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8.xml" ContentType="application/vnd.openxmlformats-officedocument.wordprocessingml.footer+xml"/>
  <Override PartName="/word/header15.xml" ContentType="application/vnd.openxmlformats-officedocument.wordprocessingml.header+xml"/>
  <Override PartName="/word/footer9.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8847CEB" w14:textId="77777777" w:rsidR="00CC7E4C" w:rsidRDefault="00F044AD" w:rsidP="00F044AD">
      <w:pPr>
        <w:rPr>
          <w:rFonts w:ascii="Times New Roman" w:hAnsi="Times New Roman"/>
          <w:b/>
          <w:sz w:val="28"/>
          <w:szCs w:val="32"/>
        </w:rPr>
      </w:pPr>
      <w:bookmarkStart w:id="0" w:name="_Hlk483925333"/>
      <w:bookmarkStart w:id="1" w:name="_Toc83720593"/>
      <w:bookmarkStart w:id="2" w:name="_Toc84907942"/>
      <w:bookmarkStart w:id="3" w:name="_Toc429993419"/>
      <w:bookmarkStart w:id="4" w:name="_Toc429993446"/>
      <w:bookmarkEnd w:id="0"/>
      <w:r w:rsidRPr="00067A5A">
        <w:rPr>
          <w:rFonts w:ascii="Times New Roman" w:hAnsi="Times New Roman"/>
          <w:b/>
          <w:sz w:val="28"/>
          <w:szCs w:val="32"/>
        </w:rPr>
        <w:t>L</w:t>
      </w:r>
      <w:r w:rsidR="00CC7E4C">
        <w:rPr>
          <w:rFonts w:ascii="Times New Roman" w:hAnsi="Times New Roman"/>
          <w:b/>
          <w:sz w:val="28"/>
          <w:szCs w:val="32"/>
        </w:rPr>
        <w:t>ONG-TERM PAVEMENT PERFORMANCE</w:t>
      </w:r>
    </w:p>
    <w:p w14:paraId="1DB92874" w14:textId="77777777" w:rsidR="00F044AD" w:rsidRPr="00067A5A" w:rsidRDefault="00F044AD" w:rsidP="00F044AD">
      <w:pPr>
        <w:rPr>
          <w:rFonts w:ascii="Times New Roman" w:hAnsi="Times New Roman"/>
          <w:b/>
          <w:sz w:val="28"/>
          <w:szCs w:val="32"/>
        </w:rPr>
      </w:pPr>
      <w:r w:rsidRPr="00067A5A">
        <w:rPr>
          <w:rFonts w:ascii="Times New Roman" w:hAnsi="Times New Roman"/>
          <w:b/>
          <w:sz w:val="28"/>
          <w:szCs w:val="32"/>
        </w:rPr>
        <w:t>SPECIFIC PAVEMENT STUDIES</w:t>
      </w:r>
      <w:bookmarkEnd w:id="1"/>
      <w:bookmarkEnd w:id="2"/>
      <w:bookmarkEnd w:id="3"/>
      <w:bookmarkEnd w:id="4"/>
    </w:p>
    <w:p w14:paraId="63519EE3" w14:textId="77777777" w:rsidR="00F044AD" w:rsidRPr="00067A5A" w:rsidRDefault="00F044AD" w:rsidP="00F044AD">
      <w:pPr>
        <w:pStyle w:val="BodyText"/>
        <w:rPr>
          <w:sz w:val="18"/>
        </w:rPr>
      </w:pPr>
    </w:p>
    <w:p w14:paraId="4D4965DF" w14:textId="77777777" w:rsidR="00F044AD" w:rsidRPr="00067A5A" w:rsidRDefault="00F044AD" w:rsidP="00F044AD">
      <w:pPr>
        <w:pStyle w:val="BodyText"/>
        <w:rPr>
          <w:sz w:val="18"/>
        </w:rPr>
      </w:pPr>
    </w:p>
    <w:p w14:paraId="13D5FC13" w14:textId="65217564" w:rsidR="00F044AD" w:rsidRPr="00067A5A" w:rsidRDefault="00E106B4" w:rsidP="00F044AD">
      <w:pPr>
        <w:rPr>
          <w:rFonts w:ascii="Times New Roman" w:hAnsi="Times New Roman"/>
          <w:sz w:val="28"/>
          <w:szCs w:val="32"/>
        </w:rPr>
      </w:pPr>
      <w:bookmarkStart w:id="5" w:name="_Toc83720594"/>
      <w:bookmarkStart w:id="6" w:name="_Toc84907943"/>
      <w:bookmarkStart w:id="7" w:name="_Toc429993420"/>
      <w:bookmarkStart w:id="8" w:name="_Toc429993447"/>
      <w:r>
        <w:rPr>
          <w:rFonts w:ascii="Times New Roman" w:hAnsi="Times New Roman"/>
          <w:sz w:val="28"/>
          <w:szCs w:val="32"/>
        </w:rPr>
        <w:t xml:space="preserve">Construction Report on LTPP </w:t>
      </w:r>
      <w:r w:rsidR="00DA2CA7">
        <w:rPr>
          <w:rFonts w:ascii="Times New Roman" w:hAnsi="Times New Roman"/>
          <w:sz w:val="28"/>
          <w:szCs w:val="32"/>
        </w:rPr>
        <w:t>87AA00</w:t>
      </w:r>
      <w:r w:rsidR="00F044AD" w:rsidRPr="00067A5A">
        <w:rPr>
          <w:rFonts w:ascii="Times New Roman" w:hAnsi="Times New Roman"/>
          <w:sz w:val="28"/>
          <w:szCs w:val="32"/>
        </w:rPr>
        <w:t>, SPS-10 Project</w:t>
      </w:r>
      <w:bookmarkEnd w:id="5"/>
      <w:bookmarkEnd w:id="6"/>
      <w:bookmarkEnd w:id="7"/>
      <w:bookmarkEnd w:id="8"/>
    </w:p>
    <w:p w14:paraId="13341323" w14:textId="01F3664B" w:rsidR="00F044AD" w:rsidRPr="00067A5A" w:rsidRDefault="00DA2CA7" w:rsidP="00F044AD">
      <w:pPr>
        <w:rPr>
          <w:rFonts w:ascii="Times New Roman" w:hAnsi="Times New Roman"/>
          <w:sz w:val="28"/>
          <w:szCs w:val="32"/>
        </w:rPr>
      </w:pPr>
      <w:bookmarkStart w:id="9" w:name="_Toc429993421"/>
      <w:bookmarkStart w:id="10" w:name="_Toc429993448"/>
      <w:r>
        <w:rPr>
          <w:rFonts w:ascii="Times New Roman" w:hAnsi="Times New Roman"/>
          <w:sz w:val="28"/>
          <w:szCs w:val="32"/>
        </w:rPr>
        <w:t xml:space="preserve">York </w:t>
      </w:r>
      <w:r w:rsidR="00F518DC">
        <w:rPr>
          <w:rFonts w:ascii="Times New Roman" w:hAnsi="Times New Roman"/>
          <w:sz w:val="28"/>
          <w:szCs w:val="32"/>
        </w:rPr>
        <w:t>Region</w:t>
      </w:r>
      <w:r>
        <w:rPr>
          <w:rFonts w:ascii="Times New Roman" w:hAnsi="Times New Roman"/>
          <w:sz w:val="28"/>
          <w:szCs w:val="32"/>
        </w:rPr>
        <w:t xml:space="preserve"> - Greater Toronto Area</w:t>
      </w:r>
      <w:r w:rsidR="00F044AD" w:rsidRPr="00067A5A">
        <w:rPr>
          <w:rFonts w:ascii="Times New Roman" w:hAnsi="Times New Roman"/>
          <w:sz w:val="28"/>
          <w:szCs w:val="32"/>
        </w:rPr>
        <w:t xml:space="preserve">, </w:t>
      </w:r>
      <w:bookmarkEnd w:id="9"/>
      <w:bookmarkEnd w:id="10"/>
      <w:r>
        <w:rPr>
          <w:rFonts w:ascii="Times New Roman" w:hAnsi="Times New Roman"/>
          <w:sz w:val="28"/>
          <w:szCs w:val="32"/>
        </w:rPr>
        <w:t>Ontario</w:t>
      </w:r>
      <w:r w:rsidR="00691A4A">
        <w:rPr>
          <w:rFonts w:ascii="Times New Roman" w:hAnsi="Times New Roman"/>
          <w:sz w:val="28"/>
          <w:szCs w:val="32"/>
        </w:rPr>
        <w:t xml:space="preserve">, </w:t>
      </w:r>
      <w:r>
        <w:rPr>
          <w:rFonts w:ascii="Times New Roman" w:hAnsi="Times New Roman"/>
          <w:sz w:val="28"/>
          <w:szCs w:val="32"/>
        </w:rPr>
        <w:t>Canada</w:t>
      </w:r>
    </w:p>
    <w:p w14:paraId="4FCEDBF6" w14:textId="77777777" w:rsidR="00F044AD" w:rsidRPr="00067A5A" w:rsidRDefault="00330543" w:rsidP="00F044AD">
      <w:pPr>
        <w:pStyle w:val="BodyText"/>
        <w:rPr>
          <w:sz w:val="18"/>
        </w:rPr>
      </w:pPr>
      <w:r>
        <w:rPr>
          <w:sz w:val="18"/>
        </w:rPr>
        <w:t xml:space="preserve">  </w:t>
      </w:r>
    </w:p>
    <w:bookmarkStart w:id="11" w:name="_Toc83720596"/>
    <w:bookmarkStart w:id="12" w:name="_Toc84907945"/>
    <w:bookmarkStart w:id="13" w:name="_Toc429729706"/>
    <w:bookmarkStart w:id="14" w:name="_Toc429993380"/>
    <w:bookmarkStart w:id="15" w:name="_Toc429993401"/>
    <w:bookmarkStart w:id="16" w:name="_Toc429993422"/>
    <w:bookmarkStart w:id="17" w:name="_Toc429993449"/>
    <w:bookmarkStart w:id="18" w:name="_Toc429993521"/>
    <w:bookmarkStart w:id="19" w:name="_Toc429993593"/>
    <w:bookmarkStart w:id="20" w:name="_Toc429993631"/>
    <w:bookmarkStart w:id="21" w:name="_Toc430000276"/>
    <w:bookmarkStart w:id="22" w:name="_Toc432682430"/>
    <w:bookmarkStart w:id="23" w:name="_Toc433275027"/>
    <w:p w14:paraId="4DD959B0" w14:textId="77777777" w:rsidR="00F044AD" w:rsidRPr="00067A5A" w:rsidRDefault="00F044AD" w:rsidP="00F044AD">
      <w:pPr>
        <w:pStyle w:val="BodyText"/>
        <w:rPr>
          <w:sz w:val="18"/>
        </w:rPr>
      </w:pPr>
      <w:r w:rsidRPr="00067A5A">
        <w:rPr>
          <w:noProof/>
          <w:sz w:val="18"/>
        </w:rPr>
        <mc:AlternateContent>
          <mc:Choice Requires="wps">
            <w:drawing>
              <wp:anchor distT="0" distB="0" distL="114300" distR="114300" simplePos="0" relativeHeight="251655680" behindDoc="0" locked="0" layoutInCell="1" allowOverlap="1" wp14:anchorId="1C85AD2A" wp14:editId="71B2F6DB">
                <wp:simplePos x="0" y="0"/>
                <wp:positionH relativeFrom="column">
                  <wp:posOffset>0</wp:posOffset>
                </wp:positionH>
                <wp:positionV relativeFrom="paragraph">
                  <wp:posOffset>88900</wp:posOffset>
                </wp:positionV>
                <wp:extent cx="5715000" cy="0"/>
                <wp:effectExtent l="19050" t="20955" r="19050" b="17145"/>
                <wp:wrapTight wrapText="bothSides">
                  <wp:wrapPolygon edited="0">
                    <wp:start x="-72" y="-2147483648"/>
                    <wp:lineTo x="-72" y="-2147483648"/>
                    <wp:lineTo x="21636" y="-2147483648"/>
                    <wp:lineTo x="21636" y="-2147483648"/>
                    <wp:lineTo x="-72" y="-2147483648"/>
                  </wp:wrapPolygon>
                </wp:wrapTight>
                <wp:docPr id="1121" name="Straight Connector 1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360E10" id="Straight Connector 1121"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pt" to="450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wjOIAIAAD0EAAAOAAAAZHJzL2Uyb0RvYy54bWysU02P2yAQvVfqf0DcE9tpvtaKs6rspJdt&#10;GynbH0AA26gYEJA4UdX/3oHEUba9VFV9wAMzPN68mVk9nzuJTtw6oVWBs3GKEVdUM6GaAn973Y6W&#10;GDlPFCNSK17gC3f4ef3+3ao3OZ/oVkvGLQIQ5fLeFLj13uRJ4mjLO+LG2nAFzlrbjnjY2iZhlvSA&#10;3slkkqbzpNeWGaspdw5Oq6sTryN+XXPqv9a14x7JAgM3H1cb10NYk/WK5I0lphX0RoP8A4uOCAWP&#10;3qEq4gk6WvEHVCeo1U7Xfkx1l+i6FpTHHCCbLP0tm31LDI+5gDjO3GVy/w+WfjntLBIMapdNMowU&#10;6aBKe2+JaFqPSq0UaKgtim5Qqzcuh0ul2tmQLz2rvXnR9LtDSpctUQ2PrF8vBnCyoG/y5krYOANv&#10;HvrPmkEMOXodpTvXtguQIAo6xwpd7hXiZ48oHM4W2SxNoZB08CUkHy4a6/wnrjsUjAJLoYJ4JCen&#10;F+cDEZIPIeFY6a2QMjaAVKgv8GQ5W8ziDaelYMEb4pxtDqW06ERCD8UvpgWexzCrj4pFtJYTtrnZ&#10;ngh5teF1qQIe5AJ8bta1SX48pU+b5WY5HU0n881omlbV6OO2nI7m22wxqz5UZVllPwO1bJq3gjGu&#10;AruhYbPp3zXEbXSurXZv2bsOyVv0KBiQHf6RdCxmqN+1Ew6aXXZ2KDL0aAy+zVMYgsc92I9Tv/4F&#10;AAD//wMAUEsDBBQABgAIAAAAIQAp7eiF2QAAAAYBAAAPAAAAZHJzL2Rvd25yZXYueG1sTI9BT8Mw&#10;DIXvSPyHyEhcEEtACI3SdBqTuKFJDIQ4uo3XVjROlWRr9+8x4gAn2+9Zz5/L1ewHdaSY+sAWbhYG&#10;FHETXM+thfe35+slqJSRHQ6BycKJEqyq87MSCxcmfqXjLrdKQjgVaKHLeSy0Tk1HHtMijMTi7UP0&#10;mGWMrXYRJwn3g7415l577FkudDjSpqPma3fwFhrcbra4/9AT5s/101X9cort0trLi3n9CCrTnP+W&#10;4Qdf0KESpjoc2CU1WJBHsqh3UsV9MEaa+lfQVan/41ffAAAA//8DAFBLAQItABQABgAIAAAAIQC2&#10;gziS/gAAAOEBAAATAAAAAAAAAAAAAAAAAAAAAABbQ29udGVudF9UeXBlc10ueG1sUEsBAi0AFAAG&#10;AAgAAAAhADj9If/WAAAAlAEAAAsAAAAAAAAAAAAAAAAALwEAAF9yZWxzLy5yZWxzUEsBAi0AFAAG&#10;AAgAAAAhAOZjCM4gAgAAPQQAAA4AAAAAAAAAAAAAAAAALgIAAGRycy9lMm9Eb2MueG1sUEsBAi0A&#10;FAAGAAgAAAAhACnt6IXZAAAABgEAAA8AAAAAAAAAAAAAAAAAegQAAGRycy9kb3ducmV2LnhtbFBL&#10;BQYAAAAABAAEAPMAAACABQAAAAA=&#10;" strokeweight="2.25pt">
                <w10:wrap type="tight"/>
              </v:line>
            </w:pict>
          </mc:Fallback>
        </mc:AlternateContent>
      </w:r>
      <w:bookmarkEnd w:id="11"/>
      <w:bookmarkEnd w:id="12"/>
      <w:bookmarkEnd w:id="13"/>
      <w:bookmarkEnd w:id="14"/>
      <w:bookmarkEnd w:id="15"/>
      <w:bookmarkEnd w:id="16"/>
      <w:bookmarkEnd w:id="17"/>
      <w:bookmarkEnd w:id="18"/>
      <w:bookmarkEnd w:id="19"/>
      <w:bookmarkEnd w:id="20"/>
      <w:bookmarkEnd w:id="21"/>
      <w:bookmarkEnd w:id="22"/>
      <w:bookmarkEnd w:id="23"/>
    </w:p>
    <w:p w14:paraId="26528F4E" w14:textId="77777777" w:rsidR="00F044AD" w:rsidRPr="00067A5A" w:rsidRDefault="00F044AD" w:rsidP="00F044AD">
      <w:pPr>
        <w:rPr>
          <w:rFonts w:ascii="Times New Roman" w:hAnsi="Times New Roman"/>
          <w:sz w:val="18"/>
        </w:rPr>
      </w:pPr>
    </w:p>
    <w:p w14:paraId="4850590F" w14:textId="77777777" w:rsidR="00F044AD" w:rsidRPr="00067A5A" w:rsidRDefault="00F044AD" w:rsidP="00F044AD">
      <w:pPr>
        <w:rPr>
          <w:rFonts w:ascii="Times New Roman" w:hAnsi="Times New Roman"/>
          <w:sz w:val="28"/>
          <w:szCs w:val="32"/>
        </w:rPr>
      </w:pPr>
      <w:bookmarkStart w:id="24" w:name="_Toc83720597"/>
      <w:bookmarkStart w:id="25" w:name="_Toc84907946"/>
      <w:bookmarkStart w:id="26" w:name="_Toc429993423"/>
      <w:bookmarkStart w:id="27" w:name="_Toc429993450"/>
      <w:r w:rsidRPr="00067A5A">
        <w:rPr>
          <w:rFonts w:ascii="Times New Roman" w:hAnsi="Times New Roman"/>
          <w:sz w:val="28"/>
          <w:szCs w:val="32"/>
        </w:rPr>
        <w:t>Report No</w:t>
      </w:r>
      <w:r w:rsidRPr="002F2658">
        <w:rPr>
          <w:rFonts w:ascii="Times New Roman" w:hAnsi="Times New Roman"/>
          <w:sz w:val="28"/>
          <w:szCs w:val="32"/>
        </w:rPr>
        <w:t>. FHWA</w:t>
      </w:r>
      <w:r w:rsidRPr="00F13FF8">
        <w:rPr>
          <w:rFonts w:ascii="Times New Roman" w:hAnsi="Times New Roman"/>
          <w:sz w:val="28"/>
          <w:szCs w:val="32"/>
        </w:rPr>
        <w:t>-</w:t>
      </w:r>
      <w:bookmarkEnd w:id="24"/>
      <w:bookmarkEnd w:id="25"/>
      <w:bookmarkEnd w:id="26"/>
      <w:bookmarkEnd w:id="27"/>
      <w:r w:rsidR="00A15754" w:rsidRPr="00F13FF8">
        <w:rPr>
          <w:rFonts w:ascii="Times New Roman" w:hAnsi="Times New Roman"/>
          <w:sz w:val="28"/>
          <w:szCs w:val="32"/>
        </w:rPr>
        <w:t>…</w:t>
      </w:r>
    </w:p>
    <w:p w14:paraId="4D75775B" w14:textId="77777777" w:rsidR="00F044AD" w:rsidRPr="00067A5A" w:rsidRDefault="00F044AD" w:rsidP="00F044AD">
      <w:pPr>
        <w:rPr>
          <w:rFonts w:ascii="Times New Roman" w:hAnsi="Times New Roman"/>
          <w:sz w:val="18"/>
        </w:rPr>
      </w:pPr>
    </w:p>
    <w:p w14:paraId="2E70AEE8" w14:textId="77777777" w:rsidR="00F044AD" w:rsidRPr="00067A5A" w:rsidRDefault="00F044AD" w:rsidP="00F044AD">
      <w:pPr>
        <w:rPr>
          <w:rFonts w:ascii="Times New Roman" w:hAnsi="Times New Roman"/>
          <w:sz w:val="18"/>
        </w:rPr>
      </w:pPr>
    </w:p>
    <w:p w14:paraId="33F2D3BF" w14:textId="77777777" w:rsidR="00F044AD" w:rsidRPr="00067A5A" w:rsidRDefault="00F044AD" w:rsidP="00F044AD">
      <w:pPr>
        <w:rPr>
          <w:rFonts w:ascii="Times New Roman" w:hAnsi="Times New Roman"/>
          <w:sz w:val="18"/>
        </w:rPr>
      </w:pPr>
    </w:p>
    <w:p w14:paraId="05B21B96" w14:textId="77777777" w:rsidR="00F044AD" w:rsidRPr="00067A5A" w:rsidRDefault="00F044AD" w:rsidP="00F044AD">
      <w:pPr>
        <w:rPr>
          <w:rFonts w:ascii="Times New Roman" w:hAnsi="Times New Roman"/>
          <w:sz w:val="18"/>
        </w:rPr>
      </w:pPr>
    </w:p>
    <w:p w14:paraId="1CD8EAC3" w14:textId="77777777" w:rsidR="00F044AD" w:rsidRPr="00067A5A" w:rsidRDefault="00F044AD" w:rsidP="00F044AD">
      <w:pPr>
        <w:rPr>
          <w:rFonts w:ascii="Times New Roman" w:hAnsi="Times New Roman"/>
          <w:sz w:val="18"/>
        </w:rPr>
      </w:pPr>
    </w:p>
    <w:p w14:paraId="48B30731" w14:textId="77777777" w:rsidR="00F044AD" w:rsidRPr="00067A5A" w:rsidRDefault="00F044AD" w:rsidP="00F044AD">
      <w:pPr>
        <w:rPr>
          <w:rFonts w:ascii="Times New Roman" w:hAnsi="Times New Roman"/>
          <w:sz w:val="18"/>
        </w:rPr>
      </w:pPr>
    </w:p>
    <w:p w14:paraId="1727C02A" w14:textId="77777777" w:rsidR="00F044AD" w:rsidRPr="00067A5A" w:rsidRDefault="00F044AD" w:rsidP="00F044AD">
      <w:pPr>
        <w:rPr>
          <w:rFonts w:ascii="Times New Roman" w:hAnsi="Times New Roman"/>
          <w:sz w:val="18"/>
        </w:rPr>
      </w:pPr>
    </w:p>
    <w:p w14:paraId="6B03CB2B" w14:textId="77777777" w:rsidR="00F044AD" w:rsidRPr="00067A5A" w:rsidRDefault="00F044AD" w:rsidP="00F044AD">
      <w:pPr>
        <w:rPr>
          <w:rFonts w:ascii="Times New Roman" w:hAnsi="Times New Roman"/>
          <w:sz w:val="18"/>
        </w:rPr>
      </w:pPr>
    </w:p>
    <w:p w14:paraId="0B962E81" w14:textId="77777777" w:rsidR="00F044AD" w:rsidRPr="00067A5A" w:rsidRDefault="00F044AD" w:rsidP="00F044AD">
      <w:pPr>
        <w:pStyle w:val="BodyText"/>
      </w:pPr>
      <w:r w:rsidRPr="00067A5A">
        <w:t>Prepared by</w:t>
      </w:r>
    </w:p>
    <w:p w14:paraId="1B82C456" w14:textId="77777777" w:rsidR="00F044AD" w:rsidRPr="00067A5A" w:rsidRDefault="00F044AD" w:rsidP="00F044AD">
      <w:pPr>
        <w:rPr>
          <w:rFonts w:ascii="Times New Roman" w:hAnsi="Times New Roman"/>
          <w:sz w:val="18"/>
        </w:rPr>
      </w:pPr>
    </w:p>
    <w:p w14:paraId="02B2D6EF" w14:textId="77777777" w:rsidR="00F044AD" w:rsidRPr="00067A5A" w:rsidRDefault="00F044AD" w:rsidP="00F044AD">
      <w:pPr>
        <w:rPr>
          <w:rFonts w:ascii="Times New Roman" w:hAnsi="Times New Roman"/>
          <w:sz w:val="18"/>
        </w:rPr>
      </w:pPr>
    </w:p>
    <w:p w14:paraId="21EC5170" w14:textId="77777777" w:rsidR="00F044AD" w:rsidRPr="00067A5A" w:rsidRDefault="00F044AD" w:rsidP="00F044AD">
      <w:pPr>
        <w:rPr>
          <w:rFonts w:ascii="Times New Roman" w:hAnsi="Times New Roman"/>
          <w:sz w:val="24"/>
        </w:rPr>
      </w:pPr>
      <w:r w:rsidRPr="00067A5A">
        <w:rPr>
          <w:rFonts w:ascii="Times New Roman" w:hAnsi="Times New Roman"/>
          <w:sz w:val="24"/>
        </w:rPr>
        <w:t xml:space="preserve">Stantec Consulting </w:t>
      </w:r>
      <w:r w:rsidR="00CC7E4C">
        <w:rPr>
          <w:rFonts w:ascii="Times New Roman" w:hAnsi="Times New Roman"/>
          <w:sz w:val="24"/>
        </w:rPr>
        <w:t>Inc.</w:t>
      </w:r>
    </w:p>
    <w:p w14:paraId="01FCFB87" w14:textId="77777777" w:rsidR="00F044AD" w:rsidRPr="00067A5A" w:rsidRDefault="00F044AD" w:rsidP="00F044AD">
      <w:pPr>
        <w:rPr>
          <w:rFonts w:ascii="Times New Roman" w:hAnsi="Times New Roman"/>
          <w:sz w:val="24"/>
        </w:rPr>
      </w:pPr>
      <w:r w:rsidRPr="00067A5A">
        <w:rPr>
          <w:rFonts w:ascii="Times New Roman" w:hAnsi="Times New Roman"/>
          <w:sz w:val="24"/>
        </w:rPr>
        <w:t>1000 Young St</w:t>
      </w:r>
      <w:r w:rsidR="00CC7E4C">
        <w:rPr>
          <w:rFonts w:ascii="Times New Roman" w:hAnsi="Times New Roman"/>
          <w:sz w:val="24"/>
        </w:rPr>
        <w:t>., Suite</w:t>
      </w:r>
      <w:r w:rsidRPr="00067A5A">
        <w:rPr>
          <w:rFonts w:ascii="Times New Roman" w:hAnsi="Times New Roman"/>
          <w:sz w:val="24"/>
        </w:rPr>
        <w:t xml:space="preserve"> # 470, </w:t>
      </w:r>
    </w:p>
    <w:p w14:paraId="614A193F" w14:textId="77777777" w:rsidR="00CC7E4C" w:rsidRDefault="00F044AD" w:rsidP="00F044AD">
      <w:pPr>
        <w:rPr>
          <w:rFonts w:ascii="Times New Roman" w:hAnsi="Times New Roman"/>
          <w:sz w:val="24"/>
        </w:rPr>
      </w:pPr>
      <w:r w:rsidRPr="00067A5A">
        <w:rPr>
          <w:rFonts w:ascii="Times New Roman" w:hAnsi="Times New Roman"/>
          <w:sz w:val="24"/>
        </w:rPr>
        <w:t>Tonawanda, NY 14150</w:t>
      </w:r>
    </w:p>
    <w:p w14:paraId="72B7705C" w14:textId="77777777" w:rsidR="00F044AD" w:rsidRPr="00067A5A" w:rsidRDefault="00F044AD" w:rsidP="00F044AD">
      <w:pPr>
        <w:rPr>
          <w:rFonts w:ascii="Times New Roman" w:hAnsi="Times New Roman"/>
          <w:sz w:val="24"/>
        </w:rPr>
      </w:pPr>
      <w:r w:rsidRPr="00067A5A">
        <w:rPr>
          <w:rFonts w:ascii="Times New Roman" w:hAnsi="Times New Roman"/>
          <w:sz w:val="24"/>
        </w:rPr>
        <w:t>United States</w:t>
      </w:r>
      <w:r w:rsidR="00CC7E4C">
        <w:rPr>
          <w:rFonts w:ascii="Times New Roman" w:hAnsi="Times New Roman"/>
          <w:sz w:val="24"/>
        </w:rPr>
        <w:t xml:space="preserve"> of America</w:t>
      </w:r>
    </w:p>
    <w:p w14:paraId="025E6E8A" w14:textId="77777777" w:rsidR="00F044AD" w:rsidRPr="00067A5A" w:rsidRDefault="00F044AD" w:rsidP="00F044AD">
      <w:pPr>
        <w:rPr>
          <w:rFonts w:ascii="Times New Roman" w:hAnsi="Times New Roman"/>
          <w:sz w:val="18"/>
        </w:rPr>
      </w:pPr>
    </w:p>
    <w:p w14:paraId="7BC35402" w14:textId="77777777" w:rsidR="00F044AD" w:rsidRPr="00067A5A" w:rsidRDefault="00F044AD" w:rsidP="00F044AD">
      <w:pPr>
        <w:rPr>
          <w:rFonts w:ascii="Times New Roman" w:hAnsi="Times New Roman"/>
          <w:sz w:val="18"/>
        </w:rPr>
      </w:pPr>
    </w:p>
    <w:p w14:paraId="0F7AD38F" w14:textId="77777777" w:rsidR="00F044AD" w:rsidRPr="00067A5A" w:rsidRDefault="00F044AD" w:rsidP="00F044AD">
      <w:pPr>
        <w:rPr>
          <w:rFonts w:ascii="Times New Roman" w:hAnsi="Times New Roman"/>
          <w:sz w:val="18"/>
        </w:rPr>
      </w:pPr>
    </w:p>
    <w:p w14:paraId="7612BEAE" w14:textId="77777777" w:rsidR="00F044AD" w:rsidRPr="00067A5A" w:rsidRDefault="00F044AD" w:rsidP="00F044AD">
      <w:pPr>
        <w:pStyle w:val="BodyText"/>
      </w:pPr>
      <w:r w:rsidRPr="00067A5A">
        <w:t>Prepared for</w:t>
      </w:r>
    </w:p>
    <w:p w14:paraId="482A2015" w14:textId="77777777" w:rsidR="00F044AD" w:rsidRPr="00067A5A" w:rsidRDefault="00F044AD" w:rsidP="00F044AD">
      <w:pPr>
        <w:rPr>
          <w:rFonts w:ascii="Times New Roman" w:hAnsi="Times New Roman"/>
          <w:sz w:val="18"/>
        </w:rPr>
      </w:pPr>
    </w:p>
    <w:p w14:paraId="131D9DAC" w14:textId="77777777" w:rsidR="00F044AD" w:rsidRPr="00067A5A" w:rsidRDefault="00F044AD" w:rsidP="00F044AD">
      <w:pPr>
        <w:autoSpaceDE w:val="0"/>
        <w:autoSpaceDN w:val="0"/>
        <w:adjustRightInd w:val="0"/>
        <w:rPr>
          <w:rFonts w:ascii="Times New Roman" w:hAnsi="Times New Roman"/>
          <w:sz w:val="24"/>
          <w:szCs w:val="28"/>
        </w:rPr>
      </w:pPr>
      <w:r w:rsidRPr="00067A5A">
        <w:rPr>
          <w:rFonts w:ascii="Times New Roman" w:hAnsi="Times New Roman"/>
          <w:sz w:val="24"/>
          <w:szCs w:val="28"/>
        </w:rPr>
        <w:t>U</w:t>
      </w:r>
      <w:r w:rsidR="00BD5E5E">
        <w:rPr>
          <w:rFonts w:ascii="Times New Roman" w:hAnsi="Times New Roman"/>
          <w:sz w:val="24"/>
          <w:szCs w:val="28"/>
        </w:rPr>
        <w:t>.</w:t>
      </w:r>
      <w:r w:rsidRPr="00067A5A">
        <w:rPr>
          <w:rFonts w:ascii="Times New Roman" w:hAnsi="Times New Roman"/>
          <w:sz w:val="24"/>
          <w:szCs w:val="28"/>
        </w:rPr>
        <w:t>S</w:t>
      </w:r>
      <w:r w:rsidR="00BD5E5E">
        <w:rPr>
          <w:rFonts w:ascii="Times New Roman" w:hAnsi="Times New Roman"/>
          <w:sz w:val="24"/>
          <w:szCs w:val="28"/>
        </w:rPr>
        <w:t>.</w:t>
      </w:r>
      <w:r w:rsidRPr="00067A5A">
        <w:rPr>
          <w:rFonts w:ascii="Times New Roman" w:hAnsi="Times New Roman"/>
          <w:sz w:val="24"/>
          <w:szCs w:val="28"/>
        </w:rPr>
        <w:t xml:space="preserve"> Department of Transportation</w:t>
      </w:r>
    </w:p>
    <w:p w14:paraId="7236935E" w14:textId="77777777" w:rsidR="00F044AD" w:rsidRPr="00067A5A" w:rsidRDefault="00F044AD" w:rsidP="00F044AD">
      <w:pPr>
        <w:autoSpaceDE w:val="0"/>
        <w:autoSpaceDN w:val="0"/>
        <w:adjustRightInd w:val="0"/>
        <w:rPr>
          <w:rFonts w:ascii="Times New Roman" w:hAnsi="Times New Roman"/>
          <w:b/>
          <w:bCs/>
          <w:sz w:val="24"/>
          <w:szCs w:val="28"/>
        </w:rPr>
      </w:pPr>
      <w:r w:rsidRPr="00067A5A">
        <w:rPr>
          <w:rFonts w:ascii="Times New Roman" w:hAnsi="Times New Roman"/>
          <w:b/>
          <w:bCs/>
          <w:sz w:val="24"/>
          <w:szCs w:val="28"/>
        </w:rPr>
        <w:t>Federal Highway Administration</w:t>
      </w:r>
    </w:p>
    <w:p w14:paraId="32C06CB8" w14:textId="77777777" w:rsidR="00F044AD" w:rsidRPr="00067A5A" w:rsidRDefault="00F044AD" w:rsidP="00F044AD">
      <w:pPr>
        <w:autoSpaceDE w:val="0"/>
        <w:autoSpaceDN w:val="0"/>
        <w:adjustRightInd w:val="0"/>
        <w:rPr>
          <w:rFonts w:ascii="Times New Roman" w:hAnsi="Times New Roman"/>
          <w:sz w:val="24"/>
          <w:szCs w:val="28"/>
        </w:rPr>
      </w:pPr>
      <w:r w:rsidRPr="00067A5A">
        <w:rPr>
          <w:rFonts w:ascii="Times New Roman" w:hAnsi="Times New Roman"/>
          <w:sz w:val="24"/>
          <w:szCs w:val="28"/>
        </w:rPr>
        <w:t>Office of Acquisition Management</w:t>
      </w:r>
    </w:p>
    <w:p w14:paraId="1B179428" w14:textId="77777777" w:rsidR="00F044AD" w:rsidRPr="00067A5A" w:rsidRDefault="00F044AD" w:rsidP="00F044AD">
      <w:pPr>
        <w:autoSpaceDE w:val="0"/>
        <w:autoSpaceDN w:val="0"/>
        <w:adjustRightInd w:val="0"/>
        <w:rPr>
          <w:rFonts w:ascii="Times New Roman" w:hAnsi="Times New Roman"/>
          <w:sz w:val="24"/>
          <w:szCs w:val="28"/>
        </w:rPr>
      </w:pPr>
      <w:r w:rsidRPr="00067A5A">
        <w:rPr>
          <w:rFonts w:ascii="Times New Roman" w:hAnsi="Times New Roman"/>
          <w:sz w:val="24"/>
          <w:szCs w:val="28"/>
        </w:rPr>
        <w:t>1200 New Jersey Ave., SE</w:t>
      </w:r>
    </w:p>
    <w:p w14:paraId="729B76AE" w14:textId="77777777" w:rsidR="00F044AD" w:rsidRPr="00067A5A" w:rsidRDefault="00F044AD" w:rsidP="00F044AD">
      <w:pPr>
        <w:rPr>
          <w:rFonts w:ascii="Times New Roman" w:hAnsi="Times New Roman"/>
          <w:sz w:val="18"/>
        </w:rPr>
      </w:pPr>
      <w:r w:rsidRPr="00067A5A">
        <w:rPr>
          <w:rFonts w:ascii="Times New Roman" w:hAnsi="Times New Roman"/>
          <w:sz w:val="24"/>
          <w:szCs w:val="28"/>
        </w:rPr>
        <w:t>Washington, D.C. 20950</w:t>
      </w:r>
    </w:p>
    <w:p w14:paraId="5124DB3C" w14:textId="77777777" w:rsidR="00F044AD" w:rsidRPr="00067A5A" w:rsidRDefault="00F044AD" w:rsidP="00F044AD">
      <w:pPr>
        <w:rPr>
          <w:rFonts w:ascii="Times New Roman" w:hAnsi="Times New Roman"/>
          <w:sz w:val="24"/>
        </w:rPr>
      </w:pPr>
    </w:p>
    <w:p w14:paraId="0DFB678A" w14:textId="105C6F47" w:rsidR="00F044AD" w:rsidRPr="00067A5A" w:rsidRDefault="001B1546" w:rsidP="00F044AD">
      <w:pPr>
        <w:rPr>
          <w:rFonts w:ascii="Times New Roman" w:hAnsi="Times New Roman"/>
          <w:sz w:val="24"/>
        </w:rPr>
      </w:pPr>
      <w:r>
        <w:rPr>
          <w:rFonts w:ascii="Times New Roman" w:hAnsi="Times New Roman"/>
          <w:noProof/>
          <w:sz w:val="24"/>
        </w:rPr>
        <w:drawing>
          <wp:inline distT="0" distB="0" distL="0" distR="0" wp14:anchorId="6F98A91E" wp14:editId="2F2A99D6">
            <wp:extent cx="2333625" cy="828675"/>
            <wp:effectExtent l="0" t="0" r="9525" b="9525"/>
            <wp:docPr id="2200" name="Picture 1" descr="FHWO Logo - R1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HWO Logo - R1_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33625" cy="828675"/>
                    </a:xfrm>
                    <a:prstGeom prst="rect">
                      <a:avLst/>
                    </a:prstGeom>
                    <a:noFill/>
                    <a:ln>
                      <a:noFill/>
                    </a:ln>
                  </pic:spPr>
                </pic:pic>
              </a:graphicData>
            </a:graphic>
          </wp:inline>
        </w:drawing>
      </w:r>
      <w:r w:rsidR="00F044AD" w:rsidRPr="00067A5A">
        <w:rPr>
          <w:rFonts w:ascii="Times New Roman" w:hAnsi="Times New Roman"/>
          <w:sz w:val="24"/>
        </w:rPr>
        <w:t xml:space="preserve"> </w:t>
      </w:r>
      <w:r w:rsidR="00F044AD" w:rsidRPr="00067A5A">
        <w:rPr>
          <w:rFonts w:ascii="Times New Roman" w:hAnsi="Times New Roman"/>
          <w:sz w:val="24"/>
        </w:rPr>
        <w:tab/>
      </w:r>
      <w:r w:rsidR="00F044AD" w:rsidRPr="00067A5A">
        <w:rPr>
          <w:rFonts w:ascii="Times New Roman" w:hAnsi="Times New Roman"/>
          <w:sz w:val="24"/>
        </w:rPr>
        <w:tab/>
      </w:r>
      <w:r w:rsidR="00F044AD" w:rsidRPr="00067A5A">
        <w:rPr>
          <w:rFonts w:ascii="Times New Roman" w:hAnsi="Times New Roman"/>
          <w:sz w:val="24"/>
        </w:rPr>
        <w:tab/>
      </w:r>
      <w:r w:rsidR="00F044AD" w:rsidRPr="00067A5A">
        <w:rPr>
          <w:rFonts w:ascii="Times New Roman" w:hAnsi="Times New Roman"/>
          <w:sz w:val="24"/>
        </w:rPr>
        <w:tab/>
      </w:r>
      <w:r w:rsidR="00CC7E4C">
        <w:rPr>
          <w:rFonts w:ascii="Times New Roman" w:hAnsi="Times New Roman"/>
          <w:noProof/>
          <w:sz w:val="24"/>
        </w:rPr>
        <w:drawing>
          <wp:inline distT="0" distB="0" distL="0" distR="0" wp14:anchorId="4E9CC707" wp14:editId="79B51682">
            <wp:extent cx="1423670" cy="690245"/>
            <wp:effectExtent l="0" t="0" r="5080" b="0"/>
            <wp:docPr id="9" name="Picture 9" descr="C:\Users\melhakim\AppData\Local\Microsoft\Windows\Temporary Internet Files\Content.Word\LTPP Logo - R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elhakim\AppData\Local\Microsoft\Windows\Temporary Internet Files\Content.Word\LTPP Logo - R1_1.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3670" cy="690245"/>
                    </a:xfrm>
                    <a:prstGeom prst="rect">
                      <a:avLst/>
                    </a:prstGeom>
                    <a:noFill/>
                    <a:ln>
                      <a:noFill/>
                    </a:ln>
                  </pic:spPr>
                </pic:pic>
              </a:graphicData>
            </a:graphic>
          </wp:inline>
        </w:drawing>
      </w:r>
      <w:r w:rsidR="00F044AD" w:rsidRPr="00067A5A">
        <w:rPr>
          <w:rFonts w:ascii="Times New Roman" w:hAnsi="Times New Roman"/>
          <w:sz w:val="24"/>
        </w:rPr>
        <w:tab/>
      </w:r>
      <w:r w:rsidR="00F044AD" w:rsidRPr="00067A5A">
        <w:rPr>
          <w:rFonts w:ascii="Times New Roman" w:hAnsi="Times New Roman"/>
          <w:sz w:val="24"/>
        </w:rPr>
        <w:tab/>
      </w:r>
    </w:p>
    <w:p w14:paraId="00BFCB57" w14:textId="3508CBEF" w:rsidR="00F044AD" w:rsidRPr="00067A5A" w:rsidRDefault="005D6A29" w:rsidP="00F044AD">
      <w:pPr>
        <w:rPr>
          <w:rFonts w:ascii="Times New Roman" w:hAnsi="Times New Roman"/>
        </w:rPr>
      </w:pPr>
      <w:r>
        <w:rPr>
          <w:rFonts w:ascii="Times New Roman" w:hAnsi="Times New Roman"/>
          <w:sz w:val="24"/>
        </w:rPr>
        <w:t>June 2017</w:t>
      </w:r>
    </w:p>
    <w:p w14:paraId="58E8708B" w14:textId="77777777" w:rsidR="00F044AD" w:rsidRPr="00067A5A" w:rsidRDefault="00F044AD" w:rsidP="00F044AD">
      <w:pPr>
        <w:rPr>
          <w:rFonts w:ascii="Times New Roman" w:hAnsi="Times New Roman"/>
          <w:sz w:val="24"/>
        </w:rPr>
      </w:pPr>
    </w:p>
    <w:p w14:paraId="68325737" w14:textId="77777777" w:rsidR="00F044AD" w:rsidRPr="00B32054" w:rsidRDefault="00F044AD" w:rsidP="00F044AD">
      <w:pPr>
        <w:pStyle w:val="Heading1"/>
        <w:ind w:left="907" w:hanging="907"/>
      </w:pPr>
      <w:bookmarkStart w:id="28" w:name="_Toc429993424"/>
      <w:bookmarkStart w:id="29" w:name="_Toc429993451"/>
      <w:bookmarkStart w:id="30" w:name="_Toc486418653"/>
      <w:r w:rsidRPr="00B32054">
        <w:lastRenderedPageBreak/>
        <w:t>Foreword</w:t>
      </w:r>
      <w:bookmarkEnd w:id="28"/>
      <w:bookmarkEnd w:id="29"/>
      <w:bookmarkEnd w:id="30"/>
    </w:p>
    <w:p w14:paraId="6E48D2A9" w14:textId="77777777" w:rsidR="00F044AD" w:rsidRDefault="00F044AD" w:rsidP="004E52F0">
      <w:pPr>
        <w:pStyle w:val="BodyText"/>
        <w:spacing w:after="0"/>
      </w:pPr>
      <w:r w:rsidRPr="00067A5A">
        <w:t xml:space="preserve">Warm </w:t>
      </w:r>
      <w:r w:rsidR="00697207">
        <w:t>Mix A</w:t>
      </w:r>
      <w:r w:rsidRPr="00067A5A">
        <w:t>sphalt (WMA) technology is part of the Federal Highway Administration’s (FHWA)</w:t>
      </w:r>
      <w:r w:rsidR="00697207">
        <w:t xml:space="preserve"> </w:t>
      </w:r>
      <w:r w:rsidRPr="00067A5A">
        <w:t>Every Day Counts program, an</w:t>
      </w:r>
      <w:r w:rsidR="00CC7E4C">
        <w:t xml:space="preserve">d has been implemented by Highway Agencies </w:t>
      </w:r>
      <w:r w:rsidRPr="00067A5A">
        <w:t>throughout</w:t>
      </w:r>
      <w:r w:rsidR="00697207">
        <w:t xml:space="preserve"> the United States and </w:t>
      </w:r>
      <w:r w:rsidR="00CC7E4C">
        <w:t>Canada</w:t>
      </w:r>
      <w:r w:rsidRPr="00067A5A">
        <w:t>. A variety of WMA technologies have been designed to allow for production and compaction of asphalt concrete at temper</w:t>
      </w:r>
      <w:r w:rsidR="00355875">
        <w:t>atures lower than conventional Hot M</w:t>
      </w:r>
      <w:r w:rsidRPr="00067A5A">
        <w:t xml:space="preserve">ix </w:t>
      </w:r>
      <w:r w:rsidR="00355875">
        <w:t>A</w:t>
      </w:r>
      <w:r w:rsidRPr="00067A5A">
        <w:t>sphalt (HMA).</w:t>
      </w:r>
    </w:p>
    <w:p w14:paraId="7AC69CFF" w14:textId="77777777" w:rsidR="00CC1116" w:rsidRPr="00067A5A" w:rsidRDefault="00CC1116" w:rsidP="004E52F0">
      <w:pPr>
        <w:pStyle w:val="BodyText"/>
        <w:spacing w:after="0"/>
      </w:pPr>
    </w:p>
    <w:p w14:paraId="3081C95D" w14:textId="77777777" w:rsidR="00F044AD" w:rsidRPr="00067A5A" w:rsidRDefault="00F044AD" w:rsidP="004E52F0">
      <w:pPr>
        <w:pStyle w:val="BodyText"/>
        <w:spacing w:after="0"/>
      </w:pPr>
      <w:r w:rsidRPr="00067A5A">
        <w:t>Recognizing that a knowledge gap exists in the comparison of WMA and HMA over the performance life of each type of pavement, the FHWA Long</w:t>
      </w:r>
      <w:r w:rsidR="00CC7E4C">
        <w:t>-</w:t>
      </w:r>
      <w:r w:rsidRPr="00067A5A">
        <w:t>Term Pavement Performance</w:t>
      </w:r>
    </w:p>
    <w:p w14:paraId="4C2F9FBA" w14:textId="506AE0BA" w:rsidR="00F044AD" w:rsidRDefault="00F044AD" w:rsidP="00AE2872">
      <w:pPr>
        <w:pStyle w:val="BodyText"/>
        <w:spacing w:after="0"/>
      </w:pPr>
      <w:r w:rsidRPr="00067A5A">
        <w:t>(LTPP) program initiated t</w:t>
      </w:r>
      <w:r w:rsidR="00CC7E4C">
        <w:t xml:space="preserve">he Specific Pavement Study </w:t>
      </w:r>
      <w:r w:rsidR="00355875">
        <w:t xml:space="preserve">10 </w:t>
      </w:r>
      <w:r w:rsidR="00CC7E4C">
        <w:t>(SPS</w:t>
      </w:r>
      <w:r w:rsidRPr="00067A5A">
        <w:t>-10</w:t>
      </w:r>
      <w:r w:rsidR="00CC7E4C">
        <w:t>)</w:t>
      </w:r>
      <w:r w:rsidRPr="00067A5A">
        <w:t xml:space="preserve"> experiment, “Warm Mix Asphalt Overlay of Asphalt Pavement Study”. </w:t>
      </w:r>
      <w:r w:rsidR="00CC1116">
        <w:t xml:space="preserve">The </w:t>
      </w:r>
      <w:r w:rsidR="00DA2CA7">
        <w:t>Ontario</w:t>
      </w:r>
      <w:r w:rsidRPr="00067A5A">
        <w:t xml:space="preserve"> SPS-10 site in </w:t>
      </w:r>
      <w:r w:rsidR="00DA2CA7">
        <w:t xml:space="preserve">York </w:t>
      </w:r>
      <w:r w:rsidR="00F518DC">
        <w:t>Region</w:t>
      </w:r>
      <w:r w:rsidR="00DA2CA7">
        <w:t xml:space="preserve">, Ontario </w:t>
      </w:r>
      <w:r w:rsidRPr="00067A5A">
        <w:t>(</w:t>
      </w:r>
      <w:r w:rsidR="00DA2CA7">
        <w:t>87AA00</w:t>
      </w:r>
      <w:r w:rsidRPr="00067A5A">
        <w:t xml:space="preserve">) is the </w:t>
      </w:r>
      <w:r w:rsidR="004D09CC">
        <w:t xml:space="preserve">second </w:t>
      </w:r>
      <w:r w:rsidRPr="00067A5A">
        <w:t xml:space="preserve">site constructed </w:t>
      </w:r>
      <w:r w:rsidR="00866FC1" w:rsidRPr="00866FC1">
        <w:t xml:space="preserve">in the North </w:t>
      </w:r>
      <w:r w:rsidR="00DA2CA7">
        <w:t>Atlantic</w:t>
      </w:r>
      <w:r w:rsidR="00866FC1" w:rsidRPr="00866FC1">
        <w:t xml:space="preserve"> region of the LTPP program </w:t>
      </w:r>
      <w:r w:rsidRPr="00067A5A">
        <w:t>as part of this national experiment</w:t>
      </w:r>
      <w:r w:rsidR="00866FC1">
        <w:t xml:space="preserve"> </w:t>
      </w:r>
      <w:r w:rsidRPr="00866FC1">
        <w:t xml:space="preserve">to study the </w:t>
      </w:r>
      <w:r w:rsidR="008F2E1D">
        <w:t xml:space="preserve">short and </w:t>
      </w:r>
      <w:r w:rsidRPr="00866FC1">
        <w:t>long-term performance of WMA in comparison with HMA. Th</w:t>
      </w:r>
      <w:r w:rsidRPr="00067A5A">
        <w:t>is report highlights the correspo</w:t>
      </w:r>
      <w:bookmarkStart w:id="31" w:name="_Toc429993425"/>
      <w:bookmarkStart w:id="32" w:name="_Toc429993452"/>
      <w:r w:rsidR="00AE2872">
        <w:t>nding construction information.</w:t>
      </w:r>
    </w:p>
    <w:p w14:paraId="4B413545" w14:textId="77777777" w:rsidR="00F93F71" w:rsidRDefault="00F93F71" w:rsidP="00AE2872">
      <w:pPr>
        <w:pStyle w:val="BodyText"/>
        <w:spacing w:after="0"/>
      </w:pPr>
    </w:p>
    <w:p w14:paraId="7B20F640" w14:textId="1626A14F" w:rsidR="00AE2872" w:rsidRPr="00AE2872" w:rsidRDefault="00DD249B" w:rsidP="00AE2872">
      <w:pPr>
        <w:pStyle w:val="BodyText"/>
        <w:spacing w:after="0"/>
      </w:pPr>
      <w:r>
        <w:rPr>
          <w:noProof/>
        </w:rPr>
        <mc:AlternateContent>
          <mc:Choice Requires="wps">
            <w:drawing>
              <wp:anchor distT="0" distB="0" distL="114300" distR="114300" simplePos="0" relativeHeight="251650048" behindDoc="1" locked="0" layoutInCell="1" allowOverlap="1" wp14:anchorId="50F94E68" wp14:editId="332D693F">
                <wp:simplePos x="0" y="0"/>
                <wp:positionH relativeFrom="column">
                  <wp:posOffset>-113162</wp:posOffset>
                </wp:positionH>
                <wp:positionV relativeFrom="paragraph">
                  <wp:posOffset>207645</wp:posOffset>
                </wp:positionV>
                <wp:extent cx="6166485" cy="3742661"/>
                <wp:effectExtent l="0" t="0" r="24765" b="10795"/>
                <wp:wrapNone/>
                <wp:docPr id="1142" name="Text Box 1142"/>
                <wp:cNvGraphicFramePr/>
                <a:graphic xmlns:a="http://schemas.openxmlformats.org/drawingml/2006/main">
                  <a:graphicData uri="http://schemas.microsoft.com/office/word/2010/wordprocessingShape">
                    <wps:wsp>
                      <wps:cNvSpPr txBox="1"/>
                      <wps:spPr>
                        <a:xfrm>
                          <a:off x="0" y="0"/>
                          <a:ext cx="6166485" cy="3742661"/>
                        </a:xfrm>
                        <a:prstGeom prst="rect">
                          <a:avLst/>
                        </a:prstGeom>
                        <a:solidFill>
                          <a:schemeClr val="lt1"/>
                        </a:solidFill>
                        <a:ln w="6350">
                          <a:solidFill>
                            <a:prstClr val="black"/>
                          </a:solidFill>
                        </a:ln>
                      </wps:spPr>
                      <wps:txbx>
                        <w:txbxContent>
                          <w:p w14:paraId="0BD728C6" w14:textId="77777777" w:rsidR="00DD512A" w:rsidRDefault="00DD512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F94E68" id="_x0000_t202" coordsize="21600,21600" o:spt="202" path="m,l,21600r21600,l21600,xe">
                <v:stroke joinstyle="miter"/>
                <v:path gradientshapeok="t" o:connecttype="rect"/>
              </v:shapetype>
              <v:shape id="Text Box 1142" o:spid="_x0000_s1026" type="#_x0000_t202" style="position:absolute;margin-left:-8.9pt;margin-top:16.35pt;width:485.55pt;height:294.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HyTwIAAKgEAAAOAAAAZHJzL2Uyb0RvYy54bWysVMFuGjEQvVfqP1i+lwUCJEVZIkqUqlKU&#10;REqqnI3Xy67q9bi2YTf9+j6bhZC0p6oX45l5+8bzZobLq67RbKecr8nkfDQYcqaMpKI2m5x/f7r5&#10;dMGZD8IUQpNROX9Rnl8tPn64bO1cjakiXSjHQGL8vLU5r0Kw8yzzslKN8AOyyiBYkmtEgOk2WeFE&#10;C/ZGZ+PhcJa15ArrSCrv4b3eB/ki8ZelkuG+LL0KTOccbwvpdOlcxzNbXIr5xglb1bJ/hviHVzSi&#10;Nkh6pLoWQbCtq/+gamrpyFMZBpKajMqylirVgGpGw3fVPFbCqlQLxPH2KJP/f7TybvfgWF2gd6PJ&#10;mDMjGnTpSXWBfaGOJSc0aq2fA/poAQ4dIsBH7aLfwxlL70rXxF8UxRCH2i9HhSOfhHM2ms0mF1PO&#10;JGJn55PxbJZ4stfPrfPhq6KGxUvOHVqYlBW7Wx+QEtADJGbzpOviptY6GXFs1Eo7thNouA4H8jco&#10;bViLp5xNh4n4TSxSH79fayF/xDKR8wQFSxs4X4uPt9Ctu16RNRUvEMrRfty8lTc1eG+FDw/CYb6g&#10;DXYm3OMoNeEx1N84q8j9+ps/4tF2RDlrMa859z+3winO9DeDgfg8mkzigCdjMj0fw3CnkfVpxGyb&#10;FUGhEbbTynSN+KAP19JR84zVWsasCAkjkTvn4XBdhf0WYTWlWi4TCCNtRbg1j1ZG6tiRqOdT9yyc&#10;7fsZMAp3dJhsMX/X1j02fmlouQ1U1qnnUeC9qr3uWIfUln51476d2gn1+gez+A0AAP//AwBQSwME&#10;FAAGAAgAAAAhAMMlElTfAAAACgEAAA8AAABkcnMvZG93bnJldi54bWxMj81OwzAQhO9IvIO1SNxa&#10;50e0aZpNBahw4URBPW9j17aI7Sh20/D2mBMcRzOa+abZzbZnkxyD8Q4hX2bApOu8ME4hfH68LCpg&#10;IZIT1HsnEb5lgF17e9NQLfzVvcvpEBVLJS7UhKBjHGrOQ6elpbD0g3TJO/vRUkxyVFyMdE3ltudF&#10;lq24JePSgqZBPmvZfR0uFmH/pDaqq2jU+0oYM83H85t6Rby/mx+3wKKc418YfvETOrSJ6eQvTgTW&#10;IyzydUKPCGWxBpYCm4eyBHZCWBVFDrxt+P8L7Q8AAAD//wMAUEsBAi0AFAAGAAgAAAAhALaDOJL+&#10;AAAA4QEAABMAAAAAAAAAAAAAAAAAAAAAAFtDb250ZW50X1R5cGVzXS54bWxQSwECLQAUAAYACAAA&#10;ACEAOP0h/9YAAACUAQAACwAAAAAAAAAAAAAAAAAvAQAAX3JlbHMvLnJlbHNQSwECLQAUAAYACAAA&#10;ACEAJ2fx8k8CAACoBAAADgAAAAAAAAAAAAAAAAAuAgAAZHJzL2Uyb0RvYy54bWxQSwECLQAUAAYA&#10;CAAAACEAwyUSVN8AAAAKAQAADwAAAAAAAAAAAAAAAACpBAAAZHJzL2Rvd25yZXYueG1sUEsFBgAA&#10;AAAEAAQA8wAAALUFAAAAAA==&#10;" fillcolor="white [3201]" strokeweight=".5pt">
                <v:textbox>
                  <w:txbxContent>
                    <w:p w14:paraId="0BD728C6" w14:textId="77777777" w:rsidR="00DD512A" w:rsidRDefault="00DD512A"/>
                  </w:txbxContent>
                </v:textbox>
              </v:shape>
            </w:pict>
          </mc:Fallback>
        </mc:AlternateContent>
      </w:r>
    </w:p>
    <w:p w14:paraId="5A0F86E6" w14:textId="7DDCAEB0" w:rsidR="00F044AD" w:rsidRPr="00B32054" w:rsidRDefault="00F044AD" w:rsidP="00F044AD">
      <w:pPr>
        <w:pStyle w:val="Heading1"/>
        <w:ind w:left="907" w:hanging="907"/>
      </w:pPr>
      <w:bookmarkStart w:id="33" w:name="_Toc486418654"/>
      <w:r w:rsidRPr="00B32054">
        <w:t>Notice</w:t>
      </w:r>
      <w:bookmarkEnd w:id="31"/>
      <w:bookmarkEnd w:id="32"/>
      <w:bookmarkEnd w:id="33"/>
    </w:p>
    <w:p w14:paraId="20B707B7" w14:textId="77777777" w:rsidR="00F044AD" w:rsidRDefault="00F044AD" w:rsidP="004E52F0">
      <w:pPr>
        <w:pStyle w:val="BodyText"/>
        <w:spacing w:after="0"/>
      </w:pPr>
      <w:r w:rsidRPr="00067A5A">
        <w:t>This document is disseminated under the sponsorship of the Department of Transportation in the interest of information exchange. The United States Government assumes no liability for its contents or use thereof.</w:t>
      </w:r>
    </w:p>
    <w:p w14:paraId="28AFA903" w14:textId="77777777" w:rsidR="00A15754" w:rsidRPr="00067A5A" w:rsidRDefault="00A15754" w:rsidP="004E52F0">
      <w:pPr>
        <w:pStyle w:val="BodyText"/>
        <w:spacing w:after="0"/>
      </w:pPr>
    </w:p>
    <w:p w14:paraId="75F38E09" w14:textId="77777777" w:rsidR="00F044AD" w:rsidRPr="00067A5A" w:rsidRDefault="00F044AD" w:rsidP="004E52F0">
      <w:pPr>
        <w:pStyle w:val="BodyText"/>
        <w:spacing w:after="0"/>
        <w:rPr>
          <w:sz w:val="32"/>
        </w:rPr>
      </w:pPr>
      <w:r w:rsidRPr="00067A5A">
        <w:t>The United States Government does not endorse products or manufacturers. Trade or manufacturer’s names appear herein only because they are considered essential to the object of this document</w:t>
      </w:r>
      <w:r w:rsidRPr="00067A5A">
        <w:rPr>
          <w:sz w:val="32"/>
        </w:rPr>
        <w:t>.</w:t>
      </w:r>
    </w:p>
    <w:p w14:paraId="6D59D530" w14:textId="77777777" w:rsidR="00EC4673" w:rsidRPr="00067A5A" w:rsidRDefault="00EC4673" w:rsidP="00F044AD">
      <w:pPr>
        <w:pStyle w:val="BodyText"/>
      </w:pPr>
    </w:p>
    <w:p w14:paraId="2A5473FF" w14:textId="77777777" w:rsidR="00F044AD" w:rsidRPr="00B32054" w:rsidRDefault="00F044AD" w:rsidP="00F044AD">
      <w:pPr>
        <w:pStyle w:val="Heading1"/>
        <w:ind w:left="907" w:hanging="907"/>
      </w:pPr>
      <w:bookmarkStart w:id="34" w:name="_Toc429993426"/>
      <w:bookmarkStart w:id="35" w:name="_Toc429993453"/>
      <w:bookmarkStart w:id="36" w:name="_Toc486418655"/>
      <w:r w:rsidRPr="00B32054">
        <w:t>Quality Assurance Statement</w:t>
      </w:r>
      <w:bookmarkEnd w:id="34"/>
      <w:bookmarkEnd w:id="35"/>
      <w:bookmarkEnd w:id="36"/>
    </w:p>
    <w:p w14:paraId="04F2C44C" w14:textId="77777777" w:rsidR="00F044AD" w:rsidRPr="00067A5A" w:rsidRDefault="00F044AD" w:rsidP="004E52F0">
      <w:pPr>
        <w:pStyle w:val="BodyText"/>
        <w:spacing w:after="0"/>
      </w:pPr>
      <w:r w:rsidRPr="00067A5A">
        <w:t>The Federal Highway Administration (FHWA) provides high-quality information to serve Government, industry, and the public in a manner that promotes public understanding. Standards and policies are used to ensure and maximize the quality, objectivity, utility, and integrity of its information. FHWA periodically reviews quality issues and adjusts its programs and processes to ensure continuous quality improvement.</w:t>
      </w:r>
    </w:p>
    <w:p w14:paraId="70615619" w14:textId="77777777" w:rsidR="00F044AD" w:rsidRPr="00067A5A" w:rsidRDefault="00F044AD" w:rsidP="00F044AD">
      <w:pPr>
        <w:rPr>
          <w:rFonts w:ascii="Times New Roman" w:hAnsi="Times New Roman"/>
          <w:sz w:val="24"/>
        </w:rPr>
      </w:pPr>
      <w:r w:rsidRPr="00067A5A">
        <w:rPr>
          <w:rFonts w:ascii="Times New Roman" w:hAnsi="Times New Roman"/>
          <w:sz w:val="24"/>
        </w:rPr>
        <w:br w:type="page"/>
      </w:r>
    </w:p>
    <w:tbl>
      <w:tblPr>
        <w:tblpPr w:leftFromText="180" w:rightFromText="180" w:vertAnchor="page" w:horzAnchor="margin" w:tblpXSpec="center" w:tblpY="972"/>
        <w:tblW w:w="9508" w:type="dxa"/>
        <w:tblLayout w:type="fixed"/>
        <w:tblCellMar>
          <w:left w:w="0" w:type="dxa"/>
          <w:right w:w="0" w:type="dxa"/>
        </w:tblCellMar>
        <w:tblLook w:val="0000" w:firstRow="0" w:lastRow="0" w:firstColumn="0" w:lastColumn="0" w:noHBand="0" w:noVBand="0"/>
      </w:tblPr>
      <w:tblGrid>
        <w:gridCol w:w="2996"/>
        <w:gridCol w:w="31"/>
        <w:gridCol w:w="3050"/>
        <w:gridCol w:w="53"/>
        <w:gridCol w:w="1562"/>
        <w:gridCol w:w="1816"/>
      </w:tblGrid>
      <w:tr w:rsidR="000F31FC" w:rsidRPr="00067A5A" w14:paraId="2B9631AE" w14:textId="77777777" w:rsidTr="000F31FC">
        <w:trPr>
          <w:cantSplit/>
          <w:trHeight w:val="615"/>
        </w:trPr>
        <w:tc>
          <w:tcPr>
            <w:tcW w:w="3027" w:type="dxa"/>
            <w:gridSpan w:val="2"/>
            <w:tcBorders>
              <w:top w:val="single" w:sz="4" w:space="0" w:color="auto"/>
              <w:left w:val="single" w:sz="4" w:space="0" w:color="auto"/>
              <w:right w:val="single" w:sz="4" w:space="0" w:color="auto"/>
            </w:tcBorders>
          </w:tcPr>
          <w:p w14:paraId="1CB07A7D" w14:textId="77777777" w:rsidR="000F31FC" w:rsidRPr="00F13FF8" w:rsidRDefault="000F31FC" w:rsidP="000F31FC">
            <w:pPr>
              <w:rPr>
                <w:rFonts w:ascii="Times New Roman" w:hAnsi="Times New Roman"/>
                <w:sz w:val="24"/>
              </w:rPr>
            </w:pPr>
            <w:r w:rsidRPr="00F13FF8">
              <w:rPr>
                <w:rFonts w:ascii="Times New Roman" w:hAnsi="Times New Roman"/>
                <w:sz w:val="24"/>
              </w:rPr>
              <w:lastRenderedPageBreak/>
              <w:t>1. Report No.</w:t>
            </w:r>
          </w:p>
          <w:p w14:paraId="3957D617" w14:textId="77777777" w:rsidR="000F31FC" w:rsidRPr="00F13FF8" w:rsidRDefault="000F31FC" w:rsidP="000F31FC">
            <w:pPr>
              <w:pStyle w:val="BodyText"/>
            </w:pPr>
            <w:r w:rsidRPr="00F13FF8">
              <w:t xml:space="preserve">  FHWA-RD-…</w:t>
            </w:r>
          </w:p>
        </w:tc>
        <w:tc>
          <w:tcPr>
            <w:tcW w:w="3103" w:type="dxa"/>
            <w:gridSpan w:val="2"/>
            <w:tcBorders>
              <w:top w:val="single" w:sz="4" w:space="0" w:color="auto"/>
              <w:left w:val="single" w:sz="4" w:space="0" w:color="auto"/>
              <w:bottom w:val="single" w:sz="4" w:space="0" w:color="auto"/>
              <w:right w:val="single" w:sz="4" w:space="0" w:color="auto"/>
            </w:tcBorders>
          </w:tcPr>
          <w:p w14:paraId="79BD1189" w14:textId="77777777" w:rsidR="000F31FC" w:rsidRPr="00F13FF8" w:rsidRDefault="000F31FC" w:rsidP="000F31FC">
            <w:pPr>
              <w:rPr>
                <w:rFonts w:ascii="Times New Roman" w:hAnsi="Times New Roman"/>
                <w:sz w:val="24"/>
              </w:rPr>
            </w:pPr>
            <w:r w:rsidRPr="00F13FF8">
              <w:rPr>
                <w:rFonts w:ascii="Times New Roman" w:hAnsi="Times New Roman"/>
                <w:sz w:val="24"/>
              </w:rPr>
              <w:t>2. Government Accession No.</w:t>
            </w:r>
          </w:p>
          <w:p w14:paraId="6556A529" w14:textId="77777777" w:rsidR="000F31FC" w:rsidRPr="00F13FF8" w:rsidRDefault="000F31FC" w:rsidP="000F31FC">
            <w:pPr>
              <w:rPr>
                <w:rFonts w:ascii="Times New Roman" w:hAnsi="Times New Roman"/>
                <w:sz w:val="24"/>
              </w:rPr>
            </w:pPr>
            <w:r w:rsidRPr="00F13FF8">
              <w:rPr>
                <w:rFonts w:ascii="Times New Roman" w:hAnsi="Times New Roman"/>
                <w:sz w:val="24"/>
              </w:rPr>
              <w:t>…</w:t>
            </w:r>
          </w:p>
        </w:tc>
        <w:tc>
          <w:tcPr>
            <w:tcW w:w="3378" w:type="dxa"/>
            <w:gridSpan w:val="2"/>
            <w:tcBorders>
              <w:top w:val="single" w:sz="4" w:space="0" w:color="auto"/>
              <w:left w:val="single" w:sz="4" w:space="0" w:color="auto"/>
              <w:bottom w:val="single" w:sz="4" w:space="0" w:color="auto"/>
              <w:right w:val="single" w:sz="4" w:space="0" w:color="auto"/>
            </w:tcBorders>
          </w:tcPr>
          <w:p w14:paraId="480B016B" w14:textId="77777777" w:rsidR="000F31FC" w:rsidRPr="00F13FF8" w:rsidRDefault="000F31FC" w:rsidP="000F31FC">
            <w:pPr>
              <w:rPr>
                <w:rFonts w:ascii="Times New Roman" w:hAnsi="Times New Roman"/>
                <w:sz w:val="24"/>
                <w:lang w:val="es-PR"/>
              </w:rPr>
            </w:pPr>
            <w:r w:rsidRPr="00F13FF8">
              <w:rPr>
                <w:rFonts w:ascii="Times New Roman" w:hAnsi="Times New Roman"/>
                <w:sz w:val="24"/>
                <w:lang w:val="es-PR"/>
              </w:rPr>
              <w:t>3. Recipient’s Catalog No.</w:t>
            </w:r>
          </w:p>
          <w:p w14:paraId="69423272" w14:textId="77777777" w:rsidR="000F31FC" w:rsidRPr="00F13FF8" w:rsidRDefault="000F31FC" w:rsidP="000F31FC">
            <w:pPr>
              <w:rPr>
                <w:rFonts w:ascii="Times New Roman" w:hAnsi="Times New Roman"/>
                <w:sz w:val="24"/>
                <w:lang w:val="es-PR"/>
              </w:rPr>
            </w:pPr>
            <w:r w:rsidRPr="00F13FF8">
              <w:rPr>
                <w:rFonts w:ascii="Times New Roman" w:hAnsi="Times New Roman"/>
                <w:sz w:val="24"/>
                <w:lang w:val="es-PR"/>
              </w:rPr>
              <w:t>…</w:t>
            </w:r>
          </w:p>
        </w:tc>
      </w:tr>
      <w:tr w:rsidR="000F31FC" w:rsidRPr="00067A5A" w14:paraId="4F4445AE" w14:textId="77777777" w:rsidTr="000F31FC">
        <w:trPr>
          <w:cantSplit/>
          <w:trHeight w:val="525"/>
        </w:trPr>
        <w:tc>
          <w:tcPr>
            <w:tcW w:w="6130" w:type="dxa"/>
            <w:gridSpan w:val="4"/>
            <w:vMerge w:val="restart"/>
            <w:tcBorders>
              <w:top w:val="single" w:sz="4" w:space="0" w:color="auto"/>
              <w:left w:val="single" w:sz="4" w:space="0" w:color="auto"/>
              <w:right w:val="single" w:sz="4" w:space="0" w:color="auto"/>
            </w:tcBorders>
          </w:tcPr>
          <w:p w14:paraId="3BFCBA20" w14:textId="77777777" w:rsidR="000F31FC" w:rsidRPr="00F13FF8" w:rsidRDefault="000F31FC" w:rsidP="000F31FC">
            <w:pPr>
              <w:rPr>
                <w:rFonts w:ascii="Times New Roman" w:hAnsi="Times New Roman"/>
              </w:rPr>
            </w:pPr>
            <w:r w:rsidRPr="00F13FF8">
              <w:rPr>
                <w:rFonts w:ascii="Times New Roman" w:hAnsi="Times New Roman"/>
              </w:rPr>
              <w:t>4. Title and Subtitle</w:t>
            </w:r>
          </w:p>
          <w:p w14:paraId="697D3643" w14:textId="125495EA" w:rsidR="000F31FC" w:rsidRPr="00F13FF8" w:rsidRDefault="000F31FC" w:rsidP="000F31FC">
            <w:pPr>
              <w:pStyle w:val="BodyText"/>
            </w:pPr>
            <w:r w:rsidRPr="00F13FF8">
              <w:t xml:space="preserve">LTPP Specific Pavement Studies 10 (SPS-10) Project </w:t>
            </w:r>
            <w:r w:rsidR="00DA2CA7">
              <w:t>87AA00</w:t>
            </w:r>
            <w:r w:rsidRPr="00F13FF8">
              <w:t xml:space="preserve">: Warm Mix Asphalt Overlay Study on </w:t>
            </w:r>
            <w:r w:rsidR="00EC27EF">
              <w:t>Provincial Highway 48</w:t>
            </w:r>
            <w:r w:rsidRPr="00F13FF8">
              <w:t xml:space="preserve">, in </w:t>
            </w:r>
            <w:r w:rsidR="00DA2CA7">
              <w:t>York</w:t>
            </w:r>
            <w:r w:rsidR="00EC27EF">
              <w:t xml:space="preserve"> </w:t>
            </w:r>
            <w:r w:rsidR="00F518DC">
              <w:t>Region</w:t>
            </w:r>
            <w:r w:rsidR="00DA2CA7">
              <w:t xml:space="preserve"> - Greater Toronto Area</w:t>
            </w:r>
            <w:r w:rsidRPr="00F13FF8">
              <w:t xml:space="preserve">, </w:t>
            </w:r>
            <w:r w:rsidR="00DA2CA7">
              <w:t>Province of Ontario</w:t>
            </w:r>
            <w:r w:rsidRPr="00F13FF8">
              <w:t xml:space="preserve">, </w:t>
            </w:r>
            <w:r w:rsidR="00EC27EF">
              <w:t>Canada</w:t>
            </w:r>
          </w:p>
        </w:tc>
        <w:tc>
          <w:tcPr>
            <w:tcW w:w="3378" w:type="dxa"/>
            <w:gridSpan w:val="2"/>
            <w:tcBorders>
              <w:top w:val="single" w:sz="4" w:space="0" w:color="auto"/>
              <w:left w:val="single" w:sz="4" w:space="0" w:color="auto"/>
              <w:bottom w:val="single" w:sz="4" w:space="0" w:color="auto"/>
              <w:right w:val="single" w:sz="4" w:space="0" w:color="auto"/>
            </w:tcBorders>
          </w:tcPr>
          <w:p w14:paraId="0397A3FA" w14:textId="77777777" w:rsidR="000F31FC" w:rsidRPr="00F13FF8" w:rsidRDefault="000F31FC" w:rsidP="000F31FC">
            <w:pPr>
              <w:rPr>
                <w:rFonts w:ascii="Times New Roman" w:hAnsi="Times New Roman"/>
                <w:sz w:val="24"/>
              </w:rPr>
            </w:pPr>
            <w:r w:rsidRPr="00F13FF8">
              <w:rPr>
                <w:rFonts w:ascii="Times New Roman" w:hAnsi="Times New Roman"/>
                <w:sz w:val="24"/>
              </w:rPr>
              <w:t>5. Report Date</w:t>
            </w:r>
          </w:p>
          <w:p w14:paraId="6B7A560E" w14:textId="43F545B9" w:rsidR="000F31FC" w:rsidRPr="00F13FF8" w:rsidRDefault="005D6A29" w:rsidP="000F31FC">
            <w:pPr>
              <w:rPr>
                <w:rFonts w:ascii="Times New Roman" w:hAnsi="Times New Roman"/>
                <w:sz w:val="24"/>
              </w:rPr>
            </w:pPr>
            <w:r>
              <w:rPr>
                <w:rFonts w:ascii="Times New Roman" w:hAnsi="Times New Roman"/>
                <w:sz w:val="24"/>
              </w:rPr>
              <w:t xml:space="preserve"> </w:t>
            </w:r>
            <w:r w:rsidR="006230F7">
              <w:rPr>
                <w:rFonts w:ascii="Times New Roman" w:hAnsi="Times New Roman"/>
                <w:sz w:val="24"/>
              </w:rPr>
              <w:t>June</w:t>
            </w:r>
            <w:r>
              <w:rPr>
                <w:rFonts w:ascii="Times New Roman" w:hAnsi="Times New Roman"/>
                <w:sz w:val="24"/>
              </w:rPr>
              <w:t xml:space="preserve"> 2017</w:t>
            </w:r>
            <w:r w:rsidR="000F31FC" w:rsidRPr="00F13FF8">
              <w:rPr>
                <w:rFonts w:ascii="Times New Roman" w:hAnsi="Times New Roman"/>
                <w:sz w:val="24"/>
              </w:rPr>
              <w:t xml:space="preserve"> </w:t>
            </w:r>
          </w:p>
        </w:tc>
      </w:tr>
      <w:tr w:rsidR="000F31FC" w:rsidRPr="00067A5A" w14:paraId="3ED8A466" w14:textId="77777777" w:rsidTr="00C87BB4">
        <w:trPr>
          <w:cantSplit/>
          <w:trHeight w:val="602"/>
        </w:trPr>
        <w:tc>
          <w:tcPr>
            <w:tcW w:w="6130" w:type="dxa"/>
            <w:gridSpan w:val="4"/>
            <w:vMerge/>
            <w:tcBorders>
              <w:left w:val="single" w:sz="4" w:space="0" w:color="auto"/>
              <w:bottom w:val="single" w:sz="4" w:space="0" w:color="auto"/>
              <w:right w:val="single" w:sz="4" w:space="0" w:color="auto"/>
            </w:tcBorders>
          </w:tcPr>
          <w:p w14:paraId="093201F3" w14:textId="77777777" w:rsidR="000F31FC" w:rsidRPr="00F13FF8" w:rsidRDefault="000F31FC" w:rsidP="000F31FC">
            <w:pPr>
              <w:rPr>
                <w:rFonts w:ascii="Times New Roman" w:hAnsi="Times New Roman"/>
                <w:sz w:val="24"/>
              </w:rPr>
            </w:pPr>
          </w:p>
        </w:tc>
        <w:tc>
          <w:tcPr>
            <w:tcW w:w="3378" w:type="dxa"/>
            <w:gridSpan w:val="2"/>
            <w:tcBorders>
              <w:top w:val="single" w:sz="4" w:space="0" w:color="auto"/>
              <w:left w:val="single" w:sz="4" w:space="0" w:color="auto"/>
              <w:bottom w:val="single" w:sz="4" w:space="0" w:color="auto"/>
              <w:right w:val="single" w:sz="4" w:space="0" w:color="auto"/>
            </w:tcBorders>
          </w:tcPr>
          <w:p w14:paraId="5E8183AB" w14:textId="77777777" w:rsidR="000F31FC" w:rsidRPr="00F13FF8" w:rsidRDefault="000F31FC" w:rsidP="000F31FC">
            <w:pPr>
              <w:rPr>
                <w:rFonts w:ascii="Times New Roman" w:hAnsi="Times New Roman"/>
              </w:rPr>
            </w:pPr>
            <w:r w:rsidRPr="00F13FF8">
              <w:rPr>
                <w:rFonts w:ascii="Times New Roman" w:hAnsi="Times New Roman"/>
              </w:rPr>
              <w:t>6. Performing Operations Code</w:t>
            </w:r>
          </w:p>
          <w:p w14:paraId="29A52066" w14:textId="77777777" w:rsidR="000F31FC" w:rsidRPr="00F13FF8" w:rsidRDefault="000F31FC" w:rsidP="000F31FC">
            <w:pPr>
              <w:rPr>
                <w:rFonts w:ascii="Times New Roman" w:hAnsi="Times New Roman"/>
                <w:sz w:val="24"/>
              </w:rPr>
            </w:pPr>
            <w:r w:rsidRPr="00F13FF8">
              <w:rPr>
                <w:rFonts w:ascii="Times New Roman" w:hAnsi="Times New Roman"/>
                <w:sz w:val="24"/>
              </w:rPr>
              <w:t>…</w:t>
            </w:r>
          </w:p>
        </w:tc>
      </w:tr>
      <w:tr w:rsidR="000F31FC" w:rsidRPr="00067A5A" w14:paraId="3D3A3016" w14:textId="77777777" w:rsidTr="000F31FC">
        <w:trPr>
          <w:cantSplit/>
          <w:trHeight w:val="454"/>
        </w:trPr>
        <w:tc>
          <w:tcPr>
            <w:tcW w:w="6130" w:type="dxa"/>
            <w:gridSpan w:val="4"/>
            <w:tcBorders>
              <w:top w:val="single" w:sz="4" w:space="0" w:color="auto"/>
              <w:left w:val="single" w:sz="4" w:space="0" w:color="auto"/>
              <w:bottom w:val="single" w:sz="4" w:space="0" w:color="auto"/>
              <w:right w:val="single" w:sz="4" w:space="0" w:color="auto"/>
            </w:tcBorders>
          </w:tcPr>
          <w:p w14:paraId="1827B180" w14:textId="77777777" w:rsidR="000F31FC" w:rsidRPr="00F13FF8" w:rsidRDefault="000F31FC" w:rsidP="000F31FC">
            <w:pPr>
              <w:rPr>
                <w:rFonts w:ascii="Times New Roman" w:hAnsi="Times New Roman"/>
                <w:sz w:val="24"/>
              </w:rPr>
            </w:pPr>
            <w:r w:rsidRPr="00F13FF8">
              <w:rPr>
                <w:rFonts w:ascii="Times New Roman" w:hAnsi="Times New Roman"/>
                <w:sz w:val="24"/>
              </w:rPr>
              <w:t>7. Author(s)</w:t>
            </w:r>
          </w:p>
          <w:p w14:paraId="45D14A2D" w14:textId="550D1ECD" w:rsidR="000F31FC" w:rsidRPr="00F13FF8" w:rsidRDefault="00194129" w:rsidP="000F31FC">
            <w:pPr>
              <w:pStyle w:val="BodyText"/>
            </w:pPr>
            <w:r>
              <w:t xml:space="preserve">Mizan Moges, </w:t>
            </w:r>
            <w:r w:rsidR="000F31FC" w:rsidRPr="00F13FF8">
              <w:t>Carlos Leal, Basel Abukhater, Gabe Cimini</w:t>
            </w:r>
          </w:p>
        </w:tc>
        <w:tc>
          <w:tcPr>
            <w:tcW w:w="3378" w:type="dxa"/>
            <w:gridSpan w:val="2"/>
            <w:tcBorders>
              <w:left w:val="single" w:sz="4" w:space="0" w:color="auto"/>
              <w:bottom w:val="single" w:sz="4" w:space="0" w:color="auto"/>
              <w:right w:val="single" w:sz="4" w:space="0" w:color="auto"/>
            </w:tcBorders>
          </w:tcPr>
          <w:p w14:paraId="09176F8D" w14:textId="77777777" w:rsidR="000F31FC" w:rsidRPr="00F13FF8" w:rsidRDefault="000F31FC" w:rsidP="000F31FC">
            <w:pPr>
              <w:rPr>
                <w:rFonts w:ascii="Times New Roman" w:hAnsi="Times New Roman"/>
              </w:rPr>
            </w:pPr>
            <w:r w:rsidRPr="00F13FF8">
              <w:rPr>
                <w:rFonts w:ascii="Times New Roman" w:hAnsi="Times New Roman"/>
              </w:rPr>
              <w:t>8. Performing Operations Report No.</w:t>
            </w:r>
          </w:p>
          <w:p w14:paraId="631F2779" w14:textId="77777777" w:rsidR="000F31FC" w:rsidRPr="00F13FF8" w:rsidRDefault="000F31FC" w:rsidP="000F31FC">
            <w:pPr>
              <w:rPr>
                <w:rFonts w:ascii="Times New Roman" w:hAnsi="Times New Roman"/>
              </w:rPr>
            </w:pPr>
            <w:r w:rsidRPr="00F13FF8">
              <w:rPr>
                <w:rFonts w:ascii="Times New Roman" w:hAnsi="Times New Roman"/>
                <w:sz w:val="24"/>
                <w:lang w:val="es-PR"/>
              </w:rPr>
              <w:t>…</w:t>
            </w:r>
          </w:p>
        </w:tc>
      </w:tr>
      <w:tr w:rsidR="000F31FC" w:rsidRPr="00067A5A" w14:paraId="57F84299" w14:textId="77777777" w:rsidTr="000F31FC">
        <w:trPr>
          <w:cantSplit/>
          <w:trHeight w:val="302"/>
        </w:trPr>
        <w:tc>
          <w:tcPr>
            <w:tcW w:w="6130" w:type="dxa"/>
            <w:gridSpan w:val="4"/>
            <w:vMerge w:val="restart"/>
            <w:tcBorders>
              <w:top w:val="single" w:sz="4" w:space="0" w:color="auto"/>
              <w:left w:val="single" w:sz="4" w:space="0" w:color="auto"/>
              <w:right w:val="single" w:sz="4" w:space="0" w:color="auto"/>
            </w:tcBorders>
          </w:tcPr>
          <w:p w14:paraId="7C53A1BE" w14:textId="77777777" w:rsidR="000F31FC" w:rsidRPr="00F13FF8" w:rsidRDefault="000F31FC" w:rsidP="000F31FC">
            <w:pPr>
              <w:rPr>
                <w:rFonts w:ascii="Times New Roman" w:hAnsi="Times New Roman"/>
              </w:rPr>
            </w:pPr>
            <w:r w:rsidRPr="00F13FF8">
              <w:rPr>
                <w:rFonts w:ascii="Times New Roman" w:hAnsi="Times New Roman"/>
              </w:rPr>
              <w:t>9. Performing Organization Name and Address</w:t>
            </w:r>
          </w:p>
          <w:p w14:paraId="2F70E97D" w14:textId="77777777" w:rsidR="000F31FC" w:rsidRPr="00F13FF8" w:rsidRDefault="000F31FC" w:rsidP="000F31FC">
            <w:pPr>
              <w:pStyle w:val="BodyText"/>
              <w:spacing w:after="0"/>
            </w:pPr>
            <w:r w:rsidRPr="00F13FF8">
              <w:t>Stantec Consulting Inc.</w:t>
            </w:r>
          </w:p>
          <w:p w14:paraId="19BA36CE" w14:textId="77777777" w:rsidR="000F31FC" w:rsidRPr="00F13FF8" w:rsidRDefault="000F31FC" w:rsidP="000F31FC">
            <w:pPr>
              <w:pStyle w:val="BodyText"/>
              <w:spacing w:after="0"/>
            </w:pPr>
            <w:r w:rsidRPr="00F13FF8">
              <w:t xml:space="preserve">1000 Young St. Suite 470 </w:t>
            </w:r>
          </w:p>
          <w:p w14:paraId="17D540E0" w14:textId="77777777" w:rsidR="000F31FC" w:rsidRPr="00F13FF8" w:rsidRDefault="000F31FC" w:rsidP="000F31FC">
            <w:pPr>
              <w:pStyle w:val="BodyText"/>
              <w:spacing w:after="0"/>
            </w:pPr>
            <w:r w:rsidRPr="00F13FF8">
              <w:t>Tonawanda NY  14150</w:t>
            </w:r>
          </w:p>
          <w:p w14:paraId="6B268227" w14:textId="77777777" w:rsidR="000F31FC" w:rsidRPr="00F13FF8" w:rsidRDefault="000F31FC" w:rsidP="000F31FC">
            <w:pPr>
              <w:pStyle w:val="BodyText"/>
              <w:spacing w:after="0"/>
            </w:pPr>
            <w:r w:rsidRPr="00F13FF8">
              <w:t>United States of America</w:t>
            </w:r>
          </w:p>
          <w:p w14:paraId="3F5BF586" w14:textId="77777777" w:rsidR="000F31FC" w:rsidRPr="00F13FF8" w:rsidRDefault="000F31FC" w:rsidP="000F31FC">
            <w:pPr>
              <w:pStyle w:val="BodyText"/>
              <w:spacing w:after="0"/>
            </w:pPr>
          </w:p>
        </w:tc>
        <w:tc>
          <w:tcPr>
            <w:tcW w:w="3378" w:type="dxa"/>
            <w:gridSpan w:val="2"/>
            <w:tcBorders>
              <w:top w:val="single" w:sz="4" w:space="0" w:color="auto"/>
              <w:left w:val="single" w:sz="4" w:space="0" w:color="auto"/>
              <w:bottom w:val="single" w:sz="4" w:space="0" w:color="auto"/>
              <w:right w:val="single" w:sz="4" w:space="0" w:color="auto"/>
            </w:tcBorders>
          </w:tcPr>
          <w:p w14:paraId="45E6EA20" w14:textId="77777777" w:rsidR="000F31FC" w:rsidRPr="00F13FF8" w:rsidRDefault="000F31FC" w:rsidP="000F31FC">
            <w:pPr>
              <w:rPr>
                <w:rFonts w:ascii="Times New Roman" w:hAnsi="Times New Roman"/>
              </w:rPr>
            </w:pPr>
            <w:r w:rsidRPr="00F13FF8">
              <w:rPr>
                <w:rFonts w:ascii="Times New Roman" w:hAnsi="Times New Roman"/>
              </w:rPr>
              <w:t>10. Work Unit No. (TRAIS)</w:t>
            </w:r>
          </w:p>
          <w:p w14:paraId="46B09C4D" w14:textId="77777777" w:rsidR="000F31FC" w:rsidRPr="00F13FF8" w:rsidRDefault="000F31FC" w:rsidP="000F31FC">
            <w:pPr>
              <w:rPr>
                <w:rFonts w:ascii="Times New Roman" w:hAnsi="Times New Roman"/>
              </w:rPr>
            </w:pPr>
            <w:r w:rsidRPr="00F13FF8">
              <w:rPr>
                <w:rFonts w:ascii="Times New Roman" w:hAnsi="Times New Roman"/>
                <w:sz w:val="24"/>
                <w:lang w:val="es-PR"/>
              </w:rPr>
              <w:t>…</w:t>
            </w:r>
          </w:p>
          <w:p w14:paraId="0069052D" w14:textId="77777777" w:rsidR="000F31FC" w:rsidRPr="00F13FF8" w:rsidRDefault="000F31FC" w:rsidP="000F31FC">
            <w:pPr>
              <w:rPr>
                <w:rFonts w:ascii="Times New Roman" w:hAnsi="Times New Roman"/>
                <w:sz w:val="24"/>
              </w:rPr>
            </w:pPr>
          </w:p>
        </w:tc>
      </w:tr>
      <w:tr w:rsidR="000F31FC" w:rsidRPr="00067A5A" w14:paraId="01B2A6DD" w14:textId="77777777" w:rsidTr="000F31FC">
        <w:trPr>
          <w:cantSplit/>
          <w:trHeight w:val="302"/>
        </w:trPr>
        <w:tc>
          <w:tcPr>
            <w:tcW w:w="6130" w:type="dxa"/>
            <w:gridSpan w:val="4"/>
            <w:vMerge/>
            <w:tcBorders>
              <w:left w:val="single" w:sz="4" w:space="0" w:color="auto"/>
              <w:bottom w:val="single" w:sz="4" w:space="0" w:color="auto"/>
              <w:right w:val="single" w:sz="4" w:space="0" w:color="auto"/>
            </w:tcBorders>
          </w:tcPr>
          <w:p w14:paraId="6A1FCAB6" w14:textId="77777777" w:rsidR="000F31FC" w:rsidRPr="00F13FF8" w:rsidRDefault="000F31FC" w:rsidP="000F31FC">
            <w:pPr>
              <w:rPr>
                <w:rFonts w:ascii="Times New Roman" w:hAnsi="Times New Roman"/>
                <w:sz w:val="24"/>
              </w:rPr>
            </w:pPr>
          </w:p>
        </w:tc>
        <w:tc>
          <w:tcPr>
            <w:tcW w:w="3378" w:type="dxa"/>
            <w:gridSpan w:val="2"/>
            <w:tcBorders>
              <w:top w:val="single" w:sz="4" w:space="0" w:color="auto"/>
              <w:left w:val="single" w:sz="4" w:space="0" w:color="auto"/>
              <w:bottom w:val="single" w:sz="4" w:space="0" w:color="auto"/>
              <w:right w:val="single" w:sz="4" w:space="0" w:color="auto"/>
            </w:tcBorders>
          </w:tcPr>
          <w:p w14:paraId="60B09C41" w14:textId="77777777" w:rsidR="000F31FC" w:rsidRPr="00F13FF8" w:rsidRDefault="000F31FC" w:rsidP="000F31FC">
            <w:pPr>
              <w:rPr>
                <w:rFonts w:ascii="Times New Roman" w:hAnsi="Times New Roman"/>
              </w:rPr>
            </w:pPr>
            <w:r w:rsidRPr="00F13FF8">
              <w:rPr>
                <w:rFonts w:ascii="Times New Roman" w:hAnsi="Times New Roman"/>
              </w:rPr>
              <w:t>11. Contract or Grant No.</w:t>
            </w:r>
          </w:p>
          <w:p w14:paraId="72675848" w14:textId="77777777" w:rsidR="000F31FC" w:rsidRPr="00F13FF8" w:rsidRDefault="000F31FC" w:rsidP="000F31FC">
            <w:pPr>
              <w:pStyle w:val="BodyText"/>
              <w:rPr>
                <w:szCs w:val="24"/>
              </w:rPr>
            </w:pPr>
            <w:r w:rsidRPr="00F13FF8">
              <w:rPr>
                <w:lang w:val="es-PR"/>
              </w:rPr>
              <w:t>…</w:t>
            </w:r>
          </w:p>
        </w:tc>
      </w:tr>
      <w:tr w:rsidR="000F31FC" w:rsidRPr="00067A5A" w14:paraId="39421CDC" w14:textId="77777777" w:rsidTr="000F31FC">
        <w:trPr>
          <w:cantSplit/>
          <w:trHeight w:val="329"/>
        </w:trPr>
        <w:tc>
          <w:tcPr>
            <w:tcW w:w="6130" w:type="dxa"/>
            <w:gridSpan w:val="4"/>
            <w:vMerge w:val="restart"/>
            <w:tcBorders>
              <w:top w:val="single" w:sz="4" w:space="0" w:color="auto"/>
              <w:left w:val="single" w:sz="4" w:space="0" w:color="auto"/>
              <w:right w:val="single" w:sz="4" w:space="0" w:color="auto"/>
            </w:tcBorders>
          </w:tcPr>
          <w:p w14:paraId="3DB8248F" w14:textId="77777777" w:rsidR="000F31FC" w:rsidRPr="00F13FF8" w:rsidRDefault="000F31FC" w:rsidP="000F31FC">
            <w:pPr>
              <w:rPr>
                <w:rFonts w:ascii="Times New Roman" w:hAnsi="Times New Roman"/>
              </w:rPr>
            </w:pPr>
            <w:r w:rsidRPr="00F13FF8">
              <w:rPr>
                <w:rFonts w:ascii="Times New Roman" w:hAnsi="Times New Roman"/>
              </w:rPr>
              <w:t>12. Sponsoring Agency Name and Address</w:t>
            </w:r>
          </w:p>
          <w:p w14:paraId="5C5F453C" w14:textId="77777777" w:rsidR="000F31FC" w:rsidRPr="00F13FF8" w:rsidRDefault="000F31FC" w:rsidP="000F31FC">
            <w:pPr>
              <w:pStyle w:val="BodyText"/>
              <w:spacing w:after="0"/>
            </w:pPr>
            <w:r w:rsidRPr="00F13FF8">
              <w:t>Federal Highway Administration</w:t>
            </w:r>
          </w:p>
          <w:p w14:paraId="4DF003FC" w14:textId="77777777" w:rsidR="000F31FC" w:rsidRPr="00F13FF8" w:rsidRDefault="000F31FC" w:rsidP="000F31FC">
            <w:pPr>
              <w:pStyle w:val="BodyText"/>
              <w:spacing w:after="0"/>
            </w:pPr>
            <w:r w:rsidRPr="00F13FF8">
              <w:t>LTPP-Division, HRDI-13</w:t>
            </w:r>
          </w:p>
          <w:p w14:paraId="0BD5B7B0" w14:textId="77777777" w:rsidR="000F31FC" w:rsidRPr="00F13FF8" w:rsidRDefault="000F31FC" w:rsidP="000F31FC">
            <w:pPr>
              <w:pStyle w:val="BodyText"/>
              <w:spacing w:after="0"/>
            </w:pPr>
            <w:r w:rsidRPr="00F13FF8">
              <w:t>Turner-Fairbanks Highway Research Center</w:t>
            </w:r>
          </w:p>
          <w:p w14:paraId="20F485F3" w14:textId="77777777" w:rsidR="000F31FC" w:rsidRPr="00F13FF8" w:rsidRDefault="000F31FC" w:rsidP="000F31FC">
            <w:pPr>
              <w:pStyle w:val="BodyText"/>
              <w:spacing w:after="0"/>
            </w:pPr>
            <w:r w:rsidRPr="00F13FF8">
              <w:t>6300 Georgetown Pike</w:t>
            </w:r>
          </w:p>
          <w:p w14:paraId="5FC378CB" w14:textId="77777777" w:rsidR="000F31FC" w:rsidRPr="00F13FF8" w:rsidRDefault="000F31FC" w:rsidP="000F31FC">
            <w:pPr>
              <w:pStyle w:val="BodyText"/>
              <w:spacing w:after="0"/>
            </w:pPr>
            <w:r w:rsidRPr="00F13FF8">
              <w:t>McLean, Virginia 22101</w:t>
            </w:r>
          </w:p>
        </w:tc>
        <w:tc>
          <w:tcPr>
            <w:tcW w:w="3378" w:type="dxa"/>
            <w:gridSpan w:val="2"/>
            <w:tcBorders>
              <w:top w:val="single" w:sz="4" w:space="0" w:color="auto"/>
              <w:left w:val="single" w:sz="4" w:space="0" w:color="auto"/>
              <w:bottom w:val="single" w:sz="4" w:space="0" w:color="auto"/>
              <w:right w:val="single" w:sz="4" w:space="0" w:color="auto"/>
            </w:tcBorders>
          </w:tcPr>
          <w:p w14:paraId="68FDE274" w14:textId="77777777" w:rsidR="000F31FC" w:rsidRPr="00F13FF8" w:rsidRDefault="000F31FC" w:rsidP="000F31FC">
            <w:pPr>
              <w:rPr>
                <w:rFonts w:ascii="Times New Roman" w:hAnsi="Times New Roman"/>
              </w:rPr>
            </w:pPr>
            <w:r w:rsidRPr="00F13FF8">
              <w:rPr>
                <w:rFonts w:ascii="Times New Roman" w:hAnsi="Times New Roman"/>
              </w:rPr>
              <w:t>13. Type of Report and Period Covered</w:t>
            </w:r>
          </w:p>
          <w:p w14:paraId="6EE56CC1" w14:textId="77777777" w:rsidR="000F31FC" w:rsidRPr="00F13FF8" w:rsidRDefault="000F31FC" w:rsidP="000F31FC">
            <w:pPr>
              <w:rPr>
                <w:rFonts w:ascii="Times New Roman" w:hAnsi="Times New Roman"/>
              </w:rPr>
            </w:pPr>
            <w:r w:rsidRPr="00F13FF8">
              <w:rPr>
                <w:rFonts w:ascii="Times New Roman" w:hAnsi="Times New Roman"/>
                <w:sz w:val="24"/>
                <w:lang w:val="es-PR"/>
              </w:rPr>
              <w:t>…</w:t>
            </w:r>
          </w:p>
          <w:p w14:paraId="728A288A" w14:textId="77777777" w:rsidR="000F31FC" w:rsidRPr="00F13FF8" w:rsidRDefault="000F31FC" w:rsidP="000F31FC">
            <w:pPr>
              <w:rPr>
                <w:rFonts w:ascii="Times New Roman" w:hAnsi="Times New Roman"/>
              </w:rPr>
            </w:pPr>
          </w:p>
        </w:tc>
      </w:tr>
      <w:tr w:rsidR="000F31FC" w:rsidRPr="00067A5A" w14:paraId="3EAD8BBA" w14:textId="77777777" w:rsidTr="000F31FC">
        <w:trPr>
          <w:cantSplit/>
          <w:trHeight w:val="347"/>
        </w:trPr>
        <w:tc>
          <w:tcPr>
            <w:tcW w:w="6130" w:type="dxa"/>
            <w:gridSpan w:val="4"/>
            <w:vMerge/>
            <w:tcBorders>
              <w:left w:val="single" w:sz="4" w:space="0" w:color="auto"/>
              <w:bottom w:val="single" w:sz="4" w:space="0" w:color="auto"/>
              <w:right w:val="single" w:sz="4" w:space="0" w:color="auto"/>
            </w:tcBorders>
          </w:tcPr>
          <w:p w14:paraId="3859FEF6" w14:textId="77777777" w:rsidR="000F31FC" w:rsidRPr="00F13FF8" w:rsidRDefault="000F31FC" w:rsidP="000F31FC">
            <w:pPr>
              <w:rPr>
                <w:rFonts w:ascii="Times New Roman" w:hAnsi="Times New Roman"/>
                <w:sz w:val="24"/>
              </w:rPr>
            </w:pPr>
          </w:p>
        </w:tc>
        <w:tc>
          <w:tcPr>
            <w:tcW w:w="3378" w:type="dxa"/>
            <w:gridSpan w:val="2"/>
            <w:tcBorders>
              <w:top w:val="single" w:sz="4" w:space="0" w:color="auto"/>
              <w:left w:val="single" w:sz="4" w:space="0" w:color="auto"/>
              <w:bottom w:val="single" w:sz="4" w:space="0" w:color="auto"/>
              <w:right w:val="single" w:sz="4" w:space="0" w:color="auto"/>
            </w:tcBorders>
          </w:tcPr>
          <w:p w14:paraId="6F96F171" w14:textId="77777777" w:rsidR="000F31FC" w:rsidRPr="00F13FF8" w:rsidRDefault="000F31FC" w:rsidP="000F31FC">
            <w:pPr>
              <w:rPr>
                <w:rFonts w:ascii="Times New Roman" w:hAnsi="Times New Roman"/>
              </w:rPr>
            </w:pPr>
            <w:r w:rsidRPr="00F13FF8">
              <w:rPr>
                <w:rFonts w:ascii="Times New Roman" w:hAnsi="Times New Roman"/>
              </w:rPr>
              <w:t>14. Sponsoring Agency Code</w:t>
            </w:r>
          </w:p>
          <w:p w14:paraId="0CB9603C" w14:textId="77777777" w:rsidR="000F31FC" w:rsidRPr="00F13FF8" w:rsidRDefault="000F31FC" w:rsidP="000F31FC">
            <w:pPr>
              <w:rPr>
                <w:rFonts w:ascii="Times New Roman" w:hAnsi="Times New Roman"/>
              </w:rPr>
            </w:pPr>
            <w:r w:rsidRPr="00F13FF8">
              <w:rPr>
                <w:rFonts w:ascii="Times New Roman" w:hAnsi="Times New Roman"/>
                <w:sz w:val="24"/>
                <w:lang w:val="es-PR"/>
              </w:rPr>
              <w:t>…</w:t>
            </w:r>
          </w:p>
        </w:tc>
      </w:tr>
      <w:tr w:rsidR="000F31FC" w:rsidRPr="00067A5A" w14:paraId="39B292F7" w14:textId="77777777" w:rsidTr="00C87BB4">
        <w:trPr>
          <w:cantSplit/>
          <w:trHeight w:val="791"/>
        </w:trPr>
        <w:tc>
          <w:tcPr>
            <w:tcW w:w="9508" w:type="dxa"/>
            <w:gridSpan w:val="6"/>
            <w:tcBorders>
              <w:top w:val="single" w:sz="4" w:space="0" w:color="auto"/>
              <w:left w:val="single" w:sz="4" w:space="0" w:color="auto"/>
              <w:bottom w:val="single" w:sz="4" w:space="0" w:color="auto"/>
              <w:right w:val="single" w:sz="4" w:space="0" w:color="auto"/>
            </w:tcBorders>
          </w:tcPr>
          <w:p w14:paraId="22D645AC" w14:textId="77777777" w:rsidR="000F31FC" w:rsidRPr="00067A5A" w:rsidRDefault="000F31FC" w:rsidP="000F31FC">
            <w:pPr>
              <w:rPr>
                <w:rFonts w:ascii="Times New Roman" w:hAnsi="Times New Roman"/>
              </w:rPr>
            </w:pPr>
            <w:r w:rsidRPr="00067A5A">
              <w:rPr>
                <w:rFonts w:ascii="Times New Roman" w:hAnsi="Times New Roman"/>
              </w:rPr>
              <w:t>15. Supplementary Notes</w:t>
            </w:r>
          </w:p>
          <w:p w14:paraId="113BAEEE" w14:textId="77777777" w:rsidR="000F31FC" w:rsidRPr="004B6BC9" w:rsidRDefault="000F31FC" w:rsidP="000F31FC">
            <w:pPr>
              <w:pStyle w:val="BodyText"/>
            </w:pPr>
            <w:r w:rsidRPr="004B6BC9">
              <w:t>Contracting Officer’s Representative (COR): Jack Springer –  Turner-Fairbank Highway Research Center</w:t>
            </w:r>
          </w:p>
        </w:tc>
      </w:tr>
      <w:tr w:rsidR="000F31FC" w:rsidRPr="00067A5A" w14:paraId="7E2D8CA6" w14:textId="77777777" w:rsidTr="000F31FC">
        <w:trPr>
          <w:cantSplit/>
          <w:trHeight w:val="2273"/>
        </w:trPr>
        <w:tc>
          <w:tcPr>
            <w:tcW w:w="9508" w:type="dxa"/>
            <w:gridSpan w:val="6"/>
            <w:tcBorders>
              <w:top w:val="single" w:sz="4" w:space="0" w:color="auto"/>
              <w:left w:val="single" w:sz="4" w:space="0" w:color="auto"/>
              <w:bottom w:val="single" w:sz="4" w:space="0" w:color="auto"/>
              <w:right w:val="single" w:sz="4" w:space="0" w:color="auto"/>
            </w:tcBorders>
          </w:tcPr>
          <w:p w14:paraId="12BCD18B" w14:textId="77777777" w:rsidR="000F31FC" w:rsidRPr="00067A5A" w:rsidRDefault="000F31FC" w:rsidP="000F31FC">
            <w:pPr>
              <w:rPr>
                <w:rFonts w:ascii="Times New Roman" w:hAnsi="Times New Roman"/>
              </w:rPr>
            </w:pPr>
            <w:r w:rsidRPr="00067A5A">
              <w:rPr>
                <w:rFonts w:ascii="Times New Roman" w:hAnsi="Times New Roman"/>
              </w:rPr>
              <w:t>16. Abstract</w:t>
            </w:r>
          </w:p>
          <w:p w14:paraId="70BF83BB" w14:textId="5FBA7955" w:rsidR="000F31FC" w:rsidRPr="004B6BC9" w:rsidRDefault="000F31FC" w:rsidP="000F31FC">
            <w:pPr>
              <w:pStyle w:val="BodyText"/>
            </w:pPr>
            <w:r w:rsidRPr="004B6BC9">
              <w:t xml:space="preserve">This report documents the construction activities related to the </w:t>
            </w:r>
            <w:r w:rsidR="00DA2CA7">
              <w:t>Ontario</w:t>
            </w:r>
            <w:r>
              <w:t xml:space="preserve"> SPS-10 (</w:t>
            </w:r>
            <w:r w:rsidR="00DA2CA7">
              <w:t>87AA00</w:t>
            </w:r>
            <w:r w:rsidRPr="004B6BC9">
              <w:t>) project as part of the Long-Term Pavement Performance (LTPP) program’s Warm Mix</w:t>
            </w:r>
            <w:r>
              <w:t xml:space="preserve"> Asphalt (WMA) study. Project </w:t>
            </w:r>
            <w:r w:rsidR="00DA2CA7">
              <w:t>87AA00</w:t>
            </w:r>
            <w:r>
              <w:t xml:space="preserve"> was constructed on the </w:t>
            </w:r>
            <w:r w:rsidR="00EC27EF">
              <w:t>north</w:t>
            </w:r>
            <w:r w:rsidRPr="004B6BC9">
              <w:t xml:space="preserve">bound lane of </w:t>
            </w:r>
            <w:r w:rsidR="00465F0B">
              <w:t>Provincial Highway</w:t>
            </w:r>
            <w:r>
              <w:t xml:space="preserve"> </w:t>
            </w:r>
            <w:r w:rsidR="00465F0B">
              <w:t>48 (King’s Highway)</w:t>
            </w:r>
            <w:r w:rsidRPr="00EC4673">
              <w:t xml:space="preserve">, in </w:t>
            </w:r>
            <w:r w:rsidR="00DA2CA7">
              <w:t>York</w:t>
            </w:r>
            <w:r w:rsidR="00EC27EF">
              <w:t xml:space="preserve"> </w:t>
            </w:r>
            <w:r w:rsidR="00F518DC">
              <w:t>Region</w:t>
            </w:r>
            <w:r w:rsidR="00DA2CA7">
              <w:t xml:space="preserve"> - Greater Toronto Area</w:t>
            </w:r>
            <w:r>
              <w:t xml:space="preserve">, </w:t>
            </w:r>
            <w:r w:rsidR="00DA2CA7">
              <w:t>Province of</w:t>
            </w:r>
            <w:r w:rsidR="00EC27EF">
              <w:t xml:space="preserve"> </w:t>
            </w:r>
            <w:r w:rsidR="00DA2CA7">
              <w:t>Ontario</w:t>
            </w:r>
            <w:r>
              <w:t xml:space="preserve">, </w:t>
            </w:r>
            <w:r w:rsidR="00DA2CA7">
              <w:t>Canada</w:t>
            </w:r>
            <w:r w:rsidRPr="004B6BC9">
              <w:t>. The project</w:t>
            </w:r>
            <w:r>
              <w:t xml:space="preserve"> site included </w:t>
            </w:r>
            <w:r w:rsidR="00465F0B">
              <w:t>five</w:t>
            </w:r>
            <w:r w:rsidRPr="004B6BC9">
              <w:t xml:space="preserve"> test sections: a hot-mix asphalt (HMA) control section, a WMA foaming process</w:t>
            </w:r>
            <w:r w:rsidRPr="00F50B4D">
              <w:t xml:space="preserve">, a WMA chemical additive </w:t>
            </w:r>
            <w:r w:rsidR="002A062E">
              <w:t>(</w:t>
            </w:r>
            <w:r w:rsidRPr="00F50B4D">
              <w:t>Evotherm</w:t>
            </w:r>
            <w:r w:rsidR="00E224AA" w:rsidRPr="00E224AA">
              <w:rPr>
                <w:vertAlign w:val="superscript"/>
              </w:rPr>
              <w:t>®</w:t>
            </w:r>
            <w:r w:rsidR="00E224AA">
              <w:t xml:space="preserve"> M1</w:t>
            </w:r>
            <w:r w:rsidR="002A062E">
              <w:t>)</w:t>
            </w:r>
            <w:r w:rsidRPr="00F50B4D">
              <w:t>,</w:t>
            </w:r>
            <w:r w:rsidR="00683183">
              <w:t xml:space="preserve"> </w:t>
            </w:r>
            <w:r w:rsidR="00B73F10">
              <w:t>a WMA chemical additive (Warm Grip</w:t>
            </w:r>
            <w:r w:rsidR="00B73F10" w:rsidRPr="00E224AA">
              <w:rPr>
                <w:vertAlign w:val="superscript"/>
              </w:rPr>
              <w:t>®</w:t>
            </w:r>
            <w:r w:rsidR="00B73F10">
              <w:t xml:space="preserve"> E5)</w:t>
            </w:r>
            <w:r w:rsidR="00683183">
              <w:t xml:space="preserve">, and </w:t>
            </w:r>
            <w:r w:rsidRPr="00F50B4D">
              <w:t xml:space="preserve">a </w:t>
            </w:r>
            <w:r w:rsidR="006A5128">
              <w:t xml:space="preserve">WMA </w:t>
            </w:r>
            <w:r w:rsidR="006230F7">
              <w:t>organic</w:t>
            </w:r>
            <w:r w:rsidR="006A5128">
              <w:t xml:space="preserve"> additive</w:t>
            </w:r>
            <w:r w:rsidR="002A062E">
              <w:t xml:space="preserve"> (Rediset</w:t>
            </w:r>
            <w:r w:rsidR="00E224AA" w:rsidRPr="00E224AA">
              <w:rPr>
                <w:vertAlign w:val="superscript"/>
              </w:rPr>
              <w:t>®</w:t>
            </w:r>
            <w:r w:rsidR="00E224AA">
              <w:t> WMX 8017</w:t>
            </w:r>
            <w:r w:rsidR="002A062E">
              <w:t>)</w:t>
            </w:r>
            <w:r w:rsidRPr="00F50B4D">
              <w:t>. This</w:t>
            </w:r>
            <w:r w:rsidRPr="004B6BC9">
              <w:t xml:space="preserve"> report includes the details of the project and the associated construction events.</w:t>
            </w:r>
          </w:p>
        </w:tc>
      </w:tr>
      <w:tr w:rsidR="000F31FC" w:rsidRPr="00067A5A" w14:paraId="1E54C8F6" w14:textId="77777777" w:rsidTr="000F31FC">
        <w:trPr>
          <w:cantSplit/>
          <w:trHeight w:val="664"/>
        </w:trPr>
        <w:tc>
          <w:tcPr>
            <w:tcW w:w="6077" w:type="dxa"/>
            <w:gridSpan w:val="3"/>
            <w:tcBorders>
              <w:top w:val="single" w:sz="4" w:space="0" w:color="auto"/>
              <w:left w:val="single" w:sz="4" w:space="0" w:color="auto"/>
              <w:bottom w:val="single" w:sz="4" w:space="0" w:color="auto"/>
              <w:right w:val="single" w:sz="4" w:space="0" w:color="auto"/>
            </w:tcBorders>
          </w:tcPr>
          <w:p w14:paraId="3479B5EA" w14:textId="77777777" w:rsidR="000F31FC" w:rsidRPr="00F13FF8" w:rsidRDefault="000F31FC" w:rsidP="000F31FC">
            <w:pPr>
              <w:rPr>
                <w:rFonts w:ascii="Times New Roman" w:hAnsi="Times New Roman"/>
              </w:rPr>
            </w:pPr>
            <w:r w:rsidRPr="00F13FF8">
              <w:rPr>
                <w:rFonts w:ascii="Times New Roman" w:hAnsi="Times New Roman"/>
              </w:rPr>
              <w:t>17. Key Words</w:t>
            </w:r>
          </w:p>
          <w:p w14:paraId="3C44A45B" w14:textId="43A232F1" w:rsidR="000F31FC" w:rsidRPr="00F13FF8" w:rsidRDefault="000F31FC" w:rsidP="000F31FC">
            <w:pPr>
              <w:pStyle w:val="BodyText"/>
            </w:pPr>
            <w:r w:rsidRPr="00F13FF8">
              <w:t xml:space="preserve">Warm Mix Asphalt, WMA, Long-Term Pavement Performance, LTPP, Pavement, Specific Pavement Studies, </w:t>
            </w:r>
            <w:r w:rsidR="006671ED">
              <w:t>SPS-10, Construction, Sampling</w:t>
            </w:r>
            <w:r w:rsidRPr="00F13FF8">
              <w:t xml:space="preserve">, Materials, </w:t>
            </w:r>
            <w:r w:rsidR="00DA2CA7">
              <w:t>87AA00</w:t>
            </w:r>
            <w:r w:rsidRPr="00F13FF8">
              <w:t xml:space="preserve">, </w:t>
            </w:r>
            <w:r w:rsidR="00DA2CA7">
              <w:t>Ontario</w:t>
            </w:r>
            <w:r w:rsidRPr="00F13FF8">
              <w:t xml:space="preserve">, </w:t>
            </w:r>
            <w:r w:rsidR="00742E0B" w:rsidRPr="00F13FF8">
              <w:t>Evotherm</w:t>
            </w:r>
            <w:r w:rsidR="006B6A00" w:rsidRPr="00E224AA">
              <w:rPr>
                <w:vertAlign w:val="superscript"/>
              </w:rPr>
              <w:t>®</w:t>
            </w:r>
            <w:r w:rsidR="00742E0B">
              <w:t> </w:t>
            </w:r>
            <w:r w:rsidR="006B6A00">
              <w:t>M1</w:t>
            </w:r>
            <w:r w:rsidR="00742E0B" w:rsidRPr="00F13FF8">
              <w:t xml:space="preserve">, </w:t>
            </w:r>
            <w:r w:rsidR="00742E0B">
              <w:t>Rediset</w:t>
            </w:r>
            <w:r w:rsidR="006B6A00" w:rsidRPr="00E224AA">
              <w:rPr>
                <w:vertAlign w:val="superscript"/>
              </w:rPr>
              <w:t>®</w:t>
            </w:r>
            <w:r w:rsidR="00742E0B">
              <w:t xml:space="preserve"> </w:t>
            </w:r>
            <w:r w:rsidR="006B6A00">
              <w:t>WMX 8017</w:t>
            </w:r>
            <w:r w:rsidR="00742E0B" w:rsidRPr="00F13FF8">
              <w:t xml:space="preserve">, </w:t>
            </w:r>
            <w:r w:rsidR="00E076F7">
              <w:t>Warm Grip</w:t>
            </w:r>
            <w:r w:rsidR="00E076F7" w:rsidRPr="00E224AA">
              <w:rPr>
                <w:vertAlign w:val="superscript"/>
              </w:rPr>
              <w:t>®</w:t>
            </w:r>
            <w:r w:rsidR="00E076F7">
              <w:t xml:space="preserve"> E5, </w:t>
            </w:r>
            <w:r w:rsidRPr="00F13FF8">
              <w:t>Foaming Process, Chemical Additive</w:t>
            </w:r>
            <w:r w:rsidR="00742E0B">
              <w:t xml:space="preserve">, </w:t>
            </w:r>
            <w:r w:rsidR="006230F7">
              <w:t>Organic</w:t>
            </w:r>
            <w:r w:rsidR="00771554">
              <w:t xml:space="preserve"> </w:t>
            </w:r>
            <w:r w:rsidR="00742E0B">
              <w:t>Additive</w:t>
            </w:r>
          </w:p>
        </w:tc>
        <w:tc>
          <w:tcPr>
            <w:tcW w:w="3431" w:type="dxa"/>
            <w:gridSpan w:val="3"/>
            <w:tcBorders>
              <w:top w:val="single" w:sz="4" w:space="0" w:color="auto"/>
              <w:left w:val="single" w:sz="4" w:space="0" w:color="auto"/>
              <w:bottom w:val="single" w:sz="4" w:space="0" w:color="auto"/>
              <w:right w:val="single" w:sz="4" w:space="0" w:color="auto"/>
            </w:tcBorders>
          </w:tcPr>
          <w:p w14:paraId="30620270" w14:textId="77777777" w:rsidR="000F31FC" w:rsidRPr="00F13FF8" w:rsidRDefault="000F31FC" w:rsidP="000F31FC">
            <w:pPr>
              <w:rPr>
                <w:rFonts w:ascii="Times New Roman" w:hAnsi="Times New Roman"/>
              </w:rPr>
            </w:pPr>
            <w:r w:rsidRPr="00F13FF8">
              <w:rPr>
                <w:rFonts w:ascii="Times New Roman" w:hAnsi="Times New Roman"/>
              </w:rPr>
              <w:t>18. Distribution Statement</w:t>
            </w:r>
          </w:p>
          <w:p w14:paraId="3B045230" w14:textId="77777777" w:rsidR="000F31FC" w:rsidRPr="00F13FF8" w:rsidRDefault="000F31FC" w:rsidP="000F31FC">
            <w:pPr>
              <w:rPr>
                <w:rFonts w:ascii="Times New Roman" w:hAnsi="Times New Roman"/>
              </w:rPr>
            </w:pPr>
            <w:r w:rsidRPr="00F13FF8">
              <w:rPr>
                <w:rFonts w:ascii="Times New Roman" w:hAnsi="Times New Roman"/>
                <w:sz w:val="24"/>
                <w:lang w:val="es-PR"/>
              </w:rPr>
              <w:t>…</w:t>
            </w:r>
          </w:p>
          <w:p w14:paraId="2FD1CA90" w14:textId="77777777" w:rsidR="000F31FC" w:rsidRPr="00F13FF8" w:rsidRDefault="000F31FC" w:rsidP="000F31FC">
            <w:pPr>
              <w:rPr>
                <w:rFonts w:ascii="Times New Roman" w:hAnsi="Times New Roman"/>
              </w:rPr>
            </w:pPr>
          </w:p>
        </w:tc>
      </w:tr>
      <w:tr w:rsidR="000F31FC" w:rsidRPr="00067A5A" w14:paraId="58D5B6E6" w14:textId="77777777" w:rsidTr="000F31FC">
        <w:trPr>
          <w:cantSplit/>
          <w:trHeight w:val="465"/>
        </w:trPr>
        <w:tc>
          <w:tcPr>
            <w:tcW w:w="2996" w:type="dxa"/>
            <w:tcBorders>
              <w:top w:val="single" w:sz="4" w:space="0" w:color="auto"/>
              <w:left w:val="single" w:sz="4" w:space="0" w:color="auto"/>
              <w:bottom w:val="single" w:sz="4" w:space="0" w:color="auto"/>
              <w:right w:val="single" w:sz="4" w:space="0" w:color="auto"/>
            </w:tcBorders>
          </w:tcPr>
          <w:p w14:paraId="35AE4642" w14:textId="77777777" w:rsidR="000F31FC" w:rsidRPr="00F13FF8" w:rsidRDefault="000F31FC" w:rsidP="000F31FC">
            <w:pPr>
              <w:rPr>
                <w:rFonts w:ascii="Times New Roman" w:hAnsi="Times New Roman"/>
              </w:rPr>
            </w:pPr>
            <w:r w:rsidRPr="00F13FF8">
              <w:rPr>
                <w:rFonts w:ascii="Times New Roman" w:hAnsi="Times New Roman"/>
              </w:rPr>
              <w:t>19. Security Classification (of this report)</w:t>
            </w:r>
          </w:p>
          <w:p w14:paraId="79CA10FD" w14:textId="77777777" w:rsidR="000F31FC" w:rsidRPr="00F13FF8" w:rsidRDefault="000F31FC" w:rsidP="000F31FC">
            <w:pPr>
              <w:pStyle w:val="BodyText"/>
            </w:pPr>
            <w:r w:rsidRPr="00F13FF8">
              <w:t>Unclassified</w:t>
            </w:r>
          </w:p>
        </w:tc>
        <w:tc>
          <w:tcPr>
            <w:tcW w:w="3081" w:type="dxa"/>
            <w:gridSpan w:val="2"/>
            <w:tcBorders>
              <w:top w:val="single" w:sz="4" w:space="0" w:color="auto"/>
              <w:left w:val="single" w:sz="4" w:space="0" w:color="auto"/>
              <w:bottom w:val="single" w:sz="4" w:space="0" w:color="auto"/>
              <w:right w:val="single" w:sz="4" w:space="0" w:color="auto"/>
            </w:tcBorders>
          </w:tcPr>
          <w:p w14:paraId="57FAB0E5" w14:textId="77777777" w:rsidR="000F31FC" w:rsidRPr="00F13FF8" w:rsidRDefault="000F31FC" w:rsidP="000F31FC">
            <w:pPr>
              <w:rPr>
                <w:rFonts w:ascii="Times New Roman" w:hAnsi="Times New Roman"/>
              </w:rPr>
            </w:pPr>
            <w:r w:rsidRPr="00F13FF8">
              <w:rPr>
                <w:rFonts w:ascii="Times New Roman" w:hAnsi="Times New Roman"/>
              </w:rPr>
              <w:t>20. Security Classification (of this page)</w:t>
            </w:r>
          </w:p>
          <w:p w14:paraId="47612C1D" w14:textId="77777777" w:rsidR="000F31FC" w:rsidRPr="00F13FF8" w:rsidRDefault="000F31FC" w:rsidP="000F31FC">
            <w:pPr>
              <w:pStyle w:val="BodyText"/>
            </w:pPr>
            <w:r w:rsidRPr="00F13FF8">
              <w:t>Unclassified</w:t>
            </w:r>
          </w:p>
        </w:tc>
        <w:tc>
          <w:tcPr>
            <w:tcW w:w="1615" w:type="dxa"/>
            <w:gridSpan w:val="2"/>
            <w:tcBorders>
              <w:top w:val="single" w:sz="4" w:space="0" w:color="auto"/>
              <w:left w:val="single" w:sz="4" w:space="0" w:color="auto"/>
              <w:bottom w:val="single" w:sz="4" w:space="0" w:color="auto"/>
              <w:right w:val="single" w:sz="4" w:space="0" w:color="auto"/>
            </w:tcBorders>
          </w:tcPr>
          <w:p w14:paraId="75E63617" w14:textId="77777777" w:rsidR="000F31FC" w:rsidRPr="00F13FF8" w:rsidRDefault="000F31FC" w:rsidP="000F31FC">
            <w:pPr>
              <w:rPr>
                <w:rFonts w:ascii="Times New Roman" w:hAnsi="Times New Roman"/>
              </w:rPr>
            </w:pPr>
            <w:r w:rsidRPr="00F13FF8">
              <w:rPr>
                <w:rFonts w:ascii="Times New Roman" w:hAnsi="Times New Roman"/>
              </w:rPr>
              <w:t>21. No. of Pages</w:t>
            </w:r>
          </w:p>
          <w:p w14:paraId="1BB5FD3B" w14:textId="77777777" w:rsidR="000F31FC" w:rsidRPr="00F13FF8" w:rsidRDefault="000F31FC" w:rsidP="000F31FC">
            <w:pPr>
              <w:rPr>
                <w:rFonts w:ascii="Times New Roman" w:hAnsi="Times New Roman"/>
              </w:rPr>
            </w:pPr>
            <w:r w:rsidRPr="00F13FF8">
              <w:rPr>
                <w:rFonts w:ascii="Times New Roman" w:hAnsi="Times New Roman"/>
                <w:sz w:val="24"/>
                <w:lang w:val="es-PR"/>
              </w:rPr>
              <w:t>…</w:t>
            </w:r>
          </w:p>
          <w:p w14:paraId="2FC07110" w14:textId="77777777" w:rsidR="000F31FC" w:rsidRPr="00F13FF8" w:rsidRDefault="000F31FC" w:rsidP="000F31FC">
            <w:pPr>
              <w:rPr>
                <w:rFonts w:ascii="Times New Roman" w:hAnsi="Times New Roman"/>
              </w:rPr>
            </w:pPr>
          </w:p>
        </w:tc>
        <w:tc>
          <w:tcPr>
            <w:tcW w:w="1816" w:type="dxa"/>
            <w:tcBorders>
              <w:top w:val="single" w:sz="4" w:space="0" w:color="auto"/>
              <w:left w:val="single" w:sz="4" w:space="0" w:color="auto"/>
              <w:bottom w:val="single" w:sz="4" w:space="0" w:color="auto"/>
              <w:right w:val="single" w:sz="4" w:space="0" w:color="auto"/>
            </w:tcBorders>
          </w:tcPr>
          <w:p w14:paraId="04BE483C" w14:textId="77777777" w:rsidR="000F31FC" w:rsidRPr="00F13FF8" w:rsidRDefault="000F31FC" w:rsidP="000F31FC">
            <w:pPr>
              <w:rPr>
                <w:rFonts w:ascii="Times New Roman" w:hAnsi="Times New Roman"/>
              </w:rPr>
            </w:pPr>
            <w:r w:rsidRPr="00F13FF8">
              <w:rPr>
                <w:rFonts w:ascii="Times New Roman" w:hAnsi="Times New Roman"/>
              </w:rPr>
              <w:t>22. Price</w:t>
            </w:r>
          </w:p>
          <w:p w14:paraId="12E5DBF9" w14:textId="77777777" w:rsidR="000F31FC" w:rsidRPr="00F13FF8" w:rsidRDefault="000F31FC" w:rsidP="000F31FC">
            <w:pPr>
              <w:rPr>
                <w:rFonts w:ascii="Times New Roman" w:hAnsi="Times New Roman"/>
              </w:rPr>
            </w:pPr>
            <w:r w:rsidRPr="00F13FF8">
              <w:rPr>
                <w:rFonts w:ascii="Times New Roman" w:hAnsi="Times New Roman"/>
                <w:sz w:val="24"/>
                <w:lang w:val="es-PR"/>
              </w:rPr>
              <w:t>…</w:t>
            </w:r>
          </w:p>
          <w:p w14:paraId="17349F73" w14:textId="77777777" w:rsidR="000F31FC" w:rsidRPr="00F13FF8" w:rsidRDefault="000F31FC" w:rsidP="000F31FC">
            <w:pPr>
              <w:rPr>
                <w:rFonts w:ascii="Times New Roman" w:hAnsi="Times New Roman"/>
              </w:rPr>
            </w:pPr>
          </w:p>
        </w:tc>
      </w:tr>
    </w:tbl>
    <w:p w14:paraId="2DFFA54D" w14:textId="4F02E28D" w:rsidR="004D1939" w:rsidRDefault="00F044AD" w:rsidP="00F044AD">
      <w:pPr>
        <w:rPr>
          <w:rFonts w:ascii="Times New Roman" w:hAnsi="Times New Roman"/>
          <w:sz w:val="16"/>
          <w:szCs w:val="19"/>
        </w:rPr>
        <w:sectPr w:rsidR="004D1939" w:rsidSect="00F50B4D">
          <w:headerReference w:type="even" r:id="rId12"/>
          <w:headerReference w:type="default" r:id="rId13"/>
          <w:footerReference w:type="even" r:id="rId14"/>
          <w:footerReference w:type="default" r:id="rId15"/>
          <w:headerReference w:type="first" r:id="rId16"/>
          <w:footerReference w:type="first" r:id="rId17"/>
          <w:type w:val="oddPage"/>
          <w:pgSz w:w="12240" w:h="15840" w:code="1"/>
          <w:pgMar w:top="1008" w:right="1440" w:bottom="1008" w:left="1440" w:header="720" w:footer="720" w:gutter="0"/>
          <w:cols w:space="720"/>
          <w:docGrid w:linePitch="360"/>
        </w:sectPr>
      </w:pPr>
      <w:r w:rsidRPr="00067A5A">
        <w:rPr>
          <w:rFonts w:ascii="Times New Roman" w:hAnsi="Times New Roman"/>
          <w:b/>
          <w:bCs/>
          <w:sz w:val="22"/>
        </w:rPr>
        <w:t xml:space="preserve">Form DOT F 1700.7 </w:t>
      </w:r>
      <w:r w:rsidRPr="00067A5A">
        <w:rPr>
          <w:rFonts w:ascii="Times New Roman" w:hAnsi="Times New Roman"/>
          <w:sz w:val="16"/>
          <w:szCs w:val="19"/>
        </w:rPr>
        <w:t>(8-72) Reproduction of completed page authorized.</w:t>
      </w:r>
    </w:p>
    <w:p w14:paraId="437548F9" w14:textId="77777777" w:rsidR="00EC4673" w:rsidRDefault="00F044AD" w:rsidP="00F044AD">
      <w:pPr>
        <w:rPr>
          <w:rFonts w:ascii="Times New Roman" w:hAnsi="Times New Roman"/>
          <w:b/>
          <w:bCs/>
          <w:sz w:val="24"/>
        </w:rPr>
      </w:pPr>
      <w:bookmarkStart w:id="37" w:name="_Toc429729711"/>
      <w:bookmarkStart w:id="38" w:name="_Toc429993427"/>
      <w:bookmarkStart w:id="39" w:name="_Toc429993454"/>
      <w:bookmarkStart w:id="40" w:name="_Toc84817645"/>
      <w:bookmarkStart w:id="41" w:name="_Toc84824187"/>
      <w:r w:rsidRPr="00067A5A">
        <w:rPr>
          <w:rFonts w:ascii="Times New Roman" w:hAnsi="Times New Roman"/>
          <w:noProof/>
          <w:sz w:val="24"/>
        </w:rPr>
        <w:lastRenderedPageBreak/>
        <w:drawing>
          <wp:inline distT="0" distB="0" distL="0" distR="0" wp14:anchorId="721B3994" wp14:editId="702B5EA4">
            <wp:extent cx="5486400" cy="80581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86400" cy="8058150"/>
                    </a:xfrm>
                    <a:prstGeom prst="rect">
                      <a:avLst/>
                    </a:prstGeom>
                    <a:noFill/>
                    <a:ln>
                      <a:noFill/>
                    </a:ln>
                  </pic:spPr>
                </pic:pic>
              </a:graphicData>
            </a:graphic>
          </wp:inline>
        </w:drawing>
      </w:r>
      <w:bookmarkEnd w:id="37"/>
      <w:bookmarkEnd w:id="38"/>
      <w:bookmarkEnd w:id="39"/>
    </w:p>
    <w:bookmarkEnd w:id="40"/>
    <w:bookmarkEnd w:id="41"/>
    <w:p w14:paraId="057D55AC" w14:textId="77777777" w:rsidR="00F044AD" w:rsidRPr="0056061F" w:rsidRDefault="00F044AD" w:rsidP="00F044AD">
      <w:pPr>
        <w:jc w:val="center"/>
        <w:rPr>
          <w:rFonts w:ascii="Times New Roman" w:hAnsi="Times New Roman"/>
          <w:b/>
          <w:sz w:val="24"/>
        </w:rPr>
      </w:pPr>
      <w:r w:rsidRPr="0056061F">
        <w:rPr>
          <w:rFonts w:ascii="Times New Roman" w:hAnsi="Times New Roman"/>
          <w:b/>
          <w:sz w:val="24"/>
        </w:rPr>
        <w:lastRenderedPageBreak/>
        <w:t>TABLE OF CONTENTS</w:t>
      </w:r>
    </w:p>
    <w:p w14:paraId="344C5976" w14:textId="77777777" w:rsidR="00F044AD" w:rsidRPr="00067A5A" w:rsidRDefault="00F044AD" w:rsidP="00F044AD">
      <w:pPr>
        <w:rPr>
          <w:rFonts w:ascii="Times New Roman" w:hAnsi="Times New Roman"/>
          <w:sz w:val="32"/>
        </w:rPr>
      </w:pPr>
    </w:p>
    <w:p w14:paraId="3AD559D7" w14:textId="35A58F76" w:rsidR="00317D32" w:rsidRDefault="00F044AD">
      <w:pPr>
        <w:pStyle w:val="TOC1"/>
        <w:tabs>
          <w:tab w:val="right" w:leader="dot" w:pos="9350"/>
        </w:tabs>
        <w:rPr>
          <w:rFonts w:asciiTheme="minorHAnsi" w:eastAsiaTheme="minorEastAsia" w:hAnsiTheme="minorHAnsi" w:cstheme="minorBidi"/>
          <w:b w:val="0"/>
          <w:bCs w:val="0"/>
          <w:caps w:val="0"/>
          <w:szCs w:val="22"/>
        </w:rPr>
      </w:pPr>
      <w:r w:rsidRPr="00067A5A">
        <w:rPr>
          <w:rFonts w:ascii="Times New Roman" w:hAnsi="Times New Roman"/>
        </w:rPr>
        <w:fldChar w:fldCharType="begin"/>
      </w:r>
      <w:r w:rsidRPr="00067A5A">
        <w:rPr>
          <w:rFonts w:ascii="Times New Roman" w:hAnsi="Times New Roman"/>
        </w:rPr>
        <w:instrText xml:space="preserve"> TOC \o "1-3" \h \z \u </w:instrText>
      </w:r>
      <w:r w:rsidRPr="00067A5A">
        <w:rPr>
          <w:rFonts w:ascii="Times New Roman" w:hAnsi="Times New Roman"/>
        </w:rPr>
        <w:fldChar w:fldCharType="separate"/>
      </w:r>
      <w:hyperlink w:anchor="_Toc486418653" w:history="1">
        <w:r w:rsidR="00317D32" w:rsidRPr="00C11590">
          <w:rPr>
            <w:rStyle w:val="Hyperlink"/>
          </w:rPr>
          <w:t>Foreword</w:t>
        </w:r>
        <w:r w:rsidR="00317D32">
          <w:rPr>
            <w:webHidden/>
          </w:rPr>
          <w:tab/>
        </w:r>
        <w:r w:rsidR="00317D32">
          <w:rPr>
            <w:webHidden/>
          </w:rPr>
          <w:fldChar w:fldCharType="begin"/>
        </w:r>
        <w:r w:rsidR="00317D32">
          <w:rPr>
            <w:webHidden/>
          </w:rPr>
          <w:instrText xml:space="preserve"> PAGEREF _Toc486418653 \h </w:instrText>
        </w:r>
        <w:r w:rsidR="00317D32">
          <w:rPr>
            <w:webHidden/>
          </w:rPr>
        </w:r>
        <w:r w:rsidR="00317D32">
          <w:rPr>
            <w:webHidden/>
          </w:rPr>
          <w:fldChar w:fldCharType="separate"/>
        </w:r>
        <w:r w:rsidR="00317D32">
          <w:rPr>
            <w:webHidden/>
          </w:rPr>
          <w:t>2</w:t>
        </w:r>
        <w:r w:rsidR="00317D32">
          <w:rPr>
            <w:webHidden/>
          </w:rPr>
          <w:fldChar w:fldCharType="end"/>
        </w:r>
      </w:hyperlink>
    </w:p>
    <w:p w14:paraId="25E45F9A" w14:textId="79EF6DFC" w:rsidR="00317D32" w:rsidRDefault="00DD512A">
      <w:pPr>
        <w:pStyle w:val="TOC1"/>
        <w:tabs>
          <w:tab w:val="right" w:leader="dot" w:pos="9350"/>
        </w:tabs>
        <w:rPr>
          <w:rFonts w:asciiTheme="minorHAnsi" w:eastAsiaTheme="minorEastAsia" w:hAnsiTheme="minorHAnsi" w:cstheme="minorBidi"/>
          <w:b w:val="0"/>
          <w:bCs w:val="0"/>
          <w:caps w:val="0"/>
          <w:szCs w:val="22"/>
        </w:rPr>
      </w:pPr>
      <w:hyperlink w:anchor="_Toc486418654" w:history="1">
        <w:r w:rsidR="00317D32" w:rsidRPr="00C11590">
          <w:rPr>
            <w:rStyle w:val="Hyperlink"/>
          </w:rPr>
          <w:t>Notice</w:t>
        </w:r>
        <w:r w:rsidR="00317D32">
          <w:rPr>
            <w:webHidden/>
          </w:rPr>
          <w:tab/>
        </w:r>
        <w:r w:rsidR="00317D32">
          <w:rPr>
            <w:webHidden/>
          </w:rPr>
          <w:fldChar w:fldCharType="begin"/>
        </w:r>
        <w:r w:rsidR="00317D32">
          <w:rPr>
            <w:webHidden/>
          </w:rPr>
          <w:instrText xml:space="preserve"> PAGEREF _Toc486418654 \h </w:instrText>
        </w:r>
        <w:r w:rsidR="00317D32">
          <w:rPr>
            <w:webHidden/>
          </w:rPr>
        </w:r>
        <w:r w:rsidR="00317D32">
          <w:rPr>
            <w:webHidden/>
          </w:rPr>
          <w:fldChar w:fldCharType="separate"/>
        </w:r>
        <w:r w:rsidR="00317D32">
          <w:rPr>
            <w:webHidden/>
          </w:rPr>
          <w:t>2</w:t>
        </w:r>
        <w:r w:rsidR="00317D32">
          <w:rPr>
            <w:webHidden/>
          </w:rPr>
          <w:fldChar w:fldCharType="end"/>
        </w:r>
      </w:hyperlink>
    </w:p>
    <w:p w14:paraId="45347043" w14:textId="7AED2488" w:rsidR="00317D32" w:rsidRDefault="00DD512A">
      <w:pPr>
        <w:pStyle w:val="TOC1"/>
        <w:tabs>
          <w:tab w:val="right" w:leader="dot" w:pos="9350"/>
        </w:tabs>
        <w:rPr>
          <w:rFonts w:asciiTheme="minorHAnsi" w:eastAsiaTheme="minorEastAsia" w:hAnsiTheme="minorHAnsi" w:cstheme="minorBidi"/>
          <w:b w:val="0"/>
          <w:bCs w:val="0"/>
          <w:caps w:val="0"/>
          <w:szCs w:val="22"/>
        </w:rPr>
      </w:pPr>
      <w:hyperlink w:anchor="_Toc486418655" w:history="1">
        <w:r w:rsidR="00317D32" w:rsidRPr="00C11590">
          <w:rPr>
            <w:rStyle w:val="Hyperlink"/>
          </w:rPr>
          <w:t>Quality Assurance Statement</w:t>
        </w:r>
        <w:r w:rsidR="00317D32">
          <w:rPr>
            <w:webHidden/>
          </w:rPr>
          <w:tab/>
        </w:r>
        <w:r w:rsidR="00317D32">
          <w:rPr>
            <w:webHidden/>
          </w:rPr>
          <w:fldChar w:fldCharType="begin"/>
        </w:r>
        <w:r w:rsidR="00317D32">
          <w:rPr>
            <w:webHidden/>
          </w:rPr>
          <w:instrText xml:space="preserve"> PAGEREF _Toc486418655 \h </w:instrText>
        </w:r>
        <w:r w:rsidR="00317D32">
          <w:rPr>
            <w:webHidden/>
          </w:rPr>
        </w:r>
        <w:r w:rsidR="00317D32">
          <w:rPr>
            <w:webHidden/>
          </w:rPr>
          <w:fldChar w:fldCharType="separate"/>
        </w:r>
        <w:r w:rsidR="00317D32">
          <w:rPr>
            <w:webHidden/>
          </w:rPr>
          <w:t>2</w:t>
        </w:r>
        <w:r w:rsidR="00317D32">
          <w:rPr>
            <w:webHidden/>
          </w:rPr>
          <w:fldChar w:fldCharType="end"/>
        </w:r>
      </w:hyperlink>
    </w:p>
    <w:p w14:paraId="07C3819A" w14:textId="6867AAB5" w:rsidR="00317D32" w:rsidRDefault="00DD512A">
      <w:pPr>
        <w:pStyle w:val="TOC1"/>
        <w:tabs>
          <w:tab w:val="right" w:leader="dot" w:pos="9350"/>
        </w:tabs>
        <w:rPr>
          <w:rFonts w:asciiTheme="minorHAnsi" w:eastAsiaTheme="minorEastAsia" w:hAnsiTheme="minorHAnsi" w:cstheme="minorBidi"/>
          <w:b w:val="0"/>
          <w:bCs w:val="0"/>
          <w:caps w:val="0"/>
          <w:szCs w:val="22"/>
        </w:rPr>
      </w:pPr>
      <w:hyperlink w:anchor="_Toc486418656" w:history="1">
        <w:r w:rsidR="00317D32" w:rsidRPr="00C11590">
          <w:rPr>
            <w:rStyle w:val="Hyperlink"/>
          </w:rPr>
          <w:t>Chapter 1: INTRODUCTION</w:t>
        </w:r>
        <w:r w:rsidR="00317D32">
          <w:rPr>
            <w:webHidden/>
          </w:rPr>
          <w:tab/>
        </w:r>
        <w:r w:rsidR="00317D32">
          <w:rPr>
            <w:webHidden/>
          </w:rPr>
          <w:fldChar w:fldCharType="begin"/>
        </w:r>
        <w:r w:rsidR="00317D32">
          <w:rPr>
            <w:webHidden/>
          </w:rPr>
          <w:instrText xml:space="preserve"> PAGEREF _Toc486418656 \h </w:instrText>
        </w:r>
        <w:r w:rsidR="00317D32">
          <w:rPr>
            <w:webHidden/>
          </w:rPr>
        </w:r>
        <w:r w:rsidR="00317D32">
          <w:rPr>
            <w:webHidden/>
          </w:rPr>
          <w:fldChar w:fldCharType="separate"/>
        </w:r>
        <w:r w:rsidR="00317D32">
          <w:rPr>
            <w:webHidden/>
          </w:rPr>
          <w:t>1</w:t>
        </w:r>
        <w:r w:rsidR="00317D32">
          <w:rPr>
            <w:webHidden/>
          </w:rPr>
          <w:fldChar w:fldCharType="end"/>
        </w:r>
      </w:hyperlink>
    </w:p>
    <w:p w14:paraId="724F9A74" w14:textId="799086CB" w:rsidR="00317D32" w:rsidRDefault="00DD512A">
      <w:pPr>
        <w:pStyle w:val="TOC2"/>
        <w:tabs>
          <w:tab w:val="right" w:leader="dot" w:pos="9350"/>
        </w:tabs>
        <w:rPr>
          <w:rFonts w:asciiTheme="minorHAnsi" w:eastAsiaTheme="minorEastAsia" w:hAnsiTheme="minorHAnsi" w:cstheme="minorBidi"/>
          <w:caps w:val="0"/>
          <w:szCs w:val="22"/>
        </w:rPr>
      </w:pPr>
      <w:hyperlink w:anchor="_Toc486418657" w:history="1">
        <w:r w:rsidR="00317D32" w:rsidRPr="00C11590">
          <w:rPr>
            <w:rStyle w:val="Hyperlink"/>
          </w:rPr>
          <w:t>General Overview of SPS-10 Study</w:t>
        </w:r>
        <w:r w:rsidR="00317D32">
          <w:rPr>
            <w:webHidden/>
          </w:rPr>
          <w:tab/>
        </w:r>
        <w:r w:rsidR="00317D32">
          <w:rPr>
            <w:webHidden/>
          </w:rPr>
          <w:fldChar w:fldCharType="begin"/>
        </w:r>
        <w:r w:rsidR="00317D32">
          <w:rPr>
            <w:webHidden/>
          </w:rPr>
          <w:instrText xml:space="preserve"> PAGEREF _Toc486418657 \h </w:instrText>
        </w:r>
        <w:r w:rsidR="00317D32">
          <w:rPr>
            <w:webHidden/>
          </w:rPr>
        </w:r>
        <w:r w:rsidR="00317D32">
          <w:rPr>
            <w:webHidden/>
          </w:rPr>
          <w:fldChar w:fldCharType="separate"/>
        </w:r>
        <w:r w:rsidR="00317D32">
          <w:rPr>
            <w:webHidden/>
          </w:rPr>
          <w:t>1</w:t>
        </w:r>
        <w:r w:rsidR="00317D32">
          <w:rPr>
            <w:webHidden/>
          </w:rPr>
          <w:fldChar w:fldCharType="end"/>
        </w:r>
      </w:hyperlink>
    </w:p>
    <w:p w14:paraId="72E5461B" w14:textId="6EE0E22F" w:rsidR="00317D32" w:rsidRDefault="00DD512A">
      <w:pPr>
        <w:pStyle w:val="TOC2"/>
        <w:tabs>
          <w:tab w:val="right" w:leader="dot" w:pos="9350"/>
        </w:tabs>
        <w:rPr>
          <w:rFonts w:asciiTheme="minorHAnsi" w:eastAsiaTheme="minorEastAsia" w:hAnsiTheme="minorHAnsi" w:cstheme="minorBidi"/>
          <w:caps w:val="0"/>
          <w:szCs w:val="22"/>
        </w:rPr>
      </w:pPr>
      <w:hyperlink w:anchor="_Toc486418658" w:history="1">
        <w:r w:rsidR="00317D32" w:rsidRPr="00C11590">
          <w:rPr>
            <w:rStyle w:val="Hyperlink"/>
          </w:rPr>
          <w:t>Project Overview</w:t>
        </w:r>
        <w:r w:rsidR="00317D32">
          <w:rPr>
            <w:webHidden/>
          </w:rPr>
          <w:tab/>
        </w:r>
        <w:r w:rsidR="00317D32">
          <w:rPr>
            <w:webHidden/>
          </w:rPr>
          <w:fldChar w:fldCharType="begin"/>
        </w:r>
        <w:r w:rsidR="00317D32">
          <w:rPr>
            <w:webHidden/>
          </w:rPr>
          <w:instrText xml:space="preserve"> PAGEREF _Toc486418658 \h </w:instrText>
        </w:r>
        <w:r w:rsidR="00317D32">
          <w:rPr>
            <w:webHidden/>
          </w:rPr>
        </w:r>
        <w:r w:rsidR="00317D32">
          <w:rPr>
            <w:webHidden/>
          </w:rPr>
          <w:fldChar w:fldCharType="separate"/>
        </w:r>
        <w:r w:rsidR="00317D32">
          <w:rPr>
            <w:webHidden/>
          </w:rPr>
          <w:t>2</w:t>
        </w:r>
        <w:r w:rsidR="00317D32">
          <w:rPr>
            <w:webHidden/>
          </w:rPr>
          <w:fldChar w:fldCharType="end"/>
        </w:r>
      </w:hyperlink>
    </w:p>
    <w:p w14:paraId="60BF5E49" w14:textId="130A2A45" w:rsidR="00317D32" w:rsidRDefault="00DD512A">
      <w:pPr>
        <w:pStyle w:val="TOC2"/>
        <w:tabs>
          <w:tab w:val="right" w:leader="dot" w:pos="9350"/>
        </w:tabs>
        <w:rPr>
          <w:rFonts w:asciiTheme="minorHAnsi" w:eastAsiaTheme="minorEastAsia" w:hAnsiTheme="minorHAnsi" w:cstheme="minorBidi"/>
          <w:caps w:val="0"/>
          <w:szCs w:val="22"/>
        </w:rPr>
      </w:pPr>
      <w:hyperlink w:anchor="_Toc486418659" w:history="1">
        <w:r w:rsidR="00317D32" w:rsidRPr="00C11590">
          <w:rPr>
            <w:rStyle w:val="Hyperlink"/>
          </w:rPr>
          <w:t>Report Organization</w:t>
        </w:r>
        <w:r w:rsidR="00317D32">
          <w:rPr>
            <w:webHidden/>
          </w:rPr>
          <w:tab/>
        </w:r>
        <w:r w:rsidR="00317D32">
          <w:rPr>
            <w:webHidden/>
          </w:rPr>
          <w:fldChar w:fldCharType="begin"/>
        </w:r>
        <w:r w:rsidR="00317D32">
          <w:rPr>
            <w:webHidden/>
          </w:rPr>
          <w:instrText xml:space="preserve"> PAGEREF _Toc486418659 \h </w:instrText>
        </w:r>
        <w:r w:rsidR="00317D32">
          <w:rPr>
            <w:webHidden/>
          </w:rPr>
        </w:r>
        <w:r w:rsidR="00317D32">
          <w:rPr>
            <w:webHidden/>
          </w:rPr>
          <w:fldChar w:fldCharType="separate"/>
        </w:r>
        <w:r w:rsidR="00317D32">
          <w:rPr>
            <w:webHidden/>
          </w:rPr>
          <w:t>3</w:t>
        </w:r>
        <w:r w:rsidR="00317D32">
          <w:rPr>
            <w:webHidden/>
          </w:rPr>
          <w:fldChar w:fldCharType="end"/>
        </w:r>
      </w:hyperlink>
    </w:p>
    <w:p w14:paraId="289106B0" w14:textId="7C4CA1BC" w:rsidR="00317D32" w:rsidRDefault="00DD512A">
      <w:pPr>
        <w:pStyle w:val="TOC1"/>
        <w:tabs>
          <w:tab w:val="right" w:leader="dot" w:pos="9350"/>
        </w:tabs>
        <w:rPr>
          <w:rFonts w:asciiTheme="minorHAnsi" w:eastAsiaTheme="minorEastAsia" w:hAnsiTheme="minorHAnsi" w:cstheme="minorBidi"/>
          <w:b w:val="0"/>
          <w:bCs w:val="0"/>
          <w:caps w:val="0"/>
          <w:szCs w:val="22"/>
        </w:rPr>
      </w:pPr>
      <w:hyperlink w:anchor="_Toc486418660" w:history="1">
        <w:r w:rsidR="00317D32" w:rsidRPr="00C11590">
          <w:rPr>
            <w:rStyle w:val="Hyperlink"/>
          </w:rPr>
          <w:t>Chapter 2: PROJECT DESCRIPTION</w:t>
        </w:r>
        <w:r w:rsidR="00317D32">
          <w:rPr>
            <w:webHidden/>
          </w:rPr>
          <w:tab/>
        </w:r>
        <w:r w:rsidR="00317D32">
          <w:rPr>
            <w:webHidden/>
          </w:rPr>
          <w:fldChar w:fldCharType="begin"/>
        </w:r>
        <w:r w:rsidR="00317D32">
          <w:rPr>
            <w:webHidden/>
          </w:rPr>
          <w:instrText xml:space="preserve"> PAGEREF _Toc486418660 \h </w:instrText>
        </w:r>
        <w:r w:rsidR="00317D32">
          <w:rPr>
            <w:webHidden/>
          </w:rPr>
        </w:r>
        <w:r w:rsidR="00317D32">
          <w:rPr>
            <w:webHidden/>
          </w:rPr>
          <w:fldChar w:fldCharType="separate"/>
        </w:r>
        <w:r w:rsidR="00317D32">
          <w:rPr>
            <w:webHidden/>
          </w:rPr>
          <w:t>4</w:t>
        </w:r>
        <w:r w:rsidR="00317D32">
          <w:rPr>
            <w:webHidden/>
          </w:rPr>
          <w:fldChar w:fldCharType="end"/>
        </w:r>
      </w:hyperlink>
    </w:p>
    <w:p w14:paraId="5EBA648E" w14:textId="0D10CC36" w:rsidR="00317D32" w:rsidRDefault="00DD512A">
      <w:pPr>
        <w:pStyle w:val="TOC2"/>
        <w:tabs>
          <w:tab w:val="right" w:leader="dot" w:pos="9350"/>
        </w:tabs>
        <w:rPr>
          <w:rFonts w:asciiTheme="minorHAnsi" w:eastAsiaTheme="minorEastAsia" w:hAnsiTheme="minorHAnsi" w:cstheme="minorBidi"/>
          <w:caps w:val="0"/>
          <w:szCs w:val="22"/>
        </w:rPr>
      </w:pPr>
      <w:hyperlink w:anchor="_Toc486418663" w:history="1">
        <w:r w:rsidR="00317D32" w:rsidRPr="00C11590">
          <w:rPr>
            <w:rStyle w:val="Hyperlink"/>
          </w:rPr>
          <w:t>Test Section Layout</w:t>
        </w:r>
        <w:r w:rsidR="00317D32">
          <w:rPr>
            <w:webHidden/>
          </w:rPr>
          <w:tab/>
        </w:r>
        <w:r w:rsidR="00317D32">
          <w:rPr>
            <w:webHidden/>
          </w:rPr>
          <w:fldChar w:fldCharType="begin"/>
        </w:r>
        <w:r w:rsidR="00317D32">
          <w:rPr>
            <w:webHidden/>
          </w:rPr>
          <w:instrText xml:space="preserve"> PAGEREF _Toc486418663 \h </w:instrText>
        </w:r>
        <w:r w:rsidR="00317D32">
          <w:rPr>
            <w:webHidden/>
          </w:rPr>
        </w:r>
        <w:r w:rsidR="00317D32">
          <w:rPr>
            <w:webHidden/>
          </w:rPr>
          <w:fldChar w:fldCharType="separate"/>
        </w:r>
        <w:r w:rsidR="00317D32">
          <w:rPr>
            <w:webHidden/>
          </w:rPr>
          <w:t>4</w:t>
        </w:r>
        <w:r w:rsidR="00317D32">
          <w:rPr>
            <w:webHidden/>
          </w:rPr>
          <w:fldChar w:fldCharType="end"/>
        </w:r>
      </w:hyperlink>
    </w:p>
    <w:p w14:paraId="2FB07487" w14:textId="5080B9F7" w:rsidR="00317D32" w:rsidRDefault="00DD512A">
      <w:pPr>
        <w:pStyle w:val="TOC2"/>
        <w:tabs>
          <w:tab w:val="right" w:leader="dot" w:pos="9350"/>
        </w:tabs>
        <w:rPr>
          <w:rFonts w:asciiTheme="minorHAnsi" w:eastAsiaTheme="minorEastAsia" w:hAnsiTheme="minorHAnsi" w:cstheme="minorBidi"/>
          <w:caps w:val="0"/>
          <w:szCs w:val="22"/>
        </w:rPr>
      </w:pPr>
      <w:hyperlink w:anchor="_Toc486418664" w:history="1">
        <w:r w:rsidR="00317D32" w:rsidRPr="00C11590">
          <w:rPr>
            <w:rStyle w:val="Hyperlink"/>
          </w:rPr>
          <w:t>Physical Attributes</w:t>
        </w:r>
        <w:r w:rsidR="00317D32">
          <w:rPr>
            <w:webHidden/>
          </w:rPr>
          <w:tab/>
        </w:r>
        <w:r w:rsidR="00317D32">
          <w:rPr>
            <w:webHidden/>
          </w:rPr>
          <w:fldChar w:fldCharType="begin"/>
        </w:r>
        <w:r w:rsidR="00317D32">
          <w:rPr>
            <w:webHidden/>
          </w:rPr>
          <w:instrText xml:space="preserve"> PAGEREF _Toc486418664 \h </w:instrText>
        </w:r>
        <w:r w:rsidR="00317D32">
          <w:rPr>
            <w:webHidden/>
          </w:rPr>
        </w:r>
        <w:r w:rsidR="00317D32">
          <w:rPr>
            <w:webHidden/>
          </w:rPr>
          <w:fldChar w:fldCharType="separate"/>
        </w:r>
        <w:r w:rsidR="00317D32">
          <w:rPr>
            <w:webHidden/>
          </w:rPr>
          <w:t>7</w:t>
        </w:r>
        <w:r w:rsidR="00317D32">
          <w:rPr>
            <w:webHidden/>
          </w:rPr>
          <w:fldChar w:fldCharType="end"/>
        </w:r>
      </w:hyperlink>
    </w:p>
    <w:p w14:paraId="1F7329D3" w14:textId="12D0530E" w:rsidR="00317D32" w:rsidRDefault="00DD512A">
      <w:pPr>
        <w:pStyle w:val="TOC2"/>
        <w:tabs>
          <w:tab w:val="right" w:leader="dot" w:pos="9350"/>
        </w:tabs>
        <w:rPr>
          <w:rFonts w:asciiTheme="minorHAnsi" w:eastAsiaTheme="minorEastAsia" w:hAnsiTheme="minorHAnsi" w:cstheme="minorBidi"/>
          <w:caps w:val="0"/>
          <w:szCs w:val="22"/>
        </w:rPr>
      </w:pPr>
      <w:hyperlink w:anchor="_Toc486418665" w:history="1">
        <w:r w:rsidR="00317D32" w:rsidRPr="00C11590">
          <w:rPr>
            <w:rStyle w:val="Hyperlink"/>
          </w:rPr>
          <w:t>Project Geometry</w:t>
        </w:r>
        <w:r w:rsidR="00317D32">
          <w:rPr>
            <w:webHidden/>
          </w:rPr>
          <w:tab/>
        </w:r>
        <w:r w:rsidR="00317D32">
          <w:rPr>
            <w:webHidden/>
          </w:rPr>
          <w:fldChar w:fldCharType="begin"/>
        </w:r>
        <w:r w:rsidR="00317D32">
          <w:rPr>
            <w:webHidden/>
          </w:rPr>
          <w:instrText xml:space="preserve"> PAGEREF _Toc486418665 \h </w:instrText>
        </w:r>
        <w:r w:rsidR="00317D32">
          <w:rPr>
            <w:webHidden/>
          </w:rPr>
        </w:r>
        <w:r w:rsidR="00317D32">
          <w:rPr>
            <w:webHidden/>
          </w:rPr>
          <w:fldChar w:fldCharType="separate"/>
        </w:r>
        <w:r w:rsidR="00317D32">
          <w:rPr>
            <w:webHidden/>
          </w:rPr>
          <w:t>18</w:t>
        </w:r>
        <w:r w:rsidR="00317D32">
          <w:rPr>
            <w:webHidden/>
          </w:rPr>
          <w:fldChar w:fldCharType="end"/>
        </w:r>
      </w:hyperlink>
    </w:p>
    <w:p w14:paraId="201841C5" w14:textId="5076747D" w:rsidR="00317D32" w:rsidRDefault="00DD512A">
      <w:pPr>
        <w:pStyle w:val="TOC2"/>
        <w:tabs>
          <w:tab w:val="right" w:leader="dot" w:pos="9350"/>
        </w:tabs>
        <w:rPr>
          <w:rFonts w:asciiTheme="minorHAnsi" w:eastAsiaTheme="minorEastAsia" w:hAnsiTheme="minorHAnsi" w:cstheme="minorBidi"/>
          <w:caps w:val="0"/>
          <w:szCs w:val="22"/>
        </w:rPr>
      </w:pPr>
      <w:hyperlink w:anchor="_Toc486418666" w:history="1">
        <w:r w:rsidR="00317D32" w:rsidRPr="00C11590">
          <w:rPr>
            <w:rStyle w:val="Hyperlink"/>
          </w:rPr>
          <w:t>Climate</w:t>
        </w:r>
        <w:r w:rsidR="00317D32">
          <w:rPr>
            <w:webHidden/>
          </w:rPr>
          <w:tab/>
        </w:r>
        <w:r w:rsidR="00317D32">
          <w:rPr>
            <w:webHidden/>
          </w:rPr>
          <w:fldChar w:fldCharType="begin"/>
        </w:r>
        <w:r w:rsidR="00317D32">
          <w:rPr>
            <w:webHidden/>
          </w:rPr>
          <w:instrText xml:space="preserve"> PAGEREF _Toc486418666 \h </w:instrText>
        </w:r>
        <w:r w:rsidR="00317D32">
          <w:rPr>
            <w:webHidden/>
          </w:rPr>
        </w:r>
        <w:r w:rsidR="00317D32">
          <w:rPr>
            <w:webHidden/>
          </w:rPr>
          <w:fldChar w:fldCharType="separate"/>
        </w:r>
        <w:r w:rsidR="00317D32">
          <w:rPr>
            <w:webHidden/>
          </w:rPr>
          <w:t>20</w:t>
        </w:r>
        <w:r w:rsidR="00317D32">
          <w:rPr>
            <w:webHidden/>
          </w:rPr>
          <w:fldChar w:fldCharType="end"/>
        </w:r>
      </w:hyperlink>
    </w:p>
    <w:p w14:paraId="5D9FEC4B" w14:textId="4B1D75B8" w:rsidR="00317D32" w:rsidRDefault="00DD512A">
      <w:pPr>
        <w:pStyle w:val="TOC2"/>
        <w:tabs>
          <w:tab w:val="right" w:leader="dot" w:pos="9350"/>
        </w:tabs>
        <w:rPr>
          <w:rFonts w:asciiTheme="minorHAnsi" w:eastAsiaTheme="minorEastAsia" w:hAnsiTheme="minorHAnsi" w:cstheme="minorBidi"/>
          <w:caps w:val="0"/>
          <w:szCs w:val="22"/>
        </w:rPr>
      </w:pPr>
      <w:hyperlink w:anchor="_Toc486418667" w:history="1">
        <w:r w:rsidR="00317D32" w:rsidRPr="00C11590">
          <w:rPr>
            <w:rStyle w:val="Hyperlink"/>
          </w:rPr>
          <w:t>Traffic</w:t>
        </w:r>
        <w:r w:rsidR="00317D32">
          <w:rPr>
            <w:webHidden/>
          </w:rPr>
          <w:tab/>
        </w:r>
        <w:r w:rsidR="00317D32">
          <w:rPr>
            <w:webHidden/>
          </w:rPr>
          <w:fldChar w:fldCharType="begin"/>
        </w:r>
        <w:r w:rsidR="00317D32">
          <w:rPr>
            <w:webHidden/>
          </w:rPr>
          <w:instrText xml:space="preserve"> PAGEREF _Toc486418667 \h </w:instrText>
        </w:r>
        <w:r w:rsidR="00317D32">
          <w:rPr>
            <w:webHidden/>
          </w:rPr>
        </w:r>
        <w:r w:rsidR="00317D32">
          <w:rPr>
            <w:webHidden/>
          </w:rPr>
          <w:fldChar w:fldCharType="separate"/>
        </w:r>
        <w:r w:rsidR="00317D32">
          <w:rPr>
            <w:webHidden/>
          </w:rPr>
          <w:t>22</w:t>
        </w:r>
        <w:r w:rsidR="00317D32">
          <w:rPr>
            <w:webHidden/>
          </w:rPr>
          <w:fldChar w:fldCharType="end"/>
        </w:r>
      </w:hyperlink>
    </w:p>
    <w:p w14:paraId="5B38EF42" w14:textId="35FD1262" w:rsidR="00317D32" w:rsidRDefault="00DD512A">
      <w:pPr>
        <w:pStyle w:val="TOC2"/>
        <w:tabs>
          <w:tab w:val="right" w:leader="dot" w:pos="9350"/>
        </w:tabs>
        <w:rPr>
          <w:rFonts w:asciiTheme="minorHAnsi" w:eastAsiaTheme="minorEastAsia" w:hAnsiTheme="minorHAnsi" w:cstheme="minorBidi"/>
          <w:caps w:val="0"/>
          <w:szCs w:val="22"/>
        </w:rPr>
      </w:pPr>
      <w:hyperlink w:anchor="_Toc486418668" w:history="1">
        <w:r w:rsidR="00317D32" w:rsidRPr="00C11590">
          <w:rPr>
            <w:rStyle w:val="Hyperlink"/>
          </w:rPr>
          <w:t>Supplemental Test Sections</w:t>
        </w:r>
        <w:r w:rsidR="00317D32">
          <w:rPr>
            <w:webHidden/>
          </w:rPr>
          <w:tab/>
        </w:r>
        <w:r w:rsidR="00317D32">
          <w:rPr>
            <w:webHidden/>
          </w:rPr>
          <w:fldChar w:fldCharType="begin"/>
        </w:r>
        <w:r w:rsidR="00317D32">
          <w:rPr>
            <w:webHidden/>
          </w:rPr>
          <w:instrText xml:space="preserve"> PAGEREF _Toc486418668 \h </w:instrText>
        </w:r>
        <w:r w:rsidR="00317D32">
          <w:rPr>
            <w:webHidden/>
          </w:rPr>
        </w:r>
        <w:r w:rsidR="00317D32">
          <w:rPr>
            <w:webHidden/>
          </w:rPr>
          <w:fldChar w:fldCharType="separate"/>
        </w:r>
        <w:r w:rsidR="00317D32">
          <w:rPr>
            <w:webHidden/>
          </w:rPr>
          <w:t>22</w:t>
        </w:r>
        <w:r w:rsidR="00317D32">
          <w:rPr>
            <w:webHidden/>
          </w:rPr>
          <w:fldChar w:fldCharType="end"/>
        </w:r>
      </w:hyperlink>
    </w:p>
    <w:p w14:paraId="323F940A" w14:textId="2FC61E99" w:rsidR="00317D32" w:rsidRDefault="00DD512A">
      <w:pPr>
        <w:pStyle w:val="TOC2"/>
        <w:tabs>
          <w:tab w:val="right" w:leader="dot" w:pos="9350"/>
        </w:tabs>
        <w:rPr>
          <w:rFonts w:asciiTheme="minorHAnsi" w:eastAsiaTheme="minorEastAsia" w:hAnsiTheme="minorHAnsi" w:cstheme="minorBidi"/>
          <w:caps w:val="0"/>
          <w:szCs w:val="22"/>
        </w:rPr>
      </w:pPr>
      <w:hyperlink w:anchor="_Toc486418669" w:history="1">
        <w:r w:rsidR="00317D32" w:rsidRPr="00C11590">
          <w:rPr>
            <w:rStyle w:val="Hyperlink"/>
          </w:rPr>
          <w:t>Project Personnel</w:t>
        </w:r>
        <w:r w:rsidR="00317D32">
          <w:rPr>
            <w:webHidden/>
          </w:rPr>
          <w:tab/>
        </w:r>
        <w:r w:rsidR="00317D32">
          <w:rPr>
            <w:webHidden/>
          </w:rPr>
          <w:fldChar w:fldCharType="begin"/>
        </w:r>
        <w:r w:rsidR="00317D32">
          <w:rPr>
            <w:webHidden/>
          </w:rPr>
          <w:instrText xml:space="preserve"> PAGEREF _Toc486418669 \h </w:instrText>
        </w:r>
        <w:r w:rsidR="00317D32">
          <w:rPr>
            <w:webHidden/>
          </w:rPr>
        </w:r>
        <w:r w:rsidR="00317D32">
          <w:rPr>
            <w:webHidden/>
          </w:rPr>
          <w:fldChar w:fldCharType="separate"/>
        </w:r>
        <w:r w:rsidR="00317D32">
          <w:rPr>
            <w:webHidden/>
          </w:rPr>
          <w:t>22</w:t>
        </w:r>
        <w:r w:rsidR="00317D32">
          <w:rPr>
            <w:webHidden/>
          </w:rPr>
          <w:fldChar w:fldCharType="end"/>
        </w:r>
      </w:hyperlink>
    </w:p>
    <w:p w14:paraId="4C1F0E09" w14:textId="3803F337" w:rsidR="00317D32" w:rsidRDefault="00DD512A">
      <w:pPr>
        <w:pStyle w:val="TOC2"/>
        <w:tabs>
          <w:tab w:val="right" w:leader="dot" w:pos="9350"/>
        </w:tabs>
        <w:rPr>
          <w:rFonts w:asciiTheme="minorHAnsi" w:eastAsiaTheme="minorEastAsia" w:hAnsiTheme="minorHAnsi" w:cstheme="minorBidi"/>
          <w:caps w:val="0"/>
          <w:szCs w:val="22"/>
        </w:rPr>
      </w:pPr>
      <w:hyperlink w:anchor="_Toc486418670" w:history="1">
        <w:r w:rsidR="00317D32" w:rsidRPr="00C11590">
          <w:rPr>
            <w:rStyle w:val="Hyperlink"/>
          </w:rPr>
          <w:t>Project timeline</w:t>
        </w:r>
        <w:r w:rsidR="00317D32">
          <w:rPr>
            <w:webHidden/>
          </w:rPr>
          <w:tab/>
        </w:r>
        <w:r w:rsidR="00317D32">
          <w:rPr>
            <w:webHidden/>
          </w:rPr>
          <w:fldChar w:fldCharType="begin"/>
        </w:r>
        <w:r w:rsidR="00317D32">
          <w:rPr>
            <w:webHidden/>
          </w:rPr>
          <w:instrText xml:space="preserve"> PAGEREF _Toc486418670 \h </w:instrText>
        </w:r>
        <w:r w:rsidR="00317D32">
          <w:rPr>
            <w:webHidden/>
          </w:rPr>
        </w:r>
        <w:r w:rsidR="00317D32">
          <w:rPr>
            <w:webHidden/>
          </w:rPr>
          <w:fldChar w:fldCharType="separate"/>
        </w:r>
        <w:r w:rsidR="00317D32">
          <w:rPr>
            <w:webHidden/>
          </w:rPr>
          <w:t>23</w:t>
        </w:r>
        <w:r w:rsidR="00317D32">
          <w:rPr>
            <w:webHidden/>
          </w:rPr>
          <w:fldChar w:fldCharType="end"/>
        </w:r>
      </w:hyperlink>
    </w:p>
    <w:p w14:paraId="5E6A5745" w14:textId="162B941E" w:rsidR="00317D32" w:rsidRDefault="00DD512A">
      <w:pPr>
        <w:pStyle w:val="TOC1"/>
        <w:tabs>
          <w:tab w:val="right" w:leader="dot" w:pos="9350"/>
        </w:tabs>
        <w:rPr>
          <w:rFonts w:asciiTheme="minorHAnsi" w:eastAsiaTheme="minorEastAsia" w:hAnsiTheme="minorHAnsi" w:cstheme="minorBidi"/>
          <w:b w:val="0"/>
          <w:bCs w:val="0"/>
          <w:caps w:val="0"/>
          <w:szCs w:val="22"/>
        </w:rPr>
      </w:pPr>
      <w:hyperlink w:anchor="_Toc486418671" w:history="1">
        <w:r w:rsidR="00317D32" w:rsidRPr="00C11590">
          <w:rPr>
            <w:rStyle w:val="Hyperlink"/>
          </w:rPr>
          <w:t>Chapter 3: CONSTRUCTION DETAILS</w:t>
        </w:r>
        <w:r w:rsidR="00317D32">
          <w:rPr>
            <w:webHidden/>
          </w:rPr>
          <w:tab/>
        </w:r>
        <w:r w:rsidR="00317D32">
          <w:rPr>
            <w:webHidden/>
          </w:rPr>
          <w:fldChar w:fldCharType="begin"/>
        </w:r>
        <w:r w:rsidR="00317D32">
          <w:rPr>
            <w:webHidden/>
          </w:rPr>
          <w:instrText xml:space="preserve"> PAGEREF _Toc486418671 \h </w:instrText>
        </w:r>
        <w:r w:rsidR="00317D32">
          <w:rPr>
            <w:webHidden/>
          </w:rPr>
        </w:r>
        <w:r w:rsidR="00317D32">
          <w:rPr>
            <w:webHidden/>
          </w:rPr>
          <w:fldChar w:fldCharType="separate"/>
        </w:r>
        <w:r w:rsidR="00317D32">
          <w:rPr>
            <w:webHidden/>
          </w:rPr>
          <w:t>26</w:t>
        </w:r>
        <w:r w:rsidR="00317D32">
          <w:rPr>
            <w:webHidden/>
          </w:rPr>
          <w:fldChar w:fldCharType="end"/>
        </w:r>
      </w:hyperlink>
    </w:p>
    <w:p w14:paraId="30A2D067" w14:textId="3CDD78CD" w:rsidR="00317D32" w:rsidRDefault="00DD512A">
      <w:pPr>
        <w:pStyle w:val="TOC2"/>
        <w:tabs>
          <w:tab w:val="right" w:leader="dot" w:pos="9350"/>
        </w:tabs>
        <w:rPr>
          <w:rFonts w:asciiTheme="minorHAnsi" w:eastAsiaTheme="minorEastAsia" w:hAnsiTheme="minorHAnsi" w:cstheme="minorBidi"/>
          <w:caps w:val="0"/>
          <w:szCs w:val="22"/>
        </w:rPr>
      </w:pPr>
      <w:hyperlink w:anchor="_Toc486418673" w:history="1">
        <w:r w:rsidR="00317D32" w:rsidRPr="00C11590">
          <w:rPr>
            <w:rStyle w:val="Hyperlink"/>
          </w:rPr>
          <w:t>Materials</w:t>
        </w:r>
        <w:r w:rsidR="00317D32">
          <w:rPr>
            <w:webHidden/>
          </w:rPr>
          <w:tab/>
        </w:r>
        <w:r w:rsidR="00317D32">
          <w:rPr>
            <w:webHidden/>
          </w:rPr>
          <w:fldChar w:fldCharType="begin"/>
        </w:r>
        <w:r w:rsidR="00317D32">
          <w:rPr>
            <w:webHidden/>
          </w:rPr>
          <w:instrText xml:space="preserve"> PAGEREF _Toc486418673 \h </w:instrText>
        </w:r>
        <w:r w:rsidR="00317D32">
          <w:rPr>
            <w:webHidden/>
          </w:rPr>
        </w:r>
        <w:r w:rsidR="00317D32">
          <w:rPr>
            <w:webHidden/>
          </w:rPr>
          <w:fldChar w:fldCharType="separate"/>
        </w:r>
        <w:r w:rsidR="00317D32">
          <w:rPr>
            <w:webHidden/>
          </w:rPr>
          <w:t>26</w:t>
        </w:r>
        <w:r w:rsidR="00317D32">
          <w:rPr>
            <w:webHidden/>
          </w:rPr>
          <w:fldChar w:fldCharType="end"/>
        </w:r>
      </w:hyperlink>
    </w:p>
    <w:p w14:paraId="7121CD31" w14:textId="1C98EC61" w:rsidR="00317D32" w:rsidRDefault="00DD512A">
      <w:pPr>
        <w:pStyle w:val="TOC2"/>
        <w:tabs>
          <w:tab w:val="right" w:leader="dot" w:pos="9350"/>
        </w:tabs>
        <w:rPr>
          <w:rFonts w:asciiTheme="minorHAnsi" w:eastAsiaTheme="minorEastAsia" w:hAnsiTheme="minorHAnsi" w:cstheme="minorBidi"/>
          <w:caps w:val="0"/>
          <w:szCs w:val="22"/>
        </w:rPr>
      </w:pPr>
      <w:hyperlink w:anchor="_Toc486418674" w:history="1">
        <w:r w:rsidR="00317D32" w:rsidRPr="00C11590">
          <w:rPr>
            <w:rStyle w:val="Hyperlink"/>
          </w:rPr>
          <w:t>Equipment</w:t>
        </w:r>
        <w:r w:rsidR="00317D32">
          <w:rPr>
            <w:webHidden/>
          </w:rPr>
          <w:tab/>
        </w:r>
        <w:r w:rsidR="00317D32">
          <w:rPr>
            <w:webHidden/>
          </w:rPr>
          <w:fldChar w:fldCharType="begin"/>
        </w:r>
        <w:r w:rsidR="00317D32">
          <w:rPr>
            <w:webHidden/>
          </w:rPr>
          <w:instrText xml:space="preserve"> PAGEREF _Toc486418674 \h </w:instrText>
        </w:r>
        <w:r w:rsidR="00317D32">
          <w:rPr>
            <w:webHidden/>
          </w:rPr>
        </w:r>
        <w:r w:rsidR="00317D32">
          <w:rPr>
            <w:webHidden/>
          </w:rPr>
          <w:fldChar w:fldCharType="separate"/>
        </w:r>
        <w:r w:rsidR="00317D32">
          <w:rPr>
            <w:webHidden/>
          </w:rPr>
          <w:t>28</w:t>
        </w:r>
        <w:r w:rsidR="00317D32">
          <w:rPr>
            <w:webHidden/>
          </w:rPr>
          <w:fldChar w:fldCharType="end"/>
        </w:r>
      </w:hyperlink>
    </w:p>
    <w:p w14:paraId="38C9BF78" w14:textId="492A3E29" w:rsidR="00317D32" w:rsidRDefault="00DD512A">
      <w:pPr>
        <w:pStyle w:val="TOC2"/>
        <w:tabs>
          <w:tab w:val="right" w:leader="dot" w:pos="9350"/>
        </w:tabs>
        <w:rPr>
          <w:rFonts w:asciiTheme="minorHAnsi" w:eastAsiaTheme="minorEastAsia" w:hAnsiTheme="minorHAnsi" w:cstheme="minorBidi"/>
          <w:caps w:val="0"/>
          <w:szCs w:val="22"/>
        </w:rPr>
      </w:pPr>
      <w:hyperlink w:anchor="_Toc486418675" w:history="1">
        <w:r w:rsidR="00317D32" w:rsidRPr="00C11590">
          <w:rPr>
            <w:rStyle w:val="Hyperlink"/>
          </w:rPr>
          <w:t>Construction Events</w:t>
        </w:r>
        <w:r w:rsidR="00317D32">
          <w:rPr>
            <w:webHidden/>
          </w:rPr>
          <w:tab/>
        </w:r>
        <w:r w:rsidR="00317D32">
          <w:rPr>
            <w:webHidden/>
          </w:rPr>
          <w:fldChar w:fldCharType="begin"/>
        </w:r>
        <w:r w:rsidR="00317D32">
          <w:rPr>
            <w:webHidden/>
          </w:rPr>
          <w:instrText xml:space="preserve"> PAGEREF _Toc486418675 \h </w:instrText>
        </w:r>
        <w:r w:rsidR="00317D32">
          <w:rPr>
            <w:webHidden/>
          </w:rPr>
        </w:r>
        <w:r w:rsidR="00317D32">
          <w:rPr>
            <w:webHidden/>
          </w:rPr>
          <w:fldChar w:fldCharType="separate"/>
        </w:r>
        <w:r w:rsidR="00317D32">
          <w:rPr>
            <w:webHidden/>
          </w:rPr>
          <w:t>42</w:t>
        </w:r>
        <w:r w:rsidR="00317D32">
          <w:rPr>
            <w:webHidden/>
          </w:rPr>
          <w:fldChar w:fldCharType="end"/>
        </w:r>
      </w:hyperlink>
    </w:p>
    <w:p w14:paraId="2EC34360" w14:textId="07C3376A" w:rsidR="00317D32" w:rsidRDefault="00DD512A">
      <w:pPr>
        <w:pStyle w:val="TOC2"/>
        <w:tabs>
          <w:tab w:val="right" w:leader="dot" w:pos="9350"/>
        </w:tabs>
        <w:rPr>
          <w:rFonts w:asciiTheme="minorHAnsi" w:eastAsiaTheme="minorEastAsia" w:hAnsiTheme="minorHAnsi" w:cstheme="minorBidi"/>
          <w:caps w:val="0"/>
          <w:szCs w:val="22"/>
        </w:rPr>
      </w:pPr>
      <w:hyperlink w:anchor="_Toc486418676" w:history="1">
        <w:r w:rsidR="00317D32" w:rsidRPr="00C11590">
          <w:rPr>
            <w:rStyle w:val="Hyperlink"/>
          </w:rPr>
          <w:t>Post-Construction Events (DCP and core thickness measurements?)</w:t>
        </w:r>
        <w:r w:rsidR="00317D32">
          <w:rPr>
            <w:webHidden/>
          </w:rPr>
          <w:tab/>
        </w:r>
        <w:r w:rsidR="00317D32">
          <w:rPr>
            <w:webHidden/>
          </w:rPr>
          <w:fldChar w:fldCharType="begin"/>
        </w:r>
        <w:r w:rsidR="00317D32">
          <w:rPr>
            <w:webHidden/>
          </w:rPr>
          <w:instrText xml:space="preserve"> PAGEREF _Toc486418676 \h </w:instrText>
        </w:r>
        <w:r w:rsidR="00317D32">
          <w:rPr>
            <w:webHidden/>
          </w:rPr>
        </w:r>
        <w:r w:rsidR="00317D32">
          <w:rPr>
            <w:webHidden/>
          </w:rPr>
          <w:fldChar w:fldCharType="separate"/>
        </w:r>
        <w:r w:rsidR="00317D32">
          <w:rPr>
            <w:webHidden/>
          </w:rPr>
          <w:t>A.49</w:t>
        </w:r>
        <w:r w:rsidR="00317D32">
          <w:rPr>
            <w:webHidden/>
          </w:rPr>
          <w:fldChar w:fldCharType="end"/>
        </w:r>
      </w:hyperlink>
    </w:p>
    <w:p w14:paraId="13FC791E" w14:textId="303610AE" w:rsidR="00317D32" w:rsidRDefault="00DD512A">
      <w:pPr>
        <w:pStyle w:val="TOC1"/>
        <w:tabs>
          <w:tab w:val="right" w:leader="dot" w:pos="9350"/>
        </w:tabs>
        <w:rPr>
          <w:rFonts w:asciiTheme="minorHAnsi" w:eastAsiaTheme="minorEastAsia" w:hAnsiTheme="minorHAnsi" w:cstheme="minorBidi"/>
          <w:b w:val="0"/>
          <w:bCs w:val="0"/>
          <w:caps w:val="0"/>
          <w:szCs w:val="22"/>
        </w:rPr>
      </w:pPr>
      <w:hyperlink w:anchor="_Toc486418677" w:history="1">
        <w:r w:rsidR="00317D32" w:rsidRPr="00C11590">
          <w:rPr>
            <w:rStyle w:val="Hyperlink"/>
          </w:rPr>
          <w:t>Chapter 4: SUMMARY</w:t>
        </w:r>
        <w:r w:rsidR="00317D32">
          <w:rPr>
            <w:webHidden/>
          </w:rPr>
          <w:tab/>
        </w:r>
        <w:r w:rsidR="00317D32">
          <w:rPr>
            <w:webHidden/>
          </w:rPr>
          <w:fldChar w:fldCharType="begin"/>
        </w:r>
        <w:r w:rsidR="00317D32">
          <w:rPr>
            <w:webHidden/>
          </w:rPr>
          <w:instrText xml:space="preserve"> PAGEREF _Toc486418677 \h </w:instrText>
        </w:r>
        <w:r w:rsidR="00317D32">
          <w:rPr>
            <w:webHidden/>
          </w:rPr>
        </w:r>
        <w:r w:rsidR="00317D32">
          <w:rPr>
            <w:webHidden/>
          </w:rPr>
          <w:fldChar w:fldCharType="separate"/>
        </w:r>
        <w:r w:rsidR="00317D32">
          <w:rPr>
            <w:webHidden/>
          </w:rPr>
          <w:t>A.55</w:t>
        </w:r>
        <w:r w:rsidR="00317D32">
          <w:rPr>
            <w:webHidden/>
          </w:rPr>
          <w:fldChar w:fldCharType="end"/>
        </w:r>
      </w:hyperlink>
    </w:p>
    <w:p w14:paraId="57BF3310" w14:textId="6655F19E" w:rsidR="00317D32" w:rsidRDefault="00DD512A">
      <w:pPr>
        <w:pStyle w:val="TOC1"/>
        <w:tabs>
          <w:tab w:val="right" w:leader="dot" w:pos="9350"/>
        </w:tabs>
        <w:rPr>
          <w:rFonts w:asciiTheme="minorHAnsi" w:eastAsiaTheme="minorEastAsia" w:hAnsiTheme="minorHAnsi" w:cstheme="minorBidi"/>
          <w:b w:val="0"/>
          <w:bCs w:val="0"/>
          <w:caps w:val="0"/>
          <w:szCs w:val="22"/>
        </w:rPr>
      </w:pPr>
      <w:hyperlink w:anchor="_Toc486418678" w:history="1">
        <w:r w:rsidR="00317D32" w:rsidRPr="00C11590">
          <w:rPr>
            <w:rStyle w:val="Hyperlink"/>
          </w:rPr>
          <w:t>Chapter 5: KEY OBSERVATIONS</w:t>
        </w:r>
        <w:r w:rsidR="00317D32">
          <w:rPr>
            <w:webHidden/>
          </w:rPr>
          <w:tab/>
        </w:r>
        <w:r w:rsidR="00317D32">
          <w:rPr>
            <w:webHidden/>
          </w:rPr>
          <w:fldChar w:fldCharType="begin"/>
        </w:r>
        <w:r w:rsidR="00317D32">
          <w:rPr>
            <w:webHidden/>
          </w:rPr>
          <w:instrText xml:space="preserve"> PAGEREF _Toc486418678 \h </w:instrText>
        </w:r>
        <w:r w:rsidR="00317D32">
          <w:rPr>
            <w:webHidden/>
          </w:rPr>
        </w:r>
        <w:r w:rsidR="00317D32">
          <w:rPr>
            <w:webHidden/>
          </w:rPr>
          <w:fldChar w:fldCharType="separate"/>
        </w:r>
        <w:r w:rsidR="00317D32">
          <w:rPr>
            <w:webHidden/>
          </w:rPr>
          <w:t>A.56</w:t>
        </w:r>
        <w:r w:rsidR="00317D32">
          <w:rPr>
            <w:webHidden/>
          </w:rPr>
          <w:fldChar w:fldCharType="end"/>
        </w:r>
      </w:hyperlink>
    </w:p>
    <w:p w14:paraId="5D16CB5F" w14:textId="7C72F20E" w:rsidR="00317D32" w:rsidRDefault="00DD512A">
      <w:pPr>
        <w:pStyle w:val="TOC1"/>
        <w:tabs>
          <w:tab w:val="right" w:leader="dot" w:pos="9350"/>
        </w:tabs>
        <w:rPr>
          <w:rFonts w:asciiTheme="minorHAnsi" w:eastAsiaTheme="minorEastAsia" w:hAnsiTheme="minorHAnsi" w:cstheme="minorBidi"/>
          <w:b w:val="0"/>
          <w:bCs w:val="0"/>
          <w:caps w:val="0"/>
          <w:szCs w:val="22"/>
        </w:rPr>
      </w:pPr>
      <w:hyperlink w:anchor="_Toc486418679" w:history="1">
        <w:r w:rsidR="00317D32" w:rsidRPr="00C11590">
          <w:rPr>
            <w:rStyle w:val="Hyperlink"/>
          </w:rPr>
          <w:t>Acknowledgments</w:t>
        </w:r>
        <w:r w:rsidR="00317D32">
          <w:rPr>
            <w:webHidden/>
          </w:rPr>
          <w:tab/>
        </w:r>
        <w:r w:rsidR="00317D32">
          <w:rPr>
            <w:webHidden/>
          </w:rPr>
          <w:fldChar w:fldCharType="begin"/>
        </w:r>
        <w:r w:rsidR="00317D32">
          <w:rPr>
            <w:webHidden/>
          </w:rPr>
          <w:instrText xml:space="preserve"> PAGEREF _Toc486418679 \h </w:instrText>
        </w:r>
        <w:r w:rsidR="00317D32">
          <w:rPr>
            <w:webHidden/>
          </w:rPr>
        </w:r>
        <w:r w:rsidR="00317D32">
          <w:rPr>
            <w:webHidden/>
          </w:rPr>
          <w:fldChar w:fldCharType="separate"/>
        </w:r>
        <w:r w:rsidR="00317D32">
          <w:rPr>
            <w:webHidden/>
          </w:rPr>
          <w:t>F.91</w:t>
        </w:r>
        <w:r w:rsidR="00317D32">
          <w:rPr>
            <w:webHidden/>
          </w:rPr>
          <w:fldChar w:fldCharType="end"/>
        </w:r>
      </w:hyperlink>
    </w:p>
    <w:p w14:paraId="5243976A" w14:textId="042FDA46" w:rsidR="00EC4673" w:rsidRPr="00420C01" w:rsidRDefault="00F044AD">
      <w:pPr>
        <w:rPr>
          <w:rFonts w:ascii="Times New Roman" w:hAnsi="Times New Roman"/>
        </w:rPr>
      </w:pPr>
      <w:r w:rsidRPr="00067A5A">
        <w:rPr>
          <w:rFonts w:ascii="Times New Roman" w:hAnsi="Times New Roman"/>
          <w:b/>
          <w:bCs/>
          <w:noProof/>
        </w:rPr>
        <w:fldChar w:fldCharType="end"/>
      </w:r>
    </w:p>
    <w:p w14:paraId="06149182" w14:textId="77777777" w:rsidR="00EC4673" w:rsidRPr="0056061F" w:rsidRDefault="00F044AD" w:rsidP="002143DE">
      <w:pPr>
        <w:jc w:val="center"/>
        <w:rPr>
          <w:rFonts w:ascii="Times New Roman" w:hAnsi="Times New Roman"/>
          <w:b/>
          <w:sz w:val="24"/>
        </w:rPr>
      </w:pPr>
      <w:r w:rsidRPr="0056061F">
        <w:rPr>
          <w:rFonts w:ascii="Times New Roman" w:hAnsi="Times New Roman"/>
          <w:b/>
          <w:sz w:val="24"/>
          <w:highlight w:val="yellow"/>
        </w:rPr>
        <w:t>LIST OF FIGURES</w:t>
      </w:r>
    </w:p>
    <w:p w14:paraId="5E1ECD17" w14:textId="77777777" w:rsidR="00EC4673" w:rsidRPr="00067A5A" w:rsidRDefault="00EC4673" w:rsidP="00F044AD">
      <w:pPr>
        <w:jc w:val="center"/>
        <w:rPr>
          <w:rFonts w:ascii="Times New Roman" w:hAnsi="Times New Roman"/>
          <w:b/>
          <w:sz w:val="32"/>
        </w:rPr>
      </w:pPr>
    </w:p>
    <w:p w14:paraId="4AF0C44A" w14:textId="3E4597A4" w:rsidR="00EC13FE" w:rsidRDefault="003668C2">
      <w:pPr>
        <w:pStyle w:val="TableofFigures"/>
        <w:tabs>
          <w:tab w:val="right" w:leader="dot" w:pos="9350"/>
        </w:tabs>
        <w:rPr>
          <w:rFonts w:asciiTheme="minorHAnsi" w:eastAsiaTheme="minorEastAsia" w:hAnsiTheme="minorHAnsi" w:cstheme="minorBidi"/>
          <w:noProof/>
          <w:szCs w:val="22"/>
        </w:rPr>
      </w:pPr>
      <w:r>
        <w:rPr>
          <w:rFonts w:ascii="Times New Roman" w:hAnsi="Times New Roman"/>
          <w:sz w:val="32"/>
        </w:rPr>
        <w:fldChar w:fldCharType="begin"/>
      </w:r>
      <w:r>
        <w:rPr>
          <w:rFonts w:ascii="Times New Roman" w:hAnsi="Times New Roman"/>
          <w:sz w:val="32"/>
        </w:rPr>
        <w:instrText xml:space="preserve"> TOC \h \z \c "Figure" </w:instrText>
      </w:r>
      <w:r>
        <w:rPr>
          <w:rFonts w:ascii="Times New Roman" w:hAnsi="Times New Roman"/>
          <w:sz w:val="32"/>
        </w:rPr>
        <w:fldChar w:fldCharType="separate"/>
      </w:r>
      <w:hyperlink w:anchor="_Toc486418187" w:history="1">
        <w:r w:rsidR="00EC13FE" w:rsidRPr="00676A23">
          <w:rPr>
            <w:rStyle w:val="Hyperlink"/>
            <w:noProof/>
          </w:rPr>
          <w:t>Figure 1: Ontario SPS-10 87AA00 – Project Layout</w:t>
        </w:r>
        <w:r w:rsidR="00EC13FE">
          <w:rPr>
            <w:noProof/>
            <w:webHidden/>
          </w:rPr>
          <w:tab/>
        </w:r>
        <w:r w:rsidR="00EC13FE">
          <w:rPr>
            <w:noProof/>
            <w:webHidden/>
          </w:rPr>
          <w:fldChar w:fldCharType="begin"/>
        </w:r>
        <w:r w:rsidR="00EC13FE">
          <w:rPr>
            <w:noProof/>
            <w:webHidden/>
          </w:rPr>
          <w:instrText xml:space="preserve"> PAGEREF _Toc486418187 \h </w:instrText>
        </w:r>
        <w:r w:rsidR="00EC13FE">
          <w:rPr>
            <w:noProof/>
            <w:webHidden/>
          </w:rPr>
        </w:r>
        <w:r w:rsidR="00EC13FE">
          <w:rPr>
            <w:noProof/>
            <w:webHidden/>
          </w:rPr>
          <w:fldChar w:fldCharType="separate"/>
        </w:r>
        <w:r w:rsidR="00EC13FE">
          <w:rPr>
            <w:noProof/>
            <w:webHidden/>
          </w:rPr>
          <w:t>6</w:t>
        </w:r>
        <w:r w:rsidR="00EC13FE">
          <w:rPr>
            <w:noProof/>
            <w:webHidden/>
          </w:rPr>
          <w:fldChar w:fldCharType="end"/>
        </w:r>
      </w:hyperlink>
    </w:p>
    <w:p w14:paraId="11A71943" w14:textId="0082DC07"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188" w:history="1">
        <w:r w:rsidR="00EC13FE" w:rsidRPr="00676A23">
          <w:rPr>
            <w:rStyle w:val="Hyperlink"/>
            <w:noProof/>
          </w:rPr>
          <w:t>Figure 2: Ontario SPS-10 87AA00 – Location Overview</w:t>
        </w:r>
        <w:r w:rsidR="00EC13FE">
          <w:rPr>
            <w:noProof/>
            <w:webHidden/>
          </w:rPr>
          <w:tab/>
        </w:r>
        <w:r w:rsidR="00EC13FE">
          <w:rPr>
            <w:noProof/>
            <w:webHidden/>
          </w:rPr>
          <w:fldChar w:fldCharType="begin"/>
        </w:r>
        <w:r w:rsidR="00EC13FE">
          <w:rPr>
            <w:noProof/>
            <w:webHidden/>
          </w:rPr>
          <w:instrText xml:space="preserve"> PAGEREF _Toc486418188 \h </w:instrText>
        </w:r>
        <w:r w:rsidR="00EC13FE">
          <w:rPr>
            <w:noProof/>
            <w:webHidden/>
          </w:rPr>
        </w:r>
        <w:r w:rsidR="00EC13FE">
          <w:rPr>
            <w:noProof/>
            <w:webHidden/>
          </w:rPr>
          <w:fldChar w:fldCharType="separate"/>
        </w:r>
        <w:r w:rsidR="00EC13FE">
          <w:rPr>
            <w:noProof/>
            <w:webHidden/>
          </w:rPr>
          <w:t>7</w:t>
        </w:r>
        <w:r w:rsidR="00EC13FE">
          <w:rPr>
            <w:noProof/>
            <w:webHidden/>
          </w:rPr>
          <w:fldChar w:fldCharType="end"/>
        </w:r>
      </w:hyperlink>
    </w:p>
    <w:p w14:paraId="5280D2AA" w14:textId="281AE32A"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189" w:history="1">
        <w:r w:rsidR="00EC13FE" w:rsidRPr="00676A23">
          <w:rPr>
            <w:rStyle w:val="Hyperlink"/>
            <w:noProof/>
          </w:rPr>
          <w:t>Figure 3: Detailed Layout of SPS-10 87AA00 Test Sections in Ontario</w:t>
        </w:r>
        <w:r w:rsidR="00EC13FE">
          <w:rPr>
            <w:noProof/>
            <w:webHidden/>
          </w:rPr>
          <w:tab/>
        </w:r>
        <w:r w:rsidR="00EC13FE">
          <w:rPr>
            <w:noProof/>
            <w:webHidden/>
          </w:rPr>
          <w:fldChar w:fldCharType="begin"/>
        </w:r>
        <w:r w:rsidR="00EC13FE">
          <w:rPr>
            <w:noProof/>
            <w:webHidden/>
          </w:rPr>
          <w:instrText xml:space="preserve"> PAGEREF _Toc486418189 \h </w:instrText>
        </w:r>
        <w:r w:rsidR="00EC13FE">
          <w:rPr>
            <w:noProof/>
            <w:webHidden/>
          </w:rPr>
        </w:r>
        <w:r w:rsidR="00EC13FE">
          <w:rPr>
            <w:noProof/>
            <w:webHidden/>
          </w:rPr>
          <w:fldChar w:fldCharType="separate"/>
        </w:r>
        <w:r w:rsidR="00EC13FE">
          <w:rPr>
            <w:noProof/>
            <w:webHidden/>
          </w:rPr>
          <w:t>8</w:t>
        </w:r>
        <w:r w:rsidR="00EC13FE">
          <w:rPr>
            <w:noProof/>
            <w:webHidden/>
          </w:rPr>
          <w:fldChar w:fldCharType="end"/>
        </w:r>
      </w:hyperlink>
    </w:p>
    <w:p w14:paraId="331EADDB" w14:textId="67B76CB3"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190" w:history="1">
        <w:r w:rsidR="00EC13FE" w:rsidRPr="00676A23">
          <w:rPr>
            <w:rStyle w:val="Hyperlink"/>
            <w:noProof/>
            <w:highlight w:val="yellow"/>
          </w:rPr>
          <w:t xml:space="preserve">Figure 4: </w:t>
        </w:r>
        <w:r w:rsidR="00EC13FE" w:rsidRPr="00676A23">
          <w:rPr>
            <w:rStyle w:val="Hyperlink"/>
            <w:noProof/>
          </w:rPr>
          <w:t>Pavement Cross Section a) pre-overlay b) post-overlay</w:t>
        </w:r>
        <w:r w:rsidR="00EC13FE">
          <w:rPr>
            <w:noProof/>
            <w:webHidden/>
          </w:rPr>
          <w:tab/>
        </w:r>
        <w:r w:rsidR="00EC13FE">
          <w:rPr>
            <w:noProof/>
            <w:webHidden/>
          </w:rPr>
          <w:fldChar w:fldCharType="begin"/>
        </w:r>
        <w:r w:rsidR="00EC13FE">
          <w:rPr>
            <w:noProof/>
            <w:webHidden/>
          </w:rPr>
          <w:instrText xml:space="preserve"> PAGEREF _Toc486418190 \h </w:instrText>
        </w:r>
        <w:r w:rsidR="00EC13FE">
          <w:rPr>
            <w:noProof/>
            <w:webHidden/>
          </w:rPr>
        </w:r>
        <w:r w:rsidR="00EC13FE">
          <w:rPr>
            <w:noProof/>
            <w:webHidden/>
          </w:rPr>
          <w:fldChar w:fldCharType="separate"/>
        </w:r>
        <w:r w:rsidR="00EC13FE">
          <w:rPr>
            <w:noProof/>
            <w:webHidden/>
          </w:rPr>
          <w:t>9</w:t>
        </w:r>
        <w:r w:rsidR="00EC13FE">
          <w:rPr>
            <w:noProof/>
            <w:webHidden/>
          </w:rPr>
          <w:fldChar w:fldCharType="end"/>
        </w:r>
      </w:hyperlink>
    </w:p>
    <w:p w14:paraId="3B008C31" w14:textId="257A2C00"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191" w:history="1">
        <w:r w:rsidR="00EC13FE" w:rsidRPr="00676A23">
          <w:rPr>
            <w:rStyle w:val="Hyperlink"/>
            <w:noProof/>
          </w:rPr>
          <w:t>Figure 5: Site Overview of 87AA01</w:t>
        </w:r>
        <w:r w:rsidR="00EC13FE">
          <w:rPr>
            <w:noProof/>
            <w:webHidden/>
          </w:rPr>
          <w:tab/>
        </w:r>
        <w:r w:rsidR="00EC13FE">
          <w:rPr>
            <w:noProof/>
            <w:webHidden/>
          </w:rPr>
          <w:fldChar w:fldCharType="begin"/>
        </w:r>
        <w:r w:rsidR="00EC13FE">
          <w:rPr>
            <w:noProof/>
            <w:webHidden/>
          </w:rPr>
          <w:instrText xml:space="preserve"> PAGEREF _Toc486418191 \h </w:instrText>
        </w:r>
        <w:r w:rsidR="00EC13FE">
          <w:rPr>
            <w:noProof/>
            <w:webHidden/>
          </w:rPr>
        </w:r>
        <w:r w:rsidR="00EC13FE">
          <w:rPr>
            <w:noProof/>
            <w:webHidden/>
          </w:rPr>
          <w:fldChar w:fldCharType="separate"/>
        </w:r>
        <w:r w:rsidR="00EC13FE">
          <w:rPr>
            <w:noProof/>
            <w:webHidden/>
          </w:rPr>
          <w:t>11</w:t>
        </w:r>
        <w:r w:rsidR="00EC13FE">
          <w:rPr>
            <w:noProof/>
            <w:webHidden/>
          </w:rPr>
          <w:fldChar w:fldCharType="end"/>
        </w:r>
      </w:hyperlink>
    </w:p>
    <w:p w14:paraId="1F0F0147" w14:textId="22610D40"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192" w:history="1">
        <w:r w:rsidR="00EC13FE" w:rsidRPr="00676A23">
          <w:rPr>
            <w:rStyle w:val="Hyperlink"/>
            <w:noProof/>
          </w:rPr>
          <w:t>Figure 6: Site Overview of 87AA02</w:t>
        </w:r>
        <w:r w:rsidR="00EC13FE">
          <w:rPr>
            <w:noProof/>
            <w:webHidden/>
          </w:rPr>
          <w:tab/>
        </w:r>
        <w:r w:rsidR="00EC13FE">
          <w:rPr>
            <w:noProof/>
            <w:webHidden/>
          </w:rPr>
          <w:fldChar w:fldCharType="begin"/>
        </w:r>
        <w:r w:rsidR="00EC13FE">
          <w:rPr>
            <w:noProof/>
            <w:webHidden/>
          </w:rPr>
          <w:instrText xml:space="preserve"> PAGEREF _Toc486418192 \h </w:instrText>
        </w:r>
        <w:r w:rsidR="00EC13FE">
          <w:rPr>
            <w:noProof/>
            <w:webHidden/>
          </w:rPr>
        </w:r>
        <w:r w:rsidR="00EC13FE">
          <w:rPr>
            <w:noProof/>
            <w:webHidden/>
          </w:rPr>
          <w:fldChar w:fldCharType="separate"/>
        </w:r>
        <w:r w:rsidR="00EC13FE">
          <w:rPr>
            <w:noProof/>
            <w:webHidden/>
          </w:rPr>
          <w:t>12</w:t>
        </w:r>
        <w:r w:rsidR="00EC13FE">
          <w:rPr>
            <w:noProof/>
            <w:webHidden/>
          </w:rPr>
          <w:fldChar w:fldCharType="end"/>
        </w:r>
      </w:hyperlink>
    </w:p>
    <w:p w14:paraId="1DB0D397" w14:textId="45A51E34"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193" w:history="1">
        <w:r w:rsidR="00EC13FE" w:rsidRPr="00676A23">
          <w:rPr>
            <w:rStyle w:val="Hyperlink"/>
            <w:noProof/>
          </w:rPr>
          <w:t>Figure 7:  Site Overview of 87AA03</w:t>
        </w:r>
        <w:r w:rsidR="00EC13FE">
          <w:rPr>
            <w:noProof/>
            <w:webHidden/>
          </w:rPr>
          <w:tab/>
        </w:r>
        <w:r w:rsidR="00EC13FE">
          <w:rPr>
            <w:noProof/>
            <w:webHidden/>
          </w:rPr>
          <w:fldChar w:fldCharType="begin"/>
        </w:r>
        <w:r w:rsidR="00EC13FE">
          <w:rPr>
            <w:noProof/>
            <w:webHidden/>
          </w:rPr>
          <w:instrText xml:space="preserve"> PAGEREF _Toc486418193 \h </w:instrText>
        </w:r>
        <w:r w:rsidR="00EC13FE">
          <w:rPr>
            <w:noProof/>
            <w:webHidden/>
          </w:rPr>
        </w:r>
        <w:r w:rsidR="00EC13FE">
          <w:rPr>
            <w:noProof/>
            <w:webHidden/>
          </w:rPr>
          <w:fldChar w:fldCharType="separate"/>
        </w:r>
        <w:r w:rsidR="00EC13FE">
          <w:rPr>
            <w:noProof/>
            <w:webHidden/>
          </w:rPr>
          <w:t>12</w:t>
        </w:r>
        <w:r w:rsidR="00EC13FE">
          <w:rPr>
            <w:noProof/>
            <w:webHidden/>
          </w:rPr>
          <w:fldChar w:fldCharType="end"/>
        </w:r>
      </w:hyperlink>
    </w:p>
    <w:p w14:paraId="23B216AF" w14:textId="5FA3EF83"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194" w:history="1">
        <w:r w:rsidR="00EC13FE" w:rsidRPr="00676A23">
          <w:rPr>
            <w:rStyle w:val="Hyperlink"/>
            <w:noProof/>
          </w:rPr>
          <w:t>Figure 8:  Site Overview of 87AA61</w:t>
        </w:r>
        <w:r w:rsidR="00EC13FE">
          <w:rPr>
            <w:noProof/>
            <w:webHidden/>
          </w:rPr>
          <w:tab/>
        </w:r>
        <w:r w:rsidR="00EC13FE">
          <w:rPr>
            <w:noProof/>
            <w:webHidden/>
          </w:rPr>
          <w:fldChar w:fldCharType="begin"/>
        </w:r>
        <w:r w:rsidR="00EC13FE">
          <w:rPr>
            <w:noProof/>
            <w:webHidden/>
          </w:rPr>
          <w:instrText xml:space="preserve"> PAGEREF _Toc486418194 \h </w:instrText>
        </w:r>
        <w:r w:rsidR="00EC13FE">
          <w:rPr>
            <w:noProof/>
            <w:webHidden/>
          </w:rPr>
        </w:r>
        <w:r w:rsidR="00EC13FE">
          <w:rPr>
            <w:noProof/>
            <w:webHidden/>
          </w:rPr>
          <w:fldChar w:fldCharType="separate"/>
        </w:r>
        <w:r w:rsidR="00EC13FE">
          <w:rPr>
            <w:noProof/>
            <w:webHidden/>
          </w:rPr>
          <w:t>13</w:t>
        </w:r>
        <w:r w:rsidR="00EC13FE">
          <w:rPr>
            <w:noProof/>
            <w:webHidden/>
          </w:rPr>
          <w:fldChar w:fldCharType="end"/>
        </w:r>
      </w:hyperlink>
    </w:p>
    <w:p w14:paraId="021CEE5A" w14:textId="5D714B7A"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195" w:history="1">
        <w:r w:rsidR="00EC13FE" w:rsidRPr="00676A23">
          <w:rPr>
            <w:rStyle w:val="Hyperlink"/>
            <w:noProof/>
          </w:rPr>
          <w:t>Figure 9: Site Overview of 87AA62</w:t>
        </w:r>
        <w:r w:rsidR="00EC13FE">
          <w:rPr>
            <w:noProof/>
            <w:webHidden/>
          </w:rPr>
          <w:tab/>
        </w:r>
        <w:r w:rsidR="00EC13FE">
          <w:rPr>
            <w:noProof/>
            <w:webHidden/>
          </w:rPr>
          <w:fldChar w:fldCharType="begin"/>
        </w:r>
        <w:r w:rsidR="00EC13FE">
          <w:rPr>
            <w:noProof/>
            <w:webHidden/>
          </w:rPr>
          <w:instrText xml:space="preserve"> PAGEREF _Toc486418195 \h </w:instrText>
        </w:r>
        <w:r w:rsidR="00EC13FE">
          <w:rPr>
            <w:noProof/>
            <w:webHidden/>
          </w:rPr>
        </w:r>
        <w:r w:rsidR="00EC13FE">
          <w:rPr>
            <w:noProof/>
            <w:webHidden/>
          </w:rPr>
          <w:fldChar w:fldCharType="separate"/>
        </w:r>
        <w:r w:rsidR="00EC13FE">
          <w:rPr>
            <w:noProof/>
            <w:webHidden/>
          </w:rPr>
          <w:t>13</w:t>
        </w:r>
        <w:r w:rsidR="00EC13FE">
          <w:rPr>
            <w:noProof/>
            <w:webHidden/>
          </w:rPr>
          <w:fldChar w:fldCharType="end"/>
        </w:r>
      </w:hyperlink>
    </w:p>
    <w:p w14:paraId="2AF09DB5" w14:textId="4416AE55"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196" w:history="1">
        <w:r w:rsidR="00EC13FE" w:rsidRPr="00676A23">
          <w:rPr>
            <w:rStyle w:val="Hyperlink"/>
            <w:noProof/>
          </w:rPr>
          <w:t xml:space="preserve">Figure 10: Pre-Overlay Normalized Deflection for Sections </w:t>
        </w:r>
        <w:r w:rsidR="00EC13FE" w:rsidRPr="00676A23">
          <w:rPr>
            <w:rStyle w:val="Hyperlink"/>
            <w:noProof/>
            <w:highlight w:val="yellow"/>
          </w:rPr>
          <w:t>83AA01, 83AA02, 83AA03, 83AA61, and</w:t>
        </w:r>
        <w:r w:rsidR="00EC13FE" w:rsidRPr="00676A23">
          <w:rPr>
            <w:rStyle w:val="Hyperlink"/>
            <w:noProof/>
          </w:rPr>
          <w:t xml:space="preserve"> 83AA62</w:t>
        </w:r>
        <w:r w:rsidR="00EC13FE">
          <w:rPr>
            <w:noProof/>
            <w:webHidden/>
          </w:rPr>
          <w:tab/>
        </w:r>
        <w:r w:rsidR="00EC13FE">
          <w:rPr>
            <w:noProof/>
            <w:webHidden/>
          </w:rPr>
          <w:fldChar w:fldCharType="begin"/>
        </w:r>
        <w:r w:rsidR="00EC13FE">
          <w:rPr>
            <w:noProof/>
            <w:webHidden/>
          </w:rPr>
          <w:instrText xml:space="preserve"> PAGEREF _Toc486418196 \h </w:instrText>
        </w:r>
        <w:r w:rsidR="00EC13FE">
          <w:rPr>
            <w:noProof/>
            <w:webHidden/>
          </w:rPr>
        </w:r>
        <w:r w:rsidR="00EC13FE">
          <w:rPr>
            <w:noProof/>
            <w:webHidden/>
          </w:rPr>
          <w:fldChar w:fldCharType="separate"/>
        </w:r>
        <w:r w:rsidR="00EC13FE">
          <w:rPr>
            <w:noProof/>
            <w:webHidden/>
          </w:rPr>
          <w:t>16</w:t>
        </w:r>
        <w:r w:rsidR="00EC13FE">
          <w:rPr>
            <w:noProof/>
            <w:webHidden/>
          </w:rPr>
          <w:fldChar w:fldCharType="end"/>
        </w:r>
      </w:hyperlink>
    </w:p>
    <w:p w14:paraId="6BDEE645" w14:textId="671F6BF6"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197" w:history="1">
        <w:r w:rsidR="00EC13FE" w:rsidRPr="00676A23">
          <w:rPr>
            <w:rStyle w:val="Hyperlink"/>
            <w:noProof/>
          </w:rPr>
          <w:t xml:space="preserve">Figure 11:  Post-Overlay Normalized Deflection Sections </w:t>
        </w:r>
        <w:r w:rsidR="00EC13FE" w:rsidRPr="00676A23">
          <w:rPr>
            <w:rStyle w:val="Hyperlink"/>
            <w:noProof/>
            <w:highlight w:val="yellow"/>
          </w:rPr>
          <w:t>83AA01, 83AA02, 83AA03, 83AA61, and</w:t>
        </w:r>
        <w:r w:rsidR="00EC13FE" w:rsidRPr="00676A23">
          <w:rPr>
            <w:rStyle w:val="Hyperlink"/>
            <w:noProof/>
          </w:rPr>
          <w:t xml:space="preserve"> 83AA62</w:t>
        </w:r>
        <w:r w:rsidR="00EC13FE">
          <w:rPr>
            <w:noProof/>
            <w:webHidden/>
          </w:rPr>
          <w:tab/>
        </w:r>
        <w:r w:rsidR="00EC13FE">
          <w:rPr>
            <w:noProof/>
            <w:webHidden/>
          </w:rPr>
          <w:fldChar w:fldCharType="begin"/>
        </w:r>
        <w:r w:rsidR="00EC13FE">
          <w:rPr>
            <w:noProof/>
            <w:webHidden/>
          </w:rPr>
          <w:instrText xml:space="preserve"> PAGEREF _Toc486418197 \h </w:instrText>
        </w:r>
        <w:r w:rsidR="00EC13FE">
          <w:rPr>
            <w:noProof/>
            <w:webHidden/>
          </w:rPr>
        </w:r>
        <w:r w:rsidR="00EC13FE">
          <w:rPr>
            <w:noProof/>
            <w:webHidden/>
          </w:rPr>
          <w:fldChar w:fldCharType="separate"/>
        </w:r>
        <w:r w:rsidR="00EC13FE">
          <w:rPr>
            <w:noProof/>
            <w:webHidden/>
          </w:rPr>
          <w:t>17</w:t>
        </w:r>
        <w:r w:rsidR="00EC13FE">
          <w:rPr>
            <w:noProof/>
            <w:webHidden/>
          </w:rPr>
          <w:fldChar w:fldCharType="end"/>
        </w:r>
      </w:hyperlink>
    </w:p>
    <w:p w14:paraId="6134DAC7" w14:textId="7DEF1018"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198" w:history="1">
        <w:r w:rsidR="00EC13FE" w:rsidRPr="00676A23">
          <w:rPr>
            <w:rStyle w:val="Hyperlink"/>
            <w:noProof/>
          </w:rPr>
          <w:t>Figure 12: Sat-T-Log® Thermometer</w:t>
        </w:r>
        <w:r w:rsidR="00EC13FE">
          <w:rPr>
            <w:noProof/>
            <w:webHidden/>
          </w:rPr>
          <w:tab/>
        </w:r>
        <w:r w:rsidR="00EC13FE">
          <w:rPr>
            <w:noProof/>
            <w:webHidden/>
          </w:rPr>
          <w:fldChar w:fldCharType="begin"/>
        </w:r>
        <w:r w:rsidR="00EC13FE">
          <w:rPr>
            <w:noProof/>
            <w:webHidden/>
          </w:rPr>
          <w:instrText xml:space="preserve"> PAGEREF _Toc486418198 \h </w:instrText>
        </w:r>
        <w:r w:rsidR="00EC13FE">
          <w:rPr>
            <w:noProof/>
            <w:webHidden/>
          </w:rPr>
        </w:r>
        <w:r w:rsidR="00EC13FE">
          <w:rPr>
            <w:noProof/>
            <w:webHidden/>
          </w:rPr>
          <w:fldChar w:fldCharType="separate"/>
        </w:r>
        <w:r w:rsidR="00EC13FE">
          <w:rPr>
            <w:noProof/>
            <w:webHidden/>
          </w:rPr>
          <w:t>28</w:t>
        </w:r>
        <w:r w:rsidR="00EC13FE">
          <w:rPr>
            <w:noProof/>
            <w:webHidden/>
          </w:rPr>
          <w:fldChar w:fldCharType="end"/>
        </w:r>
      </w:hyperlink>
    </w:p>
    <w:p w14:paraId="43B9EBEB" w14:textId="1D6305FD"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199" w:history="1">
        <w:r w:rsidR="00EC13FE" w:rsidRPr="00676A23">
          <w:rPr>
            <w:rStyle w:val="Hyperlink"/>
            <w:noProof/>
          </w:rPr>
          <w:t>Figure 13: Fluke® 62 Max + IR Thermometer</w:t>
        </w:r>
        <w:r w:rsidR="00EC13FE">
          <w:rPr>
            <w:noProof/>
            <w:webHidden/>
          </w:rPr>
          <w:tab/>
        </w:r>
        <w:r w:rsidR="00EC13FE">
          <w:rPr>
            <w:noProof/>
            <w:webHidden/>
          </w:rPr>
          <w:fldChar w:fldCharType="begin"/>
        </w:r>
        <w:r w:rsidR="00EC13FE">
          <w:rPr>
            <w:noProof/>
            <w:webHidden/>
          </w:rPr>
          <w:instrText xml:space="preserve"> PAGEREF _Toc486418199 \h </w:instrText>
        </w:r>
        <w:r w:rsidR="00EC13FE">
          <w:rPr>
            <w:noProof/>
            <w:webHidden/>
          </w:rPr>
        </w:r>
        <w:r w:rsidR="00EC13FE">
          <w:rPr>
            <w:noProof/>
            <w:webHidden/>
          </w:rPr>
          <w:fldChar w:fldCharType="separate"/>
        </w:r>
        <w:r w:rsidR="00EC13FE">
          <w:rPr>
            <w:noProof/>
            <w:webHidden/>
          </w:rPr>
          <w:t>29</w:t>
        </w:r>
        <w:r w:rsidR="00EC13FE">
          <w:rPr>
            <w:noProof/>
            <w:webHidden/>
          </w:rPr>
          <w:fldChar w:fldCharType="end"/>
        </w:r>
      </w:hyperlink>
    </w:p>
    <w:p w14:paraId="4E9C783A" w14:textId="0E35815A"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00" w:history="1">
        <w:r w:rsidR="00EC13FE" w:rsidRPr="00676A23">
          <w:rPr>
            <w:rStyle w:val="Hyperlink"/>
            <w:noProof/>
          </w:rPr>
          <w:t>Figure 14: Raytek MiniTemp MT6 IR Thermometer</w:t>
        </w:r>
        <w:r w:rsidR="00EC13FE">
          <w:rPr>
            <w:noProof/>
            <w:webHidden/>
          </w:rPr>
          <w:tab/>
        </w:r>
        <w:r w:rsidR="00EC13FE">
          <w:rPr>
            <w:noProof/>
            <w:webHidden/>
          </w:rPr>
          <w:fldChar w:fldCharType="begin"/>
        </w:r>
        <w:r w:rsidR="00EC13FE">
          <w:rPr>
            <w:noProof/>
            <w:webHidden/>
          </w:rPr>
          <w:instrText xml:space="preserve"> PAGEREF _Toc486418200 \h </w:instrText>
        </w:r>
        <w:r w:rsidR="00EC13FE">
          <w:rPr>
            <w:noProof/>
            <w:webHidden/>
          </w:rPr>
        </w:r>
        <w:r w:rsidR="00EC13FE">
          <w:rPr>
            <w:noProof/>
            <w:webHidden/>
          </w:rPr>
          <w:fldChar w:fldCharType="separate"/>
        </w:r>
        <w:r w:rsidR="00EC13FE">
          <w:rPr>
            <w:noProof/>
            <w:webHidden/>
          </w:rPr>
          <w:t>29</w:t>
        </w:r>
        <w:r w:rsidR="00EC13FE">
          <w:rPr>
            <w:noProof/>
            <w:webHidden/>
          </w:rPr>
          <w:fldChar w:fldCharType="end"/>
        </w:r>
      </w:hyperlink>
    </w:p>
    <w:p w14:paraId="63BD2B73" w14:textId="5C34E0C7"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01" w:history="1">
        <w:r w:rsidR="00EC13FE" w:rsidRPr="00676A23">
          <w:rPr>
            <w:rStyle w:val="Hyperlink"/>
            <w:noProof/>
          </w:rPr>
          <w:t>Figure 15: Location of Asphalt Concrete Mix Plant</w:t>
        </w:r>
        <w:r w:rsidR="00EC13FE">
          <w:rPr>
            <w:noProof/>
            <w:webHidden/>
          </w:rPr>
          <w:tab/>
        </w:r>
        <w:r w:rsidR="00EC13FE">
          <w:rPr>
            <w:noProof/>
            <w:webHidden/>
          </w:rPr>
          <w:fldChar w:fldCharType="begin"/>
        </w:r>
        <w:r w:rsidR="00EC13FE">
          <w:rPr>
            <w:noProof/>
            <w:webHidden/>
          </w:rPr>
          <w:instrText xml:space="preserve"> PAGEREF _Toc486418201 \h </w:instrText>
        </w:r>
        <w:r w:rsidR="00EC13FE">
          <w:rPr>
            <w:noProof/>
            <w:webHidden/>
          </w:rPr>
        </w:r>
        <w:r w:rsidR="00EC13FE">
          <w:rPr>
            <w:noProof/>
            <w:webHidden/>
          </w:rPr>
          <w:fldChar w:fldCharType="separate"/>
        </w:r>
        <w:r w:rsidR="00EC13FE">
          <w:rPr>
            <w:noProof/>
            <w:webHidden/>
          </w:rPr>
          <w:t>30</w:t>
        </w:r>
        <w:r w:rsidR="00EC13FE">
          <w:rPr>
            <w:noProof/>
            <w:webHidden/>
          </w:rPr>
          <w:fldChar w:fldCharType="end"/>
        </w:r>
      </w:hyperlink>
    </w:p>
    <w:p w14:paraId="6B38C792" w14:textId="1754AB94"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02" w:history="1">
        <w:r w:rsidR="00EC13FE" w:rsidRPr="00676A23">
          <w:rPr>
            <w:rStyle w:val="Hyperlink"/>
            <w:noProof/>
          </w:rPr>
          <w:t>Figure 16: Aggregate Stock Piles</w:t>
        </w:r>
        <w:r w:rsidR="00EC13FE">
          <w:rPr>
            <w:noProof/>
            <w:webHidden/>
          </w:rPr>
          <w:tab/>
        </w:r>
        <w:r w:rsidR="00EC13FE">
          <w:rPr>
            <w:noProof/>
            <w:webHidden/>
          </w:rPr>
          <w:fldChar w:fldCharType="begin"/>
        </w:r>
        <w:r w:rsidR="00EC13FE">
          <w:rPr>
            <w:noProof/>
            <w:webHidden/>
          </w:rPr>
          <w:instrText xml:space="preserve"> PAGEREF _Toc486418202 \h </w:instrText>
        </w:r>
        <w:r w:rsidR="00EC13FE">
          <w:rPr>
            <w:noProof/>
            <w:webHidden/>
          </w:rPr>
        </w:r>
        <w:r w:rsidR="00EC13FE">
          <w:rPr>
            <w:noProof/>
            <w:webHidden/>
          </w:rPr>
          <w:fldChar w:fldCharType="separate"/>
        </w:r>
        <w:r w:rsidR="00EC13FE">
          <w:rPr>
            <w:noProof/>
            <w:webHidden/>
          </w:rPr>
          <w:t>32</w:t>
        </w:r>
        <w:r w:rsidR="00EC13FE">
          <w:rPr>
            <w:noProof/>
            <w:webHidden/>
          </w:rPr>
          <w:fldChar w:fldCharType="end"/>
        </w:r>
      </w:hyperlink>
    </w:p>
    <w:p w14:paraId="7C4D2259" w14:textId="6976D585"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03" w:history="1">
        <w:r w:rsidR="00EC13FE" w:rsidRPr="00676A23">
          <w:rPr>
            <w:rStyle w:val="Hyperlink"/>
            <w:noProof/>
          </w:rPr>
          <w:t>Figure 17: RAP Stock Piles</w:t>
        </w:r>
        <w:r w:rsidR="00EC13FE">
          <w:rPr>
            <w:noProof/>
            <w:webHidden/>
          </w:rPr>
          <w:tab/>
        </w:r>
        <w:r w:rsidR="00EC13FE">
          <w:rPr>
            <w:noProof/>
            <w:webHidden/>
          </w:rPr>
          <w:fldChar w:fldCharType="begin"/>
        </w:r>
        <w:r w:rsidR="00EC13FE">
          <w:rPr>
            <w:noProof/>
            <w:webHidden/>
          </w:rPr>
          <w:instrText xml:space="preserve"> PAGEREF _Toc486418203 \h </w:instrText>
        </w:r>
        <w:r w:rsidR="00EC13FE">
          <w:rPr>
            <w:noProof/>
            <w:webHidden/>
          </w:rPr>
        </w:r>
        <w:r w:rsidR="00EC13FE">
          <w:rPr>
            <w:noProof/>
            <w:webHidden/>
          </w:rPr>
          <w:fldChar w:fldCharType="separate"/>
        </w:r>
        <w:r w:rsidR="00EC13FE">
          <w:rPr>
            <w:noProof/>
            <w:webHidden/>
          </w:rPr>
          <w:t>32</w:t>
        </w:r>
        <w:r w:rsidR="00EC13FE">
          <w:rPr>
            <w:noProof/>
            <w:webHidden/>
          </w:rPr>
          <w:fldChar w:fldCharType="end"/>
        </w:r>
      </w:hyperlink>
    </w:p>
    <w:p w14:paraId="362BA958" w14:textId="657D3DBE"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04" w:history="1">
        <w:r w:rsidR="00EC13FE" w:rsidRPr="00676A23">
          <w:rPr>
            <w:rStyle w:val="Hyperlink"/>
            <w:noProof/>
          </w:rPr>
          <w:t>Figure 18: Asphalt Mix Plant - Cold Feed Bins</w:t>
        </w:r>
        <w:r w:rsidR="00EC13FE">
          <w:rPr>
            <w:noProof/>
            <w:webHidden/>
          </w:rPr>
          <w:tab/>
        </w:r>
        <w:r w:rsidR="00EC13FE">
          <w:rPr>
            <w:noProof/>
            <w:webHidden/>
          </w:rPr>
          <w:fldChar w:fldCharType="begin"/>
        </w:r>
        <w:r w:rsidR="00EC13FE">
          <w:rPr>
            <w:noProof/>
            <w:webHidden/>
          </w:rPr>
          <w:instrText xml:space="preserve"> PAGEREF _Toc486418204 \h </w:instrText>
        </w:r>
        <w:r w:rsidR="00EC13FE">
          <w:rPr>
            <w:noProof/>
            <w:webHidden/>
          </w:rPr>
        </w:r>
        <w:r w:rsidR="00EC13FE">
          <w:rPr>
            <w:noProof/>
            <w:webHidden/>
          </w:rPr>
          <w:fldChar w:fldCharType="separate"/>
        </w:r>
        <w:r w:rsidR="00EC13FE">
          <w:rPr>
            <w:noProof/>
            <w:webHidden/>
          </w:rPr>
          <w:t>33</w:t>
        </w:r>
        <w:r w:rsidR="00EC13FE">
          <w:rPr>
            <w:noProof/>
            <w:webHidden/>
          </w:rPr>
          <w:fldChar w:fldCharType="end"/>
        </w:r>
      </w:hyperlink>
    </w:p>
    <w:p w14:paraId="440C55EF" w14:textId="58DBB853"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05" w:history="1">
        <w:r w:rsidR="00EC13FE" w:rsidRPr="00676A23">
          <w:rPr>
            <w:rStyle w:val="Hyperlink"/>
            <w:noProof/>
          </w:rPr>
          <w:t>Figure 19: Asphalt Mix Plant Control Center</w:t>
        </w:r>
        <w:r w:rsidR="00EC13FE">
          <w:rPr>
            <w:noProof/>
            <w:webHidden/>
          </w:rPr>
          <w:tab/>
        </w:r>
        <w:r w:rsidR="00EC13FE">
          <w:rPr>
            <w:noProof/>
            <w:webHidden/>
          </w:rPr>
          <w:fldChar w:fldCharType="begin"/>
        </w:r>
        <w:r w:rsidR="00EC13FE">
          <w:rPr>
            <w:noProof/>
            <w:webHidden/>
          </w:rPr>
          <w:instrText xml:space="preserve"> PAGEREF _Toc486418205 \h </w:instrText>
        </w:r>
        <w:r w:rsidR="00EC13FE">
          <w:rPr>
            <w:noProof/>
            <w:webHidden/>
          </w:rPr>
        </w:r>
        <w:r w:rsidR="00EC13FE">
          <w:rPr>
            <w:noProof/>
            <w:webHidden/>
          </w:rPr>
          <w:fldChar w:fldCharType="separate"/>
        </w:r>
        <w:r w:rsidR="00EC13FE">
          <w:rPr>
            <w:noProof/>
            <w:webHidden/>
          </w:rPr>
          <w:t>33</w:t>
        </w:r>
        <w:r w:rsidR="00EC13FE">
          <w:rPr>
            <w:noProof/>
            <w:webHidden/>
          </w:rPr>
          <w:fldChar w:fldCharType="end"/>
        </w:r>
      </w:hyperlink>
    </w:p>
    <w:p w14:paraId="284977CF" w14:textId="75403E2E"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06" w:history="1">
        <w:r w:rsidR="00EC13FE" w:rsidRPr="00676A23">
          <w:rPr>
            <w:rStyle w:val="Hyperlink"/>
            <w:noProof/>
          </w:rPr>
          <w:t>Figure 20: Asphalt Mix Plant - Conveyor Belt</w:t>
        </w:r>
        <w:r w:rsidR="00EC13FE">
          <w:rPr>
            <w:noProof/>
            <w:webHidden/>
          </w:rPr>
          <w:tab/>
        </w:r>
        <w:r w:rsidR="00EC13FE">
          <w:rPr>
            <w:noProof/>
            <w:webHidden/>
          </w:rPr>
          <w:fldChar w:fldCharType="begin"/>
        </w:r>
        <w:r w:rsidR="00EC13FE">
          <w:rPr>
            <w:noProof/>
            <w:webHidden/>
          </w:rPr>
          <w:instrText xml:space="preserve"> PAGEREF _Toc486418206 \h </w:instrText>
        </w:r>
        <w:r w:rsidR="00EC13FE">
          <w:rPr>
            <w:noProof/>
            <w:webHidden/>
          </w:rPr>
        </w:r>
        <w:r w:rsidR="00EC13FE">
          <w:rPr>
            <w:noProof/>
            <w:webHidden/>
          </w:rPr>
          <w:fldChar w:fldCharType="separate"/>
        </w:r>
        <w:r w:rsidR="00EC13FE">
          <w:rPr>
            <w:noProof/>
            <w:webHidden/>
          </w:rPr>
          <w:t>34</w:t>
        </w:r>
        <w:r w:rsidR="00EC13FE">
          <w:rPr>
            <w:noProof/>
            <w:webHidden/>
          </w:rPr>
          <w:fldChar w:fldCharType="end"/>
        </w:r>
      </w:hyperlink>
    </w:p>
    <w:p w14:paraId="25860CB4" w14:textId="0A4783D9"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07" w:history="1">
        <w:r w:rsidR="00EC13FE" w:rsidRPr="00676A23">
          <w:rPr>
            <w:rStyle w:val="Hyperlink"/>
            <w:noProof/>
          </w:rPr>
          <w:t>Figure 21: Asphalt Mix Plant – Mixing Drum</w:t>
        </w:r>
        <w:r w:rsidR="00EC13FE">
          <w:rPr>
            <w:noProof/>
            <w:webHidden/>
          </w:rPr>
          <w:tab/>
        </w:r>
        <w:r w:rsidR="00EC13FE">
          <w:rPr>
            <w:noProof/>
            <w:webHidden/>
          </w:rPr>
          <w:fldChar w:fldCharType="begin"/>
        </w:r>
        <w:r w:rsidR="00EC13FE">
          <w:rPr>
            <w:noProof/>
            <w:webHidden/>
          </w:rPr>
          <w:instrText xml:space="preserve"> PAGEREF _Toc486418207 \h </w:instrText>
        </w:r>
        <w:r w:rsidR="00EC13FE">
          <w:rPr>
            <w:noProof/>
            <w:webHidden/>
          </w:rPr>
        </w:r>
        <w:r w:rsidR="00EC13FE">
          <w:rPr>
            <w:noProof/>
            <w:webHidden/>
          </w:rPr>
          <w:fldChar w:fldCharType="separate"/>
        </w:r>
        <w:r w:rsidR="00EC13FE">
          <w:rPr>
            <w:noProof/>
            <w:webHidden/>
          </w:rPr>
          <w:t>34</w:t>
        </w:r>
        <w:r w:rsidR="00EC13FE">
          <w:rPr>
            <w:noProof/>
            <w:webHidden/>
          </w:rPr>
          <w:fldChar w:fldCharType="end"/>
        </w:r>
      </w:hyperlink>
    </w:p>
    <w:p w14:paraId="22A21A54" w14:textId="77A1CCBE"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08" w:history="1">
        <w:r w:rsidR="00EC13FE" w:rsidRPr="00676A23">
          <w:rPr>
            <w:rStyle w:val="Hyperlink"/>
            <w:noProof/>
          </w:rPr>
          <w:t>Figure 22: Asphalt Mix Plant - Baghouse</w:t>
        </w:r>
        <w:r w:rsidR="00EC13FE">
          <w:rPr>
            <w:noProof/>
            <w:webHidden/>
          </w:rPr>
          <w:tab/>
        </w:r>
        <w:r w:rsidR="00EC13FE">
          <w:rPr>
            <w:noProof/>
            <w:webHidden/>
          </w:rPr>
          <w:fldChar w:fldCharType="begin"/>
        </w:r>
        <w:r w:rsidR="00EC13FE">
          <w:rPr>
            <w:noProof/>
            <w:webHidden/>
          </w:rPr>
          <w:instrText xml:space="preserve"> PAGEREF _Toc486418208 \h </w:instrText>
        </w:r>
        <w:r w:rsidR="00EC13FE">
          <w:rPr>
            <w:noProof/>
            <w:webHidden/>
          </w:rPr>
        </w:r>
        <w:r w:rsidR="00EC13FE">
          <w:rPr>
            <w:noProof/>
            <w:webHidden/>
          </w:rPr>
          <w:fldChar w:fldCharType="separate"/>
        </w:r>
        <w:r w:rsidR="00EC13FE">
          <w:rPr>
            <w:noProof/>
            <w:webHidden/>
          </w:rPr>
          <w:t>35</w:t>
        </w:r>
        <w:r w:rsidR="00EC13FE">
          <w:rPr>
            <w:noProof/>
            <w:webHidden/>
          </w:rPr>
          <w:fldChar w:fldCharType="end"/>
        </w:r>
      </w:hyperlink>
    </w:p>
    <w:p w14:paraId="3FD8C030" w14:textId="0837AE89"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09" w:history="1">
        <w:r w:rsidR="00EC13FE" w:rsidRPr="00676A23">
          <w:rPr>
            <w:rStyle w:val="Hyperlink"/>
            <w:noProof/>
          </w:rPr>
          <w:t>Figure 23: Asphalt Mix Plant – Asphalt Cement Storage Tanks</w:t>
        </w:r>
        <w:r w:rsidR="00EC13FE">
          <w:rPr>
            <w:noProof/>
            <w:webHidden/>
          </w:rPr>
          <w:tab/>
        </w:r>
        <w:r w:rsidR="00EC13FE">
          <w:rPr>
            <w:noProof/>
            <w:webHidden/>
          </w:rPr>
          <w:fldChar w:fldCharType="begin"/>
        </w:r>
        <w:r w:rsidR="00EC13FE">
          <w:rPr>
            <w:noProof/>
            <w:webHidden/>
          </w:rPr>
          <w:instrText xml:space="preserve"> PAGEREF _Toc486418209 \h </w:instrText>
        </w:r>
        <w:r w:rsidR="00EC13FE">
          <w:rPr>
            <w:noProof/>
            <w:webHidden/>
          </w:rPr>
        </w:r>
        <w:r w:rsidR="00EC13FE">
          <w:rPr>
            <w:noProof/>
            <w:webHidden/>
          </w:rPr>
          <w:fldChar w:fldCharType="separate"/>
        </w:r>
        <w:r w:rsidR="00EC13FE">
          <w:rPr>
            <w:noProof/>
            <w:webHidden/>
          </w:rPr>
          <w:t>35</w:t>
        </w:r>
        <w:r w:rsidR="00EC13FE">
          <w:rPr>
            <w:noProof/>
            <w:webHidden/>
          </w:rPr>
          <w:fldChar w:fldCharType="end"/>
        </w:r>
      </w:hyperlink>
    </w:p>
    <w:p w14:paraId="7951C9B3" w14:textId="0D06D716"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10" w:history="1">
        <w:r w:rsidR="00EC13FE" w:rsidRPr="00676A23">
          <w:rPr>
            <w:rStyle w:val="Hyperlink"/>
            <w:noProof/>
          </w:rPr>
          <w:t>Figure 24: Asphalt Mix Plant - Pugmill</w:t>
        </w:r>
        <w:r w:rsidR="00EC13FE">
          <w:rPr>
            <w:noProof/>
            <w:webHidden/>
          </w:rPr>
          <w:tab/>
        </w:r>
        <w:r w:rsidR="00EC13FE">
          <w:rPr>
            <w:noProof/>
            <w:webHidden/>
          </w:rPr>
          <w:fldChar w:fldCharType="begin"/>
        </w:r>
        <w:r w:rsidR="00EC13FE">
          <w:rPr>
            <w:noProof/>
            <w:webHidden/>
          </w:rPr>
          <w:instrText xml:space="preserve"> PAGEREF _Toc486418210 \h </w:instrText>
        </w:r>
        <w:r w:rsidR="00EC13FE">
          <w:rPr>
            <w:noProof/>
            <w:webHidden/>
          </w:rPr>
        </w:r>
        <w:r w:rsidR="00EC13FE">
          <w:rPr>
            <w:noProof/>
            <w:webHidden/>
          </w:rPr>
          <w:fldChar w:fldCharType="separate"/>
        </w:r>
        <w:r w:rsidR="00EC13FE">
          <w:rPr>
            <w:noProof/>
            <w:webHidden/>
          </w:rPr>
          <w:t>36</w:t>
        </w:r>
        <w:r w:rsidR="00EC13FE">
          <w:rPr>
            <w:noProof/>
            <w:webHidden/>
          </w:rPr>
          <w:fldChar w:fldCharType="end"/>
        </w:r>
      </w:hyperlink>
    </w:p>
    <w:p w14:paraId="51B3D72E" w14:textId="5259833C"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11" w:history="1">
        <w:r w:rsidR="00EC13FE" w:rsidRPr="00676A23">
          <w:rPr>
            <w:rStyle w:val="Hyperlink"/>
            <w:noProof/>
          </w:rPr>
          <w:t>Figure 25: Asphalt Mix Plant – Storage Silos</w:t>
        </w:r>
        <w:r w:rsidR="00EC13FE">
          <w:rPr>
            <w:noProof/>
            <w:webHidden/>
          </w:rPr>
          <w:tab/>
        </w:r>
        <w:r w:rsidR="00EC13FE">
          <w:rPr>
            <w:noProof/>
            <w:webHidden/>
          </w:rPr>
          <w:fldChar w:fldCharType="begin"/>
        </w:r>
        <w:r w:rsidR="00EC13FE">
          <w:rPr>
            <w:noProof/>
            <w:webHidden/>
          </w:rPr>
          <w:instrText xml:space="preserve"> PAGEREF _Toc486418211 \h </w:instrText>
        </w:r>
        <w:r w:rsidR="00EC13FE">
          <w:rPr>
            <w:noProof/>
            <w:webHidden/>
          </w:rPr>
        </w:r>
        <w:r w:rsidR="00EC13FE">
          <w:rPr>
            <w:noProof/>
            <w:webHidden/>
          </w:rPr>
          <w:fldChar w:fldCharType="separate"/>
        </w:r>
        <w:r w:rsidR="00EC13FE">
          <w:rPr>
            <w:noProof/>
            <w:webHidden/>
          </w:rPr>
          <w:t>36</w:t>
        </w:r>
        <w:r w:rsidR="00EC13FE">
          <w:rPr>
            <w:noProof/>
            <w:webHidden/>
          </w:rPr>
          <w:fldChar w:fldCharType="end"/>
        </w:r>
      </w:hyperlink>
    </w:p>
    <w:p w14:paraId="7B52E2FD" w14:textId="7DF8FF66"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12" w:history="1">
        <w:r w:rsidR="00EC13FE" w:rsidRPr="00676A23">
          <w:rPr>
            <w:rStyle w:val="Hyperlink"/>
            <w:noProof/>
          </w:rPr>
          <w:t>Figure 26: Asphalt Mix Plant - Truck Loading Area</w:t>
        </w:r>
        <w:r w:rsidR="00EC13FE">
          <w:rPr>
            <w:noProof/>
            <w:webHidden/>
          </w:rPr>
          <w:tab/>
        </w:r>
        <w:r w:rsidR="00EC13FE">
          <w:rPr>
            <w:noProof/>
            <w:webHidden/>
          </w:rPr>
          <w:fldChar w:fldCharType="begin"/>
        </w:r>
        <w:r w:rsidR="00EC13FE">
          <w:rPr>
            <w:noProof/>
            <w:webHidden/>
          </w:rPr>
          <w:instrText xml:space="preserve"> PAGEREF _Toc486418212 \h </w:instrText>
        </w:r>
        <w:r w:rsidR="00EC13FE">
          <w:rPr>
            <w:noProof/>
            <w:webHidden/>
          </w:rPr>
        </w:r>
        <w:r w:rsidR="00EC13FE">
          <w:rPr>
            <w:noProof/>
            <w:webHidden/>
          </w:rPr>
          <w:fldChar w:fldCharType="separate"/>
        </w:r>
        <w:r w:rsidR="00EC13FE">
          <w:rPr>
            <w:noProof/>
            <w:webHidden/>
          </w:rPr>
          <w:t>37</w:t>
        </w:r>
        <w:r w:rsidR="00EC13FE">
          <w:rPr>
            <w:noProof/>
            <w:webHidden/>
          </w:rPr>
          <w:fldChar w:fldCharType="end"/>
        </w:r>
      </w:hyperlink>
    </w:p>
    <w:p w14:paraId="35DAF79A" w14:textId="4A76A15A"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13" w:history="1">
        <w:r w:rsidR="00EC13FE" w:rsidRPr="00676A23">
          <w:rPr>
            <w:rStyle w:val="Hyperlink"/>
            <w:noProof/>
          </w:rPr>
          <w:t>Figure 30: Bruell 741 – Sweep Pavement Surface of Debris Pre-Overlay</w:t>
        </w:r>
        <w:r w:rsidR="00EC13FE">
          <w:rPr>
            <w:noProof/>
            <w:webHidden/>
          </w:rPr>
          <w:tab/>
        </w:r>
        <w:r w:rsidR="00EC13FE">
          <w:rPr>
            <w:noProof/>
            <w:webHidden/>
          </w:rPr>
          <w:fldChar w:fldCharType="begin"/>
        </w:r>
        <w:r w:rsidR="00EC13FE">
          <w:rPr>
            <w:noProof/>
            <w:webHidden/>
          </w:rPr>
          <w:instrText xml:space="preserve"> PAGEREF _Toc486418213 \h </w:instrText>
        </w:r>
        <w:r w:rsidR="00EC13FE">
          <w:rPr>
            <w:noProof/>
            <w:webHidden/>
          </w:rPr>
        </w:r>
        <w:r w:rsidR="00EC13FE">
          <w:rPr>
            <w:noProof/>
            <w:webHidden/>
          </w:rPr>
          <w:fldChar w:fldCharType="separate"/>
        </w:r>
        <w:r w:rsidR="00EC13FE">
          <w:rPr>
            <w:noProof/>
            <w:webHidden/>
          </w:rPr>
          <w:t>38</w:t>
        </w:r>
        <w:r w:rsidR="00EC13FE">
          <w:rPr>
            <w:noProof/>
            <w:webHidden/>
          </w:rPr>
          <w:fldChar w:fldCharType="end"/>
        </w:r>
      </w:hyperlink>
    </w:p>
    <w:p w14:paraId="2C5993CE" w14:textId="1B1F48EF"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14" w:history="1">
        <w:r w:rsidR="00EC13FE" w:rsidRPr="00676A23">
          <w:rPr>
            <w:rStyle w:val="Hyperlink"/>
            <w:noProof/>
          </w:rPr>
          <w:t>Figure 31: Etnyre Black-Topper - Used to Apply Tack Coat to Surface</w:t>
        </w:r>
        <w:r w:rsidR="00EC13FE">
          <w:rPr>
            <w:noProof/>
            <w:webHidden/>
          </w:rPr>
          <w:tab/>
        </w:r>
        <w:r w:rsidR="00EC13FE">
          <w:rPr>
            <w:noProof/>
            <w:webHidden/>
          </w:rPr>
          <w:fldChar w:fldCharType="begin"/>
        </w:r>
        <w:r w:rsidR="00EC13FE">
          <w:rPr>
            <w:noProof/>
            <w:webHidden/>
          </w:rPr>
          <w:instrText xml:space="preserve"> PAGEREF _Toc486418214 \h </w:instrText>
        </w:r>
        <w:r w:rsidR="00EC13FE">
          <w:rPr>
            <w:noProof/>
            <w:webHidden/>
          </w:rPr>
        </w:r>
        <w:r w:rsidR="00EC13FE">
          <w:rPr>
            <w:noProof/>
            <w:webHidden/>
          </w:rPr>
          <w:fldChar w:fldCharType="separate"/>
        </w:r>
        <w:r w:rsidR="00EC13FE">
          <w:rPr>
            <w:noProof/>
            <w:webHidden/>
          </w:rPr>
          <w:t>38</w:t>
        </w:r>
        <w:r w:rsidR="00EC13FE">
          <w:rPr>
            <w:noProof/>
            <w:webHidden/>
          </w:rPr>
          <w:fldChar w:fldCharType="end"/>
        </w:r>
      </w:hyperlink>
    </w:p>
    <w:p w14:paraId="03881CE8" w14:textId="680B0664"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15" w:history="1">
        <w:r w:rsidR="00EC13FE" w:rsidRPr="00676A23">
          <w:rPr>
            <w:rStyle w:val="Hyperlink"/>
            <w:noProof/>
          </w:rPr>
          <w:t>Figure 32: Typical End-Dump Truck – Used to transport AC from Plant to Hopper on Site</w:t>
        </w:r>
        <w:r w:rsidR="00EC13FE">
          <w:rPr>
            <w:noProof/>
            <w:webHidden/>
          </w:rPr>
          <w:tab/>
        </w:r>
        <w:r w:rsidR="00EC13FE">
          <w:rPr>
            <w:noProof/>
            <w:webHidden/>
          </w:rPr>
          <w:fldChar w:fldCharType="begin"/>
        </w:r>
        <w:r w:rsidR="00EC13FE">
          <w:rPr>
            <w:noProof/>
            <w:webHidden/>
          </w:rPr>
          <w:instrText xml:space="preserve"> PAGEREF _Toc486418215 \h </w:instrText>
        </w:r>
        <w:r w:rsidR="00EC13FE">
          <w:rPr>
            <w:noProof/>
            <w:webHidden/>
          </w:rPr>
        </w:r>
        <w:r w:rsidR="00EC13FE">
          <w:rPr>
            <w:noProof/>
            <w:webHidden/>
          </w:rPr>
          <w:fldChar w:fldCharType="separate"/>
        </w:r>
        <w:r w:rsidR="00EC13FE">
          <w:rPr>
            <w:noProof/>
            <w:webHidden/>
          </w:rPr>
          <w:t>39</w:t>
        </w:r>
        <w:r w:rsidR="00EC13FE">
          <w:rPr>
            <w:noProof/>
            <w:webHidden/>
          </w:rPr>
          <w:fldChar w:fldCharType="end"/>
        </w:r>
      </w:hyperlink>
    </w:p>
    <w:p w14:paraId="17C9A64F" w14:textId="1BA330E8"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16" w:history="1">
        <w:r w:rsidR="00EC13FE" w:rsidRPr="00676A23">
          <w:rPr>
            <w:rStyle w:val="Hyperlink"/>
            <w:noProof/>
          </w:rPr>
          <w:t>Figure 33: WEILER Hopper with Conveyor Model SB-1542 – Used to Buffer Between AC Truck and Paver to Ensure Paving Flow</w:t>
        </w:r>
        <w:r w:rsidR="00EC13FE">
          <w:rPr>
            <w:noProof/>
            <w:webHidden/>
          </w:rPr>
          <w:tab/>
        </w:r>
        <w:r w:rsidR="00EC13FE">
          <w:rPr>
            <w:noProof/>
            <w:webHidden/>
          </w:rPr>
          <w:fldChar w:fldCharType="begin"/>
        </w:r>
        <w:r w:rsidR="00EC13FE">
          <w:rPr>
            <w:noProof/>
            <w:webHidden/>
          </w:rPr>
          <w:instrText xml:space="preserve"> PAGEREF _Toc486418216 \h </w:instrText>
        </w:r>
        <w:r w:rsidR="00EC13FE">
          <w:rPr>
            <w:noProof/>
            <w:webHidden/>
          </w:rPr>
        </w:r>
        <w:r w:rsidR="00EC13FE">
          <w:rPr>
            <w:noProof/>
            <w:webHidden/>
          </w:rPr>
          <w:fldChar w:fldCharType="separate"/>
        </w:r>
        <w:r w:rsidR="00EC13FE">
          <w:rPr>
            <w:noProof/>
            <w:webHidden/>
          </w:rPr>
          <w:t>39</w:t>
        </w:r>
        <w:r w:rsidR="00EC13FE">
          <w:rPr>
            <w:noProof/>
            <w:webHidden/>
          </w:rPr>
          <w:fldChar w:fldCharType="end"/>
        </w:r>
      </w:hyperlink>
    </w:p>
    <w:p w14:paraId="2DFDD6C1" w14:textId="318FD7F2"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17" w:history="1">
        <w:r w:rsidR="00EC13FE" w:rsidRPr="00676A23">
          <w:rPr>
            <w:rStyle w:val="Hyperlink"/>
            <w:noProof/>
          </w:rPr>
          <w:t>Figure 34: CAT Paver, Model AP1055F</w:t>
        </w:r>
        <w:r w:rsidR="00EC13FE">
          <w:rPr>
            <w:noProof/>
            <w:webHidden/>
          </w:rPr>
          <w:tab/>
        </w:r>
        <w:r w:rsidR="00EC13FE">
          <w:rPr>
            <w:noProof/>
            <w:webHidden/>
          </w:rPr>
          <w:fldChar w:fldCharType="begin"/>
        </w:r>
        <w:r w:rsidR="00EC13FE">
          <w:rPr>
            <w:noProof/>
            <w:webHidden/>
          </w:rPr>
          <w:instrText xml:space="preserve"> PAGEREF _Toc486418217 \h </w:instrText>
        </w:r>
        <w:r w:rsidR="00EC13FE">
          <w:rPr>
            <w:noProof/>
            <w:webHidden/>
          </w:rPr>
        </w:r>
        <w:r w:rsidR="00EC13FE">
          <w:rPr>
            <w:noProof/>
            <w:webHidden/>
          </w:rPr>
          <w:fldChar w:fldCharType="separate"/>
        </w:r>
        <w:r w:rsidR="00EC13FE">
          <w:rPr>
            <w:noProof/>
            <w:webHidden/>
          </w:rPr>
          <w:t>40</w:t>
        </w:r>
        <w:r w:rsidR="00EC13FE">
          <w:rPr>
            <w:noProof/>
            <w:webHidden/>
          </w:rPr>
          <w:fldChar w:fldCharType="end"/>
        </w:r>
      </w:hyperlink>
    </w:p>
    <w:p w14:paraId="7E246A79" w14:textId="19CFED40"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18" w:history="1">
        <w:r w:rsidR="00EC13FE" w:rsidRPr="00676A23">
          <w:rPr>
            <w:rStyle w:val="Hyperlink"/>
            <w:noProof/>
          </w:rPr>
          <w:t>Figure 35: Break Down Roller - HAMM Articulated Tandem Roller, Model HD + 140, Operating Weight with Cab: 31989.1 lbs.</w:t>
        </w:r>
        <w:r w:rsidR="00EC13FE">
          <w:rPr>
            <w:noProof/>
            <w:webHidden/>
          </w:rPr>
          <w:tab/>
        </w:r>
        <w:r w:rsidR="00EC13FE">
          <w:rPr>
            <w:noProof/>
            <w:webHidden/>
          </w:rPr>
          <w:fldChar w:fldCharType="begin"/>
        </w:r>
        <w:r w:rsidR="00EC13FE">
          <w:rPr>
            <w:noProof/>
            <w:webHidden/>
          </w:rPr>
          <w:instrText xml:space="preserve"> PAGEREF _Toc486418218 \h </w:instrText>
        </w:r>
        <w:r w:rsidR="00EC13FE">
          <w:rPr>
            <w:noProof/>
            <w:webHidden/>
          </w:rPr>
        </w:r>
        <w:r w:rsidR="00EC13FE">
          <w:rPr>
            <w:noProof/>
            <w:webHidden/>
          </w:rPr>
          <w:fldChar w:fldCharType="separate"/>
        </w:r>
        <w:r w:rsidR="00EC13FE">
          <w:rPr>
            <w:noProof/>
            <w:webHidden/>
          </w:rPr>
          <w:t>40</w:t>
        </w:r>
        <w:r w:rsidR="00EC13FE">
          <w:rPr>
            <w:noProof/>
            <w:webHidden/>
          </w:rPr>
          <w:fldChar w:fldCharType="end"/>
        </w:r>
      </w:hyperlink>
    </w:p>
    <w:p w14:paraId="5615A548" w14:textId="10A82B55"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19" w:history="1">
        <w:r w:rsidR="00EC13FE" w:rsidRPr="00676A23">
          <w:rPr>
            <w:rStyle w:val="Hyperlink"/>
            <w:noProof/>
          </w:rPr>
          <w:t>Figure 36: Intermediate Roller - Caterpillar Pneumatic Roller, Model PS-300C, Operating Weight: 14000.0 lbs.</w:t>
        </w:r>
        <w:r w:rsidR="00EC13FE">
          <w:rPr>
            <w:noProof/>
            <w:webHidden/>
          </w:rPr>
          <w:tab/>
        </w:r>
        <w:r w:rsidR="00EC13FE">
          <w:rPr>
            <w:noProof/>
            <w:webHidden/>
          </w:rPr>
          <w:fldChar w:fldCharType="begin"/>
        </w:r>
        <w:r w:rsidR="00EC13FE">
          <w:rPr>
            <w:noProof/>
            <w:webHidden/>
          </w:rPr>
          <w:instrText xml:space="preserve"> PAGEREF _Toc486418219 \h </w:instrText>
        </w:r>
        <w:r w:rsidR="00EC13FE">
          <w:rPr>
            <w:noProof/>
            <w:webHidden/>
          </w:rPr>
        </w:r>
        <w:r w:rsidR="00EC13FE">
          <w:rPr>
            <w:noProof/>
            <w:webHidden/>
          </w:rPr>
          <w:fldChar w:fldCharType="separate"/>
        </w:r>
        <w:r w:rsidR="00EC13FE">
          <w:rPr>
            <w:noProof/>
            <w:webHidden/>
          </w:rPr>
          <w:t>41</w:t>
        </w:r>
        <w:r w:rsidR="00EC13FE">
          <w:rPr>
            <w:noProof/>
            <w:webHidden/>
          </w:rPr>
          <w:fldChar w:fldCharType="end"/>
        </w:r>
      </w:hyperlink>
    </w:p>
    <w:p w14:paraId="1772A8C7" w14:textId="5EC2386A"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20" w:history="1">
        <w:r w:rsidR="00EC13FE" w:rsidRPr="00676A23">
          <w:rPr>
            <w:rStyle w:val="Hyperlink"/>
            <w:noProof/>
          </w:rPr>
          <w:t>Figure 37: Final Roller - CAT Split Drum Tandem Vibratory Roller, Model CD54B, Operating Weight: 22311.0 lbs.</w:t>
        </w:r>
        <w:r w:rsidR="00EC13FE">
          <w:rPr>
            <w:noProof/>
            <w:webHidden/>
          </w:rPr>
          <w:tab/>
        </w:r>
        <w:r w:rsidR="00EC13FE">
          <w:rPr>
            <w:noProof/>
            <w:webHidden/>
          </w:rPr>
          <w:fldChar w:fldCharType="begin"/>
        </w:r>
        <w:r w:rsidR="00EC13FE">
          <w:rPr>
            <w:noProof/>
            <w:webHidden/>
          </w:rPr>
          <w:instrText xml:space="preserve"> PAGEREF _Toc486418220 \h </w:instrText>
        </w:r>
        <w:r w:rsidR="00EC13FE">
          <w:rPr>
            <w:noProof/>
            <w:webHidden/>
          </w:rPr>
        </w:r>
        <w:r w:rsidR="00EC13FE">
          <w:rPr>
            <w:noProof/>
            <w:webHidden/>
          </w:rPr>
          <w:fldChar w:fldCharType="separate"/>
        </w:r>
        <w:r w:rsidR="00EC13FE">
          <w:rPr>
            <w:noProof/>
            <w:webHidden/>
          </w:rPr>
          <w:t>41</w:t>
        </w:r>
        <w:r w:rsidR="00EC13FE">
          <w:rPr>
            <w:noProof/>
            <w:webHidden/>
          </w:rPr>
          <w:fldChar w:fldCharType="end"/>
        </w:r>
      </w:hyperlink>
    </w:p>
    <w:p w14:paraId="24C1AA2B" w14:textId="5641611E"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21" w:history="1">
        <w:r w:rsidR="00EC13FE" w:rsidRPr="00676A23">
          <w:rPr>
            <w:rStyle w:val="Hyperlink"/>
            <w:noProof/>
          </w:rPr>
          <w:t>Figure 39: Thermal Image at Station ~400m, South of Ravenshoe Road</w:t>
        </w:r>
        <w:r w:rsidR="00EC13FE">
          <w:rPr>
            <w:noProof/>
            <w:webHidden/>
          </w:rPr>
          <w:tab/>
        </w:r>
        <w:r w:rsidR="00EC13FE">
          <w:rPr>
            <w:noProof/>
            <w:webHidden/>
          </w:rPr>
          <w:fldChar w:fldCharType="begin"/>
        </w:r>
        <w:r w:rsidR="00EC13FE">
          <w:rPr>
            <w:noProof/>
            <w:webHidden/>
          </w:rPr>
          <w:instrText xml:space="preserve"> PAGEREF _Toc486418221 \h </w:instrText>
        </w:r>
        <w:r w:rsidR="00EC13FE">
          <w:rPr>
            <w:noProof/>
            <w:webHidden/>
          </w:rPr>
        </w:r>
        <w:r w:rsidR="00EC13FE">
          <w:rPr>
            <w:noProof/>
            <w:webHidden/>
          </w:rPr>
          <w:fldChar w:fldCharType="separate"/>
        </w:r>
        <w:r w:rsidR="00EC13FE">
          <w:rPr>
            <w:noProof/>
            <w:webHidden/>
          </w:rPr>
          <w:t>A.47</w:t>
        </w:r>
        <w:r w:rsidR="00EC13FE">
          <w:rPr>
            <w:noProof/>
            <w:webHidden/>
          </w:rPr>
          <w:fldChar w:fldCharType="end"/>
        </w:r>
      </w:hyperlink>
    </w:p>
    <w:p w14:paraId="34A9FF3A" w14:textId="39B70F26"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22" w:history="1">
        <w:r w:rsidR="00EC13FE" w:rsidRPr="00676A23">
          <w:rPr>
            <w:rStyle w:val="Hyperlink"/>
            <w:noProof/>
          </w:rPr>
          <w:t>Figure 40: Thermal Image at Station ~417m, Section 87AA02</w:t>
        </w:r>
        <w:r w:rsidR="00EC13FE">
          <w:rPr>
            <w:noProof/>
            <w:webHidden/>
          </w:rPr>
          <w:tab/>
        </w:r>
        <w:r w:rsidR="00EC13FE">
          <w:rPr>
            <w:noProof/>
            <w:webHidden/>
          </w:rPr>
          <w:fldChar w:fldCharType="begin"/>
        </w:r>
        <w:r w:rsidR="00EC13FE">
          <w:rPr>
            <w:noProof/>
            <w:webHidden/>
          </w:rPr>
          <w:instrText xml:space="preserve"> PAGEREF _Toc486418222 \h </w:instrText>
        </w:r>
        <w:r w:rsidR="00EC13FE">
          <w:rPr>
            <w:noProof/>
            <w:webHidden/>
          </w:rPr>
        </w:r>
        <w:r w:rsidR="00EC13FE">
          <w:rPr>
            <w:noProof/>
            <w:webHidden/>
          </w:rPr>
          <w:fldChar w:fldCharType="separate"/>
        </w:r>
        <w:r w:rsidR="00EC13FE">
          <w:rPr>
            <w:noProof/>
            <w:webHidden/>
          </w:rPr>
          <w:t>A.47</w:t>
        </w:r>
        <w:r w:rsidR="00EC13FE">
          <w:rPr>
            <w:noProof/>
            <w:webHidden/>
          </w:rPr>
          <w:fldChar w:fldCharType="end"/>
        </w:r>
      </w:hyperlink>
    </w:p>
    <w:p w14:paraId="78B1121C" w14:textId="3DDDC385"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23" w:history="1">
        <w:r w:rsidR="00EC13FE" w:rsidRPr="00676A23">
          <w:rPr>
            <w:rStyle w:val="Hyperlink"/>
            <w:noProof/>
          </w:rPr>
          <w:t>Figure 40: Customized Equipment to Extract 12 inch Cores</w:t>
        </w:r>
        <w:r w:rsidR="00EC13FE">
          <w:rPr>
            <w:noProof/>
            <w:webHidden/>
          </w:rPr>
          <w:tab/>
        </w:r>
        <w:r w:rsidR="00EC13FE">
          <w:rPr>
            <w:noProof/>
            <w:webHidden/>
          </w:rPr>
          <w:fldChar w:fldCharType="begin"/>
        </w:r>
        <w:r w:rsidR="00EC13FE">
          <w:rPr>
            <w:noProof/>
            <w:webHidden/>
          </w:rPr>
          <w:instrText xml:space="preserve"> PAGEREF _Toc486418223 \h </w:instrText>
        </w:r>
        <w:r w:rsidR="00EC13FE">
          <w:rPr>
            <w:noProof/>
            <w:webHidden/>
          </w:rPr>
        </w:r>
        <w:r w:rsidR="00EC13FE">
          <w:rPr>
            <w:noProof/>
            <w:webHidden/>
          </w:rPr>
          <w:fldChar w:fldCharType="separate"/>
        </w:r>
        <w:r w:rsidR="00EC13FE">
          <w:rPr>
            <w:noProof/>
            <w:webHidden/>
          </w:rPr>
          <w:t>A.50</w:t>
        </w:r>
        <w:r w:rsidR="00EC13FE">
          <w:rPr>
            <w:noProof/>
            <w:webHidden/>
          </w:rPr>
          <w:fldChar w:fldCharType="end"/>
        </w:r>
      </w:hyperlink>
    </w:p>
    <w:p w14:paraId="3C10A54C" w14:textId="0088B788"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24" w:history="1">
        <w:r w:rsidR="00EC13FE" w:rsidRPr="00676A23">
          <w:rPr>
            <w:rStyle w:val="Hyperlink"/>
            <w:noProof/>
          </w:rPr>
          <w:t>Figure 41: Coring</w:t>
        </w:r>
        <w:r w:rsidR="00EC13FE">
          <w:rPr>
            <w:noProof/>
            <w:webHidden/>
          </w:rPr>
          <w:tab/>
        </w:r>
        <w:r w:rsidR="00EC13FE">
          <w:rPr>
            <w:noProof/>
            <w:webHidden/>
          </w:rPr>
          <w:fldChar w:fldCharType="begin"/>
        </w:r>
        <w:r w:rsidR="00EC13FE">
          <w:rPr>
            <w:noProof/>
            <w:webHidden/>
          </w:rPr>
          <w:instrText xml:space="preserve"> PAGEREF _Toc486418224 \h </w:instrText>
        </w:r>
        <w:r w:rsidR="00EC13FE">
          <w:rPr>
            <w:noProof/>
            <w:webHidden/>
          </w:rPr>
        </w:r>
        <w:r w:rsidR="00EC13FE">
          <w:rPr>
            <w:noProof/>
            <w:webHidden/>
          </w:rPr>
          <w:fldChar w:fldCharType="separate"/>
        </w:r>
        <w:r w:rsidR="00EC13FE">
          <w:rPr>
            <w:noProof/>
            <w:webHidden/>
          </w:rPr>
          <w:t>A.50</w:t>
        </w:r>
        <w:r w:rsidR="00EC13FE">
          <w:rPr>
            <w:noProof/>
            <w:webHidden/>
          </w:rPr>
          <w:fldChar w:fldCharType="end"/>
        </w:r>
      </w:hyperlink>
    </w:p>
    <w:p w14:paraId="65A22874" w14:textId="7602A203"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25" w:history="1">
        <w:r w:rsidR="00EC13FE" w:rsidRPr="00676A23">
          <w:rPr>
            <w:rStyle w:val="Hyperlink"/>
            <w:noProof/>
          </w:rPr>
          <w:t>Figure 42: Core Hole Filling</w:t>
        </w:r>
        <w:r w:rsidR="00EC13FE">
          <w:rPr>
            <w:noProof/>
            <w:webHidden/>
          </w:rPr>
          <w:tab/>
        </w:r>
        <w:r w:rsidR="00EC13FE">
          <w:rPr>
            <w:noProof/>
            <w:webHidden/>
          </w:rPr>
          <w:fldChar w:fldCharType="begin"/>
        </w:r>
        <w:r w:rsidR="00EC13FE">
          <w:rPr>
            <w:noProof/>
            <w:webHidden/>
          </w:rPr>
          <w:instrText xml:space="preserve"> PAGEREF _Toc486418225 \h </w:instrText>
        </w:r>
        <w:r w:rsidR="00EC13FE">
          <w:rPr>
            <w:noProof/>
            <w:webHidden/>
          </w:rPr>
        </w:r>
        <w:r w:rsidR="00EC13FE">
          <w:rPr>
            <w:noProof/>
            <w:webHidden/>
          </w:rPr>
          <w:fldChar w:fldCharType="separate"/>
        </w:r>
        <w:r w:rsidR="00EC13FE">
          <w:rPr>
            <w:noProof/>
            <w:webHidden/>
          </w:rPr>
          <w:t>A.51</w:t>
        </w:r>
        <w:r w:rsidR="00EC13FE">
          <w:rPr>
            <w:noProof/>
            <w:webHidden/>
          </w:rPr>
          <w:fldChar w:fldCharType="end"/>
        </w:r>
      </w:hyperlink>
    </w:p>
    <w:p w14:paraId="18F6CDCC" w14:textId="0950D81F"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26" w:history="1">
        <w:r w:rsidR="00EC13FE" w:rsidRPr="00676A23">
          <w:rPr>
            <w:rStyle w:val="Hyperlink"/>
            <w:noProof/>
          </w:rPr>
          <w:t>Figure 43: Dynamic Cone Penetrometer</w:t>
        </w:r>
        <w:r w:rsidR="00EC13FE">
          <w:rPr>
            <w:noProof/>
            <w:webHidden/>
          </w:rPr>
          <w:tab/>
        </w:r>
        <w:r w:rsidR="00EC13FE">
          <w:rPr>
            <w:noProof/>
            <w:webHidden/>
          </w:rPr>
          <w:fldChar w:fldCharType="begin"/>
        </w:r>
        <w:r w:rsidR="00EC13FE">
          <w:rPr>
            <w:noProof/>
            <w:webHidden/>
          </w:rPr>
          <w:instrText xml:space="preserve"> PAGEREF _Toc486418226 \h </w:instrText>
        </w:r>
        <w:r w:rsidR="00EC13FE">
          <w:rPr>
            <w:noProof/>
            <w:webHidden/>
          </w:rPr>
        </w:r>
        <w:r w:rsidR="00EC13FE">
          <w:rPr>
            <w:noProof/>
            <w:webHidden/>
          </w:rPr>
          <w:fldChar w:fldCharType="separate"/>
        </w:r>
        <w:r w:rsidR="00EC13FE">
          <w:rPr>
            <w:noProof/>
            <w:webHidden/>
          </w:rPr>
          <w:t>A.52</w:t>
        </w:r>
        <w:r w:rsidR="00EC13FE">
          <w:rPr>
            <w:noProof/>
            <w:webHidden/>
          </w:rPr>
          <w:fldChar w:fldCharType="end"/>
        </w:r>
      </w:hyperlink>
    </w:p>
    <w:p w14:paraId="4F41D4EA" w14:textId="1B0911ED"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27" w:history="1">
        <w:r w:rsidR="00EC13FE" w:rsidRPr="00676A23">
          <w:rPr>
            <w:rStyle w:val="Hyperlink"/>
            <w:noProof/>
          </w:rPr>
          <w:t>Figure 44: Nuclear Density Gage</w:t>
        </w:r>
        <w:r w:rsidR="00EC13FE">
          <w:rPr>
            <w:noProof/>
            <w:webHidden/>
          </w:rPr>
          <w:tab/>
        </w:r>
        <w:r w:rsidR="00EC13FE">
          <w:rPr>
            <w:noProof/>
            <w:webHidden/>
          </w:rPr>
          <w:fldChar w:fldCharType="begin"/>
        </w:r>
        <w:r w:rsidR="00EC13FE">
          <w:rPr>
            <w:noProof/>
            <w:webHidden/>
          </w:rPr>
          <w:instrText xml:space="preserve"> PAGEREF _Toc486418227 \h </w:instrText>
        </w:r>
        <w:r w:rsidR="00EC13FE">
          <w:rPr>
            <w:noProof/>
            <w:webHidden/>
          </w:rPr>
        </w:r>
        <w:r w:rsidR="00EC13FE">
          <w:rPr>
            <w:noProof/>
            <w:webHidden/>
          </w:rPr>
          <w:fldChar w:fldCharType="separate"/>
        </w:r>
        <w:r w:rsidR="00EC13FE">
          <w:rPr>
            <w:noProof/>
            <w:webHidden/>
          </w:rPr>
          <w:t>A.53</w:t>
        </w:r>
        <w:r w:rsidR="00EC13FE">
          <w:rPr>
            <w:noProof/>
            <w:webHidden/>
          </w:rPr>
          <w:fldChar w:fldCharType="end"/>
        </w:r>
      </w:hyperlink>
    </w:p>
    <w:p w14:paraId="2B91EBA0" w14:textId="64DC059D"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28" w:history="1">
        <w:r w:rsidR="00EC13FE" w:rsidRPr="00676A23">
          <w:rPr>
            <w:rStyle w:val="Hyperlink"/>
            <w:noProof/>
          </w:rPr>
          <w:t>Figure 46: Assumed Lane Edge -Benchmark Used to Determine Overlay Thickness</w:t>
        </w:r>
        <w:r w:rsidR="00EC13FE">
          <w:rPr>
            <w:noProof/>
            <w:webHidden/>
          </w:rPr>
          <w:tab/>
        </w:r>
        <w:r w:rsidR="00EC13FE">
          <w:rPr>
            <w:noProof/>
            <w:webHidden/>
          </w:rPr>
          <w:fldChar w:fldCharType="begin"/>
        </w:r>
        <w:r w:rsidR="00EC13FE">
          <w:rPr>
            <w:noProof/>
            <w:webHidden/>
          </w:rPr>
          <w:instrText xml:space="preserve"> PAGEREF _Toc486418228 \h </w:instrText>
        </w:r>
        <w:r w:rsidR="00EC13FE">
          <w:rPr>
            <w:noProof/>
            <w:webHidden/>
          </w:rPr>
        </w:r>
        <w:r w:rsidR="00EC13FE">
          <w:rPr>
            <w:noProof/>
            <w:webHidden/>
          </w:rPr>
          <w:fldChar w:fldCharType="separate"/>
        </w:r>
        <w:r w:rsidR="00EC13FE">
          <w:rPr>
            <w:noProof/>
            <w:webHidden/>
          </w:rPr>
          <w:t>A.54</w:t>
        </w:r>
        <w:r w:rsidR="00EC13FE">
          <w:rPr>
            <w:noProof/>
            <w:webHidden/>
          </w:rPr>
          <w:fldChar w:fldCharType="end"/>
        </w:r>
      </w:hyperlink>
    </w:p>
    <w:p w14:paraId="18093211" w14:textId="69D1800F"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29" w:history="1">
        <w:r w:rsidR="00EC13FE" w:rsidRPr="00676A23">
          <w:rPr>
            <w:rStyle w:val="Hyperlink"/>
            <w:noProof/>
          </w:rPr>
          <w:t>Figure 46: Centerline Joint – Interlocked Pavement (west looking east)</w:t>
        </w:r>
        <w:r w:rsidR="00EC13FE">
          <w:rPr>
            <w:noProof/>
            <w:webHidden/>
          </w:rPr>
          <w:tab/>
        </w:r>
        <w:r w:rsidR="00EC13FE">
          <w:rPr>
            <w:noProof/>
            <w:webHidden/>
          </w:rPr>
          <w:fldChar w:fldCharType="begin"/>
        </w:r>
        <w:r w:rsidR="00EC13FE">
          <w:rPr>
            <w:noProof/>
            <w:webHidden/>
          </w:rPr>
          <w:instrText xml:space="preserve"> PAGEREF _Toc486418229 \h </w:instrText>
        </w:r>
        <w:r w:rsidR="00EC13FE">
          <w:rPr>
            <w:noProof/>
            <w:webHidden/>
          </w:rPr>
        </w:r>
        <w:r w:rsidR="00EC13FE">
          <w:rPr>
            <w:noProof/>
            <w:webHidden/>
          </w:rPr>
          <w:fldChar w:fldCharType="separate"/>
        </w:r>
        <w:r w:rsidR="00EC13FE">
          <w:rPr>
            <w:noProof/>
            <w:webHidden/>
          </w:rPr>
          <w:t>A.56</w:t>
        </w:r>
        <w:r w:rsidR="00EC13FE">
          <w:rPr>
            <w:noProof/>
            <w:webHidden/>
          </w:rPr>
          <w:fldChar w:fldCharType="end"/>
        </w:r>
      </w:hyperlink>
    </w:p>
    <w:p w14:paraId="33D280F5" w14:textId="2F079C98"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30" w:history="1">
        <w:r w:rsidR="00EC13FE" w:rsidRPr="00676A23">
          <w:rPr>
            <w:rStyle w:val="Hyperlink"/>
            <w:noProof/>
          </w:rPr>
          <w:t>Figure 47: 87AA62 Tack Coat Removal by AC Trucks (west looking east)</w:t>
        </w:r>
        <w:r w:rsidR="00EC13FE">
          <w:rPr>
            <w:noProof/>
            <w:webHidden/>
          </w:rPr>
          <w:tab/>
        </w:r>
        <w:r w:rsidR="00EC13FE">
          <w:rPr>
            <w:noProof/>
            <w:webHidden/>
          </w:rPr>
          <w:fldChar w:fldCharType="begin"/>
        </w:r>
        <w:r w:rsidR="00EC13FE">
          <w:rPr>
            <w:noProof/>
            <w:webHidden/>
          </w:rPr>
          <w:instrText xml:space="preserve"> PAGEREF _Toc486418230 \h </w:instrText>
        </w:r>
        <w:r w:rsidR="00EC13FE">
          <w:rPr>
            <w:noProof/>
            <w:webHidden/>
          </w:rPr>
        </w:r>
        <w:r w:rsidR="00EC13FE">
          <w:rPr>
            <w:noProof/>
            <w:webHidden/>
          </w:rPr>
          <w:fldChar w:fldCharType="separate"/>
        </w:r>
        <w:r w:rsidR="00EC13FE">
          <w:rPr>
            <w:noProof/>
            <w:webHidden/>
          </w:rPr>
          <w:t>A.56</w:t>
        </w:r>
        <w:r w:rsidR="00EC13FE">
          <w:rPr>
            <w:noProof/>
            <w:webHidden/>
          </w:rPr>
          <w:fldChar w:fldCharType="end"/>
        </w:r>
      </w:hyperlink>
    </w:p>
    <w:p w14:paraId="2DA9F51F" w14:textId="5CC41453"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31" w:history="1">
        <w:r w:rsidR="00EC13FE" w:rsidRPr="00676A23">
          <w:rPr>
            <w:rStyle w:val="Hyperlink"/>
            <w:noProof/>
          </w:rPr>
          <w:t>Figure 48: Tack Coat Removal by Hopper and Paver</w:t>
        </w:r>
        <w:r w:rsidR="00EC13FE">
          <w:rPr>
            <w:noProof/>
            <w:webHidden/>
          </w:rPr>
          <w:tab/>
        </w:r>
        <w:r w:rsidR="00EC13FE">
          <w:rPr>
            <w:noProof/>
            <w:webHidden/>
          </w:rPr>
          <w:fldChar w:fldCharType="begin"/>
        </w:r>
        <w:r w:rsidR="00EC13FE">
          <w:rPr>
            <w:noProof/>
            <w:webHidden/>
          </w:rPr>
          <w:instrText xml:space="preserve"> PAGEREF _Toc486418231 \h </w:instrText>
        </w:r>
        <w:r w:rsidR="00EC13FE">
          <w:rPr>
            <w:noProof/>
            <w:webHidden/>
          </w:rPr>
        </w:r>
        <w:r w:rsidR="00EC13FE">
          <w:rPr>
            <w:noProof/>
            <w:webHidden/>
          </w:rPr>
          <w:fldChar w:fldCharType="separate"/>
        </w:r>
        <w:r w:rsidR="00EC13FE">
          <w:rPr>
            <w:noProof/>
            <w:webHidden/>
          </w:rPr>
          <w:t>A.57</w:t>
        </w:r>
        <w:r w:rsidR="00EC13FE">
          <w:rPr>
            <w:noProof/>
            <w:webHidden/>
          </w:rPr>
          <w:fldChar w:fldCharType="end"/>
        </w:r>
      </w:hyperlink>
    </w:p>
    <w:p w14:paraId="6C2D6FFD" w14:textId="1468D683"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32" w:history="1">
        <w:r w:rsidR="00EC13FE" w:rsidRPr="00676A23">
          <w:rPr>
            <w:rStyle w:val="Hyperlink"/>
            <w:noProof/>
          </w:rPr>
          <w:t>Figure 49: AC Mix Dropped on Road Prior to Paver</w:t>
        </w:r>
        <w:r w:rsidR="00EC13FE">
          <w:rPr>
            <w:noProof/>
            <w:webHidden/>
          </w:rPr>
          <w:tab/>
        </w:r>
        <w:r w:rsidR="00EC13FE">
          <w:rPr>
            <w:noProof/>
            <w:webHidden/>
          </w:rPr>
          <w:fldChar w:fldCharType="begin"/>
        </w:r>
        <w:r w:rsidR="00EC13FE">
          <w:rPr>
            <w:noProof/>
            <w:webHidden/>
          </w:rPr>
          <w:instrText xml:space="preserve"> PAGEREF _Toc486418232 \h </w:instrText>
        </w:r>
        <w:r w:rsidR="00EC13FE">
          <w:rPr>
            <w:noProof/>
            <w:webHidden/>
          </w:rPr>
        </w:r>
        <w:r w:rsidR="00EC13FE">
          <w:rPr>
            <w:noProof/>
            <w:webHidden/>
          </w:rPr>
          <w:fldChar w:fldCharType="separate"/>
        </w:r>
        <w:r w:rsidR="00EC13FE">
          <w:rPr>
            <w:noProof/>
            <w:webHidden/>
          </w:rPr>
          <w:t>A.58</w:t>
        </w:r>
        <w:r w:rsidR="00EC13FE">
          <w:rPr>
            <w:noProof/>
            <w:webHidden/>
          </w:rPr>
          <w:fldChar w:fldCharType="end"/>
        </w:r>
      </w:hyperlink>
    </w:p>
    <w:p w14:paraId="262E32ED" w14:textId="53F8D33D"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33" w:history="1">
        <w:r w:rsidR="00EC13FE" w:rsidRPr="00676A23">
          <w:rPr>
            <w:rStyle w:val="Hyperlink"/>
            <w:noProof/>
          </w:rPr>
          <w:t>Figure 50: Boulder Caught in Paver Requiring AC Addition to Test Section 87AA63</w:t>
        </w:r>
        <w:r w:rsidR="00EC13FE">
          <w:rPr>
            <w:noProof/>
            <w:webHidden/>
          </w:rPr>
          <w:tab/>
        </w:r>
        <w:r w:rsidR="00EC13FE">
          <w:rPr>
            <w:noProof/>
            <w:webHidden/>
          </w:rPr>
          <w:fldChar w:fldCharType="begin"/>
        </w:r>
        <w:r w:rsidR="00EC13FE">
          <w:rPr>
            <w:noProof/>
            <w:webHidden/>
          </w:rPr>
          <w:instrText xml:space="preserve"> PAGEREF _Toc486418233 \h </w:instrText>
        </w:r>
        <w:r w:rsidR="00EC13FE">
          <w:rPr>
            <w:noProof/>
            <w:webHidden/>
          </w:rPr>
        </w:r>
        <w:r w:rsidR="00EC13FE">
          <w:rPr>
            <w:noProof/>
            <w:webHidden/>
          </w:rPr>
          <w:fldChar w:fldCharType="separate"/>
        </w:r>
        <w:r w:rsidR="00EC13FE">
          <w:rPr>
            <w:noProof/>
            <w:webHidden/>
          </w:rPr>
          <w:t>A.59</w:t>
        </w:r>
        <w:r w:rsidR="00EC13FE">
          <w:rPr>
            <w:noProof/>
            <w:webHidden/>
          </w:rPr>
          <w:fldChar w:fldCharType="end"/>
        </w:r>
      </w:hyperlink>
    </w:p>
    <w:p w14:paraId="556464DF" w14:textId="271B76AD"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34" w:history="1">
        <w:r w:rsidR="00EC13FE" w:rsidRPr="00676A23">
          <w:rPr>
            <w:rStyle w:val="Hyperlink"/>
            <w:noProof/>
          </w:rPr>
          <w:t>Figure 51: 87AA03 Longitudinal Line Left by Roller Compactors</w:t>
        </w:r>
        <w:r w:rsidR="00EC13FE">
          <w:rPr>
            <w:noProof/>
            <w:webHidden/>
          </w:rPr>
          <w:tab/>
        </w:r>
        <w:r w:rsidR="00EC13FE">
          <w:rPr>
            <w:noProof/>
            <w:webHidden/>
          </w:rPr>
          <w:fldChar w:fldCharType="begin"/>
        </w:r>
        <w:r w:rsidR="00EC13FE">
          <w:rPr>
            <w:noProof/>
            <w:webHidden/>
          </w:rPr>
          <w:instrText xml:space="preserve"> PAGEREF _Toc486418234 \h </w:instrText>
        </w:r>
        <w:r w:rsidR="00EC13FE">
          <w:rPr>
            <w:noProof/>
            <w:webHidden/>
          </w:rPr>
        </w:r>
        <w:r w:rsidR="00EC13FE">
          <w:rPr>
            <w:noProof/>
            <w:webHidden/>
          </w:rPr>
          <w:fldChar w:fldCharType="separate"/>
        </w:r>
        <w:r w:rsidR="00EC13FE">
          <w:rPr>
            <w:noProof/>
            <w:webHidden/>
          </w:rPr>
          <w:t>A.60</w:t>
        </w:r>
        <w:r w:rsidR="00EC13FE">
          <w:rPr>
            <w:noProof/>
            <w:webHidden/>
          </w:rPr>
          <w:fldChar w:fldCharType="end"/>
        </w:r>
      </w:hyperlink>
    </w:p>
    <w:p w14:paraId="077E9063" w14:textId="45D36506"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35" w:history="1">
        <w:r w:rsidR="00EC13FE" w:rsidRPr="00676A23">
          <w:rPr>
            <w:rStyle w:val="Hyperlink"/>
            <w:noProof/>
          </w:rPr>
          <w:t>Figure 52: 87AA62 AC Bulge Left by Roller Compactors</w:t>
        </w:r>
        <w:r w:rsidR="00EC13FE">
          <w:rPr>
            <w:noProof/>
            <w:webHidden/>
          </w:rPr>
          <w:tab/>
        </w:r>
        <w:r w:rsidR="00EC13FE">
          <w:rPr>
            <w:noProof/>
            <w:webHidden/>
          </w:rPr>
          <w:fldChar w:fldCharType="begin"/>
        </w:r>
        <w:r w:rsidR="00EC13FE">
          <w:rPr>
            <w:noProof/>
            <w:webHidden/>
          </w:rPr>
          <w:instrText xml:space="preserve"> PAGEREF _Toc486418235 \h </w:instrText>
        </w:r>
        <w:r w:rsidR="00EC13FE">
          <w:rPr>
            <w:noProof/>
            <w:webHidden/>
          </w:rPr>
        </w:r>
        <w:r w:rsidR="00EC13FE">
          <w:rPr>
            <w:noProof/>
            <w:webHidden/>
          </w:rPr>
          <w:fldChar w:fldCharType="separate"/>
        </w:r>
        <w:r w:rsidR="00EC13FE">
          <w:rPr>
            <w:noProof/>
            <w:webHidden/>
          </w:rPr>
          <w:t>A.60</w:t>
        </w:r>
        <w:r w:rsidR="00EC13FE">
          <w:rPr>
            <w:noProof/>
            <w:webHidden/>
          </w:rPr>
          <w:fldChar w:fldCharType="end"/>
        </w:r>
      </w:hyperlink>
    </w:p>
    <w:p w14:paraId="1D75E37C" w14:textId="32C14245"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36" w:history="1">
        <w:r w:rsidR="00EC13FE" w:rsidRPr="00676A23">
          <w:rPr>
            <w:rStyle w:val="Hyperlink"/>
            <w:noProof/>
          </w:rPr>
          <w:t>Figure 53: 87AA64 AC Bulge Left by Intermediate Roller Compactor</w:t>
        </w:r>
        <w:r w:rsidR="00EC13FE">
          <w:rPr>
            <w:noProof/>
            <w:webHidden/>
          </w:rPr>
          <w:tab/>
        </w:r>
        <w:r w:rsidR="00EC13FE">
          <w:rPr>
            <w:noProof/>
            <w:webHidden/>
          </w:rPr>
          <w:fldChar w:fldCharType="begin"/>
        </w:r>
        <w:r w:rsidR="00EC13FE">
          <w:rPr>
            <w:noProof/>
            <w:webHidden/>
          </w:rPr>
          <w:instrText xml:space="preserve"> PAGEREF _Toc486418236 \h </w:instrText>
        </w:r>
        <w:r w:rsidR="00EC13FE">
          <w:rPr>
            <w:noProof/>
            <w:webHidden/>
          </w:rPr>
        </w:r>
        <w:r w:rsidR="00EC13FE">
          <w:rPr>
            <w:noProof/>
            <w:webHidden/>
          </w:rPr>
          <w:fldChar w:fldCharType="separate"/>
        </w:r>
        <w:r w:rsidR="00EC13FE">
          <w:rPr>
            <w:noProof/>
            <w:webHidden/>
          </w:rPr>
          <w:t>A.61</w:t>
        </w:r>
        <w:r w:rsidR="00EC13FE">
          <w:rPr>
            <w:noProof/>
            <w:webHidden/>
          </w:rPr>
          <w:fldChar w:fldCharType="end"/>
        </w:r>
      </w:hyperlink>
    </w:p>
    <w:p w14:paraId="4EA4C464" w14:textId="24510F53"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37" w:history="1">
        <w:r w:rsidR="00EC13FE" w:rsidRPr="00676A23">
          <w:rPr>
            <w:rStyle w:val="Hyperlink"/>
            <w:noProof/>
          </w:rPr>
          <w:t>Figure 54: 87AA66 Longitudinal Crack Left by Rollers</w:t>
        </w:r>
        <w:r w:rsidR="00EC13FE">
          <w:rPr>
            <w:noProof/>
            <w:webHidden/>
          </w:rPr>
          <w:tab/>
        </w:r>
        <w:r w:rsidR="00EC13FE">
          <w:rPr>
            <w:noProof/>
            <w:webHidden/>
          </w:rPr>
          <w:fldChar w:fldCharType="begin"/>
        </w:r>
        <w:r w:rsidR="00EC13FE">
          <w:rPr>
            <w:noProof/>
            <w:webHidden/>
          </w:rPr>
          <w:instrText xml:space="preserve"> PAGEREF _Toc486418237 \h </w:instrText>
        </w:r>
        <w:r w:rsidR="00EC13FE">
          <w:rPr>
            <w:noProof/>
            <w:webHidden/>
          </w:rPr>
        </w:r>
        <w:r w:rsidR="00EC13FE">
          <w:rPr>
            <w:noProof/>
            <w:webHidden/>
          </w:rPr>
          <w:fldChar w:fldCharType="separate"/>
        </w:r>
        <w:r w:rsidR="00EC13FE">
          <w:rPr>
            <w:noProof/>
            <w:webHidden/>
          </w:rPr>
          <w:t>A.61</w:t>
        </w:r>
        <w:r w:rsidR="00EC13FE">
          <w:rPr>
            <w:noProof/>
            <w:webHidden/>
          </w:rPr>
          <w:fldChar w:fldCharType="end"/>
        </w:r>
      </w:hyperlink>
    </w:p>
    <w:p w14:paraId="220F20F3" w14:textId="2364BAE1"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38" w:history="1">
        <w:r w:rsidR="00EC13FE" w:rsidRPr="00676A23">
          <w:rPr>
            <w:rStyle w:val="Hyperlink"/>
            <w:noProof/>
          </w:rPr>
          <w:t>Figure 55: AC Sticking to Roller Compactor CB36B</w:t>
        </w:r>
        <w:r w:rsidR="00EC13FE">
          <w:rPr>
            <w:noProof/>
            <w:webHidden/>
          </w:rPr>
          <w:tab/>
        </w:r>
        <w:r w:rsidR="00EC13FE">
          <w:rPr>
            <w:noProof/>
            <w:webHidden/>
          </w:rPr>
          <w:fldChar w:fldCharType="begin"/>
        </w:r>
        <w:r w:rsidR="00EC13FE">
          <w:rPr>
            <w:noProof/>
            <w:webHidden/>
          </w:rPr>
          <w:instrText xml:space="preserve"> PAGEREF _Toc486418238 \h </w:instrText>
        </w:r>
        <w:r w:rsidR="00EC13FE">
          <w:rPr>
            <w:noProof/>
            <w:webHidden/>
          </w:rPr>
        </w:r>
        <w:r w:rsidR="00EC13FE">
          <w:rPr>
            <w:noProof/>
            <w:webHidden/>
          </w:rPr>
          <w:fldChar w:fldCharType="separate"/>
        </w:r>
        <w:r w:rsidR="00EC13FE">
          <w:rPr>
            <w:noProof/>
            <w:webHidden/>
          </w:rPr>
          <w:t>A.62</w:t>
        </w:r>
        <w:r w:rsidR="00EC13FE">
          <w:rPr>
            <w:noProof/>
            <w:webHidden/>
          </w:rPr>
          <w:fldChar w:fldCharType="end"/>
        </w:r>
      </w:hyperlink>
    </w:p>
    <w:p w14:paraId="396FBDFB" w14:textId="6C188713"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39" w:history="1">
        <w:r w:rsidR="00EC13FE" w:rsidRPr="00676A23">
          <w:rPr>
            <w:rStyle w:val="Hyperlink"/>
            <w:noProof/>
          </w:rPr>
          <w:t>Figure 56</w:t>
        </w:r>
        <w:r w:rsidR="00EC13FE">
          <w:rPr>
            <w:noProof/>
            <w:webHidden/>
          </w:rPr>
          <w:tab/>
        </w:r>
        <w:r w:rsidR="00EC13FE">
          <w:rPr>
            <w:noProof/>
            <w:webHidden/>
          </w:rPr>
          <w:fldChar w:fldCharType="begin"/>
        </w:r>
        <w:r w:rsidR="00EC13FE">
          <w:rPr>
            <w:noProof/>
            <w:webHidden/>
          </w:rPr>
          <w:instrText xml:space="preserve"> PAGEREF _Toc486418239 \h </w:instrText>
        </w:r>
        <w:r w:rsidR="00EC13FE">
          <w:rPr>
            <w:noProof/>
            <w:webHidden/>
          </w:rPr>
        </w:r>
        <w:r w:rsidR="00EC13FE">
          <w:rPr>
            <w:noProof/>
            <w:webHidden/>
          </w:rPr>
          <w:fldChar w:fldCharType="separate"/>
        </w:r>
        <w:r w:rsidR="00EC13FE">
          <w:rPr>
            <w:noProof/>
            <w:webHidden/>
          </w:rPr>
          <w:t>A.1</w:t>
        </w:r>
        <w:r w:rsidR="00EC13FE">
          <w:rPr>
            <w:noProof/>
            <w:webHidden/>
          </w:rPr>
          <w:fldChar w:fldCharType="end"/>
        </w:r>
      </w:hyperlink>
    </w:p>
    <w:p w14:paraId="0ED80667" w14:textId="6DFA3294"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40" w:history="1">
        <w:r w:rsidR="00EC13FE" w:rsidRPr="00676A23">
          <w:rPr>
            <w:rStyle w:val="Hyperlink"/>
            <w:noProof/>
          </w:rPr>
          <w:t>Figure 57</w:t>
        </w:r>
        <w:r w:rsidR="00EC13FE">
          <w:rPr>
            <w:noProof/>
            <w:webHidden/>
          </w:rPr>
          <w:tab/>
        </w:r>
        <w:r w:rsidR="00EC13FE">
          <w:rPr>
            <w:noProof/>
            <w:webHidden/>
          </w:rPr>
          <w:fldChar w:fldCharType="begin"/>
        </w:r>
        <w:r w:rsidR="00EC13FE">
          <w:rPr>
            <w:noProof/>
            <w:webHidden/>
          </w:rPr>
          <w:instrText xml:space="preserve"> PAGEREF _Toc486418240 \h </w:instrText>
        </w:r>
        <w:r w:rsidR="00EC13FE">
          <w:rPr>
            <w:noProof/>
            <w:webHidden/>
          </w:rPr>
        </w:r>
        <w:r w:rsidR="00EC13FE">
          <w:rPr>
            <w:noProof/>
            <w:webHidden/>
          </w:rPr>
          <w:fldChar w:fldCharType="separate"/>
        </w:r>
        <w:r w:rsidR="00EC13FE">
          <w:rPr>
            <w:noProof/>
            <w:webHidden/>
          </w:rPr>
          <w:t>A.1</w:t>
        </w:r>
        <w:r w:rsidR="00EC13FE">
          <w:rPr>
            <w:noProof/>
            <w:webHidden/>
          </w:rPr>
          <w:fldChar w:fldCharType="end"/>
        </w:r>
      </w:hyperlink>
    </w:p>
    <w:p w14:paraId="107A4416" w14:textId="67BA909F"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41" w:history="1">
        <w:r w:rsidR="00EC13FE" w:rsidRPr="00676A23">
          <w:rPr>
            <w:rStyle w:val="Hyperlink"/>
            <w:noProof/>
          </w:rPr>
          <w:t>Figure 58</w:t>
        </w:r>
        <w:r w:rsidR="00EC13FE">
          <w:rPr>
            <w:noProof/>
            <w:webHidden/>
          </w:rPr>
          <w:tab/>
        </w:r>
        <w:r w:rsidR="00EC13FE">
          <w:rPr>
            <w:noProof/>
            <w:webHidden/>
          </w:rPr>
          <w:fldChar w:fldCharType="begin"/>
        </w:r>
        <w:r w:rsidR="00EC13FE">
          <w:rPr>
            <w:noProof/>
            <w:webHidden/>
          </w:rPr>
          <w:instrText xml:space="preserve"> PAGEREF _Toc486418241 \h </w:instrText>
        </w:r>
        <w:r w:rsidR="00EC13FE">
          <w:rPr>
            <w:noProof/>
            <w:webHidden/>
          </w:rPr>
        </w:r>
        <w:r w:rsidR="00EC13FE">
          <w:rPr>
            <w:noProof/>
            <w:webHidden/>
          </w:rPr>
          <w:fldChar w:fldCharType="separate"/>
        </w:r>
        <w:r w:rsidR="00EC13FE">
          <w:rPr>
            <w:noProof/>
            <w:webHidden/>
          </w:rPr>
          <w:t>A.2</w:t>
        </w:r>
        <w:r w:rsidR="00EC13FE">
          <w:rPr>
            <w:noProof/>
            <w:webHidden/>
          </w:rPr>
          <w:fldChar w:fldCharType="end"/>
        </w:r>
      </w:hyperlink>
    </w:p>
    <w:p w14:paraId="3D92A8FA" w14:textId="54880787"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42" w:history="1">
        <w:r w:rsidR="00EC13FE" w:rsidRPr="00676A23">
          <w:rPr>
            <w:rStyle w:val="Hyperlink"/>
            <w:noProof/>
          </w:rPr>
          <w:t>Figure 59</w:t>
        </w:r>
        <w:r w:rsidR="00EC13FE">
          <w:rPr>
            <w:noProof/>
            <w:webHidden/>
          </w:rPr>
          <w:tab/>
        </w:r>
        <w:r w:rsidR="00EC13FE">
          <w:rPr>
            <w:noProof/>
            <w:webHidden/>
          </w:rPr>
          <w:fldChar w:fldCharType="begin"/>
        </w:r>
        <w:r w:rsidR="00EC13FE">
          <w:rPr>
            <w:noProof/>
            <w:webHidden/>
          </w:rPr>
          <w:instrText xml:space="preserve"> PAGEREF _Toc486418242 \h </w:instrText>
        </w:r>
        <w:r w:rsidR="00EC13FE">
          <w:rPr>
            <w:noProof/>
            <w:webHidden/>
          </w:rPr>
        </w:r>
        <w:r w:rsidR="00EC13FE">
          <w:rPr>
            <w:noProof/>
            <w:webHidden/>
          </w:rPr>
          <w:fldChar w:fldCharType="separate"/>
        </w:r>
        <w:r w:rsidR="00EC13FE">
          <w:rPr>
            <w:noProof/>
            <w:webHidden/>
          </w:rPr>
          <w:t>A.2</w:t>
        </w:r>
        <w:r w:rsidR="00EC13FE">
          <w:rPr>
            <w:noProof/>
            <w:webHidden/>
          </w:rPr>
          <w:fldChar w:fldCharType="end"/>
        </w:r>
      </w:hyperlink>
    </w:p>
    <w:p w14:paraId="3E69665F" w14:textId="578D4C1C"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43" w:history="1">
        <w:r w:rsidR="00EC13FE" w:rsidRPr="00676A23">
          <w:rPr>
            <w:rStyle w:val="Hyperlink"/>
            <w:noProof/>
          </w:rPr>
          <w:t>Figure 60</w:t>
        </w:r>
        <w:r w:rsidR="00EC13FE">
          <w:rPr>
            <w:noProof/>
            <w:webHidden/>
          </w:rPr>
          <w:tab/>
        </w:r>
        <w:r w:rsidR="00EC13FE">
          <w:rPr>
            <w:noProof/>
            <w:webHidden/>
          </w:rPr>
          <w:fldChar w:fldCharType="begin"/>
        </w:r>
        <w:r w:rsidR="00EC13FE">
          <w:rPr>
            <w:noProof/>
            <w:webHidden/>
          </w:rPr>
          <w:instrText xml:space="preserve"> PAGEREF _Toc486418243 \h </w:instrText>
        </w:r>
        <w:r w:rsidR="00EC13FE">
          <w:rPr>
            <w:noProof/>
            <w:webHidden/>
          </w:rPr>
        </w:r>
        <w:r w:rsidR="00EC13FE">
          <w:rPr>
            <w:noProof/>
            <w:webHidden/>
          </w:rPr>
          <w:fldChar w:fldCharType="separate"/>
        </w:r>
        <w:r w:rsidR="00EC13FE">
          <w:rPr>
            <w:noProof/>
            <w:webHidden/>
          </w:rPr>
          <w:t>A.3</w:t>
        </w:r>
        <w:r w:rsidR="00EC13FE">
          <w:rPr>
            <w:noProof/>
            <w:webHidden/>
          </w:rPr>
          <w:fldChar w:fldCharType="end"/>
        </w:r>
      </w:hyperlink>
    </w:p>
    <w:p w14:paraId="6C892566" w14:textId="0CDCC752"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44" w:history="1">
        <w:r w:rsidR="00EC13FE" w:rsidRPr="00676A23">
          <w:rPr>
            <w:rStyle w:val="Hyperlink"/>
            <w:noProof/>
          </w:rPr>
          <w:t>Figure 61</w:t>
        </w:r>
        <w:r w:rsidR="00EC13FE">
          <w:rPr>
            <w:noProof/>
            <w:webHidden/>
          </w:rPr>
          <w:tab/>
        </w:r>
        <w:r w:rsidR="00EC13FE">
          <w:rPr>
            <w:noProof/>
            <w:webHidden/>
          </w:rPr>
          <w:fldChar w:fldCharType="begin"/>
        </w:r>
        <w:r w:rsidR="00EC13FE">
          <w:rPr>
            <w:noProof/>
            <w:webHidden/>
          </w:rPr>
          <w:instrText xml:space="preserve"> PAGEREF _Toc486418244 \h </w:instrText>
        </w:r>
        <w:r w:rsidR="00EC13FE">
          <w:rPr>
            <w:noProof/>
            <w:webHidden/>
          </w:rPr>
        </w:r>
        <w:r w:rsidR="00EC13FE">
          <w:rPr>
            <w:noProof/>
            <w:webHidden/>
          </w:rPr>
          <w:fldChar w:fldCharType="separate"/>
        </w:r>
        <w:r w:rsidR="00EC13FE">
          <w:rPr>
            <w:noProof/>
            <w:webHidden/>
          </w:rPr>
          <w:t>A.3</w:t>
        </w:r>
        <w:r w:rsidR="00EC13FE">
          <w:rPr>
            <w:noProof/>
            <w:webHidden/>
          </w:rPr>
          <w:fldChar w:fldCharType="end"/>
        </w:r>
      </w:hyperlink>
    </w:p>
    <w:p w14:paraId="646CA08E" w14:textId="059FB1B4"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45" w:history="1">
        <w:r w:rsidR="00EC13FE" w:rsidRPr="00676A23">
          <w:rPr>
            <w:rStyle w:val="Hyperlink"/>
            <w:noProof/>
          </w:rPr>
          <w:t>Figure 62</w:t>
        </w:r>
        <w:r w:rsidR="00EC13FE">
          <w:rPr>
            <w:noProof/>
            <w:webHidden/>
          </w:rPr>
          <w:tab/>
        </w:r>
        <w:r w:rsidR="00EC13FE">
          <w:rPr>
            <w:noProof/>
            <w:webHidden/>
          </w:rPr>
          <w:fldChar w:fldCharType="begin"/>
        </w:r>
        <w:r w:rsidR="00EC13FE">
          <w:rPr>
            <w:noProof/>
            <w:webHidden/>
          </w:rPr>
          <w:instrText xml:space="preserve"> PAGEREF _Toc486418245 \h </w:instrText>
        </w:r>
        <w:r w:rsidR="00EC13FE">
          <w:rPr>
            <w:noProof/>
            <w:webHidden/>
          </w:rPr>
        </w:r>
        <w:r w:rsidR="00EC13FE">
          <w:rPr>
            <w:noProof/>
            <w:webHidden/>
          </w:rPr>
          <w:fldChar w:fldCharType="separate"/>
        </w:r>
        <w:r w:rsidR="00EC13FE">
          <w:rPr>
            <w:noProof/>
            <w:webHidden/>
          </w:rPr>
          <w:t>A.4</w:t>
        </w:r>
        <w:r w:rsidR="00EC13FE">
          <w:rPr>
            <w:noProof/>
            <w:webHidden/>
          </w:rPr>
          <w:fldChar w:fldCharType="end"/>
        </w:r>
      </w:hyperlink>
    </w:p>
    <w:p w14:paraId="36585402" w14:textId="3F41FFE9"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46" w:history="1">
        <w:r w:rsidR="00EC13FE" w:rsidRPr="00676A23">
          <w:rPr>
            <w:rStyle w:val="Hyperlink"/>
            <w:noProof/>
          </w:rPr>
          <w:t>Figure 63</w:t>
        </w:r>
        <w:r w:rsidR="00EC13FE">
          <w:rPr>
            <w:noProof/>
            <w:webHidden/>
          </w:rPr>
          <w:tab/>
        </w:r>
        <w:r w:rsidR="00EC13FE">
          <w:rPr>
            <w:noProof/>
            <w:webHidden/>
          </w:rPr>
          <w:fldChar w:fldCharType="begin"/>
        </w:r>
        <w:r w:rsidR="00EC13FE">
          <w:rPr>
            <w:noProof/>
            <w:webHidden/>
          </w:rPr>
          <w:instrText xml:space="preserve"> PAGEREF _Toc486418246 \h </w:instrText>
        </w:r>
        <w:r w:rsidR="00EC13FE">
          <w:rPr>
            <w:noProof/>
            <w:webHidden/>
          </w:rPr>
        </w:r>
        <w:r w:rsidR="00EC13FE">
          <w:rPr>
            <w:noProof/>
            <w:webHidden/>
          </w:rPr>
          <w:fldChar w:fldCharType="separate"/>
        </w:r>
        <w:r w:rsidR="00EC13FE">
          <w:rPr>
            <w:noProof/>
            <w:webHidden/>
          </w:rPr>
          <w:t>A.4</w:t>
        </w:r>
        <w:r w:rsidR="00EC13FE">
          <w:rPr>
            <w:noProof/>
            <w:webHidden/>
          </w:rPr>
          <w:fldChar w:fldCharType="end"/>
        </w:r>
      </w:hyperlink>
    </w:p>
    <w:p w14:paraId="759BA432" w14:textId="3C9E870B"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47" w:history="1">
        <w:r w:rsidR="00EC13FE" w:rsidRPr="00676A23">
          <w:rPr>
            <w:rStyle w:val="Hyperlink"/>
            <w:noProof/>
          </w:rPr>
          <w:t>Figure 64</w:t>
        </w:r>
        <w:r w:rsidR="00EC13FE">
          <w:rPr>
            <w:noProof/>
            <w:webHidden/>
          </w:rPr>
          <w:tab/>
        </w:r>
        <w:r w:rsidR="00EC13FE">
          <w:rPr>
            <w:noProof/>
            <w:webHidden/>
          </w:rPr>
          <w:fldChar w:fldCharType="begin"/>
        </w:r>
        <w:r w:rsidR="00EC13FE">
          <w:rPr>
            <w:noProof/>
            <w:webHidden/>
          </w:rPr>
          <w:instrText xml:space="preserve"> PAGEREF _Toc486418247 \h </w:instrText>
        </w:r>
        <w:r w:rsidR="00EC13FE">
          <w:rPr>
            <w:noProof/>
            <w:webHidden/>
          </w:rPr>
        </w:r>
        <w:r w:rsidR="00EC13FE">
          <w:rPr>
            <w:noProof/>
            <w:webHidden/>
          </w:rPr>
          <w:fldChar w:fldCharType="separate"/>
        </w:r>
        <w:r w:rsidR="00EC13FE">
          <w:rPr>
            <w:noProof/>
            <w:webHidden/>
          </w:rPr>
          <w:t>A.5</w:t>
        </w:r>
        <w:r w:rsidR="00EC13FE">
          <w:rPr>
            <w:noProof/>
            <w:webHidden/>
          </w:rPr>
          <w:fldChar w:fldCharType="end"/>
        </w:r>
      </w:hyperlink>
    </w:p>
    <w:p w14:paraId="6EF6F956" w14:textId="5E52F5CA"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48" w:history="1">
        <w:r w:rsidR="00EC13FE" w:rsidRPr="00676A23">
          <w:rPr>
            <w:rStyle w:val="Hyperlink"/>
            <w:noProof/>
          </w:rPr>
          <w:t>Figure 65</w:t>
        </w:r>
        <w:r w:rsidR="00EC13FE">
          <w:rPr>
            <w:noProof/>
            <w:webHidden/>
          </w:rPr>
          <w:tab/>
        </w:r>
        <w:r w:rsidR="00EC13FE">
          <w:rPr>
            <w:noProof/>
            <w:webHidden/>
          </w:rPr>
          <w:fldChar w:fldCharType="begin"/>
        </w:r>
        <w:r w:rsidR="00EC13FE">
          <w:rPr>
            <w:noProof/>
            <w:webHidden/>
          </w:rPr>
          <w:instrText xml:space="preserve"> PAGEREF _Toc486418248 \h </w:instrText>
        </w:r>
        <w:r w:rsidR="00EC13FE">
          <w:rPr>
            <w:noProof/>
            <w:webHidden/>
          </w:rPr>
        </w:r>
        <w:r w:rsidR="00EC13FE">
          <w:rPr>
            <w:noProof/>
            <w:webHidden/>
          </w:rPr>
          <w:fldChar w:fldCharType="separate"/>
        </w:r>
        <w:r w:rsidR="00EC13FE">
          <w:rPr>
            <w:noProof/>
            <w:webHidden/>
          </w:rPr>
          <w:t>A.5</w:t>
        </w:r>
        <w:r w:rsidR="00EC13FE">
          <w:rPr>
            <w:noProof/>
            <w:webHidden/>
          </w:rPr>
          <w:fldChar w:fldCharType="end"/>
        </w:r>
      </w:hyperlink>
    </w:p>
    <w:p w14:paraId="13C85D18" w14:textId="14C0135C"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49" w:history="1">
        <w:r w:rsidR="00EC13FE" w:rsidRPr="00676A23">
          <w:rPr>
            <w:rStyle w:val="Hyperlink"/>
            <w:noProof/>
          </w:rPr>
          <w:t>Figure 66</w:t>
        </w:r>
        <w:r w:rsidR="00EC13FE">
          <w:rPr>
            <w:noProof/>
            <w:webHidden/>
          </w:rPr>
          <w:tab/>
        </w:r>
        <w:r w:rsidR="00EC13FE">
          <w:rPr>
            <w:noProof/>
            <w:webHidden/>
          </w:rPr>
          <w:fldChar w:fldCharType="begin"/>
        </w:r>
        <w:r w:rsidR="00EC13FE">
          <w:rPr>
            <w:noProof/>
            <w:webHidden/>
          </w:rPr>
          <w:instrText xml:space="preserve"> PAGEREF _Toc486418249 \h </w:instrText>
        </w:r>
        <w:r w:rsidR="00EC13FE">
          <w:rPr>
            <w:noProof/>
            <w:webHidden/>
          </w:rPr>
        </w:r>
        <w:r w:rsidR="00EC13FE">
          <w:rPr>
            <w:noProof/>
            <w:webHidden/>
          </w:rPr>
          <w:fldChar w:fldCharType="separate"/>
        </w:r>
        <w:r w:rsidR="00EC13FE">
          <w:rPr>
            <w:noProof/>
            <w:webHidden/>
          </w:rPr>
          <w:t>A.6</w:t>
        </w:r>
        <w:r w:rsidR="00EC13FE">
          <w:rPr>
            <w:noProof/>
            <w:webHidden/>
          </w:rPr>
          <w:fldChar w:fldCharType="end"/>
        </w:r>
      </w:hyperlink>
    </w:p>
    <w:p w14:paraId="08A81725" w14:textId="1B8B62C3"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50" w:history="1">
        <w:r w:rsidR="00EC13FE" w:rsidRPr="00676A23">
          <w:rPr>
            <w:rStyle w:val="Hyperlink"/>
            <w:noProof/>
          </w:rPr>
          <w:t>Figure 67</w:t>
        </w:r>
        <w:r w:rsidR="00EC13FE">
          <w:rPr>
            <w:noProof/>
            <w:webHidden/>
          </w:rPr>
          <w:tab/>
        </w:r>
        <w:r w:rsidR="00EC13FE">
          <w:rPr>
            <w:noProof/>
            <w:webHidden/>
          </w:rPr>
          <w:fldChar w:fldCharType="begin"/>
        </w:r>
        <w:r w:rsidR="00EC13FE">
          <w:rPr>
            <w:noProof/>
            <w:webHidden/>
          </w:rPr>
          <w:instrText xml:space="preserve"> PAGEREF _Toc486418250 \h </w:instrText>
        </w:r>
        <w:r w:rsidR="00EC13FE">
          <w:rPr>
            <w:noProof/>
            <w:webHidden/>
          </w:rPr>
        </w:r>
        <w:r w:rsidR="00EC13FE">
          <w:rPr>
            <w:noProof/>
            <w:webHidden/>
          </w:rPr>
          <w:fldChar w:fldCharType="separate"/>
        </w:r>
        <w:r w:rsidR="00EC13FE">
          <w:rPr>
            <w:noProof/>
            <w:webHidden/>
          </w:rPr>
          <w:t>A.6</w:t>
        </w:r>
        <w:r w:rsidR="00EC13FE">
          <w:rPr>
            <w:noProof/>
            <w:webHidden/>
          </w:rPr>
          <w:fldChar w:fldCharType="end"/>
        </w:r>
      </w:hyperlink>
    </w:p>
    <w:p w14:paraId="338CAD79" w14:textId="0308AAD1"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51" w:history="1">
        <w:r w:rsidR="00EC13FE" w:rsidRPr="00676A23">
          <w:rPr>
            <w:rStyle w:val="Hyperlink"/>
            <w:noProof/>
          </w:rPr>
          <w:t>Figure 68</w:t>
        </w:r>
        <w:r w:rsidR="00EC13FE">
          <w:rPr>
            <w:noProof/>
            <w:webHidden/>
          </w:rPr>
          <w:tab/>
        </w:r>
        <w:r w:rsidR="00EC13FE">
          <w:rPr>
            <w:noProof/>
            <w:webHidden/>
          </w:rPr>
          <w:fldChar w:fldCharType="begin"/>
        </w:r>
        <w:r w:rsidR="00EC13FE">
          <w:rPr>
            <w:noProof/>
            <w:webHidden/>
          </w:rPr>
          <w:instrText xml:space="preserve"> PAGEREF _Toc486418251 \h </w:instrText>
        </w:r>
        <w:r w:rsidR="00EC13FE">
          <w:rPr>
            <w:noProof/>
            <w:webHidden/>
          </w:rPr>
        </w:r>
        <w:r w:rsidR="00EC13FE">
          <w:rPr>
            <w:noProof/>
            <w:webHidden/>
          </w:rPr>
          <w:fldChar w:fldCharType="separate"/>
        </w:r>
        <w:r w:rsidR="00EC13FE">
          <w:rPr>
            <w:noProof/>
            <w:webHidden/>
          </w:rPr>
          <w:t>A.7</w:t>
        </w:r>
        <w:r w:rsidR="00EC13FE">
          <w:rPr>
            <w:noProof/>
            <w:webHidden/>
          </w:rPr>
          <w:fldChar w:fldCharType="end"/>
        </w:r>
      </w:hyperlink>
    </w:p>
    <w:p w14:paraId="36E7DC4A" w14:textId="3F564E24"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52" w:history="1">
        <w:r w:rsidR="00EC13FE" w:rsidRPr="00676A23">
          <w:rPr>
            <w:rStyle w:val="Hyperlink"/>
            <w:noProof/>
          </w:rPr>
          <w:t>Figure 69</w:t>
        </w:r>
        <w:r w:rsidR="00EC13FE">
          <w:rPr>
            <w:noProof/>
            <w:webHidden/>
          </w:rPr>
          <w:tab/>
        </w:r>
        <w:r w:rsidR="00EC13FE">
          <w:rPr>
            <w:noProof/>
            <w:webHidden/>
          </w:rPr>
          <w:fldChar w:fldCharType="begin"/>
        </w:r>
        <w:r w:rsidR="00EC13FE">
          <w:rPr>
            <w:noProof/>
            <w:webHidden/>
          </w:rPr>
          <w:instrText xml:space="preserve"> PAGEREF _Toc486418252 \h </w:instrText>
        </w:r>
        <w:r w:rsidR="00EC13FE">
          <w:rPr>
            <w:noProof/>
            <w:webHidden/>
          </w:rPr>
        </w:r>
        <w:r w:rsidR="00EC13FE">
          <w:rPr>
            <w:noProof/>
            <w:webHidden/>
          </w:rPr>
          <w:fldChar w:fldCharType="separate"/>
        </w:r>
        <w:r w:rsidR="00EC13FE">
          <w:rPr>
            <w:noProof/>
            <w:webHidden/>
          </w:rPr>
          <w:t>A.7</w:t>
        </w:r>
        <w:r w:rsidR="00EC13FE">
          <w:rPr>
            <w:noProof/>
            <w:webHidden/>
          </w:rPr>
          <w:fldChar w:fldCharType="end"/>
        </w:r>
      </w:hyperlink>
    </w:p>
    <w:p w14:paraId="77FADAD8" w14:textId="4A6B7FF5"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53" w:history="1">
        <w:r w:rsidR="00EC13FE" w:rsidRPr="00676A23">
          <w:rPr>
            <w:rStyle w:val="Hyperlink"/>
            <w:noProof/>
          </w:rPr>
          <w:t>Figure 70</w:t>
        </w:r>
        <w:r w:rsidR="00EC13FE">
          <w:rPr>
            <w:noProof/>
            <w:webHidden/>
          </w:rPr>
          <w:tab/>
        </w:r>
        <w:r w:rsidR="00EC13FE">
          <w:rPr>
            <w:noProof/>
            <w:webHidden/>
          </w:rPr>
          <w:fldChar w:fldCharType="begin"/>
        </w:r>
        <w:r w:rsidR="00EC13FE">
          <w:rPr>
            <w:noProof/>
            <w:webHidden/>
          </w:rPr>
          <w:instrText xml:space="preserve"> PAGEREF _Toc486418253 \h </w:instrText>
        </w:r>
        <w:r w:rsidR="00EC13FE">
          <w:rPr>
            <w:noProof/>
            <w:webHidden/>
          </w:rPr>
        </w:r>
        <w:r w:rsidR="00EC13FE">
          <w:rPr>
            <w:noProof/>
            <w:webHidden/>
          </w:rPr>
          <w:fldChar w:fldCharType="separate"/>
        </w:r>
        <w:r w:rsidR="00EC13FE">
          <w:rPr>
            <w:noProof/>
            <w:webHidden/>
          </w:rPr>
          <w:t>A.8</w:t>
        </w:r>
        <w:r w:rsidR="00EC13FE">
          <w:rPr>
            <w:noProof/>
            <w:webHidden/>
          </w:rPr>
          <w:fldChar w:fldCharType="end"/>
        </w:r>
      </w:hyperlink>
    </w:p>
    <w:p w14:paraId="6DAA9A1C" w14:textId="3B7BE169"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54" w:history="1">
        <w:r w:rsidR="00EC13FE" w:rsidRPr="00676A23">
          <w:rPr>
            <w:rStyle w:val="Hyperlink"/>
            <w:noProof/>
          </w:rPr>
          <w:t>Figure 69: Density Measurement Layout for Surface Layers of Test Section 87AA01 Ontario SPS-10</w:t>
        </w:r>
        <w:r w:rsidR="00EC13FE">
          <w:rPr>
            <w:noProof/>
            <w:webHidden/>
          </w:rPr>
          <w:tab/>
        </w:r>
        <w:r w:rsidR="00EC13FE">
          <w:rPr>
            <w:noProof/>
            <w:webHidden/>
          </w:rPr>
          <w:fldChar w:fldCharType="begin"/>
        </w:r>
        <w:r w:rsidR="00EC13FE">
          <w:rPr>
            <w:noProof/>
            <w:webHidden/>
          </w:rPr>
          <w:instrText xml:space="preserve"> PAGEREF _Toc486418254 \h </w:instrText>
        </w:r>
        <w:r w:rsidR="00EC13FE">
          <w:rPr>
            <w:noProof/>
            <w:webHidden/>
          </w:rPr>
        </w:r>
        <w:r w:rsidR="00EC13FE">
          <w:rPr>
            <w:noProof/>
            <w:webHidden/>
          </w:rPr>
          <w:fldChar w:fldCharType="separate"/>
        </w:r>
        <w:r w:rsidR="00EC13FE">
          <w:rPr>
            <w:noProof/>
            <w:webHidden/>
          </w:rPr>
          <w:t>C.1</w:t>
        </w:r>
        <w:r w:rsidR="00EC13FE">
          <w:rPr>
            <w:noProof/>
            <w:webHidden/>
          </w:rPr>
          <w:fldChar w:fldCharType="end"/>
        </w:r>
      </w:hyperlink>
    </w:p>
    <w:p w14:paraId="44E717F0" w14:textId="721A319E"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55" w:history="1">
        <w:r w:rsidR="00EC13FE" w:rsidRPr="00676A23">
          <w:rPr>
            <w:rStyle w:val="Hyperlink"/>
            <w:noProof/>
          </w:rPr>
          <w:t>Figure 70: Density Measurement Layout for Surface Layers of Test Section 87AA02 Ontario SPS-10</w:t>
        </w:r>
        <w:r w:rsidR="00EC13FE">
          <w:rPr>
            <w:noProof/>
            <w:webHidden/>
          </w:rPr>
          <w:tab/>
        </w:r>
        <w:r w:rsidR="00EC13FE">
          <w:rPr>
            <w:noProof/>
            <w:webHidden/>
          </w:rPr>
          <w:fldChar w:fldCharType="begin"/>
        </w:r>
        <w:r w:rsidR="00EC13FE">
          <w:rPr>
            <w:noProof/>
            <w:webHidden/>
          </w:rPr>
          <w:instrText xml:space="preserve"> PAGEREF _Toc486418255 \h </w:instrText>
        </w:r>
        <w:r w:rsidR="00EC13FE">
          <w:rPr>
            <w:noProof/>
            <w:webHidden/>
          </w:rPr>
        </w:r>
        <w:r w:rsidR="00EC13FE">
          <w:rPr>
            <w:noProof/>
            <w:webHidden/>
          </w:rPr>
          <w:fldChar w:fldCharType="separate"/>
        </w:r>
        <w:r w:rsidR="00EC13FE">
          <w:rPr>
            <w:noProof/>
            <w:webHidden/>
          </w:rPr>
          <w:t>C.1</w:t>
        </w:r>
        <w:r w:rsidR="00EC13FE">
          <w:rPr>
            <w:noProof/>
            <w:webHidden/>
          </w:rPr>
          <w:fldChar w:fldCharType="end"/>
        </w:r>
      </w:hyperlink>
    </w:p>
    <w:p w14:paraId="708E1E16" w14:textId="40DC0CBE"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56" w:history="1">
        <w:r w:rsidR="00EC13FE" w:rsidRPr="00676A23">
          <w:rPr>
            <w:rStyle w:val="Hyperlink"/>
            <w:noProof/>
          </w:rPr>
          <w:t>Figure 71: Density Measurement Layout for Surface Layers of Test Section 87AA03 Ontario SPS-10</w:t>
        </w:r>
        <w:r w:rsidR="00EC13FE">
          <w:rPr>
            <w:noProof/>
            <w:webHidden/>
          </w:rPr>
          <w:tab/>
        </w:r>
        <w:r w:rsidR="00EC13FE">
          <w:rPr>
            <w:noProof/>
            <w:webHidden/>
          </w:rPr>
          <w:fldChar w:fldCharType="begin"/>
        </w:r>
        <w:r w:rsidR="00EC13FE">
          <w:rPr>
            <w:noProof/>
            <w:webHidden/>
          </w:rPr>
          <w:instrText xml:space="preserve"> PAGEREF _Toc486418256 \h </w:instrText>
        </w:r>
        <w:r w:rsidR="00EC13FE">
          <w:rPr>
            <w:noProof/>
            <w:webHidden/>
          </w:rPr>
        </w:r>
        <w:r w:rsidR="00EC13FE">
          <w:rPr>
            <w:noProof/>
            <w:webHidden/>
          </w:rPr>
          <w:fldChar w:fldCharType="separate"/>
        </w:r>
        <w:r w:rsidR="00EC13FE">
          <w:rPr>
            <w:noProof/>
            <w:webHidden/>
          </w:rPr>
          <w:t>C.2</w:t>
        </w:r>
        <w:r w:rsidR="00EC13FE">
          <w:rPr>
            <w:noProof/>
            <w:webHidden/>
          </w:rPr>
          <w:fldChar w:fldCharType="end"/>
        </w:r>
      </w:hyperlink>
    </w:p>
    <w:p w14:paraId="17253246" w14:textId="075AD74D"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57" w:history="1">
        <w:r w:rsidR="00EC13FE" w:rsidRPr="00676A23">
          <w:rPr>
            <w:rStyle w:val="Hyperlink"/>
            <w:noProof/>
          </w:rPr>
          <w:t>Figure 72: Density Measurement Layout for Surface Layers of Test Section 87AA61 Ontario SPS-10</w:t>
        </w:r>
        <w:r w:rsidR="00EC13FE">
          <w:rPr>
            <w:noProof/>
            <w:webHidden/>
          </w:rPr>
          <w:tab/>
        </w:r>
        <w:r w:rsidR="00EC13FE">
          <w:rPr>
            <w:noProof/>
            <w:webHidden/>
          </w:rPr>
          <w:fldChar w:fldCharType="begin"/>
        </w:r>
        <w:r w:rsidR="00EC13FE">
          <w:rPr>
            <w:noProof/>
            <w:webHidden/>
          </w:rPr>
          <w:instrText xml:space="preserve"> PAGEREF _Toc486418257 \h </w:instrText>
        </w:r>
        <w:r w:rsidR="00EC13FE">
          <w:rPr>
            <w:noProof/>
            <w:webHidden/>
          </w:rPr>
        </w:r>
        <w:r w:rsidR="00EC13FE">
          <w:rPr>
            <w:noProof/>
            <w:webHidden/>
          </w:rPr>
          <w:fldChar w:fldCharType="separate"/>
        </w:r>
        <w:r w:rsidR="00EC13FE">
          <w:rPr>
            <w:noProof/>
            <w:webHidden/>
          </w:rPr>
          <w:t>C.2</w:t>
        </w:r>
        <w:r w:rsidR="00EC13FE">
          <w:rPr>
            <w:noProof/>
            <w:webHidden/>
          </w:rPr>
          <w:fldChar w:fldCharType="end"/>
        </w:r>
      </w:hyperlink>
    </w:p>
    <w:p w14:paraId="090659B6" w14:textId="3A6E3E81"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58" w:history="1">
        <w:r w:rsidR="00EC13FE" w:rsidRPr="00676A23">
          <w:rPr>
            <w:rStyle w:val="Hyperlink"/>
            <w:noProof/>
          </w:rPr>
          <w:t>Figure 73: Density Measurement Layout for Surface Layers of Test Section 87AA62 Ontario SPS-10</w:t>
        </w:r>
        <w:r w:rsidR="00EC13FE">
          <w:rPr>
            <w:noProof/>
            <w:webHidden/>
          </w:rPr>
          <w:tab/>
        </w:r>
        <w:r w:rsidR="00EC13FE">
          <w:rPr>
            <w:noProof/>
            <w:webHidden/>
          </w:rPr>
          <w:fldChar w:fldCharType="begin"/>
        </w:r>
        <w:r w:rsidR="00EC13FE">
          <w:rPr>
            <w:noProof/>
            <w:webHidden/>
          </w:rPr>
          <w:instrText xml:space="preserve"> PAGEREF _Toc486418258 \h </w:instrText>
        </w:r>
        <w:r w:rsidR="00EC13FE">
          <w:rPr>
            <w:noProof/>
            <w:webHidden/>
          </w:rPr>
        </w:r>
        <w:r w:rsidR="00EC13FE">
          <w:rPr>
            <w:noProof/>
            <w:webHidden/>
          </w:rPr>
          <w:fldChar w:fldCharType="separate"/>
        </w:r>
        <w:r w:rsidR="00EC13FE">
          <w:rPr>
            <w:noProof/>
            <w:webHidden/>
          </w:rPr>
          <w:t>C.3</w:t>
        </w:r>
        <w:r w:rsidR="00EC13FE">
          <w:rPr>
            <w:noProof/>
            <w:webHidden/>
          </w:rPr>
          <w:fldChar w:fldCharType="end"/>
        </w:r>
      </w:hyperlink>
    </w:p>
    <w:p w14:paraId="53AC4A05" w14:textId="7A584CA1"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59" w:history="1">
        <w:r w:rsidR="00EC13FE" w:rsidRPr="00676A23">
          <w:rPr>
            <w:rStyle w:val="Hyperlink"/>
            <w:noProof/>
          </w:rPr>
          <w:t>Figure 74: Sampling and Testing Plan for Test Section 87AA01 at Time 0 Ontario SPS-10</w:t>
        </w:r>
        <w:r w:rsidR="00EC13FE">
          <w:rPr>
            <w:noProof/>
            <w:webHidden/>
          </w:rPr>
          <w:tab/>
        </w:r>
        <w:r w:rsidR="00EC13FE">
          <w:rPr>
            <w:noProof/>
            <w:webHidden/>
          </w:rPr>
          <w:fldChar w:fldCharType="begin"/>
        </w:r>
        <w:r w:rsidR="00EC13FE">
          <w:rPr>
            <w:noProof/>
            <w:webHidden/>
          </w:rPr>
          <w:instrText xml:space="preserve"> PAGEREF _Toc486418259 \h </w:instrText>
        </w:r>
        <w:r w:rsidR="00EC13FE">
          <w:rPr>
            <w:noProof/>
            <w:webHidden/>
          </w:rPr>
        </w:r>
        <w:r w:rsidR="00EC13FE">
          <w:rPr>
            <w:noProof/>
            <w:webHidden/>
          </w:rPr>
          <w:fldChar w:fldCharType="separate"/>
        </w:r>
        <w:r w:rsidR="00EC13FE">
          <w:rPr>
            <w:noProof/>
            <w:webHidden/>
          </w:rPr>
          <w:t>C.5</w:t>
        </w:r>
        <w:r w:rsidR="00EC13FE">
          <w:rPr>
            <w:noProof/>
            <w:webHidden/>
          </w:rPr>
          <w:fldChar w:fldCharType="end"/>
        </w:r>
      </w:hyperlink>
    </w:p>
    <w:p w14:paraId="13A096C8" w14:textId="4C5BF1DE"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60" w:history="1">
        <w:r w:rsidR="00EC13FE" w:rsidRPr="00676A23">
          <w:rPr>
            <w:rStyle w:val="Hyperlink"/>
            <w:noProof/>
          </w:rPr>
          <w:t>Figure 75: Sampling and Testing Plan for Test Section 87AA02 at Time 0 Ontario SPS-10</w:t>
        </w:r>
        <w:r w:rsidR="00EC13FE">
          <w:rPr>
            <w:noProof/>
            <w:webHidden/>
          </w:rPr>
          <w:tab/>
        </w:r>
        <w:r w:rsidR="00EC13FE">
          <w:rPr>
            <w:noProof/>
            <w:webHidden/>
          </w:rPr>
          <w:fldChar w:fldCharType="begin"/>
        </w:r>
        <w:r w:rsidR="00EC13FE">
          <w:rPr>
            <w:noProof/>
            <w:webHidden/>
          </w:rPr>
          <w:instrText xml:space="preserve"> PAGEREF _Toc486418260 \h </w:instrText>
        </w:r>
        <w:r w:rsidR="00EC13FE">
          <w:rPr>
            <w:noProof/>
            <w:webHidden/>
          </w:rPr>
        </w:r>
        <w:r w:rsidR="00EC13FE">
          <w:rPr>
            <w:noProof/>
            <w:webHidden/>
          </w:rPr>
          <w:fldChar w:fldCharType="separate"/>
        </w:r>
        <w:r w:rsidR="00EC13FE">
          <w:rPr>
            <w:noProof/>
            <w:webHidden/>
          </w:rPr>
          <w:t>C.6</w:t>
        </w:r>
        <w:r w:rsidR="00EC13FE">
          <w:rPr>
            <w:noProof/>
            <w:webHidden/>
          </w:rPr>
          <w:fldChar w:fldCharType="end"/>
        </w:r>
      </w:hyperlink>
    </w:p>
    <w:p w14:paraId="12C53EE4" w14:textId="3B4EFCBD"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61" w:history="1">
        <w:r w:rsidR="00EC13FE" w:rsidRPr="00676A23">
          <w:rPr>
            <w:rStyle w:val="Hyperlink"/>
            <w:noProof/>
          </w:rPr>
          <w:t>Figure 78: Sampling and Testing Plan for Test Section 87AA03 at Time 0 Ontario SPS-10</w:t>
        </w:r>
        <w:r w:rsidR="00EC13FE">
          <w:rPr>
            <w:noProof/>
            <w:webHidden/>
          </w:rPr>
          <w:tab/>
        </w:r>
        <w:r w:rsidR="00EC13FE">
          <w:rPr>
            <w:noProof/>
            <w:webHidden/>
          </w:rPr>
          <w:fldChar w:fldCharType="begin"/>
        </w:r>
        <w:r w:rsidR="00EC13FE">
          <w:rPr>
            <w:noProof/>
            <w:webHidden/>
          </w:rPr>
          <w:instrText xml:space="preserve"> PAGEREF _Toc486418261 \h </w:instrText>
        </w:r>
        <w:r w:rsidR="00EC13FE">
          <w:rPr>
            <w:noProof/>
            <w:webHidden/>
          </w:rPr>
        </w:r>
        <w:r w:rsidR="00EC13FE">
          <w:rPr>
            <w:noProof/>
            <w:webHidden/>
          </w:rPr>
          <w:fldChar w:fldCharType="separate"/>
        </w:r>
        <w:r w:rsidR="00EC13FE">
          <w:rPr>
            <w:noProof/>
            <w:webHidden/>
          </w:rPr>
          <w:t>C.7</w:t>
        </w:r>
        <w:r w:rsidR="00EC13FE">
          <w:rPr>
            <w:noProof/>
            <w:webHidden/>
          </w:rPr>
          <w:fldChar w:fldCharType="end"/>
        </w:r>
      </w:hyperlink>
    </w:p>
    <w:p w14:paraId="340A6834" w14:textId="17507B46"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62" w:history="1">
        <w:r w:rsidR="00EC13FE" w:rsidRPr="00676A23">
          <w:rPr>
            <w:rStyle w:val="Hyperlink"/>
            <w:noProof/>
          </w:rPr>
          <w:t>Figure 79: Sampling and Testing Plan for Test Section 87AA61 at Time 0 Ontario SPS-10</w:t>
        </w:r>
        <w:r w:rsidR="00EC13FE">
          <w:rPr>
            <w:noProof/>
            <w:webHidden/>
          </w:rPr>
          <w:tab/>
        </w:r>
        <w:r w:rsidR="00EC13FE">
          <w:rPr>
            <w:noProof/>
            <w:webHidden/>
          </w:rPr>
          <w:fldChar w:fldCharType="begin"/>
        </w:r>
        <w:r w:rsidR="00EC13FE">
          <w:rPr>
            <w:noProof/>
            <w:webHidden/>
          </w:rPr>
          <w:instrText xml:space="preserve"> PAGEREF _Toc486418262 \h </w:instrText>
        </w:r>
        <w:r w:rsidR="00EC13FE">
          <w:rPr>
            <w:noProof/>
            <w:webHidden/>
          </w:rPr>
        </w:r>
        <w:r w:rsidR="00EC13FE">
          <w:rPr>
            <w:noProof/>
            <w:webHidden/>
          </w:rPr>
          <w:fldChar w:fldCharType="separate"/>
        </w:r>
        <w:r w:rsidR="00EC13FE">
          <w:rPr>
            <w:noProof/>
            <w:webHidden/>
          </w:rPr>
          <w:t>C.8</w:t>
        </w:r>
        <w:r w:rsidR="00EC13FE">
          <w:rPr>
            <w:noProof/>
            <w:webHidden/>
          </w:rPr>
          <w:fldChar w:fldCharType="end"/>
        </w:r>
      </w:hyperlink>
    </w:p>
    <w:p w14:paraId="0E4C4F49" w14:textId="69DED0D3"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63" w:history="1">
        <w:r w:rsidR="00EC13FE" w:rsidRPr="00676A23">
          <w:rPr>
            <w:rStyle w:val="Hyperlink"/>
            <w:noProof/>
          </w:rPr>
          <w:t>Figure 80: Sampling and Testing Plan for Test Section 87AA62 at Time 0 Ontario SPS-10</w:t>
        </w:r>
        <w:r w:rsidR="00EC13FE">
          <w:rPr>
            <w:noProof/>
            <w:webHidden/>
          </w:rPr>
          <w:tab/>
        </w:r>
        <w:r w:rsidR="00EC13FE">
          <w:rPr>
            <w:noProof/>
            <w:webHidden/>
          </w:rPr>
          <w:fldChar w:fldCharType="begin"/>
        </w:r>
        <w:r w:rsidR="00EC13FE">
          <w:rPr>
            <w:noProof/>
            <w:webHidden/>
          </w:rPr>
          <w:instrText xml:space="preserve"> PAGEREF _Toc486418263 \h </w:instrText>
        </w:r>
        <w:r w:rsidR="00EC13FE">
          <w:rPr>
            <w:noProof/>
            <w:webHidden/>
          </w:rPr>
        </w:r>
        <w:r w:rsidR="00EC13FE">
          <w:rPr>
            <w:noProof/>
            <w:webHidden/>
          </w:rPr>
          <w:fldChar w:fldCharType="separate"/>
        </w:r>
        <w:r w:rsidR="00EC13FE">
          <w:rPr>
            <w:noProof/>
            <w:webHidden/>
          </w:rPr>
          <w:t>C.9</w:t>
        </w:r>
        <w:r w:rsidR="00EC13FE">
          <w:rPr>
            <w:noProof/>
            <w:webHidden/>
          </w:rPr>
          <w:fldChar w:fldCharType="end"/>
        </w:r>
      </w:hyperlink>
    </w:p>
    <w:p w14:paraId="208A666F" w14:textId="7CBCECCE"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64" w:history="1">
        <w:r w:rsidR="00EC13FE" w:rsidRPr="00676A23">
          <w:rPr>
            <w:rStyle w:val="Hyperlink"/>
            <w:noProof/>
          </w:rPr>
          <w:t>Figure 81: Core Hole Locations Post-Back Fill, Prior to Secondary Milling/Filling</w:t>
        </w:r>
        <w:r w:rsidR="00EC13FE">
          <w:rPr>
            <w:noProof/>
            <w:webHidden/>
          </w:rPr>
          <w:tab/>
        </w:r>
        <w:r w:rsidR="00EC13FE">
          <w:rPr>
            <w:noProof/>
            <w:webHidden/>
          </w:rPr>
          <w:fldChar w:fldCharType="begin"/>
        </w:r>
        <w:r w:rsidR="00EC13FE">
          <w:rPr>
            <w:noProof/>
            <w:webHidden/>
          </w:rPr>
          <w:instrText xml:space="preserve"> PAGEREF _Toc486418264 \h </w:instrText>
        </w:r>
        <w:r w:rsidR="00EC13FE">
          <w:rPr>
            <w:noProof/>
            <w:webHidden/>
          </w:rPr>
        </w:r>
        <w:r w:rsidR="00EC13FE">
          <w:rPr>
            <w:noProof/>
            <w:webHidden/>
          </w:rPr>
          <w:fldChar w:fldCharType="separate"/>
        </w:r>
        <w:r w:rsidR="00EC13FE">
          <w:rPr>
            <w:noProof/>
            <w:webHidden/>
          </w:rPr>
          <w:t>F.87</w:t>
        </w:r>
        <w:r w:rsidR="00EC13FE">
          <w:rPr>
            <w:noProof/>
            <w:webHidden/>
          </w:rPr>
          <w:fldChar w:fldCharType="end"/>
        </w:r>
      </w:hyperlink>
    </w:p>
    <w:p w14:paraId="78886BAA" w14:textId="172B5AC0"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65" w:history="1">
        <w:r w:rsidR="00EC13FE" w:rsidRPr="00676A23">
          <w:rPr>
            <w:rStyle w:val="Hyperlink"/>
            <w:noProof/>
          </w:rPr>
          <w:t>Figure 82: 87AA01 Core Hole Locations Post-Secondary Milling/Filling</w:t>
        </w:r>
        <w:r w:rsidR="00EC13FE">
          <w:rPr>
            <w:noProof/>
            <w:webHidden/>
          </w:rPr>
          <w:tab/>
        </w:r>
        <w:r w:rsidR="00EC13FE">
          <w:rPr>
            <w:noProof/>
            <w:webHidden/>
          </w:rPr>
          <w:fldChar w:fldCharType="begin"/>
        </w:r>
        <w:r w:rsidR="00EC13FE">
          <w:rPr>
            <w:noProof/>
            <w:webHidden/>
          </w:rPr>
          <w:instrText xml:space="preserve"> PAGEREF _Toc486418265 \h </w:instrText>
        </w:r>
        <w:r w:rsidR="00EC13FE">
          <w:rPr>
            <w:noProof/>
            <w:webHidden/>
          </w:rPr>
        </w:r>
        <w:r w:rsidR="00EC13FE">
          <w:rPr>
            <w:noProof/>
            <w:webHidden/>
          </w:rPr>
          <w:fldChar w:fldCharType="separate"/>
        </w:r>
        <w:r w:rsidR="00EC13FE">
          <w:rPr>
            <w:noProof/>
            <w:webHidden/>
          </w:rPr>
          <w:t>F.87</w:t>
        </w:r>
        <w:r w:rsidR="00EC13FE">
          <w:rPr>
            <w:noProof/>
            <w:webHidden/>
          </w:rPr>
          <w:fldChar w:fldCharType="end"/>
        </w:r>
      </w:hyperlink>
    </w:p>
    <w:p w14:paraId="24975391" w14:textId="7BE11CEE"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66" w:history="1">
        <w:r w:rsidR="00EC13FE" w:rsidRPr="00676A23">
          <w:rPr>
            <w:rStyle w:val="Hyperlink"/>
            <w:noProof/>
          </w:rPr>
          <w:t>Figure 83: 87AA02 and 20AA03 Core Hole Locations Post-Secondary Milling/Filling</w:t>
        </w:r>
        <w:r w:rsidR="00EC13FE">
          <w:rPr>
            <w:noProof/>
            <w:webHidden/>
          </w:rPr>
          <w:tab/>
        </w:r>
        <w:r w:rsidR="00EC13FE">
          <w:rPr>
            <w:noProof/>
            <w:webHidden/>
          </w:rPr>
          <w:fldChar w:fldCharType="begin"/>
        </w:r>
        <w:r w:rsidR="00EC13FE">
          <w:rPr>
            <w:noProof/>
            <w:webHidden/>
          </w:rPr>
          <w:instrText xml:space="preserve"> PAGEREF _Toc486418266 \h </w:instrText>
        </w:r>
        <w:r w:rsidR="00EC13FE">
          <w:rPr>
            <w:noProof/>
            <w:webHidden/>
          </w:rPr>
        </w:r>
        <w:r w:rsidR="00EC13FE">
          <w:rPr>
            <w:noProof/>
            <w:webHidden/>
          </w:rPr>
          <w:fldChar w:fldCharType="separate"/>
        </w:r>
        <w:r w:rsidR="00EC13FE">
          <w:rPr>
            <w:noProof/>
            <w:webHidden/>
          </w:rPr>
          <w:t>F.88</w:t>
        </w:r>
        <w:r w:rsidR="00EC13FE">
          <w:rPr>
            <w:noProof/>
            <w:webHidden/>
          </w:rPr>
          <w:fldChar w:fldCharType="end"/>
        </w:r>
      </w:hyperlink>
    </w:p>
    <w:p w14:paraId="5C6DB06D" w14:textId="0CCC7A4B"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67" w:history="1">
        <w:r w:rsidR="00EC13FE" w:rsidRPr="00676A23">
          <w:rPr>
            <w:rStyle w:val="Hyperlink"/>
            <w:noProof/>
          </w:rPr>
          <w:t>Figure 84: 87AA61 and 20AA62 Core Hole Locations Post-Secondary Milling/Filling</w:t>
        </w:r>
        <w:r w:rsidR="00EC13FE">
          <w:rPr>
            <w:noProof/>
            <w:webHidden/>
          </w:rPr>
          <w:tab/>
        </w:r>
        <w:r w:rsidR="00EC13FE">
          <w:rPr>
            <w:noProof/>
            <w:webHidden/>
          </w:rPr>
          <w:fldChar w:fldCharType="begin"/>
        </w:r>
        <w:r w:rsidR="00EC13FE">
          <w:rPr>
            <w:noProof/>
            <w:webHidden/>
          </w:rPr>
          <w:instrText xml:space="preserve"> PAGEREF _Toc486418267 \h </w:instrText>
        </w:r>
        <w:r w:rsidR="00EC13FE">
          <w:rPr>
            <w:noProof/>
            <w:webHidden/>
          </w:rPr>
        </w:r>
        <w:r w:rsidR="00EC13FE">
          <w:rPr>
            <w:noProof/>
            <w:webHidden/>
          </w:rPr>
          <w:fldChar w:fldCharType="separate"/>
        </w:r>
        <w:r w:rsidR="00EC13FE">
          <w:rPr>
            <w:noProof/>
            <w:webHidden/>
          </w:rPr>
          <w:t>F.88</w:t>
        </w:r>
        <w:r w:rsidR="00EC13FE">
          <w:rPr>
            <w:noProof/>
            <w:webHidden/>
          </w:rPr>
          <w:fldChar w:fldCharType="end"/>
        </w:r>
      </w:hyperlink>
    </w:p>
    <w:p w14:paraId="77161BC3" w14:textId="1E7DA7E9"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68" w:history="1">
        <w:r w:rsidR="00EC13FE" w:rsidRPr="00676A23">
          <w:rPr>
            <w:rStyle w:val="Hyperlink"/>
            <w:noProof/>
          </w:rPr>
          <w:t>Figure 85: 87AA63 and 20AA64 Core Hole Locations Post-Secondary Milling/Filling</w:t>
        </w:r>
        <w:r w:rsidR="00EC13FE">
          <w:rPr>
            <w:noProof/>
            <w:webHidden/>
          </w:rPr>
          <w:tab/>
        </w:r>
        <w:r w:rsidR="00EC13FE">
          <w:rPr>
            <w:noProof/>
            <w:webHidden/>
          </w:rPr>
          <w:fldChar w:fldCharType="begin"/>
        </w:r>
        <w:r w:rsidR="00EC13FE">
          <w:rPr>
            <w:noProof/>
            <w:webHidden/>
          </w:rPr>
          <w:instrText xml:space="preserve"> PAGEREF _Toc486418268 \h </w:instrText>
        </w:r>
        <w:r w:rsidR="00EC13FE">
          <w:rPr>
            <w:noProof/>
            <w:webHidden/>
          </w:rPr>
        </w:r>
        <w:r w:rsidR="00EC13FE">
          <w:rPr>
            <w:noProof/>
            <w:webHidden/>
          </w:rPr>
          <w:fldChar w:fldCharType="separate"/>
        </w:r>
        <w:r w:rsidR="00EC13FE">
          <w:rPr>
            <w:noProof/>
            <w:webHidden/>
          </w:rPr>
          <w:t>F.89</w:t>
        </w:r>
        <w:r w:rsidR="00EC13FE">
          <w:rPr>
            <w:noProof/>
            <w:webHidden/>
          </w:rPr>
          <w:fldChar w:fldCharType="end"/>
        </w:r>
      </w:hyperlink>
    </w:p>
    <w:p w14:paraId="263403B3" w14:textId="68E2BFCB"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69" w:history="1">
        <w:r w:rsidR="00EC13FE" w:rsidRPr="00676A23">
          <w:rPr>
            <w:rStyle w:val="Hyperlink"/>
            <w:noProof/>
          </w:rPr>
          <w:t>Figure 86: 87AA65 and 20AA66 Core Hole Locations Post-Secondary Milling/Filling</w:t>
        </w:r>
        <w:r w:rsidR="00EC13FE">
          <w:rPr>
            <w:noProof/>
            <w:webHidden/>
          </w:rPr>
          <w:tab/>
        </w:r>
        <w:r w:rsidR="00EC13FE">
          <w:rPr>
            <w:noProof/>
            <w:webHidden/>
          </w:rPr>
          <w:fldChar w:fldCharType="begin"/>
        </w:r>
        <w:r w:rsidR="00EC13FE">
          <w:rPr>
            <w:noProof/>
            <w:webHidden/>
          </w:rPr>
          <w:instrText xml:space="preserve"> PAGEREF _Toc486418269 \h </w:instrText>
        </w:r>
        <w:r w:rsidR="00EC13FE">
          <w:rPr>
            <w:noProof/>
            <w:webHidden/>
          </w:rPr>
        </w:r>
        <w:r w:rsidR="00EC13FE">
          <w:rPr>
            <w:noProof/>
            <w:webHidden/>
          </w:rPr>
          <w:fldChar w:fldCharType="separate"/>
        </w:r>
        <w:r w:rsidR="00EC13FE">
          <w:rPr>
            <w:noProof/>
            <w:webHidden/>
          </w:rPr>
          <w:t>F.89</w:t>
        </w:r>
        <w:r w:rsidR="00EC13FE">
          <w:rPr>
            <w:noProof/>
            <w:webHidden/>
          </w:rPr>
          <w:fldChar w:fldCharType="end"/>
        </w:r>
      </w:hyperlink>
    </w:p>
    <w:p w14:paraId="347EA73F" w14:textId="45E7F1E3"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70" w:history="1">
        <w:r w:rsidR="00EC13FE" w:rsidRPr="00676A23">
          <w:rPr>
            <w:rStyle w:val="Hyperlink"/>
            <w:noProof/>
          </w:rPr>
          <w:t>Figure 87: 87AA67 Core Hole Locations Post-Secondary Milling/Filling</w:t>
        </w:r>
        <w:r w:rsidR="00EC13FE">
          <w:rPr>
            <w:noProof/>
            <w:webHidden/>
          </w:rPr>
          <w:tab/>
        </w:r>
        <w:r w:rsidR="00EC13FE">
          <w:rPr>
            <w:noProof/>
            <w:webHidden/>
          </w:rPr>
          <w:fldChar w:fldCharType="begin"/>
        </w:r>
        <w:r w:rsidR="00EC13FE">
          <w:rPr>
            <w:noProof/>
            <w:webHidden/>
          </w:rPr>
          <w:instrText xml:space="preserve"> PAGEREF _Toc486418270 \h </w:instrText>
        </w:r>
        <w:r w:rsidR="00EC13FE">
          <w:rPr>
            <w:noProof/>
            <w:webHidden/>
          </w:rPr>
        </w:r>
        <w:r w:rsidR="00EC13FE">
          <w:rPr>
            <w:noProof/>
            <w:webHidden/>
          </w:rPr>
          <w:fldChar w:fldCharType="separate"/>
        </w:r>
        <w:r w:rsidR="00EC13FE">
          <w:rPr>
            <w:noProof/>
            <w:webHidden/>
          </w:rPr>
          <w:t>F.90</w:t>
        </w:r>
        <w:r w:rsidR="00EC13FE">
          <w:rPr>
            <w:noProof/>
            <w:webHidden/>
          </w:rPr>
          <w:fldChar w:fldCharType="end"/>
        </w:r>
      </w:hyperlink>
    </w:p>
    <w:p w14:paraId="4C01EF18" w14:textId="5F513F28" w:rsidR="00D20114" w:rsidRDefault="003668C2" w:rsidP="00F044AD">
      <w:pPr>
        <w:rPr>
          <w:rFonts w:ascii="Times New Roman" w:hAnsi="Times New Roman"/>
          <w:sz w:val="32"/>
        </w:rPr>
      </w:pPr>
      <w:r>
        <w:rPr>
          <w:rFonts w:ascii="Times New Roman" w:hAnsi="Times New Roman"/>
          <w:sz w:val="32"/>
        </w:rPr>
        <w:fldChar w:fldCharType="end"/>
      </w:r>
    </w:p>
    <w:p w14:paraId="013E5A18" w14:textId="77777777" w:rsidR="00D20114" w:rsidRDefault="00D20114">
      <w:pPr>
        <w:rPr>
          <w:rFonts w:ascii="Times New Roman" w:hAnsi="Times New Roman"/>
          <w:sz w:val="32"/>
        </w:rPr>
      </w:pPr>
      <w:r>
        <w:rPr>
          <w:rFonts w:ascii="Times New Roman" w:hAnsi="Times New Roman"/>
          <w:sz w:val="32"/>
        </w:rPr>
        <w:br w:type="page"/>
      </w:r>
    </w:p>
    <w:p w14:paraId="5012ED2F" w14:textId="77777777" w:rsidR="00EC4673" w:rsidRPr="0056061F" w:rsidRDefault="00F044AD" w:rsidP="002143DE">
      <w:pPr>
        <w:jc w:val="center"/>
        <w:rPr>
          <w:rFonts w:ascii="Times New Roman" w:hAnsi="Times New Roman"/>
          <w:b/>
          <w:sz w:val="24"/>
        </w:rPr>
      </w:pPr>
      <w:r w:rsidRPr="0056061F">
        <w:rPr>
          <w:rFonts w:ascii="Times New Roman" w:hAnsi="Times New Roman"/>
          <w:b/>
          <w:sz w:val="24"/>
          <w:highlight w:val="yellow"/>
        </w:rPr>
        <w:lastRenderedPageBreak/>
        <w:t>LIST OF TABLES</w:t>
      </w:r>
    </w:p>
    <w:p w14:paraId="01221333" w14:textId="77777777" w:rsidR="00EC4673" w:rsidRPr="00067A5A" w:rsidRDefault="00EC4673" w:rsidP="00F044AD">
      <w:pPr>
        <w:jc w:val="center"/>
        <w:rPr>
          <w:rFonts w:ascii="Times New Roman" w:hAnsi="Times New Roman"/>
          <w:b/>
          <w:sz w:val="32"/>
        </w:rPr>
      </w:pPr>
    </w:p>
    <w:p w14:paraId="767A93D8" w14:textId="78FCE3DA" w:rsidR="00EC13FE" w:rsidRDefault="00F044AD">
      <w:pPr>
        <w:pStyle w:val="TableofFigures"/>
        <w:tabs>
          <w:tab w:val="right" w:leader="dot" w:pos="9350"/>
        </w:tabs>
        <w:rPr>
          <w:rFonts w:asciiTheme="minorHAnsi" w:eastAsiaTheme="minorEastAsia" w:hAnsiTheme="minorHAnsi" w:cstheme="minorBidi"/>
          <w:noProof/>
          <w:szCs w:val="22"/>
        </w:rPr>
      </w:pPr>
      <w:r w:rsidRPr="00067A5A">
        <w:rPr>
          <w:rFonts w:ascii="Times New Roman" w:hAnsi="Times New Roman"/>
          <w:b/>
          <w:sz w:val="32"/>
        </w:rPr>
        <w:fldChar w:fldCharType="begin"/>
      </w:r>
      <w:r w:rsidRPr="00067A5A">
        <w:rPr>
          <w:rFonts w:ascii="Times New Roman" w:hAnsi="Times New Roman"/>
          <w:b/>
          <w:sz w:val="32"/>
        </w:rPr>
        <w:instrText xml:space="preserve"> TOC \h \z \c "Table" </w:instrText>
      </w:r>
      <w:r w:rsidRPr="00067A5A">
        <w:rPr>
          <w:rFonts w:ascii="Times New Roman" w:hAnsi="Times New Roman"/>
          <w:b/>
          <w:sz w:val="32"/>
        </w:rPr>
        <w:fldChar w:fldCharType="separate"/>
      </w:r>
      <w:hyperlink w:anchor="_Toc486418271" w:history="1">
        <w:r w:rsidR="00EC13FE" w:rsidRPr="00646AF4">
          <w:rPr>
            <w:rStyle w:val="Hyperlink"/>
            <w:noProof/>
          </w:rPr>
          <w:t>Table 1: Test Section Identification and Description –87AA00</w:t>
        </w:r>
        <w:r w:rsidR="00EC13FE">
          <w:rPr>
            <w:noProof/>
            <w:webHidden/>
          </w:rPr>
          <w:tab/>
        </w:r>
        <w:r w:rsidR="00EC13FE">
          <w:rPr>
            <w:noProof/>
            <w:webHidden/>
          </w:rPr>
          <w:fldChar w:fldCharType="begin"/>
        </w:r>
        <w:r w:rsidR="00EC13FE">
          <w:rPr>
            <w:noProof/>
            <w:webHidden/>
          </w:rPr>
          <w:instrText xml:space="preserve"> PAGEREF _Toc486418271 \h </w:instrText>
        </w:r>
        <w:r w:rsidR="00EC13FE">
          <w:rPr>
            <w:noProof/>
            <w:webHidden/>
          </w:rPr>
        </w:r>
        <w:r w:rsidR="00EC13FE">
          <w:rPr>
            <w:noProof/>
            <w:webHidden/>
          </w:rPr>
          <w:fldChar w:fldCharType="separate"/>
        </w:r>
        <w:r w:rsidR="00EC13FE">
          <w:rPr>
            <w:noProof/>
            <w:webHidden/>
          </w:rPr>
          <w:t>4</w:t>
        </w:r>
        <w:r w:rsidR="00EC13FE">
          <w:rPr>
            <w:noProof/>
            <w:webHidden/>
          </w:rPr>
          <w:fldChar w:fldCharType="end"/>
        </w:r>
      </w:hyperlink>
    </w:p>
    <w:p w14:paraId="5786C033" w14:textId="653571F5"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72" w:history="1">
        <w:r w:rsidR="00EC13FE" w:rsidRPr="00646AF4">
          <w:rPr>
            <w:rStyle w:val="Hyperlink"/>
            <w:noProof/>
          </w:rPr>
          <w:t>Table 2: Test Section Layout –87AA00</w:t>
        </w:r>
        <w:r w:rsidR="00EC13FE">
          <w:rPr>
            <w:noProof/>
            <w:webHidden/>
          </w:rPr>
          <w:tab/>
        </w:r>
        <w:r w:rsidR="00EC13FE">
          <w:rPr>
            <w:noProof/>
            <w:webHidden/>
          </w:rPr>
          <w:fldChar w:fldCharType="begin"/>
        </w:r>
        <w:r w:rsidR="00EC13FE">
          <w:rPr>
            <w:noProof/>
            <w:webHidden/>
          </w:rPr>
          <w:instrText xml:space="preserve"> PAGEREF _Toc486418272 \h </w:instrText>
        </w:r>
        <w:r w:rsidR="00EC13FE">
          <w:rPr>
            <w:noProof/>
            <w:webHidden/>
          </w:rPr>
        </w:r>
        <w:r w:rsidR="00EC13FE">
          <w:rPr>
            <w:noProof/>
            <w:webHidden/>
          </w:rPr>
          <w:fldChar w:fldCharType="separate"/>
        </w:r>
        <w:r w:rsidR="00EC13FE">
          <w:rPr>
            <w:noProof/>
            <w:webHidden/>
          </w:rPr>
          <w:t>5</w:t>
        </w:r>
        <w:r w:rsidR="00EC13FE">
          <w:rPr>
            <w:noProof/>
            <w:webHidden/>
          </w:rPr>
          <w:fldChar w:fldCharType="end"/>
        </w:r>
      </w:hyperlink>
    </w:p>
    <w:p w14:paraId="678852BF" w14:textId="7AF38372"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73" w:history="1">
        <w:r w:rsidR="00EC13FE" w:rsidRPr="00646AF4">
          <w:rPr>
            <w:rStyle w:val="Hyperlink"/>
            <w:noProof/>
          </w:rPr>
          <w:t>Table 3: Layer Properties</w:t>
        </w:r>
        <w:r w:rsidR="00EC13FE">
          <w:rPr>
            <w:noProof/>
            <w:webHidden/>
          </w:rPr>
          <w:tab/>
        </w:r>
        <w:r w:rsidR="00EC13FE">
          <w:rPr>
            <w:noProof/>
            <w:webHidden/>
          </w:rPr>
          <w:fldChar w:fldCharType="begin"/>
        </w:r>
        <w:r w:rsidR="00EC13FE">
          <w:rPr>
            <w:noProof/>
            <w:webHidden/>
          </w:rPr>
          <w:instrText xml:space="preserve"> PAGEREF _Toc486418273 \h </w:instrText>
        </w:r>
        <w:r w:rsidR="00EC13FE">
          <w:rPr>
            <w:noProof/>
            <w:webHidden/>
          </w:rPr>
        </w:r>
        <w:r w:rsidR="00EC13FE">
          <w:rPr>
            <w:noProof/>
            <w:webHidden/>
          </w:rPr>
          <w:fldChar w:fldCharType="separate"/>
        </w:r>
        <w:r w:rsidR="00EC13FE">
          <w:rPr>
            <w:noProof/>
            <w:webHidden/>
          </w:rPr>
          <w:t>10</w:t>
        </w:r>
        <w:r w:rsidR="00EC13FE">
          <w:rPr>
            <w:noProof/>
            <w:webHidden/>
          </w:rPr>
          <w:fldChar w:fldCharType="end"/>
        </w:r>
      </w:hyperlink>
    </w:p>
    <w:p w14:paraId="73DB4AA4" w14:textId="26E825DB"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74" w:history="1">
        <w:r w:rsidR="00EC13FE" w:rsidRPr="00646AF4">
          <w:rPr>
            <w:rStyle w:val="Hyperlink"/>
            <w:noProof/>
          </w:rPr>
          <w:t>Table 4: Average IRI for each Test Section Pre-Overlay</w:t>
        </w:r>
        <w:r w:rsidR="00EC13FE">
          <w:rPr>
            <w:noProof/>
            <w:webHidden/>
          </w:rPr>
          <w:tab/>
        </w:r>
        <w:r w:rsidR="00EC13FE">
          <w:rPr>
            <w:noProof/>
            <w:webHidden/>
          </w:rPr>
          <w:fldChar w:fldCharType="begin"/>
        </w:r>
        <w:r w:rsidR="00EC13FE">
          <w:rPr>
            <w:noProof/>
            <w:webHidden/>
          </w:rPr>
          <w:instrText xml:space="preserve"> PAGEREF _Toc486418274 \h </w:instrText>
        </w:r>
        <w:r w:rsidR="00EC13FE">
          <w:rPr>
            <w:noProof/>
            <w:webHidden/>
          </w:rPr>
        </w:r>
        <w:r w:rsidR="00EC13FE">
          <w:rPr>
            <w:noProof/>
            <w:webHidden/>
          </w:rPr>
          <w:fldChar w:fldCharType="separate"/>
        </w:r>
        <w:r w:rsidR="00EC13FE">
          <w:rPr>
            <w:noProof/>
            <w:webHidden/>
          </w:rPr>
          <w:t>14</w:t>
        </w:r>
        <w:r w:rsidR="00EC13FE">
          <w:rPr>
            <w:noProof/>
            <w:webHidden/>
          </w:rPr>
          <w:fldChar w:fldCharType="end"/>
        </w:r>
      </w:hyperlink>
    </w:p>
    <w:p w14:paraId="3ECB6CF0" w14:textId="50F201C4"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75" w:history="1">
        <w:r w:rsidR="00EC13FE" w:rsidRPr="00646AF4">
          <w:rPr>
            <w:rStyle w:val="Hyperlink"/>
            <w:noProof/>
          </w:rPr>
          <w:t>Table 5: Average IRI for each Test Section Post-Overlay</w:t>
        </w:r>
        <w:r w:rsidR="00EC13FE">
          <w:rPr>
            <w:noProof/>
            <w:webHidden/>
          </w:rPr>
          <w:tab/>
        </w:r>
        <w:r w:rsidR="00EC13FE">
          <w:rPr>
            <w:noProof/>
            <w:webHidden/>
          </w:rPr>
          <w:fldChar w:fldCharType="begin"/>
        </w:r>
        <w:r w:rsidR="00EC13FE">
          <w:rPr>
            <w:noProof/>
            <w:webHidden/>
          </w:rPr>
          <w:instrText xml:space="preserve"> PAGEREF _Toc486418275 \h </w:instrText>
        </w:r>
        <w:r w:rsidR="00EC13FE">
          <w:rPr>
            <w:noProof/>
            <w:webHidden/>
          </w:rPr>
        </w:r>
        <w:r w:rsidR="00EC13FE">
          <w:rPr>
            <w:noProof/>
            <w:webHidden/>
          </w:rPr>
          <w:fldChar w:fldCharType="separate"/>
        </w:r>
        <w:r w:rsidR="00EC13FE">
          <w:rPr>
            <w:noProof/>
            <w:webHidden/>
          </w:rPr>
          <w:t>14</w:t>
        </w:r>
        <w:r w:rsidR="00EC13FE">
          <w:rPr>
            <w:noProof/>
            <w:webHidden/>
          </w:rPr>
          <w:fldChar w:fldCharType="end"/>
        </w:r>
      </w:hyperlink>
    </w:p>
    <w:p w14:paraId="1D1F1AAA" w14:textId="39CFFACF"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76" w:history="1">
        <w:r w:rsidR="00EC13FE" w:rsidRPr="00646AF4">
          <w:rPr>
            <w:rStyle w:val="Hyperlink"/>
            <w:noProof/>
          </w:rPr>
          <w:t>Table 6: Average Texture Mean Profile Depth (MPD) for each Test Section Pre-overlay</w:t>
        </w:r>
        <w:r w:rsidR="00EC13FE">
          <w:rPr>
            <w:noProof/>
            <w:webHidden/>
          </w:rPr>
          <w:tab/>
        </w:r>
        <w:r w:rsidR="00EC13FE">
          <w:rPr>
            <w:noProof/>
            <w:webHidden/>
          </w:rPr>
          <w:fldChar w:fldCharType="begin"/>
        </w:r>
        <w:r w:rsidR="00EC13FE">
          <w:rPr>
            <w:noProof/>
            <w:webHidden/>
          </w:rPr>
          <w:instrText xml:space="preserve"> PAGEREF _Toc486418276 \h </w:instrText>
        </w:r>
        <w:r w:rsidR="00EC13FE">
          <w:rPr>
            <w:noProof/>
            <w:webHidden/>
          </w:rPr>
        </w:r>
        <w:r w:rsidR="00EC13FE">
          <w:rPr>
            <w:noProof/>
            <w:webHidden/>
          </w:rPr>
          <w:fldChar w:fldCharType="separate"/>
        </w:r>
        <w:r w:rsidR="00EC13FE">
          <w:rPr>
            <w:noProof/>
            <w:webHidden/>
          </w:rPr>
          <w:t>15</w:t>
        </w:r>
        <w:r w:rsidR="00EC13FE">
          <w:rPr>
            <w:noProof/>
            <w:webHidden/>
          </w:rPr>
          <w:fldChar w:fldCharType="end"/>
        </w:r>
      </w:hyperlink>
    </w:p>
    <w:p w14:paraId="4D4EBFAD" w14:textId="3E1ED9D0"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77" w:history="1">
        <w:r w:rsidR="00EC13FE" w:rsidRPr="00646AF4">
          <w:rPr>
            <w:rStyle w:val="Hyperlink"/>
            <w:noProof/>
          </w:rPr>
          <w:t>Table 7: Average Texture Mean Profile Depth (MPD) for each Test Section Post-overlay</w:t>
        </w:r>
        <w:r w:rsidR="00EC13FE">
          <w:rPr>
            <w:noProof/>
            <w:webHidden/>
          </w:rPr>
          <w:tab/>
        </w:r>
        <w:r w:rsidR="00EC13FE">
          <w:rPr>
            <w:noProof/>
            <w:webHidden/>
          </w:rPr>
          <w:fldChar w:fldCharType="begin"/>
        </w:r>
        <w:r w:rsidR="00EC13FE">
          <w:rPr>
            <w:noProof/>
            <w:webHidden/>
          </w:rPr>
          <w:instrText xml:space="preserve"> PAGEREF _Toc486418277 \h </w:instrText>
        </w:r>
        <w:r w:rsidR="00EC13FE">
          <w:rPr>
            <w:noProof/>
            <w:webHidden/>
          </w:rPr>
        </w:r>
        <w:r w:rsidR="00EC13FE">
          <w:rPr>
            <w:noProof/>
            <w:webHidden/>
          </w:rPr>
          <w:fldChar w:fldCharType="separate"/>
        </w:r>
        <w:r w:rsidR="00EC13FE">
          <w:rPr>
            <w:noProof/>
            <w:webHidden/>
          </w:rPr>
          <w:t>15</w:t>
        </w:r>
        <w:r w:rsidR="00EC13FE">
          <w:rPr>
            <w:noProof/>
            <w:webHidden/>
          </w:rPr>
          <w:fldChar w:fldCharType="end"/>
        </w:r>
      </w:hyperlink>
    </w:p>
    <w:p w14:paraId="611C3A78" w14:textId="764429BD"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78" w:history="1">
        <w:r w:rsidR="00EC13FE" w:rsidRPr="00646AF4">
          <w:rPr>
            <w:rStyle w:val="Hyperlink"/>
            <w:noProof/>
          </w:rPr>
          <w:t>Table 8: Average Weather Data at Udora Weather Station, ON from 1989</w:t>
        </w:r>
        <w:r w:rsidR="00EC13FE" w:rsidRPr="00646AF4">
          <w:rPr>
            <w:rStyle w:val="Hyperlink"/>
            <w:noProof/>
          </w:rPr>
          <w:noBreakHyphen/>
          <w:t>2006</w:t>
        </w:r>
        <w:r w:rsidR="00EC13FE">
          <w:rPr>
            <w:noProof/>
            <w:webHidden/>
          </w:rPr>
          <w:tab/>
        </w:r>
        <w:r w:rsidR="00EC13FE">
          <w:rPr>
            <w:noProof/>
            <w:webHidden/>
          </w:rPr>
          <w:fldChar w:fldCharType="begin"/>
        </w:r>
        <w:r w:rsidR="00EC13FE">
          <w:rPr>
            <w:noProof/>
            <w:webHidden/>
          </w:rPr>
          <w:instrText xml:space="preserve"> PAGEREF _Toc486418278 \h </w:instrText>
        </w:r>
        <w:r w:rsidR="00EC13FE">
          <w:rPr>
            <w:noProof/>
            <w:webHidden/>
          </w:rPr>
        </w:r>
        <w:r w:rsidR="00EC13FE">
          <w:rPr>
            <w:noProof/>
            <w:webHidden/>
          </w:rPr>
          <w:fldChar w:fldCharType="separate"/>
        </w:r>
        <w:r w:rsidR="00EC13FE">
          <w:rPr>
            <w:noProof/>
            <w:webHidden/>
          </w:rPr>
          <w:t>20</w:t>
        </w:r>
        <w:r w:rsidR="00EC13FE">
          <w:rPr>
            <w:noProof/>
            <w:webHidden/>
          </w:rPr>
          <w:fldChar w:fldCharType="end"/>
        </w:r>
      </w:hyperlink>
    </w:p>
    <w:p w14:paraId="12FBF9A5" w14:textId="5B288E86"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79" w:history="1">
        <w:r w:rsidR="00EC13FE" w:rsidRPr="00646AF4">
          <w:rPr>
            <w:rStyle w:val="Hyperlink"/>
            <w:noProof/>
          </w:rPr>
          <w:t>Table 9: Hourly Air Temperature Data at Uxbridge West Weather Station, ON from June 13</w:t>
        </w:r>
        <w:r w:rsidR="00EC13FE" w:rsidRPr="00646AF4">
          <w:rPr>
            <w:rStyle w:val="Hyperlink"/>
            <w:noProof/>
            <w:vertAlign w:val="superscript"/>
          </w:rPr>
          <w:t>th</w:t>
        </w:r>
        <w:r w:rsidR="00EC13FE" w:rsidRPr="00646AF4">
          <w:rPr>
            <w:rStyle w:val="Hyperlink"/>
            <w:noProof/>
          </w:rPr>
          <w:t xml:space="preserve"> to June 24</w:t>
        </w:r>
        <w:r w:rsidR="00EC13FE" w:rsidRPr="00646AF4">
          <w:rPr>
            <w:rStyle w:val="Hyperlink"/>
            <w:noProof/>
            <w:vertAlign w:val="superscript"/>
          </w:rPr>
          <w:t>th</w:t>
        </w:r>
        <w:r w:rsidR="00EC13FE" w:rsidRPr="00646AF4">
          <w:rPr>
            <w:rStyle w:val="Hyperlink"/>
            <w:noProof/>
          </w:rPr>
          <w:t>, 2017</w:t>
        </w:r>
        <w:r w:rsidR="00EC13FE">
          <w:rPr>
            <w:noProof/>
            <w:webHidden/>
          </w:rPr>
          <w:tab/>
        </w:r>
        <w:r w:rsidR="00EC13FE">
          <w:rPr>
            <w:noProof/>
            <w:webHidden/>
          </w:rPr>
          <w:fldChar w:fldCharType="begin"/>
        </w:r>
        <w:r w:rsidR="00EC13FE">
          <w:rPr>
            <w:noProof/>
            <w:webHidden/>
          </w:rPr>
          <w:instrText xml:space="preserve"> PAGEREF _Toc486418279 \h </w:instrText>
        </w:r>
        <w:r w:rsidR="00EC13FE">
          <w:rPr>
            <w:noProof/>
            <w:webHidden/>
          </w:rPr>
        </w:r>
        <w:r w:rsidR="00EC13FE">
          <w:rPr>
            <w:noProof/>
            <w:webHidden/>
          </w:rPr>
          <w:fldChar w:fldCharType="separate"/>
        </w:r>
        <w:r w:rsidR="00EC13FE">
          <w:rPr>
            <w:noProof/>
            <w:webHidden/>
          </w:rPr>
          <w:t>20</w:t>
        </w:r>
        <w:r w:rsidR="00EC13FE">
          <w:rPr>
            <w:noProof/>
            <w:webHidden/>
          </w:rPr>
          <w:fldChar w:fldCharType="end"/>
        </w:r>
      </w:hyperlink>
    </w:p>
    <w:p w14:paraId="67A4DF91" w14:textId="4A62123C"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80" w:history="1">
        <w:r w:rsidR="00EC13FE" w:rsidRPr="00646AF4">
          <w:rPr>
            <w:rStyle w:val="Hyperlink"/>
            <w:noProof/>
            <w:highlight w:val="yellow"/>
          </w:rPr>
          <w:t>Table 10</w:t>
        </w:r>
        <w:r w:rsidR="00EC13FE" w:rsidRPr="00646AF4">
          <w:rPr>
            <w:rStyle w:val="Hyperlink"/>
            <w:noProof/>
          </w:rPr>
          <w:t xml:space="preserve">: Daily Rainfall Data at </w:t>
        </w:r>
        <w:r w:rsidR="00EC13FE" w:rsidRPr="00646AF4">
          <w:rPr>
            <w:rStyle w:val="Hyperlink"/>
            <w:noProof/>
            <w:highlight w:val="yellow"/>
          </w:rPr>
          <w:t>Uxbridge West</w:t>
        </w:r>
        <w:r w:rsidR="00EC13FE" w:rsidRPr="00646AF4">
          <w:rPr>
            <w:rStyle w:val="Hyperlink"/>
            <w:noProof/>
          </w:rPr>
          <w:t xml:space="preserve"> Weather Station, ON from June 13</w:t>
        </w:r>
        <w:r w:rsidR="00EC13FE" w:rsidRPr="00646AF4">
          <w:rPr>
            <w:rStyle w:val="Hyperlink"/>
            <w:noProof/>
            <w:vertAlign w:val="superscript"/>
          </w:rPr>
          <w:t>th</w:t>
        </w:r>
        <w:r w:rsidR="00EC13FE" w:rsidRPr="00646AF4">
          <w:rPr>
            <w:rStyle w:val="Hyperlink"/>
            <w:noProof/>
          </w:rPr>
          <w:t xml:space="preserve"> to June 24</w:t>
        </w:r>
        <w:r w:rsidR="00EC13FE" w:rsidRPr="00646AF4">
          <w:rPr>
            <w:rStyle w:val="Hyperlink"/>
            <w:noProof/>
            <w:vertAlign w:val="superscript"/>
          </w:rPr>
          <w:t>th</w:t>
        </w:r>
        <w:r w:rsidR="00EC13FE" w:rsidRPr="00646AF4">
          <w:rPr>
            <w:rStyle w:val="Hyperlink"/>
            <w:noProof/>
          </w:rPr>
          <w:t>, 2017</w:t>
        </w:r>
        <w:r w:rsidR="00EC13FE">
          <w:rPr>
            <w:noProof/>
            <w:webHidden/>
          </w:rPr>
          <w:tab/>
        </w:r>
        <w:r w:rsidR="00EC13FE">
          <w:rPr>
            <w:noProof/>
            <w:webHidden/>
          </w:rPr>
          <w:fldChar w:fldCharType="begin"/>
        </w:r>
        <w:r w:rsidR="00EC13FE">
          <w:rPr>
            <w:noProof/>
            <w:webHidden/>
          </w:rPr>
          <w:instrText xml:space="preserve"> PAGEREF _Toc486418280 \h </w:instrText>
        </w:r>
        <w:r w:rsidR="00EC13FE">
          <w:rPr>
            <w:noProof/>
            <w:webHidden/>
          </w:rPr>
        </w:r>
        <w:r w:rsidR="00EC13FE">
          <w:rPr>
            <w:noProof/>
            <w:webHidden/>
          </w:rPr>
          <w:fldChar w:fldCharType="separate"/>
        </w:r>
        <w:r w:rsidR="00EC13FE">
          <w:rPr>
            <w:noProof/>
            <w:webHidden/>
          </w:rPr>
          <w:t>21</w:t>
        </w:r>
        <w:r w:rsidR="00EC13FE">
          <w:rPr>
            <w:noProof/>
            <w:webHidden/>
          </w:rPr>
          <w:fldChar w:fldCharType="end"/>
        </w:r>
      </w:hyperlink>
    </w:p>
    <w:p w14:paraId="3B21B975" w14:textId="4F1804BA"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81" w:history="1">
        <w:r w:rsidR="00EC13FE" w:rsidRPr="00646AF4">
          <w:rPr>
            <w:rStyle w:val="Hyperlink"/>
            <w:noProof/>
          </w:rPr>
          <w:t>Table 11: Monthly Freeze Index (Degree F • Days) - Weather Data at Udora Weather Station, ON from 1989-2017</w:t>
        </w:r>
        <w:r w:rsidR="00EC13FE">
          <w:rPr>
            <w:noProof/>
            <w:webHidden/>
          </w:rPr>
          <w:tab/>
        </w:r>
        <w:r w:rsidR="00EC13FE">
          <w:rPr>
            <w:noProof/>
            <w:webHidden/>
          </w:rPr>
          <w:fldChar w:fldCharType="begin"/>
        </w:r>
        <w:r w:rsidR="00EC13FE">
          <w:rPr>
            <w:noProof/>
            <w:webHidden/>
          </w:rPr>
          <w:instrText xml:space="preserve"> PAGEREF _Toc486418281 \h </w:instrText>
        </w:r>
        <w:r w:rsidR="00EC13FE">
          <w:rPr>
            <w:noProof/>
            <w:webHidden/>
          </w:rPr>
        </w:r>
        <w:r w:rsidR="00EC13FE">
          <w:rPr>
            <w:noProof/>
            <w:webHidden/>
          </w:rPr>
          <w:fldChar w:fldCharType="separate"/>
        </w:r>
        <w:r w:rsidR="00EC13FE">
          <w:rPr>
            <w:noProof/>
            <w:webHidden/>
          </w:rPr>
          <w:t>21</w:t>
        </w:r>
        <w:r w:rsidR="00EC13FE">
          <w:rPr>
            <w:noProof/>
            <w:webHidden/>
          </w:rPr>
          <w:fldChar w:fldCharType="end"/>
        </w:r>
      </w:hyperlink>
    </w:p>
    <w:p w14:paraId="17D49A0B" w14:textId="7C17099D"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82" w:history="1">
        <w:r w:rsidR="00EC13FE" w:rsidRPr="00646AF4">
          <w:rPr>
            <w:rStyle w:val="Hyperlink"/>
            <w:noProof/>
          </w:rPr>
          <w:t>Table 12: Project Timeline</w:t>
        </w:r>
        <w:r w:rsidR="00EC13FE">
          <w:rPr>
            <w:noProof/>
            <w:webHidden/>
          </w:rPr>
          <w:tab/>
        </w:r>
        <w:r w:rsidR="00EC13FE">
          <w:rPr>
            <w:noProof/>
            <w:webHidden/>
          </w:rPr>
          <w:fldChar w:fldCharType="begin"/>
        </w:r>
        <w:r w:rsidR="00EC13FE">
          <w:rPr>
            <w:noProof/>
            <w:webHidden/>
          </w:rPr>
          <w:instrText xml:space="preserve"> PAGEREF _Toc486418282 \h </w:instrText>
        </w:r>
        <w:r w:rsidR="00EC13FE">
          <w:rPr>
            <w:noProof/>
            <w:webHidden/>
          </w:rPr>
        </w:r>
        <w:r w:rsidR="00EC13FE">
          <w:rPr>
            <w:noProof/>
            <w:webHidden/>
          </w:rPr>
          <w:fldChar w:fldCharType="separate"/>
        </w:r>
        <w:r w:rsidR="00EC13FE">
          <w:rPr>
            <w:noProof/>
            <w:webHidden/>
          </w:rPr>
          <w:t>24</w:t>
        </w:r>
        <w:r w:rsidR="00EC13FE">
          <w:rPr>
            <w:noProof/>
            <w:webHidden/>
          </w:rPr>
          <w:fldChar w:fldCharType="end"/>
        </w:r>
      </w:hyperlink>
    </w:p>
    <w:p w14:paraId="522657FC" w14:textId="69FFD233"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83" w:history="1">
        <w:r w:rsidR="00EC13FE" w:rsidRPr="00646AF4">
          <w:rPr>
            <w:rStyle w:val="Hyperlink"/>
            <w:noProof/>
          </w:rPr>
          <w:t>Table 13: Ontario SPS-10 Asphalt Concrete Binder and Additives</w:t>
        </w:r>
        <w:r w:rsidR="00EC13FE">
          <w:rPr>
            <w:noProof/>
            <w:webHidden/>
          </w:rPr>
          <w:tab/>
        </w:r>
        <w:r w:rsidR="00EC13FE">
          <w:rPr>
            <w:noProof/>
            <w:webHidden/>
          </w:rPr>
          <w:fldChar w:fldCharType="begin"/>
        </w:r>
        <w:r w:rsidR="00EC13FE">
          <w:rPr>
            <w:noProof/>
            <w:webHidden/>
          </w:rPr>
          <w:instrText xml:space="preserve"> PAGEREF _Toc486418283 \h </w:instrText>
        </w:r>
        <w:r w:rsidR="00EC13FE">
          <w:rPr>
            <w:noProof/>
            <w:webHidden/>
          </w:rPr>
        </w:r>
        <w:r w:rsidR="00EC13FE">
          <w:rPr>
            <w:noProof/>
            <w:webHidden/>
          </w:rPr>
          <w:fldChar w:fldCharType="separate"/>
        </w:r>
        <w:r w:rsidR="00EC13FE">
          <w:rPr>
            <w:noProof/>
            <w:webHidden/>
          </w:rPr>
          <w:t>27</w:t>
        </w:r>
        <w:r w:rsidR="00EC13FE">
          <w:rPr>
            <w:noProof/>
            <w:webHidden/>
          </w:rPr>
          <w:fldChar w:fldCharType="end"/>
        </w:r>
      </w:hyperlink>
    </w:p>
    <w:p w14:paraId="240A3D09" w14:textId="2D70E845"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84" w:history="1">
        <w:r w:rsidR="00EC13FE" w:rsidRPr="00646AF4">
          <w:rPr>
            <w:rStyle w:val="Hyperlink"/>
            <w:noProof/>
          </w:rPr>
          <w:t>Table 14: Ontario SPS-10 Asphalt Concrete Matrix and Aggregate Composition</w:t>
        </w:r>
        <w:r w:rsidR="00EC13FE">
          <w:rPr>
            <w:noProof/>
            <w:webHidden/>
          </w:rPr>
          <w:tab/>
        </w:r>
        <w:r w:rsidR="00EC13FE">
          <w:rPr>
            <w:noProof/>
            <w:webHidden/>
          </w:rPr>
          <w:fldChar w:fldCharType="begin"/>
        </w:r>
        <w:r w:rsidR="00EC13FE">
          <w:rPr>
            <w:noProof/>
            <w:webHidden/>
          </w:rPr>
          <w:instrText xml:space="preserve"> PAGEREF _Toc486418284 \h </w:instrText>
        </w:r>
        <w:r w:rsidR="00EC13FE">
          <w:rPr>
            <w:noProof/>
            <w:webHidden/>
          </w:rPr>
        </w:r>
        <w:r w:rsidR="00EC13FE">
          <w:rPr>
            <w:noProof/>
            <w:webHidden/>
          </w:rPr>
          <w:fldChar w:fldCharType="separate"/>
        </w:r>
        <w:r w:rsidR="00EC13FE">
          <w:rPr>
            <w:noProof/>
            <w:webHidden/>
          </w:rPr>
          <w:t>27</w:t>
        </w:r>
        <w:r w:rsidR="00EC13FE">
          <w:rPr>
            <w:noProof/>
            <w:webHidden/>
          </w:rPr>
          <w:fldChar w:fldCharType="end"/>
        </w:r>
      </w:hyperlink>
    </w:p>
    <w:p w14:paraId="37D4379F" w14:textId="2EEB8CF6"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85" w:history="1">
        <w:r w:rsidR="00EC13FE" w:rsidRPr="00646AF4">
          <w:rPr>
            <w:rStyle w:val="Hyperlink"/>
            <w:noProof/>
          </w:rPr>
          <w:t>Table 15: Ontario SPS-10 Asphalt Concrete</w:t>
        </w:r>
        <w:r w:rsidR="00EC13FE">
          <w:rPr>
            <w:noProof/>
            <w:webHidden/>
          </w:rPr>
          <w:tab/>
        </w:r>
        <w:r w:rsidR="00EC13FE">
          <w:rPr>
            <w:noProof/>
            <w:webHidden/>
          </w:rPr>
          <w:fldChar w:fldCharType="begin"/>
        </w:r>
        <w:r w:rsidR="00EC13FE">
          <w:rPr>
            <w:noProof/>
            <w:webHidden/>
          </w:rPr>
          <w:instrText xml:space="preserve"> PAGEREF _Toc486418285 \h </w:instrText>
        </w:r>
        <w:r w:rsidR="00EC13FE">
          <w:rPr>
            <w:noProof/>
            <w:webHidden/>
          </w:rPr>
        </w:r>
        <w:r w:rsidR="00EC13FE">
          <w:rPr>
            <w:noProof/>
            <w:webHidden/>
          </w:rPr>
          <w:fldChar w:fldCharType="separate"/>
        </w:r>
        <w:r w:rsidR="00EC13FE">
          <w:rPr>
            <w:noProof/>
            <w:webHidden/>
          </w:rPr>
          <w:t>27</w:t>
        </w:r>
        <w:r w:rsidR="00EC13FE">
          <w:rPr>
            <w:noProof/>
            <w:webHidden/>
          </w:rPr>
          <w:fldChar w:fldCharType="end"/>
        </w:r>
      </w:hyperlink>
    </w:p>
    <w:p w14:paraId="63668ED3" w14:textId="43D76087"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86" w:history="1">
        <w:r w:rsidR="00EC13FE" w:rsidRPr="00646AF4">
          <w:rPr>
            <w:rStyle w:val="Hyperlink"/>
            <w:noProof/>
          </w:rPr>
          <w:t>Table 16: Construction Timeline for Test Sections</w:t>
        </w:r>
        <w:r w:rsidR="00EC13FE">
          <w:rPr>
            <w:noProof/>
            <w:webHidden/>
          </w:rPr>
          <w:tab/>
        </w:r>
        <w:r w:rsidR="00EC13FE">
          <w:rPr>
            <w:noProof/>
            <w:webHidden/>
          </w:rPr>
          <w:fldChar w:fldCharType="begin"/>
        </w:r>
        <w:r w:rsidR="00EC13FE">
          <w:rPr>
            <w:noProof/>
            <w:webHidden/>
          </w:rPr>
          <w:instrText xml:space="preserve"> PAGEREF _Toc486418286 \h </w:instrText>
        </w:r>
        <w:r w:rsidR="00EC13FE">
          <w:rPr>
            <w:noProof/>
            <w:webHidden/>
          </w:rPr>
        </w:r>
        <w:r w:rsidR="00EC13FE">
          <w:rPr>
            <w:noProof/>
            <w:webHidden/>
          </w:rPr>
          <w:fldChar w:fldCharType="separate"/>
        </w:r>
        <w:r w:rsidR="00EC13FE">
          <w:rPr>
            <w:noProof/>
            <w:webHidden/>
          </w:rPr>
          <w:t>43</w:t>
        </w:r>
        <w:r w:rsidR="00EC13FE">
          <w:rPr>
            <w:noProof/>
            <w:webHidden/>
          </w:rPr>
          <w:fldChar w:fldCharType="end"/>
        </w:r>
      </w:hyperlink>
    </w:p>
    <w:p w14:paraId="70821A1A" w14:textId="30D88FA6"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87" w:history="1">
        <w:r w:rsidR="00EC13FE" w:rsidRPr="00646AF4">
          <w:rPr>
            <w:rStyle w:val="Hyperlink"/>
            <w:noProof/>
          </w:rPr>
          <w:t>Table 17: Number of Trucks used to Pave Test Sections</w:t>
        </w:r>
        <w:r w:rsidR="00EC13FE">
          <w:rPr>
            <w:noProof/>
            <w:webHidden/>
          </w:rPr>
          <w:tab/>
        </w:r>
        <w:r w:rsidR="00EC13FE">
          <w:rPr>
            <w:noProof/>
            <w:webHidden/>
          </w:rPr>
          <w:fldChar w:fldCharType="begin"/>
        </w:r>
        <w:r w:rsidR="00EC13FE">
          <w:rPr>
            <w:noProof/>
            <w:webHidden/>
          </w:rPr>
          <w:instrText xml:space="preserve"> PAGEREF _Toc486418287 \h </w:instrText>
        </w:r>
        <w:r w:rsidR="00EC13FE">
          <w:rPr>
            <w:noProof/>
            <w:webHidden/>
          </w:rPr>
        </w:r>
        <w:r w:rsidR="00EC13FE">
          <w:rPr>
            <w:noProof/>
            <w:webHidden/>
          </w:rPr>
          <w:fldChar w:fldCharType="separate"/>
        </w:r>
        <w:r w:rsidR="00EC13FE">
          <w:rPr>
            <w:noProof/>
            <w:webHidden/>
          </w:rPr>
          <w:t>44</w:t>
        </w:r>
        <w:r w:rsidR="00EC13FE">
          <w:rPr>
            <w:noProof/>
            <w:webHidden/>
          </w:rPr>
          <w:fldChar w:fldCharType="end"/>
        </w:r>
      </w:hyperlink>
    </w:p>
    <w:p w14:paraId="4A305566" w14:textId="2DCD806E"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88" w:history="1">
        <w:r w:rsidR="00EC13FE" w:rsidRPr="00646AF4">
          <w:rPr>
            <w:rStyle w:val="Hyperlink"/>
            <w:noProof/>
          </w:rPr>
          <w:t>Table 18: Mixing and Exhaust Temperatures for the Five Mix Designs in °F</w:t>
        </w:r>
        <w:r w:rsidR="00EC13FE">
          <w:rPr>
            <w:noProof/>
            <w:webHidden/>
          </w:rPr>
          <w:tab/>
        </w:r>
        <w:r w:rsidR="00EC13FE">
          <w:rPr>
            <w:noProof/>
            <w:webHidden/>
          </w:rPr>
          <w:fldChar w:fldCharType="begin"/>
        </w:r>
        <w:r w:rsidR="00EC13FE">
          <w:rPr>
            <w:noProof/>
            <w:webHidden/>
          </w:rPr>
          <w:instrText xml:space="preserve"> PAGEREF _Toc486418288 \h </w:instrText>
        </w:r>
        <w:r w:rsidR="00EC13FE">
          <w:rPr>
            <w:noProof/>
            <w:webHidden/>
          </w:rPr>
        </w:r>
        <w:r w:rsidR="00EC13FE">
          <w:rPr>
            <w:noProof/>
            <w:webHidden/>
          </w:rPr>
          <w:fldChar w:fldCharType="separate"/>
        </w:r>
        <w:r w:rsidR="00EC13FE">
          <w:rPr>
            <w:noProof/>
            <w:webHidden/>
          </w:rPr>
          <w:t>45</w:t>
        </w:r>
        <w:r w:rsidR="00EC13FE">
          <w:rPr>
            <w:noProof/>
            <w:webHidden/>
          </w:rPr>
          <w:fldChar w:fldCharType="end"/>
        </w:r>
      </w:hyperlink>
    </w:p>
    <w:p w14:paraId="3B4910EF" w14:textId="19C8A2F3"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89" w:history="1">
        <w:r w:rsidR="00EC13FE" w:rsidRPr="00646AF4">
          <w:rPr>
            <w:rStyle w:val="Hyperlink"/>
            <w:noProof/>
          </w:rPr>
          <w:t>Table 19: Truck Plant Temperatures for the Five Mix Designs in °F</w:t>
        </w:r>
        <w:r w:rsidR="00EC13FE">
          <w:rPr>
            <w:noProof/>
            <w:webHidden/>
          </w:rPr>
          <w:tab/>
        </w:r>
        <w:r w:rsidR="00EC13FE">
          <w:rPr>
            <w:noProof/>
            <w:webHidden/>
          </w:rPr>
          <w:fldChar w:fldCharType="begin"/>
        </w:r>
        <w:r w:rsidR="00EC13FE">
          <w:rPr>
            <w:noProof/>
            <w:webHidden/>
          </w:rPr>
          <w:instrText xml:space="preserve"> PAGEREF _Toc486418289 \h </w:instrText>
        </w:r>
        <w:r w:rsidR="00EC13FE">
          <w:rPr>
            <w:noProof/>
            <w:webHidden/>
          </w:rPr>
        </w:r>
        <w:r w:rsidR="00EC13FE">
          <w:rPr>
            <w:noProof/>
            <w:webHidden/>
          </w:rPr>
          <w:fldChar w:fldCharType="separate"/>
        </w:r>
        <w:r w:rsidR="00EC13FE">
          <w:rPr>
            <w:noProof/>
            <w:webHidden/>
          </w:rPr>
          <w:t>45</w:t>
        </w:r>
        <w:r w:rsidR="00EC13FE">
          <w:rPr>
            <w:noProof/>
            <w:webHidden/>
          </w:rPr>
          <w:fldChar w:fldCharType="end"/>
        </w:r>
      </w:hyperlink>
    </w:p>
    <w:p w14:paraId="7D1B635B" w14:textId="663665B2"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90" w:history="1">
        <w:r w:rsidR="00EC13FE" w:rsidRPr="00646AF4">
          <w:rPr>
            <w:rStyle w:val="Hyperlink"/>
            <w:noProof/>
          </w:rPr>
          <w:t>Table 20: Delivery, Laydown and Air Temperatures for the Five Test Sections in °F</w:t>
        </w:r>
        <w:r w:rsidR="00EC13FE">
          <w:rPr>
            <w:noProof/>
            <w:webHidden/>
          </w:rPr>
          <w:tab/>
        </w:r>
        <w:r w:rsidR="00EC13FE">
          <w:rPr>
            <w:noProof/>
            <w:webHidden/>
          </w:rPr>
          <w:fldChar w:fldCharType="begin"/>
        </w:r>
        <w:r w:rsidR="00EC13FE">
          <w:rPr>
            <w:noProof/>
            <w:webHidden/>
          </w:rPr>
          <w:instrText xml:space="preserve"> PAGEREF _Toc486418290 \h </w:instrText>
        </w:r>
        <w:r w:rsidR="00EC13FE">
          <w:rPr>
            <w:noProof/>
            <w:webHidden/>
          </w:rPr>
        </w:r>
        <w:r w:rsidR="00EC13FE">
          <w:rPr>
            <w:noProof/>
            <w:webHidden/>
          </w:rPr>
          <w:fldChar w:fldCharType="separate"/>
        </w:r>
        <w:r w:rsidR="00EC13FE">
          <w:rPr>
            <w:noProof/>
            <w:webHidden/>
          </w:rPr>
          <w:t>46</w:t>
        </w:r>
        <w:r w:rsidR="00EC13FE">
          <w:rPr>
            <w:noProof/>
            <w:webHidden/>
          </w:rPr>
          <w:fldChar w:fldCharType="end"/>
        </w:r>
      </w:hyperlink>
    </w:p>
    <w:p w14:paraId="1EBFA5A7" w14:textId="4396CBCD"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91" w:history="1">
        <w:r w:rsidR="00EC13FE" w:rsidRPr="00646AF4">
          <w:rPr>
            <w:rStyle w:val="Hyperlink"/>
            <w:noProof/>
          </w:rPr>
          <w:t>Table 21: Average Temperatures in °F</w:t>
        </w:r>
        <w:r w:rsidR="00EC13FE">
          <w:rPr>
            <w:noProof/>
            <w:webHidden/>
          </w:rPr>
          <w:tab/>
        </w:r>
        <w:r w:rsidR="00EC13FE">
          <w:rPr>
            <w:noProof/>
            <w:webHidden/>
          </w:rPr>
          <w:fldChar w:fldCharType="begin"/>
        </w:r>
        <w:r w:rsidR="00EC13FE">
          <w:rPr>
            <w:noProof/>
            <w:webHidden/>
          </w:rPr>
          <w:instrText xml:space="preserve"> PAGEREF _Toc486418291 \h </w:instrText>
        </w:r>
        <w:r w:rsidR="00EC13FE">
          <w:rPr>
            <w:noProof/>
            <w:webHidden/>
          </w:rPr>
        </w:r>
        <w:r w:rsidR="00EC13FE">
          <w:rPr>
            <w:noProof/>
            <w:webHidden/>
          </w:rPr>
          <w:fldChar w:fldCharType="separate"/>
        </w:r>
        <w:r w:rsidR="00EC13FE">
          <w:rPr>
            <w:noProof/>
            <w:webHidden/>
          </w:rPr>
          <w:t>46</w:t>
        </w:r>
        <w:r w:rsidR="00EC13FE">
          <w:rPr>
            <w:noProof/>
            <w:webHidden/>
          </w:rPr>
          <w:fldChar w:fldCharType="end"/>
        </w:r>
      </w:hyperlink>
    </w:p>
    <w:p w14:paraId="3942BA6E" w14:textId="2A2898B7"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92" w:history="1">
        <w:r w:rsidR="00EC13FE" w:rsidRPr="00646AF4">
          <w:rPr>
            <w:rStyle w:val="Hyperlink"/>
            <w:noProof/>
          </w:rPr>
          <w:t>Table 22: Compaction Data for Test Sections</w:t>
        </w:r>
        <w:r w:rsidR="00EC13FE">
          <w:rPr>
            <w:noProof/>
            <w:webHidden/>
          </w:rPr>
          <w:tab/>
        </w:r>
        <w:r w:rsidR="00EC13FE">
          <w:rPr>
            <w:noProof/>
            <w:webHidden/>
          </w:rPr>
          <w:fldChar w:fldCharType="begin"/>
        </w:r>
        <w:r w:rsidR="00EC13FE">
          <w:rPr>
            <w:noProof/>
            <w:webHidden/>
          </w:rPr>
          <w:instrText xml:space="preserve"> PAGEREF _Toc486418292 \h </w:instrText>
        </w:r>
        <w:r w:rsidR="00EC13FE">
          <w:rPr>
            <w:noProof/>
            <w:webHidden/>
          </w:rPr>
        </w:r>
        <w:r w:rsidR="00EC13FE">
          <w:rPr>
            <w:noProof/>
            <w:webHidden/>
          </w:rPr>
          <w:fldChar w:fldCharType="separate"/>
        </w:r>
        <w:r w:rsidR="00EC13FE">
          <w:rPr>
            <w:noProof/>
            <w:webHidden/>
          </w:rPr>
          <w:t>A.48</w:t>
        </w:r>
        <w:r w:rsidR="00EC13FE">
          <w:rPr>
            <w:noProof/>
            <w:webHidden/>
          </w:rPr>
          <w:fldChar w:fldCharType="end"/>
        </w:r>
      </w:hyperlink>
    </w:p>
    <w:p w14:paraId="4FF6E1BB" w14:textId="39FC5930"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93" w:history="1">
        <w:r w:rsidR="00EC13FE" w:rsidRPr="00646AF4">
          <w:rPr>
            <w:rStyle w:val="Hyperlink"/>
            <w:noProof/>
          </w:rPr>
          <w:t>Table 23: Nuclear Density Gauge Data</w:t>
        </w:r>
        <w:r w:rsidR="00EC13FE">
          <w:rPr>
            <w:noProof/>
            <w:webHidden/>
          </w:rPr>
          <w:tab/>
        </w:r>
        <w:r w:rsidR="00EC13FE">
          <w:rPr>
            <w:noProof/>
            <w:webHidden/>
          </w:rPr>
          <w:fldChar w:fldCharType="begin"/>
        </w:r>
        <w:r w:rsidR="00EC13FE">
          <w:rPr>
            <w:noProof/>
            <w:webHidden/>
          </w:rPr>
          <w:instrText xml:space="preserve"> PAGEREF _Toc486418293 \h </w:instrText>
        </w:r>
        <w:r w:rsidR="00EC13FE">
          <w:rPr>
            <w:noProof/>
            <w:webHidden/>
          </w:rPr>
        </w:r>
        <w:r w:rsidR="00EC13FE">
          <w:rPr>
            <w:noProof/>
            <w:webHidden/>
          </w:rPr>
          <w:fldChar w:fldCharType="separate"/>
        </w:r>
        <w:r w:rsidR="00EC13FE">
          <w:rPr>
            <w:noProof/>
            <w:webHidden/>
          </w:rPr>
          <w:t>A.52</w:t>
        </w:r>
        <w:r w:rsidR="00EC13FE">
          <w:rPr>
            <w:noProof/>
            <w:webHidden/>
          </w:rPr>
          <w:fldChar w:fldCharType="end"/>
        </w:r>
      </w:hyperlink>
    </w:p>
    <w:p w14:paraId="4D3E9F9F" w14:textId="2FECF80A"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94" w:history="1">
        <w:r w:rsidR="00EC13FE" w:rsidRPr="00646AF4">
          <w:rPr>
            <w:rStyle w:val="Hyperlink"/>
            <w:noProof/>
          </w:rPr>
          <w:t>Table 24: Overlay Thickness in Test Sections – (from Elevation survey or Cores?)</w:t>
        </w:r>
        <w:r w:rsidR="00EC13FE">
          <w:rPr>
            <w:noProof/>
            <w:webHidden/>
          </w:rPr>
          <w:tab/>
        </w:r>
        <w:r w:rsidR="00EC13FE">
          <w:rPr>
            <w:noProof/>
            <w:webHidden/>
          </w:rPr>
          <w:fldChar w:fldCharType="begin"/>
        </w:r>
        <w:r w:rsidR="00EC13FE">
          <w:rPr>
            <w:noProof/>
            <w:webHidden/>
          </w:rPr>
          <w:instrText xml:space="preserve"> PAGEREF _Toc486418294 \h </w:instrText>
        </w:r>
        <w:r w:rsidR="00EC13FE">
          <w:rPr>
            <w:noProof/>
            <w:webHidden/>
          </w:rPr>
        </w:r>
        <w:r w:rsidR="00EC13FE">
          <w:rPr>
            <w:noProof/>
            <w:webHidden/>
          </w:rPr>
          <w:fldChar w:fldCharType="separate"/>
        </w:r>
        <w:r w:rsidR="00EC13FE">
          <w:rPr>
            <w:noProof/>
            <w:webHidden/>
          </w:rPr>
          <w:t>A.54</w:t>
        </w:r>
        <w:r w:rsidR="00EC13FE">
          <w:rPr>
            <w:noProof/>
            <w:webHidden/>
          </w:rPr>
          <w:fldChar w:fldCharType="end"/>
        </w:r>
      </w:hyperlink>
    </w:p>
    <w:p w14:paraId="767E64AF" w14:textId="4ECE6828"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95" w:history="1">
        <w:r w:rsidR="00EC13FE" w:rsidRPr="00646AF4">
          <w:rPr>
            <w:rStyle w:val="Hyperlink"/>
            <w:noProof/>
          </w:rPr>
          <w:t>Table 25: Site Temperature for Section 87AA01</w:t>
        </w:r>
        <w:r w:rsidR="00EC13FE">
          <w:rPr>
            <w:noProof/>
            <w:webHidden/>
          </w:rPr>
          <w:tab/>
        </w:r>
        <w:r w:rsidR="00EC13FE">
          <w:rPr>
            <w:noProof/>
            <w:webHidden/>
          </w:rPr>
          <w:fldChar w:fldCharType="begin"/>
        </w:r>
        <w:r w:rsidR="00EC13FE">
          <w:rPr>
            <w:noProof/>
            <w:webHidden/>
          </w:rPr>
          <w:instrText xml:space="preserve"> PAGEREF _Toc486418295 \h </w:instrText>
        </w:r>
        <w:r w:rsidR="00EC13FE">
          <w:rPr>
            <w:noProof/>
            <w:webHidden/>
          </w:rPr>
        </w:r>
        <w:r w:rsidR="00EC13FE">
          <w:rPr>
            <w:noProof/>
            <w:webHidden/>
          </w:rPr>
          <w:fldChar w:fldCharType="separate"/>
        </w:r>
        <w:r w:rsidR="00EC13FE">
          <w:rPr>
            <w:noProof/>
            <w:webHidden/>
          </w:rPr>
          <w:t>D.36</w:t>
        </w:r>
        <w:r w:rsidR="00EC13FE">
          <w:rPr>
            <w:noProof/>
            <w:webHidden/>
          </w:rPr>
          <w:fldChar w:fldCharType="end"/>
        </w:r>
      </w:hyperlink>
    </w:p>
    <w:p w14:paraId="69E98A2E" w14:textId="74A31F82"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96" w:history="1">
        <w:r w:rsidR="00EC13FE" w:rsidRPr="00646AF4">
          <w:rPr>
            <w:rStyle w:val="Hyperlink"/>
            <w:noProof/>
          </w:rPr>
          <w:t>Table 26: Site Temperature for Section 87AA02</w:t>
        </w:r>
        <w:r w:rsidR="00EC13FE">
          <w:rPr>
            <w:noProof/>
            <w:webHidden/>
          </w:rPr>
          <w:tab/>
        </w:r>
        <w:r w:rsidR="00EC13FE">
          <w:rPr>
            <w:noProof/>
            <w:webHidden/>
          </w:rPr>
          <w:fldChar w:fldCharType="begin"/>
        </w:r>
        <w:r w:rsidR="00EC13FE">
          <w:rPr>
            <w:noProof/>
            <w:webHidden/>
          </w:rPr>
          <w:instrText xml:space="preserve"> PAGEREF _Toc486418296 \h </w:instrText>
        </w:r>
        <w:r w:rsidR="00EC13FE">
          <w:rPr>
            <w:noProof/>
            <w:webHidden/>
          </w:rPr>
        </w:r>
        <w:r w:rsidR="00EC13FE">
          <w:rPr>
            <w:noProof/>
            <w:webHidden/>
          </w:rPr>
          <w:fldChar w:fldCharType="separate"/>
        </w:r>
        <w:r w:rsidR="00EC13FE">
          <w:rPr>
            <w:noProof/>
            <w:webHidden/>
          </w:rPr>
          <w:t>D.37</w:t>
        </w:r>
        <w:r w:rsidR="00EC13FE">
          <w:rPr>
            <w:noProof/>
            <w:webHidden/>
          </w:rPr>
          <w:fldChar w:fldCharType="end"/>
        </w:r>
      </w:hyperlink>
    </w:p>
    <w:p w14:paraId="3F66E33F" w14:textId="1EA57D59"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97" w:history="1">
        <w:r w:rsidR="00EC13FE" w:rsidRPr="00646AF4">
          <w:rPr>
            <w:rStyle w:val="Hyperlink"/>
            <w:noProof/>
          </w:rPr>
          <w:t>Table 27: Site Temperature for Section 87AA03</w:t>
        </w:r>
        <w:r w:rsidR="00EC13FE">
          <w:rPr>
            <w:noProof/>
            <w:webHidden/>
          </w:rPr>
          <w:tab/>
        </w:r>
        <w:r w:rsidR="00EC13FE">
          <w:rPr>
            <w:noProof/>
            <w:webHidden/>
          </w:rPr>
          <w:fldChar w:fldCharType="begin"/>
        </w:r>
        <w:r w:rsidR="00EC13FE">
          <w:rPr>
            <w:noProof/>
            <w:webHidden/>
          </w:rPr>
          <w:instrText xml:space="preserve"> PAGEREF _Toc486418297 \h </w:instrText>
        </w:r>
        <w:r w:rsidR="00EC13FE">
          <w:rPr>
            <w:noProof/>
            <w:webHidden/>
          </w:rPr>
        </w:r>
        <w:r w:rsidR="00EC13FE">
          <w:rPr>
            <w:noProof/>
            <w:webHidden/>
          </w:rPr>
          <w:fldChar w:fldCharType="separate"/>
        </w:r>
        <w:r w:rsidR="00EC13FE">
          <w:rPr>
            <w:noProof/>
            <w:webHidden/>
          </w:rPr>
          <w:t>D.38</w:t>
        </w:r>
        <w:r w:rsidR="00EC13FE">
          <w:rPr>
            <w:noProof/>
            <w:webHidden/>
          </w:rPr>
          <w:fldChar w:fldCharType="end"/>
        </w:r>
      </w:hyperlink>
    </w:p>
    <w:p w14:paraId="6928CE3D" w14:textId="47A3E6E4"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98" w:history="1">
        <w:r w:rsidR="00EC13FE" w:rsidRPr="00646AF4">
          <w:rPr>
            <w:rStyle w:val="Hyperlink"/>
            <w:noProof/>
          </w:rPr>
          <w:t>Table 28: Site Temperature for Section 87AA61</w:t>
        </w:r>
        <w:r w:rsidR="00EC13FE">
          <w:rPr>
            <w:noProof/>
            <w:webHidden/>
          </w:rPr>
          <w:tab/>
        </w:r>
        <w:r w:rsidR="00EC13FE">
          <w:rPr>
            <w:noProof/>
            <w:webHidden/>
          </w:rPr>
          <w:fldChar w:fldCharType="begin"/>
        </w:r>
        <w:r w:rsidR="00EC13FE">
          <w:rPr>
            <w:noProof/>
            <w:webHidden/>
          </w:rPr>
          <w:instrText xml:space="preserve"> PAGEREF _Toc486418298 \h </w:instrText>
        </w:r>
        <w:r w:rsidR="00EC13FE">
          <w:rPr>
            <w:noProof/>
            <w:webHidden/>
          </w:rPr>
        </w:r>
        <w:r w:rsidR="00EC13FE">
          <w:rPr>
            <w:noProof/>
            <w:webHidden/>
          </w:rPr>
          <w:fldChar w:fldCharType="separate"/>
        </w:r>
        <w:r w:rsidR="00EC13FE">
          <w:rPr>
            <w:noProof/>
            <w:webHidden/>
          </w:rPr>
          <w:t>D.40</w:t>
        </w:r>
        <w:r w:rsidR="00EC13FE">
          <w:rPr>
            <w:noProof/>
            <w:webHidden/>
          </w:rPr>
          <w:fldChar w:fldCharType="end"/>
        </w:r>
      </w:hyperlink>
    </w:p>
    <w:p w14:paraId="5D7CD8A5" w14:textId="24C4A964"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299" w:history="1">
        <w:r w:rsidR="00EC13FE" w:rsidRPr="00646AF4">
          <w:rPr>
            <w:rStyle w:val="Hyperlink"/>
            <w:noProof/>
          </w:rPr>
          <w:t>Table 29: Site Temperature for Section 87AA62</w:t>
        </w:r>
        <w:r w:rsidR="00EC13FE">
          <w:rPr>
            <w:noProof/>
            <w:webHidden/>
          </w:rPr>
          <w:tab/>
        </w:r>
        <w:r w:rsidR="00EC13FE">
          <w:rPr>
            <w:noProof/>
            <w:webHidden/>
          </w:rPr>
          <w:fldChar w:fldCharType="begin"/>
        </w:r>
        <w:r w:rsidR="00EC13FE">
          <w:rPr>
            <w:noProof/>
            <w:webHidden/>
          </w:rPr>
          <w:instrText xml:space="preserve"> PAGEREF _Toc486418299 \h </w:instrText>
        </w:r>
        <w:r w:rsidR="00EC13FE">
          <w:rPr>
            <w:noProof/>
            <w:webHidden/>
          </w:rPr>
        </w:r>
        <w:r w:rsidR="00EC13FE">
          <w:rPr>
            <w:noProof/>
            <w:webHidden/>
          </w:rPr>
          <w:fldChar w:fldCharType="separate"/>
        </w:r>
        <w:r w:rsidR="00EC13FE">
          <w:rPr>
            <w:noProof/>
            <w:webHidden/>
          </w:rPr>
          <w:t>D.41</w:t>
        </w:r>
        <w:r w:rsidR="00EC13FE">
          <w:rPr>
            <w:noProof/>
            <w:webHidden/>
          </w:rPr>
          <w:fldChar w:fldCharType="end"/>
        </w:r>
      </w:hyperlink>
    </w:p>
    <w:p w14:paraId="19900DA8" w14:textId="2C21F4C9"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300" w:history="1">
        <w:r w:rsidR="00EC13FE" w:rsidRPr="00646AF4">
          <w:rPr>
            <w:rStyle w:val="Hyperlink"/>
            <w:noProof/>
          </w:rPr>
          <w:t>Table 30: Plant Temperature for Section 87AA01</w:t>
        </w:r>
        <w:r w:rsidR="00EC13FE">
          <w:rPr>
            <w:noProof/>
            <w:webHidden/>
          </w:rPr>
          <w:tab/>
        </w:r>
        <w:r w:rsidR="00EC13FE">
          <w:rPr>
            <w:noProof/>
            <w:webHidden/>
          </w:rPr>
          <w:fldChar w:fldCharType="begin"/>
        </w:r>
        <w:r w:rsidR="00EC13FE">
          <w:rPr>
            <w:noProof/>
            <w:webHidden/>
          </w:rPr>
          <w:instrText xml:space="preserve"> PAGEREF _Toc486418300 \h </w:instrText>
        </w:r>
        <w:r w:rsidR="00EC13FE">
          <w:rPr>
            <w:noProof/>
            <w:webHidden/>
          </w:rPr>
        </w:r>
        <w:r w:rsidR="00EC13FE">
          <w:rPr>
            <w:noProof/>
            <w:webHidden/>
          </w:rPr>
          <w:fldChar w:fldCharType="separate"/>
        </w:r>
        <w:r w:rsidR="00EC13FE">
          <w:rPr>
            <w:noProof/>
            <w:webHidden/>
          </w:rPr>
          <w:t>D.42</w:t>
        </w:r>
        <w:r w:rsidR="00EC13FE">
          <w:rPr>
            <w:noProof/>
            <w:webHidden/>
          </w:rPr>
          <w:fldChar w:fldCharType="end"/>
        </w:r>
      </w:hyperlink>
    </w:p>
    <w:p w14:paraId="4668A618" w14:textId="3700A082"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301" w:history="1">
        <w:r w:rsidR="00EC13FE" w:rsidRPr="00646AF4">
          <w:rPr>
            <w:rStyle w:val="Hyperlink"/>
            <w:noProof/>
          </w:rPr>
          <w:t>Table 31: Plant Temperature for Section 87AA02</w:t>
        </w:r>
        <w:r w:rsidR="00EC13FE">
          <w:rPr>
            <w:noProof/>
            <w:webHidden/>
          </w:rPr>
          <w:tab/>
        </w:r>
        <w:r w:rsidR="00EC13FE">
          <w:rPr>
            <w:noProof/>
            <w:webHidden/>
          </w:rPr>
          <w:fldChar w:fldCharType="begin"/>
        </w:r>
        <w:r w:rsidR="00EC13FE">
          <w:rPr>
            <w:noProof/>
            <w:webHidden/>
          </w:rPr>
          <w:instrText xml:space="preserve"> PAGEREF _Toc486418301 \h </w:instrText>
        </w:r>
        <w:r w:rsidR="00EC13FE">
          <w:rPr>
            <w:noProof/>
            <w:webHidden/>
          </w:rPr>
        </w:r>
        <w:r w:rsidR="00EC13FE">
          <w:rPr>
            <w:noProof/>
            <w:webHidden/>
          </w:rPr>
          <w:fldChar w:fldCharType="separate"/>
        </w:r>
        <w:r w:rsidR="00EC13FE">
          <w:rPr>
            <w:noProof/>
            <w:webHidden/>
          </w:rPr>
          <w:t>D.43</w:t>
        </w:r>
        <w:r w:rsidR="00EC13FE">
          <w:rPr>
            <w:noProof/>
            <w:webHidden/>
          </w:rPr>
          <w:fldChar w:fldCharType="end"/>
        </w:r>
      </w:hyperlink>
    </w:p>
    <w:p w14:paraId="37B8CC2C" w14:textId="7FC2A462"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302" w:history="1">
        <w:r w:rsidR="00EC13FE" w:rsidRPr="00646AF4">
          <w:rPr>
            <w:rStyle w:val="Hyperlink"/>
            <w:noProof/>
          </w:rPr>
          <w:t>Table 32: Plant Temperature for Section 87AA03</w:t>
        </w:r>
        <w:r w:rsidR="00EC13FE">
          <w:rPr>
            <w:noProof/>
            <w:webHidden/>
          </w:rPr>
          <w:tab/>
        </w:r>
        <w:r w:rsidR="00EC13FE">
          <w:rPr>
            <w:noProof/>
            <w:webHidden/>
          </w:rPr>
          <w:fldChar w:fldCharType="begin"/>
        </w:r>
        <w:r w:rsidR="00EC13FE">
          <w:rPr>
            <w:noProof/>
            <w:webHidden/>
          </w:rPr>
          <w:instrText xml:space="preserve"> PAGEREF _Toc486418302 \h </w:instrText>
        </w:r>
        <w:r w:rsidR="00EC13FE">
          <w:rPr>
            <w:noProof/>
            <w:webHidden/>
          </w:rPr>
        </w:r>
        <w:r w:rsidR="00EC13FE">
          <w:rPr>
            <w:noProof/>
            <w:webHidden/>
          </w:rPr>
          <w:fldChar w:fldCharType="separate"/>
        </w:r>
        <w:r w:rsidR="00EC13FE">
          <w:rPr>
            <w:noProof/>
            <w:webHidden/>
          </w:rPr>
          <w:t>D.44</w:t>
        </w:r>
        <w:r w:rsidR="00EC13FE">
          <w:rPr>
            <w:noProof/>
            <w:webHidden/>
          </w:rPr>
          <w:fldChar w:fldCharType="end"/>
        </w:r>
      </w:hyperlink>
    </w:p>
    <w:p w14:paraId="477D8B93" w14:textId="061E856A"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303" w:history="1">
        <w:r w:rsidR="00EC13FE" w:rsidRPr="00646AF4">
          <w:rPr>
            <w:rStyle w:val="Hyperlink"/>
            <w:noProof/>
          </w:rPr>
          <w:t>Table 33: Plant Temperature for Section 87AA61</w:t>
        </w:r>
        <w:r w:rsidR="00EC13FE">
          <w:rPr>
            <w:noProof/>
            <w:webHidden/>
          </w:rPr>
          <w:tab/>
        </w:r>
        <w:r w:rsidR="00EC13FE">
          <w:rPr>
            <w:noProof/>
            <w:webHidden/>
          </w:rPr>
          <w:fldChar w:fldCharType="begin"/>
        </w:r>
        <w:r w:rsidR="00EC13FE">
          <w:rPr>
            <w:noProof/>
            <w:webHidden/>
          </w:rPr>
          <w:instrText xml:space="preserve"> PAGEREF _Toc486418303 \h </w:instrText>
        </w:r>
        <w:r w:rsidR="00EC13FE">
          <w:rPr>
            <w:noProof/>
            <w:webHidden/>
          </w:rPr>
        </w:r>
        <w:r w:rsidR="00EC13FE">
          <w:rPr>
            <w:noProof/>
            <w:webHidden/>
          </w:rPr>
          <w:fldChar w:fldCharType="separate"/>
        </w:r>
        <w:r w:rsidR="00EC13FE">
          <w:rPr>
            <w:noProof/>
            <w:webHidden/>
          </w:rPr>
          <w:t>D.45</w:t>
        </w:r>
        <w:r w:rsidR="00EC13FE">
          <w:rPr>
            <w:noProof/>
            <w:webHidden/>
          </w:rPr>
          <w:fldChar w:fldCharType="end"/>
        </w:r>
      </w:hyperlink>
    </w:p>
    <w:p w14:paraId="36606D34" w14:textId="3CE6DD7C"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304" w:history="1">
        <w:r w:rsidR="00EC13FE" w:rsidRPr="00646AF4">
          <w:rPr>
            <w:rStyle w:val="Hyperlink"/>
            <w:noProof/>
          </w:rPr>
          <w:t>Table 34: Plant Temperature for Section 87AA62</w:t>
        </w:r>
        <w:r w:rsidR="00EC13FE">
          <w:rPr>
            <w:noProof/>
            <w:webHidden/>
          </w:rPr>
          <w:tab/>
        </w:r>
        <w:r w:rsidR="00EC13FE">
          <w:rPr>
            <w:noProof/>
            <w:webHidden/>
          </w:rPr>
          <w:fldChar w:fldCharType="begin"/>
        </w:r>
        <w:r w:rsidR="00EC13FE">
          <w:rPr>
            <w:noProof/>
            <w:webHidden/>
          </w:rPr>
          <w:instrText xml:space="preserve"> PAGEREF _Toc486418304 \h </w:instrText>
        </w:r>
        <w:r w:rsidR="00EC13FE">
          <w:rPr>
            <w:noProof/>
            <w:webHidden/>
          </w:rPr>
        </w:r>
        <w:r w:rsidR="00EC13FE">
          <w:rPr>
            <w:noProof/>
            <w:webHidden/>
          </w:rPr>
          <w:fldChar w:fldCharType="separate"/>
        </w:r>
        <w:r w:rsidR="00EC13FE">
          <w:rPr>
            <w:noProof/>
            <w:webHidden/>
          </w:rPr>
          <w:t>D.46</w:t>
        </w:r>
        <w:r w:rsidR="00EC13FE">
          <w:rPr>
            <w:noProof/>
            <w:webHidden/>
          </w:rPr>
          <w:fldChar w:fldCharType="end"/>
        </w:r>
      </w:hyperlink>
    </w:p>
    <w:p w14:paraId="2C4A45D3" w14:textId="7468B6D1"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305" w:history="1">
        <w:r w:rsidR="00EC13FE" w:rsidRPr="00646AF4">
          <w:rPr>
            <w:rStyle w:val="Hyperlink"/>
            <w:noProof/>
          </w:rPr>
          <w:t>Table 35: Recorded average monthly climate data values collected in Eldon, MO, US (Station GHCND:USC0023503) between 1960 and 2016.</w:t>
        </w:r>
        <w:r w:rsidR="00EC13FE">
          <w:rPr>
            <w:noProof/>
            <w:webHidden/>
          </w:rPr>
          <w:tab/>
        </w:r>
        <w:r w:rsidR="00EC13FE">
          <w:rPr>
            <w:noProof/>
            <w:webHidden/>
          </w:rPr>
          <w:fldChar w:fldCharType="begin"/>
        </w:r>
        <w:r w:rsidR="00EC13FE">
          <w:rPr>
            <w:noProof/>
            <w:webHidden/>
          </w:rPr>
          <w:instrText xml:space="preserve"> PAGEREF _Toc486418305 \h </w:instrText>
        </w:r>
        <w:r w:rsidR="00EC13FE">
          <w:rPr>
            <w:noProof/>
            <w:webHidden/>
          </w:rPr>
        </w:r>
        <w:r w:rsidR="00EC13FE">
          <w:rPr>
            <w:noProof/>
            <w:webHidden/>
          </w:rPr>
          <w:fldChar w:fldCharType="separate"/>
        </w:r>
        <w:r w:rsidR="00EC13FE">
          <w:rPr>
            <w:noProof/>
            <w:webHidden/>
          </w:rPr>
          <w:t>D.47</w:t>
        </w:r>
        <w:r w:rsidR="00EC13FE">
          <w:rPr>
            <w:noProof/>
            <w:webHidden/>
          </w:rPr>
          <w:fldChar w:fldCharType="end"/>
        </w:r>
      </w:hyperlink>
    </w:p>
    <w:p w14:paraId="386572A4" w14:textId="30893DC0" w:rsidR="00EC13FE" w:rsidRDefault="00DD512A">
      <w:pPr>
        <w:pStyle w:val="TableofFigures"/>
        <w:tabs>
          <w:tab w:val="right" w:leader="dot" w:pos="9350"/>
        </w:tabs>
        <w:rPr>
          <w:rFonts w:asciiTheme="minorHAnsi" w:eastAsiaTheme="minorEastAsia" w:hAnsiTheme="minorHAnsi" w:cstheme="minorBidi"/>
          <w:noProof/>
          <w:szCs w:val="22"/>
        </w:rPr>
      </w:pPr>
      <w:hyperlink w:anchor="_Toc486418306" w:history="1">
        <w:r w:rsidR="00EC13FE" w:rsidRPr="00646AF4">
          <w:rPr>
            <w:rStyle w:val="Hyperlink"/>
            <w:noProof/>
          </w:rPr>
          <w:t>Table 36: Recorded daily air temperature and rain fall collected at the Lee C Fine Memorial Airport, MO, US for dates October 3-6, and 10-12, 2016.</w:t>
        </w:r>
        <w:r w:rsidR="00EC13FE">
          <w:rPr>
            <w:noProof/>
            <w:webHidden/>
          </w:rPr>
          <w:tab/>
        </w:r>
        <w:r w:rsidR="00EC13FE">
          <w:rPr>
            <w:noProof/>
            <w:webHidden/>
          </w:rPr>
          <w:fldChar w:fldCharType="begin"/>
        </w:r>
        <w:r w:rsidR="00EC13FE">
          <w:rPr>
            <w:noProof/>
            <w:webHidden/>
          </w:rPr>
          <w:instrText xml:space="preserve"> PAGEREF _Toc486418306 \h </w:instrText>
        </w:r>
        <w:r w:rsidR="00EC13FE">
          <w:rPr>
            <w:noProof/>
            <w:webHidden/>
          </w:rPr>
        </w:r>
        <w:r w:rsidR="00EC13FE">
          <w:rPr>
            <w:noProof/>
            <w:webHidden/>
          </w:rPr>
          <w:fldChar w:fldCharType="separate"/>
        </w:r>
        <w:r w:rsidR="00EC13FE">
          <w:rPr>
            <w:noProof/>
            <w:webHidden/>
          </w:rPr>
          <w:t>D.48</w:t>
        </w:r>
        <w:r w:rsidR="00EC13FE">
          <w:rPr>
            <w:noProof/>
            <w:webHidden/>
          </w:rPr>
          <w:fldChar w:fldCharType="end"/>
        </w:r>
      </w:hyperlink>
    </w:p>
    <w:p w14:paraId="5C572D49" w14:textId="11142791" w:rsidR="00F044AD" w:rsidRPr="00067A5A" w:rsidRDefault="00F044AD" w:rsidP="00F044AD">
      <w:pPr>
        <w:rPr>
          <w:rFonts w:ascii="Times New Roman" w:hAnsi="Times New Roman"/>
          <w:b/>
          <w:sz w:val="32"/>
        </w:rPr>
      </w:pPr>
      <w:r w:rsidRPr="00067A5A">
        <w:rPr>
          <w:rFonts w:ascii="Times New Roman" w:hAnsi="Times New Roman"/>
          <w:b/>
          <w:sz w:val="32"/>
        </w:rPr>
        <w:fldChar w:fldCharType="end"/>
      </w:r>
    </w:p>
    <w:p w14:paraId="1771338C" w14:textId="77777777" w:rsidR="00872616" w:rsidRDefault="00872616" w:rsidP="00F044AD">
      <w:pPr>
        <w:jc w:val="center"/>
        <w:rPr>
          <w:rFonts w:ascii="Times New Roman" w:hAnsi="Times New Roman"/>
          <w:b/>
          <w:sz w:val="32"/>
        </w:rPr>
      </w:pPr>
    </w:p>
    <w:p w14:paraId="4318E8F5" w14:textId="77777777" w:rsidR="00F044AD" w:rsidRPr="0056061F" w:rsidRDefault="00F044AD" w:rsidP="00F044AD">
      <w:pPr>
        <w:jc w:val="center"/>
        <w:rPr>
          <w:rFonts w:ascii="Times New Roman" w:hAnsi="Times New Roman"/>
          <w:b/>
          <w:sz w:val="24"/>
        </w:rPr>
      </w:pPr>
      <w:r w:rsidRPr="00B905D9">
        <w:rPr>
          <w:rFonts w:ascii="Times New Roman" w:hAnsi="Times New Roman"/>
          <w:b/>
          <w:sz w:val="24"/>
        </w:rPr>
        <w:t>LIST OF ACRONYMS</w:t>
      </w:r>
    </w:p>
    <w:p w14:paraId="2DADD2ED" w14:textId="77777777" w:rsidR="00F044AD" w:rsidRPr="00067A5A" w:rsidRDefault="00F044AD" w:rsidP="00F044AD">
      <w:pPr>
        <w:rPr>
          <w:rFonts w:ascii="Times New Roman" w:hAnsi="Times New Roman"/>
          <w:sz w:val="32"/>
        </w:rPr>
      </w:pPr>
    </w:p>
    <w:tbl>
      <w:tblPr>
        <w:tblW w:w="0" w:type="auto"/>
        <w:tblLook w:val="04A0" w:firstRow="1" w:lastRow="0" w:firstColumn="1" w:lastColumn="0" w:noHBand="0" w:noVBand="1"/>
      </w:tblPr>
      <w:tblGrid>
        <w:gridCol w:w="1515"/>
        <w:gridCol w:w="7845"/>
      </w:tblGrid>
      <w:tr w:rsidR="00F044AD" w:rsidRPr="00067A5A" w14:paraId="617677CD" w14:textId="77777777" w:rsidTr="00F044AD">
        <w:tc>
          <w:tcPr>
            <w:tcW w:w="1526" w:type="dxa"/>
            <w:shd w:val="clear" w:color="auto" w:fill="auto"/>
          </w:tcPr>
          <w:p w14:paraId="0081925D" w14:textId="77777777" w:rsidR="00F044AD" w:rsidRPr="00067A5A" w:rsidRDefault="00F044AD" w:rsidP="009B4512">
            <w:pPr>
              <w:pStyle w:val="BodyText"/>
              <w:spacing w:after="120"/>
            </w:pPr>
            <w:r w:rsidRPr="00067A5A">
              <w:t>AASHTO</w:t>
            </w:r>
          </w:p>
        </w:tc>
        <w:tc>
          <w:tcPr>
            <w:tcW w:w="8050" w:type="dxa"/>
            <w:shd w:val="clear" w:color="auto" w:fill="auto"/>
          </w:tcPr>
          <w:p w14:paraId="05D8991C" w14:textId="77777777" w:rsidR="00F044AD" w:rsidRPr="00067A5A" w:rsidRDefault="00F044AD" w:rsidP="009B4512">
            <w:pPr>
              <w:pStyle w:val="BodyText"/>
              <w:spacing w:after="120"/>
            </w:pPr>
            <w:r w:rsidRPr="00067A5A">
              <w:t>American Association of Highways and Transportation</w:t>
            </w:r>
          </w:p>
        </w:tc>
      </w:tr>
      <w:tr w:rsidR="00F044AD" w:rsidRPr="00067A5A" w14:paraId="472266B2" w14:textId="77777777" w:rsidTr="00F044AD">
        <w:tc>
          <w:tcPr>
            <w:tcW w:w="1526" w:type="dxa"/>
            <w:shd w:val="clear" w:color="auto" w:fill="auto"/>
          </w:tcPr>
          <w:p w14:paraId="18DED464" w14:textId="77777777" w:rsidR="00F044AD" w:rsidRPr="00067A5A" w:rsidRDefault="00F044AD" w:rsidP="009B4512">
            <w:pPr>
              <w:pStyle w:val="BodyText"/>
              <w:spacing w:after="120"/>
            </w:pPr>
            <w:r w:rsidRPr="00067A5A">
              <w:t>AADT</w:t>
            </w:r>
          </w:p>
        </w:tc>
        <w:tc>
          <w:tcPr>
            <w:tcW w:w="8050" w:type="dxa"/>
            <w:shd w:val="clear" w:color="auto" w:fill="auto"/>
          </w:tcPr>
          <w:p w14:paraId="3786BD8C" w14:textId="77777777" w:rsidR="00F044AD" w:rsidRPr="00067A5A" w:rsidRDefault="00F044AD" w:rsidP="009B4512">
            <w:pPr>
              <w:pStyle w:val="BodyText"/>
              <w:spacing w:after="120"/>
            </w:pPr>
            <w:r w:rsidRPr="00067A5A">
              <w:t>Average Annual Daily Traffic</w:t>
            </w:r>
          </w:p>
        </w:tc>
      </w:tr>
      <w:tr w:rsidR="00F044AD" w:rsidRPr="00067A5A" w14:paraId="361259D9" w14:textId="77777777" w:rsidTr="00F044AD">
        <w:tc>
          <w:tcPr>
            <w:tcW w:w="1526" w:type="dxa"/>
            <w:shd w:val="clear" w:color="auto" w:fill="auto"/>
          </w:tcPr>
          <w:p w14:paraId="0DCA9568" w14:textId="77777777" w:rsidR="00F044AD" w:rsidRPr="00067A5A" w:rsidRDefault="00F044AD" w:rsidP="009B4512">
            <w:pPr>
              <w:pStyle w:val="BodyText"/>
              <w:spacing w:after="120"/>
            </w:pPr>
            <w:r w:rsidRPr="00067A5A">
              <w:t>AC</w:t>
            </w:r>
          </w:p>
        </w:tc>
        <w:tc>
          <w:tcPr>
            <w:tcW w:w="8050" w:type="dxa"/>
            <w:shd w:val="clear" w:color="auto" w:fill="auto"/>
          </w:tcPr>
          <w:p w14:paraId="2FD268FC" w14:textId="77777777" w:rsidR="00F044AD" w:rsidRPr="00067A5A" w:rsidRDefault="00F044AD" w:rsidP="009B4512">
            <w:pPr>
              <w:pStyle w:val="BodyText"/>
              <w:spacing w:after="120"/>
            </w:pPr>
            <w:r w:rsidRPr="00067A5A">
              <w:t>Asphalt Concrete</w:t>
            </w:r>
          </w:p>
        </w:tc>
      </w:tr>
      <w:tr w:rsidR="00F044AD" w:rsidRPr="00067A5A" w14:paraId="7C6F4F61" w14:textId="77777777" w:rsidTr="00F044AD">
        <w:tc>
          <w:tcPr>
            <w:tcW w:w="1526" w:type="dxa"/>
            <w:shd w:val="clear" w:color="auto" w:fill="auto"/>
          </w:tcPr>
          <w:p w14:paraId="790DAC8D" w14:textId="77777777" w:rsidR="00F044AD" w:rsidRPr="00067A5A" w:rsidRDefault="00F044AD" w:rsidP="009B4512">
            <w:pPr>
              <w:pStyle w:val="BodyText"/>
              <w:spacing w:after="120"/>
            </w:pPr>
            <w:r w:rsidRPr="00067A5A">
              <w:t>AVR</w:t>
            </w:r>
          </w:p>
        </w:tc>
        <w:tc>
          <w:tcPr>
            <w:tcW w:w="8050" w:type="dxa"/>
            <w:shd w:val="clear" w:color="auto" w:fill="auto"/>
          </w:tcPr>
          <w:p w14:paraId="1CA18B72" w14:textId="77777777" w:rsidR="00F044AD" w:rsidRPr="00067A5A" w:rsidRDefault="00F044AD" w:rsidP="009B4512">
            <w:pPr>
              <w:pStyle w:val="BodyText"/>
              <w:spacing w:after="120"/>
            </w:pPr>
            <w:r w:rsidRPr="00067A5A">
              <w:t>Automatic Vehicle Recognition</w:t>
            </w:r>
          </w:p>
        </w:tc>
      </w:tr>
      <w:tr w:rsidR="00F044AD" w:rsidRPr="00067A5A" w14:paraId="6F44D712" w14:textId="77777777" w:rsidTr="00F044AD">
        <w:tc>
          <w:tcPr>
            <w:tcW w:w="1526" w:type="dxa"/>
            <w:shd w:val="clear" w:color="auto" w:fill="auto"/>
          </w:tcPr>
          <w:p w14:paraId="55453A91" w14:textId="77777777" w:rsidR="00F044AD" w:rsidRPr="00067A5A" w:rsidRDefault="00F044AD" w:rsidP="009B4512">
            <w:pPr>
              <w:pStyle w:val="BodyText"/>
              <w:spacing w:after="120"/>
            </w:pPr>
            <w:r w:rsidRPr="00067A5A">
              <w:t>CA</w:t>
            </w:r>
          </w:p>
        </w:tc>
        <w:tc>
          <w:tcPr>
            <w:tcW w:w="8050" w:type="dxa"/>
            <w:shd w:val="clear" w:color="auto" w:fill="auto"/>
          </w:tcPr>
          <w:p w14:paraId="5BE4B01B" w14:textId="77777777" w:rsidR="00F044AD" w:rsidRPr="00067A5A" w:rsidRDefault="00F044AD" w:rsidP="009B4512">
            <w:pPr>
              <w:pStyle w:val="BodyText"/>
              <w:spacing w:after="120"/>
            </w:pPr>
            <w:r w:rsidRPr="00067A5A">
              <w:t>Coarse Aggregate</w:t>
            </w:r>
          </w:p>
        </w:tc>
      </w:tr>
      <w:tr w:rsidR="00F044AD" w:rsidRPr="00067A5A" w14:paraId="67EDEB90" w14:textId="77777777" w:rsidTr="00F044AD">
        <w:tc>
          <w:tcPr>
            <w:tcW w:w="1526" w:type="dxa"/>
            <w:shd w:val="clear" w:color="auto" w:fill="auto"/>
          </w:tcPr>
          <w:p w14:paraId="3EFBB085" w14:textId="77777777" w:rsidR="00F044AD" w:rsidRPr="00067A5A" w:rsidRDefault="00F044AD" w:rsidP="009B4512">
            <w:pPr>
              <w:pStyle w:val="BodyText"/>
              <w:spacing w:after="120"/>
            </w:pPr>
            <w:r w:rsidRPr="00067A5A">
              <w:t>CF</w:t>
            </w:r>
          </w:p>
        </w:tc>
        <w:tc>
          <w:tcPr>
            <w:tcW w:w="8050" w:type="dxa"/>
            <w:shd w:val="clear" w:color="auto" w:fill="auto"/>
          </w:tcPr>
          <w:p w14:paraId="58AFB635" w14:textId="77777777" w:rsidR="00F044AD" w:rsidRPr="00067A5A" w:rsidRDefault="00F044AD" w:rsidP="009B4512">
            <w:pPr>
              <w:pStyle w:val="BodyText"/>
              <w:spacing w:after="120"/>
            </w:pPr>
            <w:r w:rsidRPr="00067A5A">
              <w:t>Coarse Fraction</w:t>
            </w:r>
          </w:p>
        </w:tc>
      </w:tr>
      <w:tr w:rsidR="00F044AD" w:rsidRPr="00067A5A" w14:paraId="678BDFC2" w14:textId="77777777" w:rsidTr="00F044AD">
        <w:tc>
          <w:tcPr>
            <w:tcW w:w="1526" w:type="dxa"/>
            <w:shd w:val="clear" w:color="auto" w:fill="auto"/>
          </w:tcPr>
          <w:p w14:paraId="2D72EB20" w14:textId="77777777" w:rsidR="00F044AD" w:rsidRPr="00067A5A" w:rsidRDefault="00F044AD" w:rsidP="009B4512">
            <w:pPr>
              <w:pStyle w:val="BodyText"/>
              <w:spacing w:after="120"/>
            </w:pPr>
            <w:r w:rsidRPr="00067A5A">
              <w:t>DHV</w:t>
            </w:r>
          </w:p>
        </w:tc>
        <w:tc>
          <w:tcPr>
            <w:tcW w:w="8050" w:type="dxa"/>
            <w:shd w:val="clear" w:color="auto" w:fill="auto"/>
          </w:tcPr>
          <w:p w14:paraId="2CB2EF1C" w14:textId="77777777" w:rsidR="00F044AD" w:rsidRPr="00067A5A" w:rsidRDefault="00F044AD" w:rsidP="009B4512">
            <w:pPr>
              <w:pStyle w:val="BodyText"/>
              <w:spacing w:after="120"/>
            </w:pPr>
            <w:r w:rsidRPr="00067A5A">
              <w:t>Design Hourly Volume</w:t>
            </w:r>
          </w:p>
        </w:tc>
      </w:tr>
      <w:tr w:rsidR="00F044AD" w:rsidRPr="00067A5A" w14:paraId="369710C3" w14:textId="77777777" w:rsidTr="00F044AD">
        <w:tc>
          <w:tcPr>
            <w:tcW w:w="1526" w:type="dxa"/>
            <w:shd w:val="clear" w:color="auto" w:fill="auto"/>
          </w:tcPr>
          <w:p w14:paraId="7C140677" w14:textId="77777777" w:rsidR="00F044AD" w:rsidRPr="00067A5A" w:rsidRDefault="00F044AD" w:rsidP="009B4512">
            <w:pPr>
              <w:pStyle w:val="BodyText"/>
              <w:spacing w:after="120"/>
            </w:pPr>
            <w:r w:rsidRPr="00067A5A">
              <w:t>FHWA</w:t>
            </w:r>
          </w:p>
        </w:tc>
        <w:tc>
          <w:tcPr>
            <w:tcW w:w="8050" w:type="dxa"/>
            <w:shd w:val="clear" w:color="auto" w:fill="auto"/>
          </w:tcPr>
          <w:p w14:paraId="27490023" w14:textId="77777777" w:rsidR="00F044AD" w:rsidRPr="00067A5A" w:rsidRDefault="00F044AD" w:rsidP="009B4512">
            <w:pPr>
              <w:pStyle w:val="BodyText"/>
              <w:spacing w:after="120"/>
            </w:pPr>
            <w:r w:rsidRPr="00067A5A">
              <w:t>Federal Highway Administration</w:t>
            </w:r>
          </w:p>
        </w:tc>
      </w:tr>
      <w:tr w:rsidR="00F044AD" w:rsidRPr="00067A5A" w14:paraId="0059114A" w14:textId="77777777" w:rsidTr="00F044AD">
        <w:tc>
          <w:tcPr>
            <w:tcW w:w="1526" w:type="dxa"/>
            <w:shd w:val="clear" w:color="auto" w:fill="auto"/>
          </w:tcPr>
          <w:p w14:paraId="5C6ADEB5" w14:textId="77777777" w:rsidR="00F044AD" w:rsidRPr="00067A5A" w:rsidRDefault="00F044AD" w:rsidP="009B4512">
            <w:pPr>
              <w:pStyle w:val="BodyText"/>
              <w:spacing w:after="120"/>
            </w:pPr>
            <w:r w:rsidRPr="00067A5A">
              <w:t>FWD</w:t>
            </w:r>
          </w:p>
        </w:tc>
        <w:tc>
          <w:tcPr>
            <w:tcW w:w="8050" w:type="dxa"/>
            <w:shd w:val="clear" w:color="auto" w:fill="auto"/>
          </w:tcPr>
          <w:p w14:paraId="0AEEA5BE" w14:textId="77777777" w:rsidR="00F044AD" w:rsidRPr="00067A5A" w:rsidRDefault="00F044AD" w:rsidP="009B4512">
            <w:pPr>
              <w:pStyle w:val="BodyText"/>
              <w:spacing w:after="120"/>
            </w:pPr>
            <w:r w:rsidRPr="00067A5A">
              <w:t>Falling Weight Deflectometer</w:t>
            </w:r>
          </w:p>
        </w:tc>
      </w:tr>
      <w:tr w:rsidR="00F044AD" w:rsidRPr="00067A5A" w14:paraId="2DDFCC70" w14:textId="77777777" w:rsidTr="00F044AD">
        <w:tc>
          <w:tcPr>
            <w:tcW w:w="1526" w:type="dxa"/>
            <w:shd w:val="clear" w:color="auto" w:fill="auto"/>
          </w:tcPr>
          <w:p w14:paraId="73F8FE40" w14:textId="77777777" w:rsidR="00F044AD" w:rsidRPr="00067A5A" w:rsidRDefault="00F044AD" w:rsidP="009B4512">
            <w:pPr>
              <w:pStyle w:val="BodyText"/>
              <w:spacing w:after="120"/>
            </w:pPr>
            <w:r w:rsidRPr="00067A5A">
              <w:t>HMA</w:t>
            </w:r>
          </w:p>
        </w:tc>
        <w:tc>
          <w:tcPr>
            <w:tcW w:w="8050" w:type="dxa"/>
            <w:shd w:val="clear" w:color="auto" w:fill="auto"/>
          </w:tcPr>
          <w:p w14:paraId="323ECA33" w14:textId="77777777" w:rsidR="00F044AD" w:rsidRPr="00067A5A" w:rsidRDefault="00F044AD" w:rsidP="009B4512">
            <w:pPr>
              <w:pStyle w:val="BodyText"/>
              <w:spacing w:after="120"/>
            </w:pPr>
            <w:r w:rsidRPr="00067A5A">
              <w:t>Hot Mix Asphalt</w:t>
            </w:r>
          </w:p>
        </w:tc>
      </w:tr>
      <w:tr w:rsidR="00F044AD" w:rsidRPr="00067A5A" w14:paraId="0B04B794" w14:textId="77777777" w:rsidTr="00F044AD">
        <w:tc>
          <w:tcPr>
            <w:tcW w:w="1526" w:type="dxa"/>
            <w:shd w:val="clear" w:color="auto" w:fill="auto"/>
          </w:tcPr>
          <w:p w14:paraId="7DB2AA38" w14:textId="77777777" w:rsidR="00F044AD" w:rsidRPr="00067A5A" w:rsidRDefault="00F044AD" w:rsidP="009B4512">
            <w:pPr>
              <w:pStyle w:val="BodyText"/>
              <w:spacing w:after="120"/>
            </w:pPr>
            <w:r w:rsidRPr="00067A5A">
              <w:t>HPMS</w:t>
            </w:r>
          </w:p>
        </w:tc>
        <w:tc>
          <w:tcPr>
            <w:tcW w:w="8050" w:type="dxa"/>
            <w:shd w:val="clear" w:color="auto" w:fill="auto"/>
          </w:tcPr>
          <w:p w14:paraId="4A3915C3" w14:textId="77777777" w:rsidR="00F044AD" w:rsidRPr="00067A5A" w:rsidRDefault="00F044AD" w:rsidP="009B4512">
            <w:pPr>
              <w:pStyle w:val="BodyText"/>
              <w:spacing w:after="120"/>
            </w:pPr>
            <w:r w:rsidRPr="00067A5A">
              <w:t>Highway Performance Monitoring System</w:t>
            </w:r>
          </w:p>
        </w:tc>
      </w:tr>
      <w:tr w:rsidR="00F044AD" w:rsidRPr="00067A5A" w14:paraId="258EF88B" w14:textId="77777777" w:rsidTr="00F044AD">
        <w:tc>
          <w:tcPr>
            <w:tcW w:w="1526" w:type="dxa"/>
            <w:shd w:val="clear" w:color="auto" w:fill="auto"/>
          </w:tcPr>
          <w:p w14:paraId="4F036528" w14:textId="77777777" w:rsidR="00F044AD" w:rsidRPr="00067A5A" w:rsidRDefault="00F044AD" w:rsidP="009B4512">
            <w:pPr>
              <w:pStyle w:val="BodyText"/>
              <w:spacing w:after="120"/>
            </w:pPr>
            <w:r w:rsidRPr="00067A5A">
              <w:t>IA</w:t>
            </w:r>
          </w:p>
        </w:tc>
        <w:tc>
          <w:tcPr>
            <w:tcW w:w="8050" w:type="dxa"/>
            <w:shd w:val="clear" w:color="auto" w:fill="auto"/>
          </w:tcPr>
          <w:p w14:paraId="504C98CE" w14:textId="77777777" w:rsidR="00F044AD" w:rsidRPr="00067A5A" w:rsidRDefault="00F044AD" w:rsidP="009B4512">
            <w:pPr>
              <w:pStyle w:val="BodyText"/>
              <w:spacing w:after="120"/>
            </w:pPr>
            <w:r w:rsidRPr="00067A5A">
              <w:t>Intermediate Aggregate</w:t>
            </w:r>
          </w:p>
        </w:tc>
      </w:tr>
      <w:tr w:rsidR="00F044AD" w:rsidRPr="00067A5A" w14:paraId="12E2FC6C" w14:textId="77777777" w:rsidTr="00F044AD">
        <w:tc>
          <w:tcPr>
            <w:tcW w:w="1526" w:type="dxa"/>
            <w:shd w:val="clear" w:color="auto" w:fill="auto"/>
          </w:tcPr>
          <w:p w14:paraId="78E1C0F0" w14:textId="77777777" w:rsidR="00F044AD" w:rsidRPr="00067A5A" w:rsidRDefault="00F044AD" w:rsidP="009B4512">
            <w:pPr>
              <w:pStyle w:val="BodyText"/>
              <w:spacing w:after="120"/>
            </w:pPr>
            <w:r w:rsidRPr="00067A5A">
              <w:t>IDT</w:t>
            </w:r>
          </w:p>
        </w:tc>
        <w:tc>
          <w:tcPr>
            <w:tcW w:w="8050" w:type="dxa"/>
            <w:shd w:val="clear" w:color="auto" w:fill="auto"/>
          </w:tcPr>
          <w:p w14:paraId="07B3AC3B" w14:textId="77777777" w:rsidR="00F044AD" w:rsidRPr="00067A5A" w:rsidRDefault="00F044AD" w:rsidP="009B4512">
            <w:pPr>
              <w:pStyle w:val="BodyText"/>
              <w:spacing w:after="120"/>
            </w:pPr>
            <w:r w:rsidRPr="00067A5A">
              <w:t>Indirect Tensile</w:t>
            </w:r>
          </w:p>
        </w:tc>
      </w:tr>
      <w:tr w:rsidR="00F044AD" w:rsidRPr="00067A5A" w14:paraId="625189C3" w14:textId="77777777" w:rsidTr="00F044AD">
        <w:tc>
          <w:tcPr>
            <w:tcW w:w="1526" w:type="dxa"/>
            <w:shd w:val="clear" w:color="auto" w:fill="auto"/>
          </w:tcPr>
          <w:p w14:paraId="28FA7C6C" w14:textId="77777777" w:rsidR="00F044AD" w:rsidRPr="00067A5A" w:rsidRDefault="00F044AD" w:rsidP="009B4512">
            <w:pPr>
              <w:pStyle w:val="BodyText"/>
              <w:spacing w:after="120"/>
            </w:pPr>
            <w:r w:rsidRPr="00067A5A">
              <w:t>LTPP</w:t>
            </w:r>
          </w:p>
        </w:tc>
        <w:tc>
          <w:tcPr>
            <w:tcW w:w="8050" w:type="dxa"/>
            <w:shd w:val="clear" w:color="auto" w:fill="auto"/>
          </w:tcPr>
          <w:p w14:paraId="2C841620" w14:textId="77777777" w:rsidR="00F044AD" w:rsidRPr="00067A5A" w:rsidRDefault="00662E71" w:rsidP="009B4512">
            <w:pPr>
              <w:pStyle w:val="BodyText"/>
              <w:spacing w:after="120"/>
            </w:pPr>
            <w:r>
              <w:t>Long-</w:t>
            </w:r>
            <w:r w:rsidR="00F044AD" w:rsidRPr="00067A5A">
              <w:t>Term Pavement Performance</w:t>
            </w:r>
          </w:p>
        </w:tc>
      </w:tr>
      <w:tr w:rsidR="00F044AD" w:rsidRPr="00067A5A" w14:paraId="6D4FEF86" w14:textId="77777777" w:rsidTr="00F044AD">
        <w:tc>
          <w:tcPr>
            <w:tcW w:w="1526" w:type="dxa"/>
            <w:shd w:val="clear" w:color="auto" w:fill="auto"/>
          </w:tcPr>
          <w:p w14:paraId="6D1EEA42" w14:textId="13ABBE2F" w:rsidR="00F044AD" w:rsidRPr="00067A5A" w:rsidRDefault="00B905D9" w:rsidP="009B4512">
            <w:pPr>
              <w:pStyle w:val="BodyText"/>
              <w:spacing w:after="120"/>
            </w:pPr>
            <w:r>
              <w:t>MTO</w:t>
            </w:r>
          </w:p>
        </w:tc>
        <w:tc>
          <w:tcPr>
            <w:tcW w:w="8050" w:type="dxa"/>
            <w:shd w:val="clear" w:color="auto" w:fill="auto"/>
          </w:tcPr>
          <w:p w14:paraId="560DDFCF" w14:textId="3BD6B303" w:rsidR="00F044AD" w:rsidRPr="00067A5A" w:rsidRDefault="00B905D9" w:rsidP="00696D3C">
            <w:pPr>
              <w:pStyle w:val="BodyText"/>
              <w:spacing w:after="120"/>
            </w:pPr>
            <w:r>
              <w:t>Ministry</w:t>
            </w:r>
            <w:r w:rsidR="00696D3C">
              <w:t xml:space="preserve"> of Transportation</w:t>
            </w:r>
            <w:r>
              <w:t xml:space="preserve"> Ontario</w:t>
            </w:r>
          </w:p>
        </w:tc>
      </w:tr>
      <w:tr w:rsidR="00F044AD" w:rsidRPr="00067A5A" w14:paraId="79409A08" w14:textId="77777777" w:rsidTr="00F044AD">
        <w:tc>
          <w:tcPr>
            <w:tcW w:w="1526" w:type="dxa"/>
            <w:shd w:val="clear" w:color="auto" w:fill="auto"/>
          </w:tcPr>
          <w:p w14:paraId="2EA4D407" w14:textId="77777777" w:rsidR="00F044AD" w:rsidRPr="00067A5A" w:rsidRDefault="00F044AD" w:rsidP="009B4512">
            <w:pPr>
              <w:pStyle w:val="BodyText"/>
              <w:spacing w:after="120"/>
            </w:pPr>
            <w:r w:rsidRPr="00067A5A">
              <w:t>NCHRP</w:t>
            </w:r>
          </w:p>
        </w:tc>
        <w:tc>
          <w:tcPr>
            <w:tcW w:w="8050" w:type="dxa"/>
            <w:shd w:val="clear" w:color="auto" w:fill="auto"/>
          </w:tcPr>
          <w:p w14:paraId="0466DD33" w14:textId="77777777" w:rsidR="00F044AD" w:rsidRPr="00067A5A" w:rsidRDefault="00F044AD" w:rsidP="009B4512">
            <w:pPr>
              <w:pStyle w:val="BodyText"/>
              <w:spacing w:after="120"/>
            </w:pPr>
            <w:r w:rsidRPr="00067A5A">
              <w:t>National Cooperative Highway Research Program</w:t>
            </w:r>
          </w:p>
        </w:tc>
      </w:tr>
      <w:tr w:rsidR="00F044AD" w:rsidRPr="00067A5A" w14:paraId="3F55E5A2" w14:textId="77777777" w:rsidTr="00F044AD">
        <w:tc>
          <w:tcPr>
            <w:tcW w:w="1526" w:type="dxa"/>
            <w:shd w:val="clear" w:color="auto" w:fill="auto"/>
          </w:tcPr>
          <w:p w14:paraId="3E622110" w14:textId="77777777" w:rsidR="00F044AD" w:rsidRPr="00067A5A" w:rsidRDefault="00F044AD" w:rsidP="009B4512">
            <w:pPr>
              <w:pStyle w:val="BodyText"/>
              <w:spacing w:after="120"/>
            </w:pPr>
            <w:r w:rsidRPr="00067A5A">
              <w:t>RAP</w:t>
            </w:r>
          </w:p>
        </w:tc>
        <w:tc>
          <w:tcPr>
            <w:tcW w:w="8050" w:type="dxa"/>
            <w:shd w:val="clear" w:color="auto" w:fill="auto"/>
          </w:tcPr>
          <w:p w14:paraId="559B3BE7" w14:textId="77777777" w:rsidR="00F044AD" w:rsidRPr="00067A5A" w:rsidRDefault="00F044AD" w:rsidP="009B4512">
            <w:pPr>
              <w:pStyle w:val="BodyText"/>
              <w:spacing w:after="120"/>
            </w:pPr>
            <w:r w:rsidRPr="00067A5A">
              <w:t>Recycled Asphalt Pavement</w:t>
            </w:r>
          </w:p>
        </w:tc>
      </w:tr>
      <w:tr w:rsidR="00F044AD" w:rsidRPr="00067A5A" w14:paraId="478F9A59" w14:textId="77777777" w:rsidTr="00F044AD">
        <w:tc>
          <w:tcPr>
            <w:tcW w:w="1526" w:type="dxa"/>
            <w:shd w:val="clear" w:color="auto" w:fill="auto"/>
          </w:tcPr>
          <w:p w14:paraId="5D575416" w14:textId="77777777" w:rsidR="00F044AD" w:rsidRPr="00067A5A" w:rsidRDefault="00F044AD" w:rsidP="009B4512">
            <w:pPr>
              <w:pStyle w:val="BodyText"/>
              <w:spacing w:after="120"/>
            </w:pPr>
            <w:r w:rsidRPr="00067A5A">
              <w:t>RAS</w:t>
            </w:r>
          </w:p>
        </w:tc>
        <w:tc>
          <w:tcPr>
            <w:tcW w:w="8050" w:type="dxa"/>
            <w:shd w:val="clear" w:color="auto" w:fill="auto"/>
          </w:tcPr>
          <w:p w14:paraId="7A41C0D5" w14:textId="77777777" w:rsidR="00F044AD" w:rsidRPr="00067A5A" w:rsidRDefault="00F044AD" w:rsidP="009B4512">
            <w:pPr>
              <w:pStyle w:val="BodyText"/>
              <w:spacing w:after="120"/>
            </w:pPr>
            <w:r w:rsidRPr="00067A5A">
              <w:t>Recycled Asphalt Shingles</w:t>
            </w:r>
          </w:p>
        </w:tc>
      </w:tr>
      <w:tr w:rsidR="00F044AD" w:rsidRPr="00067A5A" w14:paraId="598D58C3" w14:textId="77777777" w:rsidTr="00F044AD">
        <w:tc>
          <w:tcPr>
            <w:tcW w:w="1526" w:type="dxa"/>
            <w:shd w:val="clear" w:color="auto" w:fill="auto"/>
          </w:tcPr>
          <w:p w14:paraId="6B21229E" w14:textId="77777777" w:rsidR="00F044AD" w:rsidRPr="00067A5A" w:rsidRDefault="00F044AD" w:rsidP="009B4512">
            <w:pPr>
              <w:pStyle w:val="BodyText"/>
              <w:spacing w:after="120"/>
            </w:pPr>
            <w:r w:rsidRPr="00067A5A">
              <w:t>RSC</w:t>
            </w:r>
          </w:p>
        </w:tc>
        <w:tc>
          <w:tcPr>
            <w:tcW w:w="8050" w:type="dxa"/>
            <w:shd w:val="clear" w:color="auto" w:fill="auto"/>
          </w:tcPr>
          <w:p w14:paraId="713A02E1" w14:textId="77777777" w:rsidR="00F044AD" w:rsidRPr="00067A5A" w:rsidRDefault="00F044AD" w:rsidP="009B4512">
            <w:pPr>
              <w:pStyle w:val="BodyText"/>
              <w:spacing w:after="120"/>
            </w:pPr>
            <w:r w:rsidRPr="00067A5A">
              <w:t>Regional Support Contractor</w:t>
            </w:r>
          </w:p>
        </w:tc>
      </w:tr>
      <w:tr w:rsidR="00F044AD" w:rsidRPr="00067A5A" w14:paraId="66B4E311" w14:textId="77777777" w:rsidTr="00F044AD">
        <w:tc>
          <w:tcPr>
            <w:tcW w:w="1526" w:type="dxa"/>
            <w:shd w:val="clear" w:color="auto" w:fill="auto"/>
          </w:tcPr>
          <w:p w14:paraId="1E9327C1" w14:textId="77777777" w:rsidR="00F044AD" w:rsidRPr="00067A5A" w:rsidRDefault="00F044AD" w:rsidP="009B4512">
            <w:pPr>
              <w:pStyle w:val="BodyText"/>
              <w:spacing w:after="120"/>
            </w:pPr>
            <w:r w:rsidRPr="00067A5A">
              <w:t>SHRP</w:t>
            </w:r>
          </w:p>
        </w:tc>
        <w:tc>
          <w:tcPr>
            <w:tcW w:w="8050" w:type="dxa"/>
            <w:shd w:val="clear" w:color="auto" w:fill="auto"/>
          </w:tcPr>
          <w:p w14:paraId="0E68D4B5" w14:textId="77777777" w:rsidR="00F044AD" w:rsidRPr="00067A5A" w:rsidRDefault="00F044AD" w:rsidP="009B4512">
            <w:pPr>
              <w:pStyle w:val="BodyText"/>
              <w:spacing w:after="120"/>
            </w:pPr>
            <w:r w:rsidRPr="00067A5A">
              <w:t>Strategic Highway Research Program</w:t>
            </w:r>
          </w:p>
        </w:tc>
      </w:tr>
      <w:tr w:rsidR="00F044AD" w:rsidRPr="00067A5A" w14:paraId="529607CA" w14:textId="77777777" w:rsidTr="00F044AD">
        <w:tc>
          <w:tcPr>
            <w:tcW w:w="1526" w:type="dxa"/>
            <w:shd w:val="clear" w:color="auto" w:fill="auto"/>
          </w:tcPr>
          <w:p w14:paraId="4477EFAC" w14:textId="77777777" w:rsidR="00F044AD" w:rsidRPr="00067A5A" w:rsidRDefault="00F044AD" w:rsidP="009B4512">
            <w:pPr>
              <w:pStyle w:val="BodyText"/>
              <w:spacing w:after="120"/>
            </w:pPr>
            <w:r w:rsidRPr="00067A5A">
              <w:t>SPS</w:t>
            </w:r>
          </w:p>
        </w:tc>
        <w:tc>
          <w:tcPr>
            <w:tcW w:w="8050" w:type="dxa"/>
            <w:shd w:val="clear" w:color="auto" w:fill="auto"/>
          </w:tcPr>
          <w:p w14:paraId="483273EC" w14:textId="77777777" w:rsidR="00F044AD" w:rsidRPr="00067A5A" w:rsidRDefault="00F044AD" w:rsidP="009B4512">
            <w:pPr>
              <w:pStyle w:val="BodyText"/>
              <w:spacing w:after="120"/>
            </w:pPr>
            <w:r w:rsidRPr="00067A5A">
              <w:t>Specific Pavement Study</w:t>
            </w:r>
          </w:p>
        </w:tc>
      </w:tr>
      <w:tr w:rsidR="00F044AD" w:rsidRPr="00067A5A" w14:paraId="6ED19569" w14:textId="77777777" w:rsidTr="00F044AD">
        <w:tc>
          <w:tcPr>
            <w:tcW w:w="1526" w:type="dxa"/>
            <w:shd w:val="clear" w:color="auto" w:fill="auto"/>
          </w:tcPr>
          <w:p w14:paraId="60B5AF2A" w14:textId="77777777" w:rsidR="00F044AD" w:rsidRPr="00067A5A" w:rsidRDefault="00F044AD" w:rsidP="009B4512">
            <w:pPr>
              <w:pStyle w:val="BodyText"/>
              <w:spacing w:after="120"/>
            </w:pPr>
            <w:r w:rsidRPr="00067A5A">
              <w:t>VFA</w:t>
            </w:r>
          </w:p>
        </w:tc>
        <w:tc>
          <w:tcPr>
            <w:tcW w:w="8050" w:type="dxa"/>
            <w:shd w:val="clear" w:color="auto" w:fill="auto"/>
          </w:tcPr>
          <w:p w14:paraId="350DD5D8" w14:textId="77777777" w:rsidR="00F044AD" w:rsidRPr="00067A5A" w:rsidRDefault="00F044AD" w:rsidP="009B4512">
            <w:pPr>
              <w:pStyle w:val="BodyText"/>
              <w:spacing w:after="120"/>
            </w:pPr>
            <w:r w:rsidRPr="00067A5A">
              <w:t>Voids Filled with Asphalt</w:t>
            </w:r>
          </w:p>
        </w:tc>
      </w:tr>
      <w:tr w:rsidR="00F044AD" w:rsidRPr="00067A5A" w14:paraId="24AD676B" w14:textId="77777777" w:rsidTr="00F044AD">
        <w:tc>
          <w:tcPr>
            <w:tcW w:w="1526" w:type="dxa"/>
            <w:shd w:val="clear" w:color="auto" w:fill="auto"/>
          </w:tcPr>
          <w:p w14:paraId="795DC418" w14:textId="77777777" w:rsidR="00F044AD" w:rsidRPr="00067A5A" w:rsidRDefault="00F044AD" w:rsidP="009B4512">
            <w:pPr>
              <w:pStyle w:val="BodyText"/>
              <w:spacing w:after="120"/>
            </w:pPr>
            <w:r w:rsidRPr="00067A5A">
              <w:t>VMA</w:t>
            </w:r>
          </w:p>
        </w:tc>
        <w:tc>
          <w:tcPr>
            <w:tcW w:w="8050" w:type="dxa"/>
            <w:shd w:val="clear" w:color="auto" w:fill="auto"/>
          </w:tcPr>
          <w:p w14:paraId="1D38BCBD" w14:textId="77777777" w:rsidR="00F044AD" w:rsidRPr="00067A5A" w:rsidRDefault="00F044AD" w:rsidP="009B4512">
            <w:pPr>
              <w:pStyle w:val="BodyText"/>
              <w:spacing w:after="120"/>
            </w:pPr>
            <w:r w:rsidRPr="00067A5A">
              <w:t>Voids in Mineral Aggregate</w:t>
            </w:r>
          </w:p>
        </w:tc>
      </w:tr>
      <w:tr w:rsidR="00F044AD" w:rsidRPr="00067A5A" w14:paraId="753D27DE" w14:textId="77777777" w:rsidTr="00F044AD">
        <w:tc>
          <w:tcPr>
            <w:tcW w:w="1526" w:type="dxa"/>
            <w:shd w:val="clear" w:color="auto" w:fill="auto"/>
          </w:tcPr>
          <w:p w14:paraId="2B6535A9" w14:textId="77777777" w:rsidR="00F044AD" w:rsidRPr="00067A5A" w:rsidRDefault="00F044AD" w:rsidP="009B4512">
            <w:pPr>
              <w:pStyle w:val="BodyText"/>
              <w:spacing w:after="120"/>
            </w:pPr>
            <w:r w:rsidRPr="00067A5A">
              <w:t>WMA</w:t>
            </w:r>
          </w:p>
        </w:tc>
        <w:tc>
          <w:tcPr>
            <w:tcW w:w="8050" w:type="dxa"/>
            <w:shd w:val="clear" w:color="auto" w:fill="auto"/>
          </w:tcPr>
          <w:p w14:paraId="64C85A4D" w14:textId="77777777" w:rsidR="00F044AD" w:rsidRPr="00067A5A" w:rsidRDefault="00F044AD" w:rsidP="009B4512">
            <w:pPr>
              <w:pStyle w:val="BodyText"/>
              <w:spacing w:after="120"/>
            </w:pPr>
            <w:r w:rsidRPr="00067A5A">
              <w:t>Warm Mix Asphalt</w:t>
            </w:r>
          </w:p>
        </w:tc>
      </w:tr>
      <w:tr w:rsidR="00F044AD" w:rsidRPr="00067A5A" w14:paraId="2EB38967" w14:textId="77777777" w:rsidTr="00F044AD">
        <w:tc>
          <w:tcPr>
            <w:tcW w:w="1526" w:type="dxa"/>
            <w:shd w:val="clear" w:color="auto" w:fill="auto"/>
          </w:tcPr>
          <w:p w14:paraId="462F5F11" w14:textId="77777777" w:rsidR="00F044AD" w:rsidRPr="00067A5A" w:rsidRDefault="00F044AD" w:rsidP="009B4512">
            <w:pPr>
              <w:pStyle w:val="BodyText"/>
              <w:spacing w:after="120"/>
            </w:pPr>
            <w:r w:rsidRPr="00067A5A">
              <w:t>WIM</w:t>
            </w:r>
          </w:p>
        </w:tc>
        <w:tc>
          <w:tcPr>
            <w:tcW w:w="8050" w:type="dxa"/>
            <w:shd w:val="clear" w:color="auto" w:fill="auto"/>
          </w:tcPr>
          <w:p w14:paraId="225EECEA" w14:textId="77777777" w:rsidR="00F044AD" w:rsidRPr="00067A5A" w:rsidRDefault="00F044AD" w:rsidP="009B4512">
            <w:pPr>
              <w:pStyle w:val="BodyText"/>
              <w:spacing w:after="120"/>
            </w:pPr>
            <w:r w:rsidRPr="00067A5A">
              <w:t>Weight-In-Motion</w:t>
            </w:r>
          </w:p>
        </w:tc>
      </w:tr>
    </w:tbl>
    <w:p w14:paraId="38AAF754" w14:textId="77777777" w:rsidR="00F044AD" w:rsidRPr="00067A5A" w:rsidRDefault="00F044AD" w:rsidP="00F044AD">
      <w:pPr>
        <w:rPr>
          <w:rFonts w:ascii="Times New Roman" w:hAnsi="Times New Roman"/>
          <w:sz w:val="32"/>
        </w:rPr>
      </w:pPr>
    </w:p>
    <w:p w14:paraId="11DF333A" w14:textId="77777777" w:rsidR="00F044AD" w:rsidRPr="00067A5A" w:rsidRDefault="00F044AD" w:rsidP="00F044AD">
      <w:pPr>
        <w:jc w:val="center"/>
        <w:rPr>
          <w:rFonts w:ascii="Times New Roman" w:hAnsi="Times New Roman"/>
          <w:b/>
          <w:sz w:val="32"/>
        </w:rPr>
      </w:pPr>
    </w:p>
    <w:p w14:paraId="3ABCE627" w14:textId="77777777" w:rsidR="00F044AD" w:rsidRPr="00067A5A" w:rsidRDefault="00F044AD" w:rsidP="00F044AD">
      <w:pPr>
        <w:jc w:val="center"/>
        <w:rPr>
          <w:rFonts w:ascii="Times New Roman" w:hAnsi="Times New Roman"/>
          <w:b/>
          <w:sz w:val="32"/>
        </w:rPr>
      </w:pPr>
    </w:p>
    <w:p w14:paraId="7BD634D7" w14:textId="77777777" w:rsidR="004D1939" w:rsidRDefault="004D1939" w:rsidP="002A3EFB">
      <w:pPr>
        <w:pStyle w:val="Heading1"/>
        <w:spacing w:before="0" w:after="0"/>
        <w:ind w:left="806" w:hanging="806"/>
        <w:sectPr w:rsidR="004D1939" w:rsidSect="009D73F3">
          <w:headerReference w:type="even" r:id="rId19"/>
          <w:headerReference w:type="default" r:id="rId20"/>
          <w:footerReference w:type="default" r:id="rId21"/>
          <w:headerReference w:type="first" r:id="rId22"/>
          <w:pgSz w:w="12240" w:h="15840"/>
          <w:pgMar w:top="1440" w:right="1440" w:bottom="1440" w:left="1440" w:header="720" w:footer="720" w:gutter="0"/>
          <w:pgNumType w:start="1"/>
          <w:cols w:space="720"/>
          <w:titlePg/>
          <w:docGrid w:linePitch="360"/>
        </w:sectPr>
      </w:pPr>
      <w:bookmarkStart w:id="42" w:name="_Toc429993428"/>
      <w:bookmarkStart w:id="43" w:name="_Toc429993455"/>
    </w:p>
    <w:p w14:paraId="63B611AB" w14:textId="77777777" w:rsidR="00F044AD" w:rsidRPr="00865344" w:rsidRDefault="002A3EFB" w:rsidP="00AA778A">
      <w:pPr>
        <w:pStyle w:val="Heading1"/>
        <w:ind w:left="806" w:hanging="806"/>
      </w:pPr>
      <w:bookmarkStart w:id="44" w:name="_Toc486418656"/>
      <w:r w:rsidRPr="00865344">
        <w:lastRenderedPageBreak/>
        <w:t xml:space="preserve">Chapter 1: </w:t>
      </w:r>
      <w:r w:rsidR="00F044AD" w:rsidRPr="00865344">
        <w:t>INTRODUCTION</w:t>
      </w:r>
      <w:bookmarkEnd w:id="42"/>
      <w:bookmarkEnd w:id="43"/>
      <w:bookmarkEnd w:id="44"/>
    </w:p>
    <w:p w14:paraId="119C3D4D" w14:textId="276A14FA" w:rsidR="00CF3327" w:rsidRDefault="00F044AD" w:rsidP="00AA778A">
      <w:pPr>
        <w:rPr>
          <w:rFonts w:ascii="Times New Roman" w:hAnsi="Times New Roman"/>
          <w:sz w:val="24"/>
        </w:rPr>
      </w:pPr>
      <w:r w:rsidRPr="00067A5A">
        <w:rPr>
          <w:rFonts w:ascii="Times New Roman" w:hAnsi="Times New Roman"/>
          <w:sz w:val="24"/>
        </w:rPr>
        <w:t xml:space="preserve">The </w:t>
      </w:r>
      <w:r w:rsidR="000F65C6">
        <w:rPr>
          <w:rFonts w:ascii="Times New Roman" w:hAnsi="Times New Roman"/>
          <w:sz w:val="24"/>
        </w:rPr>
        <w:t>Long-Term Pavement Performance</w:t>
      </w:r>
      <w:r w:rsidRPr="00067A5A">
        <w:rPr>
          <w:rFonts w:ascii="Times New Roman" w:hAnsi="Times New Roman"/>
          <w:sz w:val="24"/>
        </w:rPr>
        <w:t xml:space="preserve"> (</w:t>
      </w:r>
      <w:r w:rsidR="000F65C6">
        <w:rPr>
          <w:rFonts w:ascii="Times New Roman" w:hAnsi="Times New Roman"/>
          <w:sz w:val="24"/>
        </w:rPr>
        <w:t>LTPP</w:t>
      </w:r>
      <w:r w:rsidRPr="00067A5A">
        <w:rPr>
          <w:rFonts w:ascii="Times New Roman" w:hAnsi="Times New Roman"/>
          <w:sz w:val="24"/>
        </w:rPr>
        <w:t xml:space="preserve">) </w:t>
      </w:r>
      <w:r w:rsidR="000F65C6">
        <w:rPr>
          <w:rFonts w:ascii="Times New Roman" w:hAnsi="Times New Roman"/>
          <w:sz w:val="24"/>
        </w:rPr>
        <w:t xml:space="preserve">program </w:t>
      </w:r>
      <w:r w:rsidR="00CF3327">
        <w:rPr>
          <w:rFonts w:ascii="Times New Roman" w:hAnsi="Times New Roman"/>
          <w:sz w:val="24"/>
        </w:rPr>
        <w:t>started in 1987</w:t>
      </w:r>
      <w:r w:rsidR="00CF3327" w:rsidRPr="00CF3327">
        <w:rPr>
          <w:rFonts w:ascii="Times New Roman" w:hAnsi="Times New Roman"/>
          <w:sz w:val="24"/>
        </w:rPr>
        <w:t xml:space="preserve"> as part of the Strategic Highway Research Program (SHRP). Since 1992, the LTPP </w:t>
      </w:r>
      <w:r w:rsidR="00260FBB">
        <w:rPr>
          <w:rFonts w:ascii="Times New Roman" w:hAnsi="Times New Roman"/>
          <w:sz w:val="24"/>
        </w:rPr>
        <w:t>program ha</w:t>
      </w:r>
      <w:r w:rsidR="00CF3327" w:rsidRPr="00CF3327">
        <w:rPr>
          <w:rFonts w:ascii="Times New Roman" w:hAnsi="Times New Roman"/>
          <w:sz w:val="24"/>
        </w:rPr>
        <w:t xml:space="preserve">s </w:t>
      </w:r>
      <w:r w:rsidR="00260FBB">
        <w:rPr>
          <w:rFonts w:ascii="Times New Roman" w:hAnsi="Times New Roman"/>
          <w:sz w:val="24"/>
        </w:rPr>
        <w:t xml:space="preserve">been </w:t>
      </w:r>
      <w:r w:rsidR="00CF3327" w:rsidRPr="00CF3327">
        <w:rPr>
          <w:rFonts w:ascii="Times New Roman" w:hAnsi="Times New Roman"/>
          <w:sz w:val="24"/>
        </w:rPr>
        <w:t>managed by the Federal Highway Administration (FHWA)</w:t>
      </w:r>
      <w:r w:rsidR="00CF3327">
        <w:rPr>
          <w:rFonts w:ascii="Times New Roman" w:hAnsi="Times New Roman"/>
          <w:sz w:val="24"/>
        </w:rPr>
        <w:t>.</w:t>
      </w:r>
      <w:r w:rsidR="00CF3327" w:rsidRPr="00CF3327">
        <w:rPr>
          <w:rFonts w:ascii="Times New Roman" w:hAnsi="Times New Roman"/>
          <w:sz w:val="24"/>
        </w:rPr>
        <w:t xml:space="preserve"> The LTPP </w:t>
      </w:r>
      <w:r w:rsidR="00894938">
        <w:rPr>
          <w:rFonts w:ascii="Times New Roman" w:hAnsi="Times New Roman"/>
          <w:sz w:val="24"/>
        </w:rPr>
        <w:t xml:space="preserve">program </w:t>
      </w:r>
      <w:r w:rsidR="00C15A4A">
        <w:rPr>
          <w:rFonts w:ascii="Times New Roman" w:hAnsi="Times New Roman"/>
          <w:sz w:val="24"/>
        </w:rPr>
        <w:t>monitor</w:t>
      </w:r>
      <w:r w:rsidR="00C15A4A" w:rsidRPr="00CF3327">
        <w:rPr>
          <w:rFonts w:ascii="Times New Roman" w:hAnsi="Times New Roman"/>
          <w:sz w:val="24"/>
        </w:rPr>
        <w:t xml:space="preserve">s </w:t>
      </w:r>
      <w:r w:rsidR="00CF3327" w:rsidRPr="00CF3327">
        <w:rPr>
          <w:rFonts w:ascii="Times New Roman" w:hAnsi="Times New Roman"/>
          <w:sz w:val="24"/>
        </w:rPr>
        <w:t xml:space="preserve">the performance </w:t>
      </w:r>
      <w:r w:rsidR="006E05EC" w:rsidRPr="00CF3327">
        <w:rPr>
          <w:rFonts w:ascii="Times New Roman" w:hAnsi="Times New Roman"/>
          <w:sz w:val="24"/>
        </w:rPr>
        <w:t xml:space="preserve">of </w:t>
      </w:r>
      <w:r w:rsidR="006E05EC">
        <w:rPr>
          <w:rFonts w:ascii="Times New Roman" w:hAnsi="Times New Roman"/>
          <w:sz w:val="24"/>
        </w:rPr>
        <w:t>in</w:t>
      </w:r>
      <w:r w:rsidR="006E05EC">
        <w:rPr>
          <w:rFonts w:ascii="Times New Roman" w:hAnsi="Times New Roman"/>
          <w:sz w:val="24"/>
        </w:rPr>
        <w:noBreakHyphen/>
      </w:r>
      <w:r w:rsidR="00CF3327" w:rsidRPr="00CF3327">
        <w:rPr>
          <w:rFonts w:ascii="Times New Roman" w:hAnsi="Times New Roman"/>
          <w:sz w:val="24"/>
        </w:rPr>
        <w:t xml:space="preserve">service pavements. </w:t>
      </w:r>
      <w:r w:rsidR="00CF3327" w:rsidRPr="00740583">
        <w:rPr>
          <w:rFonts w:ascii="Times New Roman" w:hAnsi="Times New Roman"/>
          <w:sz w:val="24"/>
        </w:rPr>
        <w:t xml:space="preserve">The primary </w:t>
      </w:r>
      <w:r w:rsidR="00322546" w:rsidRPr="00740583">
        <w:rPr>
          <w:rFonts w:ascii="Times New Roman" w:hAnsi="Times New Roman"/>
          <w:sz w:val="24"/>
        </w:rPr>
        <w:t xml:space="preserve">mission </w:t>
      </w:r>
      <w:r w:rsidR="00CF3327" w:rsidRPr="00740583">
        <w:rPr>
          <w:rFonts w:ascii="Times New Roman" w:hAnsi="Times New Roman"/>
          <w:sz w:val="24"/>
        </w:rPr>
        <w:t>of th</w:t>
      </w:r>
      <w:r w:rsidR="007616D9" w:rsidRPr="00740583">
        <w:rPr>
          <w:rFonts w:ascii="Times New Roman" w:hAnsi="Times New Roman"/>
          <w:sz w:val="24"/>
        </w:rPr>
        <w:t>is</w:t>
      </w:r>
      <w:r w:rsidR="00C15A4A" w:rsidRPr="00740583">
        <w:rPr>
          <w:rFonts w:ascii="Times New Roman" w:hAnsi="Times New Roman"/>
          <w:sz w:val="24"/>
        </w:rPr>
        <w:t xml:space="preserve"> </w:t>
      </w:r>
      <w:r w:rsidR="00CF3327" w:rsidRPr="00740583">
        <w:rPr>
          <w:rFonts w:ascii="Times New Roman" w:hAnsi="Times New Roman"/>
          <w:sz w:val="24"/>
        </w:rPr>
        <w:t>program is to understand how and why pavements perform as they do. To accomplish this goal, researchers collect pavement performance data using standard</w:t>
      </w:r>
      <w:r w:rsidR="00CF3327" w:rsidRPr="00CF3327">
        <w:rPr>
          <w:rFonts w:ascii="Times New Roman" w:hAnsi="Times New Roman"/>
          <w:sz w:val="24"/>
        </w:rPr>
        <w:t xml:space="preserve"> data collection procedures and protocols on a variety of pavement types. This information is stored in a database that can be used by pavement engineers and researchers worldwide to advance the science of pavement engineering. </w:t>
      </w:r>
    </w:p>
    <w:p w14:paraId="31E86E3E" w14:textId="62113082" w:rsidR="00F044AD" w:rsidRDefault="00CF3327" w:rsidP="00F044AD">
      <w:pPr>
        <w:pStyle w:val="BodyText"/>
      </w:pPr>
      <w:r w:rsidRPr="00CF3327">
        <w:t>The LTPP</w:t>
      </w:r>
      <w:r w:rsidR="007616D9">
        <w:t xml:space="preserve"> program</w:t>
      </w:r>
      <w:r w:rsidRPr="00CF3327">
        <w:t xml:space="preserve"> </w:t>
      </w:r>
      <w:r w:rsidR="00F044AD" w:rsidRPr="00067A5A">
        <w:t xml:space="preserve">identified the need for investigating specific construction, maintenance </w:t>
      </w:r>
      <w:r w:rsidR="007616D9">
        <w:t>and</w:t>
      </w:r>
      <w:r w:rsidR="00F044AD" w:rsidRPr="00067A5A">
        <w:t xml:space="preserve"> rehabilitation practices. The </w:t>
      </w:r>
      <w:r w:rsidR="007616D9">
        <w:t xml:space="preserve">LTPP </w:t>
      </w:r>
      <w:r w:rsidR="00F044AD" w:rsidRPr="00067A5A">
        <w:t xml:space="preserve">program designed experiments referred to as Specific Pavement Studies (SPS) to investigate the </w:t>
      </w:r>
      <w:r w:rsidR="000329EC">
        <w:t xml:space="preserve">short and </w:t>
      </w:r>
      <w:r w:rsidR="00F044AD" w:rsidRPr="00067A5A">
        <w:t>long-term effects of these practices on pavement performance.</w:t>
      </w:r>
    </w:p>
    <w:p w14:paraId="1457E8CC" w14:textId="77777777" w:rsidR="00F044AD" w:rsidRPr="00067A5A" w:rsidRDefault="00F044AD" w:rsidP="00AA778A">
      <w:pPr>
        <w:pStyle w:val="Heading2"/>
        <w:tabs>
          <w:tab w:val="left" w:pos="993"/>
          <w:tab w:val="left" w:pos="1560"/>
        </w:tabs>
        <w:spacing w:line="240" w:lineRule="auto"/>
        <w:rPr>
          <w:rFonts w:cs="Times New Roman"/>
        </w:rPr>
      </w:pPr>
      <w:bookmarkStart w:id="45" w:name="_Toc429993429"/>
      <w:bookmarkStart w:id="46" w:name="_Toc429993456"/>
      <w:bookmarkStart w:id="47" w:name="_Toc486418657"/>
      <w:r w:rsidRPr="00067A5A">
        <w:rPr>
          <w:rFonts w:cs="Times New Roman"/>
        </w:rPr>
        <w:t>General Overview of SPS-10 Study</w:t>
      </w:r>
      <w:bookmarkEnd w:id="45"/>
      <w:bookmarkEnd w:id="46"/>
      <w:bookmarkEnd w:id="47"/>
    </w:p>
    <w:p w14:paraId="617FB5F5" w14:textId="77777777" w:rsidR="00F044AD" w:rsidRPr="00067A5A" w:rsidRDefault="00F044AD" w:rsidP="00DC132E">
      <w:pPr>
        <w:pStyle w:val="BodyText"/>
      </w:pPr>
      <w:r w:rsidRPr="00067A5A">
        <w:t>The</w:t>
      </w:r>
      <w:r w:rsidR="0041646C">
        <w:t xml:space="preserve"> LTPP Specific Pavement Studies 10</w:t>
      </w:r>
      <w:r w:rsidRPr="00067A5A">
        <w:t xml:space="preserve"> </w:t>
      </w:r>
      <w:r w:rsidR="0041646C">
        <w:t>(</w:t>
      </w:r>
      <w:r w:rsidRPr="00067A5A">
        <w:t>SPS-10</w:t>
      </w:r>
      <w:r w:rsidR="0041646C">
        <w:t>)</w:t>
      </w:r>
      <w:r w:rsidRPr="00067A5A">
        <w:t xml:space="preserve"> experiment is designed to capture information on the performance of </w:t>
      </w:r>
      <w:r w:rsidR="00D22680">
        <w:t>Warm Mix Asphalt</w:t>
      </w:r>
      <w:r w:rsidRPr="00067A5A">
        <w:t xml:space="preserve"> (WMA) </w:t>
      </w:r>
      <w:bookmarkStart w:id="48" w:name="OLE_LINK3"/>
      <w:bookmarkStart w:id="49" w:name="OLE_LINK4"/>
      <w:r w:rsidRPr="00067A5A">
        <w:t xml:space="preserve">in comparison to </w:t>
      </w:r>
      <w:r w:rsidR="00D22680">
        <w:t>Hot Mix Asphalt</w:t>
      </w:r>
      <w:r w:rsidRPr="00067A5A">
        <w:t xml:space="preserve"> (HMA),</w:t>
      </w:r>
      <w:bookmarkEnd w:id="48"/>
      <w:bookmarkEnd w:id="49"/>
      <w:r w:rsidRPr="00067A5A">
        <w:t xml:space="preserve"> both in the short and long term. For the purposes of the experiment, WMA is defined by LTPP as asphalt mixtures produced at least 30</w:t>
      </w:r>
      <w:r w:rsidRPr="00067A5A">
        <w:sym w:font="Symbol" w:char="F0B0"/>
      </w:r>
      <w:r w:rsidRPr="00067A5A">
        <w:t xml:space="preserve">F </w:t>
      </w:r>
      <w:r w:rsidR="001213D2">
        <w:t>(-34.4</w:t>
      </w:r>
      <w:r w:rsidR="00996E20" w:rsidRPr="00067A5A">
        <w:sym w:font="Symbol" w:char="F0B0"/>
      </w:r>
      <w:r w:rsidR="00996E20">
        <w:t xml:space="preserve">C) </w:t>
      </w:r>
      <w:r w:rsidRPr="00067A5A">
        <w:t>below normal hot-mix asphalt production temperatures, or asphalt produced at or below</w:t>
      </w:r>
      <w:r w:rsidR="001845A7">
        <w:t xml:space="preserve"> </w:t>
      </w:r>
      <w:r w:rsidRPr="00067A5A">
        <w:t>275</w:t>
      </w:r>
      <w:r w:rsidRPr="00067A5A">
        <w:sym w:font="Symbol" w:char="F0B0"/>
      </w:r>
      <w:r w:rsidRPr="00067A5A">
        <w:t>F</w:t>
      </w:r>
      <w:r w:rsidR="00996E20">
        <w:t xml:space="preserve"> (135</w:t>
      </w:r>
      <w:r w:rsidR="00996E20" w:rsidRPr="00067A5A">
        <w:sym w:font="Symbol" w:char="F0B0"/>
      </w:r>
      <w:r w:rsidR="00996E20">
        <w:t>C)</w:t>
      </w:r>
      <w:r w:rsidRPr="00067A5A">
        <w:t xml:space="preserve">. The experiment provides the ability to directly compare performance of WMA to HMA, thereby evaluating the difference in relative performance between WMA and HMA. Field performance will be captured over the long term and data from laboratory testing of WMA materials will be provided to researchers looking to evaluate various </w:t>
      </w:r>
      <w:r w:rsidR="00662E71">
        <w:t>characteristics</w:t>
      </w:r>
      <w:r w:rsidRPr="00067A5A">
        <w:t xml:space="preserve"> of WMA. Collectively, this information will be used for a better understanding of the potential benefits </w:t>
      </w:r>
      <w:r w:rsidR="00BA7721">
        <w:t xml:space="preserve">and disadvantages </w:t>
      </w:r>
      <w:r w:rsidRPr="00067A5A">
        <w:t>of WMA and for performance predictions.</w:t>
      </w:r>
    </w:p>
    <w:p w14:paraId="7B746FBC" w14:textId="77777777" w:rsidR="00F044AD" w:rsidRPr="00067A5A" w:rsidRDefault="00F044AD" w:rsidP="00F044AD">
      <w:pPr>
        <w:pStyle w:val="BodyText"/>
      </w:pPr>
      <w:r w:rsidRPr="00067A5A">
        <w:t>The objectives of the SPS-10 experiment are to:</w:t>
      </w:r>
    </w:p>
    <w:p w14:paraId="3CEF898A" w14:textId="77777777" w:rsidR="00F044AD" w:rsidRPr="00067A5A" w:rsidRDefault="00F044AD" w:rsidP="00F044AD">
      <w:pPr>
        <w:pStyle w:val="ListBullets"/>
        <w:ind w:left="357" w:hanging="357"/>
        <w:contextualSpacing w:val="0"/>
      </w:pPr>
      <w:r w:rsidRPr="00067A5A">
        <w:t>Evaluate and improve the practical aspects of implementing the Warm Mix Asphalt (WMA) system through a hands-on field trial by interested highway agencies.</w:t>
      </w:r>
    </w:p>
    <w:p w14:paraId="4C7C51EB" w14:textId="77777777" w:rsidR="00F044AD" w:rsidRPr="00067A5A" w:rsidRDefault="00F044AD" w:rsidP="00F044AD">
      <w:pPr>
        <w:pStyle w:val="ListBullets"/>
        <w:ind w:left="357" w:hanging="357"/>
        <w:contextualSpacing w:val="0"/>
      </w:pPr>
      <w:r w:rsidRPr="00067A5A">
        <w:t xml:space="preserve">Compare the performance of the WMA technologies against mixes designed with current highway agencies’ </w:t>
      </w:r>
      <w:r w:rsidR="00D22680">
        <w:t>Hot Mix Asphalt</w:t>
      </w:r>
      <w:r w:rsidRPr="00067A5A">
        <w:t xml:space="preserve"> specifications, asphalt-aggregate specifications, and mix design procedures.</w:t>
      </w:r>
    </w:p>
    <w:p w14:paraId="585F7598" w14:textId="77777777" w:rsidR="00F044AD" w:rsidRPr="00067A5A" w:rsidRDefault="00F044AD" w:rsidP="00F044AD">
      <w:pPr>
        <w:pStyle w:val="ListBullets"/>
        <w:ind w:left="357" w:hanging="357"/>
        <w:contextualSpacing w:val="0"/>
      </w:pPr>
      <w:r w:rsidRPr="00067A5A">
        <w:t>Provide long-term performance data for evaluation and refinement of the WMA technologies, design procedures, and models.</w:t>
      </w:r>
    </w:p>
    <w:p w14:paraId="612F1E29" w14:textId="77777777" w:rsidR="00F044AD" w:rsidRPr="00067A5A" w:rsidRDefault="00F044AD" w:rsidP="00F044AD">
      <w:pPr>
        <w:pStyle w:val="ListBullets"/>
        <w:ind w:left="357" w:hanging="357"/>
        <w:contextualSpacing w:val="0"/>
      </w:pPr>
      <w:r w:rsidRPr="00067A5A">
        <w:t>Test the sensitivity of the WMA technology relative to low temperature cracking, fatigue, or permanent deformation distress factors.</w:t>
      </w:r>
    </w:p>
    <w:p w14:paraId="67A4F1D8" w14:textId="77777777" w:rsidR="00F044AD" w:rsidRPr="00067A5A" w:rsidRDefault="00F044AD" w:rsidP="00F044AD">
      <w:pPr>
        <w:pStyle w:val="ListBullets"/>
        <w:ind w:left="357" w:hanging="357"/>
        <w:contextualSpacing w:val="0"/>
      </w:pPr>
      <w:r w:rsidRPr="00067A5A">
        <w:t>Provide highway agencies the opportunity to evaluate the performance of other experimental features by the construction of supplemental sections.</w:t>
      </w:r>
    </w:p>
    <w:p w14:paraId="3DDEDB56" w14:textId="77777777" w:rsidR="00F044AD" w:rsidRPr="00067A5A" w:rsidRDefault="00F044AD" w:rsidP="00F044AD">
      <w:pPr>
        <w:pStyle w:val="BodyText"/>
      </w:pPr>
      <w:r w:rsidRPr="00067A5A">
        <w:lastRenderedPageBreak/>
        <w:t xml:space="preserve">The SPS-10 experiment is intended for test sections not previously in the LTPP program. Because these sections </w:t>
      </w:r>
      <w:r w:rsidR="004D68C3">
        <w:t>have been</w:t>
      </w:r>
      <w:r w:rsidRPr="00067A5A">
        <w:t xml:space="preserve"> nominated into the program prior to rehabilitation, all construction activities, materials properties, and sampling over the entire history of the roadway on which the test sections are located shall be documented in this report. </w:t>
      </w:r>
    </w:p>
    <w:p w14:paraId="473766C2" w14:textId="77777777" w:rsidR="00F044AD" w:rsidRPr="00AA778A" w:rsidRDefault="00F044AD" w:rsidP="00AA778A">
      <w:pPr>
        <w:pStyle w:val="Heading2"/>
      </w:pPr>
      <w:bookmarkStart w:id="50" w:name="_Toc429993430"/>
      <w:bookmarkStart w:id="51" w:name="_Toc429993457"/>
      <w:bookmarkStart w:id="52" w:name="_Toc486418658"/>
      <w:r w:rsidRPr="00AA778A">
        <w:t>Project Overview</w:t>
      </w:r>
      <w:bookmarkEnd w:id="50"/>
      <w:bookmarkEnd w:id="51"/>
      <w:bookmarkEnd w:id="52"/>
    </w:p>
    <w:p w14:paraId="1AAD83AE" w14:textId="7AB5C550" w:rsidR="0041646C" w:rsidRPr="0080777F" w:rsidRDefault="0041646C" w:rsidP="0041646C">
      <w:pPr>
        <w:pStyle w:val="BodyText"/>
      </w:pPr>
      <w:r w:rsidRPr="0041646C">
        <w:t>The</w:t>
      </w:r>
      <w:r w:rsidR="00B87914">
        <w:t xml:space="preserve"> </w:t>
      </w:r>
      <w:r w:rsidR="004D09CC">
        <w:t>Ontario</w:t>
      </w:r>
      <w:r w:rsidR="00B87914">
        <w:t xml:space="preserve"> SPS-10 project known as </w:t>
      </w:r>
      <w:r w:rsidR="00DA2CA7">
        <w:t>87AA00</w:t>
      </w:r>
      <w:r w:rsidRPr="0041646C">
        <w:t xml:space="preserve"> is located in </w:t>
      </w:r>
      <w:r w:rsidR="00B905D9">
        <w:t xml:space="preserve">York </w:t>
      </w:r>
      <w:r w:rsidR="00F518DC">
        <w:t>Region</w:t>
      </w:r>
      <w:r w:rsidR="00035482">
        <w:t xml:space="preserve"> – </w:t>
      </w:r>
      <w:r w:rsidR="00B905D9">
        <w:t>Greater Toronto Area</w:t>
      </w:r>
      <w:r w:rsidR="00035482">
        <w:t xml:space="preserve">, </w:t>
      </w:r>
      <w:r w:rsidRPr="0041646C">
        <w:t xml:space="preserve">in the </w:t>
      </w:r>
      <w:r w:rsidR="00DA2CA7">
        <w:t>Province of Ontario</w:t>
      </w:r>
      <w:r w:rsidR="00B87914">
        <w:t xml:space="preserve">, along the </w:t>
      </w:r>
      <w:r w:rsidR="00B905D9">
        <w:t>north</w:t>
      </w:r>
      <w:r w:rsidRPr="0041646C">
        <w:t xml:space="preserve">bound driving lane of </w:t>
      </w:r>
      <w:r w:rsidR="00B905D9">
        <w:t>Provincial Highway 48</w:t>
      </w:r>
      <w:r w:rsidR="000B0A27">
        <w:t xml:space="preserve"> (King’s Highway)</w:t>
      </w:r>
      <w:r w:rsidR="00B87914">
        <w:t xml:space="preserve">. </w:t>
      </w:r>
      <w:r w:rsidR="00C63FC5">
        <w:t>These t</w:t>
      </w:r>
      <w:r w:rsidR="00B87914">
        <w:t>est sections represent the second</w:t>
      </w:r>
      <w:r w:rsidR="00C63FC5">
        <w:t xml:space="preserve"> SPS-10 </w:t>
      </w:r>
      <w:r w:rsidR="00B87914">
        <w:t xml:space="preserve">experiment constructed in the North </w:t>
      </w:r>
      <w:r w:rsidR="00B905D9">
        <w:t>Atlantic</w:t>
      </w:r>
      <w:r w:rsidR="00B87914">
        <w:t xml:space="preserve"> region of the </w:t>
      </w:r>
      <w:r w:rsidR="00C63FC5">
        <w:t xml:space="preserve">LTPP program. </w:t>
      </w:r>
      <w:r w:rsidRPr="0080777F">
        <w:t>The existing pavement structure included</w:t>
      </w:r>
      <w:r w:rsidR="00691A4A" w:rsidRPr="0080777F">
        <w:t xml:space="preserve"> an average </w:t>
      </w:r>
      <w:r w:rsidR="00D04118" w:rsidRPr="0080777F">
        <w:t xml:space="preserve">thickness </w:t>
      </w:r>
      <w:r w:rsidR="00691A4A" w:rsidRPr="0080777F">
        <w:t xml:space="preserve">of </w:t>
      </w:r>
      <w:r w:rsidR="003C75BA" w:rsidRPr="0080777F">
        <w:t>6</w:t>
      </w:r>
      <w:r w:rsidR="008F693C" w:rsidRPr="0080777F">
        <w:t>.</w:t>
      </w:r>
      <w:r w:rsidR="003C75BA" w:rsidRPr="0080777F">
        <w:t>3</w:t>
      </w:r>
      <w:r w:rsidR="008F693C" w:rsidRPr="0080777F">
        <w:t>-inch</w:t>
      </w:r>
      <w:r w:rsidR="00D60262" w:rsidRPr="0080777F">
        <w:t xml:space="preserve"> (</w:t>
      </w:r>
      <w:r w:rsidR="003C75BA" w:rsidRPr="0080777F">
        <w:t>159</w:t>
      </w:r>
      <w:r w:rsidR="00D60262" w:rsidRPr="0080777F">
        <w:t xml:space="preserve"> mm)</w:t>
      </w:r>
      <w:r w:rsidR="0020428A" w:rsidRPr="0080777F">
        <w:t xml:space="preserve"> of asphalt concrete and </w:t>
      </w:r>
      <w:r w:rsidR="003C75BA" w:rsidRPr="0080777F">
        <w:t>11.2</w:t>
      </w:r>
      <w:r w:rsidR="00465F0B" w:rsidRPr="0080777F">
        <w:t>-inch</w:t>
      </w:r>
      <w:r w:rsidR="0020428A" w:rsidRPr="0080777F">
        <w:t xml:space="preserve"> </w:t>
      </w:r>
      <w:r w:rsidR="00903A01" w:rsidRPr="0080777F">
        <w:t>(</w:t>
      </w:r>
      <w:r w:rsidR="003C75BA" w:rsidRPr="0080777F">
        <w:t>285</w:t>
      </w:r>
      <w:r w:rsidR="00D60262" w:rsidRPr="0080777F">
        <w:t xml:space="preserve"> mm) </w:t>
      </w:r>
      <w:r w:rsidR="0020428A" w:rsidRPr="0080777F">
        <w:t xml:space="preserve">of </w:t>
      </w:r>
      <w:r w:rsidR="00D04118" w:rsidRPr="0080777F">
        <w:t>unbounded granular</w:t>
      </w:r>
      <w:r w:rsidR="00360389" w:rsidRPr="0080777F">
        <w:t xml:space="preserve"> base above the natural subgrade</w:t>
      </w:r>
      <w:r w:rsidR="0080777F" w:rsidRPr="0080777F">
        <w:t xml:space="preserve"> consisting of</w:t>
      </w:r>
      <w:r w:rsidR="00360389" w:rsidRPr="0080777F">
        <w:t xml:space="preserve"> </w:t>
      </w:r>
      <w:r w:rsidR="00A46968">
        <w:t>sandy silt</w:t>
      </w:r>
      <w:r w:rsidR="00D04118" w:rsidRPr="0080777F">
        <w:t xml:space="preserve"> </w:t>
      </w:r>
      <w:r w:rsidR="00360389" w:rsidRPr="0080777F">
        <w:t>soil</w:t>
      </w:r>
      <w:r w:rsidR="00691A4A" w:rsidRPr="0080777F">
        <w:t xml:space="preserve"> with </w:t>
      </w:r>
      <w:r w:rsidR="00A46968">
        <w:t>gravel</w:t>
      </w:r>
      <w:r w:rsidR="00360389" w:rsidRPr="0080777F">
        <w:t>.</w:t>
      </w:r>
    </w:p>
    <w:p w14:paraId="0DA179A3" w14:textId="6743CCC6" w:rsidR="001B26F4" w:rsidRDefault="0041646C" w:rsidP="0041646C">
      <w:pPr>
        <w:pStyle w:val="BodyText"/>
      </w:pPr>
      <w:bookmarkStart w:id="53" w:name="_Toc429993431"/>
      <w:bookmarkStart w:id="54" w:name="_Toc429993458"/>
      <w:r w:rsidRPr="0041646C">
        <w:t>Th</w:t>
      </w:r>
      <w:r w:rsidR="00283D53">
        <w:t>is</w:t>
      </w:r>
      <w:r w:rsidRPr="0041646C">
        <w:t xml:space="preserve"> </w:t>
      </w:r>
      <w:r w:rsidR="00DA2CA7">
        <w:t>Ontario</w:t>
      </w:r>
      <w:r w:rsidRPr="0041646C">
        <w:t xml:space="preserve"> SPS-10 exp</w:t>
      </w:r>
      <w:r w:rsidR="0020428A">
        <w:t xml:space="preserve">eriment includes a total of </w:t>
      </w:r>
      <w:r w:rsidR="009C4F41">
        <w:t>five</w:t>
      </w:r>
      <w:r w:rsidRPr="0041646C">
        <w:t xml:space="preserve"> different test sections: </w:t>
      </w:r>
      <w:r w:rsidR="006F1E82">
        <w:t xml:space="preserve">three core sections and two supplemental section. The core sections include: </w:t>
      </w:r>
      <w:r w:rsidR="009C4F41">
        <w:t>a section</w:t>
      </w:r>
      <w:r w:rsidRPr="0041646C">
        <w:t xml:space="preserve"> using the agency’s standard HMA as a control section,</w:t>
      </w:r>
      <w:r w:rsidR="00D82198">
        <w:t xml:space="preserve"> a section using WMA foaming process, </w:t>
      </w:r>
      <w:r w:rsidR="006F1E82">
        <w:t xml:space="preserve">and </w:t>
      </w:r>
      <w:r w:rsidR="00D82198">
        <w:t xml:space="preserve">a section using WMA with chemical additive </w:t>
      </w:r>
      <w:r w:rsidR="00DC0FD5">
        <w:t>Evotherm</w:t>
      </w:r>
      <w:r w:rsidR="00DC0FD5" w:rsidRPr="00E92EC7">
        <w:rPr>
          <w:vertAlign w:val="superscript"/>
        </w:rPr>
        <w:t>®</w:t>
      </w:r>
      <w:r w:rsidR="00DC0FD5">
        <w:t xml:space="preserve"> M1</w:t>
      </w:r>
      <w:r w:rsidR="006F1E82">
        <w:t>. The supplemental sections include:</w:t>
      </w:r>
      <w:r w:rsidR="00D82198">
        <w:t xml:space="preserve"> </w:t>
      </w:r>
      <w:r w:rsidR="00830472">
        <w:t>a section using WMA with chemical additive Warm Grip</w:t>
      </w:r>
      <w:r w:rsidR="00830472" w:rsidRPr="00E92EC7">
        <w:rPr>
          <w:vertAlign w:val="superscript"/>
        </w:rPr>
        <w:t>®</w:t>
      </w:r>
      <w:r w:rsidR="00830472">
        <w:t xml:space="preserve"> E5, and </w:t>
      </w:r>
      <w:r w:rsidR="00D82198">
        <w:t xml:space="preserve">a section using </w:t>
      </w:r>
      <w:r w:rsidR="009C4F41">
        <w:t>W</w:t>
      </w:r>
      <w:r w:rsidR="00D82198">
        <w:t>MA</w:t>
      </w:r>
      <w:r w:rsidR="009C4F41">
        <w:t xml:space="preserve"> with </w:t>
      </w:r>
      <w:r w:rsidR="00B4077C">
        <w:t>organic</w:t>
      </w:r>
      <w:r w:rsidR="009C4F41" w:rsidRPr="006774E9">
        <w:t xml:space="preserve"> </w:t>
      </w:r>
      <w:r w:rsidR="009C4F41">
        <w:t xml:space="preserve">additive </w:t>
      </w:r>
      <w:r w:rsidR="00DC0FD5">
        <w:t>Rediset</w:t>
      </w:r>
      <w:r w:rsidR="00DC0FD5" w:rsidRPr="00E92EC7">
        <w:rPr>
          <w:vertAlign w:val="superscript"/>
        </w:rPr>
        <w:t>®</w:t>
      </w:r>
      <w:r w:rsidR="00DC0FD5">
        <w:rPr>
          <w:vertAlign w:val="superscript"/>
        </w:rPr>
        <w:t xml:space="preserve"> </w:t>
      </w:r>
      <w:r w:rsidR="00DC0FD5">
        <w:t>WMX 8017</w:t>
      </w:r>
      <w:r w:rsidR="0085627B">
        <w:t xml:space="preserve">. </w:t>
      </w:r>
      <w:r w:rsidRPr="00BC5BC6">
        <w:t xml:space="preserve">The Asphalt Concrete (AC) mixes for the SPS-10 sections on this project were designed using </w:t>
      </w:r>
      <w:r w:rsidR="00F548FB" w:rsidRPr="00BC5BC6">
        <w:t xml:space="preserve">a Superpave </w:t>
      </w:r>
      <w:r w:rsidRPr="00BC5BC6">
        <w:t xml:space="preserve">mix design method in accordance with all applicable </w:t>
      </w:r>
      <w:r w:rsidR="00DA2CA7">
        <w:t>Ontario</w:t>
      </w:r>
      <w:r w:rsidR="00A53C4A" w:rsidRPr="00BC5BC6">
        <w:t xml:space="preserve"> </w:t>
      </w:r>
      <w:r w:rsidR="00E30595">
        <w:t xml:space="preserve">Provincial </w:t>
      </w:r>
      <w:r w:rsidR="00BC5BC6" w:rsidRPr="00BC5BC6">
        <w:t>Standard</w:t>
      </w:r>
      <w:r w:rsidR="00363FF4">
        <w:t xml:space="preserve"> Specifications or Publications</w:t>
      </w:r>
      <w:r w:rsidR="00BC5BC6" w:rsidRPr="00BC5BC6">
        <w:t xml:space="preserve">. </w:t>
      </w:r>
      <w:r w:rsidR="00B60895">
        <w:t>All mix designs were pr</w:t>
      </w:r>
      <w:r w:rsidR="007C0DC0">
        <w:t>oposed</w:t>
      </w:r>
      <w:r w:rsidR="00B60895">
        <w:t xml:space="preserve"> by </w:t>
      </w:r>
      <w:r w:rsidR="00AC0BBD">
        <w:t>the contractor</w:t>
      </w:r>
      <w:r w:rsidR="007C0DC0">
        <w:t>;</w:t>
      </w:r>
      <w:r w:rsidR="00AC0BBD">
        <w:t xml:space="preserve"> </w:t>
      </w:r>
      <w:r w:rsidR="00D512C7" w:rsidRPr="00893011">
        <w:t>Coco</w:t>
      </w:r>
      <w:r w:rsidR="000535BD" w:rsidRPr="00893011">
        <w:t xml:space="preserve"> Paving </w:t>
      </w:r>
      <w:r w:rsidR="00C227E0">
        <w:t xml:space="preserve">Inc. </w:t>
      </w:r>
      <w:r w:rsidR="007C0DC0">
        <w:t xml:space="preserve">and then reviewed and approved by the </w:t>
      </w:r>
      <w:r w:rsidR="009C4F41" w:rsidRPr="00893011">
        <w:t>Ministry</w:t>
      </w:r>
      <w:r w:rsidR="007C0DC0" w:rsidRPr="00893011">
        <w:t xml:space="preserve"> of Transportation </w:t>
      </w:r>
      <w:r w:rsidR="006C3091" w:rsidRPr="00893011">
        <w:t>Ontario, Materials Engineering and Research Office (MERO)</w:t>
      </w:r>
      <w:r w:rsidR="007C0DC0" w:rsidRPr="00893011">
        <w:t xml:space="preserve">. </w:t>
      </w:r>
      <w:r w:rsidR="00FD1B85" w:rsidRPr="00893011">
        <w:t>A</w:t>
      </w:r>
      <w:r w:rsidR="00B60895" w:rsidRPr="00893011">
        <w:t xml:space="preserve"> </w:t>
      </w:r>
      <w:r w:rsidR="00783DE4">
        <w:t>2</w:t>
      </w:r>
      <w:r w:rsidR="00374D8E" w:rsidRPr="00893011">
        <w:t>.0</w:t>
      </w:r>
      <w:r w:rsidR="003C75BA" w:rsidRPr="00893011">
        <w:t>-</w:t>
      </w:r>
      <w:r w:rsidR="0061493B" w:rsidRPr="00893011">
        <w:t>inch</w:t>
      </w:r>
      <w:r w:rsidR="00790F7E" w:rsidRPr="00893011">
        <w:t xml:space="preserve"> (</w:t>
      </w:r>
      <w:r w:rsidR="00783DE4">
        <w:t>5</w:t>
      </w:r>
      <w:r w:rsidR="00374D8E" w:rsidRPr="00893011">
        <w:t>0</w:t>
      </w:r>
      <w:r w:rsidR="00783DE4">
        <w:t> </w:t>
      </w:r>
      <w:r w:rsidR="00541803" w:rsidRPr="00893011">
        <w:t>mm</w:t>
      </w:r>
      <w:r w:rsidR="00790F7E" w:rsidRPr="00893011">
        <w:t>)</w:t>
      </w:r>
      <w:r w:rsidR="00D60262" w:rsidRPr="00893011">
        <w:t xml:space="preserve"> WMA or HMA overlay was</w:t>
      </w:r>
      <w:r w:rsidR="00541803" w:rsidRPr="00893011">
        <w:t xml:space="preserve"> applied</w:t>
      </w:r>
      <w:r w:rsidR="00D60262" w:rsidRPr="00893011">
        <w:t xml:space="preserve"> to an existing </w:t>
      </w:r>
      <w:r w:rsidR="00E27116" w:rsidRPr="00893011">
        <w:t xml:space="preserve">average </w:t>
      </w:r>
      <w:r w:rsidR="007020F2" w:rsidRPr="00893011">
        <w:t>6</w:t>
      </w:r>
      <w:r w:rsidR="003C75BA" w:rsidRPr="00893011">
        <w:t>.3</w:t>
      </w:r>
      <w:r w:rsidR="007020F2" w:rsidRPr="00893011">
        <w:t>-</w:t>
      </w:r>
      <w:r w:rsidR="0061493B" w:rsidRPr="00893011">
        <w:t>inch</w:t>
      </w:r>
      <w:r w:rsidR="00D60262" w:rsidRPr="00893011">
        <w:t xml:space="preserve"> (</w:t>
      </w:r>
      <w:r w:rsidR="003C75BA" w:rsidRPr="00893011">
        <w:t>159</w:t>
      </w:r>
      <w:r w:rsidR="00D60262" w:rsidRPr="00893011">
        <w:t xml:space="preserve"> mm) of asphalt concrete</w:t>
      </w:r>
      <w:r w:rsidR="00541803" w:rsidRPr="00893011">
        <w:t xml:space="preserve">. </w:t>
      </w:r>
      <w:hyperlink w:anchor="_Chapter_3:_CONSTRUCTION" w:history="1">
        <w:r w:rsidR="00052FA1">
          <w:rPr>
            <w:rStyle w:val="Hyperlink"/>
            <w:color w:val="auto"/>
            <w:u w:val="none"/>
          </w:rPr>
          <w:fldChar w:fldCharType="begin"/>
        </w:r>
        <w:r w:rsidR="00052FA1">
          <w:instrText xml:space="preserve"> REF _Ref484512929 \h </w:instrText>
        </w:r>
        <w:r w:rsidR="00052FA1">
          <w:rPr>
            <w:rStyle w:val="Hyperlink"/>
            <w:color w:val="auto"/>
            <w:u w:val="none"/>
          </w:rPr>
        </w:r>
        <w:r w:rsidR="00052FA1">
          <w:rPr>
            <w:rStyle w:val="Hyperlink"/>
            <w:color w:val="auto"/>
            <w:u w:val="none"/>
          </w:rPr>
          <w:fldChar w:fldCharType="separate"/>
        </w:r>
        <w:r w:rsidR="0048081E" w:rsidRPr="005B154C">
          <w:t xml:space="preserve">Chapter 3: </w:t>
        </w:r>
        <w:r w:rsidR="00513F8A" w:rsidRPr="005B154C">
          <w:t>Construction Details</w:t>
        </w:r>
        <w:r w:rsidR="00052FA1">
          <w:rPr>
            <w:rStyle w:val="Hyperlink"/>
            <w:color w:val="auto"/>
            <w:u w:val="none"/>
          </w:rPr>
          <w:fldChar w:fldCharType="end"/>
        </w:r>
      </w:hyperlink>
      <w:r w:rsidR="00790F7E" w:rsidRPr="00D60262">
        <w:t xml:space="preserve">, of </w:t>
      </w:r>
      <w:r w:rsidR="00790F7E">
        <w:t>this report</w:t>
      </w:r>
      <w:r w:rsidR="00E67BBB">
        <w:t xml:space="preserve"> provides information on the structural design used for this project. </w:t>
      </w:r>
    </w:p>
    <w:p w14:paraId="06C42A60" w14:textId="77777777" w:rsidR="004B7A22" w:rsidRPr="0041646C" w:rsidRDefault="004B7A22" w:rsidP="0041646C">
      <w:pPr>
        <w:pStyle w:val="BodyText"/>
      </w:pPr>
    </w:p>
    <w:p w14:paraId="2E9A5548" w14:textId="77777777" w:rsidR="0084600C" w:rsidRDefault="0084600C">
      <w:pPr>
        <w:rPr>
          <w:rFonts w:ascii="Times New Roman" w:hAnsi="Times New Roman"/>
          <w:b/>
          <w:caps/>
          <w:sz w:val="28"/>
          <w:szCs w:val="20"/>
        </w:rPr>
      </w:pPr>
      <w:r>
        <w:rPr>
          <w:rFonts w:ascii="Times New Roman" w:hAnsi="Times New Roman"/>
        </w:rPr>
        <w:br w:type="page"/>
      </w:r>
    </w:p>
    <w:p w14:paraId="71C66BAB" w14:textId="77777777" w:rsidR="00F044AD" w:rsidRPr="0061493B" w:rsidRDefault="00F044AD" w:rsidP="0061493B">
      <w:pPr>
        <w:pStyle w:val="Heading2"/>
      </w:pPr>
      <w:bookmarkStart w:id="55" w:name="_Toc486418659"/>
      <w:r w:rsidRPr="0061493B">
        <w:lastRenderedPageBreak/>
        <w:t>Report Organization</w:t>
      </w:r>
      <w:bookmarkEnd w:id="53"/>
      <w:bookmarkEnd w:id="54"/>
      <w:bookmarkEnd w:id="55"/>
    </w:p>
    <w:p w14:paraId="572C6D0B" w14:textId="77777777" w:rsidR="00F044AD" w:rsidRPr="00067A5A" w:rsidRDefault="00F044AD" w:rsidP="00F044AD">
      <w:pPr>
        <w:pStyle w:val="BodyText"/>
      </w:pPr>
      <w:r w:rsidRPr="00067A5A">
        <w:t>The report chapters</w:t>
      </w:r>
      <w:r w:rsidR="009A0E7C">
        <w:t>, appendices</w:t>
      </w:r>
      <w:r w:rsidR="006155D6">
        <w:t xml:space="preserve"> and their respective contents</w:t>
      </w:r>
      <w:r w:rsidRPr="00067A5A">
        <w:t xml:space="preserve"> are organized as follows:</w:t>
      </w:r>
    </w:p>
    <w:p w14:paraId="5E60280B" w14:textId="77777777" w:rsidR="00F044AD" w:rsidRPr="00067A5A" w:rsidRDefault="00F044AD" w:rsidP="00F044AD">
      <w:pPr>
        <w:pStyle w:val="ListBullets"/>
        <w:ind w:left="357" w:hanging="357"/>
        <w:contextualSpacing w:val="0"/>
      </w:pPr>
      <w:r w:rsidRPr="00067A5A">
        <w:t>Chapter 2 presents the project location, description, and other attributes of the project.</w:t>
      </w:r>
    </w:p>
    <w:p w14:paraId="29ED212A" w14:textId="77777777" w:rsidR="00F044AD" w:rsidRPr="00067A5A" w:rsidRDefault="00F044AD" w:rsidP="00F044AD">
      <w:pPr>
        <w:pStyle w:val="ListBullets"/>
        <w:ind w:left="357" w:hanging="357"/>
        <w:contextualSpacing w:val="0"/>
      </w:pPr>
      <w:r w:rsidRPr="00067A5A">
        <w:t>Chapter 3 describes the materials and construction procedures and detail</w:t>
      </w:r>
      <w:r w:rsidR="006155D6">
        <w:t>ed</w:t>
      </w:r>
      <w:r w:rsidRPr="00067A5A">
        <w:t xml:space="preserve"> construction sequence and operations.</w:t>
      </w:r>
    </w:p>
    <w:p w14:paraId="091E02B5" w14:textId="77777777" w:rsidR="00F044AD" w:rsidRPr="00067A5A" w:rsidRDefault="00F044AD" w:rsidP="00F044AD">
      <w:pPr>
        <w:pStyle w:val="ListBullets"/>
        <w:ind w:left="357" w:hanging="357"/>
        <w:contextualSpacing w:val="0"/>
      </w:pPr>
      <w:r w:rsidRPr="00067A5A">
        <w:t>Chapter 4 provides a summary of the test section construction.</w:t>
      </w:r>
    </w:p>
    <w:p w14:paraId="5F5A80F1" w14:textId="77777777" w:rsidR="00F044AD" w:rsidRPr="00067A5A" w:rsidRDefault="00F044AD" w:rsidP="00F044AD">
      <w:pPr>
        <w:pStyle w:val="ListBullets"/>
        <w:ind w:left="357" w:hanging="357"/>
        <w:contextualSpacing w:val="0"/>
      </w:pPr>
      <w:r w:rsidRPr="00067A5A">
        <w:t>Chapter 5 contains documentation of the key</w:t>
      </w:r>
      <w:r w:rsidR="00815F45">
        <w:t xml:space="preserve"> construction</w:t>
      </w:r>
      <w:r w:rsidRPr="00067A5A">
        <w:t xml:space="preserve"> observations.</w:t>
      </w:r>
    </w:p>
    <w:p w14:paraId="2E117751" w14:textId="77777777" w:rsidR="00F044AD" w:rsidRPr="00067A5A" w:rsidRDefault="00F044AD" w:rsidP="00F044AD">
      <w:pPr>
        <w:pStyle w:val="ListBullets"/>
        <w:ind w:left="357" w:hanging="357"/>
        <w:contextualSpacing w:val="0"/>
      </w:pPr>
      <w:r w:rsidRPr="00067A5A">
        <w:t>Appendix A contains a collection of construction photographs from the project.</w:t>
      </w:r>
    </w:p>
    <w:p w14:paraId="6F1B2920" w14:textId="77777777" w:rsidR="00F044AD" w:rsidRPr="00067A5A" w:rsidRDefault="00F044AD" w:rsidP="00F044AD">
      <w:pPr>
        <w:pStyle w:val="ListBullets"/>
        <w:ind w:left="357" w:hanging="357"/>
        <w:contextualSpacing w:val="0"/>
      </w:pPr>
      <w:r w:rsidRPr="00067A5A">
        <w:t xml:space="preserve">Appendix B contains the mix designs for each </w:t>
      </w:r>
      <w:r w:rsidR="00815F45">
        <w:t xml:space="preserve">test </w:t>
      </w:r>
      <w:r w:rsidRPr="00067A5A">
        <w:t>section.</w:t>
      </w:r>
    </w:p>
    <w:p w14:paraId="0005B481" w14:textId="77777777" w:rsidR="00F044AD" w:rsidRPr="00067A5A" w:rsidRDefault="00F044AD" w:rsidP="00F044AD">
      <w:pPr>
        <w:pStyle w:val="ListBullets"/>
        <w:ind w:left="357" w:hanging="357"/>
        <w:contextualSpacing w:val="0"/>
      </w:pPr>
      <w:r w:rsidRPr="00067A5A">
        <w:t>Appendix C contains the materials sampling and testing layouts.</w:t>
      </w:r>
    </w:p>
    <w:p w14:paraId="75EA6059" w14:textId="77777777" w:rsidR="00F044AD" w:rsidRPr="00067A5A" w:rsidRDefault="00F044AD" w:rsidP="00F044AD">
      <w:pPr>
        <w:pStyle w:val="ListBullets"/>
        <w:ind w:left="357" w:hanging="357"/>
        <w:contextualSpacing w:val="0"/>
      </w:pPr>
      <w:r w:rsidRPr="00067A5A">
        <w:t>Appendix D contains construction documents in</w:t>
      </w:r>
      <w:r w:rsidR="00815F45">
        <w:t>cluding construction</w:t>
      </w:r>
      <w:r w:rsidRPr="00067A5A">
        <w:t xml:space="preserve"> plans, specifications, and special provisions of the project; st</w:t>
      </w:r>
      <w:r w:rsidR="00815F45">
        <w:t>rip charts during production;</w:t>
      </w:r>
      <w:r w:rsidRPr="00067A5A">
        <w:t xml:space="preserve"> daily logs and field notes of activities, equipment, and weather.</w:t>
      </w:r>
    </w:p>
    <w:p w14:paraId="3B7F2BF9" w14:textId="77777777" w:rsidR="00F044AD" w:rsidRPr="00067A5A" w:rsidRDefault="00F044AD" w:rsidP="00F044AD">
      <w:pPr>
        <w:pStyle w:val="ListBullets"/>
        <w:ind w:left="357" w:hanging="357"/>
        <w:contextualSpacing w:val="0"/>
      </w:pPr>
      <w:r w:rsidRPr="00067A5A">
        <w:t>Appendix E contains the</w:t>
      </w:r>
      <w:r w:rsidR="00815F45">
        <w:t xml:space="preserve"> LTPP</w:t>
      </w:r>
      <w:r w:rsidRPr="00067A5A">
        <w:t xml:space="preserve"> SPS-10 Construction Forms.</w:t>
      </w:r>
    </w:p>
    <w:p w14:paraId="18C6B79E" w14:textId="77777777" w:rsidR="009D73F3" w:rsidRPr="006E2E16" w:rsidRDefault="00F044AD" w:rsidP="009D73F3">
      <w:pPr>
        <w:pStyle w:val="ListBullets"/>
        <w:ind w:left="357" w:hanging="357"/>
        <w:contextualSpacing w:val="0"/>
      </w:pPr>
      <w:r w:rsidRPr="00067A5A">
        <w:t xml:space="preserve">Appendix F contains </w:t>
      </w:r>
      <w:r w:rsidRPr="00713E43">
        <w:rPr>
          <w:szCs w:val="24"/>
        </w:rPr>
        <w:t>the Deviation Report.</w:t>
      </w:r>
      <w:r w:rsidR="009D73F3" w:rsidRPr="006E2E16">
        <w:br w:type="page"/>
      </w:r>
    </w:p>
    <w:p w14:paraId="1A7ED8CE" w14:textId="77777777" w:rsidR="00F044AD" w:rsidRPr="002F50F9" w:rsidRDefault="002A3EFB" w:rsidP="002F50F9">
      <w:pPr>
        <w:pStyle w:val="Heading1"/>
        <w:spacing w:before="0" w:after="0"/>
      </w:pPr>
      <w:bookmarkStart w:id="56" w:name="_Toc429993432"/>
      <w:bookmarkStart w:id="57" w:name="_Toc429993459"/>
      <w:bookmarkStart w:id="58" w:name="_Toc486418660"/>
      <w:r w:rsidRPr="002F50F9">
        <w:lastRenderedPageBreak/>
        <w:t xml:space="preserve">Chapter 2: </w:t>
      </w:r>
      <w:r w:rsidR="00F044AD" w:rsidRPr="002F50F9">
        <w:t>PROJECT DESCRIPTION</w:t>
      </w:r>
      <w:bookmarkEnd w:id="56"/>
      <w:bookmarkEnd w:id="57"/>
      <w:bookmarkEnd w:id="58"/>
    </w:p>
    <w:p w14:paraId="0F50175A" w14:textId="77777777" w:rsidR="00F044AD" w:rsidRPr="00067A5A" w:rsidRDefault="00F044AD" w:rsidP="00F044AD">
      <w:pPr>
        <w:rPr>
          <w:rFonts w:ascii="Times New Roman" w:hAnsi="Times New Roman"/>
          <w:sz w:val="24"/>
        </w:rPr>
      </w:pPr>
    </w:p>
    <w:p w14:paraId="0E9C9A3C" w14:textId="7ECC1858" w:rsidR="00F044AD" w:rsidRPr="00D37E43" w:rsidRDefault="00F044AD" w:rsidP="00F044AD">
      <w:pPr>
        <w:pStyle w:val="BodyText"/>
        <w:rPr>
          <w:color w:val="FF0000"/>
        </w:rPr>
      </w:pPr>
      <w:r w:rsidRPr="00067A5A">
        <w:t xml:space="preserve">This chapter presents the project location, description and other physical attributes associated with the </w:t>
      </w:r>
      <w:r w:rsidR="00DA2CA7">
        <w:t>Ontario</w:t>
      </w:r>
      <w:r w:rsidRPr="00067A5A">
        <w:t xml:space="preserve"> SPS-10 project.</w:t>
      </w:r>
      <w:r w:rsidR="00D37E43">
        <w:rPr>
          <w:color w:val="FF0000"/>
        </w:rPr>
        <w:t xml:space="preserve"> </w:t>
      </w:r>
    </w:p>
    <w:p w14:paraId="28D5AEAA" w14:textId="77777777" w:rsidR="002A3EFB" w:rsidRPr="002A3EFB" w:rsidRDefault="002A3EFB" w:rsidP="002A3EFB">
      <w:pPr>
        <w:pStyle w:val="ListParagraph"/>
        <w:keepNext/>
        <w:numPr>
          <w:ilvl w:val="0"/>
          <w:numId w:val="20"/>
        </w:numPr>
        <w:tabs>
          <w:tab w:val="left" w:pos="993"/>
          <w:tab w:val="left" w:pos="1560"/>
        </w:tabs>
        <w:contextualSpacing w:val="0"/>
        <w:outlineLvl w:val="1"/>
        <w:rPr>
          <w:rFonts w:ascii="Times New Roman" w:hAnsi="Times New Roman"/>
          <w:b/>
          <w:caps/>
          <w:vanish/>
          <w:sz w:val="28"/>
          <w:szCs w:val="20"/>
        </w:rPr>
      </w:pPr>
      <w:bookmarkStart w:id="59" w:name="_Toc438040055"/>
      <w:bookmarkStart w:id="60" w:name="_Toc441145321"/>
      <w:bookmarkStart w:id="61" w:name="_Toc447884157"/>
      <w:bookmarkStart w:id="62" w:name="_Toc447896060"/>
      <w:bookmarkStart w:id="63" w:name="_Toc447897492"/>
      <w:bookmarkStart w:id="64" w:name="_Toc458695913"/>
      <w:bookmarkStart w:id="65" w:name="_Toc458696584"/>
      <w:bookmarkStart w:id="66" w:name="_Toc458696610"/>
      <w:bookmarkStart w:id="67" w:name="_Toc467054898"/>
      <w:bookmarkStart w:id="68" w:name="_Toc467157641"/>
      <w:bookmarkStart w:id="69" w:name="_Toc467158167"/>
      <w:bookmarkStart w:id="70" w:name="_Toc467159246"/>
      <w:bookmarkStart w:id="71" w:name="_Toc467159272"/>
      <w:bookmarkStart w:id="72" w:name="_Toc467160878"/>
      <w:bookmarkStart w:id="73" w:name="_Toc486418661"/>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289A7272" w14:textId="77777777" w:rsidR="002A3EFB" w:rsidRPr="002A3EFB" w:rsidRDefault="002A3EFB" w:rsidP="002A3EFB">
      <w:pPr>
        <w:pStyle w:val="ListParagraph"/>
        <w:keepNext/>
        <w:numPr>
          <w:ilvl w:val="0"/>
          <w:numId w:val="20"/>
        </w:numPr>
        <w:tabs>
          <w:tab w:val="left" w:pos="993"/>
          <w:tab w:val="left" w:pos="1560"/>
        </w:tabs>
        <w:contextualSpacing w:val="0"/>
        <w:outlineLvl w:val="1"/>
        <w:rPr>
          <w:rFonts w:ascii="Times New Roman" w:hAnsi="Times New Roman"/>
          <w:b/>
          <w:caps/>
          <w:vanish/>
          <w:sz w:val="28"/>
          <w:szCs w:val="20"/>
        </w:rPr>
      </w:pPr>
      <w:bookmarkStart w:id="74" w:name="_Toc438040056"/>
      <w:bookmarkStart w:id="75" w:name="_Toc441145322"/>
      <w:bookmarkStart w:id="76" w:name="_Toc447884158"/>
      <w:bookmarkStart w:id="77" w:name="_Toc447896061"/>
      <w:bookmarkStart w:id="78" w:name="_Toc447897493"/>
      <w:bookmarkStart w:id="79" w:name="_Toc458695914"/>
      <w:bookmarkStart w:id="80" w:name="_Toc458696585"/>
      <w:bookmarkStart w:id="81" w:name="_Toc458696611"/>
      <w:bookmarkStart w:id="82" w:name="_Toc467054899"/>
      <w:bookmarkStart w:id="83" w:name="_Toc467157642"/>
      <w:bookmarkStart w:id="84" w:name="_Toc467158168"/>
      <w:bookmarkStart w:id="85" w:name="_Toc467159247"/>
      <w:bookmarkStart w:id="86" w:name="_Toc467159273"/>
      <w:bookmarkStart w:id="87" w:name="_Toc467160879"/>
      <w:bookmarkStart w:id="88" w:name="_Toc486418662"/>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48254C37" w14:textId="77777777" w:rsidR="00F044AD" w:rsidRPr="0061493B" w:rsidRDefault="00F044AD" w:rsidP="0061493B">
      <w:pPr>
        <w:pStyle w:val="Heading2"/>
      </w:pPr>
      <w:bookmarkStart w:id="89" w:name="_Toc486418663"/>
      <w:r w:rsidRPr="0061493B">
        <w:t>Test Section Layout</w:t>
      </w:r>
      <w:bookmarkEnd w:id="89"/>
    </w:p>
    <w:p w14:paraId="76AFA4EE" w14:textId="0989319E" w:rsidR="00F044AD" w:rsidRDefault="00F044AD" w:rsidP="002063FB">
      <w:pPr>
        <w:pStyle w:val="BodyText"/>
        <w:spacing w:line="240" w:lineRule="auto"/>
      </w:pPr>
      <w:r w:rsidRPr="00067A5A">
        <w:t xml:space="preserve">This section of the </w:t>
      </w:r>
      <w:r w:rsidR="00815F45">
        <w:t>report</w:t>
      </w:r>
      <w:r w:rsidRPr="00067A5A">
        <w:t xml:space="preserve"> provides a description of the </w:t>
      </w:r>
      <w:r w:rsidR="00DA2CA7">
        <w:t>Ontario</w:t>
      </w:r>
      <w:r w:rsidRPr="00067A5A">
        <w:t xml:space="preserve"> SPS-10 project in terms of the location of the te</w:t>
      </w:r>
      <w:r w:rsidR="004D09CC">
        <w:t xml:space="preserve">st sections along </w:t>
      </w:r>
      <w:r w:rsidR="00C269C9">
        <w:t>Provincial Highway 48</w:t>
      </w:r>
      <w:r w:rsidR="004D09CC">
        <w:t xml:space="preserve">. </w:t>
      </w:r>
      <w:r w:rsidR="00A27B47">
        <w:fldChar w:fldCharType="begin"/>
      </w:r>
      <w:r w:rsidR="00A27B47">
        <w:instrText xml:space="preserve"> REF _Ref484512286 \h </w:instrText>
      </w:r>
      <w:r w:rsidR="00A27B47">
        <w:fldChar w:fldCharType="separate"/>
      </w:r>
      <w:r w:rsidR="0048081E">
        <w:t xml:space="preserve">Table </w:t>
      </w:r>
      <w:r w:rsidR="0048081E">
        <w:rPr>
          <w:noProof/>
        </w:rPr>
        <w:t>1</w:t>
      </w:r>
      <w:r w:rsidR="00A27B47">
        <w:fldChar w:fldCharType="end"/>
      </w:r>
      <w:r w:rsidRPr="00067A5A">
        <w:t xml:space="preserve"> lists each section and its respective description. </w:t>
      </w:r>
      <w:r w:rsidR="00A27B47">
        <w:fldChar w:fldCharType="begin"/>
      </w:r>
      <w:r w:rsidR="00A27B47">
        <w:instrText xml:space="preserve"> REF _Ref484512293 \h </w:instrText>
      </w:r>
      <w:r w:rsidR="00A27B47">
        <w:fldChar w:fldCharType="separate"/>
      </w:r>
      <w:r w:rsidR="0048081E">
        <w:t xml:space="preserve">Table </w:t>
      </w:r>
      <w:r w:rsidR="0048081E">
        <w:rPr>
          <w:noProof/>
        </w:rPr>
        <w:t>2</w:t>
      </w:r>
      <w:r w:rsidR="00A27B47">
        <w:fldChar w:fldCharType="end"/>
      </w:r>
      <w:r w:rsidR="00A27B47">
        <w:t xml:space="preserve"> </w:t>
      </w:r>
      <w:r w:rsidRPr="00067A5A">
        <w:t>tracks the test sections according to their corre</w:t>
      </w:r>
      <w:r w:rsidR="006A4B25">
        <w:t>sponding station numbers.  This table</w:t>
      </w:r>
      <w:r w:rsidR="006A4B25" w:rsidRPr="00067A5A">
        <w:t xml:space="preserve"> indicates</w:t>
      </w:r>
      <w:r w:rsidRPr="00067A5A">
        <w:t xml:space="preserve"> transition areas between consecutive sections, as well as the buffer</w:t>
      </w:r>
      <w:r w:rsidR="009D0B39">
        <w:t>, sampling</w:t>
      </w:r>
      <w:r w:rsidRPr="00067A5A">
        <w:t xml:space="preserve"> and monitoring areas for each section. Additionally, </w:t>
      </w:r>
      <w:r w:rsidR="00A27B47">
        <w:fldChar w:fldCharType="begin"/>
      </w:r>
      <w:r w:rsidR="00A27B47">
        <w:instrText xml:space="preserve"> REF _Ref484512239 \h </w:instrText>
      </w:r>
      <w:r w:rsidR="00A27B47">
        <w:fldChar w:fldCharType="separate"/>
      </w:r>
      <w:r w:rsidR="0048081E">
        <w:t xml:space="preserve">Figure </w:t>
      </w:r>
      <w:r w:rsidR="0048081E">
        <w:rPr>
          <w:noProof/>
        </w:rPr>
        <w:t>1</w:t>
      </w:r>
      <w:r w:rsidR="00A27B47">
        <w:fldChar w:fldCharType="end"/>
      </w:r>
      <w:r w:rsidRPr="00067A5A">
        <w:t xml:space="preserve"> provides a visual representation of the overall project layout.</w:t>
      </w:r>
      <w:r w:rsidR="006A4B25">
        <w:t xml:space="preserve"> </w:t>
      </w:r>
      <w:r w:rsidRPr="00067A5A">
        <w:t>Sufficient transition area is provided between consecutive sections to ensure steady-state operation of each asphalt mix.</w:t>
      </w:r>
    </w:p>
    <w:p w14:paraId="4B573E97" w14:textId="38C5A75C" w:rsidR="00576355" w:rsidRPr="00497532" w:rsidRDefault="008E5E8C" w:rsidP="00541157">
      <w:pPr>
        <w:pStyle w:val="Caption"/>
      </w:pPr>
      <w:bookmarkStart w:id="90" w:name="_Ref484512286"/>
      <w:bookmarkStart w:id="91" w:name="_Toc486418271"/>
      <w:r>
        <w:t xml:space="preserve">Table </w:t>
      </w:r>
      <w:fldSimple w:instr=" SEQ Table \* ARABIC ">
        <w:r w:rsidR="0048081E">
          <w:rPr>
            <w:noProof/>
          </w:rPr>
          <w:t>1</w:t>
        </w:r>
      </w:fldSimple>
      <w:bookmarkEnd w:id="90"/>
      <w:r w:rsidR="00576355" w:rsidRPr="00497532">
        <w:t xml:space="preserve">: </w:t>
      </w:r>
      <w:r w:rsidR="0061493B" w:rsidRPr="00497532">
        <w:t xml:space="preserve">Test Section Identification </w:t>
      </w:r>
      <w:r w:rsidR="0061493B">
        <w:t>a</w:t>
      </w:r>
      <w:r w:rsidR="0061493B" w:rsidRPr="00497532">
        <w:t>nd Description</w:t>
      </w:r>
      <w:r w:rsidR="0061493B">
        <w:t xml:space="preserve"> </w:t>
      </w:r>
      <w:r w:rsidR="00576355">
        <w:t>–</w:t>
      </w:r>
      <w:r w:rsidR="00DA2CA7">
        <w:t>87AA00</w:t>
      </w:r>
      <w:bookmarkEnd w:id="91"/>
    </w:p>
    <w:tbl>
      <w:tblPr>
        <w:tblStyle w:val="TableGrid"/>
        <w:tblW w:w="9732" w:type="dxa"/>
        <w:jc w:val="center"/>
        <w:tblLook w:val="04A0" w:firstRow="1" w:lastRow="0" w:firstColumn="1" w:lastColumn="0" w:noHBand="0" w:noVBand="1"/>
      </w:tblPr>
      <w:tblGrid>
        <w:gridCol w:w="1998"/>
        <w:gridCol w:w="7734"/>
      </w:tblGrid>
      <w:tr w:rsidR="00494CAC" w:rsidRPr="0061493B" w14:paraId="6F34C8A5" w14:textId="77777777" w:rsidTr="00A02F15">
        <w:trPr>
          <w:trHeight w:val="321"/>
          <w:jc w:val="center"/>
        </w:trPr>
        <w:tc>
          <w:tcPr>
            <w:tcW w:w="1998" w:type="dxa"/>
            <w:shd w:val="pct25" w:color="auto" w:fill="auto"/>
            <w:noWrap/>
            <w:hideMark/>
          </w:tcPr>
          <w:p w14:paraId="6D08F1B5" w14:textId="77777777" w:rsidR="00494CAC" w:rsidRPr="0061493B" w:rsidRDefault="00494CAC" w:rsidP="00494CAC">
            <w:pPr>
              <w:jc w:val="center"/>
              <w:rPr>
                <w:rFonts w:ascii="Times New Roman" w:hAnsi="Times New Roman"/>
                <w:b/>
                <w:color w:val="000000"/>
                <w:sz w:val="24"/>
              </w:rPr>
            </w:pPr>
            <w:r w:rsidRPr="0061493B">
              <w:rPr>
                <w:rFonts w:ascii="Times New Roman" w:hAnsi="Times New Roman"/>
                <w:b/>
                <w:color w:val="000000"/>
                <w:sz w:val="24"/>
              </w:rPr>
              <w:t>SHRP ID</w:t>
            </w:r>
          </w:p>
        </w:tc>
        <w:tc>
          <w:tcPr>
            <w:tcW w:w="7734" w:type="dxa"/>
            <w:shd w:val="pct25" w:color="auto" w:fill="auto"/>
            <w:noWrap/>
            <w:hideMark/>
          </w:tcPr>
          <w:p w14:paraId="0B2D9834" w14:textId="77777777" w:rsidR="00494CAC" w:rsidRPr="0061493B" w:rsidRDefault="00494CAC" w:rsidP="00494CAC">
            <w:pPr>
              <w:jc w:val="both"/>
              <w:rPr>
                <w:rFonts w:ascii="Times New Roman" w:hAnsi="Times New Roman"/>
                <w:b/>
                <w:color w:val="000000"/>
                <w:sz w:val="24"/>
              </w:rPr>
            </w:pPr>
            <w:r w:rsidRPr="0061493B">
              <w:rPr>
                <w:rFonts w:ascii="Times New Roman" w:hAnsi="Times New Roman"/>
                <w:b/>
                <w:color w:val="000000"/>
                <w:sz w:val="24"/>
              </w:rPr>
              <w:t>Description</w:t>
            </w:r>
          </w:p>
        </w:tc>
      </w:tr>
      <w:tr w:rsidR="00494CAC" w:rsidRPr="0061493B" w14:paraId="60040BD9" w14:textId="77777777" w:rsidTr="00A02F15">
        <w:trPr>
          <w:trHeight w:val="800"/>
          <w:jc w:val="center"/>
        </w:trPr>
        <w:tc>
          <w:tcPr>
            <w:tcW w:w="1998" w:type="dxa"/>
            <w:vAlign w:val="center"/>
          </w:tcPr>
          <w:p w14:paraId="121A1027" w14:textId="69F26585" w:rsidR="00494CAC" w:rsidRPr="0061493B" w:rsidRDefault="007020F2" w:rsidP="00494CAC">
            <w:pPr>
              <w:jc w:val="center"/>
              <w:rPr>
                <w:rFonts w:ascii="Times New Roman" w:hAnsi="Times New Roman"/>
                <w:sz w:val="24"/>
              </w:rPr>
            </w:pPr>
            <w:r>
              <w:rPr>
                <w:rFonts w:ascii="Times New Roman" w:hAnsi="Times New Roman"/>
                <w:sz w:val="24"/>
              </w:rPr>
              <w:t>87</w:t>
            </w:r>
            <w:r w:rsidR="00494CAC" w:rsidRPr="0061493B">
              <w:rPr>
                <w:rFonts w:ascii="Times New Roman" w:hAnsi="Times New Roman"/>
                <w:sz w:val="24"/>
              </w:rPr>
              <w:t>AA01</w:t>
            </w:r>
          </w:p>
        </w:tc>
        <w:tc>
          <w:tcPr>
            <w:tcW w:w="7734" w:type="dxa"/>
            <w:vAlign w:val="center"/>
          </w:tcPr>
          <w:p w14:paraId="38453905" w14:textId="77777777" w:rsidR="002535A5" w:rsidRPr="002535A5" w:rsidRDefault="002535A5" w:rsidP="002535A5">
            <w:pPr>
              <w:rPr>
                <w:rFonts w:ascii="Times New Roman" w:hAnsi="Times New Roman"/>
                <w:sz w:val="24"/>
              </w:rPr>
            </w:pPr>
            <w:r w:rsidRPr="002535A5">
              <w:rPr>
                <w:rFonts w:ascii="Times New Roman" w:hAnsi="Times New Roman"/>
                <w:sz w:val="24"/>
              </w:rPr>
              <w:t>Control Section</w:t>
            </w:r>
          </w:p>
          <w:p w14:paraId="52A9577F" w14:textId="77777777" w:rsidR="002535A5" w:rsidRPr="002535A5" w:rsidRDefault="002535A5" w:rsidP="002535A5">
            <w:pPr>
              <w:rPr>
                <w:rFonts w:ascii="Times New Roman" w:hAnsi="Times New Roman"/>
                <w:sz w:val="24"/>
              </w:rPr>
            </w:pPr>
            <w:r w:rsidRPr="002535A5">
              <w:rPr>
                <w:rFonts w:ascii="Times New Roman" w:hAnsi="Times New Roman"/>
                <w:sz w:val="24"/>
              </w:rPr>
              <w:t>2” Superpave 12.5 FC2 (PG 58-28)</w:t>
            </w:r>
          </w:p>
          <w:p w14:paraId="458E8571" w14:textId="77777777" w:rsidR="002535A5" w:rsidRPr="002535A5" w:rsidRDefault="002535A5" w:rsidP="002535A5">
            <w:pPr>
              <w:rPr>
                <w:rFonts w:ascii="Times New Roman" w:hAnsi="Times New Roman"/>
                <w:sz w:val="24"/>
              </w:rPr>
            </w:pPr>
            <w:r w:rsidRPr="002535A5">
              <w:rPr>
                <w:rFonts w:ascii="Times New Roman" w:hAnsi="Times New Roman"/>
                <w:sz w:val="24"/>
              </w:rPr>
              <w:t>Hot Mix Asphalt</w:t>
            </w:r>
          </w:p>
          <w:p w14:paraId="610A379A" w14:textId="07A225E2" w:rsidR="00C313DA" w:rsidRPr="0061493B" w:rsidRDefault="002535A5" w:rsidP="002535A5">
            <w:pPr>
              <w:rPr>
                <w:rFonts w:ascii="Times New Roman" w:hAnsi="Times New Roman"/>
                <w:sz w:val="24"/>
              </w:rPr>
            </w:pPr>
            <w:r w:rsidRPr="002535A5">
              <w:rPr>
                <w:rFonts w:ascii="Times New Roman" w:hAnsi="Times New Roman"/>
                <w:sz w:val="24"/>
              </w:rPr>
              <w:t>15% RAP</w:t>
            </w:r>
          </w:p>
        </w:tc>
      </w:tr>
      <w:tr w:rsidR="00494CAC" w:rsidRPr="0061493B" w14:paraId="57B45C29" w14:textId="77777777" w:rsidTr="00A02F15">
        <w:trPr>
          <w:trHeight w:val="773"/>
          <w:jc w:val="center"/>
        </w:trPr>
        <w:tc>
          <w:tcPr>
            <w:tcW w:w="1998" w:type="dxa"/>
            <w:vAlign w:val="center"/>
          </w:tcPr>
          <w:p w14:paraId="4F734C85" w14:textId="54C40BBA" w:rsidR="00494CAC" w:rsidRPr="0061493B" w:rsidRDefault="007020F2" w:rsidP="00494CAC">
            <w:pPr>
              <w:jc w:val="center"/>
              <w:rPr>
                <w:rFonts w:ascii="Times New Roman" w:hAnsi="Times New Roman"/>
                <w:sz w:val="24"/>
              </w:rPr>
            </w:pPr>
            <w:r>
              <w:rPr>
                <w:rFonts w:ascii="Times New Roman" w:hAnsi="Times New Roman"/>
                <w:sz w:val="24"/>
              </w:rPr>
              <w:t>87</w:t>
            </w:r>
            <w:r w:rsidR="00494CAC" w:rsidRPr="0061493B">
              <w:rPr>
                <w:rFonts w:ascii="Times New Roman" w:hAnsi="Times New Roman"/>
                <w:sz w:val="24"/>
              </w:rPr>
              <w:t>AA02</w:t>
            </w:r>
          </w:p>
        </w:tc>
        <w:tc>
          <w:tcPr>
            <w:tcW w:w="7734" w:type="dxa"/>
            <w:vAlign w:val="center"/>
          </w:tcPr>
          <w:p w14:paraId="68BA6A6B" w14:textId="77777777" w:rsidR="002535A5" w:rsidRPr="002535A5" w:rsidRDefault="002535A5" w:rsidP="002535A5">
            <w:pPr>
              <w:rPr>
                <w:rFonts w:ascii="Times New Roman" w:hAnsi="Times New Roman"/>
                <w:sz w:val="24"/>
              </w:rPr>
            </w:pPr>
            <w:r w:rsidRPr="002535A5">
              <w:rPr>
                <w:rFonts w:ascii="Times New Roman" w:hAnsi="Times New Roman"/>
                <w:sz w:val="24"/>
              </w:rPr>
              <w:t>WMA Core Section</w:t>
            </w:r>
          </w:p>
          <w:p w14:paraId="5291792A" w14:textId="77777777" w:rsidR="002535A5" w:rsidRPr="002535A5" w:rsidRDefault="002535A5" w:rsidP="002535A5">
            <w:pPr>
              <w:rPr>
                <w:rFonts w:ascii="Times New Roman" w:hAnsi="Times New Roman"/>
                <w:sz w:val="24"/>
              </w:rPr>
            </w:pPr>
            <w:r w:rsidRPr="002535A5">
              <w:rPr>
                <w:rFonts w:ascii="Times New Roman" w:hAnsi="Times New Roman"/>
                <w:sz w:val="24"/>
              </w:rPr>
              <w:t>2” Superpave 12.5 FC2 (PG 58-28)</w:t>
            </w:r>
          </w:p>
          <w:p w14:paraId="31E2287C" w14:textId="77777777" w:rsidR="002535A5" w:rsidRPr="002535A5" w:rsidRDefault="002535A5" w:rsidP="002535A5">
            <w:pPr>
              <w:rPr>
                <w:rFonts w:ascii="Times New Roman" w:hAnsi="Times New Roman"/>
                <w:sz w:val="24"/>
              </w:rPr>
            </w:pPr>
            <w:r w:rsidRPr="002535A5">
              <w:rPr>
                <w:rFonts w:ascii="Times New Roman" w:hAnsi="Times New Roman"/>
                <w:sz w:val="24"/>
              </w:rPr>
              <w:t>Warm Mix Asphalt: Foaming Process</w:t>
            </w:r>
          </w:p>
          <w:p w14:paraId="4C37E9EC" w14:textId="77777777" w:rsidR="002535A5" w:rsidRPr="002535A5" w:rsidRDefault="002535A5" w:rsidP="002535A5">
            <w:pPr>
              <w:rPr>
                <w:rFonts w:ascii="Times New Roman" w:hAnsi="Times New Roman"/>
                <w:sz w:val="24"/>
              </w:rPr>
            </w:pPr>
            <w:r w:rsidRPr="002535A5">
              <w:rPr>
                <w:rFonts w:ascii="Times New Roman" w:hAnsi="Times New Roman"/>
                <w:sz w:val="24"/>
              </w:rPr>
              <w:t>Water Dosage: 2.0% of Virgin Asphalt Cement</w:t>
            </w:r>
          </w:p>
          <w:p w14:paraId="3C7E634D" w14:textId="2F8BED69" w:rsidR="00C313DA" w:rsidRPr="0061493B" w:rsidRDefault="002535A5" w:rsidP="002535A5">
            <w:pPr>
              <w:rPr>
                <w:rFonts w:ascii="Times New Roman" w:hAnsi="Times New Roman"/>
                <w:sz w:val="24"/>
              </w:rPr>
            </w:pPr>
            <w:r w:rsidRPr="002535A5">
              <w:rPr>
                <w:rFonts w:ascii="Times New Roman" w:hAnsi="Times New Roman"/>
                <w:sz w:val="24"/>
              </w:rPr>
              <w:t>15% RAP</w:t>
            </w:r>
          </w:p>
        </w:tc>
      </w:tr>
      <w:tr w:rsidR="00494CAC" w:rsidRPr="0061493B" w14:paraId="3974997E" w14:textId="77777777" w:rsidTr="00A02F15">
        <w:trPr>
          <w:jc w:val="center"/>
        </w:trPr>
        <w:tc>
          <w:tcPr>
            <w:tcW w:w="1998" w:type="dxa"/>
            <w:vAlign w:val="center"/>
          </w:tcPr>
          <w:p w14:paraId="6B9EDC37" w14:textId="02699155" w:rsidR="00494CAC" w:rsidRPr="0061493B" w:rsidRDefault="007020F2" w:rsidP="00494CAC">
            <w:pPr>
              <w:jc w:val="center"/>
              <w:rPr>
                <w:rFonts w:ascii="Times New Roman" w:hAnsi="Times New Roman"/>
                <w:sz w:val="24"/>
              </w:rPr>
            </w:pPr>
            <w:r>
              <w:rPr>
                <w:rFonts w:ascii="Times New Roman" w:hAnsi="Times New Roman"/>
                <w:sz w:val="24"/>
              </w:rPr>
              <w:t>87</w:t>
            </w:r>
            <w:r w:rsidR="00494CAC" w:rsidRPr="0061493B">
              <w:rPr>
                <w:rFonts w:ascii="Times New Roman" w:hAnsi="Times New Roman"/>
                <w:sz w:val="24"/>
              </w:rPr>
              <w:t>AA03</w:t>
            </w:r>
          </w:p>
        </w:tc>
        <w:tc>
          <w:tcPr>
            <w:tcW w:w="7734" w:type="dxa"/>
            <w:vAlign w:val="center"/>
          </w:tcPr>
          <w:p w14:paraId="438F5D17" w14:textId="77777777" w:rsidR="002535A5" w:rsidRPr="002535A5" w:rsidRDefault="002535A5" w:rsidP="002535A5">
            <w:pPr>
              <w:rPr>
                <w:rFonts w:ascii="Times New Roman" w:hAnsi="Times New Roman"/>
                <w:sz w:val="24"/>
              </w:rPr>
            </w:pPr>
            <w:r w:rsidRPr="002535A5">
              <w:rPr>
                <w:rFonts w:ascii="Times New Roman" w:hAnsi="Times New Roman"/>
                <w:sz w:val="24"/>
              </w:rPr>
              <w:t>WMA Core Section</w:t>
            </w:r>
          </w:p>
          <w:p w14:paraId="6DF31C29" w14:textId="77777777" w:rsidR="002535A5" w:rsidRPr="002535A5" w:rsidRDefault="002535A5" w:rsidP="002535A5">
            <w:pPr>
              <w:rPr>
                <w:rFonts w:ascii="Times New Roman" w:hAnsi="Times New Roman"/>
                <w:sz w:val="24"/>
              </w:rPr>
            </w:pPr>
            <w:r w:rsidRPr="002535A5">
              <w:rPr>
                <w:rFonts w:ascii="Times New Roman" w:hAnsi="Times New Roman"/>
                <w:sz w:val="24"/>
              </w:rPr>
              <w:t>2” Superpave 12.5 FC2 (PG 58-28)</w:t>
            </w:r>
          </w:p>
          <w:p w14:paraId="228C44D0" w14:textId="77777777" w:rsidR="002535A5" w:rsidRPr="002535A5" w:rsidRDefault="002535A5" w:rsidP="002535A5">
            <w:pPr>
              <w:rPr>
                <w:rFonts w:ascii="Times New Roman" w:hAnsi="Times New Roman"/>
                <w:sz w:val="24"/>
              </w:rPr>
            </w:pPr>
            <w:r w:rsidRPr="002535A5">
              <w:rPr>
                <w:rFonts w:ascii="Times New Roman" w:hAnsi="Times New Roman"/>
                <w:sz w:val="24"/>
              </w:rPr>
              <w:t>Warm Mix Asphalt: Chemical 1 – Evotherm® M1</w:t>
            </w:r>
          </w:p>
          <w:p w14:paraId="7A389309" w14:textId="77777777" w:rsidR="002535A5" w:rsidRPr="002535A5" w:rsidRDefault="002535A5" w:rsidP="002535A5">
            <w:pPr>
              <w:rPr>
                <w:rFonts w:ascii="Times New Roman" w:hAnsi="Times New Roman"/>
                <w:sz w:val="24"/>
              </w:rPr>
            </w:pPr>
            <w:r w:rsidRPr="002535A5">
              <w:rPr>
                <w:rFonts w:ascii="Times New Roman" w:hAnsi="Times New Roman"/>
                <w:sz w:val="24"/>
              </w:rPr>
              <w:t>Additive Dosage: 0.3% of Virgin Asphalt Cement</w:t>
            </w:r>
          </w:p>
          <w:p w14:paraId="384B3D1F" w14:textId="676DB84D" w:rsidR="00331884" w:rsidRPr="00BC4DE2" w:rsidRDefault="002535A5" w:rsidP="002535A5">
            <w:pPr>
              <w:rPr>
                <w:rFonts w:ascii="Times New Roman" w:hAnsi="Times New Roman"/>
                <w:sz w:val="24"/>
              </w:rPr>
            </w:pPr>
            <w:r w:rsidRPr="002535A5">
              <w:rPr>
                <w:rFonts w:ascii="Times New Roman" w:hAnsi="Times New Roman"/>
                <w:sz w:val="24"/>
              </w:rPr>
              <w:t>15% RAP</w:t>
            </w:r>
          </w:p>
        </w:tc>
      </w:tr>
      <w:tr w:rsidR="00494CAC" w:rsidRPr="0061493B" w14:paraId="5FA81BE9" w14:textId="77777777" w:rsidTr="00A02F15">
        <w:trPr>
          <w:jc w:val="center"/>
        </w:trPr>
        <w:tc>
          <w:tcPr>
            <w:tcW w:w="1998" w:type="dxa"/>
            <w:vAlign w:val="center"/>
          </w:tcPr>
          <w:p w14:paraId="004B129D" w14:textId="3B500971" w:rsidR="00494CAC" w:rsidRPr="0061493B" w:rsidRDefault="007020F2" w:rsidP="00494CAC">
            <w:pPr>
              <w:jc w:val="center"/>
              <w:rPr>
                <w:rFonts w:ascii="Times New Roman" w:hAnsi="Times New Roman"/>
                <w:sz w:val="24"/>
              </w:rPr>
            </w:pPr>
            <w:r>
              <w:rPr>
                <w:rFonts w:ascii="Times New Roman" w:hAnsi="Times New Roman"/>
                <w:sz w:val="24"/>
              </w:rPr>
              <w:t>87</w:t>
            </w:r>
            <w:r w:rsidR="00494CAC" w:rsidRPr="0061493B">
              <w:rPr>
                <w:rFonts w:ascii="Times New Roman" w:hAnsi="Times New Roman"/>
                <w:sz w:val="24"/>
              </w:rPr>
              <w:t>AA61</w:t>
            </w:r>
          </w:p>
        </w:tc>
        <w:tc>
          <w:tcPr>
            <w:tcW w:w="7734" w:type="dxa"/>
            <w:vAlign w:val="center"/>
          </w:tcPr>
          <w:p w14:paraId="3DD237CA" w14:textId="77777777" w:rsidR="002535A5" w:rsidRPr="002535A5" w:rsidRDefault="002535A5" w:rsidP="002535A5">
            <w:pPr>
              <w:rPr>
                <w:rFonts w:ascii="Times New Roman" w:hAnsi="Times New Roman"/>
                <w:sz w:val="24"/>
              </w:rPr>
            </w:pPr>
            <w:r w:rsidRPr="002535A5">
              <w:rPr>
                <w:rFonts w:ascii="Times New Roman" w:hAnsi="Times New Roman"/>
                <w:sz w:val="24"/>
              </w:rPr>
              <w:t>WMA Supplemental Section</w:t>
            </w:r>
          </w:p>
          <w:p w14:paraId="44B317E6" w14:textId="77777777" w:rsidR="002535A5" w:rsidRPr="002535A5" w:rsidRDefault="002535A5" w:rsidP="002535A5">
            <w:pPr>
              <w:rPr>
                <w:rFonts w:ascii="Times New Roman" w:hAnsi="Times New Roman"/>
                <w:sz w:val="24"/>
              </w:rPr>
            </w:pPr>
            <w:r w:rsidRPr="002535A5">
              <w:rPr>
                <w:rFonts w:ascii="Times New Roman" w:hAnsi="Times New Roman"/>
                <w:sz w:val="24"/>
              </w:rPr>
              <w:t>2” Superpave 12.5 FC2 (PG 58-28)</w:t>
            </w:r>
          </w:p>
          <w:p w14:paraId="25A8B264" w14:textId="77777777" w:rsidR="002535A5" w:rsidRPr="002535A5" w:rsidRDefault="002535A5" w:rsidP="002535A5">
            <w:pPr>
              <w:rPr>
                <w:rFonts w:ascii="Times New Roman" w:hAnsi="Times New Roman"/>
                <w:sz w:val="24"/>
              </w:rPr>
            </w:pPr>
            <w:r w:rsidRPr="002535A5">
              <w:rPr>
                <w:rFonts w:ascii="Times New Roman" w:hAnsi="Times New Roman"/>
                <w:sz w:val="24"/>
              </w:rPr>
              <w:t>Warm Mix Asphalt: Chemical 2 – WarmGrip® E5</w:t>
            </w:r>
          </w:p>
          <w:p w14:paraId="53D06604" w14:textId="77777777" w:rsidR="002535A5" w:rsidRPr="002535A5" w:rsidRDefault="002535A5" w:rsidP="002535A5">
            <w:pPr>
              <w:rPr>
                <w:rFonts w:ascii="Times New Roman" w:hAnsi="Times New Roman"/>
                <w:sz w:val="24"/>
              </w:rPr>
            </w:pPr>
            <w:r w:rsidRPr="002535A5">
              <w:rPr>
                <w:rFonts w:ascii="Times New Roman" w:hAnsi="Times New Roman"/>
                <w:sz w:val="24"/>
              </w:rPr>
              <w:t>Additive Dosage: 0.5% of Virgin Asphalt Cement</w:t>
            </w:r>
          </w:p>
          <w:p w14:paraId="6F95C4B4" w14:textId="7CE6906D" w:rsidR="00BC4DE2" w:rsidRPr="00BC4DE2" w:rsidRDefault="002535A5" w:rsidP="002535A5">
            <w:pPr>
              <w:rPr>
                <w:rFonts w:ascii="Times New Roman" w:hAnsi="Times New Roman"/>
                <w:sz w:val="24"/>
              </w:rPr>
            </w:pPr>
            <w:r w:rsidRPr="002535A5">
              <w:rPr>
                <w:rFonts w:ascii="Times New Roman" w:hAnsi="Times New Roman"/>
                <w:sz w:val="24"/>
              </w:rPr>
              <w:t>15% RAP</w:t>
            </w:r>
          </w:p>
        </w:tc>
      </w:tr>
      <w:tr w:rsidR="00494CAC" w:rsidRPr="0061493B" w14:paraId="08FF74FD" w14:textId="77777777" w:rsidTr="00A02F15">
        <w:trPr>
          <w:trHeight w:val="692"/>
          <w:jc w:val="center"/>
        </w:trPr>
        <w:tc>
          <w:tcPr>
            <w:tcW w:w="1998" w:type="dxa"/>
            <w:vAlign w:val="center"/>
          </w:tcPr>
          <w:p w14:paraId="6E0AD2E4" w14:textId="3F18C1EA" w:rsidR="00494CAC" w:rsidRPr="0061493B" w:rsidRDefault="007020F2" w:rsidP="00494CAC">
            <w:pPr>
              <w:jc w:val="center"/>
              <w:rPr>
                <w:rFonts w:ascii="Times New Roman" w:hAnsi="Times New Roman"/>
                <w:sz w:val="24"/>
              </w:rPr>
            </w:pPr>
            <w:r>
              <w:rPr>
                <w:rFonts w:ascii="Times New Roman" w:hAnsi="Times New Roman"/>
                <w:sz w:val="24"/>
              </w:rPr>
              <w:t>87</w:t>
            </w:r>
            <w:r w:rsidR="00494CAC" w:rsidRPr="0061493B">
              <w:rPr>
                <w:rFonts w:ascii="Times New Roman" w:hAnsi="Times New Roman"/>
                <w:sz w:val="24"/>
              </w:rPr>
              <w:t>AA62</w:t>
            </w:r>
          </w:p>
        </w:tc>
        <w:tc>
          <w:tcPr>
            <w:tcW w:w="7734" w:type="dxa"/>
          </w:tcPr>
          <w:p w14:paraId="39232EA6" w14:textId="77777777" w:rsidR="002535A5" w:rsidRPr="002535A5" w:rsidRDefault="002535A5" w:rsidP="002535A5">
            <w:pPr>
              <w:rPr>
                <w:rFonts w:ascii="Times New Roman" w:hAnsi="Times New Roman"/>
                <w:sz w:val="24"/>
              </w:rPr>
            </w:pPr>
            <w:r w:rsidRPr="002535A5">
              <w:rPr>
                <w:rFonts w:ascii="Times New Roman" w:hAnsi="Times New Roman"/>
                <w:sz w:val="24"/>
              </w:rPr>
              <w:t>WMA Supplemental Section</w:t>
            </w:r>
          </w:p>
          <w:p w14:paraId="15C15DF0" w14:textId="77777777" w:rsidR="002535A5" w:rsidRPr="002535A5" w:rsidRDefault="002535A5" w:rsidP="002535A5">
            <w:pPr>
              <w:rPr>
                <w:rFonts w:ascii="Times New Roman" w:hAnsi="Times New Roman"/>
                <w:sz w:val="24"/>
              </w:rPr>
            </w:pPr>
            <w:r w:rsidRPr="002535A5">
              <w:rPr>
                <w:rFonts w:ascii="Times New Roman" w:hAnsi="Times New Roman"/>
                <w:sz w:val="24"/>
              </w:rPr>
              <w:t>2” Superpave 12.5 FC2 (PG 58-28)</w:t>
            </w:r>
          </w:p>
          <w:p w14:paraId="363D8C8A" w14:textId="77777777" w:rsidR="002535A5" w:rsidRPr="002535A5" w:rsidRDefault="002535A5" w:rsidP="002535A5">
            <w:pPr>
              <w:rPr>
                <w:rFonts w:ascii="Times New Roman" w:hAnsi="Times New Roman"/>
                <w:sz w:val="24"/>
              </w:rPr>
            </w:pPr>
            <w:r w:rsidRPr="002535A5">
              <w:rPr>
                <w:rFonts w:ascii="Times New Roman" w:hAnsi="Times New Roman"/>
                <w:sz w:val="24"/>
              </w:rPr>
              <w:t>Warm Mix Asphalt: Organic – Rediset® WMX 8017</w:t>
            </w:r>
          </w:p>
          <w:p w14:paraId="7245677E" w14:textId="77777777" w:rsidR="002535A5" w:rsidRPr="002535A5" w:rsidRDefault="002535A5" w:rsidP="002535A5">
            <w:pPr>
              <w:rPr>
                <w:rFonts w:ascii="Times New Roman" w:hAnsi="Times New Roman"/>
                <w:sz w:val="24"/>
              </w:rPr>
            </w:pPr>
            <w:r w:rsidRPr="002535A5">
              <w:rPr>
                <w:rFonts w:ascii="Times New Roman" w:hAnsi="Times New Roman"/>
                <w:sz w:val="24"/>
              </w:rPr>
              <w:t>Additive Dosage: 1.5% of Virgin Asphalt Cement</w:t>
            </w:r>
          </w:p>
          <w:p w14:paraId="3049599C" w14:textId="31EF4B48" w:rsidR="00BC4DE2" w:rsidRPr="0061493B" w:rsidRDefault="002535A5" w:rsidP="002535A5">
            <w:pPr>
              <w:rPr>
                <w:rFonts w:ascii="Times New Roman" w:hAnsi="Times New Roman"/>
                <w:sz w:val="24"/>
              </w:rPr>
            </w:pPr>
            <w:r w:rsidRPr="002535A5">
              <w:rPr>
                <w:rFonts w:ascii="Times New Roman" w:hAnsi="Times New Roman"/>
                <w:sz w:val="24"/>
              </w:rPr>
              <w:t>15% RAP</w:t>
            </w:r>
          </w:p>
        </w:tc>
      </w:tr>
    </w:tbl>
    <w:p w14:paraId="7A5E2CD4" w14:textId="77777777" w:rsidR="008B4F99" w:rsidRDefault="008B4F99" w:rsidP="008B4F99">
      <w:pPr>
        <w:rPr>
          <w:rFonts w:ascii="Times New Roman" w:hAnsi="Times New Roman"/>
          <w:sz w:val="24"/>
          <w:szCs w:val="20"/>
        </w:rPr>
      </w:pPr>
    </w:p>
    <w:p w14:paraId="43191BB2" w14:textId="77777777" w:rsidR="00F115E5" w:rsidRDefault="00F115E5" w:rsidP="00541157">
      <w:pPr>
        <w:pStyle w:val="Caption"/>
      </w:pPr>
      <w:bookmarkStart w:id="92" w:name="_Ref484512293"/>
    </w:p>
    <w:p w14:paraId="7425884B" w14:textId="77777777" w:rsidR="00F115E5" w:rsidRDefault="00F115E5" w:rsidP="00541157">
      <w:pPr>
        <w:pStyle w:val="Caption"/>
      </w:pPr>
    </w:p>
    <w:p w14:paraId="47BC1907" w14:textId="77777777" w:rsidR="00F115E5" w:rsidRPr="00F115E5" w:rsidRDefault="00F115E5" w:rsidP="00F115E5">
      <w:pPr>
        <w:pStyle w:val="BodyText"/>
      </w:pPr>
    </w:p>
    <w:p w14:paraId="77EFC543" w14:textId="0B6CFD2B" w:rsidR="001C0CF1" w:rsidRDefault="0096490C" w:rsidP="00541157">
      <w:pPr>
        <w:pStyle w:val="Caption"/>
      </w:pPr>
      <w:bookmarkStart w:id="93" w:name="_Toc486418272"/>
      <w:r>
        <w:lastRenderedPageBreak/>
        <w:t xml:space="preserve">Table </w:t>
      </w:r>
      <w:fldSimple w:instr=" SEQ Table \* ARABIC ">
        <w:r w:rsidR="0048081E">
          <w:rPr>
            <w:noProof/>
          </w:rPr>
          <w:t>2</w:t>
        </w:r>
      </w:fldSimple>
      <w:bookmarkEnd w:id="92"/>
      <w:r w:rsidR="00494CAC" w:rsidRPr="00497532">
        <w:t xml:space="preserve">: </w:t>
      </w:r>
      <w:r w:rsidR="0061493B" w:rsidRPr="00497532">
        <w:t>Test Section Layout</w:t>
      </w:r>
      <w:r w:rsidR="0061493B">
        <w:t xml:space="preserve"> </w:t>
      </w:r>
      <w:r w:rsidR="00494CAC">
        <w:t>–</w:t>
      </w:r>
      <w:r w:rsidR="00DA2CA7">
        <w:t>87AA00</w:t>
      </w:r>
      <w:bookmarkEnd w:id="93"/>
    </w:p>
    <w:tbl>
      <w:tblPr>
        <w:tblW w:w="10080" w:type="dxa"/>
        <w:jc w:val="center"/>
        <w:tblLayout w:type="fixed"/>
        <w:tblLook w:val="04A0" w:firstRow="1" w:lastRow="0" w:firstColumn="1" w:lastColumn="0" w:noHBand="0" w:noVBand="1"/>
      </w:tblPr>
      <w:tblGrid>
        <w:gridCol w:w="1440"/>
        <w:gridCol w:w="1440"/>
        <w:gridCol w:w="1733"/>
        <w:gridCol w:w="1843"/>
        <w:gridCol w:w="2004"/>
        <w:gridCol w:w="1620"/>
      </w:tblGrid>
      <w:tr w:rsidR="008A569D" w:rsidRPr="008A569D" w14:paraId="4D2B6C57" w14:textId="77777777" w:rsidTr="00976068">
        <w:trPr>
          <w:trHeight w:val="307"/>
          <w:tblHeader/>
          <w:jc w:val="center"/>
        </w:trPr>
        <w:tc>
          <w:tcPr>
            <w:tcW w:w="1440" w:type="dxa"/>
            <w:tcBorders>
              <w:top w:val="single" w:sz="8" w:space="0" w:color="auto"/>
              <w:left w:val="single" w:sz="8" w:space="0" w:color="auto"/>
              <w:bottom w:val="single" w:sz="8" w:space="0" w:color="auto"/>
              <w:right w:val="single" w:sz="4" w:space="0" w:color="auto"/>
            </w:tcBorders>
            <w:shd w:val="clear" w:color="000000" w:fill="D9D9D9"/>
            <w:noWrap/>
            <w:vAlign w:val="center"/>
            <w:hideMark/>
          </w:tcPr>
          <w:p w14:paraId="76E1909C" w14:textId="77777777" w:rsidR="008A569D" w:rsidRPr="008A569D" w:rsidRDefault="008A569D" w:rsidP="00F51750">
            <w:pPr>
              <w:jc w:val="center"/>
              <w:rPr>
                <w:rFonts w:ascii="Times New Roman" w:hAnsi="Times New Roman"/>
                <w:b/>
                <w:color w:val="000000"/>
                <w:sz w:val="24"/>
              </w:rPr>
            </w:pPr>
            <w:r w:rsidRPr="008A569D">
              <w:rPr>
                <w:rFonts w:ascii="Times New Roman" w:hAnsi="Times New Roman"/>
                <w:b/>
                <w:color w:val="000000"/>
                <w:sz w:val="24"/>
              </w:rPr>
              <w:t>Project</w:t>
            </w:r>
          </w:p>
          <w:p w14:paraId="4675B06D" w14:textId="77777777" w:rsidR="008A569D" w:rsidRPr="008A569D" w:rsidRDefault="008A569D" w:rsidP="00F51750">
            <w:pPr>
              <w:jc w:val="center"/>
              <w:rPr>
                <w:rFonts w:ascii="Times New Roman" w:hAnsi="Times New Roman"/>
                <w:b/>
                <w:color w:val="000000"/>
                <w:sz w:val="24"/>
              </w:rPr>
            </w:pPr>
            <w:r w:rsidRPr="008A569D">
              <w:rPr>
                <w:rFonts w:ascii="Times New Roman" w:hAnsi="Times New Roman"/>
                <w:b/>
                <w:color w:val="000000"/>
                <w:sz w:val="24"/>
              </w:rPr>
              <w:t>Begin STA</w:t>
            </w:r>
          </w:p>
        </w:tc>
        <w:tc>
          <w:tcPr>
            <w:tcW w:w="1440" w:type="dxa"/>
            <w:tcBorders>
              <w:top w:val="single" w:sz="8" w:space="0" w:color="auto"/>
              <w:left w:val="nil"/>
              <w:bottom w:val="single" w:sz="8" w:space="0" w:color="auto"/>
              <w:right w:val="single" w:sz="4" w:space="0" w:color="auto"/>
            </w:tcBorders>
            <w:shd w:val="clear" w:color="000000" w:fill="D9D9D9"/>
            <w:noWrap/>
            <w:vAlign w:val="center"/>
            <w:hideMark/>
          </w:tcPr>
          <w:p w14:paraId="2BFE2249" w14:textId="77777777" w:rsidR="008A569D" w:rsidRPr="008A569D" w:rsidRDefault="008A569D" w:rsidP="00F51750">
            <w:pPr>
              <w:jc w:val="center"/>
              <w:rPr>
                <w:rFonts w:ascii="Times New Roman" w:hAnsi="Times New Roman"/>
                <w:b/>
                <w:color w:val="000000"/>
                <w:sz w:val="24"/>
              </w:rPr>
            </w:pPr>
            <w:r w:rsidRPr="008A569D">
              <w:rPr>
                <w:rFonts w:ascii="Times New Roman" w:hAnsi="Times New Roman"/>
                <w:b/>
                <w:color w:val="000000"/>
                <w:sz w:val="24"/>
              </w:rPr>
              <w:t>Project</w:t>
            </w:r>
          </w:p>
          <w:p w14:paraId="4F761872" w14:textId="77777777" w:rsidR="008A569D" w:rsidRPr="008A569D" w:rsidRDefault="008A569D" w:rsidP="00F51750">
            <w:pPr>
              <w:jc w:val="center"/>
              <w:rPr>
                <w:rFonts w:ascii="Times New Roman" w:hAnsi="Times New Roman"/>
                <w:b/>
                <w:color w:val="000000"/>
                <w:sz w:val="24"/>
              </w:rPr>
            </w:pPr>
            <w:r w:rsidRPr="008A569D">
              <w:rPr>
                <w:rFonts w:ascii="Times New Roman" w:hAnsi="Times New Roman"/>
                <w:b/>
                <w:color w:val="000000"/>
                <w:sz w:val="24"/>
              </w:rPr>
              <w:t>End STA</w:t>
            </w:r>
          </w:p>
        </w:tc>
        <w:tc>
          <w:tcPr>
            <w:tcW w:w="1733" w:type="dxa"/>
            <w:tcBorders>
              <w:top w:val="single" w:sz="8" w:space="0" w:color="auto"/>
              <w:left w:val="single" w:sz="4" w:space="0" w:color="auto"/>
              <w:bottom w:val="single" w:sz="8" w:space="0" w:color="auto"/>
              <w:right w:val="single" w:sz="4" w:space="0" w:color="auto"/>
            </w:tcBorders>
            <w:shd w:val="clear" w:color="000000" w:fill="D9D9D9"/>
            <w:vAlign w:val="center"/>
          </w:tcPr>
          <w:p w14:paraId="0094A3A9" w14:textId="77777777" w:rsidR="008A569D" w:rsidRPr="008A569D" w:rsidRDefault="008A569D" w:rsidP="00F51750">
            <w:pPr>
              <w:jc w:val="center"/>
              <w:rPr>
                <w:rFonts w:ascii="Times New Roman" w:hAnsi="Times New Roman"/>
                <w:b/>
                <w:color w:val="000000"/>
                <w:sz w:val="24"/>
              </w:rPr>
            </w:pPr>
            <w:r w:rsidRPr="008A569D">
              <w:rPr>
                <w:rFonts w:ascii="Times New Roman" w:hAnsi="Times New Roman"/>
                <w:b/>
                <w:color w:val="000000"/>
                <w:sz w:val="24"/>
              </w:rPr>
              <w:t>Experiment Begin STA feet (meter)</w:t>
            </w:r>
          </w:p>
        </w:tc>
        <w:tc>
          <w:tcPr>
            <w:tcW w:w="1843" w:type="dxa"/>
            <w:tcBorders>
              <w:top w:val="single" w:sz="8" w:space="0" w:color="auto"/>
              <w:left w:val="single" w:sz="4" w:space="0" w:color="auto"/>
              <w:bottom w:val="single" w:sz="8" w:space="0" w:color="auto"/>
              <w:right w:val="single" w:sz="4" w:space="0" w:color="auto"/>
            </w:tcBorders>
            <w:shd w:val="clear" w:color="000000" w:fill="D9D9D9"/>
            <w:vAlign w:val="center"/>
          </w:tcPr>
          <w:p w14:paraId="6157407E" w14:textId="77777777" w:rsidR="008A569D" w:rsidRPr="008A569D" w:rsidRDefault="008A569D" w:rsidP="00F51750">
            <w:pPr>
              <w:jc w:val="center"/>
              <w:rPr>
                <w:rFonts w:ascii="Times New Roman" w:hAnsi="Times New Roman"/>
                <w:b/>
                <w:color w:val="000000"/>
                <w:sz w:val="24"/>
              </w:rPr>
            </w:pPr>
            <w:r w:rsidRPr="008A569D">
              <w:rPr>
                <w:rFonts w:ascii="Times New Roman" w:hAnsi="Times New Roman"/>
                <w:b/>
                <w:color w:val="000000"/>
                <w:sz w:val="24"/>
              </w:rPr>
              <w:t>Experiment End STA feet (meter)</w:t>
            </w:r>
          </w:p>
        </w:tc>
        <w:tc>
          <w:tcPr>
            <w:tcW w:w="2004" w:type="dxa"/>
            <w:tcBorders>
              <w:top w:val="single" w:sz="8" w:space="0" w:color="auto"/>
              <w:left w:val="single" w:sz="4" w:space="0" w:color="auto"/>
              <w:bottom w:val="single" w:sz="8" w:space="0" w:color="auto"/>
              <w:right w:val="single" w:sz="4" w:space="0" w:color="auto"/>
            </w:tcBorders>
            <w:shd w:val="clear" w:color="000000" w:fill="D9D9D9"/>
            <w:noWrap/>
            <w:vAlign w:val="center"/>
            <w:hideMark/>
          </w:tcPr>
          <w:p w14:paraId="6B520128" w14:textId="77777777" w:rsidR="008A569D" w:rsidRPr="008A569D" w:rsidRDefault="008A569D" w:rsidP="00F51750">
            <w:pPr>
              <w:rPr>
                <w:rFonts w:ascii="Times New Roman" w:hAnsi="Times New Roman"/>
                <w:b/>
                <w:color w:val="000000"/>
                <w:sz w:val="24"/>
              </w:rPr>
            </w:pPr>
            <w:r w:rsidRPr="008A569D">
              <w:rPr>
                <w:rFonts w:ascii="Times New Roman" w:hAnsi="Times New Roman"/>
                <w:b/>
                <w:color w:val="000000"/>
                <w:sz w:val="24"/>
              </w:rPr>
              <w:t>Description</w:t>
            </w:r>
          </w:p>
        </w:tc>
        <w:tc>
          <w:tcPr>
            <w:tcW w:w="1620" w:type="dxa"/>
            <w:tcBorders>
              <w:top w:val="single" w:sz="8" w:space="0" w:color="auto"/>
              <w:left w:val="nil"/>
              <w:bottom w:val="single" w:sz="8" w:space="0" w:color="auto"/>
              <w:right w:val="single" w:sz="8" w:space="0" w:color="auto"/>
            </w:tcBorders>
            <w:shd w:val="clear" w:color="000000" w:fill="D9D9D9"/>
            <w:noWrap/>
            <w:vAlign w:val="center"/>
            <w:hideMark/>
          </w:tcPr>
          <w:p w14:paraId="4403499A" w14:textId="77777777" w:rsidR="008A569D" w:rsidRPr="008A569D" w:rsidRDefault="008A569D" w:rsidP="00F51750">
            <w:pPr>
              <w:rPr>
                <w:rFonts w:ascii="Times New Roman" w:hAnsi="Times New Roman"/>
                <w:b/>
                <w:color w:val="000000"/>
                <w:sz w:val="24"/>
              </w:rPr>
            </w:pPr>
            <w:r w:rsidRPr="008A569D">
              <w:rPr>
                <w:rFonts w:ascii="Times New Roman" w:hAnsi="Times New Roman"/>
                <w:b/>
                <w:color w:val="000000"/>
                <w:sz w:val="24"/>
              </w:rPr>
              <w:t>Section ID</w:t>
            </w:r>
          </w:p>
        </w:tc>
      </w:tr>
      <w:tr w:rsidR="008A569D" w:rsidRPr="008A569D" w14:paraId="77C90097" w14:textId="77777777" w:rsidTr="00976068">
        <w:trPr>
          <w:trHeight w:hRule="exact" w:val="576"/>
          <w:jc w:val="center"/>
        </w:trPr>
        <w:tc>
          <w:tcPr>
            <w:tcW w:w="1440" w:type="dxa"/>
            <w:tcBorders>
              <w:top w:val="nil"/>
              <w:left w:val="single" w:sz="8" w:space="0" w:color="auto"/>
              <w:bottom w:val="single" w:sz="4" w:space="0" w:color="auto"/>
              <w:right w:val="single" w:sz="4" w:space="0" w:color="auto"/>
            </w:tcBorders>
            <w:shd w:val="clear" w:color="auto" w:fill="F2F2F2" w:themeFill="background1" w:themeFillShade="F2"/>
            <w:noWrap/>
            <w:vAlign w:val="center"/>
          </w:tcPr>
          <w:p w14:paraId="15E825D1"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18+250</w:t>
            </w:r>
          </w:p>
        </w:tc>
        <w:tc>
          <w:tcPr>
            <w:tcW w:w="1440" w:type="dxa"/>
            <w:tcBorders>
              <w:top w:val="nil"/>
              <w:left w:val="nil"/>
              <w:bottom w:val="single" w:sz="4" w:space="0" w:color="auto"/>
              <w:right w:val="single" w:sz="4" w:space="0" w:color="auto"/>
            </w:tcBorders>
            <w:shd w:val="clear" w:color="auto" w:fill="F2F2F2" w:themeFill="background1" w:themeFillShade="F2"/>
            <w:noWrap/>
            <w:vAlign w:val="center"/>
          </w:tcPr>
          <w:p w14:paraId="05FF7F19"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19+002</w:t>
            </w:r>
          </w:p>
        </w:tc>
        <w:tc>
          <w:tcPr>
            <w:tcW w:w="3576" w:type="dxa"/>
            <w:gridSpan w:val="2"/>
            <w:tcBorders>
              <w:top w:val="nil"/>
              <w:left w:val="single" w:sz="4" w:space="0" w:color="auto"/>
              <w:bottom w:val="single" w:sz="4" w:space="0" w:color="auto"/>
              <w:right w:val="single" w:sz="4" w:space="0" w:color="auto"/>
            </w:tcBorders>
            <w:shd w:val="clear" w:color="auto" w:fill="F2F2F2" w:themeFill="background1" w:themeFillShade="F2"/>
            <w:vAlign w:val="center"/>
          </w:tcPr>
          <w:p w14:paraId="35BB9017" w14:textId="77777777" w:rsidR="008A569D" w:rsidRPr="008A569D" w:rsidRDefault="008A569D" w:rsidP="00F51750">
            <w:pPr>
              <w:jc w:val="center"/>
              <w:rPr>
                <w:rFonts w:ascii="Times New Roman" w:hAnsi="Times New Roman"/>
                <w:color w:val="000000"/>
                <w:sz w:val="24"/>
              </w:rPr>
            </w:pPr>
          </w:p>
        </w:tc>
        <w:tc>
          <w:tcPr>
            <w:tcW w:w="2004" w:type="dxa"/>
            <w:tcBorders>
              <w:top w:val="nil"/>
              <w:left w:val="single" w:sz="4" w:space="0" w:color="auto"/>
              <w:bottom w:val="single" w:sz="4" w:space="0" w:color="auto"/>
              <w:right w:val="single" w:sz="4" w:space="0" w:color="auto"/>
            </w:tcBorders>
            <w:shd w:val="clear" w:color="auto" w:fill="F2F2F2" w:themeFill="background1" w:themeFillShade="F2"/>
            <w:noWrap/>
            <w:vAlign w:val="center"/>
          </w:tcPr>
          <w:p w14:paraId="77938A0F" w14:textId="6F39526F" w:rsidR="008A569D" w:rsidRPr="008A569D" w:rsidRDefault="007C66B0" w:rsidP="00F51750">
            <w:pPr>
              <w:rPr>
                <w:rFonts w:ascii="Times New Roman" w:hAnsi="Times New Roman"/>
                <w:color w:val="000000"/>
                <w:sz w:val="24"/>
              </w:rPr>
            </w:pPr>
            <w:r>
              <w:rPr>
                <w:rFonts w:ascii="Times New Roman" w:hAnsi="Times New Roman"/>
                <w:color w:val="000000"/>
                <w:sz w:val="24"/>
              </w:rPr>
              <w:t>START</w:t>
            </w:r>
          </w:p>
        </w:tc>
        <w:tc>
          <w:tcPr>
            <w:tcW w:w="1620" w:type="dxa"/>
            <w:tcBorders>
              <w:top w:val="nil"/>
              <w:left w:val="single" w:sz="4" w:space="0" w:color="auto"/>
              <w:bottom w:val="single" w:sz="4" w:space="0" w:color="auto"/>
              <w:right w:val="single" w:sz="8" w:space="0" w:color="auto"/>
            </w:tcBorders>
            <w:shd w:val="clear" w:color="auto" w:fill="F2F2F2" w:themeFill="background1" w:themeFillShade="F2"/>
            <w:noWrap/>
            <w:vAlign w:val="center"/>
          </w:tcPr>
          <w:p w14:paraId="72245B21"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East Gwillimbury</w:t>
            </w:r>
          </w:p>
        </w:tc>
      </w:tr>
      <w:tr w:rsidR="008A569D" w:rsidRPr="008A569D" w14:paraId="17E9D879" w14:textId="77777777" w:rsidTr="00976068">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hideMark/>
          </w:tcPr>
          <w:p w14:paraId="75288794"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19+002</w:t>
            </w:r>
          </w:p>
        </w:tc>
        <w:tc>
          <w:tcPr>
            <w:tcW w:w="1440" w:type="dxa"/>
            <w:tcBorders>
              <w:top w:val="nil"/>
              <w:left w:val="nil"/>
              <w:bottom w:val="single" w:sz="4" w:space="0" w:color="auto"/>
              <w:right w:val="single" w:sz="4" w:space="0" w:color="auto"/>
            </w:tcBorders>
            <w:shd w:val="clear" w:color="auto" w:fill="auto"/>
            <w:noWrap/>
            <w:vAlign w:val="center"/>
            <w:hideMark/>
          </w:tcPr>
          <w:p w14:paraId="2EE63A2B"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19+037.05</w:t>
            </w:r>
          </w:p>
        </w:tc>
        <w:tc>
          <w:tcPr>
            <w:tcW w:w="1733" w:type="dxa"/>
            <w:tcBorders>
              <w:top w:val="nil"/>
              <w:left w:val="single" w:sz="4" w:space="0" w:color="auto"/>
              <w:bottom w:val="single" w:sz="4" w:space="0" w:color="auto"/>
              <w:right w:val="single" w:sz="4" w:space="0" w:color="auto"/>
            </w:tcBorders>
            <w:vAlign w:val="center"/>
          </w:tcPr>
          <w:p w14:paraId="515251C5"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0-165 (0-50.3)</w:t>
            </w:r>
          </w:p>
        </w:tc>
        <w:tc>
          <w:tcPr>
            <w:tcW w:w="1843" w:type="dxa"/>
            <w:tcBorders>
              <w:top w:val="nil"/>
              <w:left w:val="single" w:sz="4" w:space="0" w:color="auto"/>
              <w:bottom w:val="single" w:sz="4" w:space="0" w:color="auto"/>
              <w:right w:val="single" w:sz="4" w:space="0" w:color="auto"/>
            </w:tcBorders>
            <w:vAlign w:val="center"/>
          </w:tcPr>
          <w:p w14:paraId="5E17DDB6"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0-50 (0-15.25)</w:t>
            </w:r>
          </w:p>
        </w:tc>
        <w:tc>
          <w:tcPr>
            <w:tcW w:w="2004" w:type="dxa"/>
            <w:tcBorders>
              <w:top w:val="nil"/>
              <w:left w:val="single" w:sz="4" w:space="0" w:color="auto"/>
              <w:bottom w:val="single" w:sz="4" w:space="0" w:color="auto"/>
              <w:right w:val="single" w:sz="4" w:space="0" w:color="auto"/>
            </w:tcBorders>
            <w:shd w:val="clear" w:color="auto" w:fill="auto"/>
            <w:noWrap/>
            <w:vAlign w:val="center"/>
            <w:hideMark/>
          </w:tcPr>
          <w:p w14:paraId="54A18594" w14:textId="77777777" w:rsidR="008A569D" w:rsidRPr="008A569D" w:rsidRDefault="008A569D" w:rsidP="00F51750">
            <w:pPr>
              <w:rPr>
                <w:rFonts w:ascii="Times New Roman" w:hAnsi="Times New Roman"/>
                <w:color w:val="000000"/>
                <w:sz w:val="24"/>
              </w:rPr>
            </w:pPr>
            <w:r w:rsidRPr="008A569D">
              <w:rPr>
                <w:rFonts w:ascii="Times New Roman" w:hAnsi="Times New Roman"/>
                <w:color w:val="000000"/>
                <w:sz w:val="24"/>
              </w:rPr>
              <w:t>Sampling Area</w:t>
            </w:r>
          </w:p>
        </w:tc>
        <w:tc>
          <w:tcPr>
            <w:tcW w:w="1620"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538E5F46"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87AA01</w:t>
            </w:r>
          </w:p>
        </w:tc>
      </w:tr>
      <w:tr w:rsidR="008A569D" w:rsidRPr="008A569D" w14:paraId="11E78173" w14:textId="77777777" w:rsidTr="00976068">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hideMark/>
          </w:tcPr>
          <w:p w14:paraId="01225DD9"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19+037.05</w:t>
            </w:r>
          </w:p>
        </w:tc>
        <w:tc>
          <w:tcPr>
            <w:tcW w:w="1440" w:type="dxa"/>
            <w:tcBorders>
              <w:top w:val="nil"/>
              <w:left w:val="nil"/>
              <w:bottom w:val="single" w:sz="4" w:space="0" w:color="auto"/>
              <w:right w:val="single" w:sz="4" w:space="0" w:color="auto"/>
            </w:tcBorders>
            <w:shd w:val="clear" w:color="auto" w:fill="auto"/>
            <w:noWrap/>
            <w:vAlign w:val="center"/>
            <w:hideMark/>
          </w:tcPr>
          <w:p w14:paraId="1E76F0AD"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19+052.30</w:t>
            </w:r>
          </w:p>
        </w:tc>
        <w:tc>
          <w:tcPr>
            <w:tcW w:w="1733" w:type="dxa"/>
            <w:tcBorders>
              <w:top w:val="nil"/>
              <w:left w:val="single" w:sz="4" w:space="0" w:color="auto"/>
              <w:bottom w:val="single" w:sz="4" w:space="0" w:color="auto"/>
              <w:right w:val="single" w:sz="4" w:space="0" w:color="auto"/>
            </w:tcBorders>
            <w:vAlign w:val="center"/>
          </w:tcPr>
          <w:p w14:paraId="53FBE215"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0-50 (0-15.25)</w:t>
            </w:r>
          </w:p>
        </w:tc>
        <w:tc>
          <w:tcPr>
            <w:tcW w:w="1843" w:type="dxa"/>
            <w:tcBorders>
              <w:top w:val="nil"/>
              <w:left w:val="single" w:sz="4" w:space="0" w:color="auto"/>
              <w:bottom w:val="single" w:sz="4" w:space="0" w:color="auto"/>
              <w:right w:val="single" w:sz="4" w:space="0" w:color="auto"/>
            </w:tcBorders>
            <w:vAlign w:val="center"/>
          </w:tcPr>
          <w:p w14:paraId="011D1EAE"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0+00 (0+00)</w:t>
            </w:r>
          </w:p>
        </w:tc>
        <w:tc>
          <w:tcPr>
            <w:tcW w:w="2004" w:type="dxa"/>
            <w:tcBorders>
              <w:top w:val="nil"/>
              <w:left w:val="single" w:sz="4" w:space="0" w:color="auto"/>
              <w:bottom w:val="single" w:sz="4" w:space="0" w:color="auto"/>
              <w:right w:val="single" w:sz="4" w:space="0" w:color="auto"/>
            </w:tcBorders>
            <w:shd w:val="clear" w:color="auto" w:fill="auto"/>
            <w:noWrap/>
            <w:vAlign w:val="center"/>
            <w:hideMark/>
          </w:tcPr>
          <w:p w14:paraId="552EA950" w14:textId="77777777" w:rsidR="008A569D" w:rsidRPr="008A569D" w:rsidRDefault="008A569D" w:rsidP="00F51750">
            <w:pPr>
              <w:rPr>
                <w:rFonts w:ascii="Times New Roman" w:hAnsi="Times New Roman"/>
                <w:color w:val="000000"/>
                <w:sz w:val="24"/>
              </w:rPr>
            </w:pPr>
            <w:r w:rsidRPr="008A569D">
              <w:rPr>
                <w:rFonts w:ascii="Times New Roman" w:hAnsi="Times New Roman"/>
                <w:color w:val="000000"/>
                <w:sz w:val="24"/>
              </w:rPr>
              <w:t>Buffer Area</w:t>
            </w:r>
          </w:p>
        </w:tc>
        <w:tc>
          <w:tcPr>
            <w:tcW w:w="1620" w:type="dxa"/>
            <w:vMerge/>
            <w:tcBorders>
              <w:top w:val="nil"/>
              <w:left w:val="single" w:sz="4" w:space="0" w:color="auto"/>
              <w:bottom w:val="single" w:sz="4" w:space="0" w:color="auto"/>
              <w:right w:val="single" w:sz="8" w:space="0" w:color="auto"/>
            </w:tcBorders>
            <w:vAlign w:val="center"/>
            <w:hideMark/>
          </w:tcPr>
          <w:p w14:paraId="7A22536D" w14:textId="77777777" w:rsidR="008A569D" w:rsidRPr="008A569D" w:rsidRDefault="008A569D" w:rsidP="00F51750">
            <w:pPr>
              <w:jc w:val="center"/>
              <w:rPr>
                <w:rFonts w:ascii="Times New Roman" w:hAnsi="Times New Roman"/>
                <w:color w:val="000000"/>
                <w:sz w:val="24"/>
              </w:rPr>
            </w:pPr>
          </w:p>
        </w:tc>
      </w:tr>
      <w:tr w:rsidR="008A569D" w:rsidRPr="008A569D" w14:paraId="25D14E9C" w14:textId="77777777" w:rsidTr="00976068">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hideMark/>
          </w:tcPr>
          <w:p w14:paraId="795DCE33" w14:textId="77777777" w:rsidR="008A569D" w:rsidRPr="008A569D" w:rsidRDefault="008A569D" w:rsidP="00F51750">
            <w:pPr>
              <w:jc w:val="center"/>
              <w:rPr>
                <w:rFonts w:ascii="Times New Roman" w:hAnsi="Times New Roman"/>
                <w:b/>
                <w:color w:val="000000"/>
                <w:sz w:val="24"/>
              </w:rPr>
            </w:pPr>
            <w:r w:rsidRPr="008A569D">
              <w:rPr>
                <w:rFonts w:ascii="Times New Roman" w:hAnsi="Times New Roman"/>
                <w:b/>
                <w:color w:val="000000"/>
                <w:sz w:val="24"/>
              </w:rPr>
              <w:t>19+052.30</w:t>
            </w:r>
          </w:p>
        </w:tc>
        <w:tc>
          <w:tcPr>
            <w:tcW w:w="1440" w:type="dxa"/>
            <w:tcBorders>
              <w:top w:val="nil"/>
              <w:left w:val="nil"/>
              <w:bottom w:val="single" w:sz="4" w:space="0" w:color="auto"/>
              <w:right w:val="single" w:sz="4" w:space="0" w:color="auto"/>
            </w:tcBorders>
            <w:shd w:val="clear" w:color="auto" w:fill="auto"/>
            <w:noWrap/>
            <w:vAlign w:val="center"/>
            <w:hideMark/>
          </w:tcPr>
          <w:p w14:paraId="1EBC67ED" w14:textId="77777777" w:rsidR="008A569D" w:rsidRPr="008A569D" w:rsidRDefault="008A569D" w:rsidP="00F51750">
            <w:pPr>
              <w:jc w:val="center"/>
              <w:rPr>
                <w:rFonts w:ascii="Times New Roman" w:hAnsi="Times New Roman"/>
                <w:b/>
                <w:color w:val="000000"/>
                <w:sz w:val="24"/>
              </w:rPr>
            </w:pPr>
            <w:r w:rsidRPr="008A569D">
              <w:rPr>
                <w:rFonts w:ascii="Times New Roman" w:hAnsi="Times New Roman"/>
                <w:b/>
                <w:color w:val="000000"/>
                <w:sz w:val="24"/>
              </w:rPr>
              <w:t>19+204.62</w:t>
            </w:r>
          </w:p>
        </w:tc>
        <w:tc>
          <w:tcPr>
            <w:tcW w:w="1733" w:type="dxa"/>
            <w:tcBorders>
              <w:top w:val="nil"/>
              <w:left w:val="single" w:sz="4" w:space="0" w:color="auto"/>
              <w:bottom w:val="single" w:sz="4" w:space="0" w:color="auto"/>
              <w:right w:val="single" w:sz="4" w:space="0" w:color="auto"/>
            </w:tcBorders>
            <w:vAlign w:val="center"/>
          </w:tcPr>
          <w:p w14:paraId="3CEBAA11" w14:textId="77777777" w:rsidR="008A569D" w:rsidRPr="008A569D" w:rsidRDefault="008A569D" w:rsidP="00F51750">
            <w:pPr>
              <w:jc w:val="center"/>
              <w:rPr>
                <w:rFonts w:ascii="Times New Roman" w:hAnsi="Times New Roman"/>
                <w:b/>
                <w:color w:val="000000"/>
                <w:sz w:val="24"/>
              </w:rPr>
            </w:pPr>
            <w:r w:rsidRPr="008A569D">
              <w:rPr>
                <w:rFonts w:ascii="Times New Roman" w:hAnsi="Times New Roman"/>
                <w:b/>
                <w:color w:val="000000"/>
                <w:sz w:val="24"/>
              </w:rPr>
              <w:t>0+00 (0+00)</w:t>
            </w:r>
          </w:p>
        </w:tc>
        <w:tc>
          <w:tcPr>
            <w:tcW w:w="1843" w:type="dxa"/>
            <w:tcBorders>
              <w:top w:val="nil"/>
              <w:left w:val="single" w:sz="4" w:space="0" w:color="auto"/>
              <w:bottom w:val="single" w:sz="4" w:space="0" w:color="auto"/>
              <w:right w:val="single" w:sz="4" w:space="0" w:color="auto"/>
            </w:tcBorders>
            <w:vAlign w:val="center"/>
          </w:tcPr>
          <w:p w14:paraId="37E82624" w14:textId="77777777" w:rsidR="008A569D" w:rsidRPr="008A569D" w:rsidRDefault="008A569D" w:rsidP="00F51750">
            <w:pPr>
              <w:jc w:val="center"/>
              <w:rPr>
                <w:rFonts w:ascii="Times New Roman" w:hAnsi="Times New Roman"/>
                <w:b/>
                <w:color w:val="000000"/>
                <w:sz w:val="24"/>
              </w:rPr>
            </w:pPr>
            <w:r w:rsidRPr="008A569D">
              <w:rPr>
                <w:rFonts w:ascii="Times New Roman" w:hAnsi="Times New Roman"/>
                <w:b/>
                <w:color w:val="000000"/>
                <w:sz w:val="24"/>
              </w:rPr>
              <w:t>5+00 (1+52)</w:t>
            </w:r>
          </w:p>
        </w:tc>
        <w:tc>
          <w:tcPr>
            <w:tcW w:w="2004" w:type="dxa"/>
            <w:tcBorders>
              <w:top w:val="nil"/>
              <w:left w:val="single" w:sz="4" w:space="0" w:color="auto"/>
              <w:bottom w:val="single" w:sz="4" w:space="0" w:color="auto"/>
              <w:right w:val="single" w:sz="4" w:space="0" w:color="auto"/>
            </w:tcBorders>
            <w:shd w:val="clear" w:color="auto" w:fill="auto"/>
            <w:noWrap/>
            <w:vAlign w:val="center"/>
            <w:hideMark/>
          </w:tcPr>
          <w:p w14:paraId="600C165B" w14:textId="77777777" w:rsidR="008A569D" w:rsidRPr="008A569D" w:rsidRDefault="008A569D" w:rsidP="00F51750">
            <w:pPr>
              <w:rPr>
                <w:rFonts w:ascii="Times New Roman" w:hAnsi="Times New Roman"/>
                <w:b/>
                <w:color w:val="000000"/>
                <w:sz w:val="24"/>
              </w:rPr>
            </w:pPr>
            <w:r w:rsidRPr="008A569D">
              <w:rPr>
                <w:rFonts w:ascii="Times New Roman" w:hAnsi="Times New Roman"/>
                <w:b/>
                <w:color w:val="000000"/>
                <w:sz w:val="24"/>
              </w:rPr>
              <w:t>Monitoring Area</w:t>
            </w:r>
          </w:p>
        </w:tc>
        <w:tc>
          <w:tcPr>
            <w:tcW w:w="1620" w:type="dxa"/>
            <w:vMerge/>
            <w:tcBorders>
              <w:top w:val="nil"/>
              <w:left w:val="single" w:sz="4" w:space="0" w:color="auto"/>
              <w:bottom w:val="single" w:sz="4" w:space="0" w:color="auto"/>
              <w:right w:val="single" w:sz="8" w:space="0" w:color="auto"/>
            </w:tcBorders>
            <w:vAlign w:val="center"/>
            <w:hideMark/>
          </w:tcPr>
          <w:p w14:paraId="4AC294BF" w14:textId="77777777" w:rsidR="008A569D" w:rsidRPr="008A569D" w:rsidRDefault="008A569D" w:rsidP="00F51750">
            <w:pPr>
              <w:jc w:val="center"/>
              <w:rPr>
                <w:rFonts w:ascii="Times New Roman" w:hAnsi="Times New Roman"/>
                <w:b/>
                <w:color w:val="000000"/>
                <w:sz w:val="24"/>
              </w:rPr>
            </w:pPr>
          </w:p>
        </w:tc>
      </w:tr>
      <w:tr w:rsidR="008A569D" w:rsidRPr="008A569D" w14:paraId="7333CF65" w14:textId="77777777" w:rsidTr="00976068">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hideMark/>
          </w:tcPr>
          <w:p w14:paraId="69C18DBC"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19+204.62</w:t>
            </w:r>
          </w:p>
        </w:tc>
        <w:tc>
          <w:tcPr>
            <w:tcW w:w="1440" w:type="dxa"/>
            <w:tcBorders>
              <w:top w:val="nil"/>
              <w:left w:val="nil"/>
              <w:bottom w:val="single" w:sz="4" w:space="0" w:color="auto"/>
              <w:right w:val="single" w:sz="4" w:space="0" w:color="auto"/>
            </w:tcBorders>
            <w:shd w:val="clear" w:color="auto" w:fill="auto"/>
            <w:noWrap/>
            <w:vAlign w:val="center"/>
            <w:hideMark/>
          </w:tcPr>
          <w:p w14:paraId="4167680C"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19+219.87</w:t>
            </w:r>
          </w:p>
        </w:tc>
        <w:tc>
          <w:tcPr>
            <w:tcW w:w="1733" w:type="dxa"/>
            <w:tcBorders>
              <w:top w:val="nil"/>
              <w:left w:val="single" w:sz="4" w:space="0" w:color="auto"/>
              <w:bottom w:val="single" w:sz="4" w:space="0" w:color="auto"/>
              <w:right w:val="single" w:sz="4" w:space="0" w:color="auto"/>
            </w:tcBorders>
            <w:vAlign w:val="center"/>
          </w:tcPr>
          <w:p w14:paraId="370F6CC7"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5+00 (1+52)</w:t>
            </w:r>
          </w:p>
        </w:tc>
        <w:tc>
          <w:tcPr>
            <w:tcW w:w="1843" w:type="dxa"/>
            <w:tcBorders>
              <w:top w:val="nil"/>
              <w:left w:val="single" w:sz="4" w:space="0" w:color="auto"/>
              <w:bottom w:val="single" w:sz="4" w:space="0" w:color="auto"/>
              <w:right w:val="single" w:sz="4" w:space="0" w:color="auto"/>
            </w:tcBorders>
            <w:vAlign w:val="center"/>
          </w:tcPr>
          <w:p w14:paraId="65CCCEA8"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5+50 (1+67.25)</w:t>
            </w:r>
          </w:p>
        </w:tc>
        <w:tc>
          <w:tcPr>
            <w:tcW w:w="2004" w:type="dxa"/>
            <w:tcBorders>
              <w:top w:val="nil"/>
              <w:left w:val="single" w:sz="4" w:space="0" w:color="auto"/>
              <w:bottom w:val="single" w:sz="4" w:space="0" w:color="auto"/>
              <w:right w:val="single" w:sz="4" w:space="0" w:color="auto"/>
            </w:tcBorders>
            <w:shd w:val="clear" w:color="auto" w:fill="auto"/>
            <w:noWrap/>
            <w:vAlign w:val="center"/>
            <w:hideMark/>
          </w:tcPr>
          <w:p w14:paraId="7D20DDFE" w14:textId="77777777" w:rsidR="008A569D" w:rsidRPr="008A569D" w:rsidRDefault="008A569D" w:rsidP="00F51750">
            <w:pPr>
              <w:rPr>
                <w:rFonts w:ascii="Times New Roman" w:hAnsi="Times New Roman"/>
                <w:color w:val="000000"/>
                <w:sz w:val="24"/>
              </w:rPr>
            </w:pPr>
            <w:r w:rsidRPr="008A569D">
              <w:rPr>
                <w:rFonts w:ascii="Times New Roman" w:hAnsi="Times New Roman"/>
                <w:color w:val="000000"/>
                <w:sz w:val="24"/>
              </w:rPr>
              <w:t>Buffer Area</w:t>
            </w:r>
          </w:p>
        </w:tc>
        <w:tc>
          <w:tcPr>
            <w:tcW w:w="1620" w:type="dxa"/>
            <w:vMerge/>
            <w:tcBorders>
              <w:top w:val="nil"/>
              <w:left w:val="single" w:sz="4" w:space="0" w:color="auto"/>
              <w:bottom w:val="single" w:sz="4" w:space="0" w:color="auto"/>
              <w:right w:val="single" w:sz="8" w:space="0" w:color="auto"/>
            </w:tcBorders>
            <w:vAlign w:val="center"/>
            <w:hideMark/>
          </w:tcPr>
          <w:p w14:paraId="70F146BE" w14:textId="77777777" w:rsidR="008A569D" w:rsidRPr="008A569D" w:rsidRDefault="008A569D" w:rsidP="00F51750">
            <w:pPr>
              <w:jc w:val="center"/>
              <w:rPr>
                <w:rFonts w:ascii="Times New Roman" w:hAnsi="Times New Roman"/>
                <w:color w:val="000000"/>
                <w:sz w:val="24"/>
              </w:rPr>
            </w:pPr>
          </w:p>
        </w:tc>
      </w:tr>
      <w:tr w:rsidR="008A569D" w:rsidRPr="008A569D" w14:paraId="3E8F40AE" w14:textId="77777777" w:rsidTr="00976068">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hideMark/>
          </w:tcPr>
          <w:p w14:paraId="25A856F2"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19+219.87</w:t>
            </w:r>
          </w:p>
        </w:tc>
        <w:tc>
          <w:tcPr>
            <w:tcW w:w="1440" w:type="dxa"/>
            <w:tcBorders>
              <w:top w:val="nil"/>
              <w:left w:val="nil"/>
              <w:bottom w:val="single" w:sz="4" w:space="0" w:color="auto"/>
              <w:right w:val="single" w:sz="4" w:space="0" w:color="auto"/>
            </w:tcBorders>
            <w:shd w:val="clear" w:color="auto" w:fill="auto"/>
            <w:noWrap/>
            <w:vAlign w:val="center"/>
            <w:hideMark/>
          </w:tcPr>
          <w:p w14:paraId="461C4221"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19+254</w:t>
            </w:r>
          </w:p>
        </w:tc>
        <w:tc>
          <w:tcPr>
            <w:tcW w:w="1733" w:type="dxa"/>
            <w:tcBorders>
              <w:top w:val="nil"/>
              <w:left w:val="single" w:sz="4" w:space="0" w:color="auto"/>
              <w:bottom w:val="single" w:sz="4" w:space="0" w:color="auto"/>
              <w:right w:val="single" w:sz="4" w:space="0" w:color="auto"/>
            </w:tcBorders>
            <w:vAlign w:val="center"/>
          </w:tcPr>
          <w:p w14:paraId="4521B904"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5+50 (1+67.25)</w:t>
            </w:r>
          </w:p>
        </w:tc>
        <w:tc>
          <w:tcPr>
            <w:tcW w:w="1843" w:type="dxa"/>
            <w:tcBorders>
              <w:top w:val="nil"/>
              <w:left w:val="single" w:sz="4" w:space="0" w:color="auto"/>
              <w:bottom w:val="single" w:sz="4" w:space="0" w:color="auto"/>
              <w:right w:val="single" w:sz="4" w:space="0" w:color="auto"/>
            </w:tcBorders>
            <w:vAlign w:val="center"/>
          </w:tcPr>
          <w:p w14:paraId="39C39DCE"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5+162(2+01.38)</w:t>
            </w:r>
          </w:p>
        </w:tc>
        <w:tc>
          <w:tcPr>
            <w:tcW w:w="2004" w:type="dxa"/>
            <w:tcBorders>
              <w:top w:val="nil"/>
              <w:left w:val="single" w:sz="4" w:space="0" w:color="auto"/>
              <w:bottom w:val="single" w:sz="4" w:space="0" w:color="auto"/>
              <w:right w:val="single" w:sz="4" w:space="0" w:color="auto"/>
            </w:tcBorders>
            <w:shd w:val="clear" w:color="auto" w:fill="auto"/>
            <w:noWrap/>
            <w:vAlign w:val="center"/>
            <w:hideMark/>
          </w:tcPr>
          <w:p w14:paraId="2089A907" w14:textId="77777777" w:rsidR="008A569D" w:rsidRPr="008A569D" w:rsidRDefault="008A569D" w:rsidP="00F51750">
            <w:pPr>
              <w:rPr>
                <w:rFonts w:ascii="Times New Roman" w:hAnsi="Times New Roman"/>
                <w:color w:val="000000"/>
                <w:sz w:val="24"/>
              </w:rPr>
            </w:pPr>
            <w:r w:rsidRPr="008A569D">
              <w:rPr>
                <w:rFonts w:ascii="Times New Roman" w:hAnsi="Times New Roman"/>
                <w:color w:val="000000"/>
                <w:sz w:val="24"/>
              </w:rPr>
              <w:t>Sampling Area</w:t>
            </w:r>
          </w:p>
        </w:tc>
        <w:tc>
          <w:tcPr>
            <w:tcW w:w="1620" w:type="dxa"/>
            <w:vMerge/>
            <w:tcBorders>
              <w:top w:val="nil"/>
              <w:left w:val="single" w:sz="4" w:space="0" w:color="auto"/>
              <w:bottom w:val="single" w:sz="4" w:space="0" w:color="auto"/>
              <w:right w:val="single" w:sz="8" w:space="0" w:color="auto"/>
            </w:tcBorders>
            <w:vAlign w:val="center"/>
            <w:hideMark/>
          </w:tcPr>
          <w:p w14:paraId="5C262611" w14:textId="77777777" w:rsidR="008A569D" w:rsidRPr="008A569D" w:rsidRDefault="008A569D" w:rsidP="00F51750">
            <w:pPr>
              <w:jc w:val="center"/>
              <w:rPr>
                <w:rFonts w:ascii="Times New Roman" w:hAnsi="Times New Roman"/>
                <w:color w:val="000000"/>
                <w:sz w:val="24"/>
              </w:rPr>
            </w:pPr>
          </w:p>
        </w:tc>
      </w:tr>
      <w:tr w:rsidR="008A569D" w:rsidRPr="008A569D" w14:paraId="18D936BE" w14:textId="77777777" w:rsidTr="00976068">
        <w:trPr>
          <w:trHeight w:hRule="exact" w:val="504"/>
          <w:jc w:val="center"/>
        </w:trPr>
        <w:tc>
          <w:tcPr>
            <w:tcW w:w="1440" w:type="dxa"/>
            <w:tcBorders>
              <w:top w:val="nil"/>
              <w:left w:val="single" w:sz="8" w:space="0" w:color="auto"/>
              <w:bottom w:val="single" w:sz="4" w:space="0" w:color="auto"/>
              <w:right w:val="single" w:sz="4" w:space="0" w:color="auto"/>
            </w:tcBorders>
            <w:shd w:val="clear" w:color="auto" w:fill="F2F2F2" w:themeFill="background1" w:themeFillShade="F2"/>
            <w:noWrap/>
            <w:vAlign w:val="center"/>
            <w:hideMark/>
          </w:tcPr>
          <w:p w14:paraId="18B11946"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19+254</w:t>
            </w:r>
          </w:p>
        </w:tc>
        <w:tc>
          <w:tcPr>
            <w:tcW w:w="1440" w:type="dxa"/>
            <w:tcBorders>
              <w:top w:val="nil"/>
              <w:left w:val="nil"/>
              <w:bottom w:val="single" w:sz="4" w:space="0" w:color="auto"/>
              <w:right w:val="single" w:sz="4" w:space="0" w:color="auto"/>
            </w:tcBorders>
            <w:shd w:val="clear" w:color="auto" w:fill="F2F2F2" w:themeFill="background1" w:themeFillShade="F2"/>
            <w:noWrap/>
            <w:vAlign w:val="center"/>
            <w:hideMark/>
          </w:tcPr>
          <w:p w14:paraId="5D233F89"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21+030</w:t>
            </w:r>
          </w:p>
        </w:tc>
        <w:tc>
          <w:tcPr>
            <w:tcW w:w="3576" w:type="dxa"/>
            <w:gridSpan w:val="2"/>
            <w:tcBorders>
              <w:top w:val="nil"/>
              <w:left w:val="single" w:sz="4" w:space="0" w:color="auto"/>
              <w:bottom w:val="single" w:sz="4" w:space="0" w:color="auto"/>
              <w:right w:val="single" w:sz="4" w:space="0" w:color="auto"/>
            </w:tcBorders>
            <w:shd w:val="clear" w:color="auto" w:fill="F2F2F2" w:themeFill="background1" w:themeFillShade="F2"/>
            <w:vAlign w:val="center"/>
          </w:tcPr>
          <w:p w14:paraId="2C4951F3" w14:textId="77777777" w:rsidR="008A569D" w:rsidRPr="008A569D" w:rsidRDefault="008A569D" w:rsidP="00F51750">
            <w:pPr>
              <w:jc w:val="center"/>
              <w:rPr>
                <w:rFonts w:ascii="Times New Roman" w:hAnsi="Times New Roman"/>
                <w:color w:val="000000"/>
                <w:sz w:val="24"/>
              </w:rPr>
            </w:pPr>
          </w:p>
        </w:tc>
        <w:tc>
          <w:tcPr>
            <w:tcW w:w="2004"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3D98F54" w14:textId="77777777" w:rsidR="008A569D" w:rsidRPr="008A569D" w:rsidRDefault="008A569D" w:rsidP="00F51750">
            <w:pPr>
              <w:rPr>
                <w:rFonts w:ascii="Times New Roman" w:hAnsi="Times New Roman"/>
                <w:color w:val="000000"/>
                <w:sz w:val="24"/>
              </w:rPr>
            </w:pPr>
            <w:r w:rsidRPr="008A569D">
              <w:rPr>
                <w:rFonts w:ascii="Times New Roman" w:hAnsi="Times New Roman"/>
                <w:color w:val="000000"/>
                <w:sz w:val="24"/>
              </w:rPr>
              <w:t>Transition</w:t>
            </w:r>
          </w:p>
        </w:tc>
        <w:tc>
          <w:tcPr>
            <w:tcW w:w="1620" w:type="dxa"/>
            <w:tcBorders>
              <w:top w:val="nil"/>
              <w:left w:val="nil"/>
              <w:bottom w:val="single" w:sz="4" w:space="0" w:color="auto"/>
              <w:right w:val="single" w:sz="8" w:space="0" w:color="auto"/>
            </w:tcBorders>
            <w:shd w:val="clear" w:color="auto" w:fill="F2F2F2" w:themeFill="background1" w:themeFillShade="F2"/>
            <w:noWrap/>
            <w:vAlign w:val="center"/>
            <w:hideMark/>
          </w:tcPr>
          <w:p w14:paraId="1C5C37E6" w14:textId="77777777" w:rsidR="008A569D" w:rsidRPr="008A569D" w:rsidRDefault="008A569D" w:rsidP="00F51750">
            <w:pPr>
              <w:jc w:val="center"/>
              <w:rPr>
                <w:rFonts w:ascii="Times New Roman" w:hAnsi="Times New Roman"/>
                <w:color w:val="000000"/>
                <w:sz w:val="24"/>
              </w:rPr>
            </w:pPr>
          </w:p>
        </w:tc>
      </w:tr>
      <w:tr w:rsidR="008A569D" w:rsidRPr="008A569D" w14:paraId="152465EB" w14:textId="77777777" w:rsidTr="00976068">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hideMark/>
          </w:tcPr>
          <w:p w14:paraId="6015D5BD"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21+030</w:t>
            </w:r>
          </w:p>
        </w:tc>
        <w:tc>
          <w:tcPr>
            <w:tcW w:w="1440" w:type="dxa"/>
            <w:tcBorders>
              <w:top w:val="nil"/>
              <w:left w:val="nil"/>
              <w:bottom w:val="single" w:sz="4" w:space="0" w:color="auto"/>
              <w:right w:val="single" w:sz="4" w:space="0" w:color="auto"/>
            </w:tcBorders>
            <w:shd w:val="clear" w:color="auto" w:fill="auto"/>
            <w:noWrap/>
            <w:vAlign w:val="center"/>
          </w:tcPr>
          <w:p w14:paraId="40B58EC6"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21+066.33</w:t>
            </w:r>
          </w:p>
        </w:tc>
        <w:tc>
          <w:tcPr>
            <w:tcW w:w="1733" w:type="dxa"/>
            <w:tcBorders>
              <w:top w:val="nil"/>
              <w:left w:val="single" w:sz="4" w:space="0" w:color="auto"/>
              <w:bottom w:val="single" w:sz="4" w:space="0" w:color="auto"/>
              <w:right w:val="single" w:sz="4" w:space="0" w:color="auto"/>
            </w:tcBorders>
            <w:vAlign w:val="center"/>
          </w:tcPr>
          <w:p w14:paraId="103316FA"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0-159(0-48.58)</w:t>
            </w:r>
          </w:p>
        </w:tc>
        <w:tc>
          <w:tcPr>
            <w:tcW w:w="1843" w:type="dxa"/>
            <w:tcBorders>
              <w:top w:val="nil"/>
              <w:left w:val="single" w:sz="4" w:space="0" w:color="auto"/>
              <w:bottom w:val="single" w:sz="4" w:space="0" w:color="auto"/>
              <w:right w:val="single" w:sz="4" w:space="0" w:color="auto"/>
            </w:tcBorders>
            <w:vAlign w:val="center"/>
          </w:tcPr>
          <w:p w14:paraId="13052E85"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0-50 (0-15.25)</w:t>
            </w:r>
          </w:p>
        </w:tc>
        <w:tc>
          <w:tcPr>
            <w:tcW w:w="2004" w:type="dxa"/>
            <w:tcBorders>
              <w:top w:val="nil"/>
              <w:left w:val="single" w:sz="4" w:space="0" w:color="auto"/>
              <w:bottom w:val="single" w:sz="4" w:space="0" w:color="auto"/>
              <w:right w:val="single" w:sz="4" w:space="0" w:color="auto"/>
            </w:tcBorders>
            <w:shd w:val="clear" w:color="auto" w:fill="auto"/>
            <w:noWrap/>
            <w:vAlign w:val="center"/>
            <w:hideMark/>
          </w:tcPr>
          <w:p w14:paraId="48D6528C" w14:textId="77777777" w:rsidR="008A569D" w:rsidRPr="008A569D" w:rsidRDefault="008A569D" w:rsidP="00F51750">
            <w:pPr>
              <w:rPr>
                <w:rFonts w:ascii="Times New Roman" w:hAnsi="Times New Roman"/>
                <w:color w:val="000000"/>
                <w:sz w:val="24"/>
              </w:rPr>
            </w:pPr>
            <w:r w:rsidRPr="008A569D">
              <w:rPr>
                <w:rFonts w:ascii="Times New Roman" w:hAnsi="Times New Roman"/>
                <w:color w:val="000000"/>
                <w:sz w:val="24"/>
              </w:rPr>
              <w:t>Sampling Area</w:t>
            </w:r>
          </w:p>
        </w:tc>
        <w:tc>
          <w:tcPr>
            <w:tcW w:w="1620"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6129A178"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87AA02</w:t>
            </w:r>
          </w:p>
        </w:tc>
      </w:tr>
      <w:tr w:rsidR="008A569D" w:rsidRPr="008A569D" w14:paraId="05C6D186" w14:textId="77777777" w:rsidTr="00976068">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hideMark/>
          </w:tcPr>
          <w:p w14:paraId="30669C5F"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21+066.33</w:t>
            </w:r>
          </w:p>
        </w:tc>
        <w:tc>
          <w:tcPr>
            <w:tcW w:w="1440" w:type="dxa"/>
            <w:tcBorders>
              <w:top w:val="nil"/>
              <w:left w:val="nil"/>
              <w:bottom w:val="single" w:sz="4" w:space="0" w:color="auto"/>
              <w:right w:val="single" w:sz="4" w:space="0" w:color="auto"/>
            </w:tcBorders>
            <w:shd w:val="clear" w:color="auto" w:fill="auto"/>
            <w:noWrap/>
            <w:vAlign w:val="center"/>
          </w:tcPr>
          <w:p w14:paraId="6B89C499"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21+078.58</w:t>
            </w:r>
          </w:p>
        </w:tc>
        <w:tc>
          <w:tcPr>
            <w:tcW w:w="1733" w:type="dxa"/>
            <w:tcBorders>
              <w:top w:val="nil"/>
              <w:left w:val="single" w:sz="4" w:space="0" w:color="auto"/>
              <w:bottom w:val="single" w:sz="4" w:space="0" w:color="auto"/>
              <w:right w:val="single" w:sz="4" w:space="0" w:color="auto"/>
            </w:tcBorders>
            <w:vAlign w:val="center"/>
          </w:tcPr>
          <w:p w14:paraId="1F48047D"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0-50 (0-15.25)</w:t>
            </w:r>
          </w:p>
        </w:tc>
        <w:tc>
          <w:tcPr>
            <w:tcW w:w="1843" w:type="dxa"/>
            <w:tcBorders>
              <w:top w:val="nil"/>
              <w:left w:val="single" w:sz="4" w:space="0" w:color="auto"/>
              <w:bottom w:val="single" w:sz="4" w:space="0" w:color="auto"/>
              <w:right w:val="single" w:sz="4" w:space="0" w:color="auto"/>
            </w:tcBorders>
            <w:vAlign w:val="center"/>
          </w:tcPr>
          <w:p w14:paraId="28E10042"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0+00 (0+00)</w:t>
            </w:r>
          </w:p>
        </w:tc>
        <w:tc>
          <w:tcPr>
            <w:tcW w:w="2004" w:type="dxa"/>
            <w:tcBorders>
              <w:top w:val="nil"/>
              <w:left w:val="single" w:sz="4" w:space="0" w:color="auto"/>
              <w:bottom w:val="single" w:sz="4" w:space="0" w:color="auto"/>
              <w:right w:val="single" w:sz="4" w:space="0" w:color="auto"/>
            </w:tcBorders>
            <w:shd w:val="clear" w:color="auto" w:fill="auto"/>
            <w:noWrap/>
            <w:vAlign w:val="center"/>
            <w:hideMark/>
          </w:tcPr>
          <w:p w14:paraId="5AD3BD71" w14:textId="77777777" w:rsidR="008A569D" w:rsidRPr="008A569D" w:rsidRDefault="008A569D" w:rsidP="00F51750">
            <w:pPr>
              <w:rPr>
                <w:rFonts w:ascii="Times New Roman" w:hAnsi="Times New Roman"/>
                <w:color w:val="000000"/>
                <w:sz w:val="24"/>
              </w:rPr>
            </w:pPr>
            <w:r w:rsidRPr="008A569D">
              <w:rPr>
                <w:rFonts w:ascii="Times New Roman" w:hAnsi="Times New Roman"/>
                <w:color w:val="000000"/>
                <w:sz w:val="24"/>
              </w:rPr>
              <w:t>Buffer Area</w:t>
            </w:r>
          </w:p>
        </w:tc>
        <w:tc>
          <w:tcPr>
            <w:tcW w:w="1620" w:type="dxa"/>
            <w:vMerge/>
            <w:tcBorders>
              <w:top w:val="nil"/>
              <w:left w:val="single" w:sz="4" w:space="0" w:color="auto"/>
              <w:bottom w:val="single" w:sz="4" w:space="0" w:color="auto"/>
              <w:right w:val="single" w:sz="8" w:space="0" w:color="auto"/>
            </w:tcBorders>
            <w:vAlign w:val="center"/>
            <w:hideMark/>
          </w:tcPr>
          <w:p w14:paraId="08176D3F" w14:textId="77777777" w:rsidR="008A569D" w:rsidRPr="008A569D" w:rsidRDefault="008A569D" w:rsidP="00F51750">
            <w:pPr>
              <w:jc w:val="center"/>
              <w:rPr>
                <w:rFonts w:ascii="Times New Roman" w:hAnsi="Times New Roman"/>
                <w:color w:val="000000"/>
                <w:sz w:val="24"/>
              </w:rPr>
            </w:pPr>
          </w:p>
        </w:tc>
      </w:tr>
      <w:tr w:rsidR="008A569D" w:rsidRPr="008A569D" w14:paraId="1AA61D5A" w14:textId="77777777" w:rsidTr="00976068">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hideMark/>
          </w:tcPr>
          <w:p w14:paraId="3760A7AB" w14:textId="77777777" w:rsidR="008A569D" w:rsidRPr="008A569D" w:rsidRDefault="008A569D" w:rsidP="00F51750">
            <w:pPr>
              <w:jc w:val="center"/>
              <w:rPr>
                <w:rFonts w:ascii="Times New Roman" w:hAnsi="Times New Roman"/>
                <w:b/>
                <w:color w:val="000000"/>
                <w:sz w:val="24"/>
              </w:rPr>
            </w:pPr>
            <w:r w:rsidRPr="008A569D">
              <w:rPr>
                <w:rFonts w:ascii="Times New Roman" w:hAnsi="Times New Roman"/>
                <w:b/>
                <w:color w:val="000000"/>
                <w:sz w:val="24"/>
              </w:rPr>
              <w:t>21+078.58</w:t>
            </w:r>
          </w:p>
        </w:tc>
        <w:tc>
          <w:tcPr>
            <w:tcW w:w="1440" w:type="dxa"/>
            <w:tcBorders>
              <w:top w:val="nil"/>
              <w:left w:val="nil"/>
              <w:bottom w:val="single" w:sz="4" w:space="0" w:color="auto"/>
              <w:right w:val="single" w:sz="4" w:space="0" w:color="auto"/>
            </w:tcBorders>
            <w:shd w:val="clear" w:color="auto" w:fill="auto"/>
            <w:noWrap/>
            <w:vAlign w:val="center"/>
          </w:tcPr>
          <w:p w14:paraId="120D287C" w14:textId="77777777" w:rsidR="008A569D" w:rsidRPr="008A569D" w:rsidRDefault="008A569D" w:rsidP="00F51750">
            <w:pPr>
              <w:jc w:val="center"/>
              <w:rPr>
                <w:rFonts w:ascii="Times New Roman" w:hAnsi="Times New Roman"/>
                <w:b/>
                <w:color w:val="000000"/>
                <w:sz w:val="24"/>
              </w:rPr>
            </w:pPr>
            <w:r w:rsidRPr="008A569D">
              <w:rPr>
                <w:rFonts w:ascii="Times New Roman" w:hAnsi="Times New Roman"/>
                <w:b/>
                <w:color w:val="000000"/>
                <w:sz w:val="24"/>
              </w:rPr>
              <w:t>21+231.06</w:t>
            </w:r>
          </w:p>
        </w:tc>
        <w:tc>
          <w:tcPr>
            <w:tcW w:w="1733" w:type="dxa"/>
            <w:tcBorders>
              <w:top w:val="nil"/>
              <w:left w:val="single" w:sz="4" w:space="0" w:color="auto"/>
              <w:bottom w:val="single" w:sz="4" w:space="0" w:color="auto"/>
              <w:right w:val="single" w:sz="4" w:space="0" w:color="auto"/>
            </w:tcBorders>
            <w:vAlign w:val="center"/>
          </w:tcPr>
          <w:p w14:paraId="1DD6DCF7" w14:textId="77777777" w:rsidR="008A569D" w:rsidRPr="008A569D" w:rsidRDefault="008A569D" w:rsidP="00F51750">
            <w:pPr>
              <w:jc w:val="center"/>
              <w:rPr>
                <w:rFonts w:ascii="Times New Roman" w:hAnsi="Times New Roman"/>
                <w:b/>
                <w:color w:val="000000"/>
                <w:sz w:val="24"/>
              </w:rPr>
            </w:pPr>
            <w:r w:rsidRPr="008A569D">
              <w:rPr>
                <w:rFonts w:ascii="Times New Roman" w:hAnsi="Times New Roman"/>
                <w:b/>
                <w:color w:val="000000"/>
                <w:sz w:val="24"/>
              </w:rPr>
              <w:t>0+00 (0+00)</w:t>
            </w:r>
          </w:p>
        </w:tc>
        <w:tc>
          <w:tcPr>
            <w:tcW w:w="1843" w:type="dxa"/>
            <w:tcBorders>
              <w:top w:val="nil"/>
              <w:left w:val="single" w:sz="4" w:space="0" w:color="auto"/>
              <w:bottom w:val="single" w:sz="4" w:space="0" w:color="auto"/>
              <w:right w:val="single" w:sz="4" w:space="0" w:color="auto"/>
            </w:tcBorders>
            <w:vAlign w:val="center"/>
          </w:tcPr>
          <w:p w14:paraId="56E7A0E2" w14:textId="77777777" w:rsidR="008A569D" w:rsidRPr="008A569D" w:rsidRDefault="008A569D" w:rsidP="00F51750">
            <w:pPr>
              <w:jc w:val="center"/>
              <w:rPr>
                <w:rFonts w:ascii="Times New Roman" w:hAnsi="Times New Roman"/>
                <w:b/>
                <w:color w:val="000000"/>
                <w:sz w:val="24"/>
              </w:rPr>
            </w:pPr>
            <w:r w:rsidRPr="008A569D">
              <w:rPr>
                <w:rFonts w:ascii="Times New Roman" w:hAnsi="Times New Roman"/>
                <w:b/>
                <w:color w:val="000000"/>
                <w:sz w:val="24"/>
              </w:rPr>
              <w:t>5+00 (1+52)</w:t>
            </w:r>
          </w:p>
        </w:tc>
        <w:tc>
          <w:tcPr>
            <w:tcW w:w="2004" w:type="dxa"/>
            <w:tcBorders>
              <w:top w:val="nil"/>
              <w:left w:val="single" w:sz="4" w:space="0" w:color="auto"/>
              <w:bottom w:val="single" w:sz="4" w:space="0" w:color="auto"/>
              <w:right w:val="single" w:sz="4" w:space="0" w:color="auto"/>
            </w:tcBorders>
            <w:shd w:val="clear" w:color="auto" w:fill="auto"/>
            <w:noWrap/>
            <w:vAlign w:val="center"/>
            <w:hideMark/>
          </w:tcPr>
          <w:p w14:paraId="0F13DDF0" w14:textId="77777777" w:rsidR="008A569D" w:rsidRPr="008A569D" w:rsidRDefault="008A569D" w:rsidP="00F51750">
            <w:pPr>
              <w:rPr>
                <w:rFonts w:ascii="Times New Roman" w:hAnsi="Times New Roman"/>
                <w:b/>
                <w:color w:val="000000"/>
                <w:sz w:val="24"/>
              </w:rPr>
            </w:pPr>
            <w:r w:rsidRPr="008A569D">
              <w:rPr>
                <w:rFonts w:ascii="Times New Roman" w:hAnsi="Times New Roman"/>
                <w:b/>
                <w:color w:val="000000"/>
                <w:sz w:val="24"/>
              </w:rPr>
              <w:t>Monitoring Area</w:t>
            </w:r>
          </w:p>
        </w:tc>
        <w:tc>
          <w:tcPr>
            <w:tcW w:w="1620" w:type="dxa"/>
            <w:vMerge/>
            <w:tcBorders>
              <w:top w:val="nil"/>
              <w:left w:val="single" w:sz="4" w:space="0" w:color="auto"/>
              <w:bottom w:val="single" w:sz="4" w:space="0" w:color="auto"/>
              <w:right w:val="single" w:sz="8" w:space="0" w:color="auto"/>
            </w:tcBorders>
            <w:vAlign w:val="center"/>
            <w:hideMark/>
          </w:tcPr>
          <w:p w14:paraId="0835FFE1" w14:textId="77777777" w:rsidR="008A569D" w:rsidRPr="008A569D" w:rsidRDefault="008A569D" w:rsidP="00F51750">
            <w:pPr>
              <w:jc w:val="center"/>
              <w:rPr>
                <w:rFonts w:ascii="Times New Roman" w:hAnsi="Times New Roman"/>
                <w:b/>
                <w:color w:val="000000"/>
                <w:sz w:val="24"/>
              </w:rPr>
            </w:pPr>
          </w:p>
        </w:tc>
      </w:tr>
      <w:tr w:rsidR="008A569D" w:rsidRPr="008A569D" w14:paraId="50014E68" w14:textId="77777777" w:rsidTr="00976068">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hideMark/>
          </w:tcPr>
          <w:p w14:paraId="71C0CB87"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21+231.06</w:t>
            </w:r>
          </w:p>
        </w:tc>
        <w:tc>
          <w:tcPr>
            <w:tcW w:w="1440" w:type="dxa"/>
            <w:tcBorders>
              <w:top w:val="nil"/>
              <w:left w:val="nil"/>
              <w:bottom w:val="single" w:sz="4" w:space="0" w:color="auto"/>
              <w:right w:val="single" w:sz="4" w:space="0" w:color="auto"/>
            </w:tcBorders>
            <w:shd w:val="clear" w:color="auto" w:fill="auto"/>
            <w:noWrap/>
            <w:vAlign w:val="center"/>
          </w:tcPr>
          <w:p w14:paraId="0C4CDEFA"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21+246.31</w:t>
            </w:r>
          </w:p>
        </w:tc>
        <w:tc>
          <w:tcPr>
            <w:tcW w:w="1733" w:type="dxa"/>
            <w:tcBorders>
              <w:top w:val="nil"/>
              <w:left w:val="single" w:sz="4" w:space="0" w:color="auto"/>
              <w:bottom w:val="single" w:sz="4" w:space="0" w:color="auto"/>
              <w:right w:val="single" w:sz="4" w:space="0" w:color="auto"/>
            </w:tcBorders>
            <w:vAlign w:val="center"/>
          </w:tcPr>
          <w:p w14:paraId="7C12C3B4"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5+00 (1+52)</w:t>
            </w:r>
          </w:p>
        </w:tc>
        <w:tc>
          <w:tcPr>
            <w:tcW w:w="1843" w:type="dxa"/>
            <w:tcBorders>
              <w:top w:val="nil"/>
              <w:left w:val="single" w:sz="4" w:space="0" w:color="auto"/>
              <w:bottom w:val="single" w:sz="4" w:space="0" w:color="auto"/>
              <w:right w:val="single" w:sz="4" w:space="0" w:color="auto"/>
            </w:tcBorders>
            <w:vAlign w:val="center"/>
          </w:tcPr>
          <w:p w14:paraId="76EADB01"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5+50 (1+67.25)</w:t>
            </w:r>
          </w:p>
        </w:tc>
        <w:tc>
          <w:tcPr>
            <w:tcW w:w="2004" w:type="dxa"/>
            <w:tcBorders>
              <w:top w:val="nil"/>
              <w:left w:val="single" w:sz="4" w:space="0" w:color="auto"/>
              <w:bottom w:val="single" w:sz="4" w:space="0" w:color="auto"/>
              <w:right w:val="single" w:sz="4" w:space="0" w:color="auto"/>
            </w:tcBorders>
            <w:shd w:val="clear" w:color="auto" w:fill="auto"/>
            <w:noWrap/>
            <w:vAlign w:val="center"/>
            <w:hideMark/>
          </w:tcPr>
          <w:p w14:paraId="2AE0B711" w14:textId="77777777" w:rsidR="008A569D" w:rsidRPr="008A569D" w:rsidRDefault="008A569D" w:rsidP="00F51750">
            <w:pPr>
              <w:rPr>
                <w:rFonts w:ascii="Times New Roman" w:hAnsi="Times New Roman"/>
                <w:color w:val="000000"/>
                <w:sz w:val="24"/>
              </w:rPr>
            </w:pPr>
            <w:r w:rsidRPr="008A569D">
              <w:rPr>
                <w:rFonts w:ascii="Times New Roman" w:hAnsi="Times New Roman"/>
                <w:color w:val="000000"/>
                <w:sz w:val="24"/>
              </w:rPr>
              <w:t>Buffer Area</w:t>
            </w:r>
          </w:p>
        </w:tc>
        <w:tc>
          <w:tcPr>
            <w:tcW w:w="1620" w:type="dxa"/>
            <w:vMerge/>
            <w:tcBorders>
              <w:top w:val="nil"/>
              <w:left w:val="single" w:sz="4" w:space="0" w:color="auto"/>
              <w:bottom w:val="single" w:sz="4" w:space="0" w:color="auto"/>
              <w:right w:val="single" w:sz="8" w:space="0" w:color="auto"/>
            </w:tcBorders>
            <w:vAlign w:val="center"/>
            <w:hideMark/>
          </w:tcPr>
          <w:p w14:paraId="09DBCAD7" w14:textId="77777777" w:rsidR="008A569D" w:rsidRPr="008A569D" w:rsidRDefault="008A569D" w:rsidP="00F51750">
            <w:pPr>
              <w:jc w:val="center"/>
              <w:rPr>
                <w:rFonts w:ascii="Times New Roman" w:hAnsi="Times New Roman"/>
                <w:color w:val="000000"/>
                <w:sz w:val="24"/>
              </w:rPr>
            </w:pPr>
          </w:p>
        </w:tc>
      </w:tr>
      <w:tr w:rsidR="008A569D" w:rsidRPr="008A569D" w14:paraId="0EB5C791" w14:textId="77777777" w:rsidTr="00976068">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hideMark/>
          </w:tcPr>
          <w:p w14:paraId="5D29BD60"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21+246.31</w:t>
            </w:r>
          </w:p>
        </w:tc>
        <w:tc>
          <w:tcPr>
            <w:tcW w:w="1440" w:type="dxa"/>
            <w:tcBorders>
              <w:top w:val="nil"/>
              <w:left w:val="nil"/>
              <w:bottom w:val="single" w:sz="4" w:space="0" w:color="auto"/>
              <w:right w:val="single" w:sz="4" w:space="0" w:color="auto"/>
            </w:tcBorders>
            <w:shd w:val="clear" w:color="auto" w:fill="auto"/>
            <w:noWrap/>
            <w:vAlign w:val="center"/>
          </w:tcPr>
          <w:p w14:paraId="255304A9"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21+280</w:t>
            </w:r>
          </w:p>
        </w:tc>
        <w:tc>
          <w:tcPr>
            <w:tcW w:w="1733" w:type="dxa"/>
            <w:tcBorders>
              <w:top w:val="nil"/>
              <w:left w:val="single" w:sz="4" w:space="0" w:color="auto"/>
              <w:bottom w:val="single" w:sz="4" w:space="0" w:color="auto"/>
              <w:right w:val="single" w:sz="4" w:space="0" w:color="auto"/>
            </w:tcBorders>
            <w:vAlign w:val="center"/>
          </w:tcPr>
          <w:p w14:paraId="7CE699BD"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5+50 (1+67.25)</w:t>
            </w:r>
          </w:p>
        </w:tc>
        <w:tc>
          <w:tcPr>
            <w:tcW w:w="1843" w:type="dxa"/>
            <w:tcBorders>
              <w:top w:val="nil"/>
              <w:left w:val="single" w:sz="4" w:space="0" w:color="auto"/>
              <w:bottom w:val="single" w:sz="4" w:space="0" w:color="auto"/>
              <w:right w:val="single" w:sz="4" w:space="0" w:color="auto"/>
            </w:tcBorders>
            <w:vAlign w:val="center"/>
          </w:tcPr>
          <w:p w14:paraId="35A4D967"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5+161(2+00.94)</w:t>
            </w:r>
          </w:p>
        </w:tc>
        <w:tc>
          <w:tcPr>
            <w:tcW w:w="2004" w:type="dxa"/>
            <w:tcBorders>
              <w:top w:val="nil"/>
              <w:left w:val="single" w:sz="4" w:space="0" w:color="auto"/>
              <w:bottom w:val="single" w:sz="4" w:space="0" w:color="auto"/>
              <w:right w:val="single" w:sz="4" w:space="0" w:color="auto"/>
            </w:tcBorders>
            <w:shd w:val="clear" w:color="auto" w:fill="auto"/>
            <w:noWrap/>
            <w:vAlign w:val="center"/>
            <w:hideMark/>
          </w:tcPr>
          <w:p w14:paraId="10351412" w14:textId="77777777" w:rsidR="008A569D" w:rsidRPr="008A569D" w:rsidRDefault="008A569D" w:rsidP="00F51750">
            <w:pPr>
              <w:rPr>
                <w:rFonts w:ascii="Times New Roman" w:hAnsi="Times New Roman"/>
                <w:color w:val="000000"/>
                <w:sz w:val="24"/>
              </w:rPr>
            </w:pPr>
            <w:r w:rsidRPr="008A569D">
              <w:rPr>
                <w:rFonts w:ascii="Times New Roman" w:hAnsi="Times New Roman"/>
                <w:color w:val="000000"/>
                <w:sz w:val="24"/>
              </w:rPr>
              <w:t>Sampling Area</w:t>
            </w:r>
          </w:p>
        </w:tc>
        <w:tc>
          <w:tcPr>
            <w:tcW w:w="1620" w:type="dxa"/>
            <w:vMerge/>
            <w:tcBorders>
              <w:top w:val="nil"/>
              <w:left w:val="single" w:sz="4" w:space="0" w:color="auto"/>
              <w:bottom w:val="single" w:sz="4" w:space="0" w:color="auto"/>
              <w:right w:val="single" w:sz="8" w:space="0" w:color="auto"/>
            </w:tcBorders>
            <w:vAlign w:val="center"/>
            <w:hideMark/>
          </w:tcPr>
          <w:p w14:paraId="5F4FAD3C" w14:textId="77777777" w:rsidR="008A569D" w:rsidRPr="008A569D" w:rsidRDefault="008A569D" w:rsidP="00F51750">
            <w:pPr>
              <w:jc w:val="center"/>
              <w:rPr>
                <w:rFonts w:ascii="Times New Roman" w:hAnsi="Times New Roman"/>
                <w:color w:val="000000"/>
                <w:sz w:val="24"/>
              </w:rPr>
            </w:pPr>
          </w:p>
        </w:tc>
      </w:tr>
      <w:tr w:rsidR="008A569D" w:rsidRPr="008A569D" w14:paraId="05DEB7A2" w14:textId="77777777" w:rsidTr="00976068">
        <w:trPr>
          <w:trHeight w:hRule="exact" w:val="504"/>
          <w:jc w:val="center"/>
        </w:trPr>
        <w:tc>
          <w:tcPr>
            <w:tcW w:w="1440" w:type="dxa"/>
            <w:tcBorders>
              <w:top w:val="nil"/>
              <w:left w:val="single" w:sz="8" w:space="0" w:color="auto"/>
              <w:bottom w:val="single" w:sz="4" w:space="0" w:color="auto"/>
              <w:right w:val="single" w:sz="4" w:space="0" w:color="auto"/>
            </w:tcBorders>
            <w:shd w:val="clear" w:color="auto" w:fill="F2F2F2" w:themeFill="background1" w:themeFillShade="F2"/>
            <w:noWrap/>
            <w:vAlign w:val="center"/>
            <w:hideMark/>
          </w:tcPr>
          <w:p w14:paraId="6EB5C74F"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21+280</w:t>
            </w:r>
          </w:p>
        </w:tc>
        <w:tc>
          <w:tcPr>
            <w:tcW w:w="1440" w:type="dxa"/>
            <w:tcBorders>
              <w:top w:val="nil"/>
              <w:left w:val="nil"/>
              <w:bottom w:val="single" w:sz="4" w:space="0" w:color="auto"/>
              <w:right w:val="single" w:sz="4" w:space="0" w:color="auto"/>
            </w:tcBorders>
            <w:shd w:val="clear" w:color="auto" w:fill="F2F2F2" w:themeFill="background1" w:themeFillShade="F2"/>
            <w:noWrap/>
            <w:vAlign w:val="center"/>
          </w:tcPr>
          <w:p w14:paraId="4EAC2666"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23+000</w:t>
            </w:r>
          </w:p>
        </w:tc>
        <w:tc>
          <w:tcPr>
            <w:tcW w:w="3576" w:type="dxa"/>
            <w:gridSpan w:val="2"/>
            <w:tcBorders>
              <w:top w:val="nil"/>
              <w:left w:val="single" w:sz="4" w:space="0" w:color="auto"/>
              <w:bottom w:val="single" w:sz="4" w:space="0" w:color="auto"/>
              <w:right w:val="single" w:sz="4" w:space="0" w:color="auto"/>
            </w:tcBorders>
            <w:shd w:val="clear" w:color="auto" w:fill="F2F2F2" w:themeFill="background1" w:themeFillShade="F2"/>
            <w:vAlign w:val="center"/>
          </w:tcPr>
          <w:p w14:paraId="3D49E4E8" w14:textId="77777777" w:rsidR="008A569D" w:rsidRPr="008A569D" w:rsidRDefault="008A569D" w:rsidP="00F51750">
            <w:pPr>
              <w:jc w:val="center"/>
              <w:rPr>
                <w:rFonts w:ascii="Times New Roman" w:hAnsi="Times New Roman"/>
                <w:color w:val="000000"/>
                <w:sz w:val="24"/>
              </w:rPr>
            </w:pPr>
          </w:p>
        </w:tc>
        <w:tc>
          <w:tcPr>
            <w:tcW w:w="2004"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6DF678E" w14:textId="77777777" w:rsidR="008A569D" w:rsidRPr="008A569D" w:rsidRDefault="008A569D" w:rsidP="00F51750">
            <w:pPr>
              <w:rPr>
                <w:rFonts w:ascii="Times New Roman" w:hAnsi="Times New Roman"/>
                <w:color w:val="000000"/>
                <w:sz w:val="24"/>
              </w:rPr>
            </w:pPr>
            <w:r w:rsidRPr="008A569D">
              <w:rPr>
                <w:rFonts w:ascii="Times New Roman" w:hAnsi="Times New Roman"/>
                <w:color w:val="000000"/>
                <w:sz w:val="24"/>
              </w:rPr>
              <w:t>Transition</w:t>
            </w:r>
          </w:p>
        </w:tc>
        <w:tc>
          <w:tcPr>
            <w:tcW w:w="1620" w:type="dxa"/>
            <w:tcBorders>
              <w:top w:val="nil"/>
              <w:left w:val="nil"/>
              <w:bottom w:val="single" w:sz="4" w:space="0" w:color="auto"/>
              <w:right w:val="single" w:sz="8" w:space="0" w:color="auto"/>
            </w:tcBorders>
            <w:shd w:val="clear" w:color="auto" w:fill="F2F2F2" w:themeFill="background1" w:themeFillShade="F2"/>
            <w:noWrap/>
            <w:vAlign w:val="center"/>
            <w:hideMark/>
          </w:tcPr>
          <w:p w14:paraId="5394932B" w14:textId="77777777" w:rsidR="008A569D" w:rsidRPr="008A569D" w:rsidRDefault="008A569D" w:rsidP="00F51750">
            <w:pPr>
              <w:jc w:val="center"/>
              <w:rPr>
                <w:rFonts w:ascii="Times New Roman" w:hAnsi="Times New Roman"/>
                <w:color w:val="000000"/>
                <w:sz w:val="24"/>
              </w:rPr>
            </w:pPr>
          </w:p>
        </w:tc>
      </w:tr>
      <w:tr w:rsidR="008A569D" w:rsidRPr="008A569D" w14:paraId="6A80D6C7" w14:textId="77777777" w:rsidTr="00976068">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hideMark/>
          </w:tcPr>
          <w:p w14:paraId="4C37819D"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23+000</w:t>
            </w:r>
          </w:p>
        </w:tc>
        <w:tc>
          <w:tcPr>
            <w:tcW w:w="1440" w:type="dxa"/>
            <w:tcBorders>
              <w:top w:val="nil"/>
              <w:left w:val="nil"/>
              <w:bottom w:val="single" w:sz="4" w:space="0" w:color="auto"/>
              <w:right w:val="single" w:sz="4" w:space="0" w:color="auto"/>
            </w:tcBorders>
            <w:shd w:val="clear" w:color="auto" w:fill="auto"/>
            <w:noWrap/>
            <w:vAlign w:val="center"/>
            <w:hideMark/>
          </w:tcPr>
          <w:p w14:paraId="087453FB"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23+031.53</w:t>
            </w:r>
          </w:p>
        </w:tc>
        <w:tc>
          <w:tcPr>
            <w:tcW w:w="1733" w:type="dxa"/>
            <w:tcBorders>
              <w:top w:val="nil"/>
              <w:left w:val="single" w:sz="4" w:space="0" w:color="auto"/>
              <w:bottom w:val="single" w:sz="4" w:space="0" w:color="auto"/>
              <w:right w:val="single" w:sz="4" w:space="0" w:color="auto"/>
            </w:tcBorders>
            <w:vAlign w:val="center"/>
          </w:tcPr>
          <w:p w14:paraId="71C685E5"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0-154(0-46.78)</w:t>
            </w:r>
          </w:p>
        </w:tc>
        <w:tc>
          <w:tcPr>
            <w:tcW w:w="1843" w:type="dxa"/>
            <w:tcBorders>
              <w:top w:val="nil"/>
              <w:left w:val="single" w:sz="4" w:space="0" w:color="auto"/>
              <w:bottom w:val="single" w:sz="4" w:space="0" w:color="auto"/>
              <w:right w:val="single" w:sz="4" w:space="0" w:color="auto"/>
            </w:tcBorders>
            <w:vAlign w:val="center"/>
          </w:tcPr>
          <w:p w14:paraId="680B877E"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0-50 (0-15.25)</w:t>
            </w:r>
          </w:p>
        </w:tc>
        <w:tc>
          <w:tcPr>
            <w:tcW w:w="2004" w:type="dxa"/>
            <w:tcBorders>
              <w:top w:val="nil"/>
              <w:left w:val="single" w:sz="4" w:space="0" w:color="auto"/>
              <w:bottom w:val="single" w:sz="4" w:space="0" w:color="auto"/>
              <w:right w:val="single" w:sz="4" w:space="0" w:color="auto"/>
            </w:tcBorders>
            <w:shd w:val="clear" w:color="auto" w:fill="auto"/>
            <w:noWrap/>
            <w:vAlign w:val="center"/>
            <w:hideMark/>
          </w:tcPr>
          <w:p w14:paraId="1D59DCCB" w14:textId="77777777" w:rsidR="008A569D" w:rsidRPr="008A569D" w:rsidRDefault="008A569D" w:rsidP="00F51750">
            <w:pPr>
              <w:rPr>
                <w:rFonts w:ascii="Times New Roman" w:hAnsi="Times New Roman"/>
                <w:color w:val="000000"/>
                <w:sz w:val="24"/>
              </w:rPr>
            </w:pPr>
            <w:r w:rsidRPr="008A569D">
              <w:rPr>
                <w:rFonts w:ascii="Times New Roman" w:hAnsi="Times New Roman"/>
                <w:color w:val="000000"/>
                <w:sz w:val="24"/>
              </w:rPr>
              <w:t>Sampling Area</w:t>
            </w:r>
          </w:p>
        </w:tc>
        <w:tc>
          <w:tcPr>
            <w:tcW w:w="1620"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1B78206E"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87AA03</w:t>
            </w:r>
          </w:p>
        </w:tc>
      </w:tr>
      <w:tr w:rsidR="008A569D" w:rsidRPr="008A569D" w14:paraId="4125CB6D" w14:textId="77777777" w:rsidTr="00976068">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hideMark/>
          </w:tcPr>
          <w:p w14:paraId="6BBC80AF"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23+031.53</w:t>
            </w:r>
          </w:p>
        </w:tc>
        <w:tc>
          <w:tcPr>
            <w:tcW w:w="1440" w:type="dxa"/>
            <w:tcBorders>
              <w:top w:val="nil"/>
              <w:left w:val="nil"/>
              <w:bottom w:val="single" w:sz="4" w:space="0" w:color="auto"/>
              <w:right w:val="single" w:sz="4" w:space="0" w:color="auto"/>
            </w:tcBorders>
            <w:shd w:val="clear" w:color="auto" w:fill="auto"/>
            <w:noWrap/>
            <w:vAlign w:val="center"/>
            <w:hideMark/>
          </w:tcPr>
          <w:p w14:paraId="39A1A519"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23+046.78</w:t>
            </w:r>
          </w:p>
        </w:tc>
        <w:tc>
          <w:tcPr>
            <w:tcW w:w="1733" w:type="dxa"/>
            <w:tcBorders>
              <w:top w:val="nil"/>
              <w:left w:val="single" w:sz="4" w:space="0" w:color="auto"/>
              <w:bottom w:val="single" w:sz="4" w:space="0" w:color="auto"/>
              <w:right w:val="single" w:sz="4" w:space="0" w:color="auto"/>
            </w:tcBorders>
            <w:vAlign w:val="center"/>
          </w:tcPr>
          <w:p w14:paraId="09477CBD"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0-50 (0-15.25)</w:t>
            </w:r>
          </w:p>
        </w:tc>
        <w:tc>
          <w:tcPr>
            <w:tcW w:w="1843" w:type="dxa"/>
            <w:tcBorders>
              <w:top w:val="nil"/>
              <w:left w:val="single" w:sz="4" w:space="0" w:color="auto"/>
              <w:bottom w:val="single" w:sz="4" w:space="0" w:color="auto"/>
              <w:right w:val="single" w:sz="4" w:space="0" w:color="auto"/>
            </w:tcBorders>
            <w:vAlign w:val="center"/>
          </w:tcPr>
          <w:p w14:paraId="16890B2C"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0+00 (0+00)</w:t>
            </w:r>
          </w:p>
        </w:tc>
        <w:tc>
          <w:tcPr>
            <w:tcW w:w="2004" w:type="dxa"/>
            <w:tcBorders>
              <w:top w:val="nil"/>
              <w:left w:val="single" w:sz="4" w:space="0" w:color="auto"/>
              <w:bottom w:val="single" w:sz="4" w:space="0" w:color="auto"/>
              <w:right w:val="single" w:sz="4" w:space="0" w:color="auto"/>
            </w:tcBorders>
            <w:shd w:val="clear" w:color="auto" w:fill="auto"/>
            <w:noWrap/>
            <w:vAlign w:val="center"/>
            <w:hideMark/>
          </w:tcPr>
          <w:p w14:paraId="227E466B" w14:textId="77777777" w:rsidR="008A569D" w:rsidRPr="008A569D" w:rsidRDefault="008A569D" w:rsidP="00F51750">
            <w:pPr>
              <w:rPr>
                <w:rFonts w:ascii="Times New Roman" w:hAnsi="Times New Roman"/>
                <w:color w:val="000000"/>
                <w:sz w:val="24"/>
              </w:rPr>
            </w:pPr>
            <w:r w:rsidRPr="008A569D">
              <w:rPr>
                <w:rFonts w:ascii="Times New Roman" w:hAnsi="Times New Roman"/>
                <w:color w:val="000000"/>
                <w:sz w:val="24"/>
              </w:rPr>
              <w:t>Buffer Area</w:t>
            </w:r>
          </w:p>
        </w:tc>
        <w:tc>
          <w:tcPr>
            <w:tcW w:w="1620" w:type="dxa"/>
            <w:vMerge/>
            <w:tcBorders>
              <w:top w:val="nil"/>
              <w:left w:val="single" w:sz="4" w:space="0" w:color="auto"/>
              <w:bottom w:val="single" w:sz="4" w:space="0" w:color="auto"/>
              <w:right w:val="single" w:sz="8" w:space="0" w:color="auto"/>
            </w:tcBorders>
            <w:vAlign w:val="center"/>
            <w:hideMark/>
          </w:tcPr>
          <w:p w14:paraId="61602985" w14:textId="77777777" w:rsidR="008A569D" w:rsidRPr="008A569D" w:rsidRDefault="008A569D" w:rsidP="00F51750">
            <w:pPr>
              <w:jc w:val="center"/>
              <w:rPr>
                <w:rFonts w:ascii="Times New Roman" w:hAnsi="Times New Roman"/>
                <w:color w:val="000000"/>
                <w:sz w:val="24"/>
              </w:rPr>
            </w:pPr>
          </w:p>
        </w:tc>
      </w:tr>
      <w:tr w:rsidR="008A569D" w:rsidRPr="008A569D" w14:paraId="43339EB2" w14:textId="77777777" w:rsidTr="00976068">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hideMark/>
          </w:tcPr>
          <w:p w14:paraId="61F9F4F4" w14:textId="77777777" w:rsidR="008A569D" w:rsidRPr="008A569D" w:rsidRDefault="008A569D" w:rsidP="00F51750">
            <w:pPr>
              <w:jc w:val="center"/>
              <w:rPr>
                <w:rFonts w:ascii="Times New Roman" w:hAnsi="Times New Roman"/>
                <w:b/>
                <w:color w:val="000000"/>
                <w:sz w:val="24"/>
              </w:rPr>
            </w:pPr>
            <w:r w:rsidRPr="008A569D">
              <w:rPr>
                <w:rFonts w:ascii="Times New Roman" w:hAnsi="Times New Roman"/>
                <w:b/>
                <w:color w:val="000000"/>
                <w:sz w:val="24"/>
              </w:rPr>
              <w:t>23+046.78</w:t>
            </w:r>
          </w:p>
        </w:tc>
        <w:tc>
          <w:tcPr>
            <w:tcW w:w="1440" w:type="dxa"/>
            <w:tcBorders>
              <w:top w:val="nil"/>
              <w:left w:val="nil"/>
              <w:bottom w:val="single" w:sz="4" w:space="0" w:color="auto"/>
              <w:right w:val="single" w:sz="4" w:space="0" w:color="auto"/>
            </w:tcBorders>
            <w:shd w:val="clear" w:color="auto" w:fill="auto"/>
            <w:noWrap/>
            <w:vAlign w:val="center"/>
            <w:hideMark/>
          </w:tcPr>
          <w:p w14:paraId="4D37251C" w14:textId="77777777" w:rsidR="008A569D" w:rsidRPr="008A569D" w:rsidRDefault="008A569D" w:rsidP="00F51750">
            <w:pPr>
              <w:jc w:val="center"/>
              <w:rPr>
                <w:rFonts w:ascii="Times New Roman" w:hAnsi="Times New Roman"/>
                <w:b/>
                <w:color w:val="000000"/>
                <w:sz w:val="24"/>
              </w:rPr>
            </w:pPr>
            <w:r w:rsidRPr="008A569D">
              <w:rPr>
                <w:rFonts w:ascii="Times New Roman" w:hAnsi="Times New Roman"/>
                <w:b/>
                <w:color w:val="000000"/>
                <w:sz w:val="24"/>
              </w:rPr>
              <w:t>23+199.55</w:t>
            </w:r>
          </w:p>
        </w:tc>
        <w:tc>
          <w:tcPr>
            <w:tcW w:w="1733" w:type="dxa"/>
            <w:tcBorders>
              <w:top w:val="nil"/>
              <w:left w:val="single" w:sz="4" w:space="0" w:color="auto"/>
              <w:bottom w:val="single" w:sz="4" w:space="0" w:color="auto"/>
              <w:right w:val="single" w:sz="4" w:space="0" w:color="auto"/>
            </w:tcBorders>
            <w:vAlign w:val="center"/>
          </w:tcPr>
          <w:p w14:paraId="57976F4C" w14:textId="77777777" w:rsidR="008A569D" w:rsidRPr="008A569D" w:rsidRDefault="008A569D" w:rsidP="00F51750">
            <w:pPr>
              <w:jc w:val="center"/>
              <w:rPr>
                <w:rFonts w:ascii="Times New Roman" w:hAnsi="Times New Roman"/>
                <w:b/>
                <w:color w:val="000000"/>
                <w:sz w:val="24"/>
              </w:rPr>
            </w:pPr>
            <w:r w:rsidRPr="008A569D">
              <w:rPr>
                <w:rFonts w:ascii="Times New Roman" w:hAnsi="Times New Roman"/>
                <w:b/>
                <w:color w:val="000000"/>
                <w:sz w:val="24"/>
              </w:rPr>
              <w:t>0+00 (0+00)</w:t>
            </w:r>
          </w:p>
        </w:tc>
        <w:tc>
          <w:tcPr>
            <w:tcW w:w="1843" w:type="dxa"/>
            <w:tcBorders>
              <w:top w:val="nil"/>
              <w:left w:val="single" w:sz="4" w:space="0" w:color="auto"/>
              <w:bottom w:val="single" w:sz="4" w:space="0" w:color="auto"/>
              <w:right w:val="single" w:sz="4" w:space="0" w:color="auto"/>
            </w:tcBorders>
            <w:vAlign w:val="center"/>
          </w:tcPr>
          <w:p w14:paraId="6795A56D" w14:textId="77777777" w:rsidR="008A569D" w:rsidRPr="008A569D" w:rsidRDefault="008A569D" w:rsidP="00F51750">
            <w:pPr>
              <w:jc w:val="center"/>
              <w:rPr>
                <w:rFonts w:ascii="Times New Roman" w:hAnsi="Times New Roman"/>
                <w:b/>
                <w:color w:val="000000"/>
                <w:sz w:val="24"/>
              </w:rPr>
            </w:pPr>
            <w:r w:rsidRPr="008A569D">
              <w:rPr>
                <w:rFonts w:ascii="Times New Roman" w:hAnsi="Times New Roman"/>
                <w:b/>
                <w:color w:val="000000"/>
                <w:sz w:val="24"/>
              </w:rPr>
              <w:t>5+00 (1+52)</w:t>
            </w:r>
          </w:p>
        </w:tc>
        <w:tc>
          <w:tcPr>
            <w:tcW w:w="2004" w:type="dxa"/>
            <w:tcBorders>
              <w:top w:val="nil"/>
              <w:left w:val="single" w:sz="4" w:space="0" w:color="auto"/>
              <w:bottom w:val="single" w:sz="4" w:space="0" w:color="auto"/>
              <w:right w:val="single" w:sz="4" w:space="0" w:color="auto"/>
            </w:tcBorders>
            <w:shd w:val="clear" w:color="auto" w:fill="auto"/>
            <w:noWrap/>
            <w:vAlign w:val="center"/>
            <w:hideMark/>
          </w:tcPr>
          <w:p w14:paraId="72F8393C" w14:textId="77777777" w:rsidR="008A569D" w:rsidRPr="008A569D" w:rsidRDefault="008A569D" w:rsidP="00F51750">
            <w:pPr>
              <w:rPr>
                <w:rFonts w:ascii="Times New Roman" w:hAnsi="Times New Roman"/>
                <w:b/>
                <w:color w:val="000000"/>
                <w:sz w:val="24"/>
              </w:rPr>
            </w:pPr>
            <w:r w:rsidRPr="008A569D">
              <w:rPr>
                <w:rFonts w:ascii="Times New Roman" w:hAnsi="Times New Roman"/>
                <w:b/>
                <w:color w:val="000000"/>
                <w:sz w:val="24"/>
              </w:rPr>
              <w:t>Monitoring Area</w:t>
            </w:r>
          </w:p>
        </w:tc>
        <w:tc>
          <w:tcPr>
            <w:tcW w:w="1620" w:type="dxa"/>
            <w:vMerge/>
            <w:tcBorders>
              <w:top w:val="nil"/>
              <w:left w:val="single" w:sz="4" w:space="0" w:color="auto"/>
              <w:bottom w:val="single" w:sz="4" w:space="0" w:color="auto"/>
              <w:right w:val="single" w:sz="8" w:space="0" w:color="auto"/>
            </w:tcBorders>
            <w:vAlign w:val="center"/>
            <w:hideMark/>
          </w:tcPr>
          <w:p w14:paraId="37B8AF8E" w14:textId="77777777" w:rsidR="008A569D" w:rsidRPr="008A569D" w:rsidRDefault="008A569D" w:rsidP="00F51750">
            <w:pPr>
              <w:jc w:val="center"/>
              <w:rPr>
                <w:rFonts w:ascii="Times New Roman" w:hAnsi="Times New Roman"/>
                <w:b/>
                <w:color w:val="000000"/>
                <w:sz w:val="24"/>
              </w:rPr>
            </w:pPr>
          </w:p>
        </w:tc>
      </w:tr>
      <w:tr w:rsidR="008A569D" w:rsidRPr="008A569D" w14:paraId="7599B9A5" w14:textId="77777777" w:rsidTr="00976068">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tcPr>
          <w:p w14:paraId="2E5BF0C7"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23+199.55</w:t>
            </w:r>
          </w:p>
        </w:tc>
        <w:tc>
          <w:tcPr>
            <w:tcW w:w="1440" w:type="dxa"/>
            <w:tcBorders>
              <w:top w:val="nil"/>
              <w:left w:val="nil"/>
              <w:bottom w:val="single" w:sz="4" w:space="0" w:color="auto"/>
              <w:right w:val="single" w:sz="4" w:space="0" w:color="auto"/>
            </w:tcBorders>
            <w:shd w:val="clear" w:color="auto" w:fill="auto"/>
            <w:noWrap/>
            <w:vAlign w:val="center"/>
          </w:tcPr>
          <w:p w14:paraId="1830BB2B"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23+214.8</w:t>
            </w:r>
          </w:p>
        </w:tc>
        <w:tc>
          <w:tcPr>
            <w:tcW w:w="1733" w:type="dxa"/>
            <w:tcBorders>
              <w:top w:val="nil"/>
              <w:left w:val="single" w:sz="4" w:space="0" w:color="auto"/>
              <w:bottom w:val="single" w:sz="4" w:space="0" w:color="auto"/>
              <w:right w:val="single" w:sz="4" w:space="0" w:color="auto"/>
            </w:tcBorders>
            <w:vAlign w:val="center"/>
          </w:tcPr>
          <w:p w14:paraId="20890EEE"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5+00 (1+52)</w:t>
            </w:r>
          </w:p>
        </w:tc>
        <w:tc>
          <w:tcPr>
            <w:tcW w:w="1843" w:type="dxa"/>
            <w:tcBorders>
              <w:top w:val="nil"/>
              <w:left w:val="single" w:sz="4" w:space="0" w:color="auto"/>
              <w:bottom w:val="single" w:sz="4" w:space="0" w:color="auto"/>
              <w:right w:val="single" w:sz="4" w:space="0" w:color="auto"/>
            </w:tcBorders>
            <w:vAlign w:val="center"/>
          </w:tcPr>
          <w:p w14:paraId="450E7DAD"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5+50 (1+67.25)</w:t>
            </w:r>
          </w:p>
        </w:tc>
        <w:tc>
          <w:tcPr>
            <w:tcW w:w="2004" w:type="dxa"/>
            <w:tcBorders>
              <w:top w:val="nil"/>
              <w:left w:val="single" w:sz="4" w:space="0" w:color="auto"/>
              <w:bottom w:val="single" w:sz="4" w:space="0" w:color="auto"/>
              <w:right w:val="single" w:sz="4" w:space="0" w:color="auto"/>
            </w:tcBorders>
            <w:shd w:val="clear" w:color="auto" w:fill="auto"/>
            <w:noWrap/>
            <w:vAlign w:val="center"/>
            <w:hideMark/>
          </w:tcPr>
          <w:p w14:paraId="57F83F0C" w14:textId="77777777" w:rsidR="008A569D" w:rsidRPr="008A569D" w:rsidRDefault="008A569D" w:rsidP="00F51750">
            <w:pPr>
              <w:rPr>
                <w:rFonts w:ascii="Times New Roman" w:hAnsi="Times New Roman"/>
                <w:color w:val="000000"/>
                <w:sz w:val="24"/>
              </w:rPr>
            </w:pPr>
            <w:r w:rsidRPr="008A569D">
              <w:rPr>
                <w:rFonts w:ascii="Times New Roman" w:hAnsi="Times New Roman"/>
                <w:color w:val="000000"/>
                <w:sz w:val="24"/>
              </w:rPr>
              <w:t>Buffer Area</w:t>
            </w:r>
          </w:p>
        </w:tc>
        <w:tc>
          <w:tcPr>
            <w:tcW w:w="1620" w:type="dxa"/>
            <w:vMerge/>
            <w:tcBorders>
              <w:top w:val="nil"/>
              <w:left w:val="single" w:sz="4" w:space="0" w:color="auto"/>
              <w:bottom w:val="single" w:sz="4" w:space="0" w:color="auto"/>
              <w:right w:val="single" w:sz="8" w:space="0" w:color="auto"/>
            </w:tcBorders>
            <w:vAlign w:val="center"/>
            <w:hideMark/>
          </w:tcPr>
          <w:p w14:paraId="69978A18" w14:textId="77777777" w:rsidR="008A569D" w:rsidRPr="008A569D" w:rsidRDefault="008A569D" w:rsidP="00F51750">
            <w:pPr>
              <w:jc w:val="center"/>
              <w:rPr>
                <w:rFonts w:ascii="Times New Roman" w:hAnsi="Times New Roman"/>
                <w:color w:val="000000"/>
                <w:sz w:val="24"/>
              </w:rPr>
            </w:pPr>
          </w:p>
        </w:tc>
      </w:tr>
      <w:tr w:rsidR="008A569D" w:rsidRPr="008A569D" w14:paraId="7E9CDDB7" w14:textId="77777777" w:rsidTr="00976068">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tcPr>
          <w:p w14:paraId="2573E39B"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23+214.8</w:t>
            </w:r>
          </w:p>
        </w:tc>
        <w:tc>
          <w:tcPr>
            <w:tcW w:w="1440" w:type="dxa"/>
            <w:tcBorders>
              <w:top w:val="nil"/>
              <w:left w:val="nil"/>
              <w:bottom w:val="single" w:sz="4" w:space="0" w:color="auto"/>
              <w:right w:val="single" w:sz="4" w:space="0" w:color="auto"/>
            </w:tcBorders>
            <w:shd w:val="clear" w:color="auto" w:fill="auto"/>
            <w:noWrap/>
            <w:vAlign w:val="center"/>
          </w:tcPr>
          <w:p w14:paraId="69EF841A"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23+250</w:t>
            </w:r>
          </w:p>
        </w:tc>
        <w:tc>
          <w:tcPr>
            <w:tcW w:w="1733" w:type="dxa"/>
            <w:tcBorders>
              <w:top w:val="nil"/>
              <w:left w:val="single" w:sz="4" w:space="0" w:color="auto"/>
              <w:bottom w:val="single" w:sz="4" w:space="0" w:color="auto"/>
              <w:right w:val="single" w:sz="4" w:space="0" w:color="auto"/>
            </w:tcBorders>
            <w:vAlign w:val="center"/>
          </w:tcPr>
          <w:p w14:paraId="24ABCEA3"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5+50 (1+67.25)</w:t>
            </w:r>
          </w:p>
        </w:tc>
        <w:tc>
          <w:tcPr>
            <w:tcW w:w="1843" w:type="dxa"/>
            <w:tcBorders>
              <w:top w:val="nil"/>
              <w:left w:val="single" w:sz="4" w:space="0" w:color="auto"/>
              <w:bottom w:val="single" w:sz="4" w:space="0" w:color="auto"/>
              <w:right w:val="single" w:sz="4" w:space="0" w:color="auto"/>
            </w:tcBorders>
            <w:vAlign w:val="center"/>
          </w:tcPr>
          <w:p w14:paraId="6E22F9FC"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5+166(2+02.45)</w:t>
            </w:r>
          </w:p>
        </w:tc>
        <w:tc>
          <w:tcPr>
            <w:tcW w:w="2004" w:type="dxa"/>
            <w:tcBorders>
              <w:top w:val="nil"/>
              <w:left w:val="single" w:sz="4" w:space="0" w:color="auto"/>
              <w:bottom w:val="single" w:sz="4" w:space="0" w:color="auto"/>
              <w:right w:val="single" w:sz="4" w:space="0" w:color="auto"/>
            </w:tcBorders>
            <w:shd w:val="clear" w:color="auto" w:fill="auto"/>
            <w:noWrap/>
            <w:vAlign w:val="center"/>
            <w:hideMark/>
          </w:tcPr>
          <w:p w14:paraId="4EDD3048" w14:textId="77777777" w:rsidR="008A569D" w:rsidRPr="008A569D" w:rsidRDefault="008A569D" w:rsidP="00F51750">
            <w:pPr>
              <w:rPr>
                <w:rFonts w:ascii="Times New Roman" w:hAnsi="Times New Roman"/>
                <w:color w:val="000000"/>
                <w:sz w:val="24"/>
              </w:rPr>
            </w:pPr>
            <w:r w:rsidRPr="008A569D">
              <w:rPr>
                <w:rFonts w:ascii="Times New Roman" w:hAnsi="Times New Roman"/>
                <w:color w:val="000000"/>
                <w:sz w:val="24"/>
              </w:rPr>
              <w:t>Sampling Area</w:t>
            </w:r>
          </w:p>
        </w:tc>
        <w:tc>
          <w:tcPr>
            <w:tcW w:w="1620" w:type="dxa"/>
            <w:vMerge/>
            <w:tcBorders>
              <w:top w:val="nil"/>
              <w:left w:val="single" w:sz="4" w:space="0" w:color="auto"/>
              <w:bottom w:val="single" w:sz="4" w:space="0" w:color="auto"/>
              <w:right w:val="single" w:sz="8" w:space="0" w:color="auto"/>
            </w:tcBorders>
            <w:vAlign w:val="center"/>
            <w:hideMark/>
          </w:tcPr>
          <w:p w14:paraId="16921E30" w14:textId="77777777" w:rsidR="008A569D" w:rsidRPr="008A569D" w:rsidRDefault="008A569D" w:rsidP="00F51750">
            <w:pPr>
              <w:jc w:val="center"/>
              <w:rPr>
                <w:rFonts w:ascii="Times New Roman" w:hAnsi="Times New Roman"/>
                <w:color w:val="000000"/>
                <w:sz w:val="24"/>
              </w:rPr>
            </w:pPr>
          </w:p>
        </w:tc>
      </w:tr>
      <w:tr w:rsidR="008A569D" w:rsidRPr="008A569D" w14:paraId="058C373D" w14:textId="77777777" w:rsidTr="00976068">
        <w:trPr>
          <w:trHeight w:val="292"/>
          <w:jc w:val="center"/>
        </w:trPr>
        <w:tc>
          <w:tcPr>
            <w:tcW w:w="1440" w:type="dxa"/>
            <w:tcBorders>
              <w:top w:val="nil"/>
              <w:left w:val="single" w:sz="8" w:space="0" w:color="auto"/>
              <w:bottom w:val="single" w:sz="4" w:space="0" w:color="auto"/>
              <w:right w:val="single" w:sz="4" w:space="0" w:color="auto"/>
            </w:tcBorders>
            <w:shd w:val="clear" w:color="auto" w:fill="F2F2F2" w:themeFill="background1" w:themeFillShade="F2"/>
            <w:noWrap/>
            <w:vAlign w:val="center"/>
          </w:tcPr>
          <w:p w14:paraId="62F2C438"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23+250</w:t>
            </w:r>
          </w:p>
        </w:tc>
        <w:tc>
          <w:tcPr>
            <w:tcW w:w="1440" w:type="dxa"/>
            <w:tcBorders>
              <w:top w:val="nil"/>
              <w:left w:val="nil"/>
              <w:bottom w:val="single" w:sz="4" w:space="0" w:color="auto"/>
              <w:right w:val="single" w:sz="4" w:space="0" w:color="auto"/>
            </w:tcBorders>
            <w:shd w:val="clear" w:color="auto" w:fill="F2F2F2" w:themeFill="background1" w:themeFillShade="F2"/>
            <w:noWrap/>
            <w:vAlign w:val="center"/>
          </w:tcPr>
          <w:p w14:paraId="165E733C"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11+280</w:t>
            </w:r>
          </w:p>
        </w:tc>
        <w:tc>
          <w:tcPr>
            <w:tcW w:w="3576" w:type="dxa"/>
            <w:gridSpan w:val="2"/>
            <w:tcBorders>
              <w:top w:val="nil"/>
              <w:left w:val="single" w:sz="4" w:space="0" w:color="auto"/>
              <w:bottom w:val="single" w:sz="4" w:space="0" w:color="auto"/>
              <w:right w:val="single" w:sz="4" w:space="0" w:color="auto"/>
            </w:tcBorders>
            <w:shd w:val="clear" w:color="auto" w:fill="F2F2F2" w:themeFill="background1" w:themeFillShade="F2"/>
            <w:vAlign w:val="center"/>
          </w:tcPr>
          <w:p w14:paraId="407784F0" w14:textId="77777777" w:rsidR="008A569D" w:rsidRPr="008A569D" w:rsidRDefault="008A569D" w:rsidP="00F51750">
            <w:pPr>
              <w:jc w:val="center"/>
              <w:rPr>
                <w:rFonts w:ascii="Times New Roman" w:hAnsi="Times New Roman"/>
                <w:color w:val="000000"/>
                <w:sz w:val="24"/>
              </w:rPr>
            </w:pPr>
          </w:p>
        </w:tc>
        <w:tc>
          <w:tcPr>
            <w:tcW w:w="2004"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433B13F" w14:textId="77777777" w:rsidR="008A569D" w:rsidRPr="008A569D" w:rsidRDefault="008A569D" w:rsidP="00F51750">
            <w:pPr>
              <w:rPr>
                <w:rFonts w:ascii="Times New Roman" w:hAnsi="Times New Roman"/>
                <w:color w:val="000000"/>
                <w:sz w:val="24"/>
              </w:rPr>
            </w:pPr>
            <w:r w:rsidRPr="008A569D">
              <w:rPr>
                <w:rFonts w:ascii="Times New Roman" w:hAnsi="Times New Roman"/>
                <w:color w:val="000000"/>
                <w:sz w:val="24"/>
              </w:rPr>
              <w:t>Transition (24+616=10+000)</w:t>
            </w:r>
          </w:p>
        </w:tc>
        <w:tc>
          <w:tcPr>
            <w:tcW w:w="1620" w:type="dxa"/>
            <w:tcBorders>
              <w:top w:val="nil"/>
              <w:left w:val="nil"/>
              <w:bottom w:val="single" w:sz="4" w:space="0" w:color="auto"/>
              <w:right w:val="single" w:sz="8" w:space="0" w:color="auto"/>
            </w:tcBorders>
            <w:shd w:val="clear" w:color="auto" w:fill="F2F2F2" w:themeFill="background1" w:themeFillShade="F2"/>
            <w:noWrap/>
            <w:vAlign w:val="center"/>
            <w:hideMark/>
          </w:tcPr>
          <w:p w14:paraId="0E23915C"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Georgina</w:t>
            </w:r>
          </w:p>
        </w:tc>
      </w:tr>
      <w:tr w:rsidR="008A569D" w:rsidRPr="008A569D" w14:paraId="0FE4AAF5" w14:textId="77777777" w:rsidTr="00976068">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tcPr>
          <w:p w14:paraId="6F2FD734"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11+280</w:t>
            </w:r>
          </w:p>
        </w:tc>
        <w:tc>
          <w:tcPr>
            <w:tcW w:w="1440" w:type="dxa"/>
            <w:tcBorders>
              <w:top w:val="nil"/>
              <w:left w:val="nil"/>
              <w:bottom w:val="single" w:sz="4" w:space="0" w:color="auto"/>
              <w:right w:val="single" w:sz="4" w:space="0" w:color="auto"/>
            </w:tcBorders>
            <w:shd w:val="clear" w:color="auto" w:fill="auto"/>
            <w:noWrap/>
            <w:vAlign w:val="center"/>
          </w:tcPr>
          <w:p w14:paraId="195FE100"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11+334.38</w:t>
            </w:r>
          </w:p>
        </w:tc>
        <w:tc>
          <w:tcPr>
            <w:tcW w:w="1733" w:type="dxa"/>
            <w:tcBorders>
              <w:top w:val="nil"/>
              <w:left w:val="single" w:sz="4" w:space="0" w:color="auto"/>
              <w:bottom w:val="single" w:sz="4" w:space="0" w:color="auto"/>
              <w:right w:val="single" w:sz="4" w:space="0" w:color="auto"/>
            </w:tcBorders>
            <w:vAlign w:val="center"/>
          </w:tcPr>
          <w:p w14:paraId="0E478143"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0-228(0-69.63)</w:t>
            </w:r>
          </w:p>
        </w:tc>
        <w:tc>
          <w:tcPr>
            <w:tcW w:w="1843" w:type="dxa"/>
            <w:tcBorders>
              <w:top w:val="nil"/>
              <w:left w:val="single" w:sz="4" w:space="0" w:color="auto"/>
              <w:bottom w:val="single" w:sz="4" w:space="0" w:color="auto"/>
              <w:right w:val="single" w:sz="4" w:space="0" w:color="auto"/>
            </w:tcBorders>
            <w:vAlign w:val="center"/>
          </w:tcPr>
          <w:p w14:paraId="6836AD05"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0-50 (0-15.25)</w:t>
            </w:r>
          </w:p>
        </w:tc>
        <w:tc>
          <w:tcPr>
            <w:tcW w:w="2004" w:type="dxa"/>
            <w:tcBorders>
              <w:top w:val="nil"/>
              <w:left w:val="single" w:sz="4" w:space="0" w:color="auto"/>
              <w:bottom w:val="single" w:sz="4" w:space="0" w:color="auto"/>
              <w:right w:val="single" w:sz="4" w:space="0" w:color="auto"/>
            </w:tcBorders>
            <w:shd w:val="clear" w:color="auto" w:fill="auto"/>
            <w:noWrap/>
            <w:vAlign w:val="center"/>
            <w:hideMark/>
          </w:tcPr>
          <w:p w14:paraId="1498962D" w14:textId="77777777" w:rsidR="008A569D" w:rsidRPr="008A569D" w:rsidRDefault="008A569D" w:rsidP="00F51750">
            <w:pPr>
              <w:rPr>
                <w:rFonts w:ascii="Times New Roman" w:hAnsi="Times New Roman"/>
                <w:color w:val="000000"/>
                <w:sz w:val="24"/>
              </w:rPr>
            </w:pPr>
            <w:r w:rsidRPr="008A569D">
              <w:rPr>
                <w:rFonts w:ascii="Times New Roman" w:hAnsi="Times New Roman"/>
                <w:color w:val="000000"/>
                <w:sz w:val="24"/>
              </w:rPr>
              <w:t>Sampling Area</w:t>
            </w:r>
          </w:p>
        </w:tc>
        <w:tc>
          <w:tcPr>
            <w:tcW w:w="1620"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3CC5EB67"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87AA61</w:t>
            </w:r>
          </w:p>
        </w:tc>
      </w:tr>
      <w:tr w:rsidR="008A569D" w:rsidRPr="008A569D" w14:paraId="78D2AA0C" w14:textId="77777777" w:rsidTr="00976068">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tcPr>
          <w:p w14:paraId="527F38FE"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11+334.38</w:t>
            </w:r>
          </w:p>
        </w:tc>
        <w:tc>
          <w:tcPr>
            <w:tcW w:w="1440" w:type="dxa"/>
            <w:tcBorders>
              <w:top w:val="nil"/>
              <w:left w:val="nil"/>
              <w:bottom w:val="single" w:sz="4" w:space="0" w:color="auto"/>
              <w:right w:val="single" w:sz="4" w:space="0" w:color="auto"/>
            </w:tcBorders>
            <w:shd w:val="clear" w:color="auto" w:fill="auto"/>
            <w:noWrap/>
            <w:vAlign w:val="center"/>
          </w:tcPr>
          <w:p w14:paraId="75BA46C1"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11+349.63</w:t>
            </w:r>
          </w:p>
        </w:tc>
        <w:tc>
          <w:tcPr>
            <w:tcW w:w="1733" w:type="dxa"/>
            <w:tcBorders>
              <w:top w:val="nil"/>
              <w:left w:val="single" w:sz="4" w:space="0" w:color="auto"/>
              <w:bottom w:val="single" w:sz="4" w:space="0" w:color="auto"/>
              <w:right w:val="single" w:sz="4" w:space="0" w:color="auto"/>
            </w:tcBorders>
            <w:vAlign w:val="center"/>
          </w:tcPr>
          <w:p w14:paraId="06395C31"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0-50 (0-15.25)</w:t>
            </w:r>
          </w:p>
        </w:tc>
        <w:tc>
          <w:tcPr>
            <w:tcW w:w="1843" w:type="dxa"/>
            <w:tcBorders>
              <w:top w:val="nil"/>
              <w:left w:val="single" w:sz="4" w:space="0" w:color="auto"/>
              <w:bottom w:val="single" w:sz="4" w:space="0" w:color="auto"/>
              <w:right w:val="single" w:sz="4" w:space="0" w:color="auto"/>
            </w:tcBorders>
            <w:vAlign w:val="center"/>
          </w:tcPr>
          <w:p w14:paraId="619283DD"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0+00 (0+00)</w:t>
            </w:r>
          </w:p>
        </w:tc>
        <w:tc>
          <w:tcPr>
            <w:tcW w:w="2004" w:type="dxa"/>
            <w:tcBorders>
              <w:top w:val="nil"/>
              <w:left w:val="single" w:sz="4" w:space="0" w:color="auto"/>
              <w:bottom w:val="single" w:sz="4" w:space="0" w:color="auto"/>
              <w:right w:val="single" w:sz="4" w:space="0" w:color="auto"/>
            </w:tcBorders>
            <w:shd w:val="clear" w:color="auto" w:fill="auto"/>
            <w:noWrap/>
            <w:vAlign w:val="center"/>
            <w:hideMark/>
          </w:tcPr>
          <w:p w14:paraId="4CD99ABD" w14:textId="77777777" w:rsidR="008A569D" w:rsidRPr="008A569D" w:rsidRDefault="008A569D" w:rsidP="00F51750">
            <w:pPr>
              <w:rPr>
                <w:rFonts w:ascii="Times New Roman" w:hAnsi="Times New Roman"/>
                <w:color w:val="000000"/>
                <w:sz w:val="24"/>
              </w:rPr>
            </w:pPr>
            <w:r w:rsidRPr="008A569D">
              <w:rPr>
                <w:rFonts w:ascii="Times New Roman" w:hAnsi="Times New Roman"/>
                <w:color w:val="000000"/>
                <w:sz w:val="24"/>
              </w:rPr>
              <w:t>Buffer Area</w:t>
            </w:r>
          </w:p>
        </w:tc>
        <w:tc>
          <w:tcPr>
            <w:tcW w:w="1620" w:type="dxa"/>
            <w:vMerge/>
            <w:tcBorders>
              <w:top w:val="nil"/>
              <w:left w:val="single" w:sz="4" w:space="0" w:color="auto"/>
              <w:bottom w:val="single" w:sz="4" w:space="0" w:color="auto"/>
              <w:right w:val="single" w:sz="8" w:space="0" w:color="auto"/>
            </w:tcBorders>
            <w:vAlign w:val="center"/>
            <w:hideMark/>
          </w:tcPr>
          <w:p w14:paraId="53121C40" w14:textId="77777777" w:rsidR="008A569D" w:rsidRPr="008A569D" w:rsidRDefault="008A569D" w:rsidP="00F51750">
            <w:pPr>
              <w:jc w:val="center"/>
              <w:rPr>
                <w:rFonts w:ascii="Times New Roman" w:hAnsi="Times New Roman"/>
                <w:color w:val="000000"/>
                <w:sz w:val="24"/>
              </w:rPr>
            </w:pPr>
          </w:p>
        </w:tc>
      </w:tr>
      <w:tr w:rsidR="008A569D" w:rsidRPr="008A569D" w14:paraId="7E2F47F8" w14:textId="77777777" w:rsidTr="00976068">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tcPr>
          <w:p w14:paraId="44D296A7" w14:textId="77777777" w:rsidR="008A569D" w:rsidRPr="008A569D" w:rsidRDefault="008A569D" w:rsidP="00F51750">
            <w:pPr>
              <w:jc w:val="center"/>
              <w:rPr>
                <w:rFonts w:ascii="Times New Roman" w:hAnsi="Times New Roman"/>
                <w:b/>
                <w:color w:val="000000"/>
                <w:sz w:val="24"/>
              </w:rPr>
            </w:pPr>
            <w:r w:rsidRPr="008A569D">
              <w:rPr>
                <w:rFonts w:ascii="Times New Roman" w:hAnsi="Times New Roman"/>
                <w:b/>
                <w:color w:val="000000"/>
                <w:sz w:val="24"/>
              </w:rPr>
              <w:t>11+349.63</w:t>
            </w:r>
          </w:p>
        </w:tc>
        <w:tc>
          <w:tcPr>
            <w:tcW w:w="1440" w:type="dxa"/>
            <w:tcBorders>
              <w:top w:val="nil"/>
              <w:left w:val="nil"/>
              <w:bottom w:val="single" w:sz="4" w:space="0" w:color="auto"/>
              <w:right w:val="single" w:sz="4" w:space="0" w:color="auto"/>
            </w:tcBorders>
            <w:shd w:val="clear" w:color="auto" w:fill="auto"/>
            <w:noWrap/>
            <w:vAlign w:val="center"/>
          </w:tcPr>
          <w:p w14:paraId="5DEA6E17" w14:textId="77777777" w:rsidR="008A569D" w:rsidRPr="008A569D" w:rsidRDefault="008A569D" w:rsidP="00F51750">
            <w:pPr>
              <w:jc w:val="center"/>
              <w:rPr>
                <w:rFonts w:ascii="Times New Roman" w:hAnsi="Times New Roman"/>
                <w:b/>
                <w:color w:val="000000"/>
                <w:sz w:val="24"/>
              </w:rPr>
            </w:pPr>
            <w:r w:rsidRPr="008A569D">
              <w:rPr>
                <w:rFonts w:ascii="Times New Roman" w:hAnsi="Times New Roman"/>
                <w:b/>
                <w:color w:val="000000"/>
                <w:sz w:val="24"/>
              </w:rPr>
              <w:t>11+501.82</w:t>
            </w:r>
          </w:p>
        </w:tc>
        <w:tc>
          <w:tcPr>
            <w:tcW w:w="1733" w:type="dxa"/>
            <w:tcBorders>
              <w:top w:val="nil"/>
              <w:left w:val="single" w:sz="4" w:space="0" w:color="auto"/>
              <w:bottom w:val="single" w:sz="4" w:space="0" w:color="auto"/>
              <w:right w:val="single" w:sz="4" w:space="0" w:color="auto"/>
            </w:tcBorders>
            <w:vAlign w:val="center"/>
          </w:tcPr>
          <w:p w14:paraId="058E5801" w14:textId="77777777" w:rsidR="008A569D" w:rsidRPr="008A569D" w:rsidRDefault="008A569D" w:rsidP="00F51750">
            <w:pPr>
              <w:jc w:val="center"/>
              <w:rPr>
                <w:rFonts w:ascii="Times New Roman" w:hAnsi="Times New Roman"/>
                <w:b/>
                <w:color w:val="000000"/>
                <w:sz w:val="24"/>
              </w:rPr>
            </w:pPr>
            <w:r w:rsidRPr="008A569D">
              <w:rPr>
                <w:rFonts w:ascii="Times New Roman" w:hAnsi="Times New Roman"/>
                <w:b/>
                <w:color w:val="000000"/>
                <w:sz w:val="24"/>
              </w:rPr>
              <w:t>0+00 (0+00)</w:t>
            </w:r>
          </w:p>
        </w:tc>
        <w:tc>
          <w:tcPr>
            <w:tcW w:w="1843" w:type="dxa"/>
            <w:tcBorders>
              <w:top w:val="nil"/>
              <w:left w:val="single" w:sz="4" w:space="0" w:color="auto"/>
              <w:bottom w:val="single" w:sz="4" w:space="0" w:color="auto"/>
              <w:right w:val="single" w:sz="4" w:space="0" w:color="auto"/>
            </w:tcBorders>
            <w:vAlign w:val="center"/>
          </w:tcPr>
          <w:p w14:paraId="40D2C434" w14:textId="77777777" w:rsidR="008A569D" w:rsidRPr="008A569D" w:rsidRDefault="008A569D" w:rsidP="00F51750">
            <w:pPr>
              <w:jc w:val="center"/>
              <w:rPr>
                <w:rFonts w:ascii="Times New Roman" w:hAnsi="Times New Roman"/>
                <w:b/>
                <w:color w:val="000000"/>
                <w:sz w:val="24"/>
              </w:rPr>
            </w:pPr>
            <w:r w:rsidRPr="008A569D">
              <w:rPr>
                <w:rFonts w:ascii="Times New Roman" w:hAnsi="Times New Roman"/>
                <w:b/>
                <w:color w:val="000000"/>
                <w:sz w:val="24"/>
              </w:rPr>
              <w:t>5+00 (1+52)</w:t>
            </w:r>
          </w:p>
        </w:tc>
        <w:tc>
          <w:tcPr>
            <w:tcW w:w="2004" w:type="dxa"/>
            <w:tcBorders>
              <w:top w:val="nil"/>
              <w:left w:val="single" w:sz="4" w:space="0" w:color="auto"/>
              <w:bottom w:val="single" w:sz="4" w:space="0" w:color="auto"/>
              <w:right w:val="single" w:sz="4" w:space="0" w:color="auto"/>
            </w:tcBorders>
            <w:shd w:val="clear" w:color="auto" w:fill="auto"/>
            <w:noWrap/>
            <w:vAlign w:val="center"/>
            <w:hideMark/>
          </w:tcPr>
          <w:p w14:paraId="70BDCE50" w14:textId="77777777" w:rsidR="008A569D" w:rsidRPr="008A569D" w:rsidRDefault="008A569D" w:rsidP="00F51750">
            <w:pPr>
              <w:rPr>
                <w:rFonts w:ascii="Times New Roman" w:hAnsi="Times New Roman"/>
                <w:b/>
                <w:color w:val="000000"/>
                <w:sz w:val="24"/>
              </w:rPr>
            </w:pPr>
            <w:r w:rsidRPr="008A569D">
              <w:rPr>
                <w:rFonts w:ascii="Times New Roman" w:hAnsi="Times New Roman"/>
                <w:b/>
                <w:color w:val="000000"/>
                <w:sz w:val="24"/>
              </w:rPr>
              <w:t>Monitoring Area</w:t>
            </w:r>
          </w:p>
        </w:tc>
        <w:tc>
          <w:tcPr>
            <w:tcW w:w="1620" w:type="dxa"/>
            <w:vMerge/>
            <w:tcBorders>
              <w:top w:val="nil"/>
              <w:left w:val="single" w:sz="4" w:space="0" w:color="auto"/>
              <w:bottom w:val="single" w:sz="4" w:space="0" w:color="auto"/>
              <w:right w:val="single" w:sz="8" w:space="0" w:color="auto"/>
            </w:tcBorders>
            <w:vAlign w:val="center"/>
            <w:hideMark/>
          </w:tcPr>
          <w:p w14:paraId="3CA0C195" w14:textId="77777777" w:rsidR="008A569D" w:rsidRPr="008A569D" w:rsidRDefault="008A569D" w:rsidP="00F51750">
            <w:pPr>
              <w:jc w:val="center"/>
              <w:rPr>
                <w:rFonts w:ascii="Times New Roman" w:hAnsi="Times New Roman"/>
                <w:b/>
                <w:color w:val="000000"/>
                <w:sz w:val="24"/>
              </w:rPr>
            </w:pPr>
          </w:p>
        </w:tc>
      </w:tr>
      <w:tr w:rsidR="008A569D" w:rsidRPr="008A569D" w14:paraId="5CEE3402" w14:textId="77777777" w:rsidTr="00976068">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tcPr>
          <w:p w14:paraId="76E8E2F0"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11+501.82</w:t>
            </w:r>
          </w:p>
        </w:tc>
        <w:tc>
          <w:tcPr>
            <w:tcW w:w="1440" w:type="dxa"/>
            <w:tcBorders>
              <w:top w:val="nil"/>
              <w:left w:val="nil"/>
              <w:bottom w:val="single" w:sz="4" w:space="0" w:color="auto"/>
              <w:right w:val="single" w:sz="4" w:space="0" w:color="auto"/>
            </w:tcBorders>
            <w:shd w:val="clear" w:color="auto" w:fill="auto"/>
            <w:noWrap/>
            <w:vAlign w:val="center"/>
          </w:tcPr>
          <w:p w14:paraId="5F56F61D"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11+517.07</w:t>
            </w:r>
          </w:p>
        </w:tc>
        <w:tc>
          <w:tcPr>
            <w:tcW w:w="1733" w:type="dxa"/>
            <w:tcBorders>
              <w:top w:val="nil"/>
              <w:left w:val="single" w:sz="4" w:space="0" w:color="auto"/>
              <w:bottom w:val="single" w:sz="4" w:space="0" w:color="auto"/>
              <w:right w:val="single" w:sz="4" w:space="0" w:color="auto"/>
            </w:tcBorders>
            <w:vAlign w:val="center"/>
          </w:tcPr>
          <w:p w14:paraId="262CAA27"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5+00 (1+52)</w:t>
            </w:r>
          </w:p>
        </w:tc>
        <w:tc>
          <w:tcPr>
            <w:tcW w:w="1843" w:type="dxa"/>
            <w:tcBorders>
              <w:top w:val="nil"/>
              <w:left w:val="single" w:sz="4" w:space="0" w:color="auto"/>
              <w:bottom w:val="single" w:sz="4" w:space="0" w:color="auto"/>
              <w:right w:val="single" w:sz="4" w:space="0" w:color="auto"/>
            </w:tcBorders>
            <w:vAlign w:val="center"/>
          </w:tcPr>
          <w:p w14:paraId="1A885810"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5+50 (1+67.25)</w:t>
            </w:r>
          </w:p>
        </w:tc>
        <w:tc>
          <w:tcPr>
            <w:tcW w:w="2004" w:type="dxa"/>
            <w:tcBorders>
              <w:top w:val="nil"/>
              <w:left w:val="single" w:sz="4" w:space="0" w:color="auto"/>
              <w:bottom w:val="single" w:sz="4" w:space="0" w:color="auto"/>
              <w:right w:val="single" w:sz="4" w:space="0" w:color="auto"/>
            </w:tcBorders>
            <w:shd w:val="clear" w:color="auto" w:fill="auto"/>
            <w:noWrap/>
            <w:vAlign w:val="center"/>
            <w:hideMark/>
          </w:tcPr>
          <w:p w14:paraId="7BA712A2" w14:textId="77777777" w:rsidR="008A569D" w:rsidRPr="008A569D" w:rsidRDefault="008A569D" w:rsidP="00F51750">
            <w:pPr>
              <w:rPr>
                <w:rFonts w:ascii="Times New Roman" w:hAnsi="Times New Roman"/>
                <w:color w:val="000000"/>
                <w:sz w:val="24"/>
              </w:rPr>
            </w:pPr>
            <w:r w:rsidRPr="008A569D">
              <w:rPr>
                <w:rFonts w:ascii="Times New Roman" w:hAnsi="Times New Roman"/>
                <w:color w:val="000000"/>
                <w:sz w:val="24"/>
              </w:rPr>
              <w:t>Buffer Area</w:t>
            </w:r>
          </w:p>
        </w:tc>
        <w:tc>
          <w:tcPr>
            <w:tcW w:w="1620" w:type="dxa"/>
            <w:vMerge/>
            <w:tcBorders>
              <w:top w:val="nil"/>
              <w:left w:val="single" w:sz="4" w:space="0" w:color="auto"/>
              <w:bottom w:val="single" w:sz="4" w:space="0" w:color="auto"/>
              <w:right w:val="single" w:sz="8" w:space="0" w:color="auto"/>
            </w:tcBorders>
            <w:vAlign w:val="center"/>
            <w:hideMark/>
          </w:tcPr>
          <w:p w14:paraId="5382D33A" w14:textId="77777777" w:rsidR="008A569D" w:rsidRPr="008A569D" w:rsidRDefault="008A569D" w:rsidP="00F51750">
            <w:pPr>
              <w:jc w:val="center"/>
              <w:rPr>
                <w:rFonts w:ascii="Times New Roman" w:hAnsi="Times New Roman"/>
                <w:color w:val="000000"/>
                <w:sz w:val="24"/>
              </w:rPr>
            </w:pPr>
          </w:p>
        </w:tc>
      </w:tr>
      <w:tr w:rsidR="008A569D" w:rsidRPr="008A569D" w14:paraId="155094A0" w14:textId="77777777" w:rsidTr="00976068">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tcPr>
          <w:p w14:paraId="394E05B2"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11+517.07</w:t>
            </w:r>
          </w:p>
        </w:tc>
        <w:tc>
          <w:tcPr>
            <w:tcW w:w="1440" w:type="dxa"/>
            <w:tcBorders>
              <w:top w:val="nil"/>
              <w:left w:val="nil"/>
              <w:bottom w:val="single" w:sz="4" w:space="0" w:color="auto"/>
              <w:right w:val="single" w:sz="4" w:space="0" w:color="auto"/>
            </w:tcBorders>
            <w:shd w:val="clear" w:color="auto" w:fill="auto"/>
            <w:noWrap/>
            <w:vAlign w:val="center"/>
          </w:tcPr>
          <w:p w14:paraId="013D56C2"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11+550</w:t>
            </w:r>
          </w:p>
        </w:tc>
        <w:tc>
          <w:tcPr>
            <w:tcW w:w="1733" w:type="dxa"/>
            <w:tcBorders>
              <w:top w:val="nil"/>
              <w:left w:val="single" w:sz="4" w:space="0" w:color="auto"/>
              <w:bottom w:val="single" w:sz="4" w:space="0" w:color="auto"/>
              <w:right w:val="single" w:sz="4" w:space="0" w:color="auto"/>
            </w:tcBorders>
            <w:vAlign w:val="center"/>
          </w:tcPr>
          <w:p w14:paraId="293602D5"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5+50 (1+67.25)</w:t>
            </w:r>
          </w:p>
        </w:tc>
        <w:tc>
          <w:tcPr>
            <w:tcW w:w="1843" w:type="dxa"/>
            <w:tcBorders>
              <w:top w:val="nil"/>
              <w:left w:val="single" w:sz="4" w:space="0" w:color="auto"/>
              <w:bottom w:val="single" w:sz="4" w:space="0" w:color="auto"/>
              <w:right w:val="single" w:sz="4" w:space="0" w:color="auto"/>
            </w:tcBorders>
            <w:vAlign w:val="center"/>
          </w:tcPr>
          <w:p w14:paraId="18175B42"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5+158(2+00.18)</w:t>
            </w:r>
          </w:p>
        </w:tc>
        <w:tc>
          <w:tcPr>
            <w:tcW w:w="2004" w:type="dxa"/>
            <w:tcBorders>
              <w:top w:val="nil"/>
              <w:left w:val="single" w:sz="4" w:space="0" w:color="auto"/>
              <w:bottom w:val="single" w:sz="4" w:space="0" w:color="auto"/>
              <w:right w:val="single" w:sz="4" w:space="0" w:color="auto"/>
            </w:tcBorders>
            <w:shd w:val="clear" w:color="auto" w:fill="auto"/>
            <w:noWrap/>
            <w:vAlign w:val="center"/>
            <w:hideMark/>
          </w:tcPr>
          <w:p w14:paraId="5314A298" w14:textId="77777777" w:rsidR="008A569D" w:rsidRPr="008A569D" w:rsidRDefault="008A569D" w:rsidP="00F51750">
            <w:pPr>
              <w:rPr>
                <w:rFonts w:ascii="Times New Roman" w:hAnsi="Times New Roman"/>
                <w:color w:val="000000"/>
                <w:sz w:val="24"/>
              </w:rPr>
            </w:pPr>
            <w:r w:rsidRPr="008A569D">
              <w:rPr>
                <w:rFonts w:ascii="Times New Roman" w:hAnsi="Times New Roman"/>
                <w:color w:val="000000"/>
                <w:sz w:val="24"/>
              </w:rPr>
              <w:t>Sampling Area</w:t>
            </w:r>
          </w:p>
        </w:tc>
        <w:tc>
          <w:tcPr>
            <w:tcW w:w="1620" w:type="dxa"/>
            <w:vMerge/>
            <w:tcBorders>
              <w:top w:val="nil"/>
              <w:left w:val="single" w:sz="4" w:space="0" w:color="auto"/>
              <w:bottom w:val="single" w:sz="4" w:space="0" w:color="auto"/>
              <w:right w:val="single" w:sz="8" w:space="0" w:color="auto"/>
            </w:tcBorders>
            <w:vAlign w:val="center"/>
            <w:hideMark/>
          </w:tcPr>
          <w:p w14:paraId="59AE7879" w14:textId="77777777" w:rsidR="008A569D" w:rsidRPr="008A569D" w:rsidRDefault="008A569D" w:rsidP="00F51750">
            <w:pPr>
              <w:jc w:val="center"/>
              <w:rPr>
                <w:rFonts w:ascii="Times New Roman" w:hAnsi="Times New Roman"/>
                <w:color w:val="000000"/>
                <w:sz w:val="24"/>
              </w:rPr>
            </w:pPr>
          </w:p>
        </w:tc>
      </w:tr>
      <w:tr w:rsidR="008A569D" w:rsidRPr="008A569D" w14:paraId="5BA778DD" w14:textId="77777777" w:rsidTr="00976068">
        <w:trPr>
          <w:trHeight w:hRule="exact" w:val="504"/>
          <w:jc w:val="center"/>
        </w:trPr>
        <w:tc>
          <w:tcPr>
            <w:tcW w:w="1440" w:type="dxa"/>
            <w:tcBorders>
              <w:top w:val="nil"/>
              <w:left w:val="single" w:sz="8" w:space="0" w:color="auto"/>
              <w:bottom w:val="single" w:sz="4" w:space="0" w:color="auto"/>
              <w:right w:val="single" w:sz="4" w:space="0" w:color="auto"/>
            </w:tcBorders>
            <w:shd w:val="clear" w:color="auto" w:fill="F2F2F2" w:themeFill="background1" w:themeFillShade="F2"/>
            <w:noWrap/>
            <w:vAlign w:val="center"/>
          </w:tcPr>
          <w:p w14:paraId="4F62695C"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11+550</w:t>
            </w:r>
          </w:p>
        </w:tc>
        <w:tc>
          <w:tcPr>
            <w:tcW w:w="1440" w:type="dxa"/>
            <w:tcBorders>
              <w:top w:val="nil"/>
              <w:left w:val="nil"/>
              <w:bottom w:val="single" w:sz="4" w:space="0" w:color="auto"/>
              <w:right w:val="single" w:sz="4" w:space="0" w:color="auto"/>
            </w:tcBorders>
            <w:shd w:val="clear" w:color="auto" w:fill="F2F2F2" w:themeFill="background1" w:themeFillShade="F2"/>
            <w:noWrap/>
            <w:vAlign w:val="center"/>
          </w:tcPr>
          <w:p w14:paraId="0D70C0D9"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12+750</w:t>
            </w:r>
          </w:p>
        </w:tc>
        <w:tc>
          <w:tcPr>
            <w:tcW w:w="3576" w:type="dxa"/>
            <w:gridSpan w:val="2"/>
            <w:tcBorders>
              <w:top w:val="nil"/>
              <w:left w:val="single" w:sz="4" w:space="0" w:color="auto"/>
              <w:bottom w:val="single" w:sz="4" w:space="0" w:color="auto"/>
              <w:right w:val="single" w:sz="4" w:space="0" w:color="auto"/>
            </w:tcBorders>
            <w:shd w:val="clear" w:color="auto" w:fill="F2F2F2" w:themeFill="background1" w:themeFillShade="F2"/>
            <w:vAlign w:val="center"/>
          </w:tcPr>
          <w:p w14:paraId="39A2F0D1" w14:textId="77777777" w:rsidR="008A569D" w:rsidRPr="008A569D" w:rsidRDefault="008A569D" w:rsidP="00F51750">
            <w:pPr>
              <w:jc w:val="center"/>
              <w:rPr>
                <w:rFonts w:ascii="Times New Roman" w:hAnsi="Times New Roman"/>
                <w:color w:val="000000"/>
                <w:sz w:val="24"/>
              </w:rPr>
            </w:pPr>
          </w:p>
        </w:tc>
        <w:tc>
          <w:tcPr>
            <w:tcW w:w="2004"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AFD4D4E" w14:textId="77777777" w:rsidR="008A569D" w:rsidRPr="008A569D" w:rsidRDefault="008A569D" w:rsidP="00F51750">
            <w:pPr>
              <w:rPr>
                <w:rFonts w:ascii="Times New Roman" w:hAnsi="Times New Roman"/>
                <w:color w:val="000000"/>
                <w:sz w:val="24"/>
              </w:rPr>
            </w:pPr>
            <w:r w:rsidRPr="008A569D">
              <w:rPr>
                <w:rFonts w:ascii="Times New Roman" w:hAnsi="Times New Roman"/>
                <w:color w:val="000000"/>
                <w:sz w:val="24"/>
              </w:rPr>
              <w:t>Transition</w:t>
            </w:r>
          </w:p>
        </w:tc>
        <w:tc>
          <w:tcPr>
            <w:tcW w:w="1620" w:type="dxa"/>
            <w:tcBorders>
              <w:top w:val="nil"/>
              <w:left w:val="nil"/>
              <w:bottom w:val="single" w:sz="4" w:space="0" w:color="auto"/>
              <w:right w:val="single" w:sz="8" w:space="0" w:color="auto"/>
            </w:tcBorders>
            <w:shd w:val="clear" w:color="auto" w:fill="F2F2F2" w:themeFill="background1" w:themeFillShade="F2"/>
            <w:noWrap/>
            <w:vAlign w:val="center"/>
            <w:hideMark/>
          </w:tcPr>
          <w:p w14:paraId="228B78D6" w14:textId="77777777" w:rsidR="008A569D" w:rsidRPr="008A569D" w:rsidRDefault="008A569D" w:rsidP="00F51750">
            <w:pPr>
              <w:jc w:val="center"/>
              <w:rPr>
                <w:rFonts w:ascii="Times New Roman" w:hAnsi="Times New Roman"/>
                <w:color w:val="000000"/>
                <w:sz w:val="24"/>
              </w:rPr>
            </w:pPr>
          </w:p>
        </w:tc>
      </w:tr>
      <w:tr w:rsidR="008A569D" w:rsidRPr="008A569D" w14:paraId="4D53ABD4" w14:textId="77777777" w:rsidTr="00976068">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tcPr>
          <w:p w14:paraId="42D4AF4B"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12+750</w:t>
            </w:r>
          </w:p>
        </w:tc>
        <w:tc>
          <w:tcPr>
            <w:tcW w:w="1440" w:type="dxa"/>
            <w:tcBorders>
              <w:top w:val="nil"/>
              <w:left w:val="nil"/>
              <w:bottom w:val="single" w:sz="4" w:space="0" w:color="auto"/>
              <w:right w:val="single" w:sz="4" w:space="0" w:color="auto"/>
            </w:tcBorders>
            <w:shd w:val="clear" w:color="auto" w:fill="auto"/>
            <w:noWrap/>
            <w:vAlign w:val="center"/>
          </w:tcPr>
          <w:p w14:paraId="7455B77F"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12+806.29</w:t>
            </w:r>
          </w:p>
        </w:tc>
        <w:tc>
          <w:tcPr>
            <w:tcW w:w="1733" w:type="dxa"/>
            <w:tcBorders>
              <w:top w:val="nil"/>
              <w:left w:val="single" w:sz="4" w:space="0" w:color="auto"/>
              <w:bottom w:val="single" w:sz="4" w:space="0" w:color="auto"/>
              <w:right w:val="single" w:sz="4" w:space="0" w:color="auto"/>
            </w:tcBorders>
            <w:vAlign w:val="center"/>
          </w:tcPr>
          <w:p w14:paraId="176D6884"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0-235(0-71.54)</w:t>
            </w:r>
          </w:p>
        </w:tc>
        <w:tc>
          <w:tcPr>
            <w:tcW w:w="1843" w:type="dxa"/>
            <w:tcBorders>
              <w:top w:val="nil"/>
              <w:left w:val="single" w:sz="4" w:space="0" w:color="auto"/>
              <w:bottom w:val="single" w:sz="4" w:space="0" w:color="auto"/>
              <w:right w:val="single" w:sz="4" w:space="0" w:color="auto"/>
            </w:tcBorders>
            <w:vAlign w:val="center"/>
          </w:tcPr>
          <w:p w14:paraId="5B4F60A6"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0-50 (0-15.25)</w:t>
            </w:r>
          </w:p>
        </w:tc>
        <w:tc>
          <w:tcPr>
            <w:tcW w:w="2004" w:type="dxa"/>
            <w:tcBorders>
              <w:top w:val="nil"/>
              <w:left w:val="single" w:sz="4" w:space="0" w:color="auto"/>
              <w:bottom w:val="single" w:sz="4" w:space="0" w:color="auto"/>
              <w:right w:val="single" w:sz="4" w:space="0" w:color="auto"/>
            </w:tcBorders>
            <w:shd w:val="clear" w:color="auto" w:fill="auto"/>
            <w:noWrap/>
            <w:vAlign w:val="center"/>
            <w:hideMark/>
          </w:tcPr>
          <w:p w14:paraId="0F3BB233" w14:textId="77777777" w:rsidR="008A569D" w:rsidRPr="008A569D" w:rsidRDefault="008A569D" w:rsidP="00F51750">
            <w:pPr>
              <w:rPr>
                <w:rFonts w:ascii="Times New Roman" w:hAnsi="Times New Roman"/>
                <w:color w:val="000000"/>
                <w:sz w:val="24"/>
              </w:rPr>
            </w:pPr>
            <w:r w:rsidRPr="008A569D">
              <w:rPr>
                <w:rFonts w:ascii="Times New Roman" w:hAnsi="Times New Roman"/>
                <w:color w:val="000000"/>
                <w:sz w:val="24"/>
              </w:rPr>
              <w:t>Sampling Area</w:t>
            </w:r>
          </w:p>
        </w:tc>
        <w:tc>
          <w:tcPr>
            <w:tcW w:w="1620"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0030059B"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87AA62</w:t>
            </w:r>
          </w:p>
        </w:tc>
      </w:tr>
      <w:tr w:rsidR="008A569D" w:rsidRPr="008A569D" w14:paraId="3D632363" w14:textId="77777777" w:rsidTr="00976068">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tcPr>
          <w:p w14:paraId="1DF3B76A"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12+806.29</w:t>
            </w:r>
          </w:p>
        </w:tc>
        <w:tc>
          <w:tcPr>
            <w:tcW w:w="1440" w:type="dxa"/>
            <w:tcBorders>
              <w:top w:val="nil"/>
              <w:left w:val="nil"/>
              <w:bottom w:val="single" w:sz="4" w:space="0" w:color="auto"/>
              <w:right w:val="single" w:sz="4" w:space="0" w:color="auto"/>
            </w:tcBorders>
            <w:shd w:val="clear" w:color="auto" w:fill="auto"/>
            <w:noWrap/>
            <w:vAlign w:val="center"/>
          </w:tcPr>
          <w:p w14:paraId="29D025BE"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12+821.54</w:t>
            </w:r>
          </w:p>
        </w:tc>
        <w:tc>
          <w:tcPr>
            <w:tcW w:w="1733" w:type="dxa"/>
            <w:tcBorders>
              <w:top w:val="nil"/>
              <w:left w:val="single" w:sz="4" w:space="0" w:color="auto"/>
              <w:bottom w:val="single" w:sz="4" w:space="0" w:color="auto"/>
              <w:right w:val="single" w:sz="4" w:space="0" w:color="auto"/>
            </w:tcBorders>
            <w:vAlign w:val="center"/>
          </w:tcPr>
          <w:p w14:paraId="3144A166"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0-50 (0-15.25)</w:t>
            </w:r>
          </w:p>
        </w:tc>
        <w:tc>
          <w:tcPr>
            <w:tcW w:w="1843" w:type="dxa"/>
            <w:tcBorders>
              <w:top w:val="nil"/>
              <w:left w:val="single" w:sz="4" w:space="0" w:color="auto"/>
              <w:bottom w:val="single" w:sz="4" w:space="0" w:color="auto"/>
              <w:right w:val="single" w:sz="4" w:space="0" w:color="auto"/>
            </w:tcBorders>
            <w:vAlign w:val="center"/>
          </w:tcPr>
          <w:p w14:paraId="30F08273"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0+00 (0+00)</w:t>
            </w:r>
          </w:p>
        </w:tc>
        <w:tc>
          <w:tcPr>
            <w:tcW w:w="2004" w:type="dxa"/>
            <w:tcBorders>
              <w:top w:val="nil"/>
              <w:left w:val="single" w:sz="4" w:space="0" w:color="auto"/>
              <w:bottom w:val="single" w:sz="4" w:space="0" w:color="auto"/>
              <w:right w:val="single" w:sz="4" w:space="0" w:color="auto"/>
            </w:tcBorders>
            <w:shd w:val="clear" w:color="auto" w:fill="auto"/>
            <w:noWrap/>
            <w:vAlign w:val="center"/>
            <w:hideMark/>
          </w:tcPr>
          <w:p w14:paraId="15C938B1" w14:textId="77777777" w:rsidR="008A569D" w:rsidRPr="008A569D" w:rsidRDefault="008A569D" w:rsidP="00F51750">
            <w:pPr>
              <w:rPr>
                <w:rFonts w:ascii="Times New Roman" w:hAnsi="Times New Roman"/>
                <w:color w:val="000000"/>
                <w:sz w:val="24"/>
              </w:rPr>
            </w:pPr>
            <w:r w:rsidRPr="008A569D">
              <w:rPr>
                <w:rFonts w:ascii="Times New Roman" w:hAnsi="Times New Roman"/>
                <w:color w:val="000000"/>
                <w:sz w:val="24"/>
              </w:rPr>
              <w:t>Buffer Area</w:t>
            </w:r>
          </w:p>
        </w:tc>
        <w:tc>
          <w:tcPr>
            <w:tcW w:w="1620" w:type="dxa"/>
            <w:vMerge/>
            <w:tcBorders>
              <w:top w:val="nil"/>
              <w:left w:val="single" w:sz="4" w:space="0" w:color="auto"/>
              <w:bottom w:val="single" w:sz="8" w:space="0" w:color="000000"/>
              <w:right w:val="single" w:sz="8" w:space="0" w:color="auto"/>
            </w:tcBorders>
            <w:vAlign w:val="center"/>
            <w:hideMark/>
          </w:tcPr>
          <w:p w14:paraId="639099A4" w14:textId="77777777" w:rsidR="008A569D" w:rsidRPr="008A569D" w:rsidRDefault="008A569D" w:rsidP="00F51750">
            <w:pPr>
              <w:jc w:val="center"/>
              <w:rPr>
                <w:rFonts w:ascii="Times New Roman" w:hAnsi="Times New Roman"/>
                <w:color w:val="000000"/>
                <w:sz w:val="24"/>
              </w:rPr>
            </w:pPr>
          </w:p>
        </w:tc>
      </w:tr>
      <w:tr w:rsidR="008A569D" w:rsidRPr="008A569D" w14:paraId="4C3F9B59" w14:textId="77777777" w:rsidTr="00976068">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tcPr>
          <w:p w14:paraId="1F515BA4" w14:textId="77777777" w:rsidR="008A569D" w:rsidRPr="008A569D" w:rsidRDefault="008A569D" w:rsidP="00F51750">
            <w:pPr>
              <w:jc w:val="center"/>
              <w:rPr>
                <w:rFonts w:ascii="Times New Roman" w:hAnsi="Times New Roman"/>
                <w:b/>
                <w:color w:val="000000"/>
                <w:sz w:val="24"/>
              </w:rPr>
            </w:pPr>
            <w:r w:rsidRPr="008A569D">
              <w:rPr>
                <w:rFonts w:ascii="Times New Roman" w:hAnsi="Times New Roman"/>
                <w:b/>
                <w:color w:val="000000"/>
                <w:sz w:val="24"/>
              </w:rPr>
              <w:t>12+821.54</w:t>
            </w:r>
          </w:p>
        </w:tc>
        <w:tc>
          <w:tcPr>
            <w:tcW w:w="1440" w:type="dxa"/>
            <w:tcBorders>
              <w:top w:val="nil"/>
              <w:left w:val="nil"/>
              <w:bottom w:val="single" w:sz="4" w:space="0" w:color="auto"/>
              <w:right w:val="single" w:sz="4" w:space="0" w:color="auto"/>
            </w:tcBorders>
            <w:shd w:val="clear" w:color="auto" w:fill="auto"/>
            <w:noWrap/>
            <w:vAlign w:val="center"/>
          </w:tcPr>
          <w:p w14:paraId="0F3571C8" w14:textId="77777777" w:rsidR="008A569D" w:rsidRPr="008A569D" w:rsidRDefault="008A569D" w:rsidP="00F51750">
            <w:pPr>
              <w:jc w:val="center"/>
              <w:rPr>
                <w:rFonts w:ascii="Times New Roman" w:hAnsi="Times New Roman"/>
                <w:b/>
                <w:color w:val="000000"/>
                <w:sz w:val="24"/>
              </w:rPr>
            </w:pPr>
            <w:r w:rsidRPr="008A569D">
              <w:rPr>
                <w:rFonts w:ascii="Times New Roman" w:hAnsi="Times New Roman"/>
                <w:b/>
                <w:color w:val="000000"/>
                <w:sz w:val="24"/>
              </w:rPr>
              <w:t>12+973.84</w:t>
            </w:r>
          </w:p>
        </w:tc>
        <w:tc>
          <w:tcPr>
            <w:tcW w:w="1733" w:type="dxa"/>
            <w:tcBorders>
              <w:top w:val="nil"/>
              <w:left w:val="single" w:sz="4" w:space="0" w:color="auto"/>
              <w:bottom w:val="single" w:sz="4" w:space="0" w:color="auto"/>
              <w:right w:val="single" w:sz="4" w:space="0" w:color="auto"/>
            </w:tcBorders>
            <w:vAlign w:val="center"/>
          </w:tcPr>
          <w:p w14:paraId="105AB8E9" w14:textId="77777777" w:rsidR="008A569D" w:rsidRPr="008A569D" w:rsidRDefault="008A569D" w:rsidP="00F51750">
            <w:pPr>
              <w:jc w:val="center"/>
              <w:rPr>
                <w:rFonts w:ascii="Times New Roman" w:hAnsi="Times New Roman"/>
                <w:b/>
                <w:color w:val="000000"/>
                <w:sz w:val="24"/>
              </w:rPr>
            </w:pPr>
            <w:r w:rsidRPr="008A569D">
              <w:rPr>
                <w:rFonts w:ascii="Times New Roman" w:hAnsi="Times New Roman"/>
                <w:b/>
                <w:color w:val="000000"/>
                <w:sz w:val="24"/>
              </w:rPr>
              <w:t>0+00 (0+00)</w:t>
            </w:r>
          </w:p>
        </w:tc>
        <w:tc>
          <w:tcPr>
            <w:tcW w:w="1843" w:type="dxa"/>
            <w:tcBorders>
              <w:top w:val="nil"/>
              <w:left w:val="single" w:sz="4" w:space="0" w:color="auto"/>
              <w:bottom w:val="single" w:sz="4" w:space="0" w:color="auto"/>
              <w:right w:val="single" w:sz="4" w:space="0" w:color="auto"/>
            </w:tcBorders>
            <w:vAlign w:val="center"/>
          </w:tcPr>
          <w:p w14:paraId="03747F6A" w14:textId="77777777" w:rsidR="008A569D" w:rsidRPr="008A569D" w:rsidRDefault="008A569D" w:rsidP="00F51750">
            <w:pPr>
              <w:jc w:val="center"/>
              <w:rPr>
                <w:rFonts w:ascii="Times New Roman" w:hAnsi="Times New Roman"/>
                <w:b/>
                <w:color w:val="000000"/>
                <w:sz w:val="24"/>
              </w:rPr>
            </w:pPr>
            <w:r w:rsidRPr="008A569D">
              <w:rPr>
                <w:rFonts w:ascii="Times New Roman" w:hAnsi="Times New Roman"/>
                <w:b/>
                <w:color w:val="000000"/>
                <w:sz w:val="24"/>
              </w:rPr>
              <w:t>5+00 (1+52)</w:t>
            </w:r>
          </w:p>
        </w:tc>
        <w:tc>
          <w:tcPr>
            <w:tcW w:w="2004" w:type="dxa"/>
            <w:tcBorders>
              <w:top w:val="nil"/>
              <w:left w:val="single" w:sz="4" w:space="0" w:color="auto"/>
              <w:bottom w:val="single" w:sz="4" w:space="0" w:color="auto"/>
              <w:right w:val="single" w:sz="4" w:space="0" w:color="auto"/>
            </w:tcBorders>
            <w:shd w:val="clear" w:color="auto" w:fill="auto"/>
            <w:noWrap/>
            <w:vAlign w:val="center"/>
            <w:hideMark/>
          </w:tcPr>
          <w:p w14:paraId="2748C4E6" w14:textId="77777777" w:rsidR="008A569D" w:rsidRPr="008A569D" w:rsidRDefault="008A569D" w:rsidP="00F51750">
            <w:pPr>
              <w:rPr>
                <w:rFonts w:ascii="Times New Roman" w:hAnsi="Times New Roman"/>
                <w:b/>
                <w:color w:val="000000"/>
                <w:sz w:val="24"/>
              </w:rPr>
            </w:pPr>
            <w:r w:rsidRPr="008A569D">
              <w:rPr>
                <w:rFonts w:ascii="Times New Roman" w:hAnsi="Times New Roman"/>
                <w:b/>
                <w:color w:val="000000"/>
                <w:sz w:val="24"/>
              </w:rPr>
              <w:t>Monitoring Area</w:t>
            </w:r>
          </w:p>
        </w:tc>
        <w:tc>
          <w:tcPr>
            <w:tcW w:w="1620" w:type="dxa"/>
            <w:vMerge/>
            <w:tcBorders>
              <w:top w:val="nil"/>
              <w:left w:val="single" w:sz="4" w:space="0" w:color="auto"/>
              <w:bottom w:val="single" w:sz="8" w:space="0" w:color="000000"/>
              <w:right w:val="single" w:sz="8" w:space="0" w:color="auto"/>
            </w:tcBorders>
            <w:vAlign w:val="center"/>
            <w:hideMark/>
          </w:tcPr>
          <w:p w14:paraId="2DB678A8" w14:textId="77777777" w:rsidR="008A569D" w:rsidRPr="008A569D" w:rsidRDefault="008A569D" w:rsidP="00F51750">
            <w:pPr>
              <w:jc w:val="center"/>
              <w:rPr>
                <w:rFonts w:ascii="Times New Roman" w:hAnsi="Times New Roman"/>
                <w:b/>
                <w:color w:val="000000"/>
                <w:sz w:val="24"/>
              </w:rPr>
            </w:pPr>
          </w:p>
        </w:tc>
      </w:tr>
      <w:tr w:rsidR="008A569D" w:rsidRPr="008A569D" w14:paraId="1BD12743" w14:textId="77777777" w:rsidTr="00976068">
        <w:trPr>
          <w:trHeight w:val="292"/>
          <w:jc w:val="center"/>
        </w:trPr>
        <w:tc>
          <w:tcPr>
            <w:tcW w:w="1440" w:type="dxa"/>
            <w:tcBorders>
              <w:top w:val="nil"/>
              <w:left w:val="single" w:sz="8" w:space="0" w:color="auto"/>
              <w:bottom w:val="single" w:sz="4" w:space="0" w:color="auto"/>
              <w:right w:val="single" w:sz="4" w:space="0" w:color="auto"/>
            </w:tcBorders>
            <w:shd w:val="clear" w:color="auto" w:fill="auto"/>
            <w:noWrap/>
            <w:vAlign w:val="center"/>
          </w:tcPr>
          <w:p w14:paraId="3F3788C3"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12+973.84</w:t>
            </w:r>
          </w:p>
        </w:tc>
        <w:tc>
          <w:tcPr>
            <w:tcW w:w="1440" w:type="dxa"/>
            <w:tcBorders>
              <w:top w:val="nil"/>
              <w:left w:val="nil"/>
              <w:bottom w:val="single" w:sz="4" w:space="0" w:color="auto"/>
              <w:right w:val="single" w:sz="4" w:space="0" w:color="auto"/>
            </w:tcBorders>
            <w:shd w:val="clear" w:color="auto" w:fill="auto"/>
            <w:noWrap/>
            <w:vAlign w:val="center"/>
          </w:tcPr>
          <w:p w14:paraId="50867C1A"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12+989.09</w:t>
            </w:r>
          </w:p>
        </w:tc>
        <w:tc>
          <w:tcPr>
            <w:tcW w:w="1733" w:type="dxa"/>
            <w:tcBorders>
              <w:top w:val="nil"/>
              <w:left w:val="single" w:sz="4" w:space="0" w:color="auto"/>
              <w:bottom w:val="single" w:sz="4" w:space="0" w:color="auto"/>
              <w:right w:val="single" w:sz="4" w:space="0" w:color="auto"/>
            </w:tcBorders>
            <w:vAlign w:val="center"/>
          </w:tcPr>
          <w:p w14:paraId="5253D46D"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5+00 (1+52)</w:t>
            </w:r>
          </w:p>
        </w:tc>
        <w:tc>
          <w:tcPr>
            <w:tcW w:w="1843" w:type="dxa"/>
            <w:tcBorders>
              <w:top w:val="nil"/>
              <w:left w:val="single" w:sz="4" w:space="0" w:color="auto"/>
              <w:bottom w:val="single" w:sz="4" w:space="0" w:color="auto"/>
              <w:right w:val="single" w:sz="4" w:space="0" w:color="auto"/>
            </w:tcBorders>
            <w:vAlign w:val="center"/>
          </w:tcPr>
          <w:p w14:paraId="75093169"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5+50 (1+67.25)</w:t>
            </w:r>
          </w:p>
        </w:tc>
        <w:tc>
          <w:tcPr>
            <w:tcW w:w="2004" w:type="dxa"/>
            <w:tcBorders>
              <w:top w:val="nil"/>
              <w:left w:val="single" w:sz="4" w:space="0" w:color="auto"/>
              <w:bottom w:val="single" w:sz="4" w:space="0" w:color="auto"/>
              <w:right w:val="single" w:sz="4" w:space="0" w:color="auto"/>
            </w:tcBorders>
            <w:shd w:val="clear" w:color="auto" w:fill="auto"/>
            <w:noWrap/>
            <w:vAlign w:val="center"/>
            <w:hideMark/>
          </w:tcPr>
          <w:p w14:paraId="7CB984D9" w14:textId="77777777" w:rsidR="008A569D" w:rsidRPr="008A569D" w:rsidRDefault="008A569D" w:rsidP="00F51750">
            <w:pPr>
              <w:rPr>
                <w:rFonts w:ascii="Times New Roman" w:hAnsi="Times New Roman"/>
                <w:color w:val="000000"/>
                <w:sz w:val="24"/>
              </w:rPr>
            </w:pPr>
            <w:r w:rsidRPr="008A569D">
              <w:rPr>
                <w:rFonts w:ascii="Times New Roman" w:hAnsi="Times New Roman"/>
                <w:color w:val="000000"/>
                <w:sz w:val="24"/>
              </w:rPr>
              <w:t>Buffer Area</w:t>
            </w:r>
          </w:p>
        </w:tc>
        <w:tc>
          <w:tcPr>
            <w:tcW w:w="1620" w:type="dxa"/>
            <w:vMerge/>
            <w:tcBorders>
              <w:top w:val="nil"/>
              <w:left w:val="single" w:sz="4" w:space="0" w:color="auto"/>
              <w:bottom w:val="single" w:sz="8" w:space="0" w:color="000000"/>
              <w:right w:val="single" w:sz="8" w:space="0" w:color="auto"/>
            </w:tcBorders>
            <w:vAlign w:val="center"/>
            <w:hideMark/>
          </w:tcPr>
          <w:p w14:paraId="742A74D6" w14:textId="77777777" w:rsidR="008A569D" w:rsidRPr="008A569D" w:rsidRDefault="008A569D" w:rsidP="00F51750">
            <w:pPr>
              <w:jc w:val="center"/>
              <w:rPr>
                <w:rFonts w:ascii="Times New Roman" w:hAnsi="Times New Roman"/>
                <w:color w:val="000000"/>
                <w:sz w:val="24"/>
              </w:rPr>
            </w:pPr>
          </w:p>
        </w:tc>
      </w:tr>
      <w:tr w:rsidR="008A569D" w:rsidRPr="008A569D" w14:paraId="6FD3A3A2" w14:textId="77777777" w:rsidTr="00976068">
        <w:trPr>
          <w:trHeight w:val="307"/>
          <w:jc w:val="center"/>
        </w:trPr>
        <w:tc>
          <w:tcPr>
            <w:tcW w:w="1440" w:type="dxa"/>
            <w:tcBorders>
              <w:top w:val="nil"/>
              <w:left w:val="single" w:sz="8" w:space="0" w:color="auto"/>
              <w:bottom w:val="single" w:sz="4" w:space="0" w:color="auto"/>
              <w:right w:val="single" w:sz="4" w:space="0" w:color="auto"/>
            </w:tcBorders>
            <w:shd w:val="clear" w:color="auto" w:fill="auto"/>
            <w:noWrap/>
            <w:vAlign w:val="center"/>
          </w:tcPr>
          <w:p w14:paraId="41DBF002"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12+989.09</w:t>
            </w:r>
          </w:p>
        </w:tc>
        <w:tc>
          <w:tcPr>
            <w:tcW w:w="1440" w:type="dxa"/>
            <w:tcBorders>
              <w:top w:val="nil"/>
              <w:left w:val="nil"/>
              <w:bottom w:val="single" w:sz="4" w:space="0" w:color="auto"/>
              <w:right w:val="single" w:sz="4" w:space="0" w:color="auto"/>
            </w:tcBorders>
            <w:shd w:val="clear" w:color="auto" w:fill="auto"/>
            <w:noWrap/>
            <w:vAlign w:val="center"/>
          </w:tcPr>
          <w:p w14:paraId="2D935F2F"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13+020</w:t>
            </w:r>
          </w:p>
        </w:tc>
        <w:tc>
          <w:tcPr>
            <w:tcW w:w="1733" w:type="dxa"/>
            <w:tcBorders>
              <w:top w:val="nil"/>
              <w:left w:val="single" w:sz="4" w:space="0" w:color="auto"/>
              <w:bottom w:val="single" w:sz="4" w:space="0" w:color="auto"/>
              <w:right w:val="single" w:sz="4" w:space="0" w:color="auto"/>
            </w:tcBorders>
            <w:vAlign w:val="center"/>
          </w:tcPr>
          <w:p w14:paraId="09B75B7B"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5+50 (1+67.25)</w:t>
            </w:r>
          </w:p>
        </w:tc>
        <w:tc>
          <w:tcPr>
            <w:tcW w:w="1843" w:type="dxa"/>
            <w:tcBorders>
              <w:top w:val="nil"/>
              <w:left w:val="single" w:sz="4" w:space="0" w:color="auto"/>
              <w:bottom w:val="single" w:sz="4" w:space="0" w:color="auto"/>
              <w:right w:val="single" w:sz="4" w:space="0" w:color="auto"/>
            </w:tcBorders>
            <w:vAlign w:val="center"/>
          </w:tcPr>
          <w:p w14:paraId="5A3D2325"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5+151(1+98.16)</w:t>
            </w:r>
          </w:p>
        </w:tc>
        <w:tc>
          <w:tcPr>
            <w:tcW w:w="2004" w:type="dxa"/>
            <w:tcBorders>
              <w:top w:val="nil"/>
              <w:left w:val="single" w:sz="4" w:space="0" w:color="auto"/>
              <w:bottom w:val="single" w:sz="4" w:space="0" w:color="auto"/>
              <w:right w:val="single" w:sz="4" w:space="0" w:color="auto"/>
            </w:tcBorders>
            <w:shd w:val="clear" w:color="auto" w:fill="auto"/>
            <w:noWrap/>
            <w:vAlign w:val="center"/>
            <w:hideMark/>
          </w:tcPr>
          <w:p w14:paraId="767A3BBF" w14:textId="77777777" w:rsidR="008A569D" w:rsidRPr="008A569D" w:rsidRDefault="008A569D" w:rsidP="00F51750">
            <w:pPr>
              <w:rPr>
                <w:rFonts w:ascii="Times New Roman" w:hAnsi="Times New Roman"/>
                <w:color w:val="000000"/>
                <w:sz w:val="24"/>
              </w:rPr>
            </w:pPr>
            <w:r w:rsidRPr="008A569D">
              <w:rPr>
                <w:rFonts w:ascii="Times New Roman" w:hAnsi="Times New Roman"/>
                <w:color w:val="000000"/>
                <w:sz w:val="24"/>
              </w:rPr>
              <w:t>Sampling Area</w:t>
            </w:r>
          </w:p>
        </w:tc>
        <w:tc>
          <w:tcPr>
            <w:tcW w:w="1620" w:type="dxa"/>
            <w:vMerge/>
            <w:tcBorders>
              <w:top w:val="nil"/>
              <w:left w:val="single" w:sz="4" w:space="0" w:color="auto"/>
              <w:bottom w:val="single" w:sz="4" w:space="0" w:color="auto"/>
              <w:right w:val="single" w:sz="8" w:space="0" w:color="auto"/>
            </w:tcBorders>
            <w:vAlign w:val="center"/>
            <w:hideMark/>
          </w:tcPr>
          <w:p w14:paraId="4A531183" w14:textId="77777777" w:rsidR="008A569D" w:rsidRPr="008A569D" w:rsidRDefault="008A569D" w:rsidP="00F51750">
            <w:pPr>
              <w:jc w:val="center"/>
              <w:rPr>
                <w:rFonts w:ascii="Times New Roman" w:hAnsi="Times New Roman"/>
                <w:color w:val="000000"/>
                <w:sz w:val="24"/>
              </w:rPr>
            </w:pPr>
          </w:p>
        </w:tc>
      </w:tr>
      <w:tr w:rsidR="008A569D" w:rsidRPr="008A569D" w14:paraId="018F7FD8" w14:textId="77777777" w:rsidTr="00976068">
        <w:trPr>
          <w:trHeight w:hRule="exact" w:val="504"/>
          <w:jc w:val="center"/>
        </w:trPr>
        <w:tc>
          <w:tcPr>
            <w:tcW w:w="144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25395DE9"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13+020</w:t>
            </w:r>
          </w:p>
        </w:tc>
        <w:tc>
          <w:tcPr>
            <w:tcW w:w="1440"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24D48864" w14:textId="77777777" w:rsidR="008A569D" w:rsidRPr="008A569D" w:rsidRDefault="008A569D" w:rsidP="00F51750">
            <w:pPr>
              <w:jc w:val="center"/>
              <w:rPr>
                <w:rFonts w:ascii="Times New Roman" w:hAnsi="Times New Roman"/>
                <w:color w:val="000000"/>
                <w:sz w:val="24"/>
              </w:rPr>
            </w:pPr>
            <w:r w:rsidRPr="008A569D">
              <w:rPr>
                <w:rFonts w:ascii="Times New Roman" w:hAnsi="Times New Roman"/>
                <w:color w:val="000000"/>
                <w:sz w:val="24"/>
              </w:rPr>
              <w:t>13+830</w:t>
            </w:r>
          </w:p>
        </w:tc>
        <w:tc>
          <w:tcPr>
            <w:tcW w:w="3576"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812884" w14:textId="77777777" w:rsidR="008A569D" w:rsidRPr="008A569D" w:rsidRDefault="008A569D" w:rsidP="00F51750">
            <w:pPr>
              <w:jc w:val="center"/>
              <w:rPr>
                <w:rFonts w:ascii="Times New Roman" w:hAnsi="Times New Roman"/>
                <w:color w:val="000000"/>
                <w:sz w:val="24"/>
              </w:rPr>
            </w:pPr>
          </w:p>
        </w:tc>
        <w:tc>
          <w:tcPr>
            <w:tcW w:w="200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5DFC0EAB" w14:textId="2E9A5EE3" w:rsidR="008A569D" w:rsidRPr="008A569D" w:rsidRDefault="00F5782D" w:rsidP="00F51750">
            <w:pPr>
              <w:rPr>
                <w:rFonts w:ascii="Times New Roman" w:hAnsi="Times New Roman"/>
                <w:color w:val="000000"/>
                <w:sz w:val="24"/>
              </w:rPr>
            </w:pPr>
            <w:r>
              <w:rPr>
                <w:rFonts w:ascii="Times New Roman" w:hAnsi="Times New Roman"/>
                <w:color w:val="000000"/>
                <w:sz w:val="24"/>
              </w:rPr>
              <w:t>END</w:t>
            </w:r>
          </w:p>
        </w:tc>
        <w:tc>
          <w:tcPr>
            <w:tcW w:w="162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9CB913C" w14:textId="77777777" w:rsidR="008A569D" w:rsidRPr="008A569D" w:rsidRDefault="008A569D" w:rsidP="00F51750">
            <w:pPr>
              <w:jc w:val="center"/>
              <w:rPr>
                <w:rFonts w:ascii="Times New Roman" w:hAnsi="Times New Roman"/>
                <w:color w:val="000000"/>
                <w:sz w:val="24"/>
              </w:rPr>
            </w:pPr>
          </w:p>
        </w:tc>
      </w:tr>
    </w:tbl>
    <w:p w14:paraId="64115E96" w14:textId="15E3CF86" w:rsidR="008A569D" w:rsidRDefault="008A569D" w:rsidP="008A569D">
      <w:pPr>
        <w:pStyle w:val="BodyText"/>
      </w:pPr>
    </w:p>
    <w:p w14:paraId="01008442" w14:textId="1CB176F1" w:rsidR="00494CAC" w:rsidRPr="00497532" w:rsidRDefault="00494CAC" w:rsidP="00541157">
      <w:pPr>
        <w:pStyle w:val="Caption"/>
      </w:pPr>
    </w:p>
    <w:p w14:paraId="270ADE19" w14:textId="77777777" w:rsidR="00494CAC" w:rsidRPr="00C0789F" w:rsidRDefault="00494CAC" w:rsidP="00494CAC">
      <w:pPr>
        <w:jc w:val="both"/>
        <w:rPr>
          <w:b/>
          <w:sz w:val="8"/>
          <w:szCs w:val="8"/>
        </w:rPr>
      </w:pPr>
    </w:p>
    <w:p w14:paraId="66F735DA" w14:textId="77777777" w:rsidR="00494CAC" w:rsidRPr="00C0789F" w:rsidRDefault="00494CAC" w:rsidP="00494CAC">
      <w:pPr>
        <w:jc w:val="both"/>
        <w:rPr>
          <w:b/>
          <w:sz w:val="8"/>
          <w:szCs w:val="8"/>
        </w:rPr>
        <w:sectPr w:rsidR="00494CAC" w:rsidRPr="00C0789F" w:rsidSect="002063FB">
          <w:headerReference w:type="even" r:id="rId23"/>
          <w:headerReference w:type="default" r:id="rId24"/>
          <w:footerReference w:type="default" r:id="rId25"/>
          <w:headerReference w:type="first" r:id="rId26"/>
          <w:type w:val="oddPage"/>
          <w:pgSz w:w="12240" w:h="15840"/>
          <w:pgMar w:top="1296" w:right="1440" w:bottom="1296" w:left="1440" w:header="720" w:footer="720" w:gutter="0"/>
          <w:pgNumType w:start="0"/>
          <w:cols w:space="720"/>
          <w:titlePg/>
          <w:docGrid w:linePitch="360"/>
        </w:sectPr>
      </w:pPr>
    </w:p>
    <w:p w14:paraId="34D9E50E" w14:textId="39241B23" w:rsidR="00494CAC" w:rsidRDefault="00494CAC" w:rsidP="00494CAC">
      <w:pPr>
        <w:keepNext/>
        <w:ind w:left="360"/>
        <w:jc w:val="center"/>
        <w:rPr>
          <w:b/>
        </w:rPr>
      </w:pPr>
    </w:p>
    <w:p w14:paraId="26352367" w14:textId="5426DA12" w:rsidR="00494CAC" w:rsidRDefault="00C22EB6" w:rsidP="00494CAC">
      <w:pPr>
        <w:keepNext/>
        <w:ind w:left="360"/>
        <w:jc w:val="center"/>
        <w:rPr>
          <w:b/>
        </w:rPr>
      </w:pPr>
      <w:r>
        <w:rPr>
          <w:noProof/>
          <w:szCs w:val="22"/>
        </w:rPr>
        <mc:AlternateContent>
          <mc:Choice Requires="wpc">
            <w:drawing>
              <wp:inline distT="0" distB="0" distL="0" distR="0" wp14:anchorId="4C4CD409" wp14:editId="4ADAA1BA">
                <wp:extent cx="8686800" cy="2676525"/>
                <wp:effectExtent l="0" t="0" r="0" b="28575"/>
                <wp:docPr id="3461" name="Canvas 346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159" name="Rectangle 4"/>
                        <wps:cNvSpPr>
                          <a:spLocks noChangeArrowheads="1"/>
                        </wps:cNvSpPr>
                        <wps:spPr bwMode="auto">
                          <a:xfrm>
                            <a:off x="247600" y="1076910"/>
                            <a:ext cx="328900" cy="1599615"/>
                          </a:xfrm>
                          <a:prstGeom prst="rect">
                            <a:avLst/>
                          </a:prstGeom>
                          <a:solidFill>
                            <a:srgbClr val="B8CCE4"/>
                          </a:solidFill>
                          <a:ln w="9525">
                            <a:solidFill>
                              <a:srgbClr val="000000"/>
                            </a:solidFill>
                            <a:miter lim="800000"/>
                            <a:headEnd/>
                            <a:tailEnd/>
                          </a:ln>
                        </wps:spPr>
                        <wps:txbx>
                          <w:txbxContent>
                            <w:p w14:paraId="55AAF57A" w14:textId="77777777" w:rsidR="00DD512A" w:rsidRDefault="00DD512A" w:rsidP="00C22EB6">
                              <w:pPr>
                                <w:autoSpaceDE w:val="0"/>
                                <w:autoSpaceDN w:val="0"/>
                                <w:adjustRightInd w:val="0"/>
                                <w:jc w:val="center"/>
                                <w:rPr>
                                  <w:rFonts w:ascii="Calibri" w:hAnsi="Calibri" w:cs="Arial"/>
                                  <w:color w:val="000000"/>
                                  <w:sz w:val="16"/>
                                  <w:szCs w:val="20"/>
                                </w:rPr>
                              </w:pPr>
                              <w:r>
                                <w:rPr>
                                  <w:rFonts w:ascii="Calibri" w:hAnsi="Calibri" w:cs="Arial"/>
                                  <w:color w:val="000000"/>
                                  <w:sz w:val="16"/>
                                  <w:szCs w:val="20"/>
                                </w:rPr>
                                <w:t>Sampling Area 01</w:t>
                              </w:r>
                              <w:r>
                                <w:rPr>
                                  <w:rFonts w:ascii="Calibri" w:hAnsi="Calibri" w:cs="Arial"/>
                                  <w:color w:val="000000"/>
                                  <w:sz w:val="16"/>
                                  <w:szCs w:val="20"/>
                                  <w:vertAlign w:val="superscript"/>
                                </w:rPr>
                                <w:t>1</w:t>
                              </w:r>
                              <w:r>
                                <w:rPr>
                                  <w:rFonts w:ascii="Calibri" w:hAnsi="Calibri" w:cs="Arial"/>
                                  <w:color w:val="000000"/>
                                  <w:sz w:val="16"/>
                                  <w:szCs w:val="20"/>
                                </w:rPr>
                                <w:t xml:space="preserve"> – 110ft (34.0m)</w:t>
                              </w:r>
                            </w:p>
                          </w:txbxContent>
                        </wps:txbx>
                        <wps:bodyPr rot="0" vert="vert270" wrap="square" lIns="91440" tIns="45720" rIns="91440" bIns="45720" anchor="ctr" anchorCtr="0" upright="1">
                          <a:noAutofit/>
                        </wps:bodyPr>
                      </wps:wsp>
                      <wps:wsp>
                        <wps:cNvPr id="3160" name="Rectangle 5"/>
                        <wps:cNvSpPr>
                          <a:spLocks noChangeArrowheads="1"/>
                        </wps:cNvSpPr>
                        <wps:spPr bwMode="auto">
                          <a:xfrm>
                            <a:off x="576500" y="1076910"/>
                            <a:ext cx="165100" cy="1599615"/>
                          </a:xfrm>
                          <a:prstGeom prst="rect">
                            <a:avLst/>
                          </a:prstGeom>
                          <a:solidFill>
                            <a:srgbClr val="DBE5F1"/>
                          </a:solidFill>
                          <a:ln w="9525">
                            <a:solidFill>
                              <a:srgbClr val="000000"/>
                            </a:solidFill>
                            <a:miter lim="800000"/>
                            <a:headEnd/>
                            <a:tailEnd/>
                          </a:ln>
                        </wps:spPr>
                        <wps:txbx>
                          <w:txbxContent>
                            <w:p w14:paraId="1A981AFF" w14:textId="77777777" w:rsidR="00DD512A" w:rsidRDefault="00DD512A" w:rsidP="00C22EB6">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 50ft (15.25m)</w:t>
                              </w:r>
                            </w:p>
                          </w:txbxContent>
                        </wps:txbx>
                        <wps:bodyPr rot="0" vert="vert270" wrap="square" lIns="18288" tIns="18288" rIns="18288" bIns="18288" anchor="ctr" anchorCtr="0" upright="1">
                          <a:noAutofit/>
                        </wps:bodyPr>
                      </wps:wsp>
                      <wps:wsp>
                        <wps:cNvPr id="3161" name="Rectangle 6"/>
                        <wps:cNvSpPr>
                          <a:spLocks noChangeArrowheads="1"/>
                        </wps:cNvSpPr>
                        <wps:spPr bwMode="auto">
                          <a:xfrm>
                            <a:off x="741600" y="1076910"/>
                            <a:ext cx="1647900" cy="1599615"/>
                          </a:xfrm>
                          <a:prstGeom prst="rect">
                            <a:avLst/>
                          </a:prstGeom>
                          <a:solidFill>
                            <a:srgbClr val="95B3D7"/>
                          </a:solidFill>
                          <a:ln w="9525">
                            <a:solidFill>
                              <a:srgbClr val="000000"/>
                            </a:solidFill>
                            <a:miter lim="800000"/>
                            <a:headEnd/>
                            <a:tailEnd/>
                          </a:ln>
                        </wps:spPr>
                        <wps:txbx>
                          <w:txbxContent>
                            <w:p w14:paraId="58505BA9" w14:textId="77777777" w:rsidR="00DD512A" w:rsidRDefault="00DD512A" w:rsidP="00C22EB6">
                              <w:pPr>
                                <w:pBdr>
                                  <w:bottom w:val="single" w:sz="4" w:space="1" w:color="auto"/>
                                </w:pBdr>
                                <w:autoSpaceDE w:val="0"/>
                                <w:autoSpaceDN w:val="0"/>
                                <w:adjustRightInd w:val="0"/>
                                <w:jc w:val="center"/>
                                <w:rPr>
                                  <w:b/>
                                  <w:color w:val="000000"/>
                                  <w:sz w:val="32"/>
                                  <w:szCs w:val="32"/>
                                  <w14:shadow w14:blurRad="50800" w14:dist="38100" w14:dir="2700000" w14:sx="100000" w14:sy="100000" w14:kx="0" w14:ky="0" w14:algn="tl">
                                    <w14:srgbClr w14:val="000000">
                                      <w14:alpha w14:val="60000"/>
                                    </w14:srgbClr>
                                  </w14:shadow>
                                </w:rPr>
                              </w:pPr>
                              <w:r>
                                <w:rPr>
                                  <w:b/>
                                  <w:color w:val="000000"/>
                                  <w:sz w:val="32"/>
                                  <w:szCs w:val="32"/>
                                  <w14:shadow w14:blurRad="50800" w14:dist="38100" w14:dir="2700000" w14:sx="100000" w14:sy="100000" w14:kx="0" w14:ky="0" w14:algn="tl">
                                    <w14:srgbClr w14:val="000000">
                                      <w14:alpha w14:val="60000"/>
                                    </w14:srgbClr>
                                  </w14:shadow>
                                </w:rPr>
                                <w:t>87AA01</w:t>
                              </w:r>
                            </w:p>
                            <w:p w14:paraId="1DD956FC" w14:textId="77777777" w:rsidR="00DD512A" w:rsidRPr="00C22EB6" w:rsidRDefault="00DD512A" w:rsidP="00C22EB6">
                              <w:pPr>
                                <w:autoSpaceDE w:val="0"/>
                                <w:autoSpaceDN w:val="0"/>
                                <w:adjustRightInd w:val="0"/>
                                <w:jc w:val="center"/>
                                <w:rPr>
                                  <w:rFonts w:ascii="Times New Roman" w:hAnsi="Times New Roman"/>
                                  <w:color w:val="000000"/>
                                  <w:sz w:val="22"/>
                                  <w:szCs w:val="22"/>
                                </w:rPr>
                              </w:pPr>
                              <w:bookmarkStart w:id="94" w:name="_Hlk485907586"/>
                              <w:r w:rsidRPr="00C22EB6">
                                <w:rPr>
                                  <w:rFonts w:ascii="Times New Roman" w:hAnsi="Times New Roman"/>
                                  <w:color w:val="000000"/>
                                  <w:sz w:val="22"/>
                                  <w:szCs w:val="22"/>
                                </w:rPr>
                                <w:t>HMA Control Section</w:t>
                              </w:r>
                              <w:r w:rsidRPr="00C22EB6">
                                <w:rPr>
                                  <w:rFonts w:ascii="Times New Roman" w:hAnsi="Times New Roman"/>
                                  <w:color w:val="000000"/>
                                  <w:sz w:val="22"/>
                                  <w:szCs w:val="22"/>
                                </w:rPr>
                                <w:br/>
                                <w:t>Superpave 12.5 FC2</w:t>
                              </w:r>
                            </w:p>
                            <w:p w14:paraId="35EACD4D" w14:textId="77777777" w:rsidR="00DD512A" w:rsidRPr="00C22EB6" w:rsidRDefault="00DD512A" w:rsidP="00C22EB6">
                              <w:pPr>
                                <w:autoSpaceDE w:val="0"/>
                                <w:autoSpaceDN w:val="0"/>
                                <w:adjustRightInd w:val="0"/>
                                <w:jc w:val="center"/>
                                <w:rPr>
                                  <w:rFonts w:ascii="Times New Roman" w:hAnsi="Times New Roman"/>
                                  <w:color w:val="000000"/>
                                  <w:sz w:val="22"/>
                                  <w:szCs w:val="22"/>
                                </w:rPr>
                              </w:pPr>
                              <w:r w:rsidRPr="00C22EB6">
                                <w:rPr>
                                  <w:rFonts w:ascii="Times New Roman" w:hAnsi="Times New Roman"/>
                                  <w:color w:val="000000"/>
                                  <w:sz w:val="22"/>
                                  <w:szCs w:val="22"/>
                                </w:rPr>
                                <w:t>(PG 58-28)</w:t>
                              </w:r>
                            </w:p>
                            <w:p w14:paraId="0BD2CEF4" w14:textId="77777777" w:rsidR="00DD512A" w:rsidRPr="00C22EB6" w:rsidRDefault="00DD512A" w:rsidP="00C22EB6">
                              <w:pPr>
                                <w:autoSpaceDE w:val="0"/>
                                <w:autoSpaceDN w:val="0"/>
                                <w:adjustRightInd w:val="0"/>
                                <w:jc w:val="center"/>
                                <w:rPr>
                                  <w:rFonts w:ascii="Times New Roman" w:hAnsi="Times New Roman"/>
                                  <w:color w:val="000000"/>
                                  <w:sz w:val="22"/>
                                  <w:szCs w:val="22"/>
                                </w:rPr>
                              </w:pPr>
                              <w:r w:rsidRPr="00C22EB6">
                                <w:rPr>
                                  <w:rFonts w:ascii="Times New Roman" w:hAnsi="Times New Roman"/>
                                  <w:color w:val="000000"/>
                                  <w:sz w:val="22"/>
                                  <w:szCs w:val="22"/>
                                </w:rPr>
                                <w:t>500ft (152.4m)</w:t>
                              </w:r>
                              <w:bookmarkEnd w:id="94"/>
                            </w:p>
                          </w:txbxContent>
                        </wps:txbx>
                        <wps:bodyPr rot="0" vert="horz" wrap="square" lIns="91440" tIns="0" rIns="91440" bIns="45720" anchor="ctr" anchorCtr="0" upright="1">
                          <a:noAutofit/>
                        </wps:bodyPr>
                      </wps:wsp>
                      <wps:wsp>
                        <wps:cNvPr id="3162" name="Rectangle 7"/>
                        <wps:cNvSpPr>
                          <a:spLocks noChangeArrowheads="1"/>
                        </wps:cNvSpPr>
                        <wps:spPr bwMode="auto">
                          <a:xfrm>
                            <a:off x="2389500" y="1076910"/>
                            <a:ext cx="165100" cy="1599615"/>
                          </a:xfrm>
                          <a:prstGeom prst="rect">
                            <a:avLst/>
                          </a:prstGeom>
                          <a:solidFill>
                            <a:srgbClr val="DBE5F1"/>
                          </a:solidFill>
                          <a:ln w="9525">
                            <a:solidFill>
                              <a:srgbClr val="000000"/>
                            </a:solidFill>
                            <a:miter lim="800000"/>
                            <a:headEnd/>
                            <a:tailEnd/>
                          </a:ln>
                        </wps:spPr>
                        <wps:txbx>
                          <w:txbxContent>
                            <w:p w14:paraId="315A2129" w14:textId="77777777" w:rsidR="00DD512A" w:rsidRDefault="00DD512A" w:rsidP="00C22EB6">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 50ft (15.25m)</w:t>
                              </w:r>
                            </w:p>
                          </w:txbxContent>
                        </wps:txbx>
                        <wps:bodyPr rot="0" vert="vert270" wrap="square" lIns="18288" tIns="18288" rIns="18288" bIns="18288" anchor="ctr" anchorCtr="0" upright="1">
                          <a:noAutofit/>
                        </wps:bodyPr>
                      </wps:wsp>
                      <wps:wsp>
                        <wps:cNvPr id="3163" name="Rectangle 8"/>
                        <wps:cNvSpPr>
                          <a:spLocks noChangeArrowheads="1"/>
                        </wps:cNvSpPr>
                        <wps:spPr bwMode="auto">
                          <a:xfrm>
                            <a:off x="2554600" y="1076910"/>
                            <a:ext cx="327600" cy="1599615"/>
                          </a:xfrm>
                          <a:prstGeom prst="rect">
                            <a:avLst/>
                          </a:prstGeom>
                          <a:solidFill>
                            <a:srgbClr val="B8CCE4"/>
                          </a:solidFill>
                          <a:ln w="9525">
                            <a:solidFill>
                              <a:srgbClr val="000000"/>
                            </a:solidFill>
                            <a:miter lim="800000"/>
                            <a:headEnd/>
                            <a:tailEnd/>
                          </a:ln>
                        </wps:spPr>
                        <wps:txbx>
                          <w:txbxContent>
                            <w:p w14:paraId="69B6F669" w14:textId="77777777" w:rsidR="00DD512A" w:rsidRDefault="00DD512A" w:rsidP="00C22EB6">
                              <w:pPr>
                                <w:autoSpaceDE w:val="0"/>
                                <w:autoSpaceDN w:val="0"/>
                                <w:adjustRightInd w:val="0"/>
                                <w:jc w:val="center"/>
                                <w:rPr>
                                  <w:rFonts w:ascii="Calibri" w:hAnsi="Calibri" w:cs="Arial"/>
                                  <w:color w:val="000000"/>
                                  <w:sz w:val="16"/>
                                  <w:szCs w:val="20"/>
                                </w:rPr>
                              </w:pPr>
                              <w:r>
                                <w:rPr>
                                  <w:rFonts w:ascii="Calibri" w:hAnsi="Calibri" w:cs="Arial"/>
                                  <w:color w:val="000000"/>
                                  <w:sz w:val="16"/>
                                  <w:szCs w:val="20"/>
                                </w:rPr>
                                <w:t>Sampling Area 02</w:t>
                              </w:r>
                              <w:r>
                                <w:rPr>
                                  <w:rFonts w:ascii="Calibri" w:hAnsi="Calibri" w:cs="Arial"/>
                                  <w:color w:val="000000"/>
                                  <w:sz w:val="16"/>
                                  <w:szCs w:val="20"/>
                                  <w:vertAlign w:val="superscript"/>
                                </w:rPr>
                                <w:t>1</w:t>
                              </w:r>
                              <w:r>
                                <w:rPr>
                                  <w:rFonts w:ascii="Calibri" w:hAnsi="Calibri" w:cs="Arial"/>
                                  <w:color w:val="000000"/>
                                  <w:sz w:val="16"/>
                                  <w:szCs w:val="20"/>
                                </w:rPr>
                                <w:t xml:space="preserve"> – 110ft (34.0m)</w:t>
                              </w:r>
                            </w:p>
                          </w:txbxContent>
                        </wps:txbx>
                        <wps:bodyPr rot="0" vert="vert270" wrap="square" lIns="91440" tIns="45720" rIns="91440" bIns="45720" anchor="ctr" anchorCtr="0" upright="1">
                          <a:noAutofit/>
                        </wps:bodyPr>
                      </wps:wsp>
                      <wps:wsp>
                        <wps:cNvPr id="3164" name="Rectangle 9"/>
                        <wps:cNvSpPr>
                          <a:spLocks noChangeArrowheads="1"/>
                        </wps:cNvSpPr>
                        <wps:spPr bwMode="auto">
                          <a:xfrm>
                            <a:off x="2882200" y="1076910"/>
                            <a:ext cx="165700" cy="1599615"/>
                          </a:xfrm>
                          <a:prstGeom prst="rect">
                            <a:avLst/>
                          </a:prstGeom>
                          <a:solidFill>
                            <a:srgbClr val="DBE5F1"/>
                          </a:solidFill>
                          <a:ln w="9525">
                            <a:solidFill>
                              <a:srgbClr val="000000"/>
                            </a:solidFill>
                            <a:miter lim="800000"/>
                            <a:headEnd/>
                            <a:tailEnd/>
                          </a:ln>
                        </wps:spPr>
                        <wps:txbx>
                          <w:txbxContent>
                            <w:p w14:paraId="2B181627" w14:textId="77777777" w:rsidR="00DD512A" w:rsidRDefault="00DD512A" w:rsidP="00C22EB6">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Transition (1.776km)</w:t>
                              </w:r>
                            </w:p>
                          </w:txbxContent>
                        </wps:txbx>
                        <wps:bodyPr rot="0" vert="vert270" wrap="square" lIns="18288" tIns="18288" rIns="18288" bIns="18288" anchor="ctr" anchorCtr="0" upright="1">
                          <a:noAutofit/>
                        </wps:bodyPr>
                      </wps:wsp>
                      <wps:wsp>
                        <wps:cNvPr id="3165" name="Rectangle 10"/>
                        <wps:cNvSpPr>
                          <a:spLocks noChangeArrowheads="1"/>
                        </wps:cNvSpPr>
                        <wps:spPr bwMode="auto">
                          <a:xfrm>
                            <a:off x="3043500" y="1076910"/>
                            <a:ext cx="328300" cy="1599615"/>
                          </a:xfrm>
                          <a:prstGeom prst="rect">
                            <a:avLst/>
                          </a:prstGeom>
                          <a:solidFill>
                            <a:srgbClr val="B8CCE4"/>
                          </a:solidFill>
                          <a:ln w="9525">
                            <a:solidFill>
                              <a:srgbClr val="000000"/>
                            </a:solidFill>
                            <a:miter lim="800000"/>
                            <a:headEnd/>
                            <a:tailEnd/>
                          </a:ln>
                        </wps:spPr>
                        <wps:txbx>
                          <w:txbxContent>
                            <w:p w14:paraId="5616A13F" w14:textId="77777777" w:rsidR="00DD512A" w:rsidRDefault="00DD512A" w:rsidP="00C22EB6">
                              <w:pPr>
                                <w:autoSpaceDE w:val="0"/>
                                <w:autoSpaceDN w:val="0"/>
                                <w:adjustRightInd w:val="0"/>
                                <w:jc w:val="center"/>
                                <w:rPr>
                                  <w:rFonts w:ascii="Calibri" w:hAnsi="Calibri" w:cs="Arial"/>
                                  <w:color w:val="000000"/>
                                  <w:sz w:val="16"/>
                                  <w:szCs w:val="20"/>
                                </w:rPr>
                              </w:pPr>
                              <w:r>
                                <w:rPr>
                                  <w:rFonts w:ascii="Calibri" w:hAnsi="Calibri" w:cs="Arial"/>
                                  <w:color w:val="000000"/>
                                  <w:sz w:val="16"/>
                                  <w:szCs w:val="20"/>
                                </w:rPr>
                                <w:t>Sampling Area 03</w:t>
                              </w:r>
                              <w:r>
                                <w:rPr>
                                  <w:rFonts w:ascii="Calibri" w:hAnsi="Calibri" w:cs="Arial"/>
                                  <w:color w:val="000000"/>
                                  <w:sz w:val="16"/>
                                  <w:szCs w:val="20"/>
                                  <w:vertAlign w:val="superscript"/>
                                </w:rPr>
                                <w:t>1</w:t>
                              </w:r>
                              <w:r>
                                <w:rPr>
                                  <w:rFonts w:ascii="Calibri" w:hAnsi="Calibri" w:cs="Arial"/>
                                  <w:color w:val="000000"/>
                                  <w:sz w:val="16"/>
                                  <w:szCs w:val="20"/>
                                </w:rPr>
                                <w:t xml:space="preserve"> – 111ft (34.5m)</w:t>
                              </w:r>
                            </w:p>
                          </w:txbxContent>
                        </wps:txbx>
                        <wps:bodyPr rot="0" vert="vert270" wrap="square" lIns="91440" tIns="45720" rIns="91440" bIns="45720" anchor="ctr" anchorCtr="0" upright="1">
                          <a:noAutofit/>
                        </wps:bodyPr>
                      </wps:wsp>
                      <wps:wsp>
                        <wps:cNvPr id="3166" name="Rectangle 11"/>
                        <wps:cNvSpPr>
                          <a:spLocks noChangeArrowheads="1"/>
                        </wps:cNvSpPr>
                        <wps:spPr bwMode="auto">
                          <a:xfrm>
                            <a:off x="3371800" y="1076910"/>
                            <a:ext cx="165700" cy="1599615"/>
                          </a:xfrm>
                          <a:prstGeom prst="rect">
                            <a:avLst/>
                          </a:prstGeom>
                          <a:solidFill>
                            <a:srgbClr val="DBE5F1"/>
                          </a:solidFill>
                          <a:ln w="9525">
                            <a:solidFill>
                              <a:srgbClr val="000000"/>
                            </a:solidFill>
                            <a:miter lim="800000"/>
                            <a:headEnd/>
                            <a:tailEnd/>
                          </a:ln>
                        </wps:spPr>
                        <wps:txbx>
                          <w:txbxContent>
                            <w:p w14:paraId="3D34C7E0" w14:textId="77777777" w:rsidR="00DD512A" w:rsidRDefault="00DD512A" w:rsidP="00C22EB6">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 50ft (15.25m)</w:t>
                              </w:r>
                            </w:p>
                          </w:txbxContent>
                        </wps:txbx>
                        <wps:bodyPr rot="0" vert="vert270" wrap="square" lIns="18288" tIns="18288" rIns="18288" bIns="18288" anchor="ctr" anchorCtr="0" upright="1">
                          <a:noAutofit/>
                        </wps:bodyPr>
                      </wps:wsp>
                      <wps:wsp>
                        <wps:cNvPr id="3167" name="Rectangle 12"/>
                        <wps:cNvSpPr>
                          <a:spLocks noChangeArrowheads="1"/>
                        </wps:cNvSpPr>
                        <wps:spPr bwMode="auto">
                          <a:xfrm>
                            <a:off x="3537500" y="1076910"/>
                            <a:ext cx="1646600" cy="1599615"/>
                          </a:xfrm>
                          <a:prstGeom prst="rect">
                            <a:avLst/>
                          </a:prstGeom>
                          <a:solidFill>
                            <a:srgbClr val="95B3D7"/>
                          </a:solidFill>
                          <a:ln w="9525">
                            <a:solidFill>
                              <a:srgbClr val="000000"/>
                            </a:solidFill>
                            <a:miter lim="800000"/>
                            <a:headEnd/>
                            <a:tailEnd/>
                          </a:ln>
                        </wps:spPr>
                        <wps:txbx>
                          <w:txbxContent>
                            <w:p w14:paraId="2CE4BBFC" w14:textId="77777777" w:rsidR="00DD512A" w:rsidRDefault="00DD512A" w:rsidP="00C22EB6">
                              <w:pPr>
                                <w:pBdr>
                                  <w:bottom w:val="single" w:sz="4" w:space="1" w:color="auto"/>
                                </w:pBdr>
                                <w:autoSpaceDE w:val="0"/>
                                <w:autoSpaceDN w:val="0"/>
                                <w:adjustRightInd w:val="0"/>
                                <w:jc w:val="center"/>
                                <w:rPr>
                                  <w:b/>
                                  <w:color w:val="000000"/>
                                  <w:sz w:val="32"/>
                                  <w:szCs w:val="32"/>
                                  <w14:shadow w14:blurRad="50800" w14:dist="38100" w14:dir="2700000" w14:sx="100000" w14:sy="100000" w14:kx="0" w14:ky="0" w14:algn="tl">
                                    <w14:srgbClr w14:val="000000">
                                      <w14:alpha w14:val="60000"/>
                                    </w14:srgbClr>
                                  </w14:shadow>
                                </w:rPr>
                              </w:pPr>
                              <w:r>
                                <w:rPr>
                                  <w:b/>
                                  <w:color w:val="000000"/>
                                  <w:sz w:val="32"/>
                                  <w:szCs w:val="32"/>
                                  <w14:shadow w14:blurRad="50800" w14:dist="38100" w14:dir="2700000" w14:sx="100000" w14:sy="100000" w14:kx="0" w14:ky="0" w14:algn="tl">
                                    <w14:srgbClr w14:val="000000">
                                      <w14:alpha w14:val="60000"/>
                                    </w14:srgbClr>
                                  </w14:shadow>
                                </w:rPr>
                                <w:t>87AA02</w:t>
                              </w:r>
                            </w:p>
                            <w:p w14:paraId="5E0C83B1" w14:textId="77777777" w:rsidR="00DD512A" w:rsidRPr="00C22EB6" w:rsidRDefault="00DD512A" w:rsidP="00C22EB6">
                              <w:pPr>
                                <w:autoSpaceDE w:val="0"/>
                                <w:autoSpaceDN w:val="0"/>
                                <w:adjustRightInd w:val="0"/>
                                <w:jc w:val="center"/>
                                <w:rPr>
                                  <w:rFonts w:ascii="Times New Roman" w:hAnsi="Times New Roman"/>
                                  <w:color w:val="000000"/>
                                  <w:sz w:val="22"/>
                                  <w:szCs w:val="22"/>
                                </w:rPr>
                              </w:pPr>
                              <w:bookmarkStart w:id="95" w:name="_Hlk485907559"/>
                              <w:r w:rsidRPr="00C22EB6">
                                <w:rPr>
                                  <w:rFonts w:ascii="Times New Roman" w:hAnsi="Times New Roman"/>
                                  <w:color w:val="000000"/>
                                  <w:sz w:val="22"/>
                                  <w:szCs w:val="22"/>
                                </w:rPr>
                                <w:t>WMA Foaming Process</w:t>
                              </w:r>
                            </w:p>
                            <w:p w14:paraId="212512A4" w14:textId="77777777" w:rsidR="00DD512A" w:rsidRPr="00C22EB6" w:rsidRDefault="00DD512A" w:rsidP="00C22EB6">
                              <w:pPr>
                                <w:autoSpaceDE w:val="0"/>
                                <w:autoSpaceDN w:val="0"/>
                                <w:adjustRightInd w:val="0"/>
                                <w:jc w:val="center"/>
                                <w:rPr>
                                  <w:rFonts w:ascii="Times New Roman" w:hAnsi="Times New Roman"/>
                                  <w:color w:val="000000"/>
                                  <w:sz w:val="22"/>
                                  <w:szCs w:val="22"/>
                                </w:rPr>
                              </w:pPr>
                              <w:r w:rsidRPr="00C22EB6">
                                <w:rPr>
                                  <w:rFonts w:ascii="Times New Roman" w:hAnsi="Times New Roman"/>
                                  <w:color w:val="000000"/>
                                  <w:sz w:val="22"/>
                                  <w:szCs w:val="22"/>
                                </w:rPr>
                                <w:t>Superpave 12.5 FC2</w:t>
                              </w:r>
                            </w:p>
                            <w:p w14:paraId="2648E24A" w14:textId="77777777" w:rsidR="00DD512A" w:rsidRPr="00C22EB6" w:rsidRDefault="00DD512A" w:rsidP="00C22EB6">
                              <w:pPr>
                                <w:autoSpaceDE w:val="0"/>
                                <w:autoSpaceDN w:val="0"/>
                                <w:adjustRightInd w:val="0"/>
                                <w:jc w:val="center"/>
                                <w:rPr>
                                  <w:rFonts w:ascii="Times New Roman" w:hAnsi="Times New Roman"/>
                                  <w:color w:val="000000"/>
                                  <w:sz w:val="22"/>
                                  <w:szCs w:val="22"/>
                                </w:rPr>
                              </w:pPr>
                              <w:r w:rsidRPr="00C22EB6">
                                <w:rPr>
                                  <w:rFonts w:ascii="Times New Roman" w:hAnsi="Times New Roman"/>
                                  <w:color w:val="000000"/>
                                  <w:sz w:val="22"/>
                                  <w:szCs w:val="22"/>
                                </w:rPr>
                                <w:t>(PG 58-28)</w:t>
                              </w:r>
                              <w:r w:rsidRPr="00C22EB6">
                                <w:rPr>
                                  <w:rFonts w:ascii="Times New Roman" w:hAnsi="Times New Roman"/>
                                  <w:color w:val="000000"/>
                                  <w:sz w:val="22"/>
                                  <w:szCs w:val="22"/>
                                </w:rPr>
                                <w:br/>
                                <w:t>500ft (152.4m)</w:t>
                              </w:r>
                              <w:bookmarkEnd w:id="95"/>
                            </w:p>
                          </w:txbxContent>
                        </wps:txbx>
                        <wps:bodyPr rot="0" vert="horz" wrap="square" lIns="91440" tIns="0" rIns="91440" bIns="45720" anchor="ctr" anchorCtr="0" upright="1">
                          <a:noAutofit/>
                        </wps:bodyPr>
                      </wps:wsp>
                      <wps:wsp>
                        <wps:cNvPr id="3232" name="Rectangle 13"/>
                        <wps:cNvSpPr>
                          <a:spLocks noChangeArrowheads="1"/>
                        </wps:cNvSpPr>
                        <wps:spPr bwMode="auto">
                          <a:xfrm>
                            <a:off x="5184100" y="1076910"/>
                            <a:ext cx="165700" cy="1599615"/>
                          </a:xfrm>
                          <a:prstGeom prst="rect">
                            <a:avLst/>
                          </a:prstGeom>
                          <a:solidFill>
                            <a:srgbClr val="DBE5F1"/>
                          </a:solidFill>
                          <a:ln w="9525">
                            <a:solidFill>
                              <a:srgbClr val="000000"/>
                            </a:solidFill>
                            <a:miter lim="800000"/>
                            <a:headEnd/>
                            <a:tailEnd/>
                          </a:ln>
                        </wps:spPr>
                        <wps:txbx>
                          <w:txbxContent>
                            <w:p w14:paraId="551DFA03" w14:textId="77777777" w:rsidR="00DD512A" w:rsidRDefault="00DD512A" w:rsidP="00C22EB6">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 50ft (15.25m)</w:t>
                              </w:r>
                            </w:p>
                          </w:txbxContent>
                        </wps:txbx>
                        <wps:bodyPr rot="0" vert="vert270" wrap="square" lIns="18288" tIns="18288" rIns="18288" bIns="18288" anchor="ctr" anchorCtr="0" upright="1">
                          <a:noAutofit/>
                        </wps:bodyPr>
                      </wps:wsp>
                      <wps:wsp>
                        <wps:cNvPr id="3233" name="Rectangle 14"/>
                        <wps:cNvSpPr>
                          <a:spLocks noChangeArrowheads="1"/>
                        </wps:cNvSpPr>
                        <wps:spPr bwMode="auto">
                          <a:xfrm>
                            <a:off x="5349800" y="1076910"/>
                            <a:ext cx="329600" cy="1599615"/>
                          </a:xfrm>
                          <a:prstGeom prst="rect">
                            <a:avLst/>
                          </a:prstGeom>
                          <a:solidFill>
                            <a:srgbClr val="B8CCE4"/>
                          </a:solidFill>
                          <a:ln w="9525">
                            <a:solidFill>
                              <a:srgbClr val="000000"/>
                            </a:solidFill>
                            <a:miter lim="800000"/>
                            <a:headEnd/>
                            <a:tailEnd/>
                          </a:ln>
                        </wps:spPr>
                        <wps:txbx>
                          <w:txbxContent>
                            <w:p w14:paraId="7A0D29B7" w14:textId="77777777" w:rsidR="00DD512A" w:rsidRDefault="00DD512A" w:rsidP="00C22EB6">
                              <w:pPr>
                                <w:autoSpaceDE w:val="0"/>
                                <w:autoSpaceDN w:val="0"/>
                                <w:adjustRightInd w:val="0"/>
                                <w:jc w:val="center"/>
                                <w:rPr>
                                  <w:rFonts w:ascii="Calibri" w:hAnsi="Calibri" w:cs="Arial"/>
                                  <w:color w:val="000000"/>
                                  <w:sz w:val="16"/>
                                  <w:szCs w:val="20"/>
                                </w:rPr>
                              </w:pPr>
                              <w:r>
                                <w:rPr>
                                  <w:rFonts w:ascii="Calibri" w:hAnsi="Calibri" w:cs="Arial"/>
                                  <w:color w:val="000000"/>
                                  <w:sz w:val="16"/>
                                  <w:szCs w:val="20"/>
                                </w:rPr>
                                <w:t>Sampling Area 04</w:t>
                              </w:r>
                              <w:r>
                                <w:rPr>
                                  <w:rFonts w:ascii="Calibri" w:hAnsi="Calibri" w:cs="Arial"/>
                                  <w:color w:val="000000"/>
                                  <w:sz w:val="16"/>
                                  <w:szCs w:val="20"/>
                                  <w:vertAlign w:val="superscript"/>
                                </w:rPr>
                                <w:t>1</w:t>
                              </w:r>
                              <w:r>
                                <w:rPr>
                                  <w:rFonts w:ascii="Calibri" w:hAnsi="Calibri" w:cs="Arial"/>
                                  <w:color w:val="000000"/>
                                  <w:sz w:val="16"/>
                                  <w:szCs w:val="20"/>
                                </w:rPr>
                                <w:t xml:space="preserve"> – 109ft (33.5m)</w:t>
                              </w:r>
                            </w:p>
                          </w:txbxContent>
                        </wps:txbx>
                        <wps:bodyPr rot="0" vert="vert270" wrap="square" lIns="91440" tIns="45720" rIns="91440" bIns="45720" anchor="ctr" anchorCtr="0" upright="1">
                          <a:noAutofit/>
                        </wps:bodyPr>
                      </wps:wsp>
                      <wps:wsp>
                        <wps:cNvPr id="3234" name="Rectangle 15"/>
                        <wps:cNvSpPr>
                          <a:spLocks noChangeArrowheads="1"/>
                        </wps:cNvSpPr>
                        <wps:spPr bwMode="auto">
                          <a:xfrm>
                            <a:off x="5679400" y="1076910"/>
                            <a:ext cx="164500" cy="1599615"/>
                          </a:xfrm>
                          <a:prstGeom prst="rect">
                            <a:avLst/>
                          </a:prstGeom>
                          <a:solidFill>
                            <a:srgbClr val="DBE5F1"/>
                          </a:solidFill>
                          <a:ln w="9525">
                            <a:solidFill>
                              <a:srgbClr val="000000"/>
                            </a:solidFill>
                            <a:miter lim="800000"/>
                            <a:headEnd/>
                            <a:tailEnd/>
                          </a:ln>
                        </wps:spPr>
                        <wps:txbx>
                          <w:txbxContent>
                            <w:p w14:paraId="66064F82" w14:textId="77777777" w:rsidR="00DD512A" w:rsidRDefault="00DD512A" w:rsidP="00C22EB6">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Transition (1.720km)</w:t>
                              </w:r>
                            </w:p>
                          </w:txbxContent>
                        </wps:txbx>
                        <wps:bodyPr rot="0" vert="vert270" wrap="square" lIns="18288" tIns="18288" rIns="18288" bIns="18288" anchor="ctr" anchorCtr="0" upright="1">
                          <a:noAutofit/>
                        </wps:bodyPr>
                      </wps:wsp>
                      <wps:wsp>
                        <wps:cNvPr id="3235" name="Rectangle 16"/>
                        <wps:cNvSpPr>
                          <a:spLocks noChangeArrowheads="1"/>
                        </wps:cNvSpPr>
                        <wps:spPr bwMode="auto">
                          <a:xfrm>
                            <a:off x="6167100" y="1076910"/>
                            <a:ext cx="165700" cy="1599615"/>
                          </a:xfrm>
                          <a:prstGeom prst="rect">
                            <a:avLst/>
                          </a:prstGeom>
                          <a:solidFill>
                            <a:srgbClr val="DBE5F1"/>
                          </a:solidFill>
                          <a:ln w="9525">
                            <a:solidFill>
                              <a:srgbClr val="000000"/>
                            </a:solidFill>
                            <a:miter lim="800000"/>
                            <a:headEnd/>
                            <a:tailEnd/>
                          </a:ln>
                        </wps:spPr>
                        <wps:txbx>
                          <w:txbxContent>
                            <w:p w14:paraId="1B251C26" w14:textId="77777777" w:rsidR="00DD512A" w:rsidRDefault="00DD512A" w:rsidP="00C22EB6">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 50ft (15.25m)</w:t>
                              </w:r>
                            </w:p>
                          </w:txbxContent>
                        </wps:txbx>
                        <wps:bodyPr rot="0" vert="vert270" wrap="square" lIns="18288" tIns="18288" rIns="18288" bIns="18288" anchor="ctr" anchorCtr="0" upright="1">
                          <a:noAutofit/>
                        </wps:bodyPr>
                      </wps:wsp>
                      <wps:wsp>
                        <wps:cNvPr id="3236" name="Rectangle 17"/>
                        <wps:cNvSpPr>
                          <a:spLocks noChangeArrowheads="1"/>
                        </wps:cNvSpPr>
                        <wps:spPr bwMode="auto">
                          <a:xfrm>
                            <a:off x="6332800" y="1076910"/>
                            <a:ext cx="1647200" cy="1599615"/>
                          </a:xfrm>
                          <a:prstGeom prst="rect">
                            <a:avLst/>
                          </a:prstGeom>
                          <a:solidFill>
                            <a:srgbClr val="95B3D7"/>
                          </a:solidFill>
                          <a:ln w="9525">
                            <a:solidFill>
                              <a:srgbClr val="000000"/>
                            </a:solidFill>
                            <a:miter lim="800000"/>
                            <a:headEnd/>
                            <a:tailEnd/>
                          </a:ln>
                        </wps:spPr>
                        <wps:txbx>
                          <w:txbxContent>
                            <w:p w14:paraId="79B5A32F" w14:textId="77777777" w:rsidR="00DD512A" w:rsidRDefault="00DD512A" w:rsidP="00C22EB6">
                              <w:pPr>
                                <w:pBdr>
                                  <w:bottom w:val="single" w:sz="4" w:space="1" w:color="auto"/>
                                </w:pBdr>
                                <w:autoSpaceDE w:val="0"/>
                                <w:autoSpaceDN w:val="0"/>
                                <w:adjustRightInd w:val="0"/>
                                <w:jc w:val="center"/>
                                <w:rPr>
                                  <w:b/>
                                  <w:color w:val="000000"/>
                                  <w:sz w:val="32"/>
                                  <w:szCs w:val="32"/>
                                  <w14:shadow w14:blurRad="50800" w14:dist="38100" w14:dir="2700000" w14:sx="100000" w14:sy="100000" w14:kx="0" w14:ky="0" w14:algn="tl">
                                    <w14:srgbClr w14:val="000000">
                                      <w14:alpha w14:val="60000"/>
                                    </w14:srgbClr>
                                  </w14:shadow>
                                </w:rPr>
                              </w:pPr>
                              <w:r>
                                <w:rPr>
                                  <w:b/>
                                  <w:color w:val="000000"/>
                                  <w:sz w:val="32"/>
                                  <w:szCs w:val="32"/>
                                  <w14:shadow w14:blurRad="50800" w14:dist="38100" w14:dir="2700000" w14:sx="100000" w14:sy="100000" w14:kx="0" w14:ky="0" w14:algn="tl">
                                    <w14:srgbClr w14:val="000000">
                                      <w14:alpha w14:val="60000"/>
                                    </w14:srgbClr>
                                  </w14:shadow>
                                </w:rPr>
                                <w:t>87AA03</w:t>
                              </w:r>
                            </w:p>
                            <w:p w14:paraId="484249EB" w14:textId="77777777" w:rsidR="00DD512A" w:rsidRPr="00C22EB6" w:rsidRDefault="00DD512A" w:rsidP="00C22EB6">
                              <w:pPr>
                                <w:autoSpaceDE w:val="0"/>
                                <w:autoSpaceDN w:val="0"/>
                                <w:adjustRightInd w:val="0"/>
                                <w:spacing w:after="480"/>
                                <w:jc w:val="center"/>
                                <w:rPr>
                                  <w:rFonts w:ascii="Times New Roman" w:hAnsi="Times New Roman"/>
                                  <w:color w:val="000000"/>
                                  <w:sz w:val="22"/>
                                  <w:szCs w:val="22"/>
                                </w:rPr>
                              </w:pPr>
                              <w:bookmarkStart w:id="96" w:name="_Hlk485907519"/>
                              <w:r w:rsidRPr="00C22EB6">
                                <w:rPr>
                                  <w:rFonts w:ascii="Times New Roman" w:hAnsi="Times New Roman"/>
                                  <w:color w:val="000000"/>
                                  <w:sz w:val="22"/>
                                  <w:szCs w:val="22"/>
                                </w:rPr>
                                <w:t>WMA Chemical Additive</w:t>
                              </w:r>
                              <w:r w:rsidRPr="00C22EB6">
                                <w:rPr>
                                  <w:rFonts w:ascii="Times New Roman" w:hAnsi="Times New Roman"/>
                                  <w:color w:val="000000"/>
                                  <w:sz w:val="22"/>
                                  <w:szCs w:val="22"/>
                                </w:rPr>
                                <w:br/>
                                <w:t>Superpave 12.5 FC2</w:t>
                              </w:r>
                              <w:r w:rsidRPr="00C22EB6">
                                <w:rPr>
                                  <w:rFonts w:ascii="Times New Roman" w:hAnsi="Times New Roman"/>
                                  <w:color w:val="000000"/>
                                  <w:sz w:val="22"/>
                                  <w:szCs w:val="22"/>
                                </w:rPr>
                                <w:br/>
                                <w:t>(PG 58-28)</w:t>
                              </w:r>
                              <w:r w:rsidRPr="00C22EB6">
                                <w:rPr>
                                  <w:rFonts w:ascii="Times New Roman" w:hAnsi="Times New Roman"/>
                                  <w:color w:val="000000"/>
                                  <w:sz w:val="22"/>
                                  <w:szCs w:val="22"/>
                                </w:rPr>
                                <w:br/>
                                <w:t>Evotherm</w:t>
                              </w:r>
                              <w:r w:rsidRPr="00C22EB6">
                                <w:rPr>
                                  <w:rFonts w:ascii="Times New Roman" w:hAnsi="Times New Roman"/>
                                  <w:color w:val="000000"/>
                                  <w:sz w:val="22"/>
                                  <w:szCs w:val="22"/>
                                  <w:vertAlign w:val="superscript"/>
                                </w:rPr>
                                <w:t>®</w:t>
                              </w:r>
                              <w:r w:rsidRPr="00C22EB6">
                                <w:rPr>
                                  <w:rFonts w:ascii="Times New Roman" w:hAnsi="Times New Roman"/>
                                  <w:color w:val="000000"/>
                                  <w:sz w:val="22"/>
                                  <w:szCs w:val="22"/>
                                </w:rPr>
                                <w:t xml:space="preserve"> M1</w:t>
                              </w:r>
                              <w:r w:rsidRPr="00C22EB6">
                                <w:rPr>
                                  <w:rFonts w:ascii="Times New Roman" w:hAnsi="Times New Roman"/>
                                  <w:color w:val="000000"/>
                                  <w:sz w:val="22"/>
                                  <w:szCs w:val="22"/>
                                </w:rPr>
                                <w:br/>
                                <w:t>500ft (152.4m)</w:t>
                              </w:r>
                              <w:bookmarkEnd w:id="96"/>
                            </w:p>
                          </w:txbxContent>
                        </wps:txbx>
                        <wps:bodyPr rot="0" vert="horz" wrap="square" lIns="91440" tIns="274320" rIns="91440" bIns="45720" anchor="ctr" anchorCtr="0" upright="1">
                          <a:noAutofit/>
                        </wps:bodyPr>
                      </wps:wsp>
                      <wps:wsp>
                        <wps:cNvPr id="3237" name="Rectangle 18"/>
                        <wps:cNvSpPr>
                          <a:spLocks noChangeArrowheads="1"/>
                        </wps:cNvSpPr>
                        <wps:spPr bwMode="auto">
                          <a:xfrm>
                            <a:off x="7980000" y="1076910"/>
                            <a:ext cx="165700" cy="1599615"/>
                          </a:xfrm>
                          <a:prstGeom prst="rect">
                            <a:avLst/>
                          </a:prstGeom>
                          <a:solidFill>
                            <a:srgbClr val="DBE5F1"/>
                          </a:solidFill>
                          <a:ln w="9525">
                            <a:solidFill>
                              <a:srgbClr val="000000"/>
                            </a:solidFill>
                            <a:miter lim="800000"/>
                            <a:headEnd/>
                            <a:tailEnd/>
                          </a:ln>
                        </wps:spPr>
                        <wps:txbx>
                          <w:txbxContent>
                            <w:p w14:paraId="321AA25A" w14:textId="77777777" w:rsidR="00DD512A" w:rsidRDefault="00DD512A" w:rsidP="00C22EB6">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 50ft (15.25m)</w:t>
                              </w:r>
                            </w:p>
                          </w:txbxContent>
                        </wps:txbx>
                        <wps:bodyPr rot="0" vert="vert270" wrap="square" lIns="18288" tIns="18288" rIns="18288" bIns="18288" anchor="ctr" anchorCtr="0" upright="1">
                          <a:noAutofit/>
                        </wps:bodyPr>
                      </wps:wsp>
                      <wps:wsp>
                        <wps:cNvPr id="3238" name="Rectangle 19"/>
                        <wps:cNvSpPr>
                          <a:spLocks noChangeArrowheads="1"/>
                        </wps:cNvSpPr>
                        <wps:spPr bwMode="auto">
                          <a:xfrm>
                            <a:off x="8145700" y="1076910"/>
                            <a:ext cx="328300" cy="1599615"/>
                          </a:xfrm>
                          <a:prstGeom prst="rect">
                            <a:avLst/>
                          </a:prstGeom>
                          <a:solidFill>
                            <a:srgbClr val="B8CCE4"/>
                          </a:solidFill>
                          <a:ln w="9525">
                            <a:solidFill>
                              <a:srgbClr val="000000"/>
                            </a:solidFill>
                            <a:miter lim="800000"/>
                            <a:headEnd/>
                            <a:tailEnd/>
                          </a:ln>
                        </wps:spPr>
                        <wps:txbx>
                          <w:txbxContent>
                            <w:p w14:paraId="42D31257" w14:textId="77777777" w:rsidR="00DD512A" w:rsidRDefault="00DD512A" w:rsidP="00C22EB6">
                              <w:pPr>
                                <w:autoSpaceDE w:val="0"/>
                                <w:autoSpaceDN w:val="0"/>
                                <w:adjustRightInd w:val="0"/>
                                <w:jc w:val="center"/>
                                <w:rPr>
                                  <w:rFonts w:ascii="Calibri" w:hAnsi="Calibri" w:cs="Arial"/>
                                  <w:color w:val="000000"/>
                                  <w:sz w:val="16"/>
                                  <w:szCs w:val="20"/>
                                </w:rPr>
                              </w:pPr>
                              <w:r>
                                <w:rPr>
                                  <w:rFonts w:ascii="Calibri" w:hAnsi="Calibri" w:cs="Arial"/>
                                  <w:color w:val="000000"/>
                                  <w:sz w:val="16"/>
                                  <w:szCs w:val="20"/>
                                </w:rPr>
                                <w:t>Sampling Area 06</w:t>
                              </w:r>
                              <w:r>
                                <w:rPr>
                                  <w:rFonts w:ascii="Calibri" w:hAnsi="Calibri" w:cs="Arial"/>
                                  <w:color w:val="000000"/>
                                  <w:sz w:val="16"/>
                                  <w:szCs w:val="20"/>
                                  <w:vertAlign w:val="superscript"/>
                                </w:rPr>
                                <w:t>1</w:t>
                              </w:r>
                              <w:r>
                                <w:rPr>
                                  <w:rFonts w:ascii="Calibri" w:hAnsi="Calibri" w:cs="Arial"/>
                                  <w:color w:val="000000"/>
                                  <w:sz w:val="16"/>
                                  <w:szCs w:val="20"/>
                                </w:rPr>
                                <w:t xml:space="preserve"> – 110ft (34.0m)</w:t>
                              </w:r>
                            </w:p>
                          </w:txbxContent>
                        </wps:txbx>
                        <wps:bodyPr rot="0" vert="vert270" wrap="square" lIns="91440" tIns="45720" rIns="91440" bIns="45720" anchor="ctr" anchorCtr="0" upright="1">
                          <a:noAutofit/>
                        </wps:bodyPr>
                      </wps:wsp>
                      <wps:wsp>
                        <wps:cNvPr id="3239" name="Rectangle 20"/>
                        <wps:cNvSpPr>
                          <a:spLocks noChangeArrowheads="1"/>
                        </wps:cNvSpPr>
                        <wps:spPr bwMode="auto">
                          <a:xfrm>
                            <a:off x="5839400" y="1076910"/>
                            <a:ext cx="327700" cy="1599615"/>
                          </a:xfrm>
                          <a:prstGeom prst="rect">
                            <a:avLst/>
                          </a:prstGeom>
                          <a:solidFill>
                            <a:srgbClr val="B8CCE4"/>
                          </a:solidFill>
                          <a:ln w="9525">
                            <a:solidFill>
                              <a:srgbClr val="000000"/>
                            </a:solidFill>
                            <a:miter lim="800000"/>
                            <a:headEnd/>
                            <a:tailEnd/>
                          </a:ln>
                        </wps:spPr>
                        <wps:txbx>
                          <w:txbxContent>
                            <w:p w14:paraId="36735D90" w14:textId="77777777" w:rsidR="00DD512A" w:rsidRDefault="00DD512A" w:rsidP="00C22EB6">
                              <w:pPr>
                                <w:autoSpaceDE w:val="0"/>
                                <w:autoSpaceDN w:val="0"/>
                                <w:adjustRightInd w:val="0"/>
                                <w:jc w:val="center"/>
                                <w:rPr>
                                  <w:rFonts w:ascii="Calibri" w:hAnsi="Calibri" w:cs="Arial"/>
                                  <w:color w:val="000000"/>
                                  <w:sz w:val="16"/>
                                  <w:szCs w:val="20"/>
                                </w:rPr>
                              </w:pPr>
                              <w:r>
                                <w:rPr>
                                  <w:rFonts w:ascii="Calibri" w:hAnsi="Calibri" w:cs="Arial"/>
                                  <w:color w:val="000000"/>
                                  <w:sz w:val="16"/>
                                  <w:szCs w:val="20"/>
                                </w:rPr>
                                <w:t>Sampling Area 05</w:t>
                              </w:r>
                              <w:r>
                                <w:rPr>
                                  <w:rFonts w:ascii="Calibri" w:hAnsi="Calibri" w:cs="Arial"/>
                                  <w:color w:val="000000"/>
                                  <w:sz w:val="16"/>
                                  <w:szCs w:val="20"/>
                                  <w:vertAlign w:val="superscript"/>
                                </w:rPr>
                                <w:t>1</w:t>
                              </w:r>
                              <w:r>
                                <w:rPr>
                                  <w:rFonts w:ascii="Calibri" w:hAnsi="Calibri" w:cs="Arial"/>
                                  <w:color w:val="000000"/>
                                  <w:sz w:val="16"/>
                                  <w:szCs w:val="20"/>
                                </w:rPr>
                                <w:t xml:space="preserve"> – 110ft (34.0m)</w:t>
                              </w:r>
                            </w:p>
                          </w:txbxContent>
                        </wps:txbx>
                        <wps:bodyPr rot="0" vert="vert270" wrap="square" lIns="91440" tIns="45720" rIns="91440" bIns="45720" anchor="ctr" anchorCtr="0" upright="1">
                          <a:noAutofit/>
                        </wps:bodyPr>
                      </wps:wsp>
                      <wps:wsp>
                        <wps:cNvPr id="3240" name="Line 21"/>
                        <wps:cNvCnPr>
                          <a:cxnSpLocks noChangeShapeType="1"/>
                        </wps:cNvCnPr>
                        <wps:spPr bwMode="auto">
                          <a:xfrm flipV="1">
                            <a:off x="247600" y="571505"/>
                            <a:ext cx="0" cy="457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50" name="Line 22"/>
                        <wps:cNvCnPr>
                          <a:cxnSpLocks noChangeShapeType="1"/>
                        </wps:cNvCnPr>
                        <wps:spPr bwMode="auto">
                          <a:xfrm flipV="1">
                            <a:off x="2882200" y="571505"/>
                            <a:ext cx="0" cy="457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51" name="Line 23"/>
                        <wps:cNvCnPr>
                          <a:cxnSpLocks noChangeShapeType="1"/>
                        </wps:cNvCnPr>
                        <wps:spPr bwMode="auto">
                          <a:xfrm flipV="1">
                            <a:off x="3041000" y="571505"/>
                            <a:ext cx="0" cy="457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52" name="Line 24"/>
                        <wps:cNvCnPr>
                          <a:cxnSpLocks noChangeShapeType="1"/>
                        </wps:cNvCnPr>
                        <wps:spPr bwMode="auto">
                          <a:xfrm flipV="1">
                            <a:off x="5676800" y="571505"/>
                            <a:ext cx="0" cy="457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53" name="Line 25"/>
                        <wps:cNvCnPr>
                          <a:cxnSpLocks noChangeShapeType="1"/>
                        </wps:cNvCnPr>
                        <wps:spPr bwMode="auto">
                          <a:xfrm flipV="1">
                            <a:off x="5835600" y="571505"/>
                            <a:ext cx="0" cy="457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54" name="Line 26"/>
                        <wps:cNvCnPr>
                          <a:cxnSpLocks noChangeShapeType="1"/>
                        </wps:cNvCnPr>
                        <wps:spPr bwMode="auto">
                          <a:xfrm flipV="1">
                            <a:off x="8470800" y="571505"/>
                            <a:ext cx="0" cy="457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55" name="Line 27"/>
                        <wps:cNvCnPr>
                          <a:cxnSpLocks noChangeShapeType="1"/>
                        </wps:cNvCnPr>
                        <wps:spPr bwMode="auto">
                          <a:xfrm>
                            <a:off x="247600" y="663506"/>
                            <a:ext cx="26327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256" name="Line 28"/>
                        <wps:cNvCnPr>
                          <a:cxnSpLocks noChangeShapeType="1"/>
                        </wps:cNvCnPr>
                        <wps:spPr bwMode="auto">
                          <a:xfrm>
                            <a:off x="3047900" y="663506"/>
                            <a:ext cx="26328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257" name="Line 29"/>
                        <wps:cNvCnPr>
                          <a:cxnSpLocks noChangeShapeType="1"/>
                        </wps:cNvCnPr>
                        <wps:spPr bwMode="auto">
                          <a:xfrm>
                            <a:off x="5841300" y="663506"/>
                            <a:ext cx="26327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258" name="Text Box 30"/>
                        <wps:cNvSpPr txBox="1">
                          <a:spLocks noChangeArrowheads="1"/>
                        </wps:cNvSpPr>
                        <wps:spPr bwMode="auto">
                          <a:xfrm>
                            <a:off x="1140400" y="563605"/>
                            <a:ext cx="925100" cy="2286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D91B82" w14:textId="77777777" w:rsidR="00DD512A" w:rsidRDefault="00DD512A" w:rsidP="00C22EB6">
                              <w:pPr>
                                <w:jc w:val="center"/>
                              </w:pPr>
                              <w:r>
                                <w:t>827ft (252m)</w:t>
                              </w:r>
                            </w:p>
                          </w:txbxContent>
                        </wps:txbx>
                        <wps:bodyPr rot="0" vert="horz" wrap="square" lIns="0" tIns="0" rIns="0" bIns="0" anchor="t" anchorCtr="0" upright="1">
                          <a:noAutofit/>
                        </wps:bodyPr>
                      </wps:wsp>
                      <wps:wsp>
                        <wps:cNvPr id="3259" name="Text Box 31"/>
                        <wps:cNvSpPr txBox="1">
                          <a:spLocks noChangeArrowheads="1"/>
                        </wps:cNvSpPr>
                        <wps:spPr bwMode="auto">
                          <a:xfrm>
                            <a:off x="3924600" y="563605"/>
                            <a:ext cx="869900" cy="2207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00F48F" w14:textId="77777777" w:rsidR="00DD512A" w:rsidRDefault="00DD512A" w:rsidP="00C22EB6">
                              <w:pPr>
                                <w:jc w:val="center"/>
                              </w:pPr>
                              <w:r>
                                <w:t>820ft (250m)</w:t>
                              </w:r>
                            </w:p>
                          </w:txbxContent>
                        </wps:txbx>
                        <wps:bodyPr rot="0" vert="horz" wrap="square" lIns="0" tIns="0" rIns="0" bIns="0" anchor="t" anchorCtr="0" upright="1">
                          <a:noAutofit/>
                        </wps:bodyPr>
                      </wps:wsp>
                      <wps:wsp>
                        <wps:cNvPr id="3264" name="Text Box 32"/>
                        <wps:cNvSpPr txBox="1">
                          <a:spLocks noChangeArrowheads="1"/>
                        </wps:cNvSpPr>
                        <wps:spPr bwMode="auto">
                          <a:xfrm>
                            <a:off x="6772200" y="571505"/>
                            <a:ext cx="845500" cy="2286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B303D7" w14:textId="77777777" w:rsidR="00DD512A" w:rsidRDefault="00DD512A" w:rsidP="00C22EB6">
                              <w:pPr>
                                <w:jc w:val="center"/>
                              </w:pPr>
                              <w:r>
                                <w:t>820ft (250m)</w:t>
                              </w:r>
                            </w:p>
                          </w:txbxContent>
                        </wps:txbx>
                        <wps:bodyPr rot="0" vert="horz" wrap="square" lIns="0" tIns="0" rIns="0" bIns="0" anchor="t" anchorCtr="0" upright="1">
                          <a:noAutofit/>
                        </wps:bodyPr>
                      </wps:wsp>
                      <wps:wsp>
                        <wps:cNvPr id="3269" name="Line 42"/>
                        <wps:cNvCnPr>
                          <a:cxnSpLocks noChangeShapeType="1"/>
                        </wps:cNvCnPr>
                        <wps:spPr bwMode="auto">
                          <a:xfrm>
                            <a:off x="819100" y="342903"/>
                            <a:ext cx="1600200" cy="600"/>
                          </a:xfrm>
                          <a:prstGeom prst="line">
                            <a:avLst/>
                          </a:prstGeom>
                          <a:noFill/>
                          <a:ln w="76200">
                            <a:solidFill>
                              <a:srgbClr val="000000"/>
                            </a:solidFill>
                            <a:round/>
                            <a:headEnd/>
                            <a:tailEnd type="triangle" w="med" len="med"/>
                          </a:ln>
                          <a:effectLst>
                            <a:outerShdw dist="35921" dir="2700000" algn="ctr" rotWithShape="0">
                              <a:srgbClr val="808080"/>
                            </a:outerShdw>
                          </a:effectLst>
                          <a:extLst>
                            <a:ext uri="{909E8E84-426E-40DD-AFC4-6F175D3DCCD1}">
                              <a14:hiddenFill xmlns:a14="http://schemas.microsoft.com/office/drawing/2010/main">
                                <a:noFill/>
                              </a14:hiddenFill>
                            </a:ext>
                          </a:extLst>
                        </wps:spPr>
                        <wps:bodyPr/>
                      </wps:wsp>
                      <wps:wsp>
                        <wps:cNvPr id="3270" name="Text Box 43"/>
                        <wps:cNvSpPr txBox="1">
                          <a:spLocks noChangeArrowheads="1"/>
                        </wps:cNvSpPr>
                        <wps:spPr bwMode="auto">
                          <a:xfrm>
                            <a:off x="819100" y="0"/>
                            <a:ext cx="1295400" cy="342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A7438C" w14:textId="77777777" w:rsidR="00DD512A" w:rsidRDefault="00DD512A" w:rsidP="00C22EB6">
                              <w:pPr>
                                <w:jc w:val="center"/>
                                <w:rPr>
                                  <w:rFonts w:ascii="Calibri" w:hAnsi="Calibri"/>
                                  <w:b/>
                                  <w:sz w:val="40"/>
                                  <w:szCs w:val="40"/>
                                </w:rPr>
                              </w:pPr>
                              <w:r>
                                <w:rPr>
                                  <w:rFonts w:ascii="Calibri" w:hAnsi="Calibri"/>
                                  <w:b/>
                                  <w:sz w:val="40"/>
                                  <w:szCs w:val="40"/>
                                </w:rPr>
                                <w:t>NB Traffic</w:t>
                              </w:r>
                            </w:p>
                          </w:txbxContent>
                        </wps:txbx>
                        <wps:bodyPr rot="0" vert="horz" wrap="square" lIns="0" tIns="0" rIns="0" bIns="0" anchor="t" anchorCtr="0" upright="1">
                          <a:noAutofit/>
                        </wps:bodyPr>
                      </wps:wsp>
                      <wpg:wgp>
                        <wpg:cNvPr id="3272" name="Group 558"/>
                        <wpg:cNvGrpSpPr>
                          <a:grpSpLocks/>
                        </wpg:cNvGrpSpPr>
                        <wpg:grpSpPr bwMode="auto">
                          <a:xfrm>
                            <a:off x="2885200" y="620706"/>
                            <a:ext cx="169200" cy="77501"/>
                            <a:chOff x="0" y="0"/>
                            <a:chExt cx="169170" cy="77570"/>
                          </a:xfrm>
                        </wpg:grpSpPr>
                        <wps:wsp>
                          <wps:cNvPr id="3274" name="Line 25"/>
                          <wps:cNvCnPr>
                            <a:cxnSpLocks noChangeShapeType="1"/>
                          </wps:cNvCnPr>
                          <wps:spPr bwMode="auto">
                            <a:xfrm flipV="1">
                              <a:off x="84665" y="0"/>
                              <a:ext cx="0" cy="775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77" name="Line 25"/>
                          <wps:cNvCnPr>
                            <a:cxnSpLocks noChangeShapeType="1"/>
                          </wps:cNvCnPr>
                          <wps:spPr bwMode="auto">
                            <a:xfrm>
                              <a:off x="0" y="38785"/>
                              <a:ext cx="45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80" name="Line 25"/>
                          <wps:cNvCnPr>
                            <a:cxnSpLocks noChangeShapeType="1"/>
                          </wps:cNvCnPr>
                          <wps:spPr bwMode="auto">
                            <a:xfrm flipV="1">
                              <a:off x="45880" y="399"/>
                              <a:ext cx="38785" cy="387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82" name="Line 25"/>
                          <wps:cNvCnPr>
                            <a:cxnSpLocks noChangeShapeType="1"/>
                          </wps:cNvCnPr>
                          <wps:spPr bwMode="auto">
                            <a:xfrm flipV="1">
                              <a:off x="84665" y="38785"/>
                              <a:ext cx="38785" cy="387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00" name="Line 25"/>
                          <wps:cNvCnPr>
                            <a:cxnSpLocks noChangeShapeType="1"/>
                          </wps:cNvCnPr>
                          <wps:spPr bwMode="auto">
                            <a:xfrm>
                              <a:off x="123450" y="38785"/>
                              <a:ext cx="45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3301" name="Group 564"/>
                        <wpg:cNvGrpSpPr>
                          <a:grpSpLocks/>
                        </wpg:cNvGrpSpPr>
                        <wpg:grpSpPr bwMode="auto">
                          <a:xfrm>
                            <a:off x="5676200" y="625806"/>
                            <a:ext cx="169200" cy="77501"/>
                            <a:chOff x="0" y="0"/>
                            <a:chExt cx="169170" cy="77570"/>
                          </a:xfrm>
                        </wpg:grpSpPr>
                        <wps:wsp>
                          <wps:cNvPr id="3302" name="Line 25"/>
                          <wps:cNvCnPr>
                            <a:cxnSpLocks noChangeShapeType="1"/>
                          </wps:cNvCnPr>
                          <wps:spPr bwMode="auto">
                            <a:xfrm flipV="1">
                              <a:off x="84665" y="0"/>
                              <a:ext cx="0" cy="775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03" name="Line 25"/>
                          <wps:cNvCnPr>
                            <a:cxnSpLocks noChangeShapeType="1"/>
                          </wps:cNvCnPr>
                          <wps:spPr bwMode="auto">
                            <a:xfrm>
                              <a:off x="0" y="38785"/>
                              <a:ext cx="45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04" name="Line 25"/>
                          <wps:cNvCnPr>
                            <a:cxnSpLocks noChangeShapeType="1"/>
                          </wps:cNvCnPr>
                          <wps:spPr bwMode="auto">
                            <a:xfrm flipV="1">
                              <a:off x="45880" y="399"/>
                              <a:ext cx="38785" cy="387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77" name="Line 25"/>
                          <wps:cNvCnPr>
                            <a:cxnSpLocks noChangeShapeType="1"/>
                          </wps:cNvCnPr>
                          <wps:spPr bwMode="auto">
                            <a:xfrm flipV="1">
                              <a:off x="84665" y="38785"/>
                              <a:ext cx="38785" cy="387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4" name="Line 25"/>
                          <wps:cNvCnPr>
                            <a:cxnSpLocks noChangeShapeType="1"/>
                          </wps:cNvCnPr>
                          <wps:spPr bwMode="auto">
                            <a:xfrm>
                              <a:off x="123450" y="38785"/>
                              <a:ext cx="45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3385" name="Text Box 36"/>
                        <wps:cNvSpPr txBox="1">
                          <a:spLocks noChangeArrowheads="1"/>
                        </wps:cNvSpPr>
                        <wps:spPr bwMode="auto">
                          <a:xfrm rot="16200000">
                            <a:off x="2659698" y="249503"/>
                            <a:ext cx="455904" cy="164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D70FAC" w14:textId="77777777" w:rsidR="00DD512A" w:rsidRDefault="00DD512A" w:rsidP="00C22EB6">
                              <w:pPr>
                                <w:pStyle w:val="NormalWeb"/>
                                <w:spacing w:before="0" w:beforeAutospacing="0" w:after="200" w:afterAutospacing="0" w:line="276" w:lineRule="auto"/>
                                <w:jc w:val="center"/>
                              </w:pPr>
                              <w:r>
                                <w:rPr>
                                  <w:rFonts w:eastAsia="Calibri"/>
                                  <w:sz w:val="20"/>
                                  <w:szCs w:val="20"/>
                                </w:rPr>
                                <w:t>19+254</w:t>
                              </w:r>
                            </w:p>
                          </w:txbxContent>
                        </wps:txbx>
                        <wps:bodyPr rot="0" vert="vert270" wrap="square" lIns="0" tIns="0" rIns="0" bIns="0" anchor="t" anchorCtr="0" upright="1">
                          <a:noAutofit/>
                        </wps:bodyPr>
                      </wps:wsp>
                      <wps:wsp>
                        <wps:cNvPr id="3386" name="Text Box 36"/>
                        <wps:cNvSpPr txBox="1">
                          <a:spLocks noChangeArrowheads="1"/>
                        </wps:cNvSpPr>
                        <wps:spPr bwMode="auto">
                          <a:xfrm rot="16200000">
                            <a:off x="2847223" y="251678"/>
                            <a:ext cx="463004" cy="1671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813411" w14:textId="77777777" w:rsidR="00DD512A" w:rsidRDefault="00DD512A" w:rsidP="00C22EB6">
                              <w:pPr>
                                <w:pStyle w:val="NormalWeb"/>
                                <w:spacing w:before="0" w:beforeAutospacing="0" w:after="200" w:afterAutospacing="0" w:line="276" w:lineRule="auto"/>
                                <w:jc w:val="center"/>
                              </w:pPr>
                              <w:r>
                                <w:rPr>
                                  <w:rFonts w:eastAsia="Calibri"/>
                                  <w:sz w:val="20"/>
                                  <w:szCs w:val="20"/>
                                </w:rPr>
                                <w:t>21+030</w:t>
                              </w:r>
                            </w:p>
                          </w:txbxContent>
                        </wps:txbx>
                        <wps:bodyPr rot="0" vert="vert270" wrap="square" lIns="0" tIns="0" rIns="0" bIns="0" anchor="t" anchorCtr="0" upright="1">
                          <a:noAutofit/>
                        </wps:bodyPr>
                      </wps:wsp>
                      <wps:wsp>
                        <wps:cNvPr id="3387" name="Text Box 36"/>
                        <wps:cNvSpPr txBox="1">
                          <a:spLocks noChangeArrowheads="1"/>
                        </wps:cNvSpPr>
                        <wps:spPr bwMode="auto">
                          <a:xfrm rot="16200000">
                            <a:off x="46698" y="261203"/>
                            <a:ext cx="456004" cy="164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B7504F" w14:textId="77777777" w:rsidR="00DD512A" w:rsidRDefault="00DD512A" w:rsidP="00C22EB6">
                              <w:pPr>
                                <w:pStyle w:val="NormalWeb"/>
                                <w:spacing w:before="0" w:beforeAutospacing="0" w:after="200" w:afterAutospacing="0" w:line="276" w:lineRule="auto"/>
                                <w:jc w:val="center"/>
                              </w:pPr>
                              <w:r>
                                <w:rPr>
                                  <w:rFonts w:eastAsia="Calibri"/>
                                  <w:sz w:val="20"/>
                                  <w:szCs w:val="20"/>
                                </w:rPr>
                                <w:t>19+002</w:t>
                              </w:r>
                            </w:p>
                          </w:txbxContent>
                        </wps:txbx>
                        <wps:bodyPr rot="0" vert="vert270" wrap="square" lIns="0" tIns="0" rIns="0" bIns="0" anchor="t" anchorCtr="0" upright="1">
                          <a:noAutofit/>
                        </wps:bodyPr>
                      </wps:wsp>
                      <wps:wsp>
                        <wps:cNvPr id="3388" name="Text Box 36"/>
                        <wps:cNvSpPr txBox="1">
                          <a:spLocks noChangeArrowheads="1"/>
                        </wps:cNvSpPr>
                        <wps:spPr bwMode="auto">
                          <a:xfrm rot="16200000">
                            <a:off x="5388536" y="256540"/>
                            <a:ext cx="474804" cy="145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90C243" w14:textId="77777777" w:rsidR="00DD512A" w:rsidRDefault="00DD512A" w:rsidP="00C22EB6">
                              <w:pPr>
                                <w:pStyle w:val="NormalWeb"/>
                                <w:spacing w:before="0" w:beforeAutospacing="0" w:after="200" w:afterAutospacing="0" w:line="276" w:lineRule="auto"/>
                                <w:jc w:val="center"/>
                              </w:pPr>
                              <w:r>
                                <w:rPr>
                                  <w:rFonts w:eastAsia="Calibri"/>
                                  <w:sz w:val="20"/>
                                  <w:szCs w:val="20"/>
                                </w:rPr>
                                <w:t>21+280</w:t>
                              </w:r>
                            </w:p>
                          </w:txbxContent>
                        </wps:txbx>
                        <wps:bodyPr rot="0" vert="vert270" wrap="square" lIns="0" tIns="0" rIns="0" bIns="0" anchor="t" anchorCtr="0" upright="1">
                          <a:noAutofit/>
                        </wps:bodyPr>
                      </wps:wsp>
                      <wps:wsp>
                        <wps:cNvPr id="3391" name="Text Box 36"/>
                        <wps:cNvSpPr txBox="1">
                          <a:spLocks noChangeArrowheads="1"/>
                        </wps:cNvSpPr>
                        <wps:spPr bwMode="auto">
                          <a:xfrm rot="16200000">
                            <a:off x="5635398" y="249503"/>
                            <a:ext cx="455904" cy="164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795CD5" w14:textId="77777777" w:rsidR="00DD512A" w:rsidRDefault="00DD512A" w:rsidP="00C22EB6">
                              <w:pPr>
                                <w:pStyle w:val="NormalWeb"/>
                                <w:spacing w:before="0" w:beforeAutospacing="0" w:after="200" w:afterAutospacing="0" w:line="276" w:lineRule="auto"/>
                                <w:jc w:val="center"/>
                              </w:pPr>
                              <w:r>
                                <w:rPr>
                                  <w:rFonts w:eastAsia="Calibri"/>
                                  <w:sz w:val="20"/>
                                  <w:szCs w:val="20"/>
                                </w:rPr>
                                <w:t>23+000</w:t>
                              </w:r>
                            </w:p>
                          </w:txbxContent>
                        </wps:txbx>
                        <wps:bodyPr rot="0" vert="vert270" wrap="square" lIns="0" tIns="0" rIns="0" bIns="0" anchor="t" anchorCtr="0" upright="1">
                          <a:noAutofit/>
                        </wps:bodyPr>
                      </wps:wsp>
                      <wps:wsp>
                        <wps:cNvPr id="3392" name="Text Box 36"/>
                        <wps:cNvSpPr txBox="1">
                          <a:spLocks noChangeArrowheads="1"/>
                        </wps:cNvSpPr>
                        <wps:spPr bwMode="auto">
                          <a:xfrm rot="16200000">
                            <a:off x="8254313" y="235889"/>
                            <a:ext cx="456004" cy="19942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EB1EB6" w14:textId="77777777" w:rsidR="00DD512A" w:rsidRDefault="00DD512A" w:rsidP="00C22EB6">
                              <w:pPr>
                                <w:pStyle w:val="NormalWeb"/>
                                <w:spacing w:before="0" w:beforeAutospacing="0" w:after="200" w:afterAutospacing="0" w:line="276" w:lineRule="auto"/>
                                <w:jc w:val="center"/>
                              </w:pPr>
                              <w:r>
                                <w:rPr>
                                  <w:rFonts w:eastAsia="Calibri"/>
                                  <w:sz w:val="20"/>
                                  <w:szCs w:val="20"/>
                                </w:rPr>
                                <w:t xml:space="preserve">23+250  </w:t>
                              </w:r>
                            </w:p>
                          </w:txbxContent>
                        </wps:txbx>
                        <wps:bodyPr rot="0" vert="vert270" wrap="square" lIns="0" tIns="0" rIns="0" bIns="0" anchor="t" anchorCtr="0" upright="1">
                          <a:noAutofit/>
                        </wps:bodyPr>
                      </wps:wsp>
                      <wps:wsp>
                        <wps:cNvPr id="3393" name="Text Box 36"/>
                        <wps:cNvSpPr txBox="1">
                          <a:spLocks noChangeArrowheads="1"/>
                        </wps:cNvSpPr>
                        <wps:spPr bwMode="auto">
                          <a:xfrm rot="16200000">
                            <a:off x="501897" y="2211521"/>
                            <a:ext cx="675406" cy="164400"/>
                          </a:xfrm>
                          <a:prstGeom prst="rect">
                            <a:avLst/>
                          </a:prstGeom>
                          <a:solidFill>
                            <a:schemeClr val="accent1">
                              <a:lumMod val="60000"/>
                              <a:lumOff val="40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0602F5" w14:textId="77777777" w:rsidR="00DD512A" w:rsidRDefault="00DD512A" w:rsidP="00C22EB6">
                              <w:pPr>
                                <w:pStyle w:val="NormalWeb"/>
                                <w:spacing w:before="0" w:beforeAutospacing="0" w:after="200" w:afterAutospacing="0" w:line="276" w:lineRule="auto"/>
                                <w:jc w:val="center"/>
                              </w:pPr>
                              <w:r>
                                <w:rPr>
                                  <w:rFonts w:eastAsia="Calibri"/>
                                  <w:sz w:val="20"/>
                                  <w:szCs w:val="20"/>
                                </w:rPr>
                                <w:t>19+052.306</w:t>
                              </w:r>
                            </w:p>
                          </w:txbxContent>
                        </wps:txbx>
                        <wps:bodyPr rot="0" vert="vert270" wrap="square" lIns="0" tIns="0" rIns="0" bIns="0" anchor="t" anchorCtr="0" upright="1">
                          <a:noAutofit/>
                        </wps:bodyPr>
                      </wps:wsp>
                      <wps:wsp>
                        <wps:cNvPr id="3394" name="Text Box 36"/>
                        <wps:cNvSpPr txBox="1">
                          <a:spLocks noChangeArrowheads="1"/>
                        </wps:cNvSpPr>
                        <wps:spPr bwMode="auto">
                          <a:xfrm rot="16200000">
                            <a:off x="1964597" y="2220421"/>
                            <a:ext cx="677306" cy="148600"/>
                          </a:xfrm>
                          <a:prstGeom prst="rect">
                            <a:avLst/>
                          </a:prstGeom>
                          <a:solidFill>
                            <a:schemeClr val="accent1">
                              <a:lumMod val="60000"/>
                              <a:lumOff val="40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AC5EDA" w14:textId="77777777" w:rsidR="00DD512A" w:rsidRDefault="00DD512A" w:rsidP="00C22EB6">
                              <w:pPr>
                                <w:pStyle w:val="NormalWeb"/>
                                <w:spacing w:before="0" w:beforeAutospacing="0" w:after="200" w:afterAutospacing="0" w:line="276" w:lineRule="auto"/>
                                <w:jc w:val="center"/>
                              </w:pPr>
                              <w:r>
                                <w:rPr>
                                  <w:rFonts w:eastAsia="Calibri"/>
                                  <w:sz w:val="20"/>
                                  <w:szCs w:val="20"/>
                                </w:rPr>
                                <w:t>19+204.620</w:t>
                              </w:r>
                            </w:p>
                          </w:txbxContent>
                        </wps:txbx>
                        <wps:bodyPr rot="0" vert="vert270" wrap="square" lIns="0" tIns="0" rIns="0" bIns="0" anchor="t" anchorCtr="0" upright="1">
                          <a:noAutofit/>
                        </wps:bodyPr>
                      </wps:wsp>
                      <wps:wsp>
                        <wps:cNvPr id="3395" name="Text Box 36"/>
                        <wps:cNvSpPr txBox="1">
                          <a:spLocks noChangeArrowheads="1"/>
                        </wps:cNvSpPr>
                        <wps:spPr bwMode="auto">
                          <a:xfrm rot="16200000">
                            <a:off x="3289897" y="2222422"/>
                            <a:ext cx="720507" cy="172600"/>
                          </a:xfrm>
                          <a:prstGeom prst="rect">
                            <a:avLst/>
                          </a:prstGeom>
                          <a:solidFill>
                            <a:schemeClr val="accent1">
                              <a:lumMod val="60000"/>
                              <a:lumOff val="40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BF8F9C" w14:textId="77777777" w:rsidR="00DD512A" w:rsidRDefault="00DD512A" w:rsidP="00C22EB6">
                              <w:pPr>
                                <w:pStyle w:val="NormalWeb"/>
                                <w:spacing w:before="0" w:beforeAutospacing="0" w:after="200" w:afterAutospacing="0" w:line="276" w:lineRule="auto"/>
                                <w:jc w:val="center"/>
                              </w:pPr>
                              <w:r>
                                <w:rPr>
                                  <w:rFonts w:eastAsia="Calibri"/>
                                  <w:sz w:val="20"/>
                                  <w:szCs w:val="20"/>
                                </w:rPr>
                                <w:t>21+078.580</w:t>
                              </w:r>
                            </w:p>
                          </w:txbxContent>
                        </wps:txbx>
                        <wps:bodyPr rot="0" vert="vert270" wrap="square" lIns="0" tIns="0" rIns="0" bIns="0" anchor="t" anchorCtr="0" upright="1">
                          <a:noAutofit/>
                        </wps:bodyPr>
                      </wps:wsp>
                      <wps:wsp>
                        <wps:cNvPr id="1601" name="Text Box 36"/>
                        <wps:cNvSpPr txBox="1">
                          <a:spLocks noChangeArrowheads="1"/>
                        </wps:cNvSpPr>
                        <wps:spPr bwMode="auto">
                          <a:xfrm rot="16200000">
                            <a:off x="4713597" y="2227722"/>
                            <a:ext cx="720507" cy="161900"/>
                          </a:xfrm>
                          <a:prstGeom prst="rect">
                            <a:avLst/>
                          </a:prstGeom>
                          <a:solidFill>
                            <a:schemeClr val="accent1">
                              <a:lumMod val="60000"/>
                              <a:lumOff val="40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F53947" w14:textId="77777777" w:rsidR="00DD512A" w:rsidRDefault="00DD512A" w:rsidP="00C22EB6">
                              <w:pPr>
                                <w:pStyle w:val="NormalWeb"/>
                                <w:spacing w:before="0" w:beforeAutospacing="0" w:after="200" w:afterAutospacing="0" w:line="276" w:lineRule="auto"/>
                                <w:jc w:val="center"/>
                              </w:pPr>
                              <w:r>
                                <w:rPr>
                                  <w:rFonts w:eastAsia="Calibri"/>
                                  <w:sz w:val="20"/>
                                  <w:szCs w:val="20"/>
                                </w:rPr>
                                <w:t>21+231.060</w:t>
                              </w:r>
                            </w:p>
                          </w:txbxContent>
                        </wps:txbx>
                        <wps:bodyPr rot="0" vert="vert270" wrap="square" lIns="0" tIns="0" rIns="0" bIns="0" anchor="t" anchorCtr="0" upright="1">
                          <a:noAutofit/>
                        </wps:bodyPr>
                      </wps:wsp>
                      <wps:wsp>
                        <wps:cNvPr id="3458" name="Text Box 36"/>
                        <wps:cNvSpPr txBox="1">
                          <a:spLocks noChangeArrowheads="1"/>
                        </wps:cNvSpPr>
                        <wps:spPr bwMode="auto">
                          <a:xfrm rot="16200000">
                            <a:off x="6070897" y="2222622"/>
                            <a:ext cx="728107" cy="164500"/>
                          </a:xfrm>
                          <a:prstGeom prst="rect">
                            <a:avLst/>
                          </a:prstGeom>
                          <a:solidFill>
                            <a:schemeClr val="accent1">
                              <a:lumMod val="60000"/>
                              <a:lumOff val="40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A317F5" w14:textId="77777777" w:rsidR="00DD512A" w:rsidRDefault="00DD512A" w:rsidP="00C22EB6">
                              <w:pPr>
                                <w:pStyle w:val="NormalWeb"/>
                                <w:spacing w:before="0" w:beforeAutospacing="0" w:after="200" w:afterAutospacing="0" w:line="276" w:lineRule="auto"/>
                                <w:jc w:val="center"/>
                              </w:pPr>
                              <w:r>
                                <w:rPr>
                                  <w:rFonts w:eastAsia="Calibri"/>
                                  <w:sz w:val="20"/>
                                  <w:szCs w:val="20"/>
                                </w:rPr>
                                <w:t>23+046.780</w:t>
                              </w:r>
                            </w:p>
                          </w:txbxContent>
                        </wps:txbx>
                        <wps:bodyPr rot="0" vert="vert270" wrap="square" lIns="0" tIns="0" rIns="0" bIns="0" anchor="t" anchorCtr="0" upright="1">
                          <a:noAutofit/>
                        </wps:bodyPr>
                      </wps:wsp>
                      <wps:wsp>
                        <wps:cNvPr id="3460" name="Text Box 36"/>
                        <wps:cNvSpPr txBox="1">
                          <a:spLocks noChangeArrowheads="1"/>
                        </wps:cNvSpPr>
                        <wps:spPr bwMode="auto">
                          <a:xfrm rot="16200000">
                            <a:off x="7508497" y="2218022"/>
                            <a:ext cx="720507" cy="181300"/>
                          </a:xfrm>
                          <a:prstGeom prst="rect">
                            <a:avLst/>
                          </a:prstGeom>
                          <a:solidFill>
                            <a:schemeClr val="accent1">
                              <a:lumMod val="60000"/>
                              <a:lumOff val="40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DAF091" w14:textId="77777777" w:rsidR="00DD512A" w:rsidRDefault="00DD512A" w:rsidP="00C22EB6">
                              <w:pPr>
                                <w:pStyle w:val="NormalWeb"/>
                                <w:spacing w:before="0" w:beforeAutospacing="0" w:after="200" w:afterAutospacing="0" w:line="276" w:lineRule="auto"/>
                                <w:jc w:val="center"/>
                              </w:pPr>
                              <w:r>
                                <w:rPr>
                                  <w:rFonts w:eastAsia="Calibri"/>
                                  <w:sz w:val="20"/>
                                  <w:szCs w:val="20"/>
                                </w:rPr>
                                <w:t>23+199.550</w:t>
                              </w:r>
                            </w:p>
                          </w:txbxContent>
                        </wps:txbx>
                        <wps:bodyPr rot="0" vert="vert270" wrap="square" lIns="0" tIns="0" rIns="0" bIns="0" anchor="t" anchorCtr="0" upright="1">
                          <a:noAutofit/>
                        </wps:bodyPr>
                      </wps:wsp>
                    </wpc:wpc>
                  </a:graphicData>
                </a:graphic>
              </wp:inline>
            </w:drawing>
          </mc:Choice>
          <mc:Fallback>
            <w:pict>
              <v:group w14:anchorId="4C4CD409" id="Canvas 3461" o:spid="_x0000_s1027" editas="canvas" style="width:684pt;height:210.75pt;mso-position-horizontal-relative:char;mso-position-vertical-relative:line" coordsize="86868,26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1YYkgwAAOCmAAAOAAAAZHJzL2Uyb0RvYy54bWzsXVtvo9oVfq/U/4D8non3jYs1nqOJk4wq&#10;zek5aqbtM8HYRsXgAokzp+p/79p7wwbbwMTJZBfHe6SJwcaYy7fu31p8/OVpHVuPYZZHaTIdoQ/j&#10;kRUmQTqPkuV09PdvtxfuyMoLP5n7cZqE09H3MB/98unPf/q43UxCnK7SeB5mFuwkySfbzXS0KorN&#10;5PIyD1bh2s8/pJswgQ8Xabb2C1jNlpfzzN/C3tfxJR6P7cttms03WRqEeQ7vXssPR5/E/heLMCh+&#10;WyzysLDi6QiOrRB/M/H3nv+9/PTRnywzf7OKgvIw/BccxdqPEvhRtatrv/Cthyw62NU6CrI0TxfF&#10;hyBdX6aLRRSE4hzgbNB472xmfvLo5+JkArg61QHC0k/c7/2SH3eS3kZxDFfjEvY+4e/x1y3cnxDe&#10;3G7g7uQbdZ/y1/3+3crfhOK08knw18ffMyuaT0cEMW9kJf4aYPI3uHF+soxDi/JbxH8fNrzb/J7x&#10;g803X9PgX7mVpLMVbBV+zrJ0uwr9ORwX4tvDSTS+wFdy+Kp1v/01ncPe/YciFXfraZGt+Q7hPlhP&#10;0xGmjj0GlHyH3Ywd20MlPsKnwgrgc4Jdj38e8A2Y59mIiV/zJ9WONllefAnTtcUXpqMMTkP8kP/4&#10;NS/4gfmTahNxImkczfmFFyvZ8n4WZ9ajD1i9cmezG3Hu8JW8uVmcWNvpyGOYiT3vfJY3dzEW/8oD&#10;3NlsHRUgdHG0no5ctZE/4VfwJpnDYfqTwo9iuQy/HyflJeVXUd6N4un+Sdw1cb35Fb5P59/hGmep&#10;lDHQCbDA/2IHLtkWRGw6yv/94GfhyIr/ksCt8hClXCbFCmUOhpWs+cl98xM/CVYpSG5QZCNLrswK&#10;KckPmyxaruDnkLgkSfoZbvAiEhe8PrTyHADH2gBtwxntA1pAZgefbwdo5tisD9DIZkgToK+vbtit&#10;FM5hAxpXCud4QCMXu2DvJKDLFQnockUCulw5SUCjQ0Db1QXToKEdino1NLKpo0tFe+yKXDtt+nVg&#10;KppUN6gV0aBU/3iGfn5/uhkfQlncTU26GRPXM8r5SG9DeYOtUO71Ns5AOZNDRLuV7GtQzpgx2qud&#10;CZb+tfGfJ8p/Vu7g8Yg+A/+ZHiLa04lo18WQZeiOCMGBdowDLeJzhWjlDx6P6DPQ0ewQ0TLNoMnt&#10;IGNKet0OSHIQTZA+mSSH8guPh/QZKGm7BdIqLaTB7yDEQZDHMlr6mLydcgyPh/QZaGmnBdIqMaQD&#10;0ow4vVoaEh228LU1+NInk+hQrmErps800YFJS6IDqZyQBjAz5FKRZu6qqxgvuqWuImpPdfXimMLK&#10;u1fQmLSkOpBKDunANKFer89BsKdLP5+MG42UV9iqoHvTd+/ej8akJdkhC8yaQkNmOx7t96OpcEo0&#10;+BwnUy5Eyi08HtNnoKfb0h0qQaRBT9vIdozvcWSVpfYODaYV+ahiKWHSlu9QGSIdmCaQo/uBngYy&#10;DSRENCjqkwkOa/ewFdTPjA6xQ8m74ylh0pbvUBkiDZB2uDPdD2lTaDmg3r2idngGrgcwsfa5d0hl&#10;iDRg2kXAaezDtKm0tKQ9lHPYqqXPPURsIUiDNdLHkGYu6Q8RgeKhqyB+OmkP5RwaTB+605wCLvX0&#10;1ygJLaxyRKCiZ4kk/AdPyd0e51/0EHz7vgE6v2QVl0kS+RW+0k35txZxtPlHRRc/JP8zB7GxMK7+&#10;pOL+l960oKlXvPwO1n8M5yGI6B2sf9VrwZn1rybzZ+lDydnv5e+LM4EmBE7u5+ckmlP+4429G/fG&#10;pRcU2zcXdHx9ffH5dkYv7FvksGtyPZtdo//yc0F0sorm8zDh3QpVowyiz+sDKVt2ZIuLapVRl+Fy&#10;d++iSwIOsXoVBy06Our2AylIVaeHRko/ZntwVekf3XBtUJMMXg1eO3qqMFOMfalem4U/neoVeEeQ&#10;hwPhgSKgwavBaydeVbVa4rVZ1NOJVyiG2FWSzeDV4LUTr6oSLfGqcjKa/QGIzFhFvjd4NXjtxKuq&#10;Mku8qnyLZry61Bkb/WrirWpyQydeVQVZ4lXlUt4OrzxEPkwK2Dbw5oW01EkBbEO+qyq0iTwcdMsP&#10;MytgFSJXUmSRmKsAHZ/T0TqcQy9+CIM7+FKz7/9ZW5eTAUxm4cNRUz06ka7qyhLpzfrbG3m+DaRD&#10;fCY7pyE+64K60Ne8pmygbpJozxlg0wl1VW+WUG+W5d4e6gzoyKLFqQfqRqvzLLHJFz97VlMn1FUZ&#10;+htPu1+lTxbZr9hZxRO8X9Uj3mq6EUJ0XNE7mU3s/QqHB7nCypfB2LXHIrXd7dC8fLjRrfjHHQ7Y&#10;+85kIj5pqDmMSs4e6vAwEKbjK+xd3Nquc0FvKbvwIKa4GCPvCrjX1KPXt7u1C6Fs5KwxKDm8tHbx&#10;6orNkeOXVOmFH35VFKle24ojqhMXKReitfDYTXmCNK0cYgMLcoANLMjhNbBQDa4pqsWhz2HC9WCx&#10;WgibdcY7Ph1MixASD6sZCW1C6Nqeml8DreeOEUI+IO+wgHhCQqicmzMXQltlnmohbFZP9Qmh7Thq&#10;rENbrtSlTPU5GEtYTak8ZSGsSVLnLoSKQSacIdoUwLePvFwEMzXBg4DAi1DsjUUxuk6n8dluirfO&#10;ixnSQ/xZCTXH5jvnDuaOz/nMoZm9PJsj82ViMG0ZXKUPMIzzbjXfWvOIzwwlzAMOFKzAbEueXBRF&#10;cz9eQpZOjL6EAZv/jIqViDd4JkacT3Pupwt5dbe6dmrv0mFs/rCJ746ZxdsV3/HhppK+pqwabXIs&#10;9Fm1hnCJu9+QK+wxEfnx3F0teC8P7RR1q4rP1BuDzQl3i3xXNNpJS9vJ/ZkgtEwT7TH0VBBaEzqH&#10;a3qXk+2ynm4Nk8v3xpAfld//ApZiA2p5u1k2p1tjRzFbxBYWY2V4Ljb7km24quDafMkXxYRrSXDc&#10;/ZzvVmzxnIHWrsuq+WVg/Jz9+hWyPWVvHRg4ImJifxKsfpMDsaWpLrVJsLop52DD1xDXe1ydwNdg&#10;sWmoAQjqCHVNWoa2rEoNy4zy/4uG4cJYFqhYwoXZ08H15bJFQNitfGNDH94dj38YeOwlCVWGTI5S&#10;h0sLvk1fhkxqIildYrK9PpzuVT404JRfrLKcLeWZuI67x24vp68Pv7YH96xlOL244aZY8epiBYQN&#10;O70YGtDZ2otBmcsPhXurntCWtS8rwStMj8Kx0aWvKGecri51lUM1FJuvEGnwalqHqqfWVIMjBOWg&#10;2emmQbs2bD+CAUO8eYkrVeMAnFp3mwiqIEiVYeXbR6sEYsHSFSijVSjfgPNVBrVvEq3ylos6WmXu&#10;u41WCVR1B+FnmWjVNLvm8Ni8juQ2gQKNbpw2LJYxVgadvegcSM7PRKtmcED9CNIuXeroz/y15lZq&#10;m98SBsi3THbFDLogrn7t2rD9Jlo95VkszWg11/DkYAL1jNJRVSwMGNMp4lX1IOA3JPjK4eyIR6+c&#10;rtPAMbaZZ3vQAwBpF0zhgX97lCdgGnpjkDReeYFnOrAfkZ4M6f6F9C1tpHusKHWtfIfeCXYQ8bwn&#10;3j1xVUvj0MQS2s8xhuiWiyWDGdGCilFn7akN2Vollnwc2A7FoX6K96sf9N3FPjqSWWVoSD+iISlS&#10;nhFLV4UiAxNLIM9UttJG+NBWAidYCaWxlYvFqffGYDXdyQglf3L8HpF4GC4sI8Ai5EPvha20gUnM&#10;bWHDVjrUVWLJiUSirtnNyTAu7OBdWFWZNmLpqTrowGwldI8yUllLE1meQTs3VhkNI5aeqqAPTCxd&#10;zCiBB+gIa0mAx7jHX6R8Sl/lxHoexWKglbGW/hbq0I0J0afT4C3v4Mue1PjeEj6eIgwMTCyht8X1&#10;IOzlPixGiMmupNqJtR3wa8HHLfOwvFsOnNyfJZbBKlyHszizHv14OvKDIEwKJNLE8cP613Qu3wfF&#10;IH8Wcj8Pa96CIzaHY1FHk1d7Ese209NmRqccPuVMNYZwgnDVEFK99o5Owf2jU84qi+uBuRpkZIo8&#10;qJgoqcZjeijVDlFSTWGkkZFqrnV2xOL1D3M4IVPdP4vlvKR6qCVTeCyWV9tqjKmsqNW2Gp5tyMZg&#10;y4WtdrCR6jMfc1bP0zv3uBgGqAw1XUUdBJNNKg8cnhLWK9U24lPQjAd+xraaqAF95y7V0Lc11NqQ&#10;DTMlmrbaPpRqFylb/dP5TVU0bOLq6chjUHjjdbmdrMAzh1tpY0cRw46q+kFhDuhA42qYBONSZauR&#10;Oz6U6oYH7iLe2Wps9Tnb6lMgVwEpOZjAf5H/W2b+ZhUF137hN9dhebuZhDhdpfE8zD79DwAA//8D&#10;AFBLAwQUAAYACAAAACEAZIBW3tgAAAAGAQAADwAAAGRycy9kb3ducmV2LnhtbEyPQUvDQBCF74L/&#10;YRnBm90kxlJiNkUEwatRPG+TaTZtdiZkt2n01zv1opeBxxve+165XfygZpxCz2QgXSWgkBpue+oM&#10;fLy/3G1AhWiptQMTGvjCANvq+qq0RctnesO5jp2SEAqFNeBiHAutQ+PQ27DiEUm8PU/eRpFTp9vJ&#10;niXcDzpLkrX2tidpcHbEZ4fNsT55KTnmh9TFb+bXcKjdvP90OWfG3N4sT4+gIi7x7xku+IIOlTDt&#10;+ERtUIMBGRJ/78W7X29E7wzkWfoAuir1f/zqBwAA//8DAFBLAQItABQABgAIAAAAIQC2gziS/gAA&#10;AOEBAAATAAAAAAAAAAAAAAAAAAAAAABbQ29udGVudF9UeXBlc10ueG1sUEsBAi0AFAAGAAgAAAAh&#10;ADj9If/WAAAAlAEAAAsAAAAAAAAAAAAAAAAALwEAAF9yZWxzLy5yZWxzUEsBAi0AFAAGAAgAAAAh&#10;ANWHVhiSDAAA4KYAAA4AAAAAAAAAAAAAAAAALgIAAGRycy9lMm9Eb2MueG1sUEsBAi0AFAAGAAgA&#10;AAAhAGSAVt7YAAAABgEAAA8AAAAAAAAAAAAAAAAA7A4AAGRycy9kb3ducmV2LnhtbFBLBQYAAAAA&#10;BAAEAPMAAADxD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86868;height:26765;visibility:visible;mso-wrap-style:square">
                  <v:fill o:detectmouseclick="t"/>
                  <v:path o:connecttype="none"/>
                </v:shape>
                <v:rect id="Rectangle 4" o:spid="_x0000_s1029" style="position:absolute;left:2476;top:10769;width:3289;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0xDxgAAAN0AAAAPAAAAZHJzL2Rvd25yZXYueG1sRI9Ba8JA&#10;FITvQv/D8gredKOi2NRVSkEQBVFbaI+P7GsSmn0bdjcx+utdQfA4zMw3zGLVmUq05HxpWcFomIAg&#10;zqwuOVfw/bUezEH4gKyxskwKLuRhtXzpLTDV9sxHak8hFxHCPkUFRQh1KqXPCjLoh7Ymjt6fdQZD&#10;lC6X2uE5wk0lx0kykwZLjgsF1vRZUPZ/aoyCbTvTv831qvXPrsmPh322q9xcqf5r9/EOIlAXnuFH&#10;e6MVTEbTN7i/iU9ALm8AAAD//wMAUEsBAi0AFAAGAAgAAAAhANvh9svuAAAAhQEAABMAAAAAAAAA&#10;AAAAAAAAAAAAAFtDb250ZW50X1R5cGVzXS54bWxQSwECLQAUAAYACAAAACEAWvQsW78AAAAVAQAA&#10;CwAAAAAAAAAAAAAAAAAfAQAAX3JlbHMvLnJlbHNQSwECLQAUAAYACAAAACEA3DtMQ8YAAADdAAAA&#10;DwAAAAAAAAAAAAAAAAAHAgAAZHJzL2Rvd25yZXYueG1sUEsFBgAAAAADAAMAtwAAAPoCAAAAAA==&#10;" fillcolor="#b8cce4">
                  <v:textbox style="layout-flow:vertical;mso-layout-flow-alt:bottom-to-top">
                    <w:txbxContent>
                      <w:p w14:paraId="55AAF57A" w14:textId="77777777" w:rsidR="00DD512A" w:rsidRDefault="00DD512A" w:rsidP="00C22EB6">
                        <w:pPr>
                          <w:autoSpaceDE w:val="0"/>
                          <w:autoSpaceDN w:val="0"/>
                          <w:adjustRightInd w:val="0"/>
                          <w:jc w:val="center"/>
                          <w:rPr>
                            <w:rFonts w:ascii="Calibri" w:hAnsi="Calibri" w:cs="Arial"/>
                            <w:color w:val="000000"/>
                            <w:sz w:val="16"/>
                            <w:szCs w:val="20"/>
                          </w:rPr>
                        </w:pPr>
                        <w:r>
                          <w:rPr>
                            <w:rFonts w:ascii="Calibri" w:hAnsi="Calibri" w:cs="Arial"/>
                            <w:color w:val="000000"/>
                            <w:sz w:val="16"/>
                            <w:szCs w:val="20"/>
                          </w:rPr>
                          <w:t>Sampling Area 01</w:t>
                        </w:r>
                        <w:r>
                          <w:rPr>
                            <w:rFonts w:ascii="Calibri" w:hAnsi="Calibri" w:cs="Arial"/>
                            <w:color w:val="000000"/>
                            <w:sz w:val="16"/>
                            <w:szCs w:val="20"/>
                            <w:vertAlign w:val="superscript"/>
                          </w:rPr>
                          <w:t>1</w:t>
                        </w:r>
                        <w:r>
                          <w:rPr>
                            <w:rFonts w:ascii="Calibri" w:hAnsi="Calibri" w:cs="Arial"/>
                            <w:color w:val="000000"/>
                            <w:sz w:val="16"/>
                            <w:szCs w:val="20"/>
                          </w:rPr>
                          <w:t xml:space="preserve"> – 110ft (34.0m)</w:t>
                        </w:r>
                      </w:p>
                    </w:txbxContent>
                  </v:textbox>
                </v:rect>
                <v:rect id="Rectangle 5" o:spid="_x0000_s1030" style="position:absolute;left:5765;top:10769;width:1651;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AOAxAAAAN0AAAAPAAAAZHJzL2Rvd25yZXYueG1sRE/Pa8Iw&#10;FL4P/B/CG+w2025SZ2cUNzYQL2KVgbdH89aWNS8lydr635uD4PHj+71cj6YVPTnfWFaQThMQxKXV&#10;DVcKTsfv5zcQPiBrbC2Tggt5WK8mD0vMtR34QH0RKhFD2OeooA6hy6X0ZU0G/dR2xJH7tc5giNBV&#10;UjscYrhp5UuSZNJgw7Ghxo4+ayr/in+joNr3u8X5KznNPn7G1Mwztx8Kp9TT47h5BxFoDHfxzb3V&#10;Cl7TLO6Pb+ITkKsrAAAA//8DAFBLAQItABQABgAIAAAAIQDb4fbL7gAAAIUBAAATAAAAAAAAAAAA&#10;AAAAAAAAAABbQ29udGVudF9UeXBlc10ueG1sUEsBAi0AFAAGAAgAAAAhAFr0LFu/AAAAFQEAAAsA&#10;AAAAAAAAAAAAAAAAHwEAAF9yZWxzLy5yZWxzUEsBAi0AFAAGAAgAAAAhAO1QA4DEAAAA3QAAAA8A&#10;AAAAAAAAAAAAAAAABwIAAGRycy9kb3ducmV2LnhtbFBLBQYAAAAAAwADALcAAAD4AgAAAAA=&#10;" fillcolor="#dbe5f1">
                  <v:textbox style="layout-flow:vertical;mso-layout-flow-alt:bottom-to-top" inset="1.44pt,1.44pt,1.44pt,1.44pt">
                    <w:txbxContent>
                      <w:p w14:paraId="1A981AFF" w14:textId="77777777" w:rsidR="00DD512A" w:rsidRDefault="00DD512A" w:rsidP="00C22EB6">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 50ft (15.25m)</w:t>
                        </w:r>
                      </w:p>
                    </w:txbxContent>
                  </v:textbox>
                </v:rect>
                <v:rect id="Rectangle 6" o:spid="_x0000_s1031" style="position:absolute;left:7416;top:10769;width:16479;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ahYxgAAAN0AAAAPAAAAZHJzL2Rvd25yZXYueG1sRI9Ba8JA&#10;FITvQv/D8gredBMLElJXKQXBHlowevD4mn3JBrNv0+yqsb/eFQSPw8x8wyxWg23FmXrfOFaQThMQ&#10;xKXTDdcK9rv1JAPhA7LG1jEpuJKH1fJltMBcuwtv6VyEWkQI+xwVmBC6XEpfGrLop64jjl7leosh&#10;yr6WusdLhNtWzpJkLi02HBcMdvRpqDwWJ6vg9Lv+/jH/f+2sSKtjlm2qw+FLKjV+HT7eQQQawjP8&#10;aG+0grd0nsL9TXwCcnkDAAD//wMAUEsBAi0AFAAGAAgAAAAhANvh9svuAAAAhQEAABMAAAAAAAAA&#10;AAAAAAAAAAAAAFtDb250ZW50X1R5cGVzXS54bWxQSwECLQAUAAYACAAAACEAWvQsW78AAAAVAQAA&#10;CwAAAAAAAAAAAAAAAAAfAQAAX3JlbHMvLnJlbHNQSwECLQAUAAYACAAAACEARGWoWMYAAADdAAAA&#10;DwAAAAAAAAAAAAAAAAAHAgAAZHJzL2Rvd25yZXYueG1sUEsFBgAAAAADAAMAtwAAAPoCAAAAAA==&#10;" fillcolor="#95b3d7">
                  <v:textbox inset=",0">
                    <w:txbxContent>
                      <w:p w14:paraId="58505BA9" w14:textId="77777777" w:rsidR="00DD512A" w:rsidRDefault="00DD512A" w:rsidP="00C22EB6">
                        <w:pPr>
                          <w:pBdr>
                            <w:bottom w:val="single" w:sz="4" w:space="1" w:color="auto"/>
                          </w:pBdr>
                          <w:autoSpaceDE w:val="0"/>
                          <w:autoSpaceDN w:val="0"/>
                          <w:adjustRightInd w:val="0"/>
                          <w:jc w:val="center"/>
                          <w:rPr>
                            <w:b/>
                            <w:color w:val="000000"/>
                            <w:sz w:val="32"/>
                            <w:szCs w:val="32"/>
                            <w14:shadow w14:blurRad="50800" w14:dist="38100" w14:dir="2700000" w14:sx="100000" w14:sy="100000" w14:kx="0" w14:ky="0" w14:algn="tl">
                              <w14:srgbClr w14:val="000000">
                                <w14:alpha w14:val="60000"/>
                              </w14:srgbClr>
                            </w14:shadow>
                          </w:rPr>
                        </w:pPr>
                        <w:r>
                          <w:rPr>
                            <w:b/>
                            <w:color w:val="000000"/>
                            <w:sz w:val="32"/>
                            <w:szCs w:val="32"/>
                            <w14:shadow w14:blurRad="50800" w14:dist="38100" w14:dir="2700000" w14:sx="100000" w14:sy="100000" w14:kx="0" w14:ky="0" w14:algn="tl">
                              <w14:srgbClr w14:val="000000">
                                <w14:alpha w14:val="60000"/>
                              </w14:srgbClr>
                            </w14:shadow>
                          </w:rPr>
                          <w:t>87AA01</w:t>
                        </w:r>
                      </w:p>
                      <w:p w14:paraId="1DD956FC" w14:textId="77777777" w:rsidR="00DD512A" w:rsidRPr="00C22EB6" w:rsidRDefault="00DD512A" w:rsidP="00C22EB6">
                        <w:pPr>
                          <w:autoSpaceDE w:val="0"/>
                          <w:autoSpaceDN w:val="0"/>
                          <w:adjustRightInd w:val="0"/>
                          <w:jc w:val="center"/>
                          <w:rPr>
                            <w:rFonts w:ascii="Times New Roman" w:hAnsi="Times New Roman"/>
                            <w:color w:val="000000"/>
                            <w:sz w:val="22"/>
                            <w:szCs w:val="22"/>
                          </w:rPr>
                        </w:pPr>
                        <w:bookmarkStart w:id="97" w:name="_Hlk485907586"/>
                        <w:r w:rsidRPr="00C22EB6">
                          <w:rPr>
                            <w:rFonts w:ascii="Times New Roman" w:hAnsi="Times New Roman"/>
                            <w:color w:val="000000"/>
                            <w:sz w:val="22"/>
                            <w:szCs w:val="22"/>
                          </w:rPr>
                          <w:t>HMA Control Section</w:t>
                        </w:r>
                        <w:r w:rsidRPr="00C22EB6">
                          <w:rPr>
                            <w:rFonts w:ascii="Times New Roman" w:hAnsi="Times New Roman"/>
                            <w:color w:val="000000"/>
                            <w:sz w:val="22"/>
                            <w:szCs w:val="22"/>
                          </w:rPr>
                          <w:br/>
                          <w:t>Superpave 12.5 FC2</w:t>
                        </w:r>
                      </w:p>
                      <w:p w14:paraId="35EACD4D" w14:textId="77777777" w:rsidR="00DD512A" w:rsidRPr="00C22EB6" w:rsidRDefault="00DD512A" w:rsidP="00C22EB6">
                        <w:pPr>
                          <w:autoSpaceDE w:val="0"/>
                          <w:autoSpaceDN w:val="0"/>
                          <w:adjustRightInd w:val="0"/>
                          <w:jc w:val="center"/>
                          <w:rPr>
                            <w:rFonts w:ascii="Times New Roman" w:hAnsi="Times New Roman"/>
                            <w:color w:val="000000"/>
                            <w:sz w:val="22"/>
                            <w:szCs w:val="22"/>
                          </w:rPr>
                        </w:pPr>
                        <w:r w:rsidRPr="00C22EB6">
                          <w:rPr>
                            <w:rFonts w:ascii="Times New Roman" w:hAnsi="Times New Roman"/>
                            <w:color w:val="000000"/>
                            <w:sz w:val="22"/>
                            <w:szCs w:val="22"/>
                          </w:rPr>
                          <w:t>(PG 58-28)</w:t>
                        </w:r>
                      </w:p>
                      <w:p w14:paraId="0BD2CEF4" w14:textId="77777777" w:rsidR="00DD512A" w:rsidRPr="00C22EB6" w:rsidRDefault="00DD512A" w:rsidP="00C22EB6">
                        <w:pPr>
                          <w:autoSpaceDE w:val="0"/>
                          <w:autoSpaceDN w:val="0"/>
                          <w:adjustRightInd w:val="0"/>
                          <w:jc w:val="center"/>
                          <w:rPr>
                            <w:rFonts w:ascii="Times New Roman" w:hAnsi="Times New Roman"/>
                            <w:color w:val="000000"/>
                            <w:sz w:val="22"/>
                            <w:szCs w:val="22"/>
                          </w:rPr>
                        </w:pPr>
                        <w:r w:rsidRPr="00C22EB6">
                          <w:rPr>
                            <w:rFonts w:ascii="Times New Roman" w:hAnsi="Times New Roman"/>
                            <w:color w:val="000000"/>
                            <w:sz w:val="22"/>
                            <w:szCs w:val="22"/>
                          </w:rPr>
                          <w:t>500ft (152.4m)</w:t>
                        </w:r>
                        <w:bookmarkEnd w:id="97"/>
                      </w:p>
                    </w:txbxContent>
                  </v:textbox>
                </v:rect>
                <v:rect id="Rectangle 7" o:spid="_x0000_s1032" style="position:absolute;left:23895;top:10769;width:1651;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jhsxwAAAN0AAAAPAAAAZHJzL2Rvd25yZXYueG1sRI9Ba8JA&#10;FITvBf/D8gRvdRMtsY2uYksLpRcxSqG3R/aZBLNvw+42Sf99t1DwOMzMN8xmN5pW9OR8Y1lBOk9A&#10;EJdWN1wpOJ/e7h9B+ICssbVMCn7Iw247udtgru3AR+qLUIkIYZ+jgjqELpfSlzUZ9HPbEUfvYp3B&#10;EKWrpHY4RLhp5SJJMmmw4bhQY0cvNZXX4tsoqA79x9PXa3J+eP4cU7PK3GEonFKz6bhfgwg0hlv4&#10;v/2uFSzTbAF/b+ITkNtfAAAA//8DAFBLAQItABQABgAIAAAAIQDb4fbL7gAAAIUBAAATAAAAAAAA&#10;AAAAAAAAAAAAAABbQ29udGVudF9UeXBlc10ueG1sUEsBAi0AFAAGAAgAAAAhAFr0LFu/AAAAFQEA&#10;AAsAAAAAAAAAAAAAAAAAHwEAAF9yZWxzLy5yZWxzUEsBAi0AFAAGAAgAAAAhAHLOOGzHAAAA3QAA&#10;AA8AAAAAAAAAAAAAAAAABwIAAGRycy9kb3ducmV2LnhtbFBLBQYAAAAAAwADALcAAAD7AgAAAAA=&#10;" fillcolor="#dbe5f1">
                  <v:textbox style="layout-flow:vertical;mso-layout-flow-alt:bottom-to-top" inset="1.44pt,1.44pt,1.44pt,1.44pt">
                    <w:txbxContent>
                      <w:p w14:paraId="315A2129" w14:textId="77777777" w:rsidR="00DD512A" w:rsidRDefault="00DD512A" w:rsidP="00C22EB6">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 50ft (15.25m)</w:t>
                        </w:r>
                      </w:p>
                    </w:txbxContent>
                  </v:textbox>
                </v:rect>
                <v:rect id="Rectangle 8" o:spid="_x0000_s1033" style="position:absolute;left:25546;top:10769;width:3276;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7EUxgAAAN0AAAAPAAAAZHJzL2Rvd25yZXYueG1sRI/NasMw&#10;EITvhb6D2EJvjewGTHCimFIIhAZC8wPJcbE2tom1MpLsuHn6qFDocZiZb5hFMZpWDOR8Y1lBOklA&#10;EJdWN1wpOB5WbzMQPiBrbC2Tgh/yUCyfnxaYa3vjHQ37UIkIYZ+jgjqELpfSlzUZ9BPbEUfvYp3B&#10;EKWrpHZ4i3DTyvckyaTBhuNCjR191lRe971R8DVk+tzf71qfNn21+96Wm9bNlHp9GT/mIAKN4T/8&#10;115rBdM0m8Lvm/gE5PIBAAD//wMAUEsBAi0AFAAGAAgAAAAhANvh9svuAAAAhQEAABMAAAAAAAAA&#10;AAAAAAAAAAAAAFtDb250ZW50X1R5cGVzXS54bWxQSwECLQAUAAYACAAAACEAWvQsW78AAAAVAQAA&#10;CwAAAAAAAAAAAAAAAAAfAQAAX3JlbHMvLnJlbHNQSwECLQAUAAYACAAAACEAc7+xFMYAAADdAAAA&#10;DwAAAAAAAAAAAAAAAAAHAgAAZHJzL2Rvd25yZXYueG1sUEsFBgAAAAADAAMAtwAAAPoCAAAAAA==&#10;" fillcolor="#b8cce4">
                  <v:textbox style="layout-flow:vertical;mso-layout-flow-alt:bottom-to-top">
                    <w:txbxContent>
                      <w:p w14:paraId="69B6F669" w14:textId="77777777" w:rsidR="00DD512A" w:rsidRDefault="00DD512A" w:rsidP="00C22EB6">
                        <w:pPr>
                          <w:autoSpaceDE w:val="0"/>
                          <w:autoSpaceDN w:val="0"/>
                          <w:adjustRightInd w:val="0"/>
                          <w:jc w:val="center"/>
                          <w:rPr>
                            <w:rFonts w:ascii="Calibri" w:hAnsi="Calibri" w:cs="Arial"/>
                            <w:color w:val="000000"/>
                            <w:sz w:val="16"/>
                            <w:szCs w:val="20"/>
                          </w:rPr>
                        </w:pPr>
                        <w:r>
                          <w:rPr>
                            <w:rFonts w:ascii="Calibri" w:hAnsi="Calibri" w:cs="Arial"/>
                            <w:color w:val="000000"/>
                            <w:sz w:val="16"/>
                            <w:szCs w:val="20"/>
                          </w:rPr>
                          <w:t>Sampling Area 02</w:t>
                        </w:r>
                        <w:r>
                          <w:rPr>
                            <w:rFonts w:ascii="Calibri" w:hAnsi="Calibri" w:cs="Arial"/>
                            <w:color w:val="000000"/>
                            <w:sz w:val="16"/>
                            <w:szCs w:val="20"/>
                            <w:vertAlign w:val="superscript"/>
                          </w:rPr>
                          <w:t>1</w:t>
                        </w:r>
                        <w:r>
                          <w:rPr>
                            <w:rFonts w:ascii="Calibri" w:hAnsi="Calibri" w:cs="Arial"/>
                            <w:color w:val="000000"/>
                            <w:sz w:val="16"/>
                            <w:szCs w:val="20"/>
                          </w:rPr>
                          <w:t xml:space="preserve"> – 110ft (34.0m)</w:t>
                        </w:r>
                      </w:p>
                    </w:txbxContent>
                  </v:textbox>
                </v:rect>
                <v:rect id="Rectangle 9" o:spid="_x0000_s1034" style="position:absolute;left:28822;top:10769;width:1657;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wWDxwAAAN0AAAAPAAAAZHJzL2Rvd25yZXYueG1sRI9Ba8JA&#10;FITvBf/D8gRvdRMraZu6ipYWpBdpKoXeHtnXJJh9G3bXJP57Vyj0OMzMN8xqM5pW9OR8Y1lBOk9A&#10;EJdWN1wpOH693z+B8AFZY2uZFFzIw2Y9uVthru3An9QXoRIRwj5HBXUIXS6lL2sy6Oe2I47er3UG&#10;Q5SuktrhEOGmlYskyaTBhuNCjR291lSeirNRUB36j+eft+S43H2PqXnM3GEonFKz6bh9ARFoDP/h&#10;v/ZeK3hIsyXc3sQnINdXAAAA//8DAFBLAQItABQABgAIAAAAIQDb4fbL7gAAAIUBAAATAAAAAAAA&#10;AAAAAAAAAAAAAABbQ29udGVudF9UeXBlc10ueG1sUEsBAi0AFAAGAAgAAAAhAFr0LFu/AAAAFQEA&#10;AAsAAAAAAAAAAAAAAAAAHwEAAF9yZWxzLy5yZWxzUEsBAi0AFAAGAAgAAAAhAJJrBYPHAAAA3QAA&#10;AA8AAAAAAAAAAAAAAAAABwIAAGRycy9kb3ducmV2LnhtbFBLBQYAAAAAAwADALcAAAD7AgAAAAA=&#10;" fillcolor="#dbe5f1">
                  <v:textbox style="layout-flow:vertical;mso-layout-flow-alt:bottom-to-top" inset="1.44pt,1.44pt,1.44pt,1.44pt">
                    <w:txbxContent>
                      <w:p w14:paraId="2B181627" w14:textId="77777777" w:rsidR="00DD512A" w:rsidRDefault="00DD512A" w:rsidP="00C22EB6">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Transition (1.776km)</w:t>
                        </w:r>
                      </w:p>
                    </w:txbxContent>
                  </v:textbox>
                </v:rect>
                <v:rect id="Rectangle 10" o:spid="_x0000_s1035" style="position:absolute;left:30435;top:10769;width:3283;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oz7xgAAAN0AAAAPAAAAZHJzL2Rvd25yZXYueG1sRI/dasJA&#10;FITvC77DcoTe1Y2VBomuIoJQFEr9Ab08ZI9JMHs27G5i6tN3CwUvh5n5hpkve1OLjpyvLCsYjxIQ&#10;xLnVFRcKTsfN2xSED8gaa8uk4Ic8LBeDlzlm2t55T90hFCJC2GeooAyhyaT0eUkG/cg2xNG7Wmcw&#10;ROkKqR3eI9zU8j1JUmmw4rhQYkPrkvLboTUKtl2qL+3jofV51xb77698V7upUq/DfjUDEagPz/B/&#10;+1MrmIzTD/h7E5+AXPwCAAD//wMAUEsBAi0AFAAGAAgAAAAhANvh9svuAAAAhQEAABMAAAAAAAAA&#10;AAAAAAAAAAAAAFtDb250ZW50X1R5cGVzXS54bWxQSwECLQAUAAYACAAAACEAWvQsW78AAAAVAQAA&#10;CwAAAAAAAAAAAAAAAAAfAQAAX3JlbHMvLnJlbHNQSwECLQAUAAYACAAAACEAkxqM+8YAAADdAAAA&#10;DwAAAAAAAAAAAAAAAAAHAgAAZHJzL2Rvd25yZXYueG1sUEsFBgAAAAADAAMAtwAAAPoCAAAAAA==&#10;" fillcolor="#b8cce4">
                  <v:textbox style="layout-flow:vertical;mso-layout-flow-alt:bottom-to-top">
                    <w:txbxContent>
                      <w:p w14:paraId="5616A13F" w14:textId="77777777" w:rsidR="00DD512A" w:rsidRDefault="00DD512A" w:rsidP="00C22EB6">
                        <w:pPr>
                          <w:autoSpaceDE w:val="0"/>
                          <w:autoSpaceDN w:val="0"/>
                          <w:adjustRightInd w:val="0"/>
                          <w:jc w:val="center"/>
                          <w:rPr>
                            <w:rFonts w:ascii="Calibri" w:hAnsi="Calibri" w:cs="Arial"/>
                            <w:color w:val="000000"/>
                            <w:sz w:val="16"/>
                            <w:szCs w:val="20"/>
                          </w:rPr>
                        </w:pPr>
                        <w:r>
                          <w:rPr>
                            <w:rFonts w:ascii="Calibri" w:hAnsi="Calibri" w:cs="Arial"/>
                            <w:color w:val="000000"/>
                            <w:sz w:val="16"/>
                            <w:szCs w:val="20"/>
                          </w:rPr>
                          <w:t>Sampling Area 03</w:t>
                        </w:r>
                        <w:r>
                          <w:rPr>
                            <w:rFonts w:ascii="Calibri" w:hAnsi="Calibri" w:cs="Arial"/>
                            <w:color w:val="000000"/>
                            <w:sz w:val="16"/>
                            <w:szCs w:val="20"/>
                            <w:vertAlign w:val="superscript"/>
                          </w:rPr>
                          <w:t>1</w:t>
                        </w:r>
                        <w:r>
                          <w:rPr>
                            <w:rFonts w:ascii="Calibri" w:hAnsi="Calibri" w:cs="Arial"/>
                            <w:color w:val="000000"/>
                            <w:sz w:val="16"/>
                            <w:szCs w:val="20"/>
                          </w:rPr>
                          <w:t xml:space="preserve"> – 111ft (34.5m)</w:t>
                        </w:r>
                      </w:p>
                    </w:txbxContent>
                  </v:textbox>
                </v:rect>
                <v:rect id="Rectangle 11" o:spid="_x0000_s1036" style="position:absolute;left:33718;top:10769;width:1657;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T5vxwAAAN0AAAAPAAAAZHJzL2Rvd25yZXYueG1sRI9Ba8JA&#10;FITvBf/D8gRvdRMt0aauYksLpRcxSqG3R/aZBLNvw+42Sf99t1DwOMzMN8xmN5pW9OR8Y1lBOk9A&#10;EJdWN1wpOJ/e7tcgfEDW2FomBT/kYbed3G0w13bgI/VFqESEsM9RQR1Cl0vpy5oM+rntiKN3sc5g&#10;iNJVUjscIty0cpEkmTTYcFyosaOXmspr8W0UVIf+4/HrNTk/PH+OqVll7jAUTqnZdNw/gQg0hlv4&#10;v/2uFSzTLIO/N/EJyO0vAAAA//8DAFBLAQItABQABgAIAAAAIQDb4fbL7gAAAIUBAAATAAAAAAAA&#10;AAAAAAAAAAAAAABbQ29udGVudF9UeXBlc10ueG1sUEsBAi0AFAAGAAgAAAAhAFr0LFu/AAAAFQEA&#10;AAsAAAAAAAAAAAAAAAAAHwEAAF9yZWxzLy5yZWxzUEsBAi0AFAAGAAgAAAAhAA31Pm/HAAAA3QAA&#10;AA8AAAAAAAAAAAAAAAAABwIAAGRycy9kb3ducmV2LnhtbFBLBQYAAAAAAwADALcAAAD7AgAAAAA=&#10;" fillcolor="#dbe5f1">
                  <v:textbox style="layout-flow:vertical;mso-layout-flow-alt:bottom-to-top" inset="1.44pt,1.44pt,1.44pt,1.44pt">
                    <w:txbxContent>
                      <w:p w14:paraId="3D34C7E0" w14:textId="77777777" w:rsidR="00DD512A" w:rsidRDefault="00DD512A" w:rsidP="00C22EB6">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 50ft (15.25m)</w:t>
                        </w:r>
                      </w:p>
                    </w:txbxContent>
                  </v:textbox>
                </v:rect>
                <v:rect id="Rectangle 12" o:spid="_x0000_s1037" style="position:absolute;left:35375;top:10769;width:16466;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JW3xwAAAN0AAAAPAAAAZHJzL2Rvd25yZXYueG1sRI9Ba8JA&#10;FITvhf6H5RV6q5soaEhdpRQEPVRo2kOOr9mXbDD7Ns2uGv31bkHocZiZb5jlerSdONHgW8cK0kkC&#10;grhyuuVGwffX5iUD4QOyxs4xKbiQh/Xq8WGJuXZn/qRTERoRIexzVGBC6HMpfWXIop+4njh6tRss&#10;hiiHRuoBzxFuOzlNkrm02HJcMNjTu6HqUBytguPP5mNvrr/dtEjrQ5Zt67LcSaWen8a3VxCBxvAf&#10;vre3WsEsnS/g7018AnJ1AwAA//8DAFBLAQItABQABgAIAAAAIQDb4fbL7gAAAIUBAAATAAAAAAAA&#10;AAAAAAAAAAAAAABbQ29udGVudF9UeXBlc10ueG1sUEsBAi0AFAAGAAgAAAAhAFr0LFu/AAAAFQEA&#10;AAsAAAAAAAAAAAAAAAAAHwEAAF9yZWxzLy5yZWxzUEsBAi0AFAAGAAgAAAAhAKTAlbfHAAAA3QAA&#10;AA8AAAAAAAAAAAAAAAAABwIAAGRycy9kb3ducmV2LnhtbFBLBQYAAAAAAwADALcAAAD7AgAAAAA=&#10;" fillcolor="#95b3d7">
                  <v:textbox inset=",0">
                    <w:txbxContent>
                      <w:p w14:paraId="2CE4BBFC" w14:textId="77777777" w:rsidR="00DD512A" w:rsidRDefault="00DD512A" w:rsidP="00C22EB6">
                        <w:pPr>
                          <w:pBdr>
                            <w:bottom w:val="single" w:sz="4" w:space="1" w:color="auto"/>
                          </w:pBdr>
                          <w:autoSpaceDE w:val="0"/>
                          <w:autoSpaceDN w:val="0"/>
                          <w:adjustRightInd w:val="0"/>
                          <w:jc w:val="center"/>
                          <w:rPr>
                            <w:b/>
                            <w:color w:val="000000"/>
                            <w:sz w:val="32"/>
                            <w:szCs w:val="32"/>
                            <w14:shadow w14:blurRad="50800" w14:dist="38100" w14:dir="2700000" w14:sx="100000" w14:sy="100000" w14:kx="0" w14:ky="0" w14:algn="tl">
                              <w14:srgbClr w14:val="000000">
                                <w14:alpha w14:val="60000"/>
                              </w14:srgbClr>
                            </w14:shadow>
                          </w:rPr>
                        </w:pPr>
                        <w:r>
                          <w:rPr>
                            <w:b/>
                            <w:color w:val="000000"/>
                            <w:sz w:val="32"/>
                            <w:szCs w:val="32"/>
                            <w14:shadow w14:blurRad="50800" w14:dist="38100" w14:dir="2700000" w14:sx="100000" w14:sy="100000" w14:kx="0" w14:ky="0" w14:algn="tl">
                              <w14:srgbClr w14:val="000000">
                                <w14:alpha w14:val="60000"/>
                              </w14:srgbClr>
                            </w14:shadow>
                          </w:rPr>
                          <w:t>87AA02</w:t>
                        </w:r>
                      </w:p>
                      <w:p w14:paraId="5E0C83B1" w14:textId="77777777" w:rsidR="00DD512A" w:rsidRPr="00C22EB6" w:rsidRDefault="00DD512A" w:rsidP="00C22EB6">
                        <w:pPr>
                          <w:autoSpaceDE w:val="0"/>
                          <w:autoSpaceDN w:val="0"/>
                          <w:adjustRightInd w:val="0"/>
                          <w:jc w:val="center"/>
                          <w:rPr>
                            <w:rFonts w:ascii="Times New Roman" w:hAnsi="Times New Roman"/>
                            <w:color w:val="000000"/>
                            <w:sz w:val="22"/>
                            <w:szCs w:val="22"/>
                          </w:rPr>
                        </w:pPr>
                        <w:bookmarkStart w:id="98" w:name="_Hlk485907559"/>
                        <w:r w:rsidRPr="00C22EB6">
                          <w:rPr>
                            <w:rFonts w:ascii="Times New Roman" w:hAnsi="Times New Roman"/>
                            <w:color w:val="000000"/>
                            <w:sz w:val="22"/>
                            <w:szCs w:val="22"/>
                          </w:rPr>
                          <w:t>WMA Foaming Process</w:t>
                        </w:r>
                      </w:p>
                      <w:p w14:paraId="212512A4" w14:textId="77777777" w:rsidR="00DD512A" w:rsidRPr="00C22EB6" w:rsidRDefault="00DD512A" w:rsidP="00C22EB6">
                        <w:pPr>
                          <w:autoSpaceDE w:val="0"/>
                          <w:autoSpaceDN w:val="0"/>
                          <w:adjustRightInd w:val="0"/>
                          <w:jc w:val="center"/>
                          <w:rPr>
                            <w:rFonts w:ascii="Times New Roman" w:hAnsi="Times New Roman"/>
                            <w:color w:val="000000"/>
                            <w:sz w:val="22"/>
                            <w:szCs w:val="22"/>
                          </w:rPr>
                        </w:pPr>
                        <w:r w:rsidRPr="00C22EB6">
                          <w:rPr>
                            <w:rFonts w:ascii="Times New Roman" w:hAnsi="Times New Roman"/>
                            <w:color w:val="000000"/>
                            <w:sz w:val="22"/>
                            <w:szCs w:val="22"/>
                          </w:rPr>
                          <w:t>Superpave 12.5 FC2</w:t>
                        </w:r>
                      </w:p>
                      <w:p w14:paraId="2648E24A" w14:textId="77777777" w:rsidR="00DD512A" w:rsidRPr="00C22EB6" w:rsidRDefault="00DD512A" w:rsidP="00C22EB6">
                        <w:pPr>
                          <w:autoSpaceDE w:val="0"/>
                          <w:autoSpaceDN w:val="0"/>
                          <w:adjustRightInd w:val="0"/>
                          <w:jc w:val="center"/>
                          <w:rPr>
                            <w:rFonts w:ascii="Times New Roman" w:hAnsi="Times New Roman"/>
                            <w:color w:val="000000"/>
                            <w:sz w:val="22"/>
                            <w:szCs w:val="22"/>
                          </w:rPr>
                        </w:pPr>
                        <w:r w:rsidRPr="00C22EB6">
                          <w:rPr>
                            <w:rFonts w:ascii="Times New Roman" w:hAnsi="Times New Roman"/>
                            <w:color w:val="000000"/>
                            <w:sz w:val="22"/>
                            <w:szCs w:val="22"/>
                          </w:rPr>
                          <w:t>(PG 58-28)</w:t>
                        </w:r>
                        <w:r w:rsidRPr="00C22EB6">
                          <w:rPr>
                            <w:rFonts w:ascii="Times New Roman" w:hAnsi="Times New Roman"/>
                            <w:color w:val="000000"/>
                            <w:sz w:val="22"/>
                            <w:szCs w:val="22"/>
                          </w:rPr>
                          <w:br/>
                          <w:t>500ft (152.4m)</w:t>
                        </w:r>
                        <w:bookmarkEnd w:id="98"/>
                      </w:p>
                    </w:txbxContent>
                  </v:textbox>
                </v:rect>
                <v:rect id="Rectangle 13" o:spid="_x0000_s1038" style="position:absolute;left:51841;top:10769;width:1657;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HYNxgAAAN0AAAAPAAAAZHJzL2Rvd25yZXYueG1sRI9Ba8JA&#10;FITvgv9heUJvujEWtamraGmh9CJGKfT2yD6TYPZt2N0m6b/vFgoeh5n5htnsBtOIjpyvLSuYzxIQ&#10;xIXVNZcKLue36RqED8gaG8uk4Ic87Lbj0QYzbXs+UZeHUkQI+wwVVCG0mZS+qMign9mWOHpX6wyG&#10;KF0ptcM+wk0j0yRZSoM1x4UKW3qpqLjl30ZBeew+nr5ek8vj4XOYm9XSHfvcKfUwGfbPIAIN4R7+&#10;b79rBYt0kcLfm/gE5PYXAAD//wMAUEsBAi0AFAAGAAgAAAAhANvh9svuAAAAhQEAABMAAAAAAAAA&#10;AAAAAAAAAAAAAFtDb250ZW50X1R5cGVzXS54bWxQSwECLQAUAAYACAAAACEAWvQsW78AAAAVAQAA&#10;CwAAAAAAAAAAAAAAAAAfAQAAX3JlbHMvLnJlbHNQSwECLQAUAAYACAAAACEAulh2DcYAAADdAAAA&#10;DwAAAAAAAAAAAAAAAAAHAgAAZHJzL2Rvd25yZXYueG1sUEsFBgAAAAADAAMAtwAAAPoCAAAAAA==&#10;" fillcolor="#dbe5f1">
                  <v:textbox style="layout-flow:vertical;mso-layout-flow-alt:bottom-to-top" inset="1.44pt,1.44pt,1.44pt,1.44pt">
                    <w:txbxContent>
                      <w:p w14:paraId="551DFA03" w14:textId="77777777" w:rsidR="00DD512A" w:rsidRDefault="00DD512A" w:rsidP="00C22EB6">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 50ft (15.25m)</w:t>
                        </w:r>
                      </w:p>
                    </w:txbxContent>
                  </v:textbox>
                </v:rect>
                <v:rect id="Rectangle 14" o:spid="_x0000_s1039" style="position:absolute;left:53498;top:10769;width:3296;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f91xQAAAN0AAAAPAAAAZHJzL2Rvd25yZXYueG1sRI9Ba8JA&#10;FITvgv9heYI3s9GASOoqpSCIQqlaaI+P7DMJZt+G3U2M/vpuodDjMDPfMOvtYBrRk/O1ZQXzJAVB&#10;XFhdc6ng87KbrUD4gKyxsUwKHuRhuxmP1phre+cT9edQighhn6OCKoQ2l9IXFRn0iW2Jo3e1zmCI&#10;0pVSO7xHuGnkIk2X0mDNcaHClt4qKm7nzig49Ev93T2fWn8du/L08V4cG7dSajoZXl9ABBrCf/iv&#10;vdcKskWWwe+b+ATk5gcAAP//AwBQSwECLQAUAAYACAAAACEA2+H2y+4AAACFAQAAEwAAAAAAAAAA&#10;AAAAAAAAAAAAW0NvbnRlbnRfVHlwZXNdLnhtbFBLAQItABQABgAIAAAAIQBa9CxbvwAAABUBAAAL&#10;AAAAAAAAAAAAAAAAAB8BAABfcmVscy8ucmVsc1BLAQItABQABgAIAAAAIQC7Kf91xQAAAN0AAAAP&#10;AAAAAAAAAAAAAAAAAAcCAABkcnMvZG93bnJldi54bWxQSwUGAAAAAAMAAwC3AAAA+QIAAAAA&#10;" fillcolor="#b8cce4">
                  <v:textbox style="layout-flow:vertical;mso-layout-flow-alt:bottom-to-top">
                    <w:txbxContent>
                      <w:p w14:paraId="7A0D29B7" w14:textId="77777777" w:rsidR="00DD512A" w:rsidRDefault="00DD512A" w:rsidP="00C22EB6">
                        <w:pPr>
                          <w:autoSpaceDE w:val="0"/>
                          <w:autoSpaceDN w:val="0"/>
                          <w:adjustRightInd w:val="0"/>
                          <w:jc w:val="center"/>
                          <w:rPr>
                            <w:rFonts w:ascii="Calibri" w:hAnsi="Calibri" w:cs="Arial"/>
                            <w:color w:val="000000"/>
                            <w:sz w:val="16"/>
                            <w:szCs w:val="20"/>
                          </w:rPr>
                        </w:pPr>
                        <w:r>
                          <w:rPr>
                            <w:rFonts w:ascii="Calibri" w:hAnsi="Calibri" w:cs="Arial"/>
                            <w:color w:val="000000"/>
                            <w:sz w:val="16"/>
                            <w:szCs w:val="20"/>
                          </w:rPr>
                          <w:t>Sampling Area 04</w:t>
                        </w:r>
                        <w:r>
                          <w:rPr>
                            <w:rFonts w:ascii="Calibri" w:hAnsi="Calibri" w:cs="Arial"/>
                            <w:color w:val="000000"/>
                            <w:sz w:val="16"/>
                            <w:szCs w:val="20"/>
                            <w:vertAlign w:val="superscript"/>
                          </w:rPr>
                          <w:t>1</w:t>
                        </w:r>
                        <w:r>
                          <w:rPr>
                            <w:rFonts w:ascii="Calibri" w:hAnsi="Calibri" w:cs="Arial"/>
                            <w:color w:val="000000"/>
                            <w:sz w:val="16"/>
                            <w:szCs w:val="20"/>
                          </w:rPr>
                          <w:t xml:space="preserve"> – 109ft (33.5m)</w:t>
                        </w:r>
                      </w:p>
                    </w:txbxContent>
                  </v:textbox>
                </v:rect>
                <v:rect id="Rectangle 15" o:spid="_x0000_s1040" style="position:absolute;left:56794;top:10769;width:1645;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vixwAAAN0AAAAPAAAAZHJzL2Rvd25yZXYueG1sRI9Pa8JA&#10;FMTvBb/D8gq9NRv/oDV1FZUWpBdplIK3R/Y1Cc2+DbvbJH57Vyj0OMzMb5jVZjCN6Mj52rKCcZKC&#10;IC6srrlUcD69P7+A8AFZY2OZFFzJw2Y9elhhpm3Pn9TloRQRwj5DBVUIbSalLyoy6BPbEkfv2zqD&#10;IUpXSu2wj3DTyEmazqXBmuNChS3tKyp+8l+joDx2H8vLW3qe7b6GsVnM3bHPnVJPj8P2FUSgIfyH&#10;/9oHrWA6mc7g/iY+Abm+AQAA//8DAFBLAQItABQABgAIAAAAIQDb4fbL7gAAAIUBAAATAAAAAAAA&#10;AAAAAAAAAAAAAABbQ29udGVudF9UeXBlc10ueG1sUEsBAi0AFAAGAAgAAAAhAFr0LFu/AAAAFQEA&#10;AAsAAAAAAAAAAAAAAAAAHwEAAF9yZWxzLy5yZWxzUEsBAi0AFAAGAAgAAAAhAFr9S+LHAAAA3QAA&#10;AA8AAAAAAAAAAAAAAAAABwIAAGRycy9kb3ducmV2LnhtbFBLBQYAAAAAAwADALcAAAD7AgAAAAA=&#10;" fillcolor="#dbe5f1">
                  <v:textbox style="layout-flow:vertical;mso-layout-flow-alt:bottom-to-top" inset="1.44pt,1.44pt,1.44pt,1.44pt">
                    <w:txbxContent>
                      <w:p w14:paraId="66064F82" w14:textId="77777777" w:rsidR="00DD512A" w:rsidRDefault="00DD512A" w:rsidP="00C22EB6">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Transition (1.720km)</w:t>
                        </w:r>
                      </w:p>
                    </w:txbxContent>
                  </v:textbox>
                </v:rect>
                <v:rect id="Rectangle 16" o:spid="_x0000_s1041" style="position:absolute;left:61671;top:10769;width:1657;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e55xwAAAN0AAAAPAAAAZHJzL2Rvd25yZXYueG1sRI9Pa8JA&#10;FMTvQr/D8oTedOOfqk1dRUuF0osYpdDbI/tMQrNvw+42id/eLRR6HGbmN8x625tatOR8ZVnBZJyA&#10;IM6trrhQcDkfRisQPiBrrC2Tght52G4eBmtMte34RG0WChEh7FNUUIbQpFL6vCSDfmwb4uhdrTMY&#10;onSF1A67CDe1nCbJQhqsOC6U2NBrSfl39mMUFMf24/nrLbnM95/9xCwX7thlTqnHYb97ARGoD//h&#10;v/a7VjCbzp7g9018AnJzBwAA//8DAFBLAQItABQABgAIAAAAIQDb4fbL7gAAAIUBAAATAAAAAAAA&#10;AAAAAAAAAAAAAABbQ29udGVudF9UeXBlc10ueG1sUEsBAi0AFAAGAAgAAAAhAFr0LFu/AAAAFQEA&#10;AAsAAAAAAAAAAAAAAAAAHwEAAF9yZWxzLy5yZWxzUEsBAi0AFAAGAAgAAAAhADWx7nnHAAAA3QAA&#10;AA8AAAAAAAAAAAAAAAAABwIAAGRycy9kb3ducmV2LnhtbFBLBQYAAAAAAwADALcAAAD7AgAAAAA=&#10;" fillcolor="#dbe5f1">
                  <v:textbox style="layout-flow:vertical;mso-layout-flow-alt:bottom-to-top" inset="1.44pt,1.44pt,1.44pt,1.44pt">
                    <w:txbxContent>
                      <w:p w14:paraId="1B251C26" w14:textId="77777777" w:rsidR="00DD512A" w:rsidRDefault="00DD512A" w:rsidP="00C22EB6">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 50ft (15.25m)</w:t>
                        </w:r>
                      </w:p>
                    </w:txbxContent>
                  </v:textbox>
                </v:rect>
                <v:rect id="Rectangle 17" o:spid="_x0000_s1042" style="position:absolute;left:63328;top:10769;width:16472;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vNTxQAAAN0AAAAPAAAAZHJzL2Rvd25yZXYueG1sRI9BawIx&#10;FITvhf6H8ARvNauCLatRloKi0EOrLfT4TF43SzcvSxLX7b9vCgWPw8x8w6w2g2tFTyE2nhVMJwUI&#10;Yu1Nw7WC99P24QlETMgGW8+k4IcibNb3dyssjb/yG/XHVIsM4ViiAptSV0oZtSWHceI74ux9+eAw&#10;ZRlqaQJeM9y1clYUC+mw4bxgsaNnS/r7eHEK2o9UPZ77T2uaKujD7kWfXrVWajwaqiWIREO6hf/b&#10;e6NgPpsv4O9NfgJy/QsAAP//AwBQSwECLQAUAAYACAAAACEA2+H2y+4AAACFAQAAEwAAAAAAAAAA&#10;AAAAAAAAAAAAW0NvbnRlbnRfVHlwZXNdLnhtbFBLAQItABQABgAIAAAAIQBa9CxbvwAAABUBAAAL&#10;AAAAAAAAAAAAAAAAAB8BAABfcmVscy8ucmVsc1BLAQItABQABgAIAAAAIQBKIvNTxQAAAN0AAAAP&#10;AAAAAAAAAAAAAAAAAAcCAABkcnMvZG93bnJldi54bWxQSwUGAAAAAAMAAwC3AAAA+QIAAAAA&#10;" fillcolor="#95b3d7">
                  <v:textbox inset=",21.6pt">
                    <w:txbxContent>
                      <w:p w14:paraId="79B5A32F" w14:textId="77777777" w:rsidR="00DD512A" w:rsidRDefault="00DD512A" w:rsidP="00C22EB6">
                        <w:pPr>
                          <w:pBdr>
                            <w:bottom w:val="single" w:sz="4" w:space="1" w:color="auto"/>
                          </w:pBdr>
                          <w:autoSpaceDE w:val="0"/>
                          <w:autoSpaceDN w:val="0"/>
                          <w:adjustRightInd w:val="0"/>
                          <w:jc w:val="center"/>
                          <w:rPr>
                            <w:b/>
                            <w:color w:val="000000"/>
                            <w:sz w:val="32"/>
                            <w:szCs w:val="32"/>
                            <w14:shadow w14:blurRad="50800" w14:dist="38100" w14:dir="2700000" w14:sx="100000" w14:sy="100000" w14:kx="0" w14:ky="0" w14:algn="tl">
                              <w14:srgbClr w14:val="000000">
                                <w14:alpha w14:val="60000"/>
                              </w14:srgbClr>
                            </w14:shadow>
                          </w:rPr>
                        </w:pPr>
                        <w:r>
                          <w:rPr>
                            <w:b/>
                            <w:color w:val="000000"/>
                            <w:sz w:val="32"/>
                            <w:szCs w:val="32"/>
                            <w14:shadow w14:blurRad="50800" w14:dist="38100" w14:dir="2700000" w14:sx="100000" w14:sy="100000" w14:kx="0" w14:ky="0" w14:algn="tl">
                              <w14:srgbClr w14:val="000000">
                                <w14:alpha w14:val="60000"/>
                              </w14:srgbClr>
                            </w14:shadow>
                          </w:rPr>
                          <w:t>87AA03</w:t>
                        </w:r>
                      </w:p>
                      <w:p w14:paraId="484249EB" w14:textId="77777777" w:rsidR="00DD512A" w:rsidRPr="00C22EB6" w:rsidRDefault="00DD512A" w:rsidP="00C22EB6">
                        <w:pPr>
                          <w:autoSpaceDE w:val="0"/>
                          <w:autoSpaceDN w:val="0"/>
                          <w:adjustRightInd w:val="0"/>
                          <w:spacing w:after="480"/>
                          <w:jc w:val="center"/>
                          <w:rPr>
                            <w:rFonts w:ascii="Times New Roman" w:hAnsi="Times New Roman"/>
                            <w:color w:val="000000"/>
                            <w:sz w:val="22"/>
                            <w:szCs w:val="22"/>
                          </w:rPr>
                        </w:pPr>
                        <w:bookmarkStart w:id="99" w:name="_Hlk485907519"/>
                        <w:r w:rsidRPr="00C22EB6">
                          <w:rPr>
                            <w:rFonts w:ascii="Times New Roman" w:hAnsi="Times New Roman"/>
                            <w:color w:val="000000"/>
                            <w:sz w:val="22"/>
                            <w:szCs w:val="22"/>
                          </w:rPr>
                          <w:t>WMA Chemical Additive</w:t>
                        </w:r>
                        <w:r w:rsidRPr="00C22EB6">
                          <w:rPr>
                            <w:rFonts w:ascii="Times New Roman" w:hAnsi="Times New Roman"/>
                            <w:color w:val="000000"/>
                            <w:sz w:val="22"/>
                            <w:szCs w:val="22"/>
                          </w:rPr>
                          <w:br/>
                          <w:t>Superpave 12.5 FC2</w:t>
                        </w:r>
                        <w:r w:rsidRPr="00C22EB6">
                          <w:rPr>
                            <w:rFonts w:ascii="Times New Roman" w:hAnsi="Times New Roman"/>
                            <w:color w:val="000000"/>
                            <w:sz w:val="22"/>
                            <w:szCs w:val="22"/>
                          </w:rPr>
                          <w:br/>
                          <w:t>(PG 58-28)</w:t>
                        </w:r>
                        <w:r w:rsidRPr="00C22EB6">
                          <w:rPr>
                            <w:rFonts w:ascii="Times New Roman" w:hAnsi="Times New Roman"/>
                            <w:color w:val="000000"/>
                            <w:sz w:val="22"/>
                            <w:szCs w:val="22"/>
                          </w:rPr>
                          <w:br/>
                          <w:t>Evotherm</w:t>
                        </w:r>
                        <w:r w:rsidRPr="00C22EB6">
                          <w:rPr>
                            <w:rFonts w:ascii="Times New Roman" w:hAnsi="Times New Roman"/>
                            <w:color w:val="000000"/>
                            <w:sz w:val="22"/>
                            <w:szCs w:val="22"/>
                            <w:vertAlign w:val="superscript"/>
                          </w:rPr>
                          <w:t>®</w:t>
                        </w:r>
                        <w:r w:rsidRPr="00C22EB6">
                          <w:rPr>
                            <w:rFonts w:ascii="Times New Roman" w:hAnsi="Times New Roman"/>
                            <w:color w:val="000000"/>
                            <w:sz w:val="22"/>
                            <w:szCs w:val="22"/>
                          </w:rPr>
                          <w:t xml:space="preserve"> M1</w:t>
                        </w:r>
                        <w:r w:rsidRPr="00C22EB6">
                          <w:rPr>
                            <w:rFonts w:ascii="Times New Roman" w:hAnsi="Times New Roman"/>
                            <w:color w:val="000000"/>
                            <w:sz w:val="22"/>
                            <w:szCs w:val="22"/>
                          </w:rPr>
                          <w:br/>
                          <w:t>500ft (152.4m)</w:t>
                        </w:r>
                        <w:bookmarkEnd w:id="99"/>
                      </w:p>
                    </w:txbxContent>
                  </v:textbox>
                </v:rect>
                <v:rect id="Rectangle 18" o:spid="_x0000_s1043" style="position:absolute;left:79800;top:10769;width:1657;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9WVxwAAAN0AAAAPAAAAZHJzL2Rvd25yZXYueG1sRI9Ba8JA&#10;FITvBf/D8oTe6kYtRlNXaUsL0osYRejtkX1NQrNvw+42if/eFQoeh5n5hllvB9OIjpyvLSuYThIQ&#10;xIXVNZcKTsfPpyUIH5A1NpZJwYU8bDejhzVm2vZ8oC4PpYgQ9hkqqEJoMyl9UZFBP7EtcfR+rDMY&#10;onSl1A77CDeNnCXJQhqsOS5U2NJ7RcVv/mcUlPvua/X9kZye387D1KQLt+9zp9TjeHh9ARFoCPfw&#10;f3unFcxn8xRub+ITkJsrAAAA//8DAFBLAQItABQABgAIAAAAIQDb4fbL7gAAAIUBAAATAAAAAAAA&#10;AAAAAAAAAAAAAABbQ29udGVudF9UeXBlc10ueG1sUEsBAi0AFAAGAAgAAAAhAFr0LFu/AAAAFQEA&#10;AAsAAAAAAAAAAAAAAAAAHwEAAF9yZWxzLy5yZWxzUEsBAi0AFAAGAAgAAAAhAKov1ZXHAAAA3QAA&#10;AA8AAAAAAAAAAAAAAAAABwIAAGRycy9kb3ducmV2LnhtbFBLBQYAAAAAAwADALcAAAD7AgAAAAA=&#10;" fillcolor="#dbe5f1">
                  <v:textbox style="layout-flow:vertical;mso-layout-flow-alt:bottom-to-top" inset="1.44pt,1.44pt,1.44pt,1.44pt">
                    <w:txbxContent>
                      <w:p w14:paraId="321AA25A" w14:textId="77777777" w:rsidR="00DD512A" w:rsidRDefault="00DD512A" w:rsidP="00C22EB6">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 50ft (15.25m)</w:t>
                        </w:r>
                      </w:p>
                    </w:txbxContent>
                  </v:textbox>
                </v:rect>
                <v:rect id="Rectangle 19" o:spid="_x0000_s1044" style="position:absolute;left:81457;top:10769;width:3283;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W0EwgAAAN0AAAAPAAAAZHJzL2Rvd25yZXYueG1sRE/LisIw&#10;FN0L8w/hDriz6SiIVKMMA4IoiC+YWV6aa1umuSlJWqtfbxaCy8N5L1a9qUVHzleWFXwlKQji3OqK&#10;CwWX83o0A+EDssbaMim4k4fV8mOwwEzbGx+pO4VCxBD2GSooQ2gyKX1ekkGf2IY4clfrDIYIXSG1&#10;w1sMN7Ucp+lUGqw4NpTY0E9J+f+pNQq23VT/tY+H1r+7tjge9vmudjOlhp/99xxEoD68xS/3RiuY&#10;jCdxbnwTn4BcPgEAAP//AwBQSwECLQAUAAYACAAAACEA2+H2y+4AAACFAQAAEwAAAAAAAAAAAAAA&#10;AAAAAAAAW0NvbnRlbnRfVHlwZXNdLnhtbFBLAQItABQABgAIAAAAIQBa9CxbvwAAABUBAAALAAAA&#10;AAAAAAAAAAAAAB8BAABfcmVscy8ucmVsc1BLAQItABQABgAIAAAAIQC1jW0EwgAAAN0AAAAPAAAA&#10;AAAAAAAAAAAAAAcCAABkcnMvZG93bnJldi54bWxQSwUGAAAAAAMAAwC3AAAA9gIAAAAA&#10;" fillcolor="#b8cce4">
                  <v:textbox style="layout-flow:vertical;mso-layout-flow-alt:bottom-to-top">
                    <w:txbxContent>
                      <w:p w14:paraId="42D31257" w14:textId="77777777" w:rsidR="00DD512A" w:rsidRDefault="00DD512A" w:rsidP="00C22EB6">
                        <w:pPr>
                          <w:autoSpaceDE w:val="0"/>
                          <w:autoSpaceDN w:val="0"/>
                          <w:adjustRightInd w:val="0"/>
                          <w:jc w:val="center"/>
                          <w:rPr>
                            <w:rFonts w:ascii="Calibri" w:hAnsi="Calibri" w:cs="Arial"/>
                            <w:color w:val="000000"/>
                            <w:sz w:val="16"/>
                            <w:szCs w:val="20"/>
                          </w:rPr>
                        </w:pPr>
                        <w:r>
                          <w:rPr>
                            <w:rFonts w:ascii="Calibri" w:hAnsi="Calibri" w:cs="Arial"/>
                            <w:color w:val="000000"/>
                            <w:sz w:val="16"/>
                            <w:szCs w:val="20"/>
                          </w:rPr>
                          <w:t>Sampling Area 06</w:t>
                        </w:r>
                        <w:r>
                          <w:rPr>
                            <w:rFonts w:ascii="Calibri" w:hAnsi="Calibri" w:cs="Arial"/>
                            <w:color w:val="000000"/>
                            <w:sz w:val="16"/>
                            <w:szCs w:val="20"/>
                            <w:vertAlign w:val="superscript"/>
                          </w:rPr>
                          <w:t>1</w:t>
                        </w:r>
                        <w:r>
                          <w:rPr>
                            <w:rFonts w:ascii="Calibri" w:hAnsi="Calibri" w:cs="Arial"/>
                            <w:color w:val="000000"/>
                            <w:sz w:val="16"/>
                            <w:szCs w:val="20"/>
                          </w:rPr>
                          <w:t xml:space="preserve"> – 110ft (34.0m)</w:t>
                        </w:r>
                      </w:p>
                    </w:txbxContent>
                  </v:textbox>
                </v:rect>
                <v:rect id="Rectangle 20" o:spid="_x0000_s1045" style="position:absolute;left:58394;top:10769;width:3277;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cifxgAAAN0AAAAPAAAAZHJzL2Rvd25yZXYueG1sRI/dagIx&#10;FITvhb5DOAXvNFsFsatxKQVBFIragl4eNsfdpZuTJcn+1Kc3hUIvh5n5hllng6lFR85XlhW8TBMQ&#10;xLnVFRcKvj63kyUIH5A11pZJwQ95yDZPozWm2vZ8ou4cChEh7FNUUIbQpFL6vCSDfmob4ujdrDMY&#10;onSF1A77CDe1nCXJQhqsOC6U2NB7Sfn3uTUK9t1CX9v7XevLoS1Ox4/8ULulUuPn4W0FItAQ/sN/&#10;7Z1WMJ/NX+H3TXwCcvMAAAD//wMAUEsBAi0AFAAGAAgAAAAhANvh9svuAAAAhQEAABMAAAAAAAAA&#10;AAAAAAAAAAAAAFtDb250ZW50X1R5cGVzXS54bWxQSwECLQAUAAYACAAAACEAWvQsW78AAAAVAQAA&#10;CwAAAAAAAAAAAAAAAAAfAQAAX3JlbHMvLnJlbHNQSwECLQAUAAYACAAAACEA2sHIn8YAAADdAAAA&#10;DwAAAAAAAAAAAAAAAAAHAgAAZHJzL2Rvd25yZXYueG1sUEsFBgAAAAADAAMAtwAAAPoCAAAAAA==&#10;" fillcolor="#b8cce4">
                  <v:textbox style="layout-flow:vertical;mso-layout-flow-alt:bottom-to-top">
                    <w:txbxContent>
                      <w:p w14:paraId="36735D90" w14:textId="77777777" w:rsidR="00DD512A" w:rsidRDefault="00DD512A" w:rsidP="00C22EB6">
                        <w:pPr>
                          <w:autoSpaceDE w:val="0"/>
                          <w:autoSpaceDN w:val="0"/>
                          <w:adjustRightInd w:val="0"/>
                          <w:jc w:val="center"/>
                          <w:rPr>
                            <w:rFonts w:ascii="Calibri" w:hAnsi="Calibri" w:cs="Arial"/>
                            <w:color w:val="000000"/>
                            <w:sz w:val="16"/>
                            <w:szCs w:val="20"/>
                          </w:rPr>
                        </w:pPr>
                        <w:r>
                          <w:rPr>
                            <w:rFonts w:ascii="Calibri" w:hAnsi="Calibri" w:cs="Arial"/>
                            <w:color w:val="000000"/>
                            <w:sz w:val="16"/>
                            <w:szCs w:val="20"/>
                          </w:rPr>
                          <w:t>Sampling Area 05</w:t>
                        </w:r>
                        <w:r>
                          <w:rPr>
                            <w:rFonts w:ascii="Calibri" w:hAnsi="Calibri" w:cs="Arial"/>
                            <w:color w:val="000000"/>
                            <w:sz w:val="16"/>
                            <w:szCs w:val="20"/>
                            <w:vertAlign w:val="superscript"/>
                          </w:rPr>
                          <w:t>1</w:t>
                        </w:r>
                        <w:r>
                          <w:rPr>
                            <w:rFonts w:ascii="Calibri" w:hAnsi="Calibri" w:cs="Arial"/>
                            <w:color w:val="000000"/>
                            <w:sz w:val="16"/>
                            <w:szCs w:val="20"/>
                          </w:rPr>
                          <w:t xml:space="preserve"> – 110ft (34.0m)</w:t>
                        </w:r>
                      </w:p>
                    </w:txbxContent>
                  </v:textbox>
                </v:rect>
                <v:line id="Line 21" o:spid="_x0000_s1046" style="position:absolute;flip:y;visibility:visible;mso-wrap-style:square" from="2476,5715" to="2476,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qjtxAAAAN0AAAAPAAAAZHJzL2Rvd25yZXYueG1sRE/Pa8Iw&#10;FL4L/g/hCV6GpjoR1xlFBsIOXnSjsttb82xKm5cuybT7781h4PHj+73e9rYVV/KhdqxgNs1AEJdO&#10;11wp+PzYT1YgQkTW2DomBX8UYLsZDtaYa3fjI11PsRIphEOOCkyMXS5lKA1ZDFPXESfu4rzFmKCv&#10;pPZ4S+G2lfMsW0qLNacGgx29GSqb069VIFeHpx+/+140RXM+v5iiLLqvg1LjUb97BRGpjw/xv/td&#10;K3ieL9L+9CY9Abm5AwAA//8DAFBLAQItABQABgAIAAAAIQDb4fbL7gAAAIUBAAATAAAAAAAAAAAA&#10;AAAAAAAAAABbQ29udGVudF9UeXBlc10ueG1sUEsBAi0AFAAGAAgAAAAhAFr0LFu/AAAAFQEAAAsA&#10;AAAAAAAAAAAAAAAAHwEAAF9yZWxzLy5yZWxzUEsBAi0AFAAGAAgAAAAhAMVaqO3EAAAA3QAAAA8A&#10;AAAAAAAAAAAAAAAABwIAAGRycy9kb3ducmV2LnhtbFBLBQYAAAAAAwADALcAAAD4AgAAAAA=&#10;"/>
                <v:line id="Line 22" o:spid="_x0000_s1047" style="position:absolute;flip:y;visibility:visible;mso-wrap-style:square" from="28822,5715" to="28822,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z4wxQAAAN0AAAAPAAAAZHJzL2Rvd25yZXYueG1sRE/Pa8Iw&#10;FL4L+x/CE3YRTaebuGoUGQx28DIdFW/P5q0pbV66JNP63y+HgceP7/dq09tWXMiH2rGCp0kGgrh0&#10;uuZKwdfhfbwAESKyxtYxKbhRgM36YbDCXLsrf9JlHyuRQjjkqMDE2OVShtKQxTBxHXHivp23GBP0&#10;ldQerynctnKaZXNpsebUYLCjN0Nls/+1CuRiN/rx2/NzUzTH46spyqI77ZR6HPbbJYhIfbyL/90f&#10;WsFs+pL2pzfpCcj1HwAAAP//AwBQSwECLQAUAAYACAAAACEA2+H2y+4AAACFAQAAEwAAAAAAAAAA&#10;AAAAAAAAAAAAW0NvbnRlbnRfVHlwZXNdLnhtbFBLAQItABQABgAIAAAAIQBa9CxbvwAAABUBAAAL&#10;AAAAAAAAAAAAAAAAAB8BAABfcmVscy8ucmVsc1BLAQItABQABgAIAAAAIQBAgz4wxQAAAN0AAAAP&#10;AAAAAAAAAAAAAAAAAAcCAABkcnMvZG93bnJldi54bWxQSwUGAAAAAAMAAwC3AAAA+QIAAAAA&#10;"/>
                <v:line id="Line 23" o:spid="_x0000_s1048" style="position:absolute;flip:y;visibility:visible;mso-wrap-style:square" from="30410,5715" to="30410,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5uryAAAAN0AAAAPAAAAZHJzL2Rvd25yZXYueG1sRI9BawIx&#10;FITvhf6H8Aq9iGa1VnRrFCkIPXipLSvenpvnZtnNyzaJuv33TaHQ4zAz3zDLdW9bcSUfascKxqMM&#10;BHHpdM2Vgs+P7XAOIkRkja1jUvBNAdar+7sl5trd+J2u+1iJBOGQowITY5dLGUpDFsPIdcTJOztv&#10;MSbpK6k93hLctnKSZTNpsea0YLCjV0Nls79YBXK+G3z5zWnaFM3hsDBFWXTHnVKPD/3mBUSkPv6H&#10;/9pvWsHT5HkMv2/SE5CrHwAAAP//AwBQSwECLQAUAAYACAAAACEA2+H2y+4AAACFAQAAEwAAAAAA&#10;AAAAAAAAAAAAAAAAW0NvbnRlbnRfVHlwZXNdLnhtbFBLAQItABQABgAIAAAAIQBa9CxbvwAAABUB&#10;AAALAAAAAAAAAAAAAAAAAB8BAABfcmVscy8ucmVsc1BLAQItABQABgAIAAAAIQAvz5uryAAAAN0A&#10;AAAPAAAAAAAAAAAAAAAAAAcCAABkcnMvZG93bnJldi54bWxQSwUGAAAAAAMAAwC3AAAA/AIAAAAA&#10;"/>
                <v:line id="Line 24" o:spid="_x0000_s1049" style="position:absolute;flip:y;visibility:visible;mso-wrap-style:square" from="56768,5715" to="56768,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QXcyAAAAN0AAAAPAAAAZHJzL2Rvd25yZXYueG1sRI9BSwMx&#10;FITvgv8hPMGLtFm3Ku3atBRB6KEXq2zp7XXz3Cy7eVmT2G7/fSMUPA4z8w0zXw62E0fyoXGs4HGc&#10;gSCunG64VvD1+T6agggRWWPnmBScKcBycXszx0K7E3/QcRtrkSAcClRgYuwLKUNlyGIYu544ed/O&#10;W4xJ+lpqj6cEt53Ms+xFWmw4LRjs6c1Q1W5/rQI53Tz8+NXhqS3b3W5myqrs9xul7u+G1SuISEP8&#10;D1/ba61gkj/n8PcmPQG5uAAAAP//AwBQSwECLQAUAAYACAAAACEA2+H2y+4AAACFAQAAEwAAAAAA&#10;AAAAAAAAAAAAAAAAW0NvbnRlbnRfVHlwZXNdLnhtbFBLAQItABQABgAIAAAAIQBa9CxbvwAAABUB&#10;AAALAAAAAAAAAAAAAAAAAB8BAABfcmVscy8ucmVsc1BLAQItABQABgAIAAAAIQDfHQXcyAAAAN0A&#10;AAAPAAAAAAAAAAAAAAAAAAcCAABkcnMvZG93bnJldi54bWxQSwUGAAAAAAMAAwC3AAAA/AIAAAAA&#10;"/>
                <v:line id="Line 25" o:spid="_x0000_s1050" style="position:absolute;flip:y;visibility:visible;mso-wrap-style:square" from="58356,5715" to="58356,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aBHyAAAAN0AAAAPAAAAZHJzL2Rvd25yZXYueG1sRI9BawIx&#10;FITvhf6H8ApeimarrejWKFIQPHipLSvenpvnZtnNyzaJuv33TaHQ4zAz3zCLVW9bcSUfascKnkYZ&#10;COLS6ZorBZ8fm+EMRIjIGlvHpOCbAqyW93cLzLW78Ttd97ESCcIhRwUmxi6XMpSGLIaR64iTd3be&#10;YkzSV1J7vCW4beU4y6bSYs1pwWBHb4bKZn+xCuRs9/jl16fnpmgOh7kpyqI77pQaPPTrVxCR+vgf&#10;/mtvtYLJ+GUCv2/SE5DLHwAAAP//AwBQSwECLQAUAAYACAAAACEA2+H2y+4AAACFAQAAEwAAAAAA&#10;AAAAAAAAAAAAAAAAW0NvbnRlbnRfVHlwZXNdLnhtbFBLAQItABQABgAIAAAAIQBa9CxbvwAAABUB&#10;AAALAAAAAAAAAAAAAAAAAB8BAABfcmVscy8ucmVsc1BLAQItABQABgAIAAAAIQCwUaBHyAAAAN0A&#10;AAAPAAAAAAAAAAAAAAAAAAcCAABkcnMvZG93bnJldi54bWxQSwUGAAAAAAMAAwC3AAAA/AIAAAAA&#10;"/>
                <v:line id="Line 26" o:spid="_x0000_s1051" style="position:absolute;flip:y;visibility:visible;mso-wrap-style:square" from="84708,5715" to="84708,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gzyAAAAN0AAAAPAAAAZHJzL2Rvd25yZXYueG1sRI9BawIx&#10;FITvhf6H8ApeimarVnRrFCkUevBSW1a8PTfPzbKbl20Sdf33TaHQ4zAz3zDLdW9bcSEfascKnkYZ&#10;COLS6ZorBV+fb8M5iBCRNbaOScGNAqxX93dLzLW78gdddrESCcIhRwUmxi6XMpSGLIaR64iTd3Le&#10;YkzSV1J7vCa4beU4y2bSYs1pwWBHr4bKZne2CuR8+/jtN8dpUzT7/cIUZdEdtkoNHvrNC4hIffwP&#10;/7XftYLJ+HkKv2/SE5CrHwAAAP//AwBQSwECLQAUAAYACAAAACEA2+H2y+4AAACFAQAAEwAAAAAA&#10;AAAAAAAAAAAAAAAAW0NvbnRlbnRfVHlwZXNdLnhtbFBLAQItABQABgAIAAAAIQBa9CxbvwAAABUB&#10;AAALAAAAAAAAAAAAAAAAAB8BAABfcmVscy8ucmVsc1BLAQItABQABgAIAAAAIQA/uDgzyAAAAN0A&#10;AAAPAAAAAAAAAAAAAAAAAAcCAABkcnMvZG93bnJldi54bWxQSwUGAAAAAAMAAwC3AAAA/AIAAAAA&#10;"/>
                <v:line id="Line 27" o:spid="_x0000_s1052" style="position:absolute;visibility:visible;mso-wrap-style:square" from="2476,6635" to="28803,66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d/kxgAAAN0AAAAPAAAAZHJzL2Rvd25yZXYueG1sRI9Ba8JA&#10;FITvgv9heYK3umnEUqKrFEHJpRS19PyafSZps29jds2m/fVuoeBxmJlvmNVmMI3oqXO1ZQWPswQE&#10;cWF1zaWC99Pu4RmE88gaG8uk4IccbNbj0QozbQMfqD/6UkQIuwwVVN63mZSuqMigm9mWOHpn2xn0&#10;UXal1B2GCDeNTJPkSRqsOS5U2NK2ouL7eDUKkvC7l18yr/u3/PUS2s/wkV6CUtPJ8LIE4Wnw9/B/&#10;O9cK5uliAX9v4hOQ6xsAAAD//wMAUEsBAi0AFAAGAAgAAAAhANvh9svuAAAAhQEAABMAAAAAAAAA&#10;AAAAAAAAAAAAAFtDb250ZW50X1R5cGVzXS54bWxQSwECLQAUAAYACAAAACEAWvQsW78AAAAVAQAA&#10;CwAAAAAAAAAAAAAAAAAfAQAAX3JlbHMvLnJlbHNQSwECLQAUAAYACAAAACEA16nf5MYAAADdAAAA&#10;DwAAAAAAAAAAAAAAAAAHAgAAZHJzL2Rvd25yZXYueG1sUEsFBgAAAAADAAMAtwAAAPoCAAAAAA==&#10;">
                  <v:stroke startarrow="block" endarrow="block"/>
                </v:line>
                <v:line id="Line 28" o:spid="_x0000_s1053" style="position:absolute;visibility:visible;mso-wrap-style:square" from="30479,6635" to="56807,66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0GTxgAAAN0AAAAPAAAAZHJzL2Rvd25yZXYueG1sRI9Ba8JA&#10;FITvhf6H5RW81U0jlRJdpRQquZSiFs/P7DOJZt/G7JpN/fWuUOhxmJlvmPlyMI3oqXO1ZQUv4wQE&#10;cWF1zaWCn+3n8xsI55E1NpZJwS85WC4eH+aYaRt4Tf3GlyJC2GWooPK+zaR0RUUG3di2xNE72M6g&#10;j7Irpe4wRLhpZJokU2mw5rhQYUsfFRWnzcUoSMJ1JY8yr/vv/Osc2n3Ypeeg1OhpeJ+B8DT4//Bf&#10;O9cKJunrFO5v4hOQixsAAAD//wMAUEsBAi0AFAAGAAgAAAAhANvh9svuAAAAhQEAABMAAAAAAAAA&#10;AAAAAAAAAAAAAFtDb250ZW50X1R5cGVzXS54bWxQSwECLQAUAAYACAAAACEAWvQsW78AAAAVAQAA&#10;CwAAAAAAAAAAAAAAAAAfAQAAX3JlbHMvLnJlbHNQSwECLQAUAAYACAAAACEAJ3tBk8YAAADdAAAA&#10;DwAAAAAAAAAAAAAAAAAHAgAAZHJzL2Rvd25yZXYueG1sUEsFBgAAAAADAAMAtwAAAPoCAAAAAA==&#10;">
                  <v:stroke startarrow="block" endarrow="block"/>
                </v:line>
                <v:line id="Line 29" o:spid="_x0000_s1054" style="position:absolute;visibility:visible;mso-wrap-style:square" from="58413,6635" to="84740,66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QIxgAAAN0AAAAPAAAAZHJzL2Rvd25yZXYueG1sRI9Ba8JA&#10;FITvBf/D8oTe6sZIq6SuIoVKLkWqpedn9jVJm30bs9ts9Ne7BaHHYWa+YZbrwTSip87VlhVMJwkI&#10;4sLqmksFH4fXhwUI55E1NpZJwZkcrFejuyVm2gZ+p37vSxEh7DJUUHnfZlK6oiKDbmJb4uh92c6g&#10;j7Irpe4wRLhpZJokT9JgzXGhwpZeKip+9r9GQRIuW/kt87rf5W+n0B7DZ3oKSt2Ph80zCE+D/w/f&#10;2rlWMEsf5/D3Jj4BuboCAAD//wMAUEsBAi0AFAAGAAgAAAAhANvh9svuAAAAhQEAABMAAAAAAAAA&#10;AAAAAAAAAAAAAFtDb250ZW50X1R5cGVzXS54bWxQSwECLQAUAAYACAAAACEAWvQsW78AAAAVAQAA&#10;CwAAAAAAAAAAAAAAAAAfAQAAX3JlbHMvLnJlbHNQSwECLQAUAAYACAAAACEASDfkCMYAAADdAAAA&#10;DwAAAAAAAAAAAAAAAAAHAgAAZHJzL2Rvd25yZXYueG1sUEsFBgAAAAADAAMAtwAAAPoCAAAAAA==&#10;">
                  <v:stroke startarrow="block" endarrow="block"/>
                </v:line>
                <v:shape id="Text Box 30" o:spid="_x0000_s1055" type="#_x0000_t202" style="position:absolute;left:11404;top:5636;width:925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3xAAAAN0AAAAPAAAAZHJzL2Rvd25yZXYueG1sRE/Pa8Iw&#10;FL4P/B/CG3gZmq4ykc5YXFXYYTvYFc+P5q0ta15KEm3975fDYMeP7/c2n0wvbuR8Z1nB8zIBQVxb&#10;3XGjoPo6LTYgfEDW2FsmBXfykO9mD1vMtB35TLcyNCKGsM9QQRvCkEnp65YM+qUdiCP3bZ3BEKFr&#10;pHY4xnDTyzRJ1tJgx7GhxYGKluqf8moUrA/uOp65eDpUxw/8HJr08na/KDV/nPavIAJN4V/8537X&#10;ClbpS5wb38QnIHe/AAAA//8DAFBLAQItABQABgAIAAAAIQDb4fbL7gAAAIUBAAATAAAAAAAAAAAA&#10;AAAAAAAAAABbQ29udGVudF9UeXBlc10ueG1sUEsBAi0AFAAGAAgAAAAhAFr0LFu/AAAAFQEAAAsA&#10;AAAAAAAAAAAAAAAAHwEAAF9yZWxzLy5yZWxzUEsBAi0AFAAGAAgAAAAhAK/f+ffEAAAA3QAAAA8A&#10;AAAAAAAAAAAAAAAABwIAAGRycy9kb3ducmV2LnhtbFBLBQYAAAAAAwADALcAAAD4AgAAAAA=&#10;" stroked="f">
                  <v:textbox inset="0,0,0,0">
                    <w:txbxContent>
                      <w:p w14:paraId="02D91B82" w14:textId="77777777" w:rsidR="00DD512A" w:rsidRDefault="00DD512A" w:rsidP="00C22EB6">
                        <w:pPr>
                          <w:jc w:val="center"/>
                        </w:pPr>
                        <w:r>
                          <w:t>827ft (252m)</w:t>
                        </w:r>
                      </w:p>
                    </w:txbxContent>
                  </v:textbox>
                </v:shape>
                <v:shape id="Text Box 31" o:spid="_x0000_s1056" type="#_x0000_t202" style="position:absolute;left:39246;top:5636;width:8699;height:2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1xsxwAAAN0AAAAPAAAAZHJzL2Rvd25yZXYueG1sRI/Na8JA&#10;FMTvgv/D8gq9SN2YotTUVfxowYMe/MDzI/uahGbfht3VxP++WxA8DjPzG2a26EwtbuR8ZVnBaJiA&#10;IM6trrhQcD59v32A8AFZY22ZFNzJw2Le780w07blA92OoRARwj5DBWUITSalz0sy6Ie2IY7ej3UG&#10;Q5SukNphG+GmlmmSTKTBiuNCiQ2tS8p/j1ejYLJx1/bA68Hm/LXDfVOkl9X9otTrS7f8BBGoC8/w&#10;o73VCt7T8RT+38QnIOd/AAAA//8DAFBLAQItABQABgAIAAAAIQDb4fbL7gAAAIUBAAATAAAAAAAA&#10;AAAAAAAAAAAAAABbQ29udGVudF9UeXBlc10ueG1sUEsBAi0AFAAGAAgAAAAhAFr0LFu/AAAAFQEA&#10;AAsAAAAAAAAAAAAAAAAAHwEAAF9yZWxzLy5yZWxzUEsBAi0AFAAGAAgAAAAhAMCTXGzHAAAA3QAA&#10;AA8AAAAAAAAAAAAAAAAABwIAAGRycy9kb3ducmV2LnhtbFBLBQYAAAAAAwADALcAAAD7AgAAAAA=&#10;" stroked="f">
                  <v:textbox inset="0,0,0,0">
                    <w:txbxContent>
                      <w:p w14:paraId="5E00F48F" w14:textId="77777777" w:rsidR="00DD512A" w:rsidRDefault="00DD512A" w:rsidP="00C22EB6">
                        <w:pPr>
                          <w:jc w:val="center"/>
                        </w:pPr>
                        <w:r>
                          <w:t>820ft (250m)</w:t>
                        </w:r>
                      </w:p>
                    </w:txbxContent>
                  </v:textbox>
                </v:shape>
                <v:shape id="Text Box 32" o:spid="_x0000_s1057" type="#_x0000_t202" style="position:absolute;left:67722;top:5715;width:845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lPxwAAAN0AAAAPAAAAZHJzL2Rvd25yZXYueG1sRI/Na8JA&#10;FMTvBf+H5RV6KboxLUFSV/GjBQ/14AeeH9nXJDT7NuyuJv73riB4HGbmN8x03ptGXMj52rKC8SgB&#10;QVxYXXOp4Hj4GU5A+ICssbFMCq7kYT4bvEwx17bjHV32oRQRwj5HBVUIbS6lLyoy6Ee2JY7en3UG&#10;Q5SulNphF+GmkWmSZNJgzXGhwpZWFRX/+7NRkK3dudvx6n19/P7FbVump+X1pNTba7/4AhGoD8/w&#10;o73RCj7S7BPub+ITkLMbAAAA//8DAFBLAQItABQABgAIAAAAIQDb4fbL7gAAAIUBAAATAAAAAAAA&#10;AAAAAAAAAAAAAABbQ29udGVudF9UeXBlc10ueG1sUEsBAi0AFAAGAAgAAAAhAFr0LFu/AAAAFQEA&#10;AAsAAAAAAAAAAAAAAAAAHwEAAF9yZWxzLy5yZWxzUEsBAi0AFAAGAAgAAAAhAOD+OU/HAAAA3QAA&#10;AA8AAAAAAAAAAAAAAAAABwIAAGRycy9kb3ducmV2LnhtbFBLBQYAAAAAAwADALcAAAD7AgAAAAA=&#10;" stroked="f">
                  <v:textbox inset="0,0,0,0">
                    <w:txbxContent>
                      <w:p w14:paraId="65B303D7" w14:textId="77777777" w:rsidR="00DD512A" w:rsidRDefault="00DD512A" w:rsidP="00C22EB6">
                        <w:pPr>
                          <w:jc w:val="center"/>
                        </w:pPr>
                        <w:r>
                          <w:t>820ft (250m)</w:t>
                        </w:r>
                      </w:p>
                    </w:txbxContent>
                  </v:textbox>
                </v:shape>
                <v:line id="Line 42" o:spid="_x0000_s1058" style="position:absolute;visibility:visible;mso-wrap-style:square" from="8191,3429" to="24193,3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8psxgAAAN0AAAAPAAAAZHJzL2Rvd25yZXYueG1sRI/disIw&#10;FITvF/YdwhG8WTStStFqFF0QBFnBH7w+NMe22JyUJmp3n94sCF4OM/MNM1u0phJ3alxpWUHcj0AQ&#10;Z1aXnCs4Hde9MQjnkTVWlknBLzlYzD8/Zphq++A93Q8+FwHCLkUFhfd1KqXLCjLo+rYmDt7FNgZ9&#10;kE0udYOPADeVHERRIg2WHBYKrOm7oOx6uBkFfz+r82g31Lftanf5Op50nGyWsVLdTrucgvDU+nf4&#10;1d5oBcNBMoH/N+EJyPkTAAD//wMAUEsBAi0AFAAGAAgAAAAhANvh9svuAAAAhQEAABMAAAAAAAAA&#10;AAAAAAAAAAAAAFtDb250ZW50X1R5cGVzXS54bWxQSwECLQAUAAYACAAAACEAWvQsW78AAAAVAQAA&#10;CwAAAAAAAAAAAAAAAAAfAQAAX3JlbHMvLnJlbHNQSwECLQAUAAYACAAAACEA8jPKbMYAAADdAAAA&#10;DwAAAAAAAAAAAAAAAAAHAgAAZHJzL2Rvd25yZXYueG1sUEsFBgAAAAADAAMAtwAAAPoCAAAAAA==&#10;" strokeweight="6pt">
                  <v:stroke endarrow="block"/>
                  <v:shadow on="t"/>
                </v:line>
                <v:shape id="Text Box 43" o:spid="_x0000_s1059" type="#_x0000_t202" style="position:absolute;left:8191;width:1295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qMwwAAAN0AAAAPAAAAZHJzL2Rvd25yZXYueG1sRE/Pa8Iw&#10;FL4L/g/hCd40VcG5zigiEwYDWa2HHd+aZxtsXromav3vzUHw+PH9Xq47W4srtd44VjAZJyCIC6cN&#10;lwqO+W60AOEDssbaMSm4k4f1qt9bYqrdjTO6HkIpYgj7FBVUITSplL6oyKIfu4Y4cifXWgwRtqXU&#10;Ld5iuK3lNEnm0qLh2FBhQ9uKivPhYhVsfjn7NP/7v5/slJk8f0/4e35WajjoNh8gAnXhJX66v7SC&#10;2fQt7o9v4hOQqwcAAAD//wMAUEsBAi0AFAAGAAgAAAAhANvh9svuAAAAhQEAABMAAAAAAAAAAAAA&#10;AAAAAAAAAFtDb250ZW50X1R5cGVzXS54bWxQSwECLQAUAAYACAAAACEAWvQsW78AAAAVAQAACwAA&#10;AAAAAAAAAAAAAAAfAQAAX3JlbHMvLnJlbHNQSwECLQAUAAYACAAAACEAx+v6jMMAAADdAAAADwAA&#10;AAAAAAAAAAAAAAAHAgAAZHJzL2Rvd25yZXYueG1sUEsFBgAAAAADAAMAtwAAAPcCAAAAAA==&#10;" filled="f" stroked="f">
                  <v:textbox inset="0,0,0,0">
                    <w:txbxContent>
                      <w:p w14:paraId="1FA7438C" w14:textId="77777777" w:rsidR="00DD512A" w:rsidRDefault="00DD512A" w:rsidP="00C22EB6">
                        <w:pPr>
                          <w:jc w:val="center"/>
                          <w:rPr>
                            <w:rFonts w:ascii="Calibri" w:hAnsi="Calibri"/>
                            <w:b/>
                            <w:sz w:val="40"/>
                            <w:szCs w:val="40"/>
                          </w:rPr>
                        </w:pPr>
                        <w:r>
                          <w:rPr>
                            <w:rFonts w:ascii="Calibri" w:hAnsi="Calibri"/>
                            <w:b/>
                            <w:sz w:val="40"/>
                            <w:szCs w:val="40"/>
                          </w:rPr>
                          <w:t>NB Traffic</w:t>
                        </w:r>
                      </w:p>
                    </w:txbxContent>
                  </v:textbox>
                </v:shape>
                <v:group id="Group 558" o:spid="_x0000_s1060" style="position:absolute;left:28852;top:6207;width:1692;height:775" coordsize="169170,77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8m7xgAAAN0AAAAPAAAAZHJzL2Rvd25yZXYueG1sRI9Ba8JA&#10;FITvBf/D8oTe6iaRthJdRURLDyJUBfH2yD6TYPZtyK5J/PeuIPQ4zMw3zGzRm0q01LjSsoJ4FIEg&#10;zqwuOVdwPGw+JiCcR9ZYWSYFd3KwmA/eZphq2/EftXufiwBhl6KCwvs6ldJlBRl0I1sTB+9iG4M+&#10;yCaXusEuwE0lkyj6kgZLDgsF1rQqKLvub0bBT4fdchyv2+31srqfD5+70zYmpd6H/XIKwlPv/8Ov&#10;9q9WME6+E3i+CU9Azh8AAAD//wMAUEsBAi0AFAAGAAgAAAAhANvh9svuAAAAhQEAABMAAAAAAAAA&#10;AAAAAAAAAAAAAFtDb250ZW50X1R5cGVzXS54bWxQSwECLQAUAAYACAAAACEAWvQsW78AAAAVAQAA&#10;CwAAAAAAAAAAAAAAAAAfAQAAX3JlbHMvLnJlbHNQSwECLQAUAAYACAAAACEAlHfJu8YAAADdAAAA&#10;DwAAAAAAAAAAAAAAAAAHAgAAZHJzL2Rvd25yZXYueG1sUEsFBgAAAAADAAMAtwAAAPoCAAAAAA==&#10;">
                  <v:line id="Line 25" o:spid="_x0000_s1061" style="position:absolute;flip:y;visibility:visible;mso-wrap-style:square" from="84665,0" to="84665,77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WRTyAAAAN0AAAAPAAAAZHJzL2Rvd25yZXYueG1sRI9BawIx&#10;FITvhf6H8ApeimarUnVrFCkUevBSW1a8PTfPzbKbl20Sdf33TaHQ4zAz3zDLdW9bcSEfascKnkYZ&#10;COLS6ZorBV+fb8M5iBCRNbaOScGNAqxX93dLzLW78gdddrESCcIhRwUmxi6XMpSGLIaR64iTd3Le&#10;YkzSV1J7vCa4beU4y56lxZrTgsGOXg2Vze5sFcj59vHbb47Tpmj2+4UpyqI7bJUaPPSbFxCR+vgf&#10;/mu/awWT8WwKv2/SE5CrHwAAAP//AwBQSwECLQAUAAYACAAAACEA2+H2y+4AAACFAQAAEwAAAAAA&#10;AAAAAAAAAAAAAAAAW0NvbnRlbnRfVHlwZXNdLnhtbFBLAQItABQABgAIAAAAIQBa9CxbvwAAABUB&#10;AAALAAAAAAAAAAAAAAAAAB8BAABfcmVscy8ucmVsc1BLAQItABQABgAIAAAAIQB0DWRTyAAAAN0A&#10;AAAPAAAAAAAAAAAAAAAAAAcCAABkcnMvZG93bnJldi54bWxQSwUGAAAAAAMAAwC3AAAA/AIAAAAA&#10;"/>
                  <v:line id="Line 25" o:spid="_x0000_s1062" style="position:absolute;visibility:visible;mso-wrap-style:square" from="0,38785" to="45720,38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IrbyAAAAN0AAAAPAAAAZHJzL2Rvd25yZXYueG1sRI9Pa8JA&#10;FMTvhX6H5RW81U0VokRXkZaC9lDqH9DjM/tM0mbfht01Sb99tyB4HGbmN8x82ZtatOR8ZVnByzAB&#10;QZxbXXGh4LB/f56C8AFZY22ZFPySh+Xi8WGOmbYdb6ndhUJECPsMFZQhNJmUPi/JoB/ahjh6F+sM&#10;hihdIbXDLsJNLUdJkkqDFceFEht6LSn/2V2Ngs/xV9quNh/r/rhJz/nb9nz67pxSg6d+NQMRqA/3&#10;8K291grGo8kE/t/EJyAXfwAAAP//AwBQSwECLQAUAAYACAAAACEA2+H2y+4AAACFAQAAEwAAAAAA&#10;AAAAAAAAAAAAAAAAW0NvbnRlbnRfVHlwZXNdLnhtbFBLAQItABQABgAIAAAAIQBa9CxbvwAAABUB&#10;AAALAAAAAAAAAAAAAAAAAB8BAABfcmVscy8ucmVsc1BLAQItABQABgAIAAAAIQDQNIrbyAAAAN0A&#10;AAAPAAAAAAAAAAAAAAAAAAcCAABkcnMvZG93bnJldi54bWxQSwUGAAAAAAMAAwC3AAAA/AIAAAAA&#10;"/>
                  <v:line id="Line 25" o:spid="_x0000_s1063" style="position:absolute;flip:y;visibility:visible;mso-wrap-style:square" from="45880,399" to="84665,391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J3xAAAAN0AAAAPAAAAZHJzL2Rvd25yZXYueG1sRE/Pa8Iw&#10;FL4P/B/CE3YZms4NqdUoMhjs4GUqFW/P5tmUNi9dkmn33y+HwY4f3+/VZrCduJEPjWMFz9MMBHHl&#10;dMO1guPhfZKDCBFZY+eYFPxQgM169LDCQrs7f9JtH2uRQjgUqMDE2BdShsqQxTB1PXHirs5bjAn6&#10;WmqP9xRuOznLsrm02HBqMNjTm6Gq3X9bBTLfPX357eW1LdvTaWHKquzPO6Uex8N2CSLSEP/Ff+4P&#10;reBllqf96U16AnL9CwAA//8DAFBLAQItABQABgAIAAAAIQDb4fbL7gAAAIUBAAATAAAAAAAAAAAA&#10;AAAAAAAAAABbQ29udGVudF9UeXBlc10ueG1sUEsBAi0AFAAGAAgAAAAhAFr0LFu/AAAAFQEAAAsA&#10;AAAAAAAAAAAAAAAAHwEAAF9yZWxzLy5yZWxzUEsBAi0AFAAGAAgAAAAhAD7jEnfEAAAA3QAAAA8A&#10;AAAAAAAAAAAAAAAABwIAAGRycy9kb3ducmV2LnhtbFBLBQYAAAAAAwADALcAAAD4AgAAAAA=&#10;"/>
                  <v:line id="Line 25" o:spid="_x0000_s1064" style="position:absolute;flip:y;visibility:visible;mso-wrap-style:square" from="84665,38785" to="123450,77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SmbyAAAAN0AAAAPAAAAZHJzL2Rvd25yZXYueG1sRI9BS8NA&#10;FITvgv9heUIvxW6MIjF2W4pQ6KEX25Li7Zl9ZkOyb+Puto3/3hUKHoeZ+YaZL0fbizP50DpW8DDL&#10;QBDXTrfcKDjs1/cFiBCRNfaOScEPBVgubm/mWGp34Xc672IjEoRDiQpMjEMpZagNWQwzNxAn78t5&#10;izFJ30jt8ZLgtpd5lj1Liy2nBYMDvRmqu93JKpDFdvrtV59PXdUdjy+mqqvhY6vU5G5cvYKINMb/&#10;8LW90Qoe8yKHvzfpCcjFLwAAAP//AwBQSwECLQAUAAYACAAAACEA2+H2y+4AAACFAQAAEwAAAAAA&#10;AAAAAAAAAAAAAAAAW0NvbnRlbnRfVHlwZXNdLnhtbFBLAQItABQABgAIAAAAIQBa9CxbvwAAABUB&#10;AAALAAAAAAAAAAAAAAAAAB8BAABfcmVscy8ucmVsc1BLAQItABQABgAIAAAAIQChfSmbyAAAAN0A&#10;AAAPAAAAAAAAAAAAAAAAAAcCAABkcnMvZG93bnJldi54bWxQSwUGAAAAAAMAAwC3AAAA/AIAAAAA&#10;"/>
                  <v:line id="Line 25" o:spid="_x0000_s1065" style="position:absolute;visibility:visible;mso-wrap-style:square" from="123450,38785" to="169170,38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m5PxAAAAN0AAAAPAAAAZHJzL2Rvd25yZXYueG1sRE/Pa8Iw&#10;FL4L+x/CG3jTVAtldEYRRdAdRN1gOz6bt7Zb81KSrK3/vTkMPH58vxerwTSiI+drywpm0wQEcWF1&#10;zaWCj/fd5AWED8gaG8uk4EYeVsun0QJzbXs+U3cJpYgh7HNUUIXQ5lL6oiKDfmpb4sh9W2cwROhK&#10;qR32Mdw0cp4kmTRYc2yosKVNRcXv5c8oOKanrFsf3vbD5yG7Ftvz9eund0qNn4f1K4hAQ3iI/917&#10;rSBNk7g/volPQC7vAAAA//8DAFBLAQItABQABgAIAAAAIQDb4fbL7gAAAIUBAAATAAAAAAAAAAAA&#10;AAAAAAAAAABbQ29udGVudF9UeXBlc10ueG1sUEsBAi0AFAAGAAgAAAAhAFr0LFu/AAAAFQEAAAsA&#10;AAAAAAAAAAAAAAAAHwEAAF9yZWxzLy5yZWxzUEsBAi0AFAAGAAgAAAAhAHE6bk/EAAAA3QAAAA8A&#10;AAAAAAAAAAAAAAAABwIAAGRycy9kb3ducmV2LnhtbFBLBQYAAAAAAwADALcAAAD4AgAAAAA=&#10;"/>
                </v:group>
                <v:group id="Group 564" o:spid="_x0000_s1066" style="position:absolute;left:56762;top:6258;width:1692;height:775" coordsize="169170,77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ssxgAAAN0AAAAPAAAAZHJzL2Rvd25yZXYueG1sRI9Ba4NA&#10;FITvhf6H5RVya1YrLcVmIyJtyCEUmhRCbg/3RUX3rbgbNf++WwjkOMzMN8wqm00nRhpcY1lBvIxA&#10;EJdWN1wp+D18Pb+DcB5ZY2eZFFzJQbZ+fFhhqu3EPzTufSUChF2KCmrv+1RKV9Zk0C1tTxy8sx0M&#10;+iCHSuoBpwA3nXyJojdpsOGwUGNPRU1lu78YBZsJpzyJP8ddey6up8Pr93EXk1KLpzn/AOFp9vfw&#10;rb3VCpIkiuH/TXgCcv0HAAD//wMAUEsBAi0AFAAGAAgAAAAhANvh9svuAAAAhQEAABMAAAAAAAAA&#10;AAAAAAAAAAAAAFtDb250ZW50X1R5cGVzXS54bWxQSwECLQAUAAYACAAAACEAWvQsW78AAAAVAQAA&#10;CwAAAAAAAAAAAAAAAAAfAQAAX3JlbHMvLnJlbHNQSwECLQAUAAYACAAAACEASkIrLMYAAADdAAAA&#10;DwAAAAAAAAAAAAAAAAAHAgAAZHJzL2Rvd25yZXYueG1sUEsFBgAAAAADAAMAtwAAAPoCAAAAAA==&#10;">
                  <v:line id="Line 25" o:spid="_x0000_s1067" style="position:absolute;flip:y;visibility:visible;mso-wrap-style:square" from="84665,0" to="84665,77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yVcxwAAAN0AAAAPAAAAZHJzL2Rvd25yZXYueG1sRI9BawIx&#10;FITvBf9DeEIvUrPVUnRrFCkUPHhRy0pvz83rZtnNyzZJdf33piD0OMzMN8xi1dtWnMmH2rGC53EG&#10;grh0uuZKwefh42kGIkRkja1jUnClAKvl4GGBuXYX3tF5HyuRIBxyVGBi7HIpQ2nIYhi7jjh5385b&#10;jEn6SmqPlwS3rZxk2au0WHNaMNjRu6Gy2f9aBXK2Hf349emlKZrjcW6Ksui+tko9Dvv1G4hIffwP&#10;39sbrWA6zSbw9yY9Abm8AQAA//8DAFBLAQItABQABgAIAAAAIQDb4fbL7gAAAIUBAAATAAAAAAAA&#10;AAAAAAAAAAAAAABbQ29udGVudF9UeXBlc10ueG1sUEsBAi0AFAAGAAgAAAAhAFr0LFu/AAAAFQEA&#10;AAsAAAAAAAAAAAAAAAAAHwEAAF9yZWxzLy5yZWxzUEsBAi0AFAAGAAgAAAAhALpPJVzHAAAA3QAA&#10;AA8AAAAAAAAAAAAAAAAABwIAAGRycy9kb3ducmV2LnhtbFBLBQYAAAAAAwADALcAAAD7AgAAAAA=&#10;"/>
                  <v:line id="Line 25" o:spid="_x0000_s1068" style="position:absolute;visibility:visible;mso-wrap-style:square" from="0,38785" to="45720,38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PA4xwAAAN0AAAAPAAAAZHJzL2Rvd25yZXYueG1sRI9Ba8JA&#10;FITvBf/D8gre6qYNBEldRZSC9lDUFtrjM/uapGbfht01if/eFYQeh5n5hpktBtOIjpyvLSt4niQg&#10;iAuray4VfH2+PU1B+ICssbFMCi7kYTEfPcww17bnPXWHUIoIYZ+jgiqENpfSFxUZ9BPbEkfv1zqD&#10;IUpXSu2wj3DTyJckyaTBmuNChS2tKipOh7NR8JHusm65fd8M39vsWKz3x5+/3ik1fhyWryACDeE/&#10;fG9vtII0TVK4vYlPQM6vAAAA//8DAFBLAQItABQABgAIAAAAIQDb4fbL7gAAAIUBAAATAAAAAAAA&#10;AAAAAAAAAAAAAABbQ29udGVudF9UeXBlc10ueG1sUEsBAi0AFAAGAAgAAAAhAFr0LFu/AAAAFQEA&#10;AAsAAAAAAAAAAAAAAAAAHwEAAF9yZWxzLy5yZWxzUEsBAi0AFAAGAAgAAAAhAIHo8DjHAAAA3QAA&#10;AA8AAAAAAAAAAAAAAAAABwIAAGRycy9kb3ducmV2LnhtbFBLBQYAAAAAAwADALcAAAD7AgAAAAA=&#10;"/>
                  <v:line id="Line 25" o:spid="_x0000_s1069" style="position:absolute;flip:y;visibility:visible;mso-wrap-style:square" from="45880,399" to="84665,391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hizxwAAAN0AAAAPAAAAZHJzL2Rvd25yZXYueG1sRI9BawIx&#10;FITvBf9DeEIvRbOtIroaRQqFHrxUZcXbc/PcLLt52Sapbv99Uyj0OMzMN8xq09tW3MiH2rGC53EG&#10;grh0uuZKwfHwNpqDCBFZY+uYFHxTgM168LDCXLs7f9BtHyuRIBxyVGBi7HIpQ2nIYhi7jjh5V+ct&#10;xiR9JbXHe4LbVr5k2UxarDktGOzo1VDZ7L+sAjnfPX367WXaFM3ptDBFWXTnnVKPw367BBGpj//h&#10;v/a7VjCZZFP4fZOegFz/AAAA//8DAFBLAQItABQABgAIAAAAIQDb4fbL7gAAAIUBAAATAAAAAAAA&#10;AAAAAAAAAAAAAABbQ29udGVudF9UeXBlc10ueG1sUEsBAi0AFAAGAAgAAAAhAFr0LFu/AAAAFQEA&#10;AAsAAAAAAAAAAAAAAAAAHwEAAF9yZWxzLy5yZWxzUEsBAi0AFAAGAAgAAAAhAFrqGLPHAAAA3QAA&#10;AA8AAAAAAAAAAAAAAAAABwIAAGRycy9kb3ducmV2LnhtbFBLBQYAAAAAAwADALcAAAD7AgAAAAA=&#10;"/>
                  <v:line id="Line 25" o:spid="_x0000_s1070" style="position:absolute;flip:y;visibility:visible;mso-wrap-style:square" from="84665,38785" to="123450,77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vW5yAAAAN0AAAAPAAAAZHJzL2Rvd25yZXYueG1sRI9PawIx&#10;FMTvhX6H8Aq9FM1Wi3+2RhFB8OClVla8PTevm2U3L9sk1e23bwqFHoeZ+Q2zWPW2FVfyoXas4HmY&#10;gSAuna65UnB83w5mIEJE1tg6JgXfFGC1vL9bYK7djd/oeoiVSBAOOSowMXa5lKE0ZDEMXUecvA/n&#10;LcYkfSW1x1uC21aOsmwiLdacFgx2tDFUNocvq0DO9k+ffn15aYrmdJqboiy6816px4d+/QoiUh//&#10;w3/tnVYwHk+n8PsmPQG5/AEAAP//AwBQSwECLQAUAAYACAAAACEA2+H2y+4AAACFAQAAEwAAAAAA&#10;AAAAAAAAAAAAAAAAW0NvbnRlbnRfVHlwZXNdLnhtbFBLAQItABQABgAIAAAAIQBa9CxbvwAAABUB&#10;AAALAAAAAAAAAAAAAAAAAB8BAABfcmVscy8ucmVsc1BLAQItABQABgAIAAAAIQDyPvW5yAAAAN0A&#10;AAAPAAAAAAAAAAAAAAAAAAcCAABkcnMvZG93bnJldi54bWxQSwUGAAAAAAMAAwC3AAAA/AIAAAAA&#10;"/>
                  <v:line id="Line 25" o:spid="_x0000_s1071" style="position:absolute;visibility:visible;mso-wrap-style:square" from="123450,38785" to="169170,38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msWyAAAAN0AAAAPAAAAZHJzL2Rvd25yZXYueG1sRI9Ba8JA&#10;FITvhf6H5RW81Y1NCRJdRVoE9VCqLejxmX0msdm3YXdN0n/fLRR6HGbmG2a+HEwjOnK+tqxgMk5A&#10;EBdW11wq+PxYP05B+ICssbFMCr7Jw3JxfzfHXNue99QdQikihH2OCqoQ2lxKX1Rk0I9tSxy9i3UG&#10;Q5SulNphH+GmkU9JkkmDNceFClt6qaj4OtyMgrf0PetW291mOG6zc/G6P5+uvVNq9DCsZiACDeE/&#10;/NfeaAVpOn2G3zfxCcjFDwAAAP//AwBQSwECLQAUAAYACAAAACEA2+H2y+4AAACFAQAAEwAAAAAA&#10;AAAAAAAAAAAAAAAAW0NvbnRlbnRfVHlwZXNdLnhtbFBLAQItABQABgAIAAAAIQBa9CxbvwAAABUB&#10;AAALAAAAAAAAAAAAAAAAAB8BAABfcmVscy8ucmVsc1BLAQItABQABgAIAAAAIQBj0msWyAAAAN0A&#10;AAAPAAAAAAAAAAAAAAAAAAcCAABkcnMvZG93bnJldi54bWxQSwUGAAAAAAMAAwC3AAAA/AIAAAAA&#10;"/>
                </v:group>
                <v:shape id="Text Box 36" o:spid="_x0000_s1072" type="#_x0000_t202" style="position:absolute;left:26597;top:2495;width:4559;height:164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KPtxwAAAN0AAAAPAAAAZHJzL2Rvd25yZXYueG1sRI9Ba8JA&#10;FITvhf6H5RW8FN3UVJHoKiIIFlFq9KC3R/aZDc2+Ddmtpv++KxR6HGbmG2a26GwtbtT6yrGCt0EC&#10;grhwuuJSwem47k9A+ICssXZMCn7Iw2L+/DTDTLs7H+iWh1JECPsMFZgQmkxKXxiy6AeuIY7e1bUW&#10;Q5RtKXWL9wi3tRwmyVharDguGGxoZaj4yr+tgvNle/hYnnW+Ne+719ToPW0+90r1XrrlFESgLvyH&#10;/9obrSBNJyN4vIlPQM5/AQAA//8DAFBLAQItABQABgAIAAAAIQDb4fbL7gAAAIUBAAATAAAAAAAA&#10;AAAAAAAAAAAAAABbQ29udGVudF9UeXBlc10ueG1sUEsBAi0AFAAGAAgAAAAhAFr0LFu/AAAAFQEA&#10;AAsAAAAAAAAAAAAAAAAAHwEAAF9yZWxzLy5yZWxzUEsBAi0AFAAGAAgAAAAhAKDUo+3HAAAA3QAA&#10;AA8AAAAAAAAAAAAAAAAABwIAAGRycy9kb3ducmV2LnhtbFBLBQYAAAAAAwADALcAAAD7AgAAAAA=&#10;" stroked="f">
                  <v:textbox style="layout-flow:vertical;mso-layout-flow-alt:bottom-to-top" inset="0,0,0,0">
                    <w:txbxContent>
                      <w:p w14:paraId="6ED70FAC" w14:textId="77777777" w:rsidR="00DD512A" w:rsidRDefault="00DD512A" w:rsidP="00C22EB6">
                        <w:pPr>
                          <w:pStyle w:val="NormalWeb"/>
                          <w:spacing w:before="0" w:beforeAutospacing="0" w:after="200" w:afterAutospacing="0" w:line="276" w:lineRule="auto"/>
                          <w:jc w:val="center"/>
                        </w:pPr>
                        <w:r>
                          <w:rPr>
                            <w:rFonts w:eastAsia="Calibri"/>
                            <w:sz w:val="20"/>
                            <w:szCs w:val="20"/>
                          </w:rPr>
                          <w:t>19+254</w:t>
                        </w:r>
                      </w:p>
                    </w:txbxContent>
                  </v:textbox>
                </v:shape>
                <v:shape id="Text Box 36" o:spid="_x0000_s1073" type="#_x0000_t202" style="position:absolute;left:28472;top:2516;width:4630;height:167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j2axgAAAN0AAAAPAAAAZHJzL2Rvd25yZXYueG1sRI9Ba8JA&#10;FITvBf/D8gq9FN3YFJHUVUQQFKlo9KC3R/Y1G5p9G7Krxn/vFgoeh5n5hpnMOluLK7W+cqxgOEhA&#10;EBdOV1wqOB6W/TEIH5A11o5JwZ08zKa9lwlm2t14T9c8lCJC2GeowITQZFL6wpBFP3ANcfR+XGsx&#10;RNmWUrd4i3Bby48kGUmLFccFgw0tDBW/+cUqOJ03+/X8pPON+fx+T43e0mq3VerttZt/gQjUhWf4&#10;v73SCtJ0PIK/N/EJyOkDAAD//wMAUEsBAi0AFAAGAAgAAAAhANvh9svuAAAAhQEAABMAAAAAAAAA&#10;AAAAAAAAAAAAAFtDb250ZW50X1R5cGVzXS54bWxQSwECLQAUAAYACAAAACEAWvQsW78AAAAVAQAA&#10;CwAAAAAAAAAAAAAAAAAfAQAAX3JlbHMvLnJlbHNQSwECLQAUAAYACAAAACEAUAY9msYAAADdAAAA&#10;DwAAAAAAAAAAAAAAAAAHAgAAZHJzL2Rvd25yZXYueG1sUEsFBgAAAAADAAMAtwAAAPoCAAAAAA==&#10;" stroked="f">
                  <v:textbox style="layout-flow:vertical;mso-layout-flow-alt:bottom-to-top" inset="0,0,0,0">
                    <w:txbxContent>
                      <w:p w14:paraId="4B813411" w14:textId="77777777" w:rsidR="00DD512A" w:rsidRDefault="00DD512A" w:rsidP="00C22EB6">
                        <w:pPr>
                          <w:pStyle w:val="NormalWeb"/>
                          <w:spacing w:before="0" w:beforeAutospacing="0" w:after="200" w:afterAutospacing="0" w:line="276" w:lineRule="auto"/>
                          <w:jc w:val="center"/>
                        </w:pPr>
                        <w:r>
                          <w:rPr>
                            <w:rFonts w:eastAsia="Calibri"/>
                            <w:sz w:val="20"/>
                            <w:szCs w:val="20"/>
                          </w:rPr>
                          <w:t>21+030</w:t>
                        </w:r>
                      </w:p>
                    </w:txbxContent>
                  </v:textbox>
                </v:shape>
                <v:shape id="Text Box 36" o:spid="_x0000_s1074" type="#_x0000_t202" style="position:absolute;left:467;top:2611;width:4560;height:164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gBxwAAAN0AAAAPAAAAZHJzL2Rvd25yZXYueG1sRI9Ba8JA&#10;FITvhf6H5RW8FN3UFJXoKiIIFlFq9KC3R/aZDc2+Ddmtpv++KxR6HGbmG2a26GwtbtT6yrGCt0EC&#10;grhwuuJSwem47k9A+ICssXZMCn7Iw2L+/DTDTLs7H+iWh1JECPsMFZgQmkxKXxiy6AeuIY7e1bUW&#10;Q5RtKXWL9wi3tRwmyUharDguGGxoZaj4yr+tgvNle/hYnnW+Ne+719ToPW0+90r1XrrlFESgLvyH&#10;/9obrSBNJ2N4vIlPQM5/AQAA//8DAFBLAQItABQABgAIAAAAIQDb4fbL7gAAAIUBAAATAAAAAAAA&#10;AAAAAAAAAAAAAABbQ29udGVudF9UeXBlc10ueG1sUEsBAi0AFAAGAAgAAAAhAFr0LFu/AAAAFQEA&#10;AAsAAAAAAAAAAAAAAAAAHwEAAF9yZWxzLy5yZWxzUEsBAi0AFAAGAAgAAAAhAD9KmAHHAAAA3QAA&#10;AA8AAAAAAAAAAAAAAAAABwIAAGRycy9kb3ducmV2LnhtbFBLBQYAAAAAAwADALcAAAD7AgAAAAA=&#10;" stroked="f">
                  <v:textbox style="layout-flow:vertical;mso-layout-flow-alt:bottom-to-top" inset="0,0,0,0">
                    <w:txbxContent>
                      <w:p w14:paraId="36B7504F" w14:textId="77777777" w:rsidR="00DD512A" w:rsidRDefault="00DD512A" w:rsidP="00C22EB6">
                        <w:pPr>
                          <w:pStyle w:val="NormalWeb"/>
                          <w:spacing w:before="0" w:beforeAutospacing="0" w:after="200" w:afterAutospacing="0" w:line="276" w:lineRule="auto"/>
                          <w:jc w:val="center"/>
                        </w:pPr>
                        <w:r>
                          <w:rPr>
                            <w:rFonts w:eastAsia="Calibri"/>
                            <w:sz w:val="20"/>
                            <w:szCs w:val="20"/>
                          </w:rPr>
                          <w:t>19+002</w:t>
                        </w:r>
                      </w:p>
                    </w:txbxContent>
                  </v:textbox>
                </v:shape>
                <v:shape id="Text Box 36" o:spid="_x0000_s1075" type="#_x0000_t202" style="position:absolute;left:53885;top:2565;width:4748;height:145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QxzxAAAAN0AAAAPAAAAZHJzL2Rvd25yZXYueG1sRE/Pa8Iw&#10;FL4P9j+EN/Ay1nR2DKmNIoOBIpO186C3R/NsypqX0kSt/705DHb8+H4Xy9F24kKDbx0reE1SEMS1&#10;0y03CvY/ny8zED4ga+wck4IbeVguHh8KzLW7ckmXKjQihrDPUYEJoc+l9LUhiz5xPXHkTm6wGCIc&#10;GqkHvMZw28lpmr5Liy3HBoM9fRiqf6uzVXA4bsvN6qCrrXn7es6M3tH6e6fU5GlczUEEGsO/+M+9&#10;1gqybBbnxjfxCcjFHQAA//8DAFBLAQItABQABgAIAAAAIQDb4fbL7gAAAIUBAAATAAAAAAAAAAAA&#10;AAAAAAAAAABbQ29udGVudF9UeXBlc10ueG1sUEsBAi0AFAAGAAgAAAAhAFr0LFu/AAAAFQEAAAsA&#10;AAAAAAAAAAAAAAAAHwEAAF9yZWxzLy5yZWxzUEsBAi0AFAAGAAgAAAAhAE7VDHPEAAAA3QAAAA8A&#10;AAAAAAAAAAAAAAAABwIAAGRycy9kb3ducmV2LnhtbFBLBQYAAAAAAwADALcAAAD4AgAAAAA=&#10;" stroked="f">
                  <v:textbox style="layout-flow:vertical;mso-layout-flow-alt:bottom-to-top" inset="0,0,0,0">
                    <w:txbxContent>
                      <w:p w14:paraId="3190C243" w14:textId="77777777" w:rsidR="00DD512A" w:rsidRDefault="00DD512A" w:rsidP="00C22EB6">
                        <w:pPr>
                          <w:pStyle w:val="NormalWeb"/>
                          <w:spacing w:before="0" w:beforeAutospacing="0" w:after="200" w:afterAutospacing="0" w:line="276" w:lineRule="auto"/>
                          <w:jc w:val="center"/>
                        </w:pPr>
                        <w:r>
                          <w:rPr>
                            <w:rFonts w:eastAsia="Calibri"/>
                            <w:sz w:val="20"/>
                            <w:szCs w:val="20"/>
                          </w:rPr>
                          <w:t>21+280</w:t>
                        </w:r>
                      </w:p>
                    </w:txbxContent>
                  </v:textbox>
                </v:shape>
                <v:shape id="Text Box 36" o:spid="_x0000_s1076" type="#_x0000_t202" style="position:absolute;left:56354;top:2495;width:4559;height:164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jMzxwAAAN0AAAAPAAAAZHJzL2Rvd25yZXYueG1sRI9Ba8JA&#10;FITvBf/D8gpeSt1oimh0FSkUFFFq6kFvj+xrNph9G7Krpv++KxR6HGbmG2a+7GwtbtT6yrGC4SAB&#10;QVw4XXGp4Pj18ToB4QOyxtoxKfghD8tF72mOmXZ3PtAtD6WIEPYZKjAhNJmUvjBk0Q9cQxy9b9da&#10;DFG2pdQt3iPc1nKUJGNpseK4YLChd0PFJb9aBafz9rBZnXS+NW+7l9ToPa0/90r1n7vVDESgLvyH&#10;/9prrSBNp0N4vIlPQC5+AQAA//8DAFBLAQItABQABgAIAAAAIQDb4fbL7gAAAIUBAAATAAAAAAAA&#10;AAAAAAAAAAAAAABbQ29udGVudF9UeXBlc10ueG1sUEsBAi0AFAAGAAgAAAAhAFr0LFu/AAAAFQEA&#10;AAsAAAAAAAAAAAAAAAAAHwEAAF9yZWxzLy5yZWxzUEsBAi0AFAAGAAgAAAAhAFo2MzPHAAAA3QAA&#10;AA8AAAAAAAAAAAAAAAAABwIAAGRycy9kb3ducmV2LnhtbFBLBQYAAAAAAwADALcAAAD7AgAAAAA=&#10;" stroked="f">
                  <v:textbox style="layout-flow:vertical;mso-layout-flow-alt:bottom-to-top" inset="0,0,0,0">
                    <w:txbxContent>
                      <w:p w14:paraId="19795CD5" w14:textId="77777777" w:rsidR="00DD512A" w:rsidRDefault="00DD512A" w:rsidP="00C22EB6">
                        <w:pPr>
                          <w:pStyle w:val="NormalWeb"/>
                          <w:spacing w:before="0" w:beforeAutospacing="0" w:after="200" w:afterAutospacing="0" w:line="276" w:lineRule="auto"/>
                          <w:jc w:val="center"/>
                        </w:pPr>
                        <w:r>
                          <w:rPr>
                            <w:rFonts w:eastAsia="Calibri"/>
                            <w:sz w:val="20"/>
                            <w:szCs w:val="20"/>
                          </w:rPr>
                          <w:t>23+000</w:t>
                        </w:r>
                      </w:p>
                    </w:txbxContent>
                  </v:textbox>
                </v:shape>
                <v:shape id="Text Box 36" o:spid="_x0000_s1077" type="#_x0000_t202" style="position:absolute;left:82543;top:2359;width:4560;height:199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K1ExwAAAN0AAAAPAAAAZHJzL2Rvd25yZXYueG1sRI9Ba8JA&#10;FITvQv/D8oReim5qSqnRVaRQsIhSowe9PbLPbGj2bchuNf57Vyh4HGbmG2Y672wtztT6yrGC12EC&#10;grhwuuJSwX73NfgA4QOyxtoxKbiSh/nsqTfFTLsLb+mch1JECPsMFZgQmkxKXxiy6IeuIY7eybUW&#10;Q5RtKXWLlwi3tRwlybu0WHFcMNjQp6HiN/+zCg7H1fZ7cdD5yrytX1KjN7T82Sj13O8WExCBuvAI&#10;/7eXWkGajkdwfxOfgJzdAAAA//8DAFBLAQItABQABgAIAAAAIQDb4fbL7gAAAIUBAAATAAAAAAAA&#10;AAAAAAAAAAAAAABbQ29udGVudF9UeXBlc10ueG1sUEsBAi0AFAAGAAgAAAAhAFr0LFu/AAAAFQEA&#10;AAsAAAAAAAAAAAAAAAAAHwEAAF9yZWxzLy5yZWxzUEsBAi0AFAAGAAgAAAAhAKrkrUTHAAAA3QAA&#10;AA8AAAAAAAAAAAAAAAAABwIAAGRycy9kb3ducmV2LnhtbFBLBQYAAAAAAwADALcAAAD7AgAAAAA=&#10;" stroked="f">
                  <v:textbox style="layout-flow:vertical;mso-layout-flow-alt:bottom-to-top" inset="0,0,0,0">
                    <w:txbxContent>
                      <w:p w14:paraId="5FEB1EB6" w14:textId="77777777" w:rsidR="00DD512A" w:rsidRDefault="00DD512A" w:rsidP="00C22EB6">
                        <w:pPr>
                          <w:pStyle w:val="NormalWeb"/>
                          <w:spacing w:before="0" w:beforeAutospacing="0" w:after="200" w:afterAutospacing="0" w:line="276" w:lineRule="auto"/>
                          <w:jc w:val="center"/>
                        </w:pPr>
                        <w:r>
                          <w:rPr>
                            <w:rFonts w:eastAsia="Calibri"/>
                            <w:sz w:val="20"/>
                            <w:szCs w:val="20"/>
                          </w:rPr>
                          <w:t xml:space="preserve">23+250  </w:t>
                        </w:r>
                      </w:p>
                    </w:txbxContent>
                  </v:textbox>
                </v:shape>
                <v:shape id="Text Box 36" o:spid="_x0000_s1078" type="#_x0000_t202" style="position:absolute;left:5019;top:22115;width:6754;height:16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ASdxgAAAN0AAAAPAAAAZHJzL2Rvd25yZXYueG1sRI9Ba8JA&#10;FITvBf/D8gRvdVMDpY2uUgQxh7TUtIceH7vPJJh9G7JrEv+9Wyj0OMzMN8xmN9lWDNT7xrGCp2UC&#10;glg703Cl4Pvr8PgCwgdkg61jUnAjD7vt7GGDmXEjn2goQyUihH2GCuoQukxKr2uy6JeuI47e2fUW&#10;Q5R9JU2PY4TbVq6S5FlabDgu1NjRviZ9Ka9WQVF5c25+TqUuwvsRk8+rPuYfSi3m09saRKAp/If/&#10;2rlRkKavKfy+iU9Abu8AAAD//wMAUEsBAi0AFAAGAAgAAAAhANvh9svuAAAAhQEAABMAAAAAAAAA&#10;AAAAAAAAAAAAAFtDb250ZW50X1R5cGVzXS54bWxQSwECLQAUAAYACAAAACEAWvQsW78AAAAVAQAA&#10;CwAAAAAAAAAAAAAAAAAfAQAAX3JlbHMvLnJlbHNQSwECLQAUAAYACAAAACEAfYAEncYAAADdAAAA&#10;DwAAAAAAAAAAAAAAAAAHAgAAZHJzL2Rvd25yZXYueG1sUEsFBgAAAAADAAMAtwAAAPoCAAAAAA==&#10;" fillcolor="#95b3d7 [1940]" stroked="f">
                  <v:textbox style="layout-flow:vertical;mso-layout-flow-alt:bottom-to-top" inset="0,0,0,0">
                    <w:txbxContent>
                      <w:p w14:paraId="5A0602F5" w14:textId="77777777" w:rsidR="00DD512A" w:rsidRDefault="00DD512A" w:rsidP="00C22EB6">
                        <w:pPr>
                          <w:pStyle w:val="NormalWeb"/>
                          <w:spacing w:before="0" w:beforeAutospacing="0" w:after="200" w:afterAutospacing="0" w:line="276" w:lineRule="auto"/>
                          <w:jc w:val="center"/>
                        </w:pPr>
                        <w:r>
                          <w:rPr>
                            <w:rFonts w:eastAsia="Calibri"/>
                            <w:sz w:val="20"/>
                            <w:szCs w:val="20"/>
                          </w:rPr>
                          <w:t>19+052.306</w:t>
                        </w:r>
                      </w:p>
                    </w:txbxContent>
                  </v:textbox>
                </v:shape>
                <v:shape id="Text Box 36" o:spid="_x0000_s1079" type="#_x0000_t202" style="position:absolute;left:19645;top:22204;width:6773;height:148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ZzpxgAAAN0AAAAPAAAAZHJzL2Rvd25yZXYueG1sRI9Ba8JA&#10;FITvQv/D8gq9mU1rkTa6SimUeFAxaQ8eH7vPJDT7NmTXmP77riB4HGbmG2a5Hm0rBup941jBc5KC&#10;INbONFwp+Pn+mr6B8AHZYOuYFPyRh/XqYbLEzLgLFzSUoRIRwj5DBXUIXSal1zVZ9InriKN3cr3F&#10;EGVfSdPjJcJtK1/SdC4tNhwXauzosyb9W56tgm3lzak5FqXehl2O6eGs881eqafH8WMBItAY7uFb&#10;e2MUzGbvr3B9E5+AXP0DAAD//wMAUEsBAi0AFAAGAAgAAAAhANvh9svuAAAAhQEAABMAAAAAAAAA&#10;AAAAAAAAAAAAAFtDb250ZW50X1R5cGVzXS54bWxQSwECLQAUAAYACAAAACEAWvQsW78AAAAVAQAA&#10;CwAAAAAAAAAAAAAAAAAfAQAAX3JlbHMvLnJlbHNQSwECLQAUAAYACAAAACEA8mmc6cYAAADdAAAA&#10;DwAAAAAAAAAAAAAAAAAHAgAAZHJzL2Rvd25yZXYueG1sUEsFBgAAAAADAAMAtwAAAPoCAAAAAA==&#10;" fillcolor="#95b3d7 [1940]" stroked="f">
                  <v:textbox style="layout-flow:vertical;mso-layout-flow-alt:bottom-to-top" inset="0,0,0,0">
                    <w:txbxContent>
                      <w:p w14:paraId="33AC5EDA" w14:textId="77777777" w:rsidR="00DD512A" w:rsidRDefault="00DD512A" w:rsidP="00C22EB6">
                        <w:pPr>
                          <w:pStyle w:val="NormalWeb"/>
                          <w:spacing w:before="0" w:beforeAutospacing="0" w:after="200" w:afterAutospacing="0" w:line="276" w:lineRule="auto"/>
                          <w:jc w:val="center"/>
                        </w:pPr>
                        <w:r>
                          <w:rPr>
                            <w:rFonts w:eastAsia="Calibri"/>
                            <w:sz w:val="20"/>
                            <w:szCs w:val="20"/>
                          </w:rPr>
                          <w:t>19+204.620</w:t>
                        </w:r>
                      </w:p>
                    </w:txbxContent>
                  </v:textbox>
                </v:shape>
                <v:shape id="Text Box 36" o:spid="_x0000_s1080" type="#_x0000_t202" style="position:absolute;left:32898;top:22224;width:7205;height:172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TlyxgAAAN0AAAAPAAAAZHJzL2Rvd25yZXYueG1sRI9Ba8JA&#10;FITvQv/D8gq9mU0rlTa6SimUeFAxaQ8eH7vPJDT7NmTXmP77riB4HGbmG2a5Hm0rBup941jBc5KC&#10;INbONFwp+Pn+mr6B8AHZYOuYFPyRh/XqYbLEzLgLFzSUoRIRwj5DBXUIXSal1zVZ9InriKN3cr3F&#10;EGVfSdPjJcJtK1/SdC4tNhwXauzosyb9W56tgm3lzak5FqXehl2O6eGs881eqafH8WMBItAY7uFb&#10;e2MUzGbvr3B9E5+AXP0DAAD//wMAUEsBAi0AFAAGAAgAAAAhANvh9svuAAAAhQEAABMAAAAAAAAA&#10;AAAAAAAAAAAAAFtDb250ZW50X1R5cGVzXS54bWxQSwECLQAUAAYACAAAACEAWvQsW78AAAAVAQAA&#10;CwAAAAAAAAAAAAAAAAAfAQAAX3JlbHMvLnJlbHNQSwECLQAUAAYACAAAACEAnSU5csYAAADdAAAA&#10;DwAAAAAAAAAAAAAAAAAHAgAAZHJzL2Rvd25yZXYueG1sUEsFBgAAAAADAAMAtwAAAPoCAAAAAA==&#10;" fillcolor="#95b3d7 [1940]" stroked="f">
                  <v:textbox style="layout-flow:vertical;mso-layout-flow-alt:bottom-to-top" inset="0,0,0,0">
                    <w:txbxContent>
                      <w:p w14:paraId="76BF8F9C" w14:textId="77777777" w:rsidR="00DD512A" w:rsidRDefault="00DD512A" w:rsidP="00C22EB6">
                        <w:pPr>
                          <w:pStyle w:val="NormalWeb"/>
                          <w:spacing w:before="0" w:beforeAutospacing="0" w:after="200" w:afterAutospacing="0" w:line="276" w:lineRule="auto"/>
                          <w:jc w:val="center"/>
                        </w:pPr>
                        <w:r>
                          <w:rPr>
                            <w:rFonts w:eastAsia="Calibri"/>
                            <w:sz w:val="20"/>
                            <w:szCs w:val="20"/>
                          </w:rPr>
                          <w:t>21+078.580</w:t>
                        </w:r>
                      </w:p>
                    </w:txbxContent>
                  </v:textbox>
                </v:shape>
                <v:shape id="Text Box 36" o:spid="_x0000_s1081" type="#_x0000_t202" style="position:absolute;left:47136;top:22277;width:7205;height:1619;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4/awQAAAN0AAAAPAAAAZHJzL2Rvd25yZXYueG1sRE9Ni8Iw&#10;EL0L+x/CLHjTxD2IdI0iwqIHFa178DgkY1tsJqVJtfvvN4LgbR7vc+bL3tXiTm2oPGuYjBUIYuNt&#10;xYWG3/PPaAYiRGSLtWfS8EcBlouPwRwz6x98onseC5FCOGSooYyxyaQMpiSHYewb4sRdfeswJtgW&#10;0rb4SOGull9KTaXDilNDiQ2tSzK3vHMadkWw1+pyys0u7jeojp3ZbA9aDz/71TeISH18i1/urU3z&#10;p2oCz2/SCXLxDwAA//8DAFBLAQItABQABgAIAAAAIQDb4fbL7gAAAIUBAAATAAAAAAAAAAAAAAAA&#10;AAAAAABbQ29udGVudF9UeXBlc10ueG1sUEsBAi0AFAAGAAgAAAAhAFr0LFu/AAAAFQEAAAsAAAAA&#10;AAAAAAAAAAAAHwEAAF9yZWxzLy5yZWxzUEsBAi0AFAAGAAgAAAAhAPbLj9rBAAAA3QAAAA8AAAAA&#10;AAAAAAAAAAAABwIAAGRycy9kb3ducmV2LnhtbFBLBQYAAAAAAwADALcAAAD1AgAAAAA=&#10;" fillcolor="#95b3d7 [1940]" stroked="f">
                  <v:textbox style="layout-flow:vertical;mso-layout-flow-alt:bottom-to-top" inset="0,0,0,0">
                    <w:txbxContent>
                      <w:p w14:paraId="2DF53947" w14:textId="77777777" w:rsidR="00DD512A" w:rsidRDefault="00DD512A" w:rsidP="00C22EB6">
                        <w:pPr>
                          <w:pStyle w:val="NormalWeb"/>
                          <w:spacing w:before="0" w:beforeAutospacing="0" w:after="200" w:afterAutospacing="0" w:line="276" w:lineRule="auto"/>
                          <w:jc w:val="center"/>
                        </w:pPr>
                        <w:r>
                          <w:rPr>
                            <w:rFonts w:eastAsia="Calibri"/>
                            <w:sz w:val="20"/>
                            <w:szCs w:val="20"/>
                          </w:rPr>
                          <w:t>21+231.060</w:t>
                        </w:r>
                      </w:p>
                    </w:txbxContent>
                  </v:textbox>
                </v:shape>
                <v:shape id="Text Box 36" o:spid="_x0000_s1082" type="#_x0000_t202" style="position:absolute;left:60709;top:22226;width:7281;height:164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ETwwAAAN0AAAAPAAAAZHJzL2Rvd25yZXYueG1sRE/Pa8Iw&#10;FL4L+x/CG+xm021OpDbKGAx76IatHjw+kmdb1ryUJmr975fDYMeP73e+nWwvrjT6zrGC5yQFQayd&#10;6bhRcDx8zlcgfEA22DsmBXfysN08zHLMjLtxRdc6NCKGsM9QQRvCkEnpdUsWfeIG4sid3WgxRDg2&#10;0ox4i+G2ly9pupQWO44NLQ700ZL+qS9WQdl4c+5OVa3L8LXDdH/Ru+JbqafH6X0NItAU/sV/7sIo&#10;eF28xbnxTXwCcvMLAAD//wMAUEsBAi0AFAAGAAgAAAAhANvh9svuAAAAhQEAABMAAAAAAAAAAAAA&#10;AAAAAAAAAFtDb250ZW50X1R5cGVzXS54bWxQSwECLQAUAAYACAAAACEAWvQsW78AAAAVAQAACwAA&#10;AAAAAAAAAAAAAAAfAQAAX3JlbHMvLnJlbHNQSwECLQAUAAYACAAAACEASDfhE8MAAADdAAAADwAA&#10;AAAAAAAAAAAAAAAHAgAAZHJzL2Rvd25yZXYueG1sUEsFBgAAAAADAAMAtwAAAPcCAAAAAA==&#10;" fillcolor="#95b3d7 [1940]" stroked="f">
                  <v:textbox style="layout-flow:vertical;mso-layout-flow-alt:bottom-to-top" inset="0,0,0,0">
                    <w:txbxContent>
                      <w:p w14:paraId="33A317F5" w14:textId="77777777" w:rsidR="00DD512A" w:rsidRDefault="00DD512A" w:rsidP="00C22EB6">
                        <w:pPr>
                          <w:pStyle w:val="NormalWeb"/>
                          <w:spacing w:before="0" w:beforeAutospacing="0" w:after="200" w:afterAutospacing="0" w:line="276" w:lineRule="auto"/>
                          <w:jc w:val="center"/>
                        </w:pPr>
                        <w:r>
                          <w:rPr>
                            <w:rFonts w:eastAsia="Calibri"/>
                            <w:sz w:val="20"/>
                            <w:szCs w:val="20"/>
                          </w:rPr>
                          <w:t>23+046.780</w:t>
                        </w:r>
                      </w:p>
                    </w:txbxContent>
                  </v:textbox>
                </v:shape>
                <v:shape id="Text Box 36" o:spid="_x0000_s1083" type="#_x0000_t202" style="position:absolute;left:75085;top:22180;width:7205;height:181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SeowgAAAN0AAAAPAAAAZHJzL2Rvd25yZXYueG1sRE/Pa8Iw&#10;FL4P/B/CG+w207khUo0igthDJ7N68PhInm2xeSlNbLv/fjkIO358v1eb0Taip87XjhV8TBMQxNqZ&#10;mksFl/P+fQHCB2SDjWNS8EseNuvJywpT4wY+UV+EUsQQ9ikqqEJoUym9rsiin7qWOHI311kMEXal&#10;NB0OMdw2cpYkc2mx5thQYUu7ivS9eFgFeenNrb6eCp2H7wMmPw99yI5Kvb2O2yWIQGP4Fz/dmVHw&#10;+TWP++Ob+ATk+g8AAP//AwBQSwECLQAUAAYACAAAACEA2+H2y+4AAACFAQAAEwAAAAAAAAAAAAAA&#10;AAAAAAAAW0NvbnRlbnRfVHlwZXNdLnhtbFBLAQItABQABgAIAAAAIQBa9CxbvwAAABUBAAALAAAA&#10;AAAAAAAAAAAAAB8BAABfcmVscy8ucmVsc1BLAQItABQABgAIAAAAIQB4LSeowgAAAN0AAAAPAAAA&#10;AAAAAAAAAAAAAAcCAABkcnMvZG93bnJldi54bWxQSwUGAAAAAAMAAwC3AAAA9gIAAAAA&#10;" fillcolor="#95b3d7 [1940]" stroked="f">
                  <v:textbox style="layout-flow:vertical;mso-layout-flow-alt:bottom-to-top" inset="0,0,0,0">
                    <w:txbxContent>
                      <w:p w14:paraId="12DAF091" w14:textId="77777777" w:rsidR="00DD512A" w:rsidRDefault="00DD512A" w:rsidP="00C22EB6">
                        <w:pPr>
                          <w:pStyle w:val="NormalWeb"/>
                          <w:spacing w:before="0" w:beforeAutospacing="0" w:after="200" w:afterAutospacing="0" w:line="276" w:lineRule="auto"/>
                          <w:jc w:val="center"/>
                        </w:pPr>
                        <w:r>
                          <w:rPr>
                            <w:rFonts w:eastAsia="Calibri"/>
                            <w:sz w:val="20"/>
                            <w:szCs w:val="20"/>
                          </w:rPr>
                          <w:t>23+199.550</w:t>
                        </w:r>
                      </w:p>
                    </w:txbxContent>
                  </v:textbox>
                </v:shape>
                <w10:anchorlock/>
              </v:group>
            </w:pict>
          </mc:Fallback>
        </mc:AlternateContent>
      </w:r>
    </w:p>
    <w:p w14:paraId="38BBCB0B" w14:textId="5BA33D24" w:rsidR="003641A3" w:rsidRDefault="00C22EB6" w:rsidP="00494CAC">
      <w:pPr>
        <w:keepNext/>
        <w:ind w:left="360"/>
        <w:jc w:val="center"/>
        <w:rPr>
          <w:b/>
        </w:rPr>
      </w:pPr>
      <w:r>
        <w:rPr>
          <w:noProof/>
          <w:szCs w:val="22"/>
        </w:rPr>
        <mc:AlternateContent>
          <mc:Choice Requires="wpc">
            <w:drawing>
              <wp:inline distT="0" distB="0" distL="0" distR="0" wp14:anchorId="3B2C4F6C" wp14:editId="407B48FE">
                <wp:extent cx="6750685" cy="2676525"/>
                <wp:effectExtent l="0" t="0" r="2540" b="9525"/>
                <wp:docPr id="3499" name="Canvas 349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62" name="Rectangle 4"/>
                        <wps:cNvSpPr>
                          <a:spLocks noChangeArrowheads="1"/>
                        </wps:cNvSpPr>
                        <wps:spPr bwMode="auto">
                          <a:xfrm>
                            <a:off x="1066813" y="1076910"/>
                            <a:ext cx="328904" cy="1599615"/>
                          </a:xfrm>
                          <a:prstGeom prst="rect">
                            <a:avLst/>
                          </a:prstGeom>
                          <a:solidFill>
                            <a:srgbClr val="B8CCE4"/>
                          </a:solidFill>
                          <a:ln w="9525">
                            <a:solidFill>
                              <a:srgbClr val="000000"/>
                            </a:solidFill>
                            <a:miter lim="800000"/>
                            <a:headEnd/>
                            <a:tailEnd/>
                          </a:ln>
                        </wps:spPr>
                        <wps:txbx>
                          <w:txbxContent>
                            <w:p w14:paraId="611A760E" w14:textId="77777777" w:rsidR="00DD512A" w:rsidRDefault="00DD512A" w:rsidP="00C22EB6">
                              <w:pPr>
                                <w:autoSpaceDE w:val="0"/>
                                <w:autoSpaceDN w:val="0"/>
                                <w:adjustRightInd w:val="0"/>
                                <w:jc w:val="center"/>
                                <w:rPr>
                                  <w:rFonts w:ascii="Calibri" w:hAnsi="Calibri" w:cs="Arial"/>
                                  <w:color w:val="000000"/>
                                  <w:sz w:val="16"/>
                                  <w:szCs w:val="20"/>
                                </w:rPr>
                              </w:pPr>
                              <w:r>
                                <w:rPr>
                                  <w:rFonts w:ascii="Calibri" w:hAnsi="Calibri" w:cs="Arial"/>
                                  <w:color w:val="000000"/>
                                  <w:sz w:val="16"/>
                                  <w:szCs w:val="20"/>
                                </w:rPr>
                                <w:t>Sampling Area 07</w:t>
                              </w:r>
                              <w:r>
                                <w:rPr>
                                  <w:rFonts w:ascii="Calibri" w:hAnsi="Calibri" w:cs="Arial"/>
                                  <w:color w:val="000000"/>
                                  <w:sz w:val="16"/>
                                  <w:szCs w:val="20"/>
                                  <w:vertAlign w:val="superscript"/>
                                </w:rPr>
                                <w:t>1</w:t>
                              </w:r>
                              <w:r>
                                <w:rPr>
                                  <w:rFonts w:ascii="Calibri" w:hAnsi="Calibri" w:cs="Arial"/>
                                  <w:color w:val="000000"/>
                                  <w:sz w:val="16"/>
                                  <w:szCs w:val="20"/>
                                </w:rPr>
                                <w:t xml:space="preserve"> – 131ft (40.6m)</w:t>
                              </w:r>
                            </w:p>
                          </w:txbxContent>
                        </wps:txbx>
                        <wps:bodyPr rot="0" vert="vert270" wrap="square" lIns="91440" tIns="45720" rIns="91440" bIns="45720" anchor="ctr" anchorCtr="0" upright="1">
                          <a:noAutofit/>
                        </wps:bodyPr>
                      </wps:wsp>
                      <wps:wsp>
                        <wps:cNvPr id="3463" name="Rectangle 5"/>
                        <wps:cNvSpPr>
                          <a:spLocks noChangeArrowheads="1"/>
                        </wps:cNvSpPr>
                        <wps:spPr bwMode="auto">
                          <a:xfrm>
                            <a:off x="1395718" y="1076910"/>
                            <a:ext cx="165102" cy="1599615"/>
                          </a:xfrm>
                          <a:prstGeom prst="rect">
                            <a:avLst/>
                          </a:prstGeom>
                          <a:solidFill>
                            <a:srgbClr val="DBE5F1"/>
                          </a:solidFill>
                          <a:ln w="9525">
                            <a:solidFill>
                              <a:srgbClr val="000000"/>
                            </a:solidFill>
                            <a:miter lim="800000"/>
                            <a:headEnd/>
                            <a:tailEnd/>
                          </a:ln>
                        </wps:spPr>
                        <wps:txbx>
                          <w:txbxContent>
                            <w:p w14:paraId="4F2FE65B" w14:textId="77777777" w:rsidR="00DD512A" w:rsidRDefault="00DD512A" w:rsidP="00C22EB6">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 50ft (15.25m)</w:t>
                              </w:r>
                            </w:p>
                          </w:txbxContent>
                        </wps:txbx>
                        <wps:bodyPr rot="0" vert="vert270" wrap="square" lIns="18288" tIns="18288" rIns="18288" bIns="18288" anchor="ctr" anchorCtr="0" upright="1">
                          <a:noAutofit/>
                        </wps:bodyPr>
                      </wps:wsp>
                      <wps:wsp>
                        <wps:cNvPr id="3464" name="Rectangle 6"/>
                        <wps:cNvSpPr>
                          <a:spLocks noChangeArrowheads="1"/>
                        </wps:cNvSpPr>
                        <wps:spPr bwMode="auto">
                          <a:xfrm>
                            <a:off x="1560820" y="1076910"/>
                            <a:ext cx="1647921" cy="1599615"/>
                          </a:xfrm>
                          <a:prstGeom prst="rect">
                            <a:avLst/>
                          </a:prstGeom>
                          <a:solidFill>
                            <a:srgbClr val="95B3D7"/>
                          </a:solidFill>
                          <a:ln w="9525">
                            <a:solidFill>
                              <a:srgbClr val="000000"/>
                            </a:solidFill>
                            <a:miter lim="800000"/>
                            <a:headEnd/>
                            <a:tailEnd/>
                          </a:ln>
                        </wps:spPr>
                        <wps:txbx>
                          <w:txbxContent>
                            <w:p w14:paraId="7BA500C7" w14:textId="77777777" w:rsidR="00DD512A" w:rsidRDefault="00DD512A" w:rsidP="00C22EB6">
                              <w:pPr>
                                <w:pBdr>
                                  <w:bottom w:val="single" w:sz="4" w:space="1" w:color="auto"/>
                                </w:pBdr>
                                <w:autoSpaceDE w:val="0"/>
                                <w:autoSpaceDN w:val="0"/>
                                <w:adjustRightInd w:val="0"/>
                                <w:jc w:val="center"/>
                                <w:rPr>
                                  <w:b/>
                                  <w:color w:val="000000"/>
                                  <w:sz w:val="32"/>
                                  <w:szCs w:val="32"/>
                                  <w14:shadow w14:blurRad="50800" w14:dist="38100" w14:dir="2700000" w14:sx="100000" w14:sy="100000" w14:kx="0" w14:ky="0" w14:algn="tl">
                                    <w14:srgbClr w14:val="000000">
                                      <w14:alpha w14:val="60000"/>
                                    </w14:srgbClr>
                                  </w14:shadow>
                                </w:rPr>
                              </w:pPr>
                              <w:r>
                                <w:rPr>
                                  <w:b/>
                                  <w:color w:val="000000"/>
                                  <w:sz w:val="32"/>
                                  <w:szCs w:val="32"/>
                                  <w14:shadow w14:blurRad="50800" w14:dist="38100" w14:dir="2700000" w14:sx="100000" w14:sy="100000" w14:kx="0" w14:ky="0" w14:algn="tl">
                                    <w14:srgbClr w14:val="000000">
                                      <w14:alpha w14:val="60000"/>
                                    </w14:srgbClr>
                                  </w14:shadow>
                                </w:rPr>
                                <w:t>87AA61</w:t>
                              </w:r>
                            </w:p>
                            <w:p w14:paraId="041BDCB1" w14:textId="77777777" w:rsidR="00DD512A" w:rsidRPr="00C22EB6" w:rsidRDefault="00DD512A" w:rsidP="00C22EB6">
                              <w:pPr>
                                <w:pStyle w:val="NormalWeb"/>
                                <w:spacing w:before="0" w:beforeAutospacing="0" w:after="480" w:afterAutospacing="0" w:line="276" w:lineRule="auto"/>
                                <w:jc w:val="center"/>
                                <w:rPr>
                                  <w:sz w:val="22"/>
                                  <w:szCs w:val="22"/>
                                </w:rPr>
                              </w:pPr>
                              <w:r w:rsidRPr="00C22EB6">
                                <w:rPr>
                                  <w:rFonts w:eastAsia="Calibri"/>
                                  <w:color w:val="000000"/>
                                  <w:sz w:val="22"/>
                                  <w:szCs w:val="22"/>
                                </w:rPr>
                                <w:t>WMA Chemical Additive</w:t>
                              </w:r>
                              <w:r w:rsidRPr="00C22EB6">
                                <w:rPr>
                                  <w:rFonts w:eastAsia="Calibri"/>
                                  <w:color w:val="000000"/>
                                  <w:sz w:val="22"/>
                                  <w:szCs w:val="22"/>
                                </w:rPr>
                                <w:br/>
                              </w:r>
                              <w:r w:rsidRPr="00C22EB6">
                                <w:rPr>
                                  <w:color w:val="000000"/>
                                  <w:sz w:val="22"/>
                                  <w:szCs w:val="22"/>
                                </w:rPr>
                                <w:t>Superpave 12.5 FC2</w:t>
                              </w:r>
                              <w:r w:rsidRPr="00C22EB6">
                                <w:rPr>
                                  <w:color w:val="000000"/>
                                  <w:sz w:val="22"/>
                                  <w:szCs w:val="22"/>
                                </w:rPr>
                                <w:br/>
                                <w:t>(PG 58-28)</w:t>
                              </w:r>
                              <w:r w:rsidRPr="00C22EB6">
                                <w:rPr>
                                  <w:color w:val="000000"/>
                                  <w:sz w:val="22"/>
                                  <w:szCs w:val="22"/>
                                </w:rPr>
                                <w:br/>
                              </w:r>
                              <w:r w:rsidRPr="00C22EB6">
                                <w:rPr>
                                  <w:rFonts w:eastAsia="Calibri"/>
                                  <w:color w:val="000000"/>
                                  <w:sz w:val="22"/>
                                  <w:szCs w:val="22"/>
                                </w:rPr>
                                <w:t>WarmGrip</w:t>
                              </w:r>
                              <w:r w:rsidRPr="00C22EB6">
                                <w:rPr>
                                  <w:rFonts w:eastAsia="Calibri"/>
                                  <w:color w:val="000000"/>
                                  <w:sz w:val="22"/>
                                  <w:szCs w:val="22"/>
                                  <w:vertAlign w:val="superscript"/>
                                </w:rPr>
                                <w:t>®</w:t>
                              </w:r>
                              <w:r w:rsidRPr="00C22EB6">
                                <w:rPr>
                                  <w:rFonts w:eastAsia="Calibri"/>
                                  <w:color w:val="000000"/>
                                  <w:sz w:val="22"/>
                                  <w:szCs w:val="22"/>
                                </w:rPr>
                                <w:t xml:space="preserve"> E5</w:t>
                              </w:r>
                              <w:r w:rsidRPr="00C22EB6">
                                <w:rPr>
                                  <w:rFonts w:eastAsia="Calibri"/>
                                  <w:color w:val="000000"/>
                                  <w:sz w:val="22"/>
                                  <w:szCs w:val="22"/>
                                </w:rPr>
                                <w:br/>
                                <w:t>500ft (152.4m)</w:t>
                              </w:r>
                            </w:p>
                            <w:p w14:paraId="3BEE124C" w14:textId="77777777" w:rsidR="00DD512A" w:rsidRDefault="00DD512A" w:rsidP="00C22EB6">
                              <w:pPr>
                                <w:autoSpaceDE w:val="0"/>
                                <w:autoSpaceDN w:val="0"/>
                                <w:adjustRightInd w:val="0"/>
                                <w:spacing w:after="480"/>
                                <w:jc w:val="center"/>
                                <w:rPr>
                                  <w:rFonts w:ascii="Calibri" w:hAnsi="Calibri" w:cs="Arial"/>
                                  <w:color w:val="000000"/>
                                </w:rPr>
                              </w:pPr>
                            </w:p>
                          </w:txbxContent>
                        </wps:txbx>
                        <wps:bodyPr rot="0" vert="horz" wrap="square" lIns="91440" tIns="182880" rIns="91440" bIns="45720" anchor="ctr" anchorCtr="0" upright="1">
                          <a:noAutofit/>
                        </wps:bodyPr>
                      </wps:wsp>
                      <wps:wsp>
                        <wps:cNvPr id="3465" name="Rectangle 7"/>
                        <wps:cNvSpPr>
                          <a:spLocks noChangeArrowheads="1"/>
                        </wps:cNvSpPr>
                        <wps:spPr bwMode="auto">
                          <a:xfrm>
                            <a:off x="3208740" y="1076910"/>
                            <a:ext cx="165102" cy="1599615"/>
                          </a:xfrm>
                          <a:prstGeom prst="rect">
                            <a:avLst/>
                          </a:prstGeom>
                          <a:solidFill>
                            <a:srgbClr val="DBE5F1"/>
                          </a:solidFill>
                          <a:ln w="9525">
                            <a:solidFill>
                              <a:srgbClr val="000000"/>
                            </a:solidFill>
                            <a:miter lim="800000"/>
                            <a:headEnd/>
                            <a:tailEnd/>
                          </a:ln>
                        </wps:spPr>
                        <wps:txbx>
                          <w:txbxContent>
                            <w:p w14:paraId="3740B697" w14:textId="77777777" w:rsidR="00DD512A" w:rsidRDefault="00DD512A" w:rsidP="00C22EB6">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 50ft (15.25m)</w:t>
                              </w:r>
                            </w:p>
                          </w:txbxContent>
                        </wps:txbx>
                        <wps:bodyPr rot="0" vert="vert270" wrap="square" lIns="18288" tIns="18288" rIns="18288" bIns="18288" anchor="ctr" anchorCtr="0" upright="1">
                          <a:noAutofit/>
                        </wps:bodyPr>
                      </wps:wsp>
                      <wps:wsp>
                        <wps:cNvPr id="3466" name="Rectangle 8"/>
                        <wps:cNvSpPr>
                          <a:spLocks noChangeArrowheads="1"/>
                        </wps:cNvSpPr>
                        <wps:spPr bwMode="auto">
                          <a:xfrm>
                            <a:off x="3373842" y="1076910"/>
                            <a:ext cx="327604" cy="1599615"/>
                          </a:xfrm>
                          <a:prstGeom prst="rect">
                            <a:avLst/>
                          </a:prstGeom>
                          <a:solidFill>
                            <a:srgbClr val="B8CCE4"/>
                          </a:solidFill>
                          <a:ln w="9525">
                            <a:solidFill>
                              <a:srgbClr val="000000"/>
                            </a:solidFill>
                            <a:miter lim="800000"/>
                            <a:headEnd/>
                            <a:tailEnd/>
                          </a:ln>
                        </wps:spPr>
                        <wps:txbx>
                          <w:txbxContent>
                            <w:p w14:paraId="48A9958C" w14:textId="77777777" w:rsidR="00DD512A" w:rsidRDefault="00DD512A" w:rsidP="00C22EB6">
                              <w:pPr>
                                <w:autoSpaceDE w:val="0"/>
                                <w:autoSpaceDN w:val="0"/>
                                <w:adjustRightInd w:val="0"/>
                                <w:jc w:val="center"/>
                                <w:rPr>
                                  <w:rFonts w:ascii="Calibri" w:hAnsi="Calibri" w:cs="Arial"/>
                                  <w:color w:val="000000"/>
                                  <w:sz w:val="16"/>
                                  <w:szCs w:val="20"/>
                                </w:rPr>
                              </w:pPr>
                              <w:r>
                                <w:rPr>
                                  <w:rFonts w:ascii="Calibri" w:hAnsi="Calibri" w:cs="Arial"/>
                                  <w:color w:val="000000"/>
                                  <w:sz w:val="16"/>
                                  <w:szCs w:val="20"/>
                                </w:rPr>
                                <w:t>Sampling Area 08</w:t>
                              </w:r>
                              <w:r>
                                <w:rPr>
                                  <w:rFonts w:ascii="Calibri" w:hAnsi="Calibri" w:cs="Arial"/>
                                  <w:color w:val="000000"/>
                                  <w:sz w:val="16"/>
                                  <w:szCs w:val="20"/>
                                  <w:vertAlign w:val="superscript"/>
                                </w:rPr>
                                <w:t>1</w:t>
                              </w:r>
                              <w:r>
                                <w:rPr>
                                  <w:rFonts w:ascii="Calibri" w:hAnsi="Calibri" w:cs="Arial"/>
                                  <w:color w:val="000000"/>
                                  <w:sz w:val="16"/>
                                  <w:szCs w:val="20"/>
                                </w:rPr>
                                <w:t xml:space="preserve"> – 122ft (37.4m)</w:t>
                              </w:r>
                            </w:p>
                          </w:txbxContent>
                        </wps:txbx>
                        <wps:bodyPr rot="0" vert="vert270" wrap="square" lIns="91440" tIns="45720" rIns="91440" bIns="45720" anchor="ctr" anchorCtr="0" upright="1">
                          <a:noAutofit/>
                        </wps:bodyPr>
                      </wps:wsp>
                      <wps:wsp>
                        <wps:cNvPr id="3467" name="Rectangle 9"/>
                        <wps:cNvSpPr>
                          <a:spLocks noChangeArrowheads="1"/>
                        </wps:cNvSpPr>
                        <wps:spPr bwMode="auto">
                          <a:xfrm>
                            <a:off x="3701447" y="1076910"/>
                            <a:ext cx="165802" cy="1599615"/>
                          </a:xfrm>
                          <a:prstGeom prst="rect">
                            <a:avLst/>
                          </a:prstGeom>
                          <a:solidFill>
                            <a:srgbClr val="DBE5F1"/>
                          </a:solidFill>
                          <a:ln w="9525">
                            <a:solidFill>
                              <a:srgbClr val="000000"/>
                            </a:solidFill>
                            <a:miter lim="800000"/>
                            <a:headEnd/>
                            <a:tailEnd/>
                          </a:ln>
                        </wps:spPr>
                        <wps:txbx>
                          <w:txbxContent>
                            <w:p w14:paraId="2CDAFBC5" w14:textId="77777777" w:rsidR="00DD512A" w:rsidRDefault="00DD512A" w:rsidP="00C22EB6">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Transition (1.200km)</w:t>
                              </w:r>
                            </w:p>
                          </w:txbxContent>
                        </wps:txbx>
                        <wps:bodyPr rot="0" vert="vert270" wrap="square" lIns="18288" tIns="18288" rIns="18288" bIns="18288" anchor="ctr" anchorCtr="0" upright="1">
                          <a:noAutofit/>
                        </wps:bodyPr>
                      </wps:wsp>
                      <wps:wsp>
                        <wps:cNvPr id="3468" name="Rectangle 10"/>
                        <wps:cNvSpPr>
                          <a:spLocks noChangeArrowheads="1"/>
                        </wps:cNvSpPr>
                        <wps:spPr bwMode="auto">
                          <a:xfrm>
                            <a:off x="3862749" y="1076910"/>
                            <a:ext cx="328304" cy="1599615"/>
                          </a:xfrm>
                          <a:prstGeom prst="rect">
                            <a:avLst/>
                          </a:prstGeom>
                          <a:solidFill>
                            <a:srgbClr val="B8CCE4"/>
                          </a:solidFill>
                          <a:ln w="9525">
                            <a:solidFill>
                              <a:srgbClr val="000000"/>
                            </a:solidFill>
                            <a:miter lim="800000"/>
                            <a:headEnd/>
                            <a:tailEnd/>
                          </a:ln>
                        </wps:spPr>
                        <wps:txbx>
                          <w:txbxContent>
                            <w:p w14:paraId="67F97B39" w14:textId="77777777" w:rsidR="00DD512A" w:rsidRDefault="00DD512A" w:rsidP="00C22EB6">
                              <w:pPr>
                                <w:autoSpaceDE w:val="0"/>
                                <w:autoSpaceDN w:val="0"/>
                                <w:adjustRightInd w:val="0"/>
                                <w:jc w:val="center"/>
                                <w:rPr>
                                  <w:rFonts w:ascii="Calibri" w:hAnsi="Calibri" w:cs="Arial"/>
                                  <w:color w:val="000000"/>
                                  <w:sz w:val="16"/>
                                  <w:szCs w:val="20"/>
                                </w:rPr>
                              </w:pPr>
                              <w:r>
                                <w:rPr>
                                  <w:rFonts w:ascii="Calibri" w:hAnsi="Calibri" w:cs="Arial"/>
                                  <w:color w:val="000000"/>
                                  <w:sz w:val="16"/>
                                  <w:szCs w:val="20"/>
                                </w:rPr>
                                <w:t>Sampling Area 09</w:t>
                              </w:r>
                              <w:r>
                                <w:rPr>
                                  <w:rFonts w:ascii="Calibri" w:hAnsi="Calibri" w:cs="Arial"/>
                                  <w:color w:val="000000"/>
                                  <w:sz w:val="16"/>
                                  <w:szCs w:val="20"/>
                                  <w:vertAlign w:val="superscript"/>
                                </w:rPr>
                                <w:t>1</w:t>
                              </w:r>
                              <w:r>
                                <w:rPr>
                                  <w:rFonts w:ascii="Calibri" w:hAnsi="Calibri" w:cs="Arial"/>
                                  <w:color w:val="000000"/>
                                  <w:sz w:val="16"/>
                                  <w:szCs w:val="20"/>
                                </w:rPr>
                                <w:t xml:space="preserve"> – 117ft (36.0m)</w:t>
                              </w:r>
                            </w:p>
                          </w:txbxContent>
                        </wps:txbx>
                        <wps:bodyPr rot="0" vert="vert270" wrap="square" lIns="91440" tIns="45720" rIns="91440" bIns="45720" anchor="ctr" anchorCtr="0" upright="1">
                          <a:noAutofit/>
                        </wps:bodyPr>
                      </wps:wsp>
                      <wps:wsp>
                        <wps:cNvPr id="3469" name="Rectangle 11"/>
                        <wps:cNvSpPr>
                          <a:spLocks noChangeArrowheads="1"/>
                        </wps:cNvSpPr>
                        <wps:spPr bwMode="auto">
                          <a:xfrm>
                            <a:off x="4191053" y="1076910"/>
                            <a:ext cx="165702" cy="1599615"/>
                          </a:xfrm>
                          <a:prstGeom prst="rect">
                            <a:avLst/>
                          </a:prstGeom>
                          <a:solidFill>
                            <a:srgbClr val="DBE5F1"/>
                          </a:solidFill>
                          <a:ln w="9525">
                            <a:solidFill>
                              <a:srgbClr val="000000"/>
                            </a:solidFill>
                            <a:miter lim="800000"/>
                            <a:headEnd/>
                            <a:tailEnd/>
                          </a:ln>
                        </wps:spPr>
                        <wps:txbx>
                          <w:txbxContent>
                            <w:p w14:paraId="68F91E8F" w14:textId="77777777" w:rsidR="00DD512A" w:rsidRDefault="00DD512A" w:rsidP="00C22EB6">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 50ft (15.25m)</w:t>
                              </w:r>
                            </w:p>
                          </w:txbxContent>
                        </wps:txbx>
                        <wps:bodyPr rot="0" vert="vert270" wrap="square" lIns="18288" tIns="18288" rIns="18288" bIns="18288" anchor="ctr" anchorCtr="0" upright="1">
                          <a:noAutofit/>
                        </wps:bodyPr>
                      </wps:wsp>
                      <wps:wsp>
                        <wps:cNvPr id="3470" name="Rectangle 12"/>
                        <wps:cNvSpPr>
                          <a:spLocks noChangeArrowheads="1"/>
                        </wps:cNvSpPr>
                        <wps:spPr bwMode="auto">
                          <a:xfrm>
                            <a:off x="4356755" y="1076910"/>
                            <a:ext cx="1646621" cy="1599615"/>
                          </a:xfrm>
                          <a:prstGeom prst="rect">
                            <a:avLst/>
                          </a:prstGeom>
                          <a:solidFill>
                            <a:srgbClr val="95B3D7"/>
                          </a:solidFill>
                          <a:ln w="9525">
                            <a:solidFill>
                              <a:srgbClr val="000000"/>
                            </a:solidFill>
                            <a:miter lim="800000"/>
                            <a:headEnd/>
                            <a:tailEnd/>
                          </a:ln>
                        </wps:spPr>
                        <wps:txbx>
                          <w:txbxContent>
                            <w:p w14:paraId="38164085" w14:textId="77777777" w:rsidR="00DD512A" w:rsidRDefault="00DD512A" w:rsidP="00C22EB6">
                              <w:pPr>
                                <w:pBdr>
                                  <w:bottom w:val="single" w:sz="4" w:space="1" w:color="auto"/>
                                </w:pBdr>
                                <w:autoSpaceDE w:val="0"/>
                                <w:autoSpaceDN w:val="0"/>
                                <w:adjustRightInd w:val="0"/>
                                <w:jc w:val="center"/>
                                <w:rPr>
                                  <w:b/>
                                  <w:color w:val="000000"/>
                                  <w:sz w:val="32"/>
                                  <w:szCs w:val="32"/>
                                  <w14:shadow w14:blurRad="50800" w14:dist="38100" w14:dir="2700000" w14:sx="100000" w14:sy="100000" w14:kx="0" w14:ky="0" w14:algn="tl">
                                    <w14:srgbClr w14:val="000000">
                                      <w14:alpha w14:val="60000"/>
                                    </w14:srgbClr>
                                  </w14:shadow>
                                </w:rPr>
                              </w:pPr>
                              <w:r>
                                <w:rPr>
                                  <w:b/>
                                  <w:color w:val="000000"/>
                                  <w:sz w:val="32"/>
                                  <w:szCs w:val="32"/>
                                  <w14:shadow w14:blurRad="50800" w14:dist="38100" w14:dir="2700000" w14:sx="100000" w14:sy="100000" w14:kx="0" w14:ky="0" w14:algn="tl">
                                    <w14:srgbClr w14:val="000000">
                                      <w14:alpha w14:val="60000"/>
                                    </w14:srgbClr>
                                  </w14:shadow>
                                </w:rPr>
                                <w:t>87AA62</w:t>
                              </w:r>
                            </w:p>
                            <w:p w14:paraId="48B60FB9" w14:textId="77777777" w:rsidR="00DD512A" w:rsidRPr="00C22EB6" w:rsidRDefault="00DD512A" w:rsidP="00C22EB6">
                              <w:pPr>
                                <w:pStyle w:val="NormalWeb"/>
                                <w:spacing w:before="0" w:beforeAutospacing="0" w:after="480" w:afterAutospacing="0" w:line="276" w:lineRule="auto"/>
                                <w:jc w:val="center"/>
                                <w:rPr>
                                  <w:rFonts w:eastAsia="Calibri"/>
                                  <w:color w:val="000000"/>
                                  <w:sz w:val="22"/>
                                  <w:szCs w:val="22"/>
                                </w:rPr>
                              </w:pPr>
                              <w:r w:rsidRPr="00C22EB6">
                                <w:rPr>
                                  <w:rFonts w:eastAsia="Calibri"/>
                                  <w:color w:val="000000"/>
                                  <w:sz w:val="22"/>
                                  <w:szCs w:val="22"/>
                                </w:rPr>
                                <w:t>WMA Organic Additive</w:t>
                              </w:r>
                              <w:r w:rsidRPr="00C22EB6">
                                <w:rPr>
                                  <w:rFonts w:eastAsia="Calibri"/>
                                  <w:color w:val="000000"/>
                                  <w:sz w:val="22"/>
                                  <w:szCs w:val="22"/>
                                </w:rPr>
                                <w:br/>
                              </w:r>
                              <w:r w:rsidRPr="00C22EB6">
                                <w:rPr>
                                  <w:color w:val="000000"/>
                                  <w:sz w:val="22"/>
                                  <w:szCs w:val="22"/>
                                </w:rPr>
                                <w:t>Superpave 12.5 FC2</w:t>
                              </w:r>
                              <w:r w:rsidRPr="00C22EB6">
                                <w:rPr>
                                  <w:color w:val="000000"/>
                                  <w:sz w:val="22"/>
                                  <w:szCs w:val="22"/>
                                </w:rPr>
                                <w:br/>
                                <w:t>(PG 58-28)</w:t>
                              </w:r>
                              <w:r w:rsidRPr="00C22EB6">
                                <w:rPr>
                                  <w:color w:val="000000"/>
                                  <w:sz w:val="22"/>
                                  <w:szCs w:val="22"/>
                                </w:rPr>
                                <w:br/>
                              </w:r>
                              <w:r w:rsidRPr="00C22EB6">
                                <w:rPr>
                                  <w:rFonts w:eastAsia="Calibri"/>
                                  <w:color w:val="000000"/>
                                  <w:sz w:val="22"/>
                                  <w:szCs w:val="22"/>
                                </w:rPr>
                                <w:t>Rediset</w:t>
                              </w:r>
                              <w:r w:rsidRPr="00C22EB6">
                                <w:rPr>
                                  <w:rFonts w:eastAsia="Calibri"/>
                                  <w:color w:val="000000"/>
                                  <w:sz w:val="22"/>
                                  <w:szCs w:val="22"/>
                                  <w:vertAlign w:val="superscript"/>
                                </w:rPr>
                                <w:t>®</w:t>
                              </w:r>
                              <w:r w:rsidRPr="00C22EB6">
                                <w:rPr>
                                  <w:rFonts w:eastAsia="Calibri"/>
                                  <w:color w:val="000000"/>
                                  <w:sz w:val="22"/>
                                  <w:szCs w:val="22"/>
                                </w:rPr>
                                <w:t xml:space="preserve"> WMX 8017</w:t>
                              </w:r>
                              <w:r w:rsidRPr="00C22EB6">
                                <w:rPr>
                                  <w:rFonts w:eastAsia="Calibri"/>
                                  <w:color w:val="000000"/>
                                  <w:sz w:val="22"/>
                                  <w:szCs w:val="22"/>
                                </w:rPr>
                                <w:br/>
                                <w:t>500ft (152.4m)</w:t>
                              </w:r>
                            </w:p>
                          </w:txbxContent>
                        </wps:txbx>
                        <wps:bodyPr rot="0" vert="horz" wrap="square" lIns="91440" tIns="182880" rIns="91440" bIns="45720" anchor="ctr" anchorCtr="0" upright="1">
                          <a:noAutofit/>
                        </wps:bodyPr>
                      </wps:wsp>
                      <wps:wsp>
                        <wps:cNvPr id="3471" name="Rectangle 13"/>
                        <wps:cNvSpPr>
                          <a:spLocks noChangeArrowheads="1"/>
                        </wps:cNvSpPr>
                        <wps:spPr bwMode="auto">
                          <a:xfrm>
                            <a:off x="6003376" y="1076910"/>
                            <a:ext cx="165702" cy="1599615"/>
                          </a:xfrm>
                          <a:prstGeom prst="rect">
                            <a:avLst/>
                          </a:prstGeom>
                          <a:solidFill>
                            <a:srgbClr val="DBE5F1"/>
                          </a:solidFill>
                          <a:ln w="9525">
                            <a:solidFill>
                              <a:srgbClr val="000000"/>
                            </a:solidFill>
                            <a:miter lim="800000"/>
                            <a:headEnd/>
                            <a:tailEnd/>
                          </a:ln>
                        </wps:spPr>
                        <wps:txbx>
                          <w:txbxContent>
                            <w:p w14:paraId="0B860B25" w14:textId="77777777" w:rsidR="00DD512A" w:rsidRDefault="00DD512A" w:rsidP="00C22EB6">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 50ft (15.25m)</w:t>
                              </w:r>
                            </w:p>
                          </w:txbxContent>
                        </wps:txbx>
                        <wps:bodyPr rot="0" vert="vert270" wrap="square" lIns="18288" tIns="18288" rIns="18288" bIns="18288" anchor="ctr" anchorCtr="0" upright="1">
                          <a:noAutofit/>
                        </wps:bodyPr>
                      </wps:wsp>
                      <wps:wsp>
                        <wps:cNvPr id="3472" name="Rectangle 14"/>
                        <wps:cNvSpPr>
                          <a:spLocks noChangeArrowheads="1"/>
                        </wps:cNvSpPr>
                        <wps:spPr bwMode="auto">
                          <a:xfrm>
                            <a:off x="6169078" y="1076910"/>
                            <a:ext cx="329604" cy="1599615"/>
                          </a:xfrm>
                          <a:prstGeom prst="rect">
                            <a:avLst/>
                          </a:prstGeom>
                          <a:solidFill>
                            <a:srgbClr val="B8CCE4"/>
                          </a:solidFill>
                          <a:ln w="9525">
                            <a:solidFill>
                              <a:srgbClr val="000000"/>
                            </a:solidFill>
                            <a:miter lim="800000"/>
                            <a:headEnd/>
                            <a:tailEnd/>
                          </a:ln>
                        </wps:spPr>
                        <wps:txbx>
                          <w:txbxContent>
                            <w:p w14:paraId="3066433D" w14:textId="77777777" w:rsidR="00DD512A" w:rsidRDefault="00DD512A" w:rsidP="00C22EB6">
                              <w:pPr>
                                <w:autoSpaceDE w:val="0"/>
                                <w:autoSpaceDN w:val="0"/>
                                <w:adjustRightInd w:val="0"/>
                                <w:jc w:val="center"/>
                                <w:rPr>
                                  <w:rFonts w:ascii="Calibri" w:hAnsi="Calibri" w:cs="Arial"/>
                                  <w:color w:val="000000"/>
                                  <w:sz w:val="16"/>
                                  <w:szCs w:val="20"/>
                                </w:rPr>
                              </w:pPr>
                              <w:r>
                                <w:rPr>
                                  <w:rFonts w:ascii="Calibri" w:hAnsi="Calibri" w:cs="Arial"/>
                                  <w:color w:val="000000"/>
                                  <w:sz w:val="16"/>
                                  <w:szCs w:val="20"/>
                                </w:rPr>
                                <w:t>Sampling Area 10</w:t>
                              </w:r>
                              <w:r>
                                <w:rPr>
                                  <w:rFonts w:ascii="Calibri" w:hAnsi="Calibri" w:cs="Arial"/>
                                  <w:color w:val="000000"/>
                                  <w:sz w:val="16"/>
                                  <w:szCs w:val="20"/>
                                  <w:vertAlign w:val="superscript"/>
                                </w:rPr>
                                <w:t>1</w:t>
                              </w:r>
                              <w:r>
                                <w:rPr>
                                  <w:rFonts w:ascii="Calibri" w:hAnsi="Calibri" w:cs="Arial"/>
                                  <w:color w:val="000000"/>
                                  <w:sz w:val="16"/>
                                  <w:szCs w:val="20"/>
                                </w:rPr>
                                <w:t xml:space="preserve"> – 136ft (42.0m)</w:t>
                              </w:r>
                            </w:p>
                          </w:txbxContent>
                        </wps:txbx>
                        <wps:bodyPr rot="0" vert="vert270" wrap="square" lIns="91440" tIns="45720" rIns="91440" bIns="45720" anchor="ctr" anchorCtr="0" upright="1">
                          <a:noAutofit/>
                        </wps:bodyPr>
                      </wps:wsp>
                      <wps:wsp>
                        <wps:cNvPr id="3473" name="Line 21"/>
                        <wps:cNvCnPr>
                          <a:cxnSpLocks noChangeShapeType="1"/>
                        </wps:cNvCnPr>
                        <wps:spPr bwMode="auto">
                          <a:xfrm flipV="1">
                            <a:off x="1066813" y="571505"/>
                            <a:ext cx="0" cy="457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74" name="Line 22"/>
                        <wps:cNvCnPr>
                          <a:cxnSpLocks noChangeShapeType="1"/>
                        </wps:cNvCnPr>
                        <wps:spPr bwMode="auto">
                          <a:xfrm flipV="1">
                            <a:off x="3701447" y="571505"/>
                            <a:ext cx="0" cy="457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75" name="Line 23"/>
                        <wps:cNvCnPr>
                          <a:cxnSpLocks noChangeShapeType="1"/>
                        </wps:cNvCnPr>
                        <wps:spPr bwMode="auto">
                          <a:xfrm flipV="1">
                            <a:off x="3860249" y="571505"/>
                            <a:ext cx="0" cy="457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76" name="Line 24"/>
                        <wps:cNvCnPr>
                          <a:cxnSpLocks noChangeShapeType="1"/>
                        </wps:cNvCnPr>
                        <wps:spPr bwMode="auto">
                          <a:xfrm flipV="1">
                            <a:off x="6496182" y="571505"/>
                            <a:ext cx="0" cy="457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77" name="Line 27"/>
                        <wps:cNvCnPr>
                          <a:cxnSpLocks noChangeShapeType="1"/>
                        </wps:cNvCnPr>
                        <wps:spPr bwMode="auto">
                          <a:xfrm>
                            <a:off x="1066813" y="663506"/>
                            <a:ext cx="2632733"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478" name="Line 28"/>
                        <wps:cNvCnPr>
                          <a:cxnSpLocks noChangeShapeType="1"/>
                        </wps:cNvCnPr>
                        <wps:spPr bwMode="auto">
                          <a:xfrm>
                            <a:off x="3867249" y="663506"/>
                            <a:ext cx="2632733"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479" name="Text Box 30"/>
                        <wps:cNvSpPr txBox="1">
                          <a:spLocks noChangeArrowheads="1"/>
                        </wps:cNvSpPr>
                        <wps:spPr bwMode="auto">
                          <a:xfrm>
                            <a:off x="1976025" y="560905"/>
                            <a:ext cx="949312" cy="2391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2E48DC" w14:textId="77777777" w:rsidR="00DD512A" w:rsidRDefault="00DD512A" w:rsidP="00C22EB6">
                              <w:pPr>
                                <w:jc w:val="center"/>
                              </w:pPr>
                              <w:r>
                                <w:t>886ft (270m)</w:t>
                              </w:r>
                            </w:p>
                          </w:txbxContent>
                        </wps:txbx>
                        <wps:bodyPr rot="0" vert="horz" wrap="square" lIns="0" tIns="0" rIns="0" bIns="0" anchor="t" anchorCtr="0" upright="1">
                          <a:noAutofit/>
                        </wps:bodyPr>
                      </wps:wsp>
                      <wps:wsp>
                        <wps:cNvPr id="3480" name="Text Box 31"/>
                        <wps:cNvSpPr txBox="1">
                          <a:spLocks noChangeArrowheads="1"/>
                        </wps:cNvSpPr>
                        <wps:spPr bwMode="auto">
                          <a:xfrm>
                            <a:off x="4760260" y="559705"/>
                            <a:ext cx="859411" cy="2286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AE07A0" w14:textId="77777777" w:rsidR="00DD512A" w:rsidRDefault="00DD512A" w:rsidP="00C22EB6">
                              <w:pPr>
                                <w:jc w:val="center"/>
                              </w:pPr>
                              <w:r>
                                <w:t>886ft (270m)</w:t>
                              </w:r>
                            </w:p>
                          </w:txbxContent>
                        </wps:txbx>
                        <wps:bodyPr rot="0" vert="horz" wrap="square" lIns="0" tIns="0" rIns="0" bIns="0" anchor="t" anchorCtr="0" upright="1">
                          <a:noAutofit/>
                        </wps:bodyPr>
                      </wps:wsp>
                      <wps:wsp>
                        <wps:cNvPr id="3481" name="Line 42"/>
                        <wps:cNvCnPr>
                          <a:cxnSpLocks noChangeShapeType="1"/>
                        </wps:cNvCnPr>
                        <wps:spPr bwMode="auto">
                          <a:xfrm>
                            <a:off x="1638321" y="342903"/>
                            <a:ext cx="1600220" cy="600"/>
                          </a:xfrm>
                          <a:prstGeom prst="line">
                            <a:avLst/>
                          </a:prstGeom>
                          <a:noFill/>
                          <a:ln w="76200">
                            <a:solidFill>
                              <a:srgbClr val="000000"/>
                            </a:solidFill>
                            <a:round/>
                            <a:headEnd/>
                            <a:tailEnd type="triangle" w="med" len="med"/>
                          </a:ln>
                          <a:effectLst>
                            <a:outerShdw dist="35921" dir="2700000" algn="ctr" rotWithShape="0">
                              <a:srgbClr val="808080"/>
                            </a:outerShdw>
                          </a:effectLst>
                          <a:extLst>
                            <a:ext uri="{909E8E84-426E-40DD-AFC4-6F175D3DCCD1}">
                              <a14:hiddenFill xmlns:a14="http://schemas.microsoft.com/office/drawing/2010/main">
                                <a:noFill/>
                              </a14:hiddenFill>
                            </a:ext>
                          </a:extLst>
                        </wps:spPr>
                        <wps:bodyPr/>
                      </wps:wsp>
                      <wps:wsp>
                        <wps:cNvPr id="3482" name="Text Box 43"/>
                        <wps:cNvSpPr txBox="1">
                          <a:spLocks noChangeArrowheads="1"/>
                        </wps:cNvSpPr>
                        <wps:spPr bwMode="auto">
                          <a:xfrm>
                            <a:off x="1638321" y="0"/>
                            <a:ext cx="1295416" cy="342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674797" w14:textId="77777777" w:rsidR="00DD512A" w:rsidRDefault="00DD512A" w:rsidP="00C22EB6">
                              <w:pPr>
                                <w:jc w:val="center"/>
                                <w:rPr>
                                  <w:rFonts w:ascii="Calibri" w:hAnsi="Calibri"/>
                                  <w:b/>
                                  <w:sz w:val="40"/>
                                  <w:szCs w:val="40"/>
                                </w:rPr>
                              </w:pPr>
                              <w:r>
                                <w:rPr>
                                  <w:rFonts w:ascii="Calibri" w:hAnsi="Calibri"/>
                                  <w:b/>
                                  <w:sz w:val="40"/>
                                  <w:szCs w:val="40"/>
                                </w:rPr>
                                <w:t>NB Traffic</w:t>
                              </w:r>
                            </w:p>
                          </w:txbxContent>
                        </wps:txbx>
                        <wps:bodyPr rot="0" vert="horz" wrap="square" lIns="0" tIns="0" rIns="0" bIns="0" anchor="t" anchorCtr="0" upright="1">
                          <a:noAutofit/>
                        </wps:bodyPr>
                      </wps:wsp>
                      <wpg:wgp>
                        <wpg:cNvPr id="3483" name="Group 570"/>
                        <wpg:cNvGrpSpPr>
                          <a:grpSpLocks/>
                        </wpg:cNvGrpSpPr>
                        <wpg:grpSpPr bwMode="auto">
                          <a:xfrm>
                            <a:off x="3690046" y="626106"/>
                            <a:ext cx="169202" cy="77401"/>
                            <a:chOff x="0" y="0"/>
                            <a:chExt cx="169170" cy="77570"/>
                          </a:xfrm>
                        </wpg:grpSpPr>
                        <wps:wsp>
                          <wps:cNvPr id="3484" name="Line 25"/>
                          <wps:cNvCnPr>
                            <a:cxnSpLocks noChangeShapeType="1"/>
                          </wps:cNvCnPr>
                          <wps:spPr bwMode="auto">
                            <a:xfrm flipV="1">
                              <a:off x="84665" y="0"/>
                              <a:ext cx="0" cy="775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85" name="Line 25"/>
                          <wps:cNvCnPr>
                            <a:cxnSpLocks noChangeShapeType="1"/>
                          </wps:cNvCnPr>
                          <wps:spPr bwMode="auto">
                            <a:xfrm>
                              <a:off x="0" y="38785"/>
                              <a:ext cx="45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86" name="Line 25"/>
                          <wps:cNvCnPr>
                            <a:cxnSpLocks noChangeShapeType="1"/>
                          </wps:cNvCnPr>
                          <wps:spPr bwMode="auto">
                            <a:xfrm flipV="1">
                              <a:off x="45880" y="399"/>
                              <a:ext cx="38785" cy="387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87" name="Line 25"/>
                          <wps:cNvCnPr>
                            <a:cxnSpLocks noChangeShapeType="1"/>
                          </wps:cNvCnPr>
                          <wps:spPr bwMode="auto">
                            <a:xfrm flipV="1">
                              <a:off x="84665" y="38785"/>
                              <a:ext cx="38785" cy="387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88" name="Line 25"/>
                          <wps:cNvCnPr>
                            <a:cxnSpLocks noChangeShapeType="1"/>
                          </wps:cNvCnPr>
                          <wps:spPr bwMode="auto">
                            <a:xfrm>
                              <a:off x="123450" y="38785"/>
                              <a:ext cx="45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3489" name="Text Box 36"/>
                        <wps:cNvSpPr txBox="1">
                          <a:spLocks noChangeArrowheads="1"/>
                        </wps:cNvSpPr>
                        <wps:spPr bwMode="auto">
                          <a:xfrm rot="16200000">
                            <a:off x="823011" y="232902"/>
                            <a:ext cx="493605" cy="1836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3223C0" w14:textId="77777777" w:rsidR="00DD512A" w:rsidRDefault="00DD512A" w:rsidP="00C22EB6">
                              <w:pPr>
                                <w:pStyle w:val="NormalWeb"/>
                                <w:spacing w:before="0" w:beforeAutospacing="0" w:after="200" w:afterAutospacing="0" w:line="276" w:lineRule="auto"/>
                                <w:jc w:val="center"/>
                              </w:pPr>
                              <w:r>
                                <w:rPr>
                                  <w:rFonts w:eastAsia="Calibri"/>
                                  <w:sz w:val="20"/>
                                  <w:szCs w:val="20"/>
                                </w:rPr>
                                <w:t>11+280</w:t>
                              </w:r>
                            </w:p>
                          </w:txbxContent>
                        </wps:txbx>
                        <wps:bodyPr rot="0" vert="vert270" wrap="square" lIns="0" tIns="0" rIns="0" bIns="0" anchor="t" anchorCtr="0" upright="1">
                          <a:noAutofit/>
                        </wps:bodyPr>
                      </wps:wsp>
                      <wps:wsp>
                        <wps:cNvPr id="3490" name="Text Box 36"/>
                        <wps:cNvSpPr txBox="1">
                          <a:spLocks noChangeArrowheads="1"/>
                        </wps:cNvSpPr>
                        <wps:spPr bwMode="auto">
                          <a:xfrm rot="16200000">
                            <a:off x="3478244" y="255302"/>
                            <a:ext cx="428504" cy="1645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9269EC" w14:textId="77777777" w:rsidR="00DD512A" w:rsidRDefault="00DD512A" w:rsidP="00C22EB6">
                              <w:pPr>
                                <w:pStyle w:val="NormalWeb"/>
                                <w:spacing w:before="0" w:beforeAutospacing="0" w:after="200" w:afterAutospacing="0" w:line="276" w:lineRule="auto"/>
                                <w:jc w:val="center"/>
                              </w:pPr>
                              <w:r>
                                <w:rPr>
                                  <w:rFonts w:eastAsia="Calibri"/>
                                  <w:sz w:val="20"/>
                                  <w:szCs w:val="20"/>
                                </w:rPr>
                                <w:t>11+550</w:t>
                              </w:r>
                            </w:p>
                          </w:txbxContent>
                        </wps:txbx>
                        <wps:bodyPr rot="0" vert="vert270" wrap="square" lIns="0" tIns="0" rIns="0" bIns="0" anchor="t" anchorCtr="0" upright="1">
                          <a:noAutofit/>
                        </wps:bodyPr>
                      </wps:wsp>
                      <wps:wsp>
                        <wps:cNvPr id="3491" name="Text Box 36"/>
                        <wps:cNvSpPr txBox="1">
                          <a:spLocks noChangeArrowheads="1"/>
                        </wps:cNvSpPr>
                        <wps:spPr bwMode="auto">
                          <a:xfrm rot="16200000">
                            <a:off x="3667447" y="241302"/>
                            <a:ext cx="456604" cy="164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F64F2A" w14:textId="77777777" w:rsidR="00DD512A" w:rsidRDefault="00DD512A" w:rsidP="00C22EB6">
                              <w:pPr>
                                <w:pStyle w:val="NormalWeb"/>
                                <w:spacing w:before="0" w:beforeAutospacing="0" w:after="200" w:afterAutospacing="0" w:line="276" w:lineRule="auto"/>
                                <w:jc w:val="center"/>
                              </w:pPr>
                              <w:r>
                                <w:rPr>
                                  <w:rFonts w:eastAsia="Calibri"/>
                                  <w:sz w:val="20"/>
                                  <w:szCs w:val="20"/>
                                </w:rPr>
                                <w:t>12+750</w:t>
                              </w:r>
                            </w:p>
                          </w:txbxContent>
                        </wps:txbx>
                        <wps:bodyPr rot="0" vert="vert270" wrap="square" lIns="0" tIns="0" rIns="0" bIns="0" anchor="t" anchorCtr="0" upright="1">
                          <a:noAutofit/>
                        </wps:bodyPr>
                      </wps:wsp>
                      <wps:wsp>
                        <wps:cNvPr id="3492" name="Text Box 36"/>
                        <wps:cNvSpPr txBox="1">
                          <a:spLocks noChangeArrowheads="1"/>
                        </wps:cNvSpPr>
                        <wps:spPr bwMode="auto">
                          <a:xfrm rot="16200000">
                            <a:off x="6264180" y="249602"/>
                            <a:ext cx="455904" cy="164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47BC39" w14:textId="77777777" w:rsidR="00DD512A" w:rsidRDefault="00DD512A" w:rsidP="00C22EB6">
                              <w:pPr>
                                <w:pStyle w:val="NormalWeb"/>
                                <w:spacing w:before="0" w:beforeAutospacing="0" w:after="200" w:afterAutospacing="0" w:line="276" w:lineRule="auto"/>
                                <w:jc w:val="center"/>
                              </w:pPr>
                              <w:r>
                                <w:rPr>
                                  <w:rFonts w:eastAsia="Calibri"/>
                                  <w:sz w:val="20"/>
                                  <w:szCs w:val="20"/>
                                </w:rPr>
                                <w:t>13+020</w:t>
                              </w:r>
                            </w:p>
                          </w:txbxContent>
                        </wps:txbx>
                        <wps:bodyPr rot="0" vert="vert270" wrap="square" lIns="0" tIns="0" rIns="0" bIns="0" anchor="t" anchorCtr="0" upright="1">
                          <a:noAutofit/>
                        </wps:bodyPr>
                      </wps:wsp>
                      <wps:wsp>
                        <wps:cNvPr id="3493" name="Text Box 36"/>
                        <wps:cNvSpPr txBox="1">
                          <a:spLocks noChangeArrowheads="1"/>
                        </wps:cNvSpPr>
                        <wps:spPr bwMode="auto">
                          <a:xfrm rot="16200000">
                            <a:off x="1369418" y="2253221"/>
                            <a:ext cx="592106" cy="176702"/>
                          </a:xfrm>
                          <a:prstGeom prst="rect">
                            <a:avLst/>
                          </a:prstGeom>
                          <a:solidFill>
                            <a:schemeClr val="accent1">
                              <a:lumMod val="60000"/>
                              <a:lumOff val="40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0CB8DD" w14:textId="77777777" w:rsidR="00DD512A" w:rsidRDefault="00DD512A" w:rsidP="00C22EB6">
                              <w:pPr>
                                <w:pStyle w:val="NormalWeb"/>
                                <w:spacing w:before="0" w:beforeAutospacing="0" w:after="200" w:afterAutospacing="0" w:line="276" w:lineRule="auto"/>
                                <w:jc w:val="center"/>
                              </w:pPr>
                              <w:r>
                                <w:rPr>
                                  <w:rFonts w:eastAsia="Calibri"/>
                                  <w:sz w:val="20"/>
                                  <w:szCs w:val="20"/>
                                </w:rPr>
                                <w:t>11+349.630</w:t>
                              </w:r>
                            </w:p>
                          </w:txbxContent>
                        </wps:txbx>
                        <wps:bodyPr rot="0" vert="vert270" wrap="square" lIns="0" tIns="0" rIns="0" bIns="0" anchor="t" anchorCtr="0" upright="1">
                          <a:noAutofit/>
                        </wps:bodyPr>
                      </wps:wsp>
                      <wps:wsp>
                        <wps:cNvPr id="3494" name="Text Box 36"/>
                        <wps:cNvSpPr txBox="1">
                          <a:spLocks noChangeArrowheads="1"/>
                        </wps:cNvSpPr>
                        <wps:spPr bwMode="auto">
                          <a:xfrm rot="16200000">
                            <a:off x="2764336" y="2232021"/>
                            <a:ext cx="730607" cy="158302"/>
                          </a:xfrm>
                          <a:prstGeom prst="rect">
                            <a:avLst/>
                          </a:prstGeom>
                          <a:solidFill>
                            <a:schemeClr val="accent1">
                              <a:lumMod val="60000"/>
                              <a:lumOff val="40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1CCE2D" w14:textId="77777777" w:rsidR="00DD512A" w:rsidRDefault="00DD512A" w:rsidP="00C22EB6">
                              <w:pPr>
                                <w:pStyle w:val="NormalWeb"/>
                                <w:spacing w:before="0" w:beforeAutospacing="0" w:after="200" w:afterAutospacing="0" w:line="276" w:lineRule="auto"/>
                                <w:jc w:val="center"/>
                              </w:pPr>
                              <w:r>
                                <w:rPr>
                                  <w:rFonts w:eastAsia="Calibri"/>
                                  <w:sz w:val="20"/>
                                  <w:szCs w:val="20"/>
                                </w:rPr>
                                <w:t>11+501.820</w:t>
                              </w:r>
                            </w:p>
                          </w:txbxContent>
                        </wps:txbx>
                        <wps:bodyPr rot="0" vert="vert270" wrap="square" lIns="0" tIns="0" rIns="0" bIns="0" anchor="t" anchorCtr="0" upright="1">
                          <a:noAutofit/>
                        </wps:bodyPr>
                      </wps:wsp>
                      <wps:wsp>
                        <wps:cNvPr id="3495" name="Text Box 36"/>
                        <wps:cNvSpPr txBox="1">
                          <a:spLocks noChangeArrowheads="1"/>
                        </wps:cNvSpPr>
                        <wps:spPr bwMode="auto">
                          <a:xfrm rot="16200000">
                            <a:off x="4119553" y="2253721"/>
                            <a:ext cx="681006" cy="164502"/>
                          </a:xfrm>
                          <a:prstGeom prst="rect">
                            <a:avLst/>
                          </a:prstGeom>
                          <a:solidFill>
                            <a:schemeClr val="accent1">
                              <a:lumMod val="60000"/>
                              <a:lumOff val="40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1E70A8" w14:textId="77777777" w:rsidR="00DD512A" w:rsidRDefault="00DD512A" w:rsidP="00C22EB6">
                              <w:pPr>
                                <w:pStyle w:val="NormalWeb"/>
                                <w:spacing w:before="0" w:beforeAutospacing="0" w:after="200" w:afterAutospacing="0" w:line="276" w:lineRule="auto"/>
                                <w:jc w:val="center"/>
                              </w:pPr>
                              <w:r>
                                <w:rPr>
                                  <w:rFonts w:eastAsia="Calibri"/>
                                  <w:sz w:val="20"/>
                                  <w:szCs w:val="20"/>
                                </w:rPr>
                                <w:t>12+821.540</w:t>
                              </w:r>
                            </w:p>
                          </w:txbxContent>
                        </wps:txbx>
                        <wps:bodyPr rot="0" vert="vert270" wrap="square" lIns="0" tIns="0" rIns="0" bIns="0" anchor="t" anchorCtr="0" upright="1">
                          <a:noAutofit/>
                        </wps:bodyPr>
                      </wps:wsp>
                      <wps:wsp>
                        <wps:cNvPr id="3496" name="Text Box 36"/>
                        <wps:cNvSpPr txBox="1">
                          <a:spLocks noChangeArrowheads="1"/>
                        </wps:cNvSpPr>
                        <wps:spPr bwMode="auto">
                          <a:xfrm rot="16200000">
                            <a:off x="5555071" y="2228121"/>
                            <a:ext cx="732207" cy="164502"/>
                          </a:xfrm>
                          <a:prstGeom prst="rect">
                            <a:avLst/>
                          </a:prstGeom>
                          <a:solidFill>
                            <a:schemeClr val="accent1">
                              <a:lumMod val="60000"/>
                              <a:lumOff val="40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D4D4D8" w14:textId="77777777" w:rsidR="00DD512A" w:rsidRDefault="00DD512A" w:rsidP="00C22EB6">
                              <w:pPr>
                                <w:pStyle w:val="NormalWeb"/>
                                <w:spacing w:before="0" w:beforeAutospacing="0" w:after="200" w:afterAutospacing="0" w:line="276" w:lineRule="auto"/>
                                <w:jc w:val="center"/>
                              </w:pPr>
                              <w:r>
                                <w:rPr>
                                  <w:rFonts w:eastAsia="Calibri"/>
                                  <w:sz w:val="20"/>
                                  <w:szCs w:val="20"/>
                                </w:rPr>
                                <w:t>12+973.840</w:t>
                              </w:r>
                            </w:p>
                          </w:txbxContent>
                        </wps:txbx>
                        <wps:bodyPr rot="0" vert="vert270" wrap="square" lIns="0" tIns="0" rIns="0" bIns="0" anchor="t" anchorCtr="0" upright="1">
                          <a:noAutofit/>
                        </wps:bodyPr>
                      </wps:wsp>
                      <wps:wsp>
                        <wps:cNvPr id="3497" name="Text Box 36"/>
                        <wps:cNvSpPr txBox="1">
                          <a:spLocks noChangeArrowheads="1"/>
                        </wps:cNvSpPr>
                        <wps:spPr bwMode="auto">
                          <a:xfrm rot="16200000">
                            <a:off x="432306" y="-149603"/>
                            <a:ext cx="153401" cy="9147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F626F3" w14:textId="77777777" w:rsidR="00DD512A" w:rsidRDefault="00DD512A" w:rsidP="00C22EB6">
                              <w:pPr>
                                <w:pStyle w:val="NormalWeb"/>
                                <w:spacing w:before="0" w:beforeAutospacing="0" w:after="0" w:afterAutospacing="0"/>
                                <w:jc w:val="center"/>
                              </w:pPr>
                              <w:r>
                                <w:rPr>
                                  <w:rFonts w:eastAsia="Calibri"/>
                                  <w:sz w:val="20"/>
                                  <w:szCs w:val="20"/>
                                </w:rPr>
                                <w:t>24+616=10+000</w:t>
                              </w:r>
                            </w:p>
                          </w:txbxContent>
                        </wps:txbx>
                        <wps:bodyPr rot="0" vert="horz" wrap="square" lIns="0" tIns="0" rIns="0" bIns="0" anchor="t" anchorCtr="0" upright="1">
                          <a:noAutofit/>
                        </wps:bodyPr>
                      </wps:wsp>
                      <wps:wsp>
                        <wps:cNvPr id="3498" name="Rectangle 921"/>
                        <wps:cNvSpPr>
                          <a:spLocks noChangeArrowheads="1"/>
                        </wps:cNvSpPr>
                        <wps:spPr bwMode="auto">
                          <a:xfrm>
                            <a:off x="901711" y="1076910"/>
                            <a:ext cx="165102" cy="1599615"/>
                          </a:xfrm>
                          <a:prstGeom prst="rect">
                            <a:avLst/>
                          </a:prstGeom>
                          <a:solidFill>
                            <a:srgbClr val="DBE5F1"/>
                          </a:solidFill>
                          <a:ln w="9525">
                            <a:solidFill>
                              <a:srgbClr val="000000"/>
                            </a:solidFill>
                            <a:miter lim="800000"/>
                            <a:headEnd/>
                            <a:tailEnd/>
                          </a:ln>
                        </wps:spPr>
                        <wps:txbx>
                          <w:txbxContent>
                            <w:p w14:paraId="0A41393C" w14:textId="77777777" w:rsidR="00DD512A" w:rsidRDefault="00DD512A" w:rsidP="00C22EB6">
                              <w:pPr>
                                <w:pStyle w:val="NormalWeb"/>
                                <w:spacing w:before="0" w:beforeAutospacing="0" w:after="0" w:afterAutospacing="0" w:line="276" w:lineRule="auto"/>
                                <w:jc w:val="center"/>
                              </w:pPr>
                              <w:r>
                                <w:rPr>
                                  <w:rFonts w:ascii="Calibri" w:eastAsia="Calibri" w:hAnsi="Calibri" w:cs="Arial"/>
                                  <w:color w:val="000000"/>
                                  <w:sz w:val="16"/>
                                  <w:szCs w:val="16"/>
                                </w:rPr>
                                <w:t>Transition (2.646km)</w:t>
                              </w:r>
                            </w:p>
                          </w:txbxContent>
                        </wps:txbx>
                        <wps:bodyPr rot="0" vert="vert270" wrap="square" lIns="18288" tIns="18288" rIns="18288" bIns="18288" anchor="ctr" anchorCtr="0" upright="1">
                          <a:noAutofit/>
                        </wps:bodyPr>
                      </wps:wsp>
                    </wpc:wpc>
                  </a:graphicData>
                </a:graphic>
              </wp:inline>
            </w:drawing>
          </mc:Choice>
          <mc:Fallback>
            <w:pict>
              <v:group w14:anchorId="3B2C4F6C" id="Canvas 3499" o:spid="_x0000_s1084" editas="canvas" style="width:531.55pt;height:210.75pt;mso-position-horizontal-relative:char;mso-position-vertical-relative:line" coordsize="67506,26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33hT1woAABVzAAAOAAAAZHJzL2Uyb0RvYy54bWzsXV1zo8oRfU9V/gPFu9Z8DqBa7a21ZG+l&#10;am/uretN8owRkqhIoABeeZPKf8/pGRghJBTLH6xsj11lg4TQwJzu6elzevj4y/1qqX2P8yLJ0pFu&#10;fjB0LU6jbJqk85H+t2/XA1/XijJMp+EyS+OR/iMu9F8+/flPHzfrYWxli2w5jXMNJ0mL4WY90hdl&#10;uR5eXBTRIl6FxYdsHad4c5blq7DEbj6/mObhBmdfLS8sw2AXmyyfrvMsiosCr07Em/onfv7ZLI7K&#10;32azIi615UhH20r+N+d/b+nvxaeP4XCeh+tFElXNCB/RilWYpPhSeapJWIbaXZ7snWqVRHlWZLPy&#10;Q5StLrLZLIlifg24GtNoXc04TL+HBb+YCHenbiC2nvG8t3Nqd5pdJ8sl7sYFzj6k1+j/Bv0T48XN&#10;Gr1TrGU/FU/7/ptFuI75ZRXD6K/ff8+1ZDrSbYdZupaGK8DkD3RcmM6XseZQF9H348Cb9e85NbZY&#10;f82ifxZamo0XOCr+nOfZZhGHU7TLpONxEY0P0E6Bj2q3m1+zKc4e3pUZ7637Wb6iE6IftHt81mDM&#10;N21d+0HbHgvMCiDxfalFOMC2/MBwdC2iA9wgYKbLvy4c1mda50X5Jc5WGm2M9BzXwb8p/P61KKll&#10;4bA+hF9JtkymdOf5Tj6/HS9z7XsIsF764/EVv3h8pGgetky1zUgPXMvlZ955r2iewuA/VQN3Dlsl&#10;JaxumaxGui8PCod0C6/SKZoZDsswWYptfP8yre4p3UbRHeX97X3VbXUP3WbTH7jLeSasDF4BG/TX&#10;8mB6GxjZSC/+dRfmsa4t/5KiswLTccgq+Y7jehZ28uY7t813wjRaZLDdqMx1TeyMS2HLd+s8mS/w&#10;dSa/J2n2GV08S/gdp+4XTasuAkjuD9JAUxvSHDM7CH1BSNuB65lwwl2QNplrGrC7HiA9ubxyr4V9&#10;njmkZQ+dDmnTt3zcbgHpakdAutoRkK52XiWk4QDbkGa1D+jDS7vM8MlTdEPa8QLL7AXTgXtpT7xD&#10;Pvbc3LTsooOYhmP99wN8NIft23PS7j6ieZ/25KRty/A9Ggi7Ea2c9F7cIXvoIKCPxh2V933LTprt&#10;Q9rv0Unbtmf7DuKKLkjblsdUKM1nNttQWvbQ6ZB+B6G0tw/poE9IewamK2hEF6QRSvsqlG5BWvbQ&#10;6ZB+B14aM4V2KC1yDn1FHj6zPCfoxjQyHrZy07uYRqRW5aROx/Q7cNNA0x6m+ay/J0w7JvJ27pEs&#10;Hvy0p/x0C9Oyh07H9Nv305S/3MO0VXuBHnIeju0yz8U0tTv2cBhTOY8WqGUXHQT1u855eMiP7UHa&#10;7hHSzDAwScQ0tRvSyk23kx6O7KGDiH7nSQ/vAH9o9kkgMpMFhneEbbGtQGU9WgSiI3vodEy//XDa&#10;kwTi1ySNNQzx1dwDUcc4FXx4dJ/etChxTrF/+7EG2y0Ytyr4Fh+hnW5GXJstk/Xfay71ADcORtE1&#10;OEcWDmtqHBESUYicxK1p6w5SfIkL4TRtBykutQhEPD+Z686zu4rSPkpv8ysBR0/cN10TF2/8JzCC&#10;K//KdwaOxa4GjjGZDD5fj50BuzY9d2JPxuOJ+V+6FtMZLpLpNE6JzK+FJKbzMJ1EJWkREhApJZG3&#10;4WL37FxEgCbW/3mjueJhy84LSyK9AXV1n4S3J9lBgVcZgvWMV7uRrVN4VXjt0hx5kvsTeJUBVt94&#10;9ZlhVZk4hVeF1068SmJP4FUGTz3jlTlQv/mC4FN4VXjtxKtk7QReJWv/cnilEO5A1MqY7RpcBbON&#10;Wi0GHtpGiE2xK0/rQ+14nmGrVvJovswTLoyFWGekr+IppJQxlNe01dRtPujoStmpQt8PJ8myO6Eu&#10;2TwBdcnm9wJ122deHUAoqLcNQ0G9Lql4HqhLku8bTZYvs3vNlqwo4H5DcvvyHq/XaYQX0+wH0BFB&#10;Ck9pZAhDg3ZeInAC26z0zZYNZpBPSLu9/OMV+9f8h7wwzr4jtyf5fLPEQgjqO9yuaTnGpRUMrpnv&#10;DZxrxx0EnuEPDDO4pNxh4EyudzMO3NmIChokCh6bcXhynuXEmgKZMKHm16mM+v+hlIZUSTnH1dnd&#10;rA5SVELxhw0hycaGkGNjo5Zil/Xm2dcW+Gi1oHC2RthMD/ZnhA7ZIENzyAhd4LWVHPTdwDErQbZl&#10;0Uy3MpOOUEsZIfzFjgt5mcKeJxjhY+XkAMnbMkLJo3I/DMnri+fnm/MbZvs20f4wPNuxAoOnr7bz&#10;GxMsq0W1EjS/wfZxs1uempj3GGoweSr/MWA9mpk/cQLDSz2r9H12h+q2m8V0o00TKsKzXV4NMk1Q&#10;K4ZSNPqBj1/OMW3ipWQoWPtHUi54WE+zQLq/O/bmG/Rb3Tt5djFYNb8YoZBiEB5c3do1jaKkUmtY&#10;29Le/caWDevi3d8wLCtwHRO5ODKsreU9Pq6UbE8dHMoXznbq0m3zXaFwJ5MlbmzFuakIuPIjLVJv&#10;GwHLJNpBxvwsIuD5cDPfFoxjMYBWZf9J09AvGCrW8Mub9XynYNyX5Dg/QoNgSAy//LAv+ZpCYHLn&#10;c9rkReOCE919n07Lj3hAjbgNhYfhCNkSsxhKxukbG46BBVYtLvVQ1MUD8nAYLX4TNeYiSK68SbS4&#10;qirLIRwxSWVI7sTzquuQ3gRAkC3srXTZbzG5ctr1cumsg8oDH8pGMb9v+eDt7WK8ykDerm2NfVWG&#10;f3Jg86Tq+qNxjUgPiIyAihdOWQ2jM15oMbg94LQRgQt7tn3Pb815q+UMzp9Y4O5rb7kH7tFUNPv0&#10;aLbF1/aAzoNe1HF9yhdRtBpwb7kdsgR4RSRb41j50ifkUsk9NMJ3mWURC73g1sLxH0t1/jz1lt9i&#10;a38WWrdj/gHPqvC6g6j3rDakpVZEroBn38ADYTTbkboi9H5edWxj7Dct23FVAPBKBbF8UoVJan8T&#10;qgOkqUyjv3xiSyzMZVLKljKgDRz7lm0QPYPgwEKFgmBntvEBGFQGRocHCKaPbcXeYNG+fdH2K6JQ&#10;pTTlYALpaBkR/N2bInACXFAr3WyfhVXajudbKI7hZum69p5ZWr4rS/MZBiJllq/dLJ+wWMabM0vJ&#10;q27FDedhlox59TIwlmPum6XLtiV+DOtbKrN85WaJEL+aVajRMtgnZ89jtAQX45hVhgsy2CpIbQSx&#10;0CU1Rktllnzl6dccxLpS66bMMpBE6JmNlib4UtilCGIt17ZEAfPWLkmbAw5VTC49RgvzCIrsWaSB&#10;tIx8LNfUDqMoTkuxRPTyboXFwMVa2xBGCWkUtBd3KyJq+RLcTv0yMrZcPU1n4nnbHeWDUvfurxgu&#10;E5SUlqtT3fX/o+pel/c/pfCUVQeSgT8zq8banY6NcZ9PTZEyMtpW7dkGM8AlEPtpulhCTlk1Jdx2&#10;zOLpefvXk3DCcmwqhK4elxBIvcKZWTUk+gHyTHKs9tpWjYdj4JErlVU/e8ZJjdUXfO2PV2TVsvhc&#10;jdWB1HmcmVW7+DFotTdid1B8Y7at2kNQLsdqZdXvvr4Oy0yqsboeq6Ue5sys2rHB2YoAfGBSuqtd&#10;+OPapD3mATgWSfNQAvuM0+rmU6a6tP4n1jEo0f//Ef27kv04ONiehei/6OMpcYHU/PwhnxJHBV6V&#10;06qEFCRveKma88AwvUovcfAxceqZWrzsgpI4smbFPV6zclRy8BMXmIZIKKJHL/LcVfWcSHq4Y3Mf&#10;282nWX76HwAAAP//AwBQSwMEFAAGAAgAAAAhAHcWad7bAAAABgEAAA8AAABkcnMvZG93bnJldi54&#10;bWxMj8FOwzAQRO9I/IO1SNyonQIVSuNUgEDiBKLlwm0bb5Oo9jqynTb8PS4XehlpNauZN9VqclYc&#10;KMTes4ZipkAQN9703Gr42rzePICICdmg9UwafijCqr68qLA0/sifdFinVuQQjiVq6FIaSilj05HD&#10;OPMDcfZ2PjhM+QytNAGPOdxZOVdqIR32nBs6HOi5o2a/Hl3uDfZjbN+bJ3rZfW+m1Cv55pTW11fT&#10;4xJEoin9P8MJP6NDnZm2fmQThdWQh6Q/PXlqcVuA2Gq4mxf3IOtKnuPXvwAAAP//AwBQSwECLQAU&#10;AAYACAAAACEAtoM4kv4AAADhAQAAEwAAAAAAAAAAAAAAAAAAAAAAW0NvbnRlbnRfVHlwZXNdLnht&#10;bFBLAQItABQABgAIAAAAIQA4/SH/1gAAAJQBAAALAAAAAAAAAAAAAAAAAC8BAABfcmVscy8ucmVs&#10;c1BLAQItABQABgAIAAAAIQA033hT1woAABVzAAAOAAAAAAAAAAAAAAAAAC4CAABkcnMvZTJvRG9j&#10;LnhtbFBLAQItABQABgAIAAAAIQB3Fmne2wAAAAYBAAAPAAAAAAAAAAAAAAAAADENAABkcnMvZG93&#10;bnJldi54bWxQSwUGAAAAAAQABADzAAAAOQ4AAAAA&#10;">
                <v:shape id="_x0000_s1085" type="#_x0000_t75" style="position:absolute;width:67506;height:26765;visibility:visible;mso-wrap-style:square">
                  <v:fill o:detectmouseclick="t"/>
                  <v:path o:connecttype="none"/>
                </v:shape>
                <v:rect id="Rectangle 4" o:spid="_x0000_s1086" style="position:absolute;left:10668;top:10769;width:3289;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bcLxgAAAN0AAAAPAAAAZHJzL2Rvd25yZXYueG1sRI/dasJA&#10;FITvC77DcoTe1Y1agkRXEaFQFEr9Ab08ZI9JMHs27G5i6tN3CwUvh5n5hlmselOLjpyvLCsYjxIQ&#10;xLnVFRcKTsePtxkIH5A11pZJwQ95WC0HLwvMtL3znrpDKESEsM9QQRlCk0np85IM+pFtiKN3tc5g&#10;iNIVUju8R7ip5SRJUmmw4rhQYkObkvLboTUKtl2qL+3jofV51xb77698V7uZUq/Dfj0HEagPz/B/&#10;+1MrmL6nE/h7E5+AXP4CAAD//wMAUEsBAi0AFAAGAAgAAAAhANvh9svuAAAAhQEAABMAAAAAAAAA&#10;AAAAAAAAAAAAAFtDb250ZW50X1R5cGVzXS54bWxQSwECLQAUAAYACAAAACEAWvQsW78AAAAVAQAA&#10;CwAAAAAAAAAAAAAAAAAfAQAAX3JlbHMvLnJlbHNQSwECLQAUAAYACAAAACEAcZ23C8YAAADdAAAA&#10;DwAAAAAAAAAAAAAAAAAHAgAAZHJzL2Rvd25yZXYueG1sUEsFBgAAAAADAAMAtwAAAPoCAAAAAA==&#10;" fillcolor="#b8cce4">
                  <v:textbox style="layout-flow:vertical;mso-layout-flow-alt:bottom-to-top">
                    <w:txbxContent>
                      <w:p w14:paraId="611A760E" w14:textId="77777777" w:rsidR="00DD512A" w:rsidRDefault="00DD512A" w:rsidP="00C22EB6">
                        <w:pPr>
                          <w:autoSpaceDE w:val="0"/>
                          <w:autoSpaceDN w:val="0"/>
                          <w:adjustRightInd w:val="0"/>
                          <w:jc w:val="center"/>
                          <w:rPr>
                            <w:rFonts w:ascii="Calibri" w:hAnsi="Calibri" w:cs="Arial"/>
                            <w:color w:val="000000"/>
                            <w:sz w:val="16"/>
                            <w:szCs w:val="20"/>
                          </w:rPr>
                        </w:pPr>
                        <w:r>
                          <w:rPr>
                            <w:rFonts w:ascii="Calibri" w:hAnsi="Calibri" w:cs="Arial"/>
                            <w:color w:val="000000"/>
                            <w:sz w:val="16"/>
                            <w:szCs w:val="20"/>
                          </w:rPr>
                          <w:t>Sampling Area 07</w:t>
                        </w:r>
                        <w:r>
                          <w:rPr>
                            <w:rFonts w:ascii="Calibri" w:hAnsi="Calibri" w:cs="Arial"/>
                            <w:color w:val="000000"/>
                            <w:sz w:val="16"/>
                            <w:szCs w:val="20"/>
                            <w:vertAlign w:val="superscript"/>
                          </w:rPr>
                          <w:t>1</w:t>
                        </w:r>
                        <w:r>
                          <w:rPr>
                            <w:rFonts w:ascii="Calibri" w:hAnsi="Calibri" w:cs="Arial"/>
                            <w:color w:val="000000"/>
                            <w:sz w:val="16"/>
                            <w:szCs w:val="20"/>
                          </w:rPr>
                          <w:t xml:space="preserve"> – 131ft (40.6m)</w:t>
                        </w:r>
                      </w:p>
                    </w:txbxContent>
                  </v:textbox>
                </v:rect>
                <v:rect id="Rectangle 5" o:spid="_x0000_s1087" style="position:absolute;left:13957;top:10769;width:1651;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D5zxwAAAN0AAAAPAAAAZHJzL2Rvd25yZXYueG1sRI9Pa8JA&#10;FMTvBb/D8gRvdeMfok1dxZYWSi9ilEJvj+wzCWbfht01Sb99t1DwOMzMb5jNbjCN6Mj52rKC2TQB&#10;QVxYXXOp4Hx6f1yD8AFZY2OZFPyQh9129LDBTNuej9TloRQRwj5DBVUIbSalLyoy6Ke2JY7exTqD&#10;IUpXSu2wj3DTyHmSpNJgzXGhwpZeKyqu+c0oKA/d59P3W3JevnwNM7NK3aHPnVKT8bB/BhFoCPfw&#10;f/tDK1gs0wX8vYlPQG5/AQAA//8DAFBLAQItABQABgAIAAAAIQDb4fbL7gAAAIUBAAATAAAAAAAA&#10;AAAAAAAAAAAAAABbQ29udGVudF9UeXBlc10ueG1sUEsBAi0AFAAGAAgAAAAhAFr0LFu/AAAAFQEA&#10;AAsAAAAAAAAAAAAAAAAAHwEAAF9yZWxzLy5yZWxzUEsBAi0AFAAGAAgAAAAhAHDsPnPHAAAA3QAA&#10;AA8AAAAAAAAAAAAAAAAABwIAAGRycy9kb3ducmV2LnhtbFBLBQYAAAAAAwADALcAAAD7AgAAAAA=&#10;" fillcolor="#dbe5f1">
                  <v:textbox style="layout-flow:vertical;mso-layout-flow-alt:bottom-to-top" inset="1.44pt,1.44pt,1.44pt,1.44pt">
                    <w:txbxContent>
                      <w:p w14:paraId="4F2FE65B" w14:textId="77777777" w:rsidR="00DD512A" w:rsidRDefault="00DD512A" w:rsidP="00C22EB6">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 50ft (15.25m)</w:t>
                        </w:r>
                      </w:p>
                    </w:txbxContent>
                  </v:textbox>
                </v:rect>
                <v:rect id="Rectangle 6" o:spid="_x0000_s1088" style="position:absolute;left:15608;top:10769;width:16479;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r9CyAAAAN0AAAAPAAAAZHJzL2Rvd25yZXYueG1sRI9Pa8JA&#10;FMTvhX6H5RW81Y1/CDW6iihCpPRQqxBvz+wzCWbfhuxq0m/fLRR6HGbmN8xi1ZtaPKh1lWUFo2EE&#10;gji3uuJCwfFr9/oGwnlkjbVlUvBNDlbL56cFJtp2/EmPgy9EgLBLUEHpfZNI6fKSDLqhbYiDd7Wt&#10;QR9kW0jdYhfgppbjKIqlwYrDQokNbUrKb4e7UZCdL/E2+jjN1pv98T29dtnslKVKDV769RyEp97/&#10;h//aqVYwmcZT+H0TnoBc/gAAAP//AwBQSwECLQAUAAYACAAAACEA2+H2y+4AAACFAQAAEwAAAAAA&#10;AAAAAAAAAAAAAAAAW0NvbnRlbnRfVHlwZXNdLnhtbFBLAQItABQABgAIAAAAIQBa9CxbvwAAABUB&#10;AAALAAAAAAAAAAAAAAAAAB8BAABfcmVscy8ucmVsc1BLAQItABQABgAIAAAAIQC17r9CyAAAAN0A&#10;AAAPAAAAAAAAAAAAAAAAAAcCAABkcnMvZG93bnJldi54bWxQSwUGAAAAAAMAAwC3AAAA/AIAAAAA&#10;" fillcolor="#95b3d7">
                  <v:textbox inset=",14.4pt">
                    <w:txbxContent>
                      <w:p w14:paraId="7BA500C7" w14:textId="77777777" w:rsidR="00DD512A" w:rsidRDefault="00DD512A" w:rsidP="00C22EB6">
                        <w:pPr>
                          <w:pBdr>
                            <w:bottom w:val="single" w:sz="4" w:space="1" w:color="auto"/>
                          </w:pBdr>
                          <w:autoSpaceDE w:val="0"/>
                          <w:autoSpaceDN w:val="0"/>
                          <w:adjustRightInd w:val="0"/>
                          <w:jc w:val="center"/>
                          <w:rPr>
                            <w:b/>
                            <w:color w:val="000000"/>
                            <w:sz w:val="32"/>
                            <w:szCs w:val="32"/>
                            <w14:shadow w14:blurRad="50800" w14:dist="38100" w14:dir="2700000" w14:sx="100000" w14:sy="100000" w14:kx="0" w14:ky="0" w14:algn="tl">
                              <w14:srgbClr w14:val="000000">
                                <w14:alpha w14:val="60000"/>
                              </w14:srgbClr>
                            </w14:shadow>
                          </w:rPr>
                        </w:pPr>
                        <w:r>
                          <w:rPr>
                            <w:b/>
                            <w:color w:val="000000"/>
                            <w:sz w:val="32"/>
                            <w:szCs w:val="32"/>
                            <w14:shadow w14:blurRad="50800" w14:dist="38100" w14:dir="2700000" w14:sx="100000" w14:sy="100000" w14:kx="0" w14:ky="0" w14:algn="tl">
                              <w14:srgbClr w14:val="000000">
                                <w14:alpha w14:val="60000"/>
                              </w14:srgbClr>
                            </w14:shadow>
                          </w:rPr>
                          <w:t>87AA61</w:t>
                        </w:r>
                      </w:p>
                      <w:p w14:paraId="041BDCB1" w14:textId="77777777" w:rsidR="00DD512A" w:rsidRPr="00C22EB6" w:rsidRDefault="00DD512A" w:rsidP="00C22EB6">
                        <w:pPr>
                          <w:pStyle w:val="NormalWeb"/>
                          <w:spacing w:before="0" w:beforeAutospacing="0" w:after="480" w:afterAutospacing="0" w:line="276" w:lineRule="auto"/>
                          <w:jc w:val="center"/>
                          <w:rPr>
                            <w:sz w:val="22"/>
                            <w:szCs w:val="22"/>
                          </w:rPr>
                        </w:pPr>
                        <w:r w:rsidRPr="00C22EB6">
                          <w:rPr>
                            <w:rFonts w:eastAsia="Calibri"/>
                            <w:color w:val="000000"/>
                            <w:sz w:val="22"/>
                            <w:szCs w:val="22"/>
                          </w:rPr>
                          <w:t>WMA Chemical Additive</w:t>
                        </w:r>
                        <w:r w:rsidRPr="00C22EB6">
                          <w:rPr>
                            <w:rFonts w:eastAsia="Calibri"/>
                            <w:color w:val="000000"/>
                            <w:sz w:val="22"/>
                            <w:szCs w:val="22"/>
                          </w:rPr>
                          <w:br/>
                        </w:r>
                        <w:r w:rsidRPr="00C22EB6">
                          <w:rPr>
                            <w:color w:val="000000"/>
                            <w:sz w:val="22"/>
                            <w:szCs w:val="22"/>
                          </w:rPr>
                          <w:t>Superpave 12.5 FC2</w:t>
                        </w:r>
                        <w:r w:rsidRPr="00C22EB6">
                          <w:rPr>
                            <w:color w:val="000000"/>
                            <w:sz w:val="22"/>
                            <w:szCs w:val="22"/>
                          </w:rPr>
                          <w:br/>
                          <w:t>(PG 58-28)</w:t>
                        </w:r>
                        <w:r w:rsidRPr="00C22EB6">
                          <w:rPr>
                            <w:color w:val="000000"/>
                            <w:sz w:val="22"/>
                            <w:szCs w:val="22"/>
                          </w:rPr>
                          <w:br/>
                        </w:r>
                        <w:r w:rsidRPr="00C22EB6">
                          <w:rPr>
                            <w:rFonts w:eastAsia="Calibri"/>
                            <w:color w:val="000000"/>
                            <w:sz w:val="22"/>
                            <w:szCs w:val="22"/>
                          </w:rPr>
                          <w:t>WarmGrip</w:t>
                        </w:r>
                        <w:r w:rsidRPr="00C22EB6">
                          <w:rPr>
                            <w:rFonts w:eastAsia="Calibri"/>
                            <w:color w:val="000000"/>
                            <w:sz w:val="22"/>
                            <w:szCs w:val="22"/>
                            <w:vertAlign w:val="superscript"/>
                          </w:rPr>
                          <w:t>®</w:t>
                        </w:r>
                        <w:r w:rsidRPr="00C22EB6">
                          <w:rPr>
                            <w:rFonts w:eastAsia="Calibri"/>
                            <w:color w:val="000000"/>
                            <w:sz w:val="22"/>
                            <w:szCs w:val="22"/>
                          </w:rPr>
                          <w:t xml:space="preserve"> E5</w:t>
                        </w:r>
                        <w:r w:rsidRPr="00C22EB6">
                          <w:rPr>
                            <w:rFonts w:eastAsia="Calibri"/>
                            <w:color w:val="000000"/>
                            <w:sz w:val="22"/>
                            <w:szCs w:val="22"/>
                          </w:rPr>
                          <w:br/>
                          <w:t>500ft (152.4m)</w:t>
                        </w:r>
                      </w:p>
                      <w:p w14:paraId="3BEE124C" w14:textId="77777777" w:rsidR="00DD512A" w:rsidRDefault="00DD512A" w:rsidP="00C22EB6">
                        <w:pPr>
                          <w:autoSpaceDE w:val="0"/>
                          <w:autoSpaceDN w:val="0"/>
                          <w:adjustRightInd w:val="0"/>
                          <w:spacing w:after="480"/>
                          <w:jc w:val="center"/>
                          <w:rPr>
                            <w:rFonts w:ascii="Calibri" w:hAnsi="Calibri" w:cs="Arial"/>
                            <w:color w:val="000000"/>
                          </w:rPr>
                        </w:pPr>
                      </w:p>
                    </w:txbxContent>
                  </v:textbox>
                </v:rect>
                <v:rect id="Rectangle 7" o:spid="_x0000_s1089" style="position:absolute;left:32087;top:10769;width:1651;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QOcxwAAAN0AAAAPAAAAZHJzL2Rvd25yZXYueG1sRI9Ba8JA&#10;FITvQv/D8gq96cZW0xpdpS0KxYs0lYK3R/aZhGbfht1tEv+9WxB6HGbmG2a1GUwjOnK+tqxgOklA&#10;EBdW11wqOH7txi8gfEDW2FgmBRfysFnfjVaYadvzJ3V5KEWEsM9QQRVCm0npi4oM+oltiaN3ts5g&#10;iNKVUjvsI9w08jFJUmmw5rhQYUvvFRU/+a9RUB66/eK0TY6zt+9hap5Td+hzp9TD/fC6BBFoCP/h&#10;W/tDK3iapXP4exOfgFxfAQAA//8DAFBLAQItABQABgAIAAAAIQDb4fbL7gAAAIUBAAATAAAAAAAA&#10;AAAAAAAAAAAAAABbQ29udGVudF9UeXBlc10ueG1sUEsBAi0AFAAGAAgAAAAhAFr0LFu/AAAAFQEA&#10;AAsAAAAAAAAAAAAAAAAAHwEAAF9yZWxzLy5yZWxzUEsBAi0AFAAGAAgAAAAhAJBJA5zHAAAA3QAA&#10;AA8AAAAAAAAAAAAAAAAABwIAAGRycy9kb3ducmV2LnhtbFBLBQYAAAAAAwADALcAAAD7AgAAAAA=&#10;" fillcolor="#dbe5f1">
                  <v:textbox style="layout-flow:vertical;mso-layout-flow-alt:bottom-to-top" inset="1.44pt,1.44pt,1.44pt,1.44pt">
                    <w:txbxContent>
                      <w:p w14:paraId="3740B697" w14:textId="77777777" w:rsidR="00DD512A" w:rsidRDefault="00DD512A" w:rsidP="00C22EB6">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 50ft (15.25m)</w:t>
                        </w:r>
                      </w:p>
                    </w:txbxContent>
                  </v:textbox>
                </v:rect>
                <v:rect id="Rectangle 8" o:spid="_x0000_s1090" style="position:absolute;left:33738;top:10769;width:3276;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rEIxgAAAN0AAAAPAAAAZHJzL2Rvd25yZXYueG1sRI9La8Mw&#10;EITvhfwHsYHcGrlpMMGNYkqhEBoIzQPS42JtbVNrZST5kfz6qlDIcZiZb5h1PppG9OR8bVnB0zwB&#10;QVxYXXOp4Hx6f1yB8AFZY2OZFFzJQ76ZPKwx03bgA/XHUIoIYZ+hgiqENpPSFxUZ9HPbEkfv2zqD&#10;IUpXSu1wiHDTyEWSpNJgzXGhwpbeKip+jp1R8NGn+qu73bS+7Lry8Lkvdo1bKTWbjq8vIAKN4R7+&#10;b2+1gudlmsLfm/gE5OYXAAD//wMAUEsBAi0AFAAGAAgAAAAhANvh9svuAAAAhQEAABMAAAAAAAAA&#10;AAAAAAAAAAAAAFtDb250ZW50X1R5cGVzXS54bWxQSwECLQAUAAYACAAAACEAWvQsW78AAAAVAQAA&#10;CwAAAAAAAAAAAAAAAAAfAQAAX3JlbHMvLnJlbHNQSwECLQAUAAYACAAAACEADqaxCMYAAADdAAAA&#10;DwAAAAAAAAAAAAAAAAAHAgAAZHJzL2Rvd25yZXYueG1sUEsFBgAAAAADAAMAtwAAAPoCAAAAAA==&#10;" fillcolor="#b8cce4">
                  <v:textbox style="layout-flow:vertical;mso-layout-flow-alt:bottom-to-top">
                    <w:txbxContent>
                      <w:p w14:paraId="48A9958C" w14:textId="77777777" w:rsidR="00DD512A" w:rsidRDefault="00DD512A" w:rsidP="00C22EB6">
                        <w:pPr>
                          <w:autoSpaceDE w:val="0"/>
                          <w:autoSpaceDN w:val="0"/>
                          <w:adjustRightInd w:val="0"/>
                          <w:jc w:val="center"/>
                          <w:rPr>
                            <w:rFonts w:ascii="Calibri" w:hAnsi="Calibri" w:cs="Arial"/>
                            <w:color w:val="000000"/>
                            <w:sz w:val="16"/>
                            <w:szCs w:val="20"/>
                          </w:rPr>
                        </w:pPr>
                        <w:r>
                          <w:rPr>
                            <w:rFonts w:ascii="Calibri" w:hAnsi="Calibri" w:cs="Arial"/>
                            <w:color w:val="000000"/>
                            <w:sz w:val="16"/>
                            <w:szCs w:val="20"/>
                          </w:rPr>
                          <w:t>Sampling Area 08</w:t>
                        </w:r>
                        <w:r>
                          <w:rPr>
                            <w:rFonts w:ascii="Calibri" w:hAnsi="Calibri" w:cs="Arial"/>
                            <w:color w:val="000000"/>
                            <w:sz w:val="16"/>
                            <w:szCs w:val="20"/>
                            <w:vertAlign w:val="superscript"/>
                          </w:rPr>
                          <w:t>1</w:t>
                        </w:r>
                        <w:r>
                          <w:rPr>
                            <w:rFonts w:ascii="Calibri" w:hAnsi="Calibri" w:cs="Arial"/>
                            <w:color w:val="000000"/>
                            <w:sz w:val="16"/>
                            <w:szCs w:val="20"/>
                          </w:rPr>
                          <w:t xml:space="preserve"> – 122ft (37.4m)</w:t>
                        </w:r>
                      </w:p>
                    </w:txbxContent>
                  </v:textbox>
                </v:rect>
                <v:rect id="Rectangle 9" o:spid="_x0000_s1091" style="position:absolute;left:37014;top:10769;width:1658;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zhwxgAAAN0AAAAPAAAAZHJzL2Rvd25yZXYueG1sRI9Ba8JA&#10;FITvBf/D8oTe6sYqsY2uYkWh9CJGKfT2yD6TYPZt2N0m6b/vFgoeh5n5hlltBtOIjpyvLSuYThIQ&#10;xIXVNZcKLufD0wsIH5A1NpZJwQ952KxHDyvMtO35RF0eShEh7DNUUIXQZlL6oiKDfmJb4uhdrTMY&#10;onSl1A77CDeNfE6SVBqsOS5U2NKuouKWfxsF5bH7eP3aJ5f52+cwNYvUHfvcKfU4HrZLEIGGcA//&#10;t9+1gtk8XcDfm/gE5PoXAAD//wMAUEsBAi0AFAAGAAgAAAAhANvh9svuAAAAhQEAABMAAAAAAAAA&#10;AAAAAAAAAAAAAFtDb250ZW50X1R5cGVzXS54bWxQSwECLQAUAAYACAAAACEAWvQsW78AAAAVAQAA&#10;CwAAAAAAAAAAAAAAAAAfAQAAX3JlbHMvLnJlbHNQSwECLQAUAAYACAAAACEAD9c4cMYAAADdAAAA&#10;DwAAAAAAAAAAAAAAAAAHAgAAZHJzL2Rvd25yZXYueG1sUEsFBgAAAAADAAMAtwAAAPoCAAAAAA==&#10;" fillcolor="#dbe5f1">
                  <v:textbox style="layout-flow:vertical;mso-layout-flow-alt:bottom-to-top" inset="1.44pt,1.44pt,1.44pt,1.44pt">
                    <w:txbxContent>
                      <w:p w14:paraId="2CDAFBC5" w14:textId="77777777" w:rsidR="00DD512A" w:rsidRDefault="00DD512A" w:rsidP="00C22EB6">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Transition (1.200km)</w:t>
                        </w:r>
                      </w:p>
                    </w:txbxContent>
                  </v:textbox>
                </v:rect>
                <v:rect id="Rectangle 10" o:spid="_x0000_s1092" style="position:absolute;left:38627;top:10769;width:3283;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YDhwwAAAN0AAAAPAAAAZHJzL2Rvd25yZXYueG1sRE9da8Iw&#10;FH0X/A/hCr5puilFOqOMwWAoyKyCe7w0d21Zc1OStFZ//fIg+Hg43+vtYBrRk/O1ZQUv8wQEcWF1&#10;zaWC8+lztgLhA7LGxjIpuJGH7WY8WmOm7ZWP1OehFDGEfYYKqhDaTEpfVGTQz21LHLlf6wyGCF0p&#10;tcNrDDeNfE2SVBqsOTZU2NJHRcVf3hkFuz7VP939rvVl35XH70Oxb9xKqelkeH8DEWgIT/HD/aUV&#10;LJZpnBvfxCcgN/8AAAD//wMAUEsBAi0AFAAGAAgAAAAhANvh9svuAAAAhQEAABMAAAAAAAAAAAAA&#10;AAAAAAAAAFtDb250ZW50X1R5cGVzXS54bWxQSwECLQAUAAYACAAAACEAWvQsW78AAAAVAQAACwAA&#10;AAAAAAAAAAAAAAAfAQAAX3JlbHMvLnJlbHNQSwECLQAUAAYACAAAACEAEHWA4cMAAADdAAAADwAA&#10;AAAAAAAAAAAAAAAHAgAAZHJzL2Rvd25yZXYueG1sUEsFBgAAAAADAAMAtwAAAPcCAAAAAA==&#10;" fillcolor="#b8cce4">
                  <v:textbox style="layout-flow:vertical;mso-layout-flow-alt:bottom-to-top">
                    <w:txbxContent>
                      <w:p w14:paraId="67F97B39" w14:textId="77777777" w:rsidR="00DD512A" w:rsidRDefault="00DD512A" w:rsidP="00C22EB6">
                        <w:pPr>
                          <w:autoSpaceDE w:val="0"/>
                          <w:autoSpaceDN w:val="0"/>
                          <w:adjustRightInd w:val="0"/>
                          <w:jc w:val="center"/>
                          <w:rPr>
                            <w:rFonts w:ascii="Calibri" w:hAnsi="Calibri" w:cs="Arial"/>
                            <w:color w:val="000000"/>
                            <w:sz w:val="16"/>
                            <w:szCs w:val="20"/>
                          </w:rPr>
                        </w:pPr>
                        <w:r>
                          <w:rPr>
                            <w:rFonts w:ascii="Calibri" w:hAnsi="Calibri" w:cs="Arial"/>
                            <w:color w:val="000000"/>
                            <w:sz w:val="16"/>
                            <w:szCs w:val="20"/>
                          </w:rPr>
                          <w:t>Sampling Area 09</w:t>
                        </w:r>
                        <w:r>
                          <w:rPr>
                            <w:rFonts w:ascii="Calibri" w:hAnsi="Calibri" w:cs="Arial"/>
                            <w:color w:val="000000"/>
                            <w:sz w:val="16"/>
                            <w:szCs w:val="20"/>
                            <w:vertAlign w:val="superscript"/>
                          </w:rPr>
                          <w:t>1</w:t>
                        </w:r>
                        <w:r>
                          <w:rPr>
                            <w:rFonts w:ascii="Calibri" w:hAnsi="Calibri" w:cs="Arial"/>
                            <w:color w:val="000000"/>
                            <w:sz w:val="16"/>
                            <w:szCs w:val="20"/>
                          </w:rPr>
                          <w:t xml:space="preserve"> – 117ft (36.0m)</w:t>
                        </w:r>
                      </w:p>
                    </w:txbxContent>
                  </v:textbox>
                </v:rect>
                <v:rect id="Rectangle 11" o:spid="_x0000_s1093" style="position:absolute;left:41910;top:10769;width:1657;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AmZxgAAAN0AAAAPAAAAZHJzL2Rvd25yZXYueG1sRI9Ba8JA&#10;FITvBf/D8oTe6sYqUVNXsaJQehGjFHp7ZF+TYPZt2N0m6b/vFgoeh5n5hllvB9OIjpyvLSuYThIQ&#10;xIXVNZcKrpfj0xKED8gaG8uk4Ic8bDejhzVm2vZ8pi4PpYgQ9hkqqEJoMyl9UZFBP7EtcfS+rDMY&#10;onSl1A77CDeNfE6SVBqsOS5U2NK+ouKWfxsF5al7X30ekuv89WOYmkXqTn3ulHocD7sXEIGGcA//&#10;t9+0gtk8XcHfm/gE5OYXAAD//wMAUEsBAi0AFAAGAAgAAAAhANvh9svuAAAAhQEAABMAAAAAAAAA&#10;AAAAAAAAAAAAAFtDb250ZW50X1R5cGVzXS54bWxQSwECLQAUAAYACAAAACEAWvQsW78AAAAVAQAA&#10;CwAAAAAAAAAAAAAAAAAfAQAAX3JlbHMvLnJlbHNQSwECLQAUAAYACAAAACEAEQQJmcYAAADdAAAA&#10;DwAAAAAAAAAAAAAAAAAHAgAAZHJzL2Rvd25yZXYueG1sUEsFBgAAAAADAAMAtwAAAPoCAAAAAA==&#10;" fillcolor="#dbe5f1">
                  <v:textbox style="layout-flow:vertical;mso-layout-flow-alt:bottom-to-top" inset="1.44pt,1.44pt,1.44pt,1.44pt">
                    <w:txbxContent>
                      <w:p w14:paraId="68F91E8F" w14:textId="77777777" w:rsidR="00DD512A" w:rsidRDefault="00DD512A" w:rsidP="00C22EB6">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 50ft (15.25m)</w:t>
                        </w:r>
                      </w:p>
                    </w:txbxContent>
                  </v:textbox>
                </v:rect>
                <v:rect id="Rectangle 12" o:spid="_x0000_s1094" style="position:absolute;left:43567;top:10769;width:16466;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C+cxQAAAN0AAAAPAAAAZHJzL2Rvd25yZXYueG1sRE/LasJA&#10;FN0X/IfhCu7qRFt8REcRi5BSXPiCuLtmrkkwcydkpib9+86i0OXhvJfrzlTiSY0rLSsYDSMQxJnV&#10;JecKzqfd6wyE88gaK8uk4IccrFe9lyXG2rZ8oOfR5yKEsItRQeF9HUvpsoIMuqGtiQN3t41BH2CT&#10;S91gG8JNJcdRNJEGSw4NBda0LSh7HL+NgvR6m3xE+8t8s/08fyX3Np1f0kSpQb/bLEB46vy/+M+d&#10;aAVv79OwP7wJT0CufgEAAP//AwBQSwECLQAUAAYACAAAACEA2+H2y+4AAACFAQAAEwAAAAAAAAAA&#10;AAAAAAAAAAAAW0NvbnRlbnRfVHlwZXNdLnhtbFBLAQItABQABgAIAAAAIQBa9CxbvwAAABUBAAAL&#10;AAAAAAAAAAAAAAAAAB8BAABfcmVscy8ucmVsc1BLAQItABQABgAIAAAAIQBPDC+cxQAAAN0AAAAP&#10;AAAAAAAAAAAAAAAAAAcCAABkcnMvZG93bnJldi54bWxQSwUGAAAAAAMAAwC3AAAA+QIAAAAA&#10;" fillcolor="#95b3d7">
                  <v:textbox inset=",14.4pt">
                    <w:txbxContent>
                      <w:p w14:paraId="38164085" w14:textId="77777777" w:rsidR="00DD512A" w:rsidRDefault="00DD512A" w:rsidP="00C22EB6">
                        <w:pPr>
                          <w:pBdr>
                            <w:bottom w:val="single" w:sz="4" w:space="1" w:color="auto"/>
                          </w:pBdr>
                          <w:autoSpaceDE w:val="0"/>
                          <w:autoSpaceDN w:val="0"/>
                          <w:adjustRightInd w:val="0"/>
                          <w:jc w:val="center"/>
                          <w:rPr>
                            <w:b/>
                            <w:color w:val="000000"/>
                            <w:sz w:val="32"/>
                            <w:szCs w:val="32"/>
                            <w14:shadow w14:blurRad="50800" w14:dist="38100" w14:dir="2700000" w14:sx="100000" w14:sy="100000" w14:kx="0" w14:ky="0" w14:algn="tl">
                              <w14:srgbClr w14:val="000000">
                                <w14:alpha w14:val="60000"/>
                              </w14:srgbClr>
                            </w14:shadow>
                          </w:rPr>
                        </w:pPr>
                        <w:r>
                          <w:rPr>
                            <w:b/>
                            <w:color w:val="000000"/>
                            <w:sz w:val="32"/>
                            <w:szCs w:val="32"/>
                            <w14:shadow w14:blurRad="50800" w14:dist="38100" w14:dir="2700000" w14:sx="100000" w14:sy="100000" w14:kx="0" w14:ky="0" w14:algn="tl">
                              <w14:srgbClr w14:val="000000">
                                <w14:alpha w14:val="60000"/>
                              </w14:srgbClr>
                            </w14:shadow>
                          </w:rPr>
                          <w:t>87AA62</w:t>
                        </w:r>
                      </w:p>
                      <w:p w14:paraId="48B60FB9" w14:textId="77777777" w:rsidR="00DD512A" w:rsidRPr="00C22EB6" w:rsidRDefault="00DD512A" w:rsidP="00C22EB6">
                        <w:pPr>
                          <w:pStyle w:val="NormalWeb"/>
                          <w:spacing w:before="0" w:beforeAutospacing="0" w:after="480" w:afterAutospacing="0" w:line="276" w:lineRule="auto"/>
                          <w:jc w:val="center"/>
                          <w:rPr>
                            <w:rFonts w:eastAsia="Calibri"/>
                            <w:color w:val="000000"/>
                            <w:sz w:val="22"/>
                            <w:szCs w:val="22"/>
                          </w:rPr>
                        </w:pPr>
                        <w:r w:rsidRPr="00C22EB6">
                          <w:rPr>
                            <w:rFonts w:eastAsia="Calibri"/>
                            <w:color w:val="000000"/>
                            <w:sz w:val="22"/>
                            <w:szCs w:val="22"/>
                          </w:rPr>
                          <w:t>WMA Organic Additive</w:t>
                        </w:r>
                        <w:r w:rsidRPr="00C22EB6">
                          <w:rPr>
                            <w:rFonts w:eastAsia="Calibri"/>
                            <w:color w:val="000000"/>
                            <w:sz w:val="22"/>
                            <w:szCs w:val="22"/>
                          </w:rPr>
                          <w:br/>
                        </w:r>
                        <w:r w:rsidRPr="00C22EB6">
                          <w:rPr>
                            <w:color w:val="000000"/>
                            <w:sz w:val="22"/>
                            <w:szCs w:val="22"/>
                          </w:rPr>
                          <w:t>Superpave 12.5 FC2</w:t>
                        </w:r>
                        <w:r w:rsidRPr="00C22EB6">
                          <w:rPr>
                            <w:color w:val="000000"/>
                            <w:sz w:val="22"/>
                            <w:szCs w:val="22"/>
                          </w:rPr>
                          <w:br/>
                          <w:t>(PG 58-28)</w:t>
                        </w:r>
                        <w:r w:rsidRPr="00C22EB6">
                          <w:rPr>
                            <w:color w:val="000000"/>
                            <w:sz w:val="22"/>
                            <w:szCs w:val="22"/>
                          </w:rPr>
                          <w:br/>
                        </w:r>
                        <w:r w:rsidRPr="00C22EB6">
                          <w:rPr>
                            <w:rFonts w:eastAsia="Calibri"/>
                            <w:color w:val="000000"/>
                            <w:sz w:val="22"/>
                            <w:szCs w:val="22"/>
                          </w:rPr>
                          <w:t>Rediset</w:t>
                        </w:r>
                        <w:r w:rsidRPr="00C22EB6">
                          <w:rPr>
                            <w:rFonts w:eastAsia="Calibri"/>
                            <w:color w:val="000000"/>
                            <w:sz w:val="22"/>
                            <w:szCs w:val="22"/>
                            <w:vertAlign w:val="superscript"/>
                          </w:rPr>
                          <w:t>®</w:t>
                        </w:r>
                        <w:r w:rsidRPr="00C22EB6">
                          <w:rPr>
                            <w:rFonts w:eastAsia="Calibri"/>
                            <w:color w:val="000000"/>
                            <w:sz w:val="22"/>
                            <w:szCs w:val="22"/>
                          </w:rPr>
                          <w:t xml:space="preserve"> WMX 8017</w:t>
                        </w:r>
                        <w:r w:rsidRPr="00C22EB6">
                          <w:rPr>
                            <w:rFonts w:eastAsia="Calibri"/>
                            <w:color w:val="000000"/>
                            <w:sz w:val="22"/>
                            <w:szCs w:val="22"/>
                          </w:rPr>
                          <w:br/>
                          <w:t>500ft (152.4m)</w:t>
                        </w:r>
                      </w:p>
                    </w:txbxContent>
                  </v:textbox>
                </v:rect>
                <v:rect id="Rectangle 13" o:spid="_x0000_s1095" style="position:absolute;left:60033;top:10769;width:1657;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5NCxwAAAN0AAAAPAAAAZHJzL2Rvd25yZXYueG1sRI9Pa8JA&#10;FMTvhX6H5Qne6iat+Cd1lbYolF7EKIK3R/Y1CWbfht01Sb99t1DwOMzMb5jVZjCN6Mj52rKCdJKA&#10;IC6srrlUcDrunhYgfEDW2FgmBT/kYbN+fFhhpm3PB+ryUIoIYZ+hgiqENpPSFxUZ9BPbEkfv2zqD&#10;IUpXSu2wj3DTyOckmUmDNceFClv6qKi45jejoNx3X8vLNjlN389DauYzt+9zp9R4NLy9ggg0hHv4&#10;v/2pFbxM5yn8vYlPQK5/AQAA//8DAFBLAQItABQABgAIAAAAIQDb4fbL7gAAAIUBAAATAAAAAAAA&#10;AAAAAAAAAAAAAABbQ29udGVudF9UeXBlc10ueG1sUEsBAi0AFAAGAAgAAAAhAFr0LFu/AAAAFQEA&#10;AAsAAAAAAAAAAAAAAAAAHwEAAF9yZWxzLy5yZWxzUEsBAi0AFAAGAAgAAAAhAGqrk0LHAAAA3QAA&#10;AA8AAAAAAAAAAAAAAAAABwIAAGRycy9kb3ducmV2LnhtbFBLBQYAAAAAAwADALcAAAD7AgAAAAA=&#10;" fillcolor="#dbe5f1">
                  <v:textbox style="layout-flow:vertical;mso-layout-flow-alt:bottom-to-top" inset="1.44pt,1.44pt,1.44pt,1.44pt">
                    <w:txbxContent>
                      <w:p w14:paraId="0B860B25" w14:textId="77777777" w:rsidR="00DD512A" w:rsidRDefault="00DD512A" w:rsidP="00C22EB6">
                        <w:pPr>
                          <w:autoSpaceDE w:val="0"/>
                          <w:autoSpaceDN w:val="0"/>
                          <w:adjustRightInd w:val="0"/>
                          <w:jc w:val="center"/>
                          <w:rPr>
                            <w:rFonts w:ascii="Calibri" w:hAnsi="Calibri" w:cs="Arial"/>
                            <w:color w:val="000000"/>
                            <w:sz w:val="16"/>
                            <w:szCs w:val="16"/>
                          </w:rPr>
                        </w:pPr>
                        <w:r>
                          <w:rPr>
                            <w:rFonts w:ascii="Calibri" w:hAnsi="Calibri" w:cs="Arial"/>
                            <w:color w:val="000000"/>
                            <w:sz w:val="16"/>
                            <w:szCs w:val="16"/>
                          </w:rPr>
                          <w:t>Buffer Area – 50ft (15.25m)</w:t>
                        </w:r>
                      </w:p>
                    </w:txbxContent>
                  </v:textbox>
                </v:rect>
                <v:rect id="Rectangle 14" o:spid="_x0000_s1096" style="position:absolute;left:61690;top:10769;width:3296;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CHWxgAAAN0AAAAPAAAAZHJzL2Rvd25yZXYueG1sRI/dasJA&#10;FITvhb7Dcgq9041WVKKrlEKhVCj+gV4essckmD0bdjcx9endguDlMDPfMItVZyrRkvOlZQXDQQKC&#10;OLO65FzBYf/Vn4HwAVljZZkU/JGH1fKlt8BU2ytvqd2FXEQI+xQVFCHUqZQ+K8igH9iaOHpn6wyG&#10;KF0utcNrhJtKjpJkIg2WHBcKrOmzoOyya4yCn3aiT83tpvVx3eTbzW+2rtxMqbfX7mMOIlAXnuFH&#10;+1sreB9PR/D/Jj4BubwDAAD//wMAUEsBAi0AFAAGAAgAAAAhANvh9svuAAAAhQEAABMAAAAAAAAA&#10;AAAAAAAAAAAAAFtDb250ZW50X1R5cGVzXS54bWxQSwECLQAUAAYACAAAACEAWvQsW78AAAAVAQAA&#10;CwAAAAAAAAAAAAAAAAAfAQAAX3JlbHMvLnJlbHNQSwECLQAUAAYACAAAACEA9EQh1sYAAADdAAAA&#10;DwAAAAAAAAAAAAAAAAAHAgAAZHJzL2Rvd25yZXYueG1sUEsFBgAAAAADAAMAtwAAAPoCAAAAAA==&#10;" fillcolor="#b8cce4">
                  <v:textbox style="layout-flow:vertical;mso-layout-flow-alt:bottom-to-top">
                    <w:txbxContent>
                      <w:p w14:paraId="3066433D" w14:textId="77777777" w:rsidR="00DD512A" w:rsidRDefault="00DD512A" w:rsidP="00C22EB6">
                        <w:pPr>
                          <w:autoSpaceDE w:val="0"/>
                          <w:autoSpaceDN w:val="0"/>
                          <w:adjustRightInd w:val="0"/>
                          <w:jc w:val="center"/>
                          <w:rPr>
                            <w:rFonts w:ascii="Calibri" w:hAnsi="Calibri" w:cs="Arial"/>
                            <w:color w:val="000000"/>
                            <w:sz w:val="16"/>
                            <w:szCs w:val="20"/>
                          </w:rPr>
                        </w:pPr>
                        <w:r>
                          <w:rPr>
                            <w:rFonts w:ascii="Calibri" w:hAnsi="Calibri" w:cs="Arial"/>
                            <w:color w:val="000000"/>
                            <w:sz w:val="16"/>
                            <w:szCs w:val="20"/>
                          </w:rPr>
                          <w:t>Sampling Area 10</w:t>
                        </w:r>
                        <w:r>
                          <w:rPr>
                            <w:rFonts w:ascii="Calibri" w:hAnsi="Calibri" w:cs="Arial"/>
                            <w:color w:val="000000"/>
                            <w:sz w:val="16"/>
                            <w:szCs w:val="20"/>
                            <w:vertAlign w:val="superscript"/>
                          </w:rPr>
                          <w:t>1</w:t>
                        </w:r>
                        <w:r>
                          <w:rPr>
                            <w:rFonts w:ascii="Calibri" w:hAnsi="Calibri" w:cs="Arial"/>
                            <w:color w:val="000000"/>
                            <w:sz w:val="16"/>
                            <w:szCs w:val="20"/>
                          </w:rPr>
                          <w:t xml:space="preserve"> – 136ft (42.0m)</w:t>
                        </w:r>
                      </w:p>
                    </w:txbxContent>
                  </v:textbox>
                </v:rect>
                <v:line id="Line 21" o:spid="_x0000_s1097" style="position:absolute;flip:y;visibility:visible;mso-wrap-style:square" from="10668,5715" to="10668,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z7fyAAAAN0AAAAPAAAAZHJzL2Rvd25yZXYueG1sRI9BawIx&#10;FITvhf6H8ApeimarUnVrFCkIPXipLSvenpvnZtnNyzaJuv33TaHQ4zAz3zDLdW9bcSUfascKnkYZ&#10;COLS6ZorBZ8f2+EcRIjIGlvHpOCbAqxX93dLzLW78Ttd97ESCcIhRwUmxi6XMpSGLIaR64iTd3be&#10;YkzSV1J7vCW4beU4y56lxZrTgsGOXg2Vzf5iFcj57vHLb07TpmgOh4UpyqI77pQaPPSbFxCR+vgf&#10;/mu/aQWT6WwCv2/SE5CrHwAAAP//AwBQSwECLQAUAAYACAAAACEA2+H2y+4AAACFAQAAEwAAAAAA&#10;AAAAAAAAAAAAAAAAW0NvbnRlbnRfVHlwZXNdLnhtbFBLAQItABQABgAIAAAAIQBa9CxbvwAAABUB&#10;AAALAAAAAAAAAAAAAAAAAB8BAABfcmVscy8ucmVsc1BLAQItABQABgAIAAAAIQBNrz7fyAAAAN0A&#10;AAAPAAAAAAAAAAAAAAAAAAcCAABkcnMvZG93bnJldi54bWxQSwUGAAAAAAMAAwC3AAAA/AIAAAAA&#10;"/>
                <v:line id="Line 22" o:spid="_x0000_s1098" style="position:absolute;flip:y;visibility:visible;mso-wrap-style:square" from="37014,5715" to="37014,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qaryAAAAN0AAAAPAAAAZHJzL2Rvd25yZXYueG1sRI9BSwMx&#10;FITvQv9DeIVexGbVpda1aSlCoYdebGWLt+fmuVl287Imabv+eyMUPA4z8w2zWA22E2fyoXGs4H6a&#10;gSCunG64VvB+2NzNQYSIrLFzTAp+KMBqObpZYKHdhd/ovI+1SBAOBSowMfaFlKEyZDFMXU+cvC/n&#10;LcYkfS21x0uC204+ZNlMWmw4LRjs6dVQ1e5PVoGc726//fozb8v2eHw2ZVX2HzulJuNh/QIi0hD/&#10;w9f2Vit4zJ9y+HuTnoBc/gIAAP//AwBQSwECLQAUAAYACAAAACEA2+H2y+4AAACFAQAAEwAAAAAA&#10;AAAAAAAAAAAAAAAAW0NvbnRlbnRfVHlwZXNdLnhtbFBLAQItABQABgAIAAAAIQBa9CxbvwAAABUB&#10;AAALAAAAAAAAAAAAAAAAAB8BAABfcmVscy8ucmVsc1BLAQItABQABgAIAAAAIQDCRqaryAAAAN0A&#10;AAAPAAAAAAAAAAAAAAAAAAcCAABkcnMvZG93bnJldi54bWxQSwUGAAAAAAMAAwC3AAAA/AIAAAAA&#10;"/>
                <v:line id="Line 23" o:spid="_x0000_s1099" style="position:absolute;flip:y;visibility:visible;mso-wrap-style:square" from="38602,5715" to="38602,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gMwyAAAAN0AAAAPAAAAZHJzL2Rvd25yZXYueG1sRI9BawIx&#10;FITvBf9DeIVeima1Vu3WKFIo9OClVla8PTevm2U3L2uS6vbfN4VCj8PMfMMs171txYV8qB0rGI8y&#10;EMSl0zVXCvYfr8MFiBCRNbaOScE3BVivBjdLzLW78jtddrESCcIhRwUmxi6XMpSGLIaR64iT9+m8&#10;xZikr6T2eE1w28pJls2kxZrTgsGOXgyVze7LKpCL7f3Zb07TpmgOhydTlEV33Cp1d9tvnkFE6uN/&#10;+K/9phU8TOeP8PsmPQG5+gEAAP//AwBQSwECLQAUAAYACAAAACEA2+H2y+4AAACFAQAAEwAAAAAA&#10;AAAAAAAAAAAAAAAAW0NvbnRlbnRfVHlwZXNdLnhtbFBLAQItABQABgAIAAAAIQBa9CxbvwAAABUB&#10;AAALAAAAAAAAAAAAAAAAAB8BAABfcmVscy8ucmVsc1BLAQItABQABgAIAAAAIQCtCgMwyAAAAN0A&#10;AAAPAAAAAAAAAAAAAAAAAAcCAABkcnMvZG93bnJldi54bWxQSwUGAAAAAAMAAwC3AAAA/AIAAAAA&#10;"/>
                <v:line id="Line 24" o:spid="_x0000_s1100" style="position:absolute;flip:y;visibility:visible;mso-wrap-style:square" from="64961,5715" to="64961,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J1HyAAAAN0AAAAPAAAAZHJzL2Rvd25yZXYueG1sRI9PawIx&#10;FMTvhX6H8ApeimZrxT9bo0hB6MFLbVnx9tw8N8tuXrZJ1O23bwqFHoeZ+Q2zXPe2FVfyoXas4GmU&#10;gSAuna65UvD5sR3OQYSIrLF1TAq+KcB6dX+3xFy7G7/TdR8rkSAcclRgYuxyKUNpyGIYuY44eWfn&#10;LcYkfSW1x1uC21aOs2wqLdacFgx29GqobPYXq0DOd49ffnOaNEVzOCxMURbdcafU4KHfvICI1Mf/&#10;8F/7TSt4nsym8PsmPQG5+gEAAP//AwBQSwECLQAUAAYACAAAACEA2+H2y+4AAACFAQAAEwAAAAAA&#10;AAAAAAAAAAAAAAAAW0NvbnRlbnRfVHlwZXNdLnhtbFBLAQItABQABgAIAAAAIQBa9CxbvwAAABUB&#10;AAALAAAAAAAAAAAAAAAAAB8BAABfcmVscy8ucmVsc1BLAQItABQABgAIAAAAIQBd2J1HyAAAAN0A&#10;AAAPAAAAAAAAAAAAAAAAAAcCAABkcnMvZG93bnJldi54bWxQSwUGAAAAAAMAAwC3AAAA/AIAAAAA&#10;"/>
                <v:line id="Line 27" o:spid="_x0000_s1101" style="position:absolute;visibility:visible;mso-wrap-style:square" from="10668,6635" to="36995,66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XqQxgAAAN0AAAAPAAAAZHJzL2Rvd25yZXYueG1sRI9Pa8JA&#10;FMTvBb/D8gRvdaMWLamriNCSixT/0PNr9plEs29jds2m/fTdQqHHYWZ+wyzXvalFR62rLCuYjBMQ&#10;xLnVFRcKTsfXx2cQziNrrC2Tgi9ysF4NHpaYaht4T93BFyJC2KWooPS+SaV0eUkG3dg2xNE729ag&#10;j7ItpG4xRLip5TRJ5tJgxXGhxIa2JeXXw90oSML3m7zIrOres90tNJ/hY3oLSo2G/eYFhKfe/4f/&#10;2plWMHtaLOD3TXwCcvUDAAD//wMAUEsBAi0AFAAGAAgAAAAhANvh9svuAAAAhQEAABMAAAAAAAAA&#10;AAAAAAAAAAAAAFtDb250ZW50X1R5cGVzXS54bWxQSwECLQAUAAYACAAAACEAWvQsW78AAAAVAQAA&#10;CwAAAAAAAAAAAAAAAAAfAQAAX3JlbHMvLnJlbHNQSwECLQAUAAYACAAAACEAtcl6kMYAAADdAAAA&#10;DwAAAAAAAAAAAAAAAAAHAgAAZHJzL2Rvd25yZXYueG1sUEsFBgAAAAADAAMAtwAAAPoCAAAAAA==&#10;">
                  <v:stroke startarrow="block" endarrow="block"/>
                </v:line>
                <v:line id="Line 28" o:spid="_x0000_s1102" style="position:absolute;visibility:visible;mso-wrap-style:square" from="38672,6635" to="64999,66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u7iwwAAAN0AAAAPAAAAZHJzL2Rvd25yZXYueG1sRE/Pa8Iw&#10;FL4P/B/CE7zNVB1TqlFE2OhljKl4fjbPttq81CZruv31y2Hg8eP7vdr0phYdta6yrGAyTkAQ51ZX&#10;XCg4Ht6eFyCcR9ZYWyYFP+Rgsx48rTDVNvAXdXtfiBjCLkUFpfdNKqXLSzLoxrYhjtzFtgZ9hG0h&#10;dYshhptaTpPkVRqsODaU2NCupPy2/zYKkvD7Lq8yq7rP7OMemnM4Te9BqdGw3y5BeOr9Q/zvzrSC&#10;2cs8zo1v4hOQ6z8AAAD//wMAUEsBAi0AFAAGAAgAAAAhANvh9svuAAAAhQEAABMAAAAAAAAAAAAA&#10;AAAAAAAAAFtDb250ZW50X1R5cGVzXS54bWxQSwECLQAUAAYACAAAACEAWvQsW78AAAAVAQAACwAA&#10;AAAAAAAAAAAAAAAfAQAAX3JlbHMvLnJlbHNQSwECLQAUAAYACAAAACEAxFbu4sMAAADdAAAADwAA&#10;AAAAAAAAAAAAAAAHAgAAZHJzL2Rvd25yZXYueG1sUEsFBgAAAAADAAMAtwAAAPcCAAAAAA==&#10;">
                  <v:stroke startarrow="block" endarrow="block"/>
                </v:line>
                <v:shape id="Text Box 30" o:spid="_x0000_s1103" type="#_x0000_t202" style="position:absolute;left:19760;top:5609;width:9493;height:2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cL0xwAAAN0AAAAPAAAAZHJzL2Rvd25yZXYueG1sRI/NawIx&#10;FMTvQv+H8Aq9iGZrxY/VKK1W8FAPfuD5sXnuLt28LEl01/++EYQeh5n5DTNftqYSN3K+tKzgvZ+A&#10;IM6sLjlXcDpuehMQPiBrrCyTgjt5WC5eOnNMtW14T7dDyEWEsE9RQRFCnUrps4IM+r6tiaN3sc5g&#10;iNLlUjtsItxUcpAkI2mw5LhQYE2rgrLfw9UoGK3dtdnzqrs+ff/grs4H56/7Wam31/ZzBiJQG/7D&#10;z/ZWK/gYjqfweBOfgFz8AQAA//8DAFBLAQItABQABgAIAAAAIQDb4fbL7gAAAIUBAAATAAAAAAAA&#10;AAAAAAAAAAAAAABbQ29udGVudF9UeXBlc10ueG1sUEsBAi0AFAAGAAgAAAAhAFr0LFu/AAAAFQEA&#10;AAsAAAAAAAAAAAAAAAAAHwEAAF9yZWxzLy5yZWxzUEsBAi0AFAAGAAgAAAAhAD1twvTHAAAA3QAA&#10;AA8AAAAAAAAAAAAAAAAABwIAAGRycy9kb3ducmV2LnhtbFBLBQYAAAAAAwADALcAAAD7AgAAAAA=&#10;" stroked="f">
                  <v:textbox inset="0,0,0,0">
                    <w:txbxContent>
                      <w:p w14:paraId="5E2E48DC" w14:textId="77777777" w:rsidR="00DD512A" w:rsidRDefault="00DD512A" w:rsidP="00C22EB6">
                        <w:pPr>
                          <w:jc w:val="center"/>
                        </w:pPr>
                        <w:r>
                          <w:t>886ft (270m)</w:t>
                        </w:r>
                      </w:p>
                    </w:txbxContent>
                  </v:textbox>
                </v:shape>
                <v:shape id="Text Box 31" o:spid="_x0000_s1104" type="#_x0000_t202" style="position:absolute;left:47602;top:5597;width:859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htOxAAAAN0AAAAPAAAAZHJzL2Rvd25yZXYueG1sRE/JasMw&#10;EL0X8g9iCrmUWK5TQnCjhDQL9NAcsuDzYE1tU2tkJMV2/r46FHp8vH21GU0renK+sazgNUlBEJdW&#10;N1wpuF2PsyUIH5A1tpZJwYM8bNaTpxXm2g58pv4SKhFD2OeooA6hy6X0ZU0GfWI74sh9W2cwROgq&#10;qR0OMdy0MkvThTTYcGyosaNdTeXP5W4ULPbuPpx597K/Hb7w1FVZ8fEolJo+j9t3EIHG8C/+c39q&#10;BfO3Zdwf38QnINe/AAAA//8DAFBLAQItABQABgAIAAAAIQDb4fbL7gAAAIUBAAATAAAAAAAAAAAA&#10;AAAAAAAAAABbQ29udGVudF9UeXBlc10ueG1sUEsBAi0AFAAGAAgAAAAhAFr0LFu/AAAAFQEAAAsA&#10;AAAAAAAAAAAAAAAAHwEAAF9yZWxzLy5yZWxzUEsBAi0AFAAGAAgAAAAhAJmCG07EAAAA3QAAAA8A&#10;AAAAAAAAAAAAAAAABwIAAGRycy9kb3ducmV2LnhtbFBLBQYAAAAAAwADALcAAAD4AgAAAAA=&#10;" stroked="f">
                  <v:textbox inset="0,0,0,0">
                    <w:txbxContent>
                      <w:p w14:paraId="30AE07A0" w14:textId="77777777" w:rsidR="00DD512A" w:rsidRDefault="00DD512A" w:rsidP="00C22EB6">
                        <w:pPr>
                          <w:jc w:val="center"/>
                        </w:pPr>
                        <w:r>
                          <w:t>886ft (270m)</w:t>
                        </w:r>
                      </w:p>
                    </w:txbxContent>
                  </v:textbox>
                </v:shape>
                <v:line id="Line 42" o:spid="_x0000_s1105" style="position:absolute;visibility:visible;mso-wrap-style:square" from="16383,3429" to="32385,3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uJoxwAAAN0AAAAPAAAAZHJzL2Rvd25yZXYueG1sRI9Ba8JA&#10;FITvhf6H5RV6Kc0mVSSkrqKFgiAKNaHnR/aZhGbfhuwmpv56t1DwOMzMN8xyPZlWjNS7xrKCJIpB&#10;EJdWN1wpKPLP1xSE88gaW8uk4JccrFePD0vMtL3wF40nX4kAYZehgtr7LpPSlTUZdJHtiIN3tr1B&#10;H2RfSd3jJcBNK9/ieCENNhwWauzoo6by5zQYBdfD9nt+nOlhvz2eX/JCJ4vdJlHq+WnavIPwNPl7&#10;+L+90wpm8zSBvzfhCcjVDQAA//8DAFBLAQItABQABgAIAAAAIQDb4fbL7gAAAIUBAAATAAAAAAAA&#10;AAAAAAAAAAAAAABbQ29udGVudF9UeXBlc10ueG1sUEsBAi0AFAAGAAgAAAAhAFr0LFu/AAAAFQEA&#10;AAsAAAAAAAAAAAAAAAAAHwEAAF9yZWxzLy5yZWxzUEsBAi0AFAAGAAgAAAAhAAoC4mjHAAAA3QAA&#10;AA8AAAAAAAAAAAAAAAAABwIAAGRycy9kb3ducmV2LnhtbFBLBQYAAAAAAwADALcAAAD7AgAAAAA=&#10;" strokeweight="6pt">
                  <v:stroke endarrow="block"/>
                  <v:shadow on="t"/>
                </v:line>
                <v:shape id="Text Box 43" o:spid="_x0000_s1106" type="#_x0000_t202" style="position:absolute;left:16383;width:1295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3O/xgAAAN0AAAAPAAAAZHJzL2Rvd25yZXYueG1sRI9Ba8JA&#10;FITvQv/D8gRvutGK2OgqUloQhNIYDz0+s89kMfs2za4a/323IHgcZuYbZrnubC2u1HrjWMF4lIAg&#10;Lpw2XCo45J/DOQgfkDXWjknBnTysVy+9Jaba3Tij6z6UIkLYp6igCqFJpfRFRRb9yDXE0Tu51mKI&#10;si2lbvEW4baWkySZSYuG40KFDb1XVJz3F6tg88PZh/n9On5np8zk+VvCu9lZqUG/2yxABOrCM/xo&#10;b7WC1+l8Av9v4hOQqz8AAAD//wMAUEsBAi0AFAAGAAgAAAAhANvh9svuAAAAhQEAABMAAAAAAAAA&#10;AAAAAAAAAAAAAFtDb250ZW50X1R5cGVzXS54bWxQSwECLQAUAAYACAAAACEAWvQsW78AAAAVAQAA&#10;CwAAAAAAAAAAAAAAAAAfAQAAX3JlbHMvLnJlbHNQSwECLQAUAAYACAAAACEA2+tzv8YAAADdAAAA&#10;DwAAAAAAAAAAAAAAAAAHAgAAZHJzL2Rvd25yZXYueG1sUEsFBgAAAAADAAMAtwAAAPoCAAAAAA==&#10;" filled="f" stroked="f">
                  <v:textbox inset="0,0,0,0">
                    <w:txbxContent>
                      <w:p w14:paraId="1F674797" w14:textId="77777777" w:rsidR="00DD512A" w:rsidRDefault="00DD512A" w:rsidP="00C22EB6">
                        <w:pPr>
                          <w:jc w:val="center"/>
                          <w:rPr>
                            <w:rFonts w:ascii="Calibri" w:hAnsi="Calibri"/>
                            <w:b/>
                            <w:sz w:val="40"/>
                            <w:szCs w:val="40"/>
                          </w:rPr>
                        </w:pPr>
                        <w:r>
                          <w:rPr>
                            <w:rFonts w:ascii="Calibri" w:hAnsi="Calibri"/>
                            <w:b/>
                            <w:sz w:val="40"/>
                            <w:szCs w:val="40"/>
                          </w:rPr>
                          <w:t>NB Traffic</w:t>
                        </w:r>
                      </w:p>
                    </w:txbxContent>
                  </v:textbox>
                </v:shape>
                <v:group id="Group 570" o:spid="_x0000_s1107" style="position:absolute;left:36900;top:6261;width:1692;height:774" coordsize="169170,77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d7/xgAAAN0AAAAPAAAAZHJzL2Rvd25yZXYueG1sRI9Ba8JA&#10;FITvQv/D8gq96SamikRXEdHSgxSMheLtkX0mwezbkF2T+O+7hYLHYWa+YVabwdSio9ZVlhXEkwgE&#10;cW51xYWC7/NhvADhPLLG2jIpeJCDzfpltMJU255P1GW+EAHCLkUFpfdNKqXLSzLoJrYhDt7VtgZ9&#10;kG0hdYt9gJtaTqNoLg1WHBZKbGhXUn7L7kbBR4/9Non33fF23T0u59nXzzEmpd5eh+0ShKfBP8P/&#10;7U+tIHlfJPD3JjwBuf4FAAD//wMAUEsBAi0AFAAGAAgAAAAhANvh9svuAAAAhQEAABMAAAAAAAAA&#10;AAAAAAAAAAAAAFtDb250ZW50X1R5cGVzXS54bWxQSwECLQAUAAYACAAAACEAWvQsW78AAAAVAQAA&#10;CwAAAAAAAAAAAAAAAAAfAQAAX3JlbHMvLnJlbHNQSwECLQAUAAYACAAAACEAeKXe/8YAAADdAAAA&#10;DwAAAAAAAAAAAAAAAAAHAgAAZHJzL2Rvd25yZXYueG1sUEsFBgAAAAADAAMAtwAAAPoCAAAAAA==&#10;">
                  <v:line id="Line 25" o:spid="_x0000_s1108" style="position:absolute;flip:y;visibility:visible;mso-wrap-style:square" from="84665,0" to="84665,77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9aMyAAAAN0AAAAPAAAAZHJzL2Rvd25yZXYueG1sRI9BS8NA&#10;FITvgv9heYIXsRtrkBi7LaVQ8NCLbUnx9sw+syHZt+nu2qb/visIHoeZ+YaZLUbbixP50DpW8DTJ&#10;QBDXTrfcKNjv1o8FiBCRNfaOScGFAizmtzczLLU78wedtrERCcKhRAUmxqGUMtSGLIaJG4iT9+28&#10;xZikb6T2eE5w28tplr1Iiy2nBYMDrQzV3fbHKpDF5uHol195V3WHw6up6mr43Ch1fzcu30BEGuN/&#10;+K/9rhU850UOv2/SE5DzKwAAAP//AwBQSwECLQAUAAYACAAAACEA2+H2y+4AAACFAQAAEwAAAAAA&#10;AAAAAAAAAAAAAAAAW0NvbnRlbnRfVHlwZXNdLnhtbFBLAQItABQABgAIAAAAIQBa9CxbvwAAABUB&#10;AAALAAAAAAAAAAAAAAAAAB8BAABfcmVscy8ucmVsc1BLAQItABQABgAIAAAAIQD3k9aMyAAAAN0A&#10;AAAPAAAAAAAAAAAAAAAAAAcCAABkcnMvZG93bnJldi54bWxQSwUGAAAAAAMAAwC3AAAA/AIAAAAA&#10;"/>
                  <v:line id="Line 25" o:spid="_x0000_s1109" style="position:absolute;visibility:visible;mso-wrap-style:square" from="0,38785" to="45720,38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APoyAAAAN0AAAAPAAAAZHJzL2Rvd25yZXYueG1sRI9Pa8JA&#10;FMTvQr/D8oTedKO2QVJXkUpBeyj+Az0+s69J2uzbsLtN0m/fLRR6HGbmN8xi1ZtatOR8ZVnBZJyA&#10;IM6trrhQcD69jOYgfEDWWFsmBd/kYbW8Gyww07bjA7XHUIgIYZ+hgjKEJpPS5yUZ9GPbEEfv3TqD&#10;IUpXSO2wi3BTy2mSpNJgxXGhxIaeS8o/j19Gwdtsn7br3eu2v+zSW7453K4fnVPqftivn0AE6sN/&#10;+K+91QpmD/NH+H0Tn4Bc/gAAAP//AwBQSwECLQAUAAYACAAAACEA2+H2y+4AAACFAQAAEwAAAAAA&#10;AAAAAAAAAAAAAAAAW0NvbnRlbnRfVHlwZXNdLnhtbFBLAQItABQABgAIAAAAIQBa9CxbvwAAABUB&#10;AAALAAAAAAAAAAAAAAAAAB8BAABfcmVscy8ucmVsc1BLAQItABQABgAIAAAAIQDMNAPoyAAAAN0A&#10;AAAPAAAAAAAAAAAAAAAAAAcCAABkcnMvZG93bnJldi54bWxQSwUGAAAAAAMAAwC3AAAA/AIAAAAA&#10;"/>
                  <v:line id="Line 25" o:spid="_x0000_s1110" style="position:absolute;flip:y;visibility:visible;mso-wrap-style:square" from="45880,399" to="84665,391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e1gyAAAAN0AAAAPAAAAZHJzL2Rvd25yZXYueG1sRI9BS8NA&#10;FITvgv9heYIXsRu1hDTttpSC4KEXW0np7TX7zIZk36a7axv/vSsIHoeZ+YZZrEbbiwv50DpW8DTJ&#10;QBDXTrfcKPjYvz4WIEJE1tg7JgXfFGC1vL1ZYKndld/psouNSBAOJSowMQ6llKE2ZDFM3ECcvE/n&#10;LcYkfSO1x2uC214+Z1kuLbacFgwOtDFUd7svq0AW24ezX5+mXdUdDjNT1dVw3Cp1fzeu5yAijfE/&#10;/Nd+0wpepkUOv2/SE5DLHwAAAP//AwBQSwECLQAUAAYACAAAACEA2+H2y+4AAACFAQAAEwAAAAAA&#10;AAAAAAAAAAAAAAAAW0NvbnRlbnRfVHlwZXNdLnhtbFBLAQItABQABgAIAAAAIQBa9CxbvwAAABUB&#10;AAALAAAAAAAAAAAAAAAAAB8BAABfcmVscy8ucmVsc1BLAQItABQABgAIAAAAIQBoDe1gyAAAAN0A&#10;AAAPAAAAAAAAAAAAAAAAAAcCAABkcnMvZG93bnJldi54bWxQSwUGAAAAAAMAAwC3AAAA/AIAAAAA&#10;"/>
                  <v:line id="Line 25" o:spid="_x0000_s1111" style="position:absolute;flip:y;visibility:visible;mso-wrap-style:square" from="84665,38785" to="123450,77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Uj7yAAAAN0AAAAPAAAAZHJzL2Rvd25yZXYueG1sRI9BSwMx&#10;FITvQv9DeIVexGa1pa5r01IEwUMvtrLF23Pz3Cy7eVmTtN3+eyMUPA4z8w2zXA+2EyfyoXGs4H6a&#10;gSCunG64VvCxf73LQYSIrLFzTAouFGC9Gt0ssdDuzO902sVaJAiHAhWYGPtCylAZshimridO3rfz&#10;FmOSvpba4znBbScfsmwhLTacFgz29GKoandHq0Dm29sfv/mat2V7ODyZsir7z61Sk/GweQYRaYj/&#10;4Wv7TSuYzfNH+HuTnoBc/QIAAP//AwBQSwECLQAUAAYACAAAACEA2+H2y+4AAACFAQAAEwAAAAAA&#10;AAAAAAAAAAAAAAAAW0NvbnRlbnRfVHlwZXNdLnhtbFBLAQItABQABgAIAAAAIQBa9CxbvwAAABUB&#10;AAALAAAAAAAAAAAAAAAAAB8BAABfcmVscy8ucmVsc1BLAQItABQABgAIAAAAIQAHQUj7yAAAAN0A&#10;AAAPAAAAAAAAAAAAAAAAAAcCAABkcnMvZG93bnJldi54bWxQSwUGAAAAAAMAAwC3AAAA/AIAAAAA&#10;"/>
                  <v:line id="Line 25" o:spid="_x0000_s1112" style="position:absolute;visibility:visible;mso-wrap-style:square" from="123450,38785" to="169170,38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ax2xQAAAN0AAAAPAAAAZHJzL2Rvd25yZXYueG1sRE/LasJA&#10;FN0L/sNwC+50Ui1BUkeRFkG7KD4K7fKauU1SM3fCzJikf+8sBJeH816selOLlpyvLCt4niQgiHOr&#10;Ky4UfJ024zkIH5A11pZJwT95WC2HgwVm2nZ8oPYYChFD2GeooAyhyaT0eUkG/cQ2xJH7tc5giNAV&#10;UjvsYrip5TRJUmmw4thQYkNvJeWX49Uo+Jzt03a9+9j237v0nL8fzj9/nVNq9NSvX0EE6sNDfHdv&#10;tYLZyzzOjW/iE5DLGwAAAP//AwBQSwECLQAUAAYACAAAACEA2+H2y+4AAACFAQAAEwAAAAAAAAAA&#10;AAAAAAAAAAAAW0NvbnRlbnRfVHlwZXNdLnhtbFBLAQItABQABgAIAAAAIQBa9CxbvwAAABUBAAAL&#10;AAAAAAAAAAAAAAAAAB8BAABfcmVscy8ucmVsc1BLAQItABQABgAIAAAAIQAiNax2xQAAAN0AAAAP&#10;AAAAAAAAAAAAAAAAAAcCAABkcnMvZG93bnJldi54bWxQSwUGAAAAAAMAAwC3AAAA+QIAAAAA&#10;"/>
                </v:group>
                <v:shape id="Text Box 36" o:spid="_x0000_s1113" type="#_x0000_t202" style="position:absolute;left:8230;top:2329;width:4936;height:183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2SNxwAAAN0AAAAPAAAAZHJzL2Rvd25yZXYueG1sRI9PawIx&#10;FMTvhX6H8ApepGb9Q9HVKCIIiih160Fvj83rZunmZdlEXb99UxB6HGbmN8xs0dpK3KjxpWMF/V4C&#10;gjh3uuRCwelr/T4G4QOyxsoxKXiQh8X89WWGqXZ3PtItC4WIEPYpKjAh1KmUPjdk0fdcTRy9b9dY&#10;DFE2hdQN3iPcVnKQJB/SYslxwWBNK0P5T3a1Cs6X3XG7POtsZ0b77tDoA20+D0p13trlFESgNvyH&#10;n+2NVjAcjSfw9yY+ATn/BQAA//8DAFBLAQItABQABgAIAAAAIQDb4fbL7gAAAIUBAAATAAAAAAAA&#10;AAAAAAAAAAAAAABbQ29udGVudF9UeXBlc10ueG1sUEsBAi0AFAAGAAgAAAAhAFr0LFu/AAAAFQEA&#10;AAsAAAAAAAAAAAAAAAAAHwEAAF9yZWxzLy5yZWxzUEsBAi0AFAAGAAgAAAAhAOEzZI3HAAAA3QAA&#10;AA8AAAAAAAAAAAAAAAAABwIAAGRycy9kb3ducmV2LnhtbFBLBQYAAAAAAwADALcAAAD7AgAAAAA=&#10;" stroked="f">
                  <v:textbox style="layout-flow:vertical;mso-layout-flow-alt:bottom-to-top" inset="0,0,0,0">
                    <w:txbxContent>
                      <w:p w14:paraId="583223C0" w14:textId="77777777" w:rsidR="00DD512A" w:rsidRDefault="00DD512A" w:rsidP="00C22EB6">
                        <w:pPr>
                          <w:pStyle w:val="NormalWeb"/>
                          <w:spacing w:before="0" w:beforeAutospacing="0" w:after="200" w:afterAutospacing="0" w:line="276" w:lineRule="auto"/>
                          <w:jc w:val="center"/>
                        </w:pPr>
                        <w:r>
                          <w:rPr>
                            <w:rFonts w:eastAsia="Calibri"/>
                            <w:sz w:val="20"/>
                            <w:szCs w:val="20"/>
                          </w:rPr>
                          <w:t>11+280</w:t>
                        </w:r>
                      </w:p>
                    </w:txbxContent>
                  </v:textbox>
                </v:shape>
                <v:shape id="Text Box 36" o:spid="_x0000_s1114" type="#_x0000_t202" style="position:absolute;left:34782;top:2553;width:4285;height:164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FvNxQAAAN0AAAAPAAAAZHJzL2Rvd25yZXYueG1sRE/Pa8Iw&#10;FL4L+x/CG+wiM92UMbtGkcFAkclaPejt0bw1Zc1LaWKt/705DDx+fL+z5WAb0VPna8cKXiYJCOLS&#10;6ZorBYf91/M7CB+QNTaOScGVPCwXD6MMU+0unFNfhErEEPYpKjAhtKmUvjRk0U9cSxy5X9dZDBF2&#10;ldQdXmK4beRrkrxJizXHBoMtfRoq/4qzVXA8bfPN6qiLrZl9j6dG72j9s1Pq6XFYfYAINIS7+N+9&#10;1gqms3ncH9/EJyAXNwAAAP//AwBQSwECLQAUAAYACAAAACEA2+H2y+4AAACFAQAAEwAAAAAAAAAA&#10;AAAAAAAAAAAAW0NvbnRlbnRfVHlwZXNdLnhtbFBLAQItABQABgAIAAAAIQBa9CxbvwAAABUBAAAL&#10;AAAAAAAAAAAAAAAAAB8BAABfcmVscy8ucmVsc1BLAQItABQABgAIAAAAIQD10FvNxQAAAN0AAAAP&#10;AAAAAAAAAAAAAAAAAAcCAABkcnMvZG93bnJldi54bWxQSwUGAAAAAAMAAwC3AAAA+QIAAAAA&#10;" stroked="f">
                  <v:textbox style="layout-flow:vertical;mso-layout-flow-alt:bottom-to-top" inset="0,0,0,0">
                    <w:txbxContent>
                      <w:p w14:paraId="169269EC" w14:textId="77777777" w:rsidR="00DD512A" w:rsidRDefault="00DD512A" w:rsidP="00C22EB6">
                        <w:pPr>
                          <w:pStyle w:val="NormalWeb"/>
                          <w:spacing w:before="0" w:beforeAutospacing="0" w:after="200" w:afterAutospacing="0" w:line="276" w:lineRule="auto"/>
                          <w:jc w:val="center"/>
                        </w:pPr>
                        <w:r>
                          <w:rPr>
                            <w:rFonts w:eastAsia="Calibri"/>
                            <w:sz w:val="20"/>
                            <w:szCs w:val="20"/>
                          </w:rPr>
                          <w:t>11+550</w:t>
                        </w:r>
                      </w:p>
                    </w:txbxContent>
                  </v:textbox>
                </v:shape>
                <v:shape id="Text Box 36" o:spid="_x0000_s1115" type="#_x0000_t202" style="position:absolute;left:36674;top:2413;width:4566;height:16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P5WxwAAAN0AAAAPAAAAZHJzL2Rvd25yZXYueG1sRI9BawIx&#10;FITvBf9DeEIvRbNWEd0aRYSCRSq6etDbY/O6Wdy8LJtUt//eCEKPw8x8w8wWra3ElRpfOlYw6Ccg&#10;iHOnSy4UHA+fvQkIH5A1Vo5JwR95WMw7LzNMtbvxnq5ZKESEsE9RgQmhTqX0uSGLvu9q4uj9uMZi&#10;iLIppG7wFuG2ku9JMpYWS44LBmtaGcov2a9VcDpv9l/Lk842ZvT9NjR6S+vdVqnXbrv8ABGoDf/h&#10;Z3utFQxH0wE83sQnIOd3AAAA//8DAFBLAQItABQABgAIAAAAIQDb4fbL7gAAAIUBAAATAAAAAAAA&#10;AAAAAAAAAAAAAABbQ29udGVudF9UeXBlc10ueG1sUEsBAi0AFAAGAAgAAAAhAFr0LFu/AAAAFQEA&#10;AAsAAAAAAAAAAAAAAAAAHwEAAF9yZWxzLy5yZWxzUEsBAi0AFAAGAAgAAAAhAJqc/lbHAAAA3QAA&#10;AA8AAAAAAAAAAAAAAAAABwIAAGRycy9kb3ducmV2LnhtbFBLBQYAAAAAAwADALcAAAD7AgAAAAA=&#10;" stroked="f">
                  <v:textbox style="layout-flow:vertical;mso-layout-flow-alt:bottom-to-top" inset="0,0,0,0">
                    <w:txbxContent>
                      <w:p w14:paraId="09F64F2A" w14:textId="77777777" w:rsidR="00DD512A" w:rsidRDefault="00DD512A" w:rsidP="00C22EB6">
                        <w:pPr>
                          <w:pStyle w:val="NormalWeb"/>
                          <w:spacing w:before="0" w:beforeAutospacing="0" w:after="200" w:afterAutospacing="0" w:line="276" w:lineRule="auto"/>
                          <w:jc w:val="center"/>
                        </w:pPr>
                        <w:r>
                          <w:rPr>
                            <w:rFonts w:eastAsia="Calibri"/>
                            <w:sz w:val="20"/>
                            <w:szCs w:val="20"/>
                          </w:rPr>
                          <w:t>12+750</w:t>
                        </w:r>
                      </w:p>
                    </w:txbxContent>
                  </v:textbox>
                </v:shape>
                <v:shape id="Text Box 36" o:spid="_x0000_s1116" type="#_x0000_t202" style="position:absolute;left:62641;top:2496;width:4559;height:16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mAhxwAAAN0AAAAPAAAAZHJzL2Rvd25yZXYueG1sRI9Ba8JA&#10;FITvhf6H5RV6kbqpirTRNYRCwSKKRg/29sg+s6HZtyG71fTfu4LQ4zAz3zDzrLeNOFPna8cKXocJ&#10;COLS6ZorBYf958sbCB+QNTaOScEfecgWjw9zTLW78I7ORahEhLBPUYEJoU2l9KUhi37oWuLonVxn&#10;MUTZVVJ3eIlw28hRkkylxZrjgsGWPgyVP8WvVXD8Xu2+8qMuVmayHoyN3tByu1Hq+anPZyAC9eE/&#10;fG8vtYLx5H0EtzfxCcjFFQAA//8DAFBLAQItABQABgAIAAAAIQDb4fbL7gAAAIUBAAATAAAAAAAA&#10;AAAAAAAAAAAAAABbQ29udGVudF9UeXBlc10ueG1sUEsBAi0AFAAGAAgAAAAhAFr0LFu/AAAAFQEA&#10;AAsAAAAAAAAAAAAAAAAAHwEAAF9yZWxzLy5yZWxzUEsBAi0AFAAGAAgAAAAhAGpOYCHHAAAA3QAA&#10;AA8AAAAAAAAAAAAAAAAABwIAAGRycy9kb3ducmV2LnhtbFBLBQYAAAAAAwADALcAAAD7AgAAAAA=&#10;" stroked="f">
                  <v:textbox style="layout-flow:vertical;mso-layout-flow-alt:bottom-to-top" inset="0,0,0,0">
                    <w:txbxContent>
                      <w:p w14:paraId="4947BC39" w14:textId="77777777" w:rsidR="00DD512A" w:rsidRDefault="00DD512A" w:rsidP="00C22EB6">
                        <w:pPr>
                          <w:pStyle w:val="NormalWeb"/>
                          <w:spacing w:before="0" w:beforeAutospacing="0" w:after="200" w:afterAutospacing="0" w:line="276" w:lineRule="auto"/>
                          <w:jc w:val="center"/>
                        </w:pPr>
                        <w:r>
                          <w:rPr>
                            <w:rFonts w:eastAsia="Calibri"/>
                            <w:sz w:val="20"/>
                            <w:szCs w:val="20"/>
                          </w:rPr>
                          <w:t>13+020</w:t>
                        </w:r>
                      </w:p>
                    </w:txbxContent>
                  </v:textbox>
                </v:shape>
                <v:shape id="Text Box 36" o:spid="_x0000_s1117" type="#_x0000_t202" style="position:absolute;left:13694;top:22532;width:5921;height:176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sn4xgAAAN0AAAAPAAAAZHJzL2Rvd25yZXYueG1sRI9Ba8JA&#10;FITvQv/D8gq9mU1rkTa6SimUeFAxaQ8eH7vPJDT7NmTXmP77riB4HGbmG2a5Hm0rBup941jBc5KC&#10;INbONFwp+Pn+mr6B8AHZYOuYFPyRh/XqYbLEzLgLFzSUoRIRwj5DBXUIXSal1zVZ9InriKN3cr3F&#10;EGVfSdPjJcJtK1/SdC4tNhwXauzosyb9W56tgm3lzak5FqXehl2O6eGs881eqafH8WMBItAY7uFb&#10;e2MUzF7fZ3B9E5+AXP0DAAD//wMAUEsBAi0AFAAGAAgAAAAhANvh9svuAAAAhQEAABMAAAAAAAAA&#10;AAAAAAAAAAAAAFtDb250ZW50X1R5cGVzXS54bWxQSwECLQAUAAYACAAAACEAWvQsW78AAAAVAQAA&#10;CwAAAAAAAAAAAAAAAAAfAQAAX3JlbHMvLnJlbHNQSwECLQAUAAYACAAAACEAvSrJ+MYAAADdAAAA&#10;DwAAAAAAAAAAAAAAAAAHAgAAZHJzL2Rvd25yZXYueG1sUEsFBgAAAAADAAMAtwAAAPoCAAAAAA==&#10;" fillcolor="#95b3d7 [1940]" stroked="f">
                  <v:textbox style="layout-flow:vertical;mso-layout-flow-alt:bottom-to-top" inset="0,0,0,0">
                    <w:txbxContent>
                      <w:p w14:paraId="600CB8DD" w14:textId="77777777" w:rsidR="00DD512A" w:rsidRDefault="00DD512A" w:rsidP="00C22EB6">
                        <w:pPr>
                          <w:pStyle w:val="NormalWeb"/>
                          <w:spacing w:before="0" w:beforeAutospacing="0" w:after="200" w:afterAutospacing="0" w:line="276" w:lineRule="auto"/>
                          <w:jc w:val="center"/>
                        </w:pPr>
                        <w:r>
                          <w:rPr>
                            <w:rFonts w:eastAsia="Calibri"/>
                            <w:sz w:val="20"/>
                            <w:szCs w:val="20"/>
                          </w:rPr>
                          <w:t>11+349.630</w:t>
                        </w:r>
                      </w:p>
                    </w:txbxContent>
                  </v:textbox>
                </v:shape>
                <v:shape id="Text Box 36" o:spid="_x0000_s1118" type="#_x0000_t202" style="position:absolute;left:27643;top:22319;width:7306;height:158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1GMxQAAAN0AAAAPAAAAZHJzL2Rvd25yZXYueG1sRI9Pi8Iw&#10;FMTvC36H8ARva+ofFq1GEUH04C5aPXh8JM+22LyUJmr99mZhYY/DzPyGmS9bW4kHNb50rGDQT0AQ&#10;a2dKzhWcT5vPCQgfkA1WjknBizwsF52POabGPflIjyzkIkLYp6igCKFOpfS6IIu+72ri6F1dYzFE&#10;2eTSNPiMcFvJYZJ8SYslx4UCa1oXpG/Z3SrY595cy8sx0/vwvcXkcNfb3Y9SvW67moEI1Ib/8F97&#10;ZxSMxtMx/L6JT0Au3gAAAP//AwBQSwECLQAUAAYACAAAACEA2+H2y+4AAACFAQAAEwAAAAAAAAAA&#10;AAAAAAAAAAAAW0NvbnRlbnRfVHlwZXNdLnhtbFBLAQItABQABgAIAAAAIQBa9CxbvwAAABUBAAAL&#10;AAAAAAAAAAAAAAAAAB8BAABfcmVscy8ucmVsc1BLAQItABQABgAIAAAAIQAyw1GMxQAAAN0AAAAP&#10;AAAAAAAAAAAAAAAAAAcCAABkcnMvZG93bnJldi54bWxQSwUGAAAAAAMAAwC3AAAA+QIAAAAA&#10;" fillcolor="#95b3d7 [1940]" stroked="f">
                  <v:textbox style="layout-flow:vertical;mso-layout-flow-alt:bottom-to-top" inset="0,0,0,0">
                    <w:txbxContent>
                      <w:p w14:paraId="631CCE2D" w14:textId="77777777" w:rsidR="00DD512A" w:rsidRDefault="00DD512A" w:rsidP="00C22EB6">
                        <w:pPr>
                          <w:pStyle w:val="NormalWeb"/>
                          <w:spacing w:before="0" w:beforeAutospacing="0" w:after="200" w:afterAutospacing="0" w:line="276" w:lineRule="auto"/>
                          <w:jc w:val="center"/>
                        </w:pPr>
                        <w:r>
                          <w:rPr>
                            <w:rFonts w:eastAsia="Calibri"/>
                            <w:sz w:val="20"/>
                            <w:szCs w:val="20"/>
                          </w:rPr>
                          <w:t>11+501.820</w:t>
                        </w:r>
                      </w:p>
                    </w:txbxContent>
                  </v:textbox>
                </v:shape>
                <v:shape id="Text Box 36" o:spid="_x0000_s1119" type="#_x0000_t202" style="position:absolute;left:41196;top:22536;width:6810;height:164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QXxQAAAN0AAAAPAAAAZHJzL2Rvd25yZXYueG1sRI9BawIx&#10;FITvQv9DeAVvmrVq0a1RiiB6UKmrhx4fyXN3cfOybKKu/74pCB6HmfmGmS1aW4kbNb50rGDQT0AQ&#10;a2dKzhWcjqveBIQPyAYrx6TgQR4W87fODFPj7nygWxZyESHsU1RQhFCnUnpdkEXfdzVx9M6usRii&#10;bHJpGrxHuK3kR5J8Soslx4UCa1oWpC/Z1SrY5t6cy99Dprdht8bk56rXm71S3ff2+wtEoDa8ws/2&#10;xigYjqZj+H8Tn4Cc/wEAAP//AwBQSwECLQAUAAYACAAAACEA2+H2y+4AAACFAQAAEwAAAAAAAAAA&#10;AAAAAAAAAAAAW0NvbnRlbnRfVHlwZXNdLnhtbFBLAQItABQABgAIAAAAIQBa9CxbvwAAABUBAAAL&#10;AAAAAAAAAAAAAAAAAB8BAABfcmVscy8ucmVsc1BLAQItABQABgAIAAAAIQBdj/QXxQAAAN0AAAAP&#10;AAAAAAAAAAAAAAAAAAcCAABkcnMvZG93bnJldi54bWxQSwUGAAAAAAMAAwC3AAAA+QIAAAAA&#10;" fillcolor="#95b3d7 [1940]" stroked="f">
                  <v:textbox style="layout-flow:vertical;mso-layout-flow-alt:bottom-to-top" inset="0,0,0,0">
                    <w:txbxContent>
                      <w:p w14:paraId="631E70A8" w14:textId="77777777" w:rsidR="00DD512A" w:rsidRDefault="00DD512A" w:rsidP="00C22EB6">
                        <w:pPr>
                          <w:pStyle w:val="NormalWeb"/>
                          <w:spacing w:before="0" w:beforeAutospacing="0" w:after="200" w:afterAutospacing="0" w:line="276" w:lineRule="auto"/>
                          <w:jc w:val="center"/>
                        </w:pPr>
                        <w:r>
                          <w:rPr>
                            <w:rFonts w:eastAsia="Calibri"/>
                            <w:sz w:val="20"/>
                            <w:szCs w:val="20"/>
                          </w:rPr>
                          <w:t>12+821.540</w:t>
                        </w:r>
                      </w:p>
                    </w:txbxContent>
                  </v:textbox>
                </v:shape>
                <v:shape id="Text Box 36" o:spid="_x0000_s1120" type="#_x0000_t202" style="position:absolute;left:55551;top:22280;width:7322;height:164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WpgxgAAAN0AAAAPAAAAZHJzL2Rvd25yZXYueG1sRI9Pa8JA&#10;FMTvBb/D8oTe6sa2iI1ZRYSiB1s09uDxsfvyB7NvQ3YT02/fLRR6HGbmN0y2GW0jBup87VjBfJaA&#10;INbO1Fwq+Lq8Py1B+IBssHFMCr7Jw2Y9ecgwNe7OZxryUIoIYZ+igiqENpXS64os+plriaNXuM5i&#10;iLIrpenwHuG2kc9JspAWa44LFba0q0jf8t4qOJbeFPX1nOtj+Nhjcur1/vCp1ON03K5ABBrDf/iv&#10;fTAKXl7fFvD7Jj4Buf4BAAD//wMAUEsBAi0AFAAGAAgAAAAhANvh9svuAAAAhQEAABMAAAAAAAAA&#10;AAAAAAAAAAAAAFtDb250ZW50X1R5cGVzXS54bWxQSwECLQAUAAYACAAAACEAWvQsW78AAAAVAQAA&#10;CwAAAAAAAAAAAAAAAAAfAQAAX3JlbHMvLnJlbHNQSwECLQAUAAYACAAAACEArV1qYMYAAADdAAAA&#10;DwAAAAAAAAAAAAAAAAAHAgAAZHJzL2Rvd25yZXYueG1sUEsFBgAAAAADAAMAtwAAAPoCAAAAAA==&#10;" fillcolor="#95b3d7 [1940]" stroked="f">
                  <v:textbox style="layout-flow:vertical;mso-layout-flow-alt:bottom-to-top" inset="0,0,0,0">
                    <w:txbxContent>
                      <w:p w14:paraId="21D4D4D8" w14:textId="77777777" w:rsidR="00DD512A" w:rsidRDefault="00DD512A" w:rsidP="00C22EB6">
                        <w:pPr>
                          <w:pStyle w:val="NormalWeb"/>
                          <w:spacing w:before="0" w:beforeAutospacing="0" w:after="200" w:afterAutospacing="0" w:line="276" w:lineRule="auto"/>
                          <w:jc w:val="center"/>
                        </w:pPr>
                        <w:r>
                          <w:rPr>
                            <w:rFonts w:eastAsia="Calibri"/>
                            <w:sz w:val="20"/>
                            <w:szCs w:val="20"/>
                          </w:rPr>
                          <w:t>12+973.840</w:t>
                        </w:r>
                      </w:p>
                    </w:txbxContent>
                  </v:textbox>
                </v:shape>
                <v:shape id="Text Box 36" o:spid="_x0000_s1121" type="#_x0000_t202" style="position:absolute;left:4323;top:-1497;width:1534;height:914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Vg5xgAAAN0AAAAPAAAAZHJzL2Rvd25yZXYueG1sRI9BawIx&#10;FITvBf9DeIKXUhPbonU1ShEEb9ZVSo/PzXN3cfOyJFG3/vqmUOhxmJlvmPmys424kg+1Yw2joQJB&#10;XDhTc6nhsF8/vYEIEdlg45g0fFOA5aL3MMfMuBvv6JrHUiQIhww1VDG2mZShqMhiGLqWOHkn5y3G&#10;JH0pjcdbgttGPis1lhZrTgsVtrSqqDjnF6vhq7nv/L4YK8o/W0vbY/74oVZaD/rd+wxEpC7+h//a&#10;G6Ph5XU6gd836QnIxQ8AAAD//wMAUEsBAi0AFAAGAAgAAAAhANvh9svuAAAAhQEAABMAAAAAAAAA&#10;AAAAAAAAAAAAAFtDb250ZW50X1R5cGVzXS54bWxQSwECLQAUAAYACAAAACEAWvQsW78AAAAVAQAA&#10;CwAAAAAAAAAAAAAAAAAfAQAAX3JlbHMvLnJlbHNQSwECLQAUAAYACAAAACEAKQlYOcYAAADdAAAA&#10;DwAAAAAAAAAAAAAAAAAHAgAAZHJzL2Rvd25yZXYueG1sUEsFBgAAAAADAAMAtwAAAPoCAAAAAA==&#10;" stroked="f">
                  <v:textbox inset="0,0,0,0">
                    <w:txbxContent>
                      <w:p w14:paraId="7CF626F3" w14:textId="77777777" w:rsidR="00DD512A" w:rsidRDefault="00DD512A" w:rsidP="00C22EB6">
                        <w:pPr>
                          <w:pStyle w:val="NormalWeb"/>
                          <w:spacing w:before="0" w:beforeAutospacing="0" w:after="0" w:afterAutospacing="0"/>
                          <w:jc w:val="center"/>
                        </w:pPr>
                        <w:r>
                          <w:rPr>
                            <w:rFonts w:eastAsia="Calibri"/>
                            <w:sz w:val="20"/>
                            <w:szCs w:val="20"/>
                          </w:rPr>
                          <w:t>24+616=10+000</w:t>
                        </w:r>
                      </w:p>
                    </w:txbxContent>
                  </v:textbox>
                </v:shape>
                <v:rect id="Rectangle 921" o:spid="_x0000_s1122" style="position:absolute;left:9017;top:10769;width:1651;height:15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dwlwwAAAN0AAAAPAAAAZHJzL2Rvd25yZXYueG1sRE/LasJA&#10;FN0X/IfhCt3ViVZ8REexpQXpRowiuLtkrkkwcyfMTJP0751FweXhvNfb3tSiJecrywrGowQEcW51&#10;xYWC8+n7bQHCB2SNtWVS8EcetpvByxpTbTs+UpuFQsQQ9ikqKENoUil9XpJBP7INceRu1hkMEbpC&#10;aoddDDe1nCTJTBqsODaU2NBnSfk9+zUKikP7s7x+Jefpx6Ufm/nMHbrMKfU67HcrEIH68BT/u/da&#10;wft0GefGN/EJyM0DAAD//wMAUEsBAi0AFAAGAAgAAAAhANvh9svuAAAAhQEAABMAAAAAAAAAAAAA&#10;AAAAAAAAAFtDb250ZW50X1R5cGVzXS54bWxQSwECLQAUAAYACAAAACEAWvQsW78AAAAVAQAACwAA&#10;AAAAAAAAAAAAAAAfAQAAX3JlbHMvLnJlbHNQSwECLQAUAAYACAAAACEAS53cJcMAAADdAAAADwAA&#10;AAAAAAAAAAAAAAAHAgAAZHJzL2Rvd25yZXYueG1sUEsFBgAAAAADAAMAtwAAAPcCAAAAAA==&#10;" fillcolor="#dbe5f1">
                  <v:textbox style="layout-flow:vertical;mso-layout-flow-alt:bottom-to-top" inset="1.44pt,1.44pt,1.44pt,1.44pt">
                    <w:txbxContent>
                      <w:p w14:paraId="0A41393C" w14:textId="77777777" w:rsidR="00DD512A" w:rsidRDefault="00DD512A" w:rsidP="00C22EB6">
                        <w:pPr>
                          <w:pStyle w:val="NormalWeb"/>
                          <w:spacing w:before="0" w:beforeAutospacing="0" w:after="0" w:afterAutospacing="0" w:line="276" w:lineRule="auto"/>
                          <w:jc w:val="center"/>
                        </w:pPr>
                        <w:r>
                          <w:rPr>
                            <w:rFonts w:ascii="Calibri" w:eastAsia="Calibri" w:hAnsi="Calibri" w:cs="Arial"/>
                            <w:color w:val="000000"/>
                            <w:sz w:val="16"/>
                            <w:szCs w:val="16"/>
                          </w:rPr>
                          <w:t>Transition (2.646km)</w:t>
                        </w:r>
                      </w:p>
                    </w:txbxContent>
                  </v:textbox>
                </v:rect>
                <w10:anchorlock/>
              </v:group>
            </w:pict>
          </mc:Fallback>
        </mc:AlternateContent>
      </w:r>
    </w:p>
    <w:p w14:paraId="5F9BEDAC" w14:textId="74B36CD8" w:rsidR="00494CAC" w:rsidRPr="00765C8A" w:rsidRDefault="00A27B47" w:rsidP="00541157">
      <w:pPr>
        <w:pStyle w:val="Caption"/>
      </w:pPr>
      <w:bookmarkStart w:id="100" w:name="_Ref484512239"/>
      <w:bookmarkStart w:id="101" w:name="_Toc486418187"/>
      <w:r>
        <w:t xml:space="preserve">Figure </w:t>
      </w:r>
      <w:fldSimple w:instr=" SEQ Figure \* ARABIC ">
        <w:r w:rsidR="0048081E">
          <w:rPr>
            <w:noProof/>
          </w:rPr>
          <w:t>1</w:t>
        </w:r>
      </w:fldSimple>
      <w:bookmarkEnd w:id="100"/>
      <w:r w:rsidR="00835406" w:rsidRPr="00765C8A">
        <w:t xml:space="preserve">: </w:t>
      </w:r>
      <w:r w:rsidR="00DA2CA7">
        <w:t>Ontario</w:t>
      </w:r>
      <w:r w:rsidR="00835406" w:rsidRPr="00765C8A">
        <w:t xml:space="preserve"> S</w:t>
      </w:r>
      <w:r w:rsidR="00C87BB4">
        <w:t>PS</w:t>
      </w:r>
      <w:r w:rsidR="00835406" w:rsidRPr="00765C8A">
        <w:t xml:space="preserve">-10 </w:t>
      </w:r>
      <w:r w:rsidR="00AC0BAA">
        <w:t xml:space="preserve">87AA00 </w:t>
      </w:r>
      <w:r w:rsidR="00835406" w:rsidRPr="00765C8A">
        <w:t xml:space="preserve">– </w:t>
      </w:r>
      <w:r w:rsidR="00AC0BAA" w:rsidRPr="00765C8A">
        <w:t>Project Layout</w:t>
      </w:r>
      <w:bookmarkEnd w:id="101"/>
    </w:p>
    <w:p w14:paraId="7BF9D5B8" w14:textId="49304DCA" w:rsidR="00494CAC" w:rsidRDefault="00494CAC" w:rsidP="00494CAC">
      <w:pPr>
        <w:keepNext/>
        <w:ind w:left="1440"/>
        <w:jc w:val="center"/>
        <w:rPr>
          <w:rFonts w:ascii="Times New Roman" w:hAnsi="Times New Roman"/>
          <w:sz w:val="24"/>
          <w:vertAlign w:val="subscript"/>
        </w:rPr>
      </w:pPr>
      <w:r w:rsidRPr="00460BBD">
        <w:rPr>
          <w:sz w:val="22"/>
        </w:rPr>
        <w:t xml:space="preserve">1. </w:t>
      </w:r>
      <w:r w:rsidRPr="00897F39">
        <w:rPr>
          <w:rFonts w:ascii="Times New Roman" w:hAnsi="Times New Roman"/>
          <w:sz w:val="24"/>
        </w:rPr>
        <w:t>Odd sampling areas used for t</w:t>
      </w:r>
      <w:r w:rsidRPr="00897F39">
        <w:rPr>
          <w:rFonts w:ascii="Times New Roman" w:hAnsi="Times New Roman"/>
          <w:sz w:val="24"/>
          <w:vertAlign w:val="subscript"/>
        </w:rPr>
        <w:t>0</w:t>
      </w:r>
      <w:r w:rsidRPr="00897F39">
        <w:rPr>
          <w:rFonts w:ascii="Times New Roman" w:hAnsi="Times New Roman"/>
          <w:sz w:val="24"/>
        </w:rPr>
        <w:t>, t</w:t>
      </w:r>
      <w:r w:rsidRPr="00897F39">
        <w:rPr>
          <w:rFonts w:ascii="Times New Roman" w:hAnsi="Times New Roman"/>
          <w:sz w:val="24"/>
          <w:vertAlign w:val="subscript"/>
        </w:rPr>
        <w:t>2</w:t>
      </w:r>
      <w:r w:rsidRPr="00897F39">
        <w:rPr>
          <w:rFonts w:ascii="Times New Roman" w:hAnsi="Times New Roman"/>
          <w:sz w:val="24"/>
        </w:rPr>
        <w:t>, t</w:t>
      </w:r>
      <w:r w:rsidRPr="00897F39">
        <w:rPr>
          <w:rFonts w:ascii="Times New Roman" w:hAnsi="Times New Roman"/>
          <w:sz w:val="24"/>
          <w:vertAlign w:val="subscript"/>
        </w:rPr>
        <w:t>4</w:t>
      </w:r>
      <w:r w:rsidRPr="00897F39">
        <w:rPr>
          <w:rFonts w:ascii="Times New Roman" w:hAnsi="Times New Roman"/>
          <w:sz w:val="24"/>
        </w:rPr>
        <w:t>, t</w:t>
      </w:r>
      <w:r w:rsidRPr="00897F39">
        <w:rPr>
          <w:rFonts w:ascii="Times New Roman" w:hAnsi="Times New Roman"/>
          <w:sz w:val="24"/>
          <w:vertAlign w:val="subscript"/>
        </w:rPr>
        <w:t>6</w:t>
      </w:r>
      <w:r w:rsidRPr="00897F39">
        <w:rPr>
          <w:rFonts w:ascii="Times New Roman" w:hAnsi="Times New Roman"/>
          <w:sz w:val="24"/>
        </w:rPr>
        <w:t>, t</w:t>
      </w:r>
      <w:r w:rsidRPr="00897F39">
        <w:rPr>
          <w:rFonts w:ascii="Times New Roman" w:hAnsi="Times New Roman"/>
          <w:sz w:val="24"/>
          <w:vertAlign w:val="subscript"/>
        </w:rPr>
        <w:t>8</w:t>
      </w:r>
      <w:r w:rsidRPr="00897F39">
        <w:rPr>
          <w:rFonts w:ascii="Times New Roman" w:hAnsi="Times New Roman"/>
          <w:sz w:val="24"/>
        </w:rPr>
        <w:t>, t</w:t>
      </w:r>
      <w:r w:rsidRPr="00897F39">
        <w:rPr>
          <w:rFonts w:ascii="Times New Roman" w:hAnsi="Times New Roman"/>
          <w:sz w:val="24"/>
          <w:vertAlign w:val="subscript"/>
        </w:rPr>
        <w:t>10</w:t>
      </w:r>
      <w:r w:rsidRPr="00897F39">
        <w:rPr>
          <w:rFonts w:ascii="Times New Roman" w:hAnsi="Times New Roman"/>
          <w:sz w:val="24"/>
        </w:rPr>
        <w:t>; even sampling areas used for t</w:t>
      </w:r>
      <w:r w:rsidRPr="00897F39">
        <w:rPr>
          <w:rFonts w:ascii="Times New Roman" w:hAnsi="Times New Roman"/>
          <w:sz w:val="24"/>
          <w:vertAlign w:val="subscript"/>
        </w:rPr>
        <w:t>1</w:t>
      </w:r>
      <w:r w:rsidRPr="00897F39">
        <w:rPr>
          <w:rFonts w:ascii="Times New Roman" w:hAnsi="Times New Roman"/>
          <w:sz w:val="24"/>
        </w:rPr>
        <w:t>, t</w:t>
      </w:r>
      <w:r w:rsidRPr="00897F39">
        <w:rPr>
          <w:rFonts w:ascii="Times New Roman" w:hAnsi="Times New Roman"/>
          <w:sz w:val="24"/>
          <w:vertAlign w:val="subscript"/>
        </w:rPr>
        <w:t>3</w:t>
      </w:r>
      <w:r w:rsidRPr="00897F39">
        <w:rPr>
          <w:rFonts w:ascii="Times New Roman" w:hAnsi="Times New Roman"/>
          <w:sz w:val="24"/>
        </w:rPr>
        <w:t>, t</w:t>
      </w:r>
      <w:r w:rsidRPr="00897F39">
        <w:rPr>
          <w:rFonts w:ascii="Times New Roman" w:hAnsi="Times New Roman"/>
          <w:sz w:val="24"/>
          <w:vertAlign w:val="subscript"/>
        </w:rPr>
        <w:t>5</w:t>
      </w:r>
      <w:r w:rsidRPr="00897F39">
        <w:rPr>
          <w:rFonts w:ascii="Times New Roman" w:hAnsi="Times New Roman"/>
          <w:sz w:val="24"/>
        </w:rPr>
        <w:t>, t</w:t>
      </w:r>
      <w:r w:rsidRPr="00897F39">
        <w:rPr>
          <w:rFonts w:ascii="Times New Roman" w:hAnsi="Times New Roman"/>
          <w:sz w:val="24"/>
          <w:vertAlign w:val="subscript"/>
        </w:rPr>
        <w:t>7</w:t>
      </w:r>
      <w:r w:rsidRPr="00897F39">
        <w:rPr>
          <w:rFonts w:ascii="Times New Roman" w:hAnsi="Times New Roman"/>
          <w:sz w:val="24"/>
        </w:rPr>
        <w:t>, t</w:t>
      </w:r>
      <w:r w:rsidRPr="00897F39">
        <w:rPr>
          <w:rFonts w:ascii="Times New Roman" w:hAnsi="Times New Roman"/>
          <w:sz w:val="24"/>
          <w:vertAlign w:val="subscript"/>
        </w:rPr>
        <w:t>9</w:t>
      </w:r>
    </w:p>
    <w:p w14:paraId="54551CC4" w14:textId="65380266" w:rsidR="003641A3" w:rsidRPr="003641A3" w:rsidRDefault="003641A3" w:rsidP="003641A3">
      <w:pPr>
        <w:keepNext/>
        <w:ind w:left="2880" w:firstLine="720"/>
        <w:rPr>
          <w:rFonts w:ascii="Times New Roman" w:hAnsi="Times New Roman"/>
          <w:sz w:val="24"/>
        </w:rPr>
        <w:sectPr w:rsidR="003641A3" w:rsidRPr="003641A3" w:rsidSect="00494CAC">
          <w:pgSz w:w="15840" w:h="12240" w:orient="landscape"/>
          <w:pgMar w:top="720" w:right="720" w:bottom="720" w:left="720" w:header="720" w:footer="720" w:gutter="0"/>
          <w:cols w:space="720"/>
          <w:docGrid w:linePitch="360"/>
        </w:sectPr>
      </w:pPr>
      <w:r w:rsidRPr="003641A3">
        <w:rPr>
          <w:rFonts w:ascii="Times New Roman" w:hAnsi="Times New Roman"/>
          <w:b/>
          <w:sz w:val="24"/>
        </w:rPr>
        <w:t>Note: St.</w:t>
      </w:r>
      <w:r w:rsidRPr="003641A3">
        <w:rPr>
          <w:rFonts w:ascii="Times New Roman" w:hAnsi="Times New Roman"/>
          <w:sz w:val="24"/>
        </w:rPr>
        <w:t xml:space="preserve"> </w:t>
      </w:r>
      <w:r w:rsidRPr="003641A3">
        <w:rPr>
          <w:rFonts w:ascii="Times New Roman" w:hAnsi="Times New Roman"/>
          <w:b/>
          <w:sz w:val="24"/>
        </w:rPr>
        <w:t>24+616 = St. 10+000</w:t>
      </w:r>
    </w:p>
    <w:p w14:paraId="43C0D897" w14:textId="79EFA10E" w:rsidR="00F044AD" w:rsidRPr="005D1F41" w:rsidRDefault="00F044AD" w:rsidP="005D1F41">
      <w:pPr>
        <w:pStyle w:val="Heading2"/>
      </w:pPr>
      <w:bookmarkStart w:id="102" w:name="_Toc486418664"/>
      <w:r w:rsidRPr="005D1F41">
        <w:lastRenderedPageBreak/>
        <w:t>Physical Attributes</w:t>
      </w:r>
      <w:bookmarkEnd w:id="102"/>
      <w:r w:rsidR="00DE6A27" w:rsidRPr="0014195C">
        <w:t xml:space="preserve"> </w:t>
      </w:r>
    </w:p>
    <w:p w14:paraId="21EE4F28" w14:textId="35F0DD24" w:rsidR="00A97290" w:rsidRDefault="00317EB7" w:rsidP="00250595">
      <w:pPr>
        <w:spacing w:after="240"/>
        <w:rPr>
          <w:rFonts w:ascii="Times New Roman" w:hAnsi="Times New Roman"/>
          <w:sz w:val="24"/>
        </w:rPr>
      </w:pPr>
      <w:r>
        <w:rPr>
          <w:rFonts w:ascii="Times New Roman" w:hAnsi="Times New Roman"/>
          <w:sz w:val="24"/>
        </w:rPr>
        <w:t>As previously mentioned, t</w:t>
      </w:r>
      <w:r w:rsidR="00F044AD" w:rsidRPr="00067A5A">
        <w:rPr>
          <w:rFonts w:ascii="Times New Roman" w:hAnsi="Times New Roman"/>
          <w:sz w:val="24"/>
        </w:rPr>
        <w:t xml:space="preserve">he </w:t>
      </w:r>
      <w:r w:rsidR="00DA2CA7">
        <w:rPr>
          <w:rFonts w:ascii="Times New Roman" w:hAnsi="Times New Roman"/>
          <w:sz w:val="24"/>
        </w:rPr>
        <w:t>Ontario</w:t>
      </w:r>
      <w:r w:rsidR="00F044AD" w:rsidRPr="00067A5A">
        <w:rPr>
          <w:rFonts w:ascii="Times New Roman" w:hAnsi="Times New Roman"/>
          <w:sz w:val="24"/>
        </w:rPr>
        <w:t xml:space="preserve"> SPS-10 project</w:t>
      </w:r>
      <w:r w:rsidR="00806C11">
        <w:rPr>
          <w:rFonts w:ascii="Times New Roman" w:hAnsi="Times New Roman"/>
          <w:sz w:val="24"/>
        </w:rPr>
        <w:t xml:space="preserve"> 87AA00</w:t>
      </w:r>
      <w:r w:rsidR="00F044AD" w:rsidRPr="00067A5A">
        <w:rPr>
          <w:rFonts w:ascii="Times New Roman" w:hAnsi="Times New Roman"/>
          <w:sz w:val="24"/>
        </w:rPr>
        <w:t xml:space="preserve"> is located </w:t>
      </w:r>
      <w:r>
        <w:rPr>
          <w:rFonts w:ascii="Times New Roman" w:hAnsi="Times New Roman"/>
          <w:sz w:val="24"/>
        </w:rPr>
        <w:t xml:space="preserve">on </w:t>
      </w:r>
      <w:r w:rsidR="000368CC">
        <w:rPr>
          <w:rFonts w:ascii="Times New Roman" w:hAnsi="Times New Roman"/>
          <w:sz w:val="24"/>
        </w:rPr>
        <w:t>Provincial Highway 48</w:t>
      </w:r>
      <w:r w:rsidR="00F044AD" w:rsidRPr="00067A5A">
        <w:rPr>
          <w:rFonts w:ascii="Times New Roman" w:hAnsi="Times New Roman"/>
          <w:sz w:val="24"/>
        </w:rPr>
        <w:t xml:space="preserve"> in </w:t>
      </w:r>
      <w:r w:rsidR="00F518DC">
        <w:rPr>
          <w:rFonts w:ascii="Times New Roman" w:hAnsi="Times New Roman"/>
          <w:sz w:val="24"/>
        </w:rPr>
        <w:t>York Region</w:t>
      </w:r>
      <w:r w:rsidR="001931D4">
        <w:rPr>
          <w:rFonts w:ascii="Times New Roman" w:hAnsi="Times New Roman"/>
          <w:sz w:val="24"/>
        </w:rPr>
        <w:t xml:space="preserve"> </w:t>
      </w:r>
      <w:r w:rsidR="00F518DC">
        <w:rPr>
          <w:rFonts w:ascii="Times New Roman" w:hAnsi="Times New Roman"/>
          <w:sz w:val="24"/>
        </w:rPr>
        <w:t>– Greater Toronto Area</w:t>
      </w:r>
      <w:r w:rsidR="00F044AD" w:rsidRPr="00067A5A">
        <w:rPr>
          <w:rFonts w:ascii="Times New Roman" w:hAnsi="Times New Roman"/>
          <w:sz w:val="24"/>
        </w:rPr>
        <w:t xml:space="preserve">, </w:t>
      </w:r>
      <w:r w:rsidR="00DA2CA7">
        <w:rPr>
          <w:rFonts w:ascii="Times New Roman" w:hAnsi="Times New Roman"/>
          <w:sz w:val="24"/>
        </w:rPr>
        <w:t>Ontario</w:t>
      </w:r>
      <w:r>
        <w:rPr>
          <w:rFonts w:ascii="Times New Roman" w:hAnsi="Times New Roman"/>
          <w:sz w:val="24"/>
        </w:rPr>
        <w:t xml:space="preserve"> as shown in </w:t>
      </w:r>
      <w:r w:rsidR="00A27B47">
        <w:rPr>
          <w:rFonts w:ascii="Times New Roman" w:hAnsi="Times New Roman"/>
          <w:sz w:val="24"/>
        </w:rPr>
        <w:fldChar w:fldCharType="begin"/>
      </w:r>
      <w:r w:rsidR="00A27B47">
        <w:rPr>
          <w:rFonts w:ascii="Times New Roman" w:hAnsi="Times New Roman"/>
          <w:sz w:val="24"/>
        </w:rPr>
        <w:instrText xml:space="preserve"> REF _Ref484512139 \h  \* MERGEFORMAT </w:instrText>
      </w:r>
      <w:r w:rsidR="00A27B47">
        <w:rPr>
          <w:rFonts w:ascii="Times New Roman" w:hAnsi="Times New Roman"/>
          <w:sz w:val="24"/>
        </w:rPr>
      </w:r>
      <w:r w:rsidR="00A27B47">
        <w:rPr>
          <w:rFonts w:ascii="Times New Roman" w:hAnsi="Times New Roman"/>
          <w:sz w:val="24"/>
        </w:rPr>
        <w:fldChar w:fldCharType="separate"/>
      </w:r>
      <w:r w:rsidR="0048081E" w:rsidRPr="0048081E">
        <w:rPr>
          <w:rFonts w:ascii="Times New Roman" w:hAnsi="Times New Roman"/>
          <w:sz w:val="24"/>
          <w:szCs w:val="20"/>
        </w:rPr>
        <w:t>Figure 2</w:t>
      </w:r>
      <w:r w:rsidR="00A27B47">
        <w:rPr>
          <w:rFonts w:ascii="Times New Roman" w:hAnsi="Times New Roman"/>
          <w:sz w:val="24"/>
        </w:rPr>
        <w:fldChar w:fldCharType="end"/>
      </w:r>
      <w:r>
        <w:rPr>
          <w:rFonts w:ascii="Times New Roman" w:hAnsi="Times New Roman"/>
          <w:sz w:val="24"/>
        </w:rPr>
        <w:t xml:space="preserve"> below</w:t>
      </w:r>
      <w:r w:rsidR="00F044AD" w:rsidRPr="00067A5A">
        <w:rPr>
          <w:rFonts w:ascii="Times New Roman" w:hAnsi="Times New Roman"/>
          <w:sz w:val="24"/>
        </w:rPr>
        <w:t>. The test sections are located</w:t>
      </w:r>
      <w:r w:rsidR="002B6C2E">
        <w:rPr>
          <w:rFonts w:ascii="Times New Roman" w:hAnsi="Times New Roman"/>
          <w:sz w:val="24"/>
        </w:rPr>
        <w:t xml:space="preserve"> </w:t>
      </w:r>
      <w:r w:rsidR="002B6C2E" w:rsidRPr="00020177">
        <w:rPr>
          <w:rFonts w:ascii="Times New Roman" w:hAnsi="Times New Roman"/>
          <w:sz w:val="24"/>
        </w:rPr>
        <w:t>approximately</w:t>
      </w:r>
      <w:r w:rsidR="00F044AD" w:rsidRPr="00020177">
        <w:rPr>
          <w:rFonts w:ascii="Times New Roman" w:hAnsi="Times New Roman"/>
          <w:sz w:val="24"/>
        </w:rPr>
        <w:t xml:space="preserve"> </w:t>
      </w:r>
      <w:r w:rsidR="00CF33F5">
        <w:rPr>
          <w:rFonts w:ascii="Times New Roman" w:hAnsi="Times New Roman"/>
          <w:sz w:val="24"/>
        </w:rPr>
        <w:t>17.4</w:t>
      </w:r>
      <w:r w:rsidR="009C4215" w:rsidRPr="00020177">
        <w:rPr>
          <w:rFonts w:ascii="Times New Roman" w:hAnsi="Times New Roman"/>
          <w:sz w:val="24"/>
        </w:rPr>
        <w:t xml:space="preserve"> miles </w:t>
      </w:r>
      <w:r w:rsidR="001845A7" w:rsidRPr="00020177">
        <w:rPr>
          <w:rFonts w:ascii="Times New Roman" w:hAnsi="Times New Roman"/>
          <w:sz w:val="24"/>
        </w:rPr>
        <w:t>(</w:t>
      </w:r>
      <w:r w:rsidR="00980742">
        <w:rPr>
          <w:rFonts w:ascii="Times New Roman" w:hAnsi="Times New Roman"/>
          <w:sz w:val="24"/>
        </w:rPr>
        <w:t>28</w:t>
      </w:r>
      <w:r w:rsidR="009C4215" w:rsidRPr="00020177">
        <w:rPr>
          <w:rFonts w:ascii="Times New Roman" w:hAnsi="Times New Roman"/>
          <w:sz w:val="24"/>
        </w:rPr>
        <w:t xml:space="preserve"> km</w:t>
      </w:r>
      <w:r w:rsidR="001845A7" w:rsidRPr="00020177">
        <w:rPr>
          <w:rFonts w:ascii="Times New Roman" w:hAnsi="Times New Roman"/>
          <w:sz w:val="24"/>
        </w:rPr>
        <w:t xml:space="preserve">) </w:t>
      </w:r>
      <w:r w:rsidR="00570FEA">
        <w:rPr>
          <w:rFonts w:ascii="Times New Roman" w:hAnsi="Times New Roman"/>
          <w:sz w:val="24"/>
        </w:rPr>
        <w:t>northea</w:t>
      </w:r>
      <w:r w:rsidR="00F044AD" w:rsidRPr="00020177">
        <w:rPr>
          <w:rFonts w:ascii="Times New Roman" w:hAnsi="Times New Roman"/>
          <w:sz w:val="24"/>
        </w:rPr>
        <w:t xml:space="preserve">st of </w:t>
      </w:r>
      <w:r w:rsidR="00570FEA">
        <w:rPr>
          <w:rFonts w:ascii="Times New Roman" w:hAnsi="Times New Roman"/>
          <w:sz w:val="24"/>
        </w:rPr>
        <w:t>Newmarket</w:t>
      </w:r>
      <w:r w:rsidR="00717CF7" w:rsidRPr="00020177">
        <w:rPr>
          <w:rFonts w:ascii="Times New Roman" w:hAnsi="Times New Roman"/>
          <w:sz w:val="24"/>
        </w:rPr>
        <w:t>,</w:t>
      </w:r>
      <w:r w:rsidR="00F044AD" w:rsidRPr="00020177">
        <w:rPr>
          <w:rFonts w:ascii="Times New Roman" w:hAnsi="Times New Roman"/>
          <w:sz w:val="24"/>
        </w:rPr>
        <w:t xml:space="preserve"> </w:t>
      </w:r>
      <w:r w:rsidR="00DA2CA7">
        <w:rPr>
          <w:rFonts w:ascii="Times New Roman" w:hAnsi="Times New Roman"/>
          <w:sz w:val="24"/>
        </w:rPr>
        <w:t>Ontario</w:t>
      </w:r>
      <w:r w:rsidR="00F044AD" w:rsidRPr="00020177">
        <w:rPr>
          <w:rFonts w:ascii="Times New Roman" w:hAnsi="Times New Roman"/>
          <w:sz w:val="24"/>
        </w:rPr>
        <w:t xml:space="preserve">. </w:t>
      </w:r>
      <w:r w:rsidR="00CF33F5">
        <w:rPr>
          <w:rFonts w:ascii="Times New Roman" w:hAnsi="Times New Roman"/>
          <w:sz w:val="24"/>
        </w:rPr>
        <w:t xml:space="preserve">Highway 48, also known as King’s Highway 48, </w:t>
      </w:r>
      <w:r w:rsidR="001B6A5C">
        <w:rPr>
          <w:rFonts w:ascii="Times New Roman" w:hAnsi="Times New Roman"/>
          <w:sz w:val="24"/>
        </w:rPr>
        <w:t xml:space="preserve">is a </w:t>
      </w:r>
      <w:r w:rsidR="00CF33F5">
        <w:rPr>
          <w:rFonts w:ascii="Times New Roman" w:hAnsi="Times New Roman"/>
          <w:sz w:val="24"/>
        </w:rPr>
        <w:t>two</w:t>
      </w:r>
      <w:r w:rsidR="00F744B2">
        <w:rPr>
          <w:rFonts w:ascii="Times New Roman" w:hAnsi="Times New Roman"/>
          <w:sz w:val="24"/>
        </w:rPr>
        <w:noBreakHyphen/>
      </w:r>
      <w:r w:rsidR="001931D4">
        <w:rPr>
          <w:rFonts w:ascii="Times New Roman" w:hAnsi="Times New Roman"/>
          <w:sz w:val="24"/>
        </w:rPr>
        <w:t xml:space="preserve">lane </w:t>
      </w:r>
      <w:r w:rsidR="00CF33F5">
        <w:rPr>
          <w:rFonts w:ascii="Times New Roman" w:hAnsi="Times New Roman"/>
          <w:sz w:val="24"/>
        </w:rPr>
        <w:t>un</w:t>
      </w:r>
      <w:r w:rsidR="00F044AD" w:rsidRPr="00067A5A">
        <w:rPr>
          <w:rFonts w:ascii="Times New Roman" w:hAnsi="Times New Roman"/>
          <w:sz w:val="24"/>
        </w:rPr>
        <w:t>divided highway.</w:t>
      </w:r>
    </w:p>
    <w:p w14:paraId="55E64932" w14:textId="006611A5" w:rsidR="000368CC" w:rsidRDefault="009E0A61" w:rsidP="00F744B2">
      <w:pPr>
        <w:pStyle w:val="BodyText"/>
        <w:keepNext/>
        <w:spacing w:after="0"/>
      </w:pPr>
      <w:r>
        <w:rPr>
          <w:noProof/>
        </w:rPr>
        <w:drawing>
          <wp:anchor distT="0" distB="0" distL="114300" distR="114300" simplePos="0" relativeHeight="251644928" behindDoc="0" locked="0" layoutInCell="1" allowOverlap="1" wp14:anchorId="27FAE4D3" wp14:editId="54AC0BBE">
            <wp:simplePos x="0" y="0"/>
            <wp:positionH relativeFrom="column">
              <wp:posOffset>726440</wp:posOffset>
            </wp:positionH>
            <wp:positionV relativeFrom="paragraph">
              <wp:posOffset>4008755</wp:posOffset>
            </wp:positionV>
            <wp:extent cx="233045" cy="166370"/>
            <wp:effectExtent l="0" t="0" r="0" b="5080"/>
            <wp:wrapNone/>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 route 242.PNG"/>
                    <pic:cNvPicPr/>
                  </pic:nvPicPr>
                  <pic:blipFill>
                    <a:blip r:embed="rId27">
                      <a:extLst>
                        <a:ext uri="{28A0092B-C50C-407E-A947-70E740481C1C}">
                          <a14:useLocalDpi xmlns:a14="http://schemas.microsoft.com/office/drawing/2010/main" val="0"/>
                        </a:ext>
                      </a:extLst>
                    </a:blip>
                    <a:stretch>
                      <a:fillRect/>
                    </a:stretch>
                  </pic:blipFill>
                  <pic:spPr>
                    <a:xfrm>
                      <a:off x="0" y="0"/>
                      <a:ext cx="233045" cy="166370"/>
                    </a:xfrm>
                    <a:prstGeom prst="rect">
                      <a:avLst/>
                    </a:prstGeom>
                    <a:effectLst>
                      <a:softEdge rad="31750"/>
                    </a:effectLst>
                  </pic:spPr>
                </pic:pic>
              </a:graphicData>
            </a:graphic>
            <wp14:sizeRelH relativeFrom="margin">
              <wp14:pctWidth>0</wp14:pctWidth>
            </wp14:sizeRelH>
            <wp14:sizeRelV relativeFrom="margin">
              <wp14:pctHeight>0</wp14:pctHeight>
            </wp14:sizeRelV>
          </wp:anchor>
        </w:drawing>
      </w:r>
      <w:r w:rsidR="00671D85">
        <w:t xml:space="preserve">    </w:t>
      </w:r>
    </w:p>
    <w:p w14:paraId="4E5F7F62" w14:textId="40098D57" w:rsidR="00F044AD" w:rsidRPr="00067A5A" w:rsidRDefault="00570FEA" w:rsidP="00F744B2">
      <w:pPr>
        <w:pStyle w:val="BodyText"/>
        <w:keepNext/>
        <w:spacing w:after="0"/>
      </w:pPr>
      <w:r>
        <w:rPr>
          <w:noProof/>
        </w:rPr>
        <mc:AlternateContent>
          <mc:Choice Requires="wps">
            <w:drawing>
              <wp:anchor distT="0" distB="0" distL="114300" distR="114300" simplePos="0" relativeHeight="251667456" behindDoc="0" locked="0" layoutInCell="1" allowOverlap="1" wp14:anchorId="7327F89A" wp14:editId="674B5F33">
                <wp:simplePos x="0" y="0"/>
                <wp:positionH relativeFrom="column">
                  <wp:posOffset>2345054</wp:posOffset>
                </wp:positionH>
                <wp:positionV relativeFrom="paragraph">
                  <wp:posOffset>360664</wp:posOffset>
                </wp:positionV>
                <wp:extent cx="189097" cy="946772"/>
                <wp:effectExtent l="38100" t="19050" r="20955" b="25400"/>
                <wp:wrapNone/>
                <wp:docPr id="102" name="Oval 102"/>
                <wp:cNvGraphicFramePr/>
                <a:graphic xmlns:a="http://schemas.openxmlformats.org/drawingml/2006/main">
                  <a:graphicData uri="http://schemas.microsoft.com/office/word/2010/wordprocessingShape">
                    <wps:wsp>
                      <wps:cNvSpPr/>
                      <wps:spPr>
                        <a:xfrm rot="21318603">
                          <a:off x="0" y="0"/>
                          <a:ext cx="189097" cy="94677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085FA9A" id="Oval 102" o:spid="_x0000_s1026" style="position:absolute;margin-left:184.65pt;margin-top:28.4pt;width:14.9pt;height:74.55pt;rotation:-307361fd;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dQzoQIAAJUFAAAOAAAAZHJzL2Uyb0RvYy54bWysVE1v2zAMvQ/YfxB0X22nadMEdYqgRYYB&#10;RVusHXpWZCkWIIuapMTJfv0o+aPBWuwwzAdDFMlH8onk9c2h0WQvnFdgSlqc5ZQIw6FSZlvSHy/r&#10;L1eU+MBMxTQYUdKj8PRm+fnTdWsXYgI16Eo4giDGL1pb0joEu8gyz2vRMH8GVhhUSnANCyi6bVY5&#10;1iJ6o7NJnl9mLbjKOuDCe7y965R0mfClFDw8SulFILqkmFtIf5f+m/jPltdssXXM1or3abB/yKJh&#10;ymDQEeqOBUZ2Tr2DahR34EGGMw5NBlIqLlINWE2R/1HNc82sSLUgOd6ONPn/B8sf9k+OqArfLp9Q&#10;YliDj/S4Z5pEGdlprV+g0bN9cr3k8RhLPUjXEAdI6aQ4L64u8/PEANZEDong40iwOATC8bK4mufz&#10;GSUcVfPp5WyWQmQdVsS0zoevAhoSDyUVWivrIwVswfb3PmAKaD1YxWsDa6V1ekZt4oUHrap4lwS3&#10;3dxqR7Cgkq7XOX6xKMQ4MUMpumax1K64dApHLSKGNt+FRIow/0nKJDWnGGEZ58KEolPVrBJdtIvT&#10;YLGdo0cKnQAjssQsR+weYLDsQAbsLufePrqK1Nujc/63xDrn0SNFBhNG50YZcB8BaKyqj9zZDyR1&#10;1ESWNlAdsYFSG+B8ecvXCp/unvnwxByOEl7iegiP+JMa2pJCf6KkBvfro/tojx2OWkpaHM2S+p87&#10;5gQl+pvB3p8X02mc5SRML2YTFNypZnOqMbvmFvD1i5RdOkb7oIejdNC84hZZxaioYoZj7JLy4Abh&#10;NnQrA/cQF6tVMsP5tSzcm2fLI3hkNfbly+GVOdv3b8DGf4BhjN/1cGcbPQ2sdgGkSg3+xmvPN85+&#10;apx+T8Xlcionq7dtuvwNAAD//wMAUEsDBBQABgAIAAAAIQAEEJDL3wAAAAoBAAAPAAAAZHJzL2Rv&#10;d25yZXYueG1sTI/LTsMwEEX3SPyDNUjsqNNEDU2IUyFQ99ACKjs3njzUeBzZbmP4eswKlqM5uvfc&#10;ahP0yC5o3WBIwHKRAENqjBqoE/C2396tgTkvScnREAr4Qgeb+vqqkqUyM73iZec7FkPIlVJA7/1U&#10;cu6aHrV0CzMhxV9rrJY+nrbjyso5huuRp0mScy0Hig29nPCpx+a0O2sB9++Tbmd/CGn+bZ8/P9qX&#10;7Sl0QtzehMcHYB6D/4PhVz+qQx2djuZMyrFRQJYXWUQFrPI4IQJZUSyBHQWkyaoAXlf8/4T6BwAA&#10;//8DAFBLAQItABQABgAIAAAAIQC2gziS/gAAAOEBAAATAAAAAAAAAAAAAAAAAAAAAABbQ29udGVu&#10;dF9UeXBlc10ueG1sUEsBAi0AFAAGAAgAAAAhADj9If/WAAAAlAEAAAsAAAAAAAAAAAAAAAAALwEA&#10;AF9yZWxzLy5yZWxzUEsBAi0AFAAGAAgAAAAhAI8p1DOhAgAAlQUAAA4AAAAAAAAAAAAAAAAALgIA&#10;AGRycy9lMm9Eb2MueG1sUEsBAi0AFAAGAAgAAAAhAAQQkMvfAAAACgEAAA8AAAAAAAAAAAAAAAAA&#10;+wQAAGRycy9kb3ducmV2LnhtbFBLBQYAAAAABAAEAPMAAAAHBgAAAAA=&#10;" filled="f" strokecolor="red" strokeweight="2pt"/>
            </w:pict>
          </mc:Fallback>
        </mc:AlternateContent>
      </w:r>
      <w:r>
        <w:rPr>
          <w:noProof/>
        </w:rPr>
        <mc:AlternateContent>
          <mc:Choice Requires="wpg">
            <w:drawing>
              <wp:anchor distT="0" distB="0" distL="114300" distR="114300" simplePos="0" relativeHeight="251648000" behindDoc="0" locked="0" layoutInCell="1" allowOverlap="1" wp14:anchorId="6F7852A6" wp14:editId="519005F0">
                <wp:simplePos x="0" y="0"/>
                <wp:positionH relativeFrom="column">
                  <wp:posOffset>4231758</wp:posOffset>
                </wp:positionH>
                <wp:positionV relativeFrom="paragraph">
                  <wp:posOffset>136319</wp:posOffset>
                </wp:positionV>
                <wp:extent cx="330200" cy="598525"/>
                <wp:effectExtent l="0" t="0" r="0" b="11430"/>
                <wp:wrapNone/>
                <wp:docPr id="98" name="Group 98"/>
                <wp:cNvGraphicFramePr/>
                <a:graphic xmlns:a="http://schemas.openxmlformats.org/drawingml/2006/main">
                  <a:graphicData uri="http://schemas.microsoft.com/office/word/2010/wordprocessingGroup">
                    <wpg:wgp>
                      <wpg:cNvGrpSpPr/>
                      <wpg:grpSpPr>
                        <a:xfrm>
                          <a:off x="0" y="0"/>
                          <a:ext cx="330200" cy="598525"/>
                          <a:chOff x="0" y="0"/>
                          <a:chExt cx="330200" cy="598525"/>
                        </a:xfrm>
                      </wpg:grpSpPr>
                      <wps:wsp>
                        <wps:cNvPr id="99" name="Up Arrow 3147"/>
                        <wps:cNvSpPr/>
                        <wps:spPr>
                          <a:xfrm>
                            <a:off x="85061" y="350875"/>
                            <a:ext cx="180975" cy="247650"/>
                          </a:xfrm>
                          <a:prstGeom prst="upArrow">
                            <a:avLst/>
                          </a:prstGeom>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 name="Text Box 100"/>
                        <wps:cNvSpPr txBox="1"/>
                        <wps:spPr>
                          <a:xfrm>
                            <a:off x="0" y="0"/>
                            <a:ext cx="330200" cy="353695"/>
                          </a:xfrm>
                          <a:prstGeom prst="rect">
                            <a:avLst/>
                          </a:prstGeom>
                          <a:noFill/>
                          <a:ln>
                            <a:noFill/>
                          </a:ln>
                          <a:effectLst/>
                        </wps:spPr>
                        <wps:txbx>
                          <w:txbxContent>
                            <w:p w14:paraId="30FF79D3" w14:textId="77777777" w:rsidR="00DD512A" w:rsidRPr="00671D85" w:rsidRDefault="00DD512A" w:rsidP="00570FEA">
                              <w:pPr>
                                <w:pStyle w:val="BodyText"/>
                                <w:keepNext/>
                                <w:spacing w:after="0"/>
                                <w:jc w:val="center"/>
                                <w:rPr>
                                  <w:b/>
                                  <w:noProof/>
                                  <w:sz w:val="32"/>
                                  <w:szCs w:val="32"/>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pPr>
                              <w:r w:rsidRPr="00671D85">
                                <w:rPr>
                                  <w:b/>
                                  <w:noProof/>
                                  <w:sz w:val="32"/>
                                  <w:szCs w:val="32"/>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t>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g:wgp>
                  </a:graphicData>
                </a:graphic>
              </wp:anchor>
            </w:drawing>
          </mc:Choice>
          <mc:Fallback>
            <w:pict>
              <v:group w14:anchorId="6F7852A6" id="Group 98" o:spid="_x0000_s1123" style="position:absolute;margin-left:333.2pt;margin-top:10.75pt;width:26pt;height:47.15pt;z-index:251648000;mso-position-horizontal-relative:text;mso-position-vertical-relative:text" coordsize="3302,5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rFETAMAAE8JAAAOAAAAZHJzL2Uyb0RvYy54bWy8VktP3DAQvlfqf7B8L0l2N7AbEaotLagS&#10;alEB9WwcZzdqYru2l4T++s5MHkspcGglLok9nufnbyY5ft81NbtTzldG5zw5iDlTWpqi0puc31yf&#10;vVty5oPQhaiNVjm/V56/P3n75ri1mZqZrakL5Rg40T5rbc63Idgsirzcqkb4A2OVhsPSuEYE2LpN&#10;VDjRgvemjmZxfBi1xhXWGam8B+nH/pCfkP+yVDJ8LUuvAqtzDrkFejp63uIzOjkW2cYJu63kkIb4&#10;hywaUWkIOrn6KIJgO1f95aqppDPelOFAmiYyZVlJRTVANUn8qJpzZ3aWatlk7cZOMAG0j3D6Z7fy&#10;y92lY1WR8xXclBYN3BGFZbAHcFq7yUDn3Nkre+kGwabfYb1d6Rp8QyWsI1jvJ1hVF5gE4Xwew1Vx&#10;JuEoXS3TWdrDLrdwN39Zye2nF+2iMWiEuU2ptBYI5PcY+f/D6GorrCLoPdY/YrQaMbqxbO2cadk8&#10;WRz1QJHihJLPPAD2BETLND5MOAMs5mm8PBqwGLFKlvEKZITVbHF0mBJFp5pFZp0P58o0DBc531lK&#10;g7gn7i58gCsC7VEL43tTV8VZVde0wcZSp7VjdwJaInQJJg8Wf2jVGoUIaV8ErcJ9rdBFrb+pEigD&#10;NzujuNSse5/Fj9EnaaJJCdEno+QpozqMRoMumilq4MkwfspwH23SpohGh8mwqbRxLxuXvf5YdV8r&#10;ln1rinu4fWf60eGtPKsA+Qvhw6VwMCuA2DD/wld4lLVpc26GFWdb4349JUd9oCecctbC7Mm5/7kT&#10;TnFWf9ZA3FWyWOCwos0iPZrBxj08uX14onfNqYG7BFJBdrRE/VCPy9KZ5juMyTVGhSOhJcTOuQxu&#10;3JyGfibCoJVqvSY1GFBWhAt9ZSU6R1SRVtfdd+HsQL8AvP1ixmYR2SMK9rpoqc16F0xZET/3uA54&#10;Q+PiqHmFDk5wEPVj7hp77oPpGMposk0dzEIHB1j1IH+ml8HXy+Nuns4PV9Tiz7ewg48UofsIPOzy&#10;HjpsXkgEW+8PAfjsJT31h+6nZqXZg6vQ3XY039Nhnr8WpTV871+Z0OHV6Owt0vnsJTrT5wm+2jRd&#10;hz8M/C14uCf67/+DTn4DAAD//wMAUEsDBBQABgAIAAAAIQCEyYKT4AAAAAoBAAAPAAAAZHJzL2Rv&#10;d25yZXYueG1sTI/BSsNAEIbvgu+wjODNbraaGGI2pRT1VARbQbxtk2kSmp0N2W2Svr3jyR5n5uOf&#10;789Xs+3EiINvHWlQiwgEUumqlmoNX/u3hxSED4Yq0zlCDRf0sCpub3KTVW6iTxx3oRYcQj4zGpoQ&#10;+kxKXzZojV+4HolvRzdYE3gcalkNZuJw28llFCXSmpb4Q2N63DRYnnZnq+F9MtP6Ub2O29Nxc/nZ&#10;xx/fW4Va39/N6xcQAefwD8OfPqtDwU4Hd6bKi05DkiRPjGpYqhgEA88q5cWBSRWnIItcXlcofgEA&#10;AP//AwBQSwECLQAUAAYACAAAACEAtoM4kv4AAADhAQAAEwAAAAAAAAAAAAAAAAAAAAAAW0NvbnRl&#10;bnRfVHlwZXNdLnhtbFBLAQItABQABgAIAAAAIQA4/SH/1gAAAJQBAAALAAAAAAAAAAAAAAAAAC8B&#10;AABfcmVscy8ucmVsc1BLAQItABQABgAIAAAAIQC7FrFETAMAAE8JAAAOAAAAAAAAAAAAAAAAAC4C&#10;AABkcnMvZTJvRG9jLnhtbFBLAQItABQABgAIAAAAIQCEyYKT4AAAAAoBAAAPAAAAAAAAAAAAAAAA&#10;AKYFAABkcnMvZG93bnJldi54bWxQSwUGAAAAAAQABADzAAAAswYAAAAA&#10;">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3147" o:spid="_x0000_s1124" type="#_x0000_t68" style="position:absolute;left:850;top:3508;width:1810;height:2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KyYvwAAANsAAAAPAAAAZHJzL2Rvd25yZXYueG1sRI/NCsIw&#10;EITvgu8QVvCmqYpFq1FEEMSD4M8DLM3aFptNSaLWtzeC4HGYmW+Y5bo1tXiS85VlBaNhAoI4t7ri&#10;QsH1shvMQPiArLG2TAre5GG96naWmGn74hM9z6EQEcI+QwVlCE0mpc9LMuiHtiGO3s06gyFKV0jt&#10;8BXhppbjJEmlwYrjQokNbUvK7+eHUZAfNrPUjF1aHyc4abbT04MurVL9XrtZgAjUhn/4195rBfM5&#10;fL/EHyBXHwAAAP//AwBQSwECLQAUAAYACAAAACEA2+H2y+4AAACFAQAAEwAAAAAAAAAAAAAAAAAA&#10;AAAAW0NvbnRlbnRfVHlwZXNdLnhtbFBLAQItABQABgAIAAAAIQBa9CxbvwAAABUBAAALAAAAAAAA&#10;AAAAAAAAAB8BAABfcmVscy8ucmVsc1BLAQItABQABgAIAAAAIQC43KyYvwAAANsAAAAPAAAAAAAA&#10;AAAAAAAAAAcCAABkcnMvZG93bnJldi54bWxQSwUGAAAAAAMAAwC3AAAA8wIAAAAA&#10;" adj="7892" fillcolor="black [3213]" strokecolor="black [3200]" strokeweight="2pt"/>
                <v:shape id="Text Box 100" o:spid="_x0000_s1125" type="#_x0000_t202" style="position:absolute;width:3302;height:353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uf1xAAAANwAAAAPAAAAZHJzL2Rvd25yZXYueG1sRI9Bb8Iw&#10;DIXvk/YfIk/abSSgMUFHQBPbJG5sjB9gNV7TtXGqJoPCr8cHJG623vN7nxerIbTqQH2qI1sYjwwo&#10;4jK6misL+5/PpxmolJEdtpHJwokSrJb3dwssXDzyNx12uVISwqlACz7nrtA6lZ4CplHsiEX7jX3A&#10;LGtfadfjUcJDqyfGvOiANUuDx47Wnspm9x8szEzYNs188pXC83k89ev3+NH9Wfv4MLy9gso05Jv5&#10;er1xgm8EX56RCfTyAgAA//8DAFBLAQItABQABgAIAAAAIQDb4fbL7gAAAIUBAAATAAAAAAAAAAAA&#10;AAAAAAAAAABbQ29udGVudF9UeXBlc10ueG1sUEsBAi0AFAAGAAgAAAAhAFr0LFu/AAAAFQEAAAsA&#10;AAAAAAAAAAAAAAAAHwEAAF9yZWxzLy5yZWxzUEsBAi0AFAAGAAgAAAAhAGVS5/XEAAAA3AAAAA8A&#10;AAAAAAAAAAAAAAAABwIAAGRycy9kb3ducmV2LnhtbFBLBQYAAAAAAwADALcAAAD4AgAAAAA=&#10;" filled="f" stroked="f">
                  <v:textbox style="mso-fit-shape-to-text:t">
                    <w:txbxContent>
                      <w:p w14:paraId="30FF79D3" w14:textId="77777777" w:rsidR="00DD512A" w:rsidRPr="00671D85" w:rsidRDefault="00DD512A" w:rsidP="00570FEA">
                        <w:pPr>
                          <w:pStyle w:val="BodyText"/>
                          <w:keepNext/>
                          <w:spacing w:after="0"/>
                          <w:jc w:val="center"/>
                          <w:rPr>
                            <w:b/>
                            <w:noProof/>
                            <w:sz w:val="32"/>
                            <w:szCs w:val="32"/>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pPr>
                        <w:r w:rsidRPr="00671D85">
                          <w:rPr>
                            <w:b/>
                            <w:noProof/>
                            <w:sz w:val="32"/>
                            <w:szCs w:val="32"/>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t>N</w:t>
                        </w:r>
                      </w:p>
                    </w:txbxContent>
                  </v:textbox>
                </v:shape>
              </v:group>
            </w:pict>
          </mc:Fallback>
        </mc:AlternateContent>
      </w:r>
      <w:r w:rsidR="000368CC">
        <w:rPr>
          <w:noProof/>
        </w:rPr>
        <w:drawing>
          <wp:inline distT="0" distB="0" distL="0" distR="0" wp14:anchorId="148DFA30" wp14:editId="1D409CEF">
            <wp:extent cx="4718304" cy="5623560"/>
            <wp:effectExtent l="0" t="0" r="6350" b="0"/>
            <wp:docPr id="3459" name="Picture 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718304" cy="5623560"/>
                    </a:xfrm>
                    <a:prstGeom prst="rect">
                      <a:avLst/>
                    </a:prstGeom>
                  </pic:spPr>
                </pic:pic>
              </a:graphicData>
            </a:graphic>
          </wp:inline>
        </w:drawing>
      </w:r>
      <w:r w:rsidR="00671D85">
        <w:t xml:space="preserve">                                                                                           </w:t>
      </w:r>
    </w:p>
    <w:p w14:paraId="5A7BD0D7" w14:textId="720B47E8" w:rsidR="00F464D8" w:rsidRPr="0014195C" w:rsidRDefault="00F464D8" w:rsidP="00473FE9">
      <w:pPr>
        <w:pStyle w:val="BodyText"/>
        <w:keepNext/>
        <w:spacing w:after="200" w:line="240" w:lineRule="auto"/>
        <w:rPr>
          <w:szCs w:val="24"/>
        </w:rPr>
      </w:pPr>
      <w:r w:rsidRPr="0014195C">
        <w:rPr>
          <w:szCs w:val="24"/>
        </w:rPr>
        <w:t>Original Photo: © 201</w:t>
      </w:r>
      <w:r w:rsidR="00345C1A">
        <w:rPr>
          <w:szCs w:val="24"/>
        </w:rPr>
        <w:t>7</w:t>
      </w:r>
      <w:r w:rsidRPr="0014195C">
        <w:rPr>
          <w:szCs w:val="24"/>
        </w:rPr>
        <w:t xml:space="preserve"> Google® (see acknowledgments section)</w:t>
      </w:r>
    </w:p>
    <w:p w14:paraId="40A6A1E0" w14:textId="238EB5BC" w:rsidR="00F044AD" w:rsidRPr="00765C8A" w:rsidRDefault="00B23A8C" w:rsidP="00541157">
      <w:pPr>
        <w:pStyle w:val="Caption"/>
      </w:pPr>
      <w:bookmarkStart w:id="103" w:name="_Ref484512139"/>
      <w:bookmarkStart w:id="104" w:name="_Toc486418188"/>
      <w:r>
        <w:t xml:space="preserve">Figure </w:t>
      </w:r>
      <w:fldSimple w:instr=" SEQ Figure \* ARABIC ">
        <w:r w:rsidR="0048081E">
          <w:rPr>
            <w:noProof/>
          </w:rPr>
          <w:t>2</w:t>
        </w:r>
      </w:fldSimple>
      <w:bookmarkEnd w:id="103"/>
      <w:r>
        <w:t xml:space="preserve">: </w:t>
      </w:r>
      <w:r w:rsidR="00DA2CA7">
        <w:t>Ontario</w:t>
      </w:r>
      <w:r w:rsidR="00F044AD" w:rsidRPr="00765C8A">
        <w:t xml:space="preserve"> SPS-10</w:t>
      </w:r>
      <w:r w:rsidR="008A6CC5">
        <w:t xml:space="preserve"> 87AA00</w:t>
      </w:r>
      <w:r w:rsidR="00AC0BAA">
        <w:t xml:space="preserve"> </w:t>
      </w:r>
      <w:r w:rsidR="00AC0BAA" w:rsidRPr="00765C8A">
        <w:t>–</w:t>
      </w:r>
      <w:r w:rsidR="00F044AD" w:rsidRPr="00765C8A">
        <w:t xml:space="preserve"> Location Overview</w:t>
      </w:r>
      <w:bookmarkEnd w:id="104"/>
    </w:p>
    <w:p w14:paraId="5802740A" w14:textId="77777777" w:rsidR="00250595" w:rsidRDefault="00250595">
      <w:pPr>
        <w:rPr>
          <w:rFonts w:ascii="Times New Roman" w:hAnsi="Times New Roman"/>
          <w:sz w:val="24"/>
          <w:szCs w:val="20"/>
        </w:rPr>
      </w:pPr>
      <w:r>
        <w:rPr>
          <w:rFonts w:ascii="Times New Roman" w:hAnsi="Times New Roman"/>
          <w:sz w:val="24"/>
        </w:rPr>
        <w:br w:type="page"/>
      </w:r>
    </w:p>
    <w:p w14:paraId="7D11CC1F" w14:textId="6CBB805E" w:rsidR="00250595" w:rsidRDefault="0093748F" w:rsidP="00F744B2">
      <w:pPr>
        <w:pStyle w:val="BodyText"/>
        <w:rPr>
          <w:noProof/>
        </w:rPr>
      </w:pPr>
      <w:r>
        <w:lastRenderedPageBreak/>
        <w:t xml:space="preserve">The </w:t>
      </w:r>
      <w:r w:rsidR="00464F3E">
        <w:t>five</w:t>
      </w:r>
      <w:r w:rsidR="00F044AD" w:rsidRPr="00067A5A">
        <w:t xml:space="preserve"> test sections are located on the </w:t>
      </w:r>
      <w:r w:rsidR="00464F3E">
        <w:t>north</w:t>
      </w:r>
      <w:r>
        <w:t>bound</w:t>
      </w:r>
      <w:r w:rsidR="00F044AD" w:rsidRPr="00067A5A">
        <w:t xml:space="preserve"> lane </w:t>
      </w:r>
      <w:r w:rsidR="006671ED">
        <w:t xml:space="preserve">of Highway 48, </w:t>
      </w:r>
      <w:r w:rsidR="00F044AD" w:rsidRPr="00067A5A">
        <w:t xml:space="preserve">between </w:t>
      </w:r>
      <w:r w:rsidR="00DA2CA7">
        <w:t>Ontario</w:t>
      </w:r>
      <w:r w:rsidR="006E357D">
        <w:t xml:space="preserve"> </w:t>
      </w:r>
      <w:r w:rsidR="006016B0">
        <w:t>Highway</w:t>
      </w:r>
      <w:r w:rsidR="006E357D">
        <w:t xml:space="preserve"> </w:t>
      </w:r>
      <w:r w:rsidR="006016B0">
        <w:t>79</w:t>
      </w:r>
      <w:r w:rsidR="00F044AD" w:rsidRPr="00067A5A">
        <w:t xml:space="preserve"> and </w:t>
      </w:r>
      <w:r w:rsidR="00DA2CA7">
        <w:t>Ontario</w:t>
      </w:r>
      <w:r w:rsidR="00670B49">
        <w:t xml:space="preserve"> </w:t>
      </w:r>
      <w:r w:rsidR="006016B0">
        <w:t>Highway</w:t>
      </w:r>
      <w:r w:rsidR="00670B49">
        <w:t xml:space="preserve"> </w:t>
      </w:r>
      <w:r w:rsidR="006016B0">
        <w:t>13</w:t>
      </w:r>
      <w:r w:rsidR="00F044AD" w:rsidRPr="00067A5A">
        <w:t xml:space="preserve">. </w:t>
      </w:r>
      <w:r w:rsidR="00A27B47">
        <w:fldChar w:fldCharType="begin"/>
      </w:r>
      <w:r w:rsidR="00A27B47">
        <w:instrText xml:space="preserve"> REF _Ref484512115 \h </w:instrText>
      </w:r>
      <w:r w:rsidR="00A27B47">
        <w:fldChar w:fldCharType="separate"/>
      </w:r>
      <w:r w:rsidR="0048081E">
        <w:t xml:space="preserve">Figure </w:t>
      </w:r>
      <w:r w:rsidR="0048081E">
        <w:rPr>
          <w:noProof/>
        </w:rPr>
        <w:t>3</w:t>
      </w:r>
      <w:r w:rsidR="00A27B47">
        <w:fldChar w:fldCharType="end"/>
      </w:r>
      <w:r w:rsidR="00F044AD" w:rsidRPr="00067A5A">
        <w:t xml:space="preserve"> </w:t>
      </w:r>
      <w:r w:rsidR="00717CF7">
        <w:t>shows</w:t>
      </w:r>
      <w:r w:rsidR="008002C2">
        <w:t xml:space="preserve"> the </w:t>
      </w:r>
      <w:r w:rsidR="00D7550E">
        <w:t>layout of the test sections on Highway 48</w:t>
      </w:r>
      <w:r w:rsidR="00F044AD" w:rsidRPr="00067A5A">
        <w:t xml:space="preserve">. </w:t>
      </w:r>
      <w:r w:rsidR="00D7550E">
        <w:t>Highway</w:t>
      </w:r>
      <w:r w:rsidR="005868BB">
        <w:t xml:space="preserve"> </w:t>
      </w:r>
      <w:r w:rsidR="00D7550E">
        <w:t>48</w:t>
      </w:r>
      <w:r w:rsidR="00324956">
        <w:t xml:space="preserve"> is classified as </w:t>
      </w:r>
      <w:r w:rsidR="00EA48D4">
        <w:t>rural principal</w:t>
      </w:r>
      <w:r w:rsidR="00035482">
        <w:t xml:space="preserve"> arterial</w:t>
      </w:r>
      <w:r w:rsidR="00324956" w:rsidRPr="00F301F4">
        <w:t xml:space="preserve"> </w:t>
      </w:r>
      <w:r w:rsidR="00475F60">
        <w:t>two</w:t>
      </w:r>
      <w:r w:rsidR="0097482F">
        <w:t>-</w:t>
      </w:r>
      <w:r w:rsidR="00DE0D81">
        <w:t xml:space="preserve">lane </w:t>
      </w:r>
      <w:r w:rsidR="00475F60">
        <w:t>un</w:t>
      </w:r>
      <w:r w:rsidR="00324956">
        <w:t>divided highway</w:t>
      </w:r>
      <w:r w:rsidR="00475F60">
        <w:t>,</w:t>
      </w:r>
      <w:r w:rsidR="002C054D">
        <w:t xml:space="preserve"> with a speed limit of </w:t>
      </w:r>
      <w:r w:rsidR="00475F60">
        <w:t>5</w:t>
      </w:r>
      <w:r w:rsidR="002C054D">
        <w:t>0mph (</w:t>
      </w:r>
      <w:r w:rsidR="00475F60">
        <w:t>80</w:t>
      </w:r>
      <w:r w:rsidR="002C054D">
        <w:t xml:space="preserve"> km/h)</w:t>
      </w:r>
      <w:r w:rsidR="00324956">
        <w:t xml:space="preserve"> within the project limits.</w:t>
      </w:r>
      <w:r w:rsidR="008C241C">
        <w:t xml:space="preserve"> </w:t>
      </w:r>
    </w:p>
    <w:p w14:paraId="5BE0B37F" w14:textId="544E9506" w:rsidR="00215944" w:rsidRPr="00067A5A" w:rsidRDefault="00473FE9" w:rsidP="00F744B2">
      <w:pPr>
        <w:pStyle w:val="BodyText"/>
        <w:spacing w:after="0"/>
      </w:pPr>
      <w:r>
        <w:rPr>
          <w:noProof/>
        </w:rPr>
        <mc:AlternateContent>
          <mc:Choice Requires="wps">
            <w:drawing>
              <wp:anchor distT="0" distB="0" distL="114300" distR="114300" simplePos="0" relativeHeight="251638784" behindDoc="0" locked="0" layoutInCell="1" allowOverlap="1" wp14:anchorId="0526DBE3" wp14:editId="52D14102">
                <wp:simplePos x="0" y="0"/>
                <wp:positionH relativeFrom="column">
                  <wp:posOffset>3576482</wp:posOffset>
                </wp:positionH>
                <wp:positionV relativeFrom="paragraph">
                  <wp:posOffset>564515</wp:posOffset>
                </wp:positionV>
                <wp:extent cx="180975" cy="247650"/>
                <wp:effectExtent l="19050" t="19050" r="47625" b="19050"/>
                <wp:wrapNone/>
                <wp:docPr id="3152" name="Up Arrow 3152"/>
                <wp:cNvGraphicFramePr/>
                <a:graphic xmlns:a="http://schemas.openxmlformats.org/drawingml/2006/main">
                  <a:graphicData uri="http://schemas.microsoft.com/office/word/2010/wordprocessingShape">
                    <wps:wsp>
                      <wps:cNvSpPr/>
                      <wps:spPr>
                        <a:xfrm>
                          <a:off x="0" y="0"/>
                          <a:ext cx="180975" cy="247650"/>
                        </a:xfrm>
                        <a:prstGeom prst="upArrow">
                          <a:avLst/>
                        </a:prstGeom>
                        <a:solidFill>
                          <a:schemeClr val="bg1"/>
                        </a:solidFill>
                        <a:ln w="3175"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3737BE" id="Up Arrow 3152" o:spid="_x0000_s1026" type="#_x0000_t68" style="position:absolute;margin-left:281.6pt;margin-top:44.45pt;width:14.25pt;height:19.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TRrZAIAAN4EAAAOAAAAZHJzL2Uyb0RvYy54bWysVE1v2zAMvQ/YfxB0Xx1nST+COkWQoMOA&#10;og3QFj0zshQbkERNUuJ0v36U7DZt19OwiyyKFMn39OjLq4PRbC99aNFWvDwZcSatwLq124o/Plx/&#10;O+csRLA1aLSy4s8y8Kv51y+XnZvJMTaoa+kZJbFh1rmKNzG6WVEE0UgD4QSdtORU6A1EMv22qD10&#10;lN3oYjwanRYd+tp5FDIEOl31Tj7P+ZWSIt4pFWRkuuLUW8yrz+smrcX8EmZbD65pxdAG/EMXBlpL&#10;RV9TrSAC2/n2r1SmFR4Dqngi0BSoVCtkxkBoytEHNPcNOJmxEDnBvdIU/l9acbtfe9bWFf9eTsec&#10;WTD0So+OLbzHjuVD4qhzYUah927tByvQNgE+KG/Sl6CwQ+b1+ZVXeYhM0GF5Pro4m3ImyDWenJ1O&#10;M+/F8bLzIf6QaFjaVHzncvVMKOxvQqSaFP0SlcoF1G193WqdjaQWudSe7YHeebMt07vSjXdR2rIu&#10;wcydAGlNaYjUlHGEPtgtZ6C3JGIRfa787nIW5LFEPHxaInW4gtD0feQEQyfapkZlVuQAKHHas5h2&#10;G6yf6SU89hINTly3lO0GQlyDJ02SemnO4h0tSiMhwWHHWYP+92fnKZ6kQl7OOtI4wfy1Ay850z8t&#10;ieiinEzSUGRjMj0bk+HfejZvPXZnlkj0ljTRTuRtio/6Zas8micax0WqSi6wgmr3hA7GMvazRwMt&#10;5GKRw2gQHMQbe+9ESp54Sjw+HJ7Au0ERkaR0iy/zALMPquhj002Li11E1WbJHHklNSSDhijrYhj4&#10;NKVv7Rx1/C3N/wAAAP//AwBQSwMEFAAGAAgAAAAhACjjZrfgAAAACgEAAA8AAABkcnMvZG93bnJl&#10;di54bWxMj1FLwzAUhd8F/0O4gi/i0la2tV3TIYogvm0O2WPW3DXF5qYk6Vr99cYnfbycj3O+W21n&#10;07MLOt9ZEpAuEmBIjVUdtQIO7y/3OTAfJCnZW0IBX+hhW19fVbJUdqIdXvahZbGEfCkF6BCGknPf&#10;aDTSL+yAFLOzdUaGeLqWKyenWG56niXJihvZUVzQcsAnjc3nfjQCprvDK6bNm/lAN9lveR6P+hmF&#10;uL2ZHzfAAs7hD4Zf/agOdXQ62ZGUZ72A5eohi6iAPC+ARWBZpGtgp0hm6wJ4XfH/L9Q/AAAA//8D&#10;AFBLAQItABQABgAIAAAAIQC2gziS/gAAAOEBAAATAAAAAAAAAAAAAAAAAAAAAABbQ29udGVudF9U&#10;eXBlc10ueG1sUEsBAi0AFAAGAAgAAAAhADj9If/WAAAAlAEAAAsAAAAAAAAAAAAAAAAALwEAAF9y&#10;ZWxzLy5yZWxzUEsBAi0AFAAGAAgAAAAhADWRNGtkAgAA3gQAAA4AAAAAAAAAAAAAAAAALgIAAGRy&#10;cy9lMm9Eb2MueG1sUEsBAi0AFAAGAAgAAAAhACjjZrfgAAAACgEAAA8AAAAAAAAAAAAAAAAAvgQA&#10;AGRycy9kb3ducmV2LnhtbFBLBQYAAAAABAAEAPMAAADLBQAAAAA=&#10;" adj="7892" fillcolor="white [3212]" strokecolor="black [3213]" strokeweight=".25pt"/>
            </w:pict>
          </mc:Fallback>
        </mc:AlternateContent>
      </w:r>
      <w:r>
        <w:rPr>
          <w:noProof/>
        </w:rPr>
        <mc:AlternateContent>
          <mc:Choice Requires="wps">
            <w:drawing>
              <wp:anchor distT="0" distB="0" distL="114300" distR="114300" simplePos="0" relativeHeight="251641856" behindDoc="0" locked="0" layoutInCell="1" allowOverlap="1" wp14:anchorId="5AA977A0" wp14:editId="40B7CECE">
                <wp:simplePos x="0" y="0"/>
                <wp:positionH relativeFrom="column">
                  <wp:posOffset>3512510</wp:posOffset>
                </wp:positionH>
                <wp:positionV relativeFrom="paragraph">
                  <wp:posOffset>183766</wp:posOffset>
                </wp:positionV>
                <wp:extent cx="333375" cy="342900"/>
                <wp:effectExtent l="0" t="0" r="0" b="0"/>
                <wp:wrapNone/>
                <wp:docPr id="3153" name="Text Box 3153"/>
                <wp:cNvGraphicFramePr/>
                <a:graphic xmlns:a="http://schemas.openxmlformats.org/drawingml/2006/main">
                  <a:graphicData uri="http://schemas.microsoft.com/office/word/2010/wordprocessingShape">
                    <wps:wsp>
                      <wps:cNvSpPr txBox="1"/>
                      <wps:spPr>
                        <a:xfrm>
                          <a:off x="0" y="0"/>
                          <a:ext cx="333375" cy="342900"/>
                        </a:xfrm>
                        <a:prstGeom prst="rect">
                          <a:avLst/>
                        </a:prstGeom>
                        <a:noFill/>
                        <a:ln>
                          <a:noFill/>
                        </a:ln>
                        <a:effectLst/>
                      </wps:spPr>
                      <wps:txbx>
                        <w:txbxContent>
                          <w:p w14:paraId="3A19F61E" w14:textId="77777777" w:rsidR="00DD512A" w:rsidRPr="0040077D" w:rsidRDefault="00DD512A" w:rsidP="0040077D">
                            <w:pPr>
                              <w:keepNext/>
                              <w:jc w:val="center"/>
                              <w:rPr>
                                <w:rFonts w:ascii="Times New Roman" w:hAnsi="Times New Roman"/>
                                <w:b/>
                                <w:noProof/>
                                <w:color w:val="FFFFFF" w:themeColor="background1"/>
                                <w:sz w:val="32"/>
                                <w:szCs w:val="32"/>
                                <w14:shadow w14:blurRad="41275" w14:dist="20320" w14:dir="1800000" w14:sx="100000" w14:sy="100000" w14:kx="0" w14:ky="0" w14:algn="tl">
                                  <w14:srgbClr w14:val="000000">
                                    <w14:alpha w14:val="60000"/>
                                  </w14:srgbClr>
                                </w14:shadow>
                                <w14:textOutline w14:w="6350" w14:cap="flat" w14:cmpd="sng" w14:algn="ctr">
                                  <w14:solidFill>
                                    <w14:schemeClr w14:val="bg1"/>
                                  </w14:solidFill>
                                  <w14:prstDash w14:val="solid"/>
                                  <w14:round/>
                                </w14:textOutline>
                              </w:rPr>
                            </w:pPr>
                            <w:r w:rsidRPr="0040077D">
                              <w:rPr>
                                <w:rFonts w:ascii="Times New Roman" w:hAnsi="Times New Roman"/>
                                <w:b/>
                                <w:noProof/>
                                <w:color w:val="FFFFFF" w:themeColor="background1"/>
                                <w:sz w:val="32"/>
                                <w:szCs w:val="32"/>
                                <w14:shadow w14:blurRad="41275" w14:dist="20320" w14:dir="1800000" w14:sx="100000" w14:sy="100000" w14:kx="0" w14:ky="0" w14:algn="tl">
                                  <w14:srgbClr w14:val="000000">
                                    <w14:alpha w14:val="60000"/>
                                  </w14:srgbClr>
                                </w14:shadow>
                                <w14:textOutline w14:w="6350" w14:cap="flat" w14:cmpd="sng" w14:algn="ctr">
                                  <w14:solidFill>
                                    <w14:schemeClr w14:val="bg1"/>
                                  </w14:solidFill>
                                  <w14:prstDash w14:val="solid"/>
                                  <w14:round/>
                                </w14:textOutline>
                              </w:rP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A977A0" id="Text Box 3153" o:spid="_x0000_s1126" type="#_x0000_t202" style="position:absolute;margin-left:276.6pt;margin-top:14.45pt;width:26.25pt;height:27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SmLMAIAAGMEAAAOAAAAZHJzL2Uyb0RvYy54bWysVEtv2zAMvg/YfxB0X5zn2hhxiqxFhgFB&#10;WyAZelZkKRZgiZqkxM5+/Sg5r3U7DfNB5suk+H2kZw+trslBOK/AFHTQ61MiDIdSmV1Bv2+Wn+4p&#10;8YGZktVgREGPwtOH+ccPs8bmYggV1KVwBJMYnze2oFUINs8yzyuhme+BFQadEpxmAVW3y0rHGsyu&#10;62zY73/OGnCldcCF92h96px0nvJLKXh4kdKLQOqC4t1COl06t/HM5jOW7xyzleKna7B/uIVmymDR&#10;S6onFhjZO/VHKq24Aw8y9DjoDKRUXKQesJtB/10364pZkXpBcLy9wOT/X1r+fHh1RJUFHQ0mI0oM&#10;08jSRrSBfIGWJCNi1FifY+jaYnBo0YNcR+yi3aMxtt5Kp+MbmyLoR7SPF4RjPo7GET53E0o4ukbj&#10;4bSfGMiuH1vnw1cBmkShoA4JTLiyw8oHLIih55BYy8BS1XUisTa/GTCws4g0Baevr/eNUmi3bep9&#10;Mj03s4XyiD066CbFW75UeJMV8+GVORwNbAvHPbzgIWtoCgoniZIK3M+/2WM8MoZeShoctYL6H3vm&#10;BCX1N4NcTgfjcZzNpIwnd0NU3K1ne+sxe/0IOM0DXCzLkxjjQ30WpQP9hluxiFXRxQzH2gUNZ/Ex&#10;dAuAW8XFYpGCcBotCyuztjymjlBGnDftG3P2REZAFp/hPJQsf8dJF9uRsNgHkCoRFoHuUEX2ooKT&#10;nHg8bV1clVs9RV3/DfNfAAAA//8DAFBLAwQUAAYACAAAACEAnj3Ee94AAAAJAQAADwAAAGRycy9k&#10;b3ducmV2LnhtbEyPy07DMBBF90j9B2sqsaM2KSlJyKRCRWxBlIfEzo2nSUQ8jmK3CX+PWcFydI/u&#10;PVNuZ9uLM42+c4xwvVIgiGtnOm4Q3l4frzIQPmg2undMCN/kYVstLkpdGDfxC533oRGxhH2hEdoQ&#10;hkJKX7dktV+5gThmRzdaHeI5NtKMeorltpeJUhtpdcdxodUD7Vqqv/Yni/D+dPz8uFHPzYNNh8nN&#10;SrLNJeLlcr6/AxFoDn8w/OpHdaii08Gd2HjRI6TpOokoQpLlICKwUektiANCluQgq1L+/6D6AQAA&#10;//8DAFBLAQItABQABgAIAAAAIQC2gziS/gAAAOEBAAATAAAAAAAAAAAAAAAAAAAAAABbQ29udGVu&#10;dF9UeXBlc10ueG1sUEsBAi0AFAAGAAgAAAAhADj9If/WAAAAlAEAAAsAAAAAAAAAAAAAAAAALwEA&#10;AF9yZWxzLy5yZWxzUEsBAi0AFAAGAAgAAAAhAB7lKYswAgAAYwQAAA4AAAAAAAAAAAAAAAAALgIA&#10;AGRycy9lMm9Eb2MueG1sUEsBAi0AFAAGAAgAAAAhAJ49xHveAAAACQEAAA8AAAAAAAAAAAAAAAAA&#10;igQAAGRycy9kb3ducmV2LnhtbFBLBQYAAAAABAAEAPMAAACVBQAAAAA=&#10;" filled="f" stroked="f">
                <v:textbox>
                  <w:txbxContent>
                    <w:p w14:paraId="3A19F61E" w14:textId="77777777" w:rsidR="00DD512A" w:rsidRPr="0040077D" w:rsidRDefault="00DD512A" w:rsidP="0040077D">
                      <w:pPr>
                        <w:keepNext/>
                        <w:jc w:val="center"/>
                        <w:rPr>
                          <w:rFonts w:ascii="Times New Roman" w:hAnsi="Times New Roman"/>
                          <w:b/>
                          <w:noProof/>
                          <w:color w:val="FFFFFF" w:themeColor="background1"/>
                          <w:sz w:val="32"/>
                          <w:szCs w:val="32"/>
                          <w14:shadow w14:blurRad="41275" w14:dist="20320" w14:dir="1800000" w14:sx="100000" w14:sy="100000" w14:kx="0" w14:ky="0" w14:algn="tl">
                            <w14:srgbClr w14:val="000000">
                              <w14:alpha w14:val="60000"/>
                            </w14:srgbClr>
                          </w14:shadow>
                          <w14:textOutline w14:w="6350" w14:cap="flat" w14:cmpd="sng" w14:algn="ctr">
                            <w14:solidFill>
                              <w14:schemeClr w14:val="bg1"/>
                            </w14:solidFill>
                            <w14:prstDash w14:val="solid"/>
                            <w14:round/>
                          </w14:textOutline>
                        </w:rPr>
                      </w:pPr>
                      <w:r w:rsidRPr="0040077D">
                        <w:rPr>
                          <w:rFonts w:ascii="Times New Roman" w:hAnsi="Times New Roman"/>
                          <w:b/>
                          <w:noProof/>
                          <w:color w:val="FFFFFF" w:themeColor="background1"/>
                          <w:sz w:val="32"/>
                          <w:szCs w:val="32"/>
                          <w14:shadow w14:blurRad="41275" w14:dist="20320" w14:dir="1800000" w14:sx="100000" w14:sy="100000" w14:kx="0" w14:ky="0" w14:algn="tl">
                            <w14:srgbClr w14:val="000000">
                              <w14:alpha w14:val="60000"/>
                            </w14:srgbClr>
                          </w14:shadow>
                          <w14:textOutline w14:w="6350" w14:cap="flat" w14:cmpd="sng" w14:algn="ctr">
                            <w14:solidFill>
                              <w14:schemeClr w14:val="bg1"/>
                            </w14:solidFill>
                            <w14:prstDash w14:val="solid"/>
                            <w14:round/>
                          </w14:textOutline>
                        </w:rPr>
                        <w:t>N</w:t>
                      </w:r>
                    </w:p>
                  </w:txbxContent>
                </v:textbox>
              </v:shape>
            </w:pict>
          </mc:Fallback>
        </mc:AlternateContent>
      </w:r>
      <w:r w:rsidR="00215944">
        <w:rPr>
          <w:noProof/>
        </w:rPr>
        <w:drawing>
          <wp:inline distT="0" distB="0" distL="0" distR="0" wp14:anchorId="64D280B1" wp14:editId="66858FF2">
            <wp:extent cx="4592955" cy="5029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597135" cy="5033777"/>
                    </a:xfrm>
                    <a:prstGeom prst="rect">
                      <a:avLst/>
                    </a:prstGeom>
                  </pic:spPr>
                </pic:pic>
              </a:graphicData>
            </a:graphic>
          </wp:inline>
        </w:drawing>
      </w:r>
    </w:p>
    <w:p w14:paraId="347FF3C7" w14:textId="479A1FF5" w:rsidR="009F7BEC" w:rsidRPr="0014195C" w:rsidRDefault="009F7BEC" w:rsidP="000370EB">
      <w:pPr>
        <w:pStyle w:val="BodyText"/>
        <w:keepNext/>
        <w:spacing w:after="200" w:line="240" w:lineRule="auto"/>
        <w:rPr>
          <w:szCs w:val="24"/>
        </w:rPr>
      </w:pPr>
      <w:r w:rsidRPr="0014195C">
        <w:rPr>
          <w:szCs w:val="24"/>
        </w:rPr>
        <w:t>Original Photo: © 201</w:t>
      </w:r>
      <w:r w:rsidR="00215944">
        <w:rPr>
          <w:szCs w:val="24"/>
        </w:rPr>
        <w:t>7</w:t>
      </w:r>
      <w:r w:rsidRPr="0014195C">
        <w:rPr>
          <w:szCs w:val="24"/>
        </w:rPr>
        <w:t xml:space="preserve"> Google® (see acknowledgments section)</w:t>
      </w:r>
    </w:p>
    <w:p w14:paraId="6C41B537" w14:textId="2C6041CA" w:rsidR="00F044AD" w:rsidRDefault="00B23A8C" w:rsidP="00541157">
      <w:pPr>
        <w:pStyle w:val="Caption"/>
      </w:pPr>
      <w:bookmarkStart w:id="105" w:name="_Ref484512115"/>
      <w:bookmarkStart w:id="106" w:name="_Toc486418189"/>
      <w:r>
        <w:t xml:space="preserve">Figure </w:t>
      </w:r>
      <w:r w:rsidR="00115F56">
        <w:rPr>
          <w:noProof/>
        </w:rPr>
        <w:fldChar w:fldCharType="begin"/>
      </w:r>
      <w:r w:rsidR="00115F56">
        <w:rPr>
          <w:noProof/>
        </w:rPr>
        <w:instrText xml:space="preserve"> SEQ Figure \* ARABIC </w:instrText>
      </w:r>
      <w:r w:rsidR="00115F56">
        <w:rPr>
          <w:noProof/>
        </w:rPr>
        <w:fldChar w:fldCharType="separate"/>
      </w:r>
      <w:r w:rsidR="0048081E">
        <w:rPr>
          <w:noProof/>
        </w:rPr>
        <w:t>3</w:t>
      </w:r>
      <w:r w:rsidR="00115F56">
        <w:rPr>
          <w:noProof/>
        </w:rPr>
        <w:fldChar w:fldCharType="end"/>
      </w:r>
      <w:bookmarkEnd w:id="105"/>
      <w:r>
        <w:t xml:space="preserve">: </w:t>
      </w:r>
      <w:r w:rsidR="00F044AD" w:rsidRPr="00765C8A">
        <w:t>Detailed Layout of SPS-10</w:t>
      </w:r>
      <w:r w:rsidR="00497180">
        <w:t xml:space="preserve"> 87AA</w:t>
      </w:r>
      <w:r w:rsidR="008A6CC5">
        <w:t>00</w:t>
      </w:r>
      <w:r w:rsidR="00F044AD" w:rsidRPr="00765C8A">
        <w:t xml:space="preserve"> Test Sections in </w:t>
      </w:r>
      <w:r w:rsidR="00DA2CA7">
        <w:t>Ontario</w:t>
      </w:r>
      <w:bookmarkEnd w:id="106"/>
    </w:p>
    <w:p w14:paraId="37C4054A" w14:textId="6E8967D4" w:rsidR="00840DA3" w:rsidRPr="00897F39" w:rsidRDefault="00840DA3" w:rsidP="00D25960">
      <w:pPr>
        <w:pStyle w:val="BodyText"/>
        <w:spacing w:before="240" w:after="0"/>
        <w:rPr>
          <w:b/>
          <w:szCs w:val="24"/>
        </w:rPr>
      </w:pPr>
      <w:r w:rsidRPr="00897F39">
        <w:rPr>
          <w:b/>
          <w:szCs w:val="24"/>
        </w:rPr>
        <w:t>History</w:t>
      </w:r>
    </w:p>
    <w:p w14:paraId="13F14390" w14:textId="77777777" w:rsidR="00840DA3" w:rsidRPr="00AD2A87" w:rsidRDefault="00840DA3" w:rsidP="008C241C">
      <w:pPr>
        <w:pStyle w:val="BodyText"/>
        <w:spacing w:after="0"/>
        <w:rPr>
          <w:szCs w:val="24"/>
        </w:rPr>
      </w:pPr>
    </w:p>
    <w:p w14:paraId="635BC284" w14:textId="640EB33F" w:rsidR="001D564A" w:rsidRDefault="002B3904" w:rsidP="008C241C">
      <w:pPr>
        <w:pStyle w:val="BodyText"/>
        <w:spacing w:after="0"/>
        <w:rPr>
          <w:szCs w:val="24"/>
        </w:rPr>
      </w:pPr>
      <w:r>
        <w:rPr>
          <w:szCs w:val="24"/>
        </w:rPr>
        <w:t>Highway 48 was first constructed in the late 1930’</w:t>
      </w:r>
      <w:r w:rsidR="00444B4D">
        <w:rPr>
          <w:szCs w:val="24"/>
        </w:rPr>
        <w:t>s, and links the town of Markham to Highway 12 near Beaverton.</w:t>
      </w:r>
      <w:r w:rsidR="007D7023">
        <w:rPr>
          <w:szCs w:val="24"/>
        </w:rPr>
        <w:t xml:space="preserve"> Over the years, Highway 48 extended in length from its original length of 6 miles (10 Km) in 1937, to a total length of 80 miles (129 km) </w:t>
      </w:r>
      <w:r w:rsidR="001D564A">
        <w:rPr>
          <w:szCs w:val="24"/>
        </w:rPr>
        <w:t>in</w:t>
      </w:r>
      <w:r w:rsidR="007D7023">
        <w:rPr>
          <w:szCs w:val="24"/>
        </w:rPr>
        <w:t xml:space="preserve"> the late 1990’s. </w:t>
      </w:r>
      <w:r w:rsidR="001D564A">
        <w:rPr>
          <w:szCs w:val="24"/>
        </w:rPr>
        <w:t xml:space="preserve">In 1998, the northern section of Highway 48 was one of the causalities of mass highway downloading in Ontario, resulting in a section of the highway being transferred to the Regional Municipality of </w:t>
      </w:r>
      <w:r w:rsidR="001D564A">
        <w:rPr>
          <w:szCs w:val="24"/>
        </w:rPr>
        <w:lastRenderedPageBreak/>
        <w:t>Durham and the City of Kawartha Lakes. C</w:t>
      </w:r>
      <w:r w:rsidR="00444B4D">
        <w:rPr>
          <w:szCs w:val="24"/>
        </w:rPr>
        <w:t>urrent</w:t>
      </w:r>
      <w:r w:rsidR="001D564A">
        <w:rPr>
          <w:szCs w:val="24"/>
        </w:rPr>
        <w:t xml:space="preserve">ly, </w:t>
      </w:r>
      <w:r w:rsidR="0049319A">
        <w:rPr>
          <w:szCs w:val="24"/>
        </w:rPr>
        <w:t xml:space="preserve">the </w:t>
      </w:r>
      <w:r w:rsidR="00444B4D">
        <w:rPr>
          <w:szCs w:val="24"/>
        </w:rPr>
        <w:t xml:space="preserve">length of Highway 48 is approximately 41.2 miles (66 km). </w:t>
      </w:r>
    </w:p>
    <w:p w14:paraId="739FD356" w14:textId="77777777" w:rsidR="001D564A" w:rsidRDefault="001D564A" w:rsidP="008C241C">
      <w:pPr>
        <w:pStyle w:val="BodyText"/>
        <w:spacing w:after="0"/>
        <w:rPr>
          <w:szCs w:val="24"/>
        </w:rPr>
      </w:pPr>
    </w:p>
    <w:p w14:paraId="4C216355" w14:textId="027A2650" w:rsidR="0049319A" w:rsidRPr="0049319A" w:rsidRDefault="00444B4D" w:rsidP="0049319A">
      <w:pPr>
        <w:rPr>
          <w:rFonts w:ascii="Times New Roman" w:hAnsi="Times New Roman"/>
          <w:sz w:val="24"/>
        </w:rPr>
      </w:pPr>
      <w:r w:rsidRPr="0049319A">
        <w:rPr>
          <w:rFonts w:ascii="Times New Roman" w:hAnsi="Times New Roman"/>
          <w:sz w:val="24"/>
        </w:rPr>
        <w:t xml:space="preserve">Highway 48 was originally </w:t>
      </w:r>
      <w:r w:rsidR="0049319A">
        <w:rPr>
          <w:rFonts w:ascii="Times New Roman" w:hAnsi="Times New Roman"/>
          <w:sz w:val="24"/>
        </w:rPr>
        <w:t xml:space="preserve">surfaced with </w:t>
      </w:r>
      <w:r w:rsidRPr="0049319A">
        <w:rPr>
          <w:rFonts w:ascii="Times New Roman" w:hAnsi="Times New Roman"/>
          <w:sz w:val="24"/>
        </w:rPr>
        <w:t xml:space="preserve">gravel, and </w:t>
      </w:r>
      <w:r w:rsidR="0049319A">
        <w:rPr>
          <w:rFonts w:ascii="Times New Roman" w:hAnsi="Times New Roman"/>
          <w:sz w:val="24"/>
        </w:rPr>
        <w:t xml:space="preserve">later </w:t>
      </w:r>
      <w:r w:rsidRPr="0049319A">
        <w:rPr>
          <w:rFonts w:ascii="Times New Roman" w:hAnsi="Times New Roman"/>
          <w:sz w:val="24"/>
        </w:rPr>
        <w:t xml:space="preserve">paved </w:t>
      </w:r>
      <w:r w:rsidR="007D7023" w:rsidRPr="0049319A">
        <w:rPr>
          <w:rFonts w:ascii="Times New Roman" w:hAnsi="Times New Roman"/>
          <w:sz w:val="24"/>
        </w:rPr>
        <w:t xml:space="preserve">in its entirety </w:t>
      </w:r>
      <w:r w:rsidRPr="0049319A">
        <w:rPr>
          <w:rFonts w:ascii="Times New Roman" w:hAnsi="Times New Roman"/>
          <w:sz w:val="24"/>
        </w:rPr>
        <w:t xml:space="preserve">in the mid </w:t>
      </w:r>
      <w:r w:rsidR="007D7023" w:rsidRPr="0049319A">
        <w:rPr>
          <w:rFonts w:ascii="Times New Roman" w:hAnsi="Times New Roman"/>
          <w:sz w:val="24"/>
        </w:rPr>
        <w:t>1950’s.</w:t>
      </w:r>
      <w:r w:rsidR="001D564A" w:rsidRPr="0049319A">
        <w:rPr>
          <w:rFonts w:ascii="Times New Roman" w:hAnsi="Times New Roman"/>
          <w:sz w:val="24"/>
        </w:rPr>
        <w:t xml:space="preserve"> </w:t>
      </w:r>
      <w:r w:rsidR="00B86CCF" w:rsidRPr="0049319A">
        <w:rPr>
          <w:rFonts w:ascii="Times New Roman" w:hAnsi="Times New Roman"/>
          <w:sz w:val="24"/>
        </w:rPr>
        <w:t xml:space="preserve">The existing surface of </w:t>
      </w:r>
      <w:r w:rsidR="00AB5BC5" w:rsidRPr="0049319A">
        <w:rPr>
          <w:rFonts w:ascii="Times New Roman" w:hAnsi="Times New Roman"/>
          <w:sz w:val="24"/>
        </w:rPr>
        <w:t>Highway 48</w:t>
      </w:r>
      <w:r w:rsidR="00840DA3" w:rsidRPr="0049319A">
        <w:rPr>
          <w:rFonts w:ascii="Times New Roman" w:hAnsi="Times New Roman"/>
          <w:sz w:val="24"/>
        </w:rPr>
        <w:t xml:space="preserve"> </w:t>
      </w:r>
      <w:r w:rsidR="00B86CCF" w:rsidRPr="0049319A">
        <w:rPr>
          <w:rFonts w:ascii="Times New Roman" w:hAnsi="Times New Roman"/>
          <w:sz w:val="24"/>
        </w:rPr>
        <w:t xml:space="preserve">was opened to traffic in </w:t>
      </w:r>
      <w:r w:rsidR="001D564A" w:rsidRPr="0049319A">
        <w:rPr>
          <w:rFonts w:ascii="Times New Roman" w:hAnsi="Times New Roman"/>
          <w:sz w:val="24"/>
        </w:rPr>
        <w:t>2016</w:t>
      </w:r>
      <w:r w:rsidR="006774E9">
        <w:rPr>
          <w:rFonts w:ascii="Times New Roman" w:hAnsi="Times New Roman"/>
          <w:sz w:val="24"/>
        </w:rPr>
        <w:t>, following a rehabilitation project</w:t>
      </w:r>
      <w:r w:rsidR="00F64345">
        <w:rPr>
          <w:rFonts w:ascii="Times New Roman" w:hAnsi="Times New Roman"/>
          <w:sz w:val="24"/>
        </w:rPr>
        <w:t>,</w:t>
      </w:r>
      <w:r w:rsidR="006774E9">
        <w:rPr>
          <w:rFonts w:ascii="Times New Roman" w:hAnsi="Times New Roman"/>
          <w:sz w:val="24"/>
        </w:rPr>
        <w:t xml:space="preserve"> with estimated cost of $16.99 Million.</w:t>
      </w:r>
      <w:r w:rsidRPr="0049319A">
        <w:rPr>
          <w:rFonts w:ascii="Times New Roman" w:hAnsi="Times New Roman"/>
          <w:sz w:val="24"/>
        </w:rPr>
        <w:t xml:space="preserve"> </w:t>
      </w:r>
      <w:r w:rsidR="006774E9">
        <w:rPr>
          <w:rFonts w:ascii="Times New Roman" w:hAnsi="Times New Roman"/>
          <w:sz w:val="24"/>
        </w:rPr>
        <w:t>The project was completed b</w:t>
      </w:r>
      <w:r w:rsidR="0049319A" w:rsidRPr="0049319A">
        <w:rPr>
          <w:rFonts w:ascii="Times New Roman" w:hAnsi="Times New Roman"/>
          <w:sz w:val="24"/>
        </w:rPr>
        <w:t xml:space="preserve">etween July to September 2016, </w:t>
      </w:r>
      <w:r w:rsidR="006774E9">
        <w:rPr>
          <w:rFonts w:ascii="Times New Roman" w:hAnsi="Times New Roman"/>
          <w:sz w:val="24"/>
        </w:rPr>
        <w:t xml:space="preserve">and included the resurfacing of </w:t>
      </w:r>
      <w:r w:rsidR="0049319A" w:rsidRPr="0049319A">
        <w:rPr>
          <w:rFonts w:ascii="Times New Roman" w:hAnsi="Times New Roman"/>
          <w:sz w:val="24"/>
        </w:rPr>
        <w:t>a</w:t>
      </w:r>
      <w:r w:rsidR="001D564A" w:rsidRPr="0049319A">
        <w:rPr>
          <w:rFonts w:ascii="Times New Roman" w:hAnsi="Times New Roman"/>
          <w:sz w:val="24"/>
        </w:rPr>
        <w:t xml:space="preserve">pproximately </w:t>
      </w:r>
      <w:r w:rsidR="0049319A" w:rsidRPr="0049319A">
        <w:rPr>
          <w:rFonts w:ascii="Times New Roman" w:hAnsi="Times New Roman"/>
          <w:sz w:val="24"/>
        </w:rPr>
        <w:t>70% of the highway (i.e. 46.5 km)</w:t>
      </w:r>
      <w:r w:rsidR="006774E9">
        <w:rPr>
          <w:rFonts w:ascii="Times New Roman" w:hAnsi="Times New Roman"/>
          <w:sz w:val="24"/>
        </w:rPr>
        <w:t>,</w:t>
      </w:r>
      <w:r w:rsidR="0049319A" w:rsidRPr="0049319A">
        <w:rPr>
          <w:rFonts w:ascii="Times New Roman" w:hAnsi="Times New Roman"/>
          <w:sz w:val="24"/>
        </w:rPr>
        <w:t xml:space="preserve"> stretching from North of Regional Road 9 to South Junction of Highway12/48 (Beaverton By-pass). The project also included: joint replacement, concrete patching</w:t>
      </w:r>
      <w:r w:rsidR="0049319A">
        <w:rPr>
          <w:rFonts w:ascii="Times New Roman" w:hAnsi="Times New Roman"/>
          <w:sz w:val="24"/>
        </w:rPr>
        <w:t>,</w:t>
      </w:r>
      <w:r w:rsidR="0049319A" w:rsidRPr="0049319A">
        <w:rPr>
          <w:rFonts w:ascii="Times New Roman" w:hAnsi="Times New Roman"/>
          <w:sz w:val="24"/>
        </w:rPr>
        <w:t xml:space="preserve"> culvert replacement as well as </w:t>
      </w:r>
      <w:r w:rsidR="0049319A">
        <w:rPr>
          <w:rFonts w:ascii="Times New Roman" w:hAnsi="Times New Roman"/>
          <w:sz w:val="24"/>
        </w:rPr>
        <w:t>repair of</w:t>
      </w:r>
      <w:r w:rsidR="0049319A" w:rsidRPr="0049319A">
        <w:rPr>
          <w:rFonts w:ascii="Times New Roman" w:hAnsi="Times New Roman"/>
          <w:sz w:val="24"/>
        </w:rPr>
        <w:t xml:space="preserve"> all safety improvements.</w:t>
      </w:r>
    </w:p>
    <w:p w14:paraId="2B5E8590" w14:textId="77777777" w:rsidR="0049319A" w:rsidRDefault="0049319A" w:rsidP="008C241C">
      <w:pPr>
        <w:pStyle w:val="BodyText"/>
        <w:spacing w:after="0"/>
        <w:rPr>
          <w:szCs w:val="24"/>
        </w:rPr>
      </w:pPr>
    </w:p>
    <w:p w14:paraId="7C1D5572" w14:textId="3A4025BC" w:rsidR="00AD2A87" w:rsidRPr="00FC2D5D" w:rsidRDefault="00AD2A87" w:rsidP="00D25960">
      <w:pPr>
        <w:pStyle w:val="BodyText"/>
        <w:spacing w:before="240" w:after="0"/>
        <w:rPr>
          <w:b/>
          <w:szCs w:val="24"/>
        </w:rPr>
      </w:pPr>
      <w:r w:rsidRPr="005D1F41">
        <w:rPr>
          <w:b/>
          <w:szCs w:val="24"/>
        </w:rPr>
        <w:t>Experiment</w:t>
      </w:r>
    </w:p>
    <w:p w14:paraId="49F46B26" w14:textId="77777777" w:rsidR="00AD2A87" w:rsidRPr="00AD2A87" w:rsidRDefault="00AD2A87" w:rsidP="008C241C">
      <w:pPr>
        <w:pStyle w:val="BodyText"/>
        <w:spacing w:after="0"/>
        <w:rPr>
          <w:szCs w:val="24"/>
        </w:rPr>
      </w:pPr>
    </w:p>
    <w:p w14:paraId="3E8418F5" w14:textId="05731642" w:rsidR="00F53512" w:rsidRDefault="008C241C" w:rsidP="008C241C">
      <w:pPr>
        <w:pStyle w:val="BodyText"/>
        <w:spacing w:after="0"/>
        <w:rPr>
          <w:color w:val="FF0000"/>
        </w:rPr>
      </w:pPr>
      <w:r w:rsidRPr="00090E18">
        <w:rPr>
          <w:szCs w:val="24"/>
        </w:rPr>
        <w:t xml:space="preserve">The SPS-10 test sections in </w:t>
      </w:r>
      <w:r w:rsidR="00DA2CA7" w:rsidRPr="00090E18">
        <w:rPr>
          <w:szCs w:val="24"/>
        </w:rPr>
        <w:t>Ontario</w:t>
      </w:r>
      <w:r w:rsidRPr="00090E18">
        <w:rPr>
          <w:szCs w:val="24"/>
        </w:rPr>
        <w:t xml:space="preserve"> were constructed on</w:t>
      </w:r>
      <w:r w:rsidRPr="00961ADB">
        <w:rPr>
          <w:color w:val="FF0000"/>
          <w:szCs w:val="24"/>
        </w:rPr>
        <w:t xml:space="preserve"> </w:t>
      </w:r>
      <w:r w:rsidR="00E92EC7" w:rsidRPr="000E292F">
        <w:rPr>
          <w:szCs w:val="24"/>
        </w:rPr>
        <w:t>June 1</w:t>
      </w:r>
      <w:r w:rsidR="006671ED" w:rsidRPr="000E292F">
        <w:rPr>
          <w:szCs w:val="24"/>
        </w:rPr>
        <w:t>3</w:t>
      </w:r>
      <w:r w:rsidR="00E92EC7" w:rsidRPr="000E292F">
        <w:rPr>
          <w:szCs w:val="24"/>
          <w:vertAlign w:val="superscript"/>
        </w:rPr>
        <w:t>th</w:t>
      </w:r>
      <w:r w:rsidRPr="000E292F">
        <w:rPr>
          <w:szCs w:val="24"/>
        </w:rPr>
        <w:t xml:space="preserve"> through </w:t>
      </w:r>
      <w:r w:rsidR="004472C3" w:rsidRPr="000E292F">
        <w:rPr>
          <w:szCs w:val="24"/>
        </w:rPr>
        <w:t>June 2</w:t>
      </w:r>
      <w:r w:rsidR="00AC36B5" w:rsidRPr="000E292F">
        <w:rPr>
          <w:szCs w:val="24"/>
        </w:rPr>
        <w:t>4</w:t>
      </w:r>
      <w:r w:rsidRPr="000E292F">
        <w:rPr>
          <w:szCs w:val="24"/>
          <w:vertAlign w:val="superscript"/>
        </w:rPr>
        <w:t>th</w:t>
      </w:r>
      <w:r w:rsidRPr="000E292F">
        <w:rPr>
          <w:szCs w:val="24"/>
        </w:rPr>
        <w:t>, 201</w:t>
      </w:r>
      <w:r w:rsidR="00E92EC7" w:rsidRPr="000E292F">
        <w:rPr>
          <w:szCs w:val="24"/>
        </w:rPr>
        <w:t>7</w:t>
      </w:r>
      <w:r w:rsidRPr="000E292F">
        <w:rPr>
          <w:szCs w:val="24"/>
        </w:rPr>
        <w:t xml:space="preserve"> </w:t>
      </w:r>
      <w:r w:rsidRPr="00090E18">
        <w:rPr>
          <w:szCs w:val="24"/>
        </w:rPr>
        <w:t>using a Superpave mix design specified in</w:t>
      </w:r>
      <w:r w:rsidRPr="00961ADB">
        <w:rPr>
          <w:color w:val="FF0000"/>
          <w:szCs w:val="24"/>
        </w:rPr>
        <w:t xml:space="preserve"> </w:t>
      </w:r>
      <w:r w:rsidR="00090E18">
        <w:rPr>
          <w:color w:val="FF0000"/>
          <w:szCs w:val="24"/>
        </w:rPr>
        <w:fldChar w:fldCharType="begin"/>
      </w:r>
      <w:r w:rsidR="00090E18">
        <w:rPr>
          <w:color w:val="FF0000"/>
          <w:szCs w:val="24"/>
        </w:rPr>
        <w:instrText xml:space="preserve"> REF _Ref484512929 \h </w:instrText>
      </w:r>
      <w:r w:rsidR="00090E18">
        <w:rPr>
          <w:color w:val="FF0000"/>
          <w:szCs w:val="24"/>
        </w:rPr>
      </w:r>
      <w:r w:rsidR="00090E18">
        <w:rPr>
          <w:color w:val="FF0000"/>
          <w:szCs w:val="24"/>
        </w:rPr>
        <w:fldChar w:fldCharType="separate"/>
      </w:r>
      <w:r w:rsidR="0048081E" w:rsidRPr="005B154C">
        <w:t>Chapter 3: CONSTRUCTION DETAILS</w:t>
      </w:r>
      <w:r w:rsidR="00090E18">
        <w:rPr>
          <w:color w:val="FF0000"/>
          <w:szCs w:val="24"/>
        </w:rPr>
        <w:fldChar w:fldCharType="end"/>
      </w:r>
      <w:r w:rsidRPr="00961ADB">
        <w:rPr>
          <w:color w:val="FF0000"/>
          <w:szCs w:val="24"/>
        </w:rPr>
        <w:t xml:space="preserve"> </w:t>
      </w:r>
      <w:r w:rsidR="005D1F41" w:rsidRPr="00090E18">
        <w:rPr>
          <w:szCs w:val="24"/>
        </w:rPr>
        <w:t>under</w:t>
      </w:r>
      <w:r w:rsidRPr="00961ADB">
        <w:rPr>
          <w:color w:val="FF0000"/>
          <w:szCs w:val="24"/>
        </w:rPr>
        <w:t xml:space="preserve"> </w:t>
      </w:r>
      <w:r w:rsidR="00090E18">
        <w:rPr>
          <w:color w:val="FF0000"/>
          <w:szCs w:val="24"/>
        </w:rPr>
        <w:fldChar w:fldCharType="begin"/>
      </w:r>
      <w:r w:rsidR="00090E18">
        <w:rPr>
          <w:color w:val="FF0000"/>
          <w:szCs w:val="24"/>
        </w:rPr>
        <w:instrText xml:space="preserve"> REF _Ref484531351 \h </w:instrText>
      </w:r>
      <w:r w:rsidR="00090E18">
        <w:rPr>
          <w:color w:val="FF0000"/>
          <w:szCs w:val="24"/>
        </w:rPr>
      </w:r>
      <w:r w:rsidR="00090E18">
        <w:rPr>
          <w:color w:val="FF0000"/>
          <w:szCs w:val="24"/>
        </w:rPr>
        <w:fldChar w:fldCharType="separate"/>
      </w:r>
      <w:r w:rsidR="0048081E" w:rsidRPr="00381CDA">
        <w:t>Materials</w:t>
      </w:r>
      <w:r w:rsidR="00090E18">
        <w:rPr>
          <w:color w:val="FF0000"/>
          <w:szCs w:val="24"/>
        </w:rPr>
        <w:fldChar w:fldCharType="end"/>
      </w:r>
      <w:r w:rsidR="00090E18">
        <w:rPr>
          <w:color w:val="FF0000"/>
          <w:szCs w:val="24"/>
        </w:rPr>
        <w:t xml:space="preserve"> </w:t>
      </w:r>
      <w:r w:rsidR="005D1F41" w:rsidRPr="00090E18">
        <w:rPr>
          <w:szCs w:val="24"/>
        </w:rPr>
        <w:t>sub-section</w:t>
      </w:r>
      <w:r w:rsidRPr="00A46968">
        <w:rPr>
          <w:szCs w:val="24"/>
        </w:rPr>
        <w:t xml:space="preserve">. </w:t>
      </w:r>
      <w:r w:rsidR="00AD2A87" w:rsidRPr="00A46968">
        <w:rPr>
          <w:szCs w:val="24"/>
        </w:rPr>
        <w:t>Field testing identified t</w:t>
      </w:r>
      <w:r w:rsidRPr="00A46968">
        <w:rPr>
          <w:szCs w:val="24"/>
        </w:rPr>
        <w:t xml:space="preserve">he pre-overlay pavement structure included an average of </w:t>
      </w:r>
      <w:r w:rsidR="00A46968">
        <w:rPr>
          <w:szCs w:val="24"/>
        </w:rPr>
        <w:t>6.3</w:t>
      </w:r>
      <w:r w:rsidR="005D1F41" w:rsidRPr="00A46968">
        <w:rPr>
          <w:szCs w:val="24"/>
        </w:rPr>
        <w:t xml:space="preserve"> inch</w:t>
      </w:r>
      <w:r w:rsidR="00297D0E" w:rsidRPr="00A46968">
        <w:rPr>
          <w:szCs w:val="24"/>
        </w:rPr>
        <w:t xml:space="preserve"> of hot-mix asphalt concrete, </w:t>
      </w:r>
      <w:r w:rsidR="00A46968">
        <w:rPr>
          <w:szCs w:val="24"/>
        </w:rPr>
        <w:t>11.2</w:t>
      </w:r>
      <w:r w:rsidR="005D1F41" w:rsidRPr="00A46968">
        <w:rPr>
          <w:szCs w:val="24"/>
        </w:rPr>
        <w:t xml:space="preserve"> inch</w:t>
      </w:r>
      <w:r w:rsidR="00297D0E" w:rsidRPr="00A46968">
        <w:rPr>
          <w:szCs w:val="24"/>
        </w:rPr>
        <w:t xml:space="preserve"> of </w:t>
      </w:r>
      <w:r w:rsidR="00A46968">
        <w:rPr>
          <w:szCs w:val="24"/>
        </w:rPr>
        <w:t>unbounded granular</w:t>
      </w:r>
      <w:r w:rsidR="00297D0E" w:rsidRPr="00A46968">
        <w:rPr>
          <w:szCs w:val="24"/>
        </w:rPr>
        <w:t xml:space="preserve"> base, </w:t>
      </w:r>
      <w:r w:rsidR="00D40F51">
        <w:rPr>
          <w:szCs w:val="24"/>
        </w:rPr>
        <w:t>7.9 </w:t>
      </w:r>
      <w:r w:rsidR="00D40F51" w:rsidRPr="00B86CCF">
        <w:rPr>
          <w:szCs w:val="24"/>
        </w:rPr>
        <w:t xml:space="preserve">inch </w:t>
      </w:r>
      <w:r w:rsidR="00D40F51">
        <w:rPr>
          <w:szCs w:val="24"/>
        </w:rPr>
        <w:t>of Type B AC</w:t>
      </w:r>
      <w:r w:rsidR="008D1AC2">
        <w:rPr>
          <w:szCs w:val="24"/>
        </w:rPr>
        <w:t xml:space="preserve"> base</w:t>
      </w:r>
      <w:r w:rsidR="00D40F51">
        <w:rPr>
          <w:szCs w:val="24"/>
        </w:rPr>
        <w:t>,</w:t>
      </w:r>
      <w:r w:rsidR="00D40F51" w:rsidRPr="00A46968">
        <w:rPr>
          <w:szCs w:val="24"/>
        </w:rPr>
        <w:t xml:space="preserve"> </w:t>
      </w:r>
      <w:r w:rsidR="00297D0E" w:rsidRPr="00A46968">
        <w:rPr>
          <w:szCs w:val="24"/>
        </w:rPr>
        <w:t xml:space="preserve">and </w:t>
      </w:r>
      <w:r w:rsidR="00A46968">
        <w:rPr>
          <w:szCs w:val="24"/>
        </w:rPr>
        <w:t>8.</w:t>
      </w:r>
      <w:r w:rsidR="00940849">
        <w:rPr>
          <w:szCs w:val="24"/>
        </w:rPr>
        <w:t>7</w:t>
      </w:r>
      <w:r w:rsidR="005D1F41" w:rsidRPr="00A46968">
        <w:rPr>
          <w:szCs w:val="24"/>
        </w:rPr>
        <w:t xml:space="preserve"> inch</w:t>
      </w:r>
      <w:r w:rsidR="00297D0E" w:rsidRPr="00A46968">
        <w:rPr>
          <w:szCs w:val="24"/>
        </w:rPr>
        <w:t xml:space="preserve"> of </w:t>
      </w:r>
      <w:r w:rsidR="00940849">
        <w:rPr>
          <w:szCs w:val="24"/>
        </w:rPr>
        <w:t>granular subbase</w:t>
      </w:r>
      <w:r w:rsidR="00297D0E" w:rsidRPr="00A46968">
        <w:rPr>
          <w:szCs w:val="24"/>
        </w:rPr>
        <w:t xml:space="preserve"> above the natural subgrade </w:t>
      </w:r>
      <w:r w:rsidR="00940849">
        <w:rPr>
          <w:szCs w:val="24"/>
        </w:rPr>
        <w:t xml:space="preserve">consisting of </w:t>
      </w:r>
      <w:r w:rsidR="00A46968">
        <w:rPr>
          <w:szCs w:val="24"/>
        </w:rPr>
        <w:t xml:space="preserve">sandy silt </w:t>
      </w:r>
      <w:r w:rsidR="00297D0E" w:rsidRPr="00A46968">
        <w:rPr>
          <w:szCs w:val="24"/>
        </w:rPr>
        <w:t xml:space="preserve">soil </w:t>
      </w:r>
      <w:r w:rsidRPr="00A46968">
        <w:t xml:space="preserve">with </w:t>
      </w:r>
      <w:r w:rsidR="00A46968">
        <w:t>gravel</w:t>
      </w:r>
      <w:r w:rsidRPr="00A46968">
        <w:t>.</w:t>
      </w:r>
      <w:r w:rsidRPr="00961ADB">
        <w:rPr>
          <w:color w:val="FF0000"/>
        </w:rPr>
        <w:t xml:space="preserve"> </w:t>
      </w:r>
    </w:p>
    <w:p w14:paraId="480CB763" w14:textId="77777777" w:rsidR="00F53512" w:rsidRDefault="00F53512" w:rsidP="008C241C">
      <w:pPr>
        <w:pStyle w:val="BodyText"/>
        <w:spacing w:after="0"/>
        <w:rPr>
          <w:color w:val="FF0000"/>
        </w:rPr>
      </w:pPr>
    </w:p>
    <w:p w14:paraId="3217223A" w14:textId="403823A7" w:rsidR="00F53512" w:rsidRPr="00F53512" w:rsidRDefault="008C241C" w:rsidP="00F53512">
      <w:pPr>
        <w:pStyle w:val="BodyText"/>
        <w:spacing w:after="0"/>
      </w:pPr>
      <w:r w:rsidRPr="008D1AC2">
        <w:t>The traffic lanes are 12 ft (3.7 m) wide</w:t>
      </w:r>
      <w:r w:rsidR="008D1AC2">
        <w:t>,</w:t>
      </w:r>
      <w:r w:rsidRPr="008D1AC2">
        <w:t xml:space="preserve"> with a 10.0 ft (3.05 m) wide </w:t>
      </w:r>
      <w:r w:rsidR="008D1AC2" w:rsidRPr="008D1AC2">
        <w:t xml:space="preserve">granular surface </w:t>
      </w:r>
      <w:r w:rsidRPr="008D1AC2">
        <w:t>outer shoulder</w:t>
      </w:r>
      <w:r w:rsidR="008D1AC2" w:rsidRPr="008D1AC2">
        <w:t xml:space="preserve">. The paved width of the outside shoulder is 1ft-wide. </w:t>
      </w:r>
      <w:r w:rsidR="008D1AC2">
        <w:t>For this experiment, t</w:t>
      </w:r>
      <w:r w:rsidRPr="008D1AC2">
        <w:t xml:space="preserve">he shoulders were </w:t>
      </w:r>
      <w:r w:rsidR="008D1AC2">
        <w:t>fille</w:t>
      </w:r>
      <w:r w:rsidR="001F7730" w:rsidRPr="008D1AC2">
        <w:t>d</w:t>
      </w:r>
      <w:r w:rsidRPr="008D1AC2">
        <w:t xml:space="preserve"> using </w:t>
      </w:r>
      <w:r w:rsidR="001F7730" w:rsidRPr="008D1AC2">
        <w:t>Granular Type “A”</w:t>
      </w:r>
      <w:r w:rsidR="00297D0E" w:rsidRPr="008D1AC2">
        <w:t>.</w:t>
      </w:r>
      <w:r w:rsidRPr="008D1AC2">
        <w:t xml:space="preserve"> </w:t>
      </w:r>
      <w:r w:rsidR="008D1AC2">
        <w:t>Prior to the overlay, t</w:t>
      </w:r>
      <w:r w:rsidR="00F53512" w:rsidRPr="00F53512">
        <w:t xml:space="preserve">he existing HMA layer was milled </w:t>
      </w:r>
      <w:r w:rsidR="004472C3">
        <w:t>to</w:t>
      </w:r>
      <w:r w:rsidR="004106F6">
        <w:t xml:space="preserve"> </w:t>
      </w:r>
      <w:r w:rsidR="00F53512" w:rsidRPr="00F53512">
        <w:t>a thickness of 1.5 inch.</w:t>
      </w:r>
    </w:p>
    <w:p w14:paraId="7669E297" w14:textId="6C58BBC1" w:rsidR="008C241C" w:rsidRPr="00F53512" w:rsidRDefault="008C241C" w:rsidP="008C241C">
      <w:pPr>
        <w:pStyle w:val="BodyText"/>
        <w:spacing w:after="0"/>
      </w:pPr>
      <w:r w:rsidRPr="00F53512">
        <w:t xml:space="preserve">The existing and post-construction </w:t>
      </w:r>
      <w:r w:rsidR="00F53512">
        <w:t xml:space="preserve">pavement </w:t>
      </w:r>
      <w:r w:rsidRPr="00F53512">
        <w:t xml:space="preserve">structures are shown in </w:t>
      </w:r>
      <w:r w:rsidR="00A27B47" w:rsidRPr="00F53512">
        <w:fldChar w:fldCharType="begin"/>
      </w:r>
      <w:r w:rsidR="00A27B47" w:rsidRPr="00F53512">
        <w:instrText xml:space="preserve"> REF _Ref484512325 \h </w:instrText>
      </w:r>
      <w:r w:rsidR="00A27B47" w:rsidRPr="00F53512">
        <w:fldChar w:fldCharType="separate"/>
      </w:r>
      <w:r w:rsidR="0048081E">
        <w:rPr>
          <w:noProof/>
        </w:rPr>
        <w:t>Figure 4</w:t>
      </w:r>
      <w:r w:rsidR="00A27B47" w:rsidRPr="00F53512">
        <w:fldChar w:fldCharType="end"/>
      </w:r>
      <w:r w:rsidR="00F53512">
        <w:t xml:space="preserve">. </w:t>
      </w:r>
      <w:r w:rsidR="00A2153B" w:rsidRPr="00F53512">
        <w:fldChar w:fldCharType="begin"/>
      </w:r>
      <w:r w:rsidR="00A2153B" w:rsidRPr="00F53512">
        <w:instrText xml:space="preserve"> REF _Ref484512600 \h </w:instrText>
      </w:r>
      <w:r w:rsidR="00A2153B" w:rsidRPr="00F53512">
        <w:fldChar w:fldCharType="separate"/>
      </w:r>
      <w:r w:rsidR="0048081E">
        <w:t xml:space="preserve">Table </w:t>
      </w:r>
      <w:r w:rsidR="0048081E">
        <w:rPr>
          <w:noProof/>
        </w:rPr>
        <w:t>3</w:t>
      </w:r>
      <w:r w:rsidR="00A2153B" w:rsidRPr="00F53512">
        <w:fldChar w:fldCharType="end"/>
      </w:r>
      <w:r w:rsidR="00F53512">
        <w:rPr>
          <w:color w:val="FF0000"/>
        </w:rPr>
        <w:t xml:space="preserve"> </w:t>
      </w:r>
      <w:r w:rsidR="00226A34">
        <w:t>details</w:t>
      </w:r>
      <w:r w:rsidR="00F53512" w:rsidRPr="00F53512">
        <w:t xml:space="preserve"> the layer properties before and after overlay.</w:t>
      </w:r>
    </w:p>
    <w:p w14:paraId="1283B0CA" w14:textId="691D1F7F" w:rsidR="008C241C" w:rsidRPr="00067A5A" w:rsidRDefault="008C241C" w:rsidP="008C241C">
      <w:pPr>
        <w:pStyle w:val="BodyText"/>
        <w:spacing w:after="0"/>
        <w:ind w:left="990" w:hanging="990"/>
      </w:pPr>
      <w:r>
        <w:t xml:space="preserve"> </w:t>
      </w:r>
      <w:r w:rsidR="00AB4A2C">
        <w:t xml:space="preserve"> </w:t>
      </w:r>
      <w:r w:rsidR="00AB4A2C">
        <w:rPr>
          <w:noProof/>
        </w:rPr>
        <w:drawing>
          <wp:inline distT="0" distB="0" distL="0" distR="0" wp14:anchorId="19AEC633" wp14:editId="60F653DD">
            <wp:extent cx="5943600" cy="213423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3600" cy="2134235"/>
                    </a:xfrm>
                    <a:prstGeom prst="rect">
                      <a:avLst/>
                    </a:prstGeom>
                  </pic:spPr>
                </pic:pic>
              </a:graphicData>
            </a:graphic>
          </wp:inline>
        </w:drawing>
      </w:r>
      <w:r w:rsidR="00AB4A2C">
        <w:t xml:space="preserve">           </w:t>
      </w:r>
      <w:r>
        <w:t>Pre-Overlay</w:t>
      </w:r>
      <w:r>
        <w:tab/>
      </w:r>
      <w:r>
        <w:tab/>
      </w:r>
      <w:r>
        <w:tab/>
      </w:r>
      <w:r>
        <w:tab/>
        <w:t xml:space="preserve"> </w:t>
      </w:r>
      <w:r>
        <w:tab/>
        <w:t xml:space="preserve">     Post-Overlay</w:t>
      </w:r>
    </w:p>
    <w:p w14:paraId="61220362" w14:textId="30E9B645" w:rsidR="008C241C" w:rsidRDefault="00AB4A2C" w:rsidP="008C241C">
      <w:pPr>
        <w:rPr>
          <w:rFonts w:ascii="Times New Roman" w:hAnsi="Times New Roman"/>
          <w:sz w:val="24"/>
        </w:rPr>
      </w:pPr>
      <w:r w:rsidRPr="00067A5A">
        <w:rPr>
          <w:rFonts w:ascii="Times New Roman" w:hAnsi="Times New Roman"/>
          <w:noProof/>
          <w:sz w:val="24"/>
        </w:rPr>
        <mc:AlternateContent>
          <mc:Choice Requires="wps">
            <w:drawing>
              <wp:anchor distT="0" distB="0" distL="114300" distR="114300" simplePos="0" relativeHeight="251652096" behindDoc="0" locked="0" layoutInCell="1" allowOverlap="1" wp14:anchorId="6F2F24A5" wp14:editId="4EB48625">
                <wp:simplePos x="0" y="0"/>
                <wp:positionH relativeFrom="column">
                  <wp:posOffset>990600</wp:posOffset>
                </wp:positionH>
                <wp:positionV relativeFrom="paragraph">
                  <wp:posOffset>8890</wp:posOffset>
                </wp:positionV>
                <wp:extent cx="504825" cy="266700"/>
                <wp:effectExtent l="0" t="0" r="9525" b="0"/>
                <wp:wrapNone/>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6C92A1" w14:textId="77777777" w:rsidR="00DD512A" w:rsidRPr="001937AD" w:rsidRDefault="00DD512A" w:rsidP="008C241C">
                            <w:pPr>
                              <w:rPr>
                                <w:rFonts w:ascii="Times New Roman" w:hAnsi="Times New Roman"/>
                                <w:sz w:val="24"/>
                              </w:rPr>
                            </w:pPr>
                            <w:r w:rsidRPr="001937AD">
                              <w:rPr>
                                <w:rFonts w:ascii="Times New Roman" w:hAnsi="Times New Roman"/>
                                <w:sz w:val="24"/>
                              </w:rPr>
                              <w:t>(a)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F2F24A5" id="Text Box 57" o:spid="_x0000_s1127" type="#_x0000_t202" style="position:absolute;margin-left:78pt;margin-top:.7pt;width:39.75pt;height:21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4QohgIAABgFAAAOAAAAZHJzL2Uyb0RvYy54bWysVNuO2yAQfa/Uf0C8Z32Rc7EVZ7WXpqq0&#10;vUi7/QACOEbFQIHE3lb77x1wkk23rVRV9QMGZjjMzDnD8nLoJNpz64RWNc4uUoy4opoJta3x54f1&#10;ZIGR80QxIrXiNX7kDl+uXr9a9qbiuW61ZNwiAFGu6k2NW+9NlSSOtrwj7kIbrsDYaNsRD0u7TZgl&#10;PaB3MsnTdJb02jJjNeXOwe7taMSriN80nPqPTeO4R7LGEJuPo43jJozJakmqrSWmFfQQBvmHKDoi&#10;FFx6grolnqCdFb9AdYJa7XTjL6juEt00gvKYA2STpS+yuW+J4TEXKI4zpzK5/wdLP+w/WSRYjadz&#10;jBTpgKMHPnh0rQcEW1Cf3rgK3O4NOPoB9oHnmKszd5p+cUjpm5aoLb+yVvctJwziy8LJ5OzoiOMC&#10;yKZ/rxncQ3ZeR6ChsV0oHpQDATrw9HjiJsRCYXOaFot8ihEFUz6bzdPIXUKq42FjnX/LdYfCpMYW&#10;qI/gZH/nfAiGVEeXcJfTUrC1kDIu7HZzIy3aE5DJOn4x/hduUgVnpcOxEXHcgRjhjmAL0Ubav5dZ&#10;XqTXeTlZzxbzSbEuppNyni4maVZel7O0KIvb9VMIMCuqVjDG1Z1Q/CjBrPg7ig/NMIonihD1NS6n&#10;UKmY1x+TTOP3uyQ74aEjpehqvDg5kSrw+kYxSJtUngg5zpOfw49Vhhoc/7EqUQWB+FECftgMUXCz&#10;yGCQyEazR9CF1cAbkA/PCUxabb9h1ENr1th93RHLMZLvFGirzIoi9HJcFNN5Dgt7btmcW4iiAFVj&#10;j9E4vfFj/++MFdsWbhrVrPQV6LERUSvPUR1UDO0Xkzo8FaG/z9fR6/lBW/0AAAD//wMAUEsDBBQA&#10;BgAIAAAAIQDw8Ukc3QAAAAgBAAAPAAAAZHJzL2Rvd25yZXYueG1sTI9BT4NAEIXvJv6HzZh4MXax&#10;BdoiS6MmGq+t/QEDTIHIzhJ2W+i/dzzpbV7ey5vv5bvZ9upCo+8cG3haRKCIK1d33Bg4fr0/bkD5&#10;gFxj75gMXMnDrri9yTGr3cR7uhxCo6SEfYYG2hCGTGtftWTRL9xALN7JjRaDyLHR9YiTlNteL6Mo&#10;1RY7lg8tDvTWUvV9OFsDp8/pIdlO5Uc4rvdx+ordunRXY+7v5pdnUIHm8BeGX3xBh0KYSnfm2qte&#10;dJLKliBHDEr85SpJQJUG4lUMusj1/wHFDwAAAP//AwBQSwECLQAUAAYACAAAACEAtoM4kv4AAADh&#10;AQAAEwAAAAAAAAAAAAAAAAAAAAAAW0NvbnRlbnRfVHlwZXNdLnhtbFBLAQItABQABgAIAAAAIQA4&#10;/SH/1gAAAJQBAAALAAAAAAAAAAAAAAAAAC8BAABfcmVscy8ucmVsc1BLAQItABQABgAIAAAAIQAP&#10;A4QohgIAABgFAAAOAAAAAAAAAAAAAAAAAC4CAABkcnMvZTJvRG9jLnhtbFBLAQItABQABgAIAAAA&#10;IQDw8Ukc3QAAAAgBAAAPAAAAAAAAAAAAAAAAAOAEAABkcnMvZG93bnJldi54bWxQSwUGAAAAAAQA&#10;BADzAAAA6gUAAAAA&#10;" stroked="f">
                <v:textbox>
                  <w:txbxContent>
                    <w:p w14:paraId="7A6C92A1" w14:textId="77777777" w:rsidR="00DD512A" w:rsidRPr="001937AD" w:rsidRDefault="00DD512A" w:rsidP="008C241C">
                      <w:pPr>
                        <w:rPr>
                          <w:rFonts w:ascii="Times New Roman" w:hAnsi="Times New Roman"/>
                          <w:sz w:val="24"/>
                        </w:rPr>
                      </w:pPr>
                      <w:r w:rsidRPr="001937AD">
                        <w:rPr>
                          <w:rFonts w:ascii="Times New Roman" w:hAnsi="Times New Roman"/>
                          <w:sz w:val="24"/>
                        </w:rPr>
                        <w:t>(a)</w:t>
                      </w:r>
                    </w:p>
                  </w:txbxContent>
                </v:textbox>
              </v:shape>
            </w:pict>
          </mc:Fallback>
        </mc:AlternateContent>
      </w:r>
      <w:r w:rsidR="008C241C" w:rsidRPr="00067A5A">
        <w:rPr>
          <w:rFonts w:ascii="Times New Roman" w:hAnsi="Times New Roman"/>
          <w:noProof/>
          <w:sz w:val="24"/>
        </w:rPr>
        <mc:AlternateContent>
          <mc:Choice Requires="wps">
            <w:drawing>
              <wp:anchor distT="0" distB="0" distL="114300" distR="114300" simplePos="0" relativeHeight="251661312" behindDoc="0" locked="0" layoutInCell="1" allowOverlap="1" wp14:anchorId="4D9F6D32" wp14:editId="15C38988">
                <wp:simplePos x="0" y="0"/>
                <wp:positionH relativeFrom="column">
                  <wp:posOffset>4032250</wp:posOffset>
                </wp:positionH>
                <wp:positionV relativeFrom="paragraph">
                  <wp:posOffset>15875</wp:posOffset>
                </wp:positionV>
                <wp:extent cx="374650" cy="252095"/>
                <wp:effectExtent l="0" t="0" r="6350" b="0"/>
                <wp:wrapNone/>
                <wp:docPr id="5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07BDE8" w14:textId="77777777" w:rsidR="00DD512A" w:rsidRPr="001937AD" w:rsidRDefault="00DD512A" w:rsidP="008C241C">
                            <w:pPr>
                              <w:rPr>
                                <w:rFonts w:ascii="Times New Roman" w:hAnsi="Times New Roman"/>
                                <w:sz w:val="24"/>
                              </w:rPr>
                            </w:pPr>
                            <w:r w:rsidRPr="001937AD">
                              <w:rPr>
                                <w:rFonts w:ascii="Times New Roman" w:hAnsi="Times New Roman"/>
                                <w:sz w:val="24"/>
                              </w:rPr>
                              <w:t>(b)</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D9F6D32" id="Text Box 58" o:spid="_x0000_s1128" type="#_x0000_t202" style="position:absolute;margin-left:317.5pt;margin-top:1.25pt;width:29.5pt;height:19.85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y7ThAIAABgFAAAOAAAAZHJzL2Uyb0RvYy54bWysVNuO2yAQfa/Uf0C8Z32pncRWnNVe6qrS&#10;9iLt9gOIwTEqBgok9rbqv3fASTbbi1RV9QMGZjjMzDnD6nLsBdozY7mSFU4uYoyYbBTlclvhTw/1&#10;bImRdURSIpRkFX5kFl+uX75YDbpkqeqUoMwgAJG2HHSFO+d0GUW26VhP7IXSTIKxVaYnDpZmG1FD&#10;BkDvRZTG8TwalKHaqIZZC7u3kxGvA37bssZ9aFvLHBIVhthcGE0YN36M1itSbg3RHW8OYZB/iKIn&#10;XMKlJ6hb4gjaGf4LVM8bo6xq3UWj+ki1LW9YyAGySeKfsrnviGYhFyiO1acy2f8H27zffzSI0wrn&#10;wJQkPXD0wEaHrtWIYAvqM2hbgtu9Bkc3wj7wHHK1+k41ny2S6qYjcsuujFFDxwiF+BJ/Mjo7OuFY&#10;D7IZ3ikK95CdUwFobE3viwflQIAOPD2euPGxNLD5apHNc7A0YErzNC7ycAMpj4e1se4NUz3ykwob&#10;oD6Ak/2ddT4YUh5d/F1WCU5rLkRYmO3mRhi0JyCTOnwH9GduQnpnqfyxCXHagRjhDm/z0QbavxVJ&#10;msXXaTGr58vFLKuzfFYs4uUsTorrYh5nRXZbf/cBJlnZcUqZvOOSHSWYZH9H8aEZJvEEEaKhwkWe&#10;5hNDf0wyDt/vkuy5g44UvK/w8uRESs/ra0khbVI6wsU0j56HH6oMNTj+Q1WCCjzxkwTcuBmD4OZB&#10;I14iG0UfQRdGAW9AMTwnMOmU+YrRAK1ZYftlRwzDSLyVoK0iyTLfy2GR5YsUFubcsjm3ENkAVIUd&#10;RtP0xk39v9OGbzu46ajmK9BjzYNWnqI6qBjaLyR1eCp8f5+vg9fTg7b+AQAA//8DAFBLAwQUAAYA&#10;CAAAACEAgZXN8NwAAAAIAQAADwAAAGRycy9kb3ducmV2LnhtbEyPzU7DMBCE70i8g7VI3KhDaCII&#10;2VQVFRcOSBQkOLqxE0f4T7abhrdnOdHjaEYz37SbxRo2q5gm7xBuVwUw5XovJzcifLw/39wDS1k4&#10;KYx3CuFHJdh0lxetaKQ/uTc17/PIqMSlRiDonEPDeeq1siKtfFCOvMFHKzLJOHIZxYnKreFlUdTc&#10;isnRghZBPWnVf++PFuHT6knu4uvXIM28exm2VVhiQLy+WraPwLJa8n8Y/vAJHTpiOvijk4kZhPqu&#10;oi8ZoayAkV8/rEkfENZlCbxr+fmB7hcAAP//AwBQSwECLQAUAAYACAAAACEAtoM4kv4AAADhAQAA&#10;EwAAAAAAAAAAAAAAAAAAAAAAW0NvbnRlbnRfVHlwZXNdLnhtbFBLAQItABQABgAIAAAAIQA4/SH/&#10;1gAAAJQBAAALAAAAAAAAAAAAAAAAAC8BAABfcmVscy8ucmVsc1BLAQItABQABgAIAAAAIQCY2y7T&#10;hAIAABgFAAAOAAAAAAAAAAAAAAAAAC4CAABkcnMvZTJvRG9jLnhtbFBLAQItABQABgAIAAAAIQCB&#10;lc3w3AAAAAgBAAAPAAAAAAAAAAAAAAAAAN4EAABkcnMvZG93bnJldi54bWxQSwUGAAAAAAQABADz&#10;AAAA5wUAAAAA&#10;" stroked="f">
                <v:textbox style="mso-fit-shape-to-text:t">
                  <w:txbxContent>
                    <w:p w14:paraId="0D07BDE8" w14:textId="77777777" w:rsidR="00DD512A" w:rsidRPr="001937AD" w:rsidRDefault="00DD512A" w:rsidP="008C241C">
                      <w:pPr>
                        <w:rPr>
                          <w:rFonts w:ascii="Times New Roman" w:hAnsi="Times New Roman"/>
                          <w:sz w:val="24"/>
                        </w:rPr>
                      </w:pPr>
                      <w:r w:rsidRPr="001937AD">
                        <w:rPr>
                          <w:rFonts w:ascii="Times New Roman" w:hAnsi="Times New Roman"/>
                          <w:sz w:val="24"/>
                        </w:rPr>
                        <w:t>(b)</w:t>
                      </w:r>
                    </w:p>
                  </w:txbxContent>
                </v:textbox>
              </v:shape>
            </w:pict>
          </mc:Fallback>
        </mc:AlternateContent>
      </w:r>
    </w:p>
    <w:p w14:paraId="27E13AE8" w14:textId="43AEBC71" w:rsidR="008C241C" w:rsidRDefault="008C241C" w:rsidP="00541157">
      <w:pPr>
        <w:pStyle w:val="Caption"/>
      </w:pPr>
      <w:bookmarkStart w:id="107" w:name="_Ref484512325"/>
      <w:bookmarkStart w:id="108" w:name="_Toc486418190"/>
      <w:r w:rsidRPr="00AB4A2C">
        <w:rPr>
          <w:noProof/>
        </w:rPr>
        <w:t xml:space="preserve">Figure </w:t>
      </w:r>
      <w:r w:rsidR="00115F56" w:rsidRPr="00AB4A2C">
        <w:rPr>
          <w:noProof/>
        </w:rPr>
        <w:fldChar w:fldCharType="begin"/>
      </w:r>
      <w:r w:rsidR="00115F56" w:rsidRPr="00AB4A2C">
        <w:rPr>
          <w:noProof/>
        </w:rPr>
        <w:instrText xml:space="preserve"> SEQ Figure \* ARABIC </w:instrText>
      </w:r>
      <w:r w:rsidR="00115F56" w:rsidRPr="00AB4A2C">
        <w:rPr>
          <w:noProof/>
        </w:rPr>
        <w:fldChar w:fldCharType="separate"/>
      </w:r>
      <w:r w:rsidR="0048081E" w:rsidRPr="00AB4A2C">
        <w:rPr>
          <w:noProof/>
        </w:rPr>
        <w:t>4</w:t>
      </w:r>
      <w:r w:rsidR="00115F56" w:rsidRPr="00AB4A2C">
        <w:rPr>
          <w:noProof/>
        </w:rPr>
        <w:fldChar w:fldCharType="end"/>
      </w:r>
      <w:bookmarkEnd w:id="107"/>
      <w:r w:rsidRPr="00AB4A2C">
        <w:t xml:space="preserve">: </w:t>
      </w:r>
      <w:r w:rsidRPr="00DF029C">
        <w:t>Pavement Cross Section a) pre-overlay b) post-overlay</w:t>
      </w:r>
      <w:bookmarkEnd w:id="108"/>
    </w:p>
    <w:p w14:paraId="4103D16E" w14:textId="43DCAD28" w:rsidR="00884FD4" w:rsidRDefault="00884FD4" w:rsidP="00884FD4">
      <w:pPr>
        <w:pStyle w:val="BodyText"/>
      </w:pPr>
    </w:p>
    <w:p w14:paraId="27236EFC" w14:textId="4E7BE567" w:rsidR="0085476D" w:rsidRPr="0085476D" w:rsidRDefault="00CB6A72" w:rsidP="00541157">
      <w:pPr>
        <w:pStyle w:val="Caption"/>
      </w:pPr>
      <w:bookmarkStart w:id="109" w:name="_Ref484512600"/>
      <w:bookmarkStart w:id="110" w:name="_Toc486418273"/>
      <w:r>
        <w:lastRenderedPageBreak/>
        <w:t xml:space="preserve">Table </w:t>
      </w:r>
      <w:fldSimple w:instr=" SEQ Table \* ARABIC ">
        <w:r w:rsidR="0048081E">
          <w:rPr>
            <w:noProof/>
          </w:rPr>
          <w:t>3</w:t>
        </w:r>
      </w:fldSimple>
      <w:bookmarkEnd w:id="109"/>
      <w:r>
        <w:t xml:space="preserve">: </w:t>
      </w:r>
      <w:r w:rsidR="00F53512">
        <w:t>Layer Properties</w:t>
      </w:r>
      <w:bookmarkEnd w:id="110"/>
    </w:p>
    <w:tbl>
      <w:tblPr>
        <w:tblW w:w="9001" w:type="dxa"/>
        <w:tblCellMar>
          <w:left w:w="0" w:type="dxa"/>
          <w:right w:w="0" w:type="dxa"/>
        </w:tblCellMar>
        <w:tblLook w:val="04A0" w:firstRow="1" w:lastRow="0" w:firstColumn="1" w:lastColumn="0" w:noHBand="0" w:noVBand="1"/>
      </w:tblPr>
      <w:tblGrid>
        <w:gridCol w:w="801"/>
        <w:gridCol w:w="2506"/>
        <w:gridCol w:w="26"/>
        <w:gridCol w:w="768"/>
        <w:gridCol w:w="3902"/>
        <w:gridCol w:w="998"/>
      </w:tblGrid>
      <w:tr w:rsidR="00C0039D" w:rsidRPr="004D5D9E" w14:paraId="316B7391" w14:textId="77777777" w:rsidTr="009D6D25">
        <w:trPr>
          <w:trHeight w:val="305"/>
        </w:trPr>
        <w:tc>
          <w:tcPr>
            <w:tcW w:w="3307" w:type="dxa"/>
            <w:gridSpan w:val="2"/>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60EFB06D" w14:textId="72C18A69" w:rsidR="002627CA" w:rsidRPr="004D5D9E" w:rsidRDefault="002627CA" w:rsidP="00217784">
            <w:pPr>
              <w:jc w:val="center"/>
              <w:rPr>
                <w:rFonts w:ascii="Times New Roman" w:hAnsi="Times New Roman"/>
                <w:sz w:val="22"/>
                <w:szCs w:val="22"/>
              </w:rPr>
            </w:pPr>
            <w:r w:rsidRPr="004D5D9E">
              <w:rPr>
                <w:rFonts w:ascii="Times New Roman" w:hAnsi="Times New Roman"/>
                <w:b/>
                <w:bCs/>
                <w:color w:val="000000"/>
                <w:sz w:val="22"/>
                <w:szCs w:val="22"/>
              </w:rPr>
              <w:t>Pre-overlay</w:t>
            </w:r>
          </w:p>
        </w:tc>
        <w:tc>
          <w:tcPr>
            <w:tcW w:w="26" w:type="dxa"/>
            <w:tcBorders>
              <w:top w:val="single" w:sz="8" w:space="0" w:color="auto"/>
              <w:left w:val="single" w:sz="8" w:space="0" w:color="auto"/>
              <w:bottom w:val="single" w:sz="8" w:space="0" w:color="auto"/>
              <w:right w:val="single" w:sz="8" w:space="0" w:color="auto"/>
            </w:tcBorders>
          </w:tcPr>
          <w:p w14:paraId="52319EAA" w14:textId="77777777" w:rsidR="002627CA" w:rsidRPr="004D5D9E" w:rsidRDefault="002627CA" w:rsidP="00217784">
            <w:pPr>
              <w:jc w:val="center"/>
              <w:rPr>
                <w:rFonts w:ascii="Times New Roman" w:hAnsi="Times New Roman"/>
                <w:b/>
                <w:bCs/>
                <w:color w:val="FF0000"/>
                <w:sz w:val="22"/>
                <w:szCs w:val="22"/>
              </w:rPr>
            </w:pPr>
          </w:p>
        </w:tc>
        <w:tc>
          <w:tcPr>
            <w:tcW w:w="4670" w:type="dxa"/>
            <w:gridSpan w:val="2"/>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bottom"/>
          </w:tcPr>
          <w:p w14:paraId="2F3F3C0E" w14:textId="36FB6B14" w:rsidR="002627CA" w:rsidRPr="004D5D9E" w:rsidRDefault="002627CA" w:rsidP="00217784">
            <w:pPr>
              <w:jc w:val="center"/>
              <w:rPr>
                <w:rFonts w:ascii="Times New Roman" w:hAnsi="Times New Roman"/>
                <w:color w:val="000000"/>
                <w:sz w:val="22"/>
                <w:szCs w:val="22"/>
              </w:rPr>
            </w:pPr>
            <w:r w:rsidRPr="00D21F92">
              <w:rPr>
                <w:rFonts w:ascii="Times New Roman" w:hAnsi="Times New Roman"/>
                <w:b/>
                <w:bCs/>
                <w:sz w:val="22"/>
                <w:szCs w:val="22"/>
              </w:rPr>
              <w:t xml:space="preserve">Post-overlay </w:t>
            </w:r>
            <w:r w:rsidRPr="004D5D9E">
              <w:rPr>
                <w:rFonts w:ascii="Times New Roman" w:hAnsi="Times New Roman"/>
                <w:b/>
                <w:bCs/>
                <w:color w:val="000000"/>
                <w:sz w:val="22"/>
                <w:szCs w:val="22"/>
              </w:rPr>
              <w:t>(06/2017)</w:t>
            </w:r>
          </w:p>
        </w:tc>
        <w:tc>
          <w:tcPr>
            <w:tcW w:w="998" w:type="dxa"/>
            <w:tcBorders>
              <w:top w:val="single" w:sz="8" w:space="0" w:color="auto"/>
              <w:left w:val="nil"/>
              <w:bottom w:val="single" w:sz="8" w:space="0" w:color="auto"/>
              <w:right w:val="single" w:sz="4" w:space="0" w:color="auto"/>
            </w:tcBorders>
            <w:noWrap/>
            <w:tcMar>
              <w:top w:w="0" w:type="dxa"/>
              <w:left w:w="108" w:type="dxa"/>
              <w:bottom w:w="0" w:type="dxa"/>
              <w:right w:w="108" w:type="dxa"/>
            </w:tcMar>
            <w:vAlign w:val="bottom"/>
          </w:tcPr>
          <w:p w14:paraId="27EFB124" w14:textId="354D36AD" w:rsidR="002627CA" w:rsidRPr="004D5D9E" w:rsidRDefault="002627CA">
            <w:pPr>
              <w:jc w:val="center"/>
              <w:rPr>
                <w:rFonts w:ascii="Times New Roman" w:hAnsi="Times New Roman"/>
                <w:b/>
                <w:bCs/>
                <w:color w:val="000000"/>
                <w:sz w:val="22"/>
                <w:szCs w:val="22"/>
              </w:rPr>
            </w:pPr>
            <w:r w:rsidRPr="004D5D9E">
              <w:rPr>
                <w:rFonts w:ascii="Times New Roman" w:hAnsi="Times New Roman"/>
                <w:b/>
                <w:bCs/>
                <w:color w:val="000000"/>
                <w:sz w:val="22"/>
                <w:szCs w:val="22"/>
              </w:rPr>
              <w:t>L</w:t>
            </w:r>
            <w:r w:rsidR="00243142">
              <w:rPr>
                <w:rFonts w:ascii="Times New Roman" w:hAnsi="Times New Roman"/>
                <w:b/>
                <w:bCs/>
                <w:color w:val="000000"/>
                <w:sz w:val="22"/>
                <w:szCs w:val="22"/>
              </w:rPr>
              <w:t>ayer</w:t>
            </w:r>
          </w:p>
        </w:tc>
      </w:tr>
      <w:tr w:rsidR="00C0039D" w:rsidRPr="004D5D9E" w14:paraId="20F81A1B" w14:textId="77777777" w:rsidTr="009D6D25">
        <w:trPr>
          <w:trHeight w:hRule="exact" w:val="302"/>
        </w:trPr>
        <w:tc>
          <w:tcPr>
            <w:tcW w:w="8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1D00EFE2" w14:textId="0659D089" w:rsidR="002B0812" w:rsidRPr="004D5D9E" w:rsidRDefault="002B0812" w:rsidP="002B0812">
            <w:pPr>
              <w:jc w:val="center"/>
              <w:rPr>
                <w:rFonts w:ascii="Times New Roman" w:hAnsi="Times New Roman"/>
                <w:sz w:val="22"/>
                <w:szCs w:val="22"/>
              </w:rPr>
            </w:pPr>
          </w:p>
        </w:tc>
        <w:tc>
          <w:tcPr>
            <w:tcW w:w="2505" w:type="dxa"/>
            <w:tcBorders>
              <w:top w:val="single" w:sz="4" w:space="0" w:color="auto"/>
              <w:left w:val="single" w:sz="4" w:space="0" w:color="auto"/>
              <w:bottom w:val="single" w:sz="4" w:space="0" w:color="auto"/>
              <w:right w:val="single" w:sz="4" w:space="0" w:color="auto"/>
            </w:tcBorders>
            <w:vAlign w:val="center"/>
          </w:tcPr>
          <w:p w14:paraId="76564068" w14:textId="6CC96CA4" w:rsidR="002B0812" w:rsidRPr="004D5D9E" w:rsidRDefault="002B0812" w:rsidP="002B0812">
            <w:pPr>
              <w:rPr>
                <w:rFonts w:ascii="Times New Roman" w:hAnsi="Times New Roman"/>
                <w:sz w:val="22"/>
                <w:szCs w:val="22"/>
              </w:rPr>
            </w:pPr>
          </w:p>
        </w:tc>
        <w:tc>
          <w:tcPr>
            <w:tcW w:w="26" w:type="dxa"/>
            <w:tcBorders>
              <w:top w:val="single" w:sz="8" w:space="0" w:color="auto"/>
              <w:left w:val="single" w:sz="8" w:space="0" w:color="auto"/>
              <w:right w:val="single" w:sz="8" w:space="0" w:color="auto"/>
            </w:tcBorders>
          </w:tcPr>
          <w:p w14:paraId="349578E9" w14:textId="77777777" w:rsidR="002B0812" w:rsidRPr="004D5D9E" w:rsidRDefault="002B0812" w:rsidP="002B0812">
            <w:pPr>
              <w:rPr>
                <w:rFonts w:ascii="Times New Roman" w:hAnsi="Times New Roman"/>
                <w:sz w:val="22"/>
                <w:szCs w:val="22"/>
              </w:rPr>
            </w:pPr>
          </w:p>
        </w:tc>
        <w:tc>
          <w:tcPr>
            <w:tcW w:w="768" w:type="dxa"/>
            <w:tcBorders>
              <w:top w:val="single" w:sz="8" w:space="0" w:color="auto"/>
              <w:left w:val="single" w:sz="8" w:space="0" w:color="auto"/>
              <w:bottom w:val="single" w:sz="8" w:space="0" w:color="auto"/>
              <w:right w:val="single" w:sz="4" w:space="0" w:color="auto"/>
            </w:tcBorders>
            <w:noWrap/>
            <w:tcMar>
              <w:top w:w="0" w:type="dxa"/>
              <w:left w:w="108" w:type="dxa"/>
              <w:bottom w:w="0" w:type="dxa"/>
              <w:right w:w="108" w:type="dxa"/>
            </w:tcMar>
            <w:vAlign w:val="center"/>
            <w:hideMark/>
          </w:tcPr>
          <w:p w14:paraId="0674DB49" w14:textId="394EA005" w:rsidR="002B0812" w:rsidRPr="004D5D9E" w:rsidRDefault="002B0812" w:rsidP="002B0812">
            <w:pPr>
              <w:rPr>
                <w:rFonts w:ascii="Times New Roman" w:eastAsiaTheme="minorHAnsi" w:hAnsi="Times New Roman"/>
                <w:color w:val="000000"/>
                <w:sz w:val="22"/>
                <w:szCs w:val="22"/>
              </w:rPr>
            </w:pPr>
            <w:r w:rsidRPr="004D5D9E">
              <w:rPr>
                <w:rFonts w:ascii="Times New Roman" w:hAnsi="Times New Roman"/>
                <w:sz w:val="22"/>
                <w:szCs w:val="22"/>
              </w:rPr>
              <w:t>2</w:t>
            </w:r>
            <w:r w:rsidRPr="004D5D9E">
              <w:rPr>
                <w:rFonts w:ascii="Times New Roman" w:hAnsi="Times New Roman"/>
                <w:color w:val="000000"/>
                <w:sz w:val="22"/>
                <w:szCs w:val="22"/>
              </w:rPr>
              <w:t>"</w:t>
            </w:r>
          </w:p>
        </w:tc>
        <w:tc>
          <w:tcPr>
            <w:tcW w:w="3902" w:type="dxa"/>
            <w:tcBorders>
              <w:top w:val="single" w:sz="8" w:space="0" w:color="auto"/>
              <w:left w:val="single" w:sz="4" w:space="0" w:color="auto"/>
              <w:bottom w:val="single" w:sz="8" w:space="0" w:color="auto"/>
              <w:right w:val="single" w:sz="8" w:space="0" w:color="auto"/>
            </w:tcBorders>
            <w:noWrap/>
            <w:tcMar>
              <w:top w:w="0" w:type="dxa"/>
              <w:left w:w="108" w:type="dxa"/>
              <w:bottom w:w="0" w:type="dxa"/>
              <w:right w:w="108" w:type="dxa"/>
            </w:tcMar>
            <w:vAlign w:val="center"/>
            <w:hideMark/>
          </w:tcPr>
          <w:p w14:paraId="4C0D2EE0" w14:textId="164DFB94" w:rsidR="002B0812" w:rsidRPr="004D5D9E" w:rsidRDefault="002B0812" w:rsidP="002B0812">
            <w:pPr>
              <w:rPr>
                <w:rFonts w:ascii="Times New Roman" w:hAnsi="Times New Roman"/>
                <w:color w:val="000000"/>
                <w:sz w:val="22"/>
                <w:szCs w:val="22"/>
              </w:rPr>
            </w:pPr>
            <w:r w:rsidRPr="004D5D9E">
              <w:rPr>
                <w:rFonts w:ascii="Times New Roman" w:hAnsi="Times New Roman"/>
                <w:sz w:val="22"/>
                <w:szCs w:val="22"/>
              </w:rPr>
              <w:t>SP 12.5 FC2</w:t>
            </w:r>
            <w:r>
              <w:rPr>
                <w:rFonts w:ascii="Times New Roman" w:hAnsi="Times New Roman"/>
                <w:sz w:val="22"/>
                <w:szCs w:val="22"/>
              </w:rPr>
              <w:t xml:space="preserve"> </w:t>
            </w:r>
            <w:r w:rsidRPr="004D5D9E">
              <w:rPr>
                <w:rFonts w:ascii="Times New Roman" w:hAnsi="Times New Roman"/>
                <w:color w:val="000000"/>
                <w:sz w:val="22"/>
                <w:szCs w:val="22"/>
              </w:rPr>
              <w:t>Surface</w:t>
            </w:r>
            <w:r w:rsidRPr="004D5D9E">
              <w:rPr>
                <w:rFonts w:ascii="Times New Roman" w:hAnsi="Times New Roman"/>
                <w:sz w:val="22"/>
                <w:szCs w:val="22"/>
              </w:rPr>
              <w:t xml:space="preserve"> Course (PG 58-28)</w:t>
            </w:r>
          </w:p>
        </w:tc>
        <w:tc>
          <w:tcPr>
            <w:tcW w:w="998" w:type="dxa"/>
            <w:tcBorders>
              <w:top w:val="single" w:sz="8" w:space="0" w:color="auto"/>
              <w:left w:val="nil"/>
              <w:bottom w:val="single" w:sz="8" w:space="0" w:color="auto"/>
              <w:right w:val="single" w:sz="4" w:space="0" w:color="auto"/>
            </w:tcBorders>
            <w:noWrap/>
            <w:tcMar>
              <w:top w:w="0" w:type="dxa"/>
              <w:left w:w="108" w:type="dxa"/>
              <w:bottom w:w="0" w:type="dxa"/>
              <w:right w:w="108" w:type="dxa"/>
            </w:tcMar>
            <w:vAlign w:val="center"/>
            <w:hideMark/>
          </w:tcPr>
          <w:p w14:paraId="30CC196C" w14:textId="28A0919D" w:rsidR="002B0812" w:rsidRPr="004D5D9E" w:rsidRDefault="00182E3B" w:rsidP="002B0812">
            <w:pPr>
              <w:jc w:val="center"/>
              <w:rPr>
                <w:rFonts w:ascii="Times New Roman" w:hAnsi="Times New Roman"/>
                <w:b/>
                <w:bCs/>
                <w:color w:val="000000"/>
                <w:sz w:val="22"/>
                <w:szCs w:val="22"/>
              </w:rPr>
            </w:pPr>
            <w:r>
              <w:rPr>
                <w:rFonts w:ascii="Times New Roman" w:hAnsi="Times New Roman"/>
                <w:b/>
                <w:bCs/>
                <w:color w:val="000000"/>
                <w:sz w:val="22"/>
                <w:szCs w:val="22"/>
              </w:rPr>
              <w:t>1</w:t>
            </w:r>
          </w:p>
        </w:tc>
      </w:tr>
      <w:tr w:rsidR="00C0039D" w:rsidRPr="004D5D9E" w14:paraId="399A3C4E" w14:textId="77777777" w:rsidTr="009D6D25">
        <w:trPr>
          <w:trHeight w:hRule="exact" w:val="302"/>
        </w:trPr>
        <w:tc>
          <w:tcPr>
            <w:tcW w:w="801" w:type="dxa"/>
            <w:tcBorders>
              <w:top w:val="single" w:sz="4" w:space="0" w:color="auto"/>
              <w:left w:val="single" w:sz="4" w:space="0" w:color="auto"/>
              <w:bottom w:val="single" w:sz="8" w:space="0" w:color="auto"/>
              <w:right w:val="single" w:sz="4" w:space="0" w:color="auto"/>
            </w:tcBorders>
            <w:noWrap/>
            <w:tcMar>
              <w:top w:w="0" w:type="dxa"/>
              <w:left w:w="108" w:type="dxa"/>
              <w:bottom w:w="0" w:type="dxa"/>
              <w:right w:w="108" w:type="dxa"/>
            </w:tcMar>
            <w:vAlign w:val="center"/>
          </w:tcPr>
          <w:p w14:paraId="1391EAA8" w14:textId="5DBA5BAE" w:rsidR="002B0812" w:rsidRPr="004D5D9E" w:rsidRDefault="002B0812" w:rsidP="002B0812">
            <w:pPr>
              <w:jc w:val="center"/>
              <w:rPr>
                <w:rFonts w:ascii="Times New Roman" w:eastAsiaTheme="minorHAnsi" w:hAnsi="Times New Roman"/>
                <w:color w:val="000000"/>
                <w:sz w:val="22"/>
                <w:szCs w:val="22"/>
              </w:rPr>
            </w:pPr>
          </w:p>
        </w:tc>
        <w:tc>
          <w:tcPr>
            <w:tcW w:w="250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5FE3E68D" w14:textId="3EA1BC1C" w:rsidR="002B0812" w:rsidRPr="004D5D9E" w:rsidRDefault="002B0812" w:rsidP="002B0812">
            <w:pPr>
              <w:rPr>
                <w:rFonts w:ascii="Times New Roman" w:hAnsi="Times New Roman"/>
                <w:color w:val="000000"/>
                <w:sz w:val="22"/>
                <w:szCs w:val="22"/>
              </w:rPr>
            </w:pPr>
          </w:p>
        </w:tc>
        <w:tc>
          <w:tcPr>
            <w:tcW w:w="26" w:type="dxa"/>
            <w:tcBorders>
              <w:left w:val="single" w:sz="8" w:space="0" w:color="auto"/>
              <w:bottom w:val="nil"/>
              <w:right w:val="single" w:sz="8" w:space="0" w:color="auto"/>
            </w:tcBorders>
          </w:tcPr>
          <w:p w14:paraId="3CB01C4A" w14:textId="77777777" w:rsidR="002B0812" w:rsidRPr="004D5D9E" w:rsidRDefault="002B0812" w:rsidP="002B0812">
            <w:pPr>
              <w:rPr>
                <w:rFonts w:ascii="Times New Roman" w:hAnsi="Times New Roman"/>
                <w:sz w:val="22"/>
                <w:szCs w:val="22"/>
              </w:rPr>
            </w:pPr>
          </w:p>
        </w:tc>
        <w:tc>
          <w:tcPr>
            <w:tcW w:w="768" w:type="dxa"/>
            <w:tcBorders>
              <w:top w:val="nil"/>
              <w:left w:val="single" w:sz="8" w:space="0" w:color="auto"/>
              <w:bottom w:val="single" w:sz="8" w:space="0" w:color="auto"/>
              <w:right w:val="single" w:sz="4" w:space="0" w:color="auto"/>
            </w:tcBorders>
            <w:noWrap/>
            <w:tcMar>
              <w:top w:w="0" w:type="dxa"/>
              <w:left w:w="108" w:type="dxa"/>
              <w:bottom w:w="0" w:type="dxa"/>
              <w:right w:w="108" w:type="dxa"/>
            </w:tcMar>
            <w:vAlign w:val="center"/>
            <w:hideMark/>
          </w:tcPr>
          <w:p w14:paraId="29D3B50B" w14:textId="61B77EFF" w:rsidR="002B0812" w:rsidRPr="004D5D9E" w:rsidRDefault="002B0812" w:rsidP="002B0812">
            <w:pPr>
              <w:rPr>
                <w:rFonts w:ascii="Times New Roman" w:eastAsiaTheme="minorHAnsi" w:hAnsi="Times New Roman"/>
                <w:color w:val="000000"/>
                <w:sz w:val="22"/>
                <w:szCs w:val="22"/>
              </w:rPr>
            </w:pPr>
            <w:r w:rsidRPr="004D5D9E">
              <w:rPr>
                <w:rFonts w:ascii="Times New Roman" w:hAnsi="Times New Roman"/>
                <w:sz w:val="22"/>
                <w:szCs w:val="22"/>
              </w:rPr>
              <w:t>2</w:t>
            </w:r>
            <w:r w:rsidRPr="004D5D9E">
              <w:rPr>
                <w:rFonts w:ascii="Times New Roman" w:hAnsi="Times New Roman"/>
                <w:color w:val="000000"/>
                <w:sz w:val="22"/>
                <w:szCs w:val="22"/>
              </w:rPr>
              <w:t>"</w:t>
            </w:r>
          </w:p>
        </w:tc>
        <w:tc>
          <w:tcPr>
            <w:tcW w:w="3902" w:type="dxa"/>
            <w:tcBorders>
              <w:top w:val="nil"/>
              <w:left w:val="single" w:sz="4" w:space="0" w:color="auto"/>
              <w:bottom w:val="single" w:sz="4" w:space="0" w:color="auto"/>
              <w:right w:val="single" w:sz="8" w:space="0" w:color="auto"/>
            </w:tcBorders>
            <w:noWrap/>
            <w:tcMar>
              <w:top w:w="0" w:type="dxa"/>
              <w:left w:w="108" w:type="dxa"/>
              <w:bottom w:w="0" w:type="dxa"/>
              <w:right w:w="108" w:type="dxa"/>
            </w:tcMar>
            <w:vAlign w:val="center"/>
            <w:hideMark/>
          </w:tcPr>
          <w:p w14:paraId="39D52317" w14:textId="0766C8BB" w:rsidR="002B0812" w:rsidRPr="004D5D9E" w:rsidRDefault="002B0812" w:rsidP="002B0812">
            <w:pPr>
              <w:rPr>
                <w:rFonts w:ascii="Times New Roman" w:hAnsi="Times New Roman"/>
                <w:color w:val="000000"/>
                <w:sz w:val="22"/>
                <w:szCs w:val="22"/>
              </w:rPr>
            </w:pPr>
            <w:r w:rsidRPr="004D5D9E">
              <w:rPr>
                <w:rFonts w:ascii="Times New Roman" w:hAnsi="Times New Roman"/>
                <w:color w:val="000000"/>
                <w:sz w:val="22"/>
                <w:szCs w:val="22"/>
              </w:rPr>
              <w:t xml:space="preserve">SP 12.5 FC2 </w:t>
            </w:r>
            <w:r w:rsidRPr="004D5D9E">
              <w:rPr>
                <w:rFonts w:ascii="Times New Roman" w:hAnsi="Times New Roman"/>
                <w:sz w:val="22"/>
                <w:szCs w:val="22"/>
              </w:rPr>
              <w:t>Binder</w:t>
            </w:r>
            <w:r w:rsidRPr="004D5D9E">
              <w:rPr>
                <w:rFonts w:ascii="Times New Roman" w:hAnsi="Times New Roman"/>
                <w:color w:val="000000"/>
                <w:sz w:val="22"/>
                <w:szCs w:val="22"/>
              </w:rPr>
              <w:t xml:space="preserve"> Course (PG 58-28)</w:t>
            </w:r>
          </w:p>
        </w:tc>
        <w:tc>
          <w:tcPr>
            <w:tcW w:w="998" w:type="dxa"/>
            <w:tcBorders>
              <w:top w:val="nil"/>
              <w:left w:val="nil"/>
              <w:bottom w:val="single" w:sz="8" w:space="0" w:color="auto"/>
              <w:right w:val="single" w:sz="4" w:space="0" w:color="auto"/>
            </w:tcBorders>
            <w:noWrap/>
            <w:tcMar>
              <w:top w:w="0" w:type="dxa"/>
              <w:left w:w="108" w:type="dxa"/>
              <w:bottom w:w="0" w:type="dxa"/>
              <w:right w:w="108" w:type="dxa"/>
            </w:tcMar>
            <w:vAlign w:val="center"/>
            <w:hideMark/>
          </w:tcPr>
          <w:p w14:paraId="40AFF6C2" w14:textId="64A3F898" w:rsidR="002B0812" w:rsidRPr="004D5D9E" w:rsidRDefault="00891BDF" w:rsidP="002B0812">
            <w:pPr>
              <w:jc w:val="center"/>
              <w:rPr>
                <w:rFonts w:ascii="Times New Roman" w:hAnsi="Times New Roman"/>
                <w:b/>
                <w:bCs/>
                <w:color w:val="000000"/>
                <w:sz w:val="22"/>
                <w:szCs w:val="22"/>
              </w:rPr>
            </w:pPr>
            <w:r>
              <w:rPr>
                <w:rFonts w:ascii="Times New Roman" w:hAnsi="Times New Roman"/>
                <w:b/>
                <w:bCs/>
                <w:color w:val="000000"/>
                <w:sz w:val="22"/>
                <w:szCs w:val="22"/>
              </w:rPr>
              <w:t>4</w:t>
            </w:r>
          </w:p>
        </w:tc>
      </w:tr>
      <w:tr w:rsidR="00C0039D" w:rsidRPr="004D5D9E" w14:paraId="64C48475" w14:textId="77777777" w:rsidTr="009D6D25">
        <w:trPr>
          <w:trHeight w:hRule="exact" w:val="302"/>
        </w:trPr>
        <w:tc>
          <w:tcPr>
            <w:tcW w:w="801" w:type="dxa"/>
            <w:vMerge w:val="restart"/>
            <w:tcBorders>
              <w:top w:val="single" w:sz="8" w:space="0" w:color="auto"/>
              <w:left w:val="single" w:sz="8" w:space="0" w:color="auto"/>
              <w:right w:val="single" w:sz="8" w:space="0" w:color="auto"/>
            </w:tcBorders>
            <w:noWrap/>
            <w:tcMar>
              <w:top w:w="0" w:type="dxa"/>
              <w:left w:w="108" w:type="dxa"/>
              <w:bottom w:w="0" w:type="dxa"/>
              <w:right w:w="108" w:type="dxa"/>
            </w:tcMar>
            <w:vAlign w:val="center"/>
            <w:hideMark/>
          </w:tcPr>
          <w:p w14:paraId="3237C58C" w14:textId="7ED51484" w:rsidR="00396BEE" w:rsidRPr="004D5D9E" w:rsidRDefault="00396BEE" w:rsidP="00D2060C">
            <w:pPr>
              <w:rPr>
                <w:rFonts w:ascii="Times New Roman" w:eastAsiaTheme="minorHAnsi" w:hAnsi="Times New Roman"/>
                <w:color w:val="000000"/>
                <w:sz w:val="22"/>
                <w:szCs w:val="22"/>
              </w:rPr>
            </w:pPr>
            <w:r w:rsidRPr="004D5D9E">
              <w:rPr>
                <w:rFonts w:ascii="Times New Roman" w:hAnsi="Times New Roman"/>
                <w:color w:val="000000"/>
                <w:sz w:val="22"/>
                <w:szCs w:val="22"/>
              </w:rPr>
              <w:t>6</w:t>
            </w:r>
            <w:r w:rsidR="002B0812">
              <w:rPr>
                <w:rFonts w:ascii="Times New Roman" w:hAnsi="Times New Roman"/>
                <w:color w:val="000000"/>
                <w:sz w:val="22"/>
                <w:szCs w:val="22"/>
              </w:rPr>
              <w:t>.3</w:t>
            </w:r>
            <w:r w:rsidRPr="004D5D9E">
              <w:rPr>
                <w:rFonts w:ascii="Times New Roman" w:hAnsi="Times New Roman"/>
                <w:color w:val="000000"/>
                <w:sz w:val="22"/>
                <w:szCs w:val="22"/>
              </w:rPr>
              <w:t>"</w:t>
            </w:r>
          </w:p>
        </w:tc>
        <w:tc>
          <w:tcPr>
            <w:tcW w:w="2505" w:type="dxa"/>
            <w:vMerge w:val="restart"/>
            <w:tcBorders>
              <w:top w:val="single" w:sz="8" w:space="0" w:color="auto"/>
              <w:left w:val="nil"/>
              <w:right w:val="single" w:sz="8" w:space="0" w:color="auto"/>
            </w:tcBorders>
            <w:noWrap/>
            <w:tcMar>
              <w:top w:w="0" w:type="dxa"/>
              <w:left w:w="108" w:type="dxa"/>
              <w:bottom w:w="0" w:type="dxa"/>
              <w:right w:w="108" w:type="dxa"/>
            </w:tcMar>
            <w:vAlign w:val="center"/>
            <w:hideMark/>
          </w:tcPr>
          <w:p w14:paraId="20A25764" w14:textId="0F74E39F" w:rsidR="00396BEE" w:rsidRPr="004D5D9E" w:rsidRDefault="00396BEE" w:rsidP="00D2060C">
            <w:pPr>
              <w:rPr>
                <w:rFonts w:ascii="Times New Roman" w:hAnsi="Times New Roman"/>
                <w:color w:val="000000"/>
                <w:sz w:val="22"/>
                <w:szCs w:val="22"/>
              </w:rPr>
            </w:pPr>
            <w:r w:rsidRPr="004D5D9E">
              <w:rPr>
                <w:rFonts w:ascii="Times New Roman" w:hAnsi="Times New Roman"/>
                <w:color w:val="000000"/>
                <w:sz w:val="22"/>
                <w:szCs w:val="22"/>
              </w:rPr>
              <w:t>HMA</w:t>
            </w:r>
          </w:p>
        </w:tc>
        <w:tc>
          <w:tcPr>
            <w:tcW w:w="26" w:type="dxa"/>
            <w:vMerge w:val="restart"/>
            <w:tcBorders>
              <w:top w:val="nil"/>
              <w:left w:val="single" w:sz="8" w:space="0" w:color="auto"/>
              <w:right w:val="single" w:sz="8" w:space="0" w:color="auto"/>
            </w:tcBorders>
          </w:tcPr>
          <w:p w14:paraId="23B14CBA" w14:textId="77777777" w:rsidR="00396BEE" w:rsidRPr="004D5D9E" w:rsidRDefault="00396BEE" w:rsidP="00D2060C">
            <w:pPr>
              <w:rPr>
                <w:rFonts w:ascii="Times New Roman" w:hAnsi="Times New Roman"/>
                <w:color w:val="FF0000"/>
                <w:sz w:val="22"/>
                <w:szCs w:val="22"/>
              </w:rPr>
            </w:pPr>
          </w:p>
        </w:tc>
        <w:tc>
          <w:tcPr>
            <w:tcW w:w="768" w:type="dxa"/>
            <w:tcBorders>
              <w:top w:val="single" w:sz="4" w:space="0" w:color="auto"/>
              <w:left w:val="single" w:sz="8" w:space="0" w:color="auto"/>
              <w:bottom w:val="single" w:sz="4" w:space="0" w:color="auto"/>
              <w:right w:val="single" w:sz="8" w:space="0" w:color="auto"/>
            </w:tcBorders>
            <w:noWrap/>
            <w:tcMar>
              <w:top w:w="0" w:type="dxa"/>
              <w:left w:w="108" w:type="dxa"/>
              <w:bottom w:w="0" w:type="dxa"/>
              <w:right w:w="108" w:type="dxa"/>
            </w:tcMar>
            <w:vAlign w:val="center"/>
            <w:hideMark/>
          </w:tcPr>
          <w:p w14:paraId="736F8C4C" w14:textId="39B78498" w:rsidR="00396BEE" w:rsidRPr="004D5D9E" w:rsidRDefault="00396BEE" w:rsidP="00D2060C">
            <w:pPr>
              <w:rPr>
                <w:rFonts w:ascii="Times New Roman" w:eastAsiaTheme="minorHAnsi" w:hAnsi="Times New Roman"/>
                <w:sz w:val="22"/>
                <w:szCs w:val="22"/>
              </w:rPr>
            </w:pPr>
            <w:r>
              <w:rPr>
                <w:rFonts w:ascii="Times New Roman" w:hAnsi="Times New Roman"/>
                <w:color w:val="000000"/>
                <w:sz w:val="22"/>
                <w:szCs w:val="22"/>
              </w:rPr>
              <w:t>1.5</w:t>
            </w:r>
            <w:r w:rsidRPr="004D5D9E">
              <w:rPr>
                <w:rFonts w:ascii="Times New Roman" w:hAnsi="Times New Roman"/>
                <w:color w:val="000000"/>
                <w:sz w:val="22"/>
                <w:szCs w:val="22"/>
              </w:rPr>
              <w:t>"</w:t>
            </w:r>
          </w:p>
        </w:tc>
        <w:tc>
          <w:tcPr>
            <w:tcW w:w="3902" w:type="dxa"/>
            <w:tcBorders>
              <w:top w:val="single" w:sz="4" w:space="0" w:color="auto"/>
              <w:left w:val="nil"/>
              <w:bottom w:val="single" w:sz="4" w:space="0" w:color="auto"/>
              <w:right w:val="single" w:sz="8" w:space="0" w:color="auto"/>
            </w:tcBorders>
            <w:noWrap/>
            <w:tcMar>
              <w:top w:w="0" w:type="dxa"/>
              <w:left w:w="108" w:type="dxa"/>
              <w:bottom w:w="0" w:type="dxa"/>
              <w:right w:w="108" w:type="dxa"/>
            </w:tcMar>
            <w:vAlign w:val="center"/>
            <w:hideMark/>
          </w:tcPr>
          <w:p w14:paraId="1966395F" w14:textId="63CC3DFF" w:rsidR="00396BEE" w:rsidRPr="004D5D9E" w:rsidRDefault="00396BEE" w:rsidP="00D2060C">
            <w:pPr>
              <w:rPr>
                <w:rFonts w:ascii="Times New Roman" w:hAnsi="Times New Roman"/>
                <w:sz w:val="22"/>
                <w:szCs w:val="22"/>
              </w:rPr>
            </w:pPr>
            <w:r w:rsidRPr="004D5D9E">
              <w:rPr>
                <w:rFonts w:ascii="Times New Roman" w:hAnsi="Times New Roman"/>
                <w:color w:val="000000"/>
                <w:sz w:val="22"/>
                <w:szCs w:val="22"/>
              </w:rPr>
              <w:t>Mill Depth</w:t>
            </w:r>
          </w:p>
        </w:tc>
        <w:tc>
          <w:tcPr>
            <w:tcW w:w="998" w:type="dxa"/>
            <w:vMerge w:val="restart"/>
            <w:tcBorders>
              <w:top w:val="single" w:sz="4" w:space="0" w:color="auto"/>
              <w:left w:val="nil"/>
              <w:right w:val="single" w:sz="4" w:space="0" w:color="auto"/>
            </w:tcBorders>
            <w:noWrap/>
            <w:tcMar>
              <w:top w:w="0" w:type="dxa"/>
              <w:left w:w="108" w:type="dxa"/>
              <w:bottom w:w="0" w:type="dxa"/>
              <w:right w:w="108" w:type="dxa"/>
            </w:tcMar>
            <w:vAlign w:val="center"/>
          </w:tcPr>
          <w:p w14:paraId="01B3AB6F" w14:textId="3239AED2" w:rsidR="00396BEE" w:rsidRPr="004D5D9E" w:rsidRDefault="00182E3B" w:rsidP="00D2060C">
            <w:pPr>
              <w:jc w:val="center"/>
              <w:rPr>
                <w:rFonts w:ascii="Times New Roman" w:hAnsi="Times New Roman"/>
                <w:b/>
                <w:bCs/>
                <w:color w:val="FF0000"/>
                <w:sz w:val="22"/>
                <w:szCs w:val="22"/>
              </w:rPr>
            </w:pPr>
            <w:r>
              <w:rPr>
                <w:rFonts w:ascii="Times New Roman" w:hAnsi="Times New Roman"/>
                <w:b/>
                <w:bCs/>
                <w:sz w:val="22"/>
                <w:szCs w:val="22"/>
              </w:rPr>
              <w:t>3</w:t>
            </w:r>
          </w:p>
        </w:tc>
      </w:tr>
      <w:tr w:rsidR="00C0039D" w:rsidRPr="004D5D9E" w14:paraId="156BB84B" w14:textId="77777777" w:rsidTr="009D6D25">
        <w:trPr>
          <w:trHeight w:hRule="exact" w:val="302"/>
        </w:trPr>
        <w:tc>
          <w:tcPr>
            <w:tcW w:w="801" w:type="dxa"/>
            <w:vMerge/>
            <w:tcBorders>
              <w:left w:val="single" w:sz="8" w:space="0" w:color="auto"/>
              <w:right w:val="single" w:sz="8" w:space="0" w:color="auto"/>
            </w:tcBorders>
            <w:noWrap/>
            <w:tcMar>
              <w:top w:w="0" w:type="dxa"/>
              <w:left w:w="108" w:type="dxa"/>
              <w:bottom w:w="0" w:type="dxa"/>
              <w:right w:w="108" w:type="dxa"/>
            </w:tcMar>
            <w:vAlign w:val="center"/>
          </w:tcPr>
          <w:p w14:paraId="63A2A889" w14:textId="77777777" w:rsidR="00396BEE" w:rsidRPr="004D5D9E" w:rsidRDefault="00396BEE" w:rsidP="00D2060C">
            <w:pPr>
              <w:rPr>
                <w:rFonts w:ascii="Times New Roman" w:hAnsi="Times New Roman"/>
                <w:color w:val="000000"/>
                <w:sz w:val="22"/>
                <w:szCs w:val="22"/>
              </w:rPr>
            </w:pPr>
          </w:p>
        </w:tc>
        <w:tc>
          <w:tcPr>
            <w:tcW w:w="2505" w:type="dxa"/>
            <w:vMerge/>
            <w:tcBorders>
              <w:left w:val="nil"/>
              <w:right w:val="single" w:sz="8" w:space="0" w:color="auto"/>
            </w:tcBorders>
            <w:noWrap/>
            <w:tcMar>
              <w:top w:w="0" w:type="dxa"/>
              <w:left w:w="108" w:type="dxa"/>
              <w:bottom w:w="0" w:type="dxa"/>
              <w:right w:w="108" w:type="dxa"/>
            </w:tcMar>
            <w:vAlign w:val="center"/>
          </w:tcPr>
          <w:p w14:paraId="72287CF0" w14:textId="77777777" w:rsidR="00396BEE" w:rsidRPr="004D5D9E" w:rsidRDefault="00396BEE" w:rsidP="00D2060C">
            <w:pPr>
              <w:rPr>
                <w:rFonts w:ascii="Times New Roman" w:hAnsi="Times New Roman"/>
                <w:color w:val="000000"/>
                <w:sz w:val="22"/>
                <w:szCs w:val="22"/>
              </w:rPr>
            </w:pPr>
          </w:p>
        </w:tc>
        <w:tc>
          <w:tcPr>
            <w:tcW w:w="26" w:type="dxa"/>
            <w:vMerge/>
            <w:tcBorders>
              <w:left w:val="single" w:sz="8" w:space="0" w:color="auto"/>
              <w:right w:val="single" w:sz="8" w:space="0" w:color="auto"/>
            </w:tcBorders>
          </w:tcPr>
          <w:p w14:paraId="164DF5FB" w14:textId="77777777" w:rsidR="00396BEE" w:rsidRPr="004D5D9E" w:rsidRDefault="00396BEE" w:rsidP="00D2060C">
            <w:pPr>
              <w:rPr>
                <w:rFonts w:ascii="Times New Roman" w:hAnsi="Times New Roman"/>
                <w:color w:val="FF0000"/>
                <w:sz w:val="22"/>
                <w:szCs w:val="22"/>
              </w:rPr>
            </w:pPr>
          </w:p>
        </w:tc>
        <w:tc>
          <w:tcPr>
            <w:tcW w:w="768" w:type="dxa"/>
            <w:tcBorders>
              <w:top w:val="single" w:sz="4" w:space="0" w:color="auto"/>
              <w:left w:val="single" w:sz="8" w:space="0" w:color="auto"/>
              <w:right w:val="single" w:sz="8" w:space="0" w:color="auto"/>
            </w:tcBorders>
            <w:noWrap/>
            <w:tcMar>
              <w:top w:w="0" w:type="dxa"/>
              <w:left w:w="108" w:type="dxa"/>
              <w:bottom w:w="0" w:type="dxa"/>
              <w:right w:w="108" w:type="dxa"/>
            </w:tcMar>
            <w:vAlign w:val="center"/>
          </w:tcPr>
          <w:p w14:paraId="47E25C26" w14:textId="308D5F8D" w:rsidR="00396BEE" w:rsidRPr="004D5D9E" w:rsidRDefault="00396BEE" w:rsidP="00D2060C">
            <w:pPr>
              <w:rPr>
                <w:rFonts w:ascii="Times New Roman" w:eastAsiaTheme="minorHAnsi" w:hAnsi="Times New Roman"/>
                <w:sz w:val="22"/>
                <w:szCs w:val="22"/>
              </w:rPr>
            </w:pPr>
            <w:r w:rsidRPr="004D5D9E">
              <w:rPr>
                <w:rFonts w:ascii="Times New Roman" w:eastAsiaTheme="minorHAnsi" w:hAnsi="Times New Roman"/>
                <w:sz w:val="22"/>
                <w:szCs w:val="22"/>
              </w:rPr>
              <w:t>4.</w:t>
            </w:r>
            <w:r w:rsidR="002B0812">
              <w:rPr>
                <w:rFonts w:ascii="Times New Roman" w:eastAsiaTheme="minorHAnsi" w:hAnsi="Times New Roman"/>
                <w:sz w:val="22"/>
                <w:szCs w:val="22"/>
              </w:rPr>
              <w:t>8</w:t>
            </w:r>
            <w:r w:rsidRPr="004D5D9E">
              <w:rPr>
                <w:rFonts w:ascii="Times New Roman" w:hAnsi="Times New Roman"/>
                <w:sz w:val="22"/>
                <w:szCs w:val="22"/>
              </w:rPr>
              <w:t>"</w:t>
            </w:r>
          </w:p>
        </w:tc>
        <w:tc>
          <w:tcPr>
            <w:tcW w:w="3902" w:type="dxa"/>
            <w:tcBorders>
              <w:top w:val="nil"/>
              <w:left w:val="nil"/>
              <w:right w:val="single" w:sz="8" w:space="0" w:color="auto"/>
            </w:tcBorders>
            <w:noWrap/>
            <w:tcMar>
              <w:top w:w="0" w:type="dxa"/>
              <w:left w:w="108" w:type="dxa"/>
              <w:bottom w:w="0" w:type="dxa"/>
              <w:right w:w="108" w:type="dxa"/>
            </w:tcMar>
            <w:vAlign w:val="center"/>
          </w:tcPr>
          <w:p w14:paraId="51F5FFF6" w14:textId="17ABE260" w:rsidR="00396BEE" w:rsidRDefault="00396BEE" w:rsidP="00D2060C">
            <w:pPr>
              <w:rPr>
                <w:rFonts w:ascii="Times New Roman" w:hAnsi="Times New Roman"/>
                <w:sz w:val="22"/>
                <w:szCs w:val="22"/>
              </w:rPr>
            </w:pPr>
            <w:r>
              <w:rPr>
                <w:rFonts w:ascii="Times New Roman" w:hAnsi="Times New Roman"/>
                <w:sz w:val="22"/>
                <w:szCs w:val="22"/>
              </w:rPr>
              <w:t>HMA</w:t>
            </w:r>
          </w:p>
        </w:tc>
        <w:tc>
          <w:tcPr>
            <w:tcW w:w="998" w:type="dxa"/>
            <w:vMerge/>
            <w:tcBorders>
              <w:left w:val="nil"/>
              <w:bottom w:val="single" w:sz="4" w:space="0" w:color="auto"/>
              <w:right w:val="single" w:sz="4" w:space="0" w:color="auto"/>
            </w:tcBorders>
            <w:noWrap/>
            <w:tcMar>
              <w:top w:w="0" w:type="dxa"/>
              <w:left w:w="108" w:type="dxa"/>
              <w:bottom w:w="0" w:type="dxa"/>
              <w:right w:w="108" w:type="dxa"/>
            </w:tcMar>
            <w:vAlign w:val="center"/>
          </w:tcPr>
          <w:p w14:paraId="65695842" w14:textId="77777777" w:rsidR="00396BEE" w:rsidRDefault="00396BEE" w:rsidP="00D2060C">
            <w:pPr>
              <w:jc w:val="center"/>
              <w:rPr>
                <w:rFonts w:ascii="Times New Roman" w:hAnsi="Times New Roman"/>
                <w:b/>
                <w:bCs/>
                <w:color w:val="FF0000"/>
                <w:sz w:val="22"/>
                <w:szCs w:val="22"/>
              </w:rPr>
            </w:pPr>
          </w:p>
        </w:tc>
      </w:tr>
      <w:tr w:rsidR="00C0039D" w:rsidRPr="004D5D9E" w14:paraId="64447B15" w14:textId="77777777" w:rsidTr="009D6D25">
        <w:trPr>
          <w:trHeight w:val="756"/>
        </w:trPr>
        <w:tc>
          <w:tcPr>
            <w:tcW w:w="801" w:type="dxa"/>
            <w:tcBorders>
              <w:top w:val="single" w:sz="4" w:space="0" w:color="auto"/>
              <w:left w:val="single" w:sz="8" w:space="0" w:color="auto"/>
              <w:right w:val="single" w:sz="8" w:space="0" w:color="auto"/>
            </w:tcBorders>
            <w:noWrap/>
            <w:tcMar>
              <w:top w:w="0" w:type="dxa"/>
              <w:left w:w="108" w:type="dxa"/>
              <w:bottom w:w="0" w:type="dxa"/>
              <w:right w:w="108" w:type="dxa"/>
            </w:tcMar>
            <w:vAlign w:val="center"/>
          </w:tcPr>
          <w:p w14:paraId="4BE4AAB5" w14:textId="405D44A0" w:rsidR="00A90040" w:rsidRPr="004D5D9E" w:rsidRDefault="002B0812" w:rsidP="00D2060C">
            <w:pPr>
              <w:rPr>
                <w:rFonts w:ascii="Times New Roman" w:hAnsi="Times New Roman"/>
                <w:color w:val="000000"/>
                <w:sz w:val="22"/>
                <w:szCs w:val="22"/>
              </w:rPr>
            </w:pPr>
            <w:r>
              <w:rPr>
                <w:rFonts w:ascii="Times New Roman" w:hAnsi="Times New Roman"/>
                <w:color w:val="000000"/>
                <w:sz w:val="22"/>
                <w:szCs w:val="22"/>
              </w:rPr>
              <w:t>11.2</w:t>
            </w:r>
            <w:r w:rsidR="004D5D9E" w:rsidRPr="004D5D9E">
              <w:rPr>
                <w:rFonts w:ascii="Times New Roman" w:hAnsi="Times New Roman"/>
                <w:color w:val="000000"/>
                <w:sz w:val="22"/>
                <w:szCs w:val="22"/>
              </w:rPr>
              <w:t>"</w:t>
            </w:r>
          </w:p>
        </w:tc>
        <w:tc>
          <w:tcPr>
            <w:tcW w:w="2505" w:type="dxa"/>
            <w:tcBorders>
              <w:top w:val="single" w:sz="4" w:space="0" w:color="auto"/>
              <w:left w:val="nil"/>
              <w:right w:val="single" w:sz="8" w:space="0" w:color="auto"/>
            </w:tcBorders>
            <w:noWrap/>
            <w:tcMar>
              <w:top w:w="0" w:type="dxa"/>
              <w:left w:w="108" w:type="dxa"/>
              <w:bottom w:w="0" w:type="dxa"/>
              <w:right w:w="108" w:type="dxa"/>
            </w:tcMar>
            <w:vAlign w:val="center"/>
          </w:tcPr>
          <w:p w14:paraId="1E75B680" w14:textId="740EC53B" w:rsidR="00A90040" w:rsidRPr="004D5D9E" w:rsidRDefault="004D5D9E" w:rsidP="00D2060C">
            <w:pPr>
              <w:rPr>
                <w:rFonts w:ascii="Times New Roman" w:hAnsi="Times New Roman"/>
                <w:color w:val="000000"/>
                <w:sz w:val="22"/>
                <w:szCs w:val="22"/>
              </w:rPr>
            </w:pPr>
            <w:r w:rsidRPr="004D5D9E">
              <w:rPr>
                <w:rFonts w:ascii="Times New Roman" w:hAnsi="Times New Roman"/>
                <w:color w:val="000000"/>
                <w:sz w:val="22"/>
                <w:szCs w:val="22"/>
              </w:rPr>
              <w:t>Granular Base</w:t>
            </w:r>
          </w:p>
        </w:tc>
        <w:tc>
          <w:tcPr>
            <w:tcW w:w="26" w:type="dxa"/>
            <w:vMerge w:val="restart"/>
            <w:tcBorders>
              <w:left w:val="single" w:sz="8" w:space="0" w:color="auto"/>
              <w:right w:val="single" w:sz="8" w:space="0" w:color="auto"/>
            </w:tcBorders>
          </w:tcPr>
          <w:p w14:paraId="21360B45" w14:textId="77777777" w:rsidR="00A90040" w:rsidRPr="004D5D9E" w:rsidRDefault="00A90040" w:rsidP="00D2060C">
            <w:pPr>
              <w:rPr>
                <w:rFonts w:ascii="Times New Roman" w:hAnsi="Times New Roman"/>
                <w:color w:val="FF0000"/>
                <w:sz w:val="22"/>
                <w:szCs w:val="22"/>
              </w:rPr>
            </w:pPr>
          </w:p>
        </w:tc>
        <w:tc>
          <w:tcPr>
            <w:tcW w:w="768" w:type="dxa"/>
            <w:tcBorders>
              <w:top w:val="single" w:sz="4" w:space="0" w:color="auto"/>
              <w:left w:val="single" w:sz="8" w:space="0" w:color="auto"/>
              <w:bottom w:val="single" w:sz="4" w:space="0" w:color="auto"/>
              <w:right w:val="single" w:sz="8" w:space="0" w:color="auto"/>
            </w:tcBorders>
            <w:noWrap/>
            <w:tcMar>
              <w:top w:w="0" w:type="dxa"/>
              <w:left w:w="108" w:type="dxa"/>
              <w:bottom w:w="0" w:type="dxa"/>
              <w:right w:w="108" w:type="dxa"/>
            </w:tcMar>
            <w:vAlign w:val="center"/>
          </w:tcPr>
          <w:p w14:paraId="4F77EEA7" w14:textId="63D944EC" w:rsidR="00A90040" w:rsidRPr="004D5D9E" w:rsidRDefault="00A90040" w:rsidP="00D2060C">
            <w:pPr>
              <w:rPr>
                <w:rFonts w:ascii="Times New Roman" w:hAnsi="Times New Roman"/>
                <w:sz w:val="22"/>
                <w:szCs w:val="22"/>
              </w:rPr>
            </w:pPr>
            <w:r w:rsidRPr="004D5D9E">
              <w:rPr>
                <w:rFonts w:ascii="Times New Roman" w:hAnsi="Times New Roman"/>
                <w:sz w:val="22"/>
                <w:szCs w:val="22"/>
              </w:rPr>
              <w:t>11.2"</w:t>
            </w:r>
          </w:p>
        </w:tc>
        <w:tc>
          <w:tcPr>
            <w:tcW w:w="3902" w:type="dxa"/>
            <w:tcBorders>
              <w:top w:val="single" w:sz="4" w:space="0" w:color="auto"/>
              <w:left w:val="nil"/>
              <w:bottom w:val="single" w:sz="4" w:space="0" w:color="auto"/>
              <w:right w:val="single" w:sz="8" w:space="0" w:color="auto"/>
            </w:tcBorders>
            <w:noWrap/>
            <w:tcMar>
              <w:top w:w="0" w:type="dxa"/>
              <w:left w:w="108" w:type="dxa"/>
              <w:bottom w:w="0" w:type="dxa"/>
              <w:right w:w="108" w:type="dxa"/>
            </w:tcMar>
            <w:vAlign w:val="center"/>
          </w:tcPr>
          <w:p w14:paraId="470B57C8" w14:textId="4E41FBF5" w:rsidR="00A90040" w:rsidRPr="004D5D9E" w:rsidRDefault="00A90040" w:rsidP="00D2060C">
            <w:pPr>
              <w:rPr>
                <w:rFonts w:ascii="Times New Roman" w:hAnsi="Times New Roman"/>
                <w:sz w:val="22"/>
                <w:szCs w:val="22"/>
              </w:rPr>
            </w:pPr>
            <w:r w:rsidRPr="004D5D9E">
              <w:rPr>
                <w:rFonts w:ascii="Times New Roman" w:hAnsi="Times New Roman"/>
                <w:sz w:val="22"/>
                <w:szCs w:val="22"/>
              </w:rPr>
              <w:t>Granular Base</w:t>
            </w:r>
          </w:p>
        </w:tc>
        <w:tc>
          <w:tcPr>
            <w:tcW w:w="998" w:type="dxa"/>
            <w:tcBorders>
              <w:top w:val="single" w:sz="4" w:space="0" w:color="auto"/>
              <w:left w:val="nil"/>
              <w:bottom w:val="single" w:sz="4" w:space="0" w:color="auto"/>
              <w:right w:val="single" w:sz="4" w:space="0" w:color="auto"/>
            </w:tcBorders>
            <w:noWrap/>
            <w:tcMar>
              <w:top w:w="0" w:type="dxa"/>
              <w:left w:w="108" w:type="dxa"/>
              <w:bottom w:w="0" w:type="dxa"/>
              <w:right w:w="108" w:type="dxa"/>
            </w:tcMar>
            <w:vAlign w:val="center"/>
          </w:tcPr>
          <w:p w14:paraId="4BBF4EC9" w14:textId="56F1AD61" w:rsidR="004D5D9E" w:rsidRPr="004D5D9E" w:rsidRDefault="00C54605" w:rsidP="004D5D9E">
            <w:pPr>
              <w:jc w:val="center"/>
              <w:rPr>
                <w:rFonts w:ascii="Times New Roman" w:hAnsi="Times New Roman"/>
                <w:b/>
                <w:bCs/>
                <w:sz w:val="22"/>
                <w:szCs w:val="22"/>
              </w:rPr>
            </w:pPr>
            <w:r>
              <w:rPr>
                <w:rFonts w:ascii="Times New Roman" w:hAnsi="Times New Roman"/>
                <w:b/>
                <w:bCs/>
                <w:sz w:val="22"/>
                <w:szCs w:val="22"/>
              </w:rPr>
              <w:t>5</w:t>
            </w:r>
          </w:p>
          <w:p w14:paraId="193368B4" w14:textId="4B2682BD" w:rsidR="00A90040" w:rsidRPr="004D5D9E" w:rsidRDefault="00A90040" w:rsidP="00D2060C">
            <w:pPr>
              <w:jc w:val="center"/>
              <w:rPr>
                <w:rFonts w:ascii="Times New Roman" w:hAnsi="Times New Roman"/>
                <w:b/>
                <w:bCs/>
                <w:sz w:val="22"/>
                <w:szCs w:val="22"/>
              </w:rPr>
            </w:pPr>
          </w:p>
        </w:tc>
      </w:tr>
      <w:tr w:rsidR="00C0039D" w:rsidRPr="004D5D9E" w14:paraId="6305BFD0" w14:textId="77777777" w:rsidTr="009D6D25">
        <w:trPr>
          <w:trHeight w:hRule="exact" w:val="30"/>
        </w:trPr>
        <w:tc>
          <w:tcPr>
            <w:tcW w:w="801" w:type="dxa"/>
            <w:vMerge w:val="restart"/>
            <w:tcBorders>
              <w:top w:val="single" w:sz="4" w:space="0" w:color="auto"/>
              <w:left w:val="single" w:sz="8" w:space="0" w:color="auto"/>
              <w:right w:val="single" w:sz="8" w:space="0" w:color="auto"/>
            </w:tcBorders>
            <w:noWrap/>
            <w:tcMar>
              <w:top w:w="0" w:type="dxa"/>
              <w:left w:w="108" w:type="dxa"/>
              <w:bottom w:w="0" w:type="dxa"/>
              <w:right w:w="108" w:type="dxa"/>
            </w:tcMar>
            <w:vAlign w:val="center"/>
          </w:tcPr>
          <w:p w14:paraId="229FFCFB" w14:textId="6D27E5CD" w:rsidR="004D5D9E" w:rsidRPr="004D5D9E" w:rsidRDefault="003741AA" w:rsidP="004D5D9E">
            <w:pPr>
              <w:rPr>
                <w:rFonts w:ascii="Times New Roman" w:hAnsi="Times New Roman"/>
                <w:color w:val="000000"/>
                <w:sz w:val="22"/>
                <w:szCs w:val="22"/>
              </w:rPr>
            </w:pPr>
            <w:r>
              <w:rPr>
                <w:rFonts w:ascii="Times New Roman" w:hAnsi="Times New Roman"/>
                <w:color w:val="000000"/>
                <w:sz w:val="22"/>
                <w:szCs w:val="22"/>
              </w:rPr>
              <w:t>7.9</w:t>
            </w:r>
            <w:r w:rsidR="004D5D9E" w:rsidRPr="004D5D9E">
              <w:rPr>
                <w:rFonts w:ascii="Times New Roman" w:hAnsi="Times New Roman"/>
                <w:color w:val="000000"/>
                <w:sz w:val="22"/>
                <w:szCs w:val="22"/>
              </w:rPr>
              <w:t>"</w:t>
            </w:r>
          </w:p>
        </w:tc>
        <w:tc>
          <w:tcPr>
            <w:tcW w:w="2505" w:type="dxa"/>
            <w:vMerge w:val="restart"/>
            <w:tcBorders>
              <w:top w:val="single" w:sz="4" w:space="0" w:color="auto"/>
              <w:left w:val="nil"/>
              <w:right w:val="single" w:sz="8" w:space="0" w:color="auto"/>
            </w:tcBorders>
            <w:noWrap/>
            <w:tcMar>
              <w:top w:w="0" w:type="dxa"/>
              <w:left w:w="108" w:type="dxa"/>
              <w:bottom w:w="0" w:type="dxa"/>
              <w:right w:w="108" w:type="dxa"/>
            </w:tcMar>
            <w:vAlign w:val="center"/>
          </w:tcPr>
          <w:p w14:paraId="6EB8DB29" w14:textId="109D21F9" w:rsidR="004D5D9E" w:rsidRPr="004D5D9E" w:rsidRDefault="004D5D9E" w:rsidP="004D5D9E">
            <w:pPr>
              <w:rPr>
                <w:rFonts w:ascii="Times New Roman" w:hAnsi="Times New Roman"/>
                <w:color w:val="000000"/>
                <w:sz w:val="22"/>
                <w:szCs w:val="22"/>
              </w:rPr>
            </w:pPr>
            <w:r w:rsidRPr="004D5D9E">
              <w:rPr>
                <w:rFonts w:ascii="Times New Roman" w:hAnsi="Times New Roman"/>
                <w:color w:val="000000"/>
                <w:sz w:val="22"/>
                <w:szCs w:val="22"/>
              </w:rPr>
              <w:t xml:space="preserve">Type B </w:t>
            </w:r>
            <w:r w:rsidR="00AB4A2C">
              <w:rPr>
                <w:rFonts w:ascii="Times New Roman" w:hAnsi="Times New Roman"/>
                <w:color w:val="000000"/>
                <w:sz w:val="22"/>
                <w:szCs w:val="22"/>
              </w:rPr>
              <w:t>AC Base</w:t>
            </w:r>
          </w:p>
        </w:tc>
        <w:tc>
          <w:tcPr>
            <w:tcW w:w="26" w:type="dxa"/>
            <w:vMerge/>
            <w:tcBorders>
              <w:left w:val="single" w:sz="8" w:space="0" w:color="auto"/>
              <w:right w:val="single" w:sz="8" w:space="0" w:color="auto"/>
            </w:tcBorders>
          </w:tcPr>
          <w:p w14:paraId="44BC93A7" w14:textId="77777777" w:rsidR="004D5D9E" w:rsidRPr="004D5D9E" w:rsidRDefault="004D5D9E" w:rsidP="004D5D9E">
            <w:pPr>
              <w:rPr>
                <w:rFonts w:ascii="Times New Roman" w:hAnsi="Times New Roman"/>
                <w:color w:val="FF0000"/>
                <w:sz w:val="22"/>
                <w:szCs w:val="22"/>
              </w:rPr>
            </w:pPr>
          </w:p>
        </w:tc>
        <w:tc>
          <w:tcPr>
            <w:tcW w:w="768" w:type="dxa"/>
            <w:vMerge w:val="restart"/>
            <w:tcBorders>
              <w:top w:val="single" w:sz="8" w:space="0" w:color="auto"/>
              <w:left w:val="single" w:sz="8" w:space="0" w:color="auto"/>
              <w:right w:val="single" w:sz="8" w:space="0" w:color="auto"/>
            </w:tcBorders>
            <w:noWrap/>
            <w:tcMar>
              <w:top w:w="0" w:type="dxa"/>
              <w:left w:w="108" w:type="dxa"/>
              <w:bottom w:w="0" w:type="dxa"/>
              <w:right w:w="108" w:type="dxa"/>
            </w:tcMar>
            <w:vAlign w:val="center"/>
          </w:tcPr>
          <w:p w14:paraId="11794CE8" w14:textId="32E75BC9" w:rsidR="004D5D9E" w:rsidRPr="004D5D9E" w:rsidRDefault="002B0812" w:rsidP="004D5D9E">
            <w:pPr>
              <w:rPr>
                <w:rFonts w:ascii="Times New Roman" w:hAnsi="Times New Roman"/>
                <w:sz w:val="22"/>
                <w:szCs w:val="22"/>
              </w:rPr>
            </w:pPr>
            <w:r>
              <w:rPr>
                <w:rFonts w:ascii="Times New Roman" w:hAnsi="Times New Roman"/>
                <w:sz w:val="22"/>
                <w:szCs w:val="22"/>
              </w:rPr>
              <w:t>7.9</w:t>
            </w:r>
            <w:r w:rsidR="004D5D9E" w:rsidRPr="004D5D9E">
              <w:rPr>
                <w:rFonts w:ascii="Times New Roman" w:hAnsi="Times New Roman"/>
                <w:sz w:val="22"/>
                <w:szCs w:val="22"/>
              </w:rPr>
              <w:t>"</w:t>
            </w:r>
          </w:p>
        </w:tc>
        <w:tc>
          <w:tcPr>
            <w:tcW w:w="3902" w:type="dxa"/>
            <w:tcBorders>
              <w:top w:val="single" w:sz="4" w:space="0" w:color="auto"/>
              <w:left w:val="nil"/>
              <w:right w:val="single" w:sz="8" w:space="0" w:color="auto"/>
            </w:tcBorders>
            <w:noWrap/>
            <w:tcMar>
              <w:top w:w="0" w:type="dxa"/>
              <w:left w:w="108" w:type="dxa"/>
              <w:bottom w:w="0" w:type="dxa"/>
              <w:right w:w="108" w:type="dxa"/>
            </w:tcMar>
            <w:vAlign w:val="center"/>
          </w:tcPr>
          <w:p w14:paraId="75880E96" w14:textId="77777777" w:rsidR="004D5D9E" w:rsidRPr="004D5D9E" w:rsidRDefault="004D5D9E" w:rsidP="004D5D9E">
            <w:pPr>
              <w:rPr>
                <w:rFonts w:ascii="Times New Roman" w:hAnsi="Times New Roman"/>
                <w:sz w:val="22"/>
                <w:szCs w:val="22"/>
              </w:rPr>
            </w:pPr>
          </w:p>
        </w:tc>
        <w:tc>
          <w:tcPr>
            <w:tcW w:w="998" w:type="dxa"/>
            <w:vMerge w:val="restart"/>
            <w:tcBorders>
              <w:top w:val="single" w:sz="8" w:space="0" w:color="auto"/>
              <w:left w:val="nil"/>
              <w:right w:val="single" w:sz="4" w:space="0" w:color="auto"/>
            </w:tcBorders>
            <w:noWrap/>
            <w:tcMar>
              <w:top w:w="0" w:type="dxa"/>
              <w:left w:w="108" w:type="dxa"/>
              <w:bottom w:w="0" w:type="dxa"/>
              <w:right w:w="108" w:type="dxa"/>
            </w:tcMar>
            <w:vAlign w:val="center"/>
          </w:tcPr>
          <w:p w14:paraId="7FA47411" w14:textId="429F76AD" w:rsidR="004D5D9E" w:rsidRPr="004D5D9E" w:rsidRDefault="00C54605" w:rsidP="004D5D9E">
            <w:pPr>
              <w:jc w:val="center"/>
              <w:rPr>
                <w:rFonts w:ascii="Times New Roman" w:hAnsi="Times New Roman"/>
                <w:b/>
                <w:bCs/>
                <w:sz w:val="22"/>
                <w:szCs w:val="22"/>
              </w:rPr>
            </w:pPr>
            <w:r>
              <w:rPr>
                <w:rFonts w:ascii="Times New Roman" w:hAnsi="Times New Roman"/>
                <w:b/>
                <w:bCs/>
                <w:sz w:val="22"/>
                <w:szCs w:val="22"/>
              </w:rPr>
              <w:t>5</w:t>
            </w:r>
          </w:p>
        </w:tc>
      </w:tr>
      <w:tr w:rsidR="00C0039D" w:rsidRPr="004D5D9E" w14:paraId="2D644479" w14:textId="77777777" w:rsidTr="009D6D25">
        <w:trPr>
          <w:trHeight w:hRule="exact" w:val="302"/>
        </w:trPr>
        <w:tc>
          <w:tcPr>
            <w:tcW w:w="801" w:type="dxa"/>
            <w:vMerge/>
            <w:tcBorders>
              <w:left w:val="single" w:sz="8" w:space="0" w:color="auto"/>
              <w:right w:val="single" w:sz="8" w:space="0" w:color="auto"/>
            </w:tcBorders>
            <w:noWrap/>
            <w:tcMar>
              <w:top w:w="0" w:type="dxa"/>
              <w:left w:w="108" w:type="dxa"/>
              <w:bottom w:w="0" w:type="dxa"/>
              <w:right w:w="108" w:type="dxa"/>
            </w:tcMar>
            <w:vAlign w:val="center"/>
          </w:tcPr>
          <w:p w14:paraId="2492CF95" w14:textId="77777777" w:rsidR="004D5D9E" w:rsidRPr="004D5D9E" w:rsidRDefault="004D5D9E" w:rsidP="004D5D9E">
            <w:pPr>
              <w:rPr>
                <w:rFonts w:ascii="Times New Roman" w:hAnsi="Times New Roman"/>
                <w:color w:val="000000"/>
                <w:sz w:val="22"/>
                <w:szCs w:val="22"/>
              </w:rPr>
            </w:pPr>
          </w:p>
        </w:tc>
        <w:tc>
          <w:tcPr>
            <w:tcW w:w="2505" w:type="dxa"/>
            <w:vMerge/>
            <w:tcBorders>
              <w:left w:val="nil"/>
              <w:right w:val="single" w:sz="8" w:space="0" w:color="auto"/>
            </w:tcBorders>
            <w:noWrap/>
            <w:tcMar>
              <w:top w:w="0" w:type="dxa"/>
              <w:left w:w="108" w:type="dxa"/>
              <w:bottom w:w="0" w:type="dxa"/>
              <w:right w:w="108" w:type="dxa"/>
            </w:tcMar>
            <w:vAlign w:val="center"/>
          </w:tcPr>
          <w:p w14:paraId="2F3242B3" w14:textId="4DE7B491" w:rsidR="004D5D9E" w:rsidRPr="004D5D9E" w:rsidRDefault="004D5D9E" w:rsidP="004D5D9E">
            <w:pPr>
              <w:rPr>
                <w:rFonts w:ascii="Times New Roman" w:hAnsi="Times New Roman"/>
                <w:color w:val="000000"/>
                <w:sz w:val="22"/>
                <w:szCs w:val="22"/>
              </w:rPr>
            </w:pPr>
          </w:p>
        </w:tc>
        <w:tc>
          <w:tcPr>
            <w:tcW w:w="26" w:type="dxa"/>
            <w:vMerge/>
            <w:tcBorders>
              <w:left w:val="single" w:sz="8" w:space="0" w:color="auto"/>
              <w:right w:val="single" w:sz="8" w:space="0" w:color="auto"/>
            </w:tcBorders>
          </w:tcPr>
          <w:p w14:paraId="36359004" w14:textId="77777777" w:rsidR="004D5D9E" w:rsidRPr="004D5D9E" w:rsidRDefault="004D5D9E" w:rsidP="004D5D9E">
            <w:pPr>
              <w:rPr>
                <w:rFonts w:ascii="Times New Roman" w:hAnsi="Times New Roman"/>
                <w:color w:val="FF0000"/>
                <w:sz w:val="22"/>
                <w:szCs w:val="22"/>
              </w:rPr>
            </w:pPr>
          </w:p>
        </w:tc>
        <w:tc>
          <w:tcPr>
            <w:tcW w:w="768" w:type="dxa"/>
            <w:vMerge/>
            <w:tcBorders>
              <w:left w:val="single" w:sz="8" w:space="0" w:color="auto"/>
              <w:right w:val="single" w:sz="8" w:space="0" w:color="auto"/>
            </w:tcBorders>
            <w:noWrap/>
            <w:tcMar>
              <w:top w:w="0" w:type="dxa"/>
              <w:left w:w="108" w:type="dxa"/>
              <w:bottom w:w="0" w:type="dxa"/>
              <w:right w:w="108" w:type="dxa"/>
            </w:tcMar>
            <w:vAlign w:val="center"/>
          </w:tcPr>
          <w:p w14:paraId="3FE2ABC4" w14:textId="77777777" w:rsidR="004D5D9E" w:rsidRPr="004D5D9E" w:rsidRDefault="004D5D9E" w:rsidP="004D5D9E">
            <w:pPr>
              <w:rPr>
                <w:rFonts w:ascii="Times New Roman" w:hAnsi="Times New Roman"/>
                <w:sz w:val="22"/>
                <w:szCs w:val="22"/>
              </w:rPr>
            </w:pPr>
          </w:p>
        </w:tc>
        <w:tc>
          <w:tcPr>
            <w:tcW w:w="3902" w:type="dxa"/>
            <w:vMerge w:val="restart"/>
            <w:tcBorders>
              <w:left w:val="nil"/>
              <w:right w:val="single" w:sz="8" w:space="0" w:color="auto"/>
            </w:tcBorders>
            <w:noWrap/>
            <w:tcMar>
              <w:top w:w="0" w:type="dxa"/>
              <w:left w:w="108" w:type="dxa"/>
              <w:bottom w:w="0" w:type="dxa"/>
              <w:right w:w="108" w:type="dxa"/>
            </w:tcMar>
            <w:vAlign w:val="center"/>
          </w:tcPr>
          <w:p w14:paraId="75E44E86" w14:textId="73B50A76" w:rsidR="004D5D9E" w:rsidRPr="004D5D9E" w:rsidRDefault="004D5D9E" w:rsidP="004D5D9E">
            <w:pPr>
              <w:rPr>
                <w:rFonts w:ascii="Times New Roman" w:hAnsi="Times New Roman"/>
                <w:sz w:val="22"/>
                <w:szCs w:val="22"/>
              </w:rPr>
            </w:pPr>
            <w:r w:rsidRPr="004D5D9E">
              <w:rPr>
                <w:rFonts w:ascii="Times New Roman" w:hAnsi="Times New Roman"/>
                <w:sz w:val="22"/>
                <w:szCs w:val="22"/>
              </w:rPr>
              <w:t xml:space="preserve">Type B </w:t>
            </w:r>
            <w:r w:rsidR="009D6D25">
              <w:rPr>
                <w:rFonts w:ascii="Times New Roman" w:hAnsi="Times New Roman"/>
                <w:sz w:val="22"/>
                <w:szCs w:val="22"/>
              </w:rPr>
              <w:t xml:space="preserve">AC </w:t>
            </w:r>
            <w:r w:rsidR="00AB4A2C">
              <w:rPr>
                <w:rFonts w:ascii="Times New Roman" w:hAnsi="Times New Roman"/>
                <w:sz w:val="22"/>
                <w:szCs w:val="22"/>
              </w:rPr>
              <w:t>Base</w:t>
            </w:r>
          </w:p>
        </w:tc>
        <w:tc>
          <w:tcPr>
            <w:tcW w:w="998" w:type="dxa"/>
            <w:vMerge/>
            <w:tcBorders>
              <w:left w:val="nil"/>
              <w:right w:val="single" w:sz="4" w:space="0" w:color="auto"/>
            </w:tcBorders>
            <w:noWrap/>
            <w:tcMar>
              <w:top w:w="0" w:type="dxa"/>
              <w:left w:w="108" w:type="dxa"/>
              <w:bottom w:w="0" w:type="dxa"/>
              <w:right w:w="108" w:type="dxa"/>
            </w:tcMar>
            <w:vAlign w:val="center"/>
          </w:tcPr>
          <w:p w14:paraId="52A56017" w14:textId="77777777" w:rsidR="004D5D9E" w:rsidRPr="004D5D9E" w:rsidRDefault="004D5D9E" w:rsidP="004D5D9E">
            <w:pPr>
              <w:jc w:val="center"/>
              <w:rPr>
                <w:rFonts w:ascii="Times New Roman" w:hAnsi="Times New Roman"/>
                <w:b/>
                <w:bCs/>
                <w:sz w:val="22"/>
                <w:szCs w:val="22"/>
              </w:rPr>
            </w:pPr>
          </w:p>
        </w:tc>
      </w:tr>
      <w:tr w:rsidR="00C0039D" w:rsidRPr="004D5D9E" w14:paraId="4C6D586A" w14:textId="77777777" w:rsidTr="009D6D25">
        <w:trPr>
          <w:trHeight w:val="305"/>
        </w:trPr>
        <w:tc>
          <w:tcPr>
            <w:tcW w:w="801" w:type="dxa"/>
            <w:vMerge/>
            <w:tcBorders>
              <w:left w:val="single" w:sz="8" w:space="0" w:color="auto"/>
              <w:bottom w:val="single" w:sz="8" w:space="0" w:color="auto"/>
              <w:right w:val="single" w:sz="8" w:space="0" w:color="auto"/>
            </w:tcBorders>
            <w:noWrap/>
            <w:tcMar>
              <w:top w:w="0" w:type="dxa"/>
              <w:left w:w="108" w:type="dxa"/>
              <w:bottom w:w="0" w:type="dxa"/>
              <w:right w:w="108" w:type="dxa"/>
            </w:tcMar>
            <w:vAlign w:val="bottom"/>
          </w:tcPr>
          <w:p w14:paraId="4F96F59D" w14:textId="1D36E0B2" w:rsidR="004D5D9E" w:rsidRPr="004D5D9E" w:rsidRDefault="004D5D9E" w:rsidP="004D5D9E">
            <w:pPr>
              <w:rPr>
                <w:rFonts w:ascii="Times New Roman" w:eastAsiaTheme="minorHAnsi" w:hAnsi="Times New Roman"/>
                <w:color w:val="000000"/>
                <w:sz w:val="22"/>
                <w:szCs w:val="22"/>
              </w:rPr>
            </w:pPr>
          </w:p>
        </w:tc>
        <w:tc>
          <w:tcPr>
            <w:tcW w:w="2505" w:type="dxa"/>
            <w:vMerge/>
            <w:tcBorders>
              <w:left w:val="nil"/>
              <w:bottom w:val="single" w:sz="8" w:space="0" w:color="auto"/>
              <w:right w:val="single" w:sz="8" w:space="0" w:color="auto"/>
            </w:tcBorders>
            <w:noWrap/>
            <w:tcMar>
              <w:top w:w="0" w:type="dxa"/>
              <w:left w:w="108" w:type="dxa"/>
              <w:bottom w:w="0" w:type="dxa"/>
              <w:right w:w="108" w:type="dxa"/>
            </w:tcMar>
            <w:vAlign w:val="bottom"/>
          </w:tcPr>
          <w:p w14:paraId="6D59707C" w14:textId="694FDA8E" w:rsidR="004D5D9E" w:rsidRPr="004D5D9E" w:rsidRDefault="004D5D9E" w:rsidP="004D5D9E">
            <w:pPr>
              <w:rPr>
                <w:rFonts w:ascii="Times New Roman" w:hAnsi="Times New Roman"/>
                <w:color w:val="000000"/>
                <w:sz w:val="22"/>
                <w:szCs w:val="22"/>
              </w:rPr>
            </w:pPr>
          </w:p>
        </w:tc>
        <w:tc>
          <w:tcPr>
            <w:tcW w:w="26" w:type="dxa"/>
            <w:tcBorders>
              <w:left w:val="single" w:sz="8" w:space="0" w:color="auto"/>
              <w:bottom w:val="single" w:sz="8" w:space="0" w:color="auto"/>
              <w:right w:val="single" w:sz="8" w:space="0" w:color="auto"/>
            </w:tcBorders>
          </w:tcPr>
          <w:p w14:paraId="101C020C" w14:textId="77777777" w:rsidR="004D5D9E" w:rsidRPr="004D5D9E" w:rsidRDefault="004D5D9E" w:rsidP="004D5D9E">
            <w:pPr>
              <w:rPr>
                <w:rFonts w:ascii="Times New Roman" w:eastAsiaTheme="minorHAnsi" w:hAnsi="Times New Roman"/>
                <w:color w:val="FF0000"/>
                <w:sz w:val="22"/>
                <w:szCs w:val="22"/>
              </w:rPr>
            </w:pPr>
          </w:p>
        </w:tc>
        <w:tc>
          <w:tcPr>
            <w:tcW w:w="768" w:type="dxa"/>
            <w:vMerge/>
            <w:tcBorders>
              <w:left w:val="single" w:sz="8" w:space="0" w:color="auto"/>
              <w:bottom w:val="single" w:sz="4" w:space="0" w:color="auto"/>
              <w:right w:val="single" w:sz="8" w:space="0" w:color="auto"/>
            </w:tcBorders>
            <w:noWrap/>
            <w:tcMar>
              <w:top w:w="0" w:type="dxa"/>
              <w:left w:w="108" w:type="dxa"/>
              <w:bottom w:w="0" w:type="dxa"/>
              <w:right w:w="108" w:type="dxa"/>
            </w:tcMar>
            <w:vAlign w:val="center"/>
          </w:tcPr>
          <w:p w14:paraId="14076E82" w14:textId="315B215F" w:rsidR="004D5D9E" w:rsidRPr="004D5D9E" w:rsidRDefault="004D5D9E" w:rsidP="004D5D9E">
            <w:pPr>
              <w:rPr>
                <w:rFonts w:ascii="Times New Roman" w:eastAsiaTheme="minorHAnsi" w:hAnsi="Times New Roman"/>
                <w:sz w:val="22"/>
                <w:szCs w:val="22"/>
              </w:rPr>
            </w:pPr>
          </w:p>
        </w:tc>
        <w:tc>
          <w:tcPr>
            <w:tcW w:w="3902" w:type="dxa"/>
            <w:vMerge/>
            <w:tcBorders>
              <w:left w:val="nil"/>
              <w:bottom w:val="single" w:sz="4" w:space="0" w:color="auto"/>
              <w:right w:val="single" w:sz="8" w:space="0" w:color="auto"/>
            </w:tcBorders>
            <w:noWrap/>
            <w:tcMar>
              <w:top w:w="0" w:type="dxa"/>
              <w:left w:w="108" w:type="dxa"/>
              <w:bottom w:w="0" w:type="dxa"/>
              <w:right w:w="108" w:type="dxa"/>
            </w:tcMar>
            <w:vAlign w:val="center"/>
          </w:tcPr>
          <w:p w14:paraId="7C271C62" w14:textId="054FB5C5" w:rsidR="004D5D9E" w:rsidRPr="004D5D9E" w:rsidRDefault="004D5D9E" w:rsidP="004D5D9E">
            <w:pPr>
              <w:rPr>
                <w:rFonts w:ascii="Times New Roman" w:hAnsi="Times New Roman"/>
                <w:sz w:val="22"/>
                <w:szCs w:val="22"/>
              </w:rPr>
            </w:pPr>
          </w:p>
        </w:tc>
        <w:tc>
          <w:tcPr>
            <w:tcW w:w="998" w:type="dxa"/>
            <w:vMerge/>
            <w:tcBorders>
              <w:left w:val="nil"/>
              <w:bottom w:val="single" w:sz="4" w:space="0" w:color="auto"/>
              <w:right w:val="single" w:sz="4" w:space="0" w:color="auto"/>
            </w:tcBorders>
            <w:noWrap/>
            <w:tcMar>
              <w:top w:w="0" w:type="dxa"/>
              <w:left w:w="108" w:type="dxa"/>
              <w:bottom w:w="0" w:type="dxa"/>
              <w:right w:w="108" w:type="dxa"/>
            </w:tcMar>
            <w:vAlign w:val="center"/>
          </w:tcPr>
          <w:p w14:paraId="0378CD6C" w14:textId="0E6A93A0" w:rsidR="004D5D9E" w:rsidRPr="004D5D9E" w:rsidRDefault="004D5D9E" w:rsidP="004D5D9E">
            <w:pPr>
              <w:jc w:val="center"/>
              <w:rPr>
                <w:rFonts w:ascii="Times New Roman" w:hAnsi="Times New Roman"/>
                <w:b/>
                <w:bCs/>
                <w:sz w:val="22"/>
                <w:szCs w:val="22"/>
              </w:rPr>
            </w:pPr>
          </w:p>
        </w:tc>
      </w:tr>
      <w:tr w:rsidR="00C0039D" w:rsidRPr="004D5D9E" w14:paraId="583AD683" w14:textId="77777777" w:rsidTr="009D6D25">
        <w:trPr>
          <w:trHeight w:val="605"/>
        </w:trPr>
        <w:tc>
          <w:tcPr>
            <w:tcW w:w="801" w:type="dxa"/>
            <w:tcBorders>
              <w:top w:val="nil"/>
              <w:left w:val="single" w:sz="8" w:space="0" w:color="auto"/>
              <w:bottom w:val="single" w:sz="4" w:space="0" w:color="auto"/>
              <w:right w:val="single" w:sz="8" w:space="0" w:color="auto"/>
            </w:tcBorders>
            <w:noWrap/>
            <w:tcMar>
              <w:top w:w="0" w:type="dxa"/>
              <w:left w:w="108" w:type="dxa"/>
              <w:bottom w:w="0" w:type="dxa"/>
              <w:right w:w="108" w:type="dxa"/>
            </w:tcMar>
            <w:vAlign w:val="center"/>
            <w:hideMark/>
          </w:tcPr>
          <w:p w14:paraId="439D640C" w14:textId="73B48607" w:rsidR="004D5D9E" w:rsidRPr="004D5D9E" w:rsidRDefault="005A002C" w:rsidP="004D5D9E">
            <w:pPr>
              <w:rPr>
                <w:rFonts w:ascii="Times New Roman" w:eastAsiaTheme="minorHAnsi" w:hAnsi="Times New Roman"/>
                <w:color w:val="000000"/>
                <w:sz w:val="22"/>
                <w:szCs w:val="22"/>
              </w:rPr>
            </w:pPr>
            <w:r w:rsidRPr="004D5D9E">
              <w:rPr>
                <w:rFonts w:ascii="Times New Roman" w:hAnsi="Times New Roman"/>
                <w:sz w:val="22"/>
                <w:szCs w:val="22"/>
              </w:rPr>
              <w:t>8.7"</w:t>
            </w:r>
          </w:p>
        </w:tc>
        <w:tc>
          <w:tcPr>
            <w:tcW w:w="2505" w:type="dxa"/>
            <w:tcBorders>
              <w:top w:val="nil"/>
              <w:left w:val="nil"/>
              <w:bottom w:val="single" w:sz="4" w:space="0" w:color="auto"/>
              <w:right w:val="single" w:sz="8" w:space="0" w:color="auto"/>
            </w:tcBorders>
            <w:noWrap/>
            <w:tcMar>
              <w:top w:w="0" w:type="dxa"/>
              <w:left w:w="108" w:type="dxa"/>
              <w:bottom w:w="0" w:type="dxa"/>
              <w:right w:w="108" w:type="dxa"/>
            </w:tcMar>
            <w:vAlign w:val="center"/>
            <w:hideMark/>
          </w:tcPr>
          <w:p w14:paraId="0814049E" w14:textId="7FAB5D04" w:rsidR="004D5D9E" w:rsidRPr="004D5D9E" w:rsidRDefault="004D5D9E" w:rsidP="004D5D9E">
            <w:pPr>
              <w:rPr>
                <w:rFonts w:ascii="Times New Roman" w:hAnsi="Times New Roman"/>
                <w:color w:val="000000"/>
                <w:sz w:val="22"/>
                <w:szCs w:val="22"/>
              </w:rPr>
            </w:pPr>
            <w:r w:rsidRPr="004D5D9E">
              <w:rPr>
                <w:rFonts w:ascii="Times New Roman" w:hAnsi="Times New Roman"/>
                <w:color w:val="000000"/>
                <w:sz w:val="22"/>
                <w:szCs w:val="22"/>
              </w:rPr>
              <w:t xml:space="preserve">Granular Subbase </w:t>
            </w:r>
          </w:p>
        </w:tc>
        <w:tc>
          <w:tcPr>
            <w:tcW w:w="26" w:type="dxa"/>
            <w:tcBorders>
              <w:top w:val="nil"/>
              <w:left w:val="single" w:sz="8" w:space="0" w:color="auto"/>
              <w:bottom w:val="single" w:sz="4" w:space="0" w:color="auto"/>
              <w:right w:val="single" w:sz="8" w:space="0" w:color="auto"/>
            </w:tcBorders>
          </w:tcPr>
          <w:p w14:paraId="66C5A3CB" w14:textId="77777777" w:rsidR="004D5D9E" w:rsidRPr="004D5D9E" w:rsidRDefault="004D5D9E" w:rsidP="004D5D9E">
            <w:pPr>
              <w:rPr>
                <w:rFonts w:ascii="Times New Roman" w:hAnsi="Times New Roman"/>
                <w:color w:val="FF0000"/>
                <w:sz w:val="22"/>
                <w:szCs w:val="22"/>
              </w:rPr>
            </w:pPr>
          </w:p>
        </w:tc>
        <w:tc>
          <w:tcPr>
            <w:tcW w:w="768" w:type="dxa"/>
            <w:tcBorders>
              <w:top w:val="single" w:sz="4" w:space="0" w:color="auto"/>
              <w:left w:val="single" w:sz="8" w:space="0" w:color="auto"/>
              <w:bottom w:val="single" w:sz="4" w:space="0" w:color="auto"/>
              <w:right w:val="single" w:sz="8" w:space="0" w:color="auto"/>
            </w:tcBorders>
            <w:noWrap/>
            <w:tcMar>
              <w:top w:w="0" w:type="dxa"/>
              <w:left w:w="108" w:type="dxa"/>
              <w:bottom w:w="0" w:type="dxa"/>
              <w:right w:w="108" w:type="dxa"/>
            </w:tcMar>
            <w:vAlign w:val="center"/>
          </w:tcPr>
          <w:p w14:paraId="788424B7" w14:textId="1D87333E" w:rsidR="004D5D9E" w:rsidRPr="004D5D9E" w:rsidRDefault="004D5D9E" w:rsidP="004D5D9E">
            <w:pPr>
              <w:rPr>
                <w:rFonts w:ascii="Times New Roman" w:eastAsiaTheme="minorHAnsi" w:hAnsi="Times New Roman"/>
                <w:sz w:val="22"/>
                <w:szCs w:val="22"/>
              </w:rPr>
            </w:pPr>
            <w:r w:rsidRPr="004D5D9E">
              <w:rPr>
                <w:rFonts w:ascii="Times New Roman" w:hAnsi="Times New Roman"/>
                <w:sz w:val="22"/>
                <w:szCs w:val="22"/>
              </w:rPr>
              <w:t>8.7"</w:t>
            </w:r>
          </w:p>
        </w:tc>
        <w:tc>
          <w:tcPr>
            <w:tcW w:w="3902" w:type="dxa"/>
            <w:tcBorders>
              <w:top w:val="single" w:sz="4" w:space="0" w:color="auto"/>
              <w:left w:val="nil"/>
              <w:bottom w:val="single" w:sz="4" w:space="0" w:color="auto"/>
              <w:right w:val="single" w:sz="8" w:space="0" w:color="auto"/>
            </w:tcBorders>
            <w:noWrap/>
            <w:tcMar>
              <w:top w:w="0" w:type="dxa"/>
              <w:left w:w="108" w:type="dxa"/>
              <w:bottom w:w="0" w:type="dxa"/>
              <w:right w:w="108" w:type="dxa"/>
            </w:tcMar>
            <w:vAlign w:val="center"/>
          </w:tcPr>
          <w:p w14:paraId="008182CA" w14:textId="344E989C" w:rsidR="004D5D9E" w:rsidRPr="004D5D9E" w:rsidRDefault="004D5D9E" w:rsidP="004D5D9E">
            <w:pPr>
              <w:rPr>
                <w:rFonts w:ascii="Times New Roman" w:hAnsi="Times New Roman"/>
                <w:sz w:val="22"/>
                <w:szCs w:val="22"/>
              </w:rPr>
            </w:pPr>
            <w:r w:rsidRPr="004D5D9E">
              <w:rPr>
                <w:rFonts w:ascii="Times New Roman" w:hAnsi="Times New Roman"/>
                <w:sz w:val="22"/>
                <w:szCs w:val="22"/>
              </w:rPr>
              <w:t xml:space="preserve">Granular Subbase </w:t>
            </w:r>
          </w:p>
        </w:tc>
        <w:tc>
          <w:tcPr>
            <w:tcW w:w="998" w:type="dxa"/>
            <w:tcBorders>
              <w:top w:val="single" w:sz="4" w:space="0" w:color="auto"/>
              <w:left w:val="nil"/>
              <w:bottom w:val="single" w:sz="4" w:space="0" w:color="auto"/>
              <w:right w:val="single" w:sz="4" w:space="0" w:color="auto"/>
            </w:tcBorders>
            <w:noWrap/>
            <w:tcMar>
              <w:top w:w="0" w:type="dxa"/>
              <w:left w:w="108" w:type="dxa"/>
              <w:bottom w:w="0" w:type="dxa"/>
              <w:right w:w="108" w:type="dxa"/>
            </w:tcMar>
            <w:vAlign w:val="center"/>
          </w:tcPr>
          <w:p w14:paraId="03831EA2" w14:textId="09225D5C" w:rsidR="004D5D9E" w:rsidRPr="004D5D9E" w:rsidRDefault="00C54605" w:rsidP="004D5D9E">
            <w:pPr>
              <w:jc w:val="center"/>
              <w:rPr>
                <w:rFonts w:ascii="Times New Roman" w:hAnsi="Times New Roman"/>
                <w:b/>
                <w:bCs/>
                <w:sz w:val="22"/>
                <w:szCs w:val="22"/>
              </w:rPr>
            </w:pPr>
            <w:r>
              <w:rPr>
                <w:rFonts w:ascii="Times New Roman" w:hAnsi="Times New Roman"/>
                <w:b/>
                <w:bCs/>
                <w:sz w:val="22"/>
                <w:szCs w:val="22"/>
              </w:rPr>
              <w:t>6</w:t>
            </w:r>
          </w:p>
        </w:tc>
      </w:tr>
      <w:tr w:rsidR="00C0039D" w:rsidRPr="004D5D9E" w14:paraId="53D037D2" w14:textId="77777777" w:rsidTr="009D6D25">
        <w:trPr>
          <w:trHeight w:hRule="exact" w:val="454"/>
        </w:trPr>
        <w:tc>
          <w:tcPr>
            <w:tcW w:w="801" w:type="dxa"/>
            <w:tcBorders>
              <w:top w:val="single" w:sz="4" w:space="0" w:color="auto"/>
              <w:left w:val="single" w:sz="8" w:space="0" w:color="auto"/>
              <w:bottom w:val="single" w:sz="4" w:space="0" w:color="auto"/>
              <w:right w:val="single" w:sz="8" w:space="0" w:color="auto"/>
            </w:tcBorders>
            <w:noWrap/>
            <w:tcMar>
              <w:top w:w="0" w:type="dxa"/>
              <w:left w:w="108" w:type="dxa"/>
              <w:bottom w:w="0" w:type="dxa"/>
              <w:right w:w="108" w:type="dxa"/>
            </w:tcMar>
            <w:vAlign w:val="center"/>
          </w:tcPr>
          <w:p w14:paraId="3DF34B4D" w14:textId="77777777" w:rsidR="004D5D9E" w:rsidRPr="004D5D9E" w:rsidRDefault="004D5D9E" w:rsidP="004D5D9E">
            <w:pPr>
              <w:rPr>
                <w:rFonts w:ascii="Times New Roman" w:hAnsi="Times New Roman"/>
                <w:color w:val="000000"/>
                <w:sz w:val="22"/>
                <w:szCs w:val="22"/>
              </w:rPr>
            </w:pPr>
          </w:p>
        </w:tc>
        <w:tc>
          <w:tcPr>
            <w:tcW w:w="2505" w:type="dxa"/>
            <w:tcBorders>
              <w:top w:val="single" w:sz="4" w:space="0" w:color="auto"/>
              <w:left w:val="nil"/>
              <w:bottom w:val="single" w:sz="4" w:space="0" w:color="auto"/>
              <w:right w:val="single" w:sz="8" w:space="0" w:color="auto"/>
            </w:tcBorders>
            <w:noWrap/>
            <w:tcMar>
              <w:top w:w="0" w:type="dxa"/>
              <w:left w:w="108" w:type="dxa"/>
              <w:bottom w:w="0" w:type="dxa"/>
              <w:right w:w="108" w:type="dxa"/>
            </w:tcMar>
            <w:vAlign w:val="center"/>
          </w:tcPr>
          <w:p w14:paraId="399CB039" w14:textId="39AD1764" w:rsidR="004D5D9E" w:rsidRPr="004D5D9E" w:rsidRDefault="000E56B0" w:rsidP="004D5D9E">
            <w:pPr>
              <w:rPr>
                <w:rFonts w:ascii="Times New Roman" w:hAnsi="Times New Roman"/>
                <w:color w:val="000000"/>
                <w:sz w:val="22"/>
                <w:szCs w:val="22"/>
              </w:rPr>
            </w:pPr>
            <w:r>
              <w:rPr>
                <w:rFonts w:ascii="Times New Roman" w:hAnsi="Times New Roman"/>
                <w:color w:val="000000"/>
                <w:sz w:val="22"/>
                <w:szCs w:val="22"/>
              </w:rPr>
              <w:t>Subgrade</w:t>
            </w:r>
          </w:p>
        </w:tc>
        <w:tc>
          <w:tcPr>
            <w:tcW w:w="26" w:type="dxa"/>
            <w:tcBorders>
              <w:top w:val="single" w:sz="4" w:space="0" w:color="auto"/>
              <w:left w:val="single" w:sz="8" w:space="0" w:color="auto"/>
              <w:bottom w:val="single" w:sz="4" w:space="0" w:color="auto"/>
              <w:right w:val="single" w:sz="8" w:space="0" w:color="auto"/>
            </w:tcBorders>
          </w:tcPr>
          <w:p w14:paraId="4B216016" w14:textId="77777777" w:rsidR="004D5D9E" w:rsidRPr="004D5D9E" w:rsidRDefault="004D5D9E" w:rsidP="004D5D9E">
            <w:pPr>
              <w:rPr>
                <w:rFonts w:ascii="Times New Roman" w:hAnsi="Times New Roman"/>
                <w:color w:val="FF0000"/>
                <w:sz w:val="22"/>
                <w:szCs w:val="22"/>
              </w:rPr>
            </w:pPr>
          </w:p>
        </w:tc>
        <w:tc>
          <w:tcPr>
            <w:tcW w:w="768" w:type="dxa"/>
            <w:tcBorders>
              <w:top w:val="single" w:sz="4" w:space="0" w:color="auto"/>
              <w:left w:val="single" w:sz="8" w:space="0" w:color="auto"/>
              <w:bottom w:val="single" w:sz="4" w:space="0" w:color="auto"/>
              <w:right w:val="single" w:sz="8" w:space="0" w:color="auto"/>
            </w:tcBorders>
            <w:noWrap/>
            <w:tcMar>
              <w:top w:w="0" w:type="dxa"/>
              <w:left w:w="108" w:type="dxa"/>
              <w:bottom w:w="0" w:type="dxa"/>
              <w:right w:w="108" w:type="dxa"/>
            </w:tcMar>
            <w:vAlign w:val="center"/>
          </w:tcPr>
          <w:p w14:paraId="5A6FFC9D" w14:textId="77777777" w:rsidR="004D5D9E" w:rsidRPr="004D5D9E" w:rsidRDefault="004D5D9E" w:rsidP="004D5D9E">
            <w:pPr>
              <w:rPr>
                <w:rFonts w:ascii="Times New Roman" w:hAnsi="Times New Roman"/>
                <w:sz w:val="22"/>
                <w:szCs w:val="22"/>
              </w:rPr>
            </w:pPr>
          </w:p>
        </w:tc>
        <w:tc>
          <w:tcPr>
            <w:tcW w:w="3902" w:type="dxa"/>
            <w:tcBorders>
              <w:top w:val="single" w:sz="4" w:space="0" w:color="auto"/>
              <w:left w:val="nil"/>
              <w:bottom w:val="single" w:sz="4" w:space="0" w:color="auto"/>
              <w:right w:val="single" w:sz="8" w:space="0" w:color="auto"/>
            </w:tcBorders>
            <w:noWrap/>
            <w:tcMar>
              <w:top w:w="0" w:type="dxa"/>
              <w:left w:w="108" w:type="dxa"/>
              <w:bottom w:w="0" w:type="dxa"/>
              <w:right w:w="108" w:type="dxa"/>
            </w:tcMar>
            <w:vAlign w:val="center"/>
          </w:tcPr>
          <w:p w14:paraId="153AFDF6" w14:textId="69E66A77" w:rsidR="004D5D9E" w:rsidRPr="004D5D9E" w:rsidRDefault="004A5EC9" w:rsidP="004D5D9E">
            <w:pPr>
              <w:rPr>
                <w:rFonts w:ascii="Times New Roman" w:hAnsi="Times New Roman"/>
                <w:sz w:val="22"/>
                <w:szCs w:val="22"/>
              </w:rPr>
            </w:pPr>
            <w:r>
              <w:rPr>
                <w:rFonts w:ascii="Times New Roman" w:hAnsi="Times New Roman"/>
                <w:sz w:val="22"/>
                <w:szCs w:val="22"/>
              </w:rPr>
              <w:t>Sub</w:t>
            </w:r>
            <w:r w:rsidR="000E56B0">
              <w:rPr>
                <w:rFonts w:ascii="Times New Roman" w:hAnsi="Times New Roman"/>
                <w:sz w:val="22"/>
                <w:szCs w:val="22"/>
              </w:rPr>
              <w:t>grade</w:t>
            </w:r>
          </w:p>
        </w:tc>
        <w:tc>
          <w:tcPr>
            <w:tcW w:w="998" w:type="dxa"/>
            <w:tcBorders>
              <w:top w:val="single" w:sz="4" w:space="0" w:color="auto"/>
              <w:left w:val="nil"/>
              <w:bottom w:val="single" w:sz="4" w:space="0" w:color="auto"/>
              <w:right w:val="single" w:sz="4" w:space="0" w:color="auto"/>
            </w:tcBorders>
            <w:noWrap/>
            <w:tcMar>
              <w:top w:w="0" w:type="dxa"/>
              <w:left w:w="108" w:type="dxa"/>
              <w:bottom w:w="0" w:type="dxa"/>
              <w:right w:w="108" w:type="dxa"/>
            </w:tcMar>
            <w:vAlign w:val="center"/>
          </w:tcPr>
          <w:p w14:paraId="132D8190" w14:textId="21BD9E32" w:rsidR="004D5D9E" w:rsidRPr="004D5D9E" w:rsidRDefault="00C54605" w:rsidP="004D5D9E">
            <w:pPr>
              <w:jc w:val="center"/>
              <w:rPr>
                <w:rFonts w:ascii="Times New Roman" w:hAnsi="Times New Roman"/>
                <w:b/>
                <w:bCs/>
                <w:sz w:val="22"/>
                <w:szCs w:val="22"/>
              </w:rPr>
            </w:pPr>
            <w:r>
              <w:rPr>
                <w:rFonts w:ascii="Times New Roman" w:hAnsi="Times New Roman"/>
                <w:b/>
                <w:bCs/>
                <w:sz w:val="22"/>
                <w:szCs w:val="22"/>
              </w:rPr>
              <w:t>7</w:t>
            </w:r>
          </w:p>
        </w:tc>
      </w:tr>
    </w:tbl>
    <w:p w14:paraId="17CC2864" w14:textId="519FD636" w:rsidR="00961ADB" w:rsidRPr="00ED714B" w:rsidRDefault="00961ADB" w:rsidP="000D462E">
      <w:pPr>
        <w:pStyle w:val="BodyText"/>
        <w:spacing w:before="240"/>
        <w:rPr>
          <w:b/>
          <w:szCs w:val="24"/>
        </w:rPr>
      </w:pPr>
      <w:r w:rsidRPr="00ED714B">
        <w:rPr>
          <w:b/>
          <w:szCs w:val="24"/>
        </w:rPr>
        <w:t xml:space="preserve">Pavement Condition </w:t>
      </w:r>
    </w:p>
    <w:p w14:paraId="069D8FC1" w14:textId="4BAC94E3" w:rsidR="008C241C" w:rsidRDefault="008C241C" w:rsidP="003D6C32">
      <w:pPr>
        <w:pStyle w:val="BodyText"/>
        <w:spacing w:before="240"/>
        <w:rPr>
          <w:szCs w:val="24"/>
        </w:rPr>
      </w:pPr>
      <w:r w:rsidRPr="007C4CDE">
        <w:rPr>
          <w:szCs w:val="24"/>
        </w:rPr>
        <w:t xml:space="preserve">Prior to the </w:t>
      </w:r>
      <w:r w:rsidRPr="00475FDD">
        <w:rPr>
          <w:szCs w:val="24"/>
        </w:rPr>
        <w:t xml:space="preserve">project construction </w:t>
      </w:r>
      <w:r w:rsidR="00A46968">
        <w:rPr>
          <w:szCs w:val="24"/>
        </w:rPr>
        <w:t>i</w:t>
      </w:r>
      <w:r w:rsidRPr="00475FDD">
        <w:rPr>
          <w:szCs w:val="24"/>
        </w:rPr>
        <w:t xml:space="preserve">n </w:t>
      </w:r>
      <w:r w:rsidR="00C434C1" w:rsidRPr="00A46968">
        <w:rPr>
          <w:szCs w:val="24"/>
        </w:rPr>
        <w:t>June</w:t>
      </w:r>
      <w:r w:rsidRPr="00A46968">
        <w:rPr>
          <w:szCs w:val="24"/>
        </w:rPr>
        <w:t xml:space="preserve"> </w:t>
      </w:r>
      <w:r w:rsidR="00364854" w:rsidRPr="00A46968">
        <w:rPr>
          <w:szCs w:val="24"/>
        </w:rPr>
        <w:t>201</w:t>
      </w:r>
      <w:r w:rsidR="00C434C1" w:rsidRPr="00A46968">
        <w:rPr>
          <w:szCs w:val="24"/>
        </w:rPr>
        <w:t>7</w:t>
      </w:r>
      <w:r w:rsidRPr="00A46968">
        <w:rPr>
          <w:szCs w:val="24"/>
        </w:rPr>
        <w:t xml:space="preserve"> </w:t>
      </w:r>
      <w:r w:rsidRPr="00475FDD">
        <w:rPr>
          <w:szCs w:val="24"/>
        </w:rPr>
        <w:t xml:space="preserve">test section </w:t>
      </w:r>
      <w:r w:rsidR="007020F2">
        <w:rPr>
          <w:szCs w:val="24"/>
        </w:rPr>
        <w:t>87</w:t>
      </w:r>
      <w:r w:rsidRPr="00475FDD">
        <w:rPr>
          <w:szCs w:val="24"/>
        </w:rPr>
        <w:t xml:space="preserve">AA01 exhibited </w:t>
      </w:r>
      <w:r w:rsidR="009537E3">
        <w:rPr>
          <w:szCs w:val="24"/>
        </w:rPr>
        <w:t xml:space="preserve">the following distresses: </w:t>
      </w:r>
      <w:r w:rsidRPr="00475FDD">
        <w:rPr>
          <w:szCs w:val="24"/>
        </w:rPr>
        <w:t>low severity fatigue cracking (</w:t>
      </w:r>
      <w:r w:rsidR="00F04013">
        <w:rPr>
          <w:szCs w:val="24"/>
        </w:rPr>
        <w:t>37.5</w:t>
      </w:r>
      <w:r w:rsidRPr="00475FDD">
        <w:rPr>
          <w:szCs w:val="24"/>
        </w:rPr>
        <w:t xml:space="preserve"> m</w:t>
      </w:r>
      <w:r w:rsidRPr="00475FDD">
        <w:rPr>
          <w:szCs w:val="24"/>
          <w:vertAlign w:val="superscript"/>
        </w:rPr>
        <w:t>2</w:t>
      </w:r>
      <w:r w:rsidRPr="00475FDD">
        <w:rPr>
          <w:szCs w:val="24"/>
        </w:rPr>
        <w:t xml:space="preserve">), </w:t>
      </w:r>
      <w:r w:rsidR="00D15DEA">
        <w:rPr>
          <w:szCs w:val="24"/>
        </w:rPr>
        <w:t xml:space="preserve">moderate severity fatigue cracking (14.4 </w:t>
      </w:r>
      <w:r w:rsidR="00D15DEA" w:rsidRPr="00475FDD">
        <w:rPr>
          <w:szCs w:val="24"/>
        </w:rPr>
        <w:t>m</w:t>
      </w:r>
      <w:r w:rsidR="00D15DEA" w:rsidRPr="00475FDD">
        <w:rPr>
          <w:szCs w:val="24"/>
          <w:vertAlign w:val="superscript"/>
        </w:rPr>
        <w:t>2</w:t>
      </w:r>
      <w:r w:rsidR="00D15DEA">
        <w:rPr>
          <w:szCs w:val="24"/>
        </w:rPr>
        <w:t xml:space="preserve">), </w:t>
      </w:r>
      <w:r w:rsidRPr="00475FDD">
        <w:rPr>
          <w:szCs w:val="24"/>
        </w:rPr>
        <w:t>low severity unsealed transverse cracking (</w:t>
      </w:r>
      <w:r w:rsidR="00D15DEA">
        <w:rPr>
          <w:szCs w:val="24"/>
        </w:rPr>
        <w:t>124.6</w:t>
      </w:r>
      <w:r>
        <w:rPr>
          <w:szCs w:val="24"/>
        </w:rPr>
        <w:t xml:space="preserve"> m)</w:t>
      </w:r>
      <w:r w:rsidR="00D15DEA">
        <w:rPr>
          <w:szCs w:val="24"/>
        </w:rPr>
        <w:t>,</w:t>
      </w:r>
      <w:r w:rsidRPr="00475FDD">
        <w:rPr>
          <w:szCs w:val="24"/>
        </w:rPr>
        <w:t xml:space="preserve"> moderate severity unsealed transverse cracking (</w:t>
      </w:r>
      <w:r w:rsidR="00D15DEA">
        <w:rPr>
          <w:szCs w:val="24"/>
        </w:rPr>
        <w:t>14.5</w:t>
      </w:r>
      <w:r w:rsidR="005D1F41">
        <w:rPr>
          <w:szCs w:val="24"/>
        </w:rPr>
        <w:t> </w:t>
      </w:r>
      <w:r w:rsidRPr="00475FDD">
        <w:rPr>
          <w:szCs w:val="24"/>
        </w:rPr>
        <w:t>m)</w:t>
      </w:r>
      <w:r w:rsidR="00D15DEA">
        <w:rPr>
          <w:szCs w:val="24"/>
        </w:rPr>
        <w:t xml:space="preserve"> and high severity unsealed transverse cracking (3.7 m)</w:t>
      </w:r>
      <w:r w:rsidRPr="00475FDD">
        <w:rPr>
          <w:szCs w:val="24"/>
        </w:rPr>
        <w:t xml:space="preserve">. </w:t>
      </w:r>
      <w:r w:rsidR="00D15DEA">
        <w:rPr>
          <w:szCs w:val="24"/>
        </w:rPr>
        <w:t xml:space="preserve">Section </w:t>
      </w:r>
      <w:r w:rsidR="007020F2">
        <w:rPr>
          <w:szCs w:val="24"/>
        </w:rPr>
        <w:t>87</w:t>
      </w:r>
      <w:r w:rsidRPr="00475FDD">
        <w:rPr>
          <w:szCs w:val="24"/>
        </w:rPr>
        <w:t xml:space="preserve">AA01 also exhibited </w:t>
      </w:r>
      <w:r w:rsidR="00590E0C">
        <w:rPr>
          <w:szCs w:val="24"/>
        </w:rPr>
        <w:t xml:space="preserve">low severity non-wheel path unsealed longitudinal cracking (8.6 m), moderate severity non-wheel path unsealed longitudinal cracking (111.2 m), and raveling (4.2 </w:t>
      </w:r>
      <w:r w:rsidR="00590E0C" w:rsidRPr="00475FDD">
        <w:rPr>
          <w:szCs w:val="24"/>
        </w:rPr>
        <w:t>m</w:t>
      </w:r>
      <w:r w:rsidR="00590E0C" w:rsidRPr="00475FDD">
        <w:rPr>
          <w:szCs w:val="24"/>
          <w:vertAlign w:val="superscript"/>
        </w:rPr>
        <w:t>2</w:t>
      </w:r>
      <w:r w:rsidR="00590E0C" w:rsidRPr="00475FDD">
        <w:rPr>
          <w:szCs w:val="24"/>
        </w:rPr>
        <w:t>)</w:t>
      </w:r>
      <w:r w:rsidRPr="00475FDD">
        <w:rPr>
          <w:szCs w:val="24"/>
        </w:rPr>
        <w:t>.</w:t>
      </w:r>
      <w:r>
        <w:rPr>
          <w:szCs w:val="24"/>
        </w:rPr>
        <w:t xml:space="preserve"> </w:t>
      </w:r>
    </w:p>
    <w:p w14:paraId="359F8C9D" w14:textId="126AA2CC" w:rsidR="008C241C" w:rsidRPr="007C4CDE" w:rsidRDefault="008C241C" w:rsidP="008C241C">
      <w:pPr>
        <w:pStyle w:val="BodyText"/>
        <w:rPr>
          <w:szCs w:val="24"/>
        </w:rPr>
      </w:pPr>
      <w:r w:rsidRPr="00BE21A1">
        <w:rPr>
          <w:szCs w:val="24"/>
        </w:rPr>
        <w:t xml:space="preserve">Prior to the project construction </w:t>
      </w:r>
      <w:r w:rsidR="00A46968">
        <w:rPr>
          <w:szCs w:val="24"/>
        </w:rPr>
        <w:t>i</w:t>
      </w:r>
      <w:r w:rsidR="00A46968" w:rsidRPr="00475FDD">
        <w:rPr>
          <w:szCs w:val="24"/>
        </w:rPr>
        <w:t xml:space="preserve">n </w:t>
      </w:r>
      <w:r w:rsidR="00A46968" w:rsidRPr="00A46968">
        <w:rPr>
          <w:szCs w:val="24"/>
        </w:rPr>
        <w:t xml:space="preserve">June 2017 </w:t>
      </w:r>
      <w:r w:rsidRPr="00BE21A1">
        <w:rPr>
          <w:szCs w:val="24"/>
        </w:rPr>
        <w:t xml:space="preserve">test section </w:t>
      </w:r>
      <w:r w:rsidR="007020F2">
        <w:rPr>
          <w:szCs w:val="24"/>
        </w:rPr>
        <w:t>87</w:t>
      </w:r>
      <w:r w:rsidRPr="00BE21A1">
        <w:rPr>
          <w:szCs w:val="24"/>
        </w:rPr>
        <w:t xml:space="preserve">AA02 exhibited </w:t>
      </w:r>
      <w:r w:rsidR="009537E3">
        <w:rPr>
          <w:szCs w:val="24"/>
        </w:rPr>
        <w:t xml:space="preserve">the following distresses: </w:t>
      </w:r>
      <w:r w:rsidRPr="00BE21A1">
        <w:rPr>
          <w:szCs w:val="24"/>
        </w:rPr>
        <w:t xml:space="preserve">low severity </w:t>
      </w:r>
      <w:r w:rsidR="000C1998">
        <w:rPr>
          <w:szCs w:val="24"/>
        </w:rPr>
        <w:t xml:space="preserve">fatigue cracking (39.9 </w:t>
      </w:r>
      <w:r w:rsidR="000C1998" w:rsidRPr="00475FDD">
        <w:rPr>
          <w:szCs w:val="24"/>
        </w:rPr>
        <w:t>m</w:t>
      </w:r>
      <w:r w:rsidR="000C1998" w:rsidRPr="00475FDD">
        <w:rPr>
          <w:szCs w:val="24"/>
          <w:vertAlign w:val="superscript"/>
        </w:rPr>
        <w:t>2</w:t>
      </w:r>
      <w:r w:rsidR="000C1998" w:rsidRPr="00475FDD">
        <w:rPr>
          <w:szCs w:val="24"/>
        </w:rPr>
        <w:t>)</w:t>
      </w:r>
      <w:r w:rsidR="000C1998">
        <w:rPr>
          <w:szCs w:val="24"/>
        </w:rPr>
        <w:t>, moderate severity fatigue cracking (</w:t>
      </w:r>
      <w:r w:rsidR="009537E3">
        <w:rPr>
          <w:szCs w:val="24"/>
        </w:rPr>
        <w:t>59.1</w:t>
      </w:r>
      <w:r w:rsidR="000C1998">
        <w:rPr>
          <w:szCs w:val="24"/>
        </w:rPr>
        <w:t xml:space="preserve"> </w:t>
      </w:r>
      <w:r w:rsidR="000C1998" w:rsidRPr="00475FDD">
        <w:rPr>
          <w:szCs w:val="24"/>
        </w:rPr>
        <w:t>m</w:t>
      </w:r>
      <w:r w:rsidR="000C1998" w:rsidRPr="00475FDD">
        <w:rPr>
          <w:szCs w:val="24"/>
          <w:vertAlign w:val="superscript"/>
        </w:rPr>
        <w:t>2</w:t>
      </w:r>
      <w:r w:rsidR="000C1998">
        <w:rPr>
          <w:szCs w:val="24"/>
        </w:rPr>
        <w:t xml:space="preserve">), </w:t>
      </w:r>
      <w:r w:rsidR="009537E3" w:rsidRPr="00475FDD">
        <w:rPr>
          <w:szCs w:val="24"/>
        </w:rPr>
        <w:t xml:space="preserve">low severity </w:t>
      </w:r>
      <w:r w:rsidR="009537E3">
        <w:rPr>
          <w:szCs w:val="24"/>
        </w:rPr>
        <w:t xml:space="preserve">edge cracking (45.8 m), moderate severity edge cracking (106.8 m), </w:t>
      </w:r>
      <w:r w:rsidR="000C1998" w:rsidRPr="00475FDD">
        <w:rPr>
          <w:szCs w:val="24"/>
        </w:rPr>
        <w:t>low severity unsealed transverse cracking (</w:t>
      </w:r>
      <w:r w:rsidR="009537E3">
        <w:rPr>
          <w:szCs w:val="24"/>
        </w:rPr>
        <w:t>114.4</w:t>
      </w:r>
      <w:r w:rsidR="000C1998">
        <w:rPr>
          <w:szCs w:val="24"/>
        </w:rPr>
        <w:t xml:space="preserve"> m),</w:t>
      </w:r>
      <w:r w:rsidR="000C1998" w:rsidRPr="00475FDD">
        <w:rPr>
          <w:szCs w:val="24"/>
        </w:rPr>
        <w:t xml:space="preserve"> </w:t>
      </w:r>
      <w:r w:rsidR="009537E3">
        <w:rPr>
          <w:szCs w:val="24"/>
        </w:rPr>
        <w:t xml:space="preserve">and </w:t>
      </w:r>
      <w:r w:rsidR="000C1998" w:rsidRPr="00475FDD">
        <w:rPr>
          <w:szCs w:val="24"/>
        </w:rPr>
        <w:t>moderate severity unsealed transverse cracking (</w:t>
      </w:r>
      <w:r w:rsidR="009537E3">
        <w:rPr>
          <w:szCs w:val="24"/>
        </w:rPr>
        <w:t>22.1</w:t>
      </w:r>
      <w:r w:rsidR="000C1998">
        <w:rPr>
          <w:szCs w:val="24"/>
        </w:rPr>
        <w:t> </w:t>
      </w:r>
      <w:r w:rsidR="000C1998" w:rsidRPr="00475FDD">
        <w:rPr>
          <w:szCs w:val="24"/>
        </w:rPr>
        <w:t xml:space="preserve">m). </w:t>
      </w:r>
      <w:r w:rsidR="000C1998">
        <w:rPr>
          <w:szCs w:val="24"/>
        </w:rPr>
        <w:t xml:space="preserve"> </w:t>
      </w:r>
      <w:r w:rsidR="009537E3">
        <w:rPr>
          <w:szCs w:val="24"/>
        </w:rPr>
        <w:t>Section 87</w:t>
      </w:r>
      <w:r w:rsidR="009537E3" w:rsidRPr="00475FDD">
        <w:rPr>
          <w:szCs w:val="24"/>
        </w:rPr>
        <w:t>AA0</w:t>
      </w:r>
      <w:r w:rsidR="009537E3">
        <w:rPr>
          <w:szCs w:val="24"/>
        </w:rPr>
        <w:t>2</w:t>
      </w:r>
      <w:r w:rsidR="009537E3" w:rsidRPr="00475FDD">
        <w:rPr>
          <w:szCs w:val="24"/>
        </w:rPr>
        <w:t xml:space="preserve"> also exhibited </w:t>
      </w:r>
      <w:r w:rsidR="009537E3">
        <w:rPr>
          <w:szCs w:val="24"/>
        </w:rPr>
        <w:t>low severity non-wheel path unsealed longitudinal cracking (24 m), and moderate severity non-wheel path unsealed longitudinal cracking (87.8 m)</w:t>
      </w:r>
      <w:r w:rsidR="009537E3" w:rsidRPr="00475FDD">
        <w:rPr>
          <w:szCs w:val="24"/>
        </w:rPr>
        <w:t>.</w:t>
      </w:r>
      <w:r w:rsidR="009537E3">
        <w:rPr>
          <w:szCs w:val="24"/>
        </w:rPr>
        <w:t xml:space="preserve"> </w:t>
      </w:r>
      <w:r>
        <w:rPr>
          <w:szCs w:val="24"/>
        </w:rPr>
        <w:t xml:space="preserve"> </w:t>
      </w:r>
    </w:p>
    <w:p w14:paraId="44E2219A" w14:textId="716C216A" w:rsidR="008C241C" w:rsidRPr="007C4CDE" w:rsidRDefault="008C241C" w:rsidP="008C241C">
      <w:pPr>
        <w:pStyle w:val="BodyText"/>
        <w:rPr>
          <w:szCs w:val="24"/>
        </w:rPr>
      </w:pPr>
      <w:r w:rsidRPr="008942E4">
        <w:rPr>
          <w:szCs w:val="24"/>
        </w:rPr>
        <w:t xml:space="preserve">Prior to the project construction </w:t>
      </w:r>
      <w:r w:rsidR="00A46968">
        <w:rPr>
          <w:szCs w:val="24"/>
        </w:rPr>
        <w:t>i</w:t>
      </w:r>
      <w:r w:rsidR="00A46968" w:rsidRPr="00475FDD">
        <w:rPr>
          <w:szCs w:val="24"/>
        </w:rPr>
        <w:t xml:space="preserve">n </w:t>
      </w:r>
      <w:r w:rsidR="00A46968" w:rsidRPr="00A46968">
        <w:rPr>
          <w:szCs w:val="24"/>
        </w:rPr>
        <w:t>June 2017</w:t>
      </w:r>
      <w:r w:rsidR="0064518A">
        <w:rPr>
          <w:szCs w:val="24"/>
        </w:rPr>
        <w:t xml:space="preserve">, </w:t>
      </w:r>
      <w:r w:rsidR="00EC7992" w:rsidRPr="008942E4">
        <w:rPr>
          <w:szCs w:val="24"/>
        </w:rPr>
        <w:t xml:space="preserve">test section </w:t>
      </w:r>
      <w:r w:rsidR="00EC7992">
        <w:rPr>
          <w:szCs w:val="24"/>
        </w:rPr>
        <w:t xml:space="preserve">87AA03 exhibited </w:t>
      </w:r>
      <w:r w:rsidR="0064518A">
        <w:rPr>
          <w:szCs w:val="24"/>
        </w:rPr>
        <w:t xml:space="preserve">the following distresses: </w:t>
      </w:r>
      <w:r w:rsidRPr="008942E4">
        <w:rPr>
          <w:szCs w:val="24"/>
        </w:rPr>
        <w:t>low severity fatigue cracking (</w:t>
      </w:r>
      <w:r w:rsidR="0064518A">
        <w:rPr>
          <w:szCs w:val="24"/>
        </w:rPr>
        <w:t>191.7</w:t>
      </w:r>
      <w:r w:rsidRPr="008942E4">
        <w:rPr>
          <w:szCs w:val="24"/>
        </w:rPr>
        <w:t xml:space="preserve"> m</w:t>
      </w:r>
      <w:r w:rsidRPr="008942E4">
        <w:rPr>
          <w:szCs w:val="24"/>
          <w:vertAlign w:val="superscript"/>
        </w:rPr>
        <w:t>2</w:t>
      </w:r>
      <w:r w:rsidRPr="008942E4">
        <w:rPr>
          <w:szCs w:val="24"/>
        </w:rPr>
        <w:t xml:space="preserve">), </w:t>
      </w:r>
      <w:r w:rsidR="0064518A">
        <w:rPr>
          <w:szCs w:val="24"/>
        </w:rPr>
        <w:t>moderate</w:t>
      </w:r>
      <w:r w:rsidR="0064518A" w:rsidRPr="008942E4">
        <w:rPr>
          <w:szCs w:val="24"/>
        </w:rPr>
        <w:t xml:space="preserve"> severity fatigue cracking (</w:t>
      </w:r>
      <w:r w:rsidR="00225B9E">
        <w:rPr>
          <w:szCs w:val="24"/>
        </w:rPr>
        <w:t>38.4</w:t>
      </w:r>
      <w:r w:rsidR="0064518A" w:rsidRPr="008942E4">
        <w:rPr>
          <w:szCs w:val="24"/>
        </w:rPr>
        <w:t xml:space="preserve"> m</w:t>
      </w:r>
      <w:r w:rsidR="0064518A" w:rsidRPr="008942E4">
        <w:rPr>
          <w:szCs w:val="24"/>
          <w:vertAlign w:val="superscript"/>
        </w:rPr>
        <w:t>2</w:t>
      </w:r>
      <w:r w:rsidR="0064518A" w:rsidRPr="008942E4">
        <w:rPr>
          <w:szCs w:val="24"/>
        </w:rPr>
        <w:t>)</w:t>
      </w:r>
      <w:r w:rsidR="00225B9E">
        <w:rPr>
          <w:szCs w:val="24"/>
        </w:rPr>
        <w:t xml:space="preserve">, low severity edge cracking (10 m), </w:t>
      </w:r>
      <w:r w:rsidR="00F63D31">
        <w:rPr>
          <w:szCs w:val="24"/>
        </w:rPr>
        <w:t xml:space="preserve">and </w:t>
      </w:r>
      <w:r w:rsidRPr="008942E4">
        <w:rPr>
          <w:szCs w:val="24"/>
        </w:rPr>
        <w:t xml:space="preserve">low severity unsealed </w:t>
      </w:r>
      <w:r w:rsidR="00225B9E" w:rsidRPr="00475FDD">
        <w:rPr>
          <w:szCs w:val="24"/>
        </w:rPr>
        <w:t>transverse</w:t>
      </w:r>
      <w:r w:rsidR="00225B9E" w:rsidRPr="008942E4">
        <w:rPr>
          <w:szCs w:val="24"/>
        </w:rPr>
        <w:t xml:space="preserve"> </w:t>
      </w:r>
      <w:r w:rsidRPr="008942E4">
        <w:rPr>
          <w:szCs w:val="24"/>
        </w:rPr>
        <w:t>cracking (</w:t>
      </w:r>
      <w:r w:rsidR="00225B9E">
        <w:rPr>
          <w:szCs w:val="24"/>
        </w:rPr>
        <w:t>11.6</w:t>
      </w:r>
      <w:r w:rsidR="00217784">
        <w:rPr>
          <w:szCs w:val="24"/>
        </w:rPr>
        <w:t> </w:t>
      </w:r>
      <w:r w:rsidR="00225B9E">
        <w:rPr>
          <w:szCs w:val="24"/>
        </w:rPr>
        <w:t>m). Section 87</w:t>
      </w:r>
      <w:r w:rsidR="00225B9E" w:rsidRPr="00475FDD">
        <w:rPr>
          <w:szCs w:val="24"/>
        </w:rPr>
        <w:t>AA0</w:t>
      </w:r>
      <w:r w:rsidR="00225B9E">
        <w:rPr>
          <w:szCs w:val="24"/>
        </w:rPr>
        <w:t>3</w:t>
      </w:r>
      <w:r w:rsidR="00225B9E" w:rsidRPr="00475FDD">
        <w:rPr>
          <w:szCs w:val="24"/>
        </w:rPr>
        <w:t xml:space="preserve"> also exhibited </w:t>
      </w:r>
      <w:r w:rsidR="00440C39">
        <w:rPr>
          <w:szCs w:val="24"/>
        </w:rPr>
        <w:t xml:space="preserve">non-wheel path unsealed longitudinal cracking of </w:t>
      </w:r>
      <w:r w:rsidR="00225B9E">
        <w:rPr>
          <w:szCs w:val="24"/>
        </w:rPr>
        <w:t>low severity (15 m), moderate severity (14.3 m),</w:t>
      </w:r>
      <w:r>
        <w:rPr>
          <w:szCs w:val="24"/>
        </w:rPr>
        <w:t xml:space="preserve"> </w:t>
      </w:r>
      <w:r w:rsidR="00440C39">
        <w:rPr>
          <w:szCs w:val="24"/>
        </w:rPr>
        <w:t xml:space="preserve">and </w:t>
      </w:r>
      <w:r w:rsidR="00225B9E">
        <w:rPr>
          <w:szCs w:val="24"/>
        </w:rPr>
        <w:t xml:space="preserve">high </w:t>
      </w:r>
      <w:r w:rsidR="00EC7992">
        <w:rPr>
          <w:szCs w:val="24"/>
        </w:rPr>
        <w:t xml:space="preserve">severity </w:t>
      </w:r>
      <w:r w:rsidR="00440C39">
        <w:rPr>
          <w:szCs w:val="24"/>
        </w:rPr>
        <w:t>(174 m)</w:t>
      </w:r>
      <w:r w:rsidR="00EC7992">
        <w:rPr>
          <w:szCs w:val="24"/>
        </w:rPr>
        <w:t>,</w:t>
      </w:r>
      <w:r w:rsidR="00440C39">
        <w:rPr>
          <w:szCs w:val="24"/>
        </w:rPr>
        <w:t xml:space="preserve"> </w:t>
      </w:r>
      <w:r w:rsidR="00EC7992">
        <w:rPr>
          <w:szCs w:val="24"/>
        </w:rPr>
        <w:t>as well as</w:t>
      </w:r>
      <w:r w:rsidR="00440C39">
        <w:rPr>
          <w:szCs w:val="24"/>
        </w:rPr>
        <w:t xml:space="preserve"> </w:t>
      </w:r>
      <w:r w:rsidR="00225B9E">
        <w:rPr>
          <w:szCs w:val="24"/>
        </w:rPr>
        <w:t>low severity patch deterioration (6.1</w:t>
      </w:r>
      <w:r w:rsidR="00225B9E" w:rsidRPr="00225B9E">
        <w:rPr>
          <w:szCs w:val="24"/>
        </w:rPr>
        <w:t xml:space="preserve"> </w:t>
      </w:r>
      <w:r w:rsidR="00225B9E" w:rsidRPr="007407C3">
        <w:rPr>
          <w:szCs w:val="24"/>
        </w:rPr>
        <w:t>m</w:t>
      </w:r>
      <w:r w:rsidR="00225B9E" w:rsidRPr="007407C3">
        <w:rPr>
          <w:szCs w:val="24"/>
          <w:vertAlign w:val="superscript"/>
        </w:rPr>
        <w:t>2</w:t>
      </w:r>
      <w:r w:rsidR="00225B9E">
        <w:rPr>
          <w:szCs w:val="24"/>
        </w:rPr>
        <w:t xml:space="preserve">), and raveling (289.8 </w:t>
      </w:r>
      <w:r w:rsidR="00225B9E" w:rsidRPr="007407C3">
        <w:rPr>
          <w:szCs w:val="24"/>
        </w:rPr>
        <w:t>m</w:t>
      </w:r>
      <w:r w:rsidR="00225B9E" w:rsidRPr="007407C3">
        <w:rPr>
          <w:szCs w:val="24"/>
          <w:vertAlign w:val="superscript"/>
        </w:rPr>
        <w:t>2</w:t>
      </w:r>
      <w:r w:rsidR="00225B9E">
        <w:rPr>
          <w:szCs w:val="24"/>
        </w:rPr>
        <w:t>).</w:t>
      </w:r>
    </w:p>
    <w:p w14:paraId="322FDE1F" w14:textId="5D72DE77" w:rsidR="008C241C" w:rsidRDefault="008C241C" w:rsidP="008C241C">
      <w:pPr>
        <w:pStyle w:val="BodyText"/>
        <w:rPr>
          <w:szCs w:val="24"/>
        </w:rPr>
      </w:pPr>
      <w:r w:rsidRPr="007407C3">
        <w:rPr>
          <w:szCs w:val="24"/>
        </w:rPr>
        <w:t xml:space="preserve">Prior to the project construction </w:t>
      </w:r>
      <w:r w:rsidR="00A46968">
        <w:rPr>
          <w:szCs w:val="24"/>
        </w:rPr>
        <w:t>i</w:t>
      </w:r>
      <w:r w:rsidR="00A46968" w:rsidRPr="00475FDD">
        <w:rPr>
          <w:szCs w:val="24"/>
        </w:rPr>
        <w:t xml:space="preserve">n </w:t>
      </w:r>
      <w:r w:rsidR="00A46968" w:rsidRPr="00A46968">
        <w:rPr>
          <w:szCs w:val="24"/>
        </w:rPr>
        <w:t xml:space="preserve">June 2017 </w:t>
      </w:r>
      <w:r w:rsidRPr="007407C3">
        <w:rPr>
          <w:szCs w:val="24"/>
        </w:rPr>
        <w:t xml:space="preserve">test section </w:t>
      </w:r>
      <w:r w:rsidR="007020F2">
        <w:rPr>
          <w:szCs w:val="24"/>
        </w:rPr>
        <w:t>87</w:t>
      </w:r>
      <w:r w:rsidRPr="007407C3">
        <w:rPr>
          <w:szCs w:val="24"/>
        </w:rPr>
        <w:t xml:space="preserve">AA61 exhibited </w:t>
      </w:r>
      <w:r w:rsidR="00F63D31">
        <w:rPr>
          <w:szCs w:val="24"/>
        </w:rPr>
        <w:t xml:space="preserve">the following distresses: </w:t>
      </w:r>
      <w:r w:rsidRPr="007407C3">
        <w:rPr>
          <w:szCs w:val="24"/>
        </w:rPr>
        <w:t>low severity fatigue cracking (</w:t>
      </w:r>
      <w:r w:rsidR="001F5565">
        <w:rPr>
          <w:szCs w:val="24"/>
        </w:rPr>
        <w:t>37.7</w:t>
      </w:r>
      <w:r w:rsidRPr="007407C3">
        <w:rPr>
          <w:szCs w:val="24"/>
        </w:rPr>
        <w:t xml:space="preserve"> m</w:t>
      </w:r>
      <w:r w:rsidRPr="007407C3">
        <w:rPr>
          <w:szCs w:val="24"/>
          <w:vertAlign w:val="superscript"/>
        </w:rPr>
        <w:t>2</w:t>
      </w:r>
      <w:r w:rsidRPr="007407C3">
        <w:rPr>
          <w:szCs w:val="24"/>
        </w:rPr>
        <w:t>), moderate severity fatigue cracking (</w:t>
      </w:r>
      <w:r w:rsidR="001F5565">
        <w:rPr>
          <w:szCs w:val="24"/>
        </w:rPr>
        <w:t>81.9</w:t>
      </w:r>
      <w:r w:rsidRPr="007407C3">
        <w:rPr>
          <w:szCs w:val="24"/>
        </w:rPr>
        <w:t xml:space="preserve"> m</w:t>
      </w:r>
      <w:r w:rsidRPr="007407C3">
        <w:rPr>
          <w:szCs w:val="24"/>
          <w:vertAlign w:val="superscript"/>
        </w:rPr>
        <w:t>2</w:t>
      </w:r>
      <w:r w:rsidRPr="007407C3">
        <w:rPr>
          <w:szCs w:val="24"/>
        </w:rPr>
        <w:t xml:space="preserve">), </w:t>
      </w:r>
      <w:r w:rsidR="001F5565">
        <w:rPr>
          <w:szCs w:val="24"/>
        </w:rPr>
        <w:t xml:space="preserve">high severity fatigue cracking (2.8 </w:t>
      </w:r>
      <w:r w:rsidR="001F5565" w:rsidRPr="007407C3">
        <w:rPr>
          <w:szCs w:val="24"/>
        </w:rPr>
        <w:t>m</w:t>
      </w:r>
      <w:r w:rsidR="001F5565" w:rsidRPr="007407C3">
        <w:rPr>
          <w:szCs w:val="24"/>
          <w:vertAlign w:val="superscript"/>
        </w:rPr>
        <w:t>2</w:t>
      </w:r>
      <w:r w:rsidR="001F5565" w:rsidRPr="007407C3">
        <w:rPr>
          <w:szCs w:val="24"/>
        </w:rPr>
        <w:t>)</w:t>
      </w:r>
      <w:r w:rsidR="001F5565">
        <w:rPr>
          <w:szCs w:val="24"/>
        </w:rPr>
        <w:t xml:space="preserve">, low severity edge cracking (24.3 m), moderate severity edge cracking (30.5 m), </w:t>
      </w:r>
      <w:r w:rsidRPr="007407C3">
        <w:rPr>
          <w:szCs w:val="24"/>
        </w:rPr>
        <w:t>low severity unsealed transverse cracking (</w:t>
      </w:r>
      <w:r w:rsidR="001F5565">
        <w:rPr>
          <w:szCs w:val="24"/>
        </w:rPr>
        <w:t>116.4</w:t>
      </w:r>
      <w:r w:rsidRPr="007407C3">
        <w:rPr>
          <w:szCs w:val="24"/>
        </w:rPr>
        <w:t xml:space="preserve"> m)</w:t>
      </w:r>
      <w:r w:rsidR="001F5565">
        <w:rPr>
          <w:szCs w:val="24"/>
        </w:rPr>
        <w:t>,</w:t>
      </w:r>
      <w:r w:rsidRPr="007407C3">
        <w:rPr>
          <w:szCs w:val="24"/>
        </w:rPr>
        <w:t xml:space="preserve"> moderate severity unsealed transverse cracking (</w:t>
      </w:r>
      <w:r w:rsidR="001F5565">
        <w:rPr>
          <w:szCs w:val="24"/>
        </w:rPr>
        <w:t>28</w:t>
      </w:r>
      <w:r w:rsidRPr="007407C3">
        <w:rPr>
          <w:szCs w:val="24"/>
        </w:rPr>
        <w:t>.4 m)</w:t>
      </w:r>
      <w:r w:rsidR="001F5565">
        <w:rPr>
          <w:szCs w:val="24"/>
        </w:rPr>
        <w:t>,</w:t>
      </w:r>
      <w:r>
        <w:rPr>
          <w:szCs w:val="24"/>
        </w:rPr>
        <w:t xml:space="preserve"> </w:t>
      </w:r>
      <w:r w:rsidR="001F5565" w:rsidRPr="007407C3">
        <w:rPr>
          <w:szCs w:val="24"/>
        </w:rPr>
        <w:t>and</w:t>
      </w:r>
      <w:r w:rsidR="001F5565">
        <w:rPr>
          <w:szCs w:val="24"/>
        </w:rPr>
        <w:t xml:space="preserve"> high</w:t>
      </w:r>
      <w:r w:rsidR="001F5565" w:rsidRPr="007407C3">
        <w:rPr>
          <w:szCs w:val="24"/>
        </w:rPr>
        <w:t xml:space="preserve"> severity unsealed transverse cracking (</w:t>
      </w:r>
      <w:r w:rsidR="001F5565">
        <w:rPr>
          <w:szCs w:val="24"/>
        </w:rPr>
        <w:t>1.6</w:t>
      </w:r>
      <w:r w:rsidR="001F5565" w:rsidRPr="007407C3">
        <w:rPr>
          <w:szCs w:val="24"/>
        </w:rPr>
        <w:t xml:space="preserve"> m)</w:t>
      </w:r>
      <w:r w:rsidR="001F5565">
        <w:rPr>
          <w:szCs w:val="24"/>
        </w:rPr>
        <w:t>.</w:t>
      </w:r>
      <w:r>
        <w:rPr>
          <w:szCs w:val="24"/>
        </w:rPr>
        <w:t xml:space="preserve"> </w:t>
      </w:r>
      <w:r w:rsidR="001F5565">
        <w:rPr>
          <w:szCs w:val="24"/>
        </w:rPr>
        <w:lastRenderedPageBreak/>
        <w:t>Section 87</w:t>
      </w:r>
      <w:r w:rsidR="001F5565" w:rsidRPr="00475FDD">
        <w:rPr>
          <w:szCs w:val="24"/>
        </w:rPr>
        <w:t>AA</w:t>
      </w:r>
      <w:r w:rsidR="001F5565">
        <w:rPr>
          <w:szCs w:val="24"/>
        </w:rPr>
        <w:t>61</w:t>
      </w:r>
      <w:r w:rsidR="001F5565" w:rsidRPr="00475FDD">
        <w:rPr>
          <w:szCs w:val="24"/>
        </w:rPr>
        <w:t xml:space="preserve"> also exhibited </w:t>
      </w:r>
      <w:r w:rsidR="007821A3" w:rsidRPr="007407C3">
        <w:rPr>
          <w:szCs w:val="24"/>
        </w:rPr>
        <w:t>non-wheel</w:t>
      </w:r>
      <w:r w:rsidR="00EB1A02">
        <w:rPr>
          <w:szCs w:val="24"/>
        </w:rPr>
        <w:t xml:space="preserve"> </w:t>
      </w:r>
      <w:r w:rsidR="007821A3" w:rsidRPr="007407C3">
        <w:rPr>
          <w:szCs w:val="24"/>
        </w:rPr>
        <w:t xml:space="preserve">path unsealed longitudinal cracking </w:t>
      </w:r>
      <w:r w:rsidR="007821A3">
        <w:rPr>
          <w:szCs w:val="24"/>
        </w:rPr>
        <w:t xml:space="preserve">of </w:t>
      </w:r>
      <w:r w:rsidR="00AB5B4E">
        <w:rPr>
          <w:szCs w:val="24"/>
        </w:rPr>
        <w:t>low</w:t>
      </w:r>
      <w:r w:rsidR="00AB5B4E" w:rsidRPr="007407C3">
        <w:rPr>
          <w:szCs w:val="24"/>
        </w:rPr>
        <w:t xml:space="preserve"> severity (4</w:t>
      </w:r>
      <w:r w:rsidR="00AB5B4E">
        <w:rPr>
          <w:szCs w:val="24"/>
        </w:rPr>
        <w:t>2.5 </w:t>
      </w:r>
      <w:r w:rsidR="00AB5B4E" w:rsidRPr="007407C3">
        <w:rPr>
          <w:szCs w:val="24"/>
        </w:rPr>
        <w:t>m)</w:t>
      </w:r>
      <w:r w:rsidR="00AB5B4E">
        <w:rPr>
          <w:szCs w:val="24"/>
        </w:rPr>
        <w:t xml:space="preserve">, </w:t>
      </w:r>
      <w:r w:rsidR="00AB5B4E" w:rsidRPr="007407C3">
        <w:rPr>
          <w:szCs w:val="24"/>
        </w:rPr>
        <w:t>moderate severity (</w:t>
      </w:r>
      <w:r w:rsidR="00AB5B4E">
        <w:rPr>
          <w:szCs w:val="24"/>
        </w:rPr>
        <w:t>8</w:t>
      </w:r>
      <w:r w:rsidR="00AB5B4E" w:rsidRPr="007407C3">
        <w:rPr>
          <w:szCs w:val="24"/>
        </w:rPr>
        <w:t xml:space="preserve"> m), </w:t>
      </w:r>
      <w:r w:rsidR="007821A3">
        <w:rPr>
          <w:szCs w:val="24"/>
        </w:rPr>
        <w:t xml:space="preserve">and </w:t>
      </w:r>
      <w:r w:rsidR="00AB5B4E" w:rsidRPr="007407C3">
        <w:rPr>
          <w:szCs w:val="24"/>
        </w:rPr>
        <w:t>high severity (</w:t>
      </w:r>
      <w:r w:rsidR="00AB5B4E">
        <w:rPr>
          <w:szCs w:val="24"/>
        </w:rPr>
        <w:t>74.7</w:t>
      </w:r>
      <w:r w:rsidR="00AB5B4E" w:rsidRPr="007407C3">
        <w:rPr>
          <w:szCs w:val="24"/>
        </w:rPr>
        <w:t xml:space="preserve"> m),</w:t>
      </w:r>
      <w:r w:rsidR="001F5565">
        <w:rPr>
          <w:szCs w:val="24"/>
        </w:rPr>
        <w:t xml:space="preserve"> a</w:t>
      </w:r>
      <w:r w:rsidR="007821A3">
        <w:rPr>
          <w:szCs w:val="24"/>
        </w:rPr>
        <w:t>s well as</w:t>
      </w:r>
      <w:r w:rsidR="001F5565">
        <w:rPr>
          <w:szCs w:val="24"/>
        </w:rPr>
        <w:t xml:space="preserve"> raveling (</w:t>
      </w:r>
      <w:r w:rsidR="00AB5B4E">
        <w:rPr>
          <w:szCs w:val="24"/>
        </w:rPr>
        <w:t>502</w:t>
      </w:r>
      <w:r w:rsidR="001F5565">
        <w:rPr>
          <w:szCs w:val="24"/>
        </w:rPr>
        <w:t xml:space="preserve"> </w:t>
      </w:r>
      <w:r w:rsidR="001F5565" w:rsidRPr="007407C3">
        <w:rPr>
          <w:szCs w:val="24"/>
        </w:rPr>
        <w:t>m</w:t>
      </w:r>
      <w:r w:rsidR="001F5565" w:rsidRPr="007407C3">
        <w:rPr>
          <w:szCs w:val="24"/>
          <w:vertAlign w:val="superscript"/>
        </w:rPr>
        <w:t>2</w:t>
      </w:r>
      <w:r w:rsidR="001F5565">
        <w:rPr>
          <w:szCs w:val="24"/>
        </w:rPr>
        <w:t>).</w:t>
      </w:r>
    </w:p>
    <w:p w14:paraId="7169288B" w14:textId="1D4A0056" w:rsidR="008C241C" w:rsidRPr="002F1A10" w:rsidRDefault="008C241C" w:rsidP="008C241C">
      <w:pPr>
        <w:pStyle w:val="BodyText"/>
        <w:rPr>
          <w:szCs w:val="24"/>
        </w:rPr>
      </w:pPr>
      <w:r w:rsidRPr="002F1A10">
        <w:rPr>
          <w:szCs w:val="24"/>
        </w:rPr>
        <w:t xml:space="preserve">Prior to the project construction </w:t>
      </w:r>
      <w:r w:rsidR="00A46968">
        <w:rPr>
          <w:szCs w:val="24"/>
        </w:rPr>
        <w:t>i</w:t>
      </w:r>
      <w:r w:rsidR="00A46968" w:rsidRPr="00475FDD">
        <w:rPr>
          <w:szCs w:val="24"/>
        </w:rPr>
        <w:t xml:space="preserve">n </w:t>
      </w:r>
      <w:r w:rsidR="00A46968" w:rsidRPr="00A46968">
        <w:rPr>
          <w:szCs w:val="24"/>
        </w:rPr>
        <w:t xml:space="preserve">June 2017 </w:t>
      </w:r>
      <w:r w:rsidRPr="002F1A10">
        <w:rPr>
          <w:szCs w:val="24"/>
        </w:rPr>
        <w:t xml:space="preserve">test section </w:t>
      </w:r>
      <w:r w:rsidR="007020F2">
        <w:rPr>
          <w:szCs w:val="24"/>
        </w:rPr>
        <w:t>87</w:t>
      </w:r>
      <w:r w:rsidRPr="002F1A10">
        <w:rPr>
          <w:szCs w:val="24"/>
        </w:rPr>
        <w:t xml:space="preserve">AA62 exhibited </w:t>
      </w:r>
      <w:r w:rsidR="00983964">
        <w:rPr>
          <w:szCs w:val="24"/>
        </w:rPr>
        <w:t xml:space="preserve">the following distresses: </w:t>
      </w:r>
      <w:r w:rsidRPr="002F1A10">
        <w:rPr>
          <w:szCs w:val="24"/>
        </w:rPr>
        <w:t>low severity fatigue cracking (</w:t>
      </w:r>
      <w:r w:rsidR="00983964">
        <w:rPr>
          <w:szCs w:val="24"/>
        </w:rPr>
        <w:t xml:space="preserve">123.2 </w:t>
      </w:r>
      <w:r w:rsidRPr="002F1A10">
        <w:rPr>
          <w:szCs w:val="24"/>
        </w:rPr>
        <w:t>m</w:t>
      </w:r>
      <w:r w:rsidRPr="002F1A10">
        <w:rPr>
          <w:szCs w:val="24"/>
          <w:vertAlign w:val="superscript"/>
        </w:rPr>
        <w:t>2</w:t>
      </w:r>
      <w:r w:rsidRPr="002F1A10">
        <w:rPr>
          <w:szCs w:val="24"/>
        </w:rPr>
        <w:t xml:space="preserve">), low severity </w:t>
      </w:r>
      <w:r w:rsidR="00983964">
        <w:rPr>
          <w:szCs w:val="24"/>
        </w:rPr>
        <w:t>edge</w:t>
      </w:r>
      <w:r w:rsidRPr="002F1A10">
        <w:rPr>
          <w:szCs w:val="24"/>
        </w:rPr>
        <w:t xml:space="preserve"> cracking (</w:t>
      </w:r>
      <w:r w:rsidR="00983964">
        <w:rPr>
          <w:szCs w:val="24"/>
        </w:rPr>
        <w:t>25</w:t>
      </w:r>
      <w:r w:rsidRPr="002F1A10">
        <w:rPr>
          <w:szCs w:val="24"/>
        </w:rPr>
        <w:t>.</w:t>
      </w:r>
      <w:r w:rsidR="00983964">
        <w:rPr>
          <w:szCs w:val="24"/>
        </w:rPr>
        <w:t>8</w:t>
      </w:r>
      <w:r w:rsidRPr="002F1A10">
        <w:rPr>
          <w:szCs w:val="24"/>
        </w:rPr>
        <w:t xml:space="preserve"> m), </w:t>
      </w:r>
      <w:r w:rsidR="00983964">
        <w:rPr>
          <w:szCs w:val="24"/>
        </w:rPr>
        <w:t xml:space="preserve">low </w:t>
      </w:r>
      <w:r w:rsidRPr="002F1A10">
        <w:rPr>
          <w:szCs w:val="24"/>
        </w:rPr>
        <w:t xml:space="preserve">severity unsealed </w:t>
      </w:r>
      <w:r w:rsidR="00983964">
        <w:rPr>
          <w:szCs w:val="24"/>
        </w:rPr>
        <w:t>transverse</w:t>
      </w:r>
      <w:r w:rsidRPr="002F1A10">
        <w:rPr>
          <w:szCs w:val="24"/>
        </w:rPr>
        <w:t xml:space="preserve"> cracking (</w:t>
      </w:r>
      <w:r w:rsidR="00983964">
        <w:rPr>
          <w:szCs w:val="24"/>
        </w:rPr>
        <w:t>71.4</w:t>
      </w:r>
      <w:r w:rsidRPr="002F1A10">
        <w:rPr>
          <w:szCs w:val="24"/>
        </w:rPr>
        <w:t xml:space="preserve"> m)</w:t>
      </w:r>
      <w:r w:rsidR="00983964">
        <w:rPr>
          <w:szCs w:val="24"/>
        </w:rPr>
        <w:t>,</w:t>
      </w:r>
      <w:r w:rsidRPr="002F1A10">
        <w:rPr>
          <w:szCs w:val="24"/>
        </w:rPr>
        <w:t xml:space="preserve"> and </w:t>
      </w:r>
      <w:r w:rsidR="00983964">
        <w:rPr>
          <w:szCs w:val="24"/>
        </w:rPr>
        <w:t>moderate</w:t>
      </w:r>
      <w:r w:rsidRPr="002F1A10">
        <w:rPr>
          <w:szCs w:val="24"/>
        </w:rPr>
        <w:t xml:space="preserve"> severity unsealed transverse cracking (</w:t>
      </w:r>
      <w:r w:rsidR="00983964">
        <w:rPr>
          <w:szCs w:val="24"/>
        </w:rPr>
        <w:t>54.8</w:t>
      </w:r>
      <w:r w:rsidRPr="002F1A10">
        <w:rPr>
          <w:szCs w:val="24"/>
        </w:rPr>
        <w:t xml:space="preserve"> m). </w:t>
      </w:r>
    </w:p>
    <w:p w14:paraId="4CEBC730" w14:textId="2A9433AC" w:rsidR="007F4655" w:rsidRDefault="0078579C" w:rsidP="008C241C">
      <w:pPr>
        <w:pStyle w:val="BodyText"/>
        <w:rPr>
          <w:szCs w:val="24"/>
        </w:rPr>
      </w:pPr>
      <w:r>
        <w:rPr>
          <w:szCs w:val="24"/>
        </w:rPr>
        <w:t>F</w:t>
      </w:r>
      <w:r w:rsidRPr="00D20114">
        <w:rPr>
          <w:szCs w:val="24"/>
        </w:rPr>
        <w:t xml:space="preserve">ollowing </w:t>
      </w:r>
      <w:r>
        <w:rPr>
          <w:szCs w:val="24"/>
        </w:rPr>
        <w:t xml:space="preserve">the </w:t>
      </w:r>
      <w:r w:rsidRPr="00D20114">
        <w:rPr>
          <w:szCs w:val="24"/>
        </w:rPr>
        <w:t>overlay construction</w:t>
      </w:r>
      <w:r>
        <w:rPr>
          <w:szCs w:val="24"/>
        </w:rPr>
        <w:t>, a</w:t>
      </w:r>
      <w:r w:rsidR="007F4655">
        <w:rPr>
          <w:szCs w:val="24"/>
        </w:rPr>
        <w:t>ll</w:t>
      </w:r>
      <w:r w:rsidR="007F4655" w:rsidRPr="00D20114">
        <w:rPr>
          <w:szCs w:val="24"/>
        </w:rPr>
        <w:t xml:space="preserve"> test section</w:t>
      </w:r>
      <w:r w:rsidR="007F4655">
        <w:rPr>
          <w:szCs w:val="24"/>
        </w:rPr>
        <w:t>s</w:t>
      </w:r>
      <w:r w:rsidR="007F4655" w:rsidRPr="00D20114">
        <w:rPr>
          <w:szCs w:val="24"/>
        </w:rPr>
        <w:t xml:space="preserve"> exhibit</w:t>
      </w:r>
      <w:r w:rsidR="00DA46FD">
        <w:rPr>
          <w:szCs w:val="24"/>
        </w:rPr>
        <w:t>ed</w:t>
      </w:r>
      <w:r w:rsidR="007F4655" w:rsidRPr="00D20114">
        <w:rPr>
          <w:szCs w:val="24"/>
        </w:rPr>
        <w:t xml:space="preserve"> </w:t>
      </w:r>
      <w:r w:rsidR="007F4655">
        <w:rPr>
          <w:szCs w:val="24"/>
        </w:rPr>
        <w:t>zero</w:t>
      </w:r>
      <w:r w:rsidR="007F4655" w:rsidRPr="00D20114">
        <w:rPr>
          <w:szCs w:val="24"/>
        </w:rPr>
        <w:t xml:space="preserve"> distress.</w:t>
      </w:r>
      <w:r>
        <w:rPr>
          <w:szCs w:val="24"/>
        </w:rPr>
        <w:t xml:space="preserve"> </w:t>
      </w:r>
      <w:r>
        <w:rPr>
          <w:szCs w:val="24"/>
        </w:rPr>
        <w:fldChar w:fldCharType="begin"/>
      </w:r>
      <w:r>
        <w:rPr>
          <w:szCs w:val="24"/>
        </w:rPr>
        <w:instrText xml:space="preserve"> REF _Ref485109004 \h </w:instrText>
      </w:r>
      <w:r>
        <w:rPr>
          <w:szCs w:val="24"/>
        </w:rPr>
      </w:r>
      <w:r>
        <w:rPr>
          <w:szCs w:val="24"/>
        </w:rPr>
        <w:fldChar w:fldCharType="separate"/>
      </w:r>
      <w:r w:rsidR="0048081E">
        <w:rPr>
          <w:noProof/>
        </w:rPr>
        <w:t>Figure 5</w:t>
      </w:r>
      <w:r>
        <w:rPr>
          <w:szCs w:val="24"/>
        </w:rPr>
        <w:fldChar w:fldCharType="end"/>
      </w:r>
      <w:r>
        <w:rPr>
          <w:szCs w:val="24"/>
        </w:rPr>
        <w:t xml:space="preserve"> to </w:t>
      </w:r>
      <w:r>
        <w:rPr>
          <w:szCs w:val="24"/>
        </w:rPr>
        <w:fldChar w:fldCharType="begin"/>
      </w:r>
      <w:r>
        <w:rPr>
          <w:szCs w:val="24"/>
        </w:rPr>
        <w:instrText xml:space="preserve"> REF _Ref485109014 \h </w:instrText>
      </w:r>
      <w:r>
        <w:rPr>
          <w:szCs w:val="24"/>
        </w:rPr>
      </w:r>
      <w:r>
        <w:rPr>
          <w:szCs w:val="24"/>
        </w:rPr>
        <w:fldChar w:fldCharType="separate"/>
      </w:r>
      <w:r w:rsidR="0048081E">
        <w:rPr>
          <w:noProof/>
        </w:rPr>
        <w:t>Figure 9</w:t>
      </w:r>
      <w:r>
        <w:rPr>
          <w:szCs w:val="24"/>
        </w:rPr>
        <w:fldChar w:fldCharType="end"/>
      </w:r>
      <w:r>
        <w:rPr>
          <w:szCs w:val="24"/>
        </w:rPr>
        <w:t xml:space="preserve"> illustrate the pre-and post-overlay condition of the test sections.</w:t>
      </w:r>
    </w:p>
    <w:p w14:paraId="03F87939" w14:textId="6EC37DFE" w:rsidR="0078579C" w:rsidRDefault="0078579C" w:rsidP="00EB1A02">
      <w:pPr>
        <w:pStyle w:val="BodyText"/>
        <w:spacing w:after="0"/>
        <w:rPr>
          <w:szCs w:val="24"/>
        </w:rPr>
      </w:pPr>
    </w:p>
    <w:p w14:paraId="5CC576A1" w14:textId="77777777" w:rsidR="002D1467" w:rsidRDefault="002D1467" w:rsidP="00EB1A02">
      <w:pPr>
        <w:pStyle w:val="BodyText"/>
        <w:spacing w:after="0"/>
        <w:rPr>
          <w:szCs w:val="24"/>
        </w:rPr>
      </w:pPr>
    </w:p>
    <w:p w14:paraId="59B882B9" w14:textId="58DE5AD2" w:rsidR="00F044AD" w:rsidRDefault="00A7614A" w:rsidP="00DF029C">
      <w:pPr>
        <w:pStyle w:val="BodyText"/>
        <w:keepNext/>
        <w:spacing w:after="0"/>
        <w:jc w:val="center"/>
      </w:pPr>
      <w:r>
        <w:rPr>
          <w:noProof/>
        </w:rPr>
        <w:drawing>
          <wp:inline distT="0" distB="0" distL="0" distR="0" wp14:anchorId="1B290671" wp14:editId="6493B235">
            <wp:extent cx="2926080" cy="219456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87AA01A201703.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r w:rsidR="0046268E">
        <w:rPr>
          <w:noProof/>
        </w:rPr>
        <w:drawing>
          <wp:inline distT="0" distB="0" distL="0" distR="0" wp14:anchorId="62632D2E" wp14:editId="11288894">
            <wp:extent cx="2926080" cy="2194560"/>
            <wp:effectExtent l="0" t="0" r="762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SAM_2494.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p>
    <w:p w14:paraId="167BE686" w14:textId="77777777" w:rsidR="00AD4747" w:rsidRDefault="00AD4747" w:rsidP="00AD4747">
      <w:pPr>
        <w:pStyle w:val="BodyText"/>
        <w:spacing w:after="0"/>
        <w:jc w:val="center"/>
      </w:pPr>
      <w:r w:rsidRPr="00AD4747">
        <w:t>(a</w:t>
      </w:r>
      <w:r>
        <w:t>) Pre-Overlay</w:t>
      </w:r>
      <w:r>
        <w:tab/>
      </w:r>
      <w:r>
        <w:tab/>
      </w:r>
      <w:r>
        <w:tab/>
      </w:r>
      <w:r>
        <w:tab/>
      </w:r>
      <w:r>
        <w:tab/>
        <w:t>(b) Post-Overlay</w:t>
      </w:r>
    </w:p>
    <w:p w14:paraId="2A476B10" w14:textId="436B9866" w:rsidR="00F044AD" w:rsidRDefault="0078579C" w:rsidP="00541157">
      <w:pPr>
        <w:pStyle w:val="Caption"/>
      </w:pPr>
      <w:bookmarkStart w:id="111" w:name="_Ref485109004"/>
      <w:bookmarkStart w:id="112" w:name="_Toc486418191"/>
      <w:r>
        <w:rPr>
          <w:noProof/>
        </w:rPr>
        <w:t xml:space="preserve">Figure </w:t>
      </w:r>
      <w:r>
        <w:rPr>
          <w:noProof/>
        </w:rPr>
        <w:fldChar w:fldCharType="begin"/>
      </w:r>
      <w:r>
        <w:rPr>
          <w:noProof/>
        </w:rPr>
        <w:instrText xml:space="preserve"> SEQ Figure \* ARABIC </w:instrText>
      </w:r>
      <w:r>
        <w:rPr>
          <w:noProof/>
        </w:rPr>
        <w:fldChar w:fldCharType="separate"/>
      </w:r>
      <w:r w:rsidR="0048081E">
        <w:rPr>
          <w:noProof/>
        </w:rPr>
        <w:t>5</w:t>
      </w:r>
      <w:r>
        <w:rPr>
          <w:noProof/>
        </w:rPr>
        <w:fldChar w:fldCharType="end"/>
      </w:r>
      <w:bookmarkEnd w:id="111"/>
      <w:r>
        <w:t xml:space="preserve">: </w:t>
      </w:r>
      <w:r w:rsidR="005C1531" w:rsidRPr="0078579C">
        <w:t xml:space="preserve">Site Overview of </w:t>
      </w:r>
      <w:r w:rsidR="007020F2" w:rsidRPr="0078579C">
        <w:t>87</w:t>
      </w:r>
      <w:r w:rsidR="00715FBC" w:rsidRPr="0078579C">
        <w:t>AA0</w:t>
      </w:r>
      <w:r w:rsidR="004E706F" w:rsidRPr="0078579C">
        <w:t>1</w:t>
      </w:r>
      <w:bookmarkEnd w:id="112"/>
      <w:r w:rsidR="00CF3A32" w:rsidRPr="0078579C">
        <w:t xml:space="preserve"> </w:t>
      </w:r>
    </w:p>
    <w:p w14:paraId="10E30A20" w14:textId="1673D873" w:rsidR="008E1208" w:rsidRDefault="008E1208" w:rsidP="008E1208">
      <w:pPr>
        <w:pStyle w:val="BodyText"/>
      </w:pPr>
    </w:p>
    <w:p w14:paraId="754363E1" w14:textId="6EC1EC7E" w:rsidR="002D1467" w:rsidRDefault="002D1467" w:rsidP="008E1208">
      <w:pPr>
        <w:pStyle w:val="BodyText"/>
      </w:pPr>
    </w:p>
    <w:p w14:paraId="209A930A" w14:textId="1BDBA748" w:rsidR="002D1467" w:rsidRDefault="002D1467" w:rsidP="008E1208">
      <w:pPr>
        <w:pStyle w:val="BodyText"/>
      </w:pPr>
    </w:p>
    <w:p w14:paraId="54AD31D9" w14:textId="77777777" w:rsidR="002D1467" w:rsidRPr="008E1208" w:rsidRDefault="002D1467" w:rsidP="008E1208">
      <w:pPr>
        <w:pStyle w:val="BodyText"/>
      </w:pPr>
    </w:p>
    <w:p w14:paraId="710821C6" w14:textId="5C81D948" w:rsidR="00715FBC" w:rsidRDefault="00A7614A" w:rsidP="008E1208">
      <w:pPr>
        <w:pStyle w:val="BodyText"/>
        <w:spacing w:after="0"/>
        <w:jc w:val="center"/>
      </w:pPr>
      <w:r>
        <w:rPr>
          <w:noProof/>
        </w:rPr>
        <w:lastRenderedPageBreak/>
        <w:drawing>
          <wp:inline distT="0" distB="0" distL="0" distR="0" wp14:anchorId="7C7996BD" wp14:editId="5B0C49C4">
            <wp:extent cx="2926080" cy="219456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87AA02A201703.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r w:rsidR="00715FBC">
        <w:rPr>
          <w:noProof/>
        </w:rPr>
        <w:drawing>
          <wp:inline distT="0" distB="0" distL="0" distR="0" wp14:anchorId="61B40201" wp14:editId="0176C04B">
            <wp:extent cx="2926080" cy="2194560"/>
            <wp:effectExtent l="0" t="0" r="7620" b="0"/>
            <wp:docPr id="60" name="Picture 60" descr="N:\Christine\SPS-10\SPS-10_29\t=0\Photos\MDS Photos\20161005_29AA02 [x]\MDP29AA02B201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Christine\SPS-10\SPS-10_29\t=0\Photos\MDS Photos\20161005_29AA02 [x]\MDP29AA02B201603.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600492F4" w14:textId="16F9386F" w:rsidR="00AD4747" w:rsidRDefault="00AD4747" w:rsidP="00AD4747">
      <w:pPr>
        <w:pStyle w:val="BodyText"/>
        <w:spacing w:after="0"/>
        <w:jc w:val="center"/>
      </w:pPr>
      <w:r w:rsidRPr="00AD4747">
        <w:t>(a</w:t>
      </w:r>
      <w:r>
        <w:t>) Pre-Overlay</w:t>
      </w:r>
      <w:r>
        <w:tab/>
      </w:r>
      <w:r>
        <w:tab/>
      </w:r>
      <w:r>
        <w:tab/>
      </w:r>
      <w:r>
        <w:tab/>
      </w:r>
      <w:r>
        <w:tab/>
        <w:t>(b) Post-Overlay</w:t>
      </w:r>
    </w:p>
    <w:p w14:paraId="2A867561" w14:textId="514DA863" w:rsidR="00715FBC" w:rsidRDefault="0078579C" w:rsidP="00541157">
      <w:pPr>
        <w:pStyle w:val="Caption"/>
      </w:pPr>
      <w:bookmarkStart w:id="113" w:name="_Toc486418192"/>
      <w:r>
        <w:rPr>
          <w:noProof/>
        </w:rPr>
        <w:t xml:space="preserve">Figure </w:t>
      </w:r>
      <w:r>
        <w:rPr>
          <w:noProof/>
        </w:rPr>
        <w:fldChar w:fldCharType="begin"/>
      </w:r>
      <w:r>
        <w:rPr>
          <w:noProof/>
        </w:rPr>
        <w:instrText xml:space="preserve"> SEQ Figure \* ARABIC </w:instrText>
      </w:r>
      <w:r>
        <w:rPr>
          <w:noProof/>
        </w:rPr>
        <w:fldChar w:fldCharType="separate"/>
      </w:r>
      <w:r w:rsidR="0048081E">
        <w:rPr>
          <w:noProof/>
        </w:rPr>
        <w:t>6</w:t>
      </w:r>
      <w:r>
        <w:rPr>
          <w:noProof/>
        </w:rPr>
        <w:fldChar w:fldCharType="end"/>
      </w:r>
      <w:r>
        <w:t>:</w:t>
      </w:r>
      <w:r w:rsidR="00715FBC" w:rsidRPr="008E1208">
        <w:t xml:space="preserve"> </w:t>
      </w:r>
      <w:r w:rsidR="005C1531" w:rsidRPr="008E1208">
        <w:t xml:space="preserve">Site Overview of </w:t>
      </w:r>
      <w:r w:rsidR="007020F2">
        <w:t>87</w:t>
      </w:r>
      <w:r w:rsidR="00715FBC" w:rsidRPr="008E1208">
        <w:t>AA0</w:t>
      </w:r>
      <w:r w:rsidR="004E706F" w:rsidRPr="008E1208">
        <w:t>2</w:t>
      </w:r>
      <w:bookmarkEnd w:id="113"/>
      <w:r w:rsidR="00715FBC" w:rsidRPr="008E1208">
        <w:t xml:space="preserve"> </w:t>
      </w:r>
    </w:p>
    <w:p w14:paraId="5DDE0B7F" w14:textId="4A650DF5" w:rsidR="000D462E" w:rsidRDefault="000D462E" w:rsidP="000D462E">
      <w:pPr>
        <w:pStyle w:val="BodyText"/>
      </w:pPr>
    </w:p>
    <w:p w14:paraId="21D55D07" w14:textId="77777777" w:rsidR="000D462E" w:rsidRPr="000D462E" w:rsidRDefault="000D462E" w:rsidP="000D462E">
      <w:pPr>
        <w:pStyle w:val="BodyText"/>
      </w:pPr>
    </w:p>
    <w:p w14:paraId="7776C722" w14:textId="5A124558" w:rsidR="00715FBC" w:rsidRDefault="00295EC7" w:rsidP="008E1208">
      <w:pPr>
        <w:pStyle w:val="BodyText"/>
        <w:spacing w:after="0"/>
        <w:jc w:val="center"/>
      </w:pPr>
      <w:r>
        <w:rPr>
          <w:noProof/>
        </w:rPr>
        <w:drawing>
          <wp:inline distT="0" distB="0" distL="0" distR="0" wp14:anchorId="09FB2DD8" wp14:editId="43BBB9CA">
            <wp:extent cx="2926080" cy="2194560"/>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87AA03A201720.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r w:rsidR="00715FBC">
        <w:rPr>
          <w:noProof/>
        </w:rPr>
        <w:drawing>
          <wp:inline distT="0" distB="0" distL="0" distR="0" wp14:anchorId="71255B26" wp14:editId="13D34B3C">
            <wp:extent cx="2926080" cy="2194560"/>
            <wp:effectExtent l="0" t="0" r="7620" b="0"/>
            <wp:docPr id="118" name="Picture 118" descr="N:\Christine\SPS-10\SPS-10_29\t=0\Photos\MDS Photos\20161006_29AA03 [x]\MDP29AA03B201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Christine\SPS-10\SPS-10_29\t=0\Photos\MDS Photos\20161006_29AA03 [x]\MDP29AA03B20160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22C25C71" w14:textId="77777777" w:rsidR="00AD4747" w:rsidRDefault="00AD4747" w:rsidP="00AD4747">
      <w:pPr>
        <w:pStyle w:val="BodyText"/>
        <w:spacing w:after="0"/>
        <w:jc w:val="center"/>
      </w:pPr>
      <w:r w:rsidRPr="00AD4747">
        <w:t>(a</w:t>
      </w:r>
      <w:r>
        <w:t>) Pre-Overlay</w:t>
      </w:r>
      <w:r>
        <w:tab/>
      </w:r>
      <w:r>
        <w:tab/>
      </w:r>
      <w:r>
        <w:tab/>
      </w:r>
      <w:r>
        <w:tab/>
      </w:r>
      <w:r>
        <w:tab/>
        <w:t>(b) Post-Overlay</w:t>
      </w:r>
    </w:p>
    <w:p w14:paraId="156113A0" w14:textId="7C00477D" w:rsidR="00715FBC" w:rsidRPr="00DF029C" w:rsidRDefault="0078579C" w:rsidP="00541157">
      <w:pPr>
        <w:pStyle w:val="Caption"/>
      </w:pPr>
      <w:bookmarkStart w:id="114" w:name="_Toc486418193"/>
      <w:r>
        <w:rPr>
          <w:noProof/>
        </w:rPr>
        <w:t xml:space="preserve">Figure </w:t>
      </w:r>
      <w:r>
        <w:rPr>
          <w:noProof/>
        </w:rPr>
        <w:fldChar w:fldCharType="begin"/>
      </w:r>
      <w:r>
        <w:rPr>
          <w:noProof/>
        </w:rPr>
        <w:instrText xml:space="preserve"> SEQ Figure \* ARABIC </w:instrText>
      </w:r>
      <w:r>
        <w:rPr>
          <w:noProof/>
        </w:rPr>
        <w:fldChar w:fldCharType="separate"/>
      </w:r>
      <w:r w:rsidR="0048081E">
        <w:rPr>
          <w:noProof/>
        </w:rPr>
        <w:t>7</w:t>
      </w:r>
      <w:r>
        <w:rPr>
          <w:noProof/>
        </w:rPr>
        <w:fldChar w:fldCharType="end"/>
      </w:r>
      <w:r>
        <w:t xml:space="preserve">: </w:t>
      </w:r>
      <w:r w:rsidR="00B23A8C">
        <w:t xml:space="preserve"> </w:t>
      </w:r>
      <w:r w:rsidR="005C1531" w:rsidRPr="00DF029C">
        <w:t xml:space="preserve">Site Overview of </w:t>
      </w:r>
      <w:r w:rsidR="007020F2">
        <w:t>87</w:t>
      </w:r>
      <w:r w:rsidR="00715FBC" w:rsidRPr="00DF029C">
        <w:t>AA0</w:t>
      </w:r>
      <w:r w:rsidR="004E706F" w:rsidRPr="00DF029C">
        <w:t>3</w:t>
      </w:r>
      <w:bookmarkEnd w:id="114"/>
      <w:r w:rsidR="005C1531" w:rsidRPr="00DF029C">
        <w:t xml:space="preserve"> </w:t>
      </w:r>
    </w:p>
    <w:p w14:paraId="483A99EC" w14:textId="77777777" w:rsidR="008E1208" w:rsidRPr="008E1208" w:rsidRDefault="008E1208" w:rsidP="008E1208">
      <w:pPr>
        <w:pStyle w:val="BodyText"/>
      </w:pPr>
    </w:p>
    <w:p w14:paraId="0B2FC070" w14:textId="529C753A" w:rsidR="00715FBC" w:rsidRDefault="00A7614A" w:rsidP="00DF029C">
      <w:pPr>
        <w:pStyle w:val="BodyText"/>
        <w:spacing w:after="0"/>
        <w:jc w:val="center"/>
      </w:pPr>
      <w:r>
        <w:rPr>
          <w:noProof/>
        </w:rPr>
        <w:lastRenderedPageBreak/>
        <w:drawing>
          <wp:inline distT="0" distB="0" distL="0" distR="0" wp14:anchorId="574A0F5B" wp14:editId="2BF9FB5D">
            <wp:extent cx="2926080" cy="2194560"/>
            <wp:effectExtent l="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87AA61A201703.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r w:rsidR="004E706F">
        <w:rPr>
          <w:noProof/>
        </w:rPr>
        <w:drawing>
          <wp:inline distT="0" distB="0" distL="0" distR="0" wp14:anchorId="35161612" wp14:editId="302CEBF6">
            <wp:extent cx="2926080" cy="2194560"/>
            <wp:effectExtent l="0" t="0" r="7620" b="0"/>
            <wp:docPr id="119" name="Picture 119" descr="N:\Christine\SPS-10\SPS-10_29\t=0\Photos\MDS Photos\20161006_29AA61 [x]\MDP29AA61B201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Christine\SPS-10\SPS-10_29\t=0\Photos\MDS Photos\20161006_29AA61 [x]\MDP29AA61B201603.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41F64A06" w14:textId="77777777" w:rsidR="00AD4747" w:rsidRDefault="00AD4747" w:rsidP="00AD4747">
      <w:pPr>
        <w:pStyle w:val="BodyText"/>
        <w:spacing w:after="0"/>
        <w:jc w:val="center"/>
      </w:pPr>
      <w:r w:rsidRPr="00AD4747">
        <w:t>(a</w:t>
      </w:r>
      <w:r>
        <w:t>) Pre-Overlay</w:t>
      </w:r>
      <w:r>
        <w:tab/>
      </w:r>
      <w:r>
        <w:tab/>
      </w:r>
      <w:r>
        <w:tab/>
      </w:r>
      <w:r>
        <w:tab/>
      </w:r>
      <w:r>
        <w:tab/>
        <w:t>(b) Post-Overlay</w:t>
      </w:r>
    </w:p>
    <w:p w14:paraId="2082B102" w14:textId="0ACB735A" w:rsidR="00715FBC" w:rsidRPr="00DF029C" w:rsidRDefault="0078579C" w:rsidP="00541157">
      <w:pPr>
        <w:pStyle w:val="Caption"/>
      </w:pPr>
      <w:bookmarkStart w:id="115" w:name="_Toc486418194"/>
      <w:r>
        <w:rPr>
          <w:noProof/>
        </w:rPr>
        <w:t xml:space="preserve">Figure </w:t>
      </w:r>
      <w:r>
        <w:rPr>
          <w:noProof/>
        </w:rPr>
        <w:fldChar w:fldCharType="begin"/>
      </w:r>
      <w:r>
        <w:rPr>
          <w:noProof/>
        </w:rPr>
        <w:instrText xml:space="preserve"> SEQ Figure \* ARABIC </w:instrText>
      </w:r>
      <w:r>
        <w:rPr>
          <w:noProof/>
        </w:rPr>
        <w:fldChar w:fldCharType="separate"/>
      </w:r>
      <w:r w:rsidR="0048081E">
        <w:rPr>
          <w:noProof/>
        </w:rPr>
        <w:t>8</w:t>
      </w:r>
      <w:r>
        <w:rPr>
          <w:noProof/>
        </w:rPr>
        <w:fldChar w:fldCharType="end"/>
      </w:r>
      <w:r>
        <w:t xml:space="preserve">: </w:t>
      </w:r>
      <w:r w:rsidR="00B23A8C">
        <w:t xml:space="preserve"> </w:t>
      </w:r>
      <w:r w:rsidR="005C1531" w:rsidRPr="00DF029C">
        <w:t xml:space="preserve">Site Overview of </w:t>
      </w:r>
      <w:r w:rsidR="007020F2">
        <w:t>87</w:t>
      </w:r>
      <w:r w:rsidR="005C1531" w:rsidRPr="00DF029C">
        <w:t>AA61</w:t>
      </w:r>
      <w:bookmarkEnd w:id="115"/>
      <w:r w:rsidR="005C1531" w:rsidRPr="00DF029C">
        <w:t xml:space="preserve"> </w:t>
      </w:r>
    </w:p>
    <w:p w14:paraId="50CD519F" w14:textId="4E75A5A8" w:rsidR="004E706F" w:rsidRDefault="004E706F" w:rsidP="004E706F">
      <w:pPr>
        <w:pStyle w:val="BodyText"/>
      </w:pPr>
    </w:p>
    <w:p w14:paraId="1260FEC4" w14:textId="77777777" w:rsidR="000D462E" w:rsidRPr="004E706F" w:rsidRDefault="000D462E" w:rsidP="004E706F">
      <w:pPr>
        <w:pStyle w:val="BodyText"/>
      </w:pPr>
    </w:p>
    <w:p w14:paraId="6FC12DEE" w14:textId="20CF442F" w:rsidR="00715FBC" w:rsidRDefault="00A7614A" w:rsidP="00DF029C">
      <w:pPr>
        <w:pStyle w:val="BodyText"/>
        <w:spacing w:after="0"/>
        <w:jc w:val="center"/>
      </w:pPr>
      <w:r>
        <w:rPr>
          <w:noProof/>
        </w:rPr>
        <w:drawing>
          <wp:inline distT="0" distB="0" distL="0" distR="0" wp14:anchorId="4A777001" wp14:editId="466519A7">
            <wp:extent cx="2926080" cy="219456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87AA62A201703.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r w:rsidR="004E706F">
        <w:rPr>
          <w:noProof/>
        </w:rPr>
        <w:drawing>
          <wp:inline distT="0" distB="0" distL="0" distR="0" wp14:anchorId="0269846C" wp14:editId="2F95FAFA">
            <wp:extent cx="2926080" cy="2194560"/>
            <wp:effectExtent l="0" t="0" r="7620" b="0"/>
            <wp:docPr id="120" name="Picture 120" descr="N:\Christine\SPS-10\SPS-10_29\t=0\Photos\MDS Photos\20161006_29AA62 [x]\MDP29AA62B201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Christine\SPS-10\SPS-10_29\t=0\Photos\MDS Photos\20161006_29AA62 [x]\MDP29AA62B201603.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610BF640" w14:textId="77777777" w:rsidR="00AD4747" w:rsidRDefault="00AD4747" w:rsidP="00AD4747">
      <w:pPr>
        <w:pStyle w:val="BodyText"/>
        <w:spacing w:after="0"/>
        <w:jc w:val="center"/>
      </w:pPr>
      <w:r w:rsidRPr="00AD4747">
        <w:t>(a</w:t>
      </w:r>
      <w:r>
        <w:t>) Pre-Overlay</w:t>
      </w:r>
      <w:r>
        <w:tab/>
      </w:r>
      <w:r>
        <w:tab/>
      </w:r>
      <w:r>
        <w:tab/>
      </w:r>
      <w:r>
        <w:tab/>
      </w:r>
      <w:r>
        <w:tab/>
        <w:t>(b) Post-Overlay</w:t>
      </w:r>
    </w:p>
    <w:p w14:paraId="22F2D995" w14:textId="2E9F6307" w:rsidR="00715FBC" w:rsidRPr="00DF029C" w:rsidRDefault="0078579C" w:rsidP="00541157">
      <w:pPr>
        <w:pStyle w:val="Caption"/>
      </w:pPr>
      <w:bookmarkStart w:id="116" w:name="_Ref485109014"/>
      <w:bookmarkStart w:id="117" w:name="_Toc486418195"/>
      <w:r>
        <w:rPr>
          <w:noProof/>
        </w:rPr>
        <w:t xml:space="preserve">Figure </w:t>
      </w:r>
      <w:r>
        <w:rPr>
          <w:noProof/>
        </w:rPr>
        <w:fldChar w:fldCharType="begin"/>
      </w:r>
      <w:r>
        <w:rPr>
          <w:noProof/>
        </w:rPr>
        <w:instrText xml:space="preserve"> SEQ Figure \* ARABIC </w:instrText>
      </w:r>
      <w:r>
        <w:rPr>
          <w:noProof/>
        </w:rPr>
        <w:fldChar w:fldCharType="separate"/>
      </w:r>
      <w:r w:rsidR="0048081E">
        <w:rPr>
          <w:noProof/>
        </w:rPr>
        <w:t>9</w:t>
      </w:r>
      <w:r>
        <w:rPr>
          <w:noProof/>
        </w:rPr>
        <w:fldChar w:fldCharType="end"/>
      </w:r>
      <w:bookmarkEnd w:id="116"/>
      <w:r>
        <w:t xml:space="preserve">: </w:t>
      </w:r>
      <w:r w:rsidR="005C1531" w:rsidRPr="00DF029C">
        <w:t xml:space="preserve">Site Overview of </w:t>
      </w:r>
      <w:r w:rsidR="007020F2">
        <w:t>87</w:t>
      </w:r>
      <w:r w:rsidR="005C1531" w:rsidRPr="00DF029C">
        <w:t>AA62</w:t>
      </w:r>
      <w:bookmarkEnd w:id="117"/>
      <w:r w:rsidR="00715FBC" w:rsidRPr="00DF029C">
        <w:t xml:space="preserve"> </w:t>
      </w:r>
    </w:p>
    <w:p w14:paraId="038C9D01" w14:textId="77777777" w:rsidR="008E1208" w:rsidRPr="008E1208" w:rsidRDefault="008E1208" w:rsidP="008E1208">
      <w:pPr>
        <w:pStyle w:val="BodyText"/>
      </w:pPr>
    </w:p>
    <w:p w14:paraId="03B51E98" w14:textId="77777777" w:rsidR="000E292F" w:rsidRDefault="00F062CB" w:rsidP="000E292F">
      <w:pPr>
        <w:pStyle w:val="BodyText"/>
        <w:spacing w:before="240" w:after="0"/>
        <w:rPr>
          <w:b/>
          <w:szCs w:val="24"/>
        </w:rPr>
      </w:pPr>
      <w:r w:rsidRPr="000E292F">
        <w:rPr>
          <w:b/>
          <w:szCs w:val="24"/>
        </w:rPr>
        <w:t xml:space="preserve">Longitudinal Profile </w:t>
      </w:r>
    </w:p>
    <w:p w14:paraId="4C55688A" w14:textId="6084221C" w:rsidR="002B3D11" w:rsidRDefault="004C4365" w:rsidP="000E292F">
      <w:pPr>
        <w:pStyle w:val="BodyText"/>
        <w:spacing w:before="240" w:after="0"/>
        <w:rPr>
          <w:color w:val="FF0000"/>
          <w:szCs w:val="24"/>
        </w:rPr>
      </w:pPr>
      <w:r w:rsidRPr="00CD39E1">
        <w:rPr>
          <w:szCs w:val="24"/>
        </w:rPr>
        <w:t>Roughness data was collected using a</w:t>
      </w:r>
      <w:r w:rsidR="00B843A2">
        <w:rPr>
          <w:szCs w:val="24"/>
        </w:rPr>
        <w:t>n</w:t>
      </w:r>
      <w:r w:rsidRPr="00CD39E1">
        <w:rPr>
          <w:szCs w:val="24"/>
        </w:rPr>
        <w:t xml:space="preserve"> </w:t>
      </w:r>
      <w:r w:rsidR="00B843A2" w:rsidRPr="00CC00CA">
        <w:rPr>
          <w:szCs w:val="24"/>
        </w:rPr>
        <w:t>Ames Engineering 8300 Survey Pro High Speed Profiler (LTPP unit 830112</w:t>
      </w:r>
      <w:r w:rsidR="00B843A2">
        <w:rPr>
          <w:szCs w:val="24"/>
        </w:rPr>
        <w:t>)</w:t>
      </w:r>
      <w:r w:rsidR="00DC6D8B">
        <w:rPr>
          <w:szCs w:val="24"/>
        </w:rPr>
        <w:t xml:space="preserve">. </w:t>
      </w:r>
      <w:r w:rsidR="003B643E" w:rsidRPr="008E4834">
        <w:rPr>
          <w:szCs w:val="24"/>
        </w:rPr>
        <w:t xml:space="preserve">This </w:t>
      </w:r>
      <w:r w:rsidR="00DC6D8B">
        <w:rPr>
          <w:szCs w:val="24"/>
        </w:rPr>
        <w:t xml:space="preserve">specialized </w:t>
      </w:r>
      <w:r w:rsidR="003B643E" w:rsidRPr="008E4834">
        <w:rPr>
          <w:szCs w:val="24"/>
        </w:rPr>
        <w:t>vehicle is equipped</w:t>
      </w:r>
      <w:r w:rsidR="00F062CB" w:rsidRPr="008E4834">
        <w:rPr>
          <w:szCs w:val="24"/>
        </w:rPr>
        <w:t xml:space="preserve"> with accelerometers </w:t>
      </w:r>
      <w:r w:rsidR="003B643E" w:rsidRPr="008E4834">
        <w:rPr>
          <w:szCs w:val="24"/>
        </w:rPr>
        <w:t xml:space="preserve">that measure the vertical acceleration of the vehicle as it bounces in response to the pavement surface profile </w:t>
      </w:r>
      <w:r w:rsidR="00F062CB" w:rsidRPr="008E4834">
        <w:rPr>
          <w:szCs w:val="24"/>
        </w:rPr>
        <w:t>and laser</w:t>
      </w:r>
      <w:r w:rsidR="003B643E" w:rsidRPr="008E4834">
        <w:rPr>
          <w:szCs w:val="24"/>
        </w:rPr>
        <w:t xml:space="preserve"> height</w:t>
      </w:r>
      <w:r w:rsidR="00F062CB" w:rsidRPr="008E4834">
        <w:rPr>
          <w:szCs w:val="24"/>
        </w:rPr>
        <w:t xml:space="preserve"> sensors </w:t>
      </w:r>
      <w:r w:rsidR="003B643E" w:rsidRPr="008E4834">
        <w:rPr>
          <w:szCs w:val="24"/>
        </w:rPr>
        <w:t xml:space="preserve">that measure the distance between the vehicle and the pavement surface each mounted to the front bumper. </w:t>
      </w:r>
      <w:r w:rsidR="00DC6D8B">
        <w:rPr>
          <w:szCs w:val="24"/>
        </w:rPr>
        <w:t>The</w:t>
      </w:r>
      <w:r w:rsidR="00DC6D8B" w:rsidRPr="008E4834">
        <w:rPr>
          <w:szCs w:val="24"/>
        </w:rPr>
        <w:t xml:space="preserve"> </w:t>
      </w:r>
      <w:r w:rsidR="00DC6D8B">
        <w:rPr>
          <w:szCs w:val="24"/>
        </w:rPr>
        <w:t xml:space="preserve">vehicle measures the </w:t>
      </w:r>
      <w:r w:rsidR="00DC6D8B" w:rsidRPr="008E4834">
        <w:rPr>
          <w:szCs w:val="24"/>
        </w:rPr>
        <w:t xml:space="preserve">longitudinal profile of the pavement surface </w:t>
      </w:r>
      <w:r w:rsidR="00DC6D8B">
        <w:rPr>
          <w:szCs w:val="24"/>
        </w:rPr>
        <w:t xml:space="preserve">at </w:t>
      </w:r>
      <w:r w:rsidR="00DC6D8B" w:rsidRPr="00CD39E1">
        <w:rPr>
          <w:szCs w:val="24"/>
        </w:rPr>
        <w:t>30</w:t>
      </w:r>
      <w:r w:rsidR="00DC6D8B">
        <w:rPr>
          <w:szCs w:val="24"/>
        </w:rPr>
        <w:noBreakHyphen/>
      </w:r>
      <w:r w:rsidR="00DC6D8B" w:rsidRPr="00CD39E1">
        <w:rPr>
          <w:szCs w:val="24"/>
        </w:rPr>
        <w:t>meter intervals</w:t>
      </w:r>
      <w:r w:rsidR="00DC6D8B">
        <w:rPr>
          <w:szCs w:val="24"/>
        </w:rPr>
        <w:t>,</w:t>
      </w:r>
      <w:r w:rsidR="00DC6D8B" w:rsidRPr="008E4834">
        <w:rPr>
          <w:szCs w:val="24"/>
        </w:rPr>
        <w:t xml:space="preserve"> </w:t>
      </w:r>
      <w:r w:rsidR="003B643E" w:rsidRPr="008E4834">
        <w:rPr>
          <w:szCs w:val="24"/>
        </w:rPr>
        <w:t xml:space="preserve">in </w:t>
      </w:r>
      <w:r w:rsidR="00DC6D8B">
        <w:rPr>
          <w:szCs w:val="24"/>
        </w:rPr>
        <w:t>the inside and outside wheel</w:t>
      </w:r>
      <w:r w:rsidR="003B643E" w:rsidRPr="008E4834">
        <w:rPr>
          <w:szCs w:val="24"/>
        </w:rPr>
        <w:t xml:space="preserve"> path</w:t>
      </w:r>
      <w:r w:rsidR="00DC6D8B">
        <w:rPr>
          <w:szCs w:val="24"/>
        </w:rPr>
        <w:t xml:space="preserve">, in terms of the International </w:t>
      </w:r>
      <w:r w:rsidR="00DC6D8B">
        <w:rPr>
          <w:szCs w:val="24"/>
        </w:rPr>
        <w:lastRenderedPageBreak/>
        <w:t>Roughness Index (IRI)</w:t>
      </w:r>
      <w:r w:rsidR="003B643E" w:rsidRPr="008E4834">
        <w:rPr>
          <w:szCs w:val="24"/>
        </w:rPr>
        <w:t>.</w:t>
      </w:r>
      <w:r w:rsidR="003B643E">
        <w:t xml:space="preserve"> </w:t>
      </w:r>
      <w:r w:rsidR="002B3D11">
        <w:rPr>
          <w:szCs w:val="24"/>
        </w:rPr>
        <w:t xml:space="preserve">The </w:t>
      </w:r>
      <w:r w:rsidR="00D6130F">
        <w:rPr>
          <w:szCs w:val="24"/>
        </w:rPr>
        <w:t xml:space="preserve">pre-overlay and post-overlay </w:t>
      </w:r>
      <w:r w:rsidR="002B3D11">
        <w:rPr>
          <w:szCs w:val="24"/>
        </w:rPr>
        <w:t xml:space="preserve">average International Roughness Index (IRI) for each </w:t>
      </w:r>
      <w:r w:rsidR="009854BE">
        <w:rPr>
          <w:szCs w:val="24"/>
        </w:rPr>
        <w:t xml:space="preserve">test </w:t>
      </w:r>
      <w:r w:rsidR="003F227A">
        <w:rPr>
          <w:szCs w:val="24"/>
        </w:rPr>
        <w:t xml:space="preserve">section is listed in </w:t>
      </w:r>
      <w:r w:rsidR="00CD39E1">
        <w:rPr>
          <w:szCs w:val="24"/>
        </w:rPr>
        <w:fldChar w:fldCharType="begin"/>
      </w:r>
      <w:r w:rsidR="00CD39E1">
        <w:rPr>
          <w:szCs w:val="24"/>
        </w:rPr>
        <w:instrText xml:space="preserve"> REF _Ref484444409 \h </w:instrText>
      </w:r>
      <w:r w:rsidR="00CD39E1">
        <w:rPr>
          <w:szCs w:val="24"/>
        </w:rPr>
      </w:r>
      <w:r w:rsidR="00CD39E1">
        <w:rPr>
          <w:szCs w:val="24"/>
        </w:rPr>
        <w:fldChar w:fldCharType="separate"/>
      </w:r>
      <w:r w:rsidR="0048081E">
        <w:t xml:space="preserve">Table </w:t>
      </w:r>
      <w:r w:rsidR="0048081E">
        <w:rPr>
          <w:noProof/>
        </w:rPr>
        <w:t>4</w:t>
      </w:r>
      <w:r w:rsidR="00CD39E1">
        <w:rPr>
          <w:szCs w:val="24"/>
        </w:rPr>
        <w:fldChar w:fldCharType="end"/>
      </w:r>
      <w:r w:rsidR="00CD39E1">
        <w:rPr>
          <w:szCs w:val="24"/>
        </w:rPr>
        <w:t xml:space="preserve"> and </w:t>
      </w:r>
      <w:r w:rsidR="00CD39E1">
        <w:rPr>
          <w:szCs w:val="24"/>
        </w:rPr>
        <w:fldChar w:fldCharType="begin"/>
      </w:r>
      <w:r w:rsidR="00CD39E1">
        <w:rPr>
          <w:szCs w:val="24"/>
        </w:rPr>
        <w:instrText xml:space="preserve"> REF _Ref484444413 \h </w:instrText>
      </w:r>
      <w:r w:rsidR="00CD39E1">
        <w:rPr>
          <w:szCs w:val="24"/>
        </w:rPr>
      </w:r>
      <w:r w:rsidR="00CD39E1">
        <w:rPr>
          <w:szCs w:val="24"/>
        </w:rPr>
        <w:fldChar w:fldCharType="separate"/>
      </w:r>
      <w:r w:rsidR="0048081E">
        <w:t xml:space="preserve">Table </w:t>
      </w:r>
      <w:r w:rsidR="0048081E">
        <w:rPr>
          <w:noProof/>
        </w:rPr>
        <w:t>5</w:t>
      </w:r>
      <w:r w:rsidR="00CD39E1">
        <w:rPr>
          <w:szCs w:val="24"/>
        </w:rPr>
        <w:fldChar w:fldCharType="end"/>
      </w:r>
      <w:r w:rsidR="002B3D11">
        <w:rPr>
          <w:szCs w:val="24"/>
        </w:rPr>
        <w:t xml:space="preserve">. </w:t>
      </w:r>
      <w:r w:rsidR="00F062CB">
        <w:rPr>
          <w:color w:val="FF0000"/>
          <w:szCs w:val="24"/>
        </w:rPr>
        <w:t xml:space="preserve"> </w:t>
      </w:r>
    </w:p>
    <w:p w14:paraId="03985B11" w14:textId="7DA94016" w:rsidR="009B7975" w:rsidRPr="00B23EC3" w:rsidRDefault="0096490C" w:rsidP="00541157">
      <w:pPr>
        <w:pStyle w:val="Caption"/>
      </w:pPr>
      <w:bookmarkStart w:id="118" w:name="_Ref484444409"/>
      <w:bookmarkStart w:id="119" w:name="_Toc486418274"/>
      <w:r>
        <w:t xml:space="preserve">Table </w:t>
      </w:r>
      <w:fldSimple w:instr=" SEQ Table \* ARABIC ">
        <w:r w:rsidR="0048081E">
          <w:rPr>
            <w:noProof/>
          </w:rPr>
          <w:t>4</w:t>
        </w:r>
      </w:fldSimple>
      <w:bookmarkEnd w:id="118"/>
      <w:r w:rsidR="002B3D11" w:rsidRPr="00B23EC3">
        <w:t>: Average IRI for each Test Section</w:t>
      </w:r>
      <w:r w:rsidR="00AB6DA4" w:rsidRPr="00B23EC3">
        <w:t xml:space="preserve"> Pre-Overlay</w:t>
      </w:r>
      <w:bookmarkEnd w:id="119"/>
    </w:p>
    <w:tbl>
      <w:tblPr>
        <w:tblStyle w:val="TableGrid"/>
        <w:tblW w:w="0" w:type="auto"/>
        <w:jc w:val="center"/>
        <w:tblLayout w:type="fixed"/>
        <w:tblLook w:val="04A0" w:firstRow="1" w:lastRow="0" w:firstColumn="1" w:lastColumn="0" w:noHBand="0" w:noVBand="1"/>
      </w:tblPr>
      <w:tblGrid>
        <w:gridCol w:w="994"/>
        <w:gridCol w:w="994"/>
        <w:gridCol w:w="1325"/>
        <w:gridCol w:w="994"/>
        <w:gridCol w:w="1165"/>
        <w:gridCol w:w="1530"/>
        <w:gridCol w:w="1781"/>
      </w:tblGrid>
      <w:tr w:rsidR="009B7975" w:rsidRPr="007C4CDE" w14:paraId="40528E0E" w14:textId="77777777" w:rsidTr="008A7234">
        <w:trPr>
          <w:trHeight w:val="836"/>
          <w:jc w:val="center"/>
        </w:trPr>
        <w:tc>
          <w:tcPr>
            <w:tcW w:w="994" w:type="dxa"/>
            <w:vAlign w:val="center"/>
            <w:hideMark/>
          </w:tcPr>
          <w:p w14:paraId="06EA41FE" w14:textId="77777777" w:rsidR="009B7975" w:rsidRPr="007C4CDE" w:rsidRDefault="009B7975" w:rsidP="00825AAB">
            <w:pPr>
              <w:spacing w:line="280" w:lineRule="atLeast"/>
              <w:jc w:val="center"/>
              <w:rPr>
                <w:rFonts w:ascii="Times New Roman" w:hAnsi="Times New Roman"/>
                <w:b/>
                <w:bCs/>
                <w:sz w:val="24"/>
              </w:rPr>
            </w:pPr>
            <w:r w:rsidRPr="007C4CDE">
              <w:rPr>
                <w:rFonts w:ascii="Times New Roman" w:hAnsi="Times New Roman"/>
                <w:b/>
                <w:bCs/>
                <w:sz w:val="24"/>
              </w:rPr>
              <w:t>State Code</w:t>
            </w:r>
          </w:p>
        </w:tc>
        <w:tc>
          <w:tcPr>
            <w:tcW w:w="994" w:type="dxa"/>
            <w:vAlign w:val="center"/>
            <w:hideMark/>
          </w:tcPr>
          <w:p w14:paraId="63F26432" w14:textId="77777777" w:rsidR="009B7975" w:rsidRPr="007C4CDE" w:rsidRDefault="009B7975" w:rsidP="00825AAB">
            <w:pPr>
              <w:spacing w:line="280" w:lineRule="atLeast"/>
              <w:jc w:val="center"/>
              <w:rPr>
                <w:rFonts w:ascii="Times New Roman" w:hAnsi="Times New Roman"/>
                <w:b/>
                <w:bCs/>
                <w:sz w:val="24"/>
              </w:rPr>
            </w:pPr>
            <w:r w:rsidRPr="007C4CDE">
              <w:rPr>
                <w:rFonts w:ascii="Times New Roman" w:hAnsi="Times New Roman"/>
                <w:b/>
                <w:bCs/>
                <w:sz w:val="24"/>
              </w:rPr>
              <w:t>SHRP ID</w:t>
            </w:r>
          </w:p>
        </w:tc>
        <w:tc>
          <w:tcPr>
            <w:tcW w:w="1325" w:type="dxa"/>
            <w:vAlign w:val="center"/>
            <w:hideMark/>
          </w:tcPr>
          <w:p w14:paraId="64FAB179" w14:textId="77777777" w:rsidR="009B7975" w:rsidRPr="007C4CDE" w:rsidRDefault="009B7975" w:rsidP="00825AAB">
            <w:pPr>
              <w:spacing w:line="280" w:lineRule="atLeast"/>
              <w:jc w:val="center"/>
              <w:rPr>
                <w:rFonts w:ascii="Times New Roman" w:hAnsi="Times New Roman"/>
                <w:b/>
                <w:bCs/>
                <w:sz w:val="24"/>
              </w:rPr>
            </w:pPr>
            <w:r w:rsidRPr="007C4CDE">
              <w:rPr>
                <w:rFonts w:ascii="Times New Roman" w:hAnsi="Times New Roman"/>
                <w:b/>
                <w:bCs/>
                <w:sz w:val="24"/>
              </w:rPr>
              <w:t>Test Date</w:t>
            </w:r>
            <w:r w:rsidR="00C941DA" w:rsidRPr="00C941DA">
              <w:rPr>
                <w:rFonts w:ascii="Times New Roman" w:hAnsi="Times New Roman"/>
                <w:sz w:val="24"/>
              </w:rPr>
              <w:t xml:space="preserve"> </w:t>
            </w:r>
            <w:r w:rsidR="00C941DA">
              <w:rPr>
                <w:rFonts w:ascii="Times New Roman" w:hAnsi="Times New Roman"/>
                <w:sz w:val="24"/>
              </w:rPr>
              <w:t>(</w:t>
            </w:r>
            <w:r w:rsidR="00C941DA" w:rsidRPr="00C941DA">
              <w:rPr>
                <w:rFonts w:ascii="Times New Roman" w:hAnsi="Times New Roman"/>
                <w:b/>
                <w:bCs/>
                <w:sz w:val="24"/>
              </w:rPr>
              <w:t>MM/DD/YYYY</w:t>
            </w:r>
            <w:r w:rsidR="00C941DA">
              <w:rPr>
                <w:rFonts w:ascii="Times New Roman" w:hAnsi="Times New Roman"/>
                <w:b/>
                <w:bCs/>
                <w:sz w:val="24"/>
              </w:rPr>
              <w:t>)</w:t>
            </w:r>
          </w:p>
        </w:tc>
        <w:tc>
          <w:tcPr>
            <w:tcW w:w="994" w:type="dxa"/>
            <w:vAlign w:val="center"/>
            <w:hideMark/>
          </w:tcPr>
          <w:p w14:paraId="00774A99" w14:textId="77777777" w:rsidR="009B7975" w:rsidRPr="007C4CDE" w:rsidRDefault="009B7975" w:rsidP="00825AAB">
            <w:pPr>
              <w:spacing w:line="280" w:lineRule="atLeast"/>
              <w:jc w:val="center"/>
              <w:rPr>
                <w:rFonts w:ascii="Times New Roman" w:hAnsi="Times New Roman"/>
                <w:b/>
                <w:bCs/>
                <w:sz w:val="24"/>
              </w:rPr>
            </w:pPr>
            <w:r w:rsidRPr="007C4CDE">
              <w:rPr>
                <w:rFonts w:ascii="Times New Roman" w:hAnsi="Times New Roman"/>
                <w:b/>
                <w:bCs/>
                <w:sz w:val="24"/>
              </w:rPr>
              <w:t>Avg. Air Temp.</w:t>
            </w:r>
          </w:p>
        </w:tc>
        <w:tc>
          <w:tcPr>
            <w:tcW w:w="1165" w:type="dxa"/>
            <w:vAlign w:val="center"/>
            <w:hideMark/>
          </w:tcPr>
          <w:p w14:paraId="7B7588AD" w14:textId="77777777" w:rsidR="009B7975" w:rsidRPr="007C4CDE" w:rsidRDefault="009B7975" w:rsidP="00825AAB">
            <w:pPr>
              <w:spacing w:line="280" w:lineRule="atLeast"/>
              <w:jc w:val="center"/>
              <w:rPr>
                <w:rFonts w:ascii="Times New Roman" w:hAnsi="Times New Roman"/>
                <w:b/>
                <w:bCs/>
                <w:sz w:val="24"/>
              </w:rPr>
            </w:pPr>
            <w:r w:rsidRPr="007C4CDE">
              <w:rPr>
                <w:rFonts w:ascii="Times New Roman" w:hAnsi="Times New Roman"/>
                <w:b/>
                <w:bCs/>
                <w:sz w:val="24"/>
              </w:rPr>
              <w:t>Avg. IRI (m/km)</w:t>
            </w:r>
          </w:p>
        </w:tc>
        <w:tc>
          <w:tcPr>
            <w:tcW w:w="1530" w:type="dxa"/>
            <w:vAlign w:val="center"/>
            <w:hideMark/>
          </w:tcPr>
          <w:p w14:paraId="67093E6C" w14:textId="77777777" w:rsidR="009B7975" w:rsidRPr="007C4CDE" w:rsidRDefault="009B7975" w:rsidP="00825AAB">
            <w:pPr>
              <w:spacing w:line="280" w:lineRule="atLeast"/>
              <w:jc w:val="center"/>
              <w:rPr>
                <w:rFonts w:ascii="Times New Roman" w:hAnsi="Times New Roman"/>
                <w:b/>
                <w:bCs/>
                <w:sz w:val="24"/>
              </w:rPr>
            </w:pPr>
            <w:r w:rsidRPr="007C4CDE">
              <w:rPr>
                <w:rFonts w:ascii="Times New Roman" w:hAnsi="Times New Roman"/>
                <w:b/>
                <w:bCs/>
                <w:sz w:val="24"/>
              </w:rPr>
              <w:t>Avg. Left Wheelpath IRI (m/km)</w:t>
            </w:r>
          </w:p>
        </w:tc>
        <w:tc>
          <w:tcPr>
            <w:tcW w:w="1781" w:type="dxa"/>
            <w:vAlign w:val="center"/>
            <w:hideMark/>
          </w:tcPr>
          <w:p w14:paraId="68AC9810" w14:textId="77777777" w:rsidR="009B7975" w:rsidRPr="007C4CDE" w:rsidRDefault="009B7975" w:rsidP="00825AAB">
            <w:pPr>
              <w:spacing w:line="280" w:lineRule="atLeast"/>
              <w:jc w:val="center"/>
              <w:rPr>
                <w:rFonts w:ascii="Times New Roman" w:hAnsi="Times New Roman"/>
                <w:b/>
                <w:bCs/>
                <w:sz w:val="24"/>
              </w:rPr>
            </w:pPr>
            <w:r w:rsidRPr="007C4CDE">
              <w:rPr>
                <w:rFonts w:ascii="Times New Roman" w:hAnsi="Times New Roman"/>
                <w:b/>
                <w:bCs/>
                <w:sz w:val="24"/>
              </w:rPr>
              <w:t>Avg. Right Wheelpath IRI (m/km)</w:t>
            </w:r>
          </w:p>
        </w:tc>
      </w:tr>
      <w:tr w:rsidR="000C4962" w:rsidRPr="007C4CDE" w14:paraId="3F777A8A" w14:textId="77777777" w:rsidTr="008A7234">
        <w:trPr>
          <w:trHeight w:hRule="exact" w:val="288"/>
          <w:jc w:val="center"/>
        </w:trPr>
        <w:tc>
          <w:tcPr>
            <w:tcW w:w="994" w:type="dxa"/>
            <w:vAlign w:val="center"/>
          </w:tcPr>
          <w:p w14:paraId="3A208CAC" w14:textId="1E329EA7" w:rsidR="000C4962" w:rsidRPr="007C4CDE" w:rsidRDefault="000C4962" w:rsidP="000C4962">
            <w:pPr>
              <w:spacing w:line="280" w:lineRule="atLeast"/>
              <w:jc w:val="center"/>
              <w:rPr>
                <w:rFonts w:ascii="Times New Roman" w:hAnsi="Times New Roman"/>
                <w:sz w:val="24"/>
              </w:rPr>
            </w:pPr>
            <w:r>
              <w:rPr>
                <w:rFonts w:ascii="Times New Roman" w:hAnsi="Times New Roman"/>
                <w:sz w:val="24"/>
              </w:rPr>
              <w:t>87</w:t>
            </w:r>
          </w:p>
        </w:tc>
        <w:tc>
          <w:tcPr>
            <w:tcW w:w="994" w:type="dxa"/>
            <w:vAlign w:val="center"/>
            <w:hideMark/>
          </w:tcPr>
          <w:p w14:paraId="0DC1774E" w14:textId="77777777" w:rsidR="000C4962" w:rsidRPr="007C4CDE" w:rsidRDefault="000C4962" w:rsidP="000C4962">
            <w:pPr>
              <w:spacing w:line="280" w:lineRule="atLeast"/>
              <w:jc w:val="center"/>
              <w:rPr>
                <w:rFonts w:ascii="Times New Roman" w:hAnsi="Times New Roman"/>
                <w:sz w:val="24"/>
              </w:rPr>
            </w:pPr>
            <w:r w:rsidRPr="007C4CDE">
              <w:rPr>
                <w:rFonts w:ascii="Times New Roman" w:hAnsi="Times New Roman"/>
                <w:sz w:val="24"/>
              </w:rPr>
              <w:t>AA01</w:t>
            </w:r>
          </w:p>
        </w:tc>
        <w:tc>
          <w:tcPr>
            <w:tcW w:w="1325" w:type="dxa"/>
            <w:vAlign w:val="center"/>
            <w:hideMark/>
          </w:tcPr>
          <w:p w14:paraId="520AB67D" w14:textId="2C6B7B8D" w:rsidR="000C4962" w:rsidRPr="007C4CDE" w:rsidRDefault="000C4962" w:rsidP="000C4962">
            <w:pPr>
              <w:spacing w:line="280" w:lineRule="atLeast"/>
              <w:jc w:val="center"/>
              <w:rPr>
                <w:rFonts w:ascii="Times New Roman" w:hAnsi="Times New Roman"/>
                <w:sz w:val="24"/>
              </w:rPr>
            </w:pPr>
            <w:r>
              <w:rPr>
                <w:rFonts w:ascii="Times New Roman" w:hAnsi="Times New Roman"/>
                <w:sz w:val="24"/>
              </w:rPr>
              <w:t>05/10/2017</w:t>
            </w:r>
          </w:p>
        </w:tc>
        <w:tc>
          <w:tcPr>
            <w:tcW w:w="994" w:type="dxa"/>
            <w:vAlign w:val="center"/>
          </w:tcPr>
          <w:p w14:paraId="0007BA5F" w14:textId="23522507" w:rsidR="000C4962" w:rsidRPr="007C4CDE" w:rsidRDefault="000C4962" w:rsidP="000C4962">
            <w:pPr>
              <w:spacing w:line="280" w:lineRule="atLeast"/>
              <w:jc w:val="center"/>
              <w:rPr>
                <w:rFonts w:ascii="Times New Roman" w:hAnsi="Times New Roman"/>
                <w:sz w:val="24"/>
              </w:rPr>
            </w:pPr>
            <w:r>
              <w:rPr>
                <w:rFonts w:ascii="Times New Roman" w:hAnsi="Times New Roman"/>
                <w:sz w:val="24"/>
              </w:rPr>
              <w:t>12</w:t>
            </w:r>
          </w:p>
        </w:tc>
        <w:tc>
          <w:tcPr>
            <w:tcW w:w="1165" w:type="dxa"/>
            <w:vAlign w:val="center"/>
          </w:tcPr>
          <w:p w14:paraId="438583A3" w14:textId="34044A96" w:rsidR="000C4962" w:rsidRPr="007C4CDE" w:rsidRDefault="000C4962" w:rsidP="000C4962">
            <w:pPr>
              <w:ind w:firstLineChars="100" w:firstLine="240"/>
              <w:rPr>
                <w:rFonts w:ascii="Times New Roman" w:hAnsi="Times New Roman"/>
                <w:color w:val="000000"/>
                <w:sz w:val="24"/>
              </w:rPr>
            </w:pPr>
            <w:r>
              <w:rPr>
                <w:rFonts w:ascii="Times New Roman" w:hAnsi="Times New Roman"/>
                <w:color w:val="000000"/>
                <w:sz w:val="24"/>
              </w:rPr>
              <w:t>1.02</w:t>
            </w:r>
          </w:p>
        </w:tc>
        <w:tc>
          <w:tcPr>
            <w:tcW w:w="1530" w:type="dxa"/>
            <w:vAlign w:val="center"/>
          </w:tcPr>
          <w:p w14:paraId="7417D5BC" w14:textId="355B1967" w:rsidR="000C4962" w:rsidRPr="007C4CDE" w:rsidRDefault="000C4962" w:rsidP="000C4962">
            <w:pPr>
              <w:ind w:firstLineChars="100" w:firstLine="240"/>
              <w:rPr>
                <w:rFonts w:ascii="Times New Roman" w:hAnsi="Times New Roman"/>
                <w:color w:val="000000"/>
                <w:sz w:val="24"/>
              </w:rPr>
            </w:pPr>
            <w:r>
              <w:rPr>
                <w:rFonts w:ascii="Times New Roman" w:hAnsi="Times New Roman"/>
                <w:color w:val="000000"/>
                <w:sz w:val="24"/>
              </w:rPr>
              <w:t>1.024</w:t>
            </w:r>
          </w:p>
        </w:tc>
        <w:tc>
          <w:tcPr>
            <w:tcW w:w="1781" w:type="dxa"/>
            <w:vAlign w:val="center"/>
          </w:tcPr>
          <w:p w14:paraId="516F8CC0" w14:textId="5259BE82" w:rsidR="000C4962" w:rsidRPr="007C4CDE" w:rsidRDefault="000C4962" w:rsidP="000C4962">
            <w:pPr>
              <w:ind w:firstLineChars="100" w:firstLine="240"/>
              <w:rPr>
                <w:rFonts w:ascii="Times New Roman" w:hAnsi="Times New Roman"/>
                <w:color w:val="000000"/>
                <w:sz w:val="24"/>
              </w:rPr>
            </w:pPr>
            <w:r>
              <w:rPr>
                <w:rFonts w:ascii="Times New Roman" w:hAnsi="Times New Roman"/>
                <w:color w:val="000000"/>
                <w:sz w:val="24"/>
              </w:rPr>
              <w:t>1.016</w:t>
            </w:r>
          </w:p>
        </w:tc>
      </w:tr>
      <w:tr w:rsidR="000C4962" w:rsidRPr="007C4CDE" w14:paraId="08658379" w14:textId="77777777" w:rsidTr="008A7234">
        <w:trPr>
          <w:trHeight w:hRule="exact" w:val="288"/>
          <w:jc w:val="center"/>
        </w:trPr>
        <w:tc>
          <w:tcPr>
            <w:tcW w:w="994" w:type="dxa"/>
            <w:vAlign w:val="center"/>
          </w:tcPr>
          <w:p w14:paraId="65A4E356" w14:textId="0C7B66EE" w:rsidR="000C4962" w:rsidRPr="007C4CDE" w:rsidRDefault="000C4962" w:rsidP="000C4962">
            <w:pPr>
              <w:spacing w:line="280" w:lineRule="atLeast"/>
              <w:jc w:val="center"/>
              <w:rPr>
                <w:rFonts w:ascii="Times New Roman" w:hAnsi="Times New Roman"/>
                <w:sz w:val="24"/>
              </w:rPr>
            </w:pPr>
            <w:r>
              <w:rPr>
                <w:rFonts w:ascii="Times New Roman" w:hAnsi="Times New Roman"/>
                <w:sz w:val="24"/>
              </w:rPr>
              <w:t>87</w:t>
            </w:r>
          </w:p>
        </w:tc>
        <w:tc>
          <w:tcPr>
            <w:tcW w:w="994" w:type="dxa"/>
            <w:vAlign w:val="center"/>
            <w:hideMark/>
          </w:tcPr>
          <w:p w14:paraId="01B246F8" w14:textId="77777777" w:rsidR="000C4962" w:rsidRPr="007C4CDE" w:rsidRDefault="000C4962" w:rsidP="000C4962">
            <w:pPr>
              <w:spacing w:line="280" w:lineRule="atLeast"/>
              <w:jc w:val="center"/>
              <w:rPr>
                <w:rFonts w:ascii="Times New Roman" w:hAnsi="Times New Roman"/>
                <w:sz w:val="24"/>
              </w:rPr>
            </w:pPr>
            <w:r w:rsidRPr="007C4CDE">
              <w:rPr>
                <w:rFonts w:ascii="Times New Roman" w:hAnsi="Times New Roman"/>
                <w:sz w:val="24"/>
              </w:rPr>
              <w:t>AA02</w:t>
            </w:r>
          </w:p>
        </w:tc>
        <w:tc>
          <w:tcPr>
            <w:tcW w:w="1325" w:type="dxa"/>
          </w:tcPr>
          <w:p w14:paraId="2F593AB6" w14:textId="5DB1159A" w:rsidR="000C4962" w:rsidRPr="007C4CDE" w:rsidRDefault="000C4962" w:rsidP="000C4962">
            <w:pPr>
              <w:spacing w:line="280" w:lineRule="atLeast"/>
              <w:jc w:val="center"/>
              <w:rPr>
                <w:rFonts w:ascii="Times New Roman" w:hAnsi="Times New Roman"/>
                <w:sz w:val="24"/>
              </w:rPr>
            </w:pPr>
            <w:r w:rsidRPr="005F146C">
              <w:rPr>
                <w:rFonts w:ascii="Times New Roman" w:hAnsi="Times New Roman"/>
                <w:sz w:val="24"/>
              </w:rPr>
              <w:t>05/10/2017</w:t>
            </w:r>
          </w:p>
        </w:tc>
        <w:tc>
          <w:tcPr>
            <w:tcW w:w="994" w:type="dxa"/>
            <w:vAlign w:val="center"/>
          </w:tcPr>
          <w:p w14:paraId="0D2E2ED1" w14:textId="0C938A58" w:rsidR="000C4962" w:rsidRPr="007C4CDE" w:rsidRDefault="000C4962" w:rsidP="000C4962">
            <w:pPr>
              <w:spacing w:line="280" w:lineRule="atLeast"/>
              <w:jc w:val="center"/>
              <w:rPr>
                <w:rFonts w:ascii="Times New Roman" w:hAnsi="Times New Roman"/>
                <w:sz w:val="24"/>
              </w:rPr>
            </w:pPr>
            <w:r>
              <w:rPr>
                <w:rFonts w:ascii="Times New Roman" w:hAnsi="Times New Roman"/>
                <w:sz w:val="24"/>
              </w:rPr>
              <w:t>12</w:t>
            </w:r>
          </w:p>
        </w:tc>
        <w:tc>
          <w:tcPr>
            <w:tcW w:w="1165" w:type="dxa"/>
            <w:vAlign w:val="center"/>
          </w:tcPr>
          <w:p w14:paraId="3FC6B21C" w14:textId="746175CA" w:rsidR="000C4962" w:rsidRPr="007C4CDE" w:rsidRDefault="000C4962" w:rsidP="000C4962">
            <w:pPr>
              <w:ind w:firstLineChars="100" w:firstLine="240"/>
              <w:rPr>
                <w:rFonts w:ascii="Times New Roman" w:hAnsi="Times New Roman"/>
                <w:color w:val="000000"/>
                <w:sz w:val="24"/>
              </w:rPr>
            </w:pPr>
            <w:r>
              <w:rPr>
                <w:rFonts w:ascii="Times New Roman" w:hAnsi="Times New Roman"/>
                <w:color w:val="000000"/>
                <w:sz w:val="24"/>
              </w:rPr>
              <w:t>1.0</w:t>
            </w:r>
            <w:r w:rsidR="008A7234">
              <w:rPr>
                <w:rFonts w:ascii="Times New Roman" w:hAnsi="Times New Roman"/>
                <w:color w:val="000000"/>
                <w:sz w:val="24"/>
              </w:rPr>
              <w:t>0</w:t>
            </w:r>
          </w:p>
        </w:tc>
        <w:tc>
          <w:tcPr>
            <w:tcW w:w="1530" w:type="dxa"/>
            <w:vAlign w:val="center"/>
          </w:tcPr>
          <w:p w14:paraId="44ABC020" w14:textId="5C6040BB" w:rsidR="000C4962" w:rsidRPr="007C4CDE" w:rsidRDefault="000C4962" w:rsidP="000C4962">
            <w:pPr>
              <w:ind w:firstLineChars="100" w:firstLine="240"/>
              <w:rPr>
                <w:rFonts w:ascii="Times New Roman" w:hAnsi="Times New Roman"/>
                <w:color w:val="000000"/>
                <w:sz w:val="24"/>
              </w:rPr>
            </w:pPr>
            <w:r>
              <w:rPr>
                <w:rFonts w:ascii="Times New Roman" w:hAnsi="Times New Roman"/>
                <w:color w:val="000000"/>
                <w:sz w:val="24"/>
              </w:rPr>
              <w:t>1.295</w:t>
            </w:r>
          </w:p>
        </w:tc>
        <w:tc>
          <w:tcPr>
            <w:tcW w:w="1781" w:type="dxa"/>
            <w:vAlign w:val="center"/>
          </w:tcPr>
          <w:p w14:paraId="0BF6714E" w14:textId="4053C8DA" w:rsidR="000C4962" w:rsidRPr="007C4CDE" w:rsidRDefault="000C4962" w:rsidP="000C4962">
            <w:pPr>
              <w:ind w:firstLineChars="100" w:firstLine="240"/>
              <w:rPr>
                <w:rFonts w:ascii="Times New Roman" w:hAnsi="Times New Roman"/>
                <w:color w:val="000000"/>
                <w:sz w:val="24"/>
              </w:rPr>
            </w:pPr>
            <w:r>
              <w:rPr>
                <w:rFonts w:ascii="Times New Roman" w:hAnsi="Times New Roman"/>
                <w:color w:val="000000"/>
                <w:sz w:val="24"/>
              </w:rPr>
              <w:t>0.714</w:t>
            </w:r>
          </w:p>
        </w:tc>
      </w:tr>
      <w:tr w:rsidR="000C4962" w:rsidRPr="007C4CDE" w14:paraId="67B1BAF8" w14:textId="77777777" w:rsidTr="008A7234">
        <w:trPr>
          <w:trHeight w:hRule="exact" w:val="288"/>
          <w:jc w:val="center"/>
        </w:trPr>
        <w:tc>
          <w:tcPr>
            <w:tcW w:w="994" w:type="dxa"/>
            <w:vAlign w:val="center"/>
          </w:tcPr>
          <w:p w14:paraId="39716D08" w14:textId="2AA20949" w:rsidR="000C4962" w:rsidRPr="007C4CDE" w:rsidRDefault="000C4962" w:rsidP="000C4962">
            <w:pPr>
              <w:spacing w:line="280" w:lineRule="atLeast"/>
              <w:jc w:val="center"/>
              <w:rPr>
                <w:rFonts w:ascii="Times New Roman" w:hAnsi="Times New Roman"/>
                <w:sz w:val="24"/>
              </w:rPr>
            </w:pPr>
            <w:r>
              <w:rPr>
                <w:rFonts w:ascii="Times New Roman" w:hAnsi="Times New Roman"/>
                <w:sz w:val="24"/>
              </w:rPr>
              <w:t>87</w:t>
            </w:r>
          </w:p>
        </w:tc>
        <w:tc>
          <w:tcPr>
            <w:tcW w:w="994" w:type="dxa"/>
            <w:vAlign w:val="center"/>
            <w:hideMark/>
          </w:tcPr>
          <w:p w14:paraId="4F70AEF6" w14:textId="77777777" w:rsidR="000C4962" w:rsidRPr="007C4CDE" w:rsidRDefault="000C4962" w:rsidP="000C4962">
            <w:pPr>
              <w:spacing w:line="280" w:lineRule="atLeast"/>
              <w:jc w:val="center"/>
              <w:rPr>
                <w:rFonts w:ascii="Times New Roman" w:hAnsi="Times New Roman"/>
                <w:sz w:val="24"/>
              </w:rPr>
            </w:pPr>
            <w:r w:rsidRPr="007C4CDE">
              <w:rPr>
                <w:rFonts w:ascii="Times New Roman" w:hAnsi="Times New Roman"/>
                <w:sz w:val="24"/>
              </w:rPr>
              <w:t>AA03</w:t>
            </w:r>
          </w:p>
        </w:tc>
        <w:tc>
          <w:tcPr>
            <w:tcW w:w="1325" w:type="dxa"/>
          </w:tcPr>
          <w:p w14:paraId="30F4F227" w14:textId="463AEC4F" w:rsidR="000C4962" w:rsidRPr="007C4CDE" w:rsidRDefault="000C4962" w:rsidP="000C4962">
            <w:pPr>
              <w:spacing w:line="280" w:lineRule="atLeast"/>
              <w:jc w:val="center"/>
              <w:rPr>
                <w:rFonts w:ascii="Times New Roman" w:hAnsi="Times New Roman"/>
                <w:sz w:val="24"/>
              </w:rPr>
            </w:pPr>
            <w:r w:rsidRPr="005F146C">
              <w:rPr>
                <w:rFonts w:ascii="Times New Roman" w:hAnsi="Times New Roman"/>
                <w:sz w:val="24"/>
              </w:rPr>
              <w:t>05/10/2017</w:t>
            </w:r>
          </w:p>
        </w:tc>
        <w:tc>
          <w:tcPr>
            <w:tcW w:w="994" w:type="dxa"/>
            <w:vAlign w:val="center"/>
          </w:tcPr>
          <w:p w14:paraId="3FFA9364" w14:textId="67CEC24D" w:rsidR="000C4962" w:rsidRPr="007C4CDE" w:rsidRDefault="008A7234" w:rsidP="000C4962">
            <w:pPr>
              <w:spacing w:line="280" w:lineRule="atLeast"/>
              <w:jc w:val="center"/>
              <w:rPr>
                <w:rFonts w:ascii="Times New Roman" w:hAnsi="Times New Roman"/>
                <w:sz w:val="24"/>
              </w:rPr>
            </w:pPr>
            <w:r>
              <w:rPr>
                <w:rFonts w:ascii="Times New Roman" w:hAnsi="Times New Roman"/>
                <w:sz w:val="24"/>
              </w:rPr>
              <w:t>11</w:t>
            </w:r>
          </w:p>
        </w:tc>
        <w:tc>
          <w:tcPr>
            <w:tcW w:w="1165" w:type="dxa"/>
            <w:vAlign w:val="center"/>
          </w:tcPr>
          <w:p w14:paraId="0AF53946" w14:textId="7A5A684F" w:rsidR="000C4962" w:rsidRPr="007C4CDE" w:rsidRDefault="008A7234" w:rsidP="000C4962">
            <w:pPr>
              <w:ind w:firstLineChars="100" w:firstLine="240"/>
              <w:rPr>
                <w:rFonts w:ascii="Times New Roman" w:hAnsi="Times New Roman"/>
                <w:color w:val="000000"/>
                <w:sz w:val="24"/>
              </w:rPr>
            </w:pPr>
            <w:r>
              <w:rPr>
                <w:rFonts w:ascii="Times New Roman" w:hAnsi="Times New Roman"/>
                <w:color w:val="000000"/>
                <w:sz w:val="24"/>
              </w:rPr>
              <w:t>1.02</w:t>
            </w:r>
          </w:p>
        </w:tc>
        <w:tc>
          <w:tcPr>
            <w:tcW w:w="1530" w:type="dxa"/>
            <w:vAlign w:val="center"/>
          </w:tcPr>
          <w:p w14:paraId="7CA2F304" w14:textId="6261ABB0" w:rsidR="000C4962" w:rsidRPr="007C4CDE" w:rsidRDefault="008A7234" w:rsidP="000C4962">
            <w:pPr>
              <w:ind w:firstLineChars="100" w:firstLine="240"/>
              <w:rPr>
                <w:rFonts w:ascii="Times New Roman" w:hAnsi="Times New Roman"/>
                <w:color w:val="000000"/>
                <w:sz w:val="24"/>
              </w:rPr>
            </w:pPr>
            <w:r>
              <w:rPr>
                <w:rFonts w:ascii="Times New Roman" w:hAnsi="Times New Roman"/>
                <w:color w:val="000000"/>
                <w:sz w:val="24"/>
              </w:rPr>
              <w:t>1.149</w:t>
            </w:r>
          </w:p>
        </w:tc>
        <w:tc>
          <w:tcPr>
            <w:tcW w:w="1781" w:type="dxa"/>
            <w:vAlign w:val="center"/>
          </w:tcPr>
          <w:p w14:paraId="1251D053" w14:textId="5B082CE2" w:rsidR="000C4962" w:rsidRPr="007C4CDE" w:rsidRDefault="008A7234" w:rsidP="000C4962">
            <w:pPr>
              <w:ind w:firstLineChars="100" w:firstLine="240"/>
              <w:rPr>
                <w:rFonts w:ascii="Times New Roman" w:hAnsi="Times New Roman"/>
                <w:color w:val="000000"/>
                <w:sz w:val="24"/>
              </w:rPr>
            </w:pPr>
            <w:r>
              <w:rPr>
                <w:rFonts w:ascii="Times New Roman" w:hAnsi="Times New Roman"/>
                <w:color w:val="000000"/>
                <w:sz w:val="24"/>
              </w:rPr>
              <w:t>0.89</w:t>
            </w:r>
            <w:r w:rsidR="00EF3DDB">
              <w:rPr>
                <w:rFonts w:ascii="Times New Roman" w:hAnsi="Times New Roman"/>
                <w:color w:val="000000"/>
                <w:sz w:val="24"/>
              </w:rPr>
              <w:t>0</w:t>
            </w:r>
          </w:p>
        </w:tc>
      </w:tr>
      <w:tr w:rsidR="000C4962" w:rsidRPr="007C4CDE" w14:paraId="59E58CDD" w14:textId="77777777" w:rsidTr="008A7234">
        <w:trPr>
          <w:trHeight w:hRule="exact" w:val="288"/>
          <w:jc w:val="center"/>
        </w:trPr>
        <w:tc>
          <w:tcPr>
            <w:tcW w:w="994" w:type="dxa"/>
            <w:vAlign w:val="center"/>
          </w:tcPr>
          <w:p w14:paraId="285EAC7D" w14:textId="46D644EE" w:rsidR="000C4962" w:rsidRPr="007C4CDE" w:rsidRDefault="000C4962" w:rsidP="000C4962">
            <w:pPr>
              <w:spacing w:line="280" w:lineRule="atLeast"/>
              <w:jc w:val="center"/>
              <w:rPr>
                <w:rFonts w:ascii="Times New Roman" w:hAnsi="Times New Roman"/>
                <w:sz w:val="24"/>
              </w:rPr>
            </w:pPr>
            <w:r>
              <w:rPr>
                <w:rFonts w:ascii="Times New Roman" w:hAnsi="Times New Roman"/>
                <w:sz w:val="24"/>
              </w:rPr>
              <w:t>87</w:t>
            </w:r>
          </w:p>
        </w:tc>
        <w:tc>
          <w:tcPr>
            <w:tcW w:w="994" w:type="dxa"/>
            <w:vAlign w:val="center"/>
            <w:hideMark/>
          </w:tcPr>
          <w:p w14:paraId="530BFC91" w14:textId="77777777" w:rsidR="000C4962" w:rsidRPr="007C4CDE" w:rsidRDefault="000C4962" w:rsidP="000C4962">
            <w:pPr>
              <w:spacing w:line="280" w:lineRule="atLeast"/>
              <w:jc w:val="center"/>
              <w:rPr>
                <w:rFonts w:ascii="Times New Roman" w:hAnsi="Times New Roman"/>
                <w:sz w:val="24"/>
              </w:rPr>
            </w:pPr>
            <w:r w:rsidRPr="007C4CDE">
              <w:rPr>
                <w:rFonts w:ascii="Times New Roman" w:hAnsi="Times New Roman"/>
                <w:sz w:val="24"/>
              </w:rPr>
              <w:t>AA61</w:t>
            </w:r>
          </w:p>
        </w:tc>
        <w:tc>
          <w:tcPr>
            <w:tcW w:w="1325" w:type="dxa"/>
          </w:tcPr>
          <w:p w14:paraId="0DE5399F" w14:textId="562BB6A1" w:rsidR="000C4962" w:rsidRPr="007C4CDE" w:rsidRDefault="000C4962" w:rsidP="000C4962">
            <w:pPr>
              <w:spacing w:line="280" w:lineRule="atLeast"/>
              <w:jc w:val="center"/>
              <w:rPr>
                <w:rFonts w:ascii="Times New Roman" w:hAnsi="Times New Roman"/>
                <w:sz w:val="24"/>
              </w:rPr>
            </w:pPr>
            <w:r w:rsidRPr="005F146C">
              <w:rPr>
                <w:rFonts w:ascii="Times New Roman" w:hAnsi="Times New Roman"/>
                <w:sz w:val="24"/>
              </w:rPr>
              <w:t>05/10/2017</w:t>
            </w:r>
          </w:p>
        </w:tc>
        <w:tc>
          <w:tcPr>
            <w:tcW w:w="994" w:type="dxa"/>
            <w:vAlign w:val="center"/>
          </w:tcPr>
          <w:p w14:paraId="2DE02E4D" w14:textId="5B7B19AC" w:rsidR="000C4962" w:rsidRPr="007C4CDE" w:rsidRDefault="00EF3DDB" w:rsidP="000C4962">
            <w:pPr>
              <w:spacing w:line="280" w:lineRule="atLeast"/>
              <w:jc w:val="center"/>
              <w:rPr>
                <w:rFonts w:ascii="Times New Roman" w:hAnsi="Times New Roman"/>
                <w:sz w:val="24"/>
              </w:rPr>
            </w:pPr>
            <w:r>
              <w:rPr>
                <w:rFonts w:ascii="Times New Roman" w:hAnsi="Times New Roman"/>
                <w:sz w:val="24"/>
              </w:rPr>
              <w:t>13</w:t>
            </w:r>
          </w:p>
        </w:tc>
        <w:tc>
          <w:tcPr>
            <w:tcW w:w="1165" w:type="dxa"/>
            <w:vAlign w:val="center"/>
          </w:tcPr>
          <w:p w14:paraId="0C5D19E4" w14:textId="063852AA" w:rsidR="000C4962" w:rsidRPr="007C4CDE" w:rsidRDefault="00EF3DDB" w:rsidP="000C4962">
            <w:pPr>
              <w:ind w:firstLineChars="100" w:firstLine="240"/>
              <w:rPr>
                <w:rFonts w:ascii="Times New Roman" w:hAnsi="Times New Roman"/>
                <w:color w:val="000000"/>
                <w:sz w:val="24"/>
              </w:rPr>
            </w:pPr>
            <w:r>
              <w:rPr>
                <w:rFonts w:ascii="Times New Roman" w:hAnsi="Times New Roman"/>
                <w:color w:val="000000"/>
                <w:sz w:val="24"/>
              </w:rPr>
              <w:t>0.85</w:t>
            </w:r>
          </w:p>
        </w:tc>
        <w:tc>
          <w:tcPr>
            <w:tcW w:w="1530" w:type="dxa"/>
            <w:vAlign w:val="center"/>
          </w:tcPr>
          <w:p w14:paraId="6AB6F21A" w14:textId="37F0F0CB" w:rsidR="000C4962" w:rsidRPr="007C4CDE" w:rsidRDefault="00EF3DDB" w:rsidP="000C4962">
            <w:pPr>
              <w:ind w:firstLineChars="100" w:firstLine="240"/>
              <w:rPr>
                <w:rFonts w:ascii="Times New Roman" w:hAnsi="Times New Roman"/>
                <w:color w:val="000000"/>
                <w:sz w:val="24"/>
              </w:rPr>
            </w:pPr>
            <w:r>
              <w:rPr>
                <w:rFonts w:ascii="Times New Roman" w:hAnsi="Times New Roman"/>
                <w:color w:val="000000"/>
                <w:sz w:val="24"/>
              </w:rPr>
              <w:t>1.118</w:t>
            </w:r>
          </w:p>
        </w:tc>
        <w:tc>
          <w:tcPr>
            <w:tcW w:w="1781" w:type="dxa"/>
            <w:vAlign w:val="center"/>
          </w:tcPr>
          <w:p w14:paraId="0772CB15" w14:textId="47DBEEE6" w:rsidR="000C4962" w:rsidRPr="007C4CDE" w:rsidRDefault="00EF3DDB" w:rsidP="000C4962">
            <w:pPr>
              <w:ind w:firstLineChars="100" w:firstLine="240"/>
              <w:rPr>
                <w:rFonts w:ascii="Times New Roman" w:hAnsi="Times New Roman"/>
                <w:color w:val="000000"/>
                <w:sz w:val="24"/>
              </w:rPr>
            </w:pPr>
            <w:r>
              <w:rPr>
                <w:rFonts w:ascii="Times New Roman" w:hAnsi="Times New Roman"/>
                <w:color w:val="000000"/>
                <w:sz w:val="24"/>
              </w:rPr>
              <w:t>0.587</w:t>
            </w:r>
          </w:p>
        </w:tc>
      </w:tr>
      <w:tr w:rsidR="000C4962" w:rsidRPr="007C4CDE" w14:paraId="0FBA8FBC" w14:textId="77777777" w:rsidTr="008A7234">
        <w:trPr>
          <w:trHeight w:hRule="exact" w:val="288"/>
          <w:jc w:val="center"/>
        </w:trPr>
        <w:tc>
          <w:tcPr>
            <w:tcW w:w="994" w:type="dxa"/>
            <w:vAlign w:val="center"/>
          </w:tcPr>
          <w:p w14:paraId="5659E8E1" w14:textId="3713926D" w:rsidR="000C4962" w:rsidRPr="007C4CDE" w:rsidRDefault="000C4962" w:rsidP="000C4962">
            <w:pPr>
              <w:spacing w:line="280" w:lineRule="atLeast"/>
              <w:jc w:val="center"/>
              <w:rPr>
                <w:rFonts w:ascii="Times New Roman" w:hAnsi="Times New Roman"/>
                <w:sz w:val="24"/>
              </w:rPr>
            </w:pPr>
            <w:r>
              <w:rPr>
                <w:rFonts w:ascii="Times New Roman" w:hAnsi="Times New Roman"/>
                <w:sz w:val="24"/>
              </w:rPr>
              <w:t>87</w:t>
            </w:r>
          </w:p>
        </w:tc>
        <w:tc>
          <w:tcPr>
            <w:tcW w:w="994" w:type="dxa"/>
            <w:vAlign w:val="center"/>
          </w:tcPr>
          <w:p w14:paraId="5247DD79" w14:textId="77777777" w:rsidR="000C4962" w:rsidRPr="007C4CDE" w:rsidRDefault="000C4962" w:rsidP="000C4962">
            <w:pPr>
              <w:spacing w:line="280" w:lineRule="atLeast"/>
              <w:jc w:val="center"/>
              <w:rPr>
                <w:rFonts w:ascii="Times New Roman" w:hAnsi="Times New Roman"/>
                <w:sz w:val="24"/>
              </w:rPr>
            </w:pPr>
            <w:r>
              <w:rPr>
                <w:rFonts w:ascii="Times New Roman" w:hAnsi="Times New Roman"/>
                <w:sz w:val="24"/>
              </w:rPr>
              <w:t>AA62</w:t>
            </w:r>
          </w:p>
        </w:tc>
        <w:tc>
          <w:tcPr>
            <w:tcW w:w="1325" w:type="dxa"/>
          </w:tcPr>
          <w:p w14:paraId="2A084DB7" w14:textId="304DB268" w:rsidR="000C4962" w:rsidRDefault="000C4962" w:rsidP="000C4962">
            <w:pPr>
              <w:spacing w:line="280" w:lineRule="atLeast"/>
              <w:jc w:val="center"/>
              <w:rPr>
                <w:rFonts w:ascii="Times New Roman" w:hAnsi="Times New Roman"/>
                <w:sz w:val="24"/>
              </w:rPr>
            </w:pPr>
            <w:r w:rsidRPr="005F146C">
              <w:rPr>
                <w:rFonts w:ascii="Times New Roman" w:hAnsi="Times New Roman"/>
                <w:sz w:val="24"/>
              </w:rPr>
              <w:t>05/10/2017</w:t>
            </w:r>
          </w:p>
        </w:tc>
        <w:tc>
          <w:tcPr>
            <w:tcW w:w="994" w:type="dxa"/>
            <w:vAlign w:val="center"/>
          </w:tcPr>
          <w:p w14:paraId="1B9A2865" w14:textId="5416BF87" w:rsidR="000C4962" w:rsidRPr="007C4CDE" w:rsidRDefault="00EF3DDB" w:rsidP="000C4962">
            <w:pPr>
              <w:spacing w:line="280" w:lineRule="atLeast"/>
              <w:jc w:val="center"/>
              <w:rPr>
                <w:rFonts w:ascii="Times New Roman" w:hAnsi="Times New Roman"/>
                <w:sz w:val="24"/>
              </w:rPr>
            </w:pPr>
            <w:r>
              <w:rPr>
                <w:rFonts w:ascii="Times New Roman" w:hAnsi="Times New Roman"/>
                <w:sz w:val="24"/>
              </w:rPr>
              <w:t>12</w:t>
            </w:r>
          </w:p>
        </w:tc>
        <w:tc>
          <w:tcPr>
            <w:tcW w:w="1165" w:type="dxa"/>
            <w:vAlign w:val="center"/>
          </w:tcPr>
          <w:p w14:paraId="040C660A" w14:textId="3452096D" w:rsidR="000C4962" w:rsidRPr="007C4CDE" w:rsidRDefault="00EF3DDB" w:rsidP="000C4962">
            <w:pPr>
              <w:ind w:firstLineChars="100" w:firstLine="240"/>
              <w:rPr>
                <w:rFonts w:ascii="Times New Roman" w:hAnsi="Times New Roman"/>
                <w:color w:val="000000"/>
                <w:sz w:val="24"/>
              </w:rPr>
            </w:pPr>
            <w:r>
              <w:rPr>
                <w:rFonts w:ascii="Times New Roman" w:hAnsi="Times New Roman"/>
                <w:color w:val="000000"/>
                <w:sz w:val="24"/>
              </w:rPr>
              <w:t>0.72</w:t>
            </w:r>
          </w:p>
        </w:tc>
        <w:tc>
          <w:tcPr>
            <w:tcW w:w="1530" w:type="dxa"/>
            <w:vAlign w:val="center"/>
          </w:tcPr>
          <w:p w14:paraId="6AB33BB6" w14:textId="518A040A" w:rsidR="000C4962" w:rsidRPr="007C4CDE" w:rsidRDefault="00EF3DDB" w:rsidP="000C4962">
            <w:pPr>
              <w:ind w:firstLineChars="100" w:firstLine="240"/>
              <w:rPr>
                <w:rFonts w:ascii="Times New Roman" w:hAnsi="Times New Roman"/>
                <w:color w:val="000000"/>
                <w:sz w:val="24"/>
              </w:rPr>
            </w:pPr>
            <w:r>
              <w:rPr>
                <w:rFonts w:ascii="Times New Roman" w:hAnsi="Times New Roman"/>
                <w:color w:val="000000"/>
                <w:sz w:val="24"/>
              </w:rPr>
              <w:t>0.765</w:t>
            </w:r>
          </w:p>
        </w:tc>
        <w:tc>
          <w:tcPr>
            <w:tcW w:w="1781" w:type="dxa"/>
            <w:vAlign w:val="center"/>
          </w:tcPr>
          <w:p w14:paraId="7906AA27" w14:textId="0C5FC4B2" w:rsidR="000C4962" w:rsidRPr="007C4CDE" w:rsidRDefault="00EF3DDB" w:rsidP="000C4962">
            <w:pPr>
              <w:ind w:firstLineChars="100" w:firstLine="240"/>
              <w:rPr>
                <w:rFonts w:ascii="Times New Roman" w:hAnsi="Times New Roman"/>
                <w:color w:val="000000"/>
                <w:sz w:val="24"/>
              </w:rPr>
            </w:pPr>
            <w:r>
              <w:rPr>
                <w:rFonts w:ascii="Times New Roman" w:hAnsi="Times New Roman"/>
                <w:color w:val="000000"/>
                <w:sz w:val="24"/>
              </w:rPr>
              <w:t>0.679</w:t>
            </w:r>
          </w:p>
        </w:tc>
      </w:tr>
    </w:tbl>
    <w:p w14:paraId="69A494FD" w14:textId="77777777" w:rsidR="00B843A2" w:rsidRPr="00B843A2" w:rsidRDefault="00B843A2" w:rsidP="00B843A2">
      <w:pPr>
        <w:pStyle w:val="BodyText"/>
      </w:pPr>
    </w:p>
    <w:p w14:paraId="65209EDE" w14:textId="4E57E152" w:rsidR="00AB6DA4" w:rsidRPr="00B23EC3" w:rsidRDefault="0096490C" w:rsidP="00541157">
      <w:pPr>
        <w:pStyle w:val="Caption"/>
      </w:pPr>
      <w:bookmarkStart w:id="120" w:name="_Ref484444413"/>
      <w:bookmarkStart w:id="121" w:name="_Toc486418275"/>
      <w:r>
        <w:t xml:space="preserve">Table </w:t>
      </w:r>
      <w:fldSimple w:instr=" SEQ Table \* ARABIC ">
        <w:r w:rsidR="0048081E">
          <w:rPr>
            <w:noProof/>
          </w:rPr>
          <w:t>5</w:t>
        </w:r>
      </w:fldSimple>
      <w:bookmarkEnd w:id="120"/>
      <w:r w:rsidR="00AB6DA4" w:rsidRPr="00B23EC3">
        <w:t>: Average IRI for each Test Section Post-Overlay</w:t>
      </w:r>
      <w:bookmarkEnd w:id="121"/>
    </w:p>
    <w:tbl>
      <w:tblPr>
        <w:tblStyle w:val="TableGrid"/>
        <w:tblW w:w="0" w:type="auto"/>
        <w:jc w:val="center"/>
        <w:tblLayout w:type="fixed"/>
        <w:tblLook w:val="04A0" w:firstRow="1" w:lastRow="0" w:firstColumn="1" w:lastColumn="0" w:noHBand="0" w:noVBand="1"/>
        <w:tblDescription w:val=""/>
      </w:tblPr>
      <w:tblGrid>
        <w:gridCol w:w="994"/>
        <w:gridCol w:w="994"/>
        <w:gridCol w:w="1325"/>
        <w:gridCol w:w="994"/>
        <w:gridCol w:w="994"/>
        <w:gridCol w:w="1665"/>
        <w:gridCol w:w="1746"/>
      </w:tblGrid>
      <w:tr w:rsidR="00AB6DA4" w:rsidRPr="007C4CDE" w14:paraId="6D5893A3" w14:textId="77777777" w:rsidTr="00CA332A">
        <w:trPr>
          <w:trHeight w:val="1002"/>
          <w:jc w:val="center"/>
        </w:trPr>
        <w:tc>
          <w:tcPr>
            <w:tcW w:w="994" w:type="dxa"/>
            <w:vAlign w:val="center"/>
            <w:hideMark/>
          </w:tcPr>
          <w:p w14:paraId="2F7BA29C" w14:textId="77777777" w:rsidR="00AB6DA4" w:rsidRPr="007C4CDE" w:rsidRDefault="00AB6DA4" w:rsidP="00F72389">
            <w:pPr>
              <w:spacing w:line="280" w:lineRule="atLeast"/>
              <w:jc w:val="center"/>
              <w:rPr>
                <w:rFonts w:ascii="Times New Roman" w:hAnsi="Times New Roman"/>
                <w:b/>
                <w:bCs/>
                <w:sz w:val="24"/>
              </w:rPr>
            </w:pPr>
            <w:r w:rsidRPr="007C4CDE">
              <w:rPr>
                <w:rFonts w:ascii="Times New Roman" w:hAnsi="Times New Roman"/>
                <w:b/>
                <w:bCs/>
                <w:sz w:val="24"/>
              </w:rPr>
              <w:t>State Code</w:t>
            </w:r>
          </w:p>
        </w:tc>
        <w:tc>
          <w:tcPr>
            <w:tcW w:w="994" w:type="dxa"/>
            <w:vAlign w:val="center"/>
            <w:hideMark/>
          </w:tcPr>
          <w:p w14:paraId="351A0D18" w14:textId="77777777" w:rsidR="00AB6DA4" w:rsidRPr="007C4CDE" w:rsidRDefault="00AB6DA4" w:rsidP="00F72389">
            <w:pPr>
              <w:spacing w:line="280" w:lineRule="atLeast"/>
              <w:jc w:val="center"/>
              <w:rPr>
                <w:rFonts w:ascii="Times New Roman" w:hAnsi="Times New Roman"/>
                <w:b/>
                <w:bCs/>
                <w:sz w:val="24"/>
              </w:rPr>
            </w:pPr>
            <w:r w:rsidRPr="007C4CDE">
              <w:rPr>
                <w:rFonts w:ascii="Times New Roman" w:hAnsi="Times New Roman"/>
                <w:b/>
                <w:bCs/>
                <w:sz w:val="24"/>
              </w:rPr>
              <w:t>SHRP ID</w:t>
            </w:r>
          </w:p>
        </w:tc>
        <w:tc>
          <w:tcPr>
            <w:tcW w:w="1325" w:type="dxa"/>
            <w:vAlign w:val="center"/>
            <w:hideMark/>
          </w:tcPr>
          <w:p w14:paraId="43752411" w14:textId="77777777" w:rsidR="00AB6DA4" w:rsidRPr="007C4CDE" w:rsidRDefault="00AB6DA4" w:rsidP="00F72389">
            <w:pPr>
              <w:spacing w:line="280" w:lineRule="atLeast"/>
              <w:jc w:val="center"/>
              <w:rPr>
                <w:rFonts w:ascii="Times New Roman" w:hAnsi="Times New Roman"/>
                <w:b/>
                <w:bCs/>
                <w:sz w:val="24"/>
              </w:rPr>
            </w:pPr>
            <w:r w:rsidRPr="007C4CDE">
              <w:rPr>
                <w:rFonts w:ascii="Times New Roman" w:hAnsi="Times New Roman"/>
                <w:b/>
                <w:bCs/>
                <w:sz w:val="24"/>
              </w:rPr>
              <w:t>Test Date</w:t>
            </w:r>
            <w:r w:rsidRPr="00C941DA">
              <w:rPr>
                <w:rFonts w:ascii="Times New Roman" w:hAnsi="Times New Roman"/>
                <w:sz w:val="24"/>
              </w:rPr>
              <w:t xml:space="preserve"> </w:t>
            </w:r>
            <w:r>
              <w:rPr>
                <w:rFonts w:ascii="Times New Roman" w:hAnsi="Times New Roman"/>
                <w:sz w:val="24"/>
              </w:rPr>
              <w:t>(</w:t>
            </w:r>
            <w:r w:rsidRPr="00C941DA">
              <w:rPr>
                <w:rFonts w:ascii="Times New Roman" w:hAnsi="Times New Roman"/>
                <w:b/>
                <w:bCs/>
                <w:sz w:val="24"/>
              </w:rPr>
              <w:t>MM/DD/YYYY</w:t>
            </w:r>
            <w:r>
              <w:rPr>
                <w:rFonts w:ascii="Times New Roman" w:hAnsi="Times New Roman"/>
                <w:b/>
                <w:bCs/>
                <w:sz w:val="24"/>
              </w:rPr>
              <w:t>)</w:t>
            </w:r>
          </w:p>
        </w:tc>
        <w:tc>
          <w:tcPr>
            <w:tcW w:w="994" w:type="dxa"/>
            <w:vAlign w:val="center"/>
            <w:hideMark/>
          </w:tcPr>
          <w:p w14:paraId="7FF56B8D" w14:textId="77777777" w:rsidR="00AB6DA4" w:rsidRPr="007C4CDE" w:rsidRDefault="00AB6DA4" w:rsidP="00F72389">
            <w:pPr>
              <w:spacing w:line="280" w:lineRule="atLeast"/>
              <w:jc w:val="center"/>
              <w:rPr>
                <w:rFonts w:ascii="Times New Roman" w:hAnsi="Times New Roman"/>
                <w:b/>
                <w:bCs/>
                <w:sz w:val="24"/>
              </w:rPr>
            </w:pPr>
            <w:r w:rsidRPr="007C4CDE">
              <w:rPr>
                <w:rFonts w:ascii="Times New Roman" w:hAnsi="Times New Roman"/>
                <w:b/>
                <w:bCs/>
                <w:sz w:val="24"/>
              </w:rPr>
              <w:t>Avg. Air Temp.</w:t>
            </w:r>
          </w:p>
        </w:tc>
        <w:tc>
          <w:tcPr>
            <w:tcW w:w="994" w:type="dxa"/>
            <w:vAlign w:val="center"/>
            <w:hideMark/>
          </w:tcPr>
          <w:p w14:paraId="052BF617" w14:textId="77777777" w:rsidR="00AB6DA4" w:rsidRPr="007C4CDE" w:rsidRDefault="00AB6DA4" w:rsidP="00F72389">
            <w:pPr>
              <w:spacing w:line="280" w:lineRule="atLeast"/>
              <w:jc w:val="center"/>
              <w:rPr>
                <w:rFonts w:ascii="Times New Roman" w:hAnsi="Times New Roman"/>
                <w:b/>
                <w:bCs/>
                <w:sz w:val="24"/>
              </w:rPr>
            </w:pPr>
            <w:r w:rsidRPr="007C4CDE">
              <w:rPr>
                <w:rFonts w:ascii="Times New Roman" w:hAnsi="Times New Roman"/>
                <w:b/>
                <w:bCs/>
                <w:sz w:val="24"/>
              </w:rPr>
              <w:t>Avg. IRI (m/km)</w:t>
            </w:r>
          </w:p>
        </w:tc>
        <w:tc>
          <w:tcPr>
            <w:tcW w:w="1665" w:type="dxa"/>
            <w:vAlign w:val="center"/>
            <w:hideMark/>
          </w:tcPr>
          <w:p w14:paraId="028C7932" w14:textId="77777777" w:rsidR="00AB6DA4" w:rsidRPr="007C4CDE" w:rsidRDefault="00AB6DA4" w:rsidP="00F72389">
            <w:pPr>
              <w:spacing w:line="280" w:lineRule="atLeast"/>
              <w:jc w:val="center"/>
              <w:rPr>
                <w:rFonts w:ascii="Times New Roman" w:hAnsi="Times New Roman"/>
                <w:b/>
                <w:bCs/>
                <w:sz w:val="24"/>
              </w:rPr>
            </w:pPr>
            <w:r w:rsidRPr="007C4CDE">
              <w:rPr>
                <w:rFonts w:ascii="Times New Roman" w:hAnsi="Times New Roman"/>
                <w:b/>
                <w:bCs/>
                <w:sz w:val="24"/>
              </w:rPr>
              <w:t>Avg. Left Wheelpath IRI (m/km)</w:t>
            </w:r>
          </w:p>
        </w:tc>
        <w:tc>
          <w:tcPr>
            <w:tcW w:w="1746" w:type="dxa"/>
            <w:vAlign w:val="center"/>
            <w:hideMark/>
          </w:tcPr>
          <w:p w14:paraId="6212266A" w14:textId="77777777" w:rsidR="00AB6DA4" w:rsidRPr="007C4CDE" w:rsidRDefault="00AB6DA4" w:rsidP="00F72389">
            <w:pPr>
              <w:spacing w:line="280" w:lineRule="atLeast"/>
              <w:jc w:val="center"/>
              <w:rPr>
                <w:rFonts w:ascii="Times New Roman" w:hAnsi="Times New Roman"/>
                <w:b/>
                <w:bCs/>
                <w:sz w:val="24"/>
              </w:rPr>
            </w:pPr>
            <w:r w:rsidRPr="007C4CDE">
              <w:rPr>
                <w:rFonts w:ascii="Times New Roman" w:hAnsi="Times New Roman"/>
                <w:b/>
                <w:bCs/>
                <w:sz w:val="24"/>
              </w:rPr>
              <w:t>Avg. Right Wheelpath IRI (m/km)</w:t>
            </w:r>
          </w:p>
        </w:tc>
      </w:tr>
      <w:tr w:rsidR="00AB6DA4" w:rsidRPr="007C4CDE" w14:paraId="624D674C" w14:textId="77777777" w:rsidTr="000C4962">
        <w:trPr>
          <w:trHeight w:val="319"/>
          <w:jc w:val="center"/>
        </w:trPr>
        <w:tc>
          <w:tcPr>
            <w:tcW w:w="994" w:type="dxa"/>
            <w:vAlign w:val="center"/>
          </w:tcPr>
          <w:p w14:paraId="7A24D0F8" w14:textId="3ED30434" w:rsidR="00AB6DA4" w:rsidRPr="007C4CDE" w:rsidRDefault="007020F2" w:rsidP="00F72389">
            <w:pPr>
              <w:spacing w:line="280" w:lineRule="atLeast"/>
              <w:jc w:val="center"/>
              <w:rPr>
                <w:rFonts w:ascii="Times New Roman" w:hAnsi="Times New Roman"/>
                <w:sz w:val="24"/>
              </w:rPr>
            </w:pPr>
            <w:r>
              <w:rPr>
                <w:rFonts w:ascii="Times New Roman" w:hAnsi="Times New Roman"/>
                <w:sz w:val="24"/>
              </w:rPr>
              <w:t>87</w:t>
            </w:r>
          </w:p>
        </w:tc>
        <w:tc>
          <w:tcPr>
            <w:tcW w:w="994" w:type="dxa"/>
            <w:vAlign w:val="center"/>
            <w:hideMark/>
          </w:tcPr>
          <w:p w14:paraId="7171A490" w14:textId="77777777" w:rsidR="00AB6DA4" w:rsidRPr="007C4CDE" w:rsidRDefault="00AB6DA4" w:rsidP="00F72389">
            <w:pPr>
              <w:spacing w:line="280" w:lineRule="atLeast"/>
              <w:jc w:val="center"/>
              <w:rPr>
                <w:rFonts w:ascii="Times New Roman" w:hAnsi="Times New Roman"/>
                <w:sz w:val="24"/>
              </w:rPr>
            </w:pPr>
            <w:r w:rsidRPr="007C4CDE">
              <w:rPr>
                <w:rFonts w:ascii="Times New Roman" w:hAnsi="Times New Roman"/>
                <w:sz w:val="24"/>
              </w:rPr>
              <w:t>AA01</w:t>
            </w:r>
          </w:p>
        </w:tc>
        <w:tc>
          <w:tcPr>
            <w:tcW w:w="1325" w:type="dxa"/>
            <w:vAlign w:val="center"/>
          </w:tcPr>
          <w:p w14:paraId="2FC32CDD" w14:textId="3204DF71" w:rsidR="00AB6DA4" w:rsidRPr="007C4CDE" w:rsidRDefault="00AB6DA4" w:rsidP="00F72389">
            <w:pPr>
              <w:spacing w:line="280" w:lineRule="atLeast"/>
              <w:jc w:val="center"/>
              <w:rPr>
                <w:rFonts w:ascii="Times New Roman" w:hAnsi="Times New Roman"/>
                <w:sz w:val="24"/>
              </w:rPr>
            </w:pPr>
          </w:p>
        </w:tc>
        <w:tc>
          <w:tcPr>
            <w:tcW w:w="994" w:type="dxa"/>
            <w:vAlign w:val="center"/>
          </w:tcPr>
          <w:p w14:paraId="6D9CDA32" w14:textId="77777777" w:rsidR="00AB6DA4" w:rsidRPr="007C4CDE" w:rsidRDefault="00AB6DA4" w:rsidP="00F72389">
            <w:pPr>
              <w:spacing w:line="280" w:lineRule="atLeast"/>
              <w:jc w:val="center"/>
              <w:rPr>
                <w:rFonts w:ascii="Times New Roman" w:hAnsi="Times New Roman"/>
                <w:sz w:val="24"/>
              </w:rPr>
            </w:pPr>
          </w:p>
        </w:tc>
        <w:tc>
          <w:tcPr>
            <w:tcW w:w="994" w:type="dxa"/>
            <w:vAlign w:val="center"/>
          </w:tcPr>
          <w:p w14:paraId="356BAE0B" w14:textId="15BA80B8" w:rsidR="00AB6DA4" w:rsidRPr="007C4CDE" w:rsidRDefault="00AB6DA4" w:rsidP="00F72389">
            <w:pPr>
              <w:ind w:firstLineChars="100" w:firstLine="240"/>
              <w:rPr>
                <w:rFonts w:ascii="Times New Roman" w:hAnsi="Times New Roman"/>
                <w:color w:val="000000"/>
                <w:sz w:val="24"/>
              </w:rPr>
            </w:pPr>
          </w:p>
        </w:tc>
        <w:tc>
          <w:tcPr>
            <w:tcW w:w="1665" w:type="dxa"/>
            <w:vAlign w:val="center"/>
          </w:tcPr>
          <w:p w14:paraId="7F00BBD3" w14:textId="77777777" w:rsidR="00AB6DA4" w:rsidRPr="007C4CDE" w:rsidRDefault="00AB6DA4" w:rsidP="00F72389">
            <w:pPr>
              <w:ind w:firstLineChars="100" w:firstLine="240"/>
              <w:rPr>
                <w:rFonts w:ascii="Times New Roman" w:hAnsi="Times New Roman"/>
                <w:color w:val="000000"/>
                <w:sz w:val="24"/>
              </w:rPr>
            </w:pPr>
          </w:p>
        </w:tc>
        <w:tc>
          <w:tcPr>
            <w:tcW w:w="1746" w:type="dxa"/>
            <w:vAlign w:val="center"/>
          </w:tcPr>
          <w:p w14:paraId="5A329A11" w14:textId="77777777" w:rsidR="00AB6DA4" w:rsidRPr="007C4CDE" w:rsidRDefault="00AB6DA4" w:rsidP="00F72389">
            <w:pPr>
              <w:ind w:firstLineChars="100" w:firstLine="240"/>
              <w:rPr>
                <w:rFonts w:ascii="Times New Roman" w:hAnsi="Times New Roman"/>
                <w:color w:val="000000"/>
                <w:sz w:val="24"/>
              </w:rPr>
            </w:pPr>
          </w:p>
        </w:tc>
      </w:tr>
      <w:tr w:rsidR="00223842" w:rsidRPr="007C4CDE" w14:paraId="025D9DB3" w14:textId="77777777" w:rsidTr="00C269C9">
        <w:trPr>
          <w:trHeight w:val="319"/>
          <w:jc w:val="center"/>
        </w:trPr>
        <w:tc>
          <w:tcPr>
            <w:tcW w:w="994" w:type="dxa"/>
            <w:vAlign w:val="center"/>
          </w:tcPr>
          <w:p w14:paraId="4E80C8BE" w14:textId="187DB3D2" w:rsidR="00223842" w:rsidRPr="007C4CDE" w:rsidRDefault="00223842" w:rsidP="00223842">
            <w:pPr>
              <w:spacing w:line="280" w:lineRule="atLeast"/>
              <w:jc w:val="center"/>
              <w:rPr>
                <w:rFonts w:ascii="Times New Roman" w:hAnsi="Times New Roman"/>
                <w:sz w:val="24"/>
              </w:rPr>
            </w:pPr>
            <w:r>
              <w:rPr>
                <w:rFonts w:ascii="Times New Roman" w:hAnsi="Times New Roman"/>
                <w:sz w:val="24"/>
              </w:rPr>
              <w:t>87</w:t>
            </w:r>
          </w:p>
        </w:tc>
        <w:tc>
          <w:tcPr>
            <w:tcW w:w="994" w:type="dxa"/>
            <w:vAlign w:val="center"/>
            <w:hideMark/>
          </w:tcPr>
          <w:p w14:paraId="3DA1FDB6" w14:textId="77777777" w:rsidR="00223842" w:rsidRPr="007C4CDE" w:rsidRDefault="00223842" w:rsidP="00223842">
            <w:pPr>
              <w:spacing w:line="280" w:lineRule="atLeast"/>
              <w:jc w:val="center"/>
              <w:rPr>
                <w:rFonts w:ascii="Times New Roman" w:hAnsi="Times New Roman"/>
                <w:sz w:val="24"/>
              </w:rPr>
            </w:pPr>
            <w:r w:rsidRPr="007C4CDE">
              <w:rPr>
                <w:rFonts w:ascii="Times New Roman" w:hAnsi="Times New Roman"/>
                <w:sz w:val="24"/>
              </w:rPr>
              <w:t>AA02</w:t>
            </w:r>
          </w:p>
        </w:tc>
        <w:tc>
          <w:tcPr>
            <w:tcW w:w="1325" w:type="dxa"/>
          </w:tcPr>
          <w:p w14:paraId="0A8EFD0C" w14:textId="6FA5A5D5" w:rsidR="00223842" w:rsidRPr="007C4CDE" w:rsidRDefault="00223842" w:rsidP="00223842">
            <w:pPr>
              <w:spacing w:line="280" w:lineRule="atLeast"/>
              <w:jc w:val="center"/>
              <w:rPr>
                <w:rFonts w:ascii="Times New Roman" w:hAnsi="Times New Roman"/>
                <w:sz w:val="24"/>
              </w:rPr>
            </w:pPr>
          </w:p>
        </w:tc>
        <w:tc>
          <w:tcPr>
            <w:tcW w:w="994" w:type="dxa"/>
            <w:vAlign w:val="center"/>
          </w:tcPr>
          <w:p w14:paraId="2A8E653D" w14:textId="77777777" w:rsidR="00223842" w:rsidRPr="007C4CDE" w:rsidRDefault="00223842" w:rsidP="00223842">
            <w:pPr>
              <w:spacing w:line="280" w:lineRule="atLeast"/>
              <w:jc w:val="center"/>
              <w:rPr>
                <w:rFonts w:ascii="Times New Roman" w:hAnsi="Times New Roman"/>
                <w:sz w:val="24"/>
              </w:rPr>
            </w:pPr>
          </w:p>
        </w:tc>
        <w:tc>
          <w:tcPr>
            <w:tcW w:w="994" w:type="dxa"/>
            <w:vAlign w:val="center"/>
          </w:tcPr>
          <w:p w14:paraId="33CEB19F" w14:textId="2EE8D695" w:rsidR="00223842" w:rsidRPr="007C4CDE" w:rsidRDefault="00223842" w:rsidP="00223842">
            <w:pPr>
              <w:ind w:firstLineChars="100" w:firstLine="240"/>
              <w:rPr>
                <w:rFonts w:ascii="Times New Roman" w:hAnsi="Times New Roman"/>
                <w:color w:val="000000"/>
                <w:sz w:val="24"/>
              </w:rPr>
            </w:pPr>
          </w:p>
        </w:tc>
        <w:tc>
          <w:tcPr>
            <w:tcW w:w="1665" w:type="dxa"/>
            <w:vAlign w:val="center"/>
          </w:tcPr>
          <w:p w14:paraId="1B810026" w14:textId="77777777" w:rsidR="00223842" w:rsidRPr="007C4CDE" w:rsidRDefault="00223842" w:rsidP="00223842">
            <w:pPr>
              <w:ind w:firstLineChars="100" w:firstLine="240"/>
              <w:rPr>
                <w:rFonts w:ascii="Times New Roman" w:hAnsi="Times New Roman"/>
                <w:color w:val="000000"/>
                <w:sz w:val="24"/>
              </w:rPr>
            </w:pPr>
          </w:p>
        </w:tc>
        <w:tc>
          <w:tcPr>
            <w:tcW w:w="1746" w:type="dxa"/>
            <w:vAlign w:val="center"/>
          </w:tcPr>
          <w:p w14:paraId="3EEF6E0C" w14:textId="77777777" w:rsidR="00223842" w:rsidRPr="007C4CDE" w:rsidRDefault="00223842" w:rsidP="00223842">
            <w:pPr>
              <w:ind w:firstLineChars="100" w:firstLine="240"/>
              <w:rPr>
                <w:rFonts w:ascii="Times New Roman" w:hAnsi="Times New Roman"/>
                <w:color w:val="000000"/>
                <w:sz w:val="24"/>
              </w:rPr>
            </w:pPr>
          </w:p>
        </w:tc>
      </w:tr>
      <w:tr w:rsidR="00223842" w:rsidRPr="007C4CDE" w14:paraId="21F5101B" w14:textId="77777777" w:rsidTr="00C269C9">
        <w:trPr>
          <w:trHeight w:val="319"/>
          <w:jc w:val="center"/>
        </w:trPr>
        <w:tc>
          <w:tcPr>
            <w:tcW w:w="994" w:type="dxa"/>
            <w:vAlign w:val="center"/>
          </w:tcPr>
          <w:p w14:paraId="5C779F9C" w14:textId="1DD2167B" w:rsidR="00223842" w:rsidRPr="007C4CDE" w:rsidRDefault="00223842" w:rsidP="00223842">
            <w:pPr>
              <w:spacing w:line="280" w:lineRule="atLeast"/>
              <w:jc w:val="center"/>
              <w:rPr>
                <w:rFonts w:ascii="Times New Roman" w:hAnsi="Times New Roman"/>
                <w:sz w:val="24"/>
              </w:rPr>
            </w:pPr>
            <w:r>
              <w:rPr>
                <w:rFonts w:ascii="Times New Roman" w:hAnsi="Times New Roman"/>
                <w:sz w:val="24"/>
              </w:rPr>
              <w:t>87</w:t>
            </w:r>
          </w:p>
        </w:tc>
        <w:tc>
          <w:tcPr>
            <w:tcW w:w="994" w:type="dxa"/>
            <w:vAlign w:val="center"/>
            <w:hideMark/>
          </w:tcPr>
          <w:p w14:paraId="74331DBB" w14:textId="77777777" w:rsidR="00223842" w:rsidRPr="007C4CDE" w:rsidRDefault="00223842" w:rsidP="00223842">
            <w:pPr>
              <w:spacing w:line="280" w:lineRule="atLeast"/>
              <w:jc w:val="center"/>
              <w:rPr>
                <w:rFonts w:ascii="Times New Roman" w:hAnsi="Times New Roman"/>
                <w:sz w:val="24"/>
              </w:rPr>
            </w:pPr>
            <w:r w:rsidRPr="007C4CDE">
              <w:rPr>
                <w:rFonts w:ascii="Times New Roman" w:hAnsi="Times New Roman"/>
                <w:sz w:val="24"/>
              </w:rPr>
              <w:t>AA03</w:t>
            </w:r>
          </w:p>
        </w:tc>
        <w:tc>
          <w:tcPr>
            <w:tcW w:w="1325" w:type="dxa"/>
          </w:tcPr>
          <w:p w14:paraId="68087BA7" w14:textId="40D7DC48" w:rsidR="00223842" w:rsidRPr="007C4CDE" w:rsidRDefault="00223842" w:rsidP="00223842">
            <w:pPr>
              <w:spacing w:line="280" w:lineRule="atLeast"/>
              <w:jc w:val="center"/>
              <w:rPr>
                <w:rFonts w:ascii="Times New Roman" w:hAnsi="Times New Roman"/>
                <w:sz w:val="24"/>
              </w:rPr>
            </w:pPr>
          </w:p>
        </w:tc>
        <w:tc>
          <w:tcPr>
            <w:tcW w:w="994" w:type="dxa"/>
            <w:vAlign w:val="center"/>
          </w:tcPr>
          <w:p w14:paraId="287CA517" w14:textId="77777777" w:rsidR="00223842" w:rsidRPr="007C4CDE" w:rsidRDefault="00223842" w:rsidP="00223842">
            <w:pPr>
              <w:spacing w:line="280" w:lineRule="atLeast"/>
              <w:jc w:val="center"/>
              <w:rPr>
                <w:rFonts w:ascii="Times New Roman" w:hAnsi="Times New Roman"/>
                <w:sz w:val="24"/>
              </w:rPr>
            </w:pPr>
          </w:p>
        </w:tc>
        <w:tc>
          <w:tcPr>
            <w:tcW w:w="994" w:type="dxa"/>
            <w:vAlign w:val="center"/>
          </w:tcPr>
          <w:p w14:paraId="50D61AA7" w14:textId="357CCD66" w:rsidR="00223842" w:rsidRPr="007C4CDE" w:rsidRDefault="00223842" w:rsidP="00223842">
            <w:pPr>
              <w:ind w:firstLineChars="100" w:firstLine="240"/>
              <w:rPr>
                <w:rFonts w:ascii="Times New Roman" w:hAnsi="Times New Roman"/>
                <w:color w:val="000000"/>
                <w:sz w:val="24"/>
              </w:rPr>
            </w:pPr>
          </w:p>
        </w:tc>
        <w:tc>
          <w:tcPr>
            <w:tcW w:w="1665" w:type="dxa"/>
            <w:vAlign w:val="center"/>
          </w:tcPr>
          <w:p w14:paraId="40C95475" w14:textId="77777777" w:rsidR="00223842" w:rsidRPr="007C4CDE" w:rsidRDefault="00223842" w:rsidP="00223842">
            <w:pPr>
              <w:ind w:firstLineChars="100" w:firstLine="240"/>
              <w:rPr>
                <w:rFonts w:ascii="Times New Roman" w:hAnsi="Times New Roman"/>
                <w:color w:val="000000"/>
                <w:sz w:val="24"/>
              </w:rPr>
            </w:pPr>
          </w:p>
        </w:tc>
        <w:tc>
          <w:tcPr>
            <w:tcW w:w="1746" w:type="dxa"/>
            <w:vAlign w:val="center"/>
          </w:tcPr>
          <w:p w14:paraId="06B9D38A" w14:textId="77777777" w:rsidR="00223842" w:rsidRPr="007C4CDE" w:rsidRDefault="00223842" w:rsidP="00223842">
            <w:pPr>
              <w:ind w:firstLineChars="100" w:firstLine="240"/>
              <w:rPr>
                <w:rFonts w:ascii="Times New Roman" w:hAnsi="Times New Roman"/>
                <w:color w:val="000000"/>
                <w:sz w:val="24"/>
              </w:rPr>
            </w:pPr>
          </w:p>
        </w:tc>
      </w:tr>
      <w:tr w:rsidR="00223842" w:rsidRPr="007C4CDE" w14:paraId="6EF17242" w14:textId="77777777" w:rsidTr="00C269C9">
        <w:trPr>
          <w:trHeight w:val="319"/>
          <w:jc w:val="center"/>
        </w:trPr>
        <w:tc>
          <w:tcPr>
            <w:tcW w:w="994" w:type="dxa"/>
            <w:vAlign w:val="center"/>
          </w:tcPr>
          <w:p w14:paraId="51778D69" w14:textId="048E0054" w:rsidR="00223842" w:rsidRPr="007C4CDE" w:rsidRDefault="00223842" w:rsidP="00223842">
            <w:pPr>
              <w:spacing w:line="280" w:lineRule="atLeast"/>
              <w:jc w:val="center"/>
              <w:rPr>
                <w:rFonts w:ascii="Times New Roman" w:hAnsi="Times New Roman"/>
                <w:sz w:val="24"/>
              </w:rPr>
            </w:pPr>
            <w:r>
              <w:rPr>
                <w:rFonts w:ascii="Times New Roman" w:hAnsi="Times New Roman"/>
                <w:sz w:val="24"/>
              </w:rPr>
              <w:t>87</w:t>
            </w:r>
          </w:p>
        </w:tc>
        <w:tc>
          <w:tcPr>
            <w:tcW w:w="994" w:type="dxa"/>
            <w:vAlign w:val="center"/>
            <w:hideMark/>
          </w:tcPr>
          <w:p w14:paraId="7278D86C" w14:textId="77777777" w:rsidR="00223842" w:rsidRPr="007C4CDE" w:rsidRDefault="00223842" w:rsidP="00223842">
            <w:pPr>
              <w:spacing w:line="280" w:lineRule="atLeast"/>
              <w:jc w:val="center"/>
              <w:rPr>
                <w:rFonts w:ascii="Times New Roman" w:hAnsi="Times New Roman"/>
                <w:sz w:val="24"/>
              </w:rPr>
            </w:pPr>
            <w:r w:rsidRPr="007C4CDE">
              <w:rPr>
                <w:rFonts w:ascii="Times New Roman" w:hAnsi="Times New Roman"/>
                <w:sz w:val="24"/>
              </w:rPr>
              <w:t>AA61</w:t>
            </w:r>
          </w:p>
        </w:tc>
        <w:tc>
          <w:tcPr>
            <w:tcW w:w="1325" w:type="dxa"/>
          </w:tcPr>
          <w:p w14:paraId="21139AED" w14:textId="342A9265" w:rsidR="00223842" w:rsidRPr="007C4CDE" w:rsidRDefault="00223842" w:rsidP="00223842">
            <w:pPr>
              <w:spacing w:line="280" w:lineRule="atLeast"/>
              <w:jc w:val="center"/>
              <w:rPr>
                <w:rFonts w:ascii="Times New Roman" w:hAnsi="Times New Roman"/>
                <w:sz w:val="24"/>
              </w:rPr>
            </w:pPr>
          </w:p>
        </w:tc>
        <w:tc>
          <w:tcPr>
            <w:tcW w:w="994" w:type="dxa"/>
            <w:vAlign w:val="center"/>
          </w:tcPr>
          <w:p w14:paraId="082B3AF6" w14:textId="77777777" w:rsidR="00223842" w:rsidRPr="007C4CDE" w:rsidRDefault="00223842" w:rsidP="00223842">
            <w:pPr>
              <w:spacing w:line="280" w:lineRule="atLeast"/>
              <w:jc w:val="center"/>
              <w:rPr>
                <w:rFonts w:ascii="Times New Roman" w:hAnsi="Times New Roman"/>
                <w:sz w:val="24"/>
              </w:rPr>
            </w:pPr>
          </w:p>
        </w:tc>
        <w:tc>
          <w:tcPr>
            <w:tcW w:w="994" w:type="dxa"/>
            <w:vAlign w:val="center"/>
          </w:tcPr>
          <w:p w14:paraId="7D81A011" w14:textId="0FE08F89" w:rsidR="00223842" w:rsidRPr="007C4CDE" w:rsidRDefault="00223842" w:rsidP="00223842">
            <w:pPr>
              <w:ind w:firstLineChars="100" w:firstLine="240"/>
              <w:rPr>
                <w:rFonts w:ascii="Times New Roman" w:hAnsi="Times New Roman"/>
                <w:color w:val="000000"/>
                <w:sz w:val="24"/>
              </w:rPr>
            </w:pPr>
          </w:p>
        </w:tc>
        <w:tc>
          <w:tcPr>
            <w:tcW w:w="1665" w:type="dxa"/>
            <w:vAlign w:val="center"/>
          </w:tcPr>
          <w:p w14:paraId="70E6AEEC" w14:textId="77777777" w:rsidR="00223842" w:rsidRPr="007C4CDE" w:rsidRDefault="00223842" w:rsidP="00223842">
            <w:pPr>
              <w:ind w:firstLineChars="100" w:firstLine="240"/>
              <w:rPr>
                <w:rFonts w:ascii="Times New Roman" w:hAnsi="Times New Roman"/>
                <w:color w:val="000000"/>
                <w:sz w:val="24"/>
              </w:rPr>
            </w:pPr>
          </w:p>
        </w:tc>
        <w:tc>
          <w:tcPr>
            <w:tcW w:w="1746" w:type="dxa"/>
            <w:vAlign w:val="center"/>
          </w:tcPr>
          <w:p w14:paraId="5CD19296" w14:textId="77777777" w:rsidR="00223842" w:rsidRPr="007C4CDE" w:rsidRDefault="00223842" w:rsidP="00223842">
            <w:pPr>
              <w:ind w:firstLineChars="100" w:firstLine="240"/>
              <w:rPr>
                <w:rFonts w:ascii="Times New Roman" w:hAnsi="Times New Roman"/>
                <w:color w:val="000000"/>
                <w:sz w:val="24"/>
              </w:rPr>
            </w:pPr>
          </w:p>
        </w:tc>
      </w:tr>
      <w:tr w:rsidR="00223842" w:rsidRPr="007C4CDE" w14:paraId="4282961B" w14:textId="77777777" w:rsidTr="00C269C9">
        <w:trPr>
          <w:trHeight w:val="319"/>
          <w:jc w:val="center"/>
        </w:trPr>
        <w:tc>
          <w:tcPr>
            <w:tcW w:w="994" w:type="dxa"/>
            <w:vAlign w:val="center"/>
          </w:tcPr>
          <w:p w14:paraId="3FB95227" w14:textId="1AE7C748" w:rsidR="00223842" w:rsidRPr="007C4CDE" w:rsidRDefault="00223842" w:rsidP="00223842">
            <w:pPr>
              <w:spacing w:line="280" w:lineRule="atLeast"/>
              <w:jc w:val="center"/>
              <w:rPr>
                <w:rFonts w:ascii="Times New Roman" w:hAnsi="Times New Roman"/>
                <w:sz w:val="24"/>
              </w:rPr>
            </w:pPr>
            <w:r>
              <w:rPr>
                <w:rFonts w:ascii="Times New Roman" w:hAnsi="Times New Roman"/>
                <w:sz w:val="24"/>
              </w:rPr>
              <w:t>87</w:t>
            </w:r>
          </w:p>
        </w:tc>
        <w:tc>
          <w:tcPr>
            <w:tcW w:w="994" w:type="dxa"/>
            <w:vAlign w:val="center"/>
          </w:tcPr>
          <w:p w14:paraId="43916587" w14:textId="77777777" w:rsidR="00223842" w:rsidRPr="007C4CDE" w:rsidRDefault="00223842" w:rsidP="00223842">
            <w:pPr>
              <w:spacing w:line="280" w:lineRule="atLeast"/>
              <w:jc w:val="center"/>
              <w:rPr>
                <w:rFonts w:ascii="Times New Roman" w:hAnsi="Times New Roman"/>
                <w:sz w:val="24"/>
              </w:rPr>
            </w:pPr>
            <w:r>
              <w:rPr>
                <w:rFonts w:ascii="Times New Roman" w:hAnsi="Times New Roman"/>
                <w:sz w:val="24"/>
              </w:rPr>
              <w:t>AA62</w:t>
            </w:r>
          </w:p>
        </w:tc>
        <w:tc>
          <w:tcPr>
            <w:tcW w:w="1325" w:type="dxa"/>
          </w:tcPr>
          <w:p w14:paraId="3BF0D132" w14:textId="603EF72B" w:rsidR="00223842" w:rsidRDefault="00223842" w:rsidP="00223842">
            <w:pPr>
              <w:spacing w:line="280" w:lineRule="atLeast"/>
              <w:jc w:val="center"/>
              <w:rPr>
                <w:rFonts w:ascii="Times New Roman" w:hAnsi="Times New Roman"/>
                <w:sz w:val="24"/>
              </w:rPr>
            </w:pPr>
          </w:p>
        </w:tc>
        <w:tc>
          <w:tcPr>
            <w:tcW w:w="994" w:type="dxa"/>
            <w:vAlign w:val="center"/>
          </w:tcPr>
          <w:p w14:paraId="20964D3F" w14:textId="77777777" w:rsidR="00223842" w:rsidRPr="007C4CDE" w:rsidRDefault="00223842" w:rsidP="00223842">
            <w:pPr>
              <w:spacing w:line="280" w:lineRule="atLeast"/>
              <w:jc w:val="center"/>
              <w:rPr>
                <w:rFonts w:ascii="Times New Roman" w:hAnsi="Times New Roman"/>
                <w:sz w:val="24"/>
              </w:rPr>
            </w:pPr>
          </w:p>
        </w:tc>
        <w:tc>
          <w:tcPr>
            <w:tcW w:w="994" w:type="dxa"/>
            <w:vAlign w:val="center"/>
          </w:tcPr>
          <w:p w14:paraId="411E3ACF" w14:textId="34EF2734" w:rsidR="00223842" w:rsidRPr="007C4CDE" w:rsidRDefault="00223842" w:rsidP="00223842">
            <w:pPr>
              <w:ind w:firstLineChars="100" w:firstLine="240"/>
              <w:rPr>
                <w:rFonts w:ascii="Times New Roman" w:hAnsi="Times New Roman"/>
                <w:color w:val="000000"/>
                <w:sz w:val="24"/>
              </w:rPr>
            </w:pPr>
          </w:p>
        </w:tc>
        <w:tc>
          <w:tcPr>
            <w:tcW w:w="1665" w:type="dxa"/>
            <w:vAlign w:val="center"/>
          </w:tcPr>
          <w:p w14:paraId="3FC2F7A2" w14:textId="77777777" w:rsidR="00223842" w:rsidRPr="007C4CDE" w:rsidRDefault="00223842" w:rsidP="00223842">
            <w:pPr>
              <w:ind w:firstLineChars="100" w:firstLine="240"/>
              <w:rPr>
                <w:rFonts w:ascii="Times New Roman" w:hAnsi="Times New Roman"/>
                <w:color w:val="000000"/>
                <w:sz w:val="24"/>
              </w:rPr>
            </w:pPr>
          </w:p>
        </w:tc>
        <w:tc>
          <w:tcPr>
            <w:tcW w:w="1746" w:type="dxa"/>
            <w:vAlign w:val="center"/>
          </w:tcPr>
          <w:p w14:paraId="35A2D2ED" w14:textId="77777777" w:rsidR="00223842" w:rsidRPr="007C4CDE" w:rsidRDefault="00223842" w:rsidP="00223842">
            <w:pPr>
              <w:ind w:firstLineChars="100" w:firstLine="240"/>
              <w:rPr>
                <w:rFonts w:ascii="Times New Roman" w:hAnsi="Times New Roman"/>
                <w:color w:val="000000"/>
                <w:sz w:val="24"/>
              </w:rPr>
            </w:pPr>
          </w:p>
        </w:tc>
      </w:tr>
    </w:tbl>
    <w:p w14:paraId="48E4C761" w14:textId="77777777" w:rsidR="00AB6DA4" w:rsidRDefault="00AB6DA4" w:rsidP="001D3980">
      <w:pPr>
        <w:pStyle w:val="BodyText"/>
        <w:spacing w:after="0"/>
        <w:rPr>
          <w:color w:val="FF0000"/>
        </w:rPr>
      </w:pPr>
    </w:p>
    <w:p w14:paraId="36CF0951" w14:textId="77777777" w:rsidR="000E292F" w:rsidRDefault="00A47FCC" w:rsidP="000E292F">
      <w:pPr>
        <w:pStyle w:val="BodyText"/>
        <w:spacing w:before="240" w:after="0"/>
        <w:rPr>
          <w:b/>
          <w:szCs w:val="24"/>
        </w:rPr>
      </w:pPr>
      <w:bookmarkStart w:id="122" w:name="_Toc483577561"/>
      <w:r w:rsidRPr="000E292F">
        <w:rPr>
          <w:b/>
          <w:szCs w:val="24"/>
        </w:rPr>
        <w:t>Texture</w:t>
      </w:r>
      <w:bookmarkEnd w:id="122"/>
    </w:p>
    <w:p w14:paraId="2616CB1F" w14:textId="6E85CC6F" w:rsidR="00C15401" w:rsidRDefault="00A47FCC" w:rsidP="00C15401">
      <w:pPr>
        <w:pStyle w:val="BodyText"/>
        <w:spacing w:before="240" w:after="0"/>
      </w:pPr>
      <w:r>
        <w:rPr>
          <w:szCs w:val="24"/>
        </w:rPr>
        <w:t xml:space="preserve">Pavement surface texture data was collected simultaneously with longitudinal profile data. </w:t>
      </w:r>
      <w:r w:rsidRPr="00E33ABF">
        <w:rPr>
          <w:szCs w:val="24"/>
        </w:rPr>
        <w:t xml:space="preserve">The </w:t>
      </w:r>
      <w:r w:rsidRPr="00CC00CA">
        <w:rPr>
          <w:szCs w:val="24"/>
        </w:rPr>
        <w:t>Ames Engineering 8300 Survey Pro High Speed Profiler</w:t>
      </w:r>
      <w:r>
        <w:rPr>
          <w:szCs w:val="24"/>
        </w:rPr>
        <w:t xml:space="preserve"> is</w:t>
      </w:r>
      <w:r w:rsidRPr="00E33ABF">
        <w:rPr>
          <w:szCs w:val="24"/>
        </w:rPr>
        <w:t xml:space="preserve"> capable of determining macrotexture depth at highway speeds.</w:t>
      </w:r>
      <w:r>
        <w:rPr>
          <w:szCs w:val="24"/>
        </w:rPr>
        <w:t xml:space="preserve"> </w:t>
      </w:r>
      <w:r w:rsidRPr="00E33ABF">
        <w:rPr>
          <w:szCs w:val="24"/>
        </w:rPr>
        <w:t xml:space="preserve">Macrotexture is the primary component of high-speed, wet skid resistance. </w:t>
      </w:r>
      <w:r>
        <w:rPr>
          <w:szCs w:val="24"/>
        </w:rPr>
        <w:t>T</w:t>
      </w:r>
      <w:r w:rsidRPr="007A42F0">
        <w:rPr>
          <w:szCs w:val="24"/>
        </w:rPr>
        <w:t>he mean profile depth (MPD) represents the surface texture of pavements.</w:t>
      </w:r>
      <w:r>
        <w:rPr>
          <w:szCs w:val="24"/>
        </w:rPr>
        <w:t xml:space="preserve"> </w:t>
      </w:r>
      <w:r w:rsidRPr="00E33ABF">
        <w:rPr>
          <w:szCs w:val="24"/>
        </w:rPr>
        <w:t xml:space="preserve">The calculation of </w:t>
      </w:r>
      <w:r>
        <w:rPr>
          <w:szCs w:val="24"/>
        </w:rPr>
        <w:t>MPD</w:t>
      </w:r>
      <w:r w:rsidRPr="00E33ABF">
        <w:rPr>
          <w:szCs w:val="24"/>
        </w:rPr>
        <w:t xml:space="preserve"> from a profile of pavemen</w:t>
      </w:r>
      <w:r>
        <w:rPr>
          <w:szCs w:val="24"/>
        </w:rPr>
        <w:t xml:space="preserve">t macrotexture is derived from </w:t>
      </w:r>
      <w:r w:rsidRPr="00E33ABF">
        <w:rPr>
          <w:szCs w:val="24"/>
        </w:rPr>
        <w:t>ASTM</w:t>
      </w:r>
      <w:r>
        <w:rPr>
          <w:szCs w:val="24"/>
        </w:rPr>
        <w:t> </w:t>
      </w:r>
      <w:r w:rsidRPr="00E33ABF">
        <w:rPr>
          <w:szCs w:val="24"/>
        </w:rPr>
        <w:t>E1845</w:t>
      </w:r>
      <w:r>
        <w:rPr>
          <w:szCs w:val="24"/>
        </w:rPr>
        <w:noBreakHyphen/>
      </w:r>
      <w:r w:rsidRPr="00E33ABF">
        <w:rPr>
          <w:szCs w:val="24"/>
        </w:rPr>
        <w:t>Standard Practice for Calculating Pavement Macrotexture Mean Profile Depth</w:t>
      </w:r>
      <w:r>
        <w:rPr>
          <w:szCs w:val="24"/>
        </w:rPr>
        <w:t xml:space="preserve">. </w:t>
      </w:r>
      <w:r w:rsidR="00C41D7E" w:rsidRPr="00EF00B1">
        <w:rPr>
          <w:szCs w:val="24"/>
        </w:rPr>
        <w:t xml:space="preserve">The </w:t>
      </w:r>
      <w:r w:rsidR="00D6130F" w:rsidRPr="00EF00B1">
        <w:rPr>
          <w:szCs w:val="24"/>
        </w:rPr>
        <w:t xml:space="preserve">pre-overlay and post-overlay Average Texture </w:t>
      </w:r>
      <w:r w:rsidR="00C41D7E" w:rsidRPr="00EF00B1">
        <w:rPr>
          <w:szCs w:val="24"/>
        </w:rPr>
        <w:t xml:space="preserve">Mean Profile Depth for each </w:t>
      </w:r>
      <w:r w:rsidR="0025793D">
        <w:rPr>
          <w:szCs w:val="24"/>
        </w:rPr>
        <w:t xml:space="preserve">test </w:t>
      </w:r>
      <w:r w:rsidR="00C41D7E" w:rsidRPr="00EF00B1">
        <w:rPr>
          <w:szCs w:val="24"/>
        </w:rPr>
        <w:t xml:space="preserve">section is </w:t>
      </w:r>
      <w:r w:rsidR="0025793D">
        <w:rPr>
          <w:szCs w:val="24"/>
        </w:rPr>
        <w:t>shown</w:t>
      </w:r>
      <w:r w:rsidR="00C41D7E" w:rsidRPr="00EF00B1">
        <w:rPr>
          <w:szCs w:val="24"/>
        </w:rPr>
        <w:t xml:space="preserve"> in </w:t>
      </w:r>
      <w:r w:rsidR="00C41D7E" w:rsidRPr="00EF00B1">
        <w:rPr>
          <w:szCs w:val="24"/>
        </w:rPr>
        <w:fldChar w:fldCharType="begin"/>
      </w:r>
      <w:r w:rsidR="00C41D7E" w:rsidRPr="00EF00B1">
        <w:rPr>
          <w:szCs w:val="24"/>
        </w:rPr>
        <w:instrText xml:space="preserve"> REF _Ref484445371 \h </w:instrText>
      </w:r>
      <w:r w:rsidR="00C41D7E" w:rsidRPr="00EF00B1">
        <w:rPr>
          <w:szCs w:val="24"/>
        </w:rPr>
      </w:r>
      <w:r w:rsidR="00C41D7E" w:rsidRPr="00EF00B1">
        <w:rPr>
          <w:szCs w:val="24"/>
        </w:rPr>
        <w:fldChar w:fldCharType="separate"/>
      </w:r>
      <w:r w:rsidR="0048081E">
        <w:t xml:space="preserve">Table </w:t>
      </w:r>
      <w:r w:rsidR="0048081E">
        <w:rPr>
          <w:noProof/>
        </w:rPr>
        <w:t>6</w:t>
      </w:r>
      <w:r w:rsidR="00C41D7E" w:rsidRPr="00EF00B1">
        <w:rPr>
          <w:szCs w:val="24"/>
        </w:rPr>
        <w:fldChar w:fldCharType="end"/>
      </w:r>
      <w:r w:rsidR="00C41D7E" w:rsidRPr="00EF00B1">
        <w:rPr>
          <w:szCs w:val="24"/>
        </w:rPr>
        <w:t xml:space="preserve"> and </w:t>
      </w:r>
      <w:r w:rsidR="00C41D7E" w:rsidRPr="00EF00B1">
        <w:rPr>
          <w:szCs w:val="24"/>
        </w:rPr>
        <w:fldChar w:fldCharType="begin"/>
      </w:r>
      <w:r w:rsidR="00C41D7E" w:rsidRPr="00EF00B1">
        <w:rPr>
          <w:szCs w:val="24"/>
        </w:rPr>
        <w:instrText xml:space="preserve"> REF _Ref484445397 \h </w:instrText>
      </w:r>
      <w:r w:rsidR="00C41D7E" w:rsidRPr="00EF00B1">
        <w:rPr>
          <w:szCs w:val="24"/>
        </w:rPr>
      </w:r>
      <w:r w:rsidR="00C41D7E" w:rsidRPr="00EF00B1">
        <w:rPr>
          <w:szCs w:val="24"/>
        </w:rPr>
        <w:fldChar w:fldCharType="separate"/>
      </w:r>
      <w:r w:rsidR="0048081E">
        <w:t xml:space="preserve">Table </w:t>
      </w:r>
      <w:r w:rsidR="0048081E">
        <w:rPr>
          <w:noProof/>
        </w:rPr>
        <w:t>7</w:t>
      </w:r>
      <w:r w:rsidR="00C41D7E" w:rsidRPr="00EF00B1">
        <w:rPr>
          <w:szCs w:val="24"/>
        </w:rPr>
        <w:fldChar w:fldCharType="end"/>
      </w:r>
      <w:r w:rsidR="00C41D7E" w:rsidRPr="00EF00B1">
        <w:rPr>
          <w:szCs w:val="24"/>
        </w:rPr>
        <w:t xml:space="preserve"> below</w:t>
      </w:r>
      <w:r w:rsidR="00EF00B1">
        <w:rPr>
          <w:szCs w:val="24"/>
        </w:rPr>
        <w:t>.</w:t>
      </w:r>
      <w:bookmarkStart w:id="123" w:name="_Ref484445371"/>
    </w:p>
    <w:p w14:paraId="58622C7A" w14:textId="77777777" w:rsidR="00C15401" w:rsidRDefault="00C15401" w:rsidP="00541157">
      <w:pPr>
        <w:pStyle w:val="Caption"/>
      </w:pPr>
    </w:p>
    <w:p w14:paraId="780D0D3F" w14:textId="4343846B" w:rsidR="00C15401" w:rsidRDefault="00C15401" w:rsidP="00541157">
      <w:pPr>
        <w:pStyle w:val="Caption"/>
      </w:pPr>
    </w:p>
    <w:p w14:paraId="103BCFBF" w14:textId="54C966E9" w:rsidR="00C15401" w:rsidRDefault="00C15401" w:rsidP="00C15401">
      <w:pPr>
        <w:pStyle w:val="BodyText"/>
      </w:pPr>
    </w:p>
    <w:p w14:paraId="4D7DE969" w14:textId="77777777" w:rsidR="00C15401" w:rsidRPr="00C15401" w:rsidRDefault="00C15401" w:rsidP="00C15401">
      <w:pPr>
        <w:pStyle w:val="BodyText"/>
      </w:pPr>
    </w:p>
    <w:p w14:paraId="231D05F6" w14:textId="78B3FF1A" w:rsidR="00936FC1" w:rsidRPr="00B23EC3" w:rsidRDefault="0096490C" w:rsidP="00541157">
      <w:pPr>
        <w:pStyle w:val="Caption"/>
      </w:pPr>
      <w:bookmarkStart w:id="124" w:name="_Toc486418276"/>
      <w:r>
        <w:lastRenderedPageBreak/>
        <w:t xml:space="preserve">Table </w:t>
      </w:r>
      <w:fldSimple w:instr=" SEQ Table \* ARABIC ">
        <w:r w:rsidR="00E04764">
          <w:rPr>
            <w:noProof/>
          </w:rPr>
          <w:t>6</w:t>
        </w:r>
      </w:fldSimple>
      <w:bookmarkEnd w:id="123"/>
      <w:r w:rsidR="00936FC1" w:rsidRPr="00B23EC3">
        <w:t>: Average Texture Mean Profile Depth (MPD) for each Test Section</w:t>
      </w:r>
      <w:r w:rsidR="00AB6DA4" w:rsidRPr="00B23EC3">
        <w:t xml:space="preserve"> Pre-overlay</w:t>
      </w:r>
      <w:bookmarkEnd w:id="124"/>
    </w:p>
    <w:tbl>
      <w:tblPr>
        <w:tblStyle w:val="TableGrid"/>
        <w:tblW w:w="0" w:type="auto"/>
        <w:tblInd w:w="1638" w:type="dxa"/>
        <w:tblLook w:val="04A0" w:firstRow="1" w:lastRow="0" w:firstColumn="1" w:lastColumn="0" w:noHBand="0" w:noVBand="1"/>
      </w:tblPr>
      <w:tblGrid>
        <w:gridCol w:w="1635"/>
        <w:gridCol w:w="2685"/>
        <w:gridCol w:w="1710"/>
      </w:tblGrid>
      <w:tr w:rsidR="00E84B5B" w:rsidRPr="00E84B5B" w14:paraId="7EF572A9" w14:textId="77777777" w:rsidTr="00827862">
        <w:tc>
          <w:tcPr>
            <w:tcW w:w="1635" w:type="dxa"/>
            <w:vAlign w:val="center"/>
          </w:tcPr>
          <w:p w14:paraId="2B7A78B3" w14:textId="77777777" w:rsidR="00E84B5B" w:rsidRPr="000918A5" w:rsidRDefault="00E84B5B" w:rsidP="000918A5">
            <w:pPr>
              <w:pStyle w:val="CellBody"/>
              <w:jc w:val="center"/>
              <w:rPr>
                <w:b/>
                <w:sz w:val="24"/>
                <w:szCs w:val="24"/>
              </w:rPr>
            </w:pPr>
            <w:bookmarkStart w:id="125" w:name="_Hlk485372200"/>
            <w:r w:rsidRPr="000918A5">
              <w:rPr>
                <w:b/>
                <w:sz w:val="24"/>
                <w:szCs w:val="24"/>
              </w:rPr>
              <w:t>Section</w:t>
            </w:r>
          </w:p>
        </w:tc>
        <w:tc>
          <w:tcPr>
            <w:tcW w:w="2685" w:type="dxa"/>
            <w:vAlign w:val="center"/>
          </w:tcPr>
          <w:p w14:paraId="147525B3" w14:textId="77777777" w:rsidR="00E84B5B" w:rsidRPr="000918A5" w:rsidRDefault="00E84B5B" w:rsidP="00936FC1">
            <w:pPr>
              <w:pStyle w:val="CellBody"/>
              <w:jc w:val="center"/>
              <w:rPr>
                <w:b/>
                <w:sz w:val="24"/>
                <w:szCs w:val="24"/>
              </w:rPr>
            </w:pPr>
            <w:r w:rsidRPr="000918A5">
              <w:rPr>
                <w:b/>
                <w:sz w:val="24"/>
                <w:szCs w:val="24"/>
              </w:rPr>
              <w:t xml:space="preserve">Texture </w:t>
            </w:r>
            <w:r w:rsidR="00936FC1">
              <w:rPr>
                <w:b/>
                <w:sz w:val="24"/>
                <w:szCs w:val="24"/>
              </w:rPr>
              <w:t xml:space="preserve">MPD </w:t>
            </w:r>
            <w:r w:rsidRPr="000918A5">
              <w:rPr>
                <w:b/>
                <w:sz w:val="24"/>
                <w:szCs w:val="24"/>
              </w:rPr>
              <w:t>Section Average (mm)</w:t>
            </w:r>
          </w:p>
        </w:tc>
        <w:tc>
          <w:tcPr>
            <w:tcW w:w="1710" w:type="dxa"/>
            <w:vAlign w:val="center"/>
          </w:tcPr>
          <w:p w14:paraId="6D34001E" w14:textId="752C34FF" w:rsidR="00E84B5B" w:rsidRPr="000918A5" w:rsidRDefault="004F62E2" w:rsidP="000918A5">
            <w:pPr>
              <w:pStyle w:val="CellBody"/>
              <w:jc w:val="center"/>
              <w:rPr>
                <w:b/>
                <w:sz w:val="24"/>
                <w:szCs w:val="24"/>
              </w:rPr>
            </w:pPr>
            <w:r>
              <w:rPr>
                <w:b/>
                <w:sz w:val="24"/>
                <w:szCs w:val="24"/>
              </w:rPr>
              <w:t xml:space="preserve">Survey </w:t>
            </w:r>
            <w:r w:rsidR="00E84B5B" w:rsidRPr="000918A5">
              <w:rPr>
                <w:b/>
                <w:sz w:val="24"/>
                <w:szCs w:val="24"/>
              </w:rPr>
              <w:t>Date</w:t>
            </w:r>
          </w:p>
        </w:tc>
      </w:tr>
      <w:tr w:rsidR="008B597B" w:rsidRPr="00E84B5B" w14:paraId="126B9BC5" w14:textId="77777777" w:rsidTr="00827862">
        <w:tc>
          <w:tcPr>
            <w:tcW w:w="1635" w:type="dxa"/>
            <w:vAlign w:val="center"/>
          </w:tcPr>
          <w:p w14:paraId="293CAFA9" w14:textId="25E19EC0" w:rsidR="008B597B" w:rsidRPr="00E84B5B" w:rsidRDefault="008B597B" w:rsidP="008B597B">
            <w:pPr>
              <w:pStyle w:val="CellBody"/>
              <w:jc w:val="center"/>
              <w:rPr>
                <w:sz w:val="24"/>
                <w:szCs w:val="24"/>
              </w:rPr>
            </w:pPr>
            <w:r>
              <w:rPr>
                <w:sz w:val="24"/>
                <w:szCs w:val="24"/>
              </w:rPr>
              <w:t>87</w:t>
            </w:r>
            <w:r w:rsidRPr="00E84B5B">
              <w:rPr>
                <w:sz w:val="24"/>
                <w:szCs w:val="24"/>
              </w:rPr>
              <w:t>AA01</w:t>
            </w:r>
          </w:p>
        </w:tc>
        <w:tc>
          <w:tcPr>
            <w:tcW w:w="2685" w:type="dxa"/>
            <w:vAlign w:val="center"/>
          </w:tcPr>
          <w:p w14:paraId="182BC063" w14:textId="7D4646EC" w:rsidR="008B597B" w:rsidRPr="00E84B5B" w:rsidRDefault="006E3E90" w:rsidP="008B597B">
            <w:pPr>
              <w:pStyle w:val="CellBody"/>
              <w:jc w:val="center"/>
              <w:rPr>
                <w:sz w:val="24"/>
                <w:szCs w:val="24"/>
              </w:rPr>
            </w:pPr>
            <w:r>
              <w:rPr>
                <w:sz w:val="24"/>
                <w:szCs w:val="24"/>
              </w:rPr>
              <w:t>0.96</w:t>
            </w:r>
          </w:p>
        </w:tc>
        <w:tc>
          <w:tcPr>
            <w:tcW w:w="1710" w:type="dxa"/>
            <w:vAlign w:val="center"/>
          </w:tcPr>
          <w:p w14:paraId="61804F35" w14:textId="01BAF22E" w:rsidR="008B597B" w:rsidRPr="00E84B5B" w:rsidRDefault="008B597B" w:rsidP="008B597B">
            <w:pPr>
              <w:pStyle w:val="CellBody"/>
              <w:jc w:val="center"/>
              <w:rPr>
                <w:sz w:val="24"/>
                <w:szCs w:val="24"/>
              </w:rPr>
            </w:pPr>
            <w:r>
              <w:rPr>
                <w:sz w:val="24"/>
              </w:rPr>
              <w:t>05/10/2017</w:t>
            </w:r>
          </w:p>
        </w:tc>
      </w:tr>
      <w:tr w:rsidR="008B597B" w:rsidRPr="00E84B5B" w14:paraId="399F0E6A" w14:textId="77777777" w:rsidTr="0048081E">
        <w:tc>
          <w:tcPr>
            <w:tcW w:w="1635" w:type="dxa"/>
            <w:vAlign w:val="center"/>
          </w:tcPr>
          <w:p w14:paraId="45437D2D" w14:textId="548852FD" w:rsidR="008B597B" w:rsidRPr="00E84B5B" w:rsidRDefault="008B597B" w:rsidP="008B597B">
            <w:pPr>
              <w:pStyle w:val="CellBody"/>
              <w:jc w:val="center"/>
              <w:rPr>
                <w:sz w:val="24"/>
                <w:szCs w:val="24"/>
              </w:rPr>
            </w:pPr>
            <w:r>
              <w:rPr>
                <w:sz w:val="24"/>
                <w:szCs w:val="24"/>
              </w:rPr>
              <w:t>87</w:t>
            </w:r>
            <w:r w:rsidRPr="00E84B5B">
              <w:rPr>
                <w:sz w:val="24"/>
                <w:szCs w:val="24"/>
              </w:rPr>
              <w:t>AA02</w:t>
            </w:r>
          </w:p>
        </w:tc>
        <w:tc>
          <w:tcPr>
            <w:tcW w:w="2685" w:type="dxa"/>
            <w:vAlign w:val="center"/>
          </w:tcPr>
          <w:p w14:paraId="4926126C" w14:textId="3A907138" w:rsidR="008B597B" w:rsidRPr="00E84B5B" w:rsidRDefault="006E3E90" w:rsidP="008B597B">
            <w:pPr>
              <w:pStyle w:val="CellBody"/>
              <w:jc w:val="center"/>
              <w:rPr>
                <w:sz w:val="24"/>
                <w:szCs w:val="24"/>
              </w:rPr>
            </w:pPr>
            <w:r>
              <w:rPr>
                <w:sz w:val="24"/>
                <w:szCs w:val="24"/>
              </w:rPr>
              <w:t>1.13</w:t>
            </w:r>
          </w:p>
        </w:tc>
        <w:tc>
          <w:tcPr>
            <w:tcW w:w="1710" w:type="dxa"/>
            <w:vAlign w:val="center"/>
          </w:tcPr>
          <w:p w14:paraId="549D825D" w14:textId="7BE973A6" w:rsidR="008B597B" w:rsidRPr="00E84B5B" w:rsidRDefault="008B597B" w:rsidP="008B597B">
            <w:pPr>
              <w:pStyle w:val="CellBody"/>
              <w:jc w:val="center"/>
              <w:rPr>
                <w:sz w:val="24"/>
                <w:szCs w:val="24"/>
              </w:rPr>
            </w:pPr>
            <w:r>
              <w:rPr>
                <w:sz w:val="24"/>
              </w:rPr>
              <w:t>05/10/2017</w:t>
            </w:r>
          </w:p>
        </w:tc>
      </w:tr>
      <w:tr w:rsidR="008B597B" w:rsidRPr="00E84B5B" w14:paraId="2414C976" w14:textId="77777777" w:rsidTr="0048081E">
        <w:tc>
          <w:tcPr>
            <w:tcW w:w="1635" w:type="dxa"/>
            <w:vAlign w:val="center"/>
          </w:tcPr>
          <w:p w14:paraId="25F8D02D" w14:textId="397D5523" w:rsidR="008B597B" w:rsidRPr="00E84B5B" w:rsidRDefault="008B597B" w:rsidP="008B597B">
            <w:pPr>
              <w:pStyle w:val="CellBody"/>
              <w:jc w:val="center"/>
              <w:rPr>
                <w:sz w:val="24"/>
                <w:szCs w:val="24"/>
              </w:rPr>
            </w:pPr>
            <w:r>
              <w:rPr>
                <w:sz w:val="24"/>
                <w:szCs w:val="24"/>
              </w:rPr>
              <w:t>87</w:t>
            </w:r>
            <w:r w:rsidRPr="00E84B5B">
              <w:rPr>
                <w:sz w:val="24"/>
                <w:szCs w:val="24"/>
              </w:rPr>
              <w:t>AA03</w:t>
            </w:r>
          </w:p>
        </w:tc>
        <w:tc>
          <w:tcPr>
            <w:tcW w:w="2685" w:type="dxa"/>
            <w:vAlign w:val="center"/>
          </w:tcPr>
          <w:p w14:paraId="555715C1" w14:textId="2B8AA409" w:rsidR="008B597B" w:rsidRPr="00E84B5B" w:rsidRDefault="006E3E90" w:rsidP="008B597B">
            <w:pPr>
              <w:pStyle w:val="CellBody"/>
              <w:jc w:val="center"/>
              <w:rPr>
                <w:sz w:val="24"/>
                <w:szCs w:val="24"/>
              </w:rPr>
            </w:pPr>
            <w:r>
              <w:rPr>
                <w:sz w:val="24"/>
                <w:szCs w:val="24"/>
              </w:rPr>
              <w:t>1.66</w:t>
            </w:r>
          </w:p>
        </w:tc>
        <w:tc>
          <w:tcPr>
            <w:tcW w:w="1710" w:type="dxa"/>
            <w:vAlign w:val="center"/>
          </w:tcPr>
          <w:p w14:paraId="08EA6AED" w14:textId="46069633" w:rsidR="008B597B" w:rsidRPr="00E84B5B" w:rsidRDefault="008B597B" w:rsidP="008B597B">
            <w:pPr>
              <w:pStyle w:val="CellBody"/>
              <w:jc w:val="center"/>
              <w:rPr>
                <w:sz w:val="24"/>
                <w:szCs w:val="24"/>
              </w:rPr>
            </w:pPr>
            <w:r>
              <w:rPr>
                <w:sz w:val="24"/>
              </w:rPr>
              <w:t>05/10/2017</w:t>
            </w:r>
          </w:p>
        </w:tc>
      </w:tr>
      <w:tr w:rsidR="008B597B" w:rsidRPr="00E84B5B" w14:paraId="2CFC4EF0" w14:textId="77777777" w:rsidTr="0048081E">
        <w:tc>
          <w:tcPr>
            <w:tcW w:w="1635" w:type="dxa"/>
            <w:vAlign w:val="center"/>
          </w:tcPr>
          <w:p w14:paraId="4C8172A8" w14:textId="32881B23" w:rsidR="008B597B" w:rsidRPr="00E84B5B" w:rsidRDefault="008B597B" w:rsidP="008B597B">
            <w:pPr>
              <w:pStyle w:val="CellBody"/>
              <w:jc w:val="center"/>
              <w:rPr>
                <w:sz w:val="24"/>
                <w:szCs w:val="24"/>
              </w:rPr>
            </w:pPr>
            <w:r>
              <w:rPr>
                <w:sz w:val="24"/>
                <w:szCs w:val="24"/>
              </w:rPr>
              <w:t>87</w:t>
            </w:r>
            <w:r w:rsidRPr="00E84B5B">
              <w:rPr>
                <w:sz w:val="24"/>
                <w:szCs w:val="24"/>
              </w:rPr>
              <w:t>AA61</w:t>
            </w:r>
          </w:p>
        </w:tc>
        <w:tc>
          <w:tcPr>
            <w:tcW w:w="2685" w:type="dxa"/>
            <w:vAlign w:val="center"/>
          </w:tcPr>
          <w:p w14:paraId="1D18791D" w14:textId="22605C6C" w:rsidR="008B597B" w:rsidRPr="00E84B5B" w:rsidRDefault="006E3E90" w:rsidP="008B597B">
            <w:pPr>
              <w:pStyle w:val="CellBody"/>
              <w:jc w:val="center"/>
              <w:rPr>
                <w:sz w:val="24"/>
                <w:szCs w:val="24"/>
              </w:rPr>
            </w:pPr>
            <w:r>
              <w:rPr>
                <w:sz w:val="24"/>
                <w:szCs w:val="24"/>
              </w:rPr>
              <w:t>1.15</w:t>
            </w:r>
          </w:p>
        </w:tc>
        <w:tc>
          <w:tcPr>
            <w:tcW w:w="1710" w:type="dxa"/>
            <w:vAlign w:val="center"/>
          </w:tcPr>
          <w:p w14:paraId="4EEB1E75" w14:textId="05BD0CDB" w:rsidR="008B597B" w:rsidRPr="00E84B5B" w:rsidRDefault="008B597B" w:rsidP="008B597B">
            <w:pPr>
              <w:pStyle w:val="CellBody"/>
              <w:jc w:val="center"/>
              <w:rPr>
                <w:sz w:val="24"/>
                <w:szCs w:val="24"/>
              </w:rPr>
            </w:pPr>
            <w:r>
              <w:rPr>
                <w:sz w:val="24"/>
              </w:rPr>
              <w:t>05/10/2017</w:t>
            </w:r>
          </w:p>
        </w:tc>
      </w:tr>
      <w:tr w:rsidR="008B597B" w:rsidRPr="00E84B5B" w14:paraId="19B0CF05" w14:textId="77777777" w:rsidTr="0048081E">
        <w:tc>
          <w:tcPr>
            <w:tcW w:w="1635" w:type="dxa"/>
            <w:vAlign w:val="center"/>
          </w:tcPr>
          <w:p w14:paraId="666D1E42" w14:textId="69D55503" w:rsidR="008B597B" w:rsidRPr="00E84B5B" w:rsidRDefault="008B597B" w:rsidP="008B597B">
            <w:pPr>
              <w:pStyle w:val="CellBody"/>
              <w:jc w:val="center"/>
              <w:rPr>
                <w:sz w:val="24"/>
                <w:szCs w:val="24"/>
              </w:rPr>
            </w:pPr>
            <w:r>
              <w:rPr>
                <w:sz w:val="24"/>
                <w:szCs w:val="24"/>
              </w:rPr>
              <w:t>87AA62</w:t>
            </w:r>
          </w:p>
        </w:tc>
        <w:tc>
          <w:tcPr>
            <w:tcW w:w="2685" w:type="dxa"/>
            <w:vAlign w:val="center"/>
          </w:tcPr>
          <w:p w14:paraId="032EB85A" w14:textId="2D182825" w:rsidR="008B597B" w:rsidRPr="00E84B5B" w:rsidRDefault="006E3E90" w:rsidP="008B597B">
            <w:pPr>
              <w:pStyle w:val="CellBody"/>
              <w:jc w:val="center"/>
              <w:rPr>
                <w:sz w:val="24"/>
                <w:szCs w:val="24"/>
              </w:rPr>
            </w:pPr>
            <w:r>
              <w:rPr>
                <w:sz w:val="24"/>
                <w:szCs w:val="24"/>
              </w:rPr>
              <w:t>0.95</w:t>
            </w:r>
          </w:p>
        </w:tc>
        <w:tc>
          <w:tcPr>
            <w:tcW w:w="1710" w:type="dxa"/>
            <w:vAlign w:val="center"/>
          </w:tcPr>
          <w:p w14:paraId="3262F72A" w14:textId="40A2D75E" w:rsidR="008B597B" w:rsidRPr="00E84B5B" w:rsidRDefault="008B597B" w:rsidP="008B597B">
            <w:pPr>
              <w:pStyle w:val="CellBody"/>
              <w:jc w:val="center"/>
              <w:rPr>
                <w:sz w:val="24"/>
                <w:szCs w:val="24"/>
              </w:rPr>
            </w:pPr>
            <w:r>
              <w:rPr>
                <w:sz w:val="24"/>
              </w:rPr>
              <w:t>05/10/2017</w:t>
            </w:r>
          </w:p>
        </w:tc>
      </w:tr>
      <w:bookmarkEnd w:id="125"/>
    </w:tbl>
    <w:p w14:paraId="12BE8887" w14:textId="77777777" w:rsidR="008E5E8C" w:rsidRDefault="008E5E8C" w:rsidP="00541157">
      <w:pPr>
        <w:pStyle w:val="Caption"/>
      </w:pPr>
    </w:p>
    <w:p w14:paraId="73DAE789" w14:textId="437CA2FC" w:rsidR="00AB6DA4" w:rsidRPr="00B23EC3" w:rsidRDefault="0096490C" w:rsidP="00541157">
      <w:pPr>
        <w:pStyle w:val="Caption"/>
      </w:pPr>
      <w:bookmarkStart w:id="126" w:name="_Ref484445397"/>
      <w:bookmarkStart w:id="127" w:name="_Ref484445381"/>
      <w:bookmarkStart w:id="128" w:name="_Toc486418277"/>
      <w:r>
        <w:t xml:space="preserve">Table </w:t>
      </w:r>
      <w:fldSimple w:instr=" SEQ Table \* ARABIC ">
        <w:r w:rsidR="0048081E">
          <w:rPr>
            <w:noProof/>
          </w:rPr>
          <w:t>7</w:t>
        </w:r>
      </w:fldSimple>
      <w:bookmarkEnd w:id="126"/>
      <w:r w:rsidR="00AB6DA4" w:rsidRPr="00B23EC3">
        <w:t>: Average Texture Mean Profile Depth (MPD) for each Test Section Post-overlay</w:t>
      </w:r>
      <w:bookmarkEnd w:id="127"/>
      <w:bookmarkEnd w:id="128"/>
    </w:p>
    <w:tbl>
      <w:tblPr>
        <w:tblStyle w:val="TableGrid"/>
        <w:tblW w:w="0" w:type="auto"/>
        <w:tblInd w:w="1638" w:type="dxa"/>
        <w:tblLook w:val="04A0" w:firstRow="1" w:lastRow="0" w:firstColumn="1" w:lastColumn="0" w:noHBand="0" w:noVBand="1"/>
      </w:tblPr>
      <w:tblGrid>
        <w:gridCol w:w="1635"/>
        <w:gridCol w:w="2685"/>
        <w:gridCol w:w="1710"/>
      </w:tblGrid>
      <w:tr w:rsidR="00AB6DA4" w:rsidRPr="00E84B5B" w14:paraId="1C390172" w14:textId="77777777" w:rsidTr="00F72389">
        <w:tc>
          <w:tcPr>
            <w:tcW w:w="1635" w:type="dxa"/>
            <w:vAlign w:val="center"/>
          </w:tcPr>
          <w:p w14:paraId="2FF17AC4" w14:textId="77777777" w:rsidR="00AB6DA4" w:rsidRPr="000918A5" w:rsidRDefault="00AB6DA4" w:rsidP="00F72389">
            <w:pPr>
              <w:pStyle w:val="CellBody"/>
              <w:jc w:val="center"/>
              <w:rPr>
                <w:b/>
                <w:sz w:val="24"/>
                <w:szCs w:val="24"/>
              </w:rPr>
            </w:pPr>
            <w:r w:rsidRPr="000918A5">
              <w:rPr>
                <w:b/>
                <w:sz w:val="24"/>
                <w:szCs w:val="24"/>
              </w:rPr>
              <w:t>Section</w:t>
            </w:r>
          </w:p>
        </w:tc>
        <w:tc>
          <w:tcPr>
            <w:tcW w:w="2685" w:type="dxa"/>
            <w:vAlign w:val="center"/>
          </w:tcPr>
          <w:p w14:paraId="5DFF7EC1" w14:textId="77777777" w:rsidR="00AB6DA4" w:rsidRPr="000918A5" w:rsidRDefault="00AB6DA4" w:rsidP="00F72389">
            <w:pPr>
              <w:pStyle w:val="CellBody"/>
              <w:jc w:val="center"/>
              <w:rPr>
                <w:b/>
                <w:sz w:val="24"/>
                <w:szCs w:val="24"/>
              </w:rPr>
            </w:pPr>
            <w:r w:rsidRPr="000918A5">
              <w:rPr>
                <w:b/>
                <w:sz w:val="24"/>
                <w:szCs w:val="24"/>
              </w:rPr>
              <w:t xml:space="preserve">Texture </w:t>
            </w:r>
            <w:r>
              <w:rPr>
                <w:b/>
                <w:sz w:val="24"/>
                <w:szCs w:val="24"/>
              </w:rPr>
              <w:t xml:space="preserve">MPD </w:t>
            </w:r>
            <w:r w:rsidRPr="000918A5">
              <w:rPr>
                <w:b/>
                <w:sz w:val="24"/>
                <w:szCs w:val="24"/>
              </w:rPr>
              <w:t>Section Average (mm)</w:t>
            </w:r>
          </w:p>
        </w:tc>
        <w:tc>
          <w:tcPr>
            <w:tcW w:w="1710" w:type="dxa"/>
            <w:vAlign w:val="center"/>
          </w:tcPr>
          <w:p w14:paraId="2DAE8BE1" w14:textId="77777777" w:rsidR="00AB6DA4" w:rsidRPr="000918A5" w:rsidRDefault="00AB6DA4" w:rsidP="00F72389">
            <w:pPr>
              <w:pStyle w:val="CellBody"/>
              <w:jc w:val="center"/>
              <w:rPr>
                <w:b/>
                <w:sz w:val="24"/>
                <w:szCs w:val="24"/>
              </w:rPr>
            </w:pPr>
            <w:r w:rsidRPr="000918A5">
              <w:rPr>
                <w:b/>
                <w:sz w:val="24"/>
                <w:szCs w:val="24"/>
              </w:rPr>
              <w:t>Date</w:t>
            </w:r>
          </w:p>
        </w:tc>
      </w:tr>
      <w:tr w:rsidR="00C41D7E" w:rsidRPr="00E84B5B" w14:paraId="222C72FE" w14:textId="77777777" w:rsidTr="00F72389">
        <w:tc>
          <w:tcPr>
            <w:tcW w:w="1635" w:type="dxa"/>
            <w:vAlign w:val="center"/>
          </w:tcPr>
          <w:p w14:paraId="51F9298F" w14:textId="1C38BA63" w:rsidR="00C41D7E" w:rsidRPr="00E84B5B" w:rsidRDefault="00C41D7E" w:rsidP="00C41D7E">
            <w:pPr>
              <w:pStyle w:val="CellBody"/>
              <w:jc w:val="center"/>
              <w:rPr>
                <w:sz w:val="24"/>
                <w:szCs w:val="24"/>
              </w:rPr>
            </w:pPr>
            <w:r>
              <w:rPr>
                <w:sz w:val="24"/>
                <w:szCs w:val="24"/>
              </w:rPr>
              <w:t>87</w:t>
            </w:r>
            <w:r w:rsidRPr="00E84B5B">
              <w:rPr>
                <w:sz w:val="24"/>
                <w:szCs w:val="24"/>
              </w:rPr>
              <w:t>AA01</w:t>
            </w:r>
          </w:p>
        </w:tc>
        <w:tc>
          <w:tcPr>
            <w:tcW w:w="2685" w:type="dxa"/>
            <w:vAlign w:val="center"/>
          </w:tcPr>
          <w:p w14:paraId="5EBC4729" w14:textId="0F03B966" w:rsidR="00C41D7E" w:rsidRPr="00E84B5B" w:rsidRDefault="00C41D7E" w:rsidP="00C41D7E">
            <w:pPr>
              <w:pStyle w:val="CellBody"/>
              <w:jc w:val="center"/>
              <w:rPr>
                <w:sz w:val="24"/>
                <w:szCs w:val="24"/>
              </w:rPr>
            </w:pPr>
          </w:p>
        </w:tc>
        <w:tc>
          <w:tcPr>
            <w:tcW w:w="1710" w:type="dxa"/>
            <w:vAlign w:val="center"/>
          </w:tcPr>
          <w:p w14:paraId="7802E587" w14:textId="78A5E309" w:rsidR="00C41D7E" w:rsidRPr="00E84B5B" w:rsidRDefault="00C41D7E" w:rsidP="00C41D7E">
            <w:pPr>
              <w:pStyle w:val="CellBody"/>
              <w:jc w:val="center"/>
              <w:rPr>
                <w:sz w:val="24"/>
                <w:szCs w:val="24"/>
              </w:rPr>
            </w:pPr>
          </w:p>
        </w:tc>
      </w:tr>
      <w:tr w:rsidR="00C41D7E" w:rsidRPr="00E84B5B" w14:paraId="4D5E0E8B" w14:textId="77777777" w:rsidTr="00C269C9">
        <w:tc>
          <w:tcPr>
            <w:tcW w:w="1635" w:type="dxa"/>
            <w:vAlign w:val="center"/>
          </w:tcPr>
          <w:p w14:paraId="1E4432FF" w14:textId="5CA394F3" w:rsidR="00C41D7E" w:rsidRPr="00E84B5B" w:rsidRDefault="00C41D7E" w:rsidP="00C41D7E">
            <w:pPr>
              <w:pStyle w:val="CellBody"/>
              <w:jc w:val="center"/>
              <w:rPr>
                <w:sz w:val="24"/>
                <w:szCs w:val="24"/>
              </w:rPr>
            </w:pPr>
            <w:r>
              <w:rPr>
                <w:sz w:val="24"/>
                <w:szCs w:val="24"/>
              </w:rPr>
              <w:t>87</w:t>
            </w:r>
            <w:r w:rsidRPr="00E84B5B">
              <w:rPr>
                <w:sz w:val="24"/>
                <w:szCs w:val="24"/>
              </w:rPr>
              <w:t>AA02</w:t>
            </w:r>
          </w:p>
        </w:tc>
        <w:tc>
          <w:tcPr>
            <w:tcW w:w="2685" w:type="dxa"/>
            <w:vAlign w:val="center"/>
          </w:tcPr>
          <w:p w14:paraId="3965275F" w14:textId="2B4F0A6D" w:rsidR="00C41D7E" w:rsidRPr="00E84B5B" w:rsidRDefault="00C41D7E" w:rsidP="00C41D7E">
            <w:pPr>
              <w:pStyle w:val="CellBody"/>
              <w:jc w:val="center"/>
              <w:rPr>
                <w:sz w:val="24"/>
                <w:szCs w:val="24"/>
              </w:rPr>
            </w:pPr>
          </w:p>
        </w:tc>
        <w:tc>
          <w:tcPr>
            <w:tcW w:w="1710" w:type="dxa"/>
          </w:tcPr>
          <w:p w14:paraId="78A42CF8" w14:textId="1CEC2B8A" w:rsidR="00C41D7E" w:rsidRPr="00E84B5B" w:rsidRDefault="00C41D7E" w:rsidP="00C41D7E">
            <w:pPr>
              <w:pStyle w:val="CellBody"/>
              <w:jc w:val="center"/>
              <w:rPr>
                <w:sz w:val="24"/>
                <w:szCs w:val="24"/>
              </w:rPr>
            </w:pPr>
          </w:p>
        </w:tc>
      </w:tr>
      <w:tr w:rsidR="00C41D7E" w:rsidRPr="00E84B5B" w14:paraId="0C88172F" w14:textId="77777777" w:rsidTr="00C269C9">
        <w:tc>
          <w:tcPr>
            <w:tcW w:w="1635" w:type="dxa"/>
            <w:vAlign w:val="center"/>
          </w:tcPr>
          <w:p w14:paraId="2C60CC6E" w14:textId="3D14E6C8" w:rsidR="00C41D7E" w:rsidRPr="00E84B5B" w:rsidRDefault="00C41D7E" w:rsidP="00C41D7E">
            <w:pPr>
              <w:pStyle w:val="CellBody"/>
              <w:jc w:val="center"/>
              <w:rPr>
                <w:sz w:val="24"/>
                <w:szCs w:val="24"/>
              </w:rPr>
            </w:pPr>
            <w:r>
              <w:rPr>
                <w:sz w:val="24"/>
                <w:szCs w:val="24"/>
              </w:rPr>
              <w:t>87</w:t>
            </w:r>
            <w:r w:rsidRPr="00E84B5B">
              <w:rPr>
                <w:sz w:val="24"/>
                <w:szCs w:val="24"/>
              </w:rPr>
              <w:t>AA03</w:t>
            </w:r>
          </w:p>
        </w:tc>
        <w:tc>
          <w:tcPr>
            <w:tcW w:w="2685" w:type="dxa"/>
            <w:vAlign w:val="center"/>
          </w:tcPr>
          <w:p w14:paraId="188F5AF3" w14:textId="18BB630A" w:rsidR="00C41D7E" w:rsidRPr="00E84B5B" w:rsidRDefault="00C41D7E" w:rsidP="00C41D7E">
            <w:pPr>
              <w:pStyle w:val="CellBody"/>
              <w:jc w:val="center"/>
              <w:rPr>
                <w:sz w:val="24"/>
                <w:szCs w:val="24"/>
              </w:rPr>
            </w:pPr>
          </w:p>
        </w:tc>
        <w:tc>
          <w:tcPr>
            <w:tcW w:w="1710" w:type="dxa"/>
          </w:tcPr>
          <w:p w14:paraId="4EA0DE97" w14:textId="124FC168" w:rsidR="00C41D7E" w:rsidRPr="00E84B5B" w:rsidRDefault="00C41D7E" w:rsidP="00C41D7E">
            <w:pPr>
              <w:pStyle w:val="CellBody"/>
              <w:jc w:val="center"/>
              <w:rPr>
                <w:sz w:val="24"/>
                <w:szCs w:val="24"/>
              </w:rPr>
            </w:pPr>
          </w:p>
        </w:tc>
      </w:tr>
      <w:tr w:rsidR="00C41D7E" w:rsidRPr="00E84B5B" w14:paraId="7613C627" w14:textId="77777777" w:rsidTr="00C269C9">
        <w:tc>
          <w:tcPr>
            <w:tcW w:w="1635" w:type="dxa"/>
            <w:vAlign w:val="center"/>
          </w:tcPr>
          <w:p w14:paraId="5BEE0EC2" w14:textId="4FF17240" w:rsidR="00C41D7E" w:rsidRPr="00E84B5B" w:rsidRDefault="00C41D7E" w:rsidP="00C41D7E">
            <w:pPr>
              <w:pStyle w:val="CellBody"/>
              <w:jc w:val="center"/>
              <w:rPr>
                <w:sz w:val="24"/>
                <w:szCs w:val="24"/>
              </w:rPr>
            </w:pPr>
            <w:r>
              <w:rPr>
                <w:sz w:val="24"/>
                <w:szCs w:val="24"/>
              </w:rPr>
              <w:t>87</w:t>
            </w:r>
            <w:r w:rsidRPr="00E84B5B">
              <w:rPr>
                <w:sz w:val="24"/>
                <w:szCs w:val="24"/>
              </w:rPr>
              <w:t>AA61</w:t>
            </w:r>
          </w:p>
        </w:tc>
        <w:tc>
          <w:tcPr>
            <w:tcW w:w="2685" w:type="dxa"/>
            <w:vAlign w:val="center"/>
          </w:tcPr>
          <w:p w14:paraId="56B91A84" w14:textId="2AE0C766" w:rsidR="00C41D7E" w:rsidRPr="00E84B5B" w:rsidRDefault="00C41D7E" w:rsidP="00C41D7E">
            <w:pPr>
              <w:pStyle w:val="CellBody"/>
              <w:jc w:val="center"/>
              <w:rPr>
                <w:sz w:val="24"/>
                <w:szCs w:val="24"/>
              </w:rPr>
            </w:pPr>
          </w:p>
        </w:tc>
        <w:tc>
          <w:tcPr>
            <w:tcW w:w="1710" w:type="dxa"/>
          </w:tcPr>
          <w:p w14:paraId="163B2554" w14:textId="67D32935" w:rsidR="00C41D7E" w:rsidRPr="00E84B5B" w:rsidRDefault="00C41D7E" w:rsidP="00C41D7E">
            <w:pPr>
              <w:pStyle w:val="CellBody"/>
              <w:jc w:val="center"/>
              <w:rPr>
                <w:sz w:val="24"/>
                <w:szCs w:val="24"/>
              </w:rPr>
            </w:pPr>
          </w:p>
        </w:tc>
      </w:tr>
      <w:tr w:rsidR="00C41D7E" w:rsidRPr="00E84B5B" w14:paraId="6F52CDCE" w14:textId="77777777" w:rsidTr="00C269C9">
        <w:tc>
          <w:tcPr>
            <w:tcW w:w="1635" w:type="dxa"/>
            <w:vAlign w:val="center"/>
          </w:tcPr>
          <w:p w14:paraId="6FA5C0AC" w14:textId="5C661FC2" w:rsidR="00C41D7E" w:rsidRPr="00E84B5B" w:rsidRDefault="00C41D7E" w:rsidP="00C41D7E">
            <w:pPr>
              <w:pStyle w:val="CellBody"/>
              <w:jc w:val="center"/>
              <w:rPr>
                <w:sz w:val="24"/>
                <w:szCs w:val="24"/>
              </w:rPr>
            </w:pPr>
            <w:r>
              <w:rPr>
                <w:sz w:val="24"/>
                <w:szCs w:val="24"/>
              </w:rPr>
              <w:t>87AA62</w:t>
            </w:r>
          </w:p>
        </w:tc>
        <w:tc>
          <w:tcPr>
            <w:tcW w:w="2685" w:type="dxa"/>
            <w:vAlign w:val="center"/>
          </w:tcPr>
          <w:p w14:paraId="44DD8616" w14:textId="33B32BB7" w:rsidR="00C41D7E" w:rsidRPr="00E84B5B" w:rsidRDefault="00C41D7E" w:rsidP="00C41D7E">
            <w:pPr>
              <w:pStyle w:val="CellBody"/>
              <w:jc w:val="center"/>
              <w:rPr>
                <w:sz w:val="24"/>
                <w:szCs w:val="24"/>
              </w:rPr>
            </w:pPr>
          </w:p>
        </w:tc>
        <w:tc>
          <w:tcPr>
            <w:tcW w:w="1710" w:type="dxa"/>
          </w:tcPr>
          <w:p w14:paraId="016DE0B9" w14:textId="0C4E522C" w:rsidR="00C41D7E" w:rsidRPr="00E84B5B" w:rsidRDefault="00C41D7E" w:rsidP="00C41D7E">
            <w:pPr>
              <w:pStyle w:val="CellBody"/>
              <w:jc w:val="center"/>
              <w:rPr>
                <w:sz w:val="24"/>
                <w:szCs w:val="24"/>
              </w:rPr>
            </w:pPr>
          </w:p>
        </w:tc>
      </w:tr>
    </w:tbl>
    <w:p w14:paraId="52255196" w14:textId="67EB3D75" w:rsidR="000E292F" w:rsidRDefault="0033766D" w:rsidP="000E292F">
      <w:pPr>
        <w:pStyle w:val="BodyText"/>
        <w:spacing w:before="240" w:after="0"/>
        <w:rPr>
          <w:b/>
          <w:szCs w:val="24"/>
        </w:rPr>
      </w:pPr>
      <w:r>
        <w:rPr>
          <w:b/>
          <w:szCs w:val="24"/>
        </w:rPr>
        <w:t>Deflection</w:t>
      </w:r>
    </w:p>
    <w:p w14:paraId="25F83F66" w14:textId="24923F08" w:rsidR="00327E58" w:rsidRDefault="00FF3D37" w:rsidP="00327E58">
      <w:pPr>
        <w:pStyle w:val="BodyText"/>
        <w:spacing w:before="240" w:after="0"/>
        <w:rPr>
          <w:szCs w:val="24"/>
        </w:rPr>
      </w:pPr>
      <w:r w:rsidRPr="009F6A41">
        <w:rPr>
          <w:szCs w:val="24"/>
        </w:rPr>
        <w:t xml:space="preserve">A </w:t>
      </w:r>
      <w:r w:rsidRPr="0033766D">
        <w:rPr>
          <w:szCs w:val="24"/>
        </w:rPr>
        <w:t>Dynatest Falling Weight Deflectometer (FWD), model 8002</w:t>
      </w:r>
      <w:r w:rsidR="0033766D">
        <w:rPr>
          <w:szCs w:val="24"/>
        </w:rPr>
        <w:t xml:space="preserve"> LTPP unit 129 and LTPP unit 058, </w:t>
      </w:r>
      <w:r w:rsidR="00A803EE" w:rsidRPr="009F6A41">
        <w:rPr>
          <w:szCs w:val="24"/>
        </w:rPr>
        <w:t>was used to perform deflection testing before</w:t>
      </w:r>
      <w:r w:rsidR="00A803EE">
        <w:rPr>
          <w:szCs w:val="24"/>
        </w:rPr>
        <w:t xml:space="preserve"> and after the overlay installment</w:t>
      </w:r>
      <w:r w:rsidR="0033766D">
        <w:rPr>
          <w:szCs w:val="24"/>
        </w:rPr>
        <w:t>, respectively</w:t>
      </w:r>
      <w:r w:rsidR="00A803EE" w:rsidRPr="009F6A41">
        <w:rPr>
          <w:szCs w:val="24"/>
        </w:rPr>
        <w:t xml:space="preserve">. </w:t>
      </w:r>
      <w:r w:rsidRPr="007161AA">
        <w:rPr>
          <w:szCs w:val="22"/>
        </w:rPr>
        <w:t xml:space="preserve">The AASHTO 1993 analysis procedure </w:t>
      </w:r>
      <w:r>
        <w:rPr>
          <w:szCs w:val="22"/>
        </w:rPr>
        <w:t>and</w:t>
      </w:r>
      <w:r w:rsidRPr="007161AA">
        <w:rPr>
          <w:szCs w:val="22"/>
        </w:rPr>
        <w:t xml:space="preserve"> E</w:t>
      </w:r>
      <w:r>
        <w:rPr>
          <w:szCs w:val="22"/>
        </w:rPr>
        <w:t>LMOD</w:t>
      </w:r>
      <w:r w:rsidRPr="007161AA">
        <w:rPr>
          <w:szCs w:val="22"/>
        </w:rPr>
        <w:t xml:space="preserve"> 6.0</w:t>
      </w:r>
      <w:r w:rsidRPr="00F53C7B">
        <w:rPr>
          <w:szCs w:val="22"/>
          <w:vertAlign w:val="superscript"/>
        </w:rPr>
        <w:t>®</w:t>
      </w:r>
      <w:r w:rsidRPr="007161AA">
        <w:rPr>
          <w:szCs w:val="22"/>
        </w:rPr>
        <w:t xml:space="preserve"> were used for the FWD back</w:t>
      </w:r>
      <w:r>
        <w:rPr>
          <w:szCs w:val="22"/>
        </w:rPr>
        <w:t>-</w:t>
      </w:r>
      <w:r w:rsidRPr="007161AA">
        <w:rPr>
          <w:szCs w:val="22"/>
        </w:rPr>
        <w:t xml:space="preserve">calculation analysis. </w:t>
      </w:r>
      <w:r w:rsidRPr="00DA7DBE">
        <w:rPr>
          <w:szCs w:val="22"/>
        </w:rPr>
        <w:t xml:space="preserve">ELMOD </w:t>
      </w:r>
      <w:r>
        <w:rPr>
          <w:szCs w:val="22"/>
        </w:rPr>
        <w:t xml:space="preserve">created by Dynatest, </w:t>
      </w:r>
      <w:r w:rsidRPr="00DA7DBE">
        <w:rPr>
          <w:szCs w:val="22"/>
        </w:rPr>
        <w:t xml:space="preserve">analyzes the </w:t>
      </w:r>
      <w:r>
        <w:rPr>
          <w:szCs w:val="22"/>
        </w:rPr>
        <w:t>pavement response from the FWD</w:t>
      </w:r>
      <w:r w:rsidRPr="00DA7DBE">
        <w:rPr>
          <w:szCs w:val="22"/>
        </w:rPr>
        <w:t xml:space="preserve"> by determining the modulus, stress and strain of each significant layer. </w:t>
      </w:r>
      <w:r>
        <w:rPr>
          <w:szCs w:val="22"/>
        </w:rPr>
        <w:t>The software considers t</w:t>
      </w:r>
      <w:r w:rsidRPr="00D821C6">
        <w:rPr>
          <w:szCs w:val="22"/>
        </w:rPr>
        <w:t xml:space="preserve">he use of calculated and allowable </w:t>
      </w:r>
      <w:r>
        <w:rPr>
          <w:szCs w:val="22"/>
        </w:rPr>
        <w:t>forces</w:t>
      </w:r>
      <w:r w:rsidRPr="00D821C6">
        <w:rPr>
          <w:szCs w:val="22"/>
        </w:rPr>
        <w:t xml:space="preserve"> at critical points within the pavement structure, </w:t>
      </w:r>
      <w:r>
        <w:rPr>
          <w:szCs w:val="22"/>
        </w:rPr>
        <w:t>loading, stress and strain relationships,</w:t>
      </w:r>
      <w:r w:rsidRPr="00D821C6">
        <w:rPr>
          <w:szCs w:val="22"/>
        </w:rPr>
        <w:t xml:space="preserve"> and pavement distress. </w:t>
      </w:r>
      <w:r>
        <w:rPr>
          <w:szCs w:val="24"/>
        </w:rPr>
        <w:t>The deflections are recorded from nine sensors, each</w:t>
      </w:r>
      <w:r w:rsidRPr="00B62665">
        <w:rPr>
          <w:szCs w:val="24"/>
        </w:rPr>
        <w:t xml:space="preserve"> located at varying distances from the load </w:t>
      </w:r>
      <w:r>
        <w:rPr>
          <w:szCs w:val="24"/>
        </w:rPr>
        <w:t>cell. However, for back-calculated parameters</w:t>
      </w:r>
      <w:r w:rsidR="00D95A7F">
        <w:rPr>
          <w:szCs w:val="24"/>
        </w:rPr>
        <w:t>,</w:t>
      </w:r>
      <w:r>
        <w:rPr>
          <w:szCs w:val="24"/>
        </w:rPr>
        <w:t xml:space="preserve"> only data from eight sensors are used</w:t>
      </w:r>
      <w:r w:rsidR="00D95A7F">
        <w:rPr>
          <w:szCs w:val="24"/>
        </w:rPr>
        <w:t>. T</w:t>
      </w:r>
      <w:r>
        <w:rPr>
          <w:szCs w:val="24"/>
        </w:rPr>
        <w:t xml:space="preserve">he data from the sensor in front of the load plate (D9) </w:t>
      </w:r>
      <w:r w:rsidR="00D95A7F">
        <w:rPr>
          <w:szCs w:val="24"/>
        </w:rPr>
        <w:t>w</w:t>
      </w:r>
      <w:r>
        <w:rPr>
          <w:szCs w:val="24"/>
        </w:rPr>
        <w:t>as excluded for processing purposes.</w:t>
      </w:r>
      <w:r w:rsidR="00D95A7F">
        <w:rPr>
          <w:szCs w:val="24"/>
        </w:rPr>
        <w:t xml:space="preserve"> </w:t>
      </w:r>
    </w:p>
    <w:p w14:paraId="7CCD64FB" w14:textId="31AF1CFF" w:rsidR="00E84B5B" w:rsidRDefault="00A803EE" w:rsidP="00327E58">
      <w:pPr>
        <w:pStyle w:val="BodyText"/>
        <w:spacing w:before="240" w:after="0"/>
        <w:rPr>
          <w:color w:val="FF0000"/>
          <w:szCs w:val="24"/>
        </w:rPr>
      </w:pPr>
      <w:r w:rsidRPr="00B62665">
        <w:rPr>
          <w:szCs w:val="24"/>
        </w:rPr>
        <w:t xml:space="preserve">The deflections recorded from each sensor, located at varying distances from the load cell as noted in the legend, are shown. In order to yield comparable </w:t>
      </w:r>
      <w:r w:rsidR="00EF00B1" w:rsidRPr="00B62665">
        <w:rPr>
          <w:szCs w:val="24"/>
        </w:rPr>
        <w:t>results,</w:t>
      </w:r>
      <w:r w:rsidRPr="00B62665">
        <w:rPr>
          <w:szCs w:val="24"/>
        </w:rPr>
        <w:t xml:space="preserve"> the deflection data from these surveys was normalized to </w:t>
      </w:r>
      <w:r w:rsidR="00D95A7F">
        <w:rPr>
          <w:szCs w:val="24"/>
        </w:rPr>
        <w:t>8.99-kip (</w:t>
      </w:r>
      <w:r w:rsidR="00D95A7F" w:rsidRPr="00B62665">
        <w:rPr>
          <w:szCs w:val="24"/>
        </w:rPr>
        <w:t xml:space="preserve">40 </w:t>
      </w:r>
      <w:r w:rsidR="00D95A7F">
        <w:rPr>
          <w:szCs w:val="24"/>
        </w:rPr>
        <w:t>k</w:t>
      </w:r>
      <w:r w:rsidR="00D95A7F" w:rsidRPr="00E82042">
        <w:rPr>
          <w:szCs w:val="24"/>
        </w:rPr>
        <w:t>N</w:t>
      </w:r>
      <w:r w:rsidR="00D95A7F">
        <w:rPr>
          <w:szCs w:val="24"/>
        </w:rPr>
        <w:t>) l</w:t>
      </w:r>
      <w:r w:rsidR="00D95A7F" w:rsidRPr="00E82042">
        <w:rPr>
          <w:szCs w:val="24"/>
        </w:rPr>
        <w:t>oad</w:t>
      </w:r>
      <w:r w:rsidR="00D95A7F" w:rsidRPr="00B62665">
        <w:rPr>
          <w:szCs w:val="24"/>
        </w:rPr>
        <w:t xml:space="preserve"> under a load plate of </w:t>
      </w:r>
      <w:r w:rsidR="00D95A7F">
        <w:rPr>
          <w:szCs w:val="24"/>
        </w:rPr>
        <w:t>5.9-inch (</w:t>
      </w:r>
      <w:r w:rsidR="00D95A7F" w:rsidRPr="00B62665">
        <w:rPr>
          <w:szCs w:val="24"/>
        </w:rPr>
        <w:t>150 mm</w:t>
      </w:r>
      <w:r w:rsidR="00D95A7F">
        <w:rPr>
          <w:szCs w:val="24"/>
        </w:rPr>
        <w:t>)</w:t>
      </w:r>
      <w:r w:rsidR="00D95A7F" w:rsidRPr="00B62665">
        <w:rPr>
          <w:szCs w:val="24"/>
        </w:rPr>
        <w:t xml:space="preserve"> radius</w:t>
      </w:r>
      <w:r w:rsidR="00D95A7F">
        <w:rPr>
          <w:szCs w:val="24"/>
        </w:rPr>
        <w:t>, producing a pressure of</w:t>
      </w:r>
      <w:r w:rsidR="00D95A7F" w:rsidRPr="00B62665">
        <w:rPr>
          <w:szCs w:val="24"/>
        </w:rPr>
        <w:t xml:space="preserve"> </w:t>
      </w:r>
      <w:r w:rsidR="00D95A7F">
        <w:rPr>
          <w:szCs w:val="24"/>
        </w:rPr>
        <w:t>81.9 lb/in</w:t>
      </w:r>
      <w:r w:rsidR="00D95A7F">
        <w:rPr>
          <w:szCs w:val="24"/>
          <w:vertAlign w:val="superscript"/>
        </w:rPr>
        <w:t>2</w:t>
      </w:r>
      <w:r w:rsidR="00D95A7F">
        <w:rPr>
          <w:szCs w:val="24"/>
        </w:rPr>
        <w:t xml:space="preserve"> </w:t>
      </w:r>
      <w:r w:rsidR="00D95A7F" w:rsidRPr="00B62665">
        <w:rPr>
          <w:szCs w:val="24"/>
        </w:rPr>
        <w:t>(565 kPa)</w:t>
      </w:r>
      <w:r w:rsidR="00D95A7F">
        <w:rPr>
          <w:szCs w:val="24"/>
        </w:rPr>
        <w:t>.</w:t>
      </w:r>
      <w:r w:rsidRPr="00B62665">
        <w:rPr>
          <w:szCs w:val="24"/>
        </w:rPr>
        <w:t xml:space="preserve"> </w:t>
      </w:r>
      <w:r w:rsidR="00EF00B1">
        <w:rPr>
          <w:szCs w:val="24"/>
        </w:rPr>
        <w:fldChar w:fldCharType="begin"/>
      </w:r>
      <w:r w:rsidR="00EF00B1">
        <w:rPr>
          <w:szCs w:val="24"/>
        </w:rPr>
        <w:instrText xml:space="preserve"> REF _Ref485112134 \h </w:instrText>
      </w:r>
      <w:r w:rsidR="00EF00B1">
        <w:rPr>
          <w:szCs w:val="24"/>
        </w:rPr>
      </w:r>
      <w:r w:rsidR="00EF00B1">
        <w:rPr>
          <w:szCs w:val="24"/>
        </w:rPr>
        <w:fldChar w:fldCharType="separate"/>
      </w:r>
      <w:r w:rsidR="00D95A7F">
        <w:rPr>
          <w:noProof/>
        </w:rPr>
        <w:t>Figure 10</w:t>
      </w:r>
      <w:r w:rsidR="00EF00B1">
        <w:rPr>
          <w:szCs w:val="24"/>
        </w:rPr>
        <w:fldChar w:fldCharType="end"/>
      </w:r>
      <w:r w:rsidR="00EF00B1">
        <w:rPr>
          <w:szCs w:val="24"/>
        </w:rPr>
        <w:t xml:space="preserve"> </w:t>
      </w:r>
      <w:r>
        <w:rPr>
          <w:szCs w:val="24"/>
        </w:rPr>
        <w:t xml:space="preserve">and </w:t>
      </w:r>
      <w:r w:rsidR="00EF00B1">
        <w:rPr>
          <w:szCs w:val="24"/>
        </w:rPr>
        <w:fldChar w:fldCharType="begin"/>
      </w:r>
      <w:r w:rsidR="00EF00B1">
        <w:rPr>
          <w:szCs w:val="24"/>
        </w:rPr>
        <w:instrText xml:space="preserve"> REF _Ref485112144 \h </w:instrText>
      </w:r>
      <w:r w:rsidR="00EF00B1">
        <w:rPr>
          <w:szCs w:val="24"/>
        </w:rPr>
      </w:r>
      <w:r w:rsidR="00EF00B1">
        <w:rPr>
          <w:szCs w:val="24"/>
        </w:rPr>
        <w:fldChar w:fldCharType="separate"/>
      </w:r>
      <w:r w:rsidR="0048081E">
        <w:rPr>
          <w:noProof/>
        </w:rPr>
        <w:t>Figure 11</w:t>
      </w:r>
      <w:r w:rsidR="00EF00B1">
        <w:rPr>
          <w:szCs w:val="24"/>
        </w:rPr>
        <w:fldChar w:fldCharType="end"/>
      </w:r>
      <w:r w:rsidR="00D95A7F">
        <w:rPr>
          <w:szCs w:val="24"/>
        </w:rPr>
        <w:t xml:space="preserve"> show the r</w:t>
      </w:r>
      <w:r w:rsidR="00D95A7F" w:rsidRPr="009F6A41">
        <w:rPr>
          <w:szCs w:val="24"/>
        </w:rPr>
        <w:t xml:space="preserve">esults </w:t>
      </w:r>
      <w:r w:rsidR="00D95A7F">
        <w:rPr>
          <w:szCs w:val="24"/>
        </w:rPr>
        <w:t>from all sensors for each test section.</w:t>
      </w:r>
    </w:p>
    <w:p w14:paraId="32E34527" w14:textId="77777777" w:rsidR="00A803EE" w:rsidRPr="00A803EE" w:rsidRDefault="00A803EE" w:rsidP="00CE25C8">
      <w:pPr>
        <w:pStyle w:val="BodyText"/>
        <w:rPr>
          <w:color w:val="FF0000"/>
          <w:szCs w:val="24"/>
        </w:rPr>
      </w:pPr>
    </w:p>
    <w:p w14:paraId="32A3A244" w14:textId="77777777" w:rsidR="00524FFE" w:rsidRDefault="00524FFE" w:rsidP="00541157">
      <w:pPr>
        <w:pStyle w:val="Caption"/>
      </w:pPr>
    </w:p>
    <w:p w14:paraId="6EA7E386" w14:textId="796BAB9D" w:rsidR="00AB6DA4" w:rsidRPr="00AB6DA4" w:rsidRDefault="009F6A41" w:rsidP="00541157">
      <w:pPr>
        <w:pStyle w:val="Caption"/>
      </w:pPr>
      <w:r w:rsidRPr="009F6A41">
        <w:t xml:space="preserve"> </w:t>
      </w:r>
    </w:p>
    <w:p w14:paraId="7C4EBA8F" w14:textId="42A0274C" w:rsidR="00322F57" w:rsidRPr="00B23EC3" w:rsidRDefault="00EF00B1" w:rsidP="00541157">
      <w:pPr>
        <w:pStyle w:val="Caption"/>
      </w:pPr>
      <w:bookmarkStart w:id="129" w:name="_Ref485112134"/>
      <w:bookmarkStart w:id="130" w:name="_Toc486418196"/>
      <w:r>
        <w:rPr>
          <w:noProof/>
        </w:rPr>
        <w:t xml:space="preserve">Figure </w:t>
      </w:r>
      <w:r>
        <w:rPr>
          <w:noProof/>
        </w:rPr>
        <w:fldChar w:fldCharType="begin"/>
      </w:r>
      <w:r>
        <w:rPr>
          <w:noProof/>
        </w:rPr>
        <w:instrText xml:space="preserve"> SEQ Figure \* ARABIC </w:instrText>
      </w:r>
      <w:r>
        <w:rPr>
          <w:noProof/>
        </w:rPr>
        <w:fldChar w:fldCharType="separate"/>
      </w:r>
      <w:r w:rsidR="0048081E">
        <w:rPr>
          <w:noProof/>
        </w:rPr>
        <w:t>10</w:t>
      </w:r>
      <w:r>
        <w:rPr>
          <w:noProof/>
        </w:rPr>
        <w:fldChar w:fldCharType="end"/>
      </w:r>
      <w:bookmarkEnd w:id="129"/>
      <w:r>
        <w:t xml:space="preserve">: </w:t>
      </w:r>
      <w:r w:rsidR="00894AB7">
        <w:t xml:space="preserve">Pre-Overlay </w:t>
      </w:r>
      <w:r w:rsidR="009F6A41" w:rsidRPr="00B23EC3">
        <w:t xml:space="preserve">Normalized Deflection for </w:t>
      </w:r>
      <w:r w:rsidR="00894AB7">
        <w:t>S</w:t>
      </w:r>
      <w:r w:rsidR="009F6A41" w:rsidRPr="00B23EC3">
        <w:t xml:space="preserve">ections </w:t>
      </w:r>
      <w:r w:rsidR="009F6A41" w:rsidRPr="00524FFE">
        <w:t>83AA01, 83AA02, 83AA03</w:t>
      </w:r>
      <w:r w:rsidR="00322F57" w:rsidRPr="00524FFE">
        <w:t>, 83AA61</w:t>
      </w:r>
      <w:r w:rsidR="00894AB7" w:rsidRPr="00524FFE">
        <w:t>,</w:t>
      </w:r>
      <w:r w:rsidR="00322F57" w:rsidRPr="00524FFE">
        <w:t xml:space="preserve"> and 83AA62</w:t>
      </w:r>
      <w:bookmarkEnd w:id="130"/>
    </w:p>
    <w:p w14:paraId="39D06CB6" w14:textId="2461047F" w:rsidR="009F6A41" w:rsidRPr="00B23EC3" w:rsidRDefault="009F6A41" w:rsidP="00541157">
      <w:pPr>
        <w:pStyle w:val="Caption"/>
      </w:pPr>
      <w:r w:rsidRPr="00B23EC3">
        <w:rPr>
          <w:highlight w:val="yellow"/>
        </w:rPr>
        <w:t xml:space="preserve"> </w:t>
      </w:r>
    </w:p>
    <w:p w14:paraId="0BE764A7" w14:textId="77777777" w:rsidR="00AB6DA4" w:rsidRPr="00AB6DA4" w:rsidRDefault="00AB6DA4" w:rsidP="00AB6DA4">
      <w:pPr>
        <w:pStyle w:val="BodyText"/>
      </w:pPr>
    </w:p>
    <w:p w14:paraId="470D08AD" w14:textId="118B7DD7" w:rsidR="009B7975" w:rsidRDefault="009B7975" w:rsidP="00CE25C8">
      <w:pPr>
        <w:pStyle w:val="BodyText"/>
        <w:rPr>
          <w:color w:val="FF0000"/>
        </w:rPr>
      </w:pPr>
    </w:p>
    <w:p w14:paraId="5A129C8E" w14:textId="1B92E8F3" w:rsidR="004B7A22" w:rsidRPr="00B23EC3" w:rsidRDefault="00EF00B1" w:rsidP="00541157">
      <w:pPr>
        <w:pStyle w:val="Caption"/>
      </w:pPr>
      <w:bookmarkStart w:id="131" w:name="_Ref485112144"/>
      <w:bookmarkStart w:id="132" w:name="_Toc486418197"/>
      <w:r>
        <w:rPr>
          <w:noProof/>
        </w:rPr>
        <w:t xml:space="preserve">Figure </w:t>
      </w:r>
      <w:r>
        <w:rPr>
          <w:noProof/>
        </w:rPr>
        <w:fldChar w:fldCharType="begin"/>
      </w:r>
      <w:r>
        <w:rPr>
          <w:noProof/>
        </w:rPr>
        <w:instrText xml:space="preserve"> SEQ Figure \* ARABIC </w:instrText>
      </w:r>
      <w:r>
        <w:rPr>
          <w:noProof/>
        </w:rPr>
        <w:fldChar w:fldCharType="separate"/>
      </w:r>
      <w:r w:rsidR="0048081E">
        <w:rPr>
          <w:noProof/>
        </w:rPr>
        <w:t>11</w:t>
      </w:r>
      <w:r>
        <w:rPr>
          <w:noProof/>
        </w:rPr>
        <w:fldChar w:fldCharType="end"/>
      </w:r>
      <w:bookmarkEnd w:id="131"/>
      <w:r>
        <w:t xml:space="preserve">: </w:t>
      </w:r>
      <w:r w:rsidR="00AB6DA4" w:rsidRPr="00B23EC3">
        <w:t xml:space="preserve"> </w:t>
      </w:r>
      <w:r w:rsidR="00894AB7">
        <w:t xml:space="preserve">Post-Overlay </w:t>
      </w:r>
      <w:r w:rsidR="00AB6DA4" w:rsidRPr="00B23EC3">
        <w:t xml:space="preserve">Normalized Deflection </w:t>
      </w:r>
      <w:r w:rsidR="00894AB7">
        <w:t>S</w:t>
      </w:r>
      <w:r w:rsidR="00AB6DA4" w:rsidRPr="00B23EC3">
        <w:t xml:space="preserve">ections </w:t>
      </w:r>
      <w:r w:rsidR="00AB6DA4" w:rsidRPr="00524FFE">
        <w:t>83AA01, 83AA02, 83AA03</w:t>
      </w:r>
      <w:r w:rsidR="00322F57" w:rsidRPr="00524FFE">
        <w:t>,</w:t>
      </w:r>
      <w:r w:rsidR="00AB6DA4" w:rsidRPr="00524FFE">
        <w:t xml:space="preserve"> 83AA61</w:t>
      </w:r>
      <w:r w:rsidR="00894AB7" w:rsidRPr="00524FFE">
        <w:t>,</w:t>
      </w:r>
      <w:r w:rsidR="00322F57" w:rsidRPr="00524FFE">
        <w:t xml:space="preserve"> and 83AA62</w:t>
      </w:r>
      <w:bookmarkEnd w:id="132"/>
    </w:p>
    <w:p w14:paraId="170CC6E9" w14:textId="77777777" w:rsidR="00AB6DA4" w:rsidRDefault="00AB6DA4" w:rsidP="00AB6DA4">
      <w:pPr>
        <w:pStyle w:val="BodyText"/>
      </w:pPr>
    </w:p>
    <w:p w14:paraId="60378B85" w14:textId="77777777" w:rsidR="00B23EC3" w:rsidRDefault="00B23EC3" w:rsidP="00AB6DA4">
      <w:pPr>
        <w:pStyle w:val="BodyText"/>
      </w:pPr>
    </w:p>
    <w:p w14:paraId="4DF053F8" w14:textId="77777777" w:rsidR="00B23EC3" w:rsidRPr="00AB6DA4" w:rsidRDefault="00B23EC3" w:rsidP="00AB6DA4">
      <w:pPr>
        <w:pStyle w:val="BodyText"/>
      </w:pPr>
    </w:p>
    <w:p w14:paraId="17D22517" w14:textId="1E1CDA6F" w:rsidR="00673AE7" w:rsidRPr="00673AE7" w:rsidRDefault="00F044AD" w:rsidP="00C10D72">
      <w:pPr>
        <w:pStyle w:val="Heading2"/>
        <w:tabs>
          <w:tab w:val="left" w:pos="993"/>
          <w:tab w:val="left" w:pos="1560"/>
        </w:tabs>
        <w:spacing w:line="240" w:lineRule="auto"/>
        <w:rPr>
          <w:rFonts w:cs="Times New Roman"/>
        </w:rPr>
      </w:pPr>
      <w:bookmarkStart w:id="133" w:name="_Toc486418665"/>
      <w:r w:rsidRPr="00C10D72">
        <w:t>Project Geometry</w:t>
      </w:r>
      <w:bookmarkEnd w:id="133"/>
      <w:r w:rsidR="00DE13D5">
        <w:rPr>
          <w:rFonts w:cs="Times New Roman"/>
        </w:rPr>
        <w:t xml:space="preserve"> </w:t>
      </w:r>
    </w:p>
    <w:p w14:paraId="4D67720E" w14:textId="516D9379" w:rsidR="00673AE7" w:rsidRPr="00C56A17" w:rsidRDefault="00673AE7" w:rsidP="00F044AD">
      <w:pPr>
        <w:pStyle w:val="BodyText"/>
      </w:pPr>
      <w:r>
        <w:t xml:space="preserve">Test sections </w:t>
      </w:r>
      <w:r w:rsidR="007020F2">
        <w:t>87</w:t>
      </w:r>
      <w:r>
        <w:t xml:space="preserve">AA01 through </w:t>
      </w:r>
      <w:r w:rsidR="007020F2">
        <w:t>87</w:t>
      </w:r>
      <w:r w:rsidR="00C56A17">
        <w:t>AA6</w:t>
      </w:r>
      <w:r w:rsidR="00AB1726">
        <w:t>2</w:t>
      </w:r>
      <w:r w:rsidR="00C56A17">
        <w:t xml:space="preserve"> are located </w:t>
      </w:r>
      <w:r w:rsidR="00D14F8D">
        <w:t>o</w:t>
      </w:r>
      <w:r>
        <w:t>n</w:t>
      </w:r>
      <w:r w:rsidR="00C56A17">
        <w:t xml:space="preserve"> the </w:t>
      </w:r>
      <w:r w:rsidR="00D14F8D">
        <w:rPr>
          <w:b/>
        </w:rPr>
        <w:t>north</w:t>
      </w:r>
      <w:r w:rsidR="00D14F8D" w:rsidRPr="00C56A17">
        <w:rPr>
          <w:b/>
        </w:rPr>
        <w:t>bound</w:t>
      </w:r>
      <w:r w:rsidR="00D14F8D">
        <w:t xml:space="preserve"> </w:t>
      </w:r>
      <w:r w:rsidR="00C56A17">
        <w:t>lane of</w:t>
      </w:r>
      <w:r>
        <w:t xml:space="preserve"> </w:t>
      </w:r>
      <w:r w:rsidR="00A116EF">
        <w:t>Provincial Highway 48</w:t>
      </w:r>
      <w:r w:rsidR="00C56A17">
        <w:t xml:space="preserve">. </w:t>
      </w:r>
      <w:r w:rsidR="00EC3E4E" w:rsidRPr="00EC3E4E">
        <w:t xml:space="preserve">The </w:t>
      </w:r>
      <w:r w:rsidR="00AB1726">
        <w:t>five</w:t>
      </w:r>
      <w:r w:rsidR="00EC3E4E" w:rsidRPr="00EC3E4E">
        <w:t xml:space="preserve"> test sections are all contained within a </w:t>
      </w:r>
      <w:r w:rsidR="00FA6843">
        <w:t>5.1</w:t>
      </w:r>
      <w:r w:rsidR="00C10D72" w:rsidRPr="00EC3E4E">
        <w:t>-mile</w:t>
      </w:r>
      <w:r w:rsidR="00EC3E4E" w:rsidRPr="00EC3E4E">
        <w:t xml:space="preserve"> (8.</w:t>
      </w:r>
      <w:r w:rsidR="00FA6843">
        <w:t>2</w:t>
      </w:r>
      <w:r w:rsidR="00EC3E4E" w:rsidRPr="00EC3E4E">
        <w:t xml:space="preserve"> km) segment of the roadway. </w:t>
      </w:r>
    </w:p>
    <w:p w14:paraId="063A5942" w14:textId="1F1A1B84" w:rsidR="00810FE6" w:rsidRPr="00E50341" w:rsidRDefault="00810FE6" w:rsidP="00D25960">
      <w:pPr>
        <w:spacing w:before="240"/>
        <w:rPr>
          <w:rFonts w:ascii="Times New Roman" w:hAnsi="Times New Roman"/>
          <w:b/>
          <w:sz w:val="24"/>
        </w:rPr>
      </w:pPr>
      <w:bookmarkStart w:id="134" w:name="_GoBack"/>
      <w:bookmarkEnd w:id="134"/>
      <w:r w:rsidRPr="00E50341">
        <w:rPr>
          <w:rFonts w:ascii="Times New Roman" w:hAnsi="Times New Roman"/>
          <w:b/>
          <w:sz w:val="24"/>
        </w:rPr>
        <w:t>Shoulder I</w:t>
      </w:r>
      <w:r w:rsidR="00F071E4" w:rsidRPr="00E50341">
        <w:rPr>
          <w:rFonts w:ascii="Times New Roman" w:hAnsi="Times New Roman"/>
          <w:b/>
          <w:sz w:val="24"/>
        </w:rPr>
        <w:t>nformation</w:t>
      </w:r>
    </w:p>
    <w:p w14:paraId="1C0F7359" w14:textId="77777777" w:rsidR="00810FE6" w:rsidRDefault="00810FE6" w:rsidP="00810FE6">
      <w:pPr>
        <w:rPr>
          <w:rFonts w:ascii="Times New Roman" w:hAnsi="Times New Roman"/>
          <w:sz w:val="24"/>
        </w:rPr>
      </w:pPr>
    </w:p>
    <w:p w14:paraId="2777D0B2" w14:textId="3589151A" w:rsidR="00810FE6" w:rsidRDefault="00DD6621" w:rsidP="00810FE6">
      <w:pPr>
        <w:rPr>
          <w:rFonts w:ascii="Times New Roman" w:hAnsi="Times New Roman"/>
          <w:sz w:val="24"/>
        </w:rPr>
      </w:pPr>
      <w:r>
        <w:rPr>
          <w:rFonts w:ascii="Times New Roman" w:hAnsi="Times New Roman"/>
          <w:sz w:val="24"/>
        </w:rPr>
        <w:t xml:space="preserve">The outer shoulder is </w:t>
      </w:r>
      <w:r w:rsidRPr="00DD6621">
        <w:rPr>
          <w:rFonts w:ascii="Times New Roman" w:hAnsi="Times New Roman"/>
          <w:sz w:val="24"/>
        </w:rPr>
        <w:t>10.0 ft (3.05 m) wide</w:t>
      </w:r>
      <w:r>
        <w:rPr>
          <w:rFonts w:ascii="Times New Roman" w:hAnsi="Times New Roman"/>
          <w:sz w:val="24"/>
        </w:rPr>
        <w:t xml:space="preserve">, </w:t>
      </w:r>
      <w:r w:rsidR="001D4AF5">
        <w:rPr>
          <w:rFonts w:ascii="Times New Roman" w:hAnsi="Times New Roman"/>
          <w:sz w:val="24"/>
        </w:rPr>
        <w:t xml:space="preserve">and is composed of </w:t>
      </w:r>
      <w:r>
        <w:rPr>
          <w:rFonts w:ascii="Times New Roman" w:hAnsi="Times New Roman"/>
          <w:sz w:val="24"/>
        </w:rPr>
        <w:t>a</w:t>
      </w:r>
      <w:r w:rsidRPr="00DD6621">
        <w:rPr>
          <w:rFonts w:ascii="Times New Roman" w:hAnsi="Times New Roman"/>
          <w:sz w:val="24"/>
        </w:rPr>
        <w:t xml:space="preserve"> granular surface </w:t>
      </w:r>
      <w:r>
        <w:rPr>
          <w:rFonts w:ascii="Times New Roman" w:hAnsi="Times New Roman"/>
          <w:sz w:val="24"/>
        </w:rPr>
        <w:t>type</w:t>
      </w:r>
      <w:r w:rsidRPr="00DD6621">
        <w:rPr>
          <w:rFonts w:ascii="Times New Roman" w:hAnsi="Times New Roman"/>
          <w:sz w:val="24"/>
        </w:rPr>
        <w:t>. The paved width of the outside shoulder is 1ft-wide</w:t>
      </w:r>
      <w:r>
        <w:rPr>
          <w:rFonts w:ascii="Times New Roman" w:hAnsi="Times New Roman"/>
          <w:sz w:val="24"/>
        </w:rPr>
        <w:t xml:space="preserve">. The surface and base thickness of the shoulder </w:t>
      </w:r>
      <w:r w:rsidR="001D4AF5">
        <w:rPr>
          <w:rFonts w:ascii="Times New Roman" w:hAnsi="Times New Roman"/>
          <w:sz w:val="24"/>
        </w:rPr>
        <w:t xml:space="preserve">are </w:t>
      </w:r>
      <w:r>
        <w:rPr>
          <w:rFonts w:ascii="Times New Roman" w:hAnsi="Times New Roman"/>
          <w:sz w:val="24"/>
        </w:rPr>
        <w:t>3.5 and 6.0 inches, respectively.</w:t>
      </w:r>
      <w:r w:rsidR="00810FE6" w:rsidRPr="00143E3F">
        <w:rPr>
          <w:rFonts w:ascii="Times New Roman" w:hAnsi="Times New Roman"/>
          <w:sz w:val="24"/>
        </w:rPr>
        <w:t xml:space="preserve"> </w:t>
      </w:r>
    </w:p>
    <w:p w14:paraId="1C02B5D3" w14:textId="1E113F19" w:rsidR="00F071E4" w:rsidRPr="006C4B05" w:rsidRDefault="00810FE6" w:rsidP="00D25960">
      <w:pPr>
        <w:pStyle w:val="BodyText"/>
        <w:spacing w:before="240"/>
        <w:rPr>
          <w:b/>
        </w:rPr>
      </w:pPr>
      <w:r w:rsidRPr="006C4B05">
        <w:rPr>
          <w:b/>
        </w:rPr>
        <w:t>Median Information</w:t>
      </w:r>
      <w:r w:rsidR="00F071E4" w:rsidRPr="006C4B05">
        <w:rPr>
          <w:b/>
        </w:rPr>
        <w:t xml:space="preserve"> </w:t>
      </w:r>
    </w:p>
    <w:p w14:paraId="16AE5C4E" w14:textId="61D29E6B" w:rsidR="00810FE6" w:rsidRPr="006C4B05" w:rsidRDefault="00810FE6" w:rsidP="00F044AD">
      <w:pPr>
        <w:pStyle w:val="BodyText"/>
      </w:pPr>
      <w:r w:rsidRPr="006C4B05">
        <w:t>The</w:t>
      </w:r>
      <w:r w:rsidR="006230F7" w:rsidRPr="006C4B05">
        <w:t xml:space="preserve">re is no median separating the north and southbound traffic. </w:t>
      </w:r>
      <w:r w:rsidRPr="006C4B05">
        <w:t xml:space="preserve"> </w:t>
      </w:r>
    </w:p>
    <w:p w14:paraId="70B93568" w14:textId="1FC81357" w:rsidR="002F5AFA" w:rsidRPr="00B23EC3" w:rsidRDefault="002F5AFA" w:rsidP="00541157">
      <w:pPr>
        <w:pStyle w:val="Caption"/>
      </w:pPr>
    </w:p>
    <w:p w14:paraId="64CB0C00" w14:textId="3FF70D39" w:rsidR="00133086" w:rsidRDefault="00133086" w:rsidP="00F044AD">
      <w:pPr>
        <w:pStyle w:val="BodyText"/>
      </w:pPr>
    </w:p>
    <w:p w14:paraId="03C319CE" w14:textId="77777777" w:rsidR="00133086" w:rsidRDefault="00133086">
      <w:pPr>
        <w:rPr>
          <w:rFonts w:ascii="Times New Roman" w:hAnsi="Times New Roman"/>
          <w:sz w:val="24"/>
          <w:szCs w:val="20"/>
        </w:rPr>
      </w:pPr>
      <w:r>
        <w:rPr>
          <w:rFonts w:ascii="Times New Roman" w:hAnsi="Times New Roman"/>
          <w:sz w:val="24"/>
        </w:rPr>
        <w:br w:type="page"/>
      </w:r>
    </w:p>
    <w:p w14:paraId="5C984559" w14:textId="77777777" w:rsidR="00F044AD" w:rsidRPr="002E1212" w:rsidRDefault="00F044AD" w:rsidP="002E1212">
      <w:pPr>
        <w:pStyle w:val="Heading2"/>
      </w:pPr>
      <w:bookmarkStart w:id="135" w:name="_Toc486418666"/>
      <w:r w:rsidRPr="002E1212">
        <w:lastRenderedPageBreak/>
        <w:t>Climate</w:t>
      </w:r>
      <w:bookmarkEnd w:id="135"/>
    </w:p>
    <w:p w14:paraId="22DE7671" w14:textId="6A809E8A" w:rsidR="00D72980" w:rsidRPr="00C86EE5" w:rsidRDefault="00F044AD" w:rsidP="00F044AD">
      <w:pPr>
        <w:pStyle w:val="BodyText"/>
      </w:pPr>
      <w:r w:rsidRPr="00067A5A">
        <w:t>Climate data f</w:t>
      </w:r>
      <w:r w:rsidR="00CE25C8">
        <w:t>or</w:t>
      </w:r>
      <w:r w:rsidRPr="00067A5A">
        <w:t xml:space="preserve"> </w:t>
      </w:r>
      <w:r w:rsidR="00C40BE8">
        <w:t>the project</w:t>
      </w:r>
      <w:r w:rsidRPr="00067A5A">
        <w:t xml:space="preserve"> is collected from</w:t>
      </w:r>
      <w:r w:rsidR="00CE25C8">
        <w:t xml:space="preserve"> t</w:t>
      </w:r>
      <w:r w:rsidR="00403F26">
        <w:t>wo weather stations</w:t>
      </w:r>
      <w:r w:rsidR="00C47126">
        <w:t>:</w:t>
      </w:r>
      <w:r w:rsidR="001F0BD7">
        <w:t xml:space="preserve"> </w:t>
      </w:r>
      <w:r w:rsidR="00917343">
        <w:t>Udora</w:t>
      </w:r>
      <w:r w:rsidR="007955A0">
        <w:t xml:space="preserve"> </w:t>
      </w:r>
      <w:r w:rsidR="001F0BD7">
        <w:t xml:space="preserve">weather station </w:t>
      </w:r>
      <w:r w:rsidR="00403F26">
        <w:t xml:space="preserve">and </w:t>
      </w:r>
      <w:r w:rsidR="00C40BE8">
        <w:t>Uxbridge West</w:t>
      </w:r>
      <w:r w:rsidR="001F0BD7">
        <w:t xml:space="preserve"> weather station. These stations are</w:t>
      </w:r>
      <w:r w:rsidRPr="00067A5A">
        <w:t xml:space="preserve"> </w:t>
      </w:r>
      <w:r w:rsidR="00CE25C8">
        <w:t>located at</w:t>
      </w:r>
      <w:r w:rsidR="0011379A">
        <w:t xml:space="preserve"> </w:t>
      </w:r>
      <w:r w:rsidR="0011379A" w:rsidRPr="00100050">
        <w:t>Global Positioning System (GPS) coordinates</w:t>
      </w:r>
      <w:r w:rsidR="007955A0">
        <w:t xml:space="preserve"> </w:t>
      </w:r>
      <w:r w:rsidR="00A44579" w:rsidRPr="00A44579">
        <w:t>44°15</w:t>
      </w:r>
      <w:r w:rsidR="00A44579">
        <w:t>’</w:t>
      </w:r>
      <w:r w:rsidR="00C32A08" w:rsidRPr="00A44579">
        <w:t>00</w:t>
      </w:r>
      <w:r w:rsidR="00C32A08">
        <w:t>”</w:t>
      </w:r>
      <w:r w:rsidR="00C32A08" w:rsidRPr="00A44579">
        <w:t xml:space="preserve"> N</w:t>
      </w:r>
      <w:r w:rsidR="00A44579">
        <w:t xml:space="preserve">, </w:t>
      </w:r>
      <w:r w:rsidR="00A44579" w:rsidRPr="00A44579">
        <w:t>79°10</w:t>
      </w:r>
      <w:r w:rsidR="00A44579">
        <w:t>’</w:t>
      </w:r>
      <w:r w:rsidR="00C32A08" w:rsidRPr="00A44579">
        <w:t>58</w:t>
      </w:r>
      <w:r w:rsidR="00C32A08">
        <w:t>”</w:t>
      </w:r>
      <w:r w:rsidR="00C32A08" w:rsidRPr="00A44579">
        <w:t xml:space="preserve"> W</w:t>
      </w:r>
      <w:r w:rsidR="00A44579">
        <w:rPr>
          <w:rFonts w:ascii="Arial" w:hAnsi="Arial" w:cs="Arial"/>
          <w:sz w:val="18"/>
          <w:szCs w:val="18"/>
          <w:lang w:val="en-GB"/>
        </w:rPr>
        <w:t xml:space="preserve"> </w:t>
      </w:r>
      <w:r w:rsidR="00403F26">
        <w:t xml:space="preserve">and </w:t>
      </w:r>
      <w:r w:rsidR="00C40BE8">
        <w:t>44°0</w:t>
      </w:r>
      <w:r w:rsidR="00C32A08" w:rsidRPr="00C32A08">
        <w:t>5</w:t>
      </w:r>
      <w:r w:rsidR="00C32A08">
        <w:t>’</w:t>
      </w:r>
      <w:r w:rsidR="00C40BE8">
        <w:t>54</w:t>
      </w:r>
      <w:r w:rsidR="00C32A08">
        <w:t>”</w:t>
      </w:r>
      <w:r w:rsidR="00C32A08" w:rsidRPr="00C32A08">
        <w:t xml:space="preserve"> N</w:t>
      </w:r>
      <w:r w:rsidR="00C32A08">
        <w:t xml:space="preserve">, </w:t>
      </w:r>
      <w:r w:rsidR="00C32A08" w:rsidRPr="00C32A08">
        <w:t>79°0</w:t>
      </w:r>
      <w:r w:rsidR="00C40BE8">
        <w:t>9</w:t>
      </w:r>
      <w:r w:rsidR="00C32A08">
        <w:t>’</w:t>
      </w:r>
      <w:r w:rsidR="00C40BE8">
        <w:t>49</w:t>
      </w:r>
      <w:r w:rsidR="00C32A08">
        <w:t>”</w:t>
      </w:r>
      <w:r w:rsidR="00C32A08" w:rsidRPr="00C32A08">
        <w:t xml:space="preserve"> W</w:t>
      </w:r>
      <w:r w:rsidR="00A44579">
        <w:t>,</w:t>
      </w:r>
      <w:r w:rsidR="001C04F1">
        <w:t xml:space="preserve"> </w:t>
      </w:r>
      <w:r w:rsidR="00403F26">
        <w:t>respectively</w:t>
      </w:r>
      <w:r w:rsidRPr="00067A5A">
        <w:t xml:space="preserve">. </w:t>
      </w:r>
      <w:r w:rsidR="00A44579">
        <w:t>Udora</w:t>
      </w:r>
      <w:r w:rsidR="00D842E7">
        <w:t xml:space="preserve"> </w:t>
      </w:r>
      <w:r w:rsidR="001F0BD7">
        <w:t>station is located approximately 1</w:t>
      </w:r>
      <w:r w:rsidR="00917343">
        <w:t>1</w:t>
      </w:r>
      <w:r w:rsidR="001F0BD7">
        <w:t>.</w:t>
      </w:r>
      <w:r w:rsidR="00917343">
        <w:t>7</w:t>
      </w:r>
      <w:r w:rsidR="001F0BD7">
        <w:t xml:space="preserve"> miles (</w:t>
      </w:r>
      <w:r w:rsidR="00C32A08">
        <w:t>1</w:t>
      </w:r>
      <w:r w:rsidR="00765325">
        <w:t>8</w:t>
      </w:r>
      <w:r w:rsidR="00C32A08">
        <w:t>.</w:t>
      </w:r>
      <w:r w:rsidR="00765325">
        <w:t>9</w:t>
      </w:r>
      <w:r w:rsidR="00C32A08">
        <w:t xml:space="preserve"> </w:t>
      </w:r>
      <w:r w:rsidR="001F0BD7">
        <w:t xml:space="preserve">km) </w:t>
      </w:r>
      <w:r w:rsidR="00917343">
        <w:t>east</w:t>
      </w:r>
      <w:r w:rsidR="00BE6368">
        <w:t xml:space="preserve"> of</w:t>
      </w:r>
      <w:r w:rsidR="001F0BD7">
        <w:t xml:space="preserve"> </w:t>
      </w:r>
      <w:r w:rsidR="00C86EE5" w:rsidRPr="00C86EE5">
        <w:t>project site</w:t>
      </w:r>
      <w:r w:rsidR="00C86EE5">
        <w:t> </w:t>
      </w:r>
      <w:r w:rsidR="007020F2" w:rsidRPr="00C86EE5">
        <w:t>87</w:t>
      </w:r>
      <w:r w:rsidR="001F0BD7" w:rsidRPr="00C86EE5">
        <w:t>AA0</w:t>
      </w:r>
      <w:r w:rsidR="00C86EE5" w:rsidRPr="00C86EE5">
        <w:t>0</w:t>
      </w:r>
      <w:r w:rsidR="001F0BD7" w:rsidRPr="00C86EE5">
        <w:t xml:space="preserve">. </w:t>
      </w:r>
      <w:r w:rsidR="00D8653D">
        <w:t>Uxbridge West</w:t>
      </w:r>
      <w:r w:rsidR="00D842E7" w:rsidRPr="00C86EE5">
        <w:t xml:space="preserve"> station</w:t>
      </w:r>
      <w:r w:rsidR="001F0BD7" w:rsidRPr="00C86EE5">
        <w:t xml:space="preserve"> is located approximately </w:t>
      </w:r>
      <w:r w:rsidR="00D8653D">
        <w:t>13.8</w:t>
      </w:r>
      <w:r w:rsidR="001C04F1" w:rsidRPr="00C86EE5">
        <w:t xml:space="preserve"> miles</w:t>
      </w:r>
      <w:r w:rsidR="00C32A08" w:rsidRPr="00C86EE5">
        <w:t xml:space="preserve"> (</w:t>
      </w:r>
      <w:r w:rsidR="00D8653D">
        <w:t>22.2</w:t>
      </w:r>
      <w:r w:rsidR="00C32A08" w:rsidRPr="00C86EE5">
        <w:t xml:space="preserve"> </w:t>
      </w:r>
      <w:r w:rsidR="001F0BD7" w:rsidRPr="00C86EE5">
        <w:t>km)</w:t>
      </w:r>
      <w:r w:rsidR="00D842E7" w:rsidRPr="00C86EE5">
        <w:t xml:space="preserve"> </w:t>
      </w:r>
      <w:r w:rsidR="00D8653D">
        <w:t>south-east</w:t>
      </w:r>
      <w:r w:rsidR="00BE6368" w:rsidRPr="00C86EE5">
        <w:t xml:space="preserve"> </w:t>
      </w:r>
      <w:r w:rsidR="001F0BD7" w:rsidRPr="00C86EE5">
        <w:t xml:space="preserve">of </w:t>
      </w:r>
      <w:r w:rsidR="00C86EE5" w:rsidRPr="00C86EE5">
        <w:t>project site</w:t>
      </w:r>
      <w:r w:rsidR="00F63DC1">
        <w:t> </w:t>
      </w:r>
      <w:r w:rsidR="007020F2" w:rsidRPr="00C86EE5">
        <w:t>87</w:t>
      </w:r>
      <w:r w:rsidR="001F0BD7" w:rsidRPr="00C86EE5">
        <w:t>AA0</w:t>
      </w:r>
      <w:r w:rsidR="00C86EE5" w:rsidRPr="00C86EE5">
        <w:t>0</w:t>
      </w:r>
      <w:r w:rsidR="00D72980" w:rsidRPr="00C86EE5">
        <w:t>.</w:t>
      </w:r>
    </w:p>
    <w:p w14:paraId="726F2D0C" w14:textId="4219687C" w:rsidR="00571C9A" w:rsidRDefault="00F63DC1" w:rsidP="00F044AD">
      <w:pPr>
        <w:pStyle w:val="BodyText"/>
      </w:pPr>
      <w:r>
        <w:fldChar w:fldCharType="begin"/>
      </w:r>
      <w:r>
        <w:instrText xml:space="preserve"> REF _Ref485122470 \h </w:instrText>
      </w:r>
      <w:r>
        <w:fldChar w:fldCharType="separate"/>
      </w:r>
      <w:r>
        <w:t xml:space="preserve">Table </w:t>
      </w:r>
      <w:r>
        <w:rPr>
          <w:noProof/>
        </w:rPr>
        <w:t>8</w:t>
      </w:r>
      <w:r>
        <w:fldChar w:fldCharType="end"/>
      </w:r>
      <w:r>
        <w:t xml:space="preserve"> </w:t>
      </w:r>
      <w:r w:rsidR="002630EE">
        <w:t>show</w:t>
      </w:r>
      <w:r w:rsidR="00B77864">
        <w:t>s</w:t>
      </w:r>
      <w:r w:rsidR="00F044AD" w:rsidRPr="00067A5A">
        <w:t xml:space="preserve"> </w:t>
      </w:r>
      <w:r w:rsidR="00B77864">
        <w:t>the average daily</w:t>
      </w:r>
      <w:r w:rsidR="00F044AD" w:rsidRPr="00067A5A">
        <w:t xml:space="preserve"> high air temperature, average daily low air temperature,</w:t>
      </w:r>
      <w:r w:rsidR="00B77864">
        <w:t xml:space="preserve"> mean daily </w:t>
      </w:r>
      <w:r w:rsidR="00B77864" w:rsidRPr="009D5152">
        <w:t>air temperature, average rainfall and average snowfall</w:t>
      </w:r>
      <w:r w:rsidR="00F044AD" w:rsidRPr="009D5152">
        <w:t xml:space="preserve"> </w:t>
      </w:r>
      <w:r w:rsidR="002E1212" w:rsidRPr="009D5152">
        <w:t>year-round</w:t>
      </w:r>
      <w:r w:rsidR="00C86EE5">
        <w:t xml:space="preserve"> from</w:t>
      </w:r>
      <w:r w:rsidR="00403F26" w:rsidRPr="009D5152">
        <w:t xml:space="preserve"> </w:t>
      </w:r>
      <w:r w:rsidR="00E47CE3">
        <w:t>1989-2</w:t>
      </w:r>
      <w:r w:rsidR="0082144F">
        <w:t>00</w:t>
      </w:r>
      <w:r w:rsidR="0015083B">
        <w:t>6</w:t>
      </w:r>
      <w:r w:rsidR="0082144F">
        <w:t xml:space="preserve"> </w:t>
      </w:r>
      <w:r w:rsidR="003F510C">
        <w:t>from</w:t>
      </w:r>
      <w:r w:rsidR="0082144F">
        <w:t xml:space="preserve"> </w:t>
      </w:r>
      <w:r w:rsidR="00917343">
        <w:t>Udora</w:t>
      </w:r>
      <w:r w:rsidR="00B77864" w:rsidRPr="009D5152">
        <w:t xml:space="preserve"> weather station</w:t>
      </w:r>
      <w:r w:rsidR="00403F26" w:rsidRPr="009D5152">
        <w:t>.</w:t>
      </w:r>
      <w:r w:rsidR="00DC6CBF" w:rsidRPr="009D5152">
        <w:t xml:space="preserve"> </w:t>
      </w:r>
      <w:r w:rsidR="00917343">
        <w:fldChar w:fldCharType="begin"/>
      </w:r>
      <w:r w:rsidR="00917343">
        <w:instrText xml:space="preserve"> REF _Ref485122547 \h </w:instrText>
      </w:r>
      <w:r w:rsidR="00917343">
        <w:fldChar w:fldCharType="separate"/>
      </w:r>
      <w:r w:rsidR="0048081E">
        <w:t xml:space="preserve">Table </w:t>
      </w:r>
      <w:r w:rsidR="0048081E">
        <w:rPr>
          <w:noProof/>
        </w:rPr>
        <w:t>9</w:t>
      </w:r>
      <w:r w:rsidR="00917343">
        <w:fldChar w:fldCharType="end"/>
      </w:r>
      <w:r>
        <w:t xml:space="preserve"> and</w:t>
      </w:r>
      <w:r w:rsidR="00917343">
        <w:t xml:space="preserve"> </w:t>
      </w:r>
      <w:r>
        <w:fldChar w:fldCharType="begin"/>
      </w:r>
      <w:r>
        <w:instrText xml:space="preserve"> REF _Ref485122532 \h </w:instrText>
      </w:r>
      <w:r>
        <w:fldChar w:fldCharType="separate"/>
      </w:r>
      <w:r>
        <w:t xml:space="preserve">Table </w:t>
      </w:r>
      <w:r>
        <w:rPr>
          <w:noProof/>
        </w:rPr>
        <w:t>10</w:t>
      </w:r>
      <w:r>
        <w:fldChar w:fldCharType="end"/>
      </w:r>
      <w:r>
        <w:t xml:space="preserve"> show</w:t>
      </w:r>
      <w:r w:rsidR="00B17EA4" w:rsidRPr="009D5152">
        <w:t xml:space="preserve"> the </w:t>
      </w:r>
      <w:r w:rsidR="00B17EA4">
        <w:t>hourly air temperature</w:t>
      </w:r>
      <w:r w:rsidR="009D5152">
        <w:t xml:space="preserve"> and the </w:t>
      </w:r>
      <w:r w:rsidR="006A1356">
        <w:t>daily</w:t>
      </w:r>
      <w:r w:rsidR="009D5152">
        <w:t xml:space="preserve"> rainfall</w:t>
      </w:r>
      <w:r w:rsidR="00B17EA4">
        <w:t xml:space="preserve"> </w:t>
      </w:r>
      <w:r>
        <w:t xml:space="preserve">measured at Uxbridge West station </w:t>
      </w:r>
      <w:r w:rsidR="00B17EA4">
        <w:t xml:space="preserve">for the duration of construction, initial sampling and secondary testing from </w:t>
      </w:r>
      <w:r w:rsidR="00917343" w:rsidRPr="00EC2BDD">
        <w:t>June</w:t>
      </w:r>
      <w:r w:rsidR="00B17EA4" w:rsidRPr="00EC2BDD">
        <w:t xml:space="preserve"> </w:t>
      </w:r>
      <w:r w:rsidR="00917343" w:rsidRPr="00EC2BDD">
        <w:t>13</w:t>
      </w:r>
      <w:r w:rsidR="00917343" w:rsidRPr="00EC2BDD">
        <w:rPr>
          <w:vertAlign w:val="superscript"/>
        </w:rPr>
        <w:t>th</w:t>
      </w:r>
      <w:r w:rsidR="00B17EA4" w:rsidRPr="00EC2BDD">
        <w:t xml:space="preserve"> to</w:t>
      </w:r>
      <w:r w:rsidR="007844AD" w:rsidRPr="00EC2BDD">
        <w:t xml:space="preserve"> </w:t>
      </w:r>
      <w:r w:rsidRPr="00EC2BDD">
        <w:t>24</w:t>
      </w:r>
      <w:r w:rsidR="007844AD" w:rsidRPr="00EC2BDD">
        <w:rPr>
          <w:vertAlign w:val="superscript"/>
        </w:rPr>
        <w:t>th</w:t>
      </w:r>
      <w:r w:rsidR="00B17EA4" w:rsidRPr="00EC2BDD">
        <w:t>, 201</w:t>
      </w:r>
      <w:r w:rsidR="00917343" w:rsidRPr="00EC2BDD">
        <w:t>7</w:t>
      </w:r>
      <w:r w:rsidR="00B17EA4">
        <w:t xml:space="preserve">. </w:t>
      </w:r>
      <w:r w:rsidR="00B03445">
        <w:t xml:space="preserve">The monthly freeze index </w:t>
      </w:r>
      <w:r w:rsidR="006B31C4">
        <w:t>measured at Udora station between 1989 and 2017</w:t>
      </w:r>
      <w:r w:rsidR="006B31C4" w:rsidRPr="00ED4A77">
        <w:t xml:space="preserve"> </w:t>
      </w:r>
      <w:r w:rsidR="00B03445">
        <w:t xml:space="preserve">is shown in </w:t>
      </w:r>
      <w:r w:rsidR="00B03445">
        <w:fldChar w:fldCharType="begin"/>
      </w:r>
      <w:r w:rsidR="00B03445">
        <w:instrText xml:space="preserve"> REF _Ref485742234 \h </w:instrText>
      </w:r>
      <w:r w:rsidR="00B03445">
        <w:fldChar w:fldCharType="separate"/>
      </w:r>
      <w:r w:rsidR="00B03445">
        <w:t xml:space="preserve">Table </w:t>
      </w:r>
      <w:r w:rsidR="00B03445">
        <w:rPr>
          <w:noProof/>
        </w:rPr>
        <w:t>11</w:t>
      </w:r>
      <w:r w:rsidR="00B03445">
        <w:fldChar w:fldCharType="end"/>
      </w:r>
      <w:r w:rsidR="00B03445" w:rsidRPr="00ED4A77">
        <w:t>.</w:t>
      </w:r>
      <w:r w:rsidR="00B03445">
        <w:t xml:space="preserve"> </w:t>
      </w:r>
      <w:r w:rsidR="001404FD" w:rsidRPr="00ED4A77">
        <w:t xml:space="preserve">The Average Annual Freeze Index </w:t>
      </w:r>
      <w:r w:rsidR="00E92C4C" w:rsidRPr="00ED4A77">
        <w:t xml:space="preserve">for </w:t>
      </w:r>
      <w:r w:rsidR="00D21C4B" w:rsidRPr="00ED4A77">
        <w:t>is</w:t>
      </w:r>
      <w:r w:rsidR="009F1BB3">
        <w:t xml:space="preserve"> </w:t>
      </w:r>
      <w:r w:rsidR="006B31C4">
        <w:t xml:space="preserve">estimated to be </w:t>
      </w:r>
      <w:r w:rsidR="009F1BB3">
        <w:t>1</w:t>
      </w:r>
      <w:r w:rsidR="00140D47">
        <w:t>63</w:t>
      </w:r>
      <w:r w:rsidR="009F1BB3">
        <w:t>.</w:t>
      </w:r>
      <w:r w:rsidR="009F1BB3" w:rsidRPr="009F1BB3">
        <w:t>6°F•</w:t>
      </w:r>
      <w:r w:rsidR="009F1BB3">
        <w:t>days</w:t>
      </w:r>
      <w:r w:rsidR="00B03445">
        <w:t xml:space="preserve">. </w:t>
      </w:r>
      <w:r w:rsidR="003562DC" w:rsidRPr="003562DC">
        <w:t xml:space="preserve">As per LTPP </w:t>
      </w:r>
      <w:r w:rsidR="003562DC">
        <w:t>definitions, the</w:t>
      </w:r>
      <w:r w:rsidR="00D21C4B">
        <w:t xml:space="preserve"> project is</w:t>
      </w:r>
      <w:r w:rsidR="003562DC">
        <w:t xml:space="preserve"> in </w:t>
      </w:r>
      <w:r w:rsidR="003562DC" w:rsidRPr="009D74D4">
        <w:t xml:space="preserve">a </w:t>
      </w:r>
      <w:r w:rsidR="009D74D4" w:rsidRPr="009D74D4">
        <w:t>Wet</w:t>
      </w:r>
      <w:r w:rsidR="003562DC" w:rsidRPr="009D74D4">
        <w:t>, Freeze climatic zone.</w:t>
      </w:r>
    </w:p>
    <w:p w14:paraId="2E201AC6" w14:textId="6916459C" w:rsidR="007844AD" w:rsidRPr="007844AD" w:rsidRDefault="008E5E8C" w:rsidP="00541157">
      <w:pPr>
        <w:pStyle w:val="Caption"/>
      </w:pPr>
      <w:bookmarkStart w:id="136" w:name="_Ref485122470"/>
      <w:bookmarkStart w:id="137" w:name="_Ref485122463"/>
      <w:bookmarkStart w:id="138" w:name="_Toc486418278"/>
      <w:r>
        <w:t xml:space="preserve">Table </w:t>
      </w:r>
      <w:fldSimple w:instr=" SEQ Table \* ARABIC ">
        <w:r w:rsidR="0048081E">
          <w:rPr>
            <w:noProof/>
          </w:rPr>
          <w:t>8</w:t>
        </w:r>
      </w:fldSimple>
      <w:bookmarkEnd w:id="136"/>
      <w:r w:rsidR="00F02701" w:rsidRPr="00B7649B">
        <w:t xml:space="preserve">: </w:t>
      </w:r>
      <w:r w:rsidR="00403F26" w:rsidRPr="00B7649B">
        <w:t xml:space="preserve">Average Weather Data </w:t>
      </w:r>
      <w:r w:rsidR="002630EE" w:rsidRPr="00B7649B">
        <w:t>at</w:t>
      </w:r>
      <w:r w:rsidR="00C91EEC" w:rsidRPr="00B7649B">
        <w:t xml:space="preserve"> </w:t>
      </w:r>
      <w:r w:rsidR="00C86EE5">
        <w:t>Udora</w:t>
      </w:r>
      <w:r w:rsidR="00403F26" w:rsidRPr="00B7649B">
        <w:t xml:space="preserve"> Weather Station</w:t>
      </w:r>
      <w:r w:rsidR="00DB23D8">
        <w:t xml:space="preserve">, </w:t>
      </w:r>
      <w:r w:rsidR="00886087">
        <w:t>ON</w:t>
      </w:r>
      <w:r w:rsidR="00C91EEC" w:rsidRPr="00B7649B">
        <w:t xml:space="preserve"> from 19</w:t>
      </w:r>
      <w:r w:rsidR="00C86EE5">
        <w:t>89</w:t>
      </w:r>
      <w:r w:rsidR="00C86EE5">
        <w:noBreakHyphen/>
      </w:r>
      <w:r w:rsidR="00C91EEC" w:rsidRPr="00B7649B">
        <w:t>20</w:t>
      </w:r>
      <w:r w:rsidR="00C86EE5">
        <w:t>0</w:t>
      </w:r>
      <w:r w:rsidR="00C91EEC" w:rsidRPr="00B7649B">
        <w:t>6</w:t>
      </w:r>
      <w:bookmarkEnd w:id="137"/>
      <w:bookmarkEnd w:id="138"/>
      <w:r w:rsidR="00403F26" w:rsidRPr="00B7649B">
        <w:t xml:space="preserve"> </w:t>
      </w:r>
    </w:p>
    <w:tbl>
      <w:tblPr>
        <w:tblW w:w="11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1"/>
        <w:gridCol w:w="810"/>
        <w:gridCol w:w="773"/>
        <w:gridCol w:w="708"/>
        <w:gridCol w:w="709"/>
        <w:gridCol w:w="709"/>
        <w:gridCol w:w="858"/>
        <w:gridCol w:w="728"/>
        <w:gridCol w:w="720"/>
        <w:gridCol w:w="720"/>
        <w:gridCol w:w="712"/>
        <w:gridCol w:w="810"/>
        <w:gridCol w:w="728"/>
      </w:tblGrid>
      <w:tr w:rsidR="00403F26" w:rsidRPr="00067A5A" w14:paraId="2B709849" w14:textId="77777777" w:rsidTr="007623BA">
        <w:trPr>
          <w:cantSplit/>
          <w:tblHeader/>
          <w:jc w:val="center"/>
        </w:trPr>
        <w:tc>
          <w:tcPr>
            <w:tcW w:w="2371" w:type="dxa"/>
            <w:shd w:val="clear" w:color="auto" w:fill="auto"/>
          </w:tcPr>
          <w:p w14:paraId="20AFE9AF" w14:textId="77777777" w:rsidR="00403F26" w:rsidRPr="002720C5" w:rsidRDefault="00403F26" w:rsidP="00B950F5">
            <w:pPr>
              <w:rPr>
                <w:rFonts w:ascii="Times New Roman" w:hAnsi="Times New Roman"/>
                <w:sz w:val="24"/>
              </w:rPr>
            </w:pPr>
            <w:r w:rsidRPr="002720C5">
              <w:rPr>
                <w:rFonts w:ascii="Times New Roman" w:hAnsi="Times New Roman"/>
                <w:sz w:val="24"/>
              </w:rPr>
              <w:t>Data Type</w:t>
            </w:r>
          </w:p>
        </w:tc>
        <w:tc>
          <w:tcPr>
            <w:tcW w:w="810" w:type="dxa"/>
            <w:shd w:val="clear" w:color="auto" w:fill="auto"/>
          </w:tcPr>
          <w:p w14:paraId="17A4AA8E" w14:textId="77777777" w:rsidR="00403F26" w:rsidRPr="002720C5" w:rsidRDefault="00403F26" w:rsidP="00B950F5">
            <w:pPr>
              <w:rPr>
                <w:rFonts w:ascii="Times New Roman" w:hAnsi="Times New Roman"/>
                <w:sz w:val="24"/>
              </w:rPr>
            </w:pPr>
            <w:r w:rsidRPr="002720C5">
              <w:rPr>
                <w:rFonts w:ascii="Times New Roman" w:hAnsi="Times New Roman"/>
                <w:sz w:val="24"/>
              </w:rPr>
              <w:t>Jan</w:t>
            </w:r>
          </w:p>
        </w:tc>
        <w:tc>
          <w:tcPr>
            <w:tcW w:w="773" w:type="dxa"/>
            <w:shd w:val="clear" w:color="auto" w:fill="auto"/>
          </w:tcPr>
          <w:p w14:paraId="232FC41B" w14:textId="77777777" w:rsidR="00403F26" w:rsidRPr="002720C5" w:rsidRDefault="00403F26" w:rsidP="00B950F5">
            <w:pPr>
              <w:rPr>
                <w:rFonts w:ascii="Times New Roman" w:hAnsi="Times New Roman"/>
                <w:sz w:val="24"/>
              </w:rPr>
            </w:pPr>
            <w:r w:rsidRPr="002720C5">
              <w:rPr>
                <w:rFonts w:ascii="Times New Roman" w:hAnsi="Times New Roman"/>
                <w:sz w:val="24"/>
              </w:rPr>
              <w:t>Feb</w:t>
            </w:r>
          </w:p>
        </w:tc>
        <w:tc>
          <w:tcPr>
            <w:tcW w:w="708" w:type="dxa"/>
            <w:shd w:val="clear" w:color="auto" w:fill="auto"/>
          </w:tcPr>
          <w:p w14:paraId="7A831453" w14:textId="77777777" w:rsidR="00403F26" w:rsidRPr="002720C5" w:rsidRDefault="00403F26" w:rsidP="00B950F5">
            <w:pPr>
              <w:rPr>
                <w:rFonts w:ascii="Times New Roman" w:hAnsi="Times New Roman"/>
                <w:sz w:val="24"/>
              </w:rPr>
            </w:pPr>
            <w:r w:rsidRPr="002720C5">
              <w:rPr>
                <w:rFonts w:ascii="Times New Roman" w:hAnsi="Times New Roman"/>
                <w:sz w:val="24"/>
              </w:rPr>
              <w:t>Mar</w:t>
            </w:r>
          </w:p>
        </w:tc>
        <w:tc>
          <w:tcPr>
            <w:tcW w:w="709" w:type="dxa"/>
            <w:shd w:val="clear" w:color="auto" w:fill="auto"/>
          </w:tcPr>
          <w:p w14:paraId="11AFB029" w14:textId="77777777" w:rsidR="00403F26" w:rsidRPr="002720C5" w:rsidRDefault="00403F26" w:rsidP="00B950F5">
            <w:pPr>
              <w:rPr>
                <w:rFonts w:ascii="Times New Roman" w:hAnsi="Times New Roman"/>
                <w:sz w:val="24"/>
              </w:rPr>
            </w:pPr>
            <w:r w:rsidRPr="002720C5">
              <w:rPr>
                <w:rFonts w:ascii="Times New Roman" w:hAnsi="Times New Roman"/>
                <w:sz w:val="24"/>
              </w:rPr>
              <w:t>Apr</w:t>
            </w:r>
          </w:p>
        </w:tc>
        <w:tc>
          <w:tcPr>
            <w:tcW w:w="709" w:type="dxa"/>
            <w:shd w:val="clear" w:color="auto" w:fill="auto"/>
          </w:tcPr>
          <w:p w14:paraId="1C05E00D" w14:textId="77777777" w:rsidR="00403F26" w:rsidRPr="002720C5" w:rsidRDefault="00403F26" w:rsidP="00B950F5">
            <w:pPr>
              <w:rPr>
                <w:rFonts w:ascii="Times New Roman" w:hAnsi="Times New Roman"/>
                <w:sz w:val="24"/>
              </w:rPr>
            </w:pPr>
            <w:r w:rsidRPr="002720C5">
              <w:rPr>
                <w:rFonts w:ascii="Times New Roman" w:hAnsi="Times New Roman"/>
                <w:sz w:val="24"/>
              </w:rPr>
              <w:t>May</w:t>
            </w:r>
          </w:p>
        </w:tc>
        <w:tc>
          <w:tcPr>
            <w:tcW w:w="858" w:type="dxa"/>
            <w:shd w:val="clear" w:color="auto" w:fill="auto"/>
          </w:tcPr>
          <w:p w14:paraId="28710D51" w14:textId="77777777" w:rsidR="00403F26" w:rsidRPr="002720C5" w:rsidRDefault="00403F26" w:rsidP="00B950F5">
            <w:pPr>
              <w:rPr>
                <w:rFonts w:ascii="Times New Roman" w:hAnsi="Times New Roman"/>
                <w:sz w:val="24"/>
              </w:rPr>
            </w:pPr>
            <w:r w:rsidRPr="002720C5">
              <w:rPr>
                <w:rFonts w:ascii="Times New Roman" w:hAnsi="Times New Roman"/>
                <w:sz w:val="24"/>
              </w:rPr>
              <w:t>Jun</w:t>
            </w:r>
          </w:p>
        </w:tc>
        <w:tc>
          <w:tcPr>
            <w:tcW w:w="728" w:type="dxa"/>
            <w:shd w:val="clear" w:color="auto" w:fill="auto"/>
          </w:tcPr>
          <w:p w14:paraId="1418B7EB" w14:textId="77777777" w:rsidR="00403F26" w:rsidRPr="002720C5" w:rsidRDefault="00403F26" w:rsidP="00B950F5">
            <w:pPr>
              <w:rPr>
                <w:rFonts w:ascii="Times New Roman" w:hAnsi="Times New Roman"/>
                <w:sz w:val="24"/>
              </w:rPr>
            </w:pPr>
            <w:r w:rsidRPr="002720C5">
              <w:rPr>
                <w:rFonts w:ascii="Times New Roman" w:hAnsi="Times New Roman"/>
                <w:sz w:val="24"/>
              </w:rPr>
              <w:t>Jul</w:t>
            </w:r>
          </w:p>
        </w:tc>
        <w:tc>
          <w:tcPr>
            <w:tcW w:w="720" w:type="dxa"/>
            <w:shd w:val="clear" w:color="auto" w:fill="auto"/>
          </w:tcPr>
          <w:p w14:paraId="13545D88" w14:textId="77777777" w:rsidR="00403F26" w:rsidRPr="002720C5" w:rsidRDefault="00403F26" w:rsidP="00B950F5">
            <w:pPr>
              <w:rPr>
                <w:rFonts w:ascii="Times New Roman" w:hAnsi="Times New Roman"/>
                <w:sz w:val="24"/>
              </w:rPr>
            </w:pPr>
            <w:r w:rsidRPr="002720C5">
              <w:rPr>
                <w:rFonts w:ascii="Times New Roman" w:hAnsi="Times New Roman"/>
                <w:sz w:val="24"/>
              </w:rPr>
              <w:t>Aug</w:t>
            </w:r>
          </w:p>
        </w:tc>
        <w:tc>
          <w:tcPr>
            <w:tcW w:w="720" w:type="dxa"/>
            <w:shd w:val="clear" w:color="auto" w:fill="auto"/>
          </w:tcPr>
          <w:p w14:paraId="2694F5DC" w14:textId="77777777" w:rsidR="00403F26" w:rsidRPr="002720C5" w:rsidRDefault="00403F26" w:rsidP="00B950F5">
            <w:pPr>
              <w:rPr>
                <w:rFonts w:ascii="Times New Roman" w:hAnsi="Times New Roman"/>
                <w:sz w:val="24"/>
              </w:rPr>
            </w:pPr>
            <w:r w:rsidRPr="002720C5">
              <w:rPr>
                <w:rFonts w:ascii="Times New Roman" w:hAnsi="Times New Roman"/>
                <w:sz w:val="24"/>
              </w:rPr>
              <w:t>Sep</w:t>
            </w:r>
          </w:p>
        </w:tc>
        <w:tc>
          <w:tcPr>
            <w:tcW w:w="712" w:type="dxa"/>
            <w:shd w:val="clear" w:color="auto" w:fill="auto"/>
          </w:tcPr>
          <w:p w14:paraId="3BA8CF64" w14:textId="77777777" w:rsidR="00403F26" w:rsidRPr="002720C5" w:rsidRDefault="00403F26" w:rsidP="00B950F5">
            <w:pPr>
              <w:rPr>
                <w:rFonts w:ascii="Times New Roman" w:hAnsi="Times New Roman"/>
                <w:sz w:val="24"/>
              </w:rPr>
            </w:pPr>
            <w:r w:rsidRPr="002720C5">
              <w:rPr>
                <w:rFonts w:ascii="Times New Roman" w:hAnsi="Times New Roman"/>
                <w:sz w:val="24"/>
              </w:rPr>
              <w:t>Oct</w:t>
            </w:r>
          </w:p>
        </w:tc>
        <w:tc>
          <w:tcPr>
            <w:tcW w:w="810" w:type="dxa"/>
            <w:shd w:val="clear" w:color="auto" w:fill="auto"/>
          </w:tcPr>
          <w:p w14:paraId="5628FA55" w14:textId="77777777" w:rsidR="00403F26" w:rsidRPr="002720C5" w:rsidRDefault="00403F26" w:rsidP="00B950F5">
            <w:pPr>
              <w:rPr>
                <w:rFonts w:ascii="Times New Roman" w:hAnsi="Times New Roman"/>
                <w:sz w:val="24"/>
              </w:rPr>
            </w:pPr>
            <w:r w:rsidRPr="002720C5">
              <w:rPr>
                <w:rFonts w:ascii="Times New Roman" w:hAnsi="Times New Roman"/>
                <w:sz w:val="24"/>
              </w:rPr>
              <w:t>Nov</w:t>
            </w:r>
          </w:p>
        </w:tc>
        <w:tc>
          <w:tcPr>
            <w:tcW w:w="728" w:type="dxa"/>
            <w:shd w:val="clear" w:color="auto" w:fill="auto"/>
          </w:tcPr>
          <w:p w14:paraId="7D1861E5" w14:textId="77777777" w:rsidR="00403F26" w:rsidRPr="002720C5" w:rsidRDefault="00403F26" w:rsidP="00B950F5">
            <w:pPr>
              <w:rPr>
                <w:rFonts w:ascii="Times New Roman" w:hAnsi="Times New Roman"/>
                <w:sz w:val="24"/>
              </w:rPr>
            </w:pPr>
            <w:r w:rsidRPr="002720C5">
              <w:rPr>
                <w:rFonts w:ascii="Times New Roman" w:hAnsi="Times New Roman"/>
                <w:sz w:val="24"/>
              </w:rPr>
              <w:t>Dec</w:t>
            </w:r>
          </w:p>
        </w:tc>
      </w:tr>
      <w:tr w:rsidR="00B40433" w:rsidRPr="00067A5A" w14:paraId="6DDB660D" w14:textId="77777777" w:rsidTr="007623BA">
        <w:trPr>
          <w:cantSplit/>
          <w:jc w:val="center"/>
        </w:trPr>
        <w:tc>
          <w:tcPr>
            <w:tcW w:w="2371" w:type="dxa"/>
            <w:shd w:val="clear" w:color="auto" w:fill="auto"/>
          </w:tcPr>
          <w:p w14:paraId="198EF95F" w14:textId="77777777" w:rsidR="00B40433" w:rsidRPr="002720C5" w:rsidRDefault="00B40433" w:rsidP="006C7558">
            <w:pPr>
              <w:rPr>
                <w:rFonts w:ascii="Times New Roman" w:hAnsi="Times New Roman"/>
                <w:sz w:val="24"/>
              </w:rPr>
            </w:pPr>
            <w:r w:rsidRPr="002720C5">
              <w:rPr>
                <w:rFonts w:ascii="Times New Roman" w:hAnsi="Times New Roman"/>
                <w:sz w:val="24"/>
              </w:rPr>
              <w:t xml:space="preserve">Average daily high air temperature, </w:t>
            </w:r>
            <w:r w:rsidR="006C7558" w:rsidRPr="002720C5">
              <w:rPr>
                <w:rFonts w:ascii="Times New Roman" w:hAnsi="Times New Roman"/>
                <w:sz w:val="24"/>
              </w:rPr>
              <w:t xml:space="preserve">°F </w:t>
            </w:r>
            <w:r w:rsidRPr="002720C5">
              <w:rPr>
                <w:rFonts w:ascii="Times New Roman" w:hAnsi="Times New Roman"/>
                <w:sz w:val="24"/>
              </w:rPr>
              <w:t>(</w:t>
            </w:r>
            <w:r w:rsidR="006C7558" w:rsidRPr="002720C5">
              <w:rPr>
                <w:rFonts w:ascii="Times New Roman" w:hAnsi="Times New Roman"/>
                <w:sz w:val="24"/>
              </w:rPr>
              <w:t>°C</w:t>
            </w:r>
            <w:r w:rsidRPr="002720C5">
              <w:rPr>
                <w:rFonts w:ascii="Times New Roman" w:hAnsi="Times New Roman"/>
                <w:sz w:val="24"/>
              </w:rPr>
              <w:t>)</w:t>
            </w:r>
          </w:p>
        </w:tc>
        <w:tc>
          <w:tcPr>
            <w:tcW w:w="810" w:type="dxa"/>
            <w:shd w:val="clear" w:color="auto" w:fill="auto"/>
            <w:vAlign w:val="center"/>
          </w:tcPr>
          <w:p w14:paraId="12029332" w14:textId="77777777" w:rsidR="004A1A28" w:rsidRDefault="00C86EE5" w:rsidP="006C7558">
            <w:pPr>
              <w:jc w:val="center"/>
              <w:rPr>
                <w:rFonts w:ascii="Times New Roman" w:hAnsi="Times New Roman"/>
                <w:color w:val="000000"/>
                <w:szCs w:val="20"/>
              </w:rPr>
            </w:pPr>
            <w:r>
              <w:rPr>
                <w:rFonts w:ascii="Times New Roman" w:hAnsi="Times New Roman"/>
                <w:color w:val="000000"/>
                <w:szCs w:val="20"/>
              </w:rPr>
              <w:t>26.5</w:t>
            </w:r>
            <w:r w:rsidR="00C91EEC" w:rsidRPr="00FC614B">
              <w:rPr>
                <w:rFonts w:ascii="Times New Roman" w:hAnsi="Times New Roman"/>
                <w:color w:val="000000"/>
                <w:szCs w:val="20"/>
              </w:rPr>
              <w:t xml:space="preserve"> </w:t>
            </w:r>
          </w:p>
          <w:p w14:paraId="1D01649E" w14:textId="3B9303B9" w:rsidR="00CE1F99" w:rsidRPr="00FC614B" w:rsidRDefault="00C91EEC" w:rsidP="006C7558">
            <w:pPr>
              <w:jc w:val="center"/>
              <w:rPr>
                <w:rFonts w:ascii="Times New Roman" w:hAnsi="Times New Roman"/>
                <w:color w:val="000000"/>
                <w:szCs w:val="20"/>
              </w:rPr>
            </w:pPr>
            <w:r w:rsidRPr="00FC614B">
              <w:rPr>
                <w:rFonts w:ascii="Times New Roman" w:hAnsi="Times New Roman"/>
                <w:color w:val="000000"/>
                <w:szCs w:val="20"/>
              </w:rPr>
              <w:t>(</w:t>
            </w:r>
            <w:r w:rsidR="00C86EE5">
              <w:rPr>
                <w:rFonts w:ascii="Times New Roman" w:hAnsi="Times New Roman"/>
                <w:color w:val="000000"/>
                <w:szCs w:val="20"/>
              </w:rPr>
              <w:t>-3.1</w:t>
            </w:r>
            <w:r w:rsidRPr="00FC614B">
              <w:rPr>
                <w:rFonts w:ascii="Times New Roman" w:hAnsi="Times New Roman"/>
                <w:color w:val="000000"/>
                <w:szCs w:val="20"/>
              </w:rPr>
              <w:t>)</w:t>
            </w:r>
          </w:p>
        </w:tc>
        <w:tc>
          <w:tcPr>
            <w:tcW w:w="773" w:type="dxa"/>
            <w:shd w:val="clear" w:color="auto" w:fill="auto"/>
            <w:vAlign w:val="center"/>
          </w:tcPr>
          <w:p w14:paraId="6FDC1FCD" w14:textId="77777777" w:rsidR="004A1A28" w:rsidRDefault="00C86EE5" w:rsidP="006C7558">
            <w:pPr>
              <w:jc w:val="center"/>
              <w:rPr>
                <w:rFonts w:ascii="Times New Roman" w:hAnsi="Times New Roman"/>
                <w:color w:val="000000"/>
                <w:szCs w:val="20"/>
              </w:rPr>
            </w:pPr>
            <w:r>
              <w:rPr>
                <w:rFonts w:ascii="Times New Roman" w:hAnsi="Times New Roman"/>
                <w:color w:val="000000"/>
                <w:szCs w:val="20"/>
              </w:rPr>
              <w:t>28</w:t>
            </w:r>
            <w:r w:rsidR="00C91EEC" w:rsidRPr="00FC614B">
              <w:rPr>
                <w:rFonts w:ascii="Times New Roman" w:hAnsi="Times New Roman"/>
                <w:color w:val="000000"/>
                <w:szCs w:val="20"/>
              </w:rPr>
              <w:t xml:space="preserve">.9 </w:t>
            </w:r>
          </w:p>
          <w:p w14:paraId="597DB03A" w14:textId="138BA8EC" w:rsidR="00B40433" w:rsidRPr="00FC614B" w:rsidRDefault="00C91EEC" w:rsidP="006C7558">
            <w:pPr>
              <w:jc w:val="center"/>
              <w:rPr>
                <w:rFonts w:ascii="Times New Roman" w:hAnsi="Times New Roman"/>
                <w:color w:val="000000"/>
                <w:szCs w:val="20"/>
              </w:rPr>
            </w:pPr>
            <w:r w:rsidRPr="00FC614B">
              <w:rPr>
                <w:rFonts w:ascii="Times New Roman" w:hAnsi="Times New Roman"/>
                <w:color w:val="000000"/>
                <w:szCs w:val="20"/>
              </w:rPr>
              <w:t>(</w:t>
            </w:r>
            <w:r w:rsidR="00C86EE5">
              <w:rPr>
                <w:rFonts w:ascii="Times New Roman" w:hAnsi="Times New Roman"/>
                <w:color w:val="000000"/>
                <w:szCs w:val="20"/>
              </w:rPr>
              <w:t>-1.7</w:t>
            </w:r>
            <w:r w:rsidRPr="00FC614B">
              <w:rPr>
                <w:rFonts w:ascii="Times New Roman" w:hAnsi="Times New Roman"/>
                <w:color w:val="000000"/>
                <w:szCs w:val="20"/>
              </w:rPr>
              <w:t>)</w:t>
            </w:r>
          </w:p>
        </w:tc>
        <w:tc>
          <w:tcPr>
            <w:tcW w:w="708" w:type="dxa"/>
            <w:shd w:val="clear" w:color="auto" w:fill="auto"/>
            <w:vAlign w:val="center"/>
          </w:tcPr>
          <w:p w14:paraId="45DE8F11" w14:textId="4FDC909E" w:rsidR="00CE1F99" w:rsidRPr="00FC614B" w:rsidRDefault="00C86EE5" w:rsidP="006C7558">
            <w:pPr>
              <w:jc w:val="center"/>
              <w:rPr>
                <w:rFonts w:ascii="Times New Roman" w:hAnsi="Times New Roman"/>
                <w:color w:val="000000"/>
                <w:szCs w:val="20"/>
              </w:rPr>
            </w:pPr>
            <w:r>
              <w:rPr>
                <w:rFonts w:ascii="Times New Roman" w:hAnsi="Times New Roman"/>
                <w:color w:val="000000"/>
                <w:szCs w:val="20"/>
              </w:rPr>
              <w:t>38.2</w:t>
            </w:r>
            <w:r w:rsidR="00C91EEC" w:rsidRPr="00FC614B">
              <w:rPr>
                <w:rFonts w:ascii="Times New Roman" w:hAnsi="Times New Roman"/>
                <w:color w:val="000000"/>
                <w:szCs w:val="20"/>
              </w:rPr>
              <w:t xml:space="preserve"> (</w:t>
            </w:r>
            <w:r>
              <w:rPr>
                <w:rFonts w:ascii="Times New Roman" w:hAnsi="Times New Roman"/>
                <w:color w:val="000000"/>
                <w:szCs w:val="20"/>
              </w:rPr>
              <w:t>3.4</w:t>
            </w:r>
            <w:r w:rsidR="00C91EEC" w:rsidRPr="00FC614B">
              <w:rPr>
                <w:rFonts w:ascii="Times New Roman" w:hAnsi="Times New Roman"/>
                <w:color w:val="000000"/>
                <w:szCs w:val="20"/>
              </w:rPr>
              <w:t>)</w:t>
            </w:r>
          </w:p>
        </w:tc>
        <w:tc>
          <w:tcPr>
            <w:tcW w:w="709" w:type="dxa"/>
            <w:shd w:val="clear" w:color="auto" w:fill="auto"/>
            <w:vAlign w:val="center"/>
          </w:tcPr>
          <w:p w14:paraId="06234B88" w14:textId="0273F847" w:rsidR="00B40433" w:rsidRPr="00FC614B" w:rsidRDefault="00C86EE5" w:rsidP="006C7558">
            <w:pPr>
              <w:jc w:val="center"/>
              <w:rPr>
                <w:rFonts w:ascii="Times New Roman" w:hAnsi="Times New Roman"/>
                <w:color w:val="000000"/>
                <w:szCs w:val="20"/>
              </w:rPr>
            </w:pPr>
            <w:r>
              <w:rPr>
                <w:rFonts w:ascii="Times New Roman" w:hAnsi="Times New Roman"/>
                <w:color w:val="000000"/>
                <w:szCs w:val="20"/>
              </w:rPr>
              <w:t>52.2</w:t>
            </w:r>
            <w:r w:rsidR="00C91EEC" w:rsidRPr="00FC614B">
              <w:rPr>
                <w:rFonts w:ascii="Times New Roman" w:hAnsi="Times New Roman"/>
                <w:color w:val="000000"/>
                <w:szCs w:val="20"/>
              </w:rPr>
              <w:t xml:space="preserve"> (</w:t>
            </w:r>
            <w:r w:rsidR="004A1A28">
              <w:rPr>
                <w:rFonts w:ascii="Times New Roman" w:hAnsi="Times New Roman"/>
                <w:color w:val="000000"/>
                <w:szCs w:val="20"/>
              </w:rPr>
              <w:t>11.2</w:t>
            </w:r>
            <w:r w:rsidR="00C91EEC" w:rsidRPr="00FC614B">
              <w:rPr>
                <w:rFonts w:ascii="Times New Roman" w:hAnsi="Times New Roman"/>
                <w:color w:val="000000"/>
                <w:szCs w:val="20"/>
              </w:rPr>
              <w:t>)</w:t>
            </w:r>
          </w:p>
        </w:tc>
        <w:tc>
          <w:tcPr>
            <w:tcW w:w="709" w:type="dxa"/>
            <w:shd w:val="clear" w:color="auto" w:fill="auto"/>
            <w:vAlign w:val="center"/>
          </w:tcPr>
          <w:p w14:paraId="13155768" w14:textId="003701E1" w:rsidR="00B40433" w:rsidRPr="00FC614B" w:rsidRDefault="00C86EE5" w:rsidP="006C7558">
            <w:pPr>
              <w:jc w:val="center"/>
              <w:rPr>
                <w:rFonts w:ascii="Times New Roman" w:hAnsi="Times New Roman"/>
                <w:color w:val="000000"/>
                <w:szCs w:val="20"/>
              </w:rPr>
            </w:pPr>
            <w:r>
              <w:rPr>
                <w:rFonts w:ascii="Times New Roman" w:hAnsi="Times New Roman"/>
                <w:color w:val="000000"/>
                <w:szCs w:val="20"/>
              </w:rPr>
              <w:t>64.7</w:t>
            </w:r>
            <w:r w:rsidR="00C91EEC" w:rsidRPr="00FC614B">
              <w:rPr>
                <w:rFonts w:ascii="Times New Roman" w:hAnsi="Times New Roman"/>
                <w:color w:val="000000"/>
                <w:szCs w:val="20"/>
              </w:rPr>
              <w:t xml:space="preserve"> (</w:t>
            </w:r>
            <w:r w:rsidR="004A1A28">
              <w:rPr>
                <w:rFonts w:ascii="Times New Roman" w:hAnsi="Times New Roman"/>
                <w:color w:val="000000"/>
                <w:szCs w:val="20"/>
              </w:rPr>
              <w:t>18.2</w:t>
            </w:r>
            <w:r w:rsidR="00C91EEC" w:rsidRPr="00FC614B">
              <w:rPr>
                <w:rFonts w:ascii="Times New Roman" w:hAnsi="Times New Roman"/>
                <w:color w:val="000000"/>
                <w:szCs w:val="20"/>
              </w:rPr>
              <w:t>)</w:t>
            </w:r>
          </w:p>
        </w:tc>
        <w:tc>
          <w:tcPr>
            <w:tcW w:w="858" w:type="dxa"/>
            <w:shd w:val="clear" w:color="auto" w:fill="auto"/>
            <w:vAlign w:val="center"/>
          </w:tcPr>
          <w:p w14:paraId="34C6F0B2" w14:textId="6D2E9818" w:rsidR="00B40433" w:rsidRPr="00FC614B" w:rsidRDefault="00C86EE5" w:rsidP="006C7558">
            <w:pPr>
              <w:jc w:val="center"/>
              <w:rPr>
                <w:rFonts w:ascii="Times New Roman" w:hAnsi="Times New Roman"/>
                <w:color w:val="000000"/>
                <w:szCs w:val="20"/>
              </w:rPr>
            </w:pPr>
            <w:r>
              <w:rPr>
                <w:rFonts w:ascii="Times New Roman" w:hAnsi="Times New Roman"/>
                <w:color w:val="000000"/>
                <w:szCs w:val="20"/>
              </w:rPr>
              <w:t>75.0</w:t>
            </w:r>
            <w:r w:rsidR="00C91EEC" w:rsidRPr="00FC614B">
              <w:rPr>
                <w:rFonts w:ascii="Times New Roman" w:hAnsi="Times New Roman"/>
                <w:color w:val="000000"/>
                <w:szCs w:val="20"/>
              </w:rPr>
              <w:t xml:space="preserve"> (</w:t>
            </w:r>
            <w:r w:rsidR="004A1A28">
              <w:rPr>
                <w:rFonts w:ascii="Times New Roman" w:hAnsi="Times New Roman"/>
                <w:color w:val="000000"/>
                <w:szCs w:val="20"/>
              </w:rPr>
              <w:t>23.9</w:t>
            </w:r>
            <w:r w:rsidR="00C91EEC" w:rsidRPr="00FC614B">
              <w:rPr>
                <w:rFonts w:ascii="Times New Roman" w:hAnsi="Times New Roman"/>
                <w:color w:val="000000"/>
                <w:szCs w:val="20"/>
              </w:rPr>
              <w:t>)</w:t>
            </w:r>
          </w:p>
        </w:tc>
        <w:tc>
          <w:tcPr>
            <w:tcW w:w="728" w:type="dxa"/>
            <w:shd w:val="clear" w:color="auto" w:fill="auto"/>
            <w:vAlign w:val="center"/>
          </w:tcPr>
          <w:p w14:paraId="4F0CB42E" w14:textId="6F83E0AE" w:rsidR="00B40433" w:rsidRPr="00FC614B" w:rsidRDefault="00C86EE5" w:rsidP="006C7558">
            <w:pPr>
              <w:jc w:val="center"/>
              <w:rPr>
                <w:rFonts w:ascii="Times New Roman" w:hAnsi="Times New Roman"/>
                <w:color w:val="000000"/>
                <w:szCs w:val="20"/>
              </w:rPr>
            </w:pPr>
            <w:r>
              <w:rPr>
                <w:rFonts w:ascii="Times New Roman" w:hAnsi="Times New Roman"/>
                <w:color w:val="000000"/>
                <w:szCs w:val="20"/>
              </w:rPr>
              <w:t>78.1</w:t>
            </w:r>
            <w:r w:rsidR="00C91EEC" w:rsidRPr="00FC614B">
              <w:rPr>
                <w:rFonts w:ascii="Times New Roman" w:hAnsi="Times New Roman"/>
                <w:color w:val="000000"/>
                <w:szCs w:val="20"/>
              </w:rPr>
              <w:t xml:space="preserve"> (</w:t>
            </w:r>
            <w:r w:rsidR="004A1A28">
              <w:rPr>
                <w:rFonts w:ascii="Times New Roman" w:hAnsi="Times New Roman"/>
                <w:color w:val="000000"/>
                <w:szCs w:val="20"/>
              </w:rPr>
              <w:t>25.6</w:t>
            </w:r>
            <w:r w:rsidR="00C91EEC" w:rsidRPr="00FC614B">
              <w:rPr>
                <w:rFonts w:ascii="Times New Roman" w:hAnsi="Times New Roman"/>
                <w:color w:val="000000"/>
                <w:szCs w:val="20"/>
              </w:rPr>
              <w:t>)</w:t>
            </w:r>
          </w:p>
        </w:tc>
        <w:tc>
          <w:tcPr>
            <w:tcW w:w="720" w:type="dxa"/>
            <w:shd w:val="clear" w:color="auto" w:fill="auto"/>
            <w:vAlign w:val="center"/>
          </w:tcPr>
          <w:p w14:paraId="3569288C" w14:textId="55AA71FE" w:rsidR="00B40433" w:rsidRPr="00FC614B" w:rsidRDefault="00C86EE5" w:rsidP="006C7558">
            <w:pPr>
              <w:jc w:val="center"/>
              <w:rPr>
                <w:rFonts w:ascii="Times New Roman" w:hAnsi="Times New Roman"/>
                <w:color w:val="000000"/>
                <w:szCs w:val="20"/>
              </w:rPr>
            </w:pPr>
            <w:r>
              <w:rPr>
                <w:rFonts w:ascii="Times New Roman" w:hAnsi="Times New Roman"/>
                <w:color w:val="000000"/>
                <w:szCs w:val="20"/>
              </w:rPr>
              <w:t>77.1</w:t>
            </w:r>
            <w:r w:rsidR="00C91EEC" w:rsidRPr="00FC614B">
              <w:rPr>
                <w:rFonts w:ascii="Times New Roman" w:hAnsi="Times New Roman"/>
                <w:color w:val="000000"/>
                <w:szCs w:val="20"/>
              </w:rPr>
              <w:t xml:space="preserve"> (</w:t>
            </w:r>
            <w:r w:rsidR="004A1A28">
              <w:rPr>
                <w:rFonts w:ascii="Times New Roman" w:hAnsi="Times New Roman"/>
                <w:color w:val="000000"/>
                <w:szCs w:val="20"/>
              </w:rPr>
              <w:t>25.1</w:t>
            </w:r>
            <w:r w:rsidR="00C91EEC" w:rsidRPr="00FC614B">
              <w:rPr>
                <w:rFonts w:ascii="Times New Roman" w:hAnsi="Times New Roman"/>
                <w:color w:val="000000"/>
                <w:szCs w:val="20"/>
              </w:rPr>
              <w:t>)</w:t>
            </w:r>
          </w:p>
        </w:tc>
        <w:tc>
          <w:tcPr>
            <w:tcW w:w="720" w:type="dxa"/>
            <w:shd w:val="clear" w:color="auto" w:fill="auto"/>
            <w:vAlign w:val="center"/>
          </w:tcPr>
          <w:p w14:paraId="1E45428D" w14:textId="432AE71A" w:rsidR="00B40433" w:rsidRPr="00FC614B" w:rsidRDefault="00C86EE5" w:rsidP="006C7558">
            <w:pPr>
              <w:jc w:val="center"/>
              <w:rPr>
                <w:rFonts w:ascii="Times New Roman" w:hAnsi="Times New Roman"/>
                <w:color w:val="000000"/>
                <w:szCs w:val="20"/>
              </w:rPr>
            </w:pPr>
            <w:r>
              <w:rPr>
                <w:rFonts w:ascii="Times New Roman" w:hAnsi="Times New Roman"/>
                <w:color w:val="000000"/>
                <w:szCs w:val="20"/>
              </w:rPr>
              <w:t>69.2</w:t>
            </w:r>
            <w:r w:rsidR="00C91EEC" w:rsidRPr="00FC614B">
              <w:rPr>
                <w:rFonts w:ascii="Times New Roman" w:hAnsi="Times New Roman"/>
                <w:color w:val="000000"/>
                <w:szCs w:val="20"/>
              </w:rPr>
              <w:t xml:space="preserve"> (</w:t>
            </w:r>
            <w:r w:rsidR="004A1A28">
              <w:rPr>
                <w:rFonts w:ascii="Times New Roman" w:hAnsi="Times New Roman"/>
                <w:color w:val="000000"/>
                <w:szCs w:val="20"/>
              </w:rPr>
              <w:t>20.7</w:t>
            </w:r>
            <w:r w:rsidR="00C91EEC" w:rsidRPr="00FC614B">
              <w:rPr>
                <w:rFonts w:ascii="Times New Roman" w:hAnsi="Times New Roman"/>
                <w:color w:val="000000"/>
                <w:szCs w:val="20"/>
              </w:rPr>
              <w:t>)</w:t>
            </w:r>
          </w:p>
        </w:tc>
        <w:tc>
          <w:tcPr>
            <w:tcW w:w="712" w:type="dxa"/>
            <w:shd w:val="clear" w:color="auto" w:fill="auto"/>
            <w:vAlign w:val="center"/>
          </w:tcPr>
          <w:p w14:paraId="6216DDD5" w14:textId="4C1CB15E" w:rsidR="00B40433" w:rsidRPr="00FC614B" w:rsidRDefault="00C86EE5" w:rsidP="006C7558">
            <w:pPr>
              <w:jc w:val="center"/>
              <w:rPr>
                <w:rFonts w:ascii="Times New Roman" w:hAnsi="Times New Roman"/>
                <w:color w:val="000000"/>
                <w:szCs w:val="20"/>
              </w:rPr>
            </w:pPr>
            <w:r>
              <w:rPr>
                <w:rFonts w:ascii="Times New Roman" w:hAnsi="Times New Roman"/>
                <w:color w:val="000000"/>
                <w:szCs w:val="20"/>
              </w:rPr>
              <w:t>56.1</w:t>
            </w:r>
            <w:r w:rsidR="00C91EEC" w:rsidRPr="00FC614B">
              <w:rPr>
                <w:rFonts w:ascii="Times New Roman" w:hAnsi="Times New Roman"/>
                <w:color w:val="000000"/>
                <w:szCs w:val="20"/>
              </w:rPr>
              <w:t xml:space="preserve"> (</w:t>
            </w:r>
            <w:r w:rsidR="004A1A28">
              <w:rPr>
                <w:rFonts w:ascii="Times New Roman" w:hAnsi="Times New Roman"/>
                <w:color w:val="000000"/>
                <w:szCs w:val="20"/>
              </w:rPr>
              <w:t>13.4</w:t>
            </w:r>
            <w:r w:rsidR="00C91EEC" w:rsidRPr="00FC614B">
              <w:rPr>
                <w:rFonts w:ascii="Times New Roman" w:hAnsi="Times New Roman"/>
                <w:color w:val="000000"/>
                <w:szCs w:val="20"/>
              </w:rPr>
              <w:t>)</w:t>
            </w:r>
          </w:p>
        </w:tc>
        <w:tc>
          <w:tcPr>
            <w:tcW w:w="810" w:type="dxa"/>
            <w:shd w:val="clear" w:color="auto" w:fill="auto"/>
            <w:vAlign w:val="center"/>
          </w:tcPr>
          <w:p w14:paraId="22492094" w14:textId="23330A55" w:rsidR="00B40433" w:rsidRPr="00FC614B" w:rsidRDefault="00C86EE5" w:rsidP="006C7558">
            <w:pPr>
              <w:rPr>
                <w:rFonts w:ascii="Times New Roman" w:hAnsi="Times New Roman"/>
                <w:color w:val="000000"/>
                <w:szCs w:val="20"/>
              </w:rPr>
            </w:pPr>
            <w:r>
              <w:rPr>
                <w:rFonts w:ascii="Times New Roman" w:hAnsi="Times New Roman"/>
                <w:color w:val="000000"/>
                <w:szCs w:val="20"/>
              </w:rPr>
              <w:t>43.2</w:t>
            </w:r>
            <w:r w:rsidR="00C91EEC" w:rsidRPr="00FC614B">
              <w:rPr>
                <w:rFonts w:ascii="Times New Roman" w:hAnsi="Times New Roman"/>
                <w:color w:val="000000"/>
                <w:szCs w:val="20"/>
              </w:rPr>
              <w:t xml:space="preserve"> (</w:t>
            </w:r>
            <w:r w:rsidR="004A1A28">
              <w:rPr>
                <w:rFonts w:ascii="Times New Roman" w:hAnsi="Times New Roman"/>
                <w:color w:val="000000"/>
                <w:szCs w:val="20"/>
              </w:rPr>
              <w:t>6.2</w:t>
            </w:r>
            <w:r w:rsidR="00C91EEC" w:rsidRPr="00FC614B">
              <w:rPr>
                <w:rFonts w:ascii="Times New Roman" w:hAnsi="Times New Roman"/>
                <w:color w:val="000000"/>
                <w:szCs w:val="20"/>
              </w:rPr>
              <w:t>)</w:t>
            </w:r>
          </w:p>
        </w:tc>
        <w:tc>
          <w:tcPr>
            <w:tcW w:w="728" w:type="dxa"/>
            <w:shd w:val="clear" w:color="auto" w:fill="auto"/>
            <w:vAlign w:val="center"/>
          </w:tcPr>
          <w:p w14:paraId="6A738C54" w14:textId="3A669697" w:rsidR="00B40433" w:rsidRPr="00FC614B" w:rsidRDefault="00C86EE5" w:rsidP="006C7558">
            <w:pPr>
              <w:rPr>
                <w:rFonts w:ascii="Times New Roman" w:hAnsi="Times New Roman"/>
                <w:color w:val="000000"/>
                <w:szCs w:val="20"/>
              </w:rPr>
            </w:pPr>
            <w:r>
              <w:rPr>
                <w:rFonts w:ascii="Times New Roman" w:hAnsi="Times New Roman"/>
                <w:color w:val="000000"/>
                <w:szCs w:val="20"/>
              </w:rPr>
              <w:t>31.6</w:t>
            </w:r>
            <w:r w:rsidR="00C91EEC" w:rsidRPr="00FC614B">
              <w:rPr>
                <w:rFonts w:ascii="Times New Roman" w:hAnsi="Times New Roman"/>
                <w:color w:val="000000"/>
                <w:szCs w:val="20"/>
              </w:rPr>
              <w:t xml:space="preserve"> (</w:t>
            </w:r>
            <w:r w:rsidR="004A1A28">
              <w:rPr>
                <w:rFonts w:ascii="Times New Roman" w:hAnsi="Times New Roman"/>
                <w:color w:val="000000"/>
                <w:szCs w:val="20"/>
              </w:rPr>
              <w:t>-0.2</w:t>
            </w:r>
            <w:r w:rsidR="00C91EEC" w:rsidRPr="00FC614B">
              <w:rPr>
                <w:rFonts w:ascii="Times New Roman" w:hAnsi="Times New Roman"/>
                <w:color w:val="000000"/>
                <w:szCs w:val="20"/>
              </w:rPr>
              <w:t>)</w:t>
            </w:r>
          </w:p>
        </w:tc>
      </w:tr>
      <w:tr w:rsidR="00B40433" w:rsidRPr="00067A5A" w14:paraId="1568792E" w14:textId="77777777" w:rsidTr="007623BA">
        <w:trPr>
          <w:cantSplit/>
          <w:jc w:val="center"/>
        </w:trPr>
        <w:tc>
          <w:tcPr>
            <w:tcW w:w="2371" w:type="dxa"/>
            <w:shd w:val="clear" w:color="auto" w:fill="auto"/>
          </w:tcPr>
          <w:p w14:paraId="14E70460" w14:textId="77777777" w:rsidR="00B40433" w:rsidRPr="002720C5" w:rsidRDefault="00B40433" w:rsidP="00B950F5">
            <w:pPr>
              <w:rPr>
                <w:rFonts w:ascii="Times New Roman" w:hAnsi="Times New Roman"/>
                <w:sz w:val="24"/>
              </w:rPr>
            </w:pPr>
            <w:r w:rsidRPr="002720C5">
              <w:rPr>
                <w:rFonts w:ascii="Times New Roman" w:hAnsi="Times New Roman"/>
                <w:sz w:val="24"/>
              </w:rPr>
              <w:t>Averag</w:t>
            </w:r>
            <w:r w:rsidR="00B950F5" w:rsidRPr="002720C5">
              <w:rPr>
                <w:rFonts w:ascii="Times New Roman" w:hAnsi="Times New Roman"/>
                <w:sz w:val="24"/>
              </w:rPr>
              <w:t xml:space="preserve">e daily low air temperature </w:t>
            </w:r>
            <w:r w:rsidR="006C7558" w:rsidRPr="002720C5">
              <w:rPr>
                <w:rFonts w:ascii="Times New Roman" w:hAnsi="Times New Roman"/>
                <w:sz w:val="24"/>
              </w:rPr>
              <w:t>°F (°C)</w:t>
            </w:r>
          </w:p>
        </w:tc>
        <w:tc>
          <w:tcPr>
            <w:tcW w:w="810" w:type="dxa"/>
            <w:shd w:val="clear" w:color="auto" w:fill="auto"/>
            <w:vAlign w:val="center"/>
          </w:tcPr>
          <w:p w14:paraId="65A48703" w14:textId="77777777" w:rsidR="004A1A28" w:rsidRDefault="004A1A28" w:rsidP="00CE1F99">
            <w:pPr>
              <w:jc w:val="center"/>
              <w:rPr>
                <w:rFonts w:ascii="Times New Roman" w:hAnsi="Times New Roman"/>
                <w:color w:val="000000"/>
                <w:szCs w:val="20"/>
              </w:rPr>
            </w:pPr>
            <w:r>
              <w:rPr>
                <w:rFonts w:ascii="Times New Roman" w:hAnsi="Times New Roman"/>
                <w:color w:val="000000"/>
                <w:szCs w:val="20"/>
              </w:rPr>
              <w:t>10.9</w:t>
            </w:r>
            <w:r w:rsidR="00C91EEC" w:rsidRPr="00FC614B">
              <w:rPr>
                <w:rFonts w:ascii="Times New Roman" w:hAnsi="Times New Roman"/>
                <w:color w:val="000000"/>
                <w:szCs w:val="20"/>
              </w:rPr>
              <w:t xml:space="preserve"> </w:t>
            </w:r>
          </w:p>
          <w:p w14:paraId="7D9F8FE4" w14:textId="0EAB889C" w:rsidR="00B40433" w:rsidRPr="00FC614B" w:rsidRDefault="00C91EEC" w:rsidP="00CE1F99">
            <w:pPr>
              <w:jc w:val="center"/>
              <w:rPr>
                <w:rFonts w:ascii="Times New Roman" w:hAnsi="Times New Roman"/>
                <w:color w:val="000000"/>
                <w:szCs w:val="20"/>
              </w:rPr>
            </w:pPr>
            <w:r w:rsidRPr="00FC614B">
              <w:rPr>
                <w:rFonts w:ascii="Times New Roman" w:hAnsi="Times New Roman"/>
                <w:color w:val="000000"/>
                <w:szCs w:val="20"/>
              </w:rPr>
              <w:t>(-</w:t>
            </w:r>
            <w:r w:rsidR="004A1A28">
              <w:rPr>
                <w:rFonts w:ascii="Times New Roman" w:hAnsi="Times New Roman"/>
                <w:color w:val="000000"/>
                <w:szCs w:val="20"/>
              </w:rPr>
              <w:t>11.7</w:t>
            </w:r>
            <w:r w:rsidRPr="00FC614B">
              <w:rPr>
                <w:rFonts w:ascii="Times New Roman" w:hAnsi="Times New Roman"/>
                <w:color w:val="000000"/>
                <w:szCs w:val="20"/>
              </w:rPr>
              <w:t>)</w:t>
            </w:r>
          </w:p>
        </w:tc>
        <w:tc>
          <w:tcPr>
            <w:tcW w:w="773" w:type="dxa"/>
            <w:shd w:val="clear" w:color="auto" w:fill="auto"/>
            <w:vAlign w:val="center"/>
          </w:tcPr>
          <w:p w14:paraId="20622CEA" w14:textId="77777777" w:rsidR="004A1A28" w:rsidRDefault="004A1A28" w:rsidP="006C7558">
            <w:pPr>
              <w:jc w:val="center"/>
              <w:rPr>
                <w:rFonts w:ascii="Times New Roman" w:hAnsi="Times New Roman"/>
                <w:color w:val="000000"/>
                <w:szCs w:val="20"/>
              </w:rPr>
            </w:pPr>
            <w:r>
              <w:rPr>
                <w:rFonts w:ascii="Times New Roman" w:hAnsi="Times New Roman"/>
                <w:color w:val="000000"/>
                <w:szCs w:val="20"/>
              </w:rPr>
              <w:t>11.7</w:t>
            </w:r>
            <w:r w:rsidR="00C91EEC" w:rsidRPr="00FC614B">
              <w:rPr>
                <w:rFonts w:ascii="Times New Roman" w:hAnsi="Times New Roman"/>
                <w:color w:val="000000"/>
                <w:szCs w:val="20"/>
              </w:rPr>
              <w:t xml:space="preserve"> </w:t>
            </w:r>
          </w:p>
          <w:p w14:paraId="6D6026CB" w14:textId="5DD06FE9" w:rsidR="00B40433" w:rsidRPr="00FC614B" w:rsidRDefault="00C91EEC" w:rsidP="006C7558">
            <w:pPr>
              <w:jc w:val="center"/>
              <w:rPr>
                <w:rFonts w:ascii="Times New Roman" w:hAnsi="Times New Roman"/>
                <w:color w:val="000000"/>
                <w:szCs w:val="20"/>
              </w:rPr>
            </w:pPr>
            <w:r w:rsidRPr="00FC614B">
              <w:rPr>
                <w:rFonts w:ascii="Times New Roman" w:hAnsi="Times New Roman"/>
                <w:color w:val="000000"/>
                <w:szCs w:val="20"/>
              </w:rPr>
              <w:t>(-</w:t>
            </w:r>
            <w:r w:rsidR="004A1A28">
              <w:rPr>
                <w:rFonts w:ascii="Times New Roman" w:hAnsi="Times New Roman"/>
                <w:color w:val="000000"/>
                <w:szCs w:val="20"/>
              </w:rPr>
              <w:t>11.3</w:t>
            </w:r>
            <w:r w:rsidRPr="00FC614B">
              <w:rPr>
                <w:rFonts w:ascii="Times New Roman" w:hAnsi="Times New Roman"/>
                <w:color w:val="000000"/>
                <w:szCs w:val="20"/>
              </w:rPr>
              <w:t>)</w:t>
            </w:r>
          </w:p>
        </w:tc>
        <w:tc>
          <w:tcPr>
            <w:tcW w:w="708" w:type="dxa"/>
            <w:shd w:val="clear" w:color="auto" w:fill="auto"/>
            <w:vAlign w:val="center"/>
          </w:tcPr>
          <w:p w14:paraId="1CBD3B73" w14:textId="2E229D88" w:rsidR="00B40433" w:rsidRPr="00FC614B" w:rsidRDefault="004A1A28" w:rsidP="006C7558">
            <w:pPr>
              <w:jc w:val="center"/>
              <w:rPr>
                <w:rFonts w:ascii="Times New Roman" w:hAnsi="Times New Roman"/>
                <w:color w:val="000000"/>
                <w:szCs w:val="20"/>
              </w:rPr>
            </w:pPr>
            <w:r>
              <w:rPr>
                <w:rFonts w:ascii="Times New Roman" w:hAnsi="Times New Roman"/>
                <w:color w:val="000000"/>
                <w:szCs w:val="20"/>
              </w:rPr>
              <w:t>20.6</w:t>
            </w:r>
            <w:r w:rsidR="00C91EEC" w:rsidRPr="00FC614B">
              <w:rPr>
                <w:rFonts w:ascii="Times New Roman" w:hAnsi="Times New Roman"/>
                <w:color w:val="000000"/>
                <w:szCs w:val="20"/>
              </w:rPr>
              <w:t xml:space="preserve"> (</w:t>
            </w:r>
            <w:r>
              <w:rPr>
                <w:rFonts w:ascii="Times New Roman" w:hAnsi="Times New Roman"/>
                <w:color w:val="000000"/>
                <w:szCs w:val="20"/>
              </w:rPr>
              <w:t>-6.3</w:t>
            </w:r>
            <w:r w:rsidR="00C91EEC" w:rsidRPr="00FC614B">
              <w:rPr>
                <w:rFonts w:ascii="Times New Roman" w:hAnsi="Times New Roman"/>
                <w:color w:val="000000"/>
                <w:szCs w:val="20"/>
              </w:rPr>
              <w:t>)</w:t>
            </w:r>
          </w:p>
        </w:tc>
        <w:tc>
          <w:tcPr>
            <w:tcW w:w="709" w:type="dxa"/>
            <w:shd w:val="clear" w:color="auto" w:fill="auto"/>
            <w:vAlign w:val="center"/>
          </w:tcPr>
          <w:p w14:paraId="229E6E71" w14:textId="61D2F9F5" w:rsidR="00B40433" w:rsidRPr="00FC614B" w:rsidRDefault="004A1A28" w:rsidP="006C7558">
            <w:pPr>
              <w:jc w:val="center"/>
              <w:rPr>
                <w:rFonts w:ascii="Times New Roman" w:hAnsi="Times New Roman"/>
                <w:color w:val="000000"/>
                <w:szCs w:val="20"/>
              </w:rPr>
            </w:pPr>
            <w:r>
              <w:rPr>
                <w:rFonts w:ascii="Times New Roman" w:hAnsi="Times New Roman"/>
                <w:color w:val="000000"/>
                <w:szCs w:val="20"/>
              </w:rPr>
              <w:t>32.4</w:t>
            </w:r>
            <w:r w:rsidR="00C91EEC" w:rsidRPr="00FC614B">
              <w:rPr>
                <w:rFonts w:ascii="Times New Roman" w:hAnsi="Times New Roman"/>
                <w:color w:val="000000"/>
                <w:szCs w:val="20"/>
              </w:rPr>
              <w:t xml:space="preserve"> (</w:t>
            </w:r>
            <w:r>
              <w:rPr>
                <w:rFonts w:ascii="Times New Roman" w:hAnsi="Times New Roman"/>
                <w:color w:val="000000"/>
                <w:szCs w:val="20"/>
              </w:rPr>
              <w:t>0.2</w:t>
            </w:r>
            <w:r w:rsidR="00C91EEC" w:rsidRPr="00FC614B">
              <w:rPr>
                <w:rFonts w:ascii="Times New Roman" w:hAnsi="Times New Roman"/>
                <w:color w:val="000000"/>
                <w:szCs w:val="20"/>
              </w:rPr>
              <w:t>)</w:t>
            </w:r>
          </w:p>
        </w:tc>
        <w:tc>
          <w:tcPr>
            <w:tcW w:w="709" w:type="dxa"/>
            <w:shd w:val="clear" w:color="auto" w:fill="auto"/>
            <w:vAlign w:val="center"/>
          </w:tcPr>
          <w:p w14:paraId="32FF995A" w14:textId="5FDF0BA6" w:rsidR="00B40433" w:rsidRPr="00FC614B" w:rsidRDefault="004A1A28" w:rsidP="006C7558">
            <w:pPr>
              <w:jc w:val="center"/>
              <w:rPr>
                <w:rFonts w:ascii="Times New Roman" w:hAnsi="Times New Roman"/>
                <w:color w:val="000000"/>
                <w:szCs w:val="20"/>
              </w:rPr>
            </w:pPr>
            <w:r>
              <w:rPr>
                <w:rFonts w:ascii="Times New Roman" w:hAnsi="Times New Roman"/>
                <w:color w:val="000000"/>
                <w:szCs w:val="20"/>
              </w:rPr>
              <w:t>43.1</w:t>
            </w:r>
            <w:r w:rsidR="00C91EEC" w:rsidRPr="00FC614B">
              <w:rPr>
                <w:rFonts w:ascii="Times New Roman" w:hAnsi="Times New Roman"/>
                <w:color w:val="000000"/>
                <w:szCs w:val="20"/>
              </w:rPr>
              <w:t xml:space="preserve"> (</w:t>
            </w:r>
            <w:r>
              <w:rPr>
                <w:rFonts w:ascii="Times New Roman" w:hAnsi="Times New Roman"/>
                <w:color w:val="000000"/>
                <w:szCs w:val="20"/>
              </w:rPr>
              <w:t>6.2</w:t>
            </w:r>
            <w:r w:rsidR="00C91EEC" w:rsidRPr="00FC614B">
              <w:rPr>
                <w:rFonts w:ascii="Times New Roman" w:hAnsi="Times New Roman"/>
                <w:color w:val="000000"/>
                <w:szCs w:val="20"/>
              </w:rPr>
              <w:t>)</w:t>
            </w:r>
          </w:p>
        </w:tc>
        <w:tc>
          <w:tcPr>
            <w:tcW w:w="858" w:type="dxa"/>
            <w:shd w:val="clear" w:color="auto" w:fill="auto"/>
            <w:vAlign w:val="center"/>
          </w:tcPr>
          <w:p w14:paraId="12AAE34C" w14:textId="72FFE73E" w:rsidR="00B40433" w:rsidRPr="00FC614B" w:rsidRDefault="004A1A28" w:rsidP="006C7558">
            <w:pPr>
              <w:jc w:val="center"/>
              <w:rPr>
                <w:rFonts w:ascii="Times New Roman" w:hAnsi="Times New Roman"/>
                <w:color w:val="000000"/>
                <w:szCs w:val="20"/>
              </w:rPr>
            </w:pPr>
            <w:r>
              <w:rPr>
                <w:rFonts w:ascii="Times New Roman" w:hAnsi="Times New Roman"/>
                <w:color w:val="000000"/>
                <w:szCs w:val="20"/>
              </w:rPr>
              <w:t>53.6</w:t>
            </w:r>
            <w:r w:rsidR="00C91EEC" w:rsidRPr="00FC614B">
              <w:rPr>
                <w:rFonts w:ascii="Times New Roman" w:hAnsi="Times New Roman"/>
                <w:color w:val="000000"/>
                <w:szCs w:val="20"/>
              </w:rPr>
              <w:t xml:space="preserve"> (</w:t>
            </w:r>
            <w:r>
              <w:rPr>
                <w:rFonts w:ascii="Times New Roman" w:hAnsi="Times New Roman"/>
                <w:color w:val="000000"/>
                <w:szCs w:val="20"/>
              </w:rPr>
              <w:t>12.0</w:t>
            </w:r>
            <w:r w:rsidR="00C91EEC" w:rsidRPr="00FC614B">
              <w:rPr>
                <w:rFonts w:ascii="Times New Roman" w:hAnsi="Times New Roman"/>
                <w:color w:val="000000"/>
                <w:szCs w:val="20"/>
              </w:rPr>
              <w:t>)</w:t>
            </w:r>
          </w:p>
        </w:tc>
        <w:tc>
          <w:tcPr>
            <w:tcW w:w="728" w:type="dxa"/>
            <w:shd w:val="clear" w:color="auto" w:fill="auto"/>
            <w:vAlign w:val="center"/>
          </w:tcPr>
          <w:p w14:paraId="40DE86AB" w14:textId="082003BD" w:rsidR="00B40433" w:rsidRPr="00FC614B" w:rsidRDefault="004A1A28" w:rsidP="006C7558">
            <w:pPr>
              <w:jc w:val="center"/>
              <w:rPr>
                <w:rFonts w:ascii="Times New Roman" w:hAnsi="Times New Roman"/>
                <w:color w:val="000000"/>
                <w:szCs w:val="20"/>
              </w:rPr>
            </w:pPr>
            <w:r>
              <w:rPr>
                <w:rFonts w:ascii="Times New Roman" w:hAnsi="Times New Roman"/>
                <w:color w:val="000000"/>
                <w:szCs w:val="20"/>
              </w:rPr>
              <w:t>57.1</w:t>
            </w:r>
            <w:r w:rsidR="00C91EEC" w:rsidRPr="00FC614B">
              <w:rPr>
                <w:rFonts w:ascii="Times New Roman" w:hAnsi="Times New Roman"/>
                <w:color w:val="000000"/>
                <w:szCs w:val="20"/>
              </w:rPr>
              <w:t xml:space="preserve"> (</w:t>
            </w:r>
            <w:r>
              <w:rPr>
                <w:rFonts w:ascii="Times New Roman" w:hAnsi="Times New Roman"/>
                <w:color w:val="000000"/>
                <w:szCs w:val="20"/>
              </w:rPr>
              <w:t>13.9</w:t>
            </w:r>
            <w:r w:rsidR="00C91EEC" w:rsidRPr="00FC614B">
              <w:rPr>
                <w:rFonts w:ascii="Times New Roman" w:hAnsi="Times New Roman"/>
                <w:color w:val="000000"/>
                <w:szCs w:val="20"/>
              </w:rPr>
              <w:t>)</w:t>
            </w:r>
          </w:p>
        </w:tc>
        <w:tc>
          <w:tcPr>
            <w:tcW w:w="720" w:type="dxa"/>
            <w:shd w:val="clear" w:color="auto" w:fill="auto"/>
            <w:vAlign w:val="center"/>
          </w:tcPr>
          <w:p w14:paraId="33E12078" w14:textId="593E9950" w:rsidR="00B40433" w:rsidRPr="00FC614B" w:rsidRDefault="004A1A28" w:rsidP="006C7558">
            <w:pPr>
              <w:jc w:val="center"/>
              <w:rPr>
                <w:rFonts w:ascii="Times New Roman" w:hAnsi="Times New Roman"/>
                <w:color w:val="000000"/>
                <w:szCs w:val="20"/>
              </w:rPr>
            </w:pPr>
            <w:r>
              <w:rPr>
                <w:rFonts w:ascii="Times New Roman" w:hAnsi="Times New Roman"/>
                <w:color w:val="000000"/>
                <w:szCs w:val="20"/>
              </w:rPr>
              <w:t>55.6</w:t>
            </w:r>
            <w:r w:rsidR="00C91EEC" w:rsidRPr="00FC614B">
              <w:rPr>
                <w:rFonts w:ascii="Times New Roman" w:hAnsi="Times New Roman"/>
                <w:color w:val="000000"/>
                <w:szCs w:val="20"/>
              </w:rPr>
              <w:t xml:space="preserve"> (</w:t>
            </w:r>
            <w:r>
              <w:rPr>
                <w:rFonts w:ascii="Times New Roman" w:hAnsi="Times New Roman"/>
                <w:color w:val="000000"/>
                <w:szCs w:val="20"/>
              </w:rPr>
              <w:t>13.1</w:t>
            </w:r>
            <w:r w:rsidR="00C91EEC" w:rsidRPr="00FC614B">
              <w:rPr>
                <w:rFonts w:ascii="Times New Roman" w:hAnsi="Times New Roman"/>
                <w:color w:val="000000"/>
                <w:szCs w:val="20"/>
              </w:rPr>
              <w:t>)</w:t>
            </w:r>
          </w:p>
        </w:tc>
        <w:tc>
          <w:tcPr>
            <w:tcW w:w="720" w:type="dxa"/>
            <w:shd w:val="clear" w:color="auto" w:fill="auto"/>
            <w:vAlign w:val="center"/>
          </w:tcPr>
          <w:p w14:paraId="5EA766F8" w14:textId="20864C9E" w:rsidR="00B40433" w:rsidRPr="00FC614B" w:rsidRDefault="004A1A28" w:rsidP="006C7558">
            <w:pPr>
              <w:jc w:val="center"/>
              <w:rPr>
                <w:rFonts w:ascii="Times New Roman" w:hAnsi="Times New Roman"/>
                <w:color w:val="000000"/>
                <w:szCs w:val="20"/>
              </w:rPr>
            </w:pPr>
            <w:r>
              <w:rPr>
                <w:rFonts w:ascii="Times New Roman" w:hAnsi="Times New Roman"/>
                <w:color w:val="000000"/>
                <w:szCs w:val="20"/>
              </w:rPr>
              <w:t>48.7</w:t>
            </w:r>
            <w:r w:rsidR="00C91EEC" w:rsidRPr="00FC614B">
              <w:rPr>
                <w:rFonts w:ascii="Times New Roman" w:hAnsi="Times New Roman"/>
                <w:color w:val="000000"/>
                <w:szCs w:val="20"/>
              </w:rPr>
              <w:t xml:space="preserve"> (</w:t>
            </w:r>
            <w:r>
              <w:rPr>
                <w:rFonts w:ascii="Times New Roman" w:hAnsi="Times New Roman"/>
                <w:color w:val="000000"/>
                <w:szCs w:val="20"/>
              </w:rPr>
              <w:t>9</w:t>
            </w:r>
            <w:r w:rsidR="00C91EEC" w:rsidRPr="00FC614B">
              <w:rPr>
                <w:rFonts w:ascii="Times New Roman" w:hAnsi="Times New Roman"/>
                <w:color w:val="000000"/>
                <w:szCs w:val="20"/>
              </w:rPr>
              <w:t>.3)</w:t>
            </w:r>
          </w:p>
        </w:tc>
        <w:tc>
          <w:tcPr>
            <w:tcW w:w="712" w:type="dxa"/>
            <w:shd w:val="clear" w:color="auto" w:fill="auto"/>
            <w:vAlign w:val="center"/>
          </w:tcPr>
          <w:p w14:paraId="57262DF4" w14:textId="5C906B43" w:rsidR="00B40433" w:rsidRPr="00FC614B" w:rsidRDefault="004A1A28" w:rsidP="006C7558">
            <w:pPr>
              <w:jc w:val="center"/>
              <w:rPr>
                <w:rFonts w:ascii="Times New Roman" w:hAnsi="Times New Roman"/>
                <w:color w:val="000000"/>
                <w:szCs w:val="20"/>
              </w:rPr>
            </w:pPr>
            <w:r>
              <w:rPr>
                <w:rFonts w:ascii="Times New Roman" w:hAnsi="Times New Roman"/>
                <w:color w:val="000000"/>
                <w:szCs w:val="20"/>
              </w:rPr>
              <w:t>38.9</w:t>
            </w:r>
            <w:r w:rsidR="00C91EEC" w:rsidRPr="00FC614B">
              <w:rPr>
                <w:rFonts w:ascii="Times New Roman" w:hAnsi="Times New Roman"/>
                <w:color w:val="000000"/>
                <w:szCs w:val="20"/>
              </w:rPr>
              <w:t xml:space="preserve"> (</w:t>
            </w:r>
            <w:r>
              <w:rPr>
                <w:rFonts w:ascii="Times New Roman" w:hAnsi="Times New Roman"/>
                <w:color w:val="000000"/>
                <w:szCs w:val="20"/>
              </w:rPr>
              <w:t>3.8</w:t>
            </w:r>
            <w:r w:rsidR="00C91EEC" w:rsidRPr="00FC614B">
              <w:rPr>
                <w:rFonts w:ascii="Times New Roman" w:hAnsi="Times New Roman"/>
                <w:color w:val="000000"/>
                <w:szCs w:val="20"/>
              </w:rPr>
              <w:t>)</w:t>
            </w:r>
          </w:p>
        </w:tc>
        <w:tc>
          <w:tcPr>
            <w:tcW w:w="810" w:type="dxa"/>
            <w:shd w:val="clear" w:color="auto" w:fill="auto"/>
            <w:vAlign w:val="center"/>
          </w:tcPr>
          <w:p w14:paraId="002BD4B0" w14:textId="77777777" w:rsidR="00B1391A" w:rsidRDefault="004A1A28" w:rsidP="006C7558">
            <w:pPr>
              <w:jc w:val="center"/>
              <w:rPr>
                <w:rFonts w:ascii="Times New Roman" w:hAnsi="Times New Roman"/>
                <w:color w:val="000000"/>
                <w:szCs w:val="20"/>
              </w:rPr>
            </w:pPr>
            <w:r>
              <w:rPr>
                <w:rFonts w:ascii="Times New Roman" w:hAnsi="Times New Roman"/>
                <w:color w:val="000000"/>
                <w:szCs w:val="20"/>
              </w:rPr>
              <w:t>29.5</w:t>
            </w:r>
            <w:r w:rsidR="00C91EEC" w:rsidRPr="00FC614B">
              <w:rPr>
                <w:rFonts w:ascii="Times New Roman" w:hAnsi="Times New Roman"/>
                <w:color w:val="000000"/>
                <w:szCs w:val="20"/>
              </w:rPr>
              <w:t xml:space="preserve"> </w:t>
            </w:r>
          </w:p>
          <w:p w14:paraId="6EBDDF20" w14:textId="56AB2EB6" w:rsidR="00B40433" w:rsidRPr="00FC614B" w:rsidRDefault="00C91EEC" w:rsidP="006C7558">
            <w:pPr>
              <w:jc w:val="center"/>
              <w:rPr>
                <w:rFonts w:ascii="Times New Roman" w:hAnsi="Times New Roman"/>
                <w:color w:val="000000"/>
                <w:szCs w:val="20"/>
              </w:rPr>
            </w:pPr>
            <w:r w:rsidRPr="00FC614B">
              <w:rPr>
                <w:rFonts w:ascii="Times New Roman" w:hAnsi="Times New Roman"/>
                <w:color w:val="000000"/>
                <w:szCs w:val="20"/>
              </w:rPr>
              <w:t>(</w:t>
            </w:r>
            <w:r w:rsidR="004A1A28">
              <w:rPr>
                <w:rFonts w:ascii="Times New Roman" w:hAnsi="Times New Roman"/>
                <w:color w:val="000000"/>
                <w:szCs w:val="20"/>
              </w:rPr>
              <w:t>-1.4</w:t>
            </w:r>
            <w:r w:rsidRPr="00FC614B">
              <w:rPr>
                <w:rFonts w:ascii="Times New Roman" w:hAnsi="Times New Roman"/>
                <w:color w:val="000000"/>
                <w:szCs w:val="20"/>
              </w:rPr>
              <w:t>)</w:t>
            </w:r>
          </w:p>
        </w:tc>
        <w:tc>
          <w:tcPr>
            <w:tcW w:w="728" w:type="dxa"/>
            <w:shd w:val="clear" w:color="auto" w:fill="auto"/>
            <w:vAlign w:val="center"/>
          </w:tcPr>
          <w:p w14:paraId="0525C7A3" w14:textId="37C8DE58" w:rsidR="00B40433" w:rsidRPr="00FC614B" w:rsidRDefault="004A1A28" w:rsidP="00CE1F99">
            <w:pPr>
              <w:jc w:val="center"/>
              <w:rPr>
                <w:rFonts w:ascii="Times New Roman" w:hAnsi="Times New Roman"/>
                <w:color w:val="000000"/>
                <w:szCs w:val="20"/>
              </w:rPr>
            </w:pPr>
            <w:r>
              <w:rPr>
                <w:rFonts w:ascii="Times New Roman" w:hAnsi="Times New Roman"/>
                <w:color w:val="000000"/>
                <w:szCs w:val="20"/>
              </w:rPr>
              <w:t>18.0</w:t>
            </w:r>
            <w:r w:rsidR="00C91EEC" w:rsidRPr="00FC614B">
              <w:rPr>
                <w:rFonts w:ascii="Times New Roman" w:hAnsi="Times New Roman"/>
                <w:color w:val="000000"/>
                <w:szCs w:val="20"/>
              </w:rPr>
              <w:t xml:space="preserve"> (-</w:t>
            </w:r>
            <w:r>
              <w:rPr>
                <w:rFonts w:ascii="Times New Roman" w:hAnsi="Times New Roman"/>
                <w:color w:val="000000"/>
                <w:szCs w:val="20"/>
              </w:rPr>
              <w:t>7.8</w:t>
            </w:r>
            <w:r w:rsidR="00C91EEC" w:rsidRPr="00FC614B">
              <w:rPr>
                <w:rFonts w:ascii="Times New Roman" w:hAnsi="Times New Roman"/>
                <w:color w:val="000000"/>
                <w:szCs w:val="20"/>
              </w:rPr>
              <w:t>)</w:t>
            </w:r>
          </w:p>
        </w:tc>
      </w:tr>
      <w:tr w:rsidR="00B1391A" w:rsidRPr="00067A5A" w14:paraId="1A8F1C12" w14:textId="77777777" w:rsidTr="007623BA">
        <w:trPr>
          <w:cantSplit/>
          <w:jc w:val="center"/>
        </w:trPr>
        <w:tc>
          <w:tcPr>
            <w:tcW w:w="2371" w:type="dxa"/>
            <w:shd w:val="clear" w:color="auto" w:fill="auto"/>
          </w:tcPr>
          <w:p w14:paraId="63FD9FB1" w14:textId="77777777" w:rsidR="00B1391A" w:rsidRPr="009248E3" w:rsidRDefault="00B1391A" w:rsidP="00B1391A">
            <w:pPr>
              <w:rPr>
                <w:rFonts w:ascii="Times New Roman" w:hAnsi="Times New Roman"/>
                <w:color w:val="A6A6A6" w:themeColor="background1" w:themeShade="A6"/>
                <w:sz w:val="24"/>
              </w:rPr>
            </w:pPr>
            <w:r w:rsidRPr="005828B3">
              <w:rPr>
                <w:rFonts w:ascii="Times New Roman" w:hAnsi="Times New Roman"/>
                <w:sz w:val="24"/>
              </w:rPr>
              <w:t>Mean daily air temperature °F (°C)</w:t>
            </w:r>
          </w:p>
        </w:tc>
        <w:tc>
          <w:tcPr>
            <w:tcW w:w="810" w:type="dxa"/>
            <w:shd w:val="clear" w:color="auto" w:fill="auto"/>
            <w:vAlign w:val="center"/>
          </w:tcPr>
          <w:p w14:paraId="75B61ED5" w14:textId="7E581784" w:rsidR="00B1391A" w:rsidRPr="007B2A58" w:rsidRDefault="00B1391A" w:rsidP="00B1391A">
            <w:pPr>
              <w:jc w:val="center"/>
              <w:rPr>
                <w:rFonts w:ascii="Times New Roman" w:hAnsi="Times New Roman"/>
                <w:szCs w:val="20"/>
              </w:rPr>
            </w:pPr>
            <w:r w:rsidRPr="007B2A58">
              <w:rPr>
                <w:rFonts w:ascii="Times New Roman" w:hAnsi="Times New Roman"/>
                <w:szCs w:val="20"/>
              </w:rPr>
              <w:t>18.7</w:t>
            </w:r>
          </w:p>
          <w:p w14:paraId="13E43C2B" w14:textId="356FF93B" w:rsidR="00B1391A" w:rsidRPr="007B2A58" w:rsidRDefault="00B1391A" w:rsidP="00B1391A">
            <w:pPr>
              <w:jc w:val="center"/>
              <w:rPr>
                <w:rFonts w:ascii="Times New Roman" w:hAnsi="Times New Roman"/>
                <w:szCs w:val="20"/>
              </w:rPr>
            </w:pPr>
            <w:r w:rsidRPr="007B2A58">
              <w:rPr>
                <w:rFonts w:ascii="Times New Roman" w:hAnsi="Times New Roman"/>
                <w:szCs w:val="20"/>
              </w:rPr>
              <w:t>(-7.4)</w:t>
            </w:r>
          </w:p>
        </w:tc>
        <w:tc>
          <w:tcPr>
            <w:tcW w:w="773" w:type="dxa"/>
            <w:shd w:val="clear" w:color="auto" w:fill="auto"/>
            <w:vAlign w:val="center"/>
          </w:tcPr>
          <w:p w14:paraId="1286A4F6" w14:textId="4B96E3CE" w:rsidR="00B1391A" w:rsidRPr="007B2A58" w:rsidRDefault="00B1391A" w:rsidP="00B1391A">
            <w:pPr>
              <w:jc w:val="center"/>
              <w:rPr>
                <w:rFonts w:ascii="Times New Roman" w:hAnsi="Times New Roman"/>
                <w:szCs w:val="20"/>
              </w:rPr>
            </w:pPr>
            <w:r w:rsidRPr="007B2A58">
              <w:rPr>
                <w:rFonts w:ascii="Times New Roman" w:hAnsi="Times New Roman"/>
                <w:szCs w:val="20"/>
              </w:rPr>
              <w:t>20.3</w:t>
            </w:r>
          </w:p>
          <w:p w14:paraId="35E5028E" w14:textId="1DCA0A3B" w:rsidR="00B1391A" w:rsidRPr="007B2A58" w:rsidRDefault="00B1391A" w:rsidP="00B1391A">
            <w:pPr>
              <w:jc w:val="center"/>
              <w:rPr>
                <w:rFonts w:ascii="Times New Roman" w:hAnsi="Times New Roman"/>
                <w:szCs w:val="20"/>
              </w:rPr>
            </w:pPr>
            <w:r w:rsidRPr="007B2A58">
              <w:rPr>
                <w:rFonts w:ascii="Times New Roman" w:hAnsi="Times New Roman"/>
                <w:szCs w:val="20"/>
              </w:rPr>
              <w:t>(-6.5)</w:t>
            </w:r>
          </w:p>
        </w:tc>
        <w:tc>
          <w:tcPr>
            <w:tcW w:w="708" w:type="dxa"/>
            <w:shd w:val="clear" w:color="auto" w:fill="auto"/>
            <w:vAlign w:val="center"/>
          </w:tcPr>
          <w:p w14:paraId="2D9FDF9F" w14:textId="12AF6A39" w:rsidR="00B1391A" w:rsidRPr="007B2A58" w:rsidRDefault="00B1391A" w:rsidP="00B1391A">
            <w:pPr>
              <w:jc w:val="center"/>
              <w:rPr>
                <w:rFonts w:ascii="Times New Roman" w:hAnsi="Times New Roman"/>
                <w:szCs w:val="20"/>
              </w:rPr>
            </w:pPr>
            <w:r w:rsidRPr="007B2A58">
              <w:rPr>
                <w:rFonts w:ascii="Times New Roman" w:hAnsi="Times New Roman"/>
                <w:szCs w:val="20"/>
              </w:rPr>
              <w:t>29.4 (-1.4)</w:t>
            </w:r>
          </w:p>
        </w:tc>
        <w:tc>
          <w:tcPr>
            <w:tcW w:w="709" w:type="dxa"/>
            <w:shd w:val="clear" w:color="auto" w:fill="auto"/>
            <w:vAlign w:val="center"/>
          </w:tcPr>
          <w:p w14:paraId="6952AF06" w14:textId="34950E9F" w:rsidR="00B1391A" w:rsidRPr="007B2A58" w:rsidRDefault="00B1391A" w:rsidP="00B1391A">
            <w:pPr>
              <w:jc w:val="center"/>
              <w:rPr>
                <w:rFonts w:ascii="Times New Roman" w:hAnsi="Times New Roman"/>
                <w:szCs w:val="20"/>
              </w:rPr>
            </w:pPr>
            <w:r w:rsidRPr="007B2A58">
              <w:rPr>
                <w:rFonts w:ascii="Times New Roman" w:hAnsi="Times New Roman"/>
                <w:szCs w:val="20"/>
              </w:rPr>
              <w:t>42.3 (5.7)</w:t>
            </w:r>
          </w:p>
        </w:tc>
        <w:tc>
          <w:tcPr>
            <w:tcW w:w="709" w:type="dxa"/>
            <w:shd w:val="clear" w:color="auto" w:fill="auto"/>
            <w:vAlign w:val="center"/>
          </w:tcPr>
          <w:p w14:paraId="24117856" w14:textId="36D5343F" w:rsidR="00B1391A" w:rsidRPr="007B2A58" w:rsidRDefault="00B1391A" w:rsidP="00B1391A">
            <w:pPr>
              <w:jc w:val="center"/>
              <w:rPr>
                <w:rFonts w:ascii="Times New Roman" w:hAnsi="Times New Roman"/>
                <w:szCs w:val="20"/>
              </w:rPr>
            </w:pPr>
            <w:r w:rsidRPr="007B2A58">
              <w:rPr>
                <w:rFonts w:ascii="Times New Roman" w:hAnsi="Times New Roman"/>
                <w:szCs w:val="20"/>
              </w:rPr>
              <w:t>53.9 (12.2)</w:t>
            </w:r>
          </w:p>
        </w:tc>
        <w:tc>
          <w:tcPr>
            <w:tcW w:w="858" w:type="dxa"/>
            <w:shd w:val="clear" w:color="auto" w:fill="auto"/>
            <w:vAlign w:val="center"/>
          </w:tcPr>
          <w:p w14:paraId="4D423815" w14:textId="07677FDD" w:rsidR="00B1391A" w:rsidRPr="007B2A58" w:rsidRDefault="00B1391A" w:rsidP="00B1391A">
            <w:pPr>
              <w:jc w:val="center"/>
              <w:rPr>
                <w:rFonts w:ascii="Times New Roman" w:hAnsi="Times New Roman"/>
                <w:szCs w:val="20"/>
              </w:rPr>
            </w:pPr>
            <w:r w:rsidRPr="007B2A58">
              <w:rPr>
                <w:rFonts w:ascii="Times New Roman" w:hAnsi="Times New Roman"/>
                <w:szCs w:val="20"/>
              </w:rPr>
              <w:t>64.3 (17.9)</w:t>
            </w:r>
          </w:p>
        </w:tc>
        <w:tc>
          <w:tcPr>
            <w:tcW w:w="728" w:type="dxa"/>
            <w:shd w:val="clear" w:color="auto" w:fill="auto"/>
            <w:vAlign w:val="center"/>
          </w:tcPr>
          <w:p w14:paraId="006E6A5B" w14:textId="10C075A7" w:rsidR="00B1391A" w:rsidRPr="007B2A58" w:rsidRDefault="00B1391A" w:rsidP="00B1391A">
            <w:pPr>
              <w:jc w:val="center"/>
              <w:rPr>
                <w:rFonts w:ascii="Times New Roman" w:hAnsi="Times New Roman"/>
                <w:szCs w:val="20"/>
              </w:rPr>
            </w:pPr>
            <w:r w:rsidRPr="007B2A58">
              <w:rPr>
                <w:rFonts w:ascii="Times New Roman" w:hAnsi="Times New Roman"/>
                <w:szCs w:val="20"/>
              </w:rPr>
              <w:t>67.6 (19.8)</w:t>
            </w:r>
          </w:p>
        </w:tc>
        <w:tc>
          <w:tcPr>
            <w:tcW w:w="720" w:type="dxa"/>
            <w:shd w:val="clear" w:color="auto" w:fill="auto"/>
            <w:vAlign w:val="center"/>
          </w:tcPr>
          <w:p w14:paraId="26F2C7AD" w14:textId="4173D8D5" w:rsidR="00B1391A" w:rsidRPr="007B2A58" w:rsidRDefault="00B1391A" w:rsidP="00B1391A">
            <w:pPr>
              <w:jc w:val="center"/>
              <w:rPr>
                <w:rFonts w:ascii="Times New Roman" w:hAnsi="Times New Roman"/>
                <w:szCs w:val="20"/>
              </w:rPr>
            </w:pPr>
            <w:r w:rsidRPr="007B2A58">
              <w:rPr>
                <w:rFonts w:ascii="Times New Roman" w:hAnsi="Times New Roman"/>
                <w:szCs w:val="20"/>
              </w:rPr>
              <w:t>66.4 (19.1)</w:t>
            </w:r>
          </w:p>
        </w:tc>
        <w:tc>
          <w:tcPr>
            <w:tcW w:w="720" w:type="dxa"/>
            <w:shd w:val="clear" w:color="auto" w:fill="auto"/>
            <w:vAlign w:val="center"/>
          </w:tcPr>
          <w:p w14:paraId="4AE30E8A" w14:textId="26062B94" w:rsidR="00B1391A" w:rsidRPr="007B2A58" w:rsidRDefault="00B1391A" w:rsidP="00B1391A">
            <w:pPr>
              <w:jc w:val="center"/>
              <w:rPr>
                <w:rFonts w:ascii="Times New Roman" w:hAnsi="Times New Roman"/>
                <w:szCs w:val="20"/>
              </w:rPr>
            </w:pPr>
            <w:r w:rsidRPr="007B2A58">
              <w:rPr>
                <w:rFonts w:ascii="Times New Roman" w:hAnsi="Times New Roman"/>
                <w:szCs w:val="20"/>
              </w:rPr>
              <w:t>58.9 (15.0)</w:t>
            </w:r>
          </w:p>
        </w:tc>
        <w:tc>
          <w:tcPr>
            <w:tcW w:w="712" w:type="dxa"/>
            <w:shd w:val="clear" w:color="auto" w:fill="auto"/>
            <w:vAlign w:val="center"/>
          </w:tcPr>
          <w:p w14:paraId="03B1AF8C" w14:textId="2613797C" w:rsidR="00B1391A" w:rsidRPr="007B2A58" w:rsidRDefault="00B1391A" w:rsidP="00B1391A">
            <w:pPr>
              <w:jc w:val="center"/>
              <w:rPr>
                <w:rFonts w:ascii="Times New Roman" w:hAnsi="Times New Roman"/>
                <w:szCs w:val="20"/>
              </w:rPr>
            </w:pPr>
            <w:r w:rsidRPr="007B2A58">
              <w:rPr>
                <w:rFonts w:ascii="Times New Roman" w:hAnsi="Times New Roman"/>
                <w:szCs w:val="20"/>
              </w:rPr>
              <w:t>47.5 (8.6)</w:t>
            </w:r>
          </w:p>
        </w:tc>
        <w:tc>
          <w:tcPr>
            <w:tcW w:w="810" w:type="dxa"/>
            <w:shd w:val="clear" w:color="auto" w:fill="auto"/>
            <w:vAlign w:val="center"/>
          </w:tcPr>
          <w:p w14:paraId="52A83CC4" w14:textId="5EE22CAB" w:rsidR="00B1391A" w:rsidRPr="007B2A58" w:rsidRDefault="00B1391A" w:rsidP="00B1391A">
            <w:pPr>
              <w:jc w:val="center"/>
              <w:rPr>
                <w:rFonts w:ascii="Times New Roman" w:hAnsi="Times New Roman"/>
                <w:szCs w:val="20"/>
              </w:rPr>
            </w:pPr>
            <w:r w:rsidRPr="007B2A58">
              <w:rPr>
                <w:rFonts w:ascii="Times New Roman" w:hAnsi="Times New Roman"/>
                <w:szCs w:val="20"/>
              </w:rPr>
              <w:t>36.3 (2.4)</w:t>
            </w:r>
          </w:p>
        </w:tc>
        <w:tc>
          <w:tcPr>
            <w:tcW w:w="728" w:type="dxa"/>
            <w:shd w:val="clear" w:color="auto" w:fill="auto"/>
            <w:vAlign w:val="center"/>
          </w:tcPr>
          <w:p w14:paraId="1B2FF9CE" w14:textId="7A31CC1B" w:rsidR="00B1391A" w:rsidRPr="007B2A58" w:rsidRDefault="00B1391A" w:rsidP="00B1391A">
            <w:pPr>
              <w:jc w:val="center"/>
              <w:rPr>
                <w:rFonts w:ascii="Times New Roman" w:hAnsi="Times New Roman"/>
                <w:szCs w:val="20"/>
              </w:rPr>
            </w:pPr>
            <w:r w:rsidRPr="007B2A58">
              <w:rPr>
                <w:rFonts w:ascii="Times New Roman" w:hAnsi="Times New Roman"/>
                <w:szCs w:val="20"/>
              </w:rPr>
              <w:t>24.8 (-4.0)</w:t>
            </w:r>
          </w:p>
        </w:tc>
      </w:tr>
      <w:tr w:rsidR="00234339" w:rsidRPr="00067A5A" w14:paraId="5628779B" w14:textId="77777777" w:rsidTr="007623BA">
        <w:trPr>
          <w:cantSplit/>
          <w:jc w:val="center"/>
        </w:trPr>
        <w:tc>
          <w:tcPr>
            <w:tcW w:w="2371" w:type="dxa"/>
            <w:shd w:val="clear" w:color="auto" w:fill="auto"/>
          </w:tcPr>
          <w:p w14:paraId="02B6B1FF" w14:textId="77777777" w:rsidR="002720C5" w:rsidRDefault="00C91EEC" w:rsidP="00E2638E">
            <w:pPr>
              <w:rPr>
                <w:rFonts w:ascii="Times New Roman" w:hAnsi="Times New Roman"/>
                <w:sz w:val="24"/>
              </w:rPr>
            </w:pPr>
            <w:r w:rsidRPr="002720C5">
              <w:rPr>
                <w:rFonts w:ascii="Times New Roman" w:hAnsi="Times New Roman"/>
                <w:sz w:val="24"/>
              </w:rPr>
              <w:t>Average rain</w:t>
            </w:r>
            <w:r w:rsidR="00234339" w:rsidRPr="002720C5">
              <w:rPr>
                <w:rFonts w:ascii="Times New Roman" w:hAnsi="Times New Roman"/>
                <w:sz w:val="24"/>
              </w:rPr>
              <w:t xml:space="preserve"> fall,</w:t>
            </w:r>
          </w:p>
          <w:p w14:paraId="7F3495E8" w14:textId="024DAC7E" w:rsidR="00234339" w:rsidRPr="002720C5" w:rsidRDefault="00E2638E" w:rsidP="00E2638E">
            <w:pPr>
              <w:rPr>
                <w:rFonts w:ascii="Times New Roman" w:hAnsi="Times New Roman"/>
                <w:sz w:val="24"/>
              </w:rPr>
            </w:pPr>
            <w:r w:rsidRPr="002720C5">
              <w:rPr>
                <w:rFonts w:ascii="Times New Roman" w:hAnsi="Times New Roman"/>
                <w:sz w:val="24"/>
              </w:rPr>
              <w:t xml:space="preserve">inch </w:t>
            </w:r>
            <w:r w:rsidR="00234339" w:rsidRPr="002720C5">
              <w:rPr>
                <w:rFonts w:ascii="Times New Roman" w:hAnsi="Times New Roman"/>
                <w:sz w:val="24"/>
              </w:rPr>
              <w:t>(</w:t>
            </w:r>
            <w:r w:rsidR="000131A5" w:rsidRPr="002720C5">
              <w:rPr>
                <w:rFonts w:ascii="Times New Roman" w:hAnsi="Times New Roman"/>
                <w:sz w:val="24"/>
              </w:rPr>
              <w:t>m</w:t>
            </w:r>
            <w:r w:rsidRPr="002720C5">
              <w:rPr>
                <w:rFonts w:ascii="Times New Roman" w:hAnsi="Times New Roman"/>
                <w:sz w:val="24"/>
              </w:rPr>
              <w:t>m</w:t>
            </w:r>
            <w:r w:rsidR="00234339" w:rsidRPr="002720C5">
              <w:rPr>
                <w:rFonts w:ascii="Times New Roman" w:hAnsi="Times New Roman"/>
                <w:sz w:val="24"/>
              </w:rPr>
              <w:t>)</w:t>
            </w:r>
          </w:p>
        </w:tc>
        <w:tc>
          <w:tcPr>
            <w:tcW w:w="810" w:type="dxa"/>
            <w:shd w:val="clear" w:color="auto" w:fill="auto"/>
            <w:vAlign w:val="center"/>
          </w:tcPr>
          <w:p w14:paraId="1F67EE67" w14:textId="62732E89" w:rsidR="00234339" w:rsidRPr="00FC614B" w:rsidRDefault="00EE1A05" w:rsidP="00E2638E">
            <w:pPr>
              <w:jc w:val="center"/>
              <w:rPr>
                <w:rFonts w:ascii="Times New Roman" w:hAnsi="Times New Roman"/>
                <w:color w:val="000000"/>
                <w:szCs w:val="20"/>
              </w:rPr>
            </w:pPr>
            <w:r>
              <w:rPr>
                <w:rFonts w:ascii="Times New Roman" w:hAnsi="Times New Roman"/>
                <w:color w:val="000000"/>
                <w:szCs w:val="20"/>
              </w:rPr>
              <w:t>1.0</w:t>
            </w:r>
            <w:r w:rsidR="000131A5" w:rsidRPr="00FC614B">
              <w:rPr>
                <w:rFonts w:ascii="Times New Roman" w:hAnsi="Times New Roman"/>
                <w:color w:val="000000"/>
                <w:szCs w:val="20"/>
              </w:rPr>
              <w:t xml:space="preserve"> (</w:t>
            </w:r>
            <w:r>
              <w:rPr>
                <w:rFonts w:ascii="Times New Roman" w:hAnsi="Times New Roman"/>
                <w:color w:val="000000"/>
                <w:szCs w:val="20"/>
              </w:rPr>
              <w:t>25.7</w:t>
            </w:r>
            <w:r w:rsidR="000131A5" w:rsidRPr="00FC614B">
              <w:rPr>
                <w:rFonts w:ascii="Times New Roman" w:hAnsi="Times New Roman"/>
                <w:color w:val="000000"/>
                <w:szCs w:val="20"/>
              </w:rPr>
              <w:t>)</w:t>
            </w:r>
          </w:p>
        </w:tc>
        <w:tc>
          <w:tcPr>
            <w:tcW w:w="773" w:type="dxa"/>
            <w:shd w:val="clear" w:color="auto" w:fill="auto"/>
            <w:vAlign w:val="center"/>
          </w:tcPr>
          <w:p w14:paraId="7131A87A" w14:textId="7346AE96" w:rsidR="00234339" w:rsidRPr="00FC614B" w:rsidRDefault="00EE1A05" w:rsidP="00E2638E">
            <w:pPr>
              <w:jc w:val="center"/>
              <w:rPr>
                <w:rFonts w:ascii="Times New Roman" w:hAnsi="Times New Roman"/>
                <w:color w:val="000000"/>
                <w:szCs w:val="20"/>
              </w:rPr>
            </w:pPr>
            <w:r>
              <w:rPr>
                <w:rFonts w:ascii="Times New Roman" w:hAnsi="Times New Roman"/>
                <w:color w:val="000000"/>
                <w:szCs w:val="20"/>
              </w:rPr>
              <w:t>0.7</w:t>
            </w:r>
            <w:r w:rsidR="000131A5" w:rsidRPr="00FC614B">
              <w:rPr>
                <w:rFonts w:ascii="Times New Roman" w:hAnsi="Times New Roman"/>
                <w:color w:val="000000"/>
                <w:szCs w:val="20"/>
              </w:rPr>
              <w:t xml:space="preserve"> (</w:t>
            </w:r>
            <w:r>
              <w:rPr>
                <w:rFonts w:ascii="Times New Roman" w:hAnsi="Times New Roman"/>
                <w:color w:val="000000"/>
                <w:szCs w:val="20"/>
              </w:rPr>
              <w:t>18.3</w:t>
            </w:r>
            <w:r w:rsidR="000131A5" w:rsidRPr="00FC614B">
              <w:rPr>
                <w:rFonts w:ascii="Times New Roman" w:hAnsi="Times New Roman"/>
                <w:color w:val="000000"/>
                <w:szCs w:val="20"/>
              </w:rPr>
              <w:t>)</w:t>
            </w:r>
          </w:p>
        </w:tc>
        <w:tc>
          <w:tcPr>
            <w:tcW w:w="708" w:type="dxa"/>
            <w:shd w:val="clear" w:color="auto" w:fill="auto"/>
            <w:vAlign w:val="center"/>
          </w:tcPr>
          <w:p w14:paraId="19193FF7" w14:textId="75757DC7" w:rsidR="00234339" w:rsidRPr="00FC614B" w:rsidRDefault="00EE1A05" w:rsidP="00E2638E">
            <w:pPr>
              <w:jc w:val="center"/>
              <w:rPr>
                <w:rFonts w:ascii="Times New Roman" w:hAnsi="Times New Roman"/>
                <w:color w:val="000000"/>
                <w:szCs w:val="20"/>
              </w:rPr>
            </w:pPr>
            <w:r>
              <w:rPr>
                <w:rFonts w:ascii="Times New Roman" w:hAnsi="Times New Roman"/>
                <w:color w:val="000000"/>
                <w:szCs w:val="20"/>
              </w:rPr>
              <w:t>1.1</w:t>
            </w:r>
            <w:r w:rsidR="000131A5" w:rsidRPr="00FC614B">
              <w:rPr>
                <w:rFonts w:ascii="Times New Roman" w:hAnsi="Times New Roman"/>
                <w:color w:val="000000"/>
                <w:szCs w:val="20"/>
              </w:rPr>
              <w:t xml:space="preserve"> (</w:t>
            </w:r>
            <w:r>
              <w:rPr>
                <w:rFonts w:ascii="Times New Roman" w:hAnsi="Times New Roman"/>
                <w:color w:val="000000"/>
                <w:szCs w:val="20"/>
              </w:rPr>
              <w:t>27.2</w:t>
            </w:r>
            <w:r w:rsidR="000131A5" w:rsidRPr="00FC614B">
              <w:rPr>
                <w:rFonts w:ascii="Times New Roman" w:hAnsi="Times New Roman"/>
                <w:color w:val="000000"/>
                <w:szCs w:val="20"/>
              </w:rPr>
              <w:t>)</w:t>
            </w:r>
          </w:p>
        </w:tc>
        <w:tc>
          <w:tcPr>
            <w:tcW w:w="709" w:type="dxa"/>
            <w:shd w:val="clear" w:color="auto" w:fill="auto"/>
            <w:vAlign w:val="center"/>
          </w:tcPr>
          <w:p w14:paraId="78B7B314" w14:textId="0CB54B0A" w:rsidR="00234339" w:rsidRPr="00FC614B" w:rsidRDefault="00EE1A05" w:rsidP="00E2638E">
            <w:pPr>
              <w:jc w:val="center"/>
              <w:rPr>
                <w:rFonts w:ascii="Times New Roman" w:hAnsi="Times New Roman"/>
                <w:color w:val="000000"/>
                <w:szCs w:val="20"/>
              </w:rPr>
            </w:pPr>
            <w:r>
              <w:rPr>
                <w:rFonts w:ascii="Times New Roman" w:hAnsi="Times New Roman"/>
                <w:color w:val="000000"/>
                <w:szCs w:val="20"/>
              </w:rPr>
              <w:t>2.3</w:t>
            </w:r>
            <w:r w:rsidR="000131A5" w:rsidRPr="00FC614B">
              <w:rPr>
                <w:rFonts w:ascii="Times New Roman" w:hAnsi="Times New Roman"/>
                <w:color w:val="000000"/>
                <w:szCs w:val="20"/>
              </w:rPr>
              <w:t xml:space="preserve"> (</w:t>
            </w:r>
            <w:r>
              <w:rPr>
                <w:rFonts w:ascii="Times New Roman" w:hAnsi="Times New Roman"/>
                <w:color w:val="000000"/>
                <w:szCs w:val="20"/>
              </w:rPr>
              <w:t>58.9</w:t>
            </w:r>
            <w:r w:rsidR="000131A5" w:rsidRPr="00FC614B">
              <w:rPr>
                <w:rFonts w:ascii="Times New Roman" w:hAnsi="Times New Roman"/>
                <w:color w:val="000000"/>
                <w:szCs w:val="20"/>
              </w:rPr>
              <w:t>)</w:t>
            </w:r>
          </w:p>
        </w:tc>
        <w:tc>
          <w:tcPr>
            <w:tcW w:w="709" w:type="dxa"/>
            <w:shd w:val="clear" w:color="auto" w:fill="auto"/>
            <w:vAlign w:val="center"/>
          </w:tcPr>
          <w:p w14:paraId="3A5E09FE" w14:textId="15FBCB36" w:rsidR="00234339" w:rsidRPr="00FC614B" w:rsidRDefault="00EE1A05" w:rsidP="00E2638E">
            <w:pPr>
              <w:jc w:val="center"/>
              <w:rPr>
                <w:rFonts w:ascii="Times New Roman" w:hAnsi="Times New Roman"/>
                <w:color w:val="000000"/>
                <w:szCs w:val="20"/>
              </w:rPr>
            </w:pPr>
            <w:r>
              <w:rPr>
                <w:rFonts w:ascii="Times New Roman" w:hAnsi="Times New Roman"/>
                <w:color w:val="000000"/>
                <w:szCs w:val="20"/>
              </w:rPr>
              <w:t>3.2</w:t>
            </w:r>
            <w:r w:rsidR="000131A5" w:rsidRPr="00FC614B">
              <w:rPr>
                <w:rFonts w:ascii="Times New Roman" w:hAnsi="Times New Roman"/>
                <w:color w:val="000000"/>
                <w:szCs w:val="20"/>
              </w:rPr>
              <w:t xml:space="preserve"> (</w:t>
            </w:r>
            <w:r>
              <w:rPr>
                <w:rFonts w:ascii="Times New Roman" w:hAnsi="Times New Roman"/>
                <w:color w:val="000000"/>
                <w:szCs w:val="20"/>
              </w:rPr>
              <w:t>82.1</w:t>
            </w:r>
            <w:r w:rsidR="000131A5" w:rsidRPr="00FC614B">
              <w:rPr>
                <w:rFonts w:ascii="Times New Roman" w:hAnsi="Times New Roman"/>
                <w:color w:val="000000"/>
                <w:szCs w:val="20"/>
              </w:rPr>
              <w:t>)</w:t>
            </w:r>
          </w:p>
        </w:tc>
        <w:tc>
          <w:tcPr>
            <w:tcW w:w="858" w:type="dxa"/>
            <w:shd w:val="clear" w:color="auto" w:fill="auto"/>
            <w:vAlign w:val="center"/>
          </w:tcPr>
          <w:p w14:paraId="44B21556" w14:textId="60A071A5" w:rsidR="00234339" w:rsidRPr="00FC614B" w:rsidRDefault="00EE1A05">
            <w:pPr>
              <w:jc w:val="center"/>
              <w:rPr>
                <w:rFonts w:ascii="Times New Roman" w:hAnsi="Times New Roman"/>
                <w:color w:val="000000"/>
                <w:szCs w:val="20"/>
              </w:rPr>
            </w:pPr>
            <w:r>
              <w:rPr>
                <w:rFonts w:ascii="Times New Roman" w:hAnsi="Times New Roman"/>
                <w:color w:val="000000"/>
                <w:szCs w:val="20"/>
              </w:rPr>
              <w:t>4.2</w:t>
            </w:r>
            <w:r w:rsidR="000131A5" w:rsidRPr="00FC614B">
              <w:rPr>
                <w:rFonts w:ascii="Times New Roman" w:hAnsi="Times New Roman"/>
                <w:color w:val="000000"/>
                <w:szCs w:val="20"/>
              </w:rPr>
              <w:t xml:space="preserve"> (</w:t>
            </w:r>
            <w:r>
              <w:rPr>
                <w:rFonts w:ascii="Times New Roman" w:hAnsi="Times New Roman"/>
                <w:color w:val="000000"/>
                <w:szCs w:val="20"/>
              </w:rPr>
              <w:t>106.6</w:t>
            </w:r>
            <w:r w:rsidR="007623BA">
              <w:rPr>
                <w:rFonts w:ascii="Times New Roman" w:hAnsi="Times New Roman"/>
                <w:color w:val="000000"/>
                <w:szCs w:val="20"/>
              </w:rPr>
              <w:t>)</w:t>
            </w:r>
          </w:p>
        </w:tc>
        <w:tc>
          <w:tcPr>
            <w:tcW w:w="728" w:type="dxa"/>
            <w:shd w:val="clear" w:color="auto" w:fill="auto"/>
            <w:vAlign w:val="center"/>
          </w:tcPr>
          <w:p w14:paraId="7EE969B1" w14:textId="3A62AAE3" w:rsidR="00234339" w:rsidRPr="00FC614B" w:rsidRDefault="00EE1A05">
            <w:pPr>
              <w:jc w:val="center"/>
              <w:rPr>
                <w:rFonts w:ascii="Times New Roman" w:hAnsi="Times New Roman"/>
                <w:color w:val="000000"/>
                <w:szCs w:val="20"/>
              </w:rPr>
            </w:pPr>
            <w:r>
              <w:rPr>
                <w:rFonts w:ascii="Times New Roman" w:hAnsi="Times New Roman"/>
                <w:color w:val="000000"/>
                <w:szCs w:val="20"/>
              </w:rPr>
              <w:t>3.4</w:t>
            </w:r>
            <w:r w:rsidR="000131A5" w:rsidRPr="00FC614B">
              <w:rPr>
                <w:rFonts w:ascii="Times New Roman" w:hAnsi="Times New Roman"/>
                <w:color w:val="000000"/>
                <w:szCs w:val="20"/>
              </w:rPr>
              <w:t xml:space="preserve"> (</w:t>
            </w:r>
            <w:r w:rsidR="007623BA">
              <w:rPr>
                <w:rFonts w:ascii="Times New Roman" w:hAnsi="Times New Roman"/>
                <w:color w:val="000000"/>
                <w:szCs w:val="20"/>
              </w:rPr>
              <w:t>86.4</w:t>
            </w:r>
            <w:r w:rsidR="000131A5" w:rsidRPr="00FC614B">
              <w:rPr>
                <w:rFonts w:ascii="Times New Roman" w:hAnsi="Times New Roman"/>
                <w:color w:val="000000"/>
                <w:szCs w:val="20"/>
              </w:rPr>
              <w:t>)</w:t>
            </w:r>
          </w:p>
        </w:tc>
        <w:tc>
          <w:tcPr>
            <w:tcW w:w="720" w:type="dxa"/>
            <w:shd w:val="clear" w:color="auto" w:fill="auto"/>
            <w:vAlign w:val="center"/>
          </w:tcPr>
          <w:p w14:paraId="5B88A941" w14:textId="0E2AEF0F" w:rsidR="00234339" w:rsidRPr="00FC614B" w:rsidRDefault="00EE1A05">
            <w:pPr>
              <w:jc w:val="center"/>
              <w:rPr>
                <w:rFonts w:ascii="Times New Roman" w:hAnsi="Times New Roman"/>
                <w:color w:val="000000"/>
                <w:szCs w:val="20"/>
              </w:rPr>
            </w:pPr>
            <w:r>
              <w:rPr>
                <w:rFonts w:ascii="Times New Roman" w:hAnsi="Times New Roman"/>
                <w:color w:val="000000"/>
                <w:szCs w:val="20"/>
              </w:rPr>
              <w:t>2.9</w:t>
            </w:r>
            <w:r w:rsidR="000131A5" w:rsidRPr="00FC614B">
              <w:rPr>
                <w:rFonts w:ascii="Times New Roman" w:hAnsi="Times New Roman"/>
                <w:color w:val="000000"/>
                <w:szCs w:val="20"/>
              </w:rPr>
              <w:t xml:space="preserve"> (</w:t>
            </w:r>
            <w:r w:rsidR="007623BA">
              <w:rPr>
                <w:rFonts w:ascii="Times New Roman" w:hAnsi="Times New Roman"/>
                <w:color w:val="000000"/>
                <w:szCs w:val="20"/>
              </w:rPr>
              <w:t>73.9</w:t>
            </w:r>
            <w:r w:rsidR="000131A5" w:rsidRPr="00FC614B">
              <w:rPr>
                <w:rFonts w:ascii="Times New Roman" w:hAnsi="Times New Roman"/>
                <w:color w:val="000000"/>
                <w:szCs w:val="20"/>
              </w:rPr>
              <w:t>)</w:t>
            </w:r>
          </w:p>
        </w:tc>
        <w:tc>
          <w:tcPr>
            <w:tcW w:w="720" w:type="dxa"/>
            <w:shd w:val="clear" w:color="auto" w:fill="auto"/>
            <w:vAlign w:val="center"/>
          </w:tcPr>
          <w:p w14:paraId="24D2097E" w14:textId="31EC2A70" w:rsidR="00234339" w:rsidRPr="00FC614B" w:rsidRDefault="00EE1A05" w:rsidP="008D4C83">
            <w:pPr>
              <w:jc w:val="center"/>
              <w:rPr>
                <w:rFonts w:ascii="Times New Roman" w:hAnsi="Times New Roman"/>
                <w:color w:val="000000"/>
                <w:szCs w:val="20"/>
              </w:rPr>
            </w:pPr>
            <w:r>
              <w:rPr>
                <w:rFonts w:ascii="Times New Roman" w:hAnsi="Times New Roman"/>
                <w:color w:val="000000"/>
                <w:szCs w:val="20"/>
              </w:rPr>
              <w:t>3.4</w:t>
            </w:r>
            <w:r w:rsidR="000131A5" w:rsidRPr="00FC614B">
              <w:rPr>
                <w:rFonts w:ascii="Times New Roman" w:hAnsi="Times New Roman"/>
                <w:color w:val="000000"/>
                <w:szCs w:val="20"/>
              </w:rPr>
              <w:t xml:space="preserve"> (</w:t>
            </w:r>
            <w:r w:rsidR="007623BA">
              <w:rPr>
                <w:rFonts w:ascii="Times New Roman" w:hAnsi="Times New Roman"/>
                <w:color w:val="000000"/>
                <w:szCs w:val="20"/>
              </w:rPr>
              <w:t>87.3</w:t>
            </w:r>
            <w:r w:rsidR="000131A5" w:rsidRPr="00FC614B">
              <w:rPr>
                <w:rFonts w:ascii="Times New Roman" w:hAnsi="Times New Roman"/>
                <w:color w:val="000000"/>
                <w:szCs w:val="20"/>
              </w:rPr>
              <w:t>)</w:t>
            </w:r>
          </w:p>
        </w:tc>
        <w:tc>
          <w:tcPr>
            <w:tcW w:w="712" w:type="dxa"/>
            <w:shd w:val="clear" w:color="auto" w:fill="auto"/>
            <w:vAlign w:val="center"/>
          </w:tcPr>
          <w:p w14:paraId="28C2E950" w14:textId="68FF7800" w:rsidR="00234339" w:rsidRPr="00FC614B" w:rsidRDefault="00EE1A05" w:rsidP="00E2638E">
            <w:pPr>
              <w:jc w:val="center"/>
              <w:rPr>
                <w:rFonts w:ascii="Times New Roman" w:hAnsi="Times New Roman"/>
                <w:color w:val="000000"/>
                <w:szCs w:val="20"/>
              </w:rPr>
            </w:pPr>
            <w:r>
              <w:rPr>
                <w:rFonts w:ascii="Times New Roman" w:hAnsi="Times New Roman"/>
                <w:color w:val="000000"/>
                <w:szCs w:val="20"/>
              </w:rPr>
              <w:t>2.9</w:t>
            </w:r>
            <w:r w:rsidR="000131A5" w:rsidRPr="00FC614B">
              <w:rPr>
                <w:rFonts w:ascii="Times New Roman" w:hAnsi="Times New Roman"/>
                <w:color w:val="000000"/>
                <w:szCs w:val="20"/>
              </w:rPr>
              <w:t xml:space="preserve"> (</w:t>
            </w:r>
            <w:r w:rsidR="007623BA">
              <w:rPr>
                <w:rFonts w:ascii="Times New Roman" w:hAnsi="Times New Roman"/>
                <w:color w:val="000000"/>
                <w:szCs w:val="20"/>
              </w:rPr>
              <w:t>72.9</w:t>
            </w:r>
            <w:r w:rsidR="000131A5" w:rsidRPr="00FC614B">
              <w:rPr>
                <w:rFonts w:ascii="Times New Roman" w:hAnsi="Times New Roman"/>
                <w:color w:val="000000"/>
                <w:szCs w:val="20"/>
              </w:rPr>
              <w:t>)</w:t>
            </w:r>
          </w:p>
        </w:tc>
        <w:tc>
          <w:tcPr>
            <w:tcW w:w="810" w:type="dxa"/>
            <w:shd w:val="clear" w:color="auto" w:fill="auto"/>
            <w:vAlign w:val="center"/>
          </w:tcPr>
          <w:p w14:paraId="10F2A8AB" w14:textId="77777777" w:rsidR="00EE1A05" w:rsidRDefault="00EE1A05" w:rsidP="00E2638E">
            <w:pPr>
              <w:jc w:val="center"/>
              <w:rPr>
                <w:rFonts w:ascii="Times New Roman" w:hAnsi="Times New Roman"/>
                <w:color w:val="000000"/>
                <w:szCs w:val="20"/>
              </w:rPr>
            </w:pPr>
            <w:r>
              <w:rPr>
                <w:rFonts w:ascii="Times New Roman" w:hAnsi="Times New Roman"/>
                <w:color w:val="000000"/>
                <w:szCs w:val="20"/>
              </w:rPr>
              <w:t>2.6</w:t>
            </w:r>
          </w:p>
          <w:p w14:paraId="587D60ED" w14:textId="469ACF01" w:rsidR="00234339" w:rsidRPr="00FC614B" w:rsidRDefault="000131A5" w:rsidP="00E2638E">
            <w:pPr>
              <w:jc w:val="center"/>
              <w:rPr>
                <w:rFonts w:ascii="Times New Roman" w:hAnsi="Times New Roman"/>
                <w:color w:val="000000"/>
                <w:szCs w:val="20"/>
              </w:rPr>
            </w:pPr>
            <w:r w:rsidRPr="00FC614B">
              <w:rPr>
                <w:rFonts w:ascii="Times New Roman" w:hAnsi="Times New Roman"/>
                <w:color w:val="000000"/>
                <w:szCs w:val="20"/>
              </w:rPr>
              <w:t>(</w:t>
            </w:r>
            <w:r w:rsidR="007623BA">
              <w:rPr>
                <w:rFonts w:ascii="Times New Roman" w:hAnsi="Times New Roman"/>
                <w:color w:val="000000"/>
                <w:szCs w:val="20"/>
              </w:rPr>
              <w:t>64.8</w:t>
            </w:r>
            <w:r w:rsidRPr="00FC614B">
              <w:rPr>
                <w:rFonts w:ascii="Times New Roman" w:hAnsi="Times New Roman"/>
                <w:color w:val="000000"/>
                <w:szCs w:val="20"/>
              </w:rPr>
              <w:t>)</w:t>
            </w:r>
          </w:p>
        </w:tc>
        <w:tc>
          <w:tcPr>
            <w:tcW w:w="728" w:type="dxa"/>
            <w:shd w:val="clear" w:color="auto" w:fill="auto"/>
            <w:vAlign w:val="center"/>
          </w:tcPr>
          <w:p w14:paraId="5CFC4D25" w14:textId="7C7865E1" w:rsidR="00234339" w:rsidRPr="00FC614B" w:rsidRDefault="00EE1A05" w:rsidP="00E2638E">
            <w:pPr>
              <w:jc w:val="center"/>
              <w:rPr>
                <w:rFonts w:ascii="Times New Roman" w:hAnsi="Times New Roman"/>
                <w:color w:val="000000"/>
                <w:szCs w:val="20"/>
              </w:rPr>
            </w:pPr>
            <w:r>
              <w:rPr>
                <w:rFonts w:ascii="Times New Roman" w:hAnsi="Times New Roman"/>
                <w:color w:val="000000"/>
                <w:szCs w:val="20"/>
              </w:rPr>
              <w:t>1.0</w:t>
            </w:r>
            <w:r w:rsidR="000131A5" w:rsidRPr="00FC614B">
              <w:rPr>
                <w:rFonts w:ascii="Times New Roman" w:hAnsi="Times New Roman"/>
                <w:color w:val="000000"/>
                <w:szCs w:val="20"/>
              </w:rPr>
              <w:t xml:space="preserve"> (</w:t>
            </w:r>
            <w:r w:rsidR="007623BA">
              <w:rPr>
                <w:rFonts w:ascii="Times New Roman" w:hAnsi="Times New Roman"/>
                <w:color w:val="000000"/>
                <w:szCs w:val="20"/>
              </w:rPr>
              <w:t>24.6</w:t>
            </w:r>
            <w:r w:rsidR="000131A5" w:rsidRPr="00FC614B">
              <w:rPr>
                <w:rFonts w:ascii="Times New Roman" w:hAnsi="Times New Roman"/>
                <w:color w:val="000000"/>
                <w:szCs w:val="20"/>
              </w:rPr>
              <w:t>)</w:t>
            </w:r>
          </w:p>
        </w:tc>
      </w:tr>
      <w:tr w:rsidR="00234339" w:rsidRPr="00067A5A" w14:paraId="6478BEB5" w14:textId="77777777" w:rsidTr="007623BA">
        <w:trPr>
          <w:cantSplit/>
          <w:jc w:val="center"/>
        </w:trPr>
        <w:tc>
          <w:tcPr>
            <w:tcW w:w="2371" w:type="dxa"/>
            <w:shd w:val="clear" w:color="auto" w:fill="auto"/>
          </w:tcPr>
          <w:p w14:paraId="38DACB7E" w14:textId="77777777" w:rsidR="002720C5" w:rsidRDefault="00234339" w:rsidP="00E2638E">
            <w:pPr>
              <w:rPr>
                <w:rFonts w:ascii="Times New Roman" w:hAnsi="Times New Roman"/>
                <w:sz w:val="24"/>
              </w:rPr>
            </w:pPr>
            <w:r w:rsidRPr="002720C5">
              <w:rPr>
                <w:rFonts w:ascii="Times New Roman" w:hAnsi="Times New Roman"/>
                <w:sz w:val="24"/>
              </w:rPr>
              <w:t xml:space="preserve">Average </w:t>
            </w:r>
            <w:r w:rsidR="00C91EEC" w:rsidRPr="002720C5">
              <w:rPr>
                <w:rFonts w:ascii="Times New Roman" w:hAnsi="Times New Roman"/>
                <w:sz w:val="24"/>
              </w:rPr>
              <w:t>snow</w:t>
            </w:r>
            <w:r w:rsidRPr="002720C5">
              <w:rPr>
                <w:rFonts w:ascii="Times New Roman" w:hAnsi="Times New Roman"/>
                <w:sz w:val="24"/>
              </w:rPr>
              <w:t xml:space="preserve"> fall,</w:t>
            </w:r>
          </w:p>
          <w:p w14:paraId="6981561D" w14:textId="39DD14CB" w:rsidR="00234339" w:rsidRPr="002720C5" w:rsidRDefault="00E2638E" w:rsidP="00E2638E">
            <w:pPr>
              <w:rPr>
                <w:rFonts w:ascii="Times New Roman" w:hAnsi="Times New Roman"/>
                <w:sz w:val="24"/>
              </w:rPr>
            </w:pPr>
            <w:r w:rsidRPr="002720C5">
              <w:rPr>
                <w:rFonts w:ascii="Times New Roman" w:hAnsi="Times New Roman"/>
                <w:sz w:val="24"/>
              </w:rPr>
              <w:t xml:space="preserve">inch </w:t>
            </w:r>
            <w:r w:rsidR="008D4C83" w:rsidRPr="002720C5">
              <w:rPr>
                <w:rFonts w:ascii="Times New Roman" w:hAnsi="Times New Roman"/>
                <w:sz w:val="24"/>
              </w:rPr>
              <w:t>(</w:t>
            </w:r>
            <w:r w:rsidRPr="002720C5">
              <w:rPr>
                <w:rFonts w:ascii="Times New Roman" w:hAnsi="Times New Roman"/>
                <w:sz w:val="24"/>
              </w:rPr>
              <w:t>mm</w:t>
            </w:r>
            <w:r w:rsidR="00234339" w:rsidRPr="002720C5">
              <w:rPr>
                <w:rFonts w:ascii="Times New Roman" w:hAnsi="Times New Roman"/>
                <w:sz w:val="24"/>
              </w:rPr>
              <w:t>)</w:t>
            </w:r>
          </w:p>
        </w:tc>
        <w:tc>
          <w:tcPr>
            <w:tcW w:w="810" w:type="dxa"/>
            <w:shd w:val="clear" w:color="auto" w:fill="auto"/>
            <w:vAlign w:val="center"/>
          </w:tcPr>
          <w:p w14:paraId="21D18A74" w14:textId="3B392BBD" w:rsidR="00234339" w:rsidRPr="00FC614B" w:rsidRDefault="00AF2DA8" w:rsidP="00234339">
            <w:pPr>
              <w:jc w:val="center"/>
              <w:rPr>
                <w:rFonts w:ascii="Times New Roman" w:hAnsi="Times New Roman"/>
                <w:color w:val="000000"/>
                <w:szCs w:val="20"/>
              </w:rPr>
            </w:pPr>
            <w:r>
              <w:rPr>
                <w:rFonts w:ascii="Times New Roman" w:hAnsi="Times New Roman"/>
                <w:color w:val="000000"/>
                <w:szCs w:val="20"/>
              </w:rPr>
              <w:t>15.5</w:t>
            </w:r>
            <w:r w:rsidR="000131A5" w:rsidRPr="00FC614B">
              <w:rPr>
                <w:rFonts w:ascii="Times New Roman" w:hAnsi="Times New Roman"/>
                <w:color w:val="000000"/>
                <w:szCs w:val="20"/>
              </w:rPr>
              <w:t xml:space="preserve"> (</w:t>
            </w:r>
            <w:r>
              <w:rPr>
                <w:rFonts w:ascii="Times New Roman" w:hAnsi="Times New Roman"/>
                <w:color w:val="000000"/>
                <w:szCs w:val="20"/>
              </w:rPr>
              <w:t>39.3</w:t>
            </w:r>
            <w:r w:rsidR="000131A5" w:rsidRPr="00FC614B">
              <w:rPr>
                <w:rFonts w:ascii="Times New Roman" w:hAnsi="Times New Roman"/>
                <w:color w:val="000000"/>
                <w:szCs w:val="20"/>
              </w:rPr>
              <w:t>)</w:t>
            </w:r>
          </w:p>
        </w:tc>
        <w:tc>
          <w:tcPr>
            <w:tcW w:w="773" w:type="dxa"/>
            <w:shd w:val="clear" w:color="auto" w:fill="auto"/>
            <w:vAlign w:val="center"/>
          </w:tcPr>
          <w:p w14:paraId="7EB9378A" w14:textId="72B064E4" w:rsidR="00234339" w:rsidRPr="00FC614B" w:rsidRDefault="00AF2DA8" w:rsidP="00234339">
            <w:pPr>
              <w:jc w:val="center"/>
              <w:rPr>
                <w:rFonts w:ascii="Times New Roman" w:hAnsi="Times New Roman"/>
                <w:color w:val="000000"/>
                <w:szCs w:val="20"/>
              </w:rPr>
            </w:pPr>
            <w:r>
              <w:rPr>
                <w:rFonts w:ascii="Times New Roman" w:hAnsi="Times New Roman"/>
                <w:color w:val="000000"/>
                <w:szCs w:val="20"/>
              </w:rPr>
              <w:t>10.9</w:t>
            </w:r>
            <w:r w:rsidR="000131A5" w:rsidRPr="00FC614B">
              <w:rPr>
                <w:rFonts w:ascii="Times New Roman" w:hAnsi="Times New Roman"/>
                <w:color w:val="000000"/>
                <w:szCs w:val="20"/>
              </w:rPr>
              <w:t xml:space="preserve"> (</w:t>
            </w:r>
            <w:r>
              <w:rPr>
                <w:rFonts w:ascii="Times New Roman" w:hAnsi="Times New Roman"/>
                <w:color w:val="000000"/>
                <w:szCs w:val="20"/>
              </w:rPr>
              <w:t>27.7</w:t>
            </w:r>
            <w:r w:rsidR="000131A5" w:rsidRPr="00FC614B">
              <w:rPr>
                <w:rFonts w:ascii="Times New Roman" w:hAnsi="Times New Roman"/>
                <w:color w:val="000000"/>
                <w:szCs w:val="20"/>
              </w:rPr>
              <w:t>)</w:t>
            </w:r>
          </w:p>
        </w:tc>
        <w:tc>
          <w:tcPr>
            <w:tcW w:w="708" w:type="dxa"/>
            <w:shd w:val="clear" w:color="auto" w:fill="auto"/>
            <w:vAlign w:val="center"/>
          </w:tcPr>
          <w:p w14:paraId="22949A34" w14:textId="440A18BF" w:rsidR="00234339" w:rsidRPr="00FC614B" w:rsidRDefault="00AF2DA8" w:rsidP="00E2638E">
            <w:pPr>
              <w:jc w:val="center"/>
              <w:rPr>
                <w:rFonts w:ascii="Times New Roman" w:hAnsi="Times New Roman"/>
                <w:color w:val="000000"/>
                <w:szCs w:val="20"/>
              </w:rPr>
            </w:pPr>
            <w:r>
              <w:rPr>
                <w:rFonts w:ascii="Times New Roman" w:hAnsi="Times New Roman"/>
                <w:color w:val="000000"/>
                <w:szCs w:val="20"/>
              </w:rPr>
              <w:t>10.2</w:t>
            </w:r>
            <w:r w:rsidR="000131A5" w:rsidRPr="00FC614B">
              <w:rPr>
                <w:rFonts w:ascii="Times New Roman" w:hAnsi="Times New Roman"/>
                <w:color w:val="000000"/>
                <w:szCs w:val="20"/>
              </w:rPr>
              <w:t xml:space="preserve"> (</w:t>
            </w:r>
            <w:r>
              <w:rPr>
                <w:rFonts w:ascii="Times New Roman" w:hAnsi="Times New Roman"/>
                <w:color w:val="000000"/>
                <w:szCs w:val="20"/>
              </w:rPr>
              <w:t>25.8</w:t>
            </w:r>
            <w:r w:rsidR="000131A5" w:rsidRPr="00FC614B">
              <w:rPr>
                <w:rFonts w:ascii="Times New Roman" w:hAnsi="Times New Roman"/>
                <w:color w:val="000000"/>
                <w:szCs w:val="20"/>
              </w:rPr>
              <w:t>)</w:t>
            </w:r>
          </w:p>
        </w:tc>
        <w:tc>
          <w:tcPr>
            <w:tcW w:w="709" w:type="dxa"/>
            <w:shd w:val="clear" w:color="auto" w:fill="auto"/>
            <w:vAlign w:val="center"/>
          </w:tcPr>
          <w:p w14:paraId="39EC741D" w14:textId="05BBE84D" w:rsidR="00234339" w:rsidRPr="00FC614B" w:rsidRDefault="00AF2DA8" w:rsidP="00E2638E">
            <w:pPr>
              <w:jc w:val="center"/>
              <w:rPr>
                <w:rFonts w:ascii="Times New Roman" w:hAnsi="Times New Roman"/>
                <w:color w:val="000000"/>
                <w:szCs w:val="20"/>
              </w:rPr>
            </w:pPr>
            <w:r>
              <w:rPr>
                <w:rFonts w:ascii="Times New Roman" w:hAnsi="Times New Roman"/>
                <w:color w:val="000000"/>
                <w:szCs w:val="20"/>
              </w:rPr>
              <w:t>3.6</w:t>
            </w:r>
            <w:r w:rsidR="000131A5" w:rsidRPr="00FC614B">
              <w:rPr>
                <w:rFonts w:ascii="Times New Roman" w:hAnsi="Times New Roman"/>
                <w:color w:val="000000"/>
                <w:szCs w:val="20"/>
              </w:rPr>
              <w:t xml:space="preserve"> (</w:t>
            </w:r>
            <w:r>
              <w:rPr>
                <w:rFonts w:ascii="Times New Roman" w:hAnsi="Times New Roman"/>
                <w:color w:val="000000"/>
                <w:szCs w:val="20"/>
              </w:rPr>
              <w:t>9.1</w:t>
            </w:r>
            <w:r w:rsidR="000131A5" w:rsidRPr="00FC614B">
              <w:rPr>
                <w:rFonts w:ascii="Times New Roman" w:hAnsi="Times New Roman"/>
                <w:color w:val="000000"/>
                <w:szCs w:val="20"/>
              </w:rPr>
              <w:t>)</w:t>
            </w:r>
          </w:p>
        </w:tc>
        <w:tc>
          <w:tcPr>
            <w:tcW w:w="709" w:type="dxa"/>
            <w:shd w:val="clear" w:color="auto" w:fill="auto"/>
            <w:vAlign w:val="center"/>
          </w:tcPr>
          <w:p w14:paraId="3F2F515B" w14:textId="71254FE6" w:rsidR="00234339" w:rsidRPr="00FC614B" w:rsidRDefault="00AF2DA8" w:rsidP="00E2638E">
            <w:pPr>
              <w:jc w:val="center"/>
              <w:rPr>
                <w:rFonts w:ascii="Times New Roman" w:hAnsi="Times New Roman"/>
                <w:color w:val="000000"/>
                <w:szCs w:val="20"/>
              </w:rPr>
            </w:pPr>
            <w:r>
              <w:rPr>
                <w:rFonts w:ascii="Times New Roman" w:hAnsi="Times New Roman"/>
                <w:color w:val="000000"/>
                <w:szCs w:val="20"/>
              </w:rPr>
              <w:t>0.0</w:t>
            </w:r>
            <w:r w:rsidR="000131A5" w:rsidRPr="00FC614B">
              <w:rPr>
                <w:rFonts w:ascii="Times New Roman" w:hAnsi="Times New Roman"/>
                <w:color w:val="000000"/>
                <w:szCs w:val="20"/>
              </w:rPr>
              <w:t xml:space="preserve"> (0.0)</w:t>
            </w:r>
          </w:p>
        </w:tc>
        <w:tc>
          <w:tcPr>
            <w:tcW w:w="858" w:type="dxa"/>
            <w:shd w:val="clear" w:color="auto" w:fill="auto"/>
            <w:vAlign w:val="center"/>
          </w:tcPr>
          <w:p w14:paraId="1550DB37" w14:textId="3886A8A9" w:rsidR="00234339" w:rsidRPr="00FC614B" w:rsidRDefault="000131A5" w:rsidP="00E2638E">
            <w:pPr>
              <w:jc w:val="center"/>
              <w:rPr>
                <w:rFonts w:ascii="Times New Roman" w:hAnsi="Times New Roman"/>
                <w:color w:val="000000"/>
                <w:szCs w:val="20"/>
              </w:rPr>
            </w:pPr>
            <w:r w:rsidRPr="00FC614B">
              <w:rPr>
                <w:rFonts w:ascii="Times New Roman" w:hAnsi="Times New Roman"/>
                <w:color w:val="000000"/>
                <w:szCs w:val="20"/>
              </w:rPr>
              <w:t>0.0 (0.0)</w:t>
            </w:r>
          </w:p>
        </w:tc>
        <w:tc>
          <w:tcPr>
            <w:tcW w:w="728" w:type="dxa"/>
            <w:shd w:val="clear" w:color="auto" w:fill="auto"/>
            <w:vAlign w:val="center"/>
          </w:tcPr>
          <w:p w14:paraId="59F68793" w14:textId="228CD24B" w:rsidR="00234339" w:rsidRPr="00FC614B" w:rsidRDefault="000131A5" w:rsidP="00E2638E">
            <w:pPr>
              <w:jc w:val="center"/>
              <w:rPr>
                <w:rFonts w:ascii="Times New Roman" w:hAnsi="Times New Roman"/>
                <w:color w:val="000000"/>
                <w:szCs w:val="20"/>
              </w:rPr>
            </w:pPr>
            <w:r w:rsidRPr="00FC614B">
              <w:rPr>
                <w:rFonts w:ascii="Times New Roman" w:hAnsi="Times New Roman"/>
                <w:color w:val="000000"/>
                <w:szCs w:val="20"/>
              </w:rPr>
              <w:t>0.0 (0.0)</w:t>
            </w:r>
          </w:p>
        </w:tc>
        <w:tc>
          <w:tcPr>
            <w:tcW w:w="720" w:type="dxa"/>
            <w:shd w:val="clear" w:color="auto" w:fill="auto"/>
            <w:vAlign w:val="center"/>
          </w:tcPr>
          <w:p w14:paraId="61BBEDE3" w14:textId="1DFFD4DC" w:rsidR="00234339" w:rsidRPr="00FC614B" w:rsidRDefault="00AF2DA8" w:rsidP="00E2638E">
            <w:pPr>
              <w:jc w:val="center"/>
              <w:rPr>
                <w:rFonts w:ascii="Times New Roman" w:hAnsi="Times New Roman"/>
                <w:color w:val="000000"/>
                <w:szCs w:val="20"/>
              </w:rPr>
            </w:pPr>
            <w:r>
              <w:rPr>
                <w:rFonts w:ascii="Times New Roman" w:hAnsi="Times New Roman"/>
                <w:color w:val="000000"/>
                <w:szCs w:val="20"/>
              </w:rPr>
              <w:t>0.0</w:t>
            </w:r>
            <w:r w:rsidR="000131A5" w:rsidRPr="00FC614B">
              <w:rPr>
                <w:rFonts w:ascii="Times New Roman" w:hAnsi="Times New Roman"/>
                <w:color w:val="000000"/>
                <w:szCs w:val="20"/>
              </w:rPr>
              <w:t xml:space="preserve"> (0.0)</w:t>
            </w:r>
          </w:p>
        </w:tc>
        <w:tc>
          <w:tcPr>
            <w:tcW w:w="720" w:type="dxa"/>
            <w:shd w:val="clear" w:color="auto" w:fill="auto"/>
            <w:vAlign w:val="center"/>
          </w:tcPr>
          <w:p w14:paraId="01A2155B" w14:textId="1D9EAD89" w:rsidR="00234339" w:rsidRPr="00FC614B" w:rsidRDefault="000131A5" w:rsidP="00E2638E">
            <w:pPr>
              <w:jc w:val="center"/>
              <w:rPr>
                <w:rFonts w:ascii="Times New Roman" w:hAnsi="Times New Roman"/>
                <w:color w:val="000000"/>
                <w:szCs w:val="20"/>
              </w:rPr>
            </w:pPr>
            <w:r w:rsidRPr="00FC614B">
              <w:rPr>
                <w:rFonts w:ascii="Times New Roman" w:hAnsi="Times New Roman"/>
                <w:color w:val="000000"/>
                <w:szCs w:val="20"/>
              </w:rPr>
              <w:t>0.0 (0.0)</w:t>
            </w:r>
          </w:p>
        </w:tc>
        <w:tc>
          <w:tcPr>
            <w:tcW w:w="712" w:type="dxa"/>
            <w:shd w:val="clear" w:color="auto" w:fill="auto"/>
            <w:vAlign w:val="center"/>
          </w:tcPr>
          <w:p w14:paraId="4219E926" w14:textId="0B0AF83C" w:rsidR="00234339" w:rsidRPr="00FC614B" w:rsidRDefault="000131A5" w:rsidP="00E2638E">
            <w:pPr>
              <w:jc w:val="center"/>
              <w:rPr>
                <w:rFonts w:ascii="Times New Roman" w:hAnsi="Times New Roman"/>
                <w:color w:val="000000"/>
                <w:szCs w:val="20"/>
              </w:rPr>
            </w:pPr>
            <w:r w:rsidRPr="00FC614B">
              <w:rPr>
                <w:rFonts w:ascii="Times New Roman" w:hAnsi="Times New Roman"/>
                <w:color w:val="000000"/>
                <w:szCs w:val="20"/>
              </w:rPr>
              <w:t>0.</w:t>
            </w:r>
            <w:r w:rsidR="00AF2DA8">
              <w:rPr>
                <w:rFonts w:ascii="Times New Roman" w:hAnsi="Times New Roman"/>
                <w:color w:val="000000"/>
                <w:szCs w:val="20"/>
              </w:rPr>
              <w:t>8</w:t>
            </w:r>
            <w:r w:rsidRPr="00FC614B">
              <w:rPr>
                <w:rFonts w:ascii="Times New Roman" w:hAnsi="Times New Roman"/>
                <w:color w:val="000000"/>
                <w:szCs w:val="20"/>
              </w:rPr>
              <w:t xml:space="preserve"> (</w:t>
            </w:r>
            <w:r w:rsidR="00AF2DA8">
              <w:rPr>
                <w:rFonts w:ascii="Times New Roman" w:hAnsi="Times New Roman"/>
                <w:color w:val="000000"/>
                <w:szCs w:val="20"/>
              </w:rPr>
              <w:t>2.0</w:t>
            </w:r>
            <w:r w:rsidRPr="00FC614B">
              <w:rPr>
                <w:rFonts w:ascii="Times New Roman" w:hAnsi="Times New Roman"/>
                <w:color w:val="000000"/>
                <w:szCs w:val="20"/>
              </w:rPr>
              <w:t>)</w:t>
            </w:r>
          </w:p>
        </w:tc>
        <w:tc>
          <w:tcPr>
            <w:tcW w:w="810" w:type="dxa"/>
            <w:shd w:val="clear" w:color="auto" w:fill="auto"/>
            <w:vAlign w:val="center"/>
          </w:tcPr>
          <w:p w14:paraId="77122D45" w14:textId="6432FF91" w:rsidR="00234339" w:rsidRPr="00FC614B" w:rsidRDefault="00AF2DA8" w:rsidP="00E2638E">
            <w:pPr>
              <w:jc w:val="center"/>
              <w:rPr>
                <w:rFonts w:ascii="Times New Roman" w:hAnsi="Times New Roman"/>
                <w:color w:val="000000"/>
                <w:szCs w:val="20"/>
              </w:rPr>
            </w:pPr>
            <w:r>
              <w:rPr>
                <w:rFonts w:ascii="Times New Roman" w:hAnsi="Times New Roman"/>
                <w:color w:val="000000"/>
                <w:szCs w:val="20"/>
              </w:rPr>
              <w:t>7.2</w:t>
            </w:r>
            <w:r w:rsidR="000131A5" w:rsidRPr="00FC614B">
              <w:rPr>
                <w:rFonts w:ascii="Times New Roman" w:hAnsi="Times New Roman"/>
                <w:color w:val="000000"/>
                <w:szCs w:val="20"/>
              </w:rPr>
              <w:t xml:space="preserve"> (</w:t>
            </w:r>
            <w:r>
              <w:rPr>
                <w:rFonts w:ascii="Times New Roman" w:hAnsi="Times New Roman"/>
                <w:color w:val="000000"/>
                <w:szCs w:val="20"/>
              </w:rPr>
              <w:t>18.4</w:t>
            </w:r>
            <w:r w:rsidR="000131A5" w:rsidRPr="00FC614B">
              <w:rPr>
                <w:rFonts w:ascii="Times New Roman" w:hAnsi="Times New Roman"/>
                <w:color w:val="000000"/>
                <w:szCs w:val="20"/>
              </w:rPr>
              <w:t>)</w:t>
            </w:r>
          </w:p>
        </w:tc>
        <w:tc>
          <w:tcPr>
            <w:tcW w:w="728" w:type="dxa"/>
            <w:shd w:val="clear" w:color="auto" w:fill="auto"/>
            <w:vAlign w:val="center"/>
          </w:tcPr>
          <w:p w14:paraId="0F5FACE6" w14:textId="05B78433" w:rsidR="000131A5" w:rsidRPr="00FC614B" w:rsidRDefault="00AF2DA8" w:rsidP="000131A5">
            <w:pPr>
              <w:jc w:val="center"/>
              <w:rPr>
                <w:rFonts w:ascii="Times New Roman" w:hAnsi="Times New Roman"/>
                <w:color w:val="000000"/>
                <w:szCs w:val="20"/>
              </w:rPr>
            </w:pPr>
            <w:r>
              <w:rPr>
                <w:rFonts w:ascii="Times New Roman" w:hAnsi="Times New Roman"/>
                <w:color w:val="000000"/>
                <w:szCs w:val="20"/>
              </w:rPr>
              <w:t>13.9</w:t>
            </w:r>
            <w:r w:rsidR="000131A5" w:rsidRPr="00FC614B">
              <w:rPr>
                <w:rFonts w:ascii="Times New Roman" w:hAnsi="Times New Roman"/>
                <w:color w:val="000000"/>
                <w:szCs w:val="20"/>
              </w:rPr>
              <w:t xml:space="preserve"> (</w:t>
            </w:r>
            <w:r>
              <w:rPr>
                <w:rFonts w:ascii="Times New Roman" w:hAnsi="Times New Roman"/>
                <w:color w:val="000000"/>
                <w:szCs w:val="20"/>
              </w:rPr>
              <w:t>35.4</w:t>
            </w:r>
            <w:r w:rsidR="000131A5" w:rsidRPr="00FC614B">
              <w:rPr>
                <w:rFonts w:ascii="Times New Roman" w:hAnsi="Times New Roman"/>
                <w:color w:val="000000"/>
                <w:szCs w:val="20"/>
              </w:rPr>
              <w:t>)</w:t>
            </w:r>
          </w:p>
        </w:tc>
      </w:tr>
    </w:tbl>
    <w:p w14:paraId="4320A6D7" w14:textId="67064FDE" w:rsidR="002E1212" w:rsidRDefault="002E1212" w:rsidP="00541157">
      <w:pPr>
        <w:pStyle w:val="Caption"/>
      </w:pPr>
    </w:p>
    <w:p w14:paraId="2CD1BED5" w14:textId="31066644" w:rsidR="00F044AD" w:rsidRPr="00B7649B" w:rsidRDefault="0096490C" w:rsidP="00541157">
      <w:pPr>
        <w:pStyle w:val="Caption"/>
      </w:pPr>
      <w:bookmarkStart w:id="139" w:name="_Ref485122547"/>
      <w:bookmarkStart w:id="140" w:name="_Toc486418279"/>
      <w:r>
        <w:t xml:space="preserve">Table </w:t>
      </w:r>
      <w:fldSimple w:instr=" SEQ Table \* ARABIC ">
        <w:r w:rsidR="0048081E">
          <w:rPr>
            <w:noProof/>
          </w:rPr>
          <w:t>9</w:t>
        </w:r>
      </w:fldSimple>
      <w:bookmarkEnd w:id="139"/>
      <w:r w:rsidR="00F02701" w:rsidRPr="00B7649B">
        <w:t xml:space="preserve">: </w:t>
      </w:r>
      <w:r w:rsidR="00B17EA4" w:rsidRPr="00B7649B">
        <w:t>Hourly</w:t>
      </w:r>
      <w:r w:rsidR="00F044AD" w:rsidRPr="00B7649B">
        <w:t xml:space="preserve"> </w:t>
      </w:r>
      <w:r w:rsidR="007844AD" w:rsidRPr="00B7649B">
        <w:t>Air Temperature</w:t>
      </w:r>
      <w:r w:rsidR="00F044AD" w:rsidRPr="00B7649B">
        <w:t xml:space="preserve"> Data </w:t>
      </w:r>
      <w:r w:rsidR="00800E50" w:rsidRPr="00B7649B">
        <w:t>at</w:t>
      </w:r>
      <w:r w:rsidR="00B17EA4" w:rsidRPr="00B7649B">
        <w:t xml:space="preserve"> </w:t>
      </w:r>
      <w:r w:rsidR="00523663" w:rsidRPr="00EE43C3">
        <w:t>U</w:t>
      </w:r>
      <w:r w:rsidR="004E190C" w:rsidRPr="00EE43C3">
        <w:t>x</w:t>
      </w:r>
      <w:r w:rsidR="0073168F" w:rsidRPr="00EE43C3">
        <w:t>brid</w:t>
      </w:r>
      <w:r w:rsidR="004E190C" w:rsidRPr="00EE43C3">
        <w:t>ge</w:t>
      </w:r>
      <w:r w:rsidR="00F044AD" w:rsidRPr="00EE43C3">
        <w:t xml:space="preserve"> </w:t>
      </w:r>
      <w:r w:rsidR="004E190C" w:rsidRPr="00EE43C3">
        <w:t xml:space="preserve">West </w:t>
      </w:r>
      <w:r w:rsidR="00403F26" w:rsidRPr="00B7649B">
        <w:t>Weather Station</w:t>
      </w:r>
      <w:r w:rsidR="00DB23D8">
        <w:t xml:space="preserve">, </w:t>
      </w:r>
      <w:r w:rsidR="00AB1726">
        <w:t>ON</w:t>
      </w:r>
      <w:r w:rsidR="00B17EA4" w:rsidRPr="00B7649B">
        <w:t xml:space="preserve"> from </w:t>
      </w:r>
      <w:r w:rsidR="00AB1726">
        <w:t>June</w:t>
      </w:r>
      <w:r w:rsidR="00B17EA4" w:rsidRPr="00B7649B">
        <w:t xml:space="preserve"> </w:t>
      </w:r>
      <w:r w:rsidR="00AB1726">
        <w:t>13</w:t>
      </w:r>
      <w:r w:rsidR="00AB1726" w:rsidRPr="00523663">
        <w:rPr>
          <w:vertAlign w:val="superscript"/>
        </w:rPr>
        <w:t>th</w:t>
      </w:r>
      <w:r w:rsidR="00B17EA4" w:rsidRPr="00B7649B">
        <w:t xml:space="preserve"> </w:t>
      </w:r>
      <w:r w:rsidR="007844AD" w:rsidRPr="00B7649B">
        <w:t xml:space="preserve">to </w:t>
      </w:r>
      <w:r w:rsidR="00EE3102">
        <w:t>June 2</w:t>
      </w:r>
      <w:r w:rsidR="004E190C">
        <w:t>4</w:t>
      </w:r>
      <w:r w:rsidR="004E190C">
        <w:rPr>
          <w:vertAlign w:val="superscript"/>
        </w:rPr>
        <w:t>th</w:t>
      </w:r>
      <w:r w:rsidR="004E190C">
        <w:t xml:space="preserve">, </w:t>
      </w:r>
      <w:r w:rsidR="00B17EA4" w:rsidRPr="00B7649B">
        <w:t>201</w:t>
      </w:r>
      <w:r w:rsidR="00AB1726">
        <w:t>7</w:t>
      </w:r>
      <w:bookmarkEnd w:id="140"/>
    </w:p>
    <w:tbl>
      <w:tblPr>
        <w:tblW w:w="11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5"/>
        <w:gridCol w:w="810"/>
        <w:gridCol w:w="720"/>
        <w:gridCol w:w="810"/>
        <w:gridCol w:w="720"/>
        <w:gridCol w:w="810"/>
        <w:gridCol w:w="810"/>
        <w:gridCol w:w="810"/>
        <w:gridCol w:w="720"/>
        <w:gridCol w:w="720"/>
        <w:gridCol w:w="720"/>
        <w:gridCol w:w="720"/>
        <w:gridCol w:w="720"/>
        <w:gridCol w:w="745"/>
      </w:tblGrid>
      <w:tr w:rsidR="002C0590" w:rsidRPr="00FC614B" w14:paraId="6F120D9F" w14:textId="77777777" w:rsidTr="007D4D29">
        <w:trPr>
          <w:cantSplit/>
          <w:tblHeader/>
          <w:jc w:val="center"/>
        </w:trPr>
        <w:tc>
          <w:tcPr>
            <w:tcW w:w="1915" w:type="dxa"/>
            <w:shd w:val="clear" w:color="auto" w:fill="auto"/>
          </w:tcPr>
          <w:p w14:paraId="0592BCD6" w14:textId="77777777" w:rsidR="002C0590" w:rsidRPr="00FC614B" w:rsidRDefault="002C0590" w:rsidP="00575024">
            <w:pPr>
              <w:jc w:val="center"/>
              <w:rPr>
                <w:rFonts w:ascii="Times New Roman" w:hAnsi="Times New Roman"/>
                <w:szCs w:val="20"/>
              </w:rPr>
            </w:pPr>
            <w:r w:rsidRPr="00FC614B">
              <w:rPr>
                <w:rFonts w:ascii="Times New Roman" w:hAnsi="Times New Roman"/>
                <w:szCs w:val="20"/>
              </w:rPr>
              <w:t>Data Type</w:t>
            </w:r>
          </w:p>
        </w:tc>
        <w:tc>
          <w:tcPr>
            <w:tcW w:w="810" w:type="dxa"/>
            <w:shd w:val="clear" w:color="auto" w:fill="auto"/>
          </w:tcPr>
          <w:p w14:paraId="69630DD8" w14:textId="432C35F5" w:rsidR="002C0590" w:rsidRPr="00FC614B" w:rsidRDefault="004E190C" w:rsidP="004E3545">
            <w:pPr>
              <w:rPr>
                <w:rFonts w:ascii="Times New Roman" w:hAnsi="Times New Roman"/>
                <w:szCs w:val="20"/>
              </w:rPr>
            </w:pPr>
            <w:r>
              <w:rPr>
                <w:rFonts w:ascii="Times New Roman" w:hAnsi="Times New Roman"/>
                <w:szCs w:val="20"/>
              </w:rPr>
              <w:t>5</w:t>
            </w:r>
            <w:r w:rsidR="002C0590" w:rsidRPr="00FC614B">
              <w:rPr>
                <w:rFonts w:ascii="Times New Roman" w:hAnsi="Times New Roman"/>
                <w:szCs w:val="20"/>
              </w:rPr>
              <w:t>:</w:t>
            </w:r>
            <w:r>
              <w:rPr>
                <w:rFonts w:ascii="Times New Roman" w:hAnsi="Times New Roman"/>
                <w:szCs w:val="20"/>
              </w:rPr>
              <w:t>00</w:t>
            </w:r>
            <w:r w:rsidR="002C0590" w:rsidRPr="00FC614B">
              <w:rPr>
                <w:rFonts w:ascii="Times New Roman" w:hAnsi="Times New Roman"/>
                <w:szCs w:val="20"/>
              </w:rPr>
              <w:t xml:space="preserve"> </w:t>
            </w:r>
            <w:r>
              <w:rPr>
                <w:rFonts w:ascii="Times New Roman" w:hAnsi="Times New Roman"/>
                <w:szCs w:val="20"/>
              </w:rPr>
              <w:t>P</w:t>
            </w:r>
            <w:r w:rsidR="002C0590" w:rsidRPr="00FC614B">
              <w:rPr>
                <w:rFonts w:ascii="Times New Roman" w:hAnsi="Times New Roman"/>
                <w:szCs w:val="20"/>
              </w:rPr>
              <w:t>M</w:t>
            </w:r>
          </w:p>
        </w:tc>
        <w:tc>
          <w:tcPr>
            <w:tcW w:w="720" w:type="dxa"/>
            <w:shd w:val="clear" w:color="auto" w:fill="auto"/>
          </w:tcPr>
          <w:p w14:paraId="181708D7" w14:textId="1FC578C1" w:rsidR="002C0590" w:rsidRPr="00FC614B" w:rsidRDefault="004E190C" w:rsidP="004E3545">
            <w:pPr>
              <w:rPr>
                <w:rFonts w:ascii="Times New Roman" w:hAnsi="Times New Roman"/>
                <w:color w:val="000000"/>
                <w:szCs w:val="20"/>
              </w:rPr>
            </w:pPr>
            <w:r>
              <w:rPr>
                <w:rFonts w:ascii="Times New Roman" w:hAnsi="Times New Roman"/>
                <w:color w:val="000000"/>
                <w:szCs w:val="20"/>
              </w:rPr>
              <w:t>6:00</w:t>
            </w:r>
            <w:r w:rsidR="002C0590" w:rsidRPr="00FC614B">
              <w:rPr>
                <w:rFonts w:ascii="Times New Roman" w:hAnsi="Times New Roman"/>
                <w:color w:val="000000"/>
                <w:szCs w:val="20"/>
              </w:rPr>
              <w:t xml:space="preserve"> </w:t>
            </w:r>
            <w:r>
              <w:rPr>
                <w:rFonts w:ascii="Times New Roman" w:hAnsi="Times New Roman"/>
                <w:color w:val="000000"/>
                <w:szCs w:val="20"/>
              </w:rPr>
              <w:t>P</w:t>
            </w:r>
            <w:r w:rsidR="002C0590" w:rsidRPr="00FC614B">
              <w:rPr>
                <w:rFonts w:ascii="Times New Roman" w:hAnsi="Times New Roman"/>
                <w:color w:val="000000"/>
                <w:szCs w:val="20"/>
              </w:rPr>
              <w:t>M</w:t>
            </w:r>
          </w:p>
        </w:tc>
        <w:tc>
          <w:tcPr>
            <w:tcW w:w="810" w:type="dxa"/>
            <w:shd w:val="clear" w:color="auto" w:fill="auto"/>
          </w:tcPr>
          <w:p w14:paraId="46BACCC3" w14:textId="1777FBDE" w:rsidR="002C0590" w:rsidRPr="00FC614B" w:rsidRDefault="004E190C" w:rsidP="004E3545">
            <w:pPr>
              <w:rPr>
                <w:rFonts w:ascii="Times New Roman" w:hAnsi="Times New Roman"/>
                <w:color w:val="000000"/>
                <w:szCs w:val="20"/>
              </w:rPr>
            </w:pPr>
            <w:r>
              <w:rPr>
                <w:rFonts w:ascii="Times New Roman" w:hAnsi="Times New Roman"/>
                <w:color w:val="000000"/>
                <w:szCs w:val="20"/>
              </w:rPr>
              <w:t>7:00</w:t>
            </w:r>
            <w:r w:rsidR="002C0590" w:rsidRPr="00FC614B">
              <w:rPr>
                <w:rFonts w:ascii="Times New Roman" w:hAnsi="Times New Roman"/>
                <w:color w:val="000000"/>
                <w:szCs w:val="20"/>
              </w:rPr>
              <w:t xml:space="preserve"> </w:t>
            </w:r>
            <w:r>
              <w:rPr>
                <w:rFonts w:ascii="Times New Roman" w:hAnsi="Times New Roman"/>
                <w:color w:val="000000"/>
                <w:szCs w:val="20"/>
              </w:rPr>
              <w:t>P</w:t>
            </w:r>
            <w:r w:rsidR="002C0590" w:rsidRPr="00FC614B">
              <w:rPr>
                <w:rFonts w:ascii="Times New Roman" w:hAnsi="Times New Roman"/>
                <w:color w:val="000000"/>
                <w:szCs w:val="20"/>
              </w:rPr>
              <w:t>M</w:t>
            </w:r>
          </w:p>
        </w:tc>
        <w:tc>
          <w:tcPr>
            <w:tcW w:w="720" w:type="dxa"/>
            <w:shd w:val="clear" w:color="auto" w:fill="auto"/>
          </w:tcPr>
          <w:p w14:paraId="074E3893" w14:textId="401D8D6B" w:rsidR="002C0590" w:rsidRPr="00FC614B" w:rsidRDefault="004E190C" w:rsidP="004E3545">
            <w:pPr>
              <w:rPr>
                <w:rFonts w:ascii="Times New Roman" w:hAnsi="Times New Roman"/>
                <w:color w:val="000000"/>
                <w:szCs w:val="20"/>
              </w:rPr>
            </w:pPr>
            <w:r>
              <w:rPr>
                <w:rFonts w:ascii="Times New Roman" w:hAnsi="Times New Roman"/>
                <w:color w:val="000000"/>
                <w:szCs w:val="20"/>
              </w:rPr>
              <w:t>8</w:t>
            </w:r>
            <w:r w:rsidR="002C0590" w:rsidRPr="00FC614B">
              <w:rPr>
                <w:rFonts w:ascii="Times New Roman" w:hAnsi="Times New Roman"/>
                <w:color w:val="000000"/>
                <w:szCs w:val="20"/>
              </w:rPr>
              <w:t>:</w:t>
            </w:r>
            <w:r>
              <w:rPr>
                <w:rFonts w:ascii="Times New Roman" w:hAnsi="Times New Roman"/>
                <w:color w:val="000000"/>
                <w:szCs w:val="20"/>
              </w:rPr>
              <w:t>00</w:t>
            </w:r>
            <w:r w:rsidR="002C0590" w:rsidRPr="00FC614B">
              <w:rPr>
                <w:rFonts w:ascii="Times New Roman" w:hAnsi="Times New Roman"/>
                <w:color w:val="000000"/>
                <w:szCs w:val="20"/>
              </w:rPr>
              <w:t xml:space="preserve"> </w:t>
            </w:r>
            <w:r>
              <w:rPr>
                <w:rFonts w:ascii="Times New Roman" w:hAnsi="Times New Roman"/>
                <w:color w:val="000000"/>
                <w:szCs w:val="20"/>
              </w:rPr>
              <w:t>P</w:t>
            </w:r>
            <w:r w:rsidRPr="00FC614B">
              <w:rPr>
                <w:rFonts w:ascii="Times New Roman" w:hAnsi="Times New Roman"/>
                <w:color w:val="000000"/>
                <w:szCs w:val="20"/>
              </w:rPr>
              <w:t>M</w:t>
            </w:r>
          </w:p>
        </w:tc>
        <w:tc>
          <w:tcPr>
            <w:tcW w:w="810" w:type="dxa"/>
            <w:shd w:val="clear" w:color="auto" w:fill="auto"/>
          </w:tcPr>
          <w:p w14:paraId="5EDD09CF" w14:textId="4F7372A1" w:rsidR="002C0590" w:rsidRPr="00FC614B" w:rsidRDefault="004E190C" w:rsidP="004E3545">
            <w:pPr>
              <w:rPr>
                <w:rFonts w:ascii="Times New Roman" w:hAnsi="Times New Roman"/>
                <w:color w:val="000000"/>
                <w:szCs w:val="20"/>
              </w:rPr>
            </w:pPr>
            <w:r>
              <w:rPr>
                <w:rFonts w:ascii="Times New Roman" w:hAnsi="Times New Roman"/>
                <w:color w:val="000000"/>
                <w:szCs w:val="20"/>
              </w:rPr>
              <w:t>9</w:t>
            </w:r>
            <w:r w:rsidR="002C0590" w:rsidRPr="00FC614B">
              <w:rPr>
                <w:rFonts w:ascii="Times New Roman" w:hAnsi="Times New Roman"/>
                <w:color w:val="000000"/>
                <w:szCs w:val="20"/>
              </w:rPr>
              <w:t>:</w:t>
            </w:r>
            <w:r>
              <w:rPr>
                <w:rFonts w:ascii="Times New Roman" w:hAnsi="Times New Roman"/>
                <w:color w:val="000000"/>
                <w:szCs w:val="20"/>
              </w:rPr>
              <w:t>00</w:t>
            </w:r>
            <w:r w:rsidR="002C0590" w:rsidRPr="00FC614B">
              <w:rPr>
                <w:rFonts w:ascii="Times New Roman" w:hAnsi="Times New Roman"/>
                <w:color w:val="000000"/>
                <w:szCs w:val="20"/>
              </w:rPr>
              <w:t xml:space="preserve"> </w:t>
            </w:r>
            <w:r>
              <w:rPr>
                <w:rFonts w:ascii="Times New Roman" w:hAnsi="Times New Roman"/>
                <w:color w:val="000000"/>
                <w:szCs w:val="20"/>
              </w:rPr>
              <w:t>P</w:t>
            </w:r>
            <w:r w:rsidRPr="00FC614B">
              <w:rPr>
                <w:rFonts w:ascii="Times New Roman" w:hAnsi="Times New Roman"/>
                <w:color w:val="000000"/>
                <w:szCs w:val="20"/>
              </w:rPr>
              <w:t>M</w:t>
            </w:r>
          </w:p>
        </w:tc>
        <w:tc>
          <w:tcPr>
            <w:tcW w:w="810" w:type="dxa"/>
            <w:shd w:val="clear" w:color="auto" w:fill="auto"/>
          </w:tcPr>
          <w:p w14:paraId="60CE430F" w14:textId="11F3F82B" w:rsidR="002C0590" w:rsidRPr="00FC614B" w:rsidRDefault="004E190C" w:rsidP="004E3545">
            <w:pPr>
              <w:rPr>
                <w:rFonts w:ascii="Times New Roman" w:hAnsi="Times New Roman"/>
                <w:color w:val="000000"/>
                <w:szCs w:val="20"/>
              </w:rPr>
            </w:pPr>
            <w:r>
              <w:rPr>
                <w:rFonts w:ascii="Times New Roman" w:hAnsi="Times New Roman"/>
                <w:color w:val="000000"/>
                <w:szCs w:val="20"/>
              </w:rPr>
              <w:t>10</w:t>
            </w:r>
            <w:r w:rsidR="002C0590" w:rsidRPr="00FC614B">
              <w:rPr>
                <w:rFonts w:ascii="Times New Roman" w:hAnsi="Times New Roman"/>
                <w:color w:val="000000"/>
                <w:szCs w:val="20"/>
              </w:rPr>
              <w:t>:</w:t>
            </w:r>
            <w:r>
              <w:rPr>
                <w:rFonts w:ascii="Times New Roman" w:hAnsi="Times New Roman"/>
                <w:color w:val="000000"/>
                <w:szCs w:val="20"/>
              </w:rPr>
              <w:t>00</w:t>
            </w:r>
            <w:r w:rsidR="002C0590" w:rsidRPr="00FC614B">
              <w:rPr>
                <w:rFonts w:ascii="Times New Roman" w:hAnsi="Times New Roman"/>
                <w:color w:val="000000"/>
                <w:szCs w:val="20"/>
              </w:rPr>
              <w:t xml:space="preserve"> </w:t>
            </w:r>
            <w:r>
              <w:rPr>
                <w:rFonts w:ascii="Times New Roman" w:hAnsi="Times New Roman"/>
                <w:color w:val="000000"/>
                <w:szCs w:val="20"/>
              </w:rPr>
              <w:t>P</w:t>
            </w:r>
            <w:r w:rsidRPr="00FC614B">
              <w:rPr>
                <w:rFonts w:ascii="Times New Roman" w:hAnsi="Times New Roman"/>
                <w:color w:val="000000"/>
                <w:szCs w:val="20"/>
              </w:rPr>
              <w:t>M</w:t>
            </w:r>
          </w:p>
        </w:tc>
        <w:tc>
          <w:tcPr>
            <w:tcW w:w="810" w:type="dxa"/>
            <w:shd w:val="clear" w:color="auto" w:fill="auto"/>
          </w:tcPr>
          <w:p w14:paraId="63EF6FC3" w14:textId="5E0C2739" w:rsidR="002C0590" w:rsidRPr="00FC614B" w:rsidRDefault="002C0590" w:rsidP="004E3545">
            <w:pPr>
              <w:rPr>
                <w:rFonts w:ascii="Times New Roman" w:hAnsi="Times New Roman"/>
                <w:color w:val="000000"/>
                <w:szCs w:val="20"/>
              </w:rPr>
            </w:pPr>
            <w:r w:rsidRPr="00FC614B">
              <w:rPr>
                <w:rFonts w:ascii="Times New Roman" w:hAnsi="Times New Roman"/>
                <w:color w:val="000000"/>
                <w:szCs w:val="20"/>
              </w:rPr>
              <w:t>1</w:t>
            </w:r>
            <w:r w:rsidR="004E190C">
              <w:rPr>
                <w:rFonts w:ascii="Times New Roman" w:hAnsi="Times New Roman"/>
                <w:color w:val="000000"/>
                <w:szCs w:val="20"/>
              </w:rPr>
              <w:t>1</w:t>
            </w:r>
            <w:r w:rsidRPr="00FC614B">
              <w:rPr>
                <w:rFonts w:ascii="Times New Roman" w:hAnsi="Times New Roman"/>
                <w:color w:val="000000"/>
                <w:szCs w:val="20"/>
              </w:rPr>
              <w:t>:</w:t>
            </w:r>
            <w:r w:rsidR="004E190C">
              <w:rPr>
                <w:rFonts w:ascii="Times New Roman" w:hAnsi="Times New Roman"/>
                <w:color w:val="000000"/>
                <w:szCs w:val="20"/>
              </w:rPr>
              <w:t>00</w:t>
            </w:r>
            <w:r w:rsidRPr="00FC614B">
              <w:rPr>
                <w:rFonts w:ascii="Times New Roman" w:hAnsi="Times New Roman"/>
                <w:color w:val="000000"/>
                <w:szCs w:val="20"/>
              </w:rPr>
              <w:t xml:space="preserve"> </w:t>
            </w:r>
            <w:r w:rsidR="004E190C">
              <w:rPr>
                <w:rFonts w:ascii="Times New Roman" w:hAnsi="Times New Roman"/>
                <w:color w:val="000000"/>
                <w:szCs w:val="20"/>
              </w:rPr>
              <w:t>P</w:t>
            </w:r>
            <w:r w:rsidR="004E190C" w:rsidRPr="00FC614B">
              <w:rPr>
                <w:rFonts w:ascii="Times New Roman" w:hAnsi="Times New Roman"/>
                <w:color w:val="000000"/>
                <w:szCs w:val="20"/>
              </w:rPr>
              <w:t>M</w:t>
            </w:r>
          </w:p>
        </w:tc>
        <w:tc>
          <w:tcPr>
            <w:tcW w:w="720" w:type="dxa"/>
            <w:shd w:val="clear" w:color="auto" w:fill="auto"/>
          </w:tcPr>
          <w:p w14:paraId="739F7975" w14:textId="7E23A30F" w:rsidR="002C0590" w:rsidRPr="00FC614B" w:rsidRDefault="002C0590" w:rsidP="004E3545">
            <w:pPr>
              <w:rPr>
                <w:rFonts w:ascii="Times New Roman" w:hAnsi="Times New Roman"/>
                <w:color w:val="000000"/>
                <w:szCs w:val="20"/>
              </w:rPr>
            </w:pPr>
            <w:r w:rsidRPr="00FC614B">
              <w:rPr>
                <w:rFonts w:ascii="Times New Roman" w:hAnsi="Times New Roman"/>
                <w:color w:val="000000"/>
                <w:szCs w:val="20"/>
              </w:rPr>
              <w:t>1</w:t>
            </w:r>
            <w:r w:rsidR="004E190C">
              <w:rPr>
                <w:rFonts w:ascii="Times New Roman" w:hAnsi="Times New Roman"/>
                <w:color w:val="000000"/>
                <w:szCs w:val="20"/>
              </w:rPr>
              <w:t>2:00 A</w:t>
            </w:r>
            <w:r w:rsidRPr="00FC614B">
              <w:rPr>
                <w:rFonts w:ascii="Times New Roman" w:hAnsi="Times New Roman"/>
                <w:color w:val="000000"/>
                <w:szCs w:val="20"/>
              </w:rPr>
              <w:t>M</w:t>
            </w:r>
          </w:p>
        </w:tc>
        <w:tc>
          <w:tcPr>
            <w:tcW w:w="720" w:type="dxa"/>
            <w:shd w:val="clear" w:color="auto" w:fill="auto"/>
          </w:tcPr>
          <w:p w14:paraId="480373BE" w14:textId="5BA1352F" w:rsidR="002C0590" w:rsidRPr="00FC614B" w:rsidRDefault="004E190C" w:rsidP="004E3545">
            <w:pPr>
              <w:rPr>
                <w:rFonts w:ascii="Times New Roman" w:hAnsi="Times New Roman"/>
                <w:color w:val="000000"/>
                <w:szCs w:val="20"/>
              </w:rPr>
            </w:pPr>
            <w:r>
              <w:rPr>
                <w:rFonts w:ascii="Times New Roman" w:hAnsi="Times New Roman"/>
                <w:color w:val="000000"/>
                <w:szCs w:val="20"/>
              </w:rPr>
              <w:t>1:00</w:t>
            </w:r>
            <w:r w:rsidR="002C0590" w:rsidRPr="00FC614B">
              <w:rPr>
                <w:rFonts w:ascii="Times New Roman" w:hAnsi="Times New Roman"/>
                <w:color w:val="000000"/>
                <w:szCs w:val="20"/>
              </w:rPr>
              <w:t xml:space="preserve"> </w:t>
            </w:r>
            <w:r>
              <w:rPr>
                <w:rFonts w:ascii="Times New Roman" w:hAnsi="Times New Roman"/>
                <w:color w:val="000000"/>
                <w:szCs w:val="20"/>
              </w:rPr>
              <w:t>A</w:t>
            </w:r>
            <w:r w:rsidR="002C0590" w:rsidRPr="00FC614B">
              <w:rPr>
                <w:rFonts w:ascii="Times New Roman" w:hAnsi="Times New Roman"/>
                <w:color w:val="000000"/>
                <w:szCs w:val="20"/>
              </w:rPr>
              <w:t>M</w:t>
            </w:r>
          </w:p>
        </w:tc>
        <w:tc>
          <w:tcPr>
            <w:tcW w:w="720" w:type="dxa"/>
            <w:shd w:val="clear" w:color="auto" w:fill="auto"/>
          </w:tcPr>
          <w:p w14:paraId="477C0BC7" w14:textId="3B8B1B56" w:rsidR="002C0590" w:rsidRPr="00FC614B" w:rsidRDefault="004E190C" w:rsidP="004E3545">
            <w:pPr>
              <w:rPr>
                <w:rFonts w:ascii="Times New Roman" w:hAnsi="Times New Roman"/>
                <w:color w:val="000000"/>
                <w:szCs w:val="20"/>
              </w:rPr>
            </w:pPr>
            <w:r>
              <w:rPr>
                <w:rFonts w:ascii="Times New Roman" w:hAnsi="Times New Roman"/>
                <w:color w:val="000000"/>
                <w:szCs w:val="20"/>
              </w:rPr>
              <w:t>2:00</w:t>
            </w:r>
            <w:r w:rsidR="002C0590" w:rsidRPr="00FC614B">
              <w:rPr>
                <w:rFonts w:ascii="Times New Roman" w:hAnsi="Times New Roman"/>
                <w:color w:val="000000"/>
                <w:szCs w:val="20"/>
              </w:rPr>
              <w:t xml:space="preserve"> </w:t>
            </w:r>
            <w:r>
              <w:rPr>
                <w:rFonts w:ascii="Times New Roman" w:hAnsi="Times New Roman"/>
                <w:color w:val="000000"/>
                <w:szCs w:val="20"/>
              </w:rPr>
              <w:t>A</w:t>
            </w:r>
            <w:r w:rsidRPr="00FC614B">
              <w:rPr>
                <w:rFonts w:ascii="Times New Roman" w:hAnsi="Times New Roman"/>
                <w:color w:val="000000"/>
                <w:szCs w:val="20"/>
              </w:rPr>
              <w:t>M</w:t>
            </w:r>
          </w:p>
        </w:tc>
        <w:tc>
          <w:tcPr>
            <w:tcW w:w="720" w:type="dxa"/>
            <w:shd w:val="clear" w:color="auto" w:fill="auto"/>
          </w:tcPr>
          <w:p w14:paraId="7CDC9D44" w14:textId="2773609A" w:rsidR="002C0590" w:rsidRPr="00FC614B" w:rsidRDefault="004E190C" w:rsidP="004E3545">
            <w:pPr>
              <w:rPr>
                <w:rFonts w:ascii="Times New Roman" w:hAnsi="Times New Roman"/>
                <w:color w:val="000000"/>
                <w:szCs w:val="20"/>
              </w:rPr>
            </w:pPr>
            <w:r>
              <w:rPr>
                <w:rFonts w:ascii="Times New Roman" w:hAnsi="Times New Roman"/>
                <w:color w:val="000000"/>
                <w:szCs w:val="20"/>
              </w:rPr>
              <w:t>3:00</w:t>
            </w:r>
            <w:r w:rsidR="002C0590" w:rsidRPr="00FC614B">
              <w:rPr>
                <w:rFonts w:ascii="Times New Roman" w:hAnsi="Times New Roman"/>
                <w:color w:val="000000"/>
                <w:szCs w:val="20"/>
              </w:rPr>
              <w:t xml:space="preserve"> </w:t>
            </w:r>
            <w:r>
              <w:rPr>
                <w:rFonts w:ascii="Times New Roman" w:hAnsi="Times New Roman"/>
                <w:color w:val="000000"/>
                <w:szCs w:val="20"/>
              </w:rPr>
              <w:t>A</w:t>
            </w:r>
            <w:r w:rsidRPr="00FC614B">
              <w:rPr>
                <w:rFonts w:ascii="Times New Roman" w:hAnsi="Times New Roman"/>
                <w:color w:val="000000"/>
                <w:szCs w:val="20"/>
              </w:rPr>
              <w:t>M</w:t>
            </w:r>
          </w:p>
        </w:tc>
        <w:tc>
          <w:tcPr>
            <w:tcW w:w="720" w:type="dxa"/>
            <w:shd w:val="clear" w:color="auto" w:fill="auto"/>
          </w:tcPr>
          <w:p w14:paraId="368A40F3" w14:textId="7D5709A7" w:rsidR="002C0590" w:rsidRPr="00FC614B" w:rsidRDefault="004E190C" w:rsidP="004E3545">
            <w:pPr>
              <w:rPr>
                <w:rFonts w:ascii="Times New Roman" w:hAnsi="Times New Roman"/>
                <w:color w:val="000000"/>
                <w:szCs w:val="20"/>
              </w:rPr>
            </w:pPr>
            <w:r>
              <w:rPr>
                <w:rFonts w:ascii="Times New Roman" w:hAnsi="Times New Roman"/>
                <w:color w:val="000000"/>
                <w:szCs w:val="20"/>
              </w:rPr>
              <w:t>4:00</w:t>
            </w:r>
            <w:r w:rsidR="002C0590" w:rsidRPr="00FC614B">
              <w:rPr>
                <w:rFonts w:ascii="Times New Roman" w:hAnsi="Times New Roman"/>
                <w:color w:val="000000"/>
                <w:szCs w:val="20"/>
              </w:rPr>
              <w:t xml:space="preserve"> </w:t>
            </w:r>
            <w:r>
              <w:rPr>
                <w:rFonts w:ascii="Times New Roman" w:hAnsi="Times New Roman"/>
                <w:color w:val="000000"/>
                <w:szCs w:val="20"/>
              </w:rPr>
              <w:t>A</w:t>
            </w:r>
            <w:r w:rsidRPr="00FC614B">
              <w:rPr>
                <w:rFonts w:ascii="Times New Roman" w:hAnsi="Times New Roman"/>
                <w:color w:val="000000"/>
                <w:szCs w:val="20"/>
              </w:rPr>
              <w:t>M</w:t>
            </w:r>
          </w:p>
        </w:tc>
        <w:tc>
          <w:tcPr>
            <w:tcW w:w="745" w:type="dxa"/>
          </w:tcPr>
          <w:p w14:paraId="70EA7EDE" w14:textId="0B8D8BB3" w:rsidR="002C0590" w:rsidRPr="00FC614B" w:rsidRDefault="004E190C" w:rsidP="004E3545">
            <w:pPr>
              <w:rPr>
                <w:rFonts w:ascii="Times New Roman" w:hAnsi="Times New Roman"/>
                <w:color w:val="000000"/>
                <w:szCs w:val="20"/>
              </w:rPr>
            </w:pPr>
            <w:r>
              <w:rPr>
                <w:rFonts w:ascii="Times New Roman" w:hAnsi="Times New Roman"/>
                <w:color w:val="000000"/>
                <w:szCs w:val="20"/>
              </w:rPr>
              <w:t>5:00</w:t>
            </w:r>
            <w:r w:rsidR="002C0590" w:rsidRPr="00FC614B">
              <w:rPr>
                <w:rFonts w:ascii="Times New Roman" w:hAnsi="Times New Roman"/>
                <w:color w:val="000000"/>
                <w:szCs w:val="20"/>
              </w:rPr>
              <w:t xml:space="preserve"> </w:t>
            </w:r>
            <w:r>
              <w:rPr>
                <w:rFonts w:ascii="Times New Roman" w:hAnsi="Times New Roman"/>
                <w:color w:val="000000"/>
                <w:szCs w:val="20"/>
              </w:rPr>
              <w:t>A</w:t>
            </w:r>
            <w:r w:rsidRPr="00FC614B">
              <w:rPr>
                <w:rFonts w:ascii="Times New Roman" w:hAnsi="Times New Roman"/>
                <w:color w:val="000000"/>
                <w:szCs w:val="20"/>
              </w:rPr>
              <w:t>M</w:t>
            </w:r>
          </w:p>
        </w:tc>
      </w:tr>
      <w:tr w:rsidR="002C0590" w:rsidRPr="00FC614B" w14:paraId="58636E3B" w14:textId="77777777" w:rsidTr="007D4D29">
        <w:trPr>
          <w:cantSplit/>
          <w:jc w:val="center"/>
        </w:trPr>
        <w:tc>
          <w:tcPr>
            <w:tcW w:w="1915" w:type="dxa"/>
            <w:shd w:val="clear" w:color="auto" w:fill="auto"/>
          </w:tcPr>
          <w:p w14:paraId="22A17A16" w14:textId="1416F192" w:rsidR="002C0590" w:rsidRPr="00FC614B" w:rsidRDefault="002C0590" w:rsidP="00575024">
            <w:pPr>
              <w:jc w:val="center"/>
              <w:rPr>
                <w:rFonts w:ascii="Times New Roman" w:hAnsi="Times New Roman"/>
                <w:szCs w:val="20"/>
              </w:rPr>
            </w:pPr>
            <w:r w:rsidRPr="00FC614B">
              <w:rPr>
                <w:rFonts w:ascii="Times New Roman" w:hAnsi="Times New Roman"/>
                <w:szCs w:val="20"/>
              </w:rPr>
              <w:t xml:space="preserve">Hourly air temperature </w:t>
            </w:r>
            <w:r w:rsidR="004E190C">
              <w:rPr>
                <w:rFonts w:ascii="Times New Roman" w:hAnsi="Times New Roman"/>
                <w:szCs w:val="20"/>
              </w:rPr>
              <w:t>06</w:t>
            </w:r>
            <w:r w:rsidRPr="00FC614B">
              <w:rPr>
                <w:rFonts w:ascii="Times New Roman" w:hAnsi="Times New Roman"/>
                <w:szCs w:val="20"/>
              </w:rPr>
              <w:t>/</w:t>
            </w:r>
            <w:r w:rsidR="004E190C">
              <w:rPr>
                <w:rFonts w:ascii="Times New Roman" w:hAnsi="Times New Roman"/>
                <w:szCs w:val="20"/>
              </w:rPr>
              <w:t>1</w:t>
            </w:r>
            <w:r w:rsidRPr="00FC614B">
              <w:rPr>
                <w:rFonts w:ascii="Times New Roman" w:hAnsi="Times New Roman"/>
                <w:szCs w:val="20"/>
              </w:rPr>
              <w:t>3/201</w:t>
            </w:r>
            <w:r w:rsidR="004E190C">
              <w:rPr>
                <w:rFonts w:ascii="Times New Roman" w:hAnsi="Times New Roman"/>
                <w:szCs w:val="20"/>
              </w:rPr>
              <w:t>7</w:t>
            </w:r>
            <w:r w:rsidRPr="00FC614B">
              <w:rPr>
                <w:rFonts w:ascii="Times New Roman" w:hAnsi="Times New Roman"/>
                <w:szCs w:val="20"/>
              </w:rPr>
              <w:t xml:space="preserve">, </w:t>
            </w:r>
            <w:bookmarkStart w:id="141" w:name="_Hlk485740841"/>
            <w:r w:rsidRPr="00FC614B">
              <w:rPr>
                <w:rFonts w:ascii="Times New Roman" w:hAnsi="Times New Roman"/>
                <w:szCs w:val="20"/>
              </w:rPr>
              <w:t>°F (°C)</w:t>
            </w:r>
            <w:bookmarkEnd w:id="141"/>
          </w:p>
        </w:tc>
        <w:tc>
          <w:tcPr>
            <w:tcW w:w="810" w:type="dxa"/>
            <w:shd w:val="clear" w:color="auto" w:fill="auto"/>
            <w:vAlign w:val="center"/>
          </w:tcPr>
          <w:p w14:paraId="27D55212" w14:textId="6637378B" w:rsidR="002C0590" w:rsidRPr="00FC614B" w:rsidRDefault="008D5BAD" w:rsidP="00575024">
            <w:pPr>
              <w:jc w:val="center"/>
              <w:rPr>
                <w:rFonts w:ascii="Times New Roman" w:hAnsi="Times New Roman"/>
                <w:color w:val="000000"/>
                <w:szCs w:val="20"/>
              </w:rPr>
            </w:pPr>
            <w:r>
              <w:rPr>
                <w:rFonts w:ascii="Times New Roman" w:hAnsi="Times New Roman"/>
                <w:color w:val="000000"/>
                <w:szCs w:val="20"/>
              </w:rPr>
              <w:t>70.9</w:t>
            </w:r>
            <w:r w:rsidR="007232F8" w:rsidRPr="00FC614B">
              <w:rPr>
                <w:rFonts w:ascii="Times New Roman" w:hAnsi="Times New Roman"/>
                <w:color w:val="000000"/>
                <w:szCs w:val="20"/>
              </w:rPr>
              <w:t xml:space="preserve"> (</w:t>
            </w:r>
            <w:r w:rsidR="004E190C">
              <w:rPr>
                <w:rFonts w:ascii="Times New Roman" w:hAnsi="Times New Roman"/>
                <w:color w:val="000000"/>
                <w:szCs w:val="20"/>
              </w:rPr>
              <w:t>21.6</w:t>
            </w:r>
            <w:r w:rsidR="007232F8" w:rsidRPr="00FC614B">
              <w:rPr>
                <w:rFonts w:ascii="Times New Roman" w:hAnsi="Times New Roman"/>
                <w:color w:val="000000"/>
                <w:szCs w:val="20"/>
              </w:rPr>
              <w:t>)</w:t>
            </w:r>
          </w:p>
        </w:tc>
        <w:tc>
          <w:tcPr>
            <w:tcW w:w="720" w:type="dxa"/>
            <w:shd w:val="clear" w:color="auto" w:fill="auto"/>
            <w:vAlign w:val="center"/>
          </w:tcPr>
          <w:p w14:paraId="3DBA393B" w14:textId="7EBFA792" w:rsidR="002C0590" w:rsidRPr="00FC614B" w:rsidRDefault="008D5BAD" w:rsidP="00575024">
            <w:pPr>
              <w:jc w:val="center"/>
              <w:rPr>
                <w:rFonts w:ascii="Times New Roman" w:hAnsi="Times New Roman"/>
                <w:color w:val="000000"/>
                <w:szCs w:val="20"/>
              </w:rPr>
            </w:pPr>
            <w:r>
              <w:rPr>
                <w:rFonts w:ascii="Times New Roman" w:hAnsi="Times New Roman"/>
                <w:color w:val="000000"/>
                <w:szCs w:val="20"/>
              </w:rPr>
              <w:t>71.8</w:t>
            </w:r>
            <w:r w:rsidR="007232F8" w:rsidRPr="00FC614B">
              <w:rPr>
                <w:rFonts w:ascii="Times New Roman" w:hAnsi="Times New Roman"/>
                <w:color w:val="000000"/>
                <w:szCs w:val="20"/>
              </w:rPr>
              <w:t xml:space="preserve"> (</w:t>
            </w:r>
            <w:r w:rsidR="004E190C">
              <w:rPr>
                <w:rFonts w:ascii="Times New Roman" w:hAnsi="Times New Roman"/>
                <w:color w:val="000000"/>
                <w:szCs w:val="20"/>
              </w:rPr>
              <w:t>22</w:t>
            </w:r>
            <w:r w:rsidR="007232F8" w:rsidRPr="00FC614B">
              <w:rPr>
                <w:rFonts w:ascii="Times New Roman" w:hAnsi="Times New Roman"/>
                <w:color w:val="000000"/>
                <w:szCs w:val="20"/>
              </w:rPr>
              <w:t>.</w:t>
            </w:r>
            <w:r w:rsidR="004E190C">
              <w:rPr>
                <w:rFonts w:ascii="Times New Roman" w:hAnsi="Times New Roman"/>
                <w:color w:val="000000"/>
                <w:szCs w:val="20"/>
              </w:rPr>
              <w:t>1</w:t>
            </w:r>
            <w:r w:rsidR="007232F8" w:rsidRPr="00FC614B">
              <w:rPr>
                <w:rFonts w:ascii="Times New Roman" w:hAnsi="Times New Roman"/>
                <w:color w:val="000000"/>
                <w:szCs w:val="20"/>
              </w:rPr>
              <w:t>)</w:t>
            </w:r>
          </w:p>
        </w:tc>
        <w:tc>
          <w:tcPr>
            <w:tcW w:w="810" w:type="dxa"/>
            <w:shd w:val="clear" w:color="auto" w:fill="auto"/>
            <w:vAlign w:val="center"/>
          </w:tcPr>
          <w:p w14:paraId="2C326B38" w14:textId="35B78737" w:rsidR="002C0590" w:rsidRPr="00FC614B" w:rsidRDefault="008D5BAD" w:rsidP="00575024">
            <w:pPr>
              <w:jc w:val="center"/>
              <w:rPr>
                <w:rFonts w:ascii="Times New Roman" w:hAnsi="Times New Roman"/>
                <w:color w:val="000000"/>
                <w:szCs w:val="20"/>
              </w:rPr>
            </w:pPr>
            <w:r>
              <w:rPr>
                <w:rFonts w:ascii="Times New Roman" w:hAnsi="Times New Roman"/>
                <w:color w:val="000000"/>
                <w:szCs w:val="20"/>
              </w:rPr>
              <w:t>71.4</w:t>
            </w:r>
            <w:r w:rsidR="007232F8" w:rsidRPr="00FC614B">
              <w:rPr>
                <w:rFonts w:ascii="Times New Roman" w:hAnsi="Times New Roman"/>
                <w:color w:val="000000"/>
                <w:szCs w:val="20"/>
              </w:rPr>
              <w:t xml:space="preserve"> (</w:t>
            </w:r>
            <w:r w:rsidR="004E190C">
              <w:rPr>
                <w:rFonts w:ascii="Times New Roman" w:hAnsi="Times New Roman"/>
                <w:color w:val="000000"/>
                <w:szCs w:val="20"/>
              </w:rPr>
              <w:t>21.9</w:t>
            </w:r>
            <w:r w:rsidR="007232F8" w:rsidRPr="00FC614B">
              <w:rPr>
                <w:rFonts w:ascii="Times New Roman" w:hAnsi="Times New Roman"/>
                <w:color w:val="000000"/>
                <w:szCs w:val="20"/>
              </w:rPr>
              <w:t>)</w:t>
            </w:r>
          </w:p>
        </w:tc>
        <w:tc>
          <w:tcPr>
            <w:tcW w:w="720" w:type="dxa"/>
            <w:shd w:val="clear" w:color="auto" w:fill="auto"/>
            <w:vAlign w:val="center"/>
          </w:tcPr>
          <w:p w14:paraId="25481491" w14:textId="50143BE6" w:rsidR="002C0590" w:rsidRPr="00FC614B" w:rsidRDefault="008D5BAD" w:rsidP="00575024">
            <w:pPr>
              <w:jc w:val="center"/>
              <w:rPr>
                <w:rFonts w:ascii="Times New Roman" w:hAnsi="Times New Roman"/>
                <w:color w:val="000000"/>
                <w:szCs w:val="20"/>
              </w:rPr>
            </w:pPr>
            <w:r>
              <w:rPr>
                <w:rFonts w:ascii="Times New Roman" w:hAnsi="Times New Roman"/>
                <w:color w:val="000000"/>
                <w:szCs w:val="20"/>
              </w:rPr>
              <w:t>67.3</w:t>
            </w:r>
            <w:r w:rsidR="007232F8" w:rsidRPr="00FC614B">
              <w:rPr>
                <w:rFonts w:ascii="Times New Roman" w:hAnsi="Times New Roman"/>
                <w:color w:val="000000"/>
                <w:szCs w:val="20"/>
              </w:rPr>
              <w:t xml:space="preserve"> (1</w:t>
            </w:r>
            <w:r w:rsidR="00CA6FF4">
              <w:rPr>
                <w:rFonts w:ascii="Times New Roman" w:hAnsi="Times New Roman"/>
                <w:color w:val="000000"/>
                <w:szCs w:val="20"/>
              </w:rPr>
              <w:t>9</w:t>
            </w:r>
            <w:r w:rsidR="007232F8" w:rsidRPr="00FC614B">
              <w:rPr>
                <w:rFonts w:ascii="Times New Roman" w:hAnsi="Times New Roman"/>
                <w:color w:val="000000"/>
                <w:szCs w:val="20"/>
              </w:rPr>
              <w:t>.</w:t>
            </w:r>
            <w:r w:rsidR="00CA6FF4">
              <w:rPr>
                <w:rFonts w:ascii="Times New Roman" w:hAnsi="Times New Roman"/>
                <w:color w:val="000000"/>
                <w:szCs w:val="20"/>
              </w:rPr>
              <w:t>6</w:t>
            </w:r>
            <w:r w:rsidR="007232F8" w:rsidRPr="00FC614B">
              <w:rPr>
                <w:rFonts w:ascii="Times New Roman" w:hAnsi="Times New Roman"/>
                <w:color w:val="000000"/>
                <w:szCs w:val="20"/>
              </w:rPr>
              <w:t>)</w:t>
            </w:r>
          </w:p>
        </w:tc>
        <w:tc>
          <w:tcPr>
            <w:tcW w:w="810" w:type="dxa"/>
            <w:shd w:val="clear" w:color="auto" w:fill="auto"/>
            <w:vAlign w:val="center"/>
          </w:tcPr>
          <w:p w14:paraId="5949D49E" w14:textId="3E1BC097" w:rsidR="002C0590" w:rsidRPr="00FC614B" w:rsidRDefault="008D5BAD" w:rsidP="00575024">
            <w:pPr>
              <w:jc w:val="center"/>
              <w:rPr>
                <w:rFonts w:ascii="Times New Roman" w:hAnsi="Times New Roman"/>
                <w:color w:val="000000"/>
                <w:szCs w:val="20"/>
              </w:rPr>
            </w:pPr>
            <w:r>
              <w:rPr>
                <w:rFonts w:ascii="Times New Roman" w:hAnsi="Times New Roman"/>
                <w:color w:val="000000"/>
                <w:szCs w:val="20"/>
              </w:rPr>
              <w:t>63.0</w:t>
            </w:r>
            <w:r w:rsidR="007232F8" w:rsidRPr="00FC614B">
              <w:rPr>
                <w:rFonts w:ascii="Times New Roman" w:hAnsi="Times New Roman"/>
                <w:color w:val="000000"/>
                <w:szCs w:val="20"/>
              </w:rPr>
              <w:t xml:space="preserve"> (1</w:t>
            </w:r>
            <w:r w:rsidR="00CA6FF4">
              <w:rPr>
                <w:rFonts w:ascii="Times New Roman" w:hAnsi="Times New Roman"/>
                <w:color w:val="000000"/>
                <w:szCs w:val="20"/>
              </w:rPr>
              <w:t>7</w:t>
            </w:r>
            <w:r w:rsidR="007232F8" w:rsidRPr="00FC614B">
              <w:rPr>
                <w:rFonts w:ascii="Times New Roman" w:hAnsi="Times New Roman"/>
                <w:color w:val="000000"/>
                <w:szCs w:val="20"/>
              </w:rPr>
              <w:t>.</w:t>
            </w:r>
            <w:r w:rsidR="00CA6FF4">
              <w:rPr>
                <w:rFonts w:ascii="Times New Roman" w:hAnsi="Times New Roman"/>
                <w:color w:val="000000"/>
                <w:szCs w:val="20"/>
              </w:rPr>
              <w:t>2</w:t>
            </w:r>
            <w:r w:rsidR="007232F8" w:rsidRPr="00FC614B">
              <w:rPr>
                <w:rFonts w:ascii="Times New Roman" w:hAnsi="Times New Roman"/>
                <w:color w:val="000000"/>
                <w:szCs w:val="20"/>
              </w:rPr>
              <w:t>)</w:t>
            </w:r>
          </w:p>
        </w:tc>
        <w:tc>
          <w:tcPr>
            <w:tcW w:w="810" w:type="dxa"/>
            <w:shd w:val="clear" w:color="auto" w:fill="auto"/>
            <w:vAlign w:val="center"/>
          </w:tcPr>
          <w:p w14:paraId="006E985B" w14:textId="71F97E9E" w:rsidR="002C0590" w:rsidRPr="00FC614B" w:rsidRDefault="008D5BAD" w:rsidP="00575024">
            <w:pPr>
              <w:jc w:val="center"/>
              <w:rPr>
                <w:rFonts w:ascii="Times New Roman" w:hAnsi="Times New Roman"/>
                <w:color w:val="000000"/>
                <w:szCs w:val="20"/>
              </w:rPr>
            </w:pPr>
            <w:r>
              <w:rPr>
                <w:rFonts w:ascii="Times New Roman" w:hAnsi="Times New Roman"/>
                <w:color w:val="000000"/>
                <w:szCs w:val="20"/>
              </w:rPr>
              <w:t>60.3</w:t>
            </w:r>
            <w:r w:rsidR="007232F8" w:rsidRPr="00FC614B">
              <w:rPr>
                <w:rFonts w:ascii="Times New Roman" w:hAnsi="Times New Roman"/>
                <w:color w:val="000000"/>
                <w:szCs w:val="20"/>
              </w:rPr>
              <w:t xml:space="preserve"> (</w:t>
            </w:r>
            <w:r w:rsidR="00CA6FF4">
              <w:rPr>
                <w:rFonts w:ascii="Times New Roman" w:hAnsi="Times New Roman"/>
                <w:color w:val="000000"/>
                <w:szCs w:val="20"/>
              </w:rPr>
              <w:t>15</w:t>
            </w:r>
            <w:r w:rsidR="007232F8" w:rsidRPr="00FC614B">
              <w:rPr>
                <w:rFonts w:ascii="Times New Roman" w:hAnsi="Times New Roman"/>
                <w:color w:val="000000"/>
                <w:szCs w:val="20"/>
              </w:rPr>
              <w:t>.</w:t>
            </w:r>
            <w:r w:rsidR="00CA6FF4">
              <w:rPr>
                <w:rFonts w:ascii="Times New Roman" w:hAnsi="Times New Roman"/>
                <w:color w:val="000000"/>
                <w:szCs w:val="20"/>
              </w:rPr>
              <w:t>7</w:t>
            </w:r>
            <w:r w:rsidR="007232F8" w:rsidRPr="00FC614B">
              <w:rPr>
                <w:rFonts w:ascii="Times New Roman" w:hAnsi="Times New Roman"/>
                <w:color w:val="000000"/>
                <w:szCs w:val="20"/>
              </w:rPr>
              <w:t>)</w:t>
            </w:r>
          </w:p>
        </w:tc>
        <w:tc>
          <w:tcPr>
            <w:tcW w:w="810" w:type="dxa"/>
            <w:shd w:val="clear" w:color="auto" w:fill="auto"/>
            <w:vAlign w:val="center"/>
          </w:tcPr>
          <w:p w14:paraId="2DD77E34" w14:textId="7CC0F997" w:rsidR="002C0590" w:rsidRPr="00FC614B" w:rsidRDefault="008D5BAD" w:rsidP="00575024">
            <w:pPr>
              <w:jc w:val="center"/>
              <w:rPr>
                <w:rFonts w:ascii="Times New Roman" w:hAnsi="Times New Roman"/>
                <w:color w:val="000000"/>
                <w:szCs w:val="20"/>
              </w:rPr>
            </w:pPr>
            <w:r>
              <w:rPr>
                <w:rFonts w:ascii="Times New Roman" w:hAnsi="Times New Roman"/>
                <w:color w:val="000000"/>
                <w:szCs w:val="20"/>
              </w:rPr>
              <w:t>59.7</w:t>
            </w:r>
            <w:r w:rsidR="007232F8" w:rsidRPr="00FC614B">
              <w:rPr>
                <w:rFonts w:ascii="Times New Roman" w:hAnsi="Times New Roman"/>
                <w:color w:val="000000"/>
                <w:szCs w:val="20"/>
              </w:rPr>
              <w:t xml:space="preserve"> (</w:t>
            </w:r>
            <w:r w:rsidR="00CA6FF4">
              <w:rPr>
                <w:rFonts w:ascii="Times New Roman" w:hAnsi="Times New Roman"/>
                <w:color w:val="000000"/>
                <w:szCs w:val="20"/>
              </w:rPr>
              <w:t>15.4</w:t>
            </w:r>
            <w:r w:rsidR="007232F8" w:rsidRPr="00FC614B">
              <w:rPr>
                <w:rFonts w:ascii="Times New Roman" w:hAnsi="Times New Roman"/>
                <w:color w:val="000000"/>
                <w:szCs w:val="20"/>
              </w:rPr>
              <w:t>)</w:t>
            </w:r>
          </w:p>
        </w:tc>
        <w:tc>
          <w:tcPr>
            <w:tcW w:w="720" w:type="dxa"/>
            <w:shd w:val="clear" w:color="auto" w:fill="auto"/>
            <w:vAlign w:val="center"/>
          </w:tcPr>
          <w:p w14:paraId="3F114BA3" w14:textId="2A8A5711" w:rsidR="002C0590" w:rsidRPr="00FC614B" w:rsidRDefault="008D5BAD" w:rsidP="00575024">
            <w:pPr>
              <w:jc w:val="center"/>
              <w:rPr>
                <w:rFonts w:ascii="Times New Roman" w:hAnsi="Times New Roman"/>
                <w:color w:val="000000"/>
                <w:szCs w:val="20"/>
              </w:rPr>
            </w:pPr>
            <w:r>
              <w:rPr>
                <w:rFonts w:ascii="Times New Roman" w:hAnsi="Times New Roman"/>
                <w:color w:val="000000"/>
                <w:szCs w:val="20"/>
              </w:rPr>
              <w:t>57.4</w:t>
            </w:r>
            <w:r w:rsidR="007232F8" w:rsidRPr="00FC614B">
              <w:rPr>
                <w:rFonts w:ascii="Times New Roman" w:hAnsi="Times New Roman"/>
                <w:color w:val="000000"/>
                <w:szCs w:val="20"/>
              </w:rPr>
              <w:t xml:space="preserve"> (</w:t>
            </w:r>
            <w:r w:rsidR="00CA6FF4">
              <w:rPr>
                <w:rFonts w:ascii="Times New Roman" w:hAnsi="Times New Roman"/>
                <w:color w:val="000000"/>
                <w:szCs w:val="20"/>
              </w:rPr>
              <w:t>14.1</w:t>
            </w:r>
            <w:r w:rsidR="007232F8" w:rsidRPr="00FC614B">
              <w:rPr>
                <w:rFonts w:ascii="Times New Roman" w:hAnsi="Times New Roman"/>
                <w:color w:val="000000"/>
                <w:szCs w:val="20"/>
              </w:rPr>
              <w:t>)</w:t>
            </w:r>
          </w:p>
        </w:tc>
        <w:tc>
          <w:tcPr>
            <w:tcW w:w="720" w:type="dxa"/>
            <w:shd w:val="clear" w:color="auto" w:fill="auto"/>
            <w:vAlign w:val="center"/>
          </w:tcPr>
          <w:p w14:paraId="158F7AC8" w14:textId="03636042" w:rsidR="002C0590" w:rsidRPr="00FC614B" w:rsidRDefault="008D5BAD" w:rsidP="00575024">
            <w:pPr>
              <w:jc w:val="center"/>
              <w:rPr>
                <w:rFonts w:ascii="Times New Roman" w:hAnsi="Times New Roman"/>
                <w:color w:val="000000"/>
                <w:szCs w:val="20"/>
              </w:rPr>
            </w:pPr>
            <w:r>
              <w:rPr>
                <w:rFonts w:ascii="Times New Roman" w:hAnsi="Times New Roman"/>
                <w:color w:val="000000"/>
                <w:szCs w:val="20"/>
              </w:rPr>
              <w:t>56.1</w:t>
            </w:r>
            <w:r w:rsidR="007232F8" w:rsidRPr="00FC614B">
              <w:rPr>
                <w:rFonts w:ascii="Times New Roman" w:hAnsi="Times New Roman"/>
                <w:color w:val="000000"/>
                <w:szCs w:val="20"/>
              </w:rPr>
              <w:t xml:space="preserve"> (</w:t>
            </w:r>
            <w:r w:rsidR="00CA6FF4">
              <w:rPr>
                <w:rFonts w:ascii="Times New Roman" w:hAnsi="Times New Roman"/>
                <w:color w:val="000000"/>
                <w:szCs w:val="20"/>
              </w:rPr>
              <w:t>13.4</w:t>
            </w:r>
            <w:r w:rsidR="007232F8" w:rsidRPr="00FC614B">
              <w:rPr>
                <w:rFonts w:ascii="Times New Roman" w:hAnsi="Times New Roman"/>
                <w:color w:val="000000"/>
                <w:szCs w:val="20"/>
              </w:rPr>
              <w:t>)</w:t>
            </w:r>
          </w:p>
        </w:tc>
        <w:tc>
          <w:tcPr>
            <w:tcW w:w="720" w:type="dxa"/>
            <w:shd w:val="clear" w:color="auto" w:fill="auto"/>
            <w:vAlign w:val="center"/>
          </w:tcPr>
          <w:p w14:paraId="3C65FC42" w14:textId="080E8A74" w:rsidR="002C0590" w:rsidRPr="00FC614B" w:rsidRDefault="008D5BAD" w:rsidP="00575024">
            <w:pPr>
              <w:jc w:val="center"/>
              <w:rPr>
                <w:rFonts w:ascii="Times New Roman" w:hAnsi="Times New Roman"/>
                <w:color w:val="000000"/>
                <w:szCs w:val="20"/>
              </w:rPr>
            </w:pPr>
            <w:r>
              <w:rPr>
                <w:rFonts w:ascii="Times New Roman" w:hAnsi="Times New Roman"/>
                <w:color w:val="000000"/>
                <w:szCs w:val="20"/>
              </w:rPr>
              <w:t>55.4</w:t>
            </w:r>
            <w:r w:rsidR="007232F8" w:rsidRPr="00FC614B">
              <w:rPr>
                <w:rFonts w:ascii="Times New Roman" w:hAnsi="Times New Roman"/>
                <w:color w:val="000000"/>
                <w:szCs w:val="20"/>
              </w:rPr>
              <w:t xml:space="preserve"> (</w:t>
            </w:r>
            <w:r w:rsidR="00CA6FF4">
              <w:rPr>
                <w:rFonts w:ascii="Times New Roman" w:hAnsi="Times New Roman"/>
                <w:color w:val="000000"/>
                <w:szCs w:val="20"/>
              </w:rPr>
              <w:t>13.0</w:t>
            </w:r>
            <w:r w:rsidR="007232F8" w:rsidRPr="00FC614B">
              <w:rPr>
                <w:rFonts w:ascii="Times New Roman" w:hAnsi="Times New Roman"/>
                <w:color w:val="000000"/>
                <w:szCs w:val="20"/>
              </w:rPr>
              <w:t>)</w:t>
            </w:r>
          </w:p>
        </w:tc>
        <w:tc>
          <w:tcPr>
            <w:tcW w:w="720" w:type="dxa"/>
            <w:shd w:val="clear" w:color="auto" w:fill="auto"/>
            <w:vAlign w:val="center"/>
          </w:tcPr>
          <w:p w14:paraId="2F8B5342" w14:textId="2BA4A8CA" w:rsidR="002C0590" w:rsidRPr="00FC614B" w:rsidRDefault="008D5BAD" w:rsidP="00575024">
            <w:pPr>
              <w:jc w:val="center"/>
              <w:rPr>
                <w:rFonts w:ascii="Times New Roman" w:hAnsi="Times New Roman"/>
                <w:color w:val="000000"/>
                <w:szCs w:val="20"/>
              </w:rPr>
            </w:pPr>
            <w:r>
              <w:rPr>
                <w:rFonts w:ascii="Times New Roman" w:hAnsi="Times New Roman"/>
                <w:color w:val="000000"/>
                <w:szCs w:val="20"/>
              </w:rPr>
              <w:t>57.4</w:t>
            </w:r>
            <w:r w:rsidR="007232F8" w:rsidRPr="00FC614B">
              <w:rPr>
                <w:rFonts w:ascii="Times New Roman" w:hAnsi="Times New Roman"/>
                <w:color w:val="000000"/>
                <w:szCs w:val="20"/>
              </w:rPr>
              <w:t xml:space="preserve"> (</w:t>
            </w:r>
            <w:r w:rsidR="00CA6FF4">
              <w:rPr>
                <w:rFonts w:ascii="Times New Roman" w:hAnsi="Times New Roman"/>
                <w:color w:val="000000"/>
                <w:szCs w:val="20"/>
              </w:rPr>
              <w:t>14.1</w:t>
            </w:r>
            <w:r w:rsidR="007232F8" w:rsidRPr="00FC614B">
              <w:rPr>
                <w:rFonts w:ascii="Times New Roman" w:hAnsi="Times New Roman"/>
                <w:color w:val="000000"/>
                <w:szCs w:val="20"/>
              </w:rPr>
              <w:t>)</w:t>
            </w:r>
          </w:p>
        </w:tc>
        <w:tc>
          <w:tcPr>
            <w:tcW w:w="720" w:type="dxa"/>
            <w:shd w:val="clear" w:color="auto" w:fill="auto"/>
            <w:vAlign w:val="center"/>
          </w:tcPr>
          <w:p w14:paraId="0F05D84E" w14:textId="603E4081" w:rsidR="002C0590" w:rsidRPr="00FC614B" w:rsidRDefault="008D5BAD" w:rsidP="00313542">
            <w:pPr>
              <w:jc w:val="center"/>
              <w:rPr>
                <w:rFonts w:ascii="Times New Roman" w:hAnsi="Times New Roman"/>
                <w:color w:val="000000"/>
                <w:szCs w:val="20"/>
              </w:rPr>
            </w:pPr>
            <w:r>
              <w:rPr>
                <w:rFonts w:ascii="Times New Roman" w:hAnsi="Times New Roman"/>
                <w:color w:val="000000"/>
                <w:szCs w:val="20"/>
              </w:rPr>
              <w:t>55.0</w:t>
            </w:r>
            <w:r w:rsidR="007232F8" w:rsidRPr="00FC614B">
              <w:rPr>
                <w:rFonts w:ascii="Times New Roman" w:hAnsi="Times New Roman"/>
                <w:color w:val="000000"/>
                <w:szCs w:val="20"/>
              </w:rPr>
              <w:t xml:space="preserve"> (</w:t>
            </w:r>
            <w:r w:rsidR="00CA6FF4">
              <w:rPr>
                <w:rFonts w:ascii="Times New Roman" w:hAnsi="Times New Roman"/>
                <w:color w:val="000000"/>
                <w:szCs w:val="20"/>
              </w:rPr>
              <w:t>12.8</w:t>
            </w:r>
            <w:r w:rsidR="007232F8" w:rsidRPr="00FC614B">
              <w:rPr>
                <w:rFonts w:ascii="Times New Roman" w:hAnsi="Times New Roman"/>
                <w:color w:val="000000"/>
                <w:szCs w:val="20"/>
              </w:rPr>
              <w:t>)</w:t>
            </w:r>
          </w:p>
        </w:tc>
        <w:tc>
          <w:tcPr>
            <w:tcW w:w="745" w:type="dxa"/>
            <w:vAlign w:val="center"/>
          </w:tcPr>
          <w:p w14:paraId="6E47ED31" w14:textId="76B698D3" w:rsidR="002C0590" w:rsidRPr="00FC614B" w:rsidRDefault="008D5BAD" w:rsidP="009F68E9">
            <w:pPr>
              <w:jc w:val="center"/>
              <w:rPr>
                <w:rFonts w:ascii="Times New Roman" w:hAnsi="Times New Roman"/>
                <w:color w:val="000000"/>
                <w:szCs w:val="20"/>
              </w:rPr>
            </w:pPr>
            <w:r>
              <w:rPr>
                <w:rFonts w:ascii="Times New Roman" w:hAnsi="Times New Roman"/>
                <w:color w:val="000000"/>
                <w:szCs w:val="20"/>
              </w:rPr>
              <w:t>56.5</w:t>
            </w:r>
            <w:r w:rsidR="007232F8" w:rsidRPr="00FC614B">
              <w:rPr>
                <w:rFonts w:ascii="Times New Roman" w:hAnsi="Times New Roman"/>
                <w:color w:val="000000"/>
                <w:szCs w:val="20"/>
              </w:rPr>
              <w:t xml:space="preserve"> (</w:t>
            </w:r>
            <w:r w:rsidR="00CA6FF4">
              <w:rPr>
                <w:rFonts w:ascii="Times New Roman" w:hAnsi="Times New Roman"/>
                <w:color w:val="000000"/>
                <w:szCs w:val="20"/>
              </w:rPr>
              <w:t>13</w:t>
            </w:r>
            <w:r w:rsidR="007232F8" w:rsidRPr="00FC614B">
              <w:rPr>
                <w:rFonts w:ascii="Times New Roman" w:hAnsi="Times New Roman"/>
                <w:color w:val="000000"/>
                <w:szCs w:val="20"/>
              </w:rPr>
              <w:t>.6)</w:t>
            </w:r>
          </w:p>
        </w:tc>
      </w:tr>
      <w:tr w:rsidR="002C0590" w:rsidRPr="00FC614B" w14:paraId="6FD9899C" w14:textId="77777777" w:rsidTr="007D4D29">
        <w:trPr>
          <w:cantSplit/>
          <w:jc w:val="center"/>
        </w:trPr>
        <w:tc>
          <w:tcPr>
            <w:tcW w:w="1915" w:type="dxa"/>
            <w:shd w:val="clear" w:color="auto" w:fill="auto"/>
          </w:tcPr>
          <w:p w14:paraId="7988A9F8" w14:textId="7BBECC72" w:rsidR="002C0590" w:rsidRPr="00FC614B" w:rsidRDefault="002C0590" w:rsidP="00575024">
            <w:pPr>
              <w:jc w:val="center"/>
              <w:rPr>
                <w:rFonts w:ascii="Times New Roman" w:hAnsi="Times New Roman"/>
                <w:szCs w:val="20"/>
              </w:rPr>
            </w:pPr>
            <w:r w:rsidRPr="00FC614B">
              <w:rPr>
                <w:rFonts w:ascii="Times New Roman" w:hAnsi="Times New Roman"/>
                <w:szCs w:val="20"/>
              </w:rPr>
              <w:t xml:space="preserve">Hourly air temperature </w:t>
            </w:r>
            <w:r w:rsidR="004E190C">
              <w:rPr>
                <w:rFonts w:ascii="Times New Roman" w:hAnsi="Times New Roman"/>
                <w:szCs w:val="20"/>
              </w:rPr>
              <w:t>06</w:t>
            </w:r>
            <w:r w:rsidRPr="00FC614B">
              <w:rPr>
                <w:rFonts w:ascii="Times New Roman" w:hAnsi="Times New Roman"/>
                <w:szCs w:val="20"/>
              </w:rPr>
              <w:t>/</w:t>
            </w:r>
            <w:r w:rsidR="004E190C">
              <w:rPr>
                <w:rFonts w:ascii="Times New Roman" w:hAnsi="Times New Roman"/>
                <w:szCs w:val="20"/>
              </w:rPr>
              <w:t>1</w:t>
            </w:r>
            <w:r w:rsidRPr="00FC614B">
              <w:rPr>
                <w:rFonts w:ascii="Times New Roman" w:hAnsi="Times New Roman"/>
                <w:szCs w:val="20"/>
              </w:rPr>
              <w:t>4/201</w:t>
            </w:r>
            <w:r w:rsidR="004E190C">
              <w:rPr>
                <w:rFonts w:ascii="Times New Roman" w:hAnsi="Times New Roman"/>
                <w:szCs w:val="20"/>
              </w:rPr>
              <w:t>7</w:t>
            </w:r>
            <w:r w:rsidRPr="00FC614B">
              <w:rPr>
                <w:rFonts w:ascii="Times New Roman" w:hAnsi="Times New Roman"/>
                <w:szCs w:val="20"/>
              </w:rPr>
              <w:t>, °F (°C)</w:t>
            </w:r>
          </w:p>
        </w:tc>
        <w:tc>
          <w:tcPr>
            <w:tcW w:w="810" w:type="dxa"/>
            <w:shd w:val="clear" w:color="auto" w:fill="auto"/>
            <w:vAlign w:val="center"/>
          </w:tcPr>
          <w:p w14:paraId="0AED7573" w14:textId="0B51A27E" w:rsidR="002C0590" w:rsidRPr="00FC614B" w:rsidRDefault="00C351FC" w:rsidP="00575024">
            <w:pPr>
              <w:jc w:val="center"/>
              <w:rPr>
                <w:rFonts w:ascii="Times New Roman" w:hAnsi="Times New Roman"/>
                <w:color w:val="000000"/>
                <w:szCs w:val="20"/>
              </w:rPr>
            </w:pPr>
            <w:r>
              <w:rPr>
                <w:rFonts w:ascii="Times New Roman" w:hAnsi="Times New Roman"/>
                <w:color w:val="000000"/>
                <w:szCs w:val="20"/>
              </w:rPr>
              <w:t>72.9</w:t>
            </w:r>
            <w:r w:rsidR="007232F8" w:rsidRPr="00FC614B">
              <w:rPr>
                <w:rFonts w:ascii="Times New Roman" w:hAnsi="Times New Roman"/>
                <w:color w:val="000000"/>
                <w:szCs w:val="20"/>
              </w:rPr>
              <w:t xml:space="preserve"> (</w:t>
            </w:r>
            <w:r w:rsidR="00CA6FF4">
              <w:rPr>
                <w:rFonts w:ascii="Times New Roman" w:hAnsi="Times New Roman"/>
                <w:color w:val="000000"/>
                <w:szCs w:val="20"/>
              </w:rPr>
              <w:t>22.7</w:t>
            </w:r>
            <w:r w:rsidR="007232F8" w:rsidRPr="00FC614B">
              <w:rPr>
                <w:rFonts w:ascii="Times New Roman" w:hAnsi="Times New Roman"/>
                <w:color w:val="000000"/>
                <w:szCs w:val="20"/>
              </w:rPr>
              <w:t>)</w:t>
            </w:r>
          </w:p>
        </w:tc>
        <w:tc>
          <w:tcPr>
            <w:tcW w:w="720" w:type="dxa"/>
            <w:shd w:val="clear" w:color="auto" w:fill="auto"/>
            <w:vAlign w:val="center"/>
          </w:tcPr>
          <w:p w14:paraId="52BF750C" w14:textId="1A56FD36" w:rsidR="002C0590" w:rsidRPr="00FC614B" w:rsidRDefault="00C351FC" w:rsidP="00575024">
            <w:pPr>
              <w:jc w:val="center"/>
              <w:rPr>
                <w:rFonts w:ascii="Times New Roman" w:hAnsi="Times New Roman"/>
                <w:color w:val="000000"/>
                <w:szCs w:val="20"/>
              </w:rPr>
            </w:pPr>
            <w:r>
              <w:rPr>
                <w:rFonts w:ascii="Times New Roman" w:hAnsi="Times New Roman"/>
                <w:color w:val="000000"/>
                <w:szCs w:val="20"/>
              </w:rPr>
              <w:t>70.5</w:t>
            </w:r>
            <w:r w:rsidR="007232F8" w:rsidRPr="00FC614B">
              <w:rPr>
                <w:rFonts w:ascii="Times New Roman" w:hAnsi="Times New Roman"/>
                <w:color w:val="000000"/>
                <w:szCs w:val="20"/>
              </w:rPr>
              <w:t xml:space="preserve"> (</w:t>
            </w:r>
            <w:r w:rsidR="00CA6FF4">
              <w:rPr>
                <w:rFonts w:ascii="Times New Roman" w:hAnsi="Times New Roman"/>
                <w:color w:val="000000"/>
                <w:szCs w:val="20"/>
              </w:rPr>
              <w:t>21</w:t>
            </w:r>
            <w:r w:rsidR="007232F8" w:rsidRPr="00FC614B">
              <w:rPr>
                <w:rFonts w:ascii="Times New Roman" w:hAnsi="Times New Roman"/>
                <w:color w:val="000000"/>
                <w:szCs w:val="20"/>
              </w:rPr>
              <w:t>.4)</w:t>
            </w:r>
          </w:p>
        </w:tc>
        <w:tc>
          <w:tcPr>
            <w:tcW w:w="810" w:type="dxa"/>
            <w:shd w:val="clear" w:color="auto" w:fill="auto"/>
            <w:vAlign w:val="center"/>
          </w:tcPr>
          <w:p w14:paraId="15FA3703" w14:textId="3787EECA" w:rsidR="002C0590" w:rsidRPr="00FC614B" w:rsidRDefault="00C351FC" w:rsidP="00575024">
            <w:pPr>
              <w:jc w:val="center"/>
              <w:rPr>
                <w:rFonts w:ascii="Times New Roman" w:hAnsi="Times New Roman"/>
                <w:color w:val="000000"/>
                <w:szCs w:val="20"/>
              </w:rPr>
            </w:pPr>
            <w:r>
              <w:rPr>
                <w:rFonts w:ascii="Times New Roman" w:hAnsi="Times New Roman"/>
                <w:color w:val="000000"/>
                <w:szCs w:val="20"/>
              </w:rPr>
              <w:t>67.1</w:t>
            </w:r>
            <w:r w:rsidR="007232F8" w:rsidRPr="00FC614B">
              <w:rPr>
                <w:rFonts w:ascii="Times New Roman" w:hAnsi="Times New Roman"/>
                <w:color w:val="000000"/>
                <w:szCs w:val="20"/>
              </w:rPr>
              <w:t xml:space="preserve"> (1</w:t>
            </w:r>
            <w:r w:rsidR="00CA6FF4">
              <w:rPr>
                <w:rFonts w:ascii="Times New Roman" w:hAnsi="Times New Roman"/>
                <w:color w:val="000000"/>
                <w:szCs w:val="20"/>
              </w:rPr>
              <w:t>9</w:t>
            </w:r>
            <w:r w:rsidR="007232F8" w:rsidRPr="00FC614B">
              <w:rPr>
                <w:rFonts w:ascii="Times New Roman" w:hAnsi="Times New Roman"/>
                <w:color w:val="000000"/>
                <w:szCs w:val="20"/>
              </w:rPr>
              <w:t>.</w:t>
            </w:r>
            <w:r w:rsidR="00CA6FF4">
              <w:rPr>
                <w:rFonts w:ascii="Times New Roman" w:hAnsi="Times New Roman"/>
                <w:color w:val="000000"/>
                <w:szCs w:val="20"/>
              </w:rPr>
              <w:t>5</w:t>
            </w:r>
            <w:r w:rsidR="007232F8" w:rsidRPr="00FC614B">
              <w:rPr>
                <w:rFonts w:ascii="Times New Roman" w:hAnsi="Times New Roman"/>
                <w:color w:val="000000"/>
                <w:szCs w:val="20"/>
              </w:rPr>
              <w:t>)</w:t>
            </w:r>
          </w:p>
        </w:tc>
        <w:tc>
          <w:tcPr>
            <w:tcW w:w="720" w:type="dxa"/>
            <w:shd w:val="clear" w:color="auto" w:fill="auto"/>
            <w:vAlign w:val="center"/>
          </w:tcPr>
          <w:p w14:paraId="3B1D25E9" w14:textId="4734B220" w:rsidR="002C0590" w:rsidRPr="00FC614B" w:rsidRDefault="00C351FC" w:rsidP="00575024">
            <w:pPr>
              <w:jc w:val="center"/>
              <w:rPr>
                <w:rFonts w:ascii="Times New Roman" w:hAnsi="Times New Roman"/>
                <w:color w:val="000000"/>
                <w:szCs w:val="20"/>
              </w:rPr>
            </w:pPr>
            <w:r>
              <w:rPr>
                <w:rFonts w:ascii="Times New Roman" w:hAnsi="Times New Roman"/>
                <w:color w:val="000000"/>
                <w:szCs w:val="20"/>
              </w:rPr>
              <w:t>62.4</w:t>
            </w:r>
            <w:r w:rsidR="00CA6FF4" w:rsidRPr="00FC614B">
              <w:rPr>
                <w:rFonts w:ascii="Times New Roman" w:hAnsi="Times New Roman"/>
                <w:color w:val="000000"/>
                <w:szCs w:val="20"/>
              </w:rPr>
              <w:t xml:space="preserve"> (1</w:t>
            </w:r>
            <w:r w:rsidR="00CA6FF4">
              <w:rPr>
                <w:rFonts w:ascii="Times New Roman" w:hAnsi="Times New Roman"/>
                <w:color w:val="000000"/>
                <w:szCs w:val="20"/>
              </w:rPr>
              <w:t>6</w:t>
            </w:r>
            <w:r w:rsidR="00CA6FF4" w:rsidRPr="00FC614B">
              <w:rPr>
                <w:rFonts w:ascii="Times New Roman" w:hAnsi="Times New Roman"/>
                <w:color w:val="000000"/>
                <w:szCs w:val="20"/>
              </w:rPr>
              <w:t>.</w:t>
            </w:r>
            <w:r w:rsidR="00CA6FF4">
              <w:rPr>
                <w:rFonts w:ascii="Times New Roman" w:hAnsi="Times New Roman"/>
                <w:color w:val="000000"/>
                <w:szCs w:val="20"/>
              </w:rPr>
              <w:t>9</w:t>
            </w:r>
            <w:r w:rsidR="00CA6FF4" w:rsidRPr="00FC614B">
              <w:rPr>
                <w:rFonts w:ascii="Times New Roman" w:hAnsi="Times New Roman"/>
                <w:color w:val="000000"/>
                <w:szCs w:val="20"/>
              </w:rPr>
              <w:t>)</w:t>
            </w:r>
          </w:p>
        </w:tc>
        <w:tc>
          <w:tcPr>
            <w:tcW w:w="810" w:type="dxa"/>
            <w:shd w:val="clear" w:color="auto" w:fill="auto"/>
            <w:vAlign w:val="center"/>
          </w:tcPr>
          <w:p w14:paraId="684441D8" w14:textId="56293679" w:rsidR="002C0590" w:rsidRPr="00FC614B" w:rsidRDefault="00C351FC" w:rsidP="00575024">
            <w:pPr>
              <w:jc w:val="center"/>
              <w:rPr>
                <w:rFonts w:ascii="Times New Roman" w:hAnsi="Times New Roman"/>
                <w:color w:val="000000"/>
                <w:szCs w:val="20"/>
              </w:rPr>
            </w:pPr>
            <w:r>
              <w:rPr>
                <w:rFonts w:ascii="Times New Roman" w:hAnsi="Times New Roman"/>
                <w:color w:val="000000"/>
                <w:szCs w:val="20"/>
              </w:rPr>
              <w:t>59.2</w:t>
            </w:r>
            <w:r w:rsidR="007232F8" w:rsidRPr="00FC614B">
              <w:rPr>
                <w:rFonts w:ascii="Times New Roman" w:hAnsi="Times New Roman"/>
                <w:color w:val="000000"/>
                <w:szCs w:val="20"/>
              </w:rPr>
              <w:t xml:space="preserve"> (</w:t>
            </w:r>
            <w:r w:rsidR="00CA6FF4">
              <w:rPr>
                <w:rFonts w:ascii="Times New Roman" w:hAnsi="Times New Roman"/>
                <w:color w:val="000000"/>
                <w:szCs w:val="20"/>
              </w:rPr>
              <w:t>15.1</w:t>
            </w:r>
            <w:r w:rsidR="007232F8" w:rsidRPr="00FC614B">
              <w:rPr>
                <w:rFonts w:ascii="Times New Roman" w:hAnsi="Times New Roman"/>
                <w:color w:val="000000"/>
                <w:szCs w:val="20"/>
              </w:rPr>
              <w:t>)</w:t>
            </w:r>
          </w:p>
        </w:tc>
        <w:tc>
          <w:tcPr>
            <w:tcW w:w="810" w:type="dxa"/>
            <w:shd w:val="clear" w:color="auto" w:fill="auto"/>
            <w:vAlign w:val="center"/>
          </w:tcPr>
          <w:p w14:paraId="1D9EF262" w14:textId="0F0793C3" w:rsidR="002C0590" w:rsidRPr="00FC614B" w:rsidRDefault="00C351FC" w:rsidP="00575024">
            <w:pPr>
              <w:jc w:val="center"/>
              <w:rPr>
                <w:rFonts w:ascii="Times New Roman" w:hAnsi="Times New Roman"/>
                <w:color w:val="000000"/>
                <w:szCs w:val="20"/>
              </w:rPr>
            </w:pPr>
            <w:r>
              <w:rPr>
                <w:rFonts w:ascii="Times New Roman" w:hAnsi="Times New Roman"/>
                <w:color w:val="000000"/>
                <w:szCs w:val="20"/>
              </w:rPr>
              <w:t>57.7</w:t>
            </w:r>
            <w:r w:rsidR="007232F8" w:rsidRPr="00FC614B">
              <w:rPr>
                <w:rFonts w:ascii="Times New Roman" w:hAnsi="Times New Roman"/>
                <w:color w:val="000000"/>
                <w:szCs w:val="20"/>
              </w:rPr>
              <w:t xml:space="preserve"> (</w:t>
            </w:r>
            <w:r w:rsidR="00CA6FF4">
              <w:rPr>
                <w:rFonts w:ascii="Times New Roman" w:hAnsi="Times New Roman"/>
                <w:color w:val="000000"/>
                <w:szCs w:val="20"/>
              </w:rPr>
              <w:t>14.3</w:t>
            </w:r>
            <w:r w:rsidR="007232F8" w:rsidRPr="00FC614B">
              <w:rPr>
                <w:rFonts w:ascii="Times New Roman" w:hAnsi="Times New Roman"/>
                <w:color w:val="000000"/>
                <w:szCs w:val="20"/>
              </w:rPr>
              <w:t>)</w:t>
            </w:r>
          </w:p>
        </w:tc>
        <w:tc>
          <w:tcPr>
            <w:tcW w:w="810" w:type="dxa"/>
            <w:shd w:val="clear" w:color="auto" w:fill="auto"/>
            <w:vAlign w:val="center"/>
          </w:tcPr>
          <w:p w14:paraId="75C55731" w14:textId="68C225D9" w:rsidR="002C0590" w:rsidRPr="00FC614B" w:rsidRDefault="00C351FC" w:rsidP="00575024">
            <w:pPr>
              <w:jc w:val="center"/>
              <w:rPr>
                <w:rFonts w:ascii="Times New Roman" w:hAnsi="Times New Roman"/>
                <w:color w:val="000000"/>
                <w:szCs w:val="20"/>
              </w:rPr>
            </w:pPr>
            <w:r>
              <w:rPr>
                <w:rFonts w:ascii="Times New Roman" w:hAnsi="Times New Roman"/>
                <w:color w:val="000000"/>
                <w:szCs w:val="20"/>
              </w:rPr>
              <w:t>59.2</w:t>
            </w:r>
            <w:r w:rsidR="007232F8" w:rsidRPr="00FC614B">
              <w:rPr>
                <w:rFonts w:ascii="Times New Roman" w:hAnsi="Times New Roman"/>
                <w:color w:val="000000"/>
                <w:szCs w:val="20"/>
              </w:rPr>
              <w:t xml:space="preserve"> (</w:t>
            </w:r>
            <w:r w:rsidR="00CA6FF4">
              <w:rPr>
                <w:rFonts w:ascii="Times New Roman" w:hAnsi="Times New Roman"/>
                <w:color w:val="000000"/>
                <w:szCs w:val="20"/>
              </w:rPr>
              <w:t>15</w:t>
            </w:r>
            <w:r w:rsidR="007232F8" w:rsidRPr="00FC614B">
              <w:rPr>
                <w:rFonts w:ascii="Times New Roman" w:hAnsi="Times New Roman"/>
                <w:color w:val="000000"/>
                <w:szCs w:val="20"/>
              </w:rPr>
              <w:t>.1)</w:t>
            </w:r>
          </w:p>
        </w:tc>
        <w:tc>
          <w:tcPr>
            <w:tcW w:w="720" w:type="dxa"/>
            <w:shd w:val="clear" w:color="auto" w:fill="auto"/>
            <w:vAlign w:val="center"/>
          </w:tcPr>
          <w:p w14:paraId="2EAED87B" w14:textId="27C19CB7" w:rsidR="002C0590" w:rsidRPr="00FC614B" w:rsidRDefault="00C351FC" w:rsidP="00575024">
            <w:pPr>
              <w:jc w:val="center"/>
              <w:rPr>
                <w:rFonts w:ascii="Times New Roman" w:hAnsi="Times New Roman"/>
                <w:color w:val="000000"/>
                <w:szCs w:val="20"/>
              </w:rPr>
            </w:pPr>
            <w:r>
              <w:rPr>
                <w:rFonts w:ascii="Times New Roman" w:hAnsi="Times New Roman"/>
                <w:color w:val="000000"/>
                <w:szCs w:val="20"/>
              </w:rPr>
              <w:t>59.5</w:t>
            </w:r>
            <w:r w:rsidR="007232F8" w:rsidRPr="00FC614B">
              <w:rPr>
                <w:rFonts w:ascii="Times New Roman" w:hAnsi="Times New Roman"/>
                <w:color w:val="000000"/>
                <w:szCs w:val="20"/>
              </w:rPr>
              <w:t xml:space="preserve"> (</w:t>
            </w:r>
            <w:r w:rsidR="00CA6FF4">
              <w:rPr>
                <w:rFonts w:ascii="Times New Roman" w:hAnsi="Times New Roman"/>
                <w:color w:val="000000"/>
                <w:szCs w:val="20"/>
              </w:rPr>
              <w:t>15.3</w:t>
            </w:r>
            <w:r w:rsidR="007232F8" w:rsidRPr="00FC614B">
              <w:rPr>
                <w:rFonts w:ascii="Times New Roman" w:hAnsi="Times New Roman"/>
                <w:color w:val="000000"/>
                <w:szCs w:val="20"/>
              </w:rPr>
              <w:t>)</w:t>
            </w:r>
          </w:p>
        </w:tc>
        <w:tc>
          <w:tcPr>
            <w:tcW w:w="720" w:type="dxa"/>
            <w:shd w:val="clear" w:color="auto" w:fill="auto"/>
            <w:vAlign w:val="center"/>
          </w:tcPr>
          <w:p w14:paraId="04B3ACE5" w14:textId="0C51DCEE" w:rsidR="002C0590" w:rsidRPr="00FC614B" w:rsidRDefault="00C351FC" w:rsidP="00575024">
            <w:pPr>
              <w:jc w:val="center"/>
              <w:rPr>
                <w:rFonts w:ascii="Times New Roman" w:hAnsi="Times New Roman"/>
                <w:color w:val="000000"/>
                <w:szCs w:val="20"/>
              </w:rPr>
            </w:pPr>
            <w:r>
              <w:rPr>
                <w:rFonts w:ascii="Times New Roman" w:hAnsi="Times New Roman"/>
                <w:color w:val="000000"/>
                <w:szCs w:val="20"/>
              </w:rPr>
              <w:t>58.5</w:t>
            </w:r>
            <w:r w:rsidR="007232F8" w:rsidRPr="00FC614B">
              <w:rPr>
                <w:rFonts w:ascii="Times New Roman" w:hAnsi="Times New Roman"/>
                <w:color w:val="000000"/>
                <w:szCs w:val="20"/>
              </w:rPr>
              <w:t xml:space="preserve"> (</w:t>
            </w:r>
            <w:r w:rsidR="00B55972">
              <w:rPr>
                <w:rFonts w:ascii="Times New Roman" w:hAnsi="Times New Roman"/>
                <w:color w:val="000000"/>
                <w:szCs w:val="20"/>
              </w:rPr>
              <w:t>14.7</w:t>
            </w:r>
            <w:r w:rsidR="007232F8" w:rsidRPr="00FC614B">
              <w:rPr>
                <w:rFonts w:ascii="Times New Roman" w:hAnsi="Times New Roman"/>
                <w:color w:val="000000"/>
                <w:szCs w:val="20"/>
              </w:rPr>
              <w:t>)</w:t>
            </w:r>
          </w:p>
        </w:tc>
        <w:tc>
          <w:tcPr>
            <w:tcW w:w="720" w:type="dxa"/>
            <w:shd w:val="clear" w:color="auto" w:fill="auto"/>
            <w:vAlign w:val="center"/>
          </w:tcPr>
          <w:p w14:paraId="7BFC883B" w14:textId="4E83D150" w:rsidR="002C0590" w:rsidRPr="00FC614B" w:rsidRDefault="00C351FC" w:rsidP="00575024">
            <w:pPr>
              <w:jc w:val="center"/>
              <w:rPr>
                <w:rFonts w:ascii="Times New Roman" w:hAnsi="Times New Roman"/>
                <w:color w:val="000000"/>
                <w:szCs w:val="20"/>
              </w:rPr>
            </w:pPr>
            <w:r>
              <w:rPr>
                <w:rFonts w:ascii="Times New Roman" w:hAnsi="Times New Roman"/>
                <w:color w:val="000000"/>
                <w:szCs w:val="20"/>
              </w:rPr>
              <w:t>56.8</w:t>
            </w:r>
            <w:r w:rsidR="007232F8" w:rsidRPr="00FC614B">
              <w:rPr>
                <w:rFonts w:ascii="Times New Roman" w:hAnsi="Times New Roman"/>
                <w:color w:val="000000"/>
                <w:szCs w:val="20"/>
              </w:rPr>
              <w:t xml:space="preserve"> (</w:t>
            </w:r>
            <w:r w:rsidR="00B55972">
              <w:rPr>
                <w:rFonts w:ascii="Times New Roman" w:hAnsi="Times New Roman"/>
                <w:color w:val="000000"/>
                <w:szCs w:val="20"/>
              </w:rPr>
              <w:t>13.8</w:t>
            </w:r>
            <w:r w:rsidR="007232F8" w:rsidRPr="00FC614B">
              <w:rPr>
                <w:rFonts w:ascii="Times New Roman" w:hAnsi="Times New Roman"/>
                <w:color w:val="000000"/>
                <w:szCs w:val="20"/>
              </w:rPr>
              <w:t>)</w:t>
            </w:r>
          </w:p>
        </w:tc>
        <w:tc>
          <w:tcPr>
            <w:tcW w:w="720" w:type="dxa"/>
            <w:shd w:val="clear" w:color="auto" w:fill="auto"/>
            <w:vAlign w:val="center"/>
          </w:tcPr>
          <w:p w14:paraId="220344BC" w14:textId="6219883F" w:rsidR="002C0590" w:rsidRPr="00FC614B" w:rsidRDefault="00C351FC" w:rsidP="00575024">
            <w:pPr>
              <w:jc w:val="center"/>
              <w:rPr>
                <w:rFonts w:ascii="Times New Roman" w:hAnsi="Times New Roman"/>
                <w:color w:val="000000"/>
                <w:szCs w:val="20"/>
              </w:rPr>
            </w:pPr>
            <w:r>
              <w:rPr>
                <w:rFonts w:ascii="Times New Roman" w:hAnsi="Times New Roman"/>
                <w:color w:val="000000"/>
                <w:szCs w:val="20"/>
              </w:rPr>
              <w:t>57.7</w:t>
            </w:r>
            <w:r w:rsidR="007232F8" w:rsidRPr="00FC614B">
              <w:rPr>
                <w:rFonts w:ascii="Times New Roman" w:hAnsi="Times New Roman"/>
                <w:color w:val="000000"/>
                <w:szCs w:val="20"/>
              </w:rPr>
              <w:t xml:space="preserve"> (</w:t>
            </w:r>
            <w:r w:rsidR="00B55972">
              <w:rPr>
                <w:rFonts w:ascii="Times New Roman" w:hAnsi="Times New Roman"/>
                <w:color w:val="000000"/>
                <w:szCs w:val="20"/>
              </w:rPr>
              <w:t>14.3</w:t>
            </w:r>
            <w:r w:rsidR="007232F8" w:rsidRPr="00FC614B">
              <w:rPr>
                <w:rFonts w:ascii="Times New Roman" w:hAnsi="Times New Roman"/>
                <w:color w:val="000000"/>
                <w:szCs w:val="20"/>
              </w:rPr>
              <w:t>)</w:t>
            </w:r>
          </w:p>
        </w:tc>
        <w:tc>
          <w:tcPr>
            <w:tcW w:w="720" w:type="dxa"/>
            <w:shd w:val="clear" w:color="auto" w:fill="auto"/>
            <w:vAlign w:val="center"/>
          </w:tcPr>
          <w:p w14:paraId="7270992A" w14:textId="7F254766" w:rsidR="002C0590" w:rsidRPr="00FC614B" w:rsidRDefault="00C351FC" w:rsidP="00575024">
            <w:pPr>
              <w:jc w:val="center"/>
              <w:rPr>
                <w:rFonts w:ascii="Times New Roman" w:hAnsi="Times New Roman"/>
                <w:color w:val="000000"/>
                <w:szCs w:val="20"/>
              </w:rPr>
            </w:pPr>
            <w:r>
              <w:rPr>
                <w:rFonts w:ascii="Times New Roman" w:hAnsi="Times New Roman"/>
                <w:color w:val="000000"/>
                <w:szCs w:val="20"/>
              </w:rPr>
              <w:t>58.1</w:t>
            </w:r>
            <w:r w:rsidR="007232F8" w:rsidRPr="00FC614B">
              <w:rPr>
                <w:rFonts w:ascii="Times New Roman" w:hAnsi="Times New Roman"/>
                <w:color w:val="000000"/>
                <w:szCs w:val="20"/>
              </w:rPr>
              <w:t xml:space="preserve"> (</w:t>
            </w:r>
            <w:r w:rsidR="00B55972">
              <w:rPr>
                <w:rFonts w:ascii="Times New Roman" w:hAnsi="Times New Roman"/>
                <w:color w:val="000000"/>
                <w:szCs w:val="20"/>
              </w:rPr>
              <w:t>14.5</w:t>
            </w:r>
            <w:r w:rsidR="007232F8" w:rsidRPr="00FC614B">
              <w:rPr>
                <w:rFonts w:ascii="Times New Roman" w:hAnsi="Times New Roman"/>
                <w:color w:val="000000"/>
                <w:szCs w:val="20"/>
              </w:rPr>
              <w:t>)</w:t>
            </w:r>
          </w:p>
        </w:tc>
        <w:tc>
          <w:tcPr>
            <w:tcW w:w="745" w:type="dxa"/>
            <w:vAlign w:val="center"/>
          </w:tcPr>
          <w:p w14:paraId="64B0DB4A" w14:textId="52E02F1C" w:rsidR="002C0590" w:rsidRPr="00FC614B" w:rsidRDefault="00C351FC" w:rsidP="009F68E9">
            <w:pPr>
              <w:jc w:val="center"/>
              <w:rPr>
                <w:rFonts w:ascii="Times New Roman" w:hAnsi="Times New Roman"/>
                <w:color w:val="000000"/>
                <w:szCs w:val="20"/>
              </w:rPr>
            </w:pPr>
            <w:r>
              <w:rPr>
                <w:rFonts w:ascii="Times New Roman" w:hAnsi="Times New Roman"/>
                <w:color w:val="000000"/>
                <w:szCs w:val="20"/>
              </w:rPr>
              <w:t>58.1</w:t>
            </w:r>
            <w:r w:rsidR="007232F8" w:rsidRPr="00FC614B">
              <w:rPr>
                <w:rFonts w:ascii="Times New Roman" w:hAnsi="Times New Roman"/>
                <w:color w:val="000000"/>
                <w:szCs w:val="20"/>
              </w:rPr>
              <w:t xml:space="preserve"> (</w:t>
            </w:r>
            <w:r w:rsidR="00B55972">
              <w:rPr>
                <w:rFonts w:ascii="Times New Roman" w:hAnsi="Times New Roman"/>
                <w:color w:val="000000"/>
                <w:szCs w:val="20"/>
              </w:rPr>
              <w:t>14.5</w:t>
            </w:r>
            <w:r w:rsidR="007232F8" w:rsidRPr="00FC614B">
              <w:rPr>
                <w:rFonts w:ascii="Times New Roman" w:hAnsi="Times New Roman"/>
                <w:color w:val="000000"/>
                <w:szCs w:val="20"/>
              </w:rPr>
              <w:t>)</w:t>
            </w:r>
          </w:p>
        </w:tc>
      </w:tr>
      <w:tr w:rsidR="002C0590" w:rsidRPr="00FC614B" w14:paraId="705F7F4A" w14:textId="77777777" w:rsidTr="007D4D29">
        <w:trPr>
          <w:cantSplit/>
          <w:jc w:val="center"/>
        </w:trPr>
        <w:tc>
          <w:tcPr>
            <w:tcW w:w="1915" w:type="dxa"/>
            <w:shd w:val="clear" w:color="auto" w:fill="auto"/>
          </w:tcPr>
          <w:p w14:paraId="07811CD0" w14:textId="67522939" w:rsidR="002C0590" w:rsidRPr="00FC614B" w:rsidRDefault="002C0590" w:rsidP="00575024">
            <w:pPr>
              <w:jc w:val="center"/>
              <w:rPr>
                <w:rFonts w:ascii="Times New Roman" w:hAnsi="Times New Roman"/>
                <w:szCs w:val="20"/>
              </w:rPr>
            </w:pPr>
            <w:r w:rsidRPr="00FC614B">
              <w:rPr>
                <w:rFonts w:ascii="Times New Roman" w:hAnsi="Times New Roman"/>
                <w:szCs w:val="20"/>
              </w:rPr>
              <w:t xml:space="preserve">Hourly air temperature </w:t>
            </w:r>
            <w:r w:rsidR="004E190C">
              <w:rPr>
                <w:rFonts w:ascii="Times New Roman" w:hAnsi="Times New Roman"/>
                <w:szCs w:val="20"/>
              </w:rPr>
              <w:t>06</w:t>
            </w:r>
            <w:r w:rsidRPr="00FC614B">
              <w:rPr>
                <w:rFonts w:ascii="Times New Roman" w:hAnsi="Times New Roman"/>
                <w:szCs w:val="20"/>
              </w:rPr>
              <w:t>/</w:t>
            </w:r>
            <w:r w:rsidR="00CA6FF4">
              <w:rPr>
                <w:rFonts w:ascii="Times New Roman" w:hAnsi="Times New Roman"/>
                <w:szCs w:val="20"/>
              </w:rPr>
              <w:t>21</w:t>
            </w:r>
            <w:r w:rsidRPr="00FC614B">
              <w:rPr>
                <w:rFonts w:ascii="Times New Roman" w:hAnsi="Times New Roman"/>
                <w:szCs w:val="20"/>
              </w:rPr>
              <w:t>/201</w:t>
            </w:r>
            <w:r w:rsidR="004E190C">
              <w:rPr>
                <w:rFonts w:ascii="Times New Roman" w:hAnsi="Times New Roman"/>
                <w:szCs w:val="20"/>
              </w:rPr>
              <w:t>7</w:t>
            </w:r>
            <w:r w:rsidRPr="00FC614B">
              <w:rPr>
                <w:rFonts w:ascii="Times New Roman" w:hAnsi="Times New Roman"/>
                <w:szCs w:val="20"/>
              </w:rPr>
              <w:t>, °F (°C)</w:t>
            </w:r>
          </w:p>
        </w:tc>
        <w:tc>
          <w:tcPr>
            <w:tcW w:w="810" w:type="dxa"/>
            <w:shd w:val="clear" w:color="auto" w:fill="auto"/>
            <w:vAlign w:val="center"/>
          </w:tcPr>
          <w:p w14:paraId="7F3B03D7" w14:textId="4B77D59A" w:rsidR="002C0590" w:rsidRPr="00FC614B" w:rsidRDefault="00E963E3" w:rsidP="00575024">
            <w:pPr>
              <w:jc w:val="center"/>
              <w:rPr>
                <w:rFonts w:ascii="Times New Roman" w:hAnsi="Times New Roman"/>
                <w:color w:val="000000"/>
                <w:szCs w:val="20"/>
              </w:rPr>
            </w:pPr>
            <w:r>
              <w:rPr>
                <w:rFonts w:ascii="Times New Roman" w:hAnsi="Times New Roman"/>
                <w:color w:val="000000"/>
                <w:szCs w:val="20"/>
              </w:rPr>
              <w:t>69.1</w:t>
            </w:r>
            <w:r w:rsidR="007232F8" w:rsidRPr="00FC614B">
              <w:rPr>
                <w:rFonts w:ascii="Times New Roman" w:hAnsi="Times New Roman"/>
                <w:color w:val="000000"/>
                <w:szCs w:val="20"/>
              </w:rPr>
              <w:t xml:space="preserve"> (</w:t>
            </w:r>
            <w:r w:rsidR="00182A22">
              <w:rPr>
                <w:rFonts w:ascii="Times New Roman" w:hAnsi="Times New Roman"/>
                <w:color w:val="000000"/>
                <w:szCs w:val="20"/>
              </w:rPr>
              <w:t>20.6</w:t>
            </w:r>
            <w:r w:rsidR="007232F8" w:rsidRPr="00FC614B">
              <w:rPr>
                <w:rFonts w:ascii="Times New Roman" w:hAnsi="Times New Roman"/>
                <w:color w:val="000000"/>
                <w:szCs w:val="20"/>
              </w:rPr>
              <w:t>)</w:t>
            </w:r>
          </w:p>
        </w:tc>
        <w:tc>
          <w:tcPr>
            <w:tcW w:w="720" w:type="dxa"/>
            <w:shd w:val="clear" w:color="auto" w:fill="auto"/>
            <w:vAlign w:val="center"/>
          </w:tcPr>
          <w:p w14:paraId="160F5CB9" w14:textId="0418D185" w:rsidR="002C0590" w:rsidRPr="00FC614B" w:rsidRDefault="001C0677" w:rsidP="00575024">
            <w:pPr>
              <w:jc w:val="center"/>
              <w:rPr>
                <w:rFonts w:ascii="Times New Roman" w:hAnsi="Times New Roman"/>
                <w:color w:val="000000"/>
                <w:szCs w:val="20"/>
              </w:rPr>
            </w:pPr>
            <w:r w:rsidRPr="00FC614B">
              <w:rPr>
                <w:rFonts w:ascii="Times New Roman" w:hAnsi="Times New Roman"/>
                <w:color w:val="000000"/>
                <w:szCs w:val="20"/>
              </w:rPr>
              <w:t>6</w:t>
            </w:r>
            <w:r w:rsidR="00E963E3">
              <w:rPr>
                <w:rFonts w:ascii="Times New Roman" w:hAnsi="Times New Roman"/>
                <w:color w:val="000000"/>
                <w:szCs w:val="20"/>
              </w:rPr>
              <w:t>9</w:t>
            </w:r>
            <w:r w:rsidRPr="00FC614B">
              <w:rPr>
                <w:rFonts w:ascii="Times New Roman" w:hAnsi="Times New Roman"/>
                <w:color w:val="000000"/>
                <w:szCs w:val="20"/>
              </w:rPr>
              <w:t>.</w:t>
            </w:r>
            <w:r w:rsidR="00E963E3">
              <w:rPr>
                <w:rFonts w:ascii="Times New Roman" w:hAnsi="Times New Roman"/>
                <w:color w:val="000000"/>
                <w:szCs w:val="20"/>
              </w:rPr>
              <w:t>1</w:t>
            </w:r>
            <w:r w:rsidR="007232F8" w:rsidRPr="00FC614B">
              <w:rPr>
                <w:rFonts w:ascii="Times New Roman" w:hAnsi="Times New Roman"/>
                <w:color w:val="000000"/>
                <w:szCs w:val="20"/>
              </w:rPr>
              <w:t xml:space="preserve"> (</w:t>
            </w:r>
            <w:r w:rsidR="00182A22">
              <w:rPr>
                <w:rFonts w:ascii="Times New Roman" w:hAnsi="Times New Roman"/>
                <w:color w:val="000000"/>
                <w:szCs w:val="20"/>
              </w:rPr>
              <w:t>20.6</w:t>
            </w:r>
            <w:r w:rsidR="007232F8" w:rsidRPr="00FC614B">
              <w:rPr>
                <w:rFonts w:ascii="Times New Roman" w:hAnsi="Times New Roman"/>
                <w:color w:val="000000"/>
                <w:szCs w:val="20"/>
              </w:rPr>
              <w:t>)</w:t>
            </w:r>
          </w:p>
        </w:tc>
        <w:tc>
          <w:tcPr>
            <w:tcW w:w="810" w:type="dxa"/>
            <w:shd w:val="clear" w:color="auto" w:fill="auto"/>
            <w:vAlign w:val="center"/>
          </w:tcPr>
          <w:p w14:paraId="6664E45F" w14:textId="4B3AB726" w:rsidR="002C0590" w:rsidRPr="00FC614B" w:rsidRDefault="001C0677" w:rsidP="00575024">
            <w:pPr>
              <w:jc w:val="center"/>
              <w:rPr>
                <w:rFonts w:ascii="Times New Roman" w:hAnsi="Times New Roman"/>
                <w:color w:val="000000"/>
                <w:szCs w:val="20"/>
              </w:rPr>
            </w:pPr>
            <w:r w:rsidRPr="00FC614B">
              <w:rPr>
                <w:rFonts w:ascii="Times New Roman" w:hAnsi="Times New Roman"/>
                <w:color w:val="000000"/>
                <w:szCs w:val="20"/>
              </w:rPr>
              <w:t>6</w:t>
            </w:r>
            <w:r w:rsidR="0023686A">
              <w:rPr>
                <w:rFonts w:ascii="Times New Roman" w:hAnsi="Times New Roman"/>
                <w:color w:val="000000"/>
                <w:szCs w:val="20"/>
              </w:rPr>
              <w:t>6</w:t>
            </w:r>
            <w:r w:rsidRPr="00FC614B">
              <w:rPr>
                <w:rFonts w:ascii="Times New Roman" w:hAnsi="Times New Roman"/>
                <w:color w:val="000000"/>
                <w:szCs w:val="20"/>
              </w:rPr>
              <w:t>.</w:t>
            </w:r>
            <w:r w:rsidR="0023686A">
              <w:rPr>
                <w:rFonts w:ascii="Times New Roman" w:hAnsi="Times New Roman"/>
                <w:color w:val="000000"/>
                <w:szCs w:val="20"/>
              </w:rPr>
              <w:t>2</w:t>
            </w:r>
            <w:r w:rsidR="007232F8" w:rsidRPr="00FC614B">
              <w:rPr>
                <w:rFonts w:ascii="Times New Roman" w:hAnsi="Times New Roman"/>
                <w:color w:val="000000"/>
                <w:szCs w:val="20"/>
              </w:rPr>
              <w:t xml:space="preserve"> (</w:t>
            </w:r>
            <w:r w:rsidR="00182A22">
              <w:rPr>
                <w:rFonts w:ascii="Times New Roman" w:hAnsi="Times New Roman"/>
                <w:color w:val="000000"/>
                <w:szCs w:val="20"/>
              </w:rPr>
              <w:t>19.0</w:t>
            </w:r>
            <w:r w:rsidR="007232F8" w:rsidRPr="00FC614B">
              <w:rPr>
                <w:rFonts w:ascii="Times New Roman" w:hAnsi="Times New Roman"/>
                <w:color w:val="000000"/>
                <w:szCs w:val="20"/>
              </w:rPr>
              <w:t>)</w:t>
            </w:r>
          </w:p>
        </w:tc>
        <w:tc>
          <w:tcPr>
            <w:tcW w:w="720" w:type="dxa"/>
            <w:shd w:val="clear" w:color="auto" w:fill="auto"/>
            <w:vAlign w:val="center"/>
          </w:tcPr>
          <w:p w14:paraId="4799EF12" w14:textId="07DAFAA4" w:rsidR="002C0590" w:rsidRPr="00FC614B" w:rsidRDefault="001C0677" w:rsidP="00575024">
            <w:pPr>
              <w:jc w:val="center"/>
              <w:rPr>
                <w:rFonts w:ascii="Times New Roman" w:hAnsi="Times New Roman"/>
                <w:color w:val="000000"/>
                <w:szCs w:val="20"/>
              </w:rPr>
            </w:pPr>
            <w:r w:rsidRPr="00FC614B">
              <w:rPr>
                <w:rFonts w:ascii="Times New Roman" w:hAnsi="Times New Roman"/>
                <w:color w:val="000000"/>
                <w:szCs w:val="20"/>
              </w:rPr>
              <w:t>6</w:t>
            </w:r>
            <w:r w:rsidR="0023686A">
              <w:rPr>
                <w:rFonts w:ascii="Times New Roman" w:hAnsi="Times New Roman"/>
                <w:color w:val="000000"/>
                <w:szCs w:val="20"/>
              </w:rPr>
              <w:t>6</w:t>
            </w:r>
            <w:r w:rsidRPr="00FC614B">
              <w:rPr>
                <w:rFonts w:ascii="Times New Roman" w:hAnsi="Times New Roman"/>
                <w:color w:val="000000"/>
                <w:szCs w:val="20"/>
              </w:rPr>
              <w:t>.</w:t>
            </w:r>
            <w:r w:rsidR="0023686A">
              <w:rPr>
                <w:rFonts w:ascii="Times New Roman" w:hAnsi="Times New Roman"/>
                <w:color w:val="000000"/>
                <w:szCs w:val="20"/>
              </w:rPr>
              <w:t>6</w:t>
            </w:r>
            <w:r w:rsidR="007232F8" w:rsidRPr="00FC614B">
              <w:rPr>
                <w:rFonts w:ascii="Times New Roman" w:hAnsi="Times New Roman"/>
                <w:color w:val="000000"/>
                <w:szCs w:val="20"/>
              </w:rPr>
              <w:t xml:space="preserve"> (</w:t>
            </w:r>
            <w:r w:rsidR="00182A22">
              <w:rPr>
                <w:rFonts w:ascii="Times New Roman" w:hAnsi="Times New Roman"/>
                <w:color w:val="000000"/>
                <w:szCs w:val="20"/>
              </w:rPr>
              <w:t>17.0</w:t>
            </w:r>
            <w:r w:rsidR="007232F8" w:rsidRPr="00FC614B">
              <w:rPr>
                <w:rFonts w:ascii="Times New Roman" w:hAnsi="Times New Roman"/>
                <w:color w:val="000000"/>
                <w:szCs w:val="20"/>
              </w:rPr>
              <w:t>)</w:t>
            </w:r>
          </w:p>
        </w:tc>
        <w:tc>
          <w:tcPr>
            <w:tcW w:w="810" w:type="dxa"/>
            <w:shd w:val="clear" w:color="auto" w:fill="auto"/>
            <w:vAlign w:val="center"/>
          </w:tcPr>
          <w:p w14:paraId="77756837" w14:textId="1DC492D5"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57.6</w:t>
            </w:r>
            <w:r w:rsidR="007232F8" w:rsidRPr="00FC614B">
              <w:rPr>
                <w:rFonts w:ascii="Times New Roman" w:hAnsi="Times New Roman"/>
                <w:color w:val="000000"/>
                <w:szCs w:val="20"/>
              </w:rPr>
              <w:t xml:space="preserve"> (</w:t>
            </w:r>
            <w:r w:rsidR="00182A22">
              <w:rPr>
                <w:rFonts w:ascii="Times New Roman" w:hAnsi="Times New Roman"/>
                <w:color w:val="000000"/>
                <w:szCs w:val="20"/>
              </w:rPr>
              <w:t>14.2</w:t>
            </w:r>
            <w:r w:rsidR="007232F8" w:rsidRPr="00FC614B">
              <w:rPr>
                <w:rFonts w:ascii="Times New Roman" w:hAnsi="Times New Roman"/>
                <w:color w:val="000000"/>
                <w:szCs w:val="20"/>
              </w:rPr>
              <w:t>)</w:t>
            </w:r>
          </w:p>
        </w:tc>
        <w:tc>
          <w:tcPr>
            <w:tcW w:w="810" w:type="dxa"/>
            <w:shd w:val="clear" w:color="auto" w:fill="auto"/>
            <w:vAlign w:val="center"/>
          </w:tcPr>
          <w:p w14:paraId="6E2C0EA6" w14:textId="6EC524CA"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55.2</w:t>
            </w:r>
            <w:r w:rsidR="007232F8" w:rsidRPr="00FC614B">
              <w:rPr>
                <w:rFonts w:ascii="Times New Roman" w:hAnsi="Times New Roman"/>
                <w:color w:val="000000"/>
                <w:szCs w:val="20"/>
              </w:rPr>
              <w:t xml:space="preserve"> (</w:t>
            </w:r>
            <w:r w:rsidR="00182A22">
              <w:rPr>
                <w:rFonts w:ascii="Times New Roman" w:hAnsi="Times New Roman"/>
                <w:color w:val="000000"/>
                <w:szCs w:val="20"/>
              </w:rPr>
              <w:t>12.9</w:t>
            </w:r>
            <w:r w:rsidR="007232F8" w:rsidRPr="00FC614B">
              <w:rPr>
                <w:rFonts w:ascii="Times New Roman" w:hAnsi="Times New Roman"/>
                <w:color w:val="000000"/>
                <w:szCs w:val="20"/>
              </w:rPr>
              <w:t>)</w:t>
            </w:r>
          </w:p>
        </w:tc>
        <w:tc>
          <w:tcPr>
            <w:tcW w:w="810" w:type="dxa"/>
            <w:shd w:val="clear" w:color="auto" w:fill="auto"/>
            <w:vAlign w:val="center"/>
          </w:tcPr>
          <w:p w14:paraId="2B3ADC22" w14:textId="1A560E0C"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53.1</w:t>
            </w:r>
            <w:r w:rsidR="007232F8" w:rsidRPr="00FC614B">
              <w:rPr>
                <w:rFonts w:ascii="Times New Roman" w:hAnsi="Times New Roman"/>
                <w:color w:val="000000"/>
                <w:szCs w:val="20"/>
              </w:rPr>
              <w:t xml:space="preserve"> (</w:t>
            </w:r>
            <w:r w:rsidR="00182A22">
              <w:rPr>
                <w:rFonts w:ascii="Times New Roman" w:hAnsi="Times New Roman"/>
                <w:color w:val="000000"/>
                <w:szCs w:val="20"/>
              </w:rPr>
              <w:t>11.7</w:t>
            </w:r>
            <w:r w:rsidR="007232F8" w:rsidRPr="00FC614B">
              <w:rPr>
                <w:rFonts w:ascii="Times New Roman" w:hAnsi="Times New Roman"/>
                <w:color w:val="000000"/>
                <w:szCs w:val="20"/>
              </w:rPr>
              <w:t>)</w:t>
            </w:r>
          </w:p>
        </w:tc>
        <w:tc>
          <w:tcPr>
            <w:tcW w:w="720" w:type="dxa"/>
            <w:shd w:val="clear" w:color="auto" w:fill="auto"/>
            <w:vAlign w:val="center"/>
          </w:tcPr>
          <w:p w14:paraId="0C1BD880" w14:textId="7A65F390"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52.3</w:t>
            </w:r>
            <w:r w:rsidR="007232F8" w:rsidRPr="00FC614B">
              <w:rPr>
                <w:rFonts w:ascii="Times New Roman" w:hAnsi="Times New Roman"/>
                <w:color w:val="000000"/>
                <w:szCs w:val="20"/>
              </w:rPr>
              <w:t xml:space="preserve"> (</w:t>
            </w:r>
            <w:r w:rsidR="00182A22">
              <w:rPr>
                <w:rFonts w:ascii="Times New Roman" w:hAnsi="Times New Roman"/>
                <w:color w:val="000000"/>
                <w:szCs w:val="20"/>
              </w:rPr>
              <w:t>11.3</w:t>
            </w:r>
            <w:r w:rsidR="007232F8" w:rsidRPr="00FC614B">
              <w:rPr>
                <w:rFonts w:ascii="Times New Roman" w:hAnsi="Times New Roman"/>
                <w:color w:val="000000"/>
                <w:szCs w:val="20"/>
              </w:rPr>
              <w:t>)</w:t>
            </w:r>
          </w:p>
        </w:tc>
        <w:tc>
          <w:tcPr>
            <w:tcW w:w="720" w:type="dxa"/>
            <w:shd w:val="clear" w:color="auto" w:fill="auto"/>
            <w:vAlign w:val="center"/>
          </w:tcPr>
          <w:p w14:paraId="234D594E" w14:textId="30A6DF1C"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51.3</w:t>
            </w:r>
            <w:r w:rsidR="007232F8" w:rsidRPr="00FC614B">
              <w:rPr>
                <w:rFonts w:ascii="Times New Roman" w:hAnsi="Times New Roman"/>
                <w:color w:val="000000"/>
                <w:szCs w:val="20"/>
              </w:rPr>
              <w:t xml:space="preserve"> (</w:t>
            </w:r>
            <w:r w:rsidR="00182A22">
              <w:rPr>
                <w:rFonts w:ascii="Times New Roman" w:hAnsi="Times New Roman"/>
                <w:color w:val="000000"/>
                <w:szCs w:val="20"/>
              </w:rPr>
              <w:t>10.7</w:t>
            </w:r>
            <w:r w:rsidR="007232F8" w:rsidRPr="00FC614B">
              <w:rPr>
                <w:rFonts w:ascii="Times New Roman" w:hAnsi="Times New Roman"/>
                <w:color w:val="000000"/>
                <w:szCs w:val="20"/>
              </w:rPr>
              <w:t xml:space="preserve">) </w:t>
            </w:r>
          </w:p>
        </w:tc>
        <w:tc>
          <w:tcPr>
            <w:tcW w:w="720" w:type="dxa"/>
            <w:shd w:val="clear" w:color="auto" w:fill="auto"/>
            <w:vAlign w:val="center"/>
          </w:tcPr>
          <w:p w14:paraId="6967BEA7" w14:textId="70F7957C"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4</w:t>
            </w:r>
            <w:r w:rsidR="001C0677" w:rsidRPr="00FC614B">
              <w:rPr>
                <w:rFonts w:ascii="Times New Roman" w:hAnsi="Times New Roman"/>
                <w:color w:val="000000"/>
                <w:szCs w:val="20"/>
              </w:rPr>
              <w:t>9.</w:t>
            </w:r>
            <w:r>
              <w:rPr>
                <w:rFonts w:ascii="Times New Roman" w:hAnsi="Times New Roman"/>
                <w:color w:val="000000"/>
                <w:szCs w:val="20"/>
              </w:rPr>
              <w:t>8</w:t>
            </w:r>
            <w:r w:rsidR="007232F8" w:rsidRPr="00FC614B">
              <w:rPr>
                <w:rFonts w:ascii="Times New Roman" w:hAnsi="Times New Roman"/>
                <w:color w:val="000000"/>
                <w:szCs w:val="20"/>
              </w:rPr>
              <w:t>(</w:t>
            </w:r>
            <w:r w:rsidR="00182A22">
              <w:rPr>
                <w:rFonts w:ascii="Times New Roman" w:hAnsi="Times New Roman"/>
                <w:color w:val="000000"/>
                <w:szCs w:val="20"/>
              </w:rPr>
              <w:t>9.9</w:t>
            </w:r>
            <w:r w:rsidR="007232F8" w:rsidRPr="00FC614B">
              <w:rPr>
                <w:rFonts w:ascii="Times New Roman" w:hAnsi="Times New Roman"/>
                <w:color w:val="000000"/>
                <w:szCs w:val="20"/>
              </w:rPr>
              <w:t>)</w:t>
            </w:r>
          </w:p>
        </w:tc>
        <w:tc>
          <w:tcPr>
            <w:tcW w:w="720" w:type="dxa"/>
            <w:shd w:val="clear" w:color="auto" w:fill="auto"/>
            <w:vAlign w:val="center"/>
          </w:tcPr>
          <w:p w14:paraId="4C0A0B26" w14:textId="3193C2BC"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48.7</w:t>
            </w:r>
            <w:r w:rsidR="007232F8" w:rsidRPr="00FC614B">
              <w:rPr>
                <w:rFonts w:ascii="Times New Roman" w:hAnsi="Times New Roman"/>
                <w:color w:val="000000"/>
                <w:szCs w:val="20"/>
              </w:rPr>
              <w:t xml:space="preserve"> (</w:t>
            </w:r>
            <w:r w:rsidR="00182A22">
              <w:rPr>
                <w:rFonts w:ascii="Times New Roman" w:hAnsi="Times New Roman"/>
                <w:color w:val="000000"/>
                <w:szCs w:val="20"/>
              </w:rPr>
              <w:t>9.3</w:t>
            </w:r>
            <w:r w:rsidR="007232F8" w:rsidRPr="00FC614B">
              <w:rPr>
                <w:rFonts w:ascii="Times New Roman" w:hAnsi="Times New Roman"/>
                <w:color w:val="000000"/>
                <w:szCs w:val="20"/>
              </w:rPr>
              <w:t>)</w:t>
            </w:r>
          </w:p>
        </w:tc>
        <w:tc>
          <w:tcPr>
            <w:tcW w:w="720" w:type="dxa"/>
            <w:shd w:val="clear" w:color="auto" w:fill="auto"/>
            <w:vAlign w:val="center"/>
          </w:tcPr>
          <w:p w14:paraId="385A7BA9" w14:textId="4A55F14A"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47.8</w:t>
            </w:r>
            <w:r w:rsidR="007232F8" w:rsidRPr="00FC614B">
              <w:rPr>
                <w:rFonts w:ascii="Times New Roman" w:hAnsi="Times New Roman"/>
                <w:color w:val="000000"/>
                <w:szCs w:val="20"/>
              </w:rPr>
              <w:t xml:space="preserve"> (</w:t>
            </w:r>
            <w:r w:rsidR="00182A22">
              <w:rPr>
                <w:rFonts w:ascii="Times New Roman" w:hAnsi="Times New Roman"/>
                <w:color w:val="000000"/>
                <w:szCs w:val="20"/>
              </w:rPr>
              <w:t>8.8</w:t>
            </w:r>
            <w:r w:rsidR="007232F8" w:rsidRPr="00FC614B">
              <w:rPr>
                <w:rFonts w:ascii="Times New Roman" w:hAnsi="Times New Roman"/>
                <w:color w:val="000000"/>
                <w:szCs w:val="20"/>
              </w:rPr>
              <w:t>)</w:t>
            </w:r>
          </w:p>
        </w:tc>
        <w:tc>
          <w:tcPr>
            <w:tcW w:w="745" w:type="dxa"/>
            <w:vAlign w:val="center"/>
          </w:tcPr>
          <w:p w14:paraId="0246C77C" w14:textId="32C6D30B" w:rsidR="002C0590" w:rsidRPr="00FC614B" w:rsidRDefault="0023686A" w:rsidP="009F68E9">
            <w:pPr>
              <w:jc w:val="center"/>
              <w:rPr>
                <w:rFonts w:ascii="Times New Roman" w:hAnsi="Times New Roman"/>
                <w:color w:val="000000"/>
                <w:szCs w:val="20"/>
              </w:rPr>
            </w:pPr>
            <w:r>
              <w:rPr>
                <w:rFonts w:ascii="Times New Roman" w:hAnsi="Times New Roman"/>
                <w:color w:val="000000"/>
                <w:szCs w:val="20"/>
              </w:rPr>
              <w:t>48.2</w:t>
            </w:r>
            <w:r w:rsidR="007232F8" w:rsidRPr="00FC614B">
              <w:rPr>
                <w:rFonts w:ascii="Times New Roman" w:hAnsi="Times New Roman"/>
                <w:color w:val="000000"/>
                <w:szCs w:val="20"/>
              </w:rPr>
              <w:t xml:space="preserve"> (</w:t>
            </w:r>
            <w:r w:rsidR="00182A22">
              <w:rPr>
                <w:rFonts w:ascii="Times New Roman" w:hAnsi="Times New Roman"/>
                <w:color w:val="000000"/>
                <w:szCs w:val="20"/>
              </w:rPr>
              <w:t>9.0</w:t>
            </w:r>
            <w:r w:rsidR="007232F8" w:rsidRPr="00FC614B">
              <w:rPr>
                <w:rFonts w:ascii="Times New Roman" w:hAnsi="Times New Roman"/>
                <w:color w:val="000000"/>
                <w:szCs w:val="20"/>
              </w:rPr>
              <w:t>)</w:t>
            </w:r>
          </w:p>
        </w:tc>
      </w:tr>
      <w:tr w:rsidR="002C0590" w:rsidRPr="00FC614B" w14:paraId="03648464" w14:textId="77777777" w:rsidTr="007D4D29">
        <w:trPr>
          <w:cantSplit/>
          <w:jc w:val="center"/>
        </w:trPr>
        <w:tc>
          <w:tcPr>
            <w:tcW w:w="1915" w:type="dxa"/>
            <w:shd w:val="clear" w:color="auto" w:fill="auto"/>
          </w:tcPr>
          <w:p w14:paraId="1AA33046" w14:textId="074C2FCF" w:rsidR="002C0590" w:rsidRPr="00FC614B" w:rsidRDefault="002C0590" w:rsidP="00575024">
            <w:pPr>
              <w:jc w:val="center"/>
              <w:rPr>
                <w:rFonts w:ascii="Times New Roman" w:hAnsi="Times New Roman"/>
                <w:szCs w:val="20"/>
              </w:rPr>
            </w:pPr>
            <w:r w:rsidRPr="00FC614B">
              <w:rPr>
                <w:rFonts w:ascii="Times New Roman" w:hAnsi="Times New Roman"/>
                <w:szCs w:val="20"/>
              </w:rPr>
              <w:lastRenderedPageBreak/>
              <w:t xml:space="preserve">Hourly air temperature </w:t>
            </w:r>
            <w:r w:rsidR="004E190C">
              <w:rPr>
                <w:rFonts w:ascii="Times New Roman" w:hAnsi="Times New Roman"/>
                <w:szCs w:val="20"/>
              </w:rPr>
              <w:t>06</w:t>
            </w:r>
            <w:r w:rsidRPr="00FC614B">
              <w:rPr>
                <w:rFonts w:ascii="Times New Roman" w:hAnsi="Times New Roman"/>
                <w:szCs w:val="20"/>
              </w:rPr>
              <w:t>/</w:t>
            </w:r>
            <w:r w:rsidR="00CA6FF4">
              <w:rPr>
                <w:rFonts w:ascii="Times New Roman" w:hAnsi="Times New Roman"/>
                <w:szCs w:val="20"/>
              </w:rPr>
              <w:t>23</w:t>
            </w:r>
            <w:r w:rsidRPr="00FC614B">
              <w:rPr>
                <w:rFonts w:ascii="Times New Roman" w:hAnsi="Times New Roman"/>
                <w:szCs w:val="20"/>
              </w:rPr>
              <w:t>/201</w:t>
            </w:r>
            <w:r w:rsidR="004E190C">
              <w:rPr>
                <w:rFonts w:ascii="Times New Roman" w:hAnsi="Times New Roman"/>
                <w:szCs w:val="20"/>
              </w:rPr>
              <w:t>7</w:t>
            </w:r>
            <w:r w:rsidRPr="00FC614B">
              <w:rPr>
                <w:rFonts w:ascii="Times New Roman" w:hAnsi="Times New Roman"/>
                <w:szCs w:val="20"/>
              </w:rPr>
              <w:t>, °F (°C)</w:t>
            </w:r>
          </w:p>
        </w:tc>
        <w:tc>
          <w:tcPr>
            <w:tcW w:w="810" w:type="dxa"/>
            <w:shd w:val="clear" w:color="auto" w:fill="auto"/>
            <w:vAlign w:val="center"/>
          </w:tcPr>
          <w:p w14:paraId="017FB7B0" w14:textId="0D9F6AEF"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73.6</w:t>
            </w:r>
            <w:r w:rsidR="007232F8" w:rsidRPr="00FC614B">
              <w:rPr>
                <w:rFonts w:ascii="Times New Roman" w:hAnsi="Times New Roman"/>
                <w:color w:val="000000"/>
                <w:szCs w:val="20"/>
              </w:rPr>
              <w:t xml:space="preserve"> (</w:t>
            </w:r>
            <w:r w:rsidR="000548E8">
              <w:rPr>
                <w:rFonts w:ascii="Times New Roman" w:hAnsi="Times New Roman"/>
                <w:color w:val="000000"/>
                <w:szCs w:val="20"/>
              </w:rPr>
              <w:t>23.1</w:t>
            </w:r>
            <w:r w:rsidR="007232F8" w:rsidRPr="00FC614B">
              <w:rPr>
                <w:rFonts w:ascii="Times New Roman" w:hAnsi="Times New Roman"/>
                <w:color w:val="000000"/>
                <w:szCs w:val="20"/>
              </w:rPr>
              <w:t>)</w:t>
            </w:r>
          </w:p>
        </w:tc>
        <w:tc>
          <w:tcPr>
            <w:tcW w:w="720" w:type="dxa"/>
            <w:shd w:val="clear" w:color="auto" w:fill="auto"/>
            <w:vAlign w:val="center"/>
          </w:tcPr>
          <w:p w14:paraId="1BB68EA4" w14:textId="0CDC7EF1"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69.3</w:t>
            </w:r>
            <w:r w:rsidR="007232F8" w:rsidRPr="00FC614B">
              <w:rPr>
                <w:rFonts w:ascii="Times New Roman" w:hAnsi="Times New Roman"/>
                <w:color w:val="000000"/>
                <w:szCs w:val="20"/>
              </w:rPr>
              <w:t xml:space="preserve"> (20.</w:t>
            </w:r>
            <w:r w:rsidR="000548E8">
              <w:rPr>
                <w:rFonts w:ascii="Times New Roman" w:hAnsi="Times New Roman"/>
                <w:color w:val="000000"/>
                <w:szCs w:val="20"/>
              </w:rPr>
              <w:t>7</w:t>
            </w:r>
            <w:r w:rsidR="007232F8" w:rsidRPr="00FC614B">
              <w:rPr>
                <w:rFonts w:ascii="Times New Roman" w:hAnsi="Times New Roman"/>
                <w:color w:val="000000"/>
                <w:szCs w:val="20"/>
              </w:rPr>
              <w:t>)</w:t>
            </w:r>
          </w:p>
        </w:tc>
        <w:tc>
          <w:tcPr>
            <w:tcW w:w="810" w:type="dxa"/>
            <w:shd w:val="clear" w:color="auto" w:fill="auto"/>
            <w:vAlign w:val="center"/>
          </w:tcPr>
          <w:p w14:paraId="458AE9CB" w14:textId="6E2654B0"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67.6</w:t>
            </w:r>
            <w:r w:rsidR="007232F8" w:rsidRPr="00FC614B">
              <w:rPr>
                <w:rFonts w:ascii="Times New Roman" w:hAnsi="Times New Roman"/>
                <w:color w:val="000000"/>
                <w:szCs w:val="20"/>
              </w:rPr>
              <w:t xml:space="preserve"> (</w:t>
            </w:r>
            <w:r w:rsidR="000548E8">
              <w:rPr>
                <w:rFonts w:ascii="Times New Roman" w:hAnsi="Times New Roman"/>
                <w:color w:val="000000"/>
                <w:szCs w:val="20"/>
              </w:rPr>
              <w:t>19.8</w:t>
            </w:r>
            <w:r w:rsidR="007232F8" w:rsidRPr="00FC614B">
              <w:rPr>
                <w:rFonts w:ascii="Times New Roman" w:hAnsi="Times New Roman"/>
                <w:color w:val="000000"/>
                <w:szCs w:val="20"/>
              </w:rPr>
              <w:t>)</w:t>
            </w:r>
          </w:p>
        </w:tc>
        <w:tc>
          <w:tcPr>
            <w:tcW w:w="720" w:type="dxa"/>
            <w:shd w:val="clear" w:color="auto" w:fill="auto"/>
            <w:vAlign w:val="center"/>
          </w:tcPr>
          <w:p w14:paraId="7D37E945" w14:textId="23BFDD88" w:rsidR="002C0590" w:rsidRPr="00FC614B" w:rsidRDefault="0023686A" w:rsidP="003056C5">
            <w:pPr>
              <w:jc w:val="center"/>
              <w:rPr>
                <w:rFonts w:ascii="Times New Roman" w:hAnsi="Times New Roman"/>
                <w:color w:val="000000"/>
                <w:szCs w:val="20"/>
              </w:rPr>
            </w:pPr>
            <w:r>
              <w:rPr>
                <w:rFonts w:ascii="Times New Roman" w:hAnsi="Times New Roman"/>
                <w:color w:val="000000"/>
                <w:szCs w:val="20"/>
              </w:rPr>
              <w:t>66.7</w:t>
            </w:r>
            <w:r w:rsidR="003056C5" w:rsidRPr="00FC614B">
              <w:rPr>
                <w:rFonts w:ascii="Times New Roman" w:hAnsi="Times New Roman"/>
                <w:color w:val="000000"/>
                <w:szCs w:val="20"/>
              </w:rPr>
              <w:t xml:space="preserve"> (</w:t>
            </w:r>
            <w:r w:rsidR="000548E8">
              <w:rPr>
                <w:rFonts w:ascii="Times New Roman" w:hAnsi="Times New Roman"/>
                <w:color w:val="000000"/>
                <w:szCs w:val="20"/>
              </w:rPr>
              <w:t>19.3</w:t>
            </w:r>
            <w:r w:rsidR="007232F8" w:rsidRPr="00FC614B">
              <w:rPr>
                <w:rFonts w:ascii="Times New Roman" w:hAnsi="Times New Roman"/>
                <w:color w:val="000000"/>
                <w:szCs w:val="20"/>
              </w:rPr>
              <w:t>)</w:t>
            </w:r>
          </w:p>
        </w:tc>
        <w:tc>
          <w:tcPr>
            <w:tcW w:w="810" w:type="dxa"/>
            <w:shd w:val="clear" w:color="auto" w:fill="auto"/>
            <w:vAlign w:val="center"/>
          </w:tcPr>
          <w:p w14:paraId="64FD0063" w14:textId="59E81AC2"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65.5</w:t>
            </w:r>
            <w:r w:rsidR="007232F8" w:rsidRPr="00FC614B">
              <w:rPr>
                <w:rFonts w:ascii="Times New Roman" w:hAnsi="Times New Roman"/>
                <w:color w:val="000000"/>
                <w:szCs w:val="20"/>
              </w:rPr>
              <w:t xml:space="preserve"> (</w:t>
            </w:r>
            <w:r w:rsidR="000548E8">
              <w:rPr>
                <w:rFonts w:ascii="Times New Roman" w:hAnsi="Times New Roman"/>
                <w:color w:val="000000"/>
                <w:szCs w:val="20"/>
              </w:rPr>
              <w:t>18.6</w:t>
            </w:r>
            <w:r w:rsidR="003056C5" w:rsidRPr="00FC614B">
              <w:rPr>
                <w:rFonts w:ascii="Times New Roman" w:hAnsi="Times New Roman"/>
                <w:color w:val="000000"/>
                <w:szCs w:val="20"/>
              </w:rPr>
              <w:t>)</w:t>
            </w:r>
          </w:p>
        </w:tc>
        <w:tc>
          <w:tcPr>
            <w:tcW w:w="810" w:type="dxa"/>
            <w:shd w:val="clear" w:color="auto" w:fill="auto"/>
            <w:vAlign w:val="center"/>
          </w:tcPr>
          <w:p w14:paraId="5904CDC6" w14:textId="42D862C1"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64.8</w:t>
            </w:r>
            <w:r w:rsidR="003056C5" w:rsidRPr="00FC614B">
              <w:rPr>
                <w:rFonts w:ascii="Times New Roman" w:hAnsi="Times New Roman"/>
                <w:color w:val="000000"/>
                <w:szCs w:val="20"/>
              </w:rPr>
              <w:t xml:space="preserve"> (</w:t>
            </w:r>
            <w:r w:rsidR="000548E8">
              <w:rPr>
                <w:rFonts w:ascii="Times New Roman" w:hAnsi="Times New Roman"/>
                <w:color w:val="000000"/>
                <w:szCs w:val="20"/>
              </w:rPr>
              <w:t>18.2</w:t>
            </w:r>
            <w:r w:rsidR="003056C5" w:rsidRPr="00FC614B">
              <w:rPr>
                <w:rFonts w:ascii="Times New Roman" w:hAnsi="Times New Roman"/>
                <w:color w:val="000000"/>
                <w:szCs w:val="20"/>
              </w:rPr>
              <w:t>)</w:t>
            </w:r>
          </w:p>
        </w:tc>
        <w:tc>
          <w:tcPr>
            <w:tcW w:w="810" w:type="dxa"/>
            <w:shd w:val="clear" w:color="auto" w:fill="auto"/>
            <w:vAlign w:val="center"/>
          </w:tcPr>
          <w:p w14:paraId="28570FC7" w14:textId="405CE7AB"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62.8</w:t>
            </w:r>
            <w:r w:rsidR="003056C5" w:rsidRPr="00FC614B">
              <w:rPr>
                <w:rFonts w:ascii="Times New Roman" w:hAnsi="Times New Roman"/>
                <w:color w:val="000000"/>
                <w:szCs w:val="20"/>
              </w:rPr>
              <w:t xml:space="preserve"> (</w:t>
            </w:r>
            <w:r w:rsidR="000548E8">
              <w:rPr>
                <w:rFonts w:ascii="Times New Roman" w:hAnsi="Times New Roman"/>
                <w:color w:val="000000"/>
                <w:szCs w:val="20"/>
              </w:rPr>
              <w:t>17.1</w:t>
            </w:r>
            <w:r w:rsidR="003056C5" w:rsidRPr="00FC614B">
              <w:rPr>
                <w:rFonts w:ascii="Times New Roman" w:hAnsi="Times New Roman"/>
                <w:color w:val="000000"/>
                <w:szCs w:val="20"/>
              </w:rPr>
              <w:t>)</w:t>
            </w:r>
          </w:p>
        </w:tc>
        <w:tc>
          <w:tcPr>
            <w:tcW w:w="720" w:type="dxa"/>
            <w:shd w:val="clear" w:color="auto" w:fill="auto"/>
            <w:vAlign w:val="center"/>
          </w:tcPr>
          <w:p w14:paraId="2F051FE2" w14:textId="21876502"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59</w:t>
            </w:r>
            <w:r w:rsidR="001C0677" w:rsidRPr="00FC614B">
              <w:rPr>
                <w:rFonts w:ascii="Times New Roman" w:hAnsi="Times New Roman"/>
                <w:color w:val="000000"/>
                <w:szCs w:val="20"/>
              </w:rPr>
              <w:t>.</w:t>
            </w:r>
            <w:r>
              <w:rPr>
                <w:rFonts w:ascii="Times New Roman" w:hAnsi="Times New Roman"/>
                <w:color w:val="000000"/>
                <w:szCs w:val="20"/>
              </w:rPr>
              <w:t>5</w:t>
            </w:r>
            <w:r w:rsidR="003056C5" w:rsidRPr="00FC614B">
              <w:rPr>
                <w:rFonts w:ascii="Times New Roman" w:hAnsi="Times New Roman"/>
                <w:color w:val="000000"/>
                <w:szCs w:val="20"/>
              </w:rPr>
              <w:t xml:space="preserve"> (</w:t>
            </w:r>
            <w:r w:rsidR="000548E8">
              <w:rPr>
                <w:rFonts w:ascii="Times New Roman" w:hAnsi="Times New Roman"/>
                <w:color w:val="000000"/>
                <w:szCs w:val="20"/>
              </w:rPr>
              <w:t>15.3</w:t>
            </w:r>
            <w:r w:rsidR="003056C5" w:rsidRPr="00FC614B">
              <w:rPr>
                <w:rFonts w:ascii="Times New Roman" w:hAnsi="Times New Roman"/>
                <w:color w:val="000000"/>
                <w:szCs w:val="20"/>
              </w:rPr>
              <w:t>)</w:t>
            </w:r>
          </w:p>
        </w:tc>
        <w:tc>
          <w:tcPr>
            <w:tcW w:w="720" w:type="dxa"/>
            <w:shd w:val="clear" w:color="auto" w:fill="auto"/>
            <w:vAlign w:val="center"/>
          </w:tcPr>
          <w:p w14:paraId="72A4EBBA" w14:textId="4A49BF3F"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59.7</w:t>
            </w:r>
            <w:r w:rsidR="003056C5" w:rsidRPr="00FC614B">
              <w:rPr>
                <w:rFonts w:ascii="Times New Roman" w:hAnsi="Times New Roman"/>
                <w:color w:val="000000"/>
                <w:szCs w:val="20"/>
              </w:rPr>
              <w:t xml:space="preserve"> (</w:t>
            </w:r>
            <w:r w:rsidR="000548E8">
              <w:rPr>
                <w:rFonts w:ascii="Times New Roman" w:hAnsi="Times New Roman"/>
                <w:color w:val="000000"/>
                <w:szCs w:val="20"/>
              </w:rPr>
              <w:t>15.4</w:t>
            </w:r>
            <w:r w:rsidR="003056C5" w:rsidRPr="00FC614B">
              <w:rPr>
                <w:rFonts w:ascii="Times New Roman" w:hAnsi="Times New Roman"/>
                <w:color w:val="000000"/>
                <w:szCs w:val="20"/>
              </w:rPr>
              <w:t>)</w:t>
            </w:r>
          </w:p>
        </w:tc>
        <w:tc>
          <w:tcPr>
            <w:tcW w:w="720" w:type="dxa"/>
            <w:shd w:val="clear" w:color="auto" w:fill="auto"/>
            <w:vAlign w:val="center"/>
          </w:tcPr>
          <w:p w14:paraId="3BF43B7A" w14:textId="0BA742AB"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58.8</w:t>
            </w:r>
            <w:r w:rsidR="003056C5" w:rsidRPr="00FC614B">
              <w:rPr>
                <w:rFonts w:ascii="Times New Roman" w:hAnsi="Times New Roman"/>
                <w:color w:val="000000"/>
                <w:szCs w:val="20"/>
              </w:rPr>
              <w:t>(</w:t>
            </w:r>
            <w:r w:rsidR="000548E8">
              <w:rPr>
                <w:rFonts w:ascii="Times New Roman" w:hAnsi="Times New Roman"/>
                <w:color w:val="000000"/>
                <w:szCs w:val="20"/>
              </w:rPr>
              <w:t>14.9</w:t>
            </w:r>
            <w:r w:rsidR="003056C5" w:rsidRPr="00FC614B">
              <w:rPr>
                <w:rFonts w:ascii="Times New Roman" w:hAnsi="Times New Roman"/>
                <w:color w:val="000000"/>
                <w:szCs w:val="20"/>
              </w:rPr>
              <w:t>)</w:t>
            </w:r>
          </w:p>
        </w:tc>
        <w:tc>
          <w:tcPr>
            <w:tcW w:w="720" w:type="dxa"/>
            <w:shd w:val="clear" w:color="auto" w:fill="auto"/>
            <w:vAlign w:val="center"/>
          </w:tcPr>
          <w:p w14:paraId="239A895E" w14:textId="680B0F4A"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58.6</w:t>
            </w:r>
            <w:r w:rsidR="003056C5" w:rsidRPr="00FC614B">
              <w:rPr>
                <w:rFonts w:ascii="Times New Roman" w:hAnsi="Times New Roman"/>
                <w:color w:val="000000"/>
                <w:szCs w:val="20"/>
              </w:rPr>
              <w:t xml:space="preserve"> (</w:t>
            </w:r>
            <w:r w:rsidR="000548E8">
              <w:rPr>
                <w:rFonts w:ascii="Times New Roman" w:hAnsi="Times New Roman"/>
                <w:color w:val="000000"/>
                <w:szCs w:val="20"/>
              </w:rPr>
              <w:t>14.8</w:t>
            </w:r>
            <w:r w:rsidR="003056C5" w:rsidRPr="00FC614B">
              <w:rPr>
                <w:rFonts w:ascii="Times New Roman" w:hAnsi="Times New Roman"/>
                <w:color w:val="000000"/>
                <w:szCs w:val="20"/>
              </w:rPr>
              <w:t>)</w:t>
            </w:r>
          </w:p>
        </w:tc>
        <w:tc>
          <w:tcPr>
            <w:tcW w:w="720" w:type="dxa"/>
            <w:shd w:val="clear" w:color="auto" w:fill="auto"/>
            <w:vAlign w:val="center"/>
          </w:tcPr>
          <w:p w14:paraId="7A94B103" w14:textId="0184817F"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58.3</w:t>
            </w:r>
            <w:r w:rsidR="003056C5" w:rsidRPr="00FC614B">
              <w:rPr>
                <w:rFonts w:ascii="Times New Roman" w:hAnsi="Times New Roman"/>
                <w:color w:val="000000"/>
                <w:szCs w:val="20"/>
              </w:rPr>
              <w:t xml:space="preserve"> (</w:t>
            </w:r>
            <w:r w:rsidR="000548E8">
              <w:rPr>
                <w:rFonts w:ascii="Times New Roman" w:hAnsi="Times New Roman"/>
                <w:color w:val="000000"/>
                <w:szCs w:val="20"/>
              </w:rPr>
              <w:t>14.6</w:t>
            </w:r>
            <w:r w:rsidR="003056C5" w:rsidRPr="00FC614B">
              <w:rPr>
                <w:rFonts w:ascii="Times New Roman" w:hAnsi="Times New Roman"/>
                <w:color w:val="000000"/>
                <w:szCs w:val="20"/>
              </w:rPr>
              <w:t>)</w:t>
            </w:r>
          </w:p>
        </w:tc>
        <w:tc>
          <w:tcPr>
            <w:tcW w:w="745" w:type="dxa"/>
            <w:vAlign w:val="center"/>
          </w:tcPr>
          <w:p w14:paraId="3557C670" w14:textId="52556791" w:rsidR="002C0590" w:rsidRPr="00FC614B" w:rsidRDefault="0023686A" w:rsidP="009F68E9">
            <w:pPr>
              <w:jc w:val="center"/>
              <w:rPr>
                <w:rFonts w:ascii="Times New Roman" w:hAnsi="Times New Roman"/>
                <w:color w:val="000000"/>
                <w:szCs w:val="20"/>
              </w:rPr>
            </w:pPr>
            <w:r>
              <w:rPr>
                <w:rFonts w:ascii="Times New Roman" w:hAnsi="Times New Roman"/>
                <w:color w:val="000000"/>
                <w:szCs w:val="20"/>
              </w:rPr>
              <w:t>57.4</w:t>
            </w:r>
            <w:r w:rsidR="003056C5" w:rsidRPr="00FC614B">
              <w:rPr>
                <w:rFonts w:ascii="Times New Roman" w:hAnsi="Times New Roman"/>
                <w:color w:val="000000"/>
                <w:szCs w:val="20"/>
              </w:rPr>
              <w:t xml:space="preserve"> (</w:t>
            </w:r>
            <w:r w:rsidR="000548E8">
              <w:rPr>
                <w:rFonts w:ascii="Times New Roman" w:hAnsi="Times New Roman"/>
                <w:color w:val="000000"/>
                <w:szCs w:val="20"/>
              </w:rPr>
              <w:t>14.1</w:t>
            </w:r>
            <w:r w:rsidR="003056C5" w:rsidRPr="00FC614B">
              <w:rPr>
                <w:rFonts w:ascii="Times New Roman" w:hAnsi="Times New Roman"/>
                <w:color w:val="000000"/>
                <w:szCs w:val="20"/>
              </w:rPr>
              <w:t>)</w:t>
            </w:r>
          </w:p>
        </w:tc>
      </w:tr>
      <w:tr w:rsidR="002C0590" w:rsidRPr="00FC614B" w14:paraId="7CEBF15A" w14:textId="77777777" w:rsidTr="007D4D29">
        <w:trPr>
          <w:cantSplit/>
          <w:jc w:val="center"/>
        </w:trPr>
        <w:tc>
          <w:tcPr>
            <w:tcW w:w="1915" w:type="dxa"/>
            <w:shd w:val="clear" w:color="auto" w:fill="auto"/>
          </w:tcPr>
          <w:p w14:paraId="4237B1AA" w14:textId="6D93B8C0" w:rsidR="002C0590" w:rsidRPr="00FC614B" w:rsidRDefault="002C0590" w:rsidP="00575024">
            <w:pPr>
              <w:jc w:val="center"/>
              <w:rPr>
                <w:rFonts w:ascii="Times New Roman" w:hAnsi="Times New Roman"/>
                <w:szCs w:val="20"/>
              </w:rPr>
            </w:pPr>
            <w:r w:rsidRPr="00FC614B">
              <w:rPr>
                <w:rFonts w:ascii="Times New Roman" w:hAnsi="Times New Roman"/>
                <w:szCs w:val="20"/>
              </w:rPr>
              <w:t xml:space="preserve">Hourly air temperature </w:t>
            </w:r>
            <w:r w:rsidR="004E190C">
              <w:rPr>
                <w:rFonts w:ascii="Times New Roman" w:hAnsi="Times New Roman"/>
                <w:szCs w:val="20"/>
              </w:rPr>
              <w:t>06</w:t>
            </w:r>
            <w:r w:rsidRPr="00FC614B">
              <w:rPr>
                <w:rFonts w:ascii="Times New Roman" w:hAnsi="Times New Roman"/>
                <w:szCs w:val="20"/>
              </w:rPr>
              <w:t>/</w:t>
            </w:r>
            <w:r w:rsidR="004E190C">
              <w:rPr>
                <w:rFonts w:ascii="Times New Roman" w:hAnsi="Times New Roman"/>
                <w:szCs w:val="20"/>
              </w:rPr>
              <w:t>2</w:t>
            </w:r>
            <w:r w:rsidR="00CA6FF4">
              <w:rPr>
                <w:rFonts w:ascii="Times New Roman" w:hAnsi="Times New Roman"/>
                <w:szCs w:val="20"/>
              </w:rPr>
              <w:t>4</w:t>
            </w:r>
            <w:r w:rsidRPr="00FC614B">
              <w:rPr>
                <w:rFonts w:ascii="Times New Roman" w:hAnsi="Times New Roman"/>
                <w:szCs w:val="20"/>
              </w:rPr>
              <w:t>/201</w:t>
            </w:r>
            <w:r w:rsidR="004E190C">
              <w:rPr>
                <w:rFonts w:ascii="Times New Roman" w:hAnsi="Times New Roman"/>
                <w:szCs w:val="20"/>
              </w:rPr>
              <w:t>7</w:t>
            </w:r>
            <w:r w:rsidRPr="00FC614B">
              <w:rPr>
                <w:rFonts w:ascii="Times New Roman" w:hAnsi="Times New Roman"/>
                <w:szCs w:val="20"/>
              </w:rPr>
              <w:t>, °F (°C)</w:t>
            </w:r>
          </w:p>
        </w:tc>
        <w:tc>
          <w:tcPr>
            <w:tcW w:w="810" w:type="dxa"/>
            <w:shd w:val="clear" w:color="auto" w:fill="auto"/>
            <w:vAlign w:val="center"/>
          </w:tcPr>
          <w:p w14:paraId="6DA7AF94" w14:textId="6383404A"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69.4</w:t>
            </w:r>
            <w:r w:rsidR="003056C5" w:rsidRPr="00FC614B">
              <w:rPr>
                <w:rFonts w:ascii="Times New Roman" w:hAnsi="Times New Roman"/>
                <w:color w:val="000000"/>
                <w:szCs w:val="20"/>
              </w:rPr>
              <w:t xml:space="preserve"> (</w:t>
            </w:r>
            <w:r w:rsidR="000548E8">
              <w:rPr>
                <w:rFonts w:ascii="Times New Roman" w:hAnsi="Times New Roman"/>
                <w:color w:val="000000"/>
                <w:szCs w:val="20"/>
              </w:rPr>
              <w:t>20.8</w:t>
            </w:r>
            <w:r w:rsidR="003056C5" w:rsidRPr="00FC614B">
              <w:rPr>
                <w:rFonts w:ascii="Times New Roman" w:hAnsi="Times New Roman"/>
                <w:color w:val="000000"/>
                <w:szCs w:val="20"/>
              </w:rPr>
              <w:t>)</w:t>
            </w:r>
          </w:p>
        </w:tc>
        <w:tc>
          <w:tcPr>
            <w:tcW w:w="720" w:type="dxa"/>
            <w:shd w:val="clear" w:color="auto" w:fill="auto"/>
            <w:vAlign w:val="center"/>
          </w:tcPr>
          <w:p w14:paraId="5507C563" w14:textId="1B658C22"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68.5</w:t>
            </w:r>
            <w:r w:rsidR="003056C5" w:rsidRPr="00FC614B">
              <w:rPr>
                <w:rFonts w:ascii="Times New Roman" w:hAnsi="Times New Roman"/>
                <w:color w:val="000000"/>
                <w:szCs w:val="20"/>
              </w:rPr>
              <w:t xml:space="preserve"> (</w:t>
            </w:r>
            <w:r w:rsidR="000548E8">
              <w:rPr>
                <w:rFonts w:ascii="Times New Roman" w:hAnsi="Times New Roman"/>
                <w:color w:val="000000"/>
                <w:szCs w:val="20"/>
              </w:rPr>
              <w:t>20.3</w:t>
            </w:r>
            <w:r w:rsidR="003056C5" w:rsidRPr="00FC614B">
              <w:rPr>
                <w:rFonts w:ascii="Times New Roman" w:hAnsi="Times New Roman"/>
                <w:color w:val="000000"/>
                <w:szCs w:val="20"/>
              </w:rPr>
              <w:t>)</w:t>
            </w:r>
          </w:p>
        </w:tc>
        <w:tc>
          <w:tcPr>
            <w:tcW w:w="810" w:type="dxa"/>
            <w:shd w:val="clear" w:color="auto" w:fill="auto"/>
            <w:vAlign w:val="center"/>
          </w:tcPr>
          <w:p w14:paraId="262C544A" w14:textId="2DC846AE"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66.6</w:t>
            </w:r>
            <w:r w:rsidR="003056C5" w:rsidRPr="00FC614B">
              <w:rPr>
                <w:rFonts w:ascii="Times New Roman" w:hAnsi="Times New Roman"/>
                <w:color w:val="000000"/>
                <w:szCs w:val="20"/>
              </w:rPr>
              <w:t xml:space="preserve"> (</w:t>
            </w:r>
            <w:r w:rsidR="000548E8">
              <w:rPr>
                <w:rFonts w:ascii="Times New Roman" w:hAnsi="Times New Roman"/>
                <w:color w:val="000000"/>
                <w:szCs w:val="20"/>
              </w:rPr>
              <w:t>19.2</w:t>
            </w:r>
            <w:r w:rsidR="003056C5" w:rsidRPr="00FC614B">
              <w:rPr>
                <w:rFonts w:ascii="Times New Roman" w:hAnsi="Times New Roman"/>
                <w:color w:val="000000"/>
                <w:szCs w:val="20"/>
              </w:rPr>
              <w:t>)</w:t>
            </w:r>
          </w:p>
        </w:tc>
        <w:tc>
          <w:tcPr>
            <w:tcW w:w="720" w:type="dxa"/>
            <w:shd w:val="clear" w:color="auto" w:fill="auto"/>
            <w:vAlign w:val="center"/>
          </w:tcPr>
          <w:p w14:paraId="0DAA4EE3" w14:textId="79775BDE"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61.7</w:t>
            </w:r>
            <w:r w:rsidR="003056C5" w:rsidRPr="00FC614B">
              <w:rPr>
                <w:rFonts w:ascii="Times New Roman" w:hAnsi="Times New Roman"/>
                <w:color w:val="000000"/>
                <w:szCs w:val="20"/>
              </w:rPr>
              <w:t xml:space="preserve"> (</w:t>
            </w:r>
            <w:r w:rsidR="000548E8">
              <w:rPr>
                <w:rFonts w:ascii="Times New Roman" w:hAnsi="Times New Roman"/>
                <w:color w:val="000000"/>
                <w:szCs w:val="20"/>
              </w:rPr>
              <w:t>16.5</w:t>
            </w:r>
            <w:r w:rsidR="003056C5" w:rsidRPr="00FC614B">
              <w:rPr>
                <w:rFonts w:ascii="Times New Roman" w:hAnsi="Times New Roman"/>
                <w:color w:val="000000"/>
                <w:szCs w:val="20"/>
              </w:rPr>
              <w:t>)</w:t>
            </w:r>
          </w:p>
        </w:tc>
        <w:tc>
          <w:tcPr>
            <w:tcW w:w="810" w:type="dxa"/>
            <w:shd w:val="clear" w:color="auto" w:fill="auto"/>
            <w:vAlign w:val="center"/>
          </w:tcPr>
          <w:p w14:paraId="59A11030" w14:textId="45958085"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57.2</w:t>
            </w:r>
            <w:r w:rsidR="003056C5" w:rsidRPr="00FC614B">
              <w:rPr>
                <w:rFonts w:ascii="Times New Roman" w:hAnsi="Times New Roman"/>
                <w:color w:val="000000"/>
                <w:szCs w:val="20"/>
              </w:rPr>
              <w:t xml:space="preserve"> (</w:t>
            </w:r>
            <w:r w:rsidR="000548E8">
              <w:rPr>
                <w:rFonts w:ascii="Times New Roman" w:hAnsi="Times New Roman"/>
                <w:color w:val="000000"/>
                <w:szCs w:val="20"/>
              </w:rPr>
              <w:t>14.0</w:t>
            </w:r>
            <w:r w:rsidR="003056C5" w:rsidRPr="00FC614B">
              <w:rPr>
                <w:rFonts w:ascii="Times New Roman" w:hAnsi="Times New Roman"/>
                <w:color w:val="000000"/>
                <w:szCs w:val="20"/>
              </w:rPr>
              <w:t>)</w:t>
            </w:r>
          </w:p>
        </w:tc>
        <w:tc>
          <w:tcPr>
            <w:tcW w:w="810" w:type="dxa"/>
            <w:shd w:val="clear" w:color="auto" w:fill="auto"/>
            <w:vAlign w:val="center"/>
          </w:tcPr>
          <w:p w14:paraId="12F6E459" w14:textId="652CF6CA"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55.8</w:t>
            </w:r>
            <w:r w:rsidR="003056C5" w:rsidRPr="00FC614B">
              <w:rPr>
                <w:rFonts w:ascii="Times New Roman" w:hAnsi="Times New Roman"/>
                <w:color w:val="000000"/>
                <w:szCs w:val="20"/>
              </w:rPr>
              <w:t xml:space="preserve"> (</w:t>
            </w:r>
            <w:r w:rsidR="000548E8">
              <w:rPr>
                <w:rFonts w:ascii="Times New Roman" w:hAnsi="Times New Roman"/>
                <w:color w:val="000000"/>
                <w:szCs w:val="20"/>
              </w:rPr>
              <w:t>13.2</w:t>
            </w:r>
            <w:r w:rsidR="003056C5" w:rsidRPr="00FC614B">
              <w:rPr>
                <w:rFonts w:ascii="Times New Roman" w:hAnsi="Times New Roman"/>
                <w:color w:val="000000"/>
                <w:szCs w:val="20"/>
              </w:rPr>
              <w:t>)</w:t>
            </w:r>
          </w:p>
        </w:tc>
        <w:tc>
          <w:tcPr>
            <w:tcW w:w="810" w:type="dxa"/>
            <w:shd w:val="clear" w:color="auto" w:fill="auto"/>
            <w:vAlign w:val="center"/>
          </w:tcPr>
          <w:p w14:paraId="24A2D4D2" w14:textId="7EB2F52C"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54.3</w:t>
            </w:r>
            <w:r w:rsidR="003056C5" w:rsidRPr="00FC614B">
              <w:rPr>
                <w:rFonts w:ascii="Times New Roman" w:hAnsi="Times New Roman"/>
                <w:color w:val="000000"/>
                <w:szCs w:val="20"/>
              </w:rPr>
              <w:t xml:space="preserve"> (</w:t>
            </w:r>
            <w:r w:rsidR="000548E8">
              <w:rPr>
                <w:rFonts w:ascii="Times New Roman" w:hAnsi="Times New Roman"/>
                <w:color w:val="000000"/>
                <w:szCs w:val="20"/>
              </w:rPr>
              <w:t>12.4</w:t>
            </w:r>
            <w:r w:rsidR="003056C5" w:rsidRPr="00FC614B">
              <w:rPr>
                <w:rFonts w:ascii="Times New Roman" w:hAnsi="Times New Roman"/>
                <w:color w:val="000000"/>
                <w:szCs w:val="20"/>
              </w:rPr>
              <w:t>)</w:t>
            </w:r>
          </w:p>
        </w:tc>
        <w:tc>
          <w:tcPr>
            <w:tcW w:w="720" w:type="dxa"/>
            <w:shd w:val="clear" w:color="auto" w:fill="auto"/>
            <w:vAlign w:val="center"/>
          </w:tcPr>
          <w:p w14:paraId="15CB2F65" w14:textId="0D42973B"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54.1</w:t>
            </w:r>
            <w:r w:rsidR="003056C5" w:rsidRPr="00FC614B">
              <w:rPr>
                <w:rFonts w:ascii="Times New Roman" w:hAnsi="Times New Roman"/>
                <w:color w:val="000000"/>
                <w:szCs w:val="20"/>
              </w:rPr>
              <w:t xml:space="preserve"> (</w:t>
            </w:r>
            <w:r w:rsidR="000548E8">
              <w:rPr>
                <w:rFonts w:ascii="Times New Roman" w:hAnsi="Times New Roman"/>
                <w:color w:val="000000"/>
                <w:szCs w:val="20"/>
              </w:rPr>
              <w:t>12.3</w:t>
            </w:r>
            <w:r w:rsidR="003056C5" w:rsidRPr="00FC614B">
              <w:rPr>
                <w:rFonts w:ascii="Times New Roman" w:hAnsi="Times New Roman"/>
                <w:color w:val="000000"/>
                <w:szCs w:val="20"/>
              </w:rPr>
              <w:t>)</w:t>
            </w:r>
          </w:p>
        </w:tc>
        <w:tc>
          <w:tcPr>
            <w:tcW w:w="720" w:type="dxa"/>
            <w:shd w:val="clear" w:color="auto" w:fill="auto"/>
            <w:vAlign w:val="center"/>
          </w:tcPr>
          <w:p w14:paraId="2EE5E486" w14:textId="6843E52E"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52.3</w:t>
            </w:r>
            <w:r w:rsidR="003056C5" w:rsidRPr="00FC614B">
              <w:rPr>
                <w:rFonts w:ascii="Times New Roman" w:hAnsi="Times New Roman"/>
                <w:color w:val="000000"/>
                <w:szCs w:val="20"/>
              </w:rPr>
              <w:t xml:space="preserve"> (</w:t>
            </w:r>
            <w:r w:rsidR="000548E8">
              <w:rPr>
                <w:rFonts w:ascii="Times New Roman" w:hAnsi="Times New Roman"/>
                <w:color w:val="000000"/>
                <w:szCs w:val="20"/>
              </w:rPr>
              <w:t>11.3</w:t>
            </w:r>
            <w:r w:rsidR="003056C5" w:rsidRPr="00FC614B">
              <w:rPr>
                <w:rFonts w:ascii="Times New Roman" w:hAnsi="Times New Roman"/>
                <w:color w:val="000000"/>
                <w:szCs w:val="20"/>
              </w:rPr>
              <w:t>)</w:t>
            </w:r>
          </w:p>
        </w:tc>
        <w:tc>
          <w:tcPr>
            <w:tcW w:w="720" w:type="dxa"/>
            <w:shd w:val="clear" w:color="auto" w:fill="auto"/>
            <w:vAlign w:val="center"/>
          </w:tcPr>
          <w:p w14:paraId="447CB050" w14:textId="5CCEBF97" w:rsidR="007232F8" w:rsidRPr="00FC614B" w:rsidRDefault="0023686A" w:rsidP="007232F8">
            <w:pPr>
              <w:jc w:val="center"/>
              <w:rPr>
                <w:rFonts w:ascii="Times New Roman" w:hAnsi="Times New Roman"/>
                <w:color w:val="000000"/>
                <w:szCs w:val="20"/>
              </w:rPr>
            </w:pPr>
            <w:r>
              <w:rPr>
                <w:rFonts w:ascii="Times New Roman" w:hAnsi="Times New Roman"/>
                <w:color w:val="000000"/>
                <w:szCs w:val="20"/>
              </w:rPr>
              <w:t>54.7</w:t>
            </w:r>
            <w:r w:rsidR="000548E8" w:rsidRPr="00FC614B">
              <w:rPr>
                <w:rFonts w:ascii="Times New Roman" w:hAnsi="Times New Roman"/>
                <w:color w:val="000000"/>
                <w:szCs w:val="20"/>
              </w:rPr>
              <w:t xml:space="preserve"> (</w:t>
            </w:r>
            <w:r w:rsidR="000548E8">
              <w:rPr>
                <w:rFonts w:ascii="Times New Roman" w:hAnsi="Times New Roman"/>
                <w:color w:val="000000"/>
                <w:szCs w:val="20"/>
              </w:rPr>
              <w:t>12.6)</w:t>
            </w:r>
          </w:p>
        </w:tc>
        <w:tc>
          <w:tcPr>
            <w:tcW w:w="720" w:type="dxa"/>
            <w:shd w:val="clear" w:color="auto" w:fill="auto"/>
            <w:vAlign w:val="center"/>
          </w:tcPr>
          <w:p w14:paraId="7E84B969" w14:textId="1C0A8EA1"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54.7</w:t>
            </w:r>
            <w:r w:rsidR="003056C5" w:rsidRPr="00FC614B">
              <w:rPr>
                <w:rFonts w:ascii="Times New Roman" w:hAnsi="Times New Roman"/>
                <w:color w:val="000000"/>
                <w:szCs w:val="20"/>
              </w:rPr>
              <w:t xml:space="preserve"> (</w:t>
            </w:r>
            <w:r w:rsidR="000548E8">
              <w:rPr>
                <w:rFonts w:ascii="Times New Roman" w:hAnsi="Times New Roman"/>
                <w:color w:val="000000"/>
                <w:szCs w:val="20"/>
              </w:rPr>
              <w:t>12.6</w:t>
            </w:r>
            <w:r w:rsidR="003056C5" w:rsidRPr="00FC614B">
              <w:rPr>
                <w:rFonts w:ascii="Times New Roman" w:hAnsi="Times New Roman"/>
                <w:color w:val="000000"/>
                <w:szCs w:val="20"/>
              </w:rPr>
              <w:t>)</w:t>
            </w:r>
          </w:p>
        </w:tc>
        <w:tc>
          <w:tcPr>
            <w:tcW w:w="720" w:type="dxa"/>
            <w:shd w:val="clear" w:color="auto" w:fill="auto"/>
            <w:vAlign w:val="center"/>
          </w:tcPr>
          <w:p w14:paraId="44C9F4DE" w14:textId="189F30D2" w:rsidR="002C0590" w:rsidRPr="00FC614B" w:rsidRDefault="0023686A" w:rsidP="00575024">
            <w:pPr>
              <w:jc w:val="center"/>
              <w:rPr>
                <w:rFonts w:ascii="Times New Roman" w:hAnsi="Times New Roman"/>
                <w:color w:val="000000"/>
                <w:szCs w:val="20"/>
              </w:rPr>
            </w:pPr>
            <w:r>
              <w:rPr>
                <w:rFonts w:ascii="Times New Roman" w:hAnsi="Times New Roman"/>
                <w:color w:val="000000"/>
                <w:szCs w:val="20"/>
              </w:rPr>
              <w:t>53.8</w:t>
            </w:r>
            <w:r w:rsidR="003056C5" w:rsidRPr="00FC614B">
              <w:rPr>
                <w:rFonts w:ascii="Times New Roman" w:hAnsi="Times New Roman"/>
                <w:color w:val="000000"/>
                <w:szCs w:val="20"/>
              </w:rPr>
              <w:t xml:space="preserve"> (1</w:t>
            </w:r>
            <w:r w:rsidR="000548E8">
              <w:rPr>
                <w:rFonts w:ascii="Times New Roman" w:hAnsi="Times New Roman"/>
                <w:color w:val="000000"/>
                <w:szCs w:val="20"/>
              </w:rPr>
              <w:t>2</w:t>
            </w:r>
            <w:r w:rsidR="003056C5" w:rsidRPr="00FC614B">
              <w:rPr>
                <w:rFonts w:ascii="Times New Roman" w:hAnsi="Times New Roman"/>
                <w:color w:val="000000"/>
                <w:szCs w:val="20"/>
              </w:rPr>
              <w:t>.1)</w:t>
            </w:r>
          </w:p>
        </w:tc>
        <w:tc>
          <w:tcPr>
            <w:tcW w:w="745" w:type="dxa"/>
            <w:vAlign w:val="center"/>
          </w:tcPr>
          <w:p w14:paraId="12C3CF14" w14:textId="769CC6CD" w:rsidR="002C0590" w:rsidRPr="00FC614B" w:rsidRDefault="0023686A" w:rsidP="009F68E9">
            <w:pPr>
              <w:jc w:val="center"/>
              <w:rPr>
                <w:rFonts w:ascii="Times New Roman" w:hAnsi="Times New Roman"/>
                <w:color w:val="000000"/>
                <w:szCs w:val="20"/>
              </w:rPr>
            </w:pPr>
            <w:r>
              <w:rPr>
                <w:rFonts w:ascii="Times New Roman" w:hAnsi="Times New Roman"/>
                <w:color w:val="000000"/>
                <w:szCs w:val="20"/>
              </w:rPr>
              <w:t>55.4</w:t>
            </w:r>
            <w:r w:rsidR="003056C5" w:rsidRPr="00FC614B">
              <w:rPr>
                <w:rFonts w:ascii="Times New Roman" w:hAnsi="Times New Roman"/>
                <w:color w:val="000000"/>
                <w:szCs w:val="20"/>
              </w:rPr>
              <w:t xml:space="preserve"> (1</w:t>
            </w:r>
            <w:r w:rsidR="000548E8">
              <w:rPr>
                <w:rFonts w:ascii="Times New Roman" w:hAnsi="Times New Roman"/>
                <w:color w:val="000000"/>
                <w:szCs w:val="20"/>
              </w:rPr>
              <w:t>3</w:t>
            </w:r>
            <w:r w:rsidR="003056C5" w:rsidRPr="00FC614B">
              <w:rPr>
                <w:rFonts w:ascii="Times New Roman" w:hAnsi="Times New Roman"/>
                <w:color w:val="000000"/>
                <w:szCs w:val="20"/>
              </w:rPr>
              <w:t>.</w:t>
            </w:r>
            <w:r w:rsidR="000548E8">
              <w:rPr>
                <w:rFonts w:ascii="Times New Roman" w:hAnsi="Times New Roman"/>
                <w:color w:val="000000"/>
                <w:szCs w:val="20"/>
              </w:rPr>
              <w:t>0</w:t>
            </w:r>
            <w:r w:rsidR="003056C5" w:rsidRPr="00FC614B">
              <w:rPr>
                <w:rFonts w:ascii="Times New Roman" w:hAnsi="Times New Roman"/>
                <w:color w:val="000000"/>
                <w:szCs w:val="20"/>
              </w:rPr>
              <w:t>)</w:t>
            </w:r>
          </w:p>
        </w:tc>
      </w:tr>
    </w:tbl>
    <w:p w14:paraId="6857E92F" w14:textId="77777777" w:rsidR="007844AD" w:rsidRDefault="007844AD" w:rsidP="007844AD">
      <w:pPr>
        <w:pStyle w:val="BodyText"/>
        <w:rPr>
          <w:b/>
          <w:caps/>
          <w:sz w:val="28"/>
        </w:rPr>
      </w:pPr>
    </w:p>
    <w:p w14:paraId="68485EBA" w14:textId="5C5EAA15" w:rsidR="00AB1726" w:rsidRPr="00B7649B" w:rsidRDefault="008E5E8C" w:rsidP="00541157">
      <w:pPr>
        <w:pStyle w:val="Caption"/>
      </w:pPr>
      <w:bookmarkStart w:id="142" w:name="_Ref485122532"/>
      <w:bookmarkStart w:id="143" w:name="_Toc486418280"/>
      <w:r w:rsidRPr="003E3D30">
        <w:rPr>
          <w:highlight w:val="yellow"/>
        </w:rPr>
        <w:t xml:space="preserve">Table </w:t>
      </w:r>
      <w:r w:rsidR="00B0498F" w:rsidRPr="003E3D30">
        <w:rPr>
          <w:highlight w:val="yellow"/>
        </w:rPr>
        <w:fldChar w:fldCharType="begin"/>
      </w:r>
      <w:r w:rsidR="00B0498F" w:rsidRPr="003E3D30">
        <w:rPr>
          <w:highlight w:val="yellow"/>
        </w:rPr>
        <w:instrText xml:space="preserve"> SEQ Table \* ARABIC </w:instrText>
      </w:r>
      <w:r w:rsidR="00B0498F" w:rsidRPr="003E3D30">
        <w:rPr>
          <w:highlight w:val="yellow"/>
        </w:rPr>
        <w:fldChar w:fldCharType="separate"/>
      </w:r>
      <w:r w:rsidR="0048081E" w:rsidRPr="003E3D30">
        <w:rPr>
          <w:noProof/>
          <w:highlight w:val="yellow"/>
        </w:rPr>
        <w:t>10</w:t>
      </w:r>
      <w:r w:rsidR="00B0498F" w:rsidRPr="003E3D30">
        <w:rPr>
          <w:noProof/>
          <w:highlight w:val="yellow"/>
        </w:rPr>
        <w:fldChar w:fldCharType="end"/>
      </w:r>
      <w:bookmarkEnd w:id="142"/>
      <w:r w:rsidR="007844AD" w:rsidRPr="00B7649B">
        <w:t xml:space="preserve">: </w:t>
      </w:r>
      <w:r w:rsidR="006A1356">
        <w:t>Dail</w:t>
      </w:r>
      <w:r w:rsidR="007844AD" w:rsidRPr="00B7649B">
        <w:t xml:space="preserve">y Rainfall Data at </w:t>
      </w:r>
      <w:r w:rsidR="00523663" w:rsidRPr="00E80120">
        <w:rPr>
          <w:color w:val="FF0000"/>
          <w:highlight w:val="yellow"/>
        </w:rPr>
        <w:t>U</w:t>
      </w:r>
      <w:r w:rsidR="004E190C" w:rsidRPr="00E80120">
        <w:rPr>
          <w:color w:val="FF0000"/>
          <w:highlight w:val="yellow"/>
        </w:rPr>
        <w:t>xbridge</w:t>
      </w:r>
      <w:r w:rsidR="007844AD" w:rsidRPr="00E80120">
        <w:rPr>
          <w:highlight w:val="yellow"/>
        </w:rPr>
        <w:t xml:space="preserve"> </w:t>
      </w:r>
      <w:r w:rsidR="004E190C" w:rsidRPr="00E80120">
        <w:rPr>
          <w:color w:val="FF0000"/>
          <w:highlight w:val="yellow"/>
        </w:rPr>
        <w:t>West</w:t>
      </w:r>
      <w:r w:rsidR="004E190C" w:rsidRPr="00EE43C3">
        <w:rPr>
          <w:color w:val="C00000"/>
        </w:rPr>
        <w:t xml:space="preserve"> </w:t>
      </w:r>
      <w:r w:rsidR="007844AD" w:rsidRPr="00B7649B">
        <w:t>Weather Station</w:t>
      </w:r>
      <w:r w:rsidR="00DB23D8">
        <w:t>, O</w:t>
      </w:r>
      <w:r w:rsidR="00AB1726">
        <w:t>N</w:t>
      </w:r>
      <w:r w:rsidR="007844AD" w:rsidRPr="00B7649B">
        <w:t xml:space="preserve"> from </w:t>
      </w:r>
      <w:r w:rsidR="00AB1726">
        <w:t>June 13</w:t>
      </w:r>
      <w:r w:rsidR="00AB1726" w:rsidRPr="00523663">
        <w:rPr>
          <w:vertAlign w:val="superscript"/>
        </w:rPr>
        <w:t>th</w:t>
      </w:r>
      <w:r w:rsidR="00AB1726" w:rsidRPr="00B7649B">
        <w:t xml:space="preserve"> to </w:t>
      </w:r>
      <w:r w:rsidR="004E190C">
        <w:t>June 24</w:t>
      </w:r>
      <w:r w:rsidR="00AB1726" w:rsidRPr="00523663">
        <w:rPr>
          <w:vertAlign w:val="superscript"/>
        </w:rPr>
        <w:t>th</w:t>
      </w:r>
      <w:r w:rsidR="00AB1726" w:rsidRPr="00B7649B">
        <w:t>, 201</w:t>
      </w:r>
      <w:r w:rsidR="00AB1726">
        <w:t>7</w:t>
      </w:r>
      <w:bookmarkEnd w:id="143"/>
    </w:p>
    <w:tbl>
      <w:tblPr>
        <w:tblW w:w="4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6"/>
        <w:gridCol w:w="2717"/>
      </w:tblGrid>
      <w:tr w:rsidR="005828B3" w:rsidRPr="005828B3" w14:paraId="5390AD5E" w14:textId="77777777" w:rsidTr="005828B3">
        <w:trPr>
          <w:cantSplit/>
          <w:tblHeader/>
          <w:jc w:val="center"/>
        </w:trPr>
        <w:tc>
          <w:tcPr>
            <w:tcW w:w="1856" w:type="dxa"/>
            <w:shd w:val="clear" w:color="auto" w:fill="auto"/>
            <w:vAlign w:val="center"/>
          </w:tcPr>
          <w:p w14:paraId="7D025798" w14:textId="0AD66D5C" w:rsidR="005828B3" w:rsidRPr="005828B3" w:rsidRDefault="005828B3" w:rsidP="005828B3">
            <w:pPr>
              <w:rPr>
                <w:rFonts w:ascii="Times New Roman" w:hAnsi="Times New Roman"/>
                <w:sz w:val="24"/>
              </w:rPr>
            </w:pPr>
            <w:r w:rsidRPr="005828B3">
              <w:rPr>
                <w:rFonts w:ascii="Times New Roman" w:hAnsi="Times New Roman"/>
                <w:sz w:val="24"/>
              </w:rPr>
              <w:t>Date</w:t>
            </w:r>
          </w:p>
        </w:tc>
        <w:tc>
          <w:tcPr>
            <w:tcW w:w="2717" w:type="dxa"/>
            <w:shd w:val="clear" w:color="auto" w:fill="auto"/>
          </w:tcPr>
          <w:p w14:paraId="23DC5FF9" w14:textId="340F31CA" w:rsidR="005828B3" w:rsidRPr="005828B3" w:rsidRDefault="005828B3" w:rsidP="005828B3">
            <w:pPr>
              <w:jc w:val="center"/>
              <w:rPr>
                <w:rFonts w:ascii="Times New Roman" w:hAnsi="Times New Roman"/>
                <w:sz w:val="24"/>
              </w:rPr>
            </w:pPr>
            <w:bookmarkStart w:id="144" w:name="_Hlk485740925"/>
            <w:r w:rsidRPr="005828B3">
              <w:rPr>
                <w:rFonts w:ascii="Times New Roman" w:hAnsi="Times New Roman"/>
                <w:sz w:val="24"/>
              </w:rPr>
              <w:t>Daily Rainfall</w:t>
            </w:r>
          </w:p>
          <w:p w14:paraId="47C6DC30" w14:textId="4F7703DF" w:rsidR="005828B3" w:rsidRPr="005828B3" w:rsidRDefault="005828B3" w:rsidP="005828B3">
            <w:pPr>
              <w:jc w:val="center"/>
              <w:rPr>
                <w:rFonts w:ascii="Times New Roman" w:hAnsi="Times New Roman"/>
                <w:sz w:val="24"/>
              </w:rPr>
            </w:pPr>
            <w:r w:rsidRPr="005828B3">
              <w:rPr>
                <w:rFonts w:ascii="Times New Roman" w:hAnsi="Times New Roman"/>
                <w:sz w:val="24"/>
              </w:rPr>
              <w:t>inch (mm)</w:t>
            </w:r>
            <w:bookmarkEnd w:id="144"/>
          </w:p>
        </w:tc>
      </w:tr>
      <w:tr w:rsidR="006A1356" w:rsidRPr="005828B3" w14:paraId="4BC7D91D" w14:textId="77777777" w:rsidTr="005828B3">
        <w:trPr>
          <w:cantSplit/>
          <w:jc w:val="center"/>
        </w:trPr>
        <w:tc>
          <w:tcPr>
            <w:tcW w:w="1856" w:type="dxa"/>
            <w:shd w:val="clear" w:color="auto" w:fill="auto"/>
          </w:tcPr>
          <w:p w14:paraId="7057C65D" w14:textId="2DE33AF6" w:rsidR="006A1356" w:rsidRPr="005828B3" w:rsidRDefault="006A1356" w:rsidP="00AB556B">
            <w:pPr>
              <w:rPr>
                <w:rFonts w:ascii="Times New Roman" w:hAnsi="Times New Roman"/>
                <w:sz w:val="24"/>
              </w:rPr>
            </w:pPr>
            <w:r w:rsidRPr="005828B3">
              <w:rPr>
                <w:rFonts w:ascii="Times New Roman" w:hAnsi="Times New Roman"/>
                <w:sz w:val="24"/>
              </w:rPr>
              <w:t>06/13/2017</w:t>
            </w:r>
          </w:p>
        </w:tc>
        <w:tc>
          <w:tcPr>
            <w:tcW w:w="2717" w:type="dxa"/>
            <w:shd w:val="clear" w:color="auto" w:fill="auto"/>
            <w:vAlign w:val="center"/>
          </w:tcPr>
          <w:p w14:paraId="7261C81B" w14:textId="4B65C7A8" w:rsidR="006A1356" w:rsidRPr="005828B3" w:rsidRDefault="00A67AA2" w:rsidP="00AB556B">
            <w:pPr>
              <w:ind w:left="-108"/>
              <w:jc w:val="center"/>
              <w:rPr>
                <w:rFonts w:ascii="Times New Roman" w:hAnsi="Times New Roman"/>
                <w:color w:val="000000"/>
                <w:sz w:val="24"/>
              </w:rPr>
            </w:pPr>
            <w:r>
              <w:rPr>
                <w:rFonts w:ascii="Times New Roman" w:hAnsi="Times New Roman"/>
                <w:color w:val="000000"/>
                <w:sz w:val="24"/>
              </w:rPr>
              <w:t xml:space="preserve">  </w:t>
            </w:r>
            <w:r w:rsidR="006A1356" w:rsidRPr="005828B3">
              <w:rPr>
                <w:rFonts w:ascii="Times New Roman" w:hAnsi="Times New Roman"/>
                <w:color w:val="000000"/>
                <w:sz w:val="24"/>
              </w:rPr>
              <w:t>0.00 (0.0)</w:t>
            </w:r>
          </w:p>
        </w:tc>
      </w:tr>
      <w:tr w:rsidR="006A1356" w:rsidRPr="005828B3" w14:paraId="5D31DFF5" w14:textId="77777777" w:rsidTr="005828B3">
        <w:trPr>
          <w:cantSplit/>
          <w:jc w:val="center"/>
        </w:trPr>
        <w:tc>
          <w:tcPr>
            <w:tcW w:w="1856" w:type="dxa"/>
            <w:shd w:val="clear" w:color="auto" w:fill="auto"/>
          </w:tcPr>
          <w:p w14:paraId="4CE0FBC3" w14:textId="55F6331C" w:rsidR="006A1356" w:rsidRPr="005828B3" w:rsidRDefault="006A1356" w:rsidP="00AB556B">
            <w:pPr>
              <w:rPr>
                <w:rFonts w:ascii="Times New Roman" w:hAnsi="Times New Roman"/>
                <w:sz w:val="24"/>
              </w:rPr>
            </w:pPr>
            <w:r w:rsidRPr="005828B3">
              <w:rPr>
                <w:rFonts w:ascii="Times New Roman" w:hAnsi="Times New Roman"/>
                <w:sz w:val="24"/>
              </w:rPr>
              <w:t>06/14/2017</w:t>
            </w:r>
          </w:p>
        </w:tc>
        <w:tc>
          <w:tcPr>
            <w:tcW w:w="2717" w:type="dxa"/>
            <w:shd w:val="clear" w:color="auto" w:fill="auto"/>
            <w:vAlign w:val="center"/>
          </w:tcPr>
          <w:p w14:paraId="6E273397" w14:textId="26E3E11D" w:rsidR="006A1356" w:rsidRPr="005828B3" w:rsidRDefault="006A1356" w:rsidP="00AB556B">
            <w:pPr>
              <w:jc w:val="center"/>
              <w:rPr>
                <w:rFonts w:ascii="Times New Roman" w:hAnsi="Times New Roman"/>
                <w:color w:val="000000"/>
                <w:sz w:val="24"/>
              </w:rPr>
            </w:pPr>
            <w:r w:rsidRPr="005828B3">
              <w:rPr>
                <w:rFonts w:ascii="Times New Roman" w:hAnsi="Times New Roman"/>
                <w:color w:val="000000"/>
                <w:sz w:val="24"/>
              </w:rPr>
              <w:t>0.00 (0.0)</w:t>
            </w:r>
          </w:p>
        </w:tc>
      </w:tr>
      <w:tr w:rsidR="006A1356" w:rsidRPr="005828B3" w14:paraId="5098E02E" w14:textId="77777777" w:rsidTr="005828B3">
        <w:trPr>
          <w:cantSplit/>
          <w:jc w:val="center"/>
        </w:trPr>
        <w:tc>
          <w:tcPr>
            <w:tcW w:w="1856" w:type="dxa"/>
            <w:shd w:val="clear" w:color="auto" w:fill="auto"/>
          </w:tcPr>
          <w:p w14:paraId="5D69A84C" w14:textId="792DA718" w:rsidR="006A1356" w:rsidRPr="005828B3" w:rsidRDefault="006A1356" w:rsidP="00AB556B">
            <w:pPr>
              <w:rPr>
                <w:rFonts w:ascii="Times New Roman" w:hAnsi="Times New Roman"/>
                <w:sz w:val="24"/>
              </w:rPr>
            </w:pPr>
            <w:r w:rsidRPr="005828B3">
              <w:rPr>
                <w:rFonts w:ascii="Times New Roman" w:hAnsi="Times New Roman"/>
                <w:sz w:val="24"/>
              </w:rPr>
              <w:t>06/212017</w:t>
            </w:r>
          </w:p>
        </w:tc>
        <w:tc>
          <w:tcPr>
            <w:tcW w:w="2717" w:type="dxa"/>
            <w:shd w:val="clear" w:color="auto" w:fill="auto"/>
            <w:vAlign w:val="center"/>
          </w:tcPr>
          <w:p w14:paraId="396A53D6" w14:textId="1D3787F4" w:rsidR="006A1356" w:rsidRPr="005828B3" w:rsidRDefault="006A1356" w:rsidP="00AB556B">
            <w:pPr>
              <w:jc w:val="center"/>
              <w:rPr>
                <w:rFonts w:ascii="Times New Roman" w:hAnsi="Times New Roman"/>
                <w:color w:val="000000"/>
                <w:sz w:val="24"/>
              </w:rPr>
            </w:pPr>
            <w:r w:rsidRPr="005828B3">
              <w:rPr>
                <w:rFonts w:ascii="Times New Roman" w:hAnsi="Times New Roman"/>
                <w:color w:val="000000"/>
                <w:sz w:val="24"/>
              </w:rPr>
              <w:t>0.00 (0.0)</w:t>
            </w:r>
          </w:p>
        </w:tc>
      </w:tr>
      <w:tr w:rsidR="006A1356" w:rsidRPr="005828B3" w14:paraId="2338A3E7" w14:textId="77777777" w:rsidTr="005828B3">
        <w:trPr>
          <w:cantSplit/>
          <w:jc w:val="center"/>
        </w:trPr>
        <w:tc>
          <w:tcPr>
            <w:tcW w:w="1856" w:type="dxa"/>
            <w:shd w:val="clear" w:color="auto" w:fill="auto"/>
          </w:tcPr>
          <w:p w14:paraId="13DD17CF" w14:textId="456A39F0" w:rsidR="006A1356" w:rsidRPr="005828B3" w:rsidRDefault="006A1356" w:rsidP="00AB556B">
            <w:pPr>
              <w:rPr>
                <w:rFonts w:ascii="Times New Roman" w:hAnsi="Times New Roman"/>
                <w:sz w:val="24"/>
              </w:rPr>
            </w:pPr>
            <w:r w:rsidRPr="005828B3">
              <w:rPr>
                <w:rFonts w:ascii="Times New Roman" w:hAnsi="Times New Roman"/>
                <w:sz w:val="24"/>
              </w:rPr>
              <w:t>06/23/2017</w:t>
            </w:r>
          </w:p>
        </w:tc>
        <w:tc>
          <w:tcPr>
            <w:tcW w:w="2717" w:type="dxa"/>
            <w:shd w:val="clear" w:color="auto" w:fill="auto"/>
            <w:vAlign w:val="center"/>
          </w:tcPr>
          <w:p w14:paraId="23E72489" w14:textId="771BE37F" w:rsidR="006A1356" w:rsidRPr="005828B3" w:rsidRDefault="006A1356" w:rsidP="00AB556B">
            <w:pPr>
              <w:jc w:val="center"/>
              <w:rPr>
                <w:rFonts w:ascii="Times New Roman" w:hAnsi="Times New Roman"/>
                <w:color w:val="000000"/>
                <w:sz w:val="24"/>
              </w:rPr>
            </w:pPr>
            <w:r w:rsidRPr="005828B3">
              <w:rPr>
                <w:rFonts w:ascii="Times New Roman" w:hAnsi="Times New Roman"/>
                <w:color w:val="000000"/>
                <w:sz w:val="24"/>
              </w:rPr>
              <w:t>0.00 (0.0)</w:t>
            </w:r>
          </w:p>
        </w:tc>
      </w:tr>
      <w:tr w:rsidR="006A1356" w:rsidRPr="005828B3" w14:paraId="1BD4A387" w14:textId="77777777" w:rsidTr="005828B3">
        <w:trPr>
          <w:cantSplit/>
          <w:jc w:val="center"/>
        </w:trPr>
        <w:tc>
          <w:tcPr>
            <w:tcW w:w="1856" w:type="dxa"/>
            <w:shd w:val="clear" w:color="auto" w:fill="auto"/>
          </w:tcPr>
          <w:p w14:paraId="4EF49847" w14:textId="483BE5A7" w:rsidR="006A1356" w:rsidRPr="005828B3" w:rsidRDefault="006A1356" w:rsidP="00AB556B">
            <w:pPr>
              <w:rPr>
                <w:rFonts w:ascii="Times New Roman" w:hAnsi="Times New Roman"/>
                <w:sz w:val="24"/>
              </w:rPr>
            </w:pPr>
            <w:r w:rsidRPr="005828B3">
              <w:rPr>
                <w:rFonts w:ascii="Times New Roman" w:hAnsi="Times New Roman"/>
                <w:sz w:val="24"/>
              </w:rPr>
              <w:t>06/24/2017</w:t>
            </w:r>
          </w:p>
        </w:tc>
        <w:tc>
          <w:tcPr>
            <w:tcW w:w="2717" w:type="dxa"/>
            <w:shd w:val="clear" w:color="auto" w:fill="auto"/>
            <w:vAlign w:val="center"/>
          </w:tcPr>
          <w:p w14:paraId="1882C0F3" w14:textId="2BAEA94A" w:rsidR="006A1356" w:rsidRPr="005828B3" w:rsidRDefault="006A1356" w:rsidP="00AB556B">
            <w:pPr>
              <w:jc w:val="center"/>
              <w:rPr>
                <w:rFonts w:ascii="Times New Roman" w:hAnsi="Times New Roman"/>
                <w:color w:val="000000"/>
                <w:sz w:val="24"/>
              </w:rPr>
            </w:pPr>
            <w:r w:rsidRPr="005828B3">
              <w:rPr>
                <w:rFonts w:ascii="Times New Roman" w:hAnsi="Times New Roman"/>
                <w:color w:val="000000"/>
                <w:sz w:val="24"/>
              </w:rPr>
              <w:t>0.00 (0.0)</w:t>
            </w:r>
          </w:p>
        </w:tc>
      </w:tr>
    </w:tbl>
    <w:p w14:paraId="0AB8E414" w14:textId="4E5FC56F" w:rsidR="007844AD" w:rsidRDefault="007844AD" w:rsidP="007844AD">
      <w:pPr>
        <w:pStyle w:val="BodyText"/>
      </w:pPr>
    </w:p>
    <w:p w14:paraId="721285D7" w14:textId="5F26D51C" w:rsidR="00DB23D8" w:rsidRPr="00B7649B" w:rsidRDefault="008E5E8C" w:rsidP="00541157">
      <w:pPr>
        <w:pStyle w:val="Caption"/>
      </w:pPr>
      <w:bookmarkStart w:id="145" w:name="_Ref485742234"/>
      <w:bookmarkStart w:id="146" w:name="_Toc486418281"/>
      <w:r>
        <w:t xml:space="preserve">Table </w:t>
      </w:r>
      <w:fldSimple w:instr=" SEQ Table \* ARABIC ">
        <w:r w:rsidR="0048081E">
          <w:rPr>
            <w:noProof/>
          </w:rPr>
          <w:t>11</w:t>
        </w:r>
      </w:fldSimple>
      <w:bookmarkEnd w:id="145"/>
      <w:r w:rsidR="00DB23D8" w:rsidRPr="00B7649B">
        <w:t xml:space="preserve">: </w:t>
      </w:r>
      <w:r w:rsidR="00843B1F">
        <w:t>Monthly</w:t>
      </w:r>
      <w:r w:rsidR="00DB23D8">
        <w:t xml:space="preserve"> Freeze Index (Degree</w:t>
      </w:r>
      <w:r w:rsidR="00843B1F">
        <w:t xml:space="preserve"> F</w:t>
      </w:r>
      <w:r w:rsidR="00DB23D8">
        <w:t xml:space="preserve"> </w:t>
      </w:r>
      <w:r w:rsidR="00843B1F">
        <w:t xml:space="preserve">• </w:t>
      </w:r>
      <w:r w:rsidR="00DB23D8">
        <w:t xml:space="preserve">Days) - </w:t>
      </w:r>
      <w:r w:rsidR="00DB23D8" w:rsidRPr="00B7649B">
        <w:t xml:space="preserve">Weather Data at </w:t>
      </w:r>
      <w:r w:rsidR="00164E2B">
        <w:t>Udora</w:t>
      </w:r>
      <w:r w:rsidR="00DB23D8" w:rsidRPr="00B7649B">
        <w:t xml:space="preserve"> Weather Station</w:t>
      </w:r>
      <w:r w:rsidR="00DB23D8">
        <w:t>, O</w:t>
      </w:r>
      <w:r w:rsidR="00AB1726">
        <w:t>N</w:t>
      </w:r>
      <w:r w:rsidR="00DB23D8" w:rsidRPr="00B7649B">
        <w:t xml:space="preserve"> from 19</w:t>
      </w:r>
      <w:r w:rsidR="00164E2B">
        <w:t>89</w:t>
      </w:r>
      <w:r w:rsidR="00DB23D8" w:rsidRPr="00B7649B">
        <w:t>-201</w:t>
      </w:r>
      <w:r w:rsidR="00AB1726">
        <w:t>7</w:t>
      </w:r>
      <w:bookmarkEnd w:id="146"/>
    </w:p>
    <w:tbl>
      <w:tblPr>
        <w:tblW w:w="5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8"/>
        <w:gridCol w:w="1019"/>
        <w:gridCol w:w="2863"/>
      </w:tblGrid>
      <w:tr w:rsidR="00843B1F" w:rsidRPr="00CC7574" w14:paraId="58DA4A9E" w14:textId="77777777" w:rsidTr="00164E2B">
        <w:trPr>
          <w:cantSplit/>
          <w:trHeight w:val="810"/>
          <w:jc w:val="center"/>
        </w:trPr>
        <w:tc>
          <w:tcPr>
            <w:tcW w:w="2237" w:type="dxa"/>
            <w:gridSpan w:val="2"/>
            <w:shd w:val="clear" w:color="auto" w:fill="auto"/>
            <w:vAlign w:val="center"/>
          </w:tcPr>
          <w:p w14:paraId="4BA57A3F" w14:textId="77777777" w:rsidR="00843B1F" w:rsidRPr="00CC7574" w:rsidRDefault="00843B1F" w:rsidP="00BB5F21">
            <w:pPr>
              <w:jc w:val="center"/>
              <w:rPr>
                <w:rFonts w:ascii="Times New Roman" w:hAnsi="Times New Roman"/>
                <w:color w:val="000000"/>
                <w:sz w:val="24"/>
              </w:rPr>
            </w:pPr>
            <w:r w:rsidRPr="00CC7574">
              <w:rPr>
                <w:rFonts w:ascii="Times New Roman" w:hAnsi="Times New Roman"/>
                <w:b/>
                <w:color w:val="000000"/>
                <w:sz w:val="24"/>
              </w:rPr>
              <w:t>Date</w:t>
            </w:r>
          </w:p>
        </w:tc>
        <w:tc>
          <w:tcPr>
            <w:tcW w:w="2863" w:type="dxa"/>
            <w:shd w:val="clear" w:color="auto" w:fill="auto"/>
            <w:vAlign w:val="center"/>
          </w:tcPr>
          <w:p w14:paraId="264FA784" w14:textId="77777777" w:rsidR="00843B1F" w:rsidRPr="00CC7574" w:rsidRDefault="00843B1F" w:rsidP="00BB5F21">
            <w:pPr>
              <w:jc w:val="center"/>
              <w:rPr>
                <w:rFonts w:ascii="Times New Roman" w:hAnsi="Times New Roman"/>
                <w:b/>
                <w:color w:val="000000"/>
                <w:sz w:val="24"/>
              </w:rPr>
            </w:pPr>
            <w:r w:rsidRPr="00CC7574">
              <w:rPr>
                <w:rFonts w:ascii="Times New Roman" w:hAnsi="Times New Roman"/>
                <w:b/>
                <w:color w:val="000000"/>
                <w:sz w:val="24"/>
              </w:rPr>
              <w:t>Average Monthly Freeze Index (degree days)</w:t>
            </w:r>
          </w:p>
        </w:tc>
      </w:tr>
      <w:tr w:rsidR="00843B1F" w:rsidRPr="00CC7574" w14:paraId="461A47BA" w14:textId="77777777" w:rsidTr="00164E2B">
        <w:trPr>
          <w:cantSplit/>
          <w:trHeight w:val="359"/>
          <w:jc w:val="center"/>
        </w:trPr>
        <w:tc>
          <w:tcPr>
            <w:tcW w:w="1218" w:type="dxa"/>
            <w:shd w:val="clear" w:color="auto" w:fill="auto"/>
            <w:vAlign w:val="center"/>
          </w:tcPr>
          <w:p w14:paraId="496D7D2B" w14:textId="77777777" w:rsidR="00843B1F" w:rsidRPr="00CC7574" w:rsidRDefault="00843B1F" w:rsidP="00BB5F21">
            <w:pPr>
              <w:ind w:left="-108"/>
              <w:jc w:val="center"/>
              <w:rPr>
                <w:rFonts w:ascii="Times New Roman" w:hAnsi="Times New Roman"/>
                <w:b/>
                <w:color w:val="000000"/>
                <w:sz w:val="24"/>
              </w:rPr>
            </w:pPr>
            <w:r w:rsidRPr="00CC7574">
              <w:rPr>
                <w:rFonts w:ascii="Times New Roman" w:hAnsi="Times New Roman"/>
                <w:b/>
                <w:color w:val="000000"/>
                <w:sz w:val="24"/>
              </w:rPr>
              <w:t>Years</w:t>
            </w:r>
          </w:p>
        </w:tc>
        <w:tc>
          <w:tcPr>
            <w:tcW w:w="1019" w:type="dxa"/>
            <w:shd w:val="clear" w:color="auto" w:fill="auto"/>
            <w:vAlign w:val="center"/>
          </w:tcPr>
          <w:p w14:paraId="0867B86F" w14:textId="77777777" w:rsidR="00843B1F" w:rsidRPr="00CC7574" w:rsidRDefault="00843B1F" w:rsidP="00BB5F21">
            <w:pPr>
              <w:jc w:val="center"/>
              <w:rPr>
                <w:rFonts w:ascii="Times New Roman" w:hAnsi="Times New Roman"/>
                <w:b/>
                <w:color w:val="000000"/>
                <w:sz w:val="24"/>
              </w:rPr>
            </w:pPr>
            <w:r w:rsidRPr="00CC7574">
              <w:rPr>
                <w:rFonts w:ascii="Times New Roman" w:hAnsi="Times New Roman"/>
                <w:b/>
                <w:color w:val="000000"/>
                <w:sz w:val="24"/>
              </w:rPr>
              <w:t>Month</w:t>
            </w:r>
          </w:p>
        </w:tc>
        <w:tc>
          <w:tcPr>
            <w:tcW w:w="2863" w:type="dxa"/>
            <w:shd w:val="clear" w:color="auto" w:fill="auto"/>
            <w:vAlign w:val="center"/>
          </w:tcPr>
          <w:p w14:paraId="0E1B3DB0" w14:textId="77777777" w:rsidR="00843B1F" w:rsidRPr="00CC7574" w:rsidRDefault="00843B1F" w:rsidP="00BB5F21">
            <w:pPr>
              <w:jc w:val="center"/>
              <w:rPr>
                <w:rFonts w:ascii="Times New Roman" w:hAnsi="Times New Roman"/>
                <w:b/>
                <w:color w:val="000000"/>
                <w:sz w:val="24"/>
              </w:rPr>
            </w:pPr>
            <w:r w:rsidRPr="00CC7574">
              <w:rPr>
                <w:rFonts w:ascii="Times New Roman" w:hAnsi="Times New Roman"/>
                <w:b/>
                <w:color w:val="000000"/>
                <w:sz w:val="24"/>
              </w:rPr>
              <w:t>°F</w:t>
            </w:r>
          </w:p>
        </w:tc>
      </w:tr>
      <w:tr w:rsidR="00843B1F" w:rsidRPr="00CC7574" w14:paraId="052D5009" w14:textId="77777777" w:rsidTr="00164E2B">
        <w:trPr>
          <w:cantSplit/>
          <w:trHeight w:val="359"/>
          <w:jc w:val="center"/>
        </w:trPr>
        <w:tc>
          <w:tcPr>
            <w:tcW w:w="1218" w:type="dxa"/>
            <w:vMerge w:val="restart"/>
            <w:shd w:val="clear" w:color="auto" w:fill="auto"/>
            <w:vAlign w:val="center"/>
          </w:tcPr>
          <w:p w14:paraId="793E8CA6" w14:textId="6F07DA51" w:rsidR="00843B1F" w:rsidRPr="00CC7574" w:rsidRDefault="00843B1F" w:rsidP="00843B1F">
            <w:pPr>
              <w:ind w:left="-108"/>
              <w:jc w:val="center"/>
              <w:rPr>
                <w:rFonts w:ascii="Times New Roman" w:hAnsi="Times New Roman"/>
                <w:color w:val="000000"/>
                <w:sz w:val="24"/>
              </w:rPr>
            </w:pPr>
            <w:r w:rsidRPr="00CC7574">
              <w:rPr>
                <w:rFonts w:ascii="Times New Roman" w:hAnsi="Times New Roman"/>
                <w:color w:val="000000"/>
                <w:sz w:val="24"/>
              </w:rPr>
              <w:t>19</w:t>
            </w:r>
            <w:r w:rsidR="00164E2B">
              <w:rPr>
                <w:rFonts w:ascii="Times New Roman" w:hAnsi="Times New Roman"/>
                <w:color w:val="000000"/>
                <w:sz w:val="24"/>
              </w:rPr>
              <w:t>89-2017</w:t>
            </w:r>
          </w:p>
        </w:tc>
        <w:tc>
          <w:tcPr>
            <w:tcW w:w="1019" w:type="dxa"/>
            <w:shd w:val="clear" w:color="auto" w:fill="auto"/>
            <w:vAlign w:val="center"/>
          </w:tcPr>
          <w:p w14:paraId="6FA6B397" w14:textId="77777777" w:rsidR="00843B1F" w:rsidRPr="00CC7574" w:rsidRDefault="00843B1F" w:rsidP="00843B1F">
            <w:pPr>
              <w:ind w:left="-108"/>
              <w:jc w:val="center"/>
              <w:rPr>
                <w:rFonts w:ascii="Times New Roman" w:hAnsi="Times New Roman"/>
                <w:color w:val="000000"/>
                <w:sz w:val="24"/>
              </w:rPr>
            </w:pPr>
            <w:r w:rsidRPr="00CC7574">
              <w:rPr>
                <w:rFonts w:ascii="Times New Roman" w:hAnsi="Times New Roman"/>
                <w:color w:val="000000"/>
                <w:sz w:val="24"/>
              </w:rPr>
              <w:t>Jan.</w:t>
            </w:r>
          </w:p>
        </w:tc>
        <w:tc>
          <w:tcPr>
            <w:tcW w:w="2863" w:type="dxa"/>
            <w:shd w:val="clear" w:color="auto" w:fill="auto"/>
            <w:vAlign w:val="center"/>
          </w:tcPr>
          <w:p w14:paraId="69448849" w14:textId="0909FA98" w:rsidR="00843B1F" w:rsidRPr="00CC7574" w:rsidRDefault="00164E2B" w:rsidP="00843B1F">
            <w:pPr>
              <w:jc w:val="center"/>
              <w:rPr>
                <w:rFonts w:ascii="Times New Roman" w:hAnsi="Times New Roman"/>
                <w:color w:val="000000"/>
                <w:sz w:val="24"/>
              </w:rPr>
            </w:pPr>
            <w:r>
              <w:rPr>
                <w:rFonts w:ascii="Times New Roman" w:hAnsi="Times New Roman"/>
                <w:color w:val="000000"/>
                <w:sz w:val="24"/>
              </w:rPr>
              <w:t>414.6</w:t>
            </w:r>
          </w:p>
        </w:tc>
      </w:tr>
      <w:tr w:rsidR="00843B1F" w:rsidRPr="00CC7574" w14:paraId="63CA95ED" w14:textId="77777777" w:rsidTr="00164E2B">
        <w:trPr>
          <w:cantSplit/>
          <w:trHeight w:val="267"/>
          <w:jc w:val="center"/>
        </w:trPr>
        <w:tc>
          <w:tcPr>
            <w:tcW w:w="1218" w:type="dxa"/>
            <w:vMerge/>
            <w:shd w:val="clear" w:color="auto" w:fill="auto"/>
            <w:vAlign w:val="center"/>
          </w:tcPr>
          <w:p w14:paraId="366411E2" w14:textId="77777777" w:rsidR="00843B1F" w:rsidRPr="00CC7574" w:rsidRDefault="00843B1F" w:rsidP="00843B1F">
            <w:pPr>
              <w:ind w:left="-108"/>
              <w:jc w:val="center"/>
              <w:rPr>
                <w:rFonts w:ascii="Times New Roman" w:hAnsi="Times New Roman"/>
                <w:color w:val="000000"/>
                <w:sz w:val="24"/>
              </w:rPr>
            </w:pPr>
          </w:p>
        </w:tc>
        <w:tc>
          <w:tcPr>
            <w:tcW w:w="1019" w:type="dxa"/>
            <w:shd w:val="clear" w:color="auto" w:fill="auto"/>
            <w:vAlign w:val="center"/>
          </w:tcPr>
          <w:p w14:paraId="380ECFD0" w14:textId="77777777" w:rsidR="00843B1F" w:rsidRPr="00CC7574" w:rsidRDefault="00843B1F" w:rsidP="00843B1F">
            <w:pPr>
              <w:ind w:left="-108"/>
              <w:jc w:val="center"/>
              <w:rPr>
                <w:rFonts w:ascii="Times New Roman" w:hAnsi="Times New Roman"/>
                <w:color w:val="000000"/>
                <w:sz w:val="24"/>
              </w:rPr>
            </w:pPr>
            <w:r w:rsidRPr="00CC7574">
              <w:rPr>
                <w:rFonts w:ascii="Times New Roman" w:hAnsi="Times New Roman"/>
                <w:color w:val="000000"/>
                <w:sz w:val="24"/>
              </w:rPr>
              <w:t>Feb</w:t>
            </w:r>
          </w:p>
        </w:tc>
        <w:tc>
          <w:tcPr>
            <w:tcW w:w="2863" w:type="dxa"/>
            <w:shd w:val="clear" w:color="auto" w:fill="auto"/>
            <w:vAlign w:val="center"/>
          </w:tcPr>
          <w:p w14:paraId="2B4727B2" w14:textId="449F2A51" w:rsidR="00843B1F" w:rsidRPr="00CC7574" w:rsidRDefault="00164E2B" w:rsidP="00843B1F">
            <w:pPr>
              <w:jc w:val="center"/>
              <w:rPr>
                <w:rFonts w:ascii="Times New Roman" w:hAnsi="Times New Roman"/>
                <w:color w:val="000000"/>
                <w:sz w:val="24"/>
              </w:rPr>
            </w:pPr>
            <w:r>
              <w:rPr>
                <w:rFonts w:ascii="Times New Roman" w:hAnsi="Times New Roman"/>
                <w:color w:val="000000"/>
                <w:sz w:val="24"/>
              </w:rPr>
              <w:t>410.5</w:t>
            </w:r>
          </w:p>
        </w:tc>
      </w:tr>
      <w:tr w:rsidR="00843B1F" w:rsidRPr="00CC7574" w14:paraId="27A76819" w14:textId="77777777" w:rsidTr="00164E2B">
        <w:trPr>
          <w:cantSplit/>
          <w:trHeight w:val="359"/>
          <w:jc w:val="center"/>
        </w:trPr>
        <w:tc>
          <w:tcPr>
            <w:tcW w:w="1218" w:type="dxa"/>
            <w:vMerge/>
            <w:shd w:val="clear" w:color="auto" w:fill="auto"/>
            <w:vAlign w:val="center"/>
          </w:tcPr>
          <w:p w14:paraId="6DE6A320" w14:textId="77777777" w:rsidR="00843B1F" w:rsidRPr="00CC7574" w:rsidRDefault="00843B1F" w:rsidP="00843B1F">
            <w:pPr>
              <w:ind w:left="-108"/>
              <w:jc w:val="center"/>
              <w:rPr>
                <w:rFonts w:ascii="Times New Roman" w:hAnsi="Times New Roman"/>
                <w:color w:val="000000"/>
                <w:sz w:val="24"/>
              </w:rPr>
            </w:pPr>
          </w:p>
        </w:tc>
        <w:tc>
          <w:tcPr>
            <w:tcW w:w="1019" w:type="dxa"/>
            <w:shd w:val="clear" w:color="auto" w:fill="auto"/>
            <w:vAlign w:val="center"/>
          </w:tcPr>
          <w:p w14:paraId="440CF065" w14:textId="77777777" w:rsidR="00843B1F" w:rsidRPr="00CC7574" w:rsidRDefault="00843B1F" w:rsidP="00843B1F">
            <w:pPr>
              <w:ind w:left="-108"/>
              <w:jc w:val="center"/>
              <w:rPr>
                <w:rFonts w:ascii="Times New Roman" w:hAnsi="Times New Roman"/>
                <w:color w:val="000000"/>
                <w:sz w:val="24"/>
              </w:rPr>
            </w:pPr>
            <w:r w:rsidRPr="00CC7574">
              <w:rPr>
                <w:rFonts w:ascii="Times New Roman" w:hAnsi="Times New Roman"/>
                <w:color w:val="000000"/>
                <w:sz w:val="24"/>
              </w:rPr>
              <w:t>Mar.</w:t>
            </w:r>
          </w:p>
        </w:tc>
        <w:tc>
          <w:tcPr>
            <w:tcW w:w="2863" w:type="dxa"/>
            <w:shd w:val="clear" w:color="auto" w:fill="auto"/>
            <w:vAlign w:val="center"/>
          </w:tcPr>
          <w:p w14:paraId="3F6F3094" w14:textId="54DD4014" w:rsidR="00843B1F" w:rsidRPr="00CC7574" w:rsidRDefault="00164E2B" w:rsidP="00843B1F">
            <w:pPr>
              <w:jc w:val="center"/>
              <w:rPr>
                <w:rFonts w:ascii="Times New Roman" w:hAnsi="Times New Roman"/>
                <w:color w:val="000000"/>
                <w:sz w:val="24"/>
              </w:rPr>
            </w:pPr>
            <w:r>
              <w:rPr>
                <w:rFonts w:ascii="Times New Roman" w:hAnsi="Times New Roman"/>
                <w:color w:val="000000"/>
                <w:sz w:val="24"/>
              </w:rPr>
              <w:t>370.4</w:t>
            </w:r>
          </w:p>
        </w:tc>
      </w:tr>
      <w:tr w:rsidR="00843B1F" w:rsidRPr="00CC7574" w14:paraId="4DFE2BDC" w14:textId="77777777" w:rsidTr="00164E2B">
        <w:trPr>
          <w:cantSplit/>
          <w:trHeight w:val="359"/>
          <w:jc w:val="center"/>
        </w:trPr>
        <w:tc>
          <w:tcPr>
            <w:tcW w:w="1218" w:type="dxa"/>
            <w:vMerge/>
            <w:shd w:val="clear" w:color="auto" w:fill="auto"/>
            <w:vAlign w:val="center"/>
          </w:tcPr>
          <w:p w14:paraId="5C5141C0" w14:textId="77777777" w:rsidR="00843B1F" w:rsidRPr="00CC7574" w:rsidRDefault="00843B1F" w:rsidP="00843B1F">
            <w:pPr>
              <w:ind w:left="-108"/>
              <w:jc w:val="center"/>
              <w:rPr>
                <w:rFonts w:ascii="Times New Roman" w:hAnsi="Times New Roman"/>
                <w:color w:val="000000"/>
                <w:sz w:val="24"/>
              </w:rPr>
            </w:pPr>
          </w:p>
        </w:tc>
        <w:tc>
          <w:tcPr>
            <w:tcW w:w="1019" w:type="dxa"/>
            <w:shd w:val="clear" w:color="auto" w:fill="auto"/>
            <w:vAlign w:val="center"/>
          </w:tcPr>
          <w:p w14:paraId="34544535" w14:textId="77777777" w:rsidR="00843B1F" w:rsidRPr="00CC7574" w:rsidRDefault="00843B1F" w:rsidP="00843B1F">
            <w:pPr>
              <w:ind w:left="-108"/>
              <w:jc w:val="center"/>
              <w:rPr>
                <w:rFonts w:ascii="Times New Roman" w:hAnsi="Times New Roman"/>
                <w:color w:val="000000"/>
                <w:sz w:val="24"/>
              </w:rPr>
            </w:pPr>
            <w:r w:rsidRPr="00CC7574">
              <w:rPr>
                <w:rFonts w:ascii="Times New Roman" w:hAnsi="Times New Roman"/>
                <w:color w:val="000000"/>
                <w:sz w:val="24"/>
              </w:rPr>
              <w:t>Apr.</w:t>
            </w:r>
          </w:p>
        </w:tc>
        <w:tc>
          <w:tcPr>
            <w:tcW w:w="2863" w:type="dxa"/>
            <w:shd w:val="clear" w:color="auto" w:fill="auto"/>
            <w:vAlign w:val="center"/>
          </w:tcPr>
          <w:p w14:paraId="1FEFCFA8" w14:textId="68A1BBA8" w:rsidR="00843B1F" w:rsidRPr="00CC7574" w:rsidRDefault="00164E2B" w:rsidP="00843B1F">
            <w:pPr>
              <w:jc w:val="center"/>
              <w:rPr>
                <w:rFonts w:ascii="Times New Roman" w:hAnsi="Times New Roman"/>
                <w:color w:val="000000"/>
                <w:sz w:val="24"/>
              </w:rPr>
            </w:pPr>
            <w:r>
              <w:rPr>
                <w:rFonts w:ascii="Times New Roman" w:hAnsi="Times New Roman"/>
                <w:color w:val="000000"/>
                <w:sz w:val="24"/>
              </w:rPr>
              <w:t>73.3</w:t>
            </w:r>
          </w:p>
        </w:tc>
      </w:tr>
      <w:tr w:rsidR="00164E2B" w:rsidRPr="00CC7574" w14:paraId="520CF4C1" w14:textId="77777777" w:rsidTr="00164E2B">
        <w:trPr>
          <w:cantSplit/>
          <w:trHeight w:val="267"/>
          <w:jc w:val="center"/>
        </w:trPr>
        <w:tc>
          <w:tcPr>
            <w:tcW w:w="1218" w:type="dxa"/>
            <w:vMerge/>
            <w:shd w:val="clear" w:color="auto" w:fill="auto"/>
            <w:vAlign w:val="center"/>
          </w:tcPr>
          <w:p w14:paraId="2AE569DE" w14:textId="77777777" w:rsidR="00164E2B" w:rsidRPr="00CC7574" w:rsidRDefault="00164E2B" w:rsidP="00843B1F">
            <w:pPr>
              <w:ind w:left="-108"/>
              <w:jc w:val="center"/>
              <w:rPr>
                <w:rFonts w:ascii="Times New Roman" w:hAnsi="Times New Roman"/>
                <w:color w:val="000000"/>
                <w:sz w:val="24"/>
              </w:rPr>
            </w:pPr>
          </w:p>
        </w:tc>
        <w:tc>
          <w:tcPr>
            <w:tcW w:w="1019" w:type="dxa"/>
            <w:shd w:val="clear" w:color="auto" w:fill="auto"/>
            <w:vAlign w:val="center"/>
          </w:tcPr>
          <w:p w14:paraId="3E1B4669" w14:textId="77777777" w:rsidR="00164E2B" w:rsidRPr="00CC7574" w:rsidRDefault="00164E2B" w:rsidP="00843B1F">
            <w:pPr>
              <w:ind w:left="-108"/>
              <w:jc w:val="center"/>
              <w:rPr>
                <w:rFonts w:ascii="Times New Roman" w:hAnsi="Times New Roman"/>
                <w:color w:val="000000"/>
                <w:sz w:val="24"/>
              </w:rPr>
            </w:pPr>
            <w:r w:rsidRPr="00CC7574">
              <w:rPr>
                <w:rFonts w:ascii="Times New Roman" w:hAnsi="Times New Roman"/>
                <w:color w:val="000000"/>
                <w:sz w:val="24"/>
              </w:rPr>
              <w:t>May</w:t>
            </w:r>
          </w:p>
        </w:tc>
        <w:tc>
          <w:tcPr>
            <w:tcW w:w="2863" w:type="dxa"/>
            <w:vMerge w:val="restart"/>
            <w:shd w:val="clear" w:color="auto" w:fill="auto"/>
            <w:vAlign w:val="center"/>
          </w:tcPr>
          <w:p w14:paraId="3768FF0A" w14:textId="77777777" w:rsidR="00164E2B" w:rsidRPr="00CC7574" w:rsidRDefault="00164E2B" w:rsidP="00843B1F">
            <w:pPr>
              <w:jc w:val="center"/>
              <w:rPr>
                <w:rFonts w:ascii="Times New Roman" w:hAnsi="Times New Roman"/>
                <w:color w:val="000000"/>
                <w:sz w:val="24"/>
              </w:rPr>
            </w:pPr>
            <w:r w:rsidRPr="00CC7574">
              <w:rPr>
                <w:rFonts w:ascii="Times New Roman" w:hAnsi="Times New Roman"/>
                <w:color w:val="000000"/>
                <w:sz w:val="24"/>
              </w:rPr>
              <w:t>Non-Freezing (Thaw) Period</w:t>
            </w:r>
          </w:p>
        </w:tc>
      </w:tr>
      <w:tr w:rsidR="00164E2B" w:rsidRPr="00CC7574" w14:paraId="4F6C757A" w14:textId="77777777" w:rsidTr="00164E2B">
        <w:trPr>
          <w:cantSplit/>
          <w:trHeight w:val="359"/>
          <w:jc w:val="center"/>
        </w:trPr>
        <w:tc>
          <w:tcPr>
            <w:tcW w:w="1218" w:type="dxa"/>
            <w:vMerge/>
            <w:shd w:val="clear" w:color="auto" w:fill="auto"/>
            <w:vAlign w:val="center"/>
          </w:tcPr>
          <w:p w14:paraId="56166CF3" w14:textId="77777777" w:rsidR="00164E2B" w:rsidRPr="00CC7574" w:rsidRDefault="00164E2B" w:rsidP="00843B1F">
            <w:pPr>
              <w:ind w:left="-108"/>
              <w:jc w:val="center"/>
              <w:rPr>
                <w:rFonts w:ascii="Times New Roman" w:hAnsi="Times New Roman"/>
                <w:color w:val="000000"/>
                <w:sz w:val="24"/>
              </w:rPr>
            </w:pPr>
          </w:p>
        </w:tc>
        <w:tc>
          <w:tcPr>
            <w:tcW w:w="1019" w:type="dxa"/>
            <w:shd w:val="clear" w:color="auto" w:fill="auto"/>
            <w:vAlign w:val="center"/>
          </w:tcPr>
          <w:p w14:paraId="355E8224" w14:textId="77777777" w:rsidR="00164E2B" w:rsidRPr="00CC7574" w:rsidRDefault="00164E2B" w:rsidP="00843B1F">
            <w:pPr>
              <w:ind w:left="-108"/>
              <w:jc w:val="center"/>
              <w:rPr>
                <w:rFonts w:ascii="Times New Roman" w:hAnsi="Times New Roman"/>
                <w:color w:val="000000"/>
                <w:sz w:val="24"/>
              </w:rPr>
            </w:pPr>
            <w:r w:rsidRPr="00CC7574">
              <w:rPr>
                <w:rFonts w:ascii="Times New Roman" w:hAnsi="Times New Roman"/>
                <w:color w:val="000000"/>
                <w:sz w:val="24"/>
              </w:rPr>
              <w:t>Jun.</w:t>
            </w:r>
          </w:p>
        </w:tc>
        <w:tc>
          <w:tcPr>
            <w:tcW w:w="2863" w:type="dxa"/>
            <w:vMerge/>
            <w:shd w:val="clear" w:color="auto" w:fill="auto"/>
            <w:vAlign w:val="center"/>
          </w:tcPr>
          <w:p w14:paraId="05B36D15" w14:textId="77777777" w:rsidR="00164E2B" w:rsidRPr="00CC7574" w:rsidRDefault="00164E2B" w:rsidP="00843B1F">
            <w:pPr>
              <w:jc w:val="center"/>
              <w:rPr>
                <w:rFonts w:ascii="Times New Roman" w:hAnsi="Times New Roman"/>
                <w:color w:val="000000"/>
                <w:sz w:val="24"/>
              </w:rPr>
            </w:pPr>
          </w:p>
        </w:tc>
      </w:tr>
      <w:tr w:rsidR="00164E2B" w:rsidRPr="00CC7574" w14:paraId="1CEC2F59" w14:textId="77777777" w:rsidTr="00164E2B">
        <w:trPr>
          <w:cantSplit/>
          <w:trHeight w:val="359"/>
          <w:jc w:val="center"/>
        </w:trPr>
        <w:tc>
          <w:tcPr>
            <w:tcW w:w="1218" w:type="dxa"/>
            <w:vMerge/>
            <w:shd w:val="clear" w:color="auto" w:fill="auto"/>
            <w:vAlign w:val="center"/>
          </w:tcPr>
          <w:p w14:paraId="0EE3A1AA" w14:textId="77777777" w:rsidR="00164E2B" w:rsidRPr="00CC7574" w:rsidRDefault="00164E2B" w:rsidP="00843B1F">
            <w:pPr>
              <w:ind w:left="-108"/>
              <w:jc w:val="center"/>
              <w:rPr>
                <w:rFonts w:ascii="Times New Roman" w:hAnsi="Times New Roman"/>
                <w:color w:val="000000"/>
                <w:sz w:val="24"/>
              </w:rPr>
            </w:pPr>
          </w:p>
        </w:tc>
        <w:tc>
          <w:tcPr>
            <w:tcW w:w="1019" w:type="dxa"/>
            <w:shd w:val="clear" w:color="auto" w:fill="auto"/>
            <w:vAlign w:val="center"/>
          </w:tcPr>
          <w:p w14:paraId="4DBDB027" w14:textId="77777777" w:rsidR="00164E2B" w:rsidRPr="00CC7574" w:rsidRDefault="00164E2B" w:rsidP="00843B1F">
            <w:pPr>
              <w:ind w:left="-108"/>
              <w:jc w:val="center"/>
              <w:rPr>
                <w:rFonts w:ascii="Times New Roman" w:hAnsi="Times New Roman"/>
                <w:color w:val="000000"/>
                <w:sz w:val="24"/>
              </w:rPr>
            </w:pPr>
            <w:r w:rsidRPr="00CC7574">
              <w:rPr>
                <w:rFonts w:ascii="Times New Roman" w:hAnsi="Times New Roman"/>
                <w:color w:val="000000"/>
                <w:sz w:val="24"/>
              </w:rPr>
              <w:t>Jul.</w:t>
            </w:r>
          </w:p>
        </w:tc>
        <w:tc>
          <w:tcPr>
            <w:tcW w:w="2863" w:type="dxa"/>
            <w:vMerge/>
            <w:shd w:val="clear" w:color="auto" w:fill="auto"/>
            <w:vAlign w:val="center"/>
          </w:tcPr>
          <w:p w14:paraId="011BA742" w14:textId="77777777" w:rsidR="00164E2B" w:rsidRPr="00CC7574" w:rsidRDefault="00164E2B" w:rsidP="00843B1F">
            <w:pPr>
              <w:jc w:val="center"/>
              <w:rPr>
                <w:rFonts w:ascii="Times New Roman" w:hAnsi="Times New Roman"/>
                <w:color w:val="000000"/>
                <w:sz w:val="24"/>
              </w:rPr>
            </w:pPr>
          </w:p>
        </w:tc>
      </w:tr>
      <w:tr w:rsidR="00164E2B" w:rsidRPr="00CC7574" w14:paraId="397532A3" w14:textId="77777777" w:rsidTr="00164E2B">
        <w:trPr>
          <w:cantSplit/>
          <w:trHeight w:val="359"/>
          <w:jc w:val="center"/>
        </w:trPr>
        <w:tc>
          <w:tcPr>
            <w:tcW w:w="1218" w:type="dxa"/>
            <w:vMerge/>
            <w:shd w:val="clear" w:color="auto" w:fill="auto"/>
            <w:vAlign w:val="center"/>
          </w:tcPr>
          <w:p w14:paraId="2BE12ECB" w14:textId="77777777" w:rsidR="00164E2B" w:rsidRPr="00CC7574" w:rsidRDefault="00164E2B" w:rsidP="00843B1F">
            <w:pPr>
              <w:ind w:left="-108"/>
              <w:jc w:val="center"/>
              <w:rPr>
                <w:rFonts w:ascii="Times New Roman" w:hAnsi="Times New Roman"/>
                <w:color w:val="000000"/>
                <w:sz w:val="24"/>
              </w:rPr>
            </w:pPr>
          </w:p>
        </w:tc>
        <w:tc>
          <w:tcPr>
            <w:tcW w:w="1019" w:type="dxa"/>
            <w:shd w:val="clear" w:color="auto" w:fill="auto"/>
            <w:vAlign w:val="center"/>
          </w:tcPr>
          <w:p w14:paraId="78CCEF55" w14:textId="77777777" w:rsidR="00164E2B" w:rsidRPr="00CC7574" w:rsidRDefault="00164E2B" w:rsidP="00843B1F">
            <w:pPr>
              <w:ind w:left="-108"/>
              <w:jc w:val="center"/>
              <w:rPr>
                <w:rFonts w:ascii="Times New Roman" w:hAnsi="Times New Roman"/>
                <w:color w:val="000000"/>
                <w:sz w:val="24"/>
              </w:rPr>
            </w:pPr>
            <w:r w:rsidRPr="00CC7574">
              <w:rPr>
                <w:rFonts w:ascii="Times New Roman" w:hAnsi="Times New Roman"/>
                <w:color w:val="000000"/>
                <w:sz w:val="24"/>
              </w:rPr>
              <w:t>Aug.</w:t>
            </w:r>
          </w:p>
        </w:tc>
        <w:tc>
          <w:tcPr>
            <w:tcW w:w="2863" w:type="dxa"/>
            <w:vMerge/>
            <w:shd w:val="clear" w:color="auto" w:fill="auto"/>
            <w:vAlign w:val="center"/>
          </w:tcPr>
          <w:p w14:paraId="6906804E" w14:textId="77777777" w:rsidR="00164E2B" w:rsidRPr="00CC7574" w:rsidRDefault="00164E2B" w:rsidP="00843B1F">
            <w:pPr>
              <w:jc w:val="center"/>
              <w:rPr>
                <w:rFonts w:ascii="Times New Roman" w:hAnsi="Times New Roman"/>
                <w:color w:val="000000"/>
                <w:sz w:val="24"/>
              </w:rPr>
            </w:pPr>
          </w:p>
        </w:tc>
      </w:tr>
      <w:tr w:rsidR="00164E2B" w:rsidRPr="00CC7574" w14:paraId="2F6003B2" w14:textId="77777777" w:rsidTr="00164E2B">
        <w:trPr>
          <w:cantSplit/>
          <w:trHeight w:val="359"/>
          <w:jc w:val="center"/>
        </w:trPr>
        <w:tc>
          <w:tcPr>
            <w:tcW w:w="1218" w:type="dxa"/>
            <w:vMerge/>
            <w:shd w:val="clear" w:color="auto" w:fill="auto"/>
            <w:vAlign w:val="center"/>
          </w:tcPr>
          <w:p w14:paraId="60246C2F" w14:textId="77777777" w:rsidR="00164E2B" w:rsidRPr="00CC7574" w:rsidRDefault="00164E2B" w:rsidP="00843B1F">
            <w:pPr>
              <w:ind w:left="-108"/>
              <w:jc w:val="center"/>
              <w:rPr>
                <w:rFonts w:ascii="Times New Roman" w:hAnsi="Times New Roman"/>
                <w:color w:val="000000"/>
                <w:sz w:val="24"/>
              </w:rPr>
            </w:pPr>
          </w:p>
        </w:tc>
        <w:tc>
          <w:tcPr>
            <w:tcW w:w="1019" w:type="dxa"/>
            <w:shd w:val="clear" w:color="auto" w:fill="auto"/>
            <w:vAlign w:val="center"/>
          </w:tcPr>
          <w:p w14:paraId="70572029" w14:textId="77777777" w:rsidR="00164E2B" w:rsidRPr="00CC7574" w:rsidRDefault="00164E2B" w:rsidP="00843B1F">
            <w:pPr>
              <w:ind w:left="-108"/>
              <w:jc w:val="center"/>
              <w:rPr>
                <w:rFonts w:ascii="Times New Roman" w:hAnsi="Times New Roman"/>
                <w:color w:val="000000"/>
                <w:sz w:val="24"/>
              </w:rPr>
            </w:pPr>
            <w:r w:rsidRPr="00CC7574">
              <w:rPr>
                <w:rFonts w:ascii="Times New Roman" w:hAnsi="Times New Roman"/>
                <w:color w:val="000000"/>
                <w:sz w:val="24"/>
              </w:rPr>
              <w:t>Sept.</w:t>
            </w:r>
          </w:p>
        </w:tc>
        <w:tc>
          <w:tcPr>
            <w:tcW w:w="2863" w:type="dxa"/>
            <w:vMerge/>
            <w:shd w:val="clear" w:color="auto" w:fill="auto"/>
            <w:vAlign w:val="center"/>
          </w:tcPr>
          <w:p w14:paraId="5979C3F9" w14:textId="77777777" w:rsidR="00164E2B" w:rsidRPr="00CC7574" w:rsidRDefault="00164E2B" w:rsidP="00843B1F">
            <w:pPr>
              <w:jc w:val="center"/>
              <w:rPr>
                <w:rFonts w:ascii="Times New Roman" w:hAnsi="Times New Roman"/>
                <w:color w:val="000000"/>
                <w:sz w:val="24"/>
              </w:rPr>
            </w:pPr>
          </w:p>
        </w:tc>
      </w:tr>
      <w:tr w:rsidR="00843B1F" w:rsidRPr="00CC7574" w14:paraId="31D5DD8E" w14:textId="77777777" w:rsidTr="00164E2B">
        <w:trPr>
          <w:cantSplit/>
          <w:trHeight w:val="359"/>
          <w:jc w:val="center"/>
        </w:trPr>
        <w:tc>
          <w:tcPr>
            <w:tcW w:w="1218" w:type="dxa"/>
            <w:vMerge/>
            <w:shd w:val="clear" w:color="auto" w:fill="auto"/>
            <w:vAlign w:val="center"/>
          </w:tcPr>
          <w:p w14:paraId="117A8E25" w14:textId="77777777" w:rsidR="00843B1F" w:rsidRPr="00CC7574" w:rsidRDefault="00843B1F" w:rsidP="00843B1F">
            <w:pPr>
              <w:ind w:left="-108"/>
              <w:jc w:val="center"/>
              <w:rPr>
                <w:rFonts w:ascii="Times New Roman" w:hAnsi="Times New Roman"/>
                <w:color w:val="000000"/>
                <w:sz w:val="24"/>
              </w:rPr>
            </w:pPr>
          </w:p>
        </w:tc>
        <w:tc>
          <w:tcPr>
            <w:tcW w:w="1019" w:type="dxa"/>
            <w:shd w:val="clear" w:color="auto" w:fill="auto"/>
            <w:vAlign w:val="center"/>
          </w:tcPr>
          <w:p w14:paraId="25ABEA0D" w14:textId="77777777" w:rsidR="00843B1F" w:rsidRPr="00CC7574" w:rsidRDefault="00843B1F" w:rsidP="00843B1F">
            <w:pPr>
              <w:ind w:left="-108"/>
              <w:jc w:val="center"/>
              <w:rPr>
                <w:rFonts w:ascii="Times New Roman" w:hAnsi="Times New Roman"/>
                <w:color w:val="000000"/>
                <w:sz w:val="24"/>
              </w:rPr>
            </w:pPr>
            <w:r w:rsidRPr="00CC7574">
              <w:rPr>
                <w:rFonts w:ascii="Times New Roman" w:hAnsi="Times New Roman"/>
                <w:color w:val="000000"/>
                <w:sz w:val="24"/>
              </w:rPr>
              <w:t>Oct.</w:t>
            </w:r>
          </w:p>
        </w:tc>
        <w:tc>
          <w:tcPr>
            <w:tcW w:w="2863" w:type="dxa"/>
            <w:shd w:val="clear" w:color="auto" w:fill="auto"/>
            <w:vAlign w:val="center"/>
          </w:tcPr>
          <w:p w14:paraId="4F3EA893" w14:textId="16D74433" w:rsidR="00843B1F" w:rsidRPr="00CC7574" w:rsidRDefault="00164E2B" w:rsidP="00843B1F">
            <w:pPr>
              <w:jc w:val="center"/>
              <w:rPr>
                <w:rFonts w:ascii="Times New Roman" w:hAnsi="Times New Roman"/>
                <w:color w:val="000000"/>
                <w:sz w:val="24"/>
              </w:rPr>
            </w:pPr>
            <w:r>
              <w:rPr>
                <w:rFonts w:ascii="Times New Roman" w:hAnsi="Times New Roman"/>
                <w:color w:val="000000"/>
                <w:sz w:val="24"/>
              </w:rPr>
              <w:t>11.9</w:t>
            </w:r>
          </w:p>
        </w:tc>
      </w:tr>
      <w:tr w:rsidR="00843B1F" w:rsidRPr="00CC7574" w14:paraId="6D8F4EB2" w14:textId="77777777" w:rsidTr="00164E2B">
        <w:trPr>
          <w:cantSplit/>
          <w:trHeight w:val="359"/>
          <w:jc w:val="center"/>
        </w:trPr>
        <w:tc>
          <w:tcPr>
            <w:tcW w:w="1218" w:type="dxa"/>
            <w:vMerge/>
            <w:shd w:val="clear" w:color="auto" w:fill="auto"/>
            <w:vAlign w:val="center"/>
          </w:tcPr>
          <w:p w14:paraId="74A1555E" w14:textId="77777777" w:rsidR="00843B1F" w:rsidRPr="00CC7574" w:rsidRDefault="00843B1F" w:rsidP="00843B1F">
            <w:pPr>
              <w:ind w:left="-108"/>
              <w:jc w:val="center"/>
              <w:rPr>
                <w:rFonts w:ascii="Times New Roman" w:hAnsi="Times New Roman"/>
                <w:color w:val="000000"/>
                <w:sz w:val="24"/>
              </w:rPr>
            </w:pPr>
          </w:p>
        </w:tc>
        <w:tc>
          <w:tcPr>
            <w:tcW w:w="1019" w:type="dxa"/>
            <w:shd w:val="clear" w:color="auto" w:fill="auto"/>
            <w:vAlign w:val="center"/>
          </w:tcPr>
          <w:p w14:paraId="6C54ED9C" w14:textId="77777777" w:rsidR="00843B1F" w:rsidRPr="00CC7574" w:rsidRDefault="00843B1F" w:rsidP="00843B1F">
            <w:pPr>
              <w:ind w:left="-108"/>
              <w:jc w:val="center"/>
              <w:rPr>
                <w:rFonts w:ascii="Times New Roman" w:hAnsi="Times New Roman"/>
                <w:color w:val="000000"/>
                <w:sz w:val="24"/>
              </w:rPr>
            </w:pPr>
            <w:r w:rsidRPr="00CC7574">
              <w:rPr>
                <w:rFonts w:ascii="Times New Roman" w:hAnsi="Times New Roman"/>
                <w:color w:val="000000"/>
                <w:sz w:val="24"/>
              </w:rPr>
              <w:t>Nov.</w:t>
            </w:r>
          </w:p>
        </w:tc>
        <w:tc>
          <w:tcPr>
            <w:tcW w:w="2863" w:type="dxa"/>
            <w:shd w:val="clear" w:color="auto" w:fill="auto"/>
            <w:vAlign w:val="center"/>
          </w:tcPr>
          <w:p w14:paraId="112C5A42" w14:textId="26073DDE" w:rsidR="00843B1F" w:rsidRPr="00CC7574" w:rsidRDefault="00164E2B" w:rsidP="00843B1F">
            <w:pPr>
              <w:jc w:val="center"/>
              <w:rPr>
                <w:rFonts w:ascii="Times New Roman" w:hAnsi="Times New Roman"/>
                <w:color w:val="000000"/>
                <w:sz w:val="24"/>
              </w:rPr>
            </w:pPr>
            <w:r>
              <w:rPr>
                <w:rFonts w:ascii="Times New Roman" w:hAnsi="Times New Roman"/>
                <w:color w:val="000000"/>
                <w:sz w:val="24"/>
              </w:rPr>
              <w:t>230.2</w:t>
            </w:r>
          </w:p>
        </w:tc>
      </w:tr>
      <w:tr w:rsidR="00843B1F" w:rsidRPr="00CC7574" w14:paraId="5157D63B" w14:textId="77777777" w:rsidTr="00164E2B">
        <w:trPr>
          <w:cantSplit/>
          <w:trHeight w:val="359"/>
          <w:jc w:val="center"/>
        </w:trPr>
        <w:tc>
          <w:tcPr>
            <w:tcW w:w="1218" w:type="dxa"/>
            <w:vMerge/>
            <w:shd w:val="clear" w:color="auto" w:fill="auto"/>
            <w:vAlign w:val="center"/>
          </w:tcPr>
          <w:p w14:paraId="2DCAEFC3" w14:textId="77777777" w:rsidR="00843B1F" w:rsidRPr="00CC7574" w:rsidRDefault="00843B1F" w:rsidP="00843B1F">
            <w:pPr>
              <w:ind w:left="-108"/>
              <w:jc w:val="center"/>
              <w:rPr>
                <w:rFonts w:ascii="Times New Roman" w:hAnsi="Times New Roman"/>
                <w:color w:val="000000"/>
                <w:sz w:val="24"/>
              </w:rPr>
            </w:pPr>
          </w:p>
        </w:tc>
        <w:tc>
          <w:tcPr>
            <w:tcW w:w="1019" w:type="dxa"/>
            <w:shd w:val="clear" w:color="auto" w:fill="auto"/>
            <w:vAlign w:val="center"/>
          </w:tcPr>
          <w:p w14:paraId="5D5CD14C" w14:textId="77777777" w:rsidR="00843B1F" w:rsidRPr="00CC7574" w:rsidRDefault="00843B1F" w:rsidP="00843B1F">
            <w:pPr>
              <w:ind w:left="-108"/>
              <w:jc w:val="center"/>
              <w:rPr>
                <w:rFonts w:ascii="Times New Roman" w:hAnsi="Times New Roman"/>
                <w:color w:val="000000"/>
                <w:sz w:val="24"/>
              </w:rPr>
            </w:pPr>
            <w:r w:rsidRPr="00CC7574">
              <w:rPr>
                <w:rFonts w:ascii="Times New Roman" w:hAnsi="Times New Roman"/>
                <w:color w:val="000000"/>
                <w:sz w:val="24"/>
              </w:rPr>
              <w:t>Dec.</w:t>
            </w:r>
          </w:p>
        </w:tc>
        <w:tc>
          <w:tcPr>
            <w:tcW w:w="2863" w:type="dxa"/>
            <w:shd w:val="clear" w:color="auto" w:fill="auto"/>
            <w:vAlign w:val="center"/>
          </w:tcPr>
          <w:p w14:paraId="4CD6390F" w14:textId="0EAADF8A" w:rsidR="00843B1F" w:rsidRPr="00CC7574" w:rsidRDefault="00164E2B" w:rsidP="00843B1F">
            <w:pPr>
              <w:jc w:val="center"/>
              <w:rPr>
                <w:rFonts w:ascii="Times New Roman" w:hAnsi="Times New Roman"/>
                <w:color w:val="000000"/>
                <w:sz w:val="24"/>
              </w:rPr>
            </w:pPr>
            <w:r>
              <w:rPr>
                <w:rFonts w:ascii="Times New Roman" w:hAnsi="Times New Roman"/>
                <w:color w:val="000000"/>
                <w:sz w:val="24"/>
              </w:rPr>
              <w:t>452.8</w:t>
            </w:r>
          </w:p>
        </w:tc>
      </w:tr>
    </w:tbl>
    <w:p w14:paraId="0B6FFF64" w14:textId="1CD2DB2D" w:rsidR="00F044AD" w:rsidRPr="005F1E21" w:rsidRDefault="00F044AD" w:rsidP="005F1E21">
      <w:pPr>
        <w:pStyle w:val="Heading2"/>
      </w:pPr>
      <w:bookmarkStart w:id="147" w:name="_Toc486418667"/>
      <w:r w:rsidRPr="005F1E21">
        <w:lastRenderedPageBreak/>
        <w:t>Traffic</w:t>
      </w:r>
      <w:bookmarkEnd w:id="147"/>
    </w:p>
    <w:p w14:paraId="79DCAC39" w14:textId="47896DAD" w:rsidR="00593091" w:rsidRDefault="00CE25C8" w:rsidP="00506978">
      <w:pPr>
        <w:pStyle w:val="BodyText"/>
        <w:rPr>
          <w:color w:val="FF0000"/>
        </w:rPr>
      </w:pPr>
      <w:r w:rsidRPr="00CE25C8">
        <w:t xml:space="preserve">Traffic estimates provided by </w:t>
      </w:r>
      <w:r w:rsidR="009B03B3">
        <w:t>MTO</w:t>
      </w:r>
      <w:r w:rsidRPr="00CE25C8">
        <w:t xml:space="preserve"> as part of the site nomination</w:t>
      </w:r>
      <w:r w:rsidR="00800E50">
        <w:t xml:space="preserve"> process</w:t>
      </w:r>
      <w:r w:rsidRPr="00CE25C8">
        <w:t xml:space="preserve"> indicate an Average Annual Daily Traffic (AADT</w:t>
      </w:r>
      <w:r w:rsidRPr="00AD6020">
        <w:t xml:space="preserve">) </w:t>
      </w:r>
      <w:r w:rsidR="00AD6020" w:rsidRPr="00AD6020">
        <w:t xml:space="preserve">of </w:t>
      </w:r>
      <w:r w:rsidR="009B03B3">
        <w:t>5000</w:t>
      </w:r>
      <w:r w:rsidRPr="00AD6020">
        <w:t xml:space="preserve"> </w:t>
      </w:r>
      <w:r w:rsidRPr="00FF4F65">
        <w:t xml:space="preserve">in the project lane. </w:t>
      </w:r>
      <w:r w:rsidR="009B03B3">
        <w:t xml:space="preserve">Twelve </w:t>
      </w:r>
      <w:r w:rsidRPr="00FF4F65">
        <w:t xml:space="preserve">percent </w:t>
      </w:r>
      <w:r w:rsidR="009B03B3">
        <w:t xml:space="preserve">(12%) </w:t>
      </w:r>
      <w:r w:rsidRPr="00FF4F65">
        <w:t>of this traffic is projected to be heavy trucks and combinations. Annual Equivalent Single Axle Loads (ESALs) dur</w:t>
      </w:r>
      <w:r w:rsidR="00FF4F65" w:rsidRPr="00FF4F65">
        <w:t xml:space="preserve">ing the first year of the </w:t>
      </w:r>
      <w:r w:rsidR="00A65629">
        <w:t>fifteen</w:t>
      </w:r>
      <w:r w:rsidR="00133086" w:rsidRPr="00FF4F65">
        <w:t>-year</w:t>
      </w:r>
      <w:r w:rsidRPr="00FF4F65">
        <w:t xml:space="preserve"> design period are estimated</w:t>
      </w:r>
      <w:r w:rsidR="00FF4F65" w:rsidRPr="00FF4F65">
        <w:t xml:space="preserve"> at </w:t>
      </w:r>
      <w:r w:rsidR="009B03B3">
        <w:t>220,000</w:t>
      </w:r>
      <w:r w:rsidR="001937AD" w:rsidRPr="00FF4F65">
        <w:t xml:space="preserve"> ESALs</w:t>
      </w:r>
      <w:r w:rsidR="00F044AD" w:rsidRPr="00FF4F65">
        <w:t>.</w:t>
      </w:r>
      <w:r w:rsidR="00FF4F65">
        <w:t xml:space="preserve"> </w:t>
      </w:r>
      <w:r w:rsidR="00133086" w:rsidRPr="00A96EC4">
        <w:t>The existing HMA</w:t>
      </w:r>
      <w:r w:rsidR="00506978" w:rsidRPr="00A96EC4">
        <w:t xml:space="preserve"> pavement surface was opened to traffic in </w:t>
      </w:r>
      <w:r w:rsidR="00A96EC4" w:rsidRPr="00A96EC4">
        <w:t>2016</w:t>
      </w:r>
      <w:r w:rsidR="00133086" w:rsidRPr="00A96EC4">
        <w:t>.</w:t>
      </w:r>
      <w:r w:rsidR="00133086" w:rsidRPr="00133086">
        <w:t xml:space="preserve"> </w:t>
      </w:r>
      <w:r w:rsidR="009B03B3">
        <w:t>Provincial Highway 48</w:t>
      </w:r>
      <w:r w:rsidR="00133086">
        <w:t xml:space="preserve"> is classified as a rural </w:t>
      </w:r>
      <w:r w:rsidR="00250431">
        <w:t>principal</w:t>
      </w:r>
      <w:r w:rsidR="00133086">
        <w:t xml:space="preserve"> arterial</w:t>
      </w:r>
      <w:r w:rsidR="00133086" w:rsidRPr="00F301F4">
        <w:t xml:space="preserve"> </w:t>
      </w:r>
      <w:r w:rsidR="009B03B3">
        <w:t>two</w:t>
      </w:r>
      <w:r w:rsidR="00133086">
        <w:t xml:space="preserve">-lane </w:t>
      </w:r>
      <w:r w:rsidR="009B03B3">
        <w:t>un</w:t>
      </w:r>
      <w:r w:rsidR="00133086">
        <w:t xml:space="preserve">divided highway with a speed limit of </w:t>
      </w:r>
      <w:r w:rsidR="00430CBC">
        <w:t>5</w:t>
      </w:r>
      <w:r w:rsidR="00133086">
        <w:t>0mph (</w:t>
      </w:r>
      <w:r w:rsidR="009B03B3">
        <w:t>80</w:t>
      </w:r>
      <w:r w:rsidR="00133086">
        <w:t xml:space="preserve"> km/h) within the project limits.</w:t>
      </w:r>
    </w:p>
    <w:p w14:paraId="100BDDD9" w14:textId="77777777" w:rsidR="001937AD" w:rsidRPr="005F1E21" w:rsidRDefault="0056176B" w:rsidP="005F1E21">
      <w:pPr>
        <w:pStyle w:val="Heading2"/>
      </w:pPr>
      <w:bookmarkStart w:id="148" w:name="_Toc486418668"/>
      <w:r w:rsidRPr="005F1E21">
        <w:t>Supplemental Test Sections</w:t>
      </w:r>
      <w:bookmarkEnd w:id="148"/>
    </w:p>
    <w:p w14:paraId="70831788" w14:textId="6BC3D3D1" w:rsidR="003F227A" w:rsidRPr="0056176B" w:rsidRDefault="00800E50" w:rsidP="0056176B">
      <w:pPr>
        <w:pStyle w:val="BodyText"/>
      </w:pPr>
      <w:r w:rsidRPr="00800E50">
        <w:t>In addition</w:t>
      </w:r>
      <w:r>
        <w:t xml:space="preserve"> to the three SPS-10 experiment core sections</w:t>
      </w:r>
      <w:r w:rsidRPr="00800E50">
        <w:t>, highway agenc</w:t>
      </w:r>
      <w:r>
        <w:t>ies</w:t>
      </w:r>
      <w:r w:rsidRPr="00800E50">
        <w:t xml:space="preserve"> may construct supplemental test sections on an SPS</w:t>
      </w:r>
      <w:r>
        <w:t>-10</w:t>
      </w:r>
      <w:r w:rsidRPr="00800E50">
        <w:t xml:space="preserve"> site to investigate other factors of interest to the agency. </w:t>
      </w:r>
      <w:r w:rsidR="00EE456A">
        <w:t>Ministry</w:t>
      </w:r>
      <w:r w:rsidR="00370029">
        <w:t xml:space="preserve"> of Transportation</w:t>
      </w:r>
      <w:r w:rsidR="00506BB2">
        <w:t xml:space="preserve"> </w:t>
      </w:r>
      <w:r w:rsidR="002840F0">
        <w:t xml:space="preserve">of Ontario (MTO) </w:t>
      </w:r>
      <w:r w:rsidR="00370029">
        <w:t xml:space="preserve">executed the construction of </w:t>
      </w:r>
      <w:r w:rsidR="00EE456A">
        <w:t>two</w:t>
      </w:r>
      <w:r w:rsidR="00506BB2">
        <w:t xml:space="preserve"> supplemental </w:t>
      </w:r>
      <w:r w:rsidR="002A5F11">
        <w:t xml:space="preserve">test </w:t>
      </w:r>
      <w:r w:rsidR="00506BB2">
        <w:t>section</w:t>
      </w:r>
      <w:r w:rsidR="00370029">
        <w:t>s</w:t>
      </w:r>
      <w:r w:rsidR="00506BB2">
        <w:t xml:space="preserve"> in the</w:t>
      </w:r>
      <w:r w:rsidR="00370029">
        <w:t xml:space="preserve"> SPS-10 experiment located </w:t>
      </w:r>
      <w:r w:rsidR="00EE456A">
        <w:t>along the northbound lane of Highway 48</w:t>
      </w:r>
      <w:r w:rsidR="0085627B">
        <w:t xml:space="preserve">. All </w:t>
      </w:r>
      <w:r w:rsidR="00EE456A">
        <w:t>2</w:t>
      </w:r>
      <w:r w:rsidR="0085627B">
        <w:t xml:space="preserve"> </w:t>
      </w:r>
      <w:r w:rsidR="003F227A">
        <w:t>supplemental</w:t>
      </w:r>
      <w:r w:rsidR="0085627B">
        <w:t xml:space="preserve"> test section</w:t>
      </w:r>
      <w:r w:rsidR="00506978">
        <w:t>s</w:t>
      </w:r>
      <w:r w:rsidR="0085627B">
        <w:t xml:space="preserve"> utilized </w:t>
      </w:r>
      <w:r w:rsidR="002840F0">
        <w:t>PG 58-28</w:t>
      </w:r>
      <w:r w:rsidR="0085627B">
        <w:t xml:space="preserve"> with </w:t>
      </w:r>
      <w:r w:rsidR="002840F0">
        <w:t>the same</w:t>
      </w:r>
      <w:r w:rsidR="0085627B">
        <w:t xml:space="preserve"> amoun</w:t>
      </w:r>
      <w:r w:rsidR="00842CAE">
        <w:t xml:space="preserve">ts of RAP and </w:t>
      </w:r>
      <w:r w:rsidR="002840F0">
        <w:t xml:space="preserve">variable </w:t>
      </w:r>
      <w:r w:rsidR="00842CAE">
        <w:t>additives</w:t>
      </w:r>
      <w:r w:rsidR="00D12B02">
        <w:t xml:space="preserve">, one with chemical and another </w:t>
      </w:r>
      <w:r w:rsidR="001754A2">
        <w:t xml:space="preserve">section </w:t>
      </w:r>
      <w:r w:rsidR="00D12B02">
        <w:t>with organic additive</w:t>
      </w:r>
      <w:r w:rsidR="00842CAE">
        <w:t>. Mix designs</w:t>
      </w:r>
      <w:r w:rsidR="00A614CE">
        <w:t xml:space="preserve"> for all </w:t>
      </w:r>
      <w:r w:rsidR="002840F0">
        <w:t>five</w:t>
      </w:r>
      <w:r w:rsidR="00A614CE">
        <w:t xml:space="preserve"> test sections are detailed in Chapter 3, </w:t>
      </w:r>
      <w:r w:rsidR="001160CC">
        <w:t>Materials sub</w:t>
      </w:r>
      <w:r w:rsidR="001160CC">
        <w:noBreakHyphen/>
        <w:t>section</w:t>
      </w:r>
      <w:r w:rsidR="00A614CE">
        <w:t xml:space="preserve">. </w:t>
      </w:r>
      <w:r w:rsidR="00842CAE">
        <w:t xml:space="preserve"> </w:t>
      </w:r>
    </w:p>
    <w:p w14:paraId="702AA933" w14:textId="77777777" w:rsidR="00F044AD" w:rsidRPr="005F1E21" w:rsidRDefault="00F044AD" w:rsidP="005F1E21">
      <w:pPr>
        <w:pStyle w:val="Heading2"/>
      </w:pPr>
      <w:bookmarkStart w:id="149" w:name="_Toc486418669"/>
      <w:r w:rsidRPr="005F1E21">
        <w:t>Project Personnel</w:t>
      </w:r>
      <w:bookmarkEnd w:id="149"/>
    </w:p>
    <w:p w14:paraId="27C8ADC1" w14:textId="77777777" w:rsidR="00F044AD" w:rsidRPr="00067A5A" w:rsidRDefault="00F044AD" w:rsidP="00F044AD">
      <w:pPr>
        <w:pStyle w:val="BodyText"/>
      </w:pPr>
      <w:r w:rsidRPr="00067A5A">
        <w:t>The key project personnel are listed below:</w:t>
      </w:r>
    </w:p>
    <w:p w14:paraId="58BE8600" w14:textId="4FC54256" w:rsidR="00F044AD" w:rsidRPr="0048081E" w:rsidRDefault="00A0440B" w:rsidP="00F044AD">
      <w:pPr>
        <w:pStyle w:val="BodyText"/>
        <w:rPr>
          <w:b/>
        </w:rPr>
      </w:pPr>
      <w:r w:rsidRPr="0048081E">
        <w:rPr>
          <w:b/>
        </w:rPr>
        <w:t xml:space="preserve">Ministry </w:t>
      </w:r>
      <w:r w:rsidR="00C941DA" w:rsidRPr="0048081E">
        <w:rPr>
          <w:b/>
        </w:rPr>
        <w:t xml:space="preserve">of Transportation </w:t>
      </w:r>
      <w:r w:rsidRPr="0048081E">
        <w:rPr>
          <w:b/>
        </w:rPr>
        <w:t xml:space="preserve">Ontario </w:t>
      </w:r>
      <w:r w:rsidR="00C941DA" w:rsidRPr="0048081E">
        <w:rPr>
          <w:b/>
        </w:rPr>
        <w:t>(</w:t>
      </w:r>
      <w:r w:rsidRPr="0048081E">
        <w:rPr>
          <w:b/>
        </w:rPr>
        <w:t>MTO</w:t>
      </w:r>
      <w:r w:rsidR="00F044AD" w:rsidRPr="0048081E">
        <w:rPr>
          <w:b/>
        </w:rPr>
        <w:t>)</w:t>
      </w:r>
      <w:r w:rsidR="00E970A5" w:rsidRPr="0048081E">
        <w:rPr>
          <w:b/>
        </w:rPr>
        <w:t xml:space="preserve"> – Construction and Materials</w:t>
      </w:r>
      <w:r w:rsidR="00F044AD" w:rsidRPr="0048081E">
        <w:rPr>
          <w:b/>
        </w:rPr>
        <w:t>:</w:t>
      </w:r>
    </w:p>
    <w:p w14:paraId="20279361" w14:textId="1DBEB2E9" w:rsidR="00E970A5" w:rsidRPr="0048081E" w:rsidRDefault="00E970A5" w:rsidP="009B4512">
      <w:pPr>
        <w:pStyle w:val="BodyText"/>
        <w:numPr>
          <w:ilvl w:val="0"/>
          <w:numId w:val="13"/>
        </w:numPr>
        <w:spacing w:after="0" w:line="240" w:lineRule="auto"/>
      </w:pPr>
      <w:r w:rsidRPr="0048081E">
        <w:t>Construction and materials Liaison Engineer:</w:t>
      </w:r>
    </w:p>
    <w:p w14:paraId="294DC0DD" w14:textId="4A5EDE1D" w:rsidR="00E970A5" w:rsidRPr="0048081E" w:rsidRDefault="00E970A5" w:rsidP="009B4512">
      <w:pPr>
        <w:pStyle w:val="BodyText"/>
        <w:numPr>
          <w:ilvl w:val="0"/>
          <w:numId w:val="13"/>
        </w:numPr>
        <w:spacing w:after="0" w:line="240" w:lineRule="auto"/>
      </w:pPr>
      <w:r w:rsidRPr="0048081E">
        <w:t xml:space="preserve">Field Materials Engineer: </w:t>
      </w:r>
    </w:p>
    <w:p w14:paraId="26ECA2D9" w14:textId="37B56DC9" w:rsidR="00F044AD" w:rsidRPr="0048081E" w:rsidRDefault="00E970A5" w:rsidP="009B4512">
      <w:pPr>
        <w:pStyle w:val="BodyText"/>
        <w:numPr>
          <w:ilvl w:val="0"/>
          <w:numId w:val="13"/>
        </w:numPr>
        <w:spacing w:after="0" w:line="240" w:lineRule="auto"/>
      </w:pPr>
      <w:r w:rsidRPr="0048081E">
        <w:t xml:space="preserve">Field Materials Engineer: </w:t>
      </w:r>
    </w:p>
    <w:p w14:paraId="5F301A06" w14:textId="470B4324" w:rsidR="00E970A5" w:rsidRPr="0048081E" w:rsidRDefault="00E970A5" w:rsidP="009B4512">
      <w:pPr>
        <w:pStyle w:val="BodyText"/>
        <w:numPr>
          <w:ilvl w:val="0"/>
          <w:numId w:val="13"/>
        </w:numPr>
        <w:spacing w:after="0" w:line="240" w:lineRule="auto"/>
      </w:pPr>
      <w:r w:rsidRPr="0048081E">
        <w:t xml:space="preserve">Senior Research and Development Assistant: </w:t>
      </w:r>
    </w:p>
    <w:p w14:paraId="225CDAA4" w14:textId="3589DE70" w:rsidR="00E970A5" w:rsidRPr="0048081E" w:rsidRDefault="00E970A5" w:rsidP="0048081E">
      <w:pPr>
        <w:pStyle w:val="BodyText"/>
        <w:numPr>
          <w:ilvl w:val="0"/>
          <w:numId w:val="13"/>
        </w:numPr>
        <w:spacing w:after="0" w:line="240" w:lineRule="auto"/>
      </w:pPr>
    </w:p>
    <w:p w14:paraId="1690654A" w14:textId="77777777" w:rsidR="00E970A5" w:rsidRPr="0048081E" w:rsidRDefault="00E970A5" w:rsidP="00E970A5">
      <w:pPr>
        <w:pStyle w:val="BodyText"/>
        <w:spacing w:after="0" w:line="240" w:lineRule="auto"/>
      </w:pPr>
    </w:p>
    <w:p w14:paraId="3C8A8937" w14:textId="5D880985" w:rsidR="00F044AD" w:rsidRPr="0048081E" w:rsidRDefault="00C227E0" w:rsidP="00F044AD">
      <w:pPr>
        <w:pStyle w:val="BodyText"/>
        <w:rPr>
          <w:b/>
        </w:rPr>
      </w:pPr>
      <w:r w:rsidRPr="0048081E">
        <w:rPr>
          <w:b/>
        </w:rPr>
        <w:t>Coco</w:t>
      </w:r>
      <w:r w:rsidR="00BE5C5A" w:rsidRPr="0048081E">
        <w:rPr>
          <w:b/>
        </w:rPr>
        <w:t xml:space="preserve"> Paving </w:t>
      </w:r>
      <w:r w:rsidRPr="0048081E">
        <w:rPr>
          <w:b/>
        </w:rPr>
        <w:t>Inc.</w:t>
      </w:r>
      <w:r w:rsidR="009A5598" w:rsidRPr="0048081E">
        <w:rPr>
          <w:b/>
        </w:rPr>
        <w:t xml:space="preserve"> (Construction Contractor</w:t>
      </w:r>
      <w:r w:rsidR="007F020B" w:rsidRPr="0048081E">
        <w:rPr>
          <w:b/>
        </w:rPr>
        <w:t>)</w:t>
      </w:r>
      <w:r w:rsidR="00F044AD" w:rsidRPr="0048081E">
        <w:rPr>
          <w:b/>
        </w:rPr>
        <w:t>:</w:t>
      </w:r>
    </w:p>
    <w:p w14:paraId="29BEDB8C" w14:textId="7796CF37" w:rsidR="00BE5C5A" w:rsidRPr="0048081E" w:rsidRDefault="00BE5C5A" w:rsidP="009B4512">
      <w:pPr>
        <w:pStyle w:val="BodyText"/>
        <w:numPr>
          <w:ilvl w:val="0"/>
          <w:numId w:val="14"/>
        </w:numPr>
        <w:spacing w:after="0" w:line="240" w:lineRule="auto"/>
      </w:pPr>
      <w:r w:rsidRPr="0048081E">
        <w:t xml:space="preserve">General Manager: </w:t>
      </w:r>
    </w:p>
    <w:p w14:paraId="19F95829" w14:textId="77777777" w:rsidR="00BE5C5A" w:rsidRPr="0048081E" w:rsidRDefault="00F044AD" w:rsidP="00BE5C5A">
      <w:pPr>
        <w:pStyle w:val="BodyText"/>
        <w:numPr>
          <w:ilvl w:val="0"/>
          <w:numId w:val="14"/>
        </w:numPr>
        <w:spacing w:after="0" w:line="240" w:lineRule="auto"/>
      </w:pPr>
      <w:r w:rsidRPr="0048081E">
        <w:t>Plant Manager</w:t>
      </w:r>
      <w:r w:rsidR="00BE5C5A" w:rsidRPr="0048081E">
        <w:t>:</w:t>
      </w:r>
    </w:p>
    <w:p w14:paraId="0DB7EF9E" w14:textId="77777777" w:rsidR="006D6C83" w:rsidRPr="0048081E" w:rsidRDefault="006D6C83" w:rsidP="009B4512">
      <w:pPr>
        <w:pStyle w:val="BodyText"/>
        <w:numPr>
          <w:ilvl w:val="0"/>
          <w:numId w:val="14"/>
        </w:numPr>
        <w:spacing w:after="0" w:line="240" w:lineRule="auto"/>
      </w:pPr>
      <w:r w:rsidRPr="0048081E">
        <w:t>Paving Foreman</w:t>
      </w:r>
      <w:r w:rsidR="00BE5C5A" w:rsidRPr="0048081E">
        <w:t>:</w:t>
      </w:r>
    </w:p>
    <w:p w14:paraId="64704841" w14:textId="77777777" w:rsidR="00064B03" w:rsidRPr="0048081E" w:rsidRDefault="00F044AD" w:rsidP="00F044AD">
      <w:pPr>
        <w:pStyle w:val="BodyText"/>
        <w:numPr>
          <w:ilvl w:val="0"/>
          <w:numId w:val="14"/>
        </w:numPr>
        <w:spacing w:after="0" w:line="240" w:lineRule="auto"/>
      </w:pPr>
      <w:r w:rsidRPr="0048081E">
        <w:t>Construction Superintendent</w:t>
      </w:r>
      <w:r w:rsidR="00BE5C5A" w:rsidRPr="0048081E">
        <w:t>:</w:t>
      </w:r>
    </w:p>
    <w:p w14:paraId="73DDEA5C" w14:textId="77777777" w:rsidR="00BC56F5" w:rsidRPr="0048081E" w:rsidRDefault="00BC56F5" w:rsidP="00BC56F5">
      <w:pPr>
        <w:pStyle w:val="BodyText"/>
        <w:spacing w:after="0" w:line="240" w:lineRule="auto"/>
      </w:pPr>
    </w:p>
    <w:p w14:paraId="2374C362" w14:textId="77777777" w:rsidR="00BC56F5" w:rsidRPr="0048081E" w:rsidRDefault="00BC56F5" w:rsidP="00BC56F5">
      <w:pPr>
        <w:pStyle w:val="BodyText"/>
        <w:rPr>
          <w:b/>
        </w:rPr>
      </w:pPr>
      <w:r w:rsidRPr="0048081E">
        <w:rPr>
          <w:b/>
        </w:rPr>
        <w:t>Materials Reference Library (MRL):</w:t>
      </w:r>
    </w:p>
    <w:p w14:paraId="51785919" w14:textId="77777777" w:rsidR="00BC56F5" w:rsidRPr="0048081E" w:rsidRDefault="00BC56F5" w:rsidP="00BC56F5">
      <w:pPr>
        <w:pStyle w:val="BodyText"/>
        <w:numPr>
          <w:ilvl w:val="0"/>
          <w:numId w:val="14"/>
        </w:numPr>
        <w:spacing w:after="0" w:line="240" w:lineRule="auto"/>
      </w:pPr>
      <w:r w:rsidRPr="0048081E">
        <w:t xml:space="preserve">Project Manager: </w:t>
      </w:r>
    </w:p>
    <w:p w14:paraId="10FEED66" w14:textId="77777777" w:rsidR="00BC56F5" w:rsidRPr="0048081E" w:rsidRDefault="00BC56F5" w:rsidP="00BC56F5">
      <w:pPr>
        <w:pStyle w:val="BodyText"/>
        <w:spacing w:after="0" w:line="240" w:lineRule="auto"/>
        <w:ind w:left="720"/>
      </w:pPr>
    </w:p>
    <w:p w14:paraId="1EE62950" w14:textId="77777777" w:rsidR="00BC56F5" w:rsidRPr="0048081E" w:rsidRDefault="00BC56F5" w:rsidP="00BC56F5">
      <w:pPr>
        <w:pStyle w:val="BodyText"/>
        <w:rPr>
          <w:b/>
        </w:rPr>
      </w:pPr>
      <w:r w:rsidRPr="0048081E">
        <w:rPr>
          <w:b/>
        </w:rPr>
        <w:t>Central Laboratory Testing Center (CLTC):</w:t>
      </w:r>
    </w:p>
    <w:p w14:paraId="7ECBB1EF" w14:textId="77777777" w:rsidR="00BC56F5" w:rsidRPr="0048081E" w:rsidRDefault="00BC56F5" w:rsidP="00BC56F5">
      <w:pPr>
        <w:pStyle w:val="BodyText"/>
        <w:numPr>
          <w:ilvl w:val="0"/>
          <w:numId w:val="14"/>
        </w:numPr>
        <w:spacing w:after="0" w:line="240" w:lineRule="auto"/>
      </w:pPr>
      <w:r w:rsidRPr="0048081E">
        <w:lastRenderedPageBreak/>
        <w:t xml:space="preserve">Project Manager: </w:t>
      </w:r>
    </w:p>
    <w:p w14:paraId="67760FCA" w14:textId="77777777" w:rsidR="00BC56F5" w:rsidRPr="0048081E" w:rsidRDefault="00BC56F5" w:rsidP="00BC56F5">
      <w:pPr>
        <w:pStyle w:val="BodyText"/>
        <w:spacing w:after="0" w:line="240" w:lineRule="auto"/>
      </w:pPr>
    </w:p>
    <w:p w14:paraId="37489CDD" w14:textId="77777777" w:rsidR="00BC56F5" w:rsidRPr="0048081E" w:rsidRDefault="00BC56F5" w:rsidP="00BC56F5">
      <w:pPr>
        <w:pStyle w:val="BodyText"/>
        <w:rPr>
          <w:b/>
        </w:rPr>
      </w:pPr>
      <w:r w:rsidRPr="0048081E">
        <w:rPr>
          <w:b/>
        </w:rPr>
        <w:t>Turner Fairbanks Highway Research Center (TFHRC):</w:t>
      </w:r>
    </w:p>
    <w:p w14:paraId="77B69403" w14:textId="77777777" w:rsidR="00BC56F5" w:rsidRPr="0048081E" w:rsidRDefault="00BC56F5" w:rsidP="00BC56F5">
      <w:pPr>
        <w:pStyle w:val="BodyText"/>
        <w:numPr>
          <w:ilvl w:val="0"/>
          <w:numId w:val="14"/>
        </w:numPr>
        <w:spacing w:after="0" w:line="240" w:lineRule="auto"/>
      </w:pPr>
      <w:r w:rsidRPr="0048081E">
        <w:t xml:space="preserve">Project Manager: </w:t>
      </w:r>
    </w:p>
    <w:p w14:paraId="32592D1A" w14:textId="77777777" w:rsidR="00064B03" w:rsidRPr="0048081E" w:rsidRDefault="00064B03" w:rsidP="00982966">
      <w:pPr>
        <w:pStyle w:val="BodyText"/>
        <w:spacing w:after="0" w:line="240" w:lineRule="auto"/>
      </w:pPr>
    </w:p>
    <w:p w14:paraId="22241B95" w14:textId="77777777" w:rsidR="00F044AD" w:rsidRPr="0048081E" w:rsidRDefault="007F020B" w:rsidP="00F044AD">
      <w:pPr>
        <w:pStyle w:val="BodyText"/>
        <w:rPr>
          <w:b/>
        </w:rPr>
      </w:pPr>
      <w:r w:rsidRPr="0048081E">
        <w:rPr>
          <w:b/>
        </w:rPr>
        <w:t xml:space="preserve">Stantec Consulting </w:t>
      </w:r>
      <w:r w:rsidR="00105FFF" w:rsidRPr="0048081E">
        <w:rPr>
          <w:b/>
        </w:rPr>
        <w:t>Inc</w:t>
      </w:r>
      <w:r w:rsidRPr="0048081E">
        <w:rPr>
          <w:b/>
        </w:rPr>
        <w:t>. (</w:t>
      </w:r>
      <w:r w:rsidR="00F044AD" w:rsidRPr="0048081E">
        <w:rPr>
          <w:b/>
        </w:rPr>
        <w:t xml:space="preserve">LTPP </w:t>
      </w:r>
      <w:r w:rsidRPr="0048081E">
        <w:rPr>
          <w:b/>
        </w:rPr>
        <w:t>Regional Support Contractor</w:t>
      </w:r>
      <w:r w:rsidR="00F044AD" w:rsidRPr="0048081E">
        <w:rPr>
          <w:b/>
        </w:rPr>
        <w:t>):</w:t>
      </w:r>
    </w:p>
    <w:p w14:paraId="5E42F480" w14:textId="77777777" w:rsidR="00F044AD" w:rsidRPr="0048081E" w:rsidRDefault="00825D04" w:rsidP="009B4512">
      <w:pPr>
        <w:pStyle w:val="BodyText"/>
        <w:numPr>
          <w:ilvl w:val="0"/>
          <w:numId w:val="15"/>
        </w:numPr>
        <w:spacing w:after="0" w:line="240" w:lineRule="auto"/>
      </w:pPr>
      <w:r w:rsidRPr="0048081E">
        <w:t xml:space="preserve">Project Manager: </w:t>
      </w:r>
      <w:r w:rsidR="00F044AD" w:rsidRPr="0048081E">
        <w:t xml:space="preserve">Gabe Cimini </w:t>
      </w:r>
    </w:p>
    <w:p w14:paraId="49AAB661" w14:textId="77777777" w:rsidR="00825D04" w:rsidRPr="0048081E" w:rsidRDefault="00D011CE" w:rsidP="009B4512">
      <w:pPr>
        <w:pStyle w:val="BodyText"/>
        <w:numPr>
          <w:ilvl w:val="0"/>
          <w:numId w:val="15"/>
        </w:numPr>
        <w:spacing w:after="0" w:line="240" w:lineRule="auto"/>
      </w:pPr>
      <w:r w:rsidRPr="0048081E">
        <w:t>Project Coordinator: Carlos Leal</w:t>
      </w:r>
    </w:p>
    <w:p w14:paraId="352385F3" w14:textId="57B10F2E" w:rsidR="00F044AD" w:rsidRPr="0048081E" w:rsidRDefault="007F020B" w:rsidP="009B4512">
      <w:pPr>
        <w:pStyle w:val="BodyText"/>
        <w:numPr>
          <w:ilvl w:val="0"/>
          <w:numId w:val="15"/>
        </w:numPr>
        <w:spacing w:after="0" w:line="240" w:lineRule="auto"/>
      </w:pPr>
      <w:r w:rsidRPr="0048081E">
        <w:t>Pre-O</w:t>
      </w:r>
      <w:r w:rsidR="00F044AD" w:rsidRPr="0048081E">
        <w:t xml:space="preserve">verlay </w:t>
      </w:r>
      <w:r w:rsidRPr="0048081E">
        <w:t>M</w:t>
      </w:r>
      <w:r w:rsidR="00F044AD" w:rsidRPr="0048081E">
        <w:t xml:space="preserve">onitoring: </w:t>
      </w:r>
      <w:r w:rsidR="00104041" w:rsidRPr="0048081E">
        <w:t xml:space="preserve">Alfred Lip, </w:t>
      </w:r>
    </w:p>
    <w:p w14:paraId="2ED68588" w14:textId="6515AF65" w:rsidR="00F044AD" w:rsidRPr="0048081E" w:rsidRDefault="00F044AD" w:rsidP="009B4512">
      <w:pPr>
        <w:pStyle w:val="BodyText"/>
        <w:numPr>
          <w:ilvl w:val="0"/>
          <w:numId w:val="15"/>
        </w:numPr>
        <w:spacing w:after="0" w:line="240" w:lineRule="auto"/>
      </w:pPr>
      <w:r w:rsidRPr="0048081E">
        <w:t>Construction Documentation:</w:t>
      </w:r>
      <w:r w:rsidR="00104041" w:rsidRPr="0048081E">
        <w:t xml:space="preserve"> Carlos Leal</w:t>
      </w:r>
    </w:p>
    <w:p w14:paraId="76CD8C78" w14:textId="66F9F716" w:rsidR="00F044AD" w:rsidRPr="0048081E" w:rsidRDefault="00F044AD" w:rsidP="009B4512">
      <w:pPr>
        <w:pStyle w:val="BodyText"/>
        <w:numPr>
          <w:ilvl w:val="0"/>
          <w:numId w:val="15"/>
        </w:numPr>
        <w:spacing w:after="0" w:line="240" w:lineRule="auto"/>
      </w:pPr>
      <w:r w:rsidRPr="0048081E">
        <w:t xml:space="preserve">Material Sampling: </w:t>
      </w:r>
      <w:r w:rsidR="00104041" w:rsidRPr="0048081E">
        <w:t>Tony Wagner</w:t>
      </w:r>
      <w:r w:rsidRPr="0048081E">
        <w:t xml:space="preserve">, </w:t>
      </w:r>
    </w:p>
    <w:p w14:paraId="4692BE2C" w14:textId="26EF2B60" w:rsidR="00F044AD" w:rsidRPr="0048081E" w:rsidRDefault="00F044AD" w:rsidP="009B4512">
      <w:pPr>
        <w:pStyle w:val="BodyText"/>
        <w:numPr>
          <w:ilvl w:val="0"/>
          <w:numId w:val="15"/>
        </w:numPr>
        <w:spacing w:after="0" w:line="240" w:lineRule="auto"/>
      </w:pPr>
      <w:r w:rsidRPr="0048081E">
        <w:t xml:space="preserve">Coring Coordination: </w:t>
      </w:r>
      <w:r w:rsidR="00573663">
        <w:t>Alfred Lip</w:t>
      </w:r>
      <w:r w:rsidR="00104041" w:rsidRPr="0048081E">
        <w:t xml:space="preserve"> </w:t>
      </w:r>
    </w:p>
    <w:p w14:paraId="06966B17" w14:textId="1CECD967" w:rsidR="00F044AD" w:rsidRPr="0048081E" w:rsidRDefault="00F044AD" w:rsidP="009B4512">
      <w:pPr>
        <w:pStyle w:val="BodyText"/>
        <w:numPr>
          <w:ilvl w:val="0"/>
          <w:numId w:val="15"/>
        </w:numPr>
        <w:spacing w:after="0" w:line="240" w:lineRule="auto"/>
      </w:pPr>
      <w:r w:rsidRPr="0048081E">
        <w:t>Post-</w:t>
      </w:r>
      <w:r w:rsidR="007F020B" w:rsidRPr="0048081E">
        <w:t>O</w:t>
      </w:r>
      <w:r w:rsidRPr="0048081E">
        <w:t xml:space="preserve">verlay </w:t>
      </w:r>
      <w:r w:rsidR="007F020B" w:rsidRPr="0048081E">
        <w:t>M</w:t>
      </w:r>
      <w:r w:rsidRPr="0048081E">
        <w:t>onitoring: Alfred Lip</w:t>
      </w:r>
      <w:r w:rsidR="00104041" w:rsidRPr="0048081E">
        <w:t xml:space="preserve">, </w:t>
      </w:r>
    </w:p>
    <w:p w14:paraId="5397014F" w14:textId="3D0B9FFD" w:rsidR="00F044AD" w:rsidRPr="0048081E" w:rsidRDefault="00F044AD" w:rsidP="008775E9">
      <w:pPr>
        <w:pStyle w:val="BodyText"/>
        <w:numPr>
          <w:ilvl w:val="0"/>
          <w:numId w:val="15"/>
        </w:numPr>
        <w:spacing w:line="240" w:lineRule="auto"/>
      </w:pPr>
      <w:r w:rsidRPr="0048081E">
        <w:t xml:space="preserve">Supporting Team: </w:t>
      </w:r>
    </w:p>
    <w:p w14:paraId="7AF6283F" w14:textId="77777777" w:rsidR="008B5DCC" w:rsidRPr="005F1E21" w:rsidRDefault="008B5DCC" w:rsidP="00381CDA">
      <w:pPr>
        <w:pStyle w:val="Heading2"/>
      </w:pPr>
      <w:bookmarkStart w:id="150" w:name="_Toc486418670"/>
      <w:r w:rsidRPr="005F1E21">
        <w:t>Project timeline</w:t>
      </w:r>
      <w:bookmarkEnd w:id="150"/>
    </w:p>
    <w:p w14:paraId="53492814" w14:textId="4EBAA6F3" w:rsidR="00F23856" w:rsidRDefault="008B5DCC" w:rsidP="00576F06">
      <w:pPr>
        <w:pStyle w:val="BodyText"/>
      </w:pPr>
      <w:r>
        <w:t>A p</w:t>
      </w:r>
      <w:r w:rsidRPr="00067A5A">
        <w:t>re-</w:t>
      </w:r>
      <w:r>
        <w:t>overlay</w:t>
      </w:r>
      <w:r w:rsidRPr="00067A5A">
        <w:t xml:space="preserve"> meeting </w:t>
      </w:r>
      <w:r>
        <w:t>took place</w:t>
      </w:r>
      <w:r w:rsidRPr="00067A5A">
        <w:t xml:space="preserve"> on-site on </w:t>
      </w:r>
      <w:r w:rsidR="0015083B">
        <w:t>June 13</w:t>
      </w:r>
      <w:r w:rsidR="007460D1" w:rsidRPr="007460D1">
        <w:rPr>
          <w:vertAlign w:val="superscript"/>
        </w:rPr>
        <w:t>th</w:t>
      </w:r>
      <w:r w:rsidR="0015083B">
        <w:t>, 2017</w:t>
      </w:r>
      <w:r>
        <w:t xml:space="preserve">. The </w:t>
      </w:r>
      <w:r w:rsidRPr="00CF3A32">
        <w:t xml:space="preserve">initial site </w:t>
      </w:r>
      <w:r>
        <w:t>visit</w:t>
      </w:r>
      <w:r w:rsidRPr="00CF3A32">
        <w:t xml:space="preserve"> </w:t>
      </w:r>
      <w:r>
        <w:t xml:space="preserve">activities completed on </w:t>
      </w:r>
      <w:r w:rsidR="000F2FF1">
        <w:t>May</w:t>
      </w:r>
      <w:r>
        <w:t xml:space="preserve"> </w:t>
      </w:r>
      <w:r w:rsidR="000F2FF1">
        <w:t>8-11</w:t>
      </w:r>
      <w:r>
        <w:t>, 201</w:t>
      </w:r>
      <w:r w:rsidR="000F2FF1">
        <w:t>7</w:t>
      </w:r>
      <w:r>
        <w:t xml:space="preserve"> comprised of, laying out the test sections, and collecting </w:t>
      </w:r>
      <w:r w:rsidRPr="00CF3A32">
        <w:t>pre-</w:t>
      </w:r>
      <w:r>
        <w:t>overlay</w:t>
      </w:r>
      <w:r w:rsidRPr="00CF3A32">
        <w:t xml:space="preserve"> </w:t>
      </w:r>
      <w:r>
        <w:t xml:space="preserve">performance measurements. </w:t>
      </w:r>
      <w:r w:rsidRPr="00CF3A32">
        <w:t xml:space="preserve">The </w:t>
      </w:r>
      <w:r>
        <w:t xml:space="preserve">performance measurements collected </w:t>
      </w:r>
      <w:r w:rsidRPr="00CF3A32">
        <w:t>included</w:t>
      </w:r>
      <w:r>
        <w:t>,</w:t>
      </w:r>
      <w:r w:rsidRPr="00CF3A32">
        <w:t xml:space="preserve"> Manual Distress Survey</w:t>
      </w:r>
      <w:r>
        <w:t>’</w:t>
      </w:r>
      <w:r w:rsidRPr="00CF3A32">
        <w:t>s (MDS), Falling Weight Deflectometer (FWD)</w:t>
      </w:r>
      <w:r>
        <w:t xml:space="preserve"> measurements</w:t>
      </w:r>
      <w:r w:rsidRPr="00CF3A32">
        <w:t>, transverse</w:t>
      </w:r>
      <w:r w:rsidR="00744903">
        <w:t xml:space="preserve"> and </w:t>
      </w:r>
      <w:r w:rsidRPr="00CF3A32">
        <w:t>profile</w:t>
      </w:r>
      <w:r>
        <w:t xml:space="preserve"> measurements</w:t>
      </w:r>
      <w:r w:rsidRPr="00CF3A32">
        <w:t xml:space="preserve">, </w:t>
      </w:r>
      <w:r w:rsidR="00CD04BB">
        <w:t xml:space="preserve">and </w:t>
      </w:r>
      <w:r w:rsidRPr="00CF3A32">
        <w:t>surface texture measurement</w:t>
      </w:r>
      <w:r w:rsidR="00CD04BB">
        <w:t xml:space="preserve">s </w:t>
      </w:r>
      <w:r w:rsidRPr="00CF3A32">
        <w:t xml:space="preserve">for </w:t>
      </w:r>
      <w:r>
        <w:t xml:space="preserve">each </w:t>
      </w:r>
      <w:r w:rsidRPr="00CF3A32">
        <w:t xml:space="preserve">individual test section. </w:t>
      </w:r>
      <w:r>
        <w:t>Pre-overlay l</w:t>
      </w:r>
      <w:r w:rsidRPr="00CF3A32">
        <w:t>ongitudinal profile</w:t>
      </w:r>
      <w:r>
        <w:t xml:space="preserve"> measurements were complete</w:t>
      </w:r>
      <w:r w:rsidR="00795CC5">
        <w:t xml:space="preserve">d on </w:t>
      </w:r>
      <w:r w:rsidR="00744903">
        <w:t>May</w:t>
      </w:r>
      <w:r w:rsidR="00795CC5">
        <w:t xml:space="preserve"> </w:t>
      </w:r>
      <w:r w:rsidR="00744903">
        <w:t>10</w:t>
      </w:r>
      <w:r w:rsidR="00795CC5" w:rsidRPr="00795CC5">
        <w:rPr>
          <w:vertAlign w:val="superscript"/>
        </w:rPr>
        <w:t>th</w:t>
      </w:r>
      <w:r w:rsidR="00795CC5">
        <w:t>, 201</w:t>
      </w:r>
      <w:r w:rsidR="00744903">
        <w:t>7</w:t>
      </w:r>
      <w:r w:rsidR="00795CC5">
        <w:t>.</w:t>
      </w:r>
      <w:r w:rsidR="006E2E16">
        <w:t xml:space="preserve"> </w:t>
      </w:r>
      <w:r w:rsidR="00CD04BB">
        <w:t xml:space="preserve">The elevation surveys were also conducted for each section prior to overlay. Three rounds of elevation surveys were performed: initial (pre-construction), post-milling, and post-HMA binder course application. </w:t>
      </w:r>
      <w:r>
        <w:t xml:space="preserve">The </w:t>
      </w:r>
      <w:r w:rsidRPr="00067A5A">
        <w:t>construction phase</w:t>
      </w:r>
      <w:r>
        <w:t xml:space="preserve"> and the raw materials sampling</w:t>
      </w:r>
      <w:r w:rsidRPr="00067A5A">
        <w:t xml:space="preserve"> </w:t>
      </w:r>
      <w:r>
        <w:t xml:space="preserve">of the project took place </w:t>
      </w:r>
      <w:r w:rsidR="00744903">
        <w:t>June</w:t>
      </w:r>
      <w:r>
        <w:t xml:space="preserve"> </w:t>
      </w:r>
      <w:r w:rsidR="00744903">
        <w:t>13</w:t>
      </w:r>
      <w:r w:rsidR="00744903">
        <w:rPr>
          <w:vertAlign w:val="superscript"/>
        </w:rPr>
        <w:t>th</w:t>
      </w:r>
      <w:r>
        <w:t xml:space="preserve"> through </w:t>
      </w:r>
      <w:r w:rsidR="00744903">
        <w:t>June 2</w:t>
      </w:r>
      <w:r w:rsidR="00CD04BB">
        <w:t>4</w:t>
      </w:r>
      <w:r w:rsidR="00744903">
        <w:rPr>
          <w:vertAlign w:val="superscript"/>
        </w:rPr>
        <w:t>t</w:t>
      </w:r>
      <w:r w:rsidR="00CD04BB">
        <w:rPr>
          <w:vertAlign w:val="superscript"/>
        </w:rPr>
        <w:t>h</w:t>
      </w:r>
      <w:r>
        <w:t>, 201</w:t>
      </w:r>
      <w:r w:rsidR="00744903">
        <w:t>7</w:t>
      </w:r>
      <w:r>
        <w:t xml:space="preserve">. The post </w:t>
      </w:r>
      <w:r w:rsidR="00CD04BB">
        <w:t>overlay</w:t>
      </w:r>
      <w:r>
        <w:t xml:space="preserve"> testing and sampling took place on </w:t>
      </w:r>
      <w:r w:rsidR="00744903" w:rsidRPr="00CD04BB">
        <w:t>June</w:t>
      </w:r>
      <w:r w:rsidRPr="00CD04BB">
        <w:t xml:space="preserve"> </w:t>
      </w:r>
      <w:r w:rsidR="00CD04BB" w:rsidRPr="00CD04BB">
        <w:t>13</w:t>
      </w:r>
      <w:r w:rsidRPr="00CD04BB">
        <w:rPr>
          <w:vertAlign w:val="superscript"/>
        </w:rPr>
        <w:t>th</w:t>
      </w:r>
      <w:r w:rsidRPr="00CD04BB">
        <w:t xml:space="preserve"> through </w:t>
      </w:r>
      <w:r w:rsidR="00CD04BB" w:rsidRPr="00CD04BB">
        <w:t>14</w:t>
      </w:r>
      <w:r w:rsidRPr="00CD04BB">
        <w:rPr>
          <w:vertAlign w:val="superscript"/>
        </w:rPr>
        <w:t>th</w:t>
      </w:r>
      <w:r w:rsidRPr="00CD04BB">
        <w:t>, 201</w:t>
      </w:r>
      <w:r w:rsidR="00CD04BB" w:rsidRPr="00CD04BB">
        <w:t>7</w:t>
      </w:r>
      <w:r w:rsidRPr="00CD04BB">
        <w:t xml:space="preserve"> and </w:t>
      </w:r>
      <w:r w:rsidR="00CD04BB" w:rsidRPr="00CD04BB">
        <w:t>June</w:t>
      </w:r>
      <w:r w:rsidRPr="00CD04BB">
        <w:t xml:space="preserve"> </w:t>
      </w:r>
      <w:r w:rsidR="00CD04BB" w:rsidRPr="00CD04BB">
        <w:t>2</w:t>
      </w:r>
      <w:r w:rsidRPr="00CD04BB">
        <w:t>1</w:t>
      </w:r>
      <w:r w:rsidR="00CD04BB" w:rsidRPr="00CD04BB">
        <w:rPr>
          <w:vertAlign w:val="superscript"/>
        </w:rPr>
        <w:t xml:space="preserve">st </w:t>
      </w:r>
      <w:r w:rsidRPr="00CD04BB">
        <w:t xml:space="preserve">through </w:t>
      </w:r>
      <w:r w:rsidR="00CD04BB" w:rsidRPr="00CD04BB">
        <w:t>24</w:t>
      </w:r>
      <w:r w:rsidRPr="00CD04BB">
        <w:rPr>
          <w:vertAlign w:val="superscript"/>
        </w:rPr>
        <w:t>th</w:t>
      </w:r>
      <w:r w:rsidR="00CD04BB" w:rsidRPr="00CD04BB">
        <w:t>, 2017.</w:t>
      </w:r>
      <w:r w:rsidRPr="00CD04BB">
        <w:t xml:space="preserve"> Post </w:t>
      </w:r>
      <w:r>
        <w:t>co</w:t>
      </w:r>
      <w:r w:rsidR="00A614CE">
        <w:t>nstruction testing comprised of</w:t>
      </w:r>
      <w:r>
        <w:t xml:space="preserve"> identification of layout and paint application as well as collecting post</w:t>
      </w:r>
      <w:r w:rsidR="008775E9">
        <w:noBreakHyphen/>
      </w:r>
      <w:r>
        <w:t xml:space="preserve">overlay performance measurement. </w:t>
      </w:r>
    </w:p>
    <w:p w14:paraId="67296953" w14:textId="37F39F33" w:rsidR="008B5DCC" w:rsidRDefault="008B5DCC" w:rsidP="00576F06">
      <w:pPr>
        <w:pStyle w:val="BodyText"/>
      </w:pPr>
      <w:r>
        <w:t xml:space="preserve">The performance measurements collected include, MDS, FWD, </w:t>
      </w:r>
      <w:r w:rsidRPr="00CF3A32">
        <w:t>transverse profile</w:t>
      </w:r>
      <w:r>
        <w:t xml:space="preserve"> measurements</w:t>
      </w:r>
      <w:r w:rsidRPr="00CF3A32">
        <w:t>, surface texture measurement</w:t>
      </w:r>
      <w:r w:rsidR="00A614CE">
        <w:t>s</w:t>
      </w:r>
      <w:r w:rsidRPr="00CF3A32">
        <w:t xml:space="preserve"> </w:t>
      </w:r>
      <w:r>
        <w:t>and</w:t>
      </w:r>
      <w:r w:rsidR="00A614CE">
        <w:t xml:space="preserve"> elevation surveys. Nuclear</w:t>
      </w:r>
      <w:r w:rsidRPr="00437FC2">
        <w:t xml:space="preserve"> </w:t>
      </w:r>
      <w:r w:rsidR="007460D1">
        <w:t>Density</w:t>
      </w:r>
      <w:r w:rsidR="00A614CE">
        <w:t xml:space="preserve"> Gage</w:t>
      </w:r>
      <w:r w:rsidR="007460D1">
        <w:t xml:space="preserve"> testing took place on </w:t>
      </w:r>
      <w:r w:rsidR="000848C4">
        <w:t>June 13-14</w:t>
      </w:r>
      <w:r w:rsidR="007460D1" w:rsidRPr="007460D1">
        <w:rPr>
          <w:vertAlign w:val="superscript"/>
        </w:rPr>
        <w:t>th</w:t>
      </w:r>
      <w:r w:rsidR="007460D1">
        <w:t>, 201</w:t>
      </w:r>
      <w:r w:rsidR="000848C4">
        <w:t>7</w:t>
      </w:r>
      <w:r w:rsidR="007460D1">
        <w:t xml:space="preserve"> f</w:t>
      </w:r>
      <w:r w:rsidR="008F5E04">
        <w:t xml:space="preserve">or test sections </w:t>
      </w:r>
      <w:r w:rsidR="007020F2">
        <w:t>87</w:t>
      </w:r>
      <w:r w:rsidR="008F5E04">
        <w:t xml:space="preserve">AA01, and </w:t>
      </w:r>
      <w:r w:rsidR="007020F2">
        <w:t>87</w:t>
      </w:r>
      <w:r w:rsidR="008F5E04">
        <w:t>AA</w:t>
      </w:r>
      <w:r w:rsidR="0062157A">
        <w:t>0</w:t>
      </w:r>
      <w:r w:rsidR="008F5E04">
        <w:t xml:space="preserve">3, </w:t>
      </w:r>
      <w:r w:rsidR="0062157A" w:rsidRPr="00CD04BB">
        <w:t>June</w:t>
      </w:r>
      <w:r w:rsidR="008F5E04" w:rsidRPr="00CD04BB">
        <w:t xml:space="preserve"> </w:t>
      </w:r>
      <w:r w:rsidR="00CD04BB" w:rsidRPr="00CD04BB">
        <w:t>21-24</w:t>
      </w:r>
      <w:r w:rsidR="0062157A" w:rsidRPr="00CD04BB">
        <w:t>, 2017</w:t>
      </w:r>
      <w:r w:rsidR="008F5E04" w:rsidRPr="00CD04BB">
        <w:t xml:space="preserve"> for test sections </w:t>
      </w:r>
      <w:r w:rsidR="00CD04BB" w:rsidRPr="00CD04BB">
        <w:t xml:space="preserve">87AA02, </w:t>
      </w:r>
      <w:r w:rsidR="007020F2" w:rsidRPr="00CD04BB">
        <w:t>87</w:t>
      </w:r>
      <w:r w:rsidR="008F5E04" w:rsidRPr="00CD04BB">
        <w:t xml:space="preserve">AA61, </w:t>
      </w:r>
      <w:r w:rsidR="0062157A" w:rsidRPr="00CD04BB">
        <w:t xml:space="preserve">and </w:t>
      </w:r>
      <w:r w:rsidR="007020F2" w:rsidRPr="00CD04BB">
        <w:t>87</w:t>
      </w:r>
      <w:r w:rsidR="008F5E04" w:rsidRPr="00CD04BB">
        <w:t>AA6</w:t>
      </w:r>
      <w:r w:rsidR="0062157A" w:rsidRPr="00CD04BB">
        <w:t>2</w:t>
      </w:r>
      <w:r w:rsidR="008F5E04" w:rsidRPr="004B339D">
        <w:rPr>
          <w:highlight w:val="yellow"/>
        </w:rPr>
        <w:t>.</w:t>
      </w:r>
      <w:r w:rsidRPr="004B339D">
        <w:rPr>
          <w:highlight w:val="yellow"/>
        </w:rPr>
        <w:t xml:space="preserve"> </w:t>
      </w:r>
      <w:r w:rsidR="00E4325D" w:rsidRPr="004B339D">
        <w:rPr>
          <w:highlight w:val="yellow"/>
        </w:rPr>
        <w:t>Filling of s</w:t>
      </w:r>
      <w:r w:rsidR="00A614CE" w:rsidRPr="004B339D">
        <w:rPr>
          <w:highlight w:val="yellow"/>
        </w:rPr>
        <w:t>houlder</w:t>
      </w:r>
      <w:r w:rsidR="00E4325D" w:rsidRPr="004B339D">
        <w:rPr>
          <w:highlight w:val="yellow"/>
        </w:rPr>
        <w:t>s with Gran A</w:t>
      </w:r>
      <w:r w:rsidR="00A614CE" w:rsidRPr="004B339D">
        <w:rPr>
          <w:highlight w:val="yellow"/>
        </w:rPr>
        <w:t xml:space="preserve"> took place on October 7</w:t>
      </w:r>
      <w:r w:rsidR="00A614CE" w:rsidRPr="004B339D">
        <w:rPr>
          <w:highlight w:val="yellow"/>
          <w:vertAlign w:val="superscript"/>
        </w:rPr>
        <w:t>th</w:t>
      </w:r>
      <w:r w:rsidR="00A614CE" w:rsidRPr="004B339D">
        <w:rPr>
          <w:highlight w:val="yellow"/>
        </w:rPr>
        <w:t>, 2016 through October 10</w:t>
      </w:r>
      <w:r w:rsidR="00A614CE" w:rsidRPr="004B339D">
        <w:rPr>
          <w:highlight w:val="yellow"/>
          <w:vertAlign w:val="superscript"/>
        </w:rPr>
        <w:t>th</w:t>
      </w:r>
      <w:r w:rsidR="00A614CE" w:rsidRPr="004B339D">
        <w:rPr>
          <w:highlight w:val="yellow"/>
        </w:rPr>
        <w:t xml:space="preserve">, 2016. </w:t>
      </w:r>
      <w:r w:rsidR="00A614CE" w:rsidRPr="00CD04BB">
        <w:t xml:space="preserve">Sample labeling and packaging for shipment took place on </w:t>
      </w:r>
      <w:r w:rsidR="00CD04BB" w:rsidRPr="00CD04BB">
        <w:t>June 27 - 30</w:t>
      </w:r>
      <w:r w:rsidR="00444212" w:rsidRPr="00CD04BB">
        <w:t xml:space="preserve">, </w:t>
      </w:r>
      <w:r w:rsidR="00A614CE" w:rsidRPr="00CD04BB">
        <w:t>201</w:t>
      </w:r>
      <w:r w:rsidR="00CD04BB" w:rsidRPr="00CD04BB">
        <w:t>7</w:t>
      </w:r>
      <w:r w:rsidR="00443686" w:rsidRPr="002A70ED">
        <w:t>.</w:t>
      </w:r>
      <w:r w:rsidR="00443686" w:rsidRPr="002A70ED">
        <w:rPr>
          <w:highlight w:val="yellow"/>
        </w:rPr>
        <w:t xml:space="preserve"> </w:t>
      </w:r>
      <w:r w:rsidR="00443686" w:rsidRPr="002A70ED">
        <w:t xml:space="preserve">Paint Striping of all test section was completed </w:t>
      </w:r>
      <w:r w:rsidR="002A70ED" w:rsidRPr="002A70ED">
        <w:t>for all sections immediately after construction</w:t>
      </w:r>
      <w:r w:rsidR="00443686" w:rsidRPr="002A70ED">
        <w:t xml:space="preserve">. </w:t>
      </w:r>
      <w:r w:rsidR="00F26823" w:rsidRPr="00F26823">
        <w:t>Sampling of virgin c</w:t>
      </w:r>
      <w:r w:rsidR="00443686" w:rsidRPr="00F26823">
        <w:t xml:space="preserve">hemical </w:t>
      </w:r>
      <w:r w:rsidR="00443686">
        <w:t>additive</w:t>
      </w:r>
      <w:r w:rsidR="00F26823">
        <w:t>s (Evotherm®, Warm Grip</w:t>
      </w:r>
      <w:r w:rsidR="00F26823" w:rsidRPr="00E92EC7">
        <w:rPr>
          <w:vertAlign w:val="superscript"/>
        </w:rPr>
        <w:t>®</w:t>
      </w:r>
      <w:r w:rsidR="00F26823">
        <w:t xml:space="preserve"> E5</w:t>
      </w:r>
      <w:r w:rsidR="00154A30">
        <w:t>)</w:t>
      </w:r>
      <w:r w:rsidR="00F26823">
        <w:t xml:space="preserve"> was</w:t>
      </w:r>
      <w:r w:rsidR="00443686">
        <w:t xml:space="preserve"> not </w:t>
      </w:r>
      <w:r w:rsidR="00F26823">
        <w:t xml:space="preserve">possible </w:t>
      </w:r>
      <w:r w:rsidR="00443686">
        <w:t>on site</w:t>
      </w:r>
      <w:r w:rsidR="00F26823">
        <w:t>, as binders were terminally blended with the additives</w:t>
      </w:r>
      <w:r w:rsidR="00443686">
        <w:t>. Samples of these t</w:t>
      </w:r>
      <w:r w:rsidR="00F1681B">
        <w:t>wo</w:t>
      </w:r>
      <w:r w:rsidR="00443686">
        <w:t xml:space="preserve"> chemicals</w:t>
      </w:r>
      <w:r w:rsidR="00F26823">
        <w:t xml:space="preserve"> blended with binders </w:t>
      </w:r>
      <w:r w:rsidR="00443686">
        <w:t xml:space="preserve">were shipped to </w:t>
      </w:r>
      <w:r w:rsidR="00443686" w:rsidRPr="00443686">
        <w:rPr>
          <w:highlight w:val="yellow"/>
        </w:rPr>
        <w:t>location</w:t>
      </w:r>
      <w:r w:rsidR="00443686">
        <w:t xml:space="preserve"> on </w:t>
      </w:r>
      <w:r w:rsidR="00443686" w:rsidRPr="00443686">
        <w:rPr>
          <w:highlight w:val="yellow"/>
        </w:rPr>
        <w:t>date</w:t>
      </w:r>
      <w:r w:rsidR="00443686">
        <w:t xml:space="preserve">. </w:t>
      </w:r>
      <w:r>
        <w:t>Post-overlay longitudinal profil</w:t>
      </w:r>
      <w:r w:rsidR="00795CC5">
        <w:t xml:space="preserve">e measurements were completed on </w:t>
      </w:r>
      <w:r w:rsidR="002A70ED" w:rsidRPr="002A70ED">
        <w:t>June 2</w:t>
      </w:r>
      <w:r w:rsidR="00795CC5" w:rsidRPr="002A70ED">
        <w:t>5</w:t>
      </w:r>
      <w:r w:rsidR="00795CC5" w:rsidRPr="002A70ED">
        <w:rPr>
          <w:vertAlign w:val="superscript"/>
        </w:rPr>
        <w:t>th</w:t>
      </w:r>
      <w:r w:rsidR="00795CC5" w:rsidRPr="002A70ED">
        <w:t>, 201</w:t>
      </w:r>
      <w:r w:rsidR="002A70ED" w:rsidRPr="002A70ED">
        <w:t>7</w:t>
      </w:r>
      <w:r w:rsidR="00795CC5" w:rsidRPr="004B339D">
        <w:t>.</w:t>
      </w:r>
      <w:r w:rsidRPr="004B339D">
        <w:t xml:space="preserve"> </w:t>
      </w:r>
      <w:r w:rsidRPr="00067A5A">
        <w:t xml:space="preserve">The project timeline is </w:t>
      </w:r>
      <w:r>
        <w:t>shown</w:t>
      </w:r>
      <w:r w:rsidRPr="00067A5A">
        <w:t xml:space="preserve"> in </w:t>
      </w:r>
      <w:r w:rsidR="003F7E2D">
        <w:fldChar w:fldCharType="begin"/>
      </w:r>
      <w:r w:rsidR="003F7E2D">
        <w:instrText xml:space="preserve"> REF _Ref486519418 \h </w:instrText>
      </w:r>
      <w:r w:rsidR="003F7E2D">
        <w:fldChar w:fldCharType="separate"/>
      </w:r>
      <w:r w:rsidR="003F7E2D">
        <w:t>Table </w:t>
      </w:r>
      <w:r w:rsidR="003F7E2D">
        <w:rPr>
          <w:noProof/>
        </w:rPr>
        <w:t>12</w:t>
      </w:r>
      <w:r w:rsidR="003F7E2D">
        <w:fldChar w:fldCharType="end"/>
      </w:r>
      <w:r w:rsidR="00A614CE">
        <w:t xml:space="preserve">. </w:t>
      </w:r>
    </w:p>
    <w:p w14:paraId="3ABA7177" w14:textId="26EAB235" w:rsidR="008B5DCC" w:rsidRPr="00842CAE" w:rsidRDefault="008E5E8C" w:rsidP="00541157">
      <w:pPr>
        <w:pStyle w:val="Caption"/>
        <w:rPr>
          <w:color w:val="FF0000"/>
        </w:rPr>
      </w:pPr>
      <w:bookmarkStart w:id="151" w:name="_Ref486519418"/>
      <w:bookmarkStart w:id="152" w:name="_Toc486418282"/>
      <w:r>
        <w:lastRenderedPageBreak/>
        <w:t xml:space="preserve">Table </w:t>
      </w:r>
      <w:fldSimple w:instr=" SEQ Table \* ARABIC ">
        <w:r w:rsidR="003F7E2D">
          <w:rPr>
            <w:noProof/>
          </w:rPr>
          <w:t>12</w:t>
        </w:r>
      </w:fldSimple>
      <w:bookmarkEnd w:id="151"/>
      <w:r w:rsidR="008B5DCC" w:rsidRPr="00260165">
        <w:t>: Project Timeline</w:t>
      </w:r>
      <w:bookmarkEnd w:id="152"/>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5100"/>
        <w:gridCol w:w="2928"/>
      </w:tblGrid>
      <w:tr w:rsidR="008B5DCC" w:rsidRPr="00067A5A" w14:paraId="1EACE13F" w14:textId="77777777" w:rsidTr="003446DC">
        <w:trPr>
          <w:cantSplit/>
          <w:trHeight w:val="520"/>
          <w:tblHeader/>
          <w:jc w:val="center"/>
        </w:trPr>
        <w:tc>
          <w:tcPr>
            <w:tcW w:w="1788" w:type="dxa"/>
            <w:shd w:val="clear" w:color="auto" w:fill="auto"/>
            <w:vAlign w:val="center"/>
          </w:tcPr>
          <w:p w14:paraId="1D9FB3AE" w14:textId="77777777" w:rsidR="008B5DCC" w:rsidRPr="00067A5A" w:rsidRDefault="008B5DCC" w:rsidP="00624CF2">
            <w:pPr>
              <w:pStyle w:val="BodyText"/>
              <w:spacing w:after="0"/>
              <w:jc w:val="center"/>
              <w:rPr>
                <w:b/>
              </w:rPr>
            </w:pPr>
            <w:bookmarkStart w:id="153" w:name="_Hlk485367866"/>
            <w:r w:rsidRPr="00067A5A">
              <w:rPr>
                <w:b/>
              </w:rPr>
              <w:t>Date</w:t>
            </w:r>
          </w:p>
        </w:tc>
        <w:tc>
          <w:tcPr>
            <w:tcW w:w="5100" w:type="dxa"/>
            <w:shd w:val="clear" w:color="auto" w:fill="auto"/>
            <w:vAlign w:val="center"/>
          </w:tcPr>
          <w:p w14:paraId="12BCDEB3" w14:textId="77777777" w:rsidR="008B5DCC" w:rsidRPr="00067A5A" w:rsidRDefault="008B5DCC" w:rsidP="00624CF2">
            <w:pPr>
              <w:pStyle w:val="BodyText"/>
              <w:spacing w:after="0"/>
              <w:jc w:val="center"/>
              <w:rPr>
                <w:b/>
              </w:rPr>
            </w:pPr>
            <w:r w:rsidRPr="00067A5A">
              <w:rPr>
                <w:b/>
              </w:rPr>
              <w:t>Task Performed</w:t>
            </w:r>
          </w:p>
        </w:tc>
        <w:tc>
          <w:tcPr>
            <w:tcW w:w="2928" w:type="dxa"/>
            <w:shd w:val="clear" w:color="auto" w:fill="auto"/>
            <w:vAlign w:val="center"/>
          </w:tcPr>
          <w:p w14:paraId="72B82D40" w14:textId="77777777" w:rsidR="008B5DCC" w:rsidRPr="00067A5A" w:rsidRDefault="008B5DCC" w:rsidP="00624CF2">
            <w:pPr>
              <w:pStyle w:val="BodyText"/>
              <w:spacing w:after="0"/>
              <w:jc w:val="center"/>
              <w:rPr>
                <w:b/>
              </w:rPr>
            </w:pPr>
            <w:r>
              <w:rPr>
                <w:b/>
              </w:rPr>
              <w:t>Personnel</w:t>
            </w:r>
          </w:p>
        </w:tc>
      </w:tr>
      <w:tr w:rsidR="00704261" w:rsidRPr="00067A5A" w14:paraId="2738817F" w14:textId="77777777" w:rsidTr="003446DC">
        <w:trPr>
          <w:trHeight w:val="1079"/>
          <w:jc w:val="center"/>
        </w:trPr>
        <w:tc>
          <w:tcPr>
            <w:tcW w:w="1788" w:type="dxa"/>
            <w:shd w:val="clear" w:color="auto" w:fill="auto"/>
            <w:vAlign w:val="center"/>
          </w:tcPr>
          <w:p w14:paraId="6949DE10" w14:textId="08966CFF" w:rsidR="00704261" w:rsidRPr="00067A5A" w:rsidRDefault="00704261" w:rsidP="00704261">
            <w:pPr>
              <w:pStyle w:val="BodyText"/>
              <w:spacing w:after="0"/>
              <w:jc w:val="center"/>
            </w:pPr>
            <w:r w:rsidRPr="00A70983">
              <w:t>May 8-11, 2017</w:t>
            </w:r>
          </w:p>
        </w:tc>
        <w:tc>
          <w:tcPr>
            <w:tcW w:w="5100" w:type="dxa"/>
            <w:shd w:val="clear" w:color="auto" w:fill="auto"/>
          </w:tcPr>
          <w:p w14:paraId="51D90426" w14:textId="69616DAA" w:rsidR="00704261" w:rsidRDefault="00704261" w:rsidP="00704261">
            <w:pPr>
              <w:pStyle w:val="BodyText"/>
              <w:spacing w:after="0"/>
            </w:pPr>
            <w:r w:rsidRPr="00A70983">
              <w:t>Pre-Overlay Monitoring: FWD, MDS, Transverse Profile, Longitudinal Profile,</w:t>
            </w:r>
            <w:r>
              <w:t xml:space="preserve"> </w:t>
            </w:r>
            <w:r w:rsidRPr="00A70983">
              <w:t>and Surface Texture</w:t>
            </w:r>
          </w:p>
        </w:tc>
        <w:tc>
          <w:tcPr>
            <w:tcW w:w="2928" w:type="dxa"/>
            <w:shd w:val="clear" w:color="auto" w:fill="auto"/>
          </w:tcPr>
          <w:p w14:paraId="0D80F4B5" w14:textId="72DF26D5" w:rsidR="00704261" w:rsidRDefault="00704261" w:rsidP="00704261">
            <w:pPr>
              <w:pStyle w:val="BodyText"/>
              <w:spacing w:after="0"/>
            </w:pPr>
            <w:r w:rsidRPr="00A70983">
              <w:t>Tony Wager/ Doug Marshall/ Chris Olmedo</w:t>
            </w:r>
          </w:p>
        </w:tc>
      </w:tr>
      <w:tr w:rsidR="002E4E62" w:rsidRPr="00067A5A" w14:paraId="21585881" w14:textId="77777777" w:rsidTr="003446DC">
        <w:trPr>
          <w:trHeight w:val="1079"/>
          <w:jc w:val="center"/>
        </w:trPr>
        <w:tc>
          <w:tcPr>
            <w:tcW w:w="1788" w:type="dxa"/>
            <w:shd w:val="clear" w:color="auto" w:fill="auto"/>
            <w:vAlign w:val="center"/>
          </w:tcPr>
          <w:p w14:paraId="5555B53F" w14:textId="7C8A8B16" w:rsidR="002E4E62" w:rsidRPr="00A70983" w:rsidRDefault="002E4E62" w:rsidP="00704261">
            <w:pPr>
              <w:pStyle w:val="BodyText"/>
              <w:spacing w:after="0"/>
              <w:jc w:val="center"/>
            </w:pPr>
            <w:r>
              <w:t>May 17 -June 6, 2017</w:t>
            </w:r>
          </w:p>
        </w:tc>
        <w:tc>
          <w:tcPr>
            <w:tcW w:w="5100" w:type="dxa"/>
            <w:shd w:val="clear" w:color="auto" w:fill="auto"/>
          </w:tcPr>
          <w:p w14:paraId="54171FE1" w14:textId="1F974389" w:rsidR="002E4E62" w:rsidRPr="00A70983" w:rsidRDefault="003446DC" w:rsidP="00704261">
            <w:pPr>
              <w:pStyle w:val="BodyText"/>
              <w:spacing w:after="0"/>
            </w:pPr>
            <w:r>
              <w:t>Elevation surveys</w:t>
            </w:r>
            <w:r w:rsidR="002A70ED">
              <w:t>:</w:t>
            </w:r>
            <w:r>
              <w:t xml:space="preserve"> (pre-construction, post-milling and post-binder course) </w:t>
            </w:r>
          </w:p>
        </w:tc>
        <w:tc>
          <w:tcPr>
            <w:tcW w:w="2928" w:type="dxa"/>
            <w:shd w:val="clear" w:color="auto" w:fill="auto"/>
          </w:tcPr>
          <w:p w14:paraId="162EED75" w14:textId="69E834D8" w:rsidR="002E4E62" w:rsidRPr="00A70983" w:rsidRDefault="002A70ED" w:rsidP="00704261">
            <w:pPr>
              <w:pStyle w:val="BodyText"/>
              <w:spacing w:after="0"/>
            </w:pPr>
            <w:r>
              <w:t>Doug Marshall/ Tony Wagner/</w:t>
            </w:r>
            <w:r w:rsidR="007714B6" w:rsidRPr="007714B6">
              <w:rPr>
                <w:highlight w:val="yellow"/>
              </w:rPr>
              <w:t>????</w:t>
            </w:r>
          </w:p>
        </w:tc>
      </w:tr>
      <w:tr w:rsidR="00704261" w:rsidRPr="00067A5A" w14:paraId="7659A47D" w14:textId="77777777" w:rsidTr="003446DC">
        <w:trPr>
          <w:trHeight w:val="149"/>
          <w:jc w:val="center"/>
        </w:trPr>
        <w:tc>
          <w:tcPr>
            <w:tcW w:w="1788" w:type="dxa"/>
            <w:shd w:val="clear" w:color="auto" w:fill="auto"/>
            <w:vAlign w:val="center"/>
          </w:tcPr>
          <w:p w14:paraId="3DCCB263" w14:textId="705FB1E0" w:rsidR="00704261" w:rsidRPr="00067A5A" w:rsidRDefault="00704261" w:rsidP="00704261">
            <w:pPr>
              <w:pStyle w:val="BodyText"/>
              <w:spacing w:after="0"/>
              <w:jc w:val="center"/>
            </w:pPr>
            <w:r>
              <w:t>June 13, 2017</w:t>
            </w:r>
          </w:p>
        </w:tc>
        <w:tc>
          <w:tcPr>
            <w:tcW w:w="5100" w:type="dxa"/>
            <w:shd w:val="clear" w:color="auto" w:fill="auto"/>
          </w:tcPr>
          <w:p w14:paraId="70E46437" w14:textId="3106F296" w:rsidR="00704261" w:rsidRPr="00067A5A" w:rsidRDefault="00704261" w:rsidP="00704261">
            <w:pPr>
              <w:pStyle w:val="BodyText"/>
              <w:spacing w:after="0"/>
            </w:pPr>
            <w:r>
              <w:t>Pre</w:t>
            </w:r>
            <w:r w:rsidRPr="007460D1">
              <w:t>-Overlay Meeting</w:t>
            </w:r>
          </w:p>
        </w:tc>
        <w:tc>
          <w:tcPr>
            <w:tcW w:w="2928" w:type="dxa"/>
            <w:shd w:val="clear" w:color="auto" w:fill="auto"/>
            <w:vAlign w:val="center"/>
          </w:tcPr>
          <w:p w14:paraId="04E59389" w14:textId="5F7A1799" w:rsidR="00704261" w:rsidRPr="00067A5A" w:rsidRDefault="00704261" w:rsidP="00704261">
            <w:pPr>
              <w:pStyle w:val="BodyText"/>
              <w:spacing w:after="0"/>
              <w:jc w:val="center"/>
            </w:pPr>
            <w:r>
              <w:t>Gabe Cimini / Carlos Leal / MTO staff / Coco Paving Inc. staff</w:t>
            </w:r>
          </w:p>
        </w:tc>
      </w:tr>
      <w:tr w:rsidR="00704261" w:rsidRPr="00067A5A" w14:paraId="66025A33" w14:textId="77777777" w:rsidTr="003446DC">
        <w:trPr>
          <w:trHeight w:val="149"/>
          <w:jc w:val="center"/>
        </w:trPr>
        <w:tc>
          <w:tcPr>
            <w:tcW w:w="1788" w:type="dxa"/>
            <w:shd w:val="clear" w:color="auto" w:fill="auto"/>
            <w:vAlign w:val="center"/>
          </w:tcPr>
          <w:p w14:paraId="680858AD" w14:textId="0A12D42F" w:rsidR="00704261" w:rsidRPr="00067A5A" w:rsidRDefault="00704261" w:rsidP="00704261">
            <w:pPr>
              <w:pStyle w:val="BodyText"/>
              <w:spacing w:after="0"/>
              <w:jc w:val="center"/>
            </w:pPr>
            <w:r>
              <w:t>June 13-14, 2017</w:t>
            </w:r>
          </w:p>
        </w:tc>
        <w:tc>
          <w:tcPr>
            <w:tcW w:w="5100" w:type="dxa"/>
            <w:shd w:val="clear" w:color="auto" w:fill="auto"/>
          </w:tcPr>
          <w:p w14:paraId="13A635E0" w14:textId="77777777" w:rsidR="00652057" w:rsidRDefault="00704261" w:rsidP="00704261">
            <w:pPr>
              <w:pStyle w:val="BodyText"/>
              <w:spacing w:after="0"/>
            </w:pPr>
            <w:r>
              <w:t>Paving completed on</w:t>
            </w:r>
            <w:r w:rsidRPr="00436A0E">
              <w:t xml:space="preserve"> test sections</w:t>
            </w:r>
            <w:r>
              <w:t xml:space="preserve"> AA01 and AA03. </w:t>
            </w:r>
            <w:r w:rsidRPr="00436A0E">
              <w:t>Temperatures were monitored</w:t>
            </w:r>
            <w:r>
              <w:t xml:space="preserve"> and recorded during</w:t>
            </w:r>
            <w:r w:rsidRPr="00436A0E">
              <w:t xml:space="preserve"> </w:t>
            </w:r>
            <w:r>
              <w:t>production</w:t>
            </w:r>
            <w:r w:rsidRPr="00436A0E">
              <w:t xml:space="preserve"> in the asphalt plant</w:t>
            </w:r>
            <w:r>
              <w:t>, delivery temperatures on site and asphalt laydown temperatures</w:t>
            </w:r>
            <w:r w:rsidRPr="00436A0E">
              <w:t xml:space="preserve">. </w:t>
            </w:r>
          </w:p>
          <w:p w14:paraId="318AFE5A" w14:textId="77777777" w:rsidR="00652057" w:rsidRDefault="00652057" w:rsidP="00704261">
            <w:pPr>
              <w:pStyle w:val="BodyText"/>
              <w:spacing w:after="0"/>
            </w:pPr>
          </w:p>
          <w:p w14:paraId="5BEAC567" w14:textId="4CC90BCD" w:rsidR="00652057" w:rsidRDefault="00704261" w:rsidP="00704261">
            <w:pPr>
              <w:pStyle w:val="BodyText"/>
              <w:spacing w:after="0"/>
            </w:pPr>
            <w:r w:rsidRPr="00436A0E">
              <w:t>Sampling of uncompacted asphalt concrete</w:t>
            </w:r>
            <w:r>
              <w:t xml:space="preserve"> was performed on site</w:t>
            </w:r>
            <w:r w:rsidRPr="00436A0E">
              <w:t>.</w:t>
            </w:r>
            <w:r>
              <w:t xml:space="preserve"> </w:t>
            </w:r>
          </w:p>
          <w:p w14:paraId="57D695BB" w14:textId="77777777" w:rsidR="00652057" w:rsidRDefault="00652057" w:rsidP="00704261">
            <w:pPr>
              <w:pStyle w:val="BodyText"/>
              <w:spacing w:after="0"/>
            </w:pPr>
          </w:p>
          <w:p w14:paraId="5B502D7A" w14:textId="77777777" w:rsidR="00652057" w:rsidRDefault="00704261" w:rsidP="00704261">
            <w:pPr>
              <w:pStyle w:val="BodyText"/>
              <w:spacing w:after="0"/>
            </w:pPr>
            <w:r w:rsidRPr="00A70983">
              <w:t>Nuclear Gauge Density measurements</w:t>
            </w:r>
            <w:r>
              <w:t xml:space="preserve"> were collected before and after the overlay. </w:t>
            </w:r>
          </w:p>
          <w:p w14:paraId="6A5ABF16" w14:textId="77777777" w:rsidR="00652057" w:rsidRDefault="00652057" w:rsidP="00704261">
            <w:pPr>
              <w:pStyle w:val="BodyText"/>
              <w:spacing w:after="0"/>
            </w:pPr>
          </w:p>
          <w:p w14:paraId="233EDC10" w14:textId="770A89F0" w:rsidR="00704261" w:rsidRPr="00312E0A" w:rsidRDefault="00704261" w:rsidP="00704261">
            <w:pPr>
              <w:pStyle w:val="BodyText"/>
              <w:spacing w:after="0"/>
              <w:rPr>
                <w:highlight w:val="yellow"/>
              </w:rPr>
            </w:pPr>
            <w:r>
              <w:t xml:space="preserve">Paint striping complete by Coco Paving immediately following construction. </w:t>
            </w:r>
          </w:p>
        </w:tc>
        <w:tc>
          <w:tcPr>
            <w:tcW w:w="2928" w:type="dxa"/>
            <w:shd w:val="clear" w:color="auto" w:fill="auto"/>
            <w:vAlign w:val="center"/>
          </w:tcPr>
          <w:p w14:paraId="68B8BA1F" w14:textId="77777777" w:rsidR="00704261" w:rsidRDefault="00704261" w:rsidP="00704261">
            <w:pPr>
              <w:pStyle w:val="BodyText"/>
              <w:spacing w:after="0"/>
              <w:jc w:val="center"/>
              <w:rPr>
                <w:u w:val="single"/>
              </w:rPr>
            </w:pPr>
            <w:r>
              <w:t>Coco Paving, Inc. staff</w:t>
            </w:r>
          </w:p>
          <w:p w14:paraId="62157824" w14:textId="77777777" w:rsidR="00652057" w:rsidRDefault="00652057" w:rsidP="00704261">
            <w:pPr>
              <w:pStyle w:val="BodyText"/>
              <w:spacing w:after="0"/>
              <w:jc w:val="center"/>
              <w:rPr>
                <w:u w:val="single"/>
              </w:rPr>
            </w:pPr>
          </w:p>
          <w:p w14:paraId="4A5C374D" w14:textId="40F70D68" w:rsidR="00652057" w:rsidRDefault="00704261" w:rsidP="00704261">
            <w:pPr>
              <w:pStyle w:val="BodyText"/>
              <w:spacing w:after="0"/>
              <w:jc w:val="center"/>
            </w:pPr>
            <w:r w:rsidRPr="00806D70">
              <w:rPr>
                <w:u w:val="single"/>
              </w:rPr>
              <w:t>On site staff:</w:t>
            </w:r>
            <w:r>
              <w:t xml:space="preserve"> Alfred Lip / Carlos Leal / </w:t>
            </w:r>
            <w:r w:rsidRPr="003517B4">
              <w:t>Cassandra Lewis / Gabe Cimini /</w:t>
            </w:r>
            <w:r>
              <w:t xml:space="preserve"> Brant Henderson/Ahmed Haggag /Marty Dos Santos/ Brayden Le</w:t>
            </w:r>
            <w:r w:rsidR="002A70ED">
              <w:t>B</w:t>
            </w:r>
            <w:r>
              <w:t>run/</w:t>
            </w:r>
          </w:p>
          <w:p w14:paraId="11C92CFA" w14:textId="6C606DAB" w:rsidR="00704261" w:rsidRDefault="00704261" w:rsidP="00704261">
            <w:pPr>
              <w:pStyle w:val="BodyText"/>
              <w:spacing w:after="0"/>
              <w:jc w:val="center"/>
            </w:pPr>
            <w:r>
              <w:t>Sali Abdulnour / Giannin Viecili</w:t>
            </w:r>
          </w:p>
          <w:p w14:paraId="6DCF3401" w14:textId="77777777" w:rsidR="00704261" w:rsidRDefault="00704261" w:rsidP="00704261">
            <w:pPr>
              <w:pStyle w:val="BodyText"/>
              <w:spacing w:after="0"/>
              <w:jc w:val="center"/>
            </w:pPr>
          </w:p>
          <w:p w14:paraId="3D8D04EA" w14:textId="410B0B9D" w:rsidR="00704261" w:rsidRPr="00067A5A" w:rsidRDefault="00704261" w:rsidP="00704261">
            <w:pPr>
              <w:pStyle w:val="BodyText"/>
              <w:spacing w:after="0"/>
              <w:jc w:val="center"/>
            </w:pPr>
            <w:r w:rsidRPr="00806D70">
              <w:rPr>
                <w:u w:val="single"/>
              </w:rPr>
              <w:t>Staff at Asphalt Plant:</w:t>
            </w:r>
            <w:r w:rsidRPr="00067A5A">
              <w:t xml:space="preserve"> </w:t>
            </w:r>
            <w:r>
              <w:t>Tony Wagner / Christopher Lewis</w:t>
            </w:r>
          </w:p>
        </w:tc>
      </w:tr>
      <w:tr w:rsidR="00704261" w:rsidRPr="00067A5A" w14:paraId="166443DF" w14:textId="77777777" w:rsidTr="003446DC">
        <w:trPr>
          <w:trHeight w:val="149"/>
          <w:jc w:val="center"/>
        </w:trPr>
        <w:tc>
          <w:tcPr>
            <w:tcW w:w="1788" w:type="dxa"/>
            <w:shd w:val="clear" w:color="auto" w:fill="auto"/>
            <w:vAlign w:val="center"/>
          </w:tcPr>
          <w:p w14:paraId="034B4487" w14:textId="4D589010" w:rsidR="00704261" w:rsidRPr="00067A5A" w:rsidRDefault="00704261" w:rsidP="00704261">
            <w:pPr>
              <w:pStyle w:val="BodyText"/>
              <w:spacing w:after="0"/>
              <w:jc w:val="center"/>
            </w:pPr>
            <w:r>
              <w:t>June 13, 2017</w:t>
            </w:r>
          </w:p>
        </w:tc>
        <w:tc>
          <w:tcPr>
            <w:tcW w:w="5100" w:type="dxa"/>
            <w:shd w:val="clear" w:color="auto" w:fill="auto"/>
            <w:vAlign w:val="center"/>
          </w:tcPr>
          <w:p w14:paraId="79909507" w14:textId="3E505D72" w:rsidR="00704261" w:rsidRPr="00436A0E" w:rsidRDefault="00704261" w:rsidP="00704261">
            <w:pPr>
              <w:pStyle w:val="BodyText"/>
              <w:spacing w:after="0"/>
            </w:pPr>
            <w:r>
              <w:t>Sampled RAP, AC Binder and chemical additive Evotherm®.</w:t>
            </w:r>
          </w:p>
        </w:tc>
        <w:tc>
          <w:tcPr>
            <w:tcW w:w="2928" w:type="dxa"/>
            <w:shd w:val="clear" w:color="auto" w:fill="auto"/>
            <w:vAlign w:val="center"/>
          </w:tcPr>
          <w:p w14:paraId="0B5AA57A" w14:textId="77777777" w:rsidR="00704261" w:rsidRDefault="00704261" w:rsidP="00704261">
            <w:pPr>
              <w:pStyle w:val="BodyText"/>
              <w:spacing w:after="0"/>
              <w:jc w:val="center"/>
              <w:rPr>
                <w:u w:val="single"/>
              </w:rPr>
            </w:pPr>
            <w:r>
              <w:t>Coco Paving, Inc. staff</w:t>
            </w:r>
          </w:p>
          <w:p w14:paraId="2F8AFF61" w14:textId="77777777" w:rsidR="00704261" w:rsidRDefault="00704261" w:rsidP="00704261">
            <w:pPr>
              <w:pStyle w:val="BodyText"/>
              <w:spacing w:after="0"/>
              <w:jc w:val="center"/>
            </w:pPr>
          </w:p>
          <w:p w14:paraId="6118FB0E" w14:textId="0273FFB6" w:rsidR="00704261" w:rsidRPr="00067A5A" w:rsidRDefault="00704261" w:rsidP="00704261">
            <w:pPr>
              <w:pStyle w:val="BodyText"/>
              <w:spacing w:after="0"/>
              <w:jc w:val="center"/>
            </w:pPr>
            <w:r w:rsidRPr="00806D70">
              <w:rPr>
                <w:u w:val="single"/>
              </w:rPr>
              <w:t>Staff at Asphalt Plant:</w:t>
            </w:r>
            <w:r w:rsidRPr="00067A5A">
              <w:t xml:space="preserve"> </w:t>
            </w:r>
            <w:r>
              <w:t>Tony Wagner / Christopher Lewis</w:t>
            </w:r>
          </w:p>
        </w:tc>
      </w:tr>
      <w:tr w:rsidR="00704261" w:rsidRPr="00067A5A" w14:paraId="5877766A" w14:textId="77777777" w:rsidTr="003446DC">
        <w:trPr>
          <w:trHeight w:val="149"/>
          <w:jc w:val="center"/>
        </w:trPr>
        <w:tc>
          <w:tcPr>
            <w:tcW w:w="1788" w:type="dxa"/>
            <w:shd w:val="clear" w:color="auto" w:fill="auto"/>
            <w:vAlign w:val="center"/>
          </w:tcPr>
          <w:p w14:paraId="1F8C7830" w14:textId="3AF4EDE0" w:rsidR="00704261" w:rsidRDefault="00704261" w:rsidP="00704261">
            <w:pPr>
              <w:pStyle w:val="BodyText"/>
              <w:spacing w:after="0"/>
              <w:jc w:val="center"/>
            </w:pPr>
            <w:r>
              <w:t>June 13-14, 2017</w:t>
            </w:r>
          </w:p>
        </w:tc>
        <w:tc>
          <w:tcPr>
            <w:tcW w:w="5100" w:type="dxa"/>
            <w:shd w:val="clear" w:color="auto" w:fill="auto"/>
          </w:tcPr>
          <w:p w14:paraId="6AEB896D" w14:textId="4C0A46F5" w:rsidR="00704261" w:rsidRDefault="00704261" w:rsidP="00704261">
            <w:pPr>
              <w:pStyle w:val="BodyText"/>
              <w:spacing w:after="0"/>
            </w:pPr>
            <w:r>
              <w:t>Sampled combined aggregate AA01 and AA03.</w:t>
            </w:r>
          </w:p>
        </w:tc>
        <w:tc>
          <w:tcPr>
            <w:tcW w:w="2928" w:type="dxa"/>
            <w:shd w:val="clear" w:color="auto" w:fill="auto"/>
            <w:vAlign w:val="center"/>
          </w:tcPr>
          <w:p w14:paraId="6903F914" w14:textId="5D1C4151" w:rsidR="00704261" w:rsidRPr="00806D70" w:rsidRDefault="00704261" w:rsidP="00704261">
            <w:pPr>
              <w:pStyle w:val="BodyText"/>
              <w:spacing w:after="0"/>
              <w:jc w:val="center"/>
              <w:rPr>
                <w:u w:val="single"/>
              </w:rPr>
            </w:pPr>
            <w:r>
              <w:t>Tony Wagner / Christopher Lewis</w:t>
            </w:r>
          </w:p>
        </w:tc>
      </w:tr>
      <w:tr w:rsidR="00704261" w:rsidRPr="00067A5A" w14:paraId="210F6C35" w14:textId="77777777" w:rsidTr="003446DC">
        <w:trPr>
          <w:trHeight w:val="149"/>
          <w:jc w:val="center"/>
        </w:trPr>
        <w:tc>
          <w:tcPr>
            <w:tcW w:w="1788" w:type="dxa"/>
            <w:shd w:val="clear" w:color="auto" w:fill="auto"/>
            <w:vAlign w:val="center"/>
          </w:tcPr>
          <w:p w14:paraId="7A06ADE6" w14:textId="3C24B773" w:rsidR="00704261" w:rsidRDefault="00704261" w:rsidP="00704261">
            <w:pPr>
              <w:pStyle w:val="BodyText"/>
              <w:spacing w:after="0"/>
              <w:jc w:val="center"/>
            </w:pPr>
            <w:r>
              <w:t>June 14, 2017</w:t>
            </w:r>
          </w:p>
        </w:tc>
        <w:tc>
          <w:tcPr>
            <w:tcW w:w="5100" w:type="dxa"/>
            <w:shd w:val="clear" w:color="auto" w:fill="auto"/>
          </w:tcPr>
          <w:p w14:paraId="6D4A583F" w14:textId="4A104435" w:rsidR="00704261" w:rsidRDefault="00704261" w:rsidP="00704261">
            <w:pPr>
              <w:pStyle w:val="BodyText"/>
              <w:spacing w:after="0"/>
            </w:pPr>
            <w:r>
              <w:t>Sampled asphalt cement (binder) and chemical additive Warm Grip</w:t>
            </w:r>
            <w:r w:rsidRPr="00E92EC7">
              <w:rPr>
                <w:vertAlign w:val="superscript"/>
              </w:rPr>
              <w:t>®</w:t>
            </w:r>
            <w:r>
              <w:t xml:space="preserve"> E5.</w:t>
            </w:r>
          </w:p>
        </w:tc>
        <w:tc>
          <w:tcPr>
            <w:tcW w:w="2928" w:type="dxa"/>
            <w:shd w:val="clear" w:color="auto" w:fill="auto"/>
            <w:vAlign w:val="center"/>
          </w:tcPr>
          <w:p w14:paraId="5828674A" w14:textId="6C85CFB7" w:rsidR="00704261" w:rsidRDefault="00704261" w:rsidP="00704261">
            <w:pPr>
              <w:pStyle w:val="BodyText"/>
              <w:spacing w:after="0"/>
              <w:jc w:val="center"/>
            </w:pPr>
            <w:r>
              <w:t>Tony Wagner / Christopher Lewis</w:t>
            </w:r>
          </w:p>
        </w:tc>
      </w:tr>
      <w:tr w:rsidR="00704261" w:rsidRPr="00067A5A" w14:paraId="488F3AB1" w14:textId="77777777" w:rsidTr="003446DC">
        <w:trPr>
          <w:trHeight w:val="149"/>
          <w:jc w:val="center"/>
        </w:trPr>
        <w:tc>
          <w:tcPr>
            <w:tcW w:w="1788" w:type="dxa"/>
            <w:shd w:val="clear" w:color="auto" w:fill="auto"/>
            <w:vAlign w:val="center"/>
          </w:tcPr>
          <w:p w14:paraId="67B6FD6D" w14:textId="684DD37E" w:rsidR="00704261" w:rsidRDefault="00704261" w:rsidP="00704261">
            <w:pPr>
              <w:pStyle w:val="BodyText"/>
              <w:spacing w:after="0"/>
              <w:jc w:val="center"/>
            </w:pPr>
            <w:r>
              <w:t>June 14, 2017</w:t>
            </w:r>
          </w:p>
        </w:tc>
        <w:tc>
          <w:tcPr>
            <w:tcW w:w="5100" w:type="dxa"/>
            <w:shd w:val="clear" w:color="auto" w:fill="auto"/>
          </w:tcPr>
          <w:p w14:paraId="72252612" w14:textId="43851E16" w:rsidR="00704261" w:rsidRDefault="00704261" w:rsidP="00704261">
            <w:pPr>
              <w:pStyle w:val="BodyText"/>
              <w:spacing w:after="0"/>
            </w:pPr>
            <w:r>
              <w:t xml:space="preserve">Sampled asphalt cement (binder) and </w:t>
            </w:r>
            <w:r w:rsidR="0021220A">
              <w:t xml:space="preserve">organic </w:t>
            </w:r>
            <w:r>
              <w:t>additive Rediset</w:t>
            </w:r>
            <w:r w:rsidRPr="00E92EC7">
              <w:rPr>
                <w:vertAlign w:val="superscript"/>
              </w:rPr>
              <w:t>®</w:t>
            </w:r>
            <w:r>
              <w:rPr>
                <w:vertAlign w:val="superscript"/>
              </w:rPr>
              <w:t xml:space="preserve"> </w:t>
            </w:r>
            <w:r>
              <w:t>WMX 8017</w:t>
            </w:r>
          </w:p>
        </w:tc>
        <w:tc>
          <w:tcPr>
            <w:tcW w:w="2928" w:type="dxa"/>
            <w:shd w:val="clear" w:color="auto" w:fill="auto"/>
            <w:vAlign w:val="center"/>
          </w:tcPr>
          <w:p w14:paraId="299EB4EA" w14:textId="1272B121" w:rsidR="00704261" w:rsidRPr="000D0489" w:rsidRDefault="00704261" w:rsidP="00704261">
            <w:pPr>
              <w:pStyle w:val="BodyText"/>
              <w:spacing w:after="0"/>
              <w:jc w:val="center"/>
              <w:rPr>
                <w:highlight w:val="yellow"/>
              </w:rPr>
            </w:pPr>
            <w:r>
              <w:t>Tony Wagner / Christopher Lewis</w:t>
            </w:r>
          </w:p>
        </w:tc>
      </w:tr>
      <w:tr w:rsidR="00704261" w:rsidRPr="00067A5A" w14:paraId="2EAAAE99" w14:textId="77777777" w:rsidTr="003446DC">
        <w:trPr>
          <w:trHeight w:val="149"/>
          <w:jc w:val="center"/>
        </w:trPr>
        <w:tc>
          <w:tcPr>
            <w:tcW w:w="1788" w:type="dxa"/>
            <w:shd w:val="clear" w:color="auto" w:fill="auto"/>
            <w:vAlign w:val="center"/>
          </w:tcPr>
          <w:p w14:paraId="39CB6F4B" w14:textId="60033587" w:rsidR="00704261" w:rsidRPr="00067A5A" w:rsidRDefault="00704261" w:rsidP="00704261">
            <w:pPr>
              <w:pStyle w:val="BodyText"/>
              <w:spacing w:after="0"/>
              <w:jc w:val="center"/>
            </w:pPr>
            <w:r w:rsidRPr="000018EE">
              <w:t>June 21-</w:t>
            </w:r>
            <w:r w:rsidR="00174CA5" w:rsidRPr="000018EE">
              <w:t>24</w:t>
            </w:r>
            <w:r w:rsidRPr="000018EE">
              <w:t>, 2017</w:t>
            </w:r>
          </w:p>
        </w:tc>
        <w:tc>
          <w:tcPr>
            <w:tcW w:w="5100" w:type="dxa"/>
            <w:shd w:val="clear" w:color="auto" w:fill="auto"/>
          </w:tcPr>
          <w:p w14:paraId="2C78A232" w14:textId="77777777" w:rsidR="003446DC" w:rsidRDefault="00704261" w:rsidP="00704261">
            <w:pPr>
              <w:pStyle w:val="BodyText"/>
              <w:spacing w:after="0"/>
            </w:pPr>
            <w:r>
              <w:t>Paving completed on</w:t>
            </w:r>
            <w:r w:rsidRPr="00436A0E">
              <w:t xml:space="preserve"> test sections</w:t>
            </w:r>
            <w:r>
              <w:t xml:space="preserve"> </w:t>
            </w:r>
            <w:r w:rsidR="003446DC">
              <w:t xml:space="preserve">AA02, </w:t>
            </w:r>
            <w:r>
              <w:t>AA61, and AA62</w:t>
            </w:r>
            <w:r w:rsidRPr="00436A0E">
              <w:t>. Temperatures were monitored</w:t>
            </w:r>
            <w:r>
              <w:t xml:space="preserve"> and recorded during</w:t>
            </w:r>
            <w:r w:rsidRPr="00436A0E">
              <w:t xml:space="preserve"> </w:t>
            </w:r>
            <w:r>
              <w:t>production</w:t>
            </w:r>
            <w:r w:rsidRPr="00436A0E">
              <w:t xml:space="preserve"> in the asphalt plant</w:t>
            </w:r>
            <w:r>
              <w:t>, delivery temperatures on site and asphalt laydown temperatures</w:t>
            </w:r>
            <w:r w:rsidRPr="00436A0E">
              <w:t xml:space="preserve">. </w:t>
            </w:r>
          </w:p>
          <w:p w14:paraId="1A60767A" w14:textId="77777777" w:rsidR="003446DC" w:rsidRDefault="00704261" w:rsidP="00704261">
            <w:pPr>
              <w:pStyle w:val="BodyText"/>
              <w:spacing w:after="0"/>
            </w:pPr>
            <w:r w:rsidRPr="00436A0E">
              <w:lastRenderedPageBreak/>
              <w:t>Sampling of uncompacted asphalt concrete</w:t>
            </w:r>
            <w:r>
              <w:t xml:space="preserve"> was performed on site</w:t>
            </w:r>
            <w:r w:rsidRPr="00436A0E">
              <w:t>.</w:t>
            </w:r>
            <w:r w:rsidRPr="00A70983">
              <w:t xml:space="preserve"> </w:t>
            </w:r>
          </w:p>
          <w:p w14:paraId="145FB82B" w14:textId="77777777" w:rsidR="003446DC" w:rsidRDefault="003446DC" w:rsidP="00704261">
            <w:pPr>
              <w:pStyle w:val="BodyText"/>
              <w:spacing w:after="0"/>
            </w:pPr>
          </w:p>
          <w:p w14:paraId="4C7965AA" w14:textId="36B9E3AA" w:rsidR="00704261" w:rsidRDefault="00704261" w:rsidP="00704261">
            <w:pPr>
              <w:pStyle w:val="BodyText"/>
              <w:spacing w:after="0"/>
            </w:pPr>
            <w:r w:rsidRPr="00A70983">
              <w:t>Nuclear Gauge Density measurements</w:t>
            </w:r>
            <w:r>
              <w:t xml:space="preserve"> were collected before and after the overlay.</w:t>
            </w:r>
          </w:p>
        </w:tc>
        <w:tc>
          <w:tcPr>
            <w:tcW w:w="2928" w:type="dxa"/>
            <w:shd w:val="clear" w:color="auto" w:fill="auto"/>
            <w:vAlign w:val="center"/>
          </w:tcPr>
          <w:p w14:paraId="079DDCB4" w14:textId="77777777" w:rsidR="00704261" w:rsidRDefault="00704261" w:rsidP="00704261">
            <w:pPr>
              <w:pStyle w:val="BodyText"/>
              <w:spacing w:after="0"/>
              <w:jc w:val="center"/>
              <w:rPr>
                <w:u w:val="single"/>
              </w:rPr>
            </w:pPr>
            <w:r>
              <w:lastRenderedPageBreak/>
              <w:t>Coco Paving, Inc. staff</w:t>
            </w:r>
          </w:p>
          <w:p w14:paraId="37FE6E38" w14:textId="77777777" w:rsidR="00652057" w:rsidRDefault="00652057" w:rsidP="00704261">
            <w:pPr>
              <w:pStyle w:val="BodyText"/>
              <w:spacing w:after="0"/>
              <w:jc w:val="center"/>
              <w:rPr>
                <w:u w:val="single"/>
              </w:rPr>
            </w:pPr>
          </w:p>
          <w:p w14:paraId="4E2895DE" w14:textId="43AABDF8" w:rsidR="00704261" w:rsidRDefault="00704261" w:rsidP="00704261">
            <w:pPr>
              <w:pStyle w:val="BodyText"/>
              <w:spacing w:after="0"/>
              <w:jc w:val="center"/>
            </w:pPr>
            <w:r w:rsidRPr="00806D70">
              <w:rPr>
                <w:u w:val="single"/>
              </w:rPr>
              <w:t>On site staff:</w:t>
            </w:r>
            <w:r>
              <w:t xml:space="preserve"> Alfred Lip / Carlos Leal / </w:t>
            </w:r>
            <w:r w:rsidRPr="003517B4">
              <w:t>Cassandra Lewis / Gabe Cimini /</w:t>
            </w:r>
            <w:r>
              <w:t xml:space="preserve"> </w:t>
            </w:r>
            <w:r>
              <w:lastRenderedPageBreak/>
              <w:t>Brant Henderson/Ahmed Haggag /Marty Dos Santos/ Brayden Le</w:t>
            </w:r>
            <w:r w:rsidR="002A70ED">
              <w:t>B</w:t>
            </w:r>
            <w:r>
              <w:t>run/Sali Abdulnour / Giannin Viecili</w:t>
            </w:r>
          </w:p>
          <w:p w14:paraId="683E074B" w14:textId="1589B50E" w:rsidR="00704261" w:rsidRPr="00312E0A" w:rsidRDefault="00704261" w:rsidP="00A23E20">
            <w:pPr>
              <w:pStyle w:val="BodyText"/>
              <w:spacing w:after="0"/>
              <w:jc w:val="center"/>
              <w:rPr>
                <w:u w:val="single"/>
              </w:rPr>
            </w:pPr>
            <w:r w:rsidRPr="00806D70">
              <w:rPr>
                <w:u w:val="single"/>
              </w:rPr>
              <w:t>Staff at Asphalt Plant:</w:t>
            </w:r>
            <w:r w:rsidRPr="00067A5A">
              <w:t xml:space="preserve"> </w:t>
            </w:r>
            <w:r>
              <w:t>Tony Wagner / Christopher Lewis</w:t>
            </w:r>
          </w:p>
        </w:tc>
      </w:tr>
      <w:tr w:rsidR="007714B6" w:rsidRPr="00067A5A" w14:paraId="5C05D0BF" w14:textId="77777777" w:rsidTr="003446DC">
        <w:trPr>
          <w:trHeight w:val="149"/>
          <w:jc w:val="center"/>
        </w:trPr>
        <w:tc>
          <w:tcPr>
            <w:tcW w:w="1788" w:type="dxa"/>
            <w:shd w:val="clear" w:color="auto" w:fill="auto"/>
            <w:vAlign w:val="center"/>
          </w:tcPr>
          <w:p w14:paraId="64F90211" w14:textId="1698C72F" w:rsidR="007714B6" w:rsidRDefault="007714B6" w:rsidP="007714B6">
            <w:pPr>
              <w:pStyle w:val="BodyText"/>
              <w:spacing w:after="0"/>
              <w:jc w:val="center"/>
            </w:pPr>
          </w:p>
        </w:tc>
        <w:tc>
          <w:tcPr>
            <w:tcW w:w="5100" w:type="dxa"/>
            <w:shd w:val="clear" w:color="auto" w:fill="auto"/>
          </w:tcPr>
          <w:p w14:paraId="3FD121E3" w14:textId="62192F9E" w:rsidR="007714B6" w:rsidRPr="00436A0E" w:rsidRDefault="007714B6" w:rsidP="007714B6">
            <w:pPr>
              <w:pStyle w:val="BodyText"/>
              <w:spacing w:after="0"/>
            </w:pPr>
            <w:r w:rsidRPr="004A165E">
              <w:t>Coring and post-overlay monitoring including MDS, FWD and elevation survey performed</w:t>
            </w:r>
            <w:r>
              <w:t>.</w:t>
            </w:r>
          </w:p>
        </w:tc>
        <w:tc>
          <w:tcPr>
            <w:tcW w:w="2928" w:type="dxa"/>
            <w:shd w:val="clear" w:color="auto" w:fill="auto"/>
            <w:vAlign w:val="center"/>
          </w:tcPr>
          <w:p w14:paraId="1185FB49" w14:textId="74F9886F" w:rsidR="007714B6" w:rsidRPr="009F19F0" w:rsidRDefault="007714B6" w:rsidP="007714B6">
            <w:pPr>
              <w:pStyle w:val="BodyText"/>
              <w:spacing w:after="0"/>
              <w:jc w:val="center"/>
            </w:pPr>
            <w:r>
              <w:t>Coco Paving staff / Alfred Lip</w:t>
            </w:r>
            <w:r w:rsidRPr="00312E0A">
              <w:t xml:space="preserve"> /</w:t>
            </w:r>
            <w:r>
              <w:t xml:space="preserve"> Tony Wagner / </w:t>
            </w:r>
            <w:r w:rsidRPr="007714B6">
              <w:rPr>
                <w:highlight w:val="yellow"/>
              </w:rPr>
              <w:t>????</w:t>
            </w:r>
          </w:p>
        </w:tc>
      </w:tr>
      <w:tr w:rsidR="00704261" w:rsidRPr="00067A5A" w14:paraId="1980ECD0" w14:textId="77777777" w:rsidTr="003446DC">
        <w:trPr>
          <w:trHeight w:val="149"/>
          <w:jc w:val="center"/>
        </w:trPr>
        <w:tc>
          <w:tcPr>
            <w:tcW w:w="1788" w:type="dxa"/>
            <w:shd w:val="clear" w:color="auto" w:fill="auto"/>
            <w:vAlign w:val="center"/>
          </w:tcPr>
          <w:p w14:paraId="66261630" w14:textId="6194815B" w:rsidR="00704261" w:rsidRDefault="00704261" w:rsidP="00704261">
            <w:pPr>
              <w:pStyle w:val="BodyText"/>
              <w:spacing w:after="0"/>
              <w:jc w:val="center"/>
            </w:pPr>
          </w:p>
        </w:tc>
        <w:tc>
          <w:tcPr>
            <w:tcW w:w="5100" w:type="dxa"/>
            <w:shd w:val="clear" w:color="auto" w:fill="auto"/>
          </w:tcPr>
          <w:p w14:paraId="5E2E115E" w14:textId="5B6EE64F" w:rsidR="00704261" w:rsidRDefault="007714B6" w:rsidP="00704261">
            <w:pPr>
              <w:pStyle w:val="BodyText"/>
              <w:spacing w:after="0"/>
            </w:pPr>
            <w:r>
              <w:t xml:space="preserve">Shoulder filling with Granular “A” material </w:t>
            </w:r>
          </w:p>
        </w:tc>
        <w:tc>
          <w:tcPr>
            <w:tcW w:w="2928" w:type="dxa"/>
            <w:shd w:val="clear" w:color="auto" w:fill="auto"/>
            <w:vAlign w:val="center"/>
          </w:tcPr>
          <w:p w14:paraId="285D2C80" w14:textId="16A76036" w:rsidR="00704261" w:rsidRPr="009F19F0" w:rsidRDefault="00704261" w:rsidP="00704261">
            <w:pPr>
              <w:pStyle w:val="BodyText"/>
              <w:spacing w:after="0"/>
              <w:jc w:val="center"/>
              <w:rPr>
                <w:u w:val="single"/>
              </w:rPr>
            </w:pPr>
            <w:r>
              <w:t>Contractor: Coco Paving Inc.</w:t>
            </w:r>
          </w:p>
        </w:tc>
      </w:tr>
      <w:tr w:rsidR="00704261" w:rsidRPr="00067A5A" w14:paraId="187FC7DE" w14:textId="77777777" w:rsidTr="003446DC">
        <w:trPr>
          <w:trHeight w:val="149"/>
          <w:jc w:val="center"/>
        </w:trPr>
        <w:tc>
          <w:tcPr>
            <w:tcW w:w="1788" w:type="dxa"/>
            <w:shd w:val="clear" w:color="auto" w:fill="auto"/>
            <w:vAlign w:val="center"/>
          </w:tcPr>
          <w:p w14:paraId="0209B7E4" w14:textId="29304DCA" w:rsidR="00704261" w:rsidRDefault="007714B6" w:rsidP="00704261">
            <w:pPr>
              <w:pStyle w:val="BodyText"/>
              <w:spacing w:after="0"/>
              <w:jc w:val="center"/>
            </w:pPr>
            <w:r>
              <w:t>June 27 -30, 2017</w:t>
            </w:r>
          </w:p>
        </w:tc>
        <w:tc>
          <w:tcPr>
            <w:tcW w:w="5100" w:type="dxa"/>
            <w:shd w:val="clear" w:color="auto" w:fill="auto"/>
          </w:tcPr>
          <w:p w14:paraId="49E04E84" w14:textId="1A291CD3" w:rsidR="00704261" w:rsidRPr="004A165E" w:rsidRDefault="00704261" w:rsidP="00704261">
            <w:pPr>
              <w:pStyle w:val="BodyText"/>
              <w:spacing w:after="0"/>
            </w:pPr>
            <w:r>
              <w:t>Sample labeling and packing for shipment - shipment</w:t>
            </w:r>
          </w:p>
        </w:tc>
        <w:tc>
          <w:tcPr>
            <w:tcW w:w="2928" w:type="dxa"/>
            <w:shd w:val="clear" w:color="auto" w:fill="auto"/>
            <w:vAlign w:val="center"/>
          </w:tcPr>
          <w:p w14:paraId="3D30E9A2" w14:textId="4BAAF925" w:rsidR="00704261" w:rsidRPr="00312E0A" w:rsidRDefault="007714B6" w:rsidP="00704261">
            <w:pPr>
              <w:pStyle w:val="BodyText"/>
              <w:spacing w:after="0"/>
              <w:jc w:val="center"/>
              <w:rPr>
                <w:u w:val="single"/>
              </w:rPr>
            </w:pPr>
            <w:r>
              <w:t>Brandt Henderson / Ahmed Haggag / Brayden LeBrun</w:t>
            </w:r>
          </w:p>
        </w:tc>
      </w:tr>
      <w:tr w:rsidR="00704261" w:rsidRPr="00067A5A" w14:paraId="5487EDE6" w14:textId="77777777" w:rsidTr="003446DC">
        <w:trPr>
          <w:trHeight w:val="149"/>
          <w:jc w:val="center"/>
        </w:trPr>
        <w:tc>
          <w:tcPr>
            <w:tcW w:w="1788" w:type="dxa"/>
            <w:shd w:val="clear" w:color="auto" w:fill="auto"/>
            <w:vAlign w:val="center"/>
          </w:tcPr>
          <w:p w14:paraId="275BA9D4" w14:textId="14730F3E" w:rsidR="00704261" w:rsidRDefault="007714B6" w:rsidP="00704261">
            <w:pPr>
              <w:pStyle w:val="BodyText"/>
              <w:spacing w:after="0"/>
              <w:jc w:val="center"/>
            </w:pPr>
            <w:r>
              <w:t>June 25, 2017</w:t>
            </w:r>
          </w:p>
        </w:tc>
        <w:tc>
          <w:tcPr>
            <w:tcW w:w="5100" w:type="dxa"/>
            <w:shd w:val="clear" w:color="auto" w:fill="auto"/>
          </w:tcPr>
          <w:p w14:paraId="028EFDA4" w14:textId="762347E4" w:rsidR="00704261" w:rsidRPr="00B35857" w:rsidRDefault="00704261" w:rsidP="00704261">
            <w:pPr>
              <w:pStyle w:val="BodyText"/>
              <w:spacing w:after="0"/>
            </w:pPr>
            <w:r>
              <w:t>Post-Overlay longitudinal profiling measurement collection</w:t>
            </w:r>
          </w:p>
        </w:tc>
        <w:tc>
          <w:tcPr>
            <w:tcW w:w="2928" w:type="dxa"/>
            <w:shd w:val="clear" w:color="auto" w:fill="auto"/>
            <w:vAlign w:val="center"/>
          </w:tcPr>
          <w:p w14:paraId="42A524F7" w14:textId="129D306B" w:rsidR="00704261" w:rsidRPr="00312E0A" w:rsidRDefault="007714B6" w:rsidP="00704261">
            <w:pPr>
              <w:pStyle w:val="BodyText"/>
              <w:spacing w:after="0"/>
              <w:jc w:val="center"/>
              <w:rPr>
                <w:u w:val="single"/>
              </w:rPr>
            </w:pPr>
            <w:r>
              <w:t>Alfred Lip / Doug Marshall</w:t>
            </w:r>
          </w:p>
        </w:tc>
      </w:tr>
    </w:tbl>
    <w:p w14:paraId="62C07229" w14:textId="77777777" w:rsidR="00694583" w:rsidRDefault="00694583" w:rsidP="005B154C">
      <w:pPr>
        <w:pStyle w:val="Heading1"/>
        <w:spacing w:before="0" w:after="0"/>
        <w:sectPr w:rsidR="00694583" w:rsidSect="00694583">
          <w:headerReference w:type="even" r:id="rId41"/>
          <w:headerReference w:type="default" r:id="rId42"/>
          <w:footerReference w:type="even" r:id="rId43"/>
          <w:footerReference w:type="default" r:id="rId44"/>
          <w:headerReference w:type="first" r:id="rId45"/>
          <w:pgSz w:w="12240" w:h="15840" w:code="1"/>
          <w:pgMar w:top="1728" w:right="1440" w:bottom="1584" w:left="1440" w:header="806" w:footer="504" w:gutter="0"/>
          <w:pgNumType w:chapSep="period"/>
          <w:cols w:space="720"/>
          <w:docGrid w:linePitch="326"/>
        </w:sectPr>
      </w:pPr>
      <w:bookmarkStart w:id="154" w:name="_Chapter_3:_CONSTRUCTION"/>
      <w:bookmarkStart w:id="155" w:name="_Toc84817647"/>
      <w:bookmarkStart w:id="156" w:name="_Toc84817729"/>
      <w:bookmarkStart w:id="157" w:name="_Toc429993433"/>
      <w:bookmarkStart w:id="158" w:name="_Toc429993460"/>
      <w:bookmarkStart w:id="159" w:name="_Ref484512929"/>
      <w:bookmarkEnd w:id="153"/>
      <w:bookmarkEnd w:id="154"/>
    </w:p>
    <w:p w14:paraId="140E6ADE" w14:textId="4AA62403" w:rsidR="00F044AD" w:rsidRPr="005B154C" w:rsidRDefault="0056176B" w:rsidP="005B154C">
      <w:pPr>
        <w:pStyle w:val="Heading1"/>
        <w:spacing w:before="0" w:after="0"/>
      </w:pPr>
      <w:bookmarkStart w:id="160" w:name="_Toc486418671"/>
      <w:r w:rsidRPr="005B154C">
        <w:lastRenderedPageBreak/>
        <w:t xml:space="preserve">Chapter 3: </w:t>
      </w:r>
      <w:r w:rsidR="00F044AD" w:rsidRPr="005B154C">
        <w:t>CONSTRUCTION DETAI</w:t>
      </w:r>
      <w:bookmarkEnd w:id="155"/>
      <w:bookmarkEnd w:id="156"/>
      <w:bookmarkEnd w:id="157"/>
      <w:bookmarkEnd w:id="158"/>
      <w:r w:rsidR="00F044AD" w:rsidRPr="005B154C">
        <w:t>LS</w:t>
      </w:r>
      <w:bookmarkEnd w:id="159"/>
      <w:bookmarkEnd w:id="160"/>
    </w:p>
    <w:p w14:paraId="08269301" w14:textId="77777777" w:rsidR="00F044AD" w:rsidRPr="00067A5A" w:rsidRDefault="00F044AD" w:rsidP="00F044AD">
      <w:pPr>
        <w:rPr>
          <w:rFonts w:ascii="Times New Roman" w:hAnsi="Times New Roman"/>
          <w:sz w:val="24"/>
        </w:rPr>
      </w:pPr>
    </w:p>
    <w:p w14:paraId="4AE2445C" w14:textId="24F68C1F" w:rsidR="00F044AD" w:rsidRPr="00067A5A" w:rsidRDefault="00F044AD" w:rsidP="00F044AD">
      <w:pPr>
        <w:pStyle w:val="BodyText"/>
      </w:pPr>
      <w:r w:rsidRPr="00067A5A">
        <w:t xml:space="preserve">This chapter </w:t>
      </w:r>
      <w:r w:rsidR="00A537AA">
        <w:t>describes</w:t>
      </w:r>
      <w:r w:rsidRPr="00067A5A">
        <w:t xml:space="preserve"> the materials and detailed construction procedures associated with</w:t>
      </w:r>
      <w:r w:rsidR="00436A0E">
        <w:t xml:space="preserve"> the LTPP SPS-10 project</w:t>
      </w:r>
      <w:r w:rsidR="00B03C0A">
        <w:t xml:space="preserve"> </w:t>
      </w:r>
      <w:r w:rsidR="00DA2CA7">
        <w:t>87AA00</w:t>
      </w:r>
      <w:r w:rsidR="00A537AA">
        <w:t xml:space="preserve"> in </w:t>
      </w:r>
      <w:r w:rsidR="00DA2CA7">
        <w:t>Ontario</w:t>
      </w:r>
      <w:r w:rsidRPr="00067A5A">
        <w:t>.</w:t>
      </w:r>
    </w:p>
    <w:p w14:paraId="656563B2" w14:textId="77777777" w:rsidR="0056176B" w:rsidRPr="0056176B" w:rsidRDefault="0056176B" w:rsidP="0056176B">
      <w:pPr>
        <w:pStyle w:val="ListParagraph"/>
        <w:keepNext/>
        <w:numPr>
          <w:ilvl w:val="0"/>
          <w:numId w:val="20"/>
        </w:numPr>
        <w:tabs>
          <w:tab w:val="left" w:pos="993"/>
          <w:tab w:val="left" w:pos="1560"/>
        </w:tabs>
        <w:contextualSpacing w:val="0"/>
        <w:outlineLvl w:val="1"/>
        <w:rPr>
          <w:rFonts w:ascii="Times New Roman" w:hAnsi="Times New Roman"/>
          <w:b/>
          <w:caps/>
          <w:vanish/>
          <w:sz w:val="28"/>
          <w:szCs w:val="20"/>
        </w:rPr>
      </w:pPr>
      <w:bookmarkStart w:id="161" w:name="_Toc438040066"/>
      <w:bookmarkStart w:id="162" w:name="_Toc441145332"/>
      <w:bookmarkStart w:id="163" w:name="_Toc447884168"/>
      <w:bookmarkStart w:id="164" w:name="_Toc447896071"/>
      <w:bookmarkStart w:id="165" w:name="_Toc447897503"/>
      <w:bookmarkStart w:id="166" w:name="_Toc458695924"/>
      <w:bookmarkStart w:id="167" w:name="_Toc458696595"/>
      <w:bookmarkStart w:id="168" w:name="_Toc458696621"/>
      <w:bookmarkStart w:id="169" w:name="_Toc467054909"/>
      <w:bookmarkStart w:id="170" w:name="_Toc467157652"/>
      <w:bookmarkStart w:id="171" w:name="_Toc467158178"/>
      <w:bookmarkStart w:id="172" w:name="_Toc467159257"/>
      <w:bookmarkStart w:id="173" w:name="_Toc467159283"/>
      <w:bookmarkStart w:id="174" w:name="_Toc467160889"/>
      <w:bookmarkStart w:id="175" w:name="_Toc486418672"/>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7DAEA18A" w14:textId="60D8DCDA" w:rsidR="00682151" w:rsidRDefault="00F044AD" w:rsidP="00E50341">
      <w:pPr>
        <w:pStyle w:val="Heading2"/>
      </w:pPr>
      <w:bookmarkStart w:id="176" w:name="_Ref484531351"/>
      <w:bookmarkStart w:id="177" w:name="_Toc486418673"/>
      <w:r w:rsidRPr="00381CDA">
        <w:t>Materials</w:t>
      </w:r>
      <w:bookmarkEnd w:id="176"/>
      <w:bookmarkEnd w:id="177"/>
      <w:r w:rsidR="00F64359" w:rsidRPr="00381CDA">
        <w:t xml:space="preserve"> </w:t>
      </w:r>
    </w:p>
    <w:p w14:paraId="77C02396" w14:textId="2DDDB182" w:rsidR="00BE0E82" w:rsidRDefault="006A0973" w:rsidP="00381CDA">
      <w:pPr>
        <w:pStyle w:val="BodyText"/>
      </w:pPr>
      <w:r>
        <w:t>Prior to overlay the road surface was prepped using tack coat</w:t>
      </w:r>
      <w:r w:rsidR="00655A20">
        <w:t>,</w:t>
      </w:r>
      <w:r>
        <w:t xml:space="preserve"> type SS</w:t>
      </w:r>
      <w:r w:rsidR="00696826">
        <w:t>-</w:t>
      </w:r>
      <w:r>
        <w:t>1</w:t>
      </w:r>
      <w:r w:rsidR="00655A20">
        <w:t>,</w:t>
      </w:r>
      <w:r>
        <w:t xml:space="preserve"> with a residual AC </w:t>
      </w:r>
      <w:r w:rsidRPr="0085796F">
        <w:t xml:space="preserve">of </w:t>
      </w:r>
      <w:r w:rsidR="00696826" w:rsidRPr="0085796F">
        <w:t>3</w:t>
      </w:r>
      <w:r w:rsidRPr="0085796F">
        <w:t>0%</w:t>
      </w:r>
      <w:r w:rsidR="00655A20">
        <w:t xml:space="preserve"> and</w:t>
      </w:r>
      <w:r>
        <w:t xml:space="preserve"> applied to the surface at a rate of </w:t>
      </w:r>
      <w:r w:rsidRPr="0085796F">
        <w:t>0.</w:t>
      </w:r>
      <w:r w:rsidR="00655A20">
        <w:t>35</w:t>
      </w:r>
      <w:r w:rsidR="0085796F" w:rsidRPr="0085796F">
        <w:t>kg</w:t>
      </w:r>
      <w:r w:rsidRPr="0085796F">
        <w:t>/</w:t>
      </w:r>
      <w:r w:rsidR="0085796F" w:rsidRPr="0085796F">
        <w:t>m</w:t>
      </w:r>
      <w:r w:rsidRPr="0085796F">
        <w:rPr>
          <w:vertAlign w:val="superscript"/>
        </w:rPr>
        <w:t>2</w:t>
      </w:r>
      <w:r>
        <w:t xml:space="preserve">. </w:t>
      </w:r>
      <w:r w:rsidR="00F044AD" w:rsidRPr="00067A5A">
        <w:t>The construction contractor</w:t>
      </w:r>
      <w:r w:rsidR="00A64D15">
        <w:t xml:space="preserve"> </w:t>
      </w:r>
      <w:r w:rsidR="00524C46">
        <w:t>Co</w:t>
      </w:r>
      <w:r w:rsidR="00C227E0">
        <w:t>c</w:t>
      </w:r>
      <w:r w:rsidR="00524C46">
        <w:t>o</w:t>
      </w:r>
      <w:r w:rsidR="00A64D15">
        <w:t xml:space="preserve"> Paving </w:t>
      </w:r>
      <w:r w:rsidR="00C227E0">
        <w:t>Inc.</w:t>
      </w:r>
      <w:r w:rsidR="00F044AD" w:rsidRPr="00067A5A">
        <w:t xml:space="preserve"> produced, </w:t>
      </w:r>
      <w:r w:rsidR="00FB5533">
        <w:t xml:space="preserve">constructed, and </w:t>
      </w:r>
      <w:r w:rsidR="007833EE">
        <w:t xml:space="preserve">compacted </w:t>
      </w:r>
      <w:r w:rsidR="00F044AD" w:rsidRPr="00067A5A">
        <w:t xml:space="preserve">the asphalt </w:t>
      </w:r>
      <w:r w:rsidR="00F044AD" w:rsidRPr="00FB5B98">
        <w:t xml:space="preserve">concrete used in </w:t>
      </w:r>
      <w:r w:rsidR="007833EE" w:rsidRPr="00FB5B98">
        <w:t>the project</w:t>
      </w:r>
      <w:r w:rsidR="00F044AD" w:rsidRPr="00FB5B98">
        <w:t xml:space="preserve">. </w:t>
      </w:r>
      <w:r w:rsidR="00FB5B98" w:rsidRPr="00FB5B98">
        <w:t>The mix</w:t>
      </w:r>
      <w:r w:rsidR="00BF042E">
        <w:t>es</w:t>
      </w:r>
      <w:r w:rsidR="00FB5B98" w:rsidRPr="00FB5B98">
        <w:t xml:space="preserve"> w</w:t>
      </w:r>
      <w:r w:rsidR="00BF042E">
        <w:t>ere</w:t>
      </w:r>
      <w:r w:rsidR="00FB5B98" w:rsidRPr="00FB5B98">
        <w:t xml:space="preserve"> designed and developed by the contractor and approved by the </w:t>
      </w:r>
      <w:r w:rsidR="00783DE4" w:rsidRPr="00893011">
        <w:t>Ministry of Transportation Ontario, Materials Engineering and Research Office (MERO)</w:t>
      </w:r>
      <w:r w:rsidR="00FB5B98" w:rsidRPr="00FB5B98">
        <w:t>.</w:t>
      </w:r>
    </w:p>
    <w:p w14:paraId="1B2596BD" w14:textId="7C99F4F5" w:rsidR="00BE0E82" w:rsidRDefault="00FB5B98" w:rsidP="00BE0E82">
      <w:pPr>
        <w:pStyle w:val="BodyText"/>
      </w:pPr>
      <w:r w:rsidRPr="00FB5B98">
        <w:t>A Superpave Mix Design (SP 12</w:t>
      </w:r>
      <w:r w:rsidR="00530E48">
        <w:t>.</w:t>
      </w:r>
      <w:r w:rsidRPr="00FB5B98">
        <w:t>5</w:t>
      </w:r>
      <w:r w:rsidR="00530E48">
        <w:t>F</w:t>
      </w:r>
      <w:r w:rsidRPr="00FB5B98">
        <w:t>C</w:t>
      </w:r>
      <w:r w:rsidR="00530E48">
        <w:t xml:space="preserve"> 2</w:t>
      </w:r>
      <w:r w:rsidRPr="00FB5B98">
        <w:t>) was used in accordance with all applicable specification requirements of MT</w:t>
      </w:r>
      <w:r w:rsidR="00530E48">
        <w:t>O</w:t>
      </w:r>
      <w:r w:rsidR="00BF042E">
        <w:t xml:space="preserve"> for all test sections</w:t>
      </w:r>
      <w:r w:rsidRPr="00FB5B98">
        <w:t xml:space="preserve">. </w:t>
      </w:r>
      <w:r w:rsidR="00530E48">
        <w:t xml:space="preserve">SP 12.5FC 2 </w:t>
      </w:r>
      <w:r w:rsidRPr="00FB5B98">
        <w:t xml:space="preserve">is a Superpave 12.5 mm (1/2 inch) nominal max aggregate size surface </w:t>
      </w:r>
      <w:r w:rsidR="009A3F7D">
        <w:t xml:space="preserve">course </w:t>
      </w:r>
      <w:r w:rsidRPr="00FB5B98">
        <w:t xml:space="preserve">mix with </w:t>
      </w:r>
      <w:r w:rsidR="009A3F7D">
        <w:t>skid resistance</w:t>
      </w:r>
      <w:r w:rsidRPr="00FB5B98">
        <w:t xml:space="preserve"> (</w:t>
      </w:r>
      <w:r w:rsidR="009A3F7D">
        <w:t>FC stands for Friction Course</w:t>
      </w:r>
      <w:r w:rsidRPr="00FB5B98">
        <w:t xml:space="preserve">). </w:t>
      </w:r>
      <w:r w:rsidR="00BE0E82" w:rsidRPr="003730B9">
        <w:t>Appendix B contains</w:t>
      </w:r>
      <w:r w:rsidR="00BE0E82" w:rsidRPr="00067A5A">
        <w:t xml:space="preserve"> the original mix design</w:t>
      </w:r>
      <w:r w:rsidR="00BE0E82">
        <w:t xml:space="preserve">s. The design </w:t>
      </w:r>
      <w:r w:rsidR="00BE0E82" w:rsidRPr="00A84F15">
        <w:t xml:space="preserve">mixing temperature for hot mix and warm mix were </w:t>
      </w:r>
      <w:r w:rsidR="00BE0E82" w:rsidRPr="0085796F">
        <w:t>293°F (145°C) and 266°F (130°C),</w:t>
      </w:r>
      <w:r w:rsidR="00BE0E82" w:rsidRPr="00CD16B9">
        <w:t xml:space="preserve"> respectively</w:t>
      </w:r>
      <w:r w:rsidR="00BE0E82">
        <w:t xml:space="preserve">. </w:t>
      </w:r>
      <w:r w:rsidR="00BE0E82" w:rsidRPr="00282F15">
        <w:t>The shoulders were filled using Gran</w:t>
      </w:r>
      <w:r w:rsidR="00BE0E82">
        <w:t xml:space="preserve">ular Base Course, </w:t>
      </w:r>
      <w:r w:rsidR="002545A1">
        <w:t>Type</w:t>
      </w:r>
      <w:r w:rsidR="00655A20">
        <w:t xml:space="preserve"> </w:t>
      </w:r>
      <w:r w:rsidR="00BE0E82">
        <w:t>“</w:t>
      </w:r>
      <w:r w:rsidR="00BE0E82" w:rsidRPr="00282F15">
        <w:t>A</w:t>
      </w:r>
      <w:r w:rsidR="00BE0E82">
        <w:t>”</w:t>
      </w:r>
      <w:r w:rsidR="00655A20">
        <w:t xml:space="preserve"> material</w:t>
      </w:r>
      <w:r w:rsidR="00BE0E82" w:rsidRPr="0085796F">
        <w:t>.</w:t>
      </w:r>
    </w:p>
    <w:p w14:paraId="0CAF8F59" w14:textId="196E28B4" w:rsidR="00BE3640" w:rsidRDefault="00BE3640" w:rsidP="00BE0E82">
      <w:pPr>
        <w:pStyle w:val="BodyText"/>
      </w:pPr>
      <w:r>
        <w:t xml:space="preserve">The four WMA </w:t>
      </w:r>
      <w:r w:rsidR="002545A1">
        <w:t xml:space="preserve">sections were constructed using </w:t>
      </w:r>
      <w:r>
        <w:t xml:space="preserve">foaming technology, two types of chemical additives, and an </w:t>
      </w:r>
      <w:r w:rsidR="0010317A">
        <w:t xml:space="preserve">organic additive. </w:t>
      </w:r>
      <w:r w:rsidR="0010317A" w:rsidRPr="00F115E5">
        <w:t xml:space="preserve">Chemical Additives are defined as water-free (non-aqueous) chemistry packages that modify the binder properties to enhance coating, adhesion, and workability at reduced temperatures.  These include surfactants, fatty-acid chemical additives, cationic surface-active agents, and rheology modifiers. </w:t>
      </w:r>
      <w:r w:rsidR="0010317A">
        <w:t>O</w:t>
      </w:r>
      <w:r w:rsidR="0010317A" w:rsidRPr="00F115E5">
        <w:t xml:space="preserve">rganic Additives </w:t>
      </w:r>
      <w:r w:rsidR="0010317A">
        <w:t>o</w:t>
      </w:r>
      <w:r w:rsidR="0010317A" w:rsidRPr="00F115E5">
        <w:t>n the other hand</w:t>
      </w:r>
      <w:r w:rsidR="0010317A">
        <w:t>,</w:t>
      </w:r>
      <w:r w:rsidR="0010317A" w:rsidRPr="00F115E5">
        <w:t xml:space="preserve"> are plant-based, wax-based, or sulfur-extended materials designed to provide viscosity reduction, aid in asphaltenes dispersion, and act as a lubricant at mixing temperatures below that of conventional HMA.</w:t>
      </w:r>
    </w:p>
    <w:p w14:paraId="5CC6DC9E" w14:textId="77777777" w:rsidR="00EA05E3" w:rsidRPr="008A78D2" w:rsidRDefault="0010317A" w:rsidP="00EA05E3">
      <w:pPr>
        <w:rPr>
          <w:rFonts w:ascii="Times New Roman" w:hAnsi="Times New Roman"/>
          <w:sz w:val="24"/>
          <w:szCs w:val="20"/>
        </w:rPr>
      </w:pPr>
      <w:r w:rsidRPr="0010317A">
        <w:rPr>
          <w:rFonts w:ascii="Times New Roman" w:hAnsi="Times New Roman"/>
          <w:sz w:val="24"/>
          <w:szCs w:val="20"/>
        </w:rPr>
        <w:t xml:space="preserve">The chemical additives used were Evotherm® M1and Warm Grip® E5. The organic additive used was Rediset® WMX 8017. </w:t>
      </w:r>
      <w:r w:rsidRPr="00F115E5">
        <w:rPr>
          <w:rFonts w:ascii="Times New Roman" w:hAnsi="Times New Roman"/>
          <w:sz w:val="24"/>
          <w:szCs w:val="20"/>
        </w:rPr>
        <w:t>Although Rediset WMX is a combination of organic and chemical additives, it is intended to modify the rheological properties of the binder, thus is classified as a chemical additive.</w:t>
      </w:r>
      <w:r>
        <w:rPr>
          <w:rFonts w:ascii="Times New Roman" w:hAnsi="Times New Roman"/>
          <w:sz w:val="24"/>
          <w:szCs w:val="20"/>
        </w:rPr>
        <w:t xml:space="preserve"> </w:t>
      </w:r>
      <w:r w:rsidR="00EA05E3" w:rsidRPr="008A78D2">
        <w:rPr>
          <w:rFonts w:ascii="Times New Roman" w:hAnsi="Times New Roman"/>
          <w:sz w:val="24"/>
          <w:szCs w:val="20"/>
        </w:rPr>
        <w:t>The Rediset® WMX 8017 additive is in pellet form (</w:t>
      </w:r>
      <w:r w:rsidR="00EA05E3" w:rsidRPr="008A78D2">
        <w:rPr>
          <w:rFonts w:ascii="Times New Roman" w:hAnsi="Times New Roman"/>
          <w:sz w:val="24"/>
          <w:szCs w:val="20"/>
          <w:highlight w:val="yellow"/>
        </w:rPr>
        <w:t>add a photo</w:t>
      </w:r>
      <w:r w:rsidR="00EA05E3">
        <w:rPr>
          <w:rFonts w:ascii="Times New Roman" w:hAnsi="Times New Roman"/>
          <w:sz w:val="24"/>
          <w:szCs w:val="20"/>
        </w:rPr>
        <w:t>). I</w:t>
      </w:r>
      <w:r w:rsidR="00EA05E3" w:rsidRPr="008A78D2">
        <w:rPr>
          <w:rFonts w:ascii="Times New Roman" w:hAnsi="Times New Roman"/>
          <w:sz w:val="24"/>
          <w:szCs w:val="20"/>
        </w:rPr>
        <w:t>t is added into hot liquid asphalt cement at a temperature that is above the melting point of the additive. The tank is equipped with a mixer and the melted Rediset is mixed into the asphalt cement.  It is added in a solid state and it melts in the asphalt cement. The blend is mixed via a mixer on the tank. The additive is miscible and remains mixed into the asphalt cement.</w:t>
      </w:r>
    </w:p>
    <w:p w14:paraId="540A934E" w14:textId="77777777" w:rsidR="00EA05E3" w:rsidRDefault="00EA05E3" w:rsidP="00EA05E3">
      <w:pPr>
        <w:rPr>
          <w:rFonts w:ascii="Times New Roman" w:hAnsi="Times New Roman"/>
          <w:sz w:val="24"/>
          <w:szCs w:val="20"/>
        </w:rPr>
      </w:pPr>
    </w:p>
    <w:p w14:paraId="7C359A1B" w14:textId="243D20A2" w:rsidR="0010317A" w:rsidRDefault="0010317A" w:rsidP="007B2D70">
      <w:r w:rsidRPr="0010317A">
        <w:rPr>
          <w:rFonts w:ascii="Times New Roman" w:hAnsi="Times New Roman"/>
          <w:sz w:val="24"/>
          <w:szCs w:val="20"/>
        </w:rPr>
        <w:t xml:space="preserve">The chemical additive </w:t>
      </w:r>
      <w:bookmarkStart w:id="178" w:name="_Hlk485988317"/>
      <w:r w:rsidRPr="0010317A">
        <w:rPr>
          <w:rFonts w:ascii="Times New Roman" w:hAnsi="Times New Roman"/>
          <w:sz w:val="24"/>
          <w:szCs w:val="20"/>
        </w:rPr>
        <w:t>Evotherm® M1 was obtained from MeadWestvaco Corporation Asphalt Innovations, North Charleston, SC. WarmGrip® E5</w:t>
      </w:r>
      <w:bookmarkEnd w:id="178"/>
      <w:r w:rsidRPr="0010317A">
        <w:rPr>
          <w:rFonts w:ascii="Times New Roman" w:hAnsi="Times New Roman"/>
          <w:sz w:val="24"/>
          <w:szCs w:val="20"/>
        </w:rPr>
        <w:t xml:space="preserve"> was obtained from </w:t>
      </w:r>
      <w:r w:rsidR="00F01C36">
        <w:rPr>
          <w:rFonts w:ascii="Times New Roman" w:hAnsi="Times New Roman"/>
          <w:sz w:val="24"/>
          <w:szCs w:val="20"/>
        </w:rPr>
        <w:t>Arrmaz Chemicals</w:t>
      </w:r>
      <w:r w:rsidRPr="0010317A">
        <w:rPr>
          <w:rFonts w:ascii="Times New Roman" w:hAnsi="Times New Roman"/>
          <w:sz w:val="24"/>
          <w:szCs w:val="20"/>
        </w:rPr>
        <w:t xml:space="preserve"> </w:t>
      </w:r>
      <w:r w:rsidR="00A67AA2">
        <w:rPr>
          <w:rFonts w:ascii="Times New Roman" w:hAnsi="Times New Roman"/>
          <w:sz w:val="24"/>
          <w:szCs w:val="20"/>
        </w:rPr>
        <w:t xml:space="preserve">in </w:t>
      </w:r>
      <w:r w:rsidRPr="0010317A">
        <w:rPr>
          <w:rFonts w:ascii="Times New Roman" w:hAnsi="Times New Roman"/>
          <w:sz w:val="24"/>
          <w:szCs w:val="20"/>
        </w:rPr>
        <w:t xml:space="preserve">Tulsa, OK. The organic additive </w:t>
      </w:r>
      <w:bookmarkStart w:id="179" w:name="_Hlk485988335"/>
      <w:r w:rsidRPr="0010317A">
        <w:rPr>
          <w:rFonts w:ascii="Times New Roman" w:hAnsi="Times New Roman"/>
          <w:sz w:val="24"/>
          <w:szCs w:val="20"/>
        </w:rPr>
        <w:t xml:space="preserve">Rediset® WMX 8017 </w:t>
      </w:r>
      <w:bookmarkEnd w:id="179"/>
      <w:r w:rsidRPr="0010317A">
        <w:rPr>
          <w:rFonts w:ascii="Times New Roman" w:hAnsi="Times New Roman"/>
          <w:sz w:val="24"/>
          <w:szCs w:val="20"/>
        </w:rPr>
        <w:t>was obtained from Akzo</w:t>
      </w:r>
      <w:r w:rsidR="00F01C36">
        <w:rPr>
          <w:rFonts w:ascii="Times New Roman" w:hAnsi="Times New Roman"/>
          <w:sz w:val="24"/>
          <w:szCs w:val="20"/>
        </w:rPr>
        <w:t xml:space="preserve"> </w:t>
      </w:r>
      <w:r w:rsidRPr="0010317A">
        <w:rPr>
          <w:rFonts w:ascii="Times New Roman" w:hAnsi="Times New Roman"/>
          <w:sz w:val="24"/>
          <w:szCs w:val="20"/>
        </w:rPr>
        <w:t>Nobel Surface Chemistry LLC, Chicago, IL</w:t>
      </w:r>
      <w:r>
        <w:t>.</w:t>
      </w:r>
    </w:p>
    <w:p w14:paraId="27C03824" w14:textId="77777777" w:rsidR="00A55E91" w:rsidRDefault="00A55E91" w:rsidP="00EA05E3">
      <w:pPr>
        <w:rPr>
          <w:rFonts w:ascii="Times New Roman" w:hAnsi="Times New Roman"/>
          <w:sz w:val="24"/>
          <w:szCs w:val="20"/>
        </w:rPr>
      </w:pPr>
    </w:p>
    <w:p w14:paraId="52392B2D" w14:textId="16D941DB" w:rsidR="00EA05E3" w:rsidRDefault="00EA05E3" w:rsidP="00EA05E3">
      <w:pPr>
        <w:rPr>
          <w:rFonts w:ascii="Times New Roman" w:hAnsi="Times New Roman"/>
          <w:sz w:val="24"/>
          <w:szCs w:val="20"/>
        </w:rPr>
      </w:pPr>
      <w:r w:rsidRPr="0010317A">
        <w:rPr>
          <w:rFonts w:ascii="Times New Roman" w:hAnsi="Times New Roman"/>
          <w:sz w:val="24"/>
          <w:szCs w:val="20"/>
        </w:rPr>
        <w:lastRenderedPageBreak/>
        <w:t>The WMA foaming process test section (87AA02) was constructed using Gencor Ultrafoam GX2™ foaming technology. Water is introduced to the AC in-line at the drum to achieve the desired foaming effect as per manufactures’ specification.</w:t>
      </w:r>
    </w:p>
    <w:p w14:paraId="12BC0560" w14:textId="77777777" w:rsidR="0010317A" w:rsidRDefault="0010317A" w:rsidP="007B2D70"/>
    <w:p w14:paraId="4C9CFF8A" w14:textId="62B199EA" w:rsidR="00EA05E3" w:rsidRDefault="00BC4F61" w:rsidP="00EA05E3">
      <w:pPr>
        <w:pStyle w:val="BodyText"/>
        <w:rPr>
          <w:szCs w:val="24"/>
        </w:rPr>
      </w:pPr>
      <w:r w:rsidRPr="002429C9">
        <w:t xml:space="preserve">The aggregates were obtained from the Fowler Rosewarne Quarry (B17-013). </w:t>
      </w:r>
      <w:r w:rsidR="007B2D70" w:rsidRPr="002429C9">
        <w:t xml:space="preserve">Hydrated lime is added to course and fine aggregate, at a 1% dosage. </w:t>
      </w:r>
      <w:r w:rsidR="003D1ABB" w:rsidRPr="002429C9">
        <w:t xml:space="preserve">The lime supplied by Beachville, was added </w:t>
      </w:r>
      <w:r w:rsidR="007B2D70" w:rsidRPr="002429C9">
        <w:t xml:space="preserve">in slurry form. </w:t>
      </w:r>
      <w:r w:rsidR="00EA05E3">
        <w:rPr>
          <w:szCs w:val="24"/>
        </w:rPr>
        <w:t xml:space="preserve">RAP material with 15% AC was obtained from the milling completed on Highway 48. </w:t>
      </w:r>
      <w:r w:rsidR="008803DE">
        <w:rPr>
          <w:szCs w:val="24"/>
        </w:rPr>
        <w:t>The a</w:t>
      </w:r>
      <w:r w:rsidR="00EA05E3">
        <w:rPr>
          <w:szCs w:val="24"/>
        </w:rPr>
        <w:t xml:space="preserve">sphalt cement binder PG 58-28 was </w:t>
      </w:r>
      <w:r w:rsidR="007A2DDC">
        <w:rPr>
          <w:szCs w:val="24"/>
        </w:rPr>
        <w:t>supplied</w:t>
      </w:r>
      <w:r w:rsidR="00EA05E3">
        <w:rPr>
          <w:szCs w:val="24"/>
        </w:rPr>
        <w:t xml:space="preserve"> from </w:t>
      </w:r>
      <w:r w:rsidR="007A2DDC">
        <w:rPr>
          <w:szCs w:val="24"/>
        </w:rPr>
        <w:t xml:space="preserve">Coco’s </w:t>
      </w:r>
      <w:r w:rsidR="00D97C9C">
        <w:rPr>
          <w:szCs w:val="24"/>
        </w:rPr>
        <w:t>Millhaven Terminal</w:t>
      </w:r>
      <w:r w:rsidR="007A2DDC">
        <w:rPr>
          <w:szCs w:val="24"/>
        </w:rPr>
        <w:t xml:space="preserve"> </w:t>
      </w:r>
      <w:r w:rsidR="00EB6C95">
        <w:rPr>
          <w:szCs w:val="24"/>
        </w:rPr>
        <w:t xml:space="preserve">Plant </w:t>
      </w:r>
      <w:r w:rsidR="008803DE">
        <w:rPr>
          <w:szCs w:val="24"/>
        </w:rPr>
        <w:t xml:space="preserve">in </w:t>
      </w:r>
      <w:r w:rsidR="007A2DDC" w:rsidRPr="007A2DDC">
        <w:rPr>
          <w:szCs w:val="24"/>
        </w:rPr>
        <w:t>Bath</w:t>
      </w:r>
      <w:r w:rsidR="00EA05E3" w:rsidRPr="007A2DDC">
        <w:rPr>
          <w:szCs w:val="24"/>
        </w:rPr>
        <w:t xml:space="preserve">, </w:t>
      </w:r>
      <w:r w:rsidR="007A2DDC">
        <w:rPr>
          <w:szCs w:val="24"/>
        </w:rPr>
        <w:t>ON</w:t>
      </w:r>
      <w:r w:rsidR="00EA05E3">
        <w:rPr>
          <w:szCs w:val="24"/>
        </w:rPr>
        <w:t xml:space="preserve">. </w:t>
      </w:r>
      <w:r w:rsidR="00031D2F">
        <w:rPr>
          <w:szCs w:val="24"/>
        </w:rPr>
        <w:t xml:space="preserve">The AC binder and additives composition is shown in </w:t>
      </w:r>
      <w:r w:rsidR="00031D2F">
        <w:rPr>
          <w:szCs w:val="24"/>
        </w:rPr>
        <w:fldChar w:fldCharType="begin"/>
      </w:r>
      <w:r w:rsidR="00031D2F">
        <w:rPr>
          <w:szCs w:val="24"/>
        </w:rPr>
        <w:instrText xml:space="preserve"> REF _Ref486353215 \h </w:instrText>
      </w:r>
      <w:r w:rsidR="00031D2F">
        <w:rPr>
          <w:szCs w:val="24"/>
        </w:rPr>
      </w:r>
      <w:r w:rsidR="00031D2F">
        <w:rPr>
          <w:szCs w:val="24"/>
        </w:rPr>
        <w:fldChar w:fldCharType="separate"/>
      </w:r>
      <w:r w:rsidR="00031D2F">
        <w:t xml:space="preserve">Table </w:t>
      </w:r>
      <w:r w:rsidR="00031D2F">
        <w:rPr>
          <w:noProof/>
        </w:rPr>
        <w:t>13</w:t>
      </w:r>
      <w:r w:rsidR="00031D2F">
        <w:rPr>
          <w:szCs w:val="24"/>
        </w:rPr>
        <w:fldChar w:fldCharType="end"/>
      </w:r>
      <w:r w:rsidR="00031D2F">
        <w:rPr>
          <w:szCs w:val="24"/>
        </w:rPr>
        <w:t xml:space="preserve">. The AC matrix and aggregate composition is shown in </w:t>
      </w:r>
      <w:r w:rsidR="00031D2F">
        <w:rPr>
          <w:szCs w:val="24"/>
        </w:rPr>
        <w:fldChar w:fldCharType="begin"/>
      </w:r>
      <w:r w:rsidR="00031D2F">
        <w:rPr>
          <w:szCs w:val="24"/>
        </w:rPr>
        <w:instrText xml:space="preserve"> REF _Ref486353304 \h </w:instrText>
      </w:r>
      <w:r w:rsidR="00031D2F">
        <w:rPr>
          <w:szCs w:val="24"/>
        </w:rPr>
      </w:r>
      <w:r w:rsidR="00031D2F">
        <w:rPr>
          <w:szCs w:val="24"/>
        </w:rPr>
        <w:fldChar w:fldCharType="separate"/>
      </w:r>
      <w:r w:rsidR="00031D2F">
        <w:t xml:space="preserve">Table </w:t>
      </w:r>
      <w:r w:rsidR="00031D2F">
        <w:rPr>
          <w:noProof/>
        </w:rPr>
        <w:t>14</w:t>
      </w:r>
      <w:r w:rsidR="00031D2F">
        <w:rPr>
          <w:szCs w:val="24"/>
        </w:rPr>
        <w:fldChar w:fldCharType="end"/>
      </w:r>
      <w:r w:rsidR="00031D2F">
        <w:rPr>
          <w:szCs w:val="24"/>
        </w:rPr>
        <w:t xml:space="preserve">. </w:t>
      </w:r>
      <w:r w:rsidR="00031D2F">
        <w:rPr>
          <w:szCs w:val="24"/>
        </w:rPr>
        <w:fldChar w:fldCharType="begin"/>
      </w:r>
      <w:r w:rsidR="00031D2F">
        <w:rPr>
          <w:szCs w:val="24"/>
        </w:rPr>
        <w:instrText xml:space="preserve"> REF _Ref486353315 \h </w:instrText>
      </w:r>
      <w:r w:rsidR="00031D2F">
        <w:rPr>
          <w:szCs w:val="24"/>
        </w:rPr>
      </w:r>
      <w:r w:rsidR="00031D2F">
        <w:rPr>
          <w:szCs w:val="24"/>
        </w:rPr>
        <w:fldChar w:fldCharType="separate"/>
      </w:r>
      <w:r w:rsidR="00031D2F">
        <w:t xml:space="preserve">Table </w:t>
      </w:r>
      <w:r w:rsidR="00031D2F">
        <w:rPr>
          <w:noProof/>
        </w:rPr>
        <w:t>15</w:t>
      </w:r>
      <w:r w:rsidR="00031D2F">
        <w:rPr>
          <w:szCs w:val="24"/>
        </w:rPr>
        <w:fldChar w:fldCharType="end"/>
      </w:r>
      <w:r w:rsidR="00031D2F">
        <w:rPr>
          <w:szCs w:val="24"/>
        </w:rPr>
        <w:t xml:space="preserve"> shows the composition of the AC mix by weight.</w:t>
      </w:r>
    </w:p>
    <w:p w14:paraId="4C5B0885" w14:textId="2F4873C1" w:rsidR="008A0AC6" w:rsidRPr="002750FF" w:rsidRDefault="008E5E8C" w:rsidP="00541157">
      <w:pPr>
        <w:pStyle w:val="Caption"/>
        <w:rPr>
          <w:szCs w:val="24"/>
        </w:rPr>
      </w:pPr>
      <w:bookmarkStart w:id="180" w:name="_Ref486353215"/>
      <w:bookmarkStart w:id="181" w:name="_Toc486418283"/>
      <w:r>
        <w:t xml:space="preserve">Table </w:t>
      </w:r>
      <w:fldSimple w:instr=" SEQ Table \* ARABIC ">
        <w:r w:rsidR="0048081E">
          <w:rPr>
            <w:noProof/>
          </w:rPr>
          <w:t>13</w:t>
        </w:r>
      </w:fldSimple>
      <w:bookmarkEnd w:id="180"/>
      <w:r w:rsidR="008A0AC6">
        <w:t xml:space="preserve">: </w:t>
      </w:r>
      <w:r w:rsidR="00DA2CA7">
        <w:t>Ontario</w:t>
      </w:r>
      <w:r w:rsidR="0073598C" w:rsidRPr="00CE2FCB">
        <w:t xml:space="preserve"> S</w:t>
      </w:r>
      <w:r w:rsidR="00CA7733">
        <w:t>PS-10 Asphalt Concrete Binder and Additives</w:t>
      </w:r>
      <w:bookmarkEnd w:id="181"/>
    </w:p>
    <w:tbl>
      <w:tblPr>
        <w:tblStyle w:val="TableGrid"/>
        <w:tblW w:w="11157" w:type="dxa"/>
        <w:jc w:val="center"/>
        <w:tblLook w:val="04A0" w:firstRow="1" w:lastRow="0" w:firstColumn="1" w:lastColumn="0" w:noHBand="0" w:noVBand="1"/>
      </w:tblPr>
      <w:tblGrid>
        <w:gridCol w:w="905"/>
        <w:gridCol w:w="781"/>
        <w:gridCol w:w="1213"/>
        <w:gridCol w:w="1330"/>
        <w:gridCol w:w="1269"/>
        <w:gridCol w:w="1429"/>
        <w:gridCol w:w="1530"/>
        <w:gridCol w:w="1620"/>
        <w:gridCol w:w="1080"/>
      </w:tblGrid>
      <w:tr w:rsidR="00621EA7" w:rsidRPr="00FC614B" w14:paraId="0AC975EB" w14:textId="77777777" w:rsidTr="007D5483">
        <w:trPr>
          <w:trHeight w:val="321"/>
          <w:jc w:val="center"/>
        </w:trPr>
        <w:tc>
          <w:tcPr>
            <w:tcW w:w="905" w:type="dxa"/>
            <w:vMerge w:val="restart"/>
          </w:tcPr>
          <w:p w14:paraId="5B62BE64" w14:textId="77777777" w:rsidR="00621EA7" w:rsidRPr="00FC614B" w:rsidRDefault="00621EA7" w:rsidP="0078318D">
            <w:pPr>
              <w:pStyle w:val="BodyText"/>
              <w:spacing w:after="0"/>
              <w:jc w:val="center"/>
              <w:rPr>
                <w:sz w:val="20"/>
              </w:rPr>
            </w:pPr>
            <w:r w:rsidRPr="00FC614B">
              <w:rPr>
                <w:sz w:val="20"/>
              </w:rPr>
              <w:t>Test Section</w:t>
            </w:r>
          </w:p>
        </w:tc>
        <w:tc>
          <w:tcPr>
            <w:tcW w:w="781" w:type="dxa"/>
            <w:vMerge w:val="restart"/>
          </w:tcPr>
          <w:p w14:paraId="762EE7A1" w14:textId="77777777" w:rsidR="00621EA7" w:rsidRPr="00FC614B" w:rsidRDefault="00621EA7" w:rsidP="0078318D">
            <w:pPr>
              <w:pStyle w:val="BodyText"/>
              <w:spacing w:after="0"/>
              <w:jc w:val="center"/>
              <w:rPr>
                <w:sz w:val="20"/>
              </w:rPr>
            </w:pPr>
            <w:r w:rsidRPr="00FC614B">
              <w:rPr>
                <w:sz w:val="20"/>
              </w:rPr>
              <w:t>Mix Type</w:t>
            </w:r>
          </w:p>
        </w:tc>
        <w:tc>
          <w:tcPr>
            <w:tcW w:w="1213" w:type="dxa"/>
            <w:vMerge w:val="restart"/>
          </w:tcPr>
          <w:p w14:paraId="0078FB83" w14:textId="77777777" w:rsidR="00621EA7" w:rsidRPr="00FC614B" w:rsidRDefault="00621EA7" w:rsidP="0078318D">
            <w:pPr>
              <w:pStyle w:val="BodyText"/>
              <w:spacing w:after="0"/>
              <w:jc w:val="center"/>
              <w:rPr>
                <w:sz w:val="20"/>
              </w:rPr>
            </w:pPr>
            <w:r w:rsidRPr="00FC614B">
              <w:rPr>
                <w:sz w:val="20"/>
              </w:rPr>
              <w:t>Binder</w:t>
            </w:r>
          </w:p>
        </w:tc>
        <w:tc>
          <w:tcPr>
            <w:tcW w:w="1330" w:type="dxa"/>
            <w:vMerge w:val="restart"/>
          </w:tcPr>
          <w:p w14:paraId="3C5572FC" w14:textId="77777777" w:rsidR="00621EA7" w:rsidRPr="00FC614B" w:rsidRDefault="00621EA7" w:rsidP="0078318D">
            <w:pPr>
              <w:pStyle w:val="BodyText"/>
              <w:spacing w:after="0"/>
              <w:jc w:val="center"/>
              <w:rPr>
                <w:sz w:val="20"/>
              </w:rPr>
            </w:pPr>
            <w:r w:rsidRPr="00FC614B">
              <w:rPr>
                <w:sz w:val="20"/>
              </w:rPr>
              <w:t xml:space="preserve">% of Binder Replacement by RAP </w:t>
            </w:r>
          </w:p>
        </w:tc>
        <w:tc>
          <w:tcPr>
            <w:tcW w:w="1269" w:type="dxa"/>
            <w:vMerge w:val="restart"/>
          </w:tcPr>
          <w:p w14:paraId="3528EF56" w14:textId="77777777" w:rsidR="00621EA7" w:rsidRPr="00FC614B" w:rsidRDefault="00621EA7" w:rsidP="0078318D">
            <w:pPr>
              <w:pStyle w:val="BodyText"/>
              <w:spacing w:after="0"/>
              <w:jc w:val="center"/>
              <w:rPr>
                <w:sz w:val="20"/>
              </w:rPr>
            </w:pPr>
            <w:r w:rsidRPr="00FC614B">
              <w:rPr>
                <w:sz w:val="20"/>
              </w:rPr>
              <w:t>% of Binder Replacement by RAS</w:t>
            </w:r>
          </w:p>
        </w:tc>
        <w:tc>
          <w:tcPr>
            <w:tcW w:w="5659" w:type="dxa"/>
            <w:gridSpan w:val="4"/>
          </w:tcPr>
          <w:p w14:paraId="7E72879C" w14:textId="77777777" w:rsidR="00621EA7" w:rsidRPr="00FC614B" w:rsidRDefault="00621EA7" w:rsidP="0078318D">
            <w:pPr>
              <w:pStyle w:val="BodyText"/>
              <w:spacing w:after="0"/>
              <w:jc w:val="center"/>
              <w:rPr>
                <w:sz w:val="20"/>
              </w:rPr>
            </w:pPr>
            <w:r w:rsidRPr="00FC614B">
              <w:rPr>
                <w:sz w:val="20"/>
              </w:rPr>
              <w:t>Additives</w:t>
            </w:r>
          </w:p>
        </w:tc>
      </w:tr>
      <w:tr w:rsidR="007D5483" w:rsidRPr="00FC614B" w14:paraId="65F1F48D" w14:textId="77777777" w:rsidTr="007D5483">
        <w:trPr>
          <w:trHeight w:val="196"/>
          <w:jc w:val="center"/>
        </w:trPr>
        <w:tc>
          <w:tcPr>
            <w:tcW w:w="905" w:type="dxa"/>
            <w:vMerge/>
          </w:tcPr>
          <w:p w14:paraId="6DBD70CA" w14:textId="77777777" w:rsidR="007D5483" w:rsidRPr="00FC614B" w:rsidRDefault="007D5483" w:rsidP="0078318D">
            <w:pPr>
              <w:pStyle w:val="BodyText"/>
              <w:spacing w:after="0"/>
              <w:jc w:val="center"/>
              <w:rPr>
                <w:sz w:val="20"/>
              </w:rPr>
            </w:pPr>
          </w:p>
        </w:tc>
        <w:tc>
          <w:tcPr>
            <w:tcW w:w="781" w:type="dxa"/>
            <w:vMerge/>
          </w:tcPr>
          <w:p w14:paraId="179CECF9" w14:textId="77777777" w:rsidR="007D5483" w:rsidRPr="00FC614B" w:rsidRDefault="007D5483" w:rsidP="0078318D">
            <w:pPr>
              <w:pStyle w:val="BodyText"/>
              <w:spacing w:after="0"/>
              <w:jc w:val="center"/>
              <w:rPr>
                <w:sz w:val="20"/>
              </w:rPr>
            </w:pPr>
          </w:p>
        </w:tc>
        <w:tc>
          <w:tcPr>
            <w:tcW w:w="1213" w:type="dxa"/>
            <w:vMerge/>
          </w:tcPr>
          <w:p w14:paraId="7A3BBC09" w14:textId="77777777" w:rsidR="007D5483" w:rsidRPr="00FC614B" w:rsidRDefault="007D5483" w:rsidP="0078318D">
            <w:pPr>
              <w:pStyle w:val="BodyText"/>
              <w:spacing w:after="0"/>
              <w:jc w:val="center"/>
              <w:rPr>
                <w:sz w:val="20"/>
              </w:rPr>
            </w:pPr>
          </w:p>
        </w:tc>
        <w:tc>
          <w:tcPr>
            <w:tcW w:w="1330" w:type="dxa"/>
            <w:vMerge/>
          </w:tcPr>
          <w:p w14:paraId="60A98C38" w14:textId="77777777" w:rsidR="007D5483" w:rsidRPr="00FC614B" w:rsidRDefault="007D5483" w:rsidP="0078318D">
            <w:pPr>
              <w:pStyle w:val="BodyText"/>
              <w:spacing w:after="0"/>
              <w:jc w:val="center"/>
              <w:rPr>
                <w:sz w:val="20"/>
              </w:rPr>
            </w:pPr>
          </w:p>
        </w:tc>
        <w:tc>
          <w:tcPr>
            <w:tcW w:w="1269" w:type="dxa"/>
            <w:vMerge/>
          </w:tcPr>
          <w:p w14:paraId="6375305C" w14:textId="77777777" w:rsidR="007D5483" w:rsidRPr="00FC614B" w:rsidRDefault="007D5483" w:rsidP="0078318D">
            <w:pPr>
              <w:pStyle w:val="BodyText"/>
              <w:spacing w:after="0"/>
              <w:jc w:val="center"/>
              <w:rPr>
                <w:sz w:val="20"/>
              </w:rPr>
            </w:pPr>
          </w:p>
        </w:tc>
        <w:tc>
          <w:tcPr>
            <w:tcW w:w="1429" w:type="dxa"/>
          </w:tcPr>
          <w:p w14:paraId="21CD2878" w14:textId="477E513B" w:rsidR="007D5483" w:rsidRPr="00FC614B" w:rsidRDefault="007D5483" w:rsidP="0078318D">
            <w:pPr>
              <w:pStyle w:val="BodyText"/>
              <w:spacing w:after="0"/>
              <w:jc w:val="center"/>
              <w:rPr>
                <w:sz w:val="20"/>
              </w:rPr>
            </w:pPr>
            <w:r w:rsidRPr="007D5483">
              <w:rPr>
                <w:sz w:val="20"/>
              </w:rPr>
              <w:t>Evotherm® M1</w:t>
            </w:r>
          </w:p>
        </w:tc>
        <w:tc>
          <w:tcPr>
            <w:tcW w:w="1530" w:type="dxa"/>
          </w:tcPr>
          <w:p w14:paraId="56963E69" w14:textId="1578CA19" w:rsidR="007D5483" w:rsidRPr="00FC614B" w:rsidRDefault="007D5483" w:rsidP="0078318D">
            <w:pPr>
              <w:pStyle w:val="BodyText"/>
              <w:spacing w:after="0"/>
              <w:jc w:val="center"/>
              <w:rPr>
                <w:sz w:val="20"/>
              </w:rPr>
            </w:pPr>
            <w:r w:rsidRPr="007D5483">
              <w:rPr>
                <w:sz w:val="20"/>
              </w:rPr>
              <w:t>WarmGrip® E5</w:t>
            </w:r>
          </w:p>
        </w:tc>
        <w:tc>
          <w:tcPr>
            <w:tcW w:w="1620" w:type="dxa"/>
          </w:tcPr>
          <w:p w14:paraId="5CE53289" w14:textId="447E332D" w:rsidR="007D5483" w:rsidRPr="00FC614B" w:rsidRDefault="007D5483" w:rsidP="0078318D">
            <w:pPr>
              <w:pStyle w:val="BodyText"/>
              <w:spacing w:after="0"/>
              <w:jc w:val="center"/>
              <w:rPr>
                <w:sz w:val="20"/>
              </w:rPr>
            </w:pPr>
            <w:r w:rsidRPr="007D5483">
              <w:rPr>
                <w:sz w:val="20"/>
              </w:rPr>
              <w:t>Rediset® WMX 8017</w:t>
            </w:r>
          </w:p>
        </w:tc>
        <w:tc>
          <w:tcPr>
            <w:tcW w:w="1080" w:type="dxa"/>
          </w:tcPr>
          <w:p w14:paraId="612F12D2" w14:textId="77777777" w:rsidR="007D5483" w:rsidRPr="002958C8" w:rsidRDefault="007D5483" w:rsidP="0078318D">
            <w:pPr>
              <w:pStyle w:val="BodyText"/>
              <w:spacing w:after="0"/>
              <w:jc w:val="center"/>
              <w:rPr>
                <w:sz w:val="20"/>
              </w:rPr>
            </w:pPr>
            <w:r w:rsidRPr="002958C8">
              <w:rPr>
                <w:sz w:val="20"/>
              </w:rPr>
              <w:t>Water</w:t>
            </w:r>
          </w:p>
        </w:tc>
      </w:tr>
      <w:tr w:rsidR="007D5483" w:rsidRPr="00FC614B" w14:paraId="0331D4B5" w14:textId="77777777" w:rsidTr="007D5483">
        <w:trPr>
          <w:trHeight w:val="205"/>
          <w:jc w:val="center"/>
        </w:trPr>
        <w:tc>
          <w:tcPr>
            <w:tcW w:w="905" w:type="dxa"/>
          </w:tcPr>
          <w:p w14:paraId="0E3FC581" w14:textId="774C9E61" w:rsidR="007D5483" w:rsidRPr="00FC614B" w:rsidRDefault="007D5483" w:rsidP="0078318D">
            <w:pPr>
              <w:pStyle w:val="BodyText"/>
              <w:spacing w:after="0" w:line="240" w:lineRule="auto"/>
              <w:jc w:val="center"/>
              <w:rPr>
                <w:sz w:val="20"/>
              </w:rPr>
            </w:pPr>
            <w:r>
              <w:rPr>
                <w:sz w:val="20"/>
              </w:rPr>
              <w:t>87</w:t>
            </w:r>
            <w:r w:rsidRPr="00FC614B">
              <w:rPr>
                <w:sz w:val="20"/>
              </w:rPr>
              <w:t>AA01</w:t>
            </w:r>
          </w:p>
        </w:tc>
        <w:tc>
          <w:tcPr>
            <w:tcW w:w="781" w:type="dxa"/>
          </w:tcPr>
          <w:p w14:paraId="3F889824" w14:textId="77777777" w:rsidR="007D5483" w:rsidRPr="00FC614B" w:rsidRDefault="007D5483" w:rsidP="0078318D">
            <w:pPr>
              <w:pStyle w:val="BodyText"/>
              <w:spacing w:after="0" w:line="240" w:lineRule="auto"/>
              <w:jc w:val="center"/>
              <w:rPr>
                <w:sz w:val="20"/>
              </w:rPr>
            </w:pPr>
            <w:r w:rsidRPr="00FC614B">
              <w:rPr>
                <w:sz w:val="20"/>
              </w:rPr>
              <w:t>HMA</w:t>
            </w:r>
          </w:p>
        </w:tc>
        <w:tc>
          <w:tcPr>
            <w:tcW w:w="1213" w:type="dxa"/>
          </w:tcPr>
          <w:p w14:paraId="76417258" w14:textId="64D42AC6" w:rsidR="007D5483" w:rsidRPr="00FC614B" w:rsidRDefault="007D5483" w:rsidP="0078318D">
            <w:pPr>
              <w:pStyle w:val="BodyText"/>
              <w:spacing w:after="0" w:line="240" w:lineRule="auto"/>
              <w:jc w:val="center"/>
              <w:rPr>
                <w:sz w:val="20"/>
              </w:rPr>
            </w:pPr>
            <w:r w:rsidRPr="00FC614B">
              <w:rPr>
                <w:sz w:val="20"/>
              </w:rPr>
              <w:t xml:space="preserve">PG </w:t>
            </w:r>
            <w:r>
              <w:rPr>
                <w:sz w:val="20"/>
              </w:rPr>
              <w:t>58-28</w:t>
            </w:r>
          </w:p>
        </w:tc>
        <w:tc>
          <w:tcPr>
            <w:tcW w:w="1330" w:type="dxa"/>
          </w:tcPr>
          <w:p w14:paraId="47CC8EEF" w14:textId="2F189071" w:rsidR="007D5483" w:rsidRPr="00FC614B" w:rsidRDefault="007D5483" w:rsidP="0078318D">
            <w:pPr>
              <w:pStyle w:val="BodyText"/>
              <w:spacing w:after="0" w:line="240" w:lineRule="auto"/>
              <w:jc w:val="center"/>
              <w:rPr>
                <w:sz w:val="20"/>
              </w:rPr>
            </w:pPr>
            <w:r>
              <w:rPr>
                <w:sz w:val="20"/>
              </w:rPr>
              <w:t>15</w:t>
            </w:r>
          </w:p>
        </w:tc>
        <w:tc>
          <w:tcPr>
            <w:tcW w:w="1269" w:type="dxa"/>
          </w:tcPr>
          <w:p w14:paraId="0D942F22" w14:textId="77777777" w:rsidR="007D5483" w:rsidRPr="00FC614B" w:rsidRDefault="007D5483" w:rsidP="0078318D">
            <w:pPr>
              <w:pStyle w:val="BodyText"/>
              <w:spacing w:after="0" w:line="240" w:lineRule="auto"/>
              <w:jc w:val="center"/>
              <w:rPr>
                <w:sz w:val="20"/>
              </w:rPr>
            </w:pPr>
            <w:r w:rsidRPr="00FC614B">
              <w:rPr>
                <w:sz w:val="20"/>
              </w:rPr>
              <w:t>0</w:t>
            </w:r>
          </w:p>
        </w:tc>
        <w:tc>
          <w:tcPr>
            <w:tcW w:w="1429" w:type="dxa"/>
          </w:tcPr>
          <w:p w14:paraId="08E0E9B2" w14:textId="38F1B0EB" w:rsidR="007D5483" w:rsidRPr="00FC614B" w:rsidRDefault="00C30CC1" w:rsidP="0078318D">
            <w:pPr>
              <w:pStyle w:val="BodyText"/>
              <w:spacing w:after="0" w:line="240" w:lineRule="auto"/>
              <w:jc w:val="center"/>
              <w:rPr>
                <w:sz w:val="20"/>
              </w:rPr>
            </w:pPr>
            <w:r>
              <w:rPr>
                <w:sz w:val="20"/>
              </w:rPr>
              <w:t>0</w:t>
            </w:r>
          </w:p>
        </w:tc>
        <w:tc>
          <w:tcPr>
            <w:tcW w:w="1530" w:type="dxa"/>
          </w:tcPr>
          <w:p w14:paraId="377209F0" w14:textId="77777777" w:rsidR="007D5483" w:rsidRPr="00FC614B" w:rsidRDefault="007D5483" w:rsidP="0078318D">
            <w:pPr>
              <w:pStyle w:val="BodyText"/>
              <w:spacing w:after="0" w:line="240" w:lineRule="auto"/>
              <w:jc w:val="center"/>
              <w:rPr>
                <w:sz w:val="20"/>
              </w:rPr>
            </w:pPr>
            <w:r w:rsidRPr="00FC614B">
              <w:rPr>
                <w:sz w:val="20"/>
              </w:rPr>
              <w:t>0</w:t>
            </w:r>
          </w:p>
        </w:tc>
        <w:tc>
          <w:tcPr>
            <w:tcW w:w="1620" w:type="dxa"/>
          </w:tcPr>
          <w:p w14:paraId="2CF3FF79" w14:textId="77777777" w:rsidR="007D5483" w:rsidRPr="00FC614B" w:rsidRDefault="007D5483" w:rsidP="0078318D">
            <w:pPr>
              <w:pStyle w:val="BodyText"/>
              <w:spacing w:after="0" w:line="240" w:lineRule="auto"/>
              <w:jc w:val="center"/>
              <w:rPr>
                <w:sz w:val="20"/>
              </w:rPr>
            </w:pPr>
            <w:r w:rsidRPr="00FC614B">
              <w:rPr>
                <w:sz w:val="20"/>
              </w:rPr>
              <w:t>0</w:t>
            </w:r>
          </w:p>
        </w:tc>
        <w:tc>
          <w:tcPr>
            <w:tcW w:w="1080" w:type="dxa"/>
          </w:tcPr>
          <w:p w14:paraId="3F2B8248" w14:textId="77777777" w:rsidR="007D5483" w:rsidRPr="002958C8" w:rsidRDefault="007D5483" w:rsidP="0078318D">
            <w:pPr>
              <w:pStyle w:val="BodyText"/>
              <w:spacing w:after="0" w:line="240" w:lineRule="auto"/>
              <w:jc w:val="center"/>
              <w:rPr>
                <w:sz w:val="20"/>
              </w:rPr>
            </w:pPr>
            <w:r w:rsidRPr="002958C8">
              <w:rPr>
                <w:sz w:val="20"/>
              </w:rPr>
              <w:t>0</w:t>
            </w:r>
          </w:p>
        </w:tc>
      </w:tr>
      <w:tr w:rsidR="007D5483" w:rsidRPr="00FC614B" w14:paraId="1939EA95" w14:textId="77777777" w:rsidTr="007D5483">
        <w:trPr>
          <w:trHeight w:val="250"/>
          <w:jc w:val="center"/>
        </w:trPr>
        <w:tc>
          <w:tcPr>
            <w:tcW w:w="905" w:type="dxa"/>
          </w:tcPr>
          <w:p w14:paraId="29B9E159" w14:textId="292B6940" w:rsidR="007D5483" w:rsidRPr="00FC614B" w:rsidRDefault="007D5483" w:rsidP="0078318D">
            <w:pPr>
              <w:pStyle w:val="BodyText"/>
              <w:spacing w:after="0"/>
              <w:jc w:val="center"/>
              <w:rPr>
                <w:sz w:val="20"/>
              </w:rPr>
            </w:pPr>
            <w:r>
              <w:rPr>
                <w:sz w:val="20"/>
              </w:rPr>
              <w:t>87</w:t>
            </w:r>
            <w:r w:rsidRPr="00FC614B">
              <w:rPr>
                <w:sz w:val="20"/>
              </w:rPr>
              <w:t>AA02</w:t>
            </w:r>
          </w:p>
        </w:tc>
        <w:tc>
          <w:tcPr>
            <w:tcW w:w="781" w:type="dxa"/>
          </w:tcPr>
          <w:p w14:paraId="5B06D2A6" w14:textId="77777777" w:rsidR="007D5483" w:rsidRPr="00FC614B" w:rsidRDefault="007D5483" w:rsidP="0078318D">
            <w:pPr>
              <w:pStyle w:val="BodyText"/>
              <w:spacing w:after="0"/>
              <w:jc w:val="center"/>
              <w:rPr>
                <w:sz w:val="20"/>
              </w:rPr>
            </w:pPr>
            <w:r w:rsidRPr="00FC614B">
              <w:rPr>
                <w:sz w:val="20"/>
              </w:rPr>
              <w:t>WMA</w:t>
            </w:r>
          </w:p>
        </w:tc>
        <w:tc>
          <w:tcPr>
            <w:tcW w:w="1213" w:type="dxa"/>
          </w:tcPr>
          <w:p w14:paraId="2FCC0771" w14:textId="44B75BC6" w:rsidR="007D5483" w:rsidRPr="00FC614B" w:rsidRDefault="00AF3BBE" w:rsidP="0078318D">
            <w:pPr>
              <w:pStyle w:val="BodyText"/>
              <w:spacing w:after="0"/>
              <w:jc w:val="center"/>
              <w:rPr>
                <w:sz w:val="20"/>
              </w:rPr>
            </w:pPr>
            <w:r w:rsidRPr="00FC614B">
              <w:rPr>
                <w:sz w:val="20"/>
              </w:rPr>
              <w:t xml:space="preserve">PG </w:t>
            </w:r>
            <w:r>
              <w:rPr>
                <w:sz w:val="20"/>
              </w:rPr>
              <w:t>58-28</w:t>
            </w:r>
          </w:p>
        </w:tc>
        <w:tc>
          <w:tcPr>
            <w:tcW w:w="1330" w:type="dxa"/>
          </w:tcPr>
          <w:p w14:paraId="41464B6C" w14:textId="63E48F73" w:rsidR="007D5483" w:rsidRPr="00FC614B" w:rsidRDefault="00AF3BBE" w:rsidP="0078318D">
            <w:pPr>
              <w:pStyle w:val="BodyText"/>
              <w:spacing w:after="0"/>
              <w:jc w:val="center"/>
              <w:rPr>
                <w:sz w:val="20"/>
              </w:rPr>
            </w:pPr>
            <w:r>
              <w:rPr>
                <w:sz w:val="20"/>
              </w:rPr>
              <w:t>15</w:t>
            </w:r>
          </w:p>
        </w:tc>
        <w:tc>
          <w:tcPr>
            <w:tcW w:w="1269" w:type="dxa"/>
          </w:tcPr>
          <w:p w14:paraId="40C8521D" w14:textId="77777777" w:rsidR="007D5483" w:rsidRPr="00FC614B" w:rsidRDefault="007D5483" w:rsidP="0078318D">
            <w:pPr>
              <w:pStyle w:val="BodyText"/>
              <w:spacing w:after="0"/>
              <w:jc w:val="center"/>
              <w:rPr>
                <w:sz w:val="20"/>
              </w:rPr>
            </w:pPr>
            <w:r w:rsidRPr="00FC614B">
              <w:rPr>
                <w:sz w:val="20"/>
              </w:rPr>
              <w:t>0</w:t>
            </w:r>
          </w:p>
        </w:tc>
        <w:tc>
          <w:tcPr>
            <w:tcW w:w="1429" w:type="dxa"/>
          </w:tcPr>
          <w:p w14:paraId="6003013E" w14:textId="1A1724FC" w:rsidR="007D5483" w:rsidRPr="00FC614B" w:rsidRDefault="00C30CC1" w:rsidP="0078318D">
            <w:pPr>
              <w:pStyle w:val="BodyText"/>
              <w:spacing w:after="0"/>
              <w:jc w:val="center"/>
              <w:rPr>
                <w:sz w:val="20"/>
              </w:rPr>
            </w:pPr>
            <w:r>
              <w:rPr>
                <w:sz w:val="20"/>
              </w:rPr>
              <w:t>0</w:t>
            </w:r>
          </w:p>
        </w:tc>
        <w:tc>
          <w:tcPr>
            <w:tcW w:w="1530" w:type="dxa"/>
          </w:tcPr>
          <w:p w14:paraId="6E539823" w14:textId="77777777" w:rsidR="007D5483" w:rsidRPr="00FC614B" w:rsidRDefault="007D5483" w:rsidP="0078318D">
            <w:pPr>
              <w:pStyle w:val="BodyText"/>
              <w:spacing w:after="0"/>
              <w:jc w:val="center"/>
              <w:rPr>
                <w:sz w:val="20"/>
              </w:rPr>
            </w:pPr>
            <w:r w:rsidRPr="00FC614B">
              <w:rPr>
                <w:sz w:val="20"/>
              </w:rPr>
              <w:t>0</w:t>
            </w:r>
          </w:p>
        </w:tc>
        <w:tc>
          <w:tcPr>
            <w:tcW w:w="1620" w:type="dxa"/>
          </w:tcPr>
          <w:p w14:paraId="18007725" w14:textId="77777777" w:rsidR="007D5483" w:rsidRPr="00FC614B" w:rsidRDefault="007D5483" w:rsidP="0078318D">
            <w:pPr>
              <w:pStyle w:val="BodyText"/>
              <w:spacing w:after="0"/>
              <w:jc w:val="center"/>
              <w:rPr>
                <w:sz w:val="20"/>
              </w:rPr>
            </w:pPr>
            <w:r w:rsidRPr="00FC614B">
              <w:rPr>
                <w:sz w:val="20"/>
              </w:rPr>
              <w:t>0</w:t>
            </w:r>
          </w:p>
        </w:tc>
        <w:tc>
          <w:tcPr>
            <w:tcW w:w="1080" w:type="dxa"/>
          </w:tcPr>
          <w:p w14:paraId="212B67CD" w14:textId="77777777" w:rsidR="007D5483" w:rsidRPr="002958C8" w:rsidRDefault="007D5483" w:rsidP="0078318D">
            <w:pPr>
              <w:pStyle w:val="BodyText"/>
              <w:spacing w:after="0"/>
              <w:jc w:val="center"/>
              <w:rPr>
                <w:sz w:val="20"/>
              </w:rPr>
            </w:pPr>
            <w:r w:rsidRPr="002958C8">
              <w:rPr>
                <w:sz w:val="20"/>
              </w:rPr>
              <w:t>2%/AC</w:t>
            </w:r>
          </w:p>
        </w:tc>
      </w:tr>
      <w:tr w:rsidR="007D5483" w:rsidRPr="00FC614B" w14:paraId="1F2936C1" w14:textId="77777777" w:rsidTr="007D5483">
        <w:trPr>
          <w:trHeight w:val="232"/>
          <w:jc w:val="center"/>
        </w:trPr>
        <w:tc>
          <w:tcPr>
            <w:tcW w:w="905" w:type="dxa"/>
          </w:tcPr>
          <w:p w14:paraId="5DE91810" w14:textId="797E913A" w:rsidR="007D5483" w:rsidRPr="00FC614B" w:rsidRDefault="007D5483" w:rsidP="007D5483">
            <w:pPr>
              <w:pStyle w:val="BodyText"/>
              <w:spacing w:after="0"/>
              <w:jc w:val="center"/>
              <w:rPr>
                <w:sz w:val="20"/>
              </w:rPr>
            </w:pPr>
            <w:r>
              <w:rPr>
                <w:sz w:val="20"/>
              </w:rPr>
              <w:t>87</w:t>
            </w:r>
            <w:r w:rsidRPr="00FC614B">
              <w:rPr>
                <w:sz w:val="20"/>
              </w:rPr>
              <w:t>AA03</w:t>
            </w:r>
          </w:p>
        </w:tc>
        <w:tc>
          <w:tcPr>
            <w:tcW w:w="781" w:type="dxa"/>
          </w:tcPr>
          <w:p w14:paraId="524D1805" w14:textId="77777777" w:rsidR="007D5483" w:rsidRPr="00FC614B" w:rsidRDefault="007D5483" w:rsidP="007D5483">
            <w:pPr>
              <w:pStyle w:val="BodyText"/>
              <w:spacing w:after="0"/>
              <w:jc w:val="center"/>
              <w:rPr>
                <w:sz w:val="20"/>
              </w:rPr>
            </w:pPr>
            <w:r w:rsidRPr="00FC614B">
              <w:rPr>
                <w:sz w:val="20"/>
              </w:rPr>
              <w:t>WMA</w:t>
            </w:r>
          </w:p>
        </w:tc>
        <w:tc>
          <w:tcPr>
            <w:tcW w:w="1213" w:type="dxa"/>
          </w:tcPr>
          <w:p w14:paraId="729F5B78" w14:textId="65557306" w:rsidR="007D5483" w:rsidRPr="00FC614B" w:rsidRDefault="007D5483" w:rsidP="007D5483">
            <w:pPr>
              <w:pStyle w:val="BodyText"/>
              <w:spacing w:after="0"/>
              <w:jc w:val="center"/>
              <w:rPr>
                <w:sz w:val="20"/>
              </w:rPr>
            </w:pPr>
            <w:r w:rsidRPr="00E012A8">
              <w:rPr>
                <w:sz w:val="20"/>
              </w:rPr>
              <w:t>PG 58-28</w:t>
            </w:r>
          </w:p>
        </w:tc>
        <w:tc>
          <w:tcPr>
            <w:tcW w:w="1330" w:type="dxa"/>
          </w:tcPr>
          <w:p w14:paraId="6684FAC2" w14:textId="7F0AA170" w:rsidR="007D5483" w:rsidRPr="00FC614B" w:rsidRDefault="007D5483" w:rsidP="007D5483">
            <w:pPr>
              <w:pStyle w:val="BodyText"/>
              <w:spacing w:after="0"/>
              <w:jc w:val="center"/>
              <w:rPr>
                <w:sz w:val="20"/>
              </w:rPr>
            </w:pPr>
            <w:r w:rsidRPr="003E4CDB">
              <w:rPr>
                <w:sz w:val="20"/>
              </w:rPr>
              <w:t>15</w:t>
            </w:r>
          </w:p>
        </w:tc>
        <w:tc>
          <w:tcPr>
            <w:tcW w:w="1269" w:type="dxa"/>
          </w:tcPr>
          <w:p w14:paraId="1694E189" w14:textId="77777777" w:rsidR="007D5483" w:rsidRPr="00FC614B" w:rsidRDefault="007D5483" w:rsidP="007D5483">
            <w:pPr>
              <w:pStyle w:val="BodyText"/>
              <w:spacing w:after="0"/>
              <w:jc w:val="center"/>
              <w:rPr>
                <w:sz w:val="20"/>
              </w:rPr>
            </w:pPr>
            <w:r w:rsidRPr="00FC614B">
              <w:rPr>
                <w:sz w:val="20"/>
              </w:rPr>
              <w:t>0</w:t>
            </w:r>
          </w:p>
        </w:tc>
        <w:tc>
          <w:tcPr>
            <w:tcW w:w="1429" w:type="dxa"/>
          </w:tcPr>
          <w:p w14:paraId="689CFE50" w14:textId="6A5D6D32" w:rsidR="007D5483" w:rsidRPr="00FC614B" w:rsidRDefault="00C30CC1" w:rsidP="007D5483">
            <w:pPr>
              <w:pStyle w:val="BodyText"/>
              <w:spacing w:after="0"/>
              <w:jc w:val="center"/>
              <w:rPr>
                <w:sz w:val="20"/>
              </w:rPr>
            </w:pPr>
            <w:r>
              <w:rPr>
                <w:sz w:val="20"/>
              </w:rPr>
              <w:t>0.3</w:t>
            </w:r>
            <w:r w:rsidR="007D5483" w:rsidRPr="00FC614B">
              <w:rPr>
                <w:sz w:val="20"/>
              </w:rPr>
              <w:t>%/AC</w:t>
            </w:r>
          </w:p>
        </w:tc>
        <w:tc>
          <w:tcPr>
            <w:tcW w:w="1530" w:type="dxa"/>
          </w:tcPr>
          <w:p w14:paraId="69D53015" w14:textId="469B4F59" w:rsidR="007D5483" w:rsidRPr="00FC614B" w:rsidRDefault="00C30CC1" w:rsidP="007D5483">
            <w:pPr>
              <w:pStyle w:val="BodyText"/>
              <w:spacing w:after="0"/>
              <w:jc w:val="center"/>
              <w:rPr>
                <w:sz w:val="20"/>
              </w:rPr>
            </w:pPr>
            <w:r w:rsidRPr="00FC614B">
              <w:rPr>
                <w:sz w:val="20"/>
              </w:rPr>
              <w:t>0</w:t>
            </w:r>
          </w:p>
        </w:tc>
        <w:tc>
          <w:tcPr>
            <w:tcW w:w="1620" w:type="dxa"/>
          </w:tcPr>
          <w:p w14:paraId="32A27A7C" w14:textId="77777777" w:rsidR="007D5483" w:rsidRPr="00FC614B" w:rsidRDefault="007D5483" w:rsidP="007D5483">
            <w:pPr>
              <w:pStyle w:val="BodyText"/>
              <w:spacing w:after="0"/>
              <w:jc w:val="center"/>
              <w:rPr>
                <w:sz w:val="20"/>
              </w:rPr>
            </w:pPr>
            <w:r w:rsidRPr="00FC614B">
              <w:rPr>
                <w:sz w:val="20"/>
              </w:rPr>
              <w:t>0</w:t>
            </w:r>
          </w:p>
        </w:tc>
        <w:tc>
          <w:tcPr>
            <w:tcW w:w="1080" w:type="dxa"/>
          </w:tcPr>
          <w:p w14:paraId="58A07805" w14:textId="77777777" w:rsidR="007D5483" w:rsidRPr="00FC614B" w:rsidRDefault="007D5483" w:rsidP="007D5483">
            <w:pPr>
              <w:pStyle w:val="BodyText"/>
              <w:spacing w:after="0"/>
              <w:jc w:val="center"/>
              <w:rPr>
                <w:sz w:val="20"/>
              </w:rPr>
            </w:pPr>
            <w:r w:rsidRPr="00FC614B">
              <w:rPr>
                <w:sz w:val="20"/>
              </w:rPr>
              <w:t>0</w:t>
            </w:r>
          </w:p>
        </w:tc>
      </w:tr>
      <w:tr w:rsidR="007D5483" w:rsidRPr="00FC614B" w14:paraId="1DAE9235" w14:textId="77777777" w:rsidTr="007D5483">
        <w:trPr>
          <w:trHeight w:val="214"/>
          <w:jc w:val="center"/>
        </w:trPr>
        <w:tc>
          <w:tcPr>
            <w:tcW w:w="905" w:type="dxa"/>
          </w:tcPr>
          <w:p w14:paraId="0B2642EA" w14:textId="2FCDD394" w:rsidR="007D5483" w:rsidRPr="00FC614B" w:rsidRDefault="007D5483" w:rsidP="007D5483">
            <w:pPr>
              <w:pStyle w:val="BodyText"/>
              <w:spacing w:after="0"/>
              <w:jc w:val="center"/>
              <w:rPr>
                <w:sz w:val="20"/>
              </w:rPr>
            </w:pPr>
            <w:r>
              <w:rPr>
                <w:sz w:val="20"/>
              </w:rPr>
              <w:t>87</w:t>
            </w:r>
            <w:r w:rsidRPr="00FC614B">
              <w:rPr>
                <w:sz w:val="20"/>
              </w:rPr>
              <w:t>AA61</w:t>
            </w:r>
          </w:p>
        </w:tc>
        <w:tc>
          <w:tcPr>
            <w:tcW w:w="781" w:type="dxa"/>
          </w:tcPr>
          <w:p w14:paraId="55E1B258" w14:textId="24C520CE" w:rsidR="007D5483" w:rsidRPr="00FC614B" w:rsidRDefault="007D5483" w:rsidP="007D5483">
            <w:pPr>
              <w:pStyle w:val="BodyText"/>
              <w:spacing w:after="0"/>
              <w:jc w:val="center"/>
              <w:rPr>
                <w:sz w:val="20"/>
              </w:rPr>
            </w:pPr>
            <w:r>
              <w:rPr>
                <w:sz w:val="20"/>
              </w:rPr>
              <w:t>W</w:t>
            </w:r>
            <w:r w:rsidRPr="00FC614B">
              <w:rPr>
                <w:sz w:val="20"/>
              </w:rPr>
              <w:t>MA</w:t>
            </w:r>
          </w:p>
        </w:tc>
        <w:tc>
          <w:tcPr>
            <w:tcW w:w="1213" w:type="dxa"/>
          </w:tcPr>
          <w:p w14:paraId="4E83C1AB" w14:textId="70A0ED69" w:rsidR="007D5483" w:rsidRPr="00FC614B" w:rsidRDefault="007D5483" w:rsidP="007D5483">
            <w:pPr>
              <w:pStyle w:val="BodyText"/>
              <w:spacing w:after="0"/>
              <w:jc w:val="center"/>
              <w:rPr>
                <w:sz w:val="20"/>
              </w:rPr>
            </w:pPr>
            <w:r w:rsidRPr="00E012A8">
              <w:rPr>
                <w:sz w:val="20"/>
              </w:rPr>
              <w:t>PG 58-28</w:t>
            </w:r>
          </w:p>
        </w:tc>
        <w:tc>
          <w:tcPr>
            <w:tcW w:w="1330" w:type="dxa"/>
          </w:tcPr>
          <w:p w14:paraId="2FA9A5F2" w14:textId="1986DAC0" w:rsidR="007D5483" w:rsidRPr="00FC614B" w:rsidRDefault="007D5483" w:rsidP="007D5483">
            <w:pPr>
              <w:pStyle w:val="BodyText"/>
              <w:spacing w:after="0"/>
              <w:jc w:val="center"/>
              <w:rPr>
                <w:sz w:val="20"/>
              </w:rPr>
            </w:pPr>
            <w:r w:rsidRPr="003E4CDB">
              <w:rPr>
                <w:sz w:val="20"/>
              </w:rPr>
              <w:t>15</w:t>
            </w:r>
          </w:p>
        </w:tc>
        <w:tc>
          <w:tcPr>
            <w:tcW w:w="1269" w:type="dxa"/>
          </w:tcPr>
          <w:p w14:paraId="1A50132D" w14:textId="77777777" w:rsidR="007D5483" w:rsidRPr="00FC614B" w:rsidRDefault="007D5483" w:rsidP="007D5483">
            <w:pPr>
              <w:pStyle w:val="BodyText"/>
              <w:spacing w:after="0"/>
              <w:jc w:val="center"/>
              <w:rPr>
                <w:sz w:val="20"/>
              </w:rPr>
            </w:pPr>
            <w:r w:rsidRPr="00FC614B">
              <w:rPr>
                <w:sz w:val="20"/>
              </w:rPr>
              <w:t>0</w:t>
            </w:r>
          </w:p>
        </w:tc>
        <w:tc>
          <w:tcPr>
            <w:tcW w:w="1429" w:type="dxa"/>
          </w:tcPr>
          <w:p w14:paraId="0CFC6C29" w14:textId="7E82534F" w:rsidR="007D5483" w:rsidRPr="00FC614B" w:rsidRDefault="00C30CC1" w:rsidP="007D5483">
            <w:pPr>
              <w:pStyle w:val="BodyText"/>
              <w:spacing w:after="0"/>
              <w:jc w:val="center"/>
              <w:rPr>
                <w:sz w:val="20"/>
              </w:rPr>
            </w:pPr>
            <w:r>
              <w:rPr>
                <w:sz w:val="20"/>
              </w:rPr>
              <w:t>0</w:t>
            </w:r>
          </w:p>
        </w:tc>
        <w:tc>
          <w:tcPr>
            <w:tcW w:w="1530" w:type="dxa"/>
          </w:tcPr>
          <w:p w14:paraId="4ACE06F5" w14:textId="5425BB9D" w:rsidR="007D5483" w:rsidRPr="00FC614B" w:rsidRDefault="00C30CC1" w:rsidP="007D5483">
            <w:pPr>
              <w:pStyle w:val="BodyText"/>
              <w:spacing w:after="0"/>
              <w:jc w:val="center"/>
              <w:rPr>
                <w:sz w:val="20"/>
              </w:rPr>
            </w:pPr>
            <w:r w:rsidRPr="00FC614B">
              <w:rPr>
                <w:sz w:val="20"/>
              </w:rPr>
              <w:t>0.5%/AC</w:t>
            </w:r>
          </w:p>
        </w:tc>
        <w:tc>
          <w:tcPr>
            <w:tcW w:w="1620" w:type="dxa"/>
          </w:tcPr>
          <w:p w14:paraId="5CEDC955" w14:textId="77777777" w:rsidR="007D5483" w:rsidRPr="00FC614B" w:rsidRDefault="007D5483" w:rsidP="007D5483">
            <w:pPr>
              <w:pStyle w:val="BodyText"/>
              <w:spacing w:after="0"/>
              <w:jc w:val="center"/>
              <w:rPr>
                <w:sz w:val="20"/>
              </w:rPr>
            </w:pPr>
            <w:r w:rsidRPr="00FC614B">
              <w:rPr>
                <w:sz w:val="20"/>
              </w:rPr>
              <w:t>0</w:t>
            </w:r>
          </w:p>
        </w:tc>
        <w:tc>
          <w:tcPr>
            <w:tcW w:w="1080" w:type="dxa"/>
          </w:tcPr>
          <w:p w14:paraId="3C0EC529" w14:textId="77777777" w:rsidR="007D5483" w:rsidRPr="00FC614B" w:rsidRDefault="007D5483" w:rsidP="007D5483">
            <w:pPr>
              <w:pStyle w:val="BodyText"/>
              <w:spacing w:after="0"/>
              <w:jc w:val="center"/>
              <w:rPr>
                <w:sz w:val="20"/>
              </w:rPr>
            </w:pPr>
            <w:r w:rsidRPr="00FC614B">
              <w:rPr>
                <w:sz w:val="20"/>
              </w:rPr>
              <w:t>0</w:t>
            </w:r>
          </w:p>
        </w:tc>
      </w:tr>
      <w:tr w:rsidR="007D5483" w:rsidRPr="00FC614B" w14:paraId="26AC88FF" w14:textId="77777777" w:rsidTr="007D5483">
        <w:trPr>
          <w:trHeight w:val="260"/>
          <w:jc w:val="center"/>
        </w:trPr>
        <w:tc>
          <w:tcPr>
            <w:tcW w:w="905" w:type="dxa"/>
          </w:tcPr>
          <w:p w14:paraId="4D2BCCB3" w14:textId="14ED1A9D" w:rsidR="007D5483" w:rsidRPr="00FC614B" w:rsidRDefault="007D5483" w:rsidP="007D5483">
            <w:pPr>
              <w:pStyle w:val="BodyText"/>
              <w:spacing w:after="0"/>
              <w:jc w:val="center"/>
              <w:rPr>
                <w:sz w:val="20"/>
              </w:rPr>
            </w:pPr>
            <w:r>
              <w:rPr>
                <w:sz w:val="20"/>
              </w:rPr>
              <w:t>87</w:t>
            </w:r>
            <w:r w:rsidRPr="00FC614B">
              <w:rPr>
                <w:sz w:val="20"/>
              </w:rPr>
              <w:t>AA62</w:t>
            </w:r>
          </w:p>
        </w:tc>
        <w:tc>
          <w:tcPr>
            <w:tcW w:w="781" w:type="dxa"/>
          </w:tcPr>
          <w:p w14:paraId="2458D9E1" w14:textId="7CAD16E5" w:rsidR="007D5483" w:rsidRPr="00FC614B" w:rsidRDefault="007D5483" w:rsidP="007D5483">
            <w:pPr>
              <w:pStyle w:val="BodyText"/>
              <w:spacing w:after="0"/>
              <w:jc w:val="center"/>
              <w:rPr>
                <w:sz w:val="20"/>
              </w:rPr>
            </w:pPr>
            <w:r>
              <w:rPr>
                <w:sz w:val="20"/>
              </w:rPr>
              <w:t>W</w:t>
            </w:r>
            <w:r w:rsidRPr="00FC614B">
              <w:rPr>
                <w:sz w:val="20"/>
              </w:rPr>
              <w:t>MA</w:t>
            </w:r>
          </w:p>
        </w:tc>
        <w:tc>
          <w:tcPr>
            <w:tcW w:w="1213" w:type="dxa"/>
          </w:tcPr>
          <w:p w14:paraId="7FAB40F6" w14:textId="481ED094" w:rsidR="007D5483" w:rsidRPr="00FC614B" w:rsidRDefault="007D5483" w:rsidP="007D5483">
            <w:pPr>
              <w:pStyle w:val="BodyText"/>
              <w:spacing w:after="0"/>
              <w:jc w:val="center"/>
              <w:rPr>
                <w:sz w:val="20"/>
              </w:rPr>
            </w:pPr>
            <w:r w:rsidRPr="00E012A8">
              <w:rPr>
                <w:sz w:val="20"/>
              </w:rPr>
              <w:t>PG 58-28</w:t>
            </w:r>
          </w:p>
        </w:tc>
        <w:tc>
          <w:tcPr>
            <w:tcW w:w="1330" w:type="dxa"/>
          </w:tcPr>
          <w:p w14:paraId="67E80E5B" w14:textId="634E2674" w:rsidR="007D5483" w:rsidRPr="00FC614B" w:rsidRDefault="007D5483" w:rsidP="007D5483">
            <w:pPr>
              <w:pStyle w:val="BodyText"/>
              <w:spacing w:after="0"/>
              <w:jc w:val="center"/>
              <w:rPr>
                <w:sz w:val="20"/>
              </w:rPr>
            </w:pPr>
            <w:r w:rsidRPr="003E4CDB">
              <w:rPr>
                <w:sz w:val="20"/>
              </w:rPr>
              <w:t>15</w:t>
            </w:r>
          </w:p>
        </w:tc>
        <w:tc>
          <w:tcPr>
            <w:tcW w:w="1269" w:type="dxa"/>
          </w:tcPr>
          <w:p w14:paraId="4C7BB5F7" w14:textId="77777777" w:rsidR="007D5483" w:rsidRPr="00FC614B" w:rsidRDefault="007D5483" w:rsidP="007D5483">
            <w:pPr>
              <w:pStyle w:val="BodyText"/>
              <w:spacing w:after="0"/>
              <w:jc w:val="center"/>
              <w:rPr>
                <w:sz w:val="20"/>
              </w:rPr>
            </w:pPr>
            <w:r w:rsidRPr="00FC614B">
              <w:rPr>
                <w:sz w:val="20"/>
              </w:rPr>
              <w:t>0</w:t>
            </w:r>
          </w:p>
        </w:tc>
        <w:tc>
          <w:tcPr>
            <w:tcW w:w="1429" w:type="dxa"/>
          </w:tcPr>
          <w:p w14:paraId="410096B4" w14:textId="786A0996" w:rsidR="007D5483" w:rsidRPr="00FC614B" w:rsidRDefault="00C30CC1" w:rsidP="007D5483">
            <w:pPr>
              <w:pStyle w:val="BodyText"/>
              <w:spacing w:after="0"/>
              <w:jc w:val="center"/>
              <w:rPr>
                <w:sz w:val="20"/>
              </w:rPr>
            </w:pPr>
            <w:r>
              <w:rPr>
                <w:sz w:val="20"/>
              </w:rPr>
              <w:t>0</w:t>
            </w:r>
          </w:p>
        </w:tc>
        <w:tc>
          <w:tcPr>
            <w:tcW w:w="1530" w:type="dxa"/>
          </w:tcPr>
          <w:p w14:paraId="4EA2464A" w14:textId="77777777" w:rsidR="007D5483" w:rsidRPr="00FC614B" w:rsidRDefault="007D5483" w:rsidP="007D5483">
            <w:pPr>
              <w:pStyle w:val="BodyText"/>
              <w:spacing w:after="0"/>
              <w:jc w:val="center"/>
              <w:rPr>
                <w:sz w:val="20"/>
              </w:rPr>
            </w:pPr>
            <w:r w:rsidRPr="00FC614B">
              <w:rPr>
                <w:sz w:val="20"/>
              </w:rPr>
              <w:t>0</w:t>
            </w:r>
          </w:p>
        </w:tc>
        <w:tc>
          <w:tcPr>
            <w:tcW w:w="1620" w:type="dxa"/>
          </w:tcPr>
          <w:p w14:paraId="426F68FD" w14:textId="021E4CD7" w:rsidR="007D5483" w:rsidRPr="00FC614B" w:rsidRDefault="00C30CC1" w:rsidP="007D5483">
            <w:pPr>
              <w:pStyle w:val="BodyText"/>
              <w:spacing w:after="0"/>
              <w:jc w:val="center"/>
              <w:rPr>
                <w:sz w:val="20"/>
              </w:rPr>
            </w:pPr>
            <w:r>
              <w:rPr>
                <w:sz w:val="20"/>
              </w:rPr>
              <w:t>1.5</w:t>
            </w:r>
            <w:r w:rsidR="007D5483" w:rsidRPr="00FC614B">
              <w:rPr>
                <w:sz w:val="20"/>
              </w:rPr>
              <w:t>%/AC</w:t>
            </w:r>
          </w:p>
        </w:tc>
        <w:tc>
          <w:tcPr>
            <w:tcW w:w="1080" w:type="dxa"/>
          </w:tcPr>
          <w:p w14:paraId="04EA2C27" w14:textId="77777777" w:rsidR="007D5483" w:rsidRPr="00FC614B" w:rsidRDefault="007D5483" w:rsidP="007D5483">
            <w:pPr>
              <w:pStyle w:val="BodyText"/>
              <w:spacing w:after="0"/>
              <w:jc w:val="center"/>
              <w:rPr>
                <w:sz w:val="20"/>
              </w:rPr>
            </w:pPr>
            <w:r w:rsidRPr="00FC614B">
              <w:rPr>
                <w:sz w:val="20"/>
              </w:rPr>
              <w:t>0</w:t>
            </w:r>
          </w:p>
        </w:tc>
      </w:tr>
    </w:tbl>
    <w:p w14:paraId="7F7D2ECE" w14:textId="77777777" w:rsidR="00C4316B" w:rsidRPr="00C4316B" w:rsidRDefault="00C4316B" w:rsidP="00C4316B">
      <w:pPr>
        <w:pStyle w:val="BodyText"/>
      </w:pPr>
    </w:p>
    <w:p w14:paraId="213C13CB" w14:textId="50D9E63C" w:rsidR="008A0AC6" w:rsidRDefault="008E5E8C" w:rsidP="00541157">
      <w:pPr>
        <w:pStyle w:val="Caption"/>
        <w:rPr>
          <w:szCs w:val="24"/>
        </w:rPr>
      </w:pPr>
      <w:bookmarkStart w:id="182" w:name="_Ref486353304"/>
      <w:bookmarkStart w:id="183" w:name="_Toc486418284"/>
      <w:r>
        <w:t xml:space="preserve">Table </w:t>
      </w:r>
      <w:fldSimple w:instr=" SEQ Table \* ARABIC ">
        <w:r w:rsidR="0048081E">
          <w:rPr>
            <w:noProof/>
          </w:rPr>
          <w:t>14</w:t>
        </w:r>
      </w:fldSimple>
      <w:bookmarkEnd w:id="182"/>
      <w:r w:rsidR="00621EA7">
        <w:t>:</w:t>
      </w:r>
      <w:r w:rsidR="00CA7733" w:rsidRPr="00CA7733">
        <w:t xml:space="preserve"> </w:t>
      </w:r>
      <w:r w:rsidR="00DA2CA7">
        <w:t>Ontario</w:t>
      </w:r>
      <w:r w:rsidR="00CA7733" w:rsidRPr="00CE2FCB">
        <w:t xml:space="preserve"> SPS-10 Asphalt Concrete </w:t>
      </w:r>
      <w:r w:rsidR="00CA7733">
        <w:t xml:space="preserve">Matrix and </w:t>
      </w:r>
      <w:r w:rsidR="00CA7733" w:rsidRPr="00CE2FCB">
        <w:t>Aggregate Co</w:t>
      </w:r>
      <w:r w:rsidR="00031D2F">
        <w:t>mposition</w:t>
      </w:r>
      <w:bookmarkEnd w:id="183"/>
    </w:p>
    <w:tbl>
      <w:tblPr>
        <w:tblStyle w:val="TableGrid"/>
        <w:tblW w:w="8995" w:type="dxa"/>
        <w:jc w:val="center"/>
        <w:tblLook w:val="04A0" w:firstRow="1" w:lastRow="0" w:firstColumn="1" w:lastColumn="0" w:noHBand="0" w:noVBand="1"/>
      </w:tblPr>
      <w:tblGrid>
        <w:gridCol w:w="1365"/>
        <w:gridCol w:w="1413"/>
        <w:gridCol w:w="1347"/>
        <w:gridCol w:w="694"/>
        <w:gridCol w:w="1316"/>
        <w:gridCol w:w="1150"/>
        <w:gridCol w:w="878"/>
        <w:gridCol w:w="832"/>
      </w:tblGrid>
      <w:tr w:rsidR="00621EA7" w:rsidRPr="00FC614B" w14:paraId="6D18C66B" w14:textId="77777777" w:rsidTr="00655A20">
        <w:trPr>
          <w:trHeight w:val="395"/>
          <w:jc w:val="center"/>
        </w:trPr>
        <w:tc>
          <w:tcPr>
            <w:tcW w:w="1365" w:type="dxa"/>
            <w:vMerge w:val="restart"/>
          </w:tcPr>
          <w:p w14:paraId="4F7D6527" w14:textId="77777777" w:rsidR="00031D2F" w:rsidRDefault="00031D2F" w:rsidP="00621EA7">
            <w:pPr>
              <w:pStyle w:val="BodyText"/>
              <w:spacing w:after="0"/>
              <w:jc w:val="center"/>
              <w:rPr>
                <w:sz w:val="20"/>
              </w:rPr>
            </w:pPr>
          </w:p>
          <w:p w14:paraId="6D645B30" w14:textId="77777777" w:rsidR="00031D2F" w:rsidRDefault="00031D2F" w:rsidP="00621EA7">
            <w:pPr>
              <w:pStyle w:val="BodyText"/>
              <w:spacing w:after="0"/>
              <w:jc w:val="center"/>
              <w:rPr>
                <w:sz w:val="20"/>
              </w:rPr>
            </w:pPr>
          </w:p>
          <w:p w14:paraId="2F6C9221" w14:textId="77777777" w:rsidR="00031D2F" w:rsidRDefault="00031D2F" w:rsidP="00621EA7">
            <w:pPr>
              <w:pStyle w:val="BodyText"/>
              <w:spacing w:after="0"/>
              <w:jc w:val="center"/>
              <w:rPr>
                <w:sz w:val="20"/>
              </w:rPr>
            </w:pPr>
          </w:p>
          <w:p w14:paraId="18D01955" w14:textId="03F37F70" w:rsidR="00621EA7" w:rsidRPr="00FC614B" w:rsidRDefault="00621EA7" w:rsidP="00621EA7">
            <w:pPr>
              <w:pStyle w:val="BodyText"/>
              <w:spacing w:after="0"/>
              <w:jc w:val="center"/>
              <w:rPr>
                <w:sz w:val="20"/>
              </w:rPr>
            </w:pPr>
            <w:r w:rsidRPr="00FC614B">
              <w:rPr>
                <w:sz w:val="20"/>
              </w:rPr>
              <w:t>Test Section</w:t>
            </w:r>
          </w:p>
        </w:tc>
        <w:tc>
          <w:tcPr>
            <w:tcW w:w="3454" w:type="dxa"/>
            <w:gridSpan w:val="3"/>
          </w:tcPr>
          <w:p w14:paraId="02688968" w14:textId="77777777" w:rsidR="00621EA7" w:rsidRPr="00FC614B" w:rsidRDefault="00621EA7" w:rsidP="00621EA7">
            <w:pPr>
              <w:pStyle w:val="BodyText"/>
              <w:spacing w:after="0"/>
              <w:jc w:val="center"/>
              <w:rPr>
                <w:sz w:val="20"/>
              </w:rPr>
            </w:pPr>
            <w:r w:rsidRPr="00FC614B">
              <w:rPr>
                <w:sz w:val="20"/>
              </w:rPr>
              <w:t>Matrix</w:t>
            </w:r>
          </w:p>
        </w:tc>
        <w:tc>
          <w:tcPr>
            <w:tcW w:w="4176" w:type="dxa"/>
            <w:gridSpan w:val="4"/>
          </w:tcPr>
          <w:p w14:paraId="7F6BFEBE" w14:textId="77777777" w:rsidR="00621EA7" w:rsidRPr="00FC614B" w:rsidRDefault="00621EA7" w:rsidP="00621EA7">
            <w:pPr>
              <w:pStyle w:val="BodyText"/>
              <w:spacing w:after="0"/>
              <w:jc w:val="center"/>
              <w:rPr>
                <w:sz w:val="20"/>
              </w:rPr>
            </w:pPr>
            <w:r w:rsidRPr="00FC614B">
              <w:rPr>
                <w:sz w:val="20"/>
              </w:rPr>
              <w:t>Grain</w:t>
            </w:r>
          </w:p>
        </w:tc>
      </w:tr>
      <w:tr w:rsidR="00AF3BBE" w:rsidRPr="00FC614B" w14:paraId="2293DDC6" w14:textId="77777777" w:rsidTr="00655A20">
        <w:trPr>
          <w:trHeight w:val="211"/>
          <w:jc w:val="center"/>
        </w:trPr>
        <w:tc>
          <w:tcPr>
            <w:tcW w:w="1365" w:type="dxa"/>
            <w:vMerge/>
          </w:tcPr>
          <w:p w14:paraId="6A80F054" w14:textId="77777777" w:rsidR="00AF3BBE" w:rsidRPr="00FC614B" w:rsidRDefault="00AF3BBE" w:rsidP="00621EA7">
            <w:pPr>
              <w:pStyle w:val="BodyText"/>
              <w:spacing w:after="0"/>
              <w:jc w:val="center"/>
              <w:rPr>
                <w:sz w:val="20"/>
              </w:rPr>
            </w:pPr>
          </w:p>
        </w:tc>
        <w:tc>
          <w:tcPr>
            <w:tcW w:w="1413" w:type="dxa"/>
          </w:tcPr>
          <w:p w14:paraId="6F90B149" w14:textId="77777777" w:rsidR="00AF3BBE" w:rsidRPr="00FC614B" w:rsidRDefault="00AF3BBE" w:rsidP="00621EA7">
            <w:pPr>
              <w:pStyle w:val="BodyText"/>
              <w:spacing w:after="0"/>
              <w:jc w:val="center"/>
              <w:rPr>
                <w:sz w:val="20"/>
              </w:rPr>
            </w:pPr>
            <w:r w:rsidRPr="00FC614B">
              <w:rPr>
                <w:sz w:val="20"/>
              </w:rPr>
              <w:t>% Voids in Mineral Aggregate (VMA)</w:t>
            </w:r>
          </w:p>
        </w:tc>
        <w:tc>
          <w:tcPr>
            <w:tcW w:w="1347" w:type="dxa"/>
          </w:tcPr>
          <w:p w14:paraId="1CEE3781" w14:textId="77777777" w:rsidR="00AF3BBE" w:rsidRPr="00FC614B" w:rsidRDefault="00AF3BBE" w:rsidP="00621EA7">
            <w:pPr>
              <w:pStyle w:val="BodyText"/>
              <w:spacing w:after="0"/>
              <w:jc w:val="center"/>
              <w:rPr>
                <w:sz w:val="20"/>
              </w:rPr>
            </w:pPr>
            <w:r w:rsidRPr="00FC614B">
              <w:rPr>
                <w:sz w:val="20"/>
              </w:rPr>
              <w:t>% Voids Filled with Asphalt Binder (VFA)</w:t>
            </w:r>
          </w:p>
        </w:tc>
        <w:tc>
          <w:tcPr>
            <w:tcW w:w="694" w:type="dxa"/>
          </w:tcPr>
          <w:p w14:paraId="79D41E9C" w14:textId="77777777" w:rsidR="00AF3BBE" w:rsidRPr="00FC614B" w:rsidRDefault="00AF3BBE" w:rsidP="00621EA7">
            <w:pPr>
              <w:pStyle w:val="BodyText"/>
              <w:spacing w:after="0"/>
              <w:jc w:val="center"/>
              <w:rPr>
                <w:sz w:val="20"/>
              </w:rPr>
            </w:pPr>
            <w:r w:rsidRPr="00FC614B">
              <w:rPr>
                <w:sz w:val="20"/>
              </w:rPr>
              <w:t>% Voids</w:t>
            </w:r>
          </w:p>
        </w:tc>
        <w:tc>
          <w:tcPr>
            <w:tcW w:w="1316" w:type="dxa"/>
          </w:tcPr>
          <w:p w14:paraId="59A74334" w14:textId="7EDD99B2" w:rsidR="00AF3BBE" w:rsidRPr="00FC614B" w:rsidRDefault="00AF3BBE" w:rsidP="00621EA7">
            <w:pPr>
              <w:pStyle w:val="BodyText"/>
              <w:spacing w:after="0"/>
              <w:jc w:val="center"/>
              <w:rPr>
                <w:sz w:val="20"/>
              </w:rPr>
            </w:pPr>
            <w:r w:rsidRPr="00FC614B">
              <w:rPr>
                <w:sz w:val="20"/>
              </w:rPr>
              <w:t xml:space="preserve">% </w:t>
            </w:r>
            <w:r>
              <w:rPr>
                <w:sz w:val="20"/>
              </w:rPr>
              <w:t>CA#1</w:t>
            </w:r>
            <w:r w:rsidRPr="00FC614B">
              <w:rPr>
                <w:sz w:val="20"/>
              </w:rPr>
              <w:t xml:space="preserve"> </w:t>
            </w:r>
            <w:r w:rsidR="000604ED">
              <w:rPr>
                <w:sz w:val="20"/>
              </w:rPr>
              <w:t xml:space="preserve">Course </w:t>
            </w:r>
            <w:r w:rsidRPr="00FC614B">
              <w:rPr>
                <w:sz w:val="20"/>
              </w:rPr>
              <w:t>Aggregate</w:t>
            </w:r>
            <w:r w:rsidR="002152B1">
              <w:rPr>
                <w:sz w:val="20"/>
              </w:rPr>
              <w:t>s</w:t>
            </w:r>
            <w:r>
              <w:rPr>
                <w:sz w:val="20"/>
              </w:rPr>
              <w:t xml:space="preserve"> </w:t>
            </w:r>
          </w:p>
        </w:tc>
        <w:tc>
          <w:tcPr>
            <w:tcW w:w="1150" w:type="dxa"/>
          </w:tcPr>
          <w:p w14:paraId="00C9F78A" w14:textId="44B473D2" w:rsidR="00AF3BBE" w:rsidRPr="00FC614B" w:rsidRDefault="00AF3BBE" w:rsidP="00621EA7">
            <w:pPr>
              <w:pStyle w:val="BodyText"/>
              <w:spacing w:after="0"/>
              <w:jc w:val="center"/>
              <w:rPr>
                <w:sz w:val="20"/>
              </w:rPr>
            </w:pPr>
            <w:r w:rsidRPr="00FC614B">
              <w:rPr>
                <w:sz w:val="20"/>
              </w:rPr>
              <w:t xml:space="preserve">% </w:t>
            </w:r>
            <w:r>
              <w:rPr>
                <w:sz w:val="20"/>
              </w:rPr>
              <w:t>FA#1</w:t>
            </w:r>
            <w:r w:rsidRPr="00FC614B">
              <w:rPr>
                <w:sz w:val="20"/>
              </w:rPr>
              <w:t xml:space="preserve"> </w:t>
            </w:r>
            <w:r w:rsidR="000604ED">
              <w:rPr>
                <w:sz w:val="20"/>
              </w:rPr>
              <w:t xml:space="preserve">Fine </w:t>
            </w:r>
            <w:r w:rsidRPr="00FC614B">
              <w:rPr>
                <w:sz w:val="20"/>
              </w:rPr>
              <w:t>Aggregate</w:t>
            </w:r>
            <w:r w:rsidR="002152B1">
              <w:rPr>
                <w:sz w:val="20"/>
              </w:rPr>
              <w:t>s</w:t>
            </w:r>
            <w:r>
              <w:rPr>
                <w:sz w:val="20"/>
              </w:rPr>
              <w:t xml:space="preserve"> </w:t>
            </w:r>
          </w:p>
        </w:tc>
        <w:tc>
          <w:tcPr>
            <w:tcW w:w="878" w:type="dxa"/>
          </w:tcPr>
          <w:p w14:paraId="61EF7BB2" w14:textId="77777777" w:rsidR="00655A20" w:rsidRDefault="00655A20" w:rsidP="00621EA7">
            <w:pPr>
              <w:pStyle w:val="BodyText"/>
              <w:spacing w:after="0"/>
              <w:jc w:val="center"/>
              <w:rPr>
                <w:sz w:val="20"/>
              </w:rPr>
            </w:pPr>
          </w:p>
          <w:p w14:paraId="74EBBEFD" w14:textId="4A38039D" w:rsidR="00AF3BBE" w:rsidRPr="00FC614B" w:rsidRDefault="00AF3BBE" w:rsidP="00621EA7">
            <w:pPr>
              <w:pStyle w:val="BodyText"/>
              <w:spacing w:after="0"/>
              <w:jc w:val="center"/>
              <w:rPr>
                <w:sz w:val="20"/>
              </w:rPr>
            </w:pPr>
            <w:r w:rsidRPr="00FC614B">
              <w:rPr>
                <w:sz w:val="20"/>
              </w:rPr>
              <w:t>% RAP</w:t>
            </w:r>
          </w:p>
        </w:tc>
        <w:tc>
          <w:tcPr>
            <w:tcW w:w="832" w:type="dxa"/>
          </w:tcPr>
          <w:p w14:paraId="282ED7BE" w14:textId="77777777" w:rsidR="00655A20" w:rsidRDefault="00655A20" w:rsidP="00621EA7">
            <w:pPr>
              <w:pStyle w:val="BodyText"/>
              <w:spacing w:after="0"/>
              <w:jc w:val="center"/>
              <w:rPr>
                <w:sz w:val="20"/>
              </w:rPr>
            </w:pPr>
          </w:p>
          <w:p w14:paraId="130ADB83" w14:textId="2C893E7C" w:rsidR="00AF3BBE" w:rsidRPr="00FC614B" w:rsidRDefault="00AF3BBE" w:rsidP="00621EA7">
            <w:pPr>
              <w:pStyle w:val="BodyText"/>
              <w:spacing w:after="0"/>
              <w:jc w:val="center"/>
              <w:rPr>
                <w:sz w:val="20"/>
              </w:rPr>
            </w:pPr>
            <w:r w:rsidRPr="00FC614B">
              <w:rPr>
                <w:sz w:val="20"/>
              </w:rPr>
              <w:t>% RAS</w:t>
            </w:r>
          </w:p>
        </w:tc>
      </w:tr>
      <w:tr w:rsidR="00AF3BBE" w:rsidRPr="00FC614B" w14:paraId="33008791" w14:textId="77777777" w:rsidTr="00655A20">
        <w:trPr>
          <w:trHeight w:val="296"/>
          <w:jc w:val="center"/>
        </w:trPr>
        <w:tc>
          <w:tcPr>
            <w:tcW w:w="1365" w:type="dxa"/>
          </w:tcPr>
          <w:p w14:paraId="1DAFBCB7" w14:textId="28750BEC" w:rsidR="00AF3BBE" w:rsidRPr="00FC614B" w:rsidRDefault="00AF3BBE" w:rsidP="00621EA7">
            <w:pPr>
              <w:pStyle w:val="BodyText"/>
              <w:spacing w:after="0"/>
              <w:jc w:val="center"/>
              <w:rPr>
                <w:sz w:val="20"/>
              </w:rPr>
            </w:pPr>
            <w:r>
              <w:rPr>
                <w:sz w:val="20"/>
              </w:rPr>
              <w:t>87</w:t>
            </w:r>
            <w:r w:rsidRPr="00FC614B">
              <w:rPr>
                <w:sz w:val="20"/>
              </w:rPr>
              <w:t>AA01</w:t>
            </w:r>
          </w:p>
        </w:tc>
        <w:tc>
          <w:tcPr>
            <w:tcW w:w="1413" w:type="dxa"/>
          </w:tcPr>
          <w:p w14:paraId="79E76C67" w14:textId="7DE5594C" w:rsidR="00AF3BBE" w:rsidRPr="00FC614B" w:rsidRDefault="00AF3BBE" w:rsidP="00621EA7">
            <w:pPr>
              <w:pStyle w:val="BodyText"/>
              <w:spacing w:after="0"/>
              <w:jc w:val="center"/>
              <w:rPr>
                <w:sz w:val="20"/>
              </w:rPr>
            </w:pPr>
            <w:r w:rsidRPr="00FC614B">
              <w:rPr>
                <w:sz w:val="20"/>
              </w:rPr>
              <w:t>1</w:t>
            </w:r>
            <w:r>
              <w:rPr>
                <w:sz w:val="20"/>
              </w:rPr>
              <w:t>4.7</w:t>
            </w:r>
          </w:p>
        </w:tc>
        <w:tc>
          <w:tcPr>
            <w:tcW w:w="1347" w:type="dxa"/>
          </w:tcPr>
          <w:p w14:paraId="3E36A6E6" w14:textId="63236703" w:rsidR="00AF3BBE" w:rsidRPr="00FC614B" w:rsidRDefault="00AF3BBE" w:rsidP="00621EA7">
            <w:pPr>
              <w:pStyle w:val="BodyText"/>
              <w:spacing w:after="0"/>
              <w:jc w:val="center"/>
              <w:rPr>
                <w:sz w:val="20"/>
              </w:rPr>
            </w:pPr>
            <w:r>
              <w:rPr>
                <w:sz w:val="20"/>
              </w:rPr>
              <w:t>72.8</w:t>
            </w:r>
          </w:p>
        </w:tc>
        <w:tc>
          <w:tcPr>
            <w:tcW w:w="694" w:type="dxa"/>
          </w:tcPr>
          <w:p w14:paraId="51ADAC95" w14:textId="1CA84B7B" w:rsidR="00AF3BBE" w:rsidRPr="00FC614B" w:rsidRDefault="00AF3BBE" w:rsidP="00621EA7">
            <w:pPr>
              <w:pStyle w:val="BodyText"/>
              <w:spacing w:after="0"/>
              <w:jc w:val="center"/>
              <w:rPr>
                <w:sz w:val="20"/>
              </w:rPr>
            </w:pPr>
            <w:r w:rsidRPr="00FC614B">
              <w:rPr>
                <w:sz w:val="20"/>
              </w:rPr>
              <w:t>4</w:t>
            </w:r>
            <w:r>
              <w:rPr>
                <w:sz w:val="20"/>
              </w:rPr>
              <w:t>.0</w:t>
            </w:r>
          </w:p>
        </w:tc>
        <w:tc>
          <w:tcPr>
            <w:tcW w:w="1316" w:type="dxa"/>
          </w:tcPr>
          <w:p w14:paraId="0EC2A09B" w14:textId="1883C6A9" w:rsidR="00AF3BBE" w:rsidRPr="00FC614B" w:rsidRDefault="00AF3BBE" w:rsidP="00621EA7">
            <w:pPr>
              <w:pStyle w:val="BodyText"/>
              <w:spacing w:after="0"/>
              <w:jc w:val="center"/>
              <w:rPr>
                <w:sz w:val="20"/>
              </w:rPr>
            </w:pPr>
            <w:r>
              <w:rPr>
                <w:sz w:val="20"/>
              </w:rPr>
              <w:t>37.0</w:t>
            </w:r>
          </w:p>
        </w:tc>
        <w:tc>
          <w:tcPr>
            <w:tcW w:w="1150" w:type="dxa"/>
          </w:tcPr>
          <w:p w14:paraId="5B9810EE" w14:textId="399A9AC3" w:rsidR="00AF3BBE" w:rsidRPr="00FC614B" w:rsidRDefault="00AF3BBE" w:rsidP="00621EA7">
            <w:pPr>
              <w:pStyle w:val="BodyText"/>
              <w:spacing w:after="0"/>
              <w:jc w:val="center"/>
              <w:rPr>
                <w:sz w:val="20"/>
              </w:rPr>
            </w:pPr>
            <w:r>
              <w:rPr>
                <w:sz w:val="20"/>
              </w:rPr>
              <w:t>48.0</w:t>
            </w:r>
          </w:p>
        </w:tc>
        <w:tc>
          <w:tcPr>
            <w:tcW w:w="878" w:type="dxa"/>
          </w:tcPr>
          <w:p w14:paraId="2109A42B" w14:textId="17F0279B" w:rsidR="00AF3BBE" w:rsidRPr="00FC614B" w:rsidRDefault="00AF3BBE" w:rsidP="00621EA7">
            <w:pPr>
              <w:pStyle w:val="BodyText"/>
              <w:spacing w:after="0"/>
              <w:jc w:val="center"/>
              <w:rPr>
                <w:sz w:val="20"/>
              </w:rPr>
            </w:pPr>
            <w:r>
              <w:rPr>
                <w:sz w:val="20"/>
              </w:rPr>
              <w:t>1</w:t>
            </w:r>
            <w:r w:rsidRPr="00FC614B">
              <w:rPr>
                <w:sz w:val="20"/>
              </w:rPr>
              <w:t>5</w:t>
            </w:r>
            <w:r>
              <w:rPr>
                <w:sz w:val="20"/>
              </w:rPr>
              <w:t>.0</w:t>
            </w:r>
          </w:p>
        </w:tc>
        <w:tc>
          <w:tcPr>
            <w:tcW w:w="832" w:type="dxa"/>
          </w:tcPr>
          <w:p w14:paraId="09EBB80D" w14:textId="77777777" w:rsidR="00AF3BBE" w:rsidRPr="00FC614B" w:rsidRDefault="00AF3BBE" w:rsidP="00621EA7">
            <w:pPr>
              <w:pStyle w:val="BodyText"/>
              <w:spacing w:after="0"/>
              <w:jc w:val="center"/>
              <w:rPr>
                <w:sz w:val="20"/>
              </w:rPr>
            </w:pPr>
            <w:r w:rsidRPr="00FC614B">
              <w:rPr>
                <w:sz w:val="20"/>
              </w:rPr>
              <w:t>0</w:t>
            </w:r>
          </w:p>
        </w:tc>
      </w:tr>
      <w:tr w:rsidR="00AF3BBE" w:rsidRPr="00FC614B" w14:paraId="24A1D6F1" w14:textId="77777777" w:rsidTr="00655A20">
        <w:trPr>
          <w:trHeight w:val="251"/>
          <w:jc w:val="center"/>
        </w:trPr>
        <w:tc>
          <w:tcPr>
            <w:tcW w:w="1365" w:type="dxa"/>
          </w:tcPr>
          <w:p w14:paraId="365D8C09" w14:textId="37F0CD51" w:rsidR="00AF3BBE" w:rsidRPr="00FC614B" w:rsidRDefault="00AF3BBE" w:rsidP="00AF3BBE">
            <w:pPr>
              <w:pStyle w:val="BodyText"/>
              <w:spacing w:after="0"/>
              <w:jc w:val="center"/>
              <w:rPr>
                <w:sz w:val="20"/>
              </w:rPr>
            </w:pPr>
            <w:r>
              <w:rPr>
                <w:sz w:val="20"/>
              </w:rPr>
              <w:t>87</w:t>
            </w:r>
            <w:r w:rsidRPr="00FC614B">
              <w:rPr>
                <w:sz w:val="20"/>
              </w:rPr>
              <w:t>AA02</w:t>
            </w:r>
          </w:p>
        </w:tc>
        <w:tc>
          <w:tcPr>
            <w:tcW w:w="1413" w:type="dxa"/>
          </w:tcPr>
          <w:p w14:paraId="3DD1FE40" w14:textId="1DEB77A6" w:rsidR="00AF3BBE" w:rsidRPr="00FC614B" w:rsidRDefault="00AF3BBE" w:rsidP="00AF3BBE">
            <w:pPr>
              <w:pStyle w:val="BodyText"/>
              <w:spacing w:after="0"/>
              <w:jc w:val="center"/>
              <w:rPr>
                <w:sz w:val="20"/>
              </w:rPr>
            </w:pPr>
            <w:r w:rsidRPr="00FC614B">
              <w:rPr>
                <w:sz w:val="20"/>
              </w:rPr>
              <w:t>14.</w:t>
            </w:r>
            <w:r>
              <w:rPr>
                <w:sz w:val="20"/>
              </w:rPr>
              <w:t>7</w:t>
            </w:r>
          </w:p>
        </w:tc>
        <w:tc>
          <w:tcPr>
            <w:tcW w:w="1347" w:type="dxa"/>
          </w:tcPr>
          <w:p w14:paraId="3C13B3F1" w14:textId="3552F045" w:rsidR="00AF3BBE" w:rsidRPr="00FC614B" w:rsidRDefault="00AF3BBE" w:rsidP="00AF3BBE">
            <w:pPr>
              <w:pStyle w:val="BodyText"/>
              <w:spacing w:after="0"/>
              <w:jc w:val="center"/>
              <w:rPr>
                <w:sz w:val="20"/>
              </w:rPr>
            </w:pPr>
            <w:r w:rsidRPr="00FC614B">
              <w:rPr>
                <w:sz w:val="20"/>
              </w:rPr>
              <w:t>7</w:t>
            </w:r>
            <w:r>
              <w:rPr>
                <w:sz w:val="20"/>
              </w:rPr>
              <w:t>2.9</w:t>
            </w:r>
          </w:p>
        </w:tc>
        <w:tc>
          <w:tcPr>
            <w:tcW w:w="694" w:type="dxa"/>
          </w:tcPr>
          <w:p w14:paraId="5AEB0475" w14:textId="6EAA9754" w:rsidR="00AF3BBE" w:rsidRPr="00FC614B" w:rsidRDefault="00AF3BBE" w:rsidP="00AF3BBE">
            <w:pPr>
              <w:pStyle w:val="BodyText"/>
              <w:spacing w:after="0"/>
              <w:jc w:val="center"/>
              <w:rPr>
                <w:sz w:val="20"/>
              </w:rPr>
            </w:pPr>
            <w:r w:rsidRPr="00FC614B">
              <w:rPr>
                <w:sz w:val="20"/>
              </w:rPr>
              <w:t>4</w:t>
            </w:r>
            <w:r>
              <w:rPr>
                <w:sz w:val="20"/>
              </w:rPr>
              <w:t>.0</w:t>
            </w:r>
          </w:p>
        </w:tc>
        <w:tc>
          <w:tcPr>
            <w:tcW w:w="1316" w:type="dxa"/>
          </w:tcPr>
          <w:p w14:paraId="0516E987" w14:textId="6107580E" w:rsidR="00AF3BBE" w:rsidRPr="00FC614B" w:rsidRDefault="00AF3BBE" w:rsidP="00AF3BBE">
            <w:pPr>
              <w:pStyle w:val="BodyText"/>
              <w:spacing w:after="0"/>
              <w:jc w:val="center"/>
              <w:rPr>
                <w:sz w:val="20"/>
              </w:rPr>
            </w:pPr>
            <w:r>
              <w:rPr>
                <w:sz w:val="20"/>
              </w:rPr>
              <w:t>37.0</w:t>
            </w:r>
          </w:p>
        </w:tc>
        <w:tc>
          <w:tcPr>
            <w:tcW w:w="1150" w:type="dxa"/>
          </w:tcPr>
          <w:p w14:paraId="5B099E88" w14:textId="6C34C186" w:rsidR="00AF3BBE" w:rsidRPr="00FC614B" w:rsidRDefault="00AF3BBE" w:rsidP="00AF3BBE">
            <w:pPr>
              <w:pStyle w:val="BodyText"/>
              <w:spacing w:after="0"/>
              <w:jc w:val="center"/>
              <w:rPr>
                <w:sz w:val="20"/>
              </w:rPr>
            </w:pPr>
            <w:r>
              <w:rPr>
                <w:sz w:val="20"/>
              </w:rPr>
              <w:t>48.0</w:t>
            </w:r>
          </w:p>
        </w:tc>
        <w:tc>
          <w:tcPr>
            <w:tcW w:w="878" w:type="dxa"/>
          </w:tcPr>
          <w:p w14:paraId="46FBEC86" w14:textId="45C04806" w:rsidR="00AF3BBE" w:rsidRPr="00FC614B" w:rsidRDefault="00AF3BBE" w:rsidP="00AF3BBE">
            <w:pPr>
              <w:pStyle w:val="BodyText"/>
              <w:spacing w:after="0"/>
              <w:jc w:val="center"/>
              <w:rPr>
                <w:sz w:val="20"/>
              </w:rPr>
            </w:pPr>
            <w:r>
              <w:rPr>
                <w:sz w:val="20"/>
              </w:rPr>
              <w:t>15.0</w:t>
            </w:r>
          </w:p>
        </w:tc>
        <w:tc>
          <w:tcPr>
            <w:tcW w:w="832" w:type="dxa"/>
          </w:tcPr>
          <w:p w14:paraId="49AD9E61" w14:textId="77777777" w:rsidR="00AF3BBE" w:rsidRPr="00FC614B" w:rsidRDefault="00AF3BBE" w:rsidP="00AF3BBE">
            <w:pPr>
              <w:pStyle w:val="BodyText"/>
              <w:spacing w:after="0"/>
              <w:jc w:val="center"/>
              <w:rPr>
                <w:sz w:val="20"/>
              </w:rPr>
            </w:pPr>
            <w:r w:rsidRPr="00FC614B">
              <w:rPr>
                <w:sz w:val="20"/>
              </w:rPr>
              <w:t>0</w:t>
            </w:r>
          </w:p>
        </w:tc>
      </w:tr>
      <w:tr w:rsidR="00AF3BBE" w:rsidRPr="00FC614B" w14:paraId="725C1108" w14:textId="77777777" w:rsidTr="00655A20">
        <w:trPr>
          <w:trHeight w:val="251"/>
          <w:jc w:val="center"/>
        </w:trPr>
        <w:tc>
          <w:tcPr>
            <w:tcW w:w="1365" w:type="dxa"/>
          </w:tcPr>
          <w:p w14:paraId="6FBF9E02" w14:textId="4E53E9B0" w:rsidR="00AF3BBE" w:rsidRPr="00FC614B" w:rsidRDefault="00AF3BBE" w:rsidP="00AF3BBE">
            <w:pPr>
              <w:pStyle w:val="BodyText"/>
              <w:spacing w:after="0"/>
              <w:jc w:val="center"/>
              <w:rPr>
                <w:sz w:val="20"/>
              </w:rPr>
            </w:pPr>
            <w:r>
              <w:rPr>
                <w:sz w:val="20"/>
              </w:rPr>
              <w:t>87</w:t>
            </w:r>
            <w:r w:rsidRPr="00FC614B">
              <w:rPr>
                <w:sz w:val="20"/>
              </w:rPr>
              <w:t>AA03</w:t>
            </w:r>
          </w:p>
        </w:tc>
        <w:tc>
          <w:tcPr>
            <w:tcW w:w="1413" w:type="dxa"/>
          </w:tcPr>
          <w:p w14:paraId="251DB75A" w14:textId="02ABA2D9" w:rsidR="00AF3BBE" w:rsidRPr="00FC614B" w:rsidRDefault="00AF3BBE" w:rsidP="00AF3BBE">
            <w:pPr>
              <w:pStyle w:val="BodyText"/>
              <w:spacing w:after="0"/>
              <w:jc w:val="center"/>
              <w:rPr>
                <w:sz w:val="20"/>
              </w:rPr>
            </w:pPr>
            <w:r>
              <w:rPr>
                <w:sz w:val="20"/>
              </w:rPr>
              <w:t>14.7</w:t>
            </w:r>
          </w:p>
        </w:tc>
        <w:tc>
          <w:tcPr>
            <w:tcW w:w="1347" w:type="dxa"/>
          </w:tcPr>
          <w:p w14:paraId="000FBEA8" w14:textId="73349650" w:rsidR="00AF3BBE" w:rsidRPr="00FC614B" w:rsidRDefault="00AF3BBE" w:rsidP="00AF3BBE">
            <w:pPr>
              <w:pStyle w:val="BodyText"/>
              <w:spacing w:after="0"/>
              <w:jc w:val="center"/>
              <w:rPr>
                <w:sz w:val="20"/>
              </w:rPr>
            </w:pPr>
            <w:r>
              <w:rPr>
                <w:sz w:val="20"/>
              </w:rPr>
              <w:t>72.6</w:t>
            </w:r>
          </w:p>
        </w:tc>
        <w:tc>
          <w:tcPr>
            <w:tcW w:w="694" w:type="dxa"/>
          </w:tcPr>
          <w:p w14:paraId="7711E707" w14:textId="69120B3F" w:rsidR="00AF3BBE" w:rsidRPr="00FC614B" w:rsidRDefault="00AF3BBE" w:rsidP="00AF3BBE">
            <w:pPr>
              <w:pStyle w:val="BodyText"/>
              <w:spacing w:after="0"/>
              <w:jc w:val="center"/>
              <w:rPr>
                <w:sz w:val="20"/>
              </w:rPr>
            </w:pPr>
            <w:r w:rsidRPr="00FC614B">
              <w:rPr>
                <w:sz w:val="20"/>
              </w:rPr>
              <w:t>4</w:t>
            </w:r>
            <w:r>
              <w:rPr>
                <w:sz w:val="20"/>
              </w:rPr>
              <w:t>.0</w:t>
            </w:r>
          </w:p>
        </w:tc>
        <w:tc>
          <w:tcPr>
            <w:tcW w:w="1316" w:type="dxa"/>
          </w:tcPr>
          <w:p w14:paraId="04D8FA00" w14:textId="6036EF76" w:rsidR="00AF3BBE" w:rsidRPr="00FC614B" w:rsidRDefault="00AF3BBE" w:rsidP="00AF3BBE">
            <w:pPr>
              <w:pStyle w:val="BodyText"/>
              <w:spacing w:after="0"/>
              <w:jc w:val="center"/>
              <w:rPr>
                <w:sz w:val="20"/>
              </w:rPr>
            </w:pPr>
            <w:r>
              <w:rPr>
                <w:sz w:val="20"/>
              </w:rPr>
              <w:t>37.0</w:t>
            </w:r>
          </w:p>
        </w:tc>
        <w:tc>
          <w:tcPr>
            <w:tcW w:w="1150" w:type="dxa"/>
          </w:tcPr>
          <w:p w14:paraId="12FB75E5" w14:textId="6BE693AD" w:rsidR="00AF3BBE" w:rsidRPr="00FC614B" w:rsidRDefault="00AF3BBE" w:rsidP="00AF3BBE">
            <w:pPr>
              <w:pStyle w:val="BodyText"/>
              <w:spacing w:after="0"/>
              <w:jc w:val="center"/>
              <w:rPr>
                <w:sz w:val="20"/>
              </w:rPr>
            </w:pPr>
            <w:r>
              <w:rPr>
                <w:sz w:val="20"/>
              </w:rPr>
              <w:t>48.0</w:t>
            </w:r>
          </w:p>
        </w:tc>
        <w:tc>
          <w:tcPr>
            <w:tcW w:w="878" w:type="dxa"/>
          </w:tcPr>
          <w:p w14:paraId="4BF1608C" w14:textId="5DE8D45E" w:rsidR="00AF3BBE" w:rsidRPr="00FC614B" w:rsidRDefault="00AF3BBE" w:rsidP="00AF3BBE">
            <w:pPr>
              <w:pStyle w:val="BodyText"/>
              <w:spacing w:after="0"/>
              <w:jc w:val="center"/>
              <w:rPr>
                <w:sz w:val="20"/>
              </w:rPr>
            </w:pPr>
            <w:r>
              <w:rPr>
                <w:sz w:val="20"/>
              </w:rPr>
              <w:t>1</w:t>
            </w:r>
            <w:r w:rsidRPr="00FC614B">
              <w:rPr>
                <w:sz w:val="20"/>
              </w:rPr>
              <w:t>5</w:t>
            </w:r>
            <w:r>
              <w:rPr>
                <w:sz w:val="20"/>
              </w:rPr>
              <w:t>.0</w:t>
            </w:r>
          </w:p>
        </w:tc>
        <w:tc>
          <w:tcPr>
            <w:tcW w:w="832" w:type="dxa"/>
          </w:tcPr>
          <w:p w14:paraId="0611C26A" w14:textId="77777777" w:rsidR="00AF3BBE" w:rsidRPr="00FC614B" w:rsidRDefault="00AF3BBE" w:rsidP="00AF3BBE">
            <w:pPr>
              <w:pStyle w:val="BodyText"/>
              <w:spacing w:after="0"/>
              <w:jc w:val="center"/>
              <w:rPr>
                <w:sz w:val="20"/>
              </w:rPr>
            </w:pPr>
            <w:r w:rsidRPr="00FC614B">
              <w:rPr>
                <w:sz w:val="20"/>
              </w:rPr>
              <w:t>0</w:t>
            </w:r>
          </w:p>
        </w:tc>
      </w:tr>
      <w:tr w:rsidR="00AF3BBE" w:rsidRPr="00FC614B" w14:paraId="48C3C957" w14:textId="77777777" w:rsidTr="00655A20">
        <w:trPr>
          <w:trHeight w:val="215"/>
          <w:jc w:val="center"/>
        </w:trPr>
        <w:tc>
          <w:tcPr>
            <w:tcW w:w="1365" w:type="dxa"/>
          </w:tcPr>
          <w:p w14:paraId="51064668" w14:textId="132F1C55" w:rsidR="00AF3BBE" w:rsidRPr="00FC614B" w:rsidRDefault="00AF3BBE" w:rsidP="00AF3BBE">
            <w:pPr>
              <w:pStyle w:val="BodyText"/>
              <w:spacing w:after="0"/>
              <w:jc w:val="center"/>
              <w:rPr>
                <w:sz w:val="20"/>
              </w:rPr>
            </w:pPr>
            <w:r>
              <w:rPr>
                <w:sz w:val="20"/>
              </w:rPr>
              <w:t>87</w:t>
            </w:r>
            <w:r w:rsidRPr="00FC614B">
              <w:rPr>
                <w:sz w:val="20"/>
              </w:rPr>
              <w:t>AA61</w:t>
            </w:r>
          </w:p>
        </w:tc>
        <w:tc>
          <w:tcPr>
            <w:tcW w:w="1413" w:type="dxa"/>
          </w:tcPr>
          <w:p w14:paraId="78C7F033" w14:textId="78F92709" w:rsidR="00AF3BBE" w:rsidRPr="00FC614B" w:rsidRDefault="00AF3BBE" w:rsidP="00AF3BBE">
            <w:pPr>
              <w:pStyle w:val="BodyText"/>
              <w:spacing w:after="0"/>
              <w:jc w:val="center"/>
              <w:rPr>
                <w:sz w:val="20"/>
              </w:rPr>
            </w:pPr>
            <w:r>
              <w:rPr>
                <w:sz w:val="20"/>
              </w:rPr>
              <w:t>14.8</w:t>
            </w:r>
          </w:p>
        </w:tc>
        <w:tc>
          <w:tcPr>
            <w:tcW w:w="1347" w:type="dxa"/>
          </w:tcPr>
          <w:p w14:paraId="2956CE5D" w14:textId="71411492" w:rsidR="00AF3BBE" w:rsidRPr="00FC614B" w:rsidRDefault="00AF3BBE" w:rsidP="00AF3BBE">
            <w:pPr>
              <w:pStyle w:val="BodyText"/>
              <w:spacing w:after="0"/>
              <w:jc w:val="center"/>
              <w:rPr>
                <w:sz w:val="20"/>
              </w:rPr>
            </w:pPr>
            <w:r w:rsidRPr="00FC614B">
              <w:rPr>
                <w:sz w:val="20"/>
              </w:rPr>
              <w:t>72</w:t>
            </w:r>
            <w:r>
              <w:rPr>
                <w:sz w:val="20"/>
              </w:rPr>
              <w:t>.8</w:t>
            </w:r>
          </w:p>
        </w:tc>
        <w:tc>
          <w:tcPr>
            <w:tcW w:w="694" w:type="dxa"/>
          </w:tcPr>
          <w:p w14:paraId="023786C1" w14:textId="30D9BAE7" w:rsidR="00AF3BBE" w:rsidRPr="00FC614B" w:rsidRDefault="00AF3BBE" w:rsidP="00AF3BBE">
            <w:pPr>
              <w:pStyle w:val="BodyText"/>
              <w:spacing w:after="0"/>
              <w:jc w:val="center"/>
              <w:rPr>
                <w:sz w:val="20"/>
              </w:rPr>
            </w:pPr>
            <w:r w:rsidRPr="00FC614B">
              <w:rPr>
                <w:sz w:val="20"/>
              </w:rPr>
              <w:t>4</w:t>
            </w:r>
            <w:r>
              <w:rPr>
                <w:sz w:val="20"/>
              </w:rPr>
              <w:t>.0</w:t>
            </w:r>
          </w:p>
        </w:tc>
        <w:tc>
          <w:tcPr>
            <w:tcW w:w="1316" w:type="dxa"/>
          </w:tcPr>
          <w:p w14:paraId="273939BC" w14:textId="40159F17" w:rsidR="00AF3BBE" w:rsidRPr="00FC614B" w:rsidRDefault="00AF3BBE" w:rsidP="00AF3BBE">
            <w:pPr>
              <w:pStyle w:val="BodyText"/>
              <w:spacing w:after="0"/>
              <w:jc w:val="center"/>
              <w:rPr>
                <w:sz w:val="20"/>
              </w:rPr>
            </w:pPr>
            <w:r>
              <w:rPr>
                <w:sz w:val="20"/>
              </w:rPr>
              <w:t>37.0</w:t>
            </w:r>
          </w:p>
        </w:tc>
        <w:tc>
          <w:tcPr>
            <w:tcW w:w="1150" w:type="dxa"/>
          </w:tcPr>
          <w:p w14:paraId="5968ADCD" w14:textId="44261D04" w:rsidR="00AF3BBE" w:rsidRPr="00FC614B" w:rsidRDefault="00AF3BBE" w:rsidP="00AF3BBE">
            <w:pPr>
              <w:pStyle w:val="BodyText"/>
              <w:spacing w:after="0"/>
              <w:jc w:val="center"/>
              <w:rPr>
                <w:sz w:val="20"/>
              </w:rPr>
            </w:pPr>
            <w:r>
              <w:rPr>
                <w:sz w:val="20"/>
              </w:rPr>
              <w:t>48.0</w:t>
            </w:r>
          </w:p>
        </w:tc>
        <w:tc>
          <w:tcPr>
            <w:tcW w:w="878" w:type="dxa"/>
          </w:tcPr>
          <w:p w14:paraId="58AE99EA" w14:textId="3745B0B4" w:rsidR="00AF3BBE" w:rsidRPr="00FC614B" w:rsidRDefault="00AF3BBE" w:rsidP="00AF3BBE">
            <w:pPr>
              <w:pStyle w:val="BodyText"/>
              <w:spacing w:after="0"/>
              <w:jc w:val="center"/>
              <w:rPr>
                <w:sz w:val="20"/>
              </w:rPr>
            </w:pPr>
            <w:r>
              <w:rPr>
                <w:sz w:val="20"/>
              </w:rPr>
              <w:t>1</w:t>
            </w:r>
            <w:r w:rsidRPr="00FC614B">
              <w:rPr>
                <w:sz w:val="20"/>
              </w:rPr>
              <w:t>5</w:t>
            </w:r>
            <w:r>
              <w:rPr>
                <w:sz w:val="20"/>
              </w:rPr>
              <w:t>.0</w:t>
            </w:r>
          </w:p>
        </w:tc>
        <w:tc>
          <w:tcPr>
            <w:tcW w:w="832" w:type="dxa"/>
          </w:tcPr>
          <w:p w14:paraId="3D538937" w14:textId="77777777" w:rsidR="00AF3BBE" w:rsidRPr="00FC614B" w:rsidRDefault="00AF3BBE" w:rsidP="00AF3BBE">
            <w:pPr>
              <w:pStyle w:val="BodyText"/>
              <w:spacing w:after="0"/>
              <w:jc w:val="center"/>
              <w:rPr>
                <w:sz w:val="20"/>
              </w:rPr>
            </w:pPr>
            <w:r w:rsidRPr="00FC614B">
              <w:rPr>
                <w:sz w:val="20"/>
              </w:rPr>
              <w:t>0</w:t>
            </w:r>
          </w:p>
        </w:tc>
      </w:tr>
      <w:tr w:rsidR="00AF3BBE" w:rsidRPr="00FC614B" w14:paraId="2F0F23DE" w14:textId="77777777" w:rsidTr="00655A20">
        <w:trPr>
          <w:trHeight w:val="260"/>
          <w:jc w:val="center"/>
        </w:trPr>
        <w:tc>
          <w:tcPr>
            <w:tcW w:w="1365" w:type="dxa"/>
          </w:tcPr>
          <w:p w14:paraId="1A0FD797" w14:textId="770590B1" w:rsidR="00AF3BBE" w:rsidRPr="00FC614B" w:rsidRDefault="00AF3BBE" w:rsidP="00AF3BBE">
            <w:pPr>
              <w:pStyle w:val="BodyText"/>
              <w:spacing w:after="0"/>
              <w:jc w:val="center"/>
              <w:rPr>
                <w:sz w:val="20"/>
              </w:rPr>
            </w:pPr>
            <w:r>
              <w:rPr>
                <w:sz w:val="20"/>
              </w:rPr>
              <w:t>87</w:t>
            </w:r>
            <w:r w:rsidRPr="00FC614B">
              <w:rPr>
                <w:sz w:val="20"/>
              </w:rPr>
              <w:t>AA62</w:t>
            </w:r>
          </w:p>
        </w:tc>
        <w:tc>
          <w:tcPr>
            <w:tcW w:w="1413" w:type="dxa"/>
          </w:tcPr>
          <w:p w14:paraId="6CCE6C2F" w14:textId="109A937A" w:rsidR="00AF3BBE" w:rsidRPr="00FC614B" w:rsidRDefault="00AF3BBE" w:rsidP="00AF3BBE">
            <w:pPr>
              <w:pStyle w:val="BodyText"/>
              <w:spacing w:after="0"/>
              <w:jc w:val="center"/>
              <w:rPr>
                <w:sz w:val="20"/>
              </w:rPr>
            </w:pPr>
            <w:r>
              <w:rPr>
                <w:sz w:val="20"/>
              </w:rPr>
              <w:t>14.7</w:t>
            </w:r>
          </w:p>
        </w:tc>
        <w:tc>
          <w:tcPr>
            <w:tcW w:w="1347" w:type="dxa"/>
          </w:tcPr>
          <w:p w14:paraId="461926FB" w14:textId="16DC92E9" w:rsidR="00AF3BBE" w:rsidRPr="00FC614B" w:rsidRDefault="00AF3BBE" w:rsidP="00AF3BBE">
            <w:pPr>
              <w:pStyle w:val="BodyText"/>
              <w:spacing w:after="0"/>
              <w:jc w:val="center"/>
              <w:rPr>
                <w:sz w:val="20"/>
              </w:rPr>
            </w:pPr>
            <w:r>
              <w:rPr>
                <w:sz w:val="20"/>
              </w:rPr>
              <w:t>72.8</w:t>
            </w:r>
          </w:p>
        </w:tc>
        <w:tc>
          <w:tcPr>
            <w:tcW w:w="694" w:type="dxa"/>
          </w:tcPr>
          <w:p w14:paraId="4DF95834" w14:textId="70A5CB17" w:rsidR="00AF3BBE" w:rsidRPr="00FC614B" w:rsidRDefault="00AF3BBE" w:rsidP="00AF3BBE">
            <w:pPr>
              <w:pStyle w:val="BodyText"/>
              <w:spacing w:after="0"/>
              <w:jc w:val="center"/>
              <w:rPr>
                <w:sz w:val="20"/>
              </w:rPr>
            </w:pPr>
            <w:r w:rsidRPr="00FC614B">
              <w:rPr>
                <w:sz w:val="20"/>
              </w:rPr>
              <w:t>4</w:t>
            </w:r>
            <w:r>
              <w:rPr>
                <w:sz w:val="20"/>
              </w:rPr>
              <w:t>.0</w:t>
            </w:r>
          </w:p>
        </w:tc>
        <w:tc>
          <w:tcPr>
            <w:tcW w:w="1316" w:type="dxa"/>
          </w:tcPr>
          <w:p w14:paraId="71B9A7BE" w14:textId="07A98116" w:rsidR="00AF3BBE" w:rsidRPr="00FC614B" w:rsidRDefault="00AF3BBE" w:rsidP="00AF3BBE">
            <w:pPr>
              <w:pStyle w:val="BodyText"/>
              <w:spacing w:after="0"/>
              <w:jc w:val="center"/>
              <w:rPr>
                <w:sz w:val="20"/>
              </w:rPr>
            </w:pPr>
            <w:r>
              <w:rPr>
                <w:sz w:val="20"/>
              </w:rPr>
              <w:t>37.0</w:t>
            </w:r>
          </w:p>
        </w:tc>
        <w:tc>
          <w:tcPr>
            <w:tcW w:w="1150" w:type="dxa"/>
          </w:tcPr>
          <w:p w14:paraId="7A651097" w14:textId="394C400C" w:rsidR="00AF3BBE" w:rsidRPr="00FC614B" w:rsidRDefault="00AF3BBE" w:rsidP="00AF3BBE">
            <w:pPr>
              <w:pStyle w:val="BodyText"/>
              <w:spacing w:after="0"/>
              <w:jc w:val="center"/>
              <w:rPr>
                <w:sz w:val="20"/>
              </w:rPr>
            </w:pPr>
            <w:r>
              <w:rPr>
                <w:sz w:val="20"/>
              </w:rPr>
              <w:t>48.0</w:t>
            </w:r>
          </w:p>
        </w:tc>
        <w:tc>
          <w:tcPr>
            <w:tcW w:w="878" w:type="dxa"/>
          </w:tcPr>
          <w:p w14:paraId="7BB08776" w14:textId="2465617C" w:rsidR="00AF3BBE" w:rsidRPr="00FC614B" w:rsidRDefault="00AF3BBE" w:rsidP="00AF3BBE">
            <w:pPr>
              <w:pStyle w:val="BodyText"/>
              <w:spacing w:after="0"/>
              <w:jc w:val="center"/>
              <w:rPr>
                <w:sz w:val="20"/>
              </w:rPr>
            </w:pPr>
            <w:r>
              <w:rPr>
                <w:sz w:val="20"/>
              </w:rPr>
              <w:t>1</w:t>
            </w:r>
            <w:r w:rsidRPr="00FC614B">
              <w:rPr>
                <w:sz w:val="20"/>
              </w:rPr>
              <w:t>5</w:t>
            </w:r>
            <w:r>
              <w:rPr>
                <w:sz w:val="20"/>
              </w:rPr>
              <w:t>.0</w:t>
            </w:r>
          </w:p>
        </w:tc>
        <w:tc>
          <w:tcPr>
            <w:tcW w:w="832" w:type="dxa"/>
          </w:tcPr>
          <w:p w14:paraId="3E49C4C9" w14:textId="77777777" w:rsidR="00AF3BBE" w:rsidRPr="00FC614B" w:rsidRDefault="00AF3BBE" w:rsidP="00AF3BBE">
            <w:pPr>
              <w:pStyle w:val="BodyText"/>
              <w:spacing w:after="0"/>
              <w:jc w:val="center"/>
              <w:rPr>
                <w:sz w:val="20"/>
              </w:rPr>
            </w:pPr>
            <w:r w:rsidRPr="00FC614B">
              <w:rPr>
                <w:sz w:val="20"/>
              </w:rPr>
              <w:t>0</w:t>
            </w:r>
          </w:p>
        </w:tc>
      </w:tr>
    </w:tbl>
    <w:p w14:paraId="6B2A4425" w14:textId="77777777" w:rsidR="00817AFB" w:rsidRDefault="00817AFB" w:rsidP="00D674E5">
      <w:pPr>
        <w:pStyle w:val="BodyText"/>
        <w:rPr>
          <w:szCs w:val="24"/>
        </w:rPr>
      </w:pPr>
    </w:p>
    <w:p w14:paraId="4F853D05" w14:textId="0071E5F1" w:rsidR="008A0AC6" w:rsidRDefault="008E5E8C" w:rsidP="00541157">
      <w:pPr>
        <w:pStyle w:val="Caption"/>
        <w:rPr>
          <w:szCs w:val="24"/>
        </w:rPr>
      </w:pPr>
      <w:bookmarkStart w:id="184" w:name="_Ref486353315"/>
      <w:bookmarkStart w:id="185" w:name="_Toc486418285"/>
      <w:r>
        <w:t xml:space="preserve">Table </w:t>
      </w:r>
      <w:fldSimple w:instr=" SEQ Table \* ARABIC ">
        <w:r w:rsidR="0048081E">
          <w:rPr>
            <w:noProof/>
          </w:rPr>
          <w:t>15</w:t>
        </w:r>
      </w:fldSimple>
      <w:bookmarkEnd w:id="184"/>
      <w:r w:rsidR="00621EA7">
        <w:t>:</w:t>
      </w:r>
      <w:r w:rsidR="00CA7733" w:rsidRPr="00CA7733">
        <w:t xml:space="preserve"> </w:t>
      </w:r>
      <w:r w:rsidR="00DA2CA7">
        <w:t>Ontario</w:t>
      </w:r>
      <w:r w:rsidR="00CA7733" w:rsidRPr="00CE2FCB">
        <w:t xml:space="preserve"> SPS-10 Asphal</w:t>
      </w:r>
      <w:r w:rsidR="00CA7733">
        <w:t>t Concrete</w:t>
      </w:r>
      <w:bookmarkEnd w:id="185"/>
      <w:r w:rsidR="00600895">
        <w:t xml:space="preserve"> Mix</w:t>
      </w:r>
      <w:r w:rsidR="00223F44">
        <w:t>ture</w:t>
      </w:r>
    </w:p>
    <w:tbl>
      <w:tblPr>
        <w:tblStyle w:val="TableGrid"/>
        <w:tblW w:w="0" w:type="auto"/>
        <w:jc w:val="center"/>
        <w:tblLook w:val="04A0" w:firstRow="1" w:lastRow="0" w:firstColumn="1" w:lastColumn="0" w:noHBand="0" w:noVBand="1"/>
      </w:tblPr>
      <w:tblGrid>
        <w:gridCol w:w="2280"/>
        <w:gridCol w:w="2280"/>
        <w:gridCol w:w="2280"/>
      </w:tblGrid>
      <w:tr w:rsidR="00B47F78" w:rsidRPr="00FC614B" w14:paraId="7FDB357D" w14:textId="77777777" w:rsidTr="00223F44">
        <w:trPr>
          <w:trHeight w:val="440"/>
          <w:jc w:val="center"/>
        </w:trPr>
        <w:tc>
          <w:tcPr>
            <w:tcW w:w="2280" w:type="dxa"/>
          </w:tcPr>
          <w:p w14:paraId="4582D324" w14:textId="77777777" w:rsidR="00B47F78" w:rsidRPr="00FC614B" w:rsidRDefault="00B47F78" w:rsidP="00D64D11">
            <w:pPr>
              <w:pStyle w:val="BodyText"/>
              <w:spacing w:after="0"/>
              <w:jc w:val="center"/>
              <w:rPr>
                <w:sz w:val="22"/>
                <w:szCs w:val="22"/>
              </w:rPr>
            </w:pPr>
            <w:r w:rsidRPr="00FC614B">
              <w:rPr>
                <w:sz w:val="22"/>
                <w:szCs w:val="22"/>
              </w:rPr>
              <w:t>Test Section</w:t>
            </w:r>
          </w:p>
        </w:tc>
        <w:tc>
          <w:tcPr>
            <w:tcW w:w="2280" w:type="dxa"/>
          </w:tcPr>
          <w:p w14:paraId="46EADC40" w14:textId="4D8DD9EC" w:rsidR="00B47F78" w:rsidRPr="00FC614B" w:rsidRDefault="00D64D11" w:rsidP="00D64D11">
            <w:pPr>
              <w:pStyle w:val="BodyText"/>
              <w:spacing w:after="0"/>
              <w:jc w:val="center"/>
              <w:rPr>
                <w:sz w:val="22"/>
                <w:szCs w:val="22"/>
              </w:rPr>
            </w:pPr>
            <w:r w:rsidRPr="00FC614B">
              <w:rPr>
                <w:sz w:val="22"/>
                <w:szCs w:val="22"/>
              </w:rPr>
              <w:t xml:space="preserve">% </w:t>
            </w:r>
            <w:r w:rsidR="007F6AE8">
              <w:rPr>
                <w:sz w:val="22"/>
                <w:szCs w:val="22"/>
              </w:rPr>
              <w:t>AC</w:t>
            </w:r>
          </w:p>
        </w:tc>
        <w:tc>
          <w:tcPr>
            <w:tcW w:w="2280" w:type="dxa"/>
          </w:tcPr>
          <w:p w14:paraId="3B106ABA" w14:textId="77777777" w:rsidR="00B47F78" w:rsidRPr="00FC614B" w:rsidRDefault="00D64D11" w:rsidP="00D64D11">
            <w:pPr>
              <w:pStyle w:val="BodyText"/>
              <w:spacing w:after="0"/>
              <w:jc w:val="center"/>
              <w:rPr>
                <w:sz w:val="22"/>
                <w:szCs w:val="22"/>
              </w:rPr>
            </w:pPr>
            <w:r w:rsidRPr="00FC614B">
              <w:rPr>
                <w:sz w:val="22"/>
                <w:szCs w:val="22"/>
              </w:rPr>
              <w:t xml:space="preserve">% </w:t>
            </w:r>
            <w:r w:rsidR="00B47F78" w:rsidRPr="00FC614B">
              <w:rPr>
                <w:sz w:val="22"/>
                <w:szCs w:val="22"/>
              </w:rPr>
              <w:t>Solid Dry Aggregate</w:t>
            </w:r>
          </w:p>
        </w:tc>
      </w:tr>
      <w:tr w:rsidR="00B47F78" w:rsidRPr="00FC614B" w14:paraId="137B0250" w14:textId="77777777" w:rsidTr="00223F44">
        <w:trPr>
          <w:trHeight w:val="260"/>
          <w:jc w:val="center"/>
        </w:trPr>
        <w:tc>
          <w:tcPr>
            <w:tcW w:w="2280" w:type="dxa"/>
          </w:tcPr>
          <w:p w14:paraId="179FE709" w14:textId="7AD46AEB" w:rsidR="00B47F78" w:rsidRPr="00FC614B" w:rsidRDefault="007020F2" w:rsidP="00D64D11">
            <w:pPr>
              <w:pStyle w:val="BodyText"/>
              <w:spacing w:after="0"/>
              <w:jc w:val="center"/>
              <w:rPr>
                <w:sz w:val="22"/>
                <w:szCs w:val="22"/>
              </w:rPr>
            </w:pPr>
            <w:r>
              <w:rPr>
                <w:sz w:val="22"/>
                <w:szCs w:val="22"/>
              </w:rPr>
              <w:t>87</w:t>
            </w:r>
            <w:r w:rsidR="00D64D11" w:rsidRPr="00FC614B">
              <w:rPr>
                <w:sz w:val="22"/>
                <w:szCs w:val="22"/>
              </w:rPr>
              <w:t>AA01</w:t>
            </w:r>
          </w:p>
        </w:tc>
        <w:tc>
          <w:tcPr>
            <w:tcW w:w="2280" w:type="dxa"/>
          </w:tcPr>
          <w:p w14:paraId="6C6F0A06" w14:textId="3D77EC51" w:rsidR="00B47F78" w:rsidRPr="00FC614B" w:rsidRDefault="007F6AE8" w:rsidP="00D64D11">
            <w:pPr>
              <w:pStyle w:val="BodyText"/>
              <w:spacing w:after="0"/>
              <w:jc w:val="center"/>
              <w:rPr>
                <w:sz w:val="22"/>
                <w:szCs w:val="22"/>
              </w:rPr>
            </w:pPr>
            <w:r>
              <w:rPr>
                <w:sz w:val="22"/>
                <w:szCs w:val="22"/>
              </w:rPr>
              <w:t>5.0</w:t>
            </w:r>
          </w:p>
        </w:tc>
        <w:tc>
          <w:tcPr>
            <w:tcW w:w="2280" w:type="dxa"/>
          </w:tcPr>
          <w:p w14:paraId="7AE08C80" w14:textId="40740F43" w:rsidR="00B47F78" w:rsidRPr="00FC614B" w:rsidRDefault="007F6AE8" w:rsidP="00D64D11">
            <w:pPr>
              <w:pStyle w:val="BodyText"/>
              <w:spacing w:after="0"/>
              <w:jc w:val="center"/>
              <w:rPr>
                <w:sz w:val="22"/>
                <w:szCs w:val="22"/>
              </w:rPr>
            </w:pPr>
            <w:r>
              <w:rPr>
                <w:sz w:val="22"/>
                <w:szCs w:val="22"/>
              </w:rPr>
              <w:t>95.0</w:t>
            </w:r>
          </w:p>
        </w:tc>
      </w:tr>
      <w:tr w:rsidR="008A5E4E" w:rsidRPr="00FC614B" w14:paraId="368A4E45" w14:textId="77777777" w:rsidTr="00223F44">
        <w:trPr>
          <w:trHeight w:val="251"/>
          <w:jc w:val="center"/>
        </w:trPr>
        <w:tc>
          <w:tcPr>
            <w:tcW w:w="2280" w:type="dxa"/>
          </w:tcPr>
          <w:p w14:paraId="71147B9F" w14:textId="7D83A697" w:rsidR="008A5E4E" w:rsidRPr="00FC614B" w:rsidRDefault="008A5E4E" w:rsidP="008A5E4E">
            <w:pPr>
              <w:pStyle w:val="BodyText"/>
              <w:spacing w:after="0"/>
              <w:jc w:val="center"/>
              <w:rPr>
                <w:sz w:val="22"/>
                <w:szCs w:val="22"/>
              </w:rPr>
            </w:pPr>
            <w:r>
              <w:rPr>
                <w:sz w:val="22"/>
                <w:szCs w:val="22"/>
              </w:rPr>
              <w:t>87</w:t>
            </w:r>
            <w:r w:rsidRPr="00FC614B">
              <w:rPr>
                <w:sz w:val="22"/>
                <w:szCs w:val="22"/>
              </w:rPr>
              <w:t>AA02</w:t>
            </w:r>
          </w:p>
        </w:tc>
        <w:tc>
          <w:tcPr>
            <w:tcW w:w="2280" w:type="dxa"/>
          </w:tcPr>
          <w:p w14:paraId="39D76452" w14:textId="60429591" w:rsidR="008A5E4E" w:rsidRPr="00FC614B" w:rsidRDefault="008A5E4E" w:rsidP="008A5E4E">
            <w:pPr>
              <w:pStyle w:val="BodyText"/>
              <w:spacing w:after="0"/>
              <w:jc w:val="center"/>
              <w:rPr>
                <w:sz w:val="22"/>
                <w:szCs w:val="22"/>
              </w:rPr>
            </w:pPr>
            <w:r>
              <w:rPr>
                <w:sz w:val="22"/>
                <w:szCs w:val="22"/>
              </w:rPr>
              <w:t>5.0</w:t>
            </w:r>
          </w:p>
        </w:tc>
        <w:tc>
          <w:tcPr>
            <w:tcW w:w="2280" w:type="dxa"/>
          </w:tcPr>
          <w:p w14:paraId="17306473" w14:textId="0085D3E7" w:rsidR="008A5E4E" w:rsidRPr="00FC614B" w:rsidRDefault="008A5E4E" w:rsidP="008A5E4E">
            <w:pPr>
              <w:pStyle w:val="BodyText"/>
              <w:spacing w:after="0"/>
              <w:jc w:val="center"/>
              <w:rPr>
                <w:sz w:val="22"/>
                <w:szCs w:val="22"/>
              </w:rPr>
            </w:pPr>
            <w:r>
              <w:rPr>
                <w:sz w:val="22"/>
                <w:szCs w:val="22"/>
              </w:rPr>
              <w:t>95.0</w:t>
            </w:r>
          </w:p>
        </w:tc>
      </w:tr>
      <w:tr w:rsidR="008A5E4E" w:rsidRPr="00FC614B" w14:paraId="37400902" w14:textId="77777777" w:rsidTr="00223F44">
        <w:trPr>
          <w:trHeight w:val="305"/>
          <w:jc w:val="center"/>
        </w:trPr>
        <w:tc>
          <w:tcPr>
            <w:tcW w:w="2280" w:type="dxa"/>
          </w:tcPr>
          <w:p w14:paraId="72E97345" w14:textId="58E6035D" w:rsidR="008A5E4E" w:rsidRPr="00FC614B" w:rsidRDefault="008A5E4E" w:rsidP="008A5E4E">
            <w:pPr>
              <w:pStyle w:val="BodyText"/>
              <w:spacing w:after="0"/>
              <w:jc w:val="center"/>
              <w:rPr>
                <w:sz w:val="22"/>
                <w:szCs w:val="22"/>
              </w:rPr>
            </w:pPr>
            <w:r>
              <w:rPr>
                <w:sz w:val="22"/>
                <w:szCs w:val="22"/>
              </w:rPr>
              <w:t>87</w:t>
            </w:r>
            <w:r w:rsidRPr="00FC614B">
              <w:rPr>
                <w:sz w:val="22"/>
                <w:szCs w:val="22"/>
              </w:rPr>
              <w:t>AA03</w:t>
            </w:r>
          </w:p>
        </w:tc>
        <w:tc>
          <w:tcPr>
            <w:tcW w:w="2280" w:type="dxa"/>
          </w:tcPr>
          <w:p w14:paraId="00F825D7" w14:textId="2681F177" w:rsidR="008A5E4E" w:rsidRPr="00FC614B" w:rsidRDefault="008A5E4E" w:rsidP="008A5E4E">
            <w:pPr>
              <w:pStyle w:val="BodyText"/>
              <w:spacing w:after="0"/>
              <w:jc w:val="center"/>
              <w:rPr>
                <w:sz w:val="22"/>
                <w:szCs w:val="22"/>
              </w:rPr>
            </w:pPr>
            <w:r>
              <w:rPr>
                <w:sz w:val="22"/>
                <w:szCs w:val="22"/>
              </w:rPr>
              <w:t>5.0</w:t>
            </w:r>
          </w:p>
        </w:tc>
        <w:tc>
          <w:tcPr>
            <w:tcW w:w="2280" w:type="dxa"/>
          </w:tcPr>
          <w:p w14:paraId="4AD061AD" w14:textId="7CD063E5" w:rsidR="008A5E4E" w:rsidRPr="00FC614B" w:rsidRDefault="008A5E4E" w:rsidP="008A5E4E">
            <w:pPr>
              <w:pStyle w:val="BodyText"/>
              <w:spacing w:after="0"/>
              <w:jc w:val="center"/>
              <w:rPr>
                <w:sz w:val="22"/>
                <w:szCs w:val="22"/>
              </w:rPr>
            </w:pPr>
            <w:r>
              <w:rPr>
                <w:sz w:val="22"/>
                <w:szCs w:val="22"/>
              </w:rPr>
              <w:t>95.0</w:t>
            </w:r>
          </w:p>
        </w:tc>
      </w:tr>
      <w:tr w:rsidR="008A5E4E" w:rsidRPr="00FC614B" w14:paraId="1A4ACB9C" w14:textId="77777777" w:rsidTr="00223F44">
        <w:trPr>
          <w:trHeight w:val="260"/>
          <w:jc w:val="center"/>
        </w:trPr>
        <w:tc>
          <w:tcPr>
            <w:tcW w:w="2280" w:type="dxa"/>
          </w:tcPr>
          <w:p w14:paraId="2EA66AE5" w14:textId="4AF7A418" w:rsidR="008A5E4E" w:rsidRPr="00FC614B" w:rsidRDefault="008A5E4E" w:rsidP="008A5E4E">
            <w:pPr>
              <w:pStyle w:val="BodyText"/>
              <w:spacing w:after="0"/>
              <w:jc w:val="center"/>
              <w:rPr>
                <w:sz w:val="22"/>
                <w:szCs w:val="22"/>
              </w:rPr>
            </w:pPr>
            <w:r>
              <w:rPr>
                <w:sz w:val="22"/>
                <w:szCs w:val="22"/>
              </w:rPr>
              <w:lastRenderedPageBreak/>
              <w:t>87</w:t>
            </w:r>
            <w:r w:rsidRPr="00FC614B">
              <w:rPr>
                <w:sz w:val="22"/>
                <w:szCs w:val="22"/>
              </w:rPr>
              <w:t>AA61</w:t>
            </w:r>
          </w:p>
        </w:tc>
        <w:tc>
          <w:tcPr>
            <w:tcW w:w="2280" w:type="dxa"/>
          </w:tcPr>
          <w:p w14:paraId="415F8C83" w14:textId="346F1A3D" w:rsidR="008A5E4E" w:rsidRPr="00FC614B" w:rsidRDefault="008A5E4E" w:rsidP="008A5E4E">
            <w:pPr>
              <w:pStyle w:val="BodyText"/>
              <w:spacing w:after="0"/>
              <w:jc w:val="center"/>
              <w:rPr>
                <w:sz w:val="22"/>
                <w:szCs w:val="22"/>
              </w:rPr>
            </w:pPr>
            <w:r>
              <w:rPr>
                <w:sz w:val="22"/>
                <w:szCs w:val="22"/>
              </w:rPr>
              <w:t>5.0</w:t>
            </w:r>
          </w:p>
        </w:tc>
        <w:tc>
          <w:tcPr>
            <w:tcW w:w="2280" w:type="dxa"/>
          </w:tcPr>
          <w:p w14:paraId="099E55B6" w14:textId="4C092EBC" w:rsidR="008A5E4E" w:rsidRPr="00FC614B" w:rsidRDefault="008A5E4E" w:rsidP="008A5E4E">
            <w:pPr>
              <w:pStyle w:val="BodyText"/>
              <w:spacing w:after="0"/>
              <w:jc w:val="center"/>
              <w:rPr>
                <w:sz w:val="22"/>
                <w:szCs w:val="22"/>
              </w:rPr>
            </w:pPr>
            <w:r>
              <w:rPr>
                <w:sz w:val="22"/>
                <w:szCs w:val="22"/>
              </w:rPr>
              <w:t>95.0</w:t>
            </w:r>
          </w:p>
        </w:tc>
      </w:tr>
      <w:tr w:rsidR="008A5E4E" w:rsidRPr="00FC614B" w14:paraId="66BBAAFE" w14:textId="77777777" w:rsidTr="00223F44">
        <w:trPr>
          <w:trHeight w:val="251"/>
          <w:jc w:val="center"/>
        </w:trPr>
        <w:tc>
          <w:tcPr>
            <w:tcW w:w="2280" w:type="dxa"/>
          </w:tcPr>
          <w:p w14:paraId="4271E4C2" w14:textId="6D99CCF9" w:rsidR="008A5E4E" w:rsidRPr="00FC614B" w:rsidRDefault="008A5E4E" w:rsidP="008A5E4E">
            <w:pPr>
              <w:pStyle w:val="BodyText"/>
              <w:spacing w:after="0"/>
              <w:jc w:val="center"/>
              <w:rPr>
                <w:sz w:val="22"/>
                <w:szCs w:val="22"/>
              </w:rPr>
            </w:pPr>
            <w:r>
              <w:rPr>
                <w:sz w:val="22"/>
                <w:szCs w:val="22"/>
              </w:rPr>
              <w:t>87</w:t>
            </w:r>
            <w:r w:rsidRPr="00FC614B">
              <w:rPr>
                <w:sz w:val="22"/>
                <w:szCs w:val="22"/>
              </w:rPr>
              <w:t>AA62</w:t>
            </w:r>
          </w:p>
        </w:tc>
        <w:tc>
          <w:tcPr>
            <w:tcW w:w="2280" w:type="dxa"/>
          </w:tcPr>
          <w:p w14:paraId="2661AC16" w14:textId="5B19C71F" w:rsidR="008A5E4E" w:rsidRPr="00FC614B" w:rsidRDefault="008A5E4E" w:rsidP="008A5E4E">
            <w:pPr>
              <w:pStyle w:val="BodyText"/>
              <w:spacing w:after="0"/>
              <w:jc w:val="center"/>
              <w:rPr>
                <w:sz w:val="22"/>
                <w:szCs w:val="22"/>
              </w:rPr>
            </w:pPr>
            <w:r>
              <w:rPr>
                <w:sz w:val="22"/>
                <w:szCs w:val="22"/>
              </w:rPr>
              <w:t>5.0</w:t>
            </w:r>
          </w:p>
        </w:tc>
        <w:tc>
          <w:tcPr>
            <w:tcW w:w="2280" w:type="dxa"/>
          </w:tcPr>
          <w:p w14:paraId="0C139805" w14:textId="10E13F75" w:rsidR="008A5E4E" w:rsidRPr="00FC614B" w:rsidRDefault="008A5E4E" w:rsidP="008A5E4E">
            <w:pPr>
              <w:pStyle w:val="BodyText"/>
              <w:spacing w:after="0"/>
              <w:jc w:val="center"/>
              <w:rPr>
                <w:sz w:val="22"/>
                <w:szCs w:val="22"/>
              </w:rPr>
            </w:pPr>
            <w:r>
              <w:rPr>
                <w:sz w:val="22"/>
                <w:szCs w:val="22"/>
              </w:rPr>
              <w:t>95.0</w:t>
            </w:r>
          </w:p>
        </w:tc>
      </w:tr>
    </w:tbl>
    <w:p w14:paraId="62924027" w14:textId="77777777" w:rsidR="00F044AD" w:rsidRPr="00381CDA" w:rsidRDefault="00F044AD" w:rsidP="00E50341">
      <w:pPr>
        <w:pStyle w:val="Heading2"/>
      </w:pPr>
      <w:bookmarkStart w:id="186" w:name="_Toc486418674"/>
      <w:r w:rsidRPr="00381CDA">
        <w:t>Equipment</w:t>
      </w:r>
      <w:bookmarkEnd w:id="186"/>
    </w:p>
    <w:p w14:paraId="1FB40D82" w14:textId="5DB8CF60" w:rsidR="00E838AA" w:rsidRDefault="00E838AA" w:rsidP="00100050">
      <w:pPr>
        <w:pStyle w:val="BodyText"/>
      </w:pPr>
      <w:r>
        <w:t xml:space="preserve">At the Asphalt </w:t>
      </w:r>
      <w:r w:rsidRPr="00954FBC">
        <w:t>Plant a Sat-T-Log</w:t>
      </w:r>
      <w:r w:rsidR="000827B8" w:rsidRPr="00954FBC">
        <w:t>®</w:t>
      </w:r>
      <w:r w:rsidRPr="00954FBC">
        <w:t xml:space="preserve"> </w:t>
      </w:r>
      <w:r w:rsidR="000827B8" w:rsidRPr="00954FBC">
        <w:t>handheld</w:t>
      </w:r>
      <w:r w:rsidR="00954FBC">
        <w:t xml:space="preserve"> probe</w:t>
      </w:r>
      <w:r w:rsidR="00E37AD4">
        <w:t xml:space="preserve"> </w:t>
      </w:r>
      <w:r w:rsidR="000827B8">
        <w:t>t</w:t>
      </w:r>
      <w:r>
        <w:t xml:space="preserve">hermometer was used to measure </w:t>
      </w:r>
      <w:r w:rsidR="00E37AD4">
        <w:t xml:space="preserve">the </w:t>
      </w:r>
      <w:r w:rsidR="00DC1800">
        <w:t>mixing</w:t>
      </w:r>
      <w:r w:rsidR="00E37AD4">
        <w:t xml:space="preserve"> </w:t>
      </w:r>
      <w:r w:rsidR="00DC1800">
        <w:t xml:space="preserve">and internal AC via truck temperatures </w:t>
      </w:r>
      <w:r w:rsidR="00E37AD4">
        <w:t>in °F. The same device was use</w:t>
      </w:r>
      <w:r w:rsidR="00E43463">
        <w:t>d</w:t>
      </w:r>
      <w:r w:rsidR="00E37AD4">
        <w:t xml:space="preserve"> to reco</w:t>
      </w:r>
      <w:r w:rsidR="000827B8">
        <w:t>rd delivery temperatures on site, see Figure</w:t>
      </w:r>
      <w:r w:rsidR="003B62F8">
        <w:t xml:space="preserve"> 21</w:t>
      </w:r>
      <w:r w:rsidR="00E37AD4">
        <w:t>. The range of this thermometer is -148 to 2500°F (-100 to 1372°C) with a resolution of 0.1° when reading temperatures below 600°F (300°C)</w:t>
      </w:r>
      <w:r w:rsidR="000910BD">
        <w:t xml:space="preserve"> and an accuracy of ±0.7°F (0.4°C). A K Type Thermocouple probe was used with this device which is 24 </w:t>
      </w:r>
      <w:r w:rsidR="000827B8">
        <w:t>inches</w:t>
      </w:r>
      <w:r w:rsidR="00DC1800">
        <w:t xml:space="preserve"> (61.0 cm) long. Plant exhaust temperatures were measured by the contractor </w:t>
      </w:r>
      <w:r w:rsidR="004D1585">
        <w:t>Coco Paving Inc</w:t>
      </w:r>
      <w:r w:rsidR="00DC1800">
        <w:t>. using computer equipment in the control office as the collection location was not accessible with manual devices.</w:t>
      </w:r>
      <w:r w:rsidR="000827B8">
        <w:t xml:space="preserve"> To measure </w:t>
      </w:r>
      <w:r w:rsidR="00DC1800">
        <w:t>AC surface</w:t>
      </w:r>
      <w:r w:rsidR="00231ABA">
        <w:t xml:space="preserve"> temperature as the mix leaves </w:t>
      </w:r>
      <w:r w:rsidR="00DC1800">
        <w:t xml:space="preserve">the plant a </w:t>
      </w:r>
      <w:r w:rsidR="000827B8">
        <w:t xml:space="preserve">Fluke® 62 Max + </w:t>
      </w:r>
      <w:r w:rsidR="00DF3BE4">
        <w:t xml:space="preserve">handheld infrared </w:t>
      </w:r>
      <w:r w:rsidR="000827B8">
        <w:t>thermometer was used</w:t>
      </w:r>
      <w:r w:rsidR="003B62F8">
        <w:t>, see Figure 2</w:t>
      </w:r>
      <w:r w:rsidR="00E06EA1">
        <w:t>1</w:t>
      </w:r>
      <w:r w:rsidR="000827B8">
        <w:t xml:space="preserve">. </w:t>
      </w:r>
      <w:r w:rsidR="00231ABA">
        <w:t>On-</w:t>
      </w:r>
      <w:r w:rsidR="00DC1800">
        <w:t xml:space="preserve">site laydown temperatures were also measured using this thermometer. </w:t>
      </w:r>
      <w:r w:rsidR="00DF3BE4">
        <w:t>This device can measure temperature in the range -22°F to 650°F (-30°C to 650°C) with a</w:t>
      </w:r>
      <w:r w:rsidR="003B62F8">
        <w:t xml:space="preserve"> resolution of 0.1° and an </w:t>
      </w:r>
      <w:r w:rsidR="00DF3BE4">
        <w:t xml:space="preserve">accuracy of </w:t>
      </w:r>
      <w:r w:rsidR="003B62F8">
        <w:t>±1°C or ±1.0% of reading, whichever is greater.</w:t>
      </w:r>
      <w:r w:rsidR="00A9290D">
        <w:t xml:space="preserve"> To measure air temperature on site a Raytek® MiniTemp® MT6 infrared gun was used</w:t>
      </w:r>
      <w:r w:rsidR="00532C8A">
        <w:t>, see Figure 23</w:t>
      </w:r>
      <w:r w:rsidR="00A9290D">
        <w:t xml:space="preserve">. </w:t>
      </w:r>
      <w:r w:rsidR="00532C8A">
        <w:t xml:space="preserve">This device can measure in the range of -20°F to 932°F (-30°C to 500°C) with a resolution of 0.1° and an accuracy of </w:t>
      </w:r>
      <w:r w:rsidR="00231ABA">
        <w:t>±2.7°F (</w:t>
      </w:r>
      <w:r w:rsidR="00532C8A">
        <w:t>±1.5°C</w:t>
      </w:r>
      <w:r w:rsidR="00231ABA">
        <w:t>)</w:t>
      </w:r>
      <w:r w:rsidR="00532C8A">
        <w:t>.</w:t>
      </w:r>
      <w:r w:rsidR="00A9290D">
        <w:t xml:space="preserve"> </w:t>
      </w:r>
      <w:r w:rsidR="00532C8A" w:rsidRPr="00532C8A">
        <w:t>To measure the GPS coordinates of sampling locations</w:t>
      </w:r>
      <w:r w:rsidR="0058293D">
        <w:t xml:space="preserve"> an Etrex Garmin device (F</w:t>
      </w:r>
      <w:r w:rsidR="0081204F">
        <w:t>HWA</w:t>
      </w:r>
      <w:r w:rsidR="00E06EA1">
        <w:t> </w:t>
      </w:r>
      <w:r w:rsidR="0081204F">
        <w:t>LTPP</w:t>
      </w:r>
      <w:r w:rsidR="00E06EA1">
        <w:noBreakHyphen/>
      </w:r>
      <w:r w:rsidR="0081204F">
        <w:t xml:space="preserve">NARO 000100) was used. </w:t>
      </w:r>
    </w:p>
    <w:p w14:paraId="15F87D0E" w14:textId="77777777" w:rsidR="00023BED" w:rsidRDefault="00023BED" w:rsidP="00100050">
      <w:pPr>
        <w:pStyle w:val="BodyText"/>
      </w:pPr>
    </w:p>
    <w:p w14:paraId="0043DEC3" w14:textId="77777777" w:rsidR="00BA336C" w:rsidRDefault="000827B8" w:rsidP="00BA336C">
      <w:pPr>
        <w:pStyle w:val="BodyText"/>
        <w:spacing w:after="0"/>
        <w:jc w:val="center"/>
      </w:pPr>
      <w:r>
        <w:rPr>
          <w:noProof/>
        </w:rPr>
        <w:drawing>
          <wp:inline distT="0" distB="0" distL="0" distR="0" wp14:anchorId="7D99385E" wp14:editId="4ED175F1">
            <wp:extent cx="3771497" cy="1341912"/>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1206.JPG"/>
                    <pic:cNvPicPr/>
                  </pic:nvPicPr>
                  <pic:blipFill rotWithShape="1">
                    <a:blip r:embed="rId46" cstate="print">
                      <a:extLst>
                        <a:ext uri="{28A0092B-C50C-407E-A947-70E740481C1C}">
                          <a14:useLocalDpi xmlns:a14="http://schemas.microsoft.com/office/drawing/2010/main" val="0"/>
                        </a:ext>
                      </a:extLst>
                    </a:blip>
                    <a:srcRect l="10416" t="27778" r="3205" b="38889"/>
                    <a:stretch/>
                  </pic:blipFill>
                  <pic:spPr bwMode="auto">
                    <a:xfrm>
                      <a:off x="0" y="0"/>
                      <a:ext cx="3779002" cy="1344582"/>
                    </a:xfrm>
                    <a:prstGeom prst="rect">
                      <a:avLst/>
                    </a:prstGeom>
                    <a:ln>
                      <a:noFill/>
                    </a:ln>
                    <a:extLst>
                      <a:ext uri="{53640926-AAD7-44D8-BBD7-CCE9431645EC}">
                        <a14:shadowObscured xmlns:a14="http://schemas.microsoft.com/office/drawing/2010/main"/>
                      </a:ext>
                    </a:extLst>
                  </pic:spPr>
                </pic:pic>
              </a:graphicData>
            </a:graphic>
          </wp:inline>
        </w:drawing>
      </w:r>
    </w:p>
    <w:p w14:paraId="4438D851" w14:textId="4B8547E7" w:rsidR="00532C8A" w:rsidRPr="003F7E2D" w:rsidRDefault="00CC7574" w:rsidP="003F7E2D">
      <w:pPr>
        <w:pStyle w:val="Caption"/>
      </w:pPr>
      <w:bookmarkStart w:id="187" w:name="_Toc486418198"/>
      <w:r w:rsidRPr="003F7E2D">
        <w:t xml:space="preserve">Figure </w:t>
      </w:r>
      <w:fldSimple w:instr=" SEQ FIGURE \* ARABIC ">
        <w:r w:rsidR="003F7E2D">
          <w:rPr>
            <w:noProof/>
          </w:rPr>
          <w:t>12</w:t>
        </w:r>
      </w:fldSimple>
      <w:r w:rsidR="000827B8" w:rsidRPr="003F7E2D">
        <w:t>: Sat-T-Log® Thermometer</w:t>
      </w:r>
      <w:bookmarkEnd w:id="187"/>
    </w:p>
    <w:p w14:paraId="42D73365" w14:textId="43F2538C" w:rsidR="00EE7049" w:rsidRDefault="00EE7049" w:rsidP="00BA336C">
      <w:pPr>
        <w:pStyle w:val="BodyText"/>
        <w:spacing w:after="200"/>
        <w:jc w:val="center"/>
        <w:rPr>
          <w:b/>
          <w:bCs/>
          <w:szCs w:val="18"/>
        </w:rPr>
      </w:pPr>
    </w:p>
    <w:p w14:paraId="427BFF99" w14:textId="77777777" w:rsidR="00023BED" w:rsidRDefault="00023BED" w:rsidP="00BA336C">
      <w:pPr>
        <w:pStyle w:val="BodyText"/>
        <w:spacing w:after="200"/>
        <w:jc w:val="center"/>
        <w:rPr>
          <w:b/>
          <w:bCs/>
          <w:szCs w:val="18"/>
        </w:rPr>
      </w:pPr>
    </w:p>
    <w:p w14:paraId="47C2AC56" w14:textId="77777777" w:rsidR="00EE7049" w:rsidRDefault="00DF3BE4" w:rsidP="00541157">
      <w:pPr>
        <w:pStyle w:val="Caption"/>
      </w:pPr>
      <w:r>
        <w:rPr>
          <w:noProof/>
        </w:rPr>
        <w:lastRenderedPageBreak/>
        <w:drawing>
          <wp:inline distT="0" distB="0" distL="0" distR="0" wp14:anchorId="7EBD2EB6" wp14:editId="54A675C4">
            <wp:extent cx="2014533" cy="2221992"/>
            <wp:effectExtent l="0" t="0" r="508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1198.JPG"/>
                    <pic:cNvPicPr/>
                  </pic:nvPicPr>
                  <pic:blipFill rotWithShape="1">
                    <a:blip r:embed="rId47" cstate="print">
                      <a:extLst>
                        <a:ext uri="{28A0092B-C50C-407E-A947-70E740481C1C}">
                          <a14:useLocalDpi xmlns:a14="http://schemas.microsoft.com/office/drawing/2010/main" val="0"/>
                        </a:ext>
                      </a:extLst>
                    </a:blip>
                    <a:srcRect l="19391" t="6838" r="21474" b="6196"/>
                    <a:stretch/>
                  </pic:blipFill>
                  <pic:spPr bwMode="auto">
                    <a:xfrm>
                      <a:off x="0" y="0"/>
                      <a:ext cx="2014533" cy="2221992"/>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3559F42" wp14:editId="1100CA88">
            <wp:extent cx="1690234" cy="2221992"/>
            <wp:effectExtent l="0" t="0" r="5715"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1204.JPG"/>
                    <pic:cNvPicPr/>
                  </pic:nvPicPr>
                  <pic:blipFill rotWithShape="1">
                    <a:blip r:embed="rId48" cstate="print">
                      <a:extLst>
                        <a:ext uri="{28A0092B-C50C-407E-A947-70E740481C1C}">
                          <a14:useLocalDpi xmlns:a14="http://schemas.microsoft.com/office/drawing/2010/main" val="0"/>
                        </a:ext>
                      </a:extLst>
                    </a:blip>
                    <a:srcRect l="19872" r="23077"/>
                    <a:stretch/>
                  </pic:blipFill>
                  <pic:spPr bwMode="auto">
                    <a:xfrm>
                      <a:off x="0" y="0"/>
                      <a:ext cx="1690234" cy="2221992"/>
                    </a:xfrm>
                    <a:prstGeom prst="rect">
                      <a:avLst/>
                    </a:prstGeom>
                    <a:ln>
                      <a:noFill/>
                    </a:ln>
                    <a:extLst>
                      <a:ext uri="{53640926-AAD7-44D8-BBD7-CCE9431645EC}">
                        <a14:shadowObscured xmlns:a14="http://schemas.microsoft.com/office/drawing/2010/main"/>
                      </a:ext>
                    </a:extLst>
                  </pic:spPr>
                </pic:pic>
              </a:graphicData>
            </a:graphic>
          </wp:inline>
        </w:drawing>
      </w:r>
      <w:r w:rsidR="00EE7049" w:rsidRPr="00EE7049">
        <w:t xml:space="preserve"> </w:t>
      </w:r>
    </w:p>
    <w:p w14:paraId="2FB1346E" w14:textId="1AD3BB3C" w:rsidR="00EE7049" w:rsidRDefault="00EE7049" w:rsidP="00541157">
      <w:pPr>
        <w:pStyle w:val="Caption"/>
      </w:pPr>
      <w:bookmarkStart w:id="188" w:name="_Toc486418199"/>
      <w:r w:rsidRPr="00765C8A">
        <w:t xml:space="preserve">Figure </w:t>
      </w:r>
      <w:fldSimple w:instr=" SEQ FIGURE \* ARABIC ">
        <w:r>
          <w:t>13</w:t>
        </w:r>
      </w:fldSimple>
      <w:r>
        <w:t>: Fluke® 62 Max + IR Thermometer</w:t>
      </w:r>
      <w:bookmarkEnd w:id="188"/>
    </w:p>
    <w:p w14:paraId="53CF800E" w14:textId="77777777" w:rsidR="00DF3BE4" w:rsidRDefault="00DF3BE4" w:rsidP="00532C8A">
      <w:pPr>
        <w:pStyle w:val="BodyText"/>
        <w:spacing w:after="0"/>
        <w:jc w:val="center"/>
      </w:pPr>
    </w:p>
    <w:p w14:paraId="3ED0C321" w14:textId="77777777" w:rsidR="00532C8A" w:rsidRDefault="00532C8A" w:rsidP="00532C8A">
      <w:pPr>
        <w:pStyle w:val="BodyText"/>
        <w:spacing w:after="0"/>
        <w:jc w:val="center"/>
      </w:pPr>
      <w:r>
        <w:rPr>
          <w:noProof/>
        </w:rPr>
        <w:drawing>
          <wp:inline distT="0" distB="0" distL="0" distR="0" wp14:anchorId="39CBB038" wp14:editId="66666D37">
            <wp:extent cx="1885227" cy="3850865"/>
            <wp:effectExtent l="7620" t="0" r="889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1193.JPG"/>
                    <pic:cNvPicPr/>
                  </pic:nvPicPr>
                  <pic:blipFill rotWithShape="1">
                    <a:blip r:embed="rId49" cstate="print">
                      <a:extLst>
                        <a:ext uri="{28A0092B-C50C-407E-A947-70E740481C1C}">
                          <a14:useLocalDpi xmlns:a14="http://schemas.microsoft.com/office/drawing/2010/main" val="0"/>
                        </a:ext>
                      </a:extLst>
                    </a:blip>
                    <a:srcRect l="33974" t="4915" r="32212" b="2992"/>
                    <a:stretch/>
                  </pic:blipFill>
                  <pic:spPr bwMode="auto">
                    <a:xfrm rot="5400000">
                      <a:off x="0" y="0"/>
                      <a:ext cx="1885989" cy="3852421"/>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B9D2A15" wp14:editId="0278BE76">
            <wp:extent cx="1301442" cy="1883664"/>
            <wp:effectExtent l="0" t="0" r="0" b="254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1195.JPG"/>
                    <pic:cNvPicPr/>
                  </pic:nvPicPr>
                  <pic:blipFill rotWithShape="1">
                    <a:blip r:embed="rId50" cstate="print">
                      <a:extLst>
                        <a:ext uri="{28A0092B-C50C-407E-A947-70E740481C1C}">
                          <a14:useLocalDpi xmlns:a14="http://schemas.microsoft.com/office/drawing/2010/main" val="0"/>
                        </a:ext>
                      </a:extLst>
                    </a:blip>
                    <a:srcRect l="26442" t="8975" r="30930" b="8761"/>
                    <a:stretch/>
                  </pic:blipFill>
                  <pic:spPr bwMode="auto">
                    <a:xfrm>
                      <a:off x="0" y="0"/>
                      <a:ext cx="1301442" cy="1883664"/>
                    </a:xfrm>
                    <a:prstGeom prst="rect">
                      <a:avLst/>
                    </a:prstGeom>
                    <a:ln>
                      <a:noFill/>
                    </a:ln>
                    <a:extLst>
                      <a:ext uri="{53640926-AAD7-44D8-BBD7-CCE9431645EC}">
                        <a14:shadowObscured xmlns:a14="http://schemas.microsoft.com/office/drawing/2010/main"/>
                      </a:ext>
                    </a:extLst>
                  </pic:spPr>
                </pic:pic>
              </a:graphicData>
            </a:graphic>
          </wp:inline>
        </w:drawing>
      </w:r>
    </w:p>
    <w:p w14:paraId="69DA8C59" w14:textId="08C811B6" w:rsidR="00532C8A" w:rsidRDefault="00CC7574" w:rsidP="00541157">
      <w:pPr>
        <w:pStyle w:val="Caption"/>
      </w:pPr>
      <w:bookmarkStart w:id="189" w:name="_Toc486418200"/>
      <w:r w:rsidRPr="00765C8A">
        <w:t xml:space="preserve">Figure </w:t>
      </w:r>
      <w:fldSimple w:instr=" SEQ FIGURE \* ARABIC ">
        <w:r w:rsidR="0048081E">
          <w:t>14</w:t>
        </w:r>
      </w:fldSimple>
      <w:r w:rsidR="00532C8A">
        <w:t>: Raytek MiniTemp MT6 IR Thermometer</w:t>
      </w:r>
      <w:bookmarkEnd w:id="189"/>
    </w:p>
    <w:p w14:paraId="425CD221" w14:textId="32B7F7FE" w:rsidR="00100050" w:rsidRDefault="00100050" w:rsidP="00D25960">
      <w:pPr>
        <w:pStyle w:val="BodyText"/>
        <w:spacing w:before="240"/>
      </w:pPr>
      <w:r w:rsidRPr="00767D07">
        <w:t xml:space="preserve">The asphalt concrete </w:t>
      </w:r>
      <w:r w:rsidR="00E16293" w:rsidRPr="00767D07">
        <w:t xml:space="preserve">mix </w:t>
      </w:r>
      <w:r w:rsidRPr="00767D07">
        <w:t>plant for this project was a drum mix plant operated b</w:t>
      </w:r>
      <w:r w:rsidR="00767D07">
        <w:t>y the</w:t>
      </w:r>
      <w:r w:rsidR="00767D07" w:rsidRPr="00767D07">
        <w:t xml:space="preserve"> contractor, </w:t>
      </w:r>
      <w:r w:rsidR="004D1585">
        <w:t>Coco Paving Inc.</w:t>
      </w:r>
      <w:r w:rsidR="0011379A" w:rsidRPr="00767D07">
        <w:t xml:space="preserve"> </w:t>
      </w:r>
      <w:r w:rsidR="0011379A" w:rsidRPr="00E37F05">
        <w:t>The plant wa</w:t>
      </w:r>
      <w:r w:rsidR="00767D07" w:rsidRPr="00E37F05">
        <w:t xml:space="preserve">s located at </w:t>
      </w:r>
      <w:r w:rsidR="00E37F05" w:rsidRPr="00E37F05">
        <w:t xml:space="preserve">10475 Keele Street, Maple, ON </w:t>
      </w:r>
      <w:r w:rsidR="00E14D04">
        <w:t>L</w:t>
      </w:r>
      <w:r w:rsidR="00E37F05" w:rsidRPr="00E37F05">
        <w:t>6A 1R7</w:t>
      </w:r>
      <w:r w:rsidR="00202018" w:rsidRPr="00E37F05">
        <w:t>, on average</w:t>
      </w:r>
      <w:r w:rsidR="00767D07" w:rsidRPr="00E37F05">
        <w:t xml:space="preserve"> </w:t>
      </w:r>
      <w:r w:rsidR="0096783E">
        <w:t>33.6</w:t>
      </w:r>
      <w:r w:rsidR="00767D07" w:rsidRPr="00E37F05">
        <w:t xml:space="preserve"> miles (</w:t>
      </w:r>
      <w:r w:rsidR="0096783E">
        <w:t>5</w:t>
      </w:r>
      <w:r w:rsidR="00E37F05" w:rsidRPr="00E37F05">
        <w:t>4</w:t>
      </w:r>
      <w:r w:rsidR="00767D07" w:rsidRPr="00E37F05">
        <w:t xml:space="preserve">km) </w:t>
      </w:r>
      <w:r w:rsidR="00DA0333">
        <w:t>southwest</w:t>
      </w:r>
      <w:r w:rsidR="00767D07" w:rsidRPr="00E37F05">
        <w:t xml:space="preserve"> of the test sections. The Global Posi</w:t>
      </w:r>
      <w:r w:rsidR="00202018" w:rsidRPr="00E37F05">
        <w:t>tioning System (GPS) coordinates</w:t>
      </w:r>
      <w:r w:rsidR="00767D07" w:rsidRPr="00E37F05">
        <w:t xml:space="preserve"> of the asphalt concrete mix plant are </w:t>
      </w:r>
      <w:r w:rsidR="00E37F05" w:rsidRPr="00E37F05">
        <w:t>4</w:t>
      </w:r>
      <w:r w:rsidR="005B532A">
        <w:t>3</w:t>
      </w:r>
      <w:r w:rsidR="00202018" w:rsidRPr="00E37F05">
        <w:t>°</w:t>
      </w:r>
      <w:r w:rsidR="005B532A">
        <w:t>51</w:t>
      </w:r>
      <w:r w:rsidR="00E37F05" w:rsidRPr="00E37F05">
        <w:t>’</w:t>
      </w:r>
      <w:r w:rsidR="005B532A">
        <w:t>51.18</w:t>
      </w:r>
      <w:r w:rsidR="00EE1289" w:rsidRPr="00E37F05">
        <w:t>” N</w:t>
      </w:r>
      <w:r w:rsidR="00202018" w:rsidRPr="00E37F05">
        <w:t>, -</w:t>
      </w:r>
      <w:r w:rsidR="00E37F05" w:rsidRPr="00E37F05">
        <w:t>79</w:t>
      </w:r>
      <w:r w:rsidR="00202018" w:rsidRPr="00E37F05">
        <w:t>°</w:t>
      </w:r>
      <w:r w:rsidR="005B532A">
        <w:t>30</w:t>
      </w:r>
      <w:r w:rsidR="00202018" w:rsidRPr="00E37F05">
        <w:t>’</w:t>
      </w:r>
      <w:r w:rsidR="005B532A">
        <w:t>44</w:t>
      </w:r>
      <w:r w:rsidR="00E37F05" w:rsidRPr="00E37F05">
        <w:t>.</w:t>
      </w:r>
      <w:r w:rsidR="005B532A">
        <w:t>03</w:t>
      </w:r>
      <w:r w:rsidR="00202018" w:rsidRPr="00E37F05">
        <w:t xml:space="preserve">’’W. </w:t>
      </w:r>
      <w:r w:rsidRPr="00E37F05">
        <w:t xml:space="preserve">Figure </w:t>
      </w:r>
      <w:r w:rsidR="00E06EA1" w:rsidRPr="00E37F05">
        <w:t>24</w:t>
      </w:r>
      <w:r w:rsidRPr="00E37F05">
        <w:t xml:space="preserve"> shows the approximate location of the plant</w:t>
      </w:r>
      <w:r w:rsidR="00202018" w:rsidRPr="00E37F05">
        <w:t xml:space="preserve"> </w:t>
      </w:r>
      <w:r w:rsidR="00C63D11">
        <w:t xml:space="preserve">relative to </w:t>
      </w:r>
      <w:r w:rsidR="007714B6">
        <w:t xml:space="preserve">the project </w:t>
      </w:r>
      <w:r w:rsidR="00DA2CA7" w:rsidRPr="00E37F05">
        <w:t>87AA00</w:t>
      </w:r>
      <w:r w:rsidR="000416F3" w:rsidRPr="00E37F05">
        <w:t xml:space="preserve"> site</w:t>
      </w:r>
      <w:r w:rsidRPr="00E37F05">
        <w:t>.</w:t>
      </w:r>
    </w:p>
    <w:p w14:paraId="7DF60CE9" w14:textId="1A1AC347" w:rsidR="00231ABA" w:rsidRPr="00067A5A" w:rsidRDefault="00F42532" w:rsidP="008F61B5">
      <w:pPr>
        <w:pStyle w:val="BodyText"/>
        <w:spacing w:after="0"/>
        <w:jc w:val="center"/>
      </w:pPr>
      <w:r>
        <w:rPr>
          <w:noProof/>
        </w:rPr>
        <w:lastRenderedPageBreak/>
        <mc:AlternateContent>
          <mc:Choice Requires="wps">
            <w:drawing>
              <wp:anchor distT="0" distB="0" distL="114300" distR="114300" simplePos="0" relativeHeight="251673600" behindDoc="0" locked="0" layoutInCell="1" allowOverlap="1" wp14:anchorId="0FC24919" wp14:editId="6D2F626C">
                <wp:simplePos x="0" y="0"/>
                <wp:positionH relativeFrom="column">
                  <wp:posOffset>2562225</wp:posOffset>
                </wp:positionH>
                <wp:positionV relativeFrom="paragraph">
                  <wp:posOffset>4122420</wp:posOffset>
                </wp:positionV>
                <wp:extent cx="2019300" cy="276225"/>
                <wp:effectExtent l="0" t="0" r="19050" b="28575"/>
                <wp:wrapNone/>
                <wp:docPr id="3501" name="Text Box 3501"/>
                <wp:cNvGraphicFramePr/>
                <a:graphic xmlns:a="http://schemas.openxmlformats.org/drawingml/2006/main">
                  <a:graphicData uri="http://schemas.microsoft.com/office/word/2010/wordprocessingShape">
                    <wps:wsp>
                      <wps:cNvSpPr txBox="1"/>
                      <wps:spPr>
                        <a:xfrm>
                          <a:off x="0" y="0"/>
                          <a:ext cx="2019300" cy="276225"/>
                        </a:xfrm>
                        <a:prstGeom prst="rect">
                          <a:avLst/>
                        </a:prstGeom>
                        <a:solidFill>
                          <a:schemeClr val="lt1"/>
                        </a:solidFill>
                        <a:ln w="6350">
                          <a:solidFill>
                            <a:prstClr val="black"/>
                          </a:solidFill>
                        </a:ln>
                      </wps:spPr>
                      <wps:txbx>
                        <w:txbxContent>
                          <w:p w14:paraId="42FA3C56" w14:textId="716728C9" w:rsidR="00DD512A" w:rsidRPr="00F42532" w:rsidRDefault="00DD512A">
                            <w:pPr>
                              <w:rPr>
                                <w:b/>
                                <w:sz w:val="22"/>
                                <w:szCs w:val="22"/>
                              </w:rPr>
                            </w:pPr>
                            <w:r w:rsidRPr="00F42532">
                              <w:rPr>
                                <w:b/>
                                <w:sz w:val="22"/>
                                <w:szCs w:val="22"/>
                              </w:rPr>
                              <w:t>Coco Asphalt Mixing Plant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FC24919" id="Text Box 3501" o:spid="_x0000_s1129" type="#_x0000_t202" style="position:absolute;left:0;text-align:left;margin-left:201.75pt;margin-top:324.6pt;width:159pt;height:21.75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5drUQIAAK8EAAAOAAAAZHJzL2Uyb0RvYy54bWysVE1vGjEQvVfqf7B8LwsbIA3KElEiqkpR&#10;EolUORuvN6zq9bi2YZf++j6bj5C0p6oXM555+zzzZobrm67RbKucr8kUfNDrc6aMpLI2LwX//rT4&#10;9JkzH4QphSajCr5Tnt9MP364bu1E5bQmXSrHQGL8pLUFX4dgJ1nm5Vo1wvfIKoNgRa4RAVf3kpVO&#10;tGBvdJb3++OsJVdaR1J5D+/tPsinib+qlAwPVeVVYLrgyC2k06VzFc9sei0mL07YdS0PaYh/yKIR&#10;tcGjJ6pbEQTbuPoPqqaWjjxVoSepyaiqaqlSDahm0H9XzXItrEq1QBxvTzL5/0cr77ePjtVlwS9G&#10;/QFnRjTo0pPqAvtCHUtOaNRaPwF0aQEOHSLoddQu+j2csfSuck38RVEMcai9Oykc+SScKPLqoo+Q&#10;RCy/HOf5KNJkr19b58NXRQ2LRsEdOpiEFds7H/bQIyQ+5knX5aLWOl3i1Ki5dmwr0G8dUo4gf4PS&#10;hrUFH6O0RPwmFqlP36+0kD8O6Z2hwKcNcn6tPVqhW3VJx3F+FGZF5Q56OdpPnbdyUYP/TvjwKBzG&#10;DDpgdcIDjkoTkqKDxdma3K+/+SMe3UeUsxZjW3D/cyOc4kx/M5iLq8FwGOc8XYajyxwXdx5ZnUfM&#10;ppkTlELjkV0yIz7oo1k5ap6xYbP4KkLCSLxd8HA052G/TNhQqWazBMJkWxHuzNLKSB07E3V96p6F&#10;s4e+BkzEPR0HXEzetXePjV8amm0CVXXqfRR6r+pBf2xFmp7DBse1O78n1Ov/zPQ3AAAA//8DAFBL&#10;AwQUAAYACAAAACEAUQ7CtN4AAAALAQAADwAAAGRycy9kb3ducmV2LnhtbEyPwU7DMAyG70i8Q2Qk&#10;bixdGVtbmk6ABhdODMTZa7IkokmqJOvK22NOcPTvT78/t9vZDWxSMdngBSwXBTDl+yCt1wI+3p9v&#10;KmApo5c4BK8EfKsE2+7yosVGhrN/U9M+a0YlPjUowOQ8Npyn3iiHaRFG5Wl3DNFhpjFqLiOeqdwN&#10;vCyKNXdoPV0wOKono/qv/ckJ2D3qWvcVRrOrpLXT/Hl81S9CXF/ND/fAsprzHwy/+qQOHTkdwsnL&#10;xAYBq+L2jlAB61VdAiNiUy4pOVBSlxvgXcv//9D9AAAA//8DAFBLAQItABQABgAIAAAAIQC2gziS&#10;/gAAAOEBAAATAAAAAAAAAAAAAAAAAAAAAABbQ29udGVudF9UeXBlc10ueG1sUEsBAi0AFAAGAAgA&#10;AAAhADj9If/WAAAAlAEAAAsAAAAAAAAAAAAAAAAALwEAAF9yZWxzLy5yZWxzUEsBAi0AFAAGAAgA&#10;AAAhAKGjl2tRAgAArwQAAA4AAAAAAAAAAAAAAAAALgIAAGRycy9lMm9Eb2MueG1sUEsBAi0AFAAG&#10;AAgAAAAhAFEOwrTeAAAACwEAAA8AAAAAAAAAAAAAAAAAqwQAAGRycy9kb3ducmV2LnhtbFBLBQYA&#10;AAAABAAEAPMAAAC2BQAAAAA=&#10;" fillcolor="white [3201]" strokeweight=".5pt">
                <v:textbox>
                  <w:txbxContent>
                    <w:p w14:paraId="42FA3C56" w14:textId="716728C9" w:rsidR="00DD512A" w:rsidRPr="00F42532" w:rsidRDefault="00DD512A">
                      <w:pPr>
                        <w:rPr>
                          <w:b/>
                          <w:sz w:val="22"/>
                          <w:szCs w:val="22"/>
                        </w:rPr>
                      </w:pPr>
                      <w:r w:rsidRPr="00F42532">
                        <w:rPr>
                          <w:b/>
                          <w:sz w:val="22"/>
                          <w:szCs w:val="22"/>
                        </w:rPr>
                        <w:t>Coco Asphalt Mixing Plant</w:t>
                      </w:r>
                    </w:p>
                  </w:txbxContent>
                </v:textbox>
              </v:shape>
            </w:pict>
          </mc:Fallback>
        </mc:AlternateContent>
      </w:r>
      <w:r w:rsidR="004142A1">
        <w:rPr>
          <w:noProof/>
        </w:rPr>
        <mc:AlternateContent>
          <mc:Choice Requires="wpg">
            <w:drawing>
              <wp:anchor distT="0" distB="0" distL="114300" distR="114300" simplePos="0" relativeHeight="251655168" behindDoc="0" locked="0" layoutInCell="1" allowOverlap="1" wp14:anchorId="28C3BC89" wp14:editId="4DDFB3DC">
                <wp:simplePos x="0" y="0"/>
                <wp:positionH relativeFrom="column">
                  <wp:posOffset>4876800</wp:posOffset>
                </wp:positionH>
                <wp:positionV relativeFrom="paragraph">
                  <wp:posOffset>217170</wp:posOffset>
                </wp:positionV>
                <wp:extent cx="352425" cy="485775"/>
                <wp:effectExtent l="0" t="0" r="0" b="28575"/>
                <wp:wrapNone/>
                <wp:docPr id="27" name="Group 27"/>
                <wp:cNvGraphicFramePr/>
                <a:graphic xmlns:a="http://schemas.openxmlformats.org/drawingml/2006/main">
                  <a:graphicData uri="http://schemas.microsoft.com/office/word/2010/wordprocessingGroup">
                    <wpg:wgp>
                      <wpg:cNvGrpSpPr/>
                      <wpg:grpSpPr>
                        <a:xfrm>
                          <a:off x="0" y="0"/>
                          <a:ext cx="352425" cy="485775"/>
                          <a:chOff x="0" y="0"/>
                          <a:chExt cx="352425" cy="485775"/>
                        </a:xfrm>
                      </wpg:grpSpPr>
                      <wps:wsp>
                        <wps:cNvPr id="12" name="Text Box 12"/>
                        <wps:cNvSpPr txBox="1"/>
                        <wps:spPr>
                          <a:xfrm>
                            <a:off x="0" y="0"/>
                            <a:ext cx="352425" cy="304800"/>
                          </a:xfrm>
                          <a:prstGeom prst="rect">
                            <a:avLst/>
                          </a:prstGeom>
                          <a:noFill/>
                          <a:ln>
                            <a:noFill/>
                          </a:ln>
                          <a:effectLst/>
                        </wps:spPr>
                        <wps:txbx>
                          <w:txbxContent>
                            <w:p w14:paraId="2F8F187F" w14:textId="77777777" w:rsidR="00DD512A" w:rsidRPr="00A947D3" w:rsidRDefault="00DD512A" w:rsidP="00A947D3">
                              <w:pPr>
                                <w:pStyle w:val="BodyText"/>
                                <w:spacing w:after="0"/>
                                <w:jc w:val="center"/>
                                <w:rPr>
                                  <w:b/>
                                  <w:noProof/>
                                  <w:color w:val="FFFFFF" w:themeColor="background1"/>
                                  <w:sz w:val="28"/>
                                  <w:szCs w:val="28"/>
                                  <w14:shadow w14:blurRad="41275" w14:dist="20320" w14:dir="1800000" w14:sx="100000" w14:sy="100000" w14:kx="0" w14:ky="0" w14:algn="tl">
                                    <w14:srgbClr w14:val="000000">
                                      <w14:alpha w14:val="60000"/>
                                    </w14:srgbClr>
                                  </w14:shadow>
                                  <w14:textOutline w14:w="12700" w14:cap="flat" w14:cmpd="sng" w14:algn="ctr">
                                    <w14:solidFill>
                                      <w14:schemeClr w14:val="bg1"/>
                                    </w14:solidFill>
                                    <w14:prstDash w14:val="solid"/>
                                    <w14:round/>
                                  </w14:textOutline>
                                </w:rPr>
                              </w:pPr>
                              <w:r w:rsidRPr="00A947D3">
                                <w:rPr>
                                  <w:b/>
                                  <w:noProof/>
                                  <w:color w:val="FFFFFF" w:themeColor="background1"/>
                                  <w:sz w:val="28"/>
                                  <w:szCs w:val="28"/>
                                  <w14:shadow w14:blurRad="41275" w14:dist="20320" w14:dir="1800000" w14:sx="100000" w14:sy="100000" w14:kx="0" w14:ky="0" w14:algn="tl">
                                    <w14:srgbClr w14:val="000000">
                                      <w14:alpha w14:val="60000"/>
                                    </w14:srgbClr>
                                  </w14:shadow>
                                  <w14:textOutline w14:w="12700" w14:cap="flat" w14:cmpd="sng" w14:algn="ctr">
                                    <w14:solidFill>
                                      <w14:schemeClr w14:val="bg1"/>
                                    </w14:solidFill>
                                    <w14:prstDash w14:val="solid"/>
                                    <w14:round/>
                                  </w14:textOutline>
                                </w:rP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 name="Up Arrow 13"/>
                        <wps:cNvSpPr/>
                        <wps:spPr>
                          <a:xfrm>
                            <a:off x="114300" y="304800"/>
                            <a:ext cx="133350" cy="180975"/>
                          </a:xfrm>
                          <a:prstGeom prst="upArrow">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8C3BC89" id="Group 27" o:spid="_x0000_s1130" style="position:absolute;left:0;text-align:left;margin-left:384pt;margin-top:17.1pt;width:27.75pt;height:38.25pt;z-index:251655168;mso-position-horizontal-relative:text;mso-position-vertical-relative:text" coordsize="352425,485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XWwWAMAALYJAAAOAAAAZHJzL2Uyb0RvYy54bWzcVt9P2zAQfp+0/8Hy+0jStFAiUtTBQJMQ&#10;oAHi2XWcH1Jie7bbpPvrd7aTFApDE5OmaX1I7fP5fPfd9zk5Oe2aGm2Y0pXgKY4OQowYpyKreJHi&#10;h/uLT3OMtCE8I7XgLMVbpvHp4uOHk1YmbCJKUWdMIQjCddLKFJfGyCQINC1ZQ/SBkIzDYi5UQwxM&#10;VRFkirQQvamDSRgeBq1QmVSCMq3Beu4X8cLFz3NGzU2ea2ZQnWLIzbincs+VfQaLE5IUisiyon0a&#10;5B1ZNKTicOgY6pwYgtaqehGqqagSWuTmgIomEHleUeZqgGqicK+aSyXW0tVSJG0hR5gA2j2c3h2W&#10;Xm9uFaqyFE+OMOKkgR65YxHMAZxWFgn4XCp5J29Vbyj8zNbb5aqx/1AJ6hys2xFW1hlEwRjPJtPJ&#10;DCMKS9P57Oho5mGnJfTmxS5afnlzXzAcGtjcxlRaCQTSO4z0n2F0VxLJHPTa1t9jFE0GjO5tcZ9F&#10;h8DkUHFuFiNkOrCDFga7BuN7oIrD6Tx0DB1LJolU2lwy0SA7SLECgjvekc2VNpAIuA4u9kwuLqq6&#10;BjtJav7MAI7ewpxK+t0WRZ+vHZlu1TluHMZDMSuRbaFGJbyStKQXFWRyRbS5JQqkAyKD68DcwCOv&#10;RZti0Y8wKoX68Zrd+kO3YBWjFqSYYv19TRTDqP7KoY/H0XRqtesm09nRBCbq6crq6QpfN2cC1B7B&#10;xSOpG1p/Uw/DXInmEW6NpT0VlgincHaKzTA8M/6CgFuHsuXSOYFaJTFX/E5SG9pCaXG+7x6Jkn0z&#10;DHDiWgzMIcleT7yvb8JybUReuYZZoD2q0L2exVZ3f4PO8UDnB4mWSokWRWOngfWj5AdSDNIb9R5F&#10;0xg4ikDZO7qSZFB+FMfxDJat8qN5eOyV/2s6r6XL4i1Ga1FXmSW1BdK9JthZrdCGQMtXhRMdxH/m&#10;5Xn+zPQ7G3uFuJ7sNKHNtmb27Jp/YzmoA6Q+cQnvxSSUMm48VXRJMuZznIXws2qyWdq3nE3fzVxA&#10;GzmH6sbYfYDB0wcZYvswvb/d6sU8bg7fSsxvHne4kwU34+am4kK9FqCGqvqTvX9P3B6aHaH/y2uC&#10;GvUvXRTuLQgfB45C/YeM/fp4Onf92X1uLX4CAAD//wMAUEsDBBQABgAIAAAAIQDgj0wL4QAAAAoB&#10;AAAPAAAAZHJzL2Rvd25yZXYueG1sTI9Na8JAEIbvhf6HZYTe6uajaojZiEjbkxSqhdLbmIxJMLsb&#10;smsS/32np3oc5uF9nzfbTLoVA/WusUZBOA9AkCls2ZhKwdfx7TkB4TyaEltrSMGNHGzyx4cM09KO&#10;5pOGg68EhxiXooLa+y6V0hU1aXRz25Hh39n2Gj2ffSXLHkcO162MgmApNTaGG2rsaFdTcTlctYL3&#10;EcdtHL4O+8t5d/s5Lj6+9yEp9TSbtmsQnib/D8OfPqtDzk4nezWlE62C1TLhLV5B/BKBYCCJ4gWI&#10;E5NhsAKZZ/J+Qv4LAAD//wMAUEsBAi0AFAAGAAgAAAAhALaDOJL+AAAA4QEAABMAAAAAAAAAAAAA&#10;AAAAAAAAAFtDb250ZW50X1R5cGVzXS54bWxQSwECLQAUAAYACAAAACEAOP0h/9YAAACUAQAACwAA&#10;AAAAAAAAAAAAAAAvAQAAX3JlbHMvLnJlbHNQSwECLQAUAAYACAAAACEAMgl1sFgDAAC2CQAADgAA&#10;AAAAAAAAAAAAAAAuAgAAZHJzL2Uyb0RvYy54bWxQSwECLQAUAAYACAAAACEA4I9MC+EAAAAKAQAA&#10;DwAAAAAAAAAAAAAAAACyBQAAZHJzL2Rvd25yZXYueG1sUEsFBgAAAAAEAAQA8wAAAMAGAAAAAA==&#10;">
                <v:shape id="Text Box 12" o:spid="_x0000_s1131" type="#_x0000_t202" style="position:absolute;width:352425;height:304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2F8F187F" w14:textId="77777777" w:rsidR="00DD512A" w:rsidRPr="00A947D3" w:rsidRDefault="00DD512A" w:rsidP="00A947D3">
                        <w:pPr>
                          <w:pStyle w:val="BodyText"/>
                          <w:spacing w:after="0"/>
                          <w:jc w:val="center"/>
                          <w:rPr>
                            <w:b/>
                            <w:noProof/>
                            <w:color w:val="FFFFFF" w:themeColor="background1"/>
                            <w:sz w:val="28"/>
                            <w:szCs w:val="28"/>
                            <w14:shadow w14:blurRad="41275" w14:dist="20320" w14:dir="1800000" w14:sx="100000" w14:sy="100000" w14:kx="0" w14:ky="0" w14:algn="tl">
                              <w14:srgbClr w14:val="000000">
                                <w14:alpha w14:val="60000"/>
                              </w14:srgbClr>
                            </w14:shadow>
                            <w14:textOutline w14:w="12700" w14:cap="flat" w14:cmpd="sng" w14:algn="ctr">
                              <w14:solidFill>
                                <w14:schemeClr w14:val="bg1"/>
                              </w14:solidFill>
                              <w14:prstDash w14:val="solid"/>
                              <w14:round/>
                            </w14:textOutline>
                          </w:rPr>
                        </w:pPr>
                        <w:r w:rsidRPr="00A947D3">
                          <w:rPr>
                            <w:b/>
                            <w:noProof/>
                            <w:color w:val="FFFFFF" w:themeColor="background1"/>
                            <w:sz w:val="28"/>
                            <w:szCs w:val="28"/>
                            <w14:shadow w14:blurRad="41275" w14:dist="20320" w14:dir="1800000" w14:sx="100000" w14:sy="100000" w14:kx="0" w14:ky="0" w14:algn="tl">
                              <w14:srgbClr w14:val="000000">
                                <w14:alpha w14:val="60000"/>
                              </w14:srgbClr>
                            </w14:shadow>
                            <w14:textOutline w14:w="12700" w14:cap="flat" w14:cmpd="sng" w14:algn="ctr">
                              <w14:solidFill>
                                <w14:schemeClr w14:val="bg1"/>
                              </w14:solidFill>
                              <w14:prstDash w14:val="solid"/>
                              <w14:round/>
                            </w14:textOutline>
                          </w:rPr>
                          <w:t>N</w:t>
                        </w:r>
                      </w:p>
                    </w:txbxContent>
                  </v:textbox>
                </v:shape>
                <v:shape id="Up Arrow 13" o:spid="_x0000_s1132" type="#_x0000_t68" style="position:absolute;left:114300;top:304800;width:133350;height:180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u0JwAAAANsAAAAPAAAAZHJzL2Rvd25yZXYueG1sRE9LasMw&#10;EN0Hcgcxge4SuQ41rWs5hJBAV4YmPcBgjT/UGhlLsZXbV4VCd/N43ykOwQxipsn1lhU87xIQxLXV&#10;PbcKvm6X7SsI55E1DpZJwYMcHMr1qsBc24U/ab76VsQQdjkq6Lwfcyld3ZFBt7MjceQaOxn0EU6t&#10;1BMuMdwMMk2STBrsOTZ0ONKpo/r7ejcKQlXpFM9N/ZaEl9NlDM3eZLNST5twfAfhKfh/8Z/7Q8f5&#10;e/j9JR4gyx8AAAD//wMAUEsBAi0AFAAGAAgAAAAhANvh9svuAAAAhQEAABMAAAAAAAAAAAAAAAAA&#10;AAAAAFtDb250ZW50X1R5cGVzXS54bWxQSwECLQAUAAYACAAAACEAWvQsW78AAAAVAQAACwAAAAAA&#10;AAAAAAAAAAAfAQAAX3JlbHMvLnJlbHNQSwECLQAUAAYACAAAACEABXLtCcAAAADbAAAADwAAAAAA&#10;AAAAAAAAAAAHAgAAZHJzL2Rvd25yZXYueG1sUEsFBgAAAAADAAMAtwAAAPQCAAAAAA==&#10;" adj="7958" fillcolor="white [3212]" strokecolor="white [3212]" strokeweight="2pt"/>
              </v:group>
            </w:pict>
          </mc:Fallback>
        </mc:AlternateContent>
      </w:r>
      <w:r w:rsidR="004142A1">
        <w:rPr>
          <w:noProof/>
        </w:rPr>
        <w:drawing>
          <wp:inline distT="0" distB="0" distL="0" distR="0" wp14:anchorId="2E960C52" wp14:editId="1A03DB9C">
            <wp:extent cx="5095875" cy="497205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095875" cy="4972050"/>
                    </a:xfrm>
                    <a:prstGeom prst="rect">
                      <a:avLst/>
                    </a:prstGeom>
                  </pic:spPr>
                </pic:pic>
              </a:graphicData>
            </a:graphic>
          </wp:inline>
        </w:drawing>
      </w:r>
      <w:r w:rsidR="004142A1">
        <w:rPr>
          <w:noProof/>
        </w:rPr>
        <w:t xml:space="preserve"> </w:t>
      </w:r>
    </w:p>
    <w:p w14:paraId="0939FA05" w14:textId="4F0EDB31" w:rsidR="00E43463" w:rsidRPr="00E06EA1" w:rsidRDefault="000F2520" w:rsidP="000F2520">
      <w:pPr>
        <w:pStyle w:val="BodyText"/>
        <w:keepNext/>
        <w:spacing w:after="120" w:line="240" w:lineRule="auto"/>
        <w:rPr>
          <w:szCs w:val="24"/>
        </w:rPr>
      </w:pPr>
      <w:r>
        <w:rPr>
          <w:szCs w:val="24"/>
        </w:rPr>
        <w:t xml:space="preserve">           </w:t>
      </w:r>
      <w:r w:rsidR="00E43463" w:rsidRPr="00E06EA1">
        <w:rPr>
          <w:szCs w:val="24"/>
        </w:rPr>
        <w:t>Original Photo: © 201</w:t>
      </w:r>
      <w:r w:rsidR="00E37F05">
        <w:rPr>
          <w:szCs w:val="24"/>
        </w:rPr>
        <w:t>7</w:t>
      </w:r>
      <w:r w:rsidR="00E43463" w:rsidRPr="00E06EA1">
        <w:rPr>
          <w:szCs w:val="24"/>
        </w:rPr>
        <w:t xml:space="preserve"> Google</w:t>
      </w:r>
      <w:r w:rsidR="00E43463" w:rsidRPr="007039C0">
        <w:rPr>
          <w:szCs w:val="24"/>
          <w:vertAlign w:val="superscript"/>
        </w:rPr>
        <w:t>®</w:t>
      </w:r>
      <w:r w:rsidR="00E43463" w:rsidRPr="00E06EA1">
        <w:rPr>
          <w:szCs w:val="24"/>
        </w:rPr>
        <w:t xml:space="preserve"> (see acknowledgments section)</w:t>
      </w:r>
    </w:p>
    <w:p w14:paraId="635A3576" w14:textId="1D621000" w:rsidR="00F044AD" w:rsidRPr="00BB0658" w:rsidRDefault="00CC7574" w:rsidP="00541157">
      <w:pPr>
        <w:pStyle w:val="Caption"/>
      </w:pPr>
      <w:bookmarkStart w:id="190" w:name="_Toc486418201"/>
      <w:r w:rsidRPr="00765C8A">
        <w:t xml:space="preserve">Figure </w:t>
      </w:r>
      <w:fldSimple w:instr=" SEQ FIGURE \* ARABIC ">
        <w:r w:rsidR="003F7E2D">
          <w:t>15</w:t>
        </w:r>
      </w:fldSimple>
      <w:r w:rsidR="00B23A8C" w:rsidRPr="00BB0658">
        <w:t xml:space="preserve">: </w:t>
      </w:r>
      <w:r w:rsidR="00F044AD" w:rsidRPr="00BB0658">
        <w:t>Location of Asphalt Concrete Mix Plant</w:t>
      </w:r>
      <w:bookmarkEnd w:id="190"/>
    </w:p>
    <w:p w14:paraId="271E4B7E" w14:textId="3D78B0AE" w:rsidR="00EC24D8" w:rsidRDefault="00F044AD" w:rsidP="00D25960">
      <w:pPr>
        <w:pStyle w:val="BodyText"/>
        <w:spacing w:before="240"/>
      </w:pPr>
      <w:r w:rsidRPr="00EE5FBB">
        <w:t xml:space="preserve">The plant is located </w:t>
      </w:r>
      <w:r w:rsidR="0096783E">
        <w:t>approximately</w:t>
      </w:r>
      <w:r w:rsidR="007635B5" w:rsidRPr="00EE5FBB">
        <w:t xml:space="preserve"> </w:t>
      </w:r>
      <w:r w:rsidR="00DA0333">
        <w:t>31.2</w:t>
      </w:r>
      <w:r w:rsidR="009C4215" w:rsidRPr="00EE5FBB">
        <w:t xml:space="preserve"> miles </w:t>
      </w:r>
      <w:r w:rsidR="007635B5" w:rsidRPr="00EE5FBB">
        <w:t>(</w:t>
      </w:r>
      <w:r w:rsidR="00DA0333">
        <w:t>50.2</w:t>
      </w:r>
      <w:r w:rsidR="009C4215" w:rsidRPr="00EE5FBB">
        <w:t>km</w:t>
      </w:r>
      <w:r w:rsidR="0096783E">
        <w:t>)</w:t>
      </w:r>
      <w:r w:rsidR="009A018D">
        <w:t xml:space="preserve"> from</w:t>
      </w:r>
      <w:r w:rsidRPr="00EE5FBB">
        <w:t xml:space="preserve"> </w:t>
      </w:r>
      <w:r w:rsidR="007635B5" w:rsidRPr="00EE5FBB">
        <w:t xml:space="preserve">test section </w:t>
      </w:r>
      <w:r w:rsidR="007020F2">
        <w:t>87</w:t>
      </w:r>
      <w:r w:rsidR="007635B5" w:rsidRPr="00EE5FBB">
        <w:t xml:space="preserve">AA01 and </w:t>
      </w:r>
      <w:r w:rsidR="009A018D">
        <w:t>36.1</w:t>
      </w:r>
      <w:r w:rsidR="007635B5" w:rsidRPr="00EE5FBB">
        <w:t xml:space="preserve"> miles (</w:t>
      </w:r>
      <w:r w:rsidR="009A018D">
        <w:t>58.1</w:t>
      </w:r>
      <w:r w:rsidR="007635B5" w:rsidRPr="00EE5FBB">
        <w:t xml:space="preserve">km) </w:t>
      </w:r>
      <w:r w:rsidR="009A018D">
        <w:t>from</w:t>
      </w:r>
      <w:r w:rsidR="007635B5" w:rsidRPr="00EE5FBB">
        <w:t xml:space="preserve"> test section </w:t>
      </w:r>
      <w:r w:rsidR="007020F2">
        <w:t>87</w:t>
      </w:r>
      <w:r w:rsidR="007635B5" w:rsidRPr="00EE5FBB">
        <w:t>AA6</w:t>
      </w:r>
      <w:r w:rsidR="009A018D">
        <w:t>2</w:t>
      </w:r>
      <w:r w:rsidR="007635B5" w:rsidRPr="00EE5FBB">
        <w:t>. The distance</w:t>
      </w:r>
      <w:r w:rsidR="00DD66FD">
        <w:t>s</w:t>
      </w:r>
      <w:r w:rsidR="007635B5" w:rsidRPr="00EE5FBB">
        <w:t xml:space="preserve"> corresponded to an average haul time of </w:t>
      </w:r>
      <w:r w:rsidR="009A018D">
        <w:t>45</w:t>
      </w:r>
      <w:r w:rsidR="007635B5" w:rsidRPr="00EE5FBB">
        <w:t xml:space="preserve"> minutes</w:t>
      </w:r>
      <w:r w:rsidR="009A018D">
        <w:t>,</w:t>
      </w:r>
      <w:r w:rsidR="007635B5" w:rsidRPr="00EE5FBB">
        <w:t xml:space="preserve"> </w:t>
      </w:r>
      <w:r w:rsidR="00A028B8" w:rsidRPr="00EE5FBB">
        <w:t xml:space="preserve">in regular traffic conditions. </w:t>
      </w:r>
    </w:p>
    <w:p w14:paraId="31896283" w14:textId="717AA8B9" w:rsidR="00EE5FBB" w:rsidRPr="004912CA" w:rsidRDefault="00EE5FBB" w:rsidP="004912CA">
      <w:pPr>
        <w:pStyle w:val="BodyText"/>
        <w:spacing w:after="0" w:line="240" w:lineRule="auto"/>
      </w:pPr>
      <w:r w:rsidRPr="004912CA">
        <w:t xml:space="preserve">The asphalt concrete mix plant used to construct project </w:t>
      </w:r>
      <w:r w:rsidR="00DA2CA7" w:rsidRPr="004912CA">
        <w:t>87AA00</w:t>
      </w:r>
      <w:r w:rsidRPr="004912CA">
        <w:t xml:space="preserve"> </w:t>
      </w:r>
      <w:r w:rsidR="004912CA">
        <w:t>was</w:t>
      </w:r>
      <w:r w:rsidR="004912CA" w:rsidRPr="004912CA">
        <w:t xml:space="preserve"> </w:t>
      </w:r>
      <w:r w:rsidR="004912CA">
        <w:t xml:space="preserve">a </w:t>
      </w:r>
      <w:r w:rsidR="004912CA" w:rsidRPr="004912CA">
        <w:t xml:space="preserve">Drum Mix Plant with 9 1\2 Gencor style drum 400 tph with 135 mbto burner </w:t>
      </w:r>
      <w:r w:rsidR="004912CA">
        <w:t>from Cedarapids Inc.</w:t>
      </w:r>
      <w:r w:rsidR="004912CA" w:rsidRPr="004912CA">
        <w:t xml:space="preserve"> It</w:t>
      </w:r>
      <w:r w:rsidR="004912CA" w:rsidRPr="004912CA">
        <w:rPr>
          <w:rFonts w:ascii="Century Gothic" w:hAnsi="Century Gothic"/>
          <w:color w:val="0000FF"/>
          <w:sz w:val="20"/>
        </w:rPr>
        <w:t xml:space="preserve"> </w:t>
      </w:r>
      <w:r w:rsidRPr="004912CA">
        <w:t xml:space="preserve">included: </w:t>
      </w:r>
    </w:p>
    <w:p w14:paraId="476A1F5A" w14:textId="77777777" w:rsidR="004912CA" w:rsidRPr="00574562" w:rsidRDefault="004912CA" w:rsidP="004912CA">
      <w:pPr>
        <w:pStyle w:val="BodyText"/>
        <w:spacing w:after="0" w:line="240" w:lineRule="auto"/>
        <w:rPr>
          <w:highlight w:val="yellow"/>
        </w:rPr>
      </w:pPr>
    </w:p>
    <w:p w14:paraId="3AB3B10B" w14:textId="77777777" w:rsidR="001A3EC0" w:rsidRDefault="001A3EC0" w:rsidP="001A3EC0">
      <w:pPr>
        <w:pStyle w:val="BodyText"/>
        <w:spacing w:after="0" w:line="240" w:lineRule="auto"/>
        <w:ind w:left="720"/>
      </w:pPr>
    </w:p>
    <w:p w14:paraId="1A9BB742" w14:textId="77777777" w:rsidR="006E7A71" w:rsidRDefault="006E7A71" w:rsidP="00A238F5">
      <w:pPr>
        <w:pStyle w:val="BodyText"/>
        <w:spacing w:after="0" w:line="240" w:lineRule="auto"/>
      </w:pPr>
    </w:p>
    <w:p w14:paraId="62D224A8" w14:textId="77777777" w:rsidR="006E7A71" w:rsidRDefault="006E7A71" w:rsidP="001A3EC0">
      <w:pPr>
        <w:pStyle w:val="BodyText"/>
        <w:spacing w:after="0" w:line="240" w:lineRule="auto"/>
        <w:ind w:left="720"/>
      </w:pPr>
    </w:p>
    <w:p w14:paraId="39C73162" w14:textId="77777777" w:rsidR="006E7A71" w:rsidRDefault="006E7A71" w:rsidP="001A3EC0">
      <w:pPr>
        <w:pStyle w:val="BodyText"/>
        <w:spacing w:after="0" w:line="240" w:lineRule="auto"/>
        <w:ind w:left="720"/>
      </w:pPr>
    </w:p>
    <w:p w14:paraId="29BE5924" w14:textId="506654B9" w:rsidR="006E7A71" w:rsidRPr="005F0757" w:rsidRDefault="00D95A4E" w:rsidP="006E7A71">
      <w:pPr>
        <w:pStyle w:val="BodyText"/>
        <w:spacing w:after="0" w:line="240" w:lineRule="auto"/>
        <w:ind w:left="720"/>
        <w:jc w:val="center"/>
      </w:pPr>
      <w:r>
        <w:rPr>
          <w:noProof/>
        </w:rPr>
        <w:lastRenderedPageBreak/>
        <w:drawing>
          <wp:inline distT="0" distB="0" distL="0" distR="0" wp14:anchorId="1B4C7284" wp14:editId="210CBD99">
            <wp:extent cx="3657600" cy="27432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6140001.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066E7A12" w14:textId="2D31E0D9" w:rsidR="006E7A71" w:rsidRPr="005F0757" w:rsidRDefault="00BB0658" w:rsidP="00541157">
      <w:pPr>
        <w:pStyle w:val="Caption"/>
      </w:pPr>
      <w:bookmarkStart w:id="191" w:name="_Toc486418202"/>
      <w:r>
        <w:t xml:space="preserve">Figure </w:t>
      </w:r>
      <w:fldSimple w:instr=" SEQ Figure \* ARABIC ">
        <w:r w:rsidR="003F7E2D">
          <w:rPr>
            <w:noProof/>
          </w:rPr>
          <w:t>16</w:t>
        </w:r>
      </w:fldSimple>
      <w:r>
        <w:t xml:space="preserve">: </w:t>
      </w:r>
      <w:r w:rsidR="003F7E2D" w:rsidRPr="005F0757">
        <w:t xml:space="preserve">Asphalt Mix Plant </w:t>
      </w:r>
      <w:r w:rsidR="003F7E2D">
        <w:t xml:space="preserve">- </w:t>
      </w:r>
      <w:r w:rsidR="00250CE3" w:rsidRPr="005F0757">
        <w:t>Aggregate</w:t>
      </w:r>
      <w:r w:rsidR="005F0757" w:rsidRPr="005F0757">
        <w:t xml:space="preserve"> Stock Piles</w:t>
      </w:r>
      <w:bookmarkEnd w:id="191"/>
    </w:p>
    <w:p w14:paraId="574DBCA9" w14:textId="77777777" w:rsidR="006E7A71" w:rsidRPr="005F0757" w:rsidRDefault="006E7A71" w:rsidP="006E7A71">
      <w:pPr>
        <w:pStyle w:val="BodyText"/>
        <w:spacing w:after="0" w:line="240" w:lineRule="auto"/>
        <w:ind w:left="720"/>
        <w:jc w:val="center"/>
      </w:pPr>
    </w:p>
    <w:p w14:paraId="5C4B7B1B" w14:textId="4169D493" w:rsidR="001C6E02" w:rsidRPr="005F0757" w:rsidRDefault="00966D78" w:rsidP="006E7A71">
      <w:pPr>
        <w:pStyle w:val="BodyText"/>
        <w:spacing w:after="0" w:line="240" w:lineRule="auto"/>
        <w:ind w:left="720"/>
        <w:jc w:val="center"/>
      </w:pPr>
      <w:r>
        <w:rPr>
          <w:noProof/>
        </w:rPr>
        <w:drawing>
          <wp:inline distT="0" distB="0" distL="0" distR="0" wp14:anchorId="0451AF61" wp14:editId="00D26CD4">
            <wp:extent cx="3657600" cy="27432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6140004.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56BEA13C" w14:textId="7837C920" w:rsidR="00EE5FBB" w:rsidRDefault="00BB0658" w:rsidP="00541157">
      <w:pPr>
        <w:pStyle w:val="Caption"/>
      </w:pPr>
      <w:bookmarkStart w:id="192" w:name="_Toc486418203"/>
      <w:r>
        <w:t xml:space="preserve">Figure </w:t>
      </w:r>
      <w:fldSimple w:instr=" SEQ Figure \* ARABIC ">
        <w:r w:rsidR="0048081E">
          <w:rPr>
            <w:noProof/>
          </w:rPr>
          <w:t>17</w:t>
        </w:r>
      </w:fldSimple>
      <w:r>
        <w:t xml:space="preserve">: </w:t>
      </w:r>
      <w:r w:rsidR="003F7E2D" w:rsidRPr="005F0757">
        <w:t xml:space="preserve">Asphalt Mix Plant </w:t>
      </w:r>
      <w:r w:rsidR="003F7E2D">
        <w:t xml:space="preserve">- </w:t>
      </w:r>
      <w:r w:rsidR="00250CE3" w:rsidRPr="005F0757">
        <w:t>RAP</w:t>
      </w:r>
      <w:r w:rsidR="00D8498D" w:rsidRPr="005F0757">
        <w:t xml:space="preserve"> </w:t>
      </w:r>
      <w:r w:rsidR="005F0757" w:rsidRPr="005F0757">
        <w:t>Stock Piles</w:t>
      </w:r>
      <w:bookmarkEnd w:id="192"/>
      <w:r w:rsidR="005F0757" w:rsidRPr="005F0757">
        <w:t xml:space="preserve"> </w:t>
      </w:r>
    </w:p>
    <w:p w14:paraId="1A397F54" w14:textId="77777777" w:rsidR="004D3652" w:rsidRPr="004D3652" w:rsidRDefault="004D3652" w:rsidP="004D3652">
      <w:pPr>
        <w:pStyle w:val="BodyText"/>
      </w:pPr>
    </w:p>
    <w:p w14:paraId="6A3C603F" w14:textId="561417E9" w:rsidR="006E7A71" w:rsidRPr="005F0757" w:rsidRDefault="00DA5876" w:rsidP="006E7A71">
      <w:pPr>
        <w:pStyle w:val="BodyText"/>
      </w:pPr>
      <w:r>
        <w:rPr>
          <w:noProof/>
        </w:rPr>
        <w:lastRenderedPageBreak/>
        <w:drawing>
          <wp:inline distT="0" distB="0" distL="0" distR="0" wp14:anchorId="6B1EBEF1" wp14:editId="23A5B71E">
            <wp:extent cx="2504440" cy="29146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6140036.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508817" cy="2919744"/>
                    </a:xfrm>
                    <a:prstGeom prst="rect">
                      <a:avLst/>
                    </a:prstGeom>
                  </pic:spPr>
                </pic:pic>
              </a:graphicData>
            </a:graphic>
          </wp:inline>
        </w:drawing>
      </w:r>
      <w:r w:rsidR="009F0EED">
        <w:t xml:space="preserve"> </w:t>
      </w:r>
      <w:r w:rsidR="009F0EED">
        <w:rPr>
          <w:noProof/>
        </w:rPr>
        <w:drawing>
          <wp:inline distT="0" distB="0" distL="0" distR="0" wp14:anchorId="7BE2A76A" wp14:editId="276EB2EC">
            <wp:extent cx="3044952" cy="2286000"/>
            <wp:effectExtent l="0" t="0" r="317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6140011.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044952" cy="2286000"/>
                    </a:xfrm>
                    <a:prstGeom prst="rect">
                      <a:avLst/>
                    </a:prstGeom>
                  </pic:spPr>
                </pic:pic>
              </a:graphicData>
            </a:graphic>
          </wp:inline>
        </w:drawing>
      </w:r>
    </w:p>
    <w:p w14:paraId="2E023A58" w14:textId="00E0C457" w:rsidR="00DA5876" w:rsidRDefault="00DA5876" w:rsidP="00541157">
      <w:pPr>
        <w:pStyle w:val="Caption"/>
      </w:pPr>
      <w:bookmarkStart w:id="193" w:name="_Toc486418204"/>
      <w:r>
        <w:t xml:space="preserve">Figure </w:t>
      </w:r>
      <w:fldSimple w:instr=" SEQ Figure \* ARABIC ">
        <w:r w:rsidR="004912CA">
          <w:rPr>
            <w:noProof/>
          </w:rPr>
          <w:t>18</w:t>
        </w:r>
      </w:fldSimple>
      <w:r>
        <w:t xml:space="preserve">: </w:t>
      </w:r>
      <w:r w:rsidRPr="005F0757">
        <w:t xml:space="preserve">Asphalt Mix Plant </w:t>
      </w:r>
      <w:r>
        <w:t xml:space="preserve">- </w:t>
      </w:r>
      <w:r w:rsidRPr="005F0757">
        <w:t>Cold Feed Bin</w:t>
      </w:r>
      <w:r w:rsidR="009F0EED">
        <w:t>s</w:t>
      </w:r>
      <w:bookmarkEnd w:id="193"/>
    </w:p>
    <w:p w14:paraId="29454ED8" w14:textId="279034C2" w:rsidR="006E7A71" w:rsidRPr="005F0757" w:rsidRDefault="006E7A71" w:rsidP="005F0757">
      <w:pPr>
        <w:pStyle w:val="BodyText"/>
        <w:spacing w:after="0"/>
        <w:jc w:val="center"/>
      </w:pPr>
    </w:p>
    <w:p w14:paraId="16A15A3F" w14:textId="77777777" w:rsidR="00E06EA1" w:rsidRPr="00E06EA1" w:rsidRDefault="00E06EA1" w:rsidP="00E06EA1">
      <w:pPr>
        <w:pStyle w:val="BodyText"/>
      </w:pPr>
    </w:p>
    <w:p w14:paraId="1EBE0328" w14:textId="77777777" w:rsidR="00DA5876" w:rsidRDefault="00DA5876" w:rsidP="00541157">
      <w:pPr>
        <w:pStyle w:val="Caption"/>
      </w:pPr>
      <w:r>
        <w:rPr>
          <w:noProof/>
        </w:rPr>
        <w:drawing>
          <wp:inline distT="0" distB="0" distL="0" distR="0" wp14:anchorId="619FF1A5" wp14:editId="5CD2CF7A">
            <wp:extent cx="3044952" cy="2286000"/>
            <wp:effectExtent l="0" t="0" r="3175"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6140018.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044952" cy="2286000"/>
                    </a:xfrm>
                    <a:prstGeom prst="rect">
                      <a:avLst/>
                    </a:prstGeom>
                  </pic:spPr>
                </pic:pic>
              </a:graphicData>
            </a:graphic>
          </wp:inline>
        </w:drawing>
      </w:r>
      <w:r w:rsidRPr="00DA5876">
        <w:t xml:space="preserve"> </w:t>
      </w:r>
    </w:p>
    <w:p w14:paraId="0FFD7501" w14:textId="131AD30B" w:rsidR="00DA5876" w:rsidRDefault="00DA5876" w:rsidP="00541157">
      <w:pPr>
        <w:pStyle w:val="Caption"/>
      </w:pPr>
      <w:bookmarkStart w:id="194" w:name="_Toc486418205"/>
      <w:r>
        <w:t xml:space="preserve">Figure </w:t>
      </w:r>
      <w:fldSimple w:instr=" SEQ Figure \* ARABIC ">
        <w:r w:rsidR="004912CA">
          <w:rPr>
            <w:noProof/>
          </w:rPr>
          <w:t>19</w:t>
        </w:r>
      </w:fldSimple>
      <w:r>
        <w:t xml:space="preserve">: </w:t>
      </w:r>
      <w:r w:rsidRPr="005F0757">
        <w:t xml:space="preserve">Asphalt Mix Plant </w:t>
      </w:r>
      <w:r w:rsidR="00655A20">
        <w:t xml:space="preserve">- </w:t>
      </w:r>
      <w:r w:rsidRPr="005F0757">
        <w:t xml:space="preserve">Control </w:t>
      </w:r>
      <w:r>
        <w:t>Center</w:t>
      </w:r>
      <w:bookmarkEnd w:id="194"/>
    </w:p>
    <w:p w14:paraId="3FDF9D74" w14:textId="4F393B2C" w:rsidR="00E06EA1" w:rsidRPr="00E06EA1" w:rsidRDefault="00E06EA1" w:rsidP="00E06EA1">
      <w:pPr>
        <w:pStyle w:val="BodyText"/>
      </w:pPr>
    </w:p>
    <w:p w14:paraId="4512868E" w14:textId="610DAB71" w:rsidR="006E7A71" w:rsidRPr="005F0757" w:rsidRDefault="00257892" w:rsidP="005F0757">
      <w:pPr>
        <w:pStyle w:val="BodyText"/>
        <w:spacing w:after="0"/>
        <w:jc w:val="center"/>
      </w:pPr>
      <w:r>
        <w:rPr>
          <w:noProof/>
        </w:rPr>
        <w:lastRenderedPageBreak/>
        <w:drawing>
          <wp:inline distT="0" distB="0" distL="0" distR="0" wp14:anchorId="7287D43D" wp14:editId="1E6E654F">
            <wp:extent cx="2926080" cy="2194560"/>
            <wp:effectExtent l="0" t="0" r="762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6140030.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r w:rsidR="0061636D">
        <w:t xml:space="preserve"> </w:t>
      </w:r>
      <w:r w:rsidR="0061636D">
        <w:rPr>
          <w:noProof/>
        </w:rPr>
        <w:drawing>
          <wp:inline distT="0" distB="0" distL="0" distR="0" wp14:anchorId="1E81630A" wp14:editId="0C314BBD">
            <wp:extent cx="2926080" cy="2194560"/>
            <wp:effectExtent l="0" t="0" r="762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6140032.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p>
    <w:p w14:paraId="72C0D3D8" w14:textId="4E8DB4ED" w:rsidR="006E7A71" w:rsidRDefault="00BB0658" w:rsidP="00541157">
      <w:pPr>
        <w:pStyle w:val="Caption"/>
      </w:pPr>
      <w:bookmarkStart w:id="195" w:name="_Toc486418206"/>
      <w:r>
        <w:t xml:space="preserve">Figure </w:t>
      </w:r>
      <w:fldSimple w:instr=" SEQ Figure \* ARABIC ">
        <w:r w:rsidR="004912CA">
          <w:rPr>
            <w:noProof/>
          </w:rPr>
          <w:t>20</w:t>
        </w:r>
      </w:fldSimple>
      <w:r w:rsidR="006E7A71" w:rsidRPr="005F0757">
        <w:t xml:space="preserve">: </w:t>
      </w:r>
      <w:r w:rsidR="005F0757" w:rsidRPr="005F0757">
        <w:t xml:space="preserve">Asphalt Mix Plant </w:t>
      </w:r>
      <w:r w:rsidR="0042110B">
        <w:t xml:space="preserve">- </w:t>
      </w:r>
      <w:r w:rsidR="00A97517" w:rsidRPr="005F0757">
        <w:t>Conveyor</w:t>
      </w:r>
      <w:r w:rsidR="00250CE3" w:rsidRPr="005F0757">
        <w:t xml:space="preserve"> Belt</w:t>
      </w:r>
      <w:bookmarkEnd w:id="195"/>
      <w:r w:rsidR="00250CE3" w:rsidRPr="005F0757">
        <w:t xml:space="preserve"> </w:t>
      </w:r>
    </w:p>
    <w:p w14:paraId="4276E282" w14:textId="02B6621F" w:rsidR="00E06EA1" w:rsidRDefault="00E06EA1" w:rsidP="00E06EA1">
      <w:pPr>
        <w:pStyle w:val="BodyText"/>
      </w:pPr>
    </w:p>
    <w:p w14:paraId="29DF0193" w14:textId="47885EB6" w:rsidR="009117E5" w:rsidRDefault="009117E5" w:rsidP="00E06EA1">
      <w:pPr>
        <w:pStyle w:val="BodyText"/>
      </w:pPr>
    </w:p>
    <w:p w14:paraId="55A64F2C" w14:textId="77777777" w:rsidR="009117E5" w:rsidRPr="00E06EA1" w:rsidRDefault="009117E5" w:rsidP="00E06EA1">
      <w:pPr>
        <w:pStyle w:val="BodyText"/>
      </w:pPr>
    </w:p>
    <w:p w14:paraId="166EF138" w14:textId="68A35FEF" w:rsidR="00E06EA1" w:rsidRDefault="0061636D" w:rsidP="00E06EA1">
      <w:pPr>
        <w:pStyle w:val="BodyText"/>
        <w:spacing w:after="0"/>
        <w:jc w:val="center"/>
      </w:pPr>
      <w:r>
        <w:rPr>
          <w:noProof/>
        </w:rPr>
        <w:drawing>
          <wp:inline distT="0" distB="0" distL="0" distR="0" wp14:anchorId="34FD4719" wp14:editId="5A334270">
            <wp:extent cx="2404872" cy="320040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6140042.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404872" cy="3200400"/>
                    </a:xfrm>
                    <a:prstGeom prst="rect">
                      <a:avLst/>
                    </a:prstGeom>
                  </pic:spPr>
                </pic:pic>
              </a:graphicData>
            </a:graphic>
          </wp:inline>
        </w:drawing>
      </w:r>
      <w:r>
        <w:t xml:space="preserve"> </w:t>
      </w:r>
      <w:r>
        <w:rPr>
          <w:noProof/>
        </w:rPr>
        <w:drawing>
          <wp:inline distT="0" distB="0" distL="0" distR="0" wp14:anchorId="636D00FB" wp14:editId="7B88A60A">
            <wp:extent cx="2926080" cy="2194560"/>
            <wp:effectExtent l="0" t="0" r="762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6140044.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p>
    <w:p w14:paraId="0B6ECC91" w14:textId="40B1BE6E" w:rsidR="006E7A71" w:rsidRDefault="00BB0658" w:rsidP="00541157">
      <w:pPr>
        <w:pStyle w:val="Caption"/>
      </w:pPr>
      <w:bookmarkStart w:id="196" w:name="_Toc486418207"/>
      <w:r>
        <w:t xml:space="preserve">Figure </w:t>
      </w:r>
      <w:fldSimple w:instr=" SEQ Figure \* ARABIC ">
        <w:r w:rsidR="004912CA">
          <w:rPr>
            <w:noProof/>
          </w:rPr>
          <w:t>21</w:t>
        </w:r>
      </w:fldSimple>
      <w:r w:rsidR="006E7A71" w:rsidRPr="005F0757">
        <w:t>:</w:t>
      </w:r>
      <w:r w:rsidR="005F0757" w:rsidRPr="005F0757">
        <w:t xml:space="preserve"> Asphalt Mix Plant</w:t>
      </w:r>
      <w:r w:rsidR="006E7A71" w:rsidRPr="005F0757">
        <w:t xml:space="preserve"> </w:t>
      </w:r>
      <w:r w:rsidR="0042110B">
        <w:t>–</w:t>
      </w:r>
      <w:r w:rsidR="0092308C">
        <w:t xml:space="preserve"> </w:t>
      </w:r>
      <w:r w:rsidR="0042110B">
        <w:t xml:space="preserve">Mixing </w:t>
      </w:r>
      <w:r w:rsidR="00A97517" w:rsidRPr="005F0757">
        <w:t>Drum</w:t>
      </w:r>
      <w:bookmarkEnd w:id="196"/>
    </w:p>
    <w:p w14:paraId="78256E28" w14:textId="77777777" w:rsidR="00E06EA1" w:rsidRPr="00E06EA1" w:rsidRDefault="00E06EA1" w:rsidP="00E06EA1">
      <w:pPr>
        <w:pStyle w:val="BodyText"/>
      </w:pPr>
    </w:p>
    <w:p w14:paraId="34AA8E59" w14:textId="31EAC5BC" w:rsidR="006E7A71" w:rsidRPr="005F0757" w:rsidRDefault="005E3FFA" w:rsidP="005F0757">
      <w:pPr>
        <w:pStyle w:val="BodyText"/>
        <w:spacing w:after="0"/>
        <w:jc w:val="center"/>
      </w:pPr>
      <w:r>
        <w:rPr>
          <w:noProof/>
        </w:rPr>
        <w:lastRenderedPageBreak/>
        <w:drawing>
          <wp:inline distT="0" distB="0" distL="0" distR="0" wp14:anchorId="49C15135" wp14:editId="4456C84A">
            <wp:extent cx="2695575" cy="297180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6140001.JPG"/>
                    <pic:cNvPicPr/>
                  </pic:nvPicPr>
                  <pic:blipFill rotWithShape="1">
                    <a:blip r:embed="rId61" cstate="print">
                      <a:extLst>
                        <a:ext uri="{28A0092B-C50C-407E-A947-70E740481C1C}">
                          <a14:useLocalDpi xmlns:a14="http://schemas.microsoft.com/office/drawing/2010/main" val="0"/>
                        </a:ext>
                      </a:extLst>
                    </a:blip>
                    <a:srcRect l="54326" t="2991" r="321" b="30342"/>
                    <a:stretch/>
                  </pic:blipFill>
                  <pic:spPr bwMode="auto">
                    <a:xfrm>
                      <a:off x="0" y="0"/>
                      <a:ext cx="2695575" cy="2971800"/>
                    </a:xfrm>
                    <a:prstGeom prst="rect">
                      <a:avLst/>
                    </a:prstGeom>
                    <a:ln>
                      <a:noFill/>
                    </a:ln>
                    <a:extLst>
                      <a:ext uri="{53640926-AAD7-44D8-BBD7-CCE9431645EC}">
                        <a14:shadowObscured xmlns:a14="http://schemas.microsoft.com/office/drawing/2010/main"/>
                      </a:ext>
                    </a:extLst>
                  </pic:spPr>
                </pic:pic>
              </a:graphicData>
            </a:graphic>
          </wp:inline>
        </w:drawing>
      </w:r>
    </w:p>
    <w:p w14:paraId="0E23C49A" w14:textId="3DB1FD8E" w:rsidR="006E7A71" w:rsidRDefault="00BB0658" w:rsidP="00541157">
      <w:pPr>
        <w:pStyle w:val="Caption"/>
      </w:pPr>
      <w:bookmarkStart w:id="197" w:name="_Toc486418208"/>
      <w:r>
        <w:t xml:space="preserve">Figure </w:t>
      </w:r>
      <w:fldSimple w:instr=" SEQ Figure \* ARABIC ">
        <w:r w:rsidR="004912CA">
          <w:rPr>
            <w:noProof/>
          </w:rPr>
          <w:t>22</w:t>
        </w:r>
      </w:fldSimple>
      <w:r w:rsidR="006E7A71" w:rsidRPr="005F0757">
        <w:t xml:space="preserve">: </w:t>
      </w:r>
      <w:r w:rsidR="005F0757" w:rsidRPr="005F0757">
        <w:t xml:space="preserve">Asphalt Mix Plant </w:t>
      </w:r>
      <w:r w:rsidR="002E774C">
        <w:t xml:space="preserve">- </w:t>
      </w:r>
      <w:r w:rsidR="00A97517" w:rsidRPr="005F0757">
        <w:t>B</w:t>
      </w:r>
      <w:r w:rsidR="0047165E">
        <w:t>a</w:t>
      </w:r>
      <w:r w:rsidR="00A97517" w:rsidRPr="005F0757">
        <w:t>ghouse</w:t>
      </w:r>
      <w:bookmarkEnd w:id="197"/>
    </w:p>
    <w:p w14:paraId="4BFA9912" w14:textId="77777777" w:rsidR="00603FD4" w:rsidRPr="00603FD4" w:rsidRDefault="00603FD4" w:rsidP="00603FD4">
      <w:pPr>
        <w:pStyle w:val="BodyText"/>
      </w:pPr>
    </w:p>
    <w:p w14:paraId="0663853B" w14:textId="77777777" w:rsidR="00E425BE" w:rsidRPr="00E425BE" w:rsidRDefault="00E425BE" w:rsidP="00E425BE">
      <w:pPr>
        <w:pStyle w:val="BodyText"/>
      </w:pPr>
    </w:p>
    <w:p w14:paraId="27873EB5" w14:textId="6EEC3D89" w:rsidR="006E7A71" w:rsidRDefault="00E425BE" w:rsidP="00541157">
      <w:pPr>
        <w:pStyle w:val="Caption"/>
        <w:rPr>
          <w:highlight w:val="yellow"/>
        </w:rPr>
      </w:pPr>
      <w:r>
        <w:rPr>
          <w:noProof/>
        </w:rPr>
        <w:drawing>
          <wp:inline distT="0" distB="0" distL="0" distR="0" wp14:anchorId="591E42D9" wp14:editId="504EA60F">
            <wp:extent cx="2633345" cy="3200231"/>
            <wp:effectExtent l="0" t="0" r="0" b="63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6140008.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635018" cy="3202264"/>
                    </a:xfrm>
                    <a:prstGeom prst="rect">
                      <a:avLst/>
                    </a:prstGeom>
                  </pic:spPr>
                </pic:pic>
              </a:graphicData>
            </a:graphic>
          </wp:inline>
        </w:drawing>
      </w:r>
      <w:r w:rsidR="00BD3210">
        <w:rPr>
          <w:highlight w:val="yellow"/>
        </w:rPr>
        <w:t xml:space="preserve"> </w:t>
      </w:r>
      <w:r w:rsidR="00BD3210">
        <w:rPr>
          <w:noProof/>
        </w:rPr>
        <w:drawing>
          <wp:inline distT="0" distB="0" distL="0" distR="0" wp14:anchorId="78019DC9" wp14:editId="74456BDB">
            <wp:extent cx="3044952" cy="2286000"/>
            <wp:effectExtent l="0" t="0" r="317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6140025.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044952" cy="2286000"/>
                    </a:xfrm>
                    <a:prstGeom prst="rect">
                      <a:avLst/>
                    </a:prstGeom>
                  </pic:spPr>
                </pic:pic>
              </a:graphicData>
            </a:graphic>
          </wp:inline>
        </w:drawing>
      </w:r>
    </w:p>
    <w:p w14:paraId="0A7D5F4E" w14:textId="04DF1BF7" w:rsidR="00176D04" w:rsidRDefault="00BB0658" w:rsidP="00541157">
      <w:pPr>
        <w:pStyle w:val="Caption"/>
        <w:rPr>
          <w:highlight w:val="yellow"/>
        </w:rPr>
      </w:pPr>
      <w:bookmarkStart w:id="198" w:name="_Toc486418209"/>
      <w:r>
        <w:t xml:space="preserve">Figure </w:t>
      </w:r>
      <w:fldSimple w:instr=" SEQ Figure \* ARABIC ">
        <w:r w:rsidR="004912CA">
          <w:rPr>
            <w:noProof/>
          </w:rPr>
          <w:t>23</w:t>
        </w:r>
      </w:fldSimple>
      <w:r w:rsidR="00176D04" w:rsidRPr="00BD3210">
        <w:t xml:space="preserve">: </w:t>
      </w:r>
      <w:r w:rsidR="00E425BE" w:rsidRPr="00BD3210">
        <w:t>A</w:t>
      </w:r>
      <w:r w:rsidR="00E425BE" w:rsidRPr="005F0757">
        <w:t xml:space="preserve">sphalt Mix Plant </w:t>
      </w:r>
      <w:r w:rsidR="00BD3210">
        <w:t>–</w:t>
      </w:r>
      <w:r w:rsidR="00E425BE">
        <w:t xml:space="preserve"> </w:t>
      </w:r>
      <w:r w:rsidR="00BD3210">
        <w:t xml:space="preserve">Asphalt Cement </w:t>
      </w:r>
      <w:r w:rsidR="00E425BE" w:rsidRPr="005F0757">
        <w:t>Storage</w:t>
      </w:r>
      <w:r w:rsidR="009117E5">
        <w:t xml:space="preserve"> Tanks</w:t>
      </w:r>
      <w:bookmarkEnd w:id="198"/>
    </w:p>
    <w:p w14:paraId="3273B1BE" w14:textId="77777777" w:rsidR="009143C5" w:rsidRPr="009143C5" w:rsidRDefault="009143C5" w:rsidP="009143C5">
      <w:pPr>
        <w:pStyle w:val="BodyText"/>
        <w:rPr>
          <w:highlight w:val="yellow"/>
        </w:rPr>
      </w:pPr>
    </w:p>
    <w:p w14:paraId="06BDDF23" w14:textId="18DEF533" w:rsidR="00176D04" w:rsidRPr="005F0757" w:rsidRDefault="00176D04" w:rsidP="005F0757">
      <w:pPr>
        <w:pStyle w:val="BodyText"/>
        <w:spacing w:after="0"/>
        <w:jc w:val="center"/>
      </w:pPr>
    </w:p>
    <w:p w14:paraId="00D30568" w14:textId="77777777" w:rsidR="009143C5" w:rsidRPr="009143C5" w:rsidRDefault="009143C5" w:rsidP="009143C5">
      <w:pPr>
        <w:pStyle w:val="BodyText"/>
      </w:pPr>
    </w:p>
    <w:p w14:paraId="7254F064" w14:textId="6BF24E8E" w:rsidR="00176D04" w:rsidRPr="005F0757" w:rsidRDefault="00740236" w:rsidP="005F0757">
      <w:pPr>
        <w:pStyle w:val="BodyText"/>
        <w:spacing w:after="0"/>
        <w:jc w:val="center"/>
      </w:pPr>
      <w:r>
        <w:rPr>
          <w:noProof/>
        </w:rPr>
        <w:drawing>
          <wp:inline distT="0" distB="0" distL="0" distR="0" wp14:anchorId="28BA3C51" wp14:editId="2647ABAB">
            <wp:extent cx="3657600" cy="27432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6140016.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r>
        <w:t xml:space="preserve"> </w:t>
      </w:r>
    </w:p>
    <w:p w14:paraId="3F9720EB" w14:textId="49436D78" w:rsidR="00176D04" w:rsidRPr="005F0757" w:rsidRDefault="00BB0658" w:rsidP="00541157">
      <w:pPr>
        <w:pStyle w:val="Caption"/>
      </w:pPr>
      <w:bookmarkStart w:id="199" w:name="_Toc486418210"/>
      <w:r>
        <w:t xml:space="preserve">Figure </w:t>
      </w:r>
      <w:fldSimple w:instr=" SEQ Figure \* ARABIC ">
        <w:r w:rsidR="004912CA">
          <w:rPr>
            <w:noProof/>
          </w:rPr>
          <w:t>24</w:t>
        </w:r>
      </w:fldSimple>
      <w:r w:rsidR="00176D04" w:rsidRPr="005F0757">
        <w:t xml:space="preserve">: </w:t>
      </w:r>
      <w:r w:rsidR="005F0757" w:rsidRPr="005F0757">
        <w:t>Asphalt Mix Plant</w:t>
      </w:r>
      <w:r w:rsidR="002E774C">
        <w:t xml:space="preserve"> -</w:t>
      </w:r>
      <w:r w:rsidR="005F0757" w:rsidRPr="005F0757">
        <w:t xml:space="preserve"> </w:t>
      </w:r>
      <w:r w:rsidR="00176D04" w:rsidRPr="005F0757">
        <w:t>Pugmill</w:t>
      </w:r>
      <w:bookmarkEnd w:id="199"/>
    </w:p>
    <w:p w14:paraId="23D6A320" w14:textId="77777777" w:rsidR="005F0757" w:rsidRPr="005F0757" w:rsidRDefault="005F0757" w:rsidP="005F0757">
      <w:pPr>
        <w:pStyle w:val="BodyText"/>
        <w:rPr>
          <w:highlight w:val="yellow"/>
        </w:rPr>
      </w:pPr>
    </w:p>
    <w:p w14:paraId="7C3CCE99" w14:textId="513FF120" w:rsidR="00176D04" w:rsidRDefault="0092308C" w:rsidP="005F0757">
      <w:pPr>
        <w:pStyle w:val="BodyText"/>
        <w:spacing w:after="0"/>
        <w:jc w:val="center"/>
        <w:rPr>
          <w:highlight w:val="yellow"/>
        </w:rPr>
      </w:pPr>
      <w:r>
        <w:t xml:space="preserve"> </w:t>
      </w:r>
      <w:r w:rsidR="00603FD4">
        <w:rPr>
          <w:noProof/>
        </w:rPr>
        <w:drawing>
          <wp:inline distT="0" distB="0" distL="0" distR="0" wp14:anchorId="3F221DA2" wp14:editId="26918362">
            <wp:extent cx="3657600" cy="274320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6140007.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43CECAD4" w14:textId="24B6F6E1" w:rsidR="00176D04" w:rsidRPr="0042110B" w:rsidRDefault="00BB0658" w:rsidP="00541157">
      <w:pPr>
        <w:pStyle w:val="Caption"/>
      </w:pPr>
      <w:bookmarkStart w:id="200" w:name="_Toc486418211"/>
      <w:r>
        <w:t xml:space="preserve">Figure </w:t>
      </w:r>
      <w:fldSimple w:instr=" SEQ Figure \* ARABIC ">
        <w:r w:rsidR="004912CA">
          <w:rPr>
            <w:noProof/>
          </w:rPr>
          <w:t>25</w:t>
        </w:r>
      </w:fldSimple>
      <w:r w:rsidR="00176D04" w:rsidRPr="0042110B">
        <w:t xml:space="preserve">: </w:t>
      </w:r>
      <w:r w:rsidR="005F0757" w:rsidRPr="0042110B">
        <w:t>Asphalt Mix Plant</w:t>
      </w:r>
      <w:r w:rsidR="0042110B" w:rsidRPr="0042110B">
        <w:t xml:space="preserve"> –</w:t>
      </w:r>
      <w:r w:rsidR="0042110B">
        <w:t xml:space="preserve"> Storage Silos</w:t>
      </w:r>
      <w:bookmarkEnd w:id="200"/>
    </w:p>
    <w:p w14:paraId="0DEF3EE3" w14:textId="77777777" w:rsidR="009143C5" w:rsidRPr="009143C5" w:rsidRDefault="009143C5" w:rsidP="009143C5">
      <w:pPr>
        <w:pStyle w:val="BodyText"/>
        <w:rPr>
          <w:highlight w:val="yellow"/>
        </w:rPr>
      </w:pPr>
    </w:p>
    <w:p w14:paraId="6F47FB9B" w14:textId="0473AF24" w:rsidR="00176D04" w:rsidRDefault="00603FD4" w:rsidP="005F0757">
      <w:pPr>
        <w:pStyle w:val="BodyText"/>
        <w:spacing w:after="0"/>
        <w:jc w:val="center"/>
        <w:rPr>
          <w:highlight w:val="yellow"/>
        </w:rPr>
      </w:pPr>
      <w:r>
        <w:rPr>
          <w:noProof/>
        </w:rPr>
        <w:lastRenderedPageBreak/>
        <w:drawing>
          <wp:inline distT="0" distB="0" distL="0" distR="0" wp14:anchorId="0CAE2AA0" wp14:editId="376A0C49">
            <wp:extent cx="2404872" cy="32004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6140012.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404872" cy="3200400"/>
                    </a:xfrm>
                    <a:prstGeom prst="rect">
                      <a:avLst/>
                    </a:prstGeom>
                  </pic:spPr>
                </pic:pic>
              </a:graphicData>
            </a:graphic>
          </wp:inline>
        </w:drawing>
      </w:r>
    </w:p>
    <w:p w14:paraId="378C6C49" w14:textId="6BB258C2" w:rsidR="00176D04" w:rsidRPr="0042110B" w:rsidRDefault="00BB0658" w:rsidP="00541157">
      <w:pPr>
        <w:pStyle w:val="Caption"/>
      </w:pPr>
      <w:bookmarkStart w:id="201" w:name="_Toc486418212"/>
      <w:r>
        <w:t xml:space="preserve">Figure </w:t>
      </w:r>
      <w:fldSimple w:instr=" SEQ Figure \* ARABIC ">
        <w:r w:rsidR="004912CA">
          <w:rPr>
            <w:noProof/>
          </w:rPr>
          <w:t>26</w:t>
        </w:r>
      </w:fldSimple>
      <w:r w:rsidR="00176D04" w:rsidRPr="0042110B">
        <w:t xml:space="preserve">: </w:t>
      </w:r>
      <w:r w:rsidR="005F0757" w:rsidRPr="0042110B">
        <w:t>Asphalt Mix Plant</w:t>
      </w:r>
      <w:r w:rsidR="0042110B" w:rsidRPr="0042110B">
        <w:t xml:space="preserve"> - Truck Loading Area</w:t>
      </w:r>
      <w:bookmarkEnd w:id="201"/>
      <w:r w:rsidR="0042110B" w:rsidRPr="0042110B">
        <w:t xml:space="preserve"> </w:t>
      </w:r>
    </w:p>
    <w:p w14:paraId="1EC8E505" w14:textId="77777777" w:rsidR="0042110B" w:rsidRDefault="0042110B" w:rsidP="00FF547F">
      <w:pPr>
        <w:pStyle w:val="BodyText"/>
        <w:rPr>
          <w:highlight w:val="yellow"/>
        </w:rPr>
      </w:pPr>
    </w:p>
    <w:p w14:paraId="58A782D2" w14:textId="46E34598" w:rsidR="00F044AD" w:rsidRPr="00EE5FBB" w:rsidRDefault="007A5D20" w:rsidP="00F044AD">
      <w:pPr>
        <w:pStyle w:val="BodyText"/>
      </w:pPr>
      <w:r w:rsidRPr="00EE5FBB">
        <w:t>T</w:t>
      </w:r>
      <w:r w:rsidR="00F044AD" w:rsidRPr="00EE5FBB">
        <w:t>he paving equipment used to construct</w:t>
      </w:r>
      <w:r w:rsidR="004E2D5F" w:rsidRPr="00EE5FBB">
        <w:t xml:space="preserve"> project</w:t>
      </w:r>
      <w:r w:rsidR="00EE5FBB" w:rsidRPr="00EE5FBB">
        <w:t xml:space="preserve"> </w:t>
      </w:r>
      <w:r w:rsidR="00DA2CA7">
        <w:t>87AA00</w:t>
      </w:r>
      <w:r w:rsidR="00F044AD" w:rsidRPr="00EE5FBB">
        <w:t xml:space="preserve"> included: </w:t>
      </w:r>
    </w:p>
    <w:p w14:paraId="2D528BC1" w14:textId="62413203" w:rsidR="00896805" w:rsidRPr="00A67AA2" w:rsidRDefault="00A67AA2" w:rsidP="009B4512">
      <w:pPr>
        <w:pStyle w:val="BodyText"/>
        <w:numPr>
          <w:ilvl w:val="0"/>
          <w:numId w:val="17"/>
        </w:numPr>
        <w:spacing w:after="0" w:line="240" w:lineRule="auto"/>
      </w:pPr>
      <w:r w:rsidRPr="00A67AA2">
        <w:t>Bruell Sweeper</w:t>
      </w:r>
      <w:r w:rsidR="00896805" w:rsidRPr="00A67AA2">
        <w:t xml:space="preserve"> </w:t>
      </w:r>
      <w:r w:rsidRPr="00A67AA2">
        <w:t xml:space="preserve">- </w:t>
      </w:r>
      <w:r w:rsidR="00896805" w:rsidRPr="00A67AA2">
        <w:t xml:space="preserve">Model </w:t>
      </w:r>
      <w:r w:rsidRPr="00A67AA2">
        <w:t>741</w:t>
      </w:r>
      <w:r w:rsidR="00E2060A" w:rsidRPr="00A67AA2">
        <w:t xml:space="preserve"> </w:t>
      </w:r>
    </w:p>
    <w:p w14:paraId="52C8404E" w14:textId="77777777" w:rsidR="00E2060A" w:rsidRPr="001C6E02" w:rsidRDefault="00E2060A" w:rsidP="009B4512">
      <w:pPr>
        <w:pStyle w:val="BodyText"/>
        <w:numPr>
          <w:ilvl w:val="0"/>
          <w:numId w:val="17"/>
        </w:numPr>
        <w:spacing w:after="0" w:line="240" w:lineRule="auto"/>
      </w:pPr>
      <w:r w:rsidRPr="00CB4F0E">
        <w:t>Etnyre Black-</w:t>
      </w:r>
      <w:r w:rsidRPr="001C6E02">
        <w:t>Topper Centennial – Tack Coat Application</w:t>
      </w:r>
    </w:p>
    <w:p w14:paraId="6757DE54" w14:textId="3A9D4677" w:rsidR="00066A3C" w:rsidRPr="00090054" w:rsidRDefault="00042994" w:rsidP="009B4512">
      <w:pPr>
        <w:pStyle w:val="BodyText"/>
        <w:numPr>
          <w:ilvl w:val="0"/>
          <w:numId w:val="17"/>
        </w:numPr>
        <w:spacing w:after="0" w:line="240" w:lineRule="auto"/>
      </w:pPr>
      <w:r>
        <w:t>WEILER</w:t>
      </w:r>
      <w:r w:rsidR="001C6E02" w:rsidRPr="00090054">
        <w:t xml:space="preserve"> Hopper with Conveyor</w:t>
      </w:r>
      <w:r w:rsidR="00090054" w:rsidRPr="00090054">
        <w:t>,</w:t>
      </w:r>
      <w:r w:rsidR="001C6E02" w:rsidRPr="00090054">
        <w:t xml:space="preserve"> Model SB-</w:t>
      </w:r>
      <w:r>
        <w:t>1542</w:t>
      </w:r>
    </w:p>
    <w:p w14:paraId="30F92F3B" w14:textId="69226F8B" w:rsidR="00090054" w:rsidRPr="008147C7" w:rsidRDefault="00042994" w:rsidP="008147C7">
      <w:pPr>
        <w:pStyle w:val="BodyText"/>
        <w:numPr>
          <w:ilvl w:val="0"/>
          <w:numId w:val="17"/>
        </w:numPr>
        <w:spacing w:after="0" w:line="240" w:lineRule="auto"/>
      </w:pPr>
      <w:r>
        <w:t>CAT</w:t>
      </w:r>
      <w:r w:rsidR="00090054" w:rsidRPr="00090054">
        <w:t xml:space="preserve"> Paver, Model </w:t>
      </w:r>
      <w:r>
        <w:t>A</w:t>
      </w:r>
      <w:r w:rsidR="00090054" w:rsidRPr="00090054">
        <w:t>P</w:t>
      </w:r>
      <w:r>
        <w:t>1055F</w:t>
      </w:r>
    </w:p>
    <w:p w14:paraId="6295C7CB" w14:textId="07E0B52C" w:rsidR="00090054" w:rsidRDefault="008147C7" w:rsidP="00090054">
      <w:pPr>
        <w:pStyle w:val="BodyText"/>
        <w:numPr>
          <w:ilvl w:val="0"/>
          <w:numId w:val="17"/>
        </w:numPr>
        <w:spacing w:after="0" w:line="240" w:lineRule="auto"/>
      </w:pPr>
      <w:bookmarkStart w:id="202" w:name="_Hlk485999419"/>
      <w:r>
        <w:t xml:space="preserve">Break Down Roller - </w:t>
      </w:r>
      <w:r w:rsidR="008F5FF1">
        <w:t>HAMM</w:t>
      </w:r>
      <w:r w:rsidR="008F5FF1" w:rsidRPr="00210717">
        <w:t xml:space="preserve"> </w:t>
      </w:r>
      <w:r w:rsidR="008F5FF1">
        <w:t xml:space="preserve">Articulated </w:t>
      </w:r>
      <w:r w:rsidR="008F5FF1" w:rsidRPr="00210717">
        <w:t xml:space="preserve">Tandem </w:t>
      </w:r>
      <w:r w:rsidR="008F5FF1">
        <w:t>Roller</w:t>
      </w:r>
      <w:r w:rsidR="008F5FF1" w:rsidRPr="00210717">
        <w:t xml:space="preserve">, Model </w:t>
      </w:r>
      <w:r w:rsidR="008F5FF1">
        <w:t>HD + 140</w:t>
      </w:r>
      <w:r w:rsidR="008F5FF1" w:rsidRPr="00210717">
        <w:t xml:space="preserve">, </w:t>
      </w:r>
      <w:r w:rsidR="008F5FF1">
        <w:t>Operating Weight with Cab</w:t>
      </w:r>
      <w:r w:rsidR="008F5FF1" w:rsidRPr="00210717">
        <w:t xml:space="preserve">: </w:t>
      </w:r>
      <w:r w:rsidR="0072051A">
        <w:t>31989</w:t>
      </w:r>
      <w:r w:rsidR="008F5FF1">
        <w:t>.</w:t>
      </w:r>
      <w:r w:rsidR="0072051A">
        <w:t>1</w:t>
      </w:r>
      <w:r w:rsidR="008F5FF1" w:rsidRPr="00210717">
        <w:t xml:space="preserve"> lbs.</w:t>
      </w:r>
    </w:p>
    <w:p w14:paraId="42A50953" w14:textId="4F7EC1C2" w:rsidR="008F5FF1" w:rsidRPr="00EF741A" w:rsidRDefault="008147C7" w:rsidP="008F5FF1">
      <w:pPr>
        <w:pStyle w:val="BodyText"/>
        <w:numPr>
          <w:ilvl w:val="0"/>
          <w:numId w:val="17"/>
        </w:numPr>
        <w:spacing w:after="0" w:line="240" w:lineRule="auto"/>
      </w:pPr>
      <w:r>
        <w:t xml:space="preserve">Intermediate Roller </w:t>
      </w:r>
      <w:r w:rsidRPr="008F5FF1">
        <w:t xml:space="preserve">- </w:t>
      </w:r>
      <w:r w:rsidR="008F5FF1">
        <w:t>Caterpillar</w:t>
      </w:r>
      <w:r w:rsidR="008F5FF1" w:rsidRPr="00EF741A">
        <w:t xml:space="preserve"> </w:t>
      </w:r>
      <w:r w:rsidR="008F5FF1">
        <w:t>Pneumatic</w:t>
      </w:r>
      <w:r w:rsidR="008F5FF1" w:rsidRPr="00EF741A">
        <w:t xml:space="preserve"> </w:t>
      </w:r>
      <w:r w:rsidR="008F5FF1">
        <w:t>Roller</w:t>
      </w:r>
      <w:r w:rsidR="008F5FF1" w:rsidRPr="00EF741A">
        <w:t xml:space="preserve">, Model </w:t>
      </w:r>
      <w:r w:rsidR="008F5FF1">
        <w:t>PS-300C</w:t>
      </w:r>
      <w:r w:rsidR="008F5FF1" w:rsidRPr="00EF741A">
        <w:t xml:space="preserve">, </w:t>
      </w:r>
      <w:r w:rsidR="008F5FF1">
        <w:t>Operating Weight</w:t>
      </w:r>
      <w:r w:rsidR="008F5FF1" w:rsidRPr="00EF741A">
        <w:t xml:space="preserve">: </w:t>
      </w:r>
      <w:r w:rsidR="008F5FF1">
        <w:t>14000.0</w:t>
      </w:r>
      <w:r w:rsidR="008F5FF1" w:rsidRPr="00EF741A">
        <w:t xml:space="preserve"> lbs.</w:t>
      </w:r>
    </w:p>
    <w:p w14:paraId="5C7AC6B2" w14:textId="2A5EA2E6" w:rsidR="00090054" w:rsidRPr="008F5FF1" w:rsidRDefault="008147C7" w:rsidP="009B4512">
      <w:pPr>
        <w:pStyle w:val="BodyText"/>
        <w:numPr>
          <w:ilvl w:val="0"/>
          <w:numId w:val="17"/>
        </w:numPr>
        <w:spacing w:after="0" w:line="240" w:lineRule="auto"/>
      </w:pPr>
      <w:r w:rsidRPr="008F5FF1">
        <w:t>Final Roller -</w:t>
      </w:r>
      <w:r w:rsidR="00FA44B3" w:rsidRPr="008F5FF1">
        <w:t>.</w:t>
      </w:r>
      <w:r w:rsidR="008F5FF1" w:rsidRPr="008F5FF1">
        <w:t xml:space="preserve"> CAT Split Drum Tandem Vibratory Roller, Model CD54B, Operating Weight: 22311.0 lbs.</w:t>
      </w:r>
    </w:p>
    <w:bookmarkEnd w:id="202"/>
    <w:p w14:paraId="16805A91" w14:textId="77777777" w:rsidR="00090054" w:rsidRDefault="00090054" w:rsidP="00090054">
      <w:pPr>
        <w:pStyle w:val="BodyText"/>
        <w:spacing w:after="0" w:line="240" w:lineRule="auto"/>
      </w:pPr>
    </w:p>
    <w:p w14:paraId="551F1A15" w14:textId="77777777" w:rsidR="00767D07" w:rsidRDefault="00767D07" w:rsidP="00767D07">
      <w:pPr>
        <w:pStyle w:val="BodyText"/>
        <w:spacing w:after="0" w:line="240" w:lineRule="auto"/>
        <w:rPr>
          <w:highlight w:val="yellow"/>
        </w:rPr>
      </w:pPr>
    </w:p>
    <w:p w14:paraId="25387451" w14:textId="33B5792A" w:rsidR="00896805" w:rsidRPr="00073E97" w:rsidRDefault="00C62F98" w:rsidP="00541157">
      <w:pPr>
        <w:pStyle w:val="Caption"/>
        <w:rPr>
          <w:noProof/>
          <w:highlight w:val="yellow"/>
        </w:rPr>
      </w:pPr>
      <w:r>
        <w:rPr>
          <w:noProof/>
        </w:rPr>
        <w:lastRenderedPageBreak/>
        <w:drawing>
          <wp:inline distT="0" distB="0" distL="0" distR="0" wp14:anchorId="1055E3A0" wp14:editId="7A662382">
            <wp:extent cx="4270248" cy="3200400"/>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9" name="SAM_2567.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270248" cy="3200400"/>
                    </a:xfrm>
                    <a:prstGeom prst="rect">
                      <a:avLst/>
                    </a:prstGeom>
                  </pic:spPr>
                </pic:pic>
              </a:graphicData>
            </a:graphic>
          </wp:inline>
        </w:drawing>
      </w:r>
    </w:p>
    <w:p w14:paraId="01D3155B" w14:textId="02F1FD07" w:rsidR="00E2060A" w:rsidRPr="001C6E02" w:rsidRDefault="00BB0658" w:rsidP="00541157">
      <w:pPr>
        <w:pStyle w:val="Caption"/>
      </w:pPr>
      <w:bookmarkStart w:id="203" w:name="_Toc486418213"/>
      <w:r>
        <w:t xml:space="preserve">Figure </w:t>
      </w:r>
      <w:fldSimple w:instr=" SEQ Figure \* ARABIC ">
        <w:r w:rsidR="004912CA">
          <w:rPr>
            <w:noProof/>
          </w:rPr>
          <w:t>27</w:t>
        </w:r>
      </w:fldSimple>
      <w:r w:rsidR="00896805" w:rsidRPr="001C6E02">
        <w:t xml:space="preserve">: </w:t>
      </w:r>
      <w:r w:rsidR="00C62F98">
        <w:t>Bruell</w:t>
      </w:r>
      <w:r w:rsidR="00896805" w:rsidRPr="001C6E02">
        <w:t xml:space="preserve"> </w:t>
      </w:r>
      <w:r w:rsidR="00C62F98">
        <w:t>741</w:t>
      </w:r>
      <w:r w:rsidR="00896805" w:rsidRPr="001C6E02">
        <w:t xml:space="preserve"> </w:t>
      </w:r>
      <w:r w:rsidR="004912CA">
        <w:t>Sweeper</w:t>
      </w:r>
      <w:r w:rsidR="00896805" w:rsidRPr="001C6E02">
        <w:t xml:space="preserve">– </w:t>
      </w:r>
      <w:r w:rsidR="00E2060A" w:rsidRPr="001C6E02">
        <w:t>Sweep</w:t>
      </w:r>
      <w:r w:rsidR="00896805" w:rsidRPr="001C6E02">
        <w:t xml:space="preserve"> Pavement Surface </w:t>
      </w:r>
      <w:r w:rsidR="00E2060A" w:rsidRPr="001C6E02">
        <w:t>of Debris</w:t>
      </w:r>
      <w:r w:rsidR="005F0757">
        <w:t xml:space="preserve"> Pre-Overlay</w:t>
      </w:r>
      <w:bookmarkEnd w:id="203"/>
    </w:p>
    <w:p w14:paraId="19E6F3F1" w14:textId="77777777" w:rsidR="00E2060A" w:rsidRDefault="00E2060A" w:rsidP="00E2060A">
      <w:pPr>
        <w:pStyle w:val="BodyText"/>
        <w:rPr>
          <w:highlight w:val="yellow"/>
        </w:rPr>
      </w:pPr>
    </w:p>
    <w:p w14:paraId="4C291AA7" w14:textId="5E7D8067" w:rsidR="00E2060A" w:rsidRPr="00E2060A" w:rsidRDefault="00CB4F0E" w:rsidP="00210717">
      <w:pPr>
        <w:pStyle w:val="BodyText"/>
        <w:spacing w:after="0"/>
        <w:jc w:val="center"/>
        <w:rPr>
          <w:highlight w:val="yellow"/>
        </w:rPr>
      </w:pPr>
      <w:r>
        <w:rPr>
          <w:noProof/>
        </w:rPr>
        <w:drawing>
          <wp:inline distT="0" distB="0" distL="0" distR="0" wp14:anchorId="659DC9E3" wp14:editId="0FB3D5C6">
            <wp:extent cx="4270248" cy="320040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2" name="SAM_2754.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270248" cy="3200400"/>
                    </a:xfrm>
                    <a:prstGeom prst="rect">
                      <a:avLst/>
                    </a:prstGeom>
                  </pic:spPr>
                </pic:pic>
              </a:graphicData>
            </a:graphic>
          </wp:inline>
        </w:drawing>
      </w:r>
    </w:p>
    <w:p w14:paraId="5FF048B1" w14:textId="520467E1" w:rsidR="00066A3C" w:rsidRDefault="00BB0658" w:rsidP="00541157">
      <w:pPr>
        <w:pStyle w:val="Caption"/>
      </w:pPr>
      <w:bookmarkStart w:id="204" w:name="_Toc486418214"/>
      <w:r>
        <w:t xml:space="preserve">Figure </w:t>
      </w:r>
      <w:fldSimple w:instr=" SEQ Figure \* ARABIC ">
        <w:r w:rsidR="004912CA">
          <w:rPr>
            <w:noProof/>
          </w:rPr>
          <w:t>28</w:t>
        </w:r>
      </w:fldSimple>
      <w:r w:rsidR="00E2060A" w:rsidRPr="00210717">
        <w:t xml:space="preserve">: </w:t>
      </w:r>
      <w:r w:rsidR="00E2060A" w:rsidRPr="00CB4F0E">
        <w:t xml:space="preserve">Etnyre Black-Topper </w:t>
      </w:r>
      <w:r w:rsidR="00E2060A" w:rsidRPr="00210717">
        <w:t>- Used to Apply Tack Coat to Surface</w:t>
      </w:r>
      <w:bookmarkEnd w:id="204"/>
    </w:p>
    <w:p w14:paraId="202187D8" w14:textId="77777777" w:rsidR="00210717" w:rsidRPr="00210717" w:rsidRDefault="00210717" w:rsidP="00210717">
      <w:pPr>
        <w:pStyle w:val="BodyText"/>
        <w:spacing w:after="0"/>
      </w:pPr>
    </w:p>
    <w:p w14:paraId="41651F44" w14:textId="32EE7184" w:rsidR="00E2060A" w:rsidRPr="00E2060A" w:rsidRDefault="0064508D" w:rsidP="00210717">
      <w:pPr>
        <w:pStyle w:val="BodyText"/>
        <w:spacing w:after="0"/>
        <w:jc w:val="center"/>
        <w:rPr>
          <w:highlight w:val="yellow"/>
        </w:rPr>
      </w:pPr>
      <w:r>
        <w:rPr>
          <w:noProof/>
        </w:rPr>
        <w:lastRenderedPageBreak/>
        <w:drawing>
          <wp:inline distT="0" distB="0" distL="0" distR="0" wp14:anchorId="62E8AD36" wp14:editId="668ADF43">
            <wp:extent cx="4270248" cy="3200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AM_2452.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270248" cy="3200400"/>
                    </a:xfrm>
                    <a:prstGeom prst="rect">
                      <a:avLst/>
                    </a:prstGeom>
                  </pic:spPr>
                </pic:pic>
              </a:graphicData>
            </a:graphic>
          </wp:inline>
        </w:drawing>
      </w:r>
    </w:p>
    <w:p w14:paraId="5F6D5D93" w14:textId="52B3FF0A" w:rsidR="00E2060A" w:rsidRPr="00210717" w:rsidRDefault="00BB0658" w:rsidP="00541157">
      <w:pPr>
        <w:pStyle w:val="Caption"/>
      </w:pPr>
      <w:bookmarkStart w:id="205" w:name="_Toc486418215"/>
      <w:r>
        <w:t xml:space="preserve">Figure </w:t>
      </w:r>
      <w:fldSimple w:instr=" SEQ Figure \* ARABIC ">
        <w:r w:rsidR="004912CA">
          <w:rPr>
            <w:noProof/>
          </w:rPr>
          <w:t>29</w:t>
        </w:r>
      </w:fldSimple>
      <w:r w:rsidR="00E2060A" w:rsidRPr="00210717">
        <w:t xml:space="preserve">: </w:t>
      </w:r>
      <w:r w:rsidR="003B7CFA" w:rsidRPr="00210717">
        <w:t xml:space="preserve">Typical End-Dump Truck – Used to transport AC from Plant to </w:t>
      </w:r>
      <w:r w:rsidR="00066A3C" w:rsidRPr="00210717">
        <w:t>Hopper on Site</w:t>
      </w:r>
      <w:bookmarkEnd w:id="205"/>
    </w:p>
    <w:p w14:paraId="01ABC37F" w14:textId="77777777" w:rsidR="00210717" w:rsidRPr="00210717" w:rsidRDefault="00210717" w:rsidP="00210717">
      <w:pPr>
        <w:pStyle w:val="BodyText"/>
      </w:pPr>
    </w:p>
    <w:p w14:paraId="3577929D" w14:textId="267FB537" w:rsidR="001C6E02" w:rsidRDefault="001C6E02" w:rsidP="00FF547F">
      <w:pPr>
        <w:pStyle w:val="BodyText"/>
        <w:spacing w:after="0" w:line="240" w:lineRule="auto"/>
        <w:jc w:val="center"/>
        <w:rPr>
          <w:highlight w:val="yellow"/>
        </w:rPr>
      </w:pPr>
    </w:p>
    <w:p w14:paraId="474062B6" w14:textId="541E1EBC" w:rsidR="00F044AD" w:rsidRPr="00073E97" w:rsidRDefault="00632523" w:rsidP="00210717">
      <w:pPr>
        <w:pStyle w:val="BodyText"/>
        <w:spacing w:after="0"/>
        <w:jc w:val="center"/>
        <w:rPr>
          <w:highlight w:val="yellow"/>
        </w:rPr>
      </w:pPr>
      <w:r>
        <w:rPr>
          <w:noProof/>
        </w:rPr>
        <w:drawing>
          <wp:inline distT="0" distB="0" distL="0" distR="0" wp14:anchorId="7432927D" wp14:editId="78A3F3B0">
            <wp:extent cx="2935224" cy="21945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G_2387.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935224" cy="2194560"/>
                    </a:xfrm>
                    <a:prstGeom prst="rect">
                      <a:avLst/>
                    </a:prstGeom>
                  </pic:spPr>
                </pic:pic>
              </a:graphicData>
            </a:graphic>
          </wp:inline>
        </w:drawing>
      </w:r>
      <w:r>
        <w:rPr>
          <w:noProof/>
        </w:rPr>
        <w:drawing>
          <wp:inline distT="0" distB="0" distL="0" distR="0" wp14:anchorId="03DF587B" wp14:editId="44C8ABC9">
            <wp:extent cx="2926080" cy="2194560"/>
            <wp:effectExtent l="0" t="0" r="762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AM_2476.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p>
    <w:p w14:paraId="0C17AA26" w14:textId="22453BB9" w:rsidR="00F044AD" w:rsidRDefault="00BB0658" w:rsidP="00541157">
      <w:pPr>
        <w:pStyle w:val="Caption"/>
      </w:pPr>
      <w:bookmarkStart w:id="206" w:name="_Toc486418216"/>
      <w:r>
        <w:t xml:space="preserve">Figure </w:t>
      </w:r>
      <w:fldSimple w:instr=" SEQ Figure \* ARABIC ">
        <w:r w:rsidR="004912CA">
          <w:rPr>
            <w:noProof/>
          </w:rPr>
          <w:t>30</w:t>
        </w:r>
      </w:fldSimple>
      <w:r w:rsidR="00D36F19" w:rsidRPr="00210717">
        <w:t xml:space="preserve">: </w:t>
      </w:r>
      <w:r w:rsidR="00A57DAC">
        <w:t>WEILER</w:t>
      </w:r>
      <w:r w:rsidR="001C6E02" w:rsidRPr="00210717">
        <w:t xml:space="preserve"> Hopper with Conveyor Model SB-</w:t>
      </w:r>
      <w:r w:rsidR="00A57DAC">
        <w:t>1542</w:t>
      </w:r>
      <w:r w:rsidR="00C00C69" w:rsidRPr="00210717">
        <w:t xml:space="preserve"> – Used to</w:t>
      </w:r>
      <w:r w:rsidR="00FF547F" w:rsidRPr="00210717">
        <w:t xml:space="preserve"> Buffer Between AC Truck and Paver to Ensure Paving Flow</w:t>
      </w:r>
      <w:bookmarkEnd w:id="206"/>
    </w:p>
    <w:p w14:paraId="02E738F8" w14:textId="1043F1C1" w:rsidR="006B316E" w:rsidRDefault="006B316E" w:rsidP="00210717">
      <w:pPr>
        <w:pStyle w:val="BodyText"/>
        <w:spacing w:after="0"/>
        <w:rPr>
          <w:highlight w:val="yellow"/>
        </w:rPr>
      </w:pPr>
    </w:p>
    <w:p w14:paraId="199E355C" w14:textId="77777777" w:rsidR="000C1C42" w:rsidRPr="00073E97" w:rsidRDefault="000C1C42" w:rsidP="00210717">
      <w:pPr>
        <w:pStyle w:val="BodyText"/>
        <w:spacing w:after="0"/>
        <w:rPr>
          <w:highlight w:val="yellow"/>
        </w:rPr>
      </w:pPr>
    </w:p>
    <w:p w14:paraId="7B81284E" w14:textId="3B0B5650" w:rsidR="00F044AD" w:rsidRPr="00073E97" w:rsidRDefault="0072116B" w:rsidP="00210717">
      <w:pPr>
        <w:pStyle w:val="BodyText"/>
        <w:spacing w:after="0"/>
        <w:jc w:val="center"/>
        <w:rPr>
          <w:highlight w:val="yellow"/>
        </w:rPr>
      </w:pPr>
      <w:r>
        <w:rPr>
          <w:noProof/>
        </w:rPr>
        <w:lastRenderedPageBreak/>
        <w:drawing>
          <wp:inline distT="0" distB="0" distL="0" distR="0" wp14:anchorId="16E0EF47" wp14:editId="617319CE">
            <wp:extent cx="2624328" cy="2197112"/>
            <wp:effectExtent l="0" t="0" r="508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AM_2537.JPG"/>
                    <pic:cNvPicPr/>
                  </pic:nvPicPr>
                  <pic:blipFill rotWithShape="1">
                    <a:blip r:embed="rId72" cstate="print">
                      <a:extLst>
                        <a:ext uri="{28A0092B-C50C-407E-A947-70E740481C1C}">
                          <a14:useLocalDpi xmlns:a14="http://schemas.microsoft.com/office/drawing/2010/main" val="0"/>
                        </a:ext>
                      </a:extLst>
                    </a:blip>
                    <a:srcRect l="10417"/>
                    <a:stretch/>
                  </pic:blipFill>
                  <pic:spPr bwMode="auto">
                    <a:xfrm>
                      <a:off x="0" y="0"/>
                      <a:ext cx="2624328" cy="2197112"/>
                    </a:xfrm>
                    <a:prstGeom prst="rect">
                      <a:avLst/>
                    </a:prstGeom>
                    <a:ln>
                      <a:noFill/>
                    </a:ln>
                    <a:extLst>
                      <a:ext uri="{53640926-AAD7-44D8-BBD7-CCE9431645EC}">
                        <a14:shadowObscured xmlns:a14="http://schemas.microsoft.com/office/drawing/2010/main"/>
                      </a:ext>
                    </a:extLst>
                  </pic:spPr>
                </pic:pic>
              </a:graphicData>
            </a:graphic>
          </wp:inline>
        </w:drawing>
      </w:r>
      <w:r w:rsidR="00E26756">
        <w:rPr>
          <w:noProof/>
        </w:rPr>
        <w:drawing>
          <wp:inline distT="0" distB="0" distL="0" distR="0" wp14:anchorId="363F494B" wp14:editId="17B1E13C">
            <wp:extent cx="2926080" cy="2194560"/>
            <wp:effectExtent l="0" t="0" r="762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AM_2457.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r w:rsidR="00E26756">
        <w:rPr>
          <w:noProof/>
        </w:rPr>
        <w:drawing>
          <wp:inline distT="0" distB="0" distL="0" distR="0" wp14:anchorId="3CFB0205" wp14:editId="1E1A75C5">
            <wp:extent cx="2926080" cy="2194560"/>
            <wp:effectExtent l="0" t="0" r="762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AM_2460.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p>
    <w:p w14:paraId="24F42A9B" w14:textId="3D085CEA" w:rsidR="00F044AD" w:rsidRPr="00210717" w:rsidRDefault="00BB0658" w:rsidP="00541157">
      <w:pPr>
        <w:pStyle w:val="Caption"/>
      </w:pPr>
      <w:bookmarkStart w:id="207" w:name="_Toc486418217"/>
      <w:r>
        <w:t xml:space="preserve">Figure </w:t>
      </w:r>
      <w:fldSimple w:instr=" SEQ Figure \* ARABIC ">
        <w:r w:rsidR="004912CA">
          <w:rPr>
            <w:noProof/>
          </w:rPr>
          <w:t>31</w:t>
        </w:r>
      </w:fldSimple>
      <w:r w:rsidR="00F044AD" w:rsidRPr="00210717">
        <w:t xml:space="preserve">: </w:t>
      </w:r>
      <w:r w:rsidR="00E26756">
        <w:t xml:space="preserve">CAT </w:t>
      </w:r>
      <w:r w:rsidR="00C811D5" w:rsidRPr="00210717">
        <w:t xml:space="preserve">Paver, Model </w:t>
      </w:r>
      <w:r w:rsidR="00E26756">
        <w:t>AP1055F</w:t>
      </w:r>
      <w:bookmarkEnd w:id="207"/>
      <w:r w:rsidR="00E26756" w:rsidRPr="00210717">
        <w:t xml:space="preserve"> </w:t>
      </w:r>
    </w:p>
    <w:p w14:paraId="6C925BDB" w14:textId="4CC28D1E" w:rsidR="008147C7" w:rsidRDefault="00277767" w:rsidP="00210717">
      <w:pPr>
        <w:pStyle w:val="BodyText"/>
        <w:spacing w:after="0"/>
        <w:jc w:val="center"/>
        <w:rPr>
          <w:highlight w:val="yellow"/>
        </w:rPr>
      </w:pPr>
      <w:r>
        <w:rPr>
          <w:noProof/>
        </w:rPr>
        <w:drawing>
          <wp:inline distT="0" distB="0" distL="0" distR="0" wp14:anchorId="5EACA0CC" wp14:editId="7824B82A">
            <wp:extent cx="3044952" cy="2286000"/>
            <wp:effectExtent l="0" t="0" r="317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SAM_2463.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044952" cy="2286000"/>
                    </a:xfrm>
                    <a:prstGeom prst="rect">
                      <a:avLst/>
                    </a:prstGeom>
                  </pic:spPr>
                </pic:pic>
              </a:graphicData>
            </a:graphic>
          </wp:inline>
        </w:drawing>
      </w:r>
    </w:p>
    <w:p w14:paraId="45DADD04" w14:textId="788D0A26" w:rsidR="008147C7" w:rsidRDefault="00BB0658" w:rsidP="00541157">
      <w:pPr>
        <w:pStyle w:val="Caption"/>
      </w:pPr>
      <w:bookmarkStart w:id="208" w:name="_Toc486418218"/>
      <w:r>
        <w:t xml:space="preserve">Figure </w:t>
      </w:r>
      <w:fldSimple w:instr=" SEQ Figure \* ARABIC ">
        <w:r w:rsidR="004912CA">
          <w:rPr>
            <w:noProof/>
          </w:rPr>
          <w:t>32</w:t>
        </w:r>
      </w:fldSimple>
      <w:r w:rsidR="008147C7" w:rsidRPr="00210717">
        <w:t xml:space="preserve">: Break Down Roller - </w:t>
      </w:r>
      <w:r w:rsidR="00B36CE2">
        <w:t>HAMM</w:t>
      </w:r>
      <w:r w:rsidR="008147C7" w:rsidRPr="00210717">
        <w:t xml:space="preserve"> </w:t>
      </w:r>
      <w:r w:rsidR="00B36CE2">
        <w:t xml:space="preserve">Articulated </w:t>
      </w:r>
      <w:r w:rsidR="008147C7" w:rsidRPr="00210717">
        <w:t xml:space="preserve">Tandem </w:t>
      </w:r>
      <w:r w:rsidR="00B36CE2">
        <w:t>Roller</w:t>
      </w:r>
      <w:r w:rsidR="008147C7" w:rsidRPr="00210717">
        <w:t xml:space="preserve">, Model </w:t>
      </w:r>
      <w:r w:rsidR="00B36CE2">
        <w:t>HD + 140</w:t>
      </w:r>
      <w:r w:rsidR="008147C7" w:rsidRPr="00210717">
        <w:t xml:space="preserve">, </w:t>
      </w:r>
      <w:r w:rsidR="00B36CE2">
        <w:t>Operating Weight with Cab</w:t>
      </w:r>
      <w:r w:rsidR="008147C7" w:rsidRPr="00210717">
        <w:t xml:space="preserve">: </w:t>
      </w:r>
      <w:r w:rsidR="0072051A">
        <w:t>31989.1</w:t>
      </w:r>
      <w:r w:rsidR="008147C7" w:rsidRPr="00210717">
        <w:t xml:space="preserve"> lbs.</w:t>
      </w:r>
      <w:bookmarkEnd w:id="208"/>
    </w:p>
    <w:p w14:paraId="02AF1731" w14:textId="646B87C4" w:rsidR="008F7926" w:rsidRDefault="008F7926" w:rsidP="008F7926">
      <w:pPr>
        <w:pStyle w:val="BodyText"/>
      </w:pPr>
    </w:p>
    <w:p w14:paraId="3348BBE3" w14:textId="77777777" w:rsidR="00B03214" w:rsidRPr="008F7926" w:rsidRDefault="00B03214" w:rsidP="00B03214">
      <w:pPr>
        <w:pStyle w:val="BodyText"/>
      </w:pPr>
    </w:p>
    <w:p w14:paraId="085CCF68" w14:textId="77777777" w:rsidR="00B03214" w:rsidRPr="008147C7" w:rsidRDefault="00B03214" w:rsidP="00B03214">
      <w:pPr>
        <w:pStyle w:val="BodyText"/>
        <w:spacing w:after="0"/>
        <w:jc w:val="center"/>
        <w:rPr>
          <w:highlight w:val="yellow"/>
        </w:rPr>
      </w:pPr>
    </w:p>
    <w:p w14:paraId="6B8D7762" w14:textId="5D72D79D" w:rsidR="00B03214" w:rsidRPr="00073E97" w:rsidRDefault="00B03214" w:rsidP="00B03214">
      <w:pPr>
        <w:pStyle w:val="BodyText"/>
        <w:spacing w:after="0"/>
        <w:jc w:val="center"/>
        <w:rPr>
          <w:highlight w:val="yellow"/>
        </w:rPr>
      </w:pPr>
      <w:r>
        <w:rPr>
          <w:noProof/>
        </w:rPr>
        <w:drawing>
          <wp:inline distT="0" distB="0" distL="0" distR="0" wp14:anchorId="19C694E7" wp14:editId="33BA2CE7">
            <wp:extent cx="2926080" cy="2194560"/>
            <wp:effectExtent l="0" t="0" r="762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SAM_2490.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p>
    <w:p w14:paraId="2D29EA0E" w14:textId="69076FF6" w:rsidR="00B03214" w:rsidRPr="00EF741A" w:rsidRDefault="00B03214" w:rsidP="00541157">
      <w:pPr>
        <w:pStyle w:val="Caption"/>
      </w:pPr>
      <w:bookmarkStart w:id="209" w:name="_Toc486418219"/>
      <w:r>
        <w:t xml:space="preserve">Figure </w:t>
      </w:r>
      <w:fldSimple w:instr=" SEQ Figure \* ARABIC ">
        <w:r>
          <w:rPr>
            <w:noProof/>
          </w:rPr>
          <w:t>36</w:t>
        </w:r>
      </w:fldSimple>
      <w:r w:rsidRPr="001753F2">
        <w:rPr>
          <w:color w:val="D9D9D9" w:themeColor="background1" w:themeShade="D9"/>
        </w:rPr>
        <w:t xml:space="preserve">: </w:t>
      </w:r>
      <w:r w:rsidRPr="00EF741A">
        <w:t xml:space="preserve">Intermediate Roller - </w:t>
      </w:r>
      <w:r w:rsidR="00B3077E">
        <w:t>Caterpillar</w:t>
      </w:r>
      <w:r w:rsidRPr="00EF741A">
        <w:t xml:space="preserve"> </w:t>
      </w:r>
      <w:r w:rsidR="00852249">
        <w:t>Pneumatic</w:t>
      </w:r>
      <w:r w:rsidRPr="00EF741A">
        <w:t xml:space="preserve"> </w:t>
      </w:r>
      <w:r>
        <w:t>Roller</w:t>
      </w:r>
      <w:r w:rsidRPr="00EF741A">
        <w:t xml:space="preserve">, Model </w:t>
      </w:r>
      <w:r w:rsidR="00852249">
        <w:t>PS</w:t>
      </w:r>
      <w:r w:rsidR="00B3077E">
        <w:t>-</w:t>
      </w:r>
      <w:r w:rsidR="00852249">
        <w:t>300</w:t>
      </w:r>
      <w:r w:rsidR="00B3077E">
        <w:t>C</w:t>
      </w:r>
      <w:r w:rsidRPr="00EF741A">
        <w:t xml:space="preserve">, </w:t>
      </w:r>
      <w:r>
        <w:t>Operating Weight</w:t>
      </w:r>
      <w:r w:rsidRPr="00EF741A">
        <w:t xml:space="preserve">: </w:t>
      </w:r>
      <w:r w:rsidR="00B3077E">
        <w:t>14000.0</w:t>
      </w:r>
      <w:r w:rsidRPr="00EF741A">
        <w:t xml:space="preserve"> lbs.</w:t>
      </w:r>
      <w:bookmarkEnd w:id="209"/>
    </w:p>
    <w:p w14:paraId="0C444385" w14:textId="231E8474" w:rsidR="00B03214" w:rsidRDefault="00B03214" w:rsidP="008F7926">
      <w:pPr>
        <w:pStyle w:val="BodyText"/>
      </w:pPr>
    </w:p>
    <w:p w14:paraId="64CC1980" w14:textId="77777777" w:rsidR="00B03214" w:rsidRPr="008F7926" w:rsidRDefault="00B03214" w:rsidP="008F7926">
      <w:pPr>
        <w:pStyle w:val="BodyText"/>
      </w:pPr>
    </w:p>
    <w:p w14:paraId="785DB10D" w14:textId="77777777" w:rsidR="008147C7" w:rsidRPr="008147C7" w:rsidRDefault="008147C7" w:rsidP="00210717">
      <w:pPr>
        <w:pStyle w:val="BodyText"/>
        <w:spacing w:after="0"/>
        <w:jc w:val="center"/>
        <w:rPr>
          <w:highlight w:val="yellow"/>
        </w:rPr>
      </w:pPr>
    </w:p>
    <w:p w14:paraId="3D5E2E51" w14:textId="65EED938" w:rsidR="00F044AD" w:rsidRPr="00073E97" w:rsidRDefault="00985CEE" w:rsidP="00210717">
      <w:pPr>
        <w:pStyle w:val="BodyText"/>
        <w:spacing w:after="0"/>
        <w:jc w:val="center"/>
        <w:rPr>
          <w:highlight w:val="yellow"/>
        </w:rPr>
      </w:pPr>
      <w:r>
        <w:rPr>
          <w:noProof/>
        </w:rPr>
        <w:drawing>
          <wp:inline distT="0" distB="0" distL="0" distR="0" wp14:anchorId="405745E7" wp14:editId="08596753">
            <wp:extent cx="2926080" cy="2194560"/>
            <wp:effectExtent l="0" t="0" r="762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SAM_2498.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p>
    <w:p w14:paraId="6123B729" w14:textId="3508D3E3" w:rsidR="0043368E" w:rsidRPr="00EF741A" w:rsidRDefault="00BB0658" w:rsidP="00541157">
      <w:pPr>
        <w:pStyle w:val="Caption"/>
      </w:pPr>
      <w:bookmarkStart w:id="210" w:name="_Toc486418220"/>
      <w:r>
        <w:t xml:space="preserve">Figure </w:t>
      </w:r>
      <w:fldSimple w:instr=" SEQ Figure \* ARABIC ">
        <w:r w:rsidR="00B3077E">
          <w:rPr>
            <w:noProof/>
          </w:rPr>
          <w:t>37</w:t>
        </w:r>
      </w:fldSimple>
      <w:r w:rsidR="00D36F19" w:rsidRPr="001753F2">
        <w:rPr>
          <w:color w:val="D9D9D9" w:themeColor="background1" w:themeShade="D9"/>
        </w:rPr>
        <w:t xml:space="preserve">: </w:t>
      </w:r>
      <w:r w:rsidR="00B3077E">
        <w:t>Final</w:t>
      </w:r>
      <w:r w:rsidR="008147C7" w:rsidRPr="00EF741A">
        <w:t xml:space="preserve"> Roller - </w:t>
      </w:r>
      <w:r w:rsidR="0043368E" w:rsidRPr="00EF741A">
        <w:t xml:space="preserve">CAT </w:t>
      </w:r>
      <w:r w:rsidR="00EF741A">
        <w:t xml:space="preserve">Split Drum </w:t>
      </w:r>
      <w:r w:rsidR="0043368E" w:rsidRPr="00EF741A">
        <w:t xml:space="preserve">Tandem Vibratory </w:t>
      </w:r>
      <w:r w:rsidR="00EF741A">
        <w:t>Roller</w:t>
      </w:r>
      <w:r w:rsidR="0043368E" w:rsidRPr="00EF741A">
        <w:t>, Model C</w:t>
      </w:r>
      <w:r w:rsidR="00EF741A" w:rsidRPr="00EF741A">
        <w:t>D</w:t>
      </w:r>
      <w:r w:rsidR="001753F2" w:rsidRPr="00EF741A">
        <w:t>54B</w:t>
      </w:r>
      <w:r w:rsidR="0043368E" w:rsidRPr="00EF741A">
        <w:t xml:space="preserve">, </w:t>
      </w:r>
      <w:r w:rsidR="00EF741A">
        <w:t>Operating Weight</w:t>
      </w:r>
      <w:r w:rsidR="0043368E" w:rsidRPr="00EF741A">
        <w:t xml:space="preserve">: </w:t>
      </w:r>
      <w:r w:rsidR="00EF741A">
        <w:t>22311</w:t>
      </w:r>
      <w:r w:rsidR="0043368E" w:rsidRPr="00EF741A">
        <w:t>.0 lbs.</w:t>
      </w:r>
      <w:bookmarkEnd w:id="210"/>
    </w:p>
    <w:p w14:paraId="323682A7" w14:textId="77777777" w:rsidR="00F044AD" w:rsidRPr="00073E97" w:rsidRDefault="00F044AD" w:rsidP="006B316E">
      <w:pPr>
        <w:pStyle w:val="BodyText"/>
        <w:jc w:val="center"/>
        <w:rPr>
          <w:highlight w:val="yellow"/>
        </w:rPr>
      </w:pPr>
    </w:p>
    <w:p w14:paraId="703F0394" w14:textId="23DE746C" w:rsidR="00F044AD" w:rsidRPr="00073E97" w:rsidRDefault="00F044AD" w:rsidP="00210717">
      <w:pPr>
        <w:pStyle w:val="BodyText"/>
        <w:spacing w:after="0"/>
        <w:jc w:val="center"/>
        <w:rPr>
          <w:highlight w:val="yellow"/>
        </w:rPr>
      </w:pPr>
    </w:p>
    <w:p w14:paraId="540C7217" w14:textId="60CA57A0" w:rsidR="00810652" w:rsidRPr="0043368E" w:rsidRDefault="00810652" w:rsidP="00210717">
      <w:pPr>
        <w:pStyle w:val="BodyText"/>
        <w:spacing w:after="0"/>
        <w:jc w:val="center"/>
      </w:pPr>
    </w:p>
    <w:p w14:paraId="26428FAE" w14:textId="1DA86A63" w:rsidR="00810652" w:rsidRPr="00810652" w:rsidRDefault="00810652" w:rsidP="00210717">
      <w:pPr>
        <w:pStyle w:val="BodyText"/>
        <w:spacing w:after="0"/>
        <w:jc w:val="center"/>
        <w:rPr>
          <w:highlight w:val="yellow"/>
        </w:rPr>
      </w:pPr>
    </w:p>
    <w:p w14:paraId="0F070CAE" w14:textId="71D6F5D9" w:rsidR="00F044AD" w:rsidRPr="0000698A" w:rsidRDefault="00F044AD" w:rsidP="0000698A">
      <w:pPr>
        <w:pStyle w:val="Heading2"/>
      </w:pPr>
      <w:bookmarkStart w:id="211" w:name="_Toc486418675"/>
      <w:r w:rsidRPr="0000698A">
        <w:lastRenderedPageBreak/>
        <w:t>Construction Events</w:t>
      </w:r>
      <w:bookmarkEnd w:id="211"/>
    </w:p>
    <w:p w14:paraId="2F757B0F" w14:textId="4FC4E9F0" w:rsidR="00096D43" w:rsidRPr="003E798D" w:rsidRDefault="00096D43" w:rsidP="005356E4">
      <w:pPr>
        <w:pStyle w:val="BodyText"/>
        <w:rPr>
          <w:color w:val="FF0000"/>
        </w:rPr>
      </w:pPr>
      <w:r w:rsidRPr="00096D43">
        <w:t xml:space="preserve">Test section </w:t>
      </w:r>
      <w:r w:rsidR="007020F2">
        <w:t>87</w:t>
      </w:r>
      <w:r>
        <w:t>AA01w</w:t>
      </w:r>
      <w:r w:rsidR="004E2A0E">
        <w:t>as</w:t>
      </w:r>
      <w:r>
        <w:t xml:space="preserve"> constructed on </w:t>
      </w:r>
      <w:r w:rsidR="00D529FB">
        <w:t>June</w:t>
      </w:r>
      <w:r>
        <w:t xml:space="preserve"> </w:t>
      </w:r>
      <w:r w:rsidR="00D529FB">
        <w:t>1</w:t>
      </w:r>
      <w:r>
        <w:t>3</w:t>
      </w:r>
      <w:r w:rsidR="00D529FB" w:rsidRPr="00D529FB">
        <w:rPr>
          <w:vertAlign w:val="superscript"/>
        </w:rPr>
        <w:t>th</w:t>
      </w:r>
      <w:r w:rsidR="00D529FB">
        <w:t>, 20</w:t>
      </w:r>
      <w:r w:rsidR="004E2A0E">
        <w:t>1</w:t>
      </w:r>
      <w:r w:rsidR="00D529FB">
        <w:t>7</w:t>
      </w:r>
      <w:r>
        <w:t xml:space="preserve">. </w:t>
      </w:r>
      <w:r w:rsidR="00C72703">
        <w:t xml:space="preserve">A </w:t>
      </w:r>
      <w:r w:rsidR="00C72703" w:rsidRPr="00865925">
        <w:rPr>
          <w:highlight w:val="yellow"/>
        </w:rPr>
        <w:t>Broce broom</w:t>
      </w:r>
      <w:r w:rsidR="00C72703">
        <w:t xml:space="preserve"> was used to sweep the road surface of debris prior to tac coat </w:t>
      </w:r>
      <w:r w:rsidR="00C72703" w:rsidRPr="00C72703">
        <w:t xml:space="preserve">application. </w:t>
      </w:r>
      <w:r w:rsidR="00131B5C">
        <w:t>Tac</w:t>
      </w:r>
      <w:r w:rsidRPr="00C72703">
        <w:t xml:space="preserve"> coat application </w:t>
      </w:r>
      <w:r w:rsidR="004E2A0E">
        <w:t>on</w:t>
      </w:r>
      <w:r w:rsidRPr="00C72703">
        <w:t xml:space="preserve"> test section </w:t>
      </w:r>
      <w:r w:rsidR="007020F2">
        <w:t>87</w:t>
      </w:r>
      <w:r w:rsidRPr="00C72703">
        <w:t xml:space="preserve">AA01 was completed </w:t>
      </w:r>
      <w:r>
        <w:t xml:space="preserve">at </w:t>
      </w:r>
      <w:r w:rsidR="00F831ED">
        <w:t xml:space="preserve">approximately </w:t>
      </w:r>
      <w:r>
        <w:t>7:30</w:t>
      </w:r>
      <w:r w:rsidR="004E2A0E">
        <w:t>pm</w:t>
      </w:r>
      <w:r>
        <w:t xml:space="preserve">. </w:t>
      </w:r>
    </w:p>
    <w:p w14:paraId="48FEAB11" w14:textId="63B98B3C" w:rsidR="00F831ED" w:rsidRDefault="00096D43" w:rsidP="00C72703">
      <w:pPr>
        <w:pStyle w:val="BodyText"/>
      </w:pPr>
      <w:r>
        <w:t xml:space="preserve">Test sections </w:t>
      </w:r>
      <w:r w:rsidR="007020F2">
        <w:t>87</w:t>
      </w:r>
      <w:r>
        <w:t>AA</w:t>
      </w:r>
      <w:r w:rsidR="004E2A0E">
        <w:t xml:space="preserve">03 </w:t>
      </w:r>
      <w:r>
        <w:t>w</w:t>
      </w:r>
      <w:r w:rsidR="004E2A0E">
        <w:t>as</w:t>
      </w:r>
      <w:r>
        <w:t xml:space="preserve"> constructed on </w:t>
      </w:r>
      <w:r w:rsidR="004E2A0E">
        <w:t>June 14</w:t>
      </w:r>
      <w:r w:rsidR="004E2A0E" w:rsidRPr="00D529FB">
        <w:rPr>
          <w:vertAlign w:val="superscript"/>
        </w:rPr>
        <w:t>th</w:t>
      </w:r>
      <w:r w:rsidR="004E2A0E">
        <w:t>, 2017</w:t>
      </w:r>
      <w:r>
        <w:t xml:space="preserve">. </w:t>
      </w:r>
      <w:r w:rsidR="00F831ED">
        <w:t xml:space="preserve">The </w:t>
      </w:r>
      <w:r w:rsidR="00F831ED" w:rsidRPr="00865925">
        <w:rPr>
          <w:highlight w:val="yellow"/>
        </w:rPr>
        <w:t>Broce Broom</w:t>
      </w:r>
      <w:r w:rsidR="00F831ED">
        <w:t xml:space="preserve"> swept the road surface prior to tack coat application. </w:t>
      </w:r>
      <w:r w:rsidR="00131B5C">
        <w:t>Tack</w:t>
      </w:r>
      <w:r w:rsidR="002642AD">
        <w:t xml:space="preserve"> c</w:t>
      </w:r>
      <w:r w:rsidR="004E2A0E" w:rsidRPr="00C72703">
        <w:t xml:space="preserve">oat application </w:t>
      </w:r>
      <w:r w:rsidR="004E2A0E">
        <w:t>on</w:t>
      </w:r>
      <w:r w:rsidR="004E2A0E" w:rsidRPr="00C72703">
        <w:t xml:space="preserve"> test section </w:t>
      </w:r>
      <w:r w:rsidR="004E2A0E">
        <w:t>87</w:t>
      </w:r>
      <w:r w:rsidR="004E2A0E" w:rsidRPr="00C72703">
        <w:t>AA0</w:t>
      </w:r>
      <w:r w:rsidR="00865925">
        <w:t>3</w:t>
      </w:r>
      <w:r w:rsidR="004E2A0E" w:rsidRPr="00C72703">
        <w:t xml:space="preserve"> was completed </w:t>
      </w:r>
      <w:r w:rsidR="004E2A0E">
        <w:t>at approximate</w:t>
      </w:r>
      <w:r w:rsidR="002642AD">
        <w:t xml:space="preserve">ly 7:15pm. The </w:t>
      </w:r>
      <w:r w:rsidR="00131B5C">
        <w:t>tack</w:t>
      </w:r>
      <w:r w:rsidR="002642AD">
        <w:t xml:space="preserve"> c</w:t>
      </w:r>
      <w:r w:rsidR="004E2A0E">
        <w:t xml:space="preserve">oat equipment malfunctioned at around 70ft, which led to the multiple application of </w:t>
      </w:r>
      <w:r w:rsidR="00131B5C">
        <w:t>tack</w:t>
      </w:r>
      <w:r w:rsidR="002642AD">
        <w:t xml:space="preserve"> C</w:t>
      </w:r>
      <w:r w:rsidR="00F831ED">
        <w:t xml:space="preserve">oat </w:t>
      </w:r>
      <w:r w:rsidR="004E2A0E">
        <w:t>on the east side of the lane.</w:t>
      </w:r>
      <w:r w:rsidR="00F831ED">
        <w:t xml:space="preserve"> </w:t>
      </w:r>
    </w:p>
    <w:p w14:paraId="63190D66" w14:textId="210B17F6" w:rsidR="00B25992" w:rsidRDefault="00865925" w:rsidP="00865925">
      <w:pPr>
        <w:pStyle w:val="BodyText"/>
      </w:pPr>
      <w:r>
        <w:t>Test sections 87AA61 was constructed on June 21</w:t>
      </w:r>
      <w:r>
        <w:rPr>
          <w:vertAlign w:val="superscript"/>
        </w:rPr>
        <w:t>st</w:t>
      </w:r>
      <w:r>
        <w:t xml:space="preserve">, 2017. The </w:t>
      </w:r>
      <w:r w:rsidRPr="00865925">
        <w:rPr>
          <w:highlight w:val="yellow"/>
        </w:rPr>
        <w:t>Broce Broom</w:t>
      </w:r>
      <w:r>
        <w:t xml:space="preserve"> swept the road surface prior to tack coat application. </w:t>
      </w:r>
      <w:r w:rsidR="00131B5C">
        <w:t>Tack</w:t>
      </w:r>
      <w:r w:rsidRPr="00C72703">
        <w:t xml:space="preserve"> coat application </w:t>
      </w:r>
      <w:r>
        <w:t>on</w:t>
      </w:r>
      <w:r w:rsidRPr="00C72703">
        <w:t xml:space="preserve"> test section </w:t>
      </w:r>
      <w:r>
        <w:t>87AA6</w:t>
      </w:r>
      <w:r w:rsidRPr="00C72703">
        <w:t xml:space="preserve">1 was completed </w:t>
      </w:r>
      <w:r w:rsidR="00B25992">
        <w:t>at approximately 7:44</w:t>
      </w:r>
      <w:r w:rsidR="002642AD">
        <w:t xml:space="preserve">pm. The </w:t>
      </w:r>
      <w:r w:rsidR="00131B5C">
        <w:t>tack</w:t>
      </w:r>
      <w:r>
        <w:t xml:space="preserve"> coat equipment sprayed only ¼ width of lane (edge closest to shoulder) starting at</w:t>
      </w:r>
      <w:r w:rsidR="00B25992">
        <w:t xml:space="preserve"> approximately </w:t>
      </w:r>
      <w:r>
        <w:t>83ft</w:t>
      </w:r>
      <w:r w:rsidR="00B25992">
        <w:t xml:space="preserve"> up to 240 ft and sprayed the remaining ¾ width of lane over the same length.</w:t>
      </w:r>
    </w:p>
    <w:p w14:paraId="2AEEC495" w14:textId="7BD449B2" w:rsidR="00B25992" w:rsidRDefault="00B25992" w:rsidP="00B25992">
      <w:pPr>
        <w:pStyle w:val="BodyText"/>
      </w:pPr>
      <w:r>
        <w:t>Test sections 87AA62 was constructed on June 23</w:t>
      </w:r>
      <w:r w:rsidR="00A65153">
        <w:rPr>
          <w:vertAlign w:val="superscript"/>
        </w:rPr>
        <w:t>rd</w:t>
      </w:r>
      <w:r>
        <w:t xml:space="preserve">, 2017. The </w:t>
      </w:r>
      <w:r w:rsidRPr="00865925">
        <w:rPr>
          <w:highlight w:val="yellow"/>
        </w:rPr>
        <w:t>Broce Broom</w:t>
      </w:r>
      <w:r>
        <w:t xml:space="preserve"> swept the road surface prior to tack coat application. </w:t>
      </w:r>
      <w:r w:rsidR="00131B5C">
        <w:t>Tack</w:t>
      </w:r>
      <w:r w:rsidRPr="00C72703">
        <w:t xml:space="preserve"> coat application </w:t>
      </w:r>
      <w:r>
        <w:t>on</w:t>
      </w:r>
      <w:r w:rsidRPr="00C72703">
        <w:t xml:space="preserve"> test section </w:t>
      </w:r>
      <w:r>
        <w:t>87AA62</w:t>
      </w:r>
      <w:r w:rsidRPr="00C72703">
        <w:t xml:space="preserve"> was completed </w:t>
      </w:r>
      <w:r w:rsidR="00131B5C">
        <w:t>at approximately 9:52pm. The tack</w:t>
      </w:r>
      <w:r>
        <w:t xml:space="preserve"> coat equipment sprayed only the right side of the section first due to a malfunction and sprayed the left side starting from around 250 ft to 400 ft.</w:t>
      </w:r>
    </w:p>
    <w:p w14:paraId="11E70D08" w14:textId="460E8318" w:rsidR="00A65153" w:rsidRDefault="00A65153" w:rsidP="00A65153">
      <w:pPr>
        <w:pStyle w:val="BodyText"/>
      </w:pPr>
      <w:r>
        <w:t>Test sections 87AA02 was constructed on June 24</w:t>
      </w:r>
      <w:r>
        <w:rPr>
          <w:vertAlign w:val="superscript"/>
        </w:rPr>
        <w:t>th</w:t>
      </w:r>
      <w:r>
        <w:t xml:space="preserve">, 2017. The </w:t>
      </w:r>
      <w:r w:rsidRPr="00865925">
        <w:rPr>
          <w:highlight w:val="yellow"/>
        </w:rPr>
        <w:t>Broce Broom</w:t>
      </w:r>
      <w:r>
        <w:t xml:space="preserve"> swept the road surface prior to tack coat application. </w:t>
      </w:r>
      <w:r w:rsidR="00131B5C">
        <w:t>Tack</w:t>
      </w:r>
      <w:r w:rsidRPr="00C72703">
        <w:t xml:space="preserve"> coat application </w:t>
      </w:r>
      <w:r>
        <w:t>on</w:t>
      </w:r>
      <w:r w:rsidRPr="00C72703">
        <w:t xml:space="preserve"> test section </w:t>
      </w:r>
      <w:r>
        <w:t>87AA02</w:t>
      </w:r>
      <w:r w:rsidRPr="00C72703">
        <w:t xml:space="preserve"> was completed </w:t>
      </w:r>
      <w:r>
        <w:t>at approximately 9:</w:t>
      </w:r>
      <w:r w:rsidR="00292869">
        <w:t>28</w:t>
      </w:r>
      <w:r w:rsidR="00131B5C">
        <w:t>pm. The tack</w:t>
      </w:r>
      <w:r>
        <w:t xml:space="preserve"> coat </w:t>
      </w:r>
      <w:r w:rsidR="00292869">
        <w:t xml:space="preserve">was observed to drip on the pavement due to </w:t>
      </w:r>
      <w:r w:rsidR="00131B5C">
        <w:t>tack</w:t>
      </w:r>
      <w:r w:rsidR="00292869">
        <w:t xml:space="preserve"> coat waiting. </w:t>
      </w:r>
    </w:p>
    <w:p w14:paraId="565CC60A" w14:textId="0C45B9C0" w:rsidR="00713E43" w:rsidRPr="00F84254" w:rsidRDefault="00F044AD" w:rsidP="00F044AD">
      <w:pPr>
        <w:pStyle w:val="BodyText"/>
      </w:pPr>
      <w:r w:rsidRPr="00F84254">
        <w:t xml:space="preserve">Table </w:t>
      </w:r>
      <w:r w:rsidR="0000698A">
        <w:t>1</w:t>
      </w:r>
      <w:r w:rsidR="00F02701" w:rsidRPr="00F84254">
        <w:t>7</w:t>
      </w:r>
      <w:r w:rsidRPr="00F84254">
        <w:t xml:space="preserve"> </w:t>
      </w:r>
      <w:r w:rsidR="005320A9" w:rsidRPr="00F84254">
        <w:t>below, shows</w:t>
      </w:r>
      <w:r w:rsidRPr="00F84254">
        <w:t xml:space="preserve"> the</w:t>
      </w:r>
      <w:r w:rsidR="001A08C1" w:rsidRPr="00F84254">
        <w:t xml:space="preserve"> as-built</w:t>
      </w:r>
      <w:r w:rsidRPr="00F84254">
        <w:t xml:space="preserve"> construction timeline of each test section, </w:t>
      </w:r>
      <w:r w:rsidR="005320A9" w:rsidRPr="00F84254">
        <w:t>the a</w:t>
      </w:r>
      <w:r w:rsidRPr="00F84254">
        <w:t xml:space="preserve">verage haul </w:t>
      </w:r>
      <w:r w:rsidR="00AF7045" w:rsidRPr="00F84254">
        <w:t xml:space="preserve">distance and </w:t>
      </w:r>
      <w:r w:rsidRPr="00F84254">
        <w:t>ti</w:t>
      </w:r>
      <w:r w:rsidR="00AF7045" w:rsidRPr="00F84254">
        <w:t>me from the asphalt plant to the test</w:t>
      </w:r>
      <w:r w:rsidRPr="00F84254">
        <w:t xml:space="preserve"> site</w:t>
      </w:r>
      <w:r w:rsidR="001A08C1" w:rsidRPr="00F84254">
        <w:t xml:space="preserve"> during construction</w:t>
      </w:r>
      <w:r w:rsidR="00AF7045" w:rsidRPr="00F84254">
        <w:t xml:space="preserve"> and the location the trucks turned </w:t>
      </w:r>
      <w:r w:rsidR="000616D5" w:rsidRPr="00F84254">
        <w:t xml:space="preserve">around to meet the hopper. </w:t>
      </w:r>
      <w:r w:rsidR="00133086" w:rsidRPr="00965F3B">
        <w:rPr>
          <w:highlight w:val="yellow"/>
        </w:rPr>
        <w:t xml:space="preserve">Paving operations occurred at 14ft paving width </w:t>
      </w:r>
      <w:r w:rsidR="00AE0792">
        <w:rPr>
          <w:highlight w:val="yellow"/>
        </w:rPr>
        <w:t>,</w:t>
      </w:r>
      <w:r w:rsidR="00133086" w:rsidRPr="00965F3B">
        <w:rPr>
          <w:highlight w:val="yellow"/>
        </w:rPr>
        <w:t xml:space="preserve">giving </w:t>
      </w:r>
      <w:r w:rsidR="004A158B" w:rsidRPr="00965F3B">
        <w:rPr>
          <w:highlight w:val="yellow"/>
        </w:rPr>
        <w:t>a 12ft paved lane</w:t>
      </w:r>
      <w:r w:rsidR="00133086" w:rsidRPr="00965F3B">
        <w:rPr>
          <w:highlight w:val="yellow"/>
        </w:rPr>
        <w:t xml:space="preserve"> and 2ft of mainline mix on the shoulders</w:t>
      </w:r>
      <w:r w:rsidR="00133086">
        <w:t xml:space="preserve">. </w:t>
      </w:r>
      <w:r w:rsidR="007B6A12" w:rsidRPr="00FB5B98">
        <w:t xml:space="preserve">Shoulder </w:t>
      </w:r>
      <w:r w:rsidR="00965F3B">
        <w:t>filling with Granular Type “A” material</w:t>
      </w:r>
      <w:r w:rsidR="007B6A12" w:rsidRPr="00FB5B98">
        <w:t xml:space="preserve"> occurred on </w:t>
      </w:r>
      <w:r w:rsidR="00965F3B">
        <w:rPr>
          <w:highlight w:val="yellow"/>
        </w:rPr>
        <w:t>June</w:t>
      </w:r>
      <w:r w:rsidR="00E50341" w:rsidRPr="00965F3B">
        <w:rPr>
          <w:highlight w:val="yellow"/>
        </w:rPr>
        <w:t xml:space="preserve"> </w:t>
      </w:r>
      <w:r w:rsidR="007B6A12" w:rsidRPr="00965F3B">
        <w:rPr>
          <w:highlight w:val="yellow"/>
        </w:rPr>
        <w:t xml:space="preserve">07 through </w:t>
      </w:r>
      <w:r w:rsidR="00965F3B">
        <w:rPr>
          <w:highlight w:val="yellow"/>
        </w:rPr>
        <w:t>June</w:t>
      </w:r>
      <w:r w:rsidR="00E50341" w:rsidRPr="00965F3B">
        <w:rPr>
          <w:highlight w:val="yellow"/>
        </w:rPr>
        <w:t xml:space="preserve"> 10, 20</w:t>
      </w:r>
      <w:r w:rsidR="007B6A12" w:rsidRPr="00965F3B">
        <w:rPr>
          <w:highlight w:val="yellow"/>
        </w:rPr>
        <w:t>1</w:t>
      </w:r>
      <w:r w:rsidR="00965F3B">
        <w:t>7</w:t>
      </w:r>
      <w:r w:rsidR="007B6A12">
        <w:t xml:space="preserve"> for all test sections. </w:t>
      </w:r>
      <w:r w:rsidR="008F61B5">
        <w:t>The lane</w:t>
      </w:r>
      <w:r w:rsidR="007B6A12" w:rsidRPr="00FB5B98">
        <w:t xml:space="preserve"> striping was completed</w:t>
      </w:r>
      <w:r w:rsidR="003E7C38">
        <w:t xml:space="preserve"> on</w:t>
      </w:r>
      <w:r w:rsidR="007B6A12" w:rsidRPr="00FB5B98">
        <w:t xml:space="preserve"> </w:t>
      </w:r>
      <w:r w:rsidR="00965F3B" w:rsidRPr="00965F3B">
        <w:rPr>
          <w:highlight w:val="yellow"/>
        </w:rPr>
        <w:t>Date</w:t>
      </w:r>
      <w:r w:rsidR="007B6A12" w:rsidRPr="00FB5B98">
        <w:t xml:space="preserve"> and </w:t>
      </w:r>
      <w:r w:rsidR="00965F3B" w:rsidRPr="00965F3B">
        <w:rPr>
          <w:highlight w:val="yellow"/>
        </w:rPr>
        <w:t xml:space="preserve">Date </w:t>
      </w:r>
      <w:r w:rsidR="007B6A12" w:rsidRPr="00965F3B">
        <w:rPr>
          <w:highlight w:val="yellow"/>
        </w:rPr>
        <w:t>1</w:t>
      </w:r>
      <w:r w:rsidR="0000698A" w:rsidRPr="00965F3B">
        <w:rPr>
          <w:highlight w:val="yellow"/>
        </w:rPr>
        <w:t>, 20</w:t>
      </w:r>
      <w:r w:rsidR="007B6A12" w:rsidRPr="00965F3B">
        <w:rPr>
          <w:highlight w:val="yellow"/>
        </w:rPr>
        <w:t>1</w:t>
      </w:r>
      <w:r w:rsidR="00965F3B">
        <w:t>7</w:t>
      </w:r>
      <w:r w:rsidR="007B6A12" w:rsidRPr="00FB5B98">
        <w:t>.</w:t>
      </w:r>
    </w:p>
    <w:p w14:paraId="40265F13" w14:textId="77777777" w:rsidR="00713E43" w:rsidRPr="00073E97" w:rsidRDefault="00713E43">
      <w:pPr>
        <w:rPr>
          <w:rFonts w:ascii="Times New Roman" w:hAnsi="Times New Roman"/>
          <w:sz w:val="24"/>
          <w:szCs w:val="20"/>
          <w:highlight w:val="yellow"/>
        </w:rPr>
      </w:pPr>
      <w:r w:rsidRPr="00073E97">
        <w:rPr>
          <w:rFonts w:ascii="Times New Roman" w:hAnsi="Times New Roman"/>
          <w:sz w:val="24"/>
          <w:highlight w:val="yellow"/>
        </w:rPr>
        <w:br w:type="page"/>
      </w:r>
    </w:p>
    <w:p w14:paraId="1B1A35E5" w14:textId="638FEAB2" w:rsidR="00F044AD" w:rsidRPr="00210717" w:rsidRDefault="0096490C" w:rsidP="00541157">
      <w:pPr>
        <w:pStyle w:val="Caption"/>
      </w:pPr>
      <w:bookmarkStart w:id="212" w:name="_Toc486418286"/>
      <w:r>
        <w:lastRenderedPageBreak/>
        <w:t xml:space="preserve">Table </w:t>
      </w:r>
      <w:fldSimple w:instr=" SEQ Table \* ARABIC ">
        <w:r w:rsidR="0048081E">
          <w:rPr>
            <w:noProof/>
          </w:rPr>
          <w:t>16</w:t>
        </w:r>
      </w:fldSimple>
      <w:r w:rsidR="00F044AD" w:rsidRPr="00210717">
        <w:t>: Construction Timeline for Test Sections</w:t>
      </w:r>
      <w:bookmarkEnd w:id="212"/>
      <w:r w:rsidR="00070A1A" w:rsidRPr="00210717">
        <w:t xml:space="preserve"> </w:t>
      </w:r>
    </w:p>
    <w:tbl>
      <w:tblPr>
        <w:tblW w:w="10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260"/>
        <w:gridCol w:w="1530"/>
        <w:gridCol w:w="1710"/>
        <w:gridCol w:w="1800"/>
        <w:gridCol w:w="1620"/>
        <w:gridCol w:w="1524"/>
      </w:tblGrid>
      <w:tr w:rsidR="00070A1A" w:rsidRPr="0000698A" w14:paraId="78A6AC82" w14:textId="77777777" w:rsidTr="0000698A">
        <w:trPr>
          <w:jc w:val="center"/>
        </w:trPr>
        <w:tc>
          <w:tcPr>
            <w:tcW w:w="1440" w:type="dxa"/>
            <w:shd w:val="clear" w:color="auto" w:fill="auto"/>
            <w:vAlign w:val="center"/>
          </w:tcPr>
          <w:p w14:paraId="57924B6F" w14:textId="77777777" w:rsidR="00070A1A" w:rsidRPr="0000698A" w:rsidRDefault="00070A1A" w:rsidP="007F487E">
            <w:pPr>
              <w:pStyle w:val="BodyText"/>
              <w:spacing w:after="0"/>
              <w:jc w:val="center"/>
              <w:rPr>
                <w:b/>
              </w:rPr>
            </w:pPr>
            <w:r w:rsidRPr="0000698A">
              <w:rPr>
                <w:b/>
              </w:rPr>
              <w:t>Section</w:t>
            </w:r>
          </w:p>
        </w:tc>
        <w:tc>
          <w:tcPr>
            <w:tcW w:w="1260" w:type="dxa"/>
            <w:shd w:val="clear" w:color="auto" w:fill="auto"/>
            <w:vAlign w:val="center"/>
          </w:tcPr>
          <w:p w14:paraId="2264D8D6" w14:textId="77777777" w:rsidR="00070A1A" w:rsidRPr="0000698A" w:rsidRDefault="00931359" w:rsidP="007F487E">
            <w:pPr>
              <w:pStyle w:val="BodyText"/>
              <w:spacing w:after="0"/>
              <w:jc w:val="center"/>
              <w:rPr>
                <w:b/>
              </w:rPr>
            </w:pPr>
            <w:r w:rsidRPr="0000698A">
              <w:rPr>
                <w:b/>
              </w:rPr>
              <w:t>Paving Start</w:t>
            </w:r>
          </w:p>
        </w:tc>
        <w:tc>
          <w:tcPr>
            <w:tcW w:w="1530" w:type="dxa"/>
            <w:vAlign w:val="center"/>
          </w:tcPr>
          <w:p w14:paraId="11DF58B8" w14:textId="77777777" w:rsidR="00070A1A" w:rsidRPr="0000698A" w:rsidRDefault="00931359" w:rsidP="00070A1A">
            <w:pPr>
              <w:pStyle w:val="BodyText"/>
              <w:spacing w:after="0"/>
              <w:jc w:val="center"/>
              <w:rPr>
                <w:b/>
              </w:rPr>
            </w:pPr>
            <w:r w:rsidRPr="0000698A">
              <w:rPr>
                <w:b/>
              </w:rPr>
              <w:t>Paving End</w:t>
            </w:r>
          </w:p>
        </w:tc>
        <w:tc>
          <w:tcPr>
            <w:tcW w:w="1710" w:type="dxa"/>
            <w:vAlign w:val="center"/>
          </w:tcPr>
          <w:p w14:paraId="405B4F8E" w14:textId="77777777" w:rsidR="00070A1A" w:rsidRPr="0000698A" w:rsidRDefault="00931359" w:rsidP="00070A1A">
            <w:pPr>
              <w:pStyle w:val="BodyText"/>
              <w:spacing w:after="0"/>
              <w:jc w:val="center"/>
              <w:rPr>
                <w:b/>
              </w:rPr>
            </w:pPr>
            <w:r w:rsidRPr="0000698A">
              <w:rPr>
                <w:b/>
              </w:rPr>
              <w:t xml:space="preserve">Paving Duration </w:t>
            </w:r>
            <w:r w:rsidR="00070A1A" w:rsidRPr="0000698A">
              <w:rPr>
                <w:b/>
              </w:rPr>
              <w:t>(minutes)</w:t>
            </w:r>
          </w:p>
        </w:tc>
        <w:tc>
          <w:tcPr>
            <w:tcW w:w="1800" w:type="dxa"/>
            <w:shd w:val="clear" w:color="auto" w:fill="auto"/>
            <w:vAlign w:val="center"/>
          </w:tcPr>
          <w:p w14:paraId="0A07C3B8" w14:textId="77777777" w:rsidR="00070A1A" w:rsidRPr="0000698A" w:rsidRDefault="00070A1A" w:rsidP="00931359">
            <w:pPr>
              <w:pStyle w:val="BodyText"/>
              <w:spacing w:after="0"/>
              <w:jc w:val="center"/>
              <w:rPr>
                <w:b/>
              </w:rPr>
            </w:pPr>
            <w:r w:rsidRPr="0000698A">
              <w:rPr>
                <w:b/>
              </w:rPr>
              <w:t xml:space="preserve">Average </w:t>
            </w:r>
            <w:r w:rsidR="00931359" w:rsidRPr="0000698A">
              <w:rPr>
                <w:b/>
              </w:rPr>
              <w:t xml:space="preserve">Haul </w:t>
            </w:r>
            <w:r w:rsidRPr="0000698A">
              <w:rPr>
                <w:b/>
              </w:rPr>
              <w:t>Distance (miles)</w:t>
            </w:r>
          </w:p>
        </w:tc>
        <w:tc>
          <w:tcPr>
            <w:tcW w:w="1620" w:type="dxa"/>
            <w:shd w:val="clear" w:color="auto" w:fill="auto"/>
            <w:vAlign w:val="center"/>
          </w:tcPr>
          <w:p w14:paraId="66EC281B" w14:textId="77777777" w:rsidR="00070A1A" w:rsidRPr="0000698A" w:rsidRDefault="00070A1A" w:rsidP="007F487E">
            <w:pPr>
              <w:pStyle w:val="BodyText"/>
              <w:spacing w:after="0"/>
              <w:jc w:val="center"/>
              <w:rPr>
                <w:b/>
              </w:rPr>
            </w:pPr>
            <w:r w:rsidRPr="0000698A">
              <w:rPr>
                <w:b/>
              </w:rPr>
              <w:t>Average Haul Time (minutes)</w:t>
            </w:r>
          </w:p>
        </w:tc>
        <w:tc>
          <w:tcPr>
            <w:tcW w:w="1524" w:type="dxa"/>
            <w:vAlign w:val="center"/>
          </w:tcPr>
          <w:p w14:paraId="0CCB91D7" w14:textId="77777777" w:rsidR="00070A1A" w:rsidRPr="0000698A" w:rsidRDefault="00070A1A" w:rsidP="00070A1A">
            <w:pPr>
              <w:pStyle w:val="BodyText"/>
              <w:spacing w:after="0"/>
              <w:jc w:val="center"/>
              <w:rPr>
                <w:b/>
              </w:rPr>
            </w:pPr>
            <w:r w:rsidRPr="0000698A">
              <w:rPr>
                <w:b/>
              </w:rPr>
              <w:t>Turn Around Location</w:t>
            </w:r>
          </w:p>
        </w:tc>
      </w:tr>
      <w:tr w:rsidR="00070A1A" w:rsidRPr="0000698A" w14:paraId="46E2385B" w14:textId="77777777" w:rsidTr="0000698A">
        <w:trPr>
          <w:trHeight w:val="576"/>
          <w:jc w:val="center"/>
        </w:trPr>
        <w:tc>
          <w:tcPr>
            <w:tcW w:w="1440" w:type="dxa"/>
            <w:shd w:val="clear" w:color="auto" w:fill="auto"/>
            <w:vAlign w:val="center"/>
          </w:tcPr>
          <w:p w14:paraId="2D34FB67" w14:textId="3BB58E9E" w:rsidR="00070A1A" w:rsidRPr="0000698A" w:rsidRDefault="007020F2" w:rsidP="007F487E">
            <w:pPr>
              <w:pStyle w:val="BodyText"/>
              <w:spacing w:after="0"/>
              <w:jc w:val="center"/>
            </w:pPr>
            <w:r>
              <w:t>87</w:t>
            </w:r>
            <w:r w:rsidR="00070A1A" w:rsidRPr="0000698A">
              <w:t>AA01</w:t>
            </w:r>
          </w:p>
        </w:tc>
        <w:tc>
          <w:tcPr>
            <w:tcW w:w="1260" w:type="dxa"/>
            <w:shd w:val="clear" w:color="auto" w:fill="auto"/>
            <w:vAlign w:val="center"/>
          </w:tcPr>
          <w:p w14:paraId="649D61C7" w14:textId="1DDC9692" w:rsidR="00070A1A" w:rsidRPr="0000698A" w:rsidRDefault="00C63664" w:rsidP="00D56966">
            <w:pPr>
              <w:pStyle w:val="BodyText"/>
              <w:spacing w:after="0"/>
              <w:jc w:val="center"/>
              <w:rPr>
                <w:color w:val="FF0000"/>
              </w:rPr>
            </w:pPr>
            <w:r>
              <w:t>20:19</w:t>
            </w:r>
          </w:p>
        </w:tc>
        <w:tc>
          <w:tcPr>
            <w:tcW w:w="1530" w:type="dxa"/>
            <w:vAlign w:val="center"/>
          </w:tcPr>
          <w:p w14:paraId="04BCF473" w14:textId="011711DC" w:rsidR="00070A1A" w:rsidRPr="0000698A" w:rsidRDefault="00C63664" w:rsidP="00070A1A">
            <w:pPr>
              <w:pStyle w:val="BodyText"/>
              <w:spacing w:after="0"/>
              <w:jc w:val="center"/>
            </w:pPr>
            <w:r>
              <w:t>20</w:t>
            </w:r>
            <w:r w:rsidR="00070A1A" w:rsidRPr="0000698A">
              <w:t>:</w:t>
            </w:r>
            <w:r>
              <w:t>34</w:t>
            </w:r>
          </w:p>
        </w:tc>
        <w:tc>
          <w:tcPr>
            <w:tcW w:w="1710" w:type="dxa"/>
            <w:vAlign w:val="center"/>
          </w:tcPr>
          <w:p w14:paraId="5FFA9B7E" w14:textId="2727464C" w:rsidR="00070A1A" w:rsidRPr="0000698A" w:rsidRDefault="00C63664" w:rsidP="00070A1A">
            <w:pPr>
              <w:pStyle w:val="BodyText"/>
              <w:spacing w:after="0"/>
              <w:jc w:val="center"/>
            </w:pPr>
            <w:r>
              <w:t>15</w:t>
            </w:r>
          </w:p>
        </w:tc>
        <w:tc>
          <w:tcPr>
            <w:tcW w:w="1800" w:type="dxa"/>
            <w:shd w:val="clear" w:color="auto" w:fill="auto"/>
            <w:vAlign w:val="center"/>
          </w:tcPr>
          <w:p w14:paraId="2C2C2810" w14:textId="77777777" w:rsidR="00070A1A" w:rsidRPr="00C63664" w:rsidRDefault="00070A1A" w:rsidP="0056127C">
            <w:pPr>
              <w:pStyle w:val="BodyText"/>
              <w:spacing w:after="0"/>
              <w:jc w:val="center"/>
              <w:rPr>
                <w:color w:val="BFBFBF" w:themeColor="background1" w:themeShade="BF"/>
              </w:rPr>
            </w:pPr>
            <w:r w:rsidRPr="00C63664">
              <w:rPr>
                <w:color w:val="BFBFBF" w:themeColor="background1" w:themeShade="BF"/>
              </w:rPr>
              <w:t>7.7</w:t>
            </w:r>
          </w:p>
        </w:tc>
        <w:tc>
          <w:tcPr>
            <w:tcW w:w="1620" w:type="dxa"/>
            <w:shd w:val="clear" w:color="auto" w:fill="auto"/>
            <w:vAlign w:val="center"/>
          </w:tcPr>
          <w:p w14:paraId="3509A7E2" w14:textId="77777777" w:rsidR="00070A1A" w:rsidRPr="00C63664" w:rsidRDefault="00070A1A" w:rsidP="007F487E">
            <w:pPr>
              <w:pStyle w:val="BodyText"/>
              <w:spacing w:after="0"/>
              <w:jc w:val="center"/>
              <w:rPr>
                <w:color w:val="BFBFBF" w:themeColor="background1" w:themeShade="BF"/>
              </w:rPr>
            </w:pPr>
            <w:r w:rsidRPr="00C63664">
              <w:rPr>
                <w:color w:val="BFBFBF" w:themeColor="background1" w:themeShade="BF"/>
              </w:rPr>
              <w:t>14</w:t>
            </w:r>
          </w:p>
        </w:tc>
        <w:tc>
          <w:tcPr>
            <w:tcW w:w="1524" w:type="dxa"/>
            <w:vAlign w:val="center"/>
          </w:tcPr>
          <w:p w14:paraId="4E7A5A2C" w14:textId="77777777" w:rsidR="00070A1A" w:rsidRPr="00C63664" w:rsidRDefault="00070A1A" w:rsidP="00070A1A">
            <w:pPr>
              <w:pStyle w:val="BodyText"/>
              <w:spacing w:after="0"/>
              <w:jc w:val="center"/>
              <w:rPr>
                <w:color w:val="BFBFBF" w:themeColor="background1" w:themeShade="BF"/>
              </w:rPr>
            </w:pPr>
            <w:r w:rsidRPr="00C63664">
              <w:rPr>
                <w:color w:val="BFBFBF" w:themeColor="background1" w:themeShade="BF"/>
              </w:rPr>
              <w:t>Route 52</w:t>
            </w:r>
          </w:p>
        </w:tc>
      </w:tr>
      <w:tr w:rsidR="00070A1A" w:rsidRPr="0000698A" w14:paraId="2DAC8BA3" w14:textId="77777777" w:rsidTr="0000698A">
        <w:trPr>
          <w:trHeight w:val="576"/>
          <w:jc w:val="center"/>
        </w:trPr>
        <w:tc>
          <w:tcPr>
            <w:tcW w:w="1440" w:type="dxa"/>
            <w:shd w:val="clear" w:color="auto" w:fill="auto"/>
            <w:vAlign w:val="center"/>
          </w:tcPr>
          <w:p w14:paraId="6F98C3E3" w14:textId="41995564" w:rsidR="00070A1A" w:rsidRPr="00A741A2" w:rsidRDefault="007020F2" w:rsidP="007F487E">
            <w:pPr>
              <w:pStyle w:val="BodyText"/>
              <w:spacing w:after="0"/>
              <w:jc w:val="center"/>
            </w:pPr>
            <w:r w:rsidRPr="00A741A2">
              <w:t>87</w:t>
            </w:r>
            <w:r w:rsidR="00070A1A" w:rsidRPr="00A741A2">
              <w:t>AA02</w:t>
            </w:r>
          </w:p>
        </w:tc>
        <w:tc>
          <w:tcPr>
            <w:tcW w:w="1260" w:type="dxa"/>
            <w:shd w:val="clear" w:color="auto" w:fill="auto"/>
            <w:vAlign w:val="center"/>
          </w:tcPr>
          <w:p w14:paraId="529FCA95" w14:textId="77777777" w:rsidR="00070A1A" w:rsidRPr="00A741A2" w:rsidRDefault="00FC5C26" w:rsidP="007F487E">
            <w:pPr>
              <w:pStyle w:val="BodyText"/>
              <w:spacing w:after="0"/>
              <w:jc w:val="center"/>
            </w:pPr>
            <w:r w:rsidRPr="00A741A2">
              <w:t>1</w:t>
            </w:r>
            <w:r w:rsidR="00931359" w:rsidRPr="00A741A2">
              <w:t>3</w:t>
            </w:r>
            <w:r w:rsidRPr="00A741A2">
              <w:t>:17</w:t>
            </w:r>
          </w:p>
        </w:tc>
        <w:tc>
          <w:tcPr>
            <w:tcW w:w="1530" w:type="dxa"/>
            <w:vAlign w:val="center"/>
          </w:tcPr>
          <w:p w14:paraId="572B9E5A" w14:textId="77777777" w:rsidR="00070A1A" w:rsidRPr="00A741A2" w:rsidRDefault="00FC5C26" w:rsidP="00070A1A">
            <w:pPr>
              <w:pStyle w:val="BodyText"/>
              <w:spacing w:after="0"/>
              <w:jc w:val="center"/>
            </w:pPr>
            <w:r w:rsidRPr="00A741A2">
              <w:t>1</w:t>
            </w:r>
            <w:r w:rsidR="00931359" w:rsidRPr="00A741A2">
              <w:t>3</w:t>
            </w:r>
            <w:r w:rsidRPr="00A741A2">
              <w:t>:39</w:t>
            </w:r>
          </w:p>
        </w:tc>
        <w:tc>
          <w:tcPr>
            <w:tcW w:w="1710" w:type="dxa"/>
            <w:vAlign w:val="center"/>
          </w:tcPr>
          <w:p w14:paraId="3F66D5EF" w14:textId="77777777" w:rsidR="00070A1A" w:rsidRPr="00A741A2" w:rsidRDefault="0061195C" w:rsidP="00070A1A">
            <w:pPr>
              <w:pStyle w:val="BodyText"/>
              <w:spacing w:after="0"/>
              <w:jc w:val="center"/>
            </w:pPr>
            <w:r w:rsidRPr="00A741A2">
              <w:t>22</w:t>
            </w:r>
          </w:p>
        </w:tc>
        <w:tc>
          <w:tcPr>
            <w:tcW w:w="1800" w:type="dxa"/>
            <w:shd w:val="clear" w:color="auto" w:fill="auto"/>
            <w:vAlign w:val="center"/>
          </w:tcPr>
          <w:p w14:paraId="672A1999" w14:textId="77777777" w:rsidR="00070A1A" w:rsidRPr="00C63664" w:rsidRDefault="00070A1A" w:rsidP="007F487E">
            <w:pPr>
              <w:pStyle w:val="BodyText"/>
              <w:spacing w:after="0"/>
              <w:jc w:val="center"/>
              <w:rPr>
                <w:color w:val="BFBFBF" w:themeColor="background1" w:themeShade="BF"/>
              </w:rPr>
            </w:pPr>
            <w:r w:rsidRPr="00C63664">
              <w:rPr>
                <w:color w:val="BFBFBF" w:themeColor="background1" w:themeShade="BF"/>
              </w:rPr>
              <w:t>6.5</w:t>
            </w:r>
          </w:p>
        </w:tc>
        <w:tc>
          <w:tcPr>
            <w:tcW w:w="1620" w:type="dxa"/>
            <w:shd w:val="clear" w:color="auto" w:fill="auto"/>
            <w:vAlign w:val="center"/>
          </w:tcPr>
          <w:p w14:paraId="5524F260" w14:textId="77777777" w:rsidR="00070A1A" w:rsidRPr="00C63664" w:rsidRDefault="00070A1A" w:rsidP="007F487E">
            <w:pPr>
              <w:pStyle w:val="BodyText"/>
              <w:spacing w:after="0"/>
              <w:jc w:val="center"/>
              <w:rPr>
                <w:color w:val="BFBFBF" w:themeColor="background1" w:themeShade="BF"/>
              </w:rPr>
            </w:pPr>
            <w:r w:rsidRPr="00C63664">
              <w:rPr>
                <w:color w:val="BFBFBF" w:themeColor="background1" w:themeShade="BF"/>
              </w:rPr>
              <w:t>14</w:t>
            </w:r>
          </w:p>
        </w:tc>
        <w:tc>
          <w:tcPr>
            <w:tcW w:w="1524" w:type="dxa"/>
            <w:vAlign w:val="center"/>
          </w:tcPr>
          <w:p w14:paraId="05732705" w14:textId="77777777" w:rsidR="00070A1A" w:rsidRPr="00C63664" w:rsidRDefault="00070A1A" w:rsidP="00070A1A">
            <w:pPr>
              <w:pStyle w:val="BodyText"/>
              <w:spacing w:after="0"/>
              <w:jc w:val="center"/>
              <w:rPr>
                <w:color w:val="BFBFBF" w:themeColor="background1" w:themeShade="BF"/>
              </w:rPr>
            </w:pPr>
            <w:r w:rsidRPr="00C63664">
              <w:rPr>
                <w:color w:val="BFBFBF" w:themeColor="background1" w:themeShade="BF"/>
              </w:rPr>
              <w:t>Cave Drive</w:t>
            </w:r>
          </w:p>
        </w:tc>
      </w:tr>
      <w:tr w:rsidR="00070A1A" w:rsidRPr="0000698A" w14:paraId="3E81ED4D" w14:textId="77777777" w:rsidTr="0000698A">
        <w:trPr>
          <w:trHeight w:val="576"/>
          <w:jc w:val="center"/>
        </w:trPr>
        <w:tc>
          <w:tcPr>
            <w:tcW w:w="1440" w:type="dxa"/>
            <w:shd w:val="clear" w:color="auto" w:fill="auto"/>
            <w:vAlign w:val="center"/>
          </w:tcPr>
          <w:p w14:paraId="4F75B51F" w14:textId="36F05498" w:rsidR="00070A1A" w:rsidRPr="00A741A2" w:rsidRDefault="007020F2" w:rsidP="007F487E">
            <w:pPr>
              <w:pStyle w:val="BodyText"/>
              <w:spacing w:after="0"/>
              <w:jc w:val="center"/>
            </w:pPr>
            <w:r w:rsidRPr="00A741A2">
              <w:t>87</w:t>
            </w:r>
            <w:r w:rsidR="00070A1A" w:rsidRPr="00A741A2">
              <w:t>AA03</w:t>
            </w:r>
          </w:p>
        </w:tc>
        <w:tc>
          <w:tcPr>
            <w:tcW w:w="1260" w:type="dxa"/>
            <w:shd w:val="clear" w:color="auto" w:fill="auto"/>
            <w:vAlign w:val="center"/>
          </w:tcPr>
          <w:p w14:paraId="71B235FC" w14:textId="29B71D1C" w:rsidR="00070A1A" w:rsidRPr="00A741A2" w:rsidRDefault="00A741A2" w:rsidP="007F487E">
            <w:pPr>
              <w:pStyle w:val="BodyText"/>
              <w:spacing w:after="0"/>
              <w:jc w:val="center"/>
            </w:pPr>
            <w:r>
              <w:t>21</w:t>
            </w:r>
            <w:r w:rsidR="00FC5C26" w:rsidRPr="00A741A2">
              <w:t>:</w:t>
            </w:r>
            <w:r>
              <w:t>5</w:t>
            </w:r>
            <w:r w:rsidR="00FC5C26" w:rsidRPr="00A741A2">
              <w:t>4</w:t>
            </w:r>
          </w:p>
        </w:tc>
        <w:tc>
          <w:tcPr>
            <w:tcW w:w="1530" w:type="dxa"/>
            <w:vAlign w:val="center"/>
          </w:tcPr>
          <w:p w14:paraId="5CCDE893" w14:textId="261CAC22" w:rsidR="00070A1A" w:rsidRPr="00A741A2" w:rsidRDefault="00A741A2" w:rsidP="00070A1A">
            <w:pPr>
              <w:pStyle w:val="BodyText"/>
              <w:spacing w:after="0"/>
              <w:jc w:val="center"/>
            </w:pPr>
            <w:r>
              <w:t>22</w:t>
            </w:r>
            <w:r w:rsidR="00FC5C26" w:rsidRPr="00A741A2">
              <w:t>:</w:t>
            </w:r>
            <w:r>
              <w:t>06</w:t>
            </w:r>
          </w:p>
        </w:tc>
        <w:tc>
          <w:tcPr>
            <w:tcW w:w="1710" w:type="dxa"/>
            <w:vAlign w:val="center"/>
          </w:tcPr>
          <w:p w14:paraId="62603C1F" w14:textId="452EAE0C" w:rsidR="00070A1A" w:rsidRPr="00A741A2" w:rsidRDefault="00C63664" w:rsidP="00070A1A">
            <w:pPr>
              <w:pStyle w:val="BodyText"/>
              <w:spacing w:after="0"/>
              <w:jc w:val="center"/>
            </w:pPr>
            <w:r w:rsidRPr="00A741A2">
              <w:t>1</w:t>
            </w:r>
            <w:r w:rsidR="00A741A2">
              <w:t>2</w:t>
            </w:r>
          </w:p>
        </w:tc>
        <w:tc>
          <w:tcPr>
            <w:tcW w:w="1800" w:type="dxa"/>
            <w:shd w:val="clear" w:color="auto" w:fill="auto"/>
            <w:vAlign w:val="center"/>
          </w:tcPr>
          <w:p w14:paraId="20EF609B" w14:textId="77777777" w:rsidR="00070A1A" w:rsidRPr="00C63664" w:rsidRDefault="00070A1A" w:rsidP="007F487E">
            <w:pPr>
              <w:pStyle w:val="BodyText"/>
              <w:spacing w:after="0"/>
              <w:jc w:val="center"/>
              <w:rPr>
                <w:color w:val="BFBFBF" w:themeColor="background1" w:themeShade="BF"/>
              </w:rPr>
            </w:pPr>
            <w:r w:rsidRPr="00C63664">
              <w:rPr>
                <w:color w:val="BFBFBF" w:themeColor="background1" w:themeShade="BF"/>
              </w:rPr>
              <w:t>5.5</w:t>
            </w:r>
          </w:p>
        </w:tc>
        <w:tc>
          <w:tcPr>
            <w:tcW w:w="1620" w:type="dxa"/>
            <w:shd w:val="clear" w:color="auto" w:fill="auto"/>
            <w:vAlign w:val="center"/>
          </w:tcPr>
          <w:p w14:paraId="1A59F101" w14:textId="77777777" w:rsidR="00070A1A" w:rsidRPr="00C63664" w:rsidRDefault="00070A1A" w:rsidP="007F487E">
            <w:pPr>
              <w:pStyle w:val="BodyText"/>
              <w:spacing w:after="0"/>
              <w:jc w:val="center"/>
              <w:rPr>
                <w:color w:val="BFBFBF" w:themeColor="background1" w:themeShade="BF"/>
              </w:rPr>
            </w:pPr>
            <w:r w:rsidRPr="00C63664">
              <w:rPr>
                <w:color w:val="BFBFBF" w:themeColor="background1" w:themeShade="BF"/>
              </w:rPr>
              <w:t>13</w:t>
            </w:r>
          </w:p>
        </w:tc>
        <w:tc>
          <w:tcPr>
            <w:tcW w:w="1524" w:type="dxa"/>
            <w:vAlign w:val="center"/>
          </w:tcPr>
          <w:p w14:paraId="077F6CE9" w14:textId="77777777" w:rsidR="00070A1A" w:rsidRPr="00C63664" w:rsidRDefault="00070A1A" w:rsidP="00070A1A">
            <w:pPr>
              <w:pStyle w:val="BodyText"/>
              <w:spacing w:after="0"/>
              <w:jc w:val="center"/>
              <w:rPr>
                <w:color w:val="BFBFBF" w:themeColor="background1" w:themeShade="BF"/>
              </w:rPr>
            </w:pPr>
            <w:r w:rsidRPr="00C63664">
              <w:rPr>
                <w:color w:val="BFBFBF" w:themeColor="background1" w:themeShade="BF"/>
              </w:rPr>
              <w:t>Private Driveway</w:t>
            </w:r>
          </w:p>
        </w:tc>
      </w:tr>
      <w:tr w:rsidR="00070A1A" w:rsidRPr="0000698A" w14:paraId="406BE62A" w14:textId="77777777" w:rsidTr="0000698A">
        <w:trPr>
          <w:trHeight w:val="576"/>
          <w:jc w:val="center"/>
        </w:trPr>
        <w:tc>
          <w:tcPr>
            <w:tcW w:w="1440" w:type="dxa"/>
            <w:shd w:val="clear" w:color="auto" w:fill="auto"/>
            <w:vAlign w:val="center"/>
          </w:tcPr>
          <w:p w14:paraId="197987D4" w14:textId="7D37E6A5" w:rsidR="00070A1A" w:rsidRPr="00A741A2" w:rsidRDefault="007020F2" w:rsidP="007F487E">
            <w:pPr>
              <w:pStyle w:val="BodyText"/>
              <w:spacing w:after="0"/>
              <w:jc w:val="center"/>
            </w:pPr>
            <w:r w:rsidRPr="00A741A2">
              <w:t>87</w:t>
            </w:r>
            <w:r w:rsidR="00070A1A" w:rsidRPr="00A741A2">
              <w:t>AA61</w:t>
            </w:r>
          </w:p>
        </w:tc>
        <w:tc>
          <w:tcPr>
            <w:tcW w:w="1260" w:type="dxa"/>
            <w:shd w:val="clear" w:color="auto" w:fill="auto"/>
            <w:vAlign w:val="center"/>
          </w:tcPr>
          <w:p w14:paraId="665C9639" w14:textId="6449301A" w:rsidR="00070A1A" w:rsidRPr="00A741A2" w:rsidRDefault="00A741A2" w:rsidP="007F487E">
            <w:pPr>
              <w:pStyle w:val="BodyText"/>
              <w:spacing w:after="0"/>
              <w:jc w:val="center"/>
            </w:pPr>
            <w:r>
              <w:t>20</w:t>
            </w:r>
            <w:r w:rsidR="00FC5C26" w:rsidRPr="00A741A2">
              <w:t>:</w:t>
            </w:r>
            <w:r>
              <w:t>39</w:t>
            </w:r>
          </w:p>
        </w:tc>
        <w:tc>
          <w:tcPr>
            <w:tcW w:w="1530" w:type="dxa"/>
            <w:vAlign w:val="center"/>
          </w:tcPr>
          <w:p w14:paraId="08FBEA1E" w14:textId="37A36479" w:rsidR="00070A1A" w:rsidRPr="00A741A2" w:rsidRDefault="00A741A2" w:rsidP="00070A1A">
            <w:pPr>
              <w:pStyle w:val="BodyText"/>
              <w:spacing w:after="0"/>
              <w:jc w:val="center"/>
            </w:pPr>
            <w:r>
              <w:t>20</w:t>
            </w:r>
            <w:r w:rsidR="00FC5C26" w:rsidRPr="00A741A2">
              <w:t>:</w:t>
            </w:r>
            <w:r>
              <w:t>53</w:t>
            </w:r>
          </w:p>
        </w:tc>
        <w:tc>
          <w:tcPr>
            <w:tcW w:w="1710" w:type="dxa"/>
            <w:vAlign w:val="center"/>
          </w:tcPr>
          <w:p w14:paraId="43513978" w14:textId="27F37F47" w:rsidR="00070A1A" w:rsidRPr="00A741A2" w:rsidRDefault="00A741A2" w:rsidP="00070A1A">
            <w:pPr>
              <w:pStyle w:val="BodyText"/>
              <w:spacing w:after="0"/>
              <w:jc w:val="center"/>
            </w:pPr>
            <w:r>
              <w:t>14</w:t>
            </w:r>
          </w:p>
        </w:tc>
        <w:tc>
          <w:tcPr>
            <w:tcW w:w="1800" w:type="dxa"/>
            <w:shd w:val="clear" w:color="auto" w:fill="auto"/>
            <w:vAlign w:val="center"/>
          </w:tcPr>
          <w:p w14:paraId="1E168FC1" w14:textId="77777777" w:rsidR="00070A1A" w:rsidRPr="00C63664" w:rsidRDefault="00070A1A" w:rsidP="007F487E">
            <w:pPr>
              <w:pStyle w:val="BodyText"/>
              <w:spacing w:after="0"/>
              <w:jc w:val="center"/>
              <w:rPr>
                <w:color w:val="BFBFBF" w:themeColor="background1" w:themeShade="BF"/>
              </w:rPr>
            </w:pPr>
            <w:r w:rsidRPr="00C63664">
              <w:rPr>
                <w:color w:val="BFBFBF" w:themeColor="background1" w:themeShade="BF"/>
              </w:rPr>
              <w:t>5.9</w:t>
            </w:r>
          </w:p>
        </w:tc>
        <w:tc>
          <w:tcPr>
            <w:tcW w:w="1620" w:type="dxa"/>
            <w:shd w:val="clear" w:color="auto" w:fill="auto"/>
            <w:vAlign w:val="center"/>
          </w:tcPr>
          <w:p w14:paraId="6295ACD0" w14:textId="77777777" w:rsidR="00070A1A" w:rsidRPr="00C63664" w:rsidRDefault="00070A1A" w:rsidP="007F487E">
            <w:pPr>
              <w:pStyle w:val="BodyText"/>
              <w:spacing w:after="0"/>
              <w:jc w:val="center"/>
              <w:rPr>
                <w:color w:val="BFBFBF" w:themeColor="background1" w:themeShade="BF"/>
              </w:rPr>
            </w:pPr>
            <w:r w:rsidRPr="00C63664">
              <w:rPr>
                <w:color w:val="BFBFBF" w:themeColor="background1" w:themeShade="BF"/>
              </w:rPr>
              <w:t>13</w:t>
            </w:r>
          </w:p>
        </w:tc>
        <w:tc>
          <w:tcPr>
            <w:tcW w:w="1524" w:type="dxa"/>
            <w:vAlign w:val="center"/>
          </w:tcPr>
          <w:p w14:paraId="23138F44" w14:textId="77777777" w:rsidR="00070A1A" w:rsidRPr="00C63664" w:rsidRDefault="00070A1A" w:rsidP="00070A1A">
            <w:pPr>
              <w:pStyle w:val="BodyText"/>
              <w:spacing w:after="0"/>
              <w:jc w:val="center"/>
              <w:rPr>
                <w:color w:val="BFBFBF" w:themeColor="background1" w:themeShade="BF"/>
              </w:rPr>
            </w:pPr>
            <w:r w:rsidRPr="00C63664">
              <w:rPr>
                <w:color w:val="BFBFBF" w:themeColor="background1" w:themeShade="BF"/>
              </w:rPr>
              <w:t>Private Driveway</w:t>
            </w:r>
          </w:p>
        </w:tc>
      </w:tr>
      <w:tr w:rsidR="00070A1A" w:rsidRPr="0000698A" w14:paraId="5C49C01F" w14:textId="77777777" w:rsidTr="0000698A">
        <w:trPr>
          <w:trHeight w:val="576"/>
          <w:jc w:val="center"/>
        </w:trPr>
        <w:tc>
          <w:tcPr>
            <w:tcW w:w="1440" w:type="dxa"/>
            <w:shd w:val="clear" w:color="auto" w:fill="auto"/>
            <w:vAlign w:val="center"/>
          </w:tcPr>
          <w:p w14:paraId="0669B785" w14:textId="3FA1B5F2" w:rsidR="00070A1A" w:rsidRPr="00A741A2" w:rsidRDefault="007020F2" w:rsidP="007F487E">
            <w:pPr>
              <w:pStyle w:val="BodyText"/>
              <w:spacing w:after="0"/>
              <w:jc w:val="center"/>
            </w:pPr>
            <w:r w:rsidRPr="00A741A2">
              <w:t>87</w:t>
            </w:r>
            <w:r w:rsidR="00070A1A" w:rsidRPr="00A741A2">
              <w:t>AA62</w:t>
            </w:r>
          </w:p>
        </w:tc>
        <w:tc>
          <w:tcPr>
            <w:tcW w:w="1260" w:type="dxa"/>
            <w:shd w:val="clear" w:color="auto" w:fill="auto"/>
            <w:vAlign w:val="center"/>
          </w:tcPr>
          <w:p w14:paraId="20B23020" w14:textId="5463D074" w:rsidR="00070A1A" w:rsidRPr="00A741A2" w:rsidRDefault="00A741A2" w:rsidP="007F487E">
            <w:pPr>
              <w:pStyle w:val="BodyText"/>
              <w:spacing w:after="0"/>
              <w:jc w:val="center"/>
            </w:pPr>
            <w:r>
              <w:t>22:58</w:t>
            </w:r>
          </w:p>
        </w:tc>
        <w:tc>
          <w:tcPr>
            <w:tcW w:w="1530" w:type="dxa"/>
            <w:vAlign w:val="center"/>
          </w:tcPr>
          <w:p w14:paraId="6EED080D" w14:textId="0D152143" w:rsidR="00070A1A" w:rsidRPr="00A741A2" w:rsidRDefault="00A741A2" w:rsidP="00070A1A">
            <w:pPr>
              <w:pStyle w:val="BodyText"/>
              <w:spacing w:after="0"/>
              <w:jc w:val="center"/>
            </w:pPr>
            <w:r>
              <w:t>23:11</w:t>
            </w:r>
          </w:p>
        </w:tc>
        <w:tc>
          <w:tcPr>
            <w:tcW w:w="1710" w:type="dxa"/>
            <w:vAlign w:val="center"/>
          </w:tcPr>
          <w:p w14:paraId="165ABF0E" w14:textId="4FB3EC84" w:rsidR="00070A1A" w:rsidRPr="00A741A2" w:rsidRDefault="00A741A2" w:rsidP="00070A1A">
            <w:pPr>
              <w:pStyle w:val="BodyText"/>
              <w:spacing w:after="0"/>
              <w:jc w:val="center"/>
            </w:pPr>
            <w:r>
              <w:t>13</w:t>
            </w:r>
          </w:p>
        </w:tc>
        <w:tc>
          <w:tcPr>
            <w:tcW w:w="1800" w:type="dxa"/>
            <w:shd w:val="clear" w:color="auto" w:fill="auto"/>
            <w:vAlign w:val="center"/>
          </w:tcPr>
          <w:p w14:paraId="326037F4" w14:textId="77777777" w:rsidR="00070A1A" w:rsidRPr="00C63664" w:rsidRDefault="00070A1A" w:rsidP="007F487E">
            <w:pPr>
              <w:pStyle w:val="BodyText"/>
              <w:spacing w:after="0"/>
              <w:jc w:val="center"/>
              <w:rPr>
                <w:color w:val="BFBFBF" w:themeColor="background1" w:themeShade="BF"/>
              </w:rPr>
            </w:pPr>
            <w:r w:rsidRPr="00C63664">
              <w:rPr>
                <w:color w:val="BFBFBF" w:themeColor="background1" w:themeShade="BF"/>
              </w:rPr>
              <w:t>4.5</w:t>
            </w:r>
          </w:p>
        </w:tc>
        <w:tc>
          <w:tcPr>
            <w:tcW w:w="1620" w:type="dxa"/>
            <w:shd w:val="clear" w:color="auto" w:fill="auto"/>
            <w:vAlign w:val="center"/>
          </w:tcPr>
          <w:p w14:paraId="304F6A80" w14:textId="77777777" w:rsidR="00070A1A" w:rsidRPr="00C63664" w:rsidRDefault="00070A1A" w:rsidP="007F487E">
            <w:pPr>
              <w:pStyle w:val="BodyText"/>
              <w:spacing w:after="0"/>
              <w:jc w:val="center"/>
              <w:rPr>
                <w:color w:val="BFBFBF" w:themeColor="background1" w:themeShade="BF"/>
              </w:rPr>
            </w:pPr>
            <w:r w:rsidRPr="00C63664">
              <w:rPr>
                <w:color w:val="BFBFBF" w:themeColor="background1" w:themeShade="BF"/>
              </w:rPr>
              <w:t>12</w:t>
            </w:r>
          </w:p>
        </w:tc>
        <w:tc>
          <w:tcPr>
            <w:tcW w:w="1524" w:type="dxa"/>
            <w:vAlign w:val="center"/>
          </w:tcPr>
          <w:p w14:paraId="71B588B0" w14:textId="77777777" w:rsidR="00070A1A" w:rsidRPr="00C63664" w:rsidRDefault="00070A1A" w:rsidP="00070A1A">
            <w:pPr>
              <w:pStyle w:val="BodyText"/>
              <w:spacing w:after="0"/>
              <w:jc w:val="center"/>
              <w:rPr>
                <w:color w:val="BFBFBF" w:themeColor="background1" w:themeShade="BF"/>
              </w:rPr>
            </w:pPr>
            <w:r w:rsidRPr="00C63664">
              <w:rPr>
                <w:color w:val="BFBFBF" w:themeColor="background1" w:themeShade="BF"/>
              </w:rPr>
              <w:t>Jamie Lane</w:t>
            </w:r>
          </w:p>
        </w:tc>
      </w:tr>
    </w:tbl>
    <w:p w14:paraId="6BE82B81" w14:textId="77777777" w:rsidR="00F044AD" w:rsidRPr="003E2C8C" w:rsidRDefault="00F044AD" w:rsidP="00F044AD">
      <w:pPr>
        <w:pStyle w:val="BodyText"/>
      </w:pPr>
    </w:p>
    <w:p w14:paraId="44D9EDEC" w14:textId="00568E4A" w:rsidR="00F044AD" w:rsidRPr="008F7E96" w:rsidRDefault="00F044AD" w:rsidP="00F044AD">
      <w:pPr>
        <w:pStyle w:val="BodyText"/>
      </w:pPr>
      <w:r w:rsidRPr="008F7E96">
        <w:t>The paving crew successfully switched asphalt mixes within the</w:t>
      </w:r>
      <w:r w:rsidR="009C4215" w:rsidRPr="008F7E96">
        <w:t xml:space="preserve"> </w:t>
      </w:r>
      <w:r w:rsidRPr="008F7E96">
        <w:t>transition segment</w:t>
      </w:r>
      <w:r w:rsidR="003E2C8C" w:rsidRPr="008F7E96">
        <w:t>s</w:t>
      </w:r>
      <w:r w:rsidRPr="008F7E96">
        <w:t xml:space="preserve"> between test sections. The paving team ensured that at least a full truck</w:t>
      </w:r>
      <w:r w:rsidR="005320A9" w:rsidRPr="008F7E96">
        <w:t>,</w:t>
      </w:r>
      <w:r w:rsidRPr="008F7E96">
        <w:t xml:space="preserve"> including the subsequent asphalt mix</w:t>
      </w:r>
      <w:r w:rsidR="005320A9" w:rsidRPr="008F7E96">
        <w:t>,</w:t>
      </w:r>
      <w:r w:rsidRPr="008F7E96">
        <w:t xml:space="preserve"> would be used within the transition segment. This practice ensured cleanup of any residues of the old mix in the paver prior to </w:t>
      </w:r>
      <w:r w:rsidR="005320A9" w:rsidRPr="008F7E96">
        <w:t xml:space="preserve">the </w:t>
      </w:r>
      <w:r w:rsidRPr="008F7E96">
        <w:t>start</w:t>
      </w:r>
      <w:r w:rsidR="005320A9" w:rsidRPr="008F7E96">
        <w:t xml:space="preserve"> of</w:t>
      </w:r>
      <w:r w:rsidRPr="008F7E96">
        <w:t xml:space="preserve"> paving</w:t>
      </w:r>
      <w:r w:rsidR="005320A9" w:rsidRPr="008F7E96">
        <w:t xml:space="preserve"> on</w:t>
      </w:r>
      <w:r w:rsidRPr="008F7E96">
        <w:t xml:space="preserve"> the following test section. Table </w:t>
      </w:r>
      <w:r w:rsidR="0000698A">
        <w:t>1</w:t>
      </w:r>
      <w:r w:rsidR="00F02701" w:rsidRPr="008F7E96">
        <w:t>8</w:t>
      </w:r>
      <w:r w:rsidRPr="008F7E96">
        <w:t xml:space="preserve"> lists the approximate number of trucks</w:t>
      </w:r>
      <w:r w:rsidR="008F7E96" w:rsidRPr="008F7E96">
        <w:t xml:space="preserve"> used to pave each test section.</w:t>
      </w:r>
    </w:p>
    <w:p w14:paraId="77894C86" w14:textId="77777777" w:rsidR="00713E43" w:rsidRPr="00073E97" w:rsidRDefault="00713E43">
      <w:pPr>
        <w:rPr>
          <w:rFonts w:ascii="Times New Roman" w:hAnsi="Times New Roman"/>
          <w:b/>
          <w:bCs/>
          <w:sz w:val="24"/>
          <w:szCs w:val="18"/>
          <w:highlight w:val="yellow"/>
        </w:rPr>
      </w:pPr>
      <w:r w:rsidRPr="00073E97">
        <w:rPr>
          <w:rFonts w:ascii="Times New Roman" w:hAnsi="Times New Roman"/>
          <w:sz w:val="24"/>
          <w:highlight w:val="yellow"/>
        </w:rPr>
        <w:br w:type="page"/>
      </w:r>
    </w:p>
    <w:p w14:paraId="6949B00E" w14:textId="1741D1AD" w:rsidR="00F044AD" w:rsidRPr="00210717" w:rsidRDefault="0096490C" w:rsidP="00541157">
      <w:pPr>
        <w:pStyle w:val="Caption"/>
      </w:pPr>
      <w:bookmarkStart w:id="213" w:name="_Toc486418287"/>
      <w:r>
        <w:lastRenderedPageBreak/>
        <w:t xml:space="preserve">Table </w:t>
      </w:r>
      <w:fldSimple w:instr=" SEQ Table \* ARABIC ">
        <w:r w:rsidR="0048081E">
          <w:rPr>
            <w:noProof/>
          </w:rPr>
          <w:t>17</w:t>
        </w:r>
      </w:fldSimple>
      <w:r w:rsidR="00F044AD" w:rsidRPr="00210717">
        <w:t>: Number of Trucks used to Pave Test Sections</w:t>
      </w:r>
      <w:bookmarkEnd w:id="2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4842"/>
        <w:gridCol w:w="1980"/>
      </w:tblGrid>
      <w:tr w:rsidR="00F044AD" w:rsidRPr="00073E97" w14:paraId="2FFF6426" w14:textId="77777777" w:rsidTr="00463BB6">
        <w:trPr>
          <w:cantSplit/>
          <w:tblHeader/>
        </w:trPr>
        <w:tc>
          <w:tcPr>
            <w:tcW w:w="2376" w:type="dxa"/>
            <w:shd w:val="clear" w:color="auto" w:fill="auto"/>
          </w:tcPr>
          <w:p w14:paraId="4AF40132" w14:textId="77777777" w:rsidR="00F044AD" w:rsidRPr="000B5A3F" w:rsidRDefault="00F044AD" w:rsidP="00F044AD">
            <w:pPr>
              <w:pStyle w:val="BodyText"/>
              <w:rPr>
                <w:b/>
              </w:rPr>
            </w:pPr>
            <w:r w:rsidRPr="000B5A3F">
              <w:rPr>
                <w:b/>
              </w:rPr>
              <w:t>Section</w:t>
            </w:r>
          </w:p>
        </w:tc>
        <w:tc>
          <w:tcPr>
            <w:tcW w:w="4842" w:type="dxa"/>
            <w:shd w:val="clear" w:color="auto" w:fill="auto"/>
          </w:tcPr>
          <w:p w14:paraId="0DDEBB86" w14:textId="77777777" w:rsidR="00F044AD" w:rsidRPr="000B5A3F" w:rsidRDefault="00F044AD" w:rsidP="00F044AD">
            <w:pPr>
              <w:pStyle w:val="BodyText"/>
              <w:rPr>
                <w:b/>
              </w:rPr>
            </w:pPr>
            <w:r w:rsidRPr="000B5A3F">
              <w:rPr>
                <w:b/>
              </w:rPr>
              <w:t>Number of Trucks used to Pave the Section</w:t>
            </w:r>
          </w:p>
        </w:tc>
        <w:tc>
          <w:tcPr>
            <w:tcW w:w="1980" w:type="dxa"/>
            <w:shd w:val="clear" w:color="auto" w:fill="auto"/>
          </w:tcPr>
          <w:p w14:paraId="34CCCDC9" w14:textId="77777777" w:rsidR="00F044AD" w:rsidRPr="000B5A3F" w:rsidRDefault="00F044AD" w:rsidP="00F044AD">
            <w:pPr>
              <w:pStyle w:val="BodyText"/>
              <w:rPr>
                <w:b/>
              </w:rPr>
            </w:pPr>
            <w:r w:rsidRPr="000B5A3F">
              <w:rPr>
                <w:b/>
              </w:rPr>
              <w:t>Notes</w:t>
            </w:r>
          </w:p>
        </w:tc>
      </w:tr>
      <w:tr w:rsidR="00F044AD" w:rsidRPr="00073E97" w14:paraId="233B9286" w14:textId="77777777" w:rsidTr="00463BB6">
        <w:trPr>
          <w:cantSplit/>
        </w:trPr>
        <w:tc>
          <w:tcPr>
            <w:tcW w:w="2376" w:type="dxa"/>
            <w:shd w:val="clear" w:color="auto" w:fill="auto"/>
          </w:tcPr>
          <w:p w14:paraId="73B1CE42" w14:textId="5CA8E510" w:rsidR="00F044AD" w:rsidRPr="00073E97" w:rsidRDefault="007020F2" w:rsidP="007F487E">
            <w:pPr>
              <w:pStyle w:val="BodyText"/>
              <w:rPr>
                <w:highlight w:val="yellow"/>
              </w:rPr>
            </w:pPr>
            <w:r>
              <w:t>87</w:t>
            </w:r>
            <w:r w:rsidR="00F044AD" w:rsidRPr="000B5A3F">
              <w:t>AA01</w:t>
            </w:r>
          </w:p>
        </w:tc>
        <w:tc>
          <w:tcPr>
            <w:tcW w:w="4842" w:type="dxa"/>
            <w:shd w:val="clear" w:color="auto" w:fill="auto"/>
          </w:tcPr>
          <w:p w14:paraId="0742AC9F" w14:textId="516AD693" w:rsidR="00F044AD" w:rsidRPr="00073E97" w:rsidRDefault="00C63664" w:rsidP="007F487E">
            <w:pPr>
              <w:pStyle w:val="BodyText"/>
              <w:rPr>
                <w:highlight w:val="yellow"/>
              </w:rPr>
            </w:pPr>
            <w:r>
              <w:t>5 Trucks</w:t>
            </w:r>
          </w:p>
        </w:tc>
        <w:tc>
          <w:tcPr>
            <w:tcW w:w="1980" w:type="dxa"/>
            <w:shd w:val="clear" w:color="auto" w:fill="auto"/>
            <w:vAlign w:val="center"/>
          </w:tcPr>
          <w:p w14:paraId="23E4FFF1" w14:textId="77777777" w:rsidR="00F044AD" w:rsidRPr="00073E97" w:rsidRDefault="00F044AD" w:rsidP="0046785C">
            <w:pPr>
              <w:pStyle w:val="BodyText"/>
              <w:ind w:left="420"/>
              <w:rPr>
                <w:highlight w:val="yellow"/>
              </w:rPr>
            </w:pPr>
          </w:p>
        </w:tc>
      </w:tr>
      <w:tr w:rsidR="007F487E" w:rsidRPr="00073E97" w14:paraId="05A34099" w14:textId="77777777" w:rsidTr="00463BB6">
        <w:trPr>
          <w:cantSplit/>
        </w:trPr>
        <w:tc>
          <w:tcPr>
            <w:tcW w:w="2376" w:type="dxa"/>
            <w:shd w:val="clear" w:color="auto" w:fill="auto"/>
          </w:tcPr>
          <w:p w14:paraId="3F70ED94" w14:textId="015475B9" w:rsidR="007F487E" w:rsidRPr="00560A89" w:rsidRDefault="007020F2" w:rsidP="00F044AD">
            <w:pPr>
              <w:pStyle w:val="BodyText"/>
              <w:rPr>
                <w:color w:val="BFBFBF" w:themeColor="background1" w:themeShade="BF"/>
              </w:rPr>
            </w:pPr>
            <w:r w:rsidRPr="00B768BA">
              <w:t>87</w:t>
            </w:r>
            <w:r w:rsidR="007F487E" w:rsidRPr="00B768BA">
              <w:t>AA02</w:t>
            </w:r>
          </w:p>
        </w:tc>
        <w:tc>
          <w:tcPr>
            <w:tcW w:w="4842" w:type="dxa"/>
            <w:shd w:val="clear" w:color="auto" w:fill="auto"/>
          </w:tcPr>
          <w:p w14:paraId="6A572ADE" w14:textId="7FA415FB" w:rsidR="007F487E" w:rsidRPr="00560A89" w:rsidRDefault="0076551D" w:rsidP="00F044AD">
            <w:pPr>
              <w:pStyle w:val="BodyText"/>
              <w:rPr>
                <w:color w:val="BFBFBF" w:themeColor="background1" w:themeShade="BF"/>
              </w:rPr>
            </w:pPr>
            <w:r w:rsidRPr="0076551D">
              <w:t>5</w:t>
            </w:r>
            <w:r w:rsidR="007F487E" w:rsidRPr="0076551D">
              <w:t xml:space="preserve"> truck</w:t>
            </w:r>
            <w:r w:rsidR="00A92DE8" w:rsidRPr="0076551D">
              <w:t>s of WMA (Foaming process with 2</w:t>
            </w:r>
            <w:r w:rsidR="007F487E" w:rsidRPr="0076551D">
              <w:t>.0% water)</w:t>
            </w:r>
          </w:p>
        </w:tc>
        <w:tc>
          <w:tcPr>
            <w:tcW w:w="1980" w:type="dxa"/>
            <w:shd w:val="clear" w:color="auto" w:fill="auto"/>
          </w:tcPr>
          <w:p w14:paraId="2D147A44" w14:textId="2EEED869" w:rsidR="007F487E" w:rsidRPr="00073E97" w:rsidRDefault="007F487E" w:rsidP="00972F3D">
            <w:pPr>
              <w:pStyle w:val="BodyText"/>
              <w:rPr>
                <w:highlight w:val="yellow"/>
              </w:rPr>
            </w:pPr>
          </w:p>
        </w:tc>
      </w:tr>
      <w:tr w:rsidR="007F487E" w:rsidRPr="00073E97" w14:paraId="2B74FC9F" w14:textId="77777777" w:rsidTr="00463BB6">
        <w:trPr>
          <w:cantSplit/>
        </w:trPr>
        <w:tc>
          <w:tcPr>
            <w:tcW w:w="2376" w:type="dxa"/>
            <w:shd w:val="clear" w:color="auto" w:fill="auto"/>
          </w:tcPr>
          <w:p w14:paraId="62F1E268" w14:textId="26CC0410" w:rsidR="007F487E" w:rsidRPr="000B5A3F" w:rsidRDefault="007020F2" w:rsidP="00F044AD">
            <w:pPr>
              <w:pStyle w:val="BodyText"/>
            </w:pPr>
            <w:r>
              <w:t>87</w:t>
            </w:r>
            <w:r w:rsidR="008C0B4A" w:rsidRPr="000B5A3F">
              <w:t>AA03</w:t>
            </w:r>
          </w:p>
        </w:tc>
        <w:tc>
          <w:tcPr>
            <w:tcW w:w="4842" w:type="dxa"/>
            <w:shd w:val="clear" w:color="auto" w:fill="auto"/>
          </w:tcPr>
          <w:p w14:paraId="74878BCA" w14:textId="18D676A6" w:rsidR="007F487E" w:rsidRPr="000B5A3F" w:rsidRDefault="00C63664" w:rsidP="00A92DE8">
            <w:pPr>
              <w:pStyle w:val="BodyText"/>
            </w:pPr>
            <w:r>
              <w:t>4</w:t>
            </w:r>
            <w:r w:rsidR="007F487E" w:rsidRPr="000B5A3F">
              <w:t xml:space="preserve"> trucks of WMA (</w:t>
            </w:r>
            <w:r w:rsidR="00A92DE8" w:rsidRPr="000B5A3F">
              <w:t>Chemical Additive – 0.</w:t>
            </w:r>
            <w:r>
              <w:t>3</w:t>
            </w:r>
            <w:r w:rsidR="007F487E" w:rsidRPr="000B5A3F">
              <w:t>% Evotherm</w:t>
            </w:r>
            <w:r w:rsidR="007F487E" w:rsidRPr="000B5A3F">
              <w:rPr>
                <w:vertAlign w:val="superscript"/>
              </w:rPr>
              <w:t>®</w:t>
            </w:r>
            <w:r>
              <w:rPr>
                <w:vertAlign w:val="superscript"/>
              </w:rPr>
              <w:t xml:space="preserve"> </w:t>
            </w:r>
            <w:r>
              <w:t>M1</w:t>
            </w:r>
            <w:r w:rsidR="007F487E" w:rsidRPr="000B5A3F">
              <w:t>)</w:t>
            </w:r>
          </w:p>
        </w:tc>
        <w:tc>
          <w:tcPr>
            <w:tcW w:w="1980" w:type="dxa"/>
            <w:shd w:val="clear" w:color="auto" w:fill="auto"/>
            <w:vAlign w:val="center"/>
          </w:tcPr>
          <w:p w14:paraId="0F0AC6B0" w14:textId="77777777" w:rsidR="007F487E" w:rsidRPr="00073E97" w:rsidRDefault="007F487E" w:rsidP="008E5C09">
            <w:pPr>
              <w:pStyle w:val="BodyText"/>
              <w:spacing w:after="0"/>
              <w:ind w:left="420"/>
              <w:rPr>
                <w:highlight w:val="yellow"/>
              </w:rPr>
            </w:pPr>
          </w:p>
        </w:tc>
      </w:tr>
      <w:tr w:rsidR="007F487E" w:rsidRPr="00073E97" w14:paraId="5876449F" w14:textId="77777777" w:rsidTr="00463BB6">
        <w:trPr>
          <w:cantSplit/>
        </w:trPr>
        <w:tc>
          <w:tcPr>
            <w:tcW w:w="2376" w:type="dxa"/>
            <w:shd w:val="clear" w:color="auto" w:fill="auto"/>
          </w:tcPr>
          <w:p w14:paraId="420C1975" w14:textId="4287C249" w:rsidR="007F487E" w:rsidRPr="0076551D" w:rsidRDefault="007020F2" w:rsidP="00F044AD">
            <w:pPr>
              <w:pStyle w:val="BodyText"/>
            </w:pPr>
            <w:r w:rsidRPr="0076551D">
              <w:t>87</w:t>
            </w:r>
            <w:r w:rsidR="008C0B4A" w:rsidRPr="0076551D">
              <w:t>AA61</w:t>
            </w:r>
          </w:p>
        </w:tc>
        <w:tc>
          <w:tcPr>
            <w:tcW w:w="4842" w:type="dxa"/>
            <w:shd w:val="clear" w:color="auto" w:fill="auto"/>
          </w:tcPr>
          <w:p w14:paraId="65397219" w14:textId="79A6EBB6" w:rsidR="007F487E" w:rsidRPr="0076551D" w:rsidRDefault="0076551D" w:rsidP="00A92DE8">
            <w:pPr>
              <w:pStyle w:val="BodyText"/>
            </w:pPr>
            <w:r w:rsidRPr="0076551D">
              <w:t xml:space="preserve">6 </w:t>
            </w:r>
            <w:r w:rsidR="007F487E" w:rsidRPr="0076551D">
              <w:t>truck</w:t>
            </w:r>
            <w:r w:rsidR="00A92DE8" w:rsidRPr="0076551D">
              <w:t xml:space="preserve">s of </w:t>
            </w:r>
            <w:r w:rsidR="00C63664" w:rsidRPr="0076551D">
              <w:t>W</w:t>
            </w:r>
            <w:r w:rsidR="007F487E" w:rsidRPr="0076551D">
              <w:t>MA (</w:t>
            </w:r>
            <w:r w:rsidR="00C63664" w:rsidRPr="0076551D">
              <w:t>Chemical Additive – 0.5%, Warm Grip</w:t>
            </w:r>
            <w:r w:rsidR="00C63664" w:rsidRPr="0076551D">
              <w:rPr>
                <w:vertAlign w:val="superscript"/>
              </w:rPr>
              <w:t>®</w:t>
            </w:r>
            <w:r w:rsidR="00C63664" w:rsidRPr="0076551D">
              <w:t xml:space="preserve"> E5</w:t>
            </w:r>
            <w:r w:rsidR="00A92DE8" w:rsidRPr="0076551D">
              <w:t>)</w:t>
            </w:r>
          </w:p>
        </w:tc>
        <w:tc>
          <w:tcPr>
            <w:tcW w:w="1980" w:type="dxa"/>
            <w:shd w:val="clear" w:color="auto" w:fill="auto"/>
          </w:tcPr>
          <w:p w14:paraId="67DB05B1" w14:textId="53AE143A" w:rsidR="007F487E" w:rsidRPr="008E5C09" w:rsidRDefault="007F487E" w:rsidP="008E5C09">
            <w:pPr>
              <w:pStyle w:val="BodyText"/>
            </w:pPr>
          </w:p>
        </w:tc>
      </w:tr>
      <w:tr w:rsidR="008C0B4A" w:rsidRPr="00073E97" w14:paraId="3872A507" w14:textId="77777777" w:rsidTr="00463BB6">
        <w:trPr>
          <w:cantSplit/>
        </w:trPr>
        <w:tc>
          <w:tcPr>
            <w:tcW w:w="2376" w:type="dxa"/>
            <w:shd w:val="clear" w:color="auto" w:fill="auto"/>
          </w:tcPr>
          <w:p w14:paraId="4C336220" w14:textId="30D9C018" w:rsidR="008C0B4A" w:rsidRPr="0076551D" w:rsidRDefault="007020F2" w:rsidP="00F044AD">
            <w:pPr>
              <w:pStyle w:val="BodyText"/>
            </w:pPr>
            <w:r w:rsidRPr="0076551D">
              <w:t>87</w:t>
            </w:r>
            <w:r w:rsidR="008C0B4A" w:rsidRPr="0076551D">
              <w:t>AA62</w:t>
            </w:r>
          </w:p>
        </w:tc>
        <w:tc>
          <w:tcPr>
            <w:tcW w:w="4842" w:type="dxa"/>
            <w:shd w:val="clear" w:color="auto" w:fill="auto"/>
          </w:tcPr>
          <w:p w14:paraId="6A4841B6" w14:textId="1045DE31" w:rsidR="008C0B4A" w:rsidRPr="0076551D" w:rsidRDefault="0076551D" w:rsidP="00F044AD">
            <w:pPr>
              <w:pStyle w:val="BodyText"/>
            </w:pPr>
            <w:r>
              <w:t>5</w:t>
            </w:r>
            <w:r w:rsidR="00D07596" w:rsidRPr="0076551D">
              <w:t xml:space="preserve"> trucks of </w:t>
            </w:r>
            <w:r w:rsidR="00C63664" w:rsidRPr="0076551D">
              <w:t>W</w:t>
            </w:r>
            <w:r w:rsidR="00D07596" w:rsidRPr="0076551D">
              <w:t>MA</w:t>
            </w:r>
            <w:r w:rsidR="00C63664" w:rsidRPr="0076551D">
              <w:t xml:space="preserve"> (</w:t>
            </w:r>
            <w:r>
              <w:t>Organic</w:t>
            </w:r>
            <w:r w:rsidR="00C63664" w:rsidRPr="0076551D">
              <w:t xml:space="preserve"> Additive – 1.5%, Rediset</w:t>
            </w:r>
            <w:r w:rsidR="00C63664" w:rsidRPr="0076551D">
              <w:rPr>
                <w:vertAlign w:val="superscript"/>
              </w:rPr>
              <w:t xml:space="preserve">® </w:t>
            </w:r>
            <w:r w:rsidR="00C63664" w:rsidRPr="0076551D">
              <w:t>WMX 8017)</w:t>
            </w:r>
          </w:p>
        </w:tc>
        <w:tc>
          <w:tcPr>
            <w:tcW w:w="1980" w:type="dxa"/>
            <w:shd w:val="clear" w:color="auto" w:fill="auto"/>
          </w:tcPr>
          <w:p w14:paraId="710DC605" w14:textId="77777777" w:rsidR="008C0B4A" w:rsidRPr="008E5C09" w:rsidRDefault="008C0B4A" w:rsidP="00F044AD">
            <w:pPr>
              <w:pStyle w:val="BodyText"/>
            </w:pPr>
          </w:p>
        </w:tc>
      </w:tr>
    </w:tbl>
    <w:p w14:paraId="042B9EC8" w14:textId="77777777" w:rsidR="00F044AD" w:rsidRPr="00BB288B" w:rsidRDefault="00F044AD" w:rsidP="00F044AD">
      <w:pPr>
        <w:pStyle w:val="BodyText"/>
      </w:pPr>
      <w:r w:rsidRPr="00BB288B">
        <w:t xml:space="preserve"> </w:t>
      </w:r>
    </w:p>
    <w:p w14:paraId="18770792" w14:textId="21852A28" w:rsidR="00F044AD" w:rsidRPr="00BB288B" w:rsidRDefault="00F044AD" w:rsidP="00F044AD">
      <w:pPr>
        <w:pStyle w:val="BodyText"/>
      </w:pPr>
      <w:r w:rsidRPr="00BB288B">
        <w:t>Detailed construction information w</w:t>
      </w:r>
      <w:r w:rsidR="00BB288B" w:rsidRPr="00BB288B">
        <w:t xml:space="preserve">as recorded for each of the </w:t>
      </w:r>
      <w:r w:rsidR="00F93935">
        <w:t>five</w:t>
      </w:r>
      <w:r w:rsidR="00BB288B" w:rsidRPr="00BB288B">
        <w:t xml:space="preserve"> test</w:t>
      </w:r>
      <w:r w:rsidRPr="00BB288B">
        <w:t xml:space="preserve"> sections. Documented information includes lift thickness, paving widths, temperature, compacti</w:t>
      </w:r>
      <w:r w:rsidR="0095199E" w:rsidRPr="00BB288B">
        <w:t>on</w:t>
      </w:r>
      <w:r w:rsidRPr="00BB288B">
        <w:t xml:space="preserve"> effort, and density. While many of the values </w:t>
      </w:r>
      <w:r w:rsidR="0095199E" w:rsidRPr="00BB288B">
        <w:t>shown</w:t>
      </w:r>
      <w:r w:rsidRPr="00BB288B">
        <w:t xml:space="preserve"> in this chapter are averages, complete data from each section are included in Appendix D </w:t>
      </w:r>
      <w:r w:rsidR="004662F6" w:rsidRPr="00BB288B">
        <w:t>and</w:t>
      </w:r>
      <w:r w:rsidRPr="00BB288B">
        <w:t xml:space="preserve"> Appendix E.</w:t>
      </w:r>
    </w:p>
    <w:p w14:paraId="629B7068" w14:textId="70E74E36" w:rsidR="005271E8" w:rsidRPr="00945ECF" w:rsidRDefault="008F7E96" w:rsidP="004A158B">
      <w:pPr>
        <w:pStyle w:val="BodyText"/>
        <w:sectPr w:rsidR="005271E8" w:rsidRPr="00945ECF" w:rsidSect="00694583">
          <w:pgSz w:w="12240" w:h="15840" w:code="1"/>
          <w:pgMar w:top="1728" w:right="1440" w:bottom="1584" w:left="1440" w:header="806" w:footer="504" w:gutter="0"/>
          <w:pgNumType w:chapSep="period"/>
          <w:cols w:space="720"/>
          <w:docGrid w:linePitch="326"/>
        </w:sectPr>
      </w:pPr>
      <w:r w:rsidRPr="00945ECF">
        <w:t>The average, minimum, maximum and number of records were recorded for plant mixing and plant exhaust temperatures shown on Table 1</w:t>
      </w:r>
      <w:r w:rsidR="0000698A" w:rsidRPr="00945ECF">
        <w:t>9</w:t>
      </w:r>
      <w:r w:rsidRPr="00945ECF">
        <w:t xml:space="preserve">, plant truck internal and plant truck surface temperatures shown on Table </w:t>
      </w:r>
      <w:r w:rsidR="00D826B0" w:rsidRPr="00945ECF">
        <w:t>20</w:t>
      </w:r>
      <w:r w:rsidRPr="00945ECF">
        <w:t xml:space="preserve"> and delivery,</w:t>
      </w:r>
      <w:r w:rsidR="000F63C5" w:rsidRPr="00945ECF">
        <w:t xml:space="preserve"> laydown</w:t>
      </w:r>
      <w:r w:rsidRPr="00945ECF">
        <w:t xml:space="preserve"> and air temperatures shown on T</w:t>
      </w:r>
      <w:r w:rsidR="0000698A" w:rsidRPr="00945ECF">
        <w:t xml:space="preserve">able </w:t>
      </w:r>
      <w:r w:rsidR="00D826B0" w:rsidRPr="00945ECF">
        <w:t>21</w:t>
      </w:r>
      <w:r w:rsidRPr="00945ECF">
        <w:t xml:space="preserve"> for each of the ten</w:t>
      </w:r>
      <w:r w:rsidR="000F63C5" w:rsidRPr="00945ECF">
        <w:t xml:space="preserve"> sections. The </w:t>
      </w:r>
      <w:r w:rsidRPr="00945ECF">
        <w:t>delivery</w:t>
      </w:r>
      <w:r w:rsidR="000F63C5" w:rsidRPr="00945ECF">
        <w:t xml:space="preserve"> temperature was measured just behind the screed of the </w:t>
      </w:r>
      <w:r w:rsidRPr="00945ECF">
        <w:t xml:space="preserve">paver and the laydown temperature was recorded on the surface once the AC was laid. </w:t>
      </w:r>
      <w:r w:rsidR="00AA6CE9" w:rsidRPr="00945ECF">
        <w:t xml:space="preserve">The design mix temperature of test section </w:t>
      </w:r>
      <w:r w:rsidR="007020F2" w:rsidRPr="00945ECF">
        <w:t>87</w:t>
      </w:r>
      <w:r w:rsidR="00AA6CE9" w:rsidRPr="00945ECF">
        <w:t xml:space="preserve">AA66 was </w:t>
      </w:r>
      <w:r w:rsidR="007020F2" w:rsidRPr="00945ECF">
        <w:t>87</w:t>
      </w:r>
      <w:r w:rsidR="00AA6CE9" w:rsidRPr="00945ECF">
        <w:t>0-300°F (143.3-149.9°C), for all other test sections the mix temperatures were 300-310°F (148.9-154.4°C) and 265-275°F (1</w:t>
      </w:r>
      <w:r w:rsidR="007020F2" w:rsidRPr="00945ECF">
        <w:t>87</w:t>
      </w:r>
      <w:r w:rsidR="00AA6CE9" w:rsidRPr="00945ECF">
        <w:t>.4-135.0°C) for HMA and WMA, respectively.</w:t>
      </w:r>
      <w:r w:rsidR="00E52B11" w:rsidRPr="00945ECF">
        <w:t xml:space="preserve"> </w:t>
      </w:r>
      <w:r w:rsidR="000F63C5" w:rsidRPr="00945ECF">
        <w:t xml:space="preserve">Table </w:t>
      </w:r>
      <w:r w:rsidR="00D826B0" w:rsidRPr="00945ECF">
        <w:t>22</w:t>
      </w:r>
      <w:r w:rsidR="000F63C5" w:rsidRPr="00945ECF">
        <w:t xml:space="preserve"> indicates that, on average, the AC mixes were produced close to the design mix temperatures</w:t>
      </w:r>
      <w:r w:rsidR="00A1594F" w:rsidRPr="00945ECF">
        <w:t xml:space="preserve">. Test section </w:t>
      </w:r>
      <w:r w:rsidR="007020F2" w:rsidRPr="00945ECF">
        <w:t>87</w:t>
      </w:r>
      <w:r w:rsidR="00A1594F" w:rsidRPr="00945ECF">
        <w:t xml:space="preserve">AA61 appears to be produced at a significantly lower temperature than planned at an average 233.1°F. This decrease in temperature is not evident in subsequent exhaust, truck, delivery or laydown temperature measurements and is likely due to </w:t>
      </w:r>
      <w:r w:rsidR="00C25D11" w:rsidRPr="00945ECF">
        <w:t>equipment</w:t>
      </w:r>
      <w:r w:rsidR="00A1594F" w:rsidRPr="00945ECF">
        <w:t xml:space="preserve"> error. As previously noted the AC tended to stick to the temperature probes and in doing so favored a lower reading in subsequent measurements if not removed. </w:t>
      </w:r>
      <w:r w:rsidR="00F044AD" w:rsidRPr="00945ECF">
        <w:t xml:space="preserve">It is also evident that the temperature differences between HMA and WMA mixes are in accordance with the LTPP SPS-10 experiment design. </w:t>
      </w:r>
      <w:r w:rsidR="00E52B11" w:rsidRPr="00945ECF">
        <w:t>T</w:t>
      </w:r>
      <w:r w:rsidR="00F044AD" w:rsidRPr="00945ECF">
        <w:t xml:space="preserve">he mixing and paving temperatures for both of the WMA technologies were similar to each other and mostly </w:t>
      </w:r>
      <w:r w:rsidR="00993DBA" w:rsidRPr="00945ECF">
        <w:t xml:space="preserve">30°F </w:t>
      </w:r>
      <w:r w:rsidR="00B053D7" w:rsidRPr="00945ECF">
        <w:t>(</w:t>
      </w:r>
      <w:r w:rsidR="00993DBA" w:rsidRPr="00945ECF">
        <w:t>-1°C</w:t>
      </w:r>
      <w:r w:rsidR="00B053D7" w:rsidRPr="00945ECF">
        <w:t>)</w:t>
      </w:r>
      <w:r w:rsidR="00F044AD" w:rsidRPr="00945ECF">
        <w:t xml:space="preserve"> below the HMA temperature.</w:t>
      </w:r>
    </w:p>
    <w:p w14:paraId="00343248" w14:textId="381132B1" w:rsidR="00AF7196" w:rsidRPr="00AF7196" w:rsidRDefault="00AF7196" w:rsidP="00541157">
      <w:pPr>
        <w:pStyle w:val="Caption"/>
      </w:pPr>
      <w:bookmarkStart w:id="214" w:name="_Toc486418288"/>
      <w:r>
        <w:lastRenderedPageBreak/>
        <w:t xml:space="preserve">Table </w:t>
      </w:r>
      <w:fldSimple w:instr=" SEQ Table \* ARABIC ">
        <w:r w:rsidR="0048081E">
          <w:rPr>
            <w:noProof/>
          </w:rPr>
          <w:t>18</w:t>
        </w:r>
      </w:fldSimple>
      <w:r w:rsidRPr="00210717">
        <w:t xml:space="preserve">: Mixing and </w:t>
      </w:r>
      <w:r>
        <w:t>Exhaust</w:t>
      </w:r>
      <w:r w:rsidRPr="00210717">
        <w:t xml:space="preserve"> Temperatures for the </w:t>
      </w:r>
      <w:r w:rsidR="00F93935">
        <w:t>Five</w:t>
      </w:r>
      <w:r w:rsidRPr="00210717">
        <w:t xml:space="preserve"> </w:t>
      </w:r>
      <w:r>
        <w:t xml:space="preserve">Mix Designs </w:t>
      </w:r>
      <w:r w:rsidRPr="00210717">
        <w:t>in °F</w:t>
      </w:r>
      <w:bookmarkEnd w:id="214"/>
      <w:r w:rsidRPr="00210717">
        <w:t xml:space="preserve"> </w:t>
      </w:r>
    </w:p>
    <w:tbl>
      <w:tblPr>
        <w:tblStyle w:val="TableGrid"/>
        <w:tblW w:w="12017" w:type="dxa"/>
        <w:jc w:val="center"/>
        <w:tblLayout w:type="fixed"/>
        <w:tblLook w:val="04A0" w:firstRow="1" w:lastRow="0" w:firstColumn="1" w:lastColumn="0" w:noHBand="0" w:noVBand="1"/>
      </w:tblPr>
      <w:tblGrid>
        <w:gridCol w:w="1138"/>
        <w:gridCol w:w="1249"/>
        <w:gridCol w:w="1431"/>
        <w:gridCol w:w="1490"/>
        <w:gridCol w:w="1279"/>
        <w:gridCol w:w="1254"/>
        <w:gridCol w:w="1424"/>
        <w:gridCol w:w="1473"/>
        <w:gridCol w:w="1279"/>
      </w:tblGrid>
      <w:tr w:rsidR="00AF7196" w:rsidRPr="00DA51DB" w14:paraId="63947AA1" w14:textId="77777777" w:rsidTr="00530E48">
        <w:trPr>
          <w:trHeight w:val="707"/>
          <w:jc w:val="center"/>
        </w:trPr>
        <w:tc>
          <w:tcPr>
            <w:tcW w:w="1138" w:type="dxa"/>
            <w:vMerge w:val="restart"/>
            <w:vAlign w:val="center"/>
          </w:tcPr>
          <w:p w14:paraId="6D79A83B" w14:textId="77777777" w:rsidR="00AF7196" w:rsidRPr="00F3561B" w:rsidRDefault="00AF7196" w:rsidP="00C2148F">
            <w:pPr>
              <w:pStyle w:val="BodyText"/>
              <w:spacing w:before="240" w:after="0"/>
              <w:jc w:val="center"/>
              <w:rPr>
                <w:b/>
                <w:sz w:val="22"/>
                <w:szCs w:val="22"/>
              </w:rPr>
            </w:pPr>
            <w:r w:rsidRPr="00F3561B">
              <w:rPr>
                <w:b/>
                <w:sz w:val="22"/>
                <w:szCs w:val="22"/>
              </w:rPr>
              <w:t>Section</w:t>
            </w:r>
          </w:p>
        </w:tc>
        <w:tc>
          <w:tcPr>
            <w:tcW w:w="5449" w:type="dxa"/>
            <w:gridSpan w:val="4"/>
            <w:vAlign w:val="center"/>
          </w:tcPr>
          <w:p w14:paraId="6F37C27D" w14:textId="77777777" w:rsidR="00AF7196" w:rsidRPr="00DA51DB" w:rsidRDefault="00AF7196" w:rsidP="00C2148F">
            <w:pPr>
              <w:pStyle w:val="BodyText"/>
              <w:spacing w:before="240" w:after="0"/>
              <w:jc w:val="center"/>
              <w:rPr>
                <w:b/>
              </w:rPr>
            </w:pPr>
            <w:r w:rsidRPr="00DA51DB">
              <w:rPr>
                <w:b/>
              </w:rPr>
              <w:t>Mixing Temperature</w:t>
            </w:r>
          </w:p>
        </w:tc>
        <w:tc>
          <w:tcPr>
            <w:tcW w:w="5430" w:type="dxa"/>
            <w:gridSpan w:val="4"/>
            <w:vAlign w:val="center"/>
          </w:tcPr>
          <w:p w14:paraId="492D2295" w14:textId="77777777" w:rsidR="00AF7196" w:rsidRPr="00DA51DB" w:rsidRDefault="00AF7196" w:rsidP="00C2148F">
            <w:pPr>
              <w:pStyle w:val="BodyText"/>
              <w:spacing w:before="240" w:after="0"/>
              <w:jc w:val="center"/>
              <w:rPr>
                <w:b/>
              </w:rPr>
            </w:pPr>
            <w:r w:rsidRPr="00DA51DB">
              <w:rPr>
                <w:b/>
              </w:rPr>
              <w:t>Exhaust Temperature</w:t>
            </w:r>
          </w:p>
        </w:tc>
      </w:tr>
      <w:tr w:rsidR="00AF7196" w:rsidRPr="00DA51DB" w14:paraId="732B9476" w14:textId="77777777" w:rsidTr="00C2148F">
        <w:trPr>
          <w:trHeight w:val="183"/>
          <w:jc w:val="center"/>
        </w:trPr>
        <w:tc>
          <w:tcPr>
            <w:tcW w:w="1138" w:type="dxa"/>
            <w:vMerge/>
            <w:vAlign w:val="center"/>
          </w:tcPr>
          <w:p w14:paraId="52315DC9" w14:textId="77777777" w:rsidR="00AF7196" w:rsidRPr="00DA51DB" w:rsidRDefault="00AF7196" w:rsidP="00C2148F">
            <w:pPr>
              <w:pStyle w:val="BodyText"/>
              <w:spacing w:before="240" w:after="0"/>
              <w:jc w:val="center"/>
            </w:pPr>
          </w:p>
        </w:tc>
        <w:tc>
          <w:tcPr>
            <w:tcW w:w="1249" w:type="dxa"/>
            <w:vAlign w:val="center"/>
          </w:tcPr>
          <w:p w14:paraId="4AE7C60E" w14:textId="77777777" w:rsidR="00AF7196" w:rsidRPr="00F3561B" w:rsidRDefault="00AF7196" w:rsidP="00C2148F">
            <w:pPr>
              <w:pStyle w:val="BodyText"/>
              <w:spacing w:before="240" w:after="0"/>
              <w:jc w:val="center"/>
              <w:rPr>
                <w:b/>
                <w:i/>
                <w:sz w:val="22"/>
                <w:szCs w:val="22"/>
              </w:rPr>
            </w:pPr>
            <w:r w:rsidRPr="00F3561B">
              <w:rPr>
                <w:b/>
                <w:i/>
                <w:sz w:val="22"/>
                <w:szCs w:val="22"/>
              </w:rPr>
              <w:t>No. of Records</w:t>
            </w:r>
          </w:p>
        </w:tc>
        <w:tc>
          <w:tcPr>
            <w:tcW w:w="1431" w:type="dxa"/>
            <w:vAlign w:val="center"/>
          </w:tcPr>
          <w:p w14:paraId="38A5DF5A" w14:textId="77777777" w:rsidR="00AF7196" w:rsidRPr="00F3561B" w:rsidRDefault="00AF7196" w:rsidP="00C2148F">
            <w:pPr>
              <w:pStyle w:val="BodyText"/>
              <w:spacing w:before="240" w:after="0"/>
              <w:jc w:val="center"/>
              <w:rPr>
                <w:b/>
                <w:i/>
                <w:sz w:val="22"/>
                <w:szCs w:val="22"/>
              </w:rPr>
            </w:pPr>
            <w:r w:rsidRPr="00F3561B">
              <w:rPr>
                <w:b/>
                <w:i/>
                <w:sz w:val="22"/>
                <w:szCs w:val="22"/>
              </w:rPr>
              <w:t>Minimum</w:t>
            </w:r>
            <w:r>
              <w:rPr>
                <w:b/>
                <w:i/>
                <w:sz w:val="22"/>
                <w:szCs w:val="22"/>
              </w:rPr>
              <w:t xml:space="preserve"> (°F)</w:t>
            </w:r>
          </w:p>
        </w:tc>
        <w:tc>
          <w:tcPr>
            <w:tcW w:w="1490" w:type="dxa"/>
            <w:vAlign w:val="center"/>
          </w:tcPr>
          <w:p w14:paraId="4E76587C" w14:textId="77777777" w:rsidR="00AF7196" w:rsidRPr="00F3561B" w:rsidRDefault="00AF7196" w:rsidP="00C2148F">
            <w:pPr>
              <w:pStyle w:val="BodyText"/>
              <w:spacing w:before="240" w:after="0"/>
              <w:jc w:val="center"/>
              <w:rPr>
                <w:b/>
                <w:i/>
                <w:sz w:val="22"/>
                <w:szCs w:val="22"/>
              </w:rPr>
            </w:pPr>
            <w:r w:rsidRPr="00F3561B">
              <w:rPr>
                <w:b/>
                <w:i/>
                <w:sz w:val="22"/>
                <w:szCs w:val="22"/>
              </w:rPr>
              <w:t>Maximum</w:t>
            </w:r>
            <w:r>
              <w:rPr>
                <w:b/>
                <w:i/>
                <w:sz w:val="22"/>
                <w:szCs w:val="22"/>
              </w:rPr>
              <w:t xml:space="preserve"> (°F)</w:t>
            </w:r>
          </w:p>
        </w:tc>
        <w:tc>
          <w:tcPr>
            <w:tcW w:w="1279" w:type="dxa"/>
            <w:vAlign w:val="center"/>
          </w:tcPr>
          <w:p w14:paraId="2D2D7041" w14:textId="77777777" w:rsidR="00AF7196" w:rsidRPr="00F3561B" w:rsidRDefault="00AF7196" w:rsidP="00C2148F">
            <w:pPr>
              <w:pStyle w:val="BodyText"/>
              <w:spacing w:before="240" w:after="0"/>
              <w:jc w:val="center"/>
              <w:rPr>
                <w:b/>
                <w:i/>
                <w:sz w:val="22"/>
                <w:szCs w:val="22"/>
              </w:rPr>
            </w:pPr>
            <w:r w:rsidRPr="00F3561B">
              <w:rPr>
                <w:b/>
                <w:i/>
                <w:sz w:val="22"/>
                <w:szCs w:val="22"/>
              </w:rPr>
              <w:t>Average</w:t>
            </w:r>
            <w:r>
              <w:rPr>
                <w:b/>
                <w:i/>
                <w:sz w:val="22"/>
                <w:szCs w:val="22"/>
              </w:rPr>
              <w:t xml:space="preserve"> (°F)</w:t>
            </w:r>
          </w:p>
        </w:tc>
        <w:tc>
          <w:tcPr>
            <w:tcW w:w="1254" w:type="dxa"/>
            <w:vAlign w:val="center"/>
          </w:tcPr>
          <w:p w14:paraId="433833F9" w14:textId="77777777" w:rsidR="00AF7196" w:rsidRPr="00F3561B" w:rsidRDefault="00AF7196" w:rsidP="00C2148F">
            <w:pPr>
              <w:pStyle w:val="BodyText"/>
              <w:spacing w:before="240" w:after="0"/>
              <w:jc w:val="center"/>
              <w:rPr>
                <w:b/>
                <w:i/>
                <w:sz w:val="22"/>
                <w:szCs w:val="22"/>
              </w:rPr>
            </w:pPr>
            <w:r w:rsidRPr="00F3561B">
              <w:rPr>
                <w:b/>
                <w:i/>
                <w:sz w:val="22"/>
                <w:szCs w:val="22"/>
              </w:rPr>
              <w:t>No. of Records</w:t>
            </w:r>
          </w:p>
        </w:tc>
        <w:tc>
          <w:tcPr>
            <w:tcW w:w="1424" w:type="dxa"/>
            <w:vAlign w:val="center"/>
          </w:tcPr>
          <w:p w14:paraId="5E2EA070" w14:textId="77777777" w:rsidR="00AF7196" w:rsidRPr="00F3561B" w:rsidRDefault="00AF7196" w:rsidP="00C2148F">
            <w:pPr>
              <w:pStyle w:val="BodyText"/>
              <w:spacing w:before="240" w:after="0"/>
              <w:jc w:val="center"/>
              <w:rPr>
                <w:b/>
                <w:i/>
                <w:sz w:val="22"/>
                <w:szCs w:val="22"/>
              </w:rPr>
            </w:pPr>
            <w:r w:rsidRPr="00F3561B">
              <w:rPr>
                <w:b/>
                <w:i/>
                <w:sz w:val="22"/>
                <w:szCs w:val="22"/>
              </w:rPr>
              <w:t>Minimum</w:t>
            </w:r>
            <w:r>
              <w:rPr>
                <w:b/>
                <w:i/>
                <w:sz w:val="22"/>
                <w:szCs w:val="22"/>
              </w:rPr>
              <w:t xml:space="preserve"> (°F)</w:t>
            </w:r>
          </w:p>
        </w:tc>
        <w:tc>
          <w:tcPr>
            <w:tcW w:w="1473" w:type="dxa"/>
            <w:vAlign w:val="center"/>
          </w:tcPr>
          <w:p w14:paraId="3DCDBF61" w14:textId="77777777" w:rsidR="00AF7196" w:rsidRPr="00F3561B" w:rsidRDefault="00AF7196" w:rsidP="00C2148F">
            <w:pPr>
              <w:pStyle w:val="BodyText"/>
              <w:spacing w:before="240" w:after="0"/>
              <w:jc w:val="center"/>
              <w:rPr>
                <w:b/>
                <w:i/>
                <w:sz w:val="22"/>
                <w:szCs w:val="22"/>
              </w:rPr>
            </w:pPr>
            <w:r w:rsidRPr="00F3561B">
              <w:rPr>
                <w:b/>
                <w:i/>
                <w:sz w:val="22"/>
                <w:szCs w:val="22"/>
              </w:rPr>
              <w:t>Maximum</w:t>
            </w:r>
            <w:r>
              <w:rPr>
                <w:b/>
                <w:i/>
                <w:sz w:val="22"/>
                <w:szCs w:val="22"/>
              </w:rPr>
              <w:t xml:space="preserve"> (°F)</w:t>
            </w:r>
          </w:p>
        </w:tc>
        <w:tc>
          <w:tcPr>
            <w:tcW w:w="1279" w:type="dxa"/>
            <w:vAlign w:val="center"/>
          </w:tcPr>
          <w:p w14:paraId="1933CC26" w14:textId="77777777" w:rsidR="00AF7196" w:rsidRPr="00F3561B" w:rsidRDefault="00AF7196" w:rsidP="00C2148F">
            <w:pPr>
              <w:pStyle w:val="BodyText"/>
              <w:spacing w:before="240" w:after="0"/>
              <w:jc w:val="center"/>
              <w:rPr>
                <w:b/>
                <w:i/>
                <w:sz w:val="22"/>
                <w:szCs w:val="22"/>
              </w:rPr>
            </w:pPr>
            <w:r w:rsidRPr="00F3561B">
              <w:rPr>
                <w:b/>
                <w:i/>
                <w:sz w:val="22"/>
                <w:szCs w:val="22"/>
              </w:rPr>
              <w:t>Average</w:t>
            </w:r>
            <w:r>
              <w:rPr>
                <w:b/>
                <w:i/>
                <w:sz w:val="22"/>
                <w:szCs w:val="22"/>
              </w:rPr>
              <w:t xml:space="preserve"> (°F)</w:t>
            </w:r>
          </w:p>
        </w:tc>
      </w:tr>
      <w:tr w:rsidR="00AF7196" w:rsidRPr="00DA51DB" w14:paraId="60924A51" w14:textId="77777777" w:rsidTr="00C2148F">
        <w:trPr>
          <w:trHeight w:val="344"/>
          <w:jc w:val="center"/>
        </w:trPr>
        <w:tc>
          <w:tcPr>
            <w:tcW w:w="1138" w:type="dxa"/>
            <w:vAlign w:val="center"/>
          </w:tcPr>
          <w:p w14:paraId="69EB57B8" w14:textId="77777777" w:rsidR="00AF7196" w:rsidRPr="00DA51DB" w:rsidRDefault="00AF7196" w:rsidP="00C2148F">
            <w:pPr>
              <w:pStyle w:val="BodyText"/>
              <w:spacing w:before="240" w:after="0"/>
              <w:jc w:val="center"/>
            </w:pPr>
            <w:r w:rsidRPr="00DA51DB">
              <w:t>AA01</w:t>
            </w:r>
          </w:p>
        </w:tc>
        <w:tc>
          <w:tcPr>
            <w:tcW w:w="1249" w:type="dxa"/>
            <w:vAlign w:val="center"/>
          </w:tcPr>
          <w:p w14:paraId="04911A92" w14:textId="03BE021A" w:rsidR="00AF7196" w:rsidRPr="00DD53BB" w:rsidRDefault="00AF7196" w:rsidP="00C2148F">
            <w:pPr>
              <w:pStyle w:val="BodyText"/>
              <w:spacing w:before="240" w:after="0"/>
              <w:jc w:val="center"/>
              <w:rPr>
                <w:sz w:val="22"/>
                <w:szCs w:val="22"/>
              </w:rPr>
            </w:pPr>
          </w:p>
        </w:tc>
        <w:tc>
          <w:tcPr>
            <w:tcW w:w="1431" w:type="dxa"/>
            <w:vAlign w:val="center"/>
          </w:tcPr>
          <w:p w14:paraId="4DB4F5A8" w14:textId="1D19D99C" w:rsidR="00AF7196" w:rsidRPr="00DD53BB" w:rsidRDefault="00AF7196" w:rsidP="00C2148F">
            <w:pPr>
              <w:pStyle w:val="BodyText"/>
              <w:spacing w:before="240" w:after="0"/>
              <w:jc w:val="center"/>
              <w:rPr>
                <w:sz w:val="22"/>
                <w:szCs w:val="22"/>
              </w:rPr>
            </w:pPr>
          </w:p>
        </w:tc>
        <w:tc>
          <w:tcPr>
            <w:tcW w:w="1490" w:type="dxa"/>
            <w:vAlign w:val="center"/>
          </w:tcPr>
          <w:p w14:paraId="324104B9" w14:textId="3CEAF731" w:rsidR="00AF7196" w:rsidRPr="00DD53BB" w:rsidRDefault="00AF7196" w:rsidP="00C2148F">
            <w:pPr>
              <w:pStyle w:val="BodyText"/>
              <w:spacing w:before="240" w:after="0"/>
              <w:jc w:val="center"/>
              <w:rPr>
                <w:sz w:val="22"/>
                <w:szCs w:val="22"/>
              </w:rPr>
            </w:pPr>
          </w:p>
        </w:tc>
        <w:tc>
          <w:tcPr>
            <w:tcW w:w="1279" w:type="dxa"/>
            <w:vAlign w:val="center"/>
          </w:tcPr>
          <w:p w14:paraId="035F0D1F" w14:textId="384151C6" w:rsidR="00AF7196" w:rsidRPr="00DD53BB" w:rsidRDefault="00AF7196" w:rsidP="00C2148F">
            <w:pPr>
              <w:pStyle w:val="BodyText"/>
              <w:spacing w:before="240" w:after="0"/>
              <w:jc w:val="center"/>
              <w:rPr>
                <w:sz w:val="22"/>
                <w:szCs w:val="22"/>
              </w:rPr>
            </w:pPr>
          </w:p>
        </w:tc>
        <w:tc>
          <w:tcPr>
            <w:tcW w:w="1254" w:type="dxa"/>
            <w:vAlign w:val="center"/>
          </w:tcPr>
          <w:p w14:paraId="7086FE8E" w14:textId="38553790" w:rsidR="00AF7196" w:rsidRPr="00DD53BB" w:rsidRDefault="00AF7196" w:rsidP="00C2148F">
            <w:pPr>
              <w:pStyle w:val="BodyText"/>
              <w:spacing w:before="240" w:after="0"/>
              <w:jc w:val="center"/>
              <w:rPr>
                <w:sz w:val="22"/>
                <w:szCs w:val="22"/>
              </w:rPr>
            </w:pPr>
          </w:p>
        </w:tc>
        <w:tc>
          <w:tcPr>
            <w:tcW w:w="1424" w:type="dxa"/>
            <w:vAlign w:val="center"/>
          </w:tcPr>
          <w:p w14:paraId="05E07271" w14:textId="7781598C" w:rsidR="00AF7196" w:rsidRPr="00DD53BB" w:rsidRDefault="00AF7196" w:rsidP="00C2148F">
            <w:pPr>
              <w:pStyle w:val="BodyText"/>
              <w:spacing w:before="240" w:after="0"/>
              <w:jc w:val="center"/>
              <w:rPr>
                <w:sz w:val="22"/>
                <w:szCs w:val="22"/>
              </w:rPr>
            </w:pPr>
          </w:p>
        </w:tc>
        <w:tc>
          <w:tcPr>
            <w:tcW w:w="1473" w:type="dxa"/>
            <w:vAlign w:val="center"/>
          </w:tcPr>
          <w:p w14:paraId="0E931F69" w14:textId="5CFD2BAC" w:rsidR="00AF7196" w:rsidRPr="00DD53BB" w:rsidRDefault="00AF7196" w:rsidP="00C2148F">
            <w:pPr>
              <w:pStyle w:val="BodyText"/>
              <w:spacing w:before="240" w:after="0"/>
              <w:jc w:val="center"/>
              <w:rPr>
                <w:sz w:val="22"/>
                <w:szCs w:val="22"/>
              </w:rPr>
            </w:pPr>
          </w:p>
        </w:tc>
        <w:tc>
          <w:tcPr>
            <w:tcW w:w="1279" w:type="dxa"/>
            <w:vAlign w:val="center"/>
          </w:tcPr>
          <w:p w14:paraId="3D28C820" w14:textId="190B2E55" w:rsidR="00AF7196" w:rsidRPr="00DD53BB" w:rsidRDefault="00AF7196" w:rsidP="00C2148F">
            <w:pPr>
              <w:pStyle w:val="BodyText"/>
              <w:spacing w:before="240" w:after="0"/>
              <w:jc w:val="center"/>
              <w:rPr>
                <w:sz w:val="22"/>
                <w:szCs w:val="22"/>
              </w:rPr>
            </w:pPr>
          </w:p>
        </w:tc>
      </w:tr>
      <w:tr w:rsidR="00AF7196" w:rsidRPr="00DA51DB" w14:paraId="79686B62" w14:textId="77777777" w:rsidTr="00C2148F">
        <w:trPr>
          <w:trHeight w:val="344"/>
          <w:jc w:val="center"/>
        </w:trPr>
        <w:tc>
          <w:tcPr>
            <w:tcW w:w="1138" w:type="dxa"/>
            <w:vAlign w:val="center"/>
          </w:tcPr>
          <w:p w14:paraId="6739E555" w14:textId="77777777" w:rsidR="00AF7196" w:rsidRPr="00DA51DB" w:rsidRDefault="00AF7196" w:rsidP="00C2148F">
            <w:pPr>
              <w:pStyle w:val="BodyText"/>
              <w:spacing w:before="240" w:after="0"/>
              <w:jc w:val="center"/>
            </w:pPr>
            <w:r w:rsidRPr="00DA51DB">
              <w:t>AA02</w:t>
            </w:r>
          </w:p>
        </w:tc>
        <w:tc>
          <w:tcPr>
            <w:tcW w:w="1249" w:type="dxa"/>
            <w:vAlign w:val="center"/>
          </w:tcPr>
          <w:p w14:paraId="331FDAE7" w14:textId="4C85C9E4" w:rsidR="00AF7196" w:rsidRPr="00DD53BB" w:rsidRDefault="00AF7196" w:rsidP="00C2148F">
            <w:pPr>
              <w:pStyle w:val="BodyText"/>
              <w:spacing w:before="240" w:after="0"/>
              <w:jc w:val="center"/>
              <w:rPr>
                <w:sz w:val="22"/>
                <w:szCs w:val="22"/>
              </w:rPr>
            </w:pPr>
          </w:p>
        </w:tc>
        <w:tc>
          <w:tcPr>
            <w:tcW w:w="1431" w:type="dxa"/>
            <w:vAlign w:val="center"/>
          </w:tcPr>
          <w:p w14:paraId="681D8E68" w14:textId="0FDDD6CA" w:rsidR="00AF7196" w:rsidRPr="00DD53BB" w:rsidRDefault="00AF7196" w:rsidP="00C2148F">
            <w:pPr>
              <w:pStyle w:val="BodyText"/>
              <w:spacing w:before="240" w:after="0"/>
              <w:jc w:val="center"/>
              <w:rPr>
                <w:sz w:val="22"/>
                <w:szCs w:val="22"/>
              </w:rPr>
            </w:pPr>
          </w:p>
        </w:tc>
        <w:tc>
          <w:tcPr>
            <w:tcW w:w="1490" w:type="dxa"/>
            <w:vAlign w:val="center"/>
          </w:tcPr>
          <w:p w14:paraId="50ED185A" w14:textId="5989A077" w:rsidR="00AF7196" w:rsidRPr="00DD53BB" w:rsidRDefault="00AF7196" w:rsidP="00C2148F">
            <w:pPr>
              <w:pStyle w:val="BodyText"/>
              <w:spacing w:before="240" w:after="0"/>
              <w:jc w:val="center"/>
              <w:rPr>
                <w:sz w:val="22"/>
                <w:szCs w:val="22"/>
              </w:rPr>
            </w:pPr>
          </w:p>
        </w:tc>
        <w:tc>
          <w:tcPr>
            <w:tcW w:w="1279" w:type="dxa"/>
            <w:vAlign w:val="center"/>
          </w:tcPr>
          <w:p w14:paraId="32CC161A" w14:textId="163DBD08" w:rsidR="00AF7196" w:rsidRPr="00DD53BB" w:rsidRDefault="00AF7196" w:rsidP="00C2148F">
            <w:pPr>
              <w:pStyle w:val="BodyText"/>
              <w:spacing w:before="240" w:after="0"/>
              <w:jc w:val="center"/>
              <w:rPr>
                <w:sz w:val="22"/>
                <w:szCs w:val="22"/>
              </w:rPr>
            </w:pPr>
          </w:p>
        </w:tc>
        <w:tc>
          <w:tcPr>
            <w:tcW w:w="1254" w:type="dxa"/>
            <w:vAlign w:val="center"/>
          </w:tcPr>
          <w:p w14:paraId="5A78C261" w14:textId="7E261698" w:rsidR="00AF7196" w:rsidRPr="00DD53BB" w:rsidRDefault="00AF7196" w:rsidP="00C2148F">
            <w:pPr>
              <w:pStyle w:val="BodyText"/>
              <w:spacing w:before="240" w:after="0"/>
              <w:jc w:val="center"/>
              <w:rPr>
                <w:sz w:val="22"/>
                <w:szCs w:val="22"/>
              </w:rPr>
            </w:pPr>
          </w:p>
        </w:tc>
        <w:tc>
          <w:tcPr>
            <w:tcW w:w="1424" w:type="dxa"/>
            <w:vAlign w:val="center"/>
          </w:tcPr>
          <w:p w14:paraId="65C5E265" w14:textId="039ECCDE" w:rsidR="00AF7196" w:rsidRPr="00DD53BB" w:rsidRDefault="00AF7196" w:rsidP="00C2148F">
            <w:pPr>
              <w:pStyle w:val="BodyText"/>
              <w:spacing w:before="240" w:after="0"/>
              <w:jc w:val="center"/>
              <w:rPr>
                <w:sz w:val="22"/>
                <w:szCs w:val="22"/>
              </w:rPr>
            </w:pPr>
          </w:p>
        </w:tc>
        <w:tc>
          <w:tcPr>
            <w:tcW w:w="1473" w:type="dxa"/>
            <w:vAlign w:val="center"/>
          </w:tcPr>
          <w:p w14:paraId="738B30C1" w14:textId="1E03674E" w:rsidR="00AF7196" w:rsidRPr="00DD53BB" w:rsidRDefault="00AF7196" w:rsidP="00C2148F">
            <w:pPr>
              <w:pStyle w:val="BodyText"/>
              <w:spacing w:before="240" w:after="0"/>
              <w:jc w:val="center"/>
              <w:rPr>
                <w:sz w:val="22"/>
                <w:szCs w:val="22"/>
              </w:rPr>
            </w:pPr>
          </w:p>
        </w:tc>
        <w:tc>
          <w:tcPr>
            <w:tcW w:w="1279" w:type="dxa"/>
            <w:vAlign w:val="center"/>
          </w:tcPr>
          <w:p w14:paraId="3DDA43D1" w14:textId="2B635D6A" w:rsidR="00AF7196" w:rsidRPr="00DD53BB" w:rsidRDefault="00AF7196" w:rsidP="00C2148F">
            <w:pPr>
              <w:pStyle w:val="BodyText"/>
              <w:spacing w:before="240" w:after="0"/>
              <w:jc w:val="center"/>
              <w:rPr>
                <w:sz w:val="22"/>
                <w:szCs w:val="22"/>
              </w:rPr>
            </w:pPr>
          </w:p>
        </w:tc>
      </w:tr>
      <w:tr w:rsidR="00AF7196" w:rsidRPr="00DA51DB" w14:paraId="0A785AEE" w14:textId="77777777" w:rsidTr="00C2148F">
        <w:trPr>
          <w:trHeight w:val="364"/>
          <w:jc w:val="center"/>
        </w:trPr>
        <w:tc>
          <w:tcPr>
            <w:tcW w:w="1138" w:type="dxa"/>
            <w:vAlign w:val="center"/>
          </w:tcPr>
          <w:p w14:paraId="35EC933A" w14:textId="77777777" w:rsidR="00AF7196" w:rsidRPr="00DA51DB" w:rsidRDefault="00AF7196" w:rsidP="00C2148F">
            <w:pPr>
              <w:pStyle w:val="BodyText"/>
              <w:spacing w:before="240" w:after="0"/>
              <w:jc w:val="center"/>
            </w:pPr>
            <w:r w:rsidRPr="00DA51DB">
              <w:t>AA03</w:t>
            </w:r>
          </w:p>
        </w:tc>
        <w:tc>
          <w:tcPr>
            <w:tcW w:w="1249" w:type="dxa"/>
            <w:vAlign w:val="center"/>
          </w:tcPr>
          <w:p w14:paraId="4FD8DF07" w14:textId="4314656F" w:rsidR="00AF7196" w:rsidRPr="00DD53BB" w:rsidRDefault="00AF7196" w:rsidP="00C2148F">
            <w:pPr>
              <w:pStyle w:val="BodyText"/>
              <w:spacing w:before="240" w:after="0"/>
              <w:jc w:val="center"/>
              <w:rPr>
                <w:sz w:val="22"/>
                <w:szCs w:val="22"/>
              </w:rPr>
            </w:pPr>
          </w:p>
        </w:tc>
        <w:tc>
          <w:tcPr>
            <w:tcW w:w="1431" w:type="dxa"/>
            <w:vAlign w:val="center"/>
          </w:tcPr>
          <w:p w14:paraId="4DF0E9E8" w14:textId="07E3A3ED" w:rsidR="00AF7196" w:rsidRPr="00DD53BB" w:rsidRDefault="00AF7196" w:rsidP="00C2148F">
            <w:pPr>
              <w:pStyle w:val="BodyText"/>
              <w:spacing w:before="240" w:after="0"/>
              <w:jc w:val="center"/>
              <w:rPr>
                <w:sz w:val="22"/>
                <w:szCs w:val="22"/>
              </w:rPr>
            </w:pPr>
          </w:p>
        </w:tc>
        <w:tc>
          <w:tcPr>
            <w:tcW w:w="1490" w:type="dxa"/>
            <w:vAlign w:val="center"/>
          </w:tcPr>
          <w:p w14:paraId="2E4A455F" w14:textId="38574AF6" w:rsidR="00AF7196" w:rsidRPr="00DD53BB" w:rsidRDefault="00AF7196" w:rsidP="00C2148F">
            <w:pPr>
              <w:pStyle w:val="BodyText"/>
              <w:spacing w:before="240" w:after="0"/>
              <w:jc w:val="center"/>
              <w:rPr>
                <w:sz w:val="22"/>
                <w:szCs w:val="22"/>
              </w:rPr>
            </w:pPr>
          </w:p>
        </w:tc>
        <w:tc>
          <w:tcPr>
            <w:tcW w:w="1279" w:type="dxa"/>
            <w:vAlign w:val="center"/>
          </w:tcPr>
          <w:p w14:paraId="72540A0D" w14:textId="626E30E9" w:rsidR="00AF7196" w:rsidRPr="00DD53BB" w:rsidRDefault="00AF7196" w:rsidP="00C2148F">
            <w:pPr>
              <w:pStyle w:val="BodyText"/>
              <w:spacing w:before="240" w:after="0"/>
              <w:jc w:val="center"/>
              <w:rPr>
                <w:sz w:val="22"/>
                <w:szCs w:val="22"/>
              </w:rPr>
            </w:pPr>
          </w:p>
        </w:tc>
        <w:tc>
          <w:tcPr>
            <w:tcW w:w="1254" w:type="dxa"/>
            <w:vAlign w:val="center"/>
          </w:tcPr>
          <w:p w14:paraId="1D128BF0" w14:textId="6326CC08" w:rsidR="00AF7196" w:rsidRPr="00DD53BB" w:rsidRDefault="00AF7196" w:rsidP="00C2148F">
            <w:pPr>
              <w:pStyle w:val="BodyText"/>
              <w:spacing w:before="240" w:after="0"/>
              <w:jc w:val="center"/>
              <w:rPr>
                <w:sz w:val="22"/>
                <w:szCs w:val="22"/>
              </w:rPr>
            </w:pPr>
          </w:p>
        </w:tc>
        <w:tc>
          <w:tcPr>
            <w:tcW w:w="1424" w:type="dxa"/>
            <w:vAlign w:val="center"/>
          </w:tcPr>
          <w:p w14:paraId="6B8F295C" w14:textId="18B14167" w:rsidR="00AF7196" w:rsidRPr="00DD53BB" w:rsidRDefault="00AF7196" w:rsidP="00C2148F">
            <w:pPr>
              <w:pStyle w:val="BodyText"/>
              <w:spacing w:before="240" w:after="0"/>
              <w:jc w:val="center"/>
              <w:rPr>
                <w:sz w:val="22"/>
                <w:szCs w:val="22"/>
              </w:rPr>
            </w:pPr>
          </w:p>
        </w:tc>
        <w:tc>
          <w:tcPr>
            <w:tcW w:w="1473" w:type="dxa"/>
            <w:vAlign w:val="center"/>
          </w:tcPr>
          <w:p w14:paraId="6E32B0F2" w14:textId="46D29BD6" w:rsidR="00AF7196" w:rsidRPr="00DD53BB" w:rsidRDefault="00AF7196" w:rsidP="00C2148F">
            <w:pPr>
              <w:pStyle w:val="BodyText"/>
              <w:spacing w:before="240" w:after="0"/>
              <w:jc w:val="center"/>
              <w:rPr>
                <w:sz w:val="22"/>
                <w:szCs w:val="22"/>
              </w:rPr>
            </w:pPr>
          </w:p>
        </w:tc>
        <w:tc>
          <w:tcPr>
            <w:tcW w:w="1279" w:type="dxa"/>
            <w:vAlign w:val="center"/>
          </w:tcPr>
          <w:p w14:paraId="29BB1DF0" w14:textId="439F06BF" w:rsidR="00AF7196" w:rsidRPr="00DD53BB" w:rsidRDefault="00AF7196" w:rsidP="00C2148F">
            <w:pPr>
              <w:pStyle w:val="BodyText"/>
              <w:spacing w:before="240" w:after="0"/>
              <w:jc w:val="center"/>
              <w:rPr>
                <w:sz w:val="22"/>
                <w:szCs w:val="22"/>
              </w:rPr>
            </w:pPr>
          </w:p>
        </w:tc>
      </w:tr>
      <w:tr w:rsidR="00AF7196" w:rsidRPr="00DA51DB" w14:paraId="3105143F" w14:textId="77777777" w:rsidTr="00C2148F">
        <w:trPr>
          <w:trHeight w:val="344"/>
          <w:jc w:val="center"/>
        </w:trPr>
        <w:tc>
          <w:tcPr>
            <w:tcW w:w="1138" w:type="dxa"/>
            <w:vAlign w:val="center"/>
          </w:tcPr>
          <w:p w14:paraId="46450EAA" w14:textId="77777777" w:rsidR="00AF7196" w:rsidRPr="00DA51DB" w:rsidRDefault="00AF7196" w:rsidP="00C2148F">
            <w:pPr>
              <w:pStyle w:val="BodyText"/>
              <w:spacing w:before="240" w:after="0"/>
              <w:jc w:val="center"/>
            </w:pPr>
            <w:r w:rsidRPr="00DA51DB">
              <w:t>AA61</w:t>
            </w:r>
          </w:p>
        </w:tc>
        <w:tc>
          <w:tcPr>
            <w:tcW w:w="1249" w:type="dxa"/>
            <w:vAlign w:val="center"/>
          </w:tcPr>
          <w:p w14:paraId="62505E0E" w14:textId="73268AFE" w:rsidR="00AF7196" w:rsidRPr="00DD53BB" w:rsidRDefault="00AF7196" w:rsidP="00C2148F">
            <w:pPr>
              <w:pStyle w:val="BodyText"/>
              <w:spacing w:before="240" w:after="0"/>
              <w:jc w:val="center"/>
              <w:rPr>
                <w:sz w:val="22"/>
                <w:szCs w:val="22"/>
              </w:rPr>
            </w:pPr>
          </w:p>
        </w:tc>
        <w:tc>
          <w:tcPr>
            <w:tcW w:w="1431" w:type="dxa"/>
            <w:vAlign w:val="center"/>
          </w:tcPr>
          <w:p w14:paraId="4035382C" w14:textId="306022DF" w:rsidR="00AF7196" w:rsidRPr="00DD53BB" w:rsidRDefault="00AF7196" w:rsidP="00C2148F">
            <w:pPr>
              <w:pStyle w:val="BodyText"/>
              <w:spacing w:before="240" w:after="0"/>
              <w:jc w:val="center"/>
              <w:rPr>
                <w:sz w:val="22"/>
                <w:szCs w:val="22"/>
              </w:rPr>
            </w:pPr>
          </w:p>
        </w:tc>
        <w:tc>
          <w:tcPr>
            <w:tcW w:w="1490" w:type="dxa"/>
            <w:vAlign w:val="center"/>
          </w:tcPr>
          <w:p w14:paraId="54B8B7D7" w14:textId="2939FB08" w:rsidR="00AF7196" w:rsidRPr="00DD53BB" w:rsidRDefault="00AF7196" w:rsidP="00C2148F">
            <w:pPr>
              <w:pStyle w:val="BodyText"/>
              <w:spacing w:before="240" w:after="0"/>
              <w:jc w:val="center"/>
              <w:rPr>
                <w:sz w:val="22"/>
                <w:szCs w:val="22"/>
              </w:rPr>
            </w:pPr>
          </w:p>
        </w:tc>
        <w:tc>
          <w:tcPr>
            <w:tcW w:w="1279" w:type="dxa"/>
            <w:vAlign w:val="center"/>
          </w:tcPr>
          <w:p w14:paraId="4D71945D" w14:textId="746030B8" w:rsidR="00AF7196" w:rsidRPr="00DD53BB" w:rsidRDefault="00AF7196" w:rsidP="00C2148F">
            <w:pPr>
              <w:pStyle w:val="BodyText"/>
              <w:spacing w:before="240" w:after="0"/>
              <w:jc w:val="center"/>
              <w:rPr>
                <w:sz w:val="22"/>
                <w:szCs w:val="22"/>
              </w:rPr>
            </w:pPr>
          </w:p>
        </w:tc>
        <w:tc>
          <w:tcPr>
            <w:tcW w:w="1254" w:type="dxa"/>
            <w:vAlign w:val="center"/>
          </w:tcPr>
          <w:p w14:paraId="195584C9" w14:textId="57B92228" w:rsidR="00AF7196" w:rsidRPr="00DD53BB" w:rsidRDefault="00AF7196" w:rsidP="00C2148F">
            <w:pPr>
              <w:pStyle w:val="BodyText"/>
              <w:spacing w:before="240" w:after="0"/>
              <w:jc w:val="center"/>
              <w:rPr>
                <w:sz w:val="22"/>
                <w:szCs w:val="22"/>
              </w:rPr>
            </w:pPr>
          </w:p>
        </w:tc>
        <w:tc>
          <w:tcPr>
            <w:tcW w:w="1424" w:type="dxa"/>
            <w:vAlign w:val="center"/>
          </w:tcPr>
          <w:p w14:paraId="00D3D410" w14:textId="10C103BD" w:rsidR="00AF7196" w:rsidRPr="00DD53BB" w:rsidRDefault="00AF7196" w:rsidP="00C2148F">
            <w:pPr>
              <w:pStyle w:val="BodyText"/>
              <w:spacing w:before="240" w:after="0"/>
              <w:jc w:val="center"/>
              <w:rPr>
                <w:sz w:val="22"/>
                <w:szCs w:val="22"/>
              </w:rPr>
            </w:pPr>
          </w:p>
        </w:tc>
        <w:tc>
          <w:tcPr>
            <w:tcW w:w="1473" w:type="dxa"/>
            <w:vAlign w:val="center"/>
          </w:tcPr>
          <w:p w14:paraId="597B1066" w14:textId="67A06EA1" w:rsidR="00AF7196" w:rsidRPr="00DD53BB" w:rsidRDefault="00AF7196" w:rsidP="00C2148F">
            <w:pPr>
              <w:pStyle w:val="BodyText"/>
              <w:spacing w:before="240" w:after="0"/>
              <w:jc w:val="center"/>
              <w:rPr>
                <w:sz w:val="22"/>
                <w:szCs w:val="22"/>
              </w:rPr>
            </w:pPr>
          </w:p>
        </w:tc>
        <w:tc>
          <w:tcPr>
            <w:tcW w:w="1279" w:type="dxa"/>
            <w:vAlign w:val="center"/>
          </w:tcPr>
          <w:p w14:paraId="613107CC" w14:textId="00841EDB" w:rsidR="00AF7196" w:rsidRPr="00DD53BB" w:rsidRDefault="00AF7196" w:rsidP="00C2148F">
            <w:pPr>
              <w:pStyle w:val="BodyText"/>
              <w:spacing w:before="240" w:after="0"/>
              <w:jc w:val="center"/>
              <w:rPr>
                <w:sz w:val="22"/>
                <w:szCs w:val="22"/>
              </w:rPr>
            </w:pPr>
          </w:p>
        </w:tc>
      </w:tr>
      <w:tr w:rsidR="00AF7196" w:rsidRPr="00DA51DB" w14:paraId="511378BE" w14:textId="77777777" w:rsidTr="00C2148F">
        <w:trPr>
          <w:trHeight w:val="344"/>
          <w:jc w:val="center"/>
        </w:trPr>
        <w:tc>
          <w:tcPr>
            <w:tcW w:w="1138" w:type="dxa"/>
            <w:vAlign w:val="center"/>
          </w:tcPr>
          <w:p w14:paraId="2AE68762" w14:textId="77777777" w:rsidR="00AF7196" w:rsidRPr="00DA51DB" w:rsidRDefault="00AF7196" w:rsidP="00C2148F">
            <w:pPr>
              <w:pStyle w:val="BodyText"/>
              <w:spacing w:before="240" w:after="0"/>
              <w:jc w:val="center"/>
            </w:pPr>
            <w:r w:rsidRPr="00DA51DB">
              <w:t>AA62</w:t>
            </w:r>
          </w:p>
        </w:tc>
        <w:tc>
          <w:tcPr>
            <w:tcW w:w="1249" w:type="dxa"/>
            <w:vAlign w:val="center"/>
          </w:tcPr>
          <w:p w14:paraId="68E493EA" w14:textId="43A43559" w:rsidR="00AF7196" w:rsidRPr="00DD53BB" w:rsidRDefault="00AF7196" w:rsidP="00C2148F">
            <w:pPr>
              <w:pStyle w:val="BodyText"/>
              <w:spacing w:before="240" w:after="0"/>
              <w:jc w:val="center"/>
              <w:rPr>
                <w:sz w:val="22"/>
                <w:szCs w:val="22"/>
              </w:rPr>
            </w:pPr>
          </w:p>
        </w:tc>
        <w:tc>
          <w:tcPr>
            <w:tcW w:w="1431" w:type="dxa"/>
            <w:vAlign w:val="center"/>
          </w:tcPr>
          <w:p w14:paraId="240B65A1" w14:textId="11960756" w:rsidR="00AF7196" w:rsidRPr="00DD53BB" w:rsidRDefault="00AF7196" w:rsidP="00C2148F">
            <w:pPr>
              <w:pStyle w:val="BodyText"/>
              <w:spacing w:before="240" w:after="0"/>
              <w:jc w:val="center"/>
              <w:rPr>
                <w:sz w:val="22"/>
                <w:szCs w:val="22"/>
              </w:rPr>
            </w:pPr>
          </w:p>
        </w:tc>
        <w:tc>
          <w:tcPr>
            <w:tcW w:w="1490" w:type="dxa"/>
            <w:vAlign w:val="center"/>
          </w:tcPr>
          <w:p w14:paraId="6446A15C" w14:textId="291479EB" w:rsidR="00AF7196" w:rsidRPr="00DD53BB" w:rsidRDefault="00AF7196" w:rsidP="00C2148F">
            <w:pPr>
              <w:pStyle w:val="BodyText"/>
              <w:spacing w:before="240" w:after="0"/>
              <w:jc w:val="center"/>
              <w:rPr>
                <w:sz w:val="22"/>
                <w:szCs w:val="22"/>
              </w:rPr>
            </w:pPr>
          </w:p>
        </w:tc>
        <w:tc>
          <w:tcPr>
            <w:tcW w:w="1279" w:type="dxa"/>
            <w:vAlign w:val="center"/>
          </w:tcPr>
          <w:p w14:paraId="04A93864" w14:textId="38622AE6" w:rsidR="00AF7196" w:rsidRPr="00DD53BB" w:rsidRDefault="00AF7196" w:rsidP="00C2148F">
            <w:pPr>
              <w:pStyle w:val="BodyText"/>
              <w:spacing w:before="240" w:after="0"/>
              <w:jc w:val="center"/>
              <w:rPr>
                <w:sz w:val="22"/>
                <w:szCs w:val="22"/>
              </w:rPr>
            </w:pPr>
          </w:p>
        </w:tc>
        <w:tc>
          <w:tcPr>
            <w:tcW w:w="1254" w:type="dxa"/>
            <w:vAlign w:val="center"/>
          </w:tcPr>
          <w:p w14:paraId="6AE5125E" w14:textId="76CD2DC7" w:rsidR="00AF7196" w:rsidRPr="00DD53BB" w:rsidRDefault="00AF7196" w:rsidP="00C2148F">
            <w:pPr>
              <w:pStyle w:val="BodyText"/>
              <w:spacing w:before="240" w:after="0"/>
              <w:jc w:val="center"/>
              <w:rPr>
                <w:sz w:val="22"/>
                <w:szCs w:val="22"/>
              </w:rPr>
            </w:pPr>
          </w:p>
        </w:tc>
        <w:tc>
          <w:tcPr>
            <w:tcW w:w="1424" w:type="dxa"/>
            <w:vAlign w:val="center"/>
          </w:tcPr>
          <w:p w14:paraId="70FE8945" w14:textId="7DBA7FFE" w:rsidR="00AF7196" w:rsidRPr="00DD53BB" w:rsidRDefault="00AF7196" w:rsidP="00C2148F">
            <w:pPr>
              <w:pStyle w:val="BodyText"/>
              <w:spacing w:before="240" w:after="0"/>
              <w:jc w:val="center"/>
              <w:rPr>
                <w:sz w:val="22"/>
                <w:szCs w:val="22"/>
              </w:rPr>
            </w:pPr>
          </w:p>
        </w:tc>
        <w:tc>
          <w:tcPr>
            <w:tcW w:w="1473" w:type="dxa"/>
            <w:vAlign w:val="center"/>
          </w:tcPr>
          <w:p w14:paraId="6FE51646" w14:textId="62309B16" w:rsidR="00AF7196" w:rsidRPr="00DD53BB" w:rsidRDefault="00AF7196" w:rsidP="00C2148F">
            <w:pPr>
              <w:pStyle w:val="BodyText"/>
              <w:spacing w:before="240" w:after="0"/>
              <w:jc w:val="center"/>
              <w:rPr>
                <w:sz w:val="22"/>
                <w:szCs w:val="22"/>
              </w:rPr>
            </w:pPr>
          </w:p>
        </w:tc>
        <w:tc>
          <w:tcPr>
            <w:tcW w:w="1279" w:type="dxa"/>
            <w:vAlign w:val="center"/>
          </w:tcPr>
          <w:p w14:paraId="42945F29" w14:textId="28AF2524" w:rsidR="00AF7196" w:rsidRPr="00DD53BB" w:rsidRDefault="00AF7196" w:rsidP="00C2148F">
            <w:pPr>
              <w:pStyle w:val="BodyText"/>
              <w:spacing w:before="240" w:after="0"/>
              <w:jc w:val="center"/>
              <w:rPr>
                <w:sz w:val="22"/>
                <w:szCs w:val="22"/>
              </w:rPr>
            </w:pPr>
          </w:p>
        </w:tc>
      </w:tr>
    </w:tbl>
    <w:p w14:paraId="0CC4F5C1" w14:textId="77777777" w:rsidR="00AF7196" w:rsidRDefault="00AF7196" w:rsidP="00AF7196">
      <w:pPr>
        <w:pStyle w:val="BodyText"/>
      </w:pPr>
    </w:p>
    <w:p w14:paraId="7B14B7E3" w14:textId="77777777" w:rsidR="00AF7196" w:rsidRPr="00AF7196" w:rsidRDefault="00AF7196" w:rsidP="00AF7196">
      <w:pPr>
        <w:pStyle w:val="BodyText"/>
      </w:pPr>
    </w:p>
    <w:p w14:paraId="64DF8A4E" w14:textId="1DC645DD" w:rsidR="00300594" w:rsidRPr="00210717" w:rsidRDefault="0096490C" w:rsidP="00541157">
      <w:pPr>
        <w:pStyle w:val="Caption"/>
      </w:pPr>
      <w:bookmarkStart w:id="215" w:name="_Toc486418289"/>
      <w:r>
        <w:t xml:space="preserve">Table </w:t>
      </w:r>
      <w:fldSimple w:instr=" SEQ Table \* ARABIC ">
        <w:r w:rsidR="0048081E">
          <w:rPr>
            <w:noProof/>
          </w:rPr>
          <w:t>19</w:t>
        </w:r>
      </w:fldSimple>
      <w:r w:rsidR="00D76865" w:rsidRPr="00210717">
        <w:t xml:space="preserve">: </w:t>
      </w:r>
      <w:r w:rsidR="006B42F6">
        <w:t xml:space="preserve">Truck </w:t>
      </w:r>
      <w:r w:rsidR="00D76865" w:rsidRPr="00210717">
        <w:t xml:space="preserve">Temperatures for the </w:t>
      </w:r>
      <w:r w:rsidR="00F93935">
        <w:t>Five</w:t>
      </w:r>
      <w:r w:rsidR="00D76865" w:rsidRPr="00210717">
        <w:t xml:space="preserve"> </w:t>
      </w:r>
      <w:r w:rsidR="006B42F6">
        <w:t xml:space="preserve">Mix Designs </w:t>
      </w:r>
      <w:r w:rsidR="00D76865" w:rsidRPr="00210717">
        <w:t>in °F</w:t>
      </w:r>
      <w:bookmarkEnd w:id="215"/>
      <w:r w:rsidR="00D76865" w:rsidRPr="00210717">
        <w:t xml:space="preserve"> </w:t>
      </w:r>
    </w:p>
    <w:tbl>
      <w:tblPr>
        <w:tblStyle w:val="TableGrid"/>
        <w:tblW w:w="13415" w:type="dxa"/>
        <w:jc w:val="center"/>
        <w:tblLayout w:type="fixed"/>
        <w:tblLook w:val="04A0" w:firstRow="1" w:lastRow="0" w:firstColumn="1" w:lastColumn="0" w:noHBand="0" w:noVBand="1"/>
      </w:tblPr>
      <w:tblGrid>
        <w:gridCol w:w="1039"/>
        <w:gridCol w:w="1530"/>
        <w:gridCol w:w="1696"/>
        <w:gridCol w:w="1662"/>
        <w:gridCol w:w="1427"/>
        <w:gridCol w:w="1399"/>
        <w:gridCol w:w="1590"/>
        <w:gridCol w:w="1646"/>
        <w:gridCol w:w="1426"/>
      </w:tblGrid>
      <w:tr w:rsidR="00B1545C" w:rsidRPr="00DA51DB" w14:paraId="6A8D1CE7" w14:textId="77777777" w:rsidTr="008E64B6">
        <w:trPr>
          <w:trHeight w:val="623"/>
          <w:jc w:val="center"/>
        </w:trPr>
        <w:tc>
          <w:tcPr>
            <w:tcW w:w="1039" w:type="dxa"/>
            <w:vMerge w:val="restart"/>
            <w:vAlign w:val="center"/>
          </w:tcPr>
          <w:p w14:paraId="6EC9C280" w14:textId="77777777" w:rsidR="00B1545C" w:rsidRPr="00F3561B" w:rsidRDefault="00B1545C" w:rsidP="00C941DA">
            <w:pPr>
              <w:pStyle w:val="BodyText"/>
              <w:spacing w:after="0"/>
              <w:jc w:val="center"/>
              <w:rPr>
                <w:b/>
                <w:sz w:val="22"/>
                <w:szCs w:val="22"/>
              </w:rPr>
            </w:pPr>
            <w:r w:rsidRPr="00F3561B">
              <w:rPr>
                <w:b/>
                <w:sz w:val="22"/>
                <w:szCs w:val="22"/>
              </w:rPr>
              <w:t>Section</w:t>
            </w:r>
          </w:p>
        </w:tc>
        <w:tc>
          <w:tcPr>
            <w:tcW w:w="6315" w:type="dxa"/>
            <w:gridSpan w:val="4"/>
            <w:vAlign w:val="center"/>
          </w:tcPr>
          <w:p w14:paraId="4D37A57B" w14:textId="77777777" w:rsidR="00B1545C" w:rsidRPr="00DA51DB" w:rsidRDefault="00B1545C" w:rsidP="00C941DA">
            <w:pPr>
              <w:pStyle w:val="BodyText"/>
              <w:spacing w:after="0"/>
              <w:jc w:val="center"/>
              <w:rPr>
                <w:b/>
              </w:rPr>
            </w:pPr>
            <w:r>
              <w:rPr>
                <w:b/>
              </w:rPr>
              <w:t>Truck Internal</w:t>
            </w:r>
            <w:r w:rsidRPr="00DA51DB">
              <w:rPr>
                <w:b/>
              </w:rPr>
              <w:t xml:space="preserve"> Temperature</w:t>
            </w:r>
          </w:p>
        </w:tc>
        <w:tc>
          <w:tcPr>
            <w:tcW w:w="6061" w:type="dxa"/>
            <w:gridSpan w:val="4"/>
            <w:vAlign w:val="center"/>
          </w:tcPr>
          <w:p w14:paraId="6AD4389F" w14:textId="77777777" w:rsidR="00B1545C" w:rsidRPr="00DA51DB" w:rsidRDefault="00B1545C" w:rsidP="00C941DA">
            <w:pPr>
              <w:pStyle w:val="BodyText"/>
              <w:spacing w:after="0"/>
              <w:jc w:val="center"/>
              <w:rPr>
                <w:b/>
              </w:rPr>
            </w:pPr>
            <w:r>
              <w:rPr>
                <w:b/>
              </w:rPr>
              <w:t>Truck Surface</w:t>
            </w:r>
            <w:r w:rsidRPr="00DA51DB">
              <w:rPr>
                <w:b/>
              </w:rPr>
              <w:t xml:space="preserve"> Temperature</w:t>
            </w:r>
          </w:p>
        </w:tc>
      </w:tr>
      <w:tr w:rsidR="00B1545C" w:rsidRPr="00F3561B" w14:paraId="43ED1F44" w14:textId="77777777" w:rsidTr="00530E48">
        <w:trPr>
          <w:trHeight w:val="161"/>
          <w:jc w:val="center"/>
        </w:trPr>
        <w:tc>
          <w:tcPr>
            <w:tcW w:w="1039" w:type="dxa"/>
            <w:vMerge/>
            <w:vAlign w:val="center"/>
          </w:tcPr>
          <w:p w14:paraId="429AAE8C" w14:textId="77777777" w:rsidR="00B1545C" w:rsidRPr="00DA51DB" w:rsidRDefault="00B1545C" w:rsidP="00C941DA">
            <w:pPr>
              <w:pStyle w:val="BodyText"/>
              <w:spacing w:after="0"/>
              <w:jc w:val="center"/>
            </w:pPr>
          </w:p>
        </w:tc>
        <w:tc>
          <w:tcPr>
            <w:tcW w:w="1530" w:type="dxa"/>
            <w:vAlign w:val="center"/>
          </w:tcPr>
          <w:p w14:paraId="43270887" w14:textId="77777777" w:rsidR="00B1545C" w:rsidRPr="00F3561B" w:rsidRDefault="00B1545C" w:rsidP="00C941DA">
            <w:pPr>
              <w:pStyle w:val="BodyText"/>
              <w:spacing w:after="0"/>
              <w:jc w:val="center"/>
              <w:rPr>
                <w:b/>
                <w:i/>
                <w:sz w:val="22"/>
                <w:szCs w:val="22"/>
              </w:rPr>
            </w:pPr>
            <w:r w:rsidRPr="00F3561B">
              <w:rPr>
                <w:b/>
                <w:i/>
                <w:sz w:val="22"/>
                <w:szCs w:val="22"/>
              </w:rPr>
              <w:t>No. of Records</w:t>
            </w:r>
          </w:p>
        </w:tc>
        <w:tc>
          <w:tcPr>
            <w:tcW w:w="1696" w:type="dxa"/>
            <w:vAlign w:val="center"/>
          </w:tcPr>
          <w:p w14:paraId="4B7EEA73" w14:textId="77777777" w:rsidR="00B1545C" w:rsidRPr="00F3561B" w:rsidRDefault="00B1545C" w:rsidP="00C941DA">
            <w:pPr>
              <w:pStyle w:val="BodyText"/>
              <w:spacing w:after="0"/>
              <w:jc w:val="center"/>
              <w:rPr>
                <w:b/>
                <w:i/>
                <w:sz w:val="22"/>
                <w:szCs w:val="22"/>
              </w:rPr>
            </w:pPr>
            <w:r w:rsidRPr="00F3561B">
              <w:rPr>
                <w:b/>
                <w:i/>
                <w:sz w:val="22"/>
                <w:szCs w:val="22"/>
              </w:rPr>
              <w:t>Minimum</w:t>
            </w:r>
            <w:r w:rsidR="00223D4F">
              <w:rPr>
                <w:b/>
                <w:i/>
                <w:sz w:val="22"/>
                <w:szCs w:val="22"/>
              </w:rPr>
              <w:t xml:space="preserve"> (°F)</w:t>
            </w:r>
          </w:p>
        </w:tc>
        <w:tc>
          <w:tcPr>
            <w:tcW w:w="1662" w:type="dxa"/>
            <w:vAlign w:val="center"/>
          </w:tcPr>
          <w:p w14:paraId="5EF51B96" w14:textId="77777777" w:rsidR="00B1545C" w:rsidRPr="00F3561B" w:rsidRDefault="00B1545C" w:rsidP="00C941DA">
            <w:pPr>
              <w:pStyle w:val="BodyText"/>
              <w:spacing w:after="0"/>
              <w:jc w:val="center"/>
              <w:rPr>
                <w:b/>
                <w:i/>
                <w:sz w:val="22"/>
                <w:szCs w:val="22"/>
              </w:rPr>
            </w:pPr>
            <w:r w:rsidRPr="00F3561B">
              <w:rPr>
                <w:b/>
                <w:i/>
                <w:sz w:val="22"/>
                <w:szCs w:val="22"/>
              </w:rPr>
              <w:t>Maximum</w:t>
            </w:r>
            <w:r w:rsidR="00223D4F">
              <w:rPr>
                <w:b/>
                <w:i/>
                <w:sz w:val="22"/>
                <w:szCs w:val="22"/>
              </w:rPr>
              <w:t xml:space="preserve"> (°F)</w:t>
            </w:r>
          </w:p>
        </w:tc>
        <w:tc>
          <w:tcPr>
            <w:tcW w:w="1427" w:type="dxa"/>
            <w:vAlign w:val="center"/>
          </w:tcPr>
          <w:p w14:paraId="7C303336" w14:textId="77777777" w:rsidR="00B1545C" w:rsidRPr="00F3561B" w:rsidRDefault="00B1545C" w:rsidP="00C941DA">
            <w:pPr>
              <w:pStyle w:val="BodyText"/>
              <w:spacing w:after="0"/>
              <w:jc w:val="center"/>
              <w:rPr>
                <w:b/>
                <w:i/>
                <w:sz w:val="22"/>
                <w:szCs w:val="22"/>
              </w:rPr>
            </w:pPr>
            <w:r w:rsidRPr="00F3561B">
              <w:rPr>
                <w:b/>
                <w:i/>
                <w:sz w:val="22"/>
                <w:szCs w:val="22"/>
              </w:rPr>
              <w:t>Average</w:t>
            </w:r>
            <w:r w:rsidR="00223D4F">
              <w:rPr>
                <w:b/>
                <w:i/>
                <w:sz w:val="22"/>
                <w:szCs w:val="22"/>
              </w:rPr>
              <w:t xml:space="preserve"> (°F)</w:t>
            </w:r>
          </w:p>
        </w:tc>
        <w:tc>
          <w:tcPr>
            <w:tcW w:w="1399" w:type="dxa"/>
            <w:vAlign w:val="center"/>
          </w:tcPr>
          <w:p w14:paraId="6029AA22" w14:textId="77777777" w:rsidR="00B1545C" w:rsidRPr="00F3561B" w:rsidRDefault="00B1545C" w:rsidP="00C941DA">
            <w:pPr>
              <w:pStyle w:val="BodyText"/>
              <w:spacing w:after="0"/>
              <w:jc w:val="center"/>
              <w:rPr>
                <w:b/>
                <w:i/>
                <w:sz w:val="22"/>
                <w:szCs w:val="22"/>
              </w:rPr>
            </w:pPr>
            <w:r w:rsidRPr="00F3561B">
              <w:rPr>
                <w:b/>
                <w:i/>
                <w:sz w:val="22"/>
                <w:szCs w:val="22"/>
              </w:rPr>
              <w:t>No. of Records</w:t>
            </w:r>
          </w:p>
        </w:tc>
        <w:tc>
          <w:tcPr>
            <w:tcW w:w="1590" w:type="dxa"/>
            <w:vAlign w:val="center"/>
          </w:tcPr>
          <w:p w14:paraId="3970BC95" w14:textId="77777777" w:rsidR="00B1545C" w:rsidRPr="00F3561B" w:rsidRDefault="00B1545C" w:rsidP="00C941DA">
            <w:pPr>
              <w:pStyle w:val="BodyText"/>
              <w:spacing w:after="0"/>
              <w:jc w:val="center"/>
              <w:rPr>
                <w:b/>
                <w:i/>
                <w:sz w:val="22"/>
                <w:szCs w:val="22"/>
              </w:rPr>
            </w:pPr>
            <w:r w:rsidRPr="00F3561B">
              <w:rPr>
                <w:b/>
                <w:i/>
                <w:sz w:val="22"/>
                <w:szCs w:val="22"/>
              </w:rPr>
              <w:t>Minimum</w:t>
            </w:r>
            <w:r w:rsidR="00223D4F">
              <w:rPr>
                <w:b/>
                <w:i/>
                <w:sz w:val="22"/>
                <w:szCs w:val="22"/>
              </w:rPr>
              <w:t xml:space="preserve"> (°F)</w:t>
            </w:r>
          </w:p>
        </w:tc>
        <w:tc>
          <w:tcPr>
            <w:tcW w:w="1646" w:type="dxa"/>
            <w:vAlign w:val="center"/>
          </w:tcPr>
          <w:p w14:paraId="34FF7EFD" w14:textId="77777777" w:rsidR="00B1545C" w:rsidRPr="00F3561B" w:rsidRDefault="00B1545C" w:rsidP="00C941DA">
            <w:pPr>
              <w:pStyle w:val="BodyText"/>
              <w:spacing w:after="0"/>
              <w:jc w:val="center"/>
              <w:rPr>
                <w:b/>
                <w:i/>
                <w:sz w:val="22"/>
                <w:szCs w:val="22"/>
              </w:rPr>
            </w:pPr>
            <w:r w:rsidRPr="00F3561B">
              <w:rPr>
                <w:b/>
                <w:i/>
                <w:sz w:val="22"/>
                <w:szCs w:val="22"/>
              </w:rPr>
              <w:t>Maximum</w:t>
            </w:r>
            <w:r w:rsidR="00223D4F">
              <w:rPr>
                <w:b/>
                <w:i/>
                <w:sz w:val="22"/>
                <w:szCs w:val="22"/>
              </w:rPr>
              <w:t xml:space="preserve"> (°F)</w:t>
            </w:r>
          </w:p>
        </w:tc>
        <w:tc>
          <w:tcPr>
            <w:tcW w:w="1426" w:type="dxa"/>
            <w:vAlign w:val="center"/>
          </w:tcPr>
          <w:p w14:paraId="48B7881A" w14:textId="77777777" w:rsidR="00B1545C" w:rsidRPr="00F3561B" w:rsidRDefault="00B1545C" w:rsidP="00C941DA">
            <w:pPr>
              <w:pStyle w:val="BodyText"/>
              <w:spacing w:after="0"/>
              <w:jc w:val="center"/>
              <w:rPr>
                <w:b/>
                <w:i/>
                <w:sz w:val="22"/>
                <w:szCs w:val="22"/>
              </w:rPr>
            </w:pPr>
            <w:r w:rsidRPr="00F3561B">
              <w:rPr>
                <w:b/>
                <w:i/>
                <w:sz w:val="22"/>
                <w:szCs w:val="22"/>
              </w:rPr>
              <w:t>Average</w:t>
            </w:r>
            <w:r w:rsidR="00223D4F">
              <w:rPr>
                <w:b/>
                <w:i/>
                <w:sz w:val="22"/>
                <w:szCs w:val="22"/>
              </w:rPr>
              <w:t xml:space="preserve"> (°F)</w:t>
            </w:r>
          </w:p>
        </w:tc>
      </w:tr>
      <w:tr w:rsidR="00B1545C" w:rsidRPr="00F3561B" w14:paraId="0B33D8F8" w14:textId="77777777" w:rsidTr="00530E48">
        <w:trPr>
          <w:trHeight w:hRule="exact" w:val="288"/>
          <w:jc w:val="center"/>
        </w:trPr>
        <w:tc>
          <w:tcPr>
            <w:tcW w:w="1039" w:type="dxa"/>
            <w:vAlign w:val="center"/>
          </w:tcPr>
          <w:p w14:paraId="7AD55B07" w14:textId="77777777" w:rsidR="00B1545C" w:rsidRPr="00DA51DB" w:rsidRDefault="00B1545C" w:rsidP="00C941DA">
            <w:pPr>
              <w:pStyle w:val="BodyText"/>
              <w:spacing w:after="0"/>
              <w:jc w:val="center"/>
            </w:pPr>
            <w:r w:rsidRPr="00DA51DB">
              <w:t>AA01</w:t>
            </w:r>
          </w:p>
        </w:tc>
        <w:tc>
          <w:tcPr>
            <w:tcW w:w="1530" w:type="dxa"/>
            <w:vAlign w:val="center"/>
          </w:tcPr>
          <w:p w14:paraId="661207E3" w14:textId="7DFB9DD9" w:rsidR="00B1545C" w:rsidRPr="00DD53BB" w:rsidRDefault="00B1545C" w:rsidP="00C941DA">
            <w:pPr>
              <w:pStyle w:val="BodyText"/>
              <w:spacing w:after="0"/>
              <w:jc w:val="center"/>
              <w:rPr>
                <w:sz w:val="22"/>
                <w:szCs w:val="22"/>
              </w:rPr>
            </w:pPr>
          </w:p>
        </w:tc>
        <w:tc>
          <w:tcPr>
            <w:tcW w:w="1696" w:type="dxa"/>
            <w:vAlign w:val="center"/>
          </w:tcPr>
          <w:p w14:paraId="5CC5827A" w14:textId="4DFD0026" w:rsidR="00B1545C" w:rsidRPr="00DD53BB" w:rsidRDefault="00B1545C" w:rsidP="00C941DA">
            <w:pPr>
              <w:pStyle w:val="BodyText"/>
              <w:spacing w:after="0"/>
              <w:jc w:val="center"/>
              <w:rPr>
                <w:sz w:val="22"/>
                <w:szCs w:val="22"/>
              </w:rPr>
            </w:pPr>
          </w:p>
        </w:tc>
        <w:tc>
          <w:tcPr>
            <w:tcW w:w="1662" w:type="dxa"/>
            <w:vAlign w:val="center"/>
          </w:tcPr>
          <w:p w14:paraId="202B7B8E" w14:textId="33012534" w:rsidR="00B1545C" w:rsidRPr="00DD53BB" w:rsidRDefault="00B1545C" w:rsidP="00C941DA">
            <w:pPr>
              <w:pStyle w:val="BodyText"/>
              <w:spacing w:after="0"/>
              <w:jc w:val="center"/>
              <w:rPr>
                <w:sz w:val="22"/>
                <w:szCs w:val="22"/>
              </w:rPr>
            </w:pPr>
          </w:p>
        </w:tc>
        <w:tc>
          <w:tcPr>
            <w:tcW w:w="1427" w:type="dxa"/>
            <w:vAlign w:val="center"/>
          </w:tcPr>
          <w:p w14:paraId="3F2FCC61" w14:textId="1F44F1E8" w:rsidR="00B1545C" w:rsidRPr="00DD53BB" w:rsidRDefault="00B1545C" w:rsidP="00C941DA">
            <w:pPr>
              <w:pStyle w:val="BodyText"/>
              <w:spacing w:after="0"/>
              <w:jc w:val="center"/>
              <w:rPr>
                <w:sz w:val="22"/>
                <w:szCs w:val="22"/>
              </w:rPr>
            </w:pPr>
          </w:p>
        </w:tc>
        <w:tc>
          <w:tcPr>
            <w:tcW w:w="1399" w:type="dxa"/>
            <w:vAlign w:val="center"/>
          </w:tcPr>
          <w:p w14:paraId="27C07E41" w14:textId="3F50F146" w:rsidR="00B1545C" w:rsidRPr="00DD53BB" w:rsidRDefault="00B1545C" w:rsidP="00C941DA">
            <w:pPr>
              <w:pStyle w:val="BodyText"/>
              <w:spacing w:after="0"/>
              <w:jc w:val="center"/>
              <w:rPr>
                <w:sz w:val="22"/>
                <w:szCs w:val="22"/>
              </w:rPr>
            </w:pPr>
          </w:p>
        </w:tc>
        <w:tc>
          <w:tcPr>
            <w:tcW w:w="1590" w:type="dxa"/>
            <w:vAlign w:val="center"/>
          </w:tcPr>
          <w:p w14:paraId="1EB8555D" w14:textId="0BA11FE3" w:rsidR="00B1545C" w:rsidRPr="00DD53BB" w:rsidRDefault="00B1545C" w:rsidP="00C941DA">
            <w:pPr>
              <w:pStyle w:val="BodyText"/>
              <w:spacing w:after="0"/>
              <w:jc w:val="center"/>
              <w:rPr>
                <w:sz w:val="22"/>
                <w:szCs w:val="22"/>
              </w:rPr>
            </w:pPr>
          </w:p>
        </w:tc>
        <w:tc>
          <w:tcPr>
            <w:tcW w:w="1646" w:type="dxa"/>
            <w:vAlign w:val="center"/>
          </w:tcPr>
          <w:p w14:paraId="20AF8AC8" w14:textId="1FC2B4DC" w:rsidR="00B1545C" w:rsidRPr="00DD53BB" w:rsidRDefault="00B1545C" w:rsidP="00C941DA">
            <w:pPr>
              <w:pStyle w:val="BodyText"/>
              <w:spacing w:after="0"/>
              <w:jc w:val="center"/>
              <w:rPr>
                <w:sz w:val="22"/>
                <w:szCs w:val="22"/>
              </w:rPr>
            </w:pPr>
          </w:p>
        </w:tc>
        <w:tc>
          <w:tcPr>
            <w:tcW w:w="1426" w:type="dxa"/>
            <w:vAlign w:val="center"/>
          </w:tcPr>
          <w:p w14:paraId="096BE4C4" w14:textId="7B87B1F3" w:rsidR="00B1545C" w:rsidRPr="00DD53BB" w:rsidRDefault="00B1545C" w:rsidP="00C941DA">
            <w:pPr>
              <w:pStyle w:val="BodyText"/>
              <w:spacing w:after="0"/>
              <w:jc w:val="center"/>
              <w:rPr>
                <w:sz w:val="22"/>
                <w:szCs w:val="22"/>
              </w:rPr>
            </w:pPr>
          </w:p>
        </w:tc>
      </w:tr>
      <w:tr w:rsidR="00B1545C" w:rsidRPr="00F3561B" w14:paraId="7AC5DBF8" w14:textId="77777777" w:rsidTr="00530E48">
        <w:trPr>
          <w:trHeight w:hRule="exact" w:val="288"/>
          <w:jc w:val="center"/>
        </w:trPr>
        <w:tc>
          <w:tcPr>
            <w:tcW w:w="1039" w:type="dxa"/>
            <w:vAlign w:val="center"/>
          </w:tcPr>
          <w:p w14:paraId="5F176A8C" w14:textId="77777777" w:rsidR="00B1545C" w:rsidRPr="00DA51DB" w:rsidRDefault="00B1545C" w:rsidP="00C941DA">
            <w:pPr>
              <w:pStyle w:val="BodyText"/>
              <w:spacing w:after="0"/>
              <w:jc w:val="center"/>
            </w:pPr>
            <w:r w:rsidRPr="00DA51DB">
              <w:t>AA02</w:t>
            </w:r>
          </w:p>
        </w:tc>
        <w:tc>
          <w:tcPr>
            <w:tcW w:w="1530" w:type="dxa"/>
            <w:vAlign w:val="center"/>
          </w:tcPr>
          <w:p w14:paraId="205F6F80" w14:textId="09B0B039" w:rsidR="00B1545C" w:rsidRPr="00DD53BB" w:rsidRDefault="00B1545C" w:rsidP="00C941DA">
            <w:pPr>
              <w:pStyle w:val="BodyText"/>
              <w:spacing w:after="0"/>
              <w:jc w:val="center"/>
              <w:rPr>
                <w:sz w:val="22"/>
                <w:szCs w:val="22"/>
              </w:rPr>
            </w:pPr>
          </w:p>
        </w:tc>
        <w:tc>
          <w:tcPr>
            <w:tcW w:w="1696" w:type="dxa"/>
            <w:vAlign w:val="center"/>
          </w:tcPr>
          <w:p w14:paraId="084557E5" w14:textId="1771F42A" w:rsidR="00B1545C" w:rsidRPr="00DD53BB" w:rsidRDefault="00B1545C" w:rsidP="00C941DA">
            <w:pPr>
              <w:pStyle w:val="BodyText"/>
              <w:spacing w:after="0"/>
              <w:jc w:val="center"/>
              <w:rPr>
                <w:sz w:val="22"/>
                <w:szCs w:val="22"/>
              </w:rPr>
            </w:pPr>
          </w:p>
        </w:tc>
        <w:tc>
          <w:tcPr>
            <w:tcW w:w="1662" w:type="dxa"/>
            <w:vAlign w:val="center"/>
          </w:tcPr>
          <w:p w14:paraId="6749B039" w14:textId="3EE5F843" w:rsidR="00B1545C" w:rsidRPr="00DD53BB" w:rsidRDefault="00B1545C" w:rsidP="00C941DA">
            <w:pPr>
              <w:pStyle w:val="BodyText"/>
              <w:spacing w:after="0"/>
              <w:jc w:val="center"/>
              <w:rPr>
                <w:sz w:val="22"/>
                <w:szCs w:val="22"/>
              </w:rPr>
            </w:pPr>
          </w:p>
        </w:tc>
        <w:tc>
          <w:tcPr>
            <w:tcW w:w="1427" w:type="dxa"/>
            <w:vAlign w:val="center"/>
          </w:tcPr>
          <w:p w14:paraId="10FA7837" w14:textId="454D3B3A" w:rsidR="00B1545C" w:rsidRPr="00DD53BB" w:rsidRDefault="00B1545C" w:rsidP="00C941DA">
            <w:pPr>
              <w:pStyle w:val="BodyText"/>
              <w:spacing w:after="0"/>
              <w:jc w:val="center"/>
              <w:rPr>
                <w:sz w:val="22"/>
                <w:szCs w:val="22"/>
              </w:rPr>
            </w:pPr>
          </w:p>
        </w:tc>
        <w:tc>
          <w:tcPr>
            <w:tcW w:w="1399" w:type="dxa"/>
            <w:vAlign w:val="center"/>
          </w:tcPr>
          <w:p w14:paraId="73E292F8" w14:textId="27F38BF7" w:rsidR="00B1545C" w:rsidRPr="00DD53BB" w:rsidRDefault="00B1545C" w:rsidP="00C941DA">
            <w:pPr>
              <w:pStyle w:val="BodyText"/>
              <w:spacing w:after="0"/>
              <w:jc w:val="center"/>
              <w:rPr>
                <w:sz w:val="22"/>
                <w:szCs w:val="22"/>
              </w:rPr>
            </w:pPr>
          </w:p>
        </w:tc>
        <w:tc>
          <w:tcPr>
            <w:tcW w:w="1590" w:type="dxa"/>
            <w:vAlign w:val="center"/>
          </w:tcPr>
          <w:p w14:paraId="562D2EC0" w14:textId="47A1DEF7" w:rsidR="00B1545C" w:rsidRPr="00DD53BB" w:rsidRDefault="00B1545C" w:rsidP="00C941DA">
            <w:pPr>
              <w:pStyle w:val="BodyText"/>
              <w:spacing w:after="0"/>
              <w:jc w:val="center"/>
              <w:rPr>
                <w:sz w:val="22"/>
                <w:szCs w:val="22"/>
              </w:rPr>
            </w:pPr>
          </w:p>
        </w:tc>
        <w:tc>
          <w:tcPr>
            <w:tcW w:w="1646" w:type="dxa"/>
            <w:vAlign w:val="center"/>
          </w:tcPr>
          <w:p w14:paraId="1E6762EE" w14:textId="0C5F85EF" w:rsidR="00B1545C" w:rsidRPr="00DD53BB" w:rsidRDefault="00B1545C" w:rsidP="00C941DA">
            <w:pPr>
              <w:pStyle w:val="BodyText"/>
              <w:spacing w:after="0"/>
              <w:jc w:val="center"/>
              <w:rPr>
                <w:sz w:val="22"/>
                <w:szCs w:val="22"/>
              </w:rPr>
            </w:pPr>
          </w:p>
        </w:tc>
        <w:tc>
          <w:tcPr>
            <w:tcW w:w="1426" w:type="dxa"/>
            <w:vAlign w:val="center"/>
          </w:tcPr>
          <w:p w14:paraId="7F4AFC81" w14:textId="38E38B30" w:rsidR="00B1545C" w:rsidRPr="00DD53BB" w:rsidRDefault="00B1545C" w:rsidP="00C941DA">
            <w:pPr>
              <w:pStyle w:val="BodyText"/>
              <w:spacing w:after="0"/>
              <w:jc w:val="center"/>
              <w:rPr>
                <w:sz w:val="22"/>
                <w:szCs w:val="22"/>
              </w:rPr>
            </w:pPr>
          </w:p>
        </w:tc>
      </w:tr>
      <w:tr w:rsidR="00B1545C" w:rsidRPr="00F3561B" w14:paraId="2B691BDF" w14:textId="77777777" w:rsidTr="00530E48">
        <w:trPr>
          <w:trHeight w:hRule="exact" w:val="288"/>
          <w:jc w:val="center"/>
        </w:trPr>
        <w:tc>
          <w:tcPr>
            <w:tcW w:w="1039" w:type="dxa"/>
            <w:vAlign w:val="center"/>
          </w:tcPr>
          <w:p w14:paraId="1394A3B8" w14:textId="77777777" w:rsidR="00B1545C" w:rsidRPr="00DA51DB" w:rsidRDefault="00B1545C" w:rsidP="00C941DA">
            <w:pPr>
              <w:pStyle w:val="BodyText"/>
              <w:spacing w:after="0"/>
              <w:jc w:val="center"/>
            </w:pPr>
            <w:r w:rsidRPr="00DA51DB">
              <w:t>AA03</w:t>
            </w:r>
          </w:p>
        </w:tc>
        <w:tc>
          <w:tcPr>
            <w:tcW w:w="1530" w:type="dxa"/>
            <w:vAlign w:val="center"/>
          </w:tcPr>
          <w:p w14:paraId="48598F9A" w14:textId="081D5046" w:rsidR="00B1545C" w:rsidRPr="00DD53BB" w:rsidRDefault="00B1545C" w:rsidP="00C941DA">
            <w:pPr>
              <w:pStyle w:val="BodyText"/>
              <w:spacing w:after="0"/>
              <w:jc w:val="center"/>
              <w:rPr>
                <w:sz w:val="22"/>
                <w:szCs w:val="22"/>
              </w:rPr>
            </w:pPr>
          </w:p>
        </w:tc>
        <w:tc>
          <w:tcPr>
            <w:tcW w:w="1696" w:type="dxa"/>
            <w:vAlign w:val="center"/>
          </w:tcPr>
          <w:p w14:paraId="2EE6E4E8" w14:textId="68AB20FC" w:rsidR="00B1545C" w:rsidRPr="00DD53BB" w:rsidRDefault="00B1545C" w:rsidP="00C941DA">
            <w:pPr>
              <w:pStyle w:val="BodyText"/>
              <w:spacing w:after="0"/>
              <w:jc w:val="center"/>
              <w:rPr>
                <w:sz w:val="22"/>
                <w:szCs w:val="22"/>
              </w:rPr>
            </w:pPr>
          </w:p>
        </w:tc>
        <w:tc>
          <w:tcPr>
            <w:tcW w:w="1662" w:type="dxa"/>
            <w:vAlign w:val="center"/>
          </w:tcPr>
          <w:p w14:paraId="6AE86993" w14:textId="088EC869" w:rsidR="00B1545C" w:rsidRPr="00DD53BB" w:rsidRDefault="00B1545C" w:rsidP="00C941DA">
            <w:pPr>
              <w:pStyle w:val="BodyText"/>
              <w:spacing w:after="0"/>
              <w:jc w:val="center"/>
              <w:rPr>
                <w:sz w:val="22"/>
                <w:szCs w:val="22"/>
              </w:rPr>
            </w:pPr>
          </w:p>
        </w:tc>
        <w:tc>
          <w:tcPr>
            <w:tcW w:w="1427" w:type="dxa"/>
            <w:vAlign w:val="center"/>
          </w:tcPr>
          <w:p w14:paraId="71272FAD" w14:textId="4D13B836" w:rsidR="00B1545C" w:rsidRPr="00DD53BB" w:rsidRDefault="00B1545C" w:rsidP="00C941DA">
            <w:pPr>
              <w:pStyle w:val="BodyText"/>
              <w:spacing w:after="0"/>
              <w:jc w:val="center"/>
              <w:rPr>
                <w:sz w:val="22"/>
                <w:szCs w:val="22"/>
              </w:rPr>
            </w:pPr>
          </w:p>
        </w:tc>
        <w:tc>
          <w:tcPr>
            <w:tcW w:w="1399" w:type="dxa"/>
            <w:vAlign w:val="center"/>
          </w:tcPr>
          <w:p w14:paraId="075CE2AF" w14:textId="199A3C9B" w:rsidR="00B1545C" w:rsidRPr="00DD53BB" w:rsidRDefault="00B1545C" w:rsidP="00C941DA">
            <w:pPr>
              <w:pStyle w:val="BodyText"/>
              <w:spacing w:after="0"/>
              <w:jc w:val="center"/>
              <w:rPr>
                <w:sz w:val="22"/>
                <w:szCs w:val="22"/>
              </w:rPr>
            </w:pPr>
          </w:p>
        </w:tc>
        <w:tc>
          <w:tcPr>
            <w:tcW w:w="1590" w:type="dxa"/>
            <w:vAlign w:val="center"/>
          </w:tcPr>
          <w:p w14:paraId="1170F72B" w14:textId="485FADC5" w:rsidR="00B1545C" w:rsidRPr="00DD53BB" w:rsidRDefault="00B1545C" w:rsidP="00C941DA">
            <w:pPr>
              <w:pStyle w:val="BodyText"/>
              <w:spacing w:after="0"/>
              <w:jc w:val="center"/>
              <w:rPr>
                <w:sz w:val="22"/>
                <w:szCs w:val="22"/>
              </w:rPr>
            </w:pPr>
          </w:p>
        </w:tc>
        <w:tc>
          <w:tcPr>
            <w:tcW w:w="1646" w:type="dxa"/>
            <w:vAlign w:val="center"/>
          </w:tcPr>
          <w:p w14:paraId="35C6EAD0" w14:textId="796F92CD" w:rsidR="00B1545C" w:rsidRPr="00DD53BB" w:rsidRDefault="00B1545C" w:rsidP="00C941DA">
            <w:pPr>
              <w:pStyle w:val="BodyText"/>
              <w:spacing w:after="0"/>
              <w:jc w:val="center"/>
              <w:rPr>
                <w:sz w:val="22"/>
                <w:szCs w:val="22"/>
              </w:rPr>
            </w:pPr>
          </w:p>
        </w:tc>
        <w:tc>
          <w:tcPr>
            <w:tcW w:w="1426" w:type="dxa"/>
            <w:vAlign w:val="center"/>
          </w:tcPr>
          <w:p w14:paraId="2B2AFE43" w14:textId="5A6540B0" w:rsidR="00B1545C" w:rsidRPr="00DD53BB" w:rsidRDefault="00B1545C" w:rsidP="00C941DA">
            <w:pPr>
              <w:pStyle w:val="BodyText"/>
              <w:spacing w:after="0"/>
              <w:jc w:val="center"/>
              <w:rPr>
                <w:sz w:val="22"/>
                <w:szCs w:val="22"/>
              </w:rPr>
            </w:pPr>
          </w:p>
        </w:tc>
      </w:tr>
      <w:tr w:rsidR="00B1545C" w:rsidRPr="00F3561B" w14:paraId="41EF3361" w14:textId="77777777" w:rsidTr="00530E48">
        <w:trPr>
          <w:trHeight w:hRule="exact" w:val="288"/>
          <w:jc w:val="center"/>
        </w:trPr>
        <w:tc>
          <w:tcPr>
            <w:tcW w:w="1039" w:type="dxa"/>
            <w:vAlign w:val="center"/>
          </w:tcPr>
          <w:p w14:paraId="7A5EF115" w14:textId="77777777" w:rsidR="00B1545C" w:rsidRPr="00DA51DB" w:rsidRDefault="00B1545C" w:rsidP="00C941DA">
            <w:pPr>
              <w:pStyle w:val="BodyText"/>
              <w:spacing w:after="0"/>
              <w:jc w:val="center"/>
            </w:pPr>
            <w:r w:rsidRPr="00DA51DB">
              <w:t>AA61</w:t>
            </w:r>
          </w:p>
        </w:tc>
        <w:tc>
          <w:tcPr>
            <w:tcW w:w="1530" w:type="dxa"/>
            <w:vAlign w:val="center"/>
          </w:tcPr>
          <w:p w14:paraId="27539FE0" w14:textId="0419FC9D" w:rsidR="00B1545C" w:rsidRPr="00DD53BB" w:rsidRDefault="00B1545C" w:rsidP="00C941DA">
            <w:pPr>
              <w:pStyle w:val="BodyText"/>
              <w:spacing w:after="0"/>
              <w:jc w:val="center"/>
              <w:rPr>
                <w:sz w:val="22"/>
                <w:szCs w:val="22"/>
              </w:rPr>
            </w:pPr>
          </w:p>
        </w:tc>
        <w:tc>
          <w:tcPr>
            <w:tcW w:w="1696" w:type="dxa"/>
            <w:vAlign w:val="center"/>
          </w:tcPr>
          <w:p w14:paraId="4E2927EB" w14:textId="7A35FC38" w:rsidR="00B1545C" w:rsidRPr="00DD53BB" w:rsidRDefault="00B1545C" w:rsidP="00C941DA">
            <w:pPr>
              <w:pStyle w:val="BodyText"/>
              <w:spacing w:after="0"/>
              <w:jc w:val="center"/>
              <w:rPr>
                <w:sz w:val="22"/>
                <w:szCs w:val="22"/>
              </w:rPr>
            </w:pPr>
          </w:p>
        </w:tc>
        <w:tc>
          <w:tcPr>
            <w:tcW w:w="1662" w:type="dxa"/>
            <w:vAlign w:val="center"/>
          </w:tcPr>
          <w:p w14:paraId="1BED5085" w14:textId="296A9DD7" w:rsidR="00B1545C" w:rsidRPr="00DD53BB" w:rsidRDefault="00B1545C" w:rsidP="00C941DA">
            <w:pPr>
              <w:pStyle w:val="BodyText"/>
              <w:spacing w:after="0"/>
              <w:jc w:val="center"/>
              <w:rPr>
                <w:sz w:val="22"/>
                <w:szCs w:val="22"/>
              </w:rPr>
            </w:pPr>
          </w:p>
        </w:tc>
        <w:tc>
          <w:tcPr>
            <w:tcW w:w="1427" w:type="dxa"/>
            <w:vAlign w:val="center"/>
          </w:tcPr>
          <w:p w14:paraId="7A36B23D" w14:textId="7A765A14" w:rsidR="00B1545C" w:rsidRPr="00DD53BB" w:rsidRDefault="00B1545C" w:rsidP="00C941DA">
            <w:pPr>
              <w:pStyle w:val="BodyText"/>
              <w:spacing w:after="0"/>
              <w:jc w:val="center"/>
              <w:rPr>
                <w:sz w:val="22"/>
                <w:szCs w:val="22"/>
              </w:rPr>
            </w:pPr>
          </w:p>
        </w:tc>
        <w:tc>
          <w:tcPr>
            <w:tcW w:w="1399" w:type="dxa"/>
            <w:vAlign w:val="center"/>
          </w:tcPr>
          <w:p w14:paraId="1F60C9A5" w14:textId="301A4283" w:rsidR="00B1545C" w:rsidRPr="00DD53BB" w:rsidRDefault="00B1545C" w:rsidP="00C941DA">
            <w:pPr>
              <w:pStyle w:val="BodyText"/>
              <w:spacing w:after="0"/>
              <w:jc w:val="center"/>
              <w:rPr>
                <w:sz w:val="22"/>
                <w:szCs w:val="22"/>
              </w:rPr>
            </w:pPr>
          </w:p>
        </w:tc>
        <w:tc>
          <w:tcPr>
            <w:tcW w:w="1590" w:type="dxa"/>
            <w:vAlign w:val="center"/>
          </w:tcPr>
          <w:p w14:paraId="5F247F9A" w14:textId="526CB9A1" w:rsidR="00B1545C" w:rsidRPr="00DD53BB" w:rsidRDefault="00B1545C" w:rsidP="00C941DA">
            <w:pPr>
              <w:pStyle w:val="BodyText"/>
              <w:spacing w:after="0"/>
              <w:jc w:val="center"/>
              <w:rPr>
                <w:sz w:val="22"/>
                <w:szCs w:val="22"/>
              </w:rPr>
            </w:pPr>
          </w:p>
        </w:tc>
        <w:tc>
          <w:tcPr>
            <w:tcW w:w="1646" w:type="dxa"/>
            <w:vAlign w:val="center"/>
          </w:tcPr>
          <w:p w14:paraId="16402DC9" w14:textId="1449130E" w:rsidR="00B1545C" w:rsidRPr="00DD53BB" w:rsidRDefault="00B1545C" w:rsidP="00C941DA">
            <w:pPr>
              <w:pStyle w:val="BodyText"/>
              <w:spacing w:after="0"/>
              <w:jc w:val="center"/>
              <w:rPr>
                <w:sz w:val="22"/>
                <w:szCs w:val="22"/>
              </w:rPr>
            </w:pPr>
          </w:p>
        </w:tc>
        <w:tc>
          <w:tcPr>
            <w:tcW w:w="1426" w:type="dxa"/>
            <w:vAlign w:val="center"/>
          </w:tcPr>
          <w:p w14:paraId="37292EA5" w14:textId="679D300B" w:rsidR="00B1545C" w:rsidRPr="00DD53BB" w:rsidRDefault="00B1545C" w:rsidP="00C941DA">
            <w:pPr>
              <w:pStyle w:val="BodyText"/>
              <w:spacing w:after="0"/>
              <w:jc w:val="center"/>
              <w:rPr>
                <w:sz w:val="22"/>
                <w:szCs w:val="22"/>
              </w:rPr>
            </w:pPr>
          </w:p>
        </w:tc>
      </w:tr>
      <w:tr w:rsidR="00B1545C" w:rsidRPr="00F3561B" w14:paraId="6BC27A74" w14:textId="77777777" w:rsidTr="00530E48">
        <w:trPr>
          <w:trHeight w:hRule="exact" w:val="288"/>
          <w:jc w:val="center"/>
        </w:trPr>
        <w:tc>
          <w:tcPr>
            <w:tcW w:w="1039" w:type="dxa"/>
            <w:vAlign w:val="center"/>
          </w:tcPr>
          <w:p w14:paraId="1092D600" w14:textId="77777777" w:rsidR="00B1545C" w:rsidRPr="00DA51DB" w:rsidRDefault="00B1545C" w:rsidP="00C941DA">
            <w:pPr>
              <w:pStyle w:val="BodyText"/>
              <w:spacing w:after="0"/>
              <w:jc w:val="center"/>
            </w:pPr>
            <w:r w:rsidRPr="00DA51DB">
              <w:t>AA62</w:t>
            </w:r>
          </w:p>
        </w:tc>
        <w:tc>
          <w:tcPr>
            <w:tcW w:w="1530" w:type="dxa"/>
            <w:vAlign w:val="center"/>
          </w:tcPr>
          <w:p w14:paraId="6C287598" w14:textId="5D3637BC" w:rsidR="00B1545C" w:rsidRPr="00DD53BB" w:rsidRDefault="00B1545C" w:rsidP="00C941DA">
            <w:pPr>
              <w:pStyle w:val="BodyText"/>
              <w:spacing w:after="0"/>
              <w:jc w:val="center"/>
              <w:rPr>
                <w:sz w:val="22"/>
                <w:szCs w:val="22"/>
              </w:rPr>
            </w:pPr>
          </w:p>
        </w:tc>
        <w:tc>
          <w:tcPr>
            <w:tcW w:w="1696" w:type="dxa"/>
            <w:vAlign w:val="center"/>
          </w:tcPr>
          <w:p w14:paraId="67343FE1" w14:textId="25698C40" w:rsidR="00B1545C" w:rsidRPr="00DD53BB" w:rsidRDefault="00B1545C" w:rsidP="00C941DA">
            <w:pPr>
              <w:pStyle w:val="BodyText"/>
              <w:spacing w:after="0"/>
              <w:jc w:val="center"/>
              <w:rPr>
                <w:sz w:val="22"/>
                <w:szCs w:val="22"/>
              </w:rPr>
            </w:pPr>
          </w:p>
        </w:tc>
        <w:tc>
          <w:tcPr>
            <w:tcW w:w="1662" w:type="dxa"/>
            <w:vAlign w:val="center"/>
          </w:tcPr>
          <w:p w14:paraId="5A8377B9" w14:textId="1D2EBF31" w:rsidR="00B1545C" w:rsidRPr="00DD53BB" w:rsidRDefault="00B1545C" w:rsidP="00C941DA">
            <w:pPr>
              <w:pStyle w:val="BodyText"/>
              <w:spacing w:after="0"/>
              <w:jc w:val="center"/>
              <w:rPr>
                <w:sz w:val="22"/>
                <w:szCs w:val="22"/>
              </w:rPr>
            </w:pPr>
          </w:p>
        </w:tc>
        <w:tc>
          <w:tcPr>
            <w:tcW w:w="1427" w:type="dxa"/>
            <w:vAlign w:val="center"/>
          </w:tcPr>
          <w:p w14:paraId="0094DE03" w14:textId="260B5E56" w:rsidR="00B1545C" w:rsidRPr="00DD53BB" w:rsidRDefault="00B1545C" w:rsidP="00C941DA">
            <w:pPr>
              <w:pStyle w:val="BodyText"/>
              <w:spacing w:after="0"/>
              <w:jc w:val="center"/>
              <w:rPr>
                <w:sz w:val="22"/>
                <w:szCs w:val="22"/>
              </w:rPr>
            </w:pPr>
          </w:p>
        </w:tc>
        <w:tc>
          <w:tcPr>
            <w:tcW w:w="1399" w:type="dxa"/>
            <w:vAlign w:val="center"/>
          </w:tcPr>
          <w:p w14:paraId="6A15B87C" w14:textId="0BF73726" w:rsidR="00B1545C" w:rsidRPr="00DD53BB" w:rsidRDefault="00B1545C" w:rsidP="00C941DA">
            <w:pPr>
              <w:pStyle w:val="BodyText"/>
              <w:spacing w:after="0"/>
              <w:jc w:val="center"/>
              <w:rPr>
                <w:sz w:val="22"/>
                <w:szCs w:val="22"/>
              </w:rPr>
            </w:pPr>
          </w:p>
        </w:tc>
        <w:tc>
          <w:tcPr>
            <w:tcW w:w="1590" w:type="dxa"/>
            <w:vAlign w:val="center"/>
          </w:tcPr>
          <w:p w14:paraId="5E534B02" w14:textId="14FEBF22" w:rsidR="00B1545C" w:rsidRPr="00DD53BB" w:rsidRDefault="00B1545C" w:rsidP="00C941DA">
            <w:pPr>
              <w:pStyle w:val="BodyText"/>
              <w:spacing w:after="0"/>
              <w:jc w:val="center"/>
              <w:rPr>
                <w:sz w:val="22"/>
                <w:szCs w:val="22"/>
              </w:rPr>
            </w:pPr>
          </w:p>
        </w:tc>
        <w:tc>
          <w:tcPr>
            <w:tcW w:w="1646" w:type="dxa"/>
            <w:vAlign w:val="center"/>
          </w:tcPr>
          <w:p w14:paraId="3C71687D" w14:textId="43865F31" w:rsidR="00B1545C" w:rsidRPr="00DD53BB" w:rsidRDefault="00B1545C" w:rsidP="00C941DA">
            <w:pPr>
              <w:pStyle w:val="BodyText"/>
              <w:spacing w:after="0"/>
              <w:jc w:val="center"/>
              <w:rPr>
                <w:sz w:val="22"/>
                <w:szCs w:val="22"/>
              </w:rPr>
            </w:pPr>
          </w:p>
        </w:tc>
        <w:tc>
          <w:tcPr>
            <w:tcW w:w="1426" w:type="dxa"/>
            <w:vAlign w:val="center"/>
          </w:tcPr>
          <w:p w14:paraId="65C2584D" w14:textId="73FCC7B5" w:rsidR="00B1545C" w:rsidRPr="00DD53BB" w:rsidRDefault="00B1545C" w:rsidP="00C941DA">
            <w:pPr>
              <w:pStyle w:val="BodyText"/>
              <w:spacing w:after="0"/>
              <w:jc w:val="center"/>
              <w:rPr>
                <w:sz w:val="22"/>
                <w:szCs w:val="22"/>
              </w:rPr>
            </w:pPr>
          </w:p>
        </w:tc>
      </w:tr>
    </w:tbl>
    <w:p w14:paraId="78D47FDD" w14:textId="77777777" w:rsidR="00B1545C" w:rsidRDefault="00B1545C" w:rsidP="004A158B">
      <w:pPr>
        <w:pStyle w:val="BodyText"/>
        <w:spacing w:after="0"/>
        <w:rPr>
          <w:highlight w:val="yellow"/>
        </w:rPr>
      </w:pPr>
    </w:p>
    <w:p w14:paraId="0B3A446A" w14:textId="29F65B16" w:rsidR="00B1545C" w:rsidRPr="00210717" w:rsidRDefault="0096490C" w:rsidP="00541157">
      <w:pPr>
        <w:pStyle w:val="Caption"/>
      </w:pPr>
      <w:bookmarkStart w:id="216" w:name="_Toc486418290"/>
      <w:r>
        <w:lastRenderedPageBreak/>
        <w:t xml:space="preserve">Table </w:t>
      </w:r>
      <w:fldSimple w:instr=" SEQ Table \* ARABIC ">
        <w:r w:rsidR="0048081E">
          <w:rPr>
            <w:noProof/>
          </w:rPr>
          <w:t>20</w:t>
        </w:r>
      </w:fldSimple>
      <w:r w:rsidR="00D76865" w:rsidRPr="00210717">
        <w:t xml:space="preserve">: </w:t>
      </w:r>
      <w:r w:rsidR="006B42F6">
        <w:t xml:space="preserve">Delivery, </w:t>
      </w:r>
      <w:r w:rsidR="00D76865" w:rsidRPr="00210717">
        <w:t>Laydown</w:t>
      </w:r>
      <w:r w:rsidR="006B42F6">
        <w:t xml:space="preserve"> and Air</w:t>
      </w:r>
      <w:r w:rsidR="00D76865" w:rsidRPr="00210717">
        <w:t xml:space="preserve"> Temperatures for the </w:t>
      </w:r>
      <w:r w:rsidR="00F93935">
        <w:t>Five</w:t>
      </w:r>
      <w:r w:rsidR="00D76865" w:rsidRPr="00210717">
        <w:t xml:space="preserve"> Test Sections in °F</w:t>
      </w:r>
      <w:bookmarkEnd w:id="216"/>
      <w:r w:rsidR="00D76865" w:rsidRPr="00210717">
        <w:t xml:space="preserve"> </w:t>
      </w:r>
    </w:p>
    <w:tbl>
      <w:tblPr>
        <w:tblStyle w:val="TableGrid"/>
        <w:tblW w:w="14820" w:type="dxa"/>
        <w:jc w:val="center"/>
        <w:tblLayout w:type="fixed"/>
        <w:tblLook w:val="04A0" w:firstRow="1" w:lastRow="0" w:firstColumn="1" w:lastColumn="0" w:noHBand="0" w:noVBand="1"/>
      </w:tblPr>
      <w:tblGrid>
        <w:gridCol w:w="963"/>
        <w:gridCol w:w="1056"/>
        <w:gridCol w:w="1243"/>
        <w:gridCol w:w="1283"/>
        <w:gridCol w:w="1069"/>
        <w:gridCol w:w="1016"/>
        <w:gridCol w:w="1204"/>
        <w:gridCol w:w="1283"/>
        <w:gridCol w:w="1069"/>
        <w:gridCol w:w="1016"/>
        <w:gridCol w:w="1204"/>
        <w:gridCol w:w="1334"/>
        <w:gridCol w:w="1080"/>
      </w:tblGrid>
      <w:tr w:rsidR="00A60D5A" w:rsidRPr="00DA51DB" w14:paraId="5F2E41D1" w14:textId="77777777" w:rsidTr="00CB5A00">
        <w:trPr>
          <w:jc w:val="center"/>
        </w:trPr>
        <w:tc>
          <w:tcPr>
            <w:tcW w:w="963" w:type="dxa"/>
            <w:vMerge w:val="restart"/>
            <w:vAlign w:val="center"/>
          </w:tcPr>
          <w:p w14:paraId="555F4530" w14:textId="77777777" w:rsidR="00A60D5A" w:rsidRPr="00F3561B" w:rsidRDefault="00A60D5A" w:rsidP="00C941DA">
            <w:pPr>
              <w:pStyle w:val="BodyText"/>
              <w:spacing w:after="0"/>
              <w:jc w:val="center"/>
              <w:rPr>
                <w:b/>
                <w:sz w:val="22"/>
                <w:szCs w:val="22"/>
              </w:rPr>
            </w:pPr>
            <w:r w:rsidRPr="00F3561B">
              <w:rPr>
                <w:b/>
                <w:sz w:val="22"/>
                <w:szCs w:val="22"/>
              </w:rPr>
              <w:t>Section</w:t>
            </w:r>
          </w:p>
        </w:tc>
        <w:tc>
          <w:tcPr>
            <w:tcW w:w="4651" w:type="dxa"/>
            <w:gridSpan w:val="4"/>
            <w:vAlign w:val="center"/>
          </w:tcPr>
          <w:p w14:paraId="42EE227F" w14:textId="77777777" w:rsidR="00A60D5A" w:rsidRPr="00DA51DB" w:rsidRDefault="00193233" w:rsidP="00C941DA">
            <w:pPr>
              <w:pStyle w:val="BodyText"/>
              <w:spacing w:after="0"/>
              <w:jc w:val="center"/>
              <w:rPr>
                <w:b/>
              </w:rPr>
            </w:pPr>
            <w:r>
              <w:rPr>
                <w:b/>
              </w:rPr>
              <w:t>Delivery</w:t>
            </w:r>
            <w:r w:rsidR="00A60D5A" w:rsidRPr="00DA51DB">
              <w:rPr>
                <w:b/>
              </w:rPr>
              <w:t xml:space="preserve"> Temperature</w:t>
            </w:r>
          </w:p>
        </w:tc>
        <w:tc>
          <w:tcPr>
            <w:tcW w:w="4572" w:type="dxa"/>
            <w:gridSpan w:val="4"/>
            <w:vAlign w:val="center"/>
          </w:tcPr>
          <w:p w14:paraId="44AE36BB" w14:textId="77777777" w:rsidR="00A60D5A" w:rsidRPr="00DA51DB" w:rsidRDefault="00193233" w:rsidP="00C941DA">
            <w:pPr>
              <w:pStyle w:val="BodyText"/>
              <w:spacing w:after="0"/>
              <w:jc w:val="center"/>
              <w:rPr>
                <w:b/>
              </w:rPr>
            </w:pPr>
            <w:r>
              <w:rPr>
                <w:b/>
              </w:rPr>
              <w:t>Laydown</w:t>
            </w:r>
            <w:r w:rsidR="00A60D5A" w:rsidRPr="00DA51DB">
              <w:rPr>
                <w:b/>
              </w:rPr>
              <w:t xml:space="preserve"> Temperature</w:t>
            </w:r>
          </w:p>
        </w:tc>
        <w:tc>
          <w:tcPr>
            <w:tcW w:w="4634" w:type="dxa"/>
            <w:gridSpan w:val="4"/>
          </w:tcPr>
          <w:p w14:paraId="6A76808B" w14:textId="77777777" w:rsidR="00A60D5A" w:rsidRPr="00DA51DB" w:rsidRDefault="00193233" w:rsidP="00C941DA">
            <w:pPr>
              <w:pStyle w:val="BodyText"/>
              <w:spacing w:after="0"/>
              <w:jc w:val="center"/>
              <w:rPr>
                <w:b/>
              </w:rPr>
            </w:pPr>
            <w:r>
              <w:rPr>
                <w:b/>
              </w:rPr>
              <w:t>Air</w:t>
            </w:r>
            <w:r w:rsidR="00A60D5A" w:rsidRPr="00DA51DB">
              <w:rPr>
                <w:b/>
              </w:rPr>
              <w:t xml:space="preserve"> Temperature</w:t>
            </w:r>
          </w:p>
        </w:tc>
      </w:tr>
      <w:tr w:rsidR="002B28E3" w:rsidRPr="00F3561B" w14:paraId="314CE86F" w14:textId="77777777" w:rsidTr="00C941DA">
        <w:trPr>
          <w:jc w:val="center"/>
        </w:trPr>
        <w:tc>
          <w:tcPr>
            <w:tcW w:w="963" w:type="dxa"/>
            <w:vMerge/>
            <w:vAlign w:val="center"/>
          </w:tcPr>
          <w:p w14:paraId="0C9FC94B" w14:textId="77777777" w:rsidR="002B28E3" w:rsidRPr="00DA51DB" w:rsidRDefault="002B28E3" w:rsidP="00C941DA">
            <w:pPr>
              <w:pStyle w:val="BodyText"/>
              <w:spacing w:after="0"/>
              <w:jc w:val="center"/>
            </w:pPr>
          </w:p>
        </w:tc>
        <w:tc>
          <w:tcPr>
            <w:tcW w:w="1056" w:type="dxa"/>
            <w:vAlign w:val="center"/>
          </w:tcPr>
          <w:p w14:paraId="68F9F7F8" w14:textId="77777777" w:rsidR="002B28E3" w:rsidRPr="00F3561B" w:rsidRDefault="002B28E3" w:rsidP="00C941DA">
            <w:pPr>
              <w:pStyle w:val="BodyText"/>
              <w:spacing w:after="0"/>
              <w:jc w:val="center"/>
              <w:rPr>
                <w:b/>
                <w:i/>
                <w:sz w:val="22"/>
                <w:szCs w:val="22"/>
              </w:rPr>
            </w:pPr>
            <w:r w:rsidRPr="00F3561B">
              <w:rPr>
                <w:b/>
                <w:i/>
                <w:sz w:val="22"/>
                <w:szCs w:val="22"/>
              </w:rPr>
              <w:t>No. of Records</w:t>
            </w:r>
          </w:p>
        </w:tc>
        <w:tc>
          <w:tcPr>
            <w:tcW w:w="1243" w:type="dxa"/>
            <w:vAlign w:val="center"/>
          </w:tcPr>
          <w:p w14:paraId="58AAC7FF" w14:textId="77777777" w:rsidR="002B28E3" w:rsidRPr="00F3561B" w:rsidRDefault="002B28E3" w:rsidP="00C941DA">
            <w:pPr>
              <w:pStyle w:val="BodyText"/>
              <w:spacing w:after="0"/>
              <w:jc w:val="center"/>
              <w:rPr>
                <w:b/>
                <w:i/>
                <w:sz w:val="22"/>
                <w:szCs w:val="22"/>
              </w:rPr>
            </w:pPr>
            <w:r w:rsidRPr="00F3561B">
              <w:rPr>
                <w:b/>
                <w:i/>
                <w:sz w:val="22"/>
                <w:szCs w:val="22"/>
              </w:rPr>
              <w:t>Minimum</w:t>
            </w:r>
            <w:r w:rsidR="00A86A34">
              <w:rPr>
                <w:b/>
                <w:i/>
                <w:sz w:val="22"/>
                <w:szCs w:val="22"/>
              </w:rPr>
              <w:t xml:space="preserve"> (°F)</w:t>
            </w:r>
          </w:p>
        </w:tc>
        <w:tc>
          <w:tcPr>
            <w:tcW w:w="1283" w:type="dxa"/>
            <w:vAlign w:val="center"/>
          </w:tcPr>
          <w:p w14:paraId="2AC778D9" w14:textId="77777777" w:rsidR="002B28E3" w:rsidRPr="00F3561B" w:rsidRDefault="002B28E3" w:rsidP="00C941DA">
            <w:pPr>
              <w:pStyle w:val="BodyText"/>
              <w:spacing w:after="0"/>
              <w:jc w:val="center"/>
              <w:rPr>
                <w:b/>
                <w:i/>
                <w:sz w:val="22"/>
                <w:szCs w:val="22"/>
              </w:rPr>
            </w:pPr>
            <w:r w:rsidRPr="00F3561B">
              <w:rPr>
                <w:b/>
                <w:i/>
                <w:sz w:val="22"/>
                <w:szCs w:val="22"/>
              </w:rPr>
              <w:t>Maximum</w:t>
            </w:r>
            <w:r w:rsidR="00A86A34">
              <w:rPr>
                <w:b/>
                <w:i/>
                <w:sz w:val="22"/>
                <w:szCs w:val="22"/>
              </w:rPr>
              <w:t xml:space="preserve"> (°F)</w:t>
            </w:r>
          </w:p>
        </w:tc>
        <w:tc>
          <w:tcPr>
            <w:tcW w:w="1069" w:type="dxa"/>
            <w:vAlign w:val="center"/>
          </w:tcPr>
          <w:p w14:paraId="4173F64C" w14:textId="77777777" w:rsidR="002B28E3" w:rsidRPr="00F3561B" w:rsidRDefault="002B28E3" w:rsidP="00C941DA">
            <w:pPr>
              <w:pStyle w:val="BodyText"/>
              <w:spacing w:after="0"/>
              <w:jc w:val="center"/>
              <w:rPr>
                <w:b/>
                <w:i/>
                <w:sz w:val="22"/>
                <w:szCs w:val="22"/>
              </w:rPr>
            </w:pPr>
            <w:r w:rsidRPr="00F3561B">
              <w:rPr>
                <w:b/>
                <w:i/>
                <w:sz w:val="22"/>
                <w:szCs w:val="22"/>
              </w:rPr>
              <w:t>Average</w:t>
            </w:r>
            <w:r w:rsidR="00A86A34">
              <w:rPr>
                <w:b/>
                <w:i/>
                <w:sz w:val="22"/>
                <w:szCs w:val="22"/>
              </w:rPr>
              <w:t xml:space="preserve"> (°F) </w:t>
            </w:r>
          </w:p>
        </w:tc>
        <w:tc>
          <w:tcPr>
            <w:tcW w:w="1016" w:type="dxa"/>
            <w:vAlign w:val="center"/>
          </w:tcPr>
          <w:p w14:paraId="18BC96CE" w14:textId="77777777" w:rsidR="002B28E3" w:rsidRPr="00F3561B" w:rsidRDefault="002B28E3" w:rsidP="00C941DA">
            <w:pPr>
              <w:pStyle w:val="BodyText"/>
              <w:spacing w:after="0"/>
              <w:jc w:val="center"/>
              <w:rPr>
                <w:b/>
                <w:i/>
                <w:sz w:val="22"/>
                <w:szCs w:val="22"/>
              </w:rPr>
            </w:pPr>
            <w:r w:rsidRPr="00F3561B">
              <w:rPr>
                <w:b/>
                <w:i/>
                <w:sz w:val="22"/>
                <w:szCs w:val="22"/>
              </w:rPr>
              <w:t>No. of Records</w:t>
            </w:r>
          </w:p>
        </w:tc>
        <w:tc>
          <w:tcPr>
            <w:tcW w:w="1204" w:type="dxa"/>
            <w:vAlign w:val="center"/>
          </w:tcPr>
          <w:p w14:paraId="15F22478" w14:textId="77777777" w:rsidR="002B28E3" w:rsidRPr="00F3561B" w:rsidRDefault="002B28E3" w:rsidP="00C941DA">
            <w:pPr>
              <w:pStyle w:val="BodyText"/>
              <w:spacing w:after="0"/>
              <w:jc w:val="center"/>
              <w:rPr>
                <w:b/>
                <w:i/>
                <w:sz w:val="22"/>
                <w:szCs w:val="22"/>
              </w:rPr>
            </w:pPr>
            <w:r w:rsidRPr="00F3561B">
              <w:rPr>
                <w:b/>
                <w:i/>
                <w:sz w:val="22"/>
                <w:szCs w:val="22"/>
              </w:rPr>
              <w:t>Minimum</w:t>
            </w:r>
            <w:r w:rsidR="00A86A34">
              <w:rPr>
                <w:b/>
                <w:i/>
                <w:sz w:val="22"/>
                <w:szCs w:val="22"/>
              </w:rPr>
              <w:t xml:space="preserve"> (°F)</w:t>
            </w:r>
          </w:p>
        </w:tc>
        <w:tc>
          <w:tcPr>
            <w:tcW w:w="1283" w:type="dxa"/>
            <w:vAlign w:val="center"/>
          </w:tcPr>
          <w:p w14:paraId="056DDBF3" w14:textId="77777777" w:rsidR="002B28E3" w:rsidRPr="00F3561B" w:rsidRDefault="002B28E3" w:rsidP="00C941DA">
            <w:pPr>
              <w:pStyle w:val="BodyText"/>
              <w:spacing w:after="0"/>
              <w:jc w:val="center"/>
              <w:rPr>
                <w:b/>
                <w:i/>
                <w:sz w:val="22"/>
                <w:szCs w:val="22"/>
              </w:rPr>
            </w:pPr>
            <w:r w:rsidRPr="00F3561B">
              <w:rPr>
                <w:b/>
                <w:i/>
                <w:sz w:val="22"/>
                <w:szCs w:val="22"/>
              </w:rPr>
              <w:t>Maximum</w:t>
            </w:r>
            <w:r w:rsidR="00A86A34">
              <w:rPr>
                <w:b/>
                <w:i/>
                <w:sz w:val="22"/>
                <w:szCs w:val="22"/>
              </w:rPr>
              <w:t xml:space="preserve"> (°F) </w:t>
            </w:r>
          </w:p>
        </w:tc>
        <w:tc>
          <w:tcPr>
            <w:tcW w:w="1069" w:type="dxa"/>
            <w:vAlign w:val="center"/>
          </w:tcPr>
          <w:p w14:paraId="629BB046" w14:textId="77777777" w:rsidR="002B28E3" w:rsidRPr="00F3561B" w:rsidRDefault="002B28E3" w:rsidP="00C941DA">
            <w:pPr>
              <w:pStyle w:val="BodyText"/>
              <w:spacing w:after="0"/>
              <w:jc w:val="center"/>
              <w:rPr>
                <w:b/>
                <w:i/>
                <w:sz w:val="22"/>
                <w:szCs w:val="22"/>
              </w:rPr>
            </w:pPr>
            <w:r w:rsidRPr="00F3561B">
              <w:rPr>
                <w:b/>
                <w:i/>
                <w:sz w:val="22"/>
                <w:szCs w:val="22"/>
              </w:rPr>
              <w:t>Average</w:t>
            </w:r>
            <w:r w:rsidR="00A86A34">
              <w:rPr>
                <w:b/>
                <w:i/>
                <w:sz w:val="22"/>
                <w:szCs w:val="22"/>
              </w:rPr>
              <w:t xml:space="preserve"> (°F)</w:t>
            </w:r>
          </w:p>
        </w:tc>
        <w:tc>
          <w:tcPr>
            <w:tcW w:w="1016" w:type="dxa"/>
          </w:tcPr>
          <w:p w14:paraId="09C653B6" w14:textId="77777777" w:rsidR="002B28E3" w:rsidRPr="00F3561B" w:rsidRDefault="002B28E3" w:rsidP="00C941DA">
            <w:pPr>
              <w:pStyle w:val="BodyText"/>
              <w:spacing w:after="0"/>
              <w:jc w:val="center"/>
              <w:rPr>
                <w:b/>
                <w:i/>
                <w:sz w:val="22"/>
                <w:szCs w:val="22"/>
              </w:rPr>
            </w:pPr>
            <w:r w:rsidRPr="00F3561B">
              <w:rPr>
                <w:b/>
                <w:i/>
                <w:sz w:val="22"/>
                <w:szCs w:val="22"/>
              </w:rPr>
              <w:t>No. of Records</w:t>
            </w:r>
          </w:p>
        </w:tc>
        <w:tc>
          <w:tcPr>
            <w:tcW w:w="1204" w:type="dxa"/>
            <w:vAlign w:val="center"/>
          </w:tcPr>
          <w:p w14:paraId="18861E46" w14:textId="77777777" w:rsidR="002B28E3" w:rsidRPr="00F3561B" w:rsidRDefault="002B28E3" w:rsidP="00C941DA">
            <w:pPr>
              <w:pStyle w:val="BodyText"/>
              <w:spacing w:after="0"/>
              <w:jc w:val="center"/>
              <w:rPr>
                <w:b/>
                <w:i/>
                <w:sz w:val="22"/>
                <w:szCs w:val="22"/>
              </w:rPr>
            </w:pPr>
            <w:r w:rsidRPr="00F3561B">
              <w:rPr>
                <w:b/>
                <w:i/>
                <w:sz w:val="22"/>
                <w:szCs w:val="22"/>
              </w:rPr>
              <w:t>Minimum</w:t>
            </w:r>
            <w:r w:rsidR="00A86A34">
              <w:rPr>
                <w:b/>
                <w:i/>
                <w:sz w:val="22"/>
                <w:szCs w:val="22"/>
              </w:rPr>
              <w:t xml:space="preserve"> (°F) </w:t>
            </w:r>
          </w:p>
        </w:tc>
        <w:tc>
          <w:tcPr>
            <w:tcW w:w="1334" w:type="dxa"/>
            <w:vAlign w:val="center"/>
          </w:tcPr>
          <w:p w14:paraId="6C441CE6" w14:textId="77777777" w:rsidR="002B28E3" w:rsidRPr="00F3561B" w:rsidRDefault="002B28E3" w:rsidP="00C941DA">
            <w:pPr>
              <w:pStyle w:val="BodyText"/>
              <w:spacing w:after="0"/>
              <w:jc w:val="center"/>
              <w:rPr>
                <w:b/>
                <w:i/>
                <w:sz w:val="22"/>
                <w:szCs w:val="22"/>
              </w:rPr>
            </w:pPr>
            <w:r>
              <w:rPr>
                <w:b/>
                <w:i/>
                <w:sz w:val="22"/>
                <w:szCs w:val="22"/>
              </w:rPr>
              <w:t>Maxi</w:t>
            </w:r>
            <w:r w:rsidRPr="00F3561B">
              <w:rPr>
                <w:b/>
                <w:i/>
                <w:sz w:val="22"/>
                <w:szCs w:val="22"/>
              </w:rPr>
              <w:t>mum</w:t>
            </w:r>
            <w:r w:rsidR="00A86A34">
              <w:rPr>
                <w:b/>
                <w:i/>
                <w:sz w:val="22"/>
                <w:szCs w:val="22"/>
              </w:rPr>
              <w:t xml:space="preserve"> (°F)</w:t>
            </w:r>
          </w:p>
        </w:tc>
        <w:tc>
          <w:tcPr>
            <w:tcW w:w="1080" w:type="dxa"/>
            <w:vAlign w:val="center"/>
          </w:tcPr>
          <w:p w14:paraId="0C15899C" w14:textId="77777777" w:rsidR="002B28E3" w:rsidRPr="00F3561B" w:rsidRDefault="002B28E3" w:rsidP="00C941DA">
            <w:pPr>
              <w:pStyle w:val="BodyText"/>
              <w:spacing w:after="0"/>
              <w:jc w:val="center"/>
              <w:rPr>
                <w:b/>
                <w:i/>
                <w:sz w:val="22"/>
                <w:szCs w:val="22"/>
              </w:rPr>
            </w:pPr>
            <w:r>
              <w:rPr>
                <w:b/>
                <w:i/>
                <w:sz w:val="22"/>
                <w:szCs w:val="22"/>
              </w:rPr>
              <w:t>Average</w:t>
            </w:r>
            <w:r w:rsidR="00A86A34">
              <w:rPr>
                <w:b/>
                <w:i/>
                <w:sz w:val="22"/>
                <w:szCs w:val="22"/>
              </w:rPr>
              <w:t xml:space="preserve"> (°F)</w:t>
            </w:r>
          </w:p>
        </w:tc>
      </w:tr>
      <w:tr w:rsidR="00C72DF2" w:rsidRPr="00DA51DB" w14:paraId="00926D35" w14:textId="77777777" w:rsidTr="0048081E">
        <w:trPr>
          <w:jc w:val="center"/>
        </w:trPr>
        <w:tc>
          <w:tcPr>
            <w:tcW w:w="963" w:type="dxa"/>
            <w:vAlign w:val="center"/>
          </w:tcPr>
          <w:p w14:paraId="6E7DBE17" w14:textId="77777777" w:rsidR="00C72DF2" w:rsidRPr="00DA51DB" w:rsidRDefault="00C72DF2" w:rsidP="00C72DF2">
            <w:pPr>
              <w:pStyle w:val="BodyText"/>
              <w:spacing w:after="0"/>
              <w:jc w:val="center"/>
            </w:pPr>
            <w:r w:rsidRPr="00DA51DB">
              <w:t>AA01</w:t>
            </w:r>
          </w:p>
        </w:tc>
        <w:tc>
          <w:tcPr>
            <w:tcW w:w="1056" w:type="dxa"/>
            <w:vAlign w:val="center"/>
          </w:tcPr>
          <w:p w14:paraId="68F27B67" w14:textId="5BC39F19" w:rsidR="00C72DF2" w:rsidRPr="00F3561B" w:rsidRDefault="00C72DF2" w:rsidP="00C72DF2">
            <w:pPr>
              <w:pStyle w:val="BodyText"/>
              <w:spacing w:after="0"/>
              <w:jc w:val="center"/>
              <w:rPr>
                <w:sz w:val="22"/>
                <w:szCs w:val="22"/>
              </w:rPr>
            </w:pPr>
            <w:r>
              <w:rPr>
                <w:sz w:val="22"/>
                <w:szCs w:val="22"/>
              </w:rPr>
              <w:t>9</w:t>
            </w:r>
          </w:p>
        </w:tc>
        <w:tc>
          <w:tcPr>
            <w:tcW w:w="1243" w:type="dxa"/>
            <w:vAlign w:val="center"/>
          </w:tcPr>
          <w:p w14:paraId="397512C8" w14:textId="5AFBECBF" w:rsidR="00C72DF2" w:rsidRPr="00DD53BB" w:rsidRDefault="00C72DF2" w:rsidP="00C72DF2">
            <w:pPr>
              <w:pStyle w:val="BodyText"/>
              <w:spacing w:after="0"/>
              <w:jc w:val="center"/>
              <w:rPr>
                <w:sz w:val="22"/>
                <w:szCs w:val="22"/>
              </w:rPr>
            </w:pPr>
          </w:p>
        </w:tc>
        <w:tc>
          <w:tcPr>
            <w:tcW w:w="1283" w:type="dxa"/>
            <w:vAlign w:val="center"/>
          </w:tcPr>
          <w:p w14:paraId="5B5E5FDE" w14:textId="367FAC26" w:rsidR="00C72DF2" w:rsidRPr="00DD53BB" w:rsidRDefault="00C72DF2" w:rsidP="00C72DF2">
            <w:pPr>
              <w:pStyle w:val="BodyText"/>
              <w:spacing w:after="0"/>
              <w:jc w:val="center"/>
              <w:rPr>
                <w:sz w:val="22"/>
                <w:szCs w:val="22"/>
              </w:rPr>
            </w:pPr>
          </w:p>
        </w:tc>
        <w:tc>
          <w:tcPr>
            <w:tcW w:w="1069" w:type="dxa"/>
            <w:vAlign w:val="center"/>
          </w:tcPr>
          <w:p w14:paraId="4E909FFD" w14:textId="01EB2F3B" w:rsidR="00C72DF2" w:rsidRPr="00DD53BB" w:rsidRDefault="00C72DF2" w:rsidP="00C72DF2">
            <w:pPr>
              <w:pStyle w:val="BodyText"/>
              <w:spacing w:after="0"/>
              <w:jc w:val="center"/>
              <w:rPr>
                <w:sz w:val="22"/>
                <w:szCs w:val="22"/>
              </w:rPr>
            </w:pPr>
          </w:p>
        </w:tc>
        <w:tc>
          <w:tcPr>
            <w:tcW w:w="1016" w:type="dxa"/>
          </w:tcPr>
          <w:p w14:paraId="1D568CAC" w14:textId="1E9A123E" w:rsidR="00C72DF2" w:rsidRPr="00F3561B" w:rsidRDefault="00C72DF2" w:rsidP="00C72DF2">
            <w:pPr>
              <w:pStyle w:val="BodyText"/>
              <w:spacing w:after="0"/>
              <w:jc w:val="center"/>
              <w:rPr>
                <w:sz w:val="22"/>
                <w:szCs w:val="22"/>
              </w:rPr>
            </w:pPr>
            <w:r w:rsidRPr="00CC0A0A">
              <w:rPr>
                <w:sz w:val="22"/>
                <w:szCs w:val="22"/>
              </w:rPr>
              <w:t>9</w:t>
            </w:r>
          </w:p>
        </w:tc>
        <w:tc>
          <w:tcPr>
            <w:tcW w:w="1204" w:type="dxa"/>
            <w:vAlign w:val="center"/>
          </w:tcPr>
          <w:p w14:paraId="1C5F5B35" w14:textId="4EC3C08D" w:rsidR="00C72DF2" w:rsidRPr="00F3561B" w:rsidRDefault="0081218E" w:rsidP="00C72DF2">
            <w:pPr>
              <w:pStyle w:val="BodyText"/>
              <w:spacing w:after="0"/>
              <w:jc w:val="center"/>
              <w:rPr>
                <w:sz w:val="22"/>
                <w:szCs w:val="22"/>
              </w:rPr>
            </w:pPr>
            <w:r>
              <w:rPr>
                <w:sz w:val="22"/>
                <w:szCs w:val="22"/>
              </w:rPr>
              <w:t>189</w:t>
            </w:r>
          </w:p>
        </w:tc>
        <w:tc>
          <w:tcPr>
            <w:tcW w:w="1283" w:type="dxa"/>
            <w:vAlign w:val="center"/>
          </w:tcPr>
          <w:p w14:paraId="113AC6FD" w14:textId="235DE317" w:rsidR="00C72DF2" w:rsidRPr="00F3561B" w:rsidRDefault="0081218E" w:rsidP="00C72DF2">
            <w:pPr>
              <w:pStyle w:val="BodyText"/>
              <w:spacing w:after="0"/>
              <w:jc w:val="center"/>
              <w:rPr>
                <w:sz w:val="22"/>
                <w:szCs w:val="22"/>
              </w:rPr>
            </w:pPr>
            <w:r>
              <w:rPr>
                <w:sz w:val="22"/>
                <w:szCs w:val="22"/>
              </w:rPr>
              <w:t>295.5</w:t>
            </w:r>
          </w:p>
        </w:tc>
        <w:tc>
          <w:tcPr>
            <w:tcW w:w="1069" w:type="dxa"/>
            <w:vAlign w:val="center"/>
          </w:tcPr>
          <w:p w14:paraId="16F09D5F" w14:textId="40AF8A9F" w:rsidR="00C72DF2" w:rsidRPr="00F3561B" w:rsidRDefault="0081218E" w:rsidP="00C72DF2">
            <w:pPr>
              <w:pStyle w:val="BodyText"/>
              <w:spacing w:after="0"/>
              <w:jc w:val="center"/>
              <w:rPr>
                <w:sz w:val="22"/>
                <w:szCs w:val="22"/>
              </w:rPr>
            </w:pPr>
            <w:r>
              <w:rPr>
                <w:sz w:val="22"/>
                <w:szCs w:val="22"/>
              </w:rPr>
              <w:t>246.5</w:t>
            </w:r>
          </w:p>
        </w:tc>
        <w:tc>
          <w:tcPr>
            <w:tcW w:w="1016" w:type="dxa"/>
          </w:tcPr>
          <w:p w14:paraId="27D2079A" w14:textId="3EAD8401" w:rsidR="00C72DF2" w:rsidRPr="00F3561B" w:rsidRDefault="00C72DF2" w:rsidP="00C72DF2">
            <w:pPr>
              <w:pStyle w:val="BodyText"/>
              <w:spacing w:after="0"/>
              <w:jc w:val="center"/>
              <w:rPr>
                <w:sz w:val="22"/>
                <w:szCs w:val="22"/>
              </w:rPr>
            </w:pPr>
            <w:r w:rsidRPr="00064433">
              <w:rPr>
                <w:sz w:val="22"/>
                <w:szCs w:val="22"/>
              </w:rPr>
              <w:t>9</w:t>
            </w:r>
          </w:p>
        </w:tc>
        <w:tc>
          <w:tcPr>
            <w:tcW w:w="1204" w:type="dxa"/>
          </w:tcPr>
          <w:p w14:paraId="3F7A5A5D" w14:textId="396F3C1F" w:rsidR="00C72DF2" w:rsidRPr="00F3561B" w:rsidRDefault="004D1585" w:rsidP="00C72DF2">
            <w:pPr>
              <w:pStyle w:val="BodyText"/>
              <w:spacing w:after="0"/>
              <w:jc w:val="center"/>
              <w:rPr>
                <w:sz w:val="22"/>
                <w:szCs w:val="22"/>
              </w:rPr>
            </w:pPr>
            <w:r>
              <w:rPr>
                <w:sz w:val="22"/>
                <w:szCs w:val="22"/>
              </w:rPr>
              <w:t>58</w:t>
            </w:r>
          </w:p>
        </w:tc>
        <w:tc>
          <w:tcPr>
            <w:tcW w:w="1334" w:type="dxa"/>
          </w:tcPr>
          <w:p w14:paraId="53E97D32" w14:textId="19EA4D25" w:rsidR="00C72DF2" w:rsidRPr="00F3561B" w:rsidRDefault="004D1585" w:rsidP="00C72DF2">
            <w:pPr>
              <w:pStyle w:val="BodyText"/>
              <w:spacing w:after="0"/>
              <w:jc w:val="center"/>
              <w:rPr>
                <w:sz w:val="22"/>
                <w:szCs w:val="22"/>
              </w:rPr>
            </w:pPr>
            <w:r>
              <w:rPr>
                <w:sz w:val="22"/>
                <w:szCs w:val="22"/>
              </w:rPr>
              <w:t>69</w:t>
            </w:r>
          </w:p>
        </w:tc>
        <w:tc>
          <w:tcPr>
            <w:tcW w:w="1080" w:type="dxa"/>
          </w:tcPr>
          <w:p w14:paraId="3F74D815" w14:textId="72277407" w:rsidR="00C72DF2" w:rsidRPr="00F3561B" w:rsidRDefault="004D1585" w:rsidP="00C72DF2">
            <w:pPr>
              <w:pStyle w:val="BodyText"/>
              <w:spacing w:after="0"/>
              <w:jc w:val="center"/>
              <w:rPr>
                <w:sz w:val="22"/>
                <w:szCs w:val="22"/>
              </w:rPr>
            </w:pPr>
            <w:r>
              <w:rPr>
                <w:sz w:val="22"/>
                <w:szCs w:val="22"/>
              </w:rPr>
              <w:t>65</w:t>
            </w:r>
          </w:p>
        </w:tc>
      </w:tr>
      <w:tr w:rsidR="0081218E" w:rsidRPr="00DA51DB" w14:paraId="51779043" w14:textId="77777777" w:rsidTr="0048081E">
        <w:trPr>
          <w:jc w:val="center"/>
        </w:trPr>
        <w:tc>
          <w:tcPr>
            <w:tcW w:w="963" w:type="dxa"/>
            <w:vAlign w:val="center"/>
          </w:tcPr>
          <w:p w14:paraId="0C7439FD" w14:textId="77777777" w:rsidR="0081218E" w:rsidRPr="006C2015" w:rsidRDefault="0081218E" w:rsidP="0081218E">
            <w:pPr>
              <w:pStyle w:val="BodyText"/>
              <w:spacing w:after="0"/>
              <w:jc w:val="center"/>
            </w:pPr>
            <w:r w:rsidRPr="006C2015">
              <w:t>AA02</w:t>
            </w:r>
          </w:p>
        </w:tc>
        <w:tc>
          <w:tcPr>
            <w:tcW w:w="1056" w:type="dxa"/>
          </w:tcPr>
          <w:p w14:paraId="61E14712" w14:textId="0F5AE962" w:rsidR="0081218E" w:rsidRPr="00DD53BB" w:rsidRDefault="0081218E" w:rsidP="0081218E">
            <w:pPr>
              <w:pStyle w:val="BodyText"/>
              <w:spacing w:after="0"/>
              <w:jc w:val="center"/>
              <w:rPr>
                <w:sz w:val="22"/>
                <w:szCs w:val="22"/>
              </w:rPr>
            </w:pPr>
          </w:p>
        </w:tc>
        <w:tc>
          <w:tcPr>
            <w:tcW w:w="1243" w:type="dxa"/>
            <w:vAlign w:val="center"/>
          </w:tcPr>
          <w:p w14:paraId="1A7070AB" w14:textId="2A7DCD77" w:rsidR="0081218E" w:rsidRPr="00DD53BB" w:rsidRDefault="0081218E" w:rsidP="0081218E">
            <w:pPr>
              <w:pStyle w:val="BodyText"/>
              <w:spacing w:after="0"/>
              <w:jc w:val="center"/>
              <w:rPr>
                <w:sz w:val="22"/>
                <w:szCs w:val="22"/>
              </w:rPr>
            </w:pPr>
          </w:p>
        </w:tc>
        <w:tc>
          <w:tcPr>
            <w:tcW w:w="1283" w:type="dxa"/>
            <w:vAlign w:val="center"/>
          </w:tcPr>
          <w:p w14:paraId="669F1A4C" w14:textId="232A57FA" w:rsidR="0081218E" w:rsidRPr="00DD53BB" w:rsidRDefault="0081218E" w:rsidP="0081218E">
            <w:pPr>
              <w:pStyle w:val="BodyText"/>
              <w:spacing w:after="0"/>
              <w:jc w:val="center"/>
              <w:rPr>
                <w:sz w:val="22"/>
                <w:szCs w:val="22"/>
              </w:rPr>
            </w:pPr>
          </w:p>
        </w:tc>
        <w:tc>
          <w:tcPr>
            <w:tcW w:w="1069" w:type="dxa"/>
            <w:vAlign w:val="center"/>
          </w:tcPr>
          <w:p w14:paraId="00C0CF13" w14:textId="0DB63C0C" w:rsidR="0081218E" w:rsidRPr="00DD53BB" w:rsidRDefault="0081218E" w:rsidP="0081218E">
            <w:pPr>
              <w:pStyle w:val="BodyText"/>
              <w:spacing w:after="0"/>
              <w:jc w:val="center"/>
              <w:rPr>
                <w:sz w:val="22"/>
                <w:szCs w:val="22"/>
              </w:rPr>
            </w:pPr>
          </w:p>
        </w:tc>
        <w:tc>
          <w:tcPr>
            <w:tcW w:w="1016" w:type="dxa"/>
          </w:tcPr>
          <w:p w14:paraId="7FD4A9DF" w14:textId="60AA7567" w:rsidR="0081218E" w:rsidRPr="00C72DF2" w:rsidRDefault="0081218E" w:rsidP="0081218E">
            <w:pPr>
              <w:pStyle w:val="BodyText"/>
              <w:spacing w:after="0"/>
              <w:jc w:val="center"/>
              <w:rPr>
                <w:color w:val="D9D9D9" w:themeColor="background1" w:themeShade="D9"/>
                <w:sz w:val="22"/>
                <w:szCs w:val="22"/>
              </w:rPr>
            </w:pPr>
          </w:p>
        </w:tc>
        <w:tc>
          <w:tcPr>
            <w:tcW w:w="1204" w:type="dxa"/>
            <w:vAlign w:val="center"/>
          </w:tcPr>
          <w:p w14:paraId="1C85C308" w14:textId="422EEEF9" w:rsidR="0081218E" w:rsidRPr="00DD53BB" w:rsidRDefault="0081218E" w:rsidP="0081218E">
            <w:pPr>
              <w:pStyle w:val="BodyText"/>
              <w:spacing w:after="0"/>
              <w:jc w:val="center"/>
              <w:rPr>
                <w:sz w:val="22"/>
                <w:szCs w:val="22"/>
              </w:rPr>
            </w:pPr>
          </w:p>
        </w:tc>
        <w:tc>
          <w:tcPr>
            <w:tcW w:w="1283" w:type="dxa"/>
            <w:vAlign w:val="center"/>
          </w:tcPr>
          <w:p w14:paraId="5297C207" w14:textId="3AD2C07B" w:rsidR="0081218E" w:rsidRPr="00DD53BB" w:rsidRDefault="0081218E" w:rsidP="0081218E">
            <w:pPr>
              <w:pStyle w:val="BodyText"/>
              <w:spacing w:after="0"/>
              <w:jc w:val="center"/>
              <w:rPr>
                <w:sz w:val="22"/>
                <w:szCs w:val="22"/>
              </w:rPr>
            </w:pPr>
          </w:p>
        </w:tc>
        <w:tc>
          <w:tcPr>
            <w:tcW w:w="1069" w:type="dxa"/>
            <w:vAlign w:val="center"/>
          </w:tcPr>
          <w:p w14:paraId="22FB6242" w14:textId="44A2F661" w:rsidR="0081218E" w:rsidRPr="00DD53BB" w:rsidRDefault="0081218E" w:rsidP="0081218E">
            <w:pPr>
              <w:pStyle w:val="BodyText"/>
              <w:spacing w:after="0"/>
              <w:jc w:val="center"/>
              <w:rPr>
                <w:sz w:val="22"/>
                <w:szCs w:val="22"/>
              </w:rPr>
            </w:pPr>
          </w:p>
        </w:tc>
        <w:tc>
          <w:tcPr>
            <w:tcW w:w="1016" w:type="dxa"/>
          </w:tcPr>
          <w:p w14:paraId="20F53E0B" w14:textId="1622805C" w:rsidR="0081218E" w:rsidRPr="00DD53BB" w:rsidRDefault="0081218E" w:rsidP="0081218E">
            <w:pPr>
              <w:pStyle w:val="BodyText"/>
              <w:spacing w:after="0"/>
              <w:jc w:val="center"/>
              <w:rPr>
                <w:sz w:val="22"/>
                <w:szCs w:val="22"/>
              </w:rPr>
            </w:pPr>
          </w:p>
        </w:tc>
        <w:tc>
          <w:tcPr>
            <w:tcW w:w="1204" w:type="dxa"/>
          </w:tcPr>
          <w:p w14:paraId="7B59EB15" w14:textId="281704DE" w:rsidR="0081218E" w:rsidRPr="00DD53BB" w:rsidRDefault="0081218E" w:rsidP="0081218E">
            <w:pPr>
              <w:pStyle w:val="BodyText"/>
              <w:spacing w:after="0"/>
              <w:jc w:val="center"/>
              <w:rPr>
                <w:sz w:val="22"/>
                <w:szCs w:val="22"/>
              </w:rPr>
            </w:pPr>
          </w:p>
        </w:tc>
        <w:tc>
          <w:tcPr>
            <w:tcW w:w="1334" w:type="dxa"/>
          </w:tcPr>
          <w:p w14:paraId="439C8295" w14:textId="70131B9B" w:rsidR="0081218E" w:rsidRPr="00DD53BB" w:rsidRDefault="0081218E" w:rsidP="0081218E">
            <w:pPr>
              <w:pStyle w:val="BodyText"/>
              <w:spacing w:after="0"/>
              <w:jc w:val="center"/>
              <w:rPr>
                <w:sz w:val="22"/>
                <w:szCs w:val="22"/>
              </w:rPr>
            </w:pPr>
          </w:p>
        </w:tc>
        <w:tc>
          <w:tcPr>
            <w:tcW w:w="1080" w:type="dxa"/>
          </w:tcPr>
          <w:p w14:paraId="664A7501" w14:textId="679C3E68" w:rsidR="0081218E" w:rsidRPr="00DD53BB" w:rsidRDefault="0081218E" w:rsidP="0081218E">
            <w:pPr>
              <w:pStyle w:val="BodyText"/>
              <w:spacing w:after="0"/>
              <w:jc w:val="center"/>
              <w:rPr>
                <w:sz w:val="22"/>
                <w:szCs w:val="22"/>
              </w:rPr>
            </w:pPr>
          </w:p>
        </w:tc>
      </w:tr>
      <w:tr w:rsidR="0081218E" w:rsidRPr="00DA51DB" w14:paraId="755B1E1C" w14:textId="77777777" w:rsidTr="0048081E">
        <w:trPr>
          <w:jc w:val="center"/>
        </w:trPr>
        <w:tc>
          <w:tcPr>
            <w:tcW w:w="963" w:type="dxa"/>
            <w:vAlign w:val="center"/>
          </w:tcPr>
          <w:p w14:paraId="72E63F91" w14:textId="77777777" w:rsidR="0081218E" w:rsidRPr="006C2015" w:rsidRDefault="0081218E" w:rsidP="0081218E">
            <w:pPr>
              <w:pStyle w:val="BodyText"/>
              <w:spacing w:after="0"/>
              <w:jc w:val="center"/>
            </w:pPr>
            <w:r w:rsidRPr="006C2015">
              <w:t>AA03</w:t>
            </w:r>
          </w:p>
        </w:tc>
        <w:tc>
          <w:tcPr>
            <w:tcW w:w="1056" w:type="dxa"/>
          </w:tcPr>
          <w:p w14:paraId="062186BB" w14:textId="3A55F5AB" w:rsidR="0081218E" w:rsidRPr="00F3561B" w:rsidRDefault="0081218E" w:rsidP="0081218E">
            <w:pPr>
              <w:pStyle w:val="BodyText"/>
              <w:spacing w:after="0"/>
              <w:jc w:val="center"/>
              <w:rPr>
                <w:sz w:val="22"/>
                <w:szCs w:val="22"/>
              </w:rPr>
            </w:pPr>
            <w:r w:rsidRPr="00D06694">
              <w:rPr>
                <w:sz w:val="22"/>
                <w:szCs w:val="22"/>
              </w:rPr>
              <w:t>9</w:t>
            </w:r>
          </w:p>
        </w:tc>
        <w:tc>
          <w:tcPr>
            <w:tcW w:w="1243" w:type="dxa"/>
            <w:vAlign w:val="center"/>
          </w:tcPr>
          <w:p w14:paraId="4F3A5A85" w14:textId="01E79C31" w:rsidR="0081218E" w:rsidRPr="00DD53BB" w:rsidRDefault="0081218E" w:rsidP="0081218E">
            <w:pPr>
              <w:pStyle w:val="BodyText"/>
              <w:spacing w:after="0"/>
              <w:jc w:val="center"/>
              <w:rPr>
                <w:sz w:val="22"/>
                <w:szCs w:val="22"/>
              </w:rPr>
            </w:pPr>
          </w:p>
        </w:tc>
        <w:tc>
          <w:tcPr>
            <w:tcW w:w="1283" w:type="dxa"/>
            <w:vAlign w:val="center"/>
          </w:tcPr>
          <w:p w14:paraId="0CAF8F10" w14:textId="30ECA7A1" w:rsidR="0081218E" w:rsidRPr="00DD53BB" w:rsidRDefault="0081218E" w:rsidP="0081218E">
            <w:pPr>
              <w:pStyle w:val="BodyText"/>
              <w:spacing w:after="0"/>
              <w:jc w:val="center"/>
              <w:rPr>
                <w:sz w:val="22"/>
                <w:szCs w:val="22"/>
              </w:rPr>
            </w:pPr>
          </w:p>
        </w:tc>
        <w:tc>
          <w:tcPr>
            <w:tcW w:w="1069" w:type="dxa"/>
            <w:vAlign w:val="center"/>
          </w:tcPr>
          <w:p w14:paraId="46101E1F" w14:textId="37401830" w:rsidR="0081218E" w:rsidRPr="00DD53BB" w:rsidRDefault="0081218E" w:rsidP="0081218E">
            <w:pPr>
              <w:pStyle w:val="BodyText"/>
              <w:spacing w:after="0"/>
              <w:jc w:val="center"/>
              <w:rPr>
                <w:sz w:val="22"/>
                <w:szCs w:val="22"/>
              </w:rPr>
            </w:pPr>
          </w:p>
        </w:tc>
        <w:tc>
          <w:tcPr>
            <w:tcW w:w="1016" w:type="dxa"/>
          </w:tcPr>
          <w:p w14:paraId="736065C6" w14:textId="1BC59366" w:rsidR="0081218E" w:rsidRPr="00F3561B" w:rsidRDefault="0081218E" w:rsidP="0081218E">
            <w:pPr>
              <w:pStyle w:val="BodyText"/>
              <w:spacing w:after="0"/>
              <w:jc w:val="center"/>
              <w:rPr>
                <w:sz w:val="22"/>
                <w:szCs w:val="22"/>
              </w:rPr>
            </w:pPr>
            <w:r w:rsidRPr="00CC0A0A">
              <w:rPr>
                <w:sz w:val="22"/>
                <w:szCs w:val="22"/>
              </w:rPr>
              <w:t>9</w:t>
            </w:r>
          </w:p>
        </w:tc>
        <w:tc>
          <w:tcPr>
            <w:tcW w:w="1204" w:type="dxa"/>
            <w:vAlign w:val="center"/>
          </w:tcPr>
          <w:p w14:paraId="542D46F4" w14:textId="23D398EB" w:rsidR="0081218E" w:rsidRPr="00F3561B" w:rsidRDefault="0081218E" w:rsidP="0081218E">
            <w:pPr>
              <w:pStyle w:val="BodyText"/>
              <w:spacing w:after="0"/>
              <w:jc w:val="center"/>
              <w:rPr>
                <w:sz w:val="22"/>
                <w:szCs w:val="22"/>
              </w:rPr>
            </w:pPr>
            <w:r>
              <w:rPr>
                <w:sz w:val="22"/>
                <w:szCs w:val="22"/>
              </w:rPr>
              <w:t>202</w:t>
            </w:r>
          </w:p>
        </w:tc>
        <w:tc>
          <w:tcPr>
            <w:tcW w:w="1283" w:type="dxa"/>
            <w:vAlign w:val="center"/>
          </w:tcPr>
          <w:p w14:paraId="6807D960" w14:textId="00B4956E" w:rsidR="0081218E" w:rsidRPr="00F3561B" w:rsidRDefault="0081218E" w:rsidP="0081218E">
            <w:pPr>
              <w:pStyle w:val="BodyText"/>
              <w:spacing w:after="0"/>
              <w:jc w:val="center"/>
              <w:rPr>
                <w:sz w:val="22"/>
                <w:szCs w:val="22"/>
              </w:rPr>
            </w:pPr>
            <w:r>
              <w:rPr>
                <w:sz w:val="22"/>
                <w:szCs w:val="22"/>
              </w:rPr>
              <w:t>271.6</w:t>
            </w:r>
          </w:p>
        </w:tc>
        <w:tc>
          <w:tcPr>
            <w:tcW w:w="1069" w:type="dxa"/>
            <w:vAlign w:val="center"/>
          </w:tcPr>
          <w:p w14:paraId="102B36CF" w14:textId="235D8874" w:rsidR="0081218E" w:rsidRPr="00F3561B" w:rsidRDefault="0081218E" w:rsidP="0081218E">
            <w:pPr>
              <w:pStyle w:val="BodyText"/>
              <w:spacing w:after="0"/>
              <w:jc w:val="center"/>
              <w:rPr>
                <w:sz w:val="22"/>
                <w:szCs w:val="22"/>
              </w:rPr>
            </w:pPr>
            <w:r>
              <w:rPr>
                <w:sz w:val="22"/>
                <w:szCs w:val="22"/>
              </w:rPr>
              <w:t>230.2</w:t>
            </w:r>
          </w:p>
        </w:tc>
        <w:tc>
          <w:tcPr>
            <w:tcW w:w="1016" w:type="dxa"/>
          </w:tcPr>
          <w:p w14:paraId="64E24B22" w14:textId="6B5F257B" w:rsidR="0081218E" w:rsidRPr="00F3561B" w:rsidRDefault="0081218E" w:rsidP="0081218E">
            <w:pPr>
              <w:pStyle w:val="BodyText"/>
              <w:spacing w:after="0"/>
              <w:jc w:val="center"/>
              <w:rPr>
                <w:sz w:val="22"/>
                <w:szCs w:val="22"/>
              </w:rPr>
            </w:pPr>
            <w:r w:rsidRPr="00064433">
              <w:rPr>
                <w:sz w:val="22"/>
                <w:szCs w:val="22"/>
              </w:rPr>
              <w:t>9</w:t>
            </w:r>
          </w:p>
        </w:tc>
        <w:tc>
          <w:tcPr>
            <w:tcW w:w="1204" w:type="dxa"/>
          </w:tcPr>
          <w:p w14:paraId="5869506F" w14:textId="73651BAC" w:rsidR="0081218E" w:rsidRPr="00F3561B" w:rsidRDefault="0081218E" w:rsidP="0081218E">
            <w:pPr>
              <w:pStyle w:val="BodyText"/>
              <w:spacing w:after="0"/>
              <w:jc w:val="center"/>
              <w:rPr>
                <w:sz w:val="22"/>
                <w:szCs w:val="22"/>
              </w:rPr>
            </w:pPr>
            <w:r>
              <w:rPr>
                <w:sz w:val="22"/>
                <w:szCs w:val="22"/>
              </w:rPr>
              <w:t>68</w:t>
            </w:r>
          </w:p>
        </w:tc>
        <w:tc>
          <w:tcPr>
            <w:tcW w:w="1334" w:type="dxa"/>
          </w:tcPr>
          <w:p w14:paraId="5B3FA08B" w14:textId="6A3A3661" w:rsidR="0081218E" w:rsidRPr="00F3561B" w:rsidRDefault="0081218E" w:rsidP="0081218E">
            <w:pPr>
              <w:pStyle w:val="BodyText"/>
              <w:spacing w:after="0"/>
              <w:jc w:val="center"/>
              <w:rPr>
                <w:sz w:val="22"/>
                <w:szCs w:val="22"/>
              </w:rPr>
            </w:pPr>
            <w:r>
              <w:rPr>
                <w:sz w:val="22"/>
                <w:szCs w:val="22"/>
              </w:rPr>
              <w:t>72</w:t>
            </w:r>
          </w:p>
        </w:tc>
        <w:tc>
          <w:tcPr>
            <w:tcW w:w="1080" w:type="dxa"/>
          </w:tcPr>
          <w:p w14:paraId="32FED5C1" w14:textId="062EFD2F" w:rsidR="0081218E" w:rsidRPr="00F3561B" w:rsidRDefault="0081218E" w:rsidP="0081218E">
            <w:pPr>
              <w:pStyle w:val="BodyText"/>
              <w:spacing w:after="0"/>
              <w:jc w:val="center"/>
              <w:rPr>
                <w:sz w:val="22"/>
                <w:szCs w:val="22"/>
              </w:rPr>
            </w:pPr>
            <w:r>
              <w:rPr>
                <w:sz w:val="22"/>
                <w:szCs w:val="22"/>
              </w:rPr>
              <w:t>70.6</w:t>
            </w:r>
          </w:p>
        </w:tc>
      </w:tr>
      <w:tr w:rsidR="0081218E" w:rsidRPr="00DA51DB" w14:paraId="035B14FC" w14:textId="77777777" w:rsidTr="0009405B">
        <w:trPr>
          <w:jc w:val="center"/>
        </w:trPr>
        <w:tc>
          <w:tcPr>
            <w:tcW w:w="963" w:type="dxa"/>
            <w:vAlign w:val="center"/>
          </w:tcPr>
          <w:p w14:paraId="439EFF93" w14:textId="77777777" w:rsidR="0081218E" w:rsidRPr="006C2015" w:rsidRDefault="0081218E" w:rsidP="0081218E">
            <w:pPr>
              <w:pStyle w:val="BodyText"/>
              <w:spacing w:after="0"/>
              <w:jc w:val="center"/>
            </w:pPr>
            <w:r w:rsidRPr="006C2015">
              <w:t>AA61</w:t>
            </w:r>
          </w:p>
        </w:tc>
        <w:tc>
          <w:tcPr>
            <w:tcW w:w="1056" w:type="dxa"/>
            <w:shd w:val="clear" w:color="auto" w:fill="auto"/>
          </w:tcPr>
          <w:p w14:paraId="45BF775B" w14:textId="116CB62E" w:rsidR="0081218E" w:rsidRPr="00DD53BB" w:rsidRDefault="0081218E" w:rsidP="0081218E">
            <w:pPr>
              <w:pStyle w:val="BodyText"/>
              <w:spacing w:after="0"/>
              <w:jc w:val="center"/>
              <w:rPr>
                <w:sz w:val="22"/>
                <w:szCs w:val="22"/>
              </w:rPr>
            </w:pPr>
          </w:p>
        </w:tc>
        <w:tc>
          <w:tcPr>
            <w:tcW w:w="1243" w:type="dxa"/>
            <w:vAlign w:val="center"/>
          </w:tcPr>
          <w:p w14:paraId="5D52A670" w14:textId="7ABAF481" w:rsidR="0081218E" w:rsidRPr="00DD53BB" w:rsidRDefault="0081218E" w:rsidP="0081218E">
            <w:pPr>
              <w:pStyle w:val="BodyText"/>
              <w:spacing w:after="0"/>
              <w:jc w:val="center"/>
              <w:rPr>
                <w:sz w:val="22"/>
                <w:szCs w:val="22"/>
              </w:rPr>
            </w:pPr>
          </w:p>
        </w:tc>
        <w:tc>
          <w:tcPr>
            <w:tcW w:w="1283" w:type="dxa"/>
            <w:vAlign w:val="center"/>
          </w:tcPr>
          <w:p w14:paraId="46C8025C" w14:textId="49E1E92B" w:rsidR="0081218E" w:rsidRPr="00DD53BB" w:rsidRDefault="0081218E" w:rsidP="0081218E">
            <w:pPr>
              <w:pStyle w:val="BodyText"/>
              <w:spacing w:after="0"/>
              <w:jc w:val="center"/>
              <w:rPr>
                <w:sz w:val="22"/>
                <w:szCs w:val="22"/>
              </w:rPr>
            </w:pPr>
          </w:p>
        </w:tc>
        <w:tc>
          <w:tcPr>
            <w:tcW w:w="1069" w:type="dxa"/>
            <w:vAlign w:val="center"/>
          </w:tcPr>
          <w:p w14:paraId="020F5DF0" w14:textId="2D5FA8F7" w:rsidR="0081218E" w:rsidRPr="00DD53BB" w:rsidRDefault="0081218E" w:rsidP="0081218E">
            <w:pPr>
              <w:pStyle w:val="BodyText"/>
              <w:spacing w:after="0"/>
              <w:jc w:val="center"/>
              <w:rPr>
                <w:sz w:val="22"/>
                <w:szCs w:val="22"/>
              </w:rPr>
            </w:pPr>
          </w:p>
        </w:tc>
        <w:tc>
          <w:tcPr>
            <w:tcW w:w="1016" w:type="dxa"/>
          </w:tcPr>
          <w:p w14:paraId="229383DA" w14:textId="77E5B8EE" w:rsidR="0081218E" w:rsidRPr="00DD53BB" w:rsidRDefault="0081218E" w:rsidP="0081218E">
            <w:pPr>
              <w:pStyle w:val="BodyText"/>
              <w:spacing w:after="0"/>
              <w:jc w:val="center"/>
              <w:rPr>
                <w:sz w:val="22"/>
                <w:szCs w:val="22"/>
              </w:rPr>
            </w:pPr>
          </w:p>
        </w:tc>
        <w:tc>
          <w:tcPr>
            <w:tcW w:w="1204" w:type="dxa"/>
            <w:vAlign w:val="center"/>
          </w:tcPr>
          <w:p w14:paraId="1035F680" w14:textId="4840CD31" w:rsidR="0081218E" w:rsidRPr="00DD53BB" w:rsidRDefault="0081218E" w:rsidP="0081218E">
            <w:pPr>
              <w:pStyle w:val="BodyText"/>
              <w:spacing w:after="0"/>
              <w:jc w:val="center"/>
              <w:rPr>
                <w:sz w:val="22"/>
                <w:szCs w:val="22"/>
              </w:rPr>
            </w:pPr>
          </w:p>
        </w:tc>
        <w:tc>
          <w:tcPr>
            <w:tcW w:w="1283" w:type="dxa"/>
            <w:vAlign w:val="center"/>
          </w:tcPr>
          <w:p w14:paraId="013E4EBE" w14:textId="4C1477B2" w:rsidR="0081218E" w:rsidRPr="00DD53BB" w:rsidRDefault="0081218E" w:rsidP="0081218E">
            <w:pPr>
              <w:pStyle w:val="BodyText"/>
              <w:spacing w:after="0"/>
              <w:jc w:val="center"/>
              <w:rPr>
                <w:sz w:val="22"/>
                <w:szCs w:val="22"/>
              </w:rPr>
            </w:pPr>
          </w:p>
        </w:tc>
        <w:tc>
          <w:tcPr>
            <w:tcW w:w="1069" w:type="dxa"/>
            <w:vAlign w:val="center"/>
          </w:tcPr>
          <w:p w14:paraId="4E5F7204" w14:textId="247588F9" w:rsidR="0081218E" w:rsidRPr="00DD53BB" w:rsidRDefault="0081218E" w:rsidP="0081218E">
            <w:pPr>
              <w:pStyle w:val="BodyText"/>
              <w:spacing w:after="0"/>
              <w:jc w:val="center"/>
              <w:rPr>
                <w:sz w:val="22"/>
                <w:szCs w:val="22"/>
              </w:rPr>
            </w:pPr>
          </w:p>
        </w:tc>
        <w:tc>
          <w:tcPr>
            <w:tcW w:w="1016" w:type="dxa"/>
          </w:tcPr>
          <w:p w14:paraId="3EA5D6A0" w14:textId="08F46FE6" w:rsidR="0081218E" w:rsidRPr="00DD53BB" w:rsidRDefault="0081218E" w:rsidP="0081218E">
            <w:pPr>
              <w:pStyle w:val="BodyText"/>
              <w:spacing w:after="0"/>
              <w:jc w:val="center"/>
              <w:rPr>
                <w:sz w:val="22"/>
                <w:szCs w:val="22"/>
              </w:rPr>
            </w:pPr>
          </w:p>
        </w:tc>
        <w:tc>
          <w:tcPr>
            <w:tcW w:w="1204" w:type="dxa"/>
          </w:tcPr>
          <w:p w14:paraId="7B278EE4" w14:textId="0E41AF72" w:rsidR="0081218E" w:rsidRPr="00DD53BB" w:rsidRDefault="0081218E" w:rsidP="0081218E">
            <w:pPr>
              <w:pStyle w:val="BodyText"/>
              <w:spacing w:after="0"/>
              <w:jc w:val="center"/>
              <w:rPr>
                <w:sz w:val="22"/>
                <w:szCs w:val="22"/>
              </w:rPr>
            </w:pPr>
          </w:p>
        </w:tc>
        <w:tc>
          <w:tcPr>
            <w:tcW w:w="1334" w:type="dxa"/>
          </w:tcPr>
          <w:p w14:paraId="37A1A7B5" w14:textId="2DEA3D62" w:rsidR="0081218E" w:rsidRPr="00DD53BB" w:rsidRDefault="0081218E" w:rsidP="0081218E">
            <w:pPr>
              <w:pStyle w:val="BodyText"/>
              <w:spacing w:after="0"/>
              <w:jc w:val="center"/>
              <w:rPr>
                <w:sz w:val="22"/>
                <w:szCs w:val="22"/>
              </w:rPr>
            </w:pPr>
          </w:p>
        </w:tc>
        <w:tc>
          <w:tcPr>
            <w:tcW w:w="1080" w:type="dxa"/>
          </w:tcPr>
          <w:p w14:paraId="4FAB8D5D" w14:textId="6EF45192" w:rsidR="0081218E" w:rsidRPr="00DD53BB" w:rsidRDefault="0081218E" w:rsidP="0081218E">
            <w:pPr>
              <w:pStyle w:val="BodyText"/>
              <w:spacing w:after="0"/>
              <w:jc w:val="center"/>
              <w:rPr>
                <w:sz w:val="22"/>
                <w:szCs w:val="22"/>
              </w:rPr>
            </w:pPr>
          </w:p>
        </w:tc>
      </w:tr>
      <w:tr w:rsidR="0081218E" w:rsidRPr="00DA51DB" w14:paraId="2F745239" w14:textId="77777777" w:rsidTr="0009405B">
        <w:trPr>
          <w:jc w:val="center"/>
        </w:trPr>
        <w:tc>
          <w:tcPr>
            <w:tcW w:w="963" w:type="dxa"/>
            <w:vAlign w:val="center"/>
          </w:tcPr>
          <w:p w14:paraId="5840C61C" w14:textId="77777777" w:rsidR="0081218E" w:rsidRPr="006C2015" w:rsidRDefault="0081218E" w:rsidP="0081218E">
            <w:pPr>
              <w:pStyle w:val="BodyText"/>
              <w:spacing w:after="0"/>
              <w:jc w:val="center"/>
            </w:pPr>
            <w:r w:rsidRPr="006C2015">
              <w:t>AA62</w:t>
            </w:r>
          </w:p>
        </w:tc>
        <w:tc>
          <w:tcPr>
            <w:tcW w:w="1056" w:type="dxa"/>
            <w:shd w:val="clear" w:color="auto" w:fill="auto"/>
          </w:tcPr>
          <w:p w14:paraId="47FD13B6" w14:textId="1295C51A" w:rsidR="0081218E" w:rsidRPr="00DD53BB" w:rsidRDefault="0081218E" w:rsidP="0081218E">
            <w:pPr>
              <w:pStyle w:val="BodyText"/>
              <w:spacing w:after="0"/>
              <w:jc w:val="center"/>
              <w:rPr>
                <w:sz w:val="22"/>
                <w:szCs w:val="22"/>
              </w:rPr>
            </w:pPr>
          </w:p>
        </w:tc>
        <w:tc>
          <w:tcPr>
            <w:tcW w:w="1243" w:type="dxa"/>
            <w:vAlign w:val="center"/>
          </w:tcPr>
          <w:p w14:paraId="52EA0A67" w14:textId="330B08EE" w:rsidR="0081218E" w:rsidRPr="00DD53BB" w:rsidRDefault="0081218E" w:rsidP="0081218E">
            <w:pPr>
              <w:pStyle w:val="BodyText"/>
              <w:spacing w:after="0"/>
              <w:jc w:val="center"/>
              <w:rPr>
                <w:sz w:val="22"/>
                <w:szCs w:val="22"/>
              </w:rPr>
            </w:pPr>
          </w:p>
        </w:tc>
        <w:tc>
          <w:tcPr>
            <w:tcW w:w="1283" w:type="dxa"/>
            <w:vAlign w:val="center"/>
          </w:tcPr>
          <w:p w14:paraId="779DF0B9" w14:textId="2F06CD9F" w:rsidR="0081218E" w:rsidRPr="00DD53BB" w:rsidRDefault="0081218E" w:rsidP="0081218E">
            <w:pPr>
              <w:pStyle w:val="BodyText"/>
              <w:spacing w:after="0"/>
              <w:jc w:val="center"/>
              <w:rPr>
                <w:sz w:val="22"/>
                <w:szCs w:val="22"/>
              </w:rPr>
            </w:pPr>
          </w:p>
        </w:tc>
        <w:tc>
          <w:tcPr>
            <w:tcW w:w="1069" w:type="dxa"/>
            <w:vAlign w:val="center"/>
          </w:tcPr>
          <w:p w14:paraId="0128EB36" w14:textId="7142E98E" w:rsidR="0081218E" w:rsidRPr="00DD53BB" w:rsidRDefault="0081218E" w:rsidP="0081218E">
            <w:pPr>
              <w:pStyle w:val="BodyText"/>
              <w:spacing w:after="0"/>
              <w:jc w:val="center"/>
              <w:rPr>
                <w:sz w:val="22"/>
                <w:szCs w:val="22"/>
              </w:rPr>
            </w:pPr>
          </w:p>
        </w:tc>
        <w:tc>
          <w:tcPr>
            <w:tcW w:w="1016" w:type="dxa"/>
          </w:tcPr>
          <w:p w14:paraId="19D42FCA" w14:textId="42F47387" w:rsidR="0081218E" w:rsidRPr="00DD53BB" w:rsidRDefault="0081218E" w:rsidP="0081218E">
            <w:pPr>
              <w:pStyle w:val="BodyText"/>
              <w:spacing w:after="0"/>
              <w:jc w:val="center"/>
              <w:rPr>
                <w:sz w:val="22"/>
                <w:szCs w:val="22"/>
              </w:rPr>
            </w:pPr>
          </w:p>
        </w:tc>
        <w:tc>
          <w:tcPr>
            <w:tcW w:w="1204" w:type="dxa"/>
            <w:vAlign w:val="center"/>
          </w:tcPr>
          <w:p w14:paraId="7C3A228F" w14:textId="73F16390" w:rsidR="0081218E" w:rsidRPr="00DD53BB" w:rsidRDefault="0081218E" w:rsidP="0081218E">
            <w:pPr>
              <w:pStyle w:val="BodyText"/>
              <w:spacing w:after="0"/>
              <w:jc w:val="center"/>
              <w:rPr>
                <w:sz w:val="22"/>
                <w:szCs w:val="22"/>
              </w:rPr>
            </w:pPr>
          </w:p>
        </w:tc>
        <w:tc>
          <w:tcPr>
            <w:tcW w:w="1283" w:type="dxa"/>
            <w:vAlign w:val="center"/>
          </w:tcPr>
          <w:p w14:paraId="5D4CCCE8" w14:textId="1D9B9009" w:rsidR="0081218E" w:rsidRPr="00DD53BB" w:rsidRDefault="0081218E" w:rsidP="0081218E">
            <w:pPr>
              <w:pStyle w:val="BodyText"/>
              <w:spacing w:after="0"/>
              <w:jc w:val="center"/>
              <w:rPr>
                <w:sz w:val="22"/>
                <w:szCs w:val="22"/>
              </w:rPr>
            </w:pPr>
          </w:p>
        </w:tc>
        <w:tc>
          <w:tcPr>
            <w:tcW w:w="1069" w:type="dxa"/>
            <w:vAlign w:val="center"/>
          </w:tcPr>
          <w:p w14:paraId="665DD9BD" w14:textId="22B1E499" w:rsidR="0081218E" w:rsidRPr="00DD53BB" w:rsidRDefault="0081218E" w:rsidP="0081218E">
            <w:pPr>
              <w:pStyle w:val="BodyText"/>
              <w:spacing w:after="0"/>
              <w:jc w:val="center"/>
              <w:rPr>
                <w:sz w:val="22"/>
                <w:szCs w:val="22"/>
              </w:rPr>
            </w:pPr>
          </w:p>
        </w:tc>
        <w:tc>
          <w:tcPr>
            <w:tcW w:w="1016" w:type="dxa"/>
          </w:tcPr>
          <w:p w14:paraId="3977125C" w14:textId="3DB34D86" w:rsidR="0081218E" w:rsidRPr="00DD53BB" w:rsidRDefault="0081218E" w:rsidP="0081218E">
            <w:pPr>
              <w:pStyle w:val="BodyText"/>
              <w:spacing w:after="0"/>
              <w:jc w:val="center"/>
              <w:rPr>
                <w:sz w:val="22"/>
                <w:szCs w:val="22"/>
              </w:rPr>
            </w:pPr>
          </w:p>
        </w:tc>
        <w:tc>
          <w:tcPr>
            <w:tcW w:w="1204" w:type="dxa"/>
          </w:tcPr>
          <w:p w14:paraId="28082013" w14:textId="6271AAD3" w:rsidR="0081218E" w:rsidRPr="00DD53BB" w:rsidRDefault="0081218E" w:rsidP="0081218E">
            <w:pPr>
              <w:pStyle w:val="BodyText"/>
              <w:spacing w:after="0"/>
              <w:jc w:val="center"/>
              <w:rPr>
                <w:sz w:val="22"/>
                <w:szCs w:val="22"/>
              </w:rPr>
            </w:pPr>
          </w:p>
        </w:tc>
        <w:tc>
          <w:tcPr>
            <w:tcW w:w="1334" w:type="dxa"/>
          </w:tcPr>
          <w:p w14:paraId="5AC34BC6" w14:textId="76B03F19" w:rsidR="0081218E" w:rsidRPr="00DD53BB" w:rsidRDefault="0081218E" w:rsidP="0081218E">
            <w:pPr>
              <w:pStyle w:val="BodyText"/>
              <w:spacing w:after="0"/>
              <w:jc w:val="center"/>
              <w:rPr>
                <w:sz w:val="22"/>
                <w:szCs w:val="22"/>
              </w:rPr>
            </w:pPr>
          </w:p>
        </w:tc>
        <w:tc>
          <w:tcPr>
            <w:tcW w:w="1080" w:type="dxa"/>
          </w:tcPr>
          <w:p w14:paraId="113EC0BA" w14:textId="790CAF5B" w:rsidR="0081218E" w:rsidRPr="00DD53BB" w:rsidRDefault="0081218E" w:rsidP="0081218E">
            <w:pPr>
              <w:pStyle w:val="BodyText"/>
              <w:spacing w:after="0"/>
              <w:jc w:val="center"/>
              <w:rPr>
                <w:sz w:val="22"/>
                <w:szCs w:val="22"/>
              </w:rPr>
            </w:pPr>
          </w:p>
        </w:tc>
      </w:tr>
    </w:tbl>
    <w:p w14:paraId="48625270" w14:textId="77777777" w:rsidR="00F93935" w:rsidRDefault="00F93935" w:rsidP="00541157">
      <w:pPr>
        <w:pStyle w:val="Caption"/>
      </w:pPr>
    </w:p>
    <w:p w14:paraId="4074B3F3" w14:textId="2AEB128F" w:rsidR="00DA51DB" w:rsidRPr="00210717" w:rsidRDefault="0096490C" w:rsidP="00541157">
      <w:pPr>
        <w:pStyle w:val="Caption"/>
      </w:pPr>
      <w:bookmarkStart w:id="217" w:name="_Toc486418291"/>
      <w:r>
        <w:t xml:space="preserve">Table </w:t>
      </w:r>
      <w:fldSimple w:instr=" SEQ Table \* ARABIC ">
        <w:r w:rsidR="0048081E">
          <w:rPr>
            <w:noProof/>
          </w:rPr>
          <w:t>21</w:t>
        </w:r>
      </w:fldSimple>
      <w:r w:rsidR="00D76865" w:rsidRPr="00210717">
        <w:t xml:space="preserve">: </w:t>
      </w:r>
      <w:r w:rsidR="006B42F6">
        <w:t>Average</w:t>
      </w:r>
      <w:r w:rsidR="006B42F6" w:rsidRPr="00210717">
        <w:t xml:space="preserve"> Temperatures</w:t>
      </w:r>
      <w:r w:rsidR="00D76865" w:rsidRPr="00210717">
        <w:t xml:space="preserve"> </w:t>
      </w:r>
      <w:r w:rsidR="00210717" w:rsidRPr="00210717">
        <w:t>in °F</w:t>
      </w:r>
      <w:bookmarkEnd w:id="217"/>
      <w:r w:rsidR="00210717" w:rsidRPr="00210717">
        <w:t xml:space="preserve"> </w:t>
      </w:r>
    </w:p>
    <w:tbl>
      <w:tblPr>
        <w:tblStyle w:val="TableGrid"/>
        <w:tblW w:w="13824" w:type="dxa"/>
        <w:jc w:val="center"/>
        <w:tblLayout w:type="fixed"/>
        <w:tblLook w:val="04A0" w:firstRow="1" w:lastRow="0" w:firstColumn="1" w:lastColumn="0" w:noHBand="0" w:noVBand="1"/>
      </w:tblPr>
      <w:tblGrid>
        <w:gridCol w:w="908"/>
        <w:gridCol w:w="1642"/>
        <w:gridCol w:w="1675"/>
        <w:gridCol w:w="2430"/>
        <w:gridCol w:w="2340"/>
        <w:gridCol w:w="1589"/>
        <w:gridCol w:w="1620"/>
        <w:gridCol w:w="1620"/>
      </w:tblGrid>
      <w:tr w:rsidR="00D259A2" w:rsidRPr="00DA51DB" w14:paraId="72992733" w14:textId="77777777" w:rsidTr="00A24BAB">
        <w:trPr>
          <w:trHeight w:val="714"/>
          <w:jc w:val="center"/>
        </w:trPr>
        <w:tc>
          <w:tcPr>
            <w:tcW w:w="908" w:type="dxa"/>
            <w:vMerge w:val="restart"/>
            <w:vAlign w:val="center"/>
          </w:tcPr>
          <w:p w14:paraId="58284C2A" w14:textId="77777777" w:rsidR="00C74E94" w:rsidRPr="00F3561B" w:rsidRDefault="00C74E94" w:rsidP="00C941DA">
            <w:pPr>
              <w:pStyle w:val="BodyText"/>
              <w:spacing w:after="0"/>
              <w:jc w:val="center"/>
              <w:rPr>
                <w:b/>
                <w:sz w:val="22"/>
                <w:szCs w:val="22"/>
              </w:rPr>
            </w:pPr>
            <w:r w:rsidRPr="00F3561B">
              <w:rPr>
                <w:b/>
                <w:sz w:val="22"/>
                <w:szCs w:val="22"/>
              </w:rPr>
              <w:t>Section</w:t>
            </w:r>
          </w:p>
        </w:tc>
        <w:tc>
          <w:tcPr>
            <w:tcW w:w="1642" w:type="dxa"/>
            <w:vAlign w:val="center"/>
          </w:tcPr>
          <w:p w14:paraId="1CFECDC3" w14:textId="77777777" w:rsidR="00C74E94" w:rsidRPr="00DA51DB" w:rsidRDefault="00C74E94" w:rsidP="00C941DA">
            <w:pPr>
              <w:pStyle w:val="BodyText"/>
              <w:spacing w:after="0"/>
              <w:jc w:val="center"/>
              <w:rPr>
                <w:b/>
              </w:rPr>
            </w:pPr>
            <w:r w:rsidRPr="00DA51DB">
              <w:rPr>
                <w:b/>
              </w:rPr>
              <w:t>Mixing Temperature</w:t>
            </w:r>
          </w:p>
        </w:tc>
        <w:tc>
          <w:tcPr>
            <w:tcW w:w="1675" w:type="dxa"/>
          </w:tcPr>
          <w:p w14:paraId="762877E5" w14:textId="77777777" w:rsidR="00C74E94" w:rsidRPr="00DA51DB" w:rsidRDefault="00C74E94" w:rsidP="00C941DA">
            <w:pPr>
              <w:pStyle w:val="BodyText"/>
              <w:spacing w:after="0"/>
              <w:jc w:val="center"/>
              <w:rPr>
                <w:b/>
              </w:rPr>
            </w:pPr>
            <w:r w:rsidRPr="00DA51DB">
              <w:rPr>
                <w:b/>
              </w:rPr>
              <w:t>Exhaust Temperature</w:t>
            </w:r>
          </w:p>
        </w:tc>
        <w:tc>
          <w:tcPr>
            <w:tcW w:w="2430" w:type="dxa"/>
          </w:tcPr>
          <w:p w14:paraId="098C8607" w14:textId="77777777" w:rsidR="00C74E94" w:rsidRPr="00DA51DB" w:rsidRDefault="00C74E94" w:rsidP="007B35C1">
            <w:pPr>
              <w:pStyle w:val="BodyText"/>
              <w:spacing w:after="0"/>
              <w:jc w:val="center"/>
              <w:rPr>
                <w:b/>
              </w:rPr>
            </w:pPr>
            <w:r w:rsidRPr="00DA51DB">
              <w:rPr>
                <w:b/>
              </w:rPr>
              <w:t>Truck Temperature</w:t>
            </w:r>
            <w:r w:rsidR="00B1545C">
              <w:rPr>
                <w:b/>
              </w:rPr>
              <w:t xml:space="preserve"> Internal</w:t>
            </w:r>
          </w:p>
        </w:tc>
        <w:tc>
          <w:tcPr>
            <w:tcW w:w="2340" w:type="dxa"/>
          </w:tcPr>
          <w:p w14:paraId="6EFE7B81" w14:textId="77777777" w:rsidR="00C74E94" w:rsidRPr="00DA51DB" w:rsidRDefault="00F3561B" w:rsidP="00C941DA">
            <w:pPr>
              <w:pStyle w:val="BodyText"/>
              <w:spacing w:after="0"/>
              <w:jc w:val="center"/>
              <w:rPr>
                <w:b/>
              </w:rPr>
            </w:pPr>
            <w:r w:rsidRPr="00DA51DB">
              <w:rPr>
                <w:b/>
              </w:rPr>
              <w:t>Truck Temperature</w:t>
            </w:r>
            <w:r>
              <w:rPr>
                <w:b/>
              </w:rPr>
              <w:t xml:space="preserve"> </w:t>
            </w:r>
            <w:r w:rsidR="00B1545C">
              <w:rPr>
                <w:b/>
              </w:rPr>
              <w:t>Surface</w:t>
            </w:r>
          </w:p>
        </w:tc>
        <w:tc>
          <w:tcPr>
            <w:tcW w:w="1589" w:type="dxa"/>
            <w:vAlign w:val="center"/>
          </w:tcPr>
          <w:p w14:paraId="33D4F036" w14:textId="77777777" w:rsidR="00C74E94" w:rsidRPr="00DA51DB" w:rsidRDefault="00F3561B" w:rsidP="00C941DA">
            <w:pPr>
              <w:pStyle w:val="BodyText"/>
              <w:spacing w:after="0"/>
              <w:jc w:val="center"/>
              <w:rPr>
                <w:b/>
              </w:rPr>
            </w:pPr>
            <w:r>
              <w:rPr>
                <w:b/>
              </w:rPr>
              <w:t>Delivery</w:t>
            </w:r>
            <w:r w:rsidRPr="00DA51DB">
              <w:rPr>
                <w:b/>
              </w:rPr>
              <w:t xml:space="preserve"> Temperature</w:t>
            </w:r>
          </w:p>
        </w:tc>
        <w:tc>
          <w:tcPr>
            <w:tcW w:w="1620" w:type="dxa"/>
          </w:tcPr>
          <w:p w14:paraId="0B101446" w14:textId="77777777" w:rsidR="00C74E94" w:rsidRPr="00DA51DB" w:rsidRDefault="00F3561B" w:rsidP="00C941DA">
            <w:pPr>
              <w:pStyle w:val="BodyText"/>
              <w:spacing w:after="0"/>
              <w:jc w:val="center"/>
              <w:rPr>
                <w:b/>
              </w:rPr>
            </w:pPr>
            <w:r>
              <w:rPr>
                <w:b/>
              </w:rPr>
              <w:t>Laydown</w:t>
            </w:r>
            <w:r w:rsidRPr="00DA51DB">
              <w:rPr>
                <w:b/>
              </w:rPr>
              <w:t xml:space="preserve"> Temperature</w:t>
            </w:r>
          </w:p>
        </w:tc>
        <w:tc>
          <w:tcPr>
            <w:tcW w:w="1620" w:type="dxa"/>
          </w:tcPr>
          <w:p w14:paraId="02E66DF1" w14:textId="77777777" w:rsidR="00F3561B" w:rsidRDefault="00F3561B" w:rsidP="00F3561B">
            <w:pPr>
              <w:pStyle w:val="BodyText"/>
              <w:spacing w:after="0"/>
              <w:jc w:val="center"/>
              <w:rPr>
                <w:b/>
              </w:rPr>
            </w:pPr>
            <w:r>
              <w:rPr>
                <w:b/>
              </w:rPr>
              <w:t>Air</w:t>
            </w:r>
          </w:p>
          <w:p w14:paraId="5D1465FB" w14:textId="77777777" w:rsidR="00C74E94" w:rsidRDefault="00F3561B" w:rsidP="00F3561B">
            <w:pPr>
              <w:pStyle w:val="BodyText"/>
              <w:spacing w:after="0"/>
              <w:jc w:val="center"/>
              <w:rPr>
                <w:b/>
              </w:rPr>
            </w:pPr>
            <w:r w:rsidRPr="00DA51DB">
              <w:rPr>
                <w:b/>
              </w:rPr>
              <w:t>Temperature</w:t>
            </w:r>
          </w:p>
        </w:tc>
      </w:tr>
      <w:tr w:rsidR="00D259A2" w:rsidRPr="00DA51DB" w14:paraId="07768C77" w14:textId="77777777" w:rsidTr="00A24BAB">
        <w:trPr>
          <w:trHeight w:val="125"/>
          <w:jc w:val="center"/>
        </w:trPr>
        <w:tc>
          <w:tcPr>
            <w:tcW w:w="908" w:type="dxa"/>
            <w:vMerge/>
            <w:vAlign w:val="center"/>
          </w:tcPr>
          <w:p w14:paraId="7881B846" w14:textId="77777777" w:rsidR="00D259A2" w:rsidRPr="00DA51DB" w:rsidRDefault="00D259A2" w:rsidP="00C941DA">
            <w:pPr>
              <w:pStyle w:val="BodyText"/>
              <w:spacing w:after="0"/>
              <w:jc w:val="center"/>
            </w:pPr>
          </w:p>
        </w:tc>
        <w:tc>
          <w:tcPr>
            <w:tcW w:w="1642" w:type="dxa"/>
            <w:vAlign w:val="center"/>
          </w:tcPr>
          <w:p w14:paraId="2387533D" w14:textId="77777777" w:rsidR="00D259A2" w:rsidRPr="00F3561B" w:rsidRDefault="00D259A2" w:rsidP="00C941DA">
            <w:pPr>
              <w:pStyle w:val="BodyText"/>
              <w:spacing w:after="0"/>
              <w:jc w:val="center"/>
              <w:rPr>
                <w:b/>
                <w:i/>
                <w:sz w:val="22"/>
                <w:szCs w:val="22"/>
              </w:rPr>
            </w:pPr>
            <w:r w:rsidRPr="00F3561B">
              <w:rPr>
                <w:b/>
                <w:i/>
                <w:sz w:val="22"/>
                <w:szCs w:val="22"/>
              </w:rPr>
              <w:t>Average (°F)</w:t>
            </w:r>
          </w:p>
        </w:tc>
        <w:tc>
          <w:tcPr>
            <w:tcW w:w="1675" w:type="dxa"/>
            <w:vAlign w:val="center"/>
          </w:tcPr>
          <w:p w14:paraId="6A630670" w14:textId="68496A58" w:rsidR="00D259A2" w:rsidRPr="00F3561B" w:rsidRDefault="00D259A2" w:rsidP="00A24BAB">
            <w:pPr>
              <w:pStyle w:val="BodyText"/>
              <w:spacing w:after="0"/>
              <w:jc w:val="center"/>
              <w:rPr>
                <w:b/>
                <w:i/>
                <w:sz w:val="22"/>
                <w:szCs w:val="22"/>
              </w:rPr>
            </w:pPr>
            <w:r w:rsidRPr="00F3561B">
              <w:rPr>
                <w:b/>
                <w:i/>
                <w:sz w:val="22"/>
                <w:szCs w:val="22"/>
              </w:rPr>
              <w:t>Average</w:t>
            </w:r>
            <w:r w:rsidR="00A24BAB">
              <w:rPr>
                <w:b/>
                <w:i/>
                <w:sz w:val="22"/>
                <w:szCs w:val="22"/>
              </w:rPr>
              <w:t xml:space="preserve"> </w:t>
            </w:r>
            <w:r w:rsidRPr="00F3561B">
              <w:rPr>
                <w:b/>
                <w:i/>
                <w:sz w:val="22"/>
                <w:szCs w:val="22"/>
              </w:rPr>
              <w:t>(°F)</w:t>
            </w:r>
          </w:p>
        </w:tc>
        <w:tc>
          <w:tcPr>
            <w:tcW w:w="2430" w:type="dxa"/>
            <w:vAlign w:val="center"/>
          </w:tcPr>
          <w:p w14:paraId="73FADB2A" w14:textId="709313F3" w:rsidR="00D259A2" w:rsidRPr="00F3561B" w:rsidRDefault="00D259A2" w:rsidP="00C941DA">
            <w:pPr>
              <w:pStyle w:val="BodyText"/>
              <w:spacing w:after="0"/>
              <w:jc w:val="center"/>
              <w:rPr>
                <w:b/>
                <w:i/>
                <w:sz w:val="22"/>
                <w:szCs w:val="22"/>
              </w:rPr>
            </w:pPr>
            <w:r w:rsidRPr="00F3561B">
              <w:rPr>
                <w:b/>
                <w:i/>
                <w:sz w:val="22"/>
                <w:szCs w:val="22"/>
              </w:rPr>
              <w:t>Average</w:t>
            </w:r>
            <w:r w:rsidR="00A24BAB">
              <w:rPr>
                <w:b/>
                <w:i/>
                <w:sz w:val="22"/>
                <w:szCs w:val="22"/>
              </w:rPr>
              <w:t xml:space="preserve"> </w:t>
            </w:r>
            <w:r w:rsidR="00A24BAB" w:rsidRPr="00F3561B">
              <w:rPr>
                <w:b/>
                <w:i/>
                <w:sz w:val="22"/>
                <w:szCs w:val="22"/>
              </w:rPr>
              <w:t>(°F)</w:t>
            </w:r>
          </w:p>
        </w:tc>
        <w:tc>
          <w:tcPr>
            <w:tcW w:w="2340" w:type="dxa"/>
            <w:vAlign w:val="center"/>
          </w:tcPr>
          <w:p w14:paraId="79B6CA59" w14:textId="7630480F" w:rsidR="00D259A2" w:rsidRPr="00F3561B" w:rsidRDefault="00D259A2" w:rsidP="00C941DA">
            <w:pPr>
              <w:pStyle w:val="BodyText"/>
              <w:spacing w:after="0"/>
              <w:jc w:val="center"/>
              <w:rPr>
                <w:b/>
                <w:i/>
                <w:sz w:val="22"/>
                <w:szCs w:val="22"/>
              </w:rPr>
            </w:pPr>
            <w:r w:rsidRPr="00F3561B">
              <w:rPr>
                <w:b/>
                <w:i/>
                <w:sz w:val="22"/>
                <w:szCs w:val="22"/>
              </w:rPr>
              <w:t>Average</w:t>
            </w:r>
            <w:r w:rsidR="00A24BAB">
              <w:rPr>
                <w:b/>
                <w:i/>
                <w:sz w:val="22"/>
                <w:szCs w:val="22"/>
              </w:rPr>
              <w:t xml:space="preserve"> </w:t>
            </w:r>
            <w:r w:rsidR="00A24BAB" w:rsidRPr="00F3561B">
              <w:rPr>
                <w:b/>
                <w:i/>
                <w:sz w:val="22"/>
                <w:szCs w:val="22"/>
              </w:rPr>
              <w:t>(°F)</w:t>
            </w:r>
          </w:p>
        </w:tc>
        <w:tc>
          <w:tcPr>
            <w:tcW w:w="1589" w:type="dxa"/>
            <w:vAlign w:val="center"/>
          </w:tcPr>
          <w:p w14:paraId="747DAE57" w14:textId="48510D67" w:rsidR="00D259A2" w:rsidRPr="00F3561B" w:rsidRDefault="00D259A2" w:rsidP="00C941DA">
            <w:pPr>
              <w:pStyle w:val="BodyText"/>
              <w:spacing w:after="0"/>
              <w:jc w:val="center"/>
              <w:rPr>
                <w:b/>
                <w:i/>
                <w:sz w:val="22"/>
                <w:szCs w:val="22"/>
              </w:rPr>
            </w:pPr>
            <w:r w:rsidRPr="00F3561B">
              <w:rPr>
                <w:b/>
                <w:i/>
                <w:sz w:val="22"/>
                <w:szCs w:val="22"/>
              </w:rPr>
              <w:t>Average</w:t>
            </w:r>
            <w:r w:rsidR="00A24BAB">
              <w:rPr>
                <w:b/>
                <w:i/>
                <w:sz w:val="22"/>
                <w:szCs w:val="22"/>
              </w:rPr>
              <w:t xml:space="preserve"> </w:t>
            </w:r>
            <w:r w:rsidR="00A24BAB" w:rsidRPr="00F3561B">
              <w:rPr>
                <w:b/>
                <w:i/>
                <w:sz w:val="22"/>
                <w:szCs w:val="22"/>
              </w:rPr>
              <w:t>(°F)</w:t>
            </w:r>
          </w:p>
        </w:tc>
        <w:tc>
          <w:tcPr>
            <w:tcW w:w="1620" w:type="dxa"/>
            <w:vAlign w:val="center"/>
          </w:tcPr>
          <w:p w14:paraId="1496431C" w14:textId="48D919B1" w:rsidR="00D259A2" w:rsidRPr="00F3561B" w:rsidRDefault="00D259A2" w:rsidP="00C941DA">
            <w:pPr>
              <w:pStyle w:val="BodyText"/>
              <w:spacing w:after="0"/>
              <w:jc w:val="center"/>
              <w:rPr>
                <w:b/>
                <w:i/>
                <w:sz w:val="22"/>
                <w:szCs w:val="22"/>
              </w:rPr>
            </w:pPr>
            <w:r w:rsidRPr="00F3561B">
              <w:rPr>
                <w:b/>
                <w:i/>
                <w:sz w:val="22"/>
                <w:szCs w:val="22"/>
              </w:rPr>
              <w:t>Average</w:t>
            </w:r>
            <w:r w:rsidR="00A24BAB">
              <w:rPr>
                <w:b/>
                <w:i/>
                <w:sz w:val="22"/>
                <w:szCs w:val="22"/>
              </w:rPr>
              <w:t xml:space="preserve"> </w:t>
            </w:r>
            <w:r w:rsidR="00A24BAB" w:rsidRPr="00F3561B">
              <w:rPr>
                <w:b/>
                <w:i/>
                <w:sz w:val="22"/>
                <w:szCs w:val="22"/>
              </w:rPr>
              <w:t>(°F)</w:t>
            </w:r>
          </w:p>
        </w:tc>
        <w:tc>
          <w:tcPr>
            <w:tcW w:w="1620" w:type="dxa"/>
          </w:tcPr>
          <w:p w14:paraId="63993441" w14:textId="40BAAF01" w:rsidR="00D259A2" w:rsidRPr="00F3561B" w:rsidRDefault="00D259A2" w:rsidP="00C941DA">
            <w:pPr>
              <w:pStyle w:val="BodyText"/>
              <w:spacing w:after="0"/>
              <w:jc w:val="center"/>
              <w:rPr>
                <w:b/>
                <w:i/>
                <w:sz w:val="22"/>
                <w:szCs w:val="22"/>
              </w:rPr>
            </w:pPr>
            <w:r w:rsidRPr="00F3561B">
              <w:rPr>
                <w:b/>
                <w:i/>
                <w:sz w:val="22"/>
                <w:szCs w:val="22"/>
              </w:rPr>
              <w:t>Average</w:t>
            </w:r>
            <w:r w:rsidR="00A24BAB">
              <w:rPr>
                <w:b/>
                <w:i/>
                <w:sz w:val="22"/>
                <w:szCs w:val="22"/>
              </w:rPr>
              <w:t xml:space="preserve"> </w:t>
            </w:r>
            <w:r w:rsidR="00A24BAB" w:rsidRPr="00F3561B">
              <w:rPr>
                <w:b/>
                <w:i/>
                <w:sz w:val="22"/>
                <w:szCs w:val="22"/>
              </w:rPr>
              <w:t>(°F)</w:t>
            </w:r>
          </w:p>
        </w:tc>
      </w:tr>
      <w:tr w:rsidR="000327E5" w:rsidRPr="00DA51DB" w14:paraId="3127CC3C" w14:textId="77777777" w:rsidTr="00A24BAB">
        <w:trPr>
          <w:trHeight w:val="246"/>
          <w:jc w:val="center"/>
        </w:trPr>
        <w:tc>
          <w:tcPr>
            <w:tcW w:w="908" w:type="dxa"/>
            <w:vAlign w:val="center"/>
          </w:tcPr>
          <w:p w14:paraId="69F76574" w14:textId="77777777" w:rsidR="000327E5" w:rsidRPr="00DA51DB" w:rsidRDefault="000327E5" w:rsidP="00C941DA">
            <w:pPr>
              <w:pStyle w:val="BodyText"/>
              <w:spacing w:after="0"/>
              <w:jc w:val="center"/>
            </w:pPr>
            <w:r w:rsidRPr="00DA51DB">
              <w:t>AA01</w:t>
            </w:r>
          </w:p>
        </w:tc>
        <w:tc>
          <w:tcPr>
            <w:tcW w:w="1642" w:type="dxa"/>
            <w:vAlign w:val="center"/>
          </w:tcPr>
          <w:p w14:paraId="52FC0422" w14:textId="59445BA6" w:rsidR="000327E5" w:rsidRPr="00DD53BB" w:rsidRDefault="000327E5" w:rsidP="009854BE">
            <w:pPr>
              <w:pStyle w:val="BodyText"/>
              <w:spacing w:after="0"/>
              <w:jc w:val="center"/>
              <w:rPr>
                <w:sz w:val="22"/>
                <w:szCs w:val="22"/>
              </w:rPr>
            </w:pPr>
          </w:p>
        </w:tc>
        <w:tc>
          <w:tcPr>
            <w:tcW w:w="1675" w:type="dxa"/>
            <w:vAlign w:val="center"/>
          </w:tcPr>
          <w:p w14:paraId="293762E5" w14:textId="402B540D" w:rsidR="000327E5" w:rsidRPr="00DD53BB" w:rsidRDefault="000327E5" w:rsidP="009854BE">
            <w:pPr>
              <w:pStyle w:val="BodyText"/>
              <w:spacing w:after="0"/>
              <w:jc w:val="center"/>
              <w:rPr>
                <w:sz w:val="22"/>
                <w:szCs w:val="22"/>
              </w:rPr>
            </w:pPr>
          </w:p>
        </w:tc>
        <w:tc>
          <w:tcPr>
            <w:tcW w:w="2430" w:type="dxa"/>
            <w:vAlign w:val="center"/>
          </w:tcPr>
          <w:p w14:paraId="4CD9BD2A" w14:textId="6B1282A8" w:rsidR="000327E5" w:rsidRPr="00DD53BB" w:rsidRDefault="000327E5" w:rsidP="00C941DA">
            <w:pPr>
              <w:pStyle w:val="BodyText"/>
              <w:spacing w:after="0"/>
              <w:jc w:val="center"/>
              <w:rPr>
                <w:sz w:val="22"/>
                <w:szCs w:val="22"/>
              </w:rPr>
            </w:pPr>
          </w:p>
        </w:tc>
        <w:tc>
          <w:tcPr>
            <w:tcW w:w="2340" w:type="dxa"/>
            <w:vAlign w:val="center"/>
          </w:tcPr>
          <w:p w14:paraId="583AC328" w14:textId="3DA481C0" w:rsidR="000327E5" w:rsidRPr="00DD53BB" w:rsidRDefault="000327E5" w:rsidP="00C941DA">
            <w:pPr>
              <w:pStyle w:val="BodyText"/>
              <w:spacing w:after="0"/>
              <w:jc w:val="center"/>
              <w:rPr>
                <w:sz w:val="22"/>
                <w:szCs w:val="22"/>
              </w:rPr>
            </w:pPr>
          </w:p>
        </w:tc>
        <w:tc>
          <w:tcPr>
            <w:tcW w:w="1589" w:type="dxa"/>
            <w:vAlign w:val="center"/>
          </w:tcPr>
          <w:p w14:paraId="615DB9A2" w14:textId="13B5B9C5" w:rsidR="000327E5" w:rsidRPr="00DD53BB" w:rsidRDefault="000327E5" w:rsidP="0079288C">
            <w:pPr>
              <w:pStyle w:val="BodyText"/>
              <w:spacing w:after="0"/>
              <w:jc w:val="center"/>
              <w:rPr>
                <w:sz w:val="22"/>
                <w:szCs w:val="22"/>
              </w:rPr>
            </w:pPr>
          </w:p>
        </w:tc>
        <w:tc>
          <w:tcPr>
            <w:tcW w:w="1620" w:type="dxa"/>
            <w:vAlign w:val="center"/>
          </w:tcPr>
          <w:p w14:paraId="63A76F77" w14:textId="022D0216" w:rsidR="000327E5" w:rsidRPr="00DD53BB" w:rsidRDefault="000327E5" w:rsidP="0079288C">
            <w:pPr>
              <w:pStyle w:val="BodyText"/>
              <w:spacing w:after="0"/>
              <w:jc w:val="center"/>
              <w:rPr>
                <w:sz w:val="22"/>
                <w:szCs w:val="22"/>
              </w:rPr>
            </w:pPr>
          </w:p>
        </w:tc>
        <w:tc>
          <w:tcPr>
            <w:tcW w:w="1620" w:type="dxa"/>
          </w:tcPr>
          <w:p w14:paraId="296C0C7C" w14:textId="728562D2" w:rsidR="000327E5" w:rsidRPr="00DD53BB" w:rsidRDefault="000327E5" w:rsidP="00C941DA">
            <w:pPr>
              <w:pStyle w:val="BodyText"/>
              <w:spacing w:after="0"/>
              <w:jc w:val="center"/>
              <w:rPr>
                <w:sz w:val="22"/>
                <w:szCs w:val="22"/>
              </w:rPr>
            </w:pPr>
          </w:p>
        </w:tc>
      </w:tr>
      <w:tr w:rsidR="000327E5" w:rsidRPr="00DA51DB" w14:paraId="48196571" w14:textId="77777777" w:rsidTr="00A24BAB">
        <w:trPr>
          <w:trHeight w:val="234"/>
          <w:jc w:val="center"/>
        </w:trPr>
        <w:tc>
          <w:tcPr>
            <w:tcW w:w="908" w:type="dxa"/>
            <w:vAlign w:val="center"/>
          </w:tcPr>
          <w:p w14:paraId="5ED2F5CF" w14:textId="77777777" w:rsidR="000327E5" w:rsidRPr="00DA51DB" w:rsidRDefault="000327E5" w:rsidP="00C941DA">
            <w:pPr>
              <w:pStyle w:val="BodyText"/>
              <w:spacing w:after="0"/>
              <w:jc w:val="center"/>
            </w:pPr>
            <w:r w:rsidRPr="00DA51DB">
              <w:t>AA02</w:t>
            </w:r>
          </w:p>
        </w:tc>
        <w:tc>
          <w:tcPr>
            <w:tcW w:w="1642" w:type="dxa"/>
            <w:vAlign w:val="center"/>
          </w:tcPr>
          <w:p w14:paraId="5E2CE222" w14:textId="01E9AA24" w:rsidR="000327E5" w:rsidRPr="00DD53BB" w:rsidRDefault="000327E5" w:rsidP="009854BE">
            <w:pPr>
              <w:pStyle w:val="BodyText"/>
              <w:spacing w:after="0"/>
              <w:jc w:val="center"/>
              <w:rPr>
                <w:sz w:val="22"/>
                <w:szCs w:val="22"/>
              </w:rPr>
            </w:pPr>
          </w:p>
        </w:tc>
        <w:tc>
          <w:tcPr>
            <w:tcW w:w="1675" w:type="dxa"/>
            <w:vAlign w:val="center"/>
          </w:tcPr>
          <w:p w14:paraId="7AEC2DAE" w14:textId="27C3142C" w:rsidR="000327E5" w:rsidRPr="00DD53BB" w:rsidRDefault="000327E5" w:rsidP="009854BE">
            <w:pPr>
              <w:pStyle w:val="BodyText"/>
              <w:spacing w:after="0"/>
              <w:jc w:val="center"/>
              <w:rPr>
                <w:sz w:val="22"/>
                <w:szCs w:val="22"/>
              </w:rPr>
            </w:pPr>
          </w:p>
        </w:tc>
        <w:tc>
          <w:tcPr>
            <w:tcW w:w="2430" w:type="dxa"/>
            <w:vAlign w:val="center"/>
          </w:tcPr>
          <w:p w14:paraId="51A16BAA" w14:textId="59C2F879" w:rsidR="000327E5" w:rsidRPr="00DD53BB" w:rsidRDefault="000327E5" w:rsidP="00C941DA">
            <w:pPr>
              <w:pStyle w:val="BodyText"/>
              <w:spacing w:after="0"/>
              <w:jc w:val="center"/>
              <w:rPr>
                <w:sz w:val="22"/>
                <w:szCs w:val="22"/>
              </w:rPr>
            </w:pPr>
          </w:p>
        </w:tc>
        <w:tc>
          <w:tcPr>
            <w:tcW w:w="2340" w:type="dxa"/>
            <w:vAlign w:val="center"/>
          </w:tcPr>
          <w:p w14:paraId="38AC318C" w14:textId="2C8086E0" w:rsidR="000327E5" w:rsidRPr="00DD53BB" w:rsidRDefault="000327E5" w:rsidP="00C941DA">
            <w:pPr>
              <w:pStyle w:val="BodyText"/>
              <w:spacing w:after="0"/>
              <w:jc w:val="center"/>
              <w:rPr>
                <w:sz w:val="22"/>
                <w:szCs w:val="22"/>
              </w:rPr>
            </w:pPr>
          </w:p>
        </w:tc>
        <w:tc>
          <w:tcPr>
            <w:tcW w:w="1589" w:type="dxa"/>
            <w:vAlign w:val="center"/>
          </w:tcPr>
          <w:p w14:paraId="40F5AB11" w14:textId="0241AC6D" w:rsidR="000327E5" w:rsidRPr="00DD53BB" w:rsidRDefault="000327E5" w:rsidP="0079288C">
            <w:pPr>
              <w:pStyle w:val="BodyText"/>
              <w:spacing w:after="0"/>
              <w:jc w:val="center"/>
              <w:rPr>
                <w:sz w:val="22"/>
                <w:szCs w:val="22"/>
              </w:rPr>
            </w:pPr>
          </w:p>
        </w:tc>
        <w:tc>
          <w:tcPr>
            <w:tcW w:w="1620" w:type="dxa"/>
            <w:vAlign w:val="center"/>
          </w:tcPr>
          <w:p w14:paraId="2BB07189" w14:textId="081755C2" w:rsidR="000327E5" w:rsidRPr="00DD53BB" w:rsidRDefault="000327E5" w:rsidP="0079288C">
            <w:pPr>
              <w:pStyle w:val="BodyText"/>
              <w:spacing w:after="0"/>
              <w:jc w:val="center"/>
              <w:rPr>
                <w:sz w:val="22"/>
                <w:szCs w:val="22"/>
              </w:rPr>
            </w:pPr>
          </w:p>
        </w:tc>
        <w:tc>
          <w:tcPr>
            <w:tcW w:w="1620" w:type="dxa"/>
          </w:tcPr>
          <w:p w14:paraId="2B005DC0" w14:textId="2E7CE2D8" w:rsidR="000327E5" w:rsidRPr="00DD53BB" w:rsidRDefault="000327E5" w:rsidP="00C941DA">
            <w:pPr>
              <w:pStyle w:val="BodyText"/>
              <w:spacing w:after="0"/>
              <w:jc w:val="center"/>
              <w:rPr>
                <w:sz w:val="22"/>
                <w:szCs w:val="22"/>
              </w:rPr>
            </w:pPr>
          </w:p>
        </w:tc>
      </w:tr>
      <w:tr w:rsidR="000327E5" w:rsidRPr="00DA51DB" w14:paraId="254D8271" w14:textId="77777777" w:rsidTr="00A24BAB">
        <w:trPr>
          <w:trHeight w:val="234"/>
          <w:jc w:val="center"/>
        </w:trPr>
        <w:tc>
          <w:tcPr>
            <w:tcW w:w="908" w:type="dxa"/>
            <w:vAlign w:val="center"/>
          </w:tcPr>
          <w:p w14:paraId="11557FF6" w14:textId="77777777" w:rsidR="000327E5" w:rsidRPr="00DA51DB" w:rsidRDefault="000327E5" w:rsidP="00C941DA">
            <w:pPr>
              <w:pStyle w:val="BodyText"/>
              <w:spacing w:after="0"/>
              <w:jc w:val="center"/>
            </w:pPr>
            <w:r w:rsidRPr="00DA51DB">
              <w:t>AA03</w:t>
            </w:r>
          </w:p>
        </w:tc>
        <w:tc>
          <w:tcPr>
            <w:tcW w:w="1642" w:type="dxa"/>
            <w:vAlign w:val="center"/>
          </w:tcPr>
          <w:p w14:paraId="181AC707" w14:textId="0E596B33" w:rsidR="000327E5" w:rsidRPr="00DD53BB" w:rsidRDefault="000327E5" w:rsidP="009854BE">
            <w:pPr>
              <w:pStyle w:val="BodyText"/>
              <w:spacing w:after="0"/>
              <w:jc w:val="center"/>
              <w:rPr>
                <w:sz w:val="22"/>
                <w:szCs w:val="22"/>
              </w:rPr>
            </w:pPr>
          </w:p>
        </w:tc>
        <w:tc>
          <w:tcPr>
            <w:tcW w:w="1675" w:type="dxa"/>
            <w:vAlign w:val="center"/>
          </w:tcPr>
          <w:p w14:paraId="56521608" w14:textId="3C25B9E5" w:rsidR="000327E5" w:rsidRPr="00DD53BB" w:rsidRDefault="000327E5" w:rsidP="009854BE">
            <w:pPr>
              <w:pStyle w:val="BodyText"/>
              <w:spacing w:after="0"/>
              <w:jc w:val="center"/>
              <w:rPr>
                <w:sz w:val="22"/>
                <w:szCs w:val="22"/>
              </w:rPr>
            </w:pPr>
          </w:p>
        </w:tc>
        <w:tc>
          <w:tcPr>
            <w:tcW w:w="2430" w:type="dxa"/>
            <w:vAlign w:val="center"/>
          </w:tcPr>
          <w:p w14:paraId="26241D7B" w14:textId="0CCD543F" w:rsidR="000327E5" w:rsidRPr="00DD53BB" w:rsidRDefault="000327E5" w:rsidP="00C941DA">
            <w:pPr>
              <w:pStyle w:val="BodyText"/>
              <w:spacing w:after="0"/>
              <w:jc w:val="center"/>
              <w:rPr>
                <w:sz w:val="22"/>
                <w:szCs w:val="22"/>
              </w:rPr>
            </w:pPr>
          </w:p>
        </w:tc>
        <w:tc>
          <w:tcPr>
            <w:tcW w:w="2340" w:type="dxa"/>
            <w:vAlign w:val="center"/>
          </w:tcPr>
          <w:p w14:paraId="528BB2BA" w14:textId="1D98DFC5" w:rsidR="000327E5" w:rsidRPr="00DD53BB" w:rsidRDefault="000327E5" w:rsidP="00C941DA">
            <w:pPr>
              <w:pStyle w:val="BodyText"/>
              <w:spacing w:after="0"/>
              <w:jc w:val="center"/>
              <w:rPr>
                <w:sz w:val="22"/>
                <w:szCs w:val="22"/>
              </w:rPr>
            </w:pPr>
          </w:p>
        </w:tc>
        <w:tc>
          <w:tcPr>
            <w:tcW w:w="1589" w:type="dxa"/>
            <w:vAlign w:val="center"/>
          </w:tcPr>
          <w:p w14:paraId="54546881" w14:textId="3432D818" w:rsidR="000327E5" w:rsidRPr="00DD53BB" w:rsidRDefault="000327E5" w:rsidP="0079288C">
            <w:pPr>
              <w:pStyle w:val="BodyText"/>
              <w:spacing w:after="0"/>
              <w:jc w:val="center"/>
              <w:rPr>
                <w:sz w:val="22"/>
                <w:szCs w:val="22"/>
              </w:rPr>
            </w:pPr>
          </w:p>
        </w:tc>
        <w:tc>
          <w:tcPr>
            <w:tcW w:w="1620" w:type="dxa"/>
            <w:vAlign w:val="center"/>
          </w:tcPr>
          <w:p w14:paraId="4539FC06" w14:textId="76158F99" w:rsidR="000327E5" w:rsidRPr="00DD53BB" w:rsidRDefault="000327E5" w:rsidP="0079288C">
            <w:pPr>
              <w:pStyle w:val="BodyText"/>
              <w:spacing w:after="0"/>
              <w:jc w:val="center"/>
              <w:rPr>
                <w:sz w:val="22"/>
                <w:szCs w:val="22"/>
              </w:rPr>
            </w:pPr>
          </w:p>
        </w:tc>
        <w:tc>
          <w:tcPr>
            <w:tcW w:w="1620" w:type="dxa"/>
          </w:tcPr>
          <w:p w14:paraId="5C863FE1" w14:textId="7C30C57F" w:rsidR="000327E5" w:rsidRPr="00DD53BB" w:rsidRDefault="000327E5" w:rsidP="00C941DA">
            <w:pPr>
              <w:pStyle w:val="BodyText"/>
              <w:spacing w:after="0"/>
              <w:jc w:val="center"/>
              <w:rPr>
                <w:sz w:val="22"/>
                <w:szCs w:val="22"/>
              </w:rPr>
            </w:pPr>
          </w:p>
        </w:tc>
      </w:tr>
      <w:tr w:rsidR="000327E5" w:rsidRPr="00DA51DB" w14:paraId="315AE4E5" w14:textId="77777777" w:rsidTr="00A24BAB">
        <w:trPr>
          <w:trHeight w:val="246"/>
          <w:jc w:val="center"/>
        </w:trPr>
        <w:tc>
          <w:tcPr>
            <w:tcW w:w="908" w:type="dxa"/>
            <w:vAlign w:val="center"/>
          </w:tcPr>
          <w:p w14:paraId="2991EB84" w14:textId="77777777" w:rsidR="000327E5" w:rsidRPr="00DA51DB" w:rsidRDefault="000327E5" w:rsidP="00C941DA">
            <w:pPr>
              <w:pStyle w:val="BodyText"/>
              <w:spacing w:after="0"/>
              <w:jc w:val="center"/>
            </w:pPr>
            <w:r w:rsidRPr="00DA51DB">
              <w:t>AA61</w:t>
            </w:r>
          </w:p>
        </w:tc>
        <w:tc>
          <w:tcPr>
            <w:tcW w:w="1642" w:type="dxa"/>
            <w:vAlign w:val="center"/>
          </w:tcPr>
          <w:p w14:paraId="5E04DED9" w14:textId="180A0B7A" w:rsidR="000327E5" w:rsidRPr="00DD53BB" w:rsidRDefault="000327E5" w:rsidP="009854BE">
            <w:pPr>
              <w:pStyle w:val="BodyText"/>
              <w:spacing w:after="0"/>
              <w:jc w:val="center"/>
              <w:rPr>
                <w:sz w:val="22"/>
                <w:szCs w:val="22"/>
              </w:rPr>
            </w:pPr>
          </w:p>
        </w:tc>
        <w:tc>
          <w:tcPr>
            <w:tcW w:w="1675" w:type="dxa"/>
            <w:vAlign w:val="center"/>
          </w:tcPr>
          <w:p w14:paraId="7BE61800" w14:textId="17CFC01E" w:rsidR="000327E5" w:rsidRPr="00DD53BB" w:rsidRDefault="000327E5" w:rsidP="009854BE">
            <w:pPr>
              <w:pStyle w:val="BodyText"/>
              <w:spacing w:after="0"/>
              <w:jc w:val="center"/>
              <w:rPr>
                <w:sz w:val="22"/>
                <w:szCs w:val="22"/>
              </w:rPr>
            </w:pPr>
          </w:p>
        </w:tc>
        <w:tc>
          <w:tcPr>
            <w:tcW w:w="2430" w:type="dxa"/>
            <w:vAlign w:val="center"/>
          </w:tcPr>
          <w:p w14:paraId="4533AACA" w14:textId="3994AD79" w:rsidR="000327E5" w:rsidRPr="00DD53BB" w:rsidRDefault="000327E5" w:rsidP="00C941DA">
            <w:pPr>
              <w:pStyle w:val="BodyText"/>
              <w:spacing w:after="0"/>
              <w:jc w:val="center"/>
              <w:rPr>
                <w:sz w:val="22"/>
                <w:szCs w:val="22"/>
              </w:rPr>
            </w:pPr>
          </w:p>
        </w:tc>
        <w:tc>
          <w:tcPr>
            <w:tcW w:w="2340" w:type="dxa"/>
            <w:vAlign w:val="center"/>
          </w:tcPr>
          <w:p w14:paraId="6A2BEBB6" w14:textId="6D8C4735" w:rsidR="000327E5" w:rsidRPr="00DD53BB" w:rsidRDefault="000327E5" w:rsidP="00C941DA">
            <w:pPr>
              <w:pStyle w:val="BodyText"/>
              <w:spacing w:after="0"/>
              <w:jc w:val="center"/>
              <w:rPr>
                <w:sz w:val="22"/>
                <w:szCs w:val="22"/>
              </w:rPr>
            </w:pPr>
          </w:p>
        </w:tc>
        <w:tc>
          <w:tcPr>
            <w:tcW w:w="1589" w:type="dxa"/>
            <w:vAlign w:val="center"/>
          </w:tcPr>
          <w:p w14:paraId="31FE8746" w14:textId="62F509F7" w:rsidR="000327E5" w:rsidRPr="00DD53BB" w:rsidRDefault="000327E5" w:rsidP="0079288C">
            <w:pPr>
              <w:pStyle w:val="BodyText"/>
              <w:spacing w:after="0"/>
              <w:jc w:val="center"/>
              <w:rPr>
                <w:sz w:val="22"/>
                <w:szCs w:val="22"/>
              </w:rPr>
            </w:pPr>
          </w:p>
        </w:tc>
        <w:tc>
          <w:tcPr>
            <w:tcW w:w="1620" w:type="dxa"/>
            <w:vAlign w:val="center"/>
          </w:tcPr>
          <w:p w14:paraId="0C986053" w14:textId="12DA7CDE" w:rsidR="000327E5" w:rsidRPr="00DD53BB" w:rsidRDefault="000327E5" w:rsidP="0079288C">
            <w:pPr>
              <w:pStyle w:val="BodyText"/>
              <w:spacing w:after="0"/>
              <w:jc w:val="center"/>
              <w:rPr>
                <w:sz w:val="22"/>
                <w:szCs w:val="22"/>
              </w:rPr>
            </w:pPr>
          </w:p>
        </w:tc>
        <w:tc>
          <w:tcPr>
            <w:tcW w:w="1620" w:type="dxa"/>
          </w:tcPr>
          <w:p w14:paraId="4CB4061A" w14:textId="17723150" w:rsidR="000327E5" w:rsidRPr="00DD53BB" w:rsidRDefault="000327E5" w:rsidP="00C941DA">
            <w:pPr>
              <w:pStyle w:val="BodyText"/>
              <w:spacing w:after="0"/>
              <w:jc w:val="center"/>
              <w:rPr>
                <w:sz w:val="22"/>
                <w:szCs w:val="22"/>
              </w:rPr>
            </w:pPr>
          </w:p>
        </w:tc>
      </w:tr>
      <w:tr w:rsidR="000327E5" w:rsidRPr="00DA51DB" w14:paraId="6C6A5DE9" w14:textId="77777777" w:rsidTr="00A24BAB">
        <w:trPr>
          <w:trHeight w:val="234"/>
          <w:jc w:val="center"/>
        </w:trPr>
        <w:tc>
          <w:tcPr>
            <w:tcW w:w="908" w:type="dxa"/>
            <w:vAlign w:val="center"/>
          </w:tcPr>
          <w:p w14:paraId="070BE9AE" w14:textId="77777777" w:rsidR="000327E5" w:rsidRPr="00DA51DB" w:rsidRDefault="000327E5" w:rsidP="00C941DA">
            <w:pPr>
              <w:pStyle w:val="BodyText"/>
              <w:spacing w:after="0"/>
              <w:jc w:val="center"/>
            </w:pPr>
            <w:r w:rsidRPr="00DA51DB">
              <w:t>AA62</w:t>
            </w:r>
          </w:p>
        </w:tc>
        <w:tc>
          <w:tcPr>
            <w:tcW w:w="1642" w:type="dxa"/>
            <w:vAlign w:val="center"/>
          </w:tcPr>
          <w:p w14:paraId="6F106C6F" w14:textId="2E0FF886" w:rsidR="000327E5" w:rsidRPr="00DD53BB" w:rsidRDefault="000327E5" w:rsidP="009854BE">
            <w:pPr>
              <w:pStyle w:val="BodyText"/>
              <w:spacing w:after="0"/>
              <w:jc w:val="center"/>
              <w:rPr>
                <w:sz w:val="22"/>
                <w:szCs w:val="22"/>
              </w:rPr>
            </w:pPr>
          </w:p>
        </w:tc>
        <w:tc>
          <w:tcPr>
            <w:tcW w:w="1675" w:type="dxa"/>
            <w:vAlign w:val="center"/>
          </w:tcPr>
          <w:p w14:paraId="641CCF50" w14:textId="15C1275E" w:rsidR="000327E5" w:rsidRPr="00DD53BB" w:rsidRDefault="000327E5" w:rsidP="009854BE">
            <w:pPr>
              <w:pStyle w:val="BodyText"/>
              <w:spacing w:after="0"/>
              <w:jc w:val="center"/>
              <w:rPr>
                <w:sz w:val="22"/>
                <w:szCs w:val="22"/>
              </w:rPr>
            </w:pPr>
          </w:p>
        </w:tc>
        <w:tc>
          <w:tcPr>
            <w:tcW w:w="2430" w:type="dxa"/>
            <w:vAlign w:val="center"/>
          </w:tcPr>
          <w:p w14:paraId="404A2CF8" w14:textId="47A1658A" w:rsidR="000327E5" w:rsidRPr="00DD53BB" w:rsidRDefault="000327E5" w:rsidP="00C941DA">
            <w:pPr>
              <w:pStyle w:val="BodyText"/>
              <w:spacing w:after="0"/>
              <w:jc w:val="center"/>
              <w:rPr>
                <w:sz w:val="22"/>
                <w:szCs w:val="22"/>
              </w:rPr>
            </w:pPr>
          </w:p>
        </w:tc>
        <w:tc>
          <w:tcPr>
            <w:tcW w:w="2340" w:type="dxa"/>
            <w:vAlign w:val="center"/>
          </w:tcPr>
          <w:p w14:paraId="78ABF810" w14:textId="6971A3AF" w:rsidR="000327E5" w:rsidRPr="00DD53BB" w:rsidRDefault="000327E5" w:rsidP="00C941DA">
            <w:pPr>
              <w:pStyle w:val="BodyText"/>
              <w:spacing w:after="0"/>
              <w:jc w:val="center"/>
              <w:rPr>
                <w:sz w:val="22"/>
                <w:szCs w:val="22"/>
              </w:rPr>
            </w:pPr>
          </w:p>
        </w:tc>
        <w:tc>
          <w:tcPr>
            <w:tcW w:w="1589" w:type="dxa"/>
            <w:vAlign w:val="center"/>
          </w:tcPr>
          <w:p w14:paraId="78587312" w14:textId="29B6EB67" w:rsidR="000327E5" w:rsidRPr="00DD53BB" w:rsidRDefault="000327E5" w:rsidP="0079288C">
            <w:pPr>
              <w:pStyle w:val="BodyText"/>
              <w:spacing w:after="0"/>
              <w:jc w:val="center"/>
              <w:rPr>
                <w:sz w:val="22"/>
                <w:szCs w:val="22"/>
              </w:rPr>
            </w:pPr>
          </w:p>
        </w:tc>
        <w:tc>
          <w:tcPr>
            <w:tcW w:w="1620" w:type="dxa"/>
            <w:vAlign w:val="center"/>
          </w:tcPr>
          <w:p w14:paraId="74438414" w14:textId="11594BA0" w:rsidR="000327E5" w:rsidRPr="00DD53BB" w:rsidRDefault="000327E5" w:rsidP="0079288C">
            <w:pPr>
              <w:pStyle w:val="BodyText"/>
              <w:spacing w:after="0"/>
              <w:jc w:val="center"/>
              <w:rPr>
                <w:sz w:val="22"/>
                <w:szCs w:val="22"/>
              </w:rPr>
            </w:pPr>
          </w:p>
        </w:tc>
        <w:tc>
          <w:tcPr>
            <w:tcW w:w="1620" w:type="dxa"/>
          </w:tcPr>
          <w:p w14:paraId="5D2EEDEC" w14:textId="54671339" w:rsidR="000327E5" w:rsidRPr="00DD53BB" w:rsidRDefault="000327E5" w:rsidP="00C941DA">
            <w:pPr>
              <w:pStyle w:val="BodyText"/>
              <w:spacing w:after="0"/>
              <w:jc w:val="center"/>
              <w:rPr>
                <w:sz w:val="22"/>
                <w:szCs w:val="22"/>
              </w:rPr>
            </w:pPr>
          </w:p>
        </w:tc>
      </w:tr>
    </w:tbl>
    <w:p w14:paraId="4684AF22" w14:textId="77777777" w:rsidR="00602A4C" w:rsidRDefault="00602A4C" w:rsidP="004A158B">
      <w:pPr>
        <w:pStyle w:val="BodyText"/>
        <w:spacing w:after="0"/>
        <w:rPr>
          <w:highlight w:val="yellow"/>
        </w:rPr>
      </w:pPr>
    </w:p>
    <w:p w14:paraId="6B3F9200" w14:textId="269C0EC3" w:rsidR="00602A4C" w:rsidRPr="007039C6" w:rsidRDefault="00602A4C" w:rsidP="00F044AD">
      <w:pPr>
        <w:pStyle w:val="BodyText"/>
        <w:sectPr w:rsidR="00602A4C" w:rsidRPr="007039C6" w:rsidSect="005271E8">
          <w:type w:val="oddPage"/>
          <w:pgSz w:w="15840" w:h="12240" w:orient="landscape" w:code="1"/>
          <w:pgMar w:top="1440" w:right="1987" w:bottom="1440" w:left="1584" w:header="806" w:footer="504" w:gutter="0"/>
          <w:pgNumType w:chapStyle="1" w:chapSep="period"/>
          <w:cols w:space="720"/>
          <w:docGrid w:linePitch="326"/>
        </w:sectPr>
      </w:pPr>
    </w:p>
    <w:p w14:paraId="00D1045D" w14:textId="40E94CD3" w:rsidR="008031B6" w:rsidRDefault="00CC1917" w:rsidP="00F044AD">
      <w:pPr>
        <w:pStyle w:val="BodyText"/>
      </w:pPr>
      <w:r w:rsidRPr="000018EE">
        <w:rPr>
          <w:highlight w:val="yellow"/>
        </w:rPr>
        <w:lastRenderedPageBreak/>
        <w:t>Delivery Temperatures for Test section 87AA01 are lower than expected due to sampling error. This sampling was done with a temperature probe. The AC mix was sticking to the probe giving a significantly lower temperature than expected for each subsequent reading. In subsequent test sections the probe was wiped clean of AC after each insertion.</w:t>
      </w:r>
      <w:r w:rsidRPr="007039C6">
        <w:t xml:space="preserve"> </w:t>
      </w:r>
    </w:p>
    <w:p w14:paraId="1FE2C4E4" w14:textId="026BE8AC" w:rsidR="00CC1917" w:rsidRDefault="00CC1917" w:rsidP="00F044AD">
      <w:pPr>
        <w:pStyle w:val="BodyText"/>
      </w:pPr>
      <w:r>
        <w:t xml:space="preserve">Thermal images of </w:t>
      </w:r>
      <w:r w:rsidR="0081541F">
        <w:t xml:space="preserve">the </w:t>
      </w:r>
      <w:r w:rsidR="00EE7049">
        <w:t>site post-construction</w:t>
      </w:r>
      <w:r w:rsidR="0081541F">
        <w:t>,</w:t>
      </w:r>
      <w:r w:rsidR="00EE7049">
        <w:t xml:space="preserve"> </w:t>
      </w:r>
      <w:r w:rsidR="00E114A0">
        <w:t>taken on June 14</w:t>
      </w:r>
      <w:r w:rsidR="0081541F" w:rsidRPr="0081541F">
        <w:rPr>
          <w:vertAlign w:val="superscript"/>
        </w:rPr>
        <w:t>th</w:t>
      </w:r>
      <w:r w:rsidR="00E114A0">
        <w:t>, 2017</w:t>
      </w:r>
      <w:r w:rsidR="0081541F">
        <w:t>,</w:t>
      </w:r>
      <w:r w:rsidR="00E114A0">
        <w:t xml:space="preserve"> </w:t>
      </w:r>
      <w:r w:rsidR="00EE7049">
        <w:t xml:space="preserve">are shown in </w:t>
      </w:r>
      <w:r w:rsidR="00E114A0" w:rsidRPr="0070731F">
        <w:fldChar w:fldCharType="begin"/>
      </w:r>
      <w:r w:rsidR="00E114A0" w:rsidRPr="0070731F">
        <w:instrText xml:space="preserve"> REF _Ref485974316 \h </w:instrText>
      </w:r>
      <w:r w:rsidR="0070731F" w:rsidRPr="0070731F">
        <w:instrText xml:space="preserve"> \* MERGEFORMAT </w:instrText>
      </w:r>
      <w:r w:rsidR="00E114A0" w:rsidRPr="0070731F">
        <w:fldChar w:fldCharType="separate"/>
      </w:r>
      <w:r w:rsidR="00E114A0" w:rsidRPr="0070731F">
        <w:t xml:space="preserve">Figure </w:t>
      </w:r>
      <w:r w:rsidR="00E114A0" w:rsidRPr="0070731F">
        <w:rPr>
          <w:noProof/>
        </w:rPr>
        <w:t>39</w:t>
      </w:r>
      <w:r w:rsidR="00E114A0" w:rsidRPr="0070731F">
        <w:fldChar w:fldCharType="end"/>
      </w:r>
      <w:r w:rsidR="00EE7049">
        <w:t xml:space="preserve"> and </w:t>
      </w:r>
      <w:r w:rsidR="00E114A0" w:rsidRPr="0070731F">
        <w:fldChar w:fldCharType="begin"/>
      </w:r>
      <w:r w:rsidR="00E114A0" w:rsidRPr="0070731F">
        <w:instrText xml:space="preserve"> REF _Ref485974327 \h </w:instrText>
      </w:r>
      <w:r w:rsidR="0070731F" w:rsidRPr="0070731F">
        <w:instrText xml:space="preserve"> \* MERGEFORMAT </w:instrText>
      </w:r>
      <w:r w:rsidR="00E114A0" w:rsidRPr="0070731F">
        <w:fldChar w:fldCharType="separate"/>
      </w:r>
      <w:r w:rsidR="00E114A0" w:rsidRPr="0070731F">
        <w:t xml:space="preserve">Figure </w:t>
      </w:r>
      <w:r w:rsidR="00E114A0" w:rsidRPr="0070731F">
        <w:rPr>
          <w:noProof/>
        </w:rPr>
        <w:t>40</w:t>
      </w:r>
      <w:r w:rsidR="00E114A0" w:rsidRPr="0070731F">
        <w:fldChar w:fldCharType="end"/>
      </w:r>
      <w:r w:rsidR="00EE7049">
        <w:t>.</w:t>
      </w:r>
    </w:p>
    <w:p w14:paraId="4CE808A5" w14:textId="6DB98368" w:rsidR="00EE7049" w:rsidRDefault="00EE7049" w:rsidP="00F044AD">
      <w:pPr>
        <w:pStyle w:val="BodyText"/>
      </w:pPr>
      <w:r>
        <w:rPr>
          <w:noProof/>
        </w:rPr>
        <w:drawing>
          <wp:inline distT="0" distB="0" distL="0" distR="0" wp14:anchorId="14DA6541" wp14:editId="68DD809D">
            <wp:extent cx="4343400" cy="2743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R20170614_0787.jpg"/>
                    <pic:cNvPicPr/>
                  </pic:nvPicPr>
                  <pic:blipFill>
                    <a:blip r:embed="rId78">
                      <a:extLst>
                        <a:ext uri="{28A0092B-C50C-407E-A947-70E740481C1C}">
                          <a14:useLocalDpi xmlns:a14="http://schemas.microsoft.com/office/drawing/2010/main" val="0"/>
                        </a:ext>
                      </a:extLst>
                    </a:blip>
                    <a:stretch>
                      <a:fillRect/>
                    </a:stretch>
                  </pic:blipFill>
                  <pic:spPr>
                    <a:xfrm>
                      <a:off x="0" y="0"/>
                      <a:ext cx="4343400" cy="2743200"/>
                    </a:xfrm>
                    <a:prstGeom prst="rect">
                      <a:avLst/>
                    </a:prstGeom>
                  </pic:spPr>
                </pic:pic>
              </a:graphicData>
            </a:graphic>
          </wp:inline>
        </w:drawing>
      </w:r>
    </w:p>
    <w:p w14:paraId="00F315E9" w14:textId="77D79FE5" w:rsidR="00EE7049" w:rsidRPr="000503F3" w:rsidRDefault="000503F3" w:rsidP="00F044AD">
      <w:pPr>
        <w:pStyle w:val="BodyText"/>
        <w:rPr>
          <w:b/>
        </w:rPr>
      </w:pPr>
      <w:bookmarkStart w:id="218" w:name="_Ref485974316"/>
      <w:bookmarkStart w:id="219" w:name="_Toc486418221"/>
      <w:r w:rsidRPr="000503F3">
        <w:rPr>
          <w:b/>
        </w:rPr>
        <w:t xml:space="preserve">Figure </w:t>
      </w:r>
      <w:r w:rsidRPr="000503F3">
        <w:rPr>
          <w:b/>
        </w:rPr>
        <w:fldChar w:fldCharType="begin"/>
      </w:r>
      <w:r w:rsidRPr="000503F3">
        <w:rPr>
          <w:b/>
        </w:rPr>
        <w:instrText xml:space="preserve"> SEQ Figure \* ARABIC </w:instrText>
      </w:r>
      <w:r w:rsidRPr="000503F3">
        <w:rPr>
          <w:b/>
        </w:rPr>
        <w:fldChar w:fldCharType="separate"/>
      </w:r>
      <w:r>
        <w:rPr>
          <w:b/>
          <w:noProof/>
        </w:rPr>
        <w:t>39</w:t>
      </w:r>
      <w:r w:rsidRPr="000503F3">
        <w:rPr>
          <w:b/>
          <w:noProof/>
        </w:rPr>
        <w:fldChar w:fldCharType="end"/>
      </w:r>
      <w:bookmarkEnd w:id="218"/>
      <w:r w:rsidRPr="000503F3">
        <w:rPr>
          <w:b/>
        </w:rPr>
        <w:t xml:space="preserve">: </w:t>
      </w:r>
      <w:r>
        <w:rPr>
          <w:b/>
        </w:rPr>
        <w:t>Thermal Image at Station ~400m, South of Ravenshoe Road</w:t>
      </w:r>
      <w:bookmarkEnd w:id="219"/>
    </w:p>
    <w:p w14:paraId="5A33FC37" w14:textId="5DDED244" w:rsidR="00EE7049" w:rsidRDefault="00EE7049" w:rsidP="00F044AD">
      <w:pPr>
        <w:pStyle w:val="BodyText"/>
      </w:pPr>
      <w:r>
        <w:rPr>
          <w:noProof/>
        </w:rPr>
        <w:drawing>
          <wp:inline distT="0" distB="0" distL="0" distR="0" wp14:anchorId="483571FD" wp14:editId="149C0059">
            <wp:extent cx="4343400" cy="2743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R20170614_0794.jpg"/>
                    <pic:cNvPicPr/>
                  </pic:nvPicPr>
                  <pic:blipFill>
                    <a:blip r:embed="rId79">
                      <a:extLst>
                        <a:ext uri="{28A0092B-C50C-407E-A947-70E740481C1C}">
                          <a14:useLocalDpi xmlns:a14="http://schemas.microsoft.com/office/drawing/2010/main" val="0"/>
                        </a:ext>
                      </a:extLst>
                    </a:blip>
                    <a:stretch>
                      <a:fillRect/>
                    </a:stretch>
                  </pic:blipFill>
                  <pic:spPr>
                    <a:xfrm>
                      <a:off x="0" y="0"/>
                      <a:ext cx="4343400" cy="2743200"/>
                    </a:xfrm>
                    <a:prstGeom prst="rect">
                      <a:avLst/>
                    </a:prstGeom>
                  </pic:spPr>
                </pic:pic>
              </a:graphicData>
            </a:graphic>
          </wp:inline>
        </w:drawing>
      </w:r>
    </w:p>
    <w:p w14:paraId="71F6F101" w14:textId="56DB285D" w:rsidR="000503F3" w:rsidRPr="000503F3" w:rsidRDefault="000503F3" w:rsidP="000503F3">
      <w:pPr>
        <w:pStyle w:val="BodyText"/>
        <w:rPr>
          <w:b/>
        </w:rPr>
      </w:pPr>
      <w:bookmarkStart w:id="220" w:name="_Ref485974327"/>
      <w:bookmarkStart w:id="221" w:name="_Toc486418222"/>
      <w:r w:rsidRPr="000503F3">
        <w:rPr>
          <w:b/>
        </w:rPr>
        <w:t xml:space="preserve">Figure </w:t>
      </w:r>
      <w:r w:rsidRPr="000503F3">
        <w:rPr>
          <w:b/>
        </w:rPr>
        <w:fldChar w:fldCharType="begin"/>
      </w:r>
      <w:r w:rsidRPr="000503F3">
        <w:rPr>
          <w:b/>
        </w:rPr>
        <w:instrText xml:space="preserve"> SEQ Figure \* ARABIC </w:instrText>
      </w:r>
      <w:r w:rsidRPr="000503F3">
        <w:rPr>
          <w:b/>
        </w:rPr>
        <w:fldChar w:fldCharType="separate"/>
      </w:r>
      <w:r>
        <w:rPr>
          <w:b/>
          <w:noProof/>
        </w:rPr>
        <w:t>40</w:t>
      </w:r>
      <w:r w:rsidRPr="000503F3">
        <w:rPr>
          <w:b/>
          <w:noProof/>
        </w:rPr>
        <w:fldChar w:fldCharType="end"/>
      </w:r>
      <w:bookmarkEnd w:id="220"/>
      <w:r w:rsidRPr="000503F3">
        <w:rPr>
          <w:b/>
        </w:rPr>
        <w:t xml:space="preserve">: </w:t>
      </w:r>
      <w:r>
        <w:rPr>
          <w:b/>
        </w:rPr>
        <w:t>Thermal Image at Station ~417m, Section 87AA02</w:t>
      </w:r>
      <w:bookmarkEnd w:id="221"/>
    </w:p>
    <w:p w14:paraId="75099689" w14:textId="5DA6BEF7" w:rsidR="00EE7049" w:rsidRPr="005B773E" w:rsidRDefault="00EE7049" w:rsidP="00F044AD">
      <w:pPr>
        <w:pStyle w:val="BodyText"/>
        <w:rPr>
          <w:color w:val="FF0000"/>
          <w:highlight w:val="yellow"/>
        </w:rPr>
      </w:pPr>
      <w:r w:rsidRPr="00FD2E7D">
        <w:lastRenderedPageBreak/>
        <w:t xml:space="preserve">Compaction events were recorded in order to describe the compaction effort for each test section. </w:t>
      </w:r>
      <w:r w:rsidRPr="00015C98">
        <w:t xml:space="preserve">Compactor data including compactor type, engine, weight, </w:t>
      </w:r>
      <w:r>
        <w:t>drum specifications</w:t>
      </w:r>
      <w:r w:rsidRPr="00015C98">
        <w:t xml:space="preserve">, vibration frequency, vibration amplitude, water tank capacity and number of coverages completed on each section are included in </w:t>
      </w:r>
      <w:r w:rsidR="0070731F">
        <w:fldChar w:fldCharType="begin"/>
      </w:r>
      <w:r w:rsidR="0070731F">
        <w:instrText xml:space="preserve"> REF _Ref486261024 \h </w:instrText>
      </w:r>
      <w:r w:rsidR="0070731F">
        <w:fldChar w:fldCharType="separate"/>
      </w:r>
      <w:r w:rsidR="0070731F">
        <w:t xml:space="preserve">Table </w:t>
      </w:r>
      <w:r w:rsidR="0070731F">
        <w:rPr>
          <w:noProof/>
        </w:rPr>
        <w:t>22</w:t>
      </w:r>
      <w:r w:rsidR="0070731F">
        <w:fldChar w:fldCharType="end"/>
      </w:r>
      <w:r w:rsidRPr="00015C98">
        <w:t>. Coverage is defined as one trip down the pavement.</w:t>
      </w:r>
    </w:p>
    <w:p w14:paraId="6DA108B9" w14:textId="4A29FA72" w:rsidR="00F044AD" w:rsidRPr="00073E97" w:rsidRDefault="0096490C" w:rsidP="00541157">
      <w:pPr>
        <w:pStyle w:val="Caption"/>
        <w:rPr>
          <w:highlight w:val="yellow"/>
        </w:rPr>
      </w:pPr>
      <w:bookmarkStart w:id="222" w:name="_Ref486261024"/>
      <w:bookmarkStart w:id="223" w:name="_Toc486418292"/>
      <w:r>
        <w:t xml:space="preserve">Table </w:t>
      </w:r>
      <w:fldSimple w:instr=" SEQ Table \* ARABIC ">
        <w:r w:rsidR="0070731F">
          <w:rPr>
            <w:noProof/>
          </w:rPr>
          <w:t>22</w:t>
        </w:r>
      </w:fldSimple>
      <w:bookmarkEnd w:id="222"/>
      <w:r w:rsidR="00F044AD" w:rsidRPr="00D8498D">
        <w:t>: Compaction Data for Test Sections</w:t>
      </w:r>
      <w:bookmarkEnd w:id="223"/>
      <w:r w:rsidR="006B42F6">
        <w:t xml:space="preserve"> </w:t>
      </w:r>
    </w:p>
    <w:tbl>
      <w:tblPr>
        <w:tblStyle w:val="TableGrid"/>
        <w:tblW w:w="0" w:type="auto"/>
        <w:tblLook w:val="04A0" w:firstRow="1" w:lastRow="0" w:firstColumn="1" w:lastColumn="0" w:noHBand="0" w:noVBand="1"/>
      </w:tblPr>
      <w:tblGrid>
        <w:gridCol w:w="1570"/>
        <w:gridCol w:w="18"/>
        <w:gridCol w:w="1591"/>
        <w:gridCol w:w="1615"/>
        <w:gridCol w:w="1687"/>
        <w:gridCol w:w="1506"/>
        <w:gridCol w:w="1363"/>
      </w:tblGrid>
      <w:tr w:rsidR="000D4819" w:rsidRPr="00073E97" w14:paraId="744BAEA5" w14:textId="77777777" w:rsidTr="0072051A">
        <w:trPr>
          <w:trHeight w:val="576"/>
        </w:trPr>
        <w:tc>
          <w:tcPr>
            <w:tcW w:w="3271" w:type="dxa"/>
            <w:gridSpan w:val="3"/>
            <w:vAlign w:val="center"/>
          </w:tcPr>
          <w:p w14:paraId="55D8901A" w14:textId="77777777" w:rsidR="008031B6" w:rsidRPr="00073E97" w:rsidRDefault="008031B6" w:rsidP="007F487E">
            <w:pPr>
              <w:pStyle w:val="BodyText"/>
              <w:spacing w:after="0"/>
              <w:jc w:val="center"/>
              <w:rPr>
                <w:b/>
                <w:highlight w:val="yellow"/>
              </w:rPr>
            </w:pPr>
            <w:r w:rsidRPr="00D8498D">
              <w:rPr>
                <w:b/>
              </w:rPr>
              <w:t>Compaction Stage</w:t>
            </w:r>
          </w:p>
        </w:tc>
        <w:tc>
          <w:tcPr>
            <w:tcW w:w="1661" w:type="dxa"/>
            <w:vAlign w:val="center"/>
          </w:tcPr>
          <w:p w14:paraId="701D143A" w14:textId="77777777" w:rsidR="008031B6" w:rsidRPr="00D8498D" w:rsidRDefault="008031B6" w:rsidP="007F487E">
            <w:pPr>
              <w:pStyle w:val="BodyText"/>
              <w:spacing w:after="0"/>
              <w:jc w:val="center"/>
            </w:pPr>
            <w:r w:rsidRPr="00D8498D">
              <w:t>Breakdown</w:t>
            </w:r>
          </w:p>
        </w:tc>
        <w:tc>
          <w:tcPr>
            <w:tcW w:w="1706" w:type="dxa"/>
            <w:vAlign w:val="center"/>
          </w:tcPr>
          <w:p w14:paraId="269DECA8" w14:textId="715C3954" w:rsidR="008031B6" w:rsidRPr="00D8498D" w:rsidRDefault="008031B6" w:rsidP="007F487E">
            <w:pPr>
              <w:pStyle w:val="BodyText"/>
              <w:spacing w:after="0"/>
              <w:jc w:val="center"/>
            </w:pPr>
            <w:r w:rsidRPr="00D8498D">
              <w:t>Intermediate</w:t>
            </w:r>
            <w:r w:rsidR="008A0B82">
              <w:t xml:space="preserve"> </w:t>
            </w:r>
          </w:p>
        </w:tc>
        <w:tc>
          <w:tcPr>
            <w:tcW w:w="1562" w:type="dxa"/>
            <w:vAlign w:val="center"/>
          </w:tcPr>
          <w:p w14:paraId="138CBEFA" w14:textId="77777777" w:rsidR="008031B6" w:rsidRPr="00D8498D" w:rsidRDefault="008031B6" w:rsidP="007F487E">
            <w:pPr>
              <w:pStyle w:val="BodyText"/>
              <w:spacing w:after="0"/>
              <w:jc w:val="center"/>
            </w:pPr>
            <w:r w:rsidRPr="00D8498D">
              <w:t>Final</w:t>
            </w:r>
          </w:p>
        </w:tc>
        <w:tc>
          <w:tcPr>
            <w:tcW w:w="1376" w:type="dxa"/>
            <w:shd w:val="clear" w:color="auto" w:fill="auto"/>
            <w:vAlign w:val="center"/>
          </w:tcPr>
          <w:p w14:paraId="19873D69" w14:textId="77777777" w:rsidR="008031B6" w:rsidRPr="000D4819" w:rsidRDefault="008031B6" w:rsidP="0079288C">
            <w:pPr>
              <w:pStyle w:val="BodyText"/>
              <w:spacing w:after="0"/>
              <w:jc w:val="center"/>
              <w:rPr>
                <w:color w:val="BFBFBF" w:themeColor="background1" w:themeShade="BF"/>
              </w:rPr>
            </w:pPr>
            <w:r w:rsidRPr="000D4819">
              <w:rPr>
                <w:color w:val="BFBFBF" w:themeColor="background1" w:themeShade="BF"/>
              </w:rPr>
              <w:t>Centerline and Transition</w:t>
            </w:r>
          </w:p>
        </w:tc>
      </w:tr>
      <w:tr w:rsidR="000D4819" w:rsidRPr="00073E97" w14:paraId="4BA5CD2F" w14:textId="77777777" w:rsidTr="0072051A">
        <w:trPr>
          <w:trHeight w:val="576"/>
        </w:trPr>
        <w:tc>
          <w:tcPr>
            <w:tcW w:w="3271" w:type="dxa"/>
            <w:gridSpan w:val="3"/>
            <w:vAlign w:val="center"/>
          </w:tcPr>
          <w:p w14:paraId="1677F76A" w14:textId="77777777" w:rsidR="008031B6" w:rsidRPr="00073E97" w:rsidRDefault="008031B6" w:rsidP="007F487E">
            <w:pPr>
              <w:pStyle w:val="BodyText"/>
              <w:spacing w:after="0"/>
              <w:jc w:val="center"/>
              <w:rPr>
                <w:b/>
                <w:highlight w:val="yellow"/>
              </w:rPr>
            </w:pPr>
            <w:r w:rsidRPr="00D8498D">
              <w:rPr>
                <w:b/>
              </w:rPr>
              <w:t>Compactor Type</w:t>
            </w:r>
          </w:p>
        </w:tc>
        <w:tc>
          <w:tcPr>
            <w:tcW w:w="1661" w:type="dxa"/>
            <w:vAlign w:val="center"/>
          </w:tcPr>
          <w:p w14:paraId="135B6092" w14:textId="64AE6BA0" w:rsidR="008031B6" w:rsidRPr="00073E97" w:rsidRDefault="002926EE" w:rsidP="007F487E">
            <w:pPr>
              <w:pStyle w:val="BodyText"/>
              <w:spacing w:after="0"/>
              <w:jc w:val="center"/>
              <w:rPr>
                <w:highlight w:val="yellow"/>
              </w:rPr>
            </w:pPr>
            <w:r>
              <w:t>HAMM</w:t>
            </w:r>
            <w:r w:rsidR="008031B6">
              <w:t xml:space="preserve"> Tandem </w:t>
            </w:r>
            <w:r w:rsidR="0072051A">
              <w:t>Roller</w:t>
            </w:r>
          </w:p>
        </w:tc>
        <w:tc>
          <w:tcPr>
            <w:tcW w:w="1706" w:type="dxa"/>
            <w:vAlign w:val="center"/>
          </w:tcPr>
          <w:p w14:paraId="33948A52" w14:textId="28AE85DF" w:rsidR="008031B6" w:rsidRPr="00073E97" w:rsidRDefault="0072051A" w:rsidP="007F487E">
            <w:pPr>
              <w:pStyle w:val="BodyText"/>
              <w:spacing w:after="0"/>
              <w:jc w:val="center"/>
              <w:rPr>
                <w:highlight w:val="yellow"/>
              </w:rPr>
            </w:pPr>
            <w:r>
              <w:t>Caterpillar Pneumatic</w:t>
            </w:r>
            <w:r w:rsidR="008031B6">
              <w:t xml:space="preserve"> </w:t>
            </w:r>
            <w:r>
              <w:t>Roller</w:t>
            </w:r>
          </w:p>
        </w:tc>
        <w:tc>
          <w:tcPr>
            <w:tcW w:w="1562" w:type="dxa"/>
            <w:vAlign w:val="center"/>
          </w:tcPr>
          <w:p w14:paraId="648B37FD" w14:textId="3E4760E6" w:rsidR="008031B6" w:rsidRPr="00073E97" w:rsidRDefault="008031B6" w:rsidP="007F487E">
            <w:pPr>
              <w:pStyle w:val="BodyText"/>
              <w:spacing w:after="0"/>
              <w:jc w:val="center"/>
              <w:rPr>
                <w:highlight w:val="yellow"/>
              </w:rPr>
            </w:pPr>
            <w:r>
              <w:t xml:space="preserve">CAT </w:t>
            </w:r>
            <w:r w:rsidR="0072051A">
              <w:t xml:space="preserve">Split Drum </w:t>
            </w:r>
            <w:r>
              <w:t xml:space="preserve">Tandem Vibratory </w:t>
            </w:r>
            <w:r w:rsidR="0072051A">
              <w:t>Roller</w:t>
            </w:r>
          </w:p>
        </w:tc>
        <w:tc>
          <w:tcPr>
            <w:tcW w:w="1376" w:type="dxa"/>
            <w:shd w:val="clear" w:color="auto" w:fill="auto"/>
            <w:vAlign w:val="center"/>
          </w:tcPr>
          <w:p w14:paraId="4BEFDAB2" w14:textId="77777777" w:rsidR="008031B6" w:rsidRPr="000D4819" w:rsidRDefault="008031B6" w:rsidP="0079288C">
            <w:pPr>
              <w:pStyle w:val="BodyText"/>
              <w:spacing w:after="0"/>
              <w:jc w:val="center"/>
              <w:rPr>
                <w:color w:val="BFBFBF" w:themeColor="background1" w:themeShade="BF"/>
                <w:highlight w:val="yellow"/>
              </w:rPr>
            </w:pPr>
            <w:r w:rsidRPr="000D4819">
              <w:rPr>
                <w:color w:val="BFBFBF" w:themeColor="background1" w:themeShade="BF"/>
              </w:rPr>
              <w:t>CAT Tandem Vibratory Asphalt Utility Compactor</w:t>
            </w:r>
          </w:p>
        </w:tc>
      </w:tr>
      <w:tr w:rsidR="000D4819" w:rsidRPr="00073E97" w14:paraId="0E51E759" w14:textId="77777777" w:rsidTr="0072051A">
        <w:trPr>
          <w:trHeight w:val="576"/>
        </w:trPr>
        <w:tc>
          <w:tcPr>
            <w:tcW w:w="3271" w:type="dxa"/>
            <w:gridSpan w:val="3"/>
            <w:vAlign w:val="center"/>
          </w:tcPr>
          <w:p w14:paraId="32BD5AD8" w14:textId="77777777" w:rsidR="008031B6" w:rsidRPr="005B773E" w:rsidRDefault="008031B6" w:rsidP="007F487E">
            <w:pPr>
              <w:pStyle w:val="BodyText"/>
              <w:spacing w:after="0"/>
              <w:jc w:val="center"/>
              <w:rPr>
                <w:b/>
              </w:rPr>
            </w:pPr>
            <w:r w:rsidRPr="005B773E">
              <w:rPr>
                <w:b/>
              </w:rPr>
              <w:t>Compactor Model</w:t>
            </w:r>
          </w:p>
        </w:tc>
        <w:tc>
          <w:tcPr>
            <w:tcW w:w="1661" w:type="dxa"/>
            <w:vAlign w:val="center"/>
          </w:tcPr>
          <w:p w14:paraId="2552D0FC" w14:textId="04D10CD1" w:rsidR="008031B6" w:rsidRPr="00D8498D" w:rsidRDefault="0072051A" w:rsidP="007F487E">
            <w:pPr>
              <w:pStyle w:val="BodyText"/>
              <w:spacing w:after="0"/>
              <w:jc w:val="center"/>
            </w:pPr>
            <w:r>
              <w:t xml:space="preserve">HD + 140 </w:t>
            </w:r>
          </w:p>
        </w:tc>
        <w:tc>
          <w:tcPr>
            <w:tcW w:w="1706" w:type="dxa"/>
            <w:vAlign w:val="center"/>
          </w:tcPr>
          <w:p w14:paraId="75281615" w14:textId="4B434304" w:rsidR="008031B6" w:rsidRPr="00D8498D" w:rsidRDefault="0072051A" w:rsidP="007F487E">
            <w:pPr>
              <w:pStyle w:val="BodyText"/>
              <w:spacing w:after="0"/>
              <w:jc w:val="center"/>
            </w:pPr>
            <w:r>
              <w:t>PS-300C</w:t>
            </w:r>
          </w:p>
        </w:tc>
        <w:tc>
          <w:tcPr>
            <w:tcW w:w="1562" w:type="dxa"/>
            <w:vAlign w:val="center"/>
          </w:tcPr>
          <w:p w14:paraId="1DE408DC" w14:textId="69E9753A" w:rsidR="008031B6" w:rsidRPr="00D8498D" w:rsidRDefault="0072051A" w:rsidP="007F487E">
            <w:pPr>
              <w:pStyle w:val="BodyText"/>
              <w:spacing w:after="0"/>
              <w:jc w:val="center"/>
            </w:pPr>
            <w:r>
              <w:t>CD54B</w:t>
            </w:r>
          </w:p>
        </w:tc>
        <w:tc>
          <w:tcPr>
            <w:tcW w:w="1376" w:type="dxa"/>
            <w:shd w:val="clear" w:color="auto" w:fill="auto"/>
            <w:vAlign w:val="center"/>
          </w:tcPr>
          <w:p w14:paraId="5034A2AF" w14:textId="77777777" w:rsidR="008031B6" w:rsidRPr="000D4819" w:rsidRDefault="008147C7" w:rsidP="0079288C">
            <w:pPr>
              <w:pStyle w:val="BodyText"/>
              <w:spacing w:after="0"/>
              <w:jc w:val="center"/>
              <w:rPr>
                <w:color w:val="BFBFBF" w:themeColor="background1" w:themeShade="BF"/>
              </w:rPr>
            </w:pPr>
            <w:r w:rsidRPr="000D4819">
              <w:rPr>
                <w:color w:val="BFBFBF" w:themeColor="background1" w:themeShade="BF"/>
              </w:rPr>
              <w:t>CB34B</w:t>
            </w:r>
          </w:p>
        </w:tc>
      </w:tr>
      <w:tr w:rsidR="000D4819" w:rsidRPr="00073E97" w14:paraId="013A8B17" w14:textId="77777777" w:rsidTr="0072051A">
        <w:trPr>
          <w:trHeight w:val="576"/>
        </w:trPr>
        <w:tc>
          <w:tcPr>
            <w:tcW w:w="3271" w:type="dxa"/>
            <w:gridSpan w:val="3"/>
            <w:vAlign w:val="center"/>
          </w:tcPr>
          <w:p w14:paraId="7724F7A7" w14:textId="77777777" w:rsidR="00DC65FE" w:rsidRPr="005B773E" w:rsidRDefault="00DC65FE" w:rsidP="007F487E">
            <w:pPr>
              <w:pStyle w:val="BodyText"/>
              <w:spacing w:after="0"/>
              <w:jc w:val="center"/>
              <w:rPr>
                <w:b/>
              </w:rPr>
            </w:pPr>
            <w:r w:rsidRPr="005B773E">
              <w:rPr>
                <w:b/>
              </w:rPr>
              <w:t>Engine Model</w:t>
            </w:r>
          </w:p>
        </w:tc>
        <w:tc>
          <w:tcPr>
            <w:tcW w:w="1661" w:type="dxa"/>
            <w:vAlign w:val="center"/>
          </w:tcPr>
          <w:p w14:paraId="603DB5F4" w14:textId="5D32F523" w:rsidR="00DC65FE" w:rsidRPr="00D8498D" w:rsidRDefault="00CB1D5A" w:rsidP="007F487E">
            <w:pPr>
              <w:pStyle w:val="BodyText"/>
              <w:spacing w:after="0"/>
              <w:jc w:val="center"/>
            </w:pPr>
            <w:r w:rsidRPr="00CB1D5A">
              <w:t>DEUTZ TCD 2012 L04 2V</w:t>
            </w:r>
          </w:p>
        </w:tc>
        <w:tc>
          <w:tcPr>
            <w:tcW w:w="1706" w:type="dxa"/>
            <w:vAlign w:val="center"/>
          </w:tcPr>
          <w:p w14:paraId="3A7A4E3F" w14:textId="3DC2B71B" w:rsidR="00DC65FE" w:rsidRPr="00D8498D" w:rsidRDefault="001F228B" w:rsidP="007F487E">
            <w:pPr>
              <w:pStyle w:val="BodyText"/>
              <w:spacing w:after="0"/>
              <w:jc w:val="center"/>
            </w:pPr>
            <w:r w:rsidRPr="001F228B">
              <w:t>3054C</w:t>
            </w:r>
            <w:r w:rsidR="00AE48B2">
              <w:t xml:space="preserve"> Turbocharged</w:t>
            </w:r>
          </w:p>
        </w:tc>
        <w:tc>
          <w:tcPr>
            <w:tcW w:w="1562" w:type="dxa"/>
            <w:vAlign w:val="center"/>
          </w:tcPr>
          <w:p w14:paraId="0118A35A" w14:textId="103006A8" w:rsidR="00DC65FE" w:rsidRPr="00D8498D" w:rsidRDefault="00D22AC8" w:rsidP="007F487E">
            <w:pPr>
              <w:pStyle w:val="BodyText"/>
              <w:spacing w:after="0"/>
              <w:jc w:val="center"/>
            </w:pPr>
            <w:r w:rsidRPr="00A97238">
              <w:t>Cat® C3.4B</w:t>
            </w:r>
            <w:r>
              <w:rPr>
                <w:rStyle w:val="unit"/>
                <w:rFonts w:ascii="Helvetica" w:hAnsi="Helvetica" w:cs="Helvetica"/>
                <w:color w:val="000000"/>
                <w:sz w:val="21"/>
                <w:szCs w:val="21"/>
              </w:rPr>
              <w:t xml:space="preserve"> </w:t>
            </w:r>
            <w:r w:rsidR="000E5C2E">
              <w:t>with ACERT</w:t>
            </w:r>
          </w:p>
        </w:tc>
        <w:tc>
          <w:tcPr>
            <w:tcW w:w="1376" w:type="dxa"/>
            <w:shd w:val="clear" w:color="auto" w:fill="auto"/>
            <w:vAlign w:val="center"/>
          </w:tcPr>
          <w:p w14:paraId="293F6CB8" w14:textId="77777777" w:rsidR="00DC65FE" w:rsidRPr="000D4819" w:rsidRDefault="000E5C2E" w:rsidP="0079288C">
            <w:pPr>
              <w:pStyle w:val="BodyText"/>
              <w:spacing w:after="0"/>
              <w:jc w:val="center"/>
              <w:rPr>
                <w:color w:val="BFBFBF" w:themeColor="background1" w:themeShade="BF"/>
              </w:rPr>
            </w:pPr>
            <w:r w:rsidRPr="000D4819">
              <w:rPr>
                <w:color w:val="BFBFBF" w:themeColor="background1" w:themeShade="BF"/>
              </w:rPr>
              <w:t>C2.2</w:t>
            </w:r>
          </w:p>
        </w:tc>
      </w:tr>
      <w:tr w:rsidR="000D4819" w:rsidRPr="00073E97" w14:paraId="45184975" w14:textId="77777777" w:rsidTr="0072051A">
        <w:trPr>
          <w:trHeight w:val="576"/>
        </w:trPr>
        <w:tc>
          <w:tcPr>
            <w:tcW w:w="3271" w:type="dxa"/>
            <w:gridSpan w:val="3"/>
            <w:vAlign w:val="center"/>
          </w:tcPr>
          <w:p w14:paraId="3DF6B1D5" w14:textId="77777777" w:rsidR="00DC65FE" w:rsidRPr="005B773E" w:rsidRDefault="00DC65FE" w:rsidP="007F487E">
            <w:pPr>
              <w:pStyle w:val="BodyText"/>
              <w:spacing w:after="0"/>
              <w:jc w:val="center"/>
              <w:rPr>
                <w:b/>
              </w:rPr>
            </w:pPr>
            <w:r w:rsidRPr="005B773E">
              <w:rPr>
                <w:b/>
              </w:rPr>
              <w:t>Engine Gross Power</w:t>
            </w:r>
            <w:r w:rsidR="000E5C2E" w:rsidRPr="005B773E">
              <w:rPr>
                <w:b/>
              </w:rPr>
              <w:t xml:space="preserve"> - hp</w:t>
            </w:r>
          </w:p>
        </w:tc>
        <w:tc>
          <w:tcPr>
            <w:tcW w:w="1661" w:type="dxa"/>
            <w:vAlign w:val="center"/>
          </w:tcPr>
          <w:p w14:paraId="3C110A9D" w14:textId="79B9388B" w:rsidR="00DC65FE" w:rsidRPr="00D8498D" w:rsidRDefault="00DC65FE" w:rsidP="007F487E">
            <w:pPr>
              <w:pStyle w:val="BodyText"/>
              <w:spacing w:after="0"/>
              <w:jc w:val="center"/>
            </w:pPr>
          </w:p>
        </w:tc>
        <w:tc>
          <w:tcPr>
            <w:tcW w:w="1706" w:type="dxa"/>
            <w:vAlign w:val="center"/>
          </w:tcPr>
          <w:p w14:paraId="74D108A4" w14:textId="33A18AF6" w:rsidR="00DC65FE" w:rsidRPr="00D8498D" w:rsidRDefault="000E5C2E" w:rsidP="007F487E">
            <w:pPr>
              <w:pStyle w:val="BodyText"/>
              <w:spacing w:after="0"/>
              <w:jc w:val="center"/>
            </w:pPr>
            <w:r>
              <w:t>1</w:t>
            </w:r>
            <w:r w:rsidR="00AE48B2">
              <w:t>00</w:t>
            </w:r>
            <w:r>
              <w:t>.0</w:t>
            </w:r>
          </w:p>
        </w:tc>
        <w:tc>
          <w:tcPr>
            <w:tcW w:w="1562" w:type="dxa"/>
            <w:vAlign w:val="center"/>
          </w:tcPr>
          <w:p w14:paraId="12457318" w14:textId="69D052E5" w:rsidR="00DC65FE" w:rsidRPr="00D8498D" w:rsidRDefault="000D4819" w:rsidP="007F487E">
            <w:pPr>
              <w:pStyle w:val="BodyText"/>
              <w:spacing w:after="0"/>
              <w:jc w:val="center"/>
            </w:pPr>
            <w:r>
              <w:t>102</w:t>
            </w:r>
            <w:r w:rsidR="000E5C2E">
              <w:t xml:space="preserve">.0 </w:t>
            </w:r>
          </w:p>
        </w:tc>
        <w:tc>
          <w:tcPr>
            <w:tcW w:w="1376" w:type="dxa"/>
            <w:shd w:val="clear" w:color="auto" w:fill="auto"/>
            <w:vAlign w:val="center"/>
          </w:tcPr>
          <w:p w14:paraId="0D5D0869" w14:textId="77777777" w:rsidR="00DC65FE" w:rsidRPr="000D4819" w:rsidRDefault="000E5C2E" w:rsidP="0079288C">
            <w:pPr>
              <w:pStyle w:val="BodyText"/>
              <w:spacing w:after="0"/>
              <w:jc w:val="center"/>
              <w:rPr>
                <w:color w:val="BFBFBF" w:themeColor="background1" w:themeShade="BF"/>
              </w:rPr>
            </w:pPr>
            <w:r w:rsidRPr="000D4819">
              <w:rPr>
                <w:color w:val="BFBFBF" w:themeColor="background1" w:themeShade="BF"/>
              </w:rPr>
              <w:t>48.8</w:t>
            </w:r>
          </w:p>
        </w:tc>
      </w:tr>
      <w:tr w:rsidR="000D4819" w:rsidRPr="00073E97" w14:paraId="0DB3A953" w14:textId="77777777" w:rsidTr="0072051A">
        <w:trPr>
          <w:trHeight w:val="576"/>
        </w:trPr>
        <w:tc>
          <w:tcPr>
            <w:tcW w:w="3271" w:type="dxa"/>
            <w:gridSpan w:val="3"/>
            <w:vAlign w:val="center"/>
          </w:tcPr>
          <w:p w14:paraId="4FC6F8E0" w14:textId="74D1F91F" w:rsidR="008031B6" w:rsidRPr="005B773E" w:rsidRDefault="00D22AC8" w:rsidP="002952AB">
            <w:pPr>
              <w:pStyle w:val="BodyText"/>
              <w:spacing w:after="0"/>
              <w:jc w:val="center"/>
              <w:rPr>
                <w:b/>
              </w:rPr>
            </w:pPr>
            <w:r>
              <w:rPr>
                <w:b/>
              </w:rPr>
              <w:t>Operating</w:t>
            </w:r>
            <w:r w:rsidR="008031B6" w:rsidRPr="005B773E">
              <w:rPr>
                <w:b/>
              </w:rPr>
              <w:t xml:space="preserve"> Weight </w:t>
            </w:r>
            <w:r>
              <w:rPr>
                <w:b/>
              </w:rPr>
              <w:t>- lb</w:t>
            </w:r>
          </w:p>
        </w:tc>
        <w:tc>
          <w:tcPr>
            <w:tcW w:w="1661" w:type="dxa"/>
            <w:vAlign w:val="center"/>
          </w:tcPr>
          <w:p w14:paraId="1F468E61" w14:textId="31D3F257" w:rsidR="008031B6" w:rsidRPr="001F228B" w:rsidRDefault="003B57A3" w:rsidP="002952AB">
            <w:pPr>
              <w:pStyle w:val="BodyText"/>
              <w:spacing w:after="0"/>
              <w:jc w:val="center"/>
              <w:rPr>
                <w:color w:val="BFBFBF" w:themeColor="background1" w:themeShade="BF"/>
              </w:rPr>
            </w:pPr>
            <w:r>
              <w:rPr>
                <w:color w:val="BFBFBF" w:themeColor="background1" w:themeShade="BF"/>
              </w:rPr>
              <w:t>31989.1</w:t>
            </w:r>
            <w:r w:rsidR="001F0741" w:rsidRPr="001F228B">
              <w:rPr>
                <w:color w:val="BFBFBF" w:themeColor="background1" w:themeShade="BF"/>
              </w:rPr>
              <w:t xml:space="preserve"> </w:t>
            </w:r>
          </w:p>
        </w:tc>
        <w:tc>
          <w:tcPr>
            <w:tcW w:w="1706" w:type="dxa"/>
            <w:vAlign w:val="center"/>
          </w:tcPr>
          <w:p w14:paraId="70D0F361" w14:textId="2EB34387" w:rsidR="008031B6" w:rsidRPr="00D8498D" w:rsidRDefault="001F0741" w:rsidP="002952AB">
            <w:pPr>
              <w:pStyle w:val="BodyText"/>
              <w:spacing w:after="0"/>
              <w:jc w:val="center"/>
            </w:pPr>
            <w:r>
              <w:t>14</w:t>
            </w:r>
            <w:r w:rsidR="003B57A3">
              <w:t>000</w:t>
            </w:r>
            <w:r>
              <w:t xml:space="preserve"> </w:t>
            </w:r>
          </w:p>
        </w:tc>
        <w:tc>
          <w:tcPr>
            <w:tcW w:w="1562" w:type="dxa"/>
            <w:vAlign w:val="center"/>
          </w:tcPr>
          <w:p w14:paraId="1B15CFC5" w14:textId="56464885" w:rsidR="008031B6" w:rsidRPr="001F0741" w:rsidRDefault="00D22AC8" w:rsidP="002952AB">
            <w:pPr>
              <w:pStyle w:val="BodyText"/>
              <w:tabs>
                <w:tab w:val="left" w:pos="945"/>
              </w:tabs>
              <w:spacing w:after="0"/>
              <w:jc w:val="center"/>
            </w:pPr>
            <w:r>
              <w:t>22311.0</w:t>
            </w:r>
          </w:p>
        </w:tc>
        <w:tc>
          <w:tcPr>
            <w:tcW w:w="1376" w:type="dxa"/>
            <w:shd w:val="clear" w:color="auto" w:fill="auto"/>
            <w:vAlign w:val="center"/>
          </w:tcPr>
          <w:p w14:paraId="2ED0720A" w14:textId="1F15AFD1" w:rsidR="008031B6" w:rsidRPr="000D4819" w:rsidRDefault="001F0741" w:rsidP="0079288C">
            <w:pPr>
              <w:pStyle w:val="BodyText"/>
              <w:tabs>
                <w:tab w:val="left" w:pos="945"/>
              </w:tabs>
              <w:spacing w:after="0"/>
              <w:jc w:val="center"/>
              <w:rPr>
                <w:color w:val="BFBFBF" w:themeColor="background1" w:themeShade="BF"/>
              </w:rPr>
            </w:pPr>
            <w:r w:rsidRPr="000D4819">
              <w:rPr>
                <w:color w:val="BFBFBF" w:themeColor="background1" w:themeShade="BF"/>
              </w:rPr>
              <w:t xml:space="preserve">4.0785 </w:t>
            </w:r>
          </w:p>
        </w:tc>
      </w:tr>
      <w:tr w:rsidR="000D4819" w:rsidRPr="00073E97" w14:paraId="3FC67928" w14:textId="77777777" w:rsidTr="0072051A">
        <w:trPr>
          <w:trHeight w:val="576"/>
        </w:trPr>
        <w:tc>
          <w:tcPr>
            <w:tcW w:w="3271" w:type="dxa"/>
            <w:gridSpan w:val="3"/>
            <w:vAlign w:val="center"/>
          </w:tcPr>
          <w:p w14:paraId="407397C4" w14:textId="63D6F065" w:rsidR="00D8498D" w:rsidRPr="005B773E" w:rsidRDefault="000E5C2E" w:rsidP="002952AB">
            <w:pPr>
              <w:pStyle w:val="BodyText"/>
              <w:spacing w:after="0"/>
              <w:jc w:val="center"/>
              <w:rPr>
                <w:b/>
              </w:rPr>
            </w:pPr>
            <w:r w:rsidRPr="005B773E">
              <w:rPr>
                <w:b/>
              </w:rPr>
              <w:t>Maximum</w:t>
            </w:r>
            <w:r w:rsidR="000D4819">
              <w:rPr>
                <w:b/>
              </w:rPr>
              <w:t>/Minimum</w:t>
            </w:r>
            <w:r w:rsidRPr="005B773E">
              <w:rPr>
                <w:b/>
              </w:rPr>
              <w:t xml:space="preserve"> </w:t>
            </w:r>
            <w:r w:rsidR="000D4819">
              <w:rPr>
                <w:b/>
              </w:rPr>
              <w:t>Centrifugal Force per Drum (lb)</w:t>
            </w:r>
          </w:p>
        </w:tc>
        <w:tc>
          <w:tcPr>
            <w:tcW w:w="1661" w:type="dxa"/>
            <w:vAlign w:val="center"/>
          </w:tcPr>
          <w:p w14:paraId="55C05E14" w14:textId="77777777" w:rsidR="00814DDF" w:rsidRDefault="001F0741" w:rsidP="0079288C">
            <w:pPr>
              <w:pStyle w:val="BodyText"/>
              <w:spacing w:after="0"/>
              <w:jc w:val="center"/>
              <w:rPr>
                <w:color w:val="BFBFBF" w:themeColor="background1" w:themeShade="BF"/>
              </w:rPr>
            </w:pPr>
            <w:r w:rsidRPr="001F228B">
              <w:rPr>
                <w:color w:val="BFBFBF" w:themeColor="background1" w:themeShade="BF"/>
              </w:rPr>
              <w:t>15.55</w:t>
            </w:r>
            <w:r w:rsidR="00EC42ED" w:rsidRPr="001F228B">
              <w:rPr>
                <w:color w:val="BFBFBF" w:themeColor="background1" w:themeShade="BF"/>
              </w:rPr>
              <w:t>00</w:t>
            </w:r>
            <w:r w:rsidR="000D4819">
              <w:rPr>
                <w:color w:val="BFBFBF" w:themeColor="background1" w:themeShade="BF"/>
              </w:rPr>
              <w:t>/</w:t>
            </w:r>
          </w:p>
          <w:p w14:paraId="2D92000A" w14:textId="06F08F91" w:rsidR="00D8498D" w:rsidRPr="001F228B" w:rsidRDefault="00EC42ED" w:rsidP="0079288C">
            <w:pPr>
              <w:pStyle w:val="BodyText"/>
              <w:spacing w:after="0"/>
              <w:jc w:val="center"/>
              <w:rPr>
                <w:color w:val="BFBFBF" w:themeColor="background1" w:themeShade="BF"/>
              </w:rPr>
            </w:pPr>
            <w:r w:rsidRPr="001F228B">
              <w:rPr>
                <w:color w:val="BFBFBF" w:themeColor="background1" w:themeShade="BF"/>
              </w:rPr>
              <w:t>14.1067</w:t>
            </w:r>
          </w:p>
        </w:tc>
        <w:tc>
          <w:tcPr>
            <w:tcW w:w="1706" w:type="dxa"/>
            <w:vAlign w:val="center"/>
          </w:tcPr>
          <w:p w14:paraId="62B49A49" w14:textId="77777777" w:rsidR="00814DDF" w:rsidRDefault="000D4819" w:rsidP="0079288C">
            <w:pPr>
              <w:pStyle w:val="BodyText"/>
              <w:spacing w:after="0"/>
              <w:jc w:val="center"/>
              <w:rPr>
                <w:color w:val="A6A6A6" w:themeColor="background1" w:themeShade="A6"/>
              </w:rPr>
            </w:pPr>
            <w:r w:rsidRPr="000D4819">
              <w:rPr>
                <w:color w:val="A6A6A6" w:themeColor="background1" w:themeShade="A6"/>
              </w:rPr>
              <w:t>15.5345/</w:t>
            </w:r>
          </w:p>
          <w:p w14:paraId="55183E32" w14:textId="4915C1B2" w:rsidR="00D8498D" w:rsidRPr="00D8498D" w:rsidRDefault="00EC42ED" w:rsidP="0079288C">
            <w:pPr>
              <w:pStyle w:val="BodyText"/>
              <w:spacing w:after="0"/>
              <w:jc w:val="center"/>
            </w:pPr>
            <w:r w:rsidRPr="000D4819">
              <w:rPr>
                <w:color w:val="A6A6A6" w:themeColor="background1" w:themeShade="A6"/>
              </w:rPr>
              <w:t>14.0927</w:t>
            </w:r>
          </w:p>
        </w:tc>
        <w:tc>
          <w:tcPr>
            <w:tcW w:w="1562" w:type="dxa"/>
            <w:vAlign w:val="center"/>
          </w:tcPr>
          <w:p w14:paraId="374D4A15" w14:textId="77777777" w:rsidR="00814DDF" w:rsidRDefault="001F0741" w:rsidP="0079288C">
            <w:pPr>
              <w:pStyle w:val="BodyText"/>
              <w:tabs>
                <w:tab w:val="left" w:pos="945"/>
              </w:tabs>
              <w:spacing w:after="0"/>
              <w:jc w:val="center"/>
            </w:pPr>
            <w:r>
              <w:t>1</w:t>
            </w:r>
            <w:r w:rsidR="000D4819">
              <w:t>7</w:t>
            </w:r>
            <w:r>
              <w:t>.</w:t>
            </w:r>
            <w:r w:rsidR="000D4819">
              <w:t>602/</w:t>
            </w:r>
          </w:p>
          <w:p w14:paraId="1E16F7B5" w14:textId="7BC7B3E5" w:rsidR="00D8498D" w:rsidRPr="00D8498D" w:rsidRDefault="000D4819" w:rsidP="0079288C">
            <w:pPr>
              <w:pStyle w:val="BodyText"/>
              <w:tabs>
                <w:tab w:val="left" w:pos="945"/>
              </w:tabs>
              <w:spacing w:after="0"/>
              <w:jc w:val="center"/>
            </w:pPr>
            <w:r>
              <w:t>16973.0</w:t>
            </w:r>
          </w:p>
        </w:tc>
        <w:tc>
          <w:tcPr>
            <w:tcW w:w="1376" w:type="dxa"/>
            <w:shd w:val="clear" w:color="auto" w:fill="auto"/>
            <w:vAlign w:val="center"/>
          </w:tcPr>
          <w:p w14:paraId="722991AC" w14:textId="4EBF7CD4" w:rsidR="00D8498D" w:rsidRPr="000D4819" w:rsidRDefault="001F0741" w:rsidP="0079288C">
            <w:pPr>
              <w:pStyle w:val="BodyText"/>
              <w:tabs>
                <w:tab w:val="left" w:pos="945"/>
              </w:tabs>
              <w:spacing w:after="0"/>
              <w:jc w:val="center"/>
              <w:rPr>
                <w:color w:val="BFBFBF" w:themeColor="background1" w:themeShade="BF"/>
              </w:rPr>
            </w:pPr>
            <w:r w:rsidRPr="000D4819">
              <w:rPr>
                <w:color w:val="BFBFBF" w:themeColor="background1" w:themeShade="BF"/>
              </w:rPr>
              <w:t>3</w:t>
            </w:r>
            <w:r w:rsidR="00EC42ED" w:rsidRPr="000D4819">
              <w:rPr>
                <w:color w:val="BFBFBF" w:themeColor="background1" w:themeShade="BF"/>
              </w:rPr>
              <w:t>.5520</w:t>
            </w:r>
            <w:r w:rsidR="00814DDF">
              <w:rPr>
                <w:color w:val="BFBFBF" w:themeColor="background1" w:themeShade="BF"/>
              </w:rPr>
              <w:t>/</w:t>
            </w:r>
            <w:r w:rsidR="00EC42ED" w:rsidRPr="000D4819">
              <w:rPr>
                <w:color w:val="BFBFBF" w:themeColor="background1" w:themeShade="BF"/>
              </w:rPr>
              <w:t xml:space="preserve"> </w:t>
            </w:r>
            <w:r w:rsidRPr="000D4819">
              <w:rPr>
                <w:color w:val="BFBFBF" w:themeColor="background1" w:themeShade="BF"/>
              </w:rPr>
              <w:t>(3.22</w:t>
            </w:r>
            <w:r w:rsidR="00EC42ED" w:rsidRPr="000D4819">
              <w:rPr>
                <w:color w:val="BFBFBF" w:themeColor="background1" w:themeShade="BF"/>
              </w:rPr>
              <w:t>23</w:t>
            </w:r>
            <w:r w:rsidRPr="000D4819">
              <w:rPr>
                <w:color w:val="BFBFBF" w:themeColor="background1" w:themeShade="BF"/>
              </w:rPr>
              <w:t>)</w:t>
            </w:r>
          </w:p>
        </w:tc>
      </w:tr>
      <w:tr w:rsidR="000D4819" w:rsidRPr="00073E97" w14:paraId="178E1FB6" w14:textId="77777777" w:rsidTr="0072051A">
        <w:trPr>
          <w:trHeight w:val="576"/>
        </w:trPr>
        <w:tc>
          <w:tcPr>
            <w:tcW w:w="3271" w:type="dxa"/>
            <w:gridSpan w:val="3"/>
            <w:vAlign w:val="center"/>
          </w:tcPr>
          <w:p w14:paraId="3C22CF2B" w14:textId="77777777" w:rsidR="00DC65FE" w:rsidRDefault="00DC65FE" w:rsidP="002952AB">
            <w:pPr>
              <w:pStyle w:val="BodyText"/>
              <w:spacing w:after="0"/>
              <w:jc w:val="center"/>
              <w:rPr>
                <w:b/>
              </w:rPr>
            </w:pPr>
            <w:r>
              <w:rPr>
                <w:b/>
              </w:rPr>
              <w:t>Drum Diameter</w:t>
            </w:r>
            <w:r w:rsidR="000E5C2E">
              <w:rPr>
                <w:b/>
              </w:rPr>
              <w:t xml:space="preserve"> - inch</w:t>
            </w:r>
            <w:r w:rsidR="001F0741">
              <w:rPr>
                <w:b/>
              </w:rPr>
              <w:t>es</w:t>
            </w:r>
          </w:p>
        </w:tc>
        <w:tc>
          <w:tcPr>
            <w:tcW w:w="1661" w:type="dxa"/>
            <w:vAlign w:val="center"/>
          </w:tcPr>
          <w:p w14:paraId="1E728415" w14:textId="178F1D7F" w:rsidR="00DC65FE" w:rsidRDefault="00CB1D5A" w:rsidP="0079288C">
            <w:pPr>
              <w:pStyle w:val="BodyText"/>
              <w:spacing w:after="0"/>
              <w:jc w:val="center"/>
            </w:pPr>
            <w:r>
              <w:t>55</w:t>
            </w:r>
          </w:p>
        </w:tc>
        <w:tc>
          <w:tcPr>
            <w:tcW w:w="1706" w:type="dxa"/>
            <w:vAlign w:val="center"/>
          </w:tcPr>
          <w:p w14:paraId="2A41DCD7" w14:textId="77777777" w:rsidR="00DC65FE" w:rsidRDefault="000E5C2E" w:rsidP="0079288C">
            <w:pPr>
              <w:pStyle w:val="BodyText"/>
              <w:spacing w:after="0"/>
              <w:jc w:val="center"/>
            </w:pPr>
            <w:r>
              <w:t>51.0</w:t>
            </w:r>
          </w:p>
        </w:tc>
        <w:tc>
          <w:tcPr>
            <w:tcW w:w="1562" w:type="dxa"/>
            <w:vAlign w:val="center"/>
          </w:tcPr>
          <w:p w14:paraId="3BC1FB53" w14:textId="3937CC56" w:rsidR="00DC65FE" w:rsidRDefault="000D4819" w:rsidP="0079288C">
            <w:pPr>
              <w:pStyle w:val="BodyText"/>
              <w:tabs>
                <w:tab w:val="left" w:pos="945"/>
              </w:tabs>
              <w:spacing w:after="0"/>
              <w:jc w:val="center"/>
            </w:pPr>
            <w:r>
              <w:t>47</w:t>
            </w:r>
            <w:r w:rsidR="000E5C2E">
              <w:t>.0</w:t>
            </w:r>
          </w:p>
        </w:tc>
        <w:tc>
          <w:tcPr>
            <w:tcW w:w="1376" w:type="dxa"/>
            <w:shd w:val="clear" w:color="auto" w:fill="auto"/>
            <w:vAlign w:val="center"/>
          </w:tcPr>
          <w:p w14:paraId="1BD3631D" w14:textId="77777777" w:rsidR="00DC65FE" w:rsidRPr="000D4819" w:rsidRDefault="000E5C2E" w:rsidP="0079288C">
            <w:pPr>
              <w:pStyle w:val="BodyText"/>
              <w:tabs>
                <w:tab w:val="left" w:pos="945"/>
              </w:tabs>
              <w:spacing w:after="0"/>
              <w:jc w:val="center"/>
              <w:rPr>
                <w:color w:val="BFBFBF" w:themeColor="background1" w:themeShade="BF"/>
              </w:rPr>
            </w:pPr>
            <w:r w:rsidRPr="000D4819">
              <w:rPr>
                <w:color w:val="BFBFBF" w:themeColor="background1" w:themeShade="BF"/>
              </w:rPr>
              <w:t>32.0</w:t>
            </w:r>
          </w:p>
        </w:tc>
      </w:tr>
      <w:tr w:rsidR="000D4819" w:rsidRPr="00073E97" w14:paraId="6204A896" w14:textId="77777777" w:rsidTr="0072051A">
        <w:trPr>
          <w:trHeight w:val="576"/>
        </w:trPr>
        <w:tc>
          <w:tcPr>
            <w:tcW w:w="3271" w:type="dxa"/>
            <w:gridSpan w:val="3"/>
            <w:vAlign w:val="center"/>
          </w:tcPr>
          <w:p w14:paraId="42634A3B" w14:textId="77777777" w:rsidR="00DC65FE" w:rsidRPr="005B773E" w:rsidRDefault="00DC65FE" w:rsidP="002952AB">
            <w:pPr>
              <w:pStyle w:val="BodyText"/>
              <w:spacing w:after="0"/>
              <w:jc w:val="center"/>
              <w:rPr>
                <w:b/>
              </w:rPr>
            </w:pPr>
            <w:r w:rsidRPr="005B773E">
              <w:rPr>
                <w:b/>
              </w:rPr>
              <w:t>Drum Width</w:t>
            </w:r>
            <w:r w:rsidR="000E5C2E" w:rsidRPr="005B773E">
              <w:rPr>
                <w:b/>
              </w:rPr>
              <w:t xml:space="preserve"> - inch</w:t>
            </w:r>
            <w:r w:rsidR="001F0741">
              <w:rPr>
                <w:b/>
              </w:rPr>
              <w:t>es</w:t>
            </w:r>
          </w:p>
        </w:tc>
        <w:tc>
          <w:tcPr>
            <w:tcW w:w="1661" w:type="dxa"/>
            <w:vAlign w:val="center"/>
          </w:tcPr>
          <w:p w14:paraId="76238D5A" w14:textId="2DA780BA" w:rsidR="00DC65FE" w:rsidRDefault="001F0741" w:rsidP="0079288C">
            <w:pPr>
              <w:pStyle w:val="BodyText"/>
              <w:spacing w:after="0"/>
              <w:jc w:val="center"/>
            </w:pPr>
            <w:r>
              <w:t>84.</w:t>
            </w:r>
            <w:r w:rsidR="00CB1D5A">
              <w:t>25</w:t>
            </w:r>
          </w:p>
        </w:tc>
        <w:tc>
          <w:tcPr>
            <w:tcW w:w="1706" w:type="dxa"/>
            <w:vAlign w:val="center"/>
          </w:tcPr>
          <w:p w14:paraId="4CF2A051" w14:textId="77777777" w:rsidR="00DC65FE" w:rsidRDefault="000E5C2E" w:rsidP="0079288C">
            <w:pPr>
              <w:pStyle w:val="BodyText"/>
              <w:spacing w:after="0"/>
              <w:jc w:val="center"/>
            </w:pPr>
            <w:r>
              <w:t>84.0</w:t>
            </w:r>
          </w:p>
        </w:tc>
        <w:tc>
          <w:tcPr>
            <w:tcW w:w="1562" w:type="dxa"/>
            <w:vAlign w:val="center"/>
          </w:tcPr>
          <w:p w14:paraId="12FD2F8D" w14:textId="77777777" w:rsidR="00DC65FE" w:rsidRDefault="000E5C2E" w:rsidP="0079288C">
            <w:pPr>
              <w:pStyle w:val="BodyText"/>
              <w:tabs>
                <w:tab w:val="left" w:pos="945"/>
              </w:tabs>
              <w:spacing w:after="0"/>
              <w:jc w:val="center"/>
            </w:pPr>
            <w:r>
              <w:t>67.0</w:t>
            </w:r>
          </w:p>
        </w:tc>
        <w:tc>
          <w:tcPr>
            <w:tcW w:w="1376" w:type="dxa"/>
            <w:shd w:val="clear" w:color="auto" w:fill="auto"/>
            <w:vAlign w:val="center"/>
          </w:tcPr>
          <w:p w14:paraId="1615EBD3" w14:textId="77777777" w:rsidR="00DC65FE" w:rsidRPr="000D4819" w:rsidRDefault="000E5C2E" w:rsidP="0079288C">
            <w:pPr>
              <w:pStyle w:val="BodyText"/>
              <w:tabs>
                <w:tab w:val="left" w:pos="945"/>
              </w:tabs>
              <w:spacing w:after="0"/>
              <w:jc w:val="center"/>
              <w:rPr>
                <w:color w:val="BFBFBF" w:themeColor="background1" w:themeShade="BF"/>
              </w:rPr>
            </w:pPr>
            <w:r w:rsidRPr="000D4819">
              <w:rPr>
                <w:color w:val="BFBFBF" w:themeColor="background1" w:themeShade="BF"/>
              </w:rPr>
              <w:t>51.0</w:t>
            </w:r>
          </w:p>
        </w:tc>
      </w:tr>
      <w:tr w:rsidR="000D4819" w:rsidRPr="00073E97" w14:paraId="385FED2D" w14:textId="77777777" w:rsidTr="0072051A">
        <w:trPr>
          <w:trHeight w:val="576"/>
        </w:trPr>
        <w:tc>
          <w:tcPr>
            <w:tcW w:w="1615" w:type="dxa"/>
            <w:vMerge w:val="restart"/>
            <w:vAlign w:val="center"/>
          </w:tcPr>
          <w:p w14:paraId="67C45F67" w14:textId="77777777" w:rsidR="000E5C2E" w:rsidRPr="005B773E" w:rsidRDefault="000E5C2E" w:rsidP="007F487E">
            <w:pPr>
              <w:pStyle w:val="BodyText"/>
              <w:spacing w:after="0"/>
              <w:jc w:val="center"/>
              <w:rPr>
                <w:b/>
              </w:rPr>
            </w:pPr>
            <w:r w:rsidRPr="005B773E">
              <w:rPr>
                <w:b/>
              </w:rPr>
              <w:t>Vibration</w:t>
            </w:r>
          </w:p>
        </w:tc>
        <w:tc>
          <w:tcPr>
            <w:tcW w:w="1656" w:type="dxa"/>
            <w:gridSpan w:val="2"/>
            <w:vAlign w:val="center"/>
          </w:tcPr>
          <w:p w14:paraId="738CD53F" w14:textId="77777777" w:rsidR="000E5C2E" w:rsidRPr="005B773E" w:rsidRDefault="000E5C2E" w:rsidP="007F487E">
            <w:pPr>
              <w:pStyle w:val="BodyText"/>
              <w:spacing w:after="0"/>
              <w:jc w:val="center"/>
              <w:rPr>
                <w:b/>
              </w:rPr>
            </w:pPr>
            <w:r w:rsidRPr="005B773E">
              <w:rPr>
                <w:b/>
              </w:rPr>
              <w:t>Maximum Frequency (VPM)</w:t>
            </w:r>
          </w:p>
        </w:tc>
        <w:tc>
          <w:tcPr>
            <w:tcW w:w="1661" w:type="dxa"/>
            <w:vAlign w:val="center"/>
          </w:tcPr>
          <w:p w14:paraId="7CDDC220" w14:textId="77777777" w:rsidR="000E5C2E" w:rsidRPr="001F228B" w:rsidRDefault="000E5C2E" w:rsidP="007F487E">
            <w:pPr>
              <w:pStyle w:val="BodyText"/>
              <w:spacing w:after="0"/>
              <w:jc w:val="center"/>
              <w:rPr>
                <w:color w:val="BFBFBF" w:themeColor="background1" w:themeShade="BF"/>
              </w:rPr>
            </w:pPr>
            <w:r w:rsidRPr="001F228B">
              <w:rPr>
                <w:color w:val="BFBFBF" w:themeColor="background1" w:themeShade="BF"/>
              </w:rPr>
              <w:t>3800.0</w:t>
            </w:r>
          </w:p>
        </w:tc>
        <w:tc>
          <w:tcPr>
            <w:tcW w:w="1706" w:type="dxa"/>
            <w:vAlign w:val="center"/>
          </w:tcPr>
          <w:p w14:paraId="626D49B9" w14:textId="77777777" w:rsidR="000E5C2E" w:rsidRPr="000D4819" w:rsidRDefault="000E5C2E" w:rsidP="007F487E">
            <w:pPr>
              <w:pStyle w:val="BodyText"/>
              <w:spacing w:after="0"/>
              <w:jc w:val="center"/>
              <w:rPr>
                <w:color w:val="BFBFBF" w:themeColor="background1" w:themeShade="BF"/>
              </w:rPr>
            </w:pPr>
            <w:r w:rsidRPr="000D4819">
              <w:rPr>
                <w:color w:val="BFBFBF" w:themeColor="background1" w:themeShade="BF"/>
              </w:rPr>
              <w:t>3800.0</w:t>
            </w:r>
          </w:p>
        </w:tc>
        <w:tc>
          <w:tcPr>
            <w:tcW w:w="1562" w:type="dxa"/>
            <w:vAlign w:val="center"/>
          </w:tcPr>
          <w:p w14:paraId="15B2210A" w14:textId="3EA1190C" w:rsidR="000E5C2E" w:rsidRPr="000D4819" w:rsidRDefault="000D4819" w:rsidP="0079288C">
            <w:pPr>
              <w:pStyle w:val="BodyText"/>
              <w:spacing w:after="0"/>
              <w:jc w:val="center"/>
              <w:rPr>
                <w:color w:val="BFBFBF" w:themeColor="background1" w:themeShade="BF"/>
              </w:rPr>
            </w:pPr>
            <w:r w:rsidRPr="000D4819">
              <w:t>32</w:t>
            </w:r>
            <w:r w:rsidR="000E5C2E" w:rsidRPr="000D4819">
              <w:t>00.0</w:t>
            </w:r>
          </w:p>
        </w:tc>
        <w:tc>
          <w:tcPr>
            <w:tcW w:w="1376" w:type="dxa"/>
            <w:shd w:val="clear" w:color="auto" w:fill="auto"/>
            <w:vAlign w:val="center"/>
          </w:tcPr>
          <w:p w14:paraId="6DAA4682" w14:textId="77777777" w:rsidR="000E5C2E" w:rsidRPr="000D4819" w:rsidRDefault="000E5C2E" w:rsidP="000E5C2E">
            <w:pPr>
              <w:pStyle w:val="BodyText"/>
              <w:spacing w:after="0"/>
              <w:jc w:val="center"/>
              <w:rPr>
                <w:color w:val="BFBFBF" w:themeColor="background1" w:themeShade="BF"/>
              </w:rPr>
            </w:pPr>
            <w:r w:rsidRPr="000D4819">
              <w:rPr>
                <w:color w:val="BFBFBF" w:themeColor="background1" w:themeShade="BF"/>
              </w:rPr>
              <w:t>3300.0</w:t>
            </w:r>
          </w:p>
        </w:tc>
      </w:tr>
      <w:tr w:rsidR="000D4819" w:rsidRPr="00073E97" w14:paraId="68889F85" w14:textId="77777777" w:rsidTr="0072051A">
        <w:trPr>
          <w:trHeight w:val="576"/>
        </w:trPr>
        <w:tc>
          <w:tcPr>
            <w:tcW w:w="1615" w:type="dxa"/>
            <w:vMerge/>
            <w:vAlign w:val="center"/>
          </w:tcPr>
          <w:p w14:paraId="531AAC3E" w14:textId="77777777" w:rsidR="000E5C2E" w:rsidRPr="005B773E" w:rsidRDefault="000E5C2E" w:rsidP="007F487E">
            <w:pPr>
              <w:pStyle w:val="BodyText"/>
              <w:spacing w:after="0"/>
              <w:jc w:val="center"/>
              <w:rPr>
                <w:b/>
              </w:rPr>
            </w:pPr>
          </w:p>
        </w:tc>
        <w:tc>
          <w:tcPr>
            <w:tcW w:w="1656" w:type="dxa"/>
            <w:gridSpan w:val="2"/>
            <w:vAlign w:val="center"/>
          </w:tcPr>
          <w:p w14:paraId="414E98A5" w14:textId="77777777" w:rsidR="000E5C2E" w:rsidRPr="005B773E" w:rsidRDefault="001F0741" w:rsidP="002952AB">
            <w:pPr>
              <w:pStyle w:val="BodyText"/>
              <w:spacing w:after="0"/>
              <w:jc w:val="center"/>
              <w:rPr>
                <w:b/>
              </w:rPr>
            </w:pPr>
            <w:r>
              <w:rPr>
                <w:b/>
              </w:rPr>
              <w:t>Maximum Amplitude – inches</w:t>
            </w:r>
          </w:p>
        </w:tc>
        <w:tc>
          <w:tcPr>
            <w:tcW w:w="1661" w:type="dxa"/>
            <w:vAlign w:val="center"/>
          </w:tcPr>
          <w:p w14:paraId="7F42CEC6" w14:textId="77777777" w:rsidR="000E5C2E" w:rsidRPr="001F228B" w:rsidRDefault="000E5C2E" w:rsidP="002952AB">
            <w:pPr>
              <w:pStyle w:val="BodyText"/>
              <w:spacing w:after="0"/>
              <w:jc w:val="center"/>
              <w:rPr>
                <w:color w:val="BFBFBF" w:themeColor="background1" w:themeShade="BF"/>
              </w:rPr>
            </w:pPr>
            <w:r w:rsidRPr="001F228B">
              <w:rPr>
                <w:color w:val="BFBFBF" w:themeColor="background1" w:themeShade="BF"/>
              </w:rPr>
              <w:t xml:space="preserve">0.041 </w:t>
            </w:r>
          </w:p>
        </w:tc>
        <w:tc>
          <w:tcPr>
            <w:tcW w:w="1706" w:type="dxa"/>
            <w:vAlign w:val="center"/>
          </w:tcPr>
          <w:p w14:paraId="41038428" w14:textId="77777777" w:rsidR="000E5C2E" w:rsidRPr="000D4819" w:rsidRDefault="000E5C2E" w:rsidP="007F487E">
            <w:pPr>
              <w:pStyle w:val="BodyText"/>
              <w:spacing w:after="0"/>
              <w:jc w:val="center"/>
              <w:rPr>
                <w:color w:val="BFBFBF" w:themeColor="background1" w:themeShade="BF"/>
              </w:rPr>
            </w:pPr>
            <w:r w:rsidRPr="000D4819">
              <w:rPr>
                <w:color w:val="BFBFBF" w:themeColor="background1" w:themeShade="BF"/>
              </w:rPr>
              <w:t xml:space="preserve">0.04 </w:t>
            </w:r>
          </w:p>
        </w:tc>
        <w:tc>
          <w:tcPr>
            <w:tcW w:w="1562" w:type="dxa"/>
            <w:vAlign w:val="center"/>
          </w:tcPr>
          <w:p w14:paraId="3EF1C0AF" w14:textId="641D8BB9" w:rsidR="000E5C2E" w:rsidRPr="000D4819" w:rsidRDefault="000E5C2E" w:rsidP="0079288C">
            <w:pPr>
              <w:pStyle w:val="BodyText"/>
              <w:spacing w:after="0"/>
              <w:jc w:val="center"/>
              <w:rPr>
                <w:color w:val="BFBFBF" w:themeColor="background1" w:themeShade="BF"/>
              </w:rPr>
            </w:pPr>
            <w:r w:rsidRPr="000D4819">
              <w:t>0.0</w:t>
            </w:r>
            <w:r w:rsidR="000D4819" w:rsidRPr="000D4819">
              <w:t>26</w:t>
            </w:r>
          </w:p>
        </w:tc>
        <w:tc>
          <w:tcPr>
            <w:tcW w:w="1376" w:type="dxa"/>
            <w:shd w:val="clear" w:color="auto" w:fill="auto"/>
            <w:vAlign w:val="center"/>
          </w:tcPr>
          <w:p w14:paraId="5B79BE5B" w14:textId="77777777" w:rsidR="000E5C2E" w:rsidRPr="000D4819" w:rsidRDefault="000E5C2E" w:rsidP="0079288C">
            <w:pPr>
              <w:pStyle w:val="BodyText"/>
              <w:spacing w:after="0"/>
              <w:jc w:val="center"/>
              <w:rPr>
                <w:color w:val="BFBFBF" w:themeColor="background1" w:themeShade="BF"/>
              </w:rPr>
            </w:pPr>
            <w:r w:rsidRPr="000D4819">
              <w:rPr>
                <w:color w:val="BFBFBF" w:themeColor="background1" w:themeShade="BF"/>
              </w:rPr>
              <w:t>0.02</w:t>
            </w:r>
          </w:p>
        </w:tc>
      </w:tr>
      <w:tr w:rsidR="000D4819" w:rsidRPr="00073E97" w14:paraId="3DF76BB6" w14:textId="77777777" w:rsidTr="0072051A">
        <w:trPr>
          <w:trHeight w:val="576"/>
        </w:trPr>
        <w:tc>
          <w:tcPr>
            <w:tcW w:w="3271" w:type="dxa"/>
            <w:gridSpan w:val="3"/>
            <w:vAlign w:val="center"/>
          </w:tcPr>
          <w:p w14:paraId="5C5C91D3" w14:textId="191EC357" w:rsidR="000E5C2E" w:rsidRPr="005B773E" w:rsidRDefault="001F228B" w:rsidP="002952AB">
            <w:pPr>
              <w:pStyle w:val="BodyText"/>
              <w:spacing w:after="0"/>
              <w:jc w:val="center"/>
              <w:rPr>
                <w:b/>
              </w:rPr>
            </w:pPr>
            <w:r>
              <w:rPr>
                <w:b/>
              </w:rPr>
              <w:t xml:space="preserve">Working </w:t>
            </w:r>
            <w:r w:rsidR="000E5C2E" w:rsidRPr="005B773E">
              <w:rPr>
                <w:b/>
              </w:rPr>
              <w:t>Speed – mph</w:t>
            </w:r>
          </w:p>
        </w:tc>
        <w:tc>
          <w:tcPr>
            <w:tcW w:w="1661" w:type="dxa"/>
            <w:vAlign w:val="center"/>
          </w:tcPr>
          <w:p w14:paraId="665323B1" w14:textId="177F1AB1" w:rsidR="000E5C2E" w:rsidRPr="000E5C2E" w:rsidRDefault="001F228B" w:rsidP="007F487E">
            <w:pPr>
              <w:pStyle w:val="BodyText"/>
              <w:spacing w:after="0"/>
              <w:jc w:val="center"/>
            </w:pPr>
            <w:r>
              <w:t>3.7</w:t>
            </w:r>
          </w:p>
        </w:tc>
        <w:tc>
          <w:tcPr>
            <w:tcW w:w="1706" w:type="dxa"/>
            <w:vAlign w:val="center"/>
          </w:tcPr>
          <w:p w14:paraId="1E8D278D" w14:textId="77777777" w:rsidR="000E5C2E" w:rsidRPr="000E5C2E" w:rsidRDefault="000E5C2E" w:rsidP="007F487E">
            <w:pPr>
              <w:pStyle w:val="BodyText"/>
              <w:spacing w:after="0"/>
              <w:jc w:val="center"/>
            </w:pPr>
            <w:r w:rsidRPr="000E5C2E">
              <w:t>8.0</w:t>
            </w:r>
          </w:p>
        </w:tc>
        <w:tc>
          <w:tcPr>
            <w:tcW w:w="1562" w:type="dxa"/>
            <w:vAlign w:val="center"/>
          </w:tcPr>
          <w:p w14:paraId="2833156E" w14:textId="13654BE2" w:rsidR="000E5C2E" w:rsidRPr="000E5C2E" w:rsidRDefault="00D22AC8" w:rsidP="007F487E">
            <w:pPr>
              <w:pStyle w:val="BodyText"/>
              <w:spacing w:after="0"/>
              <w:jc w:val="center"/>
            </w:pPr>
            <w:r>
              <w:t>7.5</w:t>
            </w:r>
          </w:p>
        </w:tc>
        <w:tc>
          <w:tcPr>
            <w:tcW w:w="1376" w:type="dxa"/>
            <w:shd w:val="clear" w:color="auto" w:fill="auto"/>
            <w:vAlign w:val="center"/>
          </w:tcPr>
          <w:p w14:paraId="4AC9E232" w14:textId="77777777" w:rsidR="000E5C2E" w:rsidRPr="000D4819" w:rsidRDefault="000E5C2E" w:rsidP="0079288C">
            <w:pPr>
              <w:pStyle w:val="BodyText"/>
              <w:spacing w:after="0"/>
              <w:jc w:val="center"/>
              <w:rPr>
                <w:color w:val="BFBFBF" w:themeColor="background1" w:themeShade="BF"/>
              </w:rPr>
            </w:pPr>
            <w:r w:rsidRPr="000D4819">
              <w:rPr>
                <w:color w:val="BFBFBF" w:themeColor="background1" w:themeShade="BF"/>
              </w:rPr>
              <w:t>8.0</w:t>
            </w:r>
          </w:p>
        </w:tc>
      </w:tr>
      <w:tr w:rsidR="000D4819" w:rsidRPr="00073E97" w14:paraId="6953ED84" w14:textId="77777777" w:rsidTr="0072051A">
        <w:trPr>
          <w:trHeight w:val="576"/>
        </w:trPr>
        <w:tc>
          <w:tcPr>
            <w:tcW w:w="3271" w:type="dxa"/>
            <w:gridSpan w:val="3"/>
            <w:vAlign w:val="center"/>
          </w:tcPr>
          <w:p w14:paraId="57EBECE6" w14:textId="77777777" w:rsidR="000E5C2E" w:rsidRPr="005B773E" w:rsidRDefault="000E5C2E" w:rsidP="007F487E">
            <w:pPr>
              <w:pStyle w:val="BodyText"/>
              <w:spacing w:after="0"/>
              <w:jc w:val="center"/>
              <w:rPr>
                <w:b/>
              </w:rPr>
            </w:pPr>
            <w:r w:rsidRPr="005B773E">
              <w:rPr>
                <w:b/>
              </w:rPr>
              <w:t>Water (Spray) Tank Capacity -  Gallon</w:t>
            </w:r>
          </w:p>
        </w:tc>
        <w:tc>
          <w:tcPr>
            <w:tcW w:w="1661" w:type="dxa"/>
            <w:vAlign w:val="center"/>
          </w:tcPr>
          <w:p w14:paraId="10EC0DD9" w14:textId="21133641" w:rsidR="000E5C2E" w:rsidRPr="000E5C2E" w:rsidRDefault="001F228B" w:rsidP="007F487E">
            <w:pPr>
              <w:pStyle w:val="BodyText"/>
              <w:spacing w:after="0"/>
              <w:jc w:val="center"/>
            </w:pPr>
            <w:r>
              <w:t>306</w:t>
            </w:r>
            <w:r w:rsidR="000E5C2E" w:rsidRPr="000E5C2E">
              <w:t>.</w:t>
            </w:r>
            <w:r>
              <w:t>4</w:t>
            </w:r>
          </w:p>
        </w:tc>
        <w:tc>
          <w:tcPr>
            <w:tcW w:w="1706" w:type="dxa"/>
            <w:vAlign w:val="center"/>
          </w:tcPr>
          <w:p w14:paraId="4ADBEC96" w14:textId="1765ED4B" w:rsidR="000E5C2E" w:rsidRPr="000E5C2E" w:rsidRDefault="00AE48B2" w:rsidP="007F487E">
            <w:pPr>
              <w:pStyle w:val="BodyText"/>
              <w:spacing w:after="0"/>
              <w:jc w:val="center"/>
            </w:pPr>
            <w:r>
              <w:t>121</w:t>
            </w:r>
            <w:r w:rsidR="000E5C2E" w:rsidRPr="000E5C2E">
              <w:t>.</w:t>
            </w:r>
            <w:r>
              <w:t>5</w:t>
            </w:r>
          </w:p>
        </w:tc>
        <w:tc>
          <w:tcPr>
            <w:tcW w:w="1562" w:type="dxa"/>
            <w:vAlign w:val="center"/>
          </w:tcPr>
          <w:p w14:paraId="72101D84" w14:textId="29BA4229" w:rsidR="000E5C2E" w:rsidRPr="000E5C2E" w:rsidRDefault="000D4819" w:rsidP="007F487E">
            <w:pPr>
              <w:pStyle w:val="BodyText"/>
              <w:spacing w:after="0"/>
              <w:jc w:val="center"/>
            </w:pPr>
            <w:r>
              <w:t>198.0</w:t>
            </w:r>
          </w:p>
        </w:tc>
        <w:tc>
          <w:tcPr>
            <w:tcW w:w="1376" w:type="dxa"/>
            <w:shd w:val="clear" w:color="auto" w:fill="auto"/>
            <w:vAlign w:val="center"/>
          </w:tcPr>
          <w:p w14:paraId="6F4947C9" w14:textId="77777777" w:rsidR="000E5C2E" w:rsidRPr="000D4819" w:rsidRDefault="000E5C2E" w:rsidP="0079288C">
            <w:pPr>
              <w:pStyle w:val="BodyText"/>
              <w:spacing w:after="0"/>
              <w:jc w:val="center"/>
              <w:rPr>
                <w:color w:val="BFBFBF" w:themeColor="background1" w:themeShade="BF"/>
              </w:rPr>
            </w:pPr>
            <w:r w:rsidRPr="000D4819">
              <w:rPr>
                <w:color w:val="BFBFBF" w:themeColor="background1" w:themeShade="BF"/>
              </w:rPr>
              <w:t>81.0</w:t>
            </w:r>
          </w:p>
        </w:tc>
      </w:tr>
      <w:tr w:rsidR="000D4819" w:rsidRPr="00073E97" w14:paraId="026073DB" w14:textId="77777777" w:rsidTr="0072051A">
        <w:trPr>
          <w:trHeight w:val="576"/>
        </w:trPr>
        <w:tc>
          <w:tcPr>
            <w:tcW w:w="1633" w:type="dxa"/>
            <w:gridSpan w:val="2"/>
            <w:vMerge w:val="restart"/>
            <w:vAlign w:val="center"/>
          </w:tcPr>
          <w:p w14:paraId="53CBD8C3" w14:textId="77777777" w:rsidR="00530E48" w:rsidRPr="00207644" w:rsidRDefault="00530E48" w:rsidP="007F487E">
            <w:pPr>
              <w:pStyle w:val="BodyText"/>
              <w:spacing w:after="0"/>
              <w:jc w:val="center"/>
              <w:rPr>
                <w:b/>
              </w:rPr>
            </w:pPr>
            <w:r w:rsidRPr="00207644">
              <w:rPr>
                <w:b/>
              </w:rPr>
              <w:t>Coverage</w:t>
            </w:r>
          </w:p>
        </w:tc>
        <w:tc>
          <w:tcPr>
            <w:tcW w:w="1638" w:type="dxa"/>
            <w:vAlign w:val="center"/>
          </w:tcPr>
          <w:p w14:paraId="4E479BB0" w14:textId="7FC51AE4" w:rsidR="00530E48" w:rsidRPr="00207644" w:rsidRDefault="00530E48" w:rsidP="007F487E">
            <w:pPr>
              <w:pStyle w:val="BodyText"/>
              <w:spacing w:after="0"/>
              <w:jc w:val="center"/>
              <w:rPr>
                <w:b/>
              </w:rPr>
            </w:pPr>
            <w:r w:rsidRPr="00207644">
              <w:rPr>
                <w:b/>
              </w:rPr>
              <w:t>87AA01</w:t>
            </w:r>
          </w:p>
        </w:tc>
        <w:tc>
          <w:tcPr>
            <w:tcW w:w="1661" w:type="dxa"/>
            <w:vAlign w:val="center"/>
          </w:tcPr>
          <w:p w14:paraId="2C2C8987" w14:textId="04BA2265" w:rsidR="00530E48" w:rsidRPr="00207644" w:rsidRDefault="00530E48" w:rsidP="000F6FE4">
            <w:pPr>
              <w:pStyle w:val="BodyText"/>
              <w:spacing w:after="0"/>
              <w:jc w:val="center"/>
            </w:pPr>
            <w:r w:rsidRPr="00207644">
              <w:t xml:space="preserve">3 </w:t>
            </w:r>
          </w:p>
        </w:tc>
        <w:tc>
          <w:tcPr>
            <w:tcW w:w="1706" w:type="dxa"/>
            <w:vAlign w:val="center"/>
          </w:tcPr>
          <w:p w14:paraId="43A4CAAC" w14:textId="0344EF8F" w:rsidR="00530E48" w:rsidRPr="00207644" w:rsidRDefault="00207644" w:rsidP="007F487E">
            <w:pPr>
              <w:pStyle w:val="BodyText"/>
              <w:spacing w:after="0"/>
              <w:jc w:val="center"/>
            </w:pPr>
            <w:r>
              <w:t>11</w:t>
            </w:r>
          </w:p>
        </w:tc>
        <w:tc>
          <w:tcPr>
            <w:tcW w:w="1562" w:type="dxa"/>
            <w:vAlign w:val="center"/>
          </w:tcPr>
          <w:p w14:paraId="23FFFF07" w14:textId="31D60BEE" w:rsidR="00530E48" w:rsidRPr="00207644" w:rsidRDefault="00207644" w:rsidP="007F487E">
            <w:pPr>
              <w:pStyle w:val="BodyText"/>
              <w:spacing w:after="0"/>
              <w:jc w:val="center"/>
            </w:pPr>
            <w:r>
              <w:t>7</w:t>
            </w:r>
          </w:p>
        </w:tc>
        <w:tc>
          <w:tcPr>
            <w:tcW w:w="1376" w:type="dxa"/>
            <w:shd w:val="clear" w:color="auto" w:fill="auto"/>
            <w:vAlign w:val="center"/>
          </w:tcPr>
          <w:p w14:paraId="2EE78184" w14:textId="77777777" w:rsidR="00530E48" w:rsidRPr="001F228B" w:rsidRDefault="00530E48" w:rsidP="0079288C">
            <w:pPr>
              <w:pStyle w:val="BodyText"/>
              <w:spacing w:after="0"/>
              <w:jc w:val="center"/>
              <w:rPr>
                <w:color w:val="BFBFBF" w:themeColor="background1" w:themeShade="BF"/>
              </w:rPr>
            </w:pPr>
          </w:p>
        </w:tc>
      </w:tr>
      <w:tr w:rsidR="000D4819" w:rsidRPr="00073E97" w14:paraId="5F6CE091" w14:textId="77777777" w:rsidTr="00530E48">
        <w:trPr>
          <w:trHeight w:val="576"/>
        </w:trPr>
        <w:tc>
          <w:tcPr>
            <w:tcW w:w="1633" w:type="dxa"/>
            <w:gridSpan w:val="2"/>
            <w:vMerge/>
            <w:vAlign w:val="center"/>
          </w:tcPr>
          <w:p w14:paraId="4949564D" w14:textId="77777777" w:rsidR="00530E48" w:rsidRPr="00207644" w:rsidRDefault="00530E48" w:rsidP="007F487E">
            <w:pPr>
              <w:pStyle w:val="BodyText"/>
              <w:spacing w:after="0"/>
              <w:jc w:val="center"/>
              <w:rPr>
                <w:b/>
              </w:rPr>
            </w:pPr>
          </w:p>
        </w:tc>
        <w:tc>
          <w:tcPr>
            <w:tcW w:w="1638" w:type="dxa"/>
            <w:vAlign w:val="center"/>
          </w:tcPr>
          <w:p w14:paraId="1D80953A" w14:textId="3594C41A" w:rsidR="00530E48" w:rsidRPr="00207644" w:rsidRDefault="00530E48" w:rsidP="007F487E">
            <w:pPr>
              <w:pStyle w:val="BodyText"/>
              <w:spacing w:after="0"/>
              <w:jc w:val="center"/>
              <w:rPr>
                <w:b/>
              </w:rPr>
            </w:pPr>
            <w:r w:rsidRPr="00207644">
              <w:rPr>
                <w:b/>
              </w:rPr>
              <w:t>87AA02</w:t>
            </w:r>
          </w:p>
        </w:tc>
        <w:tc>
          <w:tcPr>
            <w:tcW w:w="1661" w:type="dxa"/>
            <w:vAlign w:val="center"/>
          </w:tcPr>
          <w:p w14:paraId="68E9A6F6" w14:textId="4C639562" w:rsidR="00530E48" w:rsidRPr="00207644" w:rsidRDefault="00530E48" w:rsidP="007F487E">
            <w:pPr>
              <w:pStyle w:val="BodyText"/>
              <w:spacing w:after="0"/>
              <w:jc w:val="center"/>
            </w:pPr>
          </w:p>
        </w:tc>
        <w:tc>
          <w:tcPr>
            <w:tcW w:w="1706" w:type="dxa"/>
            <w:vAlign w:val="center"/>
          </w:tcPr>
          <w:p w14:paraId="66B723DA" w14:textId="2D9F1E8B" w:rsidR="00530E48" w:rsidRPr="00207644" w:rsidRDefault="00530E48" w:rsidP="007F487E">
            <w:pPr>
              <w:pStyle w:val="BodyText"/>
              <w:spacing w:after="0"/>
              <w:jc w:val="center"/>
            </w:pPr>
          </w:p>
        </w:tc>
        <w:tc>
          <w:tcPr>
            <w:tcW w:w="1562" w:type="dxa"/>
            <w:vAlign w:val="center"/>
          </w:tcPr>
          <w:p w14:paraId="1AE73F09" w14:textId="2EA5E717" w:rsidR="00530E48" w:rsidRPr="00207644" w:rsidRDefault="00530E48" w:rsidP="007F487E">
            <w:pPr>
              <w:pStyle w:val="BodyText"/>
              <w:spacing w:after="0"/>
              <w:jc w:val="center"/>
            </w:pPr>
          </w:p>
        </w:tc>
        <w:tc>
          <w:tcPr>
            <w:tcW w:w="1376" w:type="dxa"/>
            <w:vAlign w:val="center"/>
          </w:tcPr>
          <w:p w14:paraId="3469F1C5" w14:textId="77777777" w:rsidR="00530E48" w:rsidRPr="001F228B" w:rsidRDefault="00530E48" w:rsidP="0079288C">
            <w:pPr>
              <w:pStyle w:val="BodyText"/>
              <w:spacing w:after="0"/>
              <w:jc w:val="center"/>
              <w:rPr>
                <w:color w:val="BFBFBF" w:themeColor="background1" w:themeShade="BF"/>
              </w:rPr>
            </w:pPr>
          </w:p>
        </w:tc>
      </w:tr>
      <w:tr w:rsidR="000D4819" w:rsidRPr="00073E97" w14:paraId="36549B3D" w14:textId="77777777" w:rsidTr="00530E48">
        <w:trPr>
          <w:trHeight w:val="576"/>
        </w:trPr>
        <w:tc>
          <w:tcPr>
            <w:tcW w:w="1633" w:type="dxa"/>
            <w:gridSpan w:val="2"/>
            <w:vMerge/>
            <w:vAlign w:val="center"/>
          </w:tcPr>
          <w:p w14:paraId="6EEFF7E2" w14:textId="77777777" w:rsidR="00530E48" w:rsidRPr="00207644" w:rsidRDefault="00530E48" w:rsidP="007F487E">
            <w:pPr>
              <w:pStyle w:val="BodyText"/>
              <w:spacing w:after="0"/>
              <w:jc w:val="center"/>
              <w:rPr>
                <w:b/>
              </w:rPr>
            </w:pPr>
          </w:p>
        </w:tc>
        <w:tc>
          <w:tcPr>
            <w:tcW w:w="1638" w:type="dxa"/>
            <w:vAlign w:val="center"/>
          </w:tcPr>
          <w:p w14:paraId="070597CF" w14:textId="0EAA2D76" w:rsidR="00530E48" w:rsidRPr="00207644" w:rsidRDefault="00530E48" w:rsidP="007F487E">
            <w:pPr>
              <w:pStyle w:val="BodyText"/>
              <w:spacing w:after="0"/>
              <w:jc w:val="center"/>
              <w:rPr>
                <w:b/>
              </w:rPr>
            </w:pPr>
            <w:r w:rsidRPr="00207644">
              <w:rPr>
                <w:b/>
              </w:rPr>
              <w:t>87AA03</w:t>
            </w:r>
          </w:p>
        </w:tc>
        <w:tc>
          <w:tcPr>
            <w:tcW w:w="1661" w:type="dxa"/>
            <w:vAlign w:val="center"/>
          </w:tcPr>
          <w:p w14:paraId="7C9D99AA" w14:textId="1910B41F" w:rsidR="00530E48" w:rsidRPr="00207644" w:rsidRDefault="00530E48" w:rsidP="007F487E">
            <w:pPr>
              <w:pStyle w:val="BodyText"/>
              <w:spacing w:after="0"/>
              <w:jc w:val="center"/>
            </w:pPr>
          </w:p>
        </w:tc>
        <w:tc>
          <w:tcPr>
            <w:tcW w:w="1706" w:type="dxa"/>
            <w:vAlign w:val="center"/>
          </w:tcPr>
          <w:p w14:paraId="451D1B2C" w14:textId="368B4CDE" w:rsidR="00530E48" w:rsidRPr="00207644" w:rsidRDefault="00530E48" w:rsidP="008A0B82">
            <w:pPr>
              <w:pStyle w:val="BodyText"/>
              <w:spacing w:after="0"/>
              <w:jc w:val="center"/>
            </w:pPr>
          </w:p>
        </w:tc>
        <w:tc>
          <w:tcPr>
            <w:tcW w:w="1562" w:type="dxa"/>
            <w:vAlign w:val="center"/>
          </w:tcPr>
          <w:p w14:paraId="08A8501D" w14:textId="2366B71B" w:rsidR="00530E48" w:rsidRPr="00207644" w:rsidRDefault="00530E48" w:rsidP="007F487E">
            <w:pPr>
              <w:pStyle w:val="BodyText"/>
              <w:spacing w:after="0"/>
              <w:jc w:val="center"/>
            </w:pPr>
          </w:p>
        </w:tc>
        <w:tc>
          <w:tcPr>
            <w:tcW w:w="1376" w:type="dxa"/>
            <w:vAlign w:val="center"/>
          </w:tcPr>
          <w:p w14:paraId="3C1615F1" w14:textId="77777777" w:rsidR="00530E48" w:rsidRPr="001F228B" w:rsidRDefault="00530E48" w:rsidP="0079288C">
            <w:pPr>
              <w:pStyle w:val="BodyText"/>
              <w:spacing w:after="0"/>
              <w:jc w:val="center"/>
              <w:rPr>
                <w:color w:val="BFBFBF" w:themeColor="background1" w:themeShade="BF"/>
              </w:rPr>
            </w:pPr>
          </w:p>
        </w:tc>
      </w:tr>
      <w:tr w:rsidR="000D4819" w:rsidRPr="00073E97" w14:paraId="4AD3D518" w14:textId="77777777" w:rsidTr="00530E48">
        <w:trPr>
          <w:trHeight w:val="576"/>
        </w:trPr>
        <w:tc>
          <w:tcPr>
            <w:tcW w:w="1633" w:type="dxa"/>
            <w:gridSpan w:val="2"/>
            <w:vMerge/>
            <w:vAlign w:val="center"/>
          </w:tcPr>
          <w:p w14:paraId="66D44115" w14:textId="77777777" w:rsidR="00530E48" w:rsidRPr="00207644" w:rsidRDefault="00530E48" w:rsidP="007F487E">
            <w:pPr>
              <w:pStyle w:val="BodyText"/>
              <w:spacing w:after="0"/>
              <w:jc w:val="center"/>
              <w:rPr>
                <w:b/>
              </w:rPr>
            </w:pPr>
          </w:p>
        </w:tc>
        <w:tc>
          <w:tcPr>
            <w:tcW w:w="1638" w:type="dxa"/>
            <w:vAlign w:val="center"/>
          </w:tcPr>
          <w:p w14:paraId="77D1BF3B" w14:textId="3496AD56" w:rsidR="00530E48" w:rsidRPr="00207644" w:rsidRDefault="00530E48" w:rsidP="007F487E">
            <w:pPr>
              <w:pStyle w:val="BodyText"/>
              <w:spacing w:after="0"/>
              <w:jc w:val="center"/>
              <w:rPr>
                <w:b/>
              </w:rPr>
            </w:pPr>
            <w:r w:rsidRPr="00207644">
              <w:rPr>
                <w:b/>
              </w:rPr>
              <w:t>87AA61</w:t>
            </w:r>
          </w:p>
        </w:tc>
        <w:tc>
          <w:tcPr>
            <w:tcW w:w="1661" w:type="dxa"/>
            <w:vAlign w:val="center"/>
          </w:tcPr>
          <w:p w14:paraId="44A23D42" w14:textId="5DE2E6CE" w:rsidR="00530E48" w:rsidRPr="00207644" w:rsidRDefault="00530E48" w:rsidP="007F487E">
            <w:pPr>
              <w:pStyle w:val="BodyText"/>
              <w:spacing w:after="0"/>
              <w:jc w:val="center"/>
            </w:pPr>
          </w:p>
        </w:tc>
        <w:tc>
          <w:tcPr>
            <w:tcW w:w="1706" w:type="dxa"/>
            <w:vAlign w:val="center"/>
          </w:tcPr>
          <w:p w14:paraId="1F14EC83" w14:textId="54871950" w:rsidR="00530E48" w:rsidRPr="00207644" w:rsidRDefault="00530E48" w:rsidP="007F487E">
            <w:pPr>
              <w:pStyle w:val="BodyText"/>
              <w:spacing w:after="0"/>
              <w:jc w:val="center"/>
            </w:pPr>
          </w:p>
        </w:tc>
        <w:tc>
          <w:tcPr>
            <w:tcW w:w="1562" w:type="dxa"/>
            <w:vAlign w:val="center"/>
          </w:tcPr>
          <w:p w14:paraId="00C227C6" w14:textId="30DACA13" w:rsidR="00530E48" w:rsidRPr="00207644" w:rsidRDefault="00530E48" w:rsidP="007F487E">
            <w:pPr>
              <w:pStyle w:val="BodyText"/>
              <w:spacing w:after="0"/>
              <w:jc w:val="center"/>
            </w:pPr>
          </w:p>
        </w:tc>
        <w:tc>
          <w:tcPr>
            <w:tcW w:w="1376" w:type="dxa"/>
            <w:vAlign w:val="center"/>
          </w:tcPr>
          <w:p w14:paraId="337C83AA" w14:textId="77777777" w:rsidR="00530E48" w:rsidRPr="001F228B" w:rsidRDefault="00530E48" w:rsidP="0079288C">
            <w:pPr>
              <w:pStyle w:val="BodyText"/>
              <w:spacing w:after="0"/>
              <w:jc w:val="center"/>
              <w:rPr>
                <w:color w:val="BFBFBF" w:themeColor="background1" w:themeShade="BF"/>
              </w:rPr>
            </w:pPr>
          </w:p>
        </w:tc>
      </w:tr>
      <w:tr w:rsidR="000D4819" w:rsidRPr="00073E97" w14:paraId="7E156F63" w14:textId="77777777" w:rsidTr="00530E48">
        <w:trPr>
          <w:trHeight w:val="576"/>
        </w:trPr>
        <w:tc>
          <w:tcPr>
            <w:tcW w:w="1633" w:type="dxa"/>
            <w:gridSpan w:val="2"/>
            <w:vMerge/>
            <w:vAlign w:val="center"/>
          </w:tcPr>
          <w:p w14:paraId="3BA2D1DF" w14:textId="77777777" w:rsidR="00530E48" w:rsidRPr="00207644" w:rsidRDefault="00530E48" w:rsidP="007F487E">
            <w:pPr>
              <w:pStyle w:val="BodyText"/>
              <w:spacing w:after="0"/>
              <w:jc w:val="center"/>
              <w:rPr>
                <w:b/>
              </w:rPr>
            </w:pPr>
          </w:p>
        </w:tc>
        <w:tc>
          <w:tcPr>
            <w:tcW w:w="1638" w:type="dxa"/>
            <w:vAlign w:val="center"/>
          </w:tcPr>
          <w:p w14:paraId="705A3991" w14:textId="5E8D2BAC" w:rsidR="00530E48" w:rsidRPr="00207644" w:rsidRDefault="00530E48" w:rsidP="007F487E">
            <w:pPr>
              <w:pStyle w:val="BodyText"/>
              <w:spacing w:after="0"/>
              <w:jc w:val="center"/>
              <w:rPr>
                <w:b/>
              </w:rPr>
            </w:pPr>
            <w:r w:rsidRPr="00207644">
              <w:rPr>
                <w:b/>
              </w:rPr>
              <w:t>87AA62</w:t>
            </w:r>
          </w:p>
        </w:tc>
        <w:tc>
          <w:tcPr>
            <w:tcW w:w="1661" w:type="dxa"/>
            <w:vAlign w:val="center"/>
          </w:tcPr>
          <w:p w14:paraId="505F5C8C" w14:textId="57080153" w:rsidR="00530E48" w:rsidRPr="00207644" w:rsidRDefault="00530E48" w:rsidP="007F487E">
            <w:pPr>
              <w:pStyle w:val="BodyText"/>
              <w:spacing w:after="0"/>
              <w:jc w:val="center"/>
            </w:pPr>
          </w:p>
        </w:tc>
        <w:tc>
          <w:tcPr>
            <w:tcW w:w="1706" w:type="dxa"/>
            <w:vAlign w:val="center"/>
          </w:tcPr>
          <w:p w14:paraId="756E3DD9" w14:textId="4ECE2FAE" w:rsidR="00530E48" w:rsidRPr="00207644" w:rsidRDefault="00530E48" w:rsidP="007F487E">
            <w:pPr>
              <w:pStyle w:val="BodyText"/>
              <w:spacing w:after="0"/>
              <w:jc w:val="center"/>
            </w:pPr>
          </w:p>
        </w:tc>
        <w:tc>
          <w:tcPr>
            <w:tcW w:w="1562" w:type="dxa"/>
            <w:vAlign w:val="center"/>
          </w:tcPr>
          <w:p w14:paraId="2147A99E" w14:textId="64BD5762" w:rsidR="00530E48" w:rsidRPr="00207644" w:rsidRDefault="00530E48" w:rsidP="007F487E">
            <w:pPr>
              <w:pStyle w:val="BodyText"/>
              <w:spacing w:after="0"/>
              <w:jc w:val="center"/>
            </w:pPr>
          </w:p>
        </w:tc>
        <w:tc>
          <w:tcPr>
            <w:tcW w:w="1376" w:type="dxa"/>
            <w:vAlign w:val="center"/>
          </w:tcPr>
          <w:p w14:paraId="5542C892" w14:textId="72185435" w:rsidR="00530E48" w:rsidRPr="001F228B" w:rsidRDefault="00530E48" w:rsidP="0079288C">
            <w:pPr>
              <w:pStyle w:val="BodyText"/>
              <w:spacing w:after="0"/>
              <w:jc w:val="center"/>
              <w:rPr>
                <w:color w:val="BFBFBF" w:themeColor="background1" w:themeShade="BF"/>
              </w:rPr>
            </w:pPr>
          </w:p>
        </w:tc>
      </w:tr>
    </w:tbl>
    <w:p w14:paraId="05AF9B4A" w14:textId="77777777" w:rsidR="009B4512" w:rsidRPr="00073E97" w:rsidRDefault="009B4512" w:rsidP="00F044AD">
      <w:pPr>
        <w:pStyle w:val="BodyText"/>
        <w:rPr>
          <w:highlight w:val="yellow"/>
        </w:rPr>
      </w:pPr>
    </w:p>
    <w:p w14:paraId="5E8DA03E" w14:textId="77777777" w:rsidR="004B3224" w:rsidRDefault="0080172F" w:rsidP="00D826B0">
      <w:pPr>
        <w:pStyle w:val="Heading2"/>
      </w:pPr>
      <w:bookmarkStart w:id="224" w:name="_Toc486418676"/>
      <w:r w:rsidRPr="008E64B6">
        <w:t>Post-Construction Events</w:t>
      </w:r>
      <w:r w:rsidR="00207E46" w:rsidRPr="00D826B0">
        <w:t xml:space="preserve"> </w:t>
      </w:r>
    </w:p>
    <w:p w14:paraId="3CE50B7F" w14:textId="15330E51" w:rsidR="006913B6" w:rsidRPr="00D826B0" w:rsidRDefault="004B3224" w:rsidP="00D826B0">
      <w:pPr>
        <w:pStyle w:val="Heading2"/>
      </w:pPr>
      <w:r>
        <w:rPr>
          <w:rFonts w:cs="Times New Roman"/>
          <w:caps w:val="0"/>
          <w:szCs w:val="24"/>
        </w:rPr>
        <w:t>Core Thickness M</w:t>
      </w:r>
      <w:r w:rsidR="00207E46" w:rsidRPr="004B3224">
        <w:rPr>
          <w:rFonts w:cs="Times New Roman"/>
          <w:caps w:val="0"/>
          <w:szCs w:val="24"/>
        </w:rPr>
        <w:t>easurements</w:t>
      </w:r>
      <w:bookmarkEnd w:id="224"/>
    </w:p>
    <w:p w14:paraId="39F6E805" w14:textId="4BFDFD52" w:rsidR="00911E95" w:rsidRPr="00D826B0" w:rsidRDefault="00911E95" w:rsidP="00911E95">
      <w:pPr>
        <w:pStyle w:val="BodyText"/>
        <w:rPr>
          <w:szCs w:val="24"/>
        </w:rPr>
      </w:pPr>
      <w:r w:rsidRPr="00D826B0">
        <w:rPr>
          <w:szCs w:val="24"/>
        </w:rPr>
        <w:t xml:space="preserve">Cores were extracted using </w:t>
      </w:r>
      <w:r w:rsidR="00AD3099">
        <w:rPr>
          <w:szCs w:val="24"/>
        </w:rPr>
        <w:t>MTO</w:t>
      </w:r>
      <w:r w:rsidRPr="00D826B0">
        <w:rPr>
          <w:szCs w:val="24"/>
        </w:rPr>
        <w:t xml:space="preserve"> coring equipment. The core locations were marked out by Stantec crew and then </w:t>
      </w:r>
      <w:r w:rsidR="00AD3099">
        <w:rPr>
          <w:szCs w:val="24"/>
        </w:rPr>
        <w:t>MTO</w:t>
      </w:r>
      <w:r w:rsidRPr="00D826B0">
        <w:rPr>
          <w:szCs w:val="24"/>
        </w:rPr>
        <w:t xml:space="preserve"> crew utilized two vehicle mounted coring rigs. One vehicle housed a </w:t>
      </w:r>
      <w:r w:rsidR="0081218E" w:rsidRPr="00D826B0">
        <w:rPr>
          <w:szCs w:val="24"/>
        </w:rPr>
        <w:t>12-inch</w:t>
      </w:r>
      <w:r w:rsidRPr="00D826B0">
        <w:rPr>
          <w:szCs w:val="24"/>
        </w:rPr>
        <w:t xml:space="preserve"> coring rig and the secon</w:t>
      </w:r>
      <w:r w:rsidR="007C13D5" w:rsidRPr="00D826B0">
        <w:rPr>
          <w:szCs w:val="24"/>
        </w:rPr>
        <w:t>d a 6 inch coring rig. When only the experiment layer was req</w:t>
      </w:r>
      <w:r w:rsidR="00F006CC" w:rsidRPr="00D826B0">
        <w:rPr>
          <w:szCs w:val="24"/>
        </w:rPr>
        <w:t xml:space="preserve">uired the </w:t>
      </w:r>
      <w:r w:rsidR="00AD3099">
        <w:rPr>
          <w:szCs w:val="24"/>
        </w:rPr>
        <w:t>MTO</w:t>
      </w:r>
      <w:r w:rsidR="00F006CC" w:rsidRPr="00D826B0">
        <w:rPr>
          <w:szCs w:val="24"/>
        </w:rPr>
        <w:t xml:space="preserve"> crew cored an average</w:t>
      </w:r>
      <w:r w:rsidR="007C13D5" w:rsidRPr="00D826B0">
        <w:rPr>
          <w:szCs w:val="24"/>
        </w:rPr>
        <w:t xml:space="preserve"> 3 inches into the pavement, inserted a steel rod down the side of the cut rim and applied flexure force to pop the e</w:t>
      </w:r>
      <w:r w:rsidR="00590619" w:rsidRPr="00D826B0">
        <w:rPr>
          <w:szCs w:val="24"/>
        </w:rPr>
        <w:t xml:space="preserve">xperiment layer off. Special care was given to extract the 12 inch cores as they have significant weight. Stantec extracted these cores with customized equipment seen in Figure 49. This </w:t>
      </w:r>
      <w:r w:rsidR="0067671B" w:rsidRPr="00D826B0">
        <w:rPr>
          <w:szCs w:val="24"/>
        </w:rPr>
        <w:t xml:space="preserve">apparatus was lowered into the cut rim, tightened around the core and lifted out with the core intact. </w:t>
      </w:r>
      <w:r w:rsidR="00F006CC" w:rsidRPr="00D826B0">
        <w:rPr>
          <w:szCs w:val="24"/>
        </w:rPr>
        <w:t xml:space="preserve">Once these cores were extracted Dynamic Cone Penetrometer (DCP) testing was completed and samples of base and subgrade were taken. To back fill the core holes the </w:t>
      </w:r>
      <w:r w:rsidR="00AD3099">
        <w:rPr>
          <w:szCs w:val="24"/>
        </w:rPr>
        <w:t>MTO</w:t>
      </w:r>
      <w:r w:rsidR="00F006CC" w:rsidRPr="00D826B0">
        <w:rPr>
          <w:szCs w:val="24"/>
        </w:rPr>
        <w:t xml:space="preserve"> crew used pressurized air to remove any loose debris or water from the hole then sprayed each with tack coat. Coarse hot mix was used to fill the holes and then a pne</w:t>
      </w:r>
      <w:r w:rsidR="00207E46" w:rsidRPr="00D826B0">
        <w:rPr>
          <w:szCs w:val="24"/>
        </w:rPr>
        <w:t>umatic tamper was used to compact</w:t>
      </w:r>
      <w:r w:rsidR="00F006CC" w:rsidRPr="00D826B0">
        <w:rPr>
          <w:szCs w:val="24"/>
        </w:rPr>
        <w:t xml:space="preserve"> the mix. </w:t>
      </w:r>
    </w:p>
    <w:p w14:paraId="502FDC56" w14:textId="77777777" w:rsidR="0067671B" w:rsidRPr="00D826B0" w:rsidRDefault="0067671B" w:rsidP="0067671B">
      <w:pPr>
        <w:pStyle w:val="BodyText"/>
        <w:spacing w:after="0"/>
        <w:jc w:val="center"/>
        <w:rPr>
          <w:szCs w:val="24"/>
        </w:rPr>
      </w:pPr>
      <w:r w:rsidRPr="00D826B0">
        <w:rPr>
          <w:noProof/>
          <w:szCs w:val="24"/>
        </w:rPr>
        <w:lastRenderedPageBreak/>
        <w:drawing>
          <wp:inline distT="0" distB="0" distL="0" distR="0" wp14:anchorId="6FEB9784" wp14:editId="3FC60CBB">
            <wp:extent cx="3340030" cy="2219960"/>
            <wp:effectExtent l="7303" t="0" r="1587" b="1588"/>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inch core extractor.jpg"/>
                    <pic:cNvPicPr/>
                  </pic:nvPicPr>
                  <pic:blipFill rotWithShape="1">
                    <a:blip r:embed="rId80" cstate="print">
                      <a:extLst>
                        <a:ext uri="{28A0092B-C50C-407E-A947-70E740481C1C}">
                          <a14:useLocalDpi xmlns:a14="http://schemas.microsoft.com/office/drawing/2010/main" val="0"/>
                        </a:ext>
                      </a:extLst>
                    </a:blip>
                    <a:srcRect l="320" t="20726" r="13782" b="18376"/>
                    <a:stretch/>
                  </pic:blipFill>
                  <pic:spPr bwMode="auto">
                    <a:xfrm rot="5400000">
                      <a:off x="0" y="0"/>
                      <a:ext cx="3340030" cy="2219960"/>
                    </a:xfrm>
                    <a:prstGeom prst="rect">
                      <a:avLst/>
                    </a:prstGeom>
                    <a:ln>
                      <a:noFill/>
                    </a:ln>
                    <a:extLst>
                      <a:ext uri="{53640926-AAD7-44D8-BBD7-CCE9431645EC}">
                        <a14:shadowObscured xmlns:a14="http://schemas.microsoft.com/office/drawing/2010/main"/>
                      </a:ext>
                    </a:extLst>
                  </pic:spPr>
                </pic:pic>
              </a:graphicData>
            </a:graphic>
          </wp:inline>
        </w:drawing>
      </w:r>
    </w:p>
    <w:p w14:paraId="5724A4E2" w14:textId="718A104B" w:rsidR="00590619" w:rsidRDefault="00590619" w:rsidP="00541157">
      <w:pPr>
        <w:pStyle w:val="Caption"/>
      </w:pPr>
      <w:bookmarkStart w:id="225" w:name="_Toc486418223"/>
      <w:r>
        <w:t xml:space="preserve">Figure </w:t>
      </w:r>
      <w:fldSimple w:instr=" SEQ Figure \* ARABIC ">
        <w:r w:rsidR="0048081E">
          <w:rPr>
            <w:noProof/>
          </w:rPr>
          <w:t>40</w:t>
        </w:r>
      </w:fldSimple>
      <w:r>
        <w:t>:</w:t>
      </w:r>
      <w:r w:rsidR="0067671B">
        <w:t xml:space="preserve"> Customized Equipment to Extract 12 inch Cores</w:t>
      </w:r>
      <w:bookmarkEnd w:id="225"/>
    </w:p>
    <w:p w14:paraId="2DEE1626" w14:textId="77777777" w:rsidR="000B7572" w:rsidRPr="000B7572" w:rsidRDefault="000B7572" w:rsidP="000B7572">
      <w:pPr>
        <w:pStyle w:val="BodyText"/>
      </w:pPr>
    </w:p>
    <w:p w14:paraId="33D6638B" w14:textId="77777777" w:rsidR="001D311F" w:rsidRPr="001D311F" w:rsidRDefault="001D311F" w:rsidP="00A12BA8">
      <w:pPr>
        <w:pStyle w:val="BodyText"/>
        <w:spacing w:after="0"/>
        <w:jc w:val="center"/>
      </w:pPr>
      <w:r>
        <w:rPr>
          <w:noProof/>
        </w:rPr>
        <w:drawing>
          <wp:inline distT="0" distB="0" distL="0" distR="0" wp14:anchorId="49CFB67C" wp14:editId="2BE336D4">
            <wp:extent cx="3657600" cy="27432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82.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r w:rsidR="00A12BA8">
        <w:rPr>
          <w:noProof/>
        </w:rPr>
        <w:drawing>
          <wp:inline distT="0" distB="0" distL="0" distR="0" wp14:anchorId="36EBD771" wp14:editId="46BB3523">
            <wp:extent cx="2057455" cy="27432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85.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057455" cy="2743200"/>
                    </a:xfrm>
                    <a:prstGeom prst="rect">
                      <a:avLst/>
                    </a:prstGeom>
                  </pic:spPr>
                </pic:pic>
              </a:graphicData>
            </a:graphic>
          </wp:inline>
        </w:drawing>
      </w:r>
    </w:p>
    <w:p w14:paraId="42B5A57C" w14:textId="50ADFA38" w:rsidR="001D311F" w:rsidRDefault="001D311F" w:rsidP="00541157">
      <w:pPr>
        <w:pStyle w:val="Caption"/>
      </w:pPr>
      <w:bookmarkStart w:id="226" w:name="_Toc486418224"/>
      <w:r>
        <w:t xml:space="preserve">Figure </w:t>
      </w:r>
      <w:fldSimple w:instr=" SEQ Figure \* ARABIC ">
        <w:r w:rsidR="0048081E">
          <w:rPr>
            <w:noProof/>
          </w:rPr>
          <w:t>41</w:t>
        </w:r>
      </w:fldSimple>
      <w:r w:rsidR="00A12BA8">
        <w:t>: Coring</w:t>
      </w:r>
      <w:bookmarkEnd w:id="226"/>
    </w:p>
    <w:p w14:paraId="6D050EDA" w14:textId="77777777" w:rsidR="000B7572" w:rsidRPr="000B7572" w:rsidRDefault="000B7572" w:rsidP="000B7572">
      <w:pPr>
        <w:pStyle w:val="BodyText"/>
      </w:pPr>
    </w:p>
    <w:p w14:paraId="4D9A65A8" w14:textId="77777777" w:rsidR="00A12BA8" w:rsidRDefault="00A12BA8" w:rsidP="00A12BA8">
      <w:pPr>
        <w:pStyle w:val="BodyText"/>
        <w:spacing w:after="0"/>
        <w:jc w:val="center"/>
      </w:pPr>
      <w:r>
        <w:rPr>
          <w:noProof/>
        </w:rPr>
        <w:lastRenderedPageBreak/>
        <w:drawing>
          <wp:inline distT="0" distB="0" distL="0" distR="0" wp14:anchorId="03197BB9" wp14:editId="16F25C8E">
            <wp:extent cx="3793316" cy="27432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88.JPG"/>
                    <pic:cNvPicPr/>
                  </pic:nvPicPr>
                  <pic:blipFill rotWithShape="1">
                    <a:blip r:embed="rId83" cstate="print">
                      <a:extLst>
                        <a:ext uri="{28A0092B-C50C-407E-A947-70E740481C1C}">
                          <a14:useLocalDpi xmlns:a14="http://schemas.microsoft.com/office/drawing/2010/main" val="0"/>
                        </a:ext>
                      </a:extLst>
                    </a:blip>
                    <a:srcRect l="7181" t="31456" r="8645" b="22890"/>
                    <a:stretch/>
                  </pic:blipFill>
                  <pic:spPr bwMode="auto">
                    <a:xfrm>
                      <a:off x="0" y="0"/>
                      <a:ext cx="3793316" cy="2743200"/>
                    </a:xfrm>
                    <a:prstGeom prst="rect">
                      <a:avLst/>
                    </a:prstGeom>
                    <a:ln>
                      <a:noFill/>
                    </a:ln>
                    <a:extLst>
                      <a:ext uri="{53640926-AAD7-44D8-BBD7-CCE9431645EC}">
                        <a14:shadowObscured xmlns:a14="http://schemas.microsoft.com/office/drawing/2010/main"/>
                      </a:ext>
                    </a:extLst>
                  </pic:spPr>
                </pic:pic>
              </a:graphicData>
            </a:graphic>
          </wp:inline>
        </w:drawing>
      </w:r>
    </w:p>
    <w:p w14:paraId="373AAF2E" w14:textId="1877ACD5" w:rsidR="00A12BA8" w:rsidRDefault="00A12BA8" w:rsidP="00541157">
      <w:pPr>
        <w:pStyle w:val="Caption"/>
      </w:pPr>
      <w:bookmarkStart w:id="227" w:name="_Toc486418225"/>
      <w:r>
        <w:t xml:space="preserve">Figure </w:t>
      </w:r>
      <w:fldSimple w:instr=" SEQ Figure \* ARABIC ">
        <w:r w:rsidR="0048081E">
          <w:rPr>
            <w:noProof/>
          </w:rPr>
          <w:t>42</w:t>
        </w:r>
      </w:fldSimple>
      <w:r>
        <w:t>: Core Hole Filling</w:t>
      </w:r>
      <w:bookmarkEnd w:id="227"/>
    </w:p>
    <w:p w14:paraId="572A2637" w14:textId="31D5F30E" w:rsidR="00530127" w:rsidRDefault="000A2562" w:rsidP="004944B8">
      <w:pPr>
        <w:spacing w:before="240"/>
        <w:rPr>
          <w:rFonts w:ascii="Times New Roman" w:hAnsi="Times New Roman"/>
          <w:b/>
          <w:sz w:val="24"/>
        </w:rPr>
      </w:pPr>
      <w:r w:rsidRPr="004944B8">
        <w:rPr>
          <w:rFonts w:ascii="Times New Roman" w:hAnsi="Times New Roman"/>
          <w:b/>
          <w:sz w:val="24"/>
        </w:rPr>
        <w:t>Dynamic Cone Penetro</w:t>
      </w:r>
      <w:r w:rsidR="00530127" w:rsidRPr="004944B8">
        <w:rPr>
          <w:rFonts w:ascii="Times New Roman" w:hAnsi="Times New Roman"/>
          <w:b/>
          <w:sz w:val="24"/>
        </w:rPr>
        <w:t>meter (DCP) Test</w:t>
      </w:r>
    </w:p>
    <w:p w14:paraId="4B56D581" w14:textId="7CC4454E" w:rsidR="0030009F" w:rsidRPr="000B7572" w:rsidRDefault="0030009F" w:rsidP="00F23856">
      <w:pPr>
        <w:pStyle w:val="BodyText"/>
        <w:spacing w:before="240"/>
        <w:rPr>
          <w:szCs w:val="24"/>
        </w:rPr>
      </w:pPr>
      <w:r w:rsidRPr="000B7572">
        <w:rPr>
          <w:szCs w:val="24"/>
        </w:rPr>
        <w:t xml:space="preserve">The DCP measures the in situ undisturbed granular and subgrade soil strength underlying the pavement structure. The pavement structure was cored to access a hole in which a 17.6-lb weight was dropped. The number of blows, scale reading, and penetration between readings was recorded. DCP testing was completed at </w:t>
      </w:r>
      <w:r w:rsidR="007020F2">
        <w:rPr>
          <w:szCs w:val="24"/>
        </w:rPr>
        <w:t>87</w:t>
      </w:r>
      <w:r w:rsidRPr="000B7572">
        <w:rPr>
          <w:szCs w:val="24"/>
        </w:rPr>
        <w:t xml:space="preserve"> of the 49 core locations. DCP tests were not performed at the core locations that terminated at the concrete base. The data was processed to determine the penetration index (mm/blow or inches/blow). This was subsequently used to calculate the California Bearing Ratio (CBR) and Resilience Modulus (MR). The penetration index for the lanes generally ranged from 2 to 45 mm/blow. The CBR ranged from 4% to 100%.  The MR ranged from 6.3 to 48.7 ksi. The DCP profile graphs are presented in Appendix G</w:t>
      </w:r>
    </w:p>
    <w:p w14:paraId="615F46AF" w14:textId="77777777" w:rsidR="00A12BA8" w:rsidRDefault="00A12BA8" w:rsidP="00A12BA8">
      <w:pPr>
        <w:pStyle w:val="BodyText"/>
        <w:spacing w:after="0"/>
        <w:jc w:val="center"/>
      </w:pPr>
      <w:r>
        <w:rPr>
          <w:noProof/>
        </w:rPr>
        <w:lastRenderedPageBreak/>
        <w:drawing>
          <wp:inline distT="0" distB="0" distL="0" distR="0" wp14:anchorId="7EF65FFE" wp14:editId="6AD56915">
            <wp:extent cx="3550024" cy="27432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83.JPG"/>
                    <pic:cNvPicPr/>
                  </pic:nvPicPr>
                  <pic:blipFill rotWithShape="1">
                    <a:blip r:embed="rId84" cstate="print">
                      <a:extLst>
                        <a:ext uri="{28A0092B-C50C-407E-A947-70E740481C1C}">
                          <a14:useLocalDpi xmlns:a14="http://schemas.microsoft.com/office/drawing/2010/main" val="0"/>
                        </a:ext>
                      </a:extLst>
                    </a:blip>
                    <a:srcRect t="17361" r="19792"/>
                    <a:stretch/>
                  </pic:blipFill>
                  <pic:spPr bwMode="auto">
                    <a:xfrm>
                      <a:off x="0" y="0"/>
                      <a:ext cx="3550024" cy="2743200"/>
                    </a:xfrm>
                    <a:prstGeom prst="rect">
                      <a:avLst/>
                    </a:prstGeom>
                    <a:ln>
                      <a:noFill/>
                    </a:ln>
                    <a:extLst>
                      <a:ext uri="{53640926-AAD7-44D8-BBD7-CCE9431645EC}">
                        <a14:shadowObscured xmlns:a14="http://schemas.microsoft.com/office/drawing/2010/main"/>
                      </a:ext>
                    </a:extLst>
                  </pic:spPr>
                </pic:pic>
              </a:graphicData>
            </a:graphic>
          </wp:inline>
        </w:drawing>
      </w:r>
    </w:p>
    <w:p w14:paraId="1F2792A6" w14:textId="1DE87E06" w:rsidR="00A12BA8" w:rsidRPr="00A12BA8" w:rsidRDefault="00A12BA8" w:rsidP="00541157">
      <w:pPr>
        <w:pStyle w:val="Caption"/>
      </w:pPr>
      <w:bookmarkStart w:id="228" w:name="_Toc486418226"/>
      <w:r>
        <w:t xml:space="preserve">Figure </w:t>
      </w:r>
      <w:fldSimple w:instr=" SEQ Figure \* ARABIC ">
        <w:r w:rsidR="0048081E">
          <w:rPr>
            <w:noProof/>
          </w:rPr>
          <w:t>43</w:t>
        </w:r>
      </w:fldSimple>
      <w:r>
        <w:t>: Dynamic Cone Penetrometer</w:t>
      </w:r>
      <w:bookmarkEnd w:id="228"/>
    </w:p>
    <w:p w14:paraId="70DA6073" w14:textId="4D7C45AC" w:rsidR="004944B8" w:rsidRPr="004944B8" w:rsidRDefault="004944B8" w:rsidP="004944B8">
      <w:pPr>
        <w:spacing w:before="240"/>
        <w:rPr>
          <w:rFonts w:ascii="Times New Roman" w:hAnsi="Times New Roman"/>
          <w:b/>
          <w:sz w:val="24"/>
        </w:rPr>
      </w:pPr>
      <w:r w:rsidRPr="004944B8">
        <w:rPr>
          <w:rFonts w:ascii="Times New Roman" w:hAnsi="Times New Roman"/>
          <w:b/>
          <w:sz w:val="24"/>
        </w:rPr>
        <w:t>Density Measurement</w:t>
      </w:r>
    </w:p>
    <w:p w14:paraId="4C31B36F" w14:textId="19BC322D" w:rsidR="00D073E9" w:rsidRDefault="006913B6" w:rsidP="00F23856">
      <w:pPr>
        <w:pStyle w:val="BodyText"/>
        <w:spacing w:before="240"/>
        <w:rPr>
          <w:highlight w:val="yellow"/>
        </w:rPr>
      </w:pPr>
      <w:r>
        <w:t>A nuclear density ga</w:t>
      </w:r>
      <w:r w:rsidR="00471E18">
        <w:t>u</w:t>
      </w:r>
      <w:r>
        <w:t>ge</w:t>
      </w:r>
      <w:r w:rsidR="004944B8">
        <w:t xml:space="preserve">, Troxler model 4640-B, </w:t>
      </w:r>
      <w:r>
        <w:t xml:space="preserve">was </w:t>
      </w:r>
      <w:r w:rsidR="004944B8">
        <w:t>used</w:t>
      </w:r>
      <w:r>
        <w:t xml:space="preserve"> to </w:t>
      </w:r>
      <w:r w:rsidR="004944B8">
        <w:t>verify</w:t>
      </w:r>
      <w:r>
        <w:t xml:space="preserve"> proper compaction of the overlay asphalt cement. </w:t>
      </w:r>
      <w:r w:rsidR="00351B72">
        <w:t>T</w:t>
      </w:r>
      <w:r w:rsidR="001F782C">
        <w:t>he nuclear density gauge used for this project</w:t>
      </w:r>
      <w:r w:rsidR="00351B72">
        <w:t xml:space="preserve"> is shown in </w:t>
      </w:r>
      <w:r w:rsidR="00351B72">
        <w:fldChar w:fldCharType="begin"/>
      </w:r>
      <w:r w:rsidR="00351B72">
        <w:instrText xml:space="preserve"> REF _Ref486327133 \h </w:instrText>
      </w:r>
      <w:r w:rsidR="00351B72">
        <w:fldChar w:fldCharType="separate"/>
      </w:r>
      <w:r w:rsidR="00791284">
        <w:t xml:space="preserve">Figure </w:t>
      </w:r>
      <w:r w:rsidR="00791284">
        <w:rPr>
          <w:noProof/>
        </w:rPr>
        <w:t>41</w:t>
      </w:r>
      <w:r w:rsidR="00351B72">
        <w:fldChar w:fldCharType="end"/>
      </w:r>
      <w:r w:rsidR="001F782C">
        <w:t xml:space="preserve">. </w:t>
      </w:r>
      <w:r w:rsidR="00EE072C" w:rsidRPr="00EC7847">
        <w:t>Density measurements were recorded at three locations distributed evenly along the</w:t>
      </w:r>
      <w:r w:rsidR="0054687C" w:rsidRPr="00EC7847">
        <w:t xml:space="preserve"> 500 ft</w:t>
      </w:r>
      <w:r w:rsidR="00EE072C" w:rsidRPr="00EC7847">
        <w:t xml:space="preserve"> (152 m)</w:t>
      </w:r>
      <w:r w:rsidR="0054687C" w:rsidRPr="00EC7847">
        <w:t xml:space="preserve"> monitoring area for each of the </w:t>
      </w:r>
      <w:r w:rsidR="004944B8">
        <w:t xml:space="preserve">five </w:t>
      </w:r>
      <w:r w:rsidR="00F02701" w:rsidRPr="00EC7847">
        <w:t>sections.</w:t>
      </w:r>
      <w:r w:rsidR="00EC7847" w:rsidRPr="00EC7847">
        <w:t xml:space="preserve"> These locations were at 83 ft, 250 ft, and 417 ft. </w:t>
      </w:r>
      <w:r w:rsidR="004944B8">
        <w:fldChar w:fldCharType="begin"/>
      </w:r>
      <w:r w:rsidR="004944B8">
        <w:instrText xml:space="preserve"> REF _Ref486327059 \h </w:instrText>
      </w:r>
      <w:r w:rsidR="004944B8">
        <w:fldChar w:fldCharType="separate"/>
      </w:r>
      <w:r w:rsidR="004944B8">
        <w:t xml:space="preserve">Table </w:t>
      </w:r>
      <w:r w:rsidR="004944B8">
        <w:rPr>
          <w:noProof/>
        </w:rPr>
        <w:t>23</w:t>
      </w:r>
      <w:r w:rsidR="004944B8">
        <w:fldChar w:fldCharType="end"/>
      </w:r>
      <w:r w:rsidR="0054687C" w:rsidRPr="00EC7847">
        <w:t xml:space="preserve"> </w:t>
      </w:r>
      <w:r w:rsidR="00EE072C" w:rsidRPr="00EC7847">
        <w:t>show</w:t>
      </w:r>
      <w:r w:rsidR="0054687C" w:rsidRPr="00EC7847">
        <w:t>s the minimum, maxi</w:t>
      </w:r>
      <w:r w:rsidR="00EC7847">
        <w:t xml:space="preserve">mum, average and </w:t>
      </w:r>
      <w:r w:rsidR="0054687C" w:rsidRPr="00EC7847">
        <w:t xml:space="preserve">number of </w:t>
      </w:r>
      <w:r w:rsidR="00D3311A" w:rsidRPr="00EC7847">
        <w:t>bulk de</w:t>
      </w:r>
      <w:r w:rsidR="00EC7847">
        <w:t>nsity measurements per test section.</w:t>
      </w:r>
    </w:p>
    <w:p w14:paraId="29BD8DF4" w14:textId="24F45197" w:rsidR="0080172F" w:rsidRPr="00210717" w:rsidRDefault="0096490C" w:rsidP="00541157">
      <w:pPr>
        <w:pStyle w:val="Caption"/>
      </w:pPr>
      <w:bookmarkStart w:id="229" w:name="_Ref486327059"/>
      <w:bookmarkStart w:id="230" w:name="_Toc486418293"/>
      <w:r>
        <w:t xml:space="preserve">Table </w:t>
      </w:r>
      <w:fldSimple w:instr=" SEQ Table \* ARABIC ">
        <w:r w:rsidR="004944B8">
          <w:rPr>
            <w:noProof/>
          </w:rPr>
          <w:t>23</w:t>
        </w:r>
      </w:fldSimple>
      <w:bookmarkEnd w:id="229"/>
      <w:r w:rsidR="0080172F" w:rsidRPr="00210717">
        <w:t>: Nuclear Density Gauge Data</w:t>
      </w:r>
      <w:bookmarkEnd w:id="230"/>
    </w:p>
    <w:tbl>
      <w:tblPr>
        <w:tblStyle w:val="TableGrid"/>
        <w:tblW w:w="7488" w:type="dxa"/>
        <w:jc w:val="center"/>
        <w:tblLayout w:type="fixed"/>
        <w:tblLook w:val="04A0" w:firstRow="1" w:lastRow="0" w:firstColumn="1" w:lastColumn="0" w:noHBand="0" w:noVBand="1"/>
      </w:tblPr>
      <w:tblGrid>
        <w:gridCol w:w="1101"/>
        <w:gridCol w:w="1275"/>
        <w:gridCol w:w="1418"/>
        <w:gridCol w:w="1444"/>
        <w:gridCol w:w="2250"/>
      </w:tblGrid>
      <w:tr w:rsidR="00EC7847" w:rsidRPr="00073E97" w14:paraId="23E4B89F" w14:textId="77777777" w:rsidTr="00EC7847">
        <w:trPr>
          <w:jc w:val="center"/>
        </w:trPr>
        <w:tc>
          <w:tcPr>
            <w:tcW w:w="1101" w:type="dxa"/>
            <w:vMerge w:val="restart"/>
            <w:vAlign w:val="center"/>
          </w:tcPr>
          <w:p w14:paraId="67FBA14E" w14:textId="77777777" w:rsidR="00EC7847" w:rsidRPr="0019211A" w:rsidRDefault="00EC7847" w:rsidP="00D01342">
            <w:pPr>
              <w:pStyle w:val="BodyText"/>
              <w:spacing w:after="0"/>
              <w:jc w:val="center"/>
              <w:rPr>
                <w:b/>
              </w:rPr>
            </w:pPr>
            <w:r w:rsidRPr="0019211A">
              <w:rPr>
                <w:b/>
              </w:rPr>
              <w:t>Section</w:t>
            </w:r>
          </w:p>
        </w:tc>
        <w:tc>
          <w:tcPr>
            <w:tcW w:w="6387" w:type="dxa"/>
            <w:gridSpan w:val="4"/>
            <w:vAlign w:val="center"/>
          </w:tcPr>
          <w:p w14:paraId="3B681B1B" w14:textId="77777777" w:rsidR="00EC7847" w:rsidRPr="0019211A" w:rsidRDefault="00EC7847" w:rsidP="00612420">
            <w:pPr>
              <w:pStyle w:val="BodyText"/>
              <w:spacing w:after="0"/>
              <w:jc w:val="center"/>
              <w:rPr>
                <w:b/>
              </w:rPr>
            </w:pPr>
            <w:r w:rsidRPr="0019211A">
              <w:rPr>
                <w:b/>
              </w:rPr>
              <w:t>Bulk Density – pcf (Kg/m</w:t>
            </w:r>
            <w:r w:rsidRPr="0019211A">
              <w:rPr>
                <w:b/>
                <w:vertAlign w:val="superscript"/>
              </w:rPr>
              <w:t>3</w:t>
            </w:r>
            <w:r w:rsidRPr="0019211A">
              <w:rPr>
                <w:b/>
              </w:rPr>
              <w:t>)</w:t>
            </w:r>
          </w:p>
        </w:tc>
      </w:tr>
      <w:tr w:rsidR="00EC7847" w:rsidRPr="00073E97" w14:paraId="1D7954A5" w14:textId="77777777" w:rsidTr="00EC7847">
        <w:trPr>
          <w:jc w:val="center"/>
        </w:trPr>
        <w:tc>
          <w:tcPr>
            <w:tcW w:w="1101" w:type="dxa"/>
            <w:vMerge/>
          </w:tcPr>
          <w:p w14:paraId="188B6F20" w14:textId="77777777" w:rsidR="00EC7847" w:rsidRPr="0019211A" w:rsidRDefault="00EC7847" w:rsidP="00E0777F">
            <w:pPr>
              <w:pStyle w:val="BodyText"/>
              <w:spacing w:after="0"/>
              <w:rPr>
                <w:b/>
              </w:rPr>
            </w:pPr>
          </w:p>
        </w:tc>
        <w:tc>
          <w:tcPr>
            <w:tcW w:w="1275" w:type="dxa"/>
            <w:vAlign w:val="center"/>
          </w:tcPr>
          <w:p w14:paraId="3832DD6A" w14:textId="77777777" w:rsidR="00EC7847" w:rsidRPr="0019211A" w:rsidRDefault="00EC7847" w:rsidP="00D01342">
            <w:pPr>
              <w:pStyle w:val="BodyText"/>
              <w:spacing w:after="0"/>
              <w:jc w:val="center"/>
              <w:rPr>
                <w:b/>
              </w:rPr>
            </w:pPr>
            <w:r w:rsidRPr="0019211A">
              <w:rPr>
                <w:b/>
              </w:rPr>
              <w:t>Minimum</w:t>
            </w:r>
          </w:p>
        </w:tc>
        <w:tc>
          <w:tcPr>
            <w:tcW w:w="1418" w:type="dxa"/>
            <w:vAlign w:val="center"/>
          </w:tcPr>
          <w:p w14:paraId="12650D98" w14:textId="77777777" w:rsidR="00EC7847" w:rsidRPr="0019211A" w:rsidRDefault="00EC7847" w:rsidP="00D01342">
            <w:pPr>
              <w:pStyle w:val="BodyText"/>
              <w:spacing w:after="0"/>
              <w:jc w:val="center"/>
              <w:rPr>
                <w:b/>
              </w:rPr>
            </w:pPr>
            <w:r w:rsidRPr="0019211A">
              <w:rPr>
                <w:b/>
              </w:rPr>
              <w:t>Maximum</w:t>
            </w:r>
          </w:p>
        </w:tc>
        <w:tc>
          <w:tcPr>
            <w:tcW w:w="1444" w:type="dxa"/>
            <w:vAlign w:val="center"/>
          </w:tcPr>
          <w:p w14:paraId="49C72AC7" w14:textId="77777777" w:rsidR="00EC7847" w:rsidRPr="0019211A" w:rsidRDefault="00EC7847" w:rsidP="00D01342">
            <w:pPr>
              <w:pStyle w:val="BodyText"/>
              <w:spacing w:after="0"/>
              <w:jc w:val="center"/>
              <w:rPr>
                <w:b/>
              </w:rPr>
            </w:pPr>
            <w:r w:rsidRPr="0019211A">
              <w:rPr>
                <w:b/>
              </w:rPr>
              <w:t>Average</w:t>
            </w:r>
          </w:p>
        </w:tc>
        <w:tc>
          <w:tcPr>
            <w:tcW w:w="2250" w:type="dxa"/>
            <w:vAlign w:val="center"/>
          </w:tcPr>
          <w:p w14:paraId="78C0F4B9" w14:textId="77777777" w:rsidR="00EC7847" w:rsidRPr="0019211A" w:rsidRDefault="00EC7847" w:rsidP="00D01342">
            <w:pPr>
              <w:pStyle w:val="BodyText"/>
              <w:spacing w:after="0"/>
              <w:jc w:val="center"/>
              <w:rPr>
                <w:b/>
              </w:rPr>
            </w:pPr>
            <w:r w:rsidRPr="0019211A">
              <w:rPr>
                <w:b/>
              </w:rPr>
              <w:t>No. of Records</w:t>
            </w:r>
          </w:p>
        </w:tc>
      </w:tr>
      <w:tr w:rsidR="00EC7847" w:rsidRPr="00073E97" w14:paraId="1AB97501" w14:textId="77777777" w:rsidTr="00EC7847">
        <w:trPr>
          <w:jc w:val="center"/>
        </w:trPr>
        <w:tc>
          <w:tcPr>
            <w:tcW w:w="1101" w:type="dxa"/>
            <w:vAlign w:val="center"/>
          </w:tcPr>
          <w:p w14:paraId="52B10619" w14:textId="77777777" w:rsidR="00EC7847" w:rsidRPr="0019211A" w:rsidRDefault="00EC7847" w:rsidP="00D01342">
            <w:pPr>
              <w:pStyle w:val="BodyText"/>
              <w:spacing w:after="0"/>
              <w:jc w:val="center"/>
            </w:pPr>
            <w:r w:rsidRPr="0019211A">
              <w:t>AA01</w:t>
            </w:r>
          </w:p>
        </w:tc>
        <w:tc>
          <w:tcPr>
            <w:tcW w:w="1275" w:type="dxa"/>
            <w:vAlign w:val="center"/>
          </w:tcPr>
          <w:p w14:paraId="6C43C3D9" w14:textId="22E75517" w:rsidR="00EC7847" w:rsidRPr="0019211A" w:rsidRDefault="00EC7847" w:rsidP="0019211A">
            <w:pPr>
              <w:pStyle w:val="BodyText"/>
              <w:spacing w:after="0"/>
              <w:jc w:val="center"/>
            </w:pPr>
          </w:p>
        </w:tc>
        <w:tc>
          <w:tcPr>
            <w:tcW w:w="1418" w:type="dxa"/>
            <w:vAlign w:val="center"/>
          </w:tcPr>
          <w:p w14:paraId="7EBD42B5" w14:textId="21C1CD22" w:rsidR="00EC7847" w:rsidRPr="0019211A" w:rsidRDefault="00EC7847" w:rsidP="0019211A">
            <w:pPr>
              <w:pStyle w:val="BodyText"/>
              <w:spacing w:after="0"/>
              <w:jc w:val="center"/>
            </w:pPr>
          </w:p>
        </w:tc>
        <w:tc>
          <w:tcPr>
            <w:tcW w:w="1444" w:type="dxa"/>
            <w:vAlign w:val="center"/>
          </w:tcPr>
          <w:p w14:paraId="3DB502BB" w14:textId="3AA68825" w:rsidR="00EC7847" w:rsidRPr="0019211A" w:rsidRDefault="00EC7847" w:rsidP="0019211A">
            <w:pPr>
              <w:pStyle w:val="BodyText"/>
              <w:spacing w:after="0"/>
              <w:jc w:val="center"/>
            </w:pPr>
          </w:p>
        </w:tc>
        <w:tc>
          <w:tcPr>
            <w:tcW w:w="2250" w:type="dxa"/>
            <w:vAlign w:val="center"/>
          </w:tcPr>
          <w:p w14:paraId="643685D7" w14:textId="7578E999" w:rsidR="00EC7847" w:rsidRPr="0019211A" w:rsidRDefault="00EC7847" w:rsidP="0019211A">
            <w:pPr>
              <w:pStyle w:val="BodyText"/>
              <w:spacing w:after="0"/>
              <w:jc w:val="center"/>
            </w:pPr>
          </w:p>
        </w:tc>
      </w:tr>
      <w:tr w:rsidR="00EC7847" w:rsidRPr="00073E97" w14:paraId="0695371B" w14:textId="77777777" w:rsidTr="00EC7847">
        <w:trPr>
          <w:jc w:val="center"/>
        </w:trPr>
        <w:tc>
          <w:tcPr>
            <w:tcW w:w="1101" w:type="dxa"/>
            <w:vAlign w:val="center"/>
          </w:tcPr>
          <w:p w14:paraId="57CA706B" w14:textId="77777777" w:rsidR="00EC7847" w:rsidRPr="0019211A" w:rsidRDefault="00EC7847" w:rsidP="00D01342">
            <w:pPr>
              <w:pStyle w:val="BodyText"/>
              <w:spacing w:after="0"/>
              <w:jc w:val="center"/>
            </w:pPr>
            <w:r w:rsidRPr="0019211A">
              <w:t>AA02</w:t>
            </w:r>
          </w:p>
        </w:tc>
        <w:tc>
          <w:tcPr>
            <w:tcW w:w="1275" w:type="dxa"/>
            <w:vAlign w:val="center"/>
          </w:tcPr>
          <w:p w14:paraId="0C479689" w14:textId="2EAB5AED" w:rsidR="00EC7847" w:rsidRPr="0019211A" w:rsidRDefault="00EC7847" w:rsidP="0019211A">
            <w:pPr>
              <w:pStyle w:val="BodyText"/>
              <w:spacing w:after="0"/>
              <w:jc w:val="center"/>
            </w:pPr>
          </w:p>
        </w:tc>
        <w:tc>
          <w:tcPr>
            <w:tcW w:w="1418" w:type="dxa"/>
            <w:vAlign w:val="center"/>
          </w:tcPr>
          <w:p w14:paraId="3166BB32" w14:textId="28E32FBE" w:rsidR="00EC7847" w:rsidRPr="0019211A" w:rsidRDefault="00EC7847" w:rsidP="0019211A">
            <w:pPr>
              <w:pStyle w:val="BodyText"/>
              <w:spacing w:after="0"/>
              <w:jc w:val="center"/>
            </w:pPr>
          </w:p>
        </w:tc>
        <w:tc>
          <w:tcPr>
            <w:tcW w:w="1444" w:type="dxa"/>
            <w:vAlign w:val="center"/>
          </w:tcPr>
          <w:p w14:paraId="4D283432" w14:textId="7315DD99" w:rsidR="00EC7847" w:rsidRPr="0019211A" w:rsidRDefault="00EC7847" w:rsidP="0019211A">
            <w:pPr>
              <w:pStyle w:val="BodyText"/>
              <w:spacing w:after="0"/>
              <w:jc w:val="center"/>
            </w:pPr>
          </w:p>
        </w:tc>
        <w:tc>
          <w:tcPr>
            <w:tcW w:w="2250" w:type="dxa"/>
            <w:vAlign w:val="center"/>
          </w:tcPr>
          <w:p w14:paraId="1A674380" w14:textId="1FB80EA0" w:rsidR="00EC7847" w:rsidRPr="0019211A" w:rsidRDefault="00EC7847" w:rsidP="0019211A">
            <w:pPr>
              <w:pStyle w:val="BodyText"/>
              <w:spacing w:after="0"/>
              <w:jc w:val="center"/>
            </w:pPr>
          </w:p>
        </w:tc>
      </w:tr>
      <w:tr w:rsidR="00EC7847" w:rsidRPr="00073E97" w14:paraId="5B8BF4DF" w14:textId="77777777" w:rsidTr="00EC7847">
        <w:trPr>
          <w:jc w:val="center"/>
        </w:trPr>
        <w:tc>
          <w:tcPr>
            <w:tcW w:w="1101" w:type="dxa"/>
            <w:vAlign w:val="center"/>
          </w:tcPr>
          <w:p w14:paraId="256FC3BA" w14:textId="77777777" w:rsidR="00EC7847" w:rsidRPr="0019211A" w:rsidRDefault="00EC7847" w:rsidP="00D01342">
            <w:pPr>
              <w:pStyle w:val="BodyText"/>
              <w:spacing w:after="0"/>
              <w:jc w:val="center"/>
            </w:pPr>
            <w:r w:rsidRPr="0019211A">
              <w:t>AA03</w:t>
            </w:r>
          </w:p>
        </w:tc>
        <w:tc>
          <w:tcPr>
            <w:tcW w:w="1275" w:type="dxa"/>
            <w:vAlign w:val="center"/>
          </w:tcPr>
          <w:p w14:paraId="4BB483E5" w14:textId="4AA66F32" w:rsidR="00EC7847" w:rsidRPr="0019211A" w:rsidRDefault="00EC7847" w:rsidP="0019211A">
            <w:pPr>
              <w:pStyle w:val="BodyText"/>
              <w:spacing w:after="0"/>
              <w:jc w:val="center"/>
            </w:pPr>
          </w:p>
        </w:tc>
        <w:tc>
          <w:tcPr>
            <w:tcW w:w="1418" w:type="dxa"/>
            <w:vAlign w:val="center"/>
          </w:tcPr>
          <w:p w14:paraId="6734D369" w14:textId="16BC2364" w:rsidR="00EC7847" w:rsidRPr="0019211A" w:rsidRDefault="00EC7847" w:rsidP="0019211A">
            <w:pPr>
              <w:pStyle w:val="BodyText"/>
              <w:spacing w:after="0"/>
              <w:jc w:val="center"/>
            </w:pPr>
          </w:p>
        </w:tc>
        <w:tc>
          <w:tcPr>
            <w:tcW w:w="1444" w:type="dxa"/>
            <w:vAlign w:val="center"/>
          </w:tcPr>
          <w:p w14:paraId="709F6092" w14:textId="71564C5B" w:rsidR="00EC7847" w:rsidRPr="0019211A" w:rsidRDefault="00EC7847" w:rsidP="0019211A">
            <w:pPr>
              <w:pStyle w:val="BodyText"/>
              <w:spacing w:after="0"/>
              <w:jc w:val="center"/>
            </w:pPr>
          </w:p>
        </w:tc>
        <w:tc>
          <w:tcPr>
            <w:tcW w:w="2250" w:type="dxa"/>
            <w:vAlign w:val="center"/>
          </w:tcPr>
          <w:p w14:paraId="2D48C3CA" w14:textId="7ECBF3D6" w:rsidR="00EC7847" w:rsidRPr="0019211A" w:rsidRDefault="00EC7847" w:rsidP="0019211A">
            <w:pPr>
              <w:pStyle w:val="BodyText"/>
              <w:spacing w:after="0"/>
              <w:jc w:val="center"/>
            </w:pPr>
          </w:p>
        </w:tc>
      </w:tr>
      <w:tr w:rsidR="00EC7847" w:rsidRPr="00073E97" w14:paraId="04B3E109" w14:textId="77777777" w:rsidTr="00EC7847">
        <w:trPr>
          <w:jc w:val="center"/>
        </w:trPr>
        <w:tc>
          <w:tcPr>
            <w:tcW w:w="1101" w:type="dxa"/>
            <w:vAlign w:val="center"/>
          </w:tcPr>
          <w:p w14:paraId="233DFCB5" w14:textId="77777777" w:rsidR="00EC7847" w:rsidRPr="0019211A" w:rsidRDefault="00EC7847" w:rsidP="00D01342">
            <w:pPr>
              <w:pStyle w:val="BodyText"/>
              <w:spacing w:after="0"/>
              <w:jc w:val="center"/>
            </w:pPr>
            <w:r w:rsidRPr="0019211A">
              <w:t>AA61</w:t>
            </w:r>
          </w:p>
        </w:tc>
        <w:tc>
          <w:tcPr>
            <w:tcW w:w="1275" w:type="dxa"/>
            <w:vAlign w:val="center"/>
          </w:tcPr>
          <w:p w14:paraId="1C148299" w14:textId="7CAC3813" w:rsidR="00EC7847" w:rsidRPr="0019211A" w:rsidRDefault="00EC7847" w:rsidP="0019211A">
            <w:pPr>
              <w:pStyle w:val="BodyText"/>
              <w:spacing w:after="0"/>
              <w:jc w:val="center"/>
            </w:pPr>
          </w:p>
        </w:tc>
        <w:tc>
          <w:tcPr>
            <w:tcW w:w="1418" w:type="dxa"/>
            <w:vAlign w:val="center"/>
          </w:tcPr>
          <w:p w14:paraId="59E2EF10" w14:textId="20EB4469" w:rsidR="00EC7847" w:rsidRPr="0019211A" w:rsidRDefault="00EC7847" w:rsidP="0019211A">
            <w:pPr>
              <w:pStyle w:val="BodyText"/>
              <w:spacing w:after="0"/>
              <w:jc w:val="center"/>
            </w:pPr>
          </w:p>
        </w:tc>
        <w:tc>
          <w:tcPr>
            <w:tcW w:w="1444" w:type="dxa"/>
            <w:vAlign w:val="center"/>
          </w:tcPr>
          <w:p w14:paraId="71FA1D97" w14:textId="44E1AE5F" w:rsidR="00EC7847" w:rsidRPr="0019211A" w:rsidRDefault="00EC7847" w:rsidP="0019211A">
            <w:pPr>
              <w:pStyle w:val="BodyText"/>
              <w:spacing w:after="0"/>
              <w:jc w:val="center"/>
            </w:pPr>
          </w:p>
        </w:tc>
        <w:tc>
          <w:tcPr>
            <w:tcW w:w="2250" w:type="dxa"/>
            <w:vAlign w:val="center"/>
          </w:tcPr>
          <w:p w14:paraId="234E0F76" w14:textId="6E04B005" w:rsidR="00EC7847" w:rsidRPr="0019211A" w:rsidRDefault="00EC7847" w:rsidP="0019211A">
            <w:pPr>
              <w:pStyle w:val="BodyText"/>
              <w:spacing w:after="0"/>
              <w:jc w:val="center"/>
            </w:pPr>
          </w:p>
        </w:tc>
      </w:tr>
      <w:tr w:rsidR="00EC7847" w:rsidRPr="00073E97" w14:paraId="36177616" w14:textId="77777777" w:rsidTr="00EC7847">
        <w:trPr>
          <w:jc w:val="center"/>
        </w:trPr>
        <w:tc>
          <w:tcPr>
            <w:tcW w:w="1101" w:type="dxa"/>
            <w:vAlign w:val="center"/>
          </w:tcPr>
          <w:p w14:paraId="03CCCE78" w14:textId="77777777" w:rsidR="00EC7847" w:rsidRPr="0019211A" w:rsidRDefault="00EC7847" w:rsidP="00D01342">
            <w:pPr>
              <w:pStyle w:val="BodyText"/>
              <w:spacing w:after="0"/>
              <w:jc w:val="center"/>
            </w:pPr>
            <w:r w:rsidRPr="0019211A">
              <w:t>AA62</w:t>
            </w:r>
          </w:p>
        </w:tc>
        <w:tc>
          <w:tcPr>
            <w:tcW w:w="1275" w:type="dxa"/>
            <w:vAlign w:val="center"/>
          </w:tcPr>
          <w:p w14:paraId="63198DE9" w14:textId="56615201" w:rsidR="00EC7847" w:rsidRPr="0019211A" w:rsidRDefault="00EC7847" w:rsidP="0019211A">
            <w:pPr>
              <w:pStyle w:val="BodyText"/>
              <w:spacing w:after="0"/>
              <w:jc w:val="center"/>
            </w:pPr>
          </w:p>
        </w:tc>
        <w:tc>
          <w:tcPr>
            <w:tcW w:w="1418" w:type="dxa"/>
            <w:vAlign w:val="center"/>
          </w:tcPr>
          <w:p w14:paraId="666605F3" w14:textId="15CF8D02" w:rsidR="00EC7847" w:rsidRPr="0019211A" w:rsidRDefault="00EC7847" w:rsidP="0019211A">
            <w:pPr>
              <w:pStyle w:val="BodyText"/>
              <w:spacing w:after="0"/>
              <w:jc w:val="center"/>
            </w:pPr>
          </w:p>
        </w:tc>
        <w:tc>
          <w:tcPr>
            <w:tcW w:w="1444" w:type="dxa"/>
            <w:vAlign w:val="center"/>
          </w:tcPr>
          <w:p w14:paraId="72FF211A" w14:textId="1700D3F1" w:rsidR="00EC7847" w:rsidRPr="0019211A" w:rsidRDefault="00EC7847" w:rsidP="0019211A">
            <w:pPr>
              <w:pStyle w:val="BodyText"/>
              <w:spacing w:after="0"/>
              <w:jc w:val="center"/>
            </w:pPr>
          </w:p>
        </w:tc>
        <w:tc>
          <w:tcPr>
            <w:tcW w:w="2250" w:type="dxa"/>
            <w:vAlign w:val="center"/>
          </w:tcPr>
          <w:p w14:paraId="40A5DCE1" w14:textId="75F01920" w:rsidR="00EC7847" w:rsidRPr="0019211A" w:rsidRDefault="00EC7847" w:rsidP="0019211A">
            <w:pPr>
              <w:pStyle w:val="BodyText"/>
              <w:spacing w:after="0"/>
              <w:jc w:val="center"/>
            </w:pPr>
          </w:p>
        </w:tc>
      </w:tr>
    </w:tbl>
    <w:p w14:paraId="56253EA0" w14:textId="40B988DD" w:rsidR="001229B2" w:rsidRPr="001229B2" w:rsidRDefault="00C627FE" w:rsidP="005F41A9">
      <w:pPr>
        <w:pStyle w:val="BodyText"/>
        <w:jc w:val="center"/>
      </w:pPr>
      <w:r>
        <w:rPr>
          <w:noProof/>
        </w:rPr>
        <w:lastRenderedPageBreak/>
        <w:drawing>
          <wp:inline distT="0" distB="0" distL="0" distR="0" wp14:anchorId="11E44D01" wp14:editId="182D3EFF">
            <wp:extent cx="3904488" cy="2926080"/>
            <wp:effectExtent l="0" t="0" r="127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AM_2441.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3904488" cy="2926080"/>
                    </a:xfrm>
                    <a:prstGeom prst="rect">
                      <a:avLst/>
                    </a:prstGeom>
                  </pic:spPr>
                </pic:pic>
              </a:graphicData>
            </a:graphic>
          </wp:inline>
        </w:drawing>
      </w:r>
    </w:p>
    <w:p w14:paraId="102FEBA8" w14:textId="799A9245" w:rsidR="00713E43" w:rsidRDefault="00A12BA8" w:rsidP="00541157">
      <w:pPr>
        <w:pStyle w:val="Caption"/>
      </w:pPr>
      <w:bookmarkStart w:id="231" w:name="_Ref486327133"/>
      <w:bookmarkStart w:id="232" w:name="_Toc486418227"/>
      <w:r>
        <w:t xml:space="preserve">Figure </w:t>
      </w:r>
      <w:fldSimple w:instr=" SEQ Figure \* ARABIC ">
        <w:r w:rsidR="00224FC9">
          <w:rPr>
            <w:noProof/>
          </w:rPr>
          <w:t>41</w:t>
        </w:r>
      </w:fldSimple>
      <w:bookmarkEnd w:id="231"/>
      <w:r>
        <w:t>: Nuclear Density Gage</w:t>
      </w:r>
      <w:bookmarkEnd w:id="232"/>
    </w:p>
    <w:p w14:paraId="76D086BE" w14:textId="0DA01344" w:rsidR="001D74A3" w:rsidRPr="004944B8" w:rsidRDefault="001D74A3" w:rsidP="001D74A3">
      <w:pPr>
        <w:spacing w:before="240"/>
        <w:rPr>
          <w:rFonts w:ascii="Times New Roman" w:hAnsi="Times New Roman"/>
          <w:b/>
          <w:sz w:val="24"/>
        </w:rPr>
      </w:pPr>
      <w:r>
        <w:rPr>
          <w:rFonts w:ascii="Times New Roman" w:hAnsi="Times New Roman"/>
          <w:b/>
          <w:sz w:val="24"/>
        </w:rPr>
        <w:t>Elevation Survey</w:t>
      </w:r>
    </w:p>
    <w:p w14:paraId="4B8252D8" w14:textId="1575CF57" w:rsidR="00351B72" w:rsidRDefault="003E5C53" w:rsidP="00F23856">
      <w:pPr>
        <w:pStyle w:val="BodyText"/>
        <w:spacing w:before="240"/>
      </w:pPr>
      <w:r w:rsidRPr="00B06700">
        <w:t xml:space="preserve">A field </w:t>
      </w:r>
      <w:r w:rsidR="00884A3A" w:rsidRPr="00B06700">
        <w:t xml:space="preserve">elevation </w:t>
      </w:r>
      <w:r w:rsidRPr="00B06700">
        <w:t xml:space="preserve">survey was conducted to </w:t>
      </w:r>
      <w:r w:rsidR="00884A3A" w:rsidRPr="00B06700">
        <w:t>accurately measure the thickness</w:t>
      </w:r>
      <w:r w:rsidRPr="00B06700">
        <w:t xml:space="preserve"> of the compacted overlay</w:t>
      </w:r>
      <w:r w:rsidR="00884A3A" w:rsidRPr="00B06700">
        <w:t xml:space="preserve"> throughout each test section</w:t>
      </w:r>
      <w:r w:rsidRPr="00B06700">
        <w:t xml:space="preserve">. Benchmarks were installed </w:t>
      </w:r>
      <w:r w:rsidR="00884A3A" w:rsidRPr="00B06700">
        <w:t>during the pre-overlay visit.</w:t>
      </w:r>
      <w:r w:rsidRPr="00B06700">
        <w:t xml:space="preserve"> </w:t>
      </w:r>
      <w:r w:rsidR="00884A3A" w:rsidRPr="00B06700">
        <w:t>T</w:t>
      </w:r>
      <w:r w:rsidRPr="00B06700">
        <w:t>he benchmar</w:t>
      </w:r>
      <w:r w:rsidR="00884A3A" w:rsidRPr="00B06700">
        <w:t>ks were created using steel nails</w:t>
      </w:r>
      <w:r w:rsidRPr="00B06700">
        <w:t xml:space="preserve"> hammered into the ground </w:t>
      </w:r>
      <w:r w:rsidR="00884A3A" w:rsidRPr="00B06700">
        <w:t>in the ditch paralleling the road</w:t>
      </w:r>
      <w:r w:rsidR="0080172F" w:rsidRPr="00B06700">
        <w:t>.</w:t>
      </w:r>
      <w:r w:rsidR="00F97084" w:rsidRPr="00B06700">
        <w:t xml:space="preserve"> </w:t>
      </w:r>
      <w:r w:rsidR="00884A3A" w:rsidRPr="00B06700">
        <w:t>An elevation survey was performe</w:t>
      </w:r>
      <w:r w:rsidR="0079288C">
        <w:t xml:space="preserve">d on the per-overlay surface </w:t>
      </w:r>
      <w:r w:rsidR="00966700">
        <w:t>between</w:t>
      </w:r>
      <w:r w:rsidR="00907EFE">
        <w:t xml:space="preserve"> </w:t>
      </w:r>
      <w:r w:rsidR="00966700">
        <w:t>M</w:t>
      </w:r>
      <w:r w:rsidR="001F782C">
        <w:t>ay</w:t>
      </w:r>
      <w:r w:rsidR="00966700">
        <w:t> </w:t>
      </w:r>
      <w:r w:rsidR="001F782C">
        <w:t>17</w:t>
      </w:r>
      <w:r w:rsidR="00966700">
        <w:t xml:space="preserve"> </w:t>
      </w:r>
      <w:r w:rsidR="001A0A26">
        <w:t>to</w:t>
      </w:r>
      <w:r w:rsidR="00966700">
        <w:t xml:space="preserve"> June 1</w:t>
      </w:r>
      <w:r w:rsidR="00907EFE">
        <w:t>,</w:t>
      </w:r>
      <w:r w:rsidR="00966700">
        <w:t> </w:t>
      </w:r>
      <w:r w:rsidR="00907EFE">
        <w:t>201</w:t>
      </w:r>
      <w:r w:rsidR="001F782C">
        <w:t>7</w:t>
      </w:r>
      <w:r w:rsidR="00351B72">
        <w:t>. Test section</w:t>
      </w:r>
      <w:r w:rsidR="00907EFE">
        <w:t xml:space="preserve">s </w:t>
      </w:r>
      <w:r w:rsidR="007020F2">
        <w:t>87</w:t>
      </w:r>
      <w:r w:rsidR="00907EFE">
        <w:t xml:space="preserve">AA01 and </w:t>
      </w:r>
      <w:r w:rsidR="007020F2">
        <w:t>87</w:t>
      </w:r>
      <w:r w:rsidR="00907EFE">
        <w:t>AA02</w:t>
      </w:r>
      <w:r w:rsidR="00351B72">
        <w:t xml:space="preserve"> were surveyed </w:t>
      </w:r>
      <w:r w:rsidR="00966700">
        <w:t>on May 17 and 18, respectively. The pr</w:t>
      </w:r>
      <w:r w:rsidR="00630568">
        <w:t>e</w:t>
      </w:r>
      <w:r w:rsidR="00966700">
        <w:t>-construction elevation survey for t</w:t>
      </w:r>
      <w:r w:rsidR="00907EFE">
        <w:t xml:space="preserve">est sections </w:t>
      </w:r>
      <w:r w:rsidR="007020F2">
        <w:t>87</w:t>
      </w:r>
      <w:r w:rsidR="00907EFE">
        <w:t xml:space="preserve">AA03, </w:t>
      </w:r>
      <w:r w:rsidR="007020F2">
        <w:t>87</w:t>
      </w:r>
      <w:r w:rsidR="00907EFE">
        <w:t xml:space="preserve">AA61, </w:t>
      </w:r>
      <w:r w:rsidR="00966700">
        <w:t xml:space="preserve">and </w:t>
      </w:r>
      <w:r w:rsidR="007020F2">
        <w:t>87</w:t>
      </w:r>
      <w:r w:rsidR="00907EFE">
        <w:t xml:space="preserve">AA62 </w:t>
      </w:r>
      <w:r w:rsidR="00966700">
        <w:t xml:space="preserve">was </w:t>
      </w:r>
      <w:r w:rsidR="008745E4">
        <w:t>conducted</w:t>
      </w:r>
      <w:r w:rsidR="00966700">
        <w:t xml:space="preserve"> on May 29, May 30, and June 1, 2017</w:t>
      </w:r>
      <w:r w:rsidR="00655A20">
        <w:t>, respectively</w:t>
      </w:r>
      <w:r w:rsidR="00907EFE">
        <w:t xml:space="preserve">. </w:t>
      </w:r>
    </w:p>
    <w:p w14:paraId="117A5167" w14:textId="157E430C" w:rsidR="00630568" w:rsidRDefault="00884A3A" w:rsidP="00630568">
      <w:pPr>
        <w:pStyle w:val="BodyText"/>
        <w:spacing w:before="240"/>
      </w:pPr>
      <w:r w:rsidRPr="00B06700">
        <w:t>A second elevation surv</w:t>
      </w:r>
      <w:r w:rsidR="0079288C">
        <w:t xml:space="preserve">ey was performed </w:t>
      </w:r>
      <w:r w:rsidR="001A0A26">
        <w:t xml:space="preserve">post-milling of </w:t>
      </w:r>
      <w:r w:rsidR="00630568">
        <w:t xml:space="preserve">the surfaces between May 17 to June 2, 2017. Test sections 87AA01 and 87AA02 were surveyed on May 17 and 23, respectively. The post-milling elevation survey for test sections 87AA03, 87AA61, and 87AA62 was performed on May 29, May 31, and June 2, 2017. </w:t>
      </w:r>
    </w:p>
    <w:p w14:paraId="21D88C0A" w14:textId="760C3CA2" w:rsidR="00453206" w:rsidRDefault="00453206" w:rsidP="00453206">
      <w:pPr>
        <w:pStyle w:val="BodyText"/>
        <w:spacing w:before="240"/>
      </w:pPr>
      <w:r w:rsidRPr="00B06700">
        <w:t xml:space="preserve">A </w:t>
      </w:r>
      <w:r>
        <w:t>third</w:t>
      </w:r>
      <w:r w:rsidRPr="00B06700">
        <w:t xml:space="preserve"> elevation surv</w:t>
      </w:r>
      <w:r>
        <w:t xml:space="preserve">ey was performed </w:t>
      </w:r>
      <w:r w:rsidR="008745E4">
        <w:t xml:space="preserve">on the </w:t>
      </w:r>
      <w:r>
        <w:t xml:space="preserve">surfaces </w:t>
      </w:r>
      <w:r w:rsidR="008745E4">
        <w:t>post hot mix application</w:t>
      </w:r>
      <w:r w:rsidR="009F5C40">
        <w:t xml:space="preserve"> (binder course)</w:t>
      </w:r>
      <w:r w:rsidR="008745E4">
        <w:t xml:space="preserve"> </w:t>
      </w:r>
      <w:r>
        <w:t xml:space="preserve">between May 18 to June 6, 2017. Test sections 87AA01 and 87AA02 were surveyed on May 18 and 26, respectively. The post HMA </w:t>
      </w:r>
      <w:r w:rsidR="008745E4">
        <w:t>application s</w:t>
      </w:r>
      <w:r>
        <w:t xml:space="preserve">urvey for test sections 87AA03, 87AA61, and 87AA62 was performed on May </w:t>
      </w:r>
      <w:r w:rsidR="008745E4">
        <w:t>30</w:t>
      </w:r>
      <w:r>
        <w:t xml:space="preserve">, </w:t>
      </w:r>
      <w:r w:rsidR="008745E4">
        <w:t>June 1</w:t>
      </w:r>
      <w:r>
        <w:t xml:space="preserve"> and June </w:t>
      </w:r>
      <w:r w:rsidR="008745E4">
        <w:t>6</w:t>
      </w:r>
      <w:r>
        <w:t xml:space="preserve">, 2017. </w:t>
      </w:r>
    </w:p>
    <w:p w14:paraId="03336D7F" w14:textId="0C65DE1F" w:rsidR="008745E4" w:rsidRDefault="00966700" w:rsidP="008745E4">
      <w:pPr>
        <w:pStyle w:val="BodyText"/>
        <w:spacing w:before="240"/>
      </w:pPr>
      <w:r w:rsidRPr="00B06700">
        <w:t xml:space="preserve">A </w:t>
      </w:r>
      <w:r w:rsidR="008745E4">
        <w:t>fourth</w:t>
      </w:r>
      <w:r w:rsidRPr="00B06700">
        <w:t xml:space="preserve"> elevation surv</w:t>
      </w:r>
      <w:r>
        <w:t>ey was performed on the</w:t>
      </w:r>
      <w:r w:rsidRPr="00B06700">
        <w:t xml:space="preserve"> post-overlay </w:t>
      </w:r>
      <w:r>
        <w:t xml:space="preserve">surface </w:t>
      </w:r>
      <w:r w:rsidR="008745E4">
        <w:t>between</w:t>
      </w:r>
      <w:r>
        <w:t xml:space="preserve"> </w:t>
      </w:r>
      <w:r w:rsidR="008745E4" w:rsidRPr="002222C8">
        <w:rPr>
          <w:highlight w:val="yellow"/>
        </w:rPr>
        <w:t>June</w:t>
      </w:r>
      <w:r w:rsidRPr="002222C8">
        <w:rPr>
          <w:highlight w:val="yellow"/>
        </w:rPr>
        <w:t xml:space="preserve"> </w:t>
      </w:r>
      <w:r w:rsidR="008745E4" w:rsidRPr="002222C8">
        <w:rPr>
          <w:highlight w:val="yellow"/>
        </w:rPr>
        <w:t>26 – 30, 2017. Test sections 87AA01 and 87AA02 were surveyed on May 18 and 26, respectively. The post HMA application survey for test sections 87AA03, 87AA61, and 87AA62 was performed on May 30, June 1 and June 6, 2017.</w:t>
      </w:r>
      <w:r w:rsidR="008745E4">
        <w:t xml:space="preserve"> </w:t>
      </w:r>
    </w:p>
    <w:p w14:paraId="5996944B" w14:textId="0D9F479E" w:rsidR="004E7050" w:rsidRPr="009666D3" w:rsidRDefault="00F97084" w:rsidP="00C63FC5">
      <w:pPr>
        <w:pStyle w:val="BodyText"/>
      </w:pPr>
      <w:r w:rsidRPr="009666D3">
        <w:lastRenderedPageBreak/>
        <w:t xml:space="preserve">Field survey measurements were taken every </w:t>
      </w:r>
      <w:r w:rsidR="009C4215" w:rsidRPr="009666D3">
        <w:t>50 ft</w:t>
      </w:r>
      <w:r w:rsidR="001617F7" w:rsidRPr="009666D3">
        <w:t xml:space="preserve"> (</w:t>
      </w:r>
      <w:r w:rsidR="009C4215" w:rsidRPr="009666D3">
        <w:t>15.24 m</w:t>
      </w:r>
      <w:r w:rsidRPr="009666D3">
        <w:t xml:space="preserve">) on the longitudinal direction and at offsets of </w:t>
      </w:r>
      <w:r w:rsidR="009C4215" w:rsidRPr="009666D3">
        <w:t xml:space="preserve">0, 3, 6, 9 and 12 ft </w:t>
      </w:r>
      <w:r w:rsidR="001617F7" w:rsidRPr="009666D3">
        <w:t>(</w:t>
      </w:r>
      <w:r w:rsidR="009C4215" w:rsidRPr="009666D3">
        <w:t>0, 0.9, 1.8, 2.7 and 3.7 m</w:t>
      </w:r>
      <w:r w:rsidR="001617F7" w:rsidRPr="009666D3">
        <w:t>)</w:t>
      </w:r>
      <w:r w:rsidRPr="009666D3">
        <w:t xml:space="preserve"> from the lane edge. The lane edge was identified in the pre-overlay survey as the longitudinal line representing the </w:t>
      </w:r>
      <w:r w:rsidR="00B06700" w:rsidRPr="009666D3">
        <w:t xml:space="preserve">inner </w:t>
      </w:r>
      <w:r w:rsidRPr="009666D3">
        <w:t xml:space="preserve">edge of the </w:t>
      </w:r>
      <w:r w:rsidR="004E7050" w:rsidRPr="009666D3">
        <w:t>milling surface as</w:t>
      </w:r>
      <w:r w:rsidRPr="009666D3">
        <w:t xml:space="preserve"> </w:t>
      </w:r>
      <w:r w:rsidR="00D6118E">
        <w:t>illustrat</w:t>
      </w:r>
      <w:r w:rsidRPr="009666D3">
        <w:t xml:space="preserve">ed in </w:t>
      </w:r>
      <w:r w:rsidR="00F97B3D" w:rsidRPr="009666D3">
        <w:fldChar w:fldCharType="begin"/>
      </w:r>
      <w:r w:rsidR="00F97B3D" w:rsidRPr="009666D3">
        <w:instrText xml:space="preserve"> REF _Ref486337723 \h </w:instrText>
      </w:r>
      <w:r w:rsidR="009666D3">
        <w:instrText xml:space="preserve"> \* MERGEFORMAT </w:instrText>
      </w:r>
      <w:r w:rsidR="00F97B3D" w:rsidRPr="009666D3">
        <w:fldChar w:fldCharType="separate"/>
      </w:r>
      <w:r w:rsidR="00F97B3D" w:rsidRPr="009666D3">
        <w:t xml:space="preserve">Figure </w:t>
      </w:r>
      <w:r w:rsidR="00F97B3D" w:rsidRPr="009666D3">
        <w:rPr>
          <w:noProof/>
        </w:rPr>
        <w:t>46</w:t>
      </w:r>
      <w:r w:rsidR="00F97B3D" w:rsidRPr="009666D3">
        <w:fldChar w:fldCharType="end"/>
      </w:r>
      <w:r w:rsidR="00B06700" w:rsidRPr="009666D3">
        <w:t xml:space="preserve">. The </w:t>
      </w:r>
      <w:r w:rsidR="004E7050" w:rsidRPr="009666D3">
        <w:t>milling edge</w:t>
      </w:r>
      <w:r w:rsidRPr="009666D3">
        <w:t xml:space="preserve"> was the start point to measure the offset to perform the survey work.</w:t>
      </w:r>
      <w:r w:rsidR="00FE3D19" w:rsidRPr="009666D3">
        <w:t xml:space="preserve"> </w:t>
      </w:r>
    </w:p>
    <w:p w14:paraId="050CEFB3" w14:textId="6A2EB753" w:rsidR="00C63FC5" w:rsidRDefault="00C63FC5" w:rsidP="00C63FC5">
      <w:pPr>
        <w:pStyle w:val="BodyText"/>
        <w:rPr>
          <w:szCs w:val="24"/>
        </w:rPr>
      </w:pPr>
      <w:r w:rsidRPr="002222C8">
        <w:rPr>
          <w:szCs w:val="24"/>
          <w:highlight w:val="yellow"/>
        </w:rPr>
        <w:t>The post-overlay fi</w:t>
      </w:r>
      <w:r w:rsidR="00D073E9" w:rsidRPr="002222C8">
        <w:rPr>
          <w:szCs w:val="24"/>
          <w:highlight w:val="yellow"/>
        </w:rPr>
        <w:t>eld elevation</w:t>
      </w:r>
      <w:r w:rsidRPr="002222C8">
        <w:rPr>
          <w:szCs w:val="24"/>
          <w:highlight w:val="yellow"/>
        </w:rPr>
        <w:t xml:space="preserve"> survey was performed</w:t>
      </w:r>
      <w:r w:rsidR="00EE0013" w:rsidRPr="002222C8">
        <w:rPr>
          <w:szCs w:val="24"/>
          <w:highlight w:val="yellow"/>
        </w:rPr>
        <w:t xml:space="preserve"> on the same </w:t>
      </w:r>
      <w:r w:rsidR="00F97B3D">
        <w:rPr>
          <w:szCs w:val="24"/>
          <w:highlight w:val="yellow"/>
        </w:rPr>
        <w:t>offset points</w:t>
      </w:r>
      <w:r w:rsidR="009D3002" w:rsidRPr="002222C8">
        <w:rPr>
          <w:szCs w:val="24"/>
          <w:highlight w:val="yellow"/>
        </w:rPr>
        <w:t xml:space="preserve"> used in the </w:t>
      </w:r>
      <w:r w:rsidR="00F97B3D">
        <w:rPr>
          <w:szCs w:val="24"/>
          <w:highlight w:val="yellow"/>
        </w:rPr>
        <w:t xml:space="preserve">post-milling </w:t>
      </w:r>
      <w:r w:rsidRPr="002222C8">
        <w:rPr>
          <w:szCs w:val="24"/>
          <w:highlight w:val="yellow"/>
        </w:rPr>
        <w:t>fie</w:t>
      </w:r>
      <w:r w:rsidR="0035627F" w:rsidRPr="002222C8">
        <w:rPr>
          <w:szCs w:val="24"/>
          <w:highlight w:val="yellow"/>
        </w:rPr>
        <w:t>l</w:t>
      </w:r>
      <w:r w:rsidRPr="002222C8">
        <w:rPr>
          <w:szCs w:val="24"/>
          <w:highlight w:val="yellow"/>
        </w:rPr>
        <w:t xml:space="preserve">d </w:t>
      </w:r>
      <w:r w:rsidR="00FE3D19" w:rsidRPr="002222C8">
        <w:rPr>
          <w:szCs w:val="24"/>
          <w:highlight w:val="yellow"/>
        </w:rPr>
        <w:t xml:space="preserve">survey. The overlay lane </w:t>
      </w:r>
      <w:r w:rsidR="009666D3">
        <w:rPr>
          <w:szCs w:val="24"/>
          <w:highlight w:val="yellow"/>
        </w:rPr>
        <w:t xml:space="preserve">edge </w:t>
      </w:r>
      <w:r w:rsidR="00FE3D19" w:rsidRPr="002222C8">
        <w:rPr>
          <w:szCs w:val="24"/>
          <w:highlight w:val="yellow"/>
        </w:rPr>
        <w:t xml:space="preserve">was </w:t>
      </w:r>
      <w:r w:rsidR="009666D3" w:rsidRPr="00713E43">
        <w:rPr>
          <w:szCs w:val="24"/>
        </w:rPr>
        <w:t xml:space="preserve">slightly shifted from the milling edge </w:t>
      </w:r>
      <w:r w:rsidR="00EE0013" w:rsidRPr="002222C8">
        <w:rPr>
          <w:szCs w:val="24"/>
          <w:highlight w:val="yellow"/>
        </w:rPr>
        <w:t xml:space="preserve">as illustrated in Figure </w:t>
      </w:r>
      <w:r w:rsidR="00FE3D19" w:rsidRPr="002222C8">
        <w:rPr>
          <w:szCs w:val="24"/>
          <w:highlight w:val="yellow"/>
        </w:rPr>
        <w:t>18</w:t>
      </w:r>
      <w:r w:rsidR="009D3002" w:rsidRPr="002222C8">
        <w:rPr>
          <w:szCs w:val="24"/>
          <w:highlight w:val="yellow"/>
        </w:rPr>
        <w:t>.</w:t>
      </w:r>
      <w:r w:rsidR="009D3002" w:rsidRPr="00FE3D19">
        <w:rPr>
          <w:szCs w:val="24"/>
        </w:rPr>
        <w:t xml:space="preserve"> </w:t>
      </w:r>
      <w:r w:rsidR="009666D3" w:rsidRPr="009666D3">
        <w:rPr>
          <w:szCs w:val="24"/>
          <w:highlight w:val="yellow"/>
        </w:rPr>
        <w:t>The shift between milling edge and as-built overlay lane edge was measured every 500 ft (152 m) at each test section.</w:t>
      </w:r>
      <w:r w:rsidR="009666D3" w:rsidRPr="00713E43">
        <w:rPr>
          <w:szCs w:val="24"/>
        </w:rPr>
        <w:t xml:space="preserve"> </w:t>
      </w:r>
      <w:r w:rsidR="009666D3" w:rsidRPr="009666D3">
        <w:rPr>
          <w:szCs w:val="24"/>
          <w:highlight w:val="yellow"/>
        </w:rPr>
        <w:t>The average distance between the edge of the milling surface and the overlay edge is shown in Table 17.</w:t>
      </w:r>
      <w:r w:rsidR="009666D3" w:rsidRPr="00713E43">
        <w:rPr>
          <w:szCs w:val="24"/>
        </w:rPr>
        <w:t xml:space="preserve"> The minimum, maximum, average and standard deviation of overlay thickness for each test section are shown in </w:t>
      </w:r>
      <w:r w:rsidR="009666D3">
        <w:rPr>
          <w:szCs w:val="24"/>
        </w:rPr>
        <w:fldChar w:fldCharType="begin"/>
      </w:r>
      <w:r w:rsidR="009666D3">
        <w:rPr>
          <w:szCs w:val="24"/>
        </w:rPr>
        <w:instrText xml:space="preserve"> REF _Ref486335969 \h </w:instrText>
      </w:r>
      <w:r w:rsidR="009666D3">
        <w:rPr>
          <w:szCs w:val="24"/>
        </w:rPr>
      </w:r>
      <w:r w:rsidR="009666D3">
        <w:rPr>
          <w:szCs w:val="24"/>
        </w:rPr>
        <w:fldChar w:fldCharType="separate"/>
      </w:r>
      <w:r w:rsidR="009666D3">
        <w:t xml:space="preserve">Table </w:t>
      </w:r>
      <w:r w:rsidR="009666D3">
        <w:rPr>
          <w:noProof/>
        </w:rPr>
        <w:t>24</w:t>
      </w:r>
      <w:r w:rsidR="009666D3">
        <w:rPr>
          <w:szCs w:val="24"/>
        </w:rPr>
        <w:fldChar w:fldCharType="end"/>
      </w:r>
      <w:r w:rsidR="009666D3" w:rsidRPr="00713E43">
        <w:rPr>
          <w:szCs w:val="24"/>
        </w:rPr>
        <w:t>.</w:t>
      </w:r>
    </w:p>
    <w:p w14:paraId="5C5462B8" w14:textId="014F0169" w:rsidR="00F03D0B" w:rsidRPr="00073E97" w:rsidRDefault="00F97B3D" w:rsidP="00AF7196">
      <w:pPr>
        <w:pStyle w:val="BodyText"/>
        <w:spacing w:after="0"/>
        <w:jc w:val="center"/>
        <w:rPr>
          <w:highlight w:val="yellow"/>
        </w:rPr>
      </w:pPr>
      <w:r>
        <w:rPr>
          <w:noProof/>
        </w:rPr>
        <mc:AlternateContent>
          <mc:Choice Requires="wpg">
            <w:drawing>
              <wp:anchor distT="0" distB="0" distL="114300" distR="114300" simplePos="0" relativeHeight="251676672" behindDoc="0" locked="0" layoutInCell="1" allowOverlap="1" wp14:anchorId="41AC985C" wp14:editId="1AD67390">
                <wp:simplePos x="0" y="0"/>
                <wp:positionH relativeFrom="column">
                  <wp:posOffset>1762125</wp:posOffset>
                </wp:positionH>
                <wp:positionV relativeFrom="paragraph">
                  <wp:posOffset>869315</wp:posOffset>
                </wp:positionV>
                <wp:extent cx="1400175" cy="495300"/>
                <wp:effectExtent l="0" t="0" r="0" b="0"/>
                <wp:wrapNone/>
                <wp:docPr id="104" name="Group 104"/>
                <wp:cNvGraphicFramePr/>
                <a:graphic xmlns:a="http://schemas.openxmlformats.org/drawingml/2006/main">
                  <a:graphicData uri="http://schemas.microsoft.com/office/word/2010/wordprocessingGroup">
                    <wpg:wgp>
                      <wpg:cNvGrpSpPr/>
                      <wpg:grpSpPr>
                        <a:xfrm>
                          <a:off x="0" y="0"/>
                          <a:ext cx="1400175" cy="495300"/>
                          <a:chOff x="0" y="0"/>
                          <a:chExt cx="1400175" cy="495300"/>
                        </a:xfrm>
                      </wpg:grpSpPr>
                      <wps:wsp>
                        <wps:cNvPr id="3243" name="Text Box 3243"/>
                        <wps:cNvSpPr txBox="1"/>
                        <wps:spPr>
                          <a:xfrm>
                            <a:off x="0" y="180975"/>
                            <a:ext cx="1400175"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8F8562" w14:textId="0F3C12CC" w:rsidR="00DD512A" w:rsidRPr="00F97B3D" w:rsidRDefault="00DD512A" w:rsidP="00D41D81">
                              <w:pPr>
                                <w:rPr>
                                  <w:rFonts w:ascii="Times New Roman" w:hAnsi="Times New Roman"/>
                                  <w:b/>
                                  <w:color w:val="FFFFFF" w:themeColor="background1"/>
                                  <w14:textOutline w14:w="9525" w14:cap="rnd" w14:cmpd="sng" w14:algn="ctr">
                                    <w14:solidFill>
                                      <w14:schemeClr w14:val="bg1"/>
                                    </w14:solidFill>
                                    <w14:prstDash w14:val="solid"/>
                                    <w14:bevel/>
                                  </w14:textOutline>
                                </w:rPr>
                              </w:pPr>
                              <w:r>
                                <w:rPr>
                                  <w:rFonts w:ascii="Times New Roman" w:hAnsi="Times New Roman"/>
                                  <w:b/>
                                  <w:color w:val="FFFFFF" w:themeColor="background1"/>
                                  <w14:textOutline w14:w="9525" w14:cap="rnd" w14:cmpd="sng" w14:algn="ctr">
                                    <w14:solidFill>
                                      <w14:schemeClr w14:val="bg1"/>
                                    </w14:solidFill>
                                    <w14:prstDash w14:val="solid"/>
                                    <w14:bevel/>
                                  </w14:textOutline>
                                </w:rPr>
                                <w:t>Assumed Lane</w:t>
                              </w:r>
                              <w:r w:rsidRPr="00F97B3D">
                                <w:rPr>
                                  <w:rFonts w:ascii="Times New Roman" w:hAnsi="Times New Roman"/>
                                  <w:b/>
                                  <w:color w:val="FFFFFF" w:themeColor="background1"/>
                                  <w14:textOutline w14:w="9525" w14:cap="rnd" w14:cmpd="sng" w14:algn="ctr">
                                    <w14:solidFill>
                                      <w14:schemeClr w14:val="bg1"/>
                                    </w14:solidFill>
                                    <w14:prstDash w14:val="solid"/>
                                    <w14:bevel/>
                                  </w14:textOutline>
                                </w:rPr>
                                <w:t xml:space="preserve"> Edge</w:t>
                              </w:r>
                            </w:p>
                            <w:p w14:paraId="60FCC8D5" w14:textId="77777777" w:rsidR="00DD512A" w:rsidRPr="00F97B3D" w:rsidRDefault="00DD512A">
                              <w:pPr>
                                <w:rPr>
                                  <w:rFonts w:ascii="Times New Roman" w:hAnsi="Times New Roman"/>
                                  <w:b/>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3" name="Straight Arrow Connector 103"/>
                        <wps:cNvCnPr/>
                        <wps:spPr>
                          <a:xfrm flipH="1">
                            <a:off x="723900" y="0"/>
                            <a:ext cx="295275" cy="209550"/>
                          </a:xfrm>
                          <a:prstGeom prst="straightConnector1">
                            <a:avLst/>
                          </a:prstGeom>
                          <a:ln>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41AC985C" id="Group 104" o:spid="_x0000_s1133" style="position:absolute;left:0;text-align:left;margin-left:138.75pt;margin-top:68.45pt;width:110.25pt;height:39pt;z-index:251676672;mso-position-horizontal-relative:text;mso-position-vertical-relative:text" coordsize="14001,49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K6khAMAAGEJAAAOAAAAZHJzL2Uyb0RvYy54bWzUVttu2zgQfV9g/4Hg+0YX20ktRClct8ku&#10;ELTBJos+0xQlEaVILklH8n79DklJcZy2QFugQF9ocjicy5mZI1++HjqBHpmxXMkSZ2cpRkxSVXHZ&#10;lPifh+s/XmFkHZEVEUqyEh+Yxa+vfv/tstcFy1WrRMUMAiPSFr0uceucLpLE0pZ1xJ4pzSRc1sp0&#10;xMHRNEllSA/WO5HkaXqe9MpU2ijKrAXp23iJr4L9umbUfahryxwSJYbYXFhNWHd+Ta4uSdEYoltO&#10;xzDId0TRES7B6WzqLXEE7Q1/Yarj1CirandGVZeouuaUhRwgmyw9yebGqL0OuTRF3+gZJoD2BKfv&#10;NkvfP94ZxCuoXbrESJIOihT8Ii8AeHrdFKB1Y/S9vjOjoIknn/FQm87/Qi5oCMAeZmDZ4BAFYbZM&#10;0+xihRGFu+V6tUhH5GkL5XnxjLbvvv4wmdwmPro5mF5DE9knnOyP4XTfEs0C/NYjMOK0yJeLCagH&#10;n+AbNaAgDNgEVY8UcgPcQO4RRFtYEH4RsOxVugaAQjt+FrVFtlzkQWFOnhTaWHfDVIf8psQG2j10&#10;IXm8tQ5sgeqk4j1Ldc2FCD6ERH2JzxerNDyYb+CFkF6XheEZzXhgY/hh5w6CeR0h/2Y1NE8ouxeE&#10;sWVbYdAjgYEjlDLpAgDBLmh7rRqC+JaHo/5TVN/yOOYxeVbSzY87LpUJ2Z+EXX2aQq6jPgB5lLff&#10;umE3hKk5H2fEFjtVHaDqRkWOsZpec6jKLbHujhggFaAfIEr3AZZaKEBfjTuMWmX++5zc60MPwy1G&#10;PZBUie2/e2IYRuIvCd29zpZLz2rhsFxd5HAwxze74xu577YKypIBJWsatl7fiWlbG9V9BD7deK9w&#10;RSQF3yV203brInUCH1O22QQl4DFN3K2819Sb9lXyPfcwfCRGj43poKXfq2meSHHSn1HXv5Rqs3eq&#10;5qF5PdAR1bEAMNuej37CkGfpPOP3zhDetA5tjFE92iopYcyUAX5cTKMN7LCVIzlOkxIpCtWC6z8n&#10;YEaOvMgXa2BA9JIo8/Uqn3gyT9crGM84xhPLTuM8AmvH4OaoYgFO8PUU4dGNk22V4JUnAi86af1d&#10;M7X+My1HuHgnK+QOGj4PznAiG8HG0LzVOB+B4I4m5RlDxMhO/P2iDOGGCaYvMkRsXF+8sWHDLnzH&#10;Yffsj8LxOWg9/TO6+h8AAP//AwBQSwMEFAAGAAgAAAAhAHsxTZ/hAAAACwEAAA8AAABkcnMvZG93&#10;bnJldi54bWxMj01Lw0AQhu+C/2EZwZvdpN+J2ZRS1FMRbAXxNs1Ok9Dsbshuk/TfO570OLwP7zxv&#10;thlNI3rqfO2sgngSgSBbOF3bUsHn8fVpDcIHtBobZ0nBjTxs8vu7DFPtBvtB/SGUgkusT1FBFUKb&#10;SumLigz6iWvJcnZ2ncHAZ1dK3eHA5aaR0yhaSoO15Q8VtrSrqLgcrkbB24DDdha/9PvLeXf7Pi7e&#10;v/YxKfX4MG6fQQQawx8Mv/qsDjk7ndzVai8aBdPVasEoB7NlAoKJebLmdSeO4nkCMs/k/w35DwAA&#10;AP//AwBQSwECLQAUAAYACAAAACEAtoM4kv4AAADhAQAAEwAAAAAAAAAAAAAAAAAAAAAAW0NvbnRl&#10;bnRfVHlwZXNdLnhtbFBLAQItABQABgAIAAAAIQA4/SH/1gAAAJQBAAALAAAAAAAAAAAAAAAAAC8B&#10;AABfcmVscy8ucmVsc1BLAQItABQABgAIAAAAIQC1EK6khAMAAGEJAAAOAAAAAAAAAAAAAAAAAC4C&#10;AABkcnMvZTJvRG9jLnhtbFBLAQItABQABgAIAAAAIQB7MU2f4QAAAAsBAAAPAAAAAAAAAAAAAAAA&#10;AN4FAABkcnMvZG93bnJldi54bWxQSwUGAAAAAAQABADzAAAA7AYAAAAA&#10;">
                <v:shape id="Text Box 3243" o:spid="_x0000_s1134" type="#_x0000_t202" style="position:absolute;top:1809;width:14001;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plIyAAAAN0AAAAPAAAAZHJzL2Rvd25yZXYueG1sRI9Pa8JA&#10;FMTvQr/D8gq96aZRS0izigSkIvWg9dLba/blD82+TbNbjf30riD0OMzMb5hsOZhWnKh3jWUFz5MI&#10;BHFhdcOVguPHepyAcB5ZY2uZFFzIwXLxMMow1fbMezodfCUChF2KCmrvu1RKV9Rk0E1sRxy80vYG&#10;fZB9JXWP5wA3rYyj6EUabDgs1NhRXlPxffg1Crb5eof7r9gkf23+9l6uup/j51ypp8dh9QrC0+D/&#10;w/f2RiuYxrMp3N6EJyAXVwAAAP//AwBQSwECLQAUAAYACAAAACEA2+H2y+4AAACFAQAAEwAAAAAA&#10;AAAAAAAAAAAAAAAAW0NvbnRlbnRfVHlwZXNdLnhtbFBLAQItABQABgAIAAAAIQBa9CxbvwAAABUB&#10;AAALAAAAAAAAAAAAAAAAAB8BAABfcmVscy8ucmVsc1BLAQItABQABgAIAAAAIQCBhplIyAAAAN0A&#10;AAAPAAAAAAAAAAAAAAAAAAcCAABkcnMvZG93bnJldi54bWxQSwUGAAAAAAMAAwC3AAAA/AIAAAAA&#10;" filled="f" stroked="f" strokeweight=".5pt">
                  <v:textbox>
                    <w:txbxContent>
                      <w:p w14:paraId="148F8562" w14:textId="0F3C12CC" w:rsidR="00DD512A" w:rsidRPr="00F97B3D" w:rsidRDefault="00DD512A" w:rsidP="00D41D81">
                        <w:pPr>
                          <w:rPr>
                            <w:rFonts w:ascii="Times New Roman" w:hAnsi="Times New Roman"/>
                            <w:b/>
                            <w:color w:val="FFFFFF" w:themeColor="background1"/>
                            <w14:textOutline w14:w="9525" w14:cap="rnd" w14:cmpd="sng" w14:algn="ctr">
                              <w14:solidFill>
                                <w14:schemeClr w14:val="bg1"/>
                              </w14:solidFill>
                              <w14:prstDash w14:val="solid"/>
                              <w14:bevel/>
                            </w14:textOutline>
                          </w:rPr>
                        </w:pPr>
                        <w:r>
                          <w:rPr>
                            <w:rFonts w:ascii="Times New Roman" w:hAnsi="Times New Roman"/>
                            <w:b/>
                            <w:color w:val="FFFFFF" w:themeColor="background1"/>
                            <w14:textOutline w14:w="9525" w14:cap="rnd" w14:cmpd="sng" w14:algn="ctr">
                              <w14:solidFill>
                                <w14:schemeClr w14:val="bg1"/>
                              </w14:solidFill>
                              <w14:prstDash w14:val="solid"/>
                              <w14:bevel/>
                            </w14:textOutline>
                          </w:rPr>
                          <w:t>Assumed Lane</w:t>
                        </w:r>
                        <w:r w:rsidRPr="00F97B3D">
                          <w:rPr>
                            <w:rFonts w:ascii="Times New Roman" w:hAnsi="Times New Roman"/>
                            <w:b/>
                            <w:color w:val="FFFFFF" w:themeColor="background1"/>
                            <w14:textOutline w14:w="9525" w14:cap="rnd" w14:cmpd="sng" w14:algn="ctr">
                              <w14:solidFill>
                                <w14:schemeClr w14:val="bg1"/>
                              </w14:solidFill>
                              <w14:prstDash w14:val="solid"/>
                              <w14:bevel/>
                            </w14:textOutline>
                          </w:rPr>
                          <w:t xml:space="preserve"> Edge</w:t>
                        </w:r>
                      </w:p>
                      <w:p w14:paraId="60FCC8D5" w14:textId="77777777" w:rsidR="00DD512A" w:rsidRPr="00F97B3D" w:rsidRDefault="00DD512A">
                        <w:pPr>
                          <w:rPr>
                            <w:rFonts w:ascii="Times New Roman" w:hAnsi="Times New Roman"/>
                            <w:b/>
                            <w:color w:val="FFFFFF" w:themeColor="background1"/>
                          </w:rPr>
                        </w:pPr>
                      </w:p>
                    </w:txbxContent>
                  </v:textbox>
                </v:shape>
                <v:shapetype id="_x0000_t32" coordsize="21600,21600" o:spt="32" o:oned="t" path="m,l21600,21600e" filled="f">
                  <v:path arrowok="t" fillok="f" o:connecttype="none"/>
                  <o:lock v:ext="edit" shapetype="t"/>
                </v:shapetype>
                <v:shape id="Straight Arrow Connector 103" o:spid="_x0000_s1135" type="#_x0000_t32" style="position:absolute;left:7239;width:2952;height:20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9+JwgAAANwAAAAPAAAAZHJzL2Rvd25yZXYueG1sRE9Na8JA&#10;EL0X/A/LCL0Us9GISMwqItQGSpFGvQ/ZMQlmZ0N2G9N/3y0UepvH+5xsN5pWDNS7xrKCeRSDIC6t&#10;brhScDm/ztYgnEfW2FomBd/kYLedPGWYavvgTxoKX4kQwi5FBbX3XSqlK2sy6CLbEQfuZnuDPsC+&#10;krrHRwg3rVzE8UoabDg01NjRoabyXnwZBdx9XKs8Ofrl6e3wPpxebGEuS6Wep+N+A8LT6P/Ff+5c&#10;h/lxAr/PhAvk9gcAAP//AwBQSwECLQAUAAYACAAAACEA2+H2y+4AAACFAQAAEwAAAAAAAAAAAAAA&#10;AAAAAAAAW0NvbnRlbnRfVHlwZXNdLnhtbFBLAQItABQABgAIAAAAIQBa9CxbvwAAABUBAAALAAAA&#10;AAAAAAAAAAAAAB8BAABfcmVscy8ucmVsc1BLAQItABQABgAIAAAAIQCJ89+JwgAAANwAAAAPAAAA&#10;AAAAAAAAAAAAAAcCAABkcnMvZG93bnJldi54bWxQSwUGAAAAAAMAAwC3AAAA9gIAAAAA&#10;" strokecolor="white [3212]">
                  <v:stroke endarrow="block"/>
                </v:shape>
              </v:group>
            </w:pict>
          </mc:Fallback>
        </mc:AlternateContent>
      </w:r>
      <w:r w:rsidR="005A2267">
        <w:rPr>
          <w:noProof/>
        </w:rPr>
        <w:drawing>
          <wp:inline distT="0" distB="0" distL="0" distR="0" wp14:anchorId="081C210E" wp14:editId="301C1442">
            <wp:extent cx="3657600" cy="27432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5150017.JPG"/>
                    <pic:cNvPicPr/>
                  </pic:nvPicPr>
                  <pic:blipFill>
                    <a:blip r:embed="rId86">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2C5C0BA1" w14:textId="118847F7" w:rsidR="00F03D0B" w:rsidRPr="00BF78B6" w:rsidRDefault="00BB0658" w:rsidP="00541157">
      <w:pPr>
        <w:pStyle w:val="Caption"/>
      </w:pPr>
      <w:bookmarkStart w:id="233" w:name="_Ref486337723"/>
      <w:bookmarkStart w:id="234" w:name="_Toc486418228"/>
      <w:r>
        <w:t xml:space="preserve">Figure </w:t>
      </w:r>
      <w:fldSimple w:instr=" SEQ Figure \* ARABIC ">
        <w:r w:rsidR="00224FC9">
          <w:rPr>
            <w:noProof/>
          </w:rPr>
          <w:t>42</w:t>
        </w:r>
      </w:fldSimple>
      <w:bookmarkEnd w:id="233"/>
      <w:r w:rsidR="00F03D0B" w:rsidRPr="00BF78B6">
        <w:t xml:space="preserve">: </w:t>
      </w:r>
      <w:r w:rsidR="00F97B3D">
        <w:t>Assumed Lane</w:t>
      </w:r>
      <w:r w:rsidR="00761E03" w:rsidRPr="00BF78B6">
        <w:t xml:space="preserve"> Edge</w:t>
      </w:r>
      <w:r w:rsidR="00F97B3D">
        <w:t xml:space="preserve"> -Benchmark Used to Determine Overlay Thickness</w:t>
      </w:r>
      <w:bookmarkEnd w:id="234"/>
    </w:p>
    <w:p w14:paraId="6236F0B5" w14:textId="77777777" w:rsidR="00FE3D19" w:rsidRPr="00FE3D19" w:rsidRDefault="00FE3D19" w:rsidP="00FE3D19">
      <w:pPr>
        <w:pStyle w:val="BodyText"/>
        <w:rPr>
          <w:highlight w:val="yellow"/>
        </w:rPr>
      </w:pPr>
    </w:p>
    <w:p w14:paraId="70BD4C0F" w14:textId="1CB8BABB" w:rsidR="00352F56" w:rsidRPr="00207E46" w:rsidRDefault="0096490C" w:rsidP="00541157">
      <w:pPr>
        <w:pStyle w:val="Caption"/>
        <w:rPr>
          <w:color w:val="FF0000"/>
        </w:rPr>
      </w:pPr>
      <w:bookmarkStart w:id="235" w:name="_Ref486335969"/>
      <w:bookmarkStart w:id="236" w:name="_Toc486418294"/>
      <w:r>
        <w:t xml:space="preserve">Table </w:t>
      </w:r>
      <w:fldSimple w:instr=" SEQ Table \* ARABIC ">
        <w:r w:rsidR="008745E4">
          <w:rPr>
            <w:noProof/>
          </w:rPr>
          <w:t>24</w:t>
        </w:r>
      </w:fldSimple>
      <w:bookmarkEnd w:id="235"/>
      <w:r w:rsidR="00352F56" w:rsidRPr="00210717">
        <w:t>: Overlay Thickness in Test Sections</w:t>
      </w:r>
      <w:bookmarkEnd w:id="236"/>
    </w:p>
    <w:tbl>
      <w:tblPr>
        <w:tblStyle w:val="TableGrid"/>
        <w:tblW w:w="9759" w:type="dxa"/>
        <w:jc w:val="center"/>
        <w:tblLook w:val="04A0" w:firstRow="1" w:lastRow="0" w:firstColumn="1" w:lastColumn="0" w:noHBand="0" w:noVBand="1"/>
      </w:tblPr>
      <w:tblGrid>
        <w:gridCol w:w="945"/>
        <w:gridCol w:w="1339"/>
        <w:gridCol w:w="1350"/>
        <w:gridCol w:w="1425"/>
        <w:gridCol w:w="1072"/>
        <w:gridCol w:w="1230"/>
        <w:gridCol w:w="1026"/>
        <w:gridCol w:w="1372"/>
      </w:tblGrid>
      <w:tr w:rsidR="00082236" w:rsidRPr="007D4D29" w14:paraId="0E41BD51" w14:textId="77777777" w:rsidTr="00082236">
        <w:trPr>
          <w:cantSplit/>
          <w:tblHeader/>
          <w:jc w:val="center"/>
        </w:trPr>
        <w:tc>
          <w:tcPr>
            <w:tcW w:w="945" w:type="dxa"/>
            <w:vMerge w:val="restart"/>
          </w:tcPr>
          <w:p w14:paraId="291BC267" w14:textId="77777777" w:rsidR="00082236" w:rsidRPr="007D4D29" w:rsidRDefault="00082236" w:rsidP="00937668">
            <w:pPr>
              <w:pStyle w:val="BodyText"/>
              <w:spacing w:after="0"/>
              <w:jc w:val="center"/>
              <w:rPr>
                <w:b/>
                <w:sz w:val="20"/>
              </w:rPr>
            </w:pPr>
            <w:r w:rsidRPr="007D4D29">
              <w:rPr>
                <w:b/>
                <w:sz w:val="20"/>
              </w:rPr>
              <w:t>Section</w:t>
            </w:r>
          </w:p>
        </w:tc>
        <w:tc>
          <w:tcPr>
            <w:tcW w:w="1339" w:type="dxa"/>
            <w:vMerge w:val="restart"/>
          </w:tcPr>
          <w:p w14:paraId="28FDB313" w14:textId="77777777" w:rsidR="00082236" w:rsidRPr="007D4D29" w:rsidRDefault="00082236" w:rsidP="005D2EDE">
            <w:pPr>
              <w:pStyle w:val="BodyText"/>
              <w:spacing w:after="0"/>
              <w:jc w:val="center"/>
              <w:rPr>
                <w:b/>
                <w:sz w:val="20"/>
              </w:rPr>
            </w:pPr>
            <w:r w:rsidRPr="007D4D29">
              <w:rPr>
                <w:b/>
                <w:sz w:val="20"/>
              </w:rPr>
              <w:t>Date of Construction</w:t>
            </w:r>
          </w:p>
        </w:tc>
        <w:tc>
          <w:tcPr>
            <w:tcW w:w="1350" w:type="dxa"/>
            <w:vMerge w:val="restart"/>
          </w:tcPr>
          <w:p w14:paraId="27CBA896" w14:textId="77777777" w:rsidR="00082236" w:rsidRPr="007D4D29" w:rsidRDefault="00082236" w:rsidP="005D2EDE">
            <w:pPr>
              <w:pStyle w:val="BodyText"/>
              <w:spacing w:after="0"/>
              <w:jc w:val="center"/>
              <w:rPr>
                <w:b/>
                <w:sz w:val="20"/>
              </w:rPr>
            </w:pPr>
            <w:r w:rsidRPr="007D4D29">
              <w:rPr>
                <w:b/>
                <w:sz w:val="20"/>
              </w:rPr>
              <w:t>Date of Pre-Overlay Survey</w:t>
            </w:r>
          </w:p>
        </w:tc>
        <w:tc>
          <w:tcPr>
            <w:tcW w:w="1425" w:type="dxa"/>
            <w:vMerge w:val="restart"/>
          </w:tcPr>
          <w:p w14:paraId="4B0F3D50" w14:textId="77777777" w:rsidR="00082236" w:rsidRPr="007D4D29" w:rsidRDefault="00082236" w:rsidP="005D2EDE">
            <w:pPr>
              <w:pStyle w:val="BodyText"/>
              <w:spacing w:after="0"/>
              <w:jc w:val="center"/>
              <w:rPr>
                <w:b/>
                <w:sz w:val="20"/>
              </w:rPr>
            </w:pPr>
            <w:r w:rsidRPr="00082236">
              <w:rPr>
                <w:b/>
                <w:sz w:val="20"/>
                <w:highlight w:val="yellow"/>
              </w:rPr>
              <w:t>Date of Post-Overlay Survey</w:t>
            </w:r>
            <w:r w:rsidRPr="007D4D29">
              <w:rPr>
                <w:b/>
                <w:sz w:val="20"/>
              </w:rPr>
              <w:t xml:space="preserve"> </w:t>
            </w:r>
          </w:p>
        </w:tc>
        <w:tc>
          <w:tcPr>
            <w:tcW w:w="4700" w:type="dxa"/>
            <w:gridSpan w:val="4"/>
          </w:tcPr>
          <w:p w14:paraId="529A8DE0" w14:textId="77777777" w:rsidR="00082236" w:rsidRPr="007D4D29" w:rsidRDefault="00082236" w:rsidP="005D2EDE">
            <w:pPr>
              <w:pStyle w:val="BodyText"/>
              <w:spacing w:after="0"/>
              <w:jc w:val="center"/>
              <w:rPr>
                <w:b/>
                <w:sz w:val="20"/>
              </w:rPr>
            </w:pPr>
            <w:r w:rsidRPr="007D4D29">
              <w:rPr>
                <w:b/>
                <w:sz w:val="20"/>
              </w:rPr>
              <w:t>Overlay Thickness – inch (mm)</w:t>
            </w:r>
          </w:p>
        </w:tc>
      </w:tr>
      <w:tr w:rsidR="00082236" w:rsidRPr="007D4D29" w14:paraId="224F1332" w14:textId="77777777" w:rsidTr="00082236">
        <w:trPr>
          <w:cantSplit/>
          <w:tblHeader/>
          <w:jc w:val="center"/>
        </w:trPr>
        <w:tc>
          <w:tcPr>
            <w:tcW w:w="945" w:type="dxa"/>
            <w:vMerge/>
          </w:tcPr>
          <w:p w14:paraId="0B089855" w14:textId="77777777" w:rsidR="00082236" w:rsidRPr="007D4D29" w:rsidRDefault="00082236" w:rsidP="00937668">
            <w:pPr>
              <w:pStyle w:val="BodyText"/>
              <w:spacing w:after="0"/>
              <w:jc w:val="center"/>
              <w:rPr>
                <w:b/>
                <w:sz w:val="20"/>
              </w:rPr>
            </w:pPr>
          </w:p>
        </w:tc>
        <w:tc>
          <w:tcPr>
            <w:tcW w:w="1339" w:type="dxa"/>
            <w:vMerge/>
          </w:tcPr>
          <w:p w14:paraId="63C8A86D" w14:textId="77777777" w:rsidR="00082236" w:rsidRPr="007D4D29" w:rsidRDefault="00082236" w:rsidP="00937668">
            <w:pPr>
              <w:pStyle w:val="BodyText"/>
              <w:spacing w:after="0"/>
              <w:jc w:val="center"/>
              <w:rPr>
                <w:sz w:val="20"/>
              </w:rPr>
            </w:pPr>
          </w:p>
        </w:tc>
        <w:tc>
          <w:tcPr>
            <w:tcW w:w="1350" w:type="dxa"/>
            <w:vMerge/>
          </w:tcPr>
          <w:p w14:paraId="23F25C9A" w14:textId="77777777" w:rsidR="00082236" w:rsidRPr="007D4D29" w:rsidRDefault="00082236" w:rsidP="00937668">
            <w:pPr>
              <w:pStyle w:val="BodyText"/>
              <w:spacing w:after="0"/>
              <w:jc w:val="center"/>
              <w:rPr>
                <w:b/>
                <w:sz w:val="20"/>
              </w:rPr>
            </w:pPr>
          </w:p>
        </w:tc>
        <w:tc>
          <w:tcPr>
            <w:tcW w:w="1425" w:type="dxa"/>
            <w:vMerge/>
          </w:tcPr>
          <w:p w14:paraId="23D75537" w14:textId="77777777" w:rsidR="00082236" w:rsidRPr="007D4D29" w:rsidRDefault="00082236" w:rsidP="00937668">
            <w:pPr>
              <w:pStyle w:val="BodyText"/>
              <w:spacing w:after="0"/>
              <w:jc w:val="center"/>
              <w:rPr>
                <w:b/>
                <w:sz w:val="20"/>
              </w:rPr>
            </w:pPr>
          </w:p>
        </w:tc>
        <w:tc>
          <w:tcPr>
            <w:tcW w:w="1072" w:type="dxa"/>
          </w:tcPr>
          <w:p w14:paraId="1A63355D" w14:textId="77777777" w:rsidR="00082236" w:rsidRPr="007D4D29" w:rsidRDefault="00082236" w:rsidP="00937668">
            <w:pPr>
              <w:pStyle w:val="BodyText"/>
              <w:spacing w:after="0"/>
              <w:jc w:val="center"/>
              <w:rPr>
                <w:b/>
                <w:sz w:val="20"/>
              </w:rPr>
            </w:pPr>
            <w:r w:rsidRPr="007D4D29">
              <w:rPr>
                <w:b/>
                <w:sz w:val="20"/>
              </w:rPr>
              <w:t>Minimum</w:t>
            </w:r>
          </w:p>
        </w:tc>
        <w:tc>
          <w:tcPr>
            <w:tcW w:w="1230" w:type="dxa"/>
          </w:tcPr>
          <w:p w14:paraId="6B02E828" w14:textId="77777777" w:rsidR="00082236" w:rsidRPr="007D4D29" w:rsidRDefault="00082236" w:rsidP="00937668">
            <w:pPr>
              <w:pStyle w:val="BodyText"/>
              <w:spacing w:after="0"/>
              <w:jc w:val="center"/>
              <w:rPr>
                <w:b/>
                <w:sz w:val="20"/>
              </w:rPr>
            </w:pPr>
            <w:r w:rsidRPr="007D4D29">
              <w:rPr>
                <w:b/>
                <w:sz w:val="20"/>
              </w:rPr>
              <w:t>Maximum</w:t>
            </w:r>
          </w:p>
        </w:tc>
        <w:tc>
          <w:tcPr>
            <w:tcW w:w="1026" w:type="dxa"/>
          </w:tcPr>
          <w:p w14:paraId="69912949" w14:textId="77777777" w:rsidR="00082236" w:rsidRPr="007D4D29" w:rsidRDefault="00082236" w:rsidP="00937668">
            <w:pPr>
              <w:pStyle w:val="BodyText"/>
              <w:spacing w:after="0"/>
              <w:jc w:val="center"/>
              <w:rPr>
                <w:b/>
                <w:sz w:val="20"/>
              </w:rPr>
            </w:pPr>
            <w:r w:rsidRPr="007D4D29">
              <w:rPr>
                <w:b/>
                <w:sz w:val="20"/>
              </w:rPr>
              <w:t>Average</w:t>
            </w:r>
          </w:p>
        </w:tc>
        <w:tc>
          <w:tcPr>
            <w:tcW w:w="1372" w:type="dxa"/>
          </w:tcPr>
          <w:p w14:paraId="00E9BEF3" w14:textId="77777777" w:rsidR="00082236" w:rsidRPr="007D4D29" w:rsidRDefault="00082236" w:rsidP="00937668">
            <w:pPr>
              <w:pStyle w:val="BodyText"/>
              <w:spacing w:after="0"/>
              <w:jc w:val="center"/>
              <w:rPr>
                <w:b/>
                <w:sz w:val="20"/>
              </w:rPr>
            </w:pPr>
            <w:r w:rsidRPr="007D4D29">
              <w:rPr>
                <w:b/>
                <w:sz w:val="20"/>
              </w:rPr>
              <w:t>Standard Deviation</w:t>
            </w:r>
          </w:p>
        </w:tc>
      </w:tr>
      <w:tr w:rsidR="00082236" w:rsidRPr="007D4D29" w14:paraId="07850BBD" w14:textId="77777777" w:rsidTr="00082236">
        <w:trPr>
          <w:jc w:val="center"/>
        </w:trPr>
        <w:tc>
          <w:tcPr>
            <w:tcW w:w="945" w:type="dxa"/>
          </w:tcPr>
          <w:p w14:paraId="4EA0315E" w14:textId="3A8B2673" w:rsidR="00082236" w:rsidRPr="007D4D29" w:rsidRDefault="00082236" w:rsidP="00082236">
            <w:pPr>
              <w:pStyle w:val="BodyText"/>
              <w:spacing w:after="0"/>
              <w:jc w:val="center"/>
              <w:rPr>
                <w:sz w:val="20"/>
              </w:rPr>
            </w:pPr>
            <w:r>
              <w:rPr>
                <w:sz w:val="20"/>
              </w:rPr>
              <w:t>87</w:t>
            </w:r>
            <w:r w:rsidRPr="007D4D29">
              <w:rPr>
                <w:sz w:val="20"/>
              </w:rPr>
              <w:t>AA01</w:t>
            </w:r>
          </w:p>
        </w:tc>
        <w:tc>
          <w:tcPr>
            <w:tcW w:w="1339" w:type="dxa"/>
          </w:tcPr>
          <w:p w14:paraId="7292BE12" w14:textId="2877408A" w:rsidR="00082236" w:rsidRPr="007D4D29" w:rsidRDefault="00082236" w:rsidP="00082236">
            <w:pPr>
              <w:pStyle w:val="BodyText"/>
              <w:spacing w:after="0"/>
              <w:jc w:val="center"/>
              <w:rPr>
                <w:sz w:val="20"/>
              </w:rPr>
            </w:pPr>
            <w:r>
              <w:rPr>
                <w:sz w:val="20"/>
              </w:rPr>
              <w:t>June 13</w:t>
            </w:r>
            <w:r w:rsidRPr="007D4D29">
              <w:rPr>
                <w:sz w:val="20"/>
              </w:rPr>
              <w:t>, 201</w:t>
            </w:r>
            <w:r>
              <w:rPr>
                <w:sz w:val="20"/>
              </w:rPr>
              <w:t>7</w:t>
            </w:r>
          </w:p>
        </w:tc>
        <w:tc>
          <w:tcPr>
            <w:tcW w:w="1350" w:type="dxa"/>
          </w:tcPr>
          <w:p w14:paraId="0292B5AC" w14:textId="2BCC70A4" w:rsidR="00082236" w:rsidRPr="007D4D29" w:rsidRDefault="00082236" w:rsidP="00082236">
            <w:pPr>
              <w:pStyle w:val="BodyText"/>
              <w:spacing w:after="0"/>
              <w:jc w:val="center"/>
              <w:rPr>
                <w:sz w:val="20"/>
              </w:rPr>
            </w:pPr>
            <w:r>
              <w:rPr>
                <w:sz w:val="20"/>
              </w:rPr>
              <w:t>May</w:t>
            </w:r>
            <w:r w:rsidRPr="00F0148F">
              <w:rPr>
                <w:sz w:val="20"/>
              </w:rPr>
              <w:t xml:space="preserve"> 1</w:t>
            </w:r>
            <w:r>
              <w:rPr>
                <w:sz w:val="20"/>
              </w:rPr>
              <w:t>7</w:t>
            </w:r>
            <w:r w:rsidRPr="00F0148F">
              <w:rPr>
                <w:sz w:val="20"/>
              </w:rPr>
              <w:t>, 2017</w:t>
            </w:r>
          </w:p>
        </w:tc>
        <w:tc>
          <w:tcPr>
            <w:tcW w:w="1425" w:type="dxa"/>
          </w:tcPr>
          <w:p w14:paraId="51504826" w14:textId="590F306F" w:rsidR="00082236" w:rsidRPr="00082236" w:rsidRDefault="00082236" w:rsidP="00082236">
            <w:pPr>
              <w:pStyle w:val="BodyText"/>
              <w:spacing w:after="0"/>
              <w:jc w:val="center"/>
              <w:rPr>
                <w:sz w:val="20"/>
                <w:highlight w:val="yellow"/>
              </w:rPr>
            </w:pPr>
            <w:r w:rsidRPr="00082236">
              <w:rPr>
                <w:sz w:val="20"/>
                <w:highlight w:val="yellow"/>
              </w:rPr>
              <w:t>June 26, 2017</w:t>
            </w:r>
          </w:p>
        </w:tc>
        <w:tc>
          <w:tcPr>
            <w:tcW w:w="1072" w:type="dxa"/>
          </w:tcPr>
          <w:p w14:paraId="054D59C9" w14:textId="77777777" w:rsidR="00082236" w:rsidRPr="007D4D29" w:rsidRDefault="00082236" w:rsidP="00082236">
            <w:pPr>
              <w:pStyle w:val="BodyText"/>
              <w:spacing w:after="0"/>
              <w:jc w:val="center"/>
              <w:rPr>
                <w:sz w:val="20"/>
              </w:rPr>
            </w:pPr>
          </w:p>
        </w:tc>
        <w:tc>
          <w:tcPr>
            <w:tcW w:w="1230" w:type="dxa"/>
          </w:tcPr>
          <w:p w14:paraId="037A2E65" w14:textId="77777777" w:rsidR="00082236" w:rsidRPr="007D4D29" w:rsidRDefault="00082236" w:rsidP="00082236">
            <w:pPr>
              <w:pStyle w:val="BodyText"/>
              <w:spacing w:after="0"/>
              <w:jc w:val="center"/>
              <w:rPr>
                <w:sz w:val="20"/>
              </w:rPr>
            </w:pPr>
          </w:p>
        </w:tc>
        <w:tc>
          <w:tcPr>
            <w:tcW w:w="1026" w:type="dxa"/>
          </w:tcPr>
          <w:p w14:paraId="015278EA" w14:textId="77777777" w:rsidR="00082236" w:rsidRPr="007D4D29" w:rsidRDefault="00082236" w:rsidP="00082236">
            <w:pPr>
              <w:pStyle w:val="BodyText"/>
              <w:spacing w:after="0"/>
              <w:jc w:val="center"/>
              <w:rPr>
                <w:sz w:val="20"/>
              </w:rPr>
            </w:pPr>
          </w:p>
        </w:tc>
        <w:tc>
          <w:tcPr>
            <w:tcW w:w="1372" w:type="dxa"/>
          </w:tcPr>
          <w:p w14:paraId="53F56087" w14:textId="77777777" w:rsidR="00082236" w:rsidRPr="007D4D29" w:rsidRDefault="00082236" w:rsidP="00082236">
            <w:pPr>
              <w:pStyle w:val="BodyText"/>
              <w:spacing w:after="0"/>
              <w:jc w:val="center"/>
              <w:rPr>
                <w:sz w:val="20"/>
              </w:rPr>
            </w:pPr>
          </w:p>
        </w:tc>
      </w:tr>
      <w:tr w:rsidR="00082236" w:rsidRPr="007D4D29" w14:paraId="7BC97D93" w14:textId="77777777" w:rsidTr="00082236">
        <w:trPr>
          <w:jc w:val="center"/>
        </w:trPr>
        <w:tc>
          <w:tcPr>
            <w:tcW w:w="945" w:type="dxa"/>
          </w:tcPr>
          <w:p w14:paraId="162017CC" w14:textId="7856B7E1" w:rsidR="00082236" w:rsidRPr="007D4D29" w:rsidRDefault="00082236" w:rsidP="00082236">
            <w:pPr>
              <w:pStyle w:val="BodyText"/>
              <w:spacing w:after="0"/>
              <w:jc w:val="center"/>
              <w:rPr>
                <w:sz w:val="20"/>
              </w:rPr>
            </w:pPr>
            <w:r>
              <w:rPr>
                <w:sz w:val="20"/>
              </w:rPr>
              <w:t>87</w:t>
            </w:r>
            <w:r w:rsidRPr="007D4D29">
              <w:rPr>
                <w:sz w:val="20"/>
              </w:rPr>
              <w:t>AA02</w:t>
            </w:r>
          </w:p>
        </w:tc>
        <w:tc>
          <w:tcPr>
            <w:tcW w:w="1339" w:type="dxa"/>
          </w:tcPr>
          <w:p w14:paraId="683DA12F" w14:textId="67842D9E" w:rsidR="00082236" w:rsidRPr="007D4D29" w:rsidRDefault="00082236" w:rsidP="00082236">
            <w:pPr>
              <w:pStyle w:val="BodyText"/>
              <w:spacing w:after="0"/>
              <w:jc w:val="center"/>
              <w:rPr>
                <w:sz w:val="20"/>
              </w:rPr>
            </w:pPr>
            <w:r w:rsidRPr="00F50B48">
              <w:rPr>
                <w:sz w:val="20"/>
              </w:rPr>
              <w:t>June</w:t>
            </w:r>
            <w:r>
              <w:rPr>
                <w:sz w:val="20"/>
              </w:rPr>
              <w:t xml:space="preserve"> 24</w:t>
            </w:r>
            <w:r w:rsidRPr="00F50B48">
              <w:rPr>
                <w:sz w:val="20"/>
              </w:rPr>
              <w:t xml:space="preserve">, </w:t>
            </w:r>
            <w:r w:rsidRPr="007D4D29">
              <w:rPr>
                <w:sz w:val="20"/>
              </w:rPr>
              <w:t>201</w:t>
            </w:r>
            <w:r>
              <w:rPr>
                <w:sz w:val="20"/>
              </w:rPr>
              <w:t>7</w:t>
            </w:r>
          </w:p>
        </w:tc>
        <w:tc>
          <w:tcPr>
            <w:tcW w:w="1350" w:type="dxa"/>
          </w:tcPr>
          <w:p w14:paraId="1F5D6B22" w14:textId="535D6B2C" w:rsidR="00082236" w:rsidRPr="007D4D29" w:rsidRDefault="00082236" w:rsidP="00082236">
            <w:pPr>
              <w:pStyle w:val="BodyText"/>
              <w:spacing w:after="0"/>
              <w:jc w:val="center"/>
              <w:rPr>
                <w:sz w:val="20"/>
              </w:rPr>
            </w:pPr>
            <w:r w:rsidRPr="00CD29B4">
              <w:rPr>
                <w:sz w:val="20"/>
              </w:rPr>
              <w:t>May</w:t>
            </w:r>
            <w:r>
              <w:rPr>
                <w:sz w:val="20"/>
              </w:rPr>
              <w:t xml:space="preserve"> 18</w:t>
            </w:r>
            <w:r w:rsidRPr="00CD29B4">
              <w:rPr>
                <w:sz w:val="20"/>
              </w:rPr>
              <w:t>, 2017</w:t>
            </w:r>
          </w:p>
        </w:tc>
        <w:tc>
          <w:tcPr>
            <w:tcW w:w="1425" w:type="dxa"/>
          </w:tcPr>
          <w:p w14:paraId="5DE3AFC5" w14:textId="3174F1C0" w:rsidR="00082236" w:rsidRPr="00082236" w:rsidRDefault="00082236" w:rsidP="00082236">
            <w:pPr>
              <w:pStyle w:val="BodyText"/>
              <w:spacing w:after="0"/>
              <w:jc w:val="center"/>
              <w:rPr>
                <w:sz w:val="20"/>
                <w:highlight w:val="yellow"/>
              </w:rPr>
            </w:pPr>
            <w:r w:rsidRPr="00082236">
              <w:rPr>
                <w:sz w:val="20"/>
                <w:highlight w:val="yellow"/>
              </w:rPr>
              <w:t>June 26, 2017</w:t>
            </w:r>
          </w:p>
        </w:tc>
        <w:tc>
          <w:tcPr>
            <w:tcW w:w="1072" w:type="dxa"/>
          </w:tcPr>
          <w:p w14:paraId="29077E1D" w14:textId="77777777" w:rsidR="00082236" w:rsidRPr="007D4D29" w:rsidRDefault="00082236" w:rsidP="00082236">
            <w:pPr>
              <w:pStyle w:val="BodyText"/>
              <w:spacing w:after="0"/>
              <w:jc w:val="center"/>
              <w:rPr>
                <w:sz w:val="20"/>
              </w:rPr>
            </w:pPr>
          </w:p>
        </w:tc>
        <w:tc>
          <w:tcPr>
            <w:tcW w:w="1230" w:type="dxa"/>
          </w:tcPr>
          <w:p w14:paraId="1F7DDF21" w14:textId="77777777" w:rsidR="00082236" w:rsidRPr="007D4D29" w:rsidRDefault="00082236" w:rsidP="00082236">
            <w:pPr>
              <w:pStyle w:val="BodyText"/>
              <w:spacing w:after="0"/>
              <w:jc w:val="center"/>
              <w:rPr>
                <w:sz w:val="20"/>
              </w:rPr>
            </w:pPr>
          </w:p>
        </w:tc>
        <w:tc>
          <w:tcPr>
            <w:tcW w:w="1026" w:type="dxa"/>
          </w:tcPr>
          <w:p w14:paraId="3AE5AF22" w14:textId="77777777" w:rsidR="00082236" w:rsidRPr="007D4D29" w:rsidRDefault="00082236" w:rsidP="00082236">
            <w:pPr>
              <w:pStyle w:val="BodyText"/>
              <w:spacing w:after="0"/>
              <w:jc w:val="center"/>
              <w:rPr>
                <w:sz w:val="20"/>
              </w:rPr>
            </w:pPr>
          </w:p>
        </w:tc>
        <w:tc>
          <w:tcPr>
            <w:tcW w:w="1372" w:type="dxa"/>
          </w:tcPr>
          <w:p w14:paraId="187C8365" w14:textId="77777777" w:rsidR="00082236" w:rsidRPr="007D4D29" w:rsidRDefault="00082236" w:rsidP="00082236">
            <w:pPr>
              <w:pStyle w:val="BodyText"/>
              <w:spacing w:after="0"/>
              <w:jc w:val="center"/>
              <w:rPr>
                <w:sz w:val="20"/>
              </w:rPr>
            </w:pPr>
          </w:p>
        </w:tc>
      </w:tr>
      <w:tr w:rsidR="00082236" w:rsidRPr="007D4D29" w14:paraId="4FC2999D" w14:textId="77777777" w:rsidTr="00082236">
        <w:trPr>
          <w:jc w:val="center"/>
        </w:trPr>
        <w:tc>
          <w:tcPr>
            <w:tcW w:w="945" w:type="dxa"/>
          </w:tcPr>
          <w:p w14:paraId="7BE35FF8" w14:textId="7198BAEB" w:rsidR="00082236" w:rsidRPr="007D4D29" w:rsidRDefault="00082236" w:rsidP="00082236">
            <w:pPr>
              <w:pStyle w:val="BodyText"/>
              <w:spacing w:after="0"/>
              <w:jc w:val="center"/>
              <w:rPr>
                <w:sz w:val="20"/>
              </w:rPr>
            </w:pPr>
            <w:r>
              <w:rPr>
                <w:sz w:val="20"/>
              </w:rPr>
              <w:t>87</w:t>
            </w:r>
            <w:r w:rsidRPr="007D4D29">
              <w:rPr>
                <w:sz w:val="20"/>
              </w:rPr>
              <w:t>AA03</w:t>
            </w:r>
          </w:p>
        </w:tc>
        <w:tc>
          <w:tcPr>
            <w:tcW w:w="1339" w:type="dxa"/>
          </w:tcPr>
          <w:p w14:paraId="5CE598C4" w14:textId="792EC6C6" w:rsidR="00082236" w:rsidRPr="007D4D29" w:rsidRDefault="00082236" w:rsidP="00082236">
            <w:pPr>
              <w:pStyle w:val="BodyText"/>
              <w:spacing w:after="0"/>
              <w:jc w:val="center"/>
              <w:rPr>
                <w:sz w:val="20"/>
              </w:rPr>
            </w:pPr>
            <w:r w:rsidRPr="00B13028">
              <w:rPr>
                <w:sz w:val="20"/>
              </w:rPr>
              <w:t>June</w:t>
            </w:r>
            <w:r>
              <w:rPr>
                <w:sz w:val="20"/>
              </w:rPr>
              <w:t xml:space="preserve"> 1</w:t>
            </w:r>
            <w:r w:rsidRPr="00B13028">
              <w:rPr>
                <w:sz w:val="20"/>
              </w:rPr>
              <w:t>4, 2017</w:t>
            </w:r>
          </w:p>
        </w:tc>
        <w:tc>
          <w:tcPr>
            <w:tcW w:w="1350" w:type="dxa"/>
          </w:tcPr>
          <w:p w14:paraId="6F2271CA" w14:textId="5000854C" w:rsidR="00082236" w:rsidRPr="007D4D29" w:rsidRDefault="00082236" w:rsidP="00082236">
            <w:pPr>
              <w:pStyle w:val="BodyText"/>
              <w:spacing w:after="0"/>
              <w:jc w:val="center"/>
              <w:rPr>
                <w:sz w:val="20"/>
              </w:rPr>
            </w:pPr>
            <w:r w:rsidRPr="00CD29B4">
              <w:rPr>
                <w:sz w:val="20"/>
              </w:rPr>
              <w:t xml:space="preserve">May </w:t>
            </w:r>
            <w:r>
              <w:rPr>
                <w:sz w:val="20"/>
              </w:rPr>
              <w:t>29</w:t>
            </w:r>
            <w:r w:rsidRPr="00CD29B4">
              <w:rPr>
                <w:sz w:val="20"/>
              </w:rPr>
              <w:t>, 2017</w:t>
            </w:r>
          </w:p>
        </w:tc>
        <w:tc>
          <w:tcPr>
            <w:tcW w:w="1425" w:type="dxa"/>
          </w:tcPr>
          <w:p w14:paraId="17744361" w14:textId="1EFC8127" w:rsidR="00082236" w:rsidRPr="00082236" w:rsidRDefault="00082236" w:rsidP="00082236">
            <w:pPr>
              <w:pStyle w:val="BodyText"/>
              <w:spacing w:after="0"/>
              <w:jc w:val="center"/>
              <w:rPr>
                <w:sz w:val="20"/>
                <w:highlight w:val="yellow"/>
              </w:rPr>
            </w:pPr>
            <w:r w:rsidRPr="00082236">
              <w:rPr>
                <w:sz w:val="20"/>
                <w:highlight w:val="yellow"/>
              </w:rPr>
              <w:t>June 26, 2017</w:t>
            </w:r>
          </w:p>
        </w:tc>
        <w:tc>
          <w:tcPr>
            <w:tcW w:w="1072" w:type="dxa"/>
          </w:tcPr>
          <w:p w14:paraId="3B362AD8" w14:textId="77777777" w:rsidR="00082236" w:rsidRPr="007D4D29" w:rsidRDefault="00082236" w:rsidP="00082236">
            <w:pPr>
              <w:pStyle w:val="BodyText"/>
              <w:spacing w:after="0"/>
              <w:jc w:val="center"/>
              <w:rPr>
                <w:sz w:val="20"/>
              </w:rPr>
            </w:pPr>
          </w:p>
        </w:tc>
        <w:tc>
          <w:tcPr>
            <w:tcW w:w="1230" w:type="dxa"/>
          </w:tcPr>
          <w:p w14:paraId="28166F5F" w14:textId="77777777" w:rsidR="00082236" w:rsidRPr="007D4D29" w:rsidRDefault="00082236" w:rsidP="00082236">
            <w:pPr>
              <w:pStyle w:val="BodyText"/>
              <w:spacing w:after="0"/>
              <w:jc w:val="center"/>
              <w:rPr>
                <w:sz w:val="20"/>
              </w:rPr>
            </w:pPr>
          </w:p>
        </w:tc>
        <w:tc>
          <w:tcPr>
            <w:tcW w:w="1026" w:type="dxa"/>
          </w:tcPr>
          <w:p w14:paraId="7FBB4D40" w14:textId="77777777" w:rsidR="00082236" w:rsidRPr="007D4D29" w:rsidRDefault="00082236" w:rsidP="00082236">
            <w:pPr>
              <w:pStyle w:val="BodyText"/>
              <w:spacing w:after="0"/>
              <w:jc w:val="center"/>
              <w:rPr>
                <w:sz w:val="20"/>
              </w:rPr>
            </w:pPr>
          </w:p>
        </w:tc>
        <w:tc>
          <w:tcPr>
            <w:tcW w:w="1372" w:type="dxa"/>
          </w:tcPr>
          <w:p w14:paraId="4F8F83DD" w14:textId="77777777" w:rsidR="00082236" w:rsidRPr="007D4D29" w:rsidRDefault="00082236" w:rsidP="00082236">
            <w:pPr>
              <w:pStyle w:val="BodyText"/>
              <w:spacing w:after="0"/>
              <w:jc w:val="center"/>
              <w:rPr>
                <w:sz w:val="20"/>
              </w:rPr>
            </w:pPr>
          </w:p>
        </w:tc>
      </w:tr>
      <w:tr w:rsidR="00082236" w:rsidRPr="007D4D29" w14:paraId="576FB8D1" w14:textId="77777777" w:rsidTr="00082236">
        <w:trPr>
          <w:jc w:val="center"/>
        </w:trPr>
        <w:tc>
          <w:tcPr>
            <w:tcW w:w="945" w:type="dxa"/>
          </w:tcPr>
          <w:p w14:paraId="778BFE30" w14:textId="5C9F77A1" w:rsidR="00082236" w:rsidRPr="007D4D29" w:rsidRDefault="00082236" w:rsidP="00082236">
            <w:pPr>
              <w:pStyle w:val="BodyText"/>
              <w:spacing w:after="0"/>
              <w:jc w:val="center"/>
              <w:rPr>
                <w:sz w:val="20"/>
              </w:rPr>
            </w:pPr>
            <w:r>
              <w:rPr>
                <w:sz w:val="20"/>
              </w:rPr>
              <w:t>87</w:t>
            </w:r>
            <w:r w:rsidRPr="007D4D29">
              <w:rPr>
                <w:sz w:val="20"/>
              </w:rPr>
              <w:t>AA61</w:t>
            </w:r>
          </w:p>
        </w:tc>
        <w:tc>
          <w:tcPr>
            <w:tcW w:w="1339" w:type="dxa"/>
          </w:tcPr>
          <w:p w14:paraId="50A375B1" w14:textId="727EF4A4" w:rsidR="00082236" w:rsidRPr="007D4D29" w:rsidRDefault="00082236" w:rsidP="00082236">
            <w:pPr>
              <w:pStyle w:val="BodyText"/>
              <w:spacing w:after="0"/>
              <w:jc w:val="center"/>
              <w:rPr>
                <w:sz w:val="20"/>
              </w:rPr>
            </w:pPr>
            <w:r w:rsidRPr="00B13028">
              <w:rPr>
                <w:sz w:val="20"/>
              </w:rPr>
              <w:t>June 2</w:t>
            </w:r>
            <w:r>
              <w:rPr>
                <w:sz w:val="20"/>
              </w:rPr>
              <w:t>1</w:t>
            </w:r>
            <w:r w:rsidRPr="00B13028">
              <w:rPr>
                <w:sz w:val="20"/>
              </w:rPr>
              <w:t>, 2017</w:t>
            </w:r>
          </w:p>
        </w:tc>
        <w:tc>
          <w:tcPr>
            <w:tcW w:w="1350" w:type="dxa"/>
          </w:tcPr>
          <w:p w14:paraId="29E6E3B0" w14:textId="420550AF" w:rsidR="00082236" w:rsidRPr="007D4D29" w:rsidRDefault="00082236" w:rsidP="00082236">
            <w:pPr>
              <w:pStyle w:val="BodyText"/>
              <w:spacing w:after="0"/>
              <w:jc w:val="center"/>
              <w:rPr>
                <w:sz w:val="20"/>
              </w:rPr>
            </w:pPr>
            <w:r w:rsidRPr="00CD29B4">
              <w:rPr>
                <w:sz w:val="20"/>
              </w:rPr>
              <w:t>May 3</w:t>
            </w:r>
            <w:r>
              <w:rPr>
                <w:sz w:val="20"/>
              </w:rPr>
              <w:t>0</w:t>
            </w:r>
            <w:r w:rsidRPr="00CD29B4">
              <w:rPr>
                <w:sz w:val="20"/>
              </w:rPr>
              <w:t>, 2017</w:t>
            </w:r>
          </w:p>
        </w:tc>
        <w:tc>
          <w:tcPr>
            <w:tcW w:w="1425" w:type="dxa"/>
          </w:tcPr>
          <w:p w14:paraId="19B9AF5B" w14:textId="32A8B518" w:rsidR="00082236" w:rsidRPr="00082236" w:rsidRDefault="00082236" w:rsidP="00082236">
            <w:pPr>
              <w:pStyle w:val="BodyText"/>
              <w:spacing w:after="0"/>
              <w:jc w:val="center"/>
              <w:rPr>
                <w:sz w:val="20"/>
                <w:highlight w:val="yellow"/>
              </w:rPr>
            </w:pPr>
            <w:r w:rsidRPr="00082236">
              <w:rPr>
                <w:sz w:val="20"/>
                <w:highlight w:val="yellow"/>
              </w:rPr>
              <w:t>June 26, 2017</w:t>
            </w:r>
          </w:p>
        </w:tc>
        <w:tc>
          <w:tcPr>
            <w:tcW w:w="1072" w:type="dxa"/>
          </w:tcPr>
          <w:p w14:paraId="38626833" w14:textId="77777777" w:rsidR="00082236" w:rsidRPr="007D4D29" w:rsidRDefault="00082236" w:rsidP="00082236">
            <w:pPr>
              <w:pStyle w:val="BodyText"/>
              <w:spacing w:after="0"/>
              <w:jc w:val="center"/>
              <w:rPr>
                <w:sz w:val="20"/>
              </w:rPr>
            </w:pPr>
          </w:p>
        </w:tc>
        <w:tc>
          <w:tcPr>
            <w:tcW w:w="1230" w:type="dxa"/>
          </w:tcPr>
          <w:p w14:paraId="324433A3" w14:textId="77777777" w:rsidR="00082236" w:rsidRPr="007D4D29" w:rsidRDefault="00082236" w:rsidP="00082236">
            <w:pPr>
              <w:pStyle w:val="BodyText"/>
              <w:spacing w:after="0"/>
              <w:jc w:val="center"/>
              <w:rPr>
                <w:sz w:val="20"/>
              </w:rPr>
            </w:pPr>
          </w:p>
        </w:tc>
        <w:tc>
          <w:tcPr>
            <w:tcW w:w="1026" w:type="dxa"/>
          </w:tcPr>
          <w:p w14:paraId="7D7DB626" w14:textId="77777777" w:rsidR="00082236" w:rsidRPr="007D4D29" w:rsidRDefault="00082236" w:rsidP="00082236">
            <w:pPr>
              <w:pStyle w:val="BodyText"/>
              <w:spacing w:after="0"/>
              <w:jc w:val="center"/>
              <w:rPr>
                <w:sz w:val="20"/>
              </w:rPr>
            </w:pPr>
          </w:p>
        </w:tc>
        <w:tc>
          <w:tcPr>
            <w:tcW w:w="1372" w:type="dxa"/>
          </w:tcPr>
          <w:p w14:paraId="5AC1CA03" w14:textId="77777777" w:rsidR="00082236" w:rsidRPr="007D4D29" w:rsidRDefault="00082236" w:rsidP="00082236">
            <w:pPr>
              <w:pStyle w:val="BodyText"/>
              <w:spacing w:after="0"/>
              <w:jc w:val="center"/>
              <w:rPr>
                <w:sz w:val="20"/>
              </w:rPr>
            </w:pPr>
          </w:p>
        </w:tc>
      </w:tr>
      <w:tr w:rsidR="00082236" w:rsidRPr="007D4D29" w14:paraId="37A0D5C6" w14:textId="77777777" w:rsidTr="00082236">
        <w:trPr>
          <w:jc w:val="center"/>
        </w:trPr>
        <w:tc>
          <w:tcPr>
            <w:tcW w:w="945" w:type="dxa"/>
          </w:tcPr>
          <w:p w14:paraId="7412210F" w14:textId="30F8D198" w:rsidR="00082236" w:rsidRPr="007D4D29" w:rsidRDefault="00082236" w:rsidP="00082236">
            <w:pPr>
              <w:pStyle w:val="BodyText"/>
              <w:spacing w:after="0"/>
              <w:jc w:val="center"/>
              <w:rPr>
                <w:sz w:val="20"/>
              </w:rPr>
            </w:pPr>
            <w:r>
              <w:rPr>
                <w:sz w:val="20"/>
              </w:rPr>
              <w:t>87</w:t>
            </w:r>
            <w:r w:rsidRPr="007D4D29">
              <w:rPr>
                <w:sz w:val="20"/>
              </w:rPr>
              <w:t>AA62</w:t>
            </w:r>
          </w:p>
        </w:tc>
        <w:tc>
          <w:tcPr>
            <w:tcW w:w="1339" w:type="dxa"/>
          </w:tcPr>
          <w:p w14:paraId="768B354E" w14:textId="5A8C7FE9" w:rsidR="00082236" w:rsidRPr="007D4D29" w:rsidRDefault="00082236" w:rsidP="00082236">
            <w:pPr>
              <w:pStyle w:val="BodyText"/>
              <w:spacing w:after="0"/>
              <w:jc w:val="center"/>
              <w:rPr>
                <w:sz w:val="20"/>
              </w:rPr>
            </w:pPr>
            <w:r w:rsidRPr="00B13028">
              <w:rPr>
                <w:sz w:val="20"/>
              </w:rPr>
              <w:t>June 2</w:t>
            </w:r>
            <w:r>
              <w:rPr>
                <w:sz w:val="20"/>
              </w:rPr>
              <w:t>3</w:t>
            </w:r>
            <w:r w:rsidRPr="00B13028">
              <w:rPr>
                <w:sz w:val="20"/>
              </w:rPr>
              <w:t>, 2017</w:t>
            </w:r>
          </w:p>
        </w:tc>
        <w:tc>
          <w:tcPr>
            <w:tcW w:w="1350" w:type="dxa"/>
          </w:tcPr>
          <w:p w14:paraId="5588F116" w14:textId="352F72A8" w:rsidR="00082236" w:rsidRPr="007D4D29" w:rsidRDefault="00082236" w:rsidP="00082236">
            <w:pPr>
              <w:pStyle w:val="BodyText"/>
              <w:spacing w:after="0"/>
              <w:jc w:val="center"/>
              <w:rPr>
                <w:sz w:val="20"/>
              </w:rPr>
            </w:pPr>
            <w:r w:rsidRPr="00F0148F">
              <w:rPr>
                <w:sz w:val="20"/>
              </w:rPr>
              <w:t>June 1, 2017</w:t>
            </w:r>
          </w:p>
        </w:tc>
        <w:tc>
          <w:tcPr>
            <w:tcW w:w="1425" w:type="dxa"/>
          </w:tcPr>
          <w:p w14:paraId="0195CDA9" w14:textId="3E081EAD" w:rsidR="00082236" w:rsidRPr="00082236" w:rsidRDefault="00082236" w:rsidP="00082236">
            <w:pPr>
              <w:pStyle w:val="BodyText"/>
              <w:spacing w:after="0"/>
              <w:jc w:val="center"/>
              <w:rPr>
                <w:sz w:val="20"/>
                <w:highlight w:val="yellow"/>
              </w:rPr>
            </w:pPr>
            <w:r w:rsidRPr="00082236">
              <w:rPr>
                <w:sz w:val="20"/>
                <w:highlight w:val="yellow"/>
              </w:rPr>
              <w:t>June 26, 2017</w:t>
            </w:r>
          </w:p>
        </w:tc>
        <w:tc>
          <w:tcPr>
            <w:tcW w:w="1072" w:type="dxa"/>
          </w:tcPr>
          <w:p w14:paraId="65C84BF8" w14:textId="77777777" w:rsidR="00082236" w:rsidRPr="007D4D29" w:rsidRDefault="00082236" w:rsidP="00082236">
            <w:pPr>
              <w:pStyle w:val="BodyText"/>
              <w:spacing w:after="0"/>
              <w:jc w:val="center"/>
              <w:rPr>
                <w:sz w:val="20"/>
              </w:rPr>
            </w:pPr>
          </w:p>
        </w:tc>
        <w:tc>
          <w:tcPr>
            <w:tcW w:w="1230" w:type="dxa"/>
          </w:tcPr>
          <w:p w14:paraId="501755F7" w14:textId="77777777" w:rsidR="00082236" w:rsidRPr="007D4D29" w:rsidRDefault="00082236" w:rsidP="00082236">
            <w:pPr>
              <w:pStyle w:val="BodyText"/>
              <w:spacing w:after="0"/>
              <w:jc w:val="center"/>
              <w:rPr>
                <w:sz w:val="20"/>
              </w:rPr>
            </w:pPr>
          </w:p>
        </w:tc>
        <w:tc>
          <w:tcPr>
            <w:tcW w:w="1026" w:type="dxa"/>
          </w:tcPr>
          <w:p w14:paraId="2A49BBA6" w14:textId="77777777" w:rsidR="00082236" w:rsidRPr="007D4D29" w:rsidRDefault="00082236" w:rsidP="00082236">
            <w:pPr>
              <w:pStyle w:val="BodyText"/>
              <w:spacing w:after="0"/>
              <w:jc w:val="center"/>
              <w:rPr>
                <w:sz w:val="20"/>
              </w:rPr>
            </w:pPr>
          </w:p>
        </w:tc>
        <w:tc>
          <w:tcPr>
            <w:tcW w:w="1372" w:type="dxa"/>
          </w:tcPr>
          <w:p w14:paraId="69B09DC1" w14:textId="77777777" w:rsidR="00082236" w:rsidRPr="007D4D29" w:rsidRDefault="00082236" w:rsidP="00082236">
            <w:pPr>
              <w:pStyle w:val="BodyText"/>
              <w:spacing w:after="0"/>
              <w:jc w:val="center"/>
              <w:rPr>
                <w:sz w:val="20"/>
              </w:rPr>
            </w:pPr>
          </w:p>
        </w:tc>
      </w:tr>
    </w:tbl>
    <w:p w14:paraId="134D7FA7" w14:textId="77777777" w:rsidR="00694583" w:rsidRDefault="00694583" w:rsidP="00AE2872">
      <w:pPr>
        <w:pStyle w:val="Heading1"/>
        <w:spacing w:after="0"/>
        <w:sectPr w:rsidR="00694583" w:rsidSect="000F2520">
          <w:headerReference w:type="even" r:id="rId87"/>
          <w:headerReference w:type="default" r:id="rId88"/>
          <w:footerReference w:type="even" r:id="rId89"/>
          <w:headerReference w:type="first" r:id="rId90"/>
          <w:footerReference w:type="first" r:id="rId91"/>
          <w:pgSz w:w="12240" w:h="15840" w:code="1"/>
          <w:pgMar w:top="2016" w:right="1440" w:bottom="1584" w:left="1440" w:header="806" w:footer="504" w:gutter="0"/>
          <w:pgNumType w:chapStyle="7" w:chapSep="period"/>
          <w:cols w:space="720"/>
          <w:docGrid w:linePitch="326"/>
        </w:sectPr>
      </w:pPr>
    </w:p>
    <w:p w14:paraId="6DB7DD35" w14:textId="5FD541E3" w:rsidR="00AE2872" w:rsidRPr="00AE2872" w:rsidRDefault="00EA2790" w:rsidP="00AE2872">
      <w:pPr>
        <w:pStyle w:val="Heading1"/>
        <w:spacing w:after="0"/>
      </w:pPr>
      <w:bookmarkStart w:id="237" w:name="_Toc486418677"/>
      <w:r w:rsidRPr="00AE2872">
        <w:lastRenderedPageBreak/>
        <w:t xml:space="preserve">Chapter 4: </w:t>
      </w:r>
      <w:r w:rsidR="0080172F" w:rsidRPr="00AE2872">
        <w:t>S</w:t>
      </w:r>
      <w:r w:rsidR="0096248D" w:rsidRPr="00AE2872">
        <w:t>UMMARY</w:t>
      </w:r>
      <w:bookmarkEnd w:id="237"/>
    </w:p>
    <w:p w14:paraId="31A1343D" w14:textId="65770C09" w:rsidR="00967802" w:rsidRPr="00073E97" w:rsidRDefault="00321A54" w:rsidP="00AE2872">
      <w:pPr>
        <w:pStyle w:val="BodyText"/>
        <w:spacing w:before="240"/>
        <w:rPr>
          <w:highlight w:val="yellow"/>
        </w:rPr>
      </w:pPr>
      <w:r w:rsidRPr="00321A54">
        <w:t xml:space="preserve">The </w:t>
      </w:r>
      <w:r w:rsidR="00DA2CA7">
        <w:t>87AA00</w:t>
      </w:r>
      <w:r w:rsidR="00901DCF" w:rsidRPr="00321A54">
        <w:t xml:space="preserve"> project</w:t>
      </w:r>
      <w:r w:rsidRPr="00321A54">
        <w:t xml:space="preserve"> is the </w:t>
      </w:r>
      <w:r w:rsidRPr="003E3D30">
        <w:rPr>
          <w:highlight w:val="yellow"/>
        </w:rPr>
        <w:t>second</w:t>
      </w:r>
      <w:r w:rsidRPr="00321A54">
        <w:t xml:space="preserve"> SPS-10 experiment in</w:t>
      </w:r>
      <w:r w:rsidR="00901DCF" w:rsidRPr="00321A54">
        <w:t xml:space="preserve"> the</w:t>
      </w:r>
      <w:r w:rsidR="00352F56" w:rsidRPr="00321A54">
        <w:t xml:space="preserve"> North </w:t>
      </w:r>
      <w:r w:rsidR="003E3D30">
        <w:t>Atlantic</w:t>
      </w:r>
      <w:r w:rsidR="00352F56" w:rsidRPr="00321A54">
        <w:t xml:space="preserve"> region</w:t>
      </w:r>
      <w:r w:rsidR="00901DCF" w:rsidRPr="00321A54">
        <w:t xml:space="preserve"> of the LTPP program</w:t>
      </w:r>
      <w:r w:rsidR="00352F56" w:rsidRPr="00321A54">
        <w:t>. Th</w:t>
      </w:r>
      <w:r w:rsidR="00901DCF" w:rsidRPr="00321A54">
        <w:t>e</w:t>
      </w:r>
      <w:r w:rsidR="00352F56" w:rsidRPr="00321A54">
        <w:t xml:space="preserve"> project include</w:t>
      </w:r>
      <w:r w:rsidRPr="00321A54">
        <w:t xml:space="preserve">d </w:t>
      </w:r>
      <w:r w:rsidR="004F1F82">
        <w:t>five</w:t>
      </w:r>
      <w:r w:rsidR="00352F56" w:rsidRPr="00321A54">
        <w:t xml:space="preserve"> test sections</w:t>
      </w:r>
      <w:r w:rsidRPr="00321A54">
        <w:t xml:space="preserve"> (</w:t>
      </w:r>
      <w:r w:rsidR="007020F2">
        <w:t>87</w:t>
      </w:r>
      <w:r w:rsidRPr="00321A54">
        <w:t xml:space="preserve">AA01, </w:t>
      </w:r>
      <w:r w:rsidR="007020F2">
        <w:t>87</w:t>
      </w:r>
      <w:r w:rsidRPr="00321A54">
        <w:t xml:space="preserve">AA02, </w:t>
      </w:r>
      <w:r w:rsidR="007020F2">
        <w:t>87</w:t>
      </w:r>
      <w:r w:rsidRPr="00321A54">
        <w:t xml:space="preserve">AA03, </w:t>
      </w:r>
      <w:r w:rsidR="007020F2">
        <w:t>87</w:t>
      </w:r>
      <w:r w:rsidR="00D64EC3" w:rsidRPr="00321A54">
        <w:t>AA61</w:t>
      </w:r>
      <w:r w:rsidRPr="00321A54">
        <w:t xml:space="preserve">, </w:t>
      </w:r>
      <w:r w:rsidR="004F1F82">
        <w:t>and 87</w:t>
      </w:r>
      <w:r w:rsidRPr="00321A54">
        <w:t>AA62</w:t>
      </w:r>
      <w:r w:rsidR="00D64EC3" w:rsidRPr="00321A54">
        <w:t>)</w:t>
      </w:r>
      <w:r w:rsidR="00352F56" w:rsidRPr="00321A54">
        <w:t xml:space="preserve"> </w:t>
      </w:r>
      <w:r w:rsidR="00901DCF" w:rsidRPr="00321A54">
        <w:t xml:space="preserve">designed </w:t>
      </w:r>
      <w:r w:rsidR="00352F56" w:rsidRPr="00321A54">
        <w:t xml:space="preserve">to capture the performance </w:t>
      </w:r>
      <w:r w:rsidR="00901DCF" w:rsidRPr="00321A54">
        <w:t>differences</w:t>
      </w:r>
      <w:r w:rsidR="00352F56" w:rsidRPr="00321A54">
        <w:t xml:space="preserve"> between </w:t>
      </w:r>
      <w:r w:rsidR="00D22680" w:rsidRPr="00321A54">
        <w:t>Warm Mix Asphalt</w:t>
      </w:r>
      <w:r w:rsidR="00352F56" w:rsidRPr="00321A54">
        <w:t xml:space="preserve"> and conventional hot-mix asphalt. </w:t>
      </w:r>
      <w:r w:rsidR="00967802" w:rsidRPr="00321A54">
        <w:t>As pr</w:t>
      </w:r>
      <w:r w:rsidRPr="00321A54">
        <w:t xml:space="preserve">eviously mentioned, the </w:t>
      </w:r>
      <w:r w:rsidR="00DA2CA7">
        <w:t>Ontario</w:t>
      </w:r>
      <w:r w:rsidR="00967802" w:rsidRPr="00321A54">
        <w:t xml:space="preserve"> SPS-10 project is located on</w:t>
      </w:r>
      <w:r w:rsidRPr="00321A54">
        <w:t xml:space="preserve"> </w:t>
      </w:r>
      <w:r w:rsidR="003E3D30">
        <w:t xml:space="preserve">Provincial Highway 48 </w:t>
      </w:r>
      <w:r w:rsidRPr="00321A54">
        <w:t xml:space="preserve">in </w:t>
      </w:r>
      <w:r w:rsidR="00DA2CA7">
        <w:t>York</w:t>
      </w:r>
      <w:r w:rsidR="003E3D30">
        <w:t xml:space="preserve"> Region</w:t>
      </w:r>
      <w:r w:rsidR="00DA2CA7">
        <w:t xml:space="preserve"> - Greater Toronto Area</w:t>
      </w:r>
      <w:r w:rsidRPr="00206F23">
        <w:t xml:space="preserve">, </w:t>
      </w:r>
      <w:r w:rsidR="00DA2CA7">
        <w:t>Ontario</w:t>
      </w:r>
      <w:r w:rsidR="00BC41B4" w:rsidRPr="00206F23">
        <w:t xml:space="preserve">. </w:t>
      </w:r>
      <w:r w:rsidR="00967802" w:rsidRPr="00206F23">
        <w:t>The test sections are located approximately</w:t>
      </w:r>
      <w:r w:rsidR="00206F23">
        <w:t xml:space="preserve"> </w:t>
      </w:r>
      <w:r w:rsidR="003E3D30">
        <w:t>17.4</w:t>
      </w:r>
      <w:r w:rsidR="003E3D30" w:rsidRPr="00020177">
        <w:t xml:space="preserve"> miles (</w:t>
      </w:r>
      <w:r w:rsidR="003E3D30">
        <w:t>28</w:t>
      </w:r>
      <w:r w:rsidR="003E3D30" w:rsidRPr="00020177">
        <w:t xml:space="preserve"> km) </w:t>
      </w:r>
      <w:r w:rsidR="003E3D30">
        <w:t>northea</w:t>
      </w:r>
      <w:r w:rsidR="003E3D30" w:rsidRPr="00020177">
        <w:t xml:space="preserve">st of </w:t>
      </w:r>
      <w:r w:rsidR="003E3D30">
        <w:t>Newmarket</w:t>
      </w:r>
      <w:r w:rsidR="003E3D30" w:rsidRPr="00020177">
        <w:t xml:space="preserve">, </w:t>
      </w:r>
      <w:r w:rsidR="003E3D30">
        <w:t>Ontario</w:t>
      </w:r>
      <w:r w:rsidRPr="00021DEC">
        <w:t xml:space="preserve">, </w:t>
      </w:r>
      <w:r w:rsidR="00DA2CA7">
        <w:t>Ontario</w:t>
      </w:r>
      <w:r w:rsidRPr="00021DEC">
        <w:t xml:space="preserve">. </w:t>
      </w:r>
      <w:r w:rsidR="003E3D30">
        <w:t>Highway</w:t>
      </w:r>
      <w:r w:rsidRPr="00021DEC">
        <w:t xml:space="preserve"> </w:t>
      </w:r>
      <w:r w:rsidR="003E3D30">
        <w:t>48</w:t>
      </w:r>
      <w:r w:rsidR="00967802" w:rsidRPr="00021DEC">
        <w:t xml:space="preserve"> is</w:t>
      </w:r>
      <w:r w:rsidR="00967802" w:rsidRPr="00321A54">
        <w:t xml:space="preserve"> a </w:t>
      </w:r>
      <w:r w:rsidR="003E3D30">
        <w:t>two</w:t>
      </w:r>
      <w:r w:rsidRPr="00321A54">
        <w:t xml:space="preserve">-lane </w:t>
      </w:r>
      <w:r w:rsidR="003E3D30">
        <w:t>un</w:t>
      </w:r>
      <w:r w:rsidR="00967802" w:rsidRPr="00321A54">
        <w:t xml:space="preserve">divided highway. </w:t>
      </w:r>
    </w:p>
    <w:p w14:paraId="5EE31615" w14:textId="42D875DB" w:rsidR="005B1DB9" w:rsidRDefault="00352F56" w:rsidP="0080172F">
      <w:pPr>
        <w:pStyle w:val="BodyText"/>
      </w:pPr>
      <w:r w:rsidRPr="00021DEC">
        <w:t xml:space="preserve">The construction consisted of </w:t>
      </w:r>
      <w:r w:rsidR="00291529" w:rsidRPr="00F41C7E">
        <w:rPr>
          <w:highlight w:val="yellow"/>
        </w:rPr>
        <w:t>2</w:t>
      </w:r>
      <w:r w:rsidR="00374D8E" w:rsidRPr="00F41C7E">
        <w:rPr>
          <w:highlight w:val="yellow"/>
        </w:rPr>
        <w:t>.0</w:t>
      </w:r>
      <w:r w:rsidR="00321A54" w:rsidRPr="00F41C7E">
        <w:rPr>
          <w:highlight w:val="yellow"/>
        </w:rPr>
        <w:t xml:space="preserve"> inch</w:t>
      </w:r>
      <w:r w:rsidR="00642551" w:rsidRPr="00F41C7E">
        <w:rPr>
          <w:highlight w:val="yellow"/>
        </w:rPr>
        <w:t>es</w:t>
      </w:r>
      <w:r w:rsidR="0059037A" w:rsidRPr="00F41C7E">
        <w:rPr>
          <w:highlight w:val="yellow"/>
        </w:rPr>
        <w:t xml:space="preserve"> (</w:t>
      </w:r>
      <w:r w:rsidR="00291529" w:rsidRPr="00F41C7E">
        <w:rPr>
          <w:highlight w:val="yellow"/>
        </w:rPr>
        <w:t>5</w:t>
      </w:r>
      <w:r w:rsidR="0059037A" w:rsidRPr="00F41C7E">
        <w:rPr>
          <w:highlight w:val="yellow"/>
        </w:rPr>
        <w:t>0 mm)</w:t>
      </w:r>
      <w:r w:rsidR="00642551">
        <w:t xml:space="preserve"> of </w:t>
      </w:r>
      <w:r w:rsidR="0059037A">
        <w:t xml:space="preserve">WMA or HMA </w:t>
      </w:r>
      <w:r w:rsidR="00642551">
        <w:t>overlay. Test</w:t>
      </w:r>
      <w:r w:rsidR="00321A54" w:rsidRPr="00021DEC">
        <w:t xml:space="preserve"> section </w:t>
      </w:r>
      <w:r w:rsidR="007020F2">
        <w:t>87</w:t>
      </w:r>
      <w:r w:rsidRPr="00021DEC">
        <w:t xml:space="preserve">AA01 was built using conventional hot-mix asphalt. </w:t>
      </w:r>
      <w:r w:rsidR="00021DEC" w:rsidRPr="00021DEC">
        <w:t>T</w:t>
      </w:r>
      <w:r w:rsidRPr="00021DEC">
        <w:t>est sections</w:t>
      </w:r>
      <w:r w:rsidR="00021DEC" w:rsidRPr="00021DEC">
        <w:t xml:space="preserve"> </w:t>
      </w:r>
      <w:r w:rsidR="007020F2">
        <w:t>87</w:t>
      </w:r>
      <w:r w:rsidR="00021DEC" w:rsidRPr="00021DEC">
        <w:t>AA02</w:t>
      </w:r>
      <w:r w:rsidR="0059037A">
        <w:t>, 87AA03, 87AA61, and 87AA62</w:t>
      </w:r>
      <w:r w:rsidR="00021DEC" w:rsidRPr="00021DEC">
        <w:t xml:space="preserve"> </w:t>
      </w:r>
      <w:r w:rsidR="0059037A">
        <w:t xml:space="preserve">were </w:t>
      </w:r>
      <w:r w:rsidRPr="00021DEC">
        <w:t>constructed using warm mix technology</w:t>
      </w:r>
      <w:r w:rsidR="005B1DB9">
        <w:t xml:space="preserve"> with variable additives</w:t>
      </w:r>
      <w:r w:rsidRPr="00021DEC">
        <w:t xml:space="preserve">. </w:t>
      </w:r>
      <w:r w:rsidR="007020F2">
        <w:t>87</w:t>
      </w:r>
      <w:r w:rsidR="00374D8E">
        <w:t xml:space="preserve">AA02 utilized an </w:t>
      </w:r>
      <w:r w:rsidR="0059037A" w:rsidRPr="00573663">
        <w:t>Ultrafoam GX2</w:t>
      </w:r>
      <w:r w:rsidR="0059037A" w:rsidRPr="00075D84">
        <w:t xml:space="preserve">™ </w:t>
      </w:r>
      <w:r w:rsidR="0059037A">
        <w:t>foaming technology</w:t>
      </w:r>
      <w:r w:rsidR="00374D8E">
        <w:t xml:space="preserve">. </w:t>
      </w:r>
      <w:r w:rsidR="007020F2">
        <w:t>87</w:t>
      </w:r>
      <w:r w:rsidR="00374D8E">
        <w:t xml:space="preserve">AA03 utilized the chemical additive </w:t>
      </w:r>
      <w:r w:rsidR="0059037A">
        <w:t>Evotherm</w:t>
      </w:r>
      <w:r w:rsidR="0059037A" w:rsidRPr="00E92EC7">
        <w:rPr>
          <w:vertAlign w:val="superscript"/>
        </w:rPr>
        <w:t>®</w:t>
      </w:r>
      <w:r w:rsidR="0059037A">
        <w:t xml:space="preserve"> M1 </w:t>
      </w:r>
      <w:r w:rsidR="005F0235">
        <w:t>at 0.</w:t>
      </w:r>
      <w:r w:rsidR="0059037A">
        <w:t>3%/AC, and</w:t>
      </w:r>
      <w:r w:rsidR="005F0235">
        <w:t xml:space="preserve"> </w:t>
      </w:r>
      <w:r w:rsidR="0059037A">
        <w:t>test section 87AA61 was</w:t>
      </w:r>
      <w:r w:rsidR="00021DEC" w:rsidRPr="00021DEC">
        <w:t xml:space="preserve"> constructed using </w:t>
      </w:r>
      <w:r w:rsidR="0059037A">
        <w:t>Warm Grip</w:t>
      </w:r>
      <w:r w:rsidR="0059037A" w:rsidRPr="00E92EC7">
        <w:rPr>
          <w:vertAlign w:val="superscript"/>
        </w:rPr>
        <w:t>®</w:t>
      </w:r>
      <w:r w:rsidR="0059037A">
        <w:t xml:space="preserve"> E5 at 0.5% AC. Test section 87AA62 </w:t>
      </w:r>
      <w:r w:rsidR="005B1DB9">
        <w:t xml:space="preserve">on the other hand, </w:t>
      </w:r>
      <w:r w:rsidR="0059037A">
        <w:t>utilized organic additive Rediset</w:t>
      </w:r>
      <w:r w:rsidR="0059037A" w:rsidRPr="00E92EC7">
        <w:rPr>
          <w:vertAlign w:val="superscript"/>
        </w:rPr>
        <w:t>®</w:t>
      </w:r>
      <w:r w:rsidR="0059037A">
        <w:rPr>
          <w:vertAlign w:val="superscript"/>
        </w:rPr>
        <w:t xml:space="preserve"> </w:t>
      </w:r>
      <w:r w:rsidR="0059037A">
        <w:t xml:space="preserve">WMX 8017 at 1.5% AC. </w:t>
      </w:r>
      <w:r w:rsidR="005B1DB9">
        <w:t xml:space="preserve">All test sections were designed with SP 12.5FC 2, using PG58-28 and 15% RAP.  </w:t>
      </w:r>
    </w:p>
    <w:p w14:paraId="23A208C7" w14:textId="0D1FF3BB" w:rsidR="00DC4FC3" w:rsidRDefault="00352F56" w:rsidP="0080172F">
      <w:pPr>
        <w:pStyle w:val="BodyText"/>
      </w:pPr>
      <w:r w:rsidRPr="00D00E66">
        <w:t>Construction of test sections</w:t>
      </w:r>
      <w:r w:rsidR="00FE3D19" w:rsidRPr="00D00E66">
        <w:t xml:space="preserve"> </w:t>
      </w:r>
      <w:r w:rsidR="004B2CCA">
        <w:t xml:space="preserve">was completed between June 13 – June 24, 2017. Construction of test section </w:t>
      </w:r>
      <w:r w:rsidR="007020F2">
        <w:t>87</w:t>
      </w:r>
      <w:r w:rsidR="004B2CCA">
        <w:t xml:space="preserve">AA01 </w:t>
      </w:r>
      <w:r w:rsidR="00FE3D19" w:rsidRPr="00D00E66">
        <w:t xml:space="preserve">was completed on </w:t>
      </w:r>
      <w:r w:rsidR="004B2CCA">
        <w:t>June</w:t>
      </w:r>
      <w:r w:rsidR="00FE3D19" w:rsidRPr="00D00E66">
        <w:t xml:space="preserve"> </w:t>
      </w:r>
      <w:r w:rsidR="004B2CCA">
        <w:t>13</w:t>
      </w:r>
      <w:r w:rsidR="004B2CCA">
        <w:rPr>
          <w:vertAlign w:val="superscript"/>
        </w:rPr>
        <w:t>th</w:t>
      </w:r>
      <w:r w:rsidR="00FE3D19" w:rsidRPr="00D00E66">
        <w:t>, 201</w:t>
      </w:r>
      <w:r w:rsidR="004B2CCA">
        <w:t>7</w:t>
      </w:r>
      <w:r w:rsidR="00FE3D19" w:rsidRPr="00D00E66">
        <w:t xml:space="preserve">. </w:t>
      </w:r>
      <w:r w:rsidR="004B2CCA">
        <w:t>Construction of test section 87</w:t>
      </w:r>
      <w:r w:rsidR="004B2CCA" w:rsidRPr="00D00E66">
        <w:t>AA03</w:t>
      </w:r>
      <w:r w:rsidR="004B2CCA">
        <w:t xml:space="preserve"> </w:t>
      </w:r>
      <w:r w:rsidR="00FE3D19" w:rsidRPr="00D00E66">
        <w:t xml:space="preserve">was completed on </w:t>
      </w:r>
      <w:r w:rsidR="004B2CCA">
        <w:t>June</w:t>
      </w:r>
      <w:r w:rsidR="004B2CCA" w:rsidRPr="00D00E66">
        <w:t xml:space="preserve"> </w:t>
      </w:r>
      <w:r w:rsidR="004B2CCA">
        <w:t>14</w:t>
      </w:r>
      <w:r w:rsidR="004B2CCA">
        <w:rPr>
          <w:vertAlign w:val="superscript"/>
        </w:rPr>
        <w:t>th</w:t>
      </w:r>
      <w:r w:rsidR="004B2CCA" w:rsidRPr="00D00E66">
        <w:t>, 201</w:t>
      </w:r>
      <w:r w:rsidR="004B2CCA">
        <w:t>7</w:t>
      </w:r>
      <w:r w:rsidR="00FE3D19" w:rsidRPr="00D00E66">
        <w:t xml:space="preserve">. Construction of test sections </w:t>
      </w:r>
      <w:r w:rsidR="004B2CCA">
        <w:t>87</w:t>
      </w:r>
      <w:r w:rsidR="004B2CCA" w:rsidRPr="00D00E66">
        <w:t xml:space="preserve">AA61, </w:t>
      </w:r>
      <w:r w:rsidR="004B2CCA">
        <w:t>87</w:t>
      </w:r>
      <w:r w:rsidR="004B2CCA" w:rsidRPr="00D00E66">
        <w:t xml:space="preserve">AA62 and </w:t>
      </w:r>
      <w:r w:rsidR="004B2CCA">
        <w:t>87</w:t>
      </w:r>
      <w:r w:rsidR="004B2CCA" w:rsidRPr="00D00E66">
        <w:t>AA</w:t>
      </w:r>
      <w:r w:rsidR="004B2CCA">
        <w:t>0</w:t>
      </w:r>
      <w:r w:rsidR="004B2CCA" w:rsidRPr="00D00E66">
        <w:t xml:space="preserve">3 </w:t>
      </w:r>
      <w:r w:rsidR="00D00E66" w:rsidRPr="00D00E66">
        <w:t xml:space="preserve">was completed on </w:t>
      </w:r>
      <w:r w:rsidR="004B2CCA">
        <w:t>June</w:t>
      </w:r>
      <w:r w:rsidR="004B2CCA" w:rsidRPr="00D00E66">
        <w:t xml:space="preserve"> </w:t>
      </w:r>
      <w:r w:rsidR="004B2CCA">
        <w:t>21</w:t>
      </w:r>
      <w:r w:rsidR="004B2CCA">
        <w:rPr>
          <w:vertAlign w:val="superscript"/>
        </w:rPr>
        <w:t>st</w:t>
      </w:r>
      <w:r w:rsidR="004B2CCA" w:rsidRPr="00D00E66">
        <w:t xml:space="preserve">, </w:t>
      </w:r>
      <w:r w:rsidR="004B2CCA">
        <w:t>23</w:t>
      </w:r>
      <w:r w:rsidR="004B2CCA" w:rsidRPr="004B2CCA">
        <w:rPr>
          <w:vertAlign w:val="superscript"/>
        </w:rPr>
        <w:t>rd</w:t>
      </w:r>
      <w:r w:rsidR="004B2CCA">
        <w:t xml:space="preserve">, and </w:t>
      </w:r>
      <w:r w:rsidR="004B2CCA" w:rsidRPr="00D00E66">
        <w:t>2</w:t>
      </w:r>
      <w:r w:rsidR="004B2CCA">
        <w:t>4</w:t>
      </w:r>
      <w:r w:rsidR="004B2CCA" w:rsidRPr="004B2CCA">
        <w:rPr>
          <w:vertAlign w:val="superscript"/>
        </w:rPr>
        <w:t>th</w:t>
      </w:r>
      <w:r w:rsidR="004B2CCA">
        <w:t>, respectively</w:t>
      </w:r>
      <w:r w:rsidR="00D00E66" w:rsidRPr="00D00E66">
        <w:t xml:space="preserve">. </w:t>
      </w:r>
      <w:r w:rsidR="00EA6DA3" w:rsidRPr="00206F23">
        <w:t xml:space="preserve">The project construction was performed according the project scope and </w:t>
      </w:r>
      <w:r w:rsidR="00206F23" w:rsidRPr="00206F23">
        <w:t xml:space="preserve">a </w:t>
      </w:r>
      <w:r w:rsidR="00EA6DA3" w:rsidRPr="00206F23">
        <w:t>detailed construction plan.</w:t>
      </w:r>
    </w:p>
    <w:p w14:paraId="3D573527" w14:textId="77777777" w:rsidR="0034353D" w:rsidRDefault="0034353D" w:rsidP="00D9098C">
      <w:pPr>
        <w:pStyle w:val="Heading1"/>
        <w:sectPr w:rsidR="0034353D" w:rsidSect="000F2520">
          <w:pgSz w:w="12240" w:h="15840" w:code="1"/>
          <w:pgMar w:top="2016" w:right="1440" w:bottom="1584" w:left="1440" w:header="806" w:footer="504" w:gutter="0"/>
          <w:pgNumType w:chapStyle="7" w:chapSep="period"/>
          <w:cols w:space="720"/>
          <w:docGrid w:linePitch="326"/>
        </w:sectPr>
      </w:pPr>
      <w:bookmarkStart w:id="238" w:name="_Toc467160895"/>
    </w:p>
    <w:p w14:paraId="373699AB" w14:textId="3D27DD07" w:rsidR="00AD59BC" w:rsidRPr="00AE2872" w:rsidRDefault="00D9098C" w:rsidP="00D9098C">
      <w:pPr>
        <w:pStyle w:val="Heading1"/>
      </w:pPr>
      <w:bookmarkStart w:id="239" w:name="_Toc486418678"/>
      <w:r w:rsidRPr="00AE2872">
        <w:lastRenderedPageBreak/>
        <w:t xml:space="preserve">Chapter 5: </w:t>
      </w:r>
      <w:bookmarkEnd w:id="238"/>
      <w:r w:rsidR="00AE2872" w:rsidRPr="00AE2872">
        <w:t>KEY OBSERVATIONS</w:t>
      </w:r>
      <w:bookmarkEnd w:id="239"/>
    </w:p>
    <w:p w14:paraId="44B1FDE0" w14:textId="1D949A96" w:rsidR="00C159D6" w:rsidRPr="002F6465" w:rsidRDefault="00785CBA" w:rsidP="00785CBA">
      <w:pPr>
        <w:pStyle w:val="BodyText"/>
        <w:rPr>
          <w:szCs w:val="24"/>
        </w:rPr>
      </w:pPr>
      <w:r w:rsidRPr="002F6465">
        <w:rPr>
          <w:szCs w:val="24"/>
        </w:rPr>
        <w:t xml:space="preserve">The centerline joint for this project was created using an interlocked pavement technique. This type of joint produced a </w:t>
      </w:r>
      <w:r w:rsidR="00DC4FC3" w:rsidRPr="002F6465">
        <w:rPr>
          <w:szCs w:val="24"/>
        </w:rPr>
        <w:t>two-tiered</w:t>
      </w:r>
      <w:r w:rsidRPr="002F6465">
        <w:rPr>
          <w:szCs w:val="24"/>
        </w:rPr>
        <w:t xml:space="preserve"> gradation</w:t>
      </w:r>
      <w:r w:rsidR="00C159D6" w:rsidRPr="002F6465">
        <w:rPr>
          <w:szCs w:val="24"/>
        </w:rPr>
        <w:t xml:space="preserve"> about 5</w:t>
      </w:r>
      <w:r w:rsidRPr="002F6465">
        <w:rPr>
          <w:szCs w:val="24"/>
        </w:rPr>
        <w:t>-1</w:t>
      </w:r>
      <w:r w:rsidR="00C159D6" w:rsidRPr="002F6465">
        <w:rPr>
          <w:szCs w:val="24"/>
        </w:rPr>
        <w:t>0</w:t>
      </w:r>
      <w:r w:rsidRPr="002F6465">
        <w:rPr>
          <w:szCs w:val="24"/>
        </w:rPr>
        <w:t xml:space="preserve"> inches wide (</w:t>
      </w:r>
      <w:r w:rsidR="00DC4FC3" w:rsidRPr="002F6465">
        <w:rPr>
          <w:szCs w:val="24"/>
        </w:rPr>
        <w:t>1-inch-thick</w:t>
      </w:r>
      <w:r w:rsidRPr="002F6465">
        <w:rPr>
          <w:szCs w:val="24"/>
        </w:rPr>
        <w:t xml:space="preserve">) of AC along </w:t>
      </w:r>
      <w:r w:rsidR="00C159D6" w:rsidRPr="002F6465">
        <w:rPr>
          <w:szCs w:val="24"/>
        </w:rPr>
        <w:t xml:space="preserve">the </w:t>
      </w:r>
      <w:r w:rsidRPr="002F6465">
        <w:rPr>
          <w:szCs w:val="24"/>
        </w:rPr>
        <w:t>centerline of the left (non-test section) lane</w:t>
      </w:r>
      <w:r w:rsidR="00C159D6" w:rsidRPr="002F6465">
        <w:rPr>
          <w:szCs w:val="24"/>
        </w:rPr>
        <w:t>,</w:t>
      </w:r>
      <w:r w:rsidRPr="002F6465">
        <w:rPr>
          <w:szCs w:val="24"/>
        </w:rPr>
        <w:t xml:space="preserve"> as it was paved first. The test sections were then laid over top of the </w:t>
      </w:r>
      <w:r w:rsidR="00C159D6" w:rsidRPr="002F6465">
        <w:rPr>
          <w:szCs w:val="24"/>
        </w:rPr>
        <w:t>1</w:t>
      </w:r>
      <w:r w:rsidRPr="002F6465">
        <w:rPr>
          <w:szCs w:val="24"/>
        </w:rPr>
        <w:t xml:space="preserve"> inch</w:t>
      </w:r>
      <w:r w:rsidR="00C159D6" w:rsidRPr="002F6465">
        <w:rPr>
          <w:szCs w:val="24"/>
        </w:rPr>
        <w:t xml:space="preserve"> area interlocking the two lanes see Figure </w:t>
      </w:r>
      <w:r w:rsidR="00AA39C3" w:rsidRPr="002F6465">
        <w:rPr>
          <w:szCs w:val="24"/>
        </w:rPr>
        <w:t>5</w:t>
      </w:r>
      <w:r w:rsidR="002F6465">
        <w:rPr>
          <w:szCs w:val="24"/>
        </w:rPr>
        <w:t>5</w:t>
      </w:r>
      <w:r w:rsidR="00AA39C3" w:rsidRPr="002F6465">
        <w:rPr>
          <w:szCs w:val="24"/>
        </w:rPr>
        <w:t xml:space="preserve">. </w:t>
      </w:r>
    </w:p>
    <w:p w14:paraId="7B656286" w14:textId="77777777" w:rsidR="00C159D6" w:rsidRDefault="00C159D6" w:rsidP="003D7B3F">
      <w:pPr>
        <w:pStyle w:val="BodyText"/>
        <w:spacing w:after="0"/>
        <w:jc w:val="center"/>
      </w:pPr>
      <w:r>
        <w:rPr>
          <w:noProof/>
        </w:rPr>
        <w:drawing>
          <wp:inline distT="0" distB="0" distL="0" distR="0" wp14:anchorId="4516E73E" wp14:editId="4042039D">
            <wp:extent cx="2962656" cy="2221992"/>
            <wp:effectExtent l="0" t="0" r="9525" b="698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1300.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962656" cy="2221992"/>
                    </a:xfrm>
                    <a:prstGeom prst="rect">
                      <a:avLst/>
                    </a:prstGeom>
                  </pic:spPr>
                </pic:pic>
              </a:graphicData>
            </a:graphic>
          </wp:inline>
        </w:drawing>
      </w:r>
      <w:r>
        <w:rPr>
          <w:noProof/>
        </w:rPr>
        <w:drawing>
          <wp:inline distT="0" distB="0" distL="0" distR="0" wp14:anchorId="3AAB43FA" wp14:editId="3F917D7F">
            <wp:extent cx="2962656" cy="2221992"/>
            <wp:effectExtent l="0" t="0" r="9525" b="698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1301.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962656" cy="2221992"/>
                    </a:xfrm>
                    <a:prstGeom prst="rect">
                      <a:avLst/>
                    </a:prstGeom>
                  </pic:spPr>
                </pic:pic>
              </a:graphicData>
            </a:graphic>
          </wp:inline>
        </w:drawing>
      </w:r>
    </w:p>
    <w:p w14:paraId="7B819AF3" w14:textId="6FAB6897" w:rsidR="00785CBA" w:rsidRDefault="00C159D6" w:rsidP="00541157">
      <w:pPr>
        <w:pStyle w:val="Caption"/>
      </w:pPr>
      <w:bookmarkStart w:id="240" w:name="_Toc486418229"/>
      <w:r>
        <w:t xml:space="preserve">Figure </w:t>
      </w:r>
      <w:fldSimple w:instr=" SEQ Figure \* ARABIC ">
        <w:r w:rsidR="00224FC9">
          <w:rPr>
            <w:noProof/>
          </w:rPr>
          <w:t>43</w:t>
        </w:r>
      </w:fldSimple>
      <w:r>
        <w:t>: Centerline Joint – Interlocked Pavement (west looking east)</w:t>
      </w:r>
      <w:bookmarkEnd w:id="240"/>
    </w:p>
    <w:p w14:paraId="36224840" w14:textId="79D0C873" w:rsidR="00AA39C3" w:rsidRPr="002F6465" w:rsidRDefault="005D6E46" w:rsidP="00D25960">
      <w:pPr>
        <w:pStyle w:val="BodyText"/>
        <w:spacing w:before="240"/>
        <w:rPr>
          <w:szCs w:val="24"/>
        </w:rPr>
      </w:pPr>
      <w:r w:rsidRPr="002F6465">
        <w:rPr>
          <w:szCs w:val="24"/>
        </w:rPr>
        <w:t xml:space="preserve">During construction of </w:t>
      </w:r>
      <w:r w:rsidR="007020F2">
        <w:rPr>
          <w:szCs w:val="24"/>
        </w:rPr>
        <w:t>87</w:t>
      </w:r>
      <w:r w:rsidRPr="002F6465">
        <w:rPr>
          <w:szCs w:val="24"/>
        </w:rPr>
        <w:t xml:space="preserve">AA62 and 500 ft preceding this test section, AC trucks travelling on the eastbound traffic lanes turned around on U.S. Route 54 prior the section and backed up down the lane closure to meet the hopper. </w:t>
      </w:r>
      <w:r w:rsidR="00735682" w:rsidRPr="002F6465">
        <w:rPr>
          <w:szCs w:val="24"/>
        </w:rPr>
        <w:t>This caused the t</w:t>
      </w:r>
      <w:r w:rsidRPr="002F6465">
        <w:rPr>
          <w:szCs w:val="24"/>
        </w:rPr>
        <w:t xml:space="preserve">ack </w:t>
      </w:r>
      <w:r w:rsidR="00735682" w:rsidRPr="002F6465">
        <w:rPr>
          <w:szCs w:val="24"/>
        </w:rPr>
        <w:t>c</w:t>
      </w:r>
      <w:r w:rsidRPr="002F6465">
        <w:rPr>
          <w:szCs w:val="24"/>
        </w:rPr>
        <w:t>oat to become significantly remo</w:t>
      </w:r>
      <w:r w:rsidR="00AA39C3" w:rsidRPr="002F6465">
        <w:rPr>
          <w:szCs w:val="24"/>
        </w:rPr>
        <w:t>ved see Figure</w:t>
      </w:r>
      <w:r w:rsidR="003D7B3F" w:rsidRPr="002F6465">
        <w:rPr>
          <w:szCs w:val="24"/>
        </w:rPr>
        <w:t xml:space="preserve"> 5</w:t>
      </w:r>
      <w:r w:rsidR="00126E13" w:rsidRPr="002F6465">
        <w:rPr>
          <w:szCs w:val="24"/>
        </w:rPr>
        <w:t>6</w:t>
      </w:r>
      <w:r w:rsidR="00AA39C3" w:rsidRPr="002F6465">
        <w:rPr>
          <w:szCs w:val="24"/>
        </w:rPr>
        <w:t>. Whereas, with all other section</w:t>
      </w:r>
      <w:r w:rsidRPr="002F6465">
        <w:rPr>
          <w:szCs w:val="24"/>
        </w:rPr>
        <w:t xml:space="preserve"> the trucks turned around after having passed the test section and travelled in the westbound left lane to meet the hopper.</w:t>
      </w:r>
    </w:p>
    <w:p w14:paraId="5C3A8F59" w14:textId="77777777" w:rsidR="00C159D6" w:rsidRDefault="003D7B3F" w:rsidP="003D7B3F">
      <w:pPr>
        <w:pStyle w:val="BodyText"/>
        <w:spacing w:after="0"/>
        <w:jc w:val="center"/>
      </w:pPr>
      <w:r>
        <w:rPr>
          <w:noProof/>
        </w:rPr>
        <w:drawing>
          <wp:inline distT="0" distB="0" distL="0" distR="0" wp14:anchorId="71899815" wp14:editId="4B883459">
            <wp:extent cx="2855313" cy="2221992"/>
            <wp:effectExtent l="0" t="0" r="2540" b="6985"/>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1296.JPG"/>
                    <pic:cNvPicPr/>
                  </pic:nvPicPr>
                  <pic:blipFill rotWithShape="1">
                    <a:blip r:embed="rId94" cstate="print">
                      <a:extLst>
                        <a:ext uri="{28A0092B-C50C-407E-A947-70E740481C1C}">
                          <a14:useLocalDpi xmlns:a14="http://schemas.microsoft.com/office/drawing/2010/main" val="0"/>
                        </a:ext>
                      </a:extLst>
                    </a:blip>
                    <a:srcRect l="7082" t="11158" r="7296"/>
                    <a:stretch/>
                  </pic:blipFill>
                  <pic:spPr bwMode="auto">
                    <a:xfrm>
                      <a:off x="0" y="0"/>
                      <a:ext cx="2855313" cy="2221992"/>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5C31D67" wp14:editId="434D118C">
            <wp:extent cx="2962656" cy="2221992"/>
            <wp:effectExtent l="0" t="0" r="9525" b="6985"/>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1297.JP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2962656" cy="2221992"/>
                    </a:xfrm>
                    <a:prstGeom prst="rect">
                      <a:avLst/>
                    </a:prstGeom>
                  </pic:spPr>
                </pic:pic>
              </a:graphicData>
            </a:graphic>
          </wp:inline>
        </w:drawing>
      </w:r>
    </w:p>
    <w:p w14:paraId="4D9A29D7" w14:textId="6C8A6913" w:rsidR="00AA39C3" w:rsidRDefault="00AA39C3" w:rsidP="00541157">
      <w:pPr>
        <w:pStyle w:val="Caption"/>
      </w:pPr>
      <w:bookmarkStart w:id="241" w:name="_Toc486418230"/>
      <w:r>
        <w:t xml:space="preserve">Figure </w:t>
      </w:r>
      <w:fldSimple w:instr=" SEQ Figure \* ARABIC ">
        <w:r w:rsidR="00224FC9">
          <w:rPr>
            <w:noProof/>
          </w:rPr>
          <w:t>44</w:t>
        </w:r>
      </w:fldSimple>
      <w:r>
        <w:t xml:space="preserve">: </w:t>
      </w:r>
      <w:r w:rsidR="007020F2">
        <w:t>87</w:t>
      </w:r>
      <w:r>
        <w:t>AA62 Tack Coat Removal</w:t>
      </w:r>
      <w:r w:rsidR="00735682">
        <w:t xml:space="preserve"> by AC Trucks</w:t>
      </w:r>
      <w:r w:rsidR="00792929">
        <w:t xml:space="preserve"> (west looking east)</w:t>
      </w:r>
      <w:bookmarkEnd w:id="241"/>
    </w:p>
    <w:p w14:paraId="2E43F526" w14:textId="77777777" w:rsidR="003D7B3F" w:rsidRDefault="003D7B3F" w:rsidP="003D7B3F">
      <w:pPr>
        <w:pStyle w:val="BodyText"/>
      </w:pPr>
    </w:p>
    <w:p w14:paraId="002076B2" w14:textId="108705AA" w:rsidR="003D7B3F" w:rsidRDefault="003D7B3F" w:rsidP="003D7B3F">
      <w:pPr>
        <w:pStyle w:val="BodyText"/>
        <w:rPr>
          <w:szCs w:val="24"/>
        </w:rPr>
      </w:pPr>
      <w:r w:rsidRPr="00D26BB9">
        <w:rPr>
          <w:szCs w:val="24"/>
        </w:rPr>
        <w:lastRenderedPageBreak/>
        <w:t xml:space="preserve">During construction of test section </w:t>
      </w:r>
      <w:r w:rsidR="007020F2">
        <w:rPr>
          <w:szCs w:val="24"/>
        </w:rPr>
        <w:t>87</w:t>
      </w:r>
      <w:r w:rsidRPr="00D26BB9">
        <w:rPr>
          <w:szCs w:val="24"/>
        </w:rPr>
        <w:t>AA66 the hopper and paver wheels seem to become sticky and begin picking up the tack coat</w:t>
      </w:r>
      <w:r w:rsidR="00735682" w:rsidRPr="00D26BB9">
        <w:rPr>
          <w:szCs w:val="24"/>
        </w:rPr>
        <w:t xml:space="preserve"> as they pave the road. The construction crew attempted to reduce this by spraying a solvent on the wheels which didn’t seem to prevent this</w:t>
      </w:r>
      <w:r w:rsidR="00126E13" w:rsidRPr="00D26BB9">
        <w:rPr>
          <w:szCs w:val="24"/>
        </w:rPr>
        <w:t>,</w:t>
      </w:r>
      <w:r w:rsidR="00735682" w:rsidRPr="00D26BB9">
        <w:rPr>
          <w:szCs w:val="24"/>
        </w:rPr>
        <w:t xml:space="preserve"> see Figure 5</w:t>
      </w:r>
      <w:r w:rsidR="00126E13" w:rsidRPr="00D26BB9">
        <w:rPr>
          <w:szCs w:val="24"/>
        </w:rPr>
        <w:t>7</w:t>
      </w:r>
      <w:r w:rsidR="00735682" w:rsidRPr="00D26BB9">
        <w:rPr>
          <w:szCs w:val="24"/>
        </w:rPr>
        <w:t xml:space="preserve">. </w:t>
      </w:r>
    </w:p>
    <w:p w14:paraId="78762D81" w14:textId="77777777" w:rsidR="00735682" w:rsidRDefault="00735682" w:rsidP="00707DD1">
      <w:pPr>
        <w:pStyle w:val="BodyText"/>
        <w:spacing w:after="0"/>
        <w:jc w:val="center"/>
      </w:pPr>
      <w:r>
        <w:rPr>
          <w:noProof/>
        </w:rPr>
        <w:drawing>
          <wp:inline distT="0" distB="0" distL="0" distR="0" wp14:anchorId="4FB67E4D" wp14:editId="7EA7122E">
            <wp:extent cx="2832400" cy="1965960"/>
            <wp:effectExtent l="0" t="0" r="6350" b="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1382.JPG"/>
                    <pic:cNvPicPr/>
                  </pic:nvPicPr>
                  <pic:blipFill rotWithShape="1">
                    <a:blip r:embed="rId96" cstate="print">
                      <a:extLst>
                        <a:ext uri="{28A0092B-C50C-407E-A947-70E740481C1C}">
                          <a14:useLocalDpi xmlns:a14="http://schemas.microsoft.com/office/drawing/2010/main" val="0"/>
                        </a:ext>
                      </a:extLst>
                    </a:blip>
                    <a:srcRect t="10684" r="10417" b="6411"/>
                    <a:stretch/>
                  </pic:blipFill>
                  <pic:spPr bwMode="auto">
                    <a:xfrm>
                      <a:off x="0" y="0"/>
                      <a:ext cx="2832400" cy="196596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6813DF2F" wp14:editId="6A71653F">
            <wp:extent cx="2983839" cy="1965960"/>
            <wp:effectExtent l="0" t="0" r="7620" b="0"/>
            <wp:docPr id="3249" name="Picture 3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1386.JPG"/>
                    <pic:cNvPicPr/>
                  </pic:nvPicPr>
                  <pic:blipFill rotWithShape="1">
                    <a:blip r:embed="rId97" cstate="print">
                      <a:extLst>
                        <a:ext uri="{28A0092B-C50C-407E-A947-70E740481C1C}">
                          <a14:useLocalDpi xmlns:a14="http://schemas.microsoft.com/office/drawing/2010/main" val="0"/>
                        </a:ext>
                      </a:extLst>
                    </a:blip>
                    <a:srcRect l="5930" t="22009" r="11859" b="5769"/>
                    <a:stretch/>
                  </pic:blipFill>
                  <pic:spPr bwMode="auto">
                    <a:xfrm>
                      <a:off x="0" y="0"/>
                      <a:ext cx="2983839" cy="196596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E89739D" wp14:editId="1B460984">
            <wp:extent cx="2884746" cy="2148840"/>
            <wp:effectExtent l="0" t="0" r="0" b="381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1388.JPG"/>
                    <pic:cNvPicPr/>
                  </pic:nvPicPr>
                  <pic:blipFill rotWithShape="1">
                    <a:blip r:embed="rId98" cstate="print">
                      <a:extLst>
                        <a:ext uri="{28A0092B-C50C-407E-A947-70E740481C1C}">
                          <a14:useLocalDpi xmlns:a14="http://schemas.microsoft.com/office/drawing/2010/main" val="0"/>
                        </a:ext>
                      </a:extLst>
                    </a:blip>
                    <a:srcRect l="5769" b="6410"/>
                    <a:stretch/>
                  </pic:blipFill>
                  <pic:spPr bwMode="auto">
                    <a:xfrm>
                      <a:off x="0" y="0"/>
                      <a:ext cx="2884746" cy="214884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D103E37" wp14:editId="68E7C872">
            <wp:extent cx="2935378" cy="2148840"/>
            <wp:effectExtent l="0" t="0" r="0" b="381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1395.JPG"/>
                    <pic:cNvPicPr/>
                  </pic:nvPicPr>
                  <pic:blipFill rotWithShape="1">
                    <a:blip r:embed="rId99" cstate="print">
                      <a:extLst>
                        <a:ext uri="{28A0092B-C50C-407E-A947-70E740481C1C}">
                          <a14:useLocalDpi xmlns:a14="http://schemas.microsoft.com/office/drawing/2010/main" val="0"/>
                        </a:ext>
                      </a:extLst>
                    </a:blip>
                    <a:srcRect l="8494" t="3419" b="7265"/>
                    <a:stretch/>
                  </pic:blipFill>
                  <pic:spPr bwMode="auto">
                    <a:xfrm>
                      <a:off x="0" y="0"/>
                      <a:ext cx="2935378" cy="2148840"/>
                    </a:xfrm>
                    <a:prstGeom prst="rect">
                      <a:avLst/>
                    </a:prstGeom>
                    <a:ln>
                      <a:noFill/>
                    </a:ln>
                    <a:extLst>
                      <a:ext uri="{53640926-AAD7-44D8-BBD7-CCE9431645EC}">
                        <a14:shadowObscured xmlns:a14="http://schemas.microsoft.com/office/drawing/2010/main"/>
                      </a:ext>
                    </a:extLst>
                  </pic:spPr>
                </pic:pic>
              </a:graphicData>
            </a:graphic>
          </wp:inline>
        </w:drawing>
      </w:r>
    </w:p>
    <w:p w14:paraId="68BC9976" w14:textId="3A15B5F1" w:rsidR="00735682" w:rsidRDefault="00735682" w:rsidP="00541157">
      <w:pPr>
        <w:pStyle w:val="Caption"/>
      </w:pPr>
      <w:bookmarkStart w:id="242" w:name="_Toc486418231"/>
      <w:r>
        <w:t xml:space="preserve">Figure </w:t>
      </w:r>
      <w:fldSimple w:instr=" SEQ Figure \* ARABIC ">
        <w:r w:rsidR="00224FC9">
          <w:rPr>
            <w:noProof/>
          </w:rPr>
          <w:t>45</w:t>
        </w:r>
      </w:fldSimple>
      <w:r>
        <w:t>: Tack Coat Removal by Hopper and Paver</w:t>
      </w:r>
      <w:bookmarkEnd w:id="242"/>
    </w:p>
    <w:p w14:paraId="265825CD" w14:textId="07198CAE" w:rsidR="00D40A2B" w:rsidRDefault="0011267C" w:rsidP="00785CBA">
      <w:pPr>
        <w:pStyle w:val="BodyText"/>
      </w:pPr>
      <w:r>
        <w:t xml:space="preserve">During construction of test section </w:t>
      </w:r>
      <w:r w:rsidR="007020F2">
        <w:t>87</w:t>
      </w:r>
      <w:r>
        <w:t xml:space="preserve">AA01 the method for measuring delivery temperatures appeared to need adjusting. Once the temperature probe was inserted the AC stuck to the probe. This forced the crew to leave the temperature probe inserted for consecutively longer periods each time they made a measurement to obtain an accurate </w:t>
      </w:r>
      <w:r w:rsidR="002A28A7">
        <w:t xml:space="preserve">and stable </w:t>
      </w:r>
      <w:r>
        <w:t>reading.</w:t>
      </w:r>
      <w:r w:rsidR="002A28A7">
        <w:t xml:space="preserve"> To reduce this for subsequent test sections the probe was wiped of AC after each reading. </w:t>
      </w:r>
    </w:p>
    <w:p w14:paraId="1EAEEC76" w14:textId="6E30BD05" w:rsidR="00AE6E6E" w:rsidRDefault="00C849EE" w:rsidP="00785CBA">
      <w:pPr>
        <w:pStyle w:val="BodyText"/>
      </w:pPr>
      <w:r>
        <w:t>W</w:t>
      </w:r>
      <w:r w:rsidR="00DC4FC3">
        <w:t>hen the paving equipment reached</w:t>
      </w:r>
      <w:r>
        <w:t xml:space="preserve"> t</w:t>
      </w:r>
      <w:r w:rsidR="00DC4FC3">
        <w:t>he test section the hopper dropped</w:t>
      </w:r>
      <w:r>
        <w:t xml:space="preserve"> a pile of AC mix onto the shoulder for </w:t>
      </w:r>
      <w:r w:rsidR="00AD3099">
        <w:t>MTO</w:t>
      </w:r>
      <w:r>
        <w:t xml:space="preserve"> and the University of </w:t>
      </w:r>
      <w:r w:rsidR="00DA2CA7">
        <w:t>Ontario</w:t>
      </w:r>
      <w:r>
        <w:t xml:space="preserve"> – Columbia to </w:t>
      </w:r>
      <w:r w:rsidR="00255A9F">
        <w:t xml:space="preserve">obtain </w:t>
      </w:r>
      <w:r>
        <w:t xml:space="preserve">samples. </w:t>
      </w:r>
      <w:r w:rsidR="00DC4FC3">
        <w:t>The remaining</w:t>
      </w:r>
      <w:r w:rsidR="00D33822">
        <w:t xml:space="preserve"> mix is then picked up by a track loader and placed back into the hopper. </w:t>
      </w:r>
      <w:r w:rsidR="003C6B5A">
        <w:t>A</w:t>
      </w:r>
      <w:r w:rsidR="00D33822">
        <w:t xml:space="preserve">t test section </w:t>
      </w:r>
      <w:r w:rsidR="007020F2">
        <w:t>87</w:t>
      </w:r>
      <w:r w:rsidR="00D33822">
        <w:t>AA61 a</w:t>
      </w:r>
      <w:r w:rsidR="003C6B5A">
        <w:t xml:space="preserve"> large amount of m</w:t>
      </w:r>
      <w:r>
        <w:t xml:space="preserve">ix is dropped onto </w:t>
      </w:r>
      <w:r w:rsidR="00D33822">
        <w:t>the road from</w:t>
      </w:r>
      <w:r>
        <w:t xml:space="preserve"> station 1-150 to 1-100.</w:t>
      </w:r>
      <w:r w:rsidR="003C6B5A">
        <w:t xml:space="preserve"> The dropped AC mix is significant enough to require the construction crew to level out the mix on the road before the paver can pass</w:t>
      </w:r>
      <w:r w:rsidR="00126E13">
        <w:t xml:space="preserve"> seen in Figure 58</w:t>
      </w:r>
      <w:r w:rsidR="003C6B5A">
        <w:t xml:space="preserve">. </w:t>
      </w:r>
    </w:p>
    <w:p w14:paraId="37B22D2E" w14:textId="77777777" w:rsidR="003C6B5A" w:rsidRDefault="00C849EE" w:rsidP="00D33822">
      <w:pPr>
        <w:pStyle w:val="BodyText"/>
        <w:spacing w:after="0"/>
        <w:jc w:val="center"/>
      </w:pPr>
      <w:r>
        <w:rPr>
          <w:noProof/>
        </w:rPr>
        <w:lastRenderedPageBreak/>
        <w:drawing>
          <wp:inline distT="0" distB="0" distL="0" distR="0" wp14:anchorId="316AD9A1" wp14:editId="1F019FCC">
            <wp:extent cx="2962656" cy="2221992"/>
            <wp:effectExtent l="0" t="0" r="9525" b="6985"/>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1272.JP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2962656" cy="2221992"/>
                    </a:xfrm>
                    <a:prstGeom prst="rect">
                      <a:avLst/>
                    </a:prstGeom>
                  </pic:spPr>
                </pic:pic>
              </a:graphicData>
            </a:graphic>
          </wp:inline>
        </w:drawing>
      </w:r>
      <w:r>
        <w:rPr>
          <w:noProof/>
        </w:rPr>
        <w:drawing>
          <wp:inline distT="0" distB="0" distL="0" distR="0" wp14:anchorId="0B5BB414" wp14:editId="1C5C1B8B">
            <wp:extent cx="2962656" cy="2221992"/>
            <wp:effectExtent l="0" t="0" r="9525" b="6985"/>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1275.JP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962656" cy="2221992"/>
                    </a:xfrm>
                    <a:prstGeom prst="rect">
                      <a:avLst/>
                    </a:prstGeom>
                  </pic:spPr>
                </pic:pic>
              </a:graphicData>
            </a:graphic>
          </wp:inline>
        </w:drawing>
      </w:r>
      <w:r>
        <w:rPr>
          <w:noProof/>
        </w:rPr>
        <w:drawing>
          <wp:inline distT="0" distB="0" distL="0" distR="0" wp14:anchorId="2FA60344" wp14:editId="14997373">
            <wp:extent cx="2962656" cy="2221992"/>
            <wp:effectExtent l="0" t="0" r="9525" b="6985"/>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1277.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2962656" cy="2221992"/>
                    </a:xfrm>
                    <a:prstGeom prst="rect">
                      <a:avLst/>
                    </a:prstGeom>
                  </pic:spPr>
                </pic:pic>
              </a:graphicData>
            </a:graphic>
          </wp:inline>
        </w:drawing>
      </w:r>
      <w:r>
        <w:rPr>
          <w:noProof/>
        </w:rPr>
        <w:drawing>
          <wp:inline distT="0" distB="0" distL="0" distR="0" wp14:anchorId="118945D5" wp14:editId="5DEEAEFC">
            <wp:extent cx="2962656" cy="2221992"/>
            <wp:effectExtent l="0" t="0" r="9525" b="6985"/>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1278.JP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2962656" cy="2221992"/>
                    </a:xfrm>
                    <a:prstGeom prst="rect">
                      <a:avLst/>
                    </a:prstGeom>
                  </pic:spPr>
                </pic:pic>
              </a:graphicData>
            </a:graphic>
          </wp:inline>
        </w:drawing>
      </w:r>
    </w:p>
    <w:p w14:paraId="497C0E09" w14:textId="6A893B6C" w:rsidR="003C6B5A" w:rsidRDefault="003C6B5A" w:rsidP="00541157">
      <w:pPr>
        <w:pStyle w:val="Caption"/>
      </w:pPr>
      <w:bookmarkStart w:id="243" w:name="_Toc486418232"/>
      <w:r>
        <w:t xml:space="preserve">Figure </w:t>
      </w:r>
      <w:fldSimple w:instr=" SEQ Figure \* ARABIC ">
        <w:r w:rsidR="00224FC9">
          <w:rPr>
            <w:noProof/>
          </w:rPr>
          <w:t>46</w:t>
        </w:r>
      </w:fldSimple>
      <w:r>
        <w:t xml:space="preserve">: AC Mix Dropped on Road Prior to </w:t>
      </w:r>
      <w:r w:rsidR="00C849EE">
        <w:t>Paver</w:t>
      </w:r>
      <w:bookmarkEnd w:id="243"/>
    </w:p>
    <w:p w14:paraId="37333E52" w14:textId="291D2831" w:rsidR="003C6B5A" w:rsidRDefault="00710092" w:rsidP="00F23856">
      <w:pPr>
        <w:pStyle w:val="BodyText"/>
        <w:spacing w:before="240"/>
      </w:pPr>
      <w:r>
        <w:t xml:space="preserve">During construction of test section </w:t>
      </w:r>
      <w:r w:rsidR="007020F2">
        <w:t>87</w:t>
      </w:r>
      <w:r>
        <w:t>AA63 a large boulder gets caught in the paver. This causes AC mix to be missed in a longitudinal line from station 0+85 to 1+10 located 4-5 ft in from the fog line. The paver stops at 1+10 for the crew to manually remove the boulder and replace the missed mix with shovels of AC taken from the paver, see Figure 5</w:t>
      </w:r>
      <w:r w:rsidR="00126E13">
        <w:t>9</w:t>
      </w:r>
      <w:r>
        <w:t>. This takes the crew 3</w:t>
      </w:r>
      <w:r w:rsidR="00D25960">
        <w:t> </w:t>
      </w:r>
      <w:r>
        <w:t xml:space="preserve">minutes to compete and </w:t>
      </w:r>
      <w:r w:rsidR="00D26BB9">
        <w:t>resume paving</w:t>
      </w:r>
      <w:r>
        <w:t xml:space="preserve">. </w:t>
      </w:r>
    </w:p>
    <w:p w14:paraId="43EA9B77" w14:textId="77777777" w:rsidR="00710092" w:rsidRDefault="00710092" w:rsidP="008B00B3">
      <w:pPr>
        <w:pStyle w:val="BodyText"/>
        <w:spacing w:after="0"/>
        <w:jc w:val="center"/>
      </w:pPr>
      <w:r>
        <w:rPr>
          <w:noProof/>
        </w:rPr>
        <w:lastRenderedPageBreak/>
        <w:drawing>
          <wp:inline distT="0" distB="0" distL="0" distR="0" wp14:anchorId="304784FA" wp14:editId="28BBD9D5">
            <wp:extent cx="3022545" cy="219456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1324.JPG"/>
                    <pic:cNvPicPr/>
                  </pic:nvPicPr>
                  <pic:blipFill rotWithShape="1">
                    <a:blip r:embed="rId104" cstate="print">
                      <a:extLst>
                        <a:ext uri="{28A0092B-C50C-407E-A947-70E740481C1C}">
                          <a14:useLocalDpi xmlns:a14="http://schemas.microsoft.com/office/drawing/2010/main" val="0"/>
                        </a:ext>
                      </a:extLst>
                    </a:blip>
                    <a:srcRect l="14424" t="14530" r="25320" b="27137"/>
                    <a:stretch/>
                  </pic:blipFill>
                  <pic:spPr bwMode="auto">
                    <a:xfrm>
                      <a:off x="0" y="0"/>
                      <a:ext cx="3022545" cy="219456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0810BC4" wp14:editId="49A08384">
            <wp:extent cx="2907226" cy="2194560"/>
            <wp:effectExtent l="0" t="0" r="762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1328.JPG"/>
                    <pic:cNvPicPr/>
                  </pic:nvPicPr>
                  <pic:blipFill rotWithShape="1">
                    <a:blip r:embed="rId105" cstate="print">
                      <a:extLst>
                        <a:ext uri="{28A0092B-C50C-407E-A947-70E740481C1C}">
                          <a14:useLocalDpi xmlns:a14="http://schemas.microsoft.com/office/drawing/2010/main" val="0"/>
                        </a:ext>
                      </a:extLst>
                    </a:blip>
                    <a:srcRect l="17628" t="17094"/>
                    <a:stretch/>
                  </pic:blipFill>
                  <pic:spPr bwMode="auto">
                    <a:xfrm>
                      <a:off x="0" y="0"/>
                      <a:ext cx="2907226" cy="2194560"/>
                    </a:xfrm>
                    <a:prstGeom prst="rect">
                      <a:avLst/>
                    </a:prstGeom>
                    <a:ln>
                      <a:noFill/>
                    </a:ln>
                    <a:extLst>
                      <a:ext uri="{53640926-AAD7-44D8-BBD7-CCE9431645EC}">
                        <a14:shadowObscured xmlns:a14="http://schemas.microsoft.com/office/drawing/2010/main"/>
                      </a:ext>
                    </a:extLst>
                  </pic:spPr>
                </pic:pic>
              </a:graphicData>
            </a:graphic>
          </wp:inline>
        </w:drawing>
      </w:r>
      <w:r w:rsidR="008B00B3">
        <w:rPr>
          <w:noProof/>
        </w:rPr>
        <w:drawing>
          <wp:inline distT="0" distB="0" distL="0" distR="0" wp14:anchorId="381BCB6B" wp14:editId="2DE22F34">
            <wp:extent cx="2983173" cy="2231136"/>
            <wp:effectExtent l="0" t="0" r="8255"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1332.JPG"/>
                    <pic:cNvPicPr/>
                  </pic:nvPicPr>
                  <pic:blipFill rotWithShape="1">
                    <a:blip r:embed="rId106" cstate="print">
                      <a:extLst>
                        <a:ext uri="{28A0092B-C50C-407E-A947-70E740481C1C}">
                          <a14:useLocalDpi xmlns:a14="http://schemas.microsoft.com/office/drawing/2010/main" val="0"/>
                        </a:ext>
                      </a:extLst>
                    </a:blip>
                    <a:srcRect l="10862" t="11111"/>
                    <a:stretch/>
                  </pic:blipFill>
                  <pic:spPr bwMode="auto">
                    <a:xfrm>
                      <a:off x="0" y="0"/>
                      <a:ext cx="2983173" cy="2231136"/>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3B02E23" wp14:editId="5939A5F8">
            <wp:extent cx="2950464" cy="2212848"/>
            <wp:effectExtent l="0" t="0" r="254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1330.JP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2950464" cy="2212848"/>
                    </a:xfrm>
                    <a:prstGeom prst="rect">
                      <a:avLst/>
                    </a:prstGeom>
                  </pic:spPr>
                </pic:pic>
              </a:graphicData>
            </a:graphic>
          </wp:inline>
        </w:drawing>
      </w:r>
    </w:p>
    <w:p w14:paraId="1A5B0F9B" w14:textId="6D9BF922" w:rsidR="00710092" w:rsidRDefault="00710092" w:rsidP="00541157">
      <w:pPr>
        <w:pStyle w:val="Caption"/>
      </w:pPr>
      <w:bookmarkStart w:id="244" w:name="_Toc486418233"/>
      <w:r>
        <w:t xml:space="preserve">Figure </w:t>
      </w:r>
      <w:fldSimple w:instr=" SEQ Figure \* ARABIC ">
        <w:r w:rsidR="00224FC9">
          <w:rPr>
            <w:noProof/>
          </w:rPr>
          <w:t>47</w:t>
        </w:r>
      </w:fldSimple>
      <w:r>
        <w:t xml:space="preserve">: Boulder Caught in Paver Requiring AC Addition to Test Section </w:t>
      </w:r>
      <w:r w:rsidR="007020F2">
        <w:t>87</w:t>
      </w:r>
      <w:r>
        <w:t>AA63</w:t>
      </w:r>
      <w:bookmarkEnd w:id="244"/>
    </w:p>
    <w:p w14:paraId="32726BF3" w14:textId="5FD786FD" w:rsidR="00792929" w:rsidRDefault="00B66D89" w:rsidP="00D25960">
      <w:pPr>
        <w:pStyle w:val="BodyText"/>
        <w:spacing w:before="240"/>
      </w:pPr>
      <w:r>
        <w:t xml:space="preserve">During construction of test section </w:t>
      </w:r>
      <w:r w:rsidR="007020F2">
        <w:t>87</w:t>
      </w:r>
      <w:r>
        <w:t>AA01 the roller compactors maintained the orde</w:t>
      </w:r>
      <w:r w:rsidR="008932C0">
        <w:t xml:space="preserve">r: </w:t>
      </w:r>
      <w:r>
        <w:t>R1=CB64, R2=CB68B, R3=CB64, R3=CB54. All other test sections the roller compactors maintained the order</w:t>
      </w:r>
      <w:r w:rsidR="008932C0">
        <w:t>:</w:t>
      </w:r>
      <w:r>
        <w:t xml:space="preserve"> R1=</w:t>
      </w:r>
      <w:r w:rsidR="008932C0">
        <w:t>CB68B,</w:t>
      </w:r>
      <w:r>
        <w:t xml:space="preserve"> </w:t>
      </w:r>
      <w:r w:rsidR="008932C0">
        <w:t xml:space="preserve">R2=CB64, R3=CB64, R4=CB54. Roller compactor R5=CB34B was introduced at test section </w:t>
      </w:r>
      <w:r w:rsidR="007020F2">
        <w:t>87</w:t>
      </w:r>
      <w:r w:rsidR="008932C0">
        <w:t xml:space="preserve">AA62 thought </w:t>
      </w:r>
      <w:r w:rsidR="007020F2">
        <w:t>87</w:t>
      </w:r>
      <w:r w:rsidR="008932C0">
        <w:t xml:space="preserve">AA67 for transverse and more detailed rolling/finishing work. This equipment was not previously available for the constructions crew to utilize. </w:t>
      </w:r>
    </w:p>
    <w:p w14:paraId="6AA41D6B" w14:textId="2BEF2051" w:rsidR="002167D7" w:rsidRDefault="008932C0" w:rsidP="002167D7">
      <w:pPr>
        <w:pStyle w:val="BodyText"/>
      </w:pPr>
      <w:r>
        <w:t xml:space="preserve">When rolling test section </w:t>
      </w:r>
      <w:r w:rsidR="007020F2">
        <w:t>87</w:t>
      </w:r>
      <w:r>
        <w:t>AA03 the first two rollers pass and leave a lo</w:t>
      </w:r>
      <w:r w:rsidR="003B0C9F">
        <w:t>ngitudinal bulge from station 0+00 to 2+</w:t>
      </w:r>
      <w:r>
        <w:t xml:space="preserve">50 located 2 ft in </w:t>
      </w:r>
      <w:r w:rsidR="00126E13">
        <w:t>from the fog line, see Figure 60</w:t>
      </w:r>
      <w:r>
        <w:t xml:space="preserve">. </w:t>
      </w:r>
      <w:r w:rsidR="003B0C9F">
        <w:t xml:space="preserve">This could be due to the rumble strip underneath the pavement overlay. </w:t>
      </w:r>
      <w:r w:rsidR="002167D7">
        <w:t>When rolling test</w:t>
      </w:r>
      <w:r w:rsidR="00BA5EA9">
        <w:t xml:space="preserve"> section </w:t>
      </w:r>
      <w:r w:rsidR="007020F2">
        <w:t>87</w:t>
      </w:r>
      <w:r w:rsidR="00BA5EA9">
        <w:t>AA62 the rollers created</w:t>
      </w:r>
      <w:r w:rsidR="002167D7">
        <w:t xml:space="preserve"> a longitudinal bulge from station 0+00 to 0+40</w:t>
      </w:r>
      <w:r w:rsidR="00126E13">
        <w:t xml:space="preserve"> shown in Figure 61</w:t>
      </w:r>
      <w:r w:rsidR="001D311F">
        <w:t xml:space="preserve">. </w:t>
      </w:r>
      <w:r w:rsidR="002167D7">
        <w:t xml:space="preserve">When rolling test section </w:t>
      </w:r>
      <w:r w:rsidR="007020F2">
        <w:t>87</w:t>
      </w:r>
      <w:r w:rsidR="002167D7">
        <w:t>AA64 the rollers left a longitudinal bulge from st</w:t>
      </w:r>
      <w:r w:rsidR="00126E13">
        <w:t>ation 0+00 to 3+50, see Figure 62</w:t>
      </w:r>
      <w:r w:rsidR="002167D7">
        <w:t>.</w:t>
      </w:r>
      <w:r w:rsidR="00126E13">
        <w:t xml:space="preserve"> This bulge was later smoothed by the rollers.</w:t>
      </w:r>
      <w:r w:rsidR="002167D7">
        <w:t xml:space="preserve"> </w:t>
      </w:r>
      <w:r w:rsidR="00EE0013">
        <w:t xml:space="preserve">When rolling test section </w:t>
      </w:r>
      <w:r w:rsidR="007020F2">
        <w:t>87</w:t>
      </w:r>
      <w:r w:rsidR="00EE0013">
        <w:t>AA66 the r</w:t>
      </w:r>
      <w:r w:rsidR="00126E13">
        <w:t>ollers created</w:t>
      </w:r>
      <w:r w:rsidR="00305A82">
        <w:t xml:space="preserve"> a longitudinal crack</w:t>
      </w:r>
      <w:r w:rsidR="00EE0013">
        <w:t xml:space="preserve"> from</w:t>
      </w:r>
      <w:r w:rsidR="00305A82">
        <w:t xml:space="preserve"> station </w:t>
      </w:r>
      <w:r w:rsidR="00EE0013">
        <w:t>0+00 to 5+00</w:t>
      </w:r>
      <w:r w:rsidR="00305A82">
        <w:t xml:space="preserve"> </w:t>
      </w:r>
      <w:r w:rsidR="00EE0013">
        <w:t xml:space="preserve">shown in Figure </w:t>
      </w:r>
      <w:r w:rsidR="00126E13">
        <w:t>63</w:t>
      </w:r>
      <w:r w:rsidR="00305A82">
        <w:t>, likely caused form the rumble strip underneath.</w:t>
      </w:r>
      <w:r w:rsidR="00126E13">
        <w:t xml:space="preserve"> This crack lies just beyond the lane width and therefore not documented in the manual distress survey. </w:t>
      </w:r>
      <w:r w:rsidR="00305A82">
        <w:t xml:space="preserve"> </w:t>
      </w:r>
    </w:p>
    <w:p w14:paraId="35099166" w14:textId="77777777" w:rsidR="008932C0" w:rsidRDefault="003B0C9F" w:rsidP="003B0C9F">
      <w:pPr>
        <w:pStyle w:val="BodyText"/>
        <w:spacing w:after="0"/>
        <w:jc w:val="center"/>
      </w:pPr>
      <w:r>
        <w:rPr>
          <w:noProof/>
        </w:rPr>
        <w:lastRenderedPageBreak/>
        <w:drawing>
          <wp:inline distT="0" distB="0" distL="0" distR="0" wp14:anchorId="29CE2C6A" wp14:editId="13A11142">
            <wp:extent cx="2880360" cy="3840480"/>
            <wp:effectExtent l="0" t="0" r="0" b="762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74.JP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2880360" cy="3840480"/>
                    </a:xfrm>
                    <a:prstGeom prst="rect">
                      <a:avLst/>
                    </a:prstGeom>
                  </pic:spPr>
                </pic:pic>
              </a:graphicData>
            </a:graphic>
          </wp:inline>
        </w:drawing>
      </w:r>
    </w:p>
    <w:p w14:paraId="4B1BD5BD" w14:textId="56AD7157" w:rsidR="008932C0" w:rsidRDefault="008932C0" w:rsidP="00541157">
      <w:pPr>
        <w:pStyle w:val="Caption"/>
      </w:pPr>
      <w:bookmarkStart w:id="245" w:name="_Toc486418234"/>
      <w:r>
        <w:t xml:space="preserve">Figure </w:t>
      </w:r>
      <w:fldSimple w:instr=" SEQ Figure \* ARABIC ">
        <w:r w:rsidR="00224FC9">
          <w:rPr>
            <w:noProof/>
          </w:rPr>
          <w:t>48</w:t>
        </w:r>
      </w:fldSimple>
      <w:r w:rsidR="00305A82">
        <w:t xml:space="preserve">: </w:t>
      </w:r>
      <w:r w:rsidR="007020F2">
        <w:t>87</w:t>
      </w:r>
      <w:r w:rsidR="00305A82">
        <w:t>AA03 Longitudinal Line</w:t>
      </w:r>
      <w:r>
        <w:t xml:space="preserve"> Left by Roller Compactors</w:t>
      </w:r>
      <w:bookmarkEnd w:id="245"/>
    </w:p>
    <w:p w14:paraId="05E38BC8" w14:textId="77777777" w:rsidR="002167D7" w:rsidRPr="002167D7" w:rsidRDefault="002167D7" w:rsidP="002167D7">
      <w:pPr>
        <w:pStyle w:val="BodyText"/>
      </w:pPr>
    </w:p>
    <w:p w14:paraId="05761C26" w14:textId="77777777" w:rsidR="00B9491E" w:rsidRDefault="001D311F" w:rsidP="00B9491E">
      <w:pPr>
        <w:pStyle w:val="BodyText"/>
        <w:spacing w:after="0"/>
        <w:jc w:val="center"/>
      </w:pPr>
      <w:r>
        <w:rPr>
          <w:noProof/>
        </w:rPr>
        <w:drawing>
          <wp:inline distT="0" distB="0" distL="0" distR="0" wp14:anchorId="13A718D6" wp14:editId="251FD59D">
            <wp:extent cx="2057400" cy="27432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75.JP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2057400" cy="2743200"/>
                    </a:xfrm>
                    <a:prstGeom prst="rect">
                      <a:avLst/>
                    </a:prstGeom>
                  </pic:spPr>
                </pic:pic>
              </a:graphicData>
            </a:graphic>
          </wp:inline>
        </w:drawing>
      </w:r>
      <w:r>
        <w:rPr>
          <w:noProof/>
        </w:rPr>
        <w:drawing>
          <wp:inline distT="0" distB="0" distL="0" distR="0" wp14:anchorId="56073668" wp14:editId="5152AA32">
            <wp:extent cx="2057400" cy="27432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76.JP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2057400" cy="2743200"/>
                    </a:xfrm>
                    <a:prstGeom prst="rect">
                      <a:avLst/>
                    </a:prstGeom>
                  </pic:spPr>
                </pic:pic>
              </a:graphicData>
            </a:graphic>
          </wp:inline>
        </w:drawing>
      </w:r>
    </w:p>
    <w:p w14:paraId="1F22A2E4" w14:textId="684EF8E5" w:rsidR="00B9491E" w:rsidRDefault="00B9491E" w:rsidP="00541157">
      <w:pPr>
        <w:pStyle w:val="Caption"/>
      </w:pPr>
      <w:bookmarkStart w:id="246" w:name="_Toc486418235"/>
      <w:r w:rsidRPr="001D311F">
        <w:t xml:space="preserve">Figure </w:t>
      </w:r>
      <w:fldSimple w:instr=" SEQ Figure \* ARABIC ">
        <w:r w:rsidR="00224FC9">
          <w:rPr>
            <w:noProof/>
          </w:rPr>
          <w:t>49</w:t>
        </w:r>
      </w:fldSimple>
      <w:r w:rsidRPr="001D311F">
        <w:t xml:space="preserve">: </w:t>
      </w:r>
      <w:r w:rsidR="007020F2">
        <w:t>87</w:t>
      </w:r>
      <w:r w:rsidRPr="001D311F">
        <w:t>AA62</w:t>
      </w:r>
      <w:r>
        <w:t xml:space="preserve"> AC Bulge Left by Roller Compactors</w:t>
      </w:r>
      <w:bookmarkEnd w:id="246"/>
    </w:p>
    <w:p w14:paraId="0ECFCA71" w14:textId="77777777" w:rsidR="001D311F" w:rsidRPr="001D311F" w:rsidRDefault="001D311F" w:rsidP="001D311F">
      <w:pPr>
        <w:pStyle w:val="BodyText"/>
      </w:pPr>
    </w:p>
    <w:p w14:paraId="5495FAB6" w14:textId="77777777" w:rsidR="00526A9E" w:rsidRDefault="00526A9E" w:rsidP="002167D7">
      <w:pPr>
        <w:pStyle w:val="BodyText"/>
        <w:spacing w:after="0"/>
        <w:jc w:val="center"/>
      </w:pPr>
      <w:r>
        <w:rPr>
          <w:noProof/>
        </w:rPr>
        <w:lastRenderedPageBreak/>
        <w:drawing>
          <wp:inline distT="0" distB="0" distL="0" distR="0" wp14:anchorId="56F5CD5D" wp14:editId="6B5828E9">
            <wp:extent cx="2962656" cy="2221992"/>
            <wp:effectExtent l="0" t="0" r="9525" b="6985"/>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1358.JP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2962656" cy="2221992"/>
                    </a:xfrm>
                    <a:prstGeom prst="rect">
                      <a:avLst/>
                    </a:prstGeom>
                  </pic:spPr>
                </pic:pic>
              </a:graphicData>
            </a:graphic>
          </wp:inline>
        </w:drawing>
      </w:r>
    </w:p>
    <w:p w14:paraId="18BFF1A9" w14:textId="160BB07D" w:rsidR="00526A9E" w:rsidRDefault="00526A9E" w:rsidP="00541157">
      <w:pPr>
        <w:pStyle w:val="Caption"/>
      </w:pPr>
      <w:bookmarkStart w:id="247" w:name="_Toc486418236"/>
      <w:r>
        <w:t xml:space="preserve">Figure </w:t>
      </w:r>
      <w:fldSimple w:instr=" SEQ Figure \* ARABIC ">
        <w:r w:rsidR="00224FC9">
          <w:rPr>
            <w:noProof/>
          </w:rPr>
          <w:t>50</w:t>
        </w:r>
      </w:fldSimple>
      <w:r>
        <w:t xml:space="preserve">: </w:t>
      </w:r>
      <w:r w:rsidR="007020F2">
        <w:t>87</w:t>
      </w:r>
      <w:r>
        <w:t xml:space="preserve">AA64 AC Bulge Left by </w:t>
      </w:r>
      <w:r w:rsidR="00DC4FC3">
        <w:t xml:space="preserve">Intermediate </w:t>
      </w:r>
      <w:r>
        <w:t>Roller Compactor</w:t>
      </w:r>
      <w:bookmarkEnd w:id="247"/>
    </w:p>
    <w:p w14:paraId="47D85694" w14:textId="77777777" w:rsidR="00D26BB9" w:rsidRPr="00D26BB9" w:rsidRDefault="00D26BB9" w:rsidP="00D26BB9">
      <w:pPr>
        <w:pStyle w:val="BodyText"/>
      </w:pPr>
    </w:p>
    <w:p w14:paraId="16A69632" w14:textId="77777777" w:rsidR="00305A82" w:rsidRDefault="00305A82" w:rsidP="00305A82">
      <w:pPr>
        <w:pStyle w:val="BodyText"/>
        <w:spacing w:after="0"/>
        <w:jc w:val="center"/>
      </w:pPr>
      <w:r>
        <w:rPr>
          <w:noProof/>
        </w:rPr>
        <w:drawing>
          <wp:inline distT="0" distB="0" distL="0" distR="0" wp14:anchorId="1EF8D237" wp14:editId="3026704D">
            <wp:extent cx="3011091" cy="2743200"/>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1404.JPG"/>
                    <pic:cNvPicPr/>
                  </pic:nvPicPr>
                  <pic:blipFill rotWithShape="1">
                    <a:blip r:embed="rId112" cstate="print">
                      <a:extLst>
                        <a:ext uri="{28A0092B-C50C-407E-A947-70E740481C1C}">
                          <a14:useLocalDpi xmlns:a14="http://schemas.microsoft.com/office/drawing/2010/main" val="0"/>
                        </a:ext>
                      </a:extLst>
                    </a:blip>
                    <a:srcRect l="17448" t="5903" r="9375" b="5208"/>
                    <a:stretch/>
                  </pic:blipFill>
                  <pic:spPr bwMode="auto">
                    <a:xfrm>
                      <a:off x="0" y="0"/>
                      <a:ext cx="3011091" cy="274320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1A17543" wp14:editId="4DAF04FA">
            <wp:extent cx="2800350" cy="2743200"/>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1405.JPG"/>
                    <pic:cNvPicPr/>
                  </pic:nvPicPr>
                  <pic:blipFill rotWithShape="1">
                    <a:blip r:embed="rId113" cstate="print">
                      <a:extLst>
                        <a:ext uri="{28A0092B-C50C-407E-A947-70E740481C1C}">
                          <a14:useLocalDpi xmlns:a14="http://schemas.microsoft.com/office/drawing/2010/main" val="0"/>
                        </a:ext>
                      </a:extLst>
                    </a:blip>
                    <a:srcRect l="13802" r="9634"/>
                    <a:stretch/>
                  </pic:blipFill>
                  <pic:spPr bwMode="auto">
                    <a:xfrm>
                      <a:off x="0" y="0"/>
                      <a:ext cx="2800350" cy="2743200"/>
                    </a:xfrm>
                    <a:prstGeom prst="rect">
                      <a:avLst/>
                    </a:prstGeom>
                    <a:ln>
                      <a:noFill/>
                    </a:ln>
                    <a:extLst>
                      <a:ext uri="{53640926-AAD7-44D8-BBD7-CCE9431645EC}">
                        <a14:shadowObscured xmlns:a14="http://schemas.microsoft.com/office/drawing/2010/main"/>
                      </a:ext>
                    </a:extLst>
                  </pic:spPr>
                </pic:pic>
              </a:graphicData>
            </a:graphic>
          </wp:inline>
        </w:drawing>
      </w:r>
    </w:p>
    <w:p w14:paraId="0FDCBFAD" w14:textId="77777777" w:rsidR="00305A82" w:rsidRDefault="00305A82" w:rsidP="00305A82">
      <w:pPr>
        <w:pStyle w:val="BodyText"/>
        <w:spacing w:after="0"/>
        <w:jc w:val="center"/>
      </w:pPr>
      <w:r w:rsidRPr="00AD4747">
        <w:t>(a</w:t>
      </w:r>
      <w:r>
        <w:t>) Station 2+00 looking a 0+00</w:t>
      </w:r>
      <w:r>
        <w:tab/>
      </w:r>
      <w:r>
        <w:tab/>
      </w:r>
      <w:r>
        <w:tab/>
        <w:t>(b) Station 2+00 looking at 5+00</w:t>
      </w:r>
    </w:p>
    <w:p w14:paraId="22B21C94" w14:textId="07783618" w:rsidR="00305A82" w:rsidRDefault="00305A82" w:rsidP="00541157">
      <w:pPr>
        <w:pStyle w:val="Caption"/>
      </w:pPr>
      <w:bookmarkStart w:id="248" w:name="_Toc486418237"/>
      <w:r>
        <w:t xml:space="preserve">Figure </w:t>
      </w:r>
      <w:fldSimple w:instr=" SEQ Figure \* ARABIC ">
        <w:r w:rsidR="00224FC9">
          <w:rPr>
            <w:noProof/>
          </w:rPr>
          <w:t>51</w:t>
        </w:r>
      </w:fldSimple>
      <w:r>
        <w:t xml:space="preserve">: </w:t>
      </w:r>
      <w:r w:rsidR="007020F2">
        <w:t>87</w:t>
      </w:r>
      <w:r>
        <w:t>AA66 Longitudinal Crack Left by Rollers</w:t>
      </w:r>
      <w:bookmarkEnd w:id="248"/>
    </w:p>
    <w:p w14:paraId="0F1EB88F" w14:textId="3042B075" w:rsidR="001F4345" w:rsidRDefault="001B2DA3" w:rsidP="000E403C">
      <w:pPr>
        <w:pStyle w:val="BodyText"/>
        <w:spacing w:before="240"/>
      </w:pPr>
      <w:r>
        <w:t xml:space="preserve">During the compaction of test section </w:t>
      </w:r>
      <w:r w:rsidR="007020F2">
        <w:t>87</w:t>
      </w:r>
      <w:r>
        <w:t xml:space="preserve">AA66 </w:t>
      </w:r>
      <w:r w:rsidR="001F4345">
        <w:t>the AC mix began to stick to</w:t>
      </w:r>
      <w:r>
        <w:t xml:space="preserve"> roller</w:t>
      </w:r>
      <w:r w:rsidR="001F4345">
        <w:t xml:space="preserve"> Model CB68B</w:t>
      </w:r>
      <w:r>
        <w:t xml:space="preserve">. The construction crew had to cease rolling for approximately 10 minutes at station 3+00 to 3+50 to remove stuck AC from the roller using a putty knife. This occurred on test section </w:t>
      </w:r>
      <w:r w:rsidR="007020F2">
        <w:t>87</w:t>
      </w:r>
      <w:r>
        <w:t xml:space="preserve">AA67 as well, located at station 2+50, ceasing rolling for 13 minutes. Photos of this event are shown in Figure </w:t>
      </w:r>
      <w:r w:rsidR="00D26BB9">
        <w:t>64</w:t>
      </w:r>
      <w:r>
        <w:t xml:space="preserve">. </w:t>
      </w:r>
      <w:r w:rsidR="001F4345">
        <w:t xml:space="preserve">The AC was removed, dropped on the road and rolled into the pavement surface. </w:t>
      </w:r>
    </w:p>
    <w:p w14:paraId="289AEDD0" w14:textId="77777777" w:rsidR="001B2DA3" w:rsidRDefault="001F4345" w:rsidP="001F4345">
      <w:pPr>
        <w:pStyle w:val="BodyText"/>
        <w:spacing w:after="0"/>
        <w:jc w:val="center"/>
      </w:pPr>
      <w:r>
        <w:rPr>
          <w:noProof/>
        </w:rPr>
        <w:lastRenderedPageBreak/>
        <w:drawing>
          <wp:inline distT="0" distB="0" distL="0" distR="0" wp14:anchorId="5B320C1C" wp14:editId="4E5EBDD7">
            <wp:extent cx="2719718" cy="2221992"/>
            <wp:effectExtent l="0" t="0" r="4445" b="6985"/>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1399.JPG"/>
                    <pic:cNvPicPr/>
                  </pic:nvPicPr>
                  <pic:blipFill rotWithShape="1">
                    <a:blip r:embed="rId114" cstate="print">
                      <a:extLst>
                        <a:ext uri="{28A0092B-C50C-407E-A947-70E740481C1C}">
                          <a14:useLocalDpi xmlns:a14="http://schemas.microsoft.com/office/drawing/2010/main" val="0"/>
                        </a:ext>
                      </a:extLst>
                    </a:blip>
                    <a:srcRect l="36058" t="23932" r="14904" b="22650"/>
                    <a:stretch/>
                  </pic:blipFill>
                  <pic:spPr bwMode="auto">
                    <a:xfrm>
                      <a:off x="0" y="0"/>
                      <a:ext cx="2719718" cy="2221992"/>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C082BE9" wp14:editId="23A5C4D6">
            <wp:extent cx="2763793" cy="2221992"/>
            <wp:effectExtent l="0" t="0" r="0" b="6985"/>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1403.JPG"/>
                    <pic:cNvPicPr/>
                  </pic:nvPicPr>
                  <pic:blipFill rotWithShape="1">
                    <a:blip r:embed="rId115" cstate="print">
                      <a:extLst>
                        <a:ext uri="{28A0092B-C50C-407E-A947-70E740481C1C}">
                          <a14:useLocalDpi xmlns:a14="http://schemas.microsoft.com/office/drawing/2010/main" val="0"/>
                        </a:ext>
                      </a:extLst>
                    </a:blip>
                    <a:srcRect l="27243" t="15171" b="6838"/>
                    <a:stretch/>
                  </pic:blipFill>
                  <pic:spPr bwMode="auto">
                    <a:xfrm>
                      <a:off x="0" y="0"/>
                      <a:ext cx="2763793" cy="2221992"/>
                    </a:xfrm>
                    <a:prstGeom prst="rect">
                      <a:avLst/>
                    </a:prstGeom>
                    <a:ln>
                      <a:noFill/>
                    </a:ln>
                    <a:extLst>
                      <a:ext uri="{53640926-AAD7-44D8-BBD7-CCE9431645EC}">
                        <a14:shadowObscured xmlns:a14="http://schemas.microsoft.com/office/drawing/2010/main"/>
                      </a:ext>
                    </a:extLst>
                  </pic:spPr>
                </pic:pic>
              </a:graphicData>
            </a:graphic>
          </wp:inline>
        </w:drawing>
      </w:r>
      <w:r w:rsidR="001D311F">
        <w:rPr>
          <w:noProof/>
        </w:rPr>
        <w:drawing>
          <wp:inline distT="0" distB="0" distL="0" distR="0" wp14:anchorId="15C52F3D" wp14:editId="297D1684">
            <wp:extent cx="2267712" cy="301752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92.JP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2267712" cy="3017520"/>
                    </a:xfrm>
                    <a:prstGeom prst="rect">
                      <a:avLst/>
                    </a:prstGeom>
                  </pic:spPr>
                </pic:pic>
              </a:graphicData>
            </a:graphic>
          </wp:inline>
        </w:drawing>
      </w:r>
    </w:p>
    <w:p w14:paraId="5AA21050" w14:textId="3B08BBFF" w:rsidR="001B2DA3" w:rsidRDefault="001B2DA3" w:rsidP="00541157">
      <w:pPr>
        <w:pStyle w:val="Caption"/>
      </w:pPr>
      <w:bookmarkStart w:id="249" w:name="_Toc486418238"/>
      <w:r>
        <w:t xml:space="preserve">Figure </w:t>
      </w:r>
      <w:fldSimple w:instr=" SEQ Figure \* ARABIC ">
        <w:r w:rsidR="00224FC9">
          <w:rPr>
            <w:noProof/>
          </w:rPr>
          <w:t>52</w:t>
        </w:r>
      </w:fldSimple>
      <w:r>
        <w:t>: AC Sticking to Roller Compactor CB36B</w:t>
      </w:r>
      <w:bookmarkEnd w:id="249"/>
    </w:p>
    <w:p w14:paraId="1658BF68" w14:textId="64FF2E0A" w:rsidR="001F4345" w:rsidRPr="006A38A4" w:rsidRDefault="00AC2E42" w:rsidP="00D25960">
      <w:pPr>
        <w:pStyle w:val="BodyText"/>
        <w:spacing w:before="240"/>
        <w:rPr>
          <w:szCs w:val="24"/>
        </w:rPr>
      </w:pPr>
      <w:r w:rsidRPr="006A38A4">
        <w:rPr>
          <w:szCs w:val="24"/>
        </w:rPr>
        <w:t xml:space="preserve">When the paver began to approach test section </w:t>
      </w:r>
      <w:r w:rsidR="007020F2">
        <w:rPr>
          <w:szCs w:val="24"/>
        </w:rPr>
        <w:t>87</w:t>
      </w:r>
      <w:r w:rsidRPr="006A38A4">
        <w:rPr>
          <w:szCs w:val="24"/>
        </w:rPr>
        <w:t>AA67</w:t>
      </w:r>
      <w:r w:rsidR="006A38A4" w:rsidRPr="006A38A4">
        <w:rPr>
          <w:szCs w:val="24"/>
        </w:rPr>
        <w:t xml:space="preserve"> the plant identified that one of the additive injectors was not operating and the mix was missing the additive. The paver stopped prior to the section and to ensure the mix now included the additive the hopper was emptied into a dump truck and discarded. </w:t>
      </w:r>
      <w:r w:rsidR="006A38A4">
        <w:rPr>
          <w:szCs w:val="24"/>
        </w:rPr>
        <w:t xml:space="preserve">New mix with the correct additives was brought to site. </w:t>
      </w:r>
    </w:p>
    <w:p w14:paraId="72C9543A" w14:textId="377FB305" w:rsidR="00A753AE" w:rsidRDefault="00100752" w:rsidP="00785CBA">
      <w:pPr>
        <w:pStyle w:val="BodyText"/>
        <w:rPr>
          <w:szCs w:val="24"/>
        </w:rPr>
        <w:sectPr w:rsidR="00A753AE" w:rsidSect="000F2520">
          <w:pgSz w:w="12240" w:h="15840" w:code="1"/>
          <w:pgMar w:top="2016" w:right="1440" w:bottom="1584" w:left="1440" w:header="806" w:footer="504" w:gutter="0"/>
          <w:pgNumType w:chapStyle="7" w:chapSep="period"/>
          <w:cols w:space="720"/>
          <w:docGrid w:linePitch="326"/>
        </w:sectPr>
      </w:pPr>
      <w:r w:rsidRPr="00792929">
        <w:rPr>
          <w:szCs w:val="24"/>
        </w:rPr>
        <w:t>On October 3</w:t>
      </w:r>
      <w:r w:rsidRPr="00792929">
        <w:rPr>
          <w:szCs w:val="24"/>
          <w:vertAlign w:val="superscript"/>
        </w:rPr>
        <w:t>rd</w:t>
      </w:r>
      <w:r w:rsidRPr="00792929">
        <w:rPr>
          <w:szCs w:val="24"/>
        </w:rPr>
        <w:t xml:space="preserve"> and 4</w:t>
      </w:r>
      <w:r w:rsidRPr="00792929">
        <w:rPr>
          <w:szCs w:val="24"/>
          <w:vertAlign w:val="superscript"/>
        </w:rPr>
        <w:t>th</w:t>
      </w:r>
      <w:r w:rsidRPr="00792929">
        <w:rPr>
          <w:szCs w:val="24"/>
        </w:rPr>
        <w:t>, 2016 t</w:t>
      </w:r>
      <w:r w:rsidR="00B63F1C" w:rsidRPr="00792929">
        <w:rPr>
          <w:szCs w:val="24"/>
        </w:rPr>
        <w:t xml:space="preserve">he construction </w:t>
      </w:r>
      <w:r w:rsidR="00206F23" w:rsidRPr="00792929">
        <w:rPr>
          <w:szCs w:val="24"/>
        </w:rPr>
        <w:t xml:space="preserve">of test sections </w:t>
      </w:r>
      <w:r w:rsidR="007020F2">
        <w:rPr>
          <w:szCs w:val="24"/>
        </w:rPr>
        <w:t>87</w:t>
      </w:r>
      <w:r w:rsidR="00206F23" w:rsidRPr="00792929">
        <w:rPr>
          <w:szCs w:val="24"/>
        </w:rPr>
        <w:t xml:space="preserve">AA01, </w:t>
      </w:r>
      <w:r w:rsidR="007020F2">
        <w:rPr>
          <w:szCs w:val="24"/>
        </w:rPr>
        <w:t>87</w:t>
      </w:r>
      <w:r w:rsidR="00206F23" w:rsidRPr="00792929">
        <w:rPr>
          <w:szCs w:val="24"/>
        </w:rPr>
        <w:t xml:space="preserve">AA02, </w:t>
      </w:r>
      <w:r w:rsidR="007020F2">
        <w:rPr>
          <w:szCs w:val="24"/>
        </w:rPr>
        <w:t>87</w:t>
      </w:r>
      <w:r w:rsidR="00206F23" w:rsidRPr="00792929">
        <w:rPr>
          <w:szCs w:val="24"/>
        </w:rPr>
        <w:t xml:space="preserve">AA03, </w:t>
      </w:r>
      <w:r w:rsidR="007020F2">
        <w:rPr>
          <w:szCs w:val="24"/>
        </w:rPr>
        <w:t>87</w:t>
      </w:r>
      <w:r w:rsidR="00206F23" w:rsidRPr="00792929">
        <w:rPr>
          <w:szCs w:val="24"/>
        </w:rPr>
        <w:t xml:space="preserve">AA61, </w:t>
      </w:r>
      <w:r w:rsidR="007020F2">
        <w:rPr>
          <w:szCs w:val="24"/>
        </w:rPr>
        <w:t>87</w:t>
      </w:r>
      <w:r w:rsidR="00206F23" w:rsidRPr="00792929">
        <w:rPr>
          <w:szCs w:val="24"/>
        </w:rPr>
        <w:t xml:space="preserve">AA62 and </w:t>
      </w:r>
      <w:r w:rsidR="007020F2">
        <w:rPr>
          <w:szCs w:val="24"/>
        </w:rPr>
        <w:t>87</w:t>
      </w:r>
      <w:r w:rsidR="00206F23" w:rsidRPr="00792929">
        <w:rPr>
          <w:szCs w:val="24"/>
        </w:rPr>
        <w:t xml:space="preserve">AA63 </w:t>
      </w:r>
      <w:r w:rsidRPr="00792929">
        <w:rPr>
          <w:szCs w:val="24"/>
        </w:rPr>
        <w:t>was performed in</w:t>
      </w:r>
      <w:r w:rsidR="00B63F1C" w:rsidRPr="00792929">
        <w:rPr>
          <w:szCs w:val="24"/>
        </w:rPr>
        <w:t xml:space="preserve"> sunny </w:t>
      </w:r>
      <w:r w:rsidRPr="00792929">
        <w:rPr>
          <w:szCs w:val="24"/>
        </w:rPr>
        <w:t>weather</w:t>
      </w:r>
      <w:r w:rsidR="00B63F1C" w:rsidRPr="00792929">
        <w:rPr>
          <w:szCs w:val="24"/>
        </w:rPr>
        <w:t xml:space="preserve"> with no r</w:t>
      </w:r>
      <w:r w:rsidR="00206F23" w:rsidRPr="00792929">
        <w:rPr>
          <w:szCs w:val="24"/>
        </w:rPr>
        <w:t>ain events</w:t>
      </w:r>
      <w:r w:rsidR="00B63F1C" w:rsidRPr="00792929">
        <w:rPr>
          <w:szCs w:val="24"/>
        </w:rPr>
        <w:t>.</w:t>
      </w:r>
      <w:r w:rsidR="00206F23" w:rsidRPr="00792929">
        <w:rPr>
          <w:szCs w:val="24"/>
        </w:rPr>
        <w:t xml:space="preserve"> The evening of October 4</w:t>
      </w:r>
      <w:r w:rsidR="00206F23" w:rsidRPr="00792929">
        <w:rPr>
          <w:szCs w:val="24"/>
          <w:vertAlign w:val="superscript"/>
        </w:rPr>
        <w:t>th</w:t>
      </w:r>
      <w:r w:rsidR="00206F23" w:rsidRPr="00792929">
        <w:rPr>
          <w:szCs w:val="24"/>
        </w:rPr>
        <w:t xml:space="preserve">, 2016 a </w:t>
      </w:r>
      <w:r w:rsidRPr="00792929">
        <w:rPr>
          <w:szCs w:val="24"/>
        </w:rPr>
        <w:t>significant amount of rain fell.</w:t>
      </w:r>
      <w:r w:rsidR="00206F23" w:rsidRPr="00792929">
        <w:rPr>
          <w:szCs w:val="24"/>
        </w:rPr>
        <w:t xml:space="preserve"> </w:t>
      </w:r>
      <w:r w:rsidRPr="00792929">
        <w:rPr>
          <w:szCs w:val="24"/>
        </w:rPr>
        <w:t>On October 5</w:t>
      </w:r>
      <w:r w:rsidRPr="00792929">
        <w:rPr>
          <w:szCs w:val="24"/>
          <w:vertAlign w:val="superscript"/>
        </w:rPr>
        <w:t>th</w:t>
      </w:r>
      <w:r w:rsidRPr="00792929">
        <w:rPr>
          <w:szCs w:val="24"/>
        </w:rPr>
        <w:t xml:space="preserve"> and 6</w:t>
      </w:r>
      <w:r w:rsidRPr="00792929">
        <w:rPr>
          <w:szCs w:val="24"/>
          <w:vertAlign w:val="superscript"/>
        </w:rPr>
        <w:t>th</w:t>
      </w:r>
      <w:r w:rsidRPr="00792929">
        <w:rPr>
          <w:szCs w:val="24"/>
        </w:rPr>
        <w:t>, 2016 t</w:t>
      </w:r>
      <w:r w:rsidR="00206F23" w:rsidRPr="00792929">
        <w:rPr>
          <w:szCs w:val="24"/>
        </w:rPr>
        <w:t xml:space="preserve">he construction of test sections </w:t>
      </w:r>
      <w:r w:rsidR="007020F2">
        <w:rPr>
          <w:szCs w:val="24"/>
        </w:rPr>
        <w:t>87</w:t>
      </w:r>
      <w:r w:rsidR="00206F23" w:rsidRPr="00792929">
        <w:rPr>
          <w:szCs w:val="24"/>
        </w:rPr>
        <w:t xml:space="preserve">AA64, </w:t>
      </w:r>
      <w:r w:rsidR="007020F2">
        <w:rPr>
          <w:szCs w:val="24"/>
        </w:rPr>
        <w:t>87</w:t>
      </w:r>
      <w:r w:rsidR="00206F23" w:rsidRPr="00792929">
        <w:rPr>
          <w:szCs w:val="24"/>
        </w:rPr>
        <w:t xml:space="preserve">AA65, </w:t>
      </w:r>
      <w:r w:rsidR="007020F2">
        <w:rPr>
          <w:szCs w:val="24"/>
        </w:rPr>
        <w:t>87</w:t>
      </w:r>
      <w:r w:rsidR="00206F23" w:rsidRPr="00792929">
        <w:rPr>
          <w:szCs w:val="24"/>
        </w:rPr>
        <w:t xml:space="preserve">AA66 and </w:t>
      </w:r>
      <w:r w:rsidR="007020F2">
        <w:rPr>
          <w:szCs w:val="24"/>
        </w:rPr>
        <w:t>87</w:t>
      </w:r>
      <w:r w:rsidR="00206F23" w:rsidRPr="00792929">
        <w:rPr>
          <w:szCs w:val="24"/>
        </w:rPr>
        <w:t>AA67 was performed on cloudy days with no rain events</w:t>
      </w:r>
      <w:r w:rsidRPr="00792929">
        <w:rPr>
          <w:szCs w:val="24"/>
        </w:rPr>
        <w:t>. Construction was held off on one occasion</w:t>
      </w:r>
      <w:r w:rsidR="00206F23" w:rsidRPr="00792929">
        <w:rPr>
          <w:szCs w:val="24"/>
        </w:rPr>
        <w:t xml:space="preserve"> </w:t>
      </w:r>
      <w:r w:rsidRPr="00792929">
        <w:rPr>
          <w:szCs w:val="24"/>
        </w:rPr>
        <w:t>in the morning of October</w:t>
      </w:r>
      <w:r w:rsidR="00D26BB9">
        <w:rPr>
          <w:szCs w:val="24"/>
        </w:rPr>
        <w:t> </w:t>
      </w:r>
      <w:r w:rsidRPr="00792929">
        <w:rPr>
          <w:szCs w:val="24"/>
        </w:rPr>
        <w:t>6</w:t>
      </w:r>
      <w:r w:rsidRPr="00792929">
        <w:rPr>
          <w:szCs w:val="24"/>
          <w:vertAlign w:val="superscript"/>
        </w:rPr>
        <w:t>th</w:t>
      </w:r>
      <w:r w:rsidRPr="00792929">
        <w:rPr>
          <w:szCs w:val="24"/>
        </w:rPr>
        <w:t xml:space="preserve">, 2016 </w:t>
      </w:r>
      <w:r w:rsidR="00206F23" w:rsidRPr="00792929">
        <w:rPr>
          <w:szCs w:val="24"/>
        </w:rPr>
        <w:t>as it appeared as it may begin to rain. Rain did not occur and construction went ahead.</w:t>
      </w:r>
      <w:r w:rsidR="00B63F1C" w:rsidRPr="00792929">
        <w:rPr>
          <w:szCs w:val="24"/>
        </w:rPr>
        <w:t xml:space="preserve">    </w:t>
      </w:r>
    </w:p>
    <w:p w14:paraId="39F2657E" w14:textId="77777777" w:rsidR="00D35A58" w:rsidRPr="00100752" w:rsidRDefault="00D9098C" w:rsidP="008B6A8A">
      <w:pPr>
        <w:pStyle w:val="Heading7"/>
        <w:spacing w:before="0"/>
      </w:pPr>
      <w:bookmarkStart w:id="250" w:name="_Toc398800732"/>
      <w:bookmarkEnd w:id="250"/>
      <w:r w:rsidRPr="00475A48">
        <w:lastRenderedPageBreak/>
        <w:t>Construction P</w:t>
      </w:r>
      <w:r w:rsidRPr="00100752">
        <w:t>hotographs</w:t>
      </w:r>
    </w:p>
    <w:p w14:paraId="232C686B" w14:textId="6403AB78" w:rsidR="00ED370A" w:rsidRDefault="008B6A8A" w:rsidP="00541157">
      <w:pPr>
        <w:pStyle w:val="Caption"/>
      </w:pPr>
      <w:r>
        <w:rPr>
          <w:noProof/>
        </w:rPr>
        <w:drawing>
          <wp:inline distT="0" distB="0" distL="0" distR="0" wp14:anchorId="7679577D" wp14:editId="3ED59873">
            <wp:extent cx="4086225" cy="3063029"/>
            <wp:effectExtent l="0" t="0" r="0" b="4445"/>
            <wp:docPr id="3268" name="Picture 3268" descr="N:\Christine\SPS-10\SPS-10_29\t=0\Photos\10032016\SAM_1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Christine\SPS-10\SPS-10_29\t=0\Photos\10032016\SAM_1174.JP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089695" cy="3065630"/>
                    </a:xfrm>
                    <a:prstGeom prst="rect">
                      <a:avLst/>
                    </a:prstGeom>
                    <a:noFill/>
                    <a:ln>
                      <a:noFill/>
                    </a:ln>
                  </pic:spPr>
                </pic:pic>
              </a:graphicData>
            </a:graphic>
          </wp:inline>
        </w:drawing>
      </w:r>
    </w:p>
    <w:p w14:paraId="79AE9BF2" w14:textId="4F924040" w:rsidR="00776481" w:rsidRDefault="00ED370A" w:rsidP="00541157">
      <w:pPr>
        <w:pStyle w:val="Caption"/>
      </w:pPr>
      <w:bookmarkStart w:id="251" w:name="_Toc486418239"/>
      <w:r>
        <w:t xml:space="preserve">Figure </w:t>
      </w:r>
      <w:fldSimple w:instr=" SEQ Figure \* ARABIC ">
        <w:r w:rsidR="00F977AC">
          <w:rPr>
            <w:noProof/>
          </w:rPr>
          <w:t>53</w:t>
        </w:r>
        <w:bookmarkEnd w:id="251"/>
      </w:fldSimple>
    </w:p>
    <w:p w14:paraId="3AA19344" w14:textId="67572E8E" w:rsidR="00ED370A" w:rsidRDefault="008B6A8A" w:rsidP="00317D32">
      <w:pPr>
        <w:pStyle w:val="BodyText"/>
        <w:jc w:val="center"/>
        <w:rPr>
          <w:highlight w:val="yellow"/>
        </w:rPr>
      </w:pPr>
      <w:r>
        <w:rPr>
          <w:noProof/>
        </w:rPr>
        <w:drawing>
          <wp:inline distT="0" distB="0" distL="0" distR="0" wp14:anchorId="16A1E045" wp14:editId="23464D18">
            <wp:extent cx="4087368" cy="3063240"/>
            <wp:effectExtent l="0" t="0" r="8890" b="3810"/>
            <wp:docPr id="3283" name="Picture 3283" descr="N:\Christine\SPS-10\SPS-10_29\t=0\Photos\10032016\SAM_1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Christine\SPS-10\SPS-10_29\t=0\Photos\10032016\SAM_1178.JP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087368" cy="3063240"/>
                    </a:xfrm>
                    <a:prstGeom prst="rect">
                      <a:avLst/>
                    </a:prstGeom>
                    <a:noFill/>
                    <a:ln>
                      <a:noFill/>
                    </a:ln>
                  </pic:spPr>
                </pic:pic>
              </a:graphicData>
            </a:graphic>
          </wp:inline>
        </w:drawing>
      </w:r>
    </w:p>
    <w:p w14:paraId="639B7762" w14:textId="73B47A09" w:rsidR="008B6A8A" w:rsidRDefault="00ED370A" w:rsidP="00541157">
      <w:pPr>
        <w:pStyle w:val="Caption"/>
        <w:rPr>
          <w:noProof/>
        </w:rPr>
      </w:pPr>
      <w:bookmarkStart w:id="252" w:name="_Toc486418240"/>
      <w:r>
        <w:t xml:space="preserve">Figure </w:t>
      </w:r>
      <w:fldSimple w:instr=" SEQ Figure \* ARABIC ">
        <w:r w:rsidR="00F977AC">
          <w:rPr>
            <w:noProof/>
          </w:rPr>
          <w:t>54</w:t>
        </w:r>
        <w:bookmarkEnd w:id="252"/>
      </w:fldSimple>
    </w:p>
    <w:p w14:paraId="454D247F" w14:textId="77777777" w:rsidR="008B6A8A" w:rsidRDefault="008B6A8A">
      <w:pPr>
        <w:rPr>
          <w:b/>
          <w:bCs/>
          <w:noProof/>
          <w:sz w:val="22"/>
          <w:szCs w:val="18"/>
        </w:rPr>
      </w:pPr>
      <w:r>
        <w:rPr>
          <w:noProof/>
        </w:rPr>
        <w:br w:type="page"/>
      </w:r>
    </w:p>
    <w:p w14:paraId="5E3FE914" w14:textId="465330DD" w:rsidR="00ED370A" w:rsidRDefault="008B6A8A" w:rsidP="00F977AC">
      <w:pPr>
        <w:pStyle w:val="BodyText"/>
        <w:jc w:val="center"/>
        <w:rPr>
          <w:highlight w:val="yellow"/>
        </w:rPr>
      </w:pPr>
      <w:r>
        <w:rPr>
          <w:noProof/>
          <w:highlight w:val="yellow"/>
        </w:rPr>
        <w:lastRenderedPageBreak/>
        <w:drawing>
          <wp:inline distT="0" distB="0" distL="0" distR="0" wp14:anchorId="710531C5" wp14:editId="5B0858F9">
            <wp:extent cx="4087368" cy="3063240"/>
            <wp:effectExtent l="0" t="0" r="8890" b="3810"/>
            <wp:docPr id="3285" name="Picture 3285" descr="N:\Christine\SPS-10\SPS-10_29\t=0\Photos\10032016\SAM_1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Christine\SPS-10\SPS-10_29\t=0\Photos\10032016\SAM_1212.JP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087368" cy="3063240"/>
                    </a:xfrm>
                    <a:prstGeom prst="rect">
                      <a:avLst/>
                    </a:prstGeom>
                    <a:noFill/>
                    <a:ln>
                      <a:noFill/>
                    </a:ln>
                  </pic:spPr>
                </pic:pic>
              </a:graphicData>
            </a:graphic>
          </wp:inline>
        </w:drawing>
      </w:r>
    </w:p>
    <w:p w14:paraId="54DD957B" w14:textId="792A307B" w:rsidR="00ED370A" w:rsidRDefault="00ED370A" w:rsidP="00541157">
      <w:pPr>
        <w:pStyle w:val="Caption"/>
      </w:pPr>
      <w:bookmarkStart w:id="253" w:name="_Toc486418241"/>
      <w:r>
        <w:t xml:space="preserve">Figure </w:t>
      </w:r>
      <w:fldSimple w:instr=" SEQ Figure \* ARABIC ">
        <w:r w:rsidR="00F977AC">
          <w:rPr>
            <w:noProof/>
          </w:rPr>
          <w:t>55</w:t>
        </w:r>
        <w:bookmarkEnd w:id="253"/>
      </w:fldSimple>
    </w:p>
    <w:p w14:paraId="53BC7B21" w14:textId="02A07E43" w:rsidR="00ED370A" w:rsidRDefault="00AF53FE" w:rsidP="00F977AC">
      <w:pPr>
        <w:pStyle w:val="BodyText"/>
        <w:jc w:val="center"/>
        <w:rPr>
          <w:highlight w:val="yellow"/>
        </w:rPr>
      </w:pPr>
      <w:r>
        <w:rPr>
          <w:noProof/>
          <w:highlight w:val="yellow"/>
        </w:rPr>
        <w:drawing>
          <wp:inline distT="0" distB="0" distL="0" distR="0" wp14:anchorId="79257E03" wp14:editId="6A4A3EB1">
            <wp:extent cx="4087368" cy="3063240"/>
            <wp:effectExtent l="0" t="0" r="8890" b="3810"/>
            <wp:docPr id="3334" name="Picture 3334" descr="N:\Christine\SPS-10\SPS-10_29\t=0\Photos\10032016\SAM_1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Christine\SPS-10\SPS-10_29\t=0\Photos\10032016\SAM_1218.JP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087368" cy="3063240"/>
                    </a:xfrm>
                    <a:prstGeom prst="rect">
                      <a:avLst/>
                    </a:prstGeom>
                    <a:noFill/>
                    <a:ln>
                      <a:noFill/>
                    </a:ln>
                  </pic:spPr>
                </pic:pic>
              </a:graphicData>
            </a:graphic>
          </wp:inline>
        </w:drawing>
      </w:r>
    </w:p>
    <w:p w14:paraId="00CC8CF7" w14:textId="57F07C5D" w:rsidR="00811674" w:rsidRDefault="00ED370A" w:rsidP="00541157">
      <w:pPr>
        <w:pStyle w:val="Caption"/>
        <w:rPr>
          <w:noProof/>
        </w:rPr>
      </w:pPr>
      <w:bookmarkStart w:id="254" w:name="_Toc486418242"/>
      <w:r>
        <w:t xml:space="preserve">Figure </w:t>
      </w:r>
      <w:fldSimple w:instr=" SEQ Figure \* ARABIC ">
        <w:r w:rsidR="00F977AC">
          <w:rPr>
            <w:noProof/>
          </w:rPr>
          <w:t>56</w:t>
        </w:r>
        <w:bookmarkEnd w:id="254"/>
      </w:fldSimple>
    </w:p>
    <w:p w14:paraId="060E3192" w14:textId="77777777" w:rsidR="00811674" w:rsidRDefault="00811674">
      <w:pPr>
        <w:rPr>
          <w:b/>
          <w:bCs/>
          <w:noProof/>
          <w:sz w:val="22"/>
          <w:szCs w:val="18"/>
        </w:rPr>
      </w:pPr>
      <w:r>
        <w:rPr>
          <w:noProof/>
        </w:rPr>
        <w:br w:type="page"/>
      </w:r>
    </w:p>
    <w:p w14:paraId="42488964" w14:textId="4CA02D11" w:rsidR="00ED370A" w:rsidRDefault="00811674" w:rsidP="00F977AC">
      <w:pPr>
        <w:pStyle w:val="BodyText"/>
        <w:jc w:val="center"/>
        <w:rPr>
          <w:highlight w:val="yellow"/>
        </w:rPr>
      </w:pPr>
      <w:r>
        <w:rPr>
          <w:noProof/>
          <w:highlight w:val="yellow"/>
        </w:rPr>
        <w:lastRenderedPageBreak/>
        <w:drawing>
          <wp:inline distT="0" distB="0" distL="0" distR="0" wp14:anchorId="29E93498" wp14:editId="3D53FE44">
            <wp:extent cx="4087368" cy="3063240"/>
            <wp:effectExtent l="0" t="0" r="8890" b="3810"/>
            <wp:docPr id="3335" name="Picture 3335" descr="N:\Christine\SPS-10\SPS-10_29\t=0\Photos\10032016\SAM_1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Christine\SPS-10\SPS-10_29\t=0\Photos\10032016\SAM_1236.JP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087368" cy="3063240"/>
                    </a:xfrm>
                    <a:prstGeom prst="rect">
                      <a:avLst/>
                    </a:prstGeom>
                    <a:noFill/>
                    <a:ln>
                      <a:noFill/>
                    </a:ln>
                  </pic:spPr>
                </pic:pic>
              </a:graphicData>
            </a:graphic>
          </wp:inline>
        </w:drawing>
      </w:r>
    </w:p>
    <w:p w14:paraId="73CB9ADE" w14:textId="11D7C88D" w:rsidR="00ED370A" w:rsidRDefault="00ED370A" w:rsidP="00541157">
      <w:pPr>
        <w:pStyle w:val="Caption"/>
      </w:pPr>
      <w:bookmarkStart w:id="255" w:name="_Toc486418243"/>
      <w:r>
        <w:t xml:space="preserve">Figure </w:t>
      </w:r>
      <w:fldSimple w:instr=" SEQ Figure \* ARABIC ">
        <w:r w:rsidR="00F977AC">
          <w:rPr>
            <w:noProof/>
          </w:rPr>
          <w:t>57</w:t>
        </w:r>
        <w:bookmarkEnd w:id="255"/>
      </w:fldSimple>
    </w:p>
    <w:p w14:paraId="65011E46" w14:textId="6E7B76FC" w:rsidR="00ED370A" w:rsidRDefault="00811674" w:rsidP="00F977AC">
      <w:pPr>
        <w:pStyle w:val="BodyText"/>
        <w:jc w:val="center"/>
        <w:rPr>
          <w:highlight w:val="yellow"/>
        </w:rPr>
      </w:pPr>
      <w:r>
        <w:rPr>
          <w:noProof/>
          <w:highlight w:val="yellow"/>
        </w:rPr>
        <w:drawing>
          <wp:inline distT="0" distB="0" distL="0" distR="0" wp14:anchorId="534CB951" wp14:editId="5A4E5B1B">
            <wp:extent cx="4087368" cy="3063240"/>
            <wp:effectExtent l="0" t="0" r="8890" b="3810"/>
            <wp:docPr id="3336" name="Picture 3336" descr="N:\Christine\SPS-10\SPS-10_29\t=0\Photos\10032016\SAM_1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Christine\SPS-10\SPS-10_29\t=0\Photos\10032016\SAM_1241.JP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087368" cy="3063240"/>
                    </a:xfrm>
                    <a:prstGeom prst="rect">
                      <a:avLst/>
                    </a:prstGeom>
                    <a:noFill/>
                    <a:ln>
                      <a:noFill/>
                    </a:ln>
                  </pic:spPr>
                </pic:pic>
              </a:graphicData>
            </a:graphic>
          </wp:inline>
        </w:drawing>
      </w:r>
    </w:p>
    <w:p w14:paraId="76F3455C" w14:textId="3153F3BB" w:rsidR="00811674" w:rsidRDefault="00ED370A" w:rsidP="00541157">
      <w:pPr>
        <w:pStyle w:val="Caption"/>
        <w:rPr>
          <w:noProof/>
        </w:rPr>
      </w:pPr>
      <w:bookmarkStart w:id="256" w:name="_Toc486418244"/>
      <w:r>
        <w:t xml:space="preserve">Figure </w:t>
      </w:r>
      <w:fldSimple w:instr=" SEQ Figure \* ARABIC ">
        <w:r w:rsidR="00F977AC">
          <w:rPr>
            <w:noProof/>
          </w:rPr>
          <w:t>58</w:t>
        </w:r>
        <w:bookmarkEnd w:id="256"/>
      </w:fldSimple>
    </w:p>
    <w:p w14:paraId="71560EE9" w14:textId="77777777" w:rsidR="00811674" w:rsidRDefault="00811674">
      <w:pPr>
        <w:rPr>
          <w:b/>
          <w:bCs/>
          <w:noProof/>
          <w:sz w:val="22"/>
          <w:szCs w:val="18"/>
        </w:rPr>
      </w:pPr>
      <w:r>
        <w:rPr>
          <w:noProof/>
        </w:rPr>
        <w:br w:type="page"/>
      </w:r>
    </w:p>
    <w:p w14:paraId="6DB8C3C5" w14:textId="4B4E07F6" w:rsidR="00ED370A" w:rsidRDefault="00811674" w:rsidP="00F977AC">
      <w:pPr>
        <w:pStyle w:val="BodyText"/>
        <w:jc w:val="center"/>
        <w:rPr>
          <w:highlight w:val="yellow"/>
        </w:rPr>
      </w:pPr>
      <w:r>
        <w:rPr>
          <w:noProof/>
          <w:highlight w:val="yellow"/>
        </w:rPr>
        <w:lastRenderedPageBreak/>
        <w:drawing>
          <wp:inline distT="0" distB="0" distL="0" distR="0" wp14:anchorId="32E9000F" wp14:editId="0B0A03F0">
            <wp:extent cx="4087368" cy="3063240"/>
            <wp:effectExtent l="0" t="0" r="8890" b="3810"/>
            <wp:docPr id="3337" name="Picture 3337" descr="N:\Christine\SPS-10\SPS-10_29\t=0\Photos\10042016\SAM_12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Christine\SPS-10\SPS-10_29\t=0\Photos\10042016\SAM_1262.JP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087368" cy="3063240"/>
                    </a:xfrm>
                    <a:prstGeom prst="rect">
                      <a:avLst/>
                    </a:prstGeom>
                    <a:noFill/>
                    <a:ln>
                      <a:noFill/>
                    </a:ln>
                  </pic:spPr>
                </pic:pic>
              </a:graphicData>
            </a:graphic>
          </wp:inline>
        </w:drawing>
      </w:r>
    </w:p>
    <w:p w14:paraId="643B4564" w14:textId="6F4DB844" w:rsidR="00ED370A" w:rsidRDefault="00ED370A" w:rsidP="00541157">
      <w:pPr>
        <w:pStyle w:val="Caption"/>
      </w:pPr>
      <w:bookmarkStart w:id="257" w:name="_Toc486418245"/>
      <w:r>
        <w:t xml:space="preserve">Figure </w:t>
      </w:r>
      <w:fldSimple w:instr=" SEQ Figure \* ARABIC ">
        <w:r w:rsidR="00F977AC">
          <w:rPr>
            <w:noProof/>
          </w:rPr>
          <w:t>59</w:t>
        </w:r>
        <w:bookmarkEnd w:id="257"/>
      </w:fldSimple>
    </w:p>
    <w:p w14:paraId="50E1EBAA" w14:textId="36C4EC70" w:rsidR="00ED370A" w:rsidRDefault="00811674" w:rsidP="00F977AC">
      <w:pPr>
        <w:pStyle w:val="BodyText"/>
        <w:jc w:val="center"/>
        <w:rPr>
          <w:highlight w:val="yellow"/>
        </w:rPr>
      </w:pPr>
      <w:r>
        <w:rPr>
          <w:noProof/>
          <w:highlight w:val="yellow"/>
        </w:rPr>
        <w:drawing>
          <wp:inline distT="0" distB="0" distL="0" distR="0" wp14:anchorId="742894A7" wp14:editId="1A45BB99">
            <wp:extent cx="4087368" cy="3063240"/>
            <wp:effectExtent l="0" t="0" r="8890" b="3810"/>
            <wp:docPr id="3338" name="Picture 3338" descr="N:\Christine\SPS-10\SPS-10_29\t=0\Photos\10042016\SAM_12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Christine\SPS-10\SPS-10_29\t=0\Photos\10042016\SAM_1268.JPG"/>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087368" cy="3063240"/>
                    </a:xfrm>
                    <a:prstGeom prst="rect">
                      <a:avLst/>
                    </a:prstGeom>
                    <a:noFill/>
                    <a:ln>
                      <a:noFill/>
                    </a:ln>
                  </pic:spPr>
                </pic:pic>
              </a:graphicData>
            </a:graphic>
          </wp:inline>
        </w:drawing>
      </w:r>
    </w:p>
    <w:p w14:paraId="061AA68A" w14:textId="54551D4B" w:rsidR="00811674" w:rsidRDefault="00ED370A" w:rsidP="00541157">
      <w:pPr>
        <w:pStyle w:val="Caption"/>
        <w:rPr>
          <w:noProof/>
        </w:rPr>
      </w:pPr>
      <w:bookmarkStart w:id="258" w:name="_Toc486418246"/>
      <w:r>
        <w:t xml:space="preserve">Figure </w:t>
      </w:r>
      <w:fldSimple w:instr=" SEQ Figure \* ARABIC ">
        <w:r w:rsidR="00F977AC">
          <w:rPr>
            <w:noProof/>
          </w:rPr>
          <w:t>60</w:t>
        </w:r>
        <w:bookmarkEnd w:id="258"/>
      </w:fldSimple>
    </w:p>
    <w:p w14:paraId="6D24566D" w14:textId="77777777" w:rsidR="00811674" w:rsidRDefault="00811674">
      <w:pPr>
        <w:rPr>
          <w:b/>
          <w:bCs/>
          <w:noProof/>
          <w:sz w:val="22"/>
          <w:szCs w:val="18"/>
        </w:rPr>
      </w:pPr>
      <w:r>
        <w:rPr>
          <w:noProof/>
        </w:rPr>
        <w:br w:type="page"/>
      </w:r>
    </w:p>
    <w:p w14:paraId="0F4757E0" w14:textId="77777777" w:rsidR="00ED370A" w:rsidRDefault="00ED370A" w:rsidP="00541157">
      <w:pPr>
        <w:pStyle w:val="Caption"/>
      </w:pPr>
    </w:p>
    <w:p w14:paraId="47739E13" w14:textId="22F7D5C2" w:rsidR="00ED370A" w:rsidRDefault="00811674" w:rsidP="00F977AC">
      <w:pPr>
        <w:pStyle w:val="BodyText"/>
        <w:jc w:val="center"/>
        <w:rPr>
          <w:highlight w:val="yellow"/>
        </w:rPr>
      </w:pPr>
      <w:r>
        <w:rPr>
          <w:noProof/>
          <w:highlight w:val="yellow"/>
        </w:rPr>
        <w:drawing>
          <wp:inline distT="0" distB="0" distL="0" distR="0" wp14:anchorId="3009C67C" wp14:editId="003A92E9">
            <wp:extent cx="4087368" cy="3063240"/>
            <wp:effectExtent l="0" t="0" r="8890" b="3810"/>
            <wp:docPr id="3339" name="Picture 3339" descr="N:\Christine\SPS-10\SPS-10_29\t=0\Photos\10042016\SAM_12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Christine\SPS-10\SPS-10_29\t=0\Photos\10042016\SAM_1269.JP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087368" cy="3063240"/>
                    </a:xfrm>
                    <a:prstGeom prst="rect">
                      <a:avLst/>
                    </a:prstGeom>
                    <a:noFill/>
                    <a:ln>
                      <a:noFill/>
                    </a:ln>
                  </pic:spPr>
                </pic:pic>
              </a:graphicData>
            </a:graphic>
          </wp:inline>
        </w:drawing>
      </w:r>
    </w:p>
    <w:p w14:paraId="3984239B" w14:textId="5A156451" w:rsidR="00ED370A" w:rsidRDefault="00ED370A" w:rsidP="00541157">
      <w:pPr>
        <w:pStyle w:val="Caption"/>
      </w:pPr>
      <w:bookmarkStart w:id="259" w:name="_Toc486418247"/>
      <w:r>
        <w:t xml:space="preserve">Figure </w:t>
      </w:r>
      <w:fldSimple w:instr=" SEQ Figure \* ARABIC ">
        <w:r w:rsidR="00F977AC">
          <w:rPr>
            <w:noProof/>
          </w:rPr>
          <w:t>61</w:t>
        </w:r>
        <w:bookmarkEnd w:id="259"/>
      </w:fldSimple>
    </w:p>
    <w:p w14:paraId="1D56CFF2" w14:textId="2FF355E3" w:rsidR="00ED370A" w:rsidRDefault="00811674" w:rsidP="00F977AC">
      <w:pPr>
        <w:pStyle w:val="BodyText"/>
        <w:jc w:val="center"/>
        <w:rPr>
          <w:highlight w:val="yellow"/>
        </w:rPr>
      </w:pPr>
      <w:r>
        <w:rPr>
          <w:noProof/>
          <w:highlight w:val="yellow"/>
        </w:rPr>
        <w:drawing>
          <wp:inline distT="0" distB="0" distL="0" distR="0" wp14:anchorId="11512706" wp14:editId="62229C34">
            <wp:extent cx="4087368" cy="3063240"/>
            <wp:effectExtent l="0" t="0" r="8890" b="3810"/>
            <wp:docPr id="3340" name="Picture 3340" descr="N:\Christine\SPS-10\SPS-10_29\t=0\Photos\10042016\SAM_12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N:\Christine\SPS-10\SPS-10_29\t=0\Photos\10042016\SAM_1291.JP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087368" cy="3063240"/>
                    </a:xfrm>
                    <a:prstGeom prst="rect">
                      <a:avLst/>
                    </a:prstGeom>
                    <a:noFill/>
                    <a:ln>
                      <a:noFill/>
                    </a:ln>
                  </pic:spPr>
                </pic:pic>
              </a:graphicData>
            </a:graphic>
          </wp:inline>
        </w:drawing>
      </w:r>
    </w:p>
    <w:p w14:paraId="26743A34" w14:textId="6E214FA9" w:rsidR="00811674" w:rsidRDefault="00ED370A" w:rsidP="00541157">
      <w:pPr>
        <w:pStyle w:val="Caption"/>
        <w:rPr>
          <w:noProof/>
        </w:rPr>
      </w:pPr>
      <w:bookmarkStart w:id="260" w:name="_Toc486418248"/>
      <w:r>
        <w:t xml:space="preserve">Figure </w:t>
      </w:r>
      <w:fldSimple w:instr=" SEQ Figure \* ARABIC ">
        <w:r w:rsidR="00F977AC">
          <w:rPr>
            <w:noProof/>
          </w:rPr>
          <w:t>62</w:t>
        </w:r>
        <w:bookmarkEnd w:id="260"/>
      </w:fldSimple>
    </w:p>
    <w:p w14:paraId="188E5AE0" w14:textId="77777777" w:rsidR="00811674" w:rsidRDefault="00811674">
      <w:pPr>
        <w:rPr>
          <w:b/>
          <w:bCs/>
          <w:noProof/>
          <w:sz w:val="22"/>
          <w:szCs w:val="18"/>
        </w:rPr>
      </w:pPr>
      <w:r>
        <w:rPr>
          <w:noProof/>
        </w:rPr>
        <w:br w:type="page"/>
      </w:r>
    </w:p>
    <w:p w14:paraId="53E994B6" w14:textId="33B6474F" w:rsidR="00ED370A" w:rsidRDefault="00811674" w:rsidP="00F977AC">
      <w:pPr>
        <w:pStyle w:val="BodyText"/>
        <w:jc w:val="center"/>
        <w:rPr>
          <w:highlight w:val="yellow"/>
        </w:rPr>
      </w:pPr>
      <w:r>
        <w:rPr>
          <w:noProof/>
          <w:highlight w:val="yellow"/>
        </w:rPr>
        <w:lastRenderedPageBreak/>
        <w:drawing>
          <wp:inline distT="0" distB="0" distL="0" distR="0" wp14:anchorId="14686EDD" wp14:editId="64CF737F">
            <wp:extent cx="4087368" cy="3063240"/>
            <wp:effectExtent l="0" t="0" r="8890" b="3810"/>
            <wp:docPr id="3341" name="Picture 3341" descr="N:\Christine\SPS-10\SPS-10_29\t=0\Photos\10042016\SAM_12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N:\Christine\SPS-10\SPS-10_29\t=0\Photos\10042016\SAM_1292.JP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087368" cy="3063240"/>
                    </a:xfrm>
                    <a:prstGeom prst="rect">
                      <a:avLst/>
                    </a:prstGeom>
                    <a:noFill/>
                    <a:ln>
                      <a:noFill/>
                    </a:ln>
                  </pic:spPr>
                </pic:pic>
              </a:graphicData>
            </a:graphic>
          </wp:inline>
        </w:drawing>
      </w:r>
    </w:p>
    <w:p w14:paraId="42FAF052" w14:textId="6B3822F5" w:rsidR="00ED370A" w:rsidRDefault="00ED370A" w:rsidP="00541157">
      <w:pPr>
        <w:pStyle w:val="Caption"/>
      </w:pPr>
      <w:bookmarkStart w:id="261" w:name="_Toc486418249"/>
      <w:r>
        <w:t xml:space="preserve">Figure </w:t>
      </w:r>
      <w:fldSimple w:instr=" SEQ Figure \* ARABIC ">
        <w:r w:rsidR="00F977AC">
          <w:rPr>
            <w:noProof/>
          </w:rPr>
          <w:t>63</w:t>
        </w:r>
        <w:bookmarkEnd w:id="261"/>
      </w:fldSimple>
    </w:p>
    <w:p w14:paraId="2FE24A57" w14:textId="3D6A2633" w:rsidR="00ED370A" w:rsidRDefault="00811674" w:rsidP="00F977AC">
      <w:pPr>
        <w:pStyle w:val="BodyText"/>
        <w:jc w:val="center"/>
        <w:rPr>
          <w:highlight w:val="yellow"/>
        </w:rPr>
      </w:pPr>
      <w:r>
        <w:rPr>
          <w:noProof/>
          <w:highlight w:val="yellow"/>
        </w:rPr>
        <w:drawing>
          <wp:inline distT="0" distB="0" distL="0" distR="0" wp14:anchorId="701ACE58" wp14:editId="058EB9FD">
            <wp:extent cx="4087368" cy="3063240"/>
            <wp:effectExtent l="0" t="0" r="8890" b="3810"/>
            <wp:docPr id="3342" name="Picture 3342" descr="N:\Christine\SPS-10\SPS-10_29\t=0\Photos\10042016\SAM_12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N:\Christine\SPS-10\SPS-10_29\t=0\Photos\10042016\SAM_1296.JP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087368" cy="3063240"/>
                    </a:xfrm>
                    <a:prstGeom prst="rect">
                      <a:avLst/>
                    </a:prstGeom>
                    <a:noFill/>
                    <a:ln>
                      <a:noFill/>
                    </a:ln>
                  </pic:spPr>
                </pic:pic>
              </a:graphicData>
            </a:graphic>
          </wp:inline>
        </w:drawing>
      </w:r>
    </w:p>
    <w:p w14:paraId="174AA933" w14:textId="7EE999A2" w:rsidR="00811674" w:rsidRDefault="00ED370A" w:rsidP="00541157">
      <w:pPr>
        <w:pStyle w:val="Caption"/>
        <w:rPr>
          <w:noProof/>
        </w:rPr>
      </w:pPr>
      <w:bookmarkStart w:id="262" w:name="_Toc486418250"/>
      <w:r>
        <w:t xml:space="preserve">Figure </w:t>
      </w:r>
      <w:fldSimple w:instr=" SEQ Figure \* ARABIC ">
        <w:r w:rsidR="00F977AC">
          <w:rPr>
            <w:noProof/>
          </w:rPr>
          <w:t>64</w:t>
        </w:r>
        <w:bookmarkEnd w:id="262"/>
      </w:fldSimple>
    </w:p>
    <w:p w14:paraId="65167DC9" w14:textId="77777777" w:rsidR="00811674" w:rsidRDefault="00811674">
      <w:pPr>
        <w:rPr>
          <w:b/>
          <w:bCs/>
          <w:noProof/>
          <w:sz w:val="22"/>
          <w:szCs w:val="18"/>
        </w:rPr>
      </w:pPr>
      <w:r>
        <w:rPr>
          <w:noProof/>
        </w:rPr>
        <w:br w:type="page"/>
      </w:r>
    </w:p>
    <w:p w14:paraId="2649C8D8" w14:textId="151FC8CC" w:rsidR="00ED370A" w:rsidRDefault="00811674" w:rsidP="00F977AC">
      <w:pPr>
        <w:pStyle w:val="BodyText"/>
        <w:jc w:val="center"/>
        <w:rPr>
          <w:highlight w:val="yellow"/>
        </w:rPr>
      </w:pPr>
      <w:r>
        <w:rPr>
          <w:noProof/>
          <w:highlight w:val="yellow"/>
        </w:rPr>
        <w:lastRenderedPageBreak/>
        <w:drawing>
          <wp:inline distT="0" distB="0" distL="0" distR="0" wp14:anchorId="0DECE292" wp14:editId="4F81D322">
            <wp:extent cx="4087368" cy="3063240"/>
            <wp:effectExtent l="0" t="0" r="8890" b="3810"/>
            <wp:docPr id="3343" name="Picture 3343" descr="N:\Christine\SPS-10\SPS-10_29\t=0\Photos\10042016\SAM_1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N:\Christine\SPS-10\SPS-10_29\t=0\Photos\10042016\SAM_1328.JP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087368" cy="3063240"/>
                    </a:xfrm>
                    <a:prstGeom prst="rect">
                      <a:avLst/>
                    </a:prstGeom>
                    <a:noFill/>
                    <a:ln>
                      <a:noFill/>
                    </a:ln>
                  </pic:spPr>
                </pic:pic>
              </a:graphicData>
            </a:graphic>
          </wp:inline>
        </w:drawing>
      </w:r>
    </w:p>
    <w:p w14:paraId="77AACC99" w14:textId="08F13139" w:rsidR="00ED370A" w:rsidRDefault="00ED370A" w:rsidP="00541157">
      <w:pPr>
        <w:pStyle w:val="Caption"/>
      </w:pPr>
      <w:bookmarkStart w:id="263" w:name="_Toc486418251"/>
      <w:r>
        <w:t xml:space="preserve">Figure </w:t>
      </w:r>
      <w:fldSimple w:instr=" SEQ Figure \* ARABIC ">
        <w:r w:rsidR="00F977AC">
          <w:rPr>
            <w:noProof/>
          </w:rPr>
          <w:t>65</w:t>
        </w:r>
        <w:bookmarkEnd w:id="263"/>
      </w:fldSimple>
    </w:p>
    <w:p w14:paraId="6E780A62" w14:textId="686ED2E3" w:rsidR="00ED370A" w:rsidRDefault="00811674" w:rsidP="00F977AC">
      <w:pPr>
        <w:pStyle w:val="BodyText"/>
        <w:jc w:val="center"/>
        <w:rPr>
          <w:highlight w:val="yellow"/>
        </w:rPr>
      </w:pPr>
      <w:r>
        <w:rPr>
          <w:noProof/>
          <w:highlight w:val="yellow"/>
        </w:rPr>
        <w:drawing>
          <wp:inline distT="0" distB="0" distL="0" distR="0" wp14:anchorId="2368948A" wp14:editId="428DB058">
            <wp:extent cx="4087368" cy="3063240"/>
            <wp:effectExtent l="0" t="0" r="8890" b="3810"/>
            <wp:docPr id="3344" name="Picture 3344" descr="N:\Christine\SPS-10\SPS-10_29\t=0\Photos\10042016\SAM_1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N:\Christine\SPS-10\SPS-10_29\t=0\Photos\10042016\SAM_1329.JP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087368" cy="3063240"/>
                    </a:xfrm>
                    <a:prstGeom prst="rect">
                      <a:avLst/>
                    </a:prstGeom>
                    <a:noFill/>
                    <a:ln>
                      <a:noFill/>
                    </a:ln>
                  </pic:spPr>
                </pic:pic>
              </a:graphicData>
            </a:graphic>
          </wp:inline>
        </w:drawing>
      </w:r>
    </w:p>
    <w:p w14:paraId="0E3334BC" w14:textId="50F1D073" w:rsidR="00811674" w:rsidRDefault="00ED370A" w:rsidP="00541157">
      <w:pPr>
        <w:pStyle w:val="Caption"/>
        <w:rPr>
          <w:noProof/>
        </w:rPr>
      </w:pPr>
      <w:bookmarkStart w:id="264" w:name="_Toc486418252"/>
      <w:r>
        <w:t xml:space="preserve">Figure </w:t>
      </w:r>
      <w:fldSimple w:instr=" SEQ Figure \* ARABIC ">
        <w:r w:rsidR="00F977AC">
          <w:rPr>
            <w:noProof/>
          </w:rPr>
          <w:t>66</w:t>
        </w:r>
        <w:bookmarkEnd w:id="264"/>
      </w:fldSimple>
    </w:p>
    <w:p w14:paraId="5F2B1ACB" w14:textId="77777777" w:rsidR="00811674" w:rsidRDefault="00811674">
      <w:pPr>
        <w:rPr>
          <w:b/>
          <w:bCs/>
          <w:noProof/>
          <w:sz w:val="22"/>
          <w:szCs w:val="18"/>
        </w:rPr>
      </w:pPr>
      <w:r>
        <w:rPr>
          <w:noProof/>
        </w:rPr>
        <w:br w:type="page"/>
      </w:r>
    </w:p>
    <w:p w14:paraId="5D7ACFC2" w14:textId="1083A9AC" w:rsidR="00ED370A" w:rsidRDefault="00811674" w:rsidP="00F977AC">
      <w:pPr>
        <w:pStyle w:val="BodyText"/>
        <w:jc w:val="center"/>
        <w:rPr>
          <w:highlight w:val="yellow"/>
        </w:rPr>
      </w:pPr>
      <w:r>
        <w:rPr>
          <w:noProof/>
          <w:highlight w:val="yellow"/>
        </w:rPr>
        <w:lastRenderedPageBreak/>
        <w:drawing>
          <wp:inline distT="0" distB="0" distL="0" distR="0" wp14:anchorId="50A63A81" wp14:editId="50B2F683">
            <wp:extent cx="4087368" cy="3063240"/>
            <wp:effectExtent l="0" t="0" r="8890" b="3810"/>
            <wp:docPr id="3345" name="Picture 3345" descr="N:\Christine\SPS-10\SPS-10_29\t=0\Photos\10062016\SAM_1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N:\Christine\SPS-10\SPS-10_29\t=0\Photos\10062016\SAM_1400.JP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087368" cy="3063240"/>
                    </a:xfrm>
                    <a:prstGeom prst="rect">
                      <a:avLst/>
                    </a:prstGeom>
                    <a:noFill/>
                    <a:ln>
                      <a:noFill/>
                    </a:ln>
                  </pic:spPr>
                </pic:pic>
              </a:graphicData>
            </a:graphic>
          </wp:inline>
        </w:drawing>
      </w:r>
    </w:p>
    <w:p w14:paraId="3ED0AB69" w14:textId="3645D0A9" w:rsidR="00825EC5" w:rsidRPr="00811674" w:rsidRDefault="00ED370A" w:rsidP="00541157">
      <w:pPr>
        <w:pStyle w:val="Caption"/>
      </w:pPr>
      <w:bookmarkStart w:id="265" w:name="_Toc486418253"/>
      <w:r>
        <w:t xml:space="preserve">Figure </w:t>
      </w:r>
      <w:fldSimple w:instr=" SEQ Figure \* ARABIC ">
        <w:r w:rsidR="00F977AC">
          <w:rPr>
            <w:noProof/>
          </w:rPr>
          <w:t>67</w:t>
        </w:r>
        <w:bookmarkEnd w:id="265"/>
      </w:fldSimple>
    </w:p>
    <w:p w14:paraId="664CBCC6" w14:textId="2A2C33B8" w:rsidR="00825EC5" w:rsidRDefault="00825EC5" w:rsidP="00776481">
      <w:pPr>
        <w:jc w:val="center"/>
        <w:rPr>
          <w:szCs w:val="20"/>
          <w:highlight w:val="yellow"/>
        </w:rPr>
      </w:pPr>
    </w:p>
    <w:p w14:paraId="7CC8D4A9" w14:textId="77777777" w:rsidR="00541157" w:rsidRPr="00073E97" w:rsidRDefault="00541157" w:rsidP="00776481">
      <w:pPr>
        <w:jc w:val="center"/>
        <w:rPr>
          <w:szCs w:val="20"/>
          <w:highlight w:val="yellow"/>
        </w:rPr>
        <w:sectPr w:rsidR="00541157" w:rsidRPr="00073E97" w:rsidSect="00A753AE">
          <w:headerReference w:type="even" r:id="rId132"/>
          <w:headerReference w:type="default" r:id="rId133"/>
          <w:headerReference w:type="first" r:id="rId134"/>
          <w:pgSz w:w="12240" w:h="15840" w:code="1"/>
          <w:pgMar w:top="2016" w:right="1440" w:bottom="1584" w:left="1440" w:header="806" w:footer="504" w:gutter="0"/>
          <w:pgNumType w:start="1" w:chapStyle="7" w:chapSep="period"/>
          <w:cols w:space="720"/>
          <w:docGrid w:linePitch="326"/>
        </w:sectPr>
      </w:pPr>
    </w:p>
    <w:p w14:paraId="28F2EBC5" w14:textId="3BD8D42D" w:rsidR="00D9098C" w:rsidRDefault="00B13544" w:rsidP="00811674">
      <w:pPr>
        <w:pStyle w:val="Heading7"/>
        <w:spacing w:before="0"/>
      </w:pPr>
      <w:r>
        <w:lastRenderedPageBreak/>
        <w:t xml:space="preserve"> </w:t>
      </w:r>
      <w:r w:rsidR="00D9098C" w:rsidRPr="004860DE">
        <w:t>Mix Designs</w:t>
      </w:r>
      <w:r w:rsidR="00ED496A" w:rsidRPr="004860DE">
        <w:t xml:space="preserve"> </w:t>
      </w:r>
    </w:p>
    <w:p w14:paraId="15C6399D" w14:textId="0022C603" w:rsidR="00C37D99" w:rsidRPr="00C37D99" w:rsidRDefault="007020F2" w:rsidP="00541157">
      <w:pPr>
        <w:pStyle w:val="Caption"/>
      </w:pPr>
      <w:r>
        <w:t>87</w:t>
      </w:r>
      <w:r w:rsidR="000D0A20">
        <w:t>AA01</w:t>
      </w:r>
    </w:p>
    <w:p w14:paraId="709CF2CE" w14:textId="698A7AC7" w:rsidR="002028FF" w:rsidRDefault="00541157" w:rsidP="002028FF">
      <w:pPr>
        <w:jc w:val="center"/>
        <w:rPr>
          <w:szCs w:val="20"/>
        </w:rPr>
      </w:pPr>
      <w:r>
        <w:rPr>
          <w:noProof/>
        </w:rPr>
        <w:drawing>
          <wp:inline distT="0" distB="0" distL="0" distR="0" wp14:anchorId="0EBE489C" wp14:editId="7CA7D18F">
            <wp:extent cx="5777230" cy="7480300"/>
            <wp:effectExtent l="0" t="0" r="0" b="635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777230" cy="7480300"/>
                    </a:xfrm>
                    <a:prstGeom prst="rect">
                      <a:avLst/>
                    </a:prstGeom>
                  </pic:spPr>
                </pic:pic>
              </a:graphicData>
            </a:graphic>
          </wp:inline>
        </w:drawing>
      </w:r>
    </w:p>
    <w:p w14:paraId="1F9BF8E8" w14:textId="77777777" w:rsidR="00541157" w:rsidRDefault="00541157" w:rsidP="00541157">
      <w:pPr>
        <w:pStyle w:val="Caption"/>
      </w:pPr>
    </w:p>
    <w:p w14:paraId="779D892E" w14:textId="5E104BCD" w:rsidR="00541157" w:rsidRDefault="007020F2" w:rsidP="00541157">
      <w:pPr>
        <w:pStyle w:val="Caption"/>
      </w:pPr>
      <w:r>
        <w:t>87</w:t>
      </w:r>
      <w:r w:rsidR="002028FF" w:rsidRPr="002028FF">
        <w:t>AA02</w:t>
      </w:r>
    </w:p>
    <w:p w14:paraId="5129A20A" w14:textId="3D021CA8" w:rsidR="00541157" w:rsidRPr="00541157" w:rsidRDefault="00541157" w:rsidP="00541157">
      <w:pPr>
        <w:pStyle w:val="BodyText"/>
        <w:jc w:val="center"/>
      </w:pPr>
      <w:r>
        <w:rPr>
          <w:noProof/>
        </w:rPr>
        <w:drawing>
          <wp:inline distT="0" distB="0" distL="0" distR="0" wp14:anchorId="15121CD8" wp14:editId="4D1F5036">
            <wp:extent cx="6353175" cy="817245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6353175" cy="8172450"/>
                    </a:xfrm>
                    <a:prstGeom prst="rect">
                      <a:avLst/>
                    </a:prstGeom>
                  </pic:spPr>
                </pic:pic>
              </a:graphicData>
            </a:graphic>
          </wp:inline>
        </w:drawing>
      </w:r>
    </w:p>
    <w:p w14:paraId="4278C9D2" w14:textId="1CD869E8" w:rsidR="002028FF" w:rsidRDefault="00541157" w:rsidP="00541157">
      <w:pPr>
        <w:pStyle w:val="Caption"/>
      </w:pPr>
      <w:r>
        <w:rPr>
          <w:noProof/>
          <w:szCs w:val="20"/>
        </w:rPr>
        <w:lastRenderedPageBreak/>
        <w:t xml:space="preserve"> </w:t>
      </w:r>
      <w:r w:rsidR="007020F2">
        <w:t>87</w:t>
      </w:r>
      <w:r w:rsidR="002028FF" w:rsidRPr="002028FF">
        <w:t>AA03</w:t>
      </w:r>
    </w:p>
    <w:p w14:paraId="3563A17A" w14:textId="6A32CF1A" w:rsidR="00541157" w:rsidRPr="00541157" w:rsidRDefault="00DC1DC7" w:rsidP="00DC1DC7">
      <w:pPr>
        <w:pStyle w:val="BodyText"/>
        <w:jc w:val="center"/>
      </w:pPr>
      <w:r>
        <w:rPr>
          <w:noProof/>
        </w:rPr>
        <w:drawing>
          <wp:inline distT="0" distB="0" distL="0" distR="0" wp14:anchorId="3A3FFB47" wp14:editId="45550BCC">
            <wp:extent cx="6362700" cy="8201025"/>
            <wp:effectExtent l="0" t="0" r="0"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362700" cy="8201025"/>
                    </a:xfrm>
                    <a:prstGeom prst="rect">
                      <a:avLst/>
                    </a:prstGeom>
                  </pic:spPr>
                </pic:pic>
              </a:graphicData>
            </a:graphic>
          </wp:inline>
        </w:drawing>
      </w:r>
    </w:p>
    <w:p w14:paraId="64C00592" w14:textId="18A6975C" w:rsidR="002217A0" w:rsidRDefault="007020F2" w:rsidP="00541157">
      <w:pPr>
        <w:pStyle w:val="Caption"/>
      </w:pPr>
      <w:r>
        <w:lastRenderedPageBreak/>
        <w:t>87</w:t>
      </w:r>
      <w:r w:rsidR="0012662B">
        <w:t>AA61</w:t>
      </w:r>
    </w:p>
    <w:p w14:paraId="4A096F93" w14:textId="5F293C7B" w:rsidR="00DC1DC7" w:rsidRPr="00DC1DC7" w:rsidRDefault="00DC1DC7" w:rsidP="00DC1DC7">
      <w:pPr>
        <w:pStyle w:val="BodyText"/>
        <w:jc w:val="center"/>
      </w:pPr>
      <w:r>
        <w:rPr>
          <w:noProof/>
        </w:rPr>
        <w:drawing>
          <wp:inline distT="0" distB="0" distL="0" distR="0" wp14:anchorId="4C0232A5" wp14:editId="6AB26554">
            <wp:extent cx="6334125" cy="8191500"/>
            <wp:effectExtent l="0" t="0" r="9525"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6334125" cy="8191500"/>
                    </a:xfrm>
                    <a:prstGeom prst="rect">
                      <a:avLst/>
                    </a:prstGeom>
                  </pic:spPr>
                </pic:pic>
              </a:graphicData>
            </a:graphic>
          </wp:inline>
        </w:drawing>
      </w:r>
    </w:p>
    <w:p w14:paraId="38B77E95" w14:textId="528843BB" w:rsidR="0012662B" w:rsidRDefault="007020F2" w:rsidP="00541157">
      <w:pPr>
        <w:pStyle w:val="Caption"/>
      </w:pPr>
      <w:r>
        <w:lastRenderedPageBreak/>
        <w:t>87</w:t>
      </w:r>
      <w:r w:rsidR="0012662B">
        <w:t>AA62</w:t>
      </w:r>
    </w:p>
    <w:p w14:paraId="509B2C6F" w14:textId="39A398C7" w:rsidR="00DC1DC7" w:rsidRPr="00DC1DC7" w:rsidRDefault="00DC1DC7" w:rsidP="00DC1DC7">
      <w:pPr>
        <w:pStyle w:val="BodyText"/>
        <w:jc w:val="center"/>
      </w:pPr>
      <w:r>
        <w:rPr>
          <w:noProof/>
        </w:rPr>
        <w:drawing>
          <wp:inline distT="0" distB="0" distL="0" distR="0" wp14:anchorId="5428E16F" wp14:editId="58E627A6">
            <wp:extent cx="6343650" cy="8201025"/>
            <wp:effectExtent l="0" t="0" r="0"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6343650" cy="8201025"/>
                    </a:xfrm>
                    <a:prstGeom prst="rect">
                      <a:avLst/>
                    </a:prstGeom>
                  </pic:spPr>
                </pic:pic>
              </a:graphicData>
            </a:graphic>
          </wp:inline>
        </w:drawing>
      </w:r>
    </w:p>
    <w:p w14:paraId="727FED39" w14:textId="77D3E181" w:rsidR="0012662B" w:rsidRDefault="0012662B" w:rsidP="0012662B">
      <w:pPr>
        <w:pStyle w:val="BodyText"/>
        <w:jc w:val="center"/>
      </w:pPr>
    </w:p>
    <w:p w14:paraId="5EF8880B" w14:textId="1AFDABBE" w:rsidR="002217A0" w:rsidRPr="002217A0" w:rsidRDefault="002217A0">
      <w:pPr>
        <w:rPr>
          <w:color w:val="FF0000"/>
          <w:szCs w:val="20"/>
          <w:highlight w:val="yellow"/>
        </w:rPr>
        <w:sectPr w:rsidR="002217A0" w:rsidRPr="002217A0" w:rsidSect="00541157">
          <w:pgSz w:w="12240" w:h="15840" w:code="1"/>
          <w:pgMar w:top="288" w:right="230" w:bottom="720" w:left="230" w:header="806" w:footer="504" w:gutter="0"/>
          <w:pgNumType w:start="1" w:chapStyle="7" w:chapSep="period"/>
          <w:cols w:space="720"/>
          <w:docGrid w:linePitch="326"/>
        </w:sectPr>
      </w:pPr>
      <w:r>
        <w:rPr>
          <w:color w:val="FF0000"/>
          <w:szCs w:val="20"/>
          <w:highlight w:val="yellow"/>
        </w:rPr>
        <w:t>Should I include Material Safety Data Sheets for Additives or Tack Coat here</w:t>
      </w:r>
      <w:r w:rsidR="00200947">
        <w:rPr>
          <w:color w:val="FF0000"/>
          <w:szCs w:val="20"/>
          <w:highlight w:val="yellow"/>
        </w:rPr>
        <w:t xml:space="preserve"> or other construction documents appendix</w:t>
      </w:r>
      <w:r>
        <w:rPr>
          <w:color w:val="FF0000"/>
          <w:szCs w:val="20"/>
          <w:highlight w:val="yellow"/>
        </w:rPr>
        <w:t>?</w:t>
      </w:r>
      <w:r w:rsidR="00200947">
        <w:rPr>
          <w:color w:val="FF0000"/>
          <w:szCs w:val="20"/>
          <w:highlight w:val="yellow"/>
        </w:rPr>
        <w:t xml:space="preserve"> </w:t>
      </w:r>
    </w:p>
    <w:p w14:paraId="7F8803B4" w14:textId="5C4B6C9E" w:rsidR="004860DE" w:rsidRDefault="00D9098C" w:rsidP="00F471A2">
      <w:pPr>
        <w:pStyle w:val="Heading7"/>
        <w:spacing w:before="0" w:after="0"/>
      </w:pPr>
      <w:r w:rsidRPr="004860DE">
        <w:lastRenderedPageBreak/>
        <w:t>Materials Sampling and Testing Layouts</w:t>
      </w:r>
    </w:p>
    <w:p w14:paraId="5492DF8F" w14:textId="77777777" w:rsidR="00CA06EB" w:rsidRPr="00CA06EB" w:rsidRDefault="00CA06EB" w:rsidP="00CA06EB">
      <w:pPr>
        <w:pStyle w:val="BodyText"/>
      </w:pPr>
    </w:p>
    <w:p w14:paraId="20031E4F" w14:textId="77777777" w:rsidR="00E03FE7" w:rsidRPr="00067A5A" w:rsidRDefault="00C37D99" w:rsidP="00E03FE7">
      <w:pPr>
        <w:pStyle w:val="Heading9"/>
        <w:rPr>
          <w:sz w:val="32"/>
        </w:rPr>
      </w:pPr>
      <w:r>
        <w:rPr>
          <w:sz w:val="32"/>
        </w:rPr>
        <w:t>Nuclear</w:t>
      </w:r>
      <w:r w:rsidR="0075006F">
        <w:rPr>
          <w:sz w:val="32"/>
        </w:rPr>
        <w:t xml:space="preserve"> Density</w:t>
      </w:r>
      <w:r>
        <w:rPr>
          <w:sz w:val="32"/>
        </w:rPr>
        <w:t xml:space="preserve"> Gage</w:t>
      </w:r>
      <w:r w:rsidR="0075006F">
        <w:rPr>
          <w:sz w:val="32"/>
        </w:rPr>
        <w:t xml:space="preserve"> Testing Locations</w:t>
      </w:r>
    </w:p>
    <w:p w14:paraId="69403DF3" w14:textId="15992B64" w:rsidR="00D9098C" w:rsidRDefault="00960DF4" w:rsidP="00F471A2">
      <w:pPr>
        <w:pStyle w:val="BodyText"/>
        <w:spacing w:after="0"/>
        <w:jc w:val="center"/>
      </w:pPr>
      <w:r w:rsidRPr="00497532">
        <w:rPr>
          <w:noProof/>
        </w:rPr>
        <mc:AlternateContent>
          <mc:Choice Requires="wpc">
            <w:drawing>
              <wp:inline distT="0" distB="0" distL="0" distR="0" wp14:anchorId="302269A1" wp14:editId="108BE6DF">
                <wp:extent cx="5095875" cy="1857375"/>
                <wp:effectExtent l="0" t="0" r="0" b="9525"/>
                <wp:docPr id="1124" name="Canvas 11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087" name="Straight Connector 13"/>
                        <wps:cNvCnPr>
                          <a:cxnSpLocks noChangeShapeType="1"/>
                        </wps:cNvCnPr>
                        <wps:spPr bwMode="auto">
                          <a:xfrm>
                            <a:off x="4800600" y="1563370"/>
                            <a:ext cx="635" cy="1892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8" name="Straight Arrow Connector 28"/>
                        <wps:cNvCnPr>
                          <a:cxnSpLocks noChangeShapeType="1"/>
                        </wps:cNvCnPr>
                        <wps:spPr bwMode="auto">
                          <a:xfrm flipH="1">
                            <a:off x="4084320" y="1704975"/>
                            <a:ext cx="716280" cy="635"/>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89" name="Rectangle 2"/>
                        <wps:cNvSpPr>
                          <a:spLocks noChangeArrowheads="1"/>
                        </wps:cNvSpPr>
                        <wps:spPr bwMode="auto">
                          <a:xfrm>
                            <a:off x="630555" y="571500"/>
                            <a:ext cx="4170045" cy="942975"/>
                          </a:xfrm>
                          <a:prstGeom prst="rect">
                            <a:avLst/>
                          </a:prstGeom>
                          <a:solidFill>
                            <a:srgbClr val="95B3D7"/>
                          </a:solidFill>
                          <a:ln w="9525">
                            <a:solidFill>
                              <a:srgbClr val="000000"/>
                            </a:solidFill>
                            <a:miter lim="800000"/>
                            <a:headEnd/>
                            <a:tailEnd/>
                          </a:ln>
                        </wps:spPr>
                        <wps:txbx>
                          <w:txbxContent>
                            <w:p w14:paraId="203D656D" w14:textId="77777777" w:rsidR="00DD512A" w:rsidRPr="00440ECB" w:rsidRDefault="00DD512A" w:rsidP="00960DF4">
                              <w:pPr>
                                <w:spacing w:after="720"/>
                                <w:jc w:val="center"/>
                                <w:rPr>
                                  <w:b/>
                                </w:rPr>
                              </w:pPr>
                              <w:r w:rsidRPr="00440ECB">
                                <w:rPr>
                                  <w:b/>
                                </w:rPr>
                                <w:t xml:space="preserve">Section </w:t>
                              </w:r>
                              <w:r>
                                <w:rPr>
                                  <w:b/>
                                </w:rPr>
                                <w:t>87AA</w:t>
                              </w:r>
                              <w:r w:rsidRPr="00440ECB">
                                <w:rPr>
                                  <w:b/>
                                </w:rPr>
                                <w:t>01 - Monitoring Area</w:t>
                              </w:r>
                              <w:r>
                                <w:rPr>
                                  <w:b/>
                                </w:rPr>
                                <w:t>s</w:t>
                              </w:r>
                            </w:p>
                          </w:txbxContent>
                        </wps:txbx>
                        <wps:bodyPr rot="0" vert="horz" wrap="square" lIns="78638" tIns="78638" rIns="78638" bIns="39319" anchor="ctr" anchorCtr="0">
                          <a:noAutofit/>
                        </wps:bodyPr>
                      </wps:wsp>
                      <wps:wsp>
                        <wps:cNvPr id="1090" name="Straight Connector 10"/>
                        <wps:cNvCnPr>
                          <a:cxnSpLocks noChangeShapeType="1"/>
                        </wps:cNvCnPr>
                        <wps:spPr bwMode="auto">
                          <a:xfrm>
                            <a:off x="630555" y="1563370"/>
                            <a:ext cx="635" cy="1892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91" name="Straight Connector 11"/>
                        <wps:cNvCnPr>
                          <a:cxnSpLocks noChangeShapeType="1"/>
                        </wps:cNvCnPr>
                        <wps:spPr bwMode="auto">
                          <a:xfrm>
                            <a:off x="1347470" y="1563370"/>
                            <a:ext cx="635" cy="1892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92" name="Straight Connector 12"/>
                        <wps:cNvCnPr>
                          <a:cxnSpLocks noChangeShapeType="1"/>
                        </wps:cNvCnPr>
                        <wps:spPr bwMode="auto">
                          <a:xfrm>
                            <a:off x="4084320" y="1563370"/>
                            <a:ext cx="635" cy="1892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93" name="Straight Connector 14"/>
                        <wps:cNvCnPr>
                          <a:cxnSpLocks noChangeShapeType="1"/>
                        </wps:cNvCnPr>
                        <wps:spPr bwMode="auto">
                          <a:xfrm>
                            <a:off x="2715895" y="1563370"/>
                            <a:ext cx="635" cy="1892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94" name="Straight Connector 16"/>
                        <wps:cNvCnPr>
                          <a:cxnSpLocks noChangeShapeType="1"/>
                        </wps:cNvCnPr>
                        <wps:spPr bwMode="auto">
                          <a:xfrm flipH="1">
                            <a:off x="304800" y="571500"/>
                            <a:ext cx="260350" cy="63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95" name="Straight Connector 17"/>
                        <wps:cNvCnPr>
                          <a:cxnSpLocks noChangeShapeType="1"/>
                        </wps:cNvCnPr>
                        <wps:spPr bwMode="auto">
                          <a:xfrm flipH="1">
                            <a:off x="304800" y="1516380"/>
                            <a:ext cx="260350" cy="63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96" name="Straight Connector 18"/>
                        <wps:cNvCnPr>
                          <a:cxnSpLocks noChangeShapeType="1"/>
                        </wps:cNvCnPr>
                        <wps:spPr bwMode="auto">
                          <a:xfrm flipH="1">
                            <a:off x="304800" y="1043940"/>
                            <a:ext cx="260350" cy="63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97" name="Plus 19"/>
                        <wps:cNvSpPr>
                          <a:spLocks noChangeAspect="1"/>
                        </wps:cNvSpPr>
                        <wps:spPr bwMode="auto">
                          <a:xfrm>
                            <a:off x="1256030" y="996950"/>
                            <a:ext cx="117475" cy="85090"/>
                          </a:xfrm>
                          <a:custGeom>
                            <a:avLst/>
                            <a:gdLst>
                              <a:gd name="T0" fmla="*/ 118979 w 137160"/>
                              <a:gd name="T1" fmla="*/ 49728 h 99455"/>
                              <a:gd name="T2" fmla="*/ 68580 w 137160"/>
                              <a:gd name="T3" fmla="*/ 86272 h 99455"/>
                              <a:gd name="T4" fmla="*/ 18181 w 137160"/>
                              <a:gd name="T5" fmla="*/ 49728 h 99455"/>
                              <a:gd name="T6" fmla="*/ 68580 w 137160"/>
                              <a:gd name="T7" fmla="*/ 13183 h 99455"/>
                              <a:gd name="T8" fmla="*/ 0 60000 65536"/>
                              <a:gd name="T9" fmla="*/ 5898240 60000 65536"/>
                              <a:gd name="T10" fmla="*/ 11796480 60000 65536"/>
                              <a:gd name="T11" fmla="*/ 17694720 60000 65536"/>
                              <a:gd name="T12" fmla="*/ 18181 w 137160"/>
                              <a:gd name="T13" fmla="*/ 38032 h 99455"/>
                              <a:gd name="T14" fmla="*/ 118979 w 137160"/>
                              <a:gd name="T15" fmla="*/ 61423 h 99455"/>
                            </a:gdLst>
                            <a:ahLst/>
                            <a:cxnLst>
                              <a:cxn ang="T8">
                                <a:pos x="T0" y="T1"/>
                              </a:cxn>
                              <a:cxn ang="T9">
                                <a:pos x="T2" y="T3"/>
                              </a:cxn>
                              <a:cxn ang="T10">
                                <a:pos x="T4" y="T5"/>
                              </a:cxn>
                              <a:cxn ang="T11">
                                <a:pos x="T6" y="T7"/>
                              </a:cxn>
                            </a:cxnLst>
                            <a:rect l="T12" t="T13" r="T14" b="T15"/>
                            <a:pathLst>
                              <a:path w="137160" h="99455">
                                <a:moveTo>
                                  <a:pt x="18181" y="38032"/>
                                </a:moveTo>
                                <a:lnTo>
                                  <a:pt x="56884" y="38032"/>
                                </a:lnTo>
                                <a:lnTo>
                                  <a:pt x="56884" y="13183"/>
                                </a:lnTo>
                                <a:lnTo>
                                  <a:pt x="80276" y="13183"/>
                                </a:lnTo>
                                <a:lnTo>
                                  <a:pt x="80276" y="38032"/>
                                </a:lnTo>
                                <a:lnTo>
                                  <a:pt x="118979" y="38032"/>
                                </a:lnTo>
                                <a:lnTo>
                                  <a:pt x="118979" y="61423"/>
                                </a:lnTo>
                                <a:lnTo>
                                  <a:pt x="80276" y="61423"/>
                                </a:lnTo>
                                <a:lnTo>
                                  <a:pt x="80276" y="86272"/>
                                </a:lnTo>
                                <a:lnTo>
                                  <a:pt x="56884" y="86272"/>
                                </a:lnTo>
                                <a:lnTo>
                                  <a:pt x="56884" y="61423"/>
                                </a:lnTo>
                                <a:lnTo>
                                  <a:pt x="18181" y="61423"/>
                                </a:lnTo>
                                <a:close/>
                              </a:path>
                            </a:pathLst>
                          </a:custGeom>
                          <a:solidFill>
                            <a:srgbClr val="FFFFFF"/>
                          </a:solidFill>
                          <a:ln w="6350" cap="flat" cmpd="sng" algn="ctr">
                            <a:solidFill>
                              <a:srgbClr val="000000"/>
                            </a:solidFill>
                            <a:prstDash val="solid"/>
                            <a:round/>
                            <a:headEnd/>
                            <a:tailEnd/>
                          </a:ln>
                        </wps:spPr>
                        <wps:bodyPr rot="0" vert="horz" wrap="square" lIns="91440" tIns="45720" rIns="91440" bIns="45720" anchor="ctr" anchorCtr="0">
                          <a:noAutofit/>
                        </wps:bodyPr>
                      </wps:wsp>
                      <wps:wsp>
                        <wps:cNvPr id="1098" name="Plus 20"/>
                        <wps:cNvSpPr>
                          <a:spLocks noChangeAspect="1"/>
                        </wps:cNvSpPr>
                        <wps:spPr bwMode="auto">
                          <a:xfrm>
                            <a:off x="2650490" y="996950"/>
                            <a:ext cx="116840" cy="85090"/>
                          </a:xfrm>
                          <a:custGeom>
                            <a:avLst/>
                            <a:gdLst>
                              <a:gd name="T0" fmla="*/ 118979 w 137160"/>
                              <a:gd name="T1" fmla="*/ 49728 h 99455"/>
                              <a:gd name="T2" fmla="*/ 68580 w 137160"/>
                              <a:gd name="T3" fmla="*/ 86272 h 99455"/>
                              <a:gd name="T4" fmla="*/ 18181 w 137160"/>
                              <a:gd name="T5" fmla="*/ 49728 h 99455"/>
                              <a:gd name="T6" fmla="*/ 68580 w 137160"/>
                              <a:gd name="T7" fmla="*/ 13183 h 99455"/>
                              <a:gd name="T8" fmla="*/ 0 60000 65536"/>
                              <a:gd name="T9" fmla="*/ 5898240 60000 65536"/>
                              <a:gd name="T10" fmla="*/ 11796480 60000 65536"/>
                              <a:gd name="T11" fmla="*/ 17694720 60000 65536"/>
                              <a:gd name="T12" fmla="*/ 18181 w 137160"/>
                              <a:gd name="T13" fmla="*/ 38032 h 99455"/>
                              <a:gd name="T14" fmla="*/ 118979 w 137160"/>
                              <a:gd name="T15" fmla="*/ 61423 h 99455"/>
                            </a:gdLst>
                            <a:ahLst/>
                            <a:cxnLst>
                              <a:cxn ang="T8">
                                <a:pos x="T0" y="T1"/>
                              </a:cxn>
                              <a:cxn ang="T9">
                                <a:pos x="T2" y="T3"/>
                              </a:cxn>
                              <a:cxn ang="T10">
                                <a:pos x="T4" y="T5"/>
                              </a:cxn>
                              <a:cxn ang="T11">
                                <a:pos x="T6" y="T7"/>
                              </a:cxn>
                            </a:cxnLst>
                            <a:rect l="T12" t="T13" r="T14" b="T15"/>
                            <a:pathLst>
                              <a:path w="137160" h="99455">
                                <a:moveTo>
                                  <a:pt x="18181" y="38032"/>
                                </a:moveTo>
                                <a:lnTo>
                                  <a:pt x="56884" y="38032"/>
                                </a:lnTo>
                                <a:lnTo>
                                  <a:pt x="56884" y="13183"/>
                                </a:lnTo>
                                <a:lnTo>
                                  <a:pt x="80276" y="13183"/>
                                </a:lnTo>
                                <a:lnTo>
                                  <a:pt x="80276" y="38032"/>
                                </a:lnTo>
                                <a:lnTo>
                                  <a:pt x="118979" y="38032"/>
                                </a:lnTo>
                                <a:lnTo>
                                  <a:pt x="118979" y="61423"/>
                                </a:lnTo>
                                <a:lnTo>
                                  <a:pt x="80276" y="61423"/>
                                </a:lnTo>
                                <a:lnTo>
                                  <a:pt x="80276" y="86272"/>
                                </a:lnTo>
                                <a:lnTo>
                                  <a:pt x="56884" y="86272"/>
                                </a:lnTo>
                                <a:lnTo>
                                  <a:pt x="56884" y="61423"/>
                                </a:lnTo>
                                <a:lnTo>
                                  <a:pt x="18181" y="61423"/>
                                </a:lnTo>
                                <a:close/>
                              </a:path>
                            </a:pathLst>
                          </a:custGeom>
                          <a:solidFill>
                            <a:srgbClr val="FFFFFF"/>
                          </a:solidFill>
                          <a:ln w="6350" cap="flat" cmpd="sng" algn="ctr">
                            <a:solidFill>
                              <a:srgbClr val="000000"/>
                            </a:solidFill>
                            <a:prstDash val="solid"/>
                            <a:round/>
                            <a:headEnd/>
                            <a:tailEnd/>
                          </a:ln>
                        </wps:spPr>
                        <wps:bodyPr rot="0" vert="horz" wrap="square" lIns="91440" tIns="45720" rIns="91440" bIns="45720" anchor="ctr" anchorCtr="0">
                          <a:noAutofit/>
                        </wps:bodyPr>
                      </wps:wsp>
                      <wps:wsp>
                        <wps:cNvPr id="1099" name="Plus 21"/>
                        <wps:cNvSpPr>
                          <a:spLocks noChangeAspect="1"/>
                        </wps:cNvSpPr>
                        <wps:spPr bwMode="auto">
                          <a:xfrm>
                            <a:off x="4018915" y="996950"/>
                            <a:ext cx="116840" cy="85090"/>
                          </a:xfrm>
                          <a:custGeom>
                            <a:avLst/>
                            <a:gdLst>
                              <a:gd name="T0" fmla="*/ 118979 w 137160"/>
                              <a:gd name="T1" fmla="*/ 49728 h 99455"/>
                              <a:gd name="T2" fmla="*/ 68580 w 137160"/>
                              <a:gd name="T3" fmla="*/ 86272 h 99455"/>
                              <a:gd name="T4" fmla="*/ 18181 w 137160"/>
                              <a:gd name="T5" fmla="*/ 49728 h 99455"/>
                              <a:gd name="T6" fmla="*/ 68580 w 137160"/>
                              <a:gd name="T7" fmla="*/ 13183 h 99455"/>
                              <a:gd name="T8" fmla="*/ 0 60000 65536"/>
                              <a:gd name="T9" fmla="*/ 5898240 60000 65536"/>
                              <a:gd name="T10" fmla="*/ 11796480 60000 65536"/>
                              <a:gd name="T11" fmla="*/ 17694720 60000 65536"/>
                              <a:gd name="T12" fmla="*/ 18181 w 137160"/>
                              <a:gd name="T13" fmla="*/ 38032 h 99455"/>
                              <a:gd name="T14" fmla="*/ 118979 w 137160"/>
                              <a:gd name="T15" fmla="*/ 61423 h 99455"/>
                            </a:gdLst>
                            <a:ahLst/>
                            <a:cxnLst>
                              <a:cxn ang="T8">
                                <a:pos x="T0" y="T1"/>
                              </a:cxn>
                              <a:cxn ang="T9">
                                <a:pos x="T2" y="T3"/>
                              </a:cxn>
                              <a:cxn ang="T10">
                                <a:pos x="T4" y="T5"/>
                              </a:cxn>
                              <a:cxn ang="T11">
                                <a:pos x="T6" y="T7"/>
                              </a:cxn>
                            </a:cxnLst>
                            <a:rect l="T12" t="T13" r="T14" b="T15"/>
                            <a:pathLst>
                              <a:path w="137160" h="99455">
                                <a:moveTo>
                                  <a:pt x="18181" y="38032"/>
                                </a:moveTo>
                                <a:lnTo>
                                  <a:pt x="56884" y="38032"/>
                                </a:lnTo>
                                <a:lnTo>
                                  <a:pt x="56884" y="13183"/>
                                </a:lnTo>
                                <a:lnTo>
                                  <a:pt x="80276" y="13183"/>
                                </a:lnTo>
                                <a:lnTo>
                                  <a:pt x="80276" y="38032"/>
                                </a:lnTo>
                                <a:lnTo>
                                  <a:pt x="118979" y="38032"/>
                                </a:lnTo>
                                <a:lnTo>
                                  <a:pt x="118979" y="61423"/>
                                </a:lnTo>
                                <a:lnTo>
                                  <a:pt x="80276" y="61423"/>
                                </a:lnTo>
                                <a:lnTo>
                                  <a:pt x="80276" y="86272"/>
                                </a:lnTo>
                                <a:lnTo>
                                  <a:pt x="56884" y="86272"/>
                                </a:lnTo>
                                <a:lnTo>
                                  <a:pt x="56884" y="61423"/>
                                </a:lnTo>
                                <a:lnTo>
                                  <a:pt x="18181" y="61423"/>
                                </a:lnTo>
                                <a:close/>
                              </a:path>
                            </a:pathLst>
                          </a:custGeom>
                          <a:solidFill>
                            <a:srgbClr val="FFFFFF"/>
                          </a:solidFill>
                          <a:ln w="6350" cap="flat" cmpd="sng" algn="ctr">
                            <a:solidFill>
                              <a:srgbClr val="000000"/>
                            </a:solidFill>
                            <a:prstDash val="solid"/>
                            <a:round/>
                            <a:headEnd/>
                            <a:tailEnd/>
                          </a:ln>
                        </wps:spPr>
                        <wps:bodyPr rot="0" vert="horz" wrap="square" lIns="91440" tIns="45720" rIns="91440" bIns="45720" anchor="ctr" anchorCtr="0">
                          <a:noAutofit/>
                        </wps:bodyPr>
                      </wps:wsp>
                      <wps:wsp>
                        <wps:cNvPr id="1100" name="Straight Arrow Connector 23"/>
                        <wps:cNvCnPr>
                          <a:cxnSpLocks noChangeShapeType="1"/>
                        </wps:cNvCnPr>
                        <wps:spPr bwMode="auto">
                          <a:xfrm>
                            <a:off x="370205" y="571500"/>
                            <a:ext cx="635" cy="472440"/>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1" name="Straight Arrow Connector 24"/>
                        <wps:cNvCnPr>
                          <a:cxnSpLocks noChangeShapeType="1"/>
                        </wps:cNvCnPr>
                        <wps:spPr bwMode="auto">
                          <a:xfrm>
                            <a:off x="370205" y="1043940"/>
                            <a:ext cx="635" cy="472440"/>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2" name="Straight Arrow Connector 25"/>
                        <wps:cNvCnPr>
                          <a:cxnSpLocks noChangeShapeType="1"/>
                        </wps:cNvCnPr>
                        <wps:spPr bwMode="auto">
                          <a:xfrm flipH="1">
                            <a:off x="630555" y="1704975"/>
                            <a:ext cx="716915" cy="635"/>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3" name="Straight Arrow Connector 29"/>
                        <wps:cNvCnPr>
                          <a:cxnSpLocks noChangeShapeType="1"/>
                        </wps:cNvCnPr>
                        <wps:spPr bwMode="auto">
                          <a:xfrm flipH="1">
                            <a:off x="1347470" y="1704975"/>
                            <a:ext cx="1368425" cy="635"/>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4" name="Straight Arrow Connector 33"/>
                        <wps:cNvCnPr>
                          <a:cxnSpLocks noChangeShapeType="1"/>
                        </wps:cNvCnPr>
                        <wps:spPr bwMode="auto">
                          <a:xfrm flipH="1">
                            <a:off x="2715895" y="1704975"/>
                            <a:ext cx="1368425" cy="635"/>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5" name="TextBox 34"/>
                        <wps:cNvSpPr txBox="1">
                          <a:spLocks noChangeArrowheads="1"/>
                        </wps:cNvSpPr>
                        <wps:spPr bwMode="auto">
                          <a:xfrm>
                            <a:off x="304800" y="720090"/>
                            <a:ext cx="195580" cy="161290"/>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6E68D725" w14:textId="77777777" w:rsidR="00DD512A" w:rsidRPr="00440ECB" w:rsidRDefault="00DD512A" w:rsidP="00960DF4">
                              <w:pPr>
                                <w:autoSpaceDE w:val="0"/>
                                <w:autoSpaceDN w:val="0"/>
                                <w:adjustRightInd w:val="0"/>
                                <w:rPr>
                                  <w:color w:val="000000"/>
                                  <w:sz w:val="19"/>
                                </w:rPr>
                              </w:pPr>
                              <w:r w:rsidRPr="00440ECB">
                                <w:rPr>
                                  <w:color w:val="000000"/>
                                  <w:sz w:val="19"/>
                                </w:rPr>
                                <w:t>6 ft</w:t>
                              </w:r>
                            </w:p>
                          </w:txbxContent>
                        </wps:txbx>
                        <wps:bodyPr rot="0" vert="horz" wrap="square" lIns="7864" tIns="7864" rIns="7864" bIns="7864" anchor="t" anchorCtr="0">
                          <a:noAutofit/>
                        </wps:bodyPr>
                      </wps:wsp>
                      <wps:wsp>
                        <wps:cNvPr id="1106" name="TextBox 35"/>
                        <wps:cNvSpPr txBox="1">
                          <a:spLocks noChangeArrowheads="1"/>
                        </wps:cNvSpPr>
                        <wps:spPr bwMode="auto">
                          <a:xfrm>
                            <a:off x="304800" y="1191895"/>
                            <a:ext cx="195580" cy="161290"/>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47128A65" w14:textId="77777777" w:rsidR="00DD512A" w:rsidRPr="00440ECB" w:rsidRDefault="00DD512A" w:rsidP="00960DF4">
                              <w:pPr>
                                <w:autoSpaceDE w:val="0"/>
                                <w:autoSpaceDN w:val="0"/>
                                <w:adjustRightInd w:val="0"/>
                                <w:rPr>
                                  <w:color w:val="000000"/>
                                  <w:sz w:val="19"/>
                                </w:rPr>
                              </w:pPr>
                              <w:r w:rsidRPr="00440ECB">
                                <w:rPr>
                                  <w:color w:val="000000"/>
                                  <w:sz w:val="19"/>
                                </w:rPr>
                                <w:t>6 ft</w:t>
                              </w:r>
                            </w:p>
                          </w:txbxContent>
                        </wps:txbx>
                        <wps:bodyPr rot="0" vert="horz" wrap="square" lIns="7864" tIns="7864" rIns="7864" bIns="7864" anchor="t" anchorCtr="0">
                          <a:noAutofit/>
                        </wps:bodyPr>
                      </wps:wsp>
                      <wps:wsp>
                        <wps:cNvPr id="1107" name="TextBox 36"/>
                        <wps:cNvSpPr txBox="1">
                          <a:spLocks noChangeArrowheads="1"/>
                        </wps:cNvSpPr>
                        <wps:spPr bwMode="auto">
                          <a:xfrm>
                            <a:off x="1803400" y="1658620"/>
                            <a:ext cx="391160" cy="160655"/>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2D542A85" w14:textId="77777777" w:rsidR="00DD512A" w:rsidRPr="00440ECB" w:rsidRDefault="00DD512A" w:rsidP="00960DF4">
                              <w:pPr>
                                <w:autoSpaceDE w:val="0"/>
                                <w:autoSpaceDN w:val="0"/>
                                <w:adjustRightInd w:val="0"/>
                                <w:jc w:val="center"/>
                                <w:rPr>
                                  <w:color w:val="000000"/>
                                  <w:sz w:val="19"/>
                                </w:rPr>
                              </w:pPr>
                              <w:r w:rsidRPr="00440ECB">
                                <w:rPr>
                                  <w:color w:val="000000"/>
                                  <w:sz w:val="19"/>
                                </w:rPr>
                                <w:t>167 ft</w:t>
                              </w:r>
                            </w:p>
                          </w:txbxContent>
                        </wps:txbx>
                        <wps:bodyPr rot="0" vert="horz" wrap="square" lIns="7864" tIns="7864" rIns="7864" bIns="7864" anchor="t" anchorCtr="0">
                          <a:noAutofit/>
                        </wps:bodyPr>
                      </wps:wsp>
                      <wps:wsp>
                        <wps:cNvPr id="1108" name="TextBox 37"/>
                        <wps:cNvSpPr txBox="1">
                          <a:spLocks noChangeArrowheads="1"/>
                        </wps:cNvSpPr>
                        <wps:spPr bwMode="auto">
                          <a:xfrm>
                            <a:off x="826135" y="1658620"/>
                            <a:ext cx="325755" cy="160655"/>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10F00464" w14:textId="77777777" w:rsidR="00DD512A" w:rsidRPr="00440ECB" w:rsidRDefault="00DD512A" w:rsidP="00960DF4">
                              <w:pPr>
                                <w:autoSpaceDE w:val="0"/>
                                <w:autoSpaceDN w:val="0"/>
                                <w:adjustRightInd w:val="0"/>
                                <w:jc w:val="center"/>
                                <w:rPr>
                                  <w:color w:val="000000"/>
                                  <w:sz w:val="19"/>
                                </w:rPr>
                              </w:pPr>
                              <w:r w:rsidRPr="00440ECB">
                                <w:rPr>
                                  <w:color w:val="000000"/>
                                  <w:sz w:val="19"/>
                                </w:rPr>
                                <w:t>83 ft</w:t>
                              </w:r>
                            </w:p>
                          </w:txbxContent>
                        </wps:txbx>
                        <wps:bodyPr rot="0" vert="horz" wrap="square" lIns="7864" tIns="7864" rIns="7864" bIns="7864" anchor="t" anchorCtr="0">
                          <a:noAutofit/>
                        </wps:bodyPr>
                      </wps:wsp>
                      <wps:wsp>
                        <wps:cNvPr id="1109" name="TextBox 38"/>
                        <wps:cNvSpPr txBox="1">
                          <a:spLocks noChangeArrowheads="1"/>
                        </wps:cNvSpPr>
                        <wps:spPr bwMode="auto">
                          <a:xfrm>
                            <a:off x="3237230" y="1658620"/>
                            <a:ext cx="390525" cy="160655"/>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62E51C29" w14:textId="77777777" w:rsidR="00DD512A" w:rsidRPr="00440ECB" w:rsidRDefault="00DD512A" w:rsidP="00960DF4">
                              <w:pPr>
                                <w:autoSpaceDE w:val="0"/>
                                <w:autoSpaceDN w:val="0"/>
                                <w:adjustRightInd w:val="0"/>
                                <w:jc w:val="center"/>
                                <w:rPr>
                                  <w:color w:val="000000"/>
                                  <w:sz w:val="19"/>
                                </w:rPr>
                              </w:pPr>
                              <w:r w:rsidRPr="00440ECB">
                                <w:rPr>
                                  <w:color w:val="000000"/>
                                  <w:sz w:val="19"/>
                                </w:rPr>
                                <w:t>167 ft</w:t>
                              </w:r>
                            </w:p>
                          </w:txbxContent>
                        </wps:txbx>
                        <wps:bodyPr rot="0" vert="horz" wrap="square" lIns="7864" tIns="7864" rIns="7864" bIns="7864" anchor="t" anchorCtr="0">
                          <a:noAutofit/>
                        </wps:bodyPr>
                      </wps:wsp>
                      <wps:wsp>
                        <wps:cNvPr id="1110" name="TextBox 40"/>
                        <wps:cNvSpPr txBox="1">
                          <a:spLocks noChangeArrowheads="1"/>
                        </wps:cNvSpPr>
                        <wps:spPr bwMode="auto">
                          <a:xfrm>
                            <a:off x="4279265" y="1658620"/>
                            <a:ext cx="325755" cy="160655"/>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0A7634B4" w14:textId="77777777" w:rsidR="00DD512A" w:rsidRPr="00440ECB" w:rsidRDefault="00DD512A" w:rsidP="00960DF4">
                              <w:pPr>
                                <w:autoSpaceDE w:val="0"/>
                                <w:autoSpaceDN w:val="0"/>
                                <w:adjustRightInd w:val="0"/>
                                <w:jc w:val="center"/>
                                <w:rPr>
                                  <w:color w:val="000000"/>
                                  <w:sz w:val="19"/>
                                </w:rPr>
                              </w:pPr>
                              <w:r w:rsidRPr="00440ECB">
                                <w:rPr>
                                  <w:color w:val="000000"/>
                                  <w:sz w:val="19"/>
                                </w:rPr>
                                <w:t>83 ft</w:t>
                              </w:r>
                            </w:p>
                          </w:txbxContent>
                        </wps:txbx>
                        <wps:bodyPr rot="0" vert="horz" wrap="square" lIns="7864" tIns="7864" rIns="7864" bIns="7864" anchor="t" anchorCtr="0">
                          <a:noAutofit/>
                        </wps:bodyPr>
                      </wps:wsp>
                      <wps:wsp>
                        <wps:cNvPr id="1112" name="TextBox 55"/>
                        <wps:cNvSpPr txBox="1">
                          <a:spLocks noChangeArrowheads="1"/>
                        </wps:cNvSpPr>
                        <wps:spPr bwMode="auto">
                          <a:xfrm>
                            <a:off x="956310" y="1027430"/>
                            <a:ext cx="651510" cy="236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D08EC4" w14:textId="77777777" w:rsidR="00DD512A" w:rsidRPr="00440ECB" w:rsidRDefault="00DD512A" w:rsidP="00960DF4">
                              <w:pPr>
                                <w:autoSpaceDE w:val="0"/>
                                <w:autoSpaceDN w:val="0"/>
                                <w:adjustRightInd w:val="0"/>
                                <w:jc w:val="center"/>
                                <w:rPr>
                                  <w:color w:val="000000"/>
                                  <w:sz w:val="21"/>
                                </w:rPr>
                              </w:pPr>
                              <w:r>
                                <w:rPr>
                                  <w:color w:val="000000"/>
                                  <w:sz w:val="21"/>
                                </w:rPr>
                                <w:t>T03</w:t>
                              </w:r>
                              <w:r w:rsidRPr="00440ECB">
                                <w:rPr>
                                  <w:color w:val="000000"/>
                                  <w:sz w:val="21"/>
                                </w:rPr>
                                <w:t>001</w:t>
                              </w:r>
                            </w:p>
                          </w:txbxContent>
                        </wps:txbx>
                        <wps:bodyPr rot="0" vert="horz" wrap="square" lIns="78638" tIns="39319" rIns="78638" bIns="39319" anchor="t" anchorCtr="0">
                          <a:noAutofit/>
                        </wps:bodyPr>
                      </wps:wsp>
                      <wps:wsp>
                        <wps:cNvPr id="1117" name="TextBox 56"/>
                        <wps:cNvSpPr txBox="1">
                          <a:spLocks noChangeArrowheads="1"/>
                        </wps:cNvSpPr>
                        <wps:spPr bwMode="auto">
                          <a:xfrm>
                            <a:off x="2390140" y="1027430"/>
                            <a:ext cx="651510" cy="236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1E9F2" w14:textId="77777777" w:rsidR="00DD512A" w:rsidRPr="00440ECB" w:rsidRDefault="00DD512A" w:rsidP="00960DF4">
                              <w:pPr>
                                <w:autoSpaceDE w:val="0"/>
                                <w:autoSpaceDN w:val="0"/>
                                <w:adjustRightInd w:val="0"/>
                                <w:jc w:val="center"/>
                                <w:rPr>
                                  <w:color w:val="000000"/>
                                  <w:sz w:val="21"/>
                                </w:rPr>
                              </w:pPr>
                              <w:r w:rsidRPr="00440ECB">
                                <w:rPr>
                                  <w:color w:val="000000"/>
                                  <w:sz w:val="21"/>
                                </w:rPr>
                                <w:t>T02001</w:t>
                              </w:r>
                            </w:p>
                          </w:txbxContent>
                        </wps:txbx>
                        <wps:bodyPr rot="0" vert="horz" wrap="square" lIns="78638" tIns="39319" rIns="78638" bIns="39319" anchor="t" anchorCtr="0">
                          <a:noAutofit/>
                        </wps:bodyPr>
                      </wps:wsp>
                      <wps:wsp>
                        <wps:cNvPr id="1120" name="TextBox 57"/>
                        <wps:cNvSpPr txBox="1">
                          <a:spLocks noChangeArrowheads="1"/>
                        </wps:cNvSpPr>
                        <wps:spPr bwMode="auto">
                          <a:xfrm>
                            <a:off x="3757930" y="1027430"/>
                            <a:ext cx="652145" cy="236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89C64" w14:textId="77777777" w:rsidR="00DD512A" w:rsidRPr="00440ECB" w:rsidRDefault="00DD512A" w:rsidP="00960DF4">
                              <w:pPr>
                                <w:autoSpaceDE w:val="0"/>
                                <w:autoSpaceDN w:val="0"/>
                                <w:adjustRightInd w:val="0"/>
                                <w:jc w:val="center"/>
                                <w:rPr>
                                  <w:color w:val="000000"/>
                                  <w:sz w:val="21"/>
                                </w:rPr>
                              </w:pPr>
                              <w:r>
                                <w:rPr>
                                  <w:color w:val="000000"/>
                                  <w:sz w:val="21"/>
                                </w:rPr>
                                <w:t>T01</w:t>
                              </w:r>
                              <w:r w:rsidRPr="00440ECB">
                                <w:rPr>
                                  <w:color w:val="000000"/>
                                  <w:sz w:val="21"/>
                                </w:rPr>
                                <w:t>001</w:t>
                              </w:r>
                            </w:p>
                          </w:txbxContent>
                        </wps:txbx>
                        <wps:bodyPr rot="0" vert="horz" wrap="square" lIns="78638" tIns="39319" rIns="78638" bIns="39319" anchor="t" anchorCtr="0">
                          <a:noAutofit/>
                        </wps:bodyPr>
                      </wps:wsp>
                      <wps:wsp>
                        <wps:cNvPr id="1122" name="Line 62"/>
                        <wps:cNvCnPr/>
                        <wps:spPr bwMode="auto">
                          <a:xfrm>
                            <a:off x="3127744" y="343535"/>
                            <a:ext cx="1600200" cy="635"/>
                          </a:xfrm>
                          <a:prstGeom prst="line">
                            <a:avLst/>
                          </a:prstGeom>
                          <a:noFill/>
                          <a:ln w="76200">
                            <a:solidFill>
                              <a:srgbClr val="000000"/>
                            </a:solidFill>
                            <a:round/>
                            <a:headEnd type="triangle"/>
                            <a:tailEnd type="none" w="med" len="med"/>
                          </a:ln>
                          <a:effectLst>
                            <a:outerShdw dist="35921" dir="2700000" algn="ctr" rotWithShape="0">
                              <a:srgbClr val="808080"/>
                            </a:outerShdw>
                          </a:effectLst>
                          <a:extLst>
                            <a:ext uri="{909E8E84-426E-40DD-AFC4-6F175D3DCCD1}">
                              <a14:hiddenFill xmlns:a14="http://schemas.microsoft.com/office/drawing/2010/main">
                                <a:noFill/>
                              </a14:hiddenFill>
                            </a:ext>
                          </a:extLst>
                        </wps:spPr>
                        <wps:bodyPr/>
                      </wps:wsp>
                      <wps:wsp>
                        <wps:cNvPr id="1123" name="Text Box 63"/>
                        <wps:cNvSpPr txBox="1">
                          <a:spLocks noChangeArrowheads="1"/>
                        </wps:cNvSpPr>
                        <wps:spPr bwMode="auto">
                          <a:xfrm>
                            <a:off x="3127744" y="635"/>
                            <a:ext cx="12954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479FF" w14:textId="77777777" w:rsidR="00DD512A" w:rsidRPr="00440ECB" w:rsidRDefault="00DD512A" w:rsidP="00960DF4">
                              <w:pPr>
                                <w:jc w:val="center"/>
                                <w:rPr>
                                  <w:b/>
                                  <w:sz w:val="40"/>
                                  <w:szCs w:val="40"/>
                                </w:rPr>
                              </w:pPr>
                              <w:r w:rsidRPr="00440ECB">
                                <w:rPr>
                                  <w:b/>
                                  <w:sz w:val="40"/>
                                  <w:szCs w:val="40"/>
                                </w:rPr>
                                <w:t>Traffic</w:t>
                              </w:r>
                            </w:p>
                          </w:txbxContent>
                        </wps:txbx>
                        <wps:bodyPr rot="0" vert="horz" wrap="square" lIns="0" tIns="0" rIns="0" bIns="0" anchor="t" anchorCtr="0" upright="1">
                          <a:noAutofit/>
                        </wps:bodyPr>
                      </wps:wsp>
                    </wpc:wpc>
                  </a:graphicData>
                </a:graphic>
              </wp:inline>
            </w:drawing>
          </mc:Choice>
          <mc:Fallback>
            <w:pict>
              <v:group w14:anchorId="302269A1" id="Canvas 1124" o:spid="_x0000_s1136" editas="canvas" style="width:401.25pt;height:146.25pt;mso-position-horizontal-relative:char;mso-position-vertical-relative:line" coordsize="50958,18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2fqkAsAAP9xAAAOAAAAZHJzL2Uyb0RvYy54bWzsXVtv274Vfx+w7yD4cUBqUXcZdf9ok2Yb&#10;0G3F6mHPii3HwmTJk5Q43bDvvt8hKZqyLTtuGqdt6ACxbB1TvJxzeO58+9vDMrfu06rOymI8YG/s&#10;gZUW03KWFbfjwT8m1xfRwKqbpJgleVmk48HXtB789u73v3u7Xo1Sp1yU+SytLDRS1KP1ajxYNM1q&#10;NBzW00W6TOo35SotcHNeVsukwcfqdjirkjVaX+ZDx7aD4bqsZquqnKZ1jW+vxM3BO97+fJ5Om7/N&#10;53XaWPl4gL41/H/F/9/Q/+G7t8notkpWi2wqu5F8Qy+WSVbgoaqpq6RJrLsq22lqmU2rsi7nzZtp&#10;uRyW83k2TfkYMBpmb43mMinuk5oPZorZaTuIq+/Y7s0t9bsor7M8x2wM0fqIvqP3NdYnpdt50QUS&#10;33BYCbNeYQHrlVrK+mld/LJIVikfeT2a/vX+c2VlM+CXHYUDq0iWwKQvTZVkt4vGuiyLAutcVhZz&#10;aT2pJ/jJZfG5ok5PH4ovq0/l9F+1VZSXi6S4TXnjk68rtMLoFxiH9hP6UK/wxJv1X8oZYJK7puSL&#10;+zCvltQkls16GA+8CAhoA6u+oh0/cN1Q4lP60FhTAASuP7CmdDeKHZffHCajtpVVVTd/TMulRRfj&#10;QZ4VNOBklNx/qhvqVTJqQTqTT3NvrceD2HfQfJLfgvCmTcV/W5d5NqOVpF/U1e3NZV5Z9wkhP3/x&#10;0eKODlaVd8UMz0tGizSZfZTXTZLl4hr9EMuPYaFnBEgD5Nj939iOP0YfI+/Cc4KPF559dXXx/vrS&#10;uwiuWehfuVeXl1fsf9Q15o0W2WyWFtS7ltKY9zgskTQvaETR2gZnu63zqUMX23feab7GtKwCQW7K&#10;2dfPVbv2QFzx9TkwGBxxC4PfV1W51vDYiZ4fj615nq3+RARAC9pitB15riMxOrS9OPSpJ2LBCaND&#10;FjgR7hNSE3YLNO3B6FpSqCJQ8awXx2+r4aTfVBmYQZ4OiJiW6Wxg5SlIia74mCUFPAra0Ei7Y5+0&#10;wfVy+bilkb+Ds/NVshyNJr5wOgYf22LsnJCIi2H36XB28YNHc/bAtX0fzBVY7ofMB4/vUIHHQtv2&#10;JG+PPUeSST9vrzAKTmc9uN/hxx22Hfsf3KtQ0lkHTNsEiEI79zpN9HP+ZdZA+Mqz5XiArQwvMcyD&#10;28AWH20ebh741hxwZkAzLFirVZVC2IJwiItFWf0HhAZBazyo/32XVCC7/M8F1imMAhcssdE/VPqH&#10;G/7BjV0GrEiKKZoSG578cNlweY4moSjfY6+eZ3z73PRF7vDn5PIxmOQWl1ds0GJ8oql/Z5FTNGw2&#10;YooRU7oaUx8LjtkhBObM9WwIzFwv9CBcG0HbCNq7WnIvBjuHMFgXJ86gKuqCtVEVjarYsVr1YrB7&#10;CIM9TSB+fgx2IAdHsZCJjRRhpIhHShHeIQwOnh+D95o5XJtMd73qnRPYrv9YI4cx23FD/V61/1cy&#10;2xHr61fouIb+vPLwMUxmPoMivWWpMKhsLNCtQ0T5UOLgECq/lO1ZY8rM9tzYM6hsnCmtX7dXQlbu&#10;wM/5XW3BQghDreTDvUbiegVz7NMMxMzxISQIESKOgxjiQsdCzBgMFtJAHPk2rIG4rdmHp3fC90dG&#10;y9YmDOfxTPrXbmdyr5ngEfNlDpf0H4YWgxsxjK01/Jzww8gnbkBhsFGg8Nw4kbWw4tiDHZt3bQMI&#10;vVgBBpEf2b1NQv9QkFHghE5fkxDzFCCL8NfbJCZFQR7sJZiUAjzcS+CAgmQui9y+XsLMrABtC65b&#10;G/993+VyKE1/O+swNCtAaD2R4x0Ehz13A4+ljwPIl4faZ/pasTCIvdA5/AN9zQ5PMJzgm85AIHB7&#10;F411Vu0IcunrFjDP6UwyMFvhbrIQ7mvueZf4DB88jPWICJlE3A2yKmtyoBN2w8UyEa4a/gMiiA10&#10;3IHGHBA0d/LjiQDrQmMZ6Iu2cYyOwFsn5S64cEe24MA3Am99LRxcPEUOgpw4FEYyYegI+MeEZhqu&#10;hwnNI4JJJkxS2ippaA54X3BJ7kVJsdYCbntOknRzWd6nk5KDNTQdfF15L/iySZaxgcoLHdoPokgM&#10;UYduYdr3FW95A8vpQ7bcwrTvAjaynVDMxSmwx/sguNfO8NqHt++iExowR7ZH9vgUWM7PDra7mbVT&#10;YI/3YbPO+2CneVmnYrcgROLbhsIoQkht6+h3+l3zlxxeB0z4DeG8B/FNyR03z5MGl8vVDK654vZ7&#10;hJRQ3MpVUi9E6Al/PHUlGT0y1mTLyXiiRzFmHoRH6VH0fLBW0Cl3Iso7wqMo7/w0HkUVN8JFHQwK&#10;M3oGUccJfASCCE69X9QJIppuCgkxoo4uRehbphF1uARrRB3JknekESPq6AJRVxrYbMTHxYwN7Cni&#10;yymwx/ugSS8nAe8TB7ozsRHOToE9RXw5BfZ4H4yoA6HnlHgqI+ogyDtW4X9C1NGjTZ7TquPZUIKh&#10;xZEiaESdwQTqpTKDHDY6GFGH9H9j1TFWHWPVITt3K7W078aqY6w6Is2q3krBeXSc+C9p1WEUhrIV&#10;VrCTDXTerDZksTm2kIH25T6onDa4LMjMJiyVJgOIMz0ycZosuVNSXHscu8zeDT/foYvzBkBqdLE3&#10;PsEQxv5EOkMY3zM1jtlwPh7bMFQq1vOlF+2NRtMTjXqyR7l6bbJHu7mmhkS+L4nshs3v7B16oNAz&#10;Bc/vJZFOKtM+GmEu3GmU2G+IxBAJ1UR5nkIaEGGO7iPuGRSPvUTSyTUxRCIqcZg6BMKAcMYsbkZ6&#10;sBC2JlDrPpQPlqsrHeSLsJoHfE/RpKT8PVdBAi04GuEsMp50U5aDxT7COMWewQLm7MSbtoVkZK2Z&#10;b69HcCiuiCZAq8lyqGoMQ0TlBye+uA6i8MK79vyLOLSjC5vFH+IA4Sbe1XW3aswnVMd5etUYCsVz&#10;fI+MLk+vm3Ni9QRVAIeG0pamad95uOBW1NOmtILKkzrRO4jSCuDyqrICrlVhBVyLKCgB0wZBNW2F&#10;hR+xqAKzVeKCIkdd1XkRcmQshtNQRn5SXSQqk2PocZ8NaDcd7CelR5Xt9drpUWVfKHpUrAqmh/PR&#10;I0OYO+fqcNyzwEcMi8yOaAnSjRllTIhibIGNoP/DhmuzQf5UG6TKWXvtBKlihBVBKl51VoKMnIBR&#10;8cNeenT8kApskZEDhGnokdcB/WU2SGVde+30qALZFD0qVnVWenQdN6QKpP0EGdu8nKghSL0w769C&#10;kKIwLSWLvHKCpEzNrkFHhDBoeTTnMeh4Thgjs+YAQZodck+l7F+GIFVI82snSOXObndIoZqdnSBj&#10;VGUj7kACKTJgPVGue2NiDXwUWJEapOMGjtAw4bntCX06pkEqQ2lbXVt98cN6gztppJ0Ss31W4WFf&#10;YW4xr7KE+Asag3kNdW641yuid8ZGVQJEZVwsTGcKzmYADlWxwtO5xaa2rqygq0zAdEfYgLdq6/7Y&#10;RmC2Y3TyX8bo5LixzSjz1bAMnGGxuzMfJivDMhRf6c8Q+3afUah894ZlMCoA0JX6/Zcxi7mhH8at&#10;Gr5fynBYW1jeSBnYb/UjTAzLeF6WoUIbDMtgjtJLeORBoCQwGVIra29QNsvRc4Jc5oShB487BAXX&#10;c31xbspGtYABHCkXUrc4eqrKyQVHQ3jDRGWkjvTaIS2OWG0yRwdsp2LLdhwSr+vSPSulwFFfx4LB&#10;+dlcskpSeYdzKL4sZmtrltFRSK4fO4j/n2WoruTgqA289IANShn6Z9YseO4AHeLFJQ2dU0Q2/UkX&#10;n2pdBFvoDza5Gvv89FTad99xZH25Go6KtyUd3qIwqUCJH+c1c2uUJglJIzMnFqE/ZON2cWqL0uqM&#10;Cj8emM1V8BnOzvoqNjxBHleBSiduruB8IoALF0J1x4VQ24kpyuNwtlV2625V0eF4MGZx7viIg3EQ&#10;fcYPGeRcUp6ISMcY6p9xrZ/b+O7/AAAA//8DAFBLAwQUAAYACAAAACEASGMYl9oAAAAFAQAADwAA&#10;AGRycy9kb3ducmV2LnhtbEyPQUvDQBCF74L/YRnBi9iNEaXGbIoUelRqI3jdZMdNaHY2ZKdt9Nc7&#10;etHL8IY3vPdNuZrDoI44pT6SgZtFBgqpja4nb+Ct3lwvQSW25OwQCQ18YoJVdX5W2sLFE73iccde&#10;SQilwhromMdC69R2GGxaxBFJvI84BcuyTl67yZ4kPAw6z7J7HWxP0tDZEdcdtvvdIRjw+y+/fq45&#10;bHiut1vSV++3zYsxlxfz0yMoxpn/juEHX9ChEqYmHsglNRiQR/h3irfM8jtQjYH8QYSuSv2fvvoG&#10;AAD//wMAUEsBAi0AFAAGAAgAAAAhALaDOJL+AAAA4QEAABMAAAAAAAAAAAAAAAAAAAAAAFtDb250&#10;ZW50X1R5cGVzXS54bWxQSwECLQAUAAYACAAAACEAOP0h/9YAAACUAQAACwAAAAAAAAAAAAAAAAAv&#10;AQAAX3JlbHMvLnJlbHNQSwECLQAUAAYACAAAACEAiGdn6pALAAD/cQAADgAAAAAAAAAAAAAAAAAu&#10;AgAAZHJzL2Uyb0RvYy54bWxQSwECLQAUAAYACAAAACEASGMYl9oAAAAFAQAADwAAAAAAAAAAAAAA&#10;AADqDQAAZHJzL2Rvd25yZXYueG1sUEsFBgAAAAAEAAQA8wAAAPEOAAAAAA==&#10;">
                <v:shape id="_x0000_s1137" type="#_x0000_t75" style="position:absolute;width:50958;height:18573;visibility:visible;mso-wrap-style:square">
                  <v:fill o:detectmouseclick="t"/>
                  <v:path o:connecttype="none"/>
                </v:shape>
                <v:line id="Straight Connector 13" o:spid="_x0000_s1138" style="position:absolute;visibility:visible;mso-wrap-style:square" from="48006,15633" to="48012,17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BK1xQAAAN0AAAAPAAAAZHJzL2Rvd25yZXYueG1sRE9Na8JA&#10;EL0L/odlBG+6sUIqqatIS0F7KFUL7XHMjkk0Oxt2t0n677sFwds83ucs172pRUvOV5YVzKYJCOLc&#10;6ooLBZ/H18kChA/IGmvLpOCXPKxXw8ESM2073lN7CIWIIewzVFCG0GRS+rwkg35qG+LIna0zGCJ0&#10;hdQOuxhuavmQJKk0WHFsKLGh55Ly6+HHKHiff6TtZve27b926Sl/2Z++L51TajzqN08gAvXhLr65&#10;tzrOTxaP8P9NPEGu/gAAAP//AwBQSwECLQAUAAYACAAAACEA2+H2y+4AAACFAQAAEwAAAAAAAAAA&#10;AAAAAAAAAAAAW0NvbnRlbnRfVHlwZXNdLnhtbFBLAQItABQABgAIAAAAIQBa9CxbvwAAABUBAAAL&#10;AAAAAAAAAAAAAAAAAB8BAABfcmVscy8ucmVsc1BLAQItABQABgAIAAAAIQDZlBK1xQAAAN0AAAAP&#10;AAAAAAAAAAAAAAAAAAcCAABkcnMvZG93bnJldi54bWxQSwUGAAAAAAMAAwC3AAAA+QIAAAAA&#10;"/>
                <v:shape id="Straight Arrow Connector 28" o:spid="_x0000_s1139" type="#_x0000_t32" style="position:absolute;left:40843;top:17049;width:7163;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sGMxgAAAN0AAAAPAAAAZHJzL2Rvd25yZXYueG1sRI9Ba8JA&#10;EIXvBf/DMkJvdVOhEqKrSFGxl0K1RY9jdkyC2dmwu43pv+8cCr3N8N68981iNbhW9RRi49nA8yQD&#10;RVx623Bl4PO4fcpBxYRssfVMBn4owmo5elhgYf2dP6g/pEpJCMcCDdQpdYXWsazJYZz4jli0qw8O&#10;k6yh0jbgXcJdq6dZNtMOG5aGGjt6ram8Hb6dgbfdLu91+347bV9mm0CXfVN+nY15HA/rOahEQ/o3&#10;/13vreBnueDKNzKCXv4CAAD//wMAUEsBAi0AFAAGAAgAAAAhANvh9svuAAAAhQEAABMAAAAAAAAA&#10;AAAAAAAAAAAAAFtDb250ZW50X1R5cGVzXS54bWxQSwECLQAUAAYACAAAACEAWvQsW78AAAAVAQAA&#10;CwAAAAAAAAAAAAAAAAAfAQAAX3JlbHMvLnJlbHNQSwECLQAUAAYACAAAACEApGrBjMYAAADdAAAA&#10;DwAAAAAAAAAAAAAAAAAHAgAAZHJzL2Rvd25yZXYueG1sUEsFBgAAAAADAAMAtwAAAPoCAAAAAA==&#10;">
                  <v:stroke startarrow="block" endarrow="block"/>
                </v:shape>
                <v:rect id="Rectangle 2" o:spid="_x0000_s1140" style="position:absolute;left:6305;top:5715;width:41701;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uaxQAAAN0AAAAPAAAAZHJzL2Rvd25yZXYueG1sRE/fa8Iw&#10;EH4f7H8IN/BtJnMothpFBGEoDLUD8e1sbm235lKaqHV//TIQ9nYf38+bzjtbiwu1vnKs4aWvQBDn&#10;zlRcaPjIVs9jED4gG6wdk4YbeZjPHh+mmBp35R1d9qEQMYR9ihrKEJpUSp+XZNH3XUMcuU/XWgwR&#10;toU0LV5juK3lQKmRtFhxbCixoWVJ+ff+bDVkA3XYvB7PbpG8n4Y/HX2tt7dM695Tt5iACNSFf/Hd&#10;/WbifDVO4O+beIKc/QIAAP//AwBQSwECLQAUAAYACAAAACEA2+H2y+4AAACFAQAAEwAAAAAAAAAA&#10;AAAAAAAAAAAAW0NvbnRlbnRfVHlwZXNdLnhtbFBLAQItABQABgAIAAAAIQBa9CxbvwAAABUBAAAL&#10;AAAAAAAAAAAAAAAAAB8BAABfcmVscy8ucmVsc1BLAQItABQABgAIAAAAIQBTI/uaxQAAAN0AAAAP&#10;AAAAAAAAAAAAAAAAAAcCAABkcnMvZG93bnJldi54bWxQSwUGAAAAAAMAAwC3AAAA+QIAAAAA&#10;" fillcolor="#95b3d7">
                  <v:textbox inset="2.18439mm,2.18439mm,2.18439mm,1.0922mm">
                    <w:txbxContent>
                      <w:p w14:paraId="203D656D" w14:textId="77777777" w:rsidR="00DD512A" w:rsidRPr="00440ECB" w:rsidRDefault="00DD512A" w:rsidP="00960DF4">
                        <w:pPr>
                          <w:spacing w:after="720"/>
                          <w:jc w:val="center"/>
                          <w:rPr>
                            <w:b/>
                          </w:rPr>
                        </w:pPr>
                        <w:r w:rsidRPr="00440ECB">
                          <w:rPr>
                            <w:b/>
                          </w:rPr>
                          <w:t xml:space="preserve">Section </w:t>
                        </w:r>
                        <w:r>
                          <w:rPr>
                            <w:b/>
                          </w:rPr>
                          <w:t>87AA</w:t>
                        </w:r>
                        <w:r w:rsidRPr="00440ECB">
                          <w:rPr>
                            <w:b/>
                          </w:rPr>
                          <w:t>01 - Monitoring Area</w:t>
                        </w:r>
                        <w:r>
                          <w:rPr>
                            <w:b/>
                          </w:rPr>
                          <w:t>s</w:t>
                        </w:r>
                      </w:p>
                    </w:txbxContent>
                  </v:textbox>
                </v:rect>
                <v:line id="Straight Connector 10" o:spid="_x0000_s1141" style="position:absolute;visibility:visible;mso-wrap-style:square" from="6305,15633" to="6311,17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BwcyAAAAN0AAAAPAAAAZHJzL2Rvd25yZXYueG1sRI9BS8NA&#10;EIXvQv/DMgVvdlOFoGm3pShC60FsFexxmh2T2Oxs2F2T+O+dg9DbDO/Ne98s16NrVU8hNp4NzGcZ&#10;KOLS24YrAx/vzzf3oGJCtth6JgO/FGG9mlwtsbB+4D31h1QpCeFYoIE6pa7QOpY1OYwz3xGL9uWD&#10;wyRrqLQNOEi4a/VtluXaYcPSUGNHjzWV58OPM/B695b3m93Ldvzc5afyaX86fg/BmOvpuFmASjSm&#10;i/n/emsFP3sQfvlGRtCrPwAAAP//AwBQSwECLQAUAAYACAAAACEA2+H2y+4AAACFAQAAEwAAAAAA&#10;AAAAAAAAAAAAAAAAW0NvbnRlbnRfVHlwZXNdLnhtbFBLAQItABQABgAIAAAAIQBa9CxbvwAAABUB&#10;AAALAAAAAAAAAAAAAAAAAB8BAABfcmVscy8ucmVsc1BLAQItABQABgAIAAAAIQDTpBwcyAAAAN0A&#10;AAAPAAAAAAAAAAAAAAAAAAcCAABkcnMvZG93bnJldi54bWxQSwUGAAAAAAMAAwC3AAAA/AIAAAAA&#10;"/>
                <v:line id="Straight Connector 11" o:spid="_x0000_s1142" style="position:absolute;visibility:visible;mso-wrap-style:square" from="13474,15633" to="13481,17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6LmHxQAAAN0AAAAPAAAAZHJzL2Rvd25yZXYueG1sRE9Na8JA&#10;EL0X/A/LFHqrGy2EmrqKtAjqQaottMcxO01Ss7Nhd03iv3cFwds83udM572pRUvOV5YVjIYJCOLc&#10;6ooLBd9fy+dXED4ga6wtk4IzeZjPBg9TzLTteEftPhQihrDPUEEZQpNJ6fOSDPqhbYgj92edwRCh&#10;K6R22MVwU8txkqTSYMWxocSG3kvKj/uTUbB9+UzbxXqz6n/W6SH/2B1+/zun1NNjv3gDEagPd/HN&#10;vdJxfjIZwfWbeIKcXQAAAP//AwBQSwECLQAUAAYACAAAACEA2+H2y+4AAACFAQAAEwAAAAAAAAAA&#10;AAAAAAAAAAAAW0NvbnRlbnRfVHlwZXNdLnhtbFBLAQItABQABgAIAAAAIQBa9CxbvwAAABUBAAAL&#10;AAAAAAAAAAAAAAAAAB8BAABfcmVscy8ucmVsc1BLAQItABQABgAIAAAAIQC86LmHxQAAAN0AAAAP&#10;AAAAAAAAAAAAAAAAAAcCAABkcnMvZG93bnJldi54bWxQSwUGAAAAAAMAAwC3AAAA+QIAAAAA&#10;"/>
                <v:line id="Straight Connector 12" o:spid="_x0000_s1143" style="position:absolute;visibility:visible;mso-wrap-style:square" from="40843,15633" to="40849,17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ifwxQAAAN0AAAAPAAAAZHJzL2Rvd25yZXYueG1sRE9Na8JA&#10;EL0X/A/LCN7qpgqhja4iloJ6KNUW9DhmxyQ1Oxt21yT9992C0Ns83ufMl72pRUvOV5YVPI0TEMS5&#10;1RUXCr4+3x6fQfiArLG2TAp+yMNyMXiYY6Ztx3tqD6EQMYR9hgrKEJpMSp+XZNCPbUMcuYt1BkOE&#10;rpDaYRfDTS0nSZJKgxXHhhIbWpeUXw83o+B9+pG2q+1u0x+36Tl/3Z9P351TajTsVzMQgfrwL767&#10;NzrOT14m8PdNPEEufgEAAP//AwBQSwECLQAUAAYACAAAACEA2+H2y+4AAACFAQAAEwAAAAAAAAAA&#10;AAAAAAAAAAAAW0NvbnRlbnRfVHlwZXNdLnhtbFBLAQItABQABgAIAAAAIQBa9CxbvwAAABUBAAAL&#10;AAAAAAAAAAAAAAAAAB8BAABfcmVscy8ucmVsc1BLAQItABQABgAIAAAAIQBMOifwxQAAAN0AAAAP&#10;AAAAAAAAAAAAAAAAAAcCAABkcnMvZG93bnJldi54bWxQSwUGAAAAAAMAAwC3AAAA+QIAAAAA&#10;"/>
                <v:line id="Straight Connector 14" o:spid="_x0000_s1144" style="position:absolute;visibility:visible;mso-wrap-style:square" from="27158,15633" to="27165,17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oJrxQAAAN0AAAAPAAAAZHJzL2Rvd25yZXYueG1sRE9La8JA&#10;EL4L/odlhN50Y4VQU1cRS0F7KPUB7XHMTpNodjbsbpP033cLgrf5+J6zWPWmFi05X1lWMJ0kIIhz&#10;qysuFJyOr+MnED4ga6wtk4Jf8rBaDgcLzLTteE/tIRQihrDPUEEZQpNJ6fOSDPqJbYgj922dwRCh&#10;K6R22MVwU8vHJEmlwYpjQ4kNbUrKr4cfo+B99pG2693btv/cpef8ZX/+unROqYdRv34GEagPd/HN&#10;vdVxfjKfwf838QS5/AMAAP//AwBQSwECLQAUAAYACAAAACEA2+H2y+4AAACFAQAAEwAAAAAAAAAA&#10;AAAAAAAAAAAAW0NvbnRlbnRfVHlwZXNdLnhtbFBLAQItABQABgAIAAAAIQBa9CxbvwAAABUBAAAL&#10;AAAAAAAAAAAAAAAAAB8BAABfcmVscy8ucmVsc1BLAQItABQABgAIAAAAIQAjdoJrxQAAAN0AAAAP&#10;AAAAAAAAAAAAAAAAAAcCAABkcnMvZG93bnJldi54bWxQSwUGAAAAAAMAAwC3AAAA+QIAAAAA&#10;"/>
                <v:line id="Straight Connector 16" o:spid="_x0000_s1145" style="position:absolute;flip:x;visibility:visible;mso-wrap-style:square" from="3048,5715" to="5651,5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rgxAAAAN0AAAAPAAAAZHJzL2Rvd25yZXYueG1sRE9NawIx&#10;EL0X+h/CFLyUmq2I6NYoUhA8eFHLSm/TzXSz7GayTaKu/94IQm/zeJ8zX/a2FWfyoXas4H2YgSAu&#10;na65UvB1WL9NQYSIrLF1TAquFGC5eH6aY67dhXd03sdKpBAOOSowMXa5lKE0ZDEMXUecuF/nLcYE&#10;fSW1x0sKt60cZdlEWqw5NRjs6NNQ2exPVoGcbl///Opn3BTN8TgzRVl031ulBi/96gNEpD7+ix/u&#10;jU7zs9kY7t+kE+TiBgAA//8DAFBLAQItABQABgAIAAAAIQDb4fbL7gAAAIUBAAATAAAAAAAAAAAA&#10;AAAAAAAAAABbQ29udGVudF9UeXBlc10ueG1sUEsBAi0AFAAGAAgAAAAhAFr0LFu/AAAAFQEAAAsA&#10;AAAAAAAAAAAAAAAAHwEAAF9yZWxzLy5yZWxzUEsBAi0AFAAGAAgAAAAhAPh0auDEAAAA3QAAAA8A&#10;AAAAAAAAAAAAAAAABwIAAGRycy9kb3ducmV2LnhtbFBLBQYAAAAAAwADALcAAAD4AgAAAAA=&#10;"/>
                <v:line id="Straight Connector 17" o:spid="_x0000_s1146" style="position:absolute;flip:x;visibility:visible;mso-wrap-style:square" from="3048,15163" to="5651,151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M97xQAAAN0AAAAPAAAAZHJzL2Rvd25yZXYueG1sRE9NawIx&#10;EL0X/A9hhF6KZi2t6GoUEYQevNSWFW/jZtwsu5msSarbf98UCr3N433Oct3bVtzIh9qxgsk4A0Fc&#10;Ol1zpeDzYzeagQgRWWPrmBR8U4D1avCwxFy7O7/T7RArkUI45KjAxNjlUobSkMUwdh1x4i7OW4wJ&#10;+kpqj/cUblv5nGVTabHm1GCwo62hsjl8WQVytn+6+s35pSma43FuirLoTnulHof9ZgEiUh//xX/u&#10;N53mZ/NX+P0mnSBXPwAAAP//AwBQSwECLQAUAAYACAAAACEA2+H2y+4AAACFAQAAEwAAAAAAAAAA&#10;AAAAAAAAAAAAW0NvbnRlbnRfVHlwZXNdLnhtbFBLAQItABQABgAIAAAAIQBa9CxbvwAAABUBAAAL&#10;AAAAAAAAAAAAAAAAAB8BAABfcmVscy8ucmVsc1BLAQItABQABgAIAAAAIQCXOM97xQAAAN0AAAAP&#10;AAAAAAAAAAAAAAAAAAcCAABkcnMvZG93bnJldi54bWxQSwUGAAAAAAMAAwC3AAAA+QIAAAAA&#10;"/>
                <v:line id="Straight Connector 18" o:spid="_x0000_s1147" style="position:absolute;flip:x;visibility:visible;mso-wrap-style:square" from="3048,10439" to="5651,10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lEMxQAAAN0AAAAPAAAAZHJzL2Rvd25yZXYueG1sRE9NawIx&#10;EL0X+h/CCL2Umq0U0dUoUhA8eKmVXXobN+Nm2c1km0Td/vumUPA2j/c5y/VgO3ElHxrHCl7HGQji&#10;yumGawXHz+3LDESIyBo7x6TghwKsV48PS8y1u/EHXQ+xFimEQ44KTIx9LmWoDFkMY9cTJ+7svMWY&#10;oK+l9nhL4baTkyybSosNpwaDPb0bqtrDxSqQs/3zt9+c3tqiLcu5Kaqi/9or9TQaNgsQkYZ4F/+7&#10;dzrNz+ZT+PsmnSBXvwAAAP//AwBQSwECLQAUAAYACAAAACEA2+H2y+4AAACFAQAAEwAAAAAAAAAA&#10;AAAAAAAAAAAAW0NvbnRlbnRfVHlwZXNdLnhtbFBLAQItABQABgAIAAAAIQBa9CxbvwAAABUBAAAL&#10;AAAAAAAAAAAAAAAAAB8BAABfcmVscy8ucmVsc1BLAQItABQABgAIAAAAIQBn6lEMxQAAAN0AAAAP&#10;AAAAAAAAAAAAAAAAAAcCAABkcnMvZG93bnJldi54bWxQSwUGAAAAAAMAAwC3AAAA+QIAAAAA&#10;"/>
                <v:shape id="Plus 19" o:spid="_x0000_s1148" style="position:absolute;left:12560;top:9969;width:1175;height:851;visibility:visible;mso-wrap-style:square;v-text-anchor:middle" coordsize="137160,99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irjwQAAAN0AAAAPAAAAZHJzL2Rvd25yZXYueG1sRE9Ni8Iw&#10;EL0v+B/CCN62aT24azWKCqI9rnrxNjZjW2wmpYlt/fdmYWFv83ifs1wPphYdta6yrCCJYhDEudUV&#10;Fwou5/3nNwjnkTXWlknBixysV6OPJaba9vxD3ckXIoSwS1FB6X2TSunykgy6yDbEgbvb1qAPsC2k&#10;brEP4aaW0zieSYMVh4YSG9qVlD9OT6OAmz7Z3rqMDz0dyezvWTK9ZkpNxsNmAcLT4P/Ff+6jDvPj&#10;+Rf8fhNOkKs3AAAA//8DAFBLAQItABQABgAIAAAAIQDb4fbL7gAAAIUBAAATAAAAAAAAAAAAAAAA&#10;AAAAAABbQ29udGVudF9UeXBlc10ueG1sUEsBAi0AFAAGAAgAAAAhAFr0LFu/AAAAFQEAAAsAAAAA&#10;AAAAAAAAAAAAHwEAAF9yZWxzLy5yZWxzUEsBAi0AFAAGAAgAAAAhAG2eKuPBAAAA3QAAAA8AAAAA&#10;AAAAAAAAAAAABwIAAGRycy9kb3ducmV2LnhtbFBLBQYAAAAAAwADALcAAAD1AgAAAAA=&#10;" path="m18181,38032r38703,l56884,13183r23392,l80276,38032r38703,l118979,61423r-38703,l80276,86272r-23392,l56884,61423r-38703,l18181,38032xe" strokeweight=".5pt">
                  <v:path arrowok="t" o:connecttype="custom" o:connectlocs="101903,42545;58738,73811;15572,42545;58738,11279" o:connectangles="0,90,180,270" textboxrect="18181,38032,118979,61423"/>
                  <o:lock v:ext="edit" aspectratio="t"/>
                </v:shape>
                <v:shape id="Plus 20" o:spid="_x0000_s1149" style="position:absolute;left:26504;top:9969;width:1169;height:851;visibility:visible;mso-wrap-style:square;v-text-anchor:middle" coordsize="137160,99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b6RwwAAAN0AAAAPAAAAZHJzL2Rvd25yZXYueG1sRI8xb8JA&#10;DIX3SvyHk5G6lUsYqhI4ECChkrHAwmZyJonI+aLcNUn/fT0gsdl6z+99Xm1G16ieulB7NpDOElDE&#10;hbc1lwYu58PHF6gQkS02nsnAHwXYrCdvK8ysH/iH+lMslYRwyNBAFWObaR2KihyGmW+JRbv7zmGU&#10;tSu17XCQcNfoeZJ8aoc1S0OFLe0rKh6nX2eA2yHd3fqcvwc6kjvc83R+zY15n47bJahIY3yZn9dH&#10;K/jJQnDlGxlBr/8BAAD//wMAUEsBAi0AFAAGAAgAAAAhANvh9svuAAAAhQEAABMAAAAAAAAAAAAA&#10;AAAAAAAAAFtDb250ZW50X1R5cGVzXS54bWxQSwECLQAUAAYACAAAACEAWvQsW78AAAAVAQAACwAA&#10;AAAAAAAAAAAAAAAfAQAAX3JlbHMvLnJlbHNQSwECLQAUAAYACAAAACEAHAG+kcMAAADdAAAADwAA&#10;AAAAAAAAAAAAAAAHAgAAZHJzL2Rvd25yZXYueG1sUEsFBgAAAAADAAMAtwAAAPcCAAAAAA==&#10;" path="m18181,38032r38703,l56884,13183r23392,l80276,38032r38703,l118979,61423r-38703,l80276,86272r-23392,l56884,61423r-38703,l18181,38032xe" strokeweight=".5pt">
                  <v:path arrowok="t" o:connecttype="custom" o:connectlocs="101352,42545;58420,73811;15488,42545;58420,11279" o:connectangles="0,90,180,270" textboxrect="18182,38032,118978,61423"/>
                  <o:lock v:ext="edit" aspectratio="t"/>
                </v:shape>
                <v:shape id="Plus 21" o:spid="_x0000_s1150" style="position:absolute;left:40189;top:9969;width:1168;height:851;visibility:visible;mso-wrap-style:square;v-text-anchor:middle" coordsize="137160,99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RsKwQAAAN0AAAAPAAAAZHJzL2Rvd25yZXYueG1sRE9La4NA&#10;EL4H8h+WCfSWrHoo1WaVJhAaj7G99DZ1xwd1Z8Xdqv333UCht/n4nnMsVjOImSbXW1YQHyIQxLXV&#10;PbcK3t8u+ycQziNrHCyTgh9yUOTbzREzbRe+0Vz5VoQQdhkq6LwfMyld3ZFBd7AjceAaOxn0AU6t&#10;1BMuIdwMMomiR2mw59DQ4Ujnjuqv6tso4HGJT59zya8LXclcmjJOPkqlHnbryzMIT6v/F/+5rzrM&#10;j9IU7t+EE2T+CwAA//8DAFBLAQItABQABgAIAAAAIQDb4fbL7gAAAIUBAAATAAAAAAAAAAAAAAAA&#10;AAAAAABbQ29udGVudF9UeXBlc10ueG1sUEsBAi0AFAAGAAgAAAAhAFr0LFu/AAAAFQEAAAsAAAAA&#10;AAAAAAAAAAAAHwEAAF9yZWxzLy5yZWxzUEsBAi0AFAAGAAgAAAAhAHNNGwrBAAAA3QAAAA8AAAAA&#10;AAAAAAAAAAAABwIAAGRycy9kb3ducmV2LnhtbFBLBQYAAAAAAwADALcAAAD1AgAAAAA=&#10;" path="m18181,38032r38703,l56884,13183r23392,l80276,38032r38703,l118979,61423r-38703,l80276,86272r-23392,l56884,61423r-38703,l18181,38032xe" strokeweight=".5pt">
                  <v:path arrowok="t" o:connecttype="custom" o:connectlocs="101352,42545;58420,73811;15488,42545;58420,11279" o:connectangles="0,90,180,270" textboxrect="18182,38032,118978,61423"/>
                  <o:lock v:ext="edit" aspectratio="t"/>
                </v:shape>
                <v:shape id="Straight Arrow Connector 23" o:spid="_x0000_s1151" type="#_x0000_t32" style="position:absolute;left:3702;top:5715;width:6;height:47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PO1xgAAAN0AAAAPAAAAZHJzL2Rvd25yZXYueG1sRI9Ba8JA&#10;EIXvhf6HZQq91U0KlhJdRaTFgmgxmvuQHZNgdjZktxr99Z2D4G2G9+a9b6bzwbXqTH1oPBtIRwko&#10;4tLbhisDh/332yeoEJEttp7JwJUCzGfPT1PMrL/wjs55rJSEcMjQQB1jl2kdypochpHviEU7+t5h&#10;lLWvtO3xIuGu1e9J8qEdNiwNNXa0rKk85X/OwG2zov0Gj7ffr7zYrserdLwtCmNeX4bFBFSkIT7M&#10;9+sfK/hpIvzyjYygZ/8AAAD//wMAUEsBAi0AFAAGAAgAAAAhANvh9svuAAAAhQEAABMAAAAAAAAA&#10;AAAAAAAAAAAAAFtDb250ZW50X1R5cGVzXS54bWxQSwECLQAUAAYACAAAACEAWvQsW78AAAAVAQAA&#10;CwAAAAAAAAAAAAAAAAAfAQAAX3JlbHMvLnJlbHNQSwECLQAUAAYACAAAACEAhxTztcYAAADdAAAA&#10;DwAAAAAAAAAAAAAAAAAHAgAAZHJzL2Rvd25yZXYueG1sUEsFBgAAAAADAAMAtwAAAPoCAAAAAA==&#10;">
                  <v:stroke startarrow="block" endarrow="block"/>
                </v:shape>
                <v:shape id="Straight Arrow Connector 24" o:spid="_x0000_s1152" type="#_x0000_t32" style="position:absolute;left:3702;top:10439;width:6;height:47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FYuwgAAAN0AAAAPAAAAZHJzL2Rvd25yZXYueG1sRE9Ni8Iw&#10;EL0L/ocwgjdNKyjSNYrILgqisnV7H5qxLdtMShO1+uvNwoK3ebzPWaw6U4sbta6yrCAeRyCIc6sr&#10;LhT8nL9GcxDOI2usLZOCBzlYLfu9BSba3vmbbqkvRAhhl6CC0vsmkdLlJRl0Y9sQB+5iW4M+wLaQ&#10;usV7CDe1nETRTBqsODSU2NCmpPw3vRoFz8OWzge8PE+faXbcT7fx9JhlSg0H3foDhKfOv8X/7p0O&#10;8+Mohr9vwgly+QIAAP//AwBQSwECLQAUAAYACAAAACEA2+H2y+4AAACFAQAAEwAAAAAAAAAAAAAA&#10;AAAAAAAAW0NvbnRlbnRfVHlwZXNdLnhtbFBLAQItABQABgAIAAAAIQBa9CxbvwAAABUBAAALAAAA&#10;AAAAAAAAAAAAAB8BAABfcmVscy8ucmVsc1BLAQItABQABgAIAAAAIQDoWFYuwgAAAN0AAAAPAAAA&#10;AAAAAAAAAAAAAAcCAABkcnMvZG93bnJldi54bWxQSwUGAAAAAAMAAwC3AAAA9gIAAAAA&#10;">
                  <v:stroke startarrow="block" endarrow="block"/>
                </v:shape>
                <v:shape id="Straight Arrow Connector 25" o:spid="_x0000_s1153" type="#_x0000_t32" style="position:absolute;left:6305;top:17049;width:7169;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PqhxAAAAN0AAAAPAAAAZHJzL2Rvd25yZXYueG1sRE9Na8JA&#10;EL0L/Q/LFHrTjYGKRDehlEbsRaha6nGanSbB7GzY3cb037sFwds83uesi9F0YiDnW8sK5rMEBHFl&#10;dcu1guOhnC5B+ICssbNMCv7IQ5E/TNaYaXvhDxr2oRYxhH2GCpoQ+kxKXzVk0M9sTxy5H+sMhghd&#10;LbXDSww3nUyTZCENthwbGuzptaHqvP81Ct43m+Ugu935q3xevDn63rbV50mpp8fxZQUi0Bju4pt7&#10;q+P8eZLC/zfxBJlfAQAA//8DAFBLAQItABQABgAIAAAAIQDb4fbL7gAAAIUBAAATAAAAAAAAAAAA&#10;AAAAAAAAAABbQ29udGVudF9UeXBlc10ueG1sUEsBAi0AFAAGAAgAAAAhAFr0LFu/AAAAFQEAAAsA&#10;AAAAAAAAAAAAAAAAHwEAAF9yZWxzLy5yZWxzUEsBAi0AFAAGAAgAAAAhAN6w+qHEAAAA3QAAAA8A&#10;AAAAAAAAAAAAAAAABwIAAGRycy9kb3ducmV2LnhtbFBLBQYAAAAAAwADALcAAAD4AgAAAAA=&#10;">
                  <v:stroke startarrow="block" endarrow="block"/>
                </v:shape>
                <v:shape id="Straight Arrow Connector 29" o:spid="_x0000_s1154" type="#_x0000_t32" style="position:absolute;left:13474;top:17049;width:13684;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86wwAAAN0AAAAPAAAAZHJzL2Rvd25yZXYueG1sRE9Ni8Iw&#10;EL0L/ocwgjdNVVaka5RFVNzLgq6ix9lmti02k5LEWv+9WRD2No/3OfNlayrRkPOlZQWjYQKCOLO6&#10;5FzB8XszmIHwAVljZZkUPMjDctHtzDHV9s57ag4hFzGEfYoKihDqVEqfFWTQD21NHLlf6wyGCF0u&#10;tcN7DDeVHCfJVBosOTYUWNOqoOx6uBkFn9vtrJHV1/W8eZuuHf3syux0Uarfaz/eQQRqw7/45d7p&#10;OH+UTODvm3iCXDwBAAD//wMAUEsBAi0AFAAGAAgAAAAhANvh9svuAAAAhQEAABMAAAAAAAAAAAAA&#10;AAAAAAAAAFtDb250ZW50X1R5cGVzXS54bWxQSwECLQAUAAYACAAAACEAWvQsW78AAAAVAQAACwAA&#10;AAAAAAAAAAAAAAAfAQAAX3JlbHMvLnJlbHNQSwECLQAUAAYACAAAACEAsfxfOsMAAADdAAAADwAA&#10;AAAAAAAAAAAAAAAHAgAAZHJzL2Rvd25yZXYueG1sUEsFBgAAAAADAAMAtwAAAPcCAAAAAA==&#10;">
                  <v:stroke startarrow="block" endarrow="block"/>
                </v:shape>
                <v:shape id="Straight Arrow Connector 33" o:spid="_x0000_s1155" type="#_x0000_t32" style="position:absolute;left:27158;top:17049;width:13685;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dOwwAAAN0AAAAPAAAAZHJzL2Rvd25yZXYueG1sRE9Ni8Iw&#10;EL0L/ocwgjdNFVeka5RFVNzLgq6ix9lmti02k5LEWv+9WRD2No/3OfNlayrRkPOlZQWjYQKCOLO6&#10;5FzB8XszmIHwAVljZZkUPMjDctHtzDHV9s57ag4hFzGEfYoKihDqVEqfFWTQD21NHLlf6wyGCF0u&#10;tcN7DDeVHCfJVBosOTYUWNOqoOx6uBkFn9vtrJHV1/W8eZuuHf3syux0Uarfaz/eQQRqw7/45d7p&#10;OH+UTODvm3iCXDwBAAD//wMAUEsBAi0AFAAGAAgAAAAhANvh9svuAAAAhQEAABMAAAAAAAAAAAAA&#10;AAAAAAAAAFtDb250ZW50X1R5cGVzXS54bWxQSwECLQAUAAYACAAAACEAWvQsW78AAAAVAQAACwAA&#10;AAAAAAAAAAAAAAAfAQAAX3JlbHMvLnJlbHNQSwECLQAUAAYACAAAACEAPhXHTsMAAADdAAAADwAA&#10;AAAAAAAAAAAAAAAHAgAAZHJzL2Rvd25yZXYueG1sUEsFBgAAAAADAAMAtwAAAPcCAAAAAA==&#10;">
                  <v:stroke startarrow="block" endarrow="block"/>
                </v:shape>
                <v:shape id="TextBox 34" o:spid="_x0000_s1156" type="#_x0000_t202" style="position:absolute;left:3048;top:7200;width:1955;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lSEwwAAAN0AAAAPAAAAZHJzL2Rvd25yZXYueG1sRE9NawIx&#10;EL0L/ocwBS9SEy1a2RpFhKKXIo0ePA6bcXdxM1k3qa7/vikIvc3jfc5i1bla3KgNlWcN45ECQZx7&#10;W3Gh4Xj4fJ2DCBHZYu2ZNDwowGrZ7y0ws/7O33QzsRAphEOGGsoYm0zKkJfkMIx8Q5y4s28dxgTb&#10;QtoW7ync1XKi1Ew6rDg1lNjQpqT8Yn6chq42w7d3SY/LF57mZr+dTZW5aj146dYfICJ18V/8dO9s&#10;mj9WU/j7Jp0gl78AAAD//wMAUEsBAi0AFAAGAAgAAAAhANvh9svuAAAAhQEAABMAAAAAAAAAAAAA&#10;AAAAAAAAAFtDb250ZW50X1R5cGVzXS54bWxQSwECLQAUAAYACAAAACEAWvQsW78AAAAVAQAACwAA&#10;AAAAAAAAAAAAAAAfAQAAX3JlbHMvLnJlbHNQSwECLQAUAAYACAAAACEAeQpUhMMAAADdAAAADwAA&#10;AAAAAAAAAAAAAAAHAgAAZHJzL2Rvd25yZXYueG1sUEsFBgAAAAADAAMAtwAAAPcCAAAAAA==&#10;" stroked="f" strokeweight="2pt">
                  <v:textbox inset=".21844mm,.21844mm,.21844mm,.21844mm">
                    <w:txbxContent>
                      <w:p w14:paraId="6E68D725" w14:textId="77777777" w:rsidR="00DD512A" w:rsidRPr="00440ECB" w:rsidRDefault="00DD512A" w:rsidP="00960DF4">
                        <w:pPr>
                          <w:autoSpaceDE w:val="0"/>
                          <w:autoSpaceDN w:val="0"/>
                          <w:adjustRightInd w:val="0"/>
                          <w:rPr>
                            <w:color w:val="000000"/>
                            <w:sz w:val="19"/>
                          </w:rPr>
                        </w:pPr>
                        <w:r w:rsidRPr="00440ECB">
                          <w:rPr>
                            <w:color w:val="000000"/>
                            <w:sz w:val="19"/>
                          </w:rPr>
                          <w:t>6 ft</w:t>
                        </w:r>
                      </w:p>
                    </w:txbxContent>
                  </v:textbox>
                </v:shape>
                <v:shape id="TextBox 35" o:spid="_x0000_s1157" type="#_x0000_t202" style="position:absolute;left:3048;top:11918;width:1955;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MrzwwAAAN0AAAAPAAAAZHJzL2Rvd25yZXYueG1sRE9NawIx&#10;EL0X/A9hhF6KJrZ0ldUoIpT2UorRg8dhM+4ubibrJur675tCwds83ucsVr1rxJW6UHvWMBkrEMSF&#10;tzWXGva7j9EMRIjIFhvPpOFOAVbLwdMCc+tvvKWriaVIIRxy1FDF2OZShqIih2HsW+LEHX3nMCbY&#10;ldJ2eEvhrpGvSmXSYc2pocKWNhUVJ3NxGvrGvLxNJd1P33iYmZ/P7F2Zs9bPw349BxGpjw/xv/vL&#10;pvkTlcHfN+kEufwFAAD//wMAUEsBAi0AFAAGAAgAAAAhANvh9svuAAAAhQEAABMAAAAAAAAAAAAA&#10;AAAAAAAAAFtDb250ZW50X1R5cGVzXS54bWxQSwECLQAUAAYACAAAACEAWvQsW78AAAAVAQAACwAA&#10;AAAAAAAAAAAAAAAfAQAAX3JlbHMvLnJlbHNQSwECLQAUAAYACAAAACEAidjK88MAAADdAAAADwAA&#10;AAAAAAAAAAAAAAAHAgAAZHJzL2Rvd25yZXYueG1sUEsFBgAAAAADAAMAtwAAAPcCAAAAAA==&#10;" stroked="f" strokeweight="2pt">
                  <v:textbox inset=".21844mm,.21844mm,.21844mm,.21844mm">
                    <w:txbxContent>
                      <w:p w14:paraId="47128A65" w14:textId="77777777" w:rsidR="00DD512A" w:rsidRPr="00440ECB" w:rsidRDefault="00DD512A" w:rsidP="00960DF4">
                        <w:pPr>
                          <w:autoSpaceDE w:val="0"/>
                          <w:autoSpaceDN w:val="0"/>
                          <w:adjustRightInd w:val="0"/>
                          <w:rPr>
                            <w:color w:val="000000"/>
                            <w:sz w:val="19"/>
                          </w:rPr>
                        </w:pPr>
                        <w:r w:rsidRPr="00440ECB">
                          <w:rPr>
                            <w:color w:val="000000"/>
                            <w:sz w:val="19"/>
                          </w:rPr>
                          <w:t>6 ft</w:t>
                        </w:r>
                      </w:p>
                    </w:txbxContent>
                  </v:textbox>
                </v:shape>
                <v:shape id="TextBox 36" o:spid="_x0000_s1158" type="#_x0000_t202" style="position:absolute;left:18034;top:16586;width:3911;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G9oxAAAAN0AAAAPAAAAZHJzL2Rvd25yZXYueG1sRE9LawIx&#10;EL4L/Q9hCl5EEy0+WM1KKYi9FGnag8dhM+4uu5lsN6mu/74pFHqbj+85u/3gWnGlPtSeNcxnCgRx&#10;4W3NpYbPj8N0AyJEZIutZ9JwpwD7/GG0w8z6G7/T1cRSpBAOGWqoYuwyKUNRkcMw8x1x4i6+dxgT&#10;7Etpe7ylcNfKhVIr6bDm1FBhRy8VFY35dhqG1kye1pLuzRueN+Z0XC2V+dJ6/Dg8b0FEGuK/+M/9&#10;atP8uVrD7zfpBJn/AAAA//8DAFBLAQItABQABgAIAAAAIQDb4fbL7gAAAIUBAAATAAAAAAAAAAAA&#10;AAAAAAAAAABbQ29udGVudF9UeXBlc10ueG1sUEsBAi0AFAAGAAgAAAAhAFr0LFu/AAAAFQEAAAsA&#10;AAAAAAAAAAAAAAAAHwEAAF9yZWxzLy5yZWxzUEsBAi0AFAAGAAgAAAAhAOaUb2jEAAAA3QAAAA8A&#10;AAAAAAAAAAAAAAAABwIAAGRycy9kb3ducmV2LnhtbFBLBQYAAAAAAwADALcAAAD4AgAAAAA=&#10;" stroked="f" strokeweight="2pt">
                  <v:textbox inset=".21844mm,.21844mm,.21844mm,.21844mm">
                    <w:txbxContent>
                      <w:p w14:paraId="2D542A85" w14:textId="77777777" w:rsidR="00DD512A" w:rsidRPr="00440ECB" w:rsidRDefault="00DD512A" w:rsidP="00960DF4">
                        <w:pPr>
                          <w:autoSpaceDE w:val="0"/>
                          <w:autoSpaceDN w:val="0"/>
                          <w:adjustRightInd w:val="0"/>
                          <w:jc w:val="center"/>
                          <w:rPr>
                            <w:color w:val="000000"/>
                            <w:sz w:val="19"/>
                          </w:rPr>
                        </w:pPr>
                        <w:r w:rsidRPr="00440ECB">
                          <w:rPr>
                            <w:color w:val="000000"/>
                            <w:sz w:val="19"/>
                          </w:rPr>
                          <w:t>167 ft</w:t>
                        </w:r>
                      </w:p>
                    </w:txbxContent>
                  </v:textbox>
                </v:shape>
                <v:shape id="TextBox 37" o:spid="_x0000_s1159" type="#_x0000_t202" style="position:absolute;left:8261;top:16586;width:3257;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saxgAAAN0AAAAPAAAAZHJzL2Rvd25yZXYueG1sRI9BawIx&#10;EIXvhf6HMIVeiiYqtbIapRSkXqQ07cHjsBl3FzeT7SbV9d87h0JvM7w3732z2gyhVWfqUxPZwmRs&#10;QBGX0TdcWfj+2o4WoFJG9thGJgtXSrBZ39+tsPDxwp90drlSEsKpQAt1zl2hdSprCpjGsSMW7Rj7&#10;gFnWvtK+x4uEh1ZPjZnrgA1LQ40dvdVUntxvsDC07mn2oul62uNh4T7e58/G/Vj7+DC8LkFlGvK/&#10;+e965wV/YgRXvpER9PoGAAD//wMAUEsBAi0AFAAGAAgAAAAhANvh9svuAAAAhQEAABMAAAAAAAAA&#10;AAAAAAAAAAAAAFtDb250ZW50X1R5cGVzXS54bWxQSwECLQAUAAYACAAAACEAWvQsW78AAAAVAQAA&#10;CwAAAAAAAAAAAAAAAAAfAQAAX3JlbHMvLnJlbHNQSwECLQAUAAYACAAAACEAlwv7GsYAAADdAAAA&#10;DwAAAAAAAAAAAAAAAAAHAgAAZHJzL2Rvd25yZXYueG1sUEsFBgAAAAADAAMAtwAAAPoCAAAAAA==&#10;" stroked="f" strokeweight="2pt">
                  <v:textbox inset=".21844mm,.21844mm,.21844mm,.21844mm">
                    <w:txbxContent>
                      <w:p w14:paraId="10F00464" w14:textId="77777777" w:rsidR="00DD512A" w:rsidRPr="00440ECB" w:rsidRDefault="00DD512A" w:rsidP="00960DF4">
                        <w:pPr>
                          <w:autoSpaceDE w:val="0"/>
                          <w:autoSpaceDN w:val="0"/>
                          <w:adjustRightInd w:val="0"/>
                          <w:jc w:val="center"/>
                          <w:rPr>
                            <w:color w:val="000000"/>
                            <w:sz w:val="19"/>
                          </w:rPr>
                        </w:pPr>
                        <w:r w:rsidRPr="00440ECB">
                          <w:rPr>
                            <w:color w:val="000000"/>
                            <w:sz w:val="19"/>
                          </w:rPr>
                          <w:t>83 ft</w:t>
                        </w:r>
                      </w:p>
                    </w:txbxContent>
                  </v:textbox>
                </v:shape>
                <v:shape id="TextBox 38" o:spid="_x0000_s1160" type="#_x0000_t202" style="position:absolute;left:32372;top:16586;width:3905;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16BxAAAAN0AAAAPAAAAZHJzL2Rvd25yZXYueG1sRE9NawIx&#10;EL0L/Q9hCr1ITax0tatRpFDqpZTGHnocNuPu4mayblJd/70RBG/zeJ+zWPWuEUfqQu1Zw3ikQBAX&#10;3tZcavjdfjzPQISIbLHxTBrOFGC1fBgsMLf+xD90NLEUKYRDjhqqGNtcylBU5DCMfEucuJ3vHMYE&#10;u1LaDk8p3DXyRalMOqw5NVTY0ntFxd78Ow19Y4aTqaTz/gv/Zub7M3tV5qD102O/noOI1Me7+Obe&#10;2DR/rN7g+k06QS4vAAAA//8DAFBLAQItABQABgAIAAAAIQDb4fbL7gAAAIUBAAATAAAAAAAAAAAA&#10;AAAAAAAAAABbQ29udGVudF9UeXBlc10ueG1sUEsBAi0AFAAGAAgAAAAhAFr0LFu/AAAAFQEAAAsA&#10;AAAAAAAAAAAAAAAAHwEAAF9yZWxzLy5yZWxzUEsBAi0AFAAGAAgAAAAhAPhHXoHEAAAA3QAAAA8A&#10;AAAAAAAAAAAAAAAABwIAAGRycy9kb3ducmV2LnhtbFBLBQYAAAAAAwADALcAAAD4AgAAAAA=&#10;" stroked="f" strokeweight="2pt">
                  <v:textbox inset=".21844mm,.21844mm,.21844mm,.21844mm">
                    <w:txbxContent>
                      <w:p w14:paraId="62E51C29" w14:textId="77777777" w:rsidR="00DD512A" w:rsidRPr="00440ECB" w:rsidRDefault="00DD512A" w:rsidP="00960DF4">
                        <w:pPr>
                          <w:autoSpaceDE w:val="0"/>
                          <w:autoSpaceDN w:val="0"/>
                          <w:adjustRightInd w:val="0"/>
                          <w:jc w:val="center"/>
                          <w:rPr>
                            <w:color w:val="000000"/>
                            <w:sz w:val="19"/>
                          </w:rPr>
                        </w:pPr>
                        <w:r w:rsidRPr="00440ECB">
                          <w:rPr>
                            <w:color w:val="000000"/>
                            <w:sz w:val="19"/>
                          </w:rPr>
                          <w:t>167 ft</w:t>
                        </w:r>
                      </w:p>
                    </w:txbxContent>
                  </v:textbox>
                </v:shape>
                <v:shape id="TextBox 40" o:spid="_x0000_s1161" type="#_x0000_t202" style="position:absolute;left:42792;top:16586;width:3258;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GHBxgAAAN0AAAAPAAAAZHJzL2Rvd25yZXYueG1sRI9Ba8JA&#10;EIXvBf/DMkIvRTdpqUp0FSmU9lJKtx48DtkxCWZnY3ar8d93DoK3Gd6b975ZbQbfqjP1sQlsIJ9m&#10;oIjL4BquDOx+3ycLUDEhO2wDk4ErRdisRw8rLFy48A+dbaqUhHAs0ECdUldoHcuaPMZp6IhFO4Te&#10;Y5K1r7Tr8SLhvtXPWTbTHhuWhho7equpPNo/b2Bo7dPLXNP1+IX7hf3+mL1m9mTM43jYLkElGtLd&#10;fLv+dIKf58Iv38gIev0PAAD//wMAUEsBAi0AFAAGAAgAAAAhANvh9svuAAAAhQEAABMAAAAAAAAA&#10;AAAAAAAAAAAAAFtDb250ZW50X1R5cGVzXS54bWxQSwECLQAUAAYACAAAACEAWvQsW78AAAAVAQAA&#10;CwAAAAAAAAAAAAAAAAAfAQAAX3JlbHMvLnJlbHNQSwECLQAUAAYACAAAACEA7KRhwcYAAADdAAAA&#10;DwAAAAAAAAAAAAAAAAAHAgAAZHJzL2Rvd25yZXYueG1sUEsFBgAAAAADAAMAtwAAAPoCAAAAAA==&#10;" stroked="f" strokeweight="2pt">
                  <v:textbox inset=".21844mm,.21844mm,.21844mm,.21844mm">
                    <w:txbxContent>
                      <w:p w14:paraId="0A7634B4" w14:textId="77777777" w:rsidR="00DD512A" w:rsidRPr="00440ECB" w:rsidRDefault="00DD512A" w:rsidP="00960DF4">
                        <w:pPr>
                          <w:autoSpaceDE w:val="0"/>
                          <w:autoSpaceDN w:val="0"/>
                          <w:adjustRightInd w:val="0"/>
                          <w:jc w:val="center"/>
                          <w:rPr>
                            <w:color w:val="000000"/>
                            <w:sz w:val="19"/>
                          </w:rPr>
                        </w:pPr>
                        <w:r w:rsidRPr="00440ECB">
                          <w:rPr>
                            <w:color w:val="000000"/>
                            <w:sz w:val="19"/>
                          </w:rPr>
                          <w:t>83 ft</w:t>
                        </w:r>
                      </w:p>
                    </w:txbxContent>
                  </v:textbox>
                </v:shape>
                <v:shape id="TextBox 55" o:spid="_x0000_s1162" type="#_x0000_t202" style="position:absolute;left:9563;top:10274;width:6515;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d6xwwAAAN0AAAAPAAAAZHJzL2Rvd25yZXYueG1sRE9La8JA&#10;EL4L/Q/LFLyIbhJUJLpKsYqhNx8Hj0N2TEKzs2F3G9N/3y0UepuP7zmb3WBa0ZPzjWUF6SwBQVxa&#10;3XCl4HY9TlcgfEDW2FomBd/kYbd9GW0w1/bJZ+ovoRIxhH2OCuoQulxKX9Zk0M9sRxy5h3UGQ4Su&#10;ktrhM4abVmZJspQGG44NNXa0r6n8vHwZBe79tFgUmb+f99nHUh8nc9cfCqXGr8PbGkSgIfyL/9yF&#10;jvPTNIPfb+IJcvsDAAD//wMAUEsBAi0AFAAGAAgAAAAhANvh9svuAAAAhQEAABMAAAAAAAAAAAAA&#10;AAAAAAAAAFtDb250ZW50X1R5cGVzXS54bWxQSwECLQAUAAYACAAAACEAWvQsW78AAAAVAQAACwAA&#10;AAAAAAAAAAAAAAAfAQAAX3JlbHMvLnJlbHNQSwECLQAUAAYACAAAACEAwsnescMAAADdAAAADwAA&#10;AAAAAAAAAAAAAAAHAgAAZHJzL2Rvd25yZXYueG1sUEsFBgAAAAADAAMAtwAAAPcCAAAAAA==&#10;" filled="f" stroked="f">
                  <v:textbox inset="2.18439mm,1.0922mm,2.18439mm,1.0922mm">
                    <w:txbxContent>
                      <w:p w14:paraId="73D08EC4" w14:textId="77777777" w:rsidR="00DD512A" w:rsidRPr="00440ECB" w:rsidRDefault="00DD512A" w:rsidP="00960DF4">
                        <w:pPr>
                          <w:autoSpaceDE w:val="0"/>
                          <w:autoSpaceDN w:val="0"/>
                          <w:adjustRightInd w:val="0"/>
                          <w:jc w:val="center"/>
                          <w:rPr>
                            <w:color w:val="000000"/>
                            <w:sz w:val="21"/>
                          </w:rPr>
                        </w:pPr>
                        <w:r>
                          <w:rPr>
                            <w:color w:val="000000"/>
                            <w:sz w:val="21"/>
                          </w:rPr>
                          <w:t>T03</w:t>
                        </w:r>
                        <w:r w:rsidRPr="00440ECB">
                          <w:rPr>
                            <w:color w:val="000000"/>
                            <w:sz w:val="21"/>
                          </w:rPr>
                          <w:t>001</w:t>
                        </w:r>
                      </w:p>
                    </w:txbxContent>
                  </v:textbox>
                </v:shape>
                <v:shape id="TextBox 56" o:spid="_x0000_s1163" type="#_x0000_t202" style="position:absolute;left:23901;top:10274;width:6515;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n0pxAAAAN0AAAAPAAAAZHJzL2Rvd25yZXYueG1sRE9Na8JA&#10;EL0L/odlhF6kbhKqLamriK0YvGl76HHITpNgdjbsbmP6711B8DaP9znL9WBa0ZPzjWUF6SwBQVxa&#10;3XCl4Ptr9/wGwgdkja1lUvBPHtar8WiJubYXPlJ/CpWIIexzVFCH0OVS+rImg35mO+LI/VpnMETo&#10;KqkdXmK4aWWWJAtpsOHYUGNH25rK8+nPKHAf+/m8yPzPcZsdFno3fXH9Z6HU02TYvIMINISH+O4u&#10;dJyfpq9w+yaeIFdXAAAA//8DAFBLAQItABQABgAIAAAAIQDb4fbL7gAAAIUBAAATAAAAAAAAAAAA&#10;AAAAAAAAAABbQ29udGVudF9UeXBlc10ueG1sUEsBAi0AFAAGAAgAAAAhAFr0LFu/AAAAFQEAAAsA&#10;AAAAAAAAAAAAAAAAHwEAAF9yZWxzLy5yZWxzUEsBAi0AFAAGAAgAAAAhANK+fSnEAAAA3QAAAA8A&#10;AAAAAAAAAAAAAAAABwIAAGRycy9kb3ducmV2LnhtbFBLBQYAAAAAAwADALcAAAD4AgAAAAA=&#10;" filled="f" stroked="f">
                  <v:textbox inset="2.18439mm,1.0922mm,2.18439mm,1.0922mm">
                    <w:txbxContent>
                      <w:p w14:paraId="2301E9F2" w14:textId="77777777" w:rsidR="00DD512A" w:rsidRPr="00440ECB" w:rsidRDefault="00DD512A" w:rsidP="00960DF4">
                        <w:pPr>
                          <w:autoSpaceDE w:val="0"/>
                          <w:autoSpaceDN w:val="0"/>
                          <w:adjustRightInd w:val="0"/>
                          <w:jc w:val="center"/>
                          <w:rPr>
                            <w:color w:val="000000"/>
                            <w:sz w:val="21"/>
                          </w:rPr>
                        </w:pPr>
                        <w:r w:rsidRPr="00440ECB">
                          <w:rPr>
                            <w:color w:val="000000"/>
                            <w:sz w:val="21"/>
                          </w:rPr>
                          <w:t>T02001</w:t>
                        </w:r>
                      </w:p>
                    </w:txbxContent>
                  </v:textbox>
                </v:shape>
                <v:shape id="TextBox 57" o:spid="_x0000_s1164" type="#_x0000_t202" style="position:absolute;left:37579;top:10274;width:6521;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y/gxgAAAN0AAAAPAAAAZHJzL2Rvd25yZXYueG1sRI9Ba8JA&#10;EIXvhf6HZQq9lLoxqJToKsVWGrxpe/A4ZMckmJ0Nu9uY/vvOQfA2w3vz3jerzeg6NVCIrWcD00kG&#10;irjytuXawM/37vUNVEzIFjvPZOCPImzWjw8rLKy/8oGGY6qVhHAs0ECTUl9oHauGHMaJ74lFO/vg&#10;MMkaam0DXiXcdTrPsoV22LI0NNjTtqHqcvx1BsLH13xe5vF02Ob7hd29zMLwWRrz/DS+L0ElGtPd&#10;fLsureBPc+GXb2QEvf4HAAD//wMAUEsBAi0AFAAGAAgAAAAhANvh9svuAAAAhQEAABMAAAAAAAAA&#10;AAAAAAAAAAAAAFtDb250ZW50X1R5cGVzXS54bWxQSwECLQAUAAYACAAAACEAWvQsW78AAAAVAQAA&#10;CwAAAAAAAAAAAAAAAAAfAQAAX3JlbHMvLnJlbHNQSwECLQAUAAYACAAAACEAkzsv4MYAAADdAAAA&#10;DwAAAAAAAAAAAAAAAAAHAgAAZHJzL2Rvd25yZXYueG1sUEsFBgAAAAADAAMAtwAAAPoCAAAAAA==&#10;" filled="f" stroked="f">
                  <v:textbox inset="2.18439mm,1.0922mm,2.18439mm,1.0922mm">
                    <w:txbxContent>
                      <w:p w14:paraId="1B789C64" w14:textId="77777777" w:rsidR="00DD512A" w:rsidRPr="00440ECB" w:rsidRDefault="00DD512A" w:rsidP="00960DF4">
                        <w:pPr>
                          <w:autoSpaceDE w:val="0"/>
                          <w:autoSpaceDN w:val="0"/>
                          <w:adjustRightInd w:val="0"/>
                          <w:jc w:val="center"/>
                          <w:rPr>
                            <w:color w:val="000000"/>
                            <w:sz w:val="21"/>
                          </w:rPr>
                        </w:pPr>
                        <w:r>
                          <w:rPr>
                            <w:color w:val="000000"/>
                            <w:sz w:val="21"/>
                          </w:rPr>
                          <w:t>T01</w:t>
                        </w:r>
                        <w:r w:rsidRPr="00440ECB">
                          <w:rPr>
                            <w:color w:val="000000"/>
                            <w:sz w:val="21"/>
                          </w:rPr>
                          <w:t>001</w:t>
                        </w:r>
                      </w:p>
                    </w:txbxContent>
                  </v:textbox>
                </v:shape>
                <v:line id="Line 62" o:spid="_x0000_s1165" style="position:absolute;visibility:visible;mso-wrap-style:square" from="31277,3435" to="47279,3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5VwxAAAAN0AAAAPAAAAZHJzL2Rvd25yZXYueG1sRE9La8JA&#10;EL4X/A/LCN7qJnuQkroREZRWL63Wg7chO3lodjZkN5r++26h0Nt8fM9Zrkbbijv1vnGsIZ0nIIgL&#10;ZxquNHydts8vIHxANtg6Jg3f5GGVT56WmBn34E+6H0MlYgj7DDXUIXSZlL6oyaKfu444cqXrLYYI&#10;+0qaHh8x3LZSJclCWmw4NtTY0aam4nYcrAa1u2J5cGo8D6eP/SXdD93ifdB6Nh3XryACjeFf/Od+&#10;M3F+qhT8fhNPkPkPAAAA//8DAFBLAQItABQABgAIAAAAIQDb4fbL7gAAAIUBAAATAAAAAAAAAAAA&#10;AAAAAAAAAABbQ29udGVudF9UeXBlc10ueG1sUEsBAi0AFAAGAAgAAAAhAFr0LFu/AAAAFQEAAAsA&#10;AAAAAAAAAAAAAAAAHwEAAF9yZWxzLy5yZWxzUEsBAi0AFAAGAAgAAAAhACgPlXDEAAAA3QAAAA8A&#10;AAAAAAAAAAAAAAAABwIAAGRycy9kb3ducmV2LnhtbFBLBQYAAAAAAwADALcAAAD4AgAAAAA=&#10;" strokeweight="6pt">
                  <v:stroke startarrow="block"/>
                  <v:shadow on="t"/>
                </v:line>
                <v:shape id="Text Box 63" o:spid="_x0000_s1166" type="#_x0000_t202" style="position:absolute;left:31277;top:6;width:1295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qwywwAAAN0AAAAPAAAAZHJzL2Rvd25yZXYueG1sRE9Ni8Iw&#10;EL0L/ocwgjdNVRCtRpFFYUFYtnYPexybsQ02k26T1frvNwuCt3m8z1lvO1uLG7XeOFYwGScgiAun&#10;DZcKvvLDaAHCB2SNtWNS8CAP202/t8ZUuztndDuFUsQQ9ikqqEJoUil9UZFFP3YNceQurrUYImxL&#10;qVu8x3Bby2mSzKVFw7GhwobeKiqup1+rYPfN2d78fJw/s0tm8nyZ8HF+VWo46HYrEIG68BI/3e86&#10;zp9MZ/D/TTxBbv4AAAD//wMAUEsBAi0AFAAGAAgAAAAhANvh9svuAAAAhQEAABMAAAAAAAAAAAAA&#10;AAAAAAAAAFtDb250ZW50X1R5cGVzXS54bWxQSwECLQAUAAYACAAAACEAWvQsW78AAAAVAQAACwAA&#10;AAAAAAAAAAAAAAAfAQAAX3JlbHMvLnJlbHNQSwECLQAUAAYACAAAACEAbh6sMsMAAADdAAAADwAA&#10;AAAAAAAAAAAAAAAHAgAAZHJzL2Rvd25yZXYueG1sUEsFBgAAAAADAAMAtwAAAPcCAAAAAA==&#10;" filled="f" stroked="f">
                  <v:textbox inset="0,0,0,0">
                    <w:txbxContent>
                      <w:p w14:paraId="7D1479FF" w14:textId="77777777" w:rsidR="00DD512A" w:rsidRPr="00440ECB" w:rsidRDefault="00DD512A" w:rsidP="00960DF4">
                        <w:pPr>
                          <w:jc w:val="center"/>
                          <w:rPr>
                            <w:b/>
                            <w:sz w:val="40"/>
                            <w:szCs w:val="40"/>
                          </w:rPr>
                        </w:pPr>
                        <w:r w:rsidRPr="00440ECB">
                          <w:rPr>
                            <w:b/>
                            <w:sz w:val="40"/>
                            <w:szCs w:val="40"/>
                          </w:rPr>
                          <w:t>Traffic</w:t>
                        </w:r>
                      </w:p>
                    </w:txbxContent>
                  </v:textbox>
                </v:shape>
                <w10:anchorlock/>
              </v:group>
            </w:pict>
          </mc:Fallback>
        </mc:AlternateContent>
      </w:r>
    </w:p>
    <w:p w14:paraId="60957774" w14:textId="680C3AE6" w:rsidR="00EE6A32" w:rsidRPr="00BB0658" w:rsidRDefault="00BB0658" w:rsidP="00541157">
      <w:pPr>
        <w:pStyle w:val="Caption"/>
      </w:pPr>
      <w:bookmarkStart w:id="266" w:name="_Toc467158207"/>
      <w:bookmarkStart w:id="267" w:name="_Toc486418254"/>
      <w:r w:rsidRPr="00BB0658">
        <w:t xml:space="preserve">Figure </w:t>
      </w:r>
      <w:fldSimple w:instr=" SEQ Figure \* ARABIC ">
        <w:r w:rsidR="004255A0">
          <w:rPr>
            <w:noProof/>
          </w:rPr>
          <w:t>69</w:t>
        </w:r>
      </w:fldSimple>
      <w:r w:rsidR="00EE6A32" w:rsidRPr="00BB0658">
        <w:t xml:space="preserve">: </w:t>
      </w:r>
      <w:r w:rsidR="00175300" w:rsidRPr="00BB0658">
        <w:t>Density Measur</w:t>
      </w:r>
      <w:r w:rsidR="00E03518" w:rsidRPr="00BB0658">
        <w:t xml:space="preserve">ement Layout for </w:t>
      </w:r>
      <w:r w:rsidR="00CA06EB">
        <w:t xml:space="preserve">Surface Layers of </w:t>
      </w:r>
      <w:r w:rsidR="00E03518" w:rsidRPr="00BB0658">
        <w:t xml:space="preserve">Test Section </w:t>
      </w:r>
      <w:r w:rsidR="007020F2">
        <w:t>87</w:t>
      </w:r>
      <w:r w:rsidR="00E03518" w:rsidRPr="00BB0658">
        <w:t xml:space="preserve">AA01 </w:t>
      </w:r>
      <w:r w:rsidR="00DA2CA7">
        <w:t>Ontario</w:t>
      </w:r>
      <w:r w:rsidR="00175300" w:rsidRPr="00BB0658">
        <w:t xml:space="preserve"> SPS-10</w:t>
      </w:r>
      <w:bookmarkEnd w:id="266"/>
      <w:bookmarkEnd w:id="267"/>
    </w:p>
    <w:p w14:paraId="611497B9" w14:textId="7FD6F330" w:rsidR="00D9098C" w:rsidRDefault="00960DF4" w:rsidP="00F471A2">
      <w:pPr>
        <w:pStyle w:val="BodyText"/>
        <w:spacing w:after="0"/>
        <w:jc w:val="center"/>
      </w:pPr>
      <w:r w:rsidRPr="00497532">
        <w:rPr>
          <w:noProof/>
        </w:rPr>
        <mc:AlternateContent>
          <mc:Choice Requires="wpc">
            <w:drawing>
              <wp:inline distT="0" distB="0" distL="0" distR="0" wp14:anchorId="743C8779" wp14:editId="6224AB23">
                <wp:extent cx="5095875" cy="1857375"/>
                <wp:effectExtent l="0" t="0" r="0" b="9525"/>
                <wp:docPr id="3144" name="Canvas 31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25" name="Straight Connector 13"/>
                        <wps:cNvCnPr>
                          <a:cxnSpLocks noChangeShapeType="1"/>
                        </wps:cNvCnPr>
                        <wps:spPr bwMode="auto">
                          <a:xfrm>
                            <a:off x="4800600" y="1563370"/>
                            <a:ext cx="635" cy="1892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127" name="Straight Arrow Connector 28"/>
                        <wps:cNvCnPr>
                          <a:cxnSpLocks noChangeShapeType="1"/>
                        </wps:cNvCnPr>
                        <wps:spPr bwMode="auto">
                          <a:xfrm flipH="1">
                            <a:off x="4084320" y="1704975"/>
                            <a:ext cx="716280" cy="635"/>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0" name="Rectangle 2"/>
                        <wps:cNvSpPr>
                          <a:spLocks noChangeArrowheads="1"/>
                        </wps:cNvSpPr>
                        <wps:spPr bwMode="auto">
                          <a:xfrm>
                            <a:off x="630555" y="571500"/>
                            <a:ext cx="4170045" cy="942975"/>
                          </a:xfrm>
                          <a:prstGeom prst="rect">
                            <a:avLst/>
                          </a:prstGeom>
                          <a:solidFill>
                            <a:srgbClr val="95B3D7"/>
                          </a:solidFill>
                          <a:ln w="9525">
                            <a:solidFill>
                              <a:srgbClr val="000000"/>
                            </a:solidFill>
                            <a:miter lim="800000"/>
                            <a:headEnd/>
                            <a:tailEnd/>
                          </a:ln>
                        </wps:spPr>
                        <wps:txbx>
                          <w:txbxContent>
                            <w:p w14:paraId="49121FFA" w14:textId="77777777" w:rsidR="00DD512A" w:rsidRPr="00440ECB" w:rsidRDefault="00DD512A" w:rsidP="00960DF4">
                              <w:pPr>
                                <w:spacing w:after="720"/>
                                <w:jc w:val="center"/>
                                <w:rPr>
                                  <w:b/>
                                </w:rPr>
                              </w:pPr>
                              <w:r w:rsidRPr="00440ECB">
                                <w:rPr>
                                  <w:b/>
                                </w:rPr>
                                <w:t xml:space="preserve">Section </w:t>
                              </w:r>
                              <w:r>
                                <w:rPr>
                                  <w:b/>
                                </w:rPr>
                                <w:t>87AA</w:t>
                              </w:r>
                              <w:r w:rsidRPr="00440ECB">
                                <w:rPr>
                                  <w:b/>
                                </w:rPr>
                                <w:t>02 - Monitoring Area</w:t>
                              </w:r>
                              <w:r>
                                <w:rPr>
                                  <w:b/>
                                </w:rPr>
                                <w:t>s</w:t>
                              </w:r>
                            </w:p>
                          </w:txbxContent>
                        </wps:txbx>
                        <wps:bodyPr rot="0" vert="horz" wrap="square" lIns="78638" tIns="78638" rIns="78638" bIns="39319" anchor="ctr" anchorCtr="0">
                          <a:noAutofit/>
                        </wps:bodyPr>
                      </wps:wsp>
                      <wps:wsp>
                        <wps:cNvPr id="1131" name="Straight Connector 10"/>
                        <wps:cNvCnPr>
                          <a:cxnSpLocks noChangeShapeType="1"/>
                        </wps:cNvCnPr>
                        <wps:spPr bwMode="auto">
                          <a:xfrm>
                            <a:off x="630555" y="1563370"/>
                            <a:ext cx="635" cy="1892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133" name="Straight Connector 11"/>
                        <wps:cNvCnPr>
                          <a:cxnSpLocks noChangeShapeType="1"/>
                        </wps:cNvCnPr>
                        <wps:spPr bwMode="auto">
                          <a:xfrm>
                            <a:off x="1347470" y="1563370"/>
                            <a:ext cx="635" cy="1892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134" name="Straight Connector 12"/>
                        <wps:cNvCnPr>
                          <a:cxnSpLocks noChangeShapeType="1"/>
                        </wps:cNvCnPr>
                        <wps:spPr bwMode="auto">
                          <a:xfrm>
                            <a:off x="4084320" y="1563370"/>
                            <a:ext cx="635" cy="1892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135" name="Straight Connector 14"/>
                        <wps:cNvCnPr>
                          <a:cxnSpLocks noChangeShapeType="1"/>
                        </wps:cNvCnPr>
                        <wps:spPr bwMode="auto">
                          <a:xfrm>
                            <a:off x="2715895" y="1563370"/>
                            <a:ext cx="635" cy="1892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136" name="Straight Connector 16"/>
                        <wps:cNvCnPr>
                          <a:cxnSpLocks noChangeShapeType="1"/>
                        </wps:cNvCnPr>
                        <wps:spPr bwMode="auto">
                          <a:xfrm flipH="1">
                            <a:off x="304800" y="571500"/>
                            <a:ext cx="260350" cy="63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137" name="Straight Connector 17"/>
                        <wps:cNvCnPr>
                          <a:cxnSpLocks noChangeShapeType="1"/>
                        </wps:cNvCnPr>
                        <wps:spPr bwMode="auto">
                          <a:xfrm flipH="1">
                            <a:off x="304800" y="1516380"/>
                            <a:ext cx="260350" cy="63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138" name="Straight Connector 18"/>
                        <wps:cNvCnPr>
                          <a:cxnSpLocks noChangeShapeType="1"/>
                        </wps:cNvCnPr>
                        <wps:spPr bwMode="auto">
                          <a:xfrm flipH="1">
                            <a:off x="304800" y="1043940"/>
                            <a:ext cx="260350" cy="63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139" name="Plus 19"/>
                        <wps:cNvSpPr>
                          <a:spLocks noChangeAspect="1"/>
                        </wps:cNvSpPr>
                        <wps:spPr bwMode="auto">
                          <a:xfrm>
                            <a:off x="1256030" y="996950"/>
                            <a:ext cx="117475" cy="85090"/>
                          </a:xfrm>
                          <a:custGeom>
                            <a:avLst/>
                            <a:gdLst>
                              <a:gd name="T0" fmla="*/ 118979 w 137160"/>
                              <a:gd name="T1" fmla="*/ 49728 h 99455"/>
                              <a:gd name="T2" fmla="*/ 68580 w 137160"/>
                              <a:gd name="T3" fmla="*/ 86272 h 99455"/>
                              <a:gd name="T4" fmla="*/ 18181 w 137160"/>
                              <a:gd name="T5" fmla="*/ 49728 h 99455"/>
                              <a:gd name="T6" fmla="*/ 68580 w 137160"/>
                              <a:gd name="T7" fmla="*/ 13183 h 99455"/>
                              <a:gd name="T8" fmla="*/ 0 60000 65536"/>
                              <a:gd name="T9" fmla="*/ 5898240 60000 65536"/>
                              <a:gd name="T10" fmla="*/ 11796480 60000 65536"/>
                              <a:gd name="T11" fmla="*/ 17694720 60000 65536"/>
                              <a:gd name="T12" fmla="*/ 18181 w 137160"/>
                              <a:gd name="T13" fmla="*/ 38032 h 99455"/>
                              <a:gd name="T14" fmla="*/ 118979 w 137160"/>
                              <a:gd name="T15" fmla="*/ 61423 h 99455"/>
                            </a:gdLst>
                            <a:ahLst/>
                            <a:cxnLst>
                              <a:cxn ang="T8">
                                <a:pos x="T0" y="T1"/>
                              </a:cxn>
                              <a:cxn ang="T9">
                                <a:pos x="T2" y="T3"/>
                              </a:cxn>
                              <a:cxn ang="T10">
                                <a:pos x="T4" y="T5"/>
                              </a:cxn>
                              <a:cxn ang="T11">
                                <a:pos x="T6" y="T7"/>
                              </a:cxn>
                            </a:cxnLst>
                            <a:rect l="T12" t="T13" r="T14" b="T15"/>
                            <a:pathLst>
                              <a:path w="137160" h="99455">
                                <a:moveTo>
                                  <a:pt x="18181" y="38032"/>
                                </a:moveTo>
                                <a:lnTo>
                                  <a:pt x="56884" y="38032"/>
                                </a:lnTo>
                                <a:lnTo>
                                  <a:pt x="56884" y="13183"/>
                                </a:lnTo>
                                <a:lnTo>
                                  <a:pt x="80276" y="13183"/>
                                </a:lnTo>
                                <a:lnTo>
                                  <a:pt x="80276" y="38032"/>
                                </a:lnTo>
                                <a:lnTo>
                                  <a:pt x="118979" y="38032"/>
                                </a:lnTo>
                                <a:lnTo>
                                  <a:pt x="118979" y="61423"/>
                                </a:lnTo>
                                <a:lnTo>
                                  <a:pt x="80276" y="61423"/>
                                </a:lnTo>
                                <a:lnTo>
                                  <a:pt x="80276" y="86272"/>
                                </a:lnTo>
                                <a:lnTo>
                                  <a:pt x="56884" y="86272"/>
                                </a:lnTo>
                                <a:lnTo>
                                  <a:pt x="56884" y="61423"/>
                                </a:lnTo>
                                <a:lnTo>
                                  <a:pt x="18181" y="61423"/>
                                </a:lnTo>
                                <a:close/>
                              </a:path>
                            </a:pathLst>
                          </a:custGeom>
                          <a:solidFill>
                            <a:srgbClr val="FFFFFF"/>
                          </a:solidFill>
                          <a:ln w="6350" cap="flat" cmpd="sng" algn="ctr">
                            <a:solidFill>
                              <a:srgbClr val="000000"/>
                            </a:solidFill>
                            <a:prstDash val="solid"/>
                            <a:round/>
                            <a:headEnd/>
                            <a:tailEnd/>
                          </a:ln>
                        </wps:spPr>
                        <wps:bodyPr rot="0" vert="horz" wrap="square" lIns="91440" tIns="45720" rIns="91440" bIns="45720" anchor="ctr" anchorCtr="0">
                          <a:noAutofit/>
                        </wps:bodyPr>
                      </wps:wsp>
                      <wps:wsp>
                        <wps:cNvPr id="1140" name="Plus 20"/>
                        <wps:cNvSpPr>
                          <a:spLocks noChangeAspect="1"/>
                        </wps:cNvSpPr>
                        <wps:spPr bwMode="auto">
                          <a:xfrm>
                            <a:off x="2650490" y="996950"/>
                            <a:ext cx="116840" cy="85090"/>
                          </a:xfrm>
                          <a:custGeom>
                            <a:avLst/>
                            <a:gdLst>
                              <a:gd name="T0" fmla="*/ 118979 w 137160"/>
                              <a:gd name="T1" fmla="*/ 49728 h 99455"/>
                              <a:gd name="T2" fmla="*/ 68580 w 137160"/>
                              <a:gd name="T3" fmla="*/ 86272 h 99455"/>
                              <a:gd name="T4" fmla="*/ 18181 w 137160"/>
                              <a:gd name="T5" fmla="*/ 49728 h 99455"/>
                              <a:gd name="T6" fmla="*/ 68580 w 137160"/>
                              <a:gd name="T7" fmla="*/ 13183 h 99455"/>
                              <a:gd name="T8" fmla="*/ 0 60000 65536"/>
                              <a:gd name="T9" fmla="*/ 5898240 60000 65536"/>
                              <a:gd name="T10" fmla="*/ 11796480 60000 65536"/>
                              <a:gd name="T11" fmla="*/ 17694720 60000 65536"/>
                              <a:gd name="T12" fmla="*/ 18181 w 137160"/>
                              <a:gd name="T13" fmla="*/ 38032 h 99455"/>
                              <a:gd name="T14" fmla="*/ 118979 w 137160"/>
                              <a:gd name="T15" fmla="*/ 61423 h 99455"/>
                            </a:gdLst>
                            <a:ahLst/>
                            <a:cxnLst>
                              <a:cxn ang="T8">
                                <a:pos x="T0" y="T1"/>
                              </a:cxn>
                              <a:cxn ang="T9">
                                <a:pos x="T2" y="T3"/>
                              </a:cxn>
                              <a:cxn ang="T10">
                                <a:pos x="T4" y="T5"/>
                              </a:cxn>
                              <a:cxn ang="T11">
                                <a:pos x="T6" y="T7"/>
                              </a:cxn>
                            </a:cxnLst>
                            <a:rect l="T12" t="T13" r="T14" b="T15"/>
                            <a:pathLst>
                              <a:path w="137160" h="99455">
                                <a:moveTo>
                                  <a:pt x="18181" y="38032"/>
                                </a:moveTo>
                                <a:lnTo>
                                  <a:pt x="56884" y="38032"/>
                                </a:lnTo>
                                <a:lnTo>
                                  <a:pt x="56884" y="13183"/>
                                </a:lnTo>
                                <a:lnTo>
                                  <a:pt x="80276" y="13183"/>
                                </a:lnTo>
                                <a:lnTo>
                                  <a:pt x="80276" y="38032"/>
                                </a:lnTo>
                                <a:lnTo>
                                  <a:pt x="118979" y="38032"/>
                                </a:lnTo>
                                <a:lnTo>
                                  <a:pt x="118979" y="61423"/>
                                </a:lnTo>
                                <a:lnTo>
                                  <a:pt x="80276" y="61423"/>
                                </a:lnTo>
                                <a:lnTo>
                                  <a:pt x="80276" y="86272"/>
                                </a:lnTo>
                                <a:lnTo>
                                  <a:pt x="56884" y="86272"/>
                                </a:lnTo>
                                <a:lnTo>
                                  <a:pt x="56884" y="61423"/>
                                </a:lnTo>
                                <a:lnTo>
                                  <a:pt x="18181" y="61423"/>
                                </a:lnTo>
                                <a:close/>
                              </a:path>
                            </a:pathLst>
                          </a:custGeom>
                          <a:solidFill>
                            <a:srgbClr val="FFFFFF"/>
                          </a:solidFill>
                          <a:ln w="6350" cap="flat" cmpd="sng" algn="ctr">
                            <a:solidFill>
                              <a:srgbClr val="000000"/>
                            </a:solidFill>
                            <a:prstDash val="solid"/>
                            <a:round/>
                            <a:headEnd/>
                            <a:tailEnd/>
                          </a:ln>
                        </wps:spPr>
                        <wps:bodyPr rot="0" vert="horz" wrap="square" lIns="91440" tIns="45720" rIns="91440" bIns="45720" anchor="ctr" anchorCtr="0">
                          <a:noAutofit/>
                        </wps:bodyPr>
                      </wps:wsp>
                      <wps:wsp>
                        <wps:cNvPr id="1141" name="Plus 21"/>
                        <wps:cNvSpPr>
                          <a:spLocks noChangeAspect="1"/>
                        </wps:cNvSpPr>
                        <wps:spPr bwMode="auto">
                          <a:xfrm>
                            <a:off x="4018915" y="996950"/>
                            <a:ext cx="116840" cy="85090"/>
                          </a:xfrm>
                          <a:custGeom>
                            <a:avLst/>
                            <a:gdLst>
                              <a:gd name="T0" fmla="*/ 118979 w 137160"/>
                              <a:gd name="T1" fmla="*/ 49728 h 99455"/>
                              <a:gd name="T2" fmla="*/ 68580 w 137160"/>
                              <a:gd name="T3" fmla="*/ 86272 h 99455"/>
                              <a:gd name="T4" fmla="*/ 18181 w 137160"/>
                              <a:gd name="T5" fmla="*/ 49728 h 99455"/>
                              <a:gd name="T6" fmla="*/ 68580 w 137160"/>
                              <a:gd name="T7" fmla="*/ 13183 h 99455"/>
                              <a:gd name="T8" fmla="*/ 0 60000 65536"/>
                              <a:gd name="T9" fmla="*/ 5898240 60000 65536"/>
                              <a:gd name="T10" fmla="*/ 11796480 60000 65536"/>
                              <a:gd name="T11" fmla="*/ 17694720 60000 65536"/>
                              <a:gd name="T12" fmla="*/ 18181 w 137160"/>
                              <a:gd name="T13" fmla="*/ 38032 h 99455"/>
                              <a:gd name="T14" fmla="*/ 118979 w 137160"/>
                              <a:gd name="T15" fmla="*/ 61423 h 99455"/>
                            </a:gdLst>
                            <a:ahLst/>
                            <a:cxnLst>
                              <a:cxn ang="T8">
                                <a:pos x="T0" y="T1"/>
                              </a:cxn>
                              <a:cxn ang="T9">
                                <a:pos x="T2" y="T3"/>
                              </a:cxn>
                              <a:cxn ang="T10">
                                <a:pos x="T4" y="T5"/>
                              </a:cxn>
                              <a:cxn ang="T11">
                                <a:pos x="T6" y="T7"/>
                              </a:cxn>
                            </a:cxnLst>
                            <a:rect l="T12" t="T13" r="T14" b="T15"/>
                            <a:pathLst>
                              <a:path w="137160" h="99455">
                                <a:moveTo>
                                  <a:pt x="18181" y="38032"/>
                                </a:moveTo>
                                <a:lnTo>
                                  <a:pt x="56884" y="38032"/>
                                </a:lnTo>
                                <a:lnTo>
                                  <a:pt x="56884" y="13183"/>
                                </a:lnTo>
                                <a:lnTo>
                                  <a:pt x="80276" y="13183"/>
                                </a:lnTo>
                                <a:lnTo>
                                  <a:pt x="80276" y="38032"/>
                                </a:lnTo>
                                <a:lnTo>
                                  <a:pt x="118979" y="38032"/>
                                </a:lnTo>
                                <a:lnTo>
                                  <a:pt x="118979" y="61423"/>
                                </a:lnTo>
                                <a:lnTo>
                                  <a:pt x="80276" y="61423"/>
                                </a:lnTo>
                                <a:lnTo>
                                  <a:pt x="80276" y="86272"/>
                                </a:lnTo>
                                <a:lnTo>
                                  <a:pt x="56884" y="86272"/>
                                </a:lnTo>
                                <a:lnTo>
                                  <a:pt x="56884" y="61423"/>
                                </a:lnTo>
                                <a:lnTo>
                                  <a:pt x="18181" y="61423"/>
                                </a:lnTo>
                                <a:close/>
                              </a:path>
                            </a:pathLst>
                          </a:custGeom>
                          <a:solidFill>
                            <a:srgbClr val="FFFFFF"/>
                          </a:solidFill>
                          <a:ln w="6350" cap="flat" cmpd="sng" algn="ctr">
                            <a:solidFill>
                              <a:srgbClr val="000000"/>
                            </a:solidFill>
                            <a:prstDash val="solid"/>
                            <a:round/>
                            <a:headEnd/>
                            <a:tailEnd/>
                          </a:ln>
                        </wps:spPr>
                        <wps:bodyPr rot="0" vert="horz" wrap="square" lIns="91440" tIns="45720" rIns="91440" bIns="45720" anchor="ctr" anchorCtr="0">
                          <a:noAutofit/>
                        </wps:bodyPr>
                      </wps:wsp>
                      <wps:wsp>
                        <wps:cNvPr id="1143" name="Straight Arrow Connector 23"/>
                        <wps:cNvCnPr>
                          <a:cxnSpLocks noChangeShapeType="1"/>
                        </wps:cNvCnPr>
                        <wps:spPr bwMode="auto">
                          <a:xfrm>
                            <a:off x="370205" y="571500"/>
                            <a:ext cx="635" cy="472440"/>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44" name="Straight Arrow Connector 24"/>
                        <wps:cNvCnPr>
                          <a:cxnSpLocks noChangeShapeType="1"/>
                        </wps:cNvCnPr>
                        <wps:spPr bwMode="auto">
                          <a:xfrm>
                            <a:off x="370205" y="1043940"/>
                            <a:ext cx="635" cy="472440"/>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46" name="Straight Arrow Connector 25"/>
                        <wps:cNvCnPr>
                          <a:cxnSpLocks noChangeShapeType="1"/>
                        </wps:cNvCnPr>
                        <wps:spPr bwMode="auto">
                          <a:xfrm flipH="1">
                            <a:off x="630555" y="1704975"/>
                            <a:ext cx="716915" cy="635"/>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47" name="Straight Arrow Connector 29"/>
                        <wps:cNvCnPr>
                          <a:cxnSpLocks noChangeShapeType="1"/>
                        </wps:cNvCnPr>
                        <wps:spPr bwMode="auto">
                          <a:xfrm flipH="1">
                            <a:off x="1347470" y="1704975"/>
                            <a:ext cx="1368425" cy="635"/>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48" name="Straight Arrow Connector 33"/>
                        <wps:cNvCnPr>
                          <a:cxnSpLocks noChangeShapeType="1"/>
                        </wps:cNvCnPr>
                        <wps:spPr bwMode="auto">
                          <a:xfrm flipH="1">
                            <a:off x="2715895" y="1704975"/>
                            <a:ext cx="1368425" cy="635"/>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49" name="TextBox 34"/>
                        <wps:cNvSpPr txBox="1">
                          <a:spLocks noChangeArrowheads="1"/>
                        </wps:cNvSpPr>
                        <wps:spPr bwMode="auto">
                          <a:xfrm>
                            <a:off x="304800" y="720090"/>
                            <a:ext cx="195580" cy="161290"/>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5602E536" w14:textId="77777777" w:rsidR="00DD512A" w:rsidRPr="00440ECB" w:rsidRDefault="00DD512A" w:rsidP="00960DF4">
                              <w:pPr>
                                <w:autoSpaceDE w:val="0"/>
                                <w:autoSpaceDN w:val="0"/>
                                <w:adjustRightInd w:val="0"/>
                                <w:rPr>
                                  <w:color w:val="000000"/>
                                  <w:sz w:val="19"/>
                                </w:rPr>
                              </w:pPr>
                              <w:r w:rsidRPr="00440ECB">
                                <w:rPr>
                                  <w:color w:val="000000"/>
                                  <w:sz w:val="19"/>
                                </w:rPr>
                                <w:t>6 ft</w:t>
                              </w:r>
                            </w:p>
                          </w:txbxContent>
                        </wps:txbx>
                        <wps:bodyPr rot="0" vert="horz" wrap="square" lIns="7864" tIns="7864" rIns="7864" bIns="7864" anchor="t" anchorCtr="0">
                          <a:noAutofit/>
                        </wps:bodyPr>
                      </wps:wsp>
                      <wps:wsp>
                        <wps:cNvPr id="1150" name="TextBox 35"/>
                        <wps:cNvSpPr txBox="1">
                          <a:spLocks noChangeArrowheads="1"/>
                        </wps:cNvSpPr>
                        <wps:spPr bwMode="auto">
                          <a:xfrm>
                            <a:off x="304800" y="1191895"/>
                            <a:ext cx="195580" cy="161290"/>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1588C0A7" w14:textId="77777777" w:rsidR="00DD512A" w:rsidRPr="00440ECB" w:rsidRDefault="00DD512A" w:rsidP="00960DF4">
                              <w:pPr>
                                <w:autoSpaceDE w:val="0"/>
                                <w:autoSpaceDN w:val="0"/>
                                <w:adjustRightInd w:val="0"/>
                                <w:rPr>
                                  <w:color w:val="000000"/>
                                  <w:sz w:val="19"/>
                                </w:rPr>
                              </w:pPr>
                              <w:r w:rsidRPr="00440ECB">
                                <w:rPr>
                                  <w:color w:val="000000"/>
                                  <w:sz w:val="19"/>
                                </w:rPr>
                                <w:t>6 ft</w:t>
                              </w:r>
                            </w:p>
                          </w:txbxContent>
                        </wps:txbx>
                        <wps:bodyPr rot="0" vert="horz" wrap="square" lIns="7864" tIns="7864" rIns="7864" bIns="7864" anchor="t" anchorCtr="0">
                          <a:noAutofit/>
                        </wps:bodyPr>
                      </wps:wsp>
                      <wps:wsp>
                        <wps:cNvPr id="1151" name="TextBox 36"/>
                        <wps:cNvSpPr txBox="1">
                          <a:spLocks noChangeArrowheads="1"/>
                        </wps:cNvSpPr>
                        <wps:spPr bwMode="auto">
                          <a:xfrm>
                            <a:off x="1803400" y="1658620"/>
                            <a:ext cx="391160" cy="160655"/>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2E2B9E81" w14:textId="77777777" w:rsidR="00DD512A" w:rsidRPr="00440ECB" w:rsidRDefault="00DD512A" w:rsidP="00960DF4">
                              <w:pPr>
                                <w:autoSpaceDE w:val="0"/>
                                <w:autoSpaceDN w:val="0"/>
                                <w:adjustRightInd w:val="0"/>
                                <w:jc w:val="center"/>
                                <w:rPr>
                                  <w:color w:val="000000"/>
                                  <w:sz w:val="19"/>
                                </w:rPr>
                              </w:pPr>
                              <w:r w:rsidRPr="00440ECB">
                                <w:rPr>
                                  <w:color w:val="000000"/>
                                  <w:sz w:val="19"/>
                                </w:rPr>
                                <w:t>167 ft</w:t>
                              </w:r>
                            </w:p>
                          </w:txbxContent>
                        </wps:txbx>
                        <wps:bodyPr rot="0" vert="horz" wrap="square" lIns="7864" tIns="7864" rIns="7864" bIns="7864" anchor="t" anchorCtr="0">
                          <a:noAutofit/>
                        </wps:bodyPr>
                      </wps:wsp>
                      <wps:wsp>
                        <wps:cNvPr id="3136" name="TextBox 37"/>
                        <wps:cNvSpPr txBox="1">
                          <a:spLocks noChangeArrowheads="1"/>
                        </wps:cNvSpPr>
                        <wps:spPr bwMode="auto">
                          <a:xfrm>
                            <a:off x="826135" y="1658620"/>
                            <a:ext cx="325755" cy="160655"/>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11413E32" w14:textId="77777777" w:rsidR="00DD512A" w:rsidRPr="00440ECB" w:rsidRDefault="00DD512A" w:rsidP="00960DF4">
                              <w:pPr>
                                <w:autoSpaceDE w:val="0"/>
                                <w:autoSpaceDN w:val="0"/>
                                <w:adjustRightInd w:val="0"/>
                                <w:jc w:val="center"/>
                                <w:rPr>
                                  <w:color w:val="000000"/>
                                  <w:sz w:val="19"/>
                                </w:rPr>
                              </w:pPr>
                              <w:r w:rsidRPr="00440ECB">
                                <w:rPr>
                                  <w:color w:val="000000"/>
                                  <w:sz w:val="19"/>
                                </w:rPr>
                                <w:t>83 ft</w:t>
                              </w:r>
                            </w:p>
                          </w:txbxContent>
                        </wps:txbx>
                        <wps:bodyPr rot="0" vert="horz" wrap="square" lIns="7864" tIns="7864" rIns="7864" bIns="7864" anchor="t" anchorCtr="0">
                          <a:noAutofit/>
                        </wps:bodyPr>
                      </wps:wsp>
                      <wps:wsp>
                        <wps:cNvPr id="3137" name="TextBox 38"/>
                        <wps:cNvSpPr txBox="1">
                          <a:spLocks noChangeArrowheads="1"/>
                        </wps:cNvSpPr>
                        <wps:spPr bwMode="auto">
                          <a:xfrm>
                            <a:off x="3237230" y="1658620"/>
                            <a:ext cx="390525" cy="160655"/>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6CF41B64" w14:textId="77777777" w:rsidR="00DD512A" w:rsidRPr="00440ECB" w:rsidRDefault="00DD512A" w:rsidP="00960DF4">
                              <w:pPr>
                                <w:autoSpaceDE w:val="0"/>
                                <w:autoSpaceDN w:val="0"/>
                                <w:adjustRightInd w:val="0"/>
                                <w:jc w:val="center"/>
                                <w:rPr>
                                  <w:color w:val="000000"/>
                                  <w:sz w:val="19"/>
                                </w:rPr>
                              </w:pPr>
                              <w:r w:rsidRPr="00440ECB">
                                <w:rPr>
                                  <w:color w:val="000000"/>
                                  <w:sz w:val="19"/>
                                </w:rPr>
                                <w:t>167 ft</w:t>
                              </w:r>
                            </w:p>
                          </w:txbxContent>
                        </wps:txbx>
                        <wps:bodyPr rot="0" vert="horz" wrap="square" lIns="7864" tIns="7864" rIns="7864" bIns="7864" anchor="t" anchorCtr="0">
                          <a:noAutofit/>
                        </wps:bodyPr>
                      </wps:wsp>
                      <wps:wsp>
                        <wps:cNvPr id="3138" name="TextBox 40"/>
                        <wps:cNvSpPr txBox="1">
                          <a:spLocks noChangeArrowheads="1"/>
                        </wps:cNvSpPr>
                        <wps:spPr bwMode="auto">
                          <a:xfrm>
                            <a:off x="4279265" y="1658620"/>
                            <a:ext cx="325755" cy="160655"/>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00B13BBF" w14:textId="77777777" w:rsidR="00DD512A" w:rsidRPr="00440ECB" w:rsidRDefault="00DD512A" w:rsidP="00960DF4">
                              <w:pPr>
                                <w:autoSpaceDE w:val="0"/>
                                <w:autoSpaceDN w:val="0"/>
                                <w:adjustRightInd w:val="0"/>
                                <w:jc w:val="center"/>
                                <w:rPr>
                                  <w:color w:val="000000"/>
                                  <w:sz w:val="19"/>
                                </w:rPr>
                              </w:pPr>
                              <w:r w:rsidRPr="00440ECB">
                                <w:rPr>
                                  <w:color w:val="000000"/>
                                  <w:sz w:val="19"/>
                                </w:rPr>
                                <w:t>83 ft</w:t>
                              </w:r>
                            </w:p>
                          </w:txbxContent>
                        </wps:txbx>
                        <wps:bodyPr rot="0" vert="horz" wrap="square" lIns="7864" tIns="7864" rIns="7864" bIns="7864" anchor="t" anchorCtr="0">
                          <a:noAutofit/>
                        </wps:bodyPr>
                      </wps:wsp>
                      <wps:wsp>
                        <wps:cNvPr id="3139" name="TextBox 55"/>
                        <wps:cNvSpPr txBox="1">
                          <a:spLocks noChangeArrowheads="1"/>
                        </wps:cNvSpPr>
                        <wps:spPr bwMode="auto">
                          <a:xfrm>
                            <a:off x="956310" y="1027430"/>
                            <a:ext cx="651510" cy="236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197D3" w14:textId="77777777" w:rsidR="00DD512A" w:rsidRPr="00440ECB" w:rsidRDefault="00DD512A" w:rsidP="00960DF4">
                              <w:pPr>
                                <w:autoSpaceDE w:val="0"/>
                                <w:autoSpaceDN w:val="0"/>
                                <w:adjustRightInd w:val="0"/>
                                <w:jc w:val="center"/>
                                <w:rPr>
                                  <w:color w:val="000000"/>
                                  <w:sz w:val="21"/>
                                </w:rPr>
                              </w:pPr>
                              <w:r>
                                <w:rPr>
                                  <w:color w:val="000000"/>
                                  <w:sz w:val="21"/>
                                </w:rPr>
                                <w:t>T03</w:t>
                              </w:r>
                              <w:r w:rsidRPr="00440ECB">
                                <w:rPr>
                                  <w:color w:val="000000"/>
                                  <w:sz w:val="21"/>
                                </w:rPr>
                                <w:t>002</w:t>
                              </w:r>
                            </w:p>
                          </w:txbxContent>
                        </wps:txbx>
                        <wps:bodyPr rot="0" vert="horz" wrap="square" lIns="78638" tIns="39319" rIns="78638" bIns="39319" anchor="t" anchorCtr="0">
                          <a:noAutofit/>
                        </wps:bodyPr>
                      </wps:wsp>
                      <wps:wsp>
                        <wps:cNvPr id="3140" name="TextBox 56"/>
                        <wps:cNvSpPr txBox="1">
                          <a:spLocks noChangeArrowheads="1"/>
                        </wps:cNvSpPr>
                        <wps:spPr bwMode="auto">
                          <a:xfrm>
                            <a:off x="2390140" y="1027430"/>
                            <a:ext cx="651510" cy="236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FC9808" w14:textId="77777777" w:rsidR="00DD512A" w:rsidRPr="00440ECB" w:rsidRDefault="00DD512A" w:rsidP="00960DF4">
                              <w:pPr>
                                <w:autoSpaceDE w:val="0"/>
                                <w:autoSpaceDN w:val="0"/>
                                <w:adjustRightInd w:val="0"/>
                                <w:jc w:val="center"/>
                                <w:rPr>
                                  <w:color w:val="000000"/>
                                  <w:sz w:val="21"/>
                                </w:rPr>
                              </w:pPr>
                              <w:r w:rsidRPr="00440ECB">
                                <w:rPr>
                                  <w:color w:val="000000"/>
                                  <w:sz w:val="21"/>
                                </w:rPr>
                                <w:t>T02002</w:t>
                              </w:r>
                            </w:p>
                          </w:txbxContent>
                        </wps:txbx>
                        <wps:bodyPr rot="0" vert="horz" wrap="square" lIns="78638" tIns="39319" rIns="78638" bIns="39319" anchor="t" anchorCtr="0">
                          <a:noAutofit/>
                        </wps:bodyPr>
                      </wps:wsp>
                      <wps:wsp>
                        <wps:cNvPr id="3141" name="TextBox 57"/>
                        <wps:cNvSpPr txBox="1">
                          <a:spLocks noChangeArrowheads="1"/>
                        </wps:cNvSpPr>
                        <wps:spPr bwMode="auto">
                          <a:xfrm>
                            <a:off x="3757930" y="1027430"/>
                            <a:ext cx="652145" cy="236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11E605" w14:textId="77777777" w:rsidR="00DD512A" w:rsidRPr="00440ECB" w:rsidRDefault="00DD512A" w:rsidP="00960DF4">
                              <w:pPr>
                                <w:autoSpaceDE w:val="0"/>
                                <w:autoSpaceDN w:val="0"/>
                                <w:adjustRightInd w:val="0"/>
                                <w:jc w:val="center"/>
                                <w:rPr>
                                  <w:color w:val="000000"/>
                                  <w:sz w:val="21"/>
                                </w:rPr>
                              </w:pPr>
                              <w:r>
                                <w:rPr>
                                  <w:color w:val="000000"/>
                                  <w:sz w:val="21"/>
                                </w:rPr>
                                <w:t>T01</w:t>
                              </w:r>
                              <w:r w:rsidRPr="00440ECB">
                                <w:rPr>
                                  <w:color w:val="000000"/>
                                  <w:sz w:val="21"/>
                                </w:rPr>
                                <w:t>002</w:t>
                              </w:r>
                            </w:p>
                          </w:txbxContent>
                        </wps:txbx>
                        <wps:bodyPr rot="0" vert="horz" wrap="square" lIns="78638" tIns="39319" rIns="78638" bIns="39319" anchor="t" anchorCtr="0">
                          <a:noAutofit/>
                        </wps:bodyPr>
                      </wps:wsp>
                      <wps:wsp>
                        <wps:cNvPr id="3142" name="Line 62"/>
                        <wps:cNvCnPr/>
                        <wps:spPr bwMode="auto">
                          <a:xfrm>
                            <a:off x="3096094" y="395307"/>
                            <a:ext cx="1600200" cy="635"/>
                          </a:xfrm>
                          <a:prstGeom prst="line">
                            <a:avLst/>
                          </a:prstGeom>
                          <a:noFill/>
                          <a:ln w="76200">
                            <a:solidFill>
                              <a:srgbClr val="000000"/>
                            </a:solidFill>
                            <a:round/>
                            <a:headEnd type="triangle"/>
                            <a:tailEnd type="none" w="med" len="med"/>
                          </a:ln>
                          <a:effectLst>
                            <a:outerShdw dist="35921" dir="2700000" algn="ctr" rotWithShape="0">
                              <a:srgbClr val="808080"/>
                            </a:outerShdw>
                          </a:effectLst>
                          <a:extLst>
                            <a:ext uri="{909E8E84-426E-40DD-AFC4-6F175D3DCCD1}">
                              <a14:hiddenFill xmlns:a14="http://schemas.microsoft.com/office/drawing/2010/main">
                                <a:noFill/>
                              </a14:hiddenFill>
                            </a:ext>
                          </a:extLst>
                        </wps:spPr>
                        <wps:bodyPr/>
                      </wps:wsp>
                      <wps:wsp>
                        <wps:cNvPr id="3143" name="Text Box 63"/>
                        <wps:cNvSpPr txBox="1">
                          <a:spLocks noChangeArrowheads="1"/>
                        </wps:cNvSpPr>
                        <wps:spPr bwMode="auto">
                          <a:xfrm>
                            <a:off x="3096094" y="52407"/>
                            <a:ext cx="12954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51853" w14:textId="77777777" w:rsidR="00DD512A" w:rsidRPr="00440ECB" w:rsidRDefault="00DD512A" w:rsidP="00960DF4">
                              <w:pPr>
                                <w:pStyle w:val="NormalWeb"/>
                                <w:spacing w:before="0" w:beforeAutospacing="0" w:after="200" w:afterAutospacing="0" w:line="276" w:lineRule="auto"/>
                                <w:jc w:val="center"/>
                              </w:pPr>
                              <w:r w:rsidRPr="00440ECB">
                                <w:rPr>
                                  <w:rFonts w:eastAsia="Calibri"/>
                                  <w:b/>
                                  <w:bCs/>
                                  <w:sz w:val="40"/>
                                  <w:szCs w:val="40"/>
                                </w:rPr>
                                <w:t>Traffic</w:t>
                              </w:r>
                            </w:p>
                          </w:txbxContent>
                        </wps:txbx>
                        <wps:bodyPr rot="0" vert="horz" wrap="square" lIns="0" tIns="0" rIns="0" bIns="0" anchor="t" anchorCtr="0" upright="1">
                          <a:noAutofit/>
                        </wps:bodyPr>
                      </wps:wsp>
                    </wpc:wpc>
                  </a:graphicData>
                </a:graphic>
              </wp:inline>
            </w:drawing>
          </mc:Choice>
          <mc:Fallback>
            <w:pict>
              <v:group w14:anchorId="743C8779" id="Canvas 3144" o:spid="_x0000_s1167" editas="canvas" style="width:401.25pt;height:146.25pt;mso-position-horizontal-relative:char;mso-position-vertical-relative:line" coordsize="50958,18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4zmlgsAAAFyAAAOAAAAZHJzL2Uyb0RvYy54bWzsXVtv274Vfx+w7yD4cUBqUXcZdf9ok2Yb&#10;0G3F4mHPii3HxmTJk5Q43bDvvt8hKZqyLDtuG6dt6ACxbB1TvJxzeO58+9vjKrMe0rJaFvl4wN7Y&#10;AyvNp8Vsmd+NB/+YXF9EA6uqk3yWZEWejgdf0mrw27vf/+7tZj1KnWJRZLO0tNBIXo026/FgUdfr&#10;0XBYTRfpKqneFOs0x815Ua6SGh/Lu+GsTDZofZUNHdsOhpuinK3LYppWFb69EjcH73j783k6rf82&#10;n1dpbWXjAfpW8/8l/39L/4fv3iajuzJZL5ZT2Y3kK3qxSpY5HqqaukrqxLovl52mVstpWVTFvH4z&#10;LVbDYj5fTlM+BoyG2TujuUzyh6Tig5lidpoO4uo7tnt7R/3Oi+tllmE2hmh9RN/R+wbrk9LtLG8D&#10;iW84rITZrLGA1VotZfVtXbxZJOuUj7waTf/68Lm0ljPgF3P8gZUnK2DSTV0my7tFbV0WeY51LkqL&#10;ubSe1BP85DL/XFKnp4/5zfpTMf1XZeXF5SLJ71Le+OTLGq0w+gXGof2EPlRrPPF285diBpjkvi74&#10;4j7OyxU1iWWzHscDLwIC2sCqL2jHD1w3lPiUPtbWFACBi95O6W4UOy6/OUxGTSvrsqr/mBYriy7G&#10;g2yZ04CTUfLwqaqpV8moAWlNPs29tRkPYp8mI8nuQHjTuuS/rYpsOaOVpF9U5d3tZVZaDwkhP3/x&#10;0eKODlYW9/kMz0tGizSZfZTXdbLMxDX6IZYfw0LPCJAGyLH7v7Edf4w+Rt6F5wQfLzz76uri/fWl&#10;dxFcs9C/cq8uL6/Y/6hrzBstlrNZmlPvGkpj3tOwRNK8oBFFa1ucbbfOpw5dbN55p/ka07IKBLkt&#10;Zl8+l83aA3HF1+fA4LCDwe/LsthoeOxEz4/H1jxbrv9EBEAL2mC0HXmuIzE6tL049KknYsEJo0MW&#10;OBHuE1ITdgs07cHoSlKoIlDxrBfHb6vmpF+XSzCDLB0QMa3S2cDKUpASXfExSwp4ErShkWbHPmmD&#10;6+Py4JWSy/8dnJ2vkuVoNHHD6Rh8bIexc0IiLobdp8XZxQ+ezNkD1/Z9MFdguR8yHzy+RQUeC23b&#10;k7w99hxJJv28vcQoOJ314H6LH7fYdux/cK9CSWctMG0TIApt3Ws10c/5V8sawle2XI0H2MrwEsM8&#10;uA3s8NH68faRb81h0KyPYK1WWQhhC8IhLhZF+R8QGgSt8aD6931SguyyP+dYpzAKXAiJtf6h1D/c&#10;8g9u7LIY210+RVNiw5MfLmsuz9Ek5MV77NXzJd8+abVFX+QOf04u77IGg2/2yCl8oltCx3PKKRo2&#10;GzHFiCltjamXBbuHEJgz17MhMHO90INwbQRtI2h3teReDPYOYbAuTpxBVdQFa6MqGlWxZbXqxWCI&#10;mP3GDq8RuM5i7HAgB0exkImNFGGkiCdKEcEhDFYqw/Nh8F4zh2uT6a5XvXMC2/WfauQwZjtuqN+r&#10;9v9KZju3a7ZTdi2LcQ39eeXhY5jMfAZFesdSYVDZWKAbh4jyoZC5pV+seCnbs8aUme25sWdQ2ThT&#10;Gr9ur4QMk6BA5c/ZfWXBQghDreTDvUbiag1z7LcZiOGHhJAgRIg4DmKICy0LMWMwWEgDceTbMb+t&#10;2Yen98L3R0bLxiYM5/FM+tfuZnJUEzxivsrgkv7D0GJwI4axtYGfE34Y+cQtKCyOChSeGyeyFlYc&#10;e7Bj865tAR0NMIj8yO5tEjYg1WQUOKHT1yRUbQXIIvz1NolJUZAHewnJUQEe7iV2ZgXJXBa5fb0E&#10;31OAtgXXrY3/vu9yOZSmv5l1YJUChNYTOd5BcNZepTAOIF8eap/pa8XCIPZC5/AP9DU7PMFwgm87&#10;D4HA7V001lq1I8ilr1vAPKc1ycBshbvJQrivuUVb4jN88DDWIyJkEnE3yLqoyIFO2A0Xy0S4avgP&#10;iCC20HELGnNA0NzJjycCrA2NZaAvmsYxOgJvnJRdcOGObMCBbwTe+Fo4uHiKHAQ5cSiMZMLQEfCP&#10;Cc00XA8TmkcEk0yYpLR1UtMc8L7gktyLkmKtBdz2nCTp5qp4SCcFB6tpOvi68l7wZSOyRQe2UFmu&#10;Q/tBFIkh6tANTPO+5i1vYTl9yJYbmOZdwEa2A18OzcUpsMf7ILhXZ3jNw5t30QkNmCPbE3t8Cizn&#10;Zwfb3c7aKbDH+7Bd532w06yoUrH0hEgcBxRGEUJqW0e/0++av+TwWmDCbwjnPYhvSu64eZbUuFyt&#10;Z3DN5XffI6SE4laukmohQk/446kryeiJsSY7TsYTPYox8yA8So+i54O1gk65E1HeER5Feedn8SjS&#10;kDRRB4PCjJ5B1HECH4EgeDg4wn5RJ4iobxQSYkQdXYrQt0wj6nAJ1og6kiV3pBEj6hhRZ5840JaL&#10;tsLZKbCniC+nwB7vgxF1IPScEk9lRB0EeXsqeIpbdRw92uQ5rTqeDSUYWpwRdXiE/QTqpTKDHDY6&#10;GFGH9H9j1TFWHc1eI00ZZA7tmD2MVQcmRCkLNyJO875rhzouZmzFolPEl1Ngj/fBiDpG1OlP5etz&#10;YHndMNtONtB5s9qQxebYQgbal/ugctrgsiAzm7BUmgwgWGZNllx/KBCFi+1Lce2lC8ieOzEKHbo4&#10;bwCkRhd74xMMYexPpDOE8V1T47xuRGWHMLgf8gWi0fREo57sUa5em+zRdq6pIZHvSyLdUM0OieiB&#10;Qs+U/rE3YLOVyrSPRpgLdxol9hsiMURCNVGeqZCG1w0C3SUS9wyKx14iaeWaGCIRlThMHQJRp+Wc&#10;WdyeCi+doJ7Ih+LRcnWlg3wRVv2I7ymalOJbnqsggRYcjXAWGU+6LcvBYh9hnGLPYAFzOvGmTSEZ&#10;WWvm6+sRHIorognQarIc0ocZIio/OPHFdRCFF96151/EoR1d2Cz+EAcIN/GurttVYz6hOs63V42h&#10;UDzH9yj359vr5pxYPUEVwKGhNKVpmnceLrgT9bQtraCyS070DqK0AtRoVVkB16qwAq5FFJSAaYKg&#10;6qbCwg9ZVIFC1oRRQJGjruq8CDkyFsNpKCM/qS4Slckx9LivzFk3HewnpUeVIvPa6VH56RU96imd&#10;56NHhjB3ztUpajnw4diR2RENQboxo4wJUYwtsBH0f9hwbTbIn2qDVNr8qyZIF7aDzgapZAfkWJ+P&#10;ICMnYFT8sJceHT+kAltk5ABhGnrkdUB/lQ1SZCGTAfq106OyRKoNUskOZ6VH13FDqkDaT5CxzcuJ&#10;GoLUC/P+MgSpIihfO0Eqq2dDkCKEQcujOY9Bx3PCGJk1BwjS7JB7KmX/MgSpyo+9doLsWFiFanZ2&#10;goxRlY3yuEkgRQasJ8p1b02sgY8CK1KDdNzAERomPLc9oU/HNEhlKG3ihtQXP6w3uJVG2iox22cV&#10;HvYV5m6VEH9BYzCvoc4N93pF9NbYqEqAqIyLhWlNwdkMwJFyxJ3OLba1dWUFXWUCpjvCBrxTW/dH&#10;NgK7bJsH22zh/ssYnRw3tnlvDMvAGRbdnfkwWRmWofhKf4bY1/uMUBpCpocblqHlkymW8TJmMTf0&#10;w7hRw/dLGQ5rCssbKQP7rX6EiWEZz8sylC/VsAwUOGos6TzyIFD6mixVKplr9ZRzglwbMQ0xPO4Q&#10;FNzYd23OfLaqBQzgSLmQusXRU1VOLjgawhsmKiO1pNcWaXHEapI5WmCdii27cUiYiWTUPislx1Ff&#10;x4LB+dlcskpScY9zKG4Ws401W9JRSK4fI+cXH1BdycFRG3jpARt0tMQ/l/WC5w7QIV5c0tA5RWTT&#10;n3TxqdZFsIX+YLgHZRfIUWhONDp8HNn+XA1I5CqHibZXi8KkAqWxnNfMrVGajxCjXUJzYhH8Q1Zu&#10;F+e2KL3OKPHjgdleBafhDK2vZsM3SORKSz1xewXvEyFcuBDKOy6E4k5sUR6Is6u0W/frko7HgzmL&#10;88cnHI2D+DN+zCDnk/JMRDrIUP+Ma/3kxnf/BwAA//8DAFBLAwQUAAYACAAAACEASGMYl9oAAAAF&#10;AQAADwAAAGRycy9kb3ducmV2LnhtbEyPQUvDQBCF74L/YRnBi9iNEaXGbIoUelRqI3jdZMdNaHY2&#10;ZKdt9Nc7etHL8IY3vPdNuZrDoI44pT6SgZtFBgqpja4nb+Ct3lwvQSW25OwQCQ18YoJVdX5W2sLF&#10;E73iccdeSQilwhromMdC69R2GGxaxBFJvI84BcuyTl67yZ4kPAw6z7J7HWxP0tDZEdcdtvvdIRjw&#10;+y+/fq45bHiut1vSV++3zYsxlxfz0yMoxpn/juEHX9ChEqYmHsglNRiQR/h3irfM8jtQjYH8QYSu&#10;Sv2fvvoGAAD//wMAUEsBAi0AFAAGAAgAAAAhALaDOJL+AAAA4QEAABMAAAAAAAAAAAAAAAAAAAAA&#10;AFtDb250ZW50X1R5cGVzXS54bWxQSwECLQAUAAYACAAAACEAOP0h/9YAAACUAQAACwAAAAAAAAAA&#10;AAAAAAAvAQAAX3JlbHMvLnJlbHNQSwECLQAUAAYACAAAACEAyrOM5pYLAAABcgAADgAAAAAAAAAA&#10;AAAAAAAuAgAAZHJzL2Uyb0RvYy54bWxQSwECLQAUAAYACAAAACEASGMYl9oAAAAFAQAADwAAAAAA&#10;AAAAAAAAAADwDQAAZHJzL2Rvd25yZXYueG1sUEsFBgAAAAAEAAQA8wAAAPcOAAAAAA==&#10;">
                <v:shape id="_x0000_s1168" type="#_x0000_t75" style="position:absolute;width:50958;height:18573;visibility:visible;mso-wrap-style:square">
                  <v:fill o:detectmouseclick="t"/>
                  <v:path o:connecttype="none"/>
                </v:shape>
                <v:line id="Straight Connector 13" o:spid="_x0000_s1169" style="position:absolute;visibility:visible;mso-wrap-style:square" from="48006,15633" to="48012,17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Xn+xQAAAN0AAAAPAAAAZHJzL2Rvd25yZXYueG1sRE9La8JA&#10;EL4L/Q/LFLzpRqVBUleRloL2ID4K7XHMjklsdjbsbpP037tCobf5+J6zWPWmFi05X1lWMBknIIhz&#10;qysuFHyc3kZzED4ga6wtk4Jf8rBaPgwWmGnb8YHaYyhEDGGfoYIyhCaT0uclGfRj2xBH7mKdwRCh&#10;K6R22MVwU8tpkqTSYMWxocSGXkrKv48/RsFutk/b9fZ9039u03P+ejh/XTun1PCxXz+DCNSHf/Gf&#10;e6Pj/Mn0Ce7fxBPk8gYAAP//AwBQSwECLQAUAAYACAAAACEA2+H2y+4AAACFAQAAEwAAAAAAAAAA&#10;AAAAAAAAAAAAW0NvbnRlbnRfVHlwZXNdLnhtbFBLAQItABQABgAIAAAAIQBa9CxbvwAAABUBAAAL&#10;AAAAAAAAAAAAAAAAAB8BAABfcmVscy8ucmVsc1BLAQItABQABgAIAAAAIQAWjXn+xQAAAN0AAAAP&#10;AAAAAAAAAAAAAAAAAAcCAABkcnMvZG93bnJldi54bWxQSwUGAAAAAAMAAwC3AAAA+QIAAAAA&#10;"/>
                <v:shape id="Straight Arrow Connector 28" o:spid="_x0000_s1170" type="#_x0000_t32" style="position:absolute;left:40843;top:17049;width:7163;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gVZxAAAAN0AAAAPAAAAZHJzL2Rvd25yZXYueG1sRE9Na8JA&#10;EL0L/Q/LFHrTjQE1pK5SihF7EbQt7XGanSbB7GzY3cb037uC4G0e73OW68G0oifnG8sKppMEBHFp&#10;dcOVgo/3YpyB8AFZY2uZFPyTh/XqYbTEXNszH6g/hkrEEPY5KqhD6HIpfVmTQT+xHXHkfq0zGCJ0&#10;ldQOzzHctDJNkrk02HBsqLGj15rK0/HPKHjbbrNetvvTVzGbbxz97Jry81upp8fh5RlEoCHcxTf3&#10;Tsf503QB12/iCXJ1AQAA//8DAFBLAQItABQABgAIAAAAIQDb4fbL7gAAAIUBAAATAAAAAAAAAAAA&#10;AAAAAAAAAABbQ29udGVudF9UeXBlc10ueG1sUEsBAi0AFAAGAAgAAAAhAFr0LFu/AAAAFQEAAAsA&#10;AAAAAAAAAAAAAAAAHwEAAF9yZWxzLy5yZWxzUEsBAi0AFAAGAAgAAAAhAIVyBVnEAAAA3QAAAA8A&#10;AAAAAAAAAAAAAAAABwIAAGRycy9kb3ducmV2LnhtbFBLBQYAAAAAAwADALcAAAD4AgAAAAA=&#10;">
                  <v:stroke startarrow="block" endarrow="block"/>
                </v:shape>
                <v:rect id="Rectangle 2" o:spid="_x0000_s1171" style="position:absolute;left:6305;top:5715;width:41701;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5R9yAAAAN0AAAAPAAAAZHJzL2Rvd25yZXYueG1sRI9Ba8JA&#10;EIXvBf/DMkJvdaPSoqmriFAoLUg1Qultmh2TaHY2ZFeN/vrOoeBthvfmvW9mi87V6kxtqDwbGA4S&#10;UMS5txUXBnbZ29MEVIjIFmvPZOBKARbz3sMMU+svvKHzNhZKQjikaKCMsUm1DnlJDsPAN8Si7X3r&#10;MMraFtq2eJFwV+tRkrxohxVLQ4kNrUrKj9uTM5CNku/P8c/JL6fr3+dbR4ePr2tmzGO/W76CitTF&#10;u/n/+t0K/nAs/PKNjKDnfwAAAP//AwBQSwECLQAUAAYACAAAACEA2+H2y+4AAACFAQAAEwAAAAAA&#10;AAAAAAAAAAAAAAAAW0NvbnRlbnRfVHlwZXNdLnhtbFBLAQItABQABgAIAAAAIQBa9CxbvwAAABUB&#10;AAALAAAAAAAAAAAAAAAAAB8BAABfcmVscy8ucmVsc1BLAQItABQABgAIAAAAIQAXR5R9yAAAAN0A&#10;AAAPAAAAAAAAAAAAAAAAAAcCAABkcnMvZG93bnJldi54bWxQSwUGAAAAAAMAAwC3AAAA/AIAAAAA&#10;" fillcolor="#95b3d7">
                  <v:textbox inset="2.18439mm,2.18439mm,2.18439mm,1.0922mm">
                    <w:txbxContent>
                      <w:p w14:paraId="49121FFA" w14:textId="77777777" w:rsidR="00DD512A" w:rsidRPr="00440ECB" w:rsidRDefault="00DD512A" w:rsidP="00960DF4">
                        <w:pPr>
                          <w:spacing w:after="720"/>
                          <w:jc w:val="center"/>
                          <w:rPr>
                            <w:b/>
                          </w:rPr>
                        </w:pPr>
                        <w:r w:rsidRPr="00440ECB">
                          <w:rPr>
                            <w:b/>
                          </w:rPr>
                          <w:t xml:space="preserve">Section </w:t>
                        </w:r>
                        <w:r>
                          <w:rPr>
                            <w:b/>
                          </w:rPr>
                          <w:t>87AA</w:t>
                        </w:r>
                        <w:r w:rsidRPr="00440ECB">
                          <w:rPr>
                            <w:b/>
                          </w:rPr>
                          <w:t>02 - Monitoring Area</w:t>
                        </w:r>
                        <w:r>
                          <w:rPr>
                            <w:b/>
                          </w:rPr>
                          <w:t>s</w:t>
                        </w:r>
                      </w:p>
                    </w:txbxContent>
                  </v:textbox>
                </v:rect>
                <v:line id="Straight Connector 10" o:spid="_x0000_s1172" style="position:absolute;visibility:visible;mso-wrap-style:square" from="6305,15633" to="6311,17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kgxQAAAN0AAAAPAAAAZHJzL2Rvd25yZXYueG1sRE9Na8JA&#10;EL0L/odlCr3pJhVCSV1FKgXtoagt1OOYHZO02dmwu03iv3eFgrd5vM+ZLwfTiI6cry0rSKcJCOLC&#10;6ppLBV+fb5NnED4ga2wsk4ILeVguxqM55tr2vKfuEEoRQ9jnqKAKoc2l9EVFBv3UtsSRO1tnMETo&#10;Sqkd9jHcNPIpSTJpsObYUGFLrxUVv4c/o+Bjtsu61fZ9M3xvs1Ox3p+OP71T6vFhWL2ACDSEu/jf&#10;vdFxfjpL4fZNPEEurgAAAP//AwBQSwECLQAUAAYACAAAACEA2+H2y+4AAACFAQAAEwAAAAAAAAAA&#10;AAAAAAAAAAAAW0NvbnRlbnRfVHlwZXNdLnhtbFBLAQItABQABgAIAAAAIQBa9CxbvwAAABUBAAAL&#10;AAAAAAAAAAAAAAAAAB8BAABfcmVscy8ucmVsc1BLAQItABQABgAIAAAAIQDsb+kgxQAAAN0AAAAP&#10;AAAAAAAAAAAAAAAAAAcCAABkcnMvZG93bnJldi54bWxQSwUGAAAAAAMAAwC3AAAA+QIAAAAA&#10;"/>
                <v:line id="Straight Connector 11" o:spid="_x0000_s1173" style="position:absolute;visibility:visible;mso-wrap-style:square" from="13474,15633" to="13481,17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dLMxQAAAN0AAAAPAAAAZHJzL2Rvd25yZXYueG1sRE9La8JA&#10;EL4L/Q/LFHrTjQ2EkrqKtBS0h+IL6nHMjkna7GzY3Sbx37tCwdt8fM+ZLQbTiI6cry0rmE4SEMSF&#10;1TWXCg77j/ELCB+QNTaWScGFPCzmD6MZ5tr2vKVuF0oRQ9jnqKAKoc2l9EVFBv3EtsSRO1tnMETo&#10;Sqkd9jHcNPI5STJpsObYUGFLbxUVv7s/o+Ar3WTdcv25Gr7X2al4356OP71T6ulxWL6CCDSEu/jf&#10;vdJx/jRN4fZNPEHOrwAAAP//AwBQSwECLQAUAAYACAAAACEA2+H2y+4AAACFAQAAEwAAAAAAAAAA&#10;AAAAAAAAAAAAW0NvbnRlbnRfVHlwZXNdLnhtbFBLAQItABQABgAIAAAAIQBa9CxbvwAAABUBAAAL&#10;AAAAAAAAAAAAAAAAAB8BAABfcmVscy8ucmVsc1BLAQItABQABgAIAAAAIQBz8dLMxQAAAN0AAAAP&#10;AAAAAAAAAAAAAAAAAAcCAABkcnMvZG93bnJldi54bWxQSwUGAAAAAAMAAwC3AAAA+QIAAAAA&#10;"/>
                <v:line id="Straight Connector 12" o:spid="_x0000_s1174" style="position:absolute;visibility:visible;mso-wrap-style:square" from="40843,15633" to="40849,17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Eq4xQAAAN0AAAAPAAAAZHJzL2Rvd25yZXYueG1sRE9Na8JA&#10;EL0L/odlBG+6sZYgqauIRdAeStVCexyzYxLNzobdbZL++26h0Ns83ucs172pRUvOV5YVzKYJCOLc&#10;6ooLBe/n3WQBwgdkjbVlUvBNHtar4WCJmbYdH6k9hULEEPYZKihDaDIpfV6SQT+1DXHkrtYZDBG6&#10;QmqHXQw3tXxIklQarDg2lNjQtqT8fvoyCl7nb2m7Obzs+49Desmfj5fPW+eUGo/6zROIQH34F/+5&#10;9zrOn80f4febeIJc/QAAAP//AwBQSwECLQAUAAYACAAAACEA2+H2y+4AAACFAQAAEwAAAAAAAAAA&#10;AAAAAAAAAAAAW0NvbnRlbnRfVHlwZXNdLnhtbFBLAQItABQABgAIAAAAIQBa9CxbvwAAABUBAAAL&#10;AAAAAAAAAAAAAAAAAB8BAABfcmVscy8ucmVsc1BLAQItABQABgAIAAAAIQD8GEq4xQAAAN0AAAAP&#10;AAAAAAAAAAAAAAAAAAcCAABkcnMvZG93bnJldi54bWxQSwUGAAAAAAMAAwC3AAAA+QIAAAAA&#10;"/>
                <v:line id="Straight Connector 14" o:spid="_x0000_s1175" style="position:absolute;visibility:visible;mso-wrap-style:square" from="27158,15633" to="27165,17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O8jxQAAAN0AAAAPAAAAZHJzL2Rvd25yZXYueG1sRE9Na8JA&#10;EL0L/odlBG+6sdIgqauIRdAeStVCexyzYxLNzobdbZL++26h0Ns83ucs172pRUvOV5YVzKYJCOLc&#10;6ooLBe/n3WQBwgdkjbVlUvBNHtar4WCJmbYdH6k9hULEEPYZKihDaDIpfV6SQT+1DXHkrtYZDBG6&#10;QmqHXQw3tXxIklQarDg2lNjQtqT8fvoyCl7nb2m7Obzs+49Desmfj5fPW+eUGo/6zROIQH34F/+5&#10;9zrOn80f4febeIJc/QAAAP//AwBQSwECLQAUAAYACAAAACEA2+H2y+4AAACFAQAAEwAAAAAAAAAA&#10;AAAAAAAAAAAAW0NvbnRlbnRfVHlwZXNdLnhtbFBLAQItABQABgAIAAAAIQBa9CxbvwAAABUBAAAL&#10;AAAAAAAAAAAAAAAAAB8BAABfcmVscy8ucmVsc1BLAQItABQABgAIAAAAIQCTVO8jxQAAAN0AAAAP&#10;AAAAAAAAAAAAAAAAAAcCAABkcnMvZG93bnJldi54bWxQSwUGAAAAAAMAAwC3AAAA+QIAAAAA&#10;"/>
                <v:line id="Straight Connector 16" o:spid="_x0000_s1176" style="position:absolute;flip:x;visibility:visible;mso-wrap-style:square" from="3048,5715" to="5651,5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QGrxQAAAN0AAAAPAAAAZHJzL2Rvd25yZXYueG1sRE9NawIx&#10;EL0L/Q9hCr0UzdoWsatRRBA8eKnKSm/jZrpZdjPZJlG3/74pFLzN433OfNnbVlzJh9qxgvEoA0Fc&#10;Ol1zpeB42AynIEJE1tg6JgU/FGC5eBjMMdfuxh903cdKpBAOOSowMXa5lKE0ZDGMXEecuC/nLcYE&#10;fSW1x1sKt618ybKJtFhzajDY0dpQ2ewvVoGc7p6//er81hTN6fRuirLoPndKPT32qxmISH28i//d&#10;W53mj18n8PdNOkEufgEAAP//AwBQSwECLQAUAAYACAAAACEA2+H2y+4AAACFAQAAEwAAAAAAAAAA&#10;AAAAAAAAAAAAW0NvbnRlbnRfVHlwZXNdLnhtbFBLAQItABQABgAIAAAAIQBa9CxbvwAAABUBAAAL&#10;AAAAAAAAAAAAAAAAAB8BAABfcmVscy8ucmVsc1BLAQItABQABgAIAAAAIQA3bQGrxQAAAN0AAAAP&#10;AAAAAAAAAAAAAAAAAAcCAABkcnMvZG93bnJldi54bWxQSwUGAAAAAAMAAwC3AAAA+QIAAAAA&#10;"/>
                <v:line id="Straight Connector 17" o:spid="_x0000_s1177" style="position:absolute;flip:x;visibility:visible;mso-wrap-style:square" from="3048,15163" to="5651,151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aQwxQAAAN0AAAAPAAAAZHJzL2Rvd25yZXYueG1sRE9NawIx&#10;EL0X+h/CFHoRzdpK1a1RpCD04KVWVryNm+lm2c1km0Td/vumIPQ2j/c5i1VvW3EhH2rHCsajDARx&#10;6XTNlYL952Y4AxEissbWMSn4oQCr5f3dAnPtrvxBl12sRArhkKMCE2OXSxlKQxbDyHXEifty3mJM&#10;0FdSe7ymcNvKpyx7kRZrTg0GO3ozVDa7s1UgZ9vBt1+fJk3RHA5zU5RFd9wq9fjQr19BROrjv/jm&#10;ftdp/vh5Cn/fpBPk8hcAAP//AwBQSwECLQAUAAYACAAAACEA2+H2y+4AAACFAQAAEwAAAAAAAAAA&#10;AAAAAAAAAAAAW0NvbnRlbnRfVHlwZXNdLnhtbFBLAQItABQABgAIAAAAIQBa9CxbvwAAABUBAAAL&#10;AAAAAAAAAAAAAAAAAB8BAABfcmVscy8ucmVsc1BLAQItABQABgAIAAAAIQBYIaQwxQAAAN0AAAAP&#10;AAAAAAAAAAAAAAAAAAcCAABkcnMvZG93bnJldi54bWxQSwUGAAAAAAMAAwC3AAAA+QIAAAAA&#10;"/>
                <v:line id="Straight Connector 18" o:spid="_x0000_s1178" style="position:absolute;flip:x;visibility:visible;mso-wrap-style:square" from="3048,10439" to="5651,10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jBCyAAAAN0AAAAPAAAAZHJzL2Rvd25yZXYueG1sRI9PSwMx&#10;EMXvgt8hjOBFbLYqpa5NSxEED730D1u8jZtxs+xmsiaxXb+9cyh4m+G9ee83i9Xoe3WimNrABqaT&#10;AhRxHWzLjYHD/u1+DiplZIt9YDLwSwlWy+urBZY2nHlLp11ulIRwKtGAy3kotU61I49pEgZi0b5C&#10;9JhljY22Ec8S7nv9UBQz7bFlaXA40Kujutv9eAN6vrn7juvPp67qjsdnV9XV8LEx5vZmXL+AyjTm&#10;f/Pl+t0K/vRRcOUbGUEv/wAAAP//AwBQSwECLQAUAAYACAAAACEA2+H2y+4AAACFAQAAEwAAAAAA&#10;AAAAAAAAAAAAAAAAW0NvbnRlbnRfVHlwZXNdLnhtbFBLAQItABQABgAIAAAAIQBa9CxbvwAAABUB&#10;AAALAAAAAAAAAAAAAAAAAB8BAABfcmVscy8ucmVsc1BLAQItABQABgAIAAAAIQApvjBCyAAAAN0A&#10;AAAPAAAAAAAAAAAAAAAAAAcCAABkcnMvZG93bnJldi54bWxQSwUGAAAAAAMAAwC3AAAA/AIAAAAA&#10;"/>
                <v:shape id="Plus 19" o:spid="_x0000_s1179" style="position:absolute;left:12560;top:9969;width:1175;height:851;visibility:visible;mso-wrap-style:square;v-text-anchor:middle" coordsize="137160,99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kutwAAAAN0AAAAPAAAAZHJzL2Rvd25yZXYueG1sRE9Ni8Iw&#10;EL0v+B/CCN62aRWWtRpFBdEeV714G5uxLTaT0sS2/nuzsLC3ebzPWa4HU4uOWldZVpBEMQji3OqK&#10;CwWX8/7zG4TzyBpry6TgRQ7Wq9HHElNte/6h7uQLEULYpaig9L5JpXR5SQZdZBviwN1ta9AH2BZS&#10;t9iHcFPLaRx/SYMVh4YSG9qVlD9OT6OAmz7Z3rqMDz0dyezvWTK9ZkpNxsNmAcLT4P/Ff+6jDvOT&#10;2Rx+vwknyNUbAAD//wMAUEsBAi0AFAAGAAgAAAAhANvh9svuAAAAhQEAABMAAAAAAAAAAAAAAAAA&#10;AAAAAFtDb250ZW50X1R5cGVzXS54bWxQSwECLQAUAAYACAAAACEAWvQsW78AAAAVAQAACwAAAAAA&#10;AAAAAAAAAAAfAQAAX3JlbHMvLnJlbHNQSwECLQAUAAYACAAAACEAI8pLrcAAAADdAAAADwAAAAAA&#10;AAAAAAAAAAAHAgAAZHJzL2Rvd25yZXYueG1sUEsFBgAAAAADAAMAtwAAAPQCAAAAAA==&#10;" path="m18181,38032r38703,l56884,13183r23392,l80276,38032r38703,l118979,61423r-38703,l80276,86272r-23392,l56884,61423r-38703,l18181,38032xe" strokeweight=".5pt">
                  <v:path arrowok="t" o:connecttype="custom" o:connectlocs="101903,42545;58738,73811;15572,42545;58738,11279" o:connectangles="0,90,180,270" textboxrect="18181,38032,118979,61423"/>
                  <o:lock v:ext="edit" aspectratio="t"/>
                </v:shape>
                <v:shape id="Plus 20" o:spid="_x0000_s1180" style="position:absolute;left:26504;top:9969;width:1169;height:851;visibility:visible;mso-wrap-style:square;v-text-anchor:middle" coordsize="137160,99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pFNwwAAAN0AAAAPAAAAZHJzL2Rvd25yZXYueG1sRI9Ba8JA&#10;EIXvBf/DMkJvdRMpRaKrqCA1x6oXb2N2TILZ2ZDdJum/7xwEbzO8N+99s9qMrlE9daH2bCCdJaCI&#10;C29rLg1czoePBagQkS02nsnAHwXYrCdvK8ysH/iH+lMslYRwyNBAFWObaR2KihyGmW+JRbv7zmGU&#10;tSu17XCQcNfoeZJ8aYc1S0OFLe0rKh6nX2eA2yHd3fqcvwc6kjvc83R+zY15n47bJahIY3yZn9dH&#10;K/jpp/DLNzKCXv8DAAD//wMAUEsBAi0AFAAGAAgAAAAhANvh9svuAAAAhQEAABMAAAAAAAAAAAAA&#10;AAAAAAAAAFtDb250ZW50X1R5cGVzXS54bWxQSwECLQAUAAYACAAAACEAWvQsW78AAAAVAQAACwAA&#10;AAAAAAAAAAAAAAAfAQAAX3JlbHMvLnJlbHNQSwECLQAUAAYACAAAACEA6vaRTcMAAADdAAAADwAA&#10;AAAAAAAAAAAAAAAHAgAAZHJzL2Rvd25yZXYueG1sUEsFBgAAAAADAAMAtwAAAPcCAAAAAA==&#10;" path="m18181,38032r38703,l56884,13183r23392,l80276,38032r38703,l118979,61423r-38703,l80276,86272r-23392,l56884,61423r-38703,l18181,38032xe" strokeweight=".5pt">
                  <v:path arrowok="t" o:connecttype="custom" o:connectlocs="101352,42545;58420,73811;15488,42545;58420,11279" o:connectangles="0,90,180,270" textboxrect="18182,38032,118978,61423"/>
                  <o:lock v:ext="edit" aspectratio="t"/>
                </v:shape>
                <v:shape id="Plus 21" o:spid="_x0000_s1181" style="position:absolute;left:40189;top:9969;width:1168;height:851;visibility:visible;mso-wrap-style:square;v-text-anchor:middle" coordsize="137160,99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jTWwAAAAN0AAAAPAAAAZHJzL2Rvd25yZXYueG1sRE9Li8Iw&#10;EL4L+x/CLHjTNCIi1Si6INqjj8veZpuxLTaT0mTb+u83C4K3+fies94OthYdtb5yrEFNExDEuTMV&#10;Fxpu18NkCcIHZIO1Y9LwJA/bzcdojalxPZ+pu4RCxBD2KWooQ2hSKX1ekkU/dQ1x5O6utRgibAtp&#10;WuxjuK3lLEkW0mLFsaHEhr5Kyh+XX6uBm17tf7qMjz2dyB7umZp9Z1qPP4fdCkSgIbzFL/fJxPlq&#10;ruD/m3iC3PwBAAD//wMAUEsBAi0AFAAGAAgAAAAhANvh9svuAAAAhQEAABMAAAAAAAAAAAAAAAAA&#10;AAAAAFtDb250ZW50X1R5cGVzXS54bWxQSwECLQAUAAYACAAAACEAWvQsW78AAAAVAQAACwAAAAAA&#10;AAAAAAAAAAAfAQAAX3JlbHMvLnJlbHNQSwECLQAUAAYACAAAACEAhbo01sAAAADdAAAADwAAAAAA&#10;AAAAAAAAAAAHAgAAZHJzL2Rvd25yZXYueG1sUEsFBgAAAAADAAMAtwAAAPQCAAAAAA==&#10;" path="m18181,38032r38703,l56884,13183r23392,l80276,38032r38703,l118979,61423r-38703,l80276,86272r-23392,l56884,61423r-38703,l18181,38032xe" strokeweight=".5pt">
                  <v:path arrowok="t" o:connecttype="custom" o:connectlocs="101352,42545;58420,73811;15488,42545;58420,11279" o:connectangles="0,90,180,270" textboxrect="18182,38032,118978,61423"/>
                  <o:lock v:ext="edit" aspectratio="t"/>
                </v:shape>
                <v:shape id="Straight Arrow Connector 23" o:spid="_x0000_s1182" type="#_x0000_t32" style="position:absolute;left:3702;top:5715;width:6;height:47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NQCxAAAAN0AAAAPAAAAZHJzL2Rvd25yZXYueG1sRE9Na8JA&#10;EL0X/A/LCN7qJrWKRFeR0mJBVIzmPmTHJJidDdmtpv76riD0No/3OfNlZ2pxpdZVlhXEwwgEcW51&#10;xYWC0/HrdQrCeWSNtWVS8EsOloveyxwTbW98oGvqCxFC2CWooPS+SaR0eUkG3dA2xIE729agD7At&#10;pG7xFsJNLd+iaCINVhwaSmzoo6T8kv4YBfftmo5bPN/3n2m224zX8XiXZUoN+t1qBsJT5//FT/e3&#10;DvPj9xE8vgknyMUfAAAA//8DAFBLAQItABQABgAIAAAAIQDb4fbL7gAAAIUBAAATAAAAAAAAAAAA&#10;AAAAAAAAAABbQ29udGVudF9UeXBlc10ueG1sUEsBAi0AFAAGAAgAAAAhAFr0LFu/AAAAFQEAAAsA&#10;AAAAAAAAAAAAAAAAHwEAAF9yZWxzLy5yZWxzUEsBAi0AFAAGAAgAAAAhAOGs1ALEAAAA3QAAAA8A&#10;AAAAAAAAAAAAAAAABwIAAGRycy9kb3ducmV2LnhtbFBLBQYAAAAAAwADALcAAAD4AgAAAAA=&#10;">
                  <v:stroke startarrow="block" endarrow="block"/>
                </v:shape>
                <v:shape id="Straight Arrow Connector 24" o:spid="_x0000_s1183" type="#_x0000_t32" style="position:absolute;left:3702;top:10439;width:6;height:47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Ux2wwAAAN0AAAAPAAAAZHJzL2Rvd25yZXYueG1sRE9Na8JA&#10;EL0X/A/LCN7qJkVFUlcRsVgQFWNzH7JjEszOhuyqqb/eFQq9zeN9zmzRmVrcqHWVZQXxMAJBnFtd&#10;caHg5/T1PgXhPLLG2jIp+CUHi3nvbYaJtnc+0i31hQgh7BJUUHrfJFK6vCSDbmgb4sCdbWvQB9gW&#10;Urd4D+Gmlh9RNJEGKw4NJTa0Kim/pFej4LHb0GmH58dhnWb77XgTj/dZptSg3y0/QXjq/L/4z/2t&#10;w/x4NILXN+EEOX8CAAD//wMAUEsBAi0AFAAGAAgAAAAhANvh9svuAAAAhQEAABMAAAAAAAAAAAAA&#10;AAAAAAAAAFtDb250ZW50X1R5cGVzXS54bWxQSwECLQAUAAYACAAAACEAWvQsW78AAAAVAQAACwAA&#10;AAAAAAAAAAAAAAAfAQAAX3JlbHMvLnJlbHNQSwECLQAUAAYACAAAACEAbkVMdsMAAADdAAAADwAA&#10;AAAAAAAAAAAAAAAHAgAAZHJzL2Rvd25yZXYueG1sUEsFBgAAAAADAAMAtwAAAPcCAAAAAA==&#10;">
                  <v:stroke startarrow="block" endarrow="block"/>
                </v:shape>
                <v:shape id="Straight Arrow Connector 25" o:spid="_x0000_s1184" type="#_x0000_t32" style="position:absolute;left:6305;top:17049;width:7169;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4UVixAAAAN0AAAAPAAAAZHJzL2Rvd25yZXYueG1sRE9Na8JA&#10;EL0L/odlhN50Y2mDpK5BRMVeClqlPU6zYxKSnQ2725j++25B6G0e73OW+WBa0ZPztWUF81kCgriw&#10;uuZSwfl9N12A8AFZY2uZFPyQh3w1Hi0x0/bGR+pPoRQxhH2GCqoQukxKX1Rk0M9sRxy5q3UGQ4Su&#10;lNrhLYabVj4mSSoN1hwbKuxoU1HRnL6Ngtf9ftHL9q352D2nW0dfh7q4fCr1MBnWLyACDeFffHcf&#10;dJw/f0rh75t4glz9AgAA//8DAFBLAQItABQABgAIAAAAIQDb4fbL7gAAAIUBAAATAAAAAAAAAAAA&#10;AAAAAAAAAABbQ29udGVudF9UeXBlc10ueG1sUEsBAi0AFAAGAAgAAAAhAFr0LFu/AAAAFQEAAAsA&#10;AAAAAAAAAAAAAAAAHwEAAF9yZWxzLy5yZWxzUEsBAi0AFAAGAAgAAAAhADfhRWLEAAAA3QAAAA8A&#10;AAAAAAAAAAAAAAAABwIAAGRycy9kb3ducmV2LnhtbFBLBQYAAAAAAwADALcAAAD4AgAAAAA=&#10;">
                  <v:stroke startarrow="block" endarrow="block"/>
                </v:shape>
                <v:shape id="Straight Arrow Connector 29" o:spid="_x0000_s1185" type="#_x0000_t32" style="position:absolute;left:13474;top:17049;width:13684;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eD5xAAAAN0AAAAPAAAAZHJzL2Rvd25yZXYueG1sRE9NawIx&#10;EL0L/Q9hCt40q6iV1SilqOhF0LbU43Qz3V3cTJYkruu/N4LQ2zze58yXralEQ86XlhUM+gkI4szq&#10;knMFX5/r3hSED8gaK8uk4EYelouXzhxTba98oOYYchFD2KeooAihTqX0WUEGfd/WxJH7s85giNDl&#10;Uju8xnBTyWGSTKTBkmNDgTV9FJSdjxejYLfZTBtZ7c8/6/Fk5eh3W2bfJ6W6r+37DESgNvyLn+6t&#10;jvMHozd4fBNPkIs7AAAA//8DAFBLAQItABQABgAIAAAAIQDb4fbL7gAAAIUBAAATAAAAAAAAAAAA&#10;AAAAAAAAAABbQ29udGVudF9UeXBlc10ueG1sUEsBAi0AFAAGAAgAAAAhAFr0LFu/AAAAFQEAAAsA&#10;AAAAAAAAAAAAAAAAHwEAAF9yZWxzLy5yZWxzUEsBAi0AFAAGAAgAAAAhAFit4PnEAAAA3QAAAA8A&#10;AAAAAAAAAAAAAAAABwIAAGRycy9kb3ducmV2LnhtbFBLBQYAAAAAAwADALcAAAD4AgAAAAA=&#10;">
                  <v:stroke startarrow="block" endarrow="block"/>
                </v:shape>
                <v:shape id="Straight Arrow Connector 33" o:spid="_x0000_s1186" type="#_x0000_t32" style="position:absolute;left:27158;top:17049;width:13685;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nSLxgAAAN0AAAAPAAAAZHJzL2Rvd25yZXYueG1sRI9Ba8JA&#10;EIXvhf6HZQRvdWOxItFVpFTRS6G2osdpdpoEs7Nhd43pv+8cCt5meG/e+2ax6l2jOgqx9mxgPMpA&#10;ERfe1lwa+PrcPM1AxYRssfFMBn4pwmr5+LDA3Pobf1B3SKWSEI45GqhSanOtY1GRwzjyLbFoPz44&#10;TLKGUtuANwl3jX7Osql2WLM0VNjSa0XF5XB1Bvbb7azTzfvltHmZvgX63tXF8WzMcNCv56AS9elu&#10;/r/eWcEfTwRXvpER9PIPAAD//wMAUEsBAi0AFAAGAAgAAAAhANvh9svuAAAAhQEAABMAAAAAAAAA&#10;AAAAAAAAAAAAAFtDb250ZW50X1R5cGVzXS54bWxQSwECLQAUAAYACAAAACEAWvQsW78AAAAVAQAA&#10;CwAAAAAAAAAAAAAAAAAfAQAAX3JlbHMvLnJlbHNQSwECLQAUAAYACAAAACEAKTJ0i8YAAADdAAAA&#10;DwAAAAAAAAAAAAAAAAAHAgAAZHJzL2Rvd25yZXYueG1sUEsFBgAAAAADAAMAtwAAAPoCAAAAAA==&#10;">
                  <v:stroke startarrow="block" endarrow="block"/>
                </v:shape>
                <v:shape id="TextBox 34" o:spid="_x0000_s1187" type="#_x0000_t202" style="position:absolute;left:3048;top:7200;width:1955;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edBxQAAAN0AAAAPAAAAZHJzL2Rvd25yZXYueG1sRE9La8JA&#10;EL4X+h+WKXgpurGtj6bZSBGkXkRcPXgcstMkmJ1Ns6vGf+8WCr3Nx/ecbNHbRlyo87VjBeNRAoK4&#10;cKbmUsFhvxrOQfiAbLBxTApu5GGRPz5kmBp35R1ddChFDGGfooIqhDaV0hcVWfQj1xJH7tt1FkOE&#10;XSlNh9cYbhv5kiRTabHm2FBhS8uKipM+WwV9o59fZ5Jupw0e53r7NZ0k+kepwVP/+QEiUB/+xX/u&#10;tYnzx2/v8PtNPEHmdwAAAP//AwBQSwECLQAUAAYACAAAACEA2+H2y+4AAACFAQAAEwAAAAAAAAAA&#10;AAAAAAAAAAAAW0NvbnRlbnRfVHlwZXNdLnhtbFBLAQItABQABgAIAAAAIQBa9CxbvwAAABUBAAAL&#10;AAAAAAAAAAAAAAAAAB8BAABfcmVscy8ucmVsc1BLAQItABQABgAIAAAAIQBuLedBxQAAAN0AAAAP&#10;AAAAAAAAAAAAAAAAAAcCAABkcnMvZG93bnJldi54bWxQSwUGAAAAAAMAAwC3AAAA+QIAAAAA&#10;" stroked="f" strokeweight="2pt">
                  <v:textbox inset=".21844mm,.21844mm,.21844mm,.21844mm">
                    <w:txbxContent>
                      <w:p w14:paraId="5602E536" w14:textId="77777777" w:rsidR="00DD512A" w:rsidRPr="00440ECB" w:rsidRDefault="00DD512A" w:rsidP="00960DF4">
                        <w:pPr>
                          <w:autoSpaceDE w:val="0"/>
                          <w:autoSpaceDN w:val="0"/>
                          <w:adjustRightInd w:val="0"/>
                          <w:rPr>
                            <w:color w:val="000000"/>
                            <w:sz w:val="19"/>
                          </w:rPr>
                        </w:pPr>
                        <w:r w:rsidRPr="00440ECB">
                          <w:rPr>
                            <w:color w:val="000000"/>
                            <w:sz w:val="19"/>
                          </w:rPr>
                          <w:t>6 ft</w:t>
                        </w:r>
                      </w:p>
                    </w:txbxContent>
                  </v:textbox>
                </v:shape>
                <v:shape id="TextBox 35" o:spid="_x0000_s1188" type="#_x0000_t202" style="position:absolute;left:3048;top:11918;width:1955;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tgBxgAAAN0AAAAPAAAAZHJzL2Rvd25yZXYueG1sRI9Ba8JA&#10;EIXvgv9hmYIXqRstWkldRYTSXoq4euhxyE6TYHY2Zrca/33nUPA2w3vz3jerTe8bdaUu1oENTCcZ&#10;KOIiuJpLA6fj+/MSVEzIDpvAZOBOETbr4WCFuQs3PtDVplJJCMccDVQptbnWsajIY5yElli0n9B5&#10;TLJ2pXYd3iTcN3qWZQvtsWZpqLClXUXF2f56A31jxy+vmu7nL/xe2v3HYp7ZizGjp377BipRnx7m&#10;/+tPJ/jTufDLNzKCXv8BAAD//wMAUEsBAi0AFAAGAAgAAAAhANvh9svuAAAAhQEAABMAAAAAAAAA&#10;AAAAAAAAAAAAAFtDb250ZW50X1R5cGVzXS54bWxQSwECLQAUAAYACAAAACEAWvQsW78AAAAVAQAA&#10;CwAAAAAAAAAAAAAAAAAfAQAAX3JlbHMvLnJlbHNQSwECLQAUAAYACAAAACEAes7YAcYAAADdAAAA&#10;DwAAAAAAAAAAAAAAAAAHAgAAZHJzL2Rvd25yZXYueG1sUEsFBgAAAAADAAMAtwAAAPoCAAAAAA==&#10;" stroked="f" strokeweight="2pt">
                  <v:textbox inset=".21844mm,.21844mm,.21844mm,.21844mm">
                    <w:txbxContent>
                      <w:p w14:paraId="1588C0A7" w14:textId="77777777" w:rsidR="00DD512A" w:rsidRPr="00440ECB" w:rsidRDefault="00DD512A" w:rsidP="00960DF4">
                        <w:pPr>
                          <w:autoSpaceDE w:val="0"/>
                          <w:autoSpaceDN w:val="0"/>
                          <w:adjustRightInd w:val="0"/>
                          <w:rPr>
                            <w:color w:val="000000"/>
                            <w:sz w:val="19"/>
                          </w:rPr>
                        </w:pPr>
                        <w:r w:rsidRPr="00440ECB">
                          <w:rPr>
                            <w:color w:val="000000"/>
                            <w:sz w:val="19"/>
                          </w:rPr>
                          <w:t>6 ft</w:t>
                        </w:r>
                      </w:p>
                    </w:txbxContent>
                  </v:textbox>
                </v:shape>
                <v:shape id="TextBox 36" o:spid="_x0000_s1189" type="#_x0000_t202" style="position:absolute;left:18034;top:16586;width:3911;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n2awwAAAN0AAAAPAAAAZHJzL2Rvd25yZXYueG1sRE9Na8JA&#10;EL0X+h+WEbwU3URRQ3QVEUp7KeK2B49DdkyC2dk0u9X4792C4G0e73NWm9424kKdrx0rSMcJCOLC&#10;mZpLBT/f76MMhA/IBhvHpOBGHjbr15cV5sZd+UAXHUoRQ9jnqKAKoc2l9EVFFv3YtcSRO7nOYoiw&#10;K6Xp8BrDbSMnSTKXFmuODRW2tKuoOOs/q6Bv9Nt0Iel2/sJjpvcf81mif5UaDvrtEkSgPjzFD/en&#10;ifPTWQr/38QT5PoOAAD//wMAUEsBAi0AFAAGAAgAAAAhANvh9svuAAAAhQEAABMAAAAAAAAAAAAA&#10;AAAAAAAAAFtDb250ZW50X1R5cGVzXS54bWxQSwECLQAUAAYACAAAACEAWvQsW78AAAAVAQAACwAA&#10;AAAAAAAAAAAAAAAfAQAAX3JlbHMvLnJlbHNQSwECLQAUAAYACAAAACEAFYJ9msMAAADdAAAADwAA&#10;AAAAAAAAAAAAAAAHAgAAZHJzL2Rvd25yZXYueG1sUEsFBgAAAAADAAMAtwAAAPcCAAAAAA==&#10;" stroked="f" strokeweight="2pt">
                  <v:textbox inset=".21844mm,.21844mm,.21844mm,.21844mm">
                    <w:txbxContent>
                      <w:p w14:paraId="2E2B9E81" w14:textId="77777777" w:rsidR="00DD512A" w:rsidRPr="00440ECB" w:rsidRDefault="00DD512A" w:rsidP="00960DF4">
                        <w:pPr>
                          <w:autoSpaceDE w:val="0"/>
                          <w:autoSpaceDN w:val="0"/>
                          <w:adjustRightInd w:val="0"/>
                          <w:jc w:val="center"/>
                          <w:rPr>
                            <w:color w:val="000000"/>
                            <w:sz w:val="19"/>
                          </w:rPr>
                        </w:pPr>
                        <w:r w:rsidRPr="00440ECB">
                          <w:rPr>
                            <w:color w:val="000000"/>
                            <w:sz w:val="19"/>
                          </w:rPr>
                          <w:t>167 ft</w:t>
                        </w:r>
                      </w:p>
                    </w:txbxContent>
                  </v:textbox>
                </v:shape>
                <v:shape id="TextBox 37" o:spid="_x0000_s1190" type="#_x0000_t202" style="position:absolute;left:8261;top:16586;width:3257;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YbmxgAAAN0AAAAPAAAAZHJzL2Rvd25yZXYueG1sRI9Ba8JA&#10;FITvQv/D8oReRDc2GCVmlVIo7aVIVw8eH9lnEpJ9m2a3Gv99t1DocZiZb5hiP9pOXGnwjWMFy0UC&#10;grh0puFKwen4Ot+A8AHZYOeYFNzJw373MCkwN+7Gn3TVoRIRwj5HBXUIfS6lL2uy6BeuJ47exQ0W&#10;Q5RDJc2Atwi3nXxKkkxabDgu1NjTS01lq7+tgrHTs3Qt6d5+4HmjD2/ZKtFfSj1Ox+ctiEBj+A//&#10;td+NgnSZZvD7Jj4BufsBAAD//wMAUEsBAi0AFAAGAAgAAAAhANvh9svuAAAAhQEAABMAAAAAAAAA&#10;AAAAAAAAAAAAAFtDb250ZW50X1R5cGVzXS54bWxQSwECLQAUAAYACAAAACEAWvQsW78AAAAVAQAA&#10;CwAAAAAAAAAAAAAAAAAfAQAAX3JlbHMvLnJlbHNQSwECLQAUAAYACAAAACEA1gWG5sYAAADdAAAA&#10;DwAAAAAAAAAAAAAAAAAHAgAAZHJzL2Rvd25yZXYueG1sUEsFBgAAAAADAAMAtwAAAPoCAAAAAA==&#10;" stroked="f" strokeweight="2pt">
                  <v:textbox inset=".21844mm,.21844mm,.21844mm,.21844mm">
                    <w:txbxContent>
                      <w:p w14:paraId="11413E32" w14:textId="77777777" w:rsidR="00DD512A" w:rsidRPr="00440ECB" w:rsidRDefault="00DD512A" w:rsidP="00960DF4">
                        <w:pPr>
                          <w:autoSpaceDE w:val="0"/>
                          <w:autoSpaceDN w:val="0"/>
                          <w:adjustRightInd w:val="0"/>
                          <w:jc w:val="center"/>
                          <w:rPr>
                            <w:color w:val="000000"/>
                            <w:sz w:val="19"/>
                          </w:rPr>
                        </w:pPr>
                        <w:r w:rsidRPr="00440ECB">
                          <w:rPr>
                            <w:color w:val="000000"/>
                            <w:sz w:val="19"/>
                          </w:rPr>
                          <w:t>83 ft</w:t>
                        </w:r>
                      </w:p>
                    </w:txbxContent>
                  </v:textbox>
                </v:shape>
                <v:shape id="TextBox 38" o:spid="_x0000_s1191" type="#_x0000_t202" style="position:absolute;left:32372;top:16586;width:3905;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SN9xgAAAN0AAAAPAAAAZHJzL2Rvd25yZXYueG1sRI9Pi8Iw&#10;FMTvwn6H8AQvsqZa/EM1yrIgellks3vw+GiebbF56TZR67ffCILHYWZ+w6w2na3FlVpfOVYwHiUg&#10;iHNnKi4U/P5s3xcgfEA2WDsmBXfysFm/9VaYGXfjb7rqUIgIYZ+hgjKEJpPS5yVZ9CPXEEfv5FqL&#10;Icq2kKbFW4TbWk6SZCYtVhwXSmzos6T8rC9WQVfrYTqXdD9/4XGhD7vZNNF/Sg363ccSRKAuvMLP&#10;9t4oSMfpHB5v4hOQ638AAAD//wMAUEsBAi0AFAAGAAgAAAAhANvh9svuAAAAhQEAABMAAAAAAAAA&#10;AAAAAAAAAAAAAFtDb250ZW50X1R5cGVzXS54bWxQSwECLQAUAAYACAAAACEAWvQsW78AAAAVAQAA&#10;CwAAAAAAAAAAAAAAAAAfAQAAX3JlbHMvLnJlbHNQSwECLQAUAAYACAAAACEAuUkjfcYAAADdAAAA&#10;DwAAAAAAAAAAAAAAAAAHAgAAZHJzL2Rvd25yZXYueG1sUEsFBgAAAAADAAMAtwAAAPoCAAAAAA==&#10;" stroked="f" strokeweight="2pt">
                  <v:textbox inset=".21844mm,.21844mm,.21844mm,.21844mm">
                    <w:txbxContent>
                      <w:p w14:paraId="6CF41B64" w14:textId="77777777" w:rsidR="00DD512A" w:rsidRPr="00440ECB" w:rsidRDefault="00DD512A" w:rsidP="00960DF4">
                        <w:pPr>
                          <w:autoSpaceDE w:val="0"/>
                          <w:autoSpaceDN w:val="0"/>
                          <w:adjustRightInd w:val="0"/>
                          <w:jc w:val="center"/>
                          <w:rPr>
                            <w:color w:val="000000"/>
                            <w:sz w:val="19"/>
                          </w:rPr>
                        </w:pPr>
                        <w:r w:rsidRPr="00440ECB">
                          <w:rPr>
                            <w:color w:val="000000"/>
                            <w:sz w:val="19"/>
                          </w:rPr>
                          <w:t>167 ft</w:t>
                        </w:r>
                      </w:p>
                    </w:txbxContent>
                  </v:textbox>
                </v:shape>
                <v:shape id="TextBox 40" o:spid="_x0000_s1192" type="#_x0000_t202" style="position:absolute;left:42792;top:16586;width:3258;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rcPwgAAAN0AAAAPAAAAZHJzL2Rvd25yZXYueG1sRE/LisIw&#10;FN0L8w/hDrgRTbX4oGMUEUQ3IkYXs7w0d9pic9Npota/N4uBWR7Oe7nubC0e1PrKsYLxKAFBnDtT&#10;caHgetkNFyB8QDZYOyYFL/KwXn30lpgZ9+QzPXQoRAxhn6GCMoQmk9LnJVn0I9cQR+7HtRZDhG0h&#10;TYvPGG5rOUmSmbRYcWwosaFtSflN362CrtaDdC7pdTvi90Kf9rNpon+V6n92my8QgbrwL/5zH4yC&#10;dJzGufFNfAJy9QYAAP//AwBQSwECLQAUAAYACAAAACEA2+H2y+4AAACFAQAAEwAAAAAAAAAAAAAA&#10;AAAAAAAAW0NvbnRlbnRfVHlwZXNdLnhtbFBLAQItABQABgAIAAAAIQBa9CxbvwAAABUBAAALAAAA&#10;AAAAAAAAAAAAAB8BAABfcmVscy8ucmVsc1BLAQItABQABgAIAAAAIQDI1rcPwgAAAN0AAAAPAAAA&#10;AAAAAAAAAAAAAAcCAABkcnMvZG93bnJldi54bWxQSwUGAAAAAAMAAwC3AAAA9gIAAAAA&#10;" stroked="f" strokeweight="2pt">
                  <v:textbox inset=".21844mm,.21844mm,.21844mm,.21844mm">
                    <w:txbxContent>
                      <w:p w14:paraId="00B13BBF" w14:textId="77777777" w:rsidR="00DD512A" w:rsidRPr="00440ECB" w:rsidRDefault="00DD512A" w:rsidP="00960DF4">
                        <w:pPr>
                          <w:autoSpaceDE w:val="0"/>
                          <w:autoSpaceDN w:val="0"/>
                          <w:adjustRightInd w:val="0"/>
                          <w:jc w:val="center"/>
                          <w:rPr>
                            <w:color w:val="000000"/>
                            <w:sz w:val="19"/>
                          </w:rPr>
                        </w:pPr>
                        <w:r w:rsidRPr="00440ECB">
                          <w:rPr>
                            <w:color w:val="000000"/>
                            <w:sz w:val="19"/>
                          </w:rPr>
                          <w:t>83 ft</w:t>
                        </w:r>
                      </w:p>
                    </w:txbxContent>
                  </v:textbox>
                </v:shape>
                <v:shape id="TextBox 55" o:spid="_x0000_s1193" type="#_x0000_t202" style="position:absolute;left:9563;top:10274;width:6515;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ZYIxwAAAN0AAAAPAAAAZHJzL2Rvd25yZXYueG1sRI9Ba8JA&#10;FITvBf/D8gq9lLoxGrHRVcRWGnrTeujxkX0modm3YXcb4793C0KPw8x8w6w2g2lFT843lhVMxgkI&#10;4tLqhisFp6/9ywKED8gaW8uk4EoeNuvRwwpzbS98oP4YKhEh7HNUUIfQ5VL6siaDfmw74uidrTMY&#10;onSV1A4vEW5amSbJXBpsOC7U2NGupvLn+GsUuLePLCtS/33YpZ9zvX+euf69UOrpcdguQQQawn/4&#10;3i60gulk+gp/b+ITkOsbAAAA//8DAFBLAQItABQABgAIAAAAIQDb4fbL7gAAAIUBAAATAAAAAAAA&#10;AAAAAAAAAAAAAABbQ29udGVudF9UeXBlc10ueG1sUEsBAi0AFAAGAAgAAAAhAFr0LFu/AAAAFQEA&#10;AAsAAAAAAAAAAAAAAAAAHwEAAF9yZWxzLy5yZWxzUEsBAi0AFAAGAAgAAAAhABZplgjHAAAA3QAA&#10;AA8AAAAAAAAAAAAAAAAABwIAAGRycy9kb3ducmV2LnhtbFBLBQYAAAAAAwADALcAAAD7AgAAAAA=&#10;" filled="f" stroked="f">
                  <v:textbox inset="2.18439mm,1.0922mm,2.18439mm,1.0922mm">
                    <w:txbxContent>
                      <w:p w14:paraId="032197D3" w14:textId="77777777" w:rsidR="00DD512A" w:rsidRPr="00440ECB" w:rsidRDefault="00DD512A" w:rsidP="00960DF4">
                        <w:pPr>
                          <w:autoSpaceDE w:val="0"/>
                          <w:autoSpaceDN w:val="0"/>
                          <w:adjustRightInd w:val="0"/>
                          <w:jc w:val="center"/>
                          <w:rPr>
                            <w:color w:val="000000"/>
                            <w:sz w:val="21"/>
                          </w:rPr>
                        </w:pPr>
                        <w:r>
                          <w:rPr>
                            <w:color w:val="000000"/>
                            <w:sz w:val="21"/>
                          </w:rPr>
                          <w:t>T03</w:t>
                        </w:r>
                        <w:r w:rsidRPr="00440ECB">
                          <w:rPr>
                            <w:color w:val="000000"/>
                            <w:sz w:val="21"/>
                          </w:rPr>
                          <w:t>002</w:t>
                        </w:r>
                      </w:p>
                    </w:txbxContent>
                  </v:textbox>
                </v:shape>
                <v:shape id="TextBox 56" o:spid="_x0000_s1194" type="#_x0000_t202" style="position:absolute;left:23901;top:10274;width:6515;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UzowwAAAN0AAAAPAAAAZHJzL2Rvd25yZXYueG1sRE/LisIw&#10;FN0P+A/hCrMZxtT6QDpGER2xuFNn4fLS3GmLzU1JYq1/bxYDszyc93Ldm0Z05HxtWcF4lIAgLqyu&#10;uVTwc9l/LkD4gKyxsUwKnuRhvRq8LTHT9sEn6s6hFDGEfYYKqhDaTEpfVGTQj2xLHLlf6wyGCF0p&#10;tcNHDDeNTJNkLg3WHBsqbGlbUXE7340CtzvMZnnqr6dtepzr/cfUdd+5Uu/DfvMFIlAf/sV/7lwr&#10;mIyncX98E5+AXL0AAAD//wMAUEsBAi0AFAAGAAgAAAAhANvh9svuAAAAhQEAABMAAAAAAAAAAAAA&#10;AAAAAAAAAFtDb250ZW50X1R5cGVzXS54bWxQSwECLQAUAAYACAAAACEAWvQsW78AAAAVAQAACwAA&#10;AAAAAAAAAAAAAAAfAQAAX3JlbHMvLnJlbHNQSwECLQAUAAYACAAAACEA31VM6MMAAADdAAAADwAA&#10;AAAAAAAAAAAAAAAHAgAAZHJzL2Rvd25yZXYueG1sUEsFBgAAAAADAAMAtwAAAPcCAAAAAA==&#10;" filled="f" stroked="f">
                  <v:textbox inset="2.18439mm,1.0922mm,2.18439mm,1.0922mm">
                    <w:txbxContent>
                      <w:p w14:paraId="7AFC9808" w14:textId="77777777" w:rsidR="00DD512A" w:rsidRPr="00440ECB" w:rsidRDefault="00DD512A" w:rsidP="00960DF4">
                        <w:pPr>
                          <w:autoSpaceDE w:val="0"/>
                          <w:autoSpaceDN w:val="0"/>
                          <w:adjustRightInd w:val="0"/>
                          <w:jc w:val="center"/>
                          <w:rPr>
                            <w:color w:val="000000"/>
                            <w:sz w:val="21"/>
                          </w:rPr>
                        </w:pPr>
                        <w:r w:rsidRPr="00440ECB">
                          <w:rPr>
                            <w:color w:val="000000"/>
                            <w:sz w:val="21"/>
                          </w:rPr>
                          <w:t>T02002</w:t>
                        </w:r>
                      </w:p>
                    </w:txbxContent>
                  </v:textbox>
                </v:shape>
                <v:shape id="TextBox 57" o:spid="_x0000_s1195" type="#_x0000_t202" style="position:absolute;left:37579;top:10274;width:6521;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elzxgAAAN0AAAAPAAAAZHJzL2Rvd25yZXYueG1sRI9Ba8JA&#10;FITvQv/D8gQvUjdJVSR1lWIVQ2/aHjw+sq9JMPs27G5j+u/dQsHjMDPfMOvtYFrRk/ONZQXpLAFB&#10;XFrdcKXg6/PwvALhA7LG1jIp+CUP283TaI25tjc+UX8OlYgQ9jkqqEPocil9WZNBP7MdcfS+rTMY&#10;onSV1A5vEW5amSXJUhpsOC7U2NGupvJ6/jEK3PtxsSgyfzntso+lPkznrt8XSk3Gw9sriEBDeIT/&#10;24VW8JLOU/h7E5+A3NwBAAD//wMAUEsBAi0AFAAGAAgAAAAhANvh9svuAAAAhQEAABMAAAAAAAAA&#10;AAAAAAAAAAAAAFtDb250ZW50X1R5cGVzXS54bWxQSwECLQAUAAYACAAAACEAWvQsW78AAAAVAQAA&#10;CwAAAAAAAAAAAAAAAAAfAQAAX3JlbHMvLnJlbHNQSwECLQAUAAYACAAAACEAsBnpc8YAAADdAAAA&#10;DwAAAAAAAAAAAAAAAAAHAgAAZHJzL2Rvd25yZXYueG1sUEsFBgAAAAADAAMAtwAAAPoCAAAAAA==&#10;" filled="f" stroked="f">
                  <v:textbox inset="2.18439mm,1.0922mm,2.18439mm,1.0922mm">
                    <w:txbxContent>
                      <w:p w14:paraId="7F11E605" w14:textId="77777777" w:rsidR="00DD512A" w:rsidRPr="00440ECB" w:rsidRDefault="00DD512A" w:rsidP="00960DF4">
                        <w:pPr>
                          <w:autoSpaceDE w:val="0"/>
                          <w:autoSpaceDN w:val="0"/>
                          <w:adjustRightInd w:val="0"/>
                          <w:jc w:val="center"/>
                          <w:rPr>
                            <w:color w:val="000000"/>
                            <w:sz w:val="21"/>
                          </w:rPr>
                        </w:pPr>
                        <w:r>
                          <w:rPr>
                            <w:color w:val="000000"/>
                            <w:sz w:val="21"/>
                          </w:rPr>
                          <w:t>T01</w:t>
                        </w:r>
                        <w:r w:rsidRPr="00440ECB">
                          <w:rPr>
                            <w:color w:val="000000"/>
                            <w:sz w:val="21"/>
                          </w:rPr>
                          <w:t>002</w:t>
                        </w:r>
                      </w:p>
                    </w:txbxContent>
                  </v:textbox>
                </v:shape>
                <v:line id="Line 62" o:spid="_x0000_s1196" style="position:absolute;visibility:visible;mso-wrap-style:square" from="30960,3953" to="46962,3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fZ4xgAAAN0AAAAPAAAAZHJzL2Rvd25yZXYueG1sRI9Ba8JA&#10;FITvgv9heUJvukksItFVRFCsXqq2B2+P7DNJm30bshtN/71bEDwOM/MNM192phI3alxpWUE8ikAQ&#10;Z1aXnCv4Om+GUxDOI2usLJOCP3KwXPR7c0y1vfORbiefiwBhl6KCwvs6ldJlBRl0I1sTB+9qG4M+&#10;yCaXusF7gJtKJlE0kQZLDgsF1rQuKPs9tUZBsv3B68Em3Xd7/txf4n1bTz5apd4G3WoGwlPnX+Fn&#10;e6cVjOP3BP7fhCcgFw8AAAD//wMAUEsBAi0AFAAGAAgAAAAhANvh9svuAAAAhQEAABMAAAAAAAAA&#10;AAAAAAAAAAAAAFtDb250ZW50X1R5cGVzXS54bWxQSwECLQAUAAYACAAAACEAWvQsW78AAAAVAQAA&#10;CwAAAAAAAAAAAAAAAAAfAQAAX3JlbHMvLnJlbHNQSwECLQAUAAYACAAAACEAZGH2eMYAAADdAAAA&#10;DwAAAAAAAAAAAAAAAAAHAgAAZHJzL2Rvd25yZXYueG1sUEsFBgAAAAADAAMAtwAAAPoCAAAAAA==&#10;" strokeweight="6pt">
                  <v:stroke startarrow="block"/>
                  <v:shadow on="t"/>
                </v:line>
                <v:shape id="Text Box 63" o:spid="_x0000_s1197" type="#_x0000_t202" style="position:absolute;left:30960;top:524;width:1295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M86xgAAAN0AAAAPAAAAZHJzL2Rvd25yZXYueG1sRI9Ba8JA&#10;FITvBf/D8gRvdaMW0egqIhWEQmmMB4/P7DNZzL5Ns6um/75bKHgcZuYbZrnubC3u1HrjWMFomIAg&#10;Lpw2XCo45rvXGQgfkDXWjknBD3lYr3ovS0y1e3BG90MoRYSwT1FBFUKTSumLiiz6oWuIo3dxrcUQ&#10;ZVtK3eIjwm0tx0kylRYNx4UKG9pWVFwPN6tgc+Ls3Xx/nr+yS2byfJ7wx/Sq1KDfbRYgAnXhGf5v&#10;77WCyehtAn9v4hOQq18AAAD//wMAUEsBAi0AFAAGAAgAAAAhANvh9svuAAAAhQEAABMAAAAAAAAA&#10;AAAAAAAAAAAAAFtDb250ZW50X1R5cGVzXS54bWxQSwECLQAUAAYACAAAACEAWvQsW78AAAAVAQAA&#10;CwAAAAAAAAAAAAAAAAAfAQAAX3JlbHMvLnJlbHNQSwECLQAUAAYACAAAACEAInDPOsYAAADdAAAA&#10;DwAAAAAAAAAAAAAAAAAHAgAAZHJzL2Rvd25yZXYueG1sUEsFBgAAAAADAAMAtwAAAPoCAAAAAA==&#10;" filled="f" stroked="f">
                  <v:textbox inset="0,0,0,0">
                    <w:txbxContent>
                      <w:p w14:paraId="0DF51853" w14:textId="77777777" w:rsidR="00DD512A" w:rsidRPr="00440ECB" w:rsidRDefault="00DD512A" w:rsidP="00960DF4">
                        <w:pPr>
                          <w:pStyle w:val="NormalWeb"/>
                          <w:spacing w:before="0" w:beforeAutospacing="0" w:after="200" w:afterAutospacing="0" w:line="276" w:lineRule="auto"/>
                          <w:jc w:val="center"/>
                        </w:pPr>
                        <w:r w:rsidRPr="00440ECB">
                          <w:rPr>
                            <w:rFonts w:eastAsia="Calibri"/>
                            <w:b/>
                            <w:bCs/>
                            <w:sz w:val="40"/>
                            <w:szCs w:val="40"/>
                          </w:rPr>
                          <w:t>Traffic</w:t>
                        </w:r>
                      </w:p>
                    </w:txbxContent>
                  </v:textbox>
                </v:shape>
                <w10:anchorlock/>
              </v:group>
            </w:pict>
          </mc:Fallback>
        </mc:AlternateContent>
      </w:r>
    </w:p>
    <w:p w14:paraId="6E0D7456" w14:textId="1829E8E4" w:rsidR="00175300" w:rsidRPr="00BB0658" w:rsidRDefault="00BB0658" w:rsidP="00541157">
      <w:pPr>
        <w:pStyle w:val="Caption"/>
      </w:pPr>
      <w:bookmarkStart w:id="268" w:name="_Toc467158208"/>
      <w:bookmarkStart w:id="269" w:name="_Toc486418255"/>
      <w:r w:rsidRPr="00BB0658">
        <w:t xml:space="preserve">Figure </w:t>
      </w:r>
      <w:fldSimple w:instr=" SEQ Figure \* ARABIC ">
        <w:r w:rsidR="004255A0">
          <w:rPr>
            <w:noProof/>
          </w:rPr>
          <w:t>70</w:t>
        </w:r>
      </w:fldSimple>
      <w:r w:rsidR="00175300" w:rsidRPr="00BB0658">
        <w:t>: Density Measu</w:t>
      </w:r>
      <w:r w:rsidR="00E03518" w:rsidRPr="00BB0658">
        <w:t xml:space="preserve">rement Layout for </w:t>
      </w:r>
      <w:r w:rsidR="00CA06EB">
        <w:t xml:space="preserve">Surface Layers of </w:t>
      </w:r>
      <w:r w:rsidR="00E03518" w:rsidRPr="00BB0658">
        <w:t xml:space="preserve">Test Section </w:t>
      </w:r>
      <w:r w:rsidR="007020F2">
        <w:t>87</w:t>
      </w:r>
      <w:r w:rsidR="00175300" w:rsidRPr="00BB0658">
        <w:t>AA02</w:t>
      </w:r>
      <w:r w:rsidR="00E03518" w:rsidRPr="00BB0658">
        <w:t xml:space="preserve"> </w:t>
      </w:r>
      <w:r w:rsidR="00DA2CA7">
        <w:t>Ontario</w:t>
      </w:r>
      <w:r w:rsidR="00175300" w:rsidRPr="00BB0658">
        <w:t xml:space="preserve"> SPS-10</w:t>
      </w:r>
      <w:bookmarkEnd w:id="268"/>
      <w:bookmarkEnd w:id="269"/>
    </w:p>
    <w:p w14:paraId="1535092C" w14:textId="77777777" w:rsidR="00175300" w:rsidRPr="00175300" w:rsidRDefault="00175300" w:rsidP="00175300">
      <w:pPr>
        <w:pStyle w:val="BodyText"/>
      </w:pPr>
    </w:p>
    <w:p w14:paraId="2EAD8F43" w14:textId="20B6F2AA" w:rsidR="00175300" w:rsidRDefault="00960DF4" w:rsidP="00541157">
      <w:pPr>
        <w:pStyle w:val="Caption"/>
      </w:pPr>
      <w:r w:rsidRPr="00497532">
        <w:rPr>
          <w:noProof/>
        </w:rPr>
        <w:lastRenderedPageBreak/>
        <mc:AlternateContent>
          <mc:Choice Requires="wpc">
            <w:drawing>
              <wp:inline distT="0" distB="0" distL="0" distR="0" wp14:anchorId="25882BFE" wp14:editId="33C64B69">
                <wp:extent cx="5095875" cy="1857375"/>
                <wp:effectExtent l="0" t="0" r="0" b="9525"/>
                <wp:docPr id="82" name="Canvas 8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45" name="Straight Connector 13"/>
                        <wps:cNvCnPr>
                          <a:cxnSpLocks noChangeShapeType="1"/>
                        </wps:cNvCnPr>
                        <wps:spPr bwMode="auto">
                          <a:xfrm>
                            <a:off x="4800600" y="1563370"/>
                            <a:ext cx="635" cy="1892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146" name="Straight Arrow Connector 28"/>
                        <wps:cNvCnPr>
                          <a:cxnSpLocks noChangeShapeType="1"/>
                        </wps:cNvCnPr>
                        <wps:spPr bwMode="auto">
                          <a:xfrm flipH="1">
                            <a:off x="4084320" y="1704975"/>
                            <a:ext cx="716280" cy="635"/>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147" name="Rectangle 2"/>
                        <wps:cNvSpPr>
                          <a:spLocks noChangeArrowheads="1"/>
                        </wps:cNvSpPr>
                        <wps:spPr bwMode="auto">
                          <a:xfrm>
                            <a:off x="630555" y="571500"/>
                            <a:ext cx="4170045" cy="942975"/>
                          </a:xfrm>
                          <a:prstGeom prst="rect">
                            <a:avLst/>
                          </a:prstGeom>
                          <a:solidFill>
                            <a:srgbClr val="95B3D7"/>
                          </a:solidFill>
                          <a:ln w="9525">
                            <a:solidFill>
                              <a:srgbClr val="000000"/>
                            </a:solidFill>
                            <a:miter lim="800000"/>
                            <a:headEnd/>
                            <a:tailEnd/>
                          </a:ln>
                        </wps:spPr>
                        <wps:txbx>
                          <w:txbxContent>
                            <w:p w14:paraId="5A6C2A78" w14:textId="77777777" w:rsidR="00DD512A" w:rsidRPr="00440ECB" w:rsidRDefault="00DD512A" w:rsidP="00960DF4">
                              <w:pPr>
                                <w:spacing w:after="720"/>
                                <w:jc w:val="center"/>
                                <w:rPr>
                                  <w:b/>
                                </w:rPr>
                              </w:pPr>
                              <w:r w:rsidRPr="00440ECB">
                                <w:rPr>
                                  <w:b/>
                                </w:rPr>
                                <w:t xml:space="preserve">Section </w:t>
                              </w:r>
                              <w:r>
                                <w:rPr>
                                  <w:b/>
                                </w:rPr>
                                <w:t>87AA03</w:t>
                              </w:r>
                              <w:r w:rsidRPr="00440ECB">
                                <w:rPr>
                                  <w:b/>
                                </w:rPr>
                                <w:t xml:space="preserve"> - Monitoring Area</w:t>
                              </w:r>
                              <w:r>
                                <w:rPr>
                                  <w:b/>
                                </w:rPr>
                                <w:t>s</w:t>
                              </w:r>
                            </w:p>
                          </w:txbxContent>
                        </wps:txbx>
                        <wps:bodyPr rot="0" vert="horz" wrap="square" lIns="78638" tIns="78638" rIns="78638" bIns="39319" anchor="ctr" anchorCtr="0">
                          <a:noAutofit/>
                        </wps:bodyPr>
                      </wps:wsp>
                      <wps:wsp>
                        <wps:cNvPr id="3148" name="Straight Connector 10"/>
                        <wps:cNvCnPr>
                          <a:cxnSpLocks noChangeShapeType="1"/>
                        </wps:cNvCnPr>
                        <wps:spPr bwMode="auto">
                          <a:xfrm>
                            <a:off x="630555" y="1563370"/>
                            <a:ext cx="635" cy="1892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149" name="Straight Connector 11"/>
                        <wps:cNvCnPr>
                          <a:cxnSpLocks noChangeShapeType="1"/>
                        </wps:cNvCnPr>
                        <wps:spPr bwMode="auto">
                          <a:xfrm>
                            <a:off x="1347470" y="1563370"/>
                            <a:ext cx="635" cy="1892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150" name="Straight Connector 12"/>
                        <wps:cNvCnPr>
                          <a:cxnSpLocks noChangeShapeType="1"/>
                        </wps:cNvCnPr>
                        <wps:spPr bwMode="auto">
                          <a:xfrm>
                            <a:off x="4084320" y="1563370"/>
                            <a:ext cx="635" cy="1892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151" name="Straight Connector 14"/>
                        <wps:cNvCnPr>
                          <a:cxnSpLocks noChangeShapeType="1"/>
                        </wps:cNvCnPr>
                        <wps:spPr bwMode="auto">
                          <a:xfrm>
                            <a:off x="2715895" y="1563370"/>
                            <a:ext cx="635" cy="1892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154" name="Straight Connector 16"/>
                        <wps:cNvCnPr>
                          <a:cxnSpLocks noChangeShapeType="1"/>
                        </wps:cNvCnPr>
                        <wps:spPr bwMode="auto">
                          <a:xfrm flipH="1">
                            <a:off x="304800" y="571500"/>
                            <a:ext cx="260350" cy="63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155" name="Straight Connector 17"/>
                        <wps:cNvCnPr>
                          <a:cxnSpLocks noChangeShapeType="1"/>
                        </wps:cNvCnPr>
                        <wps:spPr bwMode="auto">
                          <a:xfrm flipH="1">
                            <a:off x="304800" y="1516380"/>
                            <a:ext cx="260350" cy="63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156" name="Straight Connector 18"/>
                        <wps:cNvCnPr>
                          <a:cxnSpLocks noChangeShapeType="1"/>
                        </wps:cNvCnPr>
                        <wps:spPr bwMode="auto">
                          <a:xfrm flipH="1">
                            <a:off x="304800" y="1043940"/>
                            <a:ext cx="260350" cy="63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157" name="Plus 19"/>
                        <wps:cNvSpPr>
                          <a:spLocks noChangeAspect="1"/>
                        </wps:cNvSpPr>
                        <wps:spPr bwMode="auto">
                          <a:xfrm>
                            <a:off x="1256030" y="996950"/>
                            <a:ext cx="117475" cy="85090"/>
                          </a:xfrm>
                          <a:custGeom>
                            <a:avLst/>
                            <a:gdLst>
                              <a:gd name="T0" fmla="*/ 118979 w 137160"/>
                              <a:gd name="T1" fmla="*/ 49728 h 99455"/>
                              <a:gd name="T2" fmla="*/ 68580 w 137160"/>
                              <a:gd name="T3" fmla="*/ 86272 h 99455"/>
                              <a:gd name="T4" fmla="*/ 18181 w 137160"/>
                              <a:gd name="T5" fmla="*/ 49728 h 99455"/>
                              <a:gd name="T6" fmla="*/ 68580 w 137160"/>
                              <a:gd name="T7" fmla="*/ 13183 h 99455"/>
                              <a:gd name="T8" fmla="*/ 0 60000 65536"/>
                              <a:gd name="T9" fmla="*/ 5898240 60000 65536"/>
                              <a:gd name="T10" fmla="*/ 11796480 60000 65536"/>
                              <a:gd name="T11" fmla="*/ 17694720 60000 65536"/>
                              <a:gd name="T12" fmla="*/ 18181 w 137160"/>
                              <a:gd name="T13" fmla="*/ 38032 h 99455"/>
                              <a:gd name="T14" fmla="*/ 118979 w 137160"/>
                              <a:gd name="T15" fmla="*/ 61423 h 99455"/>
                            </a:gdLst>
                            <a:ahLst/>
                            <a:cxnLst>
                              <a:cxn ang="T8">
                                <a:pos x="T0" y="T1"/>
                              </a:cxn>
                              <a:cxn ang="T9">
                                <a:pos x="T2" y="T3"/>
                              </a:cxn>
                              <a:cxn ang="T10">
                                <a:pos x="T4" y="T5"/>
                              </a:cxn>
                              <a:cxn ang="T11">
                                <a:pos x="T6" y="T7"/>
                              </a:cxn>
                            </a:cxnLst>
                            <a:rect l="T12" t="T13" r="T14" b="T15"/>
                            <a:pathLst>
                              <a:path w="137160" h="99455">
                                <a:moveTo>
                                  <a:pt x="18181" y="38032"/>
                                </a:moveTo>
                                <a:lnTo>
                                  <a:pt x="56884" y="38032"/>
                                </a:lnTo>
                                <a:lnTo>
                                  <a:pt x="56884" y="13183"/>
                                </a:lnTo>
                                <a:lnTo>
                                  <a:pt x="80276" y="13183"/>
                                </a:lnTo>
                                <a:lnTo>
                                  <a:pt x="80276" y="38032"/>
                                </a:lnTo>
                                <a:lnTo>
                                  <a:pt x="118979" y="38032"/>
                                </a:lnTo>
                                <a:lnTo>
                                  <a:pt x="118979" y="61423"/>
                                </a:lnTo>
                                <a:lnTo>
                                  <a:pt x="80276" y="61423"/>
                                </a:lnTo>
                                <a:lnTo>
                                  <a:pt x="80276" y="86272"/>
                                </a:lnTo>
                                <a:lnTo>
                                  <a:pt x="56884" y="86272"/>
                                </a:lnTo>
                                <a:lnTo>
                                  <a:pt x="56884" y="61423"/>
                                </a:lnTo>
                                <a:lnTo>
                                  <a:pt x="18181" y="61423"/>
                                </a:lnTo>
                                <a:close/>
                              </a:path>
                            </a:pathLst>
                          </a:custGeom>
                          <a:solidFill>
                            <a:srgbClr val="FFFFFF"/>
                          </a:solidFill>
                          <a:ln w="6350" cap="flat" cmpd="sng" algn="ctr">
                            <a:solidFill>
                              <a:srgbClr val="000000"/>
                            </a:solidFill>
                            <a:prstDash val="solid"/>
                            <a:round/>
                            <a:headEnd/>
                            <a:tailEnd/>
                          </a:ln>
                        </wps:spPr>
                        <wps:bodyPr rot="0" vert="horz" wrap="square" lIns="91440" tIns="45720" rIns="91440" bIns="45720" anchor="ctr" anchorCtr="0">
                          <a:noAutofit/>
                        </wps:bodyPr>
                      </wps:wsp>
                      <wps:wsp>
                        <wps:cNvPr id="3158" name="Plus 20"/>
                        <wps:cNvSpPr>
                          <a:spLocks noChangeAspect="1"/>
                        </wps:cNvSpPr>
                        <wps:spPr bwMode="auto">
                          <a:xfrm>
                            <a:off x="2650490" y="996950"/>
                            <a:ext cx="116840" cy="85090"/>
                          </a:xfrm>
                          <a:custGeom>
                            <a:avLst/>
                            <a:gdLst>
                              <a:gd name="T0" fmla="*/ 118979 w 137160"/>
                              <a:gd name="T1" fmla="*/ 49728 h 99455"/>
                              <a:gd name="T2" fmla="*/ 68580 w 137160"/>
                              <a:gd name="T3" fmla="*/ 86272 h 99455"/>
                              <a:gd name="T4" fmla="*/ 18181 w 137160"/>
                              <a:gd name="T5" fmla="*/ 49728 h 99455"/>
                              <a:gd name="T6" fmla="*/ 68580 w 137160"/>
                              <a:gd name="T7" fmla="*/ 13183 h 99455"/>
                              <a:gd name="T8" fmla="*/ 0 60000 65536"/>
                              <a:gd name="T9" fmla="*/ 5898240 60000 65536"/>
                              <a:gd name="T10" fmla="*/ 11796480 60000 65536"/>
                              <a:gd name="T11" fmla="*/ 17694720 60000 65536"/>
                              <a:gd name="T12" fmla="*/ 18181 w 137160"/>
                              <a:gd name="T13" fmla="*/ 38032 h 99455"/>
                              <a:gd name="T14" fmla="*/ 118979 w 137160"/>
                              <a:gd name="T15" fmla="*/ 61423 h 99455"/>
                            </a:gdLst>
                            <a:ahLst/>
                            <a:cxnLst>
                              <a:cxn ang="T8">
                                <a:pos x="T0" y="T1"/>
                              </a:cxn>
                              <a:cxn ang="T9">
                                <a:pos x="T2" y="T3"/>
                              </a:cxn>
                              <a:cxn ang="T10">
                                <a:pos x="T4" y="T5"/>
                              </a:cxn>
                              <a:cxn ang="T11">
                                <a:pos x="T6" y="T7"/>
                              </a:cxn>
                            </a:cxnLst>
                            <a:rect l="T12" t="T13" r="T14" b="T15"/>
                            <a:pathLst>
                              <a:path w="137160" h="99455">
                                <a:moveTo>
                                  <a:pt x="18181" y="38032"/>
                                </a:moveTo>
                                <a:lnTo>
                                  <a:pt x="56884" y="38032"/>
                                </a:lnTo>
                                <a:lnTo>
                                  <a:pt x="56884" y="13183"/>
                                </a:lnTo>
                                <a:lnTo>
                                  <a:pt x="80276" y="13183"/>
                                </a:lnTo>
                                <a:lnTo>
                                  <a:pt x="80276" y="38032"/>
                                </a:lnTo>
                                <a:lnTo>
                                  <a:pt x="118979" y="38032"/>
                                </a:lnTo>
                                <a:lnTo>
                                  <a:pt x="118979" y="61423"/>
                                </a:lnTo>
                                <a:lnTo>
                                  <a:pt x="80276" y="61423"/>
                                </a:lnTo>
                                <a:lnTo>
                                  <a:pt x="80276" y="86272"/>
                                </a:lnTo>
                                <a:lnTo>
                                  <a:pt x="56884" y="86272"/>
                                </a:lnTo>
                                <a:lnTo>
                                  <a:pt x="56884" y="61423"/>
                                </a:lnTo>
                                <a:lnTo>
                                  <a:pt x="18181" y="61423"/>
                                </a:lnTo>
                                <a:close/>
                              </a:path>
                            </a:pathLst>
                          </a:custGeom>
                          <a:solidFill>
                            <a:srgbClr val="FFFFFF"/>
                          </a:solidFill>
                          <a:ln w="6350" cap="flat" cmpd="sng" algn="ctr">
                            <a:solidFill>
                              <a:srgbClr val="000000"/>
                            </a:solidFill>
                            <a:prstDash val="solid"/>
                            <a:round/>
                            <a:headEnd/>
                            <a:tailEnd/>
                          </a:ln>
                        </wps:spPr>
                        <wps:bodyPr rot="0" vert="horz" wrap="square" lIns="91440" tIns="45720" rIns="91440" bIns="45720" anchor="ctr" anchorCtr="0">
                          <a:noAutofit/>
                        </wps:bodyPr>
                      </wps:wsp>
                      <wps:wsp>
                        <wps:cNvPr id="64" name="Plus 21"/>
                        <wps:cNvSpPr>
                          <a:spLocks noChangeAspect="1"/>
                        </wps:cNvSpPr>
                        <wps:spPr bwMode="auto">
                          <a:xfrm>
                            <a:off x="4018915" y="996950"/>
                            <a:ext cx="116840" cy="85090"/>
                          </a:xfrm>
                          <a:custGeom>
                            <a:avLst/>
                            <a:gdLst>
                              <a:gd name="T0" fmla="*/ 118979 w 137160"/>
                              <a:gd name="T1" fmla="*/ 49728 h 99455"/>
                              <a:gd name="T2" fmla="*/ 68580 w 137160"/>
                              <a:gd name="T3" fmla="*/ 86272 h 99455"/>
                              <a:gd name="T4" fmla="*/ 18181 w 137160"/>
                              <a:gd name="T5" fmla="*/ 49728 h 99455"/>
                              <a:gd name="T6" fmla="*/ 68580 w 137160"/>
                              <a:gd name="T7" fmla="*/ 13183 h 99455"/>
                              <a:gd name="T8" fmla="*/ 0 60000 65536"/>
                              <a:gd name="T9" fmla="*/ 5898240 60000 65536"/>
                              <a:gd name="T10" fmla="*/ 11796480 60000 65536"/>
                              <a:gd name="T11" fmla="*/ 17694720 60000 65536"/>
                              <a:gd name="T12" fmla="*/ 18181 w 137160"/>
                              <a:gd name="T13" fmla="*/ 38032 h 99455"/>
                              <a:gd name="T14" fmla="*/ 118979 w 137160"/>
                              <a:gd name="T15" fmla="*/ 61423 h 99455"/>
                            </a:gdLst>
                            <a:ahLst/>
                            <a:cxnLst>
                              <a:cxn ang="T8">
                                <a:pos x="T0" y="T1"/>
                              </a:cxn>
                              <a:cxn ang="T9">
                                <a:pos x="T2" y="T3"/>
                              </a:cxn>
                              <a:cxn ang="T10">
                                <a:pos x="T4" y="T5"/>
                              </a:cxn>
                              <a:cxn ang="T11">
                                <a:pos x="T6" y="T7"/>
                              </a:cxn>
                            </a:cxnLst>
                            <a:rect l="T12" t="T13" r="T14" b="T15"/>
                            <a:pathLst>
                              <a:path w="137160" h="99455">
                                <a:moveTo>
                                  <a:pt x="18181" y="38032"/>
                                </a:moveTo>
                                <a:lnTo>
                                  <a:pt x="56884" y="38032"/>
                                </a:lnTo>
                                <a:lnTo>
                                  <a:pt x="56884" y="13183"/>
                                </a:lnTo>
                                <a:lnTo>
                                  <a:pt x="80276" y="13183"/>
                                </a:lnTo>
                                <a:lnTo>
                                  <a:pt x="80276" y="38032"/>
                                </a:lnTo>
                                <a:lnTo>
                                  <a:pt x="118979" y="38032"/>
                                </a:lnTo>
                                <a:lnTo>
                                  <a:pt x="118979" y="61423"/>
                                </a:lnTo>
                                <a:lnTo>
                                  <a:pt x="80276" y="61423"/>
                                </a:lnTo>
                                <a:lnTo>
                                  <a:pt x="80276" y="86272"/>
                                </a:lnTo>
                                <a:lnTo>
                                  <a:pt x="56884" y="86272"/>
                                </a:lnTo>
                                <a:lnTo>
                                  <a:pt x="56884" y="61423"/>
                                </a:lnTo>
                                <a:lnTo>
                                  <a:pt x="18181" y="61423"/>
                                </a:lnTo>
                                <a:close/>
                              </a:path>
                            </a:pathLst>
                          </a:custGeom>
                          <a:solidFill>
                            <a:srgbClr val="FFFFFF"/>
                          </a:solidFill>
                          <a:ln w="6350" cap="flat" cmpd="sng" algn="ctr">
                            <a:solidFill>
                              <a:srgbClr val="000000"/>
                            </a:solidFill>
                            <a:prstDash val="solid"/>
                            <a:round/>
                            <a:headEnd/>
                            <a:tailEnd/>
                          </a:ln>
                        </wps:spPr>
                        <wps:bodyPr rot="0" vert="horz" wrap="square" lIns="91440" tIns="45720" rIns="91440" bIns="45720" anchor="ctr" anchorCtr="0">
                          <a:noAutofit/>
                        </wps:bodyPr>
                      </wps:wsp>
                      <wps:wsp>
                        <wps:cNvPr id="65" name="Straight Arrow Connector 23"/>
                        <wps:cNvCnPr>
                          <a:cxnSpLocks noChangeShapeType="1"/>
                        </wps:cNvCnPr>
                        <wps:spPr bwMode="auto">
                          <a:xfrm>
                            <a:off x="370205" y="571500"/>
                            <a:ext cx="635" cy="472440"/>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6" name="Straight Arrow Connector 24"/>
                        <wps:cNvCnPr>
                          <a:cxnSpLocks noChangeShapeType="1"/>
                        </wps:cNvCnPr>
                        <wps:spPr bwMode="auto">
                          <a:xfrm>
                            <a:off x="370205" y="1043940"/>
                            <a:ext cx="635" cy="472440"/>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7" name="Straight Arrow Connector 25"/>
                        <wps:cNvCnPr>
                          <a:cxnSpLocks noChangeShapeType="1"/>
                        </wps:cNvCnPr>
                        <wps:spPr bwMode="auto">
                          <a:xfrm flipH="1">
                            <a:off x="630555" y="1704975"/>
                            <a:ext cx="716915" cy="635"/>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8" name="Straight Arrow Connector 29"/>
                        <wps:cNvCnPr>
                          <a:cxnSpLocks noChangeShapeType="1"/>
                        </wps:cNvCnPr>
                        <wps:spPr bwMode="auto">
                          <a:xfrm flipH="1">
                            <a:off x="1347470" y="1704975"/>
                            <a:ext cx="1368425" cy="635"/>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9" name="Straight Arrow Connector 33"/>
                        <wps:cNvCnPr>
                          <a:cxnSpLocks noChangeShapeType="1"/>
                        </wps:cNvCnPr>
                        <wps:spPr bwMode="auto">
                          <a:xfrm flipH="1">
                            <a:off x="2715895" y="1704975"/>
                            <a:ext cx="1368425" cy="635"/>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70" name="TextBox 34"/>
                        <wps:cNvSpPr txBox="1">
                          <a:spLocks noChangeArrowheads="1"/>
                        </wps:cNvSpPr>
                        <wps:spPr bwMode="auto">
                          <a:xfrm>
                            <a:off x="304800" y="720090"/>
                            <a:ext cx="195580" cy="161290"/>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3BE5EC14" w14:textId="77777777" w:rsidR="00DD512A" w:rsidRPr="00440ECB" w:rsidRDefault="00DD512A" w:rsidP="00960DF4">
                              <w:pPr>
                                <w:autoSpaceDE w:val="0"/>
                                <w:autoSpaceDN w:val="0"/>
                                <w:adjustRightInd w:val="0"/>
                                <w:rPr>
                                  <w:color w:val="000000"/>
                                  <w:sz w:val="19"/>
                                </w:rPr>
                              </w:pPr>
                              <w:r w:rsidRPr="00440ECB">
                                <w:rPr>
                                  <w:color w:val="000000"/>
                                  <w:sz w:val="19"/>
                                </w:rPr>
                                <w:t>6 ft</w:t>
                              </w:r>
                            </w:p>
                          </w:txbxContent>
                        </wps:txbx>
                        <wps:bodyPr rot="0" vert="horz" wrap="square" lIns="7864" tIns="7864" rIns="7864" bIns="7864" anchor="t" anchorCtr="0">
                          <a:noAutofit/>
                        </wps:bodyPr>
                      </wps:wsp>
                      <wps:wsp>
                        <wps:cNvPr id="72" name="TextBox 35"/>
                        <wps:cNvSpPr txBox="1">
                          <a:spLocks noChangeArrowheads="1"/>
                        </wps:cNvSpPr>
                        <wps:spPr bwMode="auto">
                          <a:xfrm>
                            <a:off x="304800" y="1191895"/>
                            <a:ext cx="195580" cy="161290"/>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24B41685" w14:textId="77777777" w:rsidR="00DD512A" w:rsidRPr="00440ECB" w:rsidRDefault="00DD512A" w:rsidP="00960DF4">
                              <w:pPr>
                                <w:autoSpaceDE w:val="0"/>
                                <w:autoSpaceDN w:val="0"/>
                                <w:adjustRightInd w:val="0"/>
                                <w:rPr>
                                  <w:color w:val="000000"/>
                                  <w:sz w:val="19"/>
                                </w:rPr>
                              </w:pPr>
                              <w:r w:rsidRPr="00440ECB">
                                <w:rPr>
                                  <w:color w:val="000000"/>
                                  <w:sz w:val="19"/>
                                </w:rPr>
                                <w:t>6 ft</w:t>
                              </w:r>
                            </w:p>
                          </w:txbxContent>
                        </wps:txbx>
                        <wps:bodyPr rot="0" vert="horz" wrap="square" lIns="7864" tIns="7864" rIns="7864" bIns="7864" anchor="t" anchorCtr="0">
                          <a:noAutofit/>
                        </wps:bodyPr>
                      </wps:wsp>
                      <wps:wsp>
                        <wps:cNvPr id="73" name="TextBox 36"/>
                        <wps:cNvSpPr txBox="1">
                          <a:spLocks noChangeArrowheads="1"/>
                        </wps:cNvSpPr>
                        <wps:spPr bwMode="auto">
                          <a:xfrm>
                            <a:off x="1803400" y="1658620"/>
                            <a:ext cx="391160" cy="160655"/>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011597D0" w14:textId="77777777" w:rsidR="00DD512A" w:rsidRPr="00440ECB" w:rsidRDefault="00DD512A" w:rsidP="00960DF4">
                              <w:pPr>
                                <w:autoSpaceDE w:val="0"/>
                                <w:autoSpaceDN w:val="0"/>
                                <w:adjustRightInd w:val="0"/>
                                <w:jc w:val="center"/>
                                <w:rPr>
                                  <w:color w:val="000000"/>
                                  <w:sz w:val="19"/>
                                </w:rPr>
                              </w:pPr>
                              <w:r w:rsidRPr="00440ECB">
                                <w:rPr>
                                  <w:color w:val="000000"/>
                                  <w:sz w:val="19"/>
                                </w:rPr>
                                <w:t>167 ft</w:t>
                              </w:r>
                            </w:p>
                          </w:txbxContent>
                        </wps:txbx>
                        <wps:bodyPr rot="0" vert="horz" wrap="square" lIns="7864" tIns="7864" rIns="7864" bIns="7864" anchor="t" anchorCtr="0">
                          <a:noAutofit/>
                        </wps:bodyPr>
                      </wps:wsp>
                      <wps:wsp>
                        <wps:cNvPr id="74" name="TextBox 37"/>
                        <wps:cNvSpPr txBox="1">
                          <a:spLocks noChangeArrowheads="1"/>
                        </wps:cNvSpPr>
                        <wps:spPr bwMode="auto">
                          <a:xfrm>
                            <a:off x="826135" y="1658620"/>
                            <a:ext cx="325755" cy="160655"/>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7202523B" w14:textId="77777777" w:rsidR="00DD512A" w:rsidRPr="00440ECB" w:rsidRDefault="00DD512A" w:rsidP="00960DF4">
                              <w:pPr>
                                <w:autoSpaceDE w:val="0"/>
                                <w:autoSpaceDN w:val="0"/>
                                <w:adjustRightInd w:val="0"/>
                                <w:jc w:val="center"/>
                                <w:rPr>
                                  <w:color w:val="000000"/>
                                  <w:sz w:val="19"/>
                                </w:rPr>
                              </w:pPr>
                              <w:r w:rsidRPr="00440ECB">
                                <w:rPr>
                                  <w:color w:val="000000"/>
                                  <w:sz w:val="19"/>
                                </w:rPr>
                                <w:t>83 ft</w:t>
                              </w:r>
                            </w:p>
                          </w:txbxContent>
                        </wps:txbx>
                        <wps:bodyPr rot="0" vert="horz" wrap="square" lIns="7864" tIns="7864" rIns="7864" bIns="7864" anchor="t" anchorCtr="0">
                          <a:noAutofit/>
                        </wps:bodyPr>
                      </wps:wsp>
                      <wps:wsp>
                        <wps:cNvPr id="75" name="TextBox 38"/>
                        <wps:cNvSpPr txBox="1">
                          <a:spLocks noChangeArrowheads="1"/>
                        </wps:cNvSpPr>
                        <wps:spPr bwMode="auto">
                          <a:xfrm>
                            <a:off x="3237230" y="1658620"/>
                            <a:ext cx="390525" cy="160655"/>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18FA44D3" w14:textId="77777777" w:rsidR="00DD512A" w:rsidRPr="00440ECB" w:rsidRDefault="00DD512A" w:rsidP="00960DF4">
                              <w:pPr>
                                <w:autoSpaceDE w:val="0"/>
                                <w:autoSpaceDN w:val="0"/>
                                <w:adjustRightInd w:val="0"/>
                                <w:jc w:val="center"/>
                                <w:rPr>
                                  <w:color w:val="000000"/>
                                  <w:sz w:val="19"/>
                                </w:rPr>
                              </w:pPr>
                              <w:r w:rsidRPr="00440ECB">
                                <w:rPr>
                                  <w:color w:val="000000"/>
                                  <w:sz w:val="19"/>
                                </w:rPr>
                                <w:t>167 ft</w:t>
                              </w:r>
                            </w:p>
                          </w:txbxContent>
                        </wps:txbx>
                        <wps:bodyPr rot="0" vert="horz" wrap="square" lIns="7864" tIns="7864" rIns="7864" bIns="7864" anchor="t" anchorCtr="0">
                          <a:noAutofit/>
                        </wps:bodyPr>
                      </wps:wsp>
                      <wps:wsp>
                        <wps:cNvPr id="76" name="TextBox 40"/>
                        <wps:cNvSpPr txBox="1">
                          <a:spLocks noChangeArrowheads="1"/>
                        </wps:cNvSpPr>
                        <wps:spPr bwMode="auto">
                          <a:xfrm>
                            <a:off x="4279265" y="1658620"/>
                            <a:ext cx="325755" cy="160655"/>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2CC2BDE0" w14:textId="77777777" w:rsidR="00DD512A" w:rsidRPr="00440ECB" w:rsidRDefault="00DD512A" w:rsidP="00960DF4">
                              <w:pPr>
                                <w:autoSpaceDE w:val="0"/>
                                <w:autoSpaceDN w:val="0"/>
                                <w:adjustRightInd w:val="0"/>
                                <w:jc w:val="center"/>
                                <w:rPr>
                                  <w:color w:val="000000"/>
                                  <w:sz w:val="19"/>
                                </w:rPr>
                              </w:pPr>
                              <w:r w:rsidRPr="00440ECB">
                                <w:rPr>
                                  <w:color w:val="000000"/>
                                  <w:sz w:val="19"/>
                                </w:rPr>
                                <w:t>83 ft</w:t>
                              </w:r>
                            </w:p>
                          </w:txbxContent>
                        </wps:txbx>
                        <wps:bodyPr rot="0" vert="horz" wrap="square" lIns="7864" tIns="7864" rIns="7864" bIns="7864" anchor="t" anchorCtr="0">
                          <a:noAutofit/>
                        </wps:bodyPr>
                      </wps:wsp>
                      <wps:wsp>
                        <wps:cNvPr id="77" name="TextBox 55"/>
                        <wps:cNvSpPr txBox="1">
                          <a:spLocks noChangeArrowheads="1"/>
                        </wps:cNvSpPr>
                        <wps:spPr bwMode="auto">
                          <a:xfrm>
                            <a:off x="956310" y="1027430"/>
                            <a:ext cx="651510" cy="236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B11145" w14:textId="77777777" w:rsidR="00DD512A" w:rsidRPr="00440ECB" w:rsidRDefault="00DD512A" w:rsidP="00960DF4">
                              <w:pPr>
                                <w:autoSpaceDE w:val="0"/>
                                <w:autoSpaceDN w:val="0"/>
                                <w:adjustRightInd w:val="0"/>
                                <w:jc w:val="center"/>
                                <w:rPr>
                                  <w:color w:val="000000"/>
                                  <w:sz w:val="21"/>
                                </w:rPr>
                              </w:pPr>
                              <w:r>
                                <w:rPr>
                                  <w:color w:val="000000"/>
                                  <w:sz w:val="21"/>
                                </w:rPr>
                                <w:t>T03</w:t>
                              </w:r>
                              <w:r w:rsidRPr="00440ECB">
                                <w:rPr>
                                  <w:color w:val="000000"/>
                                  <w:sz w:val="21"/>
                                </w:rPr>
                                <w:t>003</w:t>
                              </w:r>
                            </w:p>
                          </w:txbxContent>
                        </wps:txbx>
                        <wps:bodyPr rot="0" vert="horz" wrap="square" lIns="78638" tIns="39319" rIns="78638" bIns="39319" anchor="t" anchorCtr="0">
                          <a:noAutofit/>
                        </wps:bodyPr>
                      </wps:wsp>
                      <wps:wsp>
                        <wps:cNvPr id="78" name="TextBox 56"/>
                        <wps:cNvSpPr txBox="1">
                          <a:spLocks noChangeArrowheads="1"/>
                        </wps:cNvSpPr>
                        <wps:spPr bwMode="auto">
                          <a:xfrm>
                            <a:off x="2390140" y="1027430"/>
                            <a:ext cx="651510" cy="236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F0DA3E" w14:textId="77777777" w:rsidR="00DD512A" w:rsidRPr="00440ECB" w:rsidRDefault="00DD512A" w:rsidP="00960DF4">
                              <w:pPr>
                                <w:autoSpaceDE w:val="0"/>
                                <w:autoSpaceDN w:val="0"/>
                                <w:adjustRightInd w:val="0"/>
                                <w:jc w:val="center"/>
                                <w:rPr>
                                  <w:color w:val="000000"/>
                                  <w:sz w:val="21"/>
                                </w:rPr>
                              </w:pPr>
                              <w:r w:rsidRPr="00440ECB">
                                <w:rPr>
                                  <w:color w:val="000000"/>
                                  <w:sz w:val="21"/>
                                </w:rPr>
                                <w:t>T02003</w:t>
                              </w:r>
                            </w:p>
                          </w:txbxContent>
                        </wps:txbx>
                        <wps:bodyPr rot="0" vert="horz" wrap="square" lIns="78638" tIns="39319" rIns="78638" bIns="39319" anchor="t" anchorCtr="0">
                          <a:noAutofit/>
                        </wps:bodyPr>
                      </wps:wsp>
                      <wps:wsp>
                        <wps:cNvPr id="79" name="TextBox 57"/>
                        <wps:cNvSpPr txBox="1">
                          <a:spLocks noChangeArrowheads="1"/>
                        </wps:cNvSpPr>
                        <wps:spPr bwMode="auto">
                          <a:xfrm>
                            <a:off x="3757930" y="1027430"/>
                            <a:ext cx="652145" cy="236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8E3658" w14:textId="77777777" w:rsidR="00DD512A" w:rsidRPr="00440ECB" w:rsidRDefault="00DD512A" w:rsidP="00960DF4">
                              <w:pPr>
                                <w:autoSpaceDE w:val="0"/>
                                <w:autoSpaceDN w:val="0"/>
                                <w:adjustRightInd w:val="0"/>
                                <w:jc w:val="center"/>
                                <w:rPr>
                                  <w:color w:val="000000"/>
                                  <w:sz w:val="21"/>
                                </w:rPr>
                              </w:pPr>
                              <w:r>
                                <w:rPr>
                                  <w:color w:val="000000"/>
                                  <w:sz w:val="21"/>
                                </w:rPr>
                                <w:t>T01</w:t>
                              </w:r>
                              <w:r w:rsidRPr="00440ECB">
                                <w:rPr>
                                  <w:color w:val="000000"/>
                                  <w:sz w:val="21"/>
                                </w:rPr>
                                <w:t>003</w:t>
                              </w:r>
                            </w:p>
                          </w:txbxContent>
                        </wps:txbx>
                        <wps:bodyPr rot="0" vert="horz" wrap="square" lIns="78638" tIns="39319" rIns="78638" bIns="39319" anchor="t" anchorCtr="0">
                          <a:noAutofit/>
                        </wps:bodyPr>
                      </wps:wsp>
                      <wps:wsp>
                        <wps:cNvPr id="80" name="Line 62"/>
                        <wps:cNvCnPr/>
                        <wps:spPr bwMode="auto">
                          <a:xfrm>
                            <a:off x="3200400" y="345558"/>
                            <a:ext cx="1600200" cy="635"/>
                          </a:xfrm>
                          <a:prstGeom prst="line">
                            <a:avLst/>
                          </a:prstGeom>
                          <a:noFill/>
                          <a:ln w="76200">
                            <a:solidFill>
                              <a:srgbClr val="000000"/>
                            </a:solidFill>
                            <a:round/>
                            <a:headEnd type="triangle"/>
                            <a:tailEnd type="none" w="med" len="med"/>
                          </a:ln>
                          <a:effectLst>
                            <a:outerShdw dist="35921" dir="2700000" algn="ctr" rotWithShape="0">
                              <a:srgbClr val="808080"/>
                            </a:outerShdw>
                          </a:effectLst>
                          <a:extLst>
                            <a:ext uri="{909E8E84-426E-40DD-AFC4-6F175D3DCCD1}">
                              <a14:hiddenFill xmlns:a14="http://schemas.microsoft.com/office/drawing/2010/main">
                                <a:noFill/>
                              </a14:hiddenFill>
                            </a:ext>
                          </a:extLst>
                        </wps:spPr>
                        <wps:bodyPr/>
                      </wps:wsp>
                      <wps:wsp>
                        <wps:cNvPr id="81" name="Text Box 63"/>
                        <wps:cNvSpPr txBox="1">
                          <a:spLocks noChangeArrowheads="1"/>
                        </wps:cNvSpPr>
                        <wps:spPr bwMode="auto">
                          <a:xfrm>
                            <a:off x="3200400" y="2658"/>
                            <a:ext cx="12954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401F87" w14:textId="77777777" w:rsidR="00DD512A" w:rsidRPr="00440ECB" w:rsidRDefault="00DD512A" w:rsidP="00960DF4">
                              <w:pPr>
                                <w:jc w:val="center"/>
                                <w:rPr>
                                  <w:b/>
                                  <w:sz w:val="40"/>
                                  <w:szCs w:val="40"/>
                                </w:rPr>
                              </w:pPr>
                              <w:r w:rsidRPr="00440ECB">
                                <w:rPr>
                                  <w:b/>
                                  <w:sz w:val="40"/>
                                  <w:szCs w:val="40"/>
                                </w:rPr>
                                <w:t>Traffic</w:t>
                              </w:r>
                            </w:p>
                          </w:txbxContent>
                        </wps:txbx>
                        <wps:bodyPr rot="0" vert="horz" wrap="square" lIns="0" tIns="0" rIns="0" bIns="0" anchor="t" anchorCtr="0" upright="1">
                          <a:noAutofit/>
                        </wps:bodyPr>
                      </wps:wsp>
                    </wpc:wpc>
                  </a:graphicData>
                </a:graphic>
              </wp:inline>
            </w:drawing>
          </mc:Choice>
          <mc:Fallback>
            <w:pict>
              <v:group w14:anchorId="25882BFE" id="Canvas 82" o:spid="_x0000_s1198" editas="canvas" style="width:401.25pt;height:146.25pt;mso-position-horizontal-relative:char;mso-position-vertical-relative:line" coordsize="50958,18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a7DlQsAAN5xAAAOAAAAZHJzL2Uyb0RvYy54bWzsXW1v274Rfz9g30HwywGpRT3LqPtHmzTb&#10;gG4rFg97rdhyLEyWPEmJ0w377vsdSdGUbTlx2jhtQgeIZetMHcm74/Ge+P63+2Vu3aVVnZXFeMDe&#10;2QMrLablLCtuxoN/TC7PooFVN0kxS/KySMeDb2k9+O3D73/3fr0apU65KPNZWllopKhH69V4sGia&#10;1Wg4rKeLdJnU78pVWuDmvKyWSYOP1c1wViVrtL7Mh45tB8N1Wc1WVTlN6xrfXoibgw+8/fk8nTZ/&#10;m8/rtLHy8QC4Nfx/xf9f0//hh/fJ6KZKVotsKtFInoDFMskKPFQ1dZE0iXVbZTtNLbNpVdblvHk3&#10;LZfDcj7PpinvA3rD7K3enCfFXVLzzkwxOi2CuPqB7V7fEN5FeZnlOUZjiNZH9B29rzE/Kd3Oiy6Q&#10;+IbDSpj1ChNYr9RU1t+H4tUiWaW85/Vo+te7r5WVzcYDl3n+wCqSJSjpqqmS7GbRWOdlUWCey8pi&#10;Ls0nYYKfnBdfK0J6el9crb6U03/VVlGeL5LiJuWNT76t0AqjX6Af2k/oQ73CE6/XfylngElum5JP&#10;7v28WlKTmDbrfjzwIhCgDar6hnb8wHVDSU/pfWNNARC4wHZKd6PYcfnNYTJqW1lVdfPHtFxadDEe&#10;5FlBHU5Gyd2XuiGsklEL0hl8GntrPR7EvoPmk/wGjDdtKv7busyzGc0k/aKubq7P88q6S4j4+Yv3&#10;Fnd0sKq8LWZ4XjJapMnss7xukiwX18BDTD+6BcwIkDrIqfu/sR1/jj5H3pnnBJ/PPPvi4uzj5bl3&#10;Flyy0L9wL87PL9j/CDXmjRbZbJYWhF3Lacx7HJVInhc8onhtQ7Pd1vnQAcX2nSPN55imVRDIdTn7&#10;9rVq5x6EK74+BQUHOxT8sarKtUbHTvT8dGzN82z1J2IAmtCWou3Icx1J0aHtxaFPmIgJJ4oOWeBE&#10;uE9ETdQtyLSHomvJoYpBxbNenL6thrN+U2UQBnk6IGZaprOBladgJbrifZYc8ChowyPtin3UAtcr&#10;5cOWR/4Oyc5nyXI0nrjifAw5tiXYOSORFMPq05Hs4gePluyBa/s+hCuo3A+ZDxnf4QKPhbZNKxGx&#10;Qew5kk36ZXuFXnA+66H9jjzuiO3Y/+RehJLPOmDaIkAc2rnXaaJf8i+zBspXni3HAyxleIluHlwG&#10;tuRoc399z5fmiCNJIyxEq1WVQtmCcoiLRVn9B4wGRWs8qP99m1Rgu/zPBeYpjAIXSmKjf6j0D9f8&#10;gxu7LMZyV0zRlFjw5IfzhutzNAhF+RFr9Tzjy+cGF7nCn1TKo0v9egofaMLvJHqKRs1GTTFqSnfH&#10;1CuCwWz9BMyF68kImLle6EG5Noq2UbR3d8l9FOyDYPopWFcnTrBV1BVrs1U0W8WO1aqXgtkhCvY0&#10;hfj5KdiBHhzFQic2WoTRIh6nRfjeIQoOnp+C95o5XJtMd73bOyewXVo8HmXkMGY7bqjfu+1/TWY7&#10;Mgf0axNq8/t8G7qHKJn5DBvpLUuFIWVjgW4dIsqH4u9aoJWJ1mIvZXvWhDKzPTf2DCkbZ0rr1+3V&#10;kJWh+Gt+W1uwEMJQK+0SvUbiegVz7PcZiJnjQ0kQKkQcBzHUhY6FmDEYLKSBOPLtmN/W7MPTW+H7&#10;I6NlaxOG83gm/Ws3M7nWTPCI+TKHS/oPQ4vBjRjG1hp+Tvhh5BM3oNgsKFB4bpzIWlhx7GHh4qht&#10;AB0NMIj8yO5t0tUgo8AJnb4moeapZ7MIf71NYlAU5EEsIaQU4GEsQQMKkrkscvuwhE1WAdoWXLc2&#10;/vu+y/VQGv521GH7UoDY9USOdxCcdWcpjAPol4faZ/pcsTCIvdA5/AN9zg4PMJzgG+ShELi9k8Y6&#10;s/YAcenzFjDP6QwyKFvRbrIQ7mvueZf0DB88jPWICJlE3A2yKmtyoBN1w4MyEa4a/gNiiA103IHG&#10;GBA0d/LjiQDrQmMa6Iu2cfSOwFsn5S64cEe24KA3Am99LRxcPEV2gpw4FEYyYUAE8mNCIw3Xw4TG&#10;EcEkEyY5bZU0NAYcF1ySe1FyrLWAv4izJN1clnfppORgDQ0Hn1eOBZ82YlsgsIHKCx3aD6JIdFGH&#10;bmHa9xVveQPL+UO23MK07wI2sp1QjMUxsA/jIKTXTvfah7fvAgkNmBPbIzE+BpbLs4PtbkbtGNiH&#10;cdjM8z7YaV7WqZh6IiROA4qiiCC1paPf6XfJX7J7HTDhN4TzHsw3JXfcPE8aXC5XM7jmipsfEVJC&#10;cSsXSb0QoSf88YRKMnpkrMmWk/FIj2LMPCiP0qPo+RCt4FPuRJR3hEdR3vlVPIq+8ihyVQedwoie&#10;QNVxAh+BIEJS71d1goiGm6wlRtXRtQh9yTSqDtdgjaojRfKONmJUHaPq7FMHunrRRjk7BvYY9eUY&#10;2IdxMKoOlJ5j4qmMqjMIsKsRlnah6OixJs9p0/FsbIGxh6NtoFF0BhNMgzKCHDY5GEWHdv/GpmNs&#10;Opq1RhoyyBi6Y/QwNh0YEKUm3Co47fu2FephJWOjFB2jvBwD+zAORtExik5/It9+91WAdXMrpGAn&#10;E+i0GW3IYHNsoQHty3tQ+WxwV5CJTVgpTfYPrLImQ64/DIhCxfalt/ZwxW50wg5XnDb0UeOKvZEJ&#10;hi32p9AZtviBSXGBinS4ahOfd9iC+x+fNytjbxSanmDUkzXKN9aPCqg0WaMms/pwWYSedUP5x/oZ&#10;RA8PeqaQ+b0M0klg2schzIUTjdL5DYt007DNGvIj15DdnL7tNcQ9wYZjL4t08ksMi4jqG6b2gKjN&#10;crrMbcoyFXvyCSqIfCrvLVffbJD/wWru8T3Fj1JEy3OVINDCoRHAIiNIN4U4WOwjcFOsFyxgzk6E&#10;aVs6RlaXeXoFgkORRDQAWhWWQ7tghhjKT058dhlE4Zl36flncWhHZzaLP8UBAky8i8tunZgvqIfz&#10;/XViKPjO8T3K9vn+SjlH1ktQJW+oK20xmvadBwhuxTltiimoIPwj/YEopgC3jaqlgGtVSgHXIu5J&#10;wLRhT01bU+EnLKMQItByixn1Lc6LMCNjMdyEMtKT6iBRWRzDjfvKmu2mf/2i3Ki2DW+bGxHuvMWN&#10;egLn6biRIaidS3Q46lngw5EjcyFadnRjRvkRfDOFC4T4HzZVm8XxV1ochapDZq63zY5Y0LfYUc9C&#10;PR07Rk7AqNBhLzc6fkjZs2TaMNzY1vx8LYtjrMKz3jY3gsC3uFHp8MgJPx03uo4bUq3RfnaMbV44&#10;1LCjXoL31bCjqmv0ttlROZFbM44IV9DyZU5jxvGcMEYGzQF2NKvjnorYr4YdlTn9bbOjcl637Ci2&#10;ZCdnxxi11yhbm1RR5Ll6oij3xqwa+CijIneOjhs4YmcJJ1RPkNNDO0dlHG0jhNQXP61jq5Ms2ikk&#10;22cJHvaV3+4UCn9BAzCvlM6N9Xrd807fqBaAqH+LiekMwcmMvrFyNBwvKzYVdGWdXGX2pTvC7rtV&#10;QfenNvwqX76SFy9janLc2GaU3WoEBs6p2F2VDzOVERhKqvRngT3dSyS8EE8zhL02gaEiG5TAeBlj&#10;mBv6Ydxuv/drGA4/xIS230bDwFqrH1JiBMbzCgy1iL55DYNiJ4S9jscZBMpsIgs4ytoa9WPOAcKJ&#10;KXbrj3JRbwuVOnixk9YdBaM30irkruLBU1OOLigawv8lKh919NYOY3GyahM2OmA7FVm2Y454V7pn&#10;oRQ4yuuhkG9+9pasglTe4pyJq8Vsbc0yOurI9WMHSXGzDNWTHBylgZcenkFHR/wzaxY8zpMO6eJa&#10;hi4nIpv+pFNPtS5CK/QHYwYkCjQXJq72KXG1lL64sWxbFBIVKKvGiU3bGz6DTW2by5xYxPnQyuri&#10;UBa1nTN79/HArKxCzHBp1leQ4TtUcaVtHrmyQvCJaC1ciD07LsR+nWSiPO1me69u3a4qOvsOViwu&#10;HB9x7g1CzfgZglxIygMP6ZRC/TOu9WMZP/wfAAD//wMAUEsDBBQABgAIAAAAIQBIYxiX2gAAAAUB&#10;AAAPAAAAZHJzL2Rvd25yZXYueG1sTI9BS8NAEIXvgv9hGcGL2I0RpcZsihR6VGojeN1kx01odjZk&#10;p2301zt60cvwhje89025msOgjjilPpKBm0UGCqmNridv4K3eXC9BJbbk7BAJDXxiglV1flbawsUT&#10;veJxx15JCKXCGuiYx0Lr1HYYbFrEEUm8jzgFy7JOXrvJniQ8DDrPsnsdbE/S0NkR1x22+90hGPD7&#10;L79+rjlseK63W9JX77fNizGXF/PTIyjGmf+O4Qdf0KESpiYeyCU1GJBH+HeKt8zyO1CNgfxBhK5K&#10;/Z+++gYAAP//AwBQSwECLQAUAAYACAAAACEAtoM4kv4AAADhAQAAEwAAAAAAAAAAAAAAAAAAAAAA&#10;W0NvbnRlbnRfVHlwZXNdLnhtbFBLAQItABQABgAIAAAAIQA4/SH/1gAAAJQBAAALAAAAAAAAAAAA&#10;AAAAAC8BAABfcmVscy8ucmVsc1BLAQItABQABgAIAAAAIQBIua7DlQsAAN5xAAAOAAAAAAAAAAAA&#10;AAAAAC4CAABkcnMvZTJvRG9jLnhtbFBLAQItABQABgAIAAAAIQBIYxiX2gAAAAUBAAAPAAAAAAAA&#10;AAAAAAAAAO8NAABkcnMvZG93bnJldi54bWxQSwUGAAAAAAQABADzAAAA9g4AAAAA&#10;">
                <v:shape id="_x0000_s1199" type="#_x0000_t75" style="position:absolute;width:50958;height:18573;visibility:visible;mso-wrap-style:square">
                  <v:fill o:detectmouseclick="t"/>
                  <v:path o:connecttype="none"/>
                </v:shape>
                <v:line id="Straight Connector 13" o:spid="_x0000_s1200" style="position:absolute;visibility:visible;mso-wrap-style:square" from="48006,15633" to="48012,17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xr2yAAAAN0AAAAPAAAAZHJzL2Rvd25yZXYueG1sRI9Pa8JA&#10;FMTvQr/D8gq96UZtg0RXkUpBeyj+Az0+s69J2uzbsLtN0m/fLRR6HGbmN8xi1ZtatOR8ZVnBeJSA&#10;IM6trrhQcD69DGcgfEDWWFsmBd/kYbW8Gyww07bjA7XHUIgIYZ+hgjKEJpPS5yUZ9CPbEEfv3TqD&#10;IUpXSO2wi3BTy0mSpNJgxXGhxIaeS8o/j19Gwdt0n7br3eu2v+zSW7453K4fnVPq4b5fz0EE6sN/&#10;+K+91Qqm48cn+H0Tn4Bc/gAAAP//AwBQSwECLQAUAAYACAAAACEA2+H2y+4AAACFAQAAEwAAAAAA&#10;AAAAAAAAAAAAAAAAW0NvbnRlbnRfVHlwZXNdLnhtbFBLAQItABQABgAIAAAAIQBa9CxbvwAAABUB&#10;AAALAAAAAAAAAAAAAAAAAB8BAABfcmVscy8ucmVsc1BLAQItABQABgAIAAAAIQBa4xr2yAAAAN0A&#10;AAAPAAAAAAAAAAAAAAAAAAcCAABkcnMvZG93bnJldi54bWxQSwUGAAAAAAMAAwC3AAAA/AIAAAAA&#10;"/>
                <v:shape id="Straight Arrow Connector 28" o:spid="_x0000_s1201" type="#_x0000_t32" style="position:absolute;left:40843;top:17049;width:7163;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MPKxgAAAN0AAAAPAAAAZHJzL2Rvd25yZXYueG1sRI9Ba8JA&#10;FITvQv/D8gq96UatQVJXKaKil4LaosfX7GsSzL4Nu9uY/nu3IHgcZuYbZrboTC1acr6yrGA4SEAQ&#10;51ZXXCj4PK77UxA+IGusLZOCP/KwmD/1Zphpe+U9tYdQiAhhn6GCMoQmk9LnJRn0A9sQR+/HOoMh&#10;SldI7fAa4aaWoyRJpcGK40KJDS1Lyi+HX6Ngt9lMW1l/XE7rSbpy9L2t8q+zUi/P3fsbiEBdeITv&#10;7a1WMB6+pvD/Jj4BOb8BAAD//wMAUEsBAi0AFAAGAAgAAAAhANvh9svuAAAAhQEAABMAAAAAAAAA&#10;AAAAAAAAAAAAAFtDb250ZW50X1R5cGVzXS54bWxQSwECLQAUAAYACAAAACEAWvQsW78AAAAVAQAA&#10;CwAAAAAAAAAAAAAAAAAfAQAAX3JlbHMvLnJlbHNQSwECLQAUAAYACAAAACEAplDDysYAAADdAAAA&#10;DwAAAAAAAAAAAAAAAAAHAgAAZHJzL2Rvd25yZXYueG1sUEsFBgAAAAADAAMAtwAAAPoCAAAAAA==&#10;">
                  <v:stroke startarrow="block" endarrow="block"/>
                </v:shape>
                <v:rect id="Rectangle 2" o:spid="_x0000_s1202" style="position:absolute;left:6305;top:5715;width:41701;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fncyAAAAN0AAAAPAAAAZHJzL2Rvd25yZXYueG1sRI9Ba8JA&#10;FITvgv9heUJvulGr1dRVpFAoLYhNhNLbM/uaRLNvQ3bV2F/fLQgeh5n5hlmsWlOJMzWutKxgOIhA&#10;EGdWl5wr2KWv/RkI55E1VpZJwZUcrJbdzgJjbS/8SefE5yJA2MWooPC+jqV0WUEG3cDWxMH7sY1B&#10;H2STS93gJcBNJUdRNJUGSw4LBdb0UlB2TE5GQTqKvj7G3ye7nm/2k9+WDu/ba6rUQ69dP4Pw1Pp7&#10;+NZ+0wrGw8cn+H8TnoBc/gEAAP//AwBQSwECLQAUAAYACAAAACEA2+H2y+4AAACFAQAAEwAAAAAA&#10;AAAAAAAAAAAAAAAAW0NvbnRlbnRfVHlwZXNdLnhtbFBLAQItABQABgAIAAAAIQBa9CxbvwAAABUB&#10;AAALAAAAAAAAAAAAAAAAAB8BAABfcmVscy8ucmVsc1BLAQItABQABgAIAAAAIQBRGfncyAAAAN0A&#10;AAAPAAAAAAAAAAAAAAAAAAcCAABkcnMvZG93bnJldi54bWxQSwUGAAAAAAMAAwC3AAAA/AIAAAAA&#10;" fillcolor="#95b3d7">
                  <v:textbox inset="2.18439mm,2.18439mm,2.18439mm,1.0922mm">
                    <w:txbxContent>
                      <w:p w14:paraId="5A6C2A78" w14:textId="77777777" w:rsidR="00DD512A" w:rsidRPr="00440ECB" w:rsidRDefault="00DD512A" w:rsidP="00960DF4">
                        <w:pPr>
                          <w:spacing w:after="720"/>
                          <w:jc w:val="center"/>
                          <w:rPr>
                            <w:b/>
                          </w:rPr>
                        </w:pPr>
                        <w:r w:rsidRPr="00440ECB">
                          <w:rPr>
                            <w:b/>
                          </w:rPr>
                          <w:t xml:space="preserve">Section </w:t>
                        </w:r>
                        <w:r>
                          <w:rPr>
                            <w:b/>
                          </w:rPr>
                          <w:t>87AA03</w:t>
                        </w:r>
                        <w:r w:rsidRPr="00440ECB">
                          <w:rPr>
                            <w:b/>
                          </w:rPr>
                          <w:t xml:space="preserve"> - Monitoring Area</w:t>
                        </w:r>
                        <w:r>
                          <w:rPr>
                            <w:b/>
                          </w:rPr>
                          <w:t>s</w:t>
                        </w:r>
                      </w:p>
                    </w:txbxContent>
                  </v:textbox>
                </v:rect>
                <v:line id="Straight Connector 10" o:spid="_x0000_s1203" style="position:absolute;visibility:visible;mso-wrap-style:square" from="6305,15633" to="6311,17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rVoxAAAAN0AAAAPAAAAZHJzL2Rvd25yZXYueG1sRE/Pa8Iw&#10;FL4L/g/hCbtpqo4yOqOIMtAdRN1gOz6bt7azeSlJ1nb/vTkIHj++34tVb2rRkvOVZQXTSQKCOLe6&#10;4kLB58fb+AWED8gaa8uk4J88rJbDwQIzbTs+UXsOhYgh7DNUUIbQZFL6vCSDfmIb4sj9WGcwROgK&#10;qR12MdzUcpYkqTRYcWwosaFNSfn1/GcUHObHtF3v33f91z695NvT5fu3c0o9jfr1K4hAfXiI7+6d&#10;VjCfPse58U18AnJ5AwAA//8DAFBLAQItABQABgAIAAAAIQDb4fbL7gAAAIUBAAATAAAAAAAAAAAA&#10;AAAAAAAAAABbQ29udGVudF9UeXBlc10ueG1sUEsBAi0AFAAGAAgAAAAhAFr0LFu/AAAAFQEAAAsA&#10;AAAAAAAAAAAAAAAAHwEAAF9yZWxzLy5yZWxzUEsBAi0AFAAGAAgAAAAhALTitWjEAAAA3QAAAA8A&#10;AAAAAAAAAAAAAAAABwIAAGRycy9kb3ducmV2LnhtbFBLBQYAAAAAAwADALcAAAD4AgAAAAA=&#10;"/>
                <v:line id="Straight Connector 11" o:spid="_x0000_s1204" style="position:absolute;visibility:visible;mso-wrap-style:square" from="13474,15633" to="13481,17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hDzyAAAAN0AAAAPAAAAZHJzL2Rvd25yZXYueG1sRI9Pa8JA&#10;FMTvhX6H5RV6qxtrCTW6ilgK2kPxH+jxmX1NUrNvw+42Sb+9KxR6HGbmN8x03ptatOR8ZVnBcJCA&#10;IM6trrhQcNi/P72C8AFZY22ZFPySh/ns/m6KmbYdb6ndhUJECPsMFZQhNJmUPi/JoB/Yhjh6X9YZ&#10;DFG6QmqHXYSbWj4nSSoNVhwXSmxoWVJ+2f0YBZ+jTdou1h+r/rhOz/nb9nz67pxSjw/9YgIiUB/+&#10;w3/tlVYwGr6M4fYmPgE5uwIAAP//AwBQSwECLQAUAAYACAAAACEA2+H2y+4AAACFAQAAEwAAAAAA&#10;AAAAAAAAAAAAAAAAW0NvbnRlbnRfVHlwZXNdLnhtbFBLAQItABQABgAIAAAAIQBa9CxbvwAAABUB&#10;AAALAAAAAAAAAAAAAAAAAB8BAABfcmVscy8ucmVsc1BLAQItABQABgAIAAAAIQDbrhDzyAAAAN0A&#10;AAAPAAAAAAAAAAAAAAAAAAcCAABkcnMvZG93bnJldi54bWxQSwUGAAAAAAMAAwC3AAAA/AIAAAAA&#10;"/>
                <v:line id="Straight Connector 12" o:spid="_x0000_s1205" style="position:absolute;visibility:visible;mso-wrap-style:square" from="40843,15633" to="40849,17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S+zxAAAAN0AAAAPAAAAZHJzL2Rvd25yZXYueG1sRE/Pa8Iw&#10;FL4L/g/hCbtpqrIyOqOIMtAdRN1gOz6bt7azeSlJ1nb/vTkIHj++34tVb2rRkvOVZQXTSQKCOLe6&#10;4kLB58fb+AWED8gaa8uk4J88rJbDwQIzbTs+UXsOhYgh7DNUUIbQZFL6vCSDfmIb4sj9WGcwROgK&#10;qR12MdzUcpYkqTRYcWwosaFNSfn1/GcUHObHtF3v33f91z695NvT5fu3c0o9jfr1K4hAfXiI7+6d&#10;VjCfPsf98U18AnJ5AwAA//8DAFBLAQItABQABgAIAAAAIQDb4fbL7gAAAIUBAAATAAAAAAAAAAAA&#10;AAAAAAAAAABbQ29udGVudF9UeXBlc10ueG1sUEsBAi0AFAAGAAgAAAAhAFr0LFu/AAAAFQEAAAsA&#10;AAAAAAAAAAAAAAAAHwEAAF9yZWxzLy5yZWxzUEsBAi0AFAAGAAgAAAAhAM9NL7PEAAAA3QAAAA8A&#10;AAAAAAAAAAAAAAAABwIAAGRycy9kb3ducmV2LnhtbFBLBQYAAAAAAwADALcAAAD4AgAAAAA=&#10;"/>
                <v:line id="Straight Connector 14" o:spid="_x0000_s1206" style="position:absolute;visibility:visible;mso-wrap-style:square" from="27158,15633" to="27165,17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YooyAAAAN0AAAAPAAAAZHJzL2Rvd25yZXYueG1sRI9Ba8JA&#10;FITvhf6H5RW81U0qDSW6irQI6qFUK+jxmX0msdm3YXdN0n/fLRR6HGbmG2a2GEwjOnK+tqwgHScg&#10;iAuray4VHD5Xjy8gfEDW2FgmBd/kYTG/v5thrm3PO+r2oRQRwj5HBVUIbS6lLyoy6Me2JY7exTqD&#10;IUpXSu2wj3DTyKckyaTBmuNChS29VlR87W9GwfvkI+uWm+16OG6yc/G2O5+uvVNq9DAspyACDeE/&#10;/NdeawWT9DmF3zfxCcj5DwAAAP//AwBQSwECLQAUAAYACAAAACEA2+H2y+4AAACFAQAAEwAAAAAA&#10;AAAAAAAAAAAAAAAAW0NvbnRlbnRfVHlwZXNdLnhtbFBLAQItABQABgAIAAAAIQBa9CxbvwAAABUB&#10;AAALAAAAAAAAAAAAAAAAAB8BAABfcmVscy8ucmVsc1BLAQItABQABgAIAAAAIQCgAYooyAAAAN0A&#10;AAAPAAAAAAAAAAAAAAAAAAcCAABkcnMvZG93bnJldi54bWxQSwUGAAAAAAMAAwC3AAAA/AIAAAAA&#10;"/>
                <v:line id="Straight Connector 16" o:spid="_x0000_s1207" style="position:absolute;flip:x;visibility:visible;mso-wrap-style:square" from="3048,5715" to="5651,5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VlPyAAAAN0AAAAPAAAAZHJzL2Rvd25yZXYueG1sRI9BawIx&#10;FITvhf6H8ApeimZtrejWKFIQPHipLSvenpvnZtnNyzaJuv33TaHQ4zAz3zCLVW9bcSUfascKxqMM&#10;BHHpdM2Vgs+PzXAGIkRkja1jUvBNAVbL+7sF5trd+J2u+1iJBOGQowITY5dLGUpDFsPIdcTJOztv&#10;MSbpK6k93hLctvIpy6bSYs1pwWBHb4bKZn+xCuRs9/jl16dJUzSHw9wUZdEdd0oNHvr1K4hIffwP&#10;/7W3WsHz+GUCv2/SE5DLHwAAAP//AwBQSwECLQAUAAYACAAAACEA2+H2y+4AAACFAQAAEwAAAAAA&#10;AAAAAAAAAAAAAAAAW0NvbnRlbnRfVHlwZXNdLnhtbFBLAQItABQABgAIAAAAIQBa9CxbvwAAABUB&#10;AAALAAAAAAAAAAAAAAAAAB8BAABfcmVscy8ucmVsc1BLAQItABQABgAIAAAAIQDknVlPyAAAAN0A&#10;AAAPAAAAAAAAAAAAAAAAAAcCAABkcnMvZG93bnJldi54bWxQSwUGAAAAAAMAAwC3AAAA/AIAAAAA&#10;"/>
                <v:line id="Straight Connector 17" o:spid="_x0000_s1208" style="position:absolute;flip:x;visibility:visible;mso-wrap-style:square" from="3048,15163" to="5651,151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fzUyAAAAN0AAAAPAAAAZHJzL2Rvd25yZXYueG1sRI9BawIx&#10;FITvhf6H8ApeimZtq+jWKFIQPHipLSvenpvnZtnNyzaJuv33TaHQ4zAz3zCLVW9bcSUfascKxqMM&#10;BHHpdM2Vgs+PzXAGIkRkja1jUvBNAVbL+7sF5trd+J2u+1iJBOGQowITY5dLGUpDFsPIdcTJOztv&#10;MSbpK6k93hLctvIpy6bSYs1pwWBHb4bKZn+xCuRs9/jl16eXpmgOh7kpyqI77pQaPPTrVxCR+vgf&#10;/mtvtYLn8WQCv2/SE5DLHwAAAP//AwBQSwECLQAUAAYACAAAACEA2+H2y+4AAACFAQAAEwAAAAAA&#10;AAAAAAAAAAAAAAAAW0NvbnRlbnRfVHlwZXNdLnhtbFBLAQItABQABgAIAAAAIQBa9CxbvwAAABUB&#10;AAALAAAAAAAAAAAAAAAAAB8BAABfcmVscy8ucmVsc1BLAQItABQABgAIAAAAIQCL0fzUyAAAAN0A&#10;AAAPAAAAAAAAAAAAAAAAAAcCAABkcnMvZG93bnJldi54bWxQSwUGAAAAAAMAAwC3AAAA/AIAAAAA&#10;"/>
                <v:line id="Straight Connector 18" o:spid="_x0000_s1209" style="position:absolute;flip:x;visibility:visible;mso-wrap-style:square" from="3048,10439" to="5651,10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2KjyAAAAN0AAAAPAAAAZHJzL2Rvd25yZXYueG1sRI9BawIx&#10;FITvhf6H8Aq9FM3aVtGtUaRQ6MFLVVa8PTevm2U3L9sk1fXfm4LQ4zAz3zDzZW9bcSIfascKRsMM&#10;BHHpdM2Vgt32YzAFESKyxtYxKbhQgOXi/m6OuXZn/qLTJlYiQTjkqMDE2OVShtKQxTB0HXHyvp23&#10;GJP0ldQezwluW/mcZRNpsea0YLCjd0Nls/m1CuR0/fTjV8fXpmj2+5kpyqI7rJV6fOhXbyAi9fE/&#10;fGt/agUvo/EE/t6kJyAXVwAAAP//AwBQSwECLQAUAAYACAAAACEA2+H2y+4AAACFAQAAEwAAAAAA&#10;AAAAAAAAAAAAAAAAW0NvbnRlbnRfVHlwZXNdLnhtbFBLAQItABQABgAIAAAAIQBa9CxbvwAAABUB&#10;AAALAAAAAAAAAAAAAAAAAB8BAABfcmVscy8ucmVsc1BLAQItABQABgAIAAAAIQB7A2KjyAAAAN0A&#10;AAAPAAAAAAAAAAAAAAAAAAcCAABkcnMvZG93bnJldi54bWxQSwUGAAAAAAMAAwC3AAAA/AIAAAAA&#10;"/>
                <v:shape id="Plus 19" o:spid="_x0000_s1210" style="position:absolute;left:12560;top:9969;width:1175;height:851;visibility:visible;mso-wrap-style:square;v-text-anchor:middle" coordsize="137160,99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xlMwwAAAN0AAAAPAAAAZHJzL2Rvd25yZXYueG1sRI9Bi8Iw&#10;FITvgv8hPGFvmlbZVapR3AVZe1z14u3ZPNti81Ka2NZ/bxYEj8PMfMOsNr2pREuNKy0riCcRCOLM&#10;6pJzBafjbrwA4TyyxsoyKXiQg816OFhhom3Hf9QefC4ChF2CCgrv60RKlxVk0E1sTRy8q20M+iCb&#10;XOoGuwA3lZxG0Zc0WHJYKLCmn4Ky2+FuFHDdxd+XNuXfjvZkdtc0np5TpT5G/XYJwlPv3+FXe68V&#10;zOLPOfy/CU9Arp8AAAD//wMAUEsBAi0AFAAGAAgAAAAhANvh9svuAAAAhQEAABMAAAAAAAAAAAAA&#10;AAAAAAAAAFtDb250ZW50X1R5cGVzXS54bWxQSwECLQAUAAYACAAAACEAWvQsW78AAAAVAQAACwAA&#10;AAAAAAAAAAAAAAAfAQAAX3JlbHMvLnJlbHNQSwECLQAUAAYACAAAACEAcXcZTMMAAADdAAAADwAA&#10;AAAAAAAAAAAAAAAHAgAAZHJzL2Rvd25yZXYueG1sUEsFBgAAAAADAAMAtwAAAPcCAAAAAA==&#10;" path="m18181,38032r38703,l56884,13183r23392,l80276,38032r38703,l118979,61423r-38703,l80276,86272r-23392,l56884,61423r-38703,l18181,38032xe" strokeweight=".5pt">
                  <v:path arrowok="t" o:connecttype="custom" o:connectlocs="101903,42545;58738,73811;15572,42545;58738,11279" o:connectangles="0,90,180,270" textboxrect="18181,38032,118979,61423"/>
                  <o:lock v:ext="edit" aspectratio="t"/>
                </v:shape>
                <v:shape id="Plus 20" o:spid="_x0000_s1211" style="position:absolute;left:26504;top:9969;width:1169;height:851;visibility:visible;mso-wrap-style:square;v-text-anchor:middle" coordsize="137160,99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I0+wAAAAN0AAAAPAAAAZHJzL2Rvd25yZXYueG1sRE/LisIw&#10;FN0P+A/hCu7GtIoiHVPRAdEufWxmd6e5fTDNTWkybf17sxBcHs57uxtNI3rqXG1ZQTyPQBDnVtdc&#10;Krjfjp8bEM4ja2wsk4IHOdilk48tJtoOfKH+6ksRQtglqKDyvk2kdHlFBt3ctsSBK2xn0AfYlVJ3&#10;OIRw08hFFK2lwZpDQ4UtfVeU/13/jQJuh/jw22d8GuhM5lhk8eInU2o2HfdfIDyN/i1+uc9awTJe&#10;hbnhTXgCMn0CAAD//wMAUEsBAi0AFAAGAAgAAAAhANvh9svuAAAAhQEAABMAAAAAAAAAAAAAAAAA&#10;AAAAAFtDb250ZW50X1R5cGVzXS54bWxQSwECLQAUAAYACAAAACEAWvQsW78AAAAVAQAACwAAAAAA&#10;AAAAAAAAAAAfAQAAX3JlbHMvLnJlbHNQSwECLQAUAAYACAAAACEAAOiNPsAAAADdAAAADwAAAAAA&#10;AAAAAAAAAAAHAgAAZHJzL2Rvd25yZXYueG1sUEsFBgAAAAADAAMAtwAAAPQCAAAAAA==&#10;" path="m18181,38032r38703,l56884,13183r23392,l80276,38032r38703,l118979,61423r-38703,l80276,86272r-23392,l56884,61423r-38703,l18181,38032xe" strokeweight=".5pt">
                  <v:path arrowok="t" o:connecttype="custom" o:connectlocs="101352,42545;58420,73811;15488,42545;58420,11279" o:connectangles="0,90,180,270" textboxrect="18182,38032,118978,61423"/>
                  <o:lock v:ext="edit" aspectratio="t"/>
                </v:shape>
                <v:shape id="Plus 21" o:spid="_x0000_s1212" style="position:absolute;left:40189;top:9969;width:1168;height:851;visibility:visible;mso-wrap-style:square;v-text-anchor:middle" coordsize="137160,99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N9HwAAAANsAAAAPAAAAZHJzL2Rvd25yZXYueG1sRI9Bi8Iw&#10;FITvgv8hPMGbphURqUZRQbTH1b3s7dk822LzUprY1n9vFgSPw8x8w6y3valES40rLSuIpxEI4szq&#10;knMFv9fjZAnCeWSNlWVS8CIH281wsMZE245/qL34XAQIuwQVFN7XiZQuK8igm9qaOHh32xj0QTa5&#10;1A12AW4qOYuihTRYclgosKZDQdnj8jQKuO7i/a1N+dTRmczxnsazv1Sp8ajfrUB46v03/GmftYLF&#10;HP6/hB8gN28AAAD//wMAUEsBAi0AFAAGAAgAAAAhANvh9svuAAAAhQEAABMAAAAAAAAAAAAAAAAA&#10;AAAAAFtDb250ZW50X1R5cGVzXS54bWxQSwECLQAUAAYACAAAACEAWvQsW78AAAAVAQAACwAAAAAA&#10;AAAAAAAAAAAfAQAAX3JlbHMvLnJlbHNQSwECLQAUAAYACAAAACEABhzfR8AAAADbAAAADwAAAAAA&#10;AAAAAAAAAAAHAgAAZHJzL2Rvd25yZXYueG1sUEsFBgAAAAADAAMAtwAAAPQCAAAAAA==&#10;" path="m18181,38032r38703,l56884,13183r23392,l80276,38032r38703,l118979,61423r-38703,l80276,86272r-23392,l56884,61423r-38703,l18181,38032xe" strokeweight=".5pt">
                  <v:path arrowok="t" o:connecttype="custom" o:connectlocs="101352,42545;58420,73811;15488,42545;58420,11279" o:connectangles="0,90,180,270" textboxrect="18182,38032,118978,61423"/>
                  <o:lock v:ext="edit" aspectratio="t"/>
                </v:shape>
                <v:shape id="Straight Arrow Connector 23" o:spid="_x0000_s1213" type="#_x0000_t32" style="position:absolute;left:3702;top:5715;width:6;height:47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cgwwAAANsAAAAPAAAAZHJzL2Rvd25yZXYueG1sRI9Bi8Iw&#10;FITvwv6H8Bb2pqlCRapRZFlRWFSs9v5onm2xeSlN1OqvNwsLHoeZ+YaZLTpTixu1rrKsYDiIQBDn&#10;VldcKDgdV/0JCOeRNdaWScGDHCzmH70ZJtre+UC31BciQNglqKD0vkmkdHlJBt3ANsTBO9vWoA+y&#10;LaRu8R7gppajKBpLgxWHhRIb+i4pv6RXo+C5XdNxi+fn/ifNdr/xehjvskypr89uOQXhqfPv8H97&#10;oxWMY/j7En6AnL8AAAD//wMAUEsBAi0AFAAGAAgAAAAhANvh9svuAAAAhQEAABMAAAAAAAAAAAAA&#10;AAAAAAAAAFtDb250ZW50X1R5cGVzXS54bWxQSwECLQAUAAYACAAAACEAWvQsW78AAAAVAQAACwAA&#10;AAAAAAAAAAAAAAAfAQAAX3JlbHMvLnJlbHNQSwECLQAUAAYACAAAACEA6/6nIMMAAADbAAAADwAA&#10;AAAAAAAAAAAAAAAHAgAAZHJzL2Rvd25yZXYueG1sUEsFBgAAAAADAAMAtwAAAPcCAAAAAA==&#10;">
                  <v:stroke startarrow="block" endarrow="block"/>
                </v:shape>
                <v:shape id="Straight Arrow Connector 24" o:spid="_x0000_s1214" type="#_x0000_t32" style="position:absolute;left:3702;top:10439;width:6;height:47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DlXxAAAANsAAAAPAAAAZHJzL2Rvd25yZXYueG1sRI9Ba8JA&#10;FITvBf/D8gRvdWMhoURXKWKxIFoazf2RfSah2bdhdxtTf323UOhxmJlvmNVmNJ0YyPnWsoLFPAFB&#10;XFndcq3gcn59fAbhA7LGzjIp+CYPm/XkYYW5tjf+oKEItYgQ9jkqaELocyl91ZBBP7c9cfSu1hkM&#10;Ubpaaoe3CDedfEqSTBpsOS402NO2oeqz+DIK7sc9nY94vb/vivJ0SPeL9FSWSs2m48sSRKAx/If/&#10;2m9aQZbB75f4A+T6BwAA//8DAFBLAQItABQABgAIAAAAIQDb4fbL7gAAAIUBAAATAAAAAAAAAAAA&#10;AAAAAAAAAABbQ29udGVudF9UeXBlc10ueG1sUEsBAi0AFAAGAAgAAAAhAFr0LFu/AAAAFQEAAAsA&#10;AAAAAAAAAAAAAAAAHwEAAF9yZWxzLy5yZWxzUEsBAi0AFAAGAAgAAAAhABssOVfEAAAA2wAAAA8A&#10;AAAAAAAAAAAAAAAABwIAAGRycy9kb3ducmV2LnhtbFBLBQYAAAAAAwADALcAAAD4AgAAAAA=&#10;">
                  <v:stroke startarrow="block" endarrow="block"/>
                </v:shape>
                <v:shape id="Straight Arrow Connector 25" o:spid="_x0000_s1215" type="#_x0000_t32" style="position:absolute;left:6305;top:17049;width:7169;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UJdxQAAANsAAAAPAAAAZHJzL2Rvd25yZXYueG1sRI9Ba8JA&#10;FITvhf6H5RW81U0Fo6SuoZQqehGqlvb4mn1NQrJvw+4a4793C4LHYWa+YRb5YFrRk/O1ZQUv4wQE&#10;cWF1zaWC42H1PAfhA7LG1jIpuJCHfPn4sMBM2zN/Ur8PpYgQ9hkqqELoMil9UZFBP7YdcfT+rDMY&#10;onSl1A7PEW5aOUmSVBqsOS5U2NF7RUWzPxkF2/V63st213yvpumHo99NXXz9KDV6Gt5eQQQawj18&#10;a2+0gnQG/1/iD5DLKwAAAP//AwBQSwECLQAUAAYACAAAACEA2+H2y+4AAACFAQAAEwAAAAAAAAAA&#10;AAAAAAAAAAAAW0NvbnRlbnRfVHlwZXNdLnhtbFBLAQItABQABgAIAAAAIQBa9CxbvwAAABUBAAAL&#10;AAAAAAAAAAAAAAAAAB8BAABfcmVscy8ucmVsc1BLAQItABQABgAIAAAAIQAEgUJdxQAAANsAAAAP&#10;AAAAAAAAAAAAAAAAAAcCAABkcnMvZG93bnJldi54bWxQSwUGAAAAAAMAAwC3AAAA+QIAAAAA&#10;">
                  <v:stroke startarrow="block" endarrow="block"/>
                </v:shape>
                <v:shape id="Straight Arrow Connector 29" o:spid="_x0000_s1216" type="#_x0000_t32" style="position:absolute;left:13474;top:17049;width:13684;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tYvwgAAANsAAAAPAAAAZHJzL2Rvd25yZXYueG1sRE/Pa8Iw&#10;FL4L+x/CG+ym6QYr0hlljFm6i2DdmMdn89YWm5eSZG39781B8Pjx/V5tJtOJgZxvLSt4XiQgiCur&#10;W64VfB+28yUIH5A1dpZJwYU8bNYPsxVm2o68p6EMtYgh7DNU0ITQZ1L6qiGDfmF74sj9WWcwROhq&#10;qR2OMdx08iVJUmmw5djQYE8fDVXn8t8o+Mrz5SC73fl3+5p+OjoVbfVzVOrpcXp/AxFoCnfxzV1o&#10;BWkcG7/EHyDXVwAAAP//AwBQSwECLQAUAAYACAAAACEA2+H2y+4AAACFAQAAEwAAAAAAAAAAAAAA&#10;AAAAAAAAW0NvbnRlbnRfVHlwZXNdLnhtbFBLAQItABQABgAIAAAAIQBa9CxbvwAAABUBAAALAAAA&#10;AAAAAAAAAAAAAB8BAABfcmVscy8ucmVsc1BLAQItABQABgAIAAAAIQB1HtYvwgAAANsAAAAPAAAA&#10;AAAAAAAAAAAAAAcCAABkcnMvZG93bnJldi54bWxQSwUGAAAAAAMAAwC3AAAA9gIAAAAA&#10;">
                  <v:stroke startarrow="block" endarrow="block"/>
                </v:shape>
                <v:shape id="Straight Arrow Connector 33" o:spid="_x0000_s1217" type="#_x0000_t32" style="position:absolute;left:27158;top:17049;width:13685;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nO0xAAAANsAAAAPAAAAZHJzL2Rvd25yZXYueG1sRI9Ba8JA&#10;FITvgv9heYXedFOhQaOrFFHRS6Haosdn9jUJZt+G3TXGf+8WCh6HmfmGmS06U4uWnK8sK3gbJiCI&#10;c6srLhR8H9aDMQgfkDXWlknBnTws5v3eDDNtb/xF7T4UIkLYZ6igDKHJpPR5SQb90DbE0fu1zmCI&#10;0hVSO7xFuKnlKElSabDiuFBiQ8uS8sv+ahTsNptxK+vPy3H9nq4cnbdV/nNS6vWl+5iCCNSFZ/i/&#10;vdUK0gn8fYk/QM4fAAAA//8DAFBLAQItABQABgAIAAAAIQDb4fbL7gAAAIUBAAATAAAAAAAAAAAA&#10;AAAAAAAAAABbQ29udGVudF9UeXBlc10ueG1sUEsBAi0AFAAGAAgAAAAhAFr0LFu/AAAAFQEAAAsA&#10;AAAAAAAAAAAAAAAAHwEAAF9yZWxzLy5yZWxzUEsBAi0AFAAGAAgAAAAhABpSc7TEAAAA2wAAAA8A&#10;AAAAAAAAAAAAAAAABwIAAGRycy9kb3ducmV2LnhtbFBLBQYAAAAAAwADALcAAAD4AgAAAAA=&#10;">
                  <v:stroke startarrow="block" endarrow="block"/>
                </v:shape>
                <v:shape id="TextBox 34" o:spid="_x0000_s1218" type="#_x0000_t202" style="position:absolute;left:3048;top:7200;width:1955;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4ofwAAAANsAAAAPAAAAZHJzL2Rvd25yZXYueG1sRE9Ni8Iw&#10;EL0v+B/CCF4WTVVWpRpFBNGLLJv14HFoxrbYTGoTtf57cxA8Pt73YtXaStyp8aVjBcNBAoI4c6bk&#10;XMHxf9ufgfAB2WDlmBQ8ycNq2flaYGrcg//orkMuYgj7FBUUIdSplD4ryKIfuJo4cmfXWAwRNrk0&#10;DT5iuK3kKEkm0mLJsaHAmjYFZRd9swraSn+Pp5KelwOeZvp3N/lJ9FWpXrddz0EEasNH/HbvjYJp&#10;XB+/xB8gly8AAAD//wMAUEsBAi0AFAAGAAgAAAAhANvh9svuAAAAhQEAABMAAAAAAAAAAAAAAAAA&#10;AAAAAFtDb250ZW50X1R5cGVzXS54bWxQSwECLQAUAAYACAAAACEAWvQsW78AAAAVAQAACwAAAAAA&#10;AAAAAAAAAAAfAQAAX3JlbHMvLnJlbHNQSwECLQAUAAYACAAAACEASbOKH8AAAADbAAAADwAAAAAA&#10;AAAAAAAAAAAHAgAAZHJzL2Rvd25yZXYueG1sUEsFBgAAAAADAAMAtwAAAPQCAAAAAA==&#10;" stroked="f" strokeweight="2pt">
                  <v:textbox inset=".21844mm,.21844mm,.21844mm,.21844mm">
                    <w:txbxContent>
                      <w:p w14:paraId="3BE5EC14" w14:textId="77777777" w:rsidR="00DD512A" w:rsidRPr="00440ECB" w:rsidRDefault="00DD512A" w:rsidP="00960DF4">
                        <w:pPr>
                          <w:autoSpaceDE w:val="0"/>
                          <w:autoSpaceDN w:val="0"/>
                          <w:adjustRightInd w:val="0"/>
                          <w:rPr>
                            <w:color w:val="000000"/>
                            <w:sz w:val="19"/>
                          </w:rPr>
                        </w:pPr>
                        <w:r w:rsidRPr="00440ECB">
                          <w:rPr>
                            <w:color w:val="000000"/>
                            <w:sz w:val="19"/>
                          </w:rPr>
                          <w:t>6 ft</w:t>
                        </w:r>
                      </w:p>
                    </w:txbxContent>
                  </v:textbox>
                </v:shape>
                <v:shape id="TextBox 35" o:spid="_x0000_s1219" type="#_x0000_t202" style="position:absolute;left:3048;top:11918;width:1955;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bHzxQAAANsAAAAPAAAAZHJzL2Rvd25yZXYueG1sRI9Ba8JA&#10;FITvBf/D8gQvpW5UmoTUVYpQ9CLFbQ89PrKvSTD7Ns1uY/z3bqHgcZiZb5j1drStGKj3jWMFi3kC&#10;grh0puFKwefH21MOwgdkg61jUnAlD9vN5GGNhXEXPtGgQyUihH2BCuoQukJKX9Zk0c9dRxy9b9db&#10;DFH2lTQ9XiLctnKZJKm02HBcqLGjXU3lWf9aBWOrH1eZpOv5iF+5ft+nz4n+UWo2HV9fQAQawz38&#10;3z4YBdkS/r7EHyA3NwAAAP//AwBQSwECLQAUAAYACAAAACEA2+H2y+4AAACFAQAAEwAAAAAAAAAA&#10;AAAAAAAAAAAAW0NvbnRlbnRfVHlwZXNdLnhtbFBLAQItABQABgAIAAAAIQBa9CxbvwAAABUBAAAL&#10;AAAAAAAAAAAAAAAAAB8BAABfcmVscy8ucmVsc1BLAQItABQABgAIAAAAIQDWLbHzxQAAANsAAAAP&#10;AAAAAAAAAAAAAAAAAAcCAABkcnMvZG93bnJldi54bWxQSwUGAAAAAAMAAwC3AAAA+QIAAAAA&#10;" stroked="f" strokeweight="2pt">
                  <v:textbox inset=".21844mm,.21844mm,.21844mm,.21844mm">
                    <w:txbxContent>
                      <w:p w14:paraId="24B41685" w14:textId="77777777" w:rsidR="00DD512A" w:rsidRPr="00440ECB" w:rsidRDefault="00DD512A" w:rsidP="00960DF4">
                        <w:pPr>
                          <w:autoSpaceDE w:val="0"/>
                          <w:autoSpaceDN w:val="0"/>
                          <w:adjustRightInd w:val="0"/>
                          <w:rPr>
                            <w:color w:val="000000"/>
                            <w:sz w:val="19"/>
                          </w:rPr>
                        </w:pPr>
                        <w:r w:rsidRPr="00440ECB">
                          <w:rPr>
                            <w:color w:val="000000"/>
                            <w:sz w:val="19"/>
                          </w:rPr>
                          <w:t>6 ft</w:t>
                        </w:r>
                      </w:p>
                    </w:txbxContent>
                  </v:textbox>
                </v:shape>
                <v:shape id="TextBox 36" o:spid="_x0000_s1220" type="#_x0000_t202" style="position:absolute;left:18034;top:16586;width:3911;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RRowwAAANsAAAAPAAAAZHJzL2Rvd25yZXYueG1sRI9Pi8Iw&#10;FMTvC36H8AQvi6ar+IdqFFlY9LKI0YPHR/Nsi81LbbJav/1GEDwOM/MbZrFqbSVu1PjSsYKvQQKC&#10;OHOm5FzB8fDTn4HwAdlg5ZgUPMjDatn5WGBq3J33dNMhFxHCPkUFRQh1KqXPCrLoB64mjt7ZNRZD&#10;lE0uTYP3CLeVHCbJRFosOS4UWNN3QdlF/1kFbaU/R1NJj8svnmZ6t5mME31Vqtdt13MQgdrwDr/a&#10;W6NgOoLnl/gD5PIfAAD//wMAUEsBAi0AFAAGAAgAAAAhANvh9svuAAAAhQEAABMAAAAAAAAAAAAA&#10;AAAAAAAAAFtDb250ZW50X1R5cGVzXS54bWxQSwECLQAUAAYACAAAACEAWvQsW78AAAAVAQAACwAA&#10;AAAAAAAAAAAAAAAfAQAAX3JlbHMvLnJlbHNQSwECLQAUAAYACAAAACEAuWEUaMMAAADbAAAADwAA&#10;AAAAAAAAAAAAAAAHAgAAZHJzL2Rvd25yZXYueG1sUEsFBgAAAAADAAMAtwAAAPcCAAAAAA==&#10;" stroked="f" strokeweight="2pt">
                  <v:textbox inset=".21844mm,.21844mm,.21844mm,.21844mm">
                    <w:txbxContent>
                      <w:p w14:paraId="011597D0" w14:textId="77777777" w:rsidR="00DD512A" w:rsidRPr="00440ECB" w:rsidRDefault="00DD512A" w:rsidP="00960DF4">
                        <w:pPr>
                          <w:autoSpaceDE w:val="0"/>
                          <w:autoSpaceDN w:val="0"/>
                          <w:adjustRightInd w:val="0"/>
                          <w:jc w:val="center"/>
                          <w:rPr>
                            <w:color w:val="000000"/>
                            <w:sz w:val="19"/>
                          </w:rPr>
                        </w:pPr>
                        <w:r w:rsidRPr="00440ECB">
                          <w:rPr>
                            <w:color w:val="000000"/>
                            <w:sz w:val="19"/>
                          </w:rPr>
                          <w:t>167 ft</w:t>
                        </w:r>
                      </w:p>
                    </w:txbxContent>
                  </v:textbox>
                </v:shape>
                <v:shape id="TextBox 37" o:spid="_x0000_s1221" type="#_x0000_t202" style="position:absolute;left:8261;top:16586;width:3257;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IwcxQAAANsAAAAPAAAAZHJzL2Rvd25yZXYueG1sRI9Ba8JA&#10;FITvgv9heQUvpW5sbQxpVikF0YuI2x56fGRfk2D2bZpdNf77rlDwOMzMN0yxGmwrztT7xrGC2TQB&#10;QVw603Cl4Otz/ZSB8AHZYOuYFFzJw2o5HhWYG3fhA511qESEsM9RQR1Cl0vpy5os+qnriKP343qL&#10;Icq+kqbHS4TbVj4nSSotNhwXauzoo6byqE9WwdDqx5eFpOtxh9+Z3m/S10T/KjV5GN7fQAQawj38&#10;394aBYs53L7EHyCXfwAAAP//AwBQSwECLQAUAAYACAAAACEA2+H2y+4AAACFAQAAEwAAAAAAAAAA&#10;AAAAAAAAAAAAW0NvbnRlbnRfVHlwZXNdLnhtbFBLAQItABQABgAIAAAAIQBa9CxbvwAAABUBAAAL&#10;AAAAAAAAAAAAAAAAAB8BAABfcmVscy8ucmVsc1BLAQItABQABgAIAAAAIQA2iIwcxQAAANsAAAAP&#10;AAAAAAAAAAAAAAAAAAcCAABkcnMvZG93bnJldi54bWxQSwUGAAAAAAMAAwC3AAAA+QIAAAAA&#10;" stroked="f" strokeweight="2pt">
                  <v:textbox inset=".21844mm,.21844mm,.21844mm,.21844mm">
                    <w:txbxContent>
                      <w:p w14:paraId="7202523B" w14:textId="77777777" w:rsidR="00DD512A" w:rsidRPr="00440ECB" w:rsidRDefault="00DD512A" w:rsidP="00960DF4">
                        <w:pPr>
                          <w:autoSpaceDE w:val="0"/>
                          <w:autoSpaceDN w:val="0"/>
                          <w:adjustRightInd w:val="0"/>
                          <w:jc w:val="center"/>
                          <w:rPr>
                            <w:color w:val="000000"/>
                            <w:sz w:val="19"/>
                          </w:rPr>
                        </w:pPr>
                        <w:r w:rsidRPr="00440ECB">
                          <w:rPr>
                            <w:color w:val="000000"/>
                            <w:sz w:val="19"/>
                          </w:rPr>
                          <w:t>83 ft</w:t>
                        </w:r>
                      </w:p>
                    </w:txbxContent>
                  </v:textbox>
                </v:shape>
                <v:shape id="TextBox 38" o:spid="_x0000_s1222" type="#_x0000_t202" style="position:absolute;left:32372;top:16586;width:3905;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CmHwwAAANsAAAAPAAAAZHJzL2Rvd25yZXYueG1sRI9Pi8Iw&#10;FMTvgt8hPMGLrOkq/qFrFFmQ3YuI0cMeH83btti81CZq/fZGEDwOM/MbZrFqbSWu1PjSsYLPYQKC&#10;OHOm5FzB8bD5mIPwAdlg5ZgU3MnDatntLDA17sZ7uuqQiwhhn6KCIoQ6ldJnBVn0Q1cTR+/fNRZD&#10;lE0uTYO3CLeVHCXJVFosOS4UWNN3QdlJX6yCttKD8UzS/bTFv7ne/UwniT4r1e+16y8QgdrwDr/a&#10;v0bBbALPL/EHyOUDAAD//wMAUEsBAi0AFAAGAAgAAAAhANvh9svuAAAAhQEAABMAAAAAAAAAAAAA&#10;AAAAAAAAAFtDb250ZW50X1R5cGVzXS54bWxQSwECLQAUAAYACAAAACEAWvQsW78AAAAVAQAACwAA&#10;AAAAAAAAAAAAAAAfAQAAX3JlbHMvLnJlbHNQSwECLQAUAAYACAAAACEAWcQph8MAAADbAAAADwAA&#10;AAAAAAAAAAAAAAAHAgAAZHJzL2Rvd25yZXYueG1sUEsFBgAAAAADAAMAtwAAAPcCAAAAAA==&#10;" stroked="f" strokeweight="2pt">
                  <v:textbox inset=".21844mm,.21844mm,.21844mm,.21844mm">
                    <w:txbxContent>
                      <w:p w14:paraId="18FA44D3" w14:textId="77777777" w:rsidR="00DD512A" w:rsidRPr="00440ECB" w:rsidRDefault="00DD512A" w:rsidP="00960DF4">
                        <w:pPr>
                          <w:autoSpaceDE w:val="0"/>
                          <w:autoSpaceDN w:val="0"/>
                          <w:adjustRightInd w:val="0"/>
                          <w:jc w:val="center"/>
                          <w:rPr>
                            <w:color w:val="000000"/>
                            <w:sz w:val="19"/>
                          </w:rPr>
                        </w:pPr>
                        <w:r w:rsidRPr="00440ECB">
                          <w:rPr>
                            <w:color w:val="000000"/>
                            <w:sz w:val="19"/>
                          </w:rPr>
                          <w:t>167 ft</w:t>
                        </w:r>
                      </w:p>
                    </w:txbxContent>
                  </v:textbox>
                </v:shape>
                <v:shape id="TextBox 40" o:spid="_x0000_s1223" type="#_x0000_t202" style="position:absolute;left:42792;top:16586;width:3258;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rfwxQAAANsAAAAPAAAAZHJzL2Rvd25yZXYueG1sRI9Ba8JA&#10;FITvQv/D8oReRDe1NJGYVYog7aWUbj14fGSfSUj2bZpdNf77bqHgcZiZb5hiO9pOXGjwjWMFT4sE&#10;BHHpTMOVgsP3fr4C4QOywc4xKbiRh+3mYVJgbtyVv+iiQyUihH2OCuoQ+lxKX9Zk0S9cTxy9kxss&#10;hiiHSpoBrxFuO7lMklRabDgu1NjTrqay1WerYOz07DmTdGs/8LjSn2/pS6J/lHqcjq9rEIHGcA//&#10;t9+NgiyFvy/xB8jNLwAAAP//AwBQSwECLQAUAAYACAAAACEA2+H2y+4AAACFAQAAEwAAAAAAAAAA&#10;AAAAAAAAAAAAW0NvbnRlbnRfVHlwZXNdLnhtbFBLAQItABQABgAIAAAAIQBa9CxbvwAAABUBAAAL&#10;AAAAAAAAAAAAAAAAAB8BAABfcmVscy8ucmVsc1BLAQItABQABgAIAAAAIQCpFrfwxQAAANsAAAAP&#10;AAAAAAAAAAAAAAAAAAcCAABkcnMvZG93bnJldi54bWxQSwUGAAAAAAMAAwC3AAAA+QIAAAAA&#10;" stroked="f" strokeweight="2pt">
                  <v:textbox inset=".21844mm,.21844mm,.21844mm,.21844mm">
                    <w:txbxContent>
                      <w:p w14:paraId="2CC2BDE0" w14:textId="77777777" w:rsidR="00DD512A" w:rsidRPr="00440ECB" w:rsidRDefault="00DD512A" w:rsidP="00960DF4">
                        <w:pPr>
                          <w:autoSpaceDE w:val="0"/>
                          <w:autoSpaceDN w:val="0"/>
                          <w:adjustRightInd w:val="0"/>
                          <w:jc w:val="center"/>
                          <w:rPr>
                            <w:color w:val="000000"/>
                            <w:sz w:val="19"/>
                          </w:rPr>
                        </w:pPr>
                        <w:r w:rsidRPr="00440ECB">
                          <w:rPr>
                            <w:color w:val="000000"/>
                            <w:sz w:val="19"/>
                          </w:rPr>
                          <w:t>83 ft</w:t>
                        </w:r>
                      </w:p>
                    </w:txbxContent>
                  </v:textbox>
                </v:shape>
                <v:shape id="TextBox 55" o:spid="_x0000_s1224" type="#_x0000_t202" style="position:absolute;left:9563;top:10274;width:6515;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weWxAAAANsAAAAPAAAAZHJzL2Rvd25yZXYueG1sRI9Pa8JA&#10;FMTvgt9heUIvopuGqiV1laIVgzf/HDw+sq9JaPZt2F1j+u3dQsHjMDO/YZbr3jSiI+drywpepwkI&#10;4sLqmksFl/Nu8g7CB2SNjWVS8Ese1qvhYImZtnc+UncKpYgQ9hkqqEJoMyl9UZFBP7UtcfS+rTMY&#10;onSl1A7vEW4amSbJXBqsOS5U2NKmouLndDMK3HY/m+Wpvx436WGud+M3133lSr2M+s8PEIH68Az/&#10;t3OtYLGAvy/xB8jVAwAA//8DAFBLAQItABQABgAIAAAAIQDb4fbL7gAAAIUBAAATAAAAAAAAAAAA&#10;AAAAAAAAAABbQ29udGVudF9UeXBlc10ueG1sUEsBAi0AFAAGAAgAAAAhAFr0LFu/AAAAFQEAAAsA&#10;AAAAAAAAAAAAAAAAHwEAAF9yZWxzLy5yZWxzUEsBAi0AFAAGAAgAAAAhANlrB5bEAAAA2wAAAA8A&#10;AAAAAAAAAAAAAAAABwIAAGRycy9kb3ducmV2LnhtbFBLBQYAAAAAAwADALcAAAD4AgAAAAA=&#10;" filled="f" stroked="f">
                  <v:textbox inset="2.18439mm,1.0922mm,2.18439mm,1.0922mm">
                    <w:txbxContent>
                      <w:p w14:paraId="49B11145" w14:textId="77777777" w:rsidR="00DD512A" w:rsidRPr="00440ECB" w:rsidRDefault="00DD512A" w:rsidP="00960DF4">
                        <w:pPr>
                          <w:autoSpaceDE w:val="0"/>
                          <w:autoSpaceDN w:val="0"/>
                          <w:adjustRightInd w:val="0"/>
                          <w:jc w:val="center"/>
                          <w:rPr>
                            <w:color w:val="000000"/>
                            <w:sz w:val="21"/>
                          </w:rPr>
                        </w:pPr>
                        <w:r>
                          <w:rPr>
                            <w:color w:val="000000"/>
                            <w:sz w:val="21"/>
                          </w:rPr>
                          <w:t>T03</w:t>
                        </w:r>
                        <w:r w:rsidRPr="00440ECB">
                          <w:rPr>
                            <w:color w:val="000000"/>
                            <w:sz w:val="21"/>
                          </w:rPr>
                          <w:t>003</w:t>
                        </w:r>
                      </w:p>
                    </w:txbxContent>
                  </v:textbox>
                </v:shape>
                <v:shape id="TextBox 56" o:spid="_x0000_s1225" type="#_x0000_t202" style="position:absolute;left:23901;top:10274;width:6515;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JPkwQAAANsAAAAPAAAAZHJzL2Rvd25yZXYueG1sRE/LisIw&#10;FN0P+A/hCrMZNLWMD6pRxBmxuPOxcHlprm2xuSlJpnb+3iwGZnk479WmN43oyPnasoLJOAFBXFhd&#10;c6ngetmPFiB8QNbYWCYFv+Rhsx68rTDT9skn6s6hFDGEfYYKqhDaTEpfVGTQj21LHLm7dQZDhK6U&#10;2uEzhptGpkkykwZrjg0VtrSrqHicf4wC93WYTvPU30679DjT+49P133nSr0P++0SRKA+/Iv/3LlW&#10;MI9j45f4A+T6BQAA//8DAFBLAQItABQABgAIAAAAIQDb4fbL7gAAAIUBAAATAAAAAAAAAAAAAAAA&#10;AAAAAABbQ29udGVudF9UeXBlc10ueG1sUEsBAi0AFAAGAAgAAAAhAFr0LFu/AAAAFQEAAAsAAAAA&#10;AAAAAAAAAAAAHwEAAF9yZWxzLy5yZWxzUEsBAi0AFAAGAAgAAAAhAKj0k+TBAAAA2wAAAA8AAAAA&#10;AAAAAAAAAAAABwIAAGRycy9kb3ducmV2LnhtbFBLBQYAAAAAAwADALcAAAD1AgAAAAA=&#10;" filled="f" stroked="f">
                  <v:textbox inset="2.18439mm,1.0922mm,2.18439mm,1.0922mm">
                    <w:txbxContent>
                      <w:p w14:paraId="25F0DA3E" w14:textId="77777777" w:rsidR="00DD512A" w:rsidRPr="00440ECB" w:rsidRDefault="00DD512A" w:rsidP="00960DF4">
                        <w:pPr>
                          <w:autoSpaceDE w:val="0"/>
                          <w:autoSpaceDN w:val="0"/>
                          <w:adjustRightInd w:val="0"/>
                          <w:jc w:val="center"/>
                          <w:rPr>
                            <w:color w:val="000000"/>
                            <w:sz w:val="21"/>
                          </w:rPr>
                        </w:pPr>
                        <w:r w:rsidRPr="00440ECB">
                          <w:rPr>
                            <w:color w:val="000000"/>
                            <w:sz w:val="21"/>
                          </w:rPr>
                          <w:t>T02003</w:t>
                        </w:r>
                      </w:p>
                    </w:txbxContent>
                  </v:textbox>
                </v:shape>
                <v:shape id="TextBox 57" o:spid="_x0000_s1226" type="#_x0000_t202" style="position:absolute;left:37579;top:10274;width:6521;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Z/xQAAANsAAAAPAAAAZHJzL2Rvd25yZXYueG1sRI9La8Mw&#10;EITvhfwHsYFcSiPHJGnrRgkhD2p6y+PQ42JtbVNrZSTFcf59FCj0OMzMN8xi1ZtGdOR8bVnBZJyA&#10;IC6srrlUcD7tX95A+ICssbFMCm7kYbUcPC0w0/bKB+qOoRQRwj5DBVUIbSalLyoy6Me2JY7ej3UG&#10;Q5SulNrhNcJNI9MkmUuDNceFClvaVFT8Hi9Ggdt+zmZ56r8Pm/RrrvfPU9ftcqVGw379ASJQH/7D&#10;f+1cK3h9h8eX+APk8g4AAP//AwBQSwECLQAUAAYACAAAACEA2+H2y+4AAACFAQAAEwAAAAAAAAAA&#10;AAAAAAAAAAAAW0NvbnRlbnRfVHlwZXNdLnhtbFBLAQItABQABgAIAAAAIQBa9CxbvwAAABUBAAAL&#10;AAAAAAAAAAAAAAAAAB8BAABfcmVscy8ucmVsc1BLAQItABQABgAIAAAAIQDHuDZ/xQAAANsAAAAP&#10;AAAAAAAAAAAAAAAAAAcCAABkcnMvZG93bnJldi54bWxQSwUGAAAAAAMAAwC3AAAA+QIAAAAA&#10;" filled="f" stroked="f">
                  <v:textbox inset="2.18439mm,1.0922mm,2.18439mm,1.0922mm">
                    <w:txbxContent>
                      <w:p w14:paraId="7A8E3658" w14:textId="77777777" w:rsidR="00DD512A" w:rsidRPr="00440ECB" w:rsidRDefault="00DD512A" w:rsidP="00960DF4">
                        <w:pPr>
                          <w:autoSpaceDE w:val="0"/>
                          <w:autoSpaceDN w:val="0"/>
                          <w:adjustRightInd w:val="0"/>
                          <w:jc w:val="center"/>
                          <w:rPr>
                            <w:color w:val="000000"/>
                            <w:sz w:val="21"/>
                          </w:rPr>
                        </w:pPr>
                        <w:r>
                          <w:rPr>
                            <w:color w:val="000000"/>
                            <w:sz w:val="21"/>
                          </w:rPr>
                          <w:t>T01</w:t>
                        </w:r>
                        <w:r w:rsidRPr="00440ECB">
                          <w:rPr>
                            <w:color w:val="000000"/>
                            <w:sz w:val="21"/>
                          </w:rPr>
                          <w:t>003</w:t>
                        </w:r>
                      </w:p>
                    </w:txbxContent>
                  </v:textbox>
                </v:shape>
                <v:line id="Line 62" o:spid="_x0000_s1227" style="position:absolute;visibility:visible;mso-wrap-style:square" from="32004,3455" to="48006,3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2fowgAAANsAAAAPAAAAZHJzL2Rvd25yZXYueG1sRE+7asMw&#10;FN0D/QdxA90S2R6CcSKbEEhp06V10qHbxbp+JNaVseTE/ftqKHQ8nPeumE0v7jS6zrKCeB2BIK6s&#10;7rhRcDkfVykI55E19pZJwQ85KPKnxQ4zbR/8SffSNyKEsMtQQev9kEnpqpYMurUdiANX29GgD3Bs&#10;pB7xEcJNL5Mo2kiDHYeGFgc6tFTdyskoSF6uWL/bZP6azh+n7/g0DZu3Sann5bzfgvA0+3/xn/tV&#10;K0jD+vAl/ACZ/wIAAP//AwBQSwECLQAUAAYACAAAACEA2+H2y+4AAACFAQAAEwAAAAAAAAAAAAAA&#10;AAAAAAAAW0NvbnRlbnRfVHlwZXNdLnhtbFBLAQItABQABgAIAAAAIQBa9CxbvwAAABUBAAALAAAA&#10;AAAAAAAAAAAAAB8BAABfcmVscy8ucmVsc1BLAQItABQABgAIAAAAIQCZm2fowgAAANsAAAAPAAAA&#10;AAAAAAAAAAAAAAcCAABkcnMvZG93bnJldi54bWxQSwUGAAAAAAMAAwC3AAAA9gIAAAAA&#10;" strokeweight="6pt">
                  <v:stroke startarrow="block"/>
                  <v:shadow on="t"/>
                </v:line>
                <v:shape id="Text Box 63" o:spid="_x0000_s1228" type="#_x0000_t202" style="position:absolute;left:32004;top:26;width:1295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5KrxQAAANsAAAAPAAAAZHJzL2Rvd25yZXYueG1sRI9Ba8JA&#10;FITvhf6H5RW81Y09BBtdgxQLglAa48Hja/aZLMm+jdk1pv++Wyj0OMzMN8w6n2wnRhq8caxgMU9A&#10;EFdOG64VnMr35yUIH5A1do5JwTd5yDePD2vMtLtzQeMx1CJC2GeooAmhz6T0VUMW/dz1xNG7uMFi&#10;iHKopR7wHuG2ky9JkkqLhuNCgz29NVS1x5tVsD1zsTPXj6/P4lKYsnxN+JC2Ss2epu0KRKAp/If/&#10;2nutYLmA3y/xB8jNDwAAAP//AwBQSwECLQAUAAYACAAAACEA2+H2y+4AAACFAQAAEwAAAAAAAAAA&#10;AAAAAAAAAAAAW0NvbnRlbnRfVHlwZXNdLnhtbFBLAQItABQABgAIAAAAIQBa9CxbvwAAABUBAAAL&#10;AAAAAAAAAAAAAAAAAB8BAABfcmVscy8ucmVsc1BLAQItABQABgAIAAAAIQCSf5KrxQAAANsAAAAP&#10;AAAAAAAAAAAAAAAAAAcCAABkcnMvZG93bnJldi54bWxQSwUGAAAAAAMAAwC3AAAA+QIAAAAA&#10;" filled="f" stroked="f">
                  <v:textbox inset="0,0,0,0">
                    <w:txbxContent>
                      <w:p w14:paraId="58401F87" w14:textId="77777777" w:rsidR="00DD512A" w:rsidRPr="00440ECB" w:rsidRDefault="00DD512A" w:rsidP="00960DF4">
                        <w:pPr>
                          <w:jc w:val="center"/>
                          <w:rPr>
                            <w:b/>
                            <w:sz w:val="40"/>
                            <w:szCs w:val="40"/>
                          </w:rPr>
                        </w:pPr>
                        <w:r w:rsidRPr="00440ECB">
                          <w:rPr>
                            <w:b/>
                            <w:sz w:val="40"/>
                            <w:szCs w:val="40"/>
                          </w:rPr>
                          <w:t>Traffic</w:t>
                        </w:r>
                      </w:p>
                    </w:txbxContent>
                  </v:textbox>
                </v:shape>
                <w10:anchorlock/>
              </v:group>
            </w:pict>
          </mc:Fallback>
        </mc:AlternateContent>
      </w:r>
    </w:p>
    <w:p w14:paraId="535DD29B" w14:textId="1AD83B5C" w:rsidR="00175300" w:rsidRPr="00BB0658" w:rsidRDefault="00BB0658" w:rsidP="00541157">
      <w:pPr>
        <w:pStyle w:val="Caption"/>
      </w:pPr>
      <w:bookmarkStart w:id="270" w:name="_Toc467158209"/>
      <w:bookmarkStart w:id="271" w:name="_Toc486418256"/>
      <w:r w:rsidRPr="00BB0658">
        <w:t xml:space="preserve">Figure </w:t>
      </w:r>
      <w:fldSimple w:instr=" SEQ Figure \* ARABIC ">
        <w:r w:rsidR="004255A0">
          <w:rPr>
            <w:noProof/>
          </w:rPr>
          <w:t>71</w:t>
        </w:r>
      </w:fldSimple>
      <w:r w:rsidR="00175300" w:rsidRPr="00BB0658">
        <w:t xml:space="preserve">: Density Measurement Layout for </w:t>
      </w:r>
      <w:r w:rsidR="00CA06EB">
        <w:t xml:space="preserve">Surface Layers of </w:t>
      </w:r>
      <w:r w:rsidR="00175300" w:rsidRPr="00BB0658">
        <w:t xml:space="preserve">Test </w:t>
      </w:r>
      <w:r w:rsidR="00E03518" w:rsidRPr="00BB0658">
        <w:t xml:space="preserve">Section </w:t>
      </w:r>
      <w:r w:rsidR="007020F2">
        <w:t>87</w:t>
      </w:r>
      <w:r w:rsidR="00175300" w:rsidRPr="00BB0658">
        <w:t>AA</w:t>
      </w:r>
      <w:r w:rsidR="00E03518" w:rsidRPr="00BB0658">
        <w:t>03</w:t>
      </w:r>
      <w:r w:rsidR="00175300" w:rsidRPr="00BB0658">
        <w:t xml:space="preserve"> </w:t>
      </w:r>
      <w:r w:rsidR="00DA2CA7">
        <w:t>Ontario</w:t>
      </w:r>
      <w:r w:rsidR="00175300" w:rsidRPr="00BB0658">
        <w:t xml:space="preserve"> SPS-10</w:t>
      </w:r>
      <w:bookmarkEnd w:id="270"/>
      <w:bookmarkEnd w:id="271"/>
    </w:p>
    <w:p w14:paraId="51657945" w14:textId="77777777" w:rsidR="00E03518" w:rsidRPr="00E03518" w:rsidRDefault="00E03518" w:rsidP="00E03518">
      <w:pPr>
        <w:pStyle w:val="BodyText"/>
      </w:pPr>
    </w:p>
    <w:p w14:paraId="3CEA3AA9" w14:textId="74A004E9" w:rsidR="00175300" w:rsidRPr="00175300" w:rsidRDefault="00960DF4" w:rsidP="00463709">
      <w:pPr>
        <w:pStyle w:val="BodyText"/>
        <w:jc w:val="center"/>
      </w:pPr>
      <w:r w:rsidRPr="00497532">
        <w:rPr>
          <w:noProof/>
        </w:rPr>
        <mc:AlternateContent>
          <mc:Choice Requires="wpc">
            <w:drawing>
              <wp:inline distT="0" distB="0" distL="0" distR="0" wp14:anchorId="39E963F1" wp14:editId="5947D1FC">
                <wp:extent cx="5095875" cy="1857375"/>
                <wp:effectExtent l="0" t="0" r="0" b="9525"/>
                <wp:docPr id="1933" name="Canvas 19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904" name="Straight Connector 13"/>
                        <wps:cNvCnPr>
                          <a:cxnSpLocks noChangeShapeType="1"/>
                        </wps:cNvCnPr>
                        <wps:spPr bwMode="auto">
                          <a:xfrm>
                            <a:off x="4800600" y="1563370"/>
                            <a:ext cx="635" cy="1892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905" name="Straight Arrow Connector 28"/>
                        <wps:cNvCnPr>
                          <a:cxnSpLocks noChangeShapeType="1"/>
                        </wps:cNvCnPr>
                        <wps:spPr bwMode="auto">
                          <a:xfrm flipH="1">
                            <a:off x="4084320" y="1704975"/>
                            <a:ext cx="716280" cy="635"/>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06" name="Rectangle 2"/>
                        <wps:cNvSpPr>
                          <a:spLocks noChangeArrowheads="1"/>
                        </wps:cNvSpPr>
                        <wps:spPr bwMode="auto">
                          <a:xfrm>
                            <a:off x="630555" y="571500"/>
                            <a:ext cx="4170045" cy="942975"/>
                          </a:xfrm>
                          <a:prstGeom prst="rect">
                            <a:avLst/>
                          </a:prstGeom>
                          <a:solidFill>
                            <a:srgbClr val="95B3D7"/>
                          </a:solidFill>
                          <a:ln w="9525">
                            <a:solidFill>
                              <a:srgbClr val="000000"/>
                            </a:solidFill>
                            <a:miter lim="800000"/>
                            <a:headEnd/>
                            <a:tailEnd/>
                          </a:ln>
                        </wps:spPr>
                        <wps:txbx>
                          <w:txbxContent>
                            <w:p w14:paraId="7755ED44" w14:textId="77777777" w:rsidR="00DD512A" w:rsidRPr="00440ECB" w:rsidRDefault="00DD512A" w:rsidP="00960DF4">
                              <w:pPr>
                                <w:spacing w:after="720"/>
                                <w:jc w:val="center"/>
                                <w:rPr>
                                  <w:b/>
                                </w:rPr>
                              </w:pPr>
                              <w:r w:rsidRPr="00440ECB">
                                <w:rPr>
                                  <w:b/>
                                </w:rPr>
                                <w:t xml:space="preserve">Section </w:t>
                              </w:r>
                              <w:r>
                                <w:rPr>
                                  <w:b/>
                                </w:rPr>
                                <w:t>87AA</w:t>
                              </w:r>
                              <w:r w:rsidRPr="00440ECB">
                                <w:rPr>
                                  <w:b/>
                                </w:rPr>
                                <w:t>61 - Monitoring Area</w:t>
                              </w:r>
                              <w:r>
                                <w:rPr>
                                  <w:b/>
                                </w:rPr>
                                <w:t>s</w:t>
                              </w:r>
                            </w:p>
                          </w:txbxContent>
                        </wps:txbx>
                        <wps:bodyPr rot="0" vert="horz" wrap="square" lIns="78638" tIns="78638" rIns="78638" bIns="39319" anchor="ctr" anchorCtr="0">
                          <a:noAutofit/>
                        </wps:bodyPr>
                      </wps:wsp>
                      <wps:wsp>
                        <wps:cNvPr id="1907" name="Straight Connector 10"/>
                        <wps:cNvCnPr>
                          <a:cxnSpLocks noChangeShapeType="1"/>
                        </wps:cNvCnPr>
                        <wps:spPr bwMode="auto">
                          <a:xfrm>
                            <a:off x="630555" y="1563370"/>
                            <a:ext cx="635" cy="1892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908" name="Straight Connector 11"/>
                        <wps:cNvCnPr>
                          <a:cxnSpLocks noChangeShapeType="1"/>
                        </wps:cNvCnPr>
                        <wps:spPr bwMode="auto">
                          <a:xfrm>
                            <a:off x="1347470" y="1563370"/>
                            <a:ext cx="635" cy="1892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909" name="Straight Connector 12"/>
                        <wps:cNvCnPr>
                          <a:cxnSpLocks noChangeShapeType="1"/>
                        </wps:cNvCnPr>
                        <wps:spPr bwMode="auto">
                          <a:xfrm>
                            <a:off x="4084320" y="1563370"/>
                            <a:ext cx="635" cy="1892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910" name="Straight Connector 14"/>
                        <wps:cNvCnPr>
                          <a:cxnSpLocks noChangeShapeType="1"/>
                        </wps:cNvCnPr>
                        <wps:spPr bwMode="auto">
                          <a:xfrm>
                            <a:off x="2715895" y="1563370"/>
                            <a:ext cx="635" cy="1892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911" name="Straight Connector 16"/>
                        <wps:cNvCnPr>
                          <a:cxnSpLocks noChangeShapeType="1"/>
                        </wps:cNvCnPr>
                        <wps:spPr bwMode="auto">
                          <a:xfrm flipH="1">
                            <a:off x="304800" y="571500"/>
                            <a:ext cx="260350" cy="63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912" name="Straight Connector 17"/>
                        <wps:cNvCnPr>
                          <a:cxnSpLocks noChangeShapeType="1"/>
                        </wps:cNvCnPr>
                        <wps:spPr bwMode="auto">
                          <a:xfrm flipH="1">
                            <a:off x="304800" y="1516380"/>
                            <a:ext cx="260350" cy="63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913" name="Straight Connector 18"/>
                        <wps:cNvCnPr>
                          <a:cxnSpLocks noChangeShapeType="1"/>
                        </wps:cNvCnPr>
                        <wps:spPr bwMode="auto">
                          <a:xfrm flipH="1">
                            <a:off x="304800" y="1043940"/>
                            <a:ext cx="260350" cy="63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914" name="Plus 19"/>
                        <wps:cNvSpPr>
                          <a:spLocks noChangeAspect="1"/>
                        </wps:cNvSpPr>
                        <wps:spPr bwMode="auto">
                          <a:xfrm>
                            <a:off x="1256030" y="996950"/>
                            <a:ext cx="117475" cy="85090"/>
                          </a:xfrm>
                          <a:custGeom>
                            <a:avLst/>
                            <a:gdLst>
                              <a:gd name="T0" fmla="*/ 118979 w 137160"/>
                              <a:gd name="T1" fmla="*/ 49728 h 99455"/>
                              <a:gd name="T2" fmla="*/ 68580 w 137160"/>
                              <a:gd name="T3" fmla="*/ 86272 h 99455"/>
                              <a:gd name="T4" fmla="*/ 18181 w 137160"/>
                              <a:gd name="T5" fmla="*/ 49728 h 99455"/>
                              <a:gd name="T6" fmla="*/ 68580 w 137160"/>
                              <a:gd name="T7" fmla="*/ 13183 h 99455"/>
                              <a:gd name="T8" fmla="*/ 0 60000 65536"/>
                              <a:gd name="T9" fmla="*/ 5898240 60000 65536"/>
                              <a:gd name="T10" fmla="*/ 11796480 60000 65536"/>
                              <a:gd name="T11" fmla="*/ 17694720 60000 65536"/>
                              <a:gd name="T12" fmla="*/ 18181 w 137160"/>
                              <a:gd name="T13" fmla="*/ 38032 h 99455"/>
                              <a:gd name="T14" fmla="*/ 118979 w 137160"/>
                              <a:gd name="T15" fmla="*/ 61423 h 99455"/>
                            </a:gdLst>
                            <a:ahLst/>
                            <a:cxnLst>
                              <a:cxn ang="T8">
                                <a:pos x="T0" y="T1"/>
                              </a:cxn>
                              <a:cxn ang="T9">
                                <a:pos x="T2" y="T3"/>
                              </a:cxn>
                              <a:cxn ang="T10">
                                <a:pos x="T4" y="T5"/>
                              </a:cxn>
                              <a:cxn ang="T11">
                                <a:pos x="T6" y="T7"/>
                              </a:cxn>
                            </a:cxnLst>
                            <a:rect l="T12" t="T13" r="T14" b="T15"/>
                            <a:pathLst>
                              <a:path w="137160" h="99455">
                                <a:moveTo>
                                  <a:pt x="18181" y="38032"/>
                                </a:moveTo>
                                <a:lnTo>
                                  <a:pt x="56884" y="38032"/>
                                </a:lnTo>
                                <a:lnTo>
                                  <a:pt x="56884" y="13183"/>
                                </a:lnTo>
                                <a:lnTo>
                                  <a:pt x="80276" y="13183"/>
                                </a:lnTo>
                                <a:lnTo>
                                  <a:pt x="80276" y="38032"/>
                                </a:lnTo>
                                <a:lnTo>
                                  <a:pt x="118979" y="38032"/>
                                </a:lnTo>
                                <a:lnTo>
                                  <a:pt x="118979" y="61423"/>
                                </a:lnTo>
                                <a:lnTo>
                                  <a:pt x="80276" y="61423"/>
                                </a:lnTo>
                                <a:lnTo>
                                  <a:pt x="80276" y="86272"/>
                                </a:lnTo>
                                <a:lnTo>
                                  <a:pt x="56884" y="86272"/>
                                </a:lnTo>
                                <a:lnTo>
                                  <a:pt x="56884" y="61423"/>
                                </a:lnTo>
                                <a:lnTo>
                                  <a:pt x="18181" y="61423"/>
                                </a:lnTo>
                                <a:close/>
                              </a:path>
                            </a:pathLst>
                          </a:custGeom>
                          <a:solidFill>
                            <a:srgbClr val="FFFFFF"/>
                          </a:solidFill>
                          <a:ln w="6350" cap="flat" cmpd="sng" algn="ctr">
                            <a:solidFill>
                              <a:srgbClr val="000000"/>
                            </a:solidFill>
                            <a:prstDash val="solid"/>
                            <a:round/>
                            <a:headEnd/>
                            <a:tailEnd/>
                          </a:ln>
                        </wps:spPr>
                        <wps:bodyPr rot="0" vert="horz" wrap="square" lIns="91440" tIns="45720" rIns="91440" bIns="45720" anchor="ctr" anchorCtr="0">
                          <a:noAutofit/>
                        </wps:bodyPr>
                      </wps:wsp>
                      <wps:wsp>
                        <wps:cNvPr id="1915" name="Plus 20"/>
                        <wps:cNvSpPr>
                          <a:spLocks noChangeAspect="1"/>
                        </wps:cNvSpPr>
                        <wps:spPr bwMode="auto">
                          <a:xfrm>
                            <a:off x="2650490" y="996950"/>
                            <a:ext cx="116840" cy="85090"/>
                          </a:xfrm>
                          <a:custGeom>
                            <a:avLst/>
                            <a:gdLst>
                              <a:gd name="T0" fmla="*/ 118979 w 137160"/>
                              <a:gd name="T1" fmla="*/ 49728 h 99455"/>
                              <a:gd name="T2" fmla="*/ 68580 w 137160"/>
                              <a:gd name="T3" fmla="*/ 86272 h 99455"/>
                              <a:gd name="T4" fmla="*/ 18181 w 137160"/>
                              <a:gd name="T5" fmla="*/ 49728 h 99455"/>
                              <a:gd name="T6" fmla="*/ 68580 w 137160"/>
                              <a:gd name="T7" fmla="*/ 13183 h 99455"/>
                              <a:gd name="T8" fmla="*/ 0 60000 65536"/>
                              <a:gd name="T9" fmla="*/ 5898240 60000 65536"/>
                              <a:gd name="T10" fmla="*/ 11796480 60000 65536"/>
                              <a:gd name="T11" fmla="*/ 17694720 60000 65536"/>
                              <a:gd name="T12" fmla="*/ 18181 w 137160"/>
                              <a:gd name="T13" fmla="*/ 38032 h 99455"/>
                              <a:gd name="T14" fmla="*/ 118979 w 137160"/>
                              <a:gd name="T15" fmla="*/ 61423 h 99455"/>
                            </a:gdLst>
                            <a:ahLst/>
                            <a:cxnLst>
                              <a:cxn ang="T8">
                                <a:pos x="T0" y="T1"/>
                              </a:cxn>
                              <a:cxn ang="T9">
                                <a:pos x="T2" y="T3"/>
                              </a:cxn>
                              <a:cxn ang="T10">
                                <a:pos x="T4" y="T5"/>
                              </a:cxn>
                              <a:cxn ang="T11">
                                <a:pos x="T6" y="T7"/>
                              </a:cxn>
                            </a:cxnLst>
                            <a:rect l="T12" t="T13" r="T14" b="T15"/>
                            <a:pathLst>
                              <a:path w="137160" h="99455">
                                <a:moveTo>
                                  <a:pt x="18181" y="38032"/>
                                </a:moveTo>
                                <a:lnTo>
                                  <a:pt x="56884" y="38032"/>
                                </a:lnTo>
                                <a:lnTo>
                                  <a:pt x="56884" y="13183"/>
                                </a:lnTo>
                                <a:lnTo>
                                  <a:pt x="80276" y="13183"/>
                                </a:lnTo>
                                <a:lnTo>
                                  <a:pt x="80276" y="38032"/>
                                </a:lnTo>
                                <a:lnTo>
                                  <a:pt x="118979" y="38032"/>
                                </a:lnTo>
                                <a:lnTo>
                                  <a:pt x="118979" y="61423"/>
                                </a:lnTo>
                                <a:lnTo>
                                  <a:pt x="80276" y="61423"/>
                                </a:lnTo>
                                <a:lnTo>
                                  <a:pt x="80276" y="86272"/>
                                </a:lnTo>
                                <a:lnTo>
                                  <a:pt x="56884" y="86272"/>
                                </a:lnTo>
                                <a:lnTo>
                                  <a:pt x="56884" y="61423"/>
                                </a:lnTo>
                                <a:lnTo>
                                  <a:pt x="18181" y="61423"/>
                                </a:lnTo>
                                <a:close/>
                              </a:path>
                            </a:pathLst>
                          </a:custGeom>
                          <a:solidFill>
                            <a:srgbClr val="FFFFFF"/>
                          </a:solidFill>
                          <a:ln w="6350" cap="flat" cmpd="sng" algn="ctr">
                            <a:solidFill>
                              <a:srgbClr val="000000"/>
                            </a:solidFill>
                            <a:prstDash val="solid"/>
                            <a:round/>
                            <a:headEnd/>
                            <a:tailEnd/>
                          </a:ln>
                        </wps:spPr>
                        <wps:bodyPr rot="0" vert="horz" wrap="square" lIns="91440" tIns="45720" rIns="91440" bIns="45720" anchor="ctr" anchorCtr="0">
                          <a:noAutofit/>
                        </wps:bodyPr>
                      </wps:wsp>
                      <wps:wsp>
                        <wps:cNvPr id="1916" name="Plus 21"/>
                        <wps:cNvSpPr>
                          <a:spLocks noChangeAspect="1"/>
                        </wps:cNvSpPr>
                        <wps:spPr bwMode="auto">
                          <a:xfrm>
                            <a:off x="4018915" y="996950"/>
                            <a:ext cx="116840" cy="85090"/>
                          </a:xfrm>
                          <a:custGeom>
                            <a:avLst/>
                            <a:gdLst>
                              <a:gd name="T0" fmla="*/ 118979 w 137160"/>
                              <a:gd name="T1" fmla="*/ 49728 h 99455"/>
                              <a:gd name="T2" fmla="*/ 68580 w 137160"/>
                              <a:gd name="T3" fmla="*/ 86272 h 99455"/>
                              <a:gd name="T4" fmla="*/ 18181 w 137160"/>
                              <a:gd name="T5" fmla="*/ 49728 h 99455"/>
                              <a:gd name="T6" fmla="*/ 68580 w 137160"/>
                              <a:gd name="T7" fmla="*/ 13183 h 99455"/>
                              <a:gd name="T8" fmla="*/ 0 60000 65536"/>
                              <a:gd name="T9" fmla="*/ 5898240 60000 65536"/>
                              <a:gd name="T10" fmla="*/ 11796480 60000 65536"/>
                              <a:gd name="T11" fmla="*/ 17694720 60000 65536"/>
                              <a:gd name="T12" fmla="*/ 18181 w 137160"/>
                              <a:gd name="T13" fmla="*/ 38032 h 99455"/>
                              <a:gd name="T14" fmla="*/ 118979 w 137160"/>
                              <a:gd name="T15" fmla="*/ 61423 h 99455"/>
                            </a:gdLst>
                            <a:ahLst/>
                            <a:cxnLst>
                              <a:cxn ang="T8">
                                <a:pos x="T0" y="T1"/>
                              </a:cxn>
                              <a:cxn ang="T9">
                                <a:pos x="T2" y="T3"/>
                              </a:cxn>
                              <a:cxn ang="T10">
                                <a:pos x="T4" y="T5"/>
                              </a:cxn>
                              <a:cxn ang="T11">
                                <a:pos x="T6" y="T7"/>
                              </a:cxn>
                            </a:cxnLst>
                            <a:rect l="T12" t="T13" r="T14" b="T15"/>
                            <a:pathLst>
                              <a:path w="137160" h="99455">
                                <a:moveTo>
                                  <a:pt x="18181" y="38032"/>
                                </a:moveTo>
                                <a:lnTo>
                                  <a:pt x="56884" y="38032"/>
                                </a:lnTo>
                                <a:lnTo>
                                  <a:pt x="56884" y="13183"/>
                                </a:lnTo>
                                <a:lnTo>
                                  <a:pt x="80276" y="13183"/>
                                </a:lnTo>
                                <a:lnTo>
                                  <a:pt x="80276" y="38032"/>
                                </a:lnTo>
                                <a:lnTo>
                                  <a:pt x="118979" y="38032"/>
                                </a:lnTo>
                                <a:lnTo>
                                  <a:pt x="118979" y="61423"/>
                                </a:lnTo>
                                <a:lnTo>
                                  <a:pt x="80276" y="61423"/>
                                </a:lnTo>
                                <a:lnTo>
                                  <a:pt x="80276" y="86272"/>
                                </a:lnTo>
                                <a:lnTo>
                                  <a:pt x="56884" y="86272"/>
                                </a:lnTo>
                                <a:lnTo>
                                  <a:pt x="56884" y="61423"/>
                                </a:lnTo>
                                <a:lnTo>
                                  <a:pt x="18181" y="61423"/>
                                </a:lnTo>
                                <a:close/>
                              </a:path>
                            </a:pathLst>
                          </a:custGeom>
                          <a:solidFill>
                            <a:srgbClr val="FFFFFF"/>
                          </a:solidFill>
                          <a:ln w="6350" cap="flat" cmpd="sng" algn="ctr">
                            <a:solidFill>
                              <a:srgbClr val="000000"/>
                            </a:solidFill>
                            <a:prstDash val="solid"/>
                            <a:round/>
                            <a:headEnd/>
                            <a:tailEnd/>
                          </a:ln>
                        </wps:spPr>
                        <wps:bodyPr rot="0" vert="horz" wrap="square" lIns="91440" tIns="45720" rIns="91440" bIns="45720" anchor="ctr" anchorCtr="0">
                          <a:noAutofit/>
                        </wps:bodyPr>
                      </wps:wsp>
                      <wps:wsp>
                        <wps:cNvPr id="1917" name="Straight Arrow Connector 23"/>
                        <wps:cNvCnPr>
                          <a:cxnSpLocks noChangeShapeType="1"/>
                        </wps:cNvCnPr>
                        <wps:spPr bwMode="auto">
                          <a:xfrm>
                            <a:off x="370205" y="571500"/>
                            <a:ext cx="635" cy="472440"/>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Straight Arrow Connector 24"/>
                        <wps:cNvCnPr>
                          <a:cxnSpLocks noChangeShapeType="1"/>
                        </wps:cNvCnPr>
                        <wps:spPr bwMode="auto">
                          <a:xfrm>
                            <a:off x="370205" y="1043940"/>
                            <a:ext cx="635" cy="472440"/>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9" name="Straight Arrow Connector 25"/>
                        <wps:cNvCnPr>
                          <a:cxnSpLocks noChangeShapeType="1"/>
                        </wps:cNvCnPr>
                        <wps:spPr bwMode="auto">
                          <a:xfrm flipH="1">
                            <a:off x="630555" y="1704975"/>
                            <a:ext cx="716915" cy="635"/>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20" name="Straight Arrow Connector 29"/>
                        <wps:cNvCnPr>
                          <a:cxnSpLocks noChangeShapeType="1"/>
                        </wps:cNvCnPr>
                        <wps:spPr bwMode="auto">
                          <a:xfrm flipH="1">
                            <a:off x="1347470" y="1704975"/>
                            <a:ext cx="1368425" cy="635"/>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21" name="Straight Arrow Connector 33"/>
                        <wps:cNvCnPr>
                          <a:cxnSpLocks noChangeShapeType="1"/>
                        </wps:cNvCnPr>
                        <wps:spPr bwMode="auto">
                          <a:xfrm flipH="1">
                            <a:off x="2715895" y="1704975"/>
                            <a:ext cx="1368425" cy="635"/>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22" name="TextBox 34"/>
                        <wps:cNvSpPr txBox="1">
                          <a:spLocks noChangeArrowheads="1"/>
                        </wps:cNvSpPr>
                        <wps:spPr bwMode="auto">
                          <a:xfrm>
                            <a:off x="304800" y="720090"/>
                            <a:ext cx="195580" cy="161290"/>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5A7F4BC4" w14:textId="77777777" w:rsidR="00DD512A" w:rsidRPr="00440ECB" w:rsidRDefault="00DD512A" w:rsidP="00960DF4">
                              <w:pPr>
                                <w:autoSpaceDE w:val="0"/>
                                <w:autoSpaceDN w:val="0"/>
                                <w:adjustRightInd w:val="0"/>
                                <w:rPr>
                                  <w:color w:val="000000"/>
                                  <w:sz w:val="19"/>
                                </w:rPr>
                              </w:pPr>
                              <w:r w:rsidRPr="00440ECB">
                                <w:rPr>
                                  <w:color w:val="000000"/>
                                  <w:sz w:val="19"/>
                                </w:rPr>
                                <w:t>6 ft</w:t>
                              </w:r>
                            </w:p>
                          </w:txbxContent>
                        </wps:txbx>
                        <wps:bodyPr rot="0" vert="horz" wrap="square" lIns="7864" tIns="7864" rIns="7864" bIns="7864" anchor="t" anchorCtr="0">
                          <a:noAutofit/>
                        </wps:bodyPr>
                      </wps:wsp>
                      <wps:wsp>
                        <wps:cNvPr id="1923" name="TextBox 35"/>
                        <wps:cNvSpPr txBox="1">
                          <a:spLocks noChangeArrowheads="1"/>
                        </wps:cNvSpPr>
                        <wps:spPr bwMode="auto">
                          <a:xfrm>
                            <a:off x="304800" y="1191895"/>
                            <a:ext cx="195580" cy="161290"/>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3E034EF3" w14:textId="77777777" w:rsidR="00DD512A" w:rsidRPr="00440ECB" w:rsidRDefault="00DD512A" w:rsidP="00960DF4">
                              <w:pPr>
                                <w:autoSpaceDE w:val="0"/>
                                <w:autoSpaceDN w:val="0"/>
                                <w:adjustRightInd w:val="0"/>
                                <w:rPr>
                                  <w:color w:val="000000"/>
                                  <w:sz w:val="19"/>
                                </w:rPr>
                              </w:pPr>
                              <w:r w:rsidRPr="00440ECB">
                                <w:rPr>
                                  <w:color w:val="000000"/>
                                  <w:sz w:val="19"/>
                                </w:rPr>
                                <w:t>6 ft</w:t>
                              </w:r>
                            </w:p>
                          </w:txbxContent>
                        </wps:txbx>
                        <wps:bodyPr rot="0" vert="horz" wrap="square" lIns="7864" tIns="7864" rIns="7864" bIns="7864" anchor="t" anchorCtr="0">
                          <a:noAutofit/>
                        </wps:bodyPr>
                      </wps:wsp>
                      <wps:wsp>
                        <wps:cNvPr id="1924" name="TextBox 36"/>
                        <wps:cNvSpPr txBox="1">
                          <a:spLocks noChangeArrowheads="1"/>
                        </wps:cNvSpPr>
                        <wps:spPr bwMode="auto">
                          <a:xfrm>
                            <a:off x="1803400" y="1658620"/>
                            <a:ext cx="391160" cy="160655"/>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1E266F1E" w14:textId="77777777" w:rsidR="00DD512A" w:rsidRPr="00440ECB" w:rsidRDefault="00DD512A" w:rsidP="00960DF4">
                              <w:pPr>
                                <w:autoSpaceDE w:val="0"/>
                                <w:autoSpaceDN w:val="0"/>
                                <w:adjustRightInd w:val="0"/>
                                <w:jc w:val="center"/>
                                <w:rPr>
                                  <w:color w:val="000000"/>
                                  <w:sz w:val="19"/>
                                </w:rPr>
                              </w:pPr>
                              <w:r w:rsidRPr="00440ECB">
                                <w:rPr>
                                  <w:color w:val="000000"/>
                                  <w:sz w:val="19"/>
                                </w:rPr>
                                <w:t>167 ft</w:t>
                              </w:r>
                            </w:p>
                          </w:txbxContent>
                        </wps:txbx>
                        <wps:bodyPr rot="0" vert="horz" wrap="square" lIns="7864" tIns="7864" rIns="7864" bIns="7864" anchor="t" anchorCtr="0">
                          <a:noAutofit/>
                        </wps:bodyPr>
                      </wps:wsp>
                      <wps:wsp>
                        <wps:cNvPr id="1925" name="TextBox 37"/>
                        <wps:cNvSpPr txBox="1">
                          <a:spLocks noChangeArrowheads="1"/>
                        </wps:cNvSpPr>
                        <wps:spPr bwMode="auto">
                          <a:xfrm>
                            <a:off x="826135" y="1658620"/>
                            <a:ext cx="325755" cy="160655"/>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5D3F4A84" w14:textId="77777777" w:rsidR="00DD512A" w:rsidRPr="00440ECB" w:rsidRDefault="00DD512A" w:rsidP="00960DF4">
                              <w:pPr>
                                <w:autoSpaceDE w:val="0"/>
                                <w:autoSpaceDN w:val="0"/>
                                <w:adjustRightInd w:val="0"/>
                                <w:jc w:val="center"/>
                                <w:rPr>
                                  <w:color w:val="000000"/>
                                  <w:sz w:val="19"/>
                                </w:rPr>
                              </w:pPr>
                              <w:r w:rsidRPr="00440ECB">
                                <w:rPr>
                                  <w:color w:val="000000"/>
                                  <w:sz w:val="19"/>
                                </w:rPr>
                                <w:t>83 ft</w:t>
                              </w:r>
                            </w:p>
                          </w:txbxContent>
                        </wps:txbx>
                        <wps:bodyPr rot="0" vert="horz" wrap="square" lIns="7864" tIns="7864" rIns="7864" bIns="7864" anchor="t" anchorCtr="0">
                          <a:noAutofit/>
                        </wps:bodyPr>
                      </wps:wsp>
                      <wps:wsp>
                        <wps:cNvPr id="1926" name="TextBox 38"/>
                        <wps:cNvSpPr txBox="1">
                          <a:spLocks noChangeArrowheads="1"/>
                        </wps:cNvSpPr>
                        <wps:spPr bwMode="auto">
                          <a:xfrm>
                            <a:off x="3237230" y="1658620"/>
                            <a:ext cx="390525" cy="160655"/>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775550DA" w14:textId="77777777" w:rsidR="00DD512A" w:rsidRPr="00440ECB" w:rsidRDefault="00DD512A" w:rsidP="00960DF4">
                              <w:pPr>
                                <w:autoSpaceDE w:val="0"/>
                                <w:autoSpaceDN w:val="0"/>
                                <w:adjustRightInd w:val="0"/>
                                <w:jc w:val="center"/>
                                <w:rPr>
                                  <w:color w:val="000000"/>
                                  <w:sz w:val="19"/>
                                </w:rPr>
                              </w:pPr>
                              <w:r w:rsidRPr="00440ECB">
                                <w:rPr>
                                  <w:color w:val="000000"/>
                                  <w:sz w:val="19"/>
                                </w:rPr>
                                <w:t>167 ft</w:t>
                              </w:r>
                            </w:p>
                          </w:txbxContent>
                        </wps:txbx>
                        <wps:bodyPr rot="0" vert="horz" wrap="square" lIns="7864" tIns="7864" rIns="7864" bIns="7864" anchor="t" anchorCtr="0">
                          <a:noAutofit/>
                        </wps:bodyPr>
                      </wps:wsp>
                      <wps:wsp>
                        <wps:cNvPr id="1927" name="TextBox 40"/>
                        <wps:cNvSpPr txBox="1">
                          <a:spLocks noChangeArrowheads="1"/>
                        </wps:cNvSpPr>
                        <wps:spPr bwMode="auto">
                          <a:xfrm>
                            <a:off x="4279265" y="1658620"/>
                            <a:ext cx="325755" cy="160655"/>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1CF38E54" w14:textId="77777777" w:rsidR="00DD512A" w:rsidRPr="00440ECB" w:rsidRDefault="00DD512A" w:rsidP="00960DF4">
                              <w:pPr>
                                <w:autoSpaceDE w:val="0"/>
                                <w:autoSpaceDN w:val="0"/>
                                <w:adjustRightInd w:val="0"/>
                                <w:jc w:val="center"/>
                                <w:rPr>
                                  <w:color w:val="000000"/>
                                  <w:sz w:val="19"/>
                                </w:rPr>
                              </w:pPr>
                              <w:r w:rsidRPr="00440ECB">
                                <w:rPr>
                                  <w:color w:val="000000"/>
                                  <w:sz w:val="19"/>
                                </w:rPr>
                                <w:t>83 ft</w:t>
                              </w:r>
                            </w:p>
                          </w:txbxContent>
                        </wps:txbx>
                        <wps:bodyPr rot="0" vert="horz" wrap="square" lIns="7864" tIns="7864" rIns="7864" bIns="7864" anchor="t" anchorCtr="0">
                          <a:noAutofit/>
                        </wps:bodyPr>
                      </wps:wsp>
                      <wps:wsp>
                        <wps:cNvPr id="1928" name="TextBox 55"/>
                        <wps:cNvSpPr txBox="1">
                          <a:spLocks noChangeArrowheads="1"/>
                        </wps:cNvSpPr>
                        <wps:spPr bwMode="auto">
                          <a:xfrm>
                            <a:off x="956310" y="1027430"/>
                            <a:ext cx="651510" cy="236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4EB36" w14:textId="77777777" w:rsidR="00DD512A" w:rsidRPr="00440ECB" w:rsidRDefault="00DD512A" w:rsidP="00960DF4">
                              <w:pPr>
                                <w:autoSpaceDE w:val="0"/>
                                <w:autoSpaceDN w:val="0"/>
                                <w:adjustRightInd w:val="0"/>
                                <w:jc w:val="center"/>
                                <w:rPr>
                                  <w:color w:val="000000"/>
                                  <w:sz w:val="21"/>
                                </w:rPr>
                              </w:pPr>
                              <w:r>
                                <w:rPr>
                                  <w:color w:val="000000"/>
                                  <w:sz w:val="21"/>
                                </w:rPr>
                                <w:t>T03</w:t>
                              </w:r>
                              <w:r w:rsidRPr="00440ECB">
                                <w:rPr>
                                  <w:color w:val="000000"/>
                                  <w:sz w:val="21"/>
                                </w:rPr>
                                <w:t>061</w:t>
                              </w:r>
                            </w:p>
                          </w:txbxContent>
                        </wps:txbx>
                        <wps:bodyPr rot="0" vert="horz" wrap="square" lIns="78638" tIns="39319" rIns="78638" bIns="39319" anchor="t" anchorCtr="0">
                          <a:noAutofit/>
                        </wps:bodyPr>
                      </wps:wsp>
                      <wps:wsp>
                        <wps:cNvPr id="1929" name="TextBox 56"/>
                        <wps:cNvSpPr txBox="1">
                          <a:spLocks noChangeArrowheads="1"/>
                        </wps:cNvSpPr>
                        <wps:spPr bwMode="auto">
                          <a:xfrm>
                            <a:off x="2390140" y="1027430"/>
                            <a:ext cx="651510" cy="236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1F63E9" w14:textId="77777777" w:rsidR="00DD512A" w:rsidRPr="00440ECB" w:rsidRDefault="00DD512A" w:rsidP="00960DF4">
                              <w:pPr>
                                <w:autoSpaceDE w:val="0"/>
                                <w:autoSpaceDN w:val="0"/>
                                <w:adjustRightInd w:val="0"/>
                                <w:jc w:val="center"/>
                                <w:rPr>
                                  <w:color w:val="000000"/>
                                  <w:sz w:val="21"/>
                                </w:rPr>
                              </w:pPr>
                              <w:r w:rsidRPr="00440ECB">
                                <w:rPr>
                                  <w:color w:val="000000"/>
                                  <w:sz w:val="21"/>
                                </w:rPr>
                                <w:t>T02061</w:t>
                              </w:r>
                            </w:p>
                          </w:txbxContent>
                        </wps:txbx>
                        <wps:bodyPr rot="0" vert="horz" wrap="square" lIns="78638" tIns="39319" rIns="78638" bIns="39319" anchor="t" anchorCtr="0">
                          <a:noAutofit/>
                        </wps:bodyPr>
                      </wps:wsp>
                      <wps:wsp>
                        <wps:cNvPr id="1930" name="TextBox 57"/>
                        <wps:cNvSpPr txBox="1">
                          <a:spLocks noChangeArrowheads="1"/>
                        </wps:cNvSpPr>
                        <wps:spPr bwMode="auto">
                          <a:xfrm>
                            <a:off x="3757930" y="1027430"/>
                            <a:ext cx="652145" cy="236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66DDB0" w14:textId="77777777" w:rsidR="00DD512A" w:rsidRPr="00440ECB" w:rsidRDefault="00DD512A" w:rsidP="00960DF4">
                              <w:pPr>
                                <w:autoSpaceDE w:val="0"/>
                                <w:autoSpaceDN w:val="0"/>
                                <w:adjustRightInd w:val="0"/>
                                <w:jc w:val="center"/>
                                <w:rPr>
                                  <w:color w:val="000000"/>
                                  <w:sz w:val="21"/>
                                </w:rPr>
                              </w:pPr>
                              <w:r>
                                <w:rPr>
                                  <w:color w:val="000000"/>
                                  <w:sz w:val="21"/>
                                </w:rPr>
                                <w:t>T01</w:t>
                              </w:r>
                              <w:r w:rsidRPr="00440ECB">
                                <w:rPr>
                                  <w:color w:val="000000"/>
                                  <w:sz w:val="21"/>
                                </w:rPr>
                                <w:t>061</w:t>
                              </w:r>
                            </w:p>
                          </w:txbxContent>
                        </wps:txbx>
                        <wps:bodyPr rot="0" vert="horz" wrap="square" lIns="78638" tIns="39319" rIns="78638" bIns="39319" anchor="t" anchorCtr="0">
                          <a:noAutofit/>
                        </wps:bodyPr>
                      </wps:wsp>
                      <wps:wsp>
                        <wps:cNvPr id="1931" name="Line 62"/>
                        <wps:cNvCnPr/>
                        <wps:spPr bwMode="auto">
                          <a:xfrm>
                            <a:off x="3200400" y="377456"/>
                            <a:ext cx="1600200" cy="635"/>
                          </a:xfrm>
                          <a:prstGeom prst="line">
                            <a:avLst/>
                          </a:prstGeom>
                          <a:noFill/>
                          <a:ln w="76200">
                            <a:solidFill>
                              <a:srgbClr val="000000"/>
                            </a:solidFill>
                            <a:round/>
                            <a:headEnd type="triangle"/>
                            <a:tailEnd type="none" w="med" len="med"/>
                          </a:ln>
                          <a:effectLst>
                            <a:outerShdw dist="35921" dir="2700000" algn="ctr" rotWithShape="0">
                              <a:srgbClr val="808080"/>
                            </a:outerShdw>
                          </a:effectLst>
                          <a:extLst>
                            <a:ext uri="{909E8E84-426E-40DD-AFC4-6F175D3DCCD1}">
                              <a14:hiddenFill xmlns:a14="http://schemas.microsoft.com/office/drawing/2010/main">
                                <a:noFill/>
                              </a14:hiddenFill>
                            </a:ext>
                          </a:extLst>
                        </wps:spPr>
                        <wps:bodyPr/>
                      </wps:wsp>
                      <wps:wsp>
                        <wps:cNvPr id="1932" name="Text Box 63"/>
                        <wps:cNvSpPr txBox="1">
                          <a:spLocks noChangeArrowheads="1"/>
                        </wps:cNvSpPr>
                        <wps:spPr bwMode="auto">
                          <a:xfrm>
                            <a:off x="3200400" y="34556"/>
                            <a:ext cx="12954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12EB8" w14:textId="77777777" w:rsidR="00DD512A" w:rsidRPr="00440ECB" w:rsidRDefault="00DD512A" w:rsidP="00960DF4">
                              <w:pPr>
                                <w:jc w:val="center"/>
                                <w:rPr>
                                  <w:b/>
                                  <w:sz w:val="40"/>
                                  <w:szCs w:val="40"/>
                                </w:rPr>
                              </w:pPr>
                              <w:r w:rsidRPr="00440ECB">
                                <w:rPr>
                                  <w:b/>
                                  <w:sz w:val="40"/>
                                  <w:szCs w:val="40"/>
                                </w:rPr>
                                <w:t>Traffic</w:t>
                              </w:r>
                            </w:p>
                          </w:txbxContent>
                        </wps:txbx>
                        <wps:bodyPr rot="0" vert="horz" wrap="square" lIns="0" tIns="0" rIns="0" bIns="0" anchor="t" anchorCtr="0" upright="1">
                          <a:noAutofit/>
                        </wps:bodyPr>
                      </wps:wsp>
                    </wpc:wpc>
                  </a:graphicData>
                </a:graphic>
              </wp:inline>
            </w:drawing>
          </mc:Choice>
          <mc:Fallback>
            <w:pict>
              <v:group w14:anchorId="39E963F1" id="Canvas 1933" o:spid="_x0000_s1229" editas="canvas" style="width:401.25pt;height:146.25pt;mso-position-horizontal-relative:char;mso-position-vertical-relative:line" coordsize="50958,18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OUjlQsAAApyAAAOAAAAZHJzL2Uyb0RvYy54bWzsXe1v274R/j5g/4PgjwNSi3qXUfeHNmm2&#10;Ad1WLB72WbHlWJgseZISpxv2v+85kqIp27LjtnHahg4Qy9aZ4ss9x+Pd8fj2t8dlbj2kVZ2VxXjA&#10;3tgDKy2m5Swr7saDf0yuL6KBVTdJMUvyskjHgy9pPfjt3e9/93a9GqVOuSjzWVpZKKSoR+vVeLBo&#10;mtVoOKyni3SZ1G/KVVrg5ryslkmDj9XdcFYla5S+zIeObQfDdVnNVlU5Tesa316Jm4N3vPz5PJ02&#10;f5vP67Sx8vEAdWv4/4r/v6X/w3dvk9FdlawW2VRWI/mKWiyTrMBDVVFXSZNY91W2U9Qym1ZlXc6b&#10;N9NyOSzn82ya8jagNczeas1lUjwkNW/MFL3TVhBX37Hc2zuqd1FeZ3mO3hii9BF9R+9rjE9Kt/Oi&#10;SyS+4bSSZr3CANYrNZT1t1XxZpGsUt7yejT968Pnyspm4K/Y9gZWkSzBSTdNlWR3i8a6LIsC41xW&#10;FnNpPKkm+Mll8bmiSk8fi5vVp3L6r9oqystFUtylvPDJlxVKYfQLtEP7CX2oV3ji7fov5Qw0yX1T&#10;8sF9nFdLKhLDZj2OB14EBrTBVV9Qjh+4bij5KX1srCkIAtcfWFO6G8WOy28Ok1Fbyqqqmz+m5dKi&#10;i/EgzwpqcDJKHj7VDdUqGbUknc6nvrfW40HsOyg+ye8AvGlT8d/WZZ7NaCTpF3V1d3uZV9ZDQszP&#10;X7y1uKOTVeV9McPzktEiTWYf5XWTZLm4Rj3E8KNZqBkRUgM5d/83tuOP0cfIu/Cc4OOFZ19dXby/&#10;vvQugmsW+lfu1eXlFfsfVY15o0U2m6UF1a5FGvOexiUS8wIjCmsbnu2WzrsOVWzfeaX5GNOwCga5&#10;LWdfPlft2INxxdfn4GAM2hYHv6+qcq3xsRM9Px9b8zxb/YkAQAPacrQdea4jOTq0vTj0qSZiwImj&#10;QxY4Ee4TUxN3Czbt4ehaIlQBVDzrxfnbajj0myqDMMjTAYFpmc4GVp4CSnTF2ywR8CRqg5F2xj5p&#10;guuV8kGLkb9DsvNRshwNEzccx5BjW4KdA4mkGGafjmQXP3iyZA9c2/eBU3C5HzIfMr6DAo+Ftu3h&#10;PsEg9hwJk37ZXqEVHGc9vN+Rxx2xHfsf3KtQ4qxDpk0ChNDOvU4R/ZJ/mTVQvvJsOR5gKsNLNPPg&#10;NLAlR5vH20c+NcdKZgnRalWlULagHOJiUVb/AdCgaI0H9b/vkwqwy/9cYJzCKHChJDb6h0r/cMs/&#10;uLHLYkx3xRRFiQlPfrhsuD5HnVCU7zFXzzM+fdJoi7rIGf6sUj5sOfhmj57CO7qjdDynnqJxs1FT&#10;jJrSXTH1imBgcktNUfO4xbhwPRsDM9cLPSjXRtE2ivbuKrmXgzFd9HOwrk6cYamoK9ZmqWiWih2r&#10;VR8HM4i8fg72NIX4+TnYgR4cxUInNlqE0SKepkVAUTjAwcHzc/BeM4drk+mud3nnBLbrP9XIYcx2&#10;3FC/d9n/K5ntmHOIk/kK/Xn14WOczHyGhfSWpcKwsrFAtw4R5UOBm+SAUFZ2nOfzoRxlZdtzY8+w&#10;snGmtH7dXg1ZuQM/5/e1BQshDLVSDvcaiesVzLHfZiBmjg8lQagQcRzEUBc6FmLGYLCQBuLIt2N+&#10;W7MPT++F74+Mlq1NGM7jmfSv3c0kQCd4xHyZwyX9hyGsLlEcxtYafk74YeQTN6RQtRQpPDdOZC2s&#10;OPZgx+ZV2xBiJlOEQeRHdm+REBSKMgqc0OkrEsOgCFmEv94i0SmK8mAt4QJQhIdrCVOromQui9y+&#10;WsKkpQhtC65bG/993+V6KHV/2+uwHChCrHoixztITus0RY+hjwPol4fKJ7V484MwiL3QOfwDfcwO&#10;dzBJd1U2FAK3d9BYZ9SOMJc+bgHznE4ng7MV7yYL4b7mFm3Jz/DBw1iPiJBJxN0gq7ImBzpxNzwo&#10;E+Gq4T8gQGyo4w41+oCouZMfTwRZlxrDQF+0haN1RN46KXfJhTuyJQe/EXnra+Hk4imyEeTEoTCS&#10;CamCkB8T6mm4HibUjwgmmTCJtFXSUB/wuuCS3IsSsdYC/iIOSbq5LB/SScnJGuoOPq68FnzYCLao&#10;wIYqL3RqP4gi0USduqVp31e85A0tx4csuaVp3wVtZDuh6ItTaI/XQUivnea1D2/fRSU0Ys5sT6zx&#10;KbRcnh0sd9Nrp9Aer8NmnPfRTvOyTsXQEyNxHlAcRQypTR39Tr9r/pLN65AJvyGc9wDflNxx8zxp&#10;cLlczeCaK+6+R0gJxa1cJfVChJ7wx1NVktETY022nIwnehRj5kF5lB5Fz4doBU65E1HeER5Feedn&#10;8ShCusjpias6aBR69AyqjhP4CAQRknq/qhNE1N3kCzeqjq5F6FOmUXW4BmtUHSmSd7QRo+oYVWef&#10;OtDVizbK2Sm0p6gvp9Aer4NRdaD0nBJPZVQdBHkzFf4nVB092uQ5rTqejUUw6VlQZYyqM5hgeaks&#10;CYeNDkbVofW/seoYq45mr5GmDDKH7pg9jFUHJkSpC7cqTvu+bYc6rmZs1KJT1JdTaI/Xwag6RtXp&#10;38rX68DajRPf2Q103l1t2MXm2EIH2rf3Qe1pg8uCzGzCUml2AMEya3bJ9YcCUbjYvi2uvbjYDT/f&#10;wcV5AyA1XLB98QkGGPs30hlgfNetcbQJaismeAcY3A/5AtFo+kajnt2jfHltdo9295oaiHxXiJC/&#10;7xhE9EChZwqe3xvl1tnKtA8jzIU7jTb2G5AYkFBOlGdKpOHAJnEEJO4ZFh57QdLZa2JAIjJxmDwE&#10;Ik/LOXdxO4j0EiCZIJ/Ih/LRcvVFB/kirOYR31M0KcW3PFdCAm3HCsJZZDzpJi0Hi32EcYo5gwXM&#10;2Yk3bRPJyFwzX5+P4FBcEXWAlpPl0HqYIaLygxNfXAdReOFde/5FHNrRhc3iD3GAcBPv6rqbNeYT&#10;suN8e9YYCsVzfI/2/nx73pwTsyeoBDjUlDY1TfvOwwW3op42qRWUsnKidxCpFeDCUZkVcK0SK+Ba&#10;REEJmjYIqmkzLPyQSRVgMd6Go77UeRE4MrgraV8kD2+jvEiUJsfgcV+as93tYD8nHplIlEIL7NcO&#10;SIiRrflR39N5PkAyxLlzsQ7PPQt8eHbk9ogWkW7MaMsEX1XhAlH/hy3XZob8mWZIZqsQkdeOSFgO&#10;thCp7009HyIjJ2CU/rAXkI4fUootMnMYQLaZQH+dKVLlV3ntgFSxbGoJqe+wPR8gXccNKQlpPyJj&#10;m2cUNYjUc/P+OohU1rzXjkgVctEiUoQxaHtpzmPU8Zwwxu6aA4g0c+SebNm/DiKVLfG1I1IFe7SI&#10;FMuzsyMyRmo22sxNOim2wXoiZ/fGzhr4yLIiV5GOGzhilQn3bU/807FVpLKWtsFD6osf1iXc2Uva&#10;yTPbZxoe9mXn7uQRf0GLME+kzq33elr0TtsoVYCw+mBgOl1wNiswQ1Ce3PF5urjYZNiVeXSVIZju&#10;CEvwVobdH9wUrMJglMh4GcuT48Y2o/2vRmbgJIvdufkwrozMUIKlf5/Y13uOmK1AYWRGTIvfrm3M&#10;fxnbmBv6Ia9Nv8xwWJtf3ugZmHH1k0yMzHhmmaFAYWQGDh1oZQaPQAiUWVNmx5MaWf2U84Jwsord&#10;OqncMPR8mXeq9VHBDI6tF3J5cfR0lZMTj4ZwiokMSR0FtoMtzlntpo4O2U7mlu14JO4A756ZUuDI&#10;r2NB4fyMLpktqbzHeRQ3i9nammV0JJLrxxSmNsuQZcnBkRt46YEbdMTEP7NmwfcQ0GFeXNfQRUVk&#10;05/09KnSRdCF/mCMgKwCjYU52ejwsWR9ezbcTrSUReFSgTI6Ai/ntHVrSEMGvG2gObEIAiJTt4vz&#10;W9TSzqzjxwMzvwpJwwVaX+6Gb9HJlf/nxPkVwk/EcuFCrN9xIdbuJBflyTjb63brflXROXkwaXEB&#10;+YQzchCIxs8b5IJSHo5IJxrqn3GtH+H47v8AAAD//wMAUEsDBBQABgAIAAAAIQBIYxiX2gAAAAUB&#10;AAAPAAAAZHJzL2Rvd25yZXYueG1sTI9BS8NAEIXvgv9hGcGL2I0RpcZsihR6VGojeN1kx01odjZk&#10;p2301zt60cvwhje89025msOgjjilPpKBm0UGCqmNridv4K3eXC9BJbbk7BAJDXxiglV1flbawsUT&#10;veJxx15JCKXCGuiYx0Lr1HYYbFrEEUm8jzgFy7JOXrvJniQ8DDrPsnsdbE/S0NkR1x22+90hGPD7&#10;L79+rjlseK63W9JX77fNizGXF/PTIyjGmf+O4Qdf0KESpiYeyCU1GJBH+HeKt8zyO1CNgfxBhK5K&#10;/Z+++gYAAP//AwBQSwECLQAUAAYACAAAACEAtoM4kv4AAADhAQAAEwAAAAAAAAAAAAAAAAAAAAAA&#10;W0NvbnRlbnRfVHlwZXNdLnhtbFBLAQItABQABgAIAAAAIQA4/SH/1gAAAJQBAAALAAAAAAAAAAAA&#10;AAAAAC8BAABfcmVscy8ucmVsc1BLAQItABQABgAIAAAAIQBGZOUjlQsAAApyAAAOAAAAAAAAAAAA&#10;AAAAAC4CAABkcnMvZTJvRG9jLnhtbFBLAQItABQABgAIAAAAIQBIYxiX2gAAAAUBAAAPAAAAAAAA&#10;AAAAAAAAAO8NAABkcnMvZG93bnJldi54bWxQSwUGAAAAAAQABADzAAAA9g4AAAAA&#10;">
                <v:shape id="_x0000_s1230" type="#_x0000_t75" style="position:absolute;width:50958;height:18573;visibility:visible;mso-wrap-style:square">
                  <v:fill o:detectmouseclick="t"/>
                  <v:path o:connecttype="none"/>
                </v:shape>
                <v:line id="Straight Connector 13" o:spid="_x0000_s1231" style="position:absolute;visibility:visible;mso-wrap-style:square" from="48006,15633" to="48012,17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tk2xQAAAN0AAAAPAAAAZHJzL2Rvd25yZXYueG1sRE9Na8JA&#10;EL0L/odlhN5001ZCm7qKtBS0B1FbaI9jdppEs7Nhd03Sf+8KQm/zeJ8zW/SmFi05X1lWcD9JQBDn&#10;VldcKPj6fB8/gfABWWNtmRT8kYfFfDiYYaZtxztq96EQMYR9hgrKEJpMSp+XZNBPbEMcuV/rDIYI&#10;XSG1wy6Gm1o+JEkqDVYcG0ps6LWk/LQ/GwWbx23aLtcfq/57nR7yt93h59g5pe5G/fIFRKA+/Itv&#10;7pWO85+TKVy/iSfI+QUAAP//AwBQSwECLQAUAAYACAAAACEA2+H2y+4AAACFAQAAEwAAAAAAAAAA&#10;AAAAAAAAAAAAW0NvbnRlbnRfVHlwZXNdLnhtbFBLAQItABQABgAIAAAAIQBa9CxbvwAAABUBAAAL&#10;AAAAAAAAAAAAAAAAAB8BAABfcmVscy8ucmVsc1BLAQItABQABgAIAAAAIQAEatk2xQAAAN0AAAAP&#10;AAAAAAAAAAAAAAAAAAcCAABkcnMvZG93bnJldi54bWxQSwUGAAAAAAMAAwC3AAAA+QIAAAAA&#10;"/>
                <v:shape id="Straight Arrow Connector 28" o:spid="_x0000_s1232" type="#_x0000_t32" style="position:absolute;left:40843;top:17049;width:7163;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zvmwwAAAN0AAAAPAAAAZHJzL2Rvd25yZXYueG1sRE9Na8JA&#10;EL0X+h+WKXhrNhUUG12liIpehGpLPY7ZMQlmZ8PuGuO/d4WCt3m8z5nMOlOLlpyvLCv4SFIQxLnV&#10;FRcKfvbL9xEIH5A11pZJwY08zKavLxPMtL3yN7W7UIgYwj5DBWUITSalz0sy6BPbEEfuZJ3BEKEr&#10;pHZ4jeGmlv00HUqDFceGEhual5SfdxejYLNajVpZb89/y8Fw4ei4rvLfg1K9t+5rDCJQF57if/da&#10;x/mf6QAe38QT5PQOAAD//wMAUEsBAi0AFAAGAAgAAAAhANvh9svuAAAAhQEAABMAAAAAAAAAAAAA&#10;AAAAAAAAAFtDb250ZW50X1R5cGVzXS54bWxQSwECLQAUAAYACAAAACEAWvQsW78AAAAVAQAACwAA&#10;AAAAAAAAAAAAAAAfAQAAX3JlbHMvLnJlbHNQSwECLQAUAAYACAAAACEAZ0c75sMAAADdAAAADwAA&#10;AAAAAAAAAAAAAAAHAgAAZHJzL2Rvd25yZXYueG1sUEsFBgAAAAADAAMAtwAAAPcCAAAAAA==&#10;">
                  <v:stroke startarrow="block" endarrow="block"/>
                </v:shape>
                <v:rect id="Rectangle 2" o:spid="_x0000_s1233" style="position:absolute;left:6305;top:5715;width:41701;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DocxQAAAN0AAAAPAAAAZHJzL2Rvd25yZXYueG1sRE/fa8Iw&#10;EH4f7H8IN/BtJnMoazWKCMJQGGoH4tvZ3NpuzaU0Uev++mUg+HYf38+bzDpbizO1vnKs4aWvQBDn&#10;zlRcaPjMls9vIHxANlg7Jg1X8jCbPj5MMDXuwls670IhYgj7FDWUITSplD4vyaLvu4Y4cl+utRgi&#10;bAtpWrzEcFvLgVIjabHi2FBiQ4uS8p/dyWrIBmq/fj2c3Dz5OA5/O/peba6Z1r2nbj4GEagLd/HN&#10;/W7i/ESN4P+beIKc/gEAAP//AwBQSwECLQAUAAYACAAAACEA2+H2y+4AAACFAQAAEwAAAAAAAAAA&#10;AAAAAAAAAAAAW0NvbnRlbnRfVHlwZXNdLnhtbFBLAQItABQABgAIAAAAIQBa9CxbvwAAABUBAAAL&#10;AAAAAAAAAAAAAAAAAB8BAABfcmVscy8ucmVsc1BLAQItABQABgAIAAAAIQAPkDocxQAAAN0AAAAP&#10;AAAAAAAAAAAAAAAAAAcCAABkcnMvZG93bnJldi54bWxQSwUGAAAAAAMAAwC3AAAA+QIAAAAA&#10;" fillcolor="#95b3d7">
                  <v:textbox inset="2.18439mm,2.18439mm,2.18439mm,1.0922mm">
                    <w:txbxContent>
                      <w:p w14:paraId="7755ED44" w14:textId="77777777" w:rsidR="00DD512A" w:rsidRPr="00440ECB" w:rsidRDefault="00DD512A" w:rsidP="00960DF4">
                        <w:pPr>
                          <w:spacing w:after="720"/>
                          <w:jc w:val="center"/>
                          <w:rPr>
                            <w:b/>
                          </w:rPr>
                        </w:pPr>
                        <w:r w:rsidRPr="00440ECB">
                          <w:rPr>
                            <w:b/>
                          </w:rPr>
                          <w:t xml:space="preserve">Section </w:t>
                        </w:r>
                        <w:r>
                          <w:rPr>
                            <w:b/>
                          </w:rPr>
                          <w:t>87AA</w:t>
                        </w:r>
                        <w:r w:rsidRPr="00440ECB">
                          <w:rPr>
                            <w:b/>
                          </w:rPr>
                          <w:t>61 - Monitoring Area</w:t>
                        </w:r>
                        <w:r>
                          <w:rPr>
                            <w:b/>
                          </w:rPr>
                          <w:t>s</w:t>
                        </w:r>
                      </w:p>
                    </w:txbxContent>
                  </v:textbox>
                </v:rect>
                <v:line id="Straight Connector 10" o:spid="_x0000_s1234" style="position:absolute;visibility:visible;mso-wrap-style:square" from="6305,15633" to="6311,17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EdBxQAAAN0AAAAPAAAAZHJzL2Rvd25yZXYueG1sRE9Na8JA&#10;EL0L/odlhN500xZim7qKtBTUg6gttMcxO02i2dmwuybpv+8KQm/zeJ8zW/SmFi05X1lWcD9JQBDn&#10;VldcKPj8eB8/gfABWWNtmRT8kofFfDiYYaZtx3tqD6EQMYR9hgrKEJpMSp+XZNBPbEMcuR/rDIYI&#10;XSG1wy6Gm1o+JEkqDVYcG0ps6LWk/Hy4GAXbx13aLtebVf+1To/52/74feqcUnejfvkCIlAf/sU3&#10;90rH+c/JFK7fxBPk/A8AAP//AwBQSwECLQAUAAYACAAAACEA2+H2y+4AAACFAQAAEwAAAAAAAAAA&#10;AAAAAAAAAAAAW0NvbnRlbnRfVHlwZXNdLnhtbFBLAQItABQABgAIAAAAIQBa9CxbvwAAABUBAAAL&#10;AAAAAAAAAAAAAAAAAB8BAABfcmVscy8ucmVsc1BLAQItABQABgAIAAAAIQD0uEdBxQAAAN0AAAAP&#10;AAAAAAAAAAAAAAAAAAcCAABkcnMvZG93bnJldi54bWxQSwUGAAAAAAMAAwC3AAAA+QIAAAAA&#10;"/>
                <v:line id="Straight Connector 11" o:spid="_x0000_s1235" style="position:absolute;visibility:visible;mso-wrap-style:square" from="13474,15633" to="13481,17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9MzyAAAAN0AAAAPAAAAZHJzL2Rvd25yZXYueG1sRI9BS8NA&#10;EIXvQv/DMgVvdlOFoGm3pShC60FsFexxmh2T2Oxs2F2T+O+dg9DbDO/Ne98s16NrVU8hNp4NzGcZ&#10;KOLS24YrAx/vzzf3oGJCtth6JgO/FGG9mlwtsbB+4D31h1QpCeFYoIE6pa7QOpY1OYwz3xGL9uWD&#10;wyRrqLQNOEi4a/VtluXaYcPSUGNHjzWV58OPM/B695b3m93Ldvzc5afyaX86fg/BmOvpuFmASjSm&#10;i/n/emsF/yETXPlGRtCrPwAAAP//AwBQSwECLQAUAAYACAAAACEA2+H2y+4AAACFAQAAEwAAAAAA&#10;AAAAAAAAAAAAAAAAW0NvbnRlbnRfVHlwZXNdLnhtbFBLAQItABQABgAIAAAAIQBa9CxbvwAAABUB&#10;AAALAAAAAAAAAAAAAAAAAB8BAABfcmVscy8ucmVsc1BLAQItABQABgAIAAAAIQCFJ9MzyAAAAN0A&#10;AAAPAAAAAAAAAAAAAAAAAAcCAABkcnMvZG93bnJldi54bWxQSwUGAAAAAAMAAwC3AAAA/AIAAAAA&#10;"/>
                <v:line id="Straight Connector 12" o:spid="_x0000_s1236" style="position:absolute;visibility:visible;mso-wrap-style:square" from="40843,15633" to="40849,17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3aoxQAAAN0AAAAPAAAAZHJzL2Rvd25yZXYueG1sRE9Na8JA&#10;EL0L/odlBG+6sUKoqatIS0F7KFUL7XHMjkk0Oxt2t0n677sFwds83ucs172pRUvOV5YVzKYJCOLc&#10;6ooLBZ/H18kjCB+QNdaWScEveVivhoMlZtp2vKf2EAoRQ9hnqKAMocmk9HlJBv3UNsSRO1tnMETo&#10;CqkddjHc1PIhSVJpsOLYUGJDzyXl18OPUfA+/0jbze5t23/t0lP+sj99Xzqn1HjUb55ABOrDXXxz&#10;b3Wcv0gW8P9NPEGu/gAAAP//AwBQSwECLQAUAAYACAAAACEA2+H2y+4AAACFAQAAEwAAAAAAAAAA&#10;AAAAAAAAAAAAW0NvbnRlbnRfVHlwZXNdLnhtbFBLAQItABQABgAIAAAAIQBa9CxbvwAAABUBAAAL&#10;AAAAAAAAAAAAAAAAAB8BAABfcmVscy8ucmVsc1BLAQItABQABgAIAAAAIQDqa3aoxQAAAN0AAAAP&#10;AAAAAAAAAAAAAAAAAAcCAABkcnMvZG93bnJldi54bWxQSwUGAAAAAAMAAwC3AAAA+QIAAAAA&#10;"/>
                <v:line id="Straight Connector 14" o:spid="_x0000_s1237" style="position:absolute;visibility:visible;mso-wrap-style:square" from="27158,15633" to="27165,17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noyAAAAN0AAAAPAAAAZHJzL2Rvd25yZXYueG1sRI9PS8NA&#10;EMXvQr/DMoI3u6lC0NhtKYrQehD7B9rjNDsmsdnZsLsm8ds7B8HbDO/Ne7+ZL0fXqp5CbDwbmE0z&#10;UMSltw1XBg7719sHUDEhW2w9k4EfirBcTK7mWFg/8Jb6XaqUhHAs0ECdUldoHcuaHMap74hF+/TB&#10;YZI1VNoGHCTctfouy3LtsGFpqLGj55rKy+7bGXi//8j71eZtPR43+bl82Z5PX0Mw5uZ6XD2BSjSm&#10;f/Pf9doK/uNM+OUbGUEvfgEAAP//AwBQSwECLQAUAAYACAAAACEA2+H2y+4AAACFAQAAEwAAAAAA&#10;AAAAAAAAAAAAAAAAW0NvbnRlbnRfVHlwZXNdLnhtbFBLAQItABQABgAIAAAAIQBa9CxbvwAAABUB&#10;AAALAAAAAAAAAAAAAAAAAB8BAABfcmVscy8ucmVsc1BLAQItABQABgAIAAAAIQD+iEnoyAAAAN0A&#10;AAAPAAAAAAAAAAAAAAAAAAcCAABkcnMvZG93bnJldi54bWxQSwUGAAAAAAMAAwC3AAAA/AIAAAAA&#10;"/>
                <v:line id="Straight Connector 16" o:spid="_x0000_s1238" style="position:absolute;flip:x;visibility:visible;mso-wrap-style:square" from="3048,5715" to="5651,5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5yMxQAAAN0AAAAPAAAAZHJzL2Rvd25yZXYueG1sRE9NawIx&#10;EL0X+h/CFLyUml2RoqtRpFDowUutrPQ2bqabZTeTbZLq9t8bQfA2j/c5y/VgO3EiHxrHCvJxBoK4&#10;crrhWsH+6/1lBiJEZI2dY1LwTwHWq8eHJRbanfmTTrtYixTCoUAFJsa+kDJUhiyGseuJE/fjvMWY&#10;oK+l9nhO4baTkyx7lRYbTg0Ge3ozVLW7P6tAzrbPv35znLZlezjMTVmV/fdWqdHTsFmAiDTEu/jm&#10;/tBp/jzP4fpNOkGuLgAAAP//AwBQSwECLQAUAAYACAAAACEA2+H2y+4AAACFAQAAEwAAAAAAAAAA&#10;AAAAAAAAAAAAW0NvbnRlbnRfVHlwZXNdLnhtbFBLAQItABQABgAIAAAAIQBa9CxbvwAAABUBAAAL&#10;AAAAAAAAAAAAAAAAAB8BAABfcmVscy8ucmVsc1BLAQItABQABgAIAAAAIQDFL5yMxQAAAN0AAAAP&#10;AAAAAAAAAAAAAAAAAAcCAABkcnMvZG93bnJldi54bWxQSwUGAAAAAAMAAwC3AAAA+QIAAAAA&#10;"/>
                <v:line id="Straight Connector 17" o:spid="_x0000_s1239" style="position:absolute;flip:x;visibility:visible;mso-wrap-style:square" from="3048,15163" to="5651,151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L7xAAAAN0AAAAPAAAAZHJzL2Rvd25yZXYueG1sRE9NawIx&#10;EL0X+h/CFLyUmlWk6GoUKRQ8eNGWld6mm3Gz7GayTVJd/70RBG/zeJ+zWPW2FSfyoXasYDTMQBCX&#10;TtdcKfj++nybgggRWWPrmBRcKMBq+fy0wFy7M+/otI+VSCEcclRgYuxyKUNpyGIYuo44cUfnLcYE&#10;fSW1x3MKt60cZ9m7tFhzajDY0Yehstn/WwVyun398+vfSVM0h8PMFGXR/WyVGrz06zmISH18iO/u&#10;jU7zZ6Mx3L5JJ8jlFQAA//8DAFBLAQItABQABgAIAAAAIQDb4fbL7gAAAIUBAAATAAAAAAAAAAAA&#10;AAAAAAAAAABbQ29udGVudF9UeXBlc10ueG1sUEsBAi0AFAAGAAgAAAAhAFr0LFu/AAAAFQEAAAsA&#10;AAAAAAAAAAAAAAAAHwEAAF9yZWxzLy5yZWxzUEsBAi0AFAAGAAgAAAAhADX9AvvEAAAA3QAAAA8A&#10;AAAAAAAAAAAAAAAABwIAAGRycy9kb3ducmV2LnhtbFBLBQYAAAAAAwADALcAAAD4AgAAAAA=&#10;"/>
                <v:line id="Straight Connector 18" o:spid="_x0000_s1240" style="position:absolute;flip:x;visibility:visible;mso-wrap-style:square" from="3048,10439" to="5651,10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adgxQAAAN0AAAAPAAAAZHJzL2Rvd25yZXYueG1sRE9NawIx&#10;EL0L/Q9hCr2UmrUtoqtRRBA8eKnKSm/jZrpZdjPZJlG3/74pFLzN433OfNnbVlzJh9qxgtEwA0Fc&#10;Ol1zpeB42LxMQISIrLF1TAp+KMBy8TCYY67djT/ouo+VSCEcclRgYuxyKUNpyGIYuo44cV/OW4wJ&#10;+kpqj7cUblv5mmVjabHm1GCwo7WhstlfrAI52T1/+9X5vSma02lqirLoPndKPT32qxmISH28i//d&#10;W53mT0dv8PdNOkEufgEAAP//AwBQSwECLQAUAAYACAAAACEA2+H2y+4AAACFAQAAEwAAAAAAAAAA&#10;AAAAAAAAAAAAW0NvbnRlbnRfVHlwZXNdLnhtbFBLAQItABQABgAIAAAAIQBa9CxbvwAAABUBAAAL&#10;AAAAAAAAAAAAAAAAAB8BAABfcmVscy8ucmVsc1BLAQItABQABgAIAAAAIQBasadgxQAAAN0AAAAP&#10;AAAAAAAAAAAAAAAAAAcCAABkcnMvZG93bnJldi54bWxQSwUGAAAAAAMAAwC3AAAA+QIAAAAA&#10;"/>
                <v:shape id="Plus 19" o:spid="_x0000_s1241" style="position:absolute;left:12560;top:9969;width:1175;height:851;visibility:visible;mso-wrap-style:square;v-text-anchor:middle" coordsize="137160,99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OFgwAAAAN0AAAAPAAAAZHJzL2Rvd25yZXYueG1sRE9Ni8Iw&#10;EL0v+B/CCN62aUWWtRpFBdEeV714G5uxLTaT0sS2/nuzsLC3ebzPWa4HU4uOWldZVpBEMQji3OqK&#10;CwWX8/7zG4TzyBpry6TgRQ7Wq9HHElNte/6h7uQLEULYpaig9L5JpXR5SQZdZBviwN1ta9AH2BZS&#10;t9iHcFPLaRx/SYMVh4YSG9qVlD9OT6OAmz7Z3rqMDz0dyezvWTK9ZkpNxsNmAcLT4P/Ff+6jDvPn&#10;yQx+vwknyNUbAAD//wMAUEsBAi0AFAAGAAgAAAAhANvh9svuAAAAhQEAABMAAAAAAAAAAAAAAAAA&#10;AAAAAFtDb250ZW50X1R5cGVzXS54bWxQSwECLQAUAAYACAAAACEAWvQsW78AAAAVAQAACwAAAAAA&#10;AAAAAAAAAAAfAQAAX3JlbHMvLnJlbHNQSwECLQAUAAYACAAAACEAsGDhYMAAAADdAAAADwAAAAAA&#10;AAAAAAAAAAAHAgAAZHJzL2Rvd25yZXYueG1sUEsFBgAAAAADAAMAtwAAAPQCAAAAAA==&#10;" path="m18181,38032r38703,l56884,13183r23392,l80276,38032r38703,l118979,61423r-38703,l80276,86272r-23392,l56884,61423r-38703,l18181,38032xe" strokeweight=".5pt">
                  <v:path arrowok="t" o:connecttype="custom" o:connectlocs="101903,42545;58738,73811;15572,42545;58738,11279" o:connectangles="0,90,180,270" textboxrect="18181,38032,118979,61423"/>
                  <o:lock v:ext="edit" aspectratio="t"/>
                </v:shape>
                <v:shape id="Plus 20" o:spid="_x0000_s1242" style="position:absolute;left:26504;top:9969;width:1169;height:851;visibility:visible;mso-wrap-style:square;v-text-anchor:middle" coordsize="137160,99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ET7wAAAAN0AAAAPAAAAZHJzL2Rvd25yZXYueG1sRE9Ni8Iw&#10;EL0v+B/CCN62aQWXtRpFBdEeV714G5uxLTaT0sS2/nuzsLC3ebzPWa4HU4uOWldZVpBEMQji3OqK&#10;CwWX8/7zG4TzyBpry6TgRQ7Wq9HHElNte/6h7uQLEULYpaig9L5JpXR5SQZdZBviwN1ta9AH2BZS&#10;t9iHcFPLaRx/SYMVh4YSG9qVlD9OT6OAmz7Z3rqMDz0dyezvWTK9ZkpNxsNmAcLT4P/Ff+6jDvPn&#10;yQx+vwknyNUbAAD//wMAUEsBAi0AFAAGAAgAAAAhANvh9svuAAAAhQEAABMAAAAAAAAAAAAAAAAA&#10;AAAAAFtDb250ZW50X1R5cGVzXS54bWxQSwECLQAUAAYACAAAACEAWvQsW78AAAAVAQAACwAAAAAA&#10;AAAAAAAAAAAfAQAAX3JlbHMvLnJlbHNQSwECLQAUAAYACAAAACEA3yxE+8AAAADdAAAADwAAAAAA&#10;AAAAAAAAAAAHAgAAZHJzL2Rvd25yZXYueG1sUEsFBgAAAAADAAMAtwAAAPQCAAAAAA==&#10;" path="m18181,38032r38703,l56884,13183r23392,l80276,38032r38703,l118979,61423r-38703,l80276,86272r-23392,l56884,61423r-38703,l18181,38032xe" strokeweight=".5pt">
                  <v:path arrowok="t" o:connecttype="custom" o:connectlocs="101352,42545;58420,73811;15488,42545;58420,11279" o:connectangles="0,90,180,270" textboxrect="18182,38032,118978,61423"/>
                  <o:lock v:ext="edit" aspectratio="t"/>
                </v:shape>
                <v:shape id="Plus 21" o:spid="_x0000_s1243" style="position:absolute;left:40189;top:9969;width:1168;height:851;visibility:visible;mso-wrap-style:square;v-text-anchor:middle" coordsize="137160,99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qMwAAAAN0AAAAPAAAAZHJzL2Rvd25yZXYueG1sRE9Ni8Iw&#10;EL0L/ocwgjdN24PsVmNRQbTHdfeyt7EZ22IzKU1s6783wsLe5vE+Z5ONphE9da62rCBeRiCIC6tr&#10;LhX8fB8XHyCcR9bYWCYFT3KQbaeTDabaDvxF/cWXIoSwS1FB5X2bSumKigy6pW2JA3eznUEfYFdK&#10;3eEQwk0jkyhaSYM1h4YKWzpUVNwvD6OA2yHeX/ucTwOdyRxveZz85krNZ+NuDcLT6P/Ff+6zDvM/&#10;4xW8vwknyO0LAAD//wMAUEsBAi0AFAAGAAgAAAAhANvh9svuAAAAhQEAABMAAAAAAAAAAAAAAAAA&#10;AAAAAFtDb250ZW50X1R5cGVzXS54bWxQSwECLQAUAAYACAAAACEAWvQsW78AAAAVAQAACwAAAAAA&#10;AAAAAAAAAAAfAQAAX3JlbHMvLnJlbHNQSwECLQAUAAYACAAAACEAL/7ajMAAAADdAAAADwAAAAAA&#10;AAAAAAAAAAAHAgAAZHJzL2Rvd25yZXYueG1sUEsFBgAAAAADAAMAtwAAAPQCAAAAAA==&#10;" path="m18181,38032r38703,l56884,13183r23392,l80276,38032r38703,l118979,61423r-38703,l80276,86272r-23392,l56884,61423r-38703,l18181,38032xe" strokeweight=".5pt">
                  <v:path arrowok="t" o:connecttype="custom" o:connectlocs="101352,42545;58420,73811;15488,42545;58420,11279" o:connectangles="0,90,180,270" textboxrect="18182,38032,118978,61423"/>
                  <o:lock v:ext="edit" aspectratio="t"/>
                </v:shape>
                <v:shape id="Straight Arrow Connector 23" o:spid="_x0000_s1244" type="#_x0000_t32" style="position:absolute;left:3702;top:5715;width:6;height:47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qQvxAAAAN0AAAAPAAAAZHJzL2Rvd25yZXYueG1sRE9Na8JA&#10;EL0L/odlhN7qJgVbja4ipcVCUTGa+5Adk2B2NmS3mvrrXUHwNo/3ObNFZ2pxptZVlhXEwwgEcW51&#10;xYWCw/77dQzCeWSNtWVS8E8OFvN+b4aJthfe0Tn1hQgh7BJUUHrfJFK6vCSDbmgb4sAdbWvQB9gW&#10;Urd4CeGmlm9R9C4NVhwaSmzos6T8lP4ZBdf1ivZrPF63X2m2+R2t4tEmy5R6GXTLKQhPnX+KH+4f&#10;HeZP4g+4fxNOkPMbAAAA//8DAFBLAQItABQABgAIAAAAIQDb4fbL7gAAAIUBAAATAAAAAAAAAAAA&#10;AAAAAAAAAABbQ29udGVudF9UeXBlc10ueG1sUEsBAi0AFAAGAAgAAAAhAFr0LFu/AAAAFQEAAAsA&#10;AAAAAAAAAAAAAAAAHwEAAF9yZWxzLy5yZWxzUEsBAi0AFAAGAAgAAAAhALs6pC/EAAAA3QAAAA8A&#10;AAAAAAAAAAAAAAAABwIAAGRycy9kb3ducmV2LnhtbFBLBQYAAAAAAwADALcAAAD4AgAAAAA=&#10;">
                  <v:stroke startarrow="block" endarrow="block"/>
                </v:shape>
                <v:shape id="Straight Arrow Connector 24" o:spid="_x0000_s1245" type="#_x0000_t32" style="position:absolute;left:3702;top:10439;width:6;height:47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TBdxgAAAN0AAAAPAAAAZHJzL2Rvd25yZXYueG1sRI9Ba8JA&#10;EIXvBf/DMoK3uomgtKmrlFKxICqNzX3IjklodjZkV0399Z1DobcZ3pv3vlmuB9eqK/Wh8WwgnSag&#10;iEtvG64MfJ02j0+gQkS22HomAz8UYL0aPSwxs/7Gn3TNY6UkhEOGBuoYu0zrUNbkMEx9Ryza2fcO&#10;o6x9pW2PNwl3rZ4lyUI7bFgaauzorabyO784A/f9lk57PN+P73lx2M236fxQFMZMxsPrC6hIQ/w3&#10;/11/WMF/TgVXvpER9OoXAAD//wMAUEsBAi0AFAAGAAgAAAAhANvh9svuAAAAhQEAABMAAAAAAAAA&#10;AAAAAAAAAAAAAFtDb250ZW50X1R5cGVzXS54bWxQSwECLQAUAAYACAAAACEAWvQsW78AAAAVAQAA&#10;CwAAAAAAAAAAAAAAAAAfAQAAX3JlbHMvLnJlbHNQSwECLQAUAAYACAAAACEAyqUwXcYAAADdAAAA&#10;DwAAAAAAAAAAAAAAAAAHAgAAZHJzL2Rvd25yZXYueG1sUEsFBgAAAAADAAMAtwAAAPoCAAAAAA==&#10;">
                  <v:stroke startarrow="block" endarrow="block"/>
                </v:shape>
                <v:shape id="Straight Arrow Connector 25" o:spid="_x0000_s1246" type="#_x0000_t32" style="position:absolute;left:6305;top:17049;width:7169;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6c+wwAAAN0AAAAPAAAAZHJzL2Rvd25yZXYueG1sRE9Li8Iw&#10;EL4L/ocwwt40dWFFu0YRWcW9CD6W3ePYjG2xmZQkW+u/N4LgbT6+50znralEQ86XlhUMBwkI4szq&#10;knMFx8OqPwbhA7LGyjIpuJGH+azbmWKq7ZV31OxDLmII+xQVFCHUqZQ+K8igH9iaOHJn6wyGCF0u&#10;tcNrDDeVfE+SkTRYcmwosKZlQdll/28UfK/X40ZW28vv6mP05ei0KbOfP6Xeeu3iE0SgNrzET/dG&#10;x/mT4QQe38QT5OwOAAD//wMAUEsBAi0AFAAGAAgAAAAhANvh9svuAAAAhQEAABMAAAAAAAAAAAAA&#10;AAAAAAAAAFtDb250ZW50X1R5cGVzXS54bWxQSwECLQAUAAYACAAAACEAWvQsW78AAAAVAQAACwAA&#10;AAAAAAAAAAAAAAAfAQAAX3JlbHMvLnJlbHNQSwECLQAUAAYACAAAACEAY9OnPsMAAADdAAAADwAA&#10;AAAAAAAAAAAAAAAHAgAAZHJzL2Rvd25yZXYueG1sUEsFBgAAAAADAAMAtwAAAPcCAAAAAA==&#10;">
                  <v:stroke startarrow="block" endarrow="block"/>
                </v:shape>
                <v:shape id="Straight Arrow Connector 29" o:spid="_x0000_s1247" type="#_x0000_t32" style="position:absolute;left:13474;top:17049;width:13684;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cQexgAAAN0AAAAPAAAAZHJzL2Rvd25yZXYueG1sRI9Ba8JA&#10;EIXvQv/DMoXedFOhYlNXkVJFL0Jtix6n2TEJZmfD7jbGf+8cCt5meG/e+2a26F2jOgqx9mzgeZSB&#10;Ii68rbk08P21Gk5BxYRssfFMBq4UYTF/GMwwt/7Cn9TtU6kkhGOOBqqU2lzrWFTkMI58SyzayQeH&#10;SdZQahvwIuGu0eMsm2iHNUtDhS29V1Sc93/OwHa9nna62Z0Pq5fJR6DfTV38HI15euyXb6AS9elu&#10;/r/eWMF/HQu/fCMj6PkNAAD//wMAUEsBAi0AFAAGAAgAAAAhANvh9svuAAAAhQEAABMAAAAAAAAA&#10;AAAAAAAAAAAAAFtDb250ZW50X1R5cGVzXS54bWxQSwECLQAUAAYACAAAACEAWvQsW78AAAAVAQAA&#10;CwAAAAAAAAAAAAAAAAAfAQAAX3JlbHMvLnJlbHNQSwECLQAUAAYACAAAACEAPIXEHsYAAADdAAAA&#10;DwAAAAAAAAAAAAAAAAAHAgAAZHJzL2Rvd25yZXYueG1sUEsFBgAAAAADAAMAtwAAAPoCAAAAAA==&#10;">
                  <v:stroke startarrow="block" endarrow="block"/>
                </v:shape>
                <v:shape id="Straight Arrow Connector 33" o:spid="_x0000_s1248" type="#_x0000_t32" style="position:absolute;left:27158;top:17049;width:13685;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WGFxAAAAN0AAAAPAAAAZHJzL2Rvd25yZXYueG1sRE9Na8JA&#10;EL0X+h+WKXhrNgqKja6hlCr2UtC26HHMTpOQ7GzY3cb4792C4G0e73OW+WBa0ZPztWUF4yQFQVxY&#10;XXOp4Ptr/TwH4QOyxtYyKbiQh3z1+LDETNsz76jfh1LEEPYZKqhC6DIpfVGRQZ/Yjjhyv9YZDBG6&#10;UmqH5xhuWjlJ05k0WHNsqLCjt4qKZv9nFHxsNvNetp/NYT2dvTs6bevi56jU6Gl4XYAINIS7+Obe&#10;6jj/ZTKG/2/iCXJ1BQAA//8DAFBLAQItABQABgAIAAAAIQDb4fbL7gAAAIUBAAATAAAAAAAAAAAA&#10;AAAAAAAAAABbQ29udGVudF9UeXBlc10ueG1sUEsBAi0AFAAGAAgAAAAhAFr0LFu/AAAAFQEAAAsA&#10;AAAAAAAAAAAAAAAAHwEAAF9yZWxzLy5yZWxzUEsBAi0AFAAGAAgAAAAhAFPJYYXEAAAA3QAAAA8A&#10;AAAAAAAAAAAAAAAABwIAAGRycy9kb3ducmV2LnhtbFBLBQYAAAAAAwADALcAAAD4AgAAAAA=&#10;">
                  <v:stroke startarrow="block" endarrow="block"/>
                </v:shape>
                <v:shape id="TextBox 34" o:spid="_x0000_s1249" type="#_x0000_t202" style="position:absolute;left:3048;top:7200;width:1955;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MmjxAAAAN0AAAAPAAAAZHJzL2Rvd25yZXYueG1sRE9Na8JA&#10;EL0L/odlhF6K2ZiitTGrlEKpFyndeuhxyI5JMDsbs1uN/74rFLzN431OsRlsK87U+8axglmSgiAu&#10;nWm4UrD/fp8uQfiAbLB1TAqu5GGzHo8KzI278BeddahEDGGfo4I6hC6X0pc1WfSJ64gjd3C9xRBh&#10;X0nT4yWG21ZmabqQFhuODTV29FZTedS/VsHQ6senZ0nX4w5/lvrzYzFP9Umph8nwugIRaAh38b97&#10;a+L8lyyD2zfxBLn+AwAA//8DAFBLAQItABQABgAIAAAAIQDb4fbL7gAAAIUBAAATAAAAAAAAAAAA&#10;AAAAAAAAAABbQ29udGVudF9UeXBlc10ueG1sUEsBAi0AFAAGAAgAAAAhAFr0LFu/AAAAFQEAAAsA&#10;AAAAAAAAAAAAAAAAHwEAAF9yZWxzLy5yZWxzUEsBAi0AFAAGAAgAAAAhAItIyaPEAAAA3QAAAA8A&#10;AAAAAAAAAAAAAAAABwIAAGRycy9kb3ducmV2LnhtbFBLBQYAAAAAAwADALcAAAD4AgAAAAA=&#10;" stroked="f" strokeweight="2pt">
                  <v:textbox inset=".21844mm,.21844mm,.21844mm,.21844mm">
                    <w:txbxContent>
                      <w:p w14:paraId="5A7F4BC4" w14:textId="77777777" w:rsidR="00DD512A" w:rsidRPr="00440ECB" w:rsidRDefault="00DD512A" w:rsidP="00960DF4">
                        <w:pPr>
                          <w:autoSpaceDE w:val="0"/>
                          <w:autoSpaceDN w:val="0"/>
                          <w:adjustRightInd w:val="0"/>
                          <w:rPr>
                            <w:color w:val="000000"/>
                            <w:sz w:val="19"/>
                          </w:rPr>
                        </w:pPr>
                        <w:r w:rsidRPr="00440ECB">
                          <w:rPr>
                            <w:color w:val="000000"/>
                            <w:sz w:val="19"/>
                          </w:rPr>
                          <w:t>6 ft</w:t>
                        </w:r>
                      </w:p>
                    </w:txbxContent>
                  </v:textbox>
                </v:shape>
                <v:shape id="TextBox 35" o:spid="_x0000_s1250" type="#_x0000_t202" style="position:absolute;left:3048;top:11918;width:1955;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Gw4wwAAAN0AAAAPAAAAZHJzL2Rvd25yZXYueG1sRE9Li8Iw&#10;EL4L+x/CLHgRTVfx1TWKCLJ7EdmsB49DM7bFZlKbqPXfbxYEb/PxPWexam0lbtT40rGCj0ECgjhz&#10;puRcweF325+B8AHZYOWYFDzIw2r51llgatydf+imQy5iCPsUFRQh1KmUPivIoh+4mjhyJ9dYDBE2&#10;uTQN3mO4reQwSSbSYsmxocCaNgVlZ321CtpK90ZTSY/zDo8zvf+ajBN9Uar73q4/QQRqw0v8dH+b&#10;OH8+HMH/N/EEufwDAAD//wMAUEsBAi0AFAAGAAgAAAAhANvh9svuAAAAhQEAABMAAAAAAAAAAAAA&#10;AAAAAAAAAFtDb250ZW50X1R5cGVzXS54bWxQSwECLQAUAAYACAAAACEAWvQsW78AAAAVAQAACwAA&#10;AAAAAAAAAAAAAAAfAQAAX3JlbHMvLnJlbHNQSwECLQAUAAYACAAAACEA5ARsOMMAAADdAAAADwAA&#10;AAAAAAAAAAAAAAAHAgAAZHJzL2Rvd25yZXYueG1sUEsFBgAAAAADAAMAtwAAAPcCAAAAAA==&#10;" stroked="f" strokeweight="2pt">
                  <v:textbox inset=".21844mm,.21844mm,.21844mm,.21844mm">
                    <w:txbxContent>
                      <w:p w14:paraId="3E034EF3" w14:textId="77777777" w:rsidR="00DD512A" w:rsidRPr="00440ECB" w:rsidRDefault="00DD512A" w:rsidP="00960DF4">
                        <w:pPr>
                          <w:autoSpaceDE w:val="0"/>
                          <w:autoSpaceDN w:val="0"/>
                          <w:adjustRightInd w:val="0"/>
                          <w:rPr>
                            <w:color w:val="000000"/>
                            <w:sz w:val="19"/>
                          </w:rPr>
                        </w:pPr>
                        <w:r w:rsidRPr="00440ECB">
                          <w:rPr>
                            <w:color w:val="000000"/>
                            <w:sz w:val="19"/>
                          </w:rPr>
                          <w:t>6 ft</w:t>
                        </w:r>
                      </w:p>
                    </w:txbxContent>
                  </v:textbox>
                </v:shape>
                <v:shape id="TextBox 36" o:spid="_x0000_s1251" type="#_x0000_t202" style="position:absolute;left:18034;top:16586;width:3911;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fRMxAAAAN0AAAAPAAAAZHJzL2Rvd25yZXYueG1sRE9LawIx&#10;EL4X/A9hBC9Fs2p9rUYphWIvIkYPHofNuLu4mWw3Udd/3xQKvc3H95zVprWVuFPjS8cKhoMEBHHm&#10;TMm5gtPxsz8H4QOywcoxKXiSh82687LC1LgHH+iuQy5iCPsUFRQh1KmUPivIoh+4mjhyF9dYDBE2&#10;uTQNPmK4reQoSabSYsmxocCaPgrKrvpmFbSVfh3PJD2vOzzP9X47nST6W6let31fggjUhn/xn/vL&#10;xPmL0Rv8fhNPkOsfAAAA//8DAFBLAQItABQABgAIAAAAIQDb4fbL7gAAAIUBAAATAAAAAAAAAAAA&#10;AAAAAAAAAABbQ29udGVudF9UeXBlc10ueG1sUEsBAi0AFAAGAAgAAAAhAFr0LFu/AAAAFQEAAAsA&#10;AAAAAAAAAAAAAAAAHwEAAF9yZWxzLy5yZWxzUEsBAi0AFAAGAAgAAAAhAGvt9EzEAAAA3QAAAA8A&#10;AAAAAAAAAAAAAAAABwIAAGRycy9kb3ducmV2LnhtbFBLBQYAAAAAAwADALcAAAD4AgAAAAA=&#10;" stroked="f" strokeweight="2pt">
                  <v:textbox inset=".21844mm,.21844mm,.21844mm,.21844mm">
                    <w:txbxContent>
                      <w:p w14:paraId="1E266F1E" w14:textId="77777777" w:rsidR="00DD512A" w:rsidRPr="00440ECB" w:rsidRDefault="00DD512A" w:rsidP="00960DF4">
                        <w:pPr>
                          <w:autoSpaceDE w:val="0"/>
                          <w:autoSpaceDN w:val="0"/>
                          <w:adjustRightInd w:val="0"/>
                          <w:jc w:val="center"/>
                          <w:rPr>
                            <w:color w:val="000000"/>
                            <w:sz w:val="19"/>
                          </w:rPr>
                        </w:pPr>
                        <w:r w:rsidRPr="00440ECB">
                          <w:rPr>
                            <w:color w:val="000000"/>
                            <w:sz w:val="19"/>
                          </w:rPr>
                          <w:t>167 ft</w:t>
                        </w:r>
                      </w:p>
                    </w:txbxContent>
                  </v:textbox>
                </v:shape>
                <v:shape id="TextBox 37" o:spid="_x0000_s1252" type="#_x0000_t202" style="position:absolute;left:8261;top:16586;width:3257;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VHXxAAAAN0AAAAPAAAAZHJzL2Rvd25yZXYueG1sRE9Na8JA&#10;EL0L/odlhF6kblRMbXQVKRS9FOnWg8chO02C2dmY3Wr8925B8DaP9znLdWdrcaHWV44VjEcJCOLc&#10;mYoLBYefz9c5CB+QDdaOScGNPKxX/d4SM+Ou/E0XHQoRQ9hnqKAMocmk9HlJFv3INcSR+3WtxRBh&#10;W0jT4jWG21pOkiSVFiuODSU29FFSftJ/VkFX6+H0TdLt9IXHud5v01miz0q9DLrNAkSgLjzFD/fO&#10;xPnvkxn8fxNPkKs7AAAA//8DAFBLAQItABQABgAIAAAAIQDb4fbL7gAAAIUBAAATAAAAAAAAAAAA&#10;AAAAAAAAAABbQ29udGVudF9UeXBlc10ueG1sUEsBAi0AFAAGAAgAAAAhAFr0LFu/AAAAFQEAAAsA&#10;AAAAAAAAAAAAAAAAHwEAAF9yZWxzLy5yZWxzUEsBAi0AFAAGAAgAAAAhAAShUdfEAAAA3QAAAA8A&#10;AAAAAAAAAAAAAAAABwIAAGRycy9kb3ducmV2LnhtbFBLBQYAAAAAAwADALcAAAD4AgAAAAA=&#10;" stroked="f" strokeweight="2pt">
                  <v:textbox inset=".21844mm,.21844mm,.21844mm,.21844mm">
                    <w:txbxContent>
                      <w:p w14:paraId="5D3F4A84" w14:textId="77777777" w:rsidR="00DD512A" w:rsidRPr="00440ECB" w:rsidRDefault="00DD512A" w:rsidP="00960DF4">
                        <w:pPr>
                          <w:autoSpaceDE w:val="0"/>
                          <w:autoSpaceDN w:val="0"/>
                          <w:adjustRightInd w:val="0"/>
                          <w:jc w:val="center"/>
                          <w:rPr>
                            <w:color w:val="000000"/>
                            <w:sz w:val="19"/>
                          </w:rPr>
                        </w:pPr>
                        <w:r w:rsidRPr="00440ECB">
                          <w:rPr>
                            <w:color w:val="000000"/>
                            <w:sz w:val="19"/>
                          </w:rPr>
                          <w:t>83 ft</w:t>
                        </w:r>
                      </w:p>
                    </w:txbxContent>
                  </v:textbox>
                </v:shape>
                <v:shape id="TextBox 38" o:spid="_x0000_s1253" type="#_x0000_t202" style="position:absolute;left:32372;top:16586;width:3905;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8+gwwAAAN0AAAAPAAAAZHJzL2Rvd25yZXYueG1sRE9Na8JA&#10;EL0X+h+WKXgR3VRp1NRVRBB7KeLqweOQnSbB7GyaXTX+e7cg9DaP9znzZWdrcaXWV44VvA8TEMS5&#10;MxUXCo6HzWAKwgdkg7VjUnAnD8vF68scM+NuvKerDoWIIewzVFCG0GRS+rwki37oGuLI/bjWYoiw&#10;LaRp8RbDbS1HSZJKixXHhhIbWpeUn/XFKuhq3R9PJN3P33ia6t02/Uj0r1K9t271CSJQF/7FT/eX&#10;ifNnoxT+voknyMUDAAD//wMAUEsBAi0AFAAGAAgAAAAhANvh9svuAAAAhQEAABMAAAAAAAAAAAAA&#10;AAAAAAAAAFtDb250ZW50X1R5cGVzXS54bWxQSwECLQAUAAYACAAAACEAWvQsW78AAAAVAQAACwAA&#10;AAAAAAAAAAAAAAAfAQAAX3JlbHMvLnJlbHNQSwECLQAUAAYACAAAACEA9HPPoMMAAADdAAAADwAA&#10;AAAAAAAAAAAAAAAHAgAAZHJzL2Rvd25yZXYueG1sUEsFBgAAAAADAAMAtwAAAPcCAAAAAA==&#10;" stroked="f" strokeweight="2pt">
                  <v:textbox inset=".21844mm,.21844mm,.21844mm,.21844mm">
                    <w:txbxContent>
                      <w:p w14:paraId="775550DA" w14:textId="77777777" w:rsidR="00DD512A" w:rsidRPr="00440ECB" w:rsidRDefault="00DD512A" w:rsidP="00960DF4">
                        <w:pPr>
                          <w:autoSpaceDE w:val="0"/>
                          <w:autoSpaceDN w:val="0"/>
                          <w:adjustRightInd w:val="0"/>
                          <w:jc w:val="center"/>
                          <w:rPr>
                            <w:color w:val="000000"/>
                            <w:sz w:val="19"/>
                          </w:rPr>
                        </w:pPr>
                        <w:r w:rsidRPr="00440ECB">
                          <w:rPr>
                            <w:color w:val="000000"/>
                            <w:sz w:val="19"/>
                          </w:rPr>
                          <w:t>167 ft</w:t>
                        </w:r>
                      </w:p>
                    </w:txbxContent>
                  </v:textbox>
                </v:shape>
                <v:shape id="TextBox 40" o:spid="_x0000_s1254" type="#_x0000_t202" style="position:absolute;left:42792;top:16586;width:3258;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2o7xAAAAN0AAAAPAAAAZHJzL2Rvd25yZXYueG1sRE9Na8JA&#10;EL0L/Q/LFLyUZqOlUdOsUgqilyLd9uBxyE6TYHY2ZleN/74rFLzN431OsRpsK87U+8axgkmSgiAu&#10;nWm4UvDzvX6eg/AB2WDrmBRcycNq+TAqMDfuwl901qESMYR9jgrqELpcSl/WZNEnriOO3K/rLYYI&#10;+0qaHi8x3LZymqaZtNhwbKixo4+ayoM+WQVDq59eZpKuh0/cz/Vuk72m+qjU+HF4fwMRaAh38b97&#10;a+L8xXQGt2/iCXL5BwAA//8DAFBLAQItABQABgAIAAAAIQDb4fbL7gAAAIUBAAATAAAAAAAAAAAA&#10;AAAAAAAAAABbQ29udGVudF9UeXBlc10ueG1sUEsBAi0AFAAGAAgAAAAhAFr0LFu/AAAAFQEAAAsA&#10;AAAAAAAAAAAAAAAAHwEAAF9yZWxzLy5yZWxzUEsBAi0AFAAGAAgAAAAhAJs/ajvEAAAA3QAAAA8A&#10;AAAAAAAAAAAAAAAABwIAAGRycy9kb3ducmV2LnhtbFBLBQYAAAAAAwADALcAAAD4AgAAAAA=&#10;" stroked="f" strokeweight="2pt">
                  <v:textbox inset=".21844mm,.21844mm,.21844mm,.21844mm">
                    <w:txbxContent>
                      <w:p w14:paraId="1CF38E54" w14:textId="77777777" w:rsidR="00DD512A" w:rsidRPr="00440ECB" w:rsidRDefault="00DD512A" w:rsidP="00960DF4">
                        <w:pPr>
                          <w:autoSpaceDE w:val="0"/>
                          <w:autoSpaceDN w:val="0"/>
                          <w:adjustRightInd w:val="0"/>
                          <w:jc w:val="center"/>
                          <w:rPr>
                            <w:color w:val="000000"/>
                            <w:sz w:val="19"/>
                          </w:rPr>
                        </w:pPr>
                        <w:r w:rsidRPr="00440ECB">
                          <w:rPr>
                            <w:color w:val="000000"/>
                            <w:sz w:val="19"/>
                          </w:rPr>
                          <w:t>83 ft</w:t>
                        </w:r>
                      </w:p>
                    </w:txbxContent>
                  </v:textbox>
                </v:shape>
                <v:shape id="TextBox 55" o:spid="_x0000_s1255" type="#_x0000_t202" style="position:absolute;left:9563;top:10274;width:6515;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3rVxwAAAN0AAAAPAAAAZHJzL2Rvd25yZXYueG1sRI9PT8Mw&#10;DMXvSHyHyEi7IJZSbROUZRPaH1Fx2+DA0WpMW9E4VZJ13bfHh0m72XrP7/28XI+uUwOF2Ho28DzN&#10;QBFX3rZcG/j+2j+9gIoJ2WLnmQxcKMJ6dX+3xML6Mx9oOKZaSQjHAg00KfWF1rFqyGGc+p5YtF8f&#10;HCZZQ61twLOEu07nWbbQDluWhgZ72jRU/R1PzkDYfsznZR5/Dpv8c2H3j7Mw7EpjJg/j+xuoRGO6&#10;ma/XpRX811xw5RsZQa/+AQAA//8DAFBLAQItABQABgAIAAAAIQDb4fbL7gAAAIUBAAATAAAAAAAA&#10;AAAAAAAAAAAAAABbQ29udGVudF9UeXBlc10ueG1sUEsBAi0AFAAGAAgAAAAhAFr0LFu/AAAAFQEA&#10;AAsAAAAAAAAAAAAAAAAAHwEAAF9yZWxzLy5yZWxzUEsBAi0AFAAGAAgAAAAhAFtTetXHAAAA3QAA&#10;AA8AAAAAAAAAAAAAAAAABwIAAGRycy9kb3ducmV2LnhtbFBLBQYAAAAAAwADALcAAAD7AgAAAAA=&#10;" filled="f" stroked="f">
                  <v:textbox inset="2.18439mm,1.0922mm,2.18439mm,1.0922mm">
                    <w:txbxContent>
                      <w:p w14:paraId="3384EB36" w14:textId="77777777" w:rsidR="00DD512A" w:rsidRPr="00440ECB" w:rsidRDefault="00DD512A" w:rsidP="00960DF4">
                        <w:pPr>
                          <w:autoSpaceDE w:val="0"/>
                          <w:autoSpaceDN w:val="0"/>
                          <w:adjustRightInd w:val="0"/>
                          <w:jc w:val="center"/>
                          <w:rPr>
                            <w:color w:val="000000"/>
                            <w:sz w:val="21"/>
                          </w:rPr>
                        </w:pPr>
                        <w:r>
                          <w:rPr>
                            <w:color w:val="000000"/>
                            <w:sz w:val="21"/>
                          </w:rPr>
                          <w:t>T03</w:t>
                        </w:r>
                        <w:r w:rsidRPr="00440ECB">
                          <w:rPr>
                            <w:color w:val="000000"/>
                            <w:sz w:val="21"/>
                          </w:rPr>
                          <w:t>061</w:t>
                        </w:r>
                      </w:p>
                    </w:txbxContent>
                  </v:textbox>
                </v:shape>
                <v:shape id="TextBox 56" o:spid="_x0000_s1256" type="#_x0000_t202" style="position:absolute;left:23901;top:10274;width:6515;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99OxAAAAN0AAAAPAAAAZHJzL2Rvd25yZXYueG1sRE9La8JA&#10;EL4L/odlhF5ENw1VNHWVohWDNx+HHofsNAnNzobdNab/3i0UvM3H95zVpjeN6Mj52rKC12kCgriw&#10;uuZSwfWynyxA+ICssbFMCn7Jw2Y9HKww0/bOJ+rOoRQxhH2GCqoQ2kxKX1Rk0E9tSxy5b+sMhghd&#10;KbXDeww3jUyTZC4N1hwbKmxpW1Hxc74ZBW53mM3y1H+dtulxrvfjN9d95kq9jPqPdxCB+vAU/7tz&#10;Hecv0yX8fRNPkOsHAAAA//8DAFBLAQItABQABgAIAAAAIQDb4fbL7gAAAIUBAAATAAAAAAAAAAAA&#10;AAAAAAAAAABbQ29udGVudF9UeXBlc10ueG1sUEsBAi0AFAAGAAgAAAAhAFr0LFu/AAAAFQEAAAsA&#10;AAAAAAAAAAAAAAAAHwEAAF9yZWxzLy5yZWxzUEsBAi0AFAAGAAgAAAAhADQf307EAAAA3QAAAA8A&#10;AAAAAAAAAAAAAAAABwIAAGRycy9kb3ducmV2LnhtbFBLBQYAAAAAAwADALcAAAD4AgAAAAA=&#10;" filled="f" stroked="f">
                  <v:textbox inset="2.18439mm,1.0922mm,2.18439mm,1.0922mm">
                    <w:txbxContent>
                      <w:p w14:paraId="751F63E9" w14:textId="77777777" w:rsidR="00DD512A" w:rsidRPr="00440ECB" w:rsidRDefault="00DD512A" w:rsidP="00960DF4">
                        <w:pPr>
                          <w:autoSpaceDE w:val="0"/>
                          <w:autoSpaceDN w:val="0"/>
                          <w:adjustRightInd w:val="0"/>
                          <w:jc w:val="center"/>
                          <w:rPr>
                            <w:color w:val="000000"/>
                            <w:sz w:val="21"/>
                          </w:rPr>
                        </w:pPr>
                        <w:r w:rsidRPr="00440ECB">
                          <w:rPr>
                            <w:color w:val="000000"/>
                            <w:sz w:val="21"/>
                          </w:rPr>
                          <w:t>T02061</w:t>
                        </w:r>
                      </w:p>
                    </w:txbxContent>
                  </v:textbox>
                </v:shape>
                <v:shape id="TextBox 57" o:spid="_x0000_s1257" type="#_x0000_t202" style="position:absolute;left:37579;top:10274;width:6521;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AOxwAAAN0AAAAPAAAAZHJzL2Rvd25yZXYueG1sRI9BT8Mw&#10;DIXvSPsPkSdxQSylsGkryyY0mKi4bXDY0Wq8tqJxqiR05d/jA9Jutt7ze5/X29F1aqAQW88GHmYZ&#10;KOLK25ZrA1+f+/slqJiQLXaeycAvRdhuJjdrLKy/8IGGY6qVhHAs0ECTUl9oHauGHMaZ74lFO/vg&#10;MMkaam0DXiTcdTrPsoV22LI0NNjTrqHq+/jjDITX9/m8zOPpsMs/FnZ/9xSGt9KY2+n48gwq0Ziu&#10;5v/r0gr+6lH45RsZQW/+AAAA//8DAFBLAQItABQABgAIAAAAIQDb4fbL7gAAAIUBAAATAAAAAAAA&#10;AAAAAAAAAAAAAABbQ29udGVudF9UeXBlc10ueG1sUEsBAi0AFAAGAAgAAAAhAFr0LFu/AAAAFQEA&#10;AAsAAAAAAAAAAAAAAAAAHwEAAF9yZWxzLy5yZWxzUEsBAi0AFAAGAAgAAAAhACD84A7HAAAA3QAA&#10;AA8AAAAAAAAAAAAAAAAABwIAAGRycy9kb3ducmV2LnhtbFBLBQYAAAAAAwADALcAAAD7AgAAAAA=&#10;" filled="f" stroked="f">
                  <v:textbox inset="2.18439mm,1.0922mm,2.18439mm,1.0922mm">
                    <w:txbxContent>
                      <w:p w14:paraId="1366DDB0" w14:textId="77777777" w:rsidR="00DD512A" w:rsidRPr="00440ECB" w:rsidRDefault="00DD512A" w:rsidP="00960DF4">
                        <w:pPr>
                          <w:autoSpaceDE w:val="0"/>
                          <w:autoSpaceDN w:val="0"/>
                          <w:adjustRightInd w:val="0"/>
                          <w:jc w:val="center"/>
                          <w:rPr>
                            <w:color w:val="000000"/>
                            <w:sz w:val="21"/>
                          </w:rPr>
                        </w:pPr>
                        <w:r>
                          <w:rPr>
                            <w:color w:val="000000"/>
                            <w:sz w:val="21"/>
                          </w:rPr>
                          <w:t>T01</w:t>
                        </w:r>
                        <w:r w:rsidRPr="00440ECB">
                          <w:rPr>
                            <w:color w:val="000000"/>
                            <w:sz w:val="21"/>
                          </w:rPr>
                          <w:t>061</w:t>
                        </w:r>
                      </w:p>
                    </w:txbxContent>
                  </v:textbox>
                </v:shape>
                <v:line id="Line 62" o:spid="_x0000_s1258" style="position:absolute;visibility:visible;mso-wrap-style:square" from="32004,3774" to="48006,3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sTpxAAAAN0AAAAPAAAAZHJzL2Rvd25yZXYueG1sRE9La8JA&#10;EL4X+h+WEbzpJhFEo6tIocXHxUd78DZkxyRtdjZkNxr/vSsIvc3H95z5sjOVuFLjSssK4mEEgjiz&#10;uuRcwffpczAB4TyyxsoyKbiTg+Xi/W2OqbY3PtD16HMRQtilqKDwvk6ldFlBBt3Q1sSBu9jGoA+w&#10;yaVu8BbCTSWTKBpLgyWHhgJr+igo+zu2RkHy9YuXnU26n/a0357jbVuPN61S/V63moHw1Pl/8cu9&#10;1mH+dBTD85twglw8AAAA//8DAFBLAQItABQABgAIAAAAIQDb4fbL7gAAAIUBAAATAAAAAAAAAAAA&#10;AAAAAAAAAABbQ29udGVudF9UeXBlc10ueG1sUEsBAi0AFAAGAAgAAAAhAFr0LFu/AAAAFQEAAAsA&#10;AAAAAAAAAAAAAAAAHwEAAF9yZWxzLy5yZWxzUEsBAi0AFAAGAAgAAAAhAGsaxOnEAAAA3QAAAA8A&#10;AAAAAAAAAAAAAAAABwIAAGRycy9kb3ducmV2LnhtbFBLBQYAAAAAAwADALcAAAD4AgAAAAA=&#10;" strokeweight="6pt">
                  <v:stroke startarrow="block"/>
                  <v:shadow on="t"/>
                </v:line>
                <v:shape id="Text Box 63" o:spid="_x0000_s1259" type="#_x0000_t202" style="position:absolute;left:32004;top:345;width:1295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cZHwwAAAN0AAAAPAAAAZHJzL2Rvd25yZXYueG1sRE9Ni8Iw&#10;EL0L/ocwgjdNVRCtRpFFYUFYttbDHmebsQ02k26T1frvNwuCt3m8z1lvO1uLG7XeOFYwGScgiAun&#10;DZcKzvlhtADhA7LG2jEpeJCH7abfW2Oq3Z0zup1CKWII+xQVVCE0qZS+qMiiH7uGOHIX11oMEbal&#10;1C3eY7it5TRJ5tKi4dhQYUNvFRXX069VsPvibG9+Pr4/s0tm8nyZ8HF+VWo46HYrEIG68BI/3e86&#10;zl/OpvD/TTxBbv4AAAD//wMAUEsBAi0AFAAGAAgAAAAhANvh9svuAAAAhQEAABMAAAAAAAAAAAAA&#10;AAAAAAAAAFtDb250ZW50X1R5cGVzXS54bWxQSwECLQAUAAYACAAAACEAWvQsW78AAAAVAQAACwAA&#10;AAAAAAAAAAAAAAAfAQAAX3JlbHMvLnJlbHNQSwECLQAUAAYACAAAACEAspXGR8MAAADdAAAADwAA&#10;AAAAAAAAAAAAAAAHAgAAZHJzL2Rvd25yZXYueG1sUEsFBgAAAAADAAMAtwAAAPcCAAAAAA==&#10;" filled="f" stroked="f">
                  <v:textbox inset="0,0,0,0">
                    <w:txbxContent>
                      <w:p w14:paraId="56912EB8" w14:textId="77777777" w:rsidR="00DD512A" w:rsidRPr="00440ECB" w:rsidRDefault="00DD512A" w:rsidP="00960DF4">
                        <w:pPr>
                          <w:jc w:val="center"/>
                          <w:rPr>
                            <w:b/>
                            <w:sz w:val="40"/>
                            <w:szCs w:val="40"/>
                          </w:rPr>
                        </w:pPr>
                        <w:r w:rsidRPr="00440ECB">
                          <w:rPr>
                            <w:b/>
                            <w:sz w:val="40"/>
                            <w:szCs w:val="40"/>
                          </w:rPr>
                          <w:t>Traffic</w:t>
                        </w:r>
                      </w:p>
                    </w:txbxContent>
                  </v:textbox>
                </v:shape>
                <w10:anchorlock/>
              </v:group>
            </w:pict>
          </mc:Fallback>
        </mc:AlternateContent>
      </w:r>
    </w:p>
    <w:p w14:paraId="00D94322" w14:textId="746A0BAA" w:rsidR="00175300" w:rsidRPr="00BB0658" w:rsidRDefault="00BB0658" w:rsidP="00541157">
      <w:pPr>
        <w:pStyle w:val="Caption"/>
      </w:pPr>
      <w:bookmarkStart w:id="272" w:name="_Toc467158210"/>
      <w:bookmarkStart w:id="273" w:name="_Toc486418257"/>
      <w:r w:rsidRPr="00BB0658">
        <w:t xml:space="preserve">Figure </w:t>
      </w:r>
      <w:fldSimple w:instr=" SEQ Figure \* ARABIC ">
        <w:r w:rsidR="004255A0">
          <w:rPr>
            <w:noProof/>
          </w:rPr>
          <w:t>72</w:t>
        </w:r>
      </w:fldSimple>
      <w:r w:rsidR="00175300" w:rsidRPr="00BB0658">
        <w:t>: Density Measureme</w:t>
      </w:r>
      <w:r w:rsidR="00E03518" w:rsidRPr="00BB0658">
        <w:t xml:space="preserve">nt Layout for </w:t>
      </w:r>
      <w:r w:rsidR="00CA06EB">
        <w:t xml:space="preserve">Surface Layers of </w:t>
      </w:r>
      <w:r w:rsidR="00E03518" w:rsidRPr="00BB0658">
        <w:t xml:space="preserve">Test Section </w:t>
      </w:r>
      <w:r w:rsidR="007020F2">
        <w:t>87</w:t>
      </w:r>
      <w:r w:rsidR="00E03518" w:rsidRPr="00BB0658">
        <w:t>AA61</w:t>
      </w:r>
      <w:r w:rsidR="00175300" w:rsidRPr="00BB0658">
        <w:t xml:space="preserve"> </w:t>
      </w:r>
      <w:r w:rsidR="00DA2CA7">
        <w:t>Ontario</w:t>
      </w:r>
      <w:r w:rsidR="00175300" w:rsidRPr="00BB0658">
        <w:t xml:space="preserve"> SPS-10</w:t>
      </w:r>
      <w:bookmarkEnd w:id="272"/>
      <w:bookmarkEnd w:id="273"/>
    </w:p>
    <w:p w14:paraId="2428014D" w14:textId="6FC84992" w:rsidR="00E03518" w:rsidRPr="00E03518" w:rsidRDefault="00960DF4" w:rsidP="00E03518">
      <w:pPr>
        <w:pStyle w:val="BodyText"/>
        <w:jc w:val="center"/>
      </w:pPr>
      <w:r w:rsidRPr="00497532">
        <w:rPr>
          <w:noProof/>
        </w:rPr>
        <mc:AlternateContent>
          <mc:Choice Requires="wpc">
            <w:drawing>
              <wp:inline distT="0" distB="0" distL="0" distR="0" wp14:anchorId="71BB64E4" wp14:editId="334F9E65">
                <wp:extent cx="5095875" cy="1857375"/>
                <wp:effectExtent l="0" t="0" r="0" b="9525"/>
                <wp:docPr id="920" name="Canvas 9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873" name="Straight Connector 13"/>
                        <wps:cNvCnPr>
                          <a:cxnSpLocks noChangeShapeType="1"/>
                        </wps:cNvCnPr>
                        <wps:spPr bwMode="auto">
                          <a:xfrm>
                            <a:off x="4800600" y="1563370"/>
                            <a:ext cx="635" cy="1892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74" name="Straight Arrow Connector 28"/>
                        <wps:cNvCnPr>
                          <a:cxnSpLocks noChangeShapeType="1"/>
                        </wps:cNvCnPr>
                        <wps:spPr bwMode="auto">
                          <a:xfrm flipH="1">
                            <a:off x="4084320" y="1704975"/>
                            <a:ext cx="716280" cy="635"/>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75" name="Rectangle 2"/>
                        <wps:cNvSpPr>
                          <a:spLocks noChangeArrowheads="1"/>
                        </wps:cNvSpPr>
                        <wps:spPr bwMode="auto">
                          <a:xfrm>
                            <a:off x="630555" y="571500"/>
                            <a:ext cx="4170045" cy="942975"/>
                          </a:xfrm>
                          <a:prstGeom prst="rect">
                            <a:avLst/>
                          </a:prstGeom>
                          <a:solidFill>
                            <a:srgbClr val="95B3D7"/>
                          </a:solidFill>
                          <a:ln w="9525">
                            <a:solidFill>
                              <a:srgbClr val="000000"/>
                            </a:solidFill>
                            <a:miter lim="800000"/>
                            <a:headEnd/>
                            <a:tailEnd/>
                          </a:ln>
                        </wps:spPr>
                        <wps:txbx>
                          <w:txbxContent>
                            <w:p w14:paraId="1B8A711E" w14:textId="77777777" w:rsidR="00DD512A" w:rsidRPr="00440ECB" w:rsidRDefault="00DD512A" w:rsidP="00960DF4">
                              <w:pPr>
                                <w:spacing w:after="720"/>
                                <w:jc w:val="center"/>
                                <w:rPr>
                                  <w:b/>
                                </w:rPr>
                              </w:pPr>
                              <w:r w:rsidRPr="00440ECB">
                                <w:rPr>
                                  <w:b/>
                                </w:rPr>
                                <w:t xml:space="preserve">Section </w:t>
                              </w:r>
                              <w:r>
                                <w:rPr>
                                  <w:b/>
                                </w:rPr>
                                <w:t>87AA</w:t>
                              </w:r>
                              <w:r w:rsidRPr="00440ECB">
                                <w:rPr>
                                  <w:b/>
                                </w:rPr>
                                <w:t>62 - Monitoring Area</w:t>
                              </w:r>
                              <w:r>
                                <w:rPr>
                                  <w:b/>
                                </w:rPr>
                                <w:t>s</w:t>
                              </w:r>
                            </w:p>
                          </w:txbxContent>
                        </wps:txbx>
                        <wps:bodyPr rot="0" vert="horz" wrap="square" lIns="78638" tIns="78638" rIns="78638" bIns="39319" anchor="ctr" anchorCtr="0">
                          <a:noAutofit/>
                        </wps:bodyPr>
                      </wps:wsp>
                      <wps:wsp>
                        <wps:cNvPr id="876" name="Straight Connector 10"/>
                        <wps:cNvCnPr>
                          <a:cxnSpLocks noChangeShapeType="1"/>
                        </wps:cNvCnPr>
                        <wps:spPr bwMode="auto">
                          <a:xfrm>
                            <a:off x="630555" y="1563370"/>
                            <a:ext cx="635" cy="1892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77" name="Straight Connector 11"/>
                        <wps:cNvCnPr>
                          <a:cxnSpLocks noChangeShapeType="1"/>
                        </wps:cNvCnPr>
                        <wps:spPr bwMode="auto">
                          <a:xfrm>
                            <a:off x="1347470" y="1563370"/>
                            <a:ext cx="635" cy="1892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3" name="Straight Connector 12"/>
                        <wps:cNvCnPr>
                          <a:cxnSpLocks noChangeShapeType="1"/>
                        </wps:cNvCnPr>
                        <wps:spPr bwMode="auto">
                          <a:xfrm>
                            <a:off x="4084320" y="1563370"/>
                            <a:ext cx="635" cy="1892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5" name="Straight Connector 14"/>
                        <wps:cNvCnPr>
                          <a:cxnSpLocks noChangeShapeType="1"/>
                        </wps:cNvCnPr>
                        <wps:spPr bwMode="auto">
                          <a:xfrm>
                            <a:off x="2715895" y="1563370"/>
                            <a:ext cx="635" cy="1892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6" name="Straight Connector 16"/>
                        <wps:cNvCnPr>
                          <a:cxnSpLocks noChangeShapeType="1"/>
                        </wps:cNvCnPr>
                        <wps:spPr bwMode="auto">
                          <a:xfrm flipH="1">
                            <a:off x="304800" y="571500"/>
                            <a:ext cx="260350" cy="63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7" name="Straight Connector 17"/>
                        <wps:cNvCnPr>
                          <a:cxnSpLocks noChangeShapeType="1"/>
                        </wps:cNvCnPr>
                        <wps:spPr bwMode="auto">
                          <a:xfrm flipH="1">
                            <a:off x="304800" y="1516380"/>
                            <a:ext cx="260350" cy="63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8" name="Straight Connector 18"/>
                        <wps:cNvCnPr>
                          <a:cxnSpLocks noChangeShapeType="1"/>
                        </wps:cNvCnPr>
                        <wps:spPr bwMode="auto">
                          <a:xfrm flipH="1">
                            <a:off x="304800" y="1043940"/>
                            <a:ext cx="260350" cy="63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9" name="Plus 19"/>
                        <wps:cNvSpPr>
                          <a:spLocks noChangeAspect="1"/>
                        </wps:cNvSpPr>
                        <wps:spPr bwMode="auto">
                          <a:xfrm>
                            <a:off x="1256030" y="996950"/>
                            <a:ext cx="117475" cy="85090"/>
                          </a:xfrm>
                          <a:custGeom>
                            <a:avLst/>
                            <a:gdLst>
                              <a:gd name="T0" fmla="*/ 118979 w 137160"/>
                              <a:gd name="T1" fmla="*/ 49728 h 99455"/>
                              <a:gd name="T2" fmla="*/ 68580 w 137160"/>
                              <a:gd name="T3" fmla="*/ 86272 h 99455"/>
                              <a:gd name="T4" fmla="*/ 18181 w 137160"/>
                              <a:gd name="T5" fmla="*/ 49728 h 99455"/>
                              <a:gd name="T6" fmla="*/ 68580 w 137160"/>
                              <a:gd name="T7" fmla="*/ 13183 h 99455"/>
                              <a:gd name="T8" fmla="*/ 0 60000 65536"/>
                              <a:gd name="T9" fmla="*/ 5898240 60000 65536"/>
                              <a:gd name="T10" fmla="*/ 11796480 60000 65536"/>
                              <a:gd name="T11" fmla="*/ 17694720 60000 65536"/>
                              <a:gd name="T12" fmla="*/ 18181 w 137160"/>
                              <a:gd name="T13" fmla="*/ 38032 h 99455"/>
                              <a:gd name="T14" fmla="*/ 118979 w 137160"/>
                              <a:gd name="T15" fmla="*/ 61423 h 99455"/>
                            </a:gdLst>
                            <a:ahLst/>
                            <a:cxnLst>
                              <a:cxn ang="T8">
                                <a:pos x="T0" y="T1"/>
                              </a:cxn>
                              <a:cxn ang="T9">
                                <a:pos x="T2" y="T3"/>
                              </a:cxn>
                              <a:cxn ang="T10">
                                <a:pos x="T4" y="T5"/>
                              </a:cxn>
                              <a:cxn ang="T11">
                                <a:pos x="T6" y="T7"/>
                              </a:cxn>
                            </a:cxnLst>
                            <a:rect l="T12" t="T13" r="T14" b="T15"/>
                            <a:pathLst>
                              <a:path w="137160" h="99455">
                                <a:moveTo>
                                  <a:pt x="18181" y="38032"/>
                                </a:moveTo>
                                <a:lnTo>
                                  <a:pt x="56884" y="38032"/>
                                </a:lnTo>
                                <a:lnTo>
                                  <a:pt x="56884" y="13183"/>
                                </a:lnTo>
                                <a:lnTo>
                                  <a:pt x="80276" y="13183"/>
                                </a:lnTo>
                                <a:lnTo>
                                  <a:pt x="80276" y="38032"/>
                                </a:lnTo>
                                <a:lnTo>
                                  <a:pt x="118979" y="38032"/>
                                </a:lnTo>
                                <a:lnTo>
                                  <a:pt x="118979" y="61423"/>
                                </a:lnTo>
                                <a:lnTo>
                                  <a:pt x="80276" y="61423"/>
                                </a:lnTo>
                                <a:lnTo>
                                  <a:pt x="80276" y="86272"/>
                                </a:lnTo>
                                <a:lnTo>
                                  <a:pt x="56884" y="86272"/>
                                </a:lnTo>
                                <a:lnTo>
                                  <a:pt x="56884" y="61423"/>
                                </a:lnTo>
                                <a:lnTo>
                                  <a:pt x="18181" y="61423"/>
                                </a:lnTo>
                                <a:close/>
                              </a:path>
                            </a:pathLst>
                          </a:custGeom>
                          <a:solidFill>
                            <a:srgbClr val="FFFFFF"/>
                          </a:solidFill>
                          <a:ln w="6350" cap="flat" cmpd="sng" algn="ctr">
                            <a:solidFill>
                              <a:srgbClr val="000000"/>
                            </a:solidFill>
                            <a:prstDash val="solid"/>
                            <a:round/>
                            <a:headEnd/>
                            <a:tailEnd/>
                          </a:ln>
                        </wps:spPr>
                        <wps:bodyPr rot="0" vert="horz" wrap="square" lIns="91440" tIns="45720" rIns="91440" bIns="45720" anchor="ctr" anchorCtr="0">
                          <a:noAutofit/>
                        </wps:bodyPr>
                      </wps:wsp>
                      <wps:wsp>
                        <wps:cNvPr id="890" name="Plus 20"/>
                        <wps:cNvSpPr>
                          <a:spLocks noChangeAspect="1"/>
                        </wps:cNvSpPr>
                        <wps:spPr bwMode="auto">
                          <a:xfrm>
                            <a:off x="2650490" y="996950"/>
                            <a:ext cx="116840" cy="85090"/>
                          </a:xfrm>
                          <a:custGeom>
                            <a:avLst/>
                            <a:gdLst>
                              <a:gd name="T0" fmla="*/ 118979 w 137160"/>
                              <a:gd name="T1" fmla="*/ 49728 h 99455"/>
                              <a:gd name="T2" fmla="*/ 68580 w 137160"/>
                              <a:gd name="T3" fmla="*/ 86272 h 99455"/>
                              <a:gd name="T4" fmla="*/ 18181 w 137160"/>
                              <a:gd name="T5" fmla="*/ 49728 h 99455"/>
                              <a:gd name="T6" fmla="*/ 68580 w 137160"/>
                              <a:gd name="T7" fmla="*/ 13183 h 99455"/>
                              <a:gd name="T8" fmla="*/ 0 60000 65536"/>
                              <a:gd name="T9" fmla="*/ 5898240 60000 65536"/>
                              <a:gd name="T10" fmla="*/ 11796480 60000 65536"/>
                              <a:gd name="T11" fmla="*/ 17694720 60000 65536"/>
                              <a:gd name="T12" fmla="*/ 18181 w 137160"/>
                              <a:gd name="T13" fmla="*/ 38032 h 99455"/>
                              <a:gd name="T14" fmla="*/ 118979 w 137160"/>
                              <a:gd name="T15" fmla="*/ 61423 h 99455"/>
                            </a:gdLst>
                            <a:ahLst/>
                            <a:cxnLst>
                              <a:cxn ang="T8">
                                <a:pos x="T0" y="T1"/>
                              </a:cxn>
                              <a:cxn ang="T9">
                                <a:pos x="T2" y="T3"/>
                              </a:cxn>
                              <a:cxn ang="T10">
                                <a:pos x="T4" y="T5"/>
                              </a:cxn>
                              <a:cxn ang="T11">
                                <a:pos x="T6" y="T7"/>
                              </a:cxn>
                            </a:cxnLst>
                            <a:rect l="T12" t="T13" r="T14" b="T15"/>
                            <a:pathLst>
                              <a:path w="137160" h="99455">
                                <a:moveTo>
                                  <a:pt x="18181" y="38032"/>
                                </a:moveTo>
                                <a:lnTo>
                                  <a:pt x="56884" y="38032"/>
                                </a:lnTo>
                                <a:lnTo>
                                  <a:pt x="56884" y="13183"/>
                                </a:lnTo>
                                <a:lnTo>
                                  <a:pt x="80276" y="13183"/>
                                </a:lnTo>
                                <a:lnTo>
                                  <a:pt x="80276" y="38032"/>
                                </a:lnTo>
                                <a:lnTo>
                                  <a:pt x="118979" y="38032"/>
                                </a:lnTo>
                                <a:lnTo>
                                  <a:pt x="118979" y="61423"/>
                                </a:lnTo>
                                <a:lnTo>
                                  <a:pt x="80276" y="61423"/>
                                </a:lnTo>
                                <a:lnTo>
                                  <a:pt x="80276" y="86272"/>
                                </a:lnTo>
                                <a:lnTo>
                                  <a:pt x="56884" y="86272"/>
                                </a:lnTo>
                                <a:lnTo>
                                  <a:pt x="56884" y="61423"/>
                                </a:lnTo>
                                <a:lnTo>
                                  <a:pt x="18181" y="61423"/>
                                </a:lnTo>
                                <a:close/>
                              </a:path>
                            </a:pathLst>
                          </a:custGeom>
                          <a:solidFill>
                            <a:srgbClr val="FFFFFF"/>
                          </a:solidFill>
                          <a:ln w="6350" cap="flat" cmpd="sng" algn="ctr">
                            <a:solidFill>
                              <a:srgbClr val="000000"/>
                            </a:solidFill>
                            <a:prstDash val="solid"/>
                            <a:round/>
                            <a:headEnd/>
                            <a:tailEnd/>
                          </a:ln>
                        </wps:spPr>
                        <wps:bodyPr rot="0" vert="horz" wrap="square" lIns="91440" tIns="45720" rIns="91440" bIns="45720" anchor="ctr" anchorCtr="0">
                          <a:noAutofit/>
                        </wps:bodyPr>
                      </wps:wsp>
                      <wps:wsp>
                        <wps:cNvPr id="891" name="Plus 21"/>
                        <wps:cNvSpPr>
                          <a:spLocks noChangeAspect="1"/>
                        </wps:cNvSpPr>
                        <wps:spPr bwMode="auto">
                          <a:xfrm>
                            <a:off x="4018915" y="996950"/>
                            <a:ext cx="116840" cy="85090"/>
                          </a:xfrm>
                          <a:custGeom>
                            <a:avLst/>
                            <a:gdLst>
                              <a:gd name="T0" fmla="*/ 118979 w 137160"/>
                              <a:gd name="T1" fmla="*/ 49728 h 99455"/>
                              <a:gd name="T2" fmla="*/ 68580 w 137160"/>
                              <a:gd name="T3" fmla="*/ 86272 h 99455"/>
                              <a:gd name="T4" fmla="*/ 18181 w 137160"/>
                              <a:gd name="T5" fmla="*/ 49728 h 99455"/>
                              <a:gd name="T6" fmla="*/ 68580 w 137160"/>
                              <a:gd name="T7" fmla="*/ 13183 h 99455"/>
                              <a:gd name="T8" fmla="*/ 0 60000 65536"/>
                              <a:gd name="T9" fmla="*/ 5898240 60000 65536"/>
                              <a:gd name="T10" fmla="*/ 11796480 60000 65536"/>
                              <a:gd name="T11" fmla="*/ 17694720 60000 65536"/>
                              <a:gd name="T12" fmla="*/ 18181 w 137160"/>
                              <a:gd name="T13" fmla="*/ 38032 h 99455"/>
                              <a:gd name="T14" fmla="*/ 118979 w 137160"/>
                              <a:gd name="T15" fmla="*/ 61423 h 99455"/>
                            </a:gdLst>
                            <a:ahLst/>
                            <a:cxnLst>
                              <a:cxn ang="T8">
                                <a:pos x="T0" y="T1"/>
                              </a:cxn>
                              <a:cxn ang="T9">
                                <a:pos x="T2" y="T3"/>
                              </a:cxn>
                              <a:cxn ang="T10">
                                <a:pos x="T4" y="T5"/>
                              </a:cxn>
                              <a:cxn ang="T11">
                                <a:pos x="T6" y="T7"/>
                              </a:cxn>
                            </a:cxnLst>
                            <a:rect l="T12" t="T13" r="T14" b="T15"/>
                            <a:pathLst>
                              <a:path w="137160" h="99455">
                                <a:moveTo>
                                  <a:pt x="18181" y="38032"/>
                                </a:moveTo>
                                <a:lnTo>
                                  <a:pt x="56884" y="38032"/>
                                </a:lnTo>
                                <a:lnTo>
                                  <a:pt x="56884" y="13183"/>
                                </a:lnTo>
                                <a:lnTo>
                                  <a:pt x="80276" y="13183"/>
                                </a:lnTo>
                                <a:lnTo>
                                  <a:pt x="80276" y="38032"/>
                                </a:lnTo>
                                <a:lnTo>
                                  <a:pt x="118979" y="38032"/>
                                </a:lnTo>
                                <a:lnTo>
                                  <a:pt x="118979" y="61423"/>
                                </a:lnTo>
                                <a:lnTo>
                                  <a:pt x="80276" y="61423"/>
                                </a:lnTo>
                                <a:lnTo>
                                  <a:pt x="80276" y="86272"/>
                                </a:lnTo>
                                <a:lnTo>
                                  <a:pt x="56884" y="86272"/>
                                </a:lnTo>
                                <a:lnTo>
                                  <a:pt x="56884" y="61423"/>
                                </a:lnTo>
                                <a:lnTo>
                                  <a:pt x="18181" y="61423"/>
                                </a:lnTo>
                                <a:close/>
                              </a:path>
                            </a:pathLst>
                          </a:custGeom>
                          <a:solidFill>
                            <a:srgbClr val="FFFFFF"/>
                          </a:solidFill>
                          <a:ln w="6350" cap="flat" cmpd="sng" algn="ctr">
                            <a:solidFill>
                              <a:srgbClr val="000000"/>
                            </a:solidFill>
                            <a:prstDash val="solid"/>
                            <a:round/>
                            <a:headEnd/>
                            <a:tailEnd/>
                          </a:ln>
                        </wps:spPr>
                        <wps:bodyPr rot="0" vert="horz" wrap="square" lIns="91440" tIns="45720" rIns="91440" bIns="45720" anchor="ctr" anchorCtr="0">
                          <a:noAutofit/>
                        </wps:bodyPr>
                      </wps:wsp>
                      <wps:wsp>
                        <wps:cNvPr id="892" name="Straight Arrow Connector 23"/>
                        <wps:cNvCnPr>
                          <a:cxnSpLocks noChangeShapeType="1"/>
                        </wps:cNvCnPr>
                        <wps:spPr bwMode="auto">
                          <a:xfrm>
                            <a:off x="370205" y="571500"/>
                            <a:ext cx="635" cy="472440"/>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94" name="Straight Arrow Connector 24"/>
                        <wps:cNvCnPr>
                          <a:cxnSpLocks noChangeShapeType="1"/>
                        </wps:cNvCnPr>
                        <wps:spPr bwMode="auto">
                          <a:xfrm>
                            <a:off x="370205" y="1043940"/>
                            <a:ext cx="635" cy="472440"/>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96" name="Straight Arrow Connector 25"/>
                        <wps:cNvCnPr>
                          <a:cxnSpLocks noChangeShapeType="1"/>
                        </wps:cNvCnPr>
                        <wps:spPr bwMode="auto">
                          <a:xfrm flipH="1">
                            <a:off x="630555" y="1704975"/>
                            <a:ext cx="716915" cy="635"/>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98" name="Straight Arrow Connector 29"/>
                        <wps:cNvCnPr>
                          <a:cxnSpLocks noChangeShapeType="1"/>
                        </wps:cNvCnPr>
                        <wps:spPr bwMode="auto">
                          <a:xfrm flipH="1">
                            <a:off x="1347470" y="1704975"/>
                            <a:ext cx="1368425" cy="635"/>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00" name="Straight Arrow Connector 33"/>
                        <wps:cNvCnPr>
                          <a:cxnSpLocks noChangeShapeType="1"/>
                        </wps:cNvCnPr>
                        <wps:spPr bwMode="auto">
                          <a:xfrm flipH="1">
                            <a:off x="2715895" y="1704975"/>
                            <a:ext cx="1368425" cy="635"/>
                          </a:xfrm>
                          <a:prstGeom prst="straightConnector1">
                            <a:avLst/>
                          </a:prstGeom>
                          <a:noFill/>
                          <a:ln w="9525" algn="ctr">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01" name="TextBox 34"/>
                        <wps:cNvSpPr txBox="1">
                          <a:spLocks noChangeArrowheads="1"/>
                        </wps:cNvSpPr>
                        <wps:spPr bwMode="auto">
                          <a:xfrm>
                            <a:off x="304800" y="720090"/>
                            <a:ext cx="195580" cy="161290"/>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25588FD9" w14:textId="77777777" w:rsidR="00DD512A" w:rsidRPr="00440ECB" w:rsidRDefault="00DD512A" w:rsidP="00960DF4">
                              <w:pPr>
                                <w:autoSpaceDE w:val="0"/>
                                <w:autoSpaceDN w:val="0"/>
                                <w:adjustRightInd w:val="0"/>
                                <w:rPr>
                                  <w:color w:val="000000"/>
                                  <w:sz w:val="19"/>
                                </w:rPr>
                              </w:pPr>
                              <w:r w:rsidRPr="00440ECB">
                                <w:rPr>
                                  <w:color w:val="000000"/>
                                  <w:sz w:val="19"/>
                                </w:rPr>
                                <w:t>6 ft</w:t>
                              </w:r>
                            </w:p>
                          </w:txbxContent>
                        </wps:txbx>
                        <wps:bodyPr rot="0" vert="horz" wrap="square" lIns="7864" tIns="7864" rIns="7864" bIns="7864" anchor="t" anchorCtr="0">
                          <a:noAutofit/>
                        </wps:bodyPr>
                      </wps:wsp>
                      <wps:wsp>
                        <wps:cNvPr id="902" name="TextBox 35"/>
                        <wps:cNvSpPr txBox="1">
                          <a:spLocks noChangeArrowheads="1"/>
                        </wps:cNvSpPr>
                        <wps:spPr bwMode="auto">
                          <a:xfrm>
                            <a:off x="304800" y="1191895"/>
                            <a:ext cx="195580" cy="161290"/>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15FFA6BA" w14:textId="77777777" w:rsidR="00DD512A" w:rsidRPr="00440ECB" w:rsidRDefault="00DD512A" w:rsidP="00960DF4">
                              <w:pPr>
                                <w:autoSpaceDE w:val="0"/>
                                <w:autoSpaceDN w:val="0"/>
                                <w:adjustRightInd w:val="0"/>
                                <w:rPr>
                                  <w:color w:val="000000"/>
                                  <w:sz w:val="19"/>
                                </w:rPr>
                              </w:pPr>
                              <w:r w:rsidRPr="00440ECB">
                                <w:rPr>
                                  <w:color w:val="000000"/>
                                  <w:sz w:val="19"/>
                                </w:rPr>
                                <w:t>6 ft</w:t>
                              </w:r>
                            </w:p>
                          </w:txbxContent>
                        </wps:txbx>
                        <wps:bodyPr rot="0" vert="horz" wrap="square" lIns="7864" tIns="7864" rIns="7864" bIns="7864" anchor="t" anchorCtr="0">
                          <a:noAutofit/>
                        </wps:bodyPr>
                      </wps:wsp>
                      <wps:wsp>
                        <wps:cNvPr id="904" name="TextBox 36"/>
                        <wps:cNvSpPr txBox="1">
                          <a:spLocks noChangeArrowheads="1"/>
                        </wps:cNvSpPr>
                        <wps:spPr bwMode="auto">
                          <a:xfrm>
                            <a:off x="1803400" y="1658620"/>
                            <a:ext cx="391160" cy="160655"/>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5E7D5D28" w14:textId="77777777" w:rsidR="00DD512A" w:rsidRPr="00440ECB" w:rsidRDefault="00DD512A" w:rsidP="00960DF4">
                              <w:pPr>
                                <w:autoSpaceDE w:val="0"/>
                                <w:autoSpaceDN w:val="0"/>
                                <w:adjustRightInd w:val="0"/>
                                <w:jc w:val="center"/>
                                <w:rPr>
                                  <w:color w:val="000000"/>
                                  <w:sz w:val="19"/>
                                </w:rPr>
                              </w:pPr>
                              <w:r w:rsidRPr="00440ECB">
                                <w:rPr>
                                  <w:color w:val="000000"/>
                                  <w:sz w:val="19"/>
                                </w:rPr>
                                <w:t>167 ft</w:t>
                              </w:r>
                            </w:p>
                          </w:txbxContent>
                        </wps:txbx>
                        <wps:bodyPr rot="0" vert="horz" wrap="square" lIns="7864" tIns="7864" rIns="7864" bIns="7864" anchor="t" anchorCtr="0">
                          <a:noAutofit/>
                        </wps:bodyPr>
                      </wps:wsp>
                      <wps:wsp>
                        <wps:cNvPr id="908" name="TextBox 37"/>
                        <wps:cNvSpPr txBox="1">
                          <a:spLocks noChangeArrowheads="1"/>
                        </wps:cNvSpPr>
                        <wps:spPr bwMode="auto">
                          <a:xfrm>
                            <a:off x="826135" y="1658620"/>
                            <a:ext cx="325755" cy="160655"/>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5F1A5FAC" w14:textId="77777777" w:rsidR="00DD512A" w:rsidRPr="00440ECB" w:rsidRDefault="00DD512A" w:rsidP="00960DF4">
                              <w:pPr>
                                <w:autoSpaceDE w:val="0"/>
                                <w:autoSpaceDN w:val="0"/>
                                <w:adjustRightInd w:val="0"/>
                                <w:jc w:val="center"/>
                                <w:rPr>
                                  <w:color w:val="000000"/>
                                  <w:sz w:val="19"/>
                                </w:rPr>
                              </w:pPr>
                              <w:r w:rsidRPr="00440ECB">
                                <w:rPr>
                                  <w:color w:val="000000"/>
                                  <w:sz w:val="19"/>
                                </w:rPr>
                                <w:t>83 ft</w:t>
                              </w:r>
                            </w:p>
                          </w:txbxContent>
                        </wps:txbx>
                        <wps:bodyPr rot="0" vert="horz" wrap="square" lIns="7864" tIns="7864" rIns="7864" bIns="7864" anchor="t" anchorCtr="0">
                          <a:noAutofit/>
                        </wps:bodyPr>
                      </wps:wsp>
                      <wps:wsp>
                        <wps:cNvPr id="909" name="TextBox 38"/>
                        <wps:cNvSpPr txBox="1">
                          <a:spLocks noChangeArrowheads="1"/>
                        </wps:cNvSpPr>
                        <wps:spPr bwMode="auto">
                          <a:xfrm>
                            <a:off x="3237230" y="1658620"/>
                            <a:ext cx="390525" cy="160655"/>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3B2E7C81" w14:textId="77777777" w:rsidR="00DD512A" w:rsidRPr="00440ECB" w:rsidRDefault="00DD512A" w:rsidP="00960DF4">
                              <w:pPr>
                                <w:autoSpaceDE w:val="0"/>
                                <w:autoSpaceDN w:val="0"/>
                                <w:adjustRightInd w:val="0"/>
                                <w:jc w:val="center"/>
                                <w:rPr>
                                  <w:color w:val="000000"/>
                                  <w:sz w:val="19"/>
                                </w:rPr>
                              </w:pPr>
                              <w:r w:rsidRPr="00440ECB">
                                <w:rPr>
                                  <w:color w:val="000000"/>
                                  <w:sz w:val="19"/>
                                </w:rPr>
                                <w:t>167 ft</w:t>
                              </w:r>
                            </w:p>
                          </w:txbxContent>
                        </wps:txbx>
                        <wps:bodyPr rot="0" vert="horz" wrap="square" lIns="7864" tIns="7864" rIns="7864" bIns="7864" anchor="t" anchorCtr="0">
                          <a:noAutofit/>
                        </wps:bodyPr>
                      </wps:wsp>
                      <wps:wsp>
                        <wps:cNvPr id="910" name="TextBox 40"/>
                        <wps:cNvSpPr txBox="1">
                          <a:spLocks noChangeArrowheads="1"/>
                        </wps:cNvSpPr>
                        <wps:spPr bwMode="auto">
                          <a:xfrm>
                            <a:off x="4279265" y="1658620"/>
                            <a:ext cx="325755" cy="160655"/>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txbx>
                          <w:txbxContent>
                            <w:p w14:paraId="06A160A2" w14:textId="77777777" w:rsidR="00DD512A" w:rsidRPr="00440ECB" w:rsidRDefault="00DD512A" w:rsidP="00960DF4">
                              <w:pPr>
                                <w:autoSpaceDE w:val="0"/>
                                <w:autoSpaceDN w:val="0"/>
                                <w:adjustRightInd w:val="0"/>
                                <w:jc w:val="center"/>
                                <w:rPr>
                                  <w:color w:val="000000"/>
                                  <w:sz w:val="19"/>
                                </w:rPr>
                              </w:pPr>
                              <w:r w:rsidRPr="00440ECB">
                                <w:rPr>
                                  <w:color w:val="000000"/>
                                  <w:sz w:val="19"/>
                                </w:rPr>
                                <w:t>83 ft</w:t>
                              </w:r>
                            </w:p>
                          </w:txbxContent>
                        </wps:txbx>
                        <wps:bodyPr rot="0" vert="horz" wrap="square" lIns="7864" tIns="7864" rIns="7864" bIns="7864" anchor="t" anchorCtr="0">
                          <a:noAutofit/>
                        </wps:bodyPr>
                      </wps:wsp>
                      <wps:wsp>
                        <wps:cNvPr id="911" name="TextBox 55"/>
                        <wps:cNvSpPr txBox="1">
                          <a:spLocks noChangeArrowheads="1"/>
                        </wps:cNvSpPr>
                        <wps:spPr bwMode="auto">
                          <a:xfrm>
                            <a:off x="956310" y="1027430"/>
                            <a:ext cx="651510" cy="236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3E4D9" w14:textId="77777777" w:rsidR="00DD512A" w:rsidRPr="00440ECB" w:rsidRDefault="00DD512A" w:rsidP="00960DF4">
                              <w:pPr>
                                <w:autoSpaceDE w:val="0"/>
                                <w:autoSpaceDN w:val="0"/>
                                <w:adjustRightInd w:val="0"/>
                                <w:jc w:val="center"/>
                                <w:rPr>
                                  <w:color w:val="000000"/>
                                  <w:sz w:val="21"/>
                                </w:rPr>
                              </w:pPr>
                              <w:r>
                                <w:rPr>
                                  <w:color w:val="000000"/>
                                  <w:sz w:val="21"/>
                                </w:rPr>
                                <w:t>T03</w:t>
                              </w:r>
                              <w:r w:rsidRPr="00440ECB">
                                <w:rPr>
                                  <w:color w:val="000000"/>
                                  <w:sz w:val="21"/>
                                </w:rPr>
                                <w:t>062</w:t>
                              </w:r>
                            </w:p>
                          </w:txbxContent>
                        </wps:txbx>
                        <wps:bodyPr rot="0" vert="horz" wrap="square" lIns="78638" tIns="39319" rIns="78638" bIns="39319" anchor="t" anchorCtr="0">
                          <a:noAutofit/>
                        </wps:bodyPr>
                      </wps:wsp>
                      <wps:wsp>
                        <wps:cNvPr id="916" name="TextBox 56"/>
                        <wps:cNvSpPr txBox="1">
                          <a:spLocks noChangeArrowheads="1"/>
                        </wps:cNvSpPr>
                        <wps:spPr bwMode="auto">
                          <a:xfrm>
                            <a:off x="2390140" y="1027430"/>
                            <a:ext cx="651510" cy="236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937BCD" w14:textId="77777777" w:rsidR="00DD512A" w:rsidRPr="00440ECB" w:rsidRDefault="00DD512A" w:rsidP="00960DF4">
                              <w:pPr>
                                <w:autoSpaceDE w:val="0"/>
                                <w:autoSpaceDN w:val="0"/>
                                <w:adjustRightInd w:val="0"/>
                                <w:jc w:val="center"/>
                                <w:rPr>
                                  <w:color w:val="000000"/>
                                  <w:sz w:val="21"/>
                                </w:rPr>
                              </w:pPr>
                              <w:r w:rsidRPr="00440ECB">
                                <w:rPr>
                                  <w:color w:val="000000"/>
                                  <w:sz w:val="21"/>
                                </w:rPr>
                                <w:t>T02062</w:t>
                              </w:r>
                            </w:p>
                          </w:txbxContent>
                        </wps:txbx>
                        <wps:bodyPr rot="0" vert="horz" wrap="square" lIns="78638" tIns="39319" rIns="78638" bIns="39319" anchor="t" anchorCtr="0">
                          <a:noAutofit/>
                        </wps:bodyPr>
                      </wps:wsp>
                      <wps:wsp>
                        <wps:cNvPr id="917" name="TextBox 57"/>
                        <wps:cNvSpPr txBox="1">
                          <a:spLocks noChangeArrowheads="1"/>
                        </wps:cNvSpPr>
                        <wps:spPr bwMode="auto">
                          <a:xfrm>
                            <a:off x="3757930" y="1027430"/>
                            <a:ext cx="652145" cy="236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5E0743" w14:textId="77777777" w:rsidR="00DD512A" w:rsidRPr="00440ECB" w:rsidRDefault="00DD512A" w:rsidP="00960DF4">
                              <w:pPr>
                                <w:autoSpaceDE w:val="0"/>
                                <w:autoSpaceDN w:val="0"/>
                                <w:adjustRightInd w:val="0"/>
                                <w:jc w:val="center"/>
                                <w:rPr>
                                  <w:color w:val="000000"/>
                                  <w:sz w:val="21"/>
                                </w:rPr>
                              </w:pPr>
                              <w:r>
                                <w:rPr>
                                  <w:color w:val="000000"/>
                                  <w:sz w:val="21"/>
                                </w:rPr>
                                <w:t>T01</w:t>
                              </w:r>
                              <w:r w:rsidRPr="00440ECB">
                                <w:rPr>
                                  <w:color w:val="000000"/>
                                  <w:sz w:val="21"/>
                                </w:rPr>
                                <w:t>062</w:t>
                              </w:r>
                            </w:p>
                          </w:txbxContent>
                        </wps:txbx>
                        <wps:bodyPr rot="0" vert="horz" wrap="square" lIns="78638" tIns="39319" rIns="78638" bIns="39319" anchor="t" anchorCtr="0">
                          <a:noAutofit/>
                        </wps:bodyPr>
                      </wps:wsp>
                      <wps:wsp>
                        <wps:cNvPr id="918" name="Line 62"/>
                        <wps:cNvCnPr/>
                        <wps:spPr bwMode="auto">
                          <a:xfrm>
                            <a:off x="3237230" y="343535"/>
                            <a:ext cx="1600200" cy="635"/>
                          </a:xfrm>
                          <a:prstGeom prst="line">
                            <a:avLst/>
                          </a:prstGeom>
                          <a:noFill/>
                          <a:ln w="76200">
                            <a:solidFill>
                              <a:srgbClr val="000000"/>
                            </a:solidFill>
                            <a:round/>
                            <a:headEnd type="triangle"/>
                            <a:tailEnd type="none" w="med" len="med"/>
                          </a:ln>
                          <a:effectLst>
                            <a:outerShdw dist="35921" dir="2700000" algn="ctr" rotWithShape="0">
                              <a:srgbClr val="808080"/>
                            </a:outerShdw>
                          </a:effectLst>
                          <a:extLst>
                            <a:ext uri="{909E8E84-426E-40DD-AFC4-6F175D3DCCD1}">
                              <a14:hiddenFill xmlns:a14="http://schemas.microsoft.com/office/drawing/2010/main">
                                <a:noFill/>
                              </a14:hiddenFill>
                            </a:ext>
                          </a:extLst>
                        </wps:spPr>
                        <wps:bodyPr/>
                      </wps:wsp>
                      <wps:wsp>
                        <wps:cNvPr id="919" name="Text Box 63"/>
                        <wps:cNvSpPr txBox="1">
                          <a:spLocks noChangeArrowheads="1"/>
                        </wps:cNvSpPr>
                        <wps:spPr bwMode="auto">
                          <a:xfrm>
                            <a:off x="3237230" y="635"/>
                            <a:ext cx="12954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3A5B6B" w14:textId="77777777" w:rsidR="00DD512A" w:rsidRPr="00440ECB" w:rsidRDefault="00DD512A" w:rsidP="00960DF4">
                              <w:pPr>
                                <w:jc w:val="center"/>
                                <w:rPr>
                                  <w:b/>
                                  <w:sz w:val="40"/>
                                  <w:szCs w:val="40"/>
                                </w:rPr>
                              </w:pPr>
                              <w:r w:rsidRPr="00440ECB">
                                <w:rPr>
                                  <w:b/>
                                  <w:sz w:val="40"/>
                                  <w:szCs w:val="40"/>
                                </w:rPr>
                                <w:t>Traffic</w:t>
                              </w:r>
                            </w:p>
                          </w:txbxContent>
                        </wps:txbx>
                        <wps:bodyPr rot="0" vert="horz" wrap="square" lIns="0" tIns="0" rIns="0" bIns="0" anchor="t" anchorCtr="0" upright="1">
                          <a:noAutofit/>
                        </wps:bodyPr>
                      </wps:wsp>
                    </wpc:wpc>
                  </a:graphicData>
                </a:graphic>
              </wp:inline>
            </w:drawing>
          </mc:Choice>
          <mc:Fallback>
            <w:pict>
              <v:group w14:anchorId="71BB64E4" id="Canvas 920" o:spid="_x0000_s1260" editas="canvas" style="width:401.25pt;height:146.25pt;mso-position-horizontal-relative:char;mso-position-vertical-relative:line" coordsize="50958,18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ktkeQsAAO1xAAAOAAAAZHJzL2Uyb0RvYy54bWzsXVtv47oRfi/Q/yD4sUCORd1pbPZgN9m0&#10;BbbtonHRZ8WWY6Oy5EpKnG3R/95vSIqmbMuOTzbeGxPAlq0xxcvM8OPMcPjm16dl7jxmVb0oi8sB&#10;+8UdOFkxKaeL4v5y8I/xzUUycOomLaZpXhbZ5eBzVg9+ffv7371Zr0aZV87LfJpVDgop6tF6dTmY&#10;N81qNBzWk3m2TOtfylVW4OasrJZpg4/V/XBapWuUvsyHnutGw3VZTVdVOcnqGt9ey5uDt6L82Syb&#10;NH+bzeqscfLLAerWiNdKvN7R6/Dtm3R0X6Wr+WKiqpH+hlos00WBh+qirtMmdR6qxU5Ry8WkKuty&#10;1vwyKZfDcjZbTDLRBrSGuVutuUqLx7QWjZmgd9oK4uoLlnt3T/UuyptFnqM3hih9RN/R+xrjk9Ht&#10;vOgSyW8EraJZrzCA9UoPZf2yKt7O01UmWl6PJn99/FQ5i+nlIIn9gVOkSzDSbVOli/t541yVRYFh&#10;LiuH+TScVBH84qr4VFGdJ0/F7epjOflX7RTl1Twt7jNR9vjzCqUw+gWaYfyEPtQrPPBu/ZdyCpr0&#10;oSnF2D7NqiUViVFzni4HQQL+c8FUn1FOGPl+rNgpe2qcCQgiPxw4E7qbcM8XN4fpqC1lVdXNH7Ny&#10;6dDF5SBfFNTedJQ+fqwbqlU6akk6fU9d76wvBzz0UHya30PuJk0lfluX+WJKA0m/qKv7u6u8ch5T&#10;4n3xJ1qLOyZZVT4UUzwvHc2zdPpBXTfpIpfXqIccfTQLNSNCaqBg7v9yl39IPiTBReBFHy4C9/r6&#10;4t3NVXAR3bA4vPavr66u2f+oaiwYzRfTaVZQ7VpBY8HzmESJvBQRLWoblu2WLroOVWzfRaXFGNOw&#10;Sga5K6efP1Xt2INv5ddnYOBgh4HfVVW5NtjYS16fjZ1Zvlj9ififxrNlaDcJfE8xdOwGPA6pJnK8&#10;iaFjFnkJ7hNPE3NLLu1h6FoJqJZP+ayvzt5OIyS/qRbQBXk2IFlaZtOBk2eQJLoSbVYC8CxqKyLt&#10;fH3S9Nan46HWpI7/O/S6GCTHM0TiVkgxtNiWWhdyRDoMU09Hr8sfPFuvR74bhqgDmDyMWQgN3xGC&#10;gMWuG+A+SQEPPCUl/Zq9QiuEmPWwfkcbd5Q2D9/717ESsw6ZMQWQgHbudYro1/vLRQPklS+WmFb1&#10;5HBkEtjSos3T3ZOYl5nL2wGSmtWpSgm1AA1xMS+r/0DQALMuB/W/H9IKYpf/ucBAxUnkAyI25ofK&#10;/HAnPvjcZxyzXTFBUXK+Ux+uGoHmqBeK8h2m6tlCzJ403LIuaoI/p5KPWg6+3YNSBD91IMdrohSD&#10;my1IsSClu1zq08DxIf4VuvVs/Mv8IA6ArC3Ktih7d4Xcw8DJwWWiCSbOsEw0UbVdJtplYsdg1cfA&#10;GgPvQxBBC7bOYufwAIITLgGxhRAWQjwLQiQHIXD0+gy818Lhu2S0613aeZHrh8+1b1iDnbDQ713x&#10;/0AGu+QgFhaL89fFwscYmYUMS+gtI4XlZGt6bj0hre8kgZ2l33fytYzOhkpmbuDzwHKydaK07tw+&#10;dAxToOTkT/lD7cAyCAut0sK91uF6BTvsyyzDzAuBECR+4DziwAod0zBjMFUoy3ASulzcNgzDkwfp&#10;8iNjZWsMhst4qtxq91PVqjEeMVvmcET/YegweA9j7qzh3oT/RT1xQ8oMUnhsvMSZO5wHMGCLqm0I&#10;PYMwSsLE7S0Si2f99CTyYq+vSPiyNCFL8N9bJDpFUx6sJWCjJjxcS8zLmpL5LPH7agm1pwldBx5b&#10;F69h6AsQSt3f9jq4ShNixZN4wUFy1h2lmEcAl4fKZ+ZYsTjiQewd/oE5Zoc7GL7vTeUBB/zeQWOd&#10;UTvCXOa4RSzwOp0Mzta8m86l11qYshU/w/UOIz3iQMaJ8H+sypr85sTdcJ2MpY9G/IAEYkPNO9To&#10;A6IWvn08EWRdagwDfdEWjtYReeuc3CWXbsiWHPxG5K2TRZDLp6hGkPeGgkfGDBWB/hhTT8PlMKZ+&#10;RAjJmClJW6UN9YGoCy7Jragk1pnDUSREkm4uy8dsXAqyhrpDjKuohRg2EltUYEOVFyZ1GCWJbKJJ&#10;3dK07ytR8oZWyIcquaVp3yVt4nqx7ItTaI/XQWqvnea1D2/fZSUMYsFsz6zxKbRCnx0sd9Nrp9Ae&#10;r8NmnPfRTvKyzuTQEyMJHtAcRQxpTB393r4b8aea1yGTDkM47SF8E3LDzfK0weVyNYVLrrj/EpEk&#10;FK5yndZzGXEiHk9VSUfPDDHZ8i6e6EnkLAB2VJ7EIIRqhZwK56G6Iz2J6s534kkEhDCRDtqEDj0D&#10;0vGiEPEfeDiU436kEyXU2+QDt0jHBBHmjGmRjgCwFukojbwDRizSsUhnHxrowqINNjuF9hT0cgrt&#10;8TpYpAPMczCY1iIdjWJa6yTH4tiw6XhmlMlr2nQCF0tgrOEs0hFh9WMsLrUR5LDJwSIdWv1bm461&#10;6RjWGmXIIGPojtHD2nRgQFRQuEU47fu2Feo4ytigolPQyym0x+tgkY5FOv3b93q8VxyG5C0/7M4W&#10;oPPuZMPONc+VEGjfjge9jw3+CrKxSTOl3fYDs6zdGdcfBERxYvt2tfaJBZDnMbE4b+CjIRZ7QxOs&#10;XOzfPGfl4ktuh+O7kZQ704VwQX6FMDRzc1HPhlGxtrYbRrvbS62EfFEJ2Q1s25EQM0TolfZ87A3U&#10;7Gxf2icizIcnjXbyWxmxMkI5UF4lcQanqPcj6Mo/w6Jjr4x0NphYGZGZN2ziAZmX5XzbtrmrXRBj&#10;pA95Xz45vrngIC+E0zzhe4oipbiW18pAYMREI4xFxZFu0nAwHiJ8U84YLGLeTpxpmzdGpZb57QkI&#10;DsUTUQcYKVgOLYUZIinfe/ziJkrii+AmCC947CYXLuPveYQ4k+D6ppsk5iOS4bw8SQyF4HlhQKrv&#10;5WlyTkyXoPPdUFPaTDTtuwgT3PIBbnIpIKBRBfmcGAGFXApYQ+tUCrjWmRRwLcOfJE0b/dS0KRW+&#10;wSwK3NV2Mi2O5jrnq4gjYxzuQhXxSWmQKC2Olcd9Sc1294B9r/KoXdE/uTxCiUgIqeXR3Md5Pnlk&#10;CG8XWh3BhywK4dJRuyJagfQ5o50SYkmFCwT7H7ZZ2wny+5ogdQKHn1wgtd1DC6S5H/V8Apl4EaNc&#10;h73y6IUxZdQiE4eVxzbr548zQWrDwU8uj3pbopZHc1ft+eTR9/yYEo72CyR3RfZQK5BmGt4fRyC1&#10;2eLnFkjaodlFrDJ6wdhAcx6DTuDFHFtqDgiknSH35MX+cQRSGy5+coHcsbDKpdnZBZIjERtpBwKk&#10;2PkayOzcGxNrFCKtilpBen7kyRUm3LY9UU/HVpDaUNqGDOkvvllXcGf7aCenbJ9VeNiXh7uTMfwr&#10;GoNFynRhuDcToHfa9sXy5b7EAKzNKqdri00yXZUyV5uA6Y60AW8l0/2mjcBMR7+0mDrUvYPsd+fD&#10;1J4P/xBtebUqAydW7M7Mh8XKqoxnpNh+icrQhh+rMpjO2KZVhu6ds6oMPw5j3i7D96MMj7WZ5C3K&#10;gD/dPLHEqoxXVhnaNmVVBtOWdBF5EGkHg0qwq/zx9XOOBTKNb37gh/KclM3SAgZw7LZQa4ujp6ic&#10;nGU0hjdMZkTqB/D9IHcnU8t2GBJ6Ih11z0YpcLDXsUBwcRKXyo5UPuDgidv5dO1MF3TykR9y7PbF&#10;B2RV8nC2Bv7MgA06SuKfi2Yutg3QkV0CaZiaInHpX7n4dOky2MJ8MNyDqgrkKLQHGB0+fGz/Ng1O&#10;x3BsbGoORUlF2v5/3unVsHIrOTKkzOMy8odM3D5OaQFTHdy3ZFfwODTMruCNY89eAsd1uPmJcys0&#10;n4zfwoVcueNCrtpJKarjb7ZX7M7DqqKz8GDMEtrxGQfhIPpMHCkotKQ6/5AOLTQ/49o8pfHt/wEA&#10;AP//AwBQSwMEFAAGAAgAAAAhAEhjGJfaAAAABQEAAA8AAABkcnMvZG93bnJldi54bWxMj0FLw0AQ&#10;he+C/2EZwYvYjRGlxmyKFHpUaiN43WTHTWh2NmSnbfTXO3rRy/CGN7z3Tbmaw6COOKU+koGbRQYK&#10;qY2uJ2/grd5cL0EltuTsEAkNfGKCVXV+VtrCxRO94nHHXkkIpcIa6JjHQuvUdhhsWsQRSbyPOAXL&#10;sk5eu8meJDwMOs+yex1sT9LQ2RHXHbb73SEY8Psvv36uOWx4rrdb0lfvt82LMZcX89MjKMaZ/47h&#10;B1/QoRKmJh7IJTUYkEf4d4q3zPI7UI2B/EGErkr9n776BgAA//8DAFBLAQItABQABgAIAAAAIQC2&#10;gziS/gAAAOEBAAATAAAAAAAAAAAAAAAAAAAAAABbQ29udGVudF9UeXBlc10ueG1sUEsBAi0AFAAG&#10;AAgAAAAhADj9If/WAAAAlAEAAAsAAAAAAAAAAAAAAAAALwEAAF9yZWxzLy5yZWxzUEsBAi0AFAAG&#10;AAgAAAAhANa+S2R5CwAA7XEAAA4AAAAAAAAAAAAAAAAALgIAAGRycy9lMm9Eb2MueG1sUEsBAi0A&#10;FAAGAAgAAAAhAEhjGJfaAAAABQEAAA8AAAAAAAAAAAAAAAAA0w0AAGRycy9kb3ducmV2LnhtbFBL&#10;BQYAAAAABAAEAPMAAADaDgAAAAA=&#10;">
                <v:shape id="_x0000_s1261" type="#_x0000_t75" style="position:absolute;width:50958;height:18573;visibility:visible;mso-wrap-style:square">
                  <v:fill o:detectmouseclick="t"/>
                  <v:path o:connecttype="none"/>
                </v:shape>
                <v:line id="Straight Connector 13" o:spid="_x0000_s1262" style="position:absolute;visibility:visible;mso-wrap-style:square" from="48006,15633" to="48012,17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t6xwAAANwAAAAPAAAAZHJzL2Rvd25yZXYueG1sRI9Pa8JA&#10;FMTvBb/D8oTe6qYVUomuIi0F7aHUP6DHZ/aZpM2+DbvbJP32riB4HGbmN8xs0ZtatOR8ZVnB8ygB&#10;QZxbXXGhYL/7eJqA8AFZY22ZFPyTh8V88DDDTNuON9RuQyEihH2GCsoQmkxKn5dk0I9sQxy9s3UG&#10;Q5SukNphF+Gmli9JkkqDFceFEht6Kyn/3f4ZBV/j77Rdrj9X/WGdnvL3zen40zmlHof9cgoiUB/u&#10;4Vt7pRVMXsdwPROPgJxfAAAA//8DAFBLAQItABQABgAIAAAAIQDb4fbL7gAAAIUBAAATAAAAAAAA&#10;AAAAAAAAAAAAAABbQ29udGVudF9UeXBlc10ueG1sUEsBAi0AFAAGAAgAAAAhAFr0LFu/AAAAFQEA&#10;AAsAAAAAAAAAAAAAAAAAHwEAAF9yZWxzLy5yZWxzUEsBAi0AFAAGAAgAAAAhAH7Su3rHAAAA3AAA&#10;AA8AAAAAAAAAAAAAAAAABwIAAGRycy9kb3ducmV2LnhtbFBLBQYAAAAAAwADALcAAAD7AgAAAAA=&#10;"/>
                <v:shape id="Straight Arrow Connector 28" o:spid="_x0000_s1263" type="#_x0000_t32" style="position:absolute;left:40843;top:17049;width:7163;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JZNxgAAANwAAAAPAAAAZHJzL2Rvd25yZXYueG1sRI9Ba8JA&#10;FITvgv9heYI3s2mxNkRXKaWKvQi1ih6f2dckmH0bdrcx/ffdgtDjMDPfMItVbxrRkfO1ZQUPSQqC&#10;uLC65lLB4XM9yUD4gKyxsUwKfsjDajkcLDDX9sYf1O1DKSKEfY4KqhDaXEpfVGTQJ7Yljt6XdQZD&#10;lK6U2uEtwk0jH9N0Jg3WHBcqbOm1ouK6/zYK3jebrJPN7npaP83eHF22dXE8KzUe9S9zEIH68B++&#10;t7daQfY8hb8z8QjI5S8AAAD//wMAUEsBAi0AFAAGAAgAAAAhANvh9svuAAAAhQEAABMAAAAAAAAA&#10;AAAAAAAAAAAAAFtDb250ZW50X1R5cGVzXS54bWxQSwECLQAUAAYACAAAACEAWvQsW78AAAAVAQAA&#10;CwAAAAAAAAAAAAAAAAAfAQAAX3JlbHMvLnJlbHNQSwECLQAUAAYACAAAACEA1HCWTcYAAADcAAAA&#10;DwAAAAAAAAAAAAAAAAAHAgAAZHJzL2Rvd25yZXYueG1sUEsFBgAAAAADAAMAtwAAAPoCAAAAAA==&#10;">
                  <v:stroke startarrow="block" endarrow="block"/>
                </v:shape>
                <v:rect id="Rectangle 2" o:spid="_x0000_s1264" style="position:absolute;left:6305;top:5715;width:41701;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TtBxwAAANwAAAAPAAAAZHJzL2Rvd25yZXYueG1sRI/dasJA&#10;FITvC32H5Qi9qxsV/9JsRApCsVDUFMS7Y/Y0SZs9G7Krxj69WxB6OczMN0yy6EwtztS6yrKCQT8C&#10;QZxbXXGh4DNbPc9AOI+ssbZMCq7kYJE+PiQYa3vhLZ13vhABwi5GBaX3TSyly0sy6Pq2IQ7el20N&#10;+iDbQuoWLwFuajmMook0WHFYKLGh15Lyn93JKMiG0f59dDjZ5fzjOP7t6Hu9uWZKPfW65QsIT53/&#10;D9/bb1rBbDqGvzPhCMj0BgAA//8DAFBLAQItABQABgAIAAAAIQDb4fbL7gAAAIUBAAATAAAAAAAA&#10;AAAAAAAAAAAAAABbQ29udGVudF9UeXBlc10ueG1sUEsBAi0AFAAGAAgAAAAhAFr0LFu/AAAAFQEA&#10;AAsAAAAAAAAAAAAAAAAAHwEAAF9yZWxzLy5yZWxzUEsBAi0AFAAGAAgAAAAhAKRRO0HHAAAA3AAA&#10;AA8AAAAAAAAAAAAAAAAABwIAAGRycy9kb3ducmV2LnhtbFBLBQYAAAAAAwADALcAAAD7AgAAAAA=&#10;" fillcolor="#95b3d7">
                  <v:textbox inset="2.18439mm,2.18439mm,2.18439mm,1.0922mm">
                    <w:txbxContent>
                      <w:p w14:paraId="1B8A711E" w14:textId="77777777" w:rsidR="00DD512A" w:rsidRPr="00440ECB" w:rsidRDefault="00DD512A" w:rsidP="00960DF4">
                        <w:pPr>
                          <w:spacing w:after="720"/>
                          <w:jc w:val="center"/>
                          <w:rPr>
                            <w:b/>
                          </w:rPr>
                        </w:pPr>
                        <w:r w:rsidRPr="00440ECB">
                          <w:rPr>
                            <w:b/>
                          </w:rPr>
                          <w:t xml:space="preserve">Section </w:t>
                        </w:r>
                        <w:r>
                          <w:rPr>
                            <w:b/>
                          </w:rPr>
                          <w:t>87AA</w:t>
                        </w:r>
                        <w:r w:rsidRPr="00440ECB">
                          <w:rPr>
                            <w:b/>
                          </w:rPr>
                          <w:t>62 - Monitoring Area</w:t>
                        </w:r>
                        <w:r>
                          <w:rPr>
                            <w:b/>
                          </w:rPr>
                          <w:t>s</w:t>
                        </w:r>
                      </w:p>
                    </w:txbxContent>
                  </v:textbox>
                </v:rect>
                <v:line id="Straight Connector 10" o:spid="_x0000_s1265" style="position:absolute;visibility:visible;mso-wrap-style:square" from="6305,15633" to="6311,17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RjixgAAANwAAAAPAAAAZHJzL2Rvd25yZXYueG1sRI9Ba8JA&#10;FITvgv9heYI33VghldRVpKWgPZSqhfb4zD6TaPZt2N0m6b/vFgSPw8x8wyzXvalFS85XlhXMpgkI&#10;4tzqigsFn8fXyQKED8gaa8uk4Jc8rFfDwRIzbTveU3sIhYgQ9hkqKENoMil9XpJBP7UNcfTO1hkM&#10;UbpCaoddhJtaPiRJKg1WHBdKbOi5pPx6+DEK3ucfabvZvW37r116yl/2p+9L55Qaj/rNE4hAfbiH&#10;b+2tVrB4TOH/TDwCcvUHAAD//wMAUEsBAi0AFAAGAAgAAAAhANvh9svuAAAAhQEAABMAAAAAAAAA&#10;AAAAAAAAAAAAAFtDb250ZW50X1R5cGVzXS54bWxQSwECLQAUAAYACAAAACEAWvQsW78AAAAVAQAA&#10;CwAAAAAAAAAAAAAAAAAfAQAAX3JlbHMvLnJlbHNQSwECLQAUAAYACAAAACEAbqUY4sYAAADcAAAA&#10;DwAAAAAAAAAAAAAAAAAHAgAAZHJzL2Rvd25yZXYueG1sUEsFBgAAAAADAAMAtwAAAPoCAAAAAA==&#10;"/>
                <v:line id="Straight Connector 11" o:spid="_x0000_s1266" style="position:absolute;visibility:visible;mso-wrap-style:square" from="13474,15633" to="13481,17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b15xwAAANwAAAAPAAAAZHJzL2Rvd25yZXYueG1sRI9Pa8JA&#10;FMTvgt9heUJvurGFKKmriKWgPRT/QXt8Zl+TaPZt2N0m6bd3C4Ueh5n5DbNY9aYWLTlfWVYwnSQg&#10;iHOrKy4UnE+v4zkIH5A11pZJwQ95WC2HgwVm2nZ8oPYYChEh7DNUUIbQZFL6vCSDfmIb4uh9WWcw&#10;ROkKqR12EW5q+ZgkqTRYcVwosaFNSfnt+G0UvD/t03a9e9v2H7v0kr8cLp/Xzin1MOrXzyAC9eE/&#10;/NfeagXz2Qx+z8QjIJd3AAAA//8DAFBLAQItABQABgAIAAAAIQDb4fbL7gAAAIUBAAATAAAAAAAA&#10;AAAAAAAAAAAAAABbQ29udGVudF9UeXBlc10ueG1sUEsBAi0AFAAGAAgAAAAhAFr0LFu/AAAAFQEA&#10;AAsAAAAAAAAAAAAAAAAAHwEAAF9yZWxzLy5yZWxzUEsBAi0AFAAGAAgAAAAhAAHpvXnHAAAA3AAA&#10;AA8AAAAAAAAAAAAAAAAABwIAAGRycy9kb3ducmV2LnhtbFBLBQYAAAAAAwADALcAAAD7AgAAAAA=&#10;"/>
                <v:line id="Straight Connector 12" o:spid="_x0000_s1267" style="position:absolute;visibility:visible;mso-wrap-style:square" from="40843,15633" to="40849,17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8tdxgAAANwAAAAPAAAAZHJzL2Rvd25yZXYueG1sRI9Ba8JA&#10;FITvBf/D8oTe6qYVQoiuIhVBeyjVFvT4zD6TaPZt2N0m6b/vFgoeh5n5hpkvB9OIjpyvLSt4niQg&#10;iAuray4VfH1unjIQPiBrbCyTgh/ysFyMHuaYa9vznrpDKEWEsM9RQRVCm0vpi4oM+oltiaN3sc5g&#10;iNKVUjvsI9w08iVJUmmw5rhQYUuvFRW3w7dR8D79SLvV7m07HHfpuVjvz6dr75R6HA+rGYhAQ7iH&#10;/9tbrSDLpvB3Jh4BufgFAAD//wMAUEsBAi0AFAAGAAgAAAAhANvh9svuAAAAhQEAABMAAAAAAAAA&#10;AAAAAAAAAAAAAFtDb250ZW50X1R5cGVzXS54bWxQSwECLQAUAAYACAAAACEAWvQsW78AAAAVAQAA&#10;CwAAAAAAAAAAAAAAAAAfAQAAX3JlbHMvLnJlbHNQSwECLQAUAAYACAAAACEASwfLXcYAAADcAAAA&#10;DwAAAAAAAAAAAAAAAAAHAgAAZHJzL2Rvd25yZXYueG1sUEsFBgAAAAADAAMAtwAAAPoCAAAAAA==&#10;"/>
                <v:line id="Straight Connector 14" o:spid="_x0000_s1268" style="position:absolute;visibility:visible;mso-wrap-style:square" from="27158,15633" to="27165,17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vayxwAAANwAAAAPAAAAZHJzL2Rvd25yZXYueG1sRI9Ba8JA&#10;FITvhf6H5RV6q5u2NIToKtJS0B5EraDHZ/aZxGbfht1tkv57VxB6HGbmG2YyG0wjOnK+tqzgeZSA&#10;IC6srrlUsPv+fMpA+ICssbFMCv7Iw2x6fzfBXNueN9RtQykihH2OCqoQ2lxKX1Rk0I9sSxy9k3UG&#10;Q5SulNphH+GmkS9JkkqDNceFClt6r6j42f4aBavXddrNl1+LYb9Mj8XH5ng4906px4dhPgYRaAj/&#10;4Vt7oRVk2Rtcz8QjIKcXAAAA//8DAFBLAQItABQABgAIAAAAIQDb4fbL7gAAAIUBAAATAAAAAAAA&#10;AAAAAAAAAAAAAABbQ29udGVudF9UeXBlc10ueG1sUEsBAi0AFAAGAAgAAAAhAFr0LFu/AAAAFQEA&#10;AAsAAAAAAAAAAAAAAAAAHwEAAF9yZWxzLy5yZWxzUEsBAi0AFAAGAAgAAAAhAKui9rLHAAAA3AAA&#10;AA8AAAAAAAAAAAAAAAAABwIAAGRycy9kb3ducmV2LnhtbFBLBQYAAAAAAwADALcAAAD7AgAAAAA=&#10;"/>
                <v:line id="Straight Connector 16" o:spid="_x0000_s1269" style="position:absolute;flip:x;visibility:visible;mso-wrap-style:square" from="3048,5715" to="5651,5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Om6xgAAANwAAAAPAAAAZHJzL2Rvd25yZXYueG1sRI9BawIx&#10;FITvhf6H8Aq9lJqtiGxXo0hB8OBFLSu9PTevm2U3L9sk6vbfNwXB4zAz3zDz5WA7cSEfGscK3kYZ&#10;COLK6YZrBZ+H9WsOIkRkjZ1jUvBLAZaLx4c5FtpdeUeXfaxFgnAoUIGJsS+kDJUhi2HkeuLkfTtv&#10;MSbpa6k9XhPcdnKcZVNpseG0YLCnD0NVuz9bBTLfvvz41WnSlu3x+G7Kquy/tko9Pw2rGYhIQ7yH&#10;b+2NVpDnU/g/k46AXPwBAAD//wMAUEsBAi0AFAAGAAgAAAAhANvh9svuAAAAhQEAABMAAAAAAAAA&#10;AAAAAAAAAAAAAFtDb250ZW50X1R5cGVzXS54bWxQSwECLQAUAAYACAAAACEAWvQsW78AAAAVAQAA&#10;CwAAAAAAAAAAAAAAAAAfAQAAX3JlbHMvLnJlbHNQSwECLQAUAAYACAAAACEAglTpusYAAADcAAAA&#10;DwAAAAAAAAAAAAAAAAAHAgAAZHJzL2Rvd25yZXYueG1sUEsFBgAAAAADAAMAtwAAAPoCAAAAAA==&#10;"/>
                <v:line id="Straight Connector 17" o:spid="_x0000_s1270" style="position:absolute;flip:x;visibility:visible;mso-wrap-style:square" from="3048,15163" to="5651,151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EwhxwAAANwAAAAPAAAAZHJzL2Rvd25yZXYueG1sRI9BawIx&#10;FITvBf9DeIKXUrOV0q5bo4gg9OBFLSu9PTevm2U3L9sk1e2/N4VCj8PMfMMsVoPtxIV8aBwreJxm&#10;IIgrpxuuFbwftw85iBCRNXaOScEPBVgtR3cLLLS78p4uh1iLBOFQoAITY19IGSpDFsPU9cTJ+3Te&#10;YkzS11J7vCa47eQsy56lxYbTgsGeNoaq9vBtFch8d//l1+entmxPp7kpq7L/2Ck1GQ/rVxCRhvgf&#10;/mu/aQV5/gK/Z9IRkMsbAAAA//8DAFBLAQItABQABgAIAAAAIQDb4fbL7gAAAIUBAAATAAAAAAAA&#10;AAAAAAAAAAAAAABbQ29udGVudF9UeXBlc10ueG1sUEsBAi0AFAAGAAgAAAAhAFr0LFu/AAAAFQEA&#10;AAsAAAAAAAAAAAAAAAAAHwEAAF9yZWxzLy5yZWxzUEsBAi0AFAAGAAgAAAAhAO0YTCHHAAAA3AAA&#10;AA8AAAAAAAAAAAAAAAAABwIAAGRycy9kb3ducmV2LnhtbFBLBQYAAAAAAwADALcAAAD7AgAAAAA=&#10;"/>
                <v:line id="Straight Connector 18" o:spid="_x0000_s1271" style="position:absolute;flip:x;visibility:visible;mso-wrap-style:square" from="3048,10439" to="5651,10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9hTwwAAANwAAAAPAAAAZHJzL2Rvd25yZXYueG1sRE/Pa8Iw&#10;FL4P9j+EN9hlzNQho3ZGkYHgwYtOWry9NW9NafPSJVHrf28Ogx0/vt+L1Wh7cSEfWscKppMMBHHt&#10;dMuNguPX5jUHESKyxt4xKbhRgNXy8WGBhXZX3tPlEBuRQjgUqMDEOBRShtqQxTBxA3Hifpy3GBP0&#10;jdQerync9vIty96lxZZTg8GBPg3V3eFsFch89/Lr19+zruyqam7KuhxOO6Wen8b1B4hIY/wX/7m3&#10;WkGep7XpTDoCcnkHAAD//wMAUEsBAi0AFAAGAAgAAAAhANvh9svuAAAAhQEAABMAAAAAAAAAAAAA&#10;AAAAAAAAAFtDb250ZW50X1R5cGVzXS54bWxQSwECLQAUAAYACAAAACEAWvQsW78AAAAVAQAACwAA&#10;AAAAAAAAAAAAAAAfAQAAX3JlbHMvLnJlbHNQSwECLQAUAAYACAAAACEAnIfYU8MAAADcAAAADwAA&#10;AAAAAAAAAAAAAAAHAgAAZHJzL2Rvd25yZXYueG1sUEsFBgAAAAADAAMAtwAAAPcCAAAAAA==&#10;"/>
                <v:shape id="Plus 19" o:spid="_x0000_s1272" style="position:absolute;left:12560;top:9969;width:1175;height:851;visibility:visible;mso-wrap-style:square;v-text-anchor:middle" coordsize="137160,99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JenwwAAANwAAAAPAAAAZHJzL2Rvd25yZXYueG1sRI/NasMw&#10;EITvhbyD2EBvjewciutYCUkg1D7WzSW3jbX+IdbKWKrtvn1VKPQ4zMw3THZYTC8mGl1nWUG8iUAQ&#10;V1Z33Ci4fl5eEhDOI2vsLZOCb3Jw2K+eMky1nfmDptI3IkDYpaig9X5IpXRVSwbdxg7EwavtaNAH&#10;OTZSjzgHuOnlNopepcGOw0KLA51bqh7ll1HAwxyf7lPB7zPlZC51EW9vhVLP6+W4A+Fp8f/hv3au&#10;FSTJG/yeCUdA7n8AAAD//wMAUEsBAi0AFAAGAAgAAAAhANvh9svuAAAAhQEAABMAAAAAAAAAAAAA&#10;AAAAAAAAAFtDb250ZW50X1R5cGVzXS54bWxQSwECLQAUAAYACAAAACEAWvQsW78AAAAVAQAACwAA&#10;AAAAAAAAAAAAAAAfAQAAX3JlbHMvLnJlbHNQSwECLQAUAAYACAAAACEAcDSXp8MAAADcAAAADwAA&#10;AAAAAAAAAAAAAAAHAgAAZHJzL2Rvd25yZXYueG1sUEsFBgAAAAADAAMAtwAAAPcCAAAAAA==&#10;" path="m18181,38032r38703,l56884,13183r23392,l80276,38032r38703,l118979,61423r-38703,l80276,86272r-23392,l56884,61423r-38703,l18181,38032xe" strokeweight=".5pt">
                  <v:path arrowok="t" o:connecttype="custom" o:connectlocs="101903,42545;58738,73811;15572,42545;58738,11279" o:connectangles="0,90,180,270" textboxrect="18181,38032,118979,61423"/>
                  <o:lock v:ext="edit" aspectratio="t"/>
                </v:shape>
                <v:shape id="Plus 20" o:spid="_x0000_s1273" style="position:absolute;left:26504;top:9969;width:1169;height:851;visibility:visible;mso-wrap-style:square;v-text-anchor:middle" coordsize="137160,99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6jnwAAAANwAAAAPAAAAZHJzL2Rvd25yZXYueG1sRE89b8Iw&#10;EN2R+A/WIbERJwwoTTGorYRIxlIWtiM+4qjxOYrdJPz7eqjU8el974+z7cRIg28dK8iSFARx7XTL&#10;jYLr12mTg/ABWWPnmBQ8ycPxsFzssdBu4k8aL6ERMYR9gQpMCH0hpa8NWfSJ64kj93CDxRDh0Eg9&#10;4BTDbSe3abqTFluODQZ7+jBUf19+rALup+z9PlZ8nqgke3pU2fZWKbVezW+vIALN4V/85y61gvwl&#10;zo9n4hGQh18AAAD//wMAUEsBAi0AFAAGAAgAAAAhANvh9svuAAAAhQEAABMAAAAAAAAAAAAAAAAA&#10;AAAAAFtDb250ZW50X1R5cGVzXS54bWxQSwECLQAUAAYACAAAACEAWvQsW78AAAAVAQAACwAAAAAA&#10;AAAAAAAAAAAfAQAAX3JlbHMvLnJlbHNQSwECLQAUAAYACAAAACEAZNeo58AAAADcAAAADwAAAAAA&#10;AAAAAAAAAAAHAgAAZHJzL2Rvd25yZXYueG1sUEsFBgAAAAADAAMAtwAAAPQCAAAAAA==&#10;" path="m18181,38032r38703,l56884,13183r23392,l80276,38032r38703,l118979,61423r-38703,l80276,86272r-23392,l56884,61423r-38703,l18181,38032xe" strokeweight=".5pt">
                  <v:path arrowok="t" o:connecttype="custom" o:connectlocs="101352,42545;58420,73811;15488,42545;58420,11279" o:connectangles="0,90,180,270" textboxrect="18182,38032,118978,61423"/>
                  <o:lock v:ext="edit" aspectratio="t"/>
                </v:shape>
                <v:shape id="Plus 21" o:spid="_x0000_s1274" style="position:absolute;left:40189;top:9969;width:1168;height:851;visibility:visible;mso-wrap-style:square;v-text-anchor:middle" coordsize="137160,99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w18wgAAANwAAAAPAAAAZHJzL2Rvd25yZXYueG1sRI9Ba4NA&#10;FITvhfyH5QV6q6seSmrdSBOQ6jFpLrm9ui8qdd+Ku1X777uBQo/DzHzD5MVqBjHT5HrLCpIoBkHc&#10;WN1zq+DyUT7tQDiPrHGwTAp+yEGx3zzkmGm78Inms29FgLDLUEHn/ZhJ6ZqODLrIjsTBu9nJoA9y&#10;aqWecAlwM8g0jp+lwZ7DQocjHTtqvs7fRgGPS3L4nGt+X6giU97qJL3WSj1u17dXEJ5W/x/+a1da&#10;we4lgfuZcATk/hcAAP//AwBQSwECLQAUAAYACAAAACEA2+H2y+4AAACFAQAAEwAAAAAAAAAAAAAA&#10;AAAAAAAAW0NvbnRlbnRfVHlwZXNdLnhtbFBLAQItABQABgAIAAAAIQBa9CxbvwAAABUBAAALAAAA&#10;AAAAAAAAAAAAAB8BAABfcmVscy8ucmVsc1BLAQItABQABgAIAAAAIQALmw18wgAAANwAAAAPAAAA&#10;AAAAAAAAAAAAAAcCAABkcnMvZG93bnJldi54bWxQSwUGAAAAAAMAAwC3AAAA9gIAAAAA&#10;" path="m18181,38032r38703,l56884,13183r23392,l80276,38032r38703,l118979,61423r-38703,l80276,86272r-23392,l56884,61423r-38703,l18181,38032xe" strokeweight=".5pt">
                  <v:path arrowok="t" o:connecttype="custom" o:connectlocs="101352,42545;58420,73811;15488,42545;58420,11279" o:connectangles="0,90,180,270" textboxrect="18182,38032,118978,61423"/>
                  <o:lock v:ext="edit" aspectratio="t"/>
                </v:shape>
                <v:shape id="Straight Arrow Connector 23" o:spid="_x0000_s1275" type="#_x0000_t32" style="position:absolute;left:3702;top:5715;width:6;height:47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tkIxAAAANwAAAAPAAAAZHJzL2Rvd25yZXYueG1sRI9Bi8Iw&#10;FITvgv8hPMGbpgou2jWKiOLCostWe380z7Zs81KaqF1/vREEj8PMfMPMl62pxJUaV1pWMBpGIIgz&#10;q0vOFZyO28EUhPPIGivLpOCfHCwX3c4cY21v/EvXxOciQNjFqKDwvo6ldFlBBt3Q1sTBO9vGoA+y&#10;yaVu8BbgppLjKPqQBksOCwXWtC4o+0suRsF9v6PjHs/3n02SHr4nu9HkkKZK9Xvt6hOEp9a/w6/2&#10;l1YwnY3heSYcAbl4AAAA//8DAFBLAQItABQABgAIAAAAIQDb4fbL7gAAAIUBAAATAAAAAAAAAAAA&#10;AAAAAAAAAABbQ29udGVudF9UeXBlc10ueG1sUEsBAi0AFAAGAAgAAAAhAFr0LFu/AAAAFQEAAAsA&#10;AAAAAAAAAAAAAAAAHwEAAF9yZWxzLy5yZWxzUEsBAi0AFAAGAAgAAAAhAFl22QjEAAAA3AAAAA8A&#10;AAAAAAAAAAAAAAAABwIAAGRycy9kb3ducmV2LnhtbFBLBQYAAAAAAwADALcAAAD4AgAAAAA=&#10;">
                  <v:stroke startarrow="block" endarrow="block"/>
                </v:shape>
                <v:shape id="Straight Arrow Connector 24" o:spid="_x0000_s1276" type="#_x0000_t32" style="position:absolute;left:3702;top:10439;width:6;height:47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TnxgAAANwAAAAPAAAAZHJzL2Rvd25yZXYueG1sRI/dasJA&#10;FITvBd9hOULvdKNUsWlWEbFYKCrG5v6QPfmh2bMhu9XUp3cLhV4OM/MNk6x704grda62rGA6iUAQ&#10;51bXXCr4vLyNlyCcR9bYWCYFP+RgvRoOEoy1vfGZrqkvRYCwi1FB5X0bS+nyigy6iW2Jg1fYzqAP&#10;siul7vAW4KaRsyhaSIM1h4UKW9pWlH+l30bB/bCnywGL+2mXZseP+X46P2aZUk+jfvMKwlPv/8N/&#10;7XetYPnyDL9nwhGQqwcAAAD//wMAUEsBAi0AFAAGAAgAAAAhANvh9svuAAAAhQEAABMAAAAAAAAA&#10;AAAAAAAAAAAAAFtDb250ZW50X1R5cGVzXS54bWxQSwECLQAUAAYACAAAACEAWvQsW78AAAAVAQAA&#10;CwAAAAAAAAAAAAAAAAAfAQAAX3JlbHMvLnJlbHNQSwECLQAUAAYACAAAACEAudPk58YAAADcAAAA&#10;DwAAAAAAAAAAAAAAAAAHAgAAZHJzL2Rvd25yZXYueG1sUEsFBgAAAAADAAMAtwAAAPoCAAAAAA==&#10;">
                  <v:stroke startarrow="block" endarrow="block"/>
                </v:shape>
                <v:shape id="Straight Arrow Connector 25" o:spid="_x0000_s1277" type="#_x0000_t32" style="position:absolute;left:6305;top:17049;width:7169;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4ktbxQAAANwAAAAPAAAAZHJzL2Rvd25yZXYueG1sRI9Pa8JA&#10;FMTvgt9heUJvurHQEKOrFKliL4X6Bz0+s69JMPs27G5j+u27hYLHYWZ+wyxWvWlER87XlhVMJwkI&#10;4sLqmksFx8NmnIHwAVljY5kU/JCH1XI4WGCu7Z0/qduHUkQI+xwVVCG0uZS+qMign9iWOHpf1hkM&#10;UbpSaof3CDeNfE6SVBqsOS5U2NK6ouK2/zYK3rfbrJPNx+28eUnfHF13dXG6KPU06l/nIAL14RH+&#10;b++0gmyWwt+ZeATk8hcAAP//AwBQSwECLQAUAAYACAAAACEA2+H2y+4AAACFAQAAEwAAAAAAAAAA&#10;AAAAAAAAAAAAW0NvbnRlbnRfVHlwZXNdLnhtbFBLAQItABQABgAIAAAAIQBa9CxbvwAAABUBAAAL&#10;AAAAAAAAAAAAAAAAAB8BAABfcmVscy8ucmVsc1BLAQItABQABgAIAAAAIQD74ktbxQAAANwAAAAP&#10;AAAAAAAAAAAAAAAAAAcCAABkcnMvZG93bnJldi54bWxQSwUGAAAAAAMAAwC3AAAA+QIAAAAA&#10;">
                  <v:stroke startarrow="block" endarrow="block"/>
                </v:shape>
                <v:shape id="Straight Arrow Connector 29" o:spid="_x0000_s1278" type="#_x0000_t32" style="position:absolute;left:13474;top:17049;width:13684;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XqywwAAANwAAAAPAAAAZHJzL2Rvd25yZXYueG1sRE/Pa8Iw&#10;FL4P9j+EN/C2pgpKV41FxhR3Gegmenxr3trS5qUksXb//XIQdvz4fq+K0XRiIOcbywqmSQqCuLS6&#10;4UrB1+f2OQPhA7LGzjIp+CUPxfrxYYW5tjc+0HAMlYgh7HNUUIfQ51L6siaDPrE9ceR+rDMYInSV&#10;1A5vMdx0cpamC2mw4dhQY0+vNZXt8WoUvO922SC7j/a8nS/eHH3vm/J0UWryNG6WIAKN4V98d++1&#10;guwlro1n4hGQ6z8AAAD//wMAUEsBAi0AFAAGAAgAAAAhANvh9svuAAAAhQEAABMAAAAAAAAAAAAA&#10;AAAAAAAAAFtDb250ZW50X1R5cGVzXS54bWxQSwECLQAUAAYACAAAACEAWvQsW78AAAAVAQAACwAA&#10;AAAAAAAAAAAAAAAfAQAAX3JlbHMvLnJlbHNQSwECLQAUAAYACAAAACEA5TF6ssMAAADcAAAADwAA&#10;AAAAAAAAAAAAAAAHAgAAZHJzL2Rvd25yZXYueG1sUEsFBgAAAAADAAMAtwAAAPcCAAAAAA==&#10;">
                  <v:stroke startarrow="block" endarrow="block"/>
                </v:shape>
                <v:shape id="Straight Arrow Connector 33" o:spid="_x0000_s1279" type="#_x0000_t32" style="position:absolute;left:27158;top:17049;width:13685;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OyuwQAAANwAAAAPAAAAZHJzL2Rvd25yZXYueG1sRE9Ni8Iw&#10;EL0L/ocwgjdNFRTtGkVERS8Lqy67x7EZ22IzKUms9d9vDgseH+97sWpNJRpyvrSsYDRMQBBnVpec&#10;K7icd4MZCB+QNVaWScGLPKyW3c4CU22f/EXNKeQihrBPUUERQp1K6bOCDPqhrYkjd7POYIjQ5VI7&#10;fMZwU8lxkkylwZJjQ4E1bQrK7qeHUXDc72eNrD7vP7vJdOvoeiiz71+l+r12/QEiUBve4n/3QSuY&#10;J3F+PBOPgFz+AQAA//8DAFBLAQItABQABgAIAAAAIQDb4fbL7gAAAIUBAAATAAAAAAAAAAAAAAAA&#10;AAAAAABbQ29udGVudF9UeXBlc10ueG1sUEsBAi0AFAAGAAgAAAAhAFr0LFu/AAAAFQEAAAsAAAAA&#10;AAAAAAAAAAAAHwEAAF9yZWxzLy5yZWxzUEsBAi0AFAAGAAgAAAAhAIWs7K7BAAAA3AAAAA8AAAAA&#10;AAAAAAAAAAAABwIAAGRycy9kb3ducmV2LnhtbFBLBQYAAAAAAwADALcAAAD1AgAAAAA=&#10;">
                  <v:stroke startarrow="block" endarrow="block"/>
                </v:shape>
                <v:shape id="TextBox 34" o:spid="_x0000_s1280" type="#_x0000_t202" style="position:absolute;left:3048;top:7200;width:1955;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hrdxQAAANwAAAAPAAAAZHJzL2Rvd25yZXYueG1sRI9BawIx&#10;FITvBf9DeIKXookWrW6NUgSxFxFTDx4fm9fdxc3LdhN1/fdNodDjMDPfMMt152pxozZUnjWMRwoE&#10;ce5txYWG0+d2OAcRIrLF2jNpeFCA9ar3tMTM+jsf6WZiIRKEQ4YayhibTMqQl+QwjHxDnLwv3zqM&#10;SbaFtC3eE9zVcqLUTDqsOC2U2NCmpPxirk5DV5vnl1dJj8sez3Nz2M2mynxrPeh3728gInXxP/zX&#10;/rAaFmoMv2fSEZCrHwAAAP//AwBQSwECLQAUAAYACAAAACEA2+H2y+4AAACFAQAAEwAAAAAAAAAA&#10;AAAAAAAAAAAAW0NvbnRlbnRfVHlwZXNdLnhtbFBLAQItABQABgAIAAAAIQBa9CxbvwAAABUBAAAL&#10;AAAAAAAAAAAAAAAAAB8BAABfcmVscy8ucmVsc1BLAQItABQABgAIAAAAIQDb8hrdxQAAANwAAAAP&#10;AAAAAAAAAAAAAAAAAAcCAABkcnMvZG93bnJldi54bWxQSwUGAAAAAAMAAwC3AAAA+QIAAAAA&#10;" stroked="f" strokeweight="2pt">
                  <v:textbox inset=".21844mm,.21844mm,.21844mm,.21844mm">
                    <w:txbxContent>
                      <w:p w14:paraId="25588FD9" w14:textId="77777777" w:rsidR="00DD512A" w:rsidRPr="00440ECB" w:rsidRDefault="00DD512A" w:rsidP="00960DF4">
                        <w:pPr>
                          <w:autoSpaceDE w:val="0"/>
                          <w:autoSpaceDN w:val="0"/>
                          <w:adjustRightInd w:val="0"/>
                          <w:rPr>
                            <w:color w:val="000000"/>
                            <w:sz w:val="19"/>
                          </w:rPr>
                        </w:pPr>
                        <w:r w:rsidRPr="00440ECB">
                          <w:rPr>
                            <w:color w:val="000000"/>
                            <w:sz w:val="19"/>
                          </w:rPr>
                          <w:t>6 ft</w:t>
                        </w:r>
                      </w:p>
                    </w:txbxContent>
                  </v:textbox>
                </v:shape>
                <v:shape id="TextBox 35" o:spid="_x0000_s1281" type="#_x0000_t202" style="position:absolute;left:3048;top:11918;width:1955;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ISqxQAAANwAAAAPAAAAZHJzL2Rvd25yZXYueG1sRI9BawIx&#10;FITvQv9DeIVepCYqXe1qlFIo9VJKYw89PjbP3cXNy7pJdf33RhA8DjPzDbNc964RR+pC7VnDeKRA&#10;EBfe1lxq+N1+PM9BhIhssfFMGs4UYL16GCwxt/7EP3Q0sRQJwiFHDVWMbS5lKCpyGEa+JU7ezncO&#10;Y5JdKW2HpwR3jZwolUmHNaeFClt6r6jYm3+noW/McDqTdN5/4d/cfH9mL8octH567N8WICL18R6+&#10;tTdWw6uawPVMOgJydQEAAP//AwBQSwECLQAUAAYACAAAACEA2+H2y+4AAACFAQAAEwAAAAAAAAAA&#10;AAAAAAAAAAAAW0NvbnRlbnRfVHlwZXNdLnhtbFBLAQItABQABgAIAAAAIQBa9CxbvwAAABUBAAAL&#10;AAAAAAAAAAAAAAAAAB8BAABfcmVscy8ucmVsc1BLAQItABQABgAIAAAAIQArIISqxQAAANwAAAAP&#10;AAAAAAAAAAAAAAAAAAcCAABkcnMvZG93bnJldi54bWxQSwUGAAAAAAMAAwC3AAAA+QIAAAAA&#10;" stroked="f" strokeweight="2pt">
                  <v:textbox inset=".21844mm,.21844mm,.21844mm,.21844mm">
                    <w:txbxContent>
                      <w:p w14:paraId="15FFA6BA" w14:textId="77777777" w:rsidR="00DD512A" w:rsidRPr="00440ECB" w:rsidRDefault="00DD512A" w:rsidP="00960DF4">
                        <w:pPr>
                          <w:autoSpaceDE w:val="0"/>
                          <w:autoSpaceDN w:val="0"/>
                          <w:adjustRightInd w:val="0"/>
                          <w:rPr>
                            <w:color w:val="000000"/>
                            <w:sz w:val="19"/>
                          </w:rPr>
                        </w:pPr>
                        <w:r w:rsidRPr="00440ECB">
                          <w:rPr>
                            <w:color w:val="000000"/>
                            <w:sz w:val="19"/>
                          </w:rPr>
                          <w:t>6 ft</w:t>
                        </w:r>
                      </w:p>
                    </w:txbxContent>
                  </v:textbox>
                </v:shape>
                <v:shape id="TextBox 36" o:spid="_x0000_s1282" type="#_x0000_t202" style="position:absolute;left:18034;top:16586;width:3911;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blFxQAAANwAAAAPAAAAZHJzL2Rvd25yZXYueG1sRI9BawIx&#10;FITvQv9DeAUvoom1Vbs1SikUvZTS6KHHx+Z1d3Hzsm6irv/eFASPw8x8wyxWnavFidpQedYwHikQ&#10;xLm3FRcadtvP4RxEiMgWa8+k4UIBVsuH3gIz68/8QycTC5EgHDLUUMbYZFKGvCSHYeQb4uT9+dZh&#10;TLItpG3xnOCulk9KTaXDitNCiQ19lJTvzdFp6GozmMwkXfZf+Ds33+vpizIHrfuP3fsbiEhdvIdv&#10;7Y3V8Kqe4f9MOgJyeQUAAP//AwBQSwECLQAUAAYACAAAACEA2+H2y+4AAACFAQAAEwAAAAAAAAAA&#10;AAAAAAAAAAAAW0NvbnRlbnRfVHlwZXNdLnhtbFBLAQItABQABgAIAAAAIQBa9CxbvwAAABUBAAAL&#10;AAAAAAAAAAAAAAAAAB8BAABfcmVscy8ucmVsc1BLAQItABQABgAIAAAAIQDLhblFxQAAANwAAAAP&#10;AAAAAAAAAAAAAAAAAAcCAABkcnMvZG93bnJldi54bWxQSwUGAAAAAAMAAwC3AAAA+QIAAAAA&#10;" stroked="f" strokeweight="2pt">
                  <v:textbox inset=".21844mm,.21844mm,.21844mm,.21844mm">
                    <w:txbxContent>
                      <w:p w14:paraId="5E7D5D28" w14:textId="77777777" w:rsidR="00DD512A" w:rsidRPr="00440ECB" w:rsidRDefault="00DD512A" w:rsidP="00960DF4">
                        <w:pPr>
                          <w:autoSpaceDE w:val="0"/>
                          <w:autoSpaceDN w:val="0"/>
                          <w:adjustRightInd w:val="0"/>
                          <w:jc w:val="center"/>
                          <w:rPr>
                            <w:color w:val="000000"/>
                            <w:sz w:val="19"/>
                          </w:rPr>
                        </w:pPr>
                        <w:r w:rsidRPr="00440ECB">
                          <w:rPr>
                            <w:color w:val="000000"/>
                            <w:sz w:val="19"/>
                          </w:rPr>
                          <w:t>167 ft</w:t>
                        </w:r>
                      </w:p>
                    </w:txbxContent>
                  </v:textbox>
                </v:shape>
                <v:shape id="TextBox 37" o:spid="_x0000_s1283" type="#_x0000_t202" style="position:absolute;left:8261;top:16586;width:3257;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LNAwgAAANwAAAAPAAAAZHJzL2Rvd25yZXYueG1sRE/LagIx&#10;FN0X+g/hFtyIJrX4mhqlFKRuRIwuXF4mtzODk5vpJOr492YhdHk478Wqc7W4UhsqzxrehwoEce5t&#10;xYWG42E9mIEIEdli7Zk03CnAavn6ssDM+hvv6WpiIVIIhww1lDE2mZQhL8lhGPqGOHG/vnUYE2wL&#10;aVu8pXBXy5FSE+mw4tRQYkPfJeVnc3Eautr0P6aS7uctnmZm9zMZK/Onde+t+/oEEamL/+Kne2M1&#10;zFVam86kIyCXDwAAAP//AwBQSwECLQAUAAYACAAAACEA2+H2y+4AAACFAQAAEwAAAAAAAAAAAAAA&#10;AAAAAAAAW0NvbnRlbnRfVHlwZXNdLnhtbFBLAQItABQABgAIAAAAIQBa9CxbvwAAABUBAAALAAAA&#10;AAAAAAAAAAAAAB8BAABfcmVscy8ucmVsc1BLAQItABQABgAIAAAAIQBKyLNAwgAAANwAAAAPAAAA&#10;AAAAAAAAAAAAAAcCAABkcnMvZG93bnJldi54bWxQSwUGAAAAAAMAAwC3AAAA9gIAAAAA&#10;" stroked="f" strokeweight="2pt">
                  <v:textbox inset=".21844mm,.21844mm,.21844mm,.21844mm">
                    <w:txbxContent>
                      <w:p w14:paraId="5F1A5FAC" w14:textId="77777777" w:rsidR="00DD512A" w:rsidRPr="00440ECB" w:rsidRDefault="00DD512A" w:rsidP="00960DF4">
                        <w:pPr>
                          <w:autoSpaceDE w:val="0"/>
                          <w:autoSpaceDN w:val="0"/>
                          <w:adjustRightInd w:val="0"/>
                          <w:jc w:val="center"/>
                          <w:rPr>
                            <w:color w:val="000000"/>
                            <w:sz w:val="19"/>
                          </w:rPr>
                        </w:pPr>
                        <w:r w:rsidRPr="00440ECB">
                          <w:rPr>
                            <w:color w:val="000000"/>
                            <w:sz w:val="19"/>
                          </w:rPr>
                          <w:t>83 ft</w:t>
                        </w:r>
                      </w:p>
                    </w:txbxContent>
                  </v:textbox>
                </v:shape>
                <v:shape id="TextBox 38" o:spid="_x0000_s1284" type="#_x0000_t202" style="position:absolute;left:32372;top:16586;width:3905;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BbbxQAAANwAAAAPAAAAZHJzL2Rvd25yZXYueG1sRI9PawIx&#10;FMTvBb9DeIKXUhMr9c9qFCmIXkpp7KHHx+Z1d3Hzsm6irt/eCIUeh5n5DbNcd64WF2pD5VnDaKhA&#10;EOfeVlxo+D5sX2YgQkS2WHsmDTcKsF71npaYWX/lL7qYWIgE4ZChhjLGJpMy5CU5DEPfECfv17cO&#10;Y5JtIW2L1wR3tXxVaiIdVpwWSmzovaT8aM5OQ1eb5/FU0u34gT8z87mbvClz0nrQ7zYLEJG6+B/+&#10;a++thrmaw+NMOgJydQcAAP//AwBQSwECLQAUAAYACAAAACEA2+H2y+4AAACFAQAAEwAAAAAAAAAA&#10;AAAAAAAAAAAAW0NvbnRlbnRfVHlwZXNdLnhtbFBLAQItABQABgAIAAAAIQBa9CxbvwAAABUBAAAL&#10;AAAAAAAAAAAAAAAAAB8BAABfcmVscy8ucmVsc1BLAQItABQABgAIAAAAIQAlhBbbxQAAANwAAAAP&#10;AAAAAAAAAAAAAAAAAAcCAABkcnMvZG93bnJldi54bWxQSwUGAAAAAAMAAwC3AAAA+QIAAAAA&#10;" stroked="f" strokeweight="2pt">
                  <v:textbox inset=".21844mm,.21844mm,.21844mm,.21844mm">
                    <w:txbxContent>
                      <w:p w14:paraId="3B2E7C81" w14:textId="77777777" w:rsidR="00DD512A" w:rsidRPr="00440ECB" w:rsidRDefault="00DD512A" w:rsidP="00960DF4">
                        <w:pPr>
                          <w:autoSpaceDE w:val="0"/>
                          <w:autoSpaceDN w:val="0"/>
                          <w:adjustRightInd w:val="0"/>
                          <w:jc w:val="center"/>
                          <w:rPr>
                            <w:color w:val="000000"/>
                            <w:sz w:val="19"/>
                          </w:rPr>
                        </w:pPr>
                        <w:r w:rsidRPr="00440ECB">
                          <w:rPr>
                            <w:color w:val="000000"/>
                            <w:sz w:val="19"/>
                          </w:rPr>
                          <w:t>167 ft</w:t>
                        </w:r>
                      </w:p>
                    </w:txbxContent>
                  </v:textbox>
                </v:shape>
                <v:shape id="TextBox 40" o:spid="_x0000_s1285" type="#_x0000_t202" style="position:absolute;left:42792;top:16586;width:3258;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ymbwQAAANwAAAAPAAAAZHJzL2Rvd25yZXYueG1sRE/LisIw&#10;FN0P+A/hCrMRTZ3BVzXKMCDjRsTowuWlubbF5qY2Uevfm4Uwy8N5L1atrcSdGl86VjAcJCCIM2dK&#10;zhUcD+v+FIQPyAYrx6TgSR5Wy87HAlPjHrynuw65iCHsU1RQhFCnUvqsIIt+4GriyJ1dYzFE2OTS&#10;NPiI4baSX0kylhZLjg0F1vRbUHbRN6ugrXTveyLpedniaap3f+NRoq9KfXbbnzmIQG34F7/dG6Ng&#10;Nozz45l4BOTyBQAA//8DAFBLAQItABQABgAIAAAAIQDb4fbL7gAAAIUBAAATAAAAAAAAAAAAAAAA&#10;AAAAAABbQ29udGVudF9UeXBlc10ueG1sUEsBAi0AFAAGAAgAAAAhAFr0LFu/AAAAFQEAAAsAAAAA&#10;AAAAAAAAAAAAHwEAAF9yZWxzLy5yZWxzUEsBAi0AFAAGAAgAAAAhADFnKZvBAAAA3AAAAA8AAAAA&#10;AAAAAAAAAAAABwIAAGRycy9kb3ducmV2LnhtbFBLBQYAAAAAAwADALcAAAD1AgAAAAA=&#10;" stroked="f" strokeweight="2pt">
                  <v:textbox inset=".21844mm,.21844mm,.21844mm,.21844mm">
                    <w:txbxContent>
                      <w:p w14:paraId="06A160A2" w14:textId="77777777" w:rsidR="00DD512A" w:rsidRPr="00440ECB" w:rsidRDefault="00DD512A" w:rsidP="00960DF4">
                        <w:pPr>
                          <w:autoSpaceDE w:val="0"/>
                          <w:autoSpaceDN w:val="0"/>
                          <w:adjustRightInd w:val="0"/>
                          <w:jc w:val="center"/>
                          <w:rPr>
                            <w:color w:val="000000"/>
                            <w:sz w:val="19"/>
                          </w:rPr>
                        </w:pPr>
                        <w:r w:rsidRPr="00440ECB">
                          <w:rPr>
                            <w:color w:val="000000"/>
                            <w:sz w:val="19"/>
                          </w:rPr>
                          <w:t>83 ft</w:t>
                        </w:r>
                      </w:p>
                    </w:txbxContent>
                  </v:textbox>
                </v:shape>
                <v:shape id="TextBox 55" o:spid="_x0000_s1286" type="#_x0000_t202" style="position:absolute;left:9563;top:10274;width:6515;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3mNxQAAANwAAAAPAAAAZHJzL2Rvd25yZXYueG1sRI9Ba8JA&#10;FITvgv9heUIvUjcJVdrUVcRWDN60PfT4yL4mwezbsLuN6b93BcHjMDPfMMv1YFrRk/ONZQXpLAFB&#10;XFrdcKXg+2v3/ArCB2SNrWVS8E8e1qvxaIm5thc+Un8KlYgQ9jkqqEPocil9WZNBP7MdcfR+rTMY&#10;onSV1A4vEW5amSXJQhpsOC7U2NG2pvJ8+jMK3Md+Pi8y/3PcZoeF3k1fXP9ZKPU0GTbvIAIN4RG+&#10;twut4C1N4XYmHgG5ugIAAP//AwBQSwECLQAUAAYACAAAACEA2+H2y+4AAACFAQAAEwAAAAAAAAAA&#10;AAAAAAAAAAAAW0NvbnRlbnRfVHlwZXNdLnhtbFBLAQItABQABgAIAAAAIQBa9CxbvwAAABUBAAAL&#10;AAAAAAAAAAAAAAAAAB8BAABfcmVscy8ucmVsc1BLAQItABQABgAIAAAAIQCaM3mNxQAAANwAAAAP&#10;AAAAAAAAAAAAAAAAAAcCAABkcnMvZG93bnJldi54bWxQSwUGAAAAAAMAAwC3AAAA+QIAAAAA&#10;" filled="f" stroked="f">
                  <v:textbox inset="2.18439mm,1.0922mm,2.18439mm,1.0922mm">
                    <w:txbxContent>
                      <w:p w14:paraId="6A83E4D9" w14:textId="77777777" w:rsidR="00DD512A" w:rsidRPr="00440ECB" w:rsidRDefault="00DD512A" w:rsidP="00960DF4">
                        <w:pPr>
                          <w:autoSpaceDE w:val="0"/>
                          <w:autoSpaceDN w:val="0"/>
                          <w:adjustRightInd w:val="0"/>
                          <w:jc w:val="center"/>
                          <w:rPr>
                            <w:color w:val="000000"/>
                            <w:sz w:val="21"/>
                          </w:rPr>
                        </w:pPr>
                        <w:r>
                          <w:rPr>
                            <w:color w:val="000000"/>
                            <w:sz w:val="21"/>
                          </w:rPr>
                          <w:t>T03</w:t>
                        </w:r>
                        <w:r w:rsidRPr="00440ECB">
                          <w:rPr>
                            <w:color w:val="000000"/>
                            <w:sz w:val="21"/>
                          </w:rPr>
                          <w:t>062</w:t>
                        </w:r>
                      </w:p>
                    </w:txbxContent>
                  </v:textbox>
                </v:shape>
                <v:shape id="TextBox 56" o:spid="_x0000_s1287" type="#_x0000_t202" style="position:absolute;left:23901;top:10274;width:6515;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uH5xQAAANwAAAAPAAAAZHJzL2Rvd25yZXYueG1sRI9Ba8JA&#10;FITvBf/D8oReSt0YamhTVxGtGLxpe+jxkX1Ngtm3YXeN6b93BcHjMDPfMPPlYFrRk/ONZQXTSQKC&#10;uLS64UrBz/f29R2ED8gaW8uk4J88LBejpznm2l74QP0xVCJC2OeooA6hy6X0ZU0G/cR2xNH7s85g&#10;iNJVUju8RLhpZZokmTTYcFyosaN1TeXpeDYK3GY3mxWp/z2s032mty9vrv8qlHoeD6tPEIGG8Ajf&#10;24VW8DHN4HYmHgG5uAIAAP//AwBQSwECLQAUAAYACAAAACEA2+H2y+4AAACFAQAAEwAAAAAAAAAA&#10;AAAAAAAAAAAAW0NvbnRlbnRfVHlwZXNdLnhtbFBLAQItABQABgAIAAAAIQBa9CxbvwAAABUBAAAL&#10;AAAAAAAAAAAAAAAAAB8BAABfcmVscy8ucmVsc1BLAQItABQABgAIAAAAIQAV2uH5xQAAANwAAAAP&#10;AAAAAAAAAAAAAAAAAAcCAABkcnMvZG93bnJldi54bWxQSwUGAAAAAAMAAwC3AAAA+QIAAAAA&#10;" filled="f" stroked="f">
                  <v:textbox inset="2.18439mm,1.0922mm,2.18439mm,1.0922mm">
                    <w:txbxContent>
                      <w:p w14:paraId="59937BCD" w14:textId="77777777" w:rsidR="00DD512A" w:rsidRPr="00440ECB" w:rsidRDefault="00DD512A" w:rsidP="00960DF4">
                        <w:pPr>
                          <w:autoSpaceDE w:val="0"/>
                          <w:autoSpaceDN w:val="0"/>
                          <w:adjustRightInd w:val="0"/>
                          <w:jc w:val="center"/>
                          <w:rPr>
                            <w:color w:val="000000"/>
                            <w:sz w:val="21"/>
                          </w:rPr>
                        </w:pPr>
                        <w:r w:rsidRPr="00440ECB">
                          <w:rPr>
                            <w:color w:val="000000"/>
                            <w:sz w:val="21"/>
                          </w:rPr>
                          <w:t>T02062</w:t>
                        </w:r>
                      </w:p>
                    </w:txbxContent>
                  </v:textbox>
                </v:shape>
                <v:shape id="TextBox 57" o:spid="_x0000_s1288" type="#_x0000_t202" style="position:absolute;left:37579;top:10274;width:6521;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kRixgAAANwAAAAPAAAAZHJzL2Rvd25yZXYueG1sRI9Pa8JA&#10;FMTvBb/D8gQvRTeGmtrUVcRWGnrzz6HHR/Y1CWbfht01pt++Wyh4HGbmN8xqM5hW9OR8Y1nBfJaA&#10;IC6tbrhScD7tp0sQPiBrbC2Tgh/ysFmPHlaYa3vjA/XHUIkIYZ+jgjqELpfSlzUZ9DPbEUfv2zqD&#10;IUpXSe3wFuGmlWmSZNJgw3Ghxo52NZWX49UocG8fi0WR+q/DLv3M9P7xyfXvhVKT8bB9BRFoCPfw&#10;f7vQCl7mz/B3Jh4Buf4FAAD//wMAUEsBAi0AFAAGAAgAAAAhANvh9svuAAAAhQEAABMAAAAAAAAA&#10;AAAAAAAAAAAAAFtDb250ZW50X1R5cGVzXS54bWxQSwECLQAUAAYACAAAACEAWvQsW78AAAAVAQAA&#10;CwAAAAAAAAAAAAAAAAAfAQAAX3JlbHMvLnJlbHNQSwECLQAUAAYACAAAACEAepZEYsYAAADcAAAA&#10;DwAAAAAAAAAAAAAAAAAHAgAAZHJzL2Rvd25yZXYueG1sUEsFBgAAAAADAAMAtwAAAPoCAAAAAA==&#10;" filled="f" stroked="f">
                  <v:textbox inset="2.18439mm,1.0922mm,2.18439mm,1.0922mm">
                    <w:txbxContent>
                      <w:p w14:paraId="705E0743" w14:textId="77777777" w:rsidR="00DD512A" w:rsidRPr="00440ECB" w:rsidRDefault="00DD512A" w:rsidP="00960DF4">
                        <w:pPr>
                          <w:autoSpaceDE w:val="0"/>
                          <w:autoSpaceDN w:val="0"/>
                          <w:adjustRightInd w:val="0"/>
                          <w:jc w:val="center"/>
                          <w:rPr>
                            <w:color w:val="000000"/>
                            <w:sz w:val="21"/>
                          </w:rPr>
                        </w:pPr>
                        <w:r>
                          <w:rPr>
                            <w:color w:val="000000"/>
                            <w:sz w:val="21"/>
                          </w:rPr>
                          <w:t>T01</w:t>
                        </w:r>
                        <w:r w:rsidRPr="00440ECB">
                          <w:rPr>
                            <w:color w:val="000000"/>
                            <w:sz w:val="21"/>
                          </w:rPr>
                          <w:t>062</w:t>
                        </w:r>
                      </w:p>
                    </w:txbxContent>
                  </v:textbox>
                </v:shape>
                <v:line id="Line 62" o:spid="_x0000_s1289" style="position:absolute;visibility:visible;mso-wrap-style:square" from="32372,3435" to="48374,3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pVNwwAAANwAAAAPAAAAZHJzL2Rvd25yZXYueG1sRE89b8Iw&#10;EN0r8R+sQ+rWOMkQtQGDEFIroEtL2oHtFB9JID5HsRPSf18PSIxP73u5nkwrRupdY1lBEsUgiEur&#10;G64U/BTvL68gnEfW2FomBX/kYL2aPS0x1/bG3zQefSVCCLscFdTed7mUrqzJoItsRxy4s+0N+gD7&#10;SuoebyHctDKN40wabDg01NjRtqbyehyMgvTjgudPm06/Q/F1OCWHocv2g1LP82mzAOFp8g/x3b3T&#10;Ct6SsDacCUdArv4BAAD//wMAUEsBAi0AFAAGAAgAAAAhANvh9svuAAAAhQEAABMAAAAAAAAAAAAA&#10;AAAAAAAAAFtDb250ZW50X1R5cGVzXS54bWxQSwECLQAUAAYACAAAACEAWvQsW78AAAAVAQAACwAA&#10;AAAAAAAAAAAAAAAfAQAAX3JlbHMvLnJlbHNQSwECLQAUAAYACAAAACEAxZqVTcMAAADcAAAADwAA&#10;AAAAAAAAAAAAAAAHAgAAZHJzL2Rvd25yZXYueG1sUEsFBgAAAAADAAMAtwAAAPcCAAAAAA==&#10;" strokeweight="6pt">
                  <v:stroke startarrow="block"/>
                  <v:shadow on="t"/>
                </v:line>
                <v:shape id="Text Box 63" o:spid="_x0000_s1290" type="#_x0000_t202" style="position:absolute;left:32372;top:6;width:1295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zecxAAAANwAAAAPAAAAZHJzL2Rvd25yZXYueG1sRI9Ba8JA&#10;FITvBf/D8oTe6kYPYqKriCgIhdIYDx6f2WeymH0bs6um/74rFHocZuYbZrHqbSMe1HnjWMF4lIAg&#10;Lp02XCk4FruPGQgfkDU2jknBD3lYLQdvC8y0e3JOj0OoRISwz1BBHUKbSenLmiz6kWuJo3dxncUQ&#10;ZVdJ3eEzwm0jJ0kylRYNx4UaW9rUVF4Pd6tgfeJ8a25f5+/8kpuiSBP+nF6Veh/26zmIQH34D/+1&#10;91pBOk7hdSYeAbn8BQAA//8DAFBLAQItABQABgAIAAAAIQDb4fbL7gAAAIUBAAATAAAAAAAAAAAA&#10;AAAAAAAAAABbQ29udGVudF9UeXBlc10ueG1sUEsBAi0AFAAGAAgAAAAhAFr0LFu/AAAAFQEAAAsA&#10;AAAAAAAAAAAAAAAAHwEAAF9yZWxzLy5yZWxzUEsBAi0AFAAGAAgAAAAhAEMjN5zEAAAA3AAAAA8A&#10;AAAAAAAAAAAAAAAABwIAAGRycy9kb3ducmV2LnhtbFBLBQYAAAAAAwADALcAAAD4AgAAAAA=&#10;" filled="f" stroked="f">
                  <v:textbox inset="0,0,0,0">
                    <w:txbxContent>
                      <w:p w14:paraId="3A3A5B6B" w14:textId="77777777" w:rsidR="00DD512A" w:rsidRPr="00440ECB" w:rsidRDefault="00DD512A" w:rsidP="00960DF4">
                        <w:pPr>
                          <w:jc w:val="center"/>
                          <w:rPr>
                            <w:b/>
                            <w:sz w:val="40"/>
                            <w:szCs w:val="40"/>
                          </w:rPr>
                        </w:pPr>
                        <w:r w:rsidRPr="00440ECB">
                          <w:rPr>
                            <w:b/>
                            <w:sz w:val="40"/>
                            <w:szCs w:val="40"/>
                          </w:rPr>
                          <w:t>Traffic</w:t>
                        </w:r>
                      </w:p>
                    </w:txbxContent>
                  </v:textbox>
                </v:shape>
                <w10:anchorlock/>
              </v:group>
            </w:pict>
          </mc:Fallback>
        </mc:AlternateContent>
      </w:r>
    </w:p>
    <w:p w14:paraId="2DC6ADD2" w14:textId="234E7165" w:rsidR="00E03518" w:rsidRPr="00BB0658" w:rsidRDefault="00BB0658" w:rsidP="00541157">
      <w:pPr>
        <w:pStyle w:val="Caption"/>
      </w:pPr>
      <w:bookmarkStart w:id="274" w:name="_Toc467158211"/>
      <w:bookmarkStart w:id="275" w:name="_Toc486418258"/>
      <w:r>
        <w:t xml:space="preserve">Figure </w:t>
      </w:r>
      <w:fldSimple w:instr=" SEQ Figure \* ARABIC ">
        <w:r w:rsidR="004255A0">
          <w:rPr>
            <w:noProof/>
          </w:rPr>
          <w:t>73</w:t>
        </w:r>
      </w:fldSimple>
      <w:r w:rsidR="00E03518" w:rsidRPr="00BB0658">
        <w:t xml:space="preserve">: Density Measurement Layout for </w:t>
      </w:r>
      <w:r w:rsidR="00CA06EB">
        <w:t xml:space="preserve">Surface Layers of </w:t>
      </w:r>
      <w:r w:rsidR="00E03518" w:rsidRPr="00BB0658">
        <w:t xml:space="preserve">Test Section </w:t>
      </w:r>
      <w:r w:rsidR="007020F2">
        <w:t>87</w:t>
      </w:r>
      <w:r w:rsidR="00E03518" w:rsidRPr="00BB0658">
        <w:t xml:space="preserve">AA62 </w:t>
      </w:r>
      <w:r w:rsidR="00DA2CA7">
        <w:t>Ontario</w:t>
      </w:r>
      <w:r w:rsidR="00E03518" w:rsidRPr="00BB0658">
        <w:t xml:space="preserve"> SPS-10</w:t>
      </w:r>
      <w:bookmarkEnd w:id="274"/>
      <w:bookmarkEnd w:id="275"/>
    </w:p>
    <w:p w14:paraId="288AC7D4" w14:textId="77777777" w:rsidR="00D90D16" w:rsidRDefault="00D90D16" w:rsidP="00D9098C">
      <w:pPr>
        <w:pStyle w:val="BodyText"/>
        <w:sectPr w:rsidR="00D90D16" w:rsidSect="00317D32">
          <w:pgSz w:w="12240" w:h="15840" w:code="1"/>
          <w:pgMar w:top="2016" w:right="1440" w:bottom="1584" w:left="1440" w:header="806" w:footer="504" w:gutter="0"/>
          <w:pgNumType w:start="1" w:chapStyle="7" w:chapSep="period"/>
          <w:cols w:space="720"/>
          <w:docGrid w:linePitch="326"/>
        </w:sectPr>
      </w:pPr>
      <w:r>
        <w:br w:type="page"/>
      </w:r>
    </w:p>
    <w:p w14:paraId="56218178" w14:textId="55EDCD00" w:rsidR="00E03FE7" w:rsidRDefault="0075006F" w:rsidP="00327342">
      <w:pPr>
        <w:pStyle w:val="Heading9"/>
        <w:spacing w:before="0" w:after="0"/>
        <w:rPr>
          <w:sz w:val="32"/>
        </w:rPr>
      </w:pPr>
      <w:r>
        <w:rPr>
          <w:sz w:val="32"/>
        </w:rPr>
        <w:lastRenderedPageBreak/>
        <w:t>Coring Locations</w:t>
      </w:r>
      <w:r w:rsidR="00F9470D" w:rsidRPr="00CA06EB">
        <w:rPr>
          <w:sz w:val="32"/>
        </w:rPr>
        <w:t xml:space="preserve"> </w:t>
      </w:r>
    </w:p>
    <w:p w14:paraId="427A6F1C" w14:textId="77777777" w:rsidR="00011673" w:rsidRDefault="00CA06EB" w:rsidP="00D90D16">
      <w:pPr>
        <w:pStyle w:val="BodyText"/>
        <w:spacing w:after="0"/>
        <w:jc w:val="center"/>
        <w:rPr>
          <w:b/>
          <w:bCs/>
          <w:szCs w:val="18"/>
        </w:rPr>
      </w:pPr>
      <w:r w:rsidRPr="00497532">
        <w:rPr>
          <w:noProof/>
        </w:rPr>
        <mc:AlternateContent>
          <mc:Choice Requires="wpc">
            <w:drawing>
              <wp:inline distT="0" distB="0" distL="0" distR="0" wp14:anchorId="303C60F5" wp14:editId="107C471C">
                <wp:extent cx="8467725" cy="5311775"/>
                <wp:effectExtent l="0" t="0" r="0" b="0"/>
                <wp:docPr id="444" name="Canvas 444"/>
                <wp:cNvGraphicFramePr>
                  <a:graphicFrameLocks xmlns:a="http://schemas.openxmlformats.org/drawingml/2006/main"/>
                </wp:cNvGraphicFramePr>
                <a:graphic xmlns:a="http://schemas.openxmlformats.org/drawingml/2006/main">
                  <a:graphicData uri="http://schemas.microsoft.com/office/word/2010/wordprocessingCanvas">
                    <wpc:wpc>
                      <wpc:bg/>
                      <wpc:whole>
                        <a:ln>
                          <a:noFill/>
                        </a:ln>
                      </wpc:whole>
                      <wps:wsp>
                        <wps:cNvPr id="451" name="Text Box 25"/>
                        <wps:cNvSpPr txBox="1"/>
                        <wps:spPr>
                          <a:xfrm>
                            <a:off x="1150515" y="2992"/>
                            <a:ext cx="948498" cy="30175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22A4A72" w14:textId="77777777" w:rsidR="00DD512A" w:rsidRPr="00300B01" w:rsidRDefault="00DD512A" w:rsidP="00CA06EB">
                              <w:pPr>
                                <w:pStyle w:val="NormalWeb"/>
                                <w:spacing w:before="0" w:beforeAutospacing="0" w:after="200" w:afterAutospacing="0" w:line="276" w:lineRule="auto"/>
                                <w:contextualSpacing/>
                                <w:jc w:val="center"/>
                              </w:pPr>
                              <w:r w:rsidRPr="00300B01">
                                <w:rPr>
                                  <w:rFonts w:eastAsia="Calibri"/>
                                </w:rPr>
                                <w:t>0-70</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473" name="Text Box 25"/>
                        <wps:cNvSpPr txBox="1"/>
                        <wps:spPr>
                          <a:xfrm>
                            <a:off x="6856642" y="0"/>
                            <a:ext cx="948055" cy="30175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6BF8DE0" w14:textId="77777777" w:rsidR="00DD512A" w:rsidRPr="00300B01" w:rsidRDefault="00DD512A" w:rsidP="00CA06EB">
                              <w:pPr>
                                <w:pStyle w:val="NormalWeb"/>
                                <w:spacing w:before="0" w:beforeAutospacing="0" w:after="200" w:afterAutospacing="0" w:line="276" w:lineRule="auto"/>
                                <w:contextualSpacing/>
                                <w:jc w:val="center"/>
                              </w:pPr>
                              <w:r w:rsidRPr="00300B01">
                                <w:rPr>
                                  <w:rFonts w:eastAsia="Calibri"/>
                                </w:rPr>
                                <w:t>0-50</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475" name="Text Box 25"/>
                        <wps:cNvSpPr txBox="1"/>
                        <wps:spPr>
                          <a:xfrm>
                            <a:off x="43785" y="59167"/>
                            <a:ext cx="1106730" cy="30175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7027E4B" w14:textId="77777777" w:rsidR="00DD512A" w:rsidRPr="00300B01" w:rsidRDefault="00DD512A" w:rsidP="00CA06EB">
                              <w:pPr>
                                <w:pStyle w:val="NormalWeb"/>
                                <w:spacing w:before="0" w:beforeAutospacing="0" w:after="200" w:afterAutospacing="0" w:line="276" w:lineRule="auto"/>
                                <w:jc w:val="center"/>
                              </w:pPr>
                              <w:r w:rsidRPr="00300B01">
                                <w:rPr>
                                  <w:rFonts w:eastAsia="Calibri"/>
                                </w:rPr>
                                <w:t>Section STA:</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472" name="Text Box 25"/>
                        <wps:cNvSpPr txBox="1"/>
                        <wps:spPr>
                          <a:xfrm>
                            <a:off x="3994599" y="566193"/>
                            <a:ext cx="3301168" cy="85303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0E1DEE8" w14:textId="77777777" w:rsidR="00DD512A" w:rsidRPr="00300B01" w:rsidRDefault="00DD512A" w:rsidP="00CA06EB">
                              <w:pPr>
                                <w:pStyle w:val="NormalWeb"/>
                                <w:spacing w:before="0" w:beforeAutospacing="0" w:after="120" w:afterAutospacing="0"/>
                                <w:contextualSpacing/>
                                <w:rPr>
                                  <w:rFonts w:eastAsia="Calibri"/>
                                  <w:b/>
                                </w:rPr>
                              </w:pPr>
                              <w:r w:rsidRPr="00300B01">
                                <w:rPr>
                                  <w:rFonts w:eastAsia="Calibri"/>
                                  <w:b/>
                                </w:rPr>
                                <w:t>Section: 87AA01</w:t>
                              </w:r>
                            </w:p>
                            <w:p w14:paraId="34313297" w14:textId="77777777" w:rsidR="00DD512A" w:rsidRPr="00300B01" w:rsidRDefault="00DD512A" w:rsidP="00CA06EB">
                              <w:pPr>
                                <w:pStyle w:val="NormalWeb"/>
                                <w:spacing w:before="0" w:beforeAutospacing="0" w:after="120" w:afterAutospacing="0"/>
                                <w:contextualSpacing/>
                              </w:pPr>
                              <w:r w:rsidRPr="00300B01">
                                <w:rPr>
                                  <w:rFonts w:eastAsia="Calibri"/>
                                </w:rPr>
                                <w:t xml:space="preserve">Description: </w:t>
                              </w:r>
                              <w:r w:rsidRPr="00300B01">
                                <w:t>HMAC Control Section</w:t>
                              </w:r>
                            </w:p>
                            <w:p w14:paraId="5E6E8932" w14:textId="77777777" w:rsidR="00DD512A" w:rsidRPr="00300B01" w:rsidRDefault="00DD512A" w:rsidP="00CA06EB">
                              <w:pPr>
                                <w:pStyle w:val="NormalWeb"/>
                                <w:spacing w:before="0" w:beforeAutospacing="0" w:after="120" w:afterAutospacing="0"/>
                                <w:contextualSpacing/>
                                <w:rPr>
                                  <w:rFonts w:eastAsia="Calibri"/>
                                </w:rPr>
                              </w:pPr>
                              <w:r w:rsidRPr="00300B01">
                                <w:t>Sampling Area: 01</w:t>
                              </w:r>
                            </w:p>
                            <w:p w14:paraId="6E2778C1" w14:textId="799E7A45" w:rsidR="00DD512A" w:rsidRPr="00300B01" w:rsidRDefault="00DD512A" w:rsidP="00CA06EB">
                              <w:pPr>
                                <w:pStyle w:val="NormalWeb"/>
                                <w:spacing w:before="0" w:beforeAutospacing="0" w:after="120" w:afterAutospacing="0"/>
                                <w:rPr>
                                  <w:rFonts w:eastAsia="Calibri"/>
                                  <w:b/>
                                  <w:color w:val="FF0000"/>
                                  <w:u w:val="single"/>
                                  <w:vertAlign w:val="subscript"/>
                                </w:rPr>
                              </w:pPr>
                              <w:r w:rsidRPr="00300B01">
                                <w:rPr>
                                  <w:rFonts w:eastAsia="Calibri"/>
                                </w:rPr>
                                <w:t>Sampling Interval: t</w:t>
                              </w:r>
                              <w:r w:rsidRPr="00300B01">
                                <w:rPr>
                                  <w:rFonts w:eastAsia="Calibri"/>
                                  <w:vertAlign w:val="subscript"/>
                                </w:rPr>
                                <w:t>0</w:t>
                              </w:r>
                              <w:r w:rsidRPr="00300B01">
                                <w:t> </w:t>
                              </w:r>
                            </w:p>
                            <w:p w14:paraId="7B5088A8" w14:textId="77777777" w:rsidR="00DD512A" w:rsidRPr="00300B01" w:rsidRDefault="00DD512A" w:rsidP="00CA06EB">
                              <w:pPr>
                                <w:pStyle w:val="NormalWeb"/>
                                <w:spacing w:before="0" w:beforeAutospacing="0" w:after="200" w:afterAutospacing="0" w:line="276" w:lineRule="auto"/>
                              </w:pP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447" name="Text Box 165"/>
                        <wps:cNvSpPr txBox="1"/>
                        <wps:spPr>
                          <a:xfrm>
                            <a:off x="6481547" y="3668720"/>
                            <a:ext cx="795170" cy="2724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3221B13" w14:textId="77777777" w:rsidR="00DD512A" w:rsidRPr="00300B01" w:rsidRDefault="00DD512A" w:rsidP="00CA06EB">
                              <w:pPr>
                                <w:pStyle w:val="NormalWeb"/>
                                <w:spacing w:before="0" w:beforeAutospacing="0" w:after="0" w:afterAutospacing="0" w:line="276" w:lineRule="auto"/>
                              </w:pPr>
                              <w:r w:rsidRPr="00300B01">
                                <w:rPr>
                                  <w:rFonts w:eastAsia="Calibri"/>
                                </w:rPr>
                                <w:t>Shoulder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8" name="Text Box 165"/>
                        <wps:cNvSpPr txBox="1"/>
                        <wps:spPr>
                          <a:xfrm>
                            <a:off x="2118142" y="2747927"/>
                            <a:ext cx="729615" cy="2724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EF07152" w14:textId="77777777" w:rsidR="00DD512A" w:rsidRPr="00300B01" w:rsidRDefault="00DD512A" w:rsidP="00CA06EB">
                              <w:pPr>
                                <w:pStyle w:val="NormalWeb"/>
                                <w:spacing w:before="0" w:beforeAutospacing="0" w:after="0" w:afterAutospacing="0" w:line="276" w:lineRule="auto"/>
                              </w:pPr>
                              <w:r w:rsidRPr="00300B01">
                                <w:rPr>
                                  <w:rFonts w:eastAsia="Calibri"/>
                                </w:rPr>
                                <w:t>C02001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9" name="Text Box 165"/>
                        <wps:cNvSpPr txBox="1"/>
                        <wps:spPr>
                          <a:xfrm>
                            <a:off x="2693823" y="2747292"/>
                            <a:ext cx="728980" cy="2717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E01678B" w14:textId="77777777" w:rsidR="00DD512A" w:rsidRPr="00300B01" w:rsidRDefault="00DD512A" w:rsidP="00CA06EB">
                              <w:pPr>
                                <w:pStyle w:val="NormalWeb"/>
                                <w:spacing w:before="0" w:beforeAutospacing="0" w:after="0" w:afterAutospacing="0" w:line="276" w:lineRule="auto"/>
                              </w:pPr>
                              <w:r w:rsidRPr="00300B01">
                                <w:rPr>
                                  <w:rFonts w:eastAsia="Calibri"/>
                                </w:rPr>
                                <w:t>C04001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4" name="Text Box 165"/>
                        <wps:cNvSpPr txBox="1"/>
                        <wps:spPr>
                          <a:xfrm>
                            <a:off x="3264710" y="2750610"/>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238A47F" w14:textId="77777777" w:rsidR="00DD512A" w:rsidRPr="00300B01" w:rsidRDefault="00DD512A" w:rsidP="00CA06EB">
                              <w:pPr>
                                <w:pStyle w:val="NormalWeb"/>
                                <w:spacing w:before="0" w:beforeAutospacing="0" w:after="0" w:afterAutospacing="0" w:line="276" w:lineRule="auto"/>
                              </w:pPr>
                              <w:r w:rsidRPr="00300B01">
                                <w:rPr>
                                  <w:rFonts w:eastAsia="Calibri"/>
                                </w:rPr>
                                <w:t>C06001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5" name="Text Box 165"/>
                        <wps:cNvSpPr txBox="1"/>
                        <wps:spPr>
                          <a:xfrm>
                            <a:off x="3831765" y="2749975"/>
                            <a:ext cx="729615" cy="2724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076FE6E" w14:textId="77777777" w:rsidR="00DD512A" w:rsidRPr="00300B01" w:rsidRDefault="00DD512A" w:rsidP="00CA06EB">
                              <w:pPr>
                                <w:pStyle w:val="NormalWeb"/>
                                <w:spacing w:before="0" w:beforeAutospacing="0" w:after="0" w:afterAutospacing="0" w:line="276" w:lineRule="auto"/>
                              </w:pPr>
                              <w:r w:rsidRPr="00300B01">
                                <w:rPr>
                                  <w:rFonts w:eastAsia="Calibri"/>
                                </w:rPr>
                                <w:t>C08001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6" name="Text Box 165"/>
                        <wps:cNvSpPr txBox="1"/>
                        <wps:spPr>
                          <a:xfrm>
                            <a:off x="4403265" y="2741720"/>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3E42D02" w14:textId="77777777" w:rsidR="00DD512A" w:rsidRPr="00300B01" w:rsidRDefault="00DD512A" w:rsidP="00CA06EB">
                              <w:pPr>
                                <w:pStyle w:val="NormalWeb"/>
                                <w:spacing w:before="0" w:beforeAutospacing="0" w:after="0" w:afterAutospacing="0" w:line="276" w:lineRule="auto"/>
                              </w:pPr>
                              <w:r w:rsidRPr="00300B01">
                                <w:rPr>
                                  <w:rFonts w:eastAsia="Calibri"/>
                                </w:rPr>
                                <w:t>C10001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7" name="Text Box 165"/>
                        <wps:cNvSpPr txBox="1"/>
                        <wps:spPr>
                          <a:xfrm>
                            <a:off x="4970320" y="2741720"/>
                            <a:ext cx="729615" cy="2724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54A593F" w14:textId="77777777" w:rsidR="00DD512A" w:rsidRPr="00300B01" w:rsidRDefault="00DD512A" w:rsidP="00CA06EB">
                              <w:pPr>
                                <w:pStyle w:val="NormalWeb"/>
                                <w:spacing w:before="0" w:beforeAutospacing="0" w:after="0" w:afterAutospacing="0" w:line="276" w:lineRule="auto"/>
                              </w:pPr>
                              <w:r w:rsidRPr="00300B01">
                                <w:rPr>
                                  <w:rFonts w:eastAsia="Calibri"/>
                                </w:rPr>
                                <w:t>C12001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8" name="Text Box 165"/>
                        <wps:cNvSpPr txBox="1"/>
                        <wps:spPr>
                          <a:xfrm>
                            <a:off x="5543725" y="2745530"/>
                            <a:ext cx="729615" cy="2724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7E17FD0" w14:textId="77777777" w:rsidR="00DD512A" w:rsidRPr="00300B01" w:rsidRDefault="00DD512A" w:rsidP="00CA06EB">
                              <w:pPr>
                                <w:pStyle w:val="NormalWeb"/>
                                <w:spacing w:before="0" w:beforeAutospacing="0" w:after="0" w:afterAutospacing="0" w:line="276" w:lineRule="auto"/>
                              </w:pPr>
                              <w:r w:rsidRPr="00300B01">
                                <w:rPr>
                                  <w:rFonts w:eastAsia="Calibri"/>
                                </w:rPr>
                                <w:t>C14001</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342" name="Group 342"/>
                        <wpg:cNvGrpSpPr/>
                        <wpg:grpSpPr>
                          <a:xfrm>
                            <a:off x="1738860" y="1386445"/>
                            <a:ext cx="1168763" cy="296104"/>
                            <a:chOff x="1138214" y="1132943"/>
                            <a:chExt cx="1168763" cy="296104"/>
                          </a:xfrm>
                        </wpg:grpSpPr>
                        <wps:wsp>
                          <wps:cNvPr id="343" name="Text Box 25"/>
                          <wps:cNvSpPr txBox="1"/>
                          <wps:spPr>
                            <a:xfrm>
                              <a:off x="1138214" y="1132943"/>
                              <a:ext cx="398780" cy="2921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C1B4673"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344" name="Text Box 25"/>
                          <wps:cNvSpPr txBox="1"/>
                          <wps:spPr>
                            <a:xfrm>
                              <a:off x="1908832" y="1137582"/>
                              <a:ext cx="398145" cy="2914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6AD5F95" w14:textId="77777777" w:rsidR="00DD512A" w:rsidRPr="00300B01" w:rsidRDefault="00DD512A" w:rsidP="00CA06EB">
                                <w:pPr>
                                  <w:pStyle w:val="NormalWeb"/>
                                  <w:spacing w:before="0" w:beforeAutospacing="0" w:after="200" w:afterAutospacing="0" w:line="276" w:lineRule="auto"/>
                                </w:pPr>
                                <w:r w:rsidRPr="00300B01">
                                  <w:rPr>
                                    <w:rFonts w:eastAsia="Calibri"/>
                                  </w:rPr>
                                  <w:t>3’</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g:wgp>
                      <wpg:wgp>
                        <wpg:cNvPr id="345" name="Group 345"/>
                        <wpg:cNvGrpSpPr/>
                        <wpg:grpSpPr>
                          <a:xfrm>
                            <a:off x="1119704" y="2424701"/>
                            <a:ext cx="292735" cy="1376253"/>
                            <a:chOff x="495243" y="2199777"/>
                            <a:chExt cx="292735" cy="1376253"/>
                          </a:xfrm>
                        </wpg:grpSpPr>
                        <wps:wsp>
                          <wps:cNvPr id="346" name="Text Box 25"/>
                          <wps:cNvSpPr txBox="1"/>
                          <wps:spPr>
                            <a:xfrm rot="16200000">
                              <a:off x="441903" y="3229955"/>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09EAC9A"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347" name="Text Box 25"/>
                          <wps:cNvSpPr txBox="1"/>
                          <wps:spPr>
                            <a:xfrm rot="16200000">
                              <a:off x="455452" y="2811015"/>
                              <a:ext cx="365760" cy="274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CC9F14F" w14:textId="77777777" w:rsidR="00DD512A" w:rsidRPr="00300B01" w:rsidRDefault="00DD512A" w:rsidP="00CA06EB">
                                <w:pPr>
                                  <w:pStyle w:val="NormalWeb"/>
                                  <w:spacing w:before="0" w:beforeAutospacing="0" w:after="200" w:afterAutospacing="0" w:line="276" w:lineRule="auto"/>
                                </w:pPr>
                                <w:r w:rsidRPr="00300B01">
                                  <w:t>1’</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348" name="Text Box 25"/>
                          <wps:cNvSpPr txBox="1"/>
                          <wps:spPr>
                            <a:xfrm rot="16200000">
                              <a:off x="455460" y="2245497"/>
                              <a:ext cx="365125" cy="2736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0A2E70D" w14:textId="77777777" w:rsidR="00DD512A" w:rsidRPr="00300B01" w:rsidRDefault="00DD512A" w:rsidP="00CA06EB">
                                <w:pPr>
                                  <w:pStyle w:val="NormalWeb"/>
                                  <w:spacing w:before="0" w:beforeAutospacing="0" w:after="200" w:afterAutospacing="0" w:line="276" w:lineRule="auto"/>
                                </w:pPr>
                                <w:r w:rsidRPr="00300B01">
                                  <w:t>3’</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g:wgp>
                      <wps:wsp>
                        <wps:cNvPr id="349" name="Straight Connector 349"/>
                        <wps:cNvCnPr/>
                        <wps:spPr>
                          <a:xfrm>
                            <a:off x="1620629" y="3916843"/>
                            <a:ext cx="5715000" cy="0"/>
                          </a:xfrm>
                          <a:prstGeom prst="line">
                            <a:avLst/>
                          </a:prstGeom>
                        </wps:spPr>
                        <wps:style>
                          <a:lnRef idx="1">
                            <a:schemeClr val="dk1"/>
                          </a:lnRef>
                          <a:fillRef idx="0">
                            <a:schemeClr val="dk1"/>
                          </a:fillRef>
                          <a:effectRef idx="0">
                            <a:schemeClr val="dk1"/>
                          </a:effectRef>
                          <a:fontRef idx="minor">
                            <a:schemeClr val="tx1"/>
                          </a:fontRef>
                        </wps:style>
                        <wps:bodyPr/>
                      </wps:wsp>
                      <wps:wsp>
                        <wps:cNvPr id="350" name="Straight Connector 350"/>
                        <wps:cNvCnPr/>
                        <wps:spPr>
                          <a:xfrm flipV="1">
                            <a:off x="1620630" y="491563"/>
                            <a:ext cx="0" cy="3425276"/>
                          </a:xfrm>
                          <a:prstGeom prst="line">
                            <a:avLst/>
                          </a:prstGeom>
                        </wps:spPr>
                        <wps:style>
                          <a:lnRef idx="1">
                            <a:schemeClr val="dk1"/>
                          </a:lnRef>
                          <a:fillRef idx="0">
                            <a:schemeClr val="dk1"/>
                          </a:fillRef>
                          <a:effectRef idx="0">
                            <a:schemeClr val="dk1"/>
                          </a:effectRef>
                          <a:fontRef idx="minor">
                            <a:schemeClr val="tx1"/>
                          </a:fontRef>
                        </wps:style>
                        <wps:bodyPr/>
                      </wps:wsp>
                      <wps:wsp>
                        <wps:cNvPr id="351" name="Straight Connector 351"/>
                        <wps:cNvCnPr/>
                        <wps:spPr>
                          <a:xfrm>
                            <a:off x="1618627" y="491557"/>
                            <a:ext cx="5715000" cy="0"/>
                          </a:xfrm>
                          <a:prstGeom prst="line">
                            <a:avLst/>
                          </a:prstGeom>
                        </wps:spPr>
                        <wps:style>
                          <a:lnRef idx="1">
                            <a:schemeClr val="dk1"/>
                          </a:lnRef>
                          <a:fillRef idx="0">
                            <a:schemeClr val="dk1"/>
                          </a:fillRef>
                          <a:effectRef idx="0">
                            <a:schemeClr val="dk1"/>
                          </a:effectRef>
                          <a:fontRef idx="minor">
                            <a:schemeClr val="tx1"/>
                          </a:fontRef>
                        </wps:style>
                        <wps:bodyPr/>
                      </wps:wsp>
                      <wps:wsp>
                        <wps:cNvPr id="352" name="Straight Connector 352"/>
                        <wps:cNvCnPr/>
                        <wps:spPr>
                          <a:xfrm>
                            <a:off x="1620630" y="3972162"/>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353" name="Straight Connector 353"/>
                        <wps:cNvCnPr/>
                        <wps:spPr>
                          <a:xfrm>
                            <a:off x="4476515" y="3968205"/>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354" name="Straight Connector 354"/>
                        <wps:cNvCnPr/>
                        <wps:spPr>
                          <a:xfrm>
                            <a:off x="2191519" y="3972162"/>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355" name="Straight Connector 355"/>
                        <wps:cNvCnPr/>
                        <wps:spPr>
                          <a:xfrm>
                            <a:off x="5047392" y="3968205"/>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356" name="Straight Connector 356"/>
                        <wps:cNvCnPr/>
                        <wps:spPr>
                          <a:xfrm>
                            <a:off x="2762397" y="3976131"/>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357" name="Straight Connector 357"/>
                        <wps:cNvCnPr/>
                        <wps:spPr>
                          <a:xfrm>
                            <a:off x="5616839" y="3968106"/>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358" name="Straight Connector 358"/>
                        <wps:cNvCnPr/>
                        <wps:spPr>
                          <a:xfrm>
                            <a:off x="3329683" y="3972162"/>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359" name="Straight Connector 359"/>
                        <wps:cNvCnPr/>
                        <wps:spPr>
                          <a:xfrm>
                            <a:off x="3905638" y="3976131"/>
                            <a:ext cx="0" cy="274320"/>
                          </a:xfrm>
                          <a:prstGeom prst="line">
                            <a:avLst/>
                          </a:prstGeom>
                        </wps:spPr>
                        <wps:style>
                          <a:lnRef idx="1">
                            <a:schemeClr val="dk1"/>
                          </a:lnRef>
                          <a:fillRef idx="0">
                            <a:schemeClr val="dk1"/>
                          </a:fillRef>
                          <a:effectRef idx="0">
                            <a:schemeClr val="dk1"/>
                          </a:effectRef>
                          <a:fontRef idx="minor">
                            <a:schemeClr val="tx1"/>
                          </a:fontRef>
                        </wps:style>
                        <wps:bodyPr/>
                      </wps:wsp>
                      <wpg:wgp>
                        <wpg:cNvPr id="360" name="Group 360"/>
                        <wpg:cNvGrpSpPr/>
                        <wpg:grpSpPr>
                          <a:xfrm>
                            <a:off x="1731643" y="3968702"/>
                            <a:ext cx="3821480" cy="317181"/>
                            <a:chOff x="1130997" y="3858082"/>
                            <a:chExt cx="3821480" cy="317181"/>
                          </a:xfrm>
                        </wpg:grpSpPr>
                        <wps:wsp>
                          <wps:cNvPr id="361" name="Text Box 361"/>
                          <wps:cNvSpPr txBox="1"/>
                          <wps:spPr>
                            <a:xfrm>
                              <a:off x="1130997" y="3872036"/>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EF7E417" w14:textId="77777777" w:rsidR="00DD512A" w:rsidRPr="00300B01" w:rsidRDefault="00DD512A" w:rsidP="00CA06EB">
                                <w:pPr>
                                  <w:rPr>
                                    <w:sz w:val="24"/>
                                  </w:rPr>
                                </w:pPr>
                                <w:r w:rsidRPr="00300B01">
                                  <w:rPr>
                                    <w:sz w:val="24"/>
                                  </w:rPr>
                                  <w:t>2’</w:t>
                                </w:r>
                              </w:p>
                            </w:txbxContent>
                          </wps:txbx>
                          <wps:bodyPr rot="0" spcFirstLastPara="0" vertOverflow="overflow" horzOverflow="overflow" vert="horz" wrap="square" lIns="114095" tIns="57047" rIns="114095" bIns="57047" numCol="1" spcCol="0" rtlCol="0" fromWordArt="0" anchor="t" anchorCtr="0" forceAA="0" compatLnSpc="1">
                            <a:prstTxWarp prst="textNoShape">
                              <a:avLst/>
                            </a:prstTxWarp>
                            <a:noAutofit/>
                          </wps:bodyPr>
                        </wps:wsp>
                        <wps:wsp>
                          <wps:cNvPr id="362" name="Text Box 25"/>
                          <wps:cNvSpPr txBox="1"/>
                          <wps:spPr>
                            <a:xfrm>
                              <a:off x="2262218" y="3877132"/>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8BFCC8C"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363" name="Text Box 25"/>
                          <wps:cNvSpPr txBox="1"/>
                          <wps:spPr>
                            <a:xfrm>
                              <a:off x="2835390" y="3877132"/>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72B5F90"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364" name="Text Box 25"/>
                          <wps:cNvSpPr txBox="1"/>
                          <wps:spPr>
                            <a:xfrm>
                              <a:off x="1700484" y="3881561"/>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A2A7610"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365" name="Text Box 25"/>
                          <wps:cNvSpPr txBox="1"/>
                          <wps:spPr>
                            <a:xfrm>
                              <a:off x="3409526" y="3881899"/>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3784A93"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366" name="Text Box 25"/>
                          <wps:cNvSpPr txBox="1"/>
                          <wps:spPr>
                            <a:xfrm>
                              <a:off x="4552858" y="3858082"/>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87A2B5D"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367" name="Text Box 25"/>
                          <wps:cNvSpPr txBox="1"/>
                          <wps:spPr>
                            <a:xfrm>
                              <a:off x="3979614" y="3862849"/>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EED1671"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g:wgp>
                      <wps:wsp>
                        <wps:cNvPr id="368" name="Straight Connector 368"/>
                        <wps:cNvCnPr/>
                        <wps:spPr>
                          <a:xfrm rot="16200000">
                            <a:off x="1394697" y="3775236"/>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369" name="Straight Arrow Connector 369"/>
                        <wps:cNvCnPr/>
                        <wps:spPr>
                          <a:xfrm>
                            <a:off x="1621257" y="4121954"/>
                            <a:ext cx="576072"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70" name="Straight Arrow Connector 370"/>
                        <wps:cNvCnPr/>
                        <wps:spPr>
                          <a:xfrm>
                            <a:off x="2192381" y="4121973"/>
                            <a:ext cx="57594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71" name="Straight Arrow Connector 371"/>
                        <wps:cNvCnPr/>
                        <wps:spPr>
                          <a:xfrm>
                            <a:off x="2762373" y="4121992"/>
                            <a:ext cx="57594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72" name="Straight Arrow Connector 372"/>
                        <wps:cNvCnPr/>
                        <wps:spPr>
                          <a:xfrm>
                            <a:off x="3333238" y="4121992"/>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73" name="Straight Arrow Connector 373"/>
                        <wps:cNvCnPr/>
                        <wps:spPr>
                          <a:xfrm>
                            <a:off x="3907314" y="4119942"/>
                            <a:ext cx="57594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74" name="Straight Arrow Connector 374"/>
                        <wps:cNvCnPr/>
                        <wps:spPr>
                          <a:xfrm>
                            <a:off x="4478179" y="4119942"/>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75" name="Straight Arrow Connector 375"/>
                        <wps:cNvCnPr/>
                        <wps:spPr>
                          <a:xfrm>
                            <a:off x="5036853" y="4119942"/>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76" name="Straight Arrow Connector 376"/>
                        <wps:cNvCnPr/>
                        <wps:spPr>
                          <a:xfrm rot="16200000">
                            <a:off x="1100712" y="3629284"/>
                            <a:ext cx="57594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77" name="Straight Arrow Connector 377"/>
                        <wps:cNvCnPr/>
                        <wps:spPr>
                          <a:xfrm rot="16200000">
                            <a:off x="1246957" y="3199626"/>
                            <a:ext cx="283464"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78" name="Straight Connector 378"/>
                        <wps:cNvCnPr/>
                        <wps:spPr>
                          <a:xfrm rot="16200000">
                            <a:off x="1394697" y="3204371"/>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379" name="Straight Connector 379"/>
                        <wps:cNvCnPr/>
                        <wps:spPr>
                          <a:xfrm rot="16200000">
                            <a:off x="1394350" y="2921588"/>
                            <a:ext cx="0" cy="273050"/>
                          </a:xfrm>
                          <a:prstGeom prst="line">
                            <a:avLst/>
                          </a:prstGeom>
                        </wps:spPr>
                        <wps:style>
                          <a:lnRef idx="1">
                            <a:schemeClr val="dk1"/>
                          </a:lnRef>
                          <a:fillRef idx="0">
                            <a:schemeClr val="dk1"/>
                          </a:fillRef>
                          <a:effectRef idx="0">
                            <a:schemeClr val="dk1"/>
                          </a:effectRef>
                          <a:fontRef idx="minor">
                            <a:schemeClr val="tx1"/>
                          </a:fontRef>
                        </wps:style>
                        <wps:bodyPr/>
                      </wps:wsp>
                      <wps:wsp>
                        <wps:cNvPr id="380" name="Straight Arrow Connector 380"/>
                        <wps:cNvCnPr/>
                        <wps:spPr>
                          <a:xfrm rot="16200000">
                            <a:off x="958918" y="2628021"/>
                            <a:ext cx="859536"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81" name="Straight Connector 381"/>
                        <wps:cNvCnPr/>
                        <wps:spPr>
                          <a:xfrm rot="16200000">
                            <a:off x="1395338" y="2064132"/>
                            <a:ext cx="0" cy="272415"/>
                          </a:xfrm>
                          <a:prstGeom prst="line">
                            <a:avLst/>
                          </a:prstGeom>
                        </wps:spPr>
                        <wps:style>
                          <a:lnRef idx="1">
                            <a:schemeClr val="dk1"/>
                          </a:lnRef>
                          <a:fillRef idx="0">
                            <a:schemeClr val="dk1"/>
                          </a:fillRef>
                          <a:effectRef idx="0">
                            <a:schemeClr val="dk1"/>
                          </a:effectRef>
                          <a:fontRef idx="minor">
                            <a:schemeClr val="tx1"/>
                          </a:fontRef>
                        </wps:style>
                        <wps:bodyPr/>
                      </wps:wsp>
                      <wps:wsp>
                        <wps:cNvPr id="382" name="Text Box 382"/>
                        <wps:cNvSpPr txBox="1"/>
                        <wps:spPr>
                          <a:xfrm>
                            <a:off x="1832031" y="3389844"/>
                            <a:ext cx="731520" cy="274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9CD64C1" w14:textId="77777777" w:rsidR="00DD512A" w:rsidRPr="00300B01" w:rsidRDefault="00DD512A" w:rsidP="00CA06EB">
                              <w:pPr>
                                <w:rPr>
                                  <w:sz w:val="24"/>
                                </w:rPr>
                              </w:pPr>
                              <w:r w:rsidRPr="00300B01">
                                <w:rPr>
                                  <w:rFonts w:ascii="Times New Roman" w:eastAsia="Calibri" w:hAnsi="Times New Roman"/>
                                  <w:sz w:val="24"/>
                                </w:rPr>
                                <w:t>C01001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3" name="Text Box 165"/>
                        <wps:cNvSpPr txBox="1"/>
                        <wps:spPr>
                          <a:xfrm>
                            <a:off x="2399526" y="3389519"/>
                            <a:ext cx="730885" cy="2736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C85A4E4" w14:textId="77777777" w:rsidR="00DD512A" w:rsidRPr="00300B01" w:rsidRDefault="00DD512A" w:rsidP="00CA06EB">
                              <w:pPr>
                                <w:pStyle w:val="NormalWeb"/>
                                <w:spacing w:before="0" w:beforeAutospacing="0" w:after="0" w:afterAutospacing="0" w:line="276" w:lineRule="auto"/>
                              </w:pPr>
                              <w:r w:rsidRPr="00300B01">
                                <w:rPr>
                                  <w:rFonts w:eastAsia="Calibri"/>
                                </w:rPr>
                                <w:t>C03001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84" name="Text Box 165"/>
                        <wps:cNvSpPr txBox="1"/>
                        <wps:spPr>
                          <a:xfrm>
                            <a:off x="2973494" y="3393522"/>
                            <a:ext cx="730885" cy="2736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25E7814" w14:textId="77777777" w:rsidR="00DD512A" w:rsidRPr="00300B01" w:rsidRDefault="00DD512A" w:rsidP="00CA06EB">
                              <w:pPr>
                                <w:pStyle w:val="NormalWeb"/>
                                <w:spacing w:before="0" w:beforeAutospacing="0" w:after="0" w:afterAutospacing="0" w:line="276" w:lineRule="auto"/>
                              </w:pPr>
                              <w:r w:rsidRPr="00300B01">
                                <w:rPr>
                                  <w:rFonts w:eastAsia="Calibri"/>
                                </w:rPr>
                                <w:t>C05001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85" name="Text Box 165"/>
                        <wps:cNvSpPr txBox="1"/>
                        <wps:spPr>
                          <a:xfrm>
                            <a:off x="3549175" y="3392887"/>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89F9A97" w14:textId="77777777" w:rsidR="00DD512A" w:rsidRPr="00300B01" w:rsidRDefault="00DD512A" w:rsidP="00CA06EB">
                              <w:pPr>
                                <w:pStyle w:val="NormalWeb"/>
                                <w:spacing w:before="0" w:beforeAutospacing="0" w:after="0" w:afterAutospacing="0" w:line="276" w:lineRule="auto"/>
                              </w:pPr>
                              <w:r w:rsidRPr="00300B01">
                                <w:rPr>
                                  <w:rFonts w:eastAsia="Calibri"/>
                                </w:rPr>
                                <w:t>C07001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86" name="Text Box 165"/>
                        <wps:cNvSpPr txBox="1"/>
                        <wps:spPr>
                          <a:xfrm>
                            <a:off x="4111672" y="3384353"/>
                            <a:ext cx="730885" cy="2736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E5355DE" w14:textId="77777777" w:rsidR="00DD512A" w:rsidRPr="00300B01" w:rsidRDefault="00DD512A" w:rsidP="00CA06EB">
                              <w:pPr>
                                <w:pStyle w:val="NormalWeb"/>
                                <w:spacing w:before="0" w:beforeAutospacing="0" w:after="0" w:afterAutospacing="0" w:line="276" w:lineRule="auto"/>
                              </w:pPr>
                              <w:r w:rsidRPr="00300B01">
                                <w:rPr>
                                  <w:rFonts w:eastAsia="Calibri"/>
                                </w:rPr>
                                <w:t>C09001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87" name="Text Box 165"/>
                        <wps:cNvSpPr txBox="1"/>
                        <wps:spPr>
                          <a:xfrm>
                            <a:off x="4687353" y="3384353"/>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1C2C443" w14:textId="77777777" w:rsidR="00DD512A" w:rsidRPr="00300B01" w:rsidRDefault="00DD512A" w:rsidP="00CA06EB">
                              <w:pPr>
                                <w:pStyle w:val="NormalWeb"/>
                                <w:spacing w:before="0" w:beforeAutospacing="0" w:after="0" w:afterAutospacing="0" w:line="276" w:lineRule="auto"/>
                              </w:pPr>
                              <w:r w:rsidRPr="00300B01">
                                <w:rPr>
                                  <w:rFonts w:eastAsia="Calibri"/>
                                </w:rPr>
                                <w:t>C11001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88" name="Text Box 165"/>
                        <wps:cNvSpPr txBox="1"/>
                        <wps:spPr>
                          <a:xfrm>
                            <a:off x="5252767" y="3388163"/>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9ACC127" w14:textId="77777777" w:rsidR="00DD512A" w:rsidRPr="00300B01" w:rsidRDefault="00DD512A" w:rsidP="00CA06EB">
                              <w:pPr>
                                <w:pStyle w:val="NormalWeb"/>
                                <w:spacing w:before="0" w:beforeAutospacing="0" w:after="0" w:afterAutospacing="0" w:line="276" w:lineRule="auto"/>
                              </w:pPr>
                              <w:r w:rsidRPr="00300B01">
                                <w:rPr>
                                  <w:rFonts w:eastAsia="Calibri"/>
                                </w:rPr>
                                <w:t>C13001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89" name="Oval 389"/>
                        <wps:cNvSpPr/>
                        <wps:spPr>
                          <a:xfrm>
                            <a:off x="5538880" y="3261127"/>
                            <a:ext cx="146037" cy="145918"/>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7E8E279" w14:textId="77777777" w:rsidR="00DD512A" w:rsidRPr="00300B01" w:rsidRDefault="00DD512A" w:rsidP="00CA06EB">
                              <w:pPr>
                                <w:pStyle w:val="NormalWeb"/>
                                <w:spacing w:before="0" w:beforeAutospacing="0" w:after="200" w:afterAutospacing="0" w:line="276" w:lineRule="auto"/>
                              </w:pPr>
                              <w:r w:rsidRPr="00300B01">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90" name="Text Box 165"/>
                        <wps:cNvSpPr txBox="1"/>
                        <wps:spPr>
                          <a:xfrm>
                            <a:off x="1832878" y="1789537"/>
                            <a:ext cx="730885" cy="2736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C997BDF" w14:textId="77777777" w:rsidR="00DD512A" w:rsidRPr="00300B01" w:rsidRDefault="00DD512A" w:rsidP="00CA06EB">
                              <w:pPr>
                                <w:pStyle w:val="NormalWeb"/>
                                <w:spacing w:before="0" w:beforeAutospacing="0" w:after="0" w:afterAutospacing="0" w:line="276" w:lineRule="auto"/>
                              </w:pPr>
                              <w:r w:rsidRPr="00300B01">
                                <w:rPr>
                                  <w:rFonts w:eastAsia="Calibri"/>
                                </w:rPr>
                                <w:t>A01001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91" name="Text Box 165"/>
                        <wps:cNvSpPr txBox="1"/>
                        <wps:spPr>
                          <a:xfrm>
                            <a:off x="2690026" y="1789537"/>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6B49235" w14:textId="77777777" w:rsidR="00DD512A" w:rsidRPr="00300B01" w:rsidRDefault="00DD512A" w:rsidP="00CA06EB">
                              <w:pPr>
                                <w:pStyle w:val="NormalWeb"/>
                                <w:spacing w:before="0" w:beforeAutospacing="0" w:after="0" w:afterAutospacing="0" w:line="276" w:lineRule="auto"/>
                              </w:pPr>
                              <w:r w:rsidRPr="00300B01">
                                <w:rPr>
                                  <w:rFonts w:eastAsia="Calibri"/>
                                </w:rPr>
                                <w:t>A02001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92" name="Straight Arrow Connector 392"/>
                        <wps:cNvCnPr/>
                        <wps:spPr>
                          <a:xfrm>
                            <a:off x="1622020" y="1645839"/>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93" name="Straight Connector 393"/>
                        <wps:cNvCnPr/>
                        <wps:spPr>
                          <a:xfrm>
                            <a:off x="3056672" y="1529933"/>
                            <a:ext cx="0" cy="273050"/>
                          </a:xfrm>
                          <a:prstGeom prst="line">
                            <a:avLst/>
                          </a:prstGeom>
                        </wps:spPr>
                        <wps:style>
                          <a:lnRef idx="1">
                            <a:schemeClr val="dk1"/>
                          </a:lnRef>
                          <a:fillRef idx="0">
                            <a:schemeClr val="dk1"/>
                          </a:fillRef>
                          <a:effectRef idx="0">
                            <a:schemeClr val="dk1"/>
                          </a:effectRef>
                          <a:fontRef idx="minor">
                            <a:schemeClr val="tx1"/>
                          </a:fontRef>
                        </wps:style>
                        <wps:bodyPr/>
                      </wps:wsp>
                      <wps:wsp>
                        <wps:cNvPr id="394" name="Straight Arrow Connector 394"/>
                        <wps:cNvCnPr/>
                        <wps:spPr>
                          <a:xfrm>
                            <a:off x="2197158" y="1645859"/>
                            <a:ext cx="859536"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95" name="Straight Connector 395"/>
                        <wps:cNvCnPr/>
                        <wps:spPr>
                          <a:xfrm>
                            <a:off x="4767038" y="250292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396" name="Straight Connector 396"/>
                        <wps:cNvCnPr/>
                        <wps:spPr>
                          <a:xfrm>
                            <a:off x="2482308" y="250673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397" name="Straight Connector 397"/>
                        <wps:cNvCnPr/>
                        <wps:spPr>
                          <a:xfrm>
                            <a:off x="5337903" y="250292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398" name="Straight Connector 398"/>
                        <wps:cNvCnPr/>
                        <wps:spPr>
                          <a:xfrm>
                            <a:off x="3053173" y="251054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399" name="Straight Connector 399"/>
                        <wps:cNvCnPr/>
                        <wps:spPr>
                          <a:xfrm>
                            <a:off x="5907498" y="250292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400" name="Straight Connector 400"/>
                        <wps:cNvCnPr/>
                        <wps:spPr>
                          <a:xfrm>
                            <a:off x="3620228" y="250673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401" name="Straight Connector 401"/>
                        <wps:cNvCnPr/>
                        <wps:spPr>
                          <a:xfrm>
                            <a:off x="4196173" y="251054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402" name="Text Box 25"/>
                        <wps:cNvSpPr txBox="1"/>
                        <wps:spPr>
                          <a:xfrm>
                            <a:off x="1896673" y="237938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7CF9CB9" w14:textId="77777777" w:rsidR="00DD512A" w:rsidRPr="00300B01" w:rsidRDefault="00DD512A" w:rsidP="00CA06EB">
                              <w:pPr>
                                <w:pStyle w:val="NormalWeb"/>
                                <w:spacing w:before="0" w:beforeAutospacing="0" w:after="200" w:afterAutospacing="0" w:line="276" w:lineRule="auto"/>
                              </w:pPr>
                              <w:r w:rsidRPr="00300B01">
                                <w:rPr>
                                  <w:rFonts w:eastAsia="Calibri"/>
                                </w:rPr>
                                <w:t>3’</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403" name="Text Box 25"/>
                        <wps:cNvSpPr txBox="1"/>
                        <wps:spPr>
                          <a:xfrm>
                            <a:off x="3153503" y="238446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73F29E5"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404" name="Text Box 25"/>
                        <wps:cNvSpPr txBox="1"/>
                        <wps:spPr>
                          <a:xfrm>
                            <a:off x="3726908" y="238446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9CCD6C3"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405" name="Text Box 25"/>
                        <wps:cNvSpPr txBox="1"/>
                        <wps:spPr>
                          <a:xfrm>
                            <a:off x="2591528" y="2355567"/>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BDC8CAF"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406" name="Text Box 25"/>
                        <wps:cNvSpPr txBox="1"/>
                        <wps:spPr>
                          <a:xfrm>
                            <a:off x="4300948" y="237938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57C99B0"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407" name="Text Box 25"/>
                        <wps:cNvSpPr txBox="1"/>
                        <wps:spPr>
                          <a:xfrm>
                            <a:off x="5443948" y="238446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0ABD74F"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408" name="Text Box 25"/>
                        <wps:cNvSpPr txBox="1"/>
                        <wps:spPr>
                          <a:xfrm>
                            <a:off x="4870543" y="237938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645B3D3"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409" name="Straight Arrow Connector 409"/>
                        <wps:cNvCnPr/>
                        <wps:spPr>
                          <a:xfrm>
                            <a:off x="1619821" y="2627754"/>
                            <a:ext cx="868153"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410" name="Straight Arrow Connector 410"/>
                        <wps:cNvCnPr/>
                        <wps:spPr>
                          <a:xfrm>
                            <a:off x="2482943" y="2628012"/>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411" name="Straight Arrow Connector 411"/>
                        <wps:cNvCnPr/>
                        <wps:spPr>
                          <a:xfrm>
                            <a:off x="3053173" y="2628012"/>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412" name="Straight Arrow Connector 412"/>
                        <wps:cNvCnPr/>
                        <wps:spPr>
                          <a:xfrm>
                            <a:off x="3624038" y="2628012"/>
                            <a:ext cx="57467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413" name="Straight Arrow Connector 413"/>
                        <wps:cNvCnPr/>
                        <wps:spPr>
                          <a:xfrm>
                            <a:off x="4198078" y="2626107"/>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414" name="Straight Arrow Connector 414"/>
                        <wps:cNvCnPr/>
                        <wps:spPr>
                          <a:xfrm>
                            <a:off x="4768943" y="2626107"/>
                            <a:ext cx="57467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415" name="Straight Arrow Connector 415"/>
                        <wps:cNvCnPr/>
                        <wps:spPr>
                          <a:xfrm>
                            <a:off x="5339173" y="2626107"/>
                            <a:ext cx="57467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430" name="Oval 430"/>
                        <wps:cNvSpPr/>
                        <wps:spPr>
                          <a:xfrm>
                            <a:off x="5823372" y="2977158"/>
                            <a:ext cx="146037" cy="145918"/>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8E5923C" w14:textId="77777777" w:rsidR="00DD512A" w:rsidRPr="00300B01" w:rsidRDefault="00DD512A" w:rsidP="00CA06EB">
                              <w:pPr>
                                <w:pStyle w:val="NormalWeb"/>
                                <w:spacing w:before="0" w:beforeAutospacing="0" w:after="200" w:afterAutospacing="0" w:line="276" w:lineRule="auto"/>
                              </w:pPr>
                              <w:r w:rsidRPr="00300B01">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33" name="Oval 433"/>
                        <wps:cNvSpPr/>
                        <wps:spPr>
                          <a:xfrm>
                            <a:off x="3829306" y="3265685"/>
                            <a:ext cx="146243" cy="146123"/>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09A2DDF6" w14:textId="77777777" w:rsidR="00DD512A" w:rsidRPr="00300B01" w:rsidRDefault="00DD512A" w:rsidP="00CA06EB">
                              <w:pPr>
                                <w:rPr>
                                  <w:sz w:val="24"/>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34" name="Oval 434"/>
                        <wps:cNvSpPr/>
                        <wps:spPr>
                          <a:xfrm>
                            <a:off x="4118674" y="2985729"/>
                            <a:ext cx="146243" cy="146123"/>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0A0414B8" w14:textId="77777777" w:rsidR="00DD512A" w:rsidRPr="00300B01" w:rsidRDefault="00DD512A" w:rsidP="00CA06EB">
                              <w:pPr>
                                <w:pStyle w:val="NormalWeb"/>
                                <w:spacing w:before="0" w:beforeAutospacing="0" w:after="200" w:afterAutospacing="0" w:line="276" w:lineRule="auto"/>
                              </w:pPr>
                              <w:r w:rsidRPr="00300B01">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35" name="Oval 435"/>
                        <wps:cNvSpPr/>
                        <wps:spPr>
                          <a:xfrm>
                            <a:off x="3256520" y="3264624"/>
                            <a:ext cx="146304" cy="146304"/>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6" name="Oval 436"/>
                        <wps:cNvSpPr/>
                        <wps:spPr>
                          <a:xfrm>
                            <a:off x="3546009" y="2984239"/>
                            <a:ext cx="146304" cy="146304"/>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41130692" w14:textId="77777777" w:rsidR="00DD512A" w:rsidRPr="00300B01" w:rsidRDefault="00DD512A" w:rsidP="00CA06EB">
                              <w:pPr>
                                <w:rPr>
                                  <w:sz w:val="24"/>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37" name="Oval 437"/>
                        <wps:cNvSpPr/>
                        <wps:spPr>
                          <a:xfrm>
                            <a:off x="4404989" y="3265902"/>
                            <a:ext cx="146304" cy="146304"/>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8" name="Oval 438"/>
                        <wps:cNvSpPr/>
                        <wps:spPr>
                          <a:xfrm>
                            <a:off x="4690001" y="2981005"/>
                            <a:ext cx="146304" cy="146304"/>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A07318" w14:textId="77777777" w:rsidR="00DD512A" w:rsidRPr="00300B01" w:rsidRDefault="00DD512A" w:rsidP="00CA06EB">
                              <w:pPr>
                                <w:rPr>
                                  <w:sz w:val="24"/>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39" name="Oval 439"/>
                        <wps:cNvSpPr/>
                        <wps:spPr>
                          <a:xfrm>
                            <a:off x="4969921" y="3265564"/>
                            <a:ext cx="146253" cy="146105"/>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5F7D5B" w14:textId="77777777" w:rsidR="00DD512A" w:rsidRPr="00300B01" w:rsidRDefault="00DD512A" w:rsidP="00CA06EB">
                              <w:pPr>
                                <w:rPr>
                                  <w:sz w:val="24"/>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40" name="Oval 440"/>
                        <wps:cNvSpPr/>
                        <wps:spPr>
                          <a:xfrm>
                            <a:off x="5254834" y="2981145"/>
                            <a:ext cx="146253" cy="146105"/>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43863AB" w14:textId="77777777" w:rsidR="00DD512A" w:rsidRPr="00300B01" w:rsidRDefault="00DD512A" w:rsidP="00CA06EB">
                              <w:pPr>
                                <w:pStyle w:val="NormalWeb"/>
                                <w:spacing w:before="0" w:beforeAutospacing="0" w:after="200" w:afterAutospacing="0" w:line="276" w:lineRule="auto"/>
                              </w:pPr>
                              <w:r w:rsidRPr="00300B01">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42" name="Straight Connector 442"/>
                        <wps:cNvCnPr/>
                        <wps:spPr>
                          <a:xfrm flipV="1">
                            <a:off x="7333608" y="491563"/>
                            <a:ext cx="0" cy="3425276"/>
                          </a:xfrm>
                          <a:prstGeom prst="line">
                            <a:avLst/>
                          </a:prstGeom>
                        </wps:spPr>
                        <wps:style>
                          <a:lnRef idx="1">
                            <a:schemeClr val="dk1"/>
                          </a:lnRef>
                          <a:fillRef idx="0">
                            <a:schemeClr val="dk1"/>
                          </a:fillRef>
                          <a:effectRef idx="0">
                            <a:schemeClr val="dk1"/>
                          </a:effectRef>
                          <a:fontRef idx="minor">
                            <a:schemeClr val="tx1"/>
                          </a:fontRef>
                        </wps:style>
                        <wps:bodyPr/>
                      </wps:wsp>
                      <wps:wsp>
                        <wps:cNvPr id="443" name="Straight Connector 443"/>
                        <wps:cNvCnPr/>
                        <wps:spPr>
                          <a:xfrm>
                            <a:off x="2197180" y="1530588"/>
                            <a:ext cx="0" cy="272415"/>
                          </a:xfrm>
                          <a:prstGeom prst="line">
                            <a:avLst/>
                          </a:prstGeom>
                        </wps:spPr>
                        <wps:style>
                          <a:lnRef idx="1">
                            <a:schemeClr val="dk1"/>
                          </a:lnRef>
                          <a:fillRef idx="0">
                            <a:schemeClr val="dk1"/>
                          </a:fillRef>
                          <a:effectRef idx="0">
                            <a:schemeClr val="dk1"/>
                          </a:effectRef>
                          <a:fontRef idx="minor">
                            <a:schemeClr val="tx1"/>
                          </a:fontRef>
                        </wps:style>
                        <wps:bodyPr/>
                      </wps:wsp>
                      <wps:wsp>
                        <wps:cNvPr id="445" name="Text Box 445"/>
                        <wps:cNvSpPr txBox="1"/>
                        <wps:spPr>
                          <a:xfrm>
                            <a:off x="-1" y="-40197"/>
                            <a:ext cx="0" cy="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1BCC2A4" w14:textId="77777777" w:rsidR="00DD512A" w:rsidRPr="00300B01" w:rsidRDefault="00DD512A" w:rsidP="00CA06EB">
                              <w:pPr>
                                <w:contextualSpacing/>
                                <w:rPr>
                                  <w:sz w:val="24"/>
                                </w:rPr>
                              </w:pPr>
                              <w:r w:rsidRPr="00300B01">
                                <w:rPr>
                                  <w:sz w:val="24"/>
                                </w:rPr>
                                <w:t>Section: 01</w:t>
                              </w:r>
                            </w:p>
                            <w:p w14:paraId="218406F7" w14:textId="77777777" w:rsidR="00DD512A" w:rsidRPr="00300B01" w:rsidRDefault="00DD512A" w:rsidP="00CA06EB">
                              <w:pPr>
                                <w:contextualSpacing/>
                                <w:rPr>
                                  <w:sz w:val="24"/>
                                </w:rPr>
                              </w:pPr>
                              <w:r w:rsidRPr="00300B01">
                                <w:rPr>
                                  <w:sz w:val="24"/>
                                </w:rPr>
                                <w:t>Description: HMA Control Section</w:t>
                              </w:r>
                            </w:p>
                            <w:p w14:paraId="610BEF18" w14:textId="77777777" w:rsidR="00DD512A" w:rsidRPr="00300B01" w:rsidRDefault="00DD512A" w:rsidP="00CA06EB">
                              <w:pPr>
                                <w:contextualSpacing/>
                                <w:rPr>
                                  <w:sz w:val="24"/>
                                </w:rPr>
                              </w:pPr>
                              <w:r w:rsidRPr="00300B01">
                                <w:rPr>
                                  <w:sz w:val="24"/>
                                </w:rPr>
                                <w:t>Sampling Interval: t</w:t>
                              </w:r>
                              <w:r w:rsidRPr="00300B01">
                                <w:rPr>
                                  <w:sz w:val="24"/>
                                  <w:vertAlign w:val="subscript"/>
                                </w:rPr>
                                <w:t>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46" name="Straight Connector 446"/>
                        <wps:cNvCnPr/>
                        <wps:spPr>
                          <a:xfrm>
                            <a:off x="478990" y="491482"/>
                            <a:ext cx="7772400" cy="0"/>
                          </a:xfrm>
                          <a:prstGeom prst="line">
                            <a:avLst/>
                          </a:prstGeom>
                          <a:ln>
                            <a:prstDash val="lgDash"/>
                          </a:ln>
                        </wps:spPr>
                        <wps:style>
                          <a:lnRef idx="1">
                            <a:schemeClr val="dk1"/>
                          </a:lnRef>
                          <a:fillRef idx="0">
                            <a:schemeClr val="dk1"/>
                          </a:fillRef>
                          <a:effectRef idx="0">
                            <a:schemeClr val="dk1"/>
                          </a:effectRef>
                          <a:fontRef idx="minor">
                            <a:schemeClr val="tx1"/>
                          </a:fontRef>
                        </wps:style>
                        <wps:bodyPr/>
                      </wps:wsp>
                      <wps:wsp>
                        <wps:cNvPr id="449" name="Straight Connector 449"/>
                        <wps:cNvCnPr/>
                        <wps:spPr>
                          <a:xfrm flipH="1">
                            <a:off x="7333130" y="301410"/>
                            <a:ext cx="0" cy="137160"/>
                          </a:xfrm>
                          <a:prstGeom prst="line">
                            <a:avLst/>
                          </a:prstGeom>
                        </wps:spPr>
                        <wps:style>
                          <a:lnRef idx="1">
                            <a:schemeClr val="dk1"/>
                          </a:lnRef>
                          <a:fillRef idx="0">
                            <a:schemeClr val="dk1"/>
                          </a:fillRef>
                          <a:effectRef idx="0">
                            <a:schemeClr val="dk1"/>
                          </a:effectRef>
                          <a:fontRef idx="minor">
                            <a:schemeClr val="tx1"/>
                          </a:fontRef>
                        </wps:style>
                        <wps:bodyPr/>
                      </wps:wsp>
                      <wps:wsp>
                        <wps:cNvPr id="452" name="Straight Connector 452"/>
                        <wps:cNvCnPr/>
                        <wps:spPr>
                          <a:xfrm flipH="1">
                            <a:off x="1621686" y="296388"/>
                            <a:ext cx="0" cy="136525"/>
                          </a:xfrm>
                          <a:prstGeom prst="line">
                            <a:avLst/>
                          </a:prstGeom>
                        </wps:spPr>
                        <wps:style>
                          <a:lnRef idx="1">
                            <a:schemeClr val="dk1"/>
                          </a:lnRef>
                          <a:fillRef idx="0">
                            <a:schemeClr val="dk1"/>
                          </a:fillRef>
                          <a:effectRef idx="0">
                            <a:schemeClr val="dk1"/>
                          </a:effectRef>
                          <a:fontRef idx="minor">
                            <a:schemeClr val="tx1"/>
                          </a:fontRef>
                        </wps:style>
                        <wps:bodyPr/>
                      </wps:wsp>
                      <wps:wsp>
                        <wps:cNvPr id="1605" name="Oval 1605"/>
                        <wps:cNvSpPr/>
                        <wps:spPr>
                          <a:xfrm>
                            <a:off x="2120440" y="3259569"/>
                            <a:ext cx="146050" cy="146050"/>
                          </a:xfrm>
                          <a:prstGeom prst="ellipse">
                            <a:avLst/>
                          </a:prstGeom>
                          <a:solidFill>
                            <a:schemeClr val="tx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83D3E0E" w14:textId="77777777" w:rsidR="00DD512A" w:rsidRPr="00300B01" w:rsidRDefault="00DD512A" w:rsidP="00CA06EB">
                              <w:pPr>
                                <w:rPr>
                                  <w:sz w:val="24"/>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06" name="Oval 1606"/>
                        <wps:cNvSpPr/>
                        <wps:spPr>
                          <a:xfrm>
                            <a:off x="2405555" y="2974454"/>
                            <a:ext cx="146050" cy="146050"/>
                          </a:xfrm>
                          <a:prstGeom prst="ellipse">
                            <a:avLst/>
                          </a:prstGeom>
                          <a:solidFill>
                            <a:schemeClr val="tx1"/>
                          </a:solidFill>
                          <a:ln w="254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4851CEAD" w14:textId="77777777" w:rsidR="00DD512A" w:rsidRPr="00300B01" w:rsidRDefault="00DD512A" w:rsidP="00CA06EB">
                              <w:pPr>
                                <w:pStyle w:val="NormalWeb"/>
                                <w:spacing w:before="0" w:beforeAutospacing="0" w:after="200" w:afterAutospacing="0" w:line="276" w:lineRule="auto"/>
                              </w:pPr>
                              <w:r w:rsidRPr="00300B01">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07" name="Oval 1607"/>
                        <wps:cNvSpPr/>
                        <wps:spPr>
                          <a:xfrm>
                            <a:off x="2685590" y="3258934"/>
                            <a:ext cx="146050" cy="146050"/>
                          </a:xfrm>
                          <a:prstGeom prst="ellipse">
                            <a:avLst/>
                          </a:prstGeom>
                          <a:solidFill>
                            <a:schemeClr val="tx1"/>
                          </a:solidFill>
                          <a:ln w="254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17738ED0" w14:textId="77777777" w:rsidR="00DD512A" w:rsidRPr="00300B01" w:rsidRDefault="00DD512A" w:rsidP="00CA06EB">
                              <w:pPr>
                                <w:pStyle w:val="NormalWeb"/>
                                <w:spacing w:before="0" w:beforeAutospacing="0" w:after="200" w:afterAutospacing="0" w:line="276" w:lineRule="auto"/>
                              </w:pPr>
                              <w:r w:rsidRPr="00300B01">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08" name="Oval 1608"/>
                        <wps:cNvSpPr/>
                        <wps:spPr>
                          <a:xfrm>
                            <a:off x="2970705" y="2974454"/>
                            <a:ext cx="146050" cy="146050"/>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A3E2012" w14:textId="77777777" w:rsidR="00DD512A" w:rsidRPr="00300B01" w:rsidRDefault="00DD512A" w:rsidP="00CA06EB">
                              <w:pPr>
                                <w:pStyle w:val="NormalWeb"/>
                                <w:spacing w:before="0" w:beforeAutospacing="0" w:after="200" w:afterAutospacing="0" w:line="276" w:lineRule="auto"/>
                              </w:pPr>
                              <w:r w:rsidRPr="00300B01">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22" name="Oval 922"/>
                        <wps:cNvSpPr/>
                        <wps:spPr>
                          <a:xfrm>
                            <a:off x="2909780" y="2053307"/>
                            <a:ext cx="283210" cy="283210"/>
                          </a:xfrm>
                          <a:prstGeom prst="ellipse">
                            <a:avLst/>
                          </a:prstGeom>
                          <a:noFill/>
                          <a:ln w="444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078163" w14:textId="77777777" w:rsidR="00DD512A" w:rsidRPr="00300B01" w:rsidRDefault="00DD512A" w:rsidP="00CA06EB">
                              <w:pPr>
                                <w:rPr>
                                  <w:sz w:val="24"/>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1612" name="Group 1612"/>
                        <wpg:cNvGrpSpPr/>
                        <wpg:grpSpPr>
                          <a:xfrm>
                            <a:off x="393191" y="4219576"/>
                            <a:ext cx="7988810" cy="981074"/>
                            <a:chOff x="383666" y="4219576"/>
                            <a:chExt cx="7988810" cy="981074"/>
                          </a:xfrm>
                        </wpg:grpSpPr>
                        <wps:wsp>
                          <wps:cNvPr id="459" name="Oval 459"/>
                          <wps:cNvSpPr/>
                          <wps:spPr>
                            <a:xfrm>
                              <a:off x="4782489" y="4364470"/>
                              <a:ext cx="283210" cy="283210"/>
                            </a:xfrm>
                            <a:prstGeom prst="ellipse">
                              <a:avLst/>
                            </a:prstGeom>
                            <a:noFill/>
                            <a:ln w="444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8C8112" w14:textId="77777777" w:rsidR="00DD512A" w:rsidRPr="00300B01" w:rsidRDefault="00DD512A" w:rsidP="00CA06EB">
                                <w:pPr>
                                  <w:pStyle w:val="NormalWeb"/>
                                  <w:spacing w:before="0" w:beforeAutospacing="0" w:after="200" w:afterAutospacing="0" w:line="276" w:lineRule="auto"/>
                                </w:pPr>
                                <w:r w:rsidRPr="00300B01">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7" name="Oval 457"/>
                          <wps:cNvSpPr/>
                          <wps:spPr>
                            <a:xfrm>
                              <a:off x="394044" y="4740984"/>
                              <a:ext cx="146050" cy="146050"/>
                            </a:xfrm>
                            <a:prstGeom prst="ellipse">
                              <a:avLst/>
                            </a:prstGeom>
                            <a:solidFill>
                              <a:schemeClr val="tx1"/>
                            </a:solidFill>
                            <a:ln>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327C1B63" w14:textId="77777777" w:rsidR="00DD512A" w:rsidRPr="00300B01" w:rsidRDefault="00DD512A" w:rsidP="00CA06EB">
                                <w:pPr>
                                  <w:pStyle w:val="NormalWeb"/>
                                  <w:spacing w:before="0" w:beforeAutospacing="0" w:after="200" w:afterAutospacing="0" w:line="276" w:lineRule="auto"/>
                                </w:pPr>
                                <w:r w:rsidRPr="00300B01">
                                  <w:t>1 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1" name="Text Box 25"/>
                          <wps:cNvSpPr txBox="1"/>
                          <wps:spPr>
                            <a:xfrm>
                              <a:off x="609599" y="4352150"/>
                              <a:ext cx="4071217" cy="7627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4250997" w14:textId="77777777" w:rsidR="00DD512A" w:rsidRPr="00300B01" w:rsidRDefault="00DD512A" w:rsidP="00CA06EB">
                                <w:pPr>
                                  <w:pStyle w:val="NormalWeb"/>
                                  <w:spacing w:before="0" w:beforeAutospacing="0" w:after="80" w:afterAutospacing="0"/>
                                  <w:rPr>
                                    <w:rFonts w:eastAsia="Calibri"/>
                                  </w:rPr>
                                </w:pPr>
                                <w:r w:rsidRPr="00300B01">
                                  <w:rPr>
                                    <w:rFonts w:eastAsia="Calibri"/>
                                  </w:rPr>
                                  <w:t xml:space="preserve">6” Core </w:t>
                                </w:r>
                                <w:r w:rsidRPr="00300B01">
                                  <w:rPr>
                                    <w:rFonts w:eastAsia="Calibri"/>
                                    <w:color w:val="FF0000"/>
                                  </w:rPr>
                                  <w:t>Experimental AC</w:t>
                                </w:r>
                              </w:p>
                              <w:p w14:paraId="4BEDCFCE" w14:textId="77777777" w:rsidR="00DD512A" w:rsidRPr="00300B01" w:rsidRDefault="00DD512A" w:rsidP="00CA06EB">
                                <w:pPr>
                                  <w:pStyle w:val="NormalWeb"/>
                                  <w:spacing w:before="180" w:beforeAutospacing="0" w:after="120" w:afterAutospacing="0"/>
                                  <w:rPr>
                                    <w:rFonts w:eastAsia="Calibri"/>
                                  </w:rPr>
                                </w:pPr>
                                <w:r w:rsidRPr="00300B01">
                                  <w:rPr>
                                    <w:rFonts w:eastAsia="Calibri"/>
                                  </w:rPr>
                                  <w:t xml:space="preserve">6” Core </w:t>
                                </w:r>
                                <w:r w:rsidRPr="00300B01">
                                  <w:rPr>
                                    <w:rFonts w:eastAsia="Calibri"/>
                                    <w:color w:val="FF0000"/>
                                  </w:rPr>
                                  <w:t>Experimental AC</w:t>
                                </w:r>
                                <w:r w:rsidRPr="00300B01">
                                  <w:rPr>
                                    <w:rFonts w:eastAsia="Calibri"/>
                                  </w:rPr>
                                  <w:t xml:space="preserve"> and </w:t>
                                </w:r>
                                <w:r w:rsidRPr="00300B01">
                                  <w:rPr>
                                    <w:rFonts w:eastAsia="Calibri"/>
                                    <w:color w:val="0070C0"/>
                                  </w:rPr>
                                  <w:t>Original HMAC</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478" name="Text Box 25"/>
                          <wps:cNvSpPr txBox="1"/>
                          <wps:spPr>
                            <a:xfrm>
                              <a:off x="5106650" y="4219576"/>
                              <a:ext cx="3265826" cy="98107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6FD27DE" w14:textId="77777777" w:rsidR="00DD512A" w:rsidRPr="00300B01" w:rsidRDefault="00DD512A" w:rsidP="00CA06EB">
                                <w:pPr>
                                  <w:pStyle w:val="NormalWeb"/>
                                  <w:spacing w:before="0" w:beforeAutospacing="0" w:after="240" w:afterAutospacing="0"/>
                                  <w:rPr>
                                    <w:rFonts w:eastAsia="Calibri"/>
                                  </w:rPr>
                                </w:pPr>
                                <w:r w:rsidRPr="00300B01">
                                  <w:rPr>
                                    <w:rFonts w:eastAsia="Calibri"/>
                                  </w:rPr>
                                  <w:t xml:space="preserve">12” Core </w:t>
                                </w:r>
                                <w:r w:rsidRPr="00300B01">
                                  <w:rPr>
                                    <w:rFonts w:eastAsia="Calibri"/>
                                    <w:color w:val="FF0000"/>
                                  </w:rPr>
                                  <w:t>Experimental AC</w:t>
                                </w:r>
                                <w:r w:rsidRPr="00300B01">
                                  <w:rPr>
                                    <w:rFonts w:eastAsia="Calibri"/>
                                  </w:rPr>
                                  <w:t>; Auger Base, Subbase and Subgrade</w:t>
                                </w:r>
                              </w:p>
                              <w:p w14:paraId="5C81AD7F" w14:textId="45377F30" w:rsidR="00DD512A" w:rsidRPr="00300B01" w:rsidRDefault="00DD512A" w:rsidP="00CA06EB">
                                <w:pPr>
                                  <w:pStyle w:val="NormalWeb"/>
                                  <w:spacing w:before="0" w:beforeAutospacing="0" w:after="360" w:afterAutospacing="0"/>
                                </w:pPr>
                                <w:r w:rsidRPr="00300B01">
                                  <w:rPr>
                                    <w:rFonts w:eastAsia="Calibri"/>
                                  </w:rPr>
                                  <w:t xml:space="preserve">12” Core </w:t>
                                </w:r>
                                <w:r w:rsidRPr="00300B01">
                                  <w:rPr>
                                    <w:rFonts w:eastAsia="Calibri"/>
                                    <w:color w:val="FF0000"/>
                                  </w:rPr>
                                  <w:t xml:space="preserve">Experimental AC </w:t>
                                </w:r>
                                <w:r w:rsidRPr="00300B01">
                                  <w:rPr>
                                    <w:rFonts w:eastAsia="Calibri"/>
                                  </w:rPr>
                                  <w:t xml:space="preserve">and </w:t>
                                </w:r>
                                <w:r w:rsidRPr="00300B01">
                                  <w:rPr>
                                    <w:rFonts w:eastAsia="Calibri"/>
                                    <w:color w:val="0070C0"/>
                                  </w:rPr>
                                  <w:t>Original HMAC</w:t>
                                </w:r>
                                <w:r w:rsidRPr="00300B01">
                                  <w:rPr>
                                    <w:rFonts w:eastAsia="Calibri"/>
                                  </w:rPr>
                                  <w:t>; Auger Base, Subbase and Subgrade; DCP</w:t>
                                </w:r>
                                <w:r w:rsidRPr="00300B01">
                                  <w:t> </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604" name="Oval 1604"/>
                          <wps:cNvSpPr/>
                          <wps:spPr>
                            <a:xfrm>
                              <a:off x="383666" y="4423755"/>
                              <a:ext cx="146050" cy="146050"/>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17E80F" w14:textId="77777777" w:rsidR="00DD512A" w:rsidRPr="00300B01" w:rsidRDefault="00DD512A" w:rsidP="00CA06EB">
                                <w:pPr>
                                  <w:pStyle w:val="NormalWeb"/>
                                  <w:spacing w:before="0" w:beforeAutospacing="0" w:after="200" w:afterAutospacing="0" w:line="276" w:lineRule="auto"/>
                                </w:pPr>
                                <w:r w:rsidRPr="00300B01">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cNvPr id="1611" name="Group 1611"/>
                          <wpg:cNvGrpSpPr/>
                          <wpg:grpSpPr>
                            <a:xfrm>
                              <a:off x="4802229" y="4907236"/>
                              <a:ext cx="283210" cy="283210"/>
                              <a:chOff x="4802229" y="4907236"/>
                              <a:chExt cx="283210" cy="283210"/>
                            </a:xfrm>
                          </wpg:grpSpPr>
                          <wps:wsp>
                            <wps:cNvPr id="1024" name="Oval 1024"/>
                            <wps:cNvSpPr/>
                            <wps:spPr>
                              <a:xfrm>
                                <a:off x="4802229" y="4907236"/>
                                <a:ext cx="283210" cy="283210"/>
                              </a:xfrm>
                              <a:prstGeom prst="ellipse">
                                <a:avLst/>
                              </a:prstGeom>
                              <a:noFill/>
                              <a:ln w="444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216191" w14:textId="77777777" w:rsidR="00DD512A" w:rsidRPr="00300B01" w:rsidRDefault="00DD512A" w:rsidP="00CA06EB">
                                  <w:pPr>
                                    <w:pStyle w:val="NormalWeb"/>
                                    <w:spacing w:before="0" w:beforeAutospacing="0" w:after="200" w:afterAutospacing="0" w:line="276" w:lineRule="auto"/>
                                  </w:pPr>
                                  <w:r w:rsidRPr="00300B01">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25" name="Straight Connector 1025"/>
                            <wps:cNvCnPr/>
                            <wps:spPr>
                              <a:xfrm flipV="1">
                                <a:off x="4834179" y="4948711"/>
                                <a:ext cx="200260" cy="200260"/>
                              </a:xfrm>
                              <a:prstGeom prst="line">
                                <a:avLst/>
                              </a:prstGeom>
                              <a:ln w="44450"/>
                            </wps:spPr>
                            <wps:style>
                              <a:lnRef idx="1">
                                <a:schemeClr val="dk1"/>
                              </a:lnRef>
                              <a:fillRef idx="0">
                                <a:schemeClr val="dk1"/>
                              </a:fillRef>
                              <a:effectRef idx="0">
                                <a:schemeClr val="dk1"/>
                              </a:effectRef>
                              <a:fontRef idx="minor">
                                <a:schemeClr val="tx1"/>
                              </a:fontRef>
                            </wps:style>
                            <wps:bodyPr/>
                          </wps:wsp>
                          <wps:wsp>
                            <wps:cNvPr id="1027" name="Straight Connector 1027"/>
                            <wps:cNvCnPr/>
                            <wps:spPr>
                              <a:xfrm flipH="1" flipV="1">
                                <a:off x="4855425" y="4966853"/>
                                <a:ext cx="201168" cy="201168"/>
                              </a:xfrm>
                              <a:prstGeom prst="line">
                                <a:avLst/>
                              </a:prstGeom>
                              <a:ln w="44450"/>
                            </wps:spPr>
                            <wps:style>
                              <a:lnRef idx="1">
                                <a:schemeClr val="dk1"/>
                              </a:lnRef>
                              <a:fillRef idx="0">
                                <a:schemeClr val="dk1"/>
                              </a:fillRef>
                              <a:effectRef idx="0">
                                <a:schemeClr val="dk1"/>
                              </a:effectRef>
                              <a:fontRef idx="minor">
                                <a:schemeClr val="tx1"/>
                              </a:fontRef>
                            </wps:style>
                            <wps:bodyPr/>
                          </wps:wsp>
                        </wpg:grpSp>
                      </wpg:wgp>
                      <wpg:wgp>
                        <wpg:cNvPr id="1028" name="Group 1028"/>
                        <wpg:cNvGrpSpPr/>
                        <wpg:grpSpPr>
                          <a:xfrm>
                            <a:off x="2053928" y="2045699"/>
                            <a:ext cx="283210" cy="283210"/>
                            <a:chOff x="0" y="0"/>
                            <a:chExt cx="283210" cy="283210"/>
                          </a:xfrm>
                        </wpg:grpSpPr>
                        <wps:wsp>
                          <wps:cNvPr id="1029" name="Oval 1029"/>
                          <wps:cNvSpPr/>
                          <wps:spPr>
                            <a:xfrm>
                              <a:off x="0" y="0"/>
                              <a:ext cx="283210" cy="283210"/>
                            </a:xfrm>
                            <a:prstGeom prst="ellipse">
                              <a:avLst/>
                            </a:prstGeom>
                            <a:noFill/>
                            <a:ln w="444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C393F7" w14:textId="77777777" w:rsidR="00DD512A" w:rsidRPr="00300B01" w:rsidRDefault="00DD512A" w:rsidP="00CA06EB">
                                <w:pPr>
                                  <w:pStyle w:val="NormalWeb"/>
                                  <w:spacing w:before="0" w:beforeAutospacing="0" w:after="200" w:afterAutospacing="0" w:line="276" w:lineRule="auto"/>
                                </w:pPr>
                                <w:r w:rsidRPr="00300B01">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30" name="Straight Connector 1030"/>
                          <wps:cNvCnPr/>
                          <wps:spPr>
                            <a:xfrm flipV="1">
                              <a:off x="41475" y="41475"/>
                              <a:ext cx="200260" cy="200260"/>
                            </a:xfrm>
                            <a:prstGeom prst="line">
                              <a:avLst/>
                            </a:prstGeom>
                            <a:ln w="44450"/>
                          </wps:spPr>
                          <wps:style>
                            <a:lnRef idx="1">
                              <a:schemeClr val="dk1"/>
                            </a:lnRef>
                            <a:fillRef idx="0">
                              <a:schemeClr val="dk1"/>
                            </a:fillRef>
                            <a:effectRef idx="0">
                              <a:schemeClr val="dk1"/>
                            </a:effectRef>
                            <a:fontRef idx="minor">
                              <a:schemeClr val="tx1"/>
                            </a:fontRef>
                          </wps:style>
                          <wps:bodyPr/>
                        </wps:wsp>
                        <wps:wsp>
                          <wps:cNvPr id="1031" name="Straight Connector 1031"/>
                          <wps:cNvCnPr/>
                          <wps:spPr>
                            <a:xfrm flipH="1" flipV="1">
                              <a:off x="43671" y="40567"/>
                              <a:ext cx="201168" cy="201168"/>
                            </a:xfrm>
                            <a:prstGeom prst="line">
                              <a:avLst/>
                            </a:prstGeom>
                            <a:ln w="44450"/>
                          </wps:spPr>
                          <wps:style>
                            <a:lnRef idx="1">
                              <a:schemeClr val="dk1"/>
                            </a:lnRef>
                            <a:fillRef idx="0">
                              <a:schemeClr val="dk1"/>
                            </a:fillRef>
                            <a:effectRef idx="0">
                              <a:schemeClr val="dk1"/>
                            </a:effectRef>
                            <a:fontRef idx="minor">
                              <a:schemeClr val="tx1"/>
                            </a:fontRef>
                          </wps:style>
                          <wps:bodyPr/>
                        </wps:wsp>
                      </wpg:wgp>
                    </wpc:wpc>
                  </a:graphicData>
                </a:graphic>
              </wp:inline>
            </w:drawing>
          </mc:Choice>
          <mc:Fallback>
            <w:pict>
              <v:group w14:anchorId="303C60F5" id="Canvas 444" o:spid="_x0000_s1291" editas="canvas" style="width:666.75pt;height:418.25pt;mso-position-horizontal-relative:char;mso-position-vertical-relative:line" coordsize="84677,53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6/+mRoAAJp5AQAOAAAAZHJzL2Uyb0RvYy54bWzsXVuT4kaWft+I+Q8E73YpL7pVuDzR07Z7&#10;J8JhO7Y942c1BVXEAmKFuqt6fv1+JzOVuiBAoihaUOmHtgqBAHGu3/nOOT/8/Xm5GH2ZZpt5urob&#10;s++98Wi6mqT389XD3fhff/7yXTQebfJkdZ8s0tX0bvx1uhn//ce//dcPT+vbKU8f08X9NBvhIqvN&#10;7dP6bvyY5+vbm5vN5HG6TDbfp+vpCidnabZMcvyZPdzcZ8kTrr5c3HDPC26e0ux+naWT6WaDR3/S&#10;J8c/quvPZtNJ/vtstpnmo8XdGJ8tV/9m6t9P9O/Njz8ktw9Zsn6cT8zHSI74FMtkvsKb2kv9lOTJ&#10;6HM237rUcj7J0k06y7+fpMubdDabT6bqO+DbMK/xbd4nqy/JRn2ZCe5O8QFxdMLrfnrAPcAlb5/w&#10;Y0zpOyxW9O8q/WW+WODcjX7kpvKcpzV+rc3a/m6bl32ej4/Jeqq+5uZ28tuXP7LR/P5uLH02Hq2S&#10;JaTmz+lzPvpH+jziPv1i9PZ43sc1npk/43FIXvH4Bg/Sx3+eZUv6P27xiM4z3/OZPx59vRvzOOb6&#10;h6fLTnA2lpGMIakTnBUeC311Hl+8uMo62+QfpulyRAd34wxypX7u5Muvm1zfo+Ip9KabdDG/p9un&#10;/iBZnr5fZKMvCaRwkavPiovXnrVYjZ7uxoHwPXXh5t1PbqdKms3b0R3Q31Qd5V+LX+5/pjPcPHwl&#10;fRmlR+V7J5PJdGXff7HCs+kTzvBJ+7zQPJ9eqj9VnxfbV6h3Tle5ffFyvkoz9e0bH/v+f4tbNtPP&#10;h1BWvjcd5s+fnpXUMK6Umh77lN5/hYRkqdb6zXryyxw/36/JJv8jyaDmMAgwXTj7mGb/GY+eYAbu&#10;xpv/+5xk0/Fo8c8VxJox6cUQm1z95YeeDMejrHbqU/XU6vPyfYpfGaKL91OHeJcsXxSHsyxd/gWb&#10;9Y7eF6eS1QTvfjfOi8P3uTZPsHmT6bt36kmwFesk/3X1kTSfqVtE4vbn819JtjYymUOYf0sLVUpu&#10;G6Kpn0v3fJW++5yns7mS2/I+mXsKtdYK9vr6HYrT6XcQ+UEgudJvY9Uryu35+AmdcneyCsNWbmvn&#10;nXJX/M4QlRsadyrnLUUY4XJwzn7MgrDuuxnzglDAkjr9vgL9VoFX6ZSc874tHf2wnDd87an0W8Sx&#10;9ONYa3gQsFjUVVwgJmeBic8jX3jCxef1pKIe2A/bhasf16n48ONzSnUaKs6CYxPwQEbMpytSih0E&#10;UajzNGSQJgcPY5+Fxo3zkEsk6zqxdjm4Bg4uSccl/Xan0vGYSQnB0Cm49ElyTApuzugM3JxxGXgL&#10;kljAAvSTVBA2Bp96Mg3njEXMpOA8lGHMG5F6yOOAIDgK1J2GUzTXwLkuScOtHzhFIu40HIr5Khg6&#10;Q1R9Og0PYhFxoHZKgSX0uYGjhzyKI+vDWYhj58Or4P8laXjgfPgloOhcnlDDBQ9kyKDBSsN9L8Ax&#10;NLgSpQuPo0RlfLjwcOw0/FI1XMVnLkqvlXAHCKWj6H06Hy4iwUJk8caHx3GoIrmKhrso3VakOxTR&#10;h421Rc6HX4QPD06o4QBL4MathrNtpM358OvR8Nhp+EVo+CmxdBmHUPEiSpctGu58+NVoOKgNDku/&#10;ADYbPyWW7vvgvFDcr5E2HzVvkgIXpUOt6TaYqLsz1XXQUbo4KantbWLpD7dPDyUfHb0HjUaCXrz7&#10;D1n6eQ2W7dP6oVItE1Tb0li6esKIHlCmWT3rQ7YmQrp54EH/RbJa1K8LJnoooijQzpuJKJCykYAT&#10;1SUMgLKrOhlKZp6qpia3k0f0MmgyO2B4BtwP1oExwWNpCDOTx59NNX3HRSylHfzpB/Q9qI98Jr6v&#10;wKds4hgv4PPvuAUFnUDEEZUfzE3kzHNA5cVShjTd61RApaP0U6vVq5QbhdwuRhyv4rEXRfjpjZUL&#10;/ahRbYSKMxhPo+JMam6SNXGJok66rh3bO6O7fFQUqXqJ+qRIr921IxwrULX1vIQVqHw6wiAduJwh&#10;HoLu1eMhQwrpFw8xBjhDBzNcchl6SmDLVAcsg1AYNWciDLhvox0TD8nY5xRcULLEUNEIDfGoDId2&#10;XMPaim8SDm2Dvv1spSbHswB9sPhPiY+JMaVksadviOBod0T7Uy17JMK1ZWLp24vz9m44y3lBPA1x&#10;Uq6lC45eMTjaxoBPpvAAjNC0rCxghI4oTZ4ubagI/JByTk29lAQeO4W/UNoGfKECGVyD88CJG0Ju&#10;Q8KnVHgDInEufVSEGh4+8Bneyyi8QHu0U/jaGIZL8vAnZWK+TQ9fzY3OMLtESMu7/phnyfzhMR+9&#10;T1crzA1JMwDHtmqPZoz3K4MaFyM9tiFjhPgB1/2RAh3QUYH3FmCnH2K8CVIApe4HXPtivqJZK1tF&#10;cwJKirkaaoYK4W2blskiev5Eo3WhHNHRY6pI+aKe9ZnyhUfgEvmzRUR2TRPRPQ0UIdFNON9IDJr+&#10;YlLqNrHRZFv6SLvFZjRbzNf/LqaEFDUHEiDqkUeGLGPmo7qAL1eGh0ZyUNDweaisze5c0MnPkOXH&#10;jkxqlR9baNwtPyQWVmpYFKCJq5AavxFjOKuja9GdZhgN2urYwmar1Jgq5z6rU5Oa0taIOOQsaMD2&#10;xtigRfBgGupszZBtjS3ntkqNBfQ72RopQUonSBIeSsRBxL0GZOmkhnTMzD/TvJed89IGbWtshbBV&#10;aiyY2UlqgPYzn1ocldQ4W3O9cbEtNbVKjUXEOkmNjyF+Aq2rztbowRLXKzW2wtYqNRZW6SQ1SIw4&#10;4pnC1gRM0/a2kigX13SY6DloD2XLNK1SY5smO0mNHwCuEYWHCiIMq2tNvZ3UXLrUWKy/VWpsI14n&#10;qRHgdEJsClvjcig7APja8L69MLHfDyYWsQdkD3Koo2Hnob6F1JyDiE6FvxrxCg+oknA/4lUoWGBo&#10;U5Ryh14DqFEM64JDja5xjHfSvqtKRPfAt9ISF/mRV1A0S+bVjotYfPlbMK8Ci5LawfICj5mqOix0&#10;v8nyonIP0GwrGh4eZCuMtCxoqkIEKse1N8CRrS6pFGujv65jr37HhPnZIsVs/9QcjUc0br7tcTeM&#10;vuC0nL/yBpT6ZM0pnAec02w9csRRGKJFpx70O5NwPfsmEHAZx9HVJLh9E7SX4xuouC1YWLffj45V&#10;qXLxSPiIt52K1513D/JH/YU9CSD1Fx+RFJaYZ4eVMsBvnIpvM4aGNyqLYuuTeXFMo/awF8qoOKZX&#10;6xShBHydF78eL44B007FL0PFbSnw5V5c0HIvjiqRCtQjFmEJBcTAqfg1jtmQFuFxgfqgd0dhPcTp&#10;vLj0fQ5k0qh4BaIsuNPOi1+RF7dURafiA1dxW2Q/gRePQyDsRaAecOxydV6clvZepRe3vFKn4seq&#10;+LmboWh1m65XtnEjcNakXru5EbtHHTARy6AoQYbY3Nwsv1ni8OEmSEc3HzDdPNimSrzLsvSp2leH&#10;5xwUpQqIywKOJlldvpYMZGLfTForYkNqmg9RGKK2+QNtdRvT5me7/HSbXGOei26yK1asP06T+59X&#10;96P86xpLzhP6Ntpx5cl80XICNWPaza6a0vZv/3Y9eq83xoGW1DWs2ZYg4jl9BBGixwXYFYRDKEHE&#10;auwaDuGHPlZkOkGE8Nvhnwqn6TDIqoT6j6gTDJmoGloai3Wr24JoQY/dzrViERXJmfayF4LY3PDk&#10;BHFcylPPolX5wmsTRMud2COINjXvJIgC/8Ek7hVEQYuKnGt2FvHLHxk64sC1Ict10DXbBLKbIMYe&#10;eJIaXJAYVRfrob9licBZRGcR9QRlyJMVRFuH3mMR+/U6okM2YqHuJNkliM4iqnDHWcRSEG21dI8g&#10;9m2fJCSliBHbLaITRCeItVXTmNvawTV36MjcgwRixnvITFsvxiWhDuCS6J1jmlzuYkJGW4jaYyAt&#10;6393yLhHLjkAaoMyCpjLAISTGrgDLqkk4ppLZZzjLh333ppJeLqaCfewakh5qzKncTUTwsQuf9gK&#10;pQuNfNjWJ0YCZw+C1HvMGgpval4doEI4W+ZHSibbhOjglmhXeBtw4Y06QBtCtAUz4zkvEKXYj2LT&#10;LoXOqcjjDXMU+bGPsq5zkK76UUIsVC5riGXFtuHsCwQSpAJfGPQZ0+zkVgOfdZCc9ijgnRC5FHu+&#10;1tkmr2ydcbZtyLbNVi4sDQ0N6xXR6dUJjm1FHqYCKTa5iOII25AgGqVHBJDs09pWN4Wf6BR0Zxrp&#10;ab2tq2eKWn/xESW2sj7XoSdM/7Y0i7crD62t4/vYTvC3ueTxHIO7aeqOdivWIjC9WMzMXe5jETAw&#10;rOwvgUWgWYUNi4AdZ4bXgS1Hbkz/JVsEC6N3tQj7GsGdhkPfXrbG9eNjsqZR90Zxi9octXSeTsPj&#10;ENP8dXlYiFj4vDHqIRROw6ez61jULG19wmm4Snko1RlgFzh51JNpuMByHRbiisC5oOE8ilQ1oBrV&#10;e5z2NuioXhwEuzIsAdm9gAMxcbqY3/+CZZ0tAfIiL+qKtWctViMMGAoIjqMXrVJ6uc5KiTCMz6p4&#10;kmZfEtnD/fThDsH5lXaX2EqP0/BBa7itJp8gSgebhgVE81cajuU6xYLRog3A+fArahG1lTOn4YPW&#10;cFuXP4WGY7olafU+DXc+/FqidFvWdBo+aA23DIcTaLivNpfpVj5UbiLWXHEGH+40/Eo0vNyD5zR8&#10;0Bpu6Se/f0kWIwDgjcoaUtQyGS0rqGb/nO9DkYl9QHE5DxjDLroaes5k4AnoPGXeTPrEIdBJ745S&#10;7HSB3YibPdsvK6kztdpSUo03xWJNlYrvycvLNsFKXo6acMd2Xa7fYNK6oVa992NyP9XbWmjRZ9GL&#10;bMtnSgraU/LWVuB6rezchbYSxehQaPNtJf+ClH2SZ+NRspqgvvc+z6jaOZql2WT67p06nqTLdZL/&#10;uvq4nhSbOksobUSHd+Mc2edvaYFhb61rHSDsRuNQTwa7MRTTI9AcSflZiNIZFL2m/C4pv56k3LeU&#10;iwvS8fwNarjlXJ0gZOdB7Hlm+OIuDXch+7WE7Lbr1mn4kEN2Wouoffjudhg9E8JU1Tttr+ce0d7I&#10;kwfSp3VoNU+ODmrXL1jU9XrG4iVn7QjCW5m17IzDtbZSVkW/99NmrTM2HIyel4vV603ZiS0Pywpi&#10;hd6Ls/hMnUUQRdmgqPCAghnHojFfB9LZtXzr+LwD5vMSE+eg+erXd4/ZTCGaW0rzpbeylfV/153g&#10;BkBYW1SQzGJLQWk1X5YquLuhlGAfA4RhN3roFe0IvoduKwUAlSJYmq+DDFJnvoZsviytoVVqLP2s&#10;k9RwGXGQD5XhQh4VADCpx11OakjHLr/Lk6afNpxeNVSylKZOUoO+pzD2dKkcUuNszbdYInqORofY&#10;ll9bbY2lyXSSGgTYWBBaSA3zfL1PxXkow7wsJnGnqwtfc40FKftsTbXAdxgZ8DFbTZIcAhlwtuau&#10;EkZfVzIvUbDcLTV0tlcyHwBO4lZqXFxzpR5Kerba0OKh6GwfqZEMOyKch3q/yDSN4FqBQ4kt5sbW&#10;2BrV0Vs+sRAMuKEJaxAXm97wMqxBfycNANDgYYwOzgPDAFzvBxWtKe2yHq5za5h9RfesrRTynQB3&#10;/vzpWU0CY3r4P2HKpyhRMUa75caj/J8rtDH6oSeRpWXqj+LUp+qp1efl+3RBbJDRZj1Rh3CaWb4o&#10;DmdZuvwrze7fZSCH4JRml4AnUhy+fytEE0npaYNocrSKYyQD2qYKFcfIBiwCh19xKl6kLOgkw2Fn&#10;Le1Zv6oT0V5dxS3u6lT82OVBpg74uuU/6dlCzsu9uAiJamISBuFUnOyb4qZepYpbkNyp+MBV3JbI&#10;Xq7iHORv7PnUSJLwfT9osEVdoH5FXtxWNJyKD1zFbT3z5SouhefFslBxl4tftxe35Sen4gNXcVt8&#10;frmK+1JiqHCh4i5Qv24Vt7VCp+IDV3Fo5KngNhmFIAcUcJvz4let4oEt7DoVH7iKb9M6mjPeUc4g&#10;Ye3MuWcBiyNMclfkjoBjNXdjGnIURMDede1MCcruGdobt1y53hteFraOgMwH3PYhaaVng8u4JYh4&#10;Th9BJB4sVlUUghh52BFVq/C4/qMK86hn/eZ6BXGbfLItiP0oKDWSJO25cIK4NQG+lCcniIqWgHXw&#10;HSyi7Z/vxtYNOGroJs9uF0QZ0MhT6olzrllXwLuSVkoJvjbXDBd60DX368sEKS/yzJAPbP4JmNco&#10;2zjX7FyzzTlMb52kbdwHBbFfkyc67KJKjNgmiM4iWp6xc83GNdsKtiUob8eIlnLUyTWj/QrTxm2y&#10;4gSR3K4dc9akLjtB1IKIzk5jEdWgPZRKKxkyLawx+bKe+r49aA+NoiBJ6Qw5DlW7ey1DdoP2Cvhl&#10;D3Pq0gftBTabPQVae6b9NZM3OGhPYnpJXd2rUfdhdUcXQyw8UDOQ3WGupm9mBpSUZ6g7J8BMz9UM&#10;GFfX3w3PnnmuZnJLExJ/SjaP2h+okZtk8NzAzVWatY0S7TVwUxPgT9UH4ezAq81IksImQsbtV5Oe&#10;w3YAey+iIMQ1qP02jvyQNwZzOTtwu3m7g3f1BHVnB5IvZm+S9jvDG7yLhTWNeKCacx62A4L7gdpL&#10;q+MBcv71AhnsgKCGDBMP0LH2tsOYs+3iAWwUK3o5Ok2Y6BAPdM0BLnCr7dvMGSwV28QKtk8GuFQH&#10;G+Fj1j4YICZWkNhs62wE2nWL/kUFU73hWMFGnl3txgB2375NO2D52sYO2GaaTnZAojMzxh6PAjuI&#10;MW6hCRUOOVZwEMHxEEFX1XYhAXmDC0gbLK/bmALbdNPNFND8fprRo+ED5nkq7ajBiM4ULKcYuXPN&#10;VQOba3Y1D87z33/9g0TCTFLQ/IZXn6iO1qoGSlDlcx/OAGQcxLHhc1PVwA+2UQJe8LmBGGAI5KBQ&#10;Auf5j/f85ZCkwKaNTt2H3dKBCay1IqGeyGraNw6rOxZqyogKDMa7Y7/eVqDv1P3qvbvNDp26D1zd&#10;t2ni5RBwKTsQxEczbMf8d7GP0KweCIUQgZmdJDFjpblWF0aGqgJCqv27+x2+Wz0w3NUD6Lwv3IXl&#10;Mlblp8owOTzYWe1MMZtb0ePn+ZFKLcvU0IgNDzmNz9xbTHJSM2SpsZVHO/1B6kChEmiM8ud/pM9k&#10;WPBD0+MbMBIJIinKh8bWfKexhO8w2hcrDWqoopGXA70obrrqcKerBhZc6hpJvAxGXKWr6Xi0UCNW&#10;z8RByt/eJFZpq4qtXsMmi5247xJrfmmHMOIJhBro2q3bgDCEt6BJ8h260vY7Db2Xu0kbWDwQpdA4&#10;o46Lu1s5v2UHWPtGbrNOvKAUO1L7Y7KmpezGZRRtPtLiVa2yVUWvdkQkKqL975aIlhFhnsJWj1HH&#10;eZurYSJken7Fbt7rfilT+J52dcrp5V8XU/J6Sij0PF0nPq9HjsRO6WaXWCWgLTdO7zZNreLDAs6C&#10;SJOneRyIHZEtE6BUuch2fo+4bznfgTwOeBAFdN+Gtqo6ph4w8Wun8hhn3EO1XNsZzCf1g23GjOcb&#10;dwa8nI5x/d3WpgPLXjHhf0G/sqKj1B1MebNrz1qsRk+wkDyEZ1WvShfz+z6XcLj6DunuQLKr4OrW&#10;nXUNj10Z7ZuU0WAHbMxbGIZqmHsYWUcQiwHFsC4KWQ+RL28X0gZjGFAFONYwNONr16Zjtijs9Ie9&#10;LEZoezydxRg0NA+LUefcqQd6hRLo0MOuvCKUiGLU5Wo5iwkfCoL+Nw0lnMU444KjfhbDArDOYgzd&#10;YtSpebAYFj7tlnzEoYdBq2eNMVYppQ3KLrmkguZmtSRhRbuATvSOGBDVT+Ft1dcp/KAVPuYWrFI5&#10;Bf3dK0CIvTg09VaOVcyiOUeLR4LTaE2Czs2xFsGiBEcd9R+m6XJEB3fjDljDlrpLZDIOQ3icKk6Q&#10;BvXPrO62SO/U/Xh1f7h9eljb7WYPgFnyfH17c6OGECWb75fzSZZu0ln+/SRd3qB0PZ9Mb56wmPGG&#10;e8xTR+ssnUw3m/nq4UOWfl6r0sbDLRy3KW1gNLLVd/WMkXpEabx63odsbXGEh9sH/Re5k0JdTcVc&#10;xILFumouwbnwQ4VElDSLMI6iqND7GEfo9se7JLeTx99nsxGwWRGJAJxOVXOrXmHy+PNzPprgGTuu&#10;YXFKlDkqH5EqHa9PZfZtaUh3LuDvPuYShUYMBdZNTFIEUupcurxvzlwW2PEVdy5oXSCBdebyeHN5&#10;FnWv4yfSt6zUTskQdsqgEqNtXIgx9tFA0ZOjyi8OZX2F4QdlXQZTkI1ncUZi2EYitAPbLRXx6KXQ&#10;AVZ3x0V84HOmS7NlfCC9kHEGq0T5VKiWW5CY2JhIK2Uln3LMxOEyE3XQfKo4oFju7va+vyBt+tjO&#10;CKNJ4adaROUzLwiIfgENbs2dqMcx4kiNSMfL3MnpOPqZ29CNnrN4XwyNlCzLmZ55ZDpqN5pnR/pc&#10;ceM2YjyFG3c6/mq0PVQ6EKlrJS/oFSpcp9+zW7RfQTQwpigE00JBHlODZ7xCrXQLCnV0qq2h3S/W&#10;936VD1suO4W+n6l/YDK0WcYG1yNmdgO+tLG2hS9NbbkXfCkjj3MMHVU+OPZCLhr4ZTsOV4Evd16h&#10;xC/br2Hd+DeAL5mHAYs1G0cP9AIwj7tx9ktv5Seu3jOMoKafkbOotzNyg8YmoPCWTN7Sy6JOl+q/&#10;r5ml2Z5NIxpYWFhQLNdlyg6XSAX3PI42Fl341cd7gYr9LS3UvEJ0cV3qpQtRWOZ6XFKiIhe3A+Wv&#10;M430geBYZLxdrmzag9B5n1ypJqnWAQAS1EM09xsfHYCJqKrMVQljaIgpJEwdOwnrNY237MzYmclq&#10;A1+TsDJwUWqoytY6Unv9+rXHLRJjAkB6BB/PBIpd69fEVYnpWkRL8SRaZBo9Mu3BWyUA1ACOaeEb&#10;eNAHM11NbD09br9zYlv7qkU2236DXKBn0Kg9bZb1hPTc6FWvQA/MLqVbrlI98En8zCs3cbU65Npi&#10;rn0OeSvQY5IWshJYrY4gD1UX7IK8yp7MI2i1x7lgMt2vTnaCTFm0pV2mLK3/+CBPBFQ+Jeny/KAx&#10;ewW0NhfgldWGs0mXCvAQy6nwbnL7tJ7gKAEbMFk/zic/JXlS/Vs963bK08d0cT/Nfvx/AAAA//8D&#10;AFBLAwQUAAYACAAAACEAJFXItdwAAAAGAQAADwAAAGRycy9kb3ducmV2LnhtbEyPwWrDMBBE74X+&#10;g9hCb42cChvHtRxCoYceWqgdyFWRtraJtXIsJXH/vkovzWVhmGHmbbme7cDOOPnekYTlIgGGpJ3p&#10;qZWwbd6ecmA+KDJqcIQSftDDurq/K1Vh3IW+8FyHlsUS8oWS0IUwFpx73aFVfuFGpOh9u8mqEOXU&#10;cjOpSyy3A39Okoxb1VNc6NSIrx3qQ32yEj5Tvjs2q57q7EPstG00b99zKR8f5s0LsIBz+A/DFT+i&#10;QxWZ9u5ExrNBQnwk/N2rJ4RIge0l5CJLgVclv8WvfgEAAP//AwBQSwECLQAUAAYACAAAACEAtoM4&#10;kv4AAADhAQAAEwAAAAAAAAAAAAAAAAAAAAAAW0NvbnRlbnRfVHlwZXNdLnhtbFBLAQItABQABgAI&#10;AAAAIQA4/SH/1gAAAJQBAAALAAAAAAAAAAAAAAAAAC8BAABfcmVscy8ucmVsc1BLAQItABQABgAI&#10;AAAAIQDVK6/+mRoAAJp5AQAOAAAAAAAAAAAAAAAAAC4CAABkcnMvZTJvRG9jLnhtbFBLAQItABQA&#10;BgAIAAAAIQAkVci13AAAAAYBAAAPAAAAAAAAAAAAAAAAAPMcAABkcnMvZG93bnJldi54bWxQSwUG&#10;AAAAAAQABADzAAAA/B0AAAAA&#10;">
                <v:shape id="_x0000_s1292" type="#_x0000_t75" style="position:absolute;width:84677;height:53117;visibility:visible;mso-wrap-style:square">
                  <v:fill o:detectmouseclick="t"/>
                  <v:path o:connecttype="none"/>
                </v:shape>
                <v:shape id="Text Box 25" o:spid="_x0000_s1293" type="#_x0000_t202" style="position:absolute;left:11505;top:29;width:9485;height:30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rsxQAAANwAAAAPAAAAZHJzL2Rvd25yZXYueG1sRI9BS8NA&#10;FITvgv9heYI3u4molZhNESGl0F7SCuLtkX1mg9m3Ifvapv/eFQSPw8x8w5Sr2Q/qRFPsAxvIFxko&#10;4jbYnjsD74f67hlUFGSLQ2AycKEIq+r6qsTChjM3dNpLpxKEY4EGnMhYaB1bRx7jIozEyfsKk0dJ&#10;cuq0nfCc4H7Q91n2pD32nBYcjvTmqP3eH72Bj9ptY77Md0vZNrtG1vUwftbG3N7Mry+ghGb5D/+1&#10;N9bAw2MOv2fSEdDVDwAAAP//AwBQSwECLQAUAAYACAAAACEA2+H2y+4AAACFAQAAEwAAAAAAAAAA&#10;AAAAAAAAAAAAW0NvbnRlbnRfVHlwZXNdLnhtbFBLAQItABQABgAIAAAAIQBa9CxbvwAAABUBAAAL&#10;AAAAAAAAAAAAAAAAAB8BAABfcmVscy8ucmVsc1BLAQItABQABgAIAAAAIQAPs+rsxQAAANwAAAAP&#10;AAAAAAAAAAAAAAAAAAcCAABkcnMvZG93bnJldi54bWxQSwUGAAAAAAMAAwC3AAAA+QIAAAAA&#10;" fillcolor="white [3201]" stroked="f" strokeweight=".5pt">
                  <v:textbox inset="3.16931mm,1.58464mm,3.16931mm,1.58464mm">
                    <w:txbxContent>
                      <w:p w14:paraId="222A4A72" w14:textId="77777777" w:rsidR="00DD512A" w:rsidRPr="00300B01" w:rsidRDefault="00DD512A" w:rsidP="00CA06EB">
                        <w:pPr>
                          <w:pStyle w:val="NormalWeb"/>
                          <w:spacing w:before="0" w:beforeAutospacing="0" w:after="200" w:afterAutospacing="0" w:line="276" w:lineRule="auto"/>
                          <w:contextualSpacing/>
                          <w:jc w:val="center"/>
                        </w:pPr>
                        <w:r w:rsidRPr="00300B01">
                          <w:rPr>
                            <w:rFonts w:eastAsia="Calibri"/>
                          </w:rPr>
                          <w:t>0-70</w:t>
                        </w:r>
                      </w:p>
                    </w:txbxContent>
                  </v:textbox>
                </v:shape>
                <v:shape id="Text Box 25" o:spid="_x0000_s1294" type="#_x0000_t202" style="position:absolute;left:68566;width:9480;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I1gxQAAANwAAAAPAAAAZHJzL2Rvd25yZXYueG1sRI9BS8NA&#10;FITvQv/D8gRvdhMVI2m3pQgRob2kLRRvj+xrNph9G7LPNv57VxA8DjPzDbNcT75XFxpjF9hAPs9A&#10;ETfBdtwaOB6q+xdQUZAt9oHJwDdFWK9mN0ssbbhyTZe9tCpBOJZowIkMpdaxceQxzsNAnLxzGD1K&#10;kmOr7YjXBPe9fsiyZ+2x47TgcKBXR83n/ssbOFVuG/Mi3xWyrXe1vFX98FEZc3c7bRaghCb5D/+1&#10;362Bp+IRfs+kI6BXPwAAAP//AwBQSwECLQAUAAYACAAAACEA2+H2y+4AAACFAQAAEwAAAAAAAAAA&#10;AAAAAAAAAAAAW0NvbnRlbnRfVHlwZXNdLnhtbFBLAQItABQABgAIAAAAIQBa9CxbvwAAABUBAAAL&#10;AAAAAAAAAAAAAAAAAB8BAABfcmVscy8ucmVsc1BLAQItABQABgAIAAAAIQDbmI1gxQAAANwAAAAP&#10;AAAAAAAAAAAAAAAAAAcCAABkcnMvZG93bnJldi54bWxQSwUGAAAAAAMAAwC3AAAA+QIAAAAA&#10;" fillcolor="white [3201]" stroked="f" strokeweight=".5pt">
                  <v:textbox inset="3.16931mm,1.58464mm,3.16931mm,1.58464mm">
                    <w:txbxContent>
                      <w:p w14:paraId="26BF8DE0" w14:textId="77777777" w:rsidR="00DD512A" w:rsidRPr="00300B01" w:rsidRDefault="00DD512A" w:rsidP="00CA06EB">
                        <w:pPr>
                          <w:pStyle w:val="NormalWeb"/>
                          <w:spacing w:before="0" w:beforeAutospacing="0" w:after="200" w:afterAutospacing="0" w:line="276" w:lineRule="auto"/>
                          <w:contextualSpacing/>
                          <w:jc w:val="center"/>
                        </w:pPr>
                        <w:r w:rsidRPr="00300B01">
                          <w:rPr>
                            <w:rFonts w:eastAsia="Calibri"/>
                          </w:rPr>
                          <w:t>0-50</w:t>
                        </w:r>
                      </w:p>
                    </w:txbxContent>
                  </v:textbox>
                </v:shape>
                <v:shape id="Text Box 25" o:spid="_x0000_s1295" type="#_x0000_t202" style="position:absolute;left:437;top:591;width:11068;height:30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bCPxQAAANwAAAAPAAAAZHJzL2Rvd25yZXYueG1sRI9BS8NA&#10;FITvQv/D8gRvdhNRI2m3pQgRob2kLRRvj+xrNph9G7LPNv57VxA8DjPzDbNcT75XFxpjF9hAPs9A&#10;ETfBdtwaOB6q+xdQUZAt9oHJwDdFWK9mN0ssbbhyTZe9tCpBOJZowIkMpdaxceQxzsNAnLxzGD1K&#10;kmOr7YjXBPe9fsiyZ+2x47TgcKBXR83n/ssbOFVuG/Mi3xWyrXe1vFX98FEZc3c7bRaghCb5D/+1&#10;362Bx+IJfs+kI6BXPwAAAP//AwBQSwECLQAUAAYACAAAACEA2+H2y+4AAACFAQAAEwAAAAAAAAAA&#10;AAAAAAAAAAAAW0NvbnRlbnRfVHlwZXNdLnhtbFBLAQItABQABgAIAAAAIQBa9CxbvwAAABUBAAAL&#10;AAAAAAAAAAAAAAAAAB8BAABfcmVscy8ucmVsc1BLAQItABQABgAIAAAAIQA7PbCPxQAAANwAAAAP&#10;AAAAAAAAAAAAAAAAAAcCAABkcnMvZG93bnJldi54bWxQSwUGAAAAAAMAAwC3AAAA+QIAAAAA&#10;" fillcolor="white [3201]" stroked="f" strokeweight=".5pt">
                  <v:textbox inset="3.16931mm,1.58464mm,3.16931mm,1.58464mm">
                    <w:txbxContent>
                      <w:p w14:paraId="67027E4B" w14:textId="77777777" w:rsidR="00DD512A" w:rsidRPr="00300B01" w:rsidRDefault="00DD512A" w:rsidP="00CA06EB">
                        <w:pPr>
                          <w:pStyle w:val="NormalWeb"/>
                          <w:spacing w:before="0" w:beforeAutospacing="0" w:after="200" w:afterAutospacing="0" w:line="276" w:lineRule="auto"/>
                          <w:jc w:val="center"/>
                        </w:pPr>
                        <w:r w:rsidRPr="00300B01">
                          <w:rPr>
                            <w:rFonts w:eastAsia="Calibri"/>
                          </w:rPr>
                          <w:t>Section STA:</w:t>
                        </w:r>
                      </w:p>
                    </w:txbxContent>
                  </v:textbox>
                </v:shape>
                <v:shape id="Text Box 25" o:spid="_x0000_s1296" type="#_x0000_t202" style="position:absolute;left:39945;top:5661;width:33012;height:8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1Cj7xQAAANwAAAAPAAAAZHJzL2Rvd25yZXYueG1sRI9BS8NA&#10;FITvQv/D8gre7CZFTEm7LSJEhPaStiDeHtnXbDD7NmSfbfz3riB4HGbmG2azm3yvrjTGLrCBfJGB&#10;Im6C7bg1cD5VDytQUZAt9oHJwDdF2G1ndxssbbhxTdejtCpBOJZowIkMpdaxceQxLsJAnLxLGD1K&#10;kmOr7Yi3BPe9XmbZk/bYcVpwONCLo+bz+OUNvFduH/MiPxSyrw+1vFb98FEZcz+fnteghCb5D/+1&#10;36yBx2IJv2fSEdDbHwAAAP//AwBQSwECLQAUAAYACAAAACEA2+H2y+4AAACFAQAAEwAAAAAAAAAA&#10;AAAAAAAAAAAAW0NvbnRlbnRfVHlwZXNdLnhtbFBLAQItABQABgAIAAAAIQBa9CxbvwAAABUBAAAL&#10;AAAAAAAAAAAAAAAAAB8BAABfcmVscy8ucmVsc1BLAQItABQABgAIAAAAIQC01Cj7xQAAANwAAAAP&#10;AAAAAAAAAAAAAAAAAAcCAABkcnMvZG93bnJldi54bWxQSwUGAAAAAAMAAwC3AAAA+QIAAAAA&#10;" fillcolor="white [3201]" stroked="f" strokeweight=".5pt">
                  <v:textbox inset="3.16931mm,1.58464mm,3.16931mm,1.58464mm">
                    <w:txbxContent>
                      <w:p w14:paraId="40E1DEE8" w14:textId="77777777" w:rsidR="00DD512A" w:rsidRPr="00300B01" w:rsidRDefault="00DD512A" w:rsidP="00CA06EB">
                        <w:pPr>
                          <w:pStyle w:val="NormalWeb"/>
                          <w:spacing w:before="0" w:beforeAutospacing="0" w:after="120" w:afterAutospacing="0"/>
                          <w:contextualSpacing/>
                          <w:rPr>
                            <w:rFonts w:eastAsia="Calibri"/>
                            <w:b/>
                          </w:rPr>
                        </w:pPr>
                        <w:r w:rsidRPr="00300B01">
                          <w:rPr>
                            <w:rFonts w:eastAsia="Calibri"/>
                            <w:b/>
                          </w:rPr>
                          <w:t>Section: 87AA01</w:t>
                        </w:r>
                      </w:p>
                      <w:p w14:paraId="34313297" w14:textId="77777777" w:rsidR="00DD512A" w:rsidRPr="00300B01" w:rsidRDefault="00DD512A" w:rsidP="00CA06EB">
                        <w:pPr>
                          <w:pStyle w:val="NormalWeb"/>
                          <w:spacing w:before="0" w:beforeAutospacing="0" w:after="120" w:afterAutospacing="0"/>
                          <w:contextualSpacing/>
                        </w:pPr>
                        <w:r w:rsidRPr="00300B01">
                          <w:rPr>
                            <w:rFonts w:eastAsia="Calibri"/>
                          </w:rPr>
                          <w:t xml:space="preserve">Description: </w:t>
                        </w:r>
                        <w:r w:rsidRPr="00300B01">
                          <w:t>HMAC Control Section</w:t>
                        </w:r>
                      </w:p>
                      <w:p w14:paraId="5E6E8932" w14:textId="77777777" w:rsidR="00DD512A" w:rsidRPr="00300B01" w:rsidRDefault="00DD512A" w:rsidP="00CA06EB">
                        <w:pPr>
                          <w:pStyle w:val="NormalWeb"/>
                          <w:spacing w:before="0" w:beforeAutospacing="0" w:after="120" w:afterAutospacing="0"/>
                          <w:contextualSpacing/>
                          <w:rPr>
                            <w:rFonts w:eastAsia="Calibri"/>
                          </w:rPr>
                        </w:pPr>
                        <w:r w:rsidRPr="00300B01">
                          <w:t>Sampling Area: 01</w:t>
                        </w:r>
                      </w:p>
                      <w:p w14:paraId="6E2778C1" w14:textId="799E7A45" w:rsidR="00DD512A" w:rsidRPr="00300B01" w:rsidRDefault="00DD512A" w:rsidP="00CA06EB">
                        <w:pPr>
                          <w:pStyle w:val="NormalWeb"/>
                          <w:spacing w:before="0" w:beforeAutospacing="0" w:after="120" w:afterAutospacing="0"/>
                          <w:rPr>
                            <w:rFonts w:eastAsia="Calibri"/>
                            <w:b/>
                            <w:color w:val="FF0000"/>
                            <w:u w:val="single"/>
                            <w:vertAlign w:val="subscript"/>
                          </w:rPr>
                        </w:pPr>
                        <w:r w:rsidRPr="00300B01">
                          <w:rPr>
                            <w:rFonts w:eastAsia="Calibri"/>
                          </w:rPr>
                          <w:t>Sampling Interval: t</w:t>
                        </w:r>
                        <w:r w:rsidRPr="00300B01">
                          <w:rPr>
                            <w:rFonts w:eastAsia="Calibri"/>
                            <w:vertAlign w:val="subscript"/>
                          </w:rPr>
                          <w:t>0</w:t>
                        </w:r>
                        <w:r w:rsidRPr="00300B01">
                          <w:t> </w:t>
                        </w:r>
                      </w:p>
                      <w:p w14:paraId="7B5088A8" w14:textId="77777777" w:rsidR="00DD512A" w:rsidRPr="00300B01" w:rsidRDefault="00DD512A" w:rsidP="00CA06EB">
                        <w:pPr>
                          <w:pStyle w:val="NormalWeb"/>
                          <w:spacing w:before="0" w:beforeAutospacing="0" w:after="200" w:afterAutospacing="0" w:line="276" w:lineRule="auto"/>
                        </w:pPr>
                      </w:p>
                    </w:txbxContent>
                  </v:textbox>
                </v:shape>
                <v:shape id="Text Box 165" o:spid="_x0000_s1297" type="#_x0000_t202" style="position:absolute;left:64815;top:36687;width:7952;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b3OxwAAANwAAAAPAAAAZHJzL2Rvd25yZXYueG1sRI9Pa8JA&#10;FMTvQr/D8gpepG6qtpbUVUrxH95qtKW3R/Y1Cc2+Ddk1id/eFQSPw8z8hpktOlOKhmpXWFbwPIxA&#10;EKdWF5wpOCSrpzcQziNrLC2TgjM5WMwfejOMtW35i5q9z0SAsItRQe59FUvp0pwMuqGtiIP3Z2uD&#10;Psg6k7rGNsBNKUdR9CoNFhwWcqzoM6f0f38yCn4H2c/OdetjO34ZV8tNk0y/daJU/7H7eAfhqfP3&#10;8K291Qomkylcz4QjIOcXAAAA//8DAFBLAQItABQABgAIAAAAIQDb4fbL7gAAAIUBAAATAAAAAAAA&#10;AAAAAAAAAAAAAABbQ29udGVudF9UeXBlc10ueG1sUEsBAi0AFAAGAAgAAAAhAFr0LFu/AAAAFQEA&#10;AAsAAAAAAAAAAAAAAAAAHwEAAF9yZWxzLy5yZWxzUEsBAi0AFAAGAAgAAAAhAJPdvc7HAAAA3AAA&#10;AA8AAAAAAAAAAAAAAAAABwIAAGRycy9kb3ducmV2LnhtbFBLBQYAAAAAAwADALcAAAD7AgAAAAA=&#10;" fillcolor="white [3201]" stroked="f" strokeweight=".5pt">
                  <v:textbox>
                    <w:txbxContent>
                      <w:p w14:paraId="63221B13" w14:textId="77777777" w:rsidR="00DD512A" w:rsidRPr="00300B01" w:rsidRDefault="00DD512A" w:rsidP="00CA06EB">
                        <w:pPr>
                          <w:pStyle w:val="NormalWeb"/>
                          <w:spacing w:before="0" w:beforeAutospacing="0" w:after="0" w:afterAutospacing="0" w:line="276" w:lineRule="auto"/>
                        </w:pPr>
                        <w:r w:rsidRPr="00300B01">
                          <w:rPr>
                            <w:rFonts w:eastAsia="Calibri"/>
                          </w:rPr>
                          <w:t>Shoulder</w:t>
                        </w:r>
                      </w:p>
                    </w:txbxContent>
                  </v:textbox>
                </v:shape>
                <v:shape id="Text Box 165" o:spid="_x0000_s1298" type="#_x0000_t202" style="position:absolute;left:21181;top:27479;width:7296;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QahxAAAANwAAAAPAAAAZHJzL2Rvd25yZXYueG1sRE/LasJA&#10;FN0X/IfhCm5KnfhqJTpKKfWBO01V3F0y1ySYuRMy0yT9+86i0OXhvJfrzpSiodoVlhWMhhEI4tTq&#10;gjMFX8nmZQ7CeWSNpWVS8EMO1qve0xJjbVs+UnPymQgh7GJUkHtfxVK6NCeDbmgr4sDdbW3QB1hn&#10;UtfYhnBTynEUvUqDBYeGHCv6yCl9nL6Ngttzdj24bntuJ7NJ9blrkreLTpQa9Lv3BQhPnf8X/7n3&#10;WsF0FNaGM+EIyNUvAAAA//8DAFBLAQItABQABgAIAAAAIQDb4fbL7gAAAIUBAAATAAAAAAAAAAAA&#10;AAAAAAAAAABbQ29udGVudF9UeXBlc10ueG1sUEsBAi0AFAAGAAgAAAAhAFr0LFu/AAAAFQEAAAsA&#10;AAAAAAAAAAAAAAAAHwEAAF9yZWxzLy5yZWxzUEsBAi0AFAAGAAgAAAAhAPHxBqHEAAAA3AAAAA8A&#10;AAAAAAAAAAAAAAAABwIAAGRycy9kb3ducmV2LnhtbFBLBQYAAAAAAwADALcAAAD4AgAAAAA=&#10;" fillcolor="white [3201]" stroked="f" strokeweight=".5pt">
                  <v:textbox>
                    <w:txbxContent>
                      <w:p w14:paraId="6EF07152" w14:textId="77777777" w:rsidR="00DD512A" w:rsidRPr="00300B01" w:rsidRDefault="00DD512A" w:rsidP="00CA06EB">
                        <w:pPr>
                          <w:pStyle w:val="NormalWeb"/>
                          <w:spacing w:before="0" w:beforeAutospacing="0" w:after="0" w:afterAutospacing="0" w:line="276" w:lineRule="auto"/>
                        </w:pPr>
                        <w:r w:rsidRPr="00300B01">
                          <w:rPr>
                            <w:rFonts w:eastAsia="Calibri"/>
                          </w:rPr>
                          <w:t>C02001</w:t>
                        </w:r>
                      </w:p>
                    </w:txbxContent>
                  </v:textbox>
                </v:shape>
                <v:shape id="Text Box 165" o:spid="_x0000_s1299" type="#_x0000_t202" style="position:absolute;left:26938;top:27472;width:7290;height:2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aM6xwAAANwAAAAPAAAAZHJzL2Rvd25yZXYueG1sRI9Pa8JA&#10;FMTvgt9heYVeim6srbbRVUqpf+hNoy3eHtnXJJh9G7Jrkn57t1DwOMzMb5j5sjOlaKh2hWUFo2EE&#10;gji1uuBMwSFZDV5AOI+ssbRMCn7JwXLR780x1rblHTV7n4kAYRejgtz7KpbSpTkZdENbEQfvx9YG&#10;fZB1JnWNbYCbUj5G0UQaLDgs5FjRe07peX8xCk4P2fen69bHdvw8rj42TTL90olS93fd2wyEp87f&#10;wv/trVbwNHqFvzPhCMjFFQAA//8DAFBLAQItABQABgAIAAAAIQDb4fbL7gAAAIUBAAATAAAAAAAA&#10;AAAAAAAAAAAAAABbQ29udGVudF9UeXBlc10ueG1sUEsBAi0AFAAGAAgAAAAhAFr0LFu/AAAAFQEA&#10;AAsAAAAAAAAAAAAAAAAAHwEAAF9yZWxzLy5yZWxzUEsBAi0AFAAGAAgAAAAhAJ69ozrHAAAA3AAA&#10;AA8AAAAAAAAAAAAAAAAABwIAAGRycy9kb3ducmV2LnhtbFBLBQYAAAAAAwADALcAAAD7AgAAAAA=&#10;" fillcolor="white [3201]" stroked="f" strokeweight=".5pt">
                  <v:textbox>
                    <w:txbxContent>
                      <w:p w14:paraId="1E01678B" w14:textId="77777777" w:rsidR="00DD512A" w:rsidRPr="00300B01" w:rsidRDefault="00DD512A" w:rsidP="00CA06EB">
                        <w:pPr>
                          <w:pStyle w:val="NormalWeb"/>
                          <w:spacing w:before="0" w:beforeAutospacing="0" w:after="0" w:afterAutospacing="0" w:line="276" w:lineRule="auto"/>
                        </w:pPr>
                        <w:r w:rsidRPr="00300B01">
                          <w:rPr>
                            <w:rFonts w:eastAsia="Calibri"/>
                          </w:rPr>
                          <w:t>C04001</w:t>
                        </w:r>
                      </w:p>
                    </w:txbxContent>
                  </v:textbox>
                </v:shape>
                <v:shape id="Text Box 165" o:spid="_x0000_s1300" type="#_x0000_t202" style="position:absolute;left:32647;top:27506;width:7302;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YZxwAAANwAAAAPAAAAZHJzL2Rvd25yZXYueG1sRI9Pa8JA&#10;FMTvhX6H5Qleim78Uy2pq4hYLb3VqKW3R/aZhGbfhuyaxG/fFQo9DjPzG2ax6kwpGqpdYVnBaBiB&#10;IE6tLjhTcEzeBi8gnEfWWFomBTdysFo+Piww1rblT2oOPhMBwi5GBbn3VSylS3My6Ia2Ig7exdYG&#10;fZB1JnWNbYCbUo6jaCYNFhwWcqxok1P6c7gaBd9P2deH63andvI8qbb7JpmfdaJUv9etX0F46vx/&#10;+K/9rhVMx1O4nwlHQC5/AQAA//8DAFBLAQItABQABgAIAAAAIQDb4fbL7gAAAIUBAAATAAAAAAAA&#10;AAAAAAAAAAAAAABbQ29udGVudF9UeXBlc10ueG1sUEsBAi0AFAAGAAgAAAAhAFr0LFu/AAAAFQEA&#10;AAsAAAAAAAAAAAAAAAAAHwEAAF9yZWxzLy5yZWxzUEsBAi0AFAAGAAgAAAAhAL7QxhnHAAAA3AAA&#10;AA8AAAAAAAAAAAAAAAAABwIAAGRycy9kb3ducmV2LnhtbFBLBQYAAAAAAwADALcAAAD7AgAAAAA=&#10;" fillcolor="white [3201]" stroked="f" strokeweight=".5pt">
                  <v:textbox>
                    <w:txbxContent>
                      <w:p w14:paraId="6238A47F" w14:textId="77777777" w:rsidR="00DD512A" w:rsidRPr="00300B01" w:rsidRDefault="00DD512A" w:rsidP="00CA06EB">
                        <w:pPr>
                          <w:pStyle w:val="NormalWeb"/>
                          <w:spacing w:before="0" w:beforeAutospacing="0" w:after="0" w:afterAutospacing="0" w:line="276" w:lineRule="auto"/>
                        </w:pPr>
                        <w:r w:rsidRPr="00300B01">
                          <w:rPr>
                            <w:rFonts w:eastAsia="Calibri"/>
                          </w:rPr>
                          <w:t>C06001</w:t>
                        </w:r>
                      </w:p>
                    </w:txbxContent>
                  </v:textbox>
                </v:shape>
                <v:shape id="Text Box 165" o:spid="_x0000_s1301" type="#_x0000_t202" style="position:absolute;left:38317;top:27499;width:7296;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GOCxgAAANwAAAAPAAAAZHJzL2Rvd25yZXYueG1sRI9Ba8JA&#10;FITvhf6H5Qleim7UqiV1FRGrpbcatfT2yD6T0OzbkF2T+O+7QqHHYWa+YRarzpSiodoVlhWMhhEI&#10;4tTqgjMFx+Rt8ALCeWSNpWVScCMHq+XjwwJjbVv+pObgMxEg7GJUkHtfxVK6NCeDbmgr4uBdbG3Q&#10;B1lnUtfYBrgp5TiKZtJgwWEhx4o2OaU/h6tR8P2UfX24bndqJ9NJtd03yfysE6X6vW79CsJT5//D&#10;f+13reB5PIX7mXAE5PIXAAD//wMAUEsBAi0AFAAGAAgAAAAhANvh9svuAAAAhQEAABMAAAAAAAAA&#10;AAAAAAAAAAAAAFtDb250ZW50X1R5cGVzXS54bWxQSwECLQAUAAYACAAAACEAWvQsW78AAAAVAQAA&#10;CwAAAAAAAAAAAAAAAAAfAQAAX3JlbHMvLnJlbHNQSwECLQAUAAYACAAAACEA0ZxjgsYAAADcAAAA&#10;DwAAAAAAAAAAAAAAAAAHAgAAZHJzL2Rvd25yZXYueG1sUEsFBgAAAAADAAMAtwAAAPoCAAAAAA==&#10;" fillcolor="white [3201]" stroked="f" strokeweight=".5pt">
                  <v:textbox>
                    <w:txbxContent>
                      <w:p w14:paraId="0076FE6E" w14:textId="77777777" w:rsidR="00DD512A" w:rsidRPr="00300B01" w:rsidRDefault="00DD512A" w:rsidP="00CA06EB">
                        <w:pPr>
                          <w:pStyle w:val="NormalWeb"/>
                          <w:spacing w:before="0" w:beforeAutospacing="0" w:after="0" w:afterAutospacing="0" w:line="276" w:lineRule="auto"/>
                        </w:pPr>
                        <w:r w:rsidRPr="00300B01">
                          <w:rPr>
                            <w:rFonts w:eastAsia="Calibri"/>
                          </w:rPr>
                          <w:t>C08001</w:t>
                        </w:r>
                      </w:p>
                    </w:txbxContent>
                  </v:textbox>
                </v:shape>
                <v:shape id="Text Box 165" o:spid="_x0000_s1302" type="#_x0000_t202" style="position:absolute;left:44032;top:27417;width:7303;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v31xgAAANwAAAAPAAAAZHJzL2Rvd25yZXYueG1sRI9Ba8JA&#10;FITvhf6H5Qleim7UVkvqKiJWS28atfT2yD6T0OzbkF2T+O+7QqHHYWa+YebLzpSiodoVlhWMhhEI&#10;4tTqgjMFx+R98ArCeWSNpWVScCMHy8XjwxxjbVveU3PwmQgQdjEqyL2vYildmpNBN7QVcfAutjbo&#10;g6wzqWtsA9yUchxFU2mw4LCQY0XrnNKfw9Uo+H7Kvj5dtz21k5dJtdk1yeysE6X6vW71BsJT5//D&#10;f+0PreB5PIX7mXAE5OIXAAD//wMAUEsBAi0AFAAGAAgAAAAhANvh9svuAAAAhQEAABMAAAAAAAAA&#10;AAAAAAAAAAAAAFtDb250ZW50X1R5cGVzXS54bWxQSwECLQAUAAYACAAAACEAWvQsW78AAAAVAQAA&#10;CwAAAAAAAAAAAAAAAAAfAQAAX3JlbHMvLnJlbHNQSwECLQAUAAYACAAAACEAIU799cYAAADcAAAA&#10;DwAAAAAAAAAAAAAAAAAHAgAAZHJzL2Rvd25yZXYueG1sUEsFBgAAAAADAAMAtwAAAPoCAAAAAA==&#10;" fillcolor="white [3201]" stroked="f" strokeweight=".5pt">
                  <v:textbox>
                    <w:txbxContent>
                      <w:p w14:paraId="03E42D02" w14:textId="77777777" w:rsidR="00DD512A" w:rsidRPr="00300B01" w:rsidRDefault="00DD512A" w:rsidP="00CA06EB">
                        <w:pPr>
                          <w:pStyle w:val="NormalWeb"/>
                          <w:spacing w:before="0" w:beforeAutospacing="0" w:after="0" w:afterAutospacing="0" w:line="276" w:lineRule="auto"/>
                        </w:pPr>
                        <w:r w:rsidRPr="00300B01">
                          <w:rPr>
                            <w:rFonts w:eastAsia="Calibri"/>
                          </w:rPr>
                          <w:t>C10001</w:t>
                        </w:r>
                      </w:p>
                    </w:txbxContent>
                  </v:textbox>
                </v:shape>
                <v:shape id="Text Box 165" o:spid="_x0000_s1303" type="#_x0000_t202" style="position:absolute;left:49703;top:27417;width:7296;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lhuxgAAANwAAAAPAAAAZHJzL2Rvd25yZXYueG1sRI9Ba8JA&#10;FITvBf/D8oRepG7UWkvqKiKtlt40WvH2yL4mwezbkN0m8d+7BaHHYWa+YebLzpSiodoVlhWMhhEI&#10;4tTqgjMFh+Tj6RWE88gaS8uk4EoOlovewxxjbVveUbP3mQgQdjEqyL2vYildmpNBN7QVcfB+bG3Q&#10;B1lnUtfYBrgp5TiKXqTBgsNCjhWtc0ov+1+j4DzITl+u2xzbyXRSvW+bZPatE6Ue+93qDYSnzv+H&#10;7+1PreB5PIO/M+EIyMUNAAD//wMAUEsBAi0AFAAGAAgAAAAhANvh9svuAAAAhQEAABMAAAAAAAAA&#10;AAAAAAAAAAAAAFtDb250ZW50X1R5cGVzXS54bWxQSwECLQAUAAYACAAAACEAWvQsW78AAAAVAQAA&#10;CwAAAAAAAAAAAAAAAAAfAQAAX3JlbHMvLnJlbHNQSwECLQAUAAYACAAAACEATgJYbsYAAADcAAAA&#10;DwAAAAAAAAAAAAAAAAAHAgAAZHJzL2Rvd25yZXYueG1sUEsFBgAAAAADAAMAtwAAAPoCAAAAAA==&#10;" fillcolor="white [3201]" stroked="f" strokeweight=".5pt">
                  <v:textbox>
                    <w:txbxContent>
                      <w:p w14:paraId="754A593F" w14:textId="77777777" w:rsidR="00DD512A" w:rsidRPr="00300B01" w:rsidRDefault="00DD512A" w:rsidP="00CA06EB">
                        <w:pPr>
                          <w:pStyle w:val="NormalWeb"/>
                          <w:spacing w:before="0" w:beforeAutospacing="0" w:after="0" w:afterAutospacing="0" w:line="276" w:lineRule="auto"/>
                        </w:pPr>
                        <w:r w:rsidRPr="00300B01">
                          <w:rPr>
                            <w:rFonts w:eastAsia="Calibri"/>
                          </w:rPr>
                          <w:t>C12001</w:t>
                        </w:r>
                      </w:p>
                    </w:txbxContent>
                  </v:textbox>
                </v:shape>
                <v:shape id="Text Box 165" o:spid="_x0000_s1304" type="#_x0000_t202" style="position:absolute;left:55437;top:27455;width:7296;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wcxAAAANwAAAAPAAAAZHJzL2Rvd25yZXYueG1sRE/LasJA&#10;FN0X/IfhCt0UnVTrg+gopdgH3Wl84O6SuSbBzJ2QGZP4986i0OXhvJfrzpSiodoVlhW8DiMQxKnV&#10;BWcK9snnYA7CeWSNpWVScCcH61XvaYmxti1vqdn5TIQQdjEqyL2vYildmpNBN7QVceAutjboA6wz&#10;qWtsQ7gp5SiKptJgwaEhx4o+ckqvu5tRcH7JTr+u+zq048m42nw3yeyoE6We+937AoSnzv+L/9w/&#10;WsHbKKwNZ8IRkKsHAAAA//8DAFBLAQItABQABgAIAAAAIQDb4fbL7gAAAIUBAAATAAAAAAAAAAAA&#10;AAAAAAAAAABbQ29udGVudF9UeXBlc10ueG1sUEsBAi0AFAAGAAgAAAAhAFr0LFu/AAAAFQEAAAsA&#10;AAAAAAAAAAAAAAAAHwEAAF9yZWxzLy5yZWxzUEsBAi0AFAAGAAgAAAAhAD+dzBzEAAAA3AAAAA8A&#10;AAAAAAAAAAAAAAAABwIAAGRycy9kb3ducmV2LnhtbFBLBQYAAAAAAwADALcAAAD4AgAAAAA=&#10;" fillcolor="white [3201]" stroked="f" strokeweight=".5pt">
                  <v:textbox>
                    <w:txbxContent>
                      <w:p w14:paraId="27E17FD0" w14:textId="77777777" w:rsidR="00DD512A" w:rsidRPr="00300B01" w:rsidRDefault="00DD512A" w:rsidP="00CA06EB">
                        <w:pPr>
                          <w:pStyle w:val="NormalWeb"/>
                          <w:spacing w:before="0" w:beforeAutospacing="0" w:after="0" w:afterAutospacing="0" w:line="276" w:lineRule="auto"/>
                        </w:pPr>
                        <w:r w:rsidRPr="00300B01">
                          <w:rPr>
                            <w:rFonts w:eastAsia="Calibri"/>
                          </w:rPr>
                          <w:t>C14001</w:t>
                        </w:r>
                      </w:p>
                    </w:txbxContent>
                  </v:textbox>
                </v:shape>
                <v:group id="Group 342" o:spid="_x0000_s1305" style="position:absolute;left:17388;top:13864;width:11688;height:2961" coordorigin="11382,11329" coordsize="11687,2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HaR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6SODvTDgCcv0LAAD//wMAUEsBAi0AFAAGAAgAAAAhANvh9svuAAAAhQEAABMAAAAAAAAA&#10;AAAAAAAAAAAAAFtDb250ZW50X1R5cGVzXS54bWxQSwECLQAUAAYACAAAACEAWvQsW78AAAAVAQAA&#10;CwAAAAAAAAAAAAAAAAAfAQAAX3JlbHMvLnJlbHNQSwECLQAUAAYACAAAACEA7/R2kcYAAADcAAAA&#10;DwAAAAAAAAAAAAAAAAAHAgAAZHJzL2Rvd25yZXYueG1sUEsFBgAAAAADAAMAtwAAAPoCAAAAAA==&#10;">
                  <v:shape id="Text Box 25" o:spid="_x0000_s1306" type="#_x0000_t202" style="position:absolute;left:11382;top:11329;width:3987;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oq4xQAAANwAAAAPAAAAZHJzL2Rvd25yZXYueG1sRI9Ba8JA&#10;FITvBf/D8oTe6ia11JK6iggpgl5iC6W3R/aZDWbfhuyrxn/fLRR6HGbmG2a5Hn2nLjTENrCBfJaB&#10;Iq6Dbbkx8PFePryAioJssQtMBm4UYb2a3C2xsOHKFV2O0qgE4VigASfSF1rH2pHHOAs9cfJOYfAo&#10;SQ6NtgNeE9x3+jHLnrXHltOCw562jurz8dsb+CzdPuaL/LCQfXWo5K3s+q/SmPvpuHkFJTTKf/iv&#10;vbMG5k9z+D2TjoBe/QAAAP//AwBQSwECLQAUAAYACAAAACEA2+H2y+4AAACFAQAAEwAAAAAAAAAA&#10;AAAAAAAAAAAAW0NvbnRlbnRfVHlwZXNdLnhtbFBLAQItABQABgAIAAAAIQBa9CxbvwAAABUBAAAL&#10;AAAAAAAAAAAAAAAAAB8BAABfcmVscy8ucmVsc1BLAQItABQABgAIAAAAIQDVXoq4xQAAANwAAAAP&#10;AAAAAAAAAAAAAAAAAAcCAABkcnMvZG93bnJldi54bWxQSwUGAAAAAAMAAwC3AAAA+QIAAAAA&#10;" fillcolor="white [3201]" stroked="f" strokeweight=".5pt">
                    <v:textbox inset="3.16931mm,1.58464mm,3.16931mm,1.58464mm">
                      <w:txbxContent>
                        <w:p w14:paraId="0C1B4673"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v:textbox>
                  </v:shape>
                  <v:shape id="Text Box 25" o:spid="_x0000_s1307" type="#_x0000_t202" style="position:absolute;left:19088;top:11375;width:3981;height: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xLMxQAAANwAAAAPAAAAZHJzL2Rvd25yZXYueG1sRI9Ba8JA&#10;FITvhf6H5RV6q5uo1JK6igiRgl6iQuntkX3NhmbfhuxT03/fLRR6HGbmG2a5Hn2nrjTENrCBfJKB&#10;Iq6DbbkxcD6VTy+goiBb7AKTgW+KsF7d3y2xsOHGFV2P0qgE4VigASfSF1rH2pHHOAk9cfI+w+BR&#10;khwabQe8Jbjv9DTLnrXHltOCw562juqv48UbeC/dPuaL/LCQfXWoZFd2/UdpzOPDuHkFJTTKf/iv&#10;/WYNzOZz+D2TjoBe/QAAAP//AwBQSwECLQAUAAYACAAAACEA2+H2y+4AAACFAQAAEwAAAAAAAAAA&#10;AAAAAAAAAAAAW0NvbnRlbnRfVHlwZXNdLnhtbFBLAQItABQABgAIAAAAIQBa9CxbvwAAABUBAAAL&#10;AAAAAAAAAAAAAAAAAB8BAABfcmVscy8ucmVsc1BLAQItABQABgAIAAAAIQBatxLMxQAAANwAAAAP&#10;AAAAAAAAAAAAAAAAAAcCAABkcnMvZG93bnJldi54bWxQSwUGAAAAAAMAAwC3AAAA+QIAAAAA&#10;" fillcolor="white [3201]" stroked="f" strokeweight=".5pt">
                    <v:textbox inset="3.16931mm,1.58464mm,3.16931mm,1.58464mm">
                      <w:txbxContent>
                        <w:p w14:paraId="46AD5F95" w14:textId="77777777" w:rsidR="00DD512A" w:rsidRPr="00300B01" w:rsidRDefault="00DD512A" w:rsidP="00CA06EB">
                          <w:pPr>
                            <w:pStyle w:val="NormalWeb"/>
                            <w:spacing w:before="0" w:beforeAutospacing="0" w:after="200" w:afterAutospacing="0" w:line="276" w:lineRule="auto"/>
                          </w:pPr>
                          <w:r w:rsidRPr="00300B01">
                            <w:rPr>
                              <w:rFonts w:eastAsia="Calibri"/>
                            </w:rPr>
                            <w:t>3’</w:t>
                          </w:r>
                        </w:p>
                      </w:txbxContent>
                    </v:textbox>
                  </v:shape>
                </v:group>
                <v:group id="Group 345" o:spid="_x0000_s1308" style="position:absolute;left:11197;top:24247;width:2927;height:13762" coordorigin="4952,21997" coordsize="2927,13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e7l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pP4HkmHAG5eAAAAP//AwBQSwECLQAUAAYACAAAACEA2+H2y+4AAACFAQAAEwAAAAAAAAAA&#10;AAAAAAAAAAAAW0NvbnRlbnRfVHlwZXNdLnhtbFBLAQItABQABgAIAAAAIQBa9CxbvwAAABUBAAAL&#10;AAAAAAAAAAAAAAAAAB8BAABfcmVscy8ucmVsc1BLAQItABQABgAIAAAAIQBgHe7lxQAAANwAAAAP&#10;AAAAAAAAAAAAAAAAAAcCAABkcnMvZG93bnJldi54bWxQSwUGAAAAAAMAAwC3AAAA+QIAAAAA&#10;">
                  <v:shape id="Text Box 25" o:spid="_x0000_s1309" type="#_x0000_t202" style="position:absolute;left:4419;top:32299;width:3994;height:292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Ti4wgAAANwAAAAPAAAAZHJzL2Rvd25yZXYueG1sRI9Li8JA&#10;EITvgv9haGFvOlGXINFRRNbHcY16bzKdB2Z6spkxZv+9s7Dgsaiqr6jVpje16Kh1lWUF00kEgjiz&#10;uuJCwfWyHy9AOI+ssbZMCn7JwWY9HKww0fbJZ+pSX4gAYZeggtL7JpHSZSUZdBPbEAcvt61BH2Rb&#10;SN3iM8BNLWdRFEuDFYeFEhvalZTd04dRkE7l4caUf2fX+KvLD8XP8djHSn2M+u0ShKfev8P/7ZNW&#10;MP+M4e9MOAJy/QIAAP//AwBQSwECLQAUAAYACAAAACEA2+H2y+4AAACFAQAAEwAAAAAAAAAAAAAA&#10;AAAAAAAAW0NvbnRlbnRfVHlwZXNdLnhtbFBLAQItABQABgAIAAAAIQBa9CxbvwAAABUBAAALAAAA&#10;AAAAAAAAAAAAAB8BAABfcmVscy8ucmVsc1BLAQItABQABgAIAAAAIQAn4Ti4wgAAANwAAAAPAAAA&#10;AAAAAAAAAAAAAAcCAABkcnMvZG93bnJldi54bWxQSwUGAAAAAAMAAwC3AAAA9gIAAAAA&#10;" fillcolor="white [3201]" stroked="f" strokeweight=".5pt">
                    <v:textbox inset="3.16931mm,1.58464mm,3.16931mm,1.58464mm">
                      <w:txbxContent>
                        <w:p w14:paraId="109EAC9A"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v:textbox>
                  </v:shape>
                  <v:shape id="Text Box 25" o:spid="_x0000_s1310" type="#_x0000_t202" style="position:absolute;left:4554;top:28109;width:3658;height:274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Z0jwwAAANwAAAAPAAAAZHJzL2Rvd25yZXYueG1sRI9La8Mw&#10;EITvgf4HsYXcajkP3OJECSXk0WPrJvfFWj+otXIsxXH+fRUI5DjMzDfMcj2YRvTUudqygkkUgyDO&#10;ra65VHD83b19gHAeWWNjmRTcyMF69TJaYqrtlX+oz3wpAoRdigoq79tUSpdXZNBFtiUOXmE7gz7I&#10;rpS6w2uAm0ZO4ziRBmsOCxW2tKko/8suRkE2kfsTU/GdH5NtX+zL8+EwJEqNX4fPBQhPg3+GH+0v&#10;rWA2f4f7mXAE5OofAAD//wMAUEsBAi0AFAAGAAgAAAAhANvh9svuAAAAhQEAABMAAAAAAAAAAAAA&#10;AAAAAAAAAFtDb250ZW50X1R5cGVzXS54bWxQSwECLQAUAAYACAAAACEAWvQsW78AAAAVAQAACwAA&#10;AAAAAAAAAAAAAAAfAQAAX3JlbHMvLnJlbHNQSwECLQAUAAYACAAAACEASK2dI8MAAADcAAAADwAA&#10;AAAAAAAAAAAAAAAHAgAAZHJzL2Rvd25yZXYueG1sUEsFBgAAAAADAAMAtwAAAPcCAAAAAA==&#10;" fillcolor="white [3201]" stroked="f" strokeweight=".5pt">
                    <v:textbox inset="3.16931mm,1.58464mm,3.16931mm,1.58464mm">
                      <w:txbxContent>
                        <w:p w14:paraId="4CC9F14F" w14:textId="77777777" w:rsidR="00DD512A" w:rsidRPr="00300B01" w:rsidRDefault="00DD512A" w:rsidP="00CA06EB">
                          <w:pPr>
                            <w:pStyle w:val="NormalWeb"/>
                            <w:spacing w:before="0" w:beforeAutospacing="0" w:after="200" w:afterAutospacing="0" w:line="276" w:lineRule="auto"/>
                          </w:pPr>
                          <w:r w:rsidRPr="00300B01">
                            <w:t>1’</w:t>
                          </w:r>
                        </w:p>
                      </w:txbxContent>
                    </v:textbox>
                  </v:shape>
                  <v:shape id="Text Box 25" o:spid="_x0000_s1311" type="#_x0000_t202" style="position:absolute;left:4554;top:22454;width:3652;height:273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glRwAAAANwAAAAPAAAAZHJzL2Rvd25yZXYueG1sRE/LSsNA&#10;FN0L/YfhFtyZSVVCSTMtpWjjUtN0f8ncPGjmTpoZk/j3zkJweTjv7LCYXkw0us6ygk0UgyCurO64&#10;UVBe3p+2IJxH1thbJgU/5OCwXz1kmGo78xdNhW9ECGGXooLW+yGV0lUtGXSRHYgDV9vRoA9wbKQe&#10;cQ7hppfPcZxIgx2HhhYHOrVU3Ypvo6DYyPOVqf6syuRtqs/NPc+XRKnH9XLcgfC0+H/xn/tDK3h5&#10;DWvDmXAE5P4XAAD//wMAUEsBAi0AFAAGAAgAAAAhANvh9svuAAAAhQEAABMAAAAAAAAAAAAAAAAA&#10;AAAAAFtDb250ZW50X1R5cGVzXS54bWxQSwECLQAUAAYACAAAACEAWvQsW78AAAAVAQAACwAAAAAA&#10;AAAAAAAAAAAfAQAAX3JlbHMvLnJlbHNQSwECLQAUAAYACAAAACEAOTIJUcAAAADcAAAADwAAAAAA&#10;AAAAAAAAAAAHAgAAZHJzL2Rvd25yZXYueG1sUEsFBgAAAAADAAMAtwAAAPQCAAAAAA==&#10;" fillcolor="white [3201]" stroked="f" strokeweight=".5pt">
                    <v:textbox inset="3.16931mm,1.58464mm,3.16931mm,1.58464mm">
                      <w:txbxContent>
                        <w:p w14:paraId="50A2E70D" w14:textId="77777777" w:rsidR="00DD512A" w:rsidRPr="00300B01" w:rsidRDefault="00DD512A" w:rsidP="00CA06EB">
                          <w:pPr>
                            <w:pStyle w:val="NormalWeb"/>
                            <w:spacing w:before="0" w:beforeAutospacing="0" w:after="200" w:afterAutospacing="0" w:line="276" w:lineRule="auto"/>
                          </w:pPr>
                          <w:r w:rsidRPr="00300B01">
                            <w:t>3’</w:t>
                          </w:r>
                        </w:p>
                      </w:txbxContent>
                    </v:textbox>
                  </v:shape>
                </v:group>
                <v:line id="Straight Connector 349" o:spid="_x0000_s1312" style="position:absolute;visibility:visible;mso-wrap-style:square" from="16206,39168" to="73356,39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j1wwgAAANwAAAAPAAAAZHJzL2Rvd25yZXYueG1sRI9BawIx&#10;FITvgv8hvII3zapVdGsUEUuLntR6f2xedxc3L2uSavrvm4LgcZiZb5jFKppG3Mj52rKC4SADQVxY&#10;XXOp4Ov03p+B8AFZY2OZFPySh9Wy21lgru2dD3Q7hlIkCPscFVQhtLmUvqjIoB/Yljh539YZDEm6&#10;UmqH9wQ3jRxl2VQarDktVNjSpqLicvwxiTI8X438uMzxvHN7tx1P4yReleq9xPUbiEAxPMOP9qdW&#10;MH6dw/+ZdATk8g8AAP//AwBQSwECLQAUAAYACAAAACEA2+H2y+4AAACFAQAAEwAAAAAAAAAAAAAA&#10;AAAAAAAAW0NvbnRlbnRfVHlwZXNdLnhtbFBLAQItABQABgAIAAAAIQBa9CxbvwAAABUBAAALAAAA&#10;AAAAAAAAAAAAAB8BAABfcmVscy8ucmVsc1BLAQItABQABgAIAAAAIQBJAj1wwgAAANwAAAAPAAAA&#10;AAAAAAAAAAAAAAcCAABkcnMvZG93bnJldi54bWxQSwUGAAAAAAMAAwC3AAAA9gIAAAAA&#10;" strokecolor="black [3040]"/>
                <v:line id="Straight Connector 350" o:spid="_x0000_s1313" style="position:absolute;flip:y;visibility:visible;mso-wrap-style:square" from="16206,4915" to="16206,39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9imwwAAANwAAAAPAAAAZHJzL2Rvd25yZXYueG1sRE/LasJA&#10;FN0L/sNwC+6aSS2tJXUUEYRisZhYF+4umZsHzdwJmcmjf99ZFFweznu9nUwjBupcbVnBUxSDIM6t&#10;rrlU8H05PL6BcB5ZY2OZFPySg+1mPltjou3IKQ2ZL0UIYZeggsr7NpHS5RUZdJFtiQNX2M6gD7Ar&#10;pe5wDOGmkcs4fpUGaw4NFba0ryj/yXqjoHB9u79dtS9Wx1N6Kj7LLxzPSi0ept07CE+Tv4v/3R9a&#10;wfNLmB/OhCMgN38AAAD//wMAUEsBAi0AFAAGAAgAAAAhANvh9svuAAAAhQEAABMAAAAAAAAAAAAA&#10;AAAAAAAAAFtDb250ZW50X1R5cGVzXS54bWxQSwECLQAUAAYACAAAACEAWvQsW78AAAAVAQAACwAA&#10;AAAAAAAAAAAAAAAfAQAAX3JlbHMvLnJlbHNQSwECLQAUAAYACAAAACEA7ePYpsMAAADcAAAADwAA&#10;AAAAAAAAAAAAAAAHAgAAZHJzL2Rvd25yZXYueG1sUEsFBgAAAAADAAMAtwAAAPcCAAAAAA==&#10;" strokecolor="black [3040]"/>
                <v:line id="Straight Connector 351" o:spid="_x0000_s1314" style="position:absolute;visibility:visible;mso-wrap-style:square" from="16186,4915" to="73336,4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aerwwAAANwAAAAPAAAAZHJzL2Rvd25yZXYueG1sRI9PawIx&#10;FMTvBb9DeEJvNbsVRVejiFQq7cl/98fmubu4eVmTqPHbN4VCj8PM/IaZL6NpxZ2cbywryAcZCOLS&#10;6oYrBcfD5m0Cwgdkja1lUvAkD8tF72WOhbYP3tF9HyqRIOwLVFCH0BVS+rImg35gO+Lkna0zGJJ0&#10;ldQOHwluWvmeZWNpsOG0UGNH65rKy/5mEiU/XY38vEzx9OW+3cdwHEfxqtRrP65mIALF8B/+a2+1&#10;guEoh98z6QjIxQ8AAAD//wMAUEsBAi0AFAAGAAgAAAAhANvh9svuAAAAhQEAABMAAAAAAAAAAAAA&#10;AAAAAAAAAFtDb250ZW50X1R5cGVzXS54bWxQSwECLQAUAAYACAAAACEAWvQsW78AAAAVAQAACwAA&#10;AAAAAAAAAAAAAAAfAQAAX3JlbHMvLnJlbHNQSwECLQAUAAYACAAAACEAMq2nq8MAAADcAAAADwAA&#10;AAAAAAAAAAAAAAAHAgAAZHJzL2Rvd25yZXYueG1sUEsFBgAAAAADAAMAtwAAAPcCAAAAAA==&#10;" strokecolor="black [3040]"/>
                <v:line id="Straight Connector 352" o:spid="_x0000_s1315" style="position:absolute;visibility:visible;mso-wrap-style:square" from="16206,39721" to="16206,42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zncwwAAANwAAAAPAAAAZHJzL2Rvd25yZXYueG1sRI9PawIx&#10;FMTvBb9DeEJvNbuKUlejiFha2lP9c39snruLm5fdJNX02zeC0OMwM79hlutoWnEl5xvLCvJRBoK4&#10;tLrhSsHx8PbyCsIHZI2tZVLwSx7Wq8HTEgttb/xN132oRIKwL1BBHUJXSOnLmgz6ke2Ik3e2zmBI&#10;0lVSO7wluGnlOMtm0mDDaaHGjrY1lZf9j0mU/NQb+X6Z4+nTfbndZBansVfqeRg3CxCBYvgPP9of&#10;WsFkOob7mXQE5OoPAAD//wMAUEsBAi0AFAAGAAgAAAAhANvh9svuAAAAhQEAABMAAAAAAAAAAAAA&#10;AAAAAAAAAFtDb250ZW50X1R5cGVzXS54bWxQSwECLQAUAAYACAAAACEAWvQsW78AAAAVAQAACwAA&#10;AAAAAAAAAAAAAAAfAQAAX3JlbHMvLnJlbHNQSwECLQAUAAYACAAAACEAwn853MMAAADcAAAADwAA&#10;AAAAAAAAAAAAAAAHAgAAZHJzL2Rvd25yZXYueG1sUEsFBgAAAAADAAMAtwAAAPcCAAAAAA==&#10;" strokecolor="black [3040]"/>
                <v:line id="Straight Connector 353" o:spid="_x0000_s1316" style="position:absolute;visibility:visible;mso-wrap-style:square" from="44765,39682" to="44765,42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5xHwwAAANwAAAAPAAAAZHJzL2Rvd25yZXYueG1sRI9PawIx&#10;FMTvBb9DeEJvNauLoqtRRJSW9uS/+2Pz3F3cvKxJ1PTbN4VCj8PM/IZZrKJpxYOcbywrGA4yEMSl&#10;1Q1XCk7H3dsUhA/IGlvLpOCbPKyWvZcFFto+eU+PQ6hEgrAvUEEdQldI6cuaDPqB7YiTd7HOYEjS&#10;VVI7fCa4aeUoyybSYMNpocaONjWV18PdJMrwfDPy/TrD86f7ctt8EsfxptRrP67nIALF8B/+a39o&#10;Bfk4h98z6QjI5Q8AAAD//wMAUEsBAi0AFAAGAAgAAAAhANvh9svuAAAAhQEAABMAAAAAAAAAAAAA&#10;AAAAAAAAAFtDb250ZW50X1R5cGVzXS54bWxQSwECLQAUAAYACAAAACEAWvQsW78AAAAVAQAACwAA&#10;AAAAAAAAAAAAAAAfAQAAX3JlbHMvLnJlbHNQSwECLQAUAAYACAAAACEArTOcR8MAAADcAAAADwAA&#10;AAAAAAAAAAAAAAAHAgAAZHJzL2Rvd25yZXYueG1sUEsFBgAAAAADAAMAtwAAAPcCAAAAAA==&#10;" strokecolor="black [3040]"/>
                <v:line id="Straight Connector 354" o:spid="_x0000_s1317" style="position:absolute;visibility:visible;mso-wrap-style:square" from="21915,39721" to="21915,42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gQzwgAAANwAAAAPAAAAZHJzL2Rvd25yZXYueG1sRI9BawIx&#10;FITvBf9DeII3zapV7NYoIorFnqr1/ti87i5uXtYkavrvG0HocZiZb5j5MppG3Mj52rKC4SADQVxY&#10;XXOp4Pu47c9A+ICssbFMCn7Jw3LReZljru2dv+h2CKVIEPY5KqhCaHMpfVGRQT+wLXHyfqwzGJJ0&#10;pdQO7wluGjnKsqk0WHNaqLCldUXF+XA1iTI8XYzcnd/wtHefbjOexkm8KNXrxtU7iEAx/Ief7Q+t&#10;YDx5hceZdATk4g8AAP//AwBQSwECLQAUAAYACAAAACEA2+H2y+4AAACFAQAAEwAAAAAAAAAAAAAA&#10;AAAAAAAAW0NvbnRlbnRfVHlwZXNdLnhtbFBLAQItABQABgAIAAAAIQBa9CxbvwAAABUBAAALAAAA&#10;AAAAAAAAAAAAAB8BAABfcmVscy8ucmVsc1BLAQItABQABgAIAAAAIQAi2gQzwgAAANwAAAAPAAAA&#10;AAAAAAAAAAAAAAcCAABkcnMvZG93bnJldi54bWxQSwUGAAAAAAMAAwC3AAAA9gIAAAAA&#10;" strokecolor="black [3040]"/>
                <v:line id="Straight Connector 355" o:spid="_x0000_s1318" style="position:absolute;visibility:visible;mso-wrap-style:square" from="50473,39682" to="50473,42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qGowwAAANwAAAAPAAAAZHJzL2Rvd25yZXYueG1sRI9PawIx&#10;FMTvBb9DeEJvNWtlRVejiFQq7cl/98fmubu4eVmTqPHbN4VCj8PM/IaZL6NpxZ2cbywrGA4yEMSl&#10;1Q1XCo6HzdsEhA/IGlvLpOBJHpaL3sscC20fvKP7PlQiQdgXqKAOoSuk9GVNBv3AdsTJO1tnMCTp&#10;KqkdPhLctPI9y8bSYMNpocaO1jWVl/3NJMrwdDXy8zLF05f7dh+jcczjVanXflzNQASK4T/8195q&#10;BaM8h98z6QjIxQ8AAAD//wMAUEsBAi0AFAAGAAgAAAAhANvh9svuAAAAhQEAABMAAAAAAAAAAAAA&#10;AAAAAAAAAFtDb250ZW50X1R5cGVzXS54bWxQSwECLQAUAAYACAAAACEAWvQsW78AAAAVAQAACwAA&#10;AAAAAAAAAAAAAAAfAQAAX3JlbHMvLnJlbHNQSwECLQAUAAYACAAAACEATZahqMMAAADcAAAADwAA&#10;AAAAAAAAAAAAAAAHAgAAZHJzL2Rvd25yZXYueG1sUEsFBgAAAAADAAMAtwAAAPcCAAAAAA==&#10;" strokecolor="black [3040]"/>
                <v:line id="Straight Connector 356" o:spid="_x0000_s1319" style="position:absolute;visibility:visible;mso-wrap-style:square" from="27623,39761" to="27623,42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D/fwwAAANwAAAAPAAAAZHJzL2Rvd25yZXYueG1sRI9PawIx&#10;FMTvBb9DeEJvNWvFRVejiFQq7cl/98fmubu4eVmTqPHbN4VCj8PM/IaZL6NpxZ2cbywrGA4yEMSl&#10;1Q1XCo6HzdsEhA/IGlvLpOBJHpaL3sscC20fvKP7PlQiQdgXqKAOoSuk9GVNBv3AdsTJO1tnMCTp&#10;KqkdPhLctPI9y3JpsOG0UGNH65rKy/5mEmV4uhr5eZni6ct9u49RHsfxqtRrP65mIALF8B/+a2+1&#10;gtE4h98z6QjIxQ8AAAD//wMAUEsBAi0AFAAGAAgAAAAhANvh9svuAAAAhQEAABMAAAAAAAAAAAAA&#10;AAAAAAAAAFtDb250ZW50X1R5cGVzXS54bWxQSwECLQAUAAYACAAAACEAWvQsW78AAAAVAQAACwAA&#10;AAAAAAAAAAAAAAAfAQAAX3JlbHMvLnJlbHNQSwECLQAUAAYACAAAACEAvUQ/38MAAADcAAAADwAA&#10;AAAAAAAAAAAAAAAHAgAAZHJzL2Rvd25yZXYueG1sUEsFBgAAAAADAAMAtwAAAPcCAAAAAA==&#10;" strokecolor="black [3040]"/>
                <v:line id="Straight Connector 357" o:spid="_x0000_s1320" style="position:absolute;visibility:visible;mso-wrap-style:square" from="56168,39681" to="56168,42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JpEwwAAANwAAAAPAAAAZHJzL2Rvd25yZXYueG1sRI9BawIx&#10;FITvhf6H8AreNGtFq6tZKUVpqSet3h+b191lNy9rEjX9901B6HGYmW+Y1TqaTlzJ+caygvEoA0Fc&#10;Wt1wpeD4tR3OQfiArLGzTAp+yMO6eHxYYa7tjfd0PYRKJAj7HBXUIfS5lL6syaAf2Z44ed/WGQxJ&#10;ukpqh7cEN518zrKZNNhwWqixp7eayvZwMYkyPp2NfG8XePp0O7eZzOI0npUaPMXXJYhAMfyH7+0P&#10;rWAyfYG/M+kIyOIXAAD//wMAUEsBAi0AFAAGAAgAAAAhANvh9svuAAAAhQEAABMAAAAAAAAAAAAA&#10;AAAAAAAAAFtDb250ZW50X1R5cGVzXS54bWxQSwECLQAUAAYACAAAACEAWvQsW78AAAAVAQAACwAA&#10;AAAAAAAAAAAAAAAfAQAAX3JlbHMvLnJlbHNQSwECLQAUAAYACAAAACEA0giaRMMAAADcAAAADwAA&#10;AAAAAAAAAAAAAAAHAgAAZHJzL2Rvd25yZXYueG1sUEsFBgAAAAADAAMAtwAAAPcCAAAAAA==&#10;" strokecolor="black [3040]"/>
                <v:line id="Straight Connector 358" o:spid="_x0000_s1321" style="position:absolute;visibility:visible;mso-wrap-style:square" from="33296,39721" to="33296,42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w42wwAAANwAAAAPAAAAZHJzL2Rvd25yZXYueG1sRI9Nb8Iw&#10;DIbvSPsPkZF2g5QhEBQCmqZNm7YTX3erMW1F45Qkg+zfz4dJO1qv38d+1tvsOnWjEFvPBibjAhRx&#10;5W3LtYHj4W20ABUTssXOMxn4oQjbzcNgjaX1d97RbZ9qJRCOJRpoUupLrWPVkMM49j2xZGcfHCYZ&#10;Q61twLvAXaefimKuHbYsFxrs6aWh6rL/dkKZnK5Ov1+WePoMX+F1Os+zfDXmcZifV6AS5fS//Nf+&#10;sAamM/lWZEQE9OYXAAD//wMAUEsBAi0AFAAGAAgAAAAhANvh9svuAAAAhQEAABMAAAAAAAAAAAAA&#10;AAAAAAAAAFtDb250ZW50X1R5cGVzXS54bWxQSwECLQAUAAYACAAAACEAWvQsW78AAAAVAQAACwAA&#10;AAAAAAAAAAAAAAAfAQAAX3JlbHMvLnJlbHNQSwECLQAUAAYACAAAACEAo5cONsMAAADcAAAADwAA&#10;AAAAAAAAAAAAAAAHAgAAZHJzL2Rvd25yZXYueG1sUEsFBgAAAAADAAMAtwAAAPcCAAAAAA==&#10;" strokecolor="black [3040]"/>
                <v:line id="Straight Connector 359" o:spid="_x0000_s1322" style="position:absolute;visibility:visible;mso-wrap-style:square" from="39056,39761" to="39056,42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6utwwAAANwAAAAPAAAAZHJzL2Rvd25yZXYueG1sRI9BawIx&#10;FITvBf9DeEJvmlVRdDUrpVha9KSt98fmubvs5mVNUk3/vSkUehxm5htms42mEzdyvrGsYDLOQBCX&#10;VjdcKfj6fBstQfiArLGzTAp+yMO2GDxtMNf2zke6nUIlEoR9jgrqEPpcSl/WZNCPbU+cvIt1BkOS&#10;rpLa4T3BTSenWbaQBhtOCzX29FpT2Z6+TaJMzlcj39sVnvfu4HazRZzHq1LPw/iyBhEohv/wX/tD&#10;K5jNV/B7Jh0BWTwAAAD//wMAUEsBAi0AFAAGAAgAAAAhANvh9svuAAAAhQEAABMAAAAAAAAAAAAA&#10;AAAAAAAAAFtDb250ZW50X1R5cGVzXS54bWxQSwECLQAUAAYACAAAACEAWvQsW78AAAAVAQAACwAA&#10;AAAAAAAAAAAAAAAfAQAAX3JlbHMvLnJlbHNQSwECLQAUAAYACAAAACEAzNurrcMAAADcAAAADwAA&#10;AAAAAAAAAAAAAAAHAgAAZHJzL2Rvd25yZXYueG1sUEsFBgAAAAADAAMAtwAAAPcCAAAAAA==&#10;" strokecolor="black [3040]"/>
                <v:group id="Group 360" o:spid="_x0000_s1323" style="position:absolute;left:17316;top:39687;width:38215;height:3171" coordorigin="11309,38580" coordsize="38214,3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xEdwwAAANwAAAAPAAAAZHJzL2Rvd25yZXYueG1sRE9Na8JA&#10;EL0X/A/LCL3VTSoNJboGESs9BKFaEG9DdkxCsrMhuybx33cPQo+P973OJtOKgXpXW1YQLyIQxIXV&#10;NZcKfs9fb58gnEfW2FomBQ9ykG1mL2tMtR35h4aTL0UIYZeigsr7LpXSFRUZdAvbEQfuZnuDPsC+&#10;lLrHMYSbVr5HUSIN1hwaKuxoV1HRnO5GwWHEcbuM90Pe3HaP6/njeMljUup1Pm1XIDxN/l/8dH9r&#10;BcskzA9nwhGQmz8AAAD//wMAUEsBAi0AFAAGAAgAAAAhANvh9svuAAAAhQEAABMAAAAAAAAAAAAA&#10;AAAAAAAAAFtDb250ZW50X1R5cGVzXS54bWxQSwECLQAUAAYACAAAACEAWvQsW78AAAAVAQAACwAA&#10;AAAAAAAAAAAAAAAfAQAAX3JlbHMvLnJlbHNQSwECLQAUAAYACAAAACEAO98RHcMAAADcAAAADwAA&#10;AAAAAAAAAAAAAAAHAgAAZHJzL2Rvd25yZXYueG1sUEsFBgAAAAADAAMAtwAAAPcCAAAAAA==&#10;">
                  <v:shape id="Text Box 361" o:spid="_x0000_s1324" type="#_x0000_t202" style="position:absolute;left:11309;top:38720;width:3997;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e00xAAAANwAAAAPAAAAZHJzL2Rvd25yZXYueG1sRI9Ba8JA&#10;FITvhf6H5RW81U0qaEldpRRSBL1EC6W3R/Y1G5p9G7KvGv+9Kwgeh5n5hlmuR9+pIw2xDWwgn2ag&#10;iOtgW24MfB3K51dQUZAtdoHJwJkirFePD0ssbDhxRce9NCpBOBZowIn0hdaxduQxTkNPnLzfMHiU&#10;JIdG2wFPCe47/ZJlc+2x5bTgsKcPR/Xf/t8b+C7dNuaLfLeQbbWr5LPs+p/SmMnT+P4GSmiUe/jW&#10;3lgDs3kO1zPpCOjVBQAA//8DAFBLAQItABQABgAIAAAAIQDb4fbL7gAAAIUBAAATAAAAAAAAAAAA&#10;AAAAAAAAAABbQ29udGVudF9UeXBlc10ueG1sUEsBAi0AFAAGAAgAAAAhAFr0LFu/AAAAFQEAAAsA&#10;AAAAAAAAAAAAAAAAHwEAAF9yZWxzLy5yZWxzUEsBAi0AFAAGAAgAAAAhAAF17TTEAAAA3AAAAA8A&#10;AAAAAAAAAAAAAAAABwIAAGRycy9kb3ducmV2LnhtbFBLBQYAAAAAAwADALcAAAD4AgAAAAA=&#10;" fillcolor="white [3201]" stroked="f" strokeweight=".5pt">
                    <v:textbox inset="3.16931mm,1.58464mm,3.16931mm,1.58464mm">
                      <w:txbxContent>
                        <w:p w14:paraId="0EF7E417" w14:textId="77777777" w:rsidR="00DD512A" w:rsidRPr="00300B01" w:rsidRDefault="00DD512A" w:rsidP="00CA06EB">
                          <w:pPr>
                            <w:rPr>
                              <w:sz w:val="24"/>
                            </w:rPr>
                          </w:pPr>
                          <w:r w:rsidRPr="00300B01">
                            <w:rPr>
                              <w:sz w:val="24"/>
                            </w:rPr>
                            <w:t>2’</w:t>
                          </w:r>
                        </w:p>
                      </w:txbxContent>
                    </v:textbox>
                  </v:shape>
                  <v:shape id="Text Box 25" o:spid="_x0000_s1325" type="#_x0000_t202" style="position:absolute;left:22622;top:38771;width:399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3NDxQAAANwAAAAPAAAAZHJzL2Rvd25yZXYueG1sRI9Ba8JA&#10;FITvhf6H5RW81U0UtERXKYUUQS+xheLtkX1mg9m3Ifuq8d93C4Ueh5n5hllvR9+pKw2xDWwgn2ag&#10;iOtgW24MfH6Uzy+goiBb7AKTgTtF2G4eH9ZY2HDjiq5HaVSCcCzQgBPpC61j7chjnIaeOHnnMHiU&#10;JIdG2wFvCe47PcuyhfbYclpw2NObo/py/PYGvkq3j/kyPyxlXx0qeS+7/lQaM3kaX1eghEb5D/+1&#10;d9bAfDGD3zPpCOjNDwAAAP//AwBQSwECLQAUAAYACAAAACEA2+H2y+4AAACFAQAAEwAAAAAAAAAA&#10;AAAAAAAAAAAAW0NvbnRlbnRfVHlwZXNdLnhtbFBLAQItABQABgAIAAAAIQBa9CxbvwAAABUBAAAL&#10;AAAAAAAAAAAAAAAAAB8BAABfcmVscy8ucmVsc1BLAQItABQABgAIAAAAIQDxp3NDxQAAANwAAAAP&#10;AAAAAAAAAAAAAAAAAAcCAABkcnMvZG93bnJldi54bWxQSwUGAAAAAAMAAwC3AAAA+QIAAAAA&#10;" fillcolor="white [3201]" stroked="f" strokeweight=".5pt">
                    <v:textbox inset="3.16931mm,1.58464mm,3.16931mm,1.58464mm">
                      <w:txbxContent>
                        <w:p w14:paraId="38BFCC8C"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v:textbox>
                  </v:shape>
                  <v:shape id="Text Box 25" o:spid="_x0000_s1326" type="#_x0000_t202" style="position:absolute;left:28353;top:38771;width:3997;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9bYxQAAANwAAAAPAAAAZHJzL2Rvd25yZXYueG1sRI9Ba8JA&#10;FITvhf6H5RV6q5tU0BJdpRQigl5iC8XbI/vMBrNvQ/ZV03/fLQgeh5n5hlmuR9+pCw2xDWwgn2Sg&#10;iOtgW24MfH2WL2+goiBb7AKTgV+KsF49PiyxsOHKFV0O0qgE4VigASfSF1rH2pHHOAk9cfJOYfAo&#10;SQ6NtgNeE9x3+jXLZtpjy2nBYU8fjurz4ccb+C7dLubzfD+XXbWvZFN2/bE05vlpfF+AEhrlHr61&#10;t9bAdDaF/zPpCOjVHwAAAP//AwBQSwECLQAUAAYACAAAACEA2+H2y+4AAACFAQAAEwAAAAAAAAAA&#10;AAAAAAAAAAAAW0NvbnRlbnRfVHlwZXNdLnhtbFBLAQItABQABgAIAAAAIQBa9CxbvwAAABUBAAAL&#10;AAAAAAAAAAAAAAAAAB8BAABfcmVscy8ucmVsc1BLAQItABQABgAIAAAAIQCe69bYxQAAANwAAAAP&#10;AAAAAAAAAAAAAAAAAAcCAABkcnMvZG93bnJldi54bWxQSwUGAAAAAAMAAwC3AAAA+QIAAAAA&#10;" fillcolor="white [3201]" stroked="f" strokeweight=".5pt">
                    <v:textbox inset="3.16931mm,1.58464mm,3.16931mm,1.58464mm">
                      <w:txbxContent>
                        <w:p w14:paraId="572B5F90"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v:textbox>
                  </v:shape>
                  <v:shape id="Text Box 25" o:spid="_x0000_s1327" type="#_x0000_t202" style="position:absolute;left:17004;top:38815;width:3997;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k6sxQAAANwAAAAPAAAAZHJzL2Rvd25yZXYueG1sRI9Ba8JA&#10;FITvhf6H5RW81U1sUYmuUgopgl5iC+LtkX3NhmbfhuxT03/fLRR6HGbmG2a9HX2nrjTENrCBfJqB&#10;Iq6Dbbkx8PFePi5BRUG22AUmA98UYbu5v1tjYcONK7oepVEJwrFAA06kL7SOtSOPcRp64uR9hsGj&#10;JDk02g54S3Df6VmWzbXHltOCw55eHdVfx4s3cCrdPuaL/LCQfXWo5K3s+nNpzORhfFmBEhrlP/zX&#10;3lkDT/Nn+D2TjoDe/AAAAP//AwBQSwECLQAUAAYACAAAACEA2+H2y+4AAACFAQAAEwAAAAAAAAAA&#10;AAAAAAAAAAAAW0NvbnRlbnRfVHlwZXNdLnhtbFBLAQItABQABgAIAAAAIQBa9CxbvwAAABUBAAAL&#10;AAAAAAAAAAAAAAAAAB8BAABfcmVscy8ucmVsc1BLAQItABQABgAIAAAAIQARAk6sxQAAANwAAAAP&#10;AAAAAAAAAAAAAAAAAAcCAABkcnMvZG93bnJldi54bWxQSwUGAAAAAAMAAwC3AAAA+QIAAAAA&#10;" fillcolor="white [3201]" stroked="f" strokeweight=".5pt">
                    <v:textbox inset="3.16931mm,1.58464mm,3.16931mm,1.58464mm">
                      <w:txbxContent>
                        <w:p w14:paraId="6A2A7610"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v:textbox>
                  </v:shape>
                  <v:shape id="Text Box 25" o:spid="_x0000_s1328" type="#_x0000_t202" style="position:absolute;left:34095;top:38818;width:399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s3xQAAANwAAAAPAAAAZHJzL2Rvd25yZXYueG1sRI9Ba8JA&#10;FITvhf6H5RW81U0sVYmuUgopgl5iC+LtkX3NhmbfhuxT03/fLRR6HGbmG2a9HX2nrjTENrCBfJqB&#10;Iq6Dbbkx8PFePi5BRUG22AUmA98UYbu5v1tjYcONK7oepVEJwrFAA06kL7SOtSOPcRp64uR9hsGj&#10;JDk02g54S3Df6VmWzbXHltOCw55eHdVfx4s3cCrdPuaL/LCQfXWo5K3s+nNpzORhfFmBEhrlP/zX&#10;3lkDT/Nn+D2TjoDe/AAAAP//AwBQSwECLQAUAAYACAAAACEA2+H2y+4AAACFAQAAEwAAAAAAAAAA&#10;AAAAAAAAAAAAW0NvbnRlbnRfVHlwZXNdLnhtbFBLAQItABQABgAIAAAAIQBa9CxbvwAAABUBAAAL&#10;AAAAAAAAAAAAAAAAAB8BAABfcmVscy8ucmVsc1BLAQItABQABgAIAAAAIQB+Tus3xQAAANwAAAAP&#10;AAAAAAAAAAAAAAAAAAcCAABkcnMvZG93bnJldi54bWxQSwUGAAAAAAMAAwC3AAAA+QIAAAAA&#10;" fillcolor="white [3201]" stroked="f" strokeweight=".5pt">
                    <v:textbox inset="3.16931mm,1.58464mm,3.16931mm,1.58464mm">
                      <w:txbxContent>
                        <w:p w14:paraId="73784A93"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v:textbox>
                  </v:shape>
                  <v:shape id="Text Box 25" o:spid="_x0000_s1329" type="#_x0000_t202" style="position:absolute;left:45528;top:38580;width:399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HVAxQAAANwAAAAPAAAAZHJzL2Rvd25yZXYueG1sRI9BS8NA&#10;FITvQv/D8gre7CYKaUm7LSJEhPaStiDeHtnXbDD7NmSfbfz3riB4HGbmG2azm3yvrjTGLrCBfJGB&#10;Im6C7bg1cD5VDytQUZAt9oHJwDdF2G1ndxssbbhxTdejtCpBOJZowIkMpdaxceQxLsJAnLxLGD1K&#10;kmOr7Yi3BPe9fsyyQnvsOC04HOjFUfN5/PIG3iu3j/kyPyxlXx9qea364aMy5n4+Pa9BCU3yH/5r&#10;v1kDT0UBv2fSEdDbHwAAAP//AwBQSwECLQAUAAYACAAAACEA2+H2y+4AAACFAQAAEwAAAAAAAAAA&#10;AAAAAAAAAAAAW0NvbnRlbnRfVHlwZXNdLnhtbFBLAQItABQABgAIAAAAIQBa9CxbvwAAABUBAAAL&#10;AAAAAAAAAAAAAAAAAB8BAABfcmVscy8ucmVsc1BLAQItABQABgAIAAAAIQCOnHVAxQAAANwAAAAP&#10;AAAAAAAAAAAAAAAAAAcCAABkcnMvZG93bnJldi54bWxQSwUGAAAAAAMAAwC3AAAA+QIAAAAA&#10;" fillcolor="white [3201]" stroked="f" strokeweight=".5pt">
                    <v:textbox inset="3.16931mm,1.58464mm,3.16931mm,1.58464mm">
                      <w:txbxContent>
                        <w:p w14:paraId="587A2B5D"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v:textbox>
                  </v:shape>
                  <v:shape id="Text Box 25" o:spid="_x0000_s1330" type="#_x0000_t202" style="position:absolute;left:39796;top:38628;width:399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NDbxQAAANwAAAAPAAAAZHJzL2Rvd25yZXYueG1sRI9BS8NA&#10;FITvQv/D8gre7CYKTUm7LSJEhPaStiDeHtnXbDD7NmSfbfz3riB4HGbmG2azm3yvrjTGLrCBfJGB&#10;Im6C7bg1cD5VDytQUZAt9oHJwDdF2G1ndxssbbhxTdejtCpBOJZowIkMpdaxceQxLsJAnLxLGD1K&#10;kmOr7Yi3BPe9fsyypfbYcVpwONCLo+bz+OUNvFduH/MiPxSyrw+1vFb98FEZcz+fnteghCb5D/+1&#10;36yBp2UBv2fSEdDbHwAAAP//AwBQSwECLQAUAAYACAAAACEA2+H2y+4AAACFAQAAEwAAAAAAAAAA&#10;AAAAAAAAAAAAW0NvbnRlbnRfVHlwZXNdLnhtbFBLAQItABQABgAIAAAAIQBa9CxbvwAAABUBAAAL&#10;AAAAAAAAAAAAAAAAAB8BAABfcmVscy8ucmVsc1BLAQItABQABgAIAAAAIQDh0NDbxQAAANwAAAAP&#10;AAAAAAAAAAAAAAAAAAcCAABkcnMvZG93bnJldi54bWxQSwUGAAAAAAMAAwC3AAAA+QIAAAAA&#10;" fillcolor="white [3201]" stroked="f" strokeweight=".5pt">
                    <v:textbox inset="3.16931mm,1.58464mm,3.16931mm,1.58464mm">
                      <w:txbxContent>
                        <w:p w14:paraId="2EED1671"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v:textbox>
                  </v:shape>
                </v:group>
                <v:line id="Straight Connector 368" o:spid="_x0000_s1331" style="position:absolute;rotation:-90;visibility:visible;mso-wrap-style:square" from="13947,37751" to="13947,40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XkDwQAAANwAAAAPAAAAZHJzL2Rvd25yZXYueG1sRE/Pa8Iw&#10;FL4L+x/CG+xm021QSmcUcYwNPFmleHwkb22xeSlN1nb+9eYgePz4fq82s+3ESINvHSt4TVIQxNqZ&#10;lmsFp+PXMgfhA7LBzjEp+CcPm/XTYoWFcRMfaCxDLWII+wIVNCH0hZReN2TRJ64njtyvGyyGCIda&#10;mgGnGG47+ZammbTYcmxosKddQ/pS/lkF45nySh+/81OVuk+87vNs57RSL8/z9gNEoDk8xHf3j1Hw&#10;nsW18Uw8AnJ9AwAA//8DAFBLAQItABQABgAIAAAAIQDb4fbL7gAAAIUBAAATAAAAAAAAAAAAAAAA&#10;AAAAAABbQ29udGVudF9UeXBlc10ueG1sUEsBAi0AFAAGAAgAAAAhAFr0LFu/AAAAFQEAAAsAAAAA&#10;AAAAAAAAAAAAHwEAAF9yZWxzLy5yZWxzUEsBAi0AFAAGAAgAAAAhAJ3BeQPBAAAA3AAAAA8AAAAA&#10;AAAAAAAAAAAABwIAAGRycy9kb3ducmV2LnhtbFBLBQYAAAAAAwADALcAAAD1AgAAAAA=&#10;" strokecolor="black [3040]"/>
                <v:shape id="Straight Arrow Connector 369" o:spid="_x0000_s1332" type="#_x0000_t32" style="position:absolute;left:16212;top:41219;width:57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caaxAAAANwAAAAPAAAAZHJzL2Rvd25yZXYueG1sRI9Pi8Iw&#10;FMTvgt8hPMGLaFoF0WoUWVj1pPjn4PHRPNti81Ka1Ha//UZY2OMwM79h1tvOlOJNtSssK4gnEQji&#10;1OqCMwX32/d4AcJ5ZI2lZVLwQw62m35vjYm2LV/offWZCBB2CSrIva8SKV2ak0E3sRVx8J62NuiD&#10;rDOpa2wD3JRyGkVzabDgsJBjRV85pa9rYxQ4Gd/bNj7vj9nodGv8YUSnR6PUcNDtViA8df4//Nc+&#10;agWz+RI+Z8IRkJtfAAAA//8DAFBLAQItABQABgAIAAAAIQDb4fbL7gAAAIUBAAATAAAAAAAAAAAA&#10;AAAAAAAAAABbQ29udGVudF9UeXBlc10ueG1sUEsBAi0AFAAGAAgAAAAhAFr0LFu/AAAAFQEAAAsA&#10;AAAAAAAAAAAAAAAAHwEAAF9yZWxzLy5yZWxzUEsBAi0AFAAGAAgAAAAhAOfNxprEAAAA3AAAAA8A&#10;AAAAAAAAAAAAAAAABwIAAGRycy9kb3ducmV2LnhtbFBLBQYAAAAAAwADALcAAAD4AgAAAAA=&#10;" strokecolor="black [3040]">
                  <v:stroke startarrow="open" endarrow="open"/>
                </v:shape>
                <v:shape id="Straight Arrow Connector 370" o:spid="_x0000_s1333" type="#_x0000_t32" style="position:absolute;left:21923;top:41219;width:57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vnawAAAANwAAAAPAAAAZHJzL2Rvd25yZXYueG1sRE/LisIw&#10;FN0L/kO4ghsZ0yqodIwigo+V4mMxy0tzpy02N6VJbf17sxBcHs57ue5MKZ5Uu8KygngcgSBOrS44&#10;U3C/7X4WIJxH1lhaJgUvcrBe9XtLTLRt+ULPq89ECGGXoILc+yqR0qU5GXRjWxEH7t/WBn2AdSZ1&#10;jW0IN6WcRNFMGiw4NORY0Tan9HFtjAIn43vbxuf9MRudbo0/jOj01yg1HHSbXxCeOv8Vf9xHrWA6&#10;D/PDmXAE5OoNAAD//wMAUEsBAi0AFAAGAAgAAAAhANvh9svuAAAAhQEAABMAAAAAAAAAAAAAAAAA&#10;AAAAAFtDb250ZW50X1R5cGVzXS54bWxQSwECLQAUAAYACAAAACEAWvQsW78AAAAVAQAACwAAAAAA&#10;AAAAAAAAAAAfAQAAX3JlbHMvLnJlbHNQSwECLQAUAAYACAAAACEA8y752sAAAADcAAAADwAAAAAA&#10;AAAAAAAAAAAHAgAAZHJzL2Rvd25yZXYueG1sUEsFBgAAAAADAAMAtwAAAPQCAAAAAA==&#10;" strokecolor="black [3040]">
                  <v:stroke startarrow="open" endarrow="open"/>
                </v:shape>
                <v:shape id="Straight Arrow Connector 371" o:spid="_x0000_s1334" type="#_x0000_t32" style="position:absolute;left:27623;top:41219;width:57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xBxAAAANwAAAAPAAAAZHJzL2Rvd25yZXYueG1sRI9Pi8Iw&#10;FMTvC/sdwlvwImtahd2lGkUE/5yUrR48PppnW2xeSpPa+u2NIHgcZuY3zGzRm0rcqHGlZQXxKAJB&#10;nFldcq7gdFx//4FwHlljZZkU3MnBYv75McNE247/6Zb6XAQIuwQVFN7XiZQuK8igG9maOHgX2xj0&#10;QTa51A12AW4qOY6iH2mw5LBQYE2rgrJr2hoFTsanrosPm10+3B9bvx3S/twqNfjql1MQnnr/Dr/a&#10;O61g8hvD80w4AnL+AAAA//8DAFBLAQItABQABgAIAAAAIQDb4fbL7gAAAIUBAAATAAAAAAAAAAAA&#10;AAAAAAAAAABbQ29udGVudF9UeXBlc10ueG1sUEsBAi0AFAAGAAgAAAAhAFr0LFu/AAAAFQEAAAsA&#10;AAAAAAAAAAAAAAAAHwEAAF9yZWxzLy5yZWxzUEsBAi0AFAAGAAgAAAAhAJxiXEHEAAAA3AAAAA8A&#10;AAAAAAAAAAAAAAAABwIAAGRycy9kb3ducmV2LnhtbFBLBQYAAAAAAwADALcAAAD4AgAAAAA=&#10;" strokecolor="black [3040]">
                  <v:stroke startarrow="open" endarrow="open"/>
                </v:shape>
                <v:shape id="Straight Arrow Connector 372" o:spid="_x0000_s1335" type="#_x0000_t32" style="position:absolute;left:33332;top:41219;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MI2xAAAANwAAAAPAAAAZHJzL2Rvd25yZXYueG1sRI9Pi8Iw&#10;FMTvgt8hPMGLaFoFlWoUWVjXk+Kfg8dH82yLzUtpUtv99mZhweMwM79h1tvOlOJFtSssK4gnEQji&#10;1OqCMwW36/d4CcJ5ZI2lZVLwSw62m35vjYm2LZ/pdfGZCBB2CSrIva8SKV2ak0E3sRVx8B62NuiD&#10;rDOpa2wD3JRyGkVzabDgsJBjRV85pc9LYxQ4Gd/aNj7tD9noeG38z4iO90ap4aDbrUB46vwn/N8+&#10;aAWzxRT+zoQjIDdvAAAA//8DAFBLAQItABQABgAIAAAAIQDb4fbL7gAAAIUBAAATAAAAAAAAAAAA&#10;AAAAAAAAAABbQ29udGVudF9UeXBlc10ueG1sUEsBAi0AFAAGAAgAAAAhAFr0LFu/AAAAFQEAAAsA&#10;AAAAAAAAAAAAAAAAHwEAAF9yZWxzLy5yZWxzUEsBAi0AFAAGAAgAAAAhAGywwjbEAAAA3AAAAA8A&#10;AAAAAAAAAAAAAAAABwIAAGRycy9kb3ducmV2LnhtbFBLBQYAAAAAAwADALcAAAD4AgAAAAA=&#10;" strokecolor="black [3040]">
                  <v:stroke startarrow="open" endarrow="open"/>
                </v:shape>
                <v:shape id="Straight Arrow Connector 373" o:spid="_x0000_s1336" type="#_x0000_t32" style="position:absolute;left:39073;top:41199;width:57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etxAAAANwAAAAPAAAAZHJzL2Rvd25yZXYueG1sRI9Pi8Iw&#10;FMTvgt8hPMGLaFoFlWoUWVj15OKfg8dH82yLzUtpUtv99htB2OMwM79h1tvOlOJFtSssK4gnEQji&#10;1OqCMwW36/d4CcJ5ZI2lZVLwSw62m35vjYm2LZ/pdfGZCBB2CSrIva8SKV2ak0E3sRVx8B62NuiD&#10;rDOpa2wD3JRyGkVzabDgsJBjRV85pc9LYxQ4Gd/aNv7ZH7PR6dr4w4hO90ap4aDbrUB46vx/+NM+&#10;agWzxQzeZ8IRkJs/AAAA//8DAFBLAQItABQABgAIAAAAIQDb4fbL7gAAAIUBAAATAAAAAAAAAAAA&#10;AAAAAAAAAABbQ29udGVudF9UeXBlc10ueG1sUEsBAi0AFAAGAAgAAAAhAFr0LFu/AAAAFQEAAAsA&#10;AAAAAAAAAAAAAAAAHwEAAF9yZWxzLy5yZWxzUEsBAi0AFAAGAAgAAAAhAAP8Z63EAAAA3AAAAA8A&#10;AAAAAAAAAAAAAAAABwIAAGRycy9kb3ducmV2LnhtbFBLBQYAAAAAAwADALcAAAD4AgAAAAA=&#10;" strokecolor="black [3040]">
                  <v:stroke startarrow="open" endarrow="open"/>
                </v:shape>
                <v:shape id="Straight Arrow Connector 374" o:spid="_x0000_s1337" type="#_x0000_t32" style="position:absolute;left:44781;top:41199;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f/ZxQAAANwAAAAPAAAAZHJzL2Rvd25yZXYueG1sRI9Li8JA&#10;EITvgv9h6IW9iE6yLirRUUTwcVJ8HDw2mTYJm+kJmYmJ/35nYcFjUVVfUYtVZ0rxpNoVlhXEowgE&#10;cWp1wZmC23U7nIFwHlljaZkUvMjBatnvLTDRtuUzPS8+EwHCLkEFufdVIqVLczLoRrYiDt7D1gZ9&#10;kHUmdY1tgJtSfkXRRBosOCzkWNEmp/Tn0hgFTsa3to1Pu0M2OF4bvx/Q8d4o9fnRrecgPHX+Hf5v&#10;H7SC8fQb/s6EIyCXvwAAAP//AwBQSwECLQAUAAYACAAAACEA2+H2y+4AAACFAQAAEwAAAAAAAAAA&#10;AAAAAAAAAAAAW0NvbnRlbnRfVHlwZXNdLnhtbFBLAQItABQABgAIAAAAIQBa9CxbvwAAABUBAAAL&#10;AAAAAAAAAAAAAAAAAB8BAABfcmVscy8ucmVsc1BLAQItABQABgAIAAAAIQCMFf/ZxQAAANwAAAAP&#10;AAAAAAAAAAAAAAAAAAcCAABkcnMvZG93bnJldi54bWxQSwUGAAAAAAMAAwC3AAAA+QIAAAAA&#10;" strokecolor="black [3040]">
                  <v:stroke startarrow="open" endarrow="open"/>
                </v:shape>
                <v:shape id="Straight Arrow Connector 375" o:spid="_x0000_s1338" type="#_x0000_t32" style="position:absolute;left:50368;top:41199;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VpCxQAAANwAAAAPAAAAZHJzL2Rvd25yZXYueG1sRI9Li8JA&#10;EITvgv9h6IW9iE6ysirRUUTwcVJ8HDw2mTYJm+kJmYmJ/35nYcFjUVVfUYtVZ0rxpNoVlhXEowgE&#10;cWp1wZmC23U7nIFwHlljaZkUvMjBatnvLTDRtuUzPS8+EwHCLkEFufdVIqVLczLoRrYiDt7D1gZ9&#10;kHUmdY1tgJtSfkXRRBosOCzkWNEmp/Tn0hgFTsa3to1Pu0M2OF4bvx/Q8d4o9fnRrecgPHX+Hf5v&#10;H7SC8fQb/s6EIyCXvwAAAP//AwBQSwECLQAUAAYACAAAACEA2+H2y+4AAACFAQAAEwAAAAAAAAAA&#10;AAAAAAAAAAAAW0NvbnRlbnRfVHlwZXNdLnhtbFBLAQItABQABgAIAAAAIQBa9CxbvwAAABUBAAAL&#10;AAAAAAAAAAAAAAAAAB8BAABfcmVscy8ucmVsc1BLAQItABQABgAIAAAAIQDjWVpCxQAAANwAAAAP&#10;AAAAAAAAAAAAAAAAAAcCAABkcnMvZG93bnJldi54bWxQSwUGAAAAAAMAAwC3AAAA+QIAAAAA&#10;" strokecolor="black [3040]">
                  <v:stroke startarrow="open" endarrow="open"/>
                </v:shape>
                <v:shape id="Straight Arrow Connector 376" o:spid="_x0000_s1339" type="#_x0000_t32" style="position:absolute;left:11006;top:36293;width:5759;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1ZGwwAAANwAAAAPAAAAZHJzL2Rvd25yZXYueG1sRI9BawIx&#10;FITvBf9DeEIvRbPaspXVKCIULHipSs+PzXN3dfMSk6jrvzeFgsdhZr5hZovOtOJKPjSWFYyGGQji&#10;0uqGKwX73ddgAiJEZI2tZVJwpwCLee9lhoW2N/6h6zZWIkE4FKigjtEVUoayJoNhaB1x8g7WG4xJ&#10;+kpqj7cEN60cZ1kuDTacFmp0tKqpPG0vRoHDzVs4V/mx1WN3mnyPfn3+YZR67XfLKYhIXXyG/9tr&#10;reD9M4e/M+kIyPkDAAD//wMAUEsBAi0AFAAGAAgAAAAhANvh9svuAAAAhQEAABMAAAAAAAAAAAAA&#10;AAAAAAAAAFtDb250ZW50X1R5cGVzXS54bWxQSwECLQAUAAYACAAAACEAWvQsW78AAAAVAQAACwAA&#10;AAAAAAAAAAAAAAAfAQAAX3JlbHMvLnJlbHNQSwECLQAUAAYACAAAACEAGbtWRsMAAADcAAAADwAA&#10;AAAAAAAAAAAAAAAHAgAAZHJzL2Rvd25yZXYueG1sUEsFBgAAAAADAAMAtwAAAPcCAAAAAA==&#10;" strokecolor="black [3040]">
                  <v:stroke startarrow="open" endarrow="open"/>
                </v:shape>
                <v:shape id="Straight Arrow Connector 377" o:spid="_x0000_s1340" type="#_x0000_t32" style="position:absolute;left:12468;top:31996;width:2835;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PdxAAAANwAAAAPAAAAZHJzL2Rvd25yZXYueG1sRI9BawIx&#10;FITvhf6H8Apeima1sspqFCkIFryopefH5rm7unmJSarrvzeFgsdhZr5h5svOtOJKPjSWFQwHGQji&#10;0uqGKwXfh3V/CiJEZI2tZVJwpwDLxevLHAttb7yj6z5WIkE4FKigjtEVUoayJoNhYB1x8o7WG4xJ&#10;+kpqj7cEN60cZVkuDTacFmp09FlTed7/GgUOt+/hUuWnVo/cefo1/PH52CjVe+tWMxCRuvgM/7c3&#10;WsHHZAJ/Z9IRkIsHAAAA//8DAFBLAQItABQABgAIAAAAIQDb4fbL7gAAAIUBAAATAAAAAAAAAAAA&#10;AAAAAAAAAABbQ29udGVudF9UeXBlc10ueG1sUEsBAi0AFAAGAAgAAAAhAFr0LFu/AAAAFQEAAAsA&#10;AAAAAAAAAAAAAAAAHwEAAF9yZWxzLy5yZWxzUEsBAi0AFAAGAAgAAAAhAHb3893EAAAA3AAAAA8A&#10;AAAAAAAAAAAAAAAABwIAAGRycy9kb3ducmV2LnhtbFBLBQYAAAAAAwADALcAAAD4AgAAAAA=&#10;" strokecolor="black [3040]">
                  <v:stroke startarrow="open" endarrow="open"/>
                </v:shape>
                <v:line id="Straight Connector 378" o:spid="_x0000_s1341" style="position:absolute;rotation:-90;visibility:visible;mso-wrap-style:square" from="13947,32043" to="13947,34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O/ewAAAANwAAAAPAAAAZHJzL2Rvd25yZXYueG1sRE9Ni8Iw&#10;EL0L+x/CLHjTVAUt1SiiiMKe1op4HJLZtmwzKU2s1V+/OSx4fLzv1aa3teio9ZVjBZNxAoJYO1Nx&#10;oeCSH0YpCB+QDdaOScGTPGzWH4MVZsY9+Ju6cyhEDGGfoYIyhCaT0uuSLPqxa4gj9+NaiyHCtpCm&#10;xUcMt7WcJslcWqw4NpTY0K4k/Xu+WwXdjdKrzo/p5Zq4Pb6+0vnOaaWGn/12CSJQH97if/fJKJgt&#10;4tp4Jh4Buf4DAAD//wMAUEsBAi0AFAAGAAgAAAAhANvh9svuAAAAhQEAABMAAAAAAAAAAAAAAAAA&#10;AAAAAFtDb250ZW50X1R5cGVzXS54bWxQSwECLQAUAAYACAAAACEAWvQsW78AAAAVAQAACwAAAAAA&#10;AAAAAAAAAAAfAQAAX3JlbHMvLnJlbHNQSwECLQAUAAYACAAAACEAGBjv3sAAAADcAAAADwAAAAAA&#10;AAAAAAAAAAAHAgAAZHJzL2Rvd25yZXYueG1sUEsFBgAAAAADAAMAtwAAAPQCAAAAAA==&#10;" strokecolor="black [3040]"/>
                <v:line id="Straight Connector 379" o:spid="_x0000_s1342" style="position:absolute;rotation:-90;visibility:visible;mso-wrap-style:square" from="13943,29216" to="13943,31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EpFxAAAANwAAAAPAAAAZHJzL2Rvd25yZXYueG1sRI9Ba8JA&#10;FITvQv/D8gredFMFjamrFKVU6Mko0uNj95kEs29DdhtTf31XEDwOM/MNs1z3thYdtb5yrOBtnIAg&#10;1s5UXCg4Hj5HKQgfkA3WjknBH3lYr14GS8yMu/KeujwUIkLYZ6igDKHJpPS6JIt+7Bri6J1dazFE&#10;2RbStHiNcFvLSZLMpMWK40KJDW1K0pf81yrofig96cNXejwlbou373S2cVqp4Wv/8Q4iUB+e4Ud7&#10;ZxRM5wu4n4lHQK7+AQAA//8DAFBLAQItABQABgAIAAAAIQDb4fbL7gAAAIUBAAATAAAAAAAAAAAA&#10;AAAAAAAAAABbQ29udGVudF9UeXBlc10ueG1sUEsBAi0AFAAGAAgAAAAhAFr0LFu/AAAAFQEAAAsA&#10;AAAAAAAAAAAAAAAAHwEAAF9yZWxzLy5yZWxzUEsBAi0AFAAGAAgAAAAhAHdUSkXEAAAA3AAAAA8A&#10;AAAAAAAAAAAAAAAABwIAAGRycy9kb3ducmV2LnhtbFBLBQYAAAAAAwADALcAAAD4AgAAAAA=&#10;" strokecolor="black [3040]"/>
                <v:shape id="Straight Arrow Connector 380" o:spid="_x0000_s1343" type="#_x0000_t32" style="position:absolute;left:9588;top:26280;width:8595;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xuOwQAAANwAAAAPAAAAZHJzL2Rvd25yZXYueG1sRE/Pa8Iw&#10;FL4L+x/CG3iRNW03SumMMgYDhV3UsfOjeWs7m5csiVr/e3MQdvz4fi/XkxnFmXwYLCsoshwEcWv1&#10;wJ2Cr8PHUw0iRGSNo2VScKUA69XDbImNthfe0XkfO5FCODSooI/RNVKGtieDIbOOOHE/1huMCfpO&#10;ao+XFG5GWeZ5JQ0OnBp6dPTeU3vcn4wCh5+L8NdVv6Mu3bHeFt++ejFKzR+nt1cQkab4L767N1rB&#10;c53mpzPpCMjVDQAA//8DAFBLAQItABQABgAIAAAAIQDb4fbL7gAAAIUBAAATAAAAAAAAAAAAAAAA&#10;AAAAAABbQ29udGVudF9UeXBlc10ueG1sUEsBAi0AFAAGAAgAAAAhAFr0LFu/AAAAFQEAAAsAAAAA&#10;AAAAAAAAAAAAHwEAAF9yZWxzLy5yZWxzUEsBAi0AFAAGAAgAAAAhAMzLG47BAAAA3AAAAA8AAAAA&#10;AAAAAAAAAAAABwIAAGRycy9kb3ducmV2LnhtbFBLBQYAAAAAAwADALcAAAD1AgAAAAA=&#10;" strokecolor="black [3040]">
                  <v:stroke startarrow="open" endarrow="open"/>
                </v:shape>
                <v:line id="Straight Connector 381" o:spid="_x0000_s1344" style="position:absolute;rotation:-90;visibility:visible;mso-wrap-style:square" from="13953,20641" to="13953,23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9zZkwwAAANwAAAAPAAAAZHJzL2Rvd25yZXYueG1sRI9BawIx&#10;FITvBf9DeEJvNWsLElajiCIKPVVFPD6S5+7i5mXZpOvqr28KgsdhZr5hZove1aKjNlSeNYxHGQhi&#10;423FhYbjYfOhQISIbLH2TBruFGAxH7zNMLf+xj/U7WMhEoRDjhrKGJtcymBKchhGviFO3sW3DmOS&#10;bSFti7cEd7X8zLKJdFhxWiixoVVJ5rr/dRq6M6mTOWzV8ZT5NT6+1WTljdbvw345BRGpj6/ws72z&#10;Gr7UGP7PpCMg538AAAD//wMAUEsBAi0AFAAGAAgAAAAhANvh9svuAAAAhQEAABMAAAAAAAAAAAAA&#10;AAAAAAAAAFtDb250ZW50X1R5cGVzXS54bWxQSwECLQAUAAYACAAAACEAWvQsW78AAAAVAQAACwAA&#10;AAAAAAAAAAAAAAAfAQAAX3JlbHMvLnJlbHNQSwECLQAUAAYACAAAACEAvPc2ZMMAAADcAAAADwAA&#10;AAAAAAAAAAAAAAAHAgAAZHJzL2Rvd25yZXYueG1sUEsFBgAAAAADAAMAtwAAAPcCAAAAAA==&#10;" strokecolor="black [3040]"/>
                <v:shape id="Text Box 382" o:spid="_x0000_s1345" type="#_x0000_t202" style="position:absolute;left:18320;top:33898;width:731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WmpxwAAANwAAAAPAAAAZHJzL2Rvd25yZXYueG1sRI9Pa8JA&#10;FMTvQr/D8gq9iG5qsEp0lVLaWrzV+Advj+xrEpp9G7LbJH77riB4HGbmN8xy3ZtKtNS40rKC53EE&#10;gjizuuRcwT79GM1BOI+ssbJMCi7kYL16GCwx0bbjb2p3PhcBwi5BBYX3dSKlywoy6Ma2Jg7ej20M&#10;+iCbXOoGuwA3lZxE0Ys0WHJYKLCmt4Ky392fUXAe5qet6z8PXTyN6/dNm86OOlXq6bF/XYDw1Pt7&#10;+Nb+0gri+QSuZ8IRkKt/AAAA//8DAFBLAQItABQABgAIAAAAIQDb4fbL7gAAAIUBAAATAAAAAAAA&#10;AAAAAAAAAAAAAABbQ29udGVudF9UeXBlc10ueG1sUEsBAi0AFAAGAAgAAAAhAFr0LFu/AAAAFQEA&#10;AAsAAAAAAAAAAAAAAAAAHwEAAF9yZWxzLy5yZWxzUEsBAi0AFAAGAAgAAAAhALi5aanHAAAA3AAA&#10;AA8AAAAAAAAAAAAAAAAABwIAAGRycy9kb3ducmV2LnhtbFBLBQYAAAAAAwADALcAAAD7AgAAAAA=&#10;" fillcolor="white [3201]" stroked="f" strokeweight=".5pt">
                  <v:textbox>
                    <w:txbxContent>
                      <w:p w14:paraId="29CD64C1" w14:textId="77777777" w:rsidR="00DD512A" w:rsidRPr="00300B01" w:rsidRDefault="00DD512A" w:rsidP="00CA06EB">
                        <w:pPr>
                          <w:rPr>
                            <w:sz w:val="24"/>
                          </w:rPr>
                        </w:pPr>
                        <w:r w:rsidRPr="00300B01">
                          <w:rPr>
                            <w:rFonts w:ascii="Times New Roman" w:eastAsia="Calibri" w:hAnsi="Times New Roman"/>
                            <w:sz w:val="24"/>
                          </w:rPr>
                          <w:t>C01001</w:t>
                        </w:r>
                      </w:p>
                    </w:txbxContent>
                  </v:textbox>
                </v:shape>
                <v:shape id="Text Box 165" o:spid="_x0000_s1346" type="#_x0000_t202" style="position:absolute;left:23995;top:33895;width:730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cwyxgAAANwAAAAPAAAAZHJzL2Rvd25yZXYueG1sRI9Ba8JA&#10;FITvgv9heUIvRTdtsJXoKlLaKr3VqKW3R/aZBLNvQ3abxH/vCgWPw8x8wyxWvalES40rLSt4mkQg&#10;iDOrS84V7NOP8QyE88gaK8uk4EIOVsvhYIGJth1/U7vzuQgQdgkqKLyvEyldVpBBN7E1cfBOtjHo&#10;g2xyqRvsAtxU8jmKXqTBksNCgTW9FZSdd39Gwe9j/vPl+s9DF0/j+n3Tpq9HnSr1MOrXcxCeen8P&#10;/7e3WkE8i+F2JhwBubwCAAD//wMAUEsBAi0AFAAGAAgAAAAhANvh9svuAAAAhQEAABMAAAAAAAAA&#10;AAAAAAAAAAAAAFtDb250ZW50X1R5cGVzXS54bWxQSwECLQAUAAYACAAAACEAWvQsW78AAAAVAQAA&#10;CwAAAAAAAAAAAAAAAAAfAQAAX3JlbHMvLnJlbHNQSwECLQAUAAYACAAAACEA1/XMMsYAAADcAAAA&#10;DwAAAAAAAAAAAAAAAAAHAgAAZHJzL2Rvd25yZXYueG1sUEsFBgAAAAADAAMAtwAAAPoCAAAAAA==&#10;" fillcolor="white [3201]" stroked="f" strokeweight=".5pt">
                  <v:textbox>
                    <w:txbxContent>
                      <w:p w14:paraId="3C85A4E4" w14:textId="77777777" w:rsidR="00DD512A" w:rsidRPr="00300B01" w:rsidRDefault="00DD512A" w:rsidP="00CA06EB">
                        <w:pPr>
                          <w:pStyle w:val="NormalWeb"/>
                          <w:spacing w:before="0" w:beforeAutospacing="0" w:after="0" w:afterAutospacing="0" w:line="276" w:lineRule="auto"/>
                        </w:pPr>
                        <w:r w:rsidRPr="00300B01">
                          <w:rPr>
                            <w:rFonts w:eastAsia="Calibri"/>
                          </w:rPr>
                          <w:t>C03001</w:t>
                        </w:r>
                      </w:p>
                    </w:txbxContent>
                  </v:textbox>
                </v:shape>
                <v:shape id="Text Box 165" o:spid="_x0000_s1347" type="#_x0000_t202" style="position:absolute;left:29734;top:33935;width:730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FRGxwAAANwAAAAPAAAAZHJzL2Rvd25yZXYueG1sRI9Ba8JA&#10;FITvhf6H5Qm9FN1oapXUVURaFW812tLbI/tMQrNvQ3abxH/vFgo9DjPzDbNY9aYSLTWutKxgPIpA&#10;EGdWl5wrOKVvwzkI55E1VpZJwZUcrJb3dwtMtO34ndqjz0WAsEtQQeF9nUjpsoIMupGtiYN3sY1B&#10;H2STS91gF+CmkpMoepYGSw4LBda0KSj7Pv4YBV+P+efB9dtzF0/j+nXXprMPnSr1MOjXLyA89f4/&#10;/NfeawXx/Al+z4QjIJc3AAAA//8DAFBLAQItABQABgAIAAAAIQDb4fbL7gAAAIUBAAATAAAAAAAA&#10;AAAAAAAAAAAAAABbQ29udGVudF9UeXBlc10ueG1sUEsBAi0AFAAGAAgAAAAhAFr0LFu/AAAAFQEA&#10;AAsAAAAAAAAAAAAAAAAAHwEAAF9yZWxzLy5yZWxzUEsBAi0AFAAGAAgAAAAhAFgcVEbHAAAA3AAA&#10;AA8AAAAAAAAAAAAAAAAABwIAAGRycy9kb3ducmV2LnhtbFBLBQYAAAAAAwADALcAAAD7AgAAAAA=&#10;" fillcolor="white [3201]" stroked="f" strokeweight=".5pt">
                  <v:textbox>
                    <w:txbxContent>
                      <w:p w14:paraId="025E7814" w14:textId="77777777" w:rsidR="00DD512A" w:rsidRPr="00300B01" w:rsidRDefault="00DD512A" w:rsidP="00CA06EB">
                        <w:pPr>
                          <w:pStyle w:val="NormalWeb"/>
                          <w:spacing w:before="0" w:beforeAutospacing="0" w:after="0" w:afterAutospacing="0" w:line="276" w:lineRule="auto"/>
                        </w:pPr>
                        <w:r w:rsidRPr="00300B01">
                          <w:rPr>
                            <w:rFonts w:eastAsia="Calibri"/>
                          </w:rPr>
                          <w:t>C05001</w:t>
                        </w:r>
                      </w:p>
                    </w:txbxContent>
                  </v:textbox>
                </v:shape>
                <v:shape id="Text Box 165" o:spid="_x0000_s1348" type="#_x0000_t202" style="position:absolute;left:35491;top:33928;width:7303;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PHdxgAAANwAAAAPAAAAZHJzL2Rvd25yZXYueG1sRI9Pa8JA&#10;FMTvQr/D8gQvUjc12ErqKkW0FW81/UNvj+wzCc2+Ddk1id/eFQSPw8z8hlmselOJlhpXWlbwNIlA&#10;EGdWl5wr+Eq3j3MQziNrrCyTgjM5WC0fBgtMtO34k9qDz0WAsEtQQeF9nUjpsoIMuomtiYN3tI1B&#10;H2STS91gF+CmktMoepYGSw4LBda0Lij7P5yMgr9x/rt3/ft3F8/ievPRpi8/OlVqNOzfXkF46v09&#10;fGvvtIJ4PoPrmXAE5PICAAD//wMAUEsBAi0AFAAGAAgAAAAhANvh9svuAAAAhQEAABMAAAAAAAAA&#10;AAAAAAAAAAAAAFtDb250ZW50X1R5cGVzXS54bWxQSwECLQAUAAYACAAAACEAWvQsW78AAAAVAQAA&#10;CwAAAAAAAAAAAAAAAAAfAQAAX3JlbHMvLnJlbHNQSwECLQAUAAYACAAAACEAN1Dx3cYAAADcAAAA&#10;DwAAAAAAAAAAAAAAAAAHAgAAZHJzL2Rvd25yZXYueG1sUEsFBgAAAAADAAMAtwAAAPoCAAAAAA==&#10;" fillcolor="white [3201]" stroked="f" strokeweight=".5pt">
                  <v:textbox>
                    <w:txbxContent>
                      <w:p w14:paraId="689F9A97" w14:textId="77777777" w:rsidR="00DD512A" w:rsidRPr="00300B01" w:rsidRDefault="00DD512A" w:rsidP="00CA06EB">
                        <w:pPr>
                          <w:pStyle w:val="NormalWeb"/>
                          <w:spacing w:before="0" w:beforeAutospacing="0" w:after="0" w:afterAutospacing="0" w:line="276" w:lineRule="auto"/>
                        </w:pPr>
                        <w:r w:rsidRPr="00300B01">
                          <w:rPr>
                            <w:rFonts w:eastAsia="Calibri"/>
                          </w:rPr>
                          <w:t>C07001</w:t>
                        </w:r>
                      </w:p>
                    </w:txbxContent>
                  </v:textbox>
                </v:shape>
                <v:shape id="Text Box 165" o:spid="_x0000_s1349" type="#_x0000_t202" style="position:absolute;left:41116;top:33843;width:730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m+qxwAAANwAAAAPAAAAZHJzL2Rvd25yZXYueG1sRI9Pa8JA&#10;FMTvQr/D8gq9SN3YoJXUVaS0Kt5q/ENvj+xrEpp9G7LbJH57VxB6HGbmN8x82ZtKtNS40rKC8SgC&#10;QZxZXXKu4JB+Ps9AOI+ssbJMCi7kYLl4GMwx0bbjL2r3PhcBwi5BBYX3dSKlywoy6Ea2Jg7ej20M&#10;+iCbXOoGuwA3lXyJoqk0WHJYKLCm94Ky3/2fUfA9zM8716+PXTyJ649Nm76edKrU02O/egPhqff/&#10;4Xt7qxXEsynczoQjIBdXAAAA//8DAFBLAQItABQABgAIAAAAIQDb4fbL7gAAAIUBAAATAAAAAAAA&#10;AAAAAAAAAAAAAABbQ29udGVudF9UeXBlc10ueG1sUEsBAi0AFAAGAAgAAAAhAFr0LFu/AAAAFQEA&#10;AAsAAAAAAAAAAAAAAAAAHwEAAF9yZWxzLy5yZWxzUEsBAi0AFAAGAAgAAAAhAMeCb6rHAAAA3AAA&#10;AA8AAAAAAAAAAAAAAAAABwIAAGRycy9kb3ducmV2LnhtbFBLBQYAAAAAAwADALcAAAD7AgAAAAA=&#10;" fillcolor="white [3201]" stroked="f" strokeweight=".5pt">
                  <v:textbox>
                    <w:txbxContent>
                      <w:p w14:paraId="1E5355DE" w14:textId="77777777" w:rsidR="00DD512A" w:rsidRPr="00300B01" w:rsidRDefault="00DD512A" w:rsidP="00CA06EB">
                        <w:pPr>
                          <w:pStyle w:val="NormalWeb"/>
                          <w:spacing w:before="0" w:beforeAutospacing="0" w:after="0" w:afterAutospacing="0" w:line="276" w:lineRule="auto"/>
                        </w:pPr>
                        <w:r w:rsidRPr="00300B01">
                          <w:rPr>
                            <w:rFonts w:eastAsia="Calibri"/>
                          </w:rPr>
                          <w:t>C09001</w:t>
                        </w:r>
                      </w:p>
                    </w:txbxContent>
                  </v:textbox>
                </v:shape>
                <v:shape id="Text Box 165" o:spid="_x0000_s1350" type="#_x0000_t202" style="position:absolute;left:46873;top:33843;width:7303;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soxxgAAANwAAAAPAAAAZHJzL2Rvd25yZXYueG1sRI9Ba8JA&#10;FITvQv/D8gpeRDc1tErqKlK0FW81auntkX1Ngtm3IbtN0n/vFgSPw8x8wyxWvalES40rLSt4mkQg&#10;iDOrS84VHNPteA7CeWSNlWVS8EcOVsuHwQITbTv+pPbgcxEg7BJUUHhfJ1K6rCCDbmJr4uD92Mag&#10;D7LJpW6wC3BTyWkUvUiDJYeFAmt6Kyi7HH6Ngu9R/rV3/fupi5/jevPRprOzTpUaPvbrVxCeen8P&#10;39o7rSCez+D/TDgCcnkFAAD//wMAUEsBAi0AFAAGAAgAAAAhANvh9svuAAAAhQEAABMAAAAAAAAA&#10;AAAAAAAAAAAAAFtDb250ZW50X1R5cGVzXS54bWxQSwECLQAUAAYACAAAACEAWvQsW78AAAAVAQAA&#10;CwAAAAAAAAAAAAAAAAAfAQAAX3JlbHMvLnJlbHNQSwECLQAUAAYACAAAACEAqM7KMcYAAADcAAAA&#10;DwAAAAAAAAAAAAAAAAAHAgAAZHJzL2Rvd25yZXYueG1sUEsFBgAAAAADAAMAtwAAAPoCAAAAAA==&#10;" fillcolor="white [3201]" stroked="f" strokeweight=".5pt">
                  <v:textbox>
                    <w:txbxContent>
                      <w:p w14:paraId="11C2C443" w14:textId="77777777" w:rsidR="00DD512A" w:rsidRPr="00300B01" w:rsidRDefault="00DD512A" w:rsidP="00CA06EB">
                        <w:pPr>
                          <w:pStyle w:val="NormalWeb"/>
                          <w:spacing w:before="0" w:beforeAutospacing="0" w:after="0" w:afterAutospacing="0" w:line="276" w:lineRule="auto"/>
                        </w:pPr>
                        <w:r w:rsidRPr="00300B01">
                          <w:rPr>
                            <w:rFonts w:eastAsia="Calibri"/>
                          </w:rPr>
                          <w:t>C11001</w:t>
                        </w:r>
                      </w:p>
                    </w:txbxContent>
                  </v:textbox>
                </v:shape>
                <v:shape id="Text Box 165" o:spid="_x0000_s1351" type="#_x0000_t202" style="position:absolute;left:52527;top:33881;width:7303;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V5DxAAAANwAAAAPAAAAZHJzL2Rvd25yZXYueG1sRE/LasJA&#10;FN0X/IfhFrqROrHBVqKjSKkP3DXRFneXzG0SzNwJmTFJ/76zELo8nPdyPZhadNS6yrKC6SQCQZxb&#10;XXGh4JRtn+cgnEfWWFsmBb/kYL0aPSwx0bbnT+pSX4gQwi5BBaX3TSKly0sy6Ca2IQ7cj20N+gDb&#10;QuoW+xBuavkSRa/SYMWhocSG3kvKr+nNKLiMi++jG3bnPp7Fzce+y96+dKbU0+OwWYDwNPh/8d19&#10;0ArieVgbzoQjIFd/AAAA//8DAFBLAQItABQABgAIAAAAIQDb4fbL7gAAAIUBAAATAAAAAAAAAAAA&#10;AAAAAAAAAABbQ29udGVudF9UeXBlc10ueG1sUEsBAi0AFAAGAAgAAAAhAFr0LFu/AAAAFQEAAAsA&#10;AAAAAAAAAAAAAAAAHwEAAF9yZWxzLy5yZWxzUEsBAi0AFAAGAAgAAAAhANlRXkPEAAAA3AAAAA8A&#10;AAAAAAAAAAAAAAAABwIAAGRycy9kb3ducmV2LnhtbFBLBQYAAAAAAwADALcAAAD4AgAAAAA=&#10;" fillcolor="white [3201]" stroked="f" strokeweight=".5pt">
                  <v:textbox>
                    <w:txbxContent>
                      <w:p w14:paraId="49ACC127" w14:textId="77777777" w:rsidR="00DD512A" w:rsidRPr="00300B01" w:rsidRDefault="00DD512A" w:rsidP="00CA06EB">
                        <w:pPr>
                          <w:pStyle w:val="NormalWeb"/>
                          <w:spacing w:before="0" w:beforeAutospacing="0" w:after="0" w:afterAutospacing="0" w:line="276" w:lineRule="auto"/>
                        </w:pPr>
                        <w:r w:rsidRPr="00300B01">
                          <w:rPr>
                            <w:rFonts w:eastAsia="Calibri"/>
                          </w:rPr>
                          <w:t>C13001</w:t>
                        </w:r>
                      </w:p>
                    </w:txbxContent>
                  </v:textbox>
                </v:shape>
                <v:oval id="Oval 389" o:spid="_x0000_s1352" style="position:absolute;left:55388;top:32611;width:1461;height:1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g/pwwAAANwAAAAPAAAAZHJzL2Rvd25yZXYueG1sRI9bi8Iw&#10;FITfhf0P4Sz4IpqoILVrlEXwso9efsChObbF5qQ0sZd/bxYW9nGYmW+Yza63lWip8aVjDfOZAkGc&#10;OVNyruF+O0wTED4gG6wck4aBPOy2H6MNpsZ1fKH2GnIRIexT1FCEUKdS+qwgi37mauLoPVxjMUTZ&#10;5NI02EW4reRCqZW0WHJcKLCmfUHZ8/qyGtrj4kyTAYcuT+pBXSann6daaj3+7L+/QATqw3/4r302&#10;GpbJGn7PxCMgt28AAAD//wMAUEsBAi0AFAAGAAgAAAAhANvh9svuAAAAhQEAABMAAAAAAAAAAAAA&#10;AAAAAAAAAFtDb250ZW50X1R5cGVzXS54bWxQSwECLQAUAAYACAAAACEAWvQsW78AAAAVAQAACwAA&#10;AAAAAAAAAAAAAAAfAQAAX3JlbHMvLnJlbHNQSwECLQAUAAYACAAAACEAccoP6cMAAADcAAAADwAA&#10;AAAAAAAAAAAAAAAHAgAAZHJzL2Rvd25yZXYueG1sUEsFBgAAAAADAAMAtwAAAPcCAAAAAA==&#10;" filled="f" strokecolor="black [3213]" strokeweight="1pt">
                  <v:textbox>
                    <w:txbxContent>
                      <w:p w14:paraId="17E8E279" w14:textId="77777777" w:rsidR="00DD512A" w:rsidRPr="00300B01" w:rsidRDefault="00DD512A" w:rsidP="00CA06EB">
                        <w:pPr>
                          <w:pStyle w:val="NormalWeb"/>
                          <w:spacing w:before="0" w:beforeAutospacing="0" w:after="200" w:afterAutospacing="0" w:line="276" w:lineRule="auto"/>
                        </w:pPr>
                        <w:r w:rsidRPr="00300B01">
                          <w:t> </w:t>
                        </w:r>
                      </w:p>
                    </w:txbxContent>
                  </v:textbox>
                </v:oval>
                <v:shape id="Text Box 165" o:spid="_x0000_s1353" type="#_x0000_t202" style="position:absolute;left:18328;top:17895;width:730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SYxAAAANwAAAAPAAAAZHJzL2Rvd25yZXYueG1sRE/LasJA&#10;FN0L/sNwhW6KTmzow9RRSlEr3dVYxd0lc5sEM3dCZkzi3zuLgsvDec+XvalES40rLSuYTiIQxJnV&#10;JecK9ul6/AbCeWSNlWVScCUHy8VwMMdE245/qN35XIQQdgkqKLyvEyldVpBBN7E1ceD+bGPQB9jk&#10;UjfYhXBTyacoepEGSw4NBdb0WVB23l2MgtNjfvx2/ea3i5/jevXVpq8HnSr1MOo/3kF46v1d/O/e&#10;agXxLMwPZ8IRkIsbAAAA//8DAFBLAQItABQABgAIAAAAIQDb4fbL7gAAAIUBAAATAAAAAAAAAAAA&#10;AAAAAAAAAABbQ29udGVudF9UeXBlc10ueG1sUEsBAi0AFAAGAAgAAAAhAFr0LFu/AAAAFQEAAAsA&#10;AAAAAAAAAAAAAAAAHwEAAF9yZWxzLy5yZWxzUEsBAi0AFAAGAAgAAAAhAKL+xJjEAAAA3AAAAA8A&#10;AAAAAAAAAAAAAAAABwIAAGRycy9kb3ducmV2LnhtbFBLBQYAAAAAAwADALcAAAD4AgAAAAA=&#10;" fillcolor="white [3201]" stroked="f" strokeweight=".5pt">
                  <v:textbox>
                    <w:txbxContent>
                      <w:p w14:paraId="5C997BDF" w14:textId="77777777" w:rsidR="00DD512A" w:rsidRPr="00300B01" w:rsidRDefault="00DD512A" w:rsidP="00CA06EB">
                        <w:pPr>
                          <w:pStyle w:val="NormalWeb"/>
                          <w:spacing w:before="0" w:beforeAutospacing="0" w:after="0" w:afterAutospacing="0" w:line="276" w:lineRule="auto"/>
                        </w:pPr>
                        <w:r w:rsidRPr="00300B01">
                          <w:rPr>
                            <w:rFonts w:eastAsia="Calibri"/>
                          </w:rPr>
                          <w:t>A01001</w:t>
                        </w:r>
                      </w:p>
                    </w:txbxContent>
                  </v:textbox>
                </v:shape>
                <v:shape id="Text Box 165" o:spid="_x0000_s1354" type="#_x0000_t202" style="position:absolute;left:26900;top:17895;width:7302;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mEDxwAAANwAAAAPAAAAZHJzL2Rvd25yZXYueG1sRI9BS8NA&#10;FITvgv9heYIXsZs2tNXYbZGibemtiVp6e2SfSTD7NmTXJP333YLgcZiZb5jFajC16Kh1lWUF41EE&#10;gji3uuJCwUf2/vgEwnlkjbVlUnAmB6vl7c0CE217PlCX+kIECLsEFZTeN4mULi/JoBvZhjh437Y1&#10;6INsC6lb7APc1HISRTNpsOKwUGJD65Lyn/TXKDg9FMe9GzaffTyNm7dtl82/dKbU/d3w+gLC0+D/&#10;w3/tnVYQP4/heiYcAbm8AAAA//8DAFBLAQItABQABgAIAAAAIQDb4fbL7gAAAIUBAAATAAAAAAAA&#10;AAAAAAAAAAAAAABbQ29udGVudF9UeXBlc10ueG1sUEsBAi0AFAAGAAgAAAAhAFr0LFu/AAAAFQEA&#10;AAsAAAAAAAAAAAAAAAAAHwEAAF9yZWxzLy5yZWxzUEsBAi0AFAAGAAgAAAAhAM2yYQPHAAAA3AAA&#10;AA8AAAAAAAAAAAAAAAAABwIAAGRycy9kb3ducmV2LnhtbFBLBQYAAAAAAwADALcAAAD7AgAAAAA=&#10;" fillcolor="white [3201]" stroked="f" strokeweight=".5pt">
                  <v:textbox>
                    <w:txbxContent>
                      <w:p w14:paraId="26B49235" w14:textId="77777777" w:rsidR="00DD512A" w:rsidRPr="00300B01" w:rsidRDefault="00DD512A" w:rsidP="00CA06EB">
                        <w:pPr>
                          <w:pStyle w:val="NormalWeb"/>
                          <w:spacing w:before="0" w:beforeAutospacing="0" w:after="0" w:afterAutospacing="0" w:line="276" w:lineRule="auto"/>
                        </w:pPr>
                        <w:r w:rsidRPr="00300B01">
                          <w:rPr>
                            <w:rFonts w:eastAsia="Calibri"/>
                          </w:rPr>
                          <w:t>A02001</w:t>
                        </w:r>
                      </w:p>
                    </w:txbxContent>
                  </v:textbox>
                </v:shape>
                <v:shape id="Straight Arrow Connector 392" o:spid="_x0000_s1355" type="#_x0000_t32" style="position:absolute;left:16220;top:16458;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CTMxAAAANwAAAAPAAAAZHJzL2Rvd25yZXYueG1sRI9Pi8Iw&#10;FMTvgt8hPMGLaFoF0WoUWVjXk+Kfg8dH82yLzUtpUtv99mZhweMwM79h1tvOlOJFtSssK4gnEQji&#10;1OqCMwW36/d4AcJ5ZI2lZVLwSw62m35vjYm2LZ/pdfGZCBB2CSrIva8SKV2ak0E3sRVx8B62NuiD&#10;rDOpa2wD3JRyGkVzabDgsJBjRV85pc9LYxQ4Gd/aNj7tD9noeG38z4iO90ap4aDbrUB46vwn/N8+&#10;aAWz5RT+zoQjIDdvAAAA//8DAFBLAQItABQABgAIAAAAIQDb4fbL7gAAAIUBAAATAAAAAAAAAAAA&#10;AAAAAAAAAABbQ29udGVudF9UeXBlc10ueG1sUEsBAi0AFAAGAAgAAAAhAFr0LFu/AAAAFQEAAAsA&#10;AAAAAAAAAAAAAAAAHwEAAF9yZWxzLy5yZWxzUEsBAi0AFAAGAAgAAAAhANy8JMzEAAAA3AAAAA8A&#10;AAAAAAAAAAAAAAAABwIAAGRycy9kb3ducmV2LnhtbFBLBQYAAAAAAwADALcAAAD4AgAAAAA=&#10;" strokecolor="black [3040]">
                  <v:stroke startarrow="open" endarrow="open"/>
                </v:shape>
                <v:line id="Straight Connector 393" o:spid="_x0000_s1356" style="position:absolute;visibility:visible;mso-wrap-style:square" from="30566,15299" to="30566,18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ibdwwAAANwAAAAPAAAAZHJzL2Rvd25yZXYueG1sRI9PawIx&#10;FMTvBb9DeIK3mrVLRVejSKm02JP/7o/Nc3dx87Imqabf3ghCj8PM/IaZL6NpxZWcbywrGA0zEMSl&#10;1Q1XCg779esEhA/IGlvLpOCPPCwXvZc5FtreeEvXXahEgrAvUEEdQldI6cuaDPqh7YiTd7LOYEjS&#10;VVI7vCW4aeVblo2lwYbTQo0dfdRUnne/JlFGx4uRX+cpHjfux33m4/geL0oN+nE1AxEohv/ws/2t&#10;FeTTHB5n0hGQizsAAAD//wMAUEsBAi0AFAAGAAgAAAAhANvh9svuAAAAhQEAABMAAAAAAAAAAAAA&#10;AAAAAAAAAFtDb250ZW50X1R5cGVzXS54bWxQSwECLQAUAAYACAAAACEAWvQsW78AAAAVAQAACwAA&#10;AAAAAAAAAAAAAAAfAQAAX3JlbHMvLnJlbHNQSwECLQAUAAYACAAAACEAVoom3cMAAADcAAAADwAA&#10;AAAAAAAAAAAAAAAHAgAAZHJzL2Rvd25yZXYueG1sUEsFBgAAAAADAAMAtwAAAPcCAAAAAA==&#10;" strokecolor="black [3040]"/>
                <v:shape id="Straight Arrow Connector 394" o:spid="_x0000_s1357" type="#_x0000_t32" style="position:absolute;left:21971;top:16458;width:85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RkjxQAAANwAAAAPAAAAZHJzL2Rvd25yZXYueG1sRI9Li8JA&#10;EITvgv9h6IW9iE6yLqLRUUTwcVJ8HDw2mTYJm+kJmYmJ/35nYcFjUVVfUYtVZ0rxpNoVlhXEowgE&#10;cWp1wZmC23U7nIJwHlljaZkUvMjBatnvLTDRtuUzPS8+EwHCLkEFufdVIqVLczLoRrYiDt7D1gZ9&#10;kHUmdY1tgJtSfkXRRBosOCzkWNEmp/Tn0hgFTsa3to1Pu0M2OF4bvx/Q8d4o9fnRrecgPHX+Hf5v&#10;H7SC8ewb/s6EIyCXvwAAAP//AwBQSwECLQAUAAYACAAAACEA2+H2y+4AAACFAQAAEwAAAAAAAAAA&#10;AAAAAAAAAAAAW0NvbnRlbnRfVHlwZXNdLnhtbFBLAQItABQABgAIAAAAIQBa9CxbvwAAABUBAAAL&#10;AAAAAAAAAAAAAAAAAB8BAABfcmVscy8ucmVsc1BLAQItABQABgAIAAAAIQA8GRkjxQAAANwAAAAP&#10;AAAAAAAAAAAAAAAAAAcCAABkcnMvZG93bnJldi54bWxQSwUGAAAAAAMAAwC3AAAA+QIAAAAA&#10;" strokecolor="black [3040]">
                  <v:stroke startarrow="open" endarrow="open"/>
                </v:shape>
                <v:line id="Straight Connector 395" o:spid="_x0000_s1358" style="position:absolute;visibility:visible;mso-wrap-style:square" from="47670,25029" to="47670,2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xsywwAAANwAAAAPAAAAZHJzL2Rvd25yZXYueG1sRI9BawIx&#10;FITvBf9DeEJvmlVRdDUrpVha9KSt98fmubvs5mVNUk3/vSkUehxm5htms42mEzdyvrGsYDLOQBCX&#10;VjdcKfj6fBstQfiArLGzTAp+yMO2GDxtMNf2zke6nUIlEoR9jgrqEPpcSl/WZNCPbU+cvIt1BkOS&#10;rpLa4T3BTSenWbaQBhtOCzX29FpT2Z6+TaJMzlcj39sVnvfu4HazRZzHq1LPw/iyBhEohv/wX/tD&#10;K5it5vB7Jh0BWTwAAAD//wMAUEsBAi0AFAAGAAgAAAAhANvh9svuAAAAhQEAABMAAAAAAAAAAAAA&#10;AAAAAAAAAFtDb250ZW50X1R5cGVzXS54bWxQSwECLQAUAAYACAAAACEAWvQsW78AAAAVAQAACwAA&#10;AAAAAAAAAAAAAAAfAQAAX3JlbHMvLnJlbHNQSwECLQAUAAYACAAAACEAti8bMsMAAADcAAAADwAA&#10;AAAAAAAAAAAAAAAHAgAAZHJzL2Rvd25yZXYueG1sUEsFBgAAAAADAAMAtwAAAPcCAAAAAA==&#10;" strokecolor="black [3040]"/>
                <v:line id="Straight Connector 396" o:spid="_x0000_s1359" style="position:absolute;visibility:visible;mso-wrap-style:square" from="24823,25067" to="24823,27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VFwwAAANwAAAAPAAAAZHJzL2Rvd25yZXYueG1sRI9BawIx&#10;FITvBf9DeEJvmlXpUrcbRaSlRU/aen9snrvLbl7WJNX035tCocdhZr5hynU0vbiS861lBbNpBoK4&#10;srrlWsHX59vkGYQPyBp7y6TghzysV6OHEgttb3yg6zHUIkHYF6igCWEopPRVQwb91A7EyTtbZzAk&#10;6WqpHd4S3PRynmW5NNhyWmhwoG1DVXf8NokyO12MfO+WeNq5vXtd5PEpXpR6HMfNC4hAMfyH/9of&#10;WsFimcPvmXQE5OoOAAD//wMAUEsBAi0AFAAGAAgAAAAhANvh9svuAAAAhQEAABMAAAAAAAAAAAAA&#10;AAAAAAAAAFtDb250ZW50X1R5cGVzXS54bWxQSwECLQAUAAYACAAAACEAWvQsW78AAAAVAQAACwAA&#10;AAAAAAAAAAAAAAAfAQAAX3JlbHMvLnJlbHNQSwECLQAUAAYACAAAACEARv2FRcMAAADcAAAADwAA&#10;AAAAAAAAAAAAAAAHAgAAZHJzL2Rvd25yZXYueG1sUEsFBgAAAAADAAMAtwAAAPcCAAAAAA==&#10;" strokecolor="black [3040]"/>
                <v:line id="Straight Connector 397" o:spid="_x0000_s1360" style="position:absolute;visibility:visible;mso-wrap-style:square" from="53379,25029" to="53379,2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SDewgAAANwAAAAPAAAAZHJzL2Rvd25yZXYueG1sRI9BawIx&#10;FITvBf9DeII3zapU69YoIorFnqr1/ti87i5uXtYkavrvG0HocZiZb5j5MppG3Mj52rKC4SADQVxY&#10;XXOp4Pu47b+B8AFZY2OZFPySh+Wi8zLHXNs7f9HtEEqRIOxzVFCF0OZS+qIig35gW+Lk/VhnMCTp&#10;Sqkd3hPcNHKUZRNpsOa0UGFL64qK8+FqEmV4uhi5O8/wtHefbjOexNd4UarXjat3EIFi+A8/2x9a&#10;wXg2hceZdATk4g8AAP//AwBQSwECLQAUAAYACAAAACEA2+H2y+4AAACFAQAAEwAAAAAAAAAAAAAA&#10;AAAAAAAAW0NvbnRlbnRfVHlwZXNdLnhtbFBLAQItABQABgAIAAAAIQBa9CxbvwAAABUBAAALAAAA&#10;AAAAAAAAAAAAAB8BAABfcmVscy8ucmVsc1BLAQItABQABgAIAAAAIQApsSDewgAAANwAAAAPAAAA&#10;AAAAAAAAAAAAAAcCAABkcnMvZG93bnJldi54bWxQSwUGAAAAAAMAAwC3AAAA9gIAAAAA&#10;" strokecolor="black [3040]"/>
                <v:line id="Straight Connector 398" o:spid="_x0000_s1361" style="position:absolute;visibility:visible;mso-wrap-style:square" from="30531,25105" to="30531,27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rSswwAAANwAAAAPAAAAZHJzL2Rvd25yZXYueG1sRI/BbsIw&#10;DIbvk/YOkSftNlJAQ1AIaJqYhtgJNu5WY9qKxilJBuHt5wPSjtbv/7O/xSq7Tl0oxNazgeGgAEVc&#10;edtybeDn++NlCiomZIudZzJwowir5ePDAkvrr7yjyz7VSiAcSzTQpNSXWseqIYdx4HtiyY4+OEwy&#10;hlrbgFeBu06PimKiHbYsFxrs6b2h6rT/dUIZHs5Of55meNiGr7AeT/JrPhvz/JTf5qAS5fS/fG9v&#10;rIHxTL4VGREBvfwDAAD//wMAUEsBAi0AFAAGAAgAAAAhANvh9svuAAAAhQEAABMAAAAAAAAAAAAA&#10;AAAAAAAAAFtDb250ZW50X1R5cGVzXS54bWxQSwECLQAUAAYACAAAACEAWvQsW78AAAAVAQAACwAA&#10;AAAAAAAAAAAAAAAfAQAAX3JlbHMvLnJlbHNQSwECLQAUAAYACAAAACEAWC60rMMAAADcAAAADwAA&#10;AAAAAAAAAAAAAAAHAgAAZHJzL2Rvd25yZXYueG1sUEsFBgAAAAADAAMAtwAAAPcCAAAAAA==&#10;" strokecolor="black [3040]"/>
                <v:line id="Straight Connector 399" o:spid="_x0000_s1362" style="position:absolute;visibility:visible;mso-wrap-style:square" from="59074,25029" to="59074,2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hE3wwAAANwAAAAPAAAAZHJzL2Rvd25yZXYueG1sRI9PawIx&#10;FMTvgt8hPKG3mlWpuKtRRFpa7Ml/98fmubu4eVmTVNNvbwoFj8PM/IZZrKJpxY2cbywrGA0zEMSl&#10;1Q1XCo6Hj9cZCB+QNbaWScEveVgt+70FFtreeUe3fahEgrAvUEEdQldI6cuaDPqh7YiTd7bOYEjS&#10;VVI7vCe4aeU4y6bSYMNpocaONjWVl/2PSZTR6Wrk5yXH09Z9u/fJNL7Fq1Ivg7iegwgUwzP83/7S&#10;CiZ5Dn9n0hGQywcAAAD//wMAUEsBAi0AFAAGAAgAAAAhANvh9svuAAAAhQEAABMAAAAAAAAAAAAA&#10;AAAAAAAAAFtDb250ZW50X1R5cGVzXS54bWxQSwECLQAUAAYACAAAACEAWvQsW78AAAAVAQAACwAA&#10;AAAAAAAAAAAAAAAfAQAAX3JlbHMvLnJlbHNQSwECLQAUAAYACAAAACEAN2IRN8MAAADcAAAADwAA&#10;AAAAAAAAAAAAAAAHAgAAZHJzL2Rvd25yZXYueG1sUEsFBgAAAAADAAMAtwAAAPcCAAAAAA==&#10;" strokecolor="black [3040]"/>
                <v:line id="Straight Connector 400" o:spid="_x0000_s1363" style="position:absolute;visibility:visible;mso-wrap-style:square" from="36202,25067" to="36202,27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BIxAAAANwAAAAPAAAAZHJzL2Rvd25yZXYueG1sRI9Nb8Iw&#10;DIbvk/YfIiPtNlL2gaAQ0DQNgcZpDO5WY9qKxilJBtm/x4dJO1qv38d+5svsOnWhEFvPBkbDAhRx&#10;5W3LtYH99+pxAiomZIudZzLwSxGWi/u7OZbWX/mLLrtUK4FwLNFAk1Jfah2rhhzGoe+JJTv64DDJ&#10;GGptA14F7jr9VBRj7bBludBgT+8NVafdjxPK6HB2en2a4uEzbMPH8zi/5rMxD4P8NgOVKKf/5b/2&#10;xhp4KeR9kRER0IsbAAAA//8DAFBLAQItABQABgAIAAAAIQDb4fbL7gAAAIUBAAATAAAAAAAAAAAA&#10;AAAAAAAAAABbQ29udGVudF9UeXBlc10ueG1sUEsBAi0AFAAGAAgAAAAhAFr0LFu/AAAAFQEAAAsA&#10;AAAAAAAAAAAAAAAAHwEAAF9yZWxzLy5yZWxzUEsBAi0AFAAGAAgAAAAhAI744EjEAAAA3AAAAA8A&#10;AAAAAAAAAAAAAAAABwIAAGRycy9kb3ducmV2LnhtbFBLBQYAAAAAAwADALcAAAD4AgAAAAA=&#10;" strokecolor="black [3040]"/>
                <v:line id="Straight Connector 401" o:spid="_x0000_s1364" style="position:absolute;visibility:visible;mso-wrap-style:square" from="41961,25105" to="41961,27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EXTwwAAANwAAAAPAAAAZHJzL2Rvd25yZXYueG1sRI9BawIx&#10;FITvBf9DeIK3ml1tF7s1ipRKSz2p9f7YvO4ubl7WJGr896ZQ6HGYmW+Y+TKaTlzI+daygnycgSCu&#10;rG65VvC9Xz/OQPiArLGzTApu5GG5GDzMsdT2ylu67EItEoR9iQqaEPpSSl81ZNCPbU+cvB/rDIYk&#10;XS21w2uCm05OsqyQBltOCw329NZQddydTaLkh5ORH8cXPHy5jXufFvE5npQaDePqFUSgGP7Df+1P&#10;reApy+H3TDoCcnEHAAD//wMAUEsBAi0AFAAGAAgAAAAhANvh9svuAAAAhQEAABMAAAAAAAAAAAAA&#10;AAAAAAAAAFtDb250ZW50X1R5cGVzXS54bWxQSwECLQAUAAYACAAAACEAWvQsW78AAAAVAQAACwAA&#10;AAAAAAAAAAAAAAAfAQAAX3JlbHMvLnJlbHNQSwECLQAUAAYACAAAACEA4bRF08MAAADcAAAADwAA&#10;AAAAAAAAAAAAAAAHAgAAZHJzL2Rvd25yZXYueG1sUEsFBgAAAAADAAMAtwAAAPcCAAAAAA==&#10;" strokecolor="black [3040]"/>
                <v:shape id="Text Box 25" o:spid="_x0000_s1365" type="#_x0000_t202" style="position:absolute;left:18966;top:23793;width:3994;height:2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luGxAAAANwAAAAPAAAAZHJzL2Rvd25yZXYueG1sRI9Ba8JA&#10;FITvBf/D8oTe6iZSqqSuUoSUgl6ignh7ZF+zodm3IfvU9N93C4Ueh5n5hlltRt+pGw2xDWwgn2Wg&#10;iOtgW24MnI7l0xJUFGSLXWAy8E0RNuvJwwoLG+5c0e0gjUoQjgUacCJ9oXWsHXmMs9ATJ+8zDB4l&#10;yaHRdsB7gvtOz7PsRXtsOS047GnrqP46XL2Bc+l2MV/k+4Xsqn0l72XXX0pjHqfj2ysooVH+w3/t&#10;D2vgOZvD75l0BPT6BwAA//8DAFBLAQItABQABgAIAAAAIQDb4fbL7gAAAIUBAAATAAAAAAAAAAAA&#10;AAAAAAAAAABbQ29udGVudF9UeXBlc10ueG1sUEsBAi0AFAAGAAgAAAAhAFr0LFu/AAAAFQEAAAsA&#10;AAAAAAAAAAAAAAAAHwEAAF9yZWxzLy5yZWxzUEsBAi0AFAAGAAgAAAAhAOzSW4bEAAAA3AAAAA8A&#10;AAAAAAAAAAAAAAAABwIAAGRycy9kb3ducmV2LnhtbFBLBQYAAAAAAwADALcAAAD4AgAAAAA=&#10;" fillcolor="white [3201]" stroked="f" strokeweight=".5pt">
                  <v:textbox inset="3.16931mm,1.58464mm,3.16931mm,1.58464mm">
                    <w:txbxContent>
                      <w:p w14:paraId="27CF9CB9" w14:textId="77777777" w:rsidR="00DD512A" w:rsidRPr="00300B01" w:rsidRDefault="00DD512A" w:rsidP="00CA06EB">
                        <w:pPr>
                          <w:pStyle w:val="NormalWeb"/>
                          <w:spacing w:before="0" w:beforeAutospacing="0" w:after="200" w:afterAutospacing="0" w:line="276" w:lineRule="auto"/>
                        </w:pPr>
                        <w:r w:rsidRPr="00300B01">
                          <w:rPr>
                            <w:rFonts w:eastAsia="Calibri"/>
                          </w:rPr>
                          <w:t>3’</w:t>
                        </w:r>
                      </w:p>
                    </w:txbxContent>
                  </v:textbox>
                </v:shape>
                <v:shape id="Text Box 25" o:spid="_x0000_s1366" type="#_x0000_t202" style="position:absolute;left:31535;top:23844;width:3994;height:2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v4dxQAAANwAAAAPAAAAZHJzL2Rvd25yZXYueG1sRI9BS8NA&#10;FITvgv9heYI3u4mKlZhNESGl0F7SCuLtkX1mg9m3Ifvapv/eFQSPw8x8w5Sr2Q/qRFPsAxvIFxko&#10;4jbYnjsD74f67hlUFGSLQ2AycKEIq+r6qsTChjM3dNpLpxKEY4EGnMhYaB1bRx7jIozEyfsKk0dJ&#10;cuq0nfCc4H7Q91n2pD32nBYcjvTmqP3eH72Bj9ptY77Md0vZNrtG1vUwftbG3N7Mry+ghGb5D/+1&#10;N9bAY/YAv2fSEdDVDwAAAP//AwBQSwECLQAUAAYACAAAACEA2+H2y+4AAACFAQAAEwAAAAAAAAAA&#10;AAAAAAAAAAAAW0NvbnRlbnRfVHlwZXNdLnhtbFBLAQItABQABgAIAAAAIQBa9CxbvwAAABUBAAAL&#10;AAAAAAAAAAAAAAAAAB8BAABfcmVscy8ucmVsc1BLAQItABQABgAIAAAAIQCDnv4dxQAAANwAAAAP&#10;AAAAAAAAAAAAAAAAAAcCAABkcnMvZG93bnJldi54bWxQSwUGAAAAAAMAAwC3AAAA+QIAAAAA&#10;" fillcolor="white [3201]" stroked="f" strokeweight=".5pt">
                  <v:textbox inset="3.16931mm,1.58464mm,3.16931mm,1.58464mm">
                    <w:txbxContent>
                      <w:p w14:paraId="673F29E5"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v:textbox>
                </v:shape>
                <v:shape id="Text Box 25" o:spid="_x0000_s1367" type="#_x0000_t202" style="position:absolute;left:37269;top:23844;width:3994;height:2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ZpxAAAANwAAAAPAAAAZHJzL2Rvd25yZXYueG1sRI9Ba8JA&#10;FITvQv/D8gredJMiWlJXKYWIoJdoofT2yL5mQ7NvQ/ap6b/vCoUeh5n5hllvR9+pKw2xDWwgn2eg&#10;iOtgW24MvJ/L2TOoKMgWu8Bk4IcibDcPkzUWNty4outJGpUgHAs04ET6QutYO/IY56EnTt5XGDxK&#10;kkOj7YC3BPedfsqypfbYclpw2NObo/r7dPEGPkp3iPkqP67kUB0r2ZVd/1kaM30cX19ACY3yH/5r&#10;762BRbaA+5l0BPTmFwAA//8DAFBLAQItABQABgAIAAAAIQDb4fbL7gAAAIUBAAATAAAAAAAAAAAA&#10;AAAAAAAAAABbQ29udGVudF9UeXBlc10ueG1sUEsBAi0AFAAGAAgAAAAhAFr0LFu/AAAAFQEAAAsA&#10;AAAAAAAAAAAAAAAAHwEAAF9yZWxzLy5yZWxzUEsBAi0AFAAGAAgAAAAhAAx3ZmnEAAAA3AAAAA8A&#10;AAAAAAAAAAAAAAAABwIAAGRycy9kb3ducmV2LnhtbFBLBQYAAAAAAwADALcAAAD4AgAAAAA=&#10;" fillcolor="white [3201]" stroked="f" strokeweight=".5pt">
                  <v:textbox inset="3.16931mm,1.58464mm,3.16931mm,1.58464mm">
                    <w:txbxContent>
                      <w:p w14:paraId="49CCD6C3"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v:textbox>
                </v:shape>
                <v:shape id="Text Box 25" o:spid="_x0000_s1368" type="#_x0000_t202" style="position:absolute;left:25915;top:23555;width:3994;height:2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8PyxQAAANwAAAAPAAAAZHJzL2Rvd25yZXYueG1sRI9BS8NA&#10;FITvgv9heYI3u4molZhNESGl0F7SCuLtkX1mg9m3Ifvapv/eFQSPw8x8w5Sr2Q/qRFPsAxvIFxko&#10;4jbYnjsD74f67hlUFGSLQ2AycKEIq+r6qsTChjM3dNpLpxKEY4EGnMhYaB1bRx7jIozEyfsKk0dJ&#10;cuq0nfCc4H7Q91n2pD32nBYcjvTmqP3eH72Bj9ptY77Md0vZNrtG1vUwftbG3N7Mry+ghGb5D/+1&#10;N9bAQ/YIv2fSEdDVDwAAAP//AwBQSwECLQAUAAYACAAAACEA2+H2y+4AAACFAQAAEwAAAAAAAAAA&#10;AAAAAAAAAAAAW0NvbnRlbnRfVHlwZXNdLnhtbFBLAQItABQABgAIAAAAIQBa9CxbvwAAABUBAAAL&#10;AAAAAAAAAAAAAAAAAB8BAABfcmVscy8ucmVsc1BLAQItABQABgAIAAAAIQBjO8PyxQAAANwAAAAP&#10;AAAAAAAAAAAAAAAAAAcCAABkcnMvZG93bnJldi54bWxQSwUGAAAAAAMAAwC3AAAA+QIAAAAA&#10;" fillcolor="white [3201]" stroked="f" strokeweight=".5pt">
                  <v:textbox inset="3.16931mm,1.58464mm,3.16931mm,1.58464mm">
                    <w:txbxContent>
                      <w:p w14:paraId="0BDC8CAF"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v:textbox>
                </v:shape>
                <v:shape id="Text Box 25" o:spid="_x0000_s1369" type="#_x0000_t202" style="position:absolute;left:43009;top:23793;width:3994;height:2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V2FxAAAANwAAAAPAAAAZHJzL2Rvd25yZXYueG1sRI9Ba8JA&#10;FITvhf6H5RW81U2KaEldpRRSBL1EC6W3R/Y1G5p9G7KvGv+9Kwgeh5n5hlmuR9+pIw2xDWwgn2ag&#10;iOtgW24MfB3K51dQUZAtdoHJwJkirFePD0ssbDhxRce9NCpBOBZowIn0hdaxduQxTkNPnLzfMHiU&#10;JIdG2wFPCe47/ZJlc+2x5bTgsKcPR/Xf/t8b+C7dNuaLfLeQbbWr5LPs+p/SmMnT+P4GSmiUe/jW&#10;3lgDs2wO1zPpCOjVBQAA//8DAFBLAQItABQABgAIAAAAIQDb4fbL7gAAAIUBAAATAAAAAAAAAAAA&#10;AAAAAAAAAABbQ29udGVudF9UeXBlc10ueG1sUEsBAi0AFAAGAAgAAAAhAFr0LFu/AAAAFQEAAAsA&#10;AAAAAAAAAAAAAAAAHwEAAF9yZWxzLy5yZWxzUEsBAi0AFAAGAAgAAAAhAJPpXYXEAAAA3AAAAA8A&#10;AAAAAAAAAAAAAAAABwIAAGRycy9kb3ducmV2LnhtbFBLBQYAAAAAAwADALcAAAD4AgAAAAA=&#10;" fillcolor="white [3201]" stroked="f" strokeweight=".5pt">
                  <v:textbox inset="3.16931mm,1.58464mm,3.16931mm,1.58464mm">
                    <w:txbxContent>
                      <w:p w14:paraId="557C99B0"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v:textbox>
                </v:shape>
                <v:shape id="Text Box 25" o:spid="_x0000_s1370" type="#_x0000_t202" style="position:absolute;left:54439;top:23844;width:3994;height:2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fgexQAAANwAAAAPAAAAZHJzL2Rvd25yZXYueG1sRI9BS8NA&#10;FITvBf/D8oTe2k1KMRK7LSJEhPaStiDeHtlnNph9G7Kvbfz3riB4HGbmG2azm3yvrjTGLrCBfJmB&#10;Im6C7bg1cD5Vi0dQUZAt9oHJwDdF2G3vZhssbbhxTdejtCpBOJZowIkMpdaxceQxLsNAnLzPMHqU&#10;JMdW2xFvCe57vcqyB+2x47TgcKAXR83X8eINvFduH/MiPxSyrw+1vFb98FEZM7+fnp9ACU3yH/5r&#10;v1kD66yA3zPpCOjtDwAAAP//AwBQSwECLQAUAAYACAAAACEA2+H2y+4AAACFAQAAEwAAAAAAAAAA&#10;AAAAAAAAAAAAW0NvbnRlbnRfVHlwZXNdLnhtbFBLAQItABQABgAIAAAAIQBa9CxbvwAAABUBAAAL&#10;AAAAAAAAAAAAAAAAAB8BAABfcmVscy8ucmVsc1BLAQItABQABgAIAAAAIQD8pfgexQAAANwAAAAP&#10;AAAAAAAAAAAAAAAAAAcCAABkcnMvZG93bnJldi54bWxQSwUGAAAAAAMAAwC3AAAA+QIAAAAA&#10;" fillcolor="white [3201]" stroked="f" strokeweight=".5pt">
                  <v:textbox inset="3.16931mm,1.58464mm,3.16931mm,1.58464mm">
                    <w:txbxContent>
                      <w:p w14:paraId="10ABD74F"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v:textbox>
                </v:shape>
                <v:shape id="Text Box 25" o:spid="_x0000_s1371" type="#_x0000_t202" style="position:absolute;left:48705;top:23793;width:3994;height:2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mxswQAAANwAAAAPAAAAZHJzL2Rvd25yZXYueG1sRE9Na8JA&#10;EL0L/Q/LFLzpJiK1RFcpQoqgl2ih9DZkx2xodjZkpxr/ffdQ6PHxvje70XfqRkNsAxvI5xko4jrY&#10;lhsDH5dy9goqCrLFLjAZeFCE3fZpssHChjtXdDtLo1IIxwINOJG+0DrWjjzGeeiJE3cNg0dJcGi0&#10;HfCewn2nF1n2oj22nBoc9rR3VH+ff7yBz9IdY77KTys5VqdK3suu/yqNmT6Pb2tQQqP8i//cB2tg&#10;maW16Uw6Anr7CwAA//8DAFBLAQItABQABgAIAAAAIQDb4fbL7gAAAIUBAAATAAAAAAAAAAAAAAAA&#10;AAAAAABbQ29udGVudF9UeXBlc10ueG1sUEsBAi0AFAAGAAgAAAAhAFr0LFu/AAAAFQEAAAsAAAAA&#10;AAAAAAAAAAAAHwEAAF9yZWxzLy5yZWxzUEsBAi0AFAAGAAgAAAAhAI06bGzBAAAA3AAAAA8AAAAA&#10;AAAAAAAAAAAABwIAAGRycy9kb3ducmV2LnhtbFBLBQYAAAAAAwADALcAAAD1AgAAAAA=&#10;" fillcolor="white [3201]" stroked="f" strokeweight=".5pt">
                  <v:textbox inset="3.16931mm,1.58464mm,3.16931mm,1.58464mm">
                    <w:txbxContent>
                      <w:p w14:paraId="7645B3D3" w14:textId="77777777" w:rsidR="00DD512A" w:rsidRPr="00300B01" w:rsidRDefault="00DD512A" w:rsidP="00CA06EB">
                        <w:pPr>
                          <w:pStyle w:val="NormalWeb"/>
                          <w:spacing w:before="0" w:beforeAutospacing="0" w:after="200" w:afterAutospacing="0" w:line="276" w:lineRule="auto"/>
                        </w:pPr>
                        <w:r w:rsidRPr="00300B01">
                          <w:rPr>
                            <w:rFonts w:eastAsia="Calibri"/>
                          </w:rPr>
                          <w:t>2’</w:t>
                        </w:r>
                      </w:p>
                    </w:txbxContent>
                  </v:textbox>
                </v:shape>
                <v:shape id="Straight Arrow Connector 409" o:spid="_x0000_s1372" type="#_x0000_t32" style="position:absolute;left:16198;top:26277;width:86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O5fxAAAANwAAAAPAAAAZHJzL2Rvd25yZXYueG1sRI9Pi8Iw&#10;FMTvC/sdwlvwImtakWW3GkUE/5yUrR48PppnW2xeSpPa+u2NIHgcZuY3zGzRm0rcqHGlZQXxKAJB&#10;nFldcq7gdFx//4JwHlljZZkU3MnBYv75McNE247/6Zb6XAQIuwQVFN7XiZQuK8igG9maOHgX2xj0&#10;QTa51A12AW4qOY6iH2mw5LBQYE2rgrJr2hoFTsanrosPm10+3B9bvx3S/twqNfjql1MQnnr/Dr/a&#10;O61gEv3B80w4AnL+AAAA//8DAFBLAQItABQABgAIAAAAIQDb4fbL7gAAAIUBAAATAAAAAAAAAAAA&#10;AAAAAAAAAABbQ29udGVudF9UeXBlc10ueG1sUEsBAi0AFAAGAAgAAAAhAFr0LFu/AAAAFQEAAAsA&#10;AAAAAAAAAAAAAAAAHwEAAF9yZWxzLy5yZWxzUEsBAi0AFAAGAAgAAAAhAPq47l/EAAAA3AAAAA8A&#10;AAAAAAAAAAAAAAAABwIAAGRycy9kb3ducmV2LnhtbFBLBQYAAAAAAwADALcAAAD4AgAAAAA=&#10;" strokecolor="black [3040]">
                  <v:stroke startarrow="open" endarrow="open"/>
                </v:shape>
                <v:shape id="Straight Arrow Connector 410" o:spid="_x0000_s1373" type="#_x0000_t32" style="position:absolute;left:24829;top:26280;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9EfwAAAANwAAAAPAAAAZHJzL2Rvd25yZXYueG1sRE/LisIw&#10;FN0P+A/hCm5E04oMQzWKCD5WitXFLC/NtS02N6VJbf17sxBcHs57ue5NJZ7UuNKygngagSDOrC45&#10;V3C77iZ/IJxH1lhZJgUvcrBeDX6WmGjb8YWeqc9FCGGXoILC+zqR0mUFGXRTWxMH7m4bgz7AJpe6&#10;wS6Em0rOouhXGiw5NBRY07ag7JG2RoGT8a3r4vP+mI9P19YfxnT6b5UaDfvNAoSn3n/FH/dRK5jH&#10;YX44E46AXL0BAAD//wMAUEsBAi0AFAAGAAgAAAAhANvh9svuAAAAhQEAABMAAAAAAAAAAAAAAAAA&#10;AAAAAFtDb250ZW50X1R5cGVzXS54bWxQSwECLQAUAAYACAAAACEAWvQsW78AAAAVAQAACwAAAAAA&#10;AAAAAAAAAAAfAQAAX3JlbHMvLnJlbHNQSwECLQAUAAYACAAAACEA7lvRH8AAAADcAAAADwAAAAAA&#10;AAAAAAAAAAAHAgAAZHJzL2Rvd25yZXYueG1sUEsFBgAAAAADAAMAtwAAAPQCAAAAAA==&#10;" strokecolor="black [3040]">
                  <v:stroke startarrow="open" endarrow="open"/>
                </v:shape>
                <v:shape id="Straight Arrow Connector 411" o:spid="_x0000_s1374" type="#_x0000_t32" style="position:absolute;left:30531;top:26280;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3SExAAAANwAAAAPAAAAZHJzL2Rvd25yZXYueG1sRI9Pi8Iw&#10;FMTvwn6H8Bb2ImuaRUSqUWRh1ZPin8MeH82zLTYvpUlt/fZGEDwOM/MbZr7sbSVu1PjSsQY1SkAQ&#10;Z86UnGs4n/6+pyB8QDZYOSYNd/KwXHwM5pga1/GBbseQiwhhn6KGIoQ6ldJnBVn0I1cTR+/iGosh&#10;yiaXpsEuwm0lf5JkIi2WHBcKrOm3oOx6bK0GL9W569R+vc2Hu1MbNkPa/bdaf332qxmIQH14h1/t&#10;rdEwVgqeZ+IRkIsHAAAA//8DAFBLAQItABQABgAIAAAAIQDb4fbL7gAAAIUBAAATAAAAAAAAAAAA&#10;AAAAAAAAAABbQ29udGVudF9UeXBlc10ueG1sUEsBAi0AFAAGAAgAAAAhAFr0LFu/AAAAFQEAAAsA&#10;AAAAAAAAAAAAAAAAHwEAAF9yZWxzLy5yZWxzUEsBAi0AFAAGAAgAAAAhAIEXdITEAAAA3AAAAA8A&#10;AAAAAAAAAAAAAAAABwIAAGRycy9kb3ducmV2LnhtbFBLBQYAAAAAAwADALcAAAD4AgAAAAA=&#10;" strokecolor="black [3040]">
                  <v:stroke startarrow="open" endarrow="open"/>
                </v:shape>
                <v:shape id="Straight Arrow Connector 412" o:spid="_x0000_s1375" type="#_x0000_t32" style="position:absolute;left:36240;top:26280;width:57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erzxAAAANwAAAAPAAAAZHJzL2Rvd25yZXYueG1sRI9Pi8Iw&#10;FMTvgt8hPMGLrGlFRLpNRYRdPSn+OXh8NG/bss1LaVLb/fYbQfA4zMxvmHQzmFo8qHWVZQXxPAJB&#10;nFtdcaHgdv36WINwHlljbZkU/JGDTTYepZho2/OZHhdfiABhl6CC0vsmkdLlJRl0c9sQB+/HtgZ9&#10;kG0hdYt9gJtaLqJoJQ1WHBZKbGhXUv576YwCJ+Nb38en70MxO147v5/R8d4pNZ0M208Qngb/Dr/a&#10;B61gGS/geSYcAZn9AwAA//8DAFBLAQItABQABgAIAAAAIQDb4fbL7gAAAIUBAAATAAAAAAAAAAAA&#10;AAAAAAAAAABbQ29udGVudF9UeXBlc10ueG1sUEsBAi0AFAAGAAgAAAAhAFr0LFu/AAAAFQEAAAsA&#10;AAAAAAAAAAAAAAAAHwEAAF9yZWxzLy5yZWxzUEsBAi0AFAAGAAgAAAAhAHHF6vPEAAAA3AAAAA8A&#10;AAAAAAAAAAAAAAAABwIAAGRycy9kb3ducmV2LnhtbFBLBQYAAAAAAwADALcAAAD4AgAAAAA=&#10;" strokecolor="black [3040]">
                  <v:stroke startarrow="open" endarrow="open"/>
                </v:shape>
                <v:shape id="Straight Arrow Connector 413" o:spid="_x0000_s1376" type="#_x0000_t32" style="position:absolute;left:41980;top:26261;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U9oxAAAANwAAAAPAAAAZHJzL2Rvd25yZXYueG1sRI9Pi8Iw&#10;FMTvC/sdwlvwImtaXZalGkUE/5yUrR48PppnW2xeSpPa+u2NIHgcZuY3zGzRm0rcqHGlZQXxKAJB&#10;nFldcq7gdFx//4FwHlljZZkU3MnBYv75McNE247/6Zb6XAQIuwQVFN7XiZQuK8igG9maOHgX2xj0&#10;QTa51A12AW4qOY6iX2mw5LBQYE2rgrJr2hoFTsanrosPm10+3B9bvx3S/twqNfjql1MQnnr/Dr/a&#10;O63gJ57A80w4AnL+AAAA//8DAFBLAQItABQABgAIAAAAIQDb4fbL7gAAAIUBAAATAAAAAAAAAAAA&#10;AAAAAAAAAABbQ29udGVudF9UeXBlc10ueG1sUEsBAi0AFAAGAAgAAAAhAFr0LFu/AAAAFQEAAAsA&#10;AAAAAAAAAAAAAAAAHwEAAF9yZWxzLy5yZWxzUEsBAi0AFAAGAAgAAAAhAB6JT2jEAAAA3AAAAA8A&#10;AAAAAAAAAAAAAAAABwIAAGRycy9kb3ducmV2LnhtbFBLBQYAAAAAAwADALcAAAD4AgAAAAA=&#10;" strokecolor="black [3040]">
                  <v:stroke startarrow="open" endarrow="open"/>
                </v:shape>
                <v:shape id="Straight Arrow Connector 414" o:spid="_x0000_s1377" type="#_x0000_t32" style="position:absolute;left:47689;top:26261;width:57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NccwwAAANwAAAAPAAAAZHJzL2Rvd25yZXYueG1sRI/NqsIw&#10;FIT3F3yHcAQ3omlFLlKNIoI/K+WqC5eH5tgWm5PSpLa+vRGEuxxm5htmsepMKZ5Uu8KygngcgSBO&#10;rS44U3C9bEczEM4jaywtk4IXOVgtez8LTLRt+Y+eZ5+JAGGXoILc+yqR0qU5GXRjWxEH725rgz7I&#10;OpO6xjbATSknUfQrDRYcFnKsaJNT+jg3RoGT8bVt49PukA2Pl8bvh3S8NUoN+t16DsJT5//D3/ZB&#10;K5jGU/icCUdALt8AAAD//wMAUEsBAi0AFAAGAAgAAAAhANvh9svuAAAAhQEAABMAAAAAAAAAAAAA&#10;AAAAAAAAAFtDb250ZW50X1R5cGVzXS54bWxQSwECLQAUAAYACAAAACEAWvQsW78AAAAVAQAACwAA&#10;AAAAAAAAAAAAAAAfAQAAX3JlbHMvLnJlbHNQSwECLQAUAAYACAAAACEAkWDXHMMAAADcAAAADwAA&#10;AAAAAAAAAAAAAAAHAgAAZHJzL2Rvd25yZXYueG1sUEsFBgAAAAADAAMAtwAAAPcCAAAAAA==&#10;" strokecolor="black [3040]">
                  <v:stroke startarrow="open" endarrow="open"/>
                </v:shape>
                <v:shape id="Straight Arrow Connector 415" o:spid="_x0000_s1378" type="#_x0000_t32" style="position:absolute;left:53391;top:26261;width:57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KHxAAAANwAAAAPAAAAZHJzL2Rvd25yZXYueG1sRI9Pi8Iw&#10;FMTvC/sdwlvwImtacZelGkUE/5yUrR48PppnW2xeSpPa+u2NIHgcZuY3zGzRm0rcqHGlZQXxKAJB&#10;nFldcq7gdFx//4FwHlljZZkU3MnBYv75McNE247/6Zb6XAQIuwQVFN7XiZQuK8igG9maOHgX2xj0&#10;QTa51A12AW4qOY6iX2mw5LBQYE2rgrJr2hoFTsanrosPm10+3B9bvx3S/twqNfjql1MQnnr/Dr/a&#10;O61gEv/A80w4AnL+AAAA//8DAFBLAQItABQABgAIAAAAIQDb4fbL7gAAAIUBAAATAAAAAAAAAAAA&#10;AAAAAAAAAABbQ29udGVudF9UeXBlc10ueG1sUEsBAi0AFAAGAAgAAAAhAFr0LFu/AAAAFQEAAAsA&#10;AAAAAAAAAAAAAAAAHwEAAF9yZWxzLy5yZWxzUEsBAi0AFAAGAAgAAAAhAP4scofEAAAA3AAAAA8A&#10;AAAAAAAAAAAAAAAABwIAAGRycy9kb3ducmV2LnhtbFBLBQYAAAAAAwADALcAAAD4AgAAAAA=&#10;" strokecolor="black [3040]">
                  <v:stroke startarrow="open" endarrow="open"/>
                </v:shape>
                <v:oval id="Oval 430" o:spid="_x0000_s1379" style="position:absolute;left:58233;top:29771;width:1461;height:1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aL2wQAAANwAAAAPAAAAZHJzL2Rvd25yZXYueG1sRE9LasMw&#10;EN0HegcxhW5MIzUOJTiRQykkdZdOe4DBmtjG1shYqj+3rxaFLh/vfzovthcTjb51rOFlq0AQV860&#10;XGv4/ro8H0D4gGywd0waVvJwzh82J8yMm7mk6RZqEUPYZ6ihCWHIpPRVQxb91g3Ekbu70WKIcKyl&#10;GXGO4baXO6VepcWWY0ODA703VHW3H6thuu4KSlZc5/owrKpMPj47lWr99Li8HUEEWsK/+M9dGA37&#10;NM6PZ+IRkPkvAAAA//8DAFBLAQItABQABgAIAAAAIQDb4fbL7gAAAIUBAAATAAAAAAAAAAAAAAAA&#10;AAAAAABbQ29udGVudF9UeXBlc10ueG1sUEsBAi0AFAAGAAgAAAAhAFr0LFu/AAAAFQEAAAsAAAAA&#10;AAAAAAAAAAAAHwEAAF9yZWxzLy5yZWxzUEsBAi0AFAAGAAgAAAAhAIPlovbBAAAA3AAAAA8AAAAA&#10;AAAAAAAAAAAABwIAAGRycy9kb3ducmV2LnhtbFBLBQYAAAAAAwADALcAAAD1AgAAAAA=&#10;" filled="f" strokecolor="black [3213]" strokeweight="1pt">
                  <v:textbox>
                    <w:txbxContent>
                      <w:p w14:paraId="78E5923C" w14:textId="77777777" w:rsidR="00DD512A" w:rsidRPr="00300B01" w:rsidRDefault="00DD512A" w:rsidP="00CA06EB">
                        <w:pPr>
                          <w:pStyle w:val="NormalWeb"/>
                          <w:spacing w:before="0" w:beforeAutospacing="0" w:after="200" w:afterAutospacing="0" w:line="276" w:lineRule="auto"/>
                        </w:pPr>
                        <w:r w:rsidRPr="00300B01">
                          <w:t> </w:t>
                        </w:r>
                      </w:p>
                    </w:txbxContent>
                  </v:textbox>
                </v:oval>
                <v:oval id="Oval 433" o:spid="_x0000_s1380" style="position:absolute;left:38293;top:32656;width:1462;height:14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zyBwwAAANwAAAAPAAAAZHJzL2Rvd25yZXYueG1sRI9bi8Iw&#10;FITfhf0P4Qi+yJpoRaQaZRG87KOXH3BozrbF5qQ0sZd/bxYW9nGYmW+Y7b63lWip8aVjDfOZAkGc&#10;OVNyruFxP36uQfiAbLByTBoG8rDffYy2mBrX8ZXaW8hFhLBPUUMRQp1K6bOCLPqZq4mj9+MaiyHK&#10;JpemwS7CbSUXSq2kxZLjQoE1HQrKnreX1dCeFheaDjh0+boe1HV6/n6qROvJuP/agAjUh//wX/ti&#10;NCyTBH7PxCMgd28AAAD//wMAUEsBAi0AFAAGAAgAAAAhANvh9svuAAAAhQEAABMAAAAAAAAAAAAA&#10;AAAAAAAAAFtDb250ZW50X1R5cGVzXS54bWxQSwECLQAUAAYACAAAACEAWvQsW78AAAAVAQAACwAA&#10;AAAAAAAAAAAAAAAfAQAAX3JlbHMvLnJlbHNQSwECLQAUAAYACAAAACEAczc8gcMAAADcAAAADwAA&#10;AAAAAAAAAAAAAAAHAgAAZHJzL2Rvd25yZXYueG1sUEsFBgAAAAADAAMAtwAAAPcCAAAAAA==&#10;" filled="f" strokecolor="black [3213]" strokeweight="1pt">
                  <v:textbox>
                    <w:txbxContent>
                      <w:p w14:paraId="09A2DDF6" w14:textId="77777777" w:rsidR="00DD512A" w:rsidRPr="00300B01" w:rsidRDefault="00DD512A" w:rsidP="00CA06EB">
                        <w:pPr>
                          <w:rPr>
                            <w:sz w:val="24"/>
                          </w:rPr>
                        </w:pPr>
                      </w:p>
                    </w:txbxContent>
                  </v:textbox>
                </v:oval>
                <v:oval id="Oval 434" o:spid="_x0000_s1381" style="position:absolute;left:41186;top:29857;width:1463;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qT1wwAAANwAAAAPAAAAZHJzL2Rvd25yZXYueG1sRI/disIw&#10;FITvF3yHcARvZE38QaQaZVnY1b207gMcmmNbbE5KE/vz9kYQvBxm5htmd+htJVpqfOlYw3ymQBBn&#10;zpSca/i//HxuQPiAbLByTBoG8nDYjz52mBjX8ZnaNOQiQtgnqKEIoU6k9FlBFv3M1cTRu7rGYoiy&#10;yaVpsItwW8mFUmtpseS4UGBN3wVlt/RuNbS/ixNNBxy6fFMP6jw9/t3UUuvJuP/aggjUh3f41T4Z&#10;DavlCp5n4hGQ+wcAAAD//wMAUEsBAi0AFAAGAAgAAAAhANvh9svuAAAAhQEAABMAAAAAAAAAAAAA&#10;AAAAAAAAAFtDb250ZW50X1R5cGVzXS54bWxQSwECLQAUAAYACAAAACEAWvQsW78AAAAVAQAACwAA&#10;AAAAAAAAAAAAAAAfAQAAX3JlbHMvLnJlbHNQSwECLQAUAAYACAAAACEA/N6k9cMAAADcAAAADwAA&#10;AAAAAAAAAAAAAAAHAgAAZHJzL2Rvd25yZXYueG1sUEsFBgAAAAADAAMAtwAAAPcCAAAAAA==&#10;" filled="f" strokecolor="black [3213]" strokeweight="1pt">
                  <v:textbox>
                    <w:txbxContent>
                      <w:p w14:paraId="0A0414B8" w14:textId="77777777" w:rsidR="00DD512A" w:rsidRPr="00300B01" w:rsidRDefault="00DD512A" w:rsidP="00CA06EB">
                        <w:pPr>
                          <w:pStyle w:val="NormalWeb"/>
                          <w:spacing w:before="0" w:beforeAutospacing="0" w:after="200" w:afterAutospacing="0" w:line="276" w:lineRule="auto"/>
                        </w:pPr>
                        <w:r w:rsidRPr="00300B01">
                          <w:t> </w:t>
                        </w:r>
                      </w:p>
                    </w:txbxContent>
                  </v:textbox>
                </v:oval>
                <v:oval id="Oval 435" o:spid="_x0000_s1382" style="position:absolute;left:32565;top:32646;width:1463;height:14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gFuwgAAANwAAAAPAAAAZHJzL2Rvd25yZXYueG1sRI/disIw&#10;FITvhX2HcARvRBP/FqlGWRbW1Ut1H+DQHNtic1Ka2J+33wiCl8PMfMNs950tRUO1LxxrmE0VCOLU&#10;mYIzDX/Xn8kahA/IBkvHpKEnD/vdx2CLiXEtn6m5hExECPsENeQhVImUPs3Jop+6ijh6N1dbDFHW&#10;mTQ1thFuSzlX6lNaLDgu5FjRd07p/fKwGprD/EjjHvs2W1e9Oo9/T3e10Ho07L42IAJ14R1+tY9G&#10;w3KxgueZeATk7h8AAP//AwBQSwECLQAUAAYACAAAACEA2+H2y+4AAACFAQAAEwAAAAAAAAAAAAAA&#10;AAAAAAAAW0NvbnRlbnRfVHlwZXNdLnhtbFBLAQItABQABgAIAAAAIQBa9CxbvwAAABUBAAALAAAA&#10;AAAAAAAAAAAAAB8BAABfcmVscy8ucmVsc1BLAQItABQABgAIAAAAIQCTkgFuwgAAANwAAAAPAAAA&#10;AAAAAAAAAAAAAAcCAABkcnMvZG93bnJldi54bWxQSwUGAAAAAAMAAwC3AAAA9gIAAAAA&#10;" filled="f" strokecolor="black [3213]" strokeweight="1pt"/>
                <v:oval id="Oval 436" o:spid="_x0000_s1383" style="position:absolute;left:35460;top:29842;width:1463;height:14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J8ZwgAAANwAAAAPAAAAZHJzL2Rvd25yZXYueG1sRI9bi8Iw&#10;FITfF/wP4Qi+iCari0g1iix4e/TyAw7NsS02J6WJvfx7s7Dg4zAz3zDrbWdL0VDtC8cavqcKBHHq&#10;TMGZhvttP1mC8AHZYOmYNPTkYbsZfK0xMa7lCzXXkIkIYZ+ghjyEKpHSpzlZ9FNXEUfv4WqLIco6&#10;k6bGNsJtKWdKLaTFguNCjhX95pQ+ry+roTnMTjTusW+zZdWry/h4fqq51qNht1uBCNSFT/i/fTIa&#10;fuYL+DsTj4DcvAEAAP//AwBQSwECLQAUAAYACAAAACEA2+H2y+4AAACFAQAAEwAAAAAAAAAAAAAA&#10;AAAAAAAAW0NvbnRlbnRfVHlwZXNdLnhtbFBLAQItABQABgAIAAAAIQBa9CxbvwAAABUBAAALAAAA&#10;AAAAAAAAAAAAAB8BAABfcmVscy8ucmVsc1BLAQItABQABgAIAAAAIQBjQJ8ZwgAAANwAAAAPAAAA&#10;AAAAAAAAAAAAAAcCAABkcnMvZG93bnJldi54bWxQSwUGAAAAAAMAAwC3AAAA9gIAAAAA&#10;" filled="f" strokecolor="black [3213]" strokeweight="1pt">
                  <v:textbox>
                    <w:txbxContent>
                      <w:p w14:paraId="41130692" w14:textId="77777777" w:rsidR="00DD512A" w:rsidRPr="00300B01" w:rsidRDefault="00DD512A" w:rsidP="00CA06EB">
                        <w:pPr>
                          <w:rPr>
                            <w:sz w:val="24"/>
                          </w:rPr>
                        </w:pPr>
                      </w:p>
                    </w:txbxContent>
                  </v:textbox>
                </v:oval>
                <v:oval id="Oval 437" o:spid="_x0000_s1384" style="position:absolute;left:44049;top:32659;width:1463;height:14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DqCwwAAANwAAAAPAAAAZHJzL2Rvd25yZXYueG1sRI/disIw&#10;FITvhX2HcARvRBN/cKUaZVlYVy/VfYBDc2yLzUlpYn/efiMIXg4z8w2z3Xe2FA3VvnCsYTZVIIhT&#10;ZwrONPxdfyZrED4gGywdk4aePOx3H4MtJsa1fKbmEjIRIewT1JCHUCVS+jQni37qKuLo3VxtMURZ&#10;Z9LU2Ea4LeVcqZW0WHBcyLGi75zS++VhNTSH+ZHGPfZttq56dR7/nu5qofVo2H1tQATqwjv8ah+N&#10;huXiE55n4hGQu38AAAD//wMAUEsBAi0AFAAGAAgAAAAhANvh9svuAAAAhQEAABMAAAAAAAAAAAAA&#10;AAAAAAAAAFtDb250ZW50X1R5cGVzXS54bWxQSwECLQAUAAYACAAAACEAWvQsW78AAAAVAQAACwAA&#10;AAAAAAAAAAAAAAAfAQAAX3JlbHMvLnJlbHNQSwECLQAUAAYACAAAACEADAw6gsMAAADcAAAADwAA&#10;AAAAAAAAAAAAAAAHAgAAZHJzL2Rvd25yZXYueG1sUEsFBgAAAAADAAMAtwAAAPcCAAAAAA==&#10;" filled="f" strokecolor="black [3213]" strokeweight="1pt"/>
                <v:oval id="Oval 438" o:spid="_x0000_s1385" style="position:absolute;left:46900;top:29810;width:1463;height:14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67wwQAAANwAAAAPAAAAZHJzL2Rvd25yZXYueG1sRE9LasMw&#10;EN0HegcxhW5MIzUOJTiRQykkdZdOe4DBmtjG1shYqj+3rxaFLh/vfzovthcTjb51rOFlq0AQV860&#10;XGv4/ro8H0D4gGywd0waVvJwzh82J8yMm7mk6RZqEUPYZ6ihCWHIpPRVQxb91g3Ekbu70WKIcKyl&#10;GXGO4baXO6VepcWWY0ODA703VHW3H6thuu4KSlZc5/owrKpMPj47lWr99Li8HUEEWsK/+M9dGA37&#10;NK6NZ+IRkPkvAAAA//8DAFBLAQItABQABgAIAAAAIQDb4fbL7gAAAIUBAAATAAAAAAAAAAAAAAAA&#10;AAAAAABbQ29udGVudF9UeXBlc10ueG1sUEsBAi0AFAAGAAgAAAAhAFr0LFu/AAAAFQEAAAsAAAAA&#10;AAAAAAAAAAAAHwEAAF9yZWxzLy5yZWxzUEsBAi0AFAAGAAgAAAAhAH2TrvDBAAAA3AAAAA8AAAAA&#10;AAAAAAAAAAAABwIAAGRycy9kb3ducmV2LnhtbFBLBQYAAAAAAwADALcAAAD1AgAAAAA=&#10;" filled="f" strokecolor="black [3213]" strokeweight="1pt">
                  <v:textbox>
                    <w:txbxContent>
                      <w:p w14:paraId="3BA07318" w14:textId="77777777" w:rsidR="00DD512A" w:rsidRPr="00300B01" w:rsidRDefault="00DD512A" w:rsidP="00CA06EB">
                        <w:pPr>
                          <w:rPr>
                            <w:sz w:val="24"/>
                          </w:rPr>
                        </w:pPr>
                      </w:p>
                    </w:txbxContent>
                  </v:textbox>
                </v:oval>
                <v:oval id="Oval 439" o:spid="_x0000_s1386" style="position:absolute;left:49699;top:32655;width:1462;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wtrwwAAANwAAAAPAAAAZHJzL2Rvd25yZXYueG1sRI/disIw&#10;FITvhX2HcARvZE38QbQaZVlYVy/VfYBDc2yLzUlpYn/efiMIXg4z8w2z3Xe2FA3VvnCsYTpRIIhT&#10;ZwrONPxdfz5XIHxANlg6Jg09edjvPgZbTIxr+UzNJWQiQtgnqCEPoUqk9GlOFv3EVcTRu7naYoiy&#10;zqSpsY1wW8qZUktpseC4kGNF3zml98vDamgOsyONe+zbbFX16jz+Pd3VXOvRsPvagAjUhXf41T4a&#10;DYv5Gp5n4hGQu38AAAD//wMAUEsBAi0AFAAGAAgAAAAhANvh9svuAAAAhQEAABMAAAAAAAAAAAAA&#10;AAAAAAAAAFtDb250ZW50X1R5cGVzXS54bWxQSwECLQAUAAYACAAAACEAWvQsW78AAAAVAQAACwAA&#10;AAAAAAAAAAAAAAAfAQAAX3JlbHMvLnJlbHNQSwECLQAUAAYACAAAACEAEt8La8MAAADcAAAADwAA&#10;AAAAAAAAAAAAAAAHAgAAZHJzL2Rvd25yZXYueG1sUEsFBgAAAAADAAMAtwAAAPcCAAAAAA==&#10;" filled="f" strokecolor="black [3213]" strokeweight="1pt">
                  <v:textbox>
                    <w:txbxContent>
                      <w:p w14:paraId="705F7D5B" w14:textId="77777777" w:rsidR="00DD512A" w:rsidRPr="00300B01" w:rsidRDefault="00DD512A" w:rsidP="00CA06EB">
                        <w:pPr>
                          <w:rPr>
                            <w:sz w:val="24"/>
                          </w:rPr>
                        </w:pPr>
                      </w:p>
                    </w:txbxContent>
                  </v:textbox>
                </v:oval>
                <v:oval id="Oval 440" o:spid="_x0000_s1387" style="position:absolute;left:52548;top:29811;width:1462;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9GLwQAAANwAAAAPAAAAZHJzL2Rvd25yZXYueG1sRE9LasMw&#10;EN0HegcxhW5MIzU1JTiRQykkdZZOe4DBmtjG1shYqj+3rxaFLh/vfzwtthcTjb51rOFlq0AQV860&#10;XGv4/jo/70H4gGywd0waVvJwyh82R8yMm7mk6RZqEUPYZ6ihCWHIpPRVQxb91g3Ekbu70WKIcKyl&#10;GXGO4baXO6XepMWWY0ODA300VHW3H6thuuwKSlZc53o/rKpMPq+detX66XF5P4AItIR/8Z+7MBrS&#10;NM6PZ+IRkPkvAAAA//8DAFBLAQItABQABgAIAAAAIQDb4fbL7gAAAIUBAAATAAAAAAAAAAAAAAAA&#10;AAAAAABbQ29udGVudF9UeXBlc10ueG1sUEsBAi0AFAAGAAgAAAAhAFr0LFu/AAAAFQEAAAsAAAAA&#10;AAAAAAAAAAAAHwEAAF9yZWxzLy5yZWxzUEsBAi0AFAAGAAgAAAAhANvj0YvBAAAA3AAAAA8AAAAA&#10;AAAAAAAAAAAABwIAAGRycy9kb3ducmV2LnhtbFBLBQYAAAAAAwADALcAAAD1AgAAAAA=&#10;" filled="f" strokecolor="black [3213]" strokeweight="1pt">
                  <v:textbox>
                    <w:txbxContent>
                      <w:p w14:paraId="643863AB" w14:textId="77777777" w:rsidR="00DD512A" w:rsidRPr="00300B01" w:rsidRDefault="00DD512A" w:rsidP="00CA06EB">
                        <w:pPr>
                          <w:pStyle w:val="NormalWeb"/>
                          <w:spacing w:before="0" w:beforeAutospacing="0" w:after="200" w:afterAutospacing="0" w:line="276" w:lineRule="auto"/>
                        </w:pPr>
                        <w:r w:rsidRPr="00300B01">
                          <w:t> </w:t>
                        </w:r>
                      </w:p>
                    </w:txbxContent>
                  </v:textbox>
                </v:oval>
                <v:line id="Straight Connector 442" o:spid="_x0000_s1388" style="position:absolute;flip:y;visibility:visible;mso-wrap-style:square" from="73336,4915" to="73336,39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rjyxQAAANwAAAAPAAAAZHJzL2Rvd25yZXYueG1sRI9Pa8JA&#10;FMTvBb/D8gRvzUYRW2JWKYJQKinV6sHbI/vyh2bfhuyaxG/fLRQ8DjPzGybdjqYRPXWutqxgHsUg&#10;iHOray4VnL/3z68gnEfW2FgmBXdysN1MnlJMtB34SP3JlyJA2CWooPK+TaR0eUUGXWRb4uAVtjPo&#10;g+xKqTscAtw0chHHK2mw5rBQYUu7ivKf080oKNyt3V0v2hcvH9kxKw7lJw5fSs2m49sahKfRP8L/&#10;7XetYLlcwN+ZcATk5hcAAP//AwBQSwECLQAUAAYACAAAACEA2+H2y+4AAACFAQAAEwAAAAAAAAAA&#10;AAAAAAAAAAAAW0NvbnRlbnRfVHlwZXNdLnhtbFBLAQItABQABgAIAAAAIQBa9CxbvwAAABUBAAAL&#10;AAAAAAAAAAAAAAAAAB8BAABfcmVscy8ucmVsc1BLAQItABQABgAIAAAAIQA3DrjyxQAAANwAAAAP&#10;AAAAAAAAAAAAAAAAAAcCAABkcnMvZG93bnJldi54bWxQSwUGAAAAAAMAAwC3AAAA+QIAAAAA&#10;" strokecolor="black [3040]"/>
                <v:line id="Straight Connector 443" o:spid="_x0000_s1389" style="position:absolute;visibility:visible;mso-wrap-style:square" from="21971,15305" to="21971,18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Mf/wgAAANwAAAAPAAAAZHJzL2Rvd25yZXYueG1sRI9PawIx&#10;FMTvgt8hPMFbzfoXuzWKlIpiT9V6f2xedxc3L2sSNf32jVDwOMzMb5jFKppG3Mj52rKC4SADQVxY&#10;XXOp4Pu4eZmD8AFZY2OZFPySh9Wy21lgru2dv+h2CKVIEPY5KqhCaHMpfVGRQT+wLXHyfqwzGJJ0&#10;pdQO7wluGjnKspk0WHNaqLCl94qK8+FqEmV4uhi5Pb/iae8+3cd4FqfxolS/F9dvIALF8Az/t3da&#10;wWQyhseZdATk8g8AAP//AwBQSwECLQAUAAYACAAAACEA2+H2y+4AAACFAQAAEwAAAAAAAAAAAAAA&#10;AAAAAAAAW0NvbnRlbnRfVHlwZXNdLnhtbFBLAQItABQABgAIAAAAIQBa9CxbvwAAABUBAAALAAAA&#10;AAAAAAAAAAAAAB8BAABfcmVscy8ucmVsc1BLAQItABQABgAIAAAAIQDoQMf/wgAAANwAAAAPAAAA&#10;AAAAAAAAAAAAAAcCAABkcnMvZG93bnJldi54bWxQSwUGAAAAAAMAAwC3AAAA9gIAAAAA&#10;" strokecolor="black [3040]"/>
                <v:shape id="Text Box 445" o:spid="_x0000_s1390" type="#_x0000_t202" style="position:absolute;top:-401;width:0;height: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ZE2xQAAANwAAAAPAAAAZHJzL2Rvd25yZXYueG1sRI9Ba8JA&#10;FITvhf6H5RV6qxutlRhdRQQhh3pobPH6yD6TYPZt3N1q/PeuIHgcZuYbZr7sTSvO5HxjWcFwkIAg&#10;Lq1uuFLwu9t8pCB8QNbYWiYFV/KwXLy+zDHT9sI/dC5CJSKEfYYK6hC6TEpf1mTQD2xHHL2DdQZD&#10;lK6S2uElwk0rR0kykQYbjgs1drSuqTwW/0bBdj0t0nx0dfvpZ74p0tPQfqd/Sr2/9asZiEB9eIYf&#10;7VwrGI+/4H4mHgG5uAEAAP//AwBQSwECLQAUAAYACAAAACEA2+H2y+4AAACFAQAAEwAAAAAAAAAA&#10;AAAAAAAAAAAAW0NvbnRlbnRfVHlwZXNdLnhtbFBLAQItABQABgAIAAAAIQBa9CxbvwAAABUBAAAL&#10;AAAAAAAAAAAAAAAAAB8BAABfcmVscy8ucmVsc1BLAQItABQABgAIAAAAIQC60ZE2xQAAANwAAAAP&#10;AAAAAAAAAAAAAAAAAAcCAABkcnMvZG93bnJldi54bWxQSwUGAAAAAAMAAwC3AAAA+QIAAAAA&#10;" fillcolor="white [3201]" stroked="f" strokeweight=".5pt">
                  <v:textbox>
                    <w:txbxContent>
                      <w:p w14:paraId="61BCC2A4" w14:textId="77777777" w:rsidR="00DD512A" w:rsidRPr="00300B01" w:rsidRDefault="00DD512A" w:rsidP="00CA06EB">
                        <w:pPr>
                          <w:contextualSpacing/>
                          <w:rPr>
                            <w:sz w:val="24"/>
                          </w:rPr>
                        </w:pPr>
                        <w:r w:rsidRPr="00300B01">
                          <w:rPr>
                            <w:sz w:val="24"/>
                          </w:rPr>
                          <w:t>Section: 01</w:t>
                        </w:r>
                      </w:p>
                      <w:p w14:paraId="218406F7" w14:textId="77777777" w:rsidR="00DD512A" w:rsidRPr="00300B01" w:rsidRDefault="00DD512A" w:rsidP="00CA06EB">
                        <w:pPr>
                          <w:contextualSpacing/>
                          <w:rPr>
                            <w:sz w:val="24"/>
                          </w:rPr>
                        </w:pPr>
                        <w:r w:rsidRPr="00300B01">
                          <w:rPr>
                            <w:sz w:val="24"/>
                          </w:rPr>
                          <w:t>Description: HMA Control Section</w:t>
                        </w:r>
                      </w:p>
                      <w:p w14:paraId="610BEF18" w14:textId="77777777" w:rsidR="00DD512A" w:rsidRPr="00300B01" w:rsidRDefault="00DD512A" w:rsidP="00CA06EB">
                        <w:pPr>
                          <w:contextualSpacing/>
                          <w:rPr>
                            <w:sz w:val="24"/>
                          </w:rPr>
                        </w:pPr>
                        <w:r w:rsidRPr="00300B01">
                          <w:rPr>
                            <w:sz w:val="24"/>
                          </w:rPr>
                          <w:t>Sampling Interval: t</w:t>
                        </w:r>
                        <w:r w:rsidRPr="00300B01">
                          <w:rPr>
                            <w:sz w:val="24"/>
                            <w:vertAlign w:val="subscript"/>
                          </w:rPr>
                          <w:t>0</w:t>
                        </w:r>
                      </w:p>
                    </w:txbxContent>
                  </v:textbox>
                </v:shape>
                <v:line id="Straight Connector 446" o:spid="_x0000_s1391" style="position:absolute;visibility:visible;mso-wrap-style:square" from="4789,4914" to="82513,4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mEcxQAAANwAAAAPAAAAZHJzL2Rvd25yZXYueG1sRI9Ba8JA&#10;FITvQv/D8gredNOaBImuUoSKHjxUS/X4yD6TYPZtyK4x/ntXKHgcZuYbZr7sTS06al1lWcHHOAJB&#10;nFtdcaHg9/A9moJwHlljbZkU3MnBcvE2mGOm7Y1/qNv7QgQIuwwVlN43mZQuL8mgG9uGOHhn2xr0&#10;QbaF1C3eAtzU8jOKUmmw4rBQYkOrkvLL/moUnI5x2k+SP0y63SVZ7dZui/epUsP3/msGwlPvX+H/&#10;9kYriOMUnmfCEZCLBwAAAP//AwBQSwECLQAUAAYACAAAACEA2+H2y+4AAACFAQAAEwAAAAAAAAAA&#10;AAAAAAAAAAAAW0NvbnRlbnRfVHlwZXNdLnhtbFBLAQItABQABgAIAAAAIQBa9CxbvwAAABUBAAAL&#10;AAAAAAAAAAAAAAAAAB8BAABfcmVscy8ucmVsc1BLAQItABQABgAIAAAAIQCGsmEcxQAAANwAAAAP&#10;AAAAAAAAAAAAAAAAAAcCAABkcnMvZG93bnJldi54bWxQSwUGAAAAAAMAAwC3AAAA+QIAAAAA&#10;" strokecolor="black [3040]">
                  <v:stroke dashstyle="longDash"/>
                </v:line>
                <v:line id="Straight Connector 449" o:spid="_x0000_s1392" style="position:absolute;flip:x;visibility:visible;mso-wrap-style:square" from="73331,3014" to="73331,4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iqDxAAAANwAAAAPAAAAZHJzL2Rvd25yZXYueG1sRI9Pi8Iw&#10;FMTvwn6H8IS9aaqIrtUoiyAsiqKuHrw9mtc/2LyUJtr67TcLgsdhZn7DzJetKcWDaldYVjDoRyCI&#10;E6sLzhScf9e9LxDOI2ssLZOCJzlYLj46c4y1bfhIj5PPRICwi1FB7n0VS+mSnAy6vq2Ig5fa2qAP&#10;ss6krrEJcFPKYRSNpcGCw0KOFa1ySm6nu1GQunu1ul60Tyeb3XGXbrM9NgelPrvt9wyEp9a/w6/2&#10;j1YwGk3h/0w4AnLxBwAA//8DAFBLAQItABQABgAIAAAAIQDb4fbL7gAAAIUBAAATAAAAAAAAAAAA&#10;AAAAAAAAAABbQ29udGVudF9UeXBlc10ueG1sUEsBAi0AFAAGAAgAAAAhAFr0LFu/AAAAFQEAAAsA&#10;AAAAAAAAAAAAAAAAHwEAAF9yZWxzLy5yZWxzUEsBAi0AFAAGAAgAAAAhADmqKoPEAAAA3AAAAA8A&#10;AAAAAAAAAAAAAAAABwIAAGRycy9kb3ducmV2LnhtbFBLBQYAAAAAAwADALcAAAD4AgAAAAA=&#10;" strokecolor="black [3040]"/>
                <v:line id="Straight Connector 452" o:spid="_x0000_s1393" style="position:absolute;flip:x;visibility:visible;mso-wrap-style:square" from="16216,2963" to="16216,4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y4vxAAAANwAAAAPAAAAZHJzL2Rvd25yZXYueG1sRI9LiwIx&#10;EITvC/6H0IK3NaO4KqNRRBBkF8XnwVsz6XngpDNMojP7742wsMeiqr6i5svWlOJJtSssKxj0IxDE&#10;idUFZwou583nFITzyBpLy6TglxwsF52POcbaNnyk58lnIkDYxagg976KpXRJTgZd31bEwUttbdAH&#10;WWdS19gEuCnlMIrG0mDBYSHHitY5JffTwyhI3aNa367ap5Pv3XGX/mR7bA5K9brtagbCU+v/w3/t&#10;rVYw+hrC+0w4AnLxAgAA//8DAFBLAQItABQABgAIAAAAIQDb4fbL7gAAAIUBAAATAAAAAAAAAAAA&#10;AAAAAAAAAABbQ29udGVudF9UeXBlc10ueG1sUEsBAi0AFAAGAAgAAAAhAFr0LFu/AAAAFQEAAAsA&#10;AAAAAAAAAAAAAAAAHwEAAF9yZWxzLy5yZWxzUEsBAi0AFAAGAAgAAAAhALLXLi/EAAAA3AAAAA8A&#10;AAAAAAAAAAAAAAAABwIAAGRycy9kb3ducmV2LnhtbFBLBQYAAAAAAwADALcAAAD4AgAAAAA=&#10;" strokecolor="black [3040]"/>
                <v:oval id="Oval 1605" o:spid="_x0000_s1394" style="position:absolute;left:21204;top:32595;width:1460;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nFJwgAAAN0AAAAPAAAAZHJzL2Rvd25yZXYueG1sRE9Li8Iw&#10;EL4v+B/CCHtbU118UI0iguBpxSricWimD20mpcm29d8bYWFv8/E9Z7XpTSVaalxpWcF4FIEgTq0u&#10;OVdwOe+/FiCcR9ZYWSYFT3KwWQ8+Vhhr2/GJ2sTnIoSwi1FB4X0dS+nSggy6ka2JA5fZxqAPsMml&#10;brAL4aaSkyiaSYMlh4YCa9oVlD6SX6Mg27bZ/MdkeOsO4+P9m69lcp8o9Tnst0sQnnr/L/5zH3SY&#10;P4um8P4mnCDXLwAAAP//AwBQSwECLQAUAAYACAAAACEA2+H2y+4AAACFAQAAEwAAAAAAAAAAAAAA&#10;AAAAAAAAW0NvbnRlbnRfVHlwZXNdLnhtbFBLAQItABQABgAIAAAAIQBa9CxbvwAAABUBAAALAAAA&#10;AAAAAAAAAAAAAB8BAABfcmVscy8ucmVsc1BLAQItABQABgAIAAAAIQAPvnFJwgAAAN0AAAAPAAAA&#10;AAAAAAAAAAAAAAcCAABkcnMvZG93bnJldi54bWxQSwUGAAAAAAMAAwC3AAAA9gIAAAAA&#10;" fillcolor="black [3213]" strokecolor="black [3213]" strokeweight="1pt">
                  <v:textbox>
                    <w:txbxContent>
                      <w:p w14:paraId="383D3E0E" w14:textId="77777777" w:rsidR="00DD512A" w:rsidRPr="00300B01" w:rsidRDefault="00DD512A" w:rsidP="00CA06EB">
                        <w:pPr>
                          <w:rPr>
                            <w:sz w:val="24"/>
                          </w:rPr>
                        </w:pPr>
                      </w:p>
                    </w:txbxContent>
                  </v:textbox>
                </v:oval>
                <v:oval id="Oval 1606" o:spid="_x0000_s1395" style="position:absolute;left:24055;top:29744;width:1461;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mVMwgAAAN0AAAAPAAAAZHJzL2Rvd25yZXYueG1sRE/NisIw&#10;EL4L+w5hFryITVehSG2URZD14EXrAwzJ2FabSbeJWt/eCAt7m4/vd4r1YFtxp943jhV8JSkIYu1M&#10;w5WCU7mdLkD4gGywdUwKnuRhvfoYFZgb9+AD3Y+hEjGEfY4K6hC6XEqva7LoE9cRR+7seoshwr6S&#10;psdHDLetnKVpJi02HBtq7GhTk74eb1ZBed57bw8n/Syz2U3/uvllsvhRavw5fC9BBBrCv/jPvTNx&#10;fpZm8P4mniBXLwAAAP//AwBQSwECLQAUAAYACAAAACEA2+H2y+4AAACFAQAAEwAAAAAAAAAAAAAA&#10;AAAAAAAAW0NvbnRlbnRfVHlwZXNdLnhtbFBLAQItABQABgAIAAAAIQBa9CxbvwAAABUBAAALAAAA&#10;AAAAAAAAAAAAAB8BAABfcmVscy8ucmVsc1BLAQItABQABgAIAAAAIQCnumVMwgAAAN0AAAAPAAAA&#10;AAAAAAAAAAAAAAcCAABkcnMvZG93bnJldi54bWxQSwUGAAAAAAMAAwC3AAAA9gIAAAAA&#10;" fillcolor="black [3213]" strokecolor="black [3213]" strokeweight="2pt">
                  <v:textbox>
                    <w:txbxContent>
                      <w:p w14:paraId="4851CEAD" w14:textId="77777777" w:rsidR="00DD512A" w:rsidRPr="00300B01" w:rsidRDefault="00DD512A" w:rsidP="00CA06EB">
                        <w:pPr>
                          <w:pStyle w:val="NormalWeb"/>
                          <w:spacing w:before="0" w:beforeAutospacing="0" w:after="200" w:afterAutospacing="0" w:line="276" w:lineRule="auto"/>
                        </w:pPr>
                        <w:r w:rsidRPr="00300B01">
                          <w:t> </w:t>
                        </w:r>
                      </w:p>
                    </w:txbxContent>
                  </v:textbox>
                </v:oval>
                <v:oval id="Oval 1607" o:spid="_x0000_s1396" style="position:absolute;left:26855;top:32589;width:1461;height:14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sDXwgAAAN0AAAAPAAAAZHJzL2Rvd25yZXYueG1sRE/NisIw&#10;EL4LvkMYYS+i6SpUqUZZFpbdgxdtH2BIxrbaTLpN1Pr2RhC8zcf3O+ttbxtxpc7XjhV8ThMQxNqZ&#10;mksFRf4zWYLwAdlg45gU3MnDdjMcrDEz7sZ7uh5CKWII+wwVVCG0mZReV2TRT11LHLmj6yyGCLtS&#10;mg5vMdw2cpYkqbRYc2yosKXvivT5cLEK8uPOe7sv9D1PZxf97+an8fJXqY9R/7UCEagPb/HL/Wfi&#10;/DRZwPObeILcPAAAAP//AwBQSwECLQAUAAYACAAAACEA2+H2y+4AAACFAQAAEwAAAAAAAAAAAAAA&#10;AAAAAAAAW0NvbnRlbnRfVHlwZXNdLnhtbFBLAQItABQABgAIAAAAIQBa9CxbvwAAABUBAAALAAAA&#10;AAAAAAAAAAAAAB8BAABfcmVscy8ucmVsc1BLAQItABQABgAIAAAAIQDI9sDXwgAAAN0AAAAPAAAA&#10;AAAAAAAAAAAAAAcCAABkcnMvZG93bnJldi54bWxQSwUGAAAAAAMAAwC3AAAA9gIAAAAA&#10;" fillcolor="black [3213]" strokecolor="black [3213]" strokeweight="2pt">
                  <v:textbox>
                    <w:txbxContent>
                      <w:p w14:paraId="17738ED0" w14:textId="77777777" w:rsidR="00DD512A" w:rsidRPr="00300B01" w:rsidRDefault="00DD512A" w:rsidP="00CA06EB">
                        <w:pPr>
                          <w:pStyle w:val="NormalWeb"/>
                          <w:spacing w:before="0" w:beforeAutospacing="0" w:after="200" w:afterAutospacing="0" w:line="276" w:lineRule="auto"/>
                        </w:pPr>
                        <w:r w:rsidRPr="00300B01">
                          <w:t> </w:t>
                        </w:r>
                      </w:p>
                    </w:txbxContent>
                  </v:textbox>
                </v:oval>
                <v:oval id="Oval 1608" o:spid="_x0000_s1397" style="position:absolute;left:29707;top:29744;width:1460;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lRHxAAAAN0AAAAPAAAAZHJzL2Rvd25yZXYueG1sRI/NasNA&#10;DITvhb7DokAvodltCiG4WYdQSJsek/QBhFe1jb1a49345+2jQ6A3iRnNfNrtJ9+qgfpYB7bwtjKg&#10;iIvgai4t/F6Pr1tQMSE7bAOThZki7PPnpx1mLox8puGSSiUhHDO0UKXUZVrHoiKPcRU6YtH+Qu8x&#10;ydqX2vU4Srhv9dqYjfZYszRU2NFnRUVzuXkLw9f6RMsZ57HcdrM5L79/GvNu7ctiOnyASjSlf/Pj&#10;+uQEf2MEV76REXR+BwAA//8DAFBLAQItABQABgAIAAAAIQDb4fbL7gAAAIUBAAATAAAAAAAAAAAA&#10;AAAAAAAAAABbQ29udGVudF9UeXBlc10ueG1sUEsBAi0AFAAGAAgAAAAhAFr0LFu/AAAAFQEAAAsA&#10;AAAAAAAAAAAAAAAAHwEAAF9yZWxzLy5yZWxzUEsBAi0AFAAGAAgAAAAhANROVEfEAAAA3QAAAA8A&#10;AAAAAAAAAAAAAAAABwIAAGRycy9kb3ducmV2LnhtbFBLBQYAAAAAAwADALcAAAD4AgAAAAA=&#10;" filled="f" strokecolor="black [3213]" strokeweight="1pt">
                  <v:textbox>
                    <w:txbxContent>
                      <w:p w14:paraId="2A3E2012" w14:textId="77777777" w:rsidR="00DD512A" w:rsidRPr="00300B01" w:rsidRDefault="00DD512A" w:rsidP="00CA06EB">
                        <w:pPr>
                          <w:pStyle w:val="NormalWeb"/>
                          <w:spacing w:before="0" w:beforeAutospacing="0" w:after="200" w:afterAutospacing="0" w:line="276" w:lineRule="auto"/>
                        </w:pPr>
                        <w:r w:rsidRPr="00300B01">
                          <w:t> </w:t>
                        </w:r>
                      </w:p>
                    </w:txbxContent>
                  </v:textbox>
                </v:oval>
                <v:oval id="Oval 922" o:spid="_x0000_s1398" style="position:absolute;left:29097;top:20533;width:2832;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VqWxQAAANwAAAAPAAAAZHJzL2Rvd25yZXYueG1sRI/dasJA&#10;FITvBd9hOULvdGOQVKOrSIvQIqXx5wEO2WMSzJ5dsqumb+8WCr0cZuYbZrXpTSvu1PnGsoLpJAFB&#10;XFrdcKXgfNqN5yB8QNbYWiYFP+Rhsx4OVphr++AD3Y+hEhHCPkcFdQgul9KXNRn0E+uIo3exncEQ&#10;ZVdJ3eEjwk0r0yTJpMGG40KNjt5qKq/Hm1HgZl+v7pC9z9viW+6rU3HNPneJUi+jfrsEEagP/+G/&#10;9odWsEhT+D0Tj4BcPwEAAP//AwBQSwECLQAUAAYACAAAACEA2+H2y+4AAACFAQAAEwAAAAAAAAAA&#10;AAAAAAAAAAAAW0NvbnRlbnRfVHlwZXNdLnhtbFBLAQItABQABgAIAAAAIQBa9CxbvwAAABUBAAAL&#10;AAAAAAAAAAAAAAAAAB8BAABfcmVscy8ucmVsc1BLAQItABQABgAIAAAAIQCeBVqWxQAAANwAAAAP&#10;AAAAAAAAAAAAAAAAAAcCAABkcnMvZG93bnJldi54bWxQSwUGAAAAAAMAAwC3AAAA+QIAAAAA&#10;" filled="f" strokecolor="black [3213]" strokeweight="3.5pt">
                  <v:textbox>
                    <w:txbxContent>
                      <w:p w14:paraId="26078163" w14:textId="77777777" w:rsidR="00DD512A" w:rsidRPr="00300B01" w:rsidRDefault="00DD512A" w:rsidP="00CA06EB">
                        <w:pPr>
                          <w:rPr>
                            <w:sz w:val="24"/>
                          </w:rPr>
                        </w:pPr>
                      </w:p>
                    </w:txbxContent>
                  </v:textbox>
                </v:oval>
                <v:group id="Group 1612" o:spid="_x0000_s1399" style="position:absolute;left:3931;top:42195;width:79889;height:9811" coordorigin="3836,42195" coordsize="79888,9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gaqwwAAAN0AAAAPAAAAZHJzL2Rvd25yZXYueG1sRE9Ni8Iw&#10;EL0L/ocwgjdNqyhSjSKyu+xBBOvC4m1oxrbYTEqTbeu/3wiCt3m8z9nselOJlhpXWlYQTyMQxJnV&#10;JecKfi6fkxUI55E1VpZJwYMc7LbDwQYTbTs+U5v6XIQQdgkqKLyvEyldVpBBN7U1ceButjHoA2xy&#10;qRvsQrip5CyKltJgyaGhwJoOBWX39M8o+Oqw28/jj/Z4vx0e18vi9HuMSanxqN+vQXjq/Vv8cn/r&#10;MH8Zz+D5TThBbv8BAAD//wMAUEsBAi0AFAAGAAgAAAAhANvh9svuAAAAhQEAABMAAAAAAAAAAAAA&#10;AAAAAAAAAFtDb250ZW50X1R5cGVzXS54bWxQSwECLQAUAAYACAAAACEAWvQsW78AAAAVAQAACwAA&#10;AAAAAAAAAAAAAAAfAQAAX3JlbHMvLnJlbHNQSwECLQAUAAYACAAAACEAw5YGqsMAAADdAAAADwAA&#10;AAAAAAAAAAAAAAAHAgAAZHJzL2Rvd25yZXYueG1sUEsFBgAAAAADAAMAtwAAAPcCAAAAAA==&#10;">
                  <v:oval id="Oval 459" o:spid="_x0000_s1400" style="position:absolute;left:47824;top:43644;width:2832;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0EtxQAAANwAAAAPAAAAZHJzL2Rvd25yZXYueG1sRI/dagIx&#10;FITvBd8hHMG7mlV0tVujiCJUivjXBzhsTncXNydhk+r69qZQ8HKYmW+Y+bI1tbhR4yvLCoaDBARx&#10;bnXFhYLvy/ZtBsIHZI21ZVLwIA/LRbczx0zbO5/odg6FiBD2GSooQ3CZlD4vyaAfWEccvR/bGAxR&#10;NoXUDd4j3NRylCSpNFhxXCjR0bqk/Hr+NQrceD91p3Qzq48H+VVcjtd0t02U6vfa1QeIQG14hf/b&#10;n1rBePIOf2fiEZCLJwAAAP//AwBQSwECLQAUAAYACAAAACEA2+H2y+4AAACFAQAAEwAAAAAAAAAA&#10;AAAAAAAAAAAAW0NvbnRlbnRfVHlwZXNdLnhtbFBLAQItABQABgAIAAAAIQBa9CxbvwAAABUBAAAL&#10;AAAAAAAAAAAAAAAAAB8BAABfcmVscy8ucmVsc1BLAQItABQABgAIAAAAIQCT10EtxQAAANwAAAAP&#10;AAAAAAAAAAAAAAAAAAcCAABkcnMvZG93bnJldi54bWxQSwUGAAAAAAMAAwC3AAAA+QIAAAAA&#10;" filled="f" strokecolor="black [3213]" strokeweight="3.5pt">
                    <v:textbox>
                      <w:txbxContent>
                        <w:p w14:paraId="338C8112" w14:textId="77777777" w:rsidR="00DD512A" w:rsidRPr="00300B01" w:rsidRDefault="00DD512A" w:rsidP="00CA06EB">
                          <w:pPr>
                            <w:pStyle w:val="NormalWeb"/>
                            <w:spacing w:before="0" w:beforeAutospacing="0" w:after="200" w:afterAutospacing="0" w:line="276" w:lineRule="auto"/>
                          </w:pPr>
                          <w:r w:rsidRPr="00300B01">
                            <w:t> </w:t>
                          </w:r>
                        </w:p>
                      </w:txbxContent>
                    </v:textbox>
                  </v:oval>
                  <v:oval id="Oval 457" o:spid="_x0000_s1401" style="position:absolute;left:3940;top:47409;width:1460;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oKaxAAAANwAAAAPAAAAZHJzL2Rvd25yZXYueG1sRI9Bi8Iw&#10;FITvC/6H8AQvi6bq6krXKCKIHvai9Qc8kmfb3ealNlHrvzeC4HGYmW+Y+bK1lbhS40vHCoaDBASx&#10;dqbkXMEx2/RnIHxANlg5JgV38rBcdD7mmBp34z1dDyEXEcI+RQVFCHUqpdcFWfQDVxNH7+QaiyHK&#10;JpemwVuE20qOkmQqLZYcFwqsaV2Q/j9crILs9Ou93R/1PZuOLvrsxn+fs61SvW67+gERqA3v8Ku9&#10;Mwq+Jt/wPBOPgFw8AAAA//8DAFBLAQItABQABgAIAAAAIQDb4fbL7gAAAIUBAAATAAAAAAAAAAAA&#10;AAAAAAAAAABbQ29udGVudF9UeXBlc10ueG1sUEsBAi0AFAAGAAgAAAAhAFr0LFu/AAAAFQEAAAsA&#10;AAAAAAAAAAAAAAAAHwEAAF9yZWxzLy5yZWxzUEsBAi0AFAAGAAgAAAAhABiqgprEAAAA3AAAAA8A&#10;AAAAAAAAAAAAAAAABwIAAGRycy9kb3ducmV2LnhtbFBLBQYAAAAAAwADALcAAAD4AgAAAAA=&#10;" fillcolor="black [3213]" strokecolor="black [3213]" strokeweight="2pt">
                    <v:textbox>
                      <w:txbxContent>
                        <w:p w14:paraId="327C1B63" w14:textId="77777777" w:rsidR="00DD512A" w:rsidRPr="00300B01" w:rsidRDefault="00DD512A" w:rsidP="00CA06EB">
                          <w:pPr>
                            <w:pStyle w:val="NormalWeb"/>
                            <w:spacing w:before="0" w:beforeAutospacing="0" w:after="200" w:afterAutospacing="0" w:line="276" w:lineRule="auto"/>
                          </w:pPr>
                          <w:r w:rsidRPr="00300B01">
                            <w:t>1 </w:t>
                          </w:r>
                        </w:p>
                      </w:txbxContent>
                    </v:textbox>
                  </v:oval>
                  <v:shape id="Text Box 25" o:spid="_x0000_s1402" type="#_x0000_t202" style="position:absolute;left:6095;top:43521;width:40713;height:76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raMxQAAANwAAAAPAAAAZHJzL2Rvd25yZXYueG1sRI9BS8NA&#10;FITvBf/D8oTe2k1KMRK7LSJEhPaStiDeHtlnNph9G7Kvbfz3riB4HGbmG2azm3yvrjTGLrCBfJmB&#10;Im6C7bg1cD5Vi0dQUZAt9oHJwDdF2G3vZhssbbhxTdejtCpBOJZowIkMpdaxceQxLsNAnLzPMHqU&#10;JMdW2xFvCe57vcqyB+2x47TgcKAXR83X8eINvFduH/MiPxSyrw+1vFb98FEZM7+fnp9ACU3yH/5r&#10;v1kD6yKH3zPpCOjtDwAAAP//AwBQSwECLQAUAAYACAAAACEA2+H2y+4AAACFAQAAEwAAAAAAAAAA&#10;AAAAAAAAAAAAW0NvbnRlbnRfVHlwZXNdLnhtbFBLAQItABQABgAIAAAAIQBa9CxbvwAAABUBAAAL&#10;AAAAAAAAAAAAAAAAAB8BAABfcmVscy8ucmVsc1BLAQItABQABgAIAAAAIQBEBraMxQAAANwAAAAP&#10;AAAAAAAAAAAAAAAAAAcCAABkcnMvZG93bnJldi54bWxQSwUGAAAAAAMAAwC3AAAA+QIAAAAA&#10;" fillcolor="white [3201]" stroked="f" strokeweight=".5pt">
                    <v:textbox inset="3.16931mm,1.58464mm,3.16931mm,1.58464mm">
                      <w:txbxContent>
                        <w:p w14:paraId="74250997" w14:textId="77777777" w:rsidR="00DD512A" w:rsidRPr="00300B01" w:rsidRDefault="00DD512A" w:rsidP="00CA06EB">
                          <w:pPr>
                            <w:pStyle w:val="NormalWeb"/>
                            <w:spacing w:before="0" w:beforeAutospacing="0" w:after="80" w:afterAutospacing="0"/>
                            <w:rPr>
                              <w:rFonts w:eastAsia="Calibri"/>
                            </w:rPr>
                          </w:pPr>
                          <w:r w:rsidRPr="00300B01">
                            <w:rPr>
                              <w:rFonts w:eastAsia="Calibri"/>
                            </w:rPr>
                            <w:t xml:space="preserve">6” Core </w:t>
                          </w:r>
                          <w:r w:rsidRPr="00300B01">
                            <w:rPr>
                              <w:rFonts w:eastAsia="Calibri"/>
                              <w:color w:val="FF0000"/>
                            </w:rPr>
                            <w:t>Experimental AC</w:t>
                          </w:r>
                        </w:p>
                        <w:p w14:paraId="4BEDCFCE" w14:textId="77777777" w:rsidR="00DD512A" w:rsidRPr="00300B01" w:rsidRDefault="00DD512A" w:rsidP="00CA06EB">
                          <w:pPr>
                            <w:pStyle w:val="NormalWeb"/>
                            <w:spacing w:before="180" w:beforeAutospacing="0" w:after="120" w:afterAutospacing="0"/>
                            <w:rPr>
                              <w:rFonts w:eastAsia="Calibri"/>
                            </w:rPr>
                          </w:pPr>
                          <w:r w:rsidRPr="00300B01">
                            <w:rPr>
                              <w:rFonts w:eastAsia="Calibri"/>
                            </w:rPr>
                            <w:t xml:space="preserve">6” Core </w:t>
                          </w:r>
                          <w:r w:rsidRPr="00300B01">
                            <w:rPr>
                              <w:rFonts w:eastAsia="Calibri"/>
                              <w:color w:val="FF0000"/>
                            </w:rPr>
                            <w:t>Experimental AC</w:t>
                          </w:r>
                          <w:r w:rsidRPr="00300B01">
                            <w:rPr>
                              <w:rFonts w:eastAsia="Calibri"/>
                            </w:rPr>
                            <w:t xml:space="preserve"> and </w:t>
                          </w:r>
                          <w:r w:rsidRPr="00300B01">
                            <w:rPr>
                              <w:rFonts w:eastAsia="Calibri"/>
                              <w:color w:val="0070C0"/>
                            </w:rPr>
                            <w:t>Original HMAC</w:t>
                          </w:r>
                        </w:p>
                      </w:txbxContent>
                    </v:textbox>
                  </v:shape>
                  <v:shape id="Text Box 25" o:spid="_x0000_s1403" type="#_x0000_t202" style="position:absolute;left:51066;top:42195;width:32658;height:9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B8RwgAAANwAAAAPAAAAZHJzL2Rvd25yZXYueG1sRE9Na8JA&#10;EL0L/Q/LFHrTTYqYkrpKKaQIeokWSm9DdpoNzc6G7FTTf+8eBI+P973eTr5XZxpjF9hAvshAETfB&#10;dtwa+DxV8xdQUZAt9oHJwD9F2G4eZmssbbhwTeejtCqFcCzRgBMZSq1j48hjXISBOHE/YfQoCY6t&#10;tiNeUrjv9XOWrbTHjlODw4HeHTW/xz9v4Kty+5gX+aGQfX2o5aPqh+/KmKfH6e0VlNAkd/HNvbMG&#10;lkVam86kI6A3VwAAAP//AwBQSwECLQAUAAYACAAAACEA2+H2y+4AAACFAQAAEwAAAAAAAAAAAAAA&#10;AAAAAAAAW0NvbnRlbnRfVHlwZXNdLnhtbFBLAQItABQABgAIAAAAIQBa9CxbvwAAABUBAAALAAAA&#10;AAAAAAAAAAAAAB8BAABfcmVscy8ucmVsc1BLAQItABQABgAIAAAAIQDVPB8RwgAAANwAAAAPAAAA&#10;AAAAAAAAAAAAAAcCAABkcnMvZG93bnJldi54bWxQSwUGAAAAAAMAAwC3AAAA9gIAAAAA&#10;" fillcolor="white [3201]" stroked="f" strokeweight=".5pt">
                    <v:textbox inset="3.16931mm,1.58464mm,3.16931mm,1.58464mm">
                      <w:txbxContent>
                        <w:p w14:paraId="16FD27DE" w14:textId="77777777" w:rsidR="00DD512A" w:rsidRPr="00300B01" w:rsidRDefault="00DD512A" w:rsidP="00CA06EB">
                          <w:pPr>
                            <w:pStyle w:val="NormalWeb"/>
                            <w:spacing w:before="0" w:beforeAutospacing="0" w:after="240" w:afterAutospacing="0"/>
                            <w:rPr>
                              <w:rFonts w:eastAsia="Calibri"/>
                            </w:rPr>
                          </w:pPr>
                          <w:r w:rsidRPr="00300B01">
                            <w:rPr>
                              <w:rFonts w:eastAsia="Calibri"/>
                            </w:rPr>
                            <w:t xml:space="preserve">12” Core </w:t>
                          </w:r>
                          <w:r w:rsidRPr="00300B01">
                            <w:rPr>
                              <w:rFonts w:eastAsia="Calibri"/>
                              <w:color w:val="FF0000"/>
                            </w:rPr>
                            <w:t>Experimental AC</w:t>
                          </w:r>
                          <w:r w:rsidRPr="00300B01">
                            <w:rPr>
                              <w:rFonts w:eastAsia="Calibri"/>
                            </w:rPr>
                            <w:t>; Auger Base, Subbase and Subgrade</w:t>
                          </w:r>
                        </w:p>
                        <w:p w14:paraId="5C81AD7F" w14:textId="45377F30" w:rsidR="00DD512A" w:rsidRPr="00300B01" w:rsidRDefault="00DD512A" w:rsidP="00CA06EB">
                          <w:pPr>
                            <w:pStyle w:val="NormalWeb"/>
                            <w:spacing w:before="0" w:beforeAutospacing="0" w:after="360" w:afterAutospacing="0"/>
                          </w:pPr>
                          <w:r w:rsidRPr="00300B01">
                            <w:rPr>
                              <w:rFonts w:eastAsia="Calibri"/>
                            </w:rPr>
                            <w:t xml:space="preserve">12” Core </w:t>
                          </w:r>
                          <w:r w:rsidRPr="00300B01">
                            <w:rPr>
                              <w:rFonts w:eastAsia="Calibri"/>
                              <w:color w:val="FF0000"/>
                            </w:rPr>
                            <w:t xml:space="preserve">Experimental AC </w:t>
                          </w:r>
                          <w:r w:rsidRPr="00300B01">
                            <w:rPr>
                              <w:rFonts w:eastAsia="Calibri"/>
                            </w:rPr>
                            <w:t xml:space="preserve">and </w:t>
                          </w:r>
                          <w:r w:rsidRPr="00300B01">
                            <w:rPr>
                              <w:rFonts w:eastAsia="Calibri"/>
                              <w:color w:val="0070C0"/>
                            </w:rPr>
                            <w:t>Original HMAC</w:t>
                          </w:r>
                          <w:r w:rsidRPr="00300B01">
                            <w:rPr>
                              <w:rFonts w:eastAsia="Calibri"/>
                            </w:rPr>
                            <w:t>; Auger Base, Subbase and Subgrade; DCP</w:t>
                          </w:r>
                          <w:r w:rsidRPr="00300B01">
                            <w:t> </w:t>
                          </w:r>
                        </w:p>
                      </w:txbxContent>
                    </v:textbox>
                  </v:shape>
                  <v:oval id="Oval 1604" o:spid="_x0000_s1404" style="position:absolute;left:3836;top:44237;width:1461;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15CwgAAAN0AAAAPAAAAZHJzL2Rvd25yZXYueG1sRE9LasMw&#10;EN0HcgcxgW5CLTUNITiWQym0TZdxeoDBmtjG1shYqj+3rwqF7ubxvpOdZ9uJkQbfONbwlCgQxKUz&#10;DVcavm5vj0cQPiAb7ByThoU8nPP1KsPUuImvNBahEjGEfYoa6hD6VEpf1mTRJ64njtzdDRZDhEMl&#10;zYBTDLed3Cl1kBYbjg019vRaU9kW31bD+L670HbBZaqO/aKu24/PVj1r/bCZX04gAs3hX/znvpg4&#10;/6D28PtNPEHmPwAAAP//AwBQSwECLQAUAAYACAAAACEA2+H2y+4AAACFAQAAEwAAAAAAAAAAAAAA&#10;AAAAAAAAW0NvbnRlbnRfVHlwZXNdLnhtbFBLAQItABQABgAIAAAAIQBa9CxbvwAAABUBAAALAAAA&#10;AAAAAAAAAAAAAB8BAABfcmVscy8ucmVsc1BLAQItABQABgAIAAAAIQBVA15CwgAAAN0AAAAPAAAA&#10;AAAAAAAAAAAAAAcCAABkcnMvZG93bnJldi54bWxQSwUGAAAAAAMAAwC3AAAA9gIAAAAA&#10;" filled="f" strokecolor="black [3213]" strokeweight="1pt">
                    <v:textbox>
                      <w:txbxContent>
                        <w:p w14:paraId="2717E80F" w14:textId="77777777" w:rsidR="00DD512A" w:rsidRPr="00300B01" w:rsidRDefault="00DD512A" w:rsidP="00CA06EB">
                          <w:pPr>
                            <w:pStyle w:val="NormalWeb"/>
                            <w:spacing w:before="0" w:beforeAutospacing="0" w:after="200" w:afterAutospacing="0" w:line="276" w:lineRule="auto"/>
                          </w:pPr>
                          <w:r w:rsidRPr="00300B01">
                            <w:t> </w:t>
                          </w:r>
                        </w:p>
                      </w:txbxContent>
                    </v:textbox>
                  </v:oval>
                  <v:group id="Group 1611" o:spid="_x0000_s1405" style="position:absolute;left:48022;top:49072;width:2832;height:2832" coordorigin="48022,49072" coordsize="2832,2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JjdwwAAAN0AAAAPAAAAZHJzL2Rvd25yZXYueG1sRE9Ni8Iw&#10;EL0v+B/CCN7WNCsrSzWKiCseRFhdEG9DM7bFZlKa2NZ/bxaEvc3jfc582dtKtNT40rEGNU5AEGfO&#10;lJxr+D19v3+B8AHZYOWYNDzIw3IxeJtjalzHP9QeQy5iCPsUNRQh1KmUPivIoh+7mjhyV9dYDBE2&#10;uTQNdjHcVvIjSabSYsmxocCa1gVlt+Pdath22K0matPub9f143L6PJz3irQeDfvVDESgPvyLX+6d&#10;ifOnSsHfN/EEuXgCAAD//wMAUEsBAi0AFAAGAAgAAAAhANvh9svuAAAAhQEAABMAAAAAAAAAAAAA&#10;AAAAAAAAAFtDb250ZW50X1R5cGVzXS54bWxQSwECLQAUAAYACAAAACEAWvQsW78AAAAVAQAACwAA&#10;AAAAAAAAAAAAAAAfAQAAX3JlbHMvLnJlbHNQSwECLQAUAAYACAAAACEAM0SY3cMAAADdAAAADwAA&#10;AAAAAAAAAAAAAAAHAgAAZHJzL2Rvd25yZXYueG1sUEsFBgAAAAADAAMAtwAAAPcCAAAAAA==&#10;">
                    <v:oval id="Oval 1024" o:spid="_x0000_s1406" style="position:absolute;left:48022;top:49072;width:2832;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u4wwAAAN0AAAAPAAAAZHJzL2Rvd25yZXYueG1sRE/dasIw&#10;FL4XfIdwhN3ZRJEqXaOIQ9gYw789wKE5tsXmJDSZdm+/DAa7Ox/f7yk3g+3EnfrQOtYwyxQI4sqZ&#10;lmsNn5f9dAUiRGSDnWPS8E0BNuvxqMTCuAef6H6OtUghHArU0MToCylD1ZDFkDlPnLir6y3GBPta&#10;mh4fKdx2cq5ULi22nBoa9LRrqLqdv6wGv/hY+lP+suqOB/leX463/G2vtH6aDNtnEJGG+C/+c7+a&#10;NF/NF/D7TTpBrn8AAAD//wMAUEsBAi0AFAAGAAgAAAAhANvh9svuAAAAhQEAABMAAAAAAAAAAAAA&#10;AAAAAAAAAFtDb250ZW50X1R5cGVzXS54bWxQSwECLQAUAAYACAAAACEAWvQsW78AAAAVAQAACwAA&#10;AAAAAAAAAAAAAAAfAQAAX3JlbHMvLnJlbHNQSwECLQAUAAYACAAAACEAoE/7uMMAAADdAAAADwAA&#10;AAAAAAAAAAAAAAAHAgAAZHJzL2Rvd25yZXYueG1sUEsFBgAAAAADAAMAtwAAAPcCAAAAAA==&#10;" filled="f" strokecolor="black [3213]" strokeweight="3.5pt">
                      <v:textbox>
                        <w:txbxContent>
                          <w:p w14:paraId="18216191" w14:textId="77777777" w:rsidR="00DD512A" w:rsidRPr="00300B01" w:rsidRDefault="00DD512A" w:rsidP="00CA06EB">
                            <w:pPr>
                              <w:pStyle w:val="NormalWeb"/>
                              <w:spacing w:before="0" w:beforeAutospacing="0" w:after="200" w:afterAutospacing="0" w:line="276" w:lineRule="auto"/>
                            </w:pPr>
                            <w:r w:rsidRPr="00300B01">
                              <w:t> </w:t>
                            </w:r>
                          </w:p>
                        </w:txbxContent>
                      </v:textbox>
                    </v:oval>
                    <v:line id="Straight Connector 1025" o:spid="_x0000_s1407" style="position:absolute;flip:y;visibility:visible;mso-wrap-style:square" from="48341,49487" to="50344,51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78PxAAAAN0AAAAPAAAAZHJzL2Rvd25yZXYueG1sRE9Li8Iw&#10;EL4v+B/CLHjTZJWVpRpFBNHDHra6Po5DM7bFZlKaqF1/vRGEvc3H95zJrLWVuFLjS8caPvoKBHHm&#10;TMm5ht/tsvcFwgdkg5Vj0vBHHmbTztsEE+NunNJ1E3IRQ9gnqKEIoU6k9FlBFn3f1cSRO7nGYoiw&#10;yaVp8BbDbSUHSo2kxZJjQ4E1LQrKzpuL1ZBmab1bLY5HRz/m/p0Od3t1WGrdfW/nYxCB2vAvfrnX&#10;Js5Xg094fhNPkNMHAAAA//8DAFBLAQItABQABgAIAAAAIQDb4fbL7gAAAIUBAAATAAAAAAAAAAAA&#10;AAAAAAAAAABbQ29udGVudF9UeXBlc10ueG1sUEsBAi0AFAAGAAgAAAAhAFr0LFu/AAAAFQEAAAsA&#10;AAAAAAAAAAAAAAAAHwEAAF9yZWxzLy5yZWxzUEsBAi0AFAAGAAgAAAAhALpPvw/EAAAA3QAAAA8A&#10;AAAAAAAAAAAAAAAABwIAAGRycy9kb3ducmV2LnhtbFBLBQYAAAAAAwADALcAAAD4AgAAAAA=&#10;" strokecolor="black [3040]" strokeweight="3.5pt"/>
                    <v:line id="Straight Connector 1027" o:spid="_x0000_s1408" style="position:absolute;flip:x y;visibility:visible;mso-wrap-style:square" from="48554,49668" to="50565,51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SnwwAAAN0AAAAPAAAAZHJzL2Rvd25yZXYueG1sRE9Li8Iw&#10;EL4L+x/CCHvT1B5W7ZqKKyh62INW2OvQTB/aTEoTtf57syB4m4/vOYtlbxpxo87VlhVMxhEI4tzq&#10;mksFp2wzmoFwHlljY5kUPMjBMv0YLDDR9s4Huh19KUIIuwQVVN63iZQur8igG9uWOHCF7Qz6ALtS&#10;6g7vIdw0Mo6iL2mw5tBQYUvrivLL8WoU/G0yWawev/K8np/O++wnbi/1VqnPYb/6BuGp92/xy73T&#10;YX4UT+H/m3CCTJ8AAAD//wMAUEsBAi0AFAAGAAgAAAAhANvh9svuAAAAhQEAABMAAAAAAAAAAAAA&#10;AAAAAAAAAFtDb250ZW50X1R5cGVzXS54bWxQSwECLQAUAAYACAAAACEAWvQsW78AAAAVAQAACwAA&#10;AAAAAAAAAAAAAAAfAQAAX3JlbHMvLnJlbHNQSwECLQAUAAYACAAAACEAf380p8MAAADdAAAADwAA&#10;AAAAAAAAAAAAAAAHAgAAZHJzL2Rvd25yZXYueG1sUEsFBgAAAAADAAMAtwAAAPcCAAAAAA==&#10;" strokecolor="black [3040]" strokeweight="3.5pt"/>
                  </v:group>
                </v:group>
                <v:group id="Group 1028" o:spid="_x0000_s1409" style="position:absolute;left:20539;top:20456;width:2832;height:2833" coordsize="283210,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TkFxwAAAN0AAAAPAAAAZHJzL2Rvd25yZXYueG1sRI9Pa8JA&#10;EMXvBb/DMoK3uonSIqkbEWmLBylUC6W3ITv5g9nZkN0m8ds7h0JvM7w37/1mu5tcqwbqQ+PZQLpM&#10;QBEX3jZcGfi6vD1uQIWIbLH1TAZuFGCXzx62mFk/8icN51gpCeGQoYE6xi7TOhQ1OQxL3xGLVvre&#10;YZS1r7TtcZRw1+pVkjxrhw1LQ40dHWoqrudfZ+B9xHG/Tl+H07U83H4uTx/fp5SMWcyn/QuoSFP8&#10;N/9dH63gJyvBlW9kBJ3fAQAA//8DAFBLAQItABQABgAIAAAAIQDb4fbL7gAAAIUBAAATAAAAAAAA&#10;AAAAAAAAAAAAAABbQ29udGVudF9UeXBlc10ueG1sUEsBAi0AFAAGAAgAAAAhAFr0LFu/AAAAFQEA&#10;AAsAAAAAAAAAAAAAAAAAHwEAAF9yZWxzLy5yZWxzUEsBAi0AFAAGAAgAAAAhANpZOQXHAAAA3QAA&#10;AA8AAAAAAAAAAAAAAAAABwIAAGRycy9kb3ducmV2LnhtbFBLBQYAAAAAAwADALcAAAD7AgAAAAA=&#10;">
                  <v:oval id="Oval 1029" o:spid="_x0000_s1410" style="position:absolute;width:283210;height:2832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lQmwwAAAN0AAAAPAAAAZHJzL2Rvd25yZXYueG1sRE/dasIw&#10;FL4XfIdwBrvTZDKqq40iG8KGyNTuAQ7NsS02J6HJtHt7Mxjs7nx8v6dYD7YTV+pD61jD01SBIK6c&#10;abnW8FVuJwsQISIb7ByThh8KsF6NRwXmxt34SNdTrEUK4ZCjhiZGn0sZqoYshqnzxIk7u95iTLCv&#10;penxlsJtJ2dKZdJiy6mhQU+vDVWX07fV4J/3c3/M3hbd4VPu6vJwyT62SuvHh2GzBBFpiP/iP/e7&#10;SfPV7AV+v0knyNUdAAD//wMAUEsBAi0AFAAGAAgAAAAhANvh9svuAAAAhQEAABMAAAAAAAAAAAAA&#10;AAAAAAAAAFtDb250ZW50X1R5cGVzXS54bWxQSwECLQAUAAYACAAAACEAWvQsW78AAAAVAQAACwAA&#10;AAAAAAAAAAAAAAAfAQAAX3JlbHMvLnJlbHNQSwECLQAUAAYACAAAACEATk5UJsMAAADdAAAADwAA&#10;AAAAAAAAAAAAAAAHAgAAZHJzL2Rvd25yZXYueG1sUEsFBgAAAAADAAMAtwAAAPcCAAAAAA==&#10;" filled="f" strokecolor="black [3213]" strokeweight="3.5pt">
                    <v:textbox>
                      <w:txbxContent>
                        <w:p w14:paraId="07C393F7" w14:textId="77777777" w:rsidR="00DD512A" w:rsidRPr="00300B01" w:rsidRDefault="00DD512A" w:rsidP="00CA06EB">
                          <w:pPr>
                            <w:pStyle w:val="NormalWeb"/>
                            <w:spacing w:before="0" w:beforeAutospacing="0" w:after="200" w:afterAutospacing="0" w:line="276" w:lineRule="auto"/>
                          </w:pPr>
                          <w:r w:rsidRPr="00300B01">
                            <w:t> </w:t>
                          </w:r>
                        </w:p>
                      </w:txbxContent>
                    </v:textbox>
                  </v:oval>
                  <v:line id="Straight Connector 1030" o:spid="_x0000_s1411" style="position:absolute;flip:y;visibility:visible;mso-wrap-style:square" from="41475,41475" to="241735,241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YpKxgAAAN0AAAAPAAAAZHJzL2Rvd25yZXYueG1sRI9Pa8JA&#10;EMXvBb/DMoK3umuFUlJXKYLYgwdj/XccstMkNDsbsqtGP33nUOhthvfmvd/MFr1v1JW6WAe2MBkb&#10;UMRFcDWXFvZfq+c3UDEhO2wCk4U7RVjMB08zzFy4cU7XXSqVhHDM0EKVUptpHYuKPMZxaIlF+w6d&#10;xyRrV2rX4U3CfaNfjHnVHmuWhgpbWlZU/Owu3kJe5O1hvTyfA23dY5NPD0dzWlk7GvYf76AS9enf&#10;/Hf96QTfTIVfvpER9PwXAAD//wMAUEsBAi0AFAAGAAgAAAAhANvh9svuAAAAhQEAABMAAAAAAAAA&#10;AAAAAAAAAAAAAFtDb250ZW50X1R5cGVzXS54bWxQSwECLQAUAAYACAAAACEAWvQsW78AAAAVAQAA&#10;CwAAAAAAAAAAAAAAAAAfAQAAX3JlbHMvLnJlbHNQSwECLQAUAAYACAAAACEAL+GKSsYAAADdAAAA&#10;DwAAAAAAAAAAAAAAAAAHAgAAZHJzL2Rvd25yZXYueG1sUEsFBgAAAAADAAMAtwAAAPoCAAAAAA==&#10;" strokecolor="black [3040]" strokeweight="3.5pt"/>
                  <v:line id="Straight Connector 1031" o:spid="_x0000_s1412" style="position:absolute;flip:x y;visibility:visible;mso-wrap-style:square" from="43671,40567" to="244839,241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5+VwwAAAN0AAAAPAAAAZHJzL2Rvd25yZXYueG1sRE9Na8JA&#10;EL0L/Q/LFLzpxgjFpq7BBpT24EEj9DpkxyQmOxuyq8Z/3xUEb/N4n7NMB9OKK/WutqxgNo1AEBdW&#10;11wqOOabyQKE88gaW8uk4E4O0tXbaImJtjfe0/XgSxFC2CWooPK+S6R0RUUG3dR2xIE72d6gD7Av&#10;pe7xFsJNK+Mo+pAGaw4NFXaUVVQ0h4tR8LfJ5Wl938lz9nk8/+bfcdfUW6XG78P6C4Snwb/ET/eP&#10;DvOj+Qwe34QT5OofAAD//wMAUEsBAi0AFAAGAAgAAAAhANvh9svuAAAAhQEAABMAAAAAAAAAAAAA&#10;AAAAAAAAAFtDb250ZW50X1R5cGVzXS54bWxQSwECLQAUAAYACAAAACEAWvQsW78AAAAVAQAACwAA&#10;AAAAAAAAAAAAAAAfAQAAX3JlbHMvLnJlbHNQSwECLQAUAAYACAAAACEAGgOflcMAAADdAAAADwAA&#10;AAAAAAAAAAAAAAAHAgAAZHJzL2Rvd25yZXYueG1sUEsFBgAAAAADAAMAtwAAAPcCAAAAAA==&#10;" strokecolor="black [3040]" strokeweight="3.5pt"/>
                </v:group>
                <w10:anchorlock/>
              </v:group>
            </w:pict>
          </mc:Fallback>
        </mc:AlternateContent>
      </w:r>
      <w:bookmarkStart w:id="276" w:name="_Toc467158217"/>
      <w:bookmarkStart w:id="277" w:name="_Toc486418259"/>
    </w:p>
    <w:p w14:paraId="5C26C9C6" w14:textId="77777777" w:rsidR="00011673" w:rsidRDefault="00011673" w:rsidP="00D90D16">
      <w:pPr>
        <w:pStyle w:val="BodyText"/>
        <w:spacing w:after="0"/>
        <w:jc w:val="center"/>
        <w:rPr>
          <w:b/>
          <w:bCs/>
          <w:szCs w:val="18"/>
        </w:rPr>
      </w:pPr>
    </w:p>
    <w:p w14:paraId="23354C9D" w14:textId="6E054B4D" w:rsidR="00EE6A32" w:rsidRPr="00BB0658" w:rsidRDefault="00BB0658" w:rsidP="00D90D16">
      <w:pPr>
        <w:pStyle w:val="BodyText"/>
        <w:spacing w:after="0"/>
        <w:jc w:val="center"/>
      </w:pPr>
      <w:r w:rsidRPr="00D90D16">
        <w:rPr>
          <w:b/>
          <w:bCs/>
          <w:szCs w:val="18"/>
        </w:rPr>
        <w:t xml:space="preserve">Figure </w:t>
      </w:r>
      <w:r w:rsidR="004255A0" w:rsidRPr="00D90D16">
        <w:rPr>
          <w:b/>
          <w:bCs/>
          <w:szCs w:val="18"/>
        </w:rPr>
        <w:fldChar w:fldCharType="begin"/>
      </w:r>
      <w:r w:rsidR="004255A0" w:rsidRPr="00D90D16">
        <w:rPr>
          <w:b/>
          <w:bCs/>
          <w:szCs w:val="18"/>
        </w:rPr>
        <w:instrText xml:space="preserve"> SEQ Figure \* ARABIC </w:instrText>
      </w:r>
      <w:r w:rsidR="004255A0" w:rsidRPr="00D90D16">
        <w:rPr>
          <w:b/>
          <w:bCs/>
          <w:szCs w:val="18"/>
        </w:rPr>
        <w:fldChar w:fldCharType="separate"/>
      </w:r>
      <w:r w:rsidR="00FB1A66" w:rsidRPr="00D90D16">
        <w:rPr>
          <w:b/>
          <w:bCs/>
          <w:szCs w:val="18"/>
        </w:rPr>
        <w:t>74</w:t>
      </w:r>
      <w:r w:rsidR="004255A0" w:rsidRPr="00D90D16">
        <w:rPr>
          <w:b/>
          <w:bCs/>
          <w:szCs w:val="18"/>
        </w:rPr>
        <w:fldChar w:fldCharType="end"/>
      </w:r>
      <w:r w:rsidR="00EE6A32" w:rsidRPr="00D90D16">
        <w:rPr>
          <w:b/>
          <w:bCs/>
          <w:szCs w:val="18"/>
        </w:rPr>
        <w:t xml:space="preserve">: </w:t>
      </w:r>
      <w:r w:rsidR="00175300" w:rsidRPr="00D90D16">
        <w:rPr>
          <w:b/>
          <w:bCs/>
          <w:szCs w:val="18"/>
        </w:rPr>
        <w:t>Sampling and Testing Plan f</w:t>
      </w:r>
      <w:r w:rsidR="005827FC" w:rsidRPr="00D90D16">
        <w:rPr>
          <w:b/>
          <w:bCs/>
          <w:szCs w:val="18"/>
        </w:rPr>
        <w:t xml:space="preserve">or Test Section </w:t>
      </w:r>
      <w:r w:rsidR="007020F2" w:rsidRPr="00D90D16">
        <w:rPr>
          <w:b/>
          <w:bCs/>
          <w:szCs w:val="18"/>
        </w:rPr>
        <w:t>87</w:t>
      </w:r>
      <w:r w:rsidR="00175300" w:rsidRPr="00D90D16">
        <w:rPr>
          <w:b/>
          <w:bCs/>
          <w:szCs w:val="18"/>
        </w:rPr>
        <w:t xml:space="preserve">AA01 at Time 0 </w:t>
      </w:r>
      <w:r w:rsidR="00DA2CA7" w:rsidRPr="00D90D16">
        <w:rPr>
          <w:b/>
          <w:bCs/>
          <w:szCs w:val="18"/>
        </w:rPr>
        <w:t>Ontario</w:t>
      </w:r>
      <w:r w:rsidR="00175300" w:rsidRPr="00D90D16">
        <w:rPr>
          <w:b/>
          <w:bCs/>
          <w:szCs w:val="18"/>
        </w:rPr>
        <w:t xml:space="preserve"> SPS-10</w:t>
      </w:r>
      <w:bookmarkEnd w:id="276"/>
      <w:bookmarkEnd w:id="277"/>
    </w:p>
    <w:p w14:paraId="128193A0" w14:textId="6EED6546" w:rsidR="00D9098C" w:rsidRDefault="00FB1A66" w:rsidP="00327342">
      <w:pPr>
        <w:pStyle w:val="BodyText"/>
        <w:spacing w:after="0"/>
        <w:jc w:val="center"/>
      </w:pPr>
      <w:r w:rsidRPr="00497532">
        <w:rPr>
          <w:noProof/>
        </w:rPr>
        <w:lastRenderedPageBreak/>
        <mc:AlternateContent>
          <mc:Choice Requires="wpc">
            <w:drawing>
              <wp:inline distT="0" distB="0" distL="0" distR="0" wp14:anchorId="3885AB15" wp14:editId="0AC0BC6A">
                <wp:extent cx="7821295" cy="5392154"/>
                <wp:effectExtent l="0" t="0" r="446405" b="0"/>
                <wp:docPr id="1708" name="Canvas 1708"/>
                <wp:cNvGraphicFramePr>
                  <a:graphicFrameLocks xmlns:a="http://schemas.openxmlformats.org/drawingml/2006/main"/>
                </wp:cNvGraphicFramePr>
                <a:graphic xmlns:a="http://schemas.openxmlformats.org/drawingml/2006/main">
                  <a:graphicData uri="http://schemas.microsoft.com/office/word/2010/wordprocessingCanvas">
                    <wpc:wpc>
                      <wpc:bg/>
                      <wpc:whole>
                        <a:ln>
                          <a:noFill/>
                        </a:ln>
                      </wpc:whole>
                      <wps:wsp>
                        <wps:cNvPr id="878" name="Text Box 25"/>
                        <wps:cNvSpPr txBox="1"/>
                        <wps:spPr>
                          <a:xfrm>
                            <a:off x="1150515" y="2992"/>
                            <a:ext cx="948498" cy="30175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6AF0B6F" w14:textId="77777777" w:rsidR="00DD512A" w:rsidRDefault="00DD512A" w:rsidP="00FB1A66">
                              <w:pPr>
                                <w:pStyle w:val="NormalWeb"/>
                                <w:spacing w:before="0" w:beforeAutospacing="0" w:after="200" w:afterAutospacing="0" w:line="276" w:lineRule="auto"/>
                                <w:contextualSpacing/>
                                <w:jc w:val="center"/>
                              </w:pPr>
                              <w:r>
                                <w:rPr>
                                  <w:rFonts w:eastAsia="Calibri"/>
                                </w:rPr>
                                <w:t>0-70</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879" name="Text Box 25"/>
                        <wps:cNvSpPr txBox="1"/>
                        <wps:spPr>
                          <a:xfrm>
                            <a:off x="6856642" y="0"/>
                            <a:ext cx="948055" cy="30175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2FF601B" w14:textId="77777777" w:rsidR="00DD512A" w:rsidRDefault="00DD512A" w:rsidP="00FB1A66">
                              <w:pPr>
                                <w:pStyle w:val="NormalWeb"/>
                                <w:spacing w:before="0" w:beforeAutospacing="0" w:after="200" w:afterAutospacing="0" w:line="276" w:lineRule="auto"/>
                                <w:contextualSpacing/>
                                <w:jc w:val="center"/>
                              </w:pPr>
                              <w:r>
                                <w:rPr>
                                  <w:rFonts w:eastAsia="Calibri"/>
                                </w:rPr>
                                <w:t>0-50</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880" name="Text Box 25"/>
                        <wps:cNvSpPr txBox="1"/>
                        <wps:spPr>
                          <a:xfrm>
                            <a:off x="19050" y="2017"/>
                            <a:ext cx="1106730" cy="30175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53393CA" w14:textId="77777777" w:rsidR="00DD512A" w:rsidRDefault="00DD512A" w:rsidP="00FB1A66">
                              <w:pPr>
                                <w:pStyle w:val="NormalWeb"/>
                                <w:spacing w:before="0" w:beforeAutospacing="0" w:after="200" w:afterAutospacing="0" w:line="276" w:lineRule="auto"/>
                                <w:jc w:val="center"/>
                              </w:pPr>
                              <w:r>
                                <w:rPr>
                                  <w:rFonts w:eastAsia="Calibri"/>
                                </w:rPr>
                                <w:t>Section STA:</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881" name="Text Box 25"/>
                        <wps:cNvSpPr txBox="1"/>
                        <wps:spPr>
                          <a:xfrm>
                            <a:off x="3994599" y="566179"/>
                            <a:ext cx="3301168" cy="89114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1A0D7B" w14:textId="77777777" w:rsidR="00DD512A" w:rsidRPr="00FB1A66" w:rsidRDefault="00DD512A" w:rsidP="00FB1A66">
                              <w:pPr>
                                <w:pStyle w:val="NormalWeb"/>
                                <w:spacing w:before="0" w:beforeAutospacing="0" w:after="120" w:afterAutospacing="0"/>
                                <w:contextualSpacing/>
                                <w:rPr>
                                  <w:rFonts w:eastAsia="Calibri"/>
                                  <w:b/>
                                </w:rPr>
                              </w:pPr>
                              <w:r w:rsidRPr="00FB1A66">
                                <w:rPr>
                                  <w:rFonts w:eastAsia="Calibri"/>
                                  <w:b/>
                                </w:rPr>
                                <w:t>Section: 87AA02</w:t>
                              </w:r>
                            </w:p>
                            <w:p w14:paraId="10841741" w14:textId="77777777" w:rsidR="00DD512A" w:rsidRDefault="00DD512A" w:rsidP="00FB1A66">
                              <w:pPr>
                                <w:pStyle w:val="NormalWeb"/>
                                <w:spacing w:before="0" w:beforeAutospacing="0" w:after="120" w:afterAutospacing="0"/>
                                <w:contextualSpacing/>
                              </w:pPr>
                              <w:r>
                                <w:rPr>
                                  <w:rFonts w:eastAsia="Calibri"/>
                                </w:rPr>
                                <w:t xml:space="preserve">Description: </w:t>
                              </w:r>
                              <w:r>
                                <w:t>Mix with WMA Foaming Process</w:t>
                              </w:r>
                            </w:p>
                            <w:p w14:paraId="367CDDD9" w14:textId="77777777" w:rsidR="00DD512A" w:rsidRDefault="00DD512A" w:rsidP="00FB1A66">
                              <w:pPr>
                                <w:pStyle w:val="NormalWeb"/>
                                <w:spacing w:before="0" w:beforeAutospacing="0" w:after="120" w:afterAutospacing="0"/>
                                <w:contextualSpacing/>
                                <w:rPr>
                                  <w:rFonts w:eastAsia="Calibri"/>
                                </w:rPr>
                              </w:pPr>
                              <w:r>
                                <w:t>Sampling Area: 03</w:t>
                              </w:r>
                            </w:p>
                            <w:p w14:paraId="3EAA7041" w14:textId="3BAB0214" w:rsidR="00DD512A" w:rsidRDefault="00DD512A" w:rsidP="00FB1A66">
                              <w:pPr>
                                <w:pStyle w:val="NormalWeb"/>
                                <w:spacing w:before="0" w:beforeAutospacing="0" w:after="120" w:afterAutospacing="0"/>
                              </w:pPr>
                              <w:r>
                                <w:rPr>
                                  <w:rFonts w:eastAsia="Calibri"/>
                                </w:rPr>
                                <w:t>Sampling Interval: t</w:t>
                              </w:r>
                              <w:r>
                                <w:rPr>
                                  <w:rFonts w:eastAsia="Calibri"/>
                                  <w:vertAlign w:val="subscript"/>
                                </w:rPr>
                                <w:t>0</w:t>
                              </w:r>
                            </w:p>
                            <w:p w14:paraId="2BA150AC" w14:textId="77777777" w:rsidR="00DD512A" w:rsidRDefault="00DD512A" w:rsidP="00FB1A66">
                              <w:pPr>
                                <w:pStyle w:val="NormalWeb"/>
                                <w:spacing w:before="0" w:beforeAutospacing="0" w:after="200" w:afterAutospacing="0" w:line="276" w:lineRule="auto"/>
                              </w:pP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882" name="Text Box 165"/>
                        <wps:cNvSpPr txBox="1"/>
                        <wps:spPr>
                          <a:xfrm>
                            <a:off x="6481547" y="3668720"/>
                            <a:ext cx="795170" cy="2724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8972B81" w14:textId="77777777" w:rsidR="00DD512A" w:rsidRDefault="00DD512A" w:rsidP="00FB1A66">
                              <w:pPr>
                                <w:pStyle w:val="NormalWeb"/>
                                <w:spacing w:before="0" w:beforeAutospacing="0" w:after="0" w:afterAutospacing="0" w:line="276" w:lineRule="auto"/>
                              </w:pPr>
                              <w:r>
                                <w:rPr>
                                  <w:rFonts w:eastAsia="Calibri"/>
                                </w:rPr>
                                <w:t>Shoulder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84" name="Text Box 165"/>
                        <wps:cNvSpPr txBox="1"/>
                        <wps:spPr>
                          <a:xfrm>
                            <a:off x="2118142" y="2747927"/>
                            <a:ext cx="729615" cy="2724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A86CAC9" w14:textId="77777777" w:rsidR="00DD512A" w:rsidRDefault="00DD512A" w:rsidP="00FB1A66">
                              <w:pPr>
                                <w:pStyle w:val="NormalWeb"/>
                                <w:spacing w:before="0" w:beforeAutospacing="0" w:after="0" w:afterAutospacing="0" w:line="276" w:lineRule="auto"/>
                              </w:pPr>
                              <w:r>
                                <w:rPr>
                                  <w:rFonts w:eastAsia="Calibri"/>
                                </w:rPr>
                                <w:t>C02002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3" name="Text Box 165"/>
                        <wps:cNvSpPr txBox="1"/>
                        <wps:spPr>
                          <a:xfrm>
                            <a:off x="2693823" y="2747292"/>
                            <a:ext cx="728980" cy="2717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ADD9593" w14:textId="77777777" w:rsidR="00DD512A" w:rsidRDefault="00DD512A" w:rsidP="00FB1A66">
                              <w:pPr>
                                <w:pStyle w:val="NormalWeb"/>
                                <w:spacing w:before="0" w:beforeAutospacing="0" w:after="0" w:afterAutospacing="0" w:line="276" w:lineRule="auto"/>
                              </w:pPr>
                              <w:r>
                                <w:rPr>
                                  <w:rFonts w:eastAsia="Calibri"/>
                                </w:rPr>
                                <w:t>C04002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5" name="Text Box 165"/>
                        <wps:cNvSpPr txBox="1"/>
                        <wps:spPr>
                          <a:xfrm>
                            <a:off x="3264710" y="2750610"/>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AB90BE6" w14:textId="77777777" w:rsidR="00DD512A" w:rsidRDefault="00DD512A" w:rsidP="00FB1A66">
                              <w:pPr>
                                <w:pStyle w:val="NormalWeb"/>
                                <w:spacing w:before="0" w:beforeAutospacing="0" w:after="0" w:afterAutospacing="0" w:line="276" w:lineRule="auto"/>
                              </w:pPr>
                              <w:r>
                                <w:rPr>
                                  <w:rFonts w:eastAsia="Calibri"/>
                                </w:rPr>
                                <w:t>C06002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7" name="Text Box 165"/>
                        <wps:cNvSpPr txBox="1"/>
                        <wps:spPr>
                          <a:xfrm>
                            <a:off x="3841290" y="2749975"/>
                            <a:ext cx="729615" cy="2724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BF7E42E" w14:textId="77777777" w:rsidR="00DD512A" w:rsidRDefault="00DD512A" w:rsidP="00FB1A66">
                              <w:pPr>
                                <w:pStyle w:val="NormalWeb"/>
                                <w:spacing w:before="0" w:beforeAutospacing="0" w:after="0" w:afterAutospacing="0" w:line="276" w:lineRule="auto"/>
                              </w:pPr>
                              <w:r>
                                <w:rPr>
                                  <w:rFonts w:eastAsia="Calibri"/>
                                </w:rPr>
                                <w:t>C08002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9" name="Text Box 165"/>
                        <wps:cNvSpPr txBox="1"/>
                        <wps:spPr>
                          <a:xfrm>
                            <a:off x="4412790" y="2741720"/>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119A3B2" w14:textId="77777777" w:rsidR="00DD512A" w:rsidRDefault="00DD512A" w:rsidP="00FB1A66">
                              <w:pPr>
                                <w:pStyle w:val="NormalWeb"/>
                                <w:spacing w:before="0" w:beforeAutospacing="0" w:after="0" w:afterAutospacing="0" w:line="276" w:lineRule="auto"/>
                              </w:pPr>
                              <w:r>
                                <w:rPr>
                                  <w:rFonts w:eastAsia="Calibri"/>
                                </w:rPr>
                                <w:t>C10002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3" name="Text Box 165"/>
                        <wps:cNvSpPr txBox="1"/>
                        <wps:spPr>
                          <a:xfrm>
                            <a:off x="4979845" y="2741720"/>
                            <a:ext cx="729615" cy="2724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9544386" w14:textId="77777777" w:rsidR="00DD512A" w:rsidRDefault="00DD512A" w:rsidP="00FB1A66">
                              <w:pPr>
                                <w:pStyle w:val="NormalWeb"/>
                                <w:spacing w:before="0" w:beforeAutospacing="0" w:after="0" w:afterAutospacing="0" w:line="276" w:lineRule="auto"/>
                              </w:pPr>
                              <w:r>
                                <w:rPr>
                                  <w:rFonts w:eastAsia="Calibri"/>
                                </w:rPr>
                                <w:t>C12002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5" name="Text Box 165"/>
                        <wps:cNvSpPr txBox="1"/>
                        <wps:spPr>
                          <a:xfrm>
                            <a:off x="5553250" y="2745530"/>
                            <a:ext cx="729615" cy="2724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007C59C" w14:textId="77777777" w:rsidR="00DD512A" w:rsidRDefault="00DD512A" w:rsidP="00FB1A66">
                              <w:pPr>
                                <w:pStyle w:val="NormalWeb"/>
                                <w:spacing w:before="0" w:beforeAutospacing="0" w:after="0" w:afterAutospacing="0" w:line="276" w:lineRule="auto"/>
                              </w:pPr>
                              <w:r>
                                <w:rPr>
                                  <w:rFonts w:eastAsia="Calibri"/>
                                </w:rPr>
                                <w:t>C14002</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906" name="Group 906"/>
                        <wpg:cNvGrpSpPr/>
                        <wpg:grpSpPr>
                          <a:xfrm>
                            <a:off x="1738860" y="1386445"/>
                            <a:ext cx="1168763" cy="296104"/>
                            <a:chOff x="1138214" y="1132943"/>
                            <a:chExt cx="1168763" cy="296104"/>
                          </a:xfrm>
                        </wpg:grpSpPr>
                        <wps:wsp>
                          <wps:cNvPr id="907" name="Text Box 25"/>
                          <wps:cNvSpPr txBox="1"/>
                          <wps:spPr>
                            <a:xfrm>
                              <a:off x="1138214" y="1132943"/>
                              <a:ext cx="398780" cy="2921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2C4110B" w14:textId="77777777" w:rsidR="00DD512A" w:rsidRDefault="00DD512A" w:rsidP="00FB1A66">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912" name="Text Box 25"/>
                          <wps:cNvSpPr txBox="1"/>
                          <wps:spPr>
                            <a:xfrm>
                              <a:off x="1908832" y="1137582"/>
                              <a:ext cx="398145" cy="2914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F39FCE6" w14:textId="77777777" w:rsidR="00DD512A" w:rsidRDefault="00DD512A" w:rsidP="00FB1A66">
                                <w:pPr>
                                  <w:pStyle w:val="NormalWeb"/>
                                  <w:spacing w:before="0" w:beforeAutospacing="0" w:after="200" w:afterAutospacing="0" w:line="276" w:lineRule="auto"/>
                                </w:pPr>
                                <w:r>
                                  <w:rPr>
                                    <w:rFonts w:eastAsia="Calibri"/>
                                  </w:rPr>
                                  <w:t>3’</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g:wgp>
                      <wpg:wgp>
                        <wpg:cNvPr id="913" name="Group 913"/>
                        <wpg:cNvGrpSpPr/>
                        <wpg:grpSpPr>
                          <a:xfrm>
                            <a:off x="1119704" y="2424701"/>
                            <a:ext cx="292735" cy="1376253"/>
                            <a:chOff x="495243" y="2199777"/>
                            <a:chExt cx="292735" cy="1376253"/>
                          </a:xfrm>
                        </wpg:grpSpPr>
                        <wps:wsp>
                          <wps:cNvPr id="914" name="Text Box 25"/>
                          <wps:cNvSpPr txBox="1"/>
                          <wps:spPr>
                            <a:xfrm rot="16200000">
                              <a:off x="441903" y="3229955"/>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BA85D8D" w14:textId="77777777" w:rsidR="00DD512A" w:rsidRDefault="00DD512A" w:rsidP="00FB1A66">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915" name="Text Box 25"/>
                          <wps:cNvSpPr txBox="1"/>
                          <wps:spPr>
                            <a:xfrm rot="16200000">
                              <a:off x="455452" y="2811015"/>
                              <a:ext cx="365760" cy="274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5FF8874" w14:textId="77777777" w:rsidR="00DD512A" w:rsidRPr="00EF30B3" w:rsidRDefault="00DD512A" w:rsidP="00FB1A66">
                                <w:pPr>
                                  <w:pStyle w:val="NormalWeb"/>
                                  <w:spacing w:before="0" w:beforeAutospacing="0" w:after="200" w:afterAutospacing="0" w:line="276" w:lineRule="auto"/>
                                </w:pPr>
                                <w:r w:rsidRPr="00EF30B3">
                                  <w:t>1’</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925" name="Text Box 25"/>
                          <wps:cNvSpPr txBox="1"/>
                          <wps:spPr>
                            <a:xfrm rot="16200000">
                              <a:off x="455460" y="2245497"/>
                              <a:ext cx="365125" cy="2736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744627F" w14:textId="77777777" w:rsidR="00DD512A" w:rsidRDefault="00DD512A" w:rsidP="00FB1A66">
                                <w:pPr>
                                  <w:pStyle w:val="NormalWeb"/>
                                  <w:spacing w:before="0" w:beforeAutospacing="0" w:after="200" w:afterAutospacing="0" w:line="276" w:lineRule="auto"/>
                                </w:pPr>
                                <w:r>
                                  <w:t>3’</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g:wgp>
                      <wps:wsp>
                        <wps:cNvPr id="926" name="Straight Connector 926"/>
                        <wps:cNvCnPr/>
                        <wps:spPr>
                          <a:xfrm>
                            <a:off x="1620629" y="3916843"/>
                            <a:ext cx="5715000" cy="0"/>
                          </a:xfrm>
                          <a:prstGeom prst="line">
                            <a:avLst/>
                          </a:prstGeom>
                        </wps:spPr>
                        <wps:style>
                          <a:lnRef idx="1">
                            <a:schemeClr val="dk1"/>
                          </a:lnRef>
                          <a:fillRef idx="0">
                            <a:schemeClr val="dk1"/>
                          </a:fillRef>
                          <a:effectRef idx="0">
                            <a:schemeClr val="dk1"/>
                          </a:effectRef>
                          <a:fontRef idx="minor">
                            <a:schemeClr val="tx1"/>
                          </a:fontRef>
                        </wps:style>
                        <wps:bodyPr/>
                      </wps:wsp>
                      <wps:wsp>
                        <wps:cNvPr id="927" name="Straight Connector 927"/>
                        <wps:cNvCnPr/>
                        <wps:spPr>
                          <a:xfrm flipV="1">
                            <a:off x="1620630" y="491563"/>
                            <a:ext cx="0" cy="3425276"/>
                          </a:xfrm>
                          <a:prstGeom prst="line">
                            <a:avLst/>
                          </a:prstGeom>
                        </wps:spPr>
                        <wps:style>
                          <a:lnRef idx="1">
                            <a:schemeClr val="dk1"/>
                          </a:lnRef>
                          <a:fillRef idx="0">
                            <a:schemeClr val="dk1"/>
                          </a:fillRef>
                          <a:effectRef idx="0">
                            <a:schemeClr val="dk1"/>
                          </a:effectRef>
                          <a:fontRef idx="minor">
                            <a:schemeClr val="tx1"/>
                          </a:fontRef>
                        </wps:style>
                        <wps:bodyPr/>
                      </wps:wsp>
                      <wps:wsp>
                        <wps:cNvPr id="928" name="Straight Connector 928"/>
                        <wps:cNvCnPr/>
                        <wps:spPr>
                          <a:xfrm>
                            <a:off x="1618627" y="491557"/>
                            <a:ext cx="5715000" cy="0"/>
                          </a:xfrm>
                          <a:prstGeom prst="line">
                            <a:avLst/>
                          </a:prstGeom>
                        </wps:spPr>
                        <wps:style>
                          <a:lnRef idx="1">
                            <a:schemeClr val="dk1"/>
                          </a:lnRef>
                          <a:fillRef idx="0">
                            <a:schemeClr val="dk1"/>
                          </a:fillRef>
                          <a:effectRef idx="0">
                            <a:schemeClr val="dk1"/>
                          </a:effectRef>
                          <a:fontRef idx="minor">
                            <a:schemeClr val="tx1"/>
                          </a:fontRef>
                        </wps:style>
                        <wps:bodyPr/>
                      </wps:wsp>
                      <wps:wsp>
                        <wps:cNvPr id="929" name="Straight Connector 929"/>
                        <wps:cNvCnPr/>
                        <wps:spPr>
                          <a:xfrm>
                            <a:off x="1620630" y="3972162"/>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931" name="Straight Connector 931"/>
                        <wps:cNvCnPr/>
                        <wps:spPr>
                          <a:xfrm>
                            <a:off x="4476515" y="3968205"/>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933" name="Straight Connector 933"/>
                        <wps:cNvCnPr/>
                        <wps:spPr>
                          <a:xfrm>
                            <a:off x="2191519" y="3972162"/>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934" name="Straight Connector 934"/>
                        <wps:cNvCnPr/>
                        <wps:spPr>
                          <a:xfrm>
                            <a:off x="5047392" y="3968205"/>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935" name="Straight Connector 935"/>
                        <wps:cNvCnPr/>
                        <wps:spPr>
                          <a:xfrm>
                            <a:off x="2762397" y="3976131"/>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937" name="Straight Connector 937"/>
                        <wps:cNvCnPr/>
                        <wps:spPr>
                          <a:xfrm>
                            <a:off x="5616839" y="3968106"/>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939" name="Straight Connector 939"/>
                        <wps:cNvCnPr/>
                        <wps:spPr>
                          <a:xfrm>
                            <a:off x="3329683" y="3972162"/>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941" name="Straight Connector 941"/>
                        <wps:cNvCnPr/>
                        <wps:spPr>
                          <a:xfrm>
                            <a:off x="3905638" y="3976131"/>
                            <a:ext cx="0" cy="274320"/>
                          </a:xfrm>
                          <a:prstGeom prst="line">
                            <a:avLst/>
                          </a:prstGeom>
                        </wps:spPr>
                        <wps:style>
                          <a:lnRef idx="1">
                            <a:schemeClr val="dk1"/>
                          </a:lnRef>
                          <a:fillRef idx="0">
                            <a:schemeClr val="dk1"/>
                          </a:fillRef>
                          <a:effectRef idx="0">
                            <a:schemeClr val="dk1"/>
                          </a:effectRef>
                          <a:fontRef idx="minor">
                            <a:schemeClr val="tx1"/>
                          </a:fontRef>
                        </wps:style>
                        <wps:bodyPr/>
                      </wps:wsp>
                      <wpg:wgp>
                        <wpg:cNvPr id="944" name="Group 944"/>
                        <wpg:cNvGrpSpPr/>
                        <wpg:grpSpPr>
                          <a:xfrm>
                            <a:off x="1731643" y="4096956"/>
                            <a:ext cx="3821480" cy="298460"/>
                            <a:chOff x="1130997" y="3910136"/>
                            <a:chExt cx="3821480" cy="298460"/>
                          </a:xfrm>
                        </wpg:grpSpPr>
                        <wps:wsp>
                          <wps:cNvPr id="955" name="Text Box 25"/>
                          <wps:cNvSpPr txBox="1"/>
                          <wps:spPr>
                            <a:xfrm>
                              <a:off x="3979614" y="3910474"/>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B97ACC7" w14:textId="77777777" w:rsidR="00DD512A" w:rsidRDefault="00DD512A" w:rsidP="00FB1A66">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946" name="Text Box 946"/>
                          <wps:cNvSpPr txBox="1"/>
                          <wps:spPr>
                            <a:xfrm>
                              <a:off x="1130997" y="3910136"/>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2D6E3F1" w14:textId="77777777" w:rsidR="00DD512A" w:rsidRPr="00E31110" w:rsidRDefault="00DD512A" w:rsidP="00FB1A66">
                                <w:r w:rsidRPr="00E31110">
                                  <w:t>2’</w:t>
                                </w:r>
                              </w:p>
                            </w:txbxContent>
                          </wps:txbx>
                          <wps:bodyPr rot="0" spcFirstLastPara="0" vertOverflow="overflow" horzOverflow="overflow" vert="horz" wrap="square" lIns="114095" tIns="57047" rIns="114095" bIns="57047" numCol="1" spcCol="0" rtlCol="0" fromWordArt="0" anchor="t" anchorCtr="0" forceAA="0" compatLnSpc="1">
                            <a:prstTxWarp prst="textNoShape">
                              <a:avLst/>
                            </a:prstTxWarp>
                            <a:noAutofit/>
                          </wps:bodyPr>
                        </wps:wsp>
                        <wps:wsp>
                          <wps:cNvPr id="947" name="Text Box 25"/>
                          <wps:cNvSpPr txBox="1"/>
                          <wps:spPr>
                            <a:xfrm>
                              <a:off x="2262218" y="3915232"/>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079A5FF" w14:textId="77777777" w:rsidR="00DD512A" w:rsidRDefault="00DD512A" w:rsidP="00FB1A66">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948" name="Text Box 25"/>
                          <wps:cNvSpPr txBox="1"/>
                          <wps:spPr>
                            <a:xfrm>
                              <a:off x="2835390" y="3915232"/>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AC13299" w14:textId="77777777" w:rsidR="00DD512A" w:rsidRDefault="00DD512A" w:rsidP="00FB1A66">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952" name="Text Box 25"/>
                          <wps:cNvSpPr txBox="1"/>
                          <wps:spPr>
                            <a:xfrm>
                              <a:off x="1700484" y="3910136"/>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46F39E1" w14:textId="77777777" w:rsidR="00DD512A" w:rsidRDefault="00DD512A" w:rsidP="00FB1A66">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953" name="Text Box 25"/>
                          <wps:cNvSpPr txBox="1"/>
                          <wps:spPr>
                            <a:xfrm>
                              <a:off x="3409526" y="3910474"/>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12DD946" w14:textId="77777777" w:rsidR="00DD512A" w:rsidRDefault="00DD512A" w:rsidP="00FB1A66">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954" name="Text Box 25"/>
                          <wps:cNvSpPr txBox="1"/>
                          <wps:spPr>
                            <a:xfrm>
                              <a:off x="4552858" y="3915232"/>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23C6804" w14:textId="77777777" w:rsidR="00DD512A" w:rsidRDefault="00DD512A" w:rsidP="00FB1A66">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g:wgp>
                      <wps:wsp>
                        <wps:cNvPr id="956" name="Straight Connector 956"/>
                        <wps:cNvCnPr/>
                        <wps:spPr>
                          <a:xfrm rot="16200000">
                            <a:off x="1394697" y="3775236"/>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957" name="Straight Arrow Connector 957"/>
                        <wps:cNvCnPr/>
                        <wps:spPr>
                          <a:xfrm>
                            <a:off x="1621257" y="4121954"/>
                            <a:ext cx="576072"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958" name="Straight Arrow Connector 958"/>
                        <wps:cNvCnPr/>
                        <wps:spPr>
                          <a:xfrm>
                            <a:off x="2192381" y="4121973"/>
                            <a:ext cx="57594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959" name="Straight Arrow Connector 959"/>
                        <wps:cNvCnPr/>
                        <wps:spPr>
                          <a:xfrm>
                            <a:off x="2762373" y="4121992"/>
                            <a:ext cx="57594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960" name="Straight Arrow Connector 960"/>
                        <wps:cNvCnPr/>
                        <wps:spPr>
                          <a:xfrm>
                            <a:off x="3333238" y="4121992"/>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961" name="Straight Arrow Connector 961"/>
                        <wps:cNvCnPr/>
                        <wps:spPr>
                          <a:xfrm>
                            <a:off x="3907314" y="4119942"/>
                            <a:ext cx="57594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962" name="Straight Arrow Connector 962"/>
                        <wps:cNvCnPr/>
                        <wps:spPr>
                          <a:xfrm>
                            <a:off x="4478179" y="4119942"/>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963" name="Straight Arrow Connector 963"/>
                        <wps:cNvCnPr/>
                        <wps:spPr>
                          <a:xfrm>
                            <a:off x="5035833" y="4119942"/>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964" name="Straight Arrow Connector 964"/>
                        <wps:cNvCnPr/>
                        <wps:spPr>
                          <a:xfrm rot="16200000">
                            <a:off x="1100712" y="3629284"/>
                            <a:ext cx="57594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971" name="Straight Arrow Connector 971"/>
                        <wps:cNvCnPr/>
                        <wps:spPr>
                          <a:xfrm rot="16200000">
                            <a:off x="1246957" y="3199626"/>
                            <a:ext cx="283464"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972" name="Straight Connector 972"/>
                        <wps:cNvCnPr/>
                        <wps:spPr>
                          <a:xfrm rot="16200000">
                            <a:off x="1394697" y="3204371"/>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995" name="Straight Connector 995"/>
                        <wps:cNvCnPr/>
                        <wps:spPr>
                          <a:xfrm rot="16200000">
                            <a:off x="1394350" y="2921588"/>
                            <a:ext cx="0" cy="273050"/>
                          </a:xfrm>
                          <a:prstGeom prst="line">
                            <a:avLst/>
                          </a:prstGeom>
                        </wps:spPr>
                        <wps:style>
                          <a:lnRef idx="1">
                            <a:schemeClr val="dk1"/>
                          </a:lnRef>
                          <a:fillRef idx="0">
                            <a:schemeClr val="dk1"/>
                          </a:fillRef>
                          <a:effectRef idx="0">
                            <a:schemeClr val="dk1"/>
                          </a:effectRef>
                          <a:fontRef idx="minor">
                            <a:schemeClr val="tx1"/>
                          </a:fontRef>
                        </wps:style>
                        <wps:bodyPr/>
                      </wps:wsp>
                      <wps:wsp>
                        <wps:cNvPr id="1632" name="Straight Arrow Connector 1632"/>
                        <wps:cNvCnPr/>
                        <wps:spPr>
                          <a:xfrm rot="16200000">
                            <a:off x="958918" y="2628021"/>
                            <a:ext cx="859536"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633" name="Straight Connector 1633"/>
                        <wps:cNvCnPr/>
                        <wps:spPr>
                          <a:xfrm rot="16200000">
                            <a:off x="1395338" y="2064132"/>
                            <a:ext cx="0" cy="272415"/>
                          </a:xfrm>
                          <a:prstGeom prst="line">
                            <a:avLst/>
                          </a:prstGeom>
                        </wps:spPr>
                        <wps:style>
                          <a:lnRef idx="1">
                            <a:schemeClr val="dk1"/>
                          </a:lnRef>
                          <a:fillRef idx="0">
                            <a:schemeClr val="dk1"/>
                          </a:fillRef>
                          <a:effectRef idx="0">
                            <a:schemeClr val="dk1"/>
                          </a:effectRef>
                          <a:fontRef idx="minor">
                            <a:schemeClr val="tx1"/>
                          </a:fontRef>
                        </wps:style>
                        <wps:bodyPr/>
                      </wps:wsp>
                      <wps:wsp>
                        <wps:cNvPr id="1634" name="Text Box 1634"/>
                        <wps:cNvSpPr txBox="1"/>
                        <wps:spPr>
                          <a:xfrm>
                            <a:off x="1832031" y="3389844"/>
                            <a:ext cx="731520" cy="274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0B8589E" w14:textId="77777777" w:rsidR="00DD512A" w:rsidRPr="006C2A43" w:rsidRDefault="00DD512A" w:rsidP="00FB1A66">
                              <w:r w:rsidRPr="006033C2">
                                <w:rPr>
                                  <w:rFonts w:ascii="Times New Roman" w:eastAsia="Calibri" w:hAnsi="Times New Roman"/>
                                  <w:sz w:val="24"/>
                                </w:rPr>
                                <w:t>C01002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35" name="Text Box 165"/>
                        <wps:cNvSpPr txBox="1"/>
                        <wps:spPr>
                          <a:xfrm>
                            <a:off x="2399526" y="3389519"/>
                            <a:ext cx="730885" cy="2736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2B5D461" w14:textId="77777777" w:rsidR="00DD512A" w:rsidRDefault="00DD512A" w:rsidP="00FB1A66">
                              <w:pPr>
                                <w:pStyle w:val="NormalWeb"/>
                                <w:spacing w:before="0" w:beforeAutospacing="0" w:after="0" w:afterAutospacing="0" w:line="276" w:lineRule="auto"/>
                              </w:pPr>
                              <w:r>
                                <w:rPr>
                                  <w:rFonts w:eastAsia="Calibri"/>
                                </w:rPr>
                                <w:t>C03002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36" name="Text Box 165"/>
                        <wps:cNvSpPr txBox="1"/>
                        <wps:spPr>
                          <a:xfrm>
                            <a:off x="2973494" y="3393522"/>
                            <a:ext cx="730885" cy="2736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E3BA49A" w14:textId="77777777" w:rsidR="00DD512A" w:rsidRDefault="00DD512A" w:rsidP="00FB1A66">
                              <w:pPr>
                                <w:pStyle w:val="NormalWeb"/>
                                <w:spacing w:before="0" w:beforeAutospacing="0" w:after="0" w:afterAutospacing="0" w:line="276" w:lineRule="auto"/>
                              </w:pPr>
                              <w:r>
                                <w:rPr>
                                  <w:rFonts w:eastAsia="Calibri"/>
                                </w:rPr>
                                <w:t>C05002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37" name="Text Box 165"/>
                        <wps:cNvSpPr txBox="1"/>
                        <wps:spPr>
                          <a:xfrm>
                            <a:off x="3549175" y="3392887"/>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E5EE168" w14:textId="77777777" w:rsidR="00DD512A" w:rsidRDefault="00DD512A" w:rsidP="00FB1A66">
                              <w:pPr>
                                <w:pStyle w:val="NormalWeb"/>
                                <w:spacing w:before="0" w:beforeAutospacing="0" w:after="0" w:afterAutospacing="0" w:line="276" w:lineRule="auto"/>
                              </w:pPr>
                              <w:r>
                                <w:rPr>
                                  <w:rFonts w:eastAsia="Calibri"/>
                                </w:rPr>
                                <w:t>C07002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38" name="Text Box 165"/>
                        <wps:cNvSpPr txBox="1"/>
                        <wps:spPr>
                          <a:xfrm>
                            <a:off x="4121197" y="3384353"/>
                            <a:ext cx="730885" cy="2736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F4F8FC9" w14:textId="77777777" w:rsidR="00DD512A" w:rsidRDefault="00DD512A" w:rsidP="00FB1A66">
                              <w:pPr>
                                <w:pStyle w:val="NormalWeb"/>
                                <w:spacing w:before="0" w:beforeAutospacing="0" w:after="0" w:afterAutospacing="0" w:line="276" w:lineRule="auto"/>
                              </w:pPr>
                              <w:r>
                                <w:rPr>
                                  <w:rFonts w:eastAsia="Calibri"/>
                                </w:rPr>
                                <w:t>C09002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39" name="Text Box 165"/>
                        <wps:cNvSpPr txBox="1"/>
                        <wps:spPr>
                          <a:xfrm>
                            <a:off x="4696878" y="3384353"/>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2E28C59" w14:textId="77777777" w:rsidR="00DD512A" w:rsidRDefault="00DD512A" w:rsidP="00FB1A66">
                              <w:pPr>
                                <w:pStyle w:val="NormalWeb"/>
                                <w:spacing w:before="0" w:beforeAutospacing="0" w:after="0" w:afterAutospacing="0" w:line="276" w:lineRule="auto"/>
                              </w:pPr>
                              <w:r>
                                <w:rPr>
                                  <w:rFonts w:eastAsia="Calibri"/>
                                </w:rPr>
                                <w:t>C11002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40" name="Text Box 165"/>
                        <wps:cNvSpPr txBox="1"/>
                        <wps:spPr>
                          <a:xfrm>
                            <a:off x="5271817" y="3388163"/>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103D960" w14:textId="77777777" w:rsidR="00DD512A" w:rsidRDefault="00DD512A" w:rsidP="00FB1A66">
                              <w:pPr>
                                <w:pStyle w:val="NormalWeb"/>
                                <w:spacing w:before="0" w:beforeAutospacing="0" w:after="0" w:afterAutospacing="0" w:line="276" w:lineRule="auto"/>
                              </w:pPr>
                              <w:r>
                                <w:rPr>
                                  <w:rFonts w:eastAsia="Calibri"/>
                                </w:rPr>
                                <w:t>C13002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41" name="Oval 1641"/>
                        <wps:cNvSpPr/>
                        <wps:spPr>
                          <a:xfrm>
                            <a:off x="5538880" y="3261127"/>
                            <a:ext cx="146037" cy="145918"/>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2309BBA" w14:textId="77777777" w:rsidR="00DD512A" w:rsidRDefault="00DD512A" w:rsidP="00FB1A66">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42" name="Text Box 165"/>
                        <wps:cNvSpPr txBox="1"/>
                        <wps:spPr>
                          <a:xfrm>
                            <a:off x="1832878" y="1789537"/>
                            <a:ext cx="730885" cy="2736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DB55DDA" w14:textId="77777777" w:rsidR="00DD512A" w:rsidRDefault="00DD512A" w:rsidP="00FB1A66">
                              <w:pPr>
                                <w:pStyle w:val="NormalWeb"/>
                                <w:spacing w:before="0" w:beforeAutospacing="0" w:after="0" w:afterAutospacing="0" w:line="276" w:lineRule="auto"/>
                              </w:pPr>
                              <w:r>
                                <w:rPr>
                                  <w:rFonts w:eastAsia="Calibri"/>
                                </w:rPr>
                                <w:t>A01002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43" name="Text Box 165"/>
                        <wps:cNvSpPr txBox="1"/>
                        <wps:spPr>
                          <a:xfrm>
                            <a:off x="2690026" y="1789537"/>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761CC96" w14:textId="77777777" w:rsidR="00DD512A" w:rsidRDefault="00DD512A" w:rsidP="00FB1A66">
                              <w:pPr>
                                <w:pStyle w:val="NormalWeb"/>
                                <w:spacing w:before="0" w:beforeAutospacing="0" w:after="0" w:afterAutospacing="0" w:line="276" w:lineRule="auto"/>
                              </w:pPr>
                              <w:r>
                                <w:rPr>
                                  <w:rFonts w:eastAsia="Calibri"/>
                                </w:rPr>
                                <w:t>A02002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44" name="Straight Arrow Connector 1644"/>
                        <wps:cNvCnPr/>
                        <wps:spPr>
                          <a:xfrm>
                            <a:off x="1622020" y="1645839"/>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645" name="Straight Connector 1645"/>
                        <wps:cNvCnPr/>
                        <wps:spPr>
                          <a:xfrm>
                            <a:off x="3056672" y="1529933"/>
                            <a:ext cx="0" cy="273050"/>
                          </a:xfrm>
                          <a:prstGeom prst="line">
                            <a:avLst/>
                          </a:prstGeom>
                        </wps:spPr>
                        <wps:style>
                          <a:lnRef idx="1">
                            <a:schemeClr val="dk1"/>
                          </a:lnRef>
                          <a:fillRef idx="0">
                            <a:schemeClr val="dk1"/>
                          </a:fillRef>
                          <a:effectRef idx="0">
                            <a:schemeClr val="dk1"/>
                          </a:effectRef>
                          <a:fontRef idx="minor">
                            <a:schemeClr val="tx1"/>
                          </a:fontRef>
                        </wps:style>
                        <wps:bodyPr/>
                      </wps:wsp>
                      <wps:wsp>
                        <wps:cNvPr id="1646" name="Straight Arrow Connector 1646"/>
                        <wps:cNvCnPr/>
                        <wps:spPr>
                          <a:xfrm>
                            <a:off x="2197158" y="1645859"/>
                            <a:ext cx="859536"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647" name="Straight Connector 1647"/>
                        <wps:cNvCnPr/>
                        <wps:spPr>
                          <a:xfrm>
                            <a:off x="4767038" y="250292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1648" name="Straight Connector 1648"/>
                        <wps:cNvCnPr/>
                        <wps:spPr>
                          <a:xfrm>
                            <a:off x="2482308" y="250673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1649" name="Straight Connector 1649"/>
                        <wps:cNvCnPr/>
                        <wps:spPr>
                          <a:xfrm>
                            <a:off x="5337903" y="250292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1650" name="Straight Connector 1650"/>
                        <wps:cNvCnPr/>
                        <wps:spPr>
                          <a:xfrm>
                            <a:off x="3053173" y="251054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1651" name="Straight Connector 1651"/>
                        <wps:cNvCnPr/>
                        <wps:spPr>
                          <a:xfrm>
                            <a:off x="5907498" y="250292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1652" name="Straight Connector 1652"/>
                        <wps:cNvCnPr/>
                        <wps:spPr>
                          <a:xfrm>
                            <a:off x="3620228" y="250673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1653" name="Straight Connector 1653"/>
                        <wps:cNvCnPr/>
                        <wps:spPr>
                          <a:xfrm>
                            <a:off x="4196173" y="251054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1654" name="Text Box 25"/>
                        <wps:cNvSpPr txBox="1"/>
                        <wps:spPr>
                          <a:xfrm>
                            <a:off x="1896673" y="237938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1129786" w14:textId="77777777" w:rsidR="00DD512A" w:rsidRDefault="00DD512A" w:rsidP="00FB1A66">
                              <w:pPr>
                                <w:pStyle w:val="NormalWeb"/>
                                <w:spacing w:before="0" w:beforeAutospacing="0" w:after="200" w:afterAutospacing="0" w:line="276" w:lineRule="auto"/>
                              </w:pPr>
                              <w:r>
                                <w:rPr>
                                  <w:rFonts w:eastAsia="Calibri"/>
                                </w:rPr>
                                <w:t>3’</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655" name="Text Box 25"/>
                        <wps:cNvSpPr txBox="1"/>
                        <wps:spPr>
                          <a:xfrm>
                            <a:off x="3153503" y="238446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8A349C1" w14:textId="77777777" w:rsidR="00DD512A" w:rsidRDefault="00DD512A" w:rsidP="00FB1A66">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656" name="Text Box 25"/>
                        <wps:cNvSpPr txBox="1"/>
                        <wps:spPr>
                          <a:xfrm>
                            <a:off x="3726908" y="238446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D3E9023" w14:textId="77777777" w:rsidR="00DD512A" w:rsidRDefault="00DD512A" w:rsidP="00FB1A66">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657" name="Text Box 25"/>
                        <wps:cNvSpPr txBox="1"/>
                        <wps:spPr>
                          <a:xfrm>
                            <a:off x="2591528" y="2355567"/>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B234E54" w14:textId="77777777" w:rsidR="00DD512A" w:rsidRDefault="00DD512A" w:rsidP="00FB1A66">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658" name="Text Box 25"/>
                        <wps:cNvSpPr txBox="1"/>
                        <wps:spPr>
                          <a:xfrm>
                            <a:off x="4300948" y="237938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510CA40" w14:textId="77777777" w:rsidR="00DD512A" w:rsidRDefault="00DD512A" w:rsidP="00FB1A66">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659" name="Text Box 25"/>
                        <wps:cNvSpPr txBox="1"/>
                        <wps:spPr>
                          <a:xfrm>
                            <a:off x="5443948" y="238446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8CFF340" w14:textId="77777777" w:rsidR="00DD512A" w:rsidRDefault="00DD512A" w:rsidP="00FB1A66">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660" name="Text Box 25"/>
                        <wps:cNvSpPr txBox="1"/>
                        <wps:spPr>
                          <a:xfrm>
                            <a:off x="4870543" y="237938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231E3FE" w14:textId="77777777" w:rsidR="00DD512A" w:rsidRDefault="00DD512A" w:rsidP="00FB1A66">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661" name="Straight Arrow Connector 1661"/>
                        <wps:cNvCnPr/>
                        <wps:spPr>
                          <a:xfrm>
                            <a:off x="1619821" y="2627754"/>
                            <a:ext cx="868153"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662" name="Straight Arrow Connector 1662"/>
                        <wps:cNvCnPr/>
                        <wps:spPr>
                          <a:xfrm>
                            <a:off x="2482943" y="2628012"/>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663" name="Straight Arrow Connector 1663"/>
                        <wps:cNvCnPr/>
                        <wps:spPr>
                          <a:xfrm>
                            <a:off x="3053173" y="2628012"/>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664" name="Straight Arrow Connector 1664"/>
                        <wps:cNvCnPr/>
                        <wps:spPr>
                          <a:xfrm>
                            <a:off x="3624038" y="2628012"/>
                            <a:ext cx="57467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665" name="Straight Arrow Connector 1665"/>
                        <wps:cNvCnPr/>
                        <wps:spPr>
                          <a:xfrm>
                            <a:off x="4198078" y="2626107"/>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666" name="Straight Arrow Connector 1666"/>
                        <wps:cNvCnPr/>
                        <wps:spPr>
                          <a:xfrm>
                            <a:off x="4768943" y="2626107"/>
                            <a:ext cx="57467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667" name="Straight Arrow Connector 1667"/>
                        <wps:cNvCnPr/>
                        <wps:spPr>
                          <a:xfrm>
                            <a:off x="5339173" y="2626107"/>
                            <a:ext cx="57467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668" name="Oval 1668"/>
                        <wps:cNvSpPr/>
                        <wps:spPr>
                          <a:xfrm>
                            <a:off x="2909780" y="2059001"/>
                            <a:ext cx="283210" cy="283210"/>
                          </a:xfrm>
                          <a:prstGeom prst="ellipse">
                            <a:avLst/>
                          </a:prstGeom>
                          <a:noFill/>
                          <a:ln w="444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159FD65" w14:textId="77777777" w:rsidR="00DD512A" w:rsidRDefault="00DD512A" w:rsidP="00FB1A66"/>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0" name="Oval 1670"/>
                        <wps:cNvSpPr/>
                        <wps:spPr>
                          <a:xfrm>
                            <a:off x="5823372" y="2977158"/>
                            <a:ext cx="146037" cy="145918"/>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93FC94" w14:textId="77777777" w:rsidR="00DD512A" w:rsidRDefault="00DD512A" w:rsidP="00FB1A66">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3" name="Oval 1673"/>
                        <wps:cNvSpPr/>
                        <wps:spPr>
                          <a:xfrm>
                            <a:off x="3829306" y="3265685"/>
                            <a:ext cx="146243" cy="146123"/>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7DDC3F31" w14:textId="77777777" w:rsidR="00DD512A" w:rsidRDefault="00DD512A" w:rsidP="00FB1A66"/>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4" name="Oval 1674"/>
                        <wps:cNvSpPr/>
                        <wps:spPr>
                          <a:xfrm>
                            <a:off x="4118674" y="2985729"/>
                            <a:ext cx="146243" cy="146123"/>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615F24CD" w14:textId="77777777" w:rsidR="00DD512A" w:rsidRDefault="00DD512A" w:rsidP="00FB1A66">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5" name="Oval 1675"/>
                        <wps:cNvSpPr/>
                        <wps:spPr>
                          <a:xfrm>
                            <a:off x="3256520" y="3264624"/>
                            <a:ext cx="146304" cy="146304"/>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76" name="Oval 1676"/>
                        <wps:cNvSpPr/>
                        <wps:spPr>
                          <a:xfrm>
                            <a:off x="3546009" y="2984239"/>
                            <a:ext cx="146304" cy="146304"/>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7E983FF7" w14:textId="77777777" w:rsidR="00DD512A" w:rsidRDefault="00DD512A" w:rsidP="00FB1A66"/>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7" name="Oval 1677"/>
                        <wps:cNvSpPr/>
                        <wps:spPr>
                          <a:xfrm>
                            <a:off x="4404989" y="3265902"/>
                            <a:ext cx="146304" cy="146304"/>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78" name="Oval 1678"/>
                        <wps:cNvSpPr/>
                        <wps:spPr>
                          <a:xfrm>
                            <a:off x="4690001" y="2981005"/>
                            <a:ext cx="146304" cy="146304"/>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FA2618" w14:textId="77777777" w:rsidR="00DD512A" w:rsidRDefault="00DD512A" w:rsidP="00FB1A66"/>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9" name="Oval 1679"/>
                        <wps:cNvSpPr/>
                        <wps:spPr>
                          <a:xfrm>
                            <a:off x="4969921" y="3265564"/>
                            <a:ext cx="146253" cy="146105"/>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8132468" w14:textId="77777777" w:rsidR="00DD512A" w:rsidRDefault="00DD512A" w:rsidP="00FB1A66"/>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80" name="Oval 1680"/>
                        <wps:cNvSpPr/>
                        <wps:spPr>
                          <a:xfrm>
                            <a:off x="5254834" y="2981145"/>
                            <a:ext cx="146253" cy="146105"/>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1579EE4" w14:textId="77777777" w:rsidR="00DD512A" w:rsidRDefault="00DD512A" w:rsidP="00FB1A66">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84" name="Straight Connector 1684"/>
                        <wps:cNvCnPr/>
                        <wps:spPr>
                          <a:xfrm flipV="1">
                            <a:off x="7333608" y="491563"/>
                            <a:ext cx="0" cy="3425276"/>
                          </a:xfrm>
                          <a:prstGeom prst="line">
                            <a:avLst/>
                          </a:prstGeom>
                        </wps:spPr>
                        <wps:style>
                          <a:lnRef idx="1">
                            <a:schemeClr val="dk1"/>
                          </a:lnRef>
                          <a:fillRef idx="0">
                            <a:schemeClr val="dk1"/>
                          </a:fillRef>
                          <a:effectRef idx="0">
                            <a:schemeClr val="dk1"/>
                          </a:effectRef>
                          <a:fontRef idx="minor">
                            <a:schemeClr val="tx1"/>
                          </a:fontRef>
                        </wps:style>
                        <wps:bodyPr/>
                      </wps:wsp>
                      <wps:wsp>
                        <wps:cNvPr id="1685" name="Straight Connector 1685"/>
                        <wps:cNvCnPr/>
                        <wps:spPr>
                          <a:xfrm>
                            <a:off x="2197180" y="1530588"/>
                            <a:ext cx="0" cy="272415"/>
                          </a:xfrm>
                          <a:prstGeom prst="line">
                            <a:avLst/>
                          </a:prstGeom>
                        </wps:spPr>
                        <wps:style>
                          <a:lnRef idx="1">
                            <a:schemeClr val="dk1"/>
                          </a:lnRef>
                          <a:fillRef idx="0">
                            <a:schemeClr val="dk1"/>
                          </a:fillRef>
                          <a:effectRef idx="0">
                            <a:schemeClr val="dk1"/>
                          </a:effectRef>
                          <a:fontRef idx="minor">
                            <a:schemeClr val="tx1"/>
                          </a:fontRef>
                        </wps:style>
                        <wps:bodyPr/>
                      </wps:wsp>
                      <wps:wsp>
                        <wps:cNvPr id="1686" name="Text Box 1686"/>
                        <wps:cNvSpPr txBox="1"/>
                        <wps:spPr>
                          <a:xfrm>
                            <a:off x="-1" y="-40188"/>
                            <a:ext cx="0" cy="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56F11DA" w14:textId="77777777" w:rsidR="00DD512A" w:rsidRDefault="00DD512A" w:rsidP="00FB1A66">
                              <w:pPr>
                                <w:contextualSpacing/>
                              </w:pPr>
                              <w:r>
                                <w:t>Section: 01</w:t>
                              </w:r>
                            </w:p>
                            <w:p w14:paraId="510CC07F" w14:textId="77777777" w:rsidR="00DD512A" w:rsidRDefault="00DD512A" w:rsidP="00FB1A66">
                              <w:pPr>
                                <w:contextualSpacing/>
                              </w:pPr>
                              <w:r>
                                <w:t>Description: HMA Control Section</w:t>
                              </w:r>
                            </w:p>
                            <w:p w14:paraId="71419BFB" w14:textId="77777777" w:rsidR="00DD512A" w:rsidRPr="00177AD0" w:rsidRDefault="00DD512A" w:rsidP="00FB1A66">
                              <w:pPr>
                                <w:contextualSpacing/>
                              </w:pPr>
                              <w:r>
                                <w:t>Sampling Interval: t</w:t>
                              </w:r>
                              <w:r w:rsidRPr="00177AD0">
                                <w:rPr>
                                  <w:vertAlign w:val="subscript"/>
                                </w:rPr>
                                <w:t>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87" name="Straight Connector 1687"/>
                        <wps:cNvCnPr/>
                        <wps:spPr>
                          <a:xfrm>
                            <a:off x="478990" y="491482"/>
                            <a:ext cx="7772400" cy="0"/>
                          </a:xfrm>
                          <a:prstGeom prst="line">
                            <a:avLst/>
                          </a:prstGeom>
                          <a:ln>
                            <a:prstDash val="lgDash"/>
                          </a:ln>
                        </wps:spPr>
                        <wps:style>
                          <a:lnRef idx="1">
                            <a:schemeClr val="dk1"/>
                          </a:lnRef>
                          <a:fillRef idx="0">
                            <a:schemeClr val="dk1"/>
                          </a:fillRef>
                          <a:effectRef idx="0">
                            <a:schemeClr val="dk1"/>
                          </a:effectRef>
                          <a:fontRef idx="minor">
                            <a:schemeClr val="tx1"/>
                          </a:fontRef>
                        </wps:style>
                        <wps:bodyPr/>
                      </wps:wsp>
                      <wps:wsp>
                        <wps:cNvPr id="1688" name="Straight Connector 1688"/>
                        <wps:cNvCnPr/>
                        <wps:spPr>
                          <a:xfrm flipH="1">
                            <a:off x="7333130" y="301410"/>
                            <a:ext cx="0" cy="137160"/>
                          </a:xfrm>
                          <a:prstGeom prst="line">
                            <a:avLst/>
                          </a:prstGeom>
                        </wps:spPr>
                        <wps:style>
                          <a:lnRef idx="1">
                            <a:schemeClr val="dk1"/>
                          </a:lnRef>
                          <a:fillRef idx="0">
                            <a:schemeClr val="dk1"/>
                          </a:fillRef>
                          <a:effectRef idx="0">
                            <a:schemeClr val="dk1"/>
                          </a:effectRef>
                          <a:fontRef idx="minor">
                            <a:schemeClr val="tx1"/>
                          </a:fontRef>
                        </wps:style>
                        <wps:bodyPr/>
                      </wps:wsp>
                      <wps:wsp>
                        <wps:cNvPr id="1689" name="Straight Connector 1689"/>
                        <wps:cNvCnPr/>
                        <wps:spPr>
                          <a:xfrm flipH="1">
                            <a:off x="1621686" y="296388"/>
                            <a:ext cx="0" cy="136525"/>
                          </a:xfrm>
                          <a:prstGeom prst="line">
                            <a:avLst/>
                          </a:prstGeom>
                        </wps:spPr>
                        <wps:style>
                          <a:lnRef idx="1">
                            <a:schemeClr val="dk1"/>
                          </a:lnRef>
                          <a:fillRef idx="0">
                            <a:schemeClr val="dk1"/>
                          </a:fillRef>
                          <a:effectRef idx="0">
                            <a:schemeClr val="dk1"/>
                          </a:effectRef>
                          <a:fontRef idx="minor">
                            <a:schemeClr val="tx1"/>
                          </a:fontRef>
                        </wps:style>
                        <wps:bodyPr/>
                      </wps:wsp>
                      <wps:wsp>
                        <wps:cNvPr id="1704" name="Oval 1704"/>
                        <wps:cNvSpPr/>
                        <wps:spPr>
                          <a:xfrm>
                            <a:off x="2120440" y="3259569"/>
                            <a:ext cx="146050" cy="146050"/>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7C77350E" w14:textId="77777777" w:rsidR="00DD512A" w:rsidRDefault="00DD512A" w:rsidP="00FB1A66"/>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05" name="Oval 1705"/>
                        <wps:cNvSpPr/>
                        <wps:spPr>
                          <a:xfrm>
                            <a:off x="2405555" y="2974454"/>
                            <a:ext cx="146050" cy="146050"/>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75A18801" w14:textId="77777777" w:rsidR="00DD512A" w:rsidRDefault="00DD512A" w:rsidP="00FB1A66">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06" name="Oval 1706"/>
                        <wps:cNvSpPr/>
                        <wps:spPr>
                          <a:xfrm>
                            <a:off x="2685590" y="3258934"/>
                            <a:ext cx="146050" cy="146050"/>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76115648" w14:textId="77777777" w:rsidR="00DD512A" w:rsidRDefault="00DD512A" w:rsidP="00FB1A66">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07" name="Oval 1707"/>
                        <wps:cNvSpPr/>
                        <wps:spPr>
                          <a:xfrm>
                            <a:off x="2970705" y="2974454"/>
                            <a:ext cx="146050" cy="146050"/>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9C3158" w14:textId="77777777" w:rsidR="00DD512A" w:rsidRDefault="00DD512A" w:rsidP="00FB1A66">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09" name="Oval 1709"/>
                        <wps:cNvSpPr/>
                        <wps:spPr>
                          <a:xfrm>
                            <a:off x="2053674" y="2059001"/>
                            <a:ext cx="283210" cy="283210"/>
                          </a:xfrm>
                          <a:prstGeom prst="ellipse">
                            <a:avLst/>
                          </a:prstGeom>
                          <a:noFill/>
                          <a:ln w="444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05FF314" w14:textId="77777777" w:rsidR="00DD512A" w:rsidRDefault="00DD512A" w:rsidP="00FB1A66">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1032" name="Group 1032"/>
                        <wpg:cNvGrpSpPr/>
                        <wpg:grpSpPr>
                          <a:xfrm>
                            <a:off x="261813" y="4360293"/>
                            <a:ext cx="4272087" cy="995862"/>
                            <a:chOff x="-99165" y="24512"/>
                            <a:chExt cx="4272236" cy="995913"/>
                          </a:xfrm>
                        </wpg:grpSpPr>
                        <wps:wsp>
                          <wps:cNvPr id="1038" name="Text Box 25"/>
                          <wps:cNvSpPr txBox="1"/>
                          <wps:spPr>
                            <a:xfrm>
                              <a:off x="193570" y="24512"/>
                              <a:ext cx="3979501" cy="9653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6CE741D" w14:textId="77777777" w:rsidR="00DD512A" w:rsidRDefault="00DD512A" w:rsidP="00FB1A66">
                                <w:pPr>
                                  <w:pStyle w:val="NormalWeb"/>
                                  <w:spacing w:before="40" w:beforeAutospacing="0" w:after="240" w:afterAutospacing="0"/>
                                  <w:rPr>
                                    <w:rFonts w:eastAsia="Calibri"/>
                                  </w:rPr>
                                </w:pPr>
                                <w:r>
                                  <w:rPr>
                                    <w:rFonts w:eastAsia="Calibri"/>
                                  </w:rPr>
                                  <w:t xml:space="preserve">6” Core </w:t>
                                </w:r>
                                <w:r w:rsidRPr="00FE0B5D">
                                  <w:rPr>
                                    <w:rFonts w:eastAsia="Calibri"/>
                                    <w:color w:val="FF0000"/>
                                  </w:rPr>
                                  <w:t>Experimental AC</w:t>
                                </w:r>
                              </w:p>
                              <w:p w14:paraId="49494E35" w14:textId="77777777" w:rsidR="00DD512A" w:rsidRDefault="00DD512A" w:rsidP="00FB1A66">
                                <w:pPr>
                                  <w:pStyle w:val="NormalWeb"/>
                                  <w:spacing w:before="40" w:beforeAutospacing="0" w:after="200" w:afterAutospacing="0"/>
                                </w:pPr>
                                <w:r>
                                  <w:rPr>
                                    <w:rFonts w:eastAsia="Calibri"/>
                                  </w:rPr>
                                  <w:t xml:space="preserve">12” Core </w:t>
                                </w:r>
                                <w:r w:rsidRPr="00FE0B5D">
                                  <w:rPr>
                                    <w:rFonts w:eastAsia="Calibri"/>
                                    <w:color w:val="FF0000"/>
                                  </w:rPr>
                                  <w:t>Experimental AC</w:t>
                                </w:r>
                              </w:p>
                              <w:p w14:paraId="62D3282A" w14:textId="77777777" w:rsidR="00DD512A" w:rsidRDefault="00DD512A" w:rsidP="00FB1A66">
                                <w:pPr>
                                  <w:pStyle w:val="NormalWeb"/>
                                  <w:spacing w:before="0" w:beforeAutospacing="0" w:after="360" w:afterAutospacing="0"/>
                                </w:pPr>
                                <w:r>
                                  <w:rPr>
                                    <w:rFonts w:eastAsia="Calibri"/>
                                  </w:rPr>
                                  <w:t xml:space="preserve">12” Core </w:t>
                                </w:r>
                                <w:r w:rsidRPr="00FE0B5D">
                                  <w:rPr>
                                    <w:rFonts w:eastAsia="Calibri"/>
                                    <w:color w:val="FF0000"/>
                                  </w:rPr>
                                  <w:t>Experimental AC</w:t>
                                </w:r>
                                <w:r>
                                  <w:rPr>
                                    <w:rFonts w:eastAsia="Calibri"/>
                                  </w:rPr>
                                  <w:t xml:space="preserve"> and DCP</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040" name="Oval 1040"/>
                          <wps:cNvSpPr/>
                          <wps:spPr>
                            <a:xfrm>
                              <a:off x="-36445" y="85493"/>
                              <a:ext cx="146050" cy="146050"/>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078BFDB" w14:textId="77777777" w:rsidR="00DD512A" w:rsidRDefault="00DD512A" w:rsidP="00FB1A66">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cNvPr id="1041" name="Group 1041"/>
                          <wpg:cNvGrpSpPr/>
                          <wpg:grpSpPr>
                            <a:xfrm>
                              <a:off x="-99165" y="737215"/>
                              <a:ext cx="283210" cy="283210"/>
                              <a:chOff x="-99165" y="737215"/>
                              <a:chExt cx="283210" cy="283210"/>
                            </a:xfrm>
                          </wpg:grpSpPr>
                          <wps:wsp>
                            <wps:cNvPr id="1042" name="Oval 1042"/>
                            <wps:cNvSpPr/>
                            <wps:spPr>
                              <a:xfrm>
                                <a:off x="-99165" y="737215"/>
                                <a:ext cx="283210" cy="283210"/>
                              </a:xfrm>
                              <a:prstGeom prst="ellipse">
                                <a:avLst/>
                              </a:prstGeom>
                              <a:noFill/>
                              <a:ln w="444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34A6C8" w14:textId="77777777" w:rsidR="00DD512A" w:rsidRDefault="00DD512A" w:rsidP="00FB1A66">
                                  <w:pPr>
                                    <w:pStyle w:val="NormalWeb"/>
                                    <w:spacing w:before="0" w:beforeAutospacing="0" w:after="200" w:afterAutospacing="0" w:line="276" w:lineRule="auto"/>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43" name="Straight Connector 1043"/>
                            <wps:cNvCnPr/>
                            <wps:spPr>
                              <a:xfrm flipV="1">
                                <a:off x="-57691" y="788217"/>
                                <a:ext cx="200260" cy="200260"/>
                              </a:xfrm>
                              <a:prstGeom prst="line">
                                <a:avLst/>
                              </a:prstGeom>
                              <a:ln w="44450"/>
                            </wps:spPr>
                            <wps:style>
                              <a:lnRef idx="1">
                                <a:schemeClr val="dk1"/>
                              </a:lnRef>
                              <a:fillRef idx="0">
                                <a:schemeClr val="dk1"/>
                              </a:fillRef>
                              <a:effectRef idx="0">
                                <a:schemeClr val="dk1"/>
                              </a:effectRef>
                              <a:fontRef idx="minor">
                                <a:schemeClr val="tx1"/>
                              </a:fontRef>
                            </wps:style>
                            <wps:bodyPr/>
                          </wps:wsp>
                        </wpg:grpSp>
                        <wps:wsp>
                          <wps:cNvPr id="1033" name="Oval 1033"/>
                          <wps:cNvSpPr/>
                          <wps:spPr>
                            <a:xfrm>
                              <a:off x="-99165" y="361247"/>
                              <a:ext cx="283210" cy="283210"/>
                            </a:xfrm>
                            <a:prstGeom prst="ellipse">
                              <a:avLst/>
                            </a:prstGeom>
                            <a:noFill/>
                            <a:ln w="444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DDD3ED6" w14:textId="77777777" w:rsidR="00DD512A" w:rsidRDefault="00DD512A" w:rsidP="00FB1A66">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s:wsp>
                        <wps:cNvPr id="1152" name="Straight Connector 1152"/>
                        <wps:cNvCnPr/>
                        <wps:spPr>
                          <a:xfrm flipV="1">
                            <a:off x="2099013" y="2113555"/>
                            <a:ext cx="200025" cy="200025"/>
                          </a:xfrm>
                          <a:prstGeom prst="line">
                            <a:avLst/>
                          </a:prstGeom>
                          <a:ln w="44450"/>
                        </wps:spPr>
                        <wps:style>
                          <a:lnRef idx="1">
                            <a:schemeClr val="dk1"/>
                          </a:lnRef>
                          <a:fillRef idx="0">
                            <a:schemeClr val="dk1"/>
                          </a:fillRef>
                          <a:effectRef idx="0">
                            <a:schemeClr val="dk1"/>
                          </a:effectRef>
                          <a:fontRef idx="minor">
                            <a:schemeClr val="tx1"/>
                          </a:fontRef>
                        </wps:style>
                        <wps:bodyPr/>
                      </wps:wsp>
                    </wpc:wpc>
                  </a:graphicData>
                </a:graphic>
              </wp:inline>
            </w:drawing>
          </mc:Choice>
          <mc:Fallback>
            <w:pict>
              <v:group w14:anchorId="3885AB15" id="Canvas 1708" o:spid="_x0000_s1413" editas="canvas" style="width:615.85pt;height:424.6pt;mso-position-horizontal-relative:char;mso-position-vertical-relative:line" coordsize="78212,53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hbySRkAAI9rAQAOAAAAZHJzL2Uyb0RvYy54bWzsXV2T2kiWfd+I/Q8E73YpM/VZ0dUTHnfb&#10;OxGObse6d+ZZpqCKWAqxQnaV59fvuZmplBACBEVhQd1+cFNICBD3+5577i9/e3qYDb6P8+U0m98M&#10;xVtvOBjPR9ntdH53M/yfvz68iYeDZZHOb9NZNh/fDH+Ml8O//fqf//HL4+J6LLP7bHY7zge4yHx5&#10;/bi4Gd4XxeL66mo5uh8/pMu32WI8x8FJlj+kBf7M765u8/QRV3+YXUnPC68es/x2kWej8XKJZ38z&#10;B4e/6utPJuNR8edkshwXg9nNEJ+t0P/m+t+v9O/Vr7+k13d5urifjuzHSA/4FA/pdI43dZf6LS3S&#10;wbd8unaph+koz5bZpHg7yh6usslkOhrr74BvI7zGt3mfzr+nS/1lRrg75QfEoyNe9+sd7gEuef2I&#10;H2NM32E2p3/n2YfpbIZjV+aZq9o5jwv8WsuF+92Wz/s8X+7TxVh/zeX16I/vn/PB9PZmGEeQnXn6&#10;AKn5a/xUDP6ePQ1kQL8YvT3O+7LAmcUTnofklc8v8SR9/KdJ/kD/xy0e0HEReIEIhoMfN0OZJNL8&#10;8HTZEY4mfuwneLcRjipPRIE+ji9eXmWRL4uP4+xhQA9uhjnkSv/c6fdPy8Lco/IUetNlNpve0u3T&#10;f5Asj9/P8sH3FFI4K/RnxcVXzprNB483w1AFnr5w8+6n12Mtzfbt6A6Yb6ofFT/KX+6/xxPcPHwl&#10;cxmtR9V7p6PReO7efzbH2fQJJ/ik+7zQnk8vNZ9qnxe7V+h3zuaFe/HDdJ7l+ts3Pvbt/5a3bGLO&#10;h1DWvjc9LJ6+PmmpEbETha/Z7Q9ISJ4ZrV8uRh+m+Pk+pcvic5pDzWEQYLpw9D7L/z0cPMIM3AyX&#10;//ctzcfDwewfc4i1EL6XQGwK/VcQeX40HOQrh77WD82/PbzP8CsLmL3FSD/Eu+TFrHw4ybOHf8Fm&#10;vaP3xaF0PsK73wyL8uH7wpgn2LzR+N07fRJsxSItPs2/kOYLfYtI3P56+leaL6xMFhDmP7JSldLr&#10;hmiac+mez7N334psMtVyS/fO3Cd7T6HWRsFOoN/J8fQ7jIMw9KXWb2vVa8rtBfgJWbk7WYV+K7c2&#10;zJXQsnJfV4agV8odw7YdzXknHtyidt1wzquuWwgvjBSOsnpfgHqrMoxj310LK3vouxFlHU29VZL4&#10;QYJgANE3vLiIklUVVwjJRWjD8zhBSBbSCRyeu5xiNa7vtwf3WcXJUfc/PI8RTTc8uAgPzb9DPxYB&#10;5U6UYYdhHMlGlB4lgYisG5eR9JGrs47X6wbnpONOSo7hxhPh+xAMk4H7AUmOzcDtEZOA2yOcgLcU&#10;EsuqACVOtQJb7B9Rw6VA6cVm4DLyo0Q2IvVIJiFV4ChQZw0nH9Aoc52ThusI7Fh5OGs47uSLlNAT&#10;dUwNDxMVS1xRK7APfW6U0SMZJ5T3Gw0XER6zDz9XH66tN2v4Sn+nh4k4NSeOFqUrGfqRgAZrDQ+8&#10;EI+hwWjz2EYZKm2SSnFGwxWV5VjDz1XDY/rtWMN7r+HImo+n4bEvZFJquJ8kkc7VahrOUbprSHfo&#10;ofe71qYLqazhvdfw9Ub44ZU2HwoeVRou1itt7MMvRsPxO7MP738tPfGOmYf7SZTEPuJ+k4e3aDj7&#10;8MvR8KPC2bjS9kKVNiBUjhilB0GgdJ5tNBx/NfNw1vDL0fCjYtpep4bfXT/eVXB0jB405gj2gt1/&#10;zLNvC4BsHxd3tW5Z4oWlhusTBvSEDr70WR/zBeHR7RN35i8qnZUQ8hKIHqk4Dk0CLlQc+nDkeFGV&#10;gBPUJQoRL+gaG1pmnkZMpNeje4wyGCw7yvACvTtYByGUTHwNm6Izfrd1ug0XcZAZwKfvMPagP/KJ&#10;4L6Jt17HeAacf8MtKAuVKsH4QFmoTKTwuFC5OoZwRs1GNLGOmOQwop8mrV6k3ZiIdcjQ4SqeeHGs&#10;DKIfVi4KgEdaMZRQcUFZkLGTAAUyYuh8VZxRgXqq5zmoQO3TEQaZwOXl4yHhaho2HsITNvwBxqhz&#10;PCREgqkqU8zwpR95OuGt4iGgDCJl1RxmIJSBi3ZsPOQngUQIpMshAh2NyAKPqnBowzV+ajhEAVyj&#10;rbOfrTSzLyLEGCz+0+JjY0yUgHXFCfGhkph2xPRTw3ImhK+0llPfXhx3dyPVMyU87uiGDs14pA7S&#10;9RDmPqnnS487ov+vla4c4+OJqJ5ORCWkcS+l8EHgY2ZZW8AYE1EGPF3ZUBUGEeWcBrbhKwO+ZoU/&#10;xwGK5KjQS86GXi4bgjt/SYW3RSQp/QAdoYaHDwNBb29xWpiOpuOs8Gep8EdFYr5Oha/nRiegLkmk&#10;qxV/KfJ0endfDN5n8zloQ7J8QEdtzIZE6f3cVo1LRo/1kjFC/FCa+UiVoDxc1nvLYmcQgd0EKYBW&#10;9x2Fztl0TlQrawNoFO5bCojtxCKGfqIxulAxdOxBKlK9aE8UVfXCA6Lr4snF9ZvIRMzUEhlMwk6d&#10;jhGDRmasx2gVG2cINovNYDKbLv5ZkoSUPQcSIJqRR0LoIw5FdwFfrgoPreQoXwYy0rK52VOw/PRZ&#10;fhxjUqv8OMDvZvkhsXBSI+KQJNJKTdCIMdjqGPKkThRGvbY6Dn7YKjUORNpRaipbo5JIirBRtt8j&#10;DWVb02NboxwDRJvU4Og+IY7vR8hYkLBQyTIJYwk4TZuLwmDpzuIFS02fpcY1DVqlxnV6O9kaKRDM&#10;iDIwZltzsXGxcr2SVqlxzcNOUhOAw09hdJVtjSGkvFypcfW3VqlxjZNOUoPESCKesVIThcJ4uLUk&#10;ij1UB0LPPkfDamsOjqP7xDVBiHKNKj1UGIOsjuMaXYi+sMoN/camuddqa/bLoRQwnRCb0tZwDuX4&#10;fy9MavytORSO7mNrFGYQQoUKkM6h2EP9lLjmFEB030XDFniFJ7Sg7AtEF6GFTYHjOkyChmvSCOsK&#10;Qx37aDjqnLwORPeAt7ISB9iBspeokFcbLuLqyz8DiE5k0M8CYtSKpAgJAdE38DX0ZpBaWLR+2ZsB&#10;uWVIKapBqSoV6uPu+zPW6pyA6K6Afgxeu9fZibUdtZddHZGAIbap4vRc5U5pVqf77gjVbuZYxy9v&#10;fQR4iK2UdNXxP7FDYjLLsL0js4+GA1oo0fY8r5socaqnb64T++yx3L6UoZSijLVFIDGoomMjNgkX&#10;ZxKAr9/XJPBGGdq88xNU3OEfnr8xSsYqQEpdJjes4rBvSFv2wHedT2QPymRW8RZQYP/4LjHqdTwv&#10;DsJ5D5vfShWv6hfsxS/Qix+VZoOT95ebm8CA59ECdUXr+wiNrYviXJ8jN3e5XtzBh7rm7hyo/5xA&#10;PXAtjOcH6n4QyDjgXHy4Gm9faKDusF6s4oduiDv1MBQai9aft2EjTNuR2gKbcVibqQ6EQl2/bEFG&#10;WNxctiDLEN7BzdXOIUgGDvcYOIzpk6YQvcvz7LE+V2cmVLaLUq13K0KJIVnTvgZpskjglVaKuDQ0&#10;HyHfpN7tjrG6pR3zc1N+ZkyuwedihuzKDev34/T29/ntoPixwI7zlL6Nef8inc5aDui4zRbVeEZP&#10;L/emaJZ+7xPO6FGk0UB6rQuiaxRvtmk1QYToSRUDCwQ504IYNQb0gijAikwWRJ278LCoXnSfBOuQ&#10;w3VBdN3MboJIIGcInxPE5oYnFsRhBStjQTSCSEQUuyyiwY51ds0K/8EkbhVERYuK2DUjKmBBtIK4&#10;Dqdds4ih6/R0sojoAEbK4vt8UNUl2HDZiBHZNTt4NguiFUTXpHIZ77ogun5EJ0HEhGxMm9GNa24X&#10;RLaIWrnZIn4HuHF6ezNMiEd8p2t2VfNOghh4KohVGSOyIGoynY10OGwRrSC6gv8Wi+hqu5sFcUsl&#10;EBzvERFQU6cPdEkSjX321KuM0Jy76H2XEK/SQEYdQkacA0HanrtskUuJArWtMiqYy9Cwf1WDwwCa&#10;+ZgK4VSGGtNsL429pLJzw3G70vIAtDrPksh6z0R6vjICXkkk90yoODs5e2Knaje0c7o1IaqYow9y&#10;txAiRaug4W7hbEUQ65p3mxDt3BLNjbf+Nt5ESDs4Gqaomczqk57hI5MgTuw0BQYrYk9qj1vJUhwk&#10;ARq77CLZRbrQDTK3ntxW5k0ffoZIAlgQKFuBBqOdjz1bq+mEc5KSdingnRC9lLu+FvmyqO1PYPvW&#10;a/vmUlOHRYPw1HPRvYZFsbPII248SkNVjEWtjTQU5eQA/PvalnUhC8pBGryZsDe9Xmaz6e0HrKig&#10;mKVRh5gVZUFs5azZfIBpxZDcN71ontHLjQTP5vSModmwa7Mp8dkON+iwJ/1C0WiOQ6orGq1tKPTQ&#10;YdHXuerxBPTdUP91iojDN7KDN6zCoMMkEGUhtK0KbyKFVWcW3oFtPDuBamwSZljBUxmqHu3jQahQ&#10;puZdTcI2DDqrOLzP87a5frlPF8R4b+t3tvAHFXeo1Jrbd/YcKfE+Xl8mkfITBBLa6ycqkI1okVWc&#10;VBa1rSeCUpLqNkKVVfD6nmXA1RcfQBJWK4xvWgpQPH190rU5iUW2NrFgFddpD6U7/RsVhYo7zPAR&#10;VFxhy46I4KWNiss4bvDhQ8X1zna7c2dn1Yu9eI+9uAPwsor3W8UdGvsIKk7Ya2wjLXN31LcbOGz2&#10;4hfkxR00mlW83yrucO7HUPEQzLqRHRZV2KTVouLsxS8kUAdAnAP168YMWh8DdR/1cNNiPIKKY4eZ&#10;AFS29OIx8oC1chur+KWouMNmsRfvtRevqM7//J7OBqCedr+crbVZU21aTVUv1W6jCwIVx8RGTem3&#10;DIXAZrqVIroAPzUl/JR+Cz8gPAGOb27KjmfYlLjcsguz1hijiV1qmeFNQQaoq1dbum7Vdota1w0f&#10;hHprelp1ezdNbiuP6fe+T2/HZncLrf0sJ5NdQU1/6/aGW+vyztXq2alLb1WP0gKuyptU/JiNTdm2&#10;Kr0B33t+Hn1U5MNBOh+hz/e+yKn+OZhk+Wj87p1+PMoeFmnxaf5lMSr3dlYFtQE9vBkWoDP4IytL&#10;2WvLW3vp0x1s6Ag+XaCrXobtIkILzexh4Raa7YNZpb2M+rpwAyns07Utr8wBmf959u5bkU2mmv6F&#10;ulrmLlmzeTomBLM94mhhuwwTz7NMbZtUnMP2SwnbHbyKVbzfKu7AcQ5Cvg7+LffPbKNwIsvlFktL&#10;6REEjiL10Mc0YQMPA5YJHmUtkXt7xuNVJ/uANniVuWyMxY2+UmZFruek3sZhspwo1uG+4MexqcHm&#10;cYaaECosywppyoaEMJBJAjQxXl9FlJDPrp1cxvf2Gd9b7YJxctNiwhxsq5P0gLEpwshLZcJAxrMi&#10;PTyxwEQ565izagWJE8UVE+aARZ2EEDvTI68cUQg8TGHpUlCbCdsJKWUT1msT5lAO7XLj0Cqd5Eb6&#10;sQTiWBsvZFQhUA2rxqtyfSw3NuF6mM6zvK0w2++QybXO2+XGQSA6yQ3moaLEM8wfkBu2N4736NJC&#10;bZrrbYx81v0UDu8ZaithWQVlILwA7d6VYIntDSUeZz9vjgmZdTaNFbmpt/zezz/nVoo2tfzAveYn&#10;zk+xvblce+N6Ra1+Cjt/9rI3IcpL0skNxzeXKzfbJ8ANts8O/uy2N77Aqmb2U+9nuQEXXG4p8Zjr&#10;R0ScoJBoo2IEyNh4vhrdYPqTGAJMNTHBfOcOtgCeC+nvXIhheqiarob2C/HrcjH6MAVU41O6LD6n&#10;eaqRHbzt9yc2pwPXLnD4E1lvEewz3gnKBpAllDoOSoeQdVwD2i4SfuJaAcfoTfOiwBdbFIh8c32G&#10;+3AdjwiBYrMGTIawjmtgQjuO9NxHuDEeYDNK1vFD14jZ/v/g6WE2f0kdXx/iPljHJWDhWBZoOh8q&#10;CIKwASLnWP1yBjzNAADH6mcw/1Xt1Hp+rO4rz0v8Usc5HydHd7mxuutgsh/vux93vejn63jg+6Af&#10;LnWcY/WL1nGDamI/fgZ+vNoE93wd9+MISIGy5sZ+/LJ13CED2I/33I9jgV4TG7QOp95zy54IRRKD&#10;9J3A+CCAxx7vBmlyHMYowZsemgYPbZ7rXvIm5k1Lfy4NpoYuTAdR3A88QuBYbLYoRTH2zMh5Barm&#10;4SRG9q8j+zss2hOhIaKhSLYT3hYjShVuktZisCiu0cZWGBWek9PstJCyLiObOGlPSJ3vRk3aRdEP&#10;iRyV9zEjMmFRLEXRYTAcrrMlVqyjMjqh9GLPMvghVgyFoWNmB/0wbkHusSiWouigAttE0UE/Ojlo&#10;DODFtVixTRTZKjrwMYtiKYquo71NFB1CoZMoYjYL7OQubWFRpIkax4jWxDOzKJaiiB6KGfSyrHxh&#10;fZSUIJI2StwwoiMTL4ksK5/0AjD46EJe5Yyx3FaChtWAn81j04/csCrtEFY+3/ftJqsa397ar18N&#10;atbO0o1Ry2VhviJlZ0tDPUeMfW5pBbPyGerCNlY+s+zkWB2aE+28Gb1KVr7ITXZahccTVSK4W+ED&#10;jI4rS5uCpTeaBAOvrxSeaTjL6usW2MW503DKc2Toe6UKj5hwxcMjSNxH4THOlCgsNbO8u4FlhFhR&#10;eEn1csO7GwojG5v7M4d4+Gfw7qbXxJ74W7q8N0Ggdv50B9j1b2C02IuQV7o64jEat+z6XxBIHbm6&#10;cOn63W+HFHO36/eFiEO6CDVpkziIZIPzCq6fLcGrpeauQPlsCXoO4aBGzWpMUC/B77YESgah3mEN&#10;SwAuflJ78qgrMYHyYClsTECPjcc9YtbPMcEJV+B2iAm6av0ZbsB+pZmD65iU8UK9O9LBSgTYyOEB&#10;9W3iBR9rsNlKzG6G5boNXaF+vas8QPVu89CulqMHi7JfqSVwDavSEtSbU7stge974PEylgDxAtoE&#10;DfoEZA59jhe4VHB4qaCrcnNYQP7gDGY8CHqzmjzs1zL0ac8H2oQ2LBCep5OPs0ke2BgcbgyqRV5m&#10;exu3DM9B4d3gZun93dBtt7phEiaJHe4g7x8Y7OmKwstyuAORAAhie1UtYIU/isI7L9E1IuBw//bH&#10;59yCU065aIXwPCseHk/YVK2Twgcy8GPlGgVgwFr38KzwGq57yRgB5yVY4XveD4hdZ/CLHZ4c1Gm7&#10;cbhS/w0A/cEE23T/We4vtYu+IqVUaCnVfDAvNRdxW1yg8iV2dutyEHzthhYBLyjp84KS2HWU2iWo&#10;3l/aIEGU/lq50duVLKoUY79eEOvgoYoYS0BpJIlZd2trieWm13LjegyOMEKEsasM23BjUDz9PXsi&#10;42Lt0BLAZJKX0lZYuXljqgpvfE9skJgds+NMvdxf6mWzpGifisHzSorzbD4eDmb/mC9vhifCJRWv&#10;cE147HoL7Z6j3mnY7Tl87AZP4B3QckTAgVF+shiV34gieAzPeo8dtmC746DZALryKrhwdkdAQ+uQ&#10;6ASDmdfWatNgQSsWuBpr3oN/tXoRz7fY+Ra4AZvKtkuXK0rA02yQLh3Z/ldLZCtgkUjQlCd8jLis&#10;CJoVMaEiAU4kDlDgvM9zgxp1LU0tpF2AXJK7pwCJUOpAx3RBQrUhXhEKQCuOcKe35ypAEcHg6sU0&#10;esJGsZ2KaVJID/1zY2nAXxyE6ygaj/a1WawdPd5qbxh/P51VJMet3rdE6Jj7uKczXX3xAZRLHbB2&#10;VR9NuZyIq2z9rrKBzbBpCepVkd0oGkSuYCzHRTSeLsLQ6zrqli3Bq8XfK8dzxpag75bAVb1MRz3C&#10;fN1eMQGG8ACiK2OCOEGzDa+v8lwawuWY4HZsRv4C4I3KoMhRQlxw5025CU+2BH23BK76VVqCer2r&#10;Q0yQRJ4OLM40JmBszTGwNcb871MaZ2zNz8HWRDQPs1oOqFeQOig8OEHdEC4T7rxWD+8yR/bwh3v4&#10;u+vHu4VbX3YHm1gUi+urKx0jpsu3D9NRni2zSfF2lD1cocc8HY2vHrP89kp6wtOPFnk2Gi+X0/nd&#10;xzz7thgSMfAdsft+zk0HwkNaZhVenzEQ9IwO9vV5H/OFU/q76zvzV0trGzyXsTD0bj4wNeDkWI34&#10;fRlJj3ppVAZMkiAuN5SO7v+cTAYon75JEixMNNUDPyiphEf3vz8VgxGO0xWkQmZir5Dg7UwBzHTZ&#10;0cqqfUByNsAkuruHJulz7t6X+3Qx1ndPcyNXd8/1bxw+oJozt/XTrugAkaiA6I8oVKpuwNh+fZVE&#10;SUBjCfrrh+DT21F2Z6xAj7ECLp8+hn3kFa4vx0riUWujHhDRE/vUQt6oEJVQrdVx4DfNYs8LIZz+&#10;HCX9cTnzMbT9RFifUd/oB61zX49gfDhFo6FlBINn9o9gavFHBAZBg9usSpbtRKHpdVv8Un99FcC0&#10;X8Ehin9K/OK76M/Udzw8sZd1q4K2+pcug5YdX9nAkz6Os4cB4ZRuhof0fplddY1K9sQtXgdSYvN2&#10;eLJ3knSFeBCNqWxDC3k4XCn/NrhZc5DiTRCFiQE3RzEWZWmHV7Odnidp9R6lLtI8xvs4y7dmBnZD&#10;GwePSAg1rTJdSEMXGcRIJcPyduh5vMqlmIVAp0iInYRZh1I1ezrBiWpeWIGr029KEtN1348vfTLP&#10;8DBxu+A5s/da9VE+PJXii8BFkm2uhQ4f5lqkB8C8rSxKIRQhjHClFefioeZWOhd6TEawGr6h0LIW&#10;Y7Jzae6dqDYPTLJ5gY0CpUutuPRNZNd0LqPrx8VI3+u7PF3cT0e/pUVa/1tf6Hoss/tsdjvOf/1/&#10;AAAA//8DAFBLAwQUAAYACAAAACEAPbIaMN0AAAAGAQAADwAAAGRycy9kb3ducmV2LnhtbEyPwU7D&#10;MBBE70j8g7VI3KiTFEGbZlMBohdQDy307sRLEojXUey0yd/j9gKXlUYzmnmbrUfTiiP1rrGMEM8i&#10;EMSl1Q1XCJ8fm7sFCOcVa9VaJoSJHKzz66tMpdqeeEfHva9EKGGXKoTa+y6V0pU1GeVmtiMO3pft&#10;jfJB9pXUvTqFctPKJIoepFENh4VadfRSU/mzHwyCrJbb9+/nbv7aDLtpKuLDVr5tEG9vxqcVCE+j&#10;/wvDGT+gQx6YCjuwdqJFCI/4yz17yTx+BFEgLO6XCcg8k//x818AAAD//wMAUEsBAi0AFAAGAAgA&#10;AAAhALaDOJL+AAAA4QEAABMAAAAAAAAAAAAAAAAAAAAAAFtDb250ZW50X1R5cGVzXS54bWxQSwEC&#10;LQAUAAYACAAAACEAOP0h/9YAAACUAQAACwAAAAAAAAAAAAAAAAAvAQAAX3JlbHMvLnJlbHNQSwEC&#10;LQAUAAYACAAAACEAY04W8kkZAACPawEADgAAAAAAAAAAAAAAAAAuAgAAZHJzL2Uyb0RvYy54bWxQ&#10;SwECLQAUAAYACAAAACEAPbIaMN0AAAAGAQAADwAAAAAAAAAAAAAAAACjGwAAZHJzL2Rvd25yZXYu&#10;eG1sUEsFBgAAAAAEAAQA8wAAAK0cAAAAAA==&#10;">
                <v:shape id="_x0000_s1414" type="#_x0000_t75" style="position:absolute;width:78212;height:53917;visibility:visible;mso-wrap-style:square">
                  <v:fill o:detectmouseclick="t"/>
                  <v:path o:connecttype="none"/>
                </v:shape>
                <v:shape id="Text Box 25" o:spid="_x0000_s1415" type="#_x0000_t202" style="position:absolute;left:11505;top:29;width:9485;height:30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eo7wgAAANwAAAAPAAAAZHJzL2Rvd25yZXYueG1sRE89a8Mw&#10;EN0L/Q/iCt1q2Rnq4EYJoeBSSBangdLtsK6WiXUy1iVx/300BDo+3vdqM/tBXWiKfWADRZaDIm6D&#10;7bkzcPyqX5agoiBbHAKTgT+KsFk/PqywsuHKDV0O0qkUwrFCA05krLSOrSOPMQsjceJ+w+RREpw6&#10;bSe8pnA/6EWev2qPPacGhyO9O2pPh7M38F27XSzKYl/Krtk38lEP409tzPPTvH0DJTTLv/ju/rQG&#10;lmVam86kI6DXNwAAAP//AwBQSwECLQAUAAYACAAAACEA2+H2y+4AAACFAQAAEwAAAAAAAAAAAAAA&#10;AAAAAAAAW0NvbnRlbnRfVHlwZXNdLnhtbFBLAQItABQABgAIAAAAIQBa9CxbvwAAABUBAAALAAAA&#10;AAAAAAAAAAAAAB8BAABfcmVscy8ucmVsc1BLAQItABQABgAIAAAAIQD4reo7wgAAANwAAAAPAAAA&#10;AAAAAAAAAAAAAAcCAABkcnMvZG93bnJldi54bWxQSwUGAAAAAAMAAwC3AAAA9gIAAAAA&#10;" fillcolor="white [3201]" stroked="f" strokeweight=".5pt">
                  <v:textbox inset="3.16931mm,1.58464mm,3.16931mm,1.58464mm">
                    <w:txbxContent>
                      <w:p w14:paraId="46AF0B6F" w14:textId="77777777" w:rsidR="00DD512A" w:rsidRDefault="00DD512A" w:rsidP="00FB1A66">
                        <w:pPr>
                          <w:pStyle w:val="NormalWeb"/>
                          <w:spacing w:before="0" w:beforeAutospacing="0" w:after="200" w:afterAutospacing="0" w:line="276" w:lineRule="auto"/>
                          <w:contextualSpacing/>
                          <w:jc w:val="center"/>
                        </w:pPr>
                        <w:r>
                          <w:rPr>
                            <w:rFonts w:eastAsia="Calibri"/>
                          </w:rPr>
                          <w:t>0-70</w:t>
                        </w:r>
                      </w:p>
                    </w:txbxContent>
                  </v:textbox>
                </v:shape>
                <v:shape id="Text Box 25" o:spid="_x0000_s1416" type="#_x0000_t202" style="position:absolute;left:68566;width:9480;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U+gxQAAANwAAAAPAAAAZHJzL2Rvd25yZXYueG1sRI9BS8NA&#10;FITvQv/D8gre7CYeTJt2W0SICO0lbUG8PbKv2WD2bcg+2/jvXUHwOMzMN8xmN/leXWmMXWAD+SID&#10;RdwE23Fr4HyqHpagoiBb7AOTgW+KsNvO7jZY2nDjmq5HaVWCcCzRgBMZSq1j48hjXISBOHmXMHqU&#10;JMdW2xFvCe57/ZhlT9pjx2nB4UAvjprP45c38F65fcyL/FDIvj7U8lr1w0dlzP18el6DEprkP/zX&#10;frMGlsUKfs+kI6C3PwAAAP//AwBQSwECLQAUAAYACAAAACEA2+H2y+4AAACFAQAAEwAAAAAAAAAA&#10;AAAAAAAAAAAAW0NvbnRlbnRfVHlwZXNdLnhtbFBLAQItABQABgAIAAAAIQBa9CxbvwAAABUBAAAL&#10;AAAAAAAAAAAAAAAAAB8BAABfcmVscy8ucmVsc1BLAQItABQABgAIAAAAIQCX4U+gxQAAANwAAAAP&#10;AAAAAAAAAAAAAAAAAAcCAABkcnMvZG93bnJldi54bWxQSwUGAAAAAAMAAwC3AAAA+QIAAAAA&#10;" fillcolor="white [3201]" stroked="f" strokeweight=".5pt">
                  <v:textbox inset="3.16931mm,1.58464mm,3.16931mm,1.58464mm">
                    <w:txbxContent>
                      <w:p w14:paraId="42FF601B" w14:textId="77777777" w:rsidR="00DD512A" w:rsidRDefault="00DD512A" w:rsidP="00FB1A66">
                        <w:pPr>
                          <w:pStyle w:val="NormalWeb"/>
                          <w:spacing w:before="0" w:beforeAutospacing="0" w:after="200" w:afterAutospacing="0" w:line="276" w:lineRule="auto"/>
                          <w:contextualSpacing/>
                          <w:jc w:val="center"/>
                        </w:pPr>
                        <w:r>
                          <w:rPr>
                            <w:rFonts w:eastAsia="Calibri"/>
                          </w:rPr>
                          <w:t>0-50</w:t>
                        </w:r>
                      </w:p>
                    </w:txbxContent>
                  </v:textbox>
                </v:shape>
                <v:shape id="Text Box 25" o:spid="_x0000_s1417" type="#_x0000_t202" style="position:absolute;left:190;top:20;width:11067;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pYawQAAANwAAAAPAAAAZHJzL2Rvd25yZXYueG1sRE9Na8JA&#10;EL0X/A/LCL3VTXqoIbpKESIFvcQK4m3IjtnQ7GzITjX9991DocfH+15vJ9+rO42xC2wgX2SgiJtg&#10;O24NnD+rlwJUFGSLfWAy8EMRtpvZ0xpLGx5c0/0krUohHEs04ESGUuvYOPIYF2EgTtwtjB4lwbHV&#10;dsRHCve9fs2yN+2x49TgcKCdo+br9O0NXCp3iPkyPy7lUB9r2Vf9cK2MeZ5P7ytQQpP8i//cH9ZA&#10;UaT56Uw6AnrzCwAA//8DAFBLAQItABQABgAIAAAAIQDb4fbL7gAAAIUBAAATAAAAAAAAAAAAAAAA&#10;AAAAAABbQ29udGVudF9UeXBlc10ueG1sUEsBAi0AFAAGAAgAAAAhAFr0LFu/AAAAFQEAAAsAAAAA&#10;AAAAAAAAAAAAHwEAAF9yZWxzLy5yZWxzUEsBAi0AFAAGAAgAAAAhADMOlhrBAAAA3AAAAA8AAAAA&#10;AAAAAAAAAAAABwIAAGRycy9kb3ducmV2LnhtbFBLBQYAAAAAAwADALcAAAD1AgAAAAA=&#10;" fillcolor="white [3201]" stroked="f" strokeweight=".5pt">
                  <v:textbox inset="3.16931mm,1.58464mm,3.16931mm,1.58464mm">
                    <w:txbxContent>
                      <w:p w14:paraId="353393CA" w14:textId="77777777" w:rsidR="00DD512A" w:rsidRDefault="00DD512A" w:rsidP="00FB1A66">
                        <w:pPr>
                          <w:pStyle w:val="NormalWeb"/>
                          <w:spacing w:before="0" w:beforeAutospacing="0" w:after="200" w:afterAutospacing="0" w:line="276" w:lineRule="auto"/>
                          <w:jc w:val="center"/>
                        </w:pPr>
                        <w:r>
                          <w:rPr>
                            <w:rFonts w:eastAsia="Calibri"/>
                          </w:rPr>
                          <w:t>Section STA:</w:t>
                        </w:r>
                      </w:p>
                    </w:txbxContent>
                  </v:textbox>
                </v:shape>
                <v:shape id="Text Box 25" o:spid="_x0000_s1418" type="#_x0000_t202" style="position:absolute;left:39945;top:5661;width:33012;height:8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jOBxAAAANwAAAAPAAAAZHJzL2Rvd25yZXYueG1sRI9Ba8JA&#10;FITvQv/D8gredJMeNKSuUgopBb1EC6W3R/Y1G5p9G7Kvmv77riB4HGbmG2azm3yvzjTGLrCBfJmB&#10;Im6C7bg18HGqFgWoKMgW+8Bk4I8i7LYPsw2WNly4pvNRWpUgHEs04ESGUuvYOPIYl2EgTt53GD1K&#10;kmOr7YiXBPe9fsqylfbYcVpwONCro+bn+OsNfFZuH/N1fljLvj7U8lb1w1dlzPxxenkGJTTJPXxr&#10;v1sDRZHD9Uw6Anr7DwAA//8DAFBLAQItABQABgAIAAAAIQDb4fbL7gAAAIUBAAATAAAAAAAAAAAA&#10;AAAAAAAAAABbQ29udGVudF9UeXBlc10ueG1sUEsBAi0AFAAGAAgAAAAhAFr0LFu/AAAAFQEAAAsA&#10;AAAAAAAAAAAAAAAAHwEAAF9yZWxzLy5yZWxzUEsBAi0AFAAGAAgAAAAhAFxCM4HEAAAA3AAAAA8A&#10;AAAAAAAAAAAAAAAABwIAAGRycy9kb3ducmV2LnhtbFBLBQYAAAAAAwADALcAAAD4AgAAAAA=&#10;" fillcolor="white [3201]" stroked="f" strokeweight=".5pt">
                  <v:textbox inset="3.16931mm,1.58464mm,3.16931mm,1.58464mm">
                    <w:txbxContent>
                      <w:p w14:paraId="661A0D7B" w14:textId="77777777" w:rsidR="00DD512A" w:rsidRPr="00FB1A66" w:rsidRDefault="00DD512A" w:rsidP="00FB1A66">
                        <w:pPr>
                          <w:pStyle w:val="NormalWeb"/>
                          <w:spacing w:before="0" w:beforeAutospacing="0" w:after="120" w:afterAutospacing="0"/>
                          <w:contextualSpacing/>
                          <w:rPr>
                            <w:rFonts w:eastAsia="Calibri"/>
                            <w:b/>
                          </w:rPr>
                        </w:pPr>
                        <w:r w:rsidRPr="00FB1A66">
                          <w:rPr>
                            <w:rFonts w:eastAsia="Calibri"/>
                            <w:b/>
                          </w:rPr>
                          <w:t>Section: 87AA02</w:t>
                        </w:r>
                      </w:p>
                      <w:p w14:paraId="10841741" w14:textId="77777777" w:rsidR="00DD512A" w:rsidRDefault="00DD512A" w:rsidP="00FB1A66">
                        <w:pPr>
                          <w:pStyle w:val="NormalWeb"/>
                          <w:spacing w:before="0" w:beforeAutospacing="0" w:after="120" w:afterAutospacing="0"/>
                          <w:contextualSpacing/>
                        </w:pPr>
                        <w:r>
                          <w:rPr>
                            <w:rFonts w:eastAsia="Calibri"/>
                          </w:rPr>
                          <w:t xml:space="preserve">Description: </w:t>
                        </w:r>
                        <w:r>
                          <w:t>Mix with WMA Foaming Process</w:t>
                        </w:r>
                      </w:p>
                      <w:p w14:paraId="367CDDD9" w14:textId="77777777" w:rsidR="00DD512A" w:rsidRDefault="00DD512A" w:rsidP="00FB1A66">
                        <w:pPr>
                          <w:pStyle w:val="NormalWeb"/>
                          <w:spacing w:before="0" w:beforeAutospacing="0" w:after="120" w:afterAutospacing="0"/>
                          <w:contextualSpacing/>
                          <w:rPr>
                            <w:rFonts w:eastAsia="Calibri"/>
                          </w:rPr>
                        </w:pPr>
                        <w:r>
                          <w:t>Sampling Area: 03</w:t>
                        </w:r>
                      </w:p>
                      <w:p w14:paraId="3EAA7041" w14:textId="3BAB0214" w:rsidR="00DD512A" w:rsidRDefault="00DD512A" w:rsidP="00FB1A66">
                        <w:pPr>
                          <w:pStyle w:val="NormalWeb"/>
                          <w:spacing w:before="0" w:beforeAutospacing="0" w:after="120" w:afterAutospacing="0"/>
                        </w:pPr>
                        <w:r>
                          <w:rPr>
                            <w:rFonts w:eastAsia="Calibri"/>
                          </w:rPr>
                          <w:t>Sampling Interval: t</w:t>
                        </w:r>
                        <w:r>
                          <w:rPr>
                            <w:rFonts w:eastAsia="Calibri"/>
                            <w:vertAlign w:val="subscript"/>
                          </w:rPr>
                          <w:t>0</w:t>
                        </w:r>
                      </w:p>
                      <w:p w14:paraId="2BA150AC" w14:textId="77777777" w:rsidR="00DD512A" w:rsidRDefault="00DD512A" w:rsidP="00FB1A66">
                        <w:pPr>
                          <w:pStyle w:val="NormalWeb"/>
                          <w:spacing w:before="0" w:beforeAutospacing="0" w:after="200" w:afterAutospacing="0" w:line="276" w:lineRule="auto"/>
                        </w:pPr>
                      </w:p>
                    </w:txbxContent>
                  </v:textbox>
                </v:shape>
                <v:shape id="Text Box 165" o:spid="_x0000_s1419" type="#_x0000_t202" style="position:absolute;left:64815;top:36687;width:7952;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lHmxgAAANwAAAAPAAAAZHJzL2Rvd25yZXYueG1sRI9Pa8JA&#10;FMTvQr/D8oRepG5UbEPqKiK2irea/qG3R/aZhGbfhuw2id/eFQSPw8z8hlmselOJlhpXWlYwGUcg&#10;iDOrS84VfKZvTzEI55E1VpZJwZkcrJYPgwUm2nb8Qe3R5yJA2CWooPC+TqR0WUEG3djWxME72cag&#10;D7LJpW6wC3BTyWkUPUuDJYeFAmvaFJT9Hf+Ngt9R/nNw/ftXN5vP6u2uTV++darU47Bfv4Lw1Pt7&#10;+NbeawVxPIXrmXAE5PICAAD//wMAUEsBAi0AFAAGAAgAAAAhANvh9svuAAAAhQEAABMAAAAAAAAA&#10;AAAAAAAAAAAAAFtDb250ZW50X1R5cGVzXS54bWxQSwECLQAUAAYACAAAACEAWvQsW78AAAAVAQAA&#10;CwAAAAAAAAAAAAAAAAAfAQAAX3JlbHMvLnJlbHNQSwECLQAUAAYACAAAACEAVYJR5sYAAADcAAAA&#10;DwAAAAAAAAAAAAAAAAAHAgAAZHJzL2Rvd25yZXYueG1sUEsFBgAAAAADAAMAtwAAAPoCAAAAAA==&#10;" fillcolor="white [3201]" stroked="f" strokeweight=".5pt">
                  <v:textbox>
                    <w:txbxContent>
                      <w:p w14:paraId="38972B81" w14:textId="77777777" w:rsidR="00DD512A" w:rsidRDefault="00DD512A" w:rsidP="00FB1A66">
                        <w:pPr>
                          <w:pStyle w:val="NormalWeb"/>
                          <w:spacing w:before="0" w:beforeAutospacing="0" w:after="0" w:afterAutospacing="0" w:line="276" w:lineRule="auto"/>
                        </w:pPr>
                        <w:r>
                          <w:rPr>
                            <w:rFonts w:eastAsia="Calibri"/>
                          </w:rPr>
                          <w:t>Shoulder</w:t>
                        </w:r>
                      </w:p>
                    </w:txbxContent>
                  </v:textbox>
                </v:shape>
                <v:shape id="Text Box 165" o:spid="_x0000_s1420" type="#_x0000_t202" style="position:absolute;left:21181;top:27479;width:7296;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2wJxwAAANwAAAAPAAAAZHJzL2Rvd25yZXYueG1sRI9Ba8JA&#10;FITvgv9heYVepG5arQ3RVUpprfSmaRVvj+xrEsy+Ddltkv57VxA8DjPzDbNY9aYSLTWutKzgcRyB&#10;IM6sLjlX8J1+PMQgnEfWWFkmBf/kYLUcDhaYaNvxltqdz0WAsEtQQeF9nUjpsoIMurGtiYP3axuD&#10;Psgml7rBLsBNJZ+iaCYNlhwWCqzpraDstPszCo6j/PDl+vVPN3me1O+fbfqy16lS93f96xyEp97f&#10;wtf2RiuI4ylczoQjIJdnAAAA//8DAFBLAQItABQABgAIAAAAIQDb4fbL7gAAAIUBAAATAAAAAAAA&#10;AAAAAAAAAAAAAABbQ29udGVudF9UeXBlc10ueG1sUEsBAi0AFAAGAAgAAAAhAFr0LFu/AAAAFQEA&#10;AAsAAAAAAAAAAAAAAAAAHwEAAF9yZWxzLy5yZWxzUEsBAi0AFAAGAAgAAAAhALUnbAnHAAAA3AAA&#10;AA8AAAAAAAAAAAAAAAAABwIAAGRycy9kb3ducmV2LnhtbFBLBQYAAAAAAwADALcAAAD7AgAAAAA=&#10;" fillcolor="white [3201]" stroked="f" strokeweight=".5pt">
                  <v:textbox>
                    <w:txbxContent>
                      <w:p w14:paraId="5A86CAC9" w14:textId="77777777" w:rsidR="00DD512A" w:rsidRDefault="00DD512A" w:rsidP="00FB1A66">
                        <w:pPr>
                          <w:pStyle w:val="NormalWeb"/>
                          <w:spacing w:before="0" w:beforeAutospacing="0" w:after="0" w:afterAutospacing="0" w:line="276" w:lineRule="auto"/>
                        </w:pPr>
                        <w:r>
                          <w:rPr>
                            <w:rFonts w:eastAsia="Calibri"/>
                          </w:rPr>
                          <w:t>C02002</w:t>
                        </w:r>
                      </w:p>
                    </w:txbxContent>
                  </v:textbox>
                </v:shape>
                <v:shape id="Text Box 165" o:spid="_x0000_s1421" type="#_x0000_t202" style="position:absolute;left:26938;top:27472;width:7290;height:2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KgxwAAANwAAAAPAAAAZHJzL2Rvd25yZXYueG1sRI9Pa8JA&#10;FMTvhX6H5Qm9lLrRoLWpq4i0Kt6a9A+9PbLPJDT7NmS3Sfz2rlDocZiZ3zDL9WBq0VHrKssKJuMI&#10;BHFudcWFgvfs9WEBwnlkjbVlUnAmB+vV7c0SE217fqMu9YUIEHYJKii9bxIpXV6SQTe2DXHwTrY1&#10;6INsC6lb7APc1HIaRXNpsOKwUGJD25Lyn/TXKPi+L76Obth99PEsbl72Xfb4qTOl7kbD5hmEp8H/&#10;h//aB61g8RTD9Uw4AnJ1AQAA//8DAFBLAQItABQABgAIAAAAIQDb4fbL7gAAAIUBAAATAAAAAAAA&#10;AAAAAAAAAAAAAABbQ29udGVudF9UeXBlc10ueG1sUEsBAi0AFAAGAAgAAAAhAFr0LFu/AAAAFQEA&#10;AAsAAAAAAAAAAAAAAAAAHwEAAF9yZWxzLy5yZWxzUEsBAi0AFAAGAAgAAAAhAL8XYqDHAAAA3AAA&#10;AA8AAAAAAAAAAAAAAAAABwIAAGRycy9kb3ducmV2LnhtbFBLBQYAAAAAAwADALcAAAD7AgAAAAA=&#10;" fillcolor="white [3201]" stroked="f" strokeweight=".5pt">
                  <v:textbox>
                    <w:txbxContent>
                      <w:p w14:paraId="2ADD9593" w14:textId="77777777" w:rsidR="00DD512A" w:rsidRDefault="00DD512A" w:rsidP="00FB1A66">
                        <w:pPr>
                          <w:pStyle w:val="NormalWeb"/>
                          <w:spacing w:before="0" w:beforeAutospacing="0" w:after="0" w:afterAutospacing="0" w:line="276" w:lineRule="auto"/>
                        </w:pPr>
                        <w:r>
                          <w:rPr>
                            <w:rFonts w:eastAsia="Calibri"/>
                          </w:rPr>
                          <w:t>C04002</w:t>
                        </w:r>
                      </w:p>
                    </w:txbxContent>
                  </v:textbox>
                </v:shape>
                <v:shape id="Text Box 165" o:spid="_x0000_s1422" type="#_x0000_t202" style="position:absolute;left:32647;top:27506;width:7302;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l9PxwAAANwAAAAPAAAAZHJzL2Rvd25yZXYueG1sRI9Pa8JA&#10;FMTvQr/D8gpepG6q2NrUVUrxH95qtKW3R/Y1Cc2+Ddk1id/eFQSPw8z8hpktOlOKhmpXWFbwPIxA&#10;EKdWF5wpOCSrpykI55E1lpZJwZkcLOYPvRnG2rb8Rc3eZyJA2MWoIPe+iqV0aU4G3dBWxMH7s7VB&#10;H2SdSV1jG+CmlKMoepEGCw4LOVb0mVP6vz8ZBb+D7GfnuvWxHU/G1XLTJK/fOlGq/9h9vIPw1Pl7&#10;+NbeagXTtwlcz4QjIOcXAAAA//8DAFBLAQItABQABgAIAAAAIQDb4fbL7gAAAIUBAAATAAAAAAAA&#10;AAAAAAAAAAAAAABbQ29udGVudF9UeXBlc10ueG1sUEsBAi0AFAAGAAgAAAAhAFr0LFu/AAAAFQEA&#10;AAsAAAAAAAAAAAAAAAAAHwEAAF9yZWxzLy5yZWxzUEsBAi0AFAAGAAgAAAAhAF+yX0/HAAAA3AAA&#10;AA8AAAAAAAAAAAAAAAAABwIAAGRycy9kb3ducmV2LnhtbFBLBQYAAAAAAwADALcAAAD7AgAAAAA=&#10;" fillcolor="white [3201]" stroked="f" strokeweight=".5pt">
                  <v:textbox>
                    <w:txbxContent>
                      <w:p w14:paraId="0AB90BE6" w14:textId="77777777" w:rsidR="00DD512A" w:rsidRDefault="00DD512A" w:rsidP="00FB1A66">
                        <w:pPr>
                          <w:pStyle w:val="NormalWeb"/>
                          <w:spacing w:before="0" w:beforeAutospacing="0" w:after="0" w:afterAutospacing="0" w:line="276" w:lineRule="auto"/>
                        </w:pPr>
                        <w:r>
                          <w:rPr>
                            <w:rFonts w:eastAsia="Calibri"/>
                          </w:rPr>
                          <w:t>C06002</w:t>
                        </w:r>
                      </w:p>
                    </w:txbxContent>
                  </v:textbox>
                </v:shape>
                <v:shape id="Text Box 165" o:spid="_x0000_s1423" type="#_x0000_t202" style="position:absolute;left:38412;top:27499;width:7297;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GSjxwAAANwAAAAPAAAAZHJzL2Rvd25yZXYueG1sRI9Pa8JA&#10;FMTvQr/D8gpepG6qWG3qKqX4D2812tLbI/uahGbfhuyaxG/vCkKPw8z8hpkvO1OKhmpXWFbwPIxA&#10;EKdWF5wpOCbrpxkI55E1lpZJwYUcLBcPvTnG2rb8Sc3BZyJA2MWoIPe+iqV0aU4G3dBWxMH7tbVB&#10;H2SdSV1jG+CmlKMoepEGCw4LOVb0kVP6dzgbBT+D7Hvvus2pHU/G1WrbJNMvnSjVf+ze30B46vx/&#10;+N7eaQWz1ynczoQjIBdXAAAA//8DAFBLAQItABQABgAIAAAAIQDb4fbL7gAAAIUBAAATAAAAAAAA&#10;AAAAAAAAAAAAAABbQ29udGVudF9UeXBlc10ueG1sUEsBAi0AFAAGAAgAAAAhAFr0LFu/AAAAFQEA&#10;AAsAAAAAAAAAAAAAAAAAHwEAAF9yZWxzLy5yZWxzUEsBAi0AFAAGAAgAAAAhAMAsZKPHAAAA3AAA&#10;AA8AAAAAAAAAAAAAAAAABwIAAGRycy9kb3ducmV2LnhtbFBLBQYAAAAAAwADALcAAAD7AgAAAAA=&#10;" fillcolor="white [3201]" stroked="f" strokeweight=".5pt">
                  <v:textbox>
                    <w:txbxContent>
                      <w:p w14:paraId="3BF7E42E" w14:textId="77777777" w:rsidR="00DD512A" w:rsidRDefault="00DD512A" w:rsidP="00FB1A66">
                        <w:pPr>
                          <w:pStyle w:val="NormalWeb"/>
                          <w:spacing w:before="0" w:beforeAutospacing="0" w:after="0" w:afterAutospacing="0" w:line="276" w:lineRule="auto"/>
                        </w:pPr>
                        <w:r>
                          <w:rPr>
                            <w:rFonts w:eastAsia="Calibri"/>
                          </w:rPr>
                          <w:t>C08002</w:t>
                        </w:r>
                      </w:p>
                    </w:txbxContent>
                  </v:textbox>
                </v:shape>
                <v:shape id="Text Box 165" o:spid="_x0000_s1424" type="#_x0000_t202" style="position:absolute;left:44127;top:27417;width:7303;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VKxwAAANwAAAAPAAAAZHJzL2Rvd25yZXYueG1sRI9ba8JA&#10;FITfC/0Pyyn4UnRTpVVTVyniDd9qvNC3Q/Y0Cc2eDdk1if/eLRT6OMzMN8xs0ZlSNFS7wrKCl0EE&#10;gji1uuBMwTFZ9ycgnEfWWFomBTdysJg/Psww1rblT2oOPhMBwi5GBbn3VSylS3My6Aa2Ig7et60N&#10;+iDrTOoa2wA3pRxG0Zs0WHBYyLGiZU7pz+FqFHw9Z5e96zandvQ6qlbbJhmfdaJU76n7eAfhqfP/&#10;4b/2TiuYTKfweyYcATm/AwAA//8DAFBLAQItABQABgAIAAAAIQDb4fbL7gAAAIUBAAATAAAAAAAA&#10;AAAAAAAAAAAAAABbQ29udGVudF9UeXBlc10ueG1sUEsBAi0AFAAGAAgAAAAhAFr0LFu/AAAAFQEA&#10;AAsAAAAAAAAAAAAAAAAAHwEAAF9yZWxzLy5yZWxzUEsBAi0AFAAGAAgAAAAhAN7/VUrHAAAA3AAA&#10;AA8AAAAAAAAAAAAAAAAABwIAAGRycy9kb3ducmV2LnhtbFBLBQYAAAAAAwADALcAAAD7AgAAAAA=&#10;" fillcolor="white [3201]" stroked="f" strokeweight=".5pt">
                  <v:textbox>
                    <w:txbxContent>
                      <w:p w14:paraId="1119A3B2" w14:textId="77777777" w:rsidR="00DD512A" w:rsidRDefault="00DD512A" w:rsidP="00FB1A66">
                        <w:pPr>
                          <w:pStyle w:val="NormalWeb"/>
                          <w:spacing w:before="0" w:beforeAutospacing="0" w:after="0" w:afterAutospacing="0" w:line="276" w:lineRule="auto"/>
                        </w:pPr>
                        <w:r>
                          <w:rPr>
                            <w:rFonts w:eastAsia="Calibri"/>
                          </w:rPr>
                          <w:t>C10002</w:t>
                        </w:r>
                      </w:p>
                    </w:txbxContent>
                  </v:textbox>
                </v:shape>
                <v:shape id="Text Box 165" o:spid="_x0000_s1425" type="#_x0000_t202" style="position:absolute;left:49798;top:27417;width:7296;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i6xwAAANwAAAAPAAAAZHJzL2Rvd25yZXYueG1sRI9BS8NA&#10;FITvQv/D8gQvYjc1tLZpt6WIVfHWpFp6e2SfSWj2bchuk/jv3YLgcZiZb5jVZjC16Kh1lWUFk3EE&#10;gji3uuJCwSHbPcxBOI+ssbZMCn7IwWY9ullhom3Pe+pSX4gAYZeggtL7JpHS5SUZdGPbEAfv27YG&#10;fZBtIXWLfYCbWj5G0UwarDgslNjQc0n5Ob0YBaf74vjhhtfPPp7Gzctblz196Uypu9thuwThafD/&#10;4b/2u1awiGK4nglHQK5/AQAA//8DAFBLAQItABQABgAIAAAAIQDb4fbL7gAAAIUBAAATAAAAAAAA&#10;AAAAAAAAAAAAAABbQ29udGVudF9UeXBlc10ueG1sUEsBAi0AFAAGAAgAAAAhAFr0LFu/AAAAFQEA&#10;AAsAAAAAAAAAAAAAAAAAHwEAAF9yZWxzLy5yZWxzUEsBAi0AFAAGAAgAAAAhACH8+LrHAAAA3AAA&#10;AA8AAAAAAAAAAAAAAAAABwIAAGRycy9kb3ducmV2LnhtbFBLBQYAAAAAAwADALcAAAD7AgAAAAA=&#10;" fillcolor="white [3201]" stroked="f" strokeweight=".5pt">
                  <v:textbox>
                    <w:txbxContent>
                      <w:p w14:paraId="49544386" w14:textId="77777777" w:rsidR="00DD512A" w:rsidRDefault="00DD512A" w:rsidP="00FB1A66">
                        <w:pPr>
                          <w:pStyle w:val="NormalWeb"/>
                          <w:spacing w:before="0" w:beforeAutospacing="0" w:after="0" w:afterAutospacing="0" w:line="276" w:lineRule="auto"/>
                        </w:pPr>
                        <w:r>
                          <w:rPr>
                            <w:rFonts w:eastAsia="Calibri"/>
                          </w:rPr>
                          <w:t>C12002</w:t>
                        </w:r>
                      </w:p>
                    </w:txbxContent>
                  </v:textbox>
                </v:shape>
                <v:shape id="Text Box 165" o:spid="_x0000_s1426" type="#_x0000_t202" style="position:absolute;left:55532;top:27455;width:7296;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cVVxwAAANwAAAAPAAAAZHJzL2Rvd25yZXYueG1sRI9Pa8JA&#10;FMTvQr/D8gpeim6q+KfRVURaK9402tLbI/tMQrNvQ3abxG/fLRQ8DjPzG2a57kwpGqpdYVnB8zAC&#10;QZxaXXCm4Jy8DeYgnEfWWFomBTdysF499JYYa9vykZqTz0SAsItRQe59FUvp0pwMuqGtiIN3tbVB&#10;H2SdSV1jG+CmlKMomkqDBYeFHCva5pR+n36Mgq+n7PPgut2lHU/G1et7k8w+dKJU/7HbLEB46vw9&#10;/N/eawUv0QT+zoQjIFe/AAAA//8DAFBLAQItABQABgAIAAAAIQDb4fbL7gAAAIUBAAATAAAAAAAA&#10;AAAAAAAAAAAAAABbQ29udGVudF9UeXBlc10ueG1sUEsBAi0AFAAGAAgAAAAhAFr0LFu/AAAAFQEA&#10;AAsAAAAAAAAAAAAAAAAAHwEAAF9yZWxzLy5yZWxzUEsBAi0AFAAGAAgAAAAhAMFZxVXHAAAA3AAA&#10;AA8AAAAAAAAAAAAAAAAABwIAAGRycy9kb3ducmV2LnhtbFBLBQYAAAAAAwADALcAAAD7AgAAAAA=&#10;" fillcolor="white [3201]" stroked="f" strokeweight=".5pt">
                  <v:textbox>
                    <w:txbxContent>
                      <w:p w14:paraId="2007C59C" w14:textId="77777777" w:rsidR="00DD512A" w:rsidRDefault="00DD512A" w:rsidP="00FB1A66">
                        <w:pPr>
                          <w:pStyle w:val="NormalWeb"/>
                          <w:spacing w:before="0" w:beforeAutospacing="0" w:after="0" w:afterAutospacing="0" w:line="276" w:lineRule="auto"/>
                        </w:pPr>
                        <w:r>
                          <w:rPr>
                            <w:rFonts w:eastAsia="Calibri"/>
                          </w:rPr>
                          <w:t>C14002</w:t>
                        </w:r>
                      </w:p>
                    </w:txbxContent>
                  </v:textbox>
                </v:shape>
                <v:group id="Group 906" o:spid="_x0000_s1427" style="position:absolute;left:17388;top:13864;width:11688;height:2961" coordorigin="11382,11329" coordsize="11687,2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6AxgAAANwAAAAPAAAAZHJzL2Rvd25yZXYueG1sRI9Pa8JA&#10;FMTvhX6H5RV6M5u0KDVmFZG29BAEtSDeHtlnEsy+Ddlt/nx7t1DocZiZ3zDZZjSN6KlztWUFSRSD&#10;IC6srrlU8H36mL2BcB5ZY2OZFEzkYLN+fMgw1XbgA/VHX4oAYZeigsr7NpXSFRUZdJFtiYN3tZ1B&#10;H2RXSt3hEOCmkS9xvJAGaw4LFba0q6i4HX+Mgs8Bh+1r8t7nt+tuupzm+3OekFLPT+N2BcLT6P/D&#10;f+0vrWAZL+D3TDgCcn0HAAD//wMAUEsBAi0AFAAGAAgAAAAhANvh9svuAAAAhQEAABMAAAAAAAAA&#10;AAAAAAAAAAAAAFtDb250ZW50X1R5cGVzXS54bWxQSwECLQAUAAYACAAAACEAWvQsW78AAAAVAQAA&#10;CwAAAAAAAAAAAAAAAAAfAQAAX3JlbHMvLnJlbHNQSwECLQAUAAYACAAAACEAnX/+gMYAAADcAAAA&#10;DwAAAAAAAAAAAAAAAAAHAgAAZHJzL2Rvd25yZXYueG1sUEsFBgAAAAADAAMAtwAAAPoCAAAAAA==&#10;">
                  <v:shape id="Text Box 25" o:spid="_x0000_s1428" type="#_x0000_t202" style="position:absolute;left:11382;top:11329;width:3987;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QKpxAAAANwAAAAPAAAAZHJzL2Rvd25yZXYueG1sRI9BS8NA&#10;FITvgv9heYI3s4kHo7HbIkJKob2kCuLtkX1mg9m3Ifts03/fLRQ8DjPzDbNYzX5QB5piH9hAkeWg&#10;iNtge+4MfH7UD8+goiBbHAKTgRNFWC1vbxZY2XDkhg576VSCcKzQgBMZK61j68hjzMJInLyfMHmU&#10;JKdO2wmPCe4H/ZjnT9pjz2nB4Ujvjtrf/Z838FW7bSzKYlfKttk1sq6H8bs25v5ufnsFJTTLf/ja&#10;3lgDL3kJlzPpCOjlGQAA//8DAFBLAQItABQABgAIAAAAIQDb4fbL7gAAAIUBAAATAAAAAAAAAAAA&#10;AAAAAAAAAABbQ29udGVudF9UeXBlc10ueG1sUEsBAi0AFAAGAAgAAAAhAFr0LFu/AAAAFQEAAAsA&#10;AAAAAAAAAAAAAAAAHwEAAF9yZWxzLy5yZWxzUEsBAi0AFAAGAAgAAAAhAKfVAqnEAAAA3AAAAA8A&#10;AAAAAAAAAAAAAAAABwIAAGRycy9kb3ducmV2LnhtbFBLBQYAAAAAAwADALcAAAD4AgAAAAA=&#10;" fillcolor="white [3201]" stroked="f" strokeweight=".5pt">
                    <v:textbox inset="3.16931mm,1.58464mm,3.16931mm,1.58464mm">
                      <w:txbxContent>
                        <w:p w14:paraId="32C4110B" w14:textId="77777777" w:rsidR="00DD512A" w:rsidRDefault="00DD512A" w:rsidP="00FB1A66">
                          <w:pPr>
                            <w:pStyle w:val="NormalWeb"/>
                            <w:spacing w:before="0" w:beforeAutospacing="0" w:after="200" w:afterAutospacing="0" w:line="276" w:lineRule="auto"/>
                          </w:pPr>
                          <w:r>
                            <w:rPr>
                              <w:rFonts w:eastAsia="Calibri"/>
                            </w:rPr>
                            <w:t>2’</w:t>
                          </w:r>
                        </w:p>
                      </w:txbxContent>
                    </v:textbox>
                  </v:shape>
                  <v:shape id="Text Box 25" o:spid="_x0000_s1429" type="#_x0000_t202" style="position:absolute;left:19088;top:11375;width:3981;height: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zfsxQAAANwAAAAPAAAAZHJzL2Rvd25yZXYueG1sRI9Ba8JA&#10;FITvBf/D8oTe6iYeak1dpQgpBb1EBfH2yL5mQ7NvQ/ap6b/vFgo9DjPzDbPajL5TNxpiG9hAPstA&#10;EdfBttwYOB3LpxdQUZAtdoHJwDdF2KwnDyssbLhzRbeDNCpBOBZowIn0hdaxduQxzkJPnLzPMHiU&#10;JIdG2wHvCe47Pc+yZ+2x5bTgsKeto/rrcPUGzqXbxXyR7xeyq/aVvJddfymNeZyOb6+ghEb5D/+1&#10;P6yBZT6H3zPpCOj1DwAAAP//AwBQSwECLQAUAAYACAAAACEA2+H2y+4AAACFAQAAEwAAAAAAAAAA&#10;AAAAAAAAAAAAW0NvbnRlbnRfVHlwZXNdLnhtbFBLAQItABQABgAIAAAAIQBa9CxbvwAAABUBAAAL&#10;AAAAAAAAAAAAAAAAAB8BAABfcmVscy8ucmVsc1BLAQItABQABgAIAAAAIQAyezfsxQAAANwAAAAP&#10;AAAAAAAAAAAAAAAAAAcCAABkcnMvZG93bnJldi54bWxQSwUGAAAAAAMAAwC3AAAA+QIAAAAA&#10;" fillcolor="white [3201]" stroked="f" strokeweight=".5pt">
                    <v:textbox inset="3.16931mm,1.58464mm,3.16931mm,1.58464mm">
                      <w:txbxContent>
                        <w:p w14:paraId="5F39FCE6" w14:textId="77777777" w:rsidR="00DD512A" w:rsidRDefault="00DD512A" w:rsidP="00FB1A66">
                          <w:pPr>
                            <w:pStyle w:val="NormalWeb"/>
                            <w:spacing w:before="0" w:beforeAutospacing="0" w:after="200" w:afterAutospacing="0" w:line="276" w:lineRule="auto"/>
                          </w:pPr>
                          <w:r>
                            <w:rPr>
                              <w:rFonts w:eastAsia="Calibri"/>
                            </w:rPr>
                            <w:t>3’</w:t>
                          </w:r>
                        </w:p>
                      </w:txbxContent>
                    </v:textbox>
                  </v:shape>
                </v:group>
                <v:group id="Group 913" o:spid="_x0000_s1430" style="position:absolute;left:11197;top:24247;width:2927;height:13762" coordorigin="4952,21997" coordsize="2927,13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cvFxgAAANwAAAAPAAAAZHJzL2Rvd25yZXYueG1sRI9Pa8JA&#10;FMTvQr/D8gq9mU0aKm2aVURq6UEKaqH09sg+k2D2bciu+fPtXaHgcZiZ3zD5ajSN6KlztWUFSRSD&#10;IC6srrlU8HPczl9BOI+ssbFMCiZysFo+zHLMtB14T/3BlyJA2GWooPK+zaR0RUUGXWRb4uCdbGfQ&#10;B9mVUnc4BLhp5HMcL6TBmsNChS1tKirOh4tR8DngsE6Tj353Pm2mv+PL9+8uIaWeHsf1OwhPo7+H&#10;/9tfWsFbksLtTDgCcnkFAAD//wMAUEsBAi0AFAAGAAgAAAAhANvh9svuAAAAhQEAABMAAAAAAAAA&#10;AAAAAAAAAAAAAFtDb250ZW50X1R5cGVzXS54bWxQSwECLQAUAAYACAAAACEAWvQsW78AAAAVAQAA&#10;CwAAAAAAAAAAAAAAAAAfAQAAX3JlbHMvLnJlbHNQSwECLQAUAAYACAAAACEACNHLxcYAAADcAAAA&#10;DwAAAAAAAAAAAAAAAAAHAgAAZHJzL2Rvd25yZXYueG1sUEsFBgAAAAADAAMAtwAAAPoCAAAAAA==&#10;">
                  <v:shape id="Text Box 25" o:spid="_x0000_s1431" type="#_x0000_t202" style="position:absolute;left:4419;top:32299;width:3994;height:292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hubwwAAANwAAAAPAAAAZHJzL2Rvd25yZXYueG1sRI9Pa8JA&#10;FMTvQr/D8gRvukkpoY2uIqVVjzam90f25Q9m36bZbYzf3hUEj8PM/IZZbUbTioF611hWEC8iEMSF&#10;1Q1XCvLT9/wdhPPIGlvLpOBKDjbrl8kKU20v/END5isRIOxSVFB736VSuqImg25hO+LglbY36IPs&#10;K6l7vAS4aeVrFCXSYMNhocaOPmsqztm/UZDFcvfLVB6LPPkayl31t9+PiVKz6bhdgvA0+mf40T5o&#10;BR/xG9zPhCMg1zcAAAD//wMAUEsBAi0AFAAGAAgAAAAhANvh9svuAAAAhQEAABMAAAAAAAAAAAAA&#10;AAAAAAAAAFtDb250ZW50X1R5cGVzXS54bWxQSwECLQAUAAYACAAAACEAWvQsW78AAAAVAQAACwAA&#10;AAAAAAAAAAAAAAAfAQAAX3JlbHMvLnJlbHNQSwECLQAUAAYACAAAACEAMBYbm8MAAADcAAAADwAA&#10;AAAAAAAAAAAAAAAHAgAAZHJzL2Rvd25yZXYueG1sUEsFBgAAAAADAAMAtwAAAPcCAAAAAA==&#10;" fillcolor="white [3201]" stroked="f" strokeweight=".5pt">
                    <v:textbox inset="3.16931mm,1.58464mm,3.16931mm,1.58464mm">
                      <w:txbxContent>
                        <w:p w14:paraId="1BA85D8D" w14:textId="77777777" w:rsidR="00DD512A" w:rsidRDefault="00DD512A" w:rsidP="00FB1A66">
                          <w:pPr>
                            <w:pStyle w:val="NormalWeb"/>
                            <w:spacing w:before="0" w:beforeAutospacing="0" w:after="200" w:afterAutospacing="0" w:line="276" w:lineRule="auto"/>
                          </w:pPr>
                          <w:r>
                            <w:rPr>
                              <w:rFonts w:eastAsia="Calibri"/>
                            </w:rPr>
                            <w:t>2’</w:t>
                          </w:r>
                        </w:p>
                      </w:txbxContent>
                    </v:textbox>
                  </v:shape>
                  <v:shape id="Text Box 25" o:spid="_x0000_s1432" type="#_x0000_t202" style="position:absolute;left:4554;top:28109;width:3658;height:274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r4AwwAAANwAAAAPAAAAZHJzL2Rvd25yZXYueG1sRI9Pa8JA&#10;FMTvQr/D8gRvukmhoY2uIqVVjzam90f25Q9m36bZbYzf3hUEj8PM/IZZbUbTioF611hWEC8iEMSF&#10;1Q1XCvLT9/wdhPPIGlvLpOBKDjbrl8kKU20v/END5isRIOxSVFB736VSuqImg25hO+LglbY36IPs&#10;K6l7vAS4aeVrFCXSYMNhocaOPmsqztm/UZDFcvfLVB6LPPkayl31t9+PiVKz6bhdgvA0+mf40T5o&#10;BR/xG9zPhCMg1zcAAAD//wMAUEsBAi0AFAAGAAgAAAAhANvh9svuAAAAhQEAABMAAAAAAAAAAAAA&#10;AAAAAAAAAFtDb250ZW50X1R5cGVzXS54bWxQSwECLQAUAAYACAAAACEAWvQsW78AAAAVAQAACwAA&#10;AAAAAAAAAAAAAAAfAQAAX3JlbHMvLnJlbHNQSwECLQAUAAYACAAAACEAX1q+AMMAAADcAAAADwAA&#10;AAAAAAAAAAAAAAAHAgAAZHJzL2Rvd25yZXYueG1sUEsFBgAAAAADAAMAtwAAAPcCAAAAAA==&#10;" fillcolor="white [3201]" stroked="f" strokeweight=".5pt">
                    <v:textbox inset="3.16931mm,1.58464mm,3.16931mm,1.58464mm">
                      <w:txbxContent>
                        <w:p w14:paraId="65FF8874" w14:textId="77777777" w:rsidR="00DD512A" w:rsidRPr="00EF30B3" w:rsidRDefault="00DD512A" w:rsidP="00FB1A66">
                          <w:pPr>
                            <w:pStyle w:val="NormalWeb"/>
                            <w:spacing w:before="0" w:beforeAutospacing="0" w:after="200" w:afterAutospacing="0" w:line="276" w:lineRule="auto"/>
                          </w:pPr>
                          <w:r w:rsidRPr="00EF30B3">
                            <w:t>1’</w:t>
                          </w:r>
                        </w:p>
                      </w:txbxContent>
                    </v:textbox>
                  </v:shape>
                  <v:shape id="Text Box 25" o:spid="_x0000_s1433" type="#_x0000_t202" style="position:absolute;left:4554;top:22454;width:3652;height:273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nS9wwAAANwAAAAPAAAAZHJzL2Rvd25yZXYueG1sRI/NasMw&#10;EITvgb6D2EJviRxDTeJGCaG0do+Nk94Xa/1DrJVrqbb79lUhkOMwM98wu8NsOjHS4FrLCtarCARx&#10;aXXLtYLL+X25AeE8ssbOMin4JQeH/cNih6m2E59oLHwtAoRdigoa7/tUSlc2ZNCtbE8cvMoOBn2Q&#10;Qy31gFOAm07GUZRIgy2HhQZ7em2ovBY/RkGxltkXU/VZXpK3scrq7zyfE6WeHufjCwhPs7+Hb+0P&#10;rWAbP8P/mXAE5P4PAAD//wMAUEsBAi0AFAAGAAgAAAAhANvh9svuAAAAhQEAABMAAAAAAAAAAAAA&#10;AAAAAAAAAFtDb250ZW50X1R5cGVzXS54bWxQSwECLQAUAAYACAAAACEAWvQsW78AAAAVAQAACwAA&#10;AAAAAAAAAAAAAAAfAQAAX3JlbHMvLnJlbHNQSwECLQAUAAYACAAAACEAkTZ0vcMAAADcAAAADwAA&#10;AAAAAAAAAAAAAAAHAgAAZHJzL2Rvd25yZXYueG1sUEsFBgAAAAADAAMAtwAAAPcCAAAAAA==&#10;" fillcolor="white [3201]" stroked="f" strokeweight=".5pt">
                    <v:textbox inset="3.16931mm,1.58464mm,3.16931mm,1.58464mm">
                      <w:txbxContent>
                        <w:p w14:paraId="2744627F" w14:textId="77777777" w:rsidR="00DD512A" w:rsidRDefault="00DD512A" w:rsidP="00FB1A66">
                          <w:pPr>
                            <w:pStyle w:val="NormalWeb"/>
                            <w:spacing w:before="0" w:beforeAutospacing="0" w:after="200" w:afterAutospacing="0" w:line="276" w:lineRule="auto"/>
                          </w:pPr>
                          <w:r>
                            <w:t>3’</w:t>
                          </w:r>
                        </w:p>
                      </w:txbxContent>
                    </v:textbox>
                  </v:shape>
                </v:group>
                <v:line id="Straight Connector 926" o:spid="_x0000_s1434" style="position:absolute;visibility:visible;mso-wrap-style:square" from="16206,39168" to="73356,39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twwwAAANwAAAAPAAAAZHJzL2Rvd25yZXYueG1sRI9BawIx&#10;FITvBf9DeEJvNaulS91uFCkViz1p6/2xee4uu3lZk6jx35tCocdhZr5hymU0vbiQ861lBdNJBoK4&#10;srrlWsHP9/rpFYQPyBp7y6TgRh6Wi9FDiYW2V97RZR9qkSDsC1TQhDAUUvqqIYN+Ygfi5B2tMxiS&#10;dLXUDq8Jbno5y7JcGmw5LTQ40HtDVbc/m0SZHk5Gbro5Hrbuy3085/ElnpR6HMfVG4hAMfyH/9qf&#10;WsF8lsPvmXQE5OIOAAD//wMAUEsBAi0AFAAGAAgAAAAhANvh9svuAAAAhQEAABMAAAAAAAAAAAAA&#10;AAAAAAAAAFtDb250ZW50X1R5cGVzXS54bWxQSwECLQAUAAYACAAAACEAWvQsW78AAAAVAQAACwAA&#10;AAAAAAAAAAAAAAAfAQAAX3JlbHMvLnJlbHNQSwECLQAUAAYACAAAACEAfph7cMMAAADcAAAADwAA&#10;AAAAAAAAAAAAAAAHAgAAZHJzL2Rvd25yZXYueG1sUEsFBgAAAAADAAMAtwAAAPcCAAAAAA==&#10;" strokecolor="black [3040]"/>
                <v:line id="Straight Connector 927" o:spid="_x0000_s1435" style="position:absolute;flip:y;visibility:visible;mso-wrap-style:square" from="16206,4915" to="16206,39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gR9xAAAANwAAAAPAAAAZHJzL2Rvd25yZXYueG1sRI9Li8JA&#10;EITvgv9haMGbTvTgI+soIgiiuPjYPeytyXQemOkJmdHEf78jCB6LqvqKWqxaU4oH1a6wrGA0jEAQ&#10;J1YXnCn4uW4HMxDOI2ssLZOCJzlYLbudBcbaNnymx8VnIkDYxagg976KpXRJTgbd0FbEwUttbdAH&#10;WWdS19gEuCnlOIom0mDBYSHHijY5JbfL3ShI3b3a/P1qn073x/MxPWTf2JyU6vfa9RcIT63/hN/t&#10;nVYwH0/hdSYcAbn8BwAA//8DAFBLAQItABQABgAIAAAAIQDb4fbL7gAAAIUBAAATAAAAAAAAAAAA&#10;AAAAAAAAAABbQ29udGVudF9UeXBlc10ueG1sUEsBAi0AFAAGAAgAAAAhAFr0LFu/AAAAFQEAAAsA&#10;AAAAAAAAAAAAAAAAHwEAAF9yZWxzLy5yZWxzUEsBAi0AFAAGAAgAAAAhAKHWBH3EAAAA3AAAAA8A&#10;AAAAAAAAAAAAAAAABwIAAGRycy9kb3ducmV2LnhtbFBLBQYAAAAAAwADALcAAAD4AgAAAAA=&#10;" strokecolor="black [3040]"/>
                <v:line id="Straight Connector 928" o:spid="_x0000_s1436" style="position:absolute;visibility:visible;mso-wrap-style:square" from="16186,4915" to="73336,4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0qZwwAAANwAAAAPAAAAZHJzL2Rvd25yZXYueG1sRI9Nb8Iw&#10;DIbvk/gPkZF2GylMQ1AIaJo2bWInvu5WY9qKxilJBtm/nw9IO1qv38d+luvsOnWlEFvPBsajAhRx&#10;5W3LtYHD/uNpBiomZIudZzLwSxHWq8HDEkvrb7yl6y7VSiAcSzTQpNSXWseqIYdx5HtiyU4+OEwy&#10;hlrbgDeBu05PimKqHbYsFxrs6a2h6rz7cUIZHy9Of57neNyE7/D+PM0v+WLM4zC/LkAlyul/+d7+&#10;sgbmE/lWZEQE9OoPAAD//wMAUEsBAi0AFAAGAAgAAAAhANvh9svuAAAAhQEAABMAAAAAAAAAAAAA&#10;AAAAAAAAAFtDb250ZW50X1R5cGVzXS54bWxQSwECLQAUAAYACAAAACEAWvQsW78AAAAVAQAACwAA&#10;AAAAAAAAAAAAAAAfAQAAX3JlbHMvLnJlbHNQSwECLQAUAAYACAAAACEAYEtKmcMAAADcAAAADwAA&#10;AAAAAAAAAAAAAAAHAgAAZHJzL2Rvd25yZXYueG1sUEsFBgAAAAADAAMAtwAAAPcCAAAAAA==&#10;" strokecolor="black [3040]"/>
                <v:line id="Straight Connector 929" o:spid="_x0000_s1437" style="position:absolute;visibility:visible;mso-wrap-style:square" from="16206,39721" to="16206,42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8CwwAAANwAAAAPAAAAZHJzL2Rvd25yZXYueG1sRI9PawIx&#10;FMTvBb9DeIK3mlWpuKtRRCwt9uS/+2Pz3F3cvKxJqum3N4VCj8PM/IZZrKJpxZ2cbywrGA0zEMSl&#10;1Q1XCk7H99cZCB+QNbaWScEPeVgtey8LLLR98J7uh1CJBGFfoII6hK6Q0pc1GfRD2xEn72KdwZCk&#10;q6R2+Ehw08pxlk2lwYbTQo0dbWoqr4dvkyij883Ij2uO5537ctvJNL7Fm1KDflzPQQSK4T/81/7U&#10;CvJxDr9n0hGQyycAAAD//wMAUEsBAi0AFAAGAAgAAAAhANvh9svuAAAAhQEAABMAAAAAAAAAAAAA&#10;AAAAAAAAAFtDb250ZW50X1R5cGVzXS54bWxQSwECLQAUAAYACAAAACEAWvQsW78AAAAVAQAACwAA&#10;AAAAAAAAAAAAAAAfAQAAX3JlbHMvLnJlbHNQSwECLQAUAAYACAAAACEADwfvAsMAAADcAAAADwAA&#10;AAAAAAAAAAAAAAAHAgAAZHJzL2Rvd25yZXYueG1sUEsFBgAAAAADAAMAtwAAAPcCAAAAAA==&#10;" strokecolor="black [3040]"/>
                <v:line id="Straight Connector 931" o:spid="_x0000_s1438" style="position:absolute;visibility:visible;mso-wrap-style:square" from="44765,39682" to="44765,42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HXZwwAAANwAAAAPAAAAZHJzL2Rvd25yZXYueG1sRI9PawIx&#10;FMTvgt8hPKG3ml2loqtRRFpa7Ml/98fmubu4eVmTVNNvbwoFj8PM/IZZrKJpxY2cbywryIcZCOLS&#10;6oYrBcfDx+sUhA/IGlvLpOCXPKyW/d4CC23vvKPbPlQiQdgXqKAOoSuk9GVNBv3QdsTJO1tnMCTp&#10;Kqkd3hPctHKUZRNpsOG0UGNHm5rKy/7HJEp+uhr5eZnhaeu+3ft4Et/iVamXQVzPQQSK4Rn+b39p&#10;BbNxDn9n0hGQywcAAAD//wMAUEsBAi0AFAAGAAgAAAAhANvh9svuAAAAhQEAABMAAAAAAAAAAAAA&#10;AAAAAAAAAFtDb250ZW50X1R5cGVzXS54bWxQSwECLQAUAAYACAAAACEAWvQsW78AAAAVAQAACwAA&#10;AAAAAAAAAAAAAAAfAQAAX3JlbHMvLnJlbHNQSwECLQAUAAYACAAAACEAdKh12cMAAADcAAAADwAA&#10;AAAAAAAAAAAAAAAHAgAAZHJzL2Rvd25yZXYueG1sUEsFBgAAAAADAAMAtwAAAPcCAAAAAA==&#10;" strokecolor="black [3040]"/>
                <v:line id="Straight Connector 933" o:spid="_x0000_s1439" style="position:absolute;visibility:visible;mso-wrap-style:square" from="21915,39721" to="21915,42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k41wwAAANwAAAAPAAAAZHJzL2Rvd25yZXYueG1sRI9PawIx&#10;FMTvBb9DeIK3mrVLRVejSKm02JP/7o/Nc3dx87Imqabf3ghCj8PM/IaZL6NpxZWcbywrGA0zEMSl&#10;1Q1XCg779esEhA/IGlvLpOCPPCwXvZc5FtreeEvXXahEgrAvUEEdQldI6cuaDPqh7YiTd7LOYEjS&#10;VVI7vCW4aeVblo2lwYbTQo0dfdRUnne/JlFGx4uRX+cpHjfux33m4/geL0oN+nE1AxEohv/ws/2t&#10;FUzzHB5n0hGQizsAAAD//wMAUEsBAi0AFAAGAAgAAAAhANvh9svuAAAAhQEAABMAAAAAAAAAAAAA&#10;AAAAAAAAAFtDb250ZW50X1R5cGVzXS54bWxQSwECLQAUAAYACAAAACEAWvQsW78AAAAVAQAACwAA&#10;AAAAAAAAAAAAAAAfAQAAX3JlbHMvLnJlbHNQSwECLQAUAAYACAAAACEA6zZONcMAAADcAAAADwAA&#10;AAAAAAAAAAAAAAAHAgAAZHJzL2Rvd25yZXYueG1sUEsFBgAAAAADAAMAtwAAAPcCAAAAAA==&#10;" strokecolor="black [3040]"/>
                <v:line id="Straight Connector 934" o:spid="_x0000_s1440" style="position:absolute;visibility:visible;mso-wrap-style:square" from="50473,39682" to="50473,42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9ZBwgAAANwAAAAPAAAAZHJzL2Rvd25yZXYueG1sRI9BawIx&#10;FITvgv8hvII3zapVdGsUEUuLntR6f2xedxc3L2uSavrvm4LgcZiZb5jFKppG3Mj52rKC4SADQVxY&#10;XXOp4Ov03p+B8AFZY2OZFPySh9Wy21lgru2dD3Q7hlIkCPscFVQhtLmUvqjIoB/Yljh539YZDEm6&#10;UmqH9wQ3jRxl2VQarDktVNjSpqLicvwxiTI8X438uMzxvHN7tx1P4yReleq9xPUbiEAxPMOP9qdW&#10;MB+/wv+ZdATk8g8AAP//AwBQSwECLQAUAAYACAAAACEA2+H2y+4AAACFAQAAEwAAAAAAAAAAAAAA&#10;AAAAAAAAW0NvbnRlbnRfVHlwZXNdLnhtbFBLAQItABQABgAIAAAAIQBa9CxbvwAAABUBAAALAAAA&#10;AAAAAAAAAAAAAB8BAABfcmVscy8ucmVsc1BLAQItABQABgAIAAAAIQBk39ZBwgAAANwAAAAPAAAA&#10;AAAAAAAAAAAAAAcCAABkcnMvZG93bnJldi54bWxQSwUGAAAAAAMAAwC3AAAA9gIAAAAA&#10;" strokecolor="black [3040]"/>
                <v:line id="Straight Connector 935" o:spid="_x0000_s1441" style="position:absolute;visibility:visible;mso-wrap-style:square" from="27623,39761" to="27623,42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3PawwAAANwAAAAPAAAAZHJzL2Rvd25yZXYueG1sRI9BawIx&#10;FITvBf9DeEJvmlVRdDUrpVha9KSt98fmubvs5mVNUk3/vSkUehxm5htms42mEzdyvrGsYDLOQBCX&#10;VjdcKfj6fBstQfiArLGzTAp+yMO2GDxtMNf2zke6nUIlEoR9jgrqEPpcSl/WZNCPbU+cvIt1BkOS&#10;rpLa4T3BTSenWbaQBhtOCzX29FpT2Z6+TaJMzlcj39sVnvfu4HazRZzHq1LPw/iyBhEohv/wX/tD&#10;K1jN5vB7Jh0BWTwAAAD//wMAUEsBAi0AFAAGAAgAAAAhANvh9svuAAAAhQEAABMAAAAAAAAAAAAA&#10;AAAAAAAAAFtDb250ZW50X1R5cGVzXS54bWxQSwECLQAUAAYACAAAACEAWvQsW78AAAAVAQAACwAA&#10;AAAAAAAAAAAAAAAfAQAAX3JlbHMvLnJlbHNQSwECLQAUAAYACAAAACEAC5Nz2sMAAADcAAAADwAA&#10;AAAAAAAAAAAAAAAHAgAAZHJzL2Rvd25yZXYueG1sUEsFBgAAAAADAAMAtwAAAPcCAAAAAA==&#10;" strokecolor="black [3040]"/>
                <v:line id="Straight Connector 937" o:spid="_x0000_s1442" style="position:absolute;visibility:visible;mso-wrap-style:square" from="56168,39681" to="56168,42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Ug2wgAAANwAAAAPAAAAZHJzL2Rvd25yZXYueG1sRI9BawIx&#10;FITvBf9DeII3zapU69YoIorFnqr1/ti87i5uXtYkavrvG0HocZiZb5j5MppG3Mj52rKC4SADQVxY&#10;XXOp4Pu47b+B8AFZY2OZFPySh+Wi8zLHXNs7f9HtEEqRIOxzVFCF0OZS+qIig35gW+Lk/VhnMCTp&#10;Sqkd3hPcNHKUZRNpsOa0UGFL64qK8+FqEmV4uhi5O8/wtHefbjOexNd4UarXjat3EIFi+A8/2x9a&#10;wWw8hceZdATk4g8AAP//AwBQSwECLQAUAAYACAAAACEA2+H2y+4AAACFAQAAEwAAAAAAAAAAAAAA&#10;AAAAAAAAW0NvbnRlbnRfVHlwZXNdLnhtbFBLAQItABQABgAIAAAAIQBa9CxbvwAAABUBAAALAAAA&#10;AAAAAAAAAAAAAB8BAABfcmVscy8ucmVsc1BLAQItABQABgAIAAAAIQCUDUg2wgAAANwAAAAPAAAA&#10;AAAAAAAAAAAAAAcCAABkcnMvZG93bnJldi54bWxQSwUGAAAAAAMAAwC3AAAA9gIAAAAA&#10;" strokecolor="black [3040]"/>
                <v:line id="Straight Connector 939" o:spid="_x0000_s1443" style="position:absolute;visibility:visible;mso-wrap-style:square" from="33296,39721" to="33296,42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nnfwwAAANwAAAAPAAAAZHJzL2Rvd25yZXYueG1sRI9PawIx&#10;FMTvgt8hPKG3mlWpuKtRRFpa7Ml/98fmubu4eVmTVNNvbwoFj8PM/IZZrKJpxY2cbywrGA0zEMSl&#10;1Q1XCo6Hj9cZCB+QNbaWScEveVgt+70FFtreeUe3fahEgrAvUEEdQldI6cuaDPqh7YiTd7bOYEjS&#10;VVI7vCe4aeU4y6bSYMNpocaONjWVl/2PSZTR6Wrk5yXH09Z9u/fJNL7Fq1Ivg7iegwgUwzP83/7S&#10;CvJJDn9n0hGQywcAAAD//wMAUEsBAi0AFAAGAAgAAAAhANvh9svuAAAAhQEAABMAAAAAAAAAAAAA&#10;AAAAAAAAAFtDb250ZW50X1R5cGVzXS54bWxQSwECLQAUAAYACAAAACEAWvQsW78AAAAVAQAACwAA&#10;AAAAAAAAAAAAAAAfAQAAX3JlbHMvLnJlbHNQSwECLQAUAAYACAAAACEAit5538MAAADcAAAADwAA&#10;AAAAAAAAAAAAAAAHAgAAZHJzL2Rvd25yZXYueG1sUEsFBgAAAAADAAMAtwAAAPcCAAAAAA==&#10;" strokecolor="black [3040]"/>
                <v:line id="Straight Connector 941" o:spid="_x0000_s1444" style="position:absolute;visibility:visible;mso-wrap-style:square" from="39056,39761" to="39056,42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gakwwAAANwAAAAPAAAAZHJzL2Rvd25yZXYueG1sRI9BawIx&#10;FITvgv8hPKE3zW5bl7oapZSWFj2p9f7YPHcXNy9rkmr675uC4HGYmW+YxSqaTlzI+daygnySgSCu&#10;rG65VvC9/xi/gPABWWNnmRT8kofVcjhYYKntlbd02YVaJAj7EhU0IfSllL5qyKCf2J44eUfrDIYk&#10;XS21w2uCm04+ZlkhDbacFhrs6a2h6rT7MYmSH85Gfp5meFi7jXt/KuI0npV6GMXXOYhAMdzDt/aX&#10;VjB7zuH/TDoCcvkHAAD//wMAUEsBAi0AFAAGAAgAAAAhANvh9svuAAAAhQEAABMAAAAAAAAAAAAA&#10;AAAAAAAAAFtDb250ZW50X1R5cGVzXS54bWxQSwECLQAUAAYACAAAACEAWvQsW78AAAAVAQAACwAA&#10;AAAAAAAAAAAAAAAfAQAAX3JlbHMvLnJlbHNQSwECLQAUAAYACAAAACEALK4GpMMAAADcAAAADwAA&#10;AAAAAAAAAAAAAAAHAgAAZHJzL2Rvd25yZXYueG1sUEsFBgAAAAADAAMAtwAAAPcCAAAAAA==&#10;" strokecolor="black [3040]"/>
                <v:group id="Group 944" o:spid="_x0000_s1445" style="position:absolute;left:17316;top:40969;width:38215;height:2985" coordorigin="11309,39101" coordsize="38214,2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Text Box 25" o:spid="_x0000_s1446" type="#_x0000_t202" style="position:absolute;left:39796;top:39104;width:399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ZYxQAAANwAAAAPAAAAZHJzL2Rvd25yZXYueG1sRI9Ba8JA&#10;FITvQv/D8gq96SYFtY2uUgopBb3EFkpvj+wzG5p9G7Kvmv77riB4HGbmG2a9HX2nTjTENrCBfJaB&#10;Iq6Dbbkx8PlRTp9ARUG22AUmA38UYbu5m6yxsOHMFZ0O0qgE4VigASfSF1rH2pHHOAs9cfKOYfAo&#10;SQ6NtgOeE9x3+jHLFtpjy2nBYU+vjuqfw6838FW6XcyX+X4pu2pfyVvZ9d+lMQ/348sKlNAot/C1&#10;/W4NPM/ncDmTjoDe/AMAAP//AwBQSwECLQAUAAYACAAAACEA2+H2y+4AAACFAQAAEwAAAAAAAAAA&#10;AAAAAAAAAAAAW0NvbnRlbnRfVHlwZXNdLnhtbFBLAQItABQABgAIAAAAIQBa9CxbvwAAABUBAAAL&#10;AAAAAAAAAAAAAAAAAB8BAABfcmVscy8ucmVsc1BLAQItABQABgAIAAAAIQAr+BZYxQAAANwAAAAP&#10;AAAAAAAAAAAAAAAAAAcCAABkcnMvZG93bnJldi54bWxQSwUGAAAAAAMAAwC3AAAA+QIAAAAA&#10;" fillcolor="white [3201]" stroked="f" strokeweight=".5pt">
                    <v:textbox inset="3.16931mm,1.58464mm,3.16931mm,1.58464mm">
                      <w:txbxContent>
                        <w:p w14:paraId="1B97ACC7" w14:textId="77777777" w:rsidR="00DD512A" w:rsidRDefault="00DD512A" w:rsidP="00FB1A66">
                          <w:pPr>
                            <w:pStyle w:val="NormalWeb"/>
                            <w:spacing w:before="0" w:beforeAutospacing="0" w:after="200" w:afterAutospacing="0" w:line="276" w:lineRule="auto"/>
                          </w:pPr>
                          <w:r>
                            <w:rPr>
                              <w:rFonts w:eastAsia="Calibri"/>
                            </w:rPr>
                            <w:t>2’</w:t>
                          </w:r>
                        </w:p>
                      </w:txbxContent>
                    </v:textbox>
                  </v:shape>
                  <v:shape id="Text Box 946" o:spid="_x0000_s1447" type="#_x0000_t202" style="position:absolute;left:11309;top:39101;width:3997;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x7yxQAAANwAAAAPAAAAZHJzL2Rvd25yZXYueG1sRI9Ba8JA&#10;FITvQv/D8gredJMi2qauUgqRgl5iC6W3R/Y1G5p9G7JPTf+9KxR6HGbmG2a9HX2nzjTENrCBfJ6B&#10;Iq6Dbbkx8PFezh5BRUG22AUmA78UYbu5m6yxsOHCFZ2P0qgE4VigASfSF1rH2pHHOA89cfK+w+BR&#10;khwabQe8JLjv9EOWLbXHltOCw55eHdU/x5M38Fm6fcxX+WEl++pQya7s+q/SmOn9+PIMSmiU//Bf&#10;+80aeFos4XYmHQG9uQIAAP//AwBQSwECLQAUAAYACAAAACEA2+H2y+4AAACFAQAAEwAAAAAAAAAA&#10;AAAAAAAAAAAAW0NvbnRlbnRfVHlwZXNdLnhtbFBLAQItABQABgAIAAAAIQBa9CxbvwAAABUBAAAL&#10;AAAAAAAAAAAAAAAAAB8BAABfcmVscy8ucmVsc1BLAQItABQABgAIAAAAIQBe8x7yxQAAANwAAAAP&#10;AAAAAAAAAAAAAAAAAAcCAABkcnMvZG93bnJldi54bWxQSwUGAAAAAAMAAwC3AAAA+QIAAAAA&#10;" fillcolor="white [3201]" stroked="f" strokeweight=".5pt">
                    <v:textbox inset="3.16931mm,1.58464mm,3.16931mm,1.58464mm">
                      <w:txbxContent>
                        <w:p w14:paraId="42D6E3F1" w14:textId="77777777" w:rsidR="00DD512A" w:rsidRPr="00E31110" w:rsidRDefault="00DD512A" w:rsidP="00FB1A66">
                          <w:r w:rsidRPr="00E31110">
                            <w:t>2’</w:t>
                          </w:r>
                        </w:p>
                      </w:txbxContent>
                    </v:textbox>
                  </v:shape>
                  <v:shape id="Text Box 25" o:spid="_x0000_s1448" type="#_x0000_t202" style="position:absolute;left:22622;top:39152;width:399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7tpxQAAANwAAAAPAAAAZHJzL2Rvd25yZXYueG1sRI9BS8NA&#10;FITvgv9heYI3u4mI0bTbIkJEaC9pBentkX1mg9m3Ifts03/fFQo9DjPzDbNYTb5XBxpjF9hAPstA&#10;ETfBdtwa+NpVDy+goiBb7AOTgRNFWC1vbxZY2nDkmg5baVWCcCzRgBMZSq1j48hjnIWBOHk/YfQo&#10;SY6ttiMeE9z3+jHLnrXHjtOCw4HeHTW/2z9v4Lty65gX+aaQdb2p5aPqh31lzP3d9DYHJTTJNXxp&#10;f1oDr08F/J9JR0AvzwAAAP//AwBQSwECLQAUAAYACAAAACEA2+H2y+4AAACFAQAAEwAAAAAAAAAA&#10;AAAAAAAAAAAAW0NvbnRlbnRfVHlwZXNdLnhtbFBLAQItABQABgAIAAAAIQBa9CxbvwAAABUBAAAL&#10;AAAAAAAAAAAAAAAAAB8BAABfcmVscy8ucmVsc1BLAQItABQABgAIAAAAIQAxv7tpxQAAANwAAAAP&#10;AAAAAAAAAAAAAAAAAAcCAABkcnMvZG93bnJldi54bWxQSwUGAAAAAAMAAwC3AAAA+QIAAAAA&#10;" fillcolor="white [3201]" stroked="f" strokeweight=".5pt">
                    <v:textbox inset="3.16931mm,1.58464mm,3.16931mm,1.58464mm">
                      <w:txbxContent>
                        <w:p w14:paraId="4079A5FF" w14:textId="77777777" w:rsidR="00DD512A" w:rsidRDefault="00DD512A" w:rsidP="00FB1A66">
                          <w:pPr>
                            <w:pStyle w:val="NormalWeb"/>
                            <w:spacing w:before="0" w:beforeAutospacing="0" w:after="200" w:afterAutospacing="0" w:line="276" w:lineRule="auto"/>
                          </w:pPr>
                          <w:r>
                            <w:rPr>
                              <w:rFonts w:eastAsia="Calibri"/>
                            </w:rPr>
                            <w:t>2’</w:t>
                          </w:r>
                        </w:p>
                      </w:txbxContent>
                    </v:textbox>
                  </v:shape>
                  <v:shape id="Text Box 25" o:spid="_x0000_s1449" type="#_x0000_t202" style="position:absolute;left:28353;top:39152;width:3997;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C8bwgAAANwAAAAPAAAAZHJzL2Rvd25yZXYueG1sRE9Na8JA&#10;EL0L/Q/LFHrTTUqpGl2lFFIKeokK4m3IjtnQ7GzITjX9991DocfH+15vR9+pGw2xDWwgn2WgiOtg&#10;W24MnI7ldAEqCrLFLjAZ+KEI283DZI2FDXeu6HaQRqUQjgUacCJ9oXWsHXmMs9ATJ+4aBo+S4NBo&#10;O+A9hftOP2fZq/bYcmpw2NO7o/rr8O0NnEu3i/k8389lV+0r+Si7/lIa8/Q4vq1ACY3yL/5zf1oD&#10;y5e0Np1JR0BvfgEAAP//AwBQSwECLQAUAAYACAAAACEA2+H2y+4AAACFAQAAEwAAAAAAAAAAAAAA&#10;AAAAAAAAW0NvbnRlbnRfVHlwZXNdLnhtbFBLAQItABQABgAIAAAAIQBa9CxbvwAAABUBAAALAAAA&#10;AAAAAAAAAAAAAB8BAABfcmVscy8ucmVsc1BLAQItABQABgAIAAAAIQBAIC8bwgAAANwAAAAPAAAA&#10;AAAAAAAAAAAAAAcCAABkcnMvZG93bnJldi54bWxQSwUGAAAAAAMAAwC3AAAA9gIAAAAA&#10;" fillcolor="white [3201]" stroked="f" strokeweight=".5pt">
                    <v:textbox inset="3.16931mm,1.58464mm,3.16931mm,1.58464mm">
                      <w:txbxContent>
                        <w:p w14:paraId="1AC13299" w14:textId="77777777" w:rsidR="00DD512A" w:rsidRDefault="00DD512A" w:rsidP="00FB1A66">
                          <w:pPr>
                            <w:pStyle w:val="NormalWeb"/>
                            <w:spacing w:before="0" w:beforeAutospacing="0" w:after="200" w:afterAutospacing="0" w:line="276" w:lineRule="auto"/>
                          </w:pPr>
                          <w:r>
                            <w:rPr>
                              <w:rFonts w:eastAsia="Calibri"/>
                            </w:rPr>
                            <w:t>2’</w:t>
                          </w:r>
                        </w:p>
                      </w:txbxContent>
                    </v:textbox>
                  </v:shape>
                  <v:shape id="Text Box 25" o:spid="_x0000_s1450" type="#_x0000_t202" style="position:absolute;left:17004;top:39101;width:3997;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Y4sxQAAANwAAAAPAAAAZHJzL2Rvd25yZXYueG1sRI9Ba8JA&#10;FITvQv/D8gq96SZCtY2uUgopBb3EFkpvj+wzG5p9G7KvGv+9KxR6HGbmG2a9HX2nTjTENrCBfJaB&#10;Iq6Dbbkx8PlRTp9ARUG22AUmAxeKsN3cTdZY2HDmik4HaVSCcCzQgBPpC61j7chjnIWeOHnHMHiU&#10;JIdG2wHPCe47Pc+yhfbYclpw2NOro/rn8OsNfJVuF/Nlvl/KrtpX8lZ2/XdpzMP9+LICJTTKf/iv&#10;/W4NPD/O4XYmHQG9uQIAAP//AwBQSwECLQAUAAYACAAAACEA2+H2y+4AAACFAQAAEwAAAAAAAAAA&#10;AAAAAAAAAAAAW0NvbnRlbnRfVHlwZXNdLnhtbFBLAQItABQABgAIAAAAIQBa9CxbvwAAABUBAAAL&#10;AAAAAAAAAAAAAAAAAB8BAABfcmVscy8ucmVsc1BLAQItABQABgAIAAAAIQCkEY4sxQAAANwAAAAP&#10;AAAAAAAAAAAAAAAAAAcCAABkcnMvZG93bnJldi54bWxQSwUGAAAAAAMAAwC3AAAA+QIAAAAA&#10;" fillcolor="white [3201]" stroked="f" strokeweight=".5pt">
                    <v:textbox inset="3.16931mm,1.58464mm,3.16931mm,1.58464mm">
                      <w:txbxContent>
                        <w:p w14:paraId="346F39E1" w14:textId="77777777" w:rsidR="00DD512A" w:rsidRDefault="00DD512A" w:rsidP="00FB1A66">
                          <w:pPr>
                            <w:pStyle w:val="NormalWeb"/>
                            <w:spacing w:before="0" w:beforeAutospacing="0" w:after="200" w:afterAutospacing="0" w:line="276" w:lineRule="auto"/>
                          </w:pPr>
                          <w:r>
                            <w:rPr>
                              <w:rFonts w:eastAsia="Calibri"/>
                            </w:rPr>
                            <w:t>2’</w:t>
                          </w:r>
                        </w:p>
                      </w:txbxContent>
                    </v:textbox>
                  </v:shape>
                  <v:shape id="Text Box 25" o:spid="_x0000_s1451" type="#_x0000_t202" style="position:absolute;left:34095;top:39104;width:399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Su3xQAAANwAAAAPAAAAZHJzL2Rvd25yZXYueG1sRI9BS8NA&#10;FITvBf/D8gRv7SaK1qbdFhFShPaSKoi3R/Y1G5p9G7LPNv33riB4HGbmG2a1GX2nzjTENrCBfJaB&#10;Iq6Dbbkx8PFeTp9BRUG22AUmA1eKsFnfTFZY2HDhis4HaVSCcCzQgBPpC61j7chjnIWeOHnHMHiU&#10;JIdG2wEvCe47fZ9lT9pjy2nBYU+vjurT4dsb+CzdLubzfD+XXbWvZFt2/VdpzN3t+LIEJTTKf/iv&#10;/WYNLB4f4PdMOgJ6/QMAAP//AwBQSwECLQAUAAYACAAAACEA2+H2y+4AAACFAQAAEwAAAAAAAAAA&#10;AAAAAAAAAAAAW0NvbnRlbnRfVHlwZXNdLnhtbFBLAQItABQABgAIAAAAIQBa9CxbvwAAABUBAAAL&#10;AAAAAAAAAAAAAAAAAB8BAABfcmVscy8ucmVsc1BLAQItABQABgAIAAAAIQDLXSu3xQAAANwAAAAP&#10;AAAAAAAAAAAAAAAAAAcCAABkcnMvZG93bnJldi54bWxQSwUGAAAAAAMAAwC3AAAA+QIAAAAA&#10;" fillcolor="white [3201]" stroked="f" strokeweight=".5pt">
                    <v:textbox inset="3.16931mm,1.58464mm,3.16931mm,1.58464mm">
                      <w:txbxContent>
                        <w:p w14:paraId="312DD946" w14:textId="77777777" w:rsidR="00DD512A" w:rsidRDefault="00DD512A" w:rsidP="00FB1A66">
                          <w:pPr>
                            <w:pStyle w:val="NormalWeb"/>
                            <w:spacing w:before="0" w:beforeAutospacing="0" w:after="200" w:afterAutospacing="0" w:line="276" w:lineRule="auto"/>
                          </w:pPr>
                          <w:r>
                            <w:rPr>
                              <w:rFonts w:eastAsia="Calibri"/>
                            </w:rPr>
                            <w:t>2’</w:t>
                          </w:r>
                        </w:p>
                      </w:txbxContent>
                    </v:textbox>
                  </v:shape>
                  <v:shape id="Text Box 25" o:spid="_x0000_s1452" type="#_x0000_t202" style="position:absolute;left:45528;top:39152;width:399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LPDxQAAANwAAAAPAAAAZHJzL2Rvd25yZXYueG1sRI9BS8NA&#10;FITvBf/D8gRv7Sai1qbdFhFShPaSKoi3R/Y1G5p9G7LPNv33riB4HGbmG2a1GX2nzjTENrCBfJaB&#10;Iq6Dbbkx8PFeTp9BRUG22AUmA1eKsFnfTFZY2HDhis4HaVSCcCzQgBPpC61j7chjnIWeOHnHMHiU&#10;JIdG2wEvCe47fZ9lT9pjy2nBYU+vjurT4dsb+CzdLubzfD+XXbWvZFt2/VdpzN3t+LIEJTTKf/iv&#10;/WYNLB4f4PdMOgJ6/QMAAP//AwBQSwECLQAUAAYACAAAACEA2+H2y+4AAACFAQAAEwAAAAAAAAAA&#10;AAAAAAAAAAAAW0NvbnRlbnRfVHlwZXNdLnhtbFBLAQItABQABgAIAAAAIQBa9CxbvwAAABUBAAAL&#10;AAAAAAAAAAAAAAAAAB8BAABfcmVscy8ucmVsc1BLAQItABQABgAIAAAAIQBEtLPDxQAAANwAAAAP&#10;AAAAAAAAAAAAAAAAAAcCAABkcnMvZG93bnJldi54bWxQSwUGAAAAAAMAAwC3AAAA+QIAAAAA&#10;" fillcolor="white [3201]" stroked="f" strokeweight=".5pt">
                    <v:textbox inset="3.16931mm,1.58464mm,3.16931mm,1.58464mm">
                      <w:txbxContent>
                        <w:p w14:paraId="423C6804" w14:textId="77777777" w:rsidR="00DD512A" w:rsidRDefault="00DD512A" w:rsidP="00FB1A66">
                          <w:pPr>
                            <w:pStyle w:val="NormalWeb"/>
                            <w:spacing w:before="0" w:beforeAutospacing="0" w:after="200" w:afterAutospacing="0" w:line="276" w:lineRule="auto"/>
                          </w:pPr>
                          <w:r>
                            <w:rPr>
                              <w:rFonts w:eastAsia="Calibri"/>
                            </w:rPr>
                            <w:t>2’</w:t>
                          </w:r>
                        </w:p>
                      </w:txbxContent>
                    </v:textbox>
                  </v:shape>
                </v:group>
                <v:line id="Straight Connector 956" o:spid="_x0000_s1453" style="position:absolute;rotation:-90;visibility:visible;mso-wrap-style:square" from="13947,37751" to="13947,40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LWFxAAAANwAAAAPAAAAZHJzL2Rvd25yZXYueG1sRI9Ba8JA&#10;FITvQv/D8gq96aaFhhhdpVikBU8aEY+P3WcSzL4N2TWm/fWuIHgcZuYbZr4cbCN66nztWMH7JAFB&#10;rJ2puVSwL9bjDIQPyAYbx6TgjzwsFy+jOebGXXlL/S6UIkLY56igCqHNpfS6Iot+4lri6J1cZzFE&#10;2ZXSdHiNcNvIjyRJpcWa40KFLa0q0ufdxSroj5QddPGT7Q+J+8b/TZaunFbq7XX4moEINIRn+NH+&#10;NQqmnyncz8QjIBc3AAAA//8DAFBLAQItABQABgAIAAAAIQDb4fbL7gAAAIUBAAATAAAAAAAAAAAA&#10;AAAAAAAAAABbQ29udGVudF9UeXBlc10ueG1sUEsBAi0AFAAGAAgAAAAhAFr0LFu/AAAAFQEAAAsA&#10;AAAAAAAAAAAAAAAAHwEAAF9yZWxzLy5yZWxzUEsBAi0AFAAGAAgAAAAhANaktYXEAAAA3AAAAA8A&#10;AAAAAAAAAAAAAAAABwIAAGRycy9kb3ducmV2LnhtbFBLBQYAAAAAAwADALcAAAD4AgAAAAA=&#10;" strokecolor="black [3040]"/>
                <v:shape id="Straight Arrow Connector 957" o:spid="_x0000_s1454" type="#_x0000_t32" style="position:absolute;left:16212;top:41219;width:57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AocxQAAANwAAAAPAAAAZHJzL2Rvd25yZXYueG1sRI9Li8JA&#10;EITvgv9h6IW9iE6y4KrRUUTwcVJ8HDw2mTYJm+kJmYmJ/35nYcFjUVVfUYtVZ0rxpNoVlhXEowgE&#10;cWp1wZmC23U7nIJwHlljaZkUvMjBatnvLTDRtuUzPS8+EwHCLkEFufdVIqVLczLoRrYiDt7D1gZ9&#10;kHUmdY1tgJtSfkXRtzRYcFjIsaJNTunPpTEKnIxvbRufdodscLw2fj+g471R6vOjW89BeOr8O/zf&#10;PmgFs/EE/s6EIyCXvwAAAP//AwBQSwECLQAUAAYACAAAACEA2+H2y+4AAACFAQAAEwAAAAAAAAAA&#10;AAAAAAAAAAAAW0NvbnRlbnRfVHlwZXNdLnhtbFBLAQItABQABgAIAAAAIQBa9CxbvwAAABUBAAAL&#10;AAAAAAAAAAAAAAAAAB8BAABfcmVscy8ucmVsc1BLAQItABQABgAIAAAAIQCsqAocxQAAANwAAAAP&#10;AAAAAAAAAAAAAAAAAAcCAABkcnMvZG93bnJldi54bWxQSwUGAAAAAAMAAwC3AAAA+QIAAAAA&#10;" strokecolor="black [3040]">
                  <v:stroke startarrow="open" endarrow="open"/>
                </v:shape>
                <v:shape id="Straight Arrow Connector 958" o:spid="_x0000_s1455" type="#_x0000_t32" style="position:absolute;left:21923;top:41219;width:57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55uwAAAANwAAAAPAAAAZHJzL2Rvd25yZXYueG1sRE/LisIw&#10;FN0L/kO4ghsZ0wqKdowigo+V4mMxy0tzpy02N6VJbf17sxBcHs57ue5MKZ5Uu8KygngcgSBOrS44&#10;U3C/7X7mIJxH1lhaJgUvcrBe9XtLTLRt+ULPq89ECGGXoILc+yqR0qU5GXRjWxEH7t/WBn2AdSZ1&#10;jW0IN6WcRNFMGiw4NORY0Tan9HFtjAIn43vbxuf9MRudbo0/jOj01yg1HHSbXxCeOv8Vf9xHrWAx&#10;DWvDmXAE5OoNAAD//wMAUEsBAi0AFAAGAAgAAAAhANvh9svuAAAAhQEAABMAAAAAAAAAAAAAAAAA&#10;AAAAAFtDb250ZW50X1R5cGVzXS54bWxQSwECLQAUAAYACAAAACEAWvQsW78AAAAVAQAACwAAAAAA&#10;AAAAAAAAAAAfAQAAX3JlbHMvLnJlbHNQSwECLQAUAAYACAAAACEA3TeebsAAAADcAAAADwAAAAAA&#10;AAAAAAAAAAAHAgAAZHJzL2Rvd25yZXYueG1sUEsFBgAAAAADAAMAtwAAAPQCAAAAAA==&#10;" strokecolor="black [3040]">
                  <v:stroke startarrow="open" endarrow="open"/>
                </v:shape>
                <v:shape id="Straight Arrow Connector 959" o:spid="_x0000_s1456" type="#_x0000_t32" style="position:absolute;left:27623;top:41219;width:57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zv1xQAAANwAAAAPAAAAZHJzL2Rvd25yZXYueG1sRI9Ba4NA&#10;FITvgf6H5RV6CXW1kFBtNqEU2nqyxOTQ48N9UYn7Vtw12n+fDQR6HGbmG2azm00nLjS41rKCJIpB&#10;EFdWt1wrOB4+n19BOI+ssbNMCv7IwW77sNhgpu3Ee7qUvhYBwi5DBY33fSalqxoy6CLbEwfvZAeD&#10;PsihlnrAKcBNJ1/ieC0NthwWGuzpo6HqXI5GgZPJcZqSn6+8XhaH0X8vqfgdlXp6nN/fQHia/X/4&#10;3s61gnSVwu1MOAJyewUAAP//AwBQSwECLQAUAAYACAAAACEA2+H2y+4AAACFAQAAEwAAAAAAAAAA&#10;AAAAAAAAAAAAW0NvbnRlbnRfVHlwZXNdLnhtbFBLAQItABQABgAIAAAAIQBa9CxbvwAAABUBAAAL&#10;AAAAAAAAAAAAAAAAAB8BAABfcmVscy8ucmVsc1BLAQItABQABgAIAAAAIQCyezv1xQAAANwAAAAP&#10;AAAAAAAAAAAAAAAAAAcCAABkcnMvZG93bnJldi54bWxQSwUGAAAAAAMAAwC3AAAA+QIAAAAA&#10;" strokecolor="black [3040]">
                  <v:stroke startarrow="open" endarrow="open"/>
                </v:shape>
                <v:shape id="Straight Arrow Connector 960" o:spid="_x0000_s1457" type="#_x0000_t32" style="position:absolute;left:33332;top:41219;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VjVwgAAANwAAAAPAAAAZHJzL2Rvd25yZXYueG1sRE9Na4NA&#10;EL0H8h+WCfQSktUeJLHZhFJokpOl6iHHwZ2q1J0Vd43233cPgRwf7/twmk0n7jS41rKCeBuBIK6s&#10;brlWUBafmx0I55E1dpZJwR85OB2XiwOm2k78Tffc1yKEsEtRQeN9n0rpqoYMuq3tiQP3YweDPsCh&#10;lnrAKYSbTr5GUSINthwaGuzpo6HqNx+NAifjcprir/O1XmfF6C9rym6jUi+r+f0NhKfZP8UP91Ur&#10;2CdhfjgTjoA8/gMAAP//AwBQSwECLQAUAAYACAAAACEA2+H2y+4AAACFAQAAEwAAAAAAAAAAAAAA&#10;AAAAAAAAW0NvbnRlbnRfVHlwZXNdLnhtbFBLAQItABQABgAIAAAAIQBa9CxbvwAAABUBAAALAAAA&#10;AAAAAAAAAAAAAB8BAABfcmVscy8ucmVsc1BLAQItABQABgAIAAAAIQDtLVjVwgAAANwAAAAPAAAA&#10;AAAAAAAAAAAAAAcCAABkcnMvZG93bnJldi54bWxQSwUGAAAAAAMAAwC3AAAA9gIAAAAA&#10;" strokecolor="black [3040]">
                  <v:stroke startarrow="open" endarrow="open"/>
                </v:shape>
                <v:shape id="Straight Arrow Connector 961" o:spid="_x0000_s1458" type="#_x0000_t32" style="position:absolute;left:39073;top:41199;width:57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f1OwwAAANwAAAAPAAAAZHJzL2Rvd25yZXYueG1sRI/NqsIw&#10;FIT3F3yHcAQ3omldyLUaRQR/VspVFy4PzbEtNielSW19eyMIdznMzDfMYtWZUjypdoVlBfE4AkGc&#10;Wl1wpuB62Y5+QTiPrLG0TApe5GC17P0sMNG25T96nn0mAoRdggpy76tESpfmZNCNbUUcvLutDfog&#10;60zqGtsAN6WcRNFUGiw4LORY0San9HFujAIn42vbxqfdIRseL43fD+l4a5Qa9Lv1HISnzv+Hv+2D&#10;VjCbxvA5E46AXL4BAAD//wMAUEsBAi0AFAAGAAgAAAAhANvh9svuAAAAhQEAABMAAAAAAAAAAAAA&#10;AAAAAAAAAFtDb250ZW50X1R5cGVzXS54bWxQSwECLQAUAAYACAAAACEAWvQsW78AAAAVAQAACwAA&#10;AAAAAAAAAAAAAAAfAQAAX3JlbHMvLnJlbHNQSwECLQAUAAYACAAAACEAgmH9TsMAAADcAAAADwAA&#10;AAAAAAAAAAAAAAAHAgAAZHJzL2Rvd25yZXYueG1sUEsFBgAAAAADAAMAtwAAAPcCAAAAAA==&#10;" strokecolor="black [3040]">
                  <v:stroke startarrow="open" endarrow="open"/>
                </v:shape>
                <v:shape id="Straight Arrow Connector 962" o:spid="_x0000_s1459" type="#_x0000_t32" style="position:absolute;left:44781;top:41199;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2M5wwAAANwAAAAPAAAAZHJzL2Rvd25yZXYueG1sRI/NqsIw&#10;FIT3gu8QjuBGNK0L0WoUEbzXleLPwuWhObbF5qQ0qa1vf3NBcDnMzDfMatOZUryodoVlBfEkAkGc&#10;Wl1wpuB23Y/nIJxH1lhaJgVvcrBZ93srTLRt+Uyvi89EgLBLUEHufZVI6dKcDLqJrYiD97C1QR9k&#10;nUldYxvgppTTKJpJgwWHhRwr2uWUPi+NUeBkfGvb+PRzyEbHa+N/R3S8N0oNB912CcJT57/hT/ug&#10;FSxmU/g/E46AXP8BAAD//wMAUEsBAi0AFAAGAAgAAAAhANvh9svuAAAAhQEAABMAAAAAAAAAAAAA&#10;AAAAAAAAAFtDb250ZW50X1R5cGVzXS54bWxQSwECLQAUAAYACAAAACEAWvQsW78AAAAVAQAACwAA&#10;AAAAAAAAAAAAAAAfAQAAX3JlbHMvLnJlbHNQSwECLQAUAAYACAAAACEAcrNjOcMAAADcAAAADwAA&#10;AAAAAAAAAAAAAAAHAgAAZHJzL2Rvd25yZXYueG1sUEsFBgAAAAADAAMAtwAAAPcCAAAAAA==&#10;" strokecolor="black [3040]">
                  <v:stroke startarrow="open" endarrow="open"/>
                </v:shape>
                <v:shape id="Straight Arrow Connector 963" o:spid="_x0000_s1460" type="#_x0000_t32" style="position:absolute;left:50358;top:41199;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aixAAAANwAAAAPAAAAZHJzL2Rvd25yZXYueG1sRI9Pi8Iw&#10;FMTvgt8hPMGLaFoF0WoUWVj1pPjn4PHRPNti81Ka1Ha//UZY2OMwM79h1tvOlOJNtSssK4gnEQji&#10;1OqCMwX32/d4AcJ5ZI2lZVLwQw62m35vjYm2LV/offWZCBB2CSrIva8SKV2ak0E3sRVx8J62NuiD&#10;rDOpa2wD3JRyGkVzabDgsJBjRV85pa9rYxQ4Gd/bNj7vj9nodGv8YUSnR6PUcNDtViA8df4//Nc+&#10;agXL+Qw+Z8IRkJtfAAAA//8DAFBLAQItABQABgAIAAAAIQDb4fbL7gAAAIUBAAATAAAAAAAAAAAA&#10;AAAAAAAAAABbQ29udGVudF9UeXBlc10ueG1sUEsBAi0AFAAGAAgAAAAhAFr0LFu/AAAAFQEAAAsA&#10;AAAAAAAAAAAAAAAAHwEAAF9yZWxzLy5yZWxzUEsBAi0AFAAGAAgAAAAhAB3/xqLEAAAA3AAAAA8A&#10;AAAAAAAAAAAAAAAABwIAAGRycy9kb3ducmV2LnhtbFBLBQYAAAAAAwADALcAAAD4AgAAAAA=&#10;" strokecolor="black [3040]">
                  <v:stroke startarrow="open" endarrow="open"/>
                </v:shape>
                <v:shape id="Straight Arrow Connector 964" o:spid="_x0000_s1461" type="#_x0000_t32" style="position:absolute;left:11006;top:36293;width:5759;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sylxAAAANwAAAAPAAAAZHJzL2Rvd25yZXYueG1sRI9BawIx&#10;FITvgv8hPMGL1Kwii92aFSkIFnqpiufH5nV33c1LmkTd/vumUOhxmJlvmM12ML24kw+tZQWLeQaC&#10;uLK65VrB+bR/WoMIEVljb5kUfFOAbTkebbDQ9sEfdD/GWiQIhwIVNDG6QspQNWQwzK0jTt6n9QZj&#10;kr6W2uMjwU0vl1mWS4Mtp4UGHb02VHXHm1Hg8H0Wvur82uul69Zvi4vPV0ap6WTYvYCINMT/8F/7&#10;oBU85yv4PZOOgCx/AAAA//8DAFBLAQItABQABgAIAAAAIQDb4fbL7gAAAIUBAAATAAAAAAAAAAAA&#10;AAAAAAAAAABbQ29udGVudF9UeXBlc10ueG1sUEsBAi0AFAAGAAgAAAAhAFr0LFu/AAAAFQEAAAsA&#10;AAAAAAAAAAAAAAAAHwEAAF9yZWxzLy5yZWxzUEsBAi0AFAAGAAgAAAAhAJgmzKXEAAAA3AAAAA8A&#10;AAAAAAAAAAAAAAAABwIAAGRycy9kb3ducmV2LnhtbFBLBQYAAAAAAwADALcAAAD4AgAAAAA=&#10;" strokecolor="black [3040]">
                  <v:stroke startarrow="open" endarrow="open"/>
                </v:shape>
                <v:shape id="Straight Arrow Connector 971" o:spid="_x0000_s1462" type="#_x0000_t32" style="position:absolute;left:12468;top:31996;width:2835;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PngxAAAANwAAAAPAAAAZHJzL2Rvd25yZXYueG1sRI9BawIx&#10;FITvBf9DeEIvRbMrZaurUUpBqNBLrXh+bJ67q5uXmERd/31TKHgcZuYbZrHqTSeu5ENrWUE+zkAQ&#10;V1a3XCvY/axHUxAhImvsLJOCOwVYLQdPCyy1vfE3XbexFgnCoUQFTYyulDJUDRkMY+uIk3ew3mBM&#10;0tdSe7wluOnkJMsKabDltNCgo4+GqtP2YhQ4/HoJ57o4dnriTtNNvvfFq1Hqedi/z0FE6uMj/N/+&#10;1Apmbzn8nUlHQC5/AQAA//8DAFBLAQItABQABgAIAAAAIQDb4fbL7gAAAIUBAAATAAAAAAAAAAAA&#10;AAAAAAAAAABbQ29udGVudF9UeXBlc10ueG1sUEsBAi0AFAAGAAgAAAAhAFr0LFu/AAAAFQEAAAsA&#10;AAAAAAAAAAAAAAAAHwEAAF9yZWxzLy5yZWxzUEsBAi0AFAAGAAgAAAAhAA2I+eDEAAAA3AAAAA8A&#10;AAAAAAAAAAAAAAAABwIAAGRycy9kb3ducmV2LnhtbFBLBQYAAAAAAwADALcAAAD4AgAAAAA=&#10;" strokecolor="black [3040]">
                  <v:stroke startarrow="open" endarrow="open"/>
                </v:shape>
                <v:line id="Straight Connector 972" o:spid="_x0000_s1463" style="position:absolute;rotation:-90;visibility:visible;mso-wrap-style:square" from="13947,32043" to="13947,34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u/mwwAAANwAAAAPAAAAZHJzL2Rvd25yZXYueG1sRI9Pi8Iw&#10;FMTvwn6H8Bb2pul60No1irjICp78g3h8JG/bYvNSmlirn94IgsdhZn7DTOedrURLjS8dK/geJCCI&#10;tTMl5woO+1U/BeEDssHKMSm4kYf57KM3xcy4K2+p3YVcRAj7DBUUIdSZlF4XZNEPXE0cvX/XWAxR&#10;Nrk0DV4j3FZymCQjabHkuFBgTcuC9Hl3sQraE6VHvf9LD8fE/eJ9k46WTiv19dktfkAE6sI7/Gqv&#10;jYLJeAjPM/EIyNkDAAD//wMAUEsBAi0AFAAGAAgAAAAhANvh9svuAAAAhQEAABMAAAAAAAAAAAAA&#10;AAAAAAAAAFtDb250ZW50X1R5cGVzXS54bWxQSwECLQAUAAYACAAAACEAWvQsW78AAAAVAQAACwAA&#10;AAAAAAAAAAAAAAAfAQAAX3JlbHMvLnJlbHNQSwECLQAUAAYACAAAACEA4irv5sMAAADcAAAADwAA&#10;AAAAAAAAAAAAAAAHAgAAZHJzL2Rvd25yZXYueG1sUEsFBgAAAAADAAMAtwAAAPcCAAAAAA==&#10;" strokecolor="black [3040]"/>
                <v:line id="Straight Connector 995" o:spid="_x0000_s1464" style="position:absolute;rotation:-90;visibility:visible;mso-wrap-style:square" from="13943,29216" to="13943,31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5FowwAAANwAAAAPAAAAZHJzL2Rvd25yZXYueG1sRI9Pi8Iw&#10;FMTvgt8hPMGbprug1GqUxWVxwZN/EI+P5NkWm5fSZGvdT28EweMwM79hFqvOVqKlxpeOFXyMExDE&#10;2pmScwXHw88oBeEDssHKMSm4k4fVst9bYGbcjXfU7kMuIoR9hgqKEOpMSq8LsujHriaO3sU1FkOU&#10;TS5Ng7cIt5X8TJKptFhyXCiwpnVB+rr/swraM6Unfdikx1PivvF/m07XTis1HHRfcxCBuvAOv9q/&#10;RsFsNoHnmXgE5PIBAAD//wMAUEsBAi0AFAAGAAgAAAAhANvh9svuAAAAhQEAABMAAAAAAAAAAAAA&#10;AAAAAAAAAFtDb250ZW50X1R5cGVzXS54bWxQSwECLQAUAAYACAAAACEAWvQsW78AAAAVAQAACwAA&#10;AAAAAAAAAAAAAAAfAQAAX3JlbHMvLnJlbHNQSwECLQAUAAYACAAAACEA3c+RaMMAAADcAAAADwAA&#10;AAAAAAAAAAAAAAAHAgAAZHJzL2Rvd25yZXYueG1sUEsFBgAAAAADAAMAtwAAAPcCAAAAAA==&#10;" strokecolor="black [3040]"/>
                <v:shape id="Straight Arrow Connector 1632" o:spid="_x0000_s1465" type="#_x0000_t32" style="position:absolute;left:9588;top:26280;width:8595;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4siwgAAAN0AAAAPAAAAZHJzL2Rvd25yZXYueG1sRE9NawIx&#10;EL0X/A9hBC9Fs27LIqtRpCBY8FIVz8Nm3F3dTNIk6vbfm0Kht3m8z1msetOJO/nQWlYwnWQgiCur&#10;W64VHA+b8QxEiMgaO8uk4IcCrJaDlwWW2j74i+77WIsUwqFEBU2MrpQyVA0ZDBPriBN3tt5gTNDX&#10;Unt8pHDTyTzLCmmw5dTQoKOPhqrr/mYUONy9hu+6uHQ6d9fZ5/Tki3ej1GjYr+cgIvXxX/zn3uo0&#10;v3jL4febdIJcPgEAAP//AwBQSwECLQAUAAYACAAAACEA2+H2y+4AAACFAQAAEwAAAAAAAAAAAAAA&#10;AAAAAAAAW0NvbnRlbnRfVHlwZXNdLnhtbFBLAQItABQABgAIAAAAIQBa9CxbvwAAABUBAAALAAAA&#10;AAAAAAAAAAAAAB8BAABfcmVscy8ucmVsc1BLAQItABQABgAIAAAAIQCjG4siwgAAAN0AAAAPAAAA&#10;AAAAAAAAAAAAAAcCAABkcnMvZG93bnJldi54bWxQSwUGAAAAAAMAAwC3AAAA9gIAAAAA&#10;" strokecolor="black [3040]">
                  <v:stroke startarrow="open" endarrow="open"/>
                </v:shape>
                <v:line id="Straight Connector 1633" o:spid="_x0000_s1466" style="position:absolute;rotation:-90;visibility:visible;mso-wrap-style:square" from="13953,20641" to="13953,23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lc0wQAAAN0AAAAPAAAAZHJzL2Rvd25yZXYueG1sRE9Li8Iw&#10;EL4v+B/CCN7W1BVKqUYRZVHw5APxOCRjW2wmpYm1u7/eCAt7m4/vOfNlb2vRUesrxwom4wQEsXam&#10;4kLB+fT9mYHwAdlg7ZgU/JCH5WLwMcfcuCcfqDuGQsQQ9jkqKENocim9LsmiH7uGOHI311oMEbaF&#10;NC0+Y7it5VeSpNJixbGhxIbWJen78WEVdFfKLvq0zc6XxG3wd5+la6eVGg371QxEoD78i//cOxPn&#10;p9MpvL+JJ8jFCwAA//8DAFBLAQItABQABgAIAAAAIQDb4fbL7gAAAIUBAAATAAAAAAAAAAAAAAAA&#10;AAAAAABbQ29udGVudF9UeXBlc10ueG1sUEsBAi0AFAAGAAgAAAAhAFr0LFu/AAAAFQEAAAsAAAAA&#10;AAAAAAAAAAAAHwEAAF9yZWxzLy5yZWxzUEsBAi0AFAAGAAgAAAAhAEnSVzTBAAAA3QAAAA8AAAAA&#10;AAAAAAAAAAAABwIAAGRycy9kb3ducmV2LnhtbFBLBQYAAAAAAwADALcAAAD1AgAAAAA=&#10;" strokecolor="black [3040]"/>
                <v:shape id="Text Box 1634" o:spid="_x0000_s1467" type="#_x0000_t202" style="position:absolute;left:18320;top:33898;width:731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KX6xgAAAN0AAAAPAAAAZHJzL2Rvd25yZXYueG1sRE9LS8NA&#10;EL4L/odlBC9iNxpbJXZbSrEPemuilt6G7JgEs7Mhuybpv+8WhN7m43vOdD6YWnTUusqygqdRBII4&#10;t7riQsFntnp8A+E8ssbaMik4kYP57PZmiom2Pe+pS30hQgi7BBWU3jeJlC4vyaAb2YY4cD+2NegD&#10;bAupW+xDuKnlcxRNpMGKQ0OJDS1Lyn/TP6Pg+FAcdm5Yf/XxOG4+Nl32+q0zpe7vhsU7CE+Dv4r/&#10;3Vsd5k/iF7h8E06QszMAAAD//wMAUEsBAi0AFAAGAAgAAAAhANvh9svuAAAAhQEAABMAAAAAAAAA&#10;AAAAAAAAAAAAAFtDb250ZW50X1R5cGVzXS54bWxQSwECLQAUAAYACAAAACEAWvQsW78AAAAVAQAA&#10;CwAAAAAAAAAAAAAAAAAfAQAAX3JlbHMvLnJlbHNQSwECLQAUAAYACAAAACEAX8yl+sYAAADdAAAA&#10;DwAAAAAAAAAAAAAAAAAHAgAAZHJzL2Rvd25yZXYueG1sUEsFBgAAAAADAAMAtwAAAPoCAAAAAA==&#10;" fillcolor="white [3201]" stroked="f" strokeweight=".5pt">
                  <v:textbox>
                    <w:txbxContent>
                      <w:p w14:paraId="20B8589E" w14:textId="77777777" w:rsidR="00DD512A" w:rsidRPr="006C2A43" w:rsidRDefault="00DD512A" w:rsidP="00FB1A66">
                        <w:r w:rsidRPr="006033C2">
                          <w:rPr>
                            <w:rFonts w:ascii="Times New Roman" w:eastAsia="Calibri" w:hAnsi="Times New Roman"/>
                            <w:sz w:val="24"/>
                          </w:rPr>
                          <w:t>C01002</w:t>
                        </w:r>
                      </w:p>
                    </w:txbxContent>
                  </v:textbox>
                </v:shape>
                <v:shape id="Text Box 165" o:spid="_x0000_s1468" type="#_x0000_t202" style="position:absolute;left:23995;top:33895;width:730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ABhxQAAAN0AAAAPAAAAZHJzL2Rvd25yZXYueG1sRE9La8JA&#10;EL4X/A/LCF5K3WjQSuoqRdQWbzU+8DZkp0lodjZk1yT9991Cobf5+J6zXPemEi01rrSsYDKOQBBn&#10;VpecKzilu6cFCOeRNVaWScE3OVivBg9LTLTt+IPao89FCGGXoILC+zqR0mUFGXRjWxMH7tM2Bn2A&#10;TS51g10IN5WcRtFcGiw5NBRY06ag7Ot4Nwpuj/n14Pr9uYtncb19a9Pni06VGg371xcQnnr/L/5z&#10;v+swfx7P4PebcIJc/QAAAP//AwBQSwECLQAUAAYACAAAACEA2+H2y+4AAACFAQAAEwAAAAAAAAAA&#10;AAAAAAAAAAAAW0NvbnRlbnRfVHlwZXNdLnhtbFBLAQItABQABgAIAAAAIQBa9CxbvwAAABUBAAAL&#10;AAAAAAAAAAAAAAAAAB8BAABfcmVscy8ucmVsc1BLAQItABQABgAIAAAAIQAwgABhxQAAAN0AAAAP&#10;AAAAAAAAAAAAAAAAAAcCAABkcnMvZG93bnJldi54bWxQSwUGAAAAAAMAAwC3AAAA+QIAAAAA&#10;" fillcolor="white [3201]" stroked="f" strokeweight=".5pt">
                  <v:textbox>
                    <w:txbxContent>
                      <w:p w14:paraId="52B5D461" w14:textId="77777777" w:rsidR="00DD512A" w:rsidRDefault="00DD512A" w:rsidP="00FB1A66">
                        <w:pPr>
                          <w:pStyle w:val="NormalWeb"/>
                          <w:spacing w:before="0" w:beforeAutospacing="0" w:after="0" w:afterAutospacing="0" w:line="276" w:lineRule="auto"/>
                        </w:pPr>
                        <w:r>
                          <w:rPr>
                            <w:rFonts w:eastAsia="Calibri"/>
                          </w:rPr>
                          <w:t>C03002</w:t>
                        </w:r>
                      </w:p>
                    </w:txbxContent>
                  </v:textbox>
                </v:shape>
                <v:shape id="Text Box 165" o:spid="_x0000_s1469" type="#_x0000_t202" style="position:absolute;left:29734;top:33935;width:730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p4WxQAAAN0AAAAPAAAAZHJzL2Rvd25yZXYueG1sRE9NS8NA&#10;EL0L/odlhF7EbtpglLTbUsSq9GaiLb0N2TEJZmdDdpuk/74rCL3N433Ocj2aRvTUudqygtk0AkFc&#10;WF1zqeAr3z48g3AeWWNjmRScycF6dXuzxFTbgT+pz3wpQgi7FBVU3replK6oyKCb2pY4cD+2M+gD&#10;7EqpOxxCuGnkPIoSabDm0FBhSy8VFb/ZySg43peHnRvfvof4MW5f3/v8aa9zpSZ342YBwtPor+J/&#10;94cO85M4gb9vwglydQEAAP//AwBQSwECLQAUAAYACAAAACEA2+H2y+4AAACFAQAAEwAAAAAAAAAA&#10;AAAAAAAAAAAAW0NvbnRlbnRfVHlwZXNdLnhtbFBLAQItABQABgAIAAAAIQBa9CxbvwAAABUBAAAL&#10;AAAAAAAAAAAAAAAAAB8BAABfcmVscy8ucmVsc1BLAQItABQABgAIAAAAIQDAUp4WxQAAAN0AAAAP&#10;AAAAAAAAAAAAAAAAAAcCAABkcnMvZG93bnJldi54bWxQSwUGAAAAAAMAAwC3AAAA+QIAAAAA&#10;" fillcolor="white [3201]" stroked="f" strokeweight=".5pt">
                  <v:textbox>
                    <w:txbxContent>
                      <w:p w14:paraId="5E3BA49A" w14:textId="77777777" w:rsidR="00DD512A" w:rsidRDefault="00DD512A" w:rsidP="00FB1A66">
                        <w:pPr>
                          <w:pStyle w:val="NormalWeb"/>
                          <w:spacing w:before="0" w:beforeAutospacing="0" w:after="0" w:afterAutospacing="0" w:line="276" w:lineRule="auto"/>
                        </w:pPr>
                        <w:r>
                          <w:rPr>
                            <w:rFonts w:eastAsia="Calibri"/>
                          </w:rPr>
                          <w:t>C05002</w:t>
                        </w:r>
                      </w:p>
                    </w:txbxContent>
                  </v:textbox>
                </v:shape>
                <v:shape id="Text Box 165" o:spid="_x0000_s1470" type="#_x0000_t202" style="position:absolute;left:35491;top:33928;width:7303;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juNxQAAAN0AAAAPAAAAZHJzL2Rvd25yZXYueG1sRE9La8JA&#10;EL4L/Q/LCF6kbjRUS+oqIj6Kt5o+6G3IjklodjZk1yT+e7dQ6G0+vucs172pREuNKy0rmE4iEMSZ&#10;1SXnCt7T/eMzCOeRNVaWScGNHKxXD4MlJtp2/Ebt2ecihLBLUEHhfZ1I6bKCDLqJrYkDd7GNQR9g&#10;k0vdYBfCTSVnUTSXBksODQXWtC0o+zlfjYLvcf51cv3ho4uf4np3bNPFp06VGg37zQsIT73/F/+5&#10;X3WYP48X8PtNOEGu7gAAAP//AwBQSwECLQAUAAYACAAAACEA2+H2y+4AAACFAQAAEwAAAAAAAAAA&#10;AAAAAAAAAAAAW0NvbnRlbnRfVHlwZXNdLnhtbFBLAQItABQABgAIAAAAIQBa9CxbvwAAABUBAAAL&#10;AAAAAAAAAAAAAAAAAB8BAABfcmVscy8ucmVsc1BLAQItABQABgAIAAAAIQCvHjuNxQAAAN0AAAAP&#10;AAAAAAAAAAAAAAAAAAcCAABkcnMvZG93bnJldi54bWxQSwUGAAAAAAMAAwC3AAAA+QIAAAAA&#10;" fillcolor="white [3201]" stroked="f" strokeweight=".5pt">
                  <v:textbox>
                    <w:txbxContent>
                      <w:p w14:paraId="2E5EE168" w14:textId="77777777" w:rsidR="00DD512A" w:rsidRDefault="00DD512A" w:rsidP="00FB1A66">
                        <w:pPr>
                          <w:pStyle w:val="NormalWeb"/>
                          <w:spacing w:before="0" w:beforeAutospacing="0" w:after="0" w:afterAutospacing="0" w:line="276" w:lineRule="auto"/>
                        </w:pPr>
                        <w:r>
                          <w:rPr>
                            <w:rFonts w:eastAsia="Calibri"/>
                          </w:rPr>
                          <w:t>C07002</w:t>
                        </w:r>
                      </w:p>
                    </w:txbxContent>
                  </v:textbox>
                </v:shape>
                <v:shape id="Text Box 165" o:spid="_x0000_s1471" type="#_x0000_t202" style="position:absolute;left:41211;top:33843;width:730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a//yAAAAN0AAAAPAAAAZHJzL2Rvd25yZXYueG1sRI9BS8NA&#10;EIXvgv9hGaEXaTcabEvstohYLb3ZtBVvQ3ZMgtnZkF2T+O87B8HbDO/Ne9+sNqNrVE9dqD0buJsl&#10;oIgLb2suDRzz7XQJKkRki41nMvBLATbr66sVZtYP/E79IZZKQjhkaKCKsc20DkVFDsPMt8SiffnO&#10;YZS1K7XtcJBw1+j7JJlrhzVLQ4UtPVdUfB9+nIHP2/JjH8bX05A+pO3LW58vzjY3ZnIzPj2CijTG&#10;f/Pf9c4K/jwVXPlGRtDrCwAAAP//AwBQSwECLQAUAAYACAAAACEA2+H2y+4AAACFAQAAEwAAAAAA&#10;AAAAAAAAAAAAAAAAW0NvbnRlbnRfVHlwZXNdLnhtbFBLAQItABQABgAIAAAAIQBa9CxbvwAAABUB&#10;AAALAAAAAAAAAAAAAAAAAB8BAABfcmVscy8ucmVsc1BLAQItABQABgAIAAAAIQDega//yAAAAN0A&#10;AAAPAAAAAAAAAAAAAAAAAAcCAABkcnMvZG93bnJldi54bWxQSwUGAAAAAAMAAwC3AAAA/AIAAAAA&#10;" fillcolor="white [3201]" stroked="f" strokeweight=".5pt">
                  <v:textbox>
                    <w:txbxContent>
                      <w:p w14:paraId="7F4F8FC9" w14:textId="77777777" w:rsidR="00DD512A" w:rsidRDefault="00DD512A" w:rsidP="00FB1A66">
                        <w:pPr>
                          <w:pStyle w:val="NormalWeb"/>
                          <w:spacing w:before="0" w:beforeAutospacing="0" w:after="0" w:afterAutospacing="0" w:line="276" w:lineRule="auto"/>
                        </w:pPr>
                        <w:r>
                          <w:rPr>
                            <w:rFonts w:eastAsia="Calibri"/>
                          </w:rPr>
                          <w:t>C09002</w:t>
                        </w:r>
                      </w:p>
                    </w:txbxContent>
                  </v:textbox>
                </v:shape>
                <v:shape id="Text Box 165" o:spid="_x0000_s1472" type="#_x0000_t202" style="position:absolute;left:46968;top:33843;width:7303;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QpkxgAAAN0AAAAPAAAAZHJzL2Rvd25yZXYueG1sRE9LS8NA&#10;EL4L/odlBC9iNxpsNXZbSrEPemuilt6G7JgEs7Mhuybpv+8WCt7m43vOdD6YWnTUusqygqdRBII4&#10;t7riQsFntnp8BeE8ssbaMik4kYP57PZmiom2Pe+pS30hQgi7BBWU3jeJlC4vyaAb2YY4cD+2NegD&#10;bAupW+xDuKnlcxSNpcGKQ0OJDS1Lyn/TP6Pg+FAcdm5Yf/XxS9x8bLps8q0zpe7vhsU7CE+D/xdf&#10;3Vsd5o/jN7h8E06QszMAAAD//wMAUEsBAi0AFAAGAAgAAAAhANvh9svuAAAAhQEAABMAAAAAAAAA&#10;AAAAAAAAAAAAAFtDb250ZW50X1R5cGVzXS54bWxQSwECLQAUAAYACAAAACEAWvQsW78AAAAVAQAA&#10;CwAAAAAAAAAAAAAAAAAfAQAAX3JlbHMvLnJlbHNQSwECLQAUAAYACAAAACEAsc0KZMYAAADdAAAA&#10;DwAAAAAAAAAAAAAAAAAHAgAAZHJzL2Rvd25yZXYueG1sUEsFBgAAAAADAAMAtwAAAPoCAAAAAA==&#10;" fillcolor="white [3201]" stroked="f" strokeweight=".5pt">
                  <v:textbox>
                    <w:txbxContent>
                      <w:p w14:paraId="42E28C59" w14:textId="77777777" w:rsidR="00DD512A" w:rsidRDefault="00DD512A" w:rsidP="00FB1A66">
                        <w:pPr>
                          <w:pStyle w:val="NormalWeb"/>
                          <w:spacing w:before="0" w:beforeAutospacing="0" w:after="0" w:afterAutospacing="0" w:line="276" w:lineRule="auto"/>
                        </w:pPr>
                        <w:r>
                          <w:rPr>
                            <w:rFonts w:eastAsia="Calibri"/>
                          </w:rPr>
                          <w:t>C11002</w:t>
                        </w:r>
                      </w:p>
                    </w:txbxContent>
                  </v:textbox>
                </v:shape>
                <v:shape id="Text Box 165" o:spid="_x0000_s1473" type="#_x0000_t202" style="position:absolute;left:52718;top:33881;width:7302;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8dCEyAAAAN0AAAAPAAAAZHJzL2Rvd25yZXYueG1sRI9PS8NA&#10;EMXvQr/DMgUvYjfaP5bYbRFRK97aaEtvQ3ZMgtnZkF2T9Nt3DoK3Gd6b936z2gyuVh21ofJs4G6S&#10;gCLOva24MPCZvd4uQYWIbLH2TAbOFGCzHl2tMLW+5x11+1goCeGQooEyxibVOuQlOQwT3xCL9u1b&#10;h1HWttC2xV7CXa3vk2ShHVYsDSU29FxS/rP/dQZON8XxIwxvX/10Pm1etl32cLCZMdfj4ekRVKQh&#10;/pv/rt+t4C9mwi/fyAh6fQEAAP//AwBQSwECLQAUAAYACAAAACEA2+H2y+4AAACFAQAAEwAAAAAA&#10;AAAAAAAAAAAAAAAAW0NvbnRlbnRfVHlwZXNdLnhtbFBLAQItABQABgAIAAAAIQBa9CxbvwAAABUB&#10;AAALAAAAAAAAAAAAAAAAAB8BAABfcmVscy8ucmVsc1BLAQItABQABgAIAAAAIQB48dCEyAAAAN0A&#10;AAAPAAAAAAAAAAAAAAAAAAcCAABkcnMvZG93bnJldi54bWxQSwUGAAAAAAMAAwC3AAAA/AIAAAAA&#10;" fillcolor="white [3201]" stroked="f" strokeweight=".5pt">
                  <v:textbox>
                    <w:txbxContent>
                      <w:p w14:paraId="1103D960" w14:textId="77777777" w:rsidR="00DD512A" w:rsidRDefault="00DD512A" w:rsidP="00FB1A66">
                        <w:pPr>
                          <w:pStyle w:val="NormalWeb"/>
                          <w:spacing w:before="0" w:beforeAutospacing="0" w:after="0" w:afterAutospacing="0" w:line="276" w:lineRule="auto"/>
                        </w:pPr>
                        <w:r>
                          <w:rPr>
                            <w:rFonts w:eastAsia="Calibri"/>
                          </w:rPr>
                          <w:t>C13002</w:t>
                        </w:r>
                      </w:p>
                    </w:txbxContent>
                  </v:textbox>
                </v:shape>
                <v:oval id="Oval 1641" o:spid="_x0000_s1474" style="position:absolute;left:55388;top:32611;width:1461;height:1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kQawQAAAN0AAAAPAAAAZHJzL2Rvd25yZXYueG1sRE/bisIw&#10;EH0X9h/CLOyLaOIFka5RFkFXH61+wNCMbbGZlCb28vebBcG3OZzrbHa9rURLjS8da5hNFQjizJmS&#10;cw2362GyBuEDssHKMWkYyMNu+zHaYGJcxxdq05CLGMI+QQ1FCHUipc8KsuinriaO3N01FkOETS5N&#10;g10Mt5WcK7WSFkuODQXWtC8oe6RPq6E9zk80HnDo8nU9qMv49/xQC62/PvufbxCB+vAWv9wnE+ev&#10;ljP4/yaeILd/AAAA//8DAFBLAQItABQABgAIAAAAIQDb4fbL7gAAAIUBAAATAAAAAAAAAAAAAAAA&#10;AAAAAABbQ29udGVudF9UeXBlc10ueG1sUEsBAi0AFAAGAAgAAAAhAFr0LFu/AAAAFQEAAAsAAAAA&#10;AAAAAAAAAAAAHwEAAF9yZWxzLy5yZWxzUEsBAi0AFAAGAAgAAAAhANMeRBrBAAAA3QAAAA8AAAAA&#10;AAAAAAAAAAAABwIAAGRycy9kb3ducmV2LnhtbFBLBQYAAAAAAwADALcAAAD1AgAAAAA=&#10;" filled="f" strokecolor="black [3213]" strokeweight="1pt">
                  <v:textbox>
                    <w:txbxContent>
                      <w:p w14:paraId="12309BBA" w14:textId="77777777" w:rsidR="00DD512A" w:rsidRDefault="00DD512A" w:rsidP="00FB1A66">
                        <w:pPr>
                          <w:pStyle w:val="NormalWeb"/>
                          <w:spacing w:before="0" w:beforeAutospacing="0" w:after="200" w:afterAutospacing="0" w:line="276" w:lineRule="auto"/>
                        </w:pPr>
                        <w:r>
                          <w:rPr>
                            <w:sz w:val="22"/>
                            <w:szCs w:val="22"/>
                          </w:rPr>
                          <w:t> </w:t>
                        </w:r>
                      </w:p>
                    </w:txbxContent>
                  </v:textbox>
                </v:oval>
                <v:shape id="Text Box 165" o:spid="_x0000_s1475" type="#_x0000_t202" style="position:absolute;left:18328;top:17895;width:730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toxQAAAN0AAAAPAAAAZHJzL2Rvd25yZXYueG1sRE9Na8JA&#10;EL0X+h+WEbwU3aitltRVRKyW3jRq6W3IjklodjZk1yT++65Q6G0e73Pmy86UoqHaFZYVjIYRCOLU&#10;6oIzBcfkffAKwnlkjaVlUnAjB8vF48McY21b3lNz8JkIIexiVJB7X8VSujQng25oK+LAXWxt0AdY&#10;Z1LX2IZwU8pxFE2lwYJDQ44VrXNKfw5Xo+D7Kfv6dN321E5eJtVm1ySzs06U6ve61RsIT53/F/+5&#10;P3SYP30ew/2bcIJc/AIAAP//AwBQSwECLQAUAAYACAAAACEA2+H2y+4AAACFAQAAEwAAAAAAAAAA&#10;AAAAAAAAAAAAW0NvbnRlbnRfVHlwZXNdLnhtbFBLAQItABQABgAIAAAAIQBa9CxbvwAAABUBAAAL&#10;AAAAAAAAAAAAAAAAAB8BAABfcmVscy8ucmVsc1BLAQItABQABgAIAAAAIQDnb+toxQAAAN0AAAAP&#10;AAAAAAAAAAAAAAAAAAcCAABkcnMvZG93bnJldi54bWxQSwUGAAAAAAMAAwC3AAAA+QIAAAAA&#10;" fillcolor="white [3201]" stroked="f" strokeweight=".5pt">
                  <v:textbox>
                    <w:txbxContent>
                      <w:p w14:paraId="4DB55DDA" w14:textId="77777777" w:rsidR="00DD512A" w:rsidRDefault="00DD512A" w:rsidP="00FB1A66">
                        <w:pPr>
                          <w:pStyle w:val="NormalWeb"/>
                          <w:spacing w:before="0" w:beforeAutospacing="0" w:after="0" w:afterAutospacing="0" w:line="276" w:lineRule="auto"/>
                        </w:pPr>
                        <w:r>
                          <w:rPr>
                            <w:rFonts w:eastAsia="Calibri"/>
                          </w:rPr>
                          <w:t>A01002</w:t>
                        </w:r>
                      </w:p>
                    </w:txbxContent>
                  </v:textbox>
                </v:shape>
                <v:shape id="Text Box 165" o:spid="_x0000_s1476" type="#_x0000_t202" style="position:absolute;left:26900;top:17895;width:7302;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07zxgAAAN0AAAAPAAAAZHJzL2Rvd25yZXYueG1sRE9LS8NA&#10;EL4L/odlBC9iNxpbJXZbSrEPemuilt6G7JgEs7Mhuybpv+8WhN7m43vOdD6YWnTUusqygqdRBII4&#10;t7riQsFntnp8A+E8ssbaMik4kYP57PZmiom2Pe+pS30hQgi7BBWU3jeJlC4vyaAb2YY4cD+2NegD&#10;bAupW+xDuKnlcxRNpMGKQ0OJDS1Lyn/TP6Pg+FAcdm5Yf/XxOG4+Nl32+q0zpe7vhsU7CE+Dv4r/&#10;3Vsd5k9eYrh8E06QszMAAAD//wMAUEsBAi0AFAAGAAgAAAAhANvh9svuAAAAhQEAABMAAAAAAAAA&#10;AAAAAAAAAAAAAFtDb250ZW50X1R5cGVzXS54bWxQSwECLQAUAAYACAAAACEAWvQsW78AAAAVAQAA&#10;CwAAAAAAAAAAAAAAAAAfAQAAX3JlbHMvLnJlbHNQSwECLQAUAAYACAAAACEAiCNO88YAAADdAAAA&#10;DwAAAAAAAAAAAAAAAAAHAgAAZHJzL2Rvd25yZXYueG1sUEsFBgAAAAADAAMAtwAAAPoCAAAAAA==&#10;" fillcolor="white [3201]" stroked="f" strokeweight=".5pt">
                  <v:textbox>
                    <w:txbxContent>
                      <w:p w14:paraId="0761CC96" w14:textId="77777777" w:rsidR="00DD512A" w:rsidRDefault="00DD512A" w:rsidP="00FB1A66">
                        <w:pPr>
                          <w:pStyle w:val="NormalWeb"/>
                          <w:spacing w:before="0" w:beforeAutospacing="0" w:after="0" w:afterAutospacing="0" w:line="276" w:lineRule="auto"/>
                        </w:pPr>
                        <w:r>
                          <w:rPr>
                            <w:rFonts w:eastAsia="Calibri"/>
                          </w:rPr>
                          <w:t>A02002</w:t>
                        </w:r>
                      </w:p>
                    </w:txbxContent>
                  </v:textbox>
                </v:shape>
                <v:shape id="Straight Arrow Connector 1644" o:spid="_x0000_s1477" type="#_x0000_t32" style="position:absolute;left:16220;top:16458;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2NQwwAAAN0AAAAPAAAAZHJzL2Rvd25yZXYueG1sRE9Na8JA&#10;EL0X+h+WKXgR3URCkNRVRLD1pDTx4HHITpNgdjZkNyb9991Cwds83udsdpNpxYN611hWEC8jEMSl&#10;1Q1XCq7FcbEG4TyyxtYyKfghB7vt68sGM21H/qJH7isRQthlqKD2vsukdGVNBt3SdsSB+7a9QR9g&#10;X0nd4xjCTStXUZRKgw2Hhho7OtRU3vPBKHAyvo5jfPk4VfNzMfjPOZ1vg1Kzt2n/DsLT5J/if/dJ&#10;h/lpksDfN+EEuf0FAAD//wMAUEsBAi0AFAAGAAgAAAAhANvh9svuAAAAhQEAABMAAAAAAAAAAAAA&#10;AAAAAAAAAFtDb250ZW50X1R5cGVzXS54bWxQSwECLQAUAAYACAAAACEAWvQsW78AAAAVAQAACwAA&#10;AAAAAAAAAAAAAAAfAQAAX3JlbHMvLnJlbHNQSwECLQAUAAYACAAAACEANcNjUMMAAADdAAAADwAA&#10;AAAAAAAAAAAAAAAHAgAAZHJzL2Rvd25yZXYueG1sUEsFBgAAAAADAAMAtwAAAPcCAAAAAA==&#10;" strokecolor="black [3040]">
                  <v:stroke startarrow="open" endarrow="open"/>
                </v:shape>
                <v:line id="Straight Connector 1645" o:spid="_x0000_s1478" style="position:absolute;visibility:visible;mso-wrap-style:square" from="30566,15299" to="30566,18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iwbxAAAAN0AAAAPAAAAZHJzL2Rvd25yZXYueG1sRI9PawIx&#10;EMXvBb9DGKG3mrXWRVejSLFU6sl/92Ez7i5uJmuSavrtTaHQ2wzvvd+8mS+jacWNnG8sKxgOMhDE&#10;pdUNVwqOh4+XCQgfkDW2lknBD3lYLnpPcyy0vfOObvtQiQRhX6CCOoSukNKXNRn0A9sRJ+1sncGQ&#10;VldJ7fCe4KaVr1mWS4MNpws1dvReU3nZf5tEGZ6uRn5epnj6clu3HuVxHK9KPffjagYiUAz/5r/0&#10;Rqf6+dsYfr9JI8jFAwAA//8DAFBLAQItABQABgAIAAAAIQDb4fbL7gAAAIUBAAATAAAAAAAAAAAA&#10;AAAAAAAAAABbQ29udGVudF9UeXBlc10ueG1sUEsBAi0AFAAGAAgAAAAhAFr0LFu/AAAAFQEAAAsA&#10;AAAAAAAAAAAAAAAAHwEAAF9yZWxzLy5yZWxzUEsBAi0AFAAGAAgAAAAhANc+LBvEAAAA3QAAAA8A&#10;AAAAAAAAAAAAAAAABwIAAGRycy9kb3ducmV2LnhtbFBLBQYAAAAAAwADALcAAAD4AgAAAAA=&#10;" strokecolor="black [3040]"/>
                <v:shape id="Straight Arrow Connector 1646" o:spid="_x0000_s1479" type="#_x0000_t32" style="position:absolute;left:21971;top:16458;width:85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Vi8wgAAAN0AAAAPAAAAZHJzL2Rvd25yZXYueG1sRE9Ni8Iw&#10;EL0L+x/CLHiRNe0iRbpGWRZ0PSlWDx6HZmyLzaQ0qa3/3giCt3m8z1msBlOLG7WusqwgnkYgiHOr&#10;Ky4UnI7rrzkI55E11pZJwZ0crJYfowWm2vZ8oFvmCxFC2KWooPS+SaV0eUkG3dQ2xIG72NagD7At&#10;pG6xD+Gmlt9RlEiDFYeGEhv6Kym/Zp1R4GR86vt4v9kWk92x8/8T2p07pcafw+8PCE+Df4tf7q0O&#10;85NZAs9vwgly+QAAAP//AwBQSwECLQAUAAYACAAAACEA2+H2y+4AAACFAQAAEwAAAAAAAAAAAAAA&#10;AAAAAAAAW0NvbnRlbnRfVHlwZXNdLnhtbFBLAQItABQABgAIAAAAIQBa9CxbvwAAABUBAAALAAAA&#10;AAAAAAAAAAAAAB8BAABfcmVscy8ucmVsc1BLAQItABQABgAIAAAAIQCqXVi8wgAAAN0AAAAPAAAA&#10;AAAAAAAAAAAAAAcCAABkcnMvZG93bnJldi54bWxQSwUGAAAAAAMAAwC3AAAA9gIAAAAA&#10;" strokecolor="black [3040]">
                  <v:stroke startarrow="open" endarrow="open"/>
                </v:shape>
                <v:line id="Straight Connector 1647" o:spid="_x0000_s1480" style="position:absolute;visibility:visible;mso-wrap-style:square" from="47670,25029" to="47670,2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Bf3xQAAAN0AAAAPAAAAZHJzL2Rvd25yZXYueG1sRI/NbsIw&#10;EITvlfoO1lbqrThAGyBgEEKtqOiJv/sqXpKIeB1sF9y3x5Uq9barmfl2draIphVXcr6xrKDfy0AQ&#10;l1Y3XCk47D9exiB8QNbYWiYFP+RhMX98mGGh7Y23dN2FSiQI+wIV1CF0hZS+rMmg79mOOGkn6wyG&#10;tLpKaoe3BDetHGRZLg02nC7U2NGqpvK8+zaJ0j9ejFyfJ3jcuC/3PszjW7wo9fwUl1MQgWL4N/+l&#10;P3Wqn7+O4PebNIKc3wEAAP//AwBQSwECLQAUAAYACAAAACEA2+H2y+4AAACFAQAAEwAAAAAAAAAA&#10;AAAAAAAAAAAAW0NvbnRlbnRfVHlwZXNdLnhtbFBLAQItABQABgAIAAAAIQBa9CxbvwAAABUBAAAL&#10;AAAAAAAAAAAAAAAAAB8BAABfcmVscy8ucmVsc1BLAQItABQABgAIAAAAIQBIoBf3xQAAAN0AAAAP&#10;AAAAAAAAAAAAAAAAAAcCAABkcnMvZG93bnJldi54bWxQSwUGAAAAAAMAAwC3AAAA+QIAAAAA&#10;" strokecolor="black [3040]"/>
                <v:line id="Straight Connector 1648" o:spid="_x0000_s1481" style="position:absolute;visibility:visible;mso-wrap-style:square" from="24823,25067" to="24823,27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4OFxAAAAN0AAAAPAAAAZHJzL2Rvd25yZXYueG1sRI9BTwIx&#10;EIXvJv6HZky4SRfFja4UYowEIidR7pPtuLthO13aAuXfMwcTb28yb755b7bIrlcnCrHzbGAyLkAR&#10;19523Bj4+V7eP4OKCdli75kMXCjCYn57M8PK+jN/0WmbGiUQjhUaaFMaKq1j3ZLDOPYDsex+fXCY&#10;ZAyNtgHPAne9fiiKUjvsWD60ONB7S/V+e3RCmewOTq/2L7j7DJvw8Vjmp3wwZnSX315BJcrp3/x3&#10;vbYSv5xKXGkjEvT8CgAA//8DAFBLAQItABQABgAIAAAAIQDb4fbL7gAAAIUBAAATAAAAAAAAAAAA&#10;AAAAAAAAAABbQ29udGVudF9UeXBlc10ueG1sUEsBAi0AFAAGAAgAAAAhAFr0LFu/AAAAFQEAAAsA&#10;AAAAAAAAAAAAAAAAHwEAAF9yZWxzLy5yZWxzUEsBAi0AFAAGAAgAAAAhADk/g4XEAAAA3QAAAA8A&#10;AAAAAAAAAAAAAAAABwIAAGRycy9kb3ducmV2LnhtbFBLBQYAAAAAAwADALcAAAD4AgAAAAA=&#10;" strokecolor="black [3040]"/>
                <v:line id="Straight Connector 1649" o:spid="_x0000_s1482" style="position:absolute;visibility:visible;mso-wrap-style:square" from="53379,25029" to="53379,2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yYexQAAAN0AAAAPAAAAZHJzL2Rvd25yZXYueG1sRI9Bb8Iw&#10;DIXvSPyHyEi7Qco2qlEIaJo2bYITZdytxrQVjVOSDLJ/v0xC4mbrvff5ebmOphMXcr61rGA6yUAQ&#10;V1a3XCv43n+MX0D4gKyxs0wKfsnDejUcLLHQ9so7upShFgnCvkAFTQh9IaWvGjLoJ7YnTtrROoMh&#10;ra6W2uE1wU0nH7MslwZbThca7OmtoepU/phEmR7ORn6e5njYuK17f8rjLJ6VehjF1wWIQDHczbf0&#10;l0718+c5/H+TRpCrPwAAAP//AwBQSwECLQAUAAYACAAAACEA2+H2y+4AAACFAQAAEwAAAAAAAAAA&#10;AAAAAAAAAAAAW0NvbnRlbnRfVHlwZXNdLnhtbFBLAQItABQABgAIAAAAIQBa9CxbvwAAABUBAAAL&#10;AAAAAAAAAAAAAAAAAB8BAABfcmVscy8ucmVsc1BLAQItABQABgAIAAAAIQBWcyYexQAAAN0AAAAP&#10;AAAAAAAAAAAAAAAAAAcCAABkcnMvZG93bnJldi54bWxQSwUGAAAAAAMAAwC3AAAA+QIAAAAA&#10;" strokecolor="black [3040]"/>
                <v:line id="Straight Connector 1650" o:spid="_x0000_s1483" style="position:absolute;visibility:visible;mso-wrap-style:square" from="30531,25105" to="30531,27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BlexAAAAN0AAAAPAAAAZHJzL2Rvd25yZXYueG1sRI9Bb8Iw&#10;DIXvSPsPkSdxg5Qhqq0joGkaGtpOsHG3Gq+taJySBMj+PT5M2u1Zfv783nKdXa8uFGLn2cBsWoAi&#10;rr3tuDHw/bWZPIKKCdli75kM/FKE9eputMTK+ivv6LJPjRIIxwoNtCkNldaxbslhnPqBWHY/PjhM&#10;MoZG24BXgbtePxRFqR12LB9aHOi1pfq4PzuhzA4np9+PT3j4CJ/hbV7mRT4ZM77PL8+gEuX0b/67&#10;3lqJXy4kv7QRCXp1AwAA//8DAFBLAQItABQABgAIAAAAIQDb4fbL7gAAAIUBAAATAAAAAAAAAAAA&#10;AAAAAAAAAABbQ29udGVudF9UeXBlc10ueG1sUEsBAi0AFAAGAAgAAAAhAFr0LFu/AAAAFQEAAAsA&#10;AAAAAAAAAAAAAAAAHwEAAF9yZWxzLy5yZWxzUEsBAi0AFAAGAAgAAAAhAEKQGV7EAAAA3QAAAA8A&#10;AAAAAAAAAAAAAAAABwIAAGRycy9kb3ducmV2LnhtbFBLBQYAAAAAAwADALcAAAD4AgAAAAA=&#10;" strokecolor="black [3040]"/>
                <v:line id="Straight Connector 1651" o:spid="_x0000_s1484" style="position:absolute;visibility:visible;mso-wrap-style:square" from="59074,25029" to="59074,2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LzFxQAAAN0AAAAPAAAAZHJzL2Rvd25yZXYueG1sRI9PawIx&#10;EMXvBb9DGKG3mt2KS12NIqVSaU/1z33YjLuLm8mapBq/fSMIvc3w3vvNm/kymk5cyPnWsoJ8lIEg&#10;rqxuuVaw361f3kD4gKyxs0wKbuRhuRg8zbHU9so/dNmGWiQI+xIVNCH0pZS+asigH9meOGlH6wyG&#10;tLpaaofXBDedfM2yQhpsOV1osKf3hqrT9tckSn44G/l5muLhy327j3ERJ/Gs1PMwrmYgAsXwb36k&#10;NzrVLyY53L9JI8jFHwAAAP//AwBQSwECLQAUAAYACAAAACEA2+H2y+4AAACFAQAAEwAAAAAAAAAA&#10;AAAAAAAAAAAAW0NvbnRlbnRfVHlwZXNdLnhtbFBLAQItABQABgAIAAAAIQBa9CxbvwAAABUBAAAL&#10;AAAAAAAAAAAAAAAAAB8BAABfcmVscy8ucmVsc1BLAQItABQABgAIAAAAIQAt3LzFxQAAAN0AAAAP&#10;AAAAAAAAAAAAAAAAAAcCAABkcnMvZG93bnJldi54bWxQSwUGAAAAAAMAAwC3AAAA+QIAAAAA&#10;" strokecolor="black [3040]"/>
                <v:line id="Straight Connector 1652" o:spid="_x0000_s1485" style="position:absolute;visibility:visible;mso-wrap-style:square" from="36202,25067" to="36202,27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iKyxAAAAN0AAAAPAAAAZHJzL2Rvd25yZXYueG1sRI9BawIx&#10;EIXvhf6HMAVvNavFxa5GEWlR7Emt92Ez7i5uJmuSavz3RhB6m+G9982b6TyaVlzI+caygkE/A0Fc&#10;Wt1wpeB3//0+BuEDssbWMim4kYf57PVlioW2V97SZRcqkSDsC1RQh9AVUvqyJoO+bzvipB2tMxjS&#10;6iqpHV4T3LRymGW5NNhwulBjR8uaytPuzyTK4HA2cnX6xMPG/bivjzyO4lmp3ltcTEAEiuHf/Eyv&#10;daqfj4bw+CaNIGd3AAAA//8DAFBLAQItABQABgAIAAAAIQDb4fbL7gAAAIUBAAATAAAAAAAAAAAA&#10;AAAAAAAAAABbQ29udGVudF9UeXBlc10ueG1sUEsBAi0AFAAGAAgAAAAhAFr0LFu/AAAAFQEAAAsA&#10;AAAAAAAAAAAAAAAAHwEAAF9yZWxzLy5yZWxzUEsBAi0AFAAGAAgAAAAhAN0OIrLEAAAA3QAAAA8A&#10;AAAAAAAAAAAAAAAABwIAAGRycy9kb3ducmV2LnhtbFBLBQYAAAAAAwADALcAAAD4AgAAAAA=&#10;" strokecolor="black [3040]"/>
                <v:line id="Straight Connector 1653" o:spid="_x0000_s1486" style="position:absolute;visibility:visible;mso-wrap-style:square" from="41961,25105" to="41961,27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ocpxQAAAN0AAAAPAAAAZHJzL2Rvd25yZXYueG1sRI9Bb8Iw&#10;DIXvk/YfIk/iNlKGqFghRQhtYtpOwLhbjWmrNk5JMsj+/YKEtJut997n5+Uqml5cyPnWsoLJOANB&#10;XFndcq3g+/D+PAfhA7LG3jIp+CUPq/LxYYmFtlfe0WUfapEg7AtU0IQwFFL6qiGDfmwH4qSdrDMY&#10;0upqqR1eE9z08iXLcmmw5XShwYE2DVXd/sckyuR4NnLbveLx0325t2keZ/Gs1OgprhcgAsXwb76n&#10;P3Sqn8+mcPsmjSDLPwAAAP//AwBQSwECLQAUAAYACAAAACEA2+H2y+4AAACFAQAAEwAAAAAAAAAA&#10;AAAAAAAAAAAAW0NvbnRlbnRfVHlwZXNdLnhtbFBLAQItABQABgAIAAAAIQBa9CxbvwAAABUBAAAL&#10;AAAAAAAAAAAAAAAAAB8BAABfcmVscy8ucmVsc1BLAQItABQABgAIAAAAIQCyQocpxQAAAN0AAAAP&#10;AAAAAAAAAAAAAAAAAAcCAABkcnMvZG93bnJldi54bWxQSwUGAAAAAAMAAwC3AAAA+QIAAAAA&#10;" strokecolor="black [3040]"/>
                <v:shape id="Text Box 25" o:spid="_x0000_s1487" type="#_x0000_t202" style="position:absolute;left:18966;top:23793;width:3994;height:2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TGexAAAAN0AAAAPAAAAZHJzL2Rvd25yZXYueG1sRE9LS8NA&#10;EL4L/odlBG92E+lDYrelFFKE9pK2IN6G7JgNZmdDdmzjv3cLgrf5+J6zXI++UxcaYhvYQD7JQBHX&#10;wbbcGDifyqcXUFGQLXaBycAPRViv7u+WWNhw5YouR2lUCuFYoAEn0hdax9qRxzgJPXHiPsPgURIc&#10;Gm0HvKZw3+nnLJtrjy2nBoc9bR3VX8dvb+C9dPuYL/LDQvbVoZJd2fUfpTGPD+PmFZTQKP/iP/eb&#10;TfPnsyncvkkn6NUvAAAA//8DAFBLAQItABQABgAIAAAAIQDb4fbL7gAAAIUBAAATAAAAAAAAAAAA&#10;AAAAAAAAAABbQ29udGVudF9UeXBlc10ueG1sUEsBAi0AFAAGAAgAAAAhAFr0LFu/AAAAFQEAAAsA&#10;AAAAAAAAAAAAAAAAHwEAAF9yZWxzLy5yZWxzUEsBAi0AFAAGAAgAAAAhACilMZ7EAAAA3QAAAA8A&#10;AAAAAAAAAAAAAAAABwIAAGRycy9kb3ducmV2LnhtbFBLBQYAAAAAAwADALcAAAD4AgAAAAA=&#10;" fillcolor="white [3201]" stroked="f" strokeweight=".5pt">
                  <v:textbox inset="3.16931mm,1.58464mm,3.16931mm,1.58464mm">
                    <w:txbxContent>
                      <w:p w14:paraId="61129786" w14:textId="77777777" w:rsidR="00DD512A" w:rsidRDefault="00DD512A" w:rsidP="00FB1A66">
                        <w:pPr>
                          <w:pStyle w:val="NormalWeb"/>
                          <w:spacing w:before="0" w:beforeAutospacing="0" w:after="200" w:afterAutospacing="0" w:line="276" w:lineRule="auto"/>
                        </w:pPr>
                        <w:r>
                          <w:rPr>
                            <w:rFonts w:eastAsia="Calibri"/>
                          </w:rPr>
                          <w:t>3’</w:t>
                        </w:r>
                      </w:p>
                    </w:txbxContent>
                  </v:textbox>
                </v:shape>
                <v:shape id="Text Box 25" o:spid="_x0000_s1488" type="#_x0000_t202" style="position:absolute;left:31535;top:23844;width:3994;height:2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ZQFwwAAAN0AAAAPAAAAZHJzL2Rvd25yZXYueG1sRE9Na8JA&#10;EL0X+h+WKfRWNymoJbpKKUQEvcQWirchO2aD2dmQnWr677sFwds83ucs16Pv1IWG2AY2kE8yUMR1&#10;sC03Br4+y5c3UFGQLXaBycAvRVivHh+WWNhw5YouB2lUCuFYoAEn0hdax9qRxzgJPXHiTmHwKAkO&#10;jbYDXlO47/Rrls20x5ZTg8OePhzV58OPN/Bdul3M5/l+LrtqX8mm7Ppjaczz0/i+ACU0yl18c29t&#10;mj+bTuH/m3SCXv0BAAD//wMAUEsBAi0AFAAGAAgAAAAhANvh9svuAAAAhQEAABMAAAAAAAAAAAAA&#10;AAAAAAAAAFtDb250ZW50X1R5cGVzXS54bWxQSwECLQAUAAYACAAAACEAWvQsW78AAAAVAQAACwAA&#10;AAAAAAAAAAAAAAAfAQAAX3JlbHMvLnJlbHNQSwECLQAUAAYACAAAACEAR+mUBcMAAADdAAAADwAA&#10;AAAAAAAAAAAAAAAHAgAAZHJzL2Rvd25yZXYueG1sUEsFBgAAAAADAAMAtwAAAPcCAAAAAA==&#10;" fillcolor="white [3201]" stroked="f" strokeweight=".5pt">
                  <v:textbox inset="3.16931mm,1.58464mm,3.16931mm,1.58464mm">
                    <w:txbxContent>
                      <w:p w14:paraId="78A349C1" w14:textId="77777777" w:rsidR="00DD512A" w:rsidRDefault="00DD512A" w:rsidP="00FB1A66">
                        <w:pPr>
                          <w:pStyle w:val="NormalWeb"/>
                          <w:spacing w:before="0" w:beforeAutospacing="0" w:after="200" w:afterAutospacing="0" w:line="276" w:lineRule="auto"/>
                        </w:pPr>
                        <w:r>
                          <w:rPr>
                            <w:rFonts w:eastAsia="Calibri"/>
                          </w:rPr>
                          <w:t>2’</w:t>
                        </w:r>
                      </w:p>
                    </w:txbxContent>
                  </v:textbox>
                </v:shape>
                <v:shape id="Text Box 25" o:spid="_x0000_s1489" type="#_x0000_t202" style="position:absolute;left:37269;top:23844;width:3994;height:2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wpywwAAAN0AAAAPAAAAZHJzL2Rvd25yZXYueG1sRE9NS8NA&#10;EL0L/Q/LFLzZTQTTknZbRIgI7SVtQbwN2Wk2mJ0N2bGN/94VBG/zeJ+z2U2+V1caYxfYQL7IQBE3&#10;wXbcGjifqocVqCjIFvvAZOCbIuy2s7sNljbcuKbrUVqVQjiWaMCJDKXWsXHkMS7CQJy4Sxg9SoJj&#10;q+2ItxTue/2YZYX22HFqcDjQi6Pm8/jlDbxXbh/zZX5Yyr4+1PJa9cNHZcz9fHpegxKa5F/8536z&#10;aX7xVMDvN+kEvf0BAAD//wMAUEsBAi0AFAAGAAgAAAAhANvh9svuAAAAhQEAABMAAAAAAAAAAAAA&#10;AAAAAAAAAFtDb250ZW50X1R5cGVzXS54bWxQSwECLQAUAAYACAAAACEAWvQsW78AAAAVAQAACwAA&#10;AAAAAAAAAAAAAAAfAQAAX3JlbHMvLnJlbHNQSwECLQAUAAYACAAAACEAtzsKcsMAAADdAAAADwAA&#10;AAAAAAAAAAAAAAAHAgAAZHJzL2Rvd25yZXYueG1sUEsFBgAAAAADAAMAtwAAAPcCAAAAAA==&#10;" fillcolor="white [3201]" stroked="f" strokeweight=".5pt">
                  <v:textbox inset="3.16931mm,1.58464mm,3.16931mm,1.58464mm">
                    <w:txbxContent>
                      <w:p w14:paraId="6D3E9023" w14:textId="77777777" w:rsidR="00DD512A" w:rsidRDefault="00DD512A" w:rsidP="00FB1A66">
                        <w:pPr>
                          <w:pStyle w:val="NormalWeb"/>
                          <w:spacing w:before="0" w:beforeAutospacing="0" w:after="200" w:afterAutospacing="0" w:line="276" w:lineRule="auto"/>
                        </w:pPr>
                        <w:r>
                          <w:rPr>
                            <w:rFonts w:eastAsia="Calibri"/>
                          </w:rPr>
                          <w:t>2’</w:t>
                        </w:r>
                      </w:p>
                    </w:txbxContent>
                  </v:textbox>
                </v:shape>
                <v:shape id="Text Box 25" o:spid="_x0000_s1490" type="#_x0000_t202" style="position:absolute;left:25915;top:23555;width:3994;height:2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6/pwwAAAN0AAAAPAAAAZHJzL2Rvd25yZXYueG1sRE9NS8NA&#10;EL0L/Q/LFLzZTQSbknZbRIgI7SVtQbwN2Wk2mJ0N2bGN/94VBG/zeJ+z2U2+V1caYxfYQL7IQBE3&#10;wXbcGjifqocVqCjIFvvAZOCbIuy2s7sNljbcuKbrUVqVQjiWaMCJDKXWsXHkMS7CQJy4Sxg9SoJj&#10;q+2ItxTue/2YZUvtsePU4HCgF0fN5/HLG3iv3D7mRX4oZF8fanmt+uGjMuZ+Pj2vQQlN8i/+c7/Z&#10;NH/5VMDvN+kEvf0BAAD//wMAUEsBAi0AFAAGAAgAAAAhANvh9svuAAAAhQEAABMAAAAAAAAAAAAA&#10;AAAAAAAAAFtDb250ZW50X1R5cGVzXS54bWxQSwECLQAUAAYACAAAACEAWvQsW78AAAAVAQAACwAA&#10;AAAAAAAAAAAAAAAfAQAAX3JlbHMvLnJlbHNQSwECLQAUAAYACAAAACEA2Hev6cMAAADdAAAADwAA&#10;AAAAAAAAAAAAAAAHAgAAZHJzL2Rvd25yZXYueG1sUEsFBgAAAAADAAMAtwAAAPcCAAAAAA==&#10;" fillcolor="white [3201]" stroked="f" strokeweight=".5pt">
                  <v:textbox inset="3.16931mm,1.58464mm,3.16931mm,1.58464mm">
                    <w:txbxContent>
                      <w:p w14:paraId="0B234E54" w14:textId="77777777" w:rsidR="00DD512A" w:rsidRDefault="00DD512A" w:rsidP="00FB1A66">
                        <w:pPr>
                          <w:pStyle w:val="NormalWeb"/>
                          <w:spacing w:before="0" w:beforeAutospacing="0" w:after="200" w:afterAutospacing="0" w:line="276" w:lineRule="auto"/>
                        </w:pPr>
                        <w:r>
                          <w:rPr>
                            <w:rFonts w:eastAsia="Calibri"/>
                          </w:rPr>
                          <w:t>2’</w:t>
                        </w:r>
                      </w:p>
                    </w:txbxContent>
                  </v:textbox>
                </v:shape>
                <v:shape id="Text Box 25" o:spid="_x0000_s1491" type="#_x0000_t202" style="position:absolute;left:43009;top:23793;width:3994;height:2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DubxQAAAN0AAAAPAAAAZHJzL2Rvd25yZXYueG1sRI9BS8NA&#10;EIXvgv9hGcGb3USwldhtESEitJdUQbwN2Wk2NDsbsmMb/71zELzN8N689816O8fBnGnKfWIH5aIA&#10;Q9wm33Pn4OO9vnsEkwXZ45CYHPxQhu3m+mqNlU8Xbuh8kM5oCOcKHQSRsbI2t4Ei5kUaiVU7pimi&#10;6Dp11k940fA42PuiWNqIPWtDwJFeArWnw3d08FmHXS5X5X4lu2bfyGs9jF+1c7c38/MTGKFZ/s1/&#10;129e8ZcPiqvf6Ah28wsAAP//AwBQSwECLQAUAAYACAAAACEA2+H2y+4AAACFAQAAEwAAAAAAAAAA&#10;AAAAAAAAAAAAW0NvbnRlbnRfVHlwZXNdLnhtbFBLAQItABQABgAIAAAAIQBa9CxbvwAAABUBAAAL&#10;AAAAAAAAAAAAAAAAAB8BAABfcmVscy8ucmVsc1BLAQItABQABgAIAAAAIQCp6DubxQAAAN0AAAAP&#10;AAAAAAAAAAAAAAAAAAcCAABkcnMvZG93bnJldi54bWxQSwUGAAAAAAMAAwC3AAAA+QIAAAAA&#10;" fillcolor="white [3201]" stroked="f" strokeweight=".5pt">
                  <v:textbox inset="3.16931mm,1.58464mm,3.16931mm,1.58464mm">
                    <w:txbxContent>
                      <w:p w14:paraId="3510CA40" w14:textId="77777777" w:rsidR="00DD512A" w:rsidRDefault="00DD512A" w:rsidP="00FB1A66">
                        <w:pPr>
                          <w:pStyle w:val="NormalWeb"/>
                          <w:spacing w:before="0" w:beforeAutospacing="0" w:after="200" w:afterAutospacing="0" w:line="276" w:lineRule="auto"/>
                        </w:pPr>
                        <w:r>
                          <w:rPr>
                            <w:rFonts w:eastAsia="Calibri"/>
                          </w:rPr>
                          <w:t>2’</w:t>
                        </w:r>
                      </w:p>
                    </w:txbxContent>
                  </v:textbox>
                </v:shape>
                <v:shape id="Text Box 25" o:spid="_x0000_s1492" type="#_x0000_t202" style="position:absolute;left:54439;top:23844;width:3994;height:2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J4AxAAAAN0AAAAPAAAAZHJzL2Rvd25yZXYueG1sRE9Na8JA&#10;EL0L/Q/LFLzpJgW1TV2lFCIFvcQWSm9DdpoNzc6G7Kjpv3eFQm/zeJ+z3o6+U2caYhvYQD7PQBHX&#10;wbbcGPh4L2ePoKIgW+wCk4FfirDd3E3WWNhw4YrOR2lUCuFYoAEn0hdax9qRxzgPPXHivsPgURIc&#10;Gm0HvKRw3+mHLFtqjy2nBoc9vTqqf44nb+CzdPuYr/LDSvbVoZJd2fVfpTHT+/HlGZTQKP/iP/eb&#10;TfOXiye4fZNO0JsrAAAA//8DAFBLAQItABQABgAIAAAAIQDb4fbL7gAAAIUBAAATAAAAAAAAAAAA&#10;AAAAAAAAAABbQ29udGVudF9UeXBlc10ueG1sUEsBAi0AFAAGAAgAAAAhAFr0LFu/AAAAFQEAAAsA&#10;AAAAAAAAAAAAAAAAHwEAAF9yZWxzLy5yZWxzUEsBAi0AFAAGAAgAAAAhAMakngDEAAAA3QAAAA8A&#10;AAAAAAAAAAAAAAAABwIAAGRycy9kb3ducmV2LnhtbFBLBQYAAAAAAwADALcAAAD4AgAAAAA=&#10;" fillcolor="white [3201]" stroked="f" strokeweight=".5pt">
                  <v:textbox inset="3.16931mm,1.58464mm,3.16931mm,1.58464mm">
                    <w:txbxContent>
                      <w:p w14:paraId="08CFF340" w14:textId="77777777" w:rsidR="00DD512A" w:rsidRDefault="00DD512A" w:rsidP="00FB1A66">
                        <w:pPr>
                          <w:pStyle w:val="NormalWeb"/>
                          <w:spacing w:before="0" w:beforeAutospacing="0" w:after="200" w:afterAutospacing="0" w:line="276" w:lineRule="auto"/>
                        </w:pPr>
                        <w:r>
                          <w:rPr>
                            <w:rFonts w:eastAsia="Calibri"/>
                          </w:rPr>
                          <w:t>2’</w:t>
                        </w:r>
                      </w:p>
                    </w:txbxContent>
                  </v:textbox>
                </v:shape>
                <v:shape id="Text Box 25" o:spid="_x0000_s1493" type="#_x0000_t202" style="position:absolute;left:48705;top:23793;width:3994;height:2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v0gxQAAAN0AAAAPAAAAZHJzL2Rvd25yZXYueG1sRI9BS8NA&#10;EIXvgv9hGcGb3cRDKrHbIkJEaC+pBfE2ZMdsMDsbsmMb/71zELzN8N68981mt8TRnGnOQ2IH5aoA&#10;Q9wlP3Dv4PTW3D2AyYLscUxMDn4ow257fbXB2qcLt3Q+Sm80hHONDoLIVFubu0AR8ypNxKp9pjmi&#10;6Dr31s940fA42vuiqGzEgbUh4ETPgbqv43d08N6EfS7X5WEt+/bQykszTh+Nc7c3y9MjGKFF/s1/&#10;169e8atK+fUbHcFufwEAAP//AwBQSwECLQAUAAYACAAAACEA2+H2y+4AAACFAQAAEwAAAAAAAAAA&#10;AAAAAAAAAAAAW0NvbnRlbnRfVHlwZXNdLnhtbFBLAQItABQABgAIAAAAIQBa9CxbvwAAABUBAAAL&#10;AAAAAAAAAAAAAAAAAB8BAABfcmVscy8ucmVsc1BLAQItABQABgAIAAAAIQCZ8v0gxQAAAN0AAAAP&#10;AAAAAAAAAAAAAAAAAAcCAABkcnMvZG93bnJldi54bWxQSwUGAAAAAAMAAwC3AAAA+QIAAAAA&#10;" fillcolor="white [3201]" stroked="f" strokeweight=".5pt">
                  <v:textbox inset="3.16931mm,1.58464mm,3.16931mm,1.58464mm">
                    <w:txbxContent>
                      <w:p w14:paraId="0231E3FE" w14:textId="77777777" w:rsidR="00DD512A" w:rsidRDefault="00DD512A" w:rsidP="00FB1A66">
                        <w:pPr>
                          <w:pStyle w:val="NormalWeb"/>
                          <w:spacing w:before="0" w:beforeAutospacing="0" w:after="200" w:afterAutospacing="0" w:line="276" w:lineRule="auto"/>
                        </w:pPr>
                        <w:r>
                          <w:rPr>
                            <w:rFonts w:eastAsia="Calibri"/>
                          </w:rPr>
                          <w:t>2’</w:t>
                        </w:r>
                      </w:p>
                    </w:txbxContent>
                  </v:textbox>
                </v:shape>
                <v:shape id="Straight Arrow Connector 1661" o:spid="_x0000_s1494" type="#_x0000_t32" style="position:absolute;left:16198;top:26277;width:86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ZyowwAAAN0AAAAPAAAAZHJzL2Rvd25yZXYueG1sRE9Na4NA&#10;EL0X8h+WCeQiyWoPUkw2oRSS5mRp9JDj4E5U4s6Ku0bz77uFQm/zeJ+zO8ymEw8aXGtZQbKJQRBX&#10;VrdcKyiL4/oNhPPIGjvLpOBJDg77xcsOM20n/qbHxdcihLDLUEHjfZ9J6aqGDLqN7YkDd7ODQR/g&#10;UEs94BTCTSdf4ziVBlsODQ329NFQdb+MRoGTSTlNydfpXEd5MfrPiPLrqNRqOb9vQXia/b/4z33W&#10;YX6aJvD7TThB7n8AAAD//wMAUEsBAi0AFAAGAAgAAAAhANvh9svuAAAAhQEAABMAAAAAAAAAAAAA&#10;AAAAAAAAAFtDb250ZW50X1R5cGVzXS54bWxQSwECLQAUAAYACAAAACEAWvQsW78AAAAVAQAACwAA&#10;AAAAAAAAAAAAAAAfAQAAX3JlbHMvLnJlbHNQSwECLQAUAAYACAAAACEAbgGcqMMAAADdAAAADwAA&#10;AAAAAAAAAAAAAAAHAgAAZHJzL2Rvd25yZXYueG1sUEsFBgAAAAADAAMAtwAAAPcCAAAAAA==&#10;" strokecolor="black [3040]">
                  <v:stroke startarrow="open" endarrow="open"/>
                </v:shape>
                <v:shape id="Straight Arrow Connector 1662" o:spid="_x0000_s1495" type="#_x0000_t32" style="position:absolute;left:24829;top:26280;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wLfwQAAAN0AAAAPAAAAZHJzL2Rvd25yZXYueG1sRE/LqsIw&#10;EN1f8B/CCG5E07ool2oUEbzXleJj4XJoxrbYTEqT2vr3RhDczeE8Z7HqTSUe1LjSsoJ4GoEgzqwu&#10;OVdwOW8nvyCcR9ZYWSYFT3KwWg5+Fphq2/GRHiefixDCLkUFhfd1KqXLCjLoprYmDtzNNgZ9gE0u&#10;dYNdCDeVnEVRIg2WHBoKrGlTUHY/tUaBk/Gl6+LD3y4f78+t/x/T/toqNRr26zkIT73/ij/unQ7z&#10;k2QG72/CCXL5AgAA//8DAFBLAQItABQABgAIAAAAIQDb4fbL7gAAAIUBAAATAAAAAAAAAAAAAAAA&#10;AAAAAABbQ29udGVudF9UeXBlc10ueG1sUEsBAi0AFAAGAAgAAAAhAFr0LFu/AAAAFQEAAAsAAAAA&#10;AAAAAAAAAAAAHwEAAF9yZWxzLy5yZWxzUEsBAi0AFAAGAAgAAAAhAJ7TAt/BAAAA3QAAAA8AAAAA&#10;AAAAAAAAAAAABwIAAGRycy9kb3ducmV2LnhtbFBLBQYAAAAAAwADALcAAAD1AgAAAAA=&#10;" strokecolor="black [3040]">
                  <v:stroke startarrow="open" endarrow="open"/>
                </v:shape>
                <v:shape id="Straight Arrow Connector 1663" o:spid="_x0000_s1496" type="#_x0000_t32" style="position:absolute;left:30531;top:26280;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6dEwgAAAN0AAAAPAAAAZHJzL2Rvd25yZXYueG1sRE9Ni8Iw&#10;EL0L+x/CLHiRNe0KRbpGWRZ0PSlWDx6HZmyLzaQ0qa3/3giCt3m8z1msBlOLG7WusqwgnkYgiHOr&#10;Ky4UnI7rrzkI55E11pZJwZ0crJYfowWm2vZ8oFvmCxFC2KWooPS+SaV0eUkG3dQ2xIG72NagD7At&#10;pG6xD+Gmlt9RlEiDFYeGEhv6Kym/Zp1R4GR86vt4v9kWk92x8/8T2p07pcafw+8PCE+Df4tf7q0O&#10;85NkBs9vwgly+QAAAP//AwBQSwECLQAUAAYACAAAACEA2+H2y+4AAACFAQAAEwAAAAAAAAAAAAAA&#10;AAAAAAAAW0NvbnRlbnRfVHlwZXNdLnhtbFBLAQItABQABgAIAAAAIQBa9CxbvwAAABUBAAALAAAA&#10;AAAAAAAAAAAAAB8BAABfcmVscy8ucmVsc1BLAQItABQABgAIAAAAIQDxn6dEwgAAAN0AAAAPAAAA&#10;AAAAAAAAAAAAAAcCAABkcnMvZG93bnJldi54bWxQSwUGAAAAAAMAAwC3AAAA9gIAAAAA&#10;" strokecolor="black [3040]">
                  <v:stroke startarrow="open" endarrow="open"/>
                </v:shape>
                <v:shape id="Straight Arrow Connector 1664" o:spid="_x0000_s1497" type="#_x0000_t32" style="position:absolute;left:36240;top:26280;width:57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8wwgAAAN0AAAAPAAAAZHJzL2Rvd25yZXYueG1sRE9Ni8Iw&#10;EL0L+x/CLHiRNe0iRbpGWRZ0PSlWDx6HZmyLzaQ0qa3/3giCt3m8z1msBlOLG7WusqwgnkYgiHOr&#10;Ky4UnI7rrzkI55E11pZJwZ0crJYfowWm2vZ8oFvmCxFC2KWooPS+SaV0eUkG3dQ2xIG72NagD7At&#10;pG6xD+Gmlt9RlEiDFYeGEhv6Kym/Zp1R4GR86vt4v9kWk92x8/8T2p07pcafw+8PCE+Df4tf7q0O&#10;85NkBs9vwgly+QAAAP//AwBQSwECLQAUAAYACAAAACEA2+H2y+4AAACFAQAAEwAAAAAAAAAAAAAA&#10;AAAAAAAAW0NvbnRlbnRfVHlwZXNdLnhtbFBLAQItABQABgAIAAAAIQBa9CxbvwAAABUBAAALAAAA&#10;AAAAAAAAAAAAAB8BAABfcmVscy8ucmVsc1BLAQItABQABgAIAAAAIQB+dj8wwgAAAN0AAAAPAAAA&#10;AAAAAAAAAAAAAAcCAABkcnMvZG93bnJldi54bWxQSwUGAAAAAAMAAwC3AAAA9gIAAAAA&#10;" strokecolor="black [3040]">
                  <v:stroke startarrow="open" endarrow="open"/>
                </v:shape>
                <v:shape id="Straight Arrow Connector 1665" o:spid="_x0000_s1498" type="#_x0000_t32" style="position:absolute;left:41980;top:26261;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pqrwgAAAN0AAAAPAAAAZHJzL2Rvd25yZXYueG1sRE9Ni8Iw&#10;EL0L+x/CLHiRNe2CRbpGWRZ0PSlWDx6HZmyLzaQ0qa3/3giCt3m8z1msBlOLG7WusqwgnkYgiHOr&#10;Ky4UnI7rrzkI55E11pZJwZ0crJYfowWm2vZ8oFvmCxFC2KWooPS+SaV0eUkG3dQ2xIG72NagD7At&#10;pG6xD+Gmlt9RlEiDFYeGEhv6Kym/Zp1R4GR86vt4v9kWk92x8/8T2p07pcafw+8PCE+Df4tf7q0O&#10;85NkBs9vwgly+QAAAP//AwBQSwECLQAUAAYACAAAACEA2+H2y+4AAACFAQAAEwAAAAAAAAAAAAAA&#10;AAAAAAAAW0NvbnRlbnRfVHlwZXNdLnhtbFBLAQItABQABgAIAAAAIQBa9CxbvwAAABUBAAALAAAA&#10;AAAAAAAAAAAAAB8BAABfcmVscy8ucmVsc1BLAQItABQABgAIAAAAIQAROpqrwgAAAN0AAAAPAAAA&#10;AAAAAAAAAAAAAAcCAABkcnMvZG93bnJldi54bWxQSwUGAAAAAAMAAwC3AAAA9gIAAAAA&#10;" strokecolor="black [3040]">
                  <v:stroke startarrow="open" endarrow="open"/>
                </v:shape>
                <v:shape id="Straight Arrow Connector 1666" o:spid="_x0000_s1499" type="#_x0000_t32" style="position:absolute;left:47689;top:26261;width:57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ATcwQAAAN0AAAAPAAAAZHJzL2Rvd25yZXYueG1sRE9Ni8Iw&#10;EL0L/ocwghfRtHsoUo0igq4nZdWDx6EZ22IzKU1q6783grC3ebzPWa57U4knNa60rCCeRSCIM6tL&#10;zhVcL7vpHITzyBory6TgRQ7Wq+Fgiam2Hf/R8+xzEULYpaig8L5OpXRZQQbdzNbEgbvbxqAPsMml&#10;brAL4aaSP1GUSIMlh4YCa9oWlD3OrVHgZHztuvi0P+ST46X1vxM63lqlxqN+swDhqff/4q/7oMP8&#10;JEng8004Qa7eAAAA//8DAFBLAQItABQABgAIAAAAIQDb4fbL7gAAAIUBAAATAAAAAAAAAAAAAAAA&#10;AAAAAABbQ29udGVudF9UeXBlc10ueG1sUEsBAi0AFAAGAAgAAAAhAFr0LFu/AAAAFQEAAAsAAAAA&#10;AAAAAAAAAAAAHwEAAF9yZWxzLy5yZWxzUEsBAi0AFAAGAAgAAAAhAOHoBNzBAAAA3QAAAA8AAAAA&#10;AAAAAAAAAAAABwIAAGRycy9kb3ducmV2LnhtbFBLBQYAAAAAAwADALcAAAD1AgAAAAA=&#10;" strokecolor="black [3040]">
                  <v:stroke startarrow="open" endarrow="open"/>
                </v:shape>
                <v:shape id="Straight Arrow Connector 1667" o:spid="_x0000_s1500" type="#_x0000_t32" style="position:absolute;left:53391;top:26261;width:57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KFHwwAAAN0AAAAPAAAAZHJzL2Rvd25yZXYueG1sRE9Na4NA&#10;EL0X8h+WCfQiyWoOtphsQgi0ycnS6KHHwZ2oxJ0Vd43233cLhd7m8T5nd5hNJx40uNaygmQdgyCu&#10;rG65VlAWb6tXEM4ja+wsk4JvcnDYL552mGk78Sc9rr4WIYRdhgoa7/tMSlc1ZNCtbU8cuJsdDPoA&#10;h1rqAacQbjq5ieNUGmw5NDTY06mh6n4djQInk3Kako/3Sx3lxejPEeVfo1LPy/m4BeFp9v/iP/dF&#10;h/lp+gK/34QT5P4HAAD//wMAUEsBAi0AFAAGAAgAAAAhANvh9svuAAAAhQEAABMAAAAAAAAAAAAA&#10;AAAAAAAAAFtDb250ZW50X1R5cGVzXS54bWxQSwECLQAUAAYACAAAACEAWvQsW78AAAAVAQAACwAA&#10;AAAAAAAAAAAAAAAfAQAAX3JlbHMvLnJlbHNQSwECLQAUAAYACAAAACEAjqShR8MAAADdAAAADwAA&#10;AAAAAAAAAAAAAAAHAgAAZHJzL2Rvd25yZXYueG1sUEsFBgAAAAADAAMAtwAAAPcCAAAAAA==&#10;" strokecolor="black [3040]">
                  <v:stroke startarrow="open" endarrow="open"/>
                </v:shape>
                <v:oval id="Oval 1668" o:spid="_x0000_s1501" style="position:absolute;left:29097;top:20590;width:2832;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4qFxgAAAN0AAAAPAAAAZHJzL2Rvd25yZXYueG1sRI/dasMw&#10;DIXvB30Ho0LvVqdjeCWrW8pGYaWM9e8BRKwlobFsYq/N3n66KOxO4hyd82mxGnynrtSnNrCF2bQA&#10;RVwF13Jt4XzaPM5BpYzssAtMFn4pwWo5elhg6cKND3Q95lpJCKcSLTQ5x1LrVDXkMU1DJBbtO/Qe&#10;s6x9rV2PNwn3nX4qCqM9tiwNDUZ6a6i6HH+8hfj8+RIP5n3e7b/0rj7tL2a7KaydjIf1K6hMQ/43&#10;368/nOAbI7jyjYygl38AAAD//wMAUEsBAi0AFAAGAAgAAAAhANvh9svuAAAAhQEAABMAAAAAAAAA&#10;AAAAAAAAAAAAAFtDb250ZW50X1R5cGVzXS54bWxQSwECLQAUAAYACAAAACEAWvQsW78AAAAVAQAA&#10;CwAAAAAAAAAAAAAAAAAfAQAAX3JlbHMvLnJlbHNQSwECLQAUAAYACAAAACEAASOKhcYAAADdAAAA&#10;DwAAAAAAAAAAAAAAAAAHAgAAZHJzL2Rvd25yZXYueG1sUEsFBgAAAAADAAMAtwAAAPoCAAAAAA==&#10;" filled="f" strokecolor="black [3213]" strokeweight="3.5pt">
                  <v:textbox>
                    <w:txbxContent>
                      <w:p w14:paraId="7159FD65" w14:textId="77777777" w:rsidR="00DD512A" w:rsidRDefault="00DD512A" w:rsidP="00FB1A66"/>
                    </w:txbxContent>
                  </v:textbox>
                </v:oval>
                <v:oval id="Oval 1670" o:spid="_x0000_s1502" style="position:absolute;left:58233;top:29771;width:1461;height:1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is8xAAAAN0AAAAPAAAAZHJzL2Rvd25yZXYueG1sRI/NagJB&#10;EITvgbzD0AEvEmdUUFkdJQSSmKOaB2h22t3FnZ5lZ9yft7cPAW/dVHXV17vD4GvVURurwBbmMwOK&#10;OA+u4sLC3+XrfQMqJmSHdWCyMFKEw/71ZYeZCz2fqDunQkkIxwwtlCk1mdYxL8ljnIWGWLRraD0m&#10;WdtCuxZ7Cfe1Xhiz0h4rloYSG/osKb+d795C97040nTEsS82zWhO05/fm1laO3kbPragEg3paf6/&#10;PjrBX62FX76REfT+AQAA//8DAFBLAQItABQABgAIAAAAIQDb4fbL7gAAAIUBAAATAAAAAAAAAAAA&#10;AAAAAAAAAABbQ29udGVudF9UeXBlc10ueG1sUEsBAi0AFAAGAAgAAAAhAFr0LFu/AAAAFQEAAAsA&#10;AAAAAAAAAAAAAAAAHwEAAF9yZWxzLy5yZWxzUEsBAi0AFAAGAAgAAAAhAHI+KzzEAAAA3QAAAA8A&#10;AAAAAAAAAAAAAAAABwIAAGRycy9kb3ducmV2LnhtbFBLBQYAAAAAAwADALcAAAD4AgAAAAA=&#10;" filled="f" strokecolor="black [3213]" strokeweight="1pt">
                  <v:textbox>
                    <w:txbxContent>
                      <w:p w14:paraId="5193FC94" w14:textId="77777777" w:rsidR="00DD512A" w:rsidRDefault="00DD512A" w:rsidP="00FB1A66">
                        <w:pPr>
                          <w:pStyle w:val="NormalWeb"/>
                          <w:spacing w:before="0" w:beforeAutospacing="0" w:after="200" w:afterAutospacing="0" w:line="276" w:lineRule="auto"/>
                        </w:pPr>
                        <w:r>
                          <w:rPr>
                            <w:sz w:val="22"/>
                            <w:szCs w:val="22"/>
                          </w:rPr>
                          <w:t> </w:t>
                        </w:r>
                      </w:p>
                    </w:txbxContent>
                  </v:textbox>
                </v:oval>
                <v:oval id="Oval 1673" o:spid="_x0000_s1503" style="position:absolute;left:38293;top:32656;width:1462;height:14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LVLwQAAAN0AAAAPAAAAZHJzL2Rvd25yZXYueG1sRE/bisIw&#10;EH1f8B/CCL7ImqigUo2yLOzqPlr3A4ZmbIvNpDSxl783guDbHM51dofeVqKlxpeONcxnCgRx5kzJ&#10;uYb/y8/nBoQPyAYrx6RhIA+H/ehjh4lxHZ+pTUMuYgj7BDUUIdSJlD4ryKKfuZo4clfXWAwRNrk0&#10;DXYx3FZyodRKWiw5NhRY03dB2S29Ww3t7+JE0wGHLt/UgzpPj383tdR6Mu6/tiAC9eEtfrlPJs5f&#10;rZfw/CaeIPcPAAAA//8DAFBLAQItABQABgAIAAAAIQDb4fbL7gAAAIUBAAATAAAAAAAAAAAAAAAA&#10;AAAAAABbQ29udGVudF9UeXBlc10ueG1sUEsBAi0AFAAGAAgAAAAhAFr0LFu/AAAAFQEAAAsAAAAA&#10;AAAAAAAAAAAAHwEAAF9yZWxzLy5yZWxzUEsBAi0AFAAGAAgAAAAhAILstUvBAAAA3QAAAA8AAAAA&#10;AAAAAAAAAAAABwIAAGRycy9kb3ducmV2LnhtbFBLBQYAAAAAAwADALcAAAD1AgAAAAA=&#10;" filled="f" strokecolor="black [3213]" strokeweight="1pt">
                  <v:textbox>
                    <w:txbxContent>
                      <w:p w14:paraId="7DDC3F31" w14:textId="77777777" w:rsidR="00DD512A" w:rsidRDefault="00DD512A" w:rsidP="00FB1A66"/>
                    </w:txbxContent>
                  </v:textbox>
                </v:oval>
                <v:oval id="Oval 1674" o:spid="_x0000_s1504" style="position:absolute;left:41186;top:29857;width:1463;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S0/wgAAAN0AAAAPAAAAZHJzL2Rvd25yZXYueG1sRE9LasMw&#10;EN0XcgcxgWxCI8UtrnGjmFBImi6T9gCDNbVNrJGxVH9uHxUK3c3jfWdXTLYVA/W+caxhu1EgiEtn&#10;Gq40fH0eHzMQPiAbbB2Thpk8FPvFww5z40a+0HANlYgh7HPUUIfQ5VL6siaLfuM64sh9u95iiLCv&#10;pOlxjOG2lYlSqbTYcGyosaO3msrb9cdqGE7JmdYzzmOVdbO6rN8/bupJ69VyOryCCDSFf/Gf+2zi&#10;/PTlGX6/iSfI/R0AAP//AwBQSwECLQAUAAYACAAAACEA2+H2y+4AAACFAQAAEwAAAAAAAAAAAAAA&#10;AAAAAAAAW0NvbnRlbnRfVHlwZXNdLnhtbFBLAQItABQABgAIAAAAIQBa9CxbvwAAABUBAAALAAAA&#10;AAAAAAAAAAAAAB8BAABfcmVscy8ucmVsc1BLAQItABQABgAIAAAAIQANBS0/wgAAAN0AAAAPAAAA&#10;AAAAAAAAAAAAAAcCAABkcnMvZG93bnJldi54bWxQSwUGAAAAAAMAAwC3AAAA9gIAAAAA&#10;" filled="f" strokecolor="black [3213]" strokeweight="1pt">
                  <v:textbox>
                    <w:txbxContent>
                      <w:p w14:paraId="615F24CD" w14:textId="77777777" w:rsidR="00DD512A" w:rsidRDefault="00DD512A" w:rsidP="00FB1A66">
                        <w:pPr>
                          <w:pStyle w:val="NormalWeb"/>
                          <w:spacing w:before="0" w:beforeAutospacing="0" w:after="200" w:afterAutospacing="0" w:line="276" w:lineRule="auto"/>
                        </w:pPr>
                        <w:r>
                          <w:rPr>
                            <w:sz w:val="22"/>
                            <w:szCs w:val="22"/>
                          </w:rPr>
                          <w:t> </w:t>
                        </w:r>
                      </w:p>
                    </w:txbxContent>
                  </v:textbox>
                </v:oval>
                <v:oval id="Oval 1675" o:spid="_x0000_s1505" style="position:absolute;left:32565;top:32646;width:1463;height:14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YikwgAAAN0AAAAPAAAAZHJzL2Rvd25yZXYueG1sRE9LasMw&#10;EN0XcgcxgWxCI8WlrnGjmFBImi6T9gCDNbVNrJGxVH9uHxUK3c3jfWdXTLYVA/W+caxhu1EgiEtn&#10;Gq40fH0eHzMQPiAbbB2Thpk8FPvFww5z40a+0HANlYgh7HPUUIfQ5VL6siaLfuM64sh9u95iiLCv&#10;pOlxjOG2lYlSqbTYcGyosaO3msrb9cdqGE7JmdYzzmOVdbO6rN8/bupJ69VyOryCCDSFf/Gf+2zi&#10;/PTlGX6/iSfI/R0AAP//AwBQSwECLQAUAAYACAAAACEA2+H2y+4AAACFAQAAEwAAAAAAAAAAAAAA&#10;AAAAAAAAW0NvbnRlbnRfVHlwZXNdLnhtbFBLAQItABQABgAIAAAAIQBa9CxbvwAAABUBAAALAAAA&#10;AAAAAAAAAAAAAB8BAABfcmVscy8ucmVsc1BLAQItABQABgAIAAAAIQBiSYikwgAAAN0AAAAPAAAA&#10;AAAAAAAAAAAAAAcCAABkcnMvZG93bnJldi54bWxQSwUGAAAAAAMAAwC3AAAA9gIAAAAA&#10;" filled="f" strokecolor="black [3213]" strokeweight="1pt"/>
                <v:oval id="Oval 1676" o:spid="_x0000_s1506" style="position:absolute;left:35460;top:29842;width:1463;height:14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xbTwQAAAN0AAAAPAAAAZHJzL2Rvd25yZXYueG1sRE/bisIw&#10;EH0X/Icwgi+iybpQpRpFFtbVRy8fMDRjW2wmpcn28vebBcG3OZzrbPe9rURLjS8da/hYKBDEmTMl&#10;5xrut+/5GoQPyAYrx6RhIA/73Xi0xdS4ji/UXkMuYgj7FDUUIdSplD4ryKJfuJo4cg/XWAwRNrk0&#10;DXYx3FZyqVQiLZYcGwqs6aug7Hn9tRra4/JEswGHLl/Xg7rMfs5P9an1dNIfNiAC9eEtfrlPJs5P&#10;Vgn8fxNPkLs/AAAA//8DAFBLAQItABQABgAIAAAAIQDb4fbL7gAAAIUBAAATAAAAAAAAAAAAAAAA&#10;AAAAAABbQ29udGVudF9UeXBlc10ueG1sUEsBAi0AFAAGAAgAAAAhAFr0LFu/AAAAFQEAAAsAAAAA&#10;AAAAAAAAAAAAHwEAAF9yZWxzLy5yZWxzUEsBAi0AFAAGAAgAAAAhAJKbFtPBAAAA3QAAAA8AAAAA&#10;AAAAAAAAAAAABwIAAGRycy9kb3ducmV2LnhtbFBLBQYAAAAAAwADALcAAAD1AgAAAAA=&#10;" filled="f" strokecolor="black [3213]" strokeweight="1pt">
                  <v:textbox>
                    <w:txbxContent>
                      <w:p w14:paraId="7E983FF7" w14:textId="77777777" w:rsidR="00DD512A" w:rsidRDefault="00DD512A" w:rsidP="00FB1A66"/>
                    </w:txbxContent>
                  </v:textbox>
                </v:oval>
                <v:oval id="Oval 1677" o:spid="_x0000_s1507" style="position:absolute;left:44049;top:32659;width:1463;height:14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7NIwQAAAN0AAAAPAAAAZHJzL2Rvd25yZXYueG1sRE/bisIw&#10;EH1f8B/CCL6IJrqgUo0iwrruo9UPGJqxLTaT0mR7+fvNguDbHM51dofeVqKlxpeONSzmCgRx5kzJ&#10;uYb77Wu2AeEDssHKMWkYyMNhP/rYYWJcx1dq05CLGMI+QQ1FCHUipc8KsujnriaO3MM1FkOETS5N&#10;g10Mt5VcKrWSFkuODQXWdCooe6a/VkN7Xl5oOuDQ5Zt6UNfp989TfWo9GffHLYhAfXiLX+6LifNX&#10;6zX8fxNPkPs/AAAA//8DAFBLAQItABQABgAIAAAAIQDb4fbL7gAAAIUBAAATAAAAAAAAAAAAAAAA&#10;AAAAAABbQ29udGVudF9UeXBlc10ueG1sUEsBAi0AFAAGAAgAAAAhAFr0LFu/AAAAFQEAAAsAAAAA&#10;AAAAAAAAAAAAHwEAAF9yZWxzLy5yZWxzUEsBAi0AFAAGAAgAAAAhAP3Xs0jBAAAA3QAAAA8AAAAA&#10;AAAAAAAAAAAABwIAAGRycy9kb3ducmV2LnhtbFBLBQYAAAAAAwADALcAAAD1AgAAAAA=&#10;" filled="f" strokecolor="black [3213]" strokeweight="1pt"/>
                <v:oval id="Oval 1678" o:spid="_x0000_s1508" style="position:absolute;left:46900;top:29810;width:1463;height:14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Cc6xAAAAN0AAAAPAAAAZHJzL2Rvd25yZXYueG1sRI/NagJB&#10;EITvgbzD0AEvEmdUUFkdJQSSmKOaB2h22t3FnZ5lZ9yft7cPAW/dVHXV17vD4GvVURurwBbmMwOK&#10;OA+u4sLC3+XrfQMqJmSHdWCyMFKEw/71ZYeZCz2fqDunQkkIxwwtlCk1mdYxL8ljnIWGWLRraD0m&#10;WdtCuxZ7Cfe1Xhiz0h4rloYSG/osKb+d795C97040nTEsS82zWhO05/fm1laO3kbPragEg3paf6/&#10;PjrBX60FV76REfT+AQAA//8DAFBLAQItABQABgAIAAAAIQDb4fbL7gAAAIUBAAATAAAAAAAAAAAA&#10;AAAAAAAAAABbQ29udGVudF9UeXBlc10ueG1sUEsBAi0AFAAGAAgAAAAhAFr0LFu/AAAAFQEAAAsA&#10;AAAAAAAAAAAAAAAAHwEAAF9yZWxzLy5yZWxzUEsBAi0AFAAGAAgAAAAhAIxIJzrEAAAA3QAAAA8A&#10;AAAAAAAAAAAAAAAABwIAAGRycy9kb3ducmV2LnhtbFBLBQYAAAAAAwADALcAAAD4AgAAAAA=&#10;" filled="f" strokecolor="black [3213]" strokeweight="1pt">
                  <v:textbox>
                    <w:txbxContent>
                      <w:p w14:paraId="33FA2618" w14:textId="77777777" w:rsidR="00DD512A" w:rsidRDefault="00DD512A" w:rsidP="00FB1A66"/>
                    </w:txbxContent>
                  </v:textbox>
                </v:oval>
                <v:oval id="Oval 1679" o:spid="_x0000_s1509" style="position:absolute;left:49699;top:32655;width:1462;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IKhwQAAAN0AAAAPAAAAZHJzL2Rvd25yZXYueG1sRE/bisIw&#10;EH0X9h/CCL7ImqjgpRplWVhXH9X9gKEZ22IzKU3s5e83guDbHM51tvvOlqKh2heONUwnCgRx6kzB&#10;mYa/68/nCoQPyAZLx6ShJw/73cdgi4lxLZ+puYRMxBD2CWrIQ6gSKX2ak0U/cRVx5G6uthgirDNp&#10;amxjuC3lTKmFtFhwbMixou+c0vvlYTU0h9mRxj32bbaqenUe/57uaq71aNh9bUAE6sJb/HIfTZy/&#10;WK7h+U08Qe7+AQAA//8DAFBLAQItABQABgAIAAAAIQDb4fbL7gAAAIUBAAATAAAAAAAAAAAAAAAA&#10;AAAAAABbQ29udGVudF9UeXBlc10ueG1sUEsBAi0AFAAGAAgAAAAhAFr0LFu/AAAAFQEAAAsAAAAA&#10;AAAAAAAAAAAAHwEAAF9yZWxzLy5yZWxzUEsBAi0AFAAGAAgAAAAhAOMEgqHBAAAA3QAAAA8AAAAA&#10;AAAAAAAAAAAABwIAAGRycy9kb3ducmV2LnhtbFBLBQYAAAAAAwADALcAAAD1AgAAAAA=&#10;" filled="f" strokecolor="black [3213]" strokeweight="1pt">
                  <v:textbox>
                    <w:txbxContent>
                      <w:p w14:paraId="38132468" w14:textId="77777777" w:rsidR="00DD512A" w:rsidRDefault="00DD512A" w:rsidP="00FB1A66"/>
                    </w:txbxContent>
                  </v:textbox>
                </v:oval>
                <v:oval id="Oval 1680" o:spid="_x0000_s1510" style="position:absolute;left:52548;top:29811;width:1462;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1sbxAAAAN0AAAAPAAAAZHJzL2Rvd25yZXYueG1sRI/dasJA&#10;EIXvhb7DMkJvpO5WQULqKlKw1Uu1DzBkp0kwOxuya37evnNR8G6Gc+acb7b70Teqpy7WgS28Lw0o&#10;4iK4mksLP7fjWwYqJmSHTWCyMFGE/e5ltsXchYEv1F9TqSSEY44WqpTaXOtYVOQxLkNLLNpv6Dwm&#10;WbtSuw4HCfeNXhmz0R5rloYKW/qsqLhfH95C/7U60WLCaSizdjKXxff5btbWvs7HwweoRGN6mv+v&#10;T07wN5nwyzcygt79AQAA//8DAFBLAQItABQABgAIAAAAIQDb4fbL7gAAAIUBAAATAAAAAAAAAAAA&#10;AAAAAAAAAABbQ29udGVudF9UeXBlc10ueG1sUEsBAi0AFAAGAAgAAAAhAFr0LFu/AAAAFQEAAAsA&#10;AAAAAAAAAAAAAAAAHwEAAF9yZWxzLy5yZWxzUEsBAi0AFAAGAAgAAAAhAEfrWxvEAAAA3QAAAA8A&#10;AAAAAAAAAAAAAAAABwIAAGRycy9kb3ducmV2LnhtbFBLBQYAAAAAAwADALcAAAD4AgAAAAA=&#10;" filled="f" strokecolor="black [3213]" strokeweight="1pt">
                  <v:textbox>
                    <w:txbxContent>
                      <w:p w14:paraId="31579EE4" w14:textId="77777777" w:rsidR="00DD512A" w:rsidRDefault="00DD512A" w:rsidP="00FB1A66">
                        <w:pPr>
                          <w:pStyle w:val="NormalWeb"/>
                          <w:spacing w:before="0" w:beforeAutospacing="0" w:after="200" w:afterAutospacing="0" w:line="276" w:lineRule="auto"/>
                        </w:pPr>
                        <w:r>
                          <w:rPr>
                            <w:sz w:val="22"/>
                            <w:szCs w:val="22"/>
                          </w:rPr>
                          <w:t> </w:t>
                        </w:r>
                      </w:p>
                    </w:txbxContent>
                  </v:textbox>
                </v:oval>
                <v:line id="Straight Connector 1684" o:spid="_x0000_s1511" style="position:absolute;flip:y;visibility:visible;mso-wrap-style:square" from="73336,4915" to="73336,39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sTRxAAAAN0AAAAPAAAAZHJzL2Rvd25yZXYueG1sRE9La8JA&#10;EL4X/A/LCN7qRpFUUlcRQSgtKfXRQ29DdvKg2dmQ3Tz677uC4G0+vudsdqOpRU+tqywrWMwjEMSZ&#10;1RUXCq6X4/MahPPIGmvLpOCPHOy2k6cNJtoOfKL+7AsRQtglqKD0vkmkdFlJBt3cNsSBy21r0AfY&#10;FlK3OIRwU8tlFMXSYMWhocSGDiVlv+fOKMhd1xx+vrXPX97TU5p/FJ84fCk1m477VxCeRv8Q391v&#10;OsyP1yu4fRNOkNt/AAAA//8DAFBLAQItABQABgAIAAAAIQDb4fbL7gAAAIUBAAATAAAAAAAAAAAA&#10;AAAAAAAAAABbQ29udGVudF9UeXBlc10ueG1sUEsBAi0AFAAGAAgAAAAhAFr0LFu/AAAAFQEAAAsA&#10;AAAAAAAAAAAAAAAAHwEAAF9yZWxzLy5yZWxzUEsBAi0AFAAGAAgAAAAhAM2ixNHEAAAA3QAAAA8A&#10;AAAAAAAAAAAAAAAABwIAAGRycy9kb3ducmV2LnhtbFBLBQYAAAAAAwADALcAAAD4AgAAAAA=&#10;" strokecolor="black [3040]"/>
                <v:line id="Straight Connector 1685" o:spid="_x0000_s1512" style="position:absolute;visibility:visible;mso-wrap-style:square" from="21971,15305" to="21971,18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5aBxAAAAN0AAAAPAAAAZHJzL2Rvd25yZXYueG1sRI9BawIx&#10;EIXvQv9DmII3zVpxsatRRFoq9aTW+7AZdxc3kzVJNf33piB4m+G9982b+TKaVlzJ+caygtEwA0Fc&#10;Wt1wpeDn8DmYgvABWWNrmRT8kYfl4qU3x0LbG+/oug+VSBD2BSqoQ+gKKX1Zk0E/tB1x0k7WGQxp&#10;dZXUDm8Jblr5lmW5NNhwulBjR+uayvP+1yTK6Hgx8uv8jsdvt3Uf4zxO4kWp/mtczUAEiuFpfqQ3&#10;OtXPpxP4/yaNIBd3AAAA//8DAFBLAQItABQABgAIAAAAIQDb4fbL7gAAAIUBAAATAAAAAAAAAAAA&#10;AAAAAAAAAABbQ29udGVudF9UeXBlc10ueG1sUEsBAi0AFAAGAAgAAAAhAFr0LFu/AAAAFQEAAAsA&#10;AAAAAAAAAAAAAAAAHwEAAF9yZWxzLy5yZWxzUEsBAi0AFAAGAAgAAAAhACyHloHEAAAA3QAAAA8A&#10;AAAAAAAAAAAAAAAABwIAAGRycy9kb3ducmV2LnhtbFBLBQYAAAAAAwADALcAAAD4AgAAAAA=&#10;" strokecolor="black [3040]"/>
                <v:shape id="Text Box 1686" o:spid="_x0000_s1513" type="#_x0000_t202" style="position:absolute;top:-401;width:0;height: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EHTwwAAAN0AAAAPAAAAZHJzL2Rvd25yZXYueG1sRE9Na8JA&#10;EL0X+h+WKfRWNyqENXWVIgg52EOj4nXITpPQ7Gy6u9X477uC4G0e73OW69H24kw+dI41TCcZCOLa&#10;mY4bDYf99k2BCBHZYO+YNFwpwHr1/LTEwrgLf9G5io1IIRwK1NDGOBRShroli2HiBuLEfTtvMSbo&#10;G2k8XlK47eUsy3JpsePU0OJAm5bqn+rPavjcLCpVzq7+tJiX20r9Tt1OHbV+fRk/3kFEGuNDfHeX&#10;Js3PVQ63b9IJcvUPAAD//wMAUEsBAi0AFAAGAAgAAAAhANvh9svuAAAAhQEAABMAAAAAAAAAAAAA&#10;AAAAAAAAAFtDb250ZW50X1R5cGVzXS54bWxQSwECLQAUAAYACAAAACEAWvQsW78AAAAVAQAACwAA&#10;AAAAAAAAAAAAAAAfAQAAX3JlbHMvLnJlbHNQSwECLQAUAAYACAAAACEASOxB08MAAADdAAAADwAA&#10;AAAAAAAAAAAAAAAHAgAAZHJzL2Rvd25yZXYueG1sUEsFBgAAAAADAAMAtwAAAPcCAAAAAA==&#10;" fillcolor="white [3201]" stroked="f" strokeweight=".5pt">
                  <v:textbox>
                    <w:txbxContent>
                      <w:p w14:paraId="456F11DA" w14:textId="77777777" w:rsidR="00DD512A" w:rsidRDefault="00DD512A" w:rsidP="00FB1A66">
                        <w:pPr>
                          <w:contextualSpacing/>
                        </w:pPr>
                        <w:r>
                          <w:t>Section: 01</w:t>
                        </w:r>
                      </w:p>
                      <w:p w14:paraId="510CC07F" w14:textId="77777777" w:rsidR="00DD512A" w:rsidRDefault="00DD512A" w:rsidP="00FB1A66">
                        <w:pPr>
                          <w:contextualSpacing/>
                        </w:pPr>
                        <w:r>
                          <w:t>Description: HMA Control Section</w:t>
                        </w:r>
                      </w:p>
                      <w:p w14:paraId="71419BFB" w14:textId="77777777" w:rsidR="00DD512A" w:rsidRPr="00177AD0" w:rsidRDefault="00DD512A" w:rsidP="00FB1A66">
                        <w:pPr>
                          <w:contextualSpacing/>
                        </w:pPr>
                        <w:r>
                          <w:t>Sampling Interval: t</w:t>
                        </w:r>
                        <w:r w:rsidRPr="00177AD0">
                          <w:rPr>
                            <w:vertAlign w:val="subscript"/>
                          </w:rPr>
                          <w:t>0</w:t>
                        </w:r>
                      </w:p>
                    </w:txbxContent>
                  </v:textbox>
                </v:shape>
                <v:line id="Straight Connector 1687" o:spid="_x0000_s1514" style="position:absolute;visibility:visible;mso-wrap-style:square" from="4789,4914" to="82513,4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GvaxQAAAN0AAAAPAAAAZHJzL2Rvd25yZXYueG1sRE9La8JA&#10;EL4X+h+WKXirm1YTQ+oqRajYQw4+sD0O2WkSzM6G7BqTf98tFLzNx/ec5Xowjeipc7VlBS/TCARx&#10;YXXNpYLT8eM5BeE8ssbGMikYycF69fiwxEzbG++pP/hShBB2GSqovG8zKV1RkUE3tS1x4H5sZ9AH&#10;2JVSd3gL4aaRr1GUSIM1h4YKW9pUVFwOV6Pg+2ueDLP4jHGfX+JNvnWfOKZKTZ6G9zcQngZ/F/+7&#10;dzrMT9IF/H0TTpCrXwAAAP//AwBQSwECLQAUAAYACAAAACEA2+H2y+4AAACFAQAAEwAAAAAAAAAA&#10;AAAAAAAAAAAAW0NvbnRlbnRfVHlwZXNdLnhtbFBLAQItABQABgAIAAAAIQBa9CxbvwAAABUBAAAL&#10;AAAAAAAAAAAAAAAAAB8BAABfcmVscy8ucmVsc1BLAQItABQABgAIAAAAIQANQGvaxQAAAN0AAAAP&#10;AAAAAAAAAAAAAAAAAAcCAABkcnMvZG93bnJldi54bWxQSwUGAAAAAAMAAwC3AAAA+QIAAAAA&#10;" strokecolor="black [3040]">
                  <v:stroke dashstyle="longDash"/>
                </v:line>
                <v:line id="Straight Connector 1688" o:spid="_x0000_s1515" style="position:absolute;flip:x;visibility:visible;mso-wrap-style:square" from="73331,3014" to="73331,4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87UxwAAAN0AAAAPAAAAZHJzL2Rvd25yZXYueG1sRI9Pa8JA&#10;EMXvBb/DMkJvdaMHK6mbIIIgLZYa20NvQ3byB7OzIbua9Nt3DoXeZnhv3vvNNp9cp+40hNazgeUi&#10;AUVcettybeDzcnjagAoR2WLnmQz8UIA8mz1sMbV+5DPdi1grCeGQooEmxj7VOpQNOQwL3xOLVvnB&#10;YZR1qLUdcJRw1+lVkqy1w5alocGe9g2V1+LmDFTh1u+/v2ysnl9P51P1Vr/j+GHM43zavYCKNMV/&#10;89/10Qr+eiO48o2MoLNfAAAA//8DAFBLAQItABQABgAIAAAAIQDb4fbL7gAAAIUBAAATAAAAAAAA&#10;AAAAAAAAAAAAAABbQ29udGVudF9UeXBlc10ueG1sUEsBAi0AFAAGAAgAAAAhAFr0LFu/AAAAFQEA&#10;AAsAAAAAAAAAAAAAAAAAHwEAAF9yZWxzLy5yZWxzUEsBAi0AFAAGAAgAAAAhAEzvztTHAAAA3QAA&#10;AA8AAAAAAAAAAAAAAAAABwIAAGRycy9kb3ducmV2LnhtbFBLBQYAAAAAAwADALcAAAD7AgAAAAA=&#10;" strokecolor="black [3040]"/>
                <v:line id="Straight Connector 1689" o:spid="_x0000_s1516" style="position:absolute;flip:x;visibility:visible;mso-wrap-style:square" from="16216,2963" to="16216,4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2tPxAAAAN0AAAAPAAAAZHJzL2Rvd25yZXYueG1sRE9La8JA&#10;EL4L/odlCr3ppj2kaXSVIgilEqlWD96G7ORBs7Mhuybx33eFgrf5+J6zXI+mET11rras4GUegSDO&#10;ra65VHD62c4SEM4ja2wsk4IbOVivppMlptoOfKD+6EsRQtilqKDyvk2ldHlFBt3ctsSBK2xn0AfY&#10;lVJ3OIRw08jXKIqlwZpDQ4UtbSrKf49Xo6Bw13ZzOWtfvH1lh6zYlXscvpV6fho/FiA8jf4h/nd/&#10;6jA/Tt7h/k04Qa7+AAAA//8DAFBLAQItABQABgAIAAAAIQDb4fbL7gAAAIUBAAATAAAAAAAAAAAA&#10;AAAAAAAAAABbQ29udGVudF9UeXBlc10ueG1sUEsBAi0AFAAGAAgAAAAhAFr0LFu/AAAAFQEAAAsA&#10;AAAAAAAAAAAAAAAAHwEAAF9yZWxzLy5yZWxzUEsBAi0AFAAGAAgAAAAhACOja0/EAAAA3QAAAA8A&#10;AAAAAAAAAAAAAAAABwIAAGRycy9kb3ducmV2LnhtbFBLBQYAAAAAAwADALcAAAD4AgAAAAA=&#10;" strokecolor="black [3040]"/>
                <v:oval id="Oval 1704" o:spid="_x0000_s1517" style="position:absolute;left:21204;top:32595;width:1460;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lHfwgAAAN0AAAAPAAAAZHJzL2Rvd25yZXYueG1sRE9LasMw&#10;EN0XcgcxgWxCIyUtaXAjm1BImy7t5ACDNbVNrJGxVH9uXxUK3c3jfeeYTbYVA/W+caxhu1EgiEtn&#10;Gq403K7nxwMIH5ANto5Jw0wesnTxcMTEuJFzGopQiRjCPkENdQhdIqUva7LoN64jjtyX6y2GCPtK&#10;mh7HGG5buVNqLy02HBtq7OitpvJefFsNw/vuQusZ57E6dLPK1x+fd/Wk9Wo5nV5BBJrCv/jPfTFx&#10;/ot6ht9v4gky/QEAAP//AwBQSwECLQAUAAYACAAAACEA2+H2y+4AAACFAQAAEwAAAAAAAAAAAAAA&#10;AAAAAAAAW0NvbnRlbnRfVHlwZXNdLnhtbFBLAQItABQABgAIAAAAIQBa9CxbvwAAABUBAAALAAAA&#10;AAAAAAAAAAAAAB8BAABfcmVscy8ucmVsc1BLAQItABQABgAIAAAAIQAj4lHfwgAAAN0AAAAPAAAA&#10;AAAAAAAAAAAAAAcCAABkcnMvZG93bnJldi54bWxQSwUGAAAAAAMAAwC3AAAA9gIAAAAA&#10;" filled="f" strokecolor="black [3213]" strokeweight="1pt">
                  <v:textbox>
                    <w:txbxContent>
                      <w:p w14:paraId="7C77350E" w14:textId="77777777" w:rsidR="00DD512A" w:rsidRDefault="00DD512A" w:rsidP="00FB1A66"/>
                    </w:txbxContent>
                  </v:textbox>
                </v:oval>
                <v:oval id="Oval 1705" o:spid="_x0000_s1518" style="position:absolute;left:24055;top:29744;width:1461;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vREwgAAAN0AAAAPAAAAZHJzL2Rvd25yZXYueG1sRE9LasMw&#10;EN0XcgcxgWxCIyWlaXAjm1BImy7t5ACDNbVNrJGxVH9uXxUK3c3jfeeYTbYVA/W+caxhu1EgiEtn&#10;Gq403K7nxwMIH5ANto5Jw0wesnTxcMTEuJFzGopQiRjCPkENdQhdIqUva7LoN64jjtyX6y2GCPtK&#10;mh7HGG5buVNqLy02HBtq7OitpvJefFsNw/vuQusZ57E6dLPK1x+fd/Wk9Wo5nV5BBJrCv/jPfTFx&#10;/ot6ht9v4gky/QEAAP//AwBQSwECLQAUAAYACAAAACEA2+H2y+4AAACFAQAAEwAAAAAAAAAAAAAA&#10;AAAAAAAAW0NvbnRlbnRfVHlwZXNdLnhtbFBLAQItABQABgAIAAAAIQBa9CxbvwAAABUBAAALAAAA&#10;AAAAAAAAAAAAAB8BAABfcmVscy8ucmVsc1BLAQItABQABgAIAAAAIQBMrvREwgAAAN0AAAAPAAAA&#10;AAAAAAAAAAAAAAcCAABkcnMvZG93bnJldi54bWxQSwUGAAAAAAMAAwC3AAAA9gIAAAAA&#10;" filled="f" strokecolor="black [3213]" strokeweight="1pt">
                  <v:textbox>
                    <w:txbxContent>
                      <w:p w14:paraId="75A18801" w14:textId="77777777" w:rsidR="00DD512A" w:rsidRDefault="00DD512A" w:rsidP="00FB1A66">
                        <w:pPr>
                          <w:pStyle w:val="NormalWeb"/>
                          <w:spacing w:before="0" w:beforeAutospacing="0" w:after="200" w:afterAutospacing="0" w:line="276" w:lineRule="auto"/>
                        </w:pPr>
                        <w:r>
                          <w:rPr>
                            <w:sz w:val="22"/>
                            <w:szCs w:val="22"/>
                          </w:rPr>
                          <w:t> </w:t>
                        </w:r>
                      </w:p>
                    </w:txbxContent>
                  </v:textbox>
                </v:oval>
                <v:oval id="Oval 1706" o:spid="_x0000_s1519" style="position:absolute;left:26855;top:32589;width:1461;height:14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GozwAAAAN0AAAAPAAAAZHJzL2Rvd25yZXYueG1sRE/bisIw&#10;EH0X9h/CCPsimqjgSjXKIuyqj9b9gKEZ22IzKU22l783guDbHM51tvveVqKlxpeONcxnCgRx5kzJ&#10;uYa/6890DcIHZIOVY9IwkIf97mO0xcS4ji/UpiEXMYR9ghqKEOpESp8VZNHPXE0cuZtrLIYIm1ya&#10;BrsYbiu5UGolLZYcGwqs6VBQdk//rYb2d3GiyYBDl6/rQV0mx/NdLbX+HPffGxCB+vAWv9wnE+d/&#10;qRU8v4knyN0DAAD//wMAUEsBAi0AFAAGAAgAAAAhANvh9svuAAAAhQEAABMAAAAAAAAAAAAAAAAA&#10;AAAAAFtDb250ZW50X1R5cGVzXS54bWxQSwECLQAUAAYACAAAACEAWvQsW78AAAAVAQAACwAAAAAA&#10;AAAAAAAAAAAfAQAAX3JlbHMvLnJlbHNQSwECLQAUAAYACAAAACEAvHxqM8AAAADdAAAADwAAAAAA&#10;AAAAAAAAAAAHAgAAZHJzL2Rvd25yZXYueG1sUEsFBgAAAAADAAMAtwAAAPQCAAAAAA==&#10;" filled="f" strokecolor="black [3213]" strokeweight="1pt">
                  <v:textbox>
                    <w:txbxContent>
                      <w:p w14:paraId="76115648" w14:textId="77777777" w:rsidR="00DD512A" w:rsidRDefault="00DD512A" w:rsidP="00FB1A66">
                        <w:pPr>
                          <w:pStyle w:val="NormalWeb"/>
                          <w:spacing w:before="0" w:beforeAutospacing="0" w:after="200" w:afterAutospacing="0" w:line="276" w:lineRule="auto"/>
                        </w:pPr>
                        <w:r>
                          <w:rPr>
                            <w:sz w:val="22"/>
                            <w:szCs w:val="22"/>
                          </w:rPr>
                          <w:t> </w:t>
                        </w:r>
                      </w:p>
                    </w:txbxContent>
                  </v:textbox>
                </v:oval>
                <v:oval id="Oval 1707" o:spid="_x0000_s1520" style="position:absolute;left:29707;top:29744;width:1460;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M+owgAAAN0AAAAPAAAAZHJzL2Rvd25yZXYueG1sRE9LasMw&#10;EN0HcgcxgW5CLTWFJDiWQym0TZdxeoDBmtjG1shYqj+3rwqF7ubxvpOdZ9uJkQbfONbwlCgQxKUz&#10;DVcavm5vj0cQPiAb7ByThoU8nPP1KsPUuImvNBahEjGEfYoa6hD6VEpf1mTRJ64njtzdDRZDhEMl&#10;zYBTDLed3Cm1lxYbjg019vRaU9kW31bD+L670HbBZaqO/aKu24/PVj1r/bCZX04gAs3hX/znvpg4&#10;/6AO8PtNPEHmPwAAAP//AwBQSwECLQAUAAYACAAAACEA2+H2y+4AAACFAQAAEwAAAAAAAAAAAAAA&#10;AAAAAAAAW0NvbnRlbnRfVHlwZXNdLnhtbFBLAQItABQABgAIAAAAIQBa9CxbvwAAABUBAAALAAAA&#10;AAAAAAAAAAAAAB8BAABfcmVscy8ucmVsc1BLAQItABQABgAIAAAAIQDTMM+owgAAAN0AAAAPAAAA&#10;AAAAAAAAAAAAAAcCAABkcnMvZG93bnJldi54bWxQSwUGAAAAAAMAAwC3AAAA9gIAAAAA&#10;" filled="f" strokecolor="black [3213]" strokeweight="1pt">
                  <v:textbox>
                    <w:txbxContent>
                      <w:p w14:paraId="239C3158" w14:textId="77777777" w:rsidR="00DD512A" w:rsidRDefault="00DD512A" w:rsidP="00FB1A66">
                        <w:pPr>
                          <w:pStyle w:val="NormalWeb"/>
                          <w:spacing w:before="0" w:beforeAutospacing="0" w:after="200" w:afterAutospacing="0" w:line="276" w:lineRule="auto"/>
                        </w:pPr>
                        <w:r>
                          <w:rPr>
                            <w:sz w:val="22"/>
                            <w:szCs w:val="22"/>
                          </w:rPr>
                          <w:t> </w:t>
                        </w:r>
                      </w:p>
                    </w:txbxContent>
                  </v:textbox>
                </v:oval>
                <v:oval id="Oval 1709" o:spid="_x0000_s1521" style="position:absolute;left:20536;top:20590;width:2832;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cUjwwAAAN0AAAAPAAAAZHJzL2Rvd25yZXYueG1sRE/bagIx&#10;EH0X/Icwgm+aWGTV1SjSIrRIqbcPGDbj7uJmEjapbv++EQp9m8O5zmrT2UbcqQ21Yw2TsQJBXDhT&#10;c6nhct6N5iBCRDbYOCYNPxRgs+73Vpgb9+Aj3U+xFCmEQ44aqhh9LmUoKrIYxs4TJ+7qWosxwbaU&#10;psVHCreNfFEqkxZrTg0VenqtqLidvq0GP/2c+WP2Nm8OX3Jfng+37GOntB4Ouu0SRKQu/ov/3O8m&#10;zZ+pBTy/SSfI9S8AAAD//wMAUEsBAi0AFAAGAAgAAAAhANvh9svuAAAAhQEAABMAAAAAAAAAAAAA&#10;AAAAAAAAAFtDb250ZW50X1R5cGVzXS54bWxQSwECLQAUAAYACAAAACEAWvQsW78AAAAVAQAACwAA&#10;AAAAAAAAAAAAAAAfAQAAX3JlbHMvLnJlbHNQSwECLQAUAAYACAAAACEAxVHFI8MAAADdAAAADwAA&#10;AAAAAAAAAAAAAAAHAgAAZHJzL2Rvd25yZXYueG1sUEsFBgAAAAADAAMAtwAAAPcCAAAAAA==&#10;" filled="f" strokecolor="black [3213]" strokeweight="3.5pt">
                  <v:textbox>
                    <w:txbxContent>
                      <w:p w14:paraId="205FF314" w14:textId="77777777" w:rsidR="00DD512A" w:rsidRDefault="00DD512A" w:rsidP="00FB1A66">
                        <w:pPr>
                          <w:pStyle w:val="NormalWeb"/>
                          <w:spacing w:before="0" w:beforeAutospacing="0" w:after="200" w:afterAutospacing="0" w:line="276" w:lineRule="auto"/>
                        </w:pPr>
                        <w:r>
                          <w:rPr>
                            <w:sz w:val="22"/>
                            <w:szCs w:val="22"/>
                          </w:rPr>
                          <w:t> </w:t>
                        </w:r>
                      </w:p>
                    </w:txbxContent>
                  </v:textbox>
                </v:oval>
                <v:group id="Group 1032" o:spid="_x0000_s1522" style="position:absolute;left:2618;top:43602;width:42721;height:9959" coordorigin="-991,245" coordsize="42722,9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Text Box 25" o:spid="_x0000_s1523" type="#_x0000_t202" style="position:absolute;left:1935;top:245;width:39795;height:96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BzDxQAAAN0AAAAPAAAAZHJzL2Rvd25yZXYueG1sRI9BS8NA&#10;EIXvgv9hGcGb3UTBStptESEitJe0gngbstNsMDsbsmMb/71zELzN8N689816O8fBnGnKfWIH5aIA&#10;Q9wm33Pn4P1Y3z2ByYLscUhMDn4ow3ZzfbXGyqcLN3Q+SGc0hHOFDoLIWFmb20AR8yKNxKqd0hRR&#10;dJ066ye8aHgc7H1RPNqIPWtDwJFeArVfh+/o4KMOu1wuy/1Sds2+kdd6GD9r525v5ucVGKFZ/s1/&#10;129e8YsHxdVvdAS7+QUAAP//AwBQSwECLQAUAAYACAAAACEA2+H2y+4AAACFAQAAEwAAAAAAAAAA&#10;AAAAAAAAAAAAW0NvbnRlbnRfVHlwZXNdLnhtbFBLAQItABQABgAIAAAAIQBa9CxbvwAAABUBAAAL&#10;AAAAAAAAAAAAAAAAAB8BAABfcmVscy8ucmVsc1BLAQItABQABgAIAAAAIQDCfBzDxQAAAN0AAAAP&#10;AAAAAAAAAAAAAAAAAAcCAABkcnMvZG93bnJldi54bWxQSwUGAAAAAAMAAwC3AAAA+QIAAAAA&#10;" fillcolor="white [3201]" stroked="f" strokeweight=".5pt">
                    <v:textbox inset="3.16931mm,1.58464mm,3.16931mm,1.58464mm">
                      <w:txbxContent>
                        <w:p w14:paraId="56CE741D" w14:textId="77777777" w:rsidR="00DD512A" w:rsidRDefault="00DD512A" w:rsidP="00FB1A66">
                          <w:pPr>
                            <w:pStyle w:val="NormalWeb"/>
                            <w:spacing w:before="40" w:beforeAutospacing="0" w:after="240" w:afterAutospacing="0"/>
                            <w:rPr>
                              <w:rFonts w:eastAsia="Calibri"/>
                            </w:rPr>
                          </w:pPr>
                          <w:r>
                            <w:rPr>
                              <w:rFonts w:eastAsia="Calibri"/>
                            </w:rPr>
                            <w:t xml:space="preserve">6” Core </w:t>
                          </w:r>
                          <w:r w:rsidRPr="00FE0B5D">
                            <w:rPr>
                              <w:rFonts w:eastAsia="Calibri"/>
                              <w:color w:val="FF0000"/>
                            </w:rPr>
                            <w:t>Experimental AC</w:t>
                          </w:r>
                        </w:p>
                        <w:p w14:paraId="49494E35" w14:textId="77777777" w:rsidR="00DD512A" w:rsidRDefault="00DD512A" w:rsidP="00FB1A66">
                          <w:pPr>
                            <w:pStyle w:val="NormalWeb"/>
                            <w:spacing w:before="40" w:beforeAutospacing="0" w:after="200" w:afterAutospacing="0"/>
                          </w:pPr>
                          <w:r>
                            <w:rPr>
                              <w:rFonts w:eastAsia="Calibri"/>
                            </w:rPr>
                            <w:t xml:space="preserve">12” Core </w:t>
                          </w:r>
                          <w:r w:rsidRPr="00FE0B5D">
                            <w:rPr>
                              <w:rFonts w:eastAsia="Calibri"/>
                              <w:color w:val="FF0000"/>
                            </w:rPr>
                            <w:t>Experimental AC</w:t>
                          </w:r>
                        </w:p>
                        <w:p w14:paraId="62D3282A" w14:textId="77777777" w:rsidR="00DD512A" w:rsidRDefault="00DD512A" w:rsidP="00FB1A66">
                          <w:pPr>
                            <w:pStyle w:val="NormalWeb"/>
                            <w:spacing w:before="0" w:beforeAutospacing="0" w:after="360" w:afterAutospacing="0"/>
                          </w:pPr>
                          <w:r>
                            <w:rPr>
                              <w:rFonts w:eastAsia="Calibri"/>
                            </w:rPr>
                            <w:t xml:space="preserve">12” Core </w:t>
                          </w:r>
                          <w:r w:rsidRPr="00FE0B5D">
                            <w:rPr>
                              <w:rFonts w:eastAsia="Calibri"/>
                              <w:color w:val="FF0000"/>
                            </w:rPr>
                            <w:t>Experimental AC</w:t>
                          </w:r>
                          <w:r>
                            <w:rPr>
                              <w:rFonts w:eastAsia="Calibri"/>
                            </w:rPr>
                            <w:t xml:space="preserve"> and DCP</w:t>
                          </w:r>
                        </w:p>
                      </w:txbxContent>
                    </v:textbox>
                  </v:shape>
                  <v:oval id="Oval 1040" o:spid="_x0000_s1524" style="position:absolute;left:-364;top:854;width:1460;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SN5xAAAAN0AAAAPAAAAZHJzL2Rvd25yZXYueG1sRI/NagJB&#10;EITvgbzD0EIuEmfUEGR1lCAk6lHNAzQ7nd3FnZ5lZ7I/b28fBG/dVHXV15vd4GvVURurwBbmMwOK&#10;OA+u4sLC7/X7fQUqJmSHdWCyMFKE3fb1ZYOZCz2fqbukQkkIxwwtlCk1mdYxL8ljnIWGWLS/0HpM&#10;sraFdi32Eu5rvTDmU3usWBpKbGhfUn67/HsL3c/iSNMRx75YNaM5Tw+nm1la+zYZvtagEg3paX5c&#10;H53gmw/hl29kBL29AwAA//8DAFBLAQItABQABgAIAAAAIQDb4fbL7gAAAIUBAAATAAAAAAAAAAAA&#10;AAAAAAAAAABbQ29udGVudF9UeXBlc10ueG1sUEsBAi0AFAAGAAgAAAAhAFr0LFu/AAAAFQEAAAsA&#10;AAAAAAAAAAAAAAAAHwEAAF9yZWxzLy5yZWxzUEsBAi0AFAAGAAgAAAAhAAoZI3nEAAAA3QAAAA8A&#10;AAAAAAAAAAAAAAAABwIAAGRycy9kb3ducmV2LnhtbFBLBQYAAAAAAwADALcAAAD4AgAAAAA=&#10;" filled="f" strokecolor="black [3213]" strokeweight="1pt">
                    <v:textbox>
                      <w:txbxContent>
                        <w:p w14:paraId="2078BFDB" w14:textId="77777777" w:rsidR="00DD512A" w:rsidRDefault="00DD512A" w:rsidP="00FB1A66">
                          <w:pPr>
                            <w:pStyle w:val="NormalWeb"/>
                            <w:spacing w:before="0" w:beforeAutospacing="0" w:after="200" w:afterAutospacing="0" w:line="276" w:lineRule="auto"/>
                          </w:pPr>
                          <w:r>
                            <w:rPr>
                              <w:sz w:val="22"/>
                              <w:szCs w:val="22"/>
                            </w:rPr>
                            <w:t> </w:t>
                          </w:r>
                        </w:p>
                      </w:txbxContent>
                    </v:textbox>
                  </v:oval>
                  <v:group id="Group 1041" o:spid="_x0000_s1525" style="position:absolute;left:-991;top:7372;width:2831;height:2832" coordorigin="-991,7372" coordsize="2832,2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HU4xAAAAN0AAAAPAAAAZHJzL2Rvd25yZXYueG1sRE9La8JA&#10;EL4X/A/LCL01m2hbJGYVkVp6CIWqIN6G7JgEs7Mhu83j33cLhd7m43tOth1NI3rqXG1ZQRLFIIgL&#10;q2suFZxPh6cVCOeRNTaWScFEDrab2UOGqbYDf1F/9KUIIexSVFB536ZSuqIigy6yLXHgbrYz6APs&#10;Sqk7HEK4aeQijl+lwZpDQ4Ut7Ssq7sdvo+B9wGG3TN76/H7bT9fTy+clT0ipx/m4W4PwNPp/8Z/7&#10;Q4f58XMCv9+EE+TmBwAA//8DAFBLAQItABQABgAIAAAAIQDb4fbL7gAAAIUBAAATAAAAAAAAAAAA&#10;AAAAAAAAAABbQ29udGVudF9UeXBlc10ueG1sUEsBAi0AFAAGAAgAAAAhAFr0LFu/AAAAFQEAAAsA&#10;AAAAAAAAAAAAAAAAHwEAAF9yZWxzLy5yZWxzUEsBAi0AFAAGAAgAAAAhAJa8dTjEAAAA3QAAAA8A&#10;AAAAAAAAAAAAAAAABwIAAGRycy9kb3ducmV2LnhtbFBLBQYAAAAAAwADALcAAAD4AgAAAAA=&#10;">
                    <v:oval id="Oval 1042" o:spid="_x0000_s1526" style="position:absolute;left:-991;top:7372;width:2831;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SP3wwAAAN0AAAAPAAAAZHJzL2Rvd25yZXYueG1sRE/dasIw&#10;FL4XfIdwhN3ZRJEqXaOIQ9gYw789wKE5tsXmJDSZdm+/DAa7Ox/f7yk3g+3EnfrQOtYwyxQI4sqZ&#10;lmsNn5f9dAUiRGSDnWPS8E0BNuvxqMTCuAef6H6OtUghHArU0MToCylD1ZDFkDlPnLir6y3GBPta&#10;mh4fKdx2cq5ULi22nBoa9LRrqLqdv6wGv/hY+lP+suqOB/leX463/G2vtH6aDNtnEJGG+C/+c7+a&#10;NF8t5vD7TTpBrn8AAAD//wMAUEsBAi0AFAAGAAgAAAAhANvh9svuAAAAhQEAABMAAAAAAAAAAAAA&#10;AAAAAAAAAFtDb250ZW50X1R5cGVzXS54bWxQSwECLQAUAAYACAAAACEAWvQsW78AAAAVAQAACwAA&#10;AAAAAAAAAAAAAAAfAQAAX3JlbHMvLnJlbHNQSwECLQAUAAYACAAAACEAnTUj98MAAADdAAAADwAA&#10;AAAAAAAAAAAAAAAHAgAAZHJzL2Rvd25yZXYueG1sUEsFBgAAAAADAAMAtwAAAPcCAAAAAA==&#10;" filled="f" strokecolor="black [3213]" strokeweight="3.5pt">
                      <v:textbox>
                        <w:txbxContent>
                          <w:p w14:paraId="6234A6C8" w14:textId="77777777" w:rsidR="00DD512A" w:rsidRDefault="00DD512A" w:rsidP="00FB1A66">
                            <w:pPr>
                              <w:pStyle w:val="NormalWeb"/>
                              <w:spacing w:before="0" w:beforeAutospacing="0" w:after="200" w:afterAutospacing="0" w:line="276" w:lineRule="auto"/>
                            </w:pPr>
                            <w:r>
                              <w:t> </w:t>
                            </w:r>
                          </w:p>
                        </w:txbxContent>
                      </v:textbox>
                    </v:oval>
                    <v:line id="Straight Connector 1043" o:spid="_x0000_s1527" style="position:absolute;flip:y;visibility:visible;mso-wrap-style:square" from="-576,7882" to="1425,98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WdAxAAAAN0AAAAPAAAAZHJzL2Rvd25yZXYueG1sRE9Li8Iw&#10;EL4L+x/CCN40cV1EqlEWQfTgYetj1+PQjG3ZZlKaqHV//UYQvM3H95zZorWVuFLjS8cahgMFgjhz&#10;puRcw2G/6k9A+IBssHJMGu7kYTF/68wwMe7GKV13IRcxhH2CGooQ6kRKnxVk0Q9cTRy5s2sshgib&#10;XJoGbzHcVvJdqbG0WHJsKLCmZUHZ7+5iNaRZWh/Xy9PJ0Zf526aj47f6WWnd67afUxCB2vASP90b&#10;E+erjxE8voknyPk/AAAA//8DAFBLAQItABQABgAIAAAAIQDb4fbL7gAAAIUBAAATAAAAAAAAAAAA&#10;AAAAAAAAAABbQ29udGVudF9UeXBlc10ueG1sUEsBAi0AFAAGAAgAAAAhAFr0LFu/AAAAFQEAAAsA&#10;AAAAAAAAAAAAAAAAHwEAAF9yZWxzLy5yZWxzUEsBAi0AFAAGAAgAAAAhAIc1Z0DEAAAA3QAAAA8A&#10;AAAAAAAAAAAAAAAABwIAAGRycy9kb3ducmV2LnhtbFBLBQYAAAAAAwADALcAAAD4AgAAAAA=&#10;" strokecolor="black [3040]" strokeweight="3.5pt"/>
                  </v:group>
                  <v:oval id="Oval 1033" o:spid="_x0000_s1528" style="position:absolute;left:-991;top:3612;width:2831;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URwwAAAN0AAAAPAAAAZHJzL2Rvd25yZXYueG1sRE/bagIx&#10;EH0v+A9hCn2rSVW2shpFLEJFird+wLAZdxc3k7BJdf17IxR8m8O5znTe2UZcqA21Yw0ffQWCuHCm&#10;5lLD73H1PgYRIrLBxjFpuFGA+az3MsXcuCvv6XKIpUghHHLUUMXocylDUZHF0HeeOHEn11qMCbal&#10;NC1eU7ht5ECpTFqsOTVU6GlZUXE+/FkNfvTz6ffZ17jZbeWmPO7O2XqltH577RYTEJG6+BT/u79N&#10;mq+GQ3h8k06QszsAAAD//wMAUEsBAi0AFAAGAAgAAAAhANvh9svuAAAAhQEAABMAAAAAAAAAAAAA&#10;AAAAAAAAAFtDb250ZW50X1R5cGVzXS54bWxQSwECLQAUAAYACAAAACEAWvQsW78AAAAVAQAACwAA&#10;AAAAAAAAAAAAAAAfAQAAX3JlbHMvLnJlbHNQSwECLQAUAAYACAAAACEAqn/1EcMAAADdAAAADwAA&#10;AAAAAAAAAAAAAAAHAgAAZHJzL2Rvd25yZXYueG1sUEsFBgAAAAADAAMAtwAAAPcCAAAAAA==&#10;" filled="f" strokecolor="black [3213]" strokeweight="3.5pt">
                    <v:textbox>
                      <w:txbxContent>
                        <w:p w14:paraId="2DDD3ED6" w14:textId="77777777" w:rsidR="00DD512A" w:rsidRDefault="00DD512A" w:rsidP="00FB1A66">
                          <w:pPr>
                            <w:pStyle w:val="NormalWeb"/>
                            <w:spacing w:before="0" w:beforeAutospacing="0" w:after="200" w:afterAutospacing="0" w:line="276" w:lineRule="auto"/>
                          </w:pPr>
                          <w:r>
                            <w:rPr>
                              <w:sz w:val="22"/>
                              <w:szCs w:val="22"/>
                            </w:rPr>
                            <w:t> </w:t>
                          </w:r>
                        </w:p>
                      </w:txbxContent>
                    </v:textbox>
                  </v:oval>
                </v:group>
                <v:line id="Straight Connector 1152" o:spid="_x0000_s1529" style="position:absolute;flip:y;visibility:visible;mso-wrap-style:square" from="20990,21135" to="22990,231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VubwwAAAN0AAAAPAAAAZHJzL2Rvd25yZXYueG1sRE9Ni8Iw&#10;EL0v+B/CLOxNU10UqUZZBNHDHqxa9Tg0Y1tsJqWJ2vXXG0HY2zze50znranEjRpXWlbQ70UgiDOr&#10;S84V7HfL7hiE88gaK8uk4I8czGedjynG2t45odvW5yKEsItRQeF9HUvpsoIMup6tiQN3to1BH2CT&#10;S93gPYSbSg6iaCQNlhwaCqxpUVB22V6NgiRL6nS1OJ0sbfTjN/lOD9FxqdTXZ/szAeGp9f/it3ut&#10;w/z+cACvb8IJcvYEAAD//wMAUEsBAi0AFAAGAAgAAAAhANvh9svuAAAAhQEAABMAAAAAAAAAAAAA&#10;AAAAAAAAAFtDb250ZW50X1R5cGVzXS54bWxQSwECLQAUAAYACAAAACEAWvQsW78AAAAVAQAACwAA&#10;AAAAAAAAAAAAAAAfAQAAX3JlbHMvLnJlbHNQSwECLQAUAAYACAAAACEAG0Fbm8MAAADdAAAADwAA&#10;AAAAAAAAAAAAAAAHAgAAZHJzL2Rvd25yZXYueG1sUEsFBgAAAAADAAMAtwAAAPcCAAAAAA==&#10;" strokecolor="black [3040]" strokeweight="3.5pt"/>
                <w10:anchorlock/>
              </v:group>
            </w:pict>
          </mc:Fallback>
        </mc:AlternateContent>
      </w:r>
    </w:p>
    <w:p w14:paraId="10092158" w14:textId="5ACD794B" w:rsidR="00463709" w:rsidRPr="00BB0658" w:rsidRDefault="00BB0658" w:rsidP="00541157">
      <w:pPr>
        <w:pStyle w:val="Caption"/>
      </w:pPr>
      <w:bookmarkStart w:id="278" w:name="_Toc467158218"/>
      <w:bookmarkStart w:id="279" w:name="_Toc486418260"/>
      <w:r>
        <w:t xml:space="preserve">Figure </w:t>
      </w:r>
      <w:fldSimple w:instr=" SEQ Figure \* ARABIC ">
        <w:r w:rsidR="004B2EE8">
          <w:rPr>
            <w:noProof/>
          </w:rPr>
          <w:t>75</w:t>
        </w:r>
      </w:fldSimple>
      <w:r w:rsidR="00175300" w:rsidRPr="00BB0658">
        <w:t xml:space="preserve">: </w:t>
      </w:r>
      <w:r w:rsidR="00463709" w:rsidRPr="00BB0658">
        <w:t>Sampling and Testing Plan f</w:t>
      </w:r>
      <w:r w:rsidR="005827FC" w:rsidRPr="00BB0658">
        <w:t xml:space="preserve">or Test Section </w:t>
      </w:r>
      <w:r w:rsidR="007020F2">
        <w:t>87</w:t>
      </w:r>
      <w:r w:rsidR="00463709" w:rsidRPr="00BB0658">
        <w:t xml:space="preserve">AA02 at Time 0 </w:t>
      </w:r>
      <w:r w:rsidR="00DA2CA7">
        <w:t>Ontario</w:t>
      </w:r>
      <w:r w:rsidR="00463709" w:rsidRPr="00BB0658">
        <w:t xml:space="preserve"> SPS-10</w:t>
      </w:r>
      <w:bookmarkEnd w:id="278"/>
      <w:bookmarkEnd w:id="279"/>
    </w:p>
    <w:p w14:paraId="4950D3A2" w14:textId="77777777" w:rsidR="00463709" w:rsidRDefault="00463709">
      <w:pPr>
        <w:rPr>
          <w:rFonts w:ascii="Times New Roman" w:hAnsi="Times New Roman"/>
          <w:b/>
          <w:bCs/>
          <w:sz w:val="24"/>
          <w:szCs w:val="18"/>
        </w:rPr>
      </w:pPr>
      <w:r>
        <w:rPr>
          <w:rFonts w:ascii="Times New Roman" w:hAnsi="Times New Roman"/>
          <w:sz w:val="24"/>
        </w:rPr>
        <w:br w:type="page"/>
      </w:r>
    </w:p>
    <w:p w14:paraId="220E3515" w14:textId="2B8595D7" w:rsidR="00175300" w:rsidRDefault="004B2EE8" w:rsidP="00327342">
      <w:pPr>
        <w:jc w:val="center"/>
      </w:pPr>
      <w:r w:rsidRPr="00497532">
        <w:rPr>
          <w:noProof/>
        </w:rPr>
        <w:lastRenderedPageBreak/>
        <mc:AlternateContent>
          <mc:Choice Requires="wpc">
            <w:drawing>
              <wp:inline distT="0" distB="0" distL="0" distR="0" wp14:anchorId="328F4C59" wp14:editId="1F08EDAD">
                <wp:extent cx="8427085" cy="5446199"/>
                <wp:effectExtent l="0" t="0" r="0" b="2540"/>
                <wp:docPr id="429" name="Canvas 429"/>
                <wp:cNvGraphicFramePr>
                  <a:graphicFrameLocks xmlns:a="http://schemas.openxmlformats.org/drawingml/2006/main"/>
                </wp:cNvGraphicFramePr>
                <a:graphic xmlns:a="http://schemas.openxmlformats.org/drawingml/2006/main">
                  <a:graphicData uri="http://schemas.microsoft.com/office/word/2010/wordprocessingCanvas">
                    <wpc:wpc>
                      <wpc:bg/>
                      <wpc:whole>
                        <a:ln>
                          <a:noFill/>
                        </a:ln>
                      </wpc:whole>
                      <wps:wsp>
                        <wps:cNvPr id="10" name="Text Box 25"/>
                        <wps:cNvSpPr txBox="1"/>
                        <wps:spPr>
                          <a:xfrm>
                            <a:off x="1150515" y="2992"/>
                            <a:ext cx="948498" cy="30175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D30CA4" w14:textId="77777777" w:rsidR="00DD512A" w:rsidRDefault="00DD512A" w:rsidP="004B2EE8">
                              <w:pPr>
                                <w:pStyle w:val="NormalWeb"/>
                                <w:spacing w:before="0" w:beforeAutospacing="0" w:after="200" w:afterAutospacing="0" w:line="276" w:lineRule="auto"/>
                                <w:contextualSpacing/>
                                <w:jc w:val="center"/>
                              </w:pPr>
                              <w:r>
                                <w:rPr>
                                  <w:rFonts w:eastAsia="Calibri"/>
                                </w:rPr>
                                <w:t>0-70</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5" name="Text Box 25"/>
                        <wps:cNvSpPr txBox="1"/>
                        <wps:spPr>
                          <a:xfrm>
                            <a:off x="6856642" y="0"/>
                            <a:ext cx="948055" cy="30175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C98B63D" w14:textId="77777777" w:rsidR="00DD512A" w:rsidRDefault="00DD512A" w:rsidP="004B2EE8">
                              <w:pPr>
                                <w:pStyle w:val="NormalWeb"/>
                                <w:spacing w:before="0" w:beforeAutospacing="0" w:after="200" w:afterAutospacing="0" w:line="276" w:lineRule="auto"/>
                                <w:contextualSpacing/>
                                <w:jc w:val="center"/>
                              </w:pPr>
                              <w:r>
                                <w:rPr>
                                  <w:rFonts w:eastAsia="Calibri"/>
                                </w:rPr>
                                <w:t xml:space="preserve"> 0-50</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42" name="Text Box 25"/>
                        <wps:cNvSpPr txBox="1"/>
                        <wps:spPr>
                          <a:xfrm>
                            <a:off x="19050" y="2017"/>
                            <a:ext cx="1106730" cy="30175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DE9CCE1" w14:textId="77777777" w:rsidR="00DD512A" w:rsidRDefault="00DD512A" w:rsidP="004B2EE8">
                              <w:pPr>
                                <w:pStyle w:val="NormalWeb"/>
                                <w:spacing w:before="0" w:beforeAutospacing="0" w:after="200" w:afterAutospacing="0" w:line="276" w:lineRule="auto"/>
                                <w:jc w:val="center"/>
                              </w:pPr>
                              <w:r>
                                <w:rPr>
                                  <w:rFonts w:eastAsia="Calibri"/>
                                </w:rPr>
                                <w:t>Section STA:</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44" name="Text Box 25"/>
                        <wps:cNvSpPr txBox="1"/>
                        <wps:spPr>
                          <a:xfrm>
                            <a:off x="3994599" y="566180"/>
                            <a:ext cx="3301168" cy="100544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C236D98" w14:textId="77777777" w:rsidR="00DD512A" w:rsidRPr="004B2EE8" w:rsidRDefault="00DD512A" w:rsidP="004B2EE8">
                              <w:pPr>
                                <w:pStyle w:val="NormalWeb"/>
                                <w:spacing w:before="0" w:beforeAutospacing="0" w:after="120" w:afterAutospacing="0"/>
                                <w:contextualSpacing/>
                                <w:rPr>
                                  <w:rFonts w:eastAsia="Calibri"/>
                                  <w:b/>
                                </w:rPr>
                              </w:pPr>
                              <w:r w:rsidRPr="004B2EE8">
                                <w:rPr>
                                  <w:rFonts w:eastAsia="Calibri"/>
                                  <w:b/>
                                </w:rPr>
                                <w:t>Section: 87AA03</w:t>
                              </w:r>
                            </w:p>
                            <w:p w14:paraId="66301903" w14:textId="77777777" w:rsidR="00DD512A" w:rsidRDefault="00DD512A" w:rsidP="004B2EE8">
                              <w:pPr>
                                <w:pStyle w:val="NormalWeb"/>
                                <w:spacing w:before="0" w:beforeAutospacing="0" w:after="120" w:afterAutospacing="0"/>
                                <w:contextualSpacing/>
                              </w:pPr>
                              <w:r>
                                <w:rPr>
                                  <w:rFonts w:eastAsia="Calibri"/>
                                </w:rPr>
                                <w:t xml:space="preserve">Description: </w:t>
                              </w:r>
                              <w:r>
                                <w:t>Mix with WMA Chemical Additive</w:t>
                              </w:r>
                            </w:p>
                            <w:p w14:paraId="5E3C7C27" w14:textId="77777777" w:rsidR="00DD512A" w:rsidRDefault="00DD512A" w:rsidP="004B2EE8">
                              <w:pPr>
                                <w:pStyle w:val="NormalWeb"/>
                                <w:spacing w:before="0" w:beforeAutospacing="0" w:after="120" w:afterAutospacing="0"/>
                                <w:contextualSpacing/>
                                <w:rPr>
                                  <w:rFonts w:eastAsia="Calibri"/>
                                </w:rPr>
                              </w:pPr>
                              <w:r>
                                <w:t>Sampling Area: 05</w:t>
                              </w:r>
                            </w:p>
                            <w:p w14:paraId="6260EC79" w14:textId="1AFCABF1" w:rsidR="00DD512A" w:rsidRDefault="00DD512A" w:rsidP="004B2EE8">
                              <w:pPr>
                                <w:pStyle w:val="NormalWeb"/>
                                <w:spacing w:before="0" w:beforeAutospacing="0" w:after="120" w:afterAutospacing="0"/>
                              </w:pPr>
                              <w:r>
                                <w:rPr>
                                  <w:rFonts w:eastAsia="Calibri"/>
                                </w:rPr>
                                <w:t>Sampling Interval: t</w:t>
                              </w:r>
                              <w:r>
                                <w:rPr>
                                  <w:rFonts w:eastAsia="Calibri"/>
                                  <w:vertAlign w:val="subscript"/>
                                </w:rPr>
                                <w:t>0</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45" name="Text Box 165"/>
                        <wps:cNvSpPr txBox="1"/>
                        <wps:spPr>
                          <a:xfrm>
                            <a:off x="6481547" y="3668720"/>
                            <a:ext cx="795170" cy="2724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FAD7726" w14:textId="77777777" w:rsidR="00DD512A" w:rsidRDefault="00DD512A" w:rsidP="004B2EE8">
                              <w:pPr>
                                <w:pStyle w:val="NormalWeb"/>
                                <w:spacing w:before="0" w:beforeAutospacing="0" w:after="0" w:afterAutospacing="0" w:line="276" w:lineRule="auto"/>
                              </w:pPr>
                              <w:r>
                                <w:rPr>
                                  <w:rFonts w:eastAsia="Calibri"/>
                                </w:rPr>
                                <w:t>Shoulder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 name="Text Box 165"/>
                        <wps:cNvSpPr txBox="1"/>
                        <wps:spPr>
                          <a:xfrm>
                            <a:off x="2118142" y="2747927"/>
                            <a:ext cx="729615" cy="2724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E4EAE8C" w14:textId="77777777" w:rsidR="00DD512A" w:rsidRDefault="00DD512A" w:rsidP="004B2EE8">
                              <w:pPr>
                                <w:pStyle w:val="NormalWeb"/>
                                <w:spacing w:before="0" w:beforeAutospacing="0" w:after="0" w:afterAutospacing="0" w:line="276" w:lineRule="auto"/>
                              </w:pPr>
                              <w:r>
                                <w:rPr>
                                  <w:rFonts w:eastAsia="Calibri"/>
                                </w:rPr>
                                <w:t>C02003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8" name="Text Box 165"/>
                        <wps:cNvSpPr txBox="1"/>
                        <wps:spPr>
                          <a:xfrm>
                            <a:off x="2693823" y="2747292"/>
                            <a:ext cx="728980" cy="2717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1683837" w14:textId="77777777" w:rsidR="00DD512A" w:rsidRDefault="00DD512A" w:rsidP="004B2EE8">
                              <w:pPr>
                                <w:pStyle w:val="NormalWeb"/>
                                <w:spacing w:before="0" w:beforeAutospacing="0" w:after="0" w:afterAutospacing="0" w:line="276" w:lineRule="auto"/>
                              </w:pPr>
                              <w:r>
                                <w:rPr>
                                  <w:rFonts w:eastAsia="Calibri"/>
                                </w:rPr>
                                <w:t>C04003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 name="Text Box 165"/>
                        <wps:cNvSpPr txBox="1"/>
                        <wps:spPr>
                          <a:xfrm>
                            <a:off x="3264710" y="2750610"/>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7321F8C" w14:textId="77777777" w:rsidR="00DD512A" w:rsidRDefault="00DD512A" w:rsidP="004B2EE8">
                              <w:pPr>
                                <w:pStyle w:val="NormalWeb"/>
                                <w:spacing w:before="0" w:beforeAutospacing="0" w:after="0" w:afterAutospacing="0" w:line="276" w:lineRule="auto"/>
                              </w:pPr>
                              <w:r>
                                <w:rPr>
                                  <w:rFonts w:eastAsia="Calibri"/>
                                </w:rPr>
                                <w:t>C06003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4" name="Text Box 165"/>
                        <wps:cNvSpPr txBox="1"/>
                        <wps:spPr>
                          <a:xfrm>
                            <a:off x="3841290" y="2749975"/>
                            <a:ext cx="729615" cy="2724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4F036A5" w14:textId="77777777" w:rsidR="00DD512A" w:rsidRDefault="00DD512A" w:rsidP="004B2EE8">
                              <w:pPr>
                                <w:pStyle w:val="NormalWeb"/>
                                <w:spacing w:before="0" w:beforeAutospacing="0" w:after="0" w:afterAutospacing="0" w:line="276" w:lineRule="auto"/>
                              </w:pPr>
                              <w:r>
                                <w:rPr>
                                  <w:rFonts w:eastAsia="Calibri"/>
                                </w:rPr>
                                <w:t>C08003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5" name="Text Box 165"/>
                        <wps:cNvSpPr txBox="1"/>
                        <wps:spPr>
                          <a:xfrm>
                            <a:off x="4412790" y="2741720"/>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0CD785E" w14:textId="77777777" w:rsidR="00DD512A" w:rsidRDefault="00DD512A" w:rsidP="004B2EE8">
                              <w:pPr>
                                <w:pStyle w:val="NormalWeb"/>
                                <w:spacing w:before="0" w:beforeAutospacing="0" w:after="0" w:afterAutospacing="0" w:line="276" w:lineRule="auto"/>
                              </w:pPr>
                              <w:r>
                                <w:rPr>
                                  <w:rFonts w:eastAsia="Calibri"/>
                                </w:rPr>
                                <w:t>C10003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6" name="Text Box 165"/>
                        <wps:cNvSpPr txBox="1"/>
                        <wps:spPr>
                          <a:xfrm>
                            <a:off x="4979845" y="2741720"/>
                            <a:ext cx="729615" cy="2724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ADD0F10" w14:textId="77777777" w:rsidR="00DD512A" w:rsidRDefault="00DD512A" w:rsidP="004B2EE8">
                              <w:pPr>
                                <w:pStyle w:val="NormalWeb"/>
                                <w:spacing w:before="0" w:beforeAutospacing="0" w:after="0" w:afterAutospacing="0" w:line="276" w:lineRule="auto"/>
                              </w:pPr>
                              <w:r>
                                <w:rPr>
                                  <w:rFonts w:eastAsia="Calibri"/>
                                </w:rPr>
                                <w:t>C12003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9" name="Text Box 165"/>
                        <wps:cNvSpPr txBox="1"/>
                        <wps:spPr>
                          <a:xfrm>
                            <a:off x="5553250" y="2745530"/>
                            <a:ext cx="729615" cy="2724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F29484A" w14:textId="77777777" w:rsidR="00DD512A" w:rsidRDefault="00DD512A" w:rsidP="004B2EE8">
                              <w:pPr>
                                <w:pStyle w:val="NormalWeb"/>
                                <w:spacing w:before="0" w:beforeAutospacing="0" w:after="0" w:afterAutospacing="0" w:line="276" w:lineRule="auto"/>
                              </w:pPr>
                              <w:r>
                                <w:rPr>
                                  <w:rFonts w:eastAsia="Calibri"/>
                                </w:rPr>
                                <w:t>C14003</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61" name="Group 61"/>
                        <wpg:cNvGrpSpPr/>
                        <wpg:grpSpPr>
                          <a:xfrm>
                            <a:off x="1738860" y="1386445"/>
                            <a:ext cx="1168763" cy="296104"/>
                            <a:chOff x="1138214" y="1132943"/>
                            <a:chExt cx="1168763" cy="296104"/>
                          </a:xfrm>
                        </wpg:grpSpPr>
                        <wps:wsp>
                          <wps:cNvPr id="71" name="Text Box 25"/>
                          <wps:cNvSpPr txBox="1"/>
                          <wps:spPr>
                            <a:xfrm>
                              <a:off x="1138214" y="1132943"/>
                              <a:ext cx="398780" cy="2921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9A4C788" w14:textId="77777777" w:rsidR="00DD512A" w:rsidRDefault="00DD512A" w:rsidP="004B2EE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83" name="Text Box 25"/>
                          <wps:cNvSpPr txBox="1"/>
                          <wps:spPr>
                            <a:xfrm>
                              <a:off x="1908832" y="1137582"/>
                              <a:ext cx="398145" cy="2914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C20F7E9" w14:textId="77777777" w:rsidR="00DD512A" w:rsidRDefault="00DD512A" w:rsidP="004B2EE8">
                                <w:pPr>
                                  <w:pStyle w:val="NormalWeb"/>
                                  <w:spacing w:before="0" w:beforeAutospacing="0" w:after="200" w:afterAutospacing="0" w:line="276" w:lineRule="auto"/>
                                </w:pPr>
                                <w:r>
                                  <w:rPr>
                                    <w:rFonts w:eastAsia="Calibri"/>
                                  </w:rPr>
                                  <w:t>3’</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g:wgp>
                      <wpg:wgp>
                        <wpg:cNvPr id="84" name="Group 84"/>
                        <wpg:cNvGrpSpPr/>
                        <wpg:grpSpPr>
                          <a:xfrm>
                            <a:off x="1119704" y="2424701"/>
                            <a:ext cx="292735" cy="1376253"/>
                            <a:chOff x="495243" y="2199777"/>
                            <a:chExt cx="292735" cy="1376253"/>
                          </a:xfrm>
                        </wpg:grpSpPr>
                        <wps:wsp>
                          <wps:cNvPr id="85" name="Text Box 25"/>
                          <wps:cNvSpPr txBox="1"/>
                          <wps:spPr>
                            <a:xfrm rot="16200000">
                              <a:off x="441903" y="3229955"/>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D324BB8" w14:textId="77777777" w:rsidR="00DD512A" w:rsidRDefault="00DD512A" w:rsidP="004B2EE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86" name="Text Box 25"/>
                          <wps:cNvSpPr txBox="1"/>
                          <wps:spPr>
                            <a:xfrm rot="16200000">
                              <a:off x="455452" y="2811015"/>
                              <a:ext cx="365760" cy="274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978643F" w14:textId="77777777" w:rsidR="00DD512A" w:rsidRPr="00EF30B3" w:rsidRDefault="00DD512A" w:rsidP="004B2EE8">
                                <w:pPr>
                                  <w:pStyle w:val="NormalWeb"/>
                                  <w:spacing w:before="0" w:beforeAutospacing="0" w:after="200" w:afterAutospacing="0" w:line="276" w:lineRule="auto"/>
                                </w:pPr>
                                <w:r w:rsidRPr="00EF30B3">
                                  <w:t>1’</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87" name="Text Box 25"/>
                          <wps:cNvSpPr txBox="1"/>
                          <wps:spPr>
                            <a:xfrm rot="16200000">
                              <a:off x="455460" y="2245497"/>
                              <a:ext cx="365125" cy="2736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6713522" w14:textId="77777777" w:rsidR="00DD512A" w:rsidRDefault="00DD512A" w:rsidP="004B2EE8">
                                <w:pPr>
                                  <w:pStyle w:val="NormalWeb"/>
                                  <w:spacing w:before="0" w:beforeAutospacing="0" w:after="200" w:afterAutospacing="0" w:line="276" w:lineRule="auto"/>
                                </w:pPr>
                                <w:r>
                                  <w:t>3’</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g:wgp>
                      <wps:wsp>
                        <wps:cNvPr id="88" name="Straight Connector 88"/>
                        <wps:cNvCnPr/>
                        <wps:spPr>
                          <a:xfrm>
                            <a:off x="1620629" y="3916843"/>
                            <a:ext cx="5715000" cy="0"/>
                          </a:xfrm>
                          <a:prstGeom prst="line">
                            <a:avLst/>
                          </a:prstGeom>
                        </wps:spPr>
                        <wps:style>
                          <a:lnRef idx="1">
                            <a:schemeClr val="dk1"/>
                          </a:lnRef>
                          <a:fillRef idx="0">
                            <a:schemeClr val="dk1"/>
                          </a:fillRef>
                          <a:effectRef idx="0">
                            <a:schemeClr val="dk1"/>
                          </a:effectRef>
                          <a:fontRef idx="minor">
                            <a:schemeClr val="tx1"/>
                          </a:fontRef>
                        </wps:style>
                        <wps:bodyPr/>
                      </wps:wsp>
                      <wps:wsp>
                        <wps:cNvPr id="89" name="Straight Connector 89"/>
                        <wps:cNvCnPr/>
                        <wps:spPr>
                          <a:xfrm flipV="1">
                            <a:off x="1620630" y="491563"/>
                            <a:ext cx="0" cy="3425276"/>
                          </a:xfrm>
                          <a:prstGeom prst="line">
                            <a:avLst/>
                          </a:prstGeom>
                        </wps:spPr>
                        <wps:style>
                          <a:lnRef idx="1">
                            <a:schemeClr val="dk1"/>
                          </a:lnRef>
                          <a:fillRef idx="0">
                            <a:schemeClr val="dk1"/>
                          </a:fillRef>
                          <a:effectRef idx="0">
                            <a:schemeClr val="dk1"/>
                          </a:effectRef>
                          <a:fontRef idx="minor">
                            <a:schemeClr val="tx1"/>
                          </a:fontRef>
                        </wps:style>
                        <wps:bodyPr/>
                      </wps:wsp>
                      <wps:wsp>
                        <wps:cNvPr id="90" name="Straight Connector 90"/>
                        <wps:cNvCnPr/>
                        <wps:spPr>
                          <a:xfrm>
                            <a:off x="1618627" y="491557"/>
                            <a:ext cx="5715000" cy="0"/>
                          </a:xfrm>
                          <a:prstGeom prst="line">
                            <a:avLst/>
                          </a:prstGeom>
                        </wps:spPr>
                        <wps:style>
                          <a:lnRef idx="1">
                            <a:schemeClr val="dk1"/>
                          </a:lnRef>
                          <a:fillRef idx="0">
                            <a:schemeClr val="dk1"/>
                          </a:fillRef>
                          <a:effectRef idx="0">
                            <a:schemeClr val="dk1"/>
                          </a:effectRef>
                          <a:fontRef idx="minor">
                            <a:schemeClr val="tx1"/>
                          </a:fontRef>
                        </wps:style>
                        <wps:bodyPr/>
                      </wps:wsp>
                      <wps:wsp>
                        <wps:cNvPr id="91" name="Straight Connector 91"/>
                        <wps:cNvCnPr/>
                        <wps:spPr>
                          <a:xfrm>
                            <a:off x="1620630" y="3972162"/>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92" name="Straight Connector 92"/>
                        <wps:cNvCnPr/>
                        <wps:spPr>
                          <a:xfrm>
                            <a:off x="4476515" y="3968205"/>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93" name="Straight Connector 93"/>
                        <wps:cNvCnPr/>
                        <wps:spPr>
                          <a:xfrm>
                            <a:off x="2191519" y="3972162"/>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94" name="Straight Connector 94"/>
                        <wps:cNvCnPr/>
                        <wps:spPr>
                          <a:xfrm>
                            <a:off x="5047392" y="3968205"/>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95" name="Straight Connector 95"/>
                        <wps:cNvCnPr/>
                        <wps:spPr>
                          <a:xfrm>
                            <a:off x="2762397" y="3976131"/>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101" name="Straight Connector 101"/>
                        <wps:cNvCnPr/>
                        <wps:spPr>
                          <a:xfrm>
                            <a:off x="5616839" y="3968106"/>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110" name="Straight Connector 110"/>
                        <wps:cNvCnPr/>
                        <wps:spPr>
                          <a:xfrm>
                            <a:off x="3329683" y="3972162"/>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117" name="Straight Connector 117"/>
                        <wps:cNvCnPr/>
                        <wps:spPr>
                          <a:xfrm>
                            <a:off x="3905638" y="3976131"/>
                            <a:ext cx="0" cy="274320"/>
                          </a:xfrm>
                          <a:prstGeom prst="line">
                            <a:avLst/>
                          </a:prstGeom>
                        </wps:spPr>
                        <wps:style>
                          <a:lnRef idx="1">
                            <a:schemeClr val="dk1"/>
                          </a:lnRef>
                          <a:fillRef idx="0">
                            <a:schemeClr val="dk1"/>
                          </a:fillRef>
                          <a:effectRef idx="0">
                            <a:schemeClr val="dk1"/>
                          </a:effectRef>
                          <a:fontRef idx="minor">
                            <a:schemeClr val="tx1"/>
                          </a:fontRef>
                        </wps:style>
                        <wps:bodyPr/>
                      </wps:wsp>
                      <wpg:wgp>
                        <wpg:cNvPr id="1600" name="Group 1600"/>
                        <wpg:cNvGrpSpPr/>
                        <wpg:grpSpPr>
                          <a:xfrm>
                            <a:off x="1731643" y="4096956"/>
                            <a:ext cx="3821480" cy="298460"/>
                            <a:chOff x="1130997" y="3910136"/>
                            <a:chExt cx="3821480" cy="298460"/>
                          </a:xfrm>
                        </wpg:grpSpPr>
                        <wps:wsp>
                          <wps:cNvPr id="1602" name="Text Box 1602"/>
                          <wps:cNvSpPr txBox="1"/>
                          <wps:spPr>
                            <a:xfrm>
                              <a:off x="1130997" y="3910136"/>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8663206" w14:textId="77777777" w:rsidR="00DD512A" w:rsidRPr="00E31110" w:rsidRDefault="00DD512A" w:rsidP="004B2EE8">
                                <w:r w:rsidRPr="00E31110">
                                  <w:t>2’</w:t>
                                </w:r>
                              </w:p>
                            </w:txbxContent>
                          </wps:txbx>
                          <wps:bodyPr rot="0" spcFirstLastPara="0" vertOverflow="overflow" horzOverflow="overflow" vert="horz" wrap="square" lIns="114095" tIns="57047" rIns="114095" bIns="57047" numCol="1" spcCol="0" rtlCol="0" fromWordArt="0" anchor="t" anchorCtr="0" forceAA="0" compatLnSpc="1">
                            <a:prstTxWarp prst="textNoShape">
                              <a:avLst/>
                            </a:prstTxWarp>
                            <a:noAutofit/>
                          </wps:bodyPr>
                        </wps:wsp>
                        <wps:wsp>
                          <wps:cNvPr id="1603" name="Text Box 25"/>
                          <wps:cNvSpPr txBox="1"/>
                          <wps:spPr>
                            <a:xfrm>
                              <a:off x="2262218" y="3915232"/>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44BC120" w14:textId="77777777" w:rsidR="00DD512A" w:rsidRDefault="00DD512A" w:rsidP="004B2EE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609" name="Text Box 25"/>
                          <wps:cNvSpPr txBox="1"/>
                          <wps:spPr>
                            <a:xfrm>
                              <a:off x="2835390" y="3915232"/>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976327F" w14:textId="77777777" w:rsidR="00DD512A" w:rsidRDefault="00DD512A" w:rsidP="004B2EE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610" name="Text Box 25"/>
                          <wps:cNvSpPr txBox="1"/>
                          <wps:spPr>
                            <a:xfrm>
                              <a:off x="1700484" y="3910136"/>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7D4645A" w14:textId="77777777" w:rsidR="00DD512A" w:rsidRDefault="00DD512A" w:rsidP="004B2EE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613" name="Text Box 25"/>
                          <wps:cNvSpPr txBox="1"/>
                          <wps:spPr>
                            <a:xfrm>
                              <a:off x="3409526" y="3910474"/>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6F9D5E7" w14:textId="77777777" w:rsidR="00DD512A" w:rsidRDefault="00DD512A" w:rsidP="004B2EE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614" name="Text Box 25"/>
                          <wps:cNvSpPr txBox="1"/>
                          <wps:spPr>
                            <a:xfrm>
                              <a:off x="4552858" y="3915232"/>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61AFCA0" w14:textId="77777777" w:rsidR="00DD512A" w:rsidRDefault="00DD512A" w:rsidP="004B2EE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615" name="Text Box 25"/>
                          <wps:cNvSpPr txBox="1"/>
                          <wps:spPr>
                            <a:xfrm>
                              <a:off x="3979614" y="3910474"/>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AD8501F" w14:textId="77777777" w:rsidR="00DD512A" w:rsidRDefault="00DD512A" w:rsidP="004B2EE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g:wgp>
                      <wps:wsp>
                        <wps:cNvPr id="1616" name="Straight Connector 992"/>
                        <wps:cNvCnPr/>
                        <wps:spPr>
                          <a:xfrm rot="16200000">
                            <a:off x="1394697" y="3775236"/>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1617" name="Straight Arrow Connector 993"/>
                        <wps:cNvCnPr/>
                        <wps:spPr>
                          <a:xfrm>
                            <a:off x="1621257" y="4121954"/>
                            <a:ext cx="576072"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618" name="Straight Arrow Connector 994"/>
                        <wps:cNvCnPr/>
                        <wps:spPr>
                          <a:xfrm>
                            <a:off x="2192381" y="4121973"/>
                            <a:ext cx="57594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619" name="Straight Arrow Connector 996"/>
                        <wps:cNvCnPr/>
                        <wps:spPr>
                          <a:xfrm>
                            <a:off x="2762373" y="4121992"/>
                            <a:ext cx="57594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620" name="Straight Arrow Connector 997"/>
                        <wps:cNvCnPr/>
                        <wps:spPr>
                          <a:xfrm>
                            <a:off x="3333238" y="4121992"/>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621" name="Straight Arrow Connector 998"/>
                        <wps:cNvCnPr/>
                        <wps:spPr>
                          <a:xfrm>
                            <a:off x="3907314" y="4119942"/>
                            <a:ext cx="57594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622" name="Straight Arrow Connector 999"/>
                        <wps:cNvCnPr/>
                        <wps:spPr>
                          <a:xfrm>
                            <a:off x="4478179" y="4119942"/>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623" name="Straight Arrow Connector 1000"/>
                        <wps:cNvCnPr/>
                        <wps:spPr>
                          <a:xfrm>
                            <a:off x="5037844" y="4119942"/>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624" name="Straight Arrow Connector 1001"/>
                        <wps:cNvCnPr/>
                        <wps:spPr>
                          <a:xfrm rot="16200000">
                            <a:off x="1100712" y="3629284"/>
                            <a:ext cx="57594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625" name="Straight Arrow Connector 1002"/>
                        <wps:cNvCnPr/>
                        <wps:spPr>
                          <a:xfrm rot="16200000">
                            <a:off x="1246957" y="3199626"/>
                            <a:ext cx="283464"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626" name="Straight Connector 1003"/>
                        <wps:cNvCnPr/>
                        <wps:spPr>
                          <a:xfrm rot="16200000">
                            <a:off x="1394697" y="3204371"/>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1627" name="Straight Connector 1004"/>
                        <wps:cNvCnPr/>
                        <wps:spPr>
                          <a:xfrm rot="16200000">
                            <a:off x="1394350" y="2921588"/>
                            <a:ext cx="0" cy="273050"/>
                          </a:xfrm>
                          <a:prstGeom prst="line">
                            <a:avLst/>
                          </a:prstGeom>
                        </wps:spPr>
                        <wps:style>
                          <a:lnRef idx="1">
                            <a:schemeClr val="dk1"/>
                          </a:lnRef>
                          <a:fillRef idx="0">
                            <a:schemeClr val="dk1"/>
                          </a:fillRef>
                          <a:effectRef idx="0">
                            <a:schemeClr val="dk1"/>
                          </a:effectRef>
                          <a:fontRef idx="minor">
                            <a:schemeClr val="tx1"/>
                          </a:fontRef>
                        </wps:style>
                        <wps:bodyPr/>
                      </wps:wsp>
                      <wps:wsp>
                        <wps:cNvPr id="1628" name="Straight Arrow Connector 1005"/>
                        <wps:cNvCnPr/>
                        <wps:spPr>
                          <a:xfrm rot="16200000">
                            <a:off x="958918" y="2628021"/>
                            <a:ext cx="859536"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629" name="Straight Connector 1006"/>
                        <wps:cNvCnPr/>
                        <wps:spPr>
                          <a:xfrm rot="16200000">
                            <a:off x="1395338" y="2064132"/>
                            <a:ext cx="0" cy="272415"/>
                          </a:xfrm>
                          <a:prstGeom prst="line">
                            <a:avLst/>
                          </a:prstGeom>
                        </wps:spPr>
                        <wps:style>
                          <a:lnRef idx="1">
                            <a:schemeClr val="dk1"/>
                          </a:lnRef>
                          <a:fillRef idx="0">
                            <a:schemeClr val="dk1"/>
                          </a:fillRef>
                          <a:effectRef idx="0">
                            <a:schemeClr val="dk1"/>
                          </a:effectRef>
                          <a:fontRef idx="minor">
                            <a:schemeClr val="tx1"/>
                          </a:fontRef>
                        </wps:style>
                        <wps:bodyPr/>
                      </wps:wsp>
                      <wps:wsp>
                        <wps:cNvPr id="1630" name="Text Box 1007"/>
                        <wps:cNvSpPr txBox="1"/>
                        <wps:spPr>
                          <a:xfrm>
                            <a:off x="1832031" y="3389844"/>
                            <a:ext cx="731520" cy="274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932079" w14:textId="77777777" w:rsidR="00DD512A" w:rsidRPr="006C2A43" w:rsidRDefault="00DD512A" w:rsidP="004B2EE8">
                              <w:r w:rsidRPr="006033C2">
                                <w:rPr>
                                  <w:rFonts w:ascii="Times New Roman" w:eastAsia="Calibri" w:hAnsi="Times New Roman"/>
                                  <w:sz w:val="24"/>
                                </w:rPr>
                                <w:t>C01003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31" name="Text Box 165"/>
                        <wps:cNvSpPr txBox="1"/>
                        <wps:spPr>
                          <a:xfrm>
                            <a:off x="2399526" y="3389519"/>
                            <a:ext cx="730885" cy="2736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C395494" w14:textId="77777777" w:rsidR="00DD512A" w:rsidRDefault="00DD512A" w:rsidP="004B2EE8">
                              <w:pPr>
                                <w:pStyle w:val="NormalWeb"/>
                                <w:spacing w:before="0" w:beforeAutospacing="0" w:after="0" w:afterAutospacing="0" w:line="276" w:lineRule="auto"/>
                              </w:pPr>
                              <w:r>
                                <w:rPr>
                                  <w:rFonts w:eastAsia="Calibri"/>
                                </w:rPr>
                                <w:t>C03003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69" name="Text Box 165"/>
                        <wps:cNvSpPr txBox="1"/>
                        <wps:spPr>
                          <a:xfrm>
                            <a:off x="2973494" y="3393522"/>
                            <a:ext cx="730885" cy="2736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E03581D" w14:textId="77777777" w:rsidR="00DD512A" w:rsidRDefault="00DD512A" w:rsidP="004B2EE8">
                              <w:pPr>
                                <w:pStyle w:val="NormalWeb"/>
                                <w:spacing w:before="0" w:beforeAutospacing="0" w:after="0" w:afterAutospacing="0" w:line="276" w:lineRule="auto"/>
                              </w:pPr>
                              <w:r>
                                <w:rPr>
                                  <w:rFonts w:eastAsia="Calibri"/>
                                </w:rPr>
                                <w:t>C05003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71" name="Text Box 165"/>
                        <wps:cNvSpPr txBox="1"/>
                        <wps:spPr>
                          <a:xfrm>
                            <a:off x="3549175" y="3392887"/>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11EB6DC" w14:textId="77777777" w:rsidR="00DD512A" w:rsidRDefault="00DD512A" w:rsidP="004B2EE8">
                              <w:pPr>
                                <w:pStyle w:val="NormalWeb"/>
                                <w:spacing w:before="0" w:beforeAutospacing="0" w:after="0" w:afterAutospacing="0" w:line="276" w:lineRule="auto"/>
                              </w:pPr>
                              <w:r>
                                <w:rPr>
                                  <w:rFonts w:eastAsia="Calibri"/>
                                </w:rPr>
                                <w:t>C07003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72" name="Text Box 165"/>
                        <wps:cNvSpPr txBox="1"/>
                        <wps:spPr>
                          <a:xfrm>
                            <a:off x="4121197" y="3384353"/>
                            <a:ext cx="730885" cy="2736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32CB107" w14:textId="77777777" w:rsidR="00DD512A" w:rsidRDefault="00DD512A" w:rsidP="004B2EE8">
                              <w:pPr>
                                <w:pStyle w:val="NormalWeb"/>
                                <w:spacing w:before="0" w:beforeAutospacing="0" w:after="0" w:afterAutospacing="0" w:line="276" w:lineRule="auto"/>
                              </w:pPr>
                              <w:r>
                                <w:rPr>
                                  <w:rFonts w:eastAsia="Calibri"/>
                                </w:rPr>
                                <w:t>C09003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81" name="Text Box 165"/>
                        <wps:cNvSpPr txBox="1"/>
                        <wps:spPr>
                          <a:xfrm>
                            <a:off x="4696878" y="3384353"/>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89C7E8" w14:textId="77777777" w:rsidR="00DD512A" w:rsidRDefault="00DD512A" w:rsidP="004B2EE8">
                              <w:pPr>
                                <w:pStyle w:val="NormalWeb"/>
                                <w:spacing w:before="0" w:beforeAutospacing="0" w:after="0" w:afterAutospacing="0" w:line="276" w:lineRule="auto"/>
                              </w:pPr>
                              <w:r>
                                <w:rPr>
                                  <w:rFonts w:eastAsia="Calibri"/>
                                </w:rPr>
                                <w:t>C11003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82" name="Text Box 165"/>
                        <wps:cNvSpPr txBox="1"/>
                        <wps:spPr>
                          <a:xfrm>
                            <a:off x="5271817" y="3388163"/>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3B1210E" w14:textId="77777777" w:rsidR="00DD512A" w:rsidRDefault="00DD512A" w:rsidP="004B2EE8">
                              <w:pPr>
                                <w:pStyle w:val="NormalWeb"/>
                                <w:spacing w:before="0" w:beforeAutospacing="0" w:after="0" w:afterAutospacing="0" w:line="276" w:lineRule="auto"/>
                              </w:pPr>
                              <w:r>
                                <w:rPr>
                                  <w:rFonts w:eastAsia="Calibri"/>
                                </w:rPr>
                                <w:t>C13003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83" name="Oval 1014"/>
                        <wps:cNvSpPr/>
                        <wps:spPr>
                          <a:xfrm>
                            <a:off x="5538880" y="3261127"/>
                            <a:ext cx="146037" cy="145918"/>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2F1702" w14:textId="77777777" w:rsidR="00DD512A" w:rsidRDefault="00DD512A" w:rsidP="004B2EE8">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90" name="Text Box 165"/>
                        <wps:cNvSpPr txBox="1"/>
                        <wps:spPr>
                          <a:xfrm>
                            <a:off x="1832878" y="1789537"/>
                            <a:ext cx="730885" cy="2736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D21888F" w14:textId="77777777" w:rsidR="00DD512A" w:rsidRDefault="00DD512A" w:rsidP="004B2EE8">
                              <w:pPr>
                                <w:pStyle w:val="NormalWeb"/>
                                <w:spacing w:before="0" w:beforeAutospacing="0" w:after="0" w:afterAutospacing="0" w:line="276" w:lineRule="auto"/>
                              </w:pPr>
                              <w:r>
                                <w:rPr>
                                  <w:rFonts w:eastAsia="Calibri"/>
                                </w:rPr>
                                <w:t>A01003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91" name="Text Box 165"/>
                        <wps:cNvSpPr txBox="1"/>
                        <wps:spPr>
                          <a:xfrm>
                            <a:off x="2690026" y="1789537"/>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11F0105" w14:textId="77777777" w:rsidR="00DD512A" w:rsidRDefault="00DD512A" w:rsidP="004B2EE8">
                              <w:pPr>
                                <w:pStyle w:val="NormalWeb"/>
                                <w:spacing w:before="0" w:beforeAutospacing="0" w:after="0" w:afterAutospacing="0" w:line="276" w:lineRule="auto"/>
                              </w:pPr>
                              <w:r>
                                <w:rPr>
                                  <w:rFonts w:eastAsia="Calibri"/>
                                </w:rPr>
                                <w:t>A02003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92" name="Straight Arrow Connector 1017"/>
                        <wps:cNvCnPr/>
                        <wps:spPr>
                          <a:xfrm>
                            <a:off x="1622020" y="1645839"/>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693" name="Straight Connector 1018"/>
                        <wps:cNvCnPr/>
                        <wps:spPr>
                          <a:xfrm>
                            <a:off x="3056672" y="1529933"/>
                            <a:ext cx="0" cy="273050"/>
                          </a:xfrm>
                          <a:prstGeom prst="line">
                            <a:avLst/>
                          </a:prstGeom>
                        </wps:spPr>
                        <wps:style>
                          <a:lnRef idx="1">
                            <a:schemeClr val="dk1"/>
                          </a:lnRef>
                          <a:fillRef idx="0">
                            <a:schemeClr val="dk1"/>
                          </a:fillRef>
                          <a:effectRef idx="0">
                            <a:schemeClr val="dk1"/>
                          </a:effectRef>
                          <a:fontRef idx="minor">
                            <a:schemeClr val="tx1"/>
                          </a:fontRef>
                        </wps:style>
                        <wps:bodyPr/>
                      </wps:wsp>
                      <wps:wsp>
                        <wps:cNvPr id="1694" name="Straight Arrow Connector 1019"/>
                        <wps:cNvCnPr/>
                        <wps:spPr>
                          <a:xfrm>
                            <a:off x="2197158" y="1645859"/>
                            <a:ext cx="859536"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695" name="Straight Connector 1020"/>
                        <wps:cNvCnPr/>
                        <wps:spPr>
                          <a:xfrm>
                            <a:off x="4767038" y="250292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320" name="Straight Connector 1021"/>
                        <wps:cNvCnPr/>
                        <wps:spPr>
                          <a:xfrm>
                            <a:off x="2482308" y="250673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321" name="Straight Connector 1022"/>
                        <wps:cNvCnPr/>
                        <wps:spPr>
                          <a:xfrm>
                            <a:off x="5337903" y="250292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322" name="Straight Connector 1023"/>
                        <wps:cNvCnPr/>
                        <wps:spPr>
                          <a:xfrm>
                            <a:off x="3053173" y="251054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323" name="Straight Connector 101"/>
                        <wps:cNvCnPr/>
                        <wps:spPr>
                          <a:xfrm>
                            <a:off x="5907498" y="250292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324" name="Straight Connector 131"/>
                        <wps:cNvCnPr/>
                        <wps:spPr>
                          <a:xfrm>
                            <a:off x="3620228" y="250673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325" name="Straight Connector 132"/>
                        <wps:cNvCnPr/>
                        <wps:spPr>
                          <a:xfrm>
                            <a:off x="4196173" y="251054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326" name="Text Box 25"/>
                        <wps:cNvSpPr txBox="1"/>
                        <wps:spPr>
                          <a:xfrm>
                            <a:off x="1896673" y="237938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D35460" w14:textId="77777777" w:rsidR="00DD512A" w:rsidRDefault="00DD512A" w:rsidP="004B2EE8">
                              <w:pPr>
                                <w:pStyle w:val="NormalWeb"/>
                                <w:spacing w:before="0" w:beforeAutospacing="0" w:after="200" w:afterAutospacing="0" w:line="276" w:lineRule="auto"/>
                              </w:pPr>
                              <w:r>
                                <w:rPr>
                                  <w:rFonts w:eastAsia="Calibri"/>
                                </w:rPr>
                                <w:t>3’</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327" name="Text Box 25"/>
                        <wps:cNvSpPr txBox="1"/>
                        <wps:spPr>
                          <a:xfrm>
                            <a:off x="3153503" y="238446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B20D7A5" w14:textId="77777777" w:rsidR="00DD512A" w:rsidRDefault="00DD512A" w:rsidP="004B2EE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328" name="Text Box 25"/>
                        <wps:cNvSpPr txBox="1"/>
                        <wps:spPr>
                          <a:xfrm>
                            <a:off x="3726908" y="238446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2042ADD" w14:textId="77777777" w:rsidR="00DD512A" w:rsidRDefault="00DD512A" w:rsidP="004B2EE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329" name="Text Box 25"/>
                        <wps:cNvSpPr txBox="1"/>
                        <wps:spPr>
                          <a:xfrm>
                            <a:off x="2591528" y="2355567"/>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701E72A" w14:textId="77777777" w:rsidR="00DD512A" w:rsidRDefault="00DD512A" w:rsidP="004B2EE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330" name="Text Box 25"/>
                        <wps:cNvSpPr txBox="1"/>
                        <wps:spPr>
                          <a:xfrm>
                            <a:off x="4300948" y="237938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BD106A1" w14:textId="77777777" w:rsidR="00DD512A" w:rsidRDefault="00DD512A" w:rsidP="004B2EE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331" name="Text Box 25"/>
                        <wps:cNvSpPr txBox="1"/>
                        <wps:spPr>
                          <a:xfrm>
                            <a:off x="5443948" y="238446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8D95D1F" w14:textId="77777777" w:rsidR="00DD512A" w:rsidRDefault="00DD512A" w:rsidP="004B2EE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332" name="Text Box 25"/>
                        <wps:cNvSpPr txBox="1"/>
                        <wps:spPr>
                          <a:xfrm>
                            <a:off x="4870543" y="237938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A286D24" w14:textId="77777777" w:rsidR="00DD512A" w:rsidRDefault="00DD512A" w:rsidP="004B2EE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333" name="Straight Arrow Connector 140"/>
                        <wps:cNvCnPr/>
                        <wps:spPr>
                          <a:xfrm>
                            <a:off x="1619821" y="2627754"/>
                            <a:ext cx="868153"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34" name="Straight Arrow Connector 141"/>
                        <wps:cNvCnPr/>
                        <wps:spPr>
                          <a:xfrm>
                            <a:off x="2482943" y="2628012"/>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35" name="Straight Arrow Connector 142"/>
                        <wps:cNvCnPr/>
                        <wps:spPr>
                          <a:xfrm>
                            <a:off x="3053173" y="2628012"/>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36" name="Straight Arrow Connector 143"/>
                        <wps:cNvCnPr/>
                        <wps:spPr>
                          <a:xfrm>
                            <a:off x="3624038" y="2628012"/>
                            <a:ext cx="57467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37" name="Straight Arrow Connector 144"/>
                        <wps:cNvCnPr/>
                        <wps:spPr>
                          <a:xfrm>
                            <a:off x="4198078" y="2626107"/>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38" name="Straight Arrow Connector 145"/>
                        <wps:cNvCnPr/>
                        <wps:spPr>
                          <a:xfrm>
                            <a:off x="4768943" y="2626107"/>
                            <a:ext cx="57467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39" name="Straight Arrow Connector 146"/>
                        <wps:cNvCnPr/>
                        <wps:spPr>
                          <a:xfrm>
                            <a:off x="5339173" y="2626107"/>
                            <a:ext cx="57467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40" name="Oval 149"/>
                        <wps:cNvSpPr/>
                        <wps:spPr>
                          <a:xfrm>
                            <a:off x="5823372" y="2977158"/>
                            <a:ext cx="146037" cy="145918"/>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916029" w14:textId="77777777" w:rsidR="00DD512A" w:rsidRDefault="00DD512A" w:rsidP="004B2EE8">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1" name="Oval 152"/>
                        <wps:cNvSpPr/>
                        <wps:spPr>
                          <a:xfrm>
                            <a:off x="3829306" y="3265685"/>
                            <a:ext cx="146243" cy="146123"/>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402E7159" w14:textId="77777777" w:rsidR="00DD512A" w:rsidRDefault="00DD512A" w:rsidP="004B2EE8"/>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96" name="Oval 153"/>
                        <wps:cNvSpPr/>
                        <wps:spPr>
                          <a:xfrm>
                            <a:off x="4118674" y="2985729"/>
                            <a:ext cx="146243" cy="146123"/>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53F3AEA5" w14:textId="77777777" w:rsidR="00DD512A" w:rsidRDefault="00DD512A" w:rsidP="004B2EE8">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97" name="Oval 154"/>
                        <wps:cNvSpPr/>
                        <wps:spPr>
                          <a:xfrm>
                            <a:off x="3256520" y="3264624"/>
                            <a:ext cx="146304" cy="146304"/>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98" name="Oval 155"/>
                        <wps:cNvSpPr/>
                        <wps:spPr>
                          <a:xfrm>
                            <a:off x="3546009" y="2984239"/>
                            <a:ext cx="146304" cy="146304"/>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333583BF" w14:textId="77777777" w:rsidR="00DD512A" w:rsidRDefault="00DD512A" w:rsidP="004B2EE8"/>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99" name="Oval 156"/>
                        <wps:cNvSpPr/>
                        <wps:spPr>
                          <a:xfrm>
                            <a:off x="4404989" y="3265902"/>
                            <a:ext cx="146304" cy="146304"/>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00" name="Oval 157"/>
                        <wps:cNvSpPr/>
                        <wps:spPr>
                          <a:xfrm>
                            <a:off x="4690001" y="2981005"/>
                            <a:ext cx="146304" cy="146304"/>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39E00D7" w14:textId="77777777" w:rsidR="00DD512A" w:rsidRDefault="00DD512A" w:rsidP="004B2EE8"/>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01" name="Oval 158"/>
                        <wps:cNvSpPr/>
                        <wps:spPr>
                          <a:xfrm>
                            <a:off x="4969921" y="3265564"/>
                            <a:ext cx="146253" cy="146105"/>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666B6A2" w14:textId="77777777" w:rsidR="00DD512A" w:rsidRDefault="00DD512A" w:rsidP="004B2EE8"/>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02" name="Oval 159"/>
                        <wps:cNvSpPr/>
                        <wps:spPr>
                          <a:xfrm>
                            <a:off x="5254834" y="2981145"/>
                            <a:ext cx="146253" cy="146105"/>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5315E6" w14:textId="77777777" w:rsidR="00DD512A" w:rsidRDefault="00DD512A" w:rsidP="004B2EE8">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03" name="Oval 321"/>
                        <wps:cNvSpPr/>
                        <wps:spPr>
                          <a:xfrm>
                            <a:off x="2909780" y="2054165"/>
                            <a:ext cx="283464" cy="283464"/>
                          </a:xfrm>
                          <a:prstGeom prst="ellipse">
                            <a:avLst/>
                          </a:prstGeom>
                          <a:noFill/>
                          <a:ln w="444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10" name="Straight Connector 323"/>
                        <wps:cNvCnPr/>
                        <wps:spPr>
                          <a:xfrm flipV="1">
                            <a:off x="7333608" y="491563"/>
                            <a:ext cx="0" cy="3425276"/>
                          </a:xfrm>
                          <a:prstGeom prst="line">
                            <a:avLst/>
                          </a:prstGeom>
                        </wps:spPr>
                        <wps:style>
                          <a:lnRef idx="1">
                            <a:schemeClr val="dk1"/>
                          </a:lnRef>
                          <a:fillRef idx="0">
                            <a:schemeClr val="dk1"/>
                          </a:fillRef>
                          <a:effectRef idx="0">
                            <a:schemeClr val="dk1"/>
                          </a:effectRef>
                          <a:fontRef idx="minor">
                            <a:schemeClr val="tx1"/>
                          </a:fontRef>
                        </wps:style>
                        <wps:bodyPr/>
                      </wps:wsp>
                      <wps:wsp>
                        <wps:cNvPr id="1711" name="Straight Connector 324"/>
                        <wps:cNvCnPr/>
                        <wps:spPr>
                          <a:xfrm>
                            <a:off x="2197180" y="1530588"/>
                            <a:ext cx="0" cy="272415"/>
                          </a:xfrm>
                          <a:prstGeom prst="line">
                            <a:avLst/>
                          </a:prstGeom>
                        </wps:spPr>
                        <wps:style>
                          <a:lnRef idx="1">
                            <a:schemeClr val="dk1"/>
                          </a:lnRef>
                          <a:fillRef idx="0">
                            <a:schemeClr val="dk1"/>
                          </a:fillRef>
                          <a:effectRef idx="0">
                            <a:schemeClr val="dk1"/>
                          </a:effectRef>
                          <a:fontRef idx="minor">
                            <a:schemeClr val="tx1"/>
                          </a:fontRef>
                        </wps:style>
                        <wps:bodyPr/>
                      </wps:wsp>
                      <wps:wsp>
                        <wps:cNvPr id="1712" name="Text Box 325"/>
                        <wps:cNvSpPr txBox="1"/>
                        <wps:spPr>
                          <a:xfrm>
                            <a:off x="-1" y="-40188"/>
                            <a:ext cx="0" cy="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842C78C" w14:textId="77777777" w:rsidR="00DD512A" w:rsidRDefault="00DD512A" w:rsidP="004B2EE8">
                              <w:pPr>
                                <w:contextualSpacing/>
                              </w:pPr>
                              <w:r>
                                <w:t>Section: 01</w:t>
                              </w:r>
                            </w:p>
                            <w:p w14:paraId="74EE10EF" w14:textId="77777777" w:rsidR="00DD512A" w:rsidRDefault="00DD512A" w:rsidP="004B2EE8">
                              <w:pPr>
                                <w:contextualSpacing/>
                              </w:pPr>
                              <w:r>
                                <w:t>Description: HMA Control Section</w:t>
                              </w:r>
                            </w:p>
                            <w:p w14:paraId="6C0CA12D" w14:textId="77777777" w:rsidR="00DD512A" w:rsidRPr="00177AD0" w:rsidRDefault="00DD512A" w:rsidP="004B2EE8">
                              <w:pPr>
                                <w:contextualSpacing/>
                              </w:pPr>
                              <w:r>
                                <w:t>Sampling Interval: t</w:t>
                              </w:r>
                              <w:r w:rsidRPr="00177AD0">
                                <w:rPr>
                                  <w:vertAlign w:val="subscript"/>
                                </w:rPr>
                                <w:t>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713" name="Straight Connector 326"/>
                        <wps:cNvCnPr/>
                        <wps:spPr>
                          <a:xfrm>
                            <a:off x="478990" y="491482"/>
                            <a:ext cx="7772400" cy="0"/>
                          </a:xfrm>
                          <a:prstGeom prst="line">
                            <a:avLst/>
                          </a:prstGeom>
                          <a:ln>
                            <a:prstDash val="lgDash"/>
                          </a:ln>
                        </wps:spPr>
                        <wps:style>
                          <a:lnRef idx="1">
                            <a:schemeClr val="dk1"/>
                          </a:lnRef>
                          <a:fillRef idx="0">
                            <a:schemeClr val="dk1"/>
                          </a:fillRef>
                          <a:effectRef idx="0">
                            <a:schemeClr val="dk1"/>
                          </a:effectRef>
                          <a:fontRef idx="minor">
                            <a:schemeClr val="tx1"/>
                          </a:fontRef>
                        </wps:style>
                        <wps:bodyPr/>
                      </wps:wsp>
                      <wps:wsp>
                        <wps:cNvPr id="1714" name="Straight Connector 327"/>
                        <wps:cNvCnPr/>
                        <wps:spPr>
                          <a:xfrm flipH="1">
                            <a:off x="7333130" y="301410"/>
                            <a:ext cx="0" cy="137160"/>
                          </a:xfrm>
                          <a:prstGeom prst="line">
                            <a:avLst/>
                          </a:prstGeom>
                        </wps:spPr>
                        <wps:style>
                          <a:lnRef idx="1">
                            <a:schemeClr val="dk1"/>
                          </a:lnRef>
                          <a:fillRef idx="0">
                            <a:schemeClr val="dk1"/>
                          </a:fillRef>
                          <a:effectRef idx="0">
                            <a:schemeClr val="dk1"/>
                          </a:effectRef>
                          <a:fontRef idx="minor">
                            <a:schemeClr val="tx1"/>
                          </a:fontRef>
                        </wps:style>
                        <wps:bodyPr/>
                      </wps:wsp>
                      <wps:wsp>
                        <wps:cNvPr id="1715" name="Straight Connector 328"/>
                        <wps:cNvCnPr/>
                        <wps:spPr>
                          <a:xfrm flipH="1">
                            <a:off x="1621686" y="296388"/>
                            <a:ext cx="0" cy="136525"/>
                          </a:xfrm>
                          <a:prstGeom prst="line">
                            <a:avLst/>
                          </a:prstGeom>
                        </wps:spPr>
                        <wps:style>
                          <a:lnRef idx="1">
                            <a:schemeClr val="dk1"/>
                          </a:lnRef>
                          <a:fillRef idx="0">
                            <a:schemeClr val="dk1"/>
                          </a:fillRef>
                          <a:effectRef idx="0">
                            <a:schemeClr val="dk1"/>
                          </a:effectRef>
                          <a:fontRef idx="minor">
                            <a:schemeClr val="tx1"/>
                          </a:fontRef>
                        </wps:style>
                        <wps:bodyPr/>
                      </wps:wsp>
                      <wps:wsp>
                        <wps:cNvPr id="1716" name="Oval 421"/>
                        <wps:cNvSpPr/>
                        <wps:spPr>
                          <a:xfrm>
                            <a:off x="2120440" y="3259569"/>
                            <a:ext cx="146050" cy="146050"/>
                          </a:xfrm>
                          <a:prstGeom prst="ellipse">
                            <a:avLst/>
                          </a:prstGeom>
                          <a:solidFill>
                            <a:schemeClr val="tx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269DA19" w14:textId="77777777" w:rsidR="00DD512A" w:rsidRDefault="00DD512A" w:rsidP="004B2EE8"/>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17" name="Oval 422"/>
                        <wps:cNvSpPr/>
                        <wps:spPr>
                          <a:xfrm>
                            <a:off x="2405555" y="2974454"/>
                            <a:ext cx="146050" cy="146050"/>
                          </a:xfrm>
                          <a:prstGeom prst="ellipse">
                            <a:avLst/>
                          </a:prstGeom>
                          <a:solidFill>
                            <a:schemeClr val="tx1"/>
                          </a:solidFill>
                          <a:ln w="254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36A1FF3F" w14:textId="77777777" w:rsidR="00DD512A" w:rsidRDefault="00DD512A" w:rsidP="004B2EE8">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18" name="Oval 423"/>
                        <wps:cNvSpPr/>
                        <wps:spPr>
                          <a:xfrm>
                            <a:off x="2685590" y="3258934"/>
                            <a:ext cx="146050" cy="146050"/>
                          </a:xfrm>
                          <a:prstGeom prst="ellipse">
                            <a:avLst/>
                          </a:prstGeom>
                          <a:solidFill>
                            <a:schemeClr val="tx1"/>
                          </a:solidFill>
                          <a:ln w="254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7DB80C83" w14:textId="77777777" w:rsidR="00DD512A" w:rsidRDefault="00DD512A" w:rsidP="004B2EE8">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19" name="Oval 444"/>
                        <wps:cNvSpPr/>
                        <wps:spPr>
                          <a:xfrm>
                            <a:off x="2970705" y="2974454"/>
                            <a:ext cx="146050" cy="146050"/>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2A0A72" w14:textId="77777777" w:rsidR="00DD512A" w:rsidRDefault="00DD512A" w:rsidP="004B2EE8">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1720" name="Group 1720"/>
                        <wpg:cNvGrpSpPr/>
                        <wpg:grpSpPr>
                          <a:xfrm>
                            <a:off x="364690" y="4320620"/>
                            <a:ext cx="8045450" cy="1089580"/>
                            <a:chOff x="0" y="0"/>
                            <a:chExt cx="8045732" cy="1089635"/>
                          </a:xfrm>
                        </wpg:grpSpPr>
                        <wps:wsp>
                          <wps:cNvPr id="1721" name="Oval 1721"/>
                          <wps:cNvSpPr/>
                          <wps:spPr>
                            <a:xfrm>
                              <a:off x="4417873" y="26208"/>
                              <a:ext cx="283210" cy="283210"/>
                            </a:xfrm>
                            <a:prstGeom prst="ellipse">
                              <a:avLst/>
                            </a:prstGeom>
                            <a:noFill/>
                            <a:ln w="444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4051A16" w14:textId="77777777" w:rsidR="00DD512A" w:rsidRDefault="00DD512A" w:rsidP="004B2EE8">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22" name="Oval 1722"/>
                          <wps:cNvSpPr/>
                          <wps:spPr>
                            <a:xfrm>
                              <a:off x="0" y="325075"/>
                              <a:ext cx="146050" cy="146050"/>
                            </a:xfrm>
                            <a:prstGeom prst="ellipse">
                              <a:avLst/>
                            </a:prstGeom>
                            <a:solidFill>
                              <a:schemeClr val="tx1"/>
                            </a:solidFill>
                            <a:ln>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68AA2D51" w14:textId="77777777" w:rsidR="00DD512A" w:rsidRDefault="00DD512A" w:rsidP="004B2EE8">
                                <w:pPr>
                                  <w:pStyle w:val="NormalWeb"/>
                                  <w:spacing w:before="0" w:beforeAutospacing="0" w:after="200" w:afterAutospacing="0" w:line="276" w:lineRule="auto"/>
                                </w:pPr>
                                <w:r>
                                  <w:rPr>
                                    <w:sz w:val="22"/>
                                    <w:szCs w:val="22"/>
                                  </w:rPr>
                                  <w:t>1 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23" name="Text Box 25"/>
                          <wps:cNvSpPr txBox="1"/>
                          <wps:spPr>
                            <a:xfrm>
                              <a:off x="283019" y="13889"/>
                              <a:ext cx="4033181" cy="91381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CF99B98" w14:textId="77777777" w:rsidR="00DD512A" w:rsidRDefault="00DD512A" w:rsidP="004B2EE8">
                                <w:pPr>
                                  <w:pStyle w:val="NormalWeb"/>
                                  <w:spacing w:before="0" w:beforeAutospacing="0" w:after="120" w:afterAutospacing="0"/>
                                </w:pPr>
                                <w:r>
                                  <w:rPr>
                                    <w:rFonts w:eastAsia="Calibri"/>
                                  </w:rPr>
                                  <w:t xml:space="preserve">6” Core </w:t>
                                </w:r>
                                <w:r w:rsidRPr="00FE0B5D">
                                  <w:rPr>
                                    <w:rFonts w:eastAsia="Calibri"/>
                                    <w:color w:val="FF0000"/>
                                  </w:rPr>
                                  <w:t>Experimental AC</w:t>
                                </w:r>
                              </w:p>
                              <w:p w14:paraId="5ED2CA38" w14:textId="77777777" w:rsidR="00DD512A" w:rsidRDefault="00DD512A" w:rsidP="004B2EE8">
                                <w:pPr>
                                  <w:pStyle w:val="NormalWeb"/>
                                  <w:spacing w:before="80" w:beforeAutospacing="0" w:after="160" w:afterAutospacing="0"/>
                                </w:pPr>
                                <w:r>
                                  <w:rPr>
                                    <w:rFonts w:eastAsia="Calibri"/>
                                  </w:rPr>
                                  <w:t xml:space="preserve">6” Core </w:t>
                                </w:r>
                                <w:r w:rsidRPr="00FE0B5D">
                                  <w:rPr>
                                    <w:rFonts w:eastAsia="Calibri"/>
                                    <w:color w:val="FF0000"/>
                                  </w:rPr>
                                  <w:t xml:space="preserve">Experimental AC </w:t>
                                </w:r>
                                <w:r>
                                  <w:rPr>
                                    <w:rFonts w:eastAsia="Calibri"/>
                                  </w:rPr>
                                  <w:t xml:space="preserve">and </w:t>
                                </w:r>
                                <w:r w:rsidRPr="00687503">
                                  <w:rPr>
                                    <w:rFonts w:eastAsia="Calibri"/>
                                    <w:color w:val="0070C0"/>
                                  </w:rPr>
                                  <w:t xml:space="preserve">Original HMAC </w:t>
                                </w:r>
                              </w:p>
                              <w:p w14:paraId="57A4A26E" w14:textId="77777777" w:rsidR="00DD512A" w:rsidRDefault="00DD512A" w:rsidP="004B2EE8">
                                <w:pPr>
                                  <w:pStyle w:val="NormalWeb"/>
                                  <w:spacing w:before="120" w:beforeAutospacing="0" w:after="0" w:afterAutospacing="0"/>
                                </w:pPr>
                                <w:r>
                                  <w:t> </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724" name="Text Box 25"/>
                          <wps:cNvSpPr txBox="1"/>
                          <wps:spPr>
                            <a:xfrm>
                              <a:off x="4751149" y="0"/>
                              <a:ext cx="3294583" cy="10896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AAA6D80" w14:textId="77777777" w:rsidR="00DD512A" w:rsidRDefault="00DD512A" w:rsidP="004B2EE8">
                                <w:pPr>
                                  <w:pStyle w:val="NormalWeb"/>
                                  <w:spacing w:before="0" w:beforeAutospacing="0" w:after="220" w:afterAutospacing="0"/>
                                </w:pPr>
                                <w:r>
                                  <w:rPr>
                                    <w:rFonts w:eastAsia="Calibri"/>
                                  </w:rPr>
                                  <w:t xml:space="preserve">12” Core </w:t>
                                </w:r>
                                <w:r w:rsidRPr="00FE0B5D">
                                  <w:rPr>
                                    <w:rFonts w:eastAsia="Calibri"/>
                                    <w:color w:val="FF0000"/>
                                  </w:rPr>
                                  <w:t>Experimental AC</w:t>
                                </w:r>
                                <w:r>
                                  <w:rPr>
                                    <w:rFonts w:eastAsia="Calibri"/>
                                  </w:rPr>
                                  <w:t>;</w:t>
                                </w:r>
                                <w:r w:rsidRPr="00165EBE">
                                  <w:rPr>
                                    <w:rFonts w:eastAsia="Calibri"/>
                                  </w:rPr>
                                  <w:t xml:space="preserve"> </w:t>
                                </w:r>
                                <w:r>
                                  <w:rPr>
                                    <w:rFonts w:eastAsia="Calibri"/>
                                  </w:rPr>
                                  <w:t>Auger Base, Subbase and Subgrade</w:t>
                                </w:r>
                              </w:p>
                              <w:p w14:paraId="47377A9A" w14:textId="77777777" w:rsidR="00DD512A" w:rsidRDefault="00DD512A" w:rsidP="004B2EE8">
                                <w:pPr>
                                  <w:pStyle w:val="NormalWeb"/>
                                  <w:spacing w:before="0" w:beforeAutospacing="0" w:after="360" w:afterAutospacing="0"/>
                                </w:pPr>
                                <w:r>
                                  <w:rPr>
                                    <w:rFonts w:eastAsia="Calibri"/>
                                  </w:rPr>
                                  <w:t xml:space="preserve">12” Core </w:t>
                                </w:r>
                                <w:r w:rsidRPr="00FE0B5D">
                                  <w:rPr>
                                    <w:rFonts w:eastAsia="Calibri"/>
                                    <w:color w:val="FF0000"/>
                                  </w:rPr>
                                  <w:t>Experimental AC</w:t>
                                </w:r>
                                <w:r>
                                  <w:rPr>
                                    <w:rFonts w:eastAsia="Calibri"/>
                                  </w:rPr>
                                  <w:t xml:space="preserve"> and </w:t>
                                </w:r>
                                <w:r w:rsidRPr="00687503">
                                  <w:rPr>
                                    <w:rFonts w:eastAsia="Calibri"/>
                                    <w:color w:val="0070C0"/>
                                  </w:rPr>
                                  <w:t>Original HMAC</w:t>
                                </w:r>
                                <w:r>
                                  <w:rPr>
                                    <w:rFonts w:eastAsia="Calibri"/>
                                  </w:rPr>
                                  <w:t>; Auger Base, Subbase and Subgrade; DCP</w:t>
                                </w:r>
                              </w:p>
                              <w:p w14:paraId="36673B24" w14:textId="77777777" w:rsidR="00DD512A" w:rsidRDefault="00DD512A" w:rsidP="004B2EE8">
                                <w:pPr>
                                  <w:pStyle w:val="NormalWeb"/>
                                  <w:spacing w:before="0" w:beforeAutospacing="0" w:after="200" w:afterAutospacing="0" w:line="276" w:lineRule="auto"/>
                                </w:pPr>
                                <w:r>
                                  <w:t> </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725" name="Oval 1725"/>
                          <wps:cNvSpPr/>
                          <wps:spPr>
                            <a:xfrm>
                              <a:off x="0" y="85493"/>
                              <a:ext cx="146050" cy="146050"/>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5E66179" w14:textId="77777777" w:rsidR="00DD512A" w:rsidRDefault="00DD512A" w:rsidP="004B2EE8">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cNvPr id="1726" name="Group 1726"/>
                          <wpg:cNvGrpSpPr/>
                          <wpg:grpSpPr>
                            <a:xfrm>
                              <a:off x="4428101" y="573434"/>
                              <a:ext cx="283210" cy="283210"/>
                              <a:chOff x="4428101" y="573434"/>
                              <a:chExt cx="283210" cy="283210"/>
                            </a:xfrm>
                          </wpg:grpSpPr>
                          <wps:wsp>
                            <wps:cNvPr id="1727" name="Oval 1727"/>
                            <wps:cNvSpPr/>
                            <wps:spPr>
                              <a:xfrm>
                                <a:off x="4428101" y="573434"/>
                                <a:ext cx="283210" cy="283210"/>
                              </a:xfrm>
                              <a:prstGeom prst="ellipse">
                                <a:avLst/>
                              </a:prstGeom>
                              <a:noFill/>
                              <a:ln w="444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FF517EB" w14:textId="77777777" w:rsidR="00DD512A" w:rsidRDefault="00DD512A" w:rsidP="004B2EE8">
                                  <w:pPr>
                                    <w:pStyle w:val="NormalWeb"/>
                                    <w:spacing w:before="0" w:beforeAutospacing="0" w:after="200" w:afterAutospacing="0" w:line="276" w:lineRule="auto"/>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16" name="Straight Connector 416"/>
                            <wps:cNvCnPr/>
                            <wps:spPr>
                              <a:xfrm flipV="1">
                                <a:off x="4469576" y="614906"/>
                                <a:ext cx="200260" cy="200260"/>
                              </a:xfrm>
                              <a:prstGeom prst="line">
                                <a:avLst/>
                              </a:prstGeom>
                              <a:ln w="44450"/>
                            </wps:spPr>
                            <wps:style>
                              <a:lnRef idx="1">
                                <a:schemeClr val="dk1"/>
                              </a:lnRef>
                              <a:fillRef idx="0">
                                <a:schemeClr val="dk1"/>
                              </a:fillRef>
                              <a:effectRef idx="0">
                                <a:schemeClr val="dk1"/>
                              </a:effectRef>
                              <a:fontRef idx="minor">
                                <a:schemeClr val="tx1"/>
                              </a:fontRef>
                            </wps:style>
                            <wps:bodyPr/>
                          </wps:wsp>
                          <wps:wsp>
                            <wps:cNvPr id="417" name="Straight Connector 417"/>
                            <wps:cNvCnPr/>
                            <wps:spPr>
                              <a:xfrm flipH="1" flipV="1">
                                <a:off x="4471773" y="614001"/>
                                <a:ext cx="201168" cy="201168"/>
                              </a:xfrm>
                              <a:prstGeom prst="line">
                                <a:avLst/>
                              </a:prstGeom>
                              <a:ln w="44450"/>
                            </wps:spPr>
                            <wps:style>
                              <a:lnRef idx="1">
                                <a:schemeClr val="dk1"/>
                              </a:lnRef>
                              <a:fillRef idx="0">
                                <a:schemeClr val="dk1"/>
                              </a:fillRef>
                              <a:effectRef idx="0">
                                <a:schemeClr val="dk1"/>
                              </a:effectRef>
                              <a:fontRef idx="minor">
                                <a:schemeClr val="tx1"/>
                              </a:fontRef>
                            </wps:style>
                            <wps:bodyPr/>
                          </wps:wsp>
                        </wpg:grpSp>
                      </wpg:wgp>
                      <wpg:wgp>
                        <wpg:cNvPr id="420" name="Group 420"/>
                        <wpg:cNvGrpSpPr/>
                        <wpg:grpSpPr>
                          <a:xfrm>
                            <a:off x="2054563" y="2046334"/>
                            <a:ext cx="282575" cy="282575"/>
                            <a:chOff x="180000" y="180000"/>
                            <a:chExt cx="282575" cy="282575"/>
                          </a:xfrm>
                        </wpg:grpSpPr>
                        <wps:wsp>
                          <wps:cNvPr id="421" name="Oval 421"/>
                          <wps:cNvSpPr/>
                          <wps:spPr>
                            <a:xfrm>
                              <a:off x="180000" y="180000"/>
                              <a:ext cx="282575" cy="282575"/>
                            </a:xfrm>
                            <a:prstGeom prst="ellipse">
                              <a:avLst/>
                            </a:prstGeom>
                            <a:noFill/>
                            <a:ln w="444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22094C" w14:textId="77777777" w:rsidR="00DD512A" w:rsidRDefault="00DD512A" w:rsidP="004B2EE8">
                                <w:pPr>
                                  <w:pStyle w:val="NormalWeb"/>
                                  <w:spacing w:before="0" w:beforeAutospacing="0" w:after="200" w:afterAutospacing="0" w:line="276" w:lineRule="auto"/>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22" name="Straight Connector 422"/>
                          <wps:cNvCnPr/>
                          <wps:spPr>
                            <a:xfrm flipV="1">
                              <a:off x="221275" y="221275"/>
                              <a:ext cx="200025" cy="200025"/>
                            </a:xfrm>
                            <a:prstGeom prst="line">
                              <a:avLst/>
                            </a:prstGeom>
                            <a:ln w="44450"/>
                          </wps:spPr>
                          <wps:style>
                            <a:lnRef idx="1">
                              <a:schemeClr val="dk1"/>
                            </a:lnRef>
                            <a:fillRef idx="0">
                              <a:schemeClr val="dk1"/>
                            </a:fillRef>
                            <a:effectRef idx="0">
                              <a:schemeClr val="dk1"/>
                            </a:effectRef>
                            <a:fontRef idx="minor">
                              <a:schemeClr val="tx1"/>
                            </a:fontRef>
                          </wps:style>
                          <wps:bodyPr/>
                        </wps:wsp>
                        <wps:wsp>
                          <wps:cNvPr id="423" name="Straight Connector 423"/>
                          <wps:cNvCnPr/>
                          <wps:spPr>
                            <a:xfrm flipH="1" flipV="1">
                              <a:off x="223815" y="220005"/>
                              <a:ext cx="200660" cy="200660"/>
                            </a:xfrm>
                            <a:prstGeom prst="line">
                              <a:avLst/>
                            </a:prstGeom>
                            <a:ln w="44450"/>
                          </wps:spPr>
                          <wps:style>
                            <a:lnRef idx="1">
                              <a:schemeClr val="dk1"/>
                            </a:lnRef>
                            <a:fillRef idx="0">
                              <a:schemeClr val="dk1"/>
                            </a:fillRef>
                            <a:effectRef idx="0">
                              <a:schemeClr val="dk1"/>
                            </a:effectRef>
                            <a:fontRef idx="minor">
                              <a:schemeClr val="tx1"/>
                            </a:fontRef>
                          </wps:style>
                          <wps:bodyPr/>
                        </wps:wsp>
                      </wpg:wgp>
                    </wpc:wpc>
                  </a:graphicData>
                </a:graphic>
              </wp:inline>
            </w:drawing>
          </mc:Choice>
          <mc:Fallback>
            <w:pict>
              <v:group w14:anchorId="328F4C59" id="Canvas 429" o:spid="_x0000_s1530" editas="canvas" style="width:663.55pt;height:428.85pt;mso-position-horizontal-relative:char;mso-position-vertical-relative:line" coordsize="84270,54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7OevBoAAL95AQAOAAAAZHJzL2Uyb0RvYy54bWzsXdty40aSfd+I/QcG322hCoWbwvJET3va&#10;OxEO27HtHT+jKVJiLEVwQbSlnq/fk1WFwoUACVKUGmKnH9oQQYIkmNeTJzN/+NvTw2ry1zzfLrP1&#10;zVR8700n8/Usu12u726m//PHh+/i6WRbpOvbdJWt5zfTL/Pt9G8//ud//PC4uZ7L7D5b3c7zCS6y&#10;3l4/bm6m90Wxub662s7u5w/p9vtsM1/j5CLLH9ICf+Z3V7d5+oirP6yupOeFV49ZfrvJs9l8u8Wj&#10;P5mT0x/19ReL+az4bbHYzovJ6maKz1bof3P97yf69+rHH9Lruzzd3C9n9mOkJ3yKh3S5xpu6S/2U&#10;Funkc77cudTDcpZn22xRfD/LHq6yxWI5m+vvgG8jvNa3eZ+u/0q3+svMcHfKD4ijM1730x3uAS55&#10;/YgfY07fYbWmf9fZh+VqhXNX5pGr2nMeN/i1thv3u22f93k+3qebuf6a2+vZr3/9nk+WtxAm/F7r&#10;9AFC88f8qZj8PXuayIB+MHp3PO3jBk8snvA4nls+vsWD9OmfFvkD/R93eELnReAFIphOvtxMZZJI&#10;87vTZWc4m6hYJRDUGc76nogCfR7fu7zKJt8WP8+zhwkd3ExziJX+tdO/ftkW5haVT6E33War5S3d&#10;Pf0HifL8/Sqf/JVCCFeF/qy4eONZq/Xk8WYa+oGnL9y++en1XAuzfTu6A+ab6qPiS/nD/fd8gXuH&#10;r2Quo9Woeu90Npuv3fuv1ng2fcIFPukxL7TPp5eaT3XMi90r9Dtn68K9+GG5znL97Vsf+/Z/y1u2&#10;MM+HTNa+Nx0WT5+etNBIpXWaHvuU3X6BhOSZUfrtZvZhiZ/vl3Rb/J7m0HLIFywXzt5n+b+nk0dY&#10;gZvp9v8+p/l8Oln9cw2pFkJ5CcSm0H8Fkaei6SRvnPpUP7X+/PA+w68sYPU2M32Id8mLVXm4yLOH&#10;P2Gy3tH74lS6nuHdb6ZFefi+MNYJJm82f/dOPwmmYpMWv6w/kuILfYtI3P54+jPNN1YmCwjzr1mp&#10;Sel1SzTNc+mer7N3n4tssdRyW90ne0+h1UbBXl69cVvPpd5hHIShklq9rU2v6bYX4K1YtwcZhXHr&#10;tjPzrNs1tzM+3SZVPJdui8SDU9SOG6656biF8MLIx1nW7gvQbh11VR6JPfd15eXH5LmVOp92+0mi&#10;giTR+g0fLuKW+/YRj4vQxubC8wKlQrIBHJy7jKIZ1Y/bgftlnsYOfNwOfDc4F+GpyXeoYhFQ4kTp&#10;dRjGkWwpeZQEIrJeXEZSIVFnFa+DBm9JxdU5VTwRCgm9Tb9VQJJj0297xmTf9gxn3x0gYgkJUGBV&#10;gWukjq0I/XQFl0LEwqbfMlJRIltxeiSTkNA3CtNZwSmWa0Fcb0nBnRs4hw9nBYdevgR6rhAzn0/B&#10;w8SPpW+ycCi4bCPokYwThO5WwUVkwngO0t9kkK4TrHPl4azgL6TgKFKdT8F9GaqICm7aQQdeiGOE&#10;4Cjw2BIZUDZJMJzx4D5Bchyiv9UQXUdnrOCN2u34QPRgF2Y7PUT3YyVkUiq4SpJIh3E1BecQ3VWi&#10;BxTPxw2zxZyDv4EKOJWlzxaiK+h3VCm42AXZ2INfjoInrOBvQcHDcyp4EiWxgsnQIbrqUHD24Bej&#10;4Ca94hB97CE6Ctdn8+BBEPg6xzYKjr/aOTgr+OUo+FmpbN8myHZ3/XhXcdDRb9BqHjiKa/9znn3e&#10;gFr7uLmrlclCEHmNguvzE/wN2Ms+5+d8Qxx0+8Cd+YtAs5I2XpLPIz+OQ5N7Cz8OFbx4A1wjhksU&#10;Al7X6BpKZZ4uoqbXs3t0Lxj+OvB3AUAAtkEIXyZKMynoGf+wCF3PRRwGD8r0HTod9Ed+JYpv5O7e&#10;ORj8PXegRCj9JKayg72HElwhusnu66eaTMUkfkelN6R/jfHq1oJjTOtLk/hNA8a5wh8m8VNv1YtU&#10;GWMYrVYAdHqPTuLFsW9I/LBxURC32nSg4YISIGMlhTKEJNbwt1hkDJgJqPt4ntOmoz06QiATkLx4&#10;LBS7eoSJhfD3CbGQEAm6qAyKoaSKPO2QqjoEqAWRb5UcRiCURlJqsZBKAonwR+MgAoWMyJKNqlCo&#10;5xrOUnyFUCjexXqPM5SGDS9CNL3iPy07NrwE8pt45n74Es2NgJUb0SVRrB35ytxdDozeaOkWNUGt&#10;c9zdOHJkKN6Ffs+m70GgiPxBMFGMDijDlq4sqB8GEWWbhqqhfMO2dsaPE6E3RLY0tpwToeeESXT3&#10;XrybOd7lU59T3y16JKUKVNIiV0PfBd7L6ruPXmgGPhojF96Svp+Ve/ltAh/1tOg1NN8RrT8Webq8&#10;uy8m77P1GiNCsnwSOyYOWi/ery1YXA7v2EWKEd6H0nRD+glQ4RLmLUHOIMIgE4T/WtkPAJyr5ZqG&#10;quzUyQkDLSdo6GkpZCC3HTNEzKSJVqdCNYzjiPkh1YuO5E1VLzwBciyeHNjZNzfEtDBQOmS9xCsh&#10;47ErHHYJjWN39AvNZLFabv5VTgMpCw0kPtQOj9BQJSJASaGRCVq58ZUMZHSgjZalZ7zSQzQvg7p2&#10;SA9O2hSxX3rIKjiZEXGIfq1SZoJWdMEWx8xIGjSpaMQWJ3G1uC6ZsWVN3SE40E1ZO+MnkRRhC6m3&#10;hga9gAezT7YzI7YzrsWkS2bcuI5BdkapCHkK0hT4Jj8JY+m1YEqWGbLKdsKZGeLWOxFtzHbGVQS7&#10;ZMZVfQbJjBQIYkQZDrOdudRoOHGVpS6ZcZD3IJkJMKLPR3sq2xkzb/JiZcYV1LpkRvsWSukGyQyS&#10;IYk4xspMFAq/VZRk33QRvgm1kj2JE509JnMKQgA0fumdwhiz6DrTbY6CB8x4HXFEgxLbPqkxndKD&#10;bY0P8ibEprQ1nDu54b6XhfAJzKrsB2no7DG2xscQzNAH0qyzJ/ZQXyWqeQW+uQgJ3K8zzvUjWlQ0&#10;L/0IzrkILUsKI6zDJGg5J82mrvjSsUKJEW9T41mBg+mBXmVlDt7Rt5eoiFY9F3Fcg69AtML9cqiF&#10;Y53rByt9I9b+8MnxPXehLMmAXhVSjmpYqb4f6nzF3QKmW7yl8quzykNnW/2GCfKLVYbZ/Zk9mk5o&#10;nHzX4zxsvqStvXq9DQbA4VLOKhxH0KjVTKQMpRSlNxaBBGtd2062CZe3UCJwJfyhNoEXStDija+h&#10;466qfgYdj/0AUXcZ/bCOw8AhqDmC9PGW/L5jXLCOj3outaDBdOfrOIs8D6ufSh2vMhz245fnx01+&#10;Szgd6/jYdfyMsbpPC7wkujE0cobO+kjn57V2Cc7fj2n9PpLA2QwCToB4K6RvwPK3cjwD6/jI26Pg&#10;x13N//mxugoCGSNPszrOsfolx+qGa8h+fPQtUdBxx9F4vo6DnwGcvYrV2Y9fcD5uGhdYx5+j46/c&#10;BgVtdy3PXYwsszGCftJ+Slb/jAPhJyosa5ERFjSXtcgyUwcqYPqdD/c/MuN8vIxzSNEubeJdnmeP&#10;taa6JDmORixCiQZZU8jGlGSRmCkKVQpI/fIRqsYkQQea6ra2x8+1+JkmuZaimha7cpP6/Ty9/cf6&#10;dlJ82WCZeUrfxpSLinS56jihYVYLn+/f8s0dei822QqSuNvYuSuJx5GTIXvSj0FChKBpSYxaHXpB&#10;FGAfJkuijm2OhBoqpOAEmGHM/ENNL2n1++1Koibn7Pev9RI2UZ4hfU4S2xudWBKnlUCxJKIhCc3G&#10;6C8uqy8uxtuVREei6Y/0apLo4z8Yxb2S6FPVh70zAgOWxFISd6n8u5LoqBvDJDHxIt9CDApz6hKs&#10;tGzQetgmsk00AyIgT6CQWpvo+KZ7bKIjGAySRDTLxiIyrSV9ksg20U33OG6UceXWLy1OpA2dB+JE&#10;jMU+bj5E4PlRrAzuyqIIeIBCl96ZOOyeS6Poynu9RhGiOKDhbg8miAtEwnb6YmqSNANp67AOJ9Ou&#10;u4ols5RMV5TaJ5kDhlvskUwJsNoCjj7iyBD8k0YgKWNfoU+EUxqilLJklpK5r4ACYzcA9d4jk/UK&#10;ivSUj+UcDZnkCgp59jc/f0XoYV6tKNBVKyYQowGQ9X4x8mkRNBBsuFwRmAmHldOtxOjgjmguxI25&#10;ECcPlz8gTAMGbfQLUxLEiW2jQkdV7MmWSYqDJEChl90ku8k63uK6fFwA17BvAwoh/SIJokHgWzQa&#10;wzQVdm31uElJSxUM0a7c97XJt0VtwxTbtzHbN5pfaNykI6dRQkk/qa2iHdUmjs1FHsYGaQqqH2NT&#10;a4tmDmQ5oOqJYakcnouYY4Bw//ReQBDZann7AchXBx6xKkporPGs1XqCPuWQ3De9aJ3Ry40Er9b0&#10;iMHDLHWYbsJ+9kEnFtIkfF9mu5hp8acbNLSVpKsd/NQ28W9z2eMrTPIWISlw2yaYLWMnmASMFKs6&#10;T2ASaJJhI+OKfCw8s2QPLD3iwf1tXLVpS47ECZovPgHqr+oEQzpPXCA81CTs6xJnFYe+PW+f68f7&#10;dEPj763iumpd6KLHyu2fruJJ5CuaXknNZX7iB7IVLbKKry6nucwlFqzimp9H6c4fT3+mOTYQUjj5&#10;7nORLZa6t7SKjSyPFQt4Xmm1ggg71g6Lk1Xcx8IdEcFLGxWXMTb9tL243tpu6ecHUS8O7MkkVOnG&#10;Mfbhxb24S/9Yxcet4o5zcwYvTkxsbCUtc3eFwS87Ks6B+gJVqifqjyDVbREgmrH2uAN1xwlkFR+1&#10;ilObxNlycdTjwziyHeI+1mp1qDh78UtRcUe2ZBUft4qf04tjpZkAabb04jHQvB0vzip+ISoeORIr&#10;q/i4VdxRkn/7K12BfoL+imaFzf5lSk07GzGDwI9jGlNN6bcMhcCqukb6LTC42ofWU/otVEB8ApwH&#10;raynKDtfYXHids9izFphjBp4qWSGNwVrWse9e6puVQthreo2vJdX7gus9Xvfp7dzs9SFdoCWjcou&#10;FNffurvg1tkn/HWD9qpGOQBdN1y1ClQy9XtIxXYz+7AEDPVLui1+T/OU8pPJoTnLr4Suz4p8OknX&#10;M9T53he5/mSLLJ/N373Tx7PsYZMWv6w/bmblGs8KUJvQ4c20wHiDX7MSyt7Z5DpG8K3aTXmGzFyg&#10;ql6G7SJCCQ2a3tB+xtcvB1/HBAbrC9inj9qnV6tEz6DiMkw8z85n7FNxDtsvJWx3FHZW8XGruMvM&#10;Hcey3V2NUN5VSwY1tQosTfCIAkeReqgC2p3WcOZor+am1pK5dySIXpFVTqiRVZlLbyxu9JUyK4rC&#10;X7Oai2FP7abWOt3X5HuW5XF4dbWPPVohzXoiIQwkRkm1UCLI59BKLvN7x8zv7Vgq22HCHFQ8yIRh&#10;flOElpfKhAUtE8YdCzwhYpdzluy2nNZNGHyiTXwGCSEWqUde2aIQeOjC0q/vasE6SCllEzZeE4aG&#10;gr2ez3RLDfZ8UsUShGNtu5BQhYBOmuFX5flYbGy+9bBcZ3kXLjviiMmHXOwLmAxFdbDYoBsqSmh5&#10;GgImiA1bGzdR4bICbR9ysVdsXOo+yEkhzvaFnS8oA+EFiq0NZU9lk5WlQL75dnOM7tsrNjqdHW5s&#10;MIFNJc5HsbG5WGOzOx6oFhGjDeuYgNjHWEpJ7erGRXFkc7FSszePMp3ag22NEtgnwR7q/So3nIJL&#10;RRDBGik9lCtXnbz5V8QJ4EMbDSMwxgL0ZhKFnk+aC2AwxARdnQdmBHA3yHi7QcymODIo56hWCUGb&#10;6KaT4p9rtDYGETbRTSe5/qM89al+av354X22ImoIsVz0ITL0vFiVh4s8e/gzy2/f5WCK4JShmoA0&#10;Uh5+M6wTH6SwNlf8ZBXHnAZMSChVHHMczMKpCl5jFb8gzslZ27ZLPWYVL4rN9dWVpiam2+8flrM8&#10;22aL4nuQ3q6yxWI5m189wnRdSU94+miTZ7P5drtc35VsNxvI2cZt8MDOqOIRsU5swoBuEFZxjUx0&#10;c0ffesNXdNa2bVbxF9u448vd0Qwne3EJJjiWghpMwA+CIGwxR9mLX5AXd0QkDtRHvdrb7xi6drKK&#10;K9/zElWqOOfiBETodpOytmDWIlxG2zZ6dy0kzCo+chV35efnw22BUhhbXao4B+qXreKOi8cqPnIV&#10;d1SB56u4iiOQA0q4jb34Ras4GnnZi2N8Tmtd8Pj6OLGTsYTb+htADKVncMEVG3WTmMhpVKbHloKo&#10;vYY5DmNg76Z2pgWlv4t7y2uYZ/fzh/nlV2/9XabIDo1fHccXISZsUroc2juAJVIwS1WFhxuRmMXf&#10;ZvH7qOS3+ZG7guhamI8nSbIgdlYaKloKd8TpPVE+bURp7ffZFcQj2bqhVK6lpFsQVUhDUKk1jl0z&#10;7xulzbdoDBggiPVxP4fbM0HKiz07pw8xYijMQg52zZ2hHltEaxGBEB60iI7pMcg1o8kursWIXYLI&#10;FtHxjFkQrSC6CvaerNnxEQYJIvqvMH/c4mPdFpEFkQWxxZYCNGMtohm7pxy2DqGjvVYWhuubuodW&#10;Ud9OSZBJpHveGxkyT90r4Zc9Nde3PnUPE5jPiNby1L2XY04BAGuoe1DHIQ6rO7oYEt9DWonsDu0S&#10;ge3/rqJuqLskwMwM2QwFmv4gGf3w7CsP2UyvaVziT+n23rSy6Pmb9hPSZjs9s8aYOrKT2+LLak54&#10;nyY8Gn4ET980N8ncGrpLxdOnJx3VSNPjQo+dozDLduDF7IDAlPuWIajjQIcNgRIiDtH2oks0SRxE&#10;oGS2/T4bgm92DG/spIkNwagZGjAEDpszCYCptdos4bAh8GUQ6nW1JiIg979jCHxski8jAjrmiECH&#10;RJc7j3uo0r/BZbezb3NWt8NNrZGoY6QDjESA2fseIC8idGDjNRbespFAx245WP8bH9ofu9LPUMMx&#10;gpW436ghcLi1NQR1jPqwIVDKw9QeYwgIP0i8FqEG+MGYowXdNcEwwe5evwFLOobqNgcF5A5GT/wU&#10;tOmmiSW65rpBpQNs2sNuGsvyTGLheTqoaGCJbAt0OV+nC91N12++dOAiyaH2gX3/7Zffc+uEXnG+&#10;ekS6asgT1ve7Trth+p6ESWJZ3eT7g3AXKZAlqxtxAEZBjgopYN/fM+J2gO+vlQhcwMj6Pm5kMEJs&#10;3tT3I6kBMlAxkfJN0o95GLv+nfX94v27CwpZ38eu766TS/t3Gg9uWR2D/LtMvCSyCzglOjVF2NJ3&#10;CWsAn28mHprjs1cClFIBL+BsNHyVIKO51yfMIh/g34fqNuf2byS3Fy63d/zUauwyjfKuLEMPV3+y&#10;wPrcf5ULSzHKbfJ0M43QLhraeWoKc5fam7fxrsQc8pXEkm4dKfZTh3gjyXg3kohIuGSxU4Ac4g/X&#10;0iNApClWbPQ2Jeta0PjrBbFOPSuoyMqNjCTN1N3rVVhsRi02LudwAyPAMKhZG6oxTIqnv2ewJi4+&#10;2eJBEpdyk7cVm+8MuPid8kSPwBzoUOOZy+OduWx+0WO4hs8LPtbZej6drPTg5VdiJhbf3Hxm+A2X&#10;hHT6DYceDfIbCpvAac04QgpEG2jmJ0NSeY0ogr+gKsaAZtX9boMYwnTlJrt4dUdMY+uOBtKLO/H8&#10;qrW5uwjA/dA0I/jQZGAIF7LPVvtfPap1UEW/cOmo9r86olpBAwspdPWEQvDckDMrYcKPRHjA4+wX&#10;swH0dJaflyNNo7tpr/zU6yE9QW2n/IhQijA2XRUyCf2eYEX4YFpydLu8Rej3Fvftwf40SffqWIRN&#10;SA8MGmNnMLc4CHdpdB7gr5JrS8d7c6EB3Te6Q+YD5hiQe3OMVdM9U+02bDxrtZ48wkJKIgjoV2Wr&#10;5e0xl+BK21kqba5cMxSd48r6V6qsiyYHXzU2bx5m1SGIxdxy+CZdaYsAge9W1kdjF1AVPNUutONr&#10;7t47tH12AHRfleaRKcFbHJNRs8H4WgajyccHob786YaV6tC3C+5tGUjECcr0jYyFuvbHEkiwwZgv&#10;NGqxWMxnBUa2mz7kzpz/NWp9NYPhAFiOMEZe2xdN3j7K5McZjCTyMH35VSOMdUY5gzZLnFHQML2O&#10;DOyV9d0Ni2B9P13f764f7zaTp4fVmpCqO8RQz9iB9nOefd5AMnCha7h+uwNNRBLO3SCd+hkT/YiO&#10;7vTzfs43Lq24u74zf5F8tSpofkgsfa32ypce1ic344TYQ67hAgUvTgIzuDu9nt3/Zkr+5tX2dbP7&#10;fzwVkxkAHHplhEW8BqvAK8PWAlRgnbVPRlEpuM7utmEx5nNuW/fqONwkV7U2FGd6wMbEgwIrpUQU&#10;VzO4wHRohFVgQEliVlC9wR7jfD/FYQA+s2MlmQG1g1O9spV0sThbydOt5Ouou2MblOruPNwgdTe2&#10;DQQFDyNvG5o+lgTqJPyVcRaTaNHNW2TrKufqrToch7O42JsNxNgNhGMjODrSyWwkOHyP0jD4foES&#10;X6t0g6navsAcPR0bJHgCiBB7YwPmJo2Xm4Tt7fjtzoWk8ibZFyzpY1yRTZSer+EqCvBbGRVvJUpY&#10;WasCTMXqTXeMz/15nj1MiER0M2X9HrF+OxraOTw46/dL6rej7JQhvrPNR4T4caAS7Y8r8uALRPg7&#10;uTxzKL52Lu8ogedQ9FeiDc/GNqLM4ngdKKXjQzmU0lrWo1BKpSTGhxiyP0BF1a5mdsNuNYyy7wIV&#10;XNl9CYfcfR2wsskaAXrppHWQaev71nML0R74zjsRC6OVq9wQ45qA45E7L5ovfpl+zVoN15FW2cKN&#10;GoxAP3WZqXR0RtBZm3JC9/eRj9stmQoVngC9loRLhMheMN29gWRKz5NgrZuahTnei0vsZ7BTowSx&#10;Q02Vgi5EWbLp39JHHRPXmdL+YvExylV7haruUPYJle6I6Oz4VSoSka2IQbxo4FdLvAS476V46WMW&#10;L5B8hmPPFQvbYtWlUlUT+o1pL7VNz4yqIhb9dF2UNgHai1enVbs4TQ/gw9ka9tDaNM2YoAZyzXr1&#10;MDdyN+yT2M9qRSvWx1r0XGlaxBhAZ2o49tCeL4vUWGjQcYWvGfVRy0B9KM+xLQQ9X7kK+fZ+YQ75&#10;qPek0x81o7Zxh3zcGKC5VKMfsUl9AP39is0ugX3euR3ySQlgyZL5zKG2e84IwCiiylVGfHSM887q&#10;7RgBjvj6G6OOccmvwnEiqvg+mXLklQNpRH/EJyWKl6V0QZRazAjkE2Etn6Bjlq7XCvgQ2+lwbwbm&#10;4Uzr9F2ebu6Xs5/SIq3/rZ91PZfZfba6nec//j8AAAD//wMAUEsDBBQABgAIAAAAIQD4GP8/3QAA&#10;AAYBAAAPAAAAZHJzL2Rvd25yZXYueG1sTI9BS8NAEIXvgv9hGcGbnbSlTUyzKSJ48KBgIvS63R2T&#10;0OxszG7b+O/deqmXgcd7vPdNsZ1sL040+s6xhPksAUGsnem4kfBZvzxkIHxQbFTvmCT8kIdteXtT&#10;qNy4M3/QqQqNiCXscyWhDWHIEb1uySo/cwNx9L7caFWIcmzQjOocy22PiyRZo1Udx4VWDfTckj5U&#10;RyvhfYW77/qx42r9ttxpW2tsXjMp7++mpw2IQFO4huGCH9GhjEx7d2TjRS8hPhL+7sVbLtI5iL2E&#10;bJWmgGWB//HLXwAAAP//AwBQSwECLQAUAAYACAAAACEAtoM4kv4AAADhAQAAEwAAAAAAAAAAAAAA&#10;AAAAAAAAW0NvbnRlbnRfVHlwZXNdLnhtbFBLAQItABQABgAIAAAAIQA4/SH/1gAAAJQBAAALAAAA&#10;AAAAAAAAAAAAAC8BAABfcmVscy8ucmVsc1BLAQItABQABgAIAAAAIQDWw7OevBoAAL95AQAOAAAA&#10;AAAAAAAAAAAAAC4CAABkcnMvZTJvRG9jLnhtbFBLAQItABQABgAIAAAAIQD4GP8/3QAAAAYBAAAP&#10;AAAAAAAAAAAAAAAAABYdAABkcnMvZG93bnJldi54bWxQSwUGAAAAAAQABADzAAAAIB4AAAAA&#10;">
                <v:shape id="_x0000_s1531" type="#_x0000_t75" style="position:absolute;width:84270;height:54457;visibility:visible;mso-wrap-style:square">
                  <v:fill o:detectmouseclick="t"/>
                  <v:path o:connecttype="none"/>
                </v:shape>
                <v:shape id="Text Box 25" o:spid="_x0000_s1532" type="#_x0000_t202" style="position:absolute;left:11505;top:29;width:9485;height:30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C/+xAAAANsAAAAPAAAAZHJzL2Rvd25yZXYueG1sRI9BS8NA&#10;EIXvQv/DMgVvdpMerMRuiwgpQntJFcTbkB2zwexsyI5t/PfOQfA2w3vz3jfb/RwHc6Ep94kdlKsC&#10;DHGbfM+dg7fX+u4BTBZkj0NicvBDGfa7xc0WK5+u3NDlLJ3REM4VOggiY2VtbgNFzKs0Eqv2maaI&#10;ouvUWT/hVcPjYNdFcW8j9qwNAUd6DtR+nb+jg/c6HHO5KU8bOTanRg71MH7Uzt0u56dHMEKz/Jv/&#10;rl+84iu9/qID2N0vAAAA//8DAFBLAQItABQABgAIAAAAIQDb4fbL7gAAAIUBAAATAAAAAAAAAAAA&#10;AAAAAAAAAABbQ29udGVudF9UeXBlc10ueG1sUEsBAi0AFAAGAAgAAAAhAFr0LFu/AAAAFQEAAAsA&#10;AAAAAAAAAAAAAAAAHwEAAF9yZWxzLy5yZWxzUEsBAi0AFAAGAAgAAAAhAFRAL/7EAAAA2wAAAA8A&#10;AAAAAAAAAAAAAAAABwIAAGRycy9kb3ducmV2LnhtbFBLBQYAAAAAAwADALcAAAD4AgAAAAA=&#10;" fillcolor="white [3201]" stroked="f" strokeweight=".5pt">
                  <v:textbox inset="3.16931mm,1.58464mm,3.16931mm,1.58464mm">
                    <w:txbxContent>
                      <w:p w14:paraId="05D30CA4" w14:textId="77777777" w:rsidR="00DD512A" w:rsidRDefault="00DD512A" w:rsidP="004B2EE8">
                        <w:pPr>
                          <w:pStyle w:val="NormalWeb"/>
                          <w:spacing w:before="0" w:beforeAutospacing="0" w:after="200" w:afterAutospacing="0" w:line="276" w:lineRule="auto"/>
                          <w:contextualSpacing/>
                          <w:jc w:val="center"/>
                        </w:pPr>
                        <w:r>
                          <w:rPr>
                            <w:rFonts w:eastAsia="Calibri"/>
                          </w:rPr>
                          <w:t>0-70</w:t>
                        </w:r>
                      </w:p>
                    </w:txbxContent>
                  </v:textbox>
                </v:shape>
                <v:shape id="Text Box 25" o:spid="_x0000_s1533" type="#_x0000_t202" style="position:absolute;left:68566;width:9480;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4xmwQAAANsAAAAPAAAAZHJzL2Rvd25yZXYueG1sRE9Na8JA&#10;EL0X+h+WKfRWNylUS+oqpRAR9BIVSm9DdswGs7MhO9X033cFwds83ufMl6Pv1JmG2AY2kE8yUMR1&#10;sC03Bg778uUdVBRki11gMvBHEZaLx4c5FjZcuKLzThqVQjgWaMCJ9IXWsXbkMU5CT5y4Yxg8SoJD&#10;o+2AlxTuO/2aZVPtseXU4LCnL0f1affrDXyXbhPzWb6dyabaVrIqu/6nNOb5afz8ACU0yl18c69t&#10;mv8G11/SAXrxDwAA//8DAFBLAQItABQABgAIAAAAIQDb4fbL7gAAAIUBAAATAAAAAAAAAAAAAAAA&#10;AAAAAABbQ29udGVudF9UeXBlc10ueG1sUEsBAi0AFAAGAAgAAAAhAFr0LFu/AAAAFQEAAAsAAAAA&#10;AAAAAAAAAAAAHwEAAF9yZWxzLy5yZWxzUEsBAi0AFAAGAAgAAAAhAEQ3jGbBAAAA2wAAAA8AAAAA&#10;AAAAAAAAAAAABwIAAGRycy9kb3ducmV2LnhtbFBLBQYAAAAAAwADALcAAAD1AgAAAAA=&#10;" fillcolor="white [3201]" stroked="f" strokeweight=".5pt">
                  <v:textbox inset="3.16931mm,1.58464mm,3.16931mm,1.58464mm">
                    <w:txbxContent>
                      <w:p w14:paraId="0C98B63D" w14:textId="77777777" w:rsidR="00DD512A" w:rsidRDefault="00DD512A" w:rsidP="004B2EE8">
                        <w:pPr>
                          <w:pStyle w:val="NormalWeb"/>
                          <w:spacing w:before="0" w:beforeAutospacing="0" w:after="200" w:afterAutospacing="0" w:line="276" w:lineRule="auto"/>
                          <w:contextualSpacing/>
                          <w:jc w:val="center"/>
                        </w:pPr>
                        <w:r>
                          <w:rPr>
                            <w:rFonts w:eastAsia="Calibri"/>
                          </w:rPr>
                          <w:t xml:space="preserve"> 0-50</w:t>
                        </w:r>
                      </w:p>
                    </w:txbxContent>
                  </v:textbox>
                </v:shape>
                <v:shape id="Text Box 25" o:spid="_x0000_s1534" type="#_x0000_t202" style="position:absolute;left:190;top:20;width:11067;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TsPxAAAANsAAAAPAAAAZHJzL2Rvd25yZXYueG1sRI9Ba8JA&#10;FITvBf/D8oTe6iZSqqSuUoSUgl6ignh7ZF+zodm3IfvU9N93C4Ueh5n5hlltRt+pGw2xDWwgn2Wg&#10;iOtgW24MnI7l0xJUFGSLXWAy8E0RNuvJwwoLG+5c0e0gjUoQjgUacCJ9oXWsHXmMs9ATJ+8zDB4l&#10;yaHRdsB7gvtOz7PsRXtsOS047GnrqP46XL2Bc+l2MV/k+4Xsqn0l72XXX0pjHqfj2ysooVH+w3/t&#10;D2vgeQ6/X9IP0OsfAAAA//8DAFBLAQItABQABgAIAAAAIQDb4fbL7gAAAIUBAAATAAAAAAAAAAAA&#10;AAAAAAAAAABbQ29udGVudF9UeXBlc10ueG1sUEsBAi0AFAAGAAgAAAAhAFr0LFu/AAAAFQEAAAsA&#10;AAAAAAAAAAAAAAAAHwEAAF9yZWxzLy5yZWxzUEsBAi0AFAAGAAgAAAAhANhtOw/EAAAA2wAAAA8A&#10;AAAAAAAAAAAAAAAABwIAAGRycy9kb3ducmV2LnhtbFBLBQYAAAAAAwADALcAAAD4AgAAAAA=&#10;" fillcolor="white [3201]" stroked="f" strokeweight=".5pt">
                  <v:textbox inset="3.16931mm,1.58464mm,3.16931mm,1.58464mm">
                    <w:txbxContent>
                      <w:p w14:paraId="1DE9CCE1" w14:textId="77777777" w:rsidR="00DD512A" w:rsidRDefault="00DD512A" w:rsidP="004B2EE8">
                        <w:pPr>
                          <w:pStyle w:val="NormalWeb"/>
                          <w:spacing w:before="0" w:beforeAutospacing="0" w:after="200" w:afterAutospacing="0" w:line="276" w:lineRule="auto"/>
                          <w:jc w:val="center"/>
                        </w:pPr>
                        <w:r>
                          <w:rPr>
                            <w:rFonts w:eastAsia="Calibri"/>
                          </w:rPr>
                          <w:t>Section STA:</w:t>
                        </w:r>
                      </w:p>
                    </w:txbxContent>
                  </v:textbox>
                </v:shape>
                <v:shape id="Text Box 25" o:spid="_x0000_s1535" type="#_x0000_t202" style="position:absolute;left:39945;top:5661;width:33012;height:10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AbgxAAAANsAAAAPAAAAZHJzL2Rvd25yZXYueG1sRI9Ba8JA&#10;FITvQv/D8gredJMiWlJXKYWIoJdoofT2yL5mQ7NvQ/ap6b/vCoUeh5n5hllvR9+pKw2xDWwgn2eg&#10;iOtgW24MvJ/L2TOoKMgWu8Bk4IcibDcPkzUWNty4outJGpUgHAs04ET6QutYO/IY56EnTt5XGDxK&#10;kkOj7YC3BPedfsqypfbYclpw2NObo/r7dPEGPkp3iPkqP67kUB0r2ZVd/1kaM30cX19ACY3yH/5r&#10;762BxQLuX9IP0JtfAAAA//8DAFBLAQItABQABgAIAAAAIQDb4fbL7gAAAIUBAAATAAAAAAAAAAAA&#10;AAAAAAAAAABbQ29udGVudF9UeXBlc10ueG1sUEsBAi0AFAAGAAgAAAAhAFr0LFu/AAAAFQEAAAsA&#10;AAAAAAAAAAAAAAAAHwEAAF9yZWxzLy5yZWxzUEsBAi0AFAAGAAgAAAAhADjIBuDEAAAA2wAAAA8A&#10;AAAAAAAAAAAAAAAABwIAAGRycy9kb3ducmV2LnhtbFBLBQYAAAAAAwADALcAAAD4AgAAAAA=&#10;" fillcolor="white [3201]" stroked="f" strokeweight=".5pt">
                  <v:textbox inset="3.16931mm,1.58464mm,3.16931mm,1.58464mm">
                    <w:txbxContent>
                      <w:p w14:paraId="2C236D98" w14:textId="77777777" w:rsidR="00DD512A" w:rsidRPr="004B2EE8" w:rsidRDefault="00DD512A" w:rsidP="004B2EE8">
                        <w:pPr>
                          <w:pStyle w:val="NormalWeb"/>
                          <w:spacing w:before="0" w:beforeAutospacing="0" w:after="120" w:afterAutospacing="0"/>
                          <w:contextualSpacing/>
                          <w:rPr>
                            <w:rFonts w:eastAsia="Calibri"/>
                            <w:b/>
                          </w:rPr>
                        </w:pPr>
                        <w:r w:rsidRPr="004B2EE8">
                          <w:rPr>
                            <w:rFonts w:eastAsia="Calibri"/>
                            <w:b/>
                          </w:rPr>
                          <w:t>Section: 87AA03</w:t>
                        </w:r>
                      </w:p>
                      <w:p w14:paraId="66301903" w14:textId="77777777" w:rsidR="00DD512A" w:rsidRDefault="00DD512A" w:rsidP="004B2EE8">
                        <w:pPr>
                          <w:pStyle w:val="NormalWeb"/>
                          <w:spacing w:before="0" w:beforeAutospacing="0" w:after="120" w:afterAutospacing="0"/>
                          <w:contextualSpacing/>
                        </w:pPr>
                        <w:r>
                          <w:rPr>
                            <w:rFonts w:eastAsia="Calibri"/>
                          </w:rPr>
                          <w:t xml:space="preserve">Description: </w:t>
                        </w:r>
                        <w:r>
                          <w:t>Mix with WMA Chemical Additive</w:t>
                        </w:r>
                      </w:p>
                      <w:p w14:paraId="5E3C7C27" w14:textId="77777777" w:rsidR="00DD512A" w:rsidRDefault="00DD512A" w:rsidP="004B2EE8">
                        <w:pPr>
                          <w:pStyle w:val="NormalWeb"/>
                          <w:spacing w:before="0" w:beforeAutospacing="0" w:after="120" w:afterAutospacing="0"/>
                          <w:contextualSpacing/>
                          <w:rPr>
                            <w:rFonts w:eastAsia="Calibri"/>
                          </w:rPr>
                        </w:pPr>
                        <w:r>
                          <w:t>Sampling Area: 05</w:t>
                        </w:r>
                      </w:p>
                      <w:p w14:paraId="6260EC79" w14:textId="1AFCABF1" w:rsidR="00DD512A" w:rsidRDefault="00DD512A" w:rsidP="004B2EE8">
                        <w:pPr>
                          <w:pStyle w:val="NormalWeb"/>
                          <w:spacing w:before="0" w:beforeAutospacing="0" w:after="120" w:afterAutospacing="0"/>
                        </w:pPr>
                        <w:r>
                          <w:rPr>
                            <w:rFonts w:eastAsia="Calibri"/>
                          </w:rPr>
                          <w:t>Sampling Interval: t</w:t>
                        </w:r>
                        <w:r>
                          <w:rPr>
                            <w:rFonts w:eastAsia="Calibri"/>
                            <w:vertAlign w:val="subscript"/>
                          </w:rPr>
                          <w:t>0</w:t>
                        </w:r>
                      </w:p>
                    </w:txbxContent>
                  </v:textbox>
                </v:shape>
                <v:shape id="Text Box 165" o:spid="_x0000_s1536" type="#_x0000_t202" style="position:absolute;left:64815;top:36687;width:7952;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8tdxgAAANsAAAAPAAAAZHJzL2Rvd25yZXYueG1sRI9Pa8JA&#10;FMTvhX6H5RW8iG7q3xJdRaS14k2jLb09ss8kNPs2ZLdJ/PbdgtDjMDO/YZbrzpSiodoVlhU8DyMQ&#10;xKnVBWcKzsnb4AWE88gaS8uk4EYO1qvHhyXG2rZ8pObkMxEg7GJUkHtfxVK6NCeDbmgr4uBdbW3Q&#10;B1lnUtfYBrgp5SiKZtJgwWEhx4q2OaXfpx+j4KuffR5ct7u04+m4en1vkvmHTpTqPXWbBQhPnf8P&#10;39t7rWAyhb8v4QfI1S8AAAD//wMAUEsBAi0AFAAGAAgAAAAhANvh9svuAAAAhQEAABMAAAAAAAAA&#10;AAAAAAAAAAAAAFtDb250ZW50X1R5cGVzXS54bWxQSwECLQAUAAYACAAAACEAWvQsW78AAAAVAQAA&#10;CwAAAAAAAAAAAAAAAAAfAQAAX3JlbHMvLnJlbHNQSwECLQAUAAYACAAAACEAzSfLXcYAAADbAAAA&#10;DwAAAAAAAAAAAAAAAAAHAgAAZHJzL2Rvd25yZXYueG1sUEsFBgAAAAADAAMAtwAAAPoCAAAAAA==&#10;" fillcolor="white [3201]" stroked="f" strokeweight=".5pt">
                  <v:textbox>
                    <w:txbxContent>
                      <w:p w14:paraId="6FAD7726" w14:textId="77777777" w:rsidR="00DD512A" w:rsidRDefault="00DD512A" w:rsidP="004B2EE8">
                        <w:pPr>
                          <w:pStyle w:val="NormalWeb"/>
                          <w:spacing w:before="0" w:beforeAutospacing="0" w:after="0" w:afterAutospacing="0" w:line="276" w:lineRule="auto"/>
                        </w:pPr>
                        <w:r>
                          <w:rPr>
                            <w:rFonts w:eastAsia="Calibri"/>
                          </w:rPr>
                          <w:t>Shoulder</w:t>
                        </w:r>
                      </w:p>
                    </w:txbxContent>
                  </v:textbox>
                </v:shape>
                <v:shape id="Text Box 165" o:spid="_x0000_s1537" type="#_x0000_t202" style="position:absolute;left:21181;top:27479;width:7296;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fCxxgAAANsAAAAPAAAAZHJzL2Rvd25yZXYueG1sRI9Ba8JA&#10;FITvgv9heYIX0U1rWyW6SinaSm81tuLtkX0mwezbkF2T9N93C4LHYWa+YZbrzpSiodoVlhU8TCIQ&#10;xKnVBWcKDsl2PAfhPLLG0jIp+CUH61W/t8RY25a/qNn7TAQIuxgV5N5XsZQuzcmgm9iKOHhnWxv0&#10;QdaZ1DW2AW5K+RhFL9JgwWEhx4reckov+6tRcBplx0/XvX+30+dptfloktmPTpQaDrrXBQhPnb+H&#10;b+2dVvA0g/8v4QfI1R8AAAD//wMAUEsBAi0AFAAGAAgAAAAhANvh9svuAAAAhQEAABMAAAAAAAAA&#10;AAAAAAAAAAAAAFtDb250ZW50X1R5cGVzXS54bWxQSwECLQAUAAYACAAAACEAWvQsW78AAAAVAQAA&#10;CwAAAAAAAAAAAAAAAAAfAQAAX3JlbHMvLnJlbHNQSwECLQAUAAYACAAAACEAUrnwscYAAADbAAAA&#10;DwAAAAAAAAAAAAAAAAAHAgAAZHJzL2Rvd25yZXYueG1sUEsFBgAAAAADAAMAtwAAAPoCAAAAAA==&#10;" fillcolor="white [3201]" stroked="f" strokeweight=".5pt">
                  <v:textbox>
                    <w:txbxContent>
                      <w:p w14:paraId="3E4EAE8C" w14:textId="77777777" w:rsidR="00DD512A" w:rsidRDefault="00DD512A" w:rsidP="004B2EE8">
                        <w:pPr>
                          <w:pStyle w:val="NormalWeb"/>
                          <w:spacing w:before="0" w:beforeAutospacing="0" w:after="0" w:afterAutospacing="0" w:line="276" w:lineRule="auto"/>
                        </w:pPr>
                        <w:r>
                          <w:rPr>
                            <w:rFonts w:eastAsia="Calibri"/>
                          </w:rPr>
                          <w:t>C02003</w:t>
                        </w:r>
                      </w:p>
                    </w:txbxContent>
                  </v:textbox>
                </v:shape>
                <v:shape id="Text Box 165" o:spid="_x0000_s1538" type="#_x0000_t202" style="position:absolute;left:26938;top:27472;width:7290;height:2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mTDwwAAANsAAAAPAAAAZHJzL2Rvd25yZXYueG1sRE/LasJA&#10;FN0X/IfhCm6kTuqjldRRRHzhrqa1dHfJ3CahmTshMybx752F0OXhvBerzpSiodoVlhW8jCIQxKnV&#10;BWcKPpPd8xyE88gaS8uk4EYOVsve0wJjbVv+oObsMxFC2MWoIPe+iqV0aU4G3chWxIH7tbVBH2Cd&#10;SV1jG8JNKcdR9CoNFhwacqxok1P6d74aBT/D7Pvkuv1XO5lNqu2hSd4uOlFq0O/W7yA8df5f/HAf&#10;tYJpGBu+hB8gl3cAAAD//wMAUEsBAi0AFAAGAAgAAAAhANvh9svuAAAAhQEAABMAAAAAAAAAAAAA&#10;AAAAAAAAAFtDb250ZW50X1R5cGVzXS54bWxQSwECLQAUAAYACAAAACEAWvQsW78AAAAVAQAACwAA&#10;AAAAAAAAAAAAAAAfAQAAX3JlbHMvLnJlbHNQSwECLQAUAAYACAAAACEAIyZkw8MAAADbAAAADwAA&#10;AAAAAAAAAAAAAAAHAgAAZHJzL2Rvd25yZXYueG1sUEsFBgAAAAADAAMAtwAAAPcCAAAAAA==&#10;" fillcolor="white [3201]" stroked="f" strokeweight=".5pt">
                  <v:textbox>
                    <w:txbxContent>
                      <w:p w14:paraId="51683837" w14:textId="77777777" w:rsidR="00DD512A" w:rsidRDefault="00DD512A" w:rsidP="004B2EE8">
                        <w:pPr>
                          <w:pStyle w:val="NormalWeb"/>
                          <w:spacing w:before="0" w:beforeAutospacing="0" w:after="0" w:afterAutospacing="0" w:line="276" w:lineRule="auto"/>
                        </w:pPr>
                        <w:r>
                          <w:rPr>
                            <w:rFonts w:eastAsia="Calibri"/>
                          </w:rPr>
                          <w:t>C04003</w:t>
                        </w:r>
                      </w:p>
                    </w:txbxContent>
                  </v:textbox>
                </v:shape>
                <v:shape id="Text Box 165" o:spid="_x0000_s1539" type="#_x0000_t202" style="position:absolute;left:32647;top:27506;width:7302;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8X0xQAAANsAAAAPAAAAZHJzL2Rvd25yZXYueG1sRI9Ba8JA&#10;FITvQv/D8gpepG6q2JbUVaRYFW9NtKW3R/Y1CWbfhuw2if/eFQSPw8x8w8yXvalES40rLSt4Hkcg&#10;iDOrS84VHNLPpzcQziNrrCyTgjM5WC4eBnOMte34i9rE5yJA2MWooPC+jqV0WUEG3djWxMH7s41B&#10;H2STS91gF+CmkpMoepEGSw4LBdb0UVB2Sv6Ngt9R/rN3/ebYTWfTer1t09dvnSo1fOxX7yA89f4e&#10;vrV3WsFsAtcv4QfIxQUAAP//AwBQSwECLQAUAAYACAAAACEA2+H2y+4AAACFAQAAEwAAAAAAAAAA&#10;AAAAAAAAAAAAW0NvbnRlbnRfVHlwZXNdLnhtbFBLAQItABQABgAIAAAAIQBa9CxbvwAAABUBAAAL&#10;AAAAAAAAAAAAAAAAAB8BAABfcmVscy8ucmVsc1BLAQItABQABgAIAAAAIQDHF8X0xQAAANsAAAAP&#10;AAAAAAAAAAAAAAAAAAcCAABkcnMvZG93bnJldi54bWxQSwUGAAAAAAMAAwC3AAAA+QIAAAAA&#10;" fillcolor="white [3201]" stroked="f" strokeweight=".5pt">
                  <v:textbox>
                    <w:txbxContent>
                      <w:p w14:paraId="37321F8C" w14:textId="77777777" w:rsidR="00DD512A" w:rsidRDefault="00DD512A" w:rsidP="004B2EE8">
                        <w:pPr>
                          <w:pStyle w:val="NormalWeb"/>
                          <w:spacing w:before="0" w:beforeAutospacing="0" w:after="0" w:afterAutospacing="0" w:line="276" w:lineRule="auto"/>
                        </w:pPr>
                        <w:r>
                          <w:rPr>
                            <w:rFonts w:eastAsia="Calibri"/>
                          </w:rPr>
                          <w:t>C06003</w:t>
                        </w:r>
                      </w:p>
                    </w:txbxContent>
                  </v:textbox>
                </v:shape>
                <v:shape id="Text Box 165" o:spid="_x0000_s1540" type="#_x0000_t202" style="position:absolute;left:38412;top:27499;width:7297;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vgbxgAAANsAAAAPAAAAZHJzL2Rvd25yZXYueG1sRI9Pa8JA&#10;FMTvhX6H5RW8iG7q3xJdRaS14k2jLb09ss8kNPs2ZLdJ/PbdgtDjMDO/YZbrzpSiodoVlhU8DyMQ&#10;xKnVBWcKzsnb4AWE88gaS8uk4EYO1qvHhyXG2rZ8pObkMxEg7GJUkHtfxVK6NCeDbmgr4uBdbW3Q&#10;B1lnUtfYBrgp5SiKZtJgwWEhx4q2OaXfpx+j4KuffR5ct7u04+m4en1vkvmHTpTqPXWbBQhPnf8P&#10;39t7rWA6gb8v4QfI1S8AAAD//wMAUEsBAi0AFAAGAAgAAAAhANvh9svuAAAAhQEAABMAAAAAAAAA&#10;AAAAAAAAAAAAAFtDb250ZW50X1R5cGVzXS54bWxQSwECLQAUAAYACAAAACEAWvQsW78AAAAVAQAA&#10;CwAAAAAAAAAAAAAAAAAfAQAAX3JlbHMvLnJlbHNQSwECLQAUAAYACAAAACEAJ7L4G8YAAADbAAAA&#10;DwAAAAAAAAAAAAAAAAAHAgAAZHJzL2Rvd25yZXYueG1sUEsFBgAAAAADAAMAtwAAAPoCAAAAAA==&#10;" fillcolor="white [3201]" stroked="f" strokeweight=".5pt">
                  <v:textbox>
                    <w:txbxContent>
                      <w:p w14:paraId="74F036A5" w14:textId="77777777" w:rsidR="00DD512A" w:rsidRDefault="00DD512A" w:rsidP="004B2EE8">
                        <w:pPr>
                          <w:pStyle w:val="NormalWeb"/>
                          <w:spacing w:before="0" w:beforeAutospacing="0" w:after="0" w:afterAutospacing="0" w:line="276" w:lineRule="auto"/>
                        </w:pPr>
                        <w:r>
                          <w:rPr>
                            <w:rFonts w:eastAsia="Calibri"/>
                          </w:rPr>
                          <w:t>C08003</w:t>
                        </w:r>
                      </w:p>
                    </w:txbxContent>
                  </v:textbox>
                </v:shape>
                <v:shape id="Text Box 165" o:spid="_x0000_s1541" type="#_x0000_t202" style="position:absolute;left:44127;top:27417;width:7303;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2AxgAAANsAAAAPAAAAZHJzL2Rvd25yZXYueG1sRI9Pa8JA&#10;FMTvQr/D8gq9SN1YSSupq0ipf/CmqS29PbKvSWj2bciuSfz2riB4HGbmN8xs0ZtKtNS40rKC8SgC&#10;QZxZXXKu4CtdPU9BOI+ssbJMCs7kYDF/GMww0bbjPbUHn4sAYZeggsL7OpHSZQUZdCNbEwfvzzYG&#10;fZBNLnWDXYCbSr5E0as0WHJYKLCmj4Ky/8PJKPgd5j8716+P3SSe1J+bNn371qlST4/98h2Ep97f&#10;w7f2ViuIY7h+CT9Azi8AAAD//wMAUEsBAi0AFAAGAAgAAAAhANvh9svuAAAAhQEAABMAAAAAAAAA&#10;AAAAAAAAAAAAAFtDb250ZW50X1R5cGVzXS54bWxQSwECLQAUAAYACAAAACEAWvQsW78AAAAVAQAA&#10;CwAAAAAAAAAAAAAAAAAfAQAAX3JlbHMvLnJlbHNQSwECLQAUAAYACAAAACEASP5dgMYAAADbAAAA&#10;DwAAAAAAAAAAAAAAAAAHAgAAZHJzL2Rvd25yZXYueG1sUEsFBgAAAAADAAMAtwAAAPoCAAAAAA==&#10;" fillcolor="white [3201]" stroked="f" strokeweight=".5pt">
                  <v:textbox>
                    <w:txbxContent>
                      <w:p w14:paraId="00CD785E" w14:textId="77777777" w:rsidR="00DD512A" w:rsidRDefault="00DD512A" w:rsidP="004B2EE8">
                        <w:pPr>
                          <w:pStyle w:val="NormalWeb"/>
                          <w:spacing w:before="0" w:beforeAutospacing="0" w:after="0" w:afterAutospacing="0" w:line="276" w:lineRule="auto"/>
                        </w:pPr>
                        <w:r>
                          <w:rPr>
                            <w:rFonts w:eastAsia="Calibri"/>
                          </w:rPr>
                          <w:t>C10003</w:t>
                        </w:r>
                      </w:p>
                    </w:txbxContent>
                  </v:textbox>
                </v:shape>
                <v:shape id="Text Box 165" o:spid="_x0000_s1542" type="#_x0000_t202" style="position:absolute;left:49798;top:27417;width:7296;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MP3xgAAANsAAAAPAAAAZHJzL2Rvd25yZXYueG1sRI9La8Mw&#10;EITvgf4HsYVeQiK3IQ+cKKGUtgm51c6D3BZrY5taK2OptvPvq0Kgx2FmvmFWm95UoqXGlZYVPI8j&#10;EMSZ1SXnCg7px2gBwnlkjZVlUnAjB5v1w2CFsbYdf1Gb+FwECLsYFRTe17GULivIoBvbmjh4V9sY&#10;9EE2udQNdgFuKvkSRTNpsOSwUGBNbwVl38mPUXAZ5ue96z+P3WQ6qd+3bTo/6VSpp8f+dQnCU+//&#10;w/f2TiuYzuDvS/gBcv0LAAD//wMAUEsBAi0AFAAGAAgAAAAhANvh9svuAAAAhQEAABMAAAAAAAAA&#10;AAAAAAAAAAAAAFtDb250ZW50X1R5cGVzXS54bWxQSwECLQAUAAYACAAAACEAWvQsW78AAAAVAQAA&#10;CwAAAAAAAAAAAAAAAAAfAQAAX3JlbHMvLnJlbHNQSwECLQAUAAYACAAAACEAuCzD98YAAADbAAAA&#10;DwAAAAAAAAAAAAAAAAAHAgAAZHJzL2Rvd25yZXYueG1sUEsFBgAAAAADAAMAtwAAAPoCAAAAAA==&#10;" fillcolor="white [3201]" stroked="f" strokeweight=".5pt">
                  <v:textbox>
                    <w:txbxContent>
                      <w:p w14:paraId="4ADD0F10" w14:textId="77777777" w:rsidR="00DD512A" w:rsidRDefault="00DD512A" w:rsidP="004B2EE8">
                        <w:pPr>
                          <w:pStyle w:val="NormalWeb"/>
                          <w:spacing w:before="0" w:beforeAutospacing="0" w:after="0" w:afterAutospacing="0" w:line="276" w:lineRule="auto"/>
                        </w:pPr>
                        <w:r>
                          <w:rPr>
                            <w:rFonts w:eastAsia="Calibri"/>
                          </w:rPr>
                          <w:t>C12003</w:t>
                        </w:r>
                      </w:p>
                    </w:txbxContent>
                  </v:textbox>
                </v:shape>
                <v:shape id="Text Box 165" o:spid="_x0000_s1543" type="#_x0000_t202" style="position:absolute;left:55532;top:27455;width:7296;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1eFxgAAANsAAAAPAAAAZHJzL2Rvd25yZXYueG1sRI9Pa8JA&#10;FMTvQr/D8gpeim6q+KfRVURaK9402tLbI/tMQrNvQ3abxG/fLRQ8DjPzG2a57kwpGqpdYVnB8zAC&#10;QZxaXXCm4Jy8DeYgnEfWWFomBTdysF499JYYa9vykZqTz0SAsItRQe59FUvp0pwMuqGtiIN3tbVB&#10;H2SdSV1jG+CmlKMomkqDBYeFHCva5pR+n36Mgq+n7PPgut2lHU/G1et7k8w+dKJU/7HbLEB46vw9&#10;/N/eawWTF/j7En6AXP0CAAD//wMAUEsBAi0AFAAGAAgAAAAhANvh9svuAAAAhQEAABMAAAAAAAAA&#10;AAAAAAAAAAAAAFtDb250ZW50X1R5cGVzXS54bWxQSwECLQAUAAYACAAAACEAWvQsW78AAAAVAQAA&#10;CwAAAAAAAAAAAAAAAAAfAQAAX3JlbHMvLnJlbHNQSwECLQAUAAYACAAAACEAybNXhcYAAADbAAAA&#10;DwAAAAAAAAAAAAAAAAAHAgAAZHJzL2Rvd25yZXYueG1sUEsFBgAAAAADAAMAtwAAAPoCAAAAAA==&#10;" fillcolor="white [3201]" stroked="f" strokeweight=".5pt">
                  <v:textbox>
                    <w:txbxContent>
                      <w:p w14:paraId="5F29484A" w14:textId="77777777" w:rsidR="00DD512A" w:rsidRDefault="00DD512A" w:rsidP="004B2EE8">
                        <w:pPr>
                          <w:pStyle w:val="NormalWeb"/>
                          <w:spacing w:before="0" w:beforeAutospacing="0" w:after="0" w:afterAutospacing="0" w:line="276" w:lineRule="auto"/>
                        </w:pPr>
                        <w:r>
                          <w:rPr>
                            <w:rFonts w:eastAsia="Calibri"/>
                          </w:rPr>
                          <w:t>C14003</w:t>
                        </w:r>
                      </w:p>
                    </w:txbxContent>
                  </v:textbox>
                </v:shape>
                <v:group id="Group 61" o:spid="_x0000_s1544" style="position:absolute;left:17388;top:13864;width:11688;height:2961" coordorigin="11382,11329" coordsize="11687,2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Text Box 25" o:spid="_x0000_s1545" type="#_x0000_t202" style="position:absolute;left:11382;top:11329;width:3987;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2/FwwAAANsAAAAPAAAAZHJzL2Rvd25yZXYueG1sRI9Ba8JA&#10;FITvhf6H5RW81U16MJK6SimkCHqJCqW3R/Y1G5p9G7KvGv99tyB4HGbmG2a1mXyvzjTGLrCBfJ6B&#10;Im6C7bg1cDpWz0tQUZAt9oHJwJUibNaPDyssbbhwTeeDtCpBOJZowIkMpdaxceQxzsNAnLzvMHqU&#10;JMdW2xEvCe57/ZJlC+2x47TgcKB3R83P4dcb+KzcLuZFvi9kV+9r+aj64asyZvY0vb2CEprkHr61&#10;t9ZAkcP/l/QD9PoPAAD//wMAUEsBAi0AFAAGAAgAAAAhANvh9svuAAAAhQEAABMAAAAAAAAAAAAA&#10;AAAAAAAAAFtDb250ZW50X1R5cGVzXS54bWxQSwECLQAUAAYACAAAACEAWvQsW78AAAAVAQAACwAA&#10;AAAAAAAAAAAAAAAfAQAAX3JlbHMvLnJlbHNQSwECLQAUAAYACAAAACEA5tNvxcMAAADbAAAADwAA&#10;AAAAAAAAAAAAAAAHAgAAZHJzL2Rvd25yZXYueG1sUEsFBgAAAAADAAMAtwAAAPcCAAAAAA==&#10;" fillcolor="white [3201]" stroked="f" strokeweight=".5pt">
                    <v:textbox inset="3.16931mm,1.58464mm,3.16931mm,1.58464mm">
                      <w:txbxContent>
                        <w:p w14:paraId="69A4C788" w14:textId="77777777" w:rsidR="00DD512A" w:rsidRDefault="00DD512A" w:rsidP="004B2EE8">
                          <w:pPr>
                            <w:pStyle w:val="NormalWeb"/>
                            <w:spacing w:before="0" w:beforeAutospacing="0" w:after="200" w:afterAutospacing="0" w:line="276" w:lineRule="auto"/>
                          </w:pPr>
                          <w:r>
                            <w:rPr>
                              <w:rFonts w:eastAsia="Calibri"/>
                            </w:rPr>
                            <w:t>2’</w:t>
                          </w:r>
                        </w:p>
                      </w:txbxContent>
                    </v:textbox>
                  </v:shape>
                  <v:shape id="Text Box 25" o:spid="_x0000_s1546" type="#_x0000_t202" style="position:absolute;left:19088;top:11375;width:3981;height: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CQOxAAAANsAAAAPAAAAZHJzL2Rvd25yZXYueG1sRI9Ba8JA&#10;FITvQv/D8gq96SYWqqSuUgoRQS/RQuntkX3NhmbfhuxT4793C4Ueh5n5hlltRt+pCw2xDWwgn2Wg&#10;iOtgW24MfJzK6RJUFGSLXWAycKMIm/XDZIWFDVeu6HKURiUIxwINOJG+0DrWjjzGWeiJk/cdBo+S&#10;5NBoO+A1wX2n51n2oj22nBYc9vTuqP45nr2Bz9LtY77IDwvZV4dKtmXXf5XGPD2Ob6+ghEb5D/+1&#10;d9bA8hl+v6QfoNd3AAAA//8DAFBLAQItABQABgAIAAAAIQDb4fbL7gAAAIUBAAATAAAAAAAAAAAA&#10;AAAAAAAAAABbQ29udGVudF9UeXBlc10ueG1sUEsBAi0AFAAGAAgAAAAhAFr0LFu/AAAAFQEAAAsA&#10;AAAAAAAAAAAAAAAAHwEAAF9yZWxzLy5yZWxzUEsBAi0AFAAGAAgAAAAhAEyYJA7EAAAA2wAAAA8A&#10;AAAAAAAAAAAAAAAABwIAAGRycy9kb3ducmV2LnhtbFBLBQYAAAAAAwADALcAAAD4AgAAAAA=&#10;" fillcolor="white [3201]" stroked="f" strokeweight=".5pt">
                    <v:textbox inset="3.16931mm,1.58464mm,3.16931mm,1.58464mm">
                      <w:txbxContent>
                        <w:p w14:paraId="7C20F7E9" w14:textId="77777777" w:rsidR="00DD512A" w:rsidRDefault="00DD512A" w:rsidP="004B2EE8">
                          <w:pPr>
                            <w:pStyle w:val="NormalWeb"/>
                            <w:spacing w:before="0" w:beforeAutospacing="0" w:after="200" w:afterAutospacing="0" w:line="276" w:lineRule="auto"/>
                          </w:pPr>
                          <w:r>
                            <w:rPr>
                              <w:rFonts w:eastAsia="Calibri"/>
                            </w:rPr>
                            <w:t>3’</w:t>
                          </w:r>
                        </w:p>
                      </w:txbxContent>
                    </v:textbox>
                  </v:shape>
                </v:group>
                <v:group id="Group 84" o:spid="_x0000_s1547" style="position:absolute;left:11197;top:24247;width:2927;height:13762" coordorigin="4952,21997" coordsize="2927,13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shape id="Text Box 25" o:spid="_x0000_s1548" type="#_x0000_t202" style="position:absolute;left:4419;top:32299;width:3994;height:292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EiwgAAANsAAAAPAAAAZHJzL2Rvd25yZXYueG1sRI/NasMw&#10;EITvhbyD2EButZxCTHCshBDauMfWSe6Ltf4h1sqxVNt9+6pQ6HGYmW+Y7DCbTow0uNaygnUUgyAu&#10;rW65VnC9vD1vQTiPrLGzTAq+ycFhv3jKMNV24k8aC1+LAGGXooLG+z6V0pUNGXSR7YmDV9nBoA9y&#10;qKUecApw08mXOE6kwZbDQoM9nRoq78WXUVCs5fnGVH2U1+R1rM71I8/nRKnVcj7uQHia/X/4r/2u&#10;FWw38Psl/AC5/wEAAP//AwBQSwECLQAUAAYACAAAACEA2+H2y+4AAACFAQAAEwAAAAAAAAAAAAAA&#10;AAAAAAAAW0NvbnRlbnRfVHlwZXNdLnhtbFBLAQItABQABgAIAAAAIQBa9CxbvwAAABUBAAALAAAA&#10;AAAAAAAAAAAAAB8BAABfcmVscy8ucmVsc1BLAQItABQABgAIAAAAIQDuY/EiwgAAANsAAAAPAAAA&#10;AAAAAAAAAAAAAAcCAABkcnMvZG93bnJldi54bWxQSwUGAAAAAAMAAwC3AAAA9gIAAAAA&#10;" fillcolor="white [3201]" stroked="f" strokeweight=".5pt">
                    <v:textbox inset="3.16931mm,1.58464mm,3.16931mm,1.58464mm">
                      <w:txbxContent>
                        <w:p w14:paraId="2D324BB8" w14:textId="77777777" w:rsidR="00DD512A" w:rsidRDefault="00DD512A" w:rsidP="004B2EE8">
                          <w:pPr>
                            <w:pStyle w:val="NormalWeb"/>
                            <w:spacing w:before="0" w:beforeAutospacing="0" w:after="200" w:afterAutospacing="0" w:line="276" w:lineRule="auto"/>
                          </w:pPr>
                          <w:r>
                            <w:rPr>
                              <w:rFonts w:eastAsia="Calibri"/>
                            </w:rPr>
                            <w:t>2’</w:t>
                          </w:r>
                        </w:p>
                      </w:txbxContent>
                    </v:textbox>
                  </v:shape>
                  <v:shape id="Text Box 25" o:spid="_x0000_s1549" type="#_x0000_t202" style="position:absolute;left:4554;top:28109;width:3658;height:274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W9VwgAAANsAAAAPAAAAZHJzL2Rvd25yZXYueG1sRI/NasMw&#10;EITvhbyD2EBvtewejHGjmFCapMfWce+Ltf4h1sqxVNt9+6pQyHGYmW+YXbGaQcw0ud6ygiSKQRDX&#10;VvfcKqgux6cMhPPIGgfLpOCHHBT7zcMOc20X/qS59K0IEHY5Kui8H3MpXd2RQRfZkTh4jZ0M+iCn&#10;VuoJlwA3g3yO41Qa7DksdDjSa0f1tfw2CspEnr6Ymo+6St/m5tTezuc1Vepxux5eQHha/T38337X&#10;CrIU/r6EHyD3vwAAAP//AwBQSwECLQAUAAYACAAAACEA2+H2y+4AAACFAQAAEwAAAAAAAAAAAAAA&#10;AAAAAAAAW0NvbnRlbnRfVHlwZXNdLnhtbFBLAQItABQABgAIAAAAIQBa9CxbvwAAABUBAAALAAAA&#10;AAAAAAAAAAAAAB8BAABfcmVscy8ucmVsc1BLAQItABQABgAIAAAAIQAesW9VwgAAANsAAAAPAAAA&#10;AAAAAAAAAAAAAAcCAABkcnMvZG93bnJldi54bWxQSwUGAAAAAAMAAwC3AAAA9gIAAAAA&#10;" fillcolor="white [3201]" stroked="f" strokeweight=".5pt">
                    <v:textbox inset="3.16931mm,1.58464mm,3.16931mm,1.58464mm">
                      <w:txbxContent>
                        <w:p w14:paraId="0978643F" w14:textId="77777777" w:rsidR="00DD512A" w:rsidRPr="00EF30B3" w:rsidRDefault="00DD512A" w:rsidP="004B2EE8">
                          <w:pPr>
                            <w:pStyle w:val="NormalWeb"/>
                            <w:spacing w:before="0" w:beforeAutospacing="0" w:after="200" w:afterAutospacing="0" w:line="276" w:lineRule="auto"/>
                          </w:pPr>
                          <w:r w:rsidRPr="00EF30B3">
                            <w:t>1’</w:t>
                          </w:r>
                        </w:p>
                      </w:txbxContent>
                    </v:textbox>
                  </v:shape>
                  <v:shape id="Text Box 25" o:spid="_x0000_s1550" type="#_x0000_t202" style="position:absolute;left:4554;top:22454;width:3652;height:273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rOwgAAANsAAAAPAAAAZHJzL2Rvd25yZXYueG1sRI/NbsIw&#10;EITvlXgHa5G4NQ49pCjEIIRa0mMb4L6KNz8iXofYTcLb15Uq9TiamW802X42nRhpcK1lBesoBkFc&#10;Wt1yreByfn/egHAeWWNnmRQ8yMF+t3jKMNV24i8aC1+LAGGXooLG+z6V0pUNGXSR7YmDV9nBoA9y&#10;qKUecApw08mXOE6kwZbDQoM9HRsqb8W3UVCs5enKVH2Wl+RtrE71Pc/nRKnVcj5sQXia/X/4r/2h&#10;FWxe4fdL+AFy9wMAAP//AwBQSwECLQAUAAYACAAAACEA2+H2y+4AAACFAQAAEwAAAAAAAAAAAAAA&#10;AAAAAAAAW0NvbnRlbnRfVHlwZXNdLnhtbFBLAQItABQABgAIAAAAIQBa9CxbvwAAABUBAAALAAAA&#10;AAAAAAAAAAAAAB8BAABfcmVscy8ucmVsc1BLAQItABQABgAIAAAAIQBx/crOwgAAANsAAAAPAAAA&#10;AAAAAAAAAAAAAAcCAABkcnMvZG93bnJldi54bWxQSwUGAAAAAAMAAwC3AAAA9gIAAAAA&#10;" fillcolor="white [3201]" stroked="f" strokeweight=".5pt">
                    <v:textbox inset="3.16931mm,1.58464mm,3.16931mm,1.58464mm">
                      <w:txbxContent>
                        <w:p w14:paraId="26713522" w14:textId="77777777" w:rsidR="00DD512A" w:rsidRDefault="00DD512A" w:rsidP="004B2EE8">
                          <w:pPr>
                            <w:pStyle w:val="NormalWeb"/>
                            <w:spacing w:before="0" w:beforeAutospacing="0" w:after="200" w:afterAutospacing="0" w:line="276" w:lineRule="auto"/>
                          </w:pPr>
                          <w:r>
                            <w:t>3’</w:t>
                          </w:r>
                        </w:p>
                      </w:txbxContent>
                    </v:textbox>
                  </v:shape>
                </v:group>
                <v:line id="Straight Connector 88" o:spid="_x0000_s1551" style="position:absolute;visibility:visible;mso-wrap-style:square" from="16206,39168" to="73356,39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BT9wgAAANsAAAAPAAAAZHJzL2Rvd25yZXYueG1sRI/BbsIw&#10;DIbvk/YOkZG4jRSmIdYR0IQ2gdgJNu5WY9qKxilJBuHt5wPSjtbv/7O/+TK7Tl0oxNazgfGoAEVc&#10;edtybeDn+/NpBiomZIudZzJwowjLxePDHEvrr7yjyz7VSiAcSzTQpNSXWseqIYdx5HtiyY4+OEwy&#10;hlrbgFeBu05PimKqHbYsFxrsadVQddr/OqGMD2en16dXPGzDV/h4nuaXfDZmOMjvb6AS5fS/fG9v&#10;rIGZPCsu4gF68QcAAP//AwBQSwECLQAUAAYACAAAACEA2+H2y+4AAACFAQAAEwAAAAAAAAAAAAAA&#10;AAAAAAAAW0NvbnRlbnRfVHlwZXNdLnhtbFBLAQItABQABgAIAAAAIQBa9CxbvwAAABUBAAALAAAA&#10;AAAAAAAAAAAAAB8BAABfcmVscy8ucmVsc1BLAQItABQABgAIAAAAIQD0eBT9wgAAANsAAAAPAAAA&#10;AAAAAAAAAAAAAAcCAABkcnMvZG93bnJldi54bWxQSwUGAAAAAAMAAwC3AAAA9gIAAAAA&#10;" strokecolor="black [3040]"/>
                <v:line id="Straight Connector 89" o:spid="_x0000_s1552" style="position:absolute;flip:y;visibility:visible;mso-wrap-style:square" from="16206,4915" to="16206,39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hu1xQAAANsAAAAPAAAAZHJzL2Rvd25yZXYueG1sRI9Pa8JA&#10;FMTvgt9heUJvZtMeWptmlSIUxJKiUQ/eHtmXPzT7NmTXJP323YLQ4zAzv2HSzWRaMVDvGssKHqMY&#10;BHFhdcOVgvPpY7kC4TyyxtYyKfghB5v1fJZiou3IRxpyX4kAYZeggtr7LpHSFTUZdJHtiINX2t6g&#10;D7KvpO5xDHDTyqc4fpYGGw4LNXa0ran4zm9GQelu3fZ60b582WfHrPysvnA8KPWwmN7fQHia/H/4&#10;3t5pBatX+PsSfoBc/wIAAP//AwBQSwECLQAUAAYACAAAACEA2+H2y+4AAACFAQAAEwAAAAAAAAAA&#10;AAAAAAAAAAAAW0NvbnRlbnRfVHlwZXNdLnhtbFBLAQItABQABgAIAAAAIQBa9CxbvwAAABUBAAAL&#10;AAAAAAAAAAAAAAAAAB8BAABfcmVscy8ucmVsc1BLAQItABQABgAIAAAAIQDRChu1xQAAANsAAAAP&#10;AAAAAAAAAAAAAAAAAAcCAABkcnMvZG93bnJldi54bWxQSwUGAAAAAAMAAwC3AAAA+QIAAAAA&#10;" strokecolor="black [3040]"/>
                <v:line id="Straight Connector 90" o:spid="_x0000_s1553" style="position:absolute;visibility:visible;mso-wrap-style:square" from="16186,4915" to="73336,4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44mwgAAANsAAAAPAAAAZHJzL2Rvd25yZXYueG1sRI/BbsIw&#10;DIbvSHuHyEi7QcrQ0OgIaJpAm8YJNu5WY9qKxilJgOzt58Mkjtbv/7O/xSq7Tl0pxNazgcm4AEVc&#10;edtybeDnezN6ARUTssXOMxn4pQir5cNggaX1N97RdZ9qJRCOJRpoUupLrWPVkMM49j2xZEcfHCYZ&#10;Q61twJvAXaefimKmHbYsFxrs6b2h6rS/OKFMDmenP05zPHyFbVhPZ/k5n415HOa3V1CJcrov/7c/&#10;rYG5fC8u4gF6+QcAAP//AwBQSwECLQAUAAYACAAAACEA2+H2y+4AAACFAQAAEwAAAAAAAAAAAAAA&#10;AAAAAAAAW0NvbnRlbnRfVHlwZXNdLnhtbFBLAQItABQABgAIAAAAIQBa9CxbvwAAABUBAAALAAAA&#10;AAAAAAAAAAAAAB8BAABfcmVscy8ucmVsc1BLAQItABQABgAIAAAAIQCP144mwgAAANsAAAAPAAAA&#10;AAAAAAAAAAAAAAcCAABkcnMvZG93bnJldi54bWxQSwUGAAAAAAMAAwC3AAAA9gIAAAAA&#10;" strokecolor="black [3040]"/>
                <v:line id="Straight Connector 91" o:spid="_x0000_s1554" style="position:absolute;visibility:visible;mso-wrap-style:square" from="16206,39721" to="16206,42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yu9wwAAANsAAAAPAAAAZHJzL2Rvd25yZXYueG1sRI/NasMw&#10;EITvhb6D2EJvieyWhMa1EkJoaEhOzc99sba2sbVyJCVR3z4qFHocZuYbplxE04srOd9aVpCPMxDE&#10;ldUt1wqOh/XoDYQPyBp7y6Tghzws5o8PJRba3viLrvtQiwRhX6CCJoShkNJXDRn0YzsQJ+/bOoMh&#10;SVdL7fCW4KaXL1k2lQZbTgsNDrRqqOr2F5Mo+els5Gc3w9PW7dzH6zRO4lmp56e4fAcRKIb/8F97&#10;oxXMcvj9kn6AnN8BAAD//wMAUEsBAi0AFAAGAAgAAAAhANvh9svuAAAAhQEAABMAAAAAAAAAAAAA&#10;AAAAAAAAAFtDb250ZW50X1R5cGVzXS54bWxQSwECLQAUAAYACAAAACEAWvQsW78AAAAVAQAACwAA&#10;AAAAAAAAAAAAAAAfAQAAX3JlbHMvLnJlbHNQSwECLQAUAAYACAAAACEA4JsrvcMAAADbAAAADwAA&#10;AAAAAAAAAAAAAAAHAgAAZHJzL2Rvd25yZXYueG1sUEsFBgAAAAADAAMAtwAAAPcCAAAAAA==&#10;" strokecolor="black [3040]"/>
                <v:line id="Straight Connector 92" o:spid="_x0000_s1555" style="position:absolute;visibility:visible;mso-wrap-style:square" from="44765,39682" to="44765,42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bXKwgAAANsAAAAPAAAAZHJzL2Rvd25yZXYueG1sRI9BawIx&#10;FITvgv8hvEJvmnVLRbdGkVJp0ZNa74/N6+7i5mU3iZr+e1MoeBxm5htmsYqmFVdyvrGsYDLOQBCX&#10;VjdcKfg+bkYzED4ga2wtk4Jf8rBaDgcLLLS98Z6uh1CJBGFfoII6hK6Q0pc1GfRj2xEn78c6gyFJ&#10;V0nt8JbgppV5lk2lwYbTQo0dvddUng8XkyiTU2/k53mOp63buY+XaXyNvVLPT3H9BiJQDI/wf/tL&#10;K5jn8Pcl/QC5vAMAAP//AwBQSwECLQAUAAYACAAAACEA2+H2y+4AAACFAQAAEwAAAAAAAAAAAAAA&#10;AAAAAAAAW0NvbnRlbnRfVHlwZXNdLnhtbFBLAQItABQABgAIAAAAIQBa9CxbvwAAABUBAAALAAAA&#10;AAAAAAAAAAAAAB8BAABfcmVscy8ucmVsc1BLAQItABQABgAIAAAAIQAQSbXKwgAAANsAAAAPAAAA&#10;AAAAAAAAAAAAAAcCAABkcnMvZG93bnJldi54bWxQSwUGAAAAAAMAAwC3AAAA9gIAAAAA&#10;" strokecolor="black [3040]"/>
                <v:line id="Straight Connector 93" o:spid="_x0000_s1556" style="position:absolute;visibility:visible;mso-wrap-style:square" from="21915,39721" to="21915,42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BRwwAAANsAAAAPAAAAZHJzL2Rvd25yZXYueG1sRI9BawIx&#10;FITvhf6H8ARvmrWLUlejlFKp1JNbvT82z93Fzctukmr675tCocdhZr5h1ttoOnEj51vLCmbTDARx&#10;ZXXLtYLT527yDMIHZI2dZVLwTR62m8eHNRba3vlItzLUIkHYF6igCaEvpPRVQwb91PbEybtYZzAk&#10;6WqpHd4T3HTyKcsW0mDLaaHBnl4bqq7ll0mU2Xkw8v26xPOHO7i3fBHncVBqPIovKxCBYvgP/7X3&#10;WsEyh98v6QfIzQ8AAAD//wMAUEsBAi0AFAAGAAgAAAAhANvh9svuAAAAhQEAABMAAAAAAAAAAAAA&#10;AAAAAAAAAFtDb250ZW50X1R5cGVzXS54bWxQSwECLQAUAAYACAAAACEAWvQsW78AAAAVAQAACwAA&#10;AAAAAAAAAAAAAAAfAQAAX3JlbHMvLnJlbHNQSwECLQAUAAYACAAAACEAfwUQUcMAAADbAAAADwAA&#10;AAAAAAAAAAAAAAAHAgAAZHJzL2Rvd25yZXYueG1sUEsFBgAAAAADAAMAtwAAAPcCAAAAAA==&#10;" strokecolor="black [3040]"/>
                <v:line id="Straight Connector 94" o:spid="_x0000_s1557" style="position:absolute;visibility:visible;mso-wrap-style:square" from="50473,39682" to="50473,42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IglwgAAANsAAAAPAAAAZHJzL2Rvd25yZXYueG1sRI9PawIx&#10;FMTvBb9DeEJvNau1oqtRRCyWevLf/bF57i5uXtYk1fjtTaHQ4zAzv2Fmi2gacSPna8sK+r0MBHFh&#10;dc2lguPh820MwgdkjY1lUvAgD4t552WGubZ33tFtH0qRIOxzVFCF0OZS+qIig75nW+Lkna0zGJJ0&#10;pdQO7wluGjnIspE0WHNaqLClVUXFZf9jEqV/uhq5uUzw9O22bv0+ih/xqtRrNy6nIALF8B/+a39p&#10;BZMh/H5JP0DOnwAAAP//AwBQSwECLQAUAAYACAAAACEA2+H2y+4AAACFAQAAEwAAAAAAAAAAAAAA&#10;AAAAAAAAW0NvbnRlbnRfVHlwZXNdLnhtbFBLAQItABQABgAIAAAAIQBa9CxbvwAAABUBAAALAAAA&#10;AAAAAAAAAAAAAB8BAABfcmVscy8ucmVsc1BLAQItABQABgAIAAAAIQDw7IglwgAAANsAAAAPAAAA&#10;AAAAAAAAAAAAAAcCAABkcnMvZG93bnJldi54bWxQSwUGAAAAAAMAAwC3AAAA9gIAAAAA&#10;" strokecolor="black [3040]"/>
                <v:line id="Straight Connector 95" o:spid="_x0000_s1558" style="position:absolute;visibility:visible;mso-wrap-style:square" from="27623,39761" to="27623,42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C2+wgAAANsAAAAPAAAAZHJzL2Rvd25yZXYueG1sRI9BawIx&#10;FITvBf9DeAVvmrWi6NYoUhRLPan1/ti87i5uXnaTuKb/vikUehxm5htmtYmmET05X1tWMBlnIIgL&#10;q2suFXxe9qMFCB+QNTaWScE3edisB08rzLV98In6cyhFgrDPUUEVQptL6YuKDPqxbYmT92WdwZCk&#10;K6V2+Ehw08iXLJtLgzWnhQpbequouJ3vJlEm187Iw22J1w93dLvpPM5ip9TwOW5fQQSK4T/8137X&#10;CpYz+P2SfoBc/wAAAP//AwBQSwECLQAUAAYACAAAACEA2+H2y+4AAACFAQAAEwAAAAAAAAAAAAAA&#10;AAAAAAAAW0NvbnRlbnRfVHlwZXNdLnhtbFBLAQItABQABgAIAAAAIQBa9CxbvwAAABUBAAALAAAA&#10;AAAAAAAAAAAAAB8BAABfcmVscy8ucmVsc1BLAQItABQABgAIAAAAIQCfoC2+wgAAANsAAAAPAAAA&#10;AAAAAAAAAAAAAAcCAABkcnMvZG93bnJldi54bWxQSwUGAAAAAAMAAwC3AAAA9gIAAAAA&#10;" strokecolor="black [3040]"/>
                <v:line id="Straight Connector 101" o:spid="_x0000_s1559" style="position:absolute;visibility:visible;mso-wrap-style:square" from="56168,39681" to="56168,42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uZXxAAAANwAAAAPAAAAZHJzL2Rvd25yZXYueG1sRI9Bb8Iw&#10;DIXvSPyHyEjcRtqhoa2Qomka2rSdYONuNaat2jglCZD9+wUJiZut997n59U6ml6cyfnWsoJ8loEg&#10;rqxuuVbw+7N5eAbhA7LG3jIp+CMP63I8WmGh7YW3dN6FWiQI+wIVNCEMhZS+asign9mBOGkH6wyG&#10;tLpaaoeXBDe9fMyyhTTYcrrQ4EBvDVXd7mQSJd8fjfzoXnD/5b7d+3wRn+JRqekkvi5BBIrhbr6l&#10;P3Wqn+VwfSZNIMt/AAAA//8DAFBLAQItABQABgAIAAAAIQDb4fbL7gAAAIUBAAATAAAAAAAAAAAA&#10;AAAAAAAAAABbQ29udGVudF9UeXBlc10ueG1sUEsBAi0AFAAGAAgAAAAhAFr0LFu/AAAAFQEAAAsA&#10;AAAAAAAAAAAAAAAAHwEAAF9yZWxzLy5yZWxzUEsBAi0AFAAGAAgAAAAhAIza5lfEAAAA3AAAAA8A&#10;AAAAAAAAAAAAAAAABwIAAGRycy9kb3ducmV2LnhtbFBLBQYAAAAAAwADALcAAAD4AgAAAAA=&#10;" strokecolor="black [3040]"/>
                <v:line id="Straight Connector 110" o:spid="_x0000_s1560" style="position:absolute;visibility:visible;mso-wrap-style:square" from="33296,39721" to="33296,42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9URwwAAANwAAAAPAAAAZHJzL2Rvd25yZXYueG1sRI9Bb8Iw&#10;DIXvk/YfIk/iNtIyDY1CQBPaBGKnsXG3Gq+taJySZBD+/XxA2u1Zfv783mKVXa/OFGLn2UA5LkAR&#10;19523Bj4/np/fAEVE7LF3jMZuFKE1fL+boGV9Rf+pPM+NUogHCs00KY0VFrHuiWHcewHYtn9+OAw&#10;yRgabQNeBO56PSmKqXbYsXxocaB1S/Vx/+uEUh5OTm+OMzzswkd4e5rm53wyZvSQX+egEuX0b75d&#10;b63ELyW+lBEFevkHAAD//wMAUEsBAi0AFAAGAAgAAAAhANvh9svuAAAAhQEAABMAAAAAAAAAAAAA&#10;AAAAAAAAAFtDb250ZW50X1R5cGVzXS54bWxQSwECLQAUAAYACAAAACEAWvQsW78AAAAVAQAACwAA&#10;AAAAAAAAAAAAAAAfAQAAX3JlbHMvLnJlbHNQSwECLQAUAAYACAAAACEAZk/VEcMAAADcAAAADwAA&#10;AAAAAAAAAAAAAAAHAgAAZHJzL2Rvd25yZXYueG1sUEsFBgAAAAADAAMAtwAAAPcCAAAAAA==&#10;" strokecolor="black [3040]"/>
                <v:line id="Straight Connector 117" o:spid="_x0000_s1561" style="position:absolute;visibility:visible;mso-wrap-style:square" from="39056,39761" to="39056,42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k1lwwAAANwAAAAPAAAAZHJzL2Rvd25yZXYueG1sRI9BawIx&#10;EIXvQv9DmIK3ml1F226NUkSx6Elb78Nmuru4maxJ1PjvG6HgbYb33jdvpvNoWnEh5xvLCvJBBoK4&#10;tLrhSsHP9+rlDYQPyBpby6TgRh7ms6feFAttr7yjyz5UIkHYF6igDqErpPRlTQb9wHbESfu1zmBI&#10;q6ukdnhNcNPKYZZNpMGG04UaO1rUVB73Z5Mo+eFk5Pr4joeN27rlaBLH8aRU/zl+foAIFMPD/J/+&#10;0ql+/gr3Z9IEcvYHAAD//wMAUEsBAi0AFAAGAAgAAAAhANvh9svuAAAAhQEAABMAAAAAAAAAAAAA&#10;AAAAAAAAAFtDb250ZW50X1R5cGVzXS54bWxQSwECLQAUAAYACAAAACEAWvQsW78AAAAVAQAACwAA&#10;AAAAAAAAAAAAAAAfAQAAX3JlbHMvLnJlbHNQSwECLQAUAAYACAAAACEA6aZNZcMAAADcAAAADwAA&#10;AAAAAAAAAAAAAAAHAgAAZHJzL2Rvd25yZXYueG1sUEsFBgAAAAADAAMAtwAAAPcCAAAAAA==&#10;" strokecolor="black [3040]"/>
                <v:group id="Group 1600" o:spid="_x0000_s1562" style="position:absolute;left:17316;top:40969;width:38215;height:2985" coordorigin="11309,39101" coordsize="38214,2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aubxwAAAN0AAAAPAAAAZHJzL2Rvd25yZXYueG1sRI9Pa8JA&#10;EMXvBb/DMoK3uklLRVI3IlKLBylUC6W3ITv5g9nZkF2T+O07h0JvM7w37/1ms51cqwbqQ+PZQLpM&#10;QBEX3jZcGfi6HB7XoEJEtth6JgN3CrDNZw8bzKwf+ZOGc6yUhHDI0EAdY5dpHYqaHIal74hFK33v&#10;MMraV9r2OEq4a/VTkqy0w4alocaO9jUV1/PNGXgfcdw9p2/D6Vru7z+Xl4/vU0rGLObT7hVUpCn+&#10;m/+uj1bwV4nwyzcygs5/AQAA//8DAFBLAQItABQABgAIAAAAIQDb4fbL7gAAAIUBAAATAAAAAAAA&#10;AAAAAAAAAAAAAABbQ29udGVudF9UeXBlc10ueG1sUEsBAi0AFAAGAAgAAAAhAFr0LFu/AAAAFQEA&#10;AAsAAAAAAAAAAAAAAAAAHwEAAF9yZWxzLy5yZWxzUEsBAi0AFAAGAAgAAAAhANnRq5vHAAAA3QAA&#10;AA8AAAAAAAAAAAAAAAAABwIAAGRycy9kb3ducmV2LnhtbFBLBQYAAAAAAwADALcAAAD7AgAAAAA=&#10;">
                  <v:shape id="Text Box 1602" o:spid="_x0000_s1563" type="#_x0000_t202" style="position:absolute;left:11309;top:39101;width:3997;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yNswwAAAN0AAAAPAAAAZHJzL2Rvd25yZXYueG1sRE9Na8JA&#10;EL0L/Q/LFHrTTTzEkrqKFFIKeokVSm9DdpoNZmdDdqrpv3eFQm/zeJ+z3k6+VxcaYxfYQL7IQBE3&#10;wXbcGjh9VPNnUFGQLfaBycAvRdhuHmZrLG24ck2Xo7QqhXAs0YATGUqtY+PIY1yEgThx32H0KAmO&#10;rbYjXlO47/UyywrtsePU4HCgV0fN+fjjDXxWbh/zVX5Yyb4+1PJW9cNXZczT47R7ASU0yb/4z/1u&#10;0/wiW8L9m3SC3twAAAD//wMAUEsBAi0AFAAGAAgAAAAhANvh9svuAAAAhQEAABMAAAAAAAAAAAAA&#10;AAAAAAAAAFtDb250ZW50X1R5cGVzXS54bWxQSwECLQAUAAYACAAAACEAWvQsW78AAAAVAQAACwAA&#10;AAAAAAAAAAAAAAAfAQAAX3JlbHMvLnJlbHNQSwECLQAUAAYACAAAACEA27MjbMMAAADdAAAADwAA&#10;AAAAAAAAAAAAAAAHAgAAZHJzL2Rvd25yZXYueG1sUEsFBgAAAAADAAMAtwAAAPcCAAAAAA==&#10;" fillcolor="white [3201]" stroked="f" strokeweight=".5pt">
                    <v:textbox inset="3.16931mm,1.58464mm,3.16931mm,1.58464mm">
                      <w:txbxContent>
                        <w:p w14:paraId="68663206" w14:textId="77777777" w:rsidR="00DD512A" w:rsidRPr="00E31110" w:rsidRDefault="00DD512A" w:rsidP="004B2EE8">
                          <w:r w:rsidRPr="00E31110">
                            <w:t>2’</w:t>
                          </w:r>
                        </w:p>
                      </w:txbxContent>
                    </v:textbox>
                  </v:shape>
                  <v:shape id="Text Box 25" o:spid="_x0000_s1564" type="#_x0000_t202" style="position:absolute;left:22622;top:39152;width:399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b3wwAAAN0AAAAPAAAAZHJzL2Rvd25yZXYueG1sRE9Na8JA&#10;EL0X+h+WKXirm1TQkrpKKaQIeokWSm9DdpoNzc6G7FTjv3cFwds83ucs16Pv1JGG2AY2kE8zUMR1&#10;sC03Br4O5fMrqCjIFrvAZOBMEdarx4clFjacuKLjXhqVQjgWaMCJ9IXWsXbkMU5DT5y43zB4lASH&#10;RtsBTyncd/oly+baY8upwWFPH47qv/2/N/Bdum3MF/luIdtqV8ln2fU/pTGTp/H9DZTQKHfxzb2x&#10;af48m8H1m3SCXl0AAAD//wMAUEsBAi0AFAAGAAgAAAAhANvh9svuAAAAhQEAABMAAAAAAAAAAAAA&#10;AAAAAAAAAFtDb250ZW50X1R5cGVzXS54bWxQSwECLQAUAAYACAAAACEAWvQsW78AAAAVAQAACwAA&#10;AAAAAAAAAAAAAAAfAQAAX3JlbHMvLnJlbHNQSwECLQAUAAYACAAAACEAtP+G98MAAADdAAAADwAA&#10;AAAAAAAAAAAAAAAHAgAAZHJzL2Rvd25yZXYueG1sUEsFBgAAAAADAAMAtwAAAPcCAAAAAA==&#10;" fillcolor="white [3201]" stroked="f" strokeweight=".5pt">
                    <v:textbox inset="3.16931mm,1.58464mm,3.16931mm,1.58464mm">
                      <w:txbxContent>
                        <w:p w14:paraId="344BC120" w14:textId="77777777" w:rsidR="00DD512A" w:rsidRDefault="00DD512A" w:rsidP="004B2EE8">
                          <w:pPr>
                            <w:pStyle w:val="NormalWeb"/>
                            <w:spacing w:before="0" w:beforeAutospacing="0" w:after="200" w:afterAutospacing="0" w:line="276" w:lineRule="auto"/>
                          </w:pPr>
                          <w:r>
                            <w:rPr>
                              <w:rFonts w:eastAsia="Calibri"/>
                            </w:rPr>
                            <w:t>2’</w:t>
                          </w:r>
                        </w:p>
                      </w:txbxContent>
                    </v:textbox>
                  </v:shape>
                  <v:shape id="Text Box 25" o:spid="_x0000_s1565" type="#_x0000_t202" style="position:absolute;left:28353;top:39152;width:3997;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7EdwwAAAN0AAAAPAAAAZHJzL2Rvd25yZXYueG1sRE9Na8JA&#10;EL0L/Q/LFLzpJj1om7pKKUQEvUQLpbchO82GZmdDdtT033cFobd5vM9ZbUbfqQsNsQ1sIJ9noIjr&#10;YFtuDHycytkzqCjIFrvAZOCXImzWD5MVFjZcuaLLURqVQjgWaMCJ9IXWsXbkMc5DT5y47zB4lASH&#10;RtsBryncd/opyxbaY8upwWFP747qn+PZG/gs3T7my/ywlH11qGRbdv1Xacz0cXx7BSU0yr/47t7Z&#10;NH+RvcDtm3SCXv8BAAD//wMAUEsBAi0AFAAGAAgAAAAhANvh9svuAAAAhQEAABMAAAAAAAAAAAAA&#10;AAAAAAAAAFtDb250ZW50X1R5cGVzXS54bWxQSwECLQAUAAYACAAAACEAWvQsW78AAAAVAQAACwAA&#10;AAAAAAAAAAAAAAAfAQAAX3JlbHMvLnJlbHNQSwECLQAUAAYACAAAACEA1RexHcMAAADdAAAADwAA&#10;AAAAAAAAAAAAAAAHAgAAZHJzL2Rvd25yZXYueG1sUEsFBgAAAAADAAMAtwAAAPcCAAAAAA==&#10;" fillcolor="white [3201]" stroked="f" strokeweight=".5pt">
                    <v:textbox inset="3.16931mm,1.58464mm,3.16931mm,1.58464mm">
                      <w:txbxContent>
                        <w:p w14:paraId="0976327F" w14:textId="77777777" w:rsidR="00DD512A" w:rsidRDefault="00DD512A" w:rsidP="004B2EE8">
                          <w:pPr>
                            <w:pStyle w:val="NormalWeb"/>
                            <w:spacing w:before="0" w:beforeAutospacing="0" w:after="200" w:afterAutospacing="0" w:line="276" w:lineRule="auto"/>
                          </w:pPr>
                          <w:r>
                            <w:rPr>
                              <w:rFonts w:eastAsia="Calibri"/>
                            </w:rPr>
                            <w:t>2’</w:t>
                          </w:r>
                        </w:p>
                      </w:txbxContent>
                    </v:textbox>
                  </v:shape>
                  <v:shape id="Text Box 25" o:spid="_x0000_s1566" type="#_x0000_t202" style="position:absolute;left:17004;top:39101;width:3997;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I5dxQAAAN0AAAAPAAAAZHJzL2Rvd25yZXYueG1sRI9BS8NA&#10;EIXvgv9hGcGb3cRDK7HbUoSI0F5SC+JtyI7Z0OxsyI5t/PfOQfA2w3vz3jfr7RwHc6Ep94kdlIsC&#10;DHGbfM+dg9N7/fAEJguyxyExOfihDNvN7c0aK5+u3NDlKJ3REM4VOggiY2VtbgNFzIs0Eqv2laaI&#10;ouvUWT/hVcPjYB+LYmkj9qwNAUd6CdSej9/RwUcd9rlclYeV7JtDI6/1MH7Wzt3fzbtnMEKz/Jv/&#10;rt+84i9L5ddvdAS7+QUAAP//AwBQSwECLQAUAAYACAAAACEA2+H2y+4AAACFAQAAEwAAAAAAAAAA&#10;AAAAAAAAAAAAW0NvbnRlbnRfVHlwZXNdLnhtbFBLAQItABQABgAIAAAAIQBa9CxbvwAAABUBAAAL&#10;AAAAAAAAAAAAAAAAAB8BAABfcmVscy8ucmVsc1BLAQItABQABgAIAAAAIQDB9I5dxQAAAN0AAAAP&#10;AAAAAAAAAAAAAAAAAAcCAABkcnMvZG93bnJldi54bWxQSwUGAAAAAAMAAwC3AAAA+QIAAAAA&#10;" fillcolor="white [3201]" stroked="f" strokeweight=".5pt">
                    <v:textbox inset="3.16931mm,1.58464mm,3.16931mm,1.58464mm">
                      <w:txbxContent>
                        <w:p w14:paraId="27D4645A" w14:textId="77777777" w:rsidR="00DD512A" w:rsidRDefault="00DD512A" w:rsidP="004B2EE8">
                          <w:pPr>
                            <w:pStyle w:val="NormalWeb"/>
                            <w:spacing w:before="0" w:beforeAutospacing="0" w:after="200" w:afterAutospacing="0" w:line="276" w:lineRule="auto"/>
                          </w:pPr>
                          <w:r>
                            <w:rPr>
                              <w:rFonts w:eastAsia="Calibri"/>
                            </w:rPr>
                            <w:t>2’</w:t>
                          </w:r>
                        </w:p>
                      </w:txbxContent>
                    </v:textbox>
                  </v:shape>
                  <v:shape id="Text Box 25" o:spid="_x0000_s1567" type="#_x0000_t202" style="position:absolute;left:34095;top:39104;width:399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hAqwwAAAN0AAAAPAAAAZHJzL2Rvd25yZXYueG1sRE9Na8JA&#10;EL0X+h+WKXirm1TQkrpKKaQIeokWSm9DdpoNzc6G7FTjv3cFwds83ucs16Pv1JGG2AY2kE8zUMR1&#10;sC03Br4O5fMrqCjIFrvAZOBMEdarx4clFjacuKLjXhqVQjgWaMCJ9IXWsXbkMU5DT5y43zB4lASH&#10;RtsBTyncd/oly+baY8upwWFPH47qv/2/N/Bdum3MF/luIdtqV8ln2fU/pTGTp/H9DZTQKHfxzb2x&#10;af48n8H1m3SCXl0AAAD//wMAUEsBAi0AFAAGAAgAAAAhANvh9svuAAAAhQEAABMAAAAAAAAAAAAA&#10;AAAAAAAAAFtDb250ZW50X1R5cGVzXS54bWxQSwECLQAUAAYACAAAACEAWvQsW78AAAAVAQAACwAA&#10;AAAAAAAAAAAAAAAfAQAAX3JlbHMvLnJlbHNQSwECLQAUAAYACAAAACEAMSYQKsMAAADdAAAADwAA&#10;AAAAAAAAAAAAAAAHAgAAZHJzL2Rvd25yZXYueG1sUEsFBgAAAAADAAMAtwAAAPcCAAAAAA==&#10;" fillcolor="white [3201]" stroked="f" strokeweight=".5pt">
                    <v:textbox inset="3.16931mm,1.58464mm,3.16931mm,1.58464mm">
                      <w:txbxContent>
                        <w:p w14:paraId="06F9D5E7" w14:textId="77777777" w:rsidR="00DD512A" w:rsidRDefault="00DD512A" w:rsidP="004B2EE8">
                          <w:pPr>
                            <w:pStyle w:val="NormalWeb"/>
                            <w:spacing w:before="0" w:beforeAutospacing="0" w:after="200" w:afterAutospacing="0" w:line="276" w:lineRule="auto"/>
                          </w:pPr>
                          <w:r>
                            <w:rPr>
                              <w:rFonts w:eastAsia="Calibri"/>
                            </w:rPr>
                            <w:t>2’</w:t>
                          </w:r>
                        </w:p>
                      </w:txbxContent>
                    </v:textbox>
                  </v:shape>
                  <v:shape id="Text Box 25" o:spid="_x0000_s1568" type="#_x0000_t202" style="position:absolute;left:45528;top:39152;width:399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hewwAAAN0AAAAPAAAAZHJzL2Rvd25yZXYueG1sRE9Na8JA&#10;EL0X+h+WKXirmxTRkrpKKaQIeokWSm9DdpoNzc6G7FTjv3cFwds83ucs16Pv1JGG2AY2kE8zUMR1&#10;sC03Br4O5fMrqCjIFrvAZOBMEdarx4clFjacuKLjXhqVQjgWaMCJ9IXWsXbkMU5DT5y43zB4lASH&#10;RtsBTyncd/oly+baY8upwWFPH47qv/2/N/Bdum3MF/luIdtqV8ln2fU/pTGTp/H9DZTQKHfxzb2x&#10;af48n8H1m3SCXl0AAAD//wMAUEsBAi0AFAAGAAgAAAAhANvh9svuAAAAhQEAABMAAAAAAAAAAAAA&#10;AAAAAAAAAFtDb250ZW50X1R5cGVzXS54bWxQSwECLQAUAAYACAAAACEAWvQsW78AAAAVAQAACwAA&#10;AAAAAAAAAAAAAAAfAQAAX3JlbHMvLnJlbHNQSwECLQAUAAYACAAAACEAvs+IXsMAAADdAAAADwAA&#10;AAAAAAAAAAAAAAAHAgAAZHJzL2Rvd25yZXYueG1sUEsFBgAAAAADAAMAtwAAAPcCAAAAAA==&#10;" fillcolor="white [3201]" stroked="f" strokeweight=".5pt">
                    <v:textbox inset="3.16931mm,1.58464mm,3.16931mm,1.58464mm">
                      <w:txbxContent>
                        <w:p w14:paraId="561AFCA0" w14:textId="77777777" w:rsidR="00DD512A" w:rsidRDefault="00DD512A" w:rsidP="004B2EE8">
                          <w:pPr>
                            <w:pStyle w:val="NormalWeb"/>
                            <w:spacing w:before="0" w:beforeAutospacing="0" w:after="200" w:afterAutospacing="0" w:line="276" w:lineRule="auto"/>
                          </w:pPr>
                          <w:r>
                            <w:rPr>
                              <w:rFonts w:eastAsia="Calibri"/>
                            </w:rPr>
                            <w:t>2’</w:t>
                          </w:r>
                        </w:p>
                      </w:txbxContent>
                    </v:textbox>
                  </v:shape>
                  <v:shape id="Text Box 25" o:spid="_x0000_s1569" type="#_x0000_t202" style="position:absolute;left:39796;top:39104;width:399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y3FwwAAAN0AAAAPAAAAZHJzL2Rvd25yZXYueG1sRE9Na8JA&#10;EL0X+h+WKXirmxTUkrpKKaQIeokWSm9DdpoNzc6G7FTjv3cFwds83ucs16Pv1JGG2AY2kE8zUMR1&#10;sC03Br4O5fMrqCjIFrvAZOBMEdarx4clFjacuKLjXhqVQjgWaMCJ9IXWsXbkMU5DT5y43zB4lASH&#10;RtsBTyncd/oly+baY8upwWFPH47qv/2/N/Bdum3MF/luIdtqV8ln2fU/pTGTp/H9DZTQKHfxzb2x&#10;af48n8H1m3SCXl0AAAD//wMAUEsBAi0AFAAGAAgAAAAhANvh9svuAAAAhQEAABMAAAAAAAAAAAAA&#10;AAAAAAAAAFtDb250ZW50X1R5cGVzXS54bWxQSwECLQAUAAYACAAAACEAWvQsW78AAAAVAQAACwAA&#10;AAAAAAAAAAAAAAAfAQAAX3JlbHMvLnJlbHNQSwECLQAUAAYACAAAACEA0YMtxcMAAADdAAAADwAA&#10;AAAAAAAAAAAAAAAHAgAAZHJzL2Rvd25yZXYueG1sUEsFBgAAAAADAAMAtwAAAPcCAAAAAA==&#10;" fillcolor="white [3201]" stroked="f" strokeweight=".5pt">
                    <v:textbox inset="3.16931mm,1.58464mm,3.16931mm,1.58464mm">
                      <w:txbxContent>
                        <w:p w14:paraId="7AD8501F" w14:textId="77777777" w:rsidR="00DD512A" w:rsidRDefault="00DD512A" w:rsidP="004B2EE8">
                          <w:pPr>
                            <w:pStyle w:val="NormalWeb"/>
                            <w:spacing w:before="0" w:beforeAutospacing="0" w:after="200" w:afterAutospacing="0" w:line="276" w:lineRule="auto"/>
                          </w:pPr>
                          <w:r>
                            <w:rPr>
                              <w:rFonts w:eastAsia="Calibri"/>
                            </w:rPr>
                            <w:t>2’</w:t>
                          </w:r>
                        </w:p>
                      </w:txbxContent>
                    </v:textbox>
                  </v:shape>
                </v:group>
                <v:line id="Straight Connector 992" o:spid="_x0000_s1570" style="position:absolute;rotation:-90;visibility:visible;mso-wrap-style:square" from="13947,37751" to="13947,40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KjMwQAAAN0AAAAPAAAAZHJzL2Rvd25yZXYueG1sRE9Li8Iw&#10;EL4L/ocwwt401UMp1SiiLC7syQfF45CMbbGZlCZbu/vrN4LgbT6+56w2g21ET52vHSuYzxIQxNqZ&#10;mksFl/PnNAPhA7LBxjEp+CUPm/V4tMLcuAcfqT+FUsQQ9jkqqEJocym9rsiin7mWOHI311kMEXal&#10;NB0+Yrht5CJJUmmx5thQYUu7ivT99GMV9FfKCn0+ZJcicXv8+87SndNKfUyG7RJEoCG8xS/3l4nz&#10;03kKz2/iCXL9DwAA//8DAFBLAQItABQABgAIAAAAIQDb4fbL7gAAAIUBAAATAAAAAAAAAAAAAAAA&#10;AAAAAABbQ29udGVudF9UeXBlc10ueG1sUEsBAi0AFAAGAAgAAAAhAFr0LFu/AAAAFQEAAAsAAAAA&#10;AAAAAAAAAAAAHwEAAF9yZWxzLy5yZWxzUEsBAi0AFAAGAAgAAAAhABIQqMzBAAAA3QAAAA8AAAAA&#10;AAAAAAAAAAAABwIAAGRycy9kb3ducmV2LnhtbFBLBQYAAAAAAwADALcAAAD1AgAAAAA=&#10;" strokecolor="black [3040]"/>
                <v:shape id="Straight Arrow Connector 993" o:spid="_x0000_s1571" type="#_x0000_t32" style="position:absolute;left:16212;top:41219;width:57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tI6wwAAAN0AAAAPAAAAZHJzL2Rvd25yZXYueG1sRE9Na8JA&#10;EL0X/A/LCL0E3aSHVKKriKD1ZGniweOQHZNgdjZkNyb9991Cobd5vM/Z7CbTiif1rrGsIFnGIIhL&#10;qxuuFFyL42IFwnlkja1lUvBNDnbb2csGM21H/qJn7isRQthlqKD2vsukdGVNBt3SdsSBu9veoA+w&#10;r6TucQzhppVvcZxKgw2Hhho7OtRUPvLBKHAyuY5j8nk6V9GlGPxHRJfboNTrfNqvQXia/L/4z33W&#10;YX6avMPvN+EEuf0BAAD//wMAUEsBAi0AFAAGAAgAAAAhANvh9svuAAAAhQEAABMAAAAAAAAAAAAA&#10;AAAAAAAAAFtDb250ZW50X1R5cGVzXS54bWxQSwECLQAUAAYACAAAACEAWvQsW78AAAAVAQAACwAA&#10;AAAAAAAAAAAAAAAfAQAAX3JlbHMvLnJlbHNQSwECLQAUAAYACAAAACEA1qLSOsMAAADdAAAADwAA&#10;AAAAAAAAAAAAAAAHAgAAZHJzL2Rvd25yZXYueG1sUEsFBgAAAAADAAMAtwAAAPcCAAAAAA==&#10;" strokecolor="black [3040]">
                  <v:stroke startarrow="open" endarrow="open"/>
                </v:shape>
                <v:shape id="Straight Arrow Connector 994" o:spid="_x0000_s1572" type="#_x0000_t32" style="position:absolute;left:21923;top:41219;width:57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UZIxQAAAN0AAAAPAAAAZHJzL2Rvd25yZXYueG1sRI9Pi8JA&#10;DMXvgt9hiOBFdFoPIl1HEcFdTy7+OewxdGJb7GRKZ2q7335zWPCW8F7e+2WzG1ytXtSGyrOBdJGA&#10;Is69rbgwcL8d52tQISJbrD2TgV8KsNuORxvMrO/5Qq9rLJSEcMjQQBljk2kd8pIchoVviEV7+NZh&#10;lLUttG2xl3BX62WSrLTDiqWhxIYOJeXPa+cMBJ3e+z79/jwVs/Oti18zOv90xkwnw/4DVKQhvs3/&#10;1ycr+KtUcOUbGUFv/wAAAP//AwBQSwECLQAUAAYACAAAACEA2+H2y+4AAACFAQAAEwAAAAAAAAAA&#10;AAAAAAAAAAAAW0NvbnRlbnRfVHlwZXNdLnhtbFBLAQItABQABgAIAAAAIQBa9CxbvwAAABUBAAAL&#10;AAAAAAAAAAAAAAAAAB8BAABfcmVscy8ucmVsc1BLAQItABQABgAIAAAAIQCnPUZIxQAAAN0AAAAP&#10;AAAAAAAAAAAAAAAAAAcCAABkcnMvZG93bnJldi54bWxQSwUGAAAAAAMAAwC3AAAA+QIAAAAA&#10;" strokecolor="black [3040]">
                  <v:stroke startarrow="open" endarrow="open"/>
                </v:shape>
                <v:shape id="Straight Arrow Connector 996" o:spid="_x0000_s1573" type="#_x0000_t32" style="position:absolute;left:27623;top:41219;width:57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ePTwwAAAN0AAAAPAAAAZHJzL2Rvd25yZXYueG1sRE9Na8JA&#10;EL0X/A/LCL0E3aSHUKOriKD1ZGniweOQHZNgdjZkNyb9991Cobd5vM/Z7CbTiif1rrGsIFnGIIhL&#10;qxuuFFyL4+IdhPPIGlvLpOCbHOy2s5cNZtqO/EXP3FcihLDLUEHtfZdJ6cqaDLql7YgDd7e9QR9g&#10;X0nd4xjCTSvf4jiVBhsODTV2dKipfOSDUeBkch3H5PN0rqJLMfiPiC63QanX+bRfg/A0+X/xn/us&#10;w/w0WcHvN+EEuf0BAAD//wMAUEsBAi0AFAAGAAgAAAAhANvh9svuAAAAhQEAABMAAAAAAAAAAAAA&#10;AAAAAAAAAFtDb250ZW50X1R5cGVzXS54bWxQSwECLQAUAAYACAAAACEAWvQsW78AAAAVAQAACwAA&#10;AAAAAAAAAAAAAAAfAQAAX3JlbHMvLnJlbHNQSwECLQAUAAYACAAAACEAyHHj08MAAADdAAAADwAA&#10;AAAAAAAAAAAAAAAHAgAAZHJzL2Rvd25yZXYueG1sUEsFBgAAAAADAAMAtwAAAPcCAAAAAA==&#10;" strokecolor="black [3040]">
                  <v:stroke startarrow="open" endarrow="open"/>
                </v:shape>
                <v:shape id="Straight Arrow Connector 997" o:spid="_x0000_s1574" type="#_x0000_t32" style="position:absolute;left:33332;top:41219;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4DzxQAAAN0AAAAPAAAAZHJzL2Rvd25yZXYueG1sRI9Pi8JA&#10;DMXvgt9hiOBFdFoPItVRlgX/nFxWPXgMnWxbtpMpnamt394cFvaW8F7e+2W7H1ytntSGyrOBdJGA&#10;Is69rbgwcL8d5mtQISJbrD2TgRcF2O/Goy1m1vf8Tc9rLJSEcMjQQBljk2kd8pIchoVviEX78a3D&#10;KGtbaNtiL+Gu1sskWWmHFUtDiQ19lpT/XjtnIOj03vfp1/FczC63Lp5mdHl0xkwnw8cGVKQh/pv/&#10;rs9W8FdL4ZdvZAS9ewMAAP//AwBQSwECLQAUAAYACAAAACEA2+H2y+4AAACFAQAAEwAAAAAAAAAA&#10;AAAAAAAAAAAAW0NvbnRlbnRfVHlwZXNdLnhtbFBLAQItABQABgAIAAAAIQBa9CxbvwAAABUBAAAL&#10;AAAAAAAAAAAAAAAAAB8BAABfcmVscy8ucmVsc1BLAQItABQABgAIAAAAIQCXJ4DzxQAAAN0AAAAP&#10;AAAAAAAAAAAAAAAAAAcCAABkcnMvZG93bnJldi54bWxQSwUGAAAAAAMAAwC3AAAA+QIAAAAA&#10;" strokecolor="black [3040]">
                  <v:stroke startarrow="open" endarrow="open"/>
                </v:shape>
                <v:shape id="Straight Arrow Connector 998" o:spid="_x0000_s1575" type="#_x0000_t32" style="position:absolute;left:39073;top:41199;width:57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yVowgAAAN0AAAAPAAAAZHJzL2Rvd25yZXYueG1sRE9Ni8Iw&#10;EL0L/ocwghexaT2IVFNZBHc9KasePA7N2JZtJqVJbf33RhD2No/3OZvtYGrxoNZVlhUkUQyCOLe6&#10;4kLB9bKfr0A4j6yxtkwKnuRgm41HG0y17fmXHmdfiBDCLkUFpfdNKqXLSzLoItsQB+5uW4M+wLaQ&#10;usU+hJtaLuJ4KQ1WHBpKbGhXUv537owCJ5Nr3yen70MxO146/zOj461TajoZvtYgPA3+X/xxH3SY&#10;v1wk8P4mnCCzFwAAAP//AwBQSwECLQAUAAYACAAAACEA2+H2y+4AAACFAQAAEwAAAAAAAAAAAAAA&#10;AAAAAAAAW0NvbnRlbnRfVHlwZXNdLnhtbFBLAQItABQABgAIAAAAIQBa9CxbvwAAABUBAAALAAAA&#10;AAAAAAAAAAAAAB8BAABfcmVscy8ucmVsc1BLAQItABQABgAIAAAAIQD4ayVowgAAAN0AAAAPAAAA&#10;AAAAAAAAAAAAAAcCAABkcnMvZG93bnJldi54bWxQSwUGAAAAAAMAAwC3AAAA9gIAAAAA&#10;" strokecolor="black [3040]">
                  <v:stroke startarrow="open" endarrow="open"/>
                </v:shape>
                <v:shape id="Straight Arrow Connector 999" o:spid="_x0000_s1576" type="#_x0000_t32" style="position:absolute;left:44781;top:41199;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bsfwwAAAN0AAAAPAAAAZHJzL2Rvd25yZXYueG1sRE9Na4NA&#10;EL0X8h+WCeQSklUPUmw2IQTS5mRp9NDj4E5U4s6Ku0bz77uFQm/zeJ+zO8ymEw8aXGtZQbyNQBBX&#10;VrdcKyiL8+YVhPPIGjvLpOBJDg77xcsOM20n/qLH1dcihLDLUEHjfZ9J6aqGDLqt7YkDd7ODQR/g&#10;UEs94BTCTSeTKEqlwZZDQ4M9nRqq7tfRKHAyLqcp/ny/1Ou8GP3HmvLvUanVcj6+gfA0+3/xn/ui&#10;w/w0SeD3m3CC3P8AAAD//wMAUEsBAi0AFAAGAAgAAAAhANvh9svuAAAAhQEAABMAAAAAAAAAAAAA&#10;AAAAAAAAAFtDb250ZW50X1R5cGVzXS54bWxQSwECLQAUAAYACAAAACEAWvQsW78AAAAVAQAACwAA&#10;AAAAAAAAAAAAAAAfAQAAX3JlbHMvLnJlbHNQSwECLQAUAAYACAAAACEACLm7H8MAAADdAAAADwAA&#10;AAAAAAAAAAAAAAAHAgAAZHJzL2Rvd25yZXYueG1sUEsFBgAAAAADAAMAtwAAAPcCAAAAAA==&#10;" strokecolor="black [3040]">
                  <v:stroke startarrow="open" endarrow="open"/>
                </v:shape>
                <v:shape id="Straight Arrow Connector 1000" o:spid="_x0000_s1577" type="#_x0000_t32" style="position:absolute;left:50378;top:41199;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R6EwQAAAN0AAAAPAAAAZHJzL2Rvd25yZXYueG1sRE/LqsIw&#10;EN1f8B/CCG5E03pBpBpFBB8r5aoLl0MztsVmUprU1r+/EQR3czjPWaw6U4on1a6wrCAeRyCIU6sL&#10;zhRcL9vRDITzyBpLy6TgRQ5Wy97PAhNtW/6j59lnIoSwS1BB7n2VSOnSnAy6sa2IA3e3tUEfYJ1J&#10;XWMbwk0pJ1E0lQYLDg05VrTJKX2cG6PAyfjatvFpd8iGx0vj90M63hqlBv1uPQfhqfNf8cd90GH+&#10;dPIL72/CCXL5DwAA//8DAFBLAQItABQABgAIAAAAIQDb4fbL7gAAAIUBAAATAAAAAAAAAAAAAAAA&#10;AAAAAABbQ29udGVudF9UeXBlc10ueG1sUEsBAi0AFAAGAAgAAAAhAFr0LFu/AAAAFQEAAAsAAAAA&#10;AAAAAAAAAAAAHwEAAF9yZWxzLy5yZWxzUEsBAi0AFAAGAAgAAAAhAGf1HoTBAAAA3QAAAA8AAAAA&#10;AAAAAAAAAAAABwIAAGRycy9kb3ducmV2LnhtbFBLBQYAAAAAAwADALcAAAD1AgAAAAA=&#10;" strokecolor="black [3040]">
                  <v:stroke startarrow="open" endarrow="open"/>
                </v:shape>
                <v:shape id="Straight Arrow Connector 1001" o:spid="_x0000_s1578" type="#_x0000_t32" style="position:absolute;left:11006;top:36293;width:5759;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yAQwgAAAN0AAAAPAAAAZHJzL2Rvd25yZXYueG1sRE/fa8Iw&#10;EH4X9j+EG+xFZmqRIp2pDEHYwBd17Plobm3X5pIlmdb/3giCb/fx/bzVejSDOJEPnWUF81kGgri2&#10;uuNGwddx+7oEESKyxsEyKbhQgHX1NFlhqe2Z93Q6xEakEA4lKmhjdKWUoW7JYJhZR5y4H+sNxgR9&#10;I7XHcwo3g8yzrJAGO04NLTratFT3h3+jwOFuGv6a4nfQueuXn/NvXyyMUi/P4/sbiEhjfIjv7g+d&#10;5hf5Am7fpBNkdQUAAP//AwBQSwECLQAUAAYACAAAACEA2+H2y+4AAACFAQAAEwAAAAAAAAAAAAAA&#10;AAAAAAAAW0NvbnRlbnRfVHlwZXNdLnhtbFBLAQItABQABgAIAAAAIQBa9CxbvwAAABUBAAALAAAA&#10;AAAAAAAAAAAAAB8BAABfcmVscy8ucmVsc1BLAQItABQABgAIAAAAIQDGZyAQwgAAAN0AAAAPAAAA&#10;AAAAAAAAAAAAAAcCAABkcnMvZG93bnJldi54bWxQSwUGAAAAAAMAAwC3AAAA9gIAAAAA&#10;" strokecolor="black [3040]">
                  <v:stroke startarrow="open" endarrow="open"/>
                </v:shape>
                <v:shape id="Straight Arrow Connector 1002" o:spid="_x0000_s1579" type="#_x0000_t32" style="position:absolute;left:12468;top:31996;width:2835;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4WLwgAAAN0AAAAPAAAAZHJzL2Rvd25yZXYueG1sRE9NawIx&#10;EL0X/A9hBC9Fsy7tIqtRpCBY8FIVz8Nm3F3dTNIk6vbfm0Kht3m8z1msetOJO/nQWlYwnWQgiCur&#10;W64VHA+b8QxEiMgaO8uk4IcCrJaDlwWW2j74i+77WIsUwqFEBU2MrpQyVA0ZDBPriBN3tt5gTNDX&#10;Unt8pHDTyTzLCmmw5dTQoKOPhqrr/mYUONy9hu+6uHQ6d9fZ5/Tkizej1GjYr+cgIvXxX/zn3uo0&#10;v8jf4febdIJcPgEAAP//AwBQSwECLQAUAAYACAAAACEA2+H2y+4AAACFAQAAEwAAAAAAAAAAAAAA&#10;AAAAAAAAW0NvbnRlbnRfVHlwZXNdLnhtbFBLAQItABQABgAIAAAAIQBa9CxbvwAAABUBAAALAAAA&#10;AAAAAAAAAAAAAB8BAABfcmVscy8ucmVsc1BLAQItABQABgAIAAAAIQCpK4WLwgAAAN0AAAAPAAAA&#10;AAAAAAAAAAAAAAcCAABkcnMvZG93bnJldi54bWxQSwUGAAAAAAMAAwC3AAAA9gIAAAAA&#10;" strokecolor="black [3040]">
                  <v:stroke startarrow="open" endarrow="open"/>
                </v:shape>
                <v:line id="Straight Connector 1003" o:spid="_x0000_s1580" style="position:absolute;rotation:-90;visibility:visible;mso-wrap-style:square" from="13947,32043" to="13947,34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GJxwAAAAN0AAAAPAAAAZHJzL2Rvd25yZXYueG1sRE9Ni8Iw&#10;EL0L/ocwgjdN9VBK1yiiyAqeVkX2OCRjW2wmpcnW6q83C4K3ebzPWax6W4uOWl85VjCbJiCItTMV&#10;FwrOp90kA+EDssHaMSl4kIfVcjhYYG7cnX+oO4ZCxBD2OSooQ2hyKb0uyaKfuoY4clfXWgwRtoU0&#10;Ld5juK3lPElSabHi2FBiQ5uS9O34ZxV0v5Rd9Ok7O18St8XnIUs3Tis1HvXrLxCB+vARv917E+en&#10;8xT+v4knyOULAAD//wMAUEsBAi0AFAAGAAgAAAAhANvh9svuAAAAhQEAABMAAAAAAAAAAAAAAAAA&#10;AAAAAFtDb250ZW50X1R5cGVzXS54bWxQSwECLQAUAAYACAAAACEAWvQsW78AAAAVAQAACwAAAAAA&#10;AAAAAAAAAAAfAQAAX3JlbHMvLnJlbHNQSwECLQAUAAYACAAAACEA3HxiccAAAADdAAAADwAAAAAA&#10;AAAAAAAAAAAHAgAAZHJzL2Rvd25yZXYueG1sUEsFBgAAAAADAAMAtwAAAPQCAAAAAA==&#10;" strokecolor="black [3040]"/>
                <v:line id="Straight Connector 1004" o:spid="_x0000_s1581" style="position:absolute;rotation:-90;visibility:visible;mso-wrap-style:square" from="13943,29216" to="13943,31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MfqwwAAAN0AAAAPAAAAZHJzL2Rvd25yZXYueG1sRE89a8Mw&#10;EN0L/Q/iCtkauR4c40QJwaW00KmJMRkP6WKbWCdjqY7TX18FCt3u8T5vs5ttLyYafedYwcsyAUGs&#10;nem4UVAd355zED4gG+wdk4IbedhtHx82WBh35S+aDqERMYR9gQraEIZCSq9bsuiXbiCO3NmNFkOE&#10;YyPNiNcYbnuZJkkmLXYcG1ocqGxJXw7fVsF0orzWx/e8qhP3ij+feVY6rdTiad6vQQSaw7/4z/1h&#10;4vwsXcH9m3iC3P4CAAD//wMAUEsBAi0AFAAGAAgAAAAhANvh9svuAAAAhQEAABMAAAAAAAAAAAAA&#10;AAAAAAAAAFtDb250ZW50X1R5cGVzXS54bWxQSwECLQAUAAYACAAAACEAWvQsW78AAAAVAQAACwAA&#10;AAAAAAAAAAAAAAAfAQAAX3JlbHMvLnJlbHNQSwECLQAUAAYACAAAACEAszDH6sMAAADdAAAADwAA&#10;AAAAAAAAAAAAAAAHAgAAZHJzL2Rvd25yZXYueG1sUEsFBgAAAAADAAMAtwAAAPcCAAAAAA==&#10;" strokecolor="black [3040]"/>
                <v:shape id="Straight Arrow Connector 1005" o:spid="_x0000_s1582" type="#_x0000_t32" style="position:absolute;left:9588;top:26280;width:8595;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ioVxQAAAN0AAAAPAAAAZHJzL2Rvd25yZXYueG1sRI9BawIx&#10;EIXvhf6HMIVeSs26yCJbo5RCwYKXWvE8bMbd1c0kTaKu/75zEHqb4b1575vFanSDulBMvWcD00kB&#10;irjxtufWwO7n83UOKmVki4NnMnCjBKvl48MCa+uv/E2XbW6VhHCq0UCXc6i1Tk1HDtPEB2LRDj46&#10;zLLGVtuIVwl3gy6LotIOe5aGDgN9dNSctmdnIODmJf221XGwZTjNv6b7WM2cMc9P4/sbqExj/jff&#10;r9dW8KtScOUbGUEv/wAAAP//AwBQSwECLQAUAAYACAAAACEA2+H2y+4AAACFAQAAEwAAAAAAAAAA&#10;AAAAAAAAAAAAW0NvbnRlbnRfVHlwZXNdLnhtbFBLAQItABQABgAIAAAAIQBa9CxbvwAAABUBAAAL&#10;AAAAAAAAAAAAAAAAAB8BAABfcmVscy8ucmVsc1BLAQItABQABgAIAAAAIQBHKioVxQAAAN0AAAAP&#10;AAAAAAAAAAAAAAAAAAcCAABkcnMvZG93bnJldi54bWxQSwUGAAAAAAMAAwC3AAAA+QIAAAAA&#10;" strokecolor="black [3040]">
                  <v:stroke startarrow="open" endarrow="open"/>
                </v:shape>
                <v:line id="Straight Connector 1006" o:spid="_x0000_s1583" style="position:absolute;rotation:-90;visibility:visible;mso-wrap-style:square" from="13953,20641" to="13953,23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YDwwAAAN0AAAAPAAAAZHJzL2Rvd25yZXYueG1sRE89a8Mw&#10;EN0L/Q/iCtkauR6M60QJwaW00KmJMRkP6WKbWCdjqY7TX18FAt3u8T5vvZ1tLyYafedYwcsyAUGs&#10;nem4UVAd3p9zED4gG+wdk4IredhuHh/WWBh34W+a9qERMYR9gQraEIZCSq9bsuiXbiCO3MmNFkOE&#10;YyPNiJcYbnuZJkkmLXYcG1ocqGxJn/c/VsF0pLzWh4+8qhP3hr9feVY6rdTiad6tQASaw7/47v40&#10;cX6WvsLtm3iC3PwBAAD//wMAUEsBAi0AFAAGAAgAAAAhANvh9svuAAAAhQEAABMAAAAAAAAAAAAA&#10;AAAAAAAAAFtDb250ZW50X1R5cGVzXS54bWxQSwECLQAUAAYACAAAACEAWvQsW78AAAAVAQAACwAA&#10;AAAAAAAAAAAAAAAfAQAAX3JlbHMvLnJlbHNQSwECLQAUAAYACAAAACEAreP2A8MAAADdAAAADwAA&#10;AAAAAAAAAAAAAAAHAgAAZHJzL2Rvd25yZXYueG1sUEsFBgAAAAADAAMAtwAAAPcCAAAAAA==&#10;" strokecolor="black [3040]"/>
                <v:shape id="Text Box 1007" o:spid="_x0000_s1584" type="#_x0000_t202" style="position:absolute;left:18320;top:33898;width:731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6P5yAAAAN0AAAAPAAAAZHJzL2Rvd25yZXYueG1sRI9BS8NA&#10;EIXvgv9hGaEXaTcabEvstohYLb3ZtBVvQ3ZMgtnZkF2T+O87B8HbDO/Ne9+sNqNrVE9dqD0buJsl&#10;oIgLb2suDRzz7XQJKkRki41nMvBLATbr66sVZtYP/E79IZZKQjhkaKCKsc20DkVFDsPMt8SiffnO&#10;YZS1K7XtcJBw1+j7JJlrhzVLQ4UtPVdUfB9+nIHP2/JjH8bX05A+pO3LW58vzjY3ZnIzPj2CijTG&#10;f/Pf9c4K/jwVfvlGRtDrCwAAAP//AwBQSwECLQAUAAYACAAAACEA2+H2y+4AAACFAQAAEwAAAAAA&#10;AAAAAAAAAAAAAAAAW0NvbnRlbnRfVHlwZXNdLnhtbFBLAQItABQABgAIAAAAIQBa9CxbvwAAABUB&#10;AAALAAAAAAAAAAAAAAAAAB8BAABfcmVscy8ucmVsc1BLAQItABQABgAIAAAAIQAg96P5yAAAAN0A&#10;AAAPAAAAAAAAAAAAAAAAAAcCAABkcnMvZG93bnJldi54bWxQSwUGAAAAAAMAAwC3AAAA/AIAAAAA&#10;" fillcolor="white [3201]" stroked="f" strokeweight=".5pt">
                  <v:textbox>
                    <w:txbxContent>
                      <w:p w14:paraId="66932079" w14:textId="77777777" w:rsidR="00DD512A" w:rsidRPr="006C2A43" w:rsidRDefault="00DD512A" w:rsidP="004B2EE8">
                        <w:r w:rsidRPr="006033C2">
                          <w:rPr>
                            <w:rFonts w:ascii="Times New Roman" w:eastAsia="Calibri" w:hAnsi="Times New Roman"/>
                            <w:sz w:val="24"/>
                          </w:rPr>
                          <w:t>C01003</w:t>
                        </w:r>
                      </w:p>
                    </w:txbxContent>
                  </v:textbox>
                </v:shape>
                <v:shape id="Text Box 165" o:spid="_x0000_s1585" type="#_x0000_t202" style="position:absolute;left:23995;top:33895;width:730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wZixQAAAN0AAAAPAAAAZHJzL2Rvd25yZXYueG1sRE9Na8JA&#10;EL0L/odlBC9SNxpqS+oqItoWb5q24m3ITpNgdjZk1yT9991Cwds83ucs172pREuNKy0rmE0jEMSZ&#10;1SXnCj7S/cMzCOeRNVaWScEPOVivhoMlJtp2fKT25HMRQtglqKDwvk6kdFlBBt3U1sSB+7aNQR9g&#10;k0vdYBfCTSXnUbSQBksODQXWtC0ou55uRsFlkp8Prn/97OLHuN69tenTl06VGo/6zQsIT72/i//d&#10;7zrMX8Qz+PsmnCBXvwAAAP//AwBQSwECLQAUAAYACAAAACEA2+H2y+4AAACFAQAAEwAAAAAAAAAA&#10;AAAAAAAAAAAAW0NvbnRlbnRfVHlwZXNdLnhtbFBLAQItABQABgAIAAAAIQBa9CxbvwAAABUBAAAL&#10;AAAAAAAAAAAAAAAAAB8BAABfcmVscy8ucmVsc1BLAQItABQABgAIAAAAIQBPuwZixQAAAN0AAAAP&#10;AAAAAAAAAAAAAAAAAAcCAABkcnMvZG93bnJldi54bWxQSwUGAAAAAAMAAwC3AAAA+QIAAAAA&#10;" fillcolor="white [3201]" stroked="f" strokeweight=".5pt">
                  <v:textbox>
                    <w:txbxContent>
                      <w:p w14:paraId="1C395494" w14:textId="77777777" w:rsidR="00DD512A" w:rsidRDefault="00DD512A" w:rsidP="004B2EE8">
                        <w:pPr>
                          <w:pStyle w:val="NormalWeb"/>
                          <w:spacing w:before="0" w:beforeAutospacing="0" w:after="0" w:afterAutospacing="0" w:line="276" w:lineRule="auto"/>
                        </w:pPr>
                        <w:r>
                          <w:rPr>
                            <w:rFonts w:eastAsia="Calibri"/>
                          </w:rPr>
                          <w:t>C03003</w:t>
                        </w:r>
                      </w:p>
                    </w:txbxContent>
                  </v:textbox>
                </v:shape>
                <v:shape id="Text Box 165" o:spid="_x0000_s1586" type="#_x0000_t202" style="position:absolute;left:29734;top:33935;width:730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iV5xQAAAN0AAAAPAAAAZHJzL2Rvd25yZXYueG1sRE9Na8JA&#10;EL0L/Q/LFLyUuqnS2EZXEamteNO0FW9DdkxCs7Mhu03Sf+8WBG/zeJ8zX/amEi01rrSs4GkUgSDO&#10;rC45V/CZbh5fQDiPrLGyTAr+yMFycTeYY6Jtx3tqDz4XIYRdggoK7+tESpcVZNCNbE0cuLNtDPoA&#10;m1zqBrsQbio5jqJYGiw5NBRY07qg7OfwaxScHvLjzvXvX93keVK/fbTp9FunSg3v+9UMhKfe38RX&#10;91aH+XH8Cv/fhBPk4gIAAP//AwBQSwECLQAUAAYACAAAACEA2+H2y+4AAACFAQAAEwAAAAAAAAAA&#10;AAAAAAAAAAAAW0NvbnRlbnRfVHlwZXNdLnhtbFBLAQItABQABgAIAAAAIQBa9CxbvwAAABUBAAAL&#10;AAAAAAAAAAAAAAAAAB8BAABfcmVscy8ucmVsc1BLAQItABQABgAIAAAAIQCifiV5xQAAAN0AAAAP&#10;AAAAAAAAAAAAAAAAAAcCAABkcnMvZG93bnJldi54bWxQSwUGAAAAAAMAAwC3AAAA+QIAAAAA&#10;" fillcolor="white [3201]" stroked="f" strokeweight=".5pt">
                  <v:textbox>
                    <w:txbxContent>
                      <w:p w14:paraId="4E03581D" w14:textId="77777777" w:rsidR="00DD512A" w:rsidRDefault="00DD512A" w:rsidP="004B2EE8">
                        <w:pPr>
                          <w:pStyle w:val="NormalWeb"/>
                          <w:spacing w:before="0" w:beforeAutospacing="0" w:after="0" w:afterAutospacing="0" w:line="276" w:lineRule="auto"/>
                        </w:pPr>
                        <w:r>
                          <w:rPr>
                            <w:rFonts w:eastAsia="Calibri"/>
                          </w:rPr>
                          <w:t>C05003</w:t>
                        </w:r>
                      </w:p>
                    </w:txbxContent>
                  </v:textbox>
                </v:shape>
                <v:shape id="Text Box 165" o:spid="_x0000_s1587" type="#_x0000_t202" style="position:absolute;left:35491;top:33928;width:7303;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b+ixQAAAN0AAAAPAAAAZHJzL2Rvd25yZXYueG1sRE9La8JA&#10;EL4L/odlBC9SNyo+SF1FRNvSW01r6W3ITpNgdjZk1yT+e7cg9DYf33PW286UoqHaFZYVTMYRCOLU&#10;6oIzBZ/J8WkFwnlkjaVlUnAjB9tNv7fGWNuWP6g5+UyEEHYxKsi9r2IpXZqTQTe2FXHgfm1t0AdY&#10;Z1LX2IZwU8ppFC2kwYJDQ44V7XNKL6erUfAzyr7fXffy1c7ms+rw2iTLs06UGg663TMIT53/Fz/c&#10;bzrMXywn8PdNOEFu7gAAAP//AwBQSwECLQAUAAYACAAAACEA2+H2y+4AAACFAQAAEwAAAAAAAAAA&#10;AAAAAAAAAAAAW0NvbnRlbnRfVHlwZXNdLnhtbFBLAQItABQABgAIAAAAIQBa9CxbvwAAABUBAAAL&#10;AAAAAAAAAAAAAAAAAB8BAABfcmVscy8ucmVsc1BLAQItABQABgAIAAAAIQDZ0b+ixQAAAN0AAAAP&#10;AAAAAAAAAAAAAAAAAAcCAABkcnMvZG93bnJldi54bWxQSwUGAAAAAAMAAwC3AAAA+QIAAAAA&#10;" fillcolor="white [3201]" stroked="f" strokeweight=".5pt">
                  <v:textbox>
                    <w:txbxContent>
                      <w:p w14:paraId="611EB6DC" w14:textId="77777777" w:rsidR="00DD512A" w:rsidRDefault="00DD512A" w:rsidP="004B2EE8">
                        <w:pPr>
                          <w:pStyle w:val="NormalWeb"/>
                          <w:spacing w:before="0" w:beforeAutospacing="0" w:after="0" w:afterAutospacing="0" w:line="276" w:lineRule="auto"/>
                        </w:pPr>
                        <w:r>
                          <w:rPr>
                            <w:rFonts w:eastAsia="Calibri"/>
                          </w:rPr>
                          <w:t>C07003</w:t>
                        </w:r>
                      </w:p>
                    </w:txbxContent>
                  </v:textbox>
                </v:shape>
                <v:shape id="Text Box 165" o:spid="_x0000_s1588" type="#_x0000_t202" style="position:absolute;left:41211;top:33843;width:730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yHVxQAAAN0AAAAPAAAAZHJzL2Rvd25yZXYueG1sRE9La8JA&#10;EL4L/Q/LFLxI3ahUJXWVIr7w1qS19DZkp0lodjZk1yT9912h4G0+vuesNr2pREuNKy0rmIwjEMSZ&#10;1SXnCt7T/dMShPPIGivLpOCXHGzWD4MVxtp2/EZt4nMRQtjFqKDwvo6ldFlBBt3Y1sSB+7aNQR9g&#10;k0vdYBfCTSWnUTSXBksODQXWtC0o+0muRsHXKP88u/7w0c2eZ/Xu2KaLi06VGj72ry8gPPX+Lv53&#10;n3SYP19M4fZNOEGu/wAAAP//AwBQSwECLQAUAAYACAAAACEA2+H2y+4AAACFAQAAEwAAAAAAAAAA&#10;AAAAAAAAAAAAW0NvbnRlbnRfVHlwZXNdLnhtbFBLAQItABQABgAIAAAAIQBa9CxbvwAAABUBAAAL&#10;AAAAAAAAAAAAAAAAAB8BAABfcmVscy8ucmVsc1BLAQItABQABgAIAAAAIQApAyHVxQAAAN0AAAAP&#10;AAAAAAAAAAAAAAAAAAcCAABkcnMvZG93bnJldi54bWxQSwUGAAAAAAMAAwC3AAAA+QIAAAAA&#10;" fillcolor="white [3201]" stroked="f" strokeweight=".5pt">
                  <v:textbox>
                    <w:txbxContent>
                      <w:p w14:paraId="032CB107" w14:textId="77777777" w:rsidR="00DD512A" w:rsidRDefault="00DD512A" w:rsidP="004B2EE8">
                        <w:pPr>
                          <w:pStyle w:val="NormalWeb"/>
                          <w:spacing w:before="0" w:beforeAutospacing="0" w:after="0" w:afterAutospacing="0" w:line="276" w:lineRule="auto"/>
                        </w:pPr>
                        <w:r>
                          <w:rPr>
                            <w:rFonts w:eastAsia="Calibri"/>
                          </w:rPr>
                          <w:t>C09003</w:t>
                        </w:r>
                      </w:p>
                    </w:txbxContent>
                  </v:textbox>
                </v:shape>
                <v:shape id="Text Box 165" o:spid="_x0000_s1589" type="#_x0000_t202" style="position:absolute;left:46968;top:33843;width:7303;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M+FxQAAAN0AAAAPAAAAZHJzL2Rvd25yZXYueG1sRE9Na8JA&#10;EL0X/A/LCL2UurFSldRVpLQq3kyq4m3ITpNgdjZkt0n677tCwds83ucsVr2pREuNKy0rGI8iEMSZ&#10;1SXnCr7Sz+c5COeRNVaWScEvOVgtBw8LjLXt+EBt4nMRQtjFqKDwvo6ldFlBBt3I1sSB+7aNQR9g&#10;k0vdYBfCTSVfomgqDZYcGgqs6b2g7Jr8GAWXp/y8d/3m2E1eJ/XHtk1nJ50q9Tjs128gPPX+Lv53&#10;73SYP52P4fZNOEEu/wAAAP//AwBQSwECLQAUAAYACAAAACEA2+H2y+4AAACFAQAAEwAAAAAAAAAA&#10;AAAAAAAAAAAAW0NvbnRlbnRfVHlwZXNdLnhtbFBLAQItABQABgAIAAAAIQBa9CxbvwAAABUBAAAL&#10;AAAAAAAAAAAAAAAAAB8BAABfcmVscy8ucmVsc1BLAQItABQABgAIAAAAIQDsBM+FxQAAAN0AAAAP&#10;AAAAAAAAAAAAAAAAAAcCAABkcnMvZG93bnJldi54bWxQSwUGAAAAAAMAAwC3AAAA+QIAAAAA&#10;" fillcolor="white [3201]" stroked="f" strokeweight=".5pt">
                  <v:textbox>
                    <w:txbxContent>
                      <w:p w14:paraId="0589C7E8" w14:textId="77777777" w:rsidR="00DD512A" w:rsidRDefault="00DD512A" w:rsidP="004B2EE8">
                        <w:pPr>
                          <w:pStyle w:val="NormalWeb"/>
                          <w:spacing w:before="0" w:beforeAutospacing="0" w:after="0" w:afterAutospacing="0" w:line="276" w:lineRule="auto"/>
                        </w:pPr>
                        <w:r>
                          <w:rPr>
                            <w:rFonts w:eastAsia="Calibri"/>
                          </w:rPr>
                          <w:t>C11003</w:t>
                        </w:r>
                      </w:p>
                    </w:txbxContent>
                  </v:textbox>
                </v:shape>
                <v:shape id="Text Box 165" o:spid="_x0000_s1590" type="#_x0000_t202" style="position:absolute;left:52718;top:33881;width:7302;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lHyxQAAAN0AAAAPAAAAZHJzL2Rvd25yZXYueG1sRE9Na8JA&#10;EL0L/Q/LFLyIblS0El2liLaltxq19DZkxyQ0OxuyaxL/vVsQepvH+5zVpjOlaKh2hWUF41EEgji1&#10;uuBMwTHZDxcgnEfWWFomBTdysFk/9VYYa9vyFzUHn4kQwi5GBbn3VSylS3My6Ea2Ig7cxdYGfYB1&#10;JnWNbQg3pZxE0VwaLDg05FjRNqf093A1Cn4G2fen695O7XQ2rXbvTfJy1olS/efudQnCU+f/xQ/3&#10;hw7z54sJ/H0TTpDrOwAAAP//AwBQSwECLQAUAAYACAAAACEA2+H2y+4AAACFAQAAEwAAAAAAAAAA&#10;AAAAAAAAAAAAW0NvbnRlbnRfVHlwZXNdLnhtbFBLAQItABQABgAIAAAAIQBa9CxbvwAAABUBAAAL&#10;AAAAAAAAAAAAAAAAAB8BAABfcmVscy8ucmVsc1BLAQItABQABgAIAAAAIQAc1lHyxQAAAN0AAAAP&#10;AAAAAAAAAAAAAAAAAAcCAABkcnMvZG93bnJldi54bWxQSwUGAAAAAAMAAwC3AAAA+QIAAAAA&#10;" fillcolor="white [3201]" stroked="f" strokeweight=".5pt">
                  <v:textbox>
                    <w:txbxContent>
                      <w:p w14:paraId="13B1210E" w14:textId="77777777" w:rsidR="00DD512A" w:rsidRDefault="00DD512A" w:rsidP="004B2EE8">
                        <w:pPr>
                          <w:pStyle w:val="NormalWeb"/>
                          <w:spacing w:before="0" w:beforeAutospacing="0" w:after="0" w:afterAutospacing="0" w:line="276" w:lineRule="auto"/>
                        </w:pPr>
                        <w:r>
                          <w:rPr>
                            <w:rFonts w:eastAsia="Calibri"/>
                          </w:rPr>
                          <w:t>C13003</w:t>
                        </w:r>
                      </w:p>
                    </w:txbxContent>
                  </v:textbox>
                </v:shape>
                <v:oval id="Oval 1014" o:spid="_x0000_s1591" style="position:absolute;left:55388;top:32611;width:1461;height:1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cVswAAAAN0AAAAPAAAAZHJzL2Rvd25yZXYueG1sRE/bisIw&#10;EH0X/Icwwr6IJqsgpRpFBHfdRy8fMDRjW2wmpYm9/L0RFnybw7nOZtfbSrTU+NKxhu+5AkGcOVNy&#10;ruF2Pc4SED4gG6wck4aBPOy249EGU+M6PlN7CbmIIexT1FCEUKdS+qwgi37uauLI3V1jMUTY5NI0&#10;2MVwW8mFUitpseTYUGBNh4Kyx+VpNbQ/ixNNBxy6PKkHdZ7+/j3UUuuvSb9fgwjUh4/4330ycf4q&#10;WcL7m3iC3L4AAAD//wMAUEsBAi0AFAAGAAgAAAAhANvh9svuAAAAhQEAABMAAAAAAAAAAAAAAAAA&#10;AAAAAFtDb250ZW50X1R5cGVzXS54bWxQSwECLQAUAAYACAAAACEAWvQsW78AAAAVAQAACwAAAAAA&#10;AAAAAAAAAAAfAQAAX3JlbHMvLnJlbHNQSwECLQAUAAYACAAAACEAtznFbMAAAADdAAAADwAAAAAA&#10;AAAAAAAAAAAHAgAAZHJzL2Rvd25yZXYueG1sUEsFBgAAAAADAAMAtwAAAPQCAAAAAA==&#10;" filled="f" strokecolor="black [3213]" strokeweight="1pt">
                  <v:textbox>
                    <w:txbxContent>
                      <w:p w14:paraId="7B2F1702" w14:textId="77777777" w:rsidR="00DD512A" w:rsidRDefault="00DD512A" w:rsidP="004B2EE8">
                        <w:pPr>
                          <w:pStyle w:val="NormalWeb"/>
                          <w:spacing w:before="0" w:beforeAutospacing="0" w:after="200" w:afterAutospacing="0" w:line="276" w:lineRule="auto"/>
                        </w:pPr>
                        <w:r>
                          <w:rPr>
                            <w:sz w:val="22"/>
                            <w:szCs w:val="22"/>
                          </w:rPr>
                          <w:t> </w:t>
                        </w:r>
                      </w:p>
                    </w:txbxContent>
                  </v:textbox>
                </v:oval>
                <v:shape id="Text Box 165" o:spid="_x0000_s1592" type="#_x0000_t202" style="position:absolute;left:18328;top:17895;width:730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fzDyQAAAN0AAAAPAAAAZHJzL2Rvd25yZXYueG1sRI9LT8NA&#10;DITvlfgPKyNxqegGqhZIu60Q4lH11oSHerOyJonIeqPskoR/jw+VerM145nP6+3oGtVTF2rPBm5m&#10;CSjiwtuaSwPv+cv1PagQkS02nsnAHwXYbi4ma0ytH/hAfRZLJSEcUjRQxdimWoeiIodh5lti0b59&#10;5zDK2pXadjhIuGv0bZIstcOapaHClp4qKn6yX2fgOC2/9mF8/Rjmi3n7/Nbnd582N+bqcnxcgYo0&#10;xrP5dL2zgr98EH75RkbQm38AAAD//wMAUEsBAi0AFAAGAAgAAAAhANvh9svuAAAAhQEAABMAAAAA&#10;AAAAAAAAAAAAAAAAAFtDb250ZW50X1R5cGVzXS54bWxQSwECLQAUAAYACAAAACEAWvQsW78AAAAV&#10;AQAACwAAAAAAAAAAAAAAAAAfAQAAX3JlbHMvLnJlbHNQSwECLQAUAAYACAAAACEABpH8w8kAAADd&#10;AAAADwAAAAAAAAAAAAAAAAAHAgAAZHJzL2Rvd25yZXYueG1sUEsFBgAAAAADAAMAtwAAAP0CAAAA&#10;AA==&#10;" fillcolor="white [3201]" stroked="f" strokeweight=".5pt">
                  <v:textbox>
                    <w:txbxContent>
                      <w:p w14:paraId="0D21888F" w14:textId="77777777" w:rsidR="00DD512A" w:rsidRDefault="00DD512A" w:rsidP="004B2EE8">
                        <w:pPr>
                          <w:pStyle w:val="NormalWeb"/>
                          <w:spacing w:before="0" w:beforeAutospacing="0" w:after="0" w:afterAutospacing="0" w:line="276" w:lineRule="auto"/>
                        </w:pPr>
                        <w:r>
                          <w:rPr>
                            <w:rFonts w:eastAsia="Calibri"/>
                          </w:rPr>
                          <w:t>A01003</w:t>
                        </w:r>
                      </w:p>
                    </w:txbxContent>
                  </v:textbox>
                </v:shape>
                <v:shape id="Text Box 165" o:spid="_x0000_s1593" type="#_x0000_t202" style="position:absolute;left:26900;top:17895;width:7302;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VlYxQAAAN0AAAAPAAAAZHJzL2Rvd25yZXYueG1sRE9Na8JA&#10;EL0X+h+WEbwU3ahUbeoqIlZLbzVq6W3IjklodjZk1yT++65Q6G0e73MWq86UoqHaFZYVjIYRCOLU&#10;6oIzBcfkbTAH4TyyxtIyKbiRg9Xy8WGBsbYtf1Jz8JkIIexiVJB7X8VSujQng25oK+LAXWxt0AdY&#10;Z1LX2IZwU8pxFE2lwYJDQ44VbXJKfw5Xo+D7Kfv6cN3u1E6eJ9V23ySzs06U6ve69SsIT53/F/+5&#10;33WYP30Zwf2bcIJc/gIAAP//AwBQSwECLQAUAAYACAAAACEA2+H2y+4AAACFAQAAEwAAAAAAAAAA&#10;AAAAAAAAAAAAW0NvbnRlbnRfVHlwZXNdLnhtbFBLAQItABQABgAIAAAAIQBa9CxbvwAAABUBAAAL&#10;AAAAAAAAAAAAAAAAAB8BAABfcmVscy8ucmVsc1BLAQItABQABgAIAAAAIQBp3VlYxQAAAN0AAAAP&#10;AAAAAAAAAAAAAAAAAAcCAABkcnMvZG93bnJldi54bWxQSwUGAAAAAAMAAwC3AAAA+QIAAAAA&#10;" fillcolor="white [3201]" stroked="f" strokeweight=".5pt">
                  <v:textbox>
                    <w:txbxContent>
                      <w:p w14:paraId="111F0105" w14:textId="77777777" w:rsidR="00DD512A" w:rsidRDefault="00DD512A" w:rsidP="004B2EE8">
                        <w:pPr>
                          <w:pStyle w:val="NormalWeb"/>
                          <w:spacing w:before="0" w:beforeAutospacing="0" w:after="0" w:afterAutospacing="0" w:line="276" w:lineRule="auto"/>
                        </w:pPr>
                        <w:r>
                          <w:rPr>
                            <w:rFonts w:eastAsia="Calibri"/>
                          </w:rPr>
                          <w:t>A02003</w:t>
                        </w:r>
                      </w:p>
                    </w:txbxContent>
                  </v:textbox>
                </v:shape>
                <v:shape id="Straight Arrow Connector 1017" o:spid="_x0000_s1594" type="#_x0000_t32" style="position:absolute;left:16220;top:16458;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nL4wQAAAN0AAAAPAAAAZHJzL2Rvd25yZXYueG1sRE/LqsIw&#10;EN0L/kMYwY1oWhei1SgieK8rxcfC5dCMbbGZlCa19e9vLgju5nCes9p0phQvql1hWUE8iUAQp1YX&#10;nCm4XffjOQjnkTWWlknBmxxs1v3eChNtWz7T6+IzEULYJagg975KpHRpTgbdxFbEgXvY2qAPsM6k&#10;rrEN4aaU0yiaSYMFh4YcK9rllD4vjVHgZHxr2/j0c8hGx2vjf0d0vDdKDQfddgnCU+e/4o/7oMP8&#10;2WIK/9+EE+T6DwAA//8DAFBLAQItABQABgAIAAAAIQDb4fbL7gAAAIUBAAATAAAAAAAAAAAAAAAA&#10;AAAAAABbQ29udGVudF9UeXBlc10ueG1sUEsBAi0AFAAGAAgAAAAhAFr0LFu/AAAAFQEAAAsAAAAA&#10;AAAAAAAAAAAAHwEAAF9yZWxzLy5yZWxzUEsBAi0AFAAGAAgAAAAhAKsGcvjBAAAA3QAAAA8AAAAA&#10;AAAAAAAAAAAABwIAAGRycy9kb3ducmV2LnhtbFBLBQYAAAAAAwADALcAAAD1AgAAAAA=&#10;" strokecolor="black [3040]">
                  <v:stroke startarrow="open" endarrow="open"/>
                </v:shape>
                <v:line id="Straight Connector 1018" o:spid="_x0000_s1595" style="position:absolute;visibility:visible;mso-wrap-style:square" from="30566,15299" to="30566,18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2zxAAAAN0AAAAPAAAAZHJzL2Rvd25yZXYueG1sRI9BawIx&#10;EIXvgv8hjOCtZq10qVujSFEs9qSt92Ez7i5uJmsSNf57Uyh4m+G9982b2SKaVlzJ+caygvEoA0Fc&#10;Wt1wpeD3Z/3yDsIHZI2tZVJwJw+Leb83w0LbG+/oug+VSBD2BSqoQ+gKKX1Zk0E/sh1x0o7WGQxp&#10;dZXUDm8Jblr5mmW5NNhwulBjR581laf9xSTK+HA2cnOa4mHrvt1qkse3eFZqOIjLDxCBYnia/9Nf&#10;OtXPpxP4+yaNIOcPAAAA//8DAFBLAQItABQABgAIAAAAIQDb4fbL7gAAAIUBAAATAAAAAAAAAAAA&#10;AAAAAAAAAABbQ29udGVudF9UeXBlc10ueG1sUEsBAi0AFAAGAAgAAAAhAFr0LFu/AAAAFQEAAAsA&#10;AAAAAAAAAAAAAAAAHwEAAF9yZWxzLy5yZWxzUEsBAi0AFAAGAAgAAAAhAEn7PbPEAAAA3QAAAA8A&#10;AAAAAAAAAAAAAAAABwIAAGRycy9kb3ducmV2LnhtbFBLBQYAAAAAAwADALcAAAD4AgAAAAA=&#10;" strokecolor="black [3040]"/>
                <v:shape id="Straight Arrow Connector 1019" o:spid="_x0000_s1596" type="#_x0000_t32" style="position:absolute;left:21971;top:16458;width:85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08XxAAAAN0AAAAPAAAAZHJzL2Rvd25yZXYueG1sRE9La8JA&#10;EL4X+h+WKfQS6ialSBtdpQi2OaUYPfQ4ZMckNDsbspuH/94tCN7m43vOejubVozUu8aygmQRgyAu&#10;rW64UnA67l/eQTiPrLG1TAou5GC7eXxYY6rtxAcaC1+JEMIuRQW1910qpStrMugWtiMO3Nn2Bn2A&#10;fSV1j1MIN618jeOlNNhwaKixo11N5V8xGAVOJqdpSn6+sirKj4P/jij/HZR6fpo/VyA8zf4uvrkz&#10;HeYvP97g/5twgtxcAQAA//8DAFBLAQItABQABgAIAAAAIQDb4fbL7gAAAIUBAAATAAAAAAAAAAAA&#10;AAAAAAAAAABbQ29udGVudF9UeXBlc10ueG1sUEsBAi0AFAAGAAgAAAAhAFr0LFu/AAAAFQEAAAsA&#10;AAAAAAAAAAAAAAAAHwEAAF9yZWxzLy5yZWxzUEsBAi0AFAAGAAgAAAAhAEujTxfEAAAA3QAAAA8A&#10;AAAAAAAAAAAAAAAABwIAAGRycy9kb3ducmV2LnhtbFBLBQYAAAAAAwADALcAAAD4AgAAAAA=&#10;" strokecolor="black [3040]">
                  <v:stroke startarrow="open" endarrow="open"/>
                </v:shape>
                <v:line id="Straight Connector 1020" o:spid="_x0000_s1597" style="position:absolute;visibility:visible;mso-wrap-style:square" from="47670,25029" to="47670,2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gBcxAAAAN0AAAAPAAAAZHJzL2Rvd25yZXYueG1sRI9PawIx&#10;EMXvBb9DGKG3mrXioqtRpFQq7cl/92Ez7i5uJmuSavz2jSD0NsN77zdv5stoWnEl5xvLCoaDDARx&#10;aXXDlYLDfv02AeEDssbWMim4k4flovcyx0LbG2/puguVSBD2BSqoQ+gKKX1Zk0E/sB1x0k7WGQxp&#10;dZXUDm8Jblr5nmW5NNhwulBjRx81lefdr0mU4fFi5Nd5isdv9+M+R3kcx4tSr/24moEIFMO/+Zne&#10;6FQ/n47h8U0aQS7+AAAA//8DAFBLAQItABQABgAIAAAAIQDb4fbL7gAAAIUBAAATAAAAAAAAAAAA&#10;AAAAAAAAAABbQ29udGVudF9UeXBlc10ueG1sUEsBAi0AFAAGAAgAAAAhAFr0LFu/AAAAFQEAAAsA&#10;AAAAAAAAAAAAAAAAHwEAAF9yZWxzLy5yZWxzUEsBAi0AFAAGAAgAAAAhAKleAFzEAAAA3QAAAA8A&#10;AAAAAAAAAAAAAAAABwIAAGRycy9kb3ducmV2LnhtbFBLBQYAAAAAAwADALcAAAD4AgAAAAA=&#10;" strokecolor="black [3040]"/>
                <v:line id="Straight Connector 1021" o:spid="_x0000_s1598" style="position:absolute;visibility:visible;mso-wrap-style:square" from="24823,25067" to="24823,27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3FNwwAAANwAAAAPAAAAZHJzL2Rvd25yZXYueG1sRI9Nb8Iw&#10;DIbvk/YfIiPtNlJAQ1AIaJo2bWInvu5WY9qKxilJBtm/nw9IO1qv38d+luvsOnWlEFvPBkbDAhRx&#10;5W3LtYHD/uN5BiomZIudZzLwSxHWq8eHJZbW33hL112qlUA4lmigSakvtY5VQw7j0PfEkp18cJhk&#10;DLW2AW8Cd50eF8VUO2xZLjTY01tD1Xn344QyOl6c/jzP8bgJ3+F9Ms0v+WLM0yC/LkAlyul/+d7+&#10;sgYmY3lfZEQE9OoPAAD//wMAUEsBAi0AFAAGAAgAAAAhANvh9svuAAAAhQEAABMAAAAAAAAAAAAA&#10;AAAAAAAAAFtDb250ZW50X1R5cGVzXS54bWxQSwECLQAUAAYACAAAACEAWvQsW78AAAAVAQAACwAA&#10;AAAAAAAAAAAAAAAfAQAAX3JlbHMvLnJlbHNQSwECLQAUAAYACAAAACEABedxTcMAAADcAAAADwAA&#10;AAAAAAAAAAAAAAAHAgAAZHJzL2Rvd25yZXYueG1sUEsFBgAAAAADAAMAtwAAAPcCAAAAAA==&#10;" strokecolor="black [3040]"/>
                <v:line id="Straight Connector 1022" o:spid="_x0000_s1599" style="position:absolute;visibility:visible;mso-wrap-style:square" from="53379,25029" to="53379,2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9TWwwAAANwAAAAPAAAAZHJzL2Rvd25yZXYueG1sRI9PawIx&#10;FMTvBb9DeIK3ml2loqtRRCqW9uS/+2Pz3F3cvKxJqvHbN4VCj8PM/IZZrKJpxZ2cbywryIcZCOLS&#10;6oYrBafj9nUKwgdkja1lUvAkD6tl72WBhbYP3tP9ECqRIOwLVFCH0BVS+rImg35oO+LkXawzGJJ0&#10;ldQOHwluWjnKsok02HBaqLGjTU3l9fBtEiU/34zcXWd4/nRf7n08iW/xptSgH9dzEIFi+A//tT+0&#10;gvEoh98z6QjI5Q8AAAD//wMAUEsBAi0AFAAGAAgAAAAhANvh9svuAAAAhQEAABMAAAAAAAAAAAAA&#10;AAAAAAAAAFtDb250ZW50X1R5cGVzXS54bWxQSwECLQAUAAYACAAAACEAWvQsW78AAAAVAQAACwAA&#10;AAAAAAAAAAAAAAAfAQAAX3JlbHMvLnJlbHNQSwECLQAUAAYACAAAACEAaqvU1sMAAADcAAAADwAA&#10;AAAAAAAAAAAAAAAHAgAAZHJzL2Rvd25yZXYueG1sUEsFBgAAAAADAAMAtwAAAPcCAAAAAA==&#10;" strokecolor="black [3040]"/>
                <v:line id="Straight Connector 1023" o:spid="_x0000_s1600" style="position:absolute;visibility:visible;mso-wrap-style:square" from="30531,25105" to="30531,27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UqhwgAAANwAAAAPAAAAZHJzL2Rvd25yZXYueG1sRI9BawIx&#10;FITvQv9DeIXeataVil2NImKxtCe13h+b5+7i5mVNosZ/3wiCx2FmvmGm82hacSHnG8sKBv0MBHFp&#10;dcOVgr/d1/sYhA/IGlvLpOBGHuazl94UC22vvKHLNlQiQdgXqKAOoSuk9GVNBn3fdsTJO1hnMCTp&#10;KqkdXhPctDLPspE02HBaqLGjZU3lcXs2iTLYn4xcHz9x/+N+3Wo4ih/xpNTba1xMQASK4Rl+tL+1&#10;gmGew/1MOgJy9g8AAP//AwBQSwECLQAUAAYACAAAACEA2+H2y+4AAACFAQAAEwAAAAAAAAAAAAAA&#10;AAAAAAAAW0NvbnRlbnRfVHlwZXNdLnhtbFBLAQItABQABgAIAAAAIQBa9CxbvwAAABUBAAALAAAA&#10;AAAAAAAAAAAAAB8BAABfcmVscy8ucmVsc1BLAQItABQABgAIAAAAIQCaeUqhwgAAANwAAAAPAAAA&#10;AAAAAAAAAAAAAAcCAABkcnMvZG93bnJldi54bWxQSwUGAAAAAAMAAwC3AAAA9gIAAAAA&#10;" strokecolor="black [3040]"/>
                <v:line id="Straight Connector 101" o:spid="_x0000_s1601" style="position:absolute;visibility:visible;mso-wrap-style:square" from="59074,25029" to="59074,2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e86wgAAANwAAAAPAAAAZHJzL2Rvd25yZXYueG1sRI9BawIx&#10;FITvQv9DeIXealaXil2NItJisSe13h+b5+7i5mVNUo3/3giCx2FmvmGm82hacSbnG8sKBv0MBHFp&#10;dcOVgr/d9/sYhA/IGlvLpOBKHuazl94UC20vvKHzNlQiQdgXqKAOoSuk9GVNBn3fdsTJO1hnMCTp&#10;KqkdXhLctHKYZSNpsOG0UGNHy5rK4/bfJMpgfzJydfzE/dr9uq98FD/iSam317iYgAgUwzP8aP9o&#10;Bfkwh/uZdATk7AYAAP//AwBQSwECLQAUAAYACAAAACEA2+H2y+4AAACFAQAAEwAAAAAAAAAAAAAA&#10;AAAAAAAAW0NvbnRlbnRfVHlwZXNdLnhtbFBLAQItABQABgAIAAAAIQBa9CxbvwAAABUBAAALAAAA&#10;AAAAAAAAAAAAAB8BAABfcmVscy8ucmVsc1BLAQItABQABgAIAAAAIQD1Ne86wgAAANwAAAAPAAAA&#10;AAAAAAAAAAAAAAcCAABkcnMvZG93bnJldi54bWxQSwUGAAAAAAMAAwC3AAAA9gIAAAAA&#10;" strokecolor="black [3040]"/>
                <v:line id="Straight Connector 131" o:spid="_x0000_s1602" style="position:absolute;visibility:visible;mso-wrap-style:square" from="36202,25067" to="36202,27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HdOwgAAANwAAAAPAAAAZHJzL2Rvd25yZXYueG1sRI9BawIx&#10;FITvgv8hPMGbZtVW7NYoIkpLPan1/ti87i5uXtYkavrvm4LgcZiZb5j5MppG3Mj52rKC0TADQVxY&#10;XXOp4Pu4HcxA+ICssbFMCn7Jw3LR7cwx1/bOe7odQikShH2OCqoQ2lxKX1Rk0A9tS5y8H+sMhiRd&#10;KbXDe4KbRo6zbCoN1pwWKmxpXVFxPlxNooxOFyM/zm94+nI7t5lM42u8KNXvxdU7iEAxPMOP9qdW&#10;MBm/wP+ZdATk4g8AAP//AwBQSwECLQAUAAYACAAAACEA2+H2y+4AAACFAQAAEwAAAAAAAAAAAAAA&#10;AAAAAAAAW0NvbnRlbnRfVHlwZXNdLnhtbFBLAQItABQABgAIAAAAIQBa9CxbvwAAABUBAAALAAAA&#10;AAAAAAAAAAAAAB8BAABfcmVscy8ucmVsc1BLAQItABQABgAIAAAAIQB63HdOwgAAANwAAAAPAAAA&#10;AAAAAAAAAAAAAAcCAABkcnMvZG93bnJldi54bWxQSwUGAAAAAAMAAwC3AAAA9gIAAAAA&#10;" strokecolor="black [3040]"/>
                <v:line id="Straight Connector 132" o:spid="_x0000_s1603" style="position:absolute;visibility:visible;mso-wrap-style:square" from="41961,25105" to="41961,27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NLVwwAAANwAAAAPAAAAZHJzL2Rvd25yZXYueG1sRI9PawIx&#10;FMTvBb9DeEJvNbuKUlejiFha2lP9c39snruLm5fdJNX02zeC0OMwM79hlutoWnEl5xvLCvJRBoK4&#10;tLrhSsHx8PbyCsIHZI2tZVLwSx7Wq8HTEgttb/xN132oRIKwL1BBHUJXSOnLmgz6ke2Ik3e2zmBI&#10;0lVSO7wluGnlOMtm0mDDaaHGjrY1lZf9j0mU/NQb+X6Z4+nTfbndZBansVfqeRg3CxCBYvgPP9of&#10;WsFkPIX7mXQE5OoPAAD//wMAUEsBAi0AFAAGAAgAAAAhANvh9svuAAAAhQEAABMAAAAAAAAAAAAA&#10;AAAAAAAAAFtDb250ZW50X1R5cGVzXS54bWxQSwECLQAUAAYACAAAACEAWvQsW78AAAAVAQAACwAA&#10;AAAAAAAAAAAAAAAfAQAAX3JlbHMvLnJlbHNQSwECLQAUAAYACAAAACEAFZDS1cMAAADcAAAADwAA&#10;AAAAAAAAAAAAAAAHAgAAZHJzL2Rvd25yZXYueG1sUEsFBgAAAAADAAMAtwAAAPcCAAAAAA==&#10;" strokecolor="black [3040]"/>
                <v:shape id="Text Box 25" o:spid="_x0000_s1604" type="#_x0000_t202" style="position:absolute;left:18966;top:23793;width:3994;height:2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syAxQAAANwAAAAPAAAAZHJzL2Rvd25yZXYueG1sRI9Ba8JA&#10;FITvhf6H5RW81U0UtERXKYUUQS+xheLtkX1mg9m3Ifuq8d93C4Ueh5n5hllvR9+pKw2xDWwgn2ag&#10;iOtgW24MfH6Uzy+goiBb7AKTgTtF2G4eH9ZY2HDjiq5HaVSCcCzQgBPpC61j7chjnIaeOHnnMHiU&#10;JIdG2wFvCe47PcuyhfbYclpw2NObo/py/PYGvkq3j/kyPyxlXx0qeS+7/lQaM3kaX1eghEb5D/+1&#10;d9bAfLaA3zPpCOjNDwAAAP//AwBQSwECLQAUAAYACAAAACEA2+H2y+4AAACFAQAAEwAAAAAAAAAA&#10;AAAAAAAAAAAAW0NvbnRlbnRfVHlwZXNdLnhtbFBLAQItABQABgAIAAAAIQBa9CxbvwAAABUBAAAL&#10;AAAAAAAAAAAAAAAAAB8BAABfcmVscy8ucmVsc1BLAQItABQABgAIAAAAIQAY9syAxQAAANwAAAAP&#10;AAAAAAAAAAAAAAAAAAcCAABkcnMvZG93bnJldi54bWxQSwUGAAAAAAMAAwC3AAAA+QIAAAAA&#10;" fillcolor="white [3201]" stroked="f" strokeweight=".5pt">
                  <v:textbox inset="3.16931mm,1.58464mm,3.16931mm,1.58464mm">
                    <w:txbxContent>
                      <w:p w14:paraId="05D35460" w14:textId="77777777" w:rsidR="00DD512A" w:rsidRDefault="00DD512A" w:rsidP="004B2EE8">
                        <w:pPr>
                          <w:pStyle w:val="NormalWeb"/>
                          <w:spacing w:before="0" w:beforeAutospacing="0" w:after="200" w:afterAutospacing="0" w:line="276" w:lineRule="auto"/>
                        </w:pPr>
                        <w:r>
                          <w:rPr>
                            <w:rFonts w:eastAsia="Calibri"/>
                          </w:rPr>
                          <w:t>3’</w:t>
                        </w:r>
                      </w:p>
                    </w:txbxContent>
                  </v:textbox>
                </v:shape>
                <v:shape id="Text Box 25" o:spid="_x0000_s1605" type="#_x0000_t202" style="position:absolute;left:31535;top:23844;width:3994;height:2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mkbxQAAANwAAAAPAAAAZHJzL2Rvd25yZXYueG1sRI9BS8NA&#10;FITvQv/D8gre7CYVTEm7LSJEhPaStiDeHtnXbDD7NmSfbfz3riB4HGbmG2azm3yvrjTGLrCBfJGB&#10;Im6C7bg1cD5VDytQUZAt9oHJwDdF2G1ndxssbbhxTdejtCpBOJZowIkMpdaxceQxLsJAnLxLGD1K&#10;kmOr7Yi3BPe9XmbZk/bYcVpwONCLo+bz+OUNvFduH/MiPxSyrw+1vFb98FEZcz+fnteghCb5D/+1&#10;36yBx2UBv2fSEdDbHwAAAP//AwBQSwECLQAUAAYACAAAACEA2+H2y+4AAACFAQAAEwAAAAAAAAAA&#10;AAAAAAAAAAAAW0NvbnRlbnRfVHlwZXNdLnhtbFBLAQItABQABgAIAAAAIQBa9CxbvwAAABUBAAAL&#10;AAAAAAAAAAAAAAAAAB8BAABfcmVscy8ucmVsc1BLAQItABQABgAIAAAAIQB3umkbxQAAANwAAAAP&#10;AAAAAAAAAAAAAAAAAAcCAABkcnMvZG93bnJldi54bWxQSwUGAAAAAAMAAwC3AAAA+QIAAAAA&#10;" fillcolor="white [3201]" stroked="f" strokeweight=".5pt">
                  <v:textbox inset="3.16931mm,1.58464mm,3.16931mm,1.58464mm">
                    <w:txbxContent>
                      <w:p w14:paraId="3B20D7A5" w14:textId="77777777" w:rsidR="00DD512A" w:rsidRDefault="00DD512A" w:rsidP="004B2EE8">
                        <w:pPr>
                          <w:pStyle w:val="NormalWeb"/>
                          <w:spacing w:before="0" w:beforeAutospacing="0" w:after="200" w:afterAutospacing="0" w:line="276" w:lineRule="auto"/>
                        </w:pPr>
                        <w:r>
                          <w:rPr>
                            <w:rFonts w:eastAsia="Calibri"/>
                          </w:rPr>
                          <w:t>2’</w:t>
                        </w:r>
                      </w:p>
                    </w:txbxContent>
                  </v:textbox>
                </v:shape>
                <v:shape id="Text Box 25" o:spid="_x0000_s1606" type="#_x0000_t202" style="position:absolute;left:37269;top:23844;width:3994;height:2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1pwQAAANwAAAAPAAAAZHJzL2Rvd25yZXYueG1sRE9Na8JA&#10;EL0L/Q/LFHrTTSzUEl2lFFIKeokKxduQHbPB7GzITjX9992D4PHxvleb0XfqSkNsAxvIZxko4jrY&#10;lhsDx0M5fQcVBdliF5gM/FGEzfppssLChhtXdN1Lo1IIxwINOJG+0DrWjjzGWeiJE3cOg0dJcGi0&#10;HfCWwn2n51n2pj22nBoc9vTpqL7sf72Bn9JtY77IdwvZVrtKvsquP5XGvDyPH0tQQqM8xHf3tzXw&#10;Ok9r05l0BPT6HwAA//8DAFBLAQItABQABgAIAAAAIQDb4fbL7gAAAIUBAAATAAAAAAAAAAAAAAAA&#10;AAAAAABbQ29udGVudF9UeXBlc10ueG1sUEsBAi0AFAAGAAgAAAAhAFr0LFu/AAAAFQEAAAsAAAAA&#10;AAAAAAAAAAAAHwEAAF9yZWxzLy5yZWxzUEsBAi0AFAAGAAgAAAAhAAYl/WnBAAAA3AAAAA8AAAAA&#10;AAAAAAAAAAAABwIAAGRycy9kb3ducmV2LnhtbFBLBQYAAAAAAwADALcAAAD1AgAAAAA=&#10;" fillcolor="white [3201]" stroked="f" strokeweight=".5pt">
                  <v:textbox inset="3.16931mm,1.58464mm,3.16931mm,1.58464mm">
                    <w:txbxContent>
                      <w:p w14:paraId="22042ADD" w14:textId="77777777" w:rsidR="00DD512A" w:rsidRDefault="00DD512A" w:rsidP="004B2EE8">
                        <w:pPr>
                          <w:pStyle w:val="NormalWeb"/>
                          <w:spacing w:before="0" w:beforeAutospacing="0" w:after="200" w:afterAutospacing="0" w:line="276" w:lineRule="auto"/>
                        </w:pPr>
                        <w:r>
                          <w:rPr>
                            <w:rFonts w:eastAsia="Calibri"/>
                          </w:rPr>
                          <w:t>2’</w:t>
                        </w:r>
                      </w:p>
                    </w:txbxContent>
                  </v:textbox>
                </v:shape>
                <v:shape id="Text Box 25" o:spid="_x0000_s1607" type="#_x0000_t202" style="position:absolute;left:25915;top:23555;width:3994;height:2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jyxQAAANwAAAAPAAAAZHJzL2Rvd25yZXYueG1sRI9Ba8JA&#10;FITvQv/D8gq96SYWtI2uUgopBb3EFkpvj+wzG5p9G7KvGv+9KxR6HGbmG2a9HX2nTjTENrCBfJaB&#10;Iq6Dbbkx8PlRTp9ARUG22AUmAxeKsN3cTdZY2HDmik4HaVSCcCzQgBPpC61j7chjnIWeOHnHMHiU&#10;JIdG2wHPCe47Pc+yhfbYclpw2NOro/rn8OsNfJVuF/Nlvl/KrtpX8lZ2/XdpzMP9+LICJTTKf/iv&#10;/W4NPM6f4XYmHQG9uQIAAP//AwBQSwECLQAUAAYACAAAACEA2+H2y+4AAACFAQAAEwAAAAAAAAAA&#10;AAAAAAAAAAAAW0NvbnRlbnRfVHlwZXNdLnhtbFBLAQItABQABgAIAAAAIQBa9CxbvwAAABUBAAAL&#10;AAAAAAAAAAAAAAAAAB8BAABfcmVscy8ucmVsc1BLAQItABQABgAIAAAAIQBpaVjyxQAAANwAAAAP&#10;AAAAAAAAAAAAAAAAAAcCAABkcnMvZG93bnJldi54bWxQSwUGAAAAAAMAAwC3AAAA+QIAAAAA&#10;" fillcolor="white [3201]" stroked="f" strokeweight=".5pt">
                  <v:textbox inset="3.16931mm,1.58464mm,3.16931mm,1.58464mm">
                    <w:txbxContent>
                      <w:p w14:paraId="6701E72A" w14:textId="77777777" w:rsidR="00DD512A" w:rsidRDefault="00DD512A" w:rsidP="004B2EE8">
                        <w:pPr>
                          <w:pStyle w:val="NormalWeb"/>
                          <w:spacing w:before="0" w:beforeAutospacing="0" w:after="200" w:afterAutospacing="0" w:line="276" w:lineRule="auto"/>
                        </w:pPr>
                        <w:r>
                          <w:rPr>
                            <w:rFonts w:eastAsia="Calibri"/>
                          </w:rPr>
                          <w:t>2’</w:t>
                        </w:r>
                      </w:p>
                    </w:txbxContent>
                  </v:textbox>
                </v:shape>
                <v:shape id="Text Box 25" o:spid="_x0000_s1608" type="#_x0000_t202" style="position:absolute;left:43009;top:23793;width:3994;height:2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meywQAAANwAAAAPAAAAZHJzL2Rvd25yZXYueG1sRE9Na8JA&#10;EL0L/Q/LFHrTTSpoia5SChFBL7GF4m3IjtlgdjZkp5r+e/dQ6PHxvtfb0XfqRkNsAxvIZxko4jrY&#10;lhsDX5/l9A1UFGSLXWAy8EsRtpunyRoLG+5c0e0kjUohHAs04ET6QutYO/IYZ6EnTtwlDB4lwaHR&#10;dsB7Cvedfs2yhfbYcmpw2NOHo/p6+vEGvkt3iPkyPy7lUB0r2ZVdfy6NeXke31eghEb5F/+599bA&#10;fJ7mpzPpCOjNAwAA//8DAFBLAQItABQABgAIAAAAIQDb4fbL7gAAAIUBAAATAAAAAAAAAAAAAAAA&#10;AAAAAABbQ29udGVudF9UeXBlc10ueG1sUEsBAi0AFAAGAAgAAAAhAFr0LFu/AAAAFQEAAAsAAAAA&#10;AAAAAAAAAAAAHwEAAF9yZWxzLy5yZWxzUEsBAi0AFAAGAAgAAAAhAH2KZ7LBAAAA3AAAAA8AAAAA&#10;AAAAAAAAAAAABwIAAGRycy9kb3ducmV2LnhtbFBLBQYAAAAAAwADALcAAAD1AgAAAAA=&#10;" fillcolor="white [3201]" stroked="f" strokeweight=".5pt">
                  <v:textbox inset="3.16931mm,1.58464mm,3.16931mm,1.58464mm">
                    <w:txbxContent>
                      <w:p w14:paraId="6BD106A1" w14:textId="77777777" w:rsidR="00DD512A" w:rsidRDefault="00DD512A" w:rsidP="004B2EE8">
                        <w:pPr>
                          <w:pStyle w:val="NormalWeb"/>
                          <w:spacing w:before="0" w:beforeAutospacing="0" w:after="200" w:afterAutospacing="0" w:line="276" w:lineRule="auto"/>
                        </w:pPr>
                        <w:r>
                          <w:rPr>
                            <w:rFonts w:eastAsia="Calibri"/>
                          </w:rPr>
                          <w:t>2’</w:t>
                        </w:r>
                      </w:p>
                    </w:txbxContent>
                  </v:textbox>
                </v:shape>
                <v:shape id="Text Box 25" o:spid="_x0000_s1609" type="#_x0000_t202" style="position:absolute;left:54439;top:23844;width:3994;height:2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sIpxAAAANwAAAAPAAAAZHJzL2Rvd25yZXYueG1sRI9Ba8JA&#10;FITvQv/D8gredJMKWlJXKYWIoJdoofT2yL5mQ7NvQ/ap6b/vCoUeh5n5hllvR9+pKw2xDWwgn2eg&#10;iOtgW24MvJ/L2TOoKMgWu8Bk4IcibDcPkzUWNty4outJGpUgHAs04ET6QutYO/IY56EnTt5XGDxK&#10;kkOj7YC3BPedfsqypfbYclpw2NObo/r7dPEGPkp3iPkqP67kUB0r2ZVd/1kaM30cX19ACY3yH/5r&#10;762BxSKH+5l0BPTmFwAA//8DAFBLAQItABQABgAIAAAAIQDb4fbL7gAAAIUBAAATAAAAAAAAAAAA&#10;AAAAAAAAAABbQ29udGVudF9UeXBlc10ueG1sUEsBAi0AFAAGAAgAAAAhAFr0LFu/AAAAFQEAAAsA&#10;AAAAAAAAAAAAAAAAHwEAAF9yZWxzLy5yZWxzUEsBAi0AFAAGAAgAAAAhABLGwinEAAAA3AAAAA8A&#10;AAAAAAAAAAAAAAAABwIAAGRycy9kb3ducmV2LnhtbFBLBQYAAAAAAwADALcAAAD4AgAAAAA=&#10;" fillcolor="white [3201]" stroked="f" strokeweight=".5pt">
                  <v:textbox inset="3.16931mm,1.58464mm,3.16931mm,1.58464mm">
                    <w:txbxContent>
                      <w:p w14:paraId="68D95D1F" w14:textId="77777777" w:rsidR="00DD512A" w:rsidRDefault="00DD512A" w:rsidP="004B2EE8">
                        <w:pPr>
                          <w:pStyle w:val="NormalWeb"/>
                          <w:spacing w:before="0" w:beforeAutospacing="0" w:after="200" w:afterAutospacing="0" w:line="276" w:lineRule="auto"/>
                        </w:pPr>
                        <w:r>
                          <w:rPr>
                            <w:rFonts w:eastAsia="Calibri"/>
                          </w:rPr>
                          <w:t>2’</w:t>
                        </w:r>
                      </w:p>
                    </w:txbxContent>
                  </v:textbox>
                </v:shape>
                <v:shape id="Text Box 25" o:spid="_x0000_s1610" type="#_x0000_t202" style="position:absolute;left:48705;top:23793;width:3994;height:2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FxexQAAANwAAAAPAAAAZHJzL2Rvd25yZXYueG1sRI9Ba8JA&#10;FITvBf/D8oTe6iYKVVJXESGloJfYgvT2yL5mQ7NvQ/ZV03/fLQgeh5n5hllvR9+pCw2xDWwgn2Wg&#10;iOtgW24MfLyXTytQUZAtdoHJwC9F2G4mD2ssbLhyRZeTNCpBOBZowIn0hdaxduQxzkJPnLyvMHiU&#10;JIdG2wGvCe47Pc+yZ+2x5bTgsKe9o/r79OMNnEt3iPkyPy7lUB0reS27/rM05nE67l5ACY1yD9/a&#10;b9bAYjGH/zPpCOjNHwAAAP//AwBQSwECLQAUAAYACAAAACEA2+H2y+4AAACFAQAAEwAAAAAAAAAA&#10;AAAAAAAAAAAAW0NvbnRlbnRfVHlwZXNdLnhtbFBLAQItABQABgAIAAAAIQBa9CxbvwAAABUBAAAL&#10;AAAAAAAAAAAAAAAAAB8BAABfcmVscy8ucmVsc1BLAQItABQABgAIAAAAIQDiFFxexQAAANwAAAAP&#10;AAAAAAAAAAAAAAAAAAcCAABkcnMvZG93bnJldi54bWxQSwUGAAAAAAMAAwC3AAAA+QIAAAAA&#10;" fillcolor="white [3201]" stroked="f" strokeweight=".5pt">
                  <v:textbox inset="3.16931mm,1.58464mm,3.16931mm,1.58464mm">
                    <w:txbxContent>
                      <w:p w14:paraId="3A286D24" w14:textId="77777777" w:rsidR="00DD512A" w:rsidRDefault="00DD512A" w:rsidP="004B2EE8">
                        <w:pPr>
                          <w:pStyle w:val="NormalWeb"/>
                          <w:spacing w:before="0" w:beforeAutospacing="0" w:after="200" w:afterAutospacing="0" w:line="276" w:lineRule="auto"/>
                        </w:pPr>
                        <w:r>
                          <w:rPr>
                            <w:rFonts w:eastAsia="Calibri"/>
                          </w:rPr>
                          <w:t>2’</w:t>
                        </w:r>
                      </w:p>
                    </w:txbxContent>
                  </v:textbox>
                </v:shape>
                <v:shape id="Straight Arrow Connector 140" o:spid="_x0000_s1611" type="#_x0000_t32" style="position:absolute;left:16198;top:26277;width:86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t5txQAAANwAAAAPAAAAZHJzL2Rvd25yZXYueG1sRI9Ba4NA&#10;FITvhfyH5QV6kWQ1QikmmxACbXKyNHro8eG+qMR9K+4a7b/vFgo9DjPzDbM7zKYTDxpca1lBso5B&#10;EFdWt1wrKIu31SsI55E1dpZJwTc5OOwXTzvMtJ34kx5XX4sAYZehgsb7PpPSVQ0ZdGvbEwfvZgeD&#10;PsihlnrAKcBNJzdx/CINthwWGuzp1FB1v45GgZNJOU3Jx/uljvJi9OeI8q9RqeflfNyC8DT7//Bf&#10;+6IVpGkKv2fCEZD7HwAAAP//AwBQSwECLQAUAAYACAAAACEA2+H2y+4AAACFAQAAEwAAAAAAAAAA&#10;AAAAAAAAAAAAW0NvbnRlbnRfVHlwZXNdLnhtbFBLAQItABQABgAIAAAAIQBa9CxbvwAAABUBAAAL&#10;AAAAAAAAAAAAAAAAAB8BAABfcmVscy8ucmVsc1BLAQItABQABgAIAAAAIQCVlt5txQAAANwAAAAP&#10;AAAAAAAAAAAAAAAAAAcCAABkcnMvZG93bnJldi54bWxQSwUGAAAAAAMAAwC3AAAA+QIAAAAA&#10;" strokecolor="black [3040]">
                  <v:stroke startarrow="open" endarrow="open"/>
                </v:shape>
                <v:shape id="Straight Arrow Connector 141" o:spid="_x0000_s1612" type="#_x0000_t32" style="position:absolute;left:24829;top:26280;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0YZxAAAANwAAAAPAAAAZHJzL2Rvd25yZXYueG1sRI9Pi8Iw&#10;FMTvgt8hPMGLaFoVkWoUWVj15OKfg8dH82yLzUtpUtv99htB2OMwM79h1tvOlOJFtSssK4gnEQji&#10;1OqCMwW36/d4CcJ5ZI2lZVLwSw62m35vjYm2LZ/pdfGZCBB2CSrIva8SKV2ak0E3sRVx8B62NuiD&#10;rDOpa2wD3JRyGkULabDgsJBjRV85pc9LYxQ4Gd/aNv7ZH7PR6dr4w4hO90ap4aDbrUB46vx/+NM+&#10;agWz2RzeZ8IRkJs/AAAA//8DAFBLAQItABQABgAIAAAAIQDb4fbL7gAAAIUBAAATAAAAAAAAAAAA&#10;AAAAAAAAAABbQ29udGVudF9UeXBlc10ueG1sUEsBAi0AFAAGAAgAAAAhAFr0LFu/AAAAFQEAAAsA&#10;AAAAAAAAAAAAAAAAHwEAAF9yZWxzLy5yZWxzUEsBAi0AFAAGAAgAAAAhABp/RhnEAAAA3AAAAA8A&#10;AAAAAAAAAAAAAAAABwIAAGRycy9kb3ducmV2LnhtbFBLBQYAAAAAAwADALcAAAD4AgAAAAA=&#10;" strokecolor="black [3040]">
                  <v:stroke startarrow="open" endarrow="open"/>
                </v:shape>
                <v:shape id="Straight Arrow Connector 142" o:spid="_x0000_s1613" type="#_x0000_t32" style="position:absolute;left:30531;top:26280;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OCxAAAANwAAAAPAAAAZHJzL2Rvd25yZXYueG1sRI9Pi8Iw&#10;FMTvgt8hPMGLaFpFkWoUWVj15OKfg8dH82yLzUtpUtv99htB2OMwM79h1tvOlOJFtSssK4gnEQji&#10;1OqCMwW36/d4CcJ5ZI2lZVLwSw62m35vjYm2LZ/pdfGZCBB2CSrIva8SKV2ak0E3sRVx8B62NuiD&#10;rDOpa2wD3JRyGkULabDgsJBjRV85pc9LYxQ4Gd/aNv7ZH7PR6dr4w4hO90ap4aDbrUB46vx/+NM+&#10;agWz2RzeZ8IRkJs/AAAA//8DAFBLAQItABQABgAIAAAAIQDb4fbL7gAAAIUBAAATAAAAAAAAAAAA&#10;AAAAAAAAAABbQ29udGVudF9UeXBlc10ueG1sUEsBAi0AFAAGAAgAAAAhAFr0LFu/AAAAFQEAAAsA&#10;AAAAAAAAAAAAAAAAHwEAAF9yZWxzLy5yZWxzUEsBAi0AFAAGAAgAAAAhAHUz44LEAAAA3AAAAA8A&#10;AAAAAAAAAAAAAAAABwIAAGRycy9kb3ducmV2LnhtbFBLBQYAAAAAAwADALcAAAD4AgAAAAA=&#10;" strokecolor="black [3040]">
                  <v:stroke startarrow="open" endarrow="open"/>
                </v:shape>
                <v:shape id="Straight Arrow Connector 143" o:spid="_x0000_s1614" type="#_x0000_t32" style="position:absolute;left:36240;top:26280;width:57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X31wwAAANwAAAAPAAAAZHJzL2Rvd25yZXYueG1sRI/NqsIw&#10;FIT3F3yHcAQ3omkVRKpRRPBnpVx14fLQHNtic1Ka1Pa+/Y0guBxm5htmue5MKV5Uu8KygngcgSBO&#10;rS44U3C77kZzEM4jaywtk4I/crBe9X6WmGjb8i+9Lj4TAcIuQQW591UipUtzMujGtiIO3sPWBn2Q&#10;dSZ1jW2Am1JOomgmDRYcFnKsaJtT+rw0RoGT8a1t4/P+mA1P18YfhnS6N0oN+t1mAcJT57/hT/uo&#10;FUynM3ifCUdArv4BAAD//wMAUEsBAi0AFAAGAAgAAAAhANvh9svuAAAAhQEAABMAAAAAAAAAAAAA&#10;AAAAAAAAAFtDb250ZW50X1R5cGVzXS54bWxQSwECLQAUAAYACAAAACEAWvQsW78AAAAVAQAACwAA&#10;AAAAAAAAAAAAAAAfAQAAX3JlbHMvLnJlbHNQSwECLQAUAAYACAAAACEAheF99cMAAADcAAAADwAA&#10;AAAAAAAAAAAAAAAHAgAAZHJzL2Rvd25yZXYueG1sUEsFBgAAAAADAAMAtwAAAPcCAAAAAA==&#10;" strokecolor="black [3040]">
                  <v:stroke startarrow="open" endarrow="open"/>
                </v:shape>
                <v:shape id="Straight Arrow Connector 144" o:spid="_x0000_s1615" type="#_x0000_t32" style="position:absolute;left:41980;top:26261;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dhuxAAAANwAAAAPAAAAZHJzL2Rvd25yZXYueG1sRI9Pi8Iw&#10;FMTvgt8hPMGLaFoFlWoUWVj15OKfg8dH82yLzUtpUtv99htB2OMwM79h1tvOlOJFtSssK4gnEQji&#10;1OqCMwW36/d4CcJ5ZI2lZVLwSw62m35vjYm2LZ/pdfGZCBB2CSrIva8SKV2ak0E3sRVx8B62NuiD&#10;rDOpa2wD3JRyGkVzabDgsJBjRV85pc9LYxQ4Gd/aNv7ZH7PR6dr4w4hO90ap4aDbrUB46vx/+NM+&#10;agWz2QLeZ8IRkJs/AAAA//8DAFBLAQItABQABgAIAAAAIQDb4fbL7gAAAIUBAAATAAAAAAAAAAAA&#10;AAAAAAAAAABbQ29udGVudF9UeXBlc10ueG1sUEsBAi0AFAAGAAgAAAAhAFr0LFu/AAAAFQEAAAsA&#10;AAAAAAAAAAAAAAAAHwEAAF9yZWxzLy5yZWxzUEsBAi0AFAAGAAgAAAAhAOqt2G7EAAAA3AAAAA8A&#10;AAAAAAAAAAAAAAAABwIAAGRycy9kb3ducmV2LnhtbFBLBQYAAAAAAwADALcAAAD4AgAAAAA=&#10;" strokecolor="black [3040]">
                  <v:stroke startarrow="open" endarrow="open"/>
                </v:shape>
                <v:shape id="Straight Arrow Connector 145" o:spid="_x0000_s1616" type="#_x0000_t32" style="position:absolute;left:47689;top:26261;width:57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kwcwgAAANwAAAAPAAAAZHJzL2Rvd25yZXYueG1sRE9Na4NA&#10;EL0H8h+WCfQSktUKIdhsQik0yclS9ZDj4E5V6s6Ku0b777uHQI6P9304zaYTdxpca1lBvI1AEFdW&#10;t1wrKIvPzR6E88gaO8uk4I8cnI7LxQFTbSf+pnvuaxFC2KWooPG+T6V0VUMG3db2xIH7sYNBH+BQ&#10;Sz3gFMJNJ1+jaCcNthwaGuzpo6HqNx+NAifjcprir/O1XmfF6C9rym6jUi+r+f0NhKfZP8UP91Ur&#10;SJKwNpwJR0Ae/wEAAP//AwBQSwECLQAUAAYACAAAACEA2+H2y+4AAACFAQAAEwAAAAAAAAAAAAAA&#10;AAAAAAAAW0NvbnRlbnRfVHlwZXNdLnhtbFBLAQItABQABgAIAAAAIQBa9CxbvwAAABUBAAALAAAA&#10;AAAAAAAAAAAAAB8BAABfcmVscy8ucmVsc1BLAQItABQABgAIAAAAIQCbMkwcwgAAANwAAAAPAAAA&#10;AAAAAAAAAAAAAAcCAABkcnMvZG93bnJldi54bWxQSwUGAAAAAAMAAwC3AAAA9gIAAAAA&#10;" strokecolor="black [3040]">
                  <v:stroke startarrow="open" endarrow="open"/>
                </v:shape>
                <v:shape id="Straight Arrow Connector 146" o:spid="_x0000_s1617" type="#_x0000_t32" style="position:absolute;left:53391;top:26261;width:57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umHxAAAANwAAAAPAAAAZHJzL2Rvd25yZXYueG1sRI9Pi8Iw&#10;FMTvgt8hPMGLaFoF0WoUWVj15OKfg8dH82yLzUtpUtv99htB2OMwM79h1tvOlOJFtSssK4gnEQji&#10;1OqCMwW36/d4AcJ5ZI2lZVLwSw62m35vjYm2LZ/pdfGZCBB2CSrIva8SKV2ak0E3sRVx8B62NuiD&#10;rDOpa2wD3JRyGkVzabDgsJBjRV85pc9LYxQ4Gd/aNv7ZH7PR6dr4w4hO90ap4aDbrUB46vx/+NM+&#10;agWz2RLeZ8IRkJs/AAAA//8DAFBLAQItABQABgAIAAAAIQDb4fbL7gAAAIUBAAATAAAAAAAAAAAA&#10;AAAAAAAAAABbQ29udGVudF9UeXBlc10ueG1sUEsBAi0AFAAGAAgAAAAhAFr0LFu/AAAAFQEAAAsA&#10;AAAAAAAAAAAAAAAAHwEAAF9yZWxzLy5yZWxzUEsBAi0AFAAGAAgAAAAhAPR+6YfEAAAA3AAAAA8A&#10;AAAAAAAAAAAAAAAABwIAAGRycy9kb3ducmV2LnhtbFBLBQYAAAAAAwADALcAAAD4AgAAAAA=&#10;" strokecolor="black [3040]">
                  <v:stroke startarrow="open" endarrow="open"/>
                </v:shape>
                <v:oval id="Oval 149" o:spid="_x0000_s1618" style="position:absolute;left:58233;top:29771;width:1461;height:1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RzuwQAAANwAAAAPAAAAZHJzL2Rvd25yZXYueG1sRE9LasMw&#10;EN0HegcxhW5MIzUOJTiRQykkdZdOe4DBmtjG1shYqj+3rxaFLh/vfzovthcTjb51rOFlq0AQV860&#10;XGv4/ro8H0D4gGywd0waVvJwzh82J8yMm7mk6RZqEUPYZ6ihCWHIpPRVQxb91g3Ekbu70WKIcKyl&#10;GXGO4baXO6VepcWWY0ODA703VHW3H6thuu4KSlZc5/owrKpMPj47lWr99Li8HUEEWsK/+M9dGA3p&#10;Ps6PZ+IRkPkvAAAA//8DAFBLAQItABQABgAIAAAAIQDb4fbL7gAAAIUBAAATAAAAAAAAAAAAAAAA&#10;AAAAAABbQ29udGVudF9UeXBlc10ueG1sUEsBAi0AFAAGAAgAAAAhAFr0LFu/AAAAFQEAAAsAAAAA&#10;AAAAAAAAAAAAHwEAAF9yZWxzLy5yZWxzUEsBAi0AFAAGAAgAAAAhABtJHO7BAAAA3AAAAA8AAAAA&#10;AAAAAAAAAAAABwIAAGRycy9kb3ducmV2LnhtbFBLBQYAAAAAAwADALcAAAD1AgAAAAA=&#10;" filled="f" strokecolor="black [3213]" strokeweight="1pt">
                  <v:textbox>
                    <w:txbxContent>
                      <w:p w14:paraId="7B916029" w14:textId="77777777" w:rsidR="00DD512A" w:rsidRDefault="00DD512A" w:rsidP="004B2EE8">
                        <w:pPr>
                          <w:pStyle w:val="NormalWeb"/>
                          <w:spacing w:before="0" w:beforeAutospacing="0" w:after="200" w:afterAutospacing="0" w:line="276" w:lineRule="auto"/>
                        </w:pPr>
                        <w:r>
                          <w:rPr>
                            <w:sz w:val="22"/>
                            <w:szCs w:val="22"/>
                          </w:rPr>
                          <w:t> </w:t>
                        </w:r>
                      </w:p>
                    </w:txbxContent>
                  </v:textbox>
                </v:oval>
                <v:oval id="Oval 152" o:spid="_x0000_s1619" style="position:absolute;left:38293;top:32656;width:1462;height:14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bl1wwAAANwAAAAPAAAAZHJzL2Rvd25yZXYueG1sRI/disIw&#10;FITvBd8hHGFvZE38QaQaZVlwVy+t+wCH5tgWm5PSxP68/UYQvBxm5htmd+htJVpqfOlYw3ymQBBn&#10;zpSca/i7Hj83IHxANlg5Jg0DeTjsx6MdJsZ1fKE2DbmIEPYJaihCqBMpfVaQRT9zNXH0bq6xGKJs&#10;cmka7CLcVnKh1FpaLDkuFFjTd0HZPX1YDe3P4kTTAYcu39SDukx/z3e11Ppj0n9tQQTqwzv8ap+M&#10;huVqDs8z8QjI/T8AAAD//wMAUEsBAi0AFAAGAAgAAAAhANvh9svuAAAAhQEAABMAAAAAAAAAAAAA&#10;AAAAAAAAAFtDb250ZW50X1R5cGVzXS54bWxQSwECLQAUAAYACAAAACEAWvQsW78AAAAVAQAACwAA&#10;AAAAAAAAAAAAAAAfAQAAX3JlbHMvLnJlbHNQSwECLQAUAAYACAAAACEAdAW5dcMAAADcAAAADwAA&#10;AAAAAAAAAAAAAAAHAgAAZHJzL2Rvd25yZXYueG1sUEsFBgAAAAADAAMAtwAAAPcCAAAAAA==&#10;" filled="f" strokecolor="black [3213]" strokeweight="1pt">
                  <v:textbox>
                    <w:txbxContent>
                      <w:p w14:paraId="402E7159" w14:textId="77777777" w:rsidR="00DD512A" w:rsidRDefault="00DD512A" w:rsidP="004B2EE8"/>
                    </w:txbxContent>
                  </v:textbox>
                </v:oval>
                <v:oval id="Oval 153" o:spid="_x0000_s1620" style="position:absolute;left:41186;top:29857;width:1463;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ApwQAAAN0AAAAPAAAAZHJzL2Rvd25yZXYueG1sRE/bisIw&#10;EH0X/Icwgi+iybpQtBpFFtbVRy8fMDRjW2wmpcn28vebBcG3OZzrbPe9rURLjS8da/hYKBDEmTMl&#10;5xrut+/5CoQPyAYrx6RhIA/73Xi0xdS4ji/UXkMuYgj7FDUUIdSplD4ryKJfuJo4cg/XWAwRNrk0&#10;DXYx3FZyqVQiLZYcGwqs6aug7Hn9tRra4/JEswGHLl/Vg7rMfs5P9an1dNIfNiAC9eEtfrlPJs5P&#10;1gn8fxNPkLs/AAAA//8DAFBLAQItABQABgAIAAAAIQDb4fbL7gAAAIUBAAATAAAAAAAAAAAAAAAA&#10;AAAAAABbQ29udGVudF9UeXBlc10ueG1sUEsBAi0AFAAGAAgAAAAhAFr0LFu/AAAAFQEAAAsAAAAA&#10;AAAAAAAAAAAAHwEAAF9yZWxzLy5yZWxzUEsBAi0AFAAGAAgAAAAhACKX8CnBAAAA3QAAAA8AAAAA&#10;AAAAAAAAAAAABwIAAGRycy9kb3ducmV2LnhtbFBLBQYAAAAAAwADALcAAAD1AgAAAAA=&#10;" filled="f" strokecolor="black [3213]" strokeweight="1pt">
                  <v:textbox>
                    <w:txbxContent>
                      <w:p w14:paraId="53F3AEA5" w14:textId="77777777" w:rsidR="00DD512A" w:rsidRDefault="00DD512A" w:rsidP="004B2EE8">
                        <w:pPr>
                          <w:pStyle w:val="NormalWeb"/>
                          <w:spacing w:before="0" w:beforeAutospacing="0" w:after="200" w:afterAutospacing="0" w:line="276" w:lineRule="auto"/>
                        </w:pPr>
                        <w:r>
                          <w:rPr>
                            <w:sz w:val="22"/>
                            <w:szCs w:val="22"/>
                          </w:rPr>
                          <w:t> </w:t>
                        </w:r>
                      </w:p>
                    </w:txbxContent>
                  </v:textbox>
                </v:oval>
                <v:oval id="Oval 154" o:spid="_x0000_s1621" style="position:absolute;left:32565;top:32646;width:1463;height:14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1WywQAAAN0AAAAPAAAAZHJzL2Rvd25yZXYueG1sRE/bisIw&#10;EH0X9h/CCL7ImqjgpRplWVhXH9X9gKEZ22IzKU3s5e83guDbHM51tvvOlqKh2heONUwnCgRx6kzB&#10;mYa/68/nCoQPyAZLx6ShJw/73cdgi4lxLZ+puYRMxBD2CWrIQ6gSKX2ak0U/cRVx5G6uthgirDNp&#10;amxjuC3lTKmFtFhwbMixou+c0vvlYTU0h9mRxj32bbaqenUe/57uaq71aNh9bUAE6sJb/HIfTZy/&#10;WC/h+U08Qe7+AQAA//8DAFBLAQItABQABgAIAAAAIQDb4fbL7gAAAIUBAAATAAAAAAAAAAAAAAAA&#10;AAAAAABbQ29udGVudF9UeXBlc10ueG1sUEsBAi0AFAAGAAgAAAAhAFr0LFu/AAAAFQEAAAsAAAAA&#10;AAAAAAAAAAAAHwEAAF9yZWxzLy5yZWxzUEsBAi0AFAAGAAgAAAAhAE3bVbLBAAAA3QAAAA8AAAAA&#10;AAAAAAAAAAAABwIAAGRycy9kb3ducmV2LnhtbFBLBQYAAAAAAwADALcAAAD1AgAAAAA=&#10;" filled="f" strokecolor="black [3213]" strokeweight="1pt"/>
                <v:oval id="Oval 155" o:spid="_x0000_s1622" style="position:absolute;left:35460;top:29842;width:1463;height:14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MHAxAAAAN0AAAAPAAAAZHJzL2Rvd25yZXYueG1sRI/NagJB&#10;EITvAd9haMGLxBkNiFkdJQQSzVGTB2h22t3FnZ5lZ9yft7cPQm7dVHXV17vD4GvVURurwBaWCwOK&#10;OA+u4sLC3+/X6wZUTMgO68BkYaQIh/3kZYeZCz2fqbukQkkIxwwtlCk1mdYxL8ljXISGWLRraD0m&#10;WdtCuxZ7Cfe1Xhmz1h4rloYSG/osKb9d7t5C97060XzEsS82zWjO8+PPzbxZO5sOH1tQiYb0b35e&#10;n5zgr98FV76REfT+AQAA//8DAFBLAQItABQABgAIAAAAIQDb4fbL7gAAAIUBAAATAAAAAAAAAAAA&#10;AAAAAAAAAABbQ29udGVudF9UeXBlc10ueG1sUEsBAi0AFAAGAAgAAAAhAFr0LFu/AAAAFQEAAAsA&#10;AAAAAAAAAAAAAAAAHwEAAF9yZWxzLy5yZWxzUEsBAi0AFAAGAAgAAAAhADxEwcDEAAAA3QAAAA8A&#10;AAAAAAAAAAAAAAAABwIAAGRycy9kb3ducmV2LnhtbFBLBQYAAAAAAwADALcAAAD4AgAAAAA=&#10;" filled="f" strokecolor="black [3213]" strokeweight="1pt">
                  <v:textbox>
                    <w:txbxContent>
                      <w:p w14:paraId="333583BF" w14:textId="77777777" w:rsidR="00DD512A" w:rsidRDefault="00DD512A" w:rsidP="004B2EE8"/>
                    </w:txbxContent>
                  </v:textbox>
                </v:oval>
                <v:oval id="Oval 156" o:spid="_x0000_s1623" style="position:absolute;left:44049;top:32659;width:1463;height:14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GRbwQAAAN0AAAAPAAAAZHJzL2Rvd25yZXYueG1sRE/bisIw&#10;EH1f8B/CCL6IJrogWo0iwrruo9UPGJqxLTaT0mR7+fvNguDbHM51dofeVqKlxpeONSzmCgRx5kzJ&#10;uYb77Wu2BuEDssHKMWkYyMNhP/rYYWJcx1dq05CLGMI+QQ1FCHUipc8KsujnriaO3MM1FkOETS5N&#10;g10Mt5VcKrWSFkuODQXWdCooe6a/VkN7Xl5oOuDQ5et6UNfp989TfWo9GffHLYhAfXiLX+6LifNX&#10;mw38fxNPkPs/AAAA//8DAFBLAQItABQABgAIAAAAIQDb4fbL7gAAAIUBAAATAAAAAAAAAAAAAAAA&#10;AAAAAABbQ29udGVudF9UeXBlc10ueG1sUEsBAi0AFAAGAAgAAAAhAFr0LFu/AAAAFQEAAAsAAAAA&#10;AAAAAAAAAAAAHwEAAF9yZWxzLy5yZWxzUEsBAi0AFAAGAAgAAAAhAFMIZFvBAAAA3QAAAA8AAAAA&#10;AAAAAAAAAAAABwIAAGRycy9kb3ducmV2LnhtbFBLBQYAAAAAAwADALcAAAD1AgAAAAA=&#10;" filled="f" strokecolor="black [3213]" strokeweight="1pt"/>
                <v:oval id="Oval 157" o:spid="_x0000_s1624" style="position:absolute;left:46900;top:29810;width:1463;height:14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VfcxAAAAN0AAAAPAAAAZHJzL2Rvd25yZXYueG1sRI/NagJB&#10;EITvgbzD0EIuEmdUSGR1lCAk6lHNAzQ7nd3FnZ5lZ7I/b28fBG/dVHXV15vd4GvVURurwBbmMwOK&#10;OA+u4sLC7/X7fQUqJmSHdWCyMFKE3fb1ZYOZCz2fqbukQkkIxwwtlCk1mdYxL8ljnIWGWLS/0HpM&#10;sraFdi32Eu5rvTDmQ3usWBpKbGhfUn67/HsL3c/iSNMRx75YNaM5Tw+nm1la+zYZvtagEg3paX5c&#10;H53gfxrhl29kBL29AwAA//8DAFBLAQItABQABgAIAAAAIQDb4fbL7gAAAIUBAAATAAAAAAAAAAAA&#10;AAAAAAAAAABbQ29udGVudF9UeXBlc10ueG1sUEsBAi0AFAAGAAgAAAAhAFr0LFu/AAAAFQEAAAsA&#10;AAAAAAAAAAAAAAAAHwEAAF9yZWxzLy5yZWxzUEsBAi0AFAAGAAgAAAAhAFzZV9zEAAAA3QAAAA8A&#10;AAAAAAAAAAAAAAAABwIAAGRycy9kb3ducmV2LnhtbFBLBQYAAAAAAwADALcAAAD4AgAAAAA=&#10;" filled="f" strokecolor="black [3213]" strokeweight="1pt">
                  <v:textbox>
                    <w:txbxContent>
                      <w:p w14:paraId="139E00D7" w14:textId="77777777" w:rsidR="00DD512A" w:rsidRDefault="00DD512A" w:rsidP="004B2EE8"/>
                    </w:txbxContent>
                  </v:textbox>
                </v:oval>
                <v:oval id="Oval 158" o:spid="_x0000_s1625" style="position:absolute;left:49699;top:32655;width:1462;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fJHwgAAAN0AAAAPAAAAZHJzL2Rvd25yZXYueG1sRE9LasMw&#10;EN0XegcxgW5CLCWF1jhWQgm0TZdxeoDBmtjG1shYij+3rwqF7ubxvpMfZ9uJkQbfONawTRQI4tKZ&#10;hisN39f3TQrCB2SDnWPSsJCH4+HxIcfMuIkvNBahEjGEfYYa6hD6TEpf1mTRJ64njtzNDRZDhEMl&#10;zYBTDLed3Cn1Ii02HBtq7OlUU9kWd6th/Nidab3gMlVpv6jL+vOrVc9aP63mtz2IQHP4F/+5zybO&#10;f1Vb+P0mniAPPwAAAP//AwBQSwECLQAUAAYACAAAACEA2+H2y+4AAACFAQAAEwAAAAAAAAAAAAAA&#10;AAAAAAAAW0NvbnRlbnRfVHlwZXNdLnhtbFBLAQItABQABgAIAAAAIQBa9CxbvwAAABUBAAALAAAA&#10;AAAAAAAAAAAAAB8BAABfcmVscy8ucmVsc1BLAQItABQABgAIAAAAIQAzlfJHwgAAAN0AAAAPAAAA&#10;AAAAAAAAAAAAAAcCAABkcnMvZG93bnJldi54bWxQSwUGAAAAAAMAAwC3AAAA9gIAAAAA&#10;" filled="f" strokecolor="black [3213]" strokeweight="1pt">
                  <v:textbox>
                    <w:txbxContent>
                      <w:p w14:paraId="3666B6A2" w14:textId="77777777" w:rsidR="00DD512A" w:rsidRDefault="00DD512A" w:rsidP="004B2EE8"/>
                    </w:txbxContent>
                  </v:textbox>
                </v:oval>
                <v:oval id="Oval 159" o:spid="_x0000_s1626" style="position:absolute;left:52548;top:29811;width:1462;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2wwwAAAAN0AAAAPAAAAZHJzL2Rvd25yZXYueG1sRE/bisIw&#10;EH1f8B/CCPsimmyFXalGEcHbo64fMDRjW2wmpcn28vcbQfBtDuc6q01vK9FS40vHGr5mCgRx5kzJ&#10;uYbb7366AOEDssHKMWkYyMNmPfpYYWpcxxdqryEXMYR9ihqKEOpUSp8VZNHPXE0cubtrLIYIm1ya&#10;BrsYbiuZKPUtLZYcGwqsaVdQ9rj+WQ3tITnRZMChyxf1oC6T4/mh5lp/jvvtEkSgPrzFL/fJxPk/&#10;KoHnN/EEuf4HAAD//wMAUEsBAi0AFAAGAAgAAAAhANvh9svuAAAAhQEAABMAAAAAAAAAAAAAAAAA&#10;AAAAAFtDb250ZW50X1R5cGVzXS54bWxQSwECLQAUAAYACAAAACEAWvQsW78AAAAVAQAACwAAAAAA&#10;AAAAAAAAAAAfAQAAX3JlbHMvLnJlbHNQSwECLQAUAAYACAAAACEAw0dsMMAAAADdAAAADwAAAAAA&#10;AAAAAAAAAAAHAgAAZHJzL2Rvd25yZXYueG1sUEsFBgAAAAADAAMAtwAAAPQCAAAAAA==&#10;" filled="f" strokecolor="black [3213]" strokeweight="1pt">
                  <v:textbox>
                    <w:txbxContent>
                      <w:p w14:paraId="4D5315E6" w14:textId="77777777" w:rsidR="00DD512A" w:rsidRDefault="00DD512A" w:rsidP="004B2EE8">
                        <w:pPr>
                          <w:pStyle w:val="NormalWeb"/>
                          <w:spacing w:before="0" w:beforeAutospacing="0" w:after="200" w:afterAutospacing="0" w:line="276" w:lineRule="auto"/>
                        </w:pPr>
                        <w:r>
                          <w:rPr>
                            <w:sz w:val="22"/>
                            <w:szCs w:val="22"/>
                          </w:rPr>
                          <w:t> </w:t>
                        </w:r>
                      </w:p>
                    </w:txbxContent>
                  </v:textbox>
                </v:oval>
                <v:oval id="Oval 321" o:spid="_x0000_s1627" style="position:absolute;left:29097;top:20541;width:2835;height:2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fLJwwAAAN0AAAAPAAAAZHJzL2Rvd25yZXYueG1sRE/bagIx&#10;EH0v+A9hhL7VRCurbI0iitAixVs/YNiMu4ubSdikuv17IxR8m8O5zmzR2UZcqQ21Yw3DgQJBXDhT&#10;c6nh57R5m4IIEdlg45g0/FGAxbz3MsPcuBsf6HqMpUghHHLUUMXocylDUZHFMHCeOHFn11qMCbal&#10;NC3eUrht5EipTFqsOTVU6GlVUXE5/loNfvw98YdsPW32O7ktT/tL9rVRWr/2u+UHiEhdfIr/3Z8m&#10;zZ+od3h8k06Q8zsAAAD//wMAUEsBAi0AFAAGAAgAAAAhANvh9svuAAAAhQEAABMAAAAAAAAAAAAA&#10;AAAAAAAAAFtDb250ZW50X1R5cGVzXS54bWxQSwECLQAUAAYACAAAACEAWvQsW78AAAAVAQAACwAA&#10;AAAAAAAAAAAAAAAfAQAAX3JlbHMvLnJlbHNQSwECLQAUAAYACAAAACEApLnyycMAAADdAAAADwAA&#10;AAAAAAAAAAAAAAAHAgAAZHJzL2Rvd25yZXYueG1sUEsFBgAAAAADAAMAtwAAAPcCAAAAAA==&#10;" filled="f" strokecolor="black [3213]" strokeweight="3.5pt"/>
                <v:line id="Straight Connector 323" o:spid="_x0000_s1628" style="position:absolute;flip:y;visibility:visible;mso-wrap-style:square" from="73336,4915" to="73336,39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ljIxgAAAN0AAAAPAAAAZHJzL2Rvd25yZXYueG1sRI9LawJB&#10;EITvAf/D0IK3OGsOGlZHEUGQiCG+Dt6and4H7vQsO6O7/vv0IZBbN1Vd9fVi1btaPakNlWcDk3EC&#10;ijjztuLCwOW8ff8EFSKyxdozGXhRgNVy8LbA1PqOj/Q8xUJJCIcUDZQxNqnWISvJYRj7hli03LcO&#10;o6xtoW2LnYS7Wn8kyVQ7rFgaSmxoU1J2Pz2cgTw8ms3tamM++zocD/m++Mbux5jRsF/PQUXq47/5&#10;73pnBX82EX75RkbQy18AAAD//wMAUEsBAi0AFAAGAAgAAAAhANvh9svuAAAAhQEAABMAAAAAAAAA&#10;AAAAAAAAAAAAAFtDb250ZW50X1R5cGVzXS54bWxQSwECLQAUAAYACAAAACEAWvQsW78AAAAVAQAA&#10;CwAAAAAAAAAAAAAAAAAfAQAAX3JlbHMvLnJlbHNQSwECLQAUAAYACAAAACEALHJYyMYAAADdAAAA&#10;DwAAAAAAAAAAAAAAAAAHAgAAZHJzL2Rvd25yZXYueG1sUEsFBgAAAAADAAMAtwAAAPoCAAAAAA==&#10;" strokecolor="black [3040]"/>
                <v:line id="Straight Connector 324" o:spid="_x0000_s1629" style="position:absolute;visibility:visible;mso-wrap-style:square" from="21971,15305" to="21971,18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wqYxAAAAN0AAAAPAAAAZHJzL2Rvd25yZXYueG1sRI9BawIx&#10;EIXvQv9DmIK3ml1F226NUkSx6Elb78Nmuru4maxJ1PjvG6HgbYb33jdvpvNoWnEh5xvLCvJBBoK4&#10;tLrhSsHP9+rlDYQPyBpby6TgRh7ms6feFAttr7yjyz5UIkHYF6igDqErpPRlTQb9wHbESfu1zmBI&#10;q6ukdnhNcNPKYZZNpMGG04UaO1rUVB73Z5Mo+eFk5Pr4joeN27rlaBLH8aRU/zl+foAIFMPD/J/+&#10;0qn+a57D/Zs0gpz9AQAA//8DAFBLAQItABQABgAIAAAAIQDb4fbL7gAAAIUBAAATAAAAAAAAAAAA&#10;AAAAAAAAAABbQ29udGVudF9UeXBlc10ueG1sUEsBAi0AFAAGAAgAAAAhAFr0LFu/AAAAFQEAAAsA&#10;AAAAAAAAAAAAAAAAHwEAAF9yZWxzLy5yZWxzUEsBAi0AFAAGAAgAAAAhAM1XCpjEAAAA3QAAAA8A&#10;AAAAAAAAAAAAAAAABwIAAGRycy9kb3ducmV2LnhtbFBLBQYAAAAAAwADALcAAAD4AgAAAAA=&#10;" strokecolor="black [3040]"/>
                <v:shape id="Text Box 325" o:spid="_x0000_s1630" type="#_x0000_t202" style="position:absolute;top:-401;width:0;height: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N3KxAAAAN0AAAAPAAAAZHJzL2Rvd25yZXYueG1sRE9Na8JA&#10;EL0L/Q/LFHrTTVKwMbpKEYQc6qGxxeuQHZNgdjbd3Wr8965Q6G0e73NWm9H04kLOd5YVpLMEBHFt&#10;dceNgq/DbpqD8AFZY2+ZFNzIw2b9NFlhoe2VP+lShUbEEPYFKmhDGAopfd2SQT+zA3HkTtYZDBG6&#10;RmqH1xhuepklyVwa7Dg2tDjQtqX6XP0aBfvtosrL7OaOi9dyV+U/qf3Iv5V6eR7flyACjeFf/Ocu&#10;dZz/lmbw+CaeINd3AAAA//8DAFBLAQItABQABgAIAAAAIQDb4fbL7gAAAIUBAAATAAAAAAAAAAAA&#10;AAAAAAAAAABbQ29udGVudF9UeXBlc10ueG1sUEsBAi0AFAAGAAgAAAAhAFr0LFu/AAAAFQEAAAsA&#10;AAAAAAAAAAAAAAAAHwEAAF9yZWxzLy5yZWxzUEsBAi0AFAAGAAgAAAAhAKk83crEAAAA3QAAAA8A&#10;AAAAAAAAAAAAAAAABwIAAGRycy9kb3ducmV2LnhtbFBLBQYAAAAAAwADALcAAAD4AgAAAAA=&#10;" fillcolor="white [3201]" stroked="f" strokeweight=".5pt">
                  <v:textbox>
                    <w:txbxContent>
                      <w:p w14:paraId="3842C78C" w14:textId="77777777" w:rsidR="00DD512A" w:rsidRDefault="00DD512A" w:rsidP="004B2EE8">
                        <w:pPr>
                          <w:contextualSpacing/>
                        </w:pPr>
                        <w:r>
                          <w:t>Section: 01</w:t>
                        </w:r>
                      </w:p>
                      <w:p w14:paraId="74EE10EF" w14:textId="77777777" w:rsidR="00DD512A" w:rsidRDefault="00DD512A" w:rsidP="004B2EE8">
                        <w:pPr>
                          <w:contextualSpacing/>
                        </w:pPr>
                        <w:r>
                          <w:t>Description: HMA Control Section</w:t>
                        </w:r>
                      </w:p>
                      <w:p w14:paraId="6C0CA12D" w14:textId="77777777" w:rsidR="00DD512A" w:rsidRPr="00177AD0" w:rsidRDefault="00DD512A" w:rsidP="004B2EE8">
                        <w:pPr>
                          <w:contextualSpacing/>
                        </w:pPr>
                        <w:r>
                          <w:t>Sampling Interval: t</w:t>
                        </w:r>
                        <w:r w:rsidRPr="00177AD0">
                          <w:rPr>
                            <w:vertAlign w:val="subscript"/>
                          </w:rPr>
                          <w:t>0</w:t>
                        </w:r>
                      </w:p>
                    </w:txbxContent>
                  </v:textbox>
                </v:shape>
                <v:line id="Straight Connector 326" o:spid="_x0000_s1631" style="position:absolute;visibility:visible;mso-wrap-style:square" from="4789,4914" to="82513,4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PfDwwAAAN0AAAAPAAAAZHJzL2Rvd25yZXYueG1sRE9Ni8Iw&#10;EL0L+x/CLHjT1HWrUo2yCMp68KC7qMehGdtiMylNrPXfG0HwNo/3ObNFa0rRUO0KywoG/QgEcWp1&#10;wZmC/79VbwLCeWSNpWVScCcHi/lHZ4aJtjfeUbP3mQgh7BJUkHtfJVK6NCeDrm8r4sCdbW3QB1hn&#10;Utd4C+GmlF9RNJIGCw4NOVa0zCm97K9Gwen4PWqH8QHjZnuJl9u12+B9olT3s/2ZgvDU+rf45f7V&#10;Yf54MITnN+EEOX8AAAD//wMAUEsBAi0AFAAGAAgAAAAhANvh9svuAAAAhQEAABMAAAAAAAAAAAAA&#10;AAAAAAAAAFtDb250ZW50X1R5cGVzXS54bWxQSwECLQAUAAYACAAAACEAWvQsW78AAAAVAQAACwAA&#10;AAAAAAAAAAAAAAAfAQAAX3JlbHMvLnJlbHNQSwECLQAUAAYACAAAACEA7JD3w8MAAADdAAAADwAA&#10;AAAAAAAAAAAAAAAHAgAAZHJzL2Rvd25yZXYueG1sUEsFBgAAAAADAAMAtwAAAPcCAAAAAA==&#10;" strokecolor="black [3040]">
                  <v:stroke dashstyle="longDash"/>
                </v:line>
                <v:line id="Straight Connector 327" o:spid="_x0000_s1632" style="position:absolute;flip:x;visibility:visible;mso-wrap-style:square" from="73331,3014" to="73331,4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V7LwgAAAN0AAAAPAAAAZHJzL2Rvd25yZXYueG1sRE9Li8Iw&#10;EL4L/ocwgjdNFVmlGkUEYVlR1tfB29BMH9hMShNt/fcbYcHbfHzPWaxaU4on1a6wrGA0jEAQJ1YX&#10;nCm4nLeDGQjnkTWWlknBixyslt3OAmNtGz7S8+QzEULYxagg976KpXRJTgbd0FbEgUttbdAHWGdS&#10;19iEcFPKcRR9SYMFh4YcK9rklNxPD6MgdY9qc7tqn05/9sd9ussO2Pwq1e+16zkIT63/iP/d3zrM&#10;n44m8P4mnCCXfwAAAP//AwBQSwECLQAUAAYACAAAACEA2+H2y+4AAACFAQAAEwAAAAAAAAAAAAAA&#10;AAAAAAAAW0NvbnRlbnRfVHlwZXNdLnhtbFBLAQItABQABgAIAAAAIQBa9CxbvwAAABUBAAALAAAA&#10;AAAAAAAAAAAAAB8BAABfcmVscy8ucmVsc1BLAQItABQABgAIAAAAIQBTSV7LwgAAAN0AAAAPAAAA&#10;AAAAAAAAAAAAAAcCAABkcnMvZG93bnJldi54bWxQSwUGAAAAAAMAAwC3AAAA9gIAAAAA&#10;" strokecolor="black [3040]"/>
                <v:line id="Straight Connector 328" o:spid="_x0000_s1633" style="position:absolute;flip:x;visibility:visible;mso-wrap-style:square" from="16216,2963" to="16216,4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ftQwgAAAN0AAAAPAAAAZHJzL2Rvd25yZXYueG1sRE9Li8Iw&#10;EL4L/ocwgjdNFVylGkUEYVlR1tfB29BMH9hMShNt/fcbYcHbfHzPWaxaU4on1a6wrGA0jEAQJ1YX&#10;nCm4nLeDGQjnkTWWlknBixyslt3OAmNtGz7S8+QzEULYxagg976KpXRJTgbd0FbEgUttbdAHWGdS&#10;19iEcFPKcRR9SYMFh4YcK9rklNxPD6MgdY9qc7tqn05/9sd9ussO2Pwq1e+16zkIT63/iP/d3zrM&#10;n44m8P4mnCCXfwAAAP//AwBQSwECLQAUAAYACAAAACEA2+H2y+4AAACFAQAAEwAAAAAAAAAAAAAA&#10;AAAAAAAAW0NvbnRlbnRfVHlwZXNdLnhtbFBLAQItABQABgAIAAAAIQBa9CxbvwAAABUBAAALAAAA&#10;AAAAAAAAAAAAAB8BAABfcmVscy8ucmVsc1BLAQItABQABgAIAAAAIQA8BftQwgAAAN0AAAAPAAAA&#10;AAAAAAAAAAAAAAcCAABkcnMvZG93bnJldi54bWxQSwUGAAAAAAMAAwC3AAAA9gIAAAAA&#10;" strokecolor="black [3040]"/>
                <v:oval id="Oval 421" o:spid="_x0000_s1634" style="position:absolute;left:21204;top:32595;width:1460;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HZ+wQAAAN0AAAAPAAAAZHJzL2Rvd25yZXYueG1sRE9Li8Iw&#10;EL4v+B/CCN7WtAoq1SgiCJ6U7S6Lx6GZPrSZlCa29d9vBGFv8/E9Z7MbTC06al1lWUE8jUAQZ1ZX&#10;XCj4+T5+rkA4j6yxtkwKnuRgtx19bDDRtucv6lJfiBDCLkEFpfdNIqXLSjLoprYhDlxuW4M+wLaQ&#10;usU+hJtazqJoIQ1WHBpKbOhQUnZPH0ZBvu/y5dnkeO1P8eU2598qvc2UmoyH/RqEp8H/i9/ukw7z&#10;l/ECXt+EE+T2DwAA//8DAFBLAQItABQABgAIAAAAIQDb4fbL7gAAAIUBAAATAAAAAAAAAAAAAAAA&#10;AAAAAABbQ29udGVudF9UeXBlc10ueG1sUEsBAi0AFAAGAAgAAAAhAFr0LFu/AAAAFQEAAAsAAAAA&#10;AAAAAAAAAAAAHwEAAF9yZWxzLy5yZWxzUEsBAi0AFAAGAAgAAAAhAAxUdn7BAAAA3QAAAA8AAAAA&#10;AAAAAAAAAAAABwIAAGRycy9kb3ducmV2LnhtbFBLBQYAAAAAAwADALcAAAD1AgAAAAA=&#10;" fillcolor="black [3213]" strokecolor="black [3213]" strokeweight="1pt">
                  <v:textbox>
                    <w:txbxContent>
                      <w:p w14:paraId="2269DA19" w14:textId="77777777" w:rsidR="00DD512A" w:rsidRDefault="00DD512A" w:rsidP="004B2EE8"/>
                    </w:txbxContent>
                  </v:textbox>
                </v:oval>
                <v:oval id="Oval 422" o:spid="_x0000_s1635" style="position:absolute;left:24055;top:29744;width:1461;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lmXxAAAAN0AAAAPAAAAZHJzL2Rvd25yZXYueG1sRE9LasMw&#10;EN0XegcxgW5KLMeFJLiWTSmUdpFN4hxgkCa2G2vkWkpi3z4qFLqbx/tOUU22F1cafedYwSpJQRBr&#10;ZzpuFBzrj+UWhA/IBnvHpGAmD1X5+FBgbtyN93Q9hEbEEPY5KmhDGHIpvW7Jok/cQBy5kxsthgjH&#10;RpoRbzHc9jJL07W02HFsaHGg95b0+XCxCurTznu7P+q5XmcX/eNevp+3n0o9Laa3VxCBpvAv/nN/&#10;mTh/s9rA7zfxBFneAQAA//8DAFBLAQItABQABgAIAAAAIQDb4fbL7gAAAIUBAAATAAAAAAAAAAAA&#10;AAAAAAAAAABbQ29udGVudF9UeXBlc10ueG1sUEsBAi0AFAAGAAgAAAAhAFr0LFu/AAAAFQEAAAsA&#10;AAAAAAAAAAAAAAAAHwEAAF9yZWxzLy5yZWxzUEsBAi0AFAAGAAgAAAAhADvOWZfEAAAA3QAAAA8A&#10;AAAAAAAAAAAAAAAABwIAAGRycy9kb3ducmV2LnhtbFBLBQYAAAAAAwADALcAAAD4AgAAAAA=&#10;" fillcolor="black [3213]" strokecolor="black [3213]" strokeweight="2pt">
                  <v:textbox>
                    <w:txbxContent>
                      <w:p w14:paraId="36A1FF3F" w14:textId="77777777" w:rsidR="00DD512A" w:rsidRDefault="00DD512A" w:rsidP="004B2EE8">
                        <w:pPr>
                          <w:pStyle w:val="NormalWeb"/>
                          <w:spacing w:before="0" w:beforeAutospacing="0" w:after="200" w:afterAutospacing="0" w:line="276" w:lineRule="auto"/>
                        </w:pPr>
                        <w:r>
                          <w:rPr>
                            <w:sz w:val="22"/>
                            <w:szCs w:val="22"/>
                          </w:rPr>
                          <w:t> </w:t>
                        </w:r>
                      </w:p>
                    </w:txbxContent>
                  </v:textbox>
                </v:oval>
                <v:oval id="Oval 423" o:spid="_x0000_s1636" style="position:absolute;left:26855;top:32589;width:1461;height:14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c3lxQAAAN0AAAAPAAAAZHJzL2Rvd25yZXYueG1sRI9Bb8Iw&#10;DIXvSPsPkSftgkYKSIA6AkJIaDtwgfIDrMS0hcYpTYDy7+fDpN1svef3Pi/XvW/Ug7pYBzYwHmWg&#10;iG1wNZcGTsXucwEqJmSHTWAy8KII69XbYIm5C08+0OOYSiUhHHM0UKXU5lpHW5HHOAotsWjn0HlM&#10;snaldh0+Jdw3epJlM+2xZmmosKVtRfZ6vHsDxXkfoz+c7KuYTe72FqaX4eLbmI/3fvMFKlGf/s1/&#10;1z9O8OdjwZVvZAS9+gUAAP//AwBQSwECLQAUAAYACAAAACEA2+H2y+4AAACFAQAAEwAAAAAAAAAA&#10;AAAAAAAAAAAAW0NvbnRlbnRfVHlwZXNdLnhtbFBLAQItABQABgAIAAAAIQBa9CxbvwAAABUBAAAL&#10;AAAAAAAAAAAAAAAAAB8BAABfcmVscy8ucmVsc1BLAQItABQABgAIAAAAIQBKUc3lxQAAAN0AAAAP&#10;AAAAAAAAAAAAAAAAAAcCAABkcnMvZG93bnJldi54bWxQSwUGAAAAAAMAAwC3AAAA+QIAAAAA&#10;" fillcolor="black [3213]" strokecolor="black [3213]" strokeweight="2pt">
                  <v:textbox>
                    <w:txbxContent>
                      <w:p w14:paraId="7DB80C83" w14:textId="77777777" w:rsidR="00DD512A" w:rsidRDefault="00DD512A" w:rsidP="004B2EE8">
                        <w:pPr>
                          <w:pStyle w:val="NormalWeb"/>
                          <w:spacing w:before="0" w:beforeAutospacing="0" w:after="200" w:afterAutospacing="0" w:line="276" w:lineRule="auto"/>
                        </w:pPr>
                        <w:r>
                          <w:rPr>
                            <w:sz w:val="22"/>
                            <w:szCs w:val="22"/>
                          </w:rPr>
                          <w:t> </w:t>
                        </w:r>
                      </w:p>
                    </w:txbxContent>
                  </v:textbox>
                </v:oval>
                <v:oval id="Oval 444" o:spid="_x0000_s1637" style="position:absolute;left:29707;top:29744;width:1460;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micwgAAAN0AAAAPAAAAZHJzL2Rvd25yZXYueG1sRE9LasMw&#10;EN0HegcxhW5MIyWBJHUjmxJo4y6T9ACDNbVNrJGxFH9uXxUK3c3jfeeQT7YVA/W+caxhtVQgiEtn&#10;Gq40fF3fn/cgfEA22DomDTN5yLOHxQFT40Y+03AJlYgh7FPUUIfQpVL6siaLfuk64sh9u95iiLCv&#10;pOlxjOG2lWulttJiw7Ghxo6ONZW3y91qGD7WBSUzzmO172Z1Tk6fN7XR+ulxensFEWgK/+I/d2Hi&#10;/N3qBX6/iSfI7AcAAP//AwBQSwECLQAUAAYACAAAACEA2+H2y+4AAACFAQAAEwAAAAAAAAAAAAAA&#10;AAAAAAAAW0NvbnRlbnRfVHlwZXNdLnhtbFBLAQItABQABgAIAAAAIQBa9CxbvwAAABUBAAALAAAA&#10;AAAAAAAAAAAAAB8BAABfcmVscy8ucmVsc1BLAQItABQABgAIAAAAIQBIOmicwgAAAN0AAAAPAAAA&#10;AAAAAAAAAAAAAAcCAABkcnMvZG93bnJldi54bWxQSwUGAAAAAAMAAwC3AAAA9gIAAAAA&#10;" filled="f" strokecolor="black [3213]" strokeweight="1pt">
                  <v:textbox>
                    <w:txbxContent>
                      <w:p w14:paraId="552A0A72" w14:textId="77777777" w:rsidR="00DD512A" w:rsidRDefault="00DD512A" w:rsidP="004B2EE8">
                        <w:pPr>
                          <w:pStyle w:val="NormalWeb"/>
                          <w:spacing w:before="0" w:beforeAutospacing="0" w:after="200" w:afterAutospacing="0" w:line="276" w:lineRule="auto"/>
                        </w:pPr>
                        <w:r>
                          <w:rPr>
                            <w:sz w:val="22"/>
                            <w:szCs w:val="22"/>
                          </w:rPr>
                          <w:t> </w:t>
                        </w:r>
                      </w:p>
                    </w:txbxContent>
                  </v:textbox>
                </v:oval>
                <v:group id="Group 1720" o:spid="_x0000_s1638" style="position:absolute;left:3646;top:43206;width:80455;height:10896" coordsize="80457,10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fhm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i5nwyzcygl79AwAA//8DAFBLAQItABQABgAIAAAAIQDb4fbL7gAAAIUBAAATAAAAAAAA&#10;AAAAAAAAAAAAAABbQ29udGVudF9UeXBlc10ueG1sUEsBAi0AFAAGAAgAAAAhAFr0LFu/AAAAFQEA&#10;AAsAAAAAAAAAAAAAAAAAHwEAAF9yZWxzLy5yZWxzUEsBAi0AFAAGAAgAAAAhAOSF+GbHAAAA3QAA&#10;AA8AAAAAAAAAAAAAAAAABwIAAGRycy9kb3ducmV2LnhtbFBLBQYAAAAAAwADALcAAAD7AgAAAAA=&#10;">
                  <v:oval id="Oval 1721" o:spid="_x0000_s1639" style="position:absolute;left:44178;top:262;width:2832;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pVFwgAAAN0AAAAPAAAAZHJzL2Rvd25yZXYueG1sRE/bisIw&#10;EH0X/Icwwr5pqixVukYRRdhFxHr5gKGZbYvNJDRRu3+/EQTf5nCuM192phF3an1tWcF4lIAgLqyu&#10;uVRwOW+HMxA+IGtsLJOCP/KwXPR7c8y0ffCR7qdQihjCPkMFVQguk9IXFRn0I+uII/drW4MhwraU&#10;usVHDDeNnCRJKg3WHBsqdLSuqLiebkaB+9xP3THdzJr8IHflOb+mP9tEqY9Bt/oCEagLb/HL/a3j&#10;/OlkDM9v4gly8Q8AAP//AwBQSwECLQAUAAYACAAAACEA2+H2y+4AAACFAQAAEwAAAAAAAAAAAAAA&#10;AAAAAAAAW0NvbnRlbnRfVHlwZXNdLnhtbFBLAQItABQABgAIAAAAIQBa9CxbvwAAABUBAAALAAAA&#10;AAAAAAAAAAAAAB8BAABfcmVscy8ucmVsc1BLAQItABQABgAIAAAAIQBwkpVFwgAAAN0AAAAPAAAA&#10;AAAAAAAAAAAAAAcCAABkcnMvZG93bnJldi54bWxQSwUGAAAAAAMAAwC3AAAA9gIAAAAA&#10;" filled="f" strokecolor="black [3213]" strokeweight="3.5pt">
                    <v:textbox>
                      <w:txbxContent>
                        <w:p w14:paraId="44051A16" w14:textId="77777777" w:rsidR="00DD512A" w:rsidRDefault="00DD512A" w:rsidP="004B2EE8">
                          <w:pPr>
                            <w:pStyle w:val="NormalWeb"/>
                            <w:spacing w:before="0" w:beforeAutospacing="0" w:after="200" w:afterAutospacing="0" w:line="276" w:lineRule="auto"/>
                          </w:pPr>
                          <w:r>
                            <w:rPr>
                              <w:sz w:val="22"/>
                              <w:szCs w:val="22"/>
                            </w:rPr>
                            <w:t> </w:t>
                          </w:r>
                        </w:p>
                      </w:txbxContent>
                    </v:textbox>
                  </v:oval>
                  <v:oval id="Oval 1722" o:spid="_x0000_s1640" style="position:absolute;top:3250;width:1460;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TCywgAAAN0AAAAPAAAAZHJzL2Rvd25yZXYueG1sRE/NisIw&#10;EL4LvkMYYS+iqRVUqlEWYdk9eNH2AYZkbKvNpNtErW9vhIW9zcf3O5tdbxtxp87XjhXMpgkIYu1M&#10;zaWCIv+arED4gGywcUwKnuRhtx0ONpgZ9+Aj3U+hFDGEfYYKqhDaTEqvK7Lop64ljtzZdRZDhF0p&#10;TYePGG4bmSbJQlqsOTZU2NK+In093ayC/Hzw3h4L/cwX6U3/uvllvPpW6mPUf65BBOrDv/jP/WPi&#10;/GWawvubeILcvgAAAP//AwBQSwECLQAUAAYACAAAACEA2+H2y+4AAACFAQAAEwAAAAAAAAAAAAAA&#10;AAAAAAAAW0NvbnRlbnRfVHlwZXNdLnhtbFBLAQItABQABgAIAAAAIQBa9CxbvwAAABUBAAALAAAA&#10;AAAAAAAAAAAAAB8BAABfcmVscy8ucmVsc1BLAQItABQABgAIAAAAIQDl1TCywgAAAN0AAAAPAAAA&#10;AAAAAAAAAAAAAAcCAABkcnMvZG93bnJldi54bWxQSwUGAAAAAAMAAwC3AAAA9gIAAAAA&#10;" fillcolor="black [3213]" strokecolor="black [3213]" strokeweight="2pt">
                    <v:textbox>
                      <w:txbxContent>
                        <w:p w14:paraId="68AA2D51" w14:textId="77777777" w:rsidR="00DD512A" w:rsidRDefault="00DD512A" w:rsidP="004B2EE8">
                          <w:pPr>
                            <w:pStyle w:val="NormalWeb"/>
                            <w:spacing w:before="0" w:beforeAutospacing="0" w:after="200" w:afterAutospacing="0" w:line="276" w:lineRule="auto"/>
                          </w:pPr>
                          <w:r>
                            <w:rPr>
                              <w:sz w:val="22"/>
                              <w:szCs w:val="22"/>
                            </w:rPr>
                            <w:t>1 </w:t>
                          </w:r>
                        </w:p>
                      </w:txbxContent>
                    </v:textbox>
                  </v:oval>
                  <v:shape id="Text Box 25" o:spid="_x0000_s1641" type="#_x0000_t202" style="position:absolute;left:2830;top:138;width:40332;height:9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9UKwwAAAN0AAAAPAAAAZHJzL2Rvd25yZXYueG1sRE9NS8NA&#10;EL0L/Q/LFLzZTSqYknZbRIgI7SVtQbwN2Wk2mJ0N2bGN/94VBG/zeJ+z2U2+V1caYxfYQL7IQBE3&#10;wXbcGjifqocVqCjIFvvAZOCbIuy2s7sNljbcuKbrUVqVQjiWaMCJDKXWsXHkMS7CQJy4Sxg9SoJj&#10;q+2ItxTue73MsiftsePU4HCgF0fN5/HLG3iv3D7mRX4oZF8fanmt+uGjMuZ+Pj2vQQlN8i/+c7/Z&#10;NL9YPsLvN+kEvf0BAAD//wMAUEsBAi0AFAAGAAgAAAAhANvh9svuAAAAhQEAABMAAAAAAAAAAAAA&#10;AAAAAAAAAFtDb250ZW50X1R5cGVzXS54bWxQSwECLQAUAAYACAAAACEAWvQsW78AAAAVAQAACwAA&#10;AAAAAAAAAAAAAAAfAQAAX3JlbHMvLnJlbHNQSwECLQAUAAYACAAAACEAiavVCsMAAADdAAAADwAA&#10;AAAAAAAAAAAAAAAHAgAAZHJzL2Rvd25yZXYueG1sUEsFBgAAAAADAAMAtwAAAPcCAAAAAA==&#10;" fillcolor="white [3201]" stroked="f" strokeweight=".5pt">
                    <v:textbox inset="3.16931mm,1.58464mm,3.16931mm,1.58464mm">
                      <w:txbxContent>
                        <w:p w14:paraId="0CF99B98" w14:textId="77777777" w:rsidR="00DD512A" w:rsidRDefault="00DD512A" w:rsidP="004B2EE8">
                          <w:pPr>
                            <w:pStyle w:val="NormalWeb"/>
                            <w:spacing w:before="0" w:beforeAutospacing="0" w:after="120" w:afterAutospacing="0"/>
                          </w:pPr>
                          <w:r>
                            <w:rPr>
                              <w:rFonts w:eastAsia="Calibri"/>
                            </w:rPr>
                            <w:t xml:space="preserve">6” Core </w:t>
                          </w:r>
                          <w:r w:rsidRPr="00FE0B5D">
                            <w:rPr>
                              <w:rFonts w:eastAsia="Calibri"/>
                              <w:color w:val="FF0000"/>
                            </w:rPr>
                            <w:t>Experimental AC</w:t>
                          </w:r>
                        </w:p>
                        <w:p w14:paraId="5ED2CA38" w14:textId="77777777" w:rsidR="00DD512A" w:rsidRDefault="00DD512A" w:rsidP="004B2EE8">
                          <w:pPr>
                            <w:pStyle w:val="NormalWeb"/>
                            <w:spacing w:before="80" w:beforeAutospacing="0" w:after="160" w:afterAutospacing="0"/>
                          </w:pPr>
                          <w:r>
                            <w:rPr>
                              <w:rFonts w:eastAsia="Calibri"/>
                            </w:rPr>
                            <w:t xml:space="preserve">6” Core </w:t>
                          </w:r>
                          <w:r w:rsidRPr="00FE0B5D">
                            <w:rPr>
                              <w:rFonts w:eastAsia="Calibri"/>
                              <w:color w:val="FF0000"/>
                            </w:rPr>
                            <w:t xml:space="preserve">Experimental AC </w:t>
                          </w:r>
                          <w:r>
                            <w:rPr>
                              <w:rFonts w:eastAsia="Calibri"/>
                            </w:rPr>
                            <w:t xml:space="preserve">and </w:t>
                          </w:r>
                          <w:r w:rsidRPr="00687503">
                            <w:rPr>
                              <w:rFonts w:eastAsia="Calibri"/>
                              <w:color w:val="0070C0"/>
                            </w:rPr>
                            <w:t xml:space="preserve">Original HMAC </w:t>
                          </w:r>
                        </w:p>
                        <w:p w14:paraId="57A4A26E" w14:textId="77777777" w:rsidR="00DD512A" w:rsidRDefault="00DD512A" w:rsidP="004B2EE8">
                          <w:pPr>
                            <w:pStyle w:val="NormalWeb"/>
                            <w:spacing w:before="120" w:beforeAutospacing="0" w:after="0" w:afterAutospacing="0"/>
                          </w:pPr>
                          <w:r>
                            <w:t> </w:t>
                          </w:r>
                        </w:p>
                      </w:txbxContent>
                    </v:textbox>
                  </v:shape>
                  <v:shape id="Text Box 25" o:spid="_x0000_s1642" type="#_x0000_t202" style="position:absolute;left:47511;width:32946;height:10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k1+wwAAAN0AAAAPAAAAZHJzL2Rvd25yZXYueG1sRE9NS8NA&#10;EL0L/Q/LFLzZTYqYknZbRIgI7SVtQbwN2Wk2mJ0N2bGN/94VBG/zeJ+z2U2+V1caYxfYQL7IQBE3&#10;wXbcGjifqocVqCjIFvvAZOCbIuy2s7sNljbcuKbrUVqVQjiWaMCJDKXWsXHkMS7CQJy4Sxg9SoJj&#10;q+2ItxTue73MsiftsePU4HCgF0fN5/HLG3iv3D7mRX4oZF8fanmt+uGjMuZ+Pj2vQQlN8i/+c7/Z&#10;NL9YPsLvN+kEvf0BAAD//wMAUEsBAi0AFAAGAAgAAAAhANvh9svuAAAAhQEAABMAAAAAAAAAAAAA&#10;AAAAAAAAAFtDb250ZW50X1R5cGVzXS54bWxQSwECLQAUAAYACAAAACEAWvQsW78AAAAVAQAACwAA&#10;AAAAAAAAAAAAAAAfAQAAX3JlbHMvLnJlbHNQSwECLQAUAAYACAAAACEABkJNfsMAAADdAAAADwAA&#10;AAAAAAAAAAAAAAAHAgAAZHJzL2Rvd25yZXYueG1sUEsFBgAAAAADAAMAtwAAAPcCAAAAAA==&#10;" fillcolor="white [3201]" stroked="f" strokeweight=".5pt">
                    <v:textbox inset="3.16931mm,1.58464mm,3.16931mm,1.58464mm">
                      <w:txbxContent>
                        <w:p w14:paraId="0AAA6D80" w14:textId="77777777" w:rsidR="00DD512A" w:rsidRDefault="00DD512A" w:rsidP="004B2EE8">
                          <w:pPr>
                            <w:pStyle w:val="NormalWeb"/>
                            <w:spacing w:before="0" w:beforeAutospacing="0" w:after="220" w:afterAutospacing="0"/>
                          </w:pPr>
                          <w:r>
                            <w:rPr>
                              <w:rFonts w:eastAsia="Calibri"/>
                            </w:rPr>
                            <w:t xml:space="preserve">12” Core </w:t>
                          </w:r>
                          <w:r w:rsidRPr="00FE0B5D">
                            <w:rPr>
                              <w:rFonts w:eastAsia="Calibri"/>
                              <w:color w:val="FF0000"/>
                            </w:rPr>
                            <w:t>Experimental AC</w:t>
                          </w:r>
                          <w:r>
                            <w:rPr>
                              <w:rFonts w:eastAsia="Calibri"/>
                            </w:rPr>
                            <w:t>;</w:t>
                          </w:r>
                          <w:r w:rsidRPr="00165EBE">
                            <w:rPr>
                              <w:rFonts w:eastAsia="Calibri"/>
                            </w:rPr>
                            <w:t xml:space="preserve"> </w:t>
                          </w:r>
                          <w:r>
                            <w:rPr>
                              <w:rFonts w:eastAsia="Calibri"/>
                            </w:rPr>
                            <w:t>Auger Base, Subbase and Subgrade</w:t>
                          </w:r>
                        </w:p>
                        <w:p w14:paraId="47377A9A" w14:textId="77777777" w:rsidR="00DD512A" w:rsidRDefault="00DD512A" w:rsidP="004B2EE8">
                          <w:pPr>
                            <w:pStyle w:val="NormalWeb"/>
                            <w:spacing w:before="0" w:beforeAutospacing="0" w:after="360" w:afterAutospacing="0"/>
                          </w:pPr>
                          <w:r>
                            <w:rPr>
                              <w:rFonts w:eastAsia="Calibri"/>
                            </w:rPr>
                            <w:t xml:space="preserve">12” Core </w:t>
                          </w:r>
                          <w:r w:rsidRPr="00FE0B5D">
                            <w:rPr>
                              <w:rFonts w:eastAsia="Calibri"/>
                              <w:color w:val="FF0000"/>
                            </w:rPr>
                            <w:t>Experimental AC</w:t>
                          </w:r>
                          <w:r>
                            <w:rPr>
                              <w:rFonts w:eastAsia="Calibri"/>
                            </w:rPr>
                            <w:t xml:space="preserve"> and </w:t>
                          </w:r>
                          <w:r w:rsidRPr="00687503">
                            <w:rPr>
                              <w:rFonts w:eastAsia="Calibri"/>
                              <w:color w:val="0070C0"/>
                            </w:rPr>
                            <w:t>Original HMAC</w:t>
                          </w:r>
                          <w:r>
                            <w:rPr>
                              <w:rFonts w:eastAsia="Calibri"/>
                            </w:rPr>
                            <w:t>; Auger Base, Subbase and Subgrade; DCP</w:t>
                          </w:r>
                        </w:p>
                        <w:p w14:paraId="36673B24" w14:textId="77777777" w:rsidR="00DD512A" w:rsidRDefault="00DD512A" w:rsidP="004B2EE8">
                          <w:pPr>
                            <w:pStyle w:val="NormalWeb"/>
                            <w:spacing w:before="0" w:beforeAutospacing="0" w:after="200" w:afterAutospacing="0" w:line="276" w:lineRule="auto"/>
                          </w:pPr>
                          <w:r>
                            <w:t> </w:t>
                          </w:r>
                        </w:p>
                      </w:txbxContent>
                    </v:textbox>
                  </v:shape>
                  <v:oval id="Oval 1725" o:spid="_x0000_s1643" style="position:absolute;top:854;width:1460;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6gkwgAAAN0AAAAPAAAAZHJzL2Rvd25yZXYueG1sRE/bisIw&#10;EH1f8B/CCPsimmxlVbpGWRbWy6OXDxia2bbYTEqT7eXvjSD4NodznfW2t5VoqfGlYw0fMwWCOHOm&#10;5FzD9fI7XYHwAdlg5Zg0DORhuxm9rTE1ruMTteeQixjCPkUNRQh1KqXPCrLoZ64mjtyfayyGCJtc&#10;mga7GG4rmSi1kBZLjg0F1vRTUHY7/1sN7S450GTAoctX9aBOk/3xpuZav4/77y8QgfrwEj/dBxPn&#10;L5NPeHwTT5CbOwAAAP//AwBQSwECLQAUAAYACAAAACEA2+H2y+4AAACFAQAAEwAAAAAAAAAAAAAA&#10;AAAAAAAAW0NvbnRlbnRfVHlwZXNdLnhtbFBLAQItABQABgAIAAAAIQBa9CxbvwAAABUBAAALAAAA&#10;AAAAAAAAAAAAAB8BAABfcmVscy8ucmVsc1BLAQItABQABgAIAAAAIQAHG6gkwgAAAN0AAAAPAAAA&#10;AAAAAAAAAAAAAAcCAABkcnMvZG93bnJldi54bWxQSwUGAAAAAAMAAwC3AAAA9gIAAAAA&#10;" filled="f" strokecolor="black [3213]" strokeweight="1pt">
                    <v:textbox>
                      <w:txbxContent>
                        <w:p w14:paraId="15E66179" w14:textId="77777777" w:rsidR="00DD512A" w:rsidRDefault="00DD512A" w:rsidP="004B2EE8">
                          <w:pPr>
                            <w:pStyle w:val="NormalWeb"/>
                            <w:spacing w:before="0" w:beforeAutospacing="0" w:after="200" w:afterAutospacing="0" w:line="276" w:lineRule="auto"/>
                          </w:pPr>
                          <w:r>
                            <w:rPr>
                              <w:sz w:val="22"/>
                              <w:szCs w:val="22"/>
                            </w:rPr>
                            <w:t> </w:t>
                          </w:r>
                        </w:p>
                      </w:txbxContent>
                    </v:textbox>
                  </v:oval>
                  <v:group id="Group 1726" o:spid="_x0000_s1644" style="position:absolute;left:44281;top:5734;width:2832;height:2832" coordorigin="44281,5734" coordsize="2832,2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MWJxQAAAN0AAAAPAAAAZHJzL2Rvd25yZXYueG1sRE9Na8JA&#10;EL0X/A/LCL01m1iaSswqIlY8hEJVKL0N2TEJZmdDdpvEf98tFHqbx/ucfDOZVgzUu8aygiSKQRCX&#10;VjdcKbic356WIJxH1thaJgV3crBZzx5yzLQd+YOGk69ECGGXoYLa+y6T0pU1GXSR7YgDd7W9QR9g&#10;X0nd4xjCTSsXcZxKgw2Hhho72tVU3k7fRsFhxHH7nOyH4nbd3b/OL++fRUJKPc6n7QqEp8n/i//c&#10;Rx3mvy5S+P0mnCDXPwAAAP//AwBQSwECLQAUAAYACAAAACEA2+H2y+4AAACFAQAAEwAAAAAAAAAA&#10;AAAAAAAAAAAAW0NvbnRlbnRfVHlwZXNdLnhtbFBLAQItABQABgAIAAAAIQBa9CxbvwAAABUBAAAL&#10;AAAAAAAAAAAAAAAAAB8BAABfcmVscy8ucmVsc1BLAQItABQABgAIAAAAIQAEIMWJxQAAAN0AAAAP&#10;AAAAAAAAAAAAAAAAAAcCAABkcnMvZG93bnJldi54bWxQSwUGAAAAAAMAAwC3AAAA+QIAAAAA&#10;">
                    <v:oval id="Oval 1727" o:spid="_x0000_s1645" style="position:absolute;left:44281;top:5734;width:2832;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6iqxAAAAN0AAAAPAAAAZHJzL2Rvd25yZXYueG1sRE/dasIw&#10;FL4f+A7hCN7NVJFWOqMMh6CMsVb3AIfmrC02J6HJ2u7tl8Fgd+fj+z27w2Q6MVDvW8sKVssEBHFl&#10;dcu1go/b6XELwgdkjZ1lUvBNHg772cMOc21HLmm4hlrEEPY5KmhCcLmUvmrIoF9aRxy5T9sbDBH2&#10;tdQ9jjHcdHKdJKk02HJsaNDRsaHqfv0yCtzmLXNl+rLtinf5Wt+Ke3o5JUot5tPzE4hAU/gX/7nP&#10;Os7P1hn8fhNPkPsfAAAA//8DAFBLAQItABQABgAIAAAAIQDb4fbL7gAAAIUBAAATAAAAAAAAAAAA&#10;AAAAAAAAAABbQ29udGVudF9UeXBlc10ueG1sUEsBAi0AFAAGAAgAAAAhAFr0LFu/AAAAFQEAAAsA&#10;AAAAAAAAAAAAAAAAHwEAAF9yZWxzLy5yZWxzUEsBAi0AFAAGAAgAAAAhAJA3qKrEAAAA3QAAAA8A&#10;AAAAAAAAAAAAAAAABwIAAGRycy9kb3ducmV2LnhtbFBLBQYAAAAAAwADALcAAAD4AgAAAAA=&#10;" filled="f" strokecolor="black [3213]" strokeweight="3.5pt">
                      <v:textbox>
                        <w:txbxContent>
                          <w:p w14:paraId="2FF517EB" w14:textId="77777777" w:rsidR="00DD512A" w:rsidRDefault="00DD512A" w:rsidP="004B2EE8">
                            <w:pPr>
                              <w:pStyle w:val="NormalWeb"/>
                              <w:spacing w:before="0" w:beforeAutospacing="0" w:after="200" w:afterAutospacing="0" w:line="276" w:lineRule="auto"/>
                            </w:pPr>
                            <w:r>
                              <w:t> </w:t>
                            </w:r>
                          </w:p>
                        </w:txbxContent>
                      </v:textbox>
                    </v:oval>
                    <v:line id="Straight Connector 416" o:spid="_x0000_s1646" style="position:absolute;flip:y;visibility:visible;mso-wrap-style:square" from="44695,6149" to="46698,81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L6nxAAAANwAAAAPAAAAZHJzL2Rvd25yZXYueG1sRI9Li8JA&#10;EITvC/6HoQVvOvGBSHQUEWQ9eDC+j02mTYKZnpCZ1eiv31kQ9lhU1VfUbNGYUjyodoVlBf1eBII4&#10;tbrgTMHxsO5OQDiPrLG0TApe5GAxb33NMNb2yQk99j4TAcIuRgW591UspUtzMuh6tiIO3s3WBn2Q&#10;dSZ1jc8AN6UcRNFYGiw4LORY0Sqn9L7/MQqSNKlO36vr1dJOv7fJ8HSOLmulOu1mOQXhqfH/4U97&#10;oxWM+mP4OxOOgJz/AgAA//8DAFBLAQItABQABgAIAAAAIQDb4fbL7gAAAIUBAAATAAAAAAAAAAAA&#10;AAAAAAAAAABbQ29udGVudF9UeXBlc10ueG1sUEsBAi0AFAAGAAgAAAAhAFr0LFu/AAAAFQEAAAsA&#10;AAAAAAAAAAAAAAAAHwEAAF9yZWxzLy5yZWxzUEsBAi0AFAAGAAgAAAAhAMrcvqfEAAAA3AAAAA8A&#10;AAAAAAAAAAAAAAAABwIAAGRycy9kb3ducmV2LnhtbFBLBQYAAAAAAwADALcAAAD4AgAAAAA=&#10;" strokecolor="black [3040]" strokeweight="3.5pt"/>
                    <v:line id="Straight Connector 417" o:spid="_x0000_s1647" style="position:absolute;flip:x y;visibility:visible;mso-wrap-style:square" from="44717,6140" to="46729,81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ZiIxgAAANwAAAAPAAAAZHJzL2Rvd25yZXYueG1sRI9La8Mw&#10;EITvgfwHsYHeGjmh9OFaDqnBpT3kkDjQ62Jt/NTKWGri/PuqEMhxmJlvmGQzmV6caXSNZQWrZQSC&#10;uLS64UrBscgfX0E4j6yxt0wKruRgk85nCcbaXnhP54OvRICwi1FB7f0QS+nKmgy6pR2Ig3eyo0Ef&#10;5FhJPeIlwE0v11H0LA02HBZqHCirqewOv0bBT17I0/a6k232dmy/i4/10DWfSj0spu07CE+Tv4dv&#10;7S+t4Gn1Av9nwhGQ6R8AAAD//wMAUEsBAi0AFAAGAAgAAAAhANvh9svuAAAAhQEAABMAAAAAAAAA&#10;AAAAAAAAAAAAAFtDb250ZW50X1R5cGVzXS54bWxQSwECLQAUAAYACAAAACEAWvQsW78AAAAVAQAA&#10;CwAAAAAAAAAAAAAAAAAfAQAAX3JlbHMvLnJlbHNQSwECLQAUAAYACAAAACEAybmYiMYAAADcAAAA&#10;DwAAAAAAAAAAAAAAAAAHAgAAZHJzL2Rvd25yZXYueG1sUEsFBgAAAAADAAMAtwAAAPoCAAAAAA==&#10;" strokecolor="black [3040]" strokeweight="3.5pt"/>
                  </v:group>
                </v:group>
                <v:group id="Group 420" o:spid="_x0000_s1648" style="position:absolute;left:20545;top:20463;width:2826;height:2826" coordorigin="180000,180000" coordsize="282575,282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2W4wgAAANwAAAAPAAAAZHJzL2Rvd25yZXYueG1sRE/LisIw&#10;FN0L8w/hDrjTtL4YOkYRGYdZiGAdEHeX5toWm5vSxLb+vVkILg/nvVz3phItNa60rCAeRyCIM6tL&#10;zhX8n3ajLxDOI2usLJOCBzlYrz4GS0y07fhIbepzEULYJaig8L5OpHRZQQbd2NbEgbvaxqAPsMml&#10;brAL4aaSkyhaSIMlh4YCa9oWlN3Su1Hw22G3mcY/7f523T4up/nhvI9JqeFnv/kG4an3b/HL/acV&#10;zCZhfjgTjoBcPQEAAP//AwBQSwECLQAUAAYACAAAACEA2+H2y+4AAACFAQAAEwAAAAAAAAAAAAAA&#10;AAAAAAAAW0NvbnRlbnRfVHlwZXNdLnhtbFBLAQItABQABgAIAAAAIQBa9CxbvwAAABUBAAALAAAA&#10;AAAAAAAAAAAAAB8BAABfcmVscy8ucmVsc1BLAQItABQABgAIAAAAIQBtH2W4wgAAANwAAAAPAAAA&#10;AAAAAAAAAAAAAAcCAABkcnMvZG93bnJldi54bWxQSwUGAAAAAAMAAwC3AAAA9gIAAAAA&#10;">
                  <v:oval id="Oval 421" o:spid="_x0000_s1649" style="position:absolute;left:180000;top:180000;width:282575;height:2825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z5WxAAAANwAAAAPAAAAZHJzL2Rvd25yZXYueG1sRI/disIw&#10;FITvBd8hHGHvNFWkStcooggri1h/HuDQnG2LzUloota33wgLeznMzDfMYtWZRjyo9bVlBeNRAoK4&#10;sLrmUsH1shvOQfiArLGxTApe5GG17PcWmGn75BM9zqEUEcI+QwVVCC6T0hcVGfQj64ij92NbgyHK&#10;tpS6xWeEm0ZOkiSVBmuOCxU62lRU3M53o8BNDzN3SrfzJj/K7/KS39L9LlHqY9CtP0EE6sJ/+K/9&#10;pRVMJ2N4n4lHQC5/AQAA//8DAFBLAQItABQABgAIAAAAIQDb4fbL7gAAAIUBAAATAAAAAAAAAAAA&#10;AAAAAAAAAABbQ29udGVudF9UeXBlc10ueG1sUEsBAi0AFAAGAAgAAAAhAFr0LFu/AAAAFQEAAAsA&#10;AAAAAAAAAAAAAAAAHwEAAF9yZWxzLy5yZWxzUEsBAi0AFAAGAAgAAAAhADWnPlbEAAAA3AAAAA8A&#10;AAAAAAAAAAAAAAAABwIAAGRycy9kb3ducmV2LnhtbFBLBQYAAAAAAwADALcAAAD4AgAAAAA=&#10;" filled="f" strokecolor="black [3213]" strokeweight="3.5pt">
                    <v:textbox>
                      <w:txbxContent>
                        <w:p w14:paraId="6022094C" w14:textId="77777777" w:rsidR="00DD512A" w:rsidRDefault="00DD512A" w:rsidP="004B2EE8">
                          <w:pPr>
                            <w:pStyle w:val="NormalWeb"/>
                            <w:spacing w:before="0" w:beforeAutospacing="0" w:after="200" w:afterAutospacing="0" w:line="276" w:lineRule="auto"/>
                          </w:pPr>
                          <w:r>
                            <w:t> </w:t>
                          </w:r>
                        </w:p>
                      </w:txbxContent>
                    </v:textbox>
                  </v:oval>
                  <v:line id="Straight Connector 422" o:spid="_x0000_s1650" style="position:absolute;flip:y;visibility:visible;mso-wrap-style:square" from="221275,221275" to="421300,421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3IZxQAAANwAAAAPAAAAZHJzL2Rvd25yZXYueG1sRI9Pi8Iw&#10;FMTvgt8hPMHbmloXka5RRBA9eNj6Z9fjo3nbFpuX0kStfnojLHgcZuY3zHTemkpcqXGlZQXDQQSC&#10;OLO65FzBYb/6mIBwHlljZZkU3MnBfNbtTDHR9sYpXXc+FwHCLkEFhfd1IqXLCjLoBrYmDt6fbQz6&#10;IJtc6gZvAW4qGUfRWBosOSwUWNOyoOy8uxgFaZbWx/XydLL0rR/bdHT8iX5XSvV77eILhKfWv8P/&#10;7Y1W8BnH8DoTjoCcPQEAAP//AwBQSwECLQAUAAYACAAAACEA2+H2y+4AAACFAQAAEwAAAAAAAAAA&#10;AAAAAAAAAAAAW0NvbnRlbnRfVHlwZXNdLnhtbFBLAQItABQABgAIAAAAIQBa9CxbvwAAABUBAAAL&#10;AAAAAAAAAAAAAAAAAB8BAABfcmVscy8ucmVsc1BLAQItABQABgAIAAAAIQB7i3IZxQAAANwAAAAP&#10;AAAAAAAAAAAAAAAAAAcCAABkcnMvZG93bnJldi54bWxQSwUGAAAAAAMAAwC3AAAA+QIAAAAA&#10;" strokecolor="black [3040]" strokeweight="3.5pt"/>
                  <v:line id="Straight Connector 423" o:spid="_x0000_s1651" style="position:absolute;flip:x y;visibility:visible;mso-wrap-style:square" from="223815,220005" to="424475,420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lQ2xgAAANwAAAAPAAAAZHJzL2Rvd25yZXYueG1sRI9Pa8JA&#10;FMTvBb/D8oTe6sZUSo2uokJKe+ihRvD6yD6TaPZtyK758+3dQqHHYWZ+w6y3g6lFR62rLCuYzyIQ&#10;xLnVFRcKTln68g7CeWSNtWVSMJKD7WbytMZE255/qDv6QgQIuwQVlN43iZQuL8mgm9mGOHgX2xr0&#10;QbaF1C32AW5qGUfRmzRYcVgosaFDSfnteDcKzmkmL7vxW14Py9P1K9vHza36UOp5OuxWIDwN/j/8&#10;1/7UChbxK/yeCUdAbh4AAAD//wMAUEsBAi0AFAAGAAgAAAAhANvh9svuAAAAhQEAABMAAAAAAAAA&#10;AAAAAAAAAAAAAFtDb250ZW50X1R5cGVzXS54bWxQSwECLQAUAAYACAAAACEAWvQsW78AAAAVAQAA&#10;CwAAAAAAAAAAAAAAAAAfAQAAX3JlbHMvLnJlbHNQSwECLQAUAAYACAAAACEAeO5UNsYAAADcAAAA&#10;DwAAAAAAAAAAAAAAAAAHAgAAZHJzL2Rvd25yZXYueG1sUEsFBgAAAAADAAMAtwAAAPoCAAAAAA==&#10;" strokecolor="black [3040]" strokeweight="3.5pt"/>
                </v:group>
                <w10:anchorlock/>
              </v:group>
            </w:pict>
          </mc:Fallback>
        </mc:AlternateContent>
      </w:r>
    </w:p>
    <w:p w14:paraId="16171B28" w14:textId="3EA065CB" w:rsidR="00175300" w:rsidRPr="00BB0658" w:rsidRDefault="00BB0658" w:rsidP="00541157">
      <w:pPr>
        <w:pStyle w:val="Caption"/>
      </w:pPr>
      <w:bookmarkStart w:id="280" w:name="_Toc467158219"/>
      <w:bookmarkStart w:id="281" w:name="_Toc486418261"/>
      <w:r>
        <w:t xml:space="preserve">Figure </w:t>
      </w:r>
      <w:fldSimple w:instr=" SEQ Figure \* ARABIC ">
        <w:r w:rsidR="0048081E">
          <w:rPr>
            <w:noProof/>
          </w:rPr>
          <w:t>78</w:t>
        </w:r>
      </w:fldSimple>
      <w:r w:rsidR="00175300" w:rsidRPr="00BB0658">
        <w:t xml:space="preserve">: </w:t>
      </w:r>
      <w:r w:rsidR="00463709" w:rsidRPr="00BB0658">
        <w:t>Sampling and Testing Plan f</w:t>
      </w:r>
      <w:r w:rsidR="005827FC" w:rsidRPr="00BB0658">
        <w:t xml:space="preserve">or Test Section </w:t>
      </w:r>
      <w:r w:rsidR="007020F2">
        <w:t>87</w:t>
      </w:r>
      <w:r w:rsidR="005827FC" w:rsidRPr="00BB0658">
        <w:t>AA03</w:t>
      </w:r>
      <w:r w:rsidR="00463709" w:rsidRPr="00BB0658">
        <w:t xml:space="preserve"> at Time 0 </w:t>
      </w:r>
      <w:r w:rsidR="00DA2CA7">
        <w:t>Ontario</w:t>
      </w:r>
      <w:r w:rsidR="00463709" w:rsidRPr="00BB0658">
        <w:t xml:space="preserve"> SPS-10</w:t>
      </w:r>
      <w:bookmarkEnd w:id="280"/>
      <w:bookmarkEnd w:id="281"/>
    </w:p>
    <w:p w14:paraId="0F798DAC" w14:textId="77777777" w:rsidR="00463709" w:rsidRDefault="00463709">
      <w:r>
        <w:br w:type="page"/>
      </w:r>
    </w:p>
    <w:p w14:paraId="477338F7" w14:textId="6EB85969" w:rsidR="00463709" w:rsidRDefault="000B4E68" w:rsidP="00914232">
      <w:pPr>
        <w:jc w:val="center"/>
      </w:pPr>
      <w:r w:rsidRPr="00497532">
        <w:rPr>
          <w:noProof/>
        </w:rPr>
        <w:lastRenderedPageBreak/>
        <mc:AlternateContent>
          <mc:Choice Requires="wpc">
            <w:drawing>
              <wp:inline distT="0" distB="0" distL="0" distR="0" wp14:anchorId="40027C50" wp14:editId="3492BE0B">
                <wp:extent cx="7772400" cy="5410201"/>
                <wp:effectExtent l="0" t="0" r="495300" b="0"/>
                <wp:docPr id="2058" name="Canvas 2058"/>
                <wp:cNvGraphicFramePr>
                  <a:graphicFrameLocks xmlns:a="http://schemas.openxmlformats.org/drawingml/2006/main"/>
                </wp:cNvGraphicFramePr>
                <a:graphic xmlns:a="http://schemas.openxmlformats.org/drawingml/2006/main">
                  <a:graphicData uri="http://schemas.microsoft.com/office/word/2010/wordprocessingCanvas">
                    <wpc:wpc>
                      <wpc:bg/>
                      <wpc:whole>
                        <a:ln>
                          <a:noFill/>
                        </a:ln>
                      </wpc:whole>
                      <wps:wsp>
                        <wps:cNvPr id="1934" name="Text Box 25"/>
                        <wps:cNvSpPr txBox="1"/>
                        <wps:spPr>
                          <a:xfrm>
                            <a:off x="1150515" y="2992"/>
                            <a:ext cx="948498" cy="30175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8C7BF7F" w14:textId="77777777" w:rsidR="00DD512A" w:rsidRDefault="00DD512A" w:rsidP="000B4E68">
                              <w:pPr>
                                <w:pStyle w:val="NormalWeb"/>
                                <w:spacing w:before="0" w:beforeAutospacing="0" w:after="200" w:afterAutospacing="0" w:line="276" w:lineRule="auto"/>
                                <w:contextualSpacing/>
                                <w:jc w:val="center"/>
                              </w:pPr>
                              <w:r>
                                <w:rPr>
                                  <w:rFonts w:eastAsia="Calibri"/>
                                </w:rPr>
                                <w:t xml:space="preserve"> 0-70</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935" name="Text Box 25"/>
                        <wps:cNvSpPr txBox="1"/>
                        <wps:spPr>
                          <a:xfrm>
                            <a:off x="6856642" y="0"/>
                            <a:ext cx="948055" cy="30175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20A4F64" w14:textId="77777777" w:rsidR="00DD512A" w:rsidRDefault="00DD512A" w:rsidP="000B4E68">
                              <w:pPr>
                                <w:pStyle w:val="NormalWeb"/>
                                <w:spacing w:before="0" w:beforeAutospacing="0" w:after="200" w:afterAutospacing="0" w:line="276" w:lineRule="auto"/>
                                <w:contextualSpacing/>
                                <w:jc w:val="center"/>
                              </w:pPr>
                              <w:r>
                                <w:rPr>
                                  <w:rFonts w:eastAsia="Calibri"/>
                                </w:rPr>
                                <w:t>0-50</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936" name="Text Box 25"/>
                        <wps:cNvSpPr txBox="1"/>
                        <wps:spPr>
                          <a:xfrm>
                            <a:off x="19050" y="2017"/>
                            <a:ext cx="1106730" cy="30175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0948A84" w14:textId="77777777" w:rsidR="00DD512A" w:rsidRDefault="00DD512A" w:rsidP="000B4E68">
                              <w:pPr>
                                <w:pStyle w:val="NormalWeb"/>
                                <w:spacing w:before="0" w:beforeAutospacing="0" w:after="200" w:afterAutospacing="0" w:line="276" w:lineRule="auto"/>
                                <w:contextualSpacing/>
                                <w:jc w:val="center"/>
                              </w:pPr>
                              <w:r>
                                <w:t xml:space="preserve"> </w:t>
                              </w:r>
                              <w:r>
                                <w:rPr>
                                  <w:rFonts w:eastAsia="Calibri"/>
                                </w:rPr>
                                <w:t>Section STA:</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937" name="Text Box 25"/>
                        <wps:cNvSpPr txBox="1"/>
                        <wps:spPr>
                          <a:xfrm>
                            <a:off x="3994599" y="566180"/>
                            <a:ext cx="3301168" cy="106259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D92C5F8" w14:textId="77777777" w:rsidR="00DD512A" w:rsidRPr="000B4E68" w:rsidRDefault="00DD512A" w:rsidP="000B4E68">
                              <w:pPr>
                                <w:pStyle w:val="NormalWeb"/>
                                <w:spacing w:before="0" w:beforeAutospacing="0" w:after="120" w:afterAutospacing="0"/>
                                <w:contextualSpacing/>
                                <w:rPr>
                                  <w:rFonts w:eastAsia="Calibri"/>
                                  <w:b/>
                                </w:rPr>
                              </w:pPr>
                              <w:r w:rsidRPr="000B4E68">
                                <w:rPr>
                                  <w:rFonts w:eastAsia="Calibri"/>
                                  <w:b/>
                                </w:rPr>
                                <w:t>Section: 87AA61</w:t>
                              </w:r>
                            </w:p>
                            <w:p w14:paraId="22C170AB" w14:textId="77777777" w:rsidR="00DD512A" w:rsidRDefault="00DD512A" w:rsidP="000B4E68">
                              <w:pPr>
                                <w:pStyle w:val="NormalWeb"/>
                                <w:spacing w:before="0" w:beforeAutospacing="0" w:after="120" w:afterAutospacing="0"/>
                                <w:contextualSpacing/>
                              </w:pPr>
                              <w:r>
                                <w:rPr>
                                  <w:rFonts w:eastAsia="Calibri"/>
                                </w:rPr>
                                <w:t xml:space="preserve">Description: </w:t>
                              </w:r>
                              <w:r>
                                <w:t>Supplemental Section 1</w:t>
                              </w:r>
                            </w:p>
                            <w:p w14:paraId="720C2516" w14:textId="77777777" w:rsidR="00DD512A" w:rsidRDefault="00DD512A" w:rsidP="000B4E68">
                              <w:pPr>
                                <w:pStyle w:val="NormalWeb"/>
                                <w:spacing w:before="0" w:beforeAutospacing="0" w:after="120" w:afterAutospacing="0"/>
                                <w:contextualSpacing/>
                                <w:rPr>
                                  <w:rFonts w:eastAsia="Calibri"/>
                                </w:rPr>
                              </w:pPr>
                              <w:r>
                                <w:t>Sampling Area: 07</w:t>
                              </w:r>
                            </w:p>
                            <w:p w14:paraId="56F7BC72" w14:textId="77777777" w:rsidR="00DD512A" w:rsidRDefault="00DD512A" w:rsidP="000B4E68">
                              <w:pPr>
                                <w:pStyle w:val="NormalWeb"/>
                                <w:spacing w:before="0" w:beforeAutospacing="0" w:after="120" w:afterAutospacing="0"/>
                                <w:rPr>
                                  <w:rFonts w:eastAsia="Calibri"/>
                                  <w:vertAlign w:val="subscript"/>
                                </w:rPr>
                              </w:pPr>
                              <w:r>
                                <w:rPr>
                                  <w:rFonts w:eastAsia="Calibri"/>
                                </w:rPr>
                                <w:t>Sampling Interval: t</w:t>
                              </w:r>
                              <w:r>
                                <w:rPr>
                                  <w:rFonts w:eastAsia="Calibri"/>
                                  <w:vertAlign w:val="subscript"/>
                                </w:rPr>
                                <w:t>0</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938" name="Text Box 165"/>
                        <wps:cNvSpPr txBox="1"/>
                        <wps:spPr>
                          <a:xfrm>
                            <a:off x="6481547" y="3668720"/>
                            <a:ext cx="795170" cy="2724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A544571" w14:textId="77777777" w:rsidR="00DD512A" w:rsidRDefault="00DD512A" w:rsidP="000B4E68">
                              <w:pPr>
                                <w:pStyle w:val="NormalWeb"/>
                                <w:spacing w:before="0" w:beforeAutospacing="0" w:after="0" w:afterAutospacing="0" w:line="276" w:lineRule="auto"/>
                              </w:pPr>
                              <w:r>
                                <w:rPr>
                                  <w:rFonts w:eastAsia="Calibri"/>
                                </w:rPr>
                                <w:t>Shoulder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39" name="Text Box 165"/>
                        <wps:cNvSpPr txBox="1"/>
                        <wps:spPr>
                          <a:xfrm>
                            <a:off x="2118142" y="2747927"/>
                            <a:ext cx="729615" cy="2724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DF8C907" w14:textId="77777777" w:rsidR="00DD512A" w:rsidRDefault="00DD512A" w:rsidP="000B4E68">
                              <w:pPr>
                                <w:pStyle w:val="NormalWeb"/>
                                <w:spacing w:before="0" w:beforeAutospacing="0" w:after="0" w:afterAutospacing="0" w:line="276" w:lineRule="auto"/>
                              </w:pPr>
                              <w:r>
                                <w:rPr>
                                  <w:rFonts w:eastAsia="Calibri"/>
                                </w:rPr>
                                <w:t>C02061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40" name="Text Box 165"/>
                        <wps:cNvSpPr txBox="1"/>
                        <wps:spPr>
                          <a:xfrm>
                            <a:off x="2693823" y="2747292"/>
                            <a:ext cx="728980" cy="2717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C450E99" w14:textId="77777777" w:rsidR="00DD512A" w:rsidRDefault="00DD512A" w:rsidP="000B4E68">
                              <w:pPr>
                                <w:pStyle w:val="NormalWeb"/>
                                <w:spacing w:before="0" w:beforeAutospacing="0" w:after="0" w:afterAutospacing="0" w:line="276" w:lineRule="auto"/>
                              </w:pPr>
                              <w:r>
                                <w:rPr>
                                  <w:rFonts w:eastAsia="Calibri"/>
                                </w:rPr>
                                <w:t>C04061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41" name="Text Box 165"/>
                        <wps:cNvSpPr txBox="1"/>
                        <wps:spPr>
                          <a:xfrm>
                            <a:off x="3264710" y="2750610"/>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04DE392" w14:textId="77777777" w:rsidR="00DD512A" w:rsidRDefault="00DD512A" w:rsidP="000B4E68">
                              <w:pPr>
                                <w:pStyle w:val="NormalWeb"/>
                                <w:spacing w:before="0" w:beforeAutospacing="0" w:after="0" w:afterAutospacing="0" w:line="276" w:lineRule="auto"/>
                              </w:pPr>
                              <w:r>
                                <w:rPr>
                                  <w:rFonts w:eastAsia="Calibri"/>
                                </w:rPr>
                                <w:t>C06061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42" name="Text Box 165"/>
                        <wps:cNvSpPr txBox="1"/>
                        <wps:spPr>
                          <a:xfrm>
                            <a:off x="3841290" y="2749975"/>
                            <a:ext cx="729615" cy="2724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71FFF4E" w14:textId="77777777" w:rsidR="00DD512A" w:rsidRDefault="00DD512A" w:rsidP="000B4E68">
                              <w:pPr>
                                <w:pStyle w:val="NormalWeb"/>
                                <w:spacing w:before="0" w:beforeAutospacing="0" w:after="0" w:afterAutospacing="0" w:line="276" w:lineRule="auto"/>
                              </w:pPr>
                              <w:r>
                                <w:rPr>
                                  <w:rFonts w:eastAsia="Calibri"/>
                                </w:rPr>
                                <w:t>C08061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43" name="Text Box 165"/>
                        <wps:cNvSpPr txBox="1"/>
                        <wps:spPr>
                          <a:xfrm>
                            <a:off x="4412790" y="2741720"/>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1920DB5" w14:textId="77777777" w:rsidR="00DD512A" w:rsidRDefault="00DD512A" w:rsidP="000B4E68">
                              <w:pPr>
                                <w:pStyle w:val="NormalWeb"/>
                                <w:spacing w:before="0" w:beforeAutospacing="0" w:after="0" w:afterAutospacing="0" w:line="276" w:lineRule="auto"/>
                              </w:pPr>
                              <w:r>
                                <w:rPr>
                                  <w:rFonts w:eastAsia="Calibri"/>
                                </w:rPr>
                                <w:t>C10061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44" name="Text Box 165"/>
                        <wps:cNvSpPr txBox="1"/>
                        <wps:spPr>
                          <a:xfrm>
                            <a:off x="4979845" y="2741720"/>
                            <a:ext cx="729615" cy="2724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B249F57" w14:textId="77777777" w:rsidR="00DD512A" w:rsidRDefault="00DD512A" w:rsidP="000B4E68">
                              <w:pPr>
                                <w:pStyle w:val="NormalWeb"/>
                                <w:spacing w:before="0" w:beforeAutospacing="0" w:after="0" w:afterAutospacing="0" w:line="276" w:lineRule="auto"/>
                              </w:pPr>
                              <w:r>
                                <w:rPr>
                                  <w:rFonts w:eastAsia="Calibri"/>
                                </w:rPr>
                                <w:t>C12061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45" name="Text Box 165"/>
                        <wps:cNvSpPr txBox="1"/>
                        <wps:spPr>
                          <a:xfrm>
                            <a:off x="5553250" y="2745530"/>
                            <a:ext cx="729615" cy="2724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7018420" w14:textId="77777777" w:rsidR="00DD512A" w:rsidRDefault="00DD512A" w:rsidP="000B4E68">
                              <w:pPr>
                                <w:pStyle w:val="NormalWeb"/>
                                <w:spacing w:before="0" w:beforeAutospacing="0" w:after="0" w:afterAutospacing="0" w:line="276" w:lineRule="auto"/>
                              </w:pPr>
                              <w:r>
                                <w:rPr>
                                  <w:rFonts w:eastAsia="Calibri"/>
                                </w:rPr>
                                <w:t>C14061</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1946" name="Group 1946"/>
                        <wpg:cNvGrpSpPr/>
                        <wpg:grpSpPr>
                          <a:xfrm>
                            <a:off x="1738860" y="1386445"/>
                            <a:ext cx="1168763" cy="296104"/>
                            <a:chOff x="1138214" y="1132943"/>
                            <a:chExt cx="1168763" cy="296104"/>
                          </a:xfrm>
                        </wpg:grpSpPr>
                        <wps:wsp>
                          <wps:cNvPr id="1947" name="Text Box 25"/>
                          <wps:cNvSpPr txBox="1"/>
                          <wps:spPr>
                            <a:xfrm>
                              <a:off x="1138214" y="1132943"/>
                              <a:ext cx="398780" cy="2921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036B051" w14:textId="77777777" w:rsidR="00DD512A" w:rsidRDefault="00DD512A" w:rsidP="000B4E6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948" name="Text Box 25"/>
                          <wps:cNvSpPr txBox="1"/>
                          <wps:spPr>
                            <a:xfrm>
                              <a:off x="1908832" y="1137582"/>
                              <a:ext cx="398145" cy="2914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D16F476" w14:textId="77777777" w:rsidR="00DD512A" w:rsidRDefault="00DD512A" w:rsidP="000B4E68">
                                <w:pPr>
                                  <w:pStyle w:val="NormalWeb"/>
                                  <w:spacing w:before="0" w:beforeAutospacing="0" w:after="200" w:afterAutospacing="0" w:line="276" w:lineRule="auto"/>
                                </w:pPr>
                                <w:r>
                                  <w:rPr>
                                    <w:rFonts w:eastAsia="Calibri"/>
                                  </w:rPr>
                                  <w:t>3’</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g:wgp>
                      <wpg:wgp>
                        <wpg:cNvPr id="1949" name="Group 1949"/>
                        <wpg:cNvGrpSpPr/>
                        <wpg:grpSpPr>
                          <a:xfrm>
                            <a:off x="1119704" y="2424701"/>
                            <a:ext cx="292735" cy="1376253"/>
                            <a:chOff x="495243" y="2199777"/>
                            <a:chExt cx="292735" cy="1376253"/>
                          </a:xfrm>
                        </wpg:grpSpPr>
                        <wps:wsp>
                          <wps:cNvPr id="1950" name="Text Box 25"/>
                          <wps:cNvSpPr txBox="1"/>
                          <wps:spPr>
                            <a:xfrm rot="16200000">
                              <a:off x="441903" y="3229955"/>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4AD0EF6" w14:textId="77777777" w:rsidR="00DD512A" w:rsidRDefault="00DD512A" w:rsidP="000B4E6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951" name="Text Box 25"/>
                          <wps:cNvSpPr txBox="1"/>
                          <wps:spPr>
                            <a:xfrm rot="16200000">
                              <a:off x="455452" y="2811015"/>
                              <a:ext cx="365760" cy="274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E23C0C5" w14:textId="77777777" w:rsidR="00DD512A" w:rsidRPr="00EF30B3" w:rsidRDefault="00DD512A" w:rsidP="000B4E68">
                                <w:pPr>
                                  <w:pStyle w:val="NormalWeb"/>
                                  <w:spacing w:before="0" w:beforeAutospacing="0" w:after="200" w:afterAutospacing="0" w:line="276" w:lineRule="auto"/>
                                </w:pPr>
                                <w:r w:rsidRPr="00EF30B3">
                                  <w:t>1’</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952" name="Text Box 25"/>
                          <wps:cNvSpPr txBox="1"/>
                          <wps:spPr>
                            <a:xfrm rot="16200000">
                              <a:off x="455460" y="2245497"/>
                              <a:ext cx="365125" cy="2736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CA71164" w14:textId="77777777" w:rsidR="00DD512A" w:rsidRDefault="00DD512A" w:rsidP="000B4E68">
                                <w:pPr>
                                  <w:pStyle w:val="NormalWeb"/>
                                  <w:spacing w:before="0" w:beforeAutospacing="0" w:after="200" w:afterAutospacing="0" w:line="276" w:lineRule="auto"/>
                                </w:pPr>
                                <w:r>
                                  <w:t>3’</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g:wgp>
                      <wps:wsp>
                        <wps:cNvPr id="1953" name="Straight Connector 1953"/>
                        <wps:cNvCnPr/>
                        <wps:spPr>
                          <a:xfrm>
                            <a:off x="1620629" y="3916843"/>
                            <a:ext cx="5715000" cy="0"/>
                          </a:xfrm>
                          <a:prstGeom prst="line">
                            <a:avLst/>
                          </a:prstGeom>
                        </wps:spPr>
                        <wps:style>
                          <a:lnRef idx="1">
                            <a:schemeClr val="dk1"/>
                          </a:lnRef>
                          <a:fillRef idx="0">
                            <a:schemeClr val="dk1"/>
                          </a:fillRef>
                          <a:effectRef idx="0">
                            <a:schemeClr val="dk1"/>
                          </a:effectRef>
                          <a:fontRef idx="minor">
                            <a:schemeClr val="tx1"/>
                          </a:fontRef>
                        </wps:style>
                        <wps:bodyPr/>
                      </wps:wsp>
                      <wps:wsp>
                        <wps:cNvPr id="1954" name="Straight Connector 1954"/>
                        <wps:cNvCnPr/>
                        <wps:spPr>
                          <a:xfrm flipV="1">
                            <a:off x="1620630" y="491563"/>
                            <a:ext cx="0" cy="3425276"/>
                          </a:xfrm>
                          <a:prstGeom prst="line">
                            <a:avLst/>
                          </a:prstGeom>
                        </wps:spPr>
                        <wps:style>
                          <a:lnRef idx="1">
                            <a:schemeClr val="dk1"/>
                          </a:lnRef>
                          <a:fillRef idx="0">
                            <a:schemeClr val="dk1"/>
                          </a:fillRef>
                          <a:effectRef idx="0">
                            <a:schemeClr val="dk1"/>
                          </a:effectRef>
                          <a:fontRef idx="minor">
                            <a:schemeClr val="tx1"/>
                          </a:fontRef>
                        </wps:style>
                        <wps:bodyPr/>
                      </wps:wsp>
                      <wps:wsp>
                        <wps:cNvPr id="1955" name="Straight Connector 1955"/>
                        <wps:cNvCnPr/>
                        <wps:spPr>
                          <a:xfrm>
                            <a:off x="1618627" y="491557"/>
                            <a:ext cx="5715000" cy="0"/>
                          </a:xfrm>
                          <a:prstGeom prst="line">
                            <a:avLst/>
                          </a:prstGeom>
                        </wps:spPr>
                        <wps:style>
                          <a:lnRef idx="1">
                            <a:schemeClr val="dk1"/>
                          </a:lnRef>
                          <a:fillRef idx="0">
                            <a:schemeClr val="dk1"/>
                          </a:fillRef>
                          <a:effectRef idx="0">
                            <a:schemeClr val="dk1"/>
                          </a:effectRef>
                          <a:fontRef idx="minor">
                            <a:schemeClr val="tx1"/>
                          </a:fontRef>
                        </wps:style>
                        <wps:bodyPr/>
                      </wps:wsp>
                      <wps:wsp>
                        <wps:cNvPr id="1956" name="Straight Connector 1956"/>
                        <wps:cNvCnPr/>
                        <wps:spPr>
                          <a:xfrm>
                            <a:off x="1620630" y="3972162"/>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1957" name="Straight Connector 1957"/>
                        <wps:cNvCnPr/>
                        <wps:spPr>
                          <a:xfrm>
                            <a:off x="4476515" y="3968205"/>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1958" name="Straight Connector 1958"/>
                        <wps:cNvCnPr/>
                        <wps:spPr>
                          <a:xfrm>
                            <a:off x="2191519" y="3972162"/>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1959" name="Straight Connector 1959"/>
                        <wps:cNvCnPr/>
                        <wps:spPr>
                          <a:xfrm>
                            <a:off x="5047392" y="3968205"/>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1960" name="Straight Connector 1960"/>
                        <wps:cNvCnPr/>
                        <wps:spPr>
                          <a:xfrm>
                            <a:off x="2762397" y="3976131"/>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1961" name="Straight Connector 1961"/>
                        <wps:cNvCnPr/>
                        <wps:spPr>
                          <a:xfrm>
                            <a:off x="5616839" y="3968106"/>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1962" name="Straight Connector 1962"/>
                        <wps:cNvCnPr/>
                        <wps:spPr>
                          <a:xfrm>
                            <a:off x="3329683" y="3972162"/>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1963" name="Straight Connector 1963"/>
                        <wps:cNvCnPr/>
                        <wps:spPr>
                          <a:xfrm>
                            <a:off x="3905638" y="3976131"/>
                            <a:ext cx="0" cy="274320"/>
                          </a:xfrm>
                          <a:prstGeom prst="line">
                            <a:avLst/>
                          </a:prstGeom>
                        </wps:spPr>
                        <wps:style>
                          <a:lnRef idx="1">
                            <a:schemeClr val="dk1"/>
                          </a:lnRef>
                          <a:fillRef idx="0">
                            <a:schemeClr val="dk1"/>
                          </a:fillRef>
                          <a:effectRef idx="0">
                            <a:schemeClr val="dk1"/>
                          </a:effectRef>
                          <a:fontRef idx="minor">
                            <a:schemeClr val="tx1"/>
                          </a:fontRef>
                        </wps:style>
                        <wps:bodyPr/>
                      </wps:wsp>
                      <wpg:wgp>
                        <wpg:cNvPr id="1964" name="Group 1964"/>
                        <wpg:cNvGrpSpPr/>
                        <wpg:grpSpPr>
                          <a:xfrm>
                            <a:off x="1731643" y="4096956"/>
                            <a:ext cx="3821480" cy="298460"/>
                            <a:chOff x="1130997" y="3910136"/>
                            <a:chExt cx="3821480" cy="298460"/>
                          </a:xfrm>
                        </wpg:grpSpPr>
                        <wps:wsp>
                          <wps:cNvPr id="1965" name="Text Box 1965"/>
                          <wps:cNvSpPr txBox="1"/>
                          <wps:spPr>
                            <a:xfrm>
                              <a:off x="1130997" y="3910136"/>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05322A3" w14:textId="77777777" w:rsidR="00DD512A" w:rsidRPr="00E31110" w:rsidRDefault="00DD512A" w:rsidP="000B4E68">
                                <w:r w:rsidRPr="00E31110">
                                  <w:t>2’</w:t>
                                </w:r>
                              </w:p>
                            </w:txbxContent>
                          </wps:txbx>
                          <wps:bodyPr rot="0" spcFirstLastPara="0" vertOverflow="overflow" horzOverflow="overflow" vert="horz" wrap="square" lIns="114095" tIns="57047" rIns="114095" bIns="57047" numCol="1" spcCol="0" rtlCol="0" fromWordArt="0" anchor="t" anchorCtr="0" forceAA="0" compatLnSpc="1">
                            <a:prstTxWarp prst="textNoShape">
                              <a:avLst/>
                            </a:prstTxWarp>
                            <a:noAutofit/>
                          </wps:bodyPr>
                        </wps:wsp>
                        <wps:wsp>
                          <wps:cNvPr id="1966" name="Text Box 25"/>
                          <wps:cNvSpPr txBox="1"/>
                          <wps:spPr>
                            <a:xfrm>
                              <a:off x="2262218" y="3915232"/>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064A40E" w14:textId="77777777" w:rsidR="00DD512A" w:rsidRDefault="00DD512A" w:rsidP="000B4E6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967" name="Text Box 25"/>
                          <wps:cNvSpPr txBox="1"/>
                          <wps:spPr>
                            <a:xfrm>
                              <a:off x="2835390" y="3915232"/>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FF66296" w14:textId="77777777" w:rsidR="00DD512A" w:rsidRDefault="00DD512A" w:rsidP="000B4E6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968" name="Text Box 25"/>
                          <wps:cNvSpPr txBox="1"/>
                          <wps:spPr>
                            <a:xfrm>
                              <a:off x="1700484" y="3910136"/>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A30E27F" w14:textId="77777777" w:rsidR="00DD512A" w:rsidRDefault="00DD512A" w:rsidP="000B4E6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969" name="Text Box 25"/>
                          <wps:cNvSpPr txBox="1"/>
                          <wps:spPr>
                            <a:xfrm>
                              <a:off x="3409526" y="3910474"/>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06DE75E" w14:textId="77777777" w:rsidR="00DD512A" w:rsidRDefault="00DD512A" w:rsidP="000B4E6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970" name="Text Box 25"/>
                          <wps:cNvSpPr txBox="1"/>
                          <wps:spPr>
                            <a:xfrm>
                              <a:off x="4552858" y="3915232"/>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351FB0E" w14:textId="77777777" w:rsidR="00DD512A" w:rsidRDefault="00DD512A" w:rsidP="000B4E6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971" name="Text Box 25"/>
                          <wps:cNvSpPr txBox="1"/>
                          <wps:spPr>
                            <a:xfrm>
                              <a:off x="3979614" y="3910474"/>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B19363B" w14:textId="77777777" w:rsidR="00DD512A" w:rsidRDefault="00DD512A" w:rsidP="000B4E6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g:wgp>
                      <wps:wsp>
                        <wps:cNvPr id="1972" name="Straight Connector 1972"/>
                        <wps:cNvCnPr/>
                        <wps:spPr>
                          <a:xfrm rot="16200000">
                            <a:off x="1394697" y="3775236"/>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1973" name="Straight Arrow Connector 1973"/>
                        <wps:cNvCnPr/>
                        <wps:spPr>
                          <a:xfrm>
                            <a:off x="1621257" y="4121954"/>
                            <a:ext cx="576072"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974" name="Straight Arrow Connector 1974"/>
                        <wps:cNvCnPr/>
                        <wps:spPr>
                          <a:xfrm>
                            <a:off x="2192381" y="4121973"/>
                            <a:ext cx="57594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975" name="Straight Arrow Connector 1975"/>
                        <wps:cNvCnPr/>
                        <wps:spPr>
                          <a:xfrm>
                            <a:off x="2762373" y="4121992"/>
                            <a:ext cx="57594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976" name="Straight Arrow Connector 1976"/>
                        <wps:cNvCnPr/>
                        <wps:spPr>
                          <a:xfrm>
                            <a:off x="3333238" y="4121992"/>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977" name="Straight Arrow Connector 1977"/>
                        <wps:cNvCnPr/>
                        <wps:spPr>
                          <a:xfrm>
                            <a:off x="3907314" y="4119942"/>
                            <a:ext cx="57594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978" name="Straight Arrow Connector 1978"/>
                        <wps:cNvCnPr/>
                        <wps:spPr>
                          <a:xfrm>
                            <a:off x="4478179" y="4119942"/>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979" name="Straight Arrow Connector 1979"/>
                        <wps:cNvCnPr/>
                        <wps:spPr>
                          <a:xfrm>
                            <a:off x="5035833" y="4119942"/>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980" name="Straight Arrow Connector 1980"/>
                        <wps:cNvCnPr/>
                        <wps:spPr>
                          <a:xfrm rot="16200000">
                            <a:off x="1100712" y="3629284"/>
                            <a:ext cx="57594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981" name="Straight Arrow Connector 1981"/>
                        <wps:cNvCnPr/>
                        <wps:spPr>
                          <a:xfrm rot="16200000">
                            <a:off x="1246957" y="3199626"/>
                            <a:ext cx="283464"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982" name="Straight Connector 1982"/>
                        <wps:cNvCnPr/>
                        <wps:spPr>
                          <a:xfrm rot="16200000">
                            <a:off x="1394697" y="3204371"/>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1983" name="Straight Connector 1983"/>
                        <wps:cNvCnPr/>
                        <wps:spPr>
                          <a:xfrm rot="16200000">
                            <a:off x="1394350" y="2921588"/>
                            <a:ext cx="0" cy="273050"/>
                          </a:xfrm>
                          <a:prstGeom prst="line">
                            <a:avLst/>
                          </a:prstGeom>
                        </wps:spPr>
                        <wps:style>
                          <a:lnRef idx="1">
                            <a:schemeClr val="dk1"/>
                          </a:lnRef>
                          <a:fillRef idx="0">
                            <a:schemeClr val="dk1"/>
                          </a:fillRef>
                          <a:effectRef idx="0">
                            <a:schemeClr val="dk1"/>
                          </a:effectRef>
                          <a:fontRef idx="minor">
                            <a:schemeClr val="tx1"/>
                          </a:fontRef>
                        </wps:style>
                        <wps:bodyPr/>
                      </wps:wsp>
                      <wps:wsp>
                        <wps:cNvPr id="1984" name="Straight Arrow Connector 1984"/>
                        <wps:cNvCnPr/>
                        <wps:spPr>
                          <a:xfrm rot="16200000">
                            <a:off x="958918" y="2628021"/>
                            <a:ext cx="859536"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985" name="Straight Connector 1985"/>
                        <wps:cNvCnPr/>
                        <wps:spPr>
                          <a:xfrm rot="16200000">
                            <a:off x="1395338" y="2064132"/>
                            <a:ext cx="0" cy="272415"/>
                          </a:xfrm>
                          <a:prstGeom prst="line">
                            <a:avLst/>
                          </a:prstGeom>
                        </wps:spPr>
                        <wps:style>
                          <a:lnRef idx="1">
                            <a:schemeClr val="dk1"/>
                          </a:lnRef>
                          <a:fillRef idx="0">
                            <a:schemeClr val="dk1"/>
                          </a:fillRef>
                          <a:effectRef idx="0">
                            <a:schemeClr val="dk1"/>
                          </a:effectRef>
                          <a:fontRef idx="minor">
                            <a:schemeClr val="tx1"/>
                          </a:fontRef>
                        </wps:style>
                        <wps:bodyPr/>
                      </wps:wsp>
                      <wps:wsp>
                        <wps:cNvPr id="1986" name="Text Box 1986"/>
                        <wps:cNvSpPr txBox="1"/>
                        <wps:spPr>
                          <a:xfrm>
                            <a:off x="1832031" y="3389844"/>
                            <a:ext cx="731520" cy="274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1424FE0" w14:textId="77777777" w:rsidR="00DD512A" w:rsidRPr="006C2A43" w:rsidRDefault="00DD512A" w:rsidP="006033C2">
                              <w:pPr>
                                <w:pStyle w:val="NormalWeb"/>
                                <w:spacing w:before="0" w:beforeAutospacing="0" w:after="0" w:afterAutospacing="0" w:line="276" w:lineRule="auto"/>
                              </w:pPr>
                              <w:r w:rsidRPr="006033C2">
                                <w:rPr>
                                  <w:rFonts w:eastAsia="Calibri"/>
                                </w:rPr>
                                <w:t>C01061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87" name="Text Box 165"/>
                        <wps:cNvSpPr txBox="1"/>
                        <wps:spPr>
                          <a:xfrm>
                            <a:off x="2399526" y="3389519"/>
                            <a:ext cx="730885" cy="2736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7FF0111" w14:textId="77777777" w:rsidR="00DD512A" w:rsidRDefault="00DD512A" w:rsidP="000B4E68">
                              <w:pPr>
                                <w:pStyle w:val="NormalWeb"/>
                                <w:spacing w:before="0" w:beforeAutospacing="0" w:after="0" w:afterAutospacing="0" w:line="276" w:lineRule="auto"/>
                              </w:pPr>
                              <w:r>
                                <w:rPr>
                                  <w:rFonts w:eastAsia="Calibri"/>
                                </w:rPr>
                                <w:t>C03061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88" name="Text Box 165"/>
                        <wps:cNvSpPr txBox="1"/>
                        <wps:spPr>
                          <a:xfrm>
                            <a:off x="2973494" y="3393522"/>
                            <a:ext cx="730885" cy="2736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CD8C7F6" w14:textId="77777777" w:rsidR="00DD512A" w:rsidRDefault="00DD512A" w:rsidP="000B4E68">
                              <w:pPr>
                                <w:pStyle w:val="NormalWeb"/>
                                <w:spacing w:before="0" w:beforeAutospacing="0" w:after="0" w:afterAutospacing="0" w:line="276" w:lineRule="auto"/>
                              </w:pPr>
                              <w:r>
                                <w:rPr>
                                  <w:rFonts w:eastAsia="Calibri"/>
                                </w:rPr>
                                <w:t>C05061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89" name="Text Box 165"/>
                        <wps:cNvSpPr txBox="1"/>
                        <wps:spPr>
                          <a:xfrm>
                            <a:off x="3549175" y="3392887"/>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37C050D" w14:textId="77777777" w:rsidR="00DD512A" w:rsidRDefault="00DD512A" w:rsidP="000B4E68">
                              <w:pPr>
                                <w:pStyle w:val="NormalWeb"/>
                                <w:spacing w:before="0" w:beforeAutospacing="0" w:after="0" w:afterAutospacing="0" w:line="276" w:lineRule="auto"/>
                              </w:pPr>
                              <w:r>
                                <w:rPr>
                                  <w:rFonts w:eastAsia="Calibri"/>
                                </w:rPr>
                                <w:t>C07061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90" name="Text Box 165"/>
                        <wps:cNvSpPr txBox="1"/>
                        <wps:spPr>
                          <a:xfrm>
                            <a:off x="4121197" y="3384353"/>
                            <a:ext cx="730885" cy="2736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7DAB803" w14:textId="77777777" w:rsidR="00DD512A" w:rsidRDefault="00DD512A" w:rsidP="000B4E68">
                              <w:pPr>
                                <w:pStyle w:val="NormalWeb"/>
                                <w:spacing w:before="0" w:beforeAutospacing="0" w:after="0" w:afterAutospacing="0" w:line="276" w:lineRule="auto"/>
                              </w:pPr>
                              <w:r>
                                <w:rPr>
                                  <w:rFonts w:eastAsia="Calibri"/>
                                </w:rPr>
                                <w:t>C09061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91" name="Text Box 165"/>
                        <wps:cNvSpPr txBox="1"/>
                        <wps:spPr>
                          <a:xfrm>
                            <a:off x="4696878" y="3384353"/>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CD22156" w14:textId="77777777" w:rsidR="00DD512A" w:rsidRDefault="00DD512A" w:rsidP="000B4E68">
                              <w:pPr>
                                <w:pStyle w:val="NormalWeb"/>
                                <w:spacing w:before="0" w:beforeAutospacing="0" w:after="0" w:afterAutospacing="0" w:line="276" w:lineRule="auto"/>
                              </w:pPr>
                              <w:r>
                                <w:rPr>
                                  <w:rFonts w:eastAsia="Calibri"/>
                                </w:rPr>
                                <w:t>C11061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92" name="Text Box 165"/>
                        <wps:cNvSpPr txBox="1"/>
                        <wps:spPr>
                          <a:xfrm>
                            <a:off x="5271817" y="3388163"/>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4559656" w14:textId="77777777" w:rsidR="00DD512A" w:rsidRDefault="00DD512A" w:rsidP="000B4E68">
                              <w:pPr>
                                <w:pStyle w:val="NormalWeb"/>
                                <w:spacing w:before="0" w:beforeAutospacing="0" w:after="0" w:afterAutospacing="0" w:line="276" w:lineRule="auto"/>
                              </w:pPr>
                              <w:r>
                                <w:rPr>
                                  <w:rFonts w:eastAsia="Calibri"/>
                                </w:rPr>
                                <w:t>C13061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93" name="Oval 1993"/>
                        <wps:cNvSpPr/>
                        <wps:spPr>
                          <a:xfrm>
                            <a:off x="5538880" y="3261127"/>
                            <a:ext cx="146037" cy="145918"/>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27566FE" w14:textId="77777777" w:rsidR="00DD512A" w:rsidRDefault="00DD512A" w:rsidP="000B4E68">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94" name="Text Box 165"/>
                        <wps:cNvSpPr txBox="1"/>
                        <wps:spPr>
                          <a:xfrm>
                            <a:off x="1832878" y="1789537"/>
                            <a:ext cx="730885" cy="2736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CFCDA97" w14:textId="77777777" w:rsidR="00DD512A" w:rsidRDefault="00DD512A" w:rsidP="000B4E68">
                              <w:pPr>
                                <w:pStyle w:val="NormalWeb"/>
                                <w:spacing w:before="0" w:beforeAutospacing="0" w:after="0" w:afterAutospacing="0" w:line="276" w:lineRule="auto"/>
                              </w:pPr>
                              <w:r>
                                <w:rPr>
                                  <w:rFonts w:eastAsia="Calibri"/>
                                </w:rPr>
                                <w:t>A01061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95" name="Text Box 165"/>
                        <wps:cNvSpPr txBox="1"/>
                        <wps:spPr>
                          <a:xfrm>
                            <a:off x="2690026" y="1789537"/>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B5AB529" w14:textId="77777777" w:rsidR="00DD512A" w:rsidRDefault="00DD512A" w:rsidP="000B4E68">
                              <w:pPr>
                                <w:pStyle w:val="NormalWeb"/>
                                <w:spacing w:before="0" w:beforeAutospacing="0" w:after="0" w:afterAutospacing="0" w:line="276" w:lineRule="auto"/>
                              </w:pPr>
                              <w:r>
                                <w:rPr>
                                  <w:rFonts w:eastAsia="Calibri"/>
                                </w:rPr>
                                <w:t>A02061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96" name="Straight Arrow Connector 1996"/>
                        <wps:cNvCnPr/>
                        <wps:spPr>
                          <a:xfrm>
                            <a:off x="1622020" y="1645839"/>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997" name="Straight Connector 1997"/>
                        <wps:cNvCnPr/>
                        <wps:spPr>
                          <a:xfrm>
                            <a:off x="3056672" y="1529933"/>
                            <a:ext cx="0" cy="273050"/>
                          </a:xfrm>
                          <a:prstGeom prst="line">
                            <a:avLst/>
                          </a:prstGeom>
                        </wps:spPr>
                        <wps:style>
                          <a:lnRef idx="1">
                            <a:schemeClr val="dk1"/>
                          </a:lnRef>
                          <a:fillRef idx="0">
                            <a:schemeClr val="dk1"/>
                          </a:fillRef>
                          <a:effectRef idx="0">
                            <a:schemeClr val="dk1"/>
                          </a:effectRef>
                          <a:fontRef idx="minor">
                            <a:schemeClr val="tx1"/>
                          </a:fontRef>
                        </wps:style>
                        <wps:bodyPr/>
                      </wps:wsp>
                      <wps:wsp>
                        <wps:cNvPr id="1998" name="Straight Arrow Connector 1998"/>
                        <wps:cNvCnPr/>
                        <wps:spPr>
                          <a:xfrm>
                            <a:off x="2197158" y="1645859"/>
                            <a:ext cx="859536"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999" name="Straight Connector 1999"/>
                        <wps:cNvCnPr/>
                        <wps:spPr>
                          <a:xfrm>
                            <a:off x="4767038" y="250292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2000" name="Straight Connector 2000"/>
                        <wps:cNvCnPr/>
                        <wps:spPr>
                          <a:xfrm>
                            <a:off x="2482308" y="250673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2001" name="Straight Connector 2001"/>
                        <wps:cNvCnPr/>
                        <wps:spPr>
                          <a:xfrm>
                            <a:off x="5337903" y="250292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2002" name="Straight Connector 2002"/>
                        <wps:cNvCnPr/>
                        <wps:spPr>
                          <a:xfrm>
                            <a:off x="3053173" y="251054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2003" name="Straight Connector 2003"/>
                        <wps:cNvCnPr/>
                        <wps:spPr>
                          <a:xfrm>
                            <a:off x="5907498" y="250292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2004" name="Straight Connector 2004"/>
                        <wps:cNvCnPr/>
                        <wps:spPr>
                          <a:xfrm>
                            <a:off x="3620228" y="250673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2005" name="Straight Connector 2005"/>
                        <wps:cNvCnPr/>
                        <wps:spPr>
                          <a:xfrm>
                            <a:off x="4196173" y="251054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2006" name="Text Box 25"/>
                        <wps:cNvSpPr txBox="1"/>
                        <wps:spPr>
                          <a:xfrm>
                            <a:off x="1896673" y="237938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1E4CBB8" w14:textId="77777777" w:rsidR="00DD512A" w:rsidRDefault="00DD512A" w:rsidP="000B4E68">
                              <w:pPr>
                                <w:pStyle w:val="NormalWeb"/>
                                <w:spacing w:before="0" w:beforeAutospacing="0" w:after="200" w:afterAutospacing="0" w:line="276" w:lineRule="auto"/>
                              </w:pPr>
                              <w:r>
                                <w:rPr>
                                  <w:rFonts w:eastAsia="Calibri"/>
                                </w:rPr>
                                <w:t>3’</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2007" name="Text Box 25"/>
                        <wps:cNvSpPr txBox="1"/>
                        <wps:spPr>
                          <a:xfrm>
                            <a:off x="3153503" y="238446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1684C46" w14:textId="77777777" w:rsidR="00DD512A" w:rsidRDefault="00DD512A" w:rsidP="000B4E6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2008" name="Text Box 25"/>
                        <wps:cNvSpPr txBox="1"/>
                        <wps:spPr>
                          <a:xfrm>
                            <a:off x="3726908" y="238446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9431224" w14:textId="77777777" w:rsidR="00DD512A" w:rsidRDefault="00DD512A" w:rsidP="000B4E6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2009" name="Text Box 25"/>
                        <wps:cNvSpPr txBox="1"/>
                        <wps:spPr>
                          <a:xfrm>
                            <a:off x="2591528" y="2355567"/>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D1BBA88" w14:textId="77777777" w:rsidR="00DD512A" w:rsidRDefault="00DD512A" w:rsidP="000B4E6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2010" name="Text Box 25"/>
                        <wps:cNvSpPr txBox="1"/>
                        <wps:spPr>
                          <a:xfrm>
                            <a:off x="4300948" y="237938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BCFC9E0" w14:textId="77777777" w:rsidR="00DD512A" w:rsidRDefault="00DD512A" w:rsidP="000B4E6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2011" name="Text Box 25"/>
                        <wps:cNvSpPr txBox="1"/>
                        <wps:spPr>
                          <a:xfrm>
                            <a:off x="5443948" y="238446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D806162" w14:textId="77777777" w:rsidR="00DD512A" w:rsidRDefault="00DD512A" w:rsidP="000B4E6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2012" name="Text Box 25"/>
                        <wps:cNvSpPr txBox="1"/>
                        <wps:spPr>
                          <a:xfrm>
                            <a:off x="4870543" y="237938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1249943" w14:textId="77777777" w:rsidR="00DD512A" w:rsidRDefault="00DD512A" w:rsidP="000B4E68">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2013" name="Straight Arrow Connector 2013"/>
                        <wps:cNvCnPr/>
                        <wps:spPr>
                          <a:xfrm>
                            <a:off x="1619821" y="2627754"/>
                            <a:ext cx="868153"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2014" name="Straight Arrow Connector 2014"/>
                        <wps:cNvCnPr/>
                        <wps:spPr>
                          <a:xfrm>
                            <a:off x="2482943" y="2628012"/>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2015" name="Straight Arrow Connector 2015"/>
                        <wps:cNvCnPr/>
                        <wps:spPr>
                          <a:xfrm>
                            <a:off x="3053173" y="2628012"/>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2016" name="Straight Arrow Connector 2016"/>
                        <wps:cNvCnPr/>
                        <wps:spPr>
                          <a:xfrm>
                            <a:off x="3624038" y="2628012"/>
                            <a:ext cx="57467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2017" name="Straight Arrow Connector 2017"/>
                        <wps:cNvCnPr/>
                        <wps:spPr>
                          <a:xfrm>
                            <a:off x="4198078" y="2626107"/>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2018" name="Straight Arrow Connector 2018"/>
                        <wps:cNvCnPr/>
                        <wps:spPr>
                          <a:xfrm>
                            <a:off x="4768943" y="2626107"/>
                            <a:ext cx="57467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2019" name="Straight Arrow Connector 2019"/>
                        <wps:cNvCnPr/>
                        <wps:spPr>
                          <a:xfrm>
                            <a:off x="5339173" y="2626107"/>
                            <a:ext cx="57467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2020" name="Oval 2020"/>
                        <wps:cNvSpPr/>
                        <wps:spPr>
                          <a:xfrm>
                            <a:off x="2909780" y="2059001"/>
                            <a:ext cx="283210" cy="283210"/>
                          </a:xfrm>
                          <a:prstGeom prst="ellipse">
                            <a:avLst/>
                          </a:prstGeom>
                          <a:noFill/>
                          <a:ln w="444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4185CB5" w14:textId="77777777" w:rsidR="00DD512A" w:rsidRDefault="00DD512A" w:rsidP="000B4E68"/>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22" name="Oval 2022"/>
                        <wps:cNvSpPr/>
                        <wps:spPr>
                          <a:xfrm>
                            <a:off x="5823372" y="2977158"/>
                            <a:ext cx="146037" cy="145918"/>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5A95C86" w14:textId="77777777" w:rsidR="00DD512A" w:rsidRDefault="00DD512A" w:rsidP="000B4E68">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25" name="Oval 2025"/>
                        <wps:cNvSpPr/>
                        <wps:spPr>
                          <a:xfrm>
                            <a:off x="3829306" y="3265685"/>
                            <a:ext cx="146243" cy="146123"/>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7D4F7989" w14:textId="77777777" w:rsidR="00DD512A" w:rsidRDefault="00DD512A" w:rsidP="000B4E68"/>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26" name="Oval 2026"/>
                        <wps:cNvSpPr/>
                        <wps:spPr>
                          <a:xfrm>
                            <a:off x="4118674" y="2985729"/>
                            <a:ext cx="146243" cy="146123"/>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6CF67C85" w14:textId="77777777" w:rsidR="00DD512A" w:rsidRDefault="00DD512A" w:rsidP="000B4E68">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27" name="Oval 2027"/>
                        <wps:cNvSpPr/>
                        <wps:spPr>
                          <a:xfrm>
                            <a:off x="3256520" y="3264624"/>
                            <a:ext cx="146304" cy="146304"/>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28" name="Oval 2028"/>
                        <wps:cNvSpPr/>
                        <wps:spPr>
                          <a:xfrm>
                            <a:off x="3546009" y="2984239"/>
                            <a:ext cx="146304" cy="146304"/>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4713EEFB" w14:textId="77777777" w:rsidR="00DD512A" w:rsidRDefault="00DD512A" w:rsidP="000B4E68"/>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29" name="Oval 2029"/>
                        <wps:cNvSpPr/>
                        <wps:spPr>
                          <a:xfrm>
                            <a:off x="4404989" y="3265902"/>
                            <a:ext cx="146304" cy="146304"/>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0" name="Oval 2030"/>
                        <wps:cNvSpPr/>
                        <wps:spPr>
                          <a:xfrm>
                            <a:off x="4690001" y="2981005"/>
                            <a:ext cx="146304" cy="146304"/>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C3E5FA" w14:textId="77777777" w:rsidR="00DD512A" w:rsidRDefault="00DD512A" w:rsidP="000B4E68"/>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31" name="Oval 2031"/>
                        <wps:cNvSpPr/>
                        <wps:spPr>
                          <a:xfrm>
                            <a:off x="4969921" y="3265564"/>
                            <a:ext cx="146253" cy="146105"/>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5A9D03" w14:textId="77777777" w:rsidR="00DD512A" w:rsidRDefault="00DD512A" w:rsidP="000B4E68"/>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32" name="Oval 2032"/>
                        <wps:cNvSpPr/>
                        <wps:spPr>
                          <a:xfrm>
                            <a:off x="5254834" y="2981145"/>
                            <a:ext cx="146253" cy="146105"/>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F4632DC" w14:textId="77777777" w:rsidR="00DD512A" w:rsidRDefault="00DD512A" w:rsidP="000B4E68">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33" name="Straight Connector 2033"/>
                        <wps:cNvCnPr/>
                        <wps:spPr>
                          <a:xfrm flipV="1">
                            <a:off x="7333608" y="491563"/>
                            <a:ext cx="0" cy="3425276"/>
                          </a:xfrm>
                          <a:prstGeom prst="line">
                            <a:avLst/>
                          </a:prstGeom>
                        </wps:spPr>
                        <wps:style>
                          <a:lnRef idx="1">
                            <a:schemeClr val="dk1"/>
                          </a:lnRef>
                          <a:fillRef idx="0">
                            <a:schemeClr val="dk1"/>
                          </a:fillRef>
                          <a:effectRef idx="0">
                            <a:schemeClr val="dk1"/>
                          </a:effectRef>
                          <a:fontRef idx="minor">
                            <a:schemeClr val="tx1"/>
                          </a:fontRef>
                        </wps:style>
                        <wps:bodyPr/>
                      </wps:wsp>
                      <wps:wsp>
                        <wps:cNvPr id="2034" name="Straight Connector 2034"/>
                        <wps:cNvCnPr/>
                        <wps:spPr>
                          <a:xfrm>
                            <a:off x="2197180" y="1530588"/>
                            <a:ext cx="0" cy="272415"/>
                          </a:xfrm>
                          <a:prstGeom prst="line">
                            <a:avLst/>
                          </a:prstGeom>
                        </wps:spPr>
                        <wps:style>
                          <a:lnRef idx="1">
                            <a:schemeClr val="dk1"/>
                          </a:lnRef>
                          <a:fillRef idx="0">
                            <a:schemeClr val="dk1"/>
                          </a:fillRef>
                          <a:effectRef idx="0">
                            <a:schemeClr val="dk1"/>
                          </a:effectRef>
                          <a:fontRef idx="minor">
                            <a:schemeClr val="tx1"/>
                          </a:fontRef>
                        </wps:style>
                        <wps:bodyPr/>
                      </wps:wsp>
                      <wps:wsp>
                        <wps:cNvPr id="2035" name="Text Box 2035"/>
                        <wps:cNvSpPr txBox="1"/>
                        <wps:spPr>
                          <a:xfrm>
                            <a:off x="-1" y="-40197"/>
                            <a:ext cx="0" cy="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31A19A8" w14:textId="77777777" w:rsidR="00DD512A" w:rsidRDefault="00DD512A" w:rsidP="000B4E68">
                              <w:pPr>
                                <w:contextualSpacing/>
                              </w:pPr>
                              <w:r>
                                <w:t>Section: 01</w:t>
                              </w:r>
                            </w:p>
                            <w:p w14:paraId="5B57260F" w14:textId="77777777" w:rsidR="00DD512A" w:rsidRDefault="00DD512A" w:rsidP="000B4E68">
                              <w:pPr>
                                <w:contextualSpacing/>
                              </w:pPr>
                              <w:r>
                                <w:t>Description: HMA Control Section</w:t>
                              </w:r>
                            </w:p>
                            <w:p w14:paraId="395BFA19" w14:textId="77777777" w:rsidR="00DD512A" w:rsidRPr="00177AD0" w:rsidRDefault="00DD512A" w:rsidP="000B4E68">
                              <w:pPr>
                                <w:contextualSpacing/>
                              </w:pPr>
                              <w:r>
                                <w:t>Sampling Interval: t</w:t>
                              </w:r>
                              <w:r w:rsidRPr="00177AD0">
                                <w:rPr>
                                  <w:vertAlign w:val="subscript"/>
                                </w:rPr>
                                <w:t>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36" name="Straight Connector 2036"/>
                        <wps:cNvCnPr/>
                        <wps:spPr>
                          <a:xfrm>
                            <a:off x="478990" y="491482"/>
                            <a:ext cx="7772400" cy="0"/>
                          </a:xfrm>
                          <a:prstGeom prst="line">
                            <a:avLst/>
                          </a:prstGeom>
                          <a:ln>
                            <a:prstDash val="lgDash"/>
                          </a:ln>
                        </wps:spPr>
                        <wps:style>
                          <a:lnRef idx="1">
                            <a:schemeClr val="dk1"/>
                          </a:lnRef>
                          <a:fillRef idx="0">
                            <a:schemeClr val="dk1"/>
                          </a:fillRef>
                          <a:effectRef idx="0">
                            <a:schemeClr val="dk1"/>
                          </a:effectRef>
                          <a:fontRef idx="minor">
                            <a:schemeClr val="tx1"/>
                          </a:fontRef>
                        </wps:style>
                        <wps:bodyPr/>
                      </wps:wsp>
                      <wps:wsp>
                        <wps:cNvPr id="2037" name="Straight Connector 2037"/>
                        <wps:cNvCnPr/>
                        <wps:spPr>
                          <a:xfrm flipH="1">
                            <a:off x="7333130" y="301410"/>
                            <a:ext cx="0" cy="137160"/>
                          </a:xfrm>
                          <a:prstGeom prst="line">
                            <a:avLst/>
                          </a:prstGeom>
                        </wps:spPr>
                        <wps:style>
                          <a:lnRef idx="1">
                            <a:schemeClr val="dk1"/>
                          </a:lnRef>
                          <a:fillRef idx="0">
                            <a:schemeClr val="dk1"/>
                          </a:fillRef>
                          <a:effectRef idx="0">
                            <a:schemeClr val="dk1"/>
                          </a:effectRef>
                          <a:fontRef idx="minor">
                            <a:schemeClr val="tx1"/>
                          </a:fontRef>
                        </wps:style>
                        <wps:bodyPr/>
                      </wps:wsp>
                      <wps:wsp>
                        <wps:cNvPr id="2038" name="Straight Connector 2038"/>
                        <wps:cNvCnPr/>
                        <wps:spPr>
                          <a:xfrm flipH="1">
                            <a:off x="1621686" y="296388"/>
                            <a:ext cx="0" cy="136525"/>
                          </a:xfrm>
                          <a:prstGeom prst="line">
                            <a:avLst/>
                          </a:prstGeom>
                        </wps:spPr>
                        <wps:style>
                          <a:lnRef idx="1">
                            <a:schemeClr val="dk1"/>
                          </a:lnRef>
                          <a:fillRef idx="0">
                            <a:schemeClr val="dk1"/>
                          </a:fillRef>
                          <a:effectRef idx="0">
                            <a:schemeClr val="dk1"/>
                          </a:effectRef>
                          <a:fontRef idx="minor">
                            <a:schemeClr val="tx1"/>
                          </a:fontRef>
                        </wps:style>
                        <wps:bodyPr/>
                      </wps:wsp>
                      <wps:wsp>
                        <wps:cNvPr id="2053" name="Oval 2053"/>
                        <wps:cNvSpPr/>
                        <wps:spPr>
                          <a:xfrm>
                            <a:off x="2120440" y="3259569"/>
                            <a:ext cx="146050" cy="146050"/>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18965319" w14:textId="77777777" w:rsidR="00DD512A" w:rsidRDefault="00DD512A" w:rsidP="000B4E68"/>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54" name="Oval 2054"/>
                        <wps:cNvSpPr/>
                        <wps:spPr>
                          <a:xfrm>
                            <a:off x="2405555" y="2974454"/>
                            <a:ext cx="146050" cy="146050"/>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59FE9A88" w14:textId="77777777" w:rsidR="00DD512A" w:rsidRDefault="00DD512A" w:rsidP="000B4E68">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55" name="Oval 2055"/>
                        <wps:cNvSpPr/>
                        <wps:spPr>
                          <a:xfrm>
                            <a:off x="2685590" y="3258934"/>
                            <a:ext cx="146050" cy="146050"/>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177B32F1" w14:textId="77777777" w:rsidR="00DD512A" w:rsidRDefault="00DD512A" w:rsidP="000B4E68">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56" name="Oval 2056"/>
                        <wps:cNvSpPr/>
                        <wps:spPr>
                          <a:xfrm>
                            <a:off x="2970705" y="2974454"/>
                            <a:ext cx="146050" cy="146050"/>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5E11BA" w14:textId="77777777" w:rsidR="00DD512A" w:rsidRDefault="00DD512A" w:rsidP="000B4E68">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57" name="Oval 2057"/>
                        <wps:cNvSpPr/>
                        <wps:spPr>
                          <a:xfrm>
                            <a:off x="2053674" y="2059001"/>
                            <a:ext cx="283210" cy="283210"/>
                          </a:xfrm>
                          <a:prstGeom prst="ellipse">
                            <a:avLst/>
                          </a:prstGeom>
                          <a:noFill/>
                          <a:ln w="444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FDB0607" w14:textId="77777777" w:rsidR="00DD512A" w:rsidRDefault="00DD512A" w:rsidP="000B4E68">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1072" name="Group 1072"/>
                        <wpg:cNvGrpSpPr/>
                        <wpg:grpSpPr>
                          <a:xfrm>
                            <a:off x="332701" y="4342989"/>
                            <a:ext cx="4519380" cy="1029111"/>
                            <a:chOff x="-32197" y="13565"/>
                            <a:chExt cx="4519538" cy="1029617"/>
                          </a:xfrm>
                        </wpg:grpSpPr>
                        <wps:wsp>
                          <wps:cNvPr id="1073" name="Oval 1073"/>
                          <wps:cNvSpPr/>
                          <wps:spPr>
                            <a:xfrm>
                              <a:off x="-32197" y="369299"/>
                              <a:ext cx="283210" cy="283210"/>
                            </a:xfrm>
                            <a:prstGeom prst="ellipse">
                              <a:avLst/>
                            </a:prstGeom>
                            <a:noFill/>
                            <a:ln w="444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0832551" w14:textId="77777777" w:rsidR="00DD512A" w:rsidRDefault="00DD512A" w:rsidP="000B4E68">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78" name="Text Box 25"/>
                          <wps:cNvSpPr txBox="1"/>
                          <wps:spPr>
                            <a:xfrm>
                              <a:off x="355185" y="13565"/>
                              <a:ext cx="4132156" cy="102961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23B6820" w14:textId="77777777" w:rsidR="00DD512A" w:rsidRDefault="00DD512A" w:rsidP="000B4E68">
                                <w:pPr>
                                  <w:pStyle w:val="NormalWeb"/>
                                  <w:spacing w:before="0" w:beforeAutospacing="0" w:after="240" w:afterAutospacing="0"/>
                                  <w:rPr>
                                    <w:rFonts w:eastAsia="Calibri"/>
                                  </w:rPr>
                                </w:pPr>
                                <w:r>
                                  <w:rPr>
                                    <w:rFonts w:eastAsia="Calibri"/>
                                  </w:rPr>
                                  <w:t xml:space="preserve">6” Core </w:t>
                                </w:r>
                                <w:r w:rsidRPr="00FE0B5D">
                                  <w:rPr>
                                    <w:rFonts w:eastAsia="Calibri"/>
                                    <w:color w:val="FF0000"/>
                                  </w:rPr>
                                  <w:t>Experimental AC</w:t>
                                </w:r>
                              </w:p>
                              <w:p w14:paraId="3C1642FB" w14:textId="77777777" w:rsidR="00DD512A" w:rsidRDefault="00DD512A" w:rsidP="000B4E68">
                                <w:pPr>
                                  <w:pStyle w:val="NormalWeb"/>
                                  <w:spacing w:before="0" w:beforeAutospacing="0" w:after="220" w:afterAutospacing="0"/>
                                </w:pPr>
                                <w:r>
                                  <w:rPr>
                                    <w:rFonts w:eastAsia="Calibri"/>
                                  </w:rPr>
                                  <w:t xml:space="preserve">12” Core </w:t>
                                </w:r>
                                <w:r w:rsidRPr="00FE0B5D">
                                  <w:rPr>
                                    <w:rFonts w:eastAsia="Calibri"/>
                                    <w:color w:val="FF0000"/>
                                  </w:rPr>
                                  <w:t>Experimental AC</w:t>
                                </w:r>
                              </w:p>
                              <w:p w14:paraId="3D14693C" w14:textId="77777777" w:rsidR="00DD512A" w:rsidRDefault="00DD512A" w:rsidP="000B4E68">
                                <w:pPr>
                                  <w:pStyle w:val="NormalWeb"/>
                                  <w:spacing w:before="0" w:beforeAutospacing="0" w:after="360" w:afterAutospacing="0"/>
                                </w:pPr>
                                <w:r>
                                  <w:rPr>
                                    <w:rFonts w:eastAsia="Calibri"/>
                                  </w:rPr>
                                  <w:t xml:space="preserve">12” Core </w:t>
                                </w:r>
                                <w:r w:rsidRPr="00FE0B5D">
                                  <w:rPr>
                                    <w:rFonts w:eastAsia="Calibri"/>
                                    <w:color w:val="FF0000"/>
                                  </w:rPr>
                                  <w:t xml:space="preserve">Experimental AC </w:t>
                                </w:r>
                                <w:r>
                                  <w:rPr>
                                    <w:rFonts w:eastAsia="Calibri"/>
                                  </w:rPr>
                                  <w:t>and DCP</w:t>
                                </w:r>
                              </w:p>
                              <w:p w14:paraId="5315E94E" w14:textId="77777777" w:rsidR="00DD512A" w:rsidRDefault="00DD512A" w:rsidP="000B4E68">
                                <w:pPr>
                                  <w:pStyle w:val="NormalWeb"/>
                                  <w:spacing w:before="0" w:beforeAutospacing="0" w:after="120" w:afterAutospacing="0"/>
                                </w:pPr>
                              </w:p>
                              <w:p w14:paraId="0AA42C42" w14:textId="77777777" w:rsidR="00DD512A" w:rsidRDefault="00DD512A" w:rsidP="000B4E68">
                                <w:pPr>
                                  <w:pStyle w:val="NormalWeb"/>
                                  <w:spacing w:before="0" w:beforeAutospacing="0" w:after="160" w:afterAutospacing="0"/>
                                </w:pPr>
                                <w:r>
                                  <w:t> </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080" name="Oval 1080"/>
                          <wps:cNvSpPr/>
                          <wps:spPr>
                            <a:xfrm>
                              <a:off x="50861" y="85493"/>
                              <a:ext cx="146050" cy="146050"/>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6AAE79" w14:textId="77777777" w:rsidR="00DD512A" w:rsidRDefault="00DD512A" w:rsidP="000B4E68">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cNvPr id="1081" name="Group 1081"/>
                          <wpg:cNvGrpSpPr/>
                          <wpg:grpSpPr>
                            <a:xfrm>
                              <a:off x="-19125" y="724539"/>
                              <a:ext cx="283210" cy="283210"/>
                              <a:chOff x="-19125" y="724539"/>
                              <a:chExt cx="283210" cy="283210"/>
                            </a:xfrm>
                          </wpg:grpSpPr>
                          <wps:wsp>
                            <wps:cNvPr id="1082" name="Oval 1082"/>
                            <wps:cNvSpPr/>
                            <wps:spPr>
                              <a:xfrm>
                                <a:off x="-19125" y="724539"/>
                                <a:ext cx="283210" cy="283210"/>
                              </a:xfrm>
                              <a:prstGeom prst="ellipse">
                                <a:avLst/>
                              </a:prstGeom>
                              <a:noFill/>
                              <a:ln w="444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B41792" w14:textId="77777777" w:rsidR="00DD512A" w:rsidRDefault="00DD512A" w:rsidP="000B4E68">
                                  <w:pPr>
                                    <w:pStyle w:val="NormalWeb"/>
                                    <w:spacing w:before="0" w:beforeAutospacing="0" w:after="200" w:afterAutospacing="0" w:line="276" w:lineRule="auto"/>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83" name="Straight Connector 1083"/>
                            <wps:cNvCnPr/>
                            <wps:spPr>
                              <a:xfrm flipV="1">
                                <a:off x="22349" y="766013"/>
                                <a:ext cx="200260" cy="200260"/>
                              </a:xfrm>
                              <a:prstGeom prst="line">
                                <a:avLst/>
                              </a:prstGeom>
                              <a:ln w="44450"/>
                            </wps:spPr>
                            <wps:style>
                              <a:lnRef idx="1">
                                <a:schemeClr val="dk1"/>
                              </a:lnRef>
                              <a:fillRef idx="0">
                                <a:schemeClr val="dk1"/>
                              </a:fillRef>
                              <a:effectRef idx="0">
                                <a:schemeClr val="dk1"/>
                              </a:effectRef>
                              <a:fontRef idx="minor">
                                <a:schemeClr val="tx1"/>
                              </a:fontRef>
                            </wps:style>
                            <wps:bodyPr/>
                          </wps:wsp>
                        </wpg:grpSp>
                      </wpg:wgp>
                      <wps:wsp>
                        <wps:cNvPr id="1154" name="Straight Connector 1154"/>
                        <wps:cNvCnPr/>
                        <wps:spPr>
                          <a:xfrm flipV="1">
                            <a:off x="2092888" y="2103070"/>
                            <a:ext cx="200025" cy="200025"/>
                          </a:xfrm>
                          <a:prstGeom prst="line">
                            <a:avLst/>
                          </a:prstGeom>
                          <a:ln w="44450"/>
                        </wps:spPr>
                        <wps:style>
                          <a:lnRef idx="1">
                            <a:schemeClr val="dk1"/>
                          </a:lnRef>
                          <a:fillRef idx="0">
                            <a:schemeClr val="dk1"/>
                          </a:fillRef>
                          <a:effectRef idx="0">
                            <a:schemeClr val="dk1"/>
                          </a:effectRef>
                          <a:fontRef idx="minor">
                            <a:schemeClr val="tx1"/>
                          </a:fontRef>
                        </wps:style>
                        <wps:bodyPr/>
                      </wps:wsp>
                    </wpc:wpc>
                  </a:graphicData>
                </a:graphic>
              </wp:inline>
            </w:drawing>
          </mc:Choice>
          <mc:Fallback>
            <w:pict>
              <v:group w14:anchorId="40027C50" id="Canvas 2058" o:spid="_x0000_s1652" editas="canvas" style="width:612pt;height:426pt;mso-position-horizontal-relative:char;mso-position-vertical-relative:line" coordsize="77724,54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XfOrBkAAN5rAQAOAAAAZHJzL2Uyb0RvYy54bWzsXVtz4liSft+I/Q8E793WOUdXot0TNe7L&#10;TkRFd8dW7/SzCoNNLEiMUJVd8+vny3PTBQECUy6BTz9UywgEiLx++WXmD397Xi1Hn2fFZpFnt2P2&#10;vTcezbJpfr/IHm7H//fnL9/F49GmTLP7dJlns9vxl9lm/Lcf//u/fnhaT2Y8f8yX97NihItkm8nT&#10;+nb8WJbryc3NZvo4W6Wb7/P1LMPJeV6s0hJ/Fg8390X6hKuvljfc88Kbp7y4Xxf5dLbZ4NGf1Mnx&#10;j/L68/lsWv4+n29m5Wh5O8ZnK+W/hfz3I/178+MP6eShSNePi6n+GOkJn2KVLjK8qb3UT2mZjj4V&#10;i61LrRbTIt/k8/L7ab66yefzxXQmvwO+DfNa3+YuzT6nG/llprg75gPi6IzX/fiAe4BLTp7wY8zo&#10;Oywz+jfLf1kslzh3ox65qT3naY1fa7O2v9vmZZ/nw2O6nsmvuZlMf/v8RzFa3EOYEuGPR1m6gtj8&#10;OXsuR3/Pn0c8oJ+M3h9P/LDGU8tnPI5nm8c3eJA+//O8WNH/cY9HdJ4FXsCC8ejL7ZgnCVe/PF12&#10;irOJH/sJRHWKs8JjUSDP45ubq6yLTfnrLF+N6OB2XECw5O+dfn6/KdVNMk+hN93ky8U93T/5Bwnz&#10;7G5ZjD6nEMNlKT8rLt541jIbPd2OQxF48sLt259OZlKc9dvRHVDfVB6VX8xP97+zOe4evpK6jFSk&#10;6r3T6XSW2fdfZng2fcI5PukxL9TPp5eqT3XMi+0r5DvnWWlfvFpkeSG/fetj3/+/uWVz9XxIZe17&#10;02H5/PFZio3wpFbTYx/z+y+QkCJXar9ZT39Z4Od7n27KP9ICeg6LANuFs4958e/x6Al24Ha8+den&#10;tJiNR8t/ZJBrxnwvgdiU8q8g8vxoPCoapz7WT2WfVnc5fmUGu7eeykO8S1EuzeG8yFd/wWi9o/fF&#10;qTSb4t1vx6U5vCuVfYLRm87evZNPgrFYp+X77AOpPpO3iMTtz+e/0mKtZbKEMP+WG11KJy3RVM+l&#10;e57l7z6V+Xwh5ba6T/qeQq+Vgr2GguPGnkvBwzgIQ59LBdd2vabdXoC3ctrdyywMW7utoXfaXXM8&#10;g9Tu8HzazRIPjlE6b7jnpvNmzAsjgbNOv69Av2XkVXkl570nlacfmPdGJHQu7y2SxA+SRGo4/DiL&#10;Wy5cICpnoY7Qoe88SEKyAi5Et3lFM7YfthMXJltzTnzoThw611JyFp6ahId+zAJKoCjNDsM44i01&#10;j5KARdqT84j7SNidktfBg0tScv+cSp4w34dgqDTcD0hydBquz6gsXJ9xWXgHnGigAQquGjAb3O7Z&#10;VJwzFjOdhvPIjxLeitYjnoSEw1Gw7lScIroW2HVJKm4dwTn8uFNxaObXQdLJdJ5PxcNExFyobBwq&#10;zttoesTjBAG8VnEWqWDeheoXGarLNOtc+bhT8a+n4qg4nE3FBQ/9iEGFpZMOvBDHCMRR7tEFM+Bt&#10;nAA55cUFgXMuUL/UQF1GaE7FG5XcIQLqFFafT8Vjn/HEqLifJJEM5moq7gJ1W5nuUUwfNuAWu1z8&#10;IiriPsLqs6m4Dw2PKhVn23Cb8+LXo+KJU/HLUPFtVtvpiLqfREnsA06TgbrfoeLOi1+NiqskzAXq&#10;ww/Ut3ltp6t4EARC5tpKxfFXOxd3Kn49Kn5WetvbhNseJk8PFTcdfQitpoKjOPi/FvmnNQi3T+uH&#10;RtHMt+Q2+YwRS/AIIDD9vF+LNbHT9QMP6i8C0Ayh3NDSIxHHocrCmYhDH768AbQR6yUKkRVIpA2l&#10;M0+WVdPJ9BGdDYrZDjSeIaiAfWBM8AQ5hLzE9PFnjdbtuIhF5EGmfkAXhPzIr0b+JR5AK9V5Abt/&#10;xz0weKVIYipD6LvImSKJ2xuQSpKVI/hbmr1qCJCIr2w7OMbAfm2CP3MUQdkBcAEEf3+bPXS6jide&#10;HAtF8Iedi4K41cQDHWeUCilLyXxFU3I6follR+YYgi/WcenVEQqpoOQ1YiJLJLIxkQalZOzUOyZi&#10;LEGflcI0fO5HnnRLVWUChINIaEWHIQAZ2EY8Oibyk4ATlEopE0NpI9IkpCok2nENay2+SUhEFdUX&#10;hUSKLc9CtMbiPylBOtAEFpx46o4IjgZI9EM14kwiYFtalrq/OG9vhwuQLoiWhWQAv925cCLXAUmt&#10;6V+JmBVsszaOC5D2aHwQ+OhjljYwRo+U4lJXVlSEQUSZp6Jw+EJxsZ3GX2S4dFYiptP4r6nx2ySO&#10;c2q8xpI49wPUhlo+PgwY3ktrvEDHNJ13Gn+RGn9WXubb1Ph6gvQqA02Qp+j4/kNZpIuHx3J0l2cZ&#10;honkBRBklcZQ3Ib2jLtMw8dm0Mc2dowwP+SqZ1IkwIkN8GtAzyDC0BOkAVLhDxA0l4uMRrBsVdAJ&#10;E9WTIfbPG1FTKVq9DNXgjiNmjVQvOpJTVb3wBAiyfLbg564ZI6rJgUwm/UavOSgjsJyBbsGxAf9u&#10;wRnNl4v1P830EFN+IBGi1nkkyn7CAhQa8PWqGFHLjvB5wKMDDbdOggYtQbYk3S1BNoDcLUEkGFZu&#10;WByis8vITdCKNJzlUXOVek03GrblsXXObrmxYUhPuansjUgizsIWhn9EPurszaDtja3udsuN7Tno&#10;JTe+HyF3gQmDnxJJGHOvBV86uSHrrKejqQFwO6epDdve2Ipht9xYInsvuQH4zwJmQmRnb644Qra1&#10;p265sezoXnITYMyfQFurszdqZuX1yg3hZark1ik3OK1LKb3kBkkSR1yj5SYKmWiVLp2fuhI/FdrC&#10;TbfcyN+9N5QThIBvhPFTYYwJV52JOCZqHKzTuLh4yHExEp699sZy23rZGwG6JwTH2BuXT9lBwdeG&#10;ABIFeJ+fsnypfnKDcZqhQKgt8ynnp75JfPMqPPXQIseGk4VHZEhzHCcrEizUjCoMxA6ToOWgJP+6&#10;YljHvoqcmjx1D1QsLXPgIwh9iYqUteMitkL5TUhZoJFqzbNT6Fly8gg8MFe774Ip2oCIFVLGqlis&#10;Qqify94CR8S6JCKWRbn6zsf6HfPo58scmwByfTQe0XD6rsfd6Hoz4v8bVORCi4tbq3AcjaNWTeE8&#10;5JwZb8wCDpZ7owznbML1rKfA76wRhb42wa2noDUe30LHbQ3jDDoei0DoWRwgazgdhxIgqDmCFnJJ&#10;ft+izU7HBz7fmmbKv6jloubHMbrawyKp7QzHxfbXt2ZK0eUJ4XU6PnQdt7XBl/txQevAOIJ/iZyh&#10;Gz/S/fhOx69Qx20Vx+n4wHWctkacy4/7QcDjwOXj42bIfZ2xOrcVN6fjQ9dxW3M/gx/H4LxQT81B&#10;Pu78+DXn41hW4DC37d6eo2Zcv3qzVLSfKYHT+jfdXfHe3RzNBOZ1mWJkhH3PphhpwnhL1DrcJukI&#10;N0Mm3ETbxIl3RZE/NTrv8KSDwlQHekKORlpVysaMZXTutZJA6qwn+aUi7oHGu43uBLSNgKqRrjXc&#10;SbXhmd3sj7P0/ufsflR+WWM5ekpfhz5/OinTxbLjhARaNYDuuvjkVnDcrlfv4gNU0ObwdIhij16+&#10;mihC+LiIERhB0qQoKlGuWviCKMBqTSeKstzgGkrRG4IeUFr20EMUj2sKlORnMrdGFNt7oZwojiui&#10;mRNFI4qWSWGZ1B1W8bg+Q4H/YBb3iqKg/UbOQSM2cKJoRNEW/PeJoiV17U48ag4aRX9wJ1VR0Mdk&#10;uwRbfGSsZjINZxWdVVTT2iBPfxRGFG1dep8oWi5RL1FEF23MItVlsksUnVW0Y0COm4FcefZraz0g&#10;iWm1HnQ4aEt56SWKgSeCWJhYsdsqOlF0othaVU0NBgdFUa2bJWbGblHcgwxiNnyEEeOywI/xShyE&#10;Huevp4/15ZaVrXOho/bXBMEclkzLJzhJMjkga406CpjMEDSUhmTyWPjU7+OSGpfUVJEkxuS3JdNi&#10;zRg6p6bon2wt63UU7vkikiJewY+ujkK54BUMZqEu45aBa4hRjwrKHqcLMRI0/RzQIVwuC2KZ2XSJ&#10;0cFV064cN+RyHNGjW2K0nUyokOtUm5QEcaK7qdBYFXu8ZZLiAJM2ATo6N+ncZM1NbldEGvatRy1k&#10;r30LhMajMQHPx5quZuhm3SSnLQxUnKzGva6LTVlbTeXs26Dtm61mWI4aYqx69YL2wo3K57/nzzSM&#10;FT812TlVla9+czNnEwuPPMwQksmoiLHqtZWMAloO0IkgbVmf4TAFZg3vHvObTjb5cnH/C5Avilpa&#10;w3yXpfy4kMzGs5bZCO3KIblvelGW08uVBC8zekThYXppZ/Vl5VH5ZTmj50huKVIp3JMeu9avlIlq&#10;K/99mahdXeGndou/zV2RrzL2O7ZlpcomnDxAAvPFqgYUmAQab9hAASKBPWma8IE9SW7Kf9uONVnt&#10;RyJYzRefAPXXsLNdc8bL54/PElbC3l/jIPqahH3N4k7F4XNetg72w2O6pjn55LyA4dlyHfJVndac&#10;Q8WTSPiJKhkLkYhA9ShU2bBT8euZB6FAXJInp+Iy7aF05yhmOt07LGMYPa+WGY6+morbMugZVFxg&#10;Ow8jEh4AL6g4jxEjtL24XPpOIAW8+EHUywX2ZBKqdGNIC4uxKEGneU7FB63iNJ9FgZNnUHFiY4No&#10;a3J34NsSIndeXOupDrx7J/3DDtQtE8up+LBV3Nbpz6HiIabvRrpRXGD/VoeKOy8+vxIVtww3p+LD&#10;VnFLeDiDimPvGQNp1njxmLVXpCE2dyp+JSqOTXguUJ+0Wk+HmIsnlozy++d0CRYTHtC/HFA5qrDp&#10;v3bU1YJAxDGRSSn95iFjKkWrYnOG+dUCWk/pN/MD4hPgiruLsrMltitu9mzQrBXGqNpFJTO8KZZz&#10;UsraqKe1qm7Vtqbas/BBqLYmO1jVVyQQZNNRTePqDZr8TQNiy/d+TO9nassLLQs13cr2U8hv3V1w&#10;61z5aa6tbtdrB+1VjVJTrsxNUreG7lKFrqvlLPTYBXn0aVmMR2k2RZ3vriyoXDqa58V09u6dPJ7m&#10;q3Vavs8+rKdUXqZfuALURnR4Oy7RevRbbqDsrZWvg1R4Sxs6g09nqKqbsJ1FKKFB0yGulfY7fP16&#10;8HXFtLkwJS/foopbAtYZVJyHiefpMY27VNyF7dcSttvg74L8+JtUcUuO29PUmtTJcnfZoVCeYXeC&#10;RxQ4itRDH12FLT4M+qtdJ6Fh7h0Zj1dklROYLlXmsjMWV/pKqQI5aBRxFbPiFaq5VJhp8dDrdF+c&#10;xqeiD7W7U4siRs3TRH02DGngEwlhwJGOtmo9kM++lVzH7x0yvzexRJ99JsxWg3pJD2Y4RWh5qUxY&#10;0DJhrmPBjYiw1shyzhJLSLGi2DBhtl7RSwixYT3yTItC4KELS0JBVVJcmbCDlFJnwoZrwjhhfLtd&#10;nzx9jOvjfszBOJbGCxlVCOykCaY4uaFA4eI7QCEYtnTeYW/k6WPkBv1QUeKpCSCQG2dvrnR1LQTD&#10;1mO75abHIN9mqC2YnjLIA+YFvrM3lEDBUc/n6O4y7CrVXKCoF6tFlhddhaABp2iQG1vk65Ybi/r0&#10;im8CzGHzKXpHiubszW0toL46ubG1om65sW12veRGhICXuJUbF99cr5+yBYhuubG9WL3kxseSaOen&#10;ZnfLQpELrhVKhJ+yqLYtXFV9e5AVoqP0b/hOACTqqBgBMjaiN7MpdH/ShACFJiboDDkwLcD1hQy3&#10;L0RYT3SOuhVjtJpuPCr/kaHJMYiw0mY8KuQf5tTH+qns0+ouXxJJZLRZT+UhUvWiXJrDeZGv/sqL&#10;+3cFOCM4pUgnoI+Yw7u3wj+Bjttywct1HCMbMCzB6DhGOoROxyWhzaQuavDqdbDGlX0+F/3EKLLT&#10;8bJcT25uJEsx3Xy/WkyLfJPPy+/Bf7tBUW4xnd08wXbdcI958mhd5NPZZrPIHgzxTVf3NJ4OHUeQ&#10;3+r+OtmPi4gYKDprQGeI0/E9PNIeE1+OrFs3SagnJLhVtLqzdl3jkVrGgvPjg14hCB23NbOX+3EO&#10;WjgWhSpESQRBELZopC5WvyIaqSWEOB0fuI7TXpdz+XFfwGT4RsddPk5gxPXG6pa243R86Dpua9Ev&#10;9+OB72P8sNFxF6tft45bVpTT8aHruOUNvFzH/TgCU8Bgbs6PX7WOK0aIw9wG38gNcG6b49EeBy+f&#10;dAyzjIW01QIBAjE9Qo7t3q2hyXEYA4JXNTTT7/w8L1bEMqIO2dqw7Y3bztxsHa+AsRNQtUHTjWhH&#10;Y6sjpEMUbcmuFwmAyLHYbGFEMfawWAqiXJGqXXNSjYh0JMh7xaK4zUTpEMXj+ChoUap4k7QWw4ni&#10;1oT7SqKcKKL8CvfpMUtusaSoDlG0BZBeVhGUOt+2mnSLoh/ScFS3oQVYmxNFI4qWg7FPFC1O30sU&#10;wdKLPT3BD7FiyED0cA56V8jnRNGIItDCw7GihZP7iWIUxrVYsUsUnVW05GMnikYUbUV7n1W0qGcv&#10;UURvFqaT27TFiSKlbHYiWpvP7ERRiyJN4VBWUU7lk2M5KuDm8FQ+nnhJpKfycQ8NO+g4bDhjLLjl&#10;VN2VoxTUMc4jRtqB3pwylc/3fb3JqjZvb+vXr5CM2rNkYRSfh5BHN5VvVXH/j5rK59ulaOeo0LzS&#10;zpvpG5zKR31RbYWv93IeVvgAreNgSip4LInkEIyGwrsxnCYU30O7uPQxnL4VGqfwAy/Jgg/d8vB1&#10;EPKwwqOdKRHUL4XSDObuBnqSSIWHQ+E54eVq7m7IuGzyPa+Hf8HcXVUf+indPKogUDp/W0t1rn87&#10;TD7O9duWbmcJhm4JLC5sYv06BnzYEviMxWGEkhsVaZM4iHhr5pWzBJPN2x3NrfYcn4vC4ZKAr7YX&#10;D0mAheWNJahD8IctAZachnKHtYoJKABoZv2wBMKDpdAxAR2fPet3McErLs/rERP09f8XuAH7jUIF&#10;tmJirES9OtLDSgTYyEHdWype8LEG21kJdO+bTkeJUL/heMHmoX0txwAWZb9RS2ALVsYS1ItThy2B&#10;73uY46UsAWEICebLtUHDIccLrkqwYxidCwve2l4f7mFYbBNQrFawoVLdwxjQng8aTKrCAuZ50hE0&#10;AEVnDGQp7porCBZ7ct5/4Lghdq61FN6We/spfBImiW7uIO8fhNtoATfNHUAOMCB2UGiB8/6ne/9q&#10;4gpGmyHkc/DgBXR4Yf9aS+FtubeXwgc88GNMyjMeHts4t8J9p/BX7+EtWuQ8/NA9PMr3LW50tZYE&#10;Eb+t8e6moo7m2Kb7T7O/VO9YioQQoR6p5mPyUnsRt+YFCp9jZ7cMCHfTBtyCkiEvKCFrv0+CjuzB&#10;pO1KmlWKtl8viKUtqVJEQyiNOE3W3VtacnIzaLmx7KRqYIRXDeDU4UbfUczfKVThO9+DADVDDi0x&#10;B3rH3ejl4Y5e9i3m3DeeeFmlMcuz2Xi0lPOXX4mNUL7BMc3CspJsM0wj9rA40e7YgwppOuLwsRs8&#10;ga4DW0TAgVb+phWIIngMWqbVo011v+NIJ8uM3peGT1TkwuUDHWuHRE/o0VjQyQWu2pqXWe8Zy9WL&#10;XH+L7m/Bmvi9cYkFJXZLl4xs/6cjsmWEhBMDxmM+WlwaBS0tYkxELDzgc/bLmROgCjKiOI/+wq7Z&#10;V1o6i9zHkiC6zZNNco8UIBZyFsaKVs2TUOyIcJkA0cpFuIv759vxZa7EImC70WGHBzQQqqNb/dcG&#10;O0fIo5jGOO3ROOMe6ufK0mB+cRBus2g8tL8Zrh0dk6JUFyIXVZuPdEqHnePaDYtrV8Hq6teubOSo&#10;yNXqDywI+WWBX/59uin/SItU7gP5PKPFII958e/x6KlI17fjzb8+pcVrx7lvk0WDmWYtS1BHRQ4X&#10;zhG5YmI5EmZZOI/Q9LpdR3OWIL2fqUafACwDYwptI/gVV9QDW5Xtmx87S3D/hXzuqweVpMTNmECG&#10;eGTF+8UEaMIDic7EBHGi1lJV+Ciq6M4SvF1LYMu1zhIMvPIWWPRLM2vxwFHZQRJ5GJN8sTGB49ac&#10;g1tTpZRO4Yeu8BaQNApfhyB7JAGYCWqbcN3Anbca69vM0Sn86Qr/MHl6WI+eV8uMem0fkA69YEXh&#10;r0X+aT0mXPqBgni9ohDDKS2ZTj5jJB+RLl4+79dibZX+YfKg/uqAAYXgkSbN++DLUDcNLlJF/H7A&#10;sHnYwIAeTxjTk7imj7/P5yPgp99hEhfK4gQfMIEGXnWB6ePPz+VoivN0iYDwbtm1i0tgGXYDSkSe&#10;VPuIGom39w8bbF9y/7pXPOJuNfFT+cAxEVLtW4sw4Unrvrn5ZG9gXBHybS0yzlyebi5l4e2rq7ut&#10;t1WEIPvraXCkLx0ICx5ZrHKjmsGbGXPHYA8p/9pl7rY2Szh20HDZQVXefA4Vd0ubv9r0EeZRlFJD&#10;P+UDx3j0wItDRfSLAz+R1dQqDho48unwjrPgHTZnPoeyvxK5b3BFTx3Lb6cssW34MykLHpEaelTK&#10;8h1LGE0fRL4B1l3Qnv7RHXmnkypf6X59lbB0X8EyH75JugLGYcu4WTC+V2nnpJtmv/JWyHIK2cON&#10;U96aHW1GtkAJcK9PWKPVY1BCjdNhSWXOvA08XYktOtFBD0RkU+d63WV/FDrOqXO9OjunOBfgu0vT&#10;GYa0cg8vrIIc7nkctFKZuehjJZmGO9aifO2nmBKVefQE/EeOUacLEbSjPqI8Kr8sZ/T2kooMYi2w&#10;ordJWq48irxJEj98JSYqYxV9qEvU6LQWLviZo0TNS3gM+qmkFTGM94haXGZImEd+nPJkfeykzZDy&#10;86zEoVKKMxNUIW1T4NJT6XMewNZ7XEx/Ssu0/reUw8mM54/58n5W/PgfAAAA//8DAFBLAwQUAAYA&#10;CAAAACEAhAcG5dwAAAAGAQAADwAAAGRycy9kb3ducmV2LnhtbEyPzW7CMBCE75V4B2sr9VY2pD+C&#10;NA5qq3Ip4gAtdyfeJinxOoodSN4ew6W9jDSa1cy36XIwjThS52rLEmbTCARxYXXNpYTvr9X9HITz&#10;irVqLJOEkRwss8lNqhJtT7yl486XIpSwS5SEyvs2QXRFRUa5qW2JQ/ZjO6N8sF2JulOnUG4ajKPo&#10;GY2qOSxUqqX3iorDrjcSsFxs1r9v7cNH3W/HMZ/tN/i5kvLudnh9AeFp8H/HcMEP6JAFptz2rJ1o&#10;JIRH/FUvWRw/Bp9LmD/FEWCW4n/87AwAAP//AwBQSwECLQAUAAYACAAAACEAtoM4kv4AAADhAQAA&#10;EwAAAAAAAAAAAAAAAAAAAAAAW0NvbnRlbnRfVHlwZXNdLnhtbFBLAQItABQABgAIAAAAIQA4/SH/&#10;1gAAAJQBAAALAAAAAAAAAAAAAAAAAC8BAABfcmVscy8ucmVsc1BLAQItABQABgAIAAAAIQCsBXfO&#10;rBkAAN5rAQAOAAAAAAAAAAAAAAAAAC4CAABkcnMvZTJvRG9jLnhtbFBLAQItABQABgAIAAAAIQCE&#10;Bwbl3AAAAAYBAAAPAAAAAAAAAAAAAAAAAAYcAABkcnMvZG93bnJldi54bWxQSwUGAAAAAAQABADz&#10;AAAADx0AAAAA&#10;">
                <v:shape id="_x0000_s1653" type="#_x0000_t75" style="position:absolute;width:77724;height:54102;visibility:visible;mso-wrap-style:square">
                  <v:fill o:detectmouseclick="t"/>
                  <v:path o:connecttype="none"/>
                </v:shape>
                <v:shape id="Text Box 25" o:spid="_x0000_s1654" type="#_x0000_t202" style="position:absolute;left:11505;top:29;width:9485;height:30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kBoxAAAAN0AAAAPAAAAZHJzL2Rvd25yZXYueG1sRE9NS8NA&#10;EL0X/A/LCN7aTVSsTbstIqQI7SVVEG9DdpoNzc6G7Nim/94VBG/zeJ+z2oy+U2caYhvYQD7LQBHX&#10;wbbcGPh4L6fPoKIgW+wCk4ErRdisbyYrLGy4cEXngzQqhXAs0IAT6QutY+3IY5yFnjhxxzB4lASH&#10;RtsBLyncd/o+y560x5ZTg8OeXh3Vp8O3N/BZul3M5/l+LrtqX8m27Pqv0pi72/FlCUpolH/xn/vN&#10;pvmLh0f4/SadoNc/AAAA//8DAFBLAQItABQABgAIAAAAIQDb4fbL7gAAAIUBAAATAAAAAAAAAAAA&#10;AAAAAAAAAABbQ29udGVudF9UeXBlc10ueG1sUEsBAi0AFAAGAAgAAAAhAFr0LFu/AAAAFQEAAAsA&#10;AAAAAAAAAAAAAAAAHwEAAF9yZWxzLy5yZWxzUEsBAi0AFAAGAAgAAAAhAAPOQGjEAAAA3QAAAA8A&#10;AAAAAAAAAAAAAAAABwIAAGRycy9kb3ducmV2LnhtbFBLBQYAAAAAAwADALcAAAD4AgAAAAA=&#10;" fillcolor="white [3201]" stroked="f" strokeweight=".5pt">
                  <v:textbox inset="3.16931mm,1.58464mm,3.16931mm,1.58464mm">
                    <w:txbxContent>
                      <w:p w14:paraId="38C7BF7F" w14:textId="77777777" w:rsidR="00DD512A" w:rsidRDefault="00DD512A" w:rsidP="000B4E68">
                        <w:pPr>
                          <w:pStyle w:val="NormalWeb"/>
                          <w:spacing w:before="0" w:beforeAutospacing="0" w:after="200" w:afterAutospacing="0" w:line="276" w:lineRule="auto"/>
                          <w:contextualSpacing/>
                          <w:jc w:val="center"/>
                        </w:pPr>
                        <w:r>
                          <w:rPr>
                            <w:rFonts w:eastAsia="Calibri"/>
                          </w:rPr>
                          <w:t xml:space="preserve"> 0-70</w:t>
                        </w:r>
                      </w:p>
                    </w:txbxContent>
                  </v:textbox>
                </v:shape>
                <v:shape id="Text Box 25" o:spid="_x0000_s1655" type="#_x0000_t202" style="position:absolute;left:68566;width:9480;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uXzxAAAAN0AAAAPAAAAZHJzL2Rvd25yZXYueG1sRE9NS8NA&#10;EL0X/A/LCN7aTRStTbstIqQI7SVVEG9DdpoNzc6G7Nim/94VBG/zeJ+z2oy+U2caYhvYQD7LQBHX&#10;wbbcGPh4L6fPoKIgW+wCk4ErRdisbyYrLGy4cEXngzQqhXAs0IAT6QutY+3IY5yFnjhxxzB4lASH&#10;RtsBLyncd/o+y560x5ZTg8OeXh3Vp8O3N/BZul3M5/l+LrtqX8m27Pqv0pi72/FlCUpolH/xn/vN&#10;pvmLh0f4/SadoNc/AAAA//8DAFBLAQItABQABgAIAAAAIQDb4fbL7gAAAIUBAAATAAAAAAAAAAAA&#10;AAAAAAAAAABbQ29udGVudF9UeXBlc10ueG1sUEsBAi0AFAAGAAgAAAAhAFr0LFu/AAAAFQEAAAsA&#10;AAAAAAAAAAAAAAAAHwEAAF9yZWxzLy5yZWxzUEsBAi0AFAAGAAgAAAAhAGyC5fPEAAAA3QAAAA8A&#10;AAAAAAAAAAAAAAAABwIAAGRycy9kb3ducmV2LnhtbFBLBQYAAAAAAwADALcAAAD4AgAAAAA=&#10;" fillcolor="white [3201]" stroked="f" strokeweight=".5pt">
                  <v:textbox inset="3.16931mm,1.58464mm,3.16931mm,1.58464mm">
                    <w:txbxContent>
                      <w:p w14:paraId="620A4F64" w14:textId="77777777" w:rsidR="00DD512A" w:rsidRDefault="00DD512A" w:rsidP="000B4E68">
                        <w:pPr>
                          <w:pStyle w:val="NormalWeb"/>
                          <w:spacing w:before="0" w:beforeAutospacing="0" w:after="200" w:afterAutospacing="0" w:line="276" w:lineRule="auto"/>
                          <w:contextualSpacing/>
                          <w:jc w:val="center"/>
                        </w:pPr>
                        <w:r>
                          <w:rPr>
                            <w:rFonts w:eastAsia="Calibri"/>
                          </w:rPr>
                          <w:t>0-50</w:t>
                        </w:r>
                      </w:p>
                    </w:txbxContent>
                  </v:textbox>
                </v:shape>
                <v:shape id="Text Box 25" o:spid="_x0000_s1656" type="#_x0000_t202" style="position:absolute;left:190;top:20;width:11067;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HuExAAAAN0AAAAPAAAAZHJzL2Rvd25yZXYueG1sRE9Na8JA&#10;EL0L/Q/LFLzpJhW0TV2lFCIFvcQWSm9DdpoNzc6G7Kjpv3eFQm/zeJ+z3o6+U2caYhvYQD7PQBHX&#10;wbbcGPh4L2ePoKIgW+wCk4FfirDd3E3WWNhw4YrOR2lUCuFYoAEn0hdax9qRxzgPPXHivsPgURIc&#10;Gm0HvKRw3+mHLFtqjy2nBoc9vTqqf44nb+CzdPuYr/LDSvbVoZJd2fVfpTHT+/HlGZTQKP/iP/eb&#10;TfOfFku4fZNO0JsrAAAA//8DAFBLAQItABQABgAIAAAAIQDb4fbL7gAAAIUBAAATAAAAAAAAAAAA&#10;AAAAAAAAAABbQ29udGVudF9UeXBlc10ueG1sUEsBAi0AFAAGAAgAAAAhAFr0LFu/AAAAFQEAAAsA&#10;AAAAAAAAAAAAAAAAHwEAAF9yZWxzLy5yZWxzUEsBAi0AFAAGAAgAAAAhAJxQe4TEAAAA3QAAAA8A&#10;AAAAAAAAAAAAAAAABwIAAGRycy9kb3ducmV2LnhtbFBLBQYAAAAAAwADALcAAAD4AgAAAAA=&#10;" fillcolor="white [3201]" stroked="f" strokeweight=".5pt">
                  <v:textbox inset="3.16931mm,1.58464mm,3.16931mm,1.58464mm">
                    <w:txbxContent>
                      <w:p w14:paraId="40948A84" w14:textId="77777777" w:rsidR="00DD512A" w:rsidRDefault="00DD512A" w:rsidP="000B4E68">
                        <w:pPr>
                          <w:pStyle w:val="NormalWeb"/>
                          <w:spacing w:before="0" w:beforeAutospacing="0" w:after="200" w:afterAutospacing="0" w:line="276" w:lineRule="auto"/>
                          <w:contextualSpacing/>
                          <w:jc w:val="center"/>
                        </w:pPr>
                        <w:r>
                          <w:t xml:space="preserve"> </w:t>
                        </w:r>
                        <w:r>
                          <w:rPr>
                            <w:rFonts w:eastAsia="Calibri"/>
                          </w:rPr>
                          <w:t>Section STA:</w:t>
                        </w:r>
                      </w:p>
                    </w:txbxContent>
                  </v:textbox>
                </v:shape>
                <v:shape id="Text Box 25" o:spid="_x0000_s1657" type="#_x0000_t202" style="position:absolute;left:39945;top:5661;width:33012;height:10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N4fwwAAAN0AAAAPAAAAZHJzL2Rvd25yZXYueG1sRE9NS8NA&#10;EL0L/odlBG92EwWjabdFhIjQXtIK0tuQHbPB7GzIjm3677tCobd5vM9ZrCbfqwONsQtsIJ9loIib&#10;YDtuDXztqocXUFGQLfaBycCJIqyWtzcLLG04ck2HrbQqhXAs0YATGUqtY+PIY5yFgThxP2H0KAmO&#10;rbYjHlO47/Vjlj1rjx2nBocDvTtqfrd/3sB35dYxL/JNIet6U8tH1Q/7ypj7u+ltDkpokqv44v60&#10;af7rUwH/36QT9PIMAAD//wMAUEsBAi0AFAAGAAgAAAAhANvh9svuAAAAhQEAABMAAAAAAAAAAAAA&#10;AAAAAAAAAFtDb250ZW50X1R5cGVzXS54bWxQSwECLQAUAAYACAAAACEAWvQsW78AAAAVAQAACwAA&#10;AAAAAAAAAAAAAAAfAQAAX3JlbHMvLnJlbHNQSwECLQAUAAYACAAAACEA8xzeH8MAAADdAAAADwAA&#10;AAAAAAAAAAAAAAAHAgAAZHJzL2Rvd25yZXYueG1sUEsFBgAAAAADAAMAtwAAAPcCAAAAAA==&#10;" fillcolor="white [3201]" stroked="f" strokeweight=".5pt">
                  <v:textbox inset="3.16931mm,1.58464mm,3.16931mm,1.58464mm">
                    <w:txbxContent>
                      <w:p w14:paraId="1D92C5F8" w14:textId="77777777" w:rsidR="00DD512A" w:rsidRPr="000B4E68" w:rsidRDefault="00DD512A" w:rsidP="000B4E68">
                        <w:pPr>
                          <w:pStyle w:val="NormalWeb"/>
                          <w:spacing w:before="0" w:beforeAutospacing="0" w:after="120" w:afterAutospacing="0"/>
                          <w:contextualSpacing/>
                          <w:rPr>
                            <w:rFonts w:eastAsia="Calibri"/>
                            <w:b/>
                          </w:rPr>
                        </w:pPr>
                        <w:r w:rsidRPr="000B4E68">
                          <w:rPr>
                            <w:rFonts w:eastAsia="Calibri"/>
                            <w:b/>
                          </w:rPr>
                          <w:t>Section: 87AA61</w:t>
                        </w:r>
                      </w:p>
                      <w:p w14:paraId="22C170AB" w14:textId="77777777" w:rsidR="00DD512A" w:rsidRDefault="00DD512A" w:rsidP="000B4E68">
                        <w:pPr>
                          <w:pStyle w:val="NormalWeb"/>
                          <w:spacing w:before="0" w:beforeAutospacing="0" w:after="120" w:afterAutospacing="0"/>
                          <w:contextualSpacing/>
                        </w:pPr>
                        <w:r>
                          <w:rPr>
                            <w:rFonts w:eastAsia="Calibri"/>
                          </w:rPr>
                          <w:t xml:space="preserve">Description: </w:t>
                        </w:r>
                        <w:r>
                          <w:t>Supplemental Section 1</w:t>
                        </w:r>
                      </w:p>
                      <w:p w14:paraId="720C2516" w14:textId="77777777" w:rsidR="00DD512A" w:rsidRDefault="00DD512A" w:rsidP="000B4E68">
                        <w:pPr>
                          <w:pStyle w:val="NormalWeb"/>
                          <w:spacing w:before="0" w:beforeAutospacing="0" w:after="120" w:afterAutospacing="0"/>
                          <w:contextualSpacing/>
                          <w:rPr>
                            <w:rFonts w:eastAsia="Calibri"/>
                          </w:rPr>
                        </w:pPr>
                        <w:r>
                          <w:t>Sampling Area: 07</w:t>
                        </w:r>
                      </w:p>
                      <w:p w14:paraId="56F7BC72" w14:textId="77777777" w:rsidR="00DD512A" w:rsidRDefault="00DD512A" w:rsidP="000B4E68">
                        <w:pPr>
                          <w:pStyle w:val="NormalWeb"/>
                          <w:spacing w:before="0" w:beforeAutospacing="0" w:after="120" w:afterAutospacing="0"/>
                          <w:rPr>
                            <w:rFonts w:eastAsia="Calibri"/>
                            <w:vertAlign w:val="subscript"/>
                          </w:rPr>
                        </w:pPr>
                        <w:r>
                          <w:rPr>
                            <w:rFonts w:eastAsia="Calibri"/>
                          </w:rPr>
                          <w:t>Sampling Interval: t</w:t>
                        </w:r>
                        <w:r>
                          <w:rPr>
                            <w:rFonts w:eastAsia="Calibri"/>
                            <w:vertAlign w:val="subscript"/>
                          </w:rPr>
                          <w:t>0</w:t>
                        </w:r>
                      </w:p>
                    </w:txbxContent>
                  </v:textbox>
                </v:shape>
                <v:shape id="Text Box 165" o:spid="_x0000_s1658" type="#_x0000_t202" style="position:absolute;left:64815;top:36687;width:7952;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TupyAAAAN0AAAAPAAAAZHJzL2Rvd25yZXYueG1sRI9PS8NA&#10;EMXvgt9hGcGLtBsNtjXttoj4p/TWplW8DdlpEszOhuyaxG/vHARvM7w37/1mtRldo3rqQu3ZwO00&#10;AUVceFtzaeCYv0wWoEJEtth4JgM/FGCzvrxYYWb9wHvqD7FUEsIhQwNVjG2mdSgqchimviUW7ew7&#10;h1HWrtS2w0HCXaPvkmSmHdYsDRW29FRR8XX4dgY+b8qPXRhfT0N6n7bPb30+f7e5MddX4+MSVKQx&#10;/pv/rrdW8B9SwZVvZAS9/gUAAP//AwBQSwECLQAUAAYACAAAACEA2+H2y+4AAACFAQAAEwAAAAAA&#10;AAAAAAAAAAAAAAAAW0NvbnRlbnRfVHlwZXNdLnhtbFBLAQItABQABgAIAAAAIQBa9CxbvwAAABUB&#10;AAALAAAAAAAAAAAAAAAAAB8BAABfcmVscy8ucmVsc1BLAQItABQABgAIAAAAIQAoNTupyAAAAN0A&#10;AAAPAAAAAAAAAAAAAAAAAAcCAABkcnMvZG93bnJldi54bWxQSwUGAAAAAAMAAwC3AAAA/AIAAAAA&#10;" fillcolor="white [3201]" stroked="f" strokeweight=".5pt">
                  <v:textbox>
                    <w:txbxContent>
                      <w:p w14:paraId="2A544571" w14:textId="77777777" w:rsidR="00DD512A" w:rsidRDefault="00DD512A" w:rsidP="000B4E68">
                        <w:pPr>
                          <w:pStyle w:val="NormalWeb"/>
                          <w:spacing w:before="0" w:beforeAutospacing="0" w:after="0" w:afterAutospacing="0" w:line="276" w:lineRule="auto"/>
                        </w:pPr>
                        <w:r>
                          <w:rPr>
                            <w:rFonts w:eastAsia="Calibri"/>
                          </w:rPr>
                          <w:t>Shoulder</w:t>
                        </w:r>
                      </w:p>
                    </w:txbxContent>
                  </v:textbox>
                </v:shape>
                <v:shape id="Text Box 165" o:spid="_x0000_s1659" type="#_x0000_t202" style="position:absolute;left:21181;top:27479;width:7296;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Z4yxgAAAN0AAAAPAAAAZHJzL2Rvd25yZXYueG1sRE9La8JA&#10;EL4L/Q/LCL1Is9FQ26SuItKHeKvpg96G7JiEZmdDdpuk/75bELzNx/ec1WY0jeipc7VlBfMoBkFc&#10;WF1zqeAtf7q5B+E8ssbGMin4JQeb9dVkhZm2A79Sf/SlCCHsMlRQed9mUrqiIoMusi1x4E62M+gD&#10;7EqpOxxCuGnkIo6X0mDNoaHClnYVFd/HH6Pga1Z+Htz4/D4kt0n7+NLndx86V+p6Om4fQHga/UV8&#10;du91mJ8mKfx/E06Q6z8AAAD//wMAUEsBAi0AFAAGAAgAAAAhANvh9svuAAAAhQEAABMAAAAAAAAA&#10;AAAAAAAAAAAAAFtDb250ZW50X1R5cGVzXS54bWxQSwECLQAUAAYACAAAACEAWvQsW78AAAAVAQAA&#10;CwAAAAAAAAAAAAAAAAAfAQAAX3JlbHMvLnJlbHNQSwECLQAUAAYACAAAACEAR3meMsYAAADdAAAA&#10;DwAAAAAAAAAAAAAAAAAHAgAAZHJzL2Rvd25yZXYueG1sUEsFBgAAAAADAAMAtwAAAPoCAAAAAA==&#10;" fillcolor="white [3201]" stroked="f" strokeweight=".5pt">
                  <v:textbox>
                    <w:txbxContent>
                      <w:p w14:paraId="7DF8C907" w14:textId="77777777" w:rsidR="00DD512A" w:rsidRDefault="00DD512A" w:rsidP="000B4E68">
                        <w:pPr>
                          <w:pStyle w:val="NormalWeb"/>
                          <w:spacing w:before="0" w:beforeAutospacing="0" w:after="0" w:afterAutospacing="0" w:line="276" w:lineRule="auto"/>
                        </w:pPr>
                        <w:r>
                          <w:rPr>
                            <w:rFonts w:eastAsia="Calibri"/>
                          </w:rPr>
                          <w:t>C02061</w:t>
                        </w:r>
                      </w:p>
                    </w:txbxContent>
                  </v:textbox>
                </v:shape>
                <v:shape id="Text Box 165" o:spid="_x0000_s1660" type="#_x0000_t202" style="position:absolute;left:26938;top:27472;width:7290;height:2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UTSyAAAAN0AAAAPAAAAZHJzL2Rvd25yZXYueG1sRI9BT8JA&#10;EIXvJvyHzZhwMbIVUKGyEGMEjTepQrxNumPb0J1tumtb/z1zMPE2k/fmvW9Wm8HVqqM2VJ4N3EwS&#10;UMS5txUXBj6y7fUCVIjIFmvPZOCXAmzWo4sVptb3/E7dPhZKQjikaKCMsUm1DnlJDsPEN8SiffvW&#10;YZS1LbRtsZdwV+tpktxphxVLQ4kNPZWUn/Y/zsDXVXF8C8Pus5/dzprnly67P9jMmPHl8PgAKtIQ&#10;/81/169W8Jdz4ZdvZAS9PgMAAP//AwBQSwECLQAUAAYACAAAACEA2+H2y+4AAACFAQAAEwAAAAAA&#10;AAAAAAAAAAAAAAAAW0NvbnRlbnRfVHlwZXNdLnhtbFBLAQItABQABgAIAAAAIQBa9CxbvwAAABUB&#10;AAALAAAAAAAAAAAAAAAAAB8BAABfcmVscy8ucmVsc1BLAQItABQABgAIAAAAIQCORUTSyAAAAN0A&#10;AAAPAAAAAAAAAAAAAAAAAAcCAABkcnMvZG93bnJldi54bWxQSwUGAAAAAAMAAwC3AAAA/AIAAAAA&#10;" fillcolor="white [3201]" stroked="f" strokeweight=".5pt">
                  <v:textbox>
                    <w:txbxContent>
                      <w:p w14:paraId="4C450E99" w14:textId="77777777" w:rsidR="00DD512A" w:rsidRDefault="00DD512A" w:rsidP="000B4E68">
                        <w:pPr>
                          <w:pStyle w:val="NormalWeb"/>
                          <w:spacing w:before="0" w:beforeAutospacing="0" w:after="0" w:afterAutospacing="0" w:line="276" w:lineRule="auto"/>
                        </w:pPr>
                        <w:r>
                          <w:rPr>
                            <w:rFonts w:eastAsia="Calibri"/>
                          </w:rPr>
                          <w:t>C04061</w:t>
                        </w:r>
                      </w:p>
                    </w:txbxContent>
                  </v:textbox>
                </v:shape>
                <v:shape id="Text Box 165" o:spid="_x0000_s1661" type="#_x0000_t202" style="position:absolute;left:32647;top:27506;width:7302;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eFJxgAAAN0AAAAPAAAAZHJzL2Rvd25yZXYueG1sRE9LS8NA&#10;EL4L/odlhF5Ku0lbrcZuSin1gTcTH3gbsmMSzM6G7Jqk/94tFLzNx/eczXY0jeipc7VlBfE8AkFc&#10;WF1zqeAtf5jdgnAeWWNjmRQcycE2vbzYYKLtwK/UZ74UIYRdggoq79tESldUZNDNbUscuG/bGfQB&#10;dqXUHQ4h3DRyEUU30mDNoaHClvYVFT/Zr1HwNS0/X9z4+D4sr5ft4anP1x86V2pyNe7uQXga/b/4&#10;7H7WYf7dKobTN+EEmf4BAAD//wMAUEsBAi0AFAAGAAgAAAAhANvh9svuAAAAhQEAABMAAAAAAAAA&#10;AAAAAAAAAAAAAFtDb250ZW50X1R5cGVzXS54bWxQSwECLQAUAAYACAAAACEAWvQsW78AAAAVAQAA&#10;CwAAAAAAAAAAAAAAAAAfAQAAX3JlbHMvLnJlbHNQSwECLQAUAAYACAAAACEA4QnhScYAAADdAAAA&#10;DwAAAAAAAAAAAAAAAAAHAgAAZHJzL2Rvd25yZXYueG1sUEsFBgAAAAADAAMAtwAAAPoCAAAAAA==&#10;" fillcolor="white [3201]" stroked="f" strokeweight=".5pt">
                  <v:textbox>
                    <w:txbxContent>
                      <w:p w14:paraId="104DE392" w14:textId="77777777" w:rsidR="00DD512A" w:rsidRDefault="00DD512A" w:rsidP="000B4E68">
                        <w:pPr>
                          <w:pStyle w:val="NormalWeb"/>
                          <w:spacing w:before="0" w:beforeAutospacing="0" w:after="0" w:afterAutospacing="0" w:line="276" w:lineRule="auto"/>
                        </w:pPr>
                        <w:r>
                          <w:rPr>
                            <w:rFonts w:eastAsia="Calibri"/>
                          </w:rPr>
                          <w:t>C06061</w:t>
                        </w:r>
                      </w:p>
                    </w:txbxContent>
                  </v:textbox>
                </v:shape>
                <v:shape id="Text Box 165" o:spid="_x0000_s1662" type="#_x0000_t202" style="position:absolute;left:38412;top:27499;width:7297;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38+xQAAAN0AAAAPAAAAZHJzL2Rvd25yZXYueG1sRE9LS8NA&#10;EL4L/odlCl6k2ZhY28Zsi4gverPRFm9DdpoEs7Mhuybx37uC4G0+vufk28m0YqDeNZYVXEUxCOLS&#10;6oYrBW/F43wFwnlkja1lUvBNDrab87McM21HfqVh7ysRQthlqKD2vsukdGVNBl1kO+LAnWxv0AfY&#10;V1L3OIZw08okjm+kwYZDQ40d3ddUfu6/jIKPy+q4c9PT+5gu0u7heSiWB10odTGb7m5BeJr8v/jP&#10;/aLD/PV1Ar/fhBPk5gcAAP//AwBQSwECLQAUAAYACAAAACEA2+H2y+4AAACFAQAAEwAAAAAAAAAA&#10;AAAAAAAAAAAAW0NvbnRlbnRfVHlwZXNdLnhtbFBLAQItABQABgAIAAAAIQBa9CxbvwAAABUBAAAL&#10;AAAAAAAAAAAAAAAAAB8BAABfcmVscy8ucmVsc1BLAQItABQABgAIAAAAIQAR238+xQAAAN0AAAAP&#10;AAAAAAAAAAAAAAAAAAcCAABkcnMvZG93bnJldi54bWxQSwUGAAAAAAMAAwC3AAAA+QIAAAAA&#10;" fillcolor="white [3201]" stroked="f" strokeweight=".5pt">
                  <v:textbox>
                    <w:txbxContent>
                      <w:p w14:paraId="171FFF4E" w14:textId="77777777" w:rsidR="00DD512A" w:rsidRDefault="00DD512A" w:rsidP="000B4E68">
                        <w:pPr>
                          <w:pStyle w:val="NormalWeb"/>
                          <w:spacing w:before="0" w:beforeAutospacing="0" w:after="0" w:afterAutospacing="0" w:line="276" w:lineRule="auto"/>
                        </w:pPr>
                        <w:r>
                          <w:rPr>
                            <w:rFonts w:eastAsia="Calibri"/>
                          </w:rPr>
                          <w:t>C08061</w:t>
                        </w:r>
                      </w:p>
                    </w:txbxContent>
                  </v:textbox>
                </v:shape>
                <v:shape id="Text Box 165" o:spid="_x0000_s1663" type="#_x0000_t202" style="position:absolute;left:44127;top:27417;width:7303;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qlxgAAAN0AAAAPAAAAZHJzL2Rvd25yZXYueG1sRE9LT8JA&#10;EL6T+B82Y8KFyFYrIpWFGCKPcIOihtukO7aN3dmmu7b137smJNzmy/ec+bI3lWipcaVlBffjCARx&#10;ZnXJuYJTur57BuE8ssbKMin4JQfLxc1gjom2HR+oPfpchBB2CSoovK8TKV1WkEE3tjVx4L5sY9AH&#10;2ORSN9iFcFPJhyh6kgZLDg0F1rQqKPs+/hgF51H+uXf95r2LJ3H9tm3T6YdOlRre9q8vIDz1/iq+&#10;uHc6zJ89xvD/TThBLv4AAAD//wMAUEsBAi0AFAAGAAgAAAAhANvh9svuAAAAhQEAABMAAAAAAAAA&#10;AAAAAAAAAAAAAFtDb250ZW50X1R5cGVzXS54bWxQSwECLQAUAAYACAAAACEAWvQsW78AAAAVAQAA&#10;CwAAAAAAAAAAAAAAAAAfAQAAX3JlbHMvLnJlbHNQSwECLQAUAAYACAAAACEAfpfapcYAAADdAAAA&#10;DwAAAAAAAAAAAAAAAAAHAgAAZHJzL2Rvd25yZXYueG1sUEsFBgAAAAADAAMAtwAAAPoCAAAAAA==&#10;" fillcolor="white [3201]" stroked="f" strokeweight=".5pt">
                  <v:textbox>
                    <w:txbxContent>
                      <w:p w14:paraId="41920DB5" w14:textId="77777777" w:rsidR="00DD512A" w:rsidRDefault="00DD512A" w:rsidP="000B4E68">
                        <w:pPr>
                          <w:pStyle w:val="NormalWeb"/>
                          <w:spacing w:before="0" w:beforeAutospacing="0" w:after="0" w:afterAutospacing="0" w:line="276" w:lineRule="auto"/>
                        </w:pPr>
                        <w:r>
                          <w:rPr>
                            <w:rFonts w:eastAsia="Calibri"/>
                          </w:rPr>
                          <w:t>C10061</w:t>
                        </w:r>
                      </w:p>
                    </w:txbxContent>
                  </v:textbox>
                </v:shape>
                <v:shape id="Text Box 165" o:spid="_x0000_s1664" type="#_x0000_t202" style="position:absolute;left:49798;top:27417;width:7296;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kLRxAAAAN0AAAAPAAAAZHJzL2Rvd25yZXYueG1sRE9bS4VA&#10;EH4P+g/LBL3EcS2tU+YqEdU59JZ2obfBnVRyZ8Xd1P59GwS9zcd3nbxczSBmmlxvWcFpFIMgbqzu&#10;uVXwXN9vLkE4j6xxsEwKvslBWRwe5Jhpu/ATzZVvRQhhl6GCzvsxk9I1HRl0kR2JA/dhJ4M+wKmV&#10;esIlhJtBnsXxhTTYc2jocKTbjprP6ssoeD9p3x7d+vCyJOfJeLeb6+2rrpU6PlpvrkF4Wv2/+M+9&#10;12H+VZrC7zfhBFn8AAAA//8DAFBLAQItABQABgAIAAAAIQDb4fbL7gAAAIUBAAATAAAAAAAAAAAA&#10;AAAAAAAAAABbQ29udGVudF9UeXBlc10ueG1sUEsBAi0AFAAGAAgAAAAhAFr0LFu/AAAAFQEAAAsA&#10;AAAAAAAAAAAAAAAAHwEAAF9yZWxzLy5yZWxzUEsBAi0AFAAGAAgAAAAhAPF+QtHEAAAA3QAAAA8A&#10;AAAAAAAAAAAAAAAABwIAAGRycy9kb3ducmV2LnhtbFBLBQYAAAAAAwADALcAAAD4AgAAAAA=&#10;" fillcolor="white [3201]" stroked="f" strokeweight=".5pt">
                  <v:textbox>
                    <w:txbxContent>
                      <w:p w14:paraId="1B249F57" w14:textId="77777777" w:rsidR="00DD512A" w:rsidRDefault="00DD512A" w:rsidP="000B4E68">
                        <w:pPr>
                          <w:pStyle w:val="NormalWeb"/>
                          <w:spacing w:before="0" w:beforeAutospacing="0" w:after="0" w:afterAutospacing="0" w:line="276" w:lineRule="auto"/>
                        </w:pPr>
                        <w:r>
                          <w:rPr>
                            <w:rFonts w:eastAsia="Calibri"/>
                          </w:rPr>
                          <w:t>C12061</w:t>
                        </w:r>
                      </w:p>
                    </w:txbxContent>
                  </v:textbox>
                </v:shape>
                <v:shape id="Text Box 165" o:spid="_x0000_s1665" type="#_x0000_t202" style="position:absolute;left:55532;top:27455;width:7296;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udKxgAAAN0AAAAPAAAAZHJzL2Rvd25yZXYueG1sRE9LT8JA&#10;EL6T8B82Y8KF0K0goqULMUbUeJP6CLdJd2wburNNd2nrv3dNSLjNl+856XYwteiodZVlBddRDII4&#10;t7riQsFHtpvdgXAeWWNtmRT8koPtZjxKMdG253fq9r4QIYRdggpK75tESpeXZNBFtiEO3I9tDfoA&#10;20LqFvsQbmo5j+NbabDi0FBiQ48l5cf9ySg4TIvvNzc8f/aL5aJ5eumy1ZfOlJpcDQ9rEJ4GfxGf&#10;3a86zL+/WcL/N+EEufkDAAD//wMAUEsBAi0AFAAGAAgAAAAhANvh9svuAAAAhQEAABMAAAAAAAAA&#10;AAAAAAAAAAAAAFtDb250ZW50X1R5cGVzXS54bWxQSwECLQAUAAYACAAAACEAWvQsW78AAAAVAQAA&#10;CwAAAAAAAAAAAAAAAAAfAQAAX3JlbHMvLnJlbHNQSwECLQAUAAYACAAAACEAnjLnSsYAAADdAAAA&#10;DwAAAAAAAAAAAAAAAAAHAgAAZHJzL2Rvd25yZXYueG1sUEsFBgAAAAADAAMAtwAAAPoCAAAAAA==&#10;" fillcolor="white [3201]" stroked="f" strokeweight=".5pt">
                  <v:textbox>
                    <w:txbxContent>
                      <w:p w14:paraId="67018420" w14:textId="77777777" w:rsidR="00DD512A" w:rsidRDefault="00DD512A" w:rsidP="000B4E68">
                        <w:pPr>
                          <w:pStyle w:val="NormalWeb"/>
                          <w:spacing w:before="0" w:beforeAutospacing="0" w:after="0" w:afterAutospacing="0" w:line="276" w:lineRule="auto"/>
                        </w:pPr>
                        <w:r>
                          <w:rPr>
                            <w:rFonts w:eastAsia="Calibri"/>
                          </w:rPr>
                          <w:t>C14061</w:t>
                        </w:r>
                      </w:p>
                    </w:txbxContent>
                  </v:textbox>
                </v:shape>
                <v:group id="Group 1946" o:spid="_x0000_s1666" style="position:absolute;left:17388;top:13864;width:11688;height:2961" coordorigin="11382,11329" coordsize="11687,2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rvixAAAAN0AAAAPAAAAZHJzL2Rvd25yZXYueG1sRE9La8JA&#10;EL4X+h+WKXjTTWoNmrqKSFs8iOADpLchOybB7GzIbpP4711B6G0+vufMl72pREuNKy0riEcRCOLM&#10;6pJzBafj93AKwnlkjZVlUnAjB8vF68scU2073lN78LkIIexSVFB4X6dSuqwgg25ka+LAXWxj0AfY&#10;5FI32IVwU8n3KEqkwZJDQ4E1rQvKroc/o+Cnw241jr/a7fWyvv0eJ7vzNialBm/96hOEp97/i5/u&#10;jQ7zZx8JPL4JJ8jFHQAA//8DAFBLAQItABQABgAIAAAAIQDb4fbL7gAAAIUBAAATAAAAAAAAAAAA&#10;AAAAAAAAAABbQ29udGVudF9UeXBlc10ueG1sUEsBAi0AFAAGAAgAAAAhAFr0LFu/AAAAFQEAAAsA&#10;AAAAAAAAAAAAAAAAHwEAAF9yZWxzLy5yZWxzUEsBAi0AFAAGAAgAAAAhAFmqu+LEAAAA3QAAAA8A&#10;AAAAAAAAAAAAAAAABwIAAGRycy9kb3ducmV2LnhtbFBLBQYAAAAAAwADALcAAAD4AgAAAAA=&#10;">
                  <v:shape id="Text Box 25" o:spid="_x0000_s1667" type="#_x0000_t202" style="position:absolute;left:11382;top:11329;width:3987;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q1iwwAAAN0AAAAPAAAAZHJzL2Rvd25yZXYueG1sRE9NS8NA&#10;EL0L/odlBG92ExGjabdFhIjQXtIK0tuQHbPB7GzIjm3677tCobd5vM9ZrCbfqwONsQtsIJ9loIib&#10;YDtuDXztqocXUFGQLfaBycCJIqyWtzcLLG04ck2HrbQqhXAs0YATGUqtY+PIY5yFgThxP2H0KAmO&#10;rbYjHlO47/Vjlj1rjx2nBocDvTtqfrd/3sB35dYxL/JNIet6U8tH1Q/7ypj7u+ltDkpokqv44v60&#10;af7rUwH/36QT9PIMAAD//wMAUEsBAi0AFAAGAAgAAAAhANvh9svuAAAAhQEAABMAAAAAAAAAAAAA&#10;AAAAAAAAAFtDb250ZW50X1R5cGVzXS54bWxQSwECLQAUAAYACAAAACEAWvQsW78AAAAVAQAACwAA&#10;AAAAAAAAAAAAAAAfAQAAX3JlbHMvLnJlbHNQSwECLQAUAAYACAAAACEAqxqtYsMAAADdAAAADwAA&#10;AAAAAAAAAAAAAAAHAgAAZHJzL2Rvd25yZXYueG1sUEsFBgAAAAADAAMAtwAAAPcCAAAAAA==&#10;" fillcolor="white [3201]" stroked="f" strokeweight=".5pt">
                    <v:textbox inset="3.16931mm,1.58464mm,3.16931mm,1.58464mm">
                      <w:txbxContent>
                        <w:p w14:paraId="4036B051" w14:textId="77777777" w:rsidR="00DD512A" w:rsidRDefault="00DD512A" w:rsidP="000B4E68">
                          <w:pPr>
                            <w:pStyle w:val="NormalWeb"/>
                            <w:spacing w:before="0" w:beforeAutospacing="0" w:after="200" w:afterAutospacing="0" w:line="276" w:lineRule="auto"/>
                          </w:pPr>
                          <w:r>
                            <w:rPr>
                              <w:rFonts w:eastAsia="Calibri"/>
                            </w:rPr>
                            <w:t>2’</w:t>
                          </w:r>
                        </w:p>
                      </w:txbxContent>
                    </v:textbox>
                  </v:shape>
                  <v:shape id="Text Box 25" o:spid="_x0000_s1668" type="#_x0000_t202" style="position:absolute;left:19088;top:11375;width:3981;height: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TkQxQAAAN0AAAAPAAAAZHJzL2Rvd25yZXYueG1sRI9BS8NA&#10;EIXvgv9hGcGb3UTE2thtESEitJdUQXobsmM2mJ0N2bGN/945CN5meG/e+2a9neNgTjTlPrGDclGA&#10;IW6T77lz8P5W3zyAyYLscUhMDn4ow3ZzebHGyqczN3Q6SGc0hHOFDoLIWFmb20AR8yKNxKp9pimi&#10;6Dp11k941vA42NuiuLcRe9aGgCM9B2q/Dt/RwUcddrlclvul7Jp9Iy/1MB5r566v5qdHMEKz/Jv/&#10;rl+94q/uFFe/0RHs5hcAAP//AwBQSwECLQAUAAYACAAAACEA2+H2y+4AAACFAQAAEwAAAAAAAAAA&#10;AAAAAAAAAAAAW0NvbnRlbnRfVHlwZXNdLnhtbFBLAQItABQABgAIAAAAIQBa9CxbvwAAABUBAAAL&#10;AAAAAAAAAAAAAAAAAB8BAABfcmVscy8ucmVsc1BLAQItABQABgAIAAAAIQDahTkQxQAAAN0AAAAP&#10;AAAAAAAAAAAAAAAAAAcCAABkcnMvZG93bnJldi54bWxQSwUGAAAAAAMAAwC3AAAA+QIAAAAA&#10;" fillcolor="white [3201]" stroked="f" strokeweight=".5pt">
                    <v:textbox inset="3.16931mm,1.58464mm,3.16931mm,1.58464mm">
                      <w:txbxContent>
                        <w:p w14:paraId="0D16F476" w14:textId="77777777" w:rsidR="00DD512A" w:rsidRDefault="00DD512A" w:rsidP="000B4E68">
                          <w:pPr>
                            <w:pStyle w:val="NormalWeb"/>
                            <w:spacing w:before="0" w:beforeAutospacing="0" w:after="200" w:afterAutospacing="0" w:line="276" w:lineRule="auto"/>
                          </w:pPr>
                          <w:r>
                            <w:rPr>
                              <w:rFonts w:eastAsia="Calibri"/>
                            </w:rPr>
                            <w:t>3’</w:t>
                          </w:r>
                        </w:p>
                      </w:txbxContent>
                    </v:textbox>
                  </v:shape>
                </v:group>
                <v:group id="Group 1949" o:spid="_x0000_s1669" style="position:absolute;left:11197;top:24247;width:2927;height:13762" coordorigin="4952,21997" coordsize="2927,13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S+QxAAAAN0AAAAPAAAAZHJzL2Rvd25yZXYueG1sRE9Na8JA&#10;EL0X+h+WKXjTTWotNbqKSFs8iGAUxNuQHZNgdjZkt0n8964g9DaP9znzZW8q0VLjSssK4lEEgjiz&#10;uuRcwfHwM/wC4TyyxsoyKbiRg+Xi9WWOibYd76lNfS5CCLsEFRTe14mULivIoBvZmjhwF9sY9AE2&#10;udQNdiHcVPI9ij6lwZJDQ4E1rQvKrumfUfDbYbcax9/t9npZ386Hye60jUmpwVu/moHw1Pt/8dO9&#10;0WH+9GMKj2/CCXJxBwAA//8DAFBLAQItABQABgAIAAAAIQDb4fbL7gAAAIUBAAATAAAAAAAAAAAA&#10;AAAAAAAAAABbQ29udGVudF9UeXBlc10ueG1sUEsBAi0AFAAGAAgAAAAhAFr0LFu/AAAAFQEAAAsA&#10;AAAAAAAAAAAAAAAAHwEAAF9yZWxzLy5yZWxzUEsBAi0AFAAGAAgAAAAhACg1L5DEAAAA3QAAAA8A&#10;AAAAAAAAAAAAAAAABwIAAGRycy9kb3ducmV2LnhtbFBLBQYAAAAAAwADALcAAAD4AgAAAAA=&#10;">
                  <v:shape id="Text Box 25" o:spid="_x0000_s1670" type="#_x0000_t202" style="position:absolute;left:4419;top:32299;width:3994;height:292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D+FxAAAAN0AAAAPAAAAZHJzL2Rvd25yZXYueG1sRI9Lb8JA&#10;DITvlfgPKyNxKxsqEbUpC6pQeRxpSu9W1nmoWW/ILiH99/UBiZutGc98Xm1G16qB+tB4NrCYJ6CI&#10;C28brgycv3fPr6BCRLbYeiYDfxRgs548rTCz/sZfNOSxUhLCIUMDdYxdpnUoanIY5r4jFq30vcMo&#10;a19p2+NNwl2rX5Ik1Q4bloYaO9rWVPzmV2cgX+j9D1N5Ks7p51Duq8vhMKbGzKbjxzuoSGN8mO/X&#10;Ryv4b0vhl29kBL3+BwAA//8DAFBLAQItABQABgAIAAAAIQDb4fbL7gAAAIUBAAATAAAAAAAAAAAA&#10;AAAAAAAAAABbQ29udGVudF9UeXBlc10ueG1sUEsBAi0AFAAGAAgAAAAhAFr0LFu/AAAAFQEAAAsA&#10;AAAAAAAAAAAAAAAAHwEAAF9yZWxzLy5yZWxzUEsBAi0AFAAGAAgAAAAhAD24P4XEAAAA3QAAAA8A&#10;AAAAAAAAAAAAAAAABwIAAGRycy9kb3ducmV2LnhtbFBLBQYAAAAAAwADALcAAAD4AgAAAAA=&#10;" fillcolor="white [3201]" stroked="f" strokeweight=".5pt">
                    <v:textbox inset="3.16931mm,1.58464mm,3.16931mm,1.58464mm">
                      <w:txbxContent>
                        <w:p w14:paraId="44AD0EF6" w14:textId="77777777" w:rsidR="00DD512A" w:rsidRDefault="00DD512A" w:rsidP="000B4E68">
                          <w:pPr>
                            <w:pStyle w:val="NormalWeb"/>
                            <w:spacing w:before="0" w:beforeAutospacing="0" w:after="200" w:afterAutospacing="0" w:line="276" w:lineRule="auto"/>
                          </w:pPr>
                          <w:r>
                            <w:rPr>
                              <w:rFonts w:eastAsia="Calibri"/>
                            </w:rPr>
                            <w:t>2’</w:t>
                          </w:r>
                        </w:p>
                      </w:txbxContent>
                    </v:textbox>
                  </v:shape>
                  <v:shape id="Text Box 25" o:spid="_x0000_s1671" type="#_x0000_t202" style="position:absolute;left:4554;top:28109;width:3658;height:274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JoewQAAAN0AAAAPAAAAZHJzL2Rvd25yZXYueG1sRE9La8JA&#10;EL4L/Q/LCN50k0JDG11FSqsebUzvQ3bywOxsmt3G+O9dQfA2H99zVpvRtGKg3jWWFcSLCARxYXXD&#10;lYL89D1/B+E8ssbWMim4koPN+mWywlTbC//QkPlKhBB2KSqove9SKV1Rk0G3sB1x4ErbG/QB9pXU&#10;PV5CuGnlaxQl0mDDoaHGjj5rKs7Zv1GQxXL3y1Qeizz5Gspd9bffj4lSs+m4XYLwNPqn+OE+6DD/&#10;4y2G+zfhBLm+AQAA//8DAFBLAQItABQABgAIAAAAIQDb4fbL7gAAAIUBAAATAAAAAAAAAAAAAAAA&#10;AAAAAABbQ29udGVudF9UeXBlc10ueG1sUEsBAi0AFAAGAAgAAAAhAFr0LFu/AAAAFQEAAAsAAAAA&#10;AAAAAAAAAAAAHwEAAF9yZWxzLy5yZWxzUEsBAi0AFAAGAAgAAAAhAFL0mh7BAAAA3QAAAA8AAAAA&#10;AAAAAAAAAAAABwIAAGRycy9kb3ducmV2LnhtbFBLBQYAAAAAAwADALcAAAD1AgAAAAA=&#10;" fillcolor="white [3201]" stroked="f" strokeweight=".5pt">
                    <v:textbox inset="3.16931mm,1.58464mm,3.16931mm,1.58464mm">
                      <w:txbxContent>
                        <w:p w14:paraId="3E23C0C5" w14:textId="77777777" w:rsidR="00DD512A" w:rsidRPr="00EF30B3" w:rsidRDefault="00DD512A" w:rsidP="000B4E68">
                          <w:pPr>
                            <w:pStyle w:val="NormalWeb"/>
                            <w:spacing w:before="0" w:beforeAutospacing="0" w:after="200" w:afterAutospacing="0" w:line="276" w:lineRule="auto"/>
                          </w:pPr>
                          <w:r w:rsidRPr="00EF30B3">
                            <w:t>1’</w:t>
                          </w:r>
                        </w:p>
                      </w:txbxContent>
                    </v:textbox>
                  </v:shape>
                  <v:shape id="Text Box 25" o:spid="_x0000_s1672" type="#_x0000_t202" style="position:absolute;left:4554;top:22454;width:3652;height:273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gRpwAAAAN0AAAAPAAAAZHJzL2Rvd25yZXYueG1sRE9Li8Iw&#10;EL4v+B/CCN7WVMGyW40i4uvodvU+NNMHNpPaxFr/vREW9jYf33MWq97UoqPWVZYVTMYRCOLM6ooL&#10;Beff3ecXCOeRNdaWScGTHKyWg48FJto++Ie61BcihLBLUEHpfZNI6bKSDLqxbYgDl9vWoA+wLaRu&#10;8RHCTS2nURRLgxWHhhIb2pSUXdO7UZBO5P7ClJ+yc7zt8n1xOxz6WKnRsF/PQXjq/b/4z33UYf73&#10;bArvb8IJcvkCAAD//wMAUEsBAi0AFAAGAAgAAAAhANvh9svuAAAAhQEAABMAAAAAAAAAAAAAAAAA&#10;AAAAAFtDb250ZW50X1R5cGVzXS54bWxQSwECLQAUAAYACAAAACEAWvQsW78AAAAVAQAACwAAAAAA&#10;AAAAAAAAAAAfAQAAX3JlbHMvLnJlbHNQSwECLQAUAAYACAAAACEAoiYEacAAAADdAAAADwAAAAAA&#10;AAAAAAAAAAAHAgAAZHJzL2Rvd25yZXYueG1sUEsFBgAAAAADAAMAtwAAAPQCAAAAAA==&#10;" fillcolor="white [3201]" stroked="f" strokeweight=".5pt">
                    <v:textbox inset="3.16931mm,1.58464mm,3.16931mm,1.58464mm">
                      <w:txbxContent>
                        <w:p w14:paraId="7CA71164" w14:textId="77777777" w:rsidR="00DD512A" w:rsidRDefault="00DD512A" w:rsidP="000B4E68">
                          <w:pPr>
                            <w:pStyle w:val="NormalWeb"/>
                            <w:spacing w:before="0" w:beforeAutospacing="0" w:after="200" w:afterAutospacing="0" w:line="276" w:lineRule="auto"/>
                          </w:pPr>
                          <w:r>
                            <w:t>3’</w:t>
                          </w:r>
                        </w:p>
                      </w:txbxContent>
                    </v:textbox>
                  </v:shape>
                </v:group>
                <v:line id="Straight Connector 1953" o:spid="_x0000_s1673" style="position:absolute;visibility:visible;mso-wrap-style:square" from="16206,39168" to="73356,39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hN/xAAAAN0AAAAPAAAAZHJzL2Rvd25yZXYueG1sRI9BawIx&#10;EIXvQv9DmIK3mrWi1K1RRCpKe+qq92Ez3V3cTNYkavz3jSB4m+G9982b2SKaVlzI+cayguEgA0Fc&#10;Wt1wpWC/W799gPABWWNrmRTcyMNi/tKbYa7tlX/pUoRKJAj7HBXUIXS5lL6syaAf2I44aX/WGQxp&#10;dZXUDq8Jblr5nmUTabDhdKHGjlY1lcfibBJleDgZuTlO8fDtftzXaBLH8aRU/zUuP0EEiuFpfqS3&#10;OtWfjkdw/yaNIOf/AAAA//8DAFBLAQItABQABgAIAAAAIQDb4fbL7gAAAIUBAAATAAAAAAAAAAAA&#10;AAAAAAAAAABbQ29udGVudF9UeXBlc10ueG1sUEsBAi0AFAAGAAgAAAAhAFr0LFu/AAAAFQEAAAsA&#10;AAAAAAAAAAAAAAAAHwEAAF9yZWxzLy5yZWxzUEsBAi0AFAAGAAgAAAAhAET2E3/EAAAA3QAAAA8A&#10;AAAAAAAAAAAAAAAABwIAAGRycy9kb3ducmV2LnhtbFBLBQYAAAAAAwADALcAAAD4AgAAAAA=&#10;" strokecolor="black [3040]"/>
                <v:line id="Straight Connector 1954" o:spid="_x0000_s1674" style="position:absolute;flip:y;visibility:visible;mso-wrap-style:square" from="16206,4915" to="16206,39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nzAxAAAAN0AAAAPAAAAZHJzL2Rvd25yZXYueG1sRE9La8JA&#10;EL4L/Q/LFHrTTUvVNs1GRCiIRTG2PfQ2ZCcPzM6G7Griv+8Kgrf5+J6TLAbTiDN1rras4HkSgSDO&#10;ra65VPDz/Tl+A+E8ssbGMim4kINF+jBKMNa254zOB1+KEMIuRgWV920spcsrMugmtiUOXGE7gz7A&#10;rpS6wz6Em0a+RNFMGqw5NFTY0qqi/Hg4GQWFO7Wrv1/ti/lmm22Lr3KH/V6pp8dh+QHC0+Dv4pt7&#10;rcP89+krXL8JJ8j0HwAA//8DAFBLAQItABQABgAIAAAAIQDb4fbL7gAAAIUBAAATAAAAAAAAAAAA&#10;AAAAAAAAAABbQ29udGVudF9UeXBlc10ueG1sUEsBAi0AFAAGAAgAAAAhAFr0LFu/AAAAFQEAAAsA&#10;AAAAAAAAAAAAAAAAHwEAAF9yZWxzLy5yZWxzUEsBAi0AFAAGAAgAAAAhAEV2fMDEAAAA3QAAAA8A&#10;AAAAAAAAAAAAAAAABwIAAGRycy9kb3ducmV2LnhtbFBLBQYAAAAAAwADALcAAAD4AgAAAAA=&#10;" strokecolor="black [3040]"/>
                <v:line id="Straight Connector 1955" o:spid="_x0000_s1675" style="position:absolute;visibility:visible;mso-wrap-style:square" from="16186,4915" to="73336,4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y6QxAAAAN0AAAAPAAAAZHJzL2Rvd25yZXYueG1sRI9PawIx&#10;EMXvBb9DGKG3mtWyoqtRRCyV9uS/+7AZdxc3kzWJGr99Uyj0NsN77zdv5stoWnEn5xvLCoaDDARx&#10;aXXDlYLj4eNtAsIHZI2tZVLwJA/LRe9ljoW2D97RfR8qkSDsC1RQh9AVUvqyJoN+YDvipJ2tMxjS&#10;6iqpHT4S3LRylGVjabDhdKHGjtY1lZf9zSTK8HQ18vMyxdOX+3ab93HM41Wp135czUAEiuHf/Jfe&#10;6lR/mufw+00aQS5+AAAA//8DAFBLAQItABQABgAIAAAAIQDb4fbL7gAAAIUBAAATAAAAAAAAAAAA&#10;AAAAAAAAAABbQ29udGVudF9UeXBlc10ueG1sUEsBAi0AFAAGAAgAAAAhAFr0LFu/AAAAFQEAAAsA&#10;AAAAAAAAAAAAAAAAHwEAAF9yZWxzLy5yZWxzUEsBAi0AFAAGAAgAAAAhAKRTLpDEAAAA3QAAAA8A&#10;AAAAAAAAAAAAAAAABwIAAGRycy9kb3ducmV2LnhtbFBLBQYAAAAAAwADALcAAAD4AgAAAAA=&#10;" strokecolor="black [3040]"/>
                <v:line id="Straight Connector 1956" o:spid="_x0000_s1676" style="position:absolute;visibility:visible;mso-wrap-style:square" from="16206,39721" to="16206,42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bDnxAAAAN0AAAAPAAAAZHJzL2Rvd25yZXYueG1sRI9PawIx&#10;EMXvBb9DGKG3mrXioqtRpFQq7cl/92Ez7i5uJmuSavz2jSD0NsN77zdv5stoWnEl5xvLCoaDDARx&#10;aXXDlYLDfv02AeEDssbWMim4k4flovcyx0LbG2/puguVSBD2BSqoQ+gKKX1Zk0E/sB1x0k7WGQxp&#10;dZXUDm8Jblr5nmW5NNhwulBjRx81lefdr0mU4fFi5Nd5isdv9+M+R3kcx4tSr/24moEIFMO/+Zne&#10;6FR/Os7h8U0aQS7+AAAA//8DAFBLAQItABQABgAIAAAAIQDb4fbL7gAAAIUBAAATAAAAAAAAAAAA&#10;AAAAAAAAAABbQ29udGVudF9UeXBlc10ueG1sUEsBAi0AFAAGAAgAAAAhAFr0LFu/AAAAFQEAAAsA&#10;AAAAAAAAAAAAAAAAHwEAAF9yZWxzLy5yZWxzUEsBAi0AFAAGAAgAAAAhAFSBsOfEAAAA3QAAAA8A&#10;AAAAAAAAAAAAAAAABwIAAGRycy9kb3ducmV2LnhtbFBLBQYAAAAAAwADALcAAAD4AgAAAAA=&#10;" strokecolor="black [3040]"/>
                <v:line id="Straight Connector 1957" o:spid="_x0000_s1677" style="position:absolute;visibility:visible;mso-wrap-style:square" from="44765,39682" to="44765,42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RV8xAAAAN0AAAAPAAAAZHJzL2Rvd25yZXYueG1sRI9BawIx&#10;EIXvQv9DmEJvmrVFW7dGKaIoetLW+7CZ7i5uJmsSNf57IwjeZnjvffNmPI2mEWdyvrasoN/LQBAX&#10;VtdcKvj7XXS/QPiArLGxTAqu5GE6eemMMdf2wls670IpEoR9jgqqENpcSl9UZND3bEuctH/rDIa0&#10;ulJqh5cEN418z7KhNFhzulBhS7OKisPuZBKlvz8auTyMcL92Gzf/GMZBPCr19hp/vkEEiuFpfqRX&#10;OtUfDT7h/k0aQU5uAAAA//8DAFBLAQItABQABgAIAAAAIQDb4fbL7gAAAIUBAAATAAAAAAAAAAAA&#10;AAAAAAAAAABbQ29udGVudF9UeXBlc10ueG1sUEsBAi0AFAAGAAgAAAAhAFr0LFu/AAAAFQEAAAsA&#10;AAAAAAAAAAAAAAAAHwEAAF9yZWxzLy5yZWxzUEsBAi0AFAAGAAgAAAAhADvNFXzEAAAA3QAAAA8A&#10;AAAAAAAAAAAAAAAABwIAAGRycy9kb3ducmV2LnhtbFBLBQYAAAAAAwADALcAAAD4AgAAAAA=&#10;" strokecolor="black [3040]"/>
                <v:line id="Straight Connector 1958" o:spid="_x0000_s1678" style="position:absolute;visibility:visible;mso-wrap-style:square" from="21915,39721" to="21915,42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oEOxAAAAN0AAAAPAAAAZHJzL2Rvd25yZXYueG1sRI/NbgIx&#10;DITvSLxDZKTeIEsrECwEVFWtWrUn/u7Wxuyu2DhLkkL69vWhUm9jefx5Zr3NrlM3CrH1bGA6KUAR&#10;V962XBs4Ht7GC1AxIVvsPJOBH4qw3QwHayytv/OObvtUK4FwLNFAk1Jfah2rhhzGie+JZXf2wWGS&#10;MdTaBrwL3HX6sSjm2mHL8qHBnl4aqi77byeU6enq9PtliafP8BVen+Z5lq/GPIzy8wpUopz+zX/X&#10;H1biL2cSV9qIBL35BQAA//8DAFBLAQItABQABgAIAAAAIQDb4fbL7gAAAIUBAAATAAAAAAAAAAAA&#10;AAAAAAAAAABbQ29udGVudF9UeXBlc10ueG1sUEsBAi0AFAAGAAgAAAAhAFr0LFu/AAAAFQEAAAsA&#10;AAAAAAAAAAAAAAAAHwEAAF9yZWxzLy5yZWxzUEsBAi0AFAAGAAgAAAAhAEpSgQ7EAAAA3QAAAA8A&#10;AAAAAAAAAAAAAAAABwIAAGRycy9kb3ducmV2LnhtbFBLBQYAAAAAAwADALcAAAD4AgAAAAA=&#10;" strokecolor="black [3040]"/>
                <v:line id="Straight Connector 1959" o:spid="_x0000_s1679" style="position:absolute;visibility:visible;mso-wrap-style:square" from="50473,39682" to="50473,42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iSVxAAAAN0AAAAPAAAAZHJzL2Rvd25yZXYueG1sRI9PawIx&#10;EMXvBb9DGKG3mtWiuKtRRCwt7cl/92Ez7i5uJmsSNf32jSD0NsN77zdv5stoWnEj5xvLCoaDDARx&#10;aXXDlYLD/uNtCsIHZI2tZVLwSx6Wi97LHAtt77yl2y5UIkHYF6igDqErpPRlTQb9wHbESTtZZzCk&#10;1VVSO7wnuGnlKMsm0mDD6UKNHa1rKs+7q0mU4fFi5Oc5x+O3+3Gb90kcx4tSr/24moEIFMO/+Zn+&#10;0ql+Ps7h8U0aQS7+AAAA//8DAFBLAQItABQABgAIAAAAIQDb4fbL7gAAAIUBAAATAAAAAAAAAAAA&#10;AAAAAAAAAABbQ29udGVudF9UeXBlc10ueG1sUEsBAi0AFAAGAAgAAAAhAFr0LFu/AAAAFQEAAAsA&#10;AAAAAAAAAAAAAAAAHwEAAF9yZWxzLy5yZWxzUEsBAi0AFAAGAAgAAAAhACUeJJXEAAAA3QAAAA8A&#10;AAAAAAAAAAAAAAAABwIAAGRycy9kb3ducmV2LnhtbFBLBQYAAAAAAwADALcAAAD4AgAAAAA=&#10;" strokecolor="black [3040]"/>
                <v:line id="Straight Connector 1960" o:spid="_x0000_s1680" style="position:absolute;visibility:visible;mso-wrap-style:square" from="27623,39761" to="27623,42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Ee1xAAAAN0AAAAPAAAAZHJzL2Rvd25yZXYueG1sRI9Bb8Iw&#10;DIXvk/YfIk/iNlI2UY2OgKZpE4idYONuNV5b0TglySD8e3xA2u1Zfv783nyZXa9OFGLn2cBkXIAi&#10;rr3tuDHw8/35+AIqJmSLvWcycKEIy8X93Rwr68+8pdMuNUogHCs00KY0VFrHuiWHcewHYtn9+uAw&#10;yRgabQOeBe56/VQUpXbYsXxocaD3lurD7s8JZbI/Or06zHC/CV/h47nM03w0ZvSQ315BJcrp33y7&#10;XluJPyslv7QRCXpxBQAA//8DAFBLAQItABQABgAIAAAAIQDb4fbL7gAAAIUBAAATAAAAAAAAAAAA&#10;AAAAAAAAAABbQ29udGVudF9UeXBlc10ueG1sUEsBAi0AFAAGAAgAAAAhAFr0LFu/AAAAFQEAAAsA&#10;AAAAAAAAAAAAAAAAHwEAAF9yZWxzLy5yZWxzUEsBAi0AFAAGAAgAAAAhAHpIR7XEAAAA3QAAAA8A&#10;AAAAAAAAAAAAAAAABwIAAGRycy9kb3ducmV2LnhtbFBLBQYAAAAAAwADALcAAAD4AgAAAAA=&#10;" strokecolor="black [3040]"/>
                <v:line id="Straight Connector 1961" o:spid="_x0000_s1681" style="position:absolute;visibility:visible;mso-wrap-style:square" from="56168,39681" to="56168,42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OIuxAAAAN0AAAAPAAAAZHJzL2Rvd25yZXYueG1sRI9BawIx&#10;EIXvQv9DmEJvml1Ll7oaRURp0VNtvQ+bcXdxM1mTqOm/N4WCtxnee9+8mS2i6cSVnG8tK8hHGQji&#10;yuqWawU/35vhOwgfkDV2lknBL3lYzJ8GMyy1vfEXXfehFgnCvkQFTQh9KaWvGjLoR7YnTtrROoMh&#10;ra6W2uEtwU0nx1lWSIMtpwsN9rRqqDrtLyZR8sPZyI/TBA9bt3Pr1yK+xbNSL89xOQURKIaH+T/9&#10;qVP9SZHD3zdpBDm/AwAA//8DAFBLAQItABQABgAIAAAAIQDb4fbL7gAAAIUBAAATAAAAAAAAAAAA&#10;AAAAAAAAAABbQ29udGVudF9UeXBlc10ueG1sUEsBAi0AFAAGAAgAAAAhAFr0LFu/AAAAFQEAAAsA&#10;AAAAAAAAAAAAAAAAHwEAAF9yZWxzLy5yZWxzUEsBAi0AFAAGAAgAAAAhABUE4i7EAAAA3QAAAA8A&#10;AAAAAAAAAAAAAAAABwIAAGRycy9kb3ducmV2LnhtbFBLBQYAAAAAAwADALcAAAD4AgAAAAA=&#10;" strokecolor="black [3040]"/>
                <v:line id="Straight Connector 1962" o:spid="_x0000_s1682" style="position:absolute;visibility:visible;mso-wrap-style:square" from="33296,39721" to="33296,42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nxZxAAAAN0AAAAPAAAAZHJzL2Rvd25yZXYueG1sRI9PawIx&#10;EMXvBb9DGMFbzaq46GoUKS0Ve/LffdiMu4ubyZqkmn57Uyj0NsN77zdvlutoWnEn5xvLCkbDDARx&#10;aXXDlYLT8eN1BsIHZI2tZVLwQx7Wq97LEgttH7yn+yFUIkHYF6igDqErpPRlTQb90HbESbtYZzCk&#10;1VVSO3wkuGnlOMtyabDhdKHGjt5qKq+Hb5Moo/PNyM/rHM879+XeJ3mcxptSg37cLEAEiuHf/Jfe&#10;6lR/no/h95s0glw9AQAA//8DAFBLAQItABQABgAIAAAAIQDb4fbL7gAAAIUBAAATAAAAAAAAAAAA&#10;AAAAAAAAAABbQ29udGVudF9UeXBlc10ueG1sUEsBAi0AFAAGAAgAAAAhAFr0LFu/AAAAFQEAAAsA&#10;AAAAAAAAAAAAAAAAHwEAAF9yZWxzLy5yZWxzUEsBAi0AFAAGAAgAAAAhAOXWfFnEAAAA3QAAAA8A&#10;AAAAAAAAAAAAAAAABwIAAGRycy9kb3ducmV2LnhtbFBLBQYAAAAAAwADALcAAAD4AgAAAAA=&#10;" strokecolor="black [3040]"/>
                <v:line id="Straight Connector 1963" o:spid="_x0000_s1683" style="position:absolute;visibility:visible;mso-wrap-style:square" from="39056,39761" to="39056,42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tnCxAAAAN0AAAAPAAAAZHJzL2Rvd25yZXYueG1sRI9BawIx&#10;EIXvgv8hjOCtZq10qVujSFEs9qSt92Ez7i5uJmsSNf57Uyh4m+G9982b2SKaVlzJ+caygvEoA0Fc&#10;Wt1wpeD3Z/3yDsIHZI2tZVJwJw+Leb83w0LbG+/oug+VSBD2BSqoQ+gKKX1Zk0E/sh1x0o7WGQxp&#10;dZXUDm8Jblr5mmW5NNhwulBjR581laf9xSTK+HA2cnOa4mHrvt1qkse3eFZqOIjLDxCBYnia/9Nf&#10;OtWf5hP4+yaNIOcPAAAA//8DAFBLAQItABQABgAIAAAAIQDb4fbL7gAAAIUBAAATAAAAAAAAAAAA&#10;AAAAAAAAAABbQ29udGVudF9UeXBlc10ueG1sUEsBAi0AFAAGAAgAAAAhAFr0LFu/AAAAFQEAAAsA&#10;AAAAAAAAAAAAAAAAHwEAAF9yZWxzLy5yZWxzUEsBAi0AFAAGAAgAAAAhAIqa2cLEAAAA3QAAAA8A&#10;AAAAAAAAAAAAAAAABwIAAGRycy9kb3ducmV2LnhtbFBLBQYAAAAAAwADALcAAAD4AgAAAAA=&#10;" strokecolor="black [3040]"/>
                <v:group id="Group 1964" o:spid="_x0000_s1684" style="position:absolute;left:17316;top:40969;width:38215;height:2985" coordorigin="11309,39101" coordsize="38214,2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dxuxAAAAN0AAAAPAAAAZHJzL2Rvd25yZXYueG1sRE9La8JA&#10;EL4X+h+WKXjTTWoNmrqKSFs8iOADpLchOybB7GzIbpP4711B6G0+vufMl72pREuNKy0riEcRCOLM&#10;6pJzBafj93AKwnlkjZVlUnAjB8vF68scU2073lN78LkIIexSVFB4X6dSuqwgg25ka+LAXWxj0AfY&#10;5FI32IVwU8n3KEqkwZJDQ4E1rQvKroc/o+Cnw241jr/a7fWyvv0eJ7vzNialBm/96hOEp97/i5/u&#10;jQ7zZ8kHPL4JJ8jFHQAA//8DAFBLAQItABQABgAIAAAAIQDb4fbL7gAAAIUBAAATAAAAAAAAAAAA&#10;AAAAAAAAAABbQ29udGVudF9UeXBlc10ueG1sUEsBAi0AFAAGAAgAAAAhAFr0LFu/AAAAFQEAAAsA&#10;AAAAAAAAAAAAAAAAHwEAAF9yZWxzLy5yZWxzUEsBAi0AFAAGAAgAAAAhAI2B3G7EAAAA3QAAAA8A&#10;AAAAAAAAAAAAAAAABwIAAGRycy9kb3ducmV2LnhtbFBLBQYAAAAAAwADALcAAAD4AgAAAAA=&#10;">
                  <v:shape id="Text Box 1965" o:spid="_x0000_s1685" type="#_x0000_t202" style="position:absolute;left:11309;top:39101;width:3997;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ruxAAAAN0AAAAPAAAAZHJzL2Rvd25yZXYueG1sRE9Na8JA&#10;EL0L/Q/LFLzpJgW1TV2lFCIFvcQWSm9DdpoNzc6G7Kjpv3eFQm/zeJ+z3o6+U2caYhvYQD7PQBHX&#10;wbbcGPh4L2ePoKIgW+wCk4FfirDd3E3WWNhw4YrOR2lUCuFYoAEn0hdax9qRxzgPPXHivsPgURIc&#10;Gm0HvKRw3+mHLFtqjy2nBoc9vTqqf44nb+CzdPuYr/LDSvbVoZJd2fVfpTHT+/HlGZTQKP/iP/eb&#10;TfOflgu4fZNO0JsrAAAA//8DAFBLAQItABQABgAIAAAAIQDb4fbL7gAAAIUBAAATAAAAAAAAAAAA&#10;AAAAAAAAAABbQ29udGVudF9UeXBlc10ueG1sUEsBAi0AFAAGAAgAAAAhAFr0LFu/AAAAFQEAAAsA&#10;AAAAAAAAAAAAAAAAHwEAAF9yZWxzLy5yZWxzUEsBAi0AFAAGAAgAAAAhAH8xyu7EAAAA3QAAAA8A&#10;AAAAAAAAAAAAAAAABwIAAGRycy9kb3ducmV2LnhtbFBLBQYAAAAAAwADALcAAAD4AgAAAAA=&#10;" fillcolor="white [3201]" stroked="f" strokeweight=".5pt">
                    <v:textbox inset="3.16931mm,1.58464mm,3.16931mm,1.58464mm">
                      <w:txbxContent>
                        <w:p w14:paraId="305322A3" w14:textId="77777777" w:rsidR="00DD512A" w:rsidRPr="00E31110" w:rsidRDefault="00DD512A" w:rsidP="000B4E68">
                          <w:r w:rsidRPr="00E31110">
                            <w:t>2’</w:t>
                          </w:r>
                        </w:p>
                      </w:txbxContent>
                    </v:textbox>
                  </v:shape>
                  <v:shape id="Text Box 25" o:spid="_x0000_s1686" type="#_x0000_t202" style="position:absolute;left:22622;top:39152;width:399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1SZwwAAAN0AAAAPAAAAZHJzL2Rvd25yZXYueG1sRE9NS8NA&#10;EL0L/Q/LFLzZTTykNu22iBAR2kvagngbstNsMDsbsmMb/70rCN7m8T5ns5t8r640xi6wgXyRgSJu&#10;gu24NXA+VQ9PoKIgW+wDk4FvirDbzu42WNpw45quR2lVCuFYogEnMpRax8aRx7gIA3HiLmH0KAmO&#10;rbYj3lK47/VjlhXaY8epweFAL46az+OXN/BeuX3Ml/lhKfv6UMtr1Q8flTH38+l5DUpokn/xn/vN&#10;pvmrooDfb9IJevsDAAD//wMAUEsBAi0AFAAGAAgAAAAhANvh9svuAAAAhQEAABMAAAAAAAAAAAAA&#10;AAAAAAAAAFtDb250ZW50X1R5cGVzXS54bWxQSwECLQAUAAYACAAAACEAWvQsW78AAAAVAQAACwAA&#10;AAAAAAAAAAAAAAAfAQAAX3JlbHMvLnJlbHNQSwECLQAUAAYACAAAACEAj+NUmcMAAADdAAAADwAA&#10;AAAAAAAAAAAAAAAHAgAAZHJzL2Rvd25yZXYueG1sUEsFBgAAAAADAAMAtwAAAPcCAAAAAA==&#10;" fillcolor="white [3201]" stroked="f" strokeweight=".5pt">
                    <v:textbox inset="3.16931mm,1.58464mm,3.16931mm,1.58464mm">
                      <w:txbxContent>
                        <w:p w14:paraId="0064A40E" w14:textId="77777777" w:rsidR="00DD512A" w:rsidRDefault="00DD512A" w:rsidP="000B4E68">
                          <w:pPr>
                            <w:pStyle w:val="NormalWeb"/>
                            <w:spacing w:before="0" w:beforeAutospacing="0" w:after="200" w:afterAutospacing="0" w:line="276" w:lineRule="auto"/>
                          </w:pPr>
                          <w:r>
                            <w:rPr>
                              <w:rFonts w:eastAsia="Calibri"/>
                            </w:rPr>
                            <w:t>2’</w:t>
                          </w:r>
                        </w:p>
                      </w:txbxContent>
                    </v:textbox>
                  </v:shape>
                  <v:shape id="Text Box 25" o:spid="_x0000_s1687" type="#_x0000_t202" style="position:absolute;left:28353;top:39152;width:3997;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ECwwAAAN0AAAAPAAAAZHJzL2Rvd25yZXYueG1sRE9NS8NA&#10;EL0L/Q/LFLzZTTw0Nu22iBAR2kvagngbstNsMDsbsmMb/70rCN7m8T5ns5t8r640xi6wgXyRgSJu&#10;gu24NXA+VQ9PoKIgW+wDk4FvirDbzu42WNpw45quR2lVCuFYogEnMpRax8aRx7gIA3HiLmH0KAmO&#10;rbYj3lK47/Vjli21x45Tg8OBXhw1n8cvb+C9cvuYF/mhkH19qOW16oePypj7+fS8BiU0yb/4z/1m&#10;0/zVsoDfb9IJevsDAAD//wMAUEsBAi0AFAAGAAgAAAAhANvh9svuAAAAhQEAABMAAAAAAAAAAAAA&#10;AAAAAAAAAFtDb250ZW50X1R5cGVzXS54bWxQSwECLQAUAAYACAAAACEAWvQsW78AAAAVAQAACwAA&#10;AAAAAAAAAAAAAAAfAQAAX3JlbHMvLnJlbHNQSwECLQAUAAYACAAAACEA4K/xAsMAAADdAAAADwAA&#10;AAAAAAAAAAAAAAAHAgAAZHJzL2Rvd25yZXYueG1sUEsFBgAAAAADAAMAtwAAAPcCAAAAAA==&#10;" fillcolor="white [3201]" stroked="f" strokeweight=".5pt">
                    <v:textbox inset="3.16931mm,1.58464mm,3.16931mm,1.58464mm">
                      <w:txbxContent>
                        <w:p w14:paraId="2FF66296" w14:textId="77777777" w:rsidR="00DD512A" w:rsidRDefault="00DD512A" w:rsidP="000B4E68">
                          <w:pPr>
                            <w:pStyle w:val="NormalWeb"/>
                            <w:spacing w:before="0" w:beforeAutospacing="0" w:after="200" w:afterAutospacing="0" w:line="276" w:lineRule="auto"/>
                          </w:pPr>
                          <w:r>
                            <w:rPr>
                              <w:rFonts w:eastAsia="Calibri"/>
                            </w:rPr>
                            <w:t>2’</w:t>
                          </w:r>
                        </w:p>
                      </w:txbxContent>
                    </v:textbox>
                  </v:shape>
                  <v:shape id="Text Box 25" o:spid="_x0000_s1688" type="#_x0000_t202" style="position:absolute;left:17004;top:39101;width:3997;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GVwxQAAAN0AAAAPAAAAZHJzL2Rvd25yZXYueG1sRI9BS8NA&#10;EIXvgv9hGcGb3cRDq7HbIkJEaC+pgngbstNsaHY2ZMc2/nvnIHib4b1575v1do6DOdOU+8QOykUB&#10;hrhNvufOwcd7ffcAJguyxyExOfihDNvN9dUaK58u3ND5IJ3REM4VOggiY2VtbgNFzIs0Eqt2TFNE&#10;0XXqrJ/wouFxsPdFsbQRe9aGgCO9BGpPh+/o4LMOu1yuyv1Kds2+kdd6GL9q525v5ucnMEKz/Jv/&#10;rt+84j8uFVe/0RHs5hcAAP//AwBQSwECLQAUAAYACAAAACEA2+H2y+4AAACFAQAAEwAAAAAAAAAA&#10;AAAAAAAAAAAAW0NvbnRlbnRfVHlwZXNdLnhtbFBLAQItABQABgAIAAAAIQBa9CxbvwAAABUBAAAL&#10;AAAAAAAAAAAAAAAAAB8BAABfcmVscy8ucmVsc1BLAQItABQABgAIAAAAIQCRMGVwxQAAAN0AAAAP&#10;AAAAAAAAAAAAAAAAAAcCAABkcnMvZG93bnJldi54bWxQSwUGAAAAAAMAAwC3AAAA+QIAAAAA&#10;" fillcolor="white [3201]" stroked="f" strokeweight=".5pt">
                    <v:textbox inset="3.16931mm,1.58464mm,3.16931mm,1.58464mm">
                      <w:txbxContent>
                        <w:p w14:paraId="1A30E27F" w14:textId="77777777" w:rsidR="00DD512A" w:rsidRDefault="00DD512A" w:rsidP="000B4E68">
                          <w:pPr>
                            <w:pStyle w:val="NormalWeb"/>
                            <w:spacing w:before="0" w:beforeAutospacing="0" w:after="200" w:afterAutospacing="0" w:line="276" w:lineRule="auto"/>
                          </w:pPr>
                          <w:r>
                            <w:rPr>
                              <w:rFonts w:eastAsia="Calibri"/>
                            </w:rPr>
                            <w:t>2’</w:t>
                          </w:r>
                        </w:p>
                      </w:txbxContent>
                    </v:textbox>
                  </v:shape>
                  <v:shape id="Text Box 25" o:spid="_x0000_s1689" type="#_x0000_t202" style="position:absolute;left:34095;top:39104;width:399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DrwwAAAN0AAAAPAAAAZHJzL2Rvd25yZXYueG1sRE9La8JA&#10;EL4L/Q/LFLzpJj34SF2lFFIEvcQWSm9DdpoNzc6G7FTTf98VBG/z8T1nsxt9p840xDawgXyegSKu&#10;g225MfDxXs5WoKIgW+wCk4E/irDbPkw2WNhw4YrOJ2lUCuFYoAEn0hdax9qRxzgPPXHivsPgURIc&#10;Gm0HvKRw3+mnLFtojy2nBoc9vTqqf06/3sBn6Q4xX+bHpRyqYyVvZdd/lcZMH8eXZ1BCo9zFN/fe&#10;pvnrxRqu36QT9PYfAAD//wMAUEsBAi0AFAAGAAgAAAAhANvh9svuAAAAhQEAABMAAAAAAAAAAAAA&#10;AAAAAAAAAFtDb250ZW50X1R5cGVzXS54bWxQSwECLQAUAAYACAAAACEAWvQsW78AAAAVAQAACwAA&#10;AAAAAAAAAAAAAAAfAQAAX3JlbHMvLnJlbHNQSwECLQAUAAYACAAAACEA/nzA68MAAADdAAAADwAA&#10;AAAAAAAAAAAAAAAHAgAAZHJzL2Rvd25yZXYueG1sUEsFBgAAAAADAAMAtwAAAPcCAAAAAA==&#10;" fillcolor="white [3201]" stroked="f" strokeweight=".5pt">
                    <v:textbox inset="3.16931mm,1.58464mm,3.16931mm,1.58464mm">
                      <w:txbxContent>
                        <w:p w14:paraId="606DE75E" w14:textId="77777777" w:rsidR="00DD512A" w:rsidRDefault="00DD512A" w:rsidP="000B4E68">
                          <w:pPr>
                            <w:pStyle w:val="NormalWeb"/>
                            <w:spacing w:before="0" w:beforeAutospacing="0" w:after="200" w:afterAutospacing="0" w:line="276" w:lineRule="auto"/>
                          </w:pPr>
                          <w:r>
                            <w:rPr>
                              <w:rFonts w:eastAsia="Calibri"/>
                            </w:rPr>
                            <w:t>2’</w:t>
                          </w:r>
                        </w:p>
                      </w:txbxContent>
                    </v:textbox>
                  </v:shape>
                  <v:shape id="Text Box 25" o:spid="_x0000_s1690" type="#_x0000_t202" style="position:absolute;left:45528;top:39152;width:399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xQAAAN0AAAAPAAAAZHJzL2Rvd25yZXYueG1sRI9BS8RA&#10;DIXvgv9hiODNndaD1bqziwgVYffSXUG8hU7sFDuZ0om79d+bg+At4b2892W9XeJoTjTnIbGDclWA&#10;Ie6SH7h38HZsbu7BZEH2OCYmBz+UYbu5vFhj7dOZWzodpDcawrlGB0Fkqq3NXaCIeZUmYtU+0xxR&#10;dJ1762c8a3gc7W1R3NmIA2tDwImeA3Vfh+/o4L0Ju1xW5b6SXbtv5aUZp4/Gueur5ekRjNAi/+a/&#10;61ev+A+V8us3OoLd/AIAAP//AwBQSwECLQAUAAYACAAAACEA2+H2y+4AAACFAQAAEwAAAAAAAAAA&#10;AAAAAAAAAAAAW0NvbnRlbnRfVHlwZXNdLnhtbFBLAQItABQABgAIAAAAIQBa9CxbvwAAABUBAAAL&#10;AAAAAAAAAAAAAAAAAB8BAABfcmVscy8ucmVsc1BLAQItABQABgAIAAAAIQDqn/+rxQAAAN0AAAAP&#10;AAAAAAAAAAAAAAAAAAcCAABkcnMvZG93bnJldi54bWxQSwUGAAAAAAMAAwC3AAAA+QIAAAAA&#10;" fillcolor="white [3201]" stroked="f" strokeweight=".5pt">
                    <v:textbox inset="3.16931mm,1.58464mm,3.16931mm,1.58464mm">
                      <w:txbxContent>
                        <w:p w14:paraId="7351FB0E" w14:textId="77777777" w:rsidR="00DD512A" w:rsidRDefault="00DD512A" w:rsidP="000B4E68">
                          <w:pPr>
                            <w:pStyle w:val="NormalWeb"/>
                            <w:spacing w:before="0" w:beforeAutospacing="0" w:after="200" w:afterAutospacing="0" w:line="276" w:lineRule="auto"/>
                          </w:pPr>
                          <w:r>
                            <w:rPr>
                              <w:rFonts w:eastAsia="Calibri"/>
                            </w:rPr>
                            <w:t>2’</w:t>
                          </w:r>
                        </w:p>
                      </w:txbxContent>
                    </v:textbox>
                  </v:shape>
                  <v:shape id="Text Box 25" o:spid="_x0000_s1691" type="#_x0000_t202" style="position:absolute;left:39796;top:39104;width:399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1owwwAAAN0AAAAPAAAAZHJzL2Rvd25yZXYueG1sRE9NS8NA&#10;EL0X/A/LCL21m/TQaOy2iBAR2kvagngbsmM2mJ0N2Wkb/70rCN7m8T5ns5t8r640xi6wgXyZgSJu&#10;gu24NXA+VYsHUFGQLfaBycA3Rdht72YbLG24cU3Xo7QqhXAs0YATGUqtY+PIY1yGgThxn2H0KAmO&#10;rbYj3lK47/Uqy9baY8epweFAL46ar+PFG3iv3D7mRX4oZF8fanmt+uGjMmZ+Pz0/gRKa5F/8536z&#10;af5jkcPvN+kEvf0BAAD//wMAUEsBAi0AFAAGAAgAAAAhANvh9svuAAAAhQEAABMAAAAAAAAAAAAA&#10;AAAAAAAAAFtDb250ZW50X1R5cGVzXS54bWxQSwECLQAUAAYACAAAACEAWvQsW78AAAAVAQAACwAA&#10;AAAAAAAAAAAAAAAfAQAAX3JlbHMvLnJlbHNQSwECLQAUAAYACAAAACEAhdNaMMMAAADdAAAADwAA&#10;AAAAAAAAAAAAAAAHAgAAZHJzL2Rvd25yZXYueG1sUEsFBgAAAAADAAMAtwAAAPcCAAAAAA==&#10;" fillcolor="white [3201]" stroked="f" strokeweight=".5pt">
                    <v:textbox inset="3.16931mm,1.58464mm,3.16931mm,1.58464mm">
                      <w:txbxContent>
                        <w:p w14:paraId="2B19363B" w14:textId="77777777" w:rsidR="00DD512A" w:rsidRDefault="00DD512A" w:rsidP="000B4E68">
                          <w:pPr>
                            <w:pStyle w:val="NormalWeb"/>
                            <w:spacing w:before="0" w:beforeAutospacing="0" w:after="200" w:afterAutospacing="0" w:line="276" w:lineRule="auto"/>
                          </w:pPr>
                          <w:r>
                            <w:rPr>
                              <w:rFonts w:eastAsia="Calibri"/>
                            </w:rPr>
                            <w:t>2’</w:t>
                          </w:r>
                        </w:p>
                      </w:txbxContent>
                    </v:textbox>
                  </v:shape>
                </v:group>
                <v:line id="Straight Connector 1972" o:spid="_x0000_s1692" style="position:absolute;rotation:-90;visibility:visible;mso-wrap-style:square" from="13947,37751" to="13947,40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N85wgAAAN0AAAAPAAAAZHJzL2Rvd25yZXYueG1sRE9Li8Iw&#10;EL4L+x/CLOxN0/WgtWsUcZEVPPlAPA7JbFtsJqWJtfrrjSB4m4/vOdN5ZyvRUuNLxwq+BwkIYu1M&#10;ybmCw37VT0H4gGywckwKbuRhPvvoTTEz7spbanchFzGEfYYKihDqTEqvC7LoB64mjty/ayyGCJtc&#10;mgavMdxWcpgkI2mx5NhQYE3LgvR5d7EK2hOlR73/Sw/HxP3ifZOOlk4r9fXZLX5ABOrCW/xyr02c&#10;PxkP4flNPEHOHgAAAP//AwBQSwECLQAUAAYACAAAACEA2+H2y+4AAACFAQAAEwAAAAAAAAAAAAAA&#10;AAAAAAAAW0NvbnRlbnRfVHlwZXNdLnhtbFBLAQItABQABgAIAAAAIQBa9CxbvwAAABUBAAALAAAA&#10;AAAAAAAAAAAAAB8BAABfcmVscy8ucmVsc1BLAQItABQABgAIAAAAIQBGQN85wgAAAN0AAAAPAAAA&#10;AAAAAAAAAAAAAAcCAABkcnMvZG93bnJldi54bWxQSwUGAAAAAAMAAwC3AAAA9gIAAAAA&#10;" strokecolor="black [3040]"/>
                <v:shape id="Straight Arrow Connector 1973" o:spid="_x0000_s1693" type="#_x0000_t32" style="position:absolute;left:16212;top:41219;width:57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qXPwwAAAN0AAAAPAAAAZHJzL2Rvd25yZXYueG1sRE9Li8Iw&#10;EL4v+B/CCF5E07rgoxpFFnbXk+Lj4HFoxrbYTEqT2u6/N4Kwt/n4nrPadKYUD6pdYVlBPI5AEKdW&#10;F5wpuJy/R3MQziNrLC2Tgj9ysFn3PlaYaNvykR4nn4kQwi5BBbn3VSKlS3My6Ma2Ig7czdYGfYB1&#10;JnWNbQg3pZxE0VQaLDg05FjRV07p/dQYBU7Gl7aNDz+7bLg/N/53SPtro9Sg322XIDx1/l/8du90&#10;mL+YfcLrm3CCXD8BAAD//wMAUEsBAi0AFAAGAAgAAAAhANvh9svuAAAAhQEAABMAAAAAAAAAAAAA&#10;AAAAAAAAAFtDb250ZW50X1R5cGVzXS54bWxQSwECLQAUAAYACAAAACEAWvQsW78AAAAVAQAACwAA&#10;AAAAAAAAAAAAAAAfAQAAX3JlbHMvLnJlbHNQSwECLQAUAAYACAAAACEAgvKlz8MAAADdAAAADwAA&#10;AAAAAAAAAAAAAAAHAgAAZHJzL2Rvd25yZXYueG1sUEsFBgAAAAADAAMAtwAAAPcCAAAAAA==&#10;" strokecolor="black [3040]">
                  <v:stroke startarrow="open" endarrow="open"/>
                </v:shape>
                <v:shape id="Straight Arrow Connector 1974" o:spid="_x0000_s1694" type="#_x0000_t32" style="position:absolute;left:21923;top:41219;width:57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z27wwAAAN0AAAAPAAAAZHJzL2Rvd25yZXYueG1sRE9Li8Iw&#10;EL4v+B/CCF5E08rioxpFFnbXk+Lj4HFoxrbYTEqT2u6/N4Kwt/n4nrPadKYUD6pdYVlBPI5AEKdW&#10;F5wpuJy/R3MQziNrLC2Tgj9ysFn3PlaYaNvykR4nn4kQwi5BBbn3VSKlS3My6Ma2Ig7czdYGfYB1&#10;JnWNbQg3pZxE0VQaLDg05FjRV07p/dQYBU7Gl7aNDz+7bLg/N/53SPtro9Sg322XIDx1/l/8du90&#10;mL+YfcLrm3CCXD8BAAD//wMAUEsBAi0AFAAGAAgAAAAhANvh9svuAAAAhQEAABMAAAAAAAAAAAAA&#10;AAAAAAAAAFtDb250ZW50X1R5cGVzXS54bWxQSwECLQAUAAYACAAAACEAWvQsW78AAAAVAQAACwAA&#10;AAAAAAAAAAAAAAAfAQAAX3JlbHMvLnJlbHNQSwECLQAUAAYACAAAACEADRs9u8MAAADdAAAADwAA&#10;AAAAAAAAAAAAAAAHAgAAZHJzL2Rvd25yZXYueG1sUEsFBgAAAAADAAMAtwAAAPcCAAAAAA==&#10;" strokecolor="black [3040]">
                  <v:stroke startarrow="open" endarrow="open"/>
                </v:shape>
                <v:shape id="Straight Arrow Connector 1975" o:spid="_x0000_s1695" type="#_x0000_t32" style="position:absolute;left:27623;top:41219;width:57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5ggwwAAAN0AAAAPAAAAZHJzL2Rvd25yZXYueG1sRE9Li8Iw&#10;EL4v+B/CCF5E0wrroxpFFnbXk+Lj4HFoxrbYTEqT2u6/N4Kwt/n4nrPadKYUD6pdYVlBPI5AEKdW&#10;F5wpuJy/R3MQziNrLC2Tgj9ysFn3PlaYaNvykR4nn4kQwi5BBbn3VSKlS3My6Ma2Ig7czdYGfYB1&#10;JnWNbQg3pZxE0VQaLDg05FjRV07p/dQYBU7Gl7aNDz+7bLg/N/53SPtro9Sg322XIDx1/l/8du90&#10;mL+YfcLrm3CCXD8BAAD//wMAUEsBAi0AFAAGAAgAAAAhANvh9svuAAAAhQEAABMAAAAAAAAAAAAA&#10;AAAAAAAAAFtDb250ZW50X1R5cGVzXS54bWxQSwECLQAUAAYACAAAACEAWvQsW78AAAAVAQAACwAA&#10;AAAAAAAAAAAAAAAfAQAAX3JlbHMvLnJlbHNQSwECLQAUAAYACAAAACEAYleYIMMAAADdAAAADwAA&#10;AAAAAAAAAAAAAAAHAgAAZHJzL2Rvd25yZXYueG1sUEsFBgAAAAADAAMAtwAAAPcCAAAAAA==&#10;" strokecolor="black [3040]">
                  <v:stroke startarrow="open" endarrow="open"/>
                </v:shape>
                <v:shape id="Straight Arrow Connector 1976" o:spid="_x0000_s1696" type="#_x0000_t32" style="position:absolute;left:33332;top:41219;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QZXwgAAAN0AAAAPAAAAZHJzL2Rvd25yZXYueG1sRE9Li8Iw&#10;EL4L/ocwghfRtB58VKPIwqonFx8Hj0MztsVmUprUdv/9RhD2Nh/fc9bbzpTiRbUrLCuIJxEI4tTq&#10;gjMFt+v3eAHCeWSNpWVS8EsOtpt+b42Jti2f6XXxmQgh7BJUkHtfJVK6NCeDbmIr4sA9bG3QB1hn&#10;UtfYhnBTymkUzaTBgkNDjhV95ZQ+L41R4GR8a9v4Z3/MRqdr4w8jOt0bpYaDbrcC4anz/+KP+6jD&#10;/OV8Bu9vwgly8wcAAP//AwBQSwECLQAUAAYACAAAACEA2+H2y+4AAACFAQAAEwAAAAAAAAAAAAAA&#10;AAAAAAAAW0NvbnRlbnRfVHlwZXNdLnhtbFBLAQItABQABgAIAAAAIQBa9CxbvwAAABUBAAALAAAA&#10;AAAAAAAAAAAAAB8BAABfcmVscy8ucmVsc1BLAQItABQABgAIAAAAIQCShQZXwgAAAN0AAAAPAAAA&#10;AAAAAAAAAAAAAAcCAABkcnMvZG93bnJldi54bWxQSwUGAAAAAAMAAwC3AAAA9gIAAAAA&#10;" strokecolor="black [3040]">
                  <v:stroke startarrow="open" endarrow="open"/>
                </v:shape>
                <v:shape id="Straight Arrow Connector 1977" o:spid="_x0000_s1697" type="#_x0000_t32" style="position:absolute;left:39073;top:41199;width:57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aPMxAAAAN0AAAAPAAAAZHJzL2Rvd25yZXYueG1sRE87a8Mw&#10;EN4L/Q/iCl1MI7tD0zpRQgmk9eQSJ0PHw7rYptbJWPIj/z4qBLLdx/e89XY2rRipd41lBckiBkFc&#10;Wt1wpeB03L+8g3AeWWNrmRRcyMF28/iwxlTbiQ80Fr4SIYRdigpq77tUSlfWZNAtbEccuLPtDfoA&#10;+0rqHqcQblr5Gsdv0mDDoaHGjnY1lX/FYBQ4mZymKfn5yqooPw7+O6L8d1Dq+Wn+XIHwNPu7+ObO&#10;dJj/sVzC/zfhBLm5AgAA//8DAFBLAQItABQABgAIAAAAIQDb4fbL7gAAAIUBAAATAAAAAAAAAAAA&#10;AAAAAAAAAABbQ29udGVudF9UeXBlc10ueG1sUEsBAi0AFAAGAAgAAAAhAFr0LFu/AAAAFQEAAAsA&#10;AAAAAAAAAAAAAAAAHwEAAF9yZWxzLy5yZWxzUEsBAi0AFAAGAAgAAAAhAP3Jo8zEAAAA3QAAAA8A&#10;AAAAAAAAAAAAAAAABwIAAGRycy9kb3ducmV2LnhtbFBLBQYAAAAAAwADALcAAAD4AgAAAAA=&#10;" strokecolor="black [3040]">
                  <v:stroke startarrow="open" endarrow="open"/>
                </v:shape>
                <v:shape id="Straight Arrow Connector 1978" o:spid="_x0000_s1698" type="#_x0000_t32" style="position:absolute;left:44781;top:41199;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je+xgAAAN0AAAAPAAAAZHJzL2Rvd25yZXYueG1sRI/NbsJA&#10;DITvlXiHlZF6QWUTDhRSFoQqlXIC8XPo0cq6SUTWG2U3JH37+oDEzdaMZz6vNoOr1Z3aUHk2kE4T&#10;UMS5txUXBq6Xr7cFqBCRLdaeycAfBdisRy8rzKzv+UT3cyyUhHDI0EAZY5NpHfKSHIapb4hF+/Wt&#10;wyhrW2jbYi/hrtazJJlrhxVLQ4kNfZaU386dMxB0eu379LjbF5PDpYvfEzr8dMa8joftB6hIQ3ya&#10;H9d7K/jLd8GVb2QEvf4HAAD//wMAUEsBAi0AFAAGAAgAAAAhANvh9svuAAAAhQEAABMAAAAAAAAA&#10;AAAAAAAAAAAAAFtDb250ZW50X1R5cGVzXS54bWxQSwECLQAUAAYACAAAACEAWvQsW78AAAAVAQAA&#10;CwAAAAAAAAAAAAAAAAAfAQAAX3JlbHMvLnJlbHNQSwECLQAUAAYACAAAACEAjFY3vsYAAADdAAAA&#10;DwAAAAAAAAAAAAAAAAAHAgAAZHJzL2Rvd25yZXYueG1sUEsFBgAAAAADAAMAtwAAAPoCAAAAAA==&#10;" strokecolor="black [3040]">
                  <v:stroke startarrow="open" endarrow="open"/>
                </v:shape>
                <v:shape id="Straight Arrow Connector 1979" o:spid="_x0000_s1699" type="#_x0000_t32" style="position:absolute;left:50358;top:41199;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pIlwgAAAN0AAAAPAAAAZHJzL2Rvd25yZXYueG1sRE9Li8Iw&#10;EL4v+B/CCF5E03rY1WoUEXycFB8Hj0MztsVmUprU1n+/WVjwNh/fcxarzpTiRbUrLCuIxxEI4tTq&#10;gjMFt+t2NAXhPLLG0jIpeJOD1bL3tcBE25bP9Lr4TIQQdgkqyL2vEildmpNBN7YVceAetjboA6wz&#10;qWtsQ7gp5SSKvqXBgkNDjhVtckqfl8YocDK+tW182h2y4fHa+P2QjvdGqUG/W89BeOr8R/zvPugw&#10;f/Yzg79vwgly+QsAAP//AwBQSwECLQAUAAYACAAAACEA2+H2y+4AAACFAQAAEwAAAAAAAAAAAAAA&#10;AAAAAAAAW0NvbnRlbnRfVHlwZXNdLnhtbFBLAQItABQABgAIAAAAIQBa9CxbvwAAABUBAAALAAAA&#10;AAAAAAAAAAAAAB8BAABfcmVscy8ucmVsc1BLAQItABQABgAIAAAAIQDjGpIlwgAAAN0AAAAPAAAA&#10;AAAAAAAAAAAAAAcCAABkcnMvZG93bnJldi54bWxQSwUGAAAAAAMAAwC3AAAA9gIAAAAA&#10;" strokecolor="black [3040]">
                  <v:stroke startarrow="open" endarrow="open"/>
                </v:shape>
                <v:shape id="Straight Arrow Connector 1980" o:spid="_x0000_s1700" type="#_x0000_t32" style="position:absolute;left:11006;top:36293;width:5759;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u1/xgAAAN0AAAAPAAAAZHJzL2Rvd25yZXYueG1sRI9Ba8Mw&#10;DIXvg/0Ho8EuY3VaSsiyumUMCivs0nbsLGItyRrLnu226b+fDoXeJN7Te58Wq9EN6kQx9Z4NTCcF&#10;KOLG255bA1/79XMFKmVki4NnMnChBKvl/d0Ca+vPvKXTLrdKQjjVaKDLOdRap6Yjh2niA7FoPz46&#10;zLLGVtuIZwl3g54VRakd9iwNHQZ676g57I7OQMDPp/TXlr+DnYVDtZl+x3LujHl8GN9eQWUa8818&#10;vf6wgv9SCb98IyPo5T8AAAD//wMAUEsBAi0AFAAGAAgAAAAhANvh9svuAAAAhQEAABMAAAAAAAAA&#10;AAAAAAAAAAAAAFtDb250ZW50X1R5cGVzXS54bWxQSwECLQAUAAYACAAAACEAWvQsW78AAAAVAQAA&#10;CwAAAAAAAAAAAAAAAAAfAQAAX3JlbHMvLnJlbHNQSwECLQAUAAYACAAAACEAaY7tf8YAAADdAAAA&#10;DwAAAAAAAAAAAAAAAAAHAgAAZHJzL2Rvd25yZXYueG1sUEsFBgAAAAADAAMAtwAAAPoCAAAAAA==&#10;" strokecolor="black [3040]">
                  <v:stroke startarrow="open" endarrow="open"/>
                </v:shape>
                <v:shape id="Straight Arrow Connector 1981" o:spid="_x0000_s1701" type="#_x0000_t32" style="position:absolute;left:12468;top:31996;width:2835;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kjkwgAAAN0AAAAPAAAAZHJzL2Rvd25yZXYueG1sRE/fa8Iw&#10;EH4f+D+EE3wZmlZGqdUoMhgo7GVu+Hw0Z1ttLjGJ2v33y2Cwt/v4ft5qM5he3MmHzrKCfJaBIK6t&#10;7rhR8PX5Ni1BhIissbdMCr4pwGY9elphpe2DP+h+iI1IIRwqVNDG6CopQ92SwTCzjjhxJ+sNxgR9&#10;I7XHRwo3vZxnWSENdpwaWnT02lJ9OdyMAofvz+HaFOdez92l3OdHX7wYpSbjYbsEEWmI/+I/906n&#10;+Ysyh99v0gly/QMAAP//AwBQSwECLQAUAAYACAAAACEA2+H2y+4AAACFAQAAEwAAAAAAAAAAAAAA&#10;AAAAAAAAW0NvbnRlbnRfVHlwZXNdLnhtbFBLAQItABQABgAIAAAAIQBa9CxbvwAAABUBAAALAAAA&#10;AAAAAAAAAAAAAB8BAABfcmVscy8ucmVsc1BLAQItABQABgAIAAAAIQAGwkjkwgAAAN0AAAAPAAAA&#10;AAAAAAAAAAAAAAcCAABkcnMvZG93bnJldi54bWxQSwUGAAAAAAMAAwC3AAAA9gIAAAAA&#10;" strokecolor="black [3040]">
                  <v:stroke startarrow="open" endarrow="open"/>
                </v:shape>
                <v:line id="Straight Connector 1982" o:spid="_x0000_s1702" style="position:absolute;rotation:-90;visibility:visible;mso-wrap-style:square" from="13947,32043" to="13947,34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a8ewgAAAN0AAAAPAAAAZHJzL2Rvd25yZXYueG1sRE9Ni8Iw&#10;EL0v+B/CCHtbUz1IrEYRZVHY06qIxyEZ22IzKU22dvfXbwTB2zze5yxWvatFR22oPGsYjzIQxMbb&#10;igsNp+PnhwIRIrLF2jNp+KUAq+XgbYG59Xf+pu4QC5FCOOSooYyxyaUMpiSHYeQb4sRdfeswJtgW&#10;0rZ4T+GulpMsm0qHFaeGEhvalGRuhx+nobuQOpvjTp3Omd/i35eabrzR+n3Yr+cgIvXxJX669zbN&#10;n6kJPL5JJ8jlPwAAAP//AwBQSwECLQAUAAYACAAAACEA2+H2y+4AAACFAQAAEwAAAAAAAAAAAAAA&#10;AAAAAAAAW0NvbnRlbnRfVHlwZXNdLnhtbFBLAQItABQABgAIAAAAIQBa9CxbvwAAABUBAAALAAAA&#10;AAAAAAAAAAAAAB8BAABfcmVscy8ucmVsc1BLAQItABQABgAIAAAAIQBzla8ewgAAAN0AAAAPAAAA&#10;AAAAAAAAAAAAAAcCAABkcnMvZG93bnJldi54bWxQSwUGAAAAAAMAAwC3AAAA9gIAAAAA&#10;" strokecolor="black [3040]"/>
                <v:line id="Straight Connector 1983" o:spid="_x0000_s1703" style="position:absolute;rotation:-90;visibility:visible;mso-wrap-style:square" from="13943,29216" to="13943,31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QqFwgAAAN0AAAAPAAAAZHJzL2Rvd25yZXYueG1sRE9NawIx&#10;EL0X/A9hhN5qVgWJq1FEKRZ6qop4HJJxd3EzWTbpuu2vbwqCt3m8z1mue1eLjtpQedYwHmUgiI23&#10;FRcaTsf3NwUiRGSLtWfS8EMB1qvByxJz6+/8Rd0hFiKFcMhRQxljk0sZTEkOw8g3xIm7+tZhTLAt&#10;pG3xnsJdLSdZNpMOK04NJTa0LcncDt9OQ3chdTbHvTqdM7/D308123qj9euw3yxAROrjU/xwf9g0&#10;f66m8P9NOkGu/gAAAP//AwBQSwECLQAUAAYACAAAACEA2+H2y+4AAACFAQAAEwAAAAAAAAAAAAAA&#10;AAAAAAAAW0NvbnRlbnRfVHlwZXNdLnhtbFBLAQItABQABgAIAAAAIQBa9CxbvwAAABUBAAALAAAA&#10;AAAAAAAAAAAAAB8BAABfcmVscy8ucmVsc1BLAQItABQABgAIAAAAIQAc2QqFwgAAAN0AAAAPAAAA&#10;AAAAAAAAAAAAAAcCAABkcnMvZG93bnJldi54bWxQSwUGAAAAAAMAAwC3AAAA9gIAAAAA&#10;" strokecolor="black [3040]"/>
                <v:shape id="Straight Arrow Connector 1984" o:spid="_x0000_s1704" type="#_x0000_t32" style="position:absolute;left:9588;top:26280;width:8595;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et8wgAAAN0AAAAPAAAAZHJzL2Rvd25yZXYueG1sRE9LawIx&#10;EL4X/A9hCl5KzSqybFejiFCw0IsPPA+bcXfrZhKTVLf/vhEEb/PxPWe+7E0nruRDa1nBeJSBIK6s&#10;brlWcNh/vhcgQkTW2FkmBX8UYLkYvMyx1PbGW7ruYi1SCIcSFTQxulLKUDVkMIysI07cyXqDMUFf&#10;S+3xlsJNJydZlkuDLaeGBh2tG6rOu1+jwOH3W7jU+U+nJ+5cfI2PPp8apYav/WoGIlIfn+KHe6PT&#10;/I9iCvdv0gly8Q8AAP//AwBQSwECLQAUAAYACAAAACEA2+H2y+4AAACFAQAAEwAAAAAAAAAAAAAA&#10;AAAAAAAAW0NvbnRlbnRfVHlwZXNdLnhtbFBLAQItABQABgAIAAAAIQBa9CxbvwAAABUBAAALAAAA&#10;AAAAAAAAAAAAAB8BAABfcmVscy8ucmVsc1BLAQItABQABgAIAAAAIQAWtet8wgAAAN0AAAAPAAAA&#10;AAAAAAAAAAAAAAcCAABkcnMvZG93bnJldi54bWxQSwUGAAAAAAMAAwC3AAAA9gIAAAAA&#10;" strokecolor="black [3040]">
                  <v:stroke startarrow="open" endarrow="open"/>
                </v:shape>
                <v:line id="Straight Connector 1985" o:spid="_x0000_s1705" style="position:absolute;rotation:-90;visibility:visible;mso-wrap-style:square" from="13953,20641" to="13953,23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DdqwgAAAN0AAAAPAAAAZHJzL2Rvd25yZXYueG1sRE9NawIx&#10;EL0X/A9hhN5qVkGJq1FEKRZ6qop4HJJxd3EzWTbpuu2vbwqCt3m8z1mue1eLjtpQedYwHmUgiI23&#10;FRcaTsf3NwUiRGSLtWfS8EMB1qvByxJz6+/8Rd0hFiKFcMhRQxljk0sZTEkOw8g3xIm7+tZhTLAt&#10;pG3xnsJdLSdZNpMOK04NJTa0LcncDt9OQ3chdTbHvTqdM7/D308123qj9euw3yxAROrjU/xwf9g0&#10;f66m8P9NOkGu/gAAAP//AwBQSwECLQAUAAYACAAAACEA2+H2y+4AAACFAQAAEwAAAAAAAAAAAAAA&#10;AAAAAAAAW0NvbnRlbnRfVHlwZXNdLnhtbFBLAQItABQABgAIAAAAIQBa9CxbvwAAABUBAAALAAAA&#10;AAAAAAAAAAAAAB8BAABfcmVscy8ucmVsc1BLAQItABQABgAIAAAAIQD8fDdqwgAAAN0AAAAPAAAA&#10;AAAAAAAAAAAAAAcCAABkcnMvZG93bnJldi54bWxQSwUGAAAAAAMAAwC3AAAA9gIAAAAA&#10;" strokecolor="black [3040]"/>
                <v:shape id="Text Box 1986" o:spid="_x0000_s1706" type="#_x0000_t202" style="position:absolute;left:18320;top:33898;width:731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cOnxQAAAN0AAAAPAAAAZHJzL2Rvd25yZXYueG1sRE9La8JA&#10;EL4L/Q/LFLxI3VTR2tRVSvFFbzXa0tuQnSah2dmQXZP4711B8DYf33Pmy86UoqHaFZYVPA8jEMSp&#10;1QVnCg7J+mkGwnlkjaVlUnAmB8vFQ2+OsbYtf1Gz95kIIexiVJB7X8VSujQng25oK+LA/dnaoA+w&#10;zqSusQ3hppSjKJpKgwWHhhwr+sgp/d+fjILfQfbz6brNsR1PxtVq2yQv3zpRqv/Yvb+B8NT5u/jm&#10;3ukw/3U2hes34QS5uAAAAP//AwBQSwECLQAUAAYACAAAACEA2+H2y+4AAACFAQAAEwAAAAAAAAAA&#10;AAAAAAAAAAAAW0NvbnRlbnRfVHlwZXNdLnhtbFBLAQItABQABgAIAAAAIQBa9CxbvwAAABUBAAAL&#10;AAAAAAAAAAAAAAAAAB8BAABfcmVscy8ucmVsc1BLAQItABQABgAIAAAAIQCVWcOnxQAAAN0AAAAP&#10;AAAAAAAAAAAAAAAAAAcCAABkcnMvZG93bnJldi54bWxQSwUGAAAAAAMAAwC3AAAA+QIAAAAA&#10;" fillcolor="white [3201]" stroked="f" strokeweight=".5pt">
                  <v:textbox>
                    <w:txbxContent>
                      <w:p w14:paraId="01424FE0" w14:textId="77777777" w:rsidR="00DD512A" w:rsidRPr="006C2A43" w:rsidRDefault="00DD512A" w:rsidP="006033C2">
                        <w:pPr>
                          <w:pStyle w:val="NormalWeb"/>
                          <w:spacing w:before="0" w:beforeAutospacing="0" w:after="0" w:afterAutospacing="0" w:line="276" w:lineRule="auto"/>
                        </w:pPr>
                        <w:r w:rsidRPr="006033C2">
                          <w:rPr>
                            <w:rFonts w:eastAsia="Calibri"/>
                          </w:rPr>
                          <w:t>C01061</w:t>
                        </w:r>
                      </w:p>
                    </w:txbxContent>
                  </v:textbox>
                </v:shape>
                <v:shape id="Text Box 165" o:spid="_x0000_s1707" type="#_x0000_t202" style="position:absolute;left:23995;top:33895;width:730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WY8xQAAAN0AAAAPAAAAZHJzL2Rvd25yZXYueG1sRE9La8JA&#10;EL4L/Q/LFLxI3VSx2tRVSvGFtxpt6W3ITpPQ7GzIrkn8964g9DYf33Pmy86UoqHaFZYVPA8jEMSp&#10;1QVnCo7J+mkGwnlkjaVlUnAhB8vFQ2+OsbYtf1Jz8JkIIexiVJB7X8VSujQng25oK+LA/draoA+w&#10;zqSusQ3hppSjKHqRBgsODTlW9JFT+nc4GwU/g+x777rNqR1PxtVq2yTTL50o1X/s3t9AeOr8v/ju&#10;3ukw/3U2hds34QS5uAIAAP//AwBQSwECLQAUAAYACAAAACEA2+H2y+4AAACFAQAAEwAAAAAAAAAA&#10;AAAAAAAAAAAAW0NvbnRlbnRfVHlwZXNdLnhtbFBLAQItABQABgAIAAAAIQBa9CxbvwAAABUBAAAL&#10;AAAAAAAAAAAAAAAAAB8BAABfcmVscy8ucmVsc1BLAQItABQABgAIAAAAIQD6FWY8xQAAAN0AAAAP&#10;AAAAAAAAAAAAAAAAAAcCAABkcnMvZG93bnJldi54bWxQSwUGAAAAAAMAAwC3AAAA+QIAAAAA&#10;" fillcolor="white [3201]" stroked="f" strokeweight=".5pt">
                  <v:textbox>
                    <w:txbxContent>
                      <w:p w14:paraId="67FF0111" w14:textId="77777777" w:rsidR="00DD512A" w:rsidRDefault="00DD512A" w:rsidP="000B4E68">
                        <w:pPr>
                          <w:pStyle w:val="NormalWeb"/>
                          <w:spacing w:before="0" w:beforeAutospacing="0" w:after="0" w:afterAutospacing="0" w:line="276" w:lineRule="auto"/>
                        </w:pPr>
                        <w:r>
                          <w:rPr>
                            <w:rFonts w:eastAsia="Calibri"/>
                          </w:rPr>
                          <w:t>C03061</w:t>
                        </w:r>
                      </w:p>
                    </w:txbxContent>
                  </v:textbox>
                </v:shape>
                <v:shape id="Text Box 165" o:spid="_x0000_s1708" type="#_x0000_t202" style="position:absolute;left:29734;top:33935;width:730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vJOyAAAAN0AAAAPAAAAZHJzL2Rvd25yZXYueG1sRI9BT8JA&#10;EIXvJvyHzZB4MbJVAkJlIcaoGG9QhXCbdMe2sTvbdNe2/HvmYOJtJu/Ne9+sNoOrVUdtqDwbuJsk&#10;oIhzbysuDHxmr7cLUCEiW6w9k4EzBdisR1crTK3veUfdPhZKQjikaKCMsUm1DnlJDsPEN8SiffvW&#10;YZS1LbRtsZdwV+v7JJlrhxVLQ4kNPZeU/+x/nYHTTXH8CMPbVz+dTZuXbZc9HGxmzPV4eHoEFWmI&#10;/+a/63cr+MuF4Mo3MoJeXwAAAP//AwBQSwECLQAUAAYACAAAACEA2+H2y+4AAACFAQAAEwAAAAAA&#10;AAAAAAAAAAAAAAAAW0NvbnRlbnRfVHlwZXNdLnhtbFBLAQItABQABgAIAAAAIQBa9CxbvwAAABUB&#10;AAALAAAAAAAAAAAAAAAAAB8BAABfcmVscy8ucmVsc1BLAQItABQABgAIAAAAIQCLivJOyAAAAN0A&#10;AAAPAAAAAAAAAAAAAAAAAAcCAABkcnMvZG93bnJldi54bWxQSwUGAAAAAAMAAwC3AAAA/AIAAAAA&#10;" fillcolor="white [3201]" stroked="f" strokeweight=".5pt">
                  <v:textbox>
                    <w:txbxContent>
                      <w:p w14:paraId="3CD8C7F6" w14:textId="77777777" w:rsidR="00DD512A" w:rsidRDefault="00DD512A" w:rsidP="000B4E68">
                        <w:pPr>
                          <w:pStyle w:val="NormalWeb"/>
                          <w:spacing w:before="0" w:beforeAutospacing="0" w:after="0" w:afterAutospacing="0" w:line="276" w:lineRule="auto"/>
                        </w:pPr>
                        <w:r>
                          <w:rPr>
                            <w:rFonts w:eastAsia="Calibri"/>
                          </w:rPr>
                          <w:t>C05061</w:t>
                        </w:r>
                      </w:p>
                    </w:txbxContent>
                  </v:textbox>
                </v:shape>
                <v:shape id="Text Box 165" o:spid="_x0000_s1709" type="#_x0000_t202" style="position:absolute;left:35491;top:33928;width:7303;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lfVxQAAAN0AAAAPAAAAZHJzL2Rvd25yZXYueG1sRE9La8JA&#10;EL4X/A/LCL0U3VSpj+gqRfoQbxofeBuyYxLMzobsNkn/fbdQ6G0+vucs150pRUO1KywreB5GIIhT&#10;qwvOFByT98EMhPPIGkvLpOCbHKxXvYclxtq2vKfm4DMRQtjFqCD3voqldGlOBt3QVsSBu9naoA+w&#10;zqSusQ3hppSjKJpIgwWHhhwr2uSU3g9fRsH1KbvsXPdxascv4+rts0mmZ50o9djvXhcgPHX+X/zn&#10;3uowfz6bw+834QS5+gEAAP//AwBQSwECLQAUAAYACAAAACEA2+H2y+4AAACFAQAAEwAAAAAAAAAA&#10;AAAAAAAAAAAAW0NvbnRlbnRfVHlwZXNdLnhtbFBLAQItABQABgAIAAAAIQBa9CxbvwAAABUBAAAL&#10;AAAAAAAAAAAAAAAAAB8BAABfcmVscy8ucmVsc1BLAQItABQABgAIAAAAIQDkxlfVxQAAAN0AAAAP&#10;AAAAAAAAAAAAAAAAAAcCAABkcnMvZG93bnJldi54bWxQSwUGAAAAAAMAAwC3AAAA+QIAAAAA&#10;" fillcolor="white [3201]" stroked="f" strokeweight=".5pt">
                  <v:textbox>
                    <w:txbxContent>
                      <w:p w14:paraId="637C050D" w14:textId="77777777" w:rsidR="00DD512A" w:rsidRDefault="00DD512A" w:rsidP="000B4E68">
                        <w:pPr>
                          <w:pStyle w:val="NormalWeb"/>
                          <w:spacing w:before="0" w:beforeAutospacing="0" w:after="0" w:afterAutospacing="0" w:line="276" w:lineRule="auto"/>
                        </w:pPr>
                        <w:r>
                          <w:rPr>
                            <w:rFonts w:eastAsia="Calibri"/>
                          </w:rPr>
                          <w:t>C07061</w:t>
                        </w:r>
                      </w:p>
                    </w:txbxContent>
                  </v:textbox>
                </v:shape>
                <v:shape id="Text Box 165" o:spid="_x0000_s1710" type="#_x0000_t202" style="position:absolute;left:41211;top:33843;width:730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WiVyAAAAN0AAAAPAAAAZHJzL2Rvd25yZXYueG1sRI9BT8JA&#10;EIXvJvyHzZB4MbJVAkplIcaoGG9QgXCbdMe2sTvbdNe2/HvmYOJtJu/Ne98s14OrVUdtqDwbuJsk&#10;oIhzbysuDHxlb7ePoEJEtlh7JgNnCrBeja6WmFrf85a6XSyUhHBI0UAZY5NqHfKSHIaJb4hF+/at&#10;wyhrW2jbYi/hrtb3STLXDiuWhhIbeikp/9n9OgOnm+L4GYb3fT+dTZvXTZc9HGxmzPV4eH4CFWmI&#10;/+a/6w8r+IuF8Ms3MoJeXQAAAP//AwBQSwECLQAUAAYACAAAACEA2+H2y+4AAACFAQAAEwAAAAAA&#10;AAAAAAAAAAAAAAAAW0NvbnRlbnRfVHlwZXNdLnhtbFBLAQItABQABgAIAAAAIQBa9CxbvwAAABUB&#10;AAALAAAAAAAAAAAAAAAAAB8BAABfcmVscy8ucmVsc1BLAQItABQABgAIAAAAIQDwJWiVyAAAAN0A&#10;AAAPAAAAAAAAAAAAAAAAAAcCAABkcnMvZG93bnJldi54bWxQSwUGAAAAAAMAAwC3AAAA/AIAAAAA&#10;" fillcolor="white [3201]" stroked="f" strokeweight=".5pt">
                  <v:textbox>
                    <w:txbxContent>
                      <w:p w14:paraId="27DAB803" w14:textId="77777777" w:rsidR="00DD512A" w:rsidRDefault="00DD512A" w:rsidP="000B4E68">
                        <w:pPr>
                          <w:pStyle w:val="NormalWeb"/>
                          <w:spacing w:before="0" w:beforeAutospacing="0" w:after="0" w:afterAutospacing="0" w:line="276" w:lineRule="auto"/>
                        </w:pPr>
                        <w:r>
                          <w:rPr>
                            <w:rFonts w:eastAsia="Calibri"/>
                          </w:rPr>
                          <w:t>C09061</w:t>
                        </w:r>
                      </w:p>
                    </w:txbxContent>
                  </v:textbox>
                </v:shape>
                <v:shape id="Text Box 165" o:spid="_x0000_s1711" type="#_x0000_t202" style="position:absolute;left:46968;top:33843;width:7303;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c0OxQAAAN0AAAAPAAAAZHJzL2Rvd25yZXYueG1sRE9Na8JA&#10;EL0X+h+WKXgR3Vhp1egqpVgVbzVq6W3IjklodjZkt0n8925B6G0e73MWq86UoqHaFZYVjIYRCOLU&#10;6oIzBcfkYzAF4TyyxtIyKbiSg9Xy8WGBsbYtf1Jz8JkIIexiVJB7X8VSujQng25oK+LAXWxt0AdY&#10;Z1LX2IZwU8rnKHqVBgsODTlW9J5T+nP4NQq++9nX3nWbUzt+GVfrbZNMzjpRqvfUvc1BeOr8v/ju&#10;3ukwfzYbwd834QS5vAEAAP//AwBQSwECLQAUAAYACAAAACEA2+H2y+4AAACFAQAAEwAAAAAAAAAA&#10;AAAAAAAAAAAAW0NvbnRlbnRfVHlwZXNdLnhtbFBLAQItABQABgAIAAAAIQBa9CxbvwAAABUBAAAL&#10;AAAAAAAAAAAAAAAAAB8BAABfcmVscy8ucmVsc1BLAQItABQABgAIAAAAIQCfac0OxQAAAN0AAAAP&#10;AAAAAAAAAAAAAAAAAAcCAABkcnMvZG93bnJldi54bWxQSwUGAAAAAAMAAwC3AAAA+QIAAAAA&#10;" fillcolor="white [3201]" stroked="f" strokeweight=".5pt">
                  <v:textbox>
                    <w:txbxContent>
                      <w:p w14:paraId="0CD22156" w14:textId="77777777" w:rsidR="00DD512A" w:rsidRDefault="00DD512A" w:rsidP="000B4E68">
                        <w:pPr>
                          <w:pStyle w:val="NormalWeb"/>
                          <w:spacing w:before="0" w:beforeAutospacing="0" w:after="0" w:afterAutospacing="0" w:line="276" w:lineRule="auto"/>
                        </w:pPr>
                        <w:r>
                          <w:rPr>
                            <w:rFonts w:eastAsia="Calibri"/>
                          </w:rPr>
                          <w:t>C11061</w:t>
                        </w:r>
                      </w:p>
                    </w:txbxContent>
                  </v:textbox>
                </v:shape>
                <v:shape id="Text Box 165" o:spid="_x0000_s1712" type="#_x0000_t202" style="position:absolute;left:52718;top:33881;width:7302;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1N5xQAAAN0AAAAPAAAAZHJzL2Rvd25yZXYueG1sRE9Na8JA&#10;EL0L/Q/LFLwU3VSxanSVUrQVbzVq6W3IjklodjZk1yT9912h4G0e73OW686UoqHaFZYVPA8jEMSp&#10;1QVnCo7JdjAD4TyyxtIyKfglB+vVQ2+JsbYtf1Jz8JkIIexiVJB7X8VSujQng25oK+LAXWxt0AdY&#10;Z1LX2IZwU8pRFL1IgwWHhhwressp/TlcjYLvp+xr77r3UzuejKvNR5NMzzpRqv/YvS5AeOr8Xfzv&#10;3ukwfz4fwe2bcIJc/QEAAP//AwBQSwECLQAUAAYACAAAACEA2+H2y+4AAACFAQAAEwAAAAAAAAAA&#10;AAAAAAAAAAAAW0NvbnRlbnRfVHlwZXNdLnhtbFBLAQItABQABgAIAAAAIQBa9CxbvwAAABUBAAAL&#10;AAAAAAAAAAAAAAAAAB8BAABfcmVscy8ucmVsc1BLAQItABQABgAIAAAAIQBvu1N5xQAAAN0AAAAP&#10;AAAAAAAAAAAAAAAAAAcCAABkcnMvZG93bnJldi54bWxQSwUGAAAAAAMAAwC3AAAA+QIAAAAA&#10;" fillcolor="white [3201]" stroked="f" strokeweight=".5pt">
                  <v:textbox>
                    <w:txbxContent>
                      <w:p w14:paraId="74559656" w14:textId="77777777" w:rsidR="00DD512A" w:rsidRDefault="00DD512A" w:rsidP="000B4E68">
                        <w:pPr>
                          <w:pStyle w:val="NormalWeb"/>
                          <w:spacing w:before="0" w:beforeAutospacing="0" w:after="0" w:afterAutospacing="0" w:line="276" w:lineRule="auto"/>
                        </w:pPr>
                        <w:r>
                          <w:rPr>
                            <w:rFonts w:eastAsia="Calibri"/>
                          </w:rPr>
                          <w:t>C13061</w:t>
                        </w:r>
                      </w:p>
                    </w:txbxContent>
                  </v:textbox>
                </v:shape>
                <v:oval id="Oval 1993" o:spid="_x0000_s1713" style="position:absolute;left:55388;top:32611;width:1461;height:1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MfnwQAAAN0AAAAPAAAAZHJzL2Rvd25yZXYueG1sRE/bisIw&#10;EH0X9h/CLPgimqgg2jXKIqyrj1Y/YGjGtthMSpPt5e83guDbHM51tvveVqKlxpeONcxnCgRx5kzJ&#10;uYbb9We6BuEDssHKMWkYyMN+9zHaYmJcxxdq05CLGMI+QQ1FCHUipc8KsuhnriaO3N01FkOETS5N&#10;g10Mt5VcKLWSFkuODQXWdCgoe6R/VkN7XJxoMuDQ5et6UJfJ7/mhllqPP/vvLxCB+vAWv9wnE+dv&#10;Nkt4fhNPkLt/AAAA//8DAFBLAQItABQABgAIAAAAIQDb4fbL7gAAAIUBAAATAAAAAAAAAAAAAAAA&#10;AAAAAABbQ29udGVudF9UeXBlc10ueG1sUEsBAi0AFAAGAAgAAAAhAFr0LFu/AAAAFQEAAAsAAAAA&#10;AAAAAAAAAAAAHwEAAF9yZWxzLy5yZWxzUEsBAi0AFAAGAAgAAAAhAMRUx+fBAAAA3QAAAA8AAAAA&#10;AAAAAAAAAAAABwIAAGRycy9kb3ducmV2LnhtbFBLBQYAAAAAAwADALcAAAD1AgAAAAA=&#10;" filled="f" strokecolor="black [3213]" strokeweight="1pt">
                  <v:textbox>
                    <w:txbxContent>
                      <w:p w14:paraId="127566FE" w14:textId="77777777" w:rsidR="00DD512A" w:rsidRDefault="00DD512A" w:rsidP="000B4E68">
                        <w:pPr>
                          <w:pStyle w:val="NormalWeb"/>
                          <w:spacing w:before="0" w:beforeAutospacing="0" w:after="200" w:afterAutospacing="0" w:line="276" w:lineRule="auto"/>
                        </w:pPr>
                        <w:r>
                          <w:rPr>
                            <w:sz w:val="22"/>
                            <w:szCs w:val="22"/>
                          </w:rPr>
                          <w:t> </w:t>
                        </w:r>
                      </w:p>
                    </w:txbxContent>
                  </v:textbox>
                </v:oval>
                <v:shape id="Text Box 165" o:spid="_x0000_s1714" type="#_x0000_t202" style="position:absolute;left:18328;top:17895;width:730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m6WxgAAAN0AAAAPAAAAZHJzL2Rvd25yZXYueG1sRE9La8JA&#10;EL4X/A/LCL0U3dRH1dRVpNgH3pq0irchO01Cs7Mhu03iv+8Khd7m43vOetubSrTUuNKygvtxBII4&#10;s7rkXMFH+jxagnAeWWNlmRRcyMF2M7hZY6xtx+/UJj4XIYRdjAoK7+tYSpcVZNCNbU0cuC/bGPQB&#10;NrnUDXYh3FRyEkUP0mDJoaHAmp4Kyr6TH6PgfJefDq5/+eym82m9f23TxVGnSt0O+90jCE+9/xf/&#10;ud90mL9azeD6TThBbn4BAAD//wMAUEsBAi0AFAAGAAgAAAAhANvh9svuAAAAhQEAABMAAAAAAAAA&#10;AAAAAAAAAAAAAFtDb250ZW50X1R5cGVzXS54bWxQSwECLQAUAAYACAAAACEAWvQsW78AAAAVAQAA&#10;CwAAAAAAAAAAAAAAAAAfAQAAX3JlbHMvLnJlbHNQSwECLQAUAAYACAAAACEAjx5ulsYAAADdAAAA&#10;DwAAAAAAAAAAAAAAAAAHAgAAZHJzL2Rvd25yZXYueG1sUEsFBgAAAAADAAMAtwAAAPoCAAAAAA==&#10;" fillcolor="white [3201]" stroked="f" strokeweight=".5pt">
                  <v:textbox>
                    <w:txbxContent>
                      <w:p w14:paraId="3CFCDA97" w14:textId="77777777" w:rsidR="00DD512A" w:rsidRDefault="00DD512A" w:rsidP="000B4E68">
                        <w:pPr>
                          <w:pStyle w:val="NormalWeb"/>
                          <w:spacing w:before="0" w:beforeAutospacing="0" w:after="0" w:afterAutospacing="0" w:line="276" w:lineRule="auto"/>
                        </w:pPr>
                        <w:r>
                          <w:rPr>
                            <w:rFonts w:eastAsia="Calibri"/>
                          </w:rPr>
                          <w:t>A01061</w:t>
                        </w:r>
                      </w:p>
                    </w:txbxContent>
                  </v:textbox>
                </v:shape>
                <v:shape id="Text Box 165" o:spid="_x0000_s1715" type="#_x0000_t202" style="position:absolute;left:26900;top:17895;width:7302;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ssNxQAAAN0AAAAPAAAAZHJzL2Rvd25yZXYueG1sRE9La8JA&#10;EL4X/A/LCL0U3VjxFV1FpC960/jA25Adk2B2NmS3Sfrvu4VCb/PxPWe16UwpGqpdYVnBaBiBIE6t&#10;LjhTcExeB3MQziNrLC2Tgm9ysFn3HlYYa9vynpqDz0QIYRejgtz7KpbSpTkZdENbEQfuZmuDPsA6&#10;k7rGNoSbUj5H0VQaLDg05FjRLqf0fvgyCq5P2eXTdW+ndjwZVy/vTTI760Spx363XYLw1Pl/8Z/7&#10;Q4f5i8UEfr8JJ8j1DwAAAP//AwBQSwECLQAUAAYACAAAACEA2+H2y+4AAACFAQAAEwAAAAAAAAAA&#10;AAAAAAAAAAAAW0NvbnRlbnRfVHlwZXNdLnhtbFBLAQItABQABgAIAAAAIQBa9CxbvwAAABUBAAAL&#10;AAAAAAAAAAAAAAAAAB8BAABfcmVscy8ucmVsc1BLAQItABQABgAIAAAAIQDgUssNxQAAAN0AAAAP&#10;AAAAAAAAAAAAAAAAAAcCAABkcnMvZG93bnJldi54bWxQSwUGAAAAAAMAAwC3AAAA+QIAAAAA&#10;" fillcolor="white [3201]" stroked="f" strokeweight=".5pt">
                  <v:textbox>
                    <w:txbxContent>
                      <w:p w14:paraId="4B5AB529" w14:textId="77777777" w:rsidR="00DD512A" w:rsidRDefault="00DD512A" w:rsidP="000B4E68">
                        <w:pPr>
                          <w:pStyle w:val="NormalWeb"/>
                          <w:spacing w:before="0" w:beforeAutospacing="0" w:after="0" w:afterAutospacing="0" w:line="276" w:lineRule="auto"/>
                        </w:pPr>
                        <w:r>
                          <w:rPr>
                            <w:rFonts w:eastAsia="Calibri"/>
                          </w:rPr>
                          <w:t>A02061</w:t>
                        </w:r>
                      </w:p>
                    </w:txbxContent>
                  </v:textbox>
                </v:shape>
                <v:shape id="Straight Arrow Connector 1996" o:spid="_x0000_s1716" type="#_x0000_t32" style="position:absolute;left:16220;top:16458;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eCtwwAAAN0AAAAPAAAAZHJzL2Rvd25yZXYueG1sRE9Li8Iw&#10;EL4L+x/CLHiRNe0eRLumZVnQ9aT4OHgcmrEtNpPSpLb+eyMI3ubje84yG0wtbtS6yrKCeBqBIM6t&#10;rrhQcDquvuYgnEfWWFsmBXdykKUfoyUm2va8p9vBFyKEsEtQQel9k0jp8pIMuqltiAN3sa1BH2Bb&#10;SN1iH8JNLb+jaCYNVhwaSmzor6T8euiMAifjU9/Hu/WmmGyPnf+f0PbcKTX+HH5/QHga/Fv8cm90&#10;mL9YzOD5TThBpg8AAAD//wMAUEsBAi0AFAAGAAgAAAAhANvh9svuAAAAhQEAABMAAAAAAAAAAAAA&#10;AAAAAAAAAFtDb250ZW50X1R5cGVzXS54bWxQSwECLQAUAAYACAAAACEAWvQsW78AAAAVAQAACwAA&#10;AAAAAAAAAAAAAAAfAQAAX3JlbHMvLnJlbHNQSwECLQAUAAYACAAAACEAIongrcMAAADdAAAADwAA&#10;AAAAAAAAAAAAAAAHAgAAZHJzL2Rvd25yZXYueG1sUEsFBgAAAAADAAMAtwAAAPcCAAAAAA==&#10;" strokecolor="black [3040]">
                  <v:stroke startarrow="open" endarrow="open"/>
                </v:shape>
                <v:line id="Straight Connector 1997" o:spid="_x0000_s1717" style="position:absolute;visibility:visible;mso-wrap-style:square" from="30566,15299" to="30566,18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K/mxAAAAN0AAAAPAAAAZHJzL2Rvd25yZXYueG1sRI9PawIx&#10;EMXvBb9DGKG3mrVSdVejSLFU6sl/92Ez7i5uJmuSavrtTaHQ2wzvvd+8mS+jacWNnG8sKxgOMhDE&#10;pdUNVwqOh4+XKQgfkDW2lknBD3lYLnpPcyy0vfOObvtQiQRhX6CCOoSukNKXNRn0A9sRJ+1sncGQ&#10;VldJ7fCe4KaVr1k2lgYbThdq7Oi9pvKy/zaJMjxdjfy85Hj6clu3Ho3jW7wq9dyPqxmIQDH8m//S&#10;G53q5/kEfr9JI8jFAwAA//8DAFBLAQItABQABgAIAAAAIQDb4fbL7gAAAIUBAAATAAAAAAAAAAAA&#10;AAAAAAAAAABbQ29udGVudF9UeXBlc10ueG1sUEsBAi0AFAAGAAgAAAAhAFr0LFu/AAAAFQEAAAsA&#10;AAAAAAAAAAAAAAAAHwEAAF9yZWxzLy5yZWxzUEsBAi0AFAAGAAgAAAAhAMB0r+bEAAAA3QAAAA8A&#10;AAAAAAAAAAAAAAAABwIAAGRycy9kb3ducmV2LnhtbFBLBQYAAAAAAwADALcAAAD4AgAAAAA=&#10;" strokecolor="black [3040]"/>
                <v:shape id="Straight Arrow Connector 1998" o:spid="_x0000_s1718" type="#_x0000_t32" style="position:absolute;left:21971;top:16458;width:85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tFExQAAAN0AAAAPAAAAZHJzL2Rvd25yZXYueG1sRI9Ba8JA&#10;EIXvBf/DMkIvopt4kBpdRYRWT5aqB49DdkyC2dmQ3Zj03zuHQm8zvDfvfbPeDq5WT2pD5dlAOktA&#10;EefeVlwYuF4+px+gQkS2WHsmA78UYLsZva0xs77nH3qeY6EkhEOGBsoYm0zrkJfkMMx8Qyza3bcO&#10;o6xtoW2LvYS7Ws+TZKEdViwNJTa0Lyl/nDtnIOj02vfp99exmJwuXTxM6HTrjHkfD7sVqEhD/Df/&#10;XR+t4C+XgivfyAh68wIAAP//AwBQSwECLQAUAAYACAAAACEA2+H2y+4AAACFAQAAEwAAAAAAAAAA&#10;AAAAAAAAAAAAW0NvbnRlbnRfVHlwZXNdLnhtbFBLAQItABQABgAIAAAAIQBa9CxbvwAAABUBAAAL&#10;AAAAAAAAAAAAAAAAAB8BAABfcmVscy8ucmVsc1BLAQItABQABgAIAAAAIQA8WtFExQAAAN0AAAAP&#10;AAAAAAAAAAAAAAAAAAcCAABkcnMvZG93bnJldi54bWxQSwUGAAAAAAMAAwC3AAAA+QIAAAAA&#10;" strokecolor="black [3040]">
                  <v:stroke startarrow="open" endarrow="open"/>
                </v:shape>
                <v:line id="Straight Connector 1999" o:spid="_x0000_s1719" style="position:absolute;visibility:visible;mso-wrap-style:square" from="47670,25029" to="47670,2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54PxAAAAN0AAAAPAAAAZHJzL2Rvd25yZXYueG1sRI9BawIx&#10;EIXvQv9DmII3zaoo7tYopViUetLW+7CZ7i5uJmuSavz3jSB4m+G9982bxSqaVlzI+caygtEwA0Fc&#10;Wt1wpeDn+3MwB+EDssbWMim4kYfV8qW3wELbK+/pcgiVSBD2BSqoQ+gKKX1Zk0E/tB1x0n6tMxjS&#10;6iqpHV4T3LRynGUzabDhdKHGjj5qKk+HP5Moo+PZyM0px+OX27n1ZBan8axU/zW+v4EIFMPT/Ehv&#10;daqf5zncv0kjyOU/AAAA//8DAFBLAQItABQABgAIAAAAIQDb4fbL7gAAAIUBAAATAAAAAAAAAAAA&#10;AAAAAAAAAABbQ29udGVudF9UeXBlc10ueG1sUEsBAi0AFAAGAAgAAAAhAFr0LFu/AAAAFQEAAAsA&#10;AAAAAAAAAAAAAAAAHwEAAF9yZWxzLy5yZWxzUEsBAi0AFAAGAAgAAAAhAN6nng/EAAAA3QAAAA8A&#10;AAAAAAAAAAAAAAAABwIAAGRycy9kb3ducmV2LnhtbFBLBQYAAAAAAwADALcAAAD4AgAAAAA=&#10;" strokecolor="black [3040]"/>
                <v:line id="Straight Connector 2000" o:spid="_x0000_s1720" style="position:absolute;visibility:visible;mso-wrap-style:square" from="24823,25067" to="24823,27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omqwwAAAN0AAAAPAAAAZHJzL2Rvd25yZXYueG1sRI/BbsIw&#10;DIbvk/YOkSftNlJAINYR0ISGhtgJNu5W47UVjVOSDMLb4wPSjtbv/7O/+TK7Tp0pxNazgeGgAEVc&#10;edtybeDne/0yAxUTssXOMxm4UoTl4vFhjqX1F97ReZ9qJRCOJRpoUupLrWPVkMM48D2xZL8+OEwy&#10;hlrbgBeBu06PimKqHbYsFxrsadVQddz/OaEMDyenP4+veNiGr/AxnuZJPhnz/JTf30Alyul/+d7e&#10;WANClP/FRkxAL24AAAD//wMAUEsBAi0AFAAGAAgAAAAhANvh9svuAAAAhQEAABMAAAAAAAAAAAAA&#10;AAAAAAAAAFtDb250ZW50X1R5cGVzXS54bWxQSwECLQAUAAYACAAAACEAWvQsW78AAAAVAQAACwAA&#10;AAAAAAAAAAAAAAAfAQAAX3JlbHMvLnJlbHNQSwECLQAUAAYACAAAACEAngKJqsMAAADdAAAADwAA&#10;AAAAAAAAAAAAAAAHAgAAZHJzL2Rvd25yZXYueG1sUEsFBgAAAAADAAMAtwAAAPcCAAAAAA==&#10;" strokecolor="black [3040]"/>
                <v:line id="Straight Connector 2001" o:spid="_x0000_s1721" style="position:absolute;visibility:visible;mso-wrap-style:square" from="53379,25029" to="53379,2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iwxwwAAAN0AAAAPAAAAZHJzL2Rvd25yZXYueG1sRI9BawIx&#10;FITvgv8hPMFbzW6l0q5mpZRKS3vS1vtj89xddvOyJlHTf98IgsdhZr5hVutoenEm51vLCvJZBoK4&#10;srrlWsHvz+bhGYQPyBp7y6Tgjzysy/FohYW2F97SeRdqkSDsC1TQhDAUUvqqIYN+Zgfi5B2sMxiS&#10;dLXUDi8Jbnr5mGULabDltNDgQG8NVd3uZBIl3x+N/OhecP/lvt37fBGf4lGp6SS+LkEEiuEevrU/&#10;tYJEzOH6Jj0BWf4DAAD//wMAUEsBAi0AFAAGAAgAAAAhANvh9svuAAAAhQEAABMAAAAAAAAAAAAA&#10;AAAAAAAAAFtDb250ZW50X1R5cGVzXS54bWxQSwECLQAUAAYACAAAACEAWvQsW78AAAAVAQAACwAA&#10;AAAAAAAAAAAAAAAfAQAAX3JlbHMvLnJlbHNQSwECLQAUAAYACAAAACEA8U4sMcMAAADdAAAADwAA&#10;AAAAAAAAAAAAAAAHAgAAZHJzL2Rvd25yZXYueG1sUEsFBgAAAAADAAMAtwAAAPcCAAAAAA==&#10;" strokecolor="black [3040]"/>
                <v:line id="Straight Connector 2002" o:spid="_x0000_s1722" style="position:absolute;visibility:visible;mso-wrap-style:square" from="30531,25105" to="30531,27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LJGwgAAAN0AAAAPAAAAZHJzL2Rvd25yZXYueG1sRI9BawIx&#10;FITvgv8hvIK3mlVR6moUKRXFnrqt98fmdXdx87ImUeO/N4WCx2FmvmGW62hacSXnG8sKRsMMBHFp&#10;dcOVgp/v7esbCB+QNbaWScGdPKxX/d4Sc21v/EXXIlQiQdjnqKAOocul9GVNBv3QdsTJ+7XOYEjS&#10;VVI7vCW4aeU4y2bSYMNpocaO3msqT8XFJMroeDZyd5rj8eA+3cdkFqfxrNTgJW4WIALF8Az/t/da&#10;QSKO4e9NegJy9QAAAP//AwBQSwECLQAUAAYACAAAACEA2+H2y+4AAACFAQAAEwAAAAAAAAAAAAAA&#10;AAAAAAAAW0NvbnRlbnRfVHlwZXNdLnhtbFBLAQItABQABgAIAAAAIQBa9CxbvwAAABUBAAALAAAA&#10;AAAAAAAAAAAAAB8BAABfcmVscy8ucmVsc1BLAQItABQABgAIAAAAIQABnLJGwgAAAN0AAAAPAAAA&#10;AAAAAAAAAAAAAAcCAABkcnMvZG93bnJldi54bWxQSwUGAAAAAAMAAwC3AAAA9gIAAAAA&#10;" strokecolor="black [3040]"/>
                <v:line id="Straight Connector 2003" o:spid="_x0000_s1723" style="position:absolute;visibility:visible;mso-wrap-style:square" from="59074,25029" to="59074,2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BfdwgAAAN0AAAAPAAAAZHJzL2Rvd25yZXYueG1sRI9BawIx&#10;FITvgv8hvIK3mrWi1NUoUhTFnrqt98fmdXdx87ImUeO/N4WCx2FmvmEWq2hacSXnG8sKRsMMBHFp&#10;dcOVgp/v7es7CB+QNbaWScGdPKyW/d4Cc21v/EXXIlQiQdjnqKAOocul9GVNBv3QdsTJ+7XOYEjS&#10;VVI7vCW4aeVblk2lwYbTQo0dfdRUnoqLSZTR8Wzk7jTD48F9us14GifxrNTgJa7nIALF8Az/t/da&#10;QSKO4e9NegJy+QAAAP//AwBQSwECLQAUAAYACAAAACEA2+H2y+4AAACFAQAAEwAAAAAAAAAAAAAA&#10;AAAAAAAAW0NvbnRlbnRfVHlwZXNdLnhtbFBLAQItABQABgAIAAAAIQBa9CxbvwAAABUBAAALAAAA&#10;AAAAAAAAAAAAAB8BAABfcmVscy8ucmVsc1BLAQItABQABgAIAAAAIQBu0BfdwgAAAN0AAAAPAAAA&#10;AAAAAAAAAAAAAAcCAABkcnMvZG93bnJldi54bWxQSwUGAAAAAAMAAwC3AAAA9gIAAAAA&#10;" strokecolor="black [3040]"/>
                <v:line id="Straight Connector 2004" o:spid="_x0000_s1724" style="position:absolute;visibility:visible;mso-wrap-style:square" from="36202,25067" to="36202,27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Y+pwgAAAN0AAAAPAAAAZHJzL2Rvd25yZXYueG1sRI9PawIx&#10;FMTvgt8hPKG3mtW2oqtRRJSWevLf/bF57i5uXtYkavrtm0LB4zAzv2Fmi2gacSfna8sKBv0MBHFh&#10;dc2lguNh8zoG4QOyxsYyKfghD4t5tzPDXNsH7+i+D6VIEPY5KqhCaHMpfVGRQd+3LXHyztYZDEm6&#10;UmqHjwQ3jRxm2UgarDktVNjSqqLisr+ZRBmcrkZ+XiZ4+nZbt34bxY94VeqlF5dTEIFieIb/219a&#10;QSK+w9+b9ATk/BcAAP//AwBQSwECLQAUAAYACAAAACEA2+H2y+4AAACFAQAAEwAAAAAAAAAAAAAA&#10;AAAAAAAAW0NvbnRlbnRfVHlwZXNdLnhtbFBLAQItABQABgAIAAAAIQBa9CxbvwAAABUBAAALAAAA&#10;AAAAAAAAAAAAAB8BAABfcmVscy8ucmVsc1BLAQItABQABgAIAAAAIQDhOY+pwgAAAN0AAAAPAAAA&#10;AAAAAAAAAAAAAAcCAABkcnMvZG93bnJldi54bWxQSwUGAAAAAAMAAwC3AAAA9gIAAAAA&#10;" strokecolor="black [3040]"/>
                <v:line id="Straight Connector 2005" o:spid="_x0000_s1725" style="position:absolute;visibility:visible;mso-wrap-style:square" from="41961,25105" to="41961,27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SoywgAAAN0AAAAPAAAAZHJzL2Rvd25yZXYueG1sRI9BawIx&#10;FITvQv9DeEJvNatFqatRirRU7Kmr3h+b5+7i5mVNUo3/3giCx2FmvmHmy2hacSbnG8sKhoMMBHFp&#10;dcOVgt32++0DhA/IGlvLpOBKHpaLl94cc20v/EfnIlQiQdjnqKAOocul9GVNBv3AdsTJO1hnMCTp&#10;KqkdXhLctHKUZRNpsOG0UGNHq5rKY/FvEmW4Pxn5c5zifuN+3df7JI7jSanXfvycgQgUwzP8aK+1&#10;gkQcw/1NegJycQMAAP//AwBQSwECLQAUAAYACAAAACEA2+H2y+4AAACFAQAAEwAAAAAAAAAAAAAA&#10;AAAAAAAAW0NvbnRlbnRfVHlwZXNdLnhtbFBLAQItABQABgAIAAAAIQBa9CxbvwAAABUBAAALAAAA&#10;AAAAAAAAAAAAAB8BAABfcmVscy8ucmVsc1BLAQItABQABgAIAAAAIQCOdSoywgAAAN0AAAAPAAAA&#10;AAAAAAAAAAAAAAcCAABkcnMvZG93bnJldi54bWxQSwUGAAAAAAMAAwC3AAAA9gIAAAAA&#10;" strokecolor="black [3040]"/>
                <v:shape id="Text Box 25" o:spid="_x0000_s1726" type="#_x0000_t202" style="position:absolute;left:18966;top:23793;width:3994;height:2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ZqGwwAAAN0AAAAPAAAAZHJzL2Rvd25yZXYueG1sRI9Ba8JA&#10;FITvhf6H5RV6q5t4qBJdRYRIQS/RQvH2yD6zwezbkH3V9N93hUKPw8x8wyzXo+/UjYbYBjaQTzJQ&#10;xHWwLTcGPk/l2xxUFGSLXWAy8EMR1qvnpyUWNty5ottRGpUgHAs04ET6QutYO/IYJ6EnTt4lDB4l&#10;yaHRdsB7gvtOT7PsXXtsOS047GnrqL4ev72Br9LtYz7LDzPZV4dKdmXXn0tjXl/GzQKU0Cj/4b/2&#10;hzXwIMLjTXoCevULAAD//wMAUEsBAi0AFAAGAAgAAAAhANvh9svuAAAAhQEAABMAAAAAAAAAAAAA&#10;AAAAAAAAAFtDb250ZW50X1R5cGVzXS54bWxQSwECLQAUAAYACAAAACEAWvQsW78AAAAVAQAACwAA&#10;AAAAAAAAAAAAAAAfAQAAX3JlbHMvLnJlbHNQSwECLQAUAAYACAAAACEAa6mahsMAAADdAAAADwAA&#10;AAAAAAAAAAAAAAAHAgAAZHJzL2Rvd25yZXYueG1sUEsFBgAAAAADAAMAtwAAAPcCAAAAAA==&#10;" fillcolor="white [3201]" stroked="f" strokeweight=".5pt">
                  <v:textbox inset="3.16931mm,1.58464mm,3.16931mm,1.58464mm">
                    <w:txbxContent>
                      <w:p w14:paraId="71E4CBB8" w14:textId="77777777" w:rsidR="00DD512A" w:rsidRDefault="00DD512A" w:rsidP="000B4E68">
                        <w:pPr>
                          <w:pStyle w:val="NormalWeb"/>
                          <w:spacing w:before="0" w:beforeAutospacing="0" w:after="200" w:afterAutospacing="0" w:line="276" w:lineRule="auto"/>
                        </w:pPr>
                        <w:r>
                          <w:rPr>
                            <w:rFonts w:eastAsia="Calibri"/>
                          </w:rPr>
                          <w:t>3’</w:t>
                        </w:r>
                      </w:p>
                    </w:txbxContent>
                  </v:textbox>
                </v:shape>
                <v:shape id="Text Box 25" o:spid="_x0000_s1727" type="#_x0000_t202" style="position:absolute;left:31535;top:23844;width:3994;height:2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T8dxAAAAN0AAAAPAAAAZHJzL2Rvd25yZXYueG1sRI9Ba8JA&#10;FITvQv/D8gq96SYempK6ihRSCnqJFUpvj+xrNph9G7JPTf+9KxR6HGbmG2a1mXyvLjTGLrCBfJGB&#10;Im6C7bg1cPys5i+goiBb7AOTgV+KsFk/zFZY2nDlmi4HaVWCcCzRgBMZSq1j48hjXISBOHk/YfQo&#10;SY6ttiNeE9z3epllz9pjx2nB4UBvjprT4ewNfFVuF/Mi3xeyq/e1vFf98F0Z8/Q4bV9BCU3yH/5r&#10;f1gDiVjA/U16Anp9AwAA//8DAFBLAQItABQABgAIAAAAIQDb4fbL7gAAAIUBAAATAAAAAAAAAAAA&#10;AAAAAAAAAABbQ29udGVudF9UeXBlc10ueG1sUEsBAi0AFAAGAAgAAAAhAFr0LFu/AAAAFQEAAAsA&#10;AAAAAAAAAAAAAAAAHwEAAF9yZWxzLy5yZWxzUEsBAi0AFAAGAAgAAAAhAATlPx3EAAAA3QAAAA8A&#10;AAAAAAAAAAAAAAAABwIAAGRycy9kb3ducmV2LnhtbFBLBQYAAAAAAwADALcAAAD4AgAAAAA=&#10;" fillcolor="white [3201]" stroked="f" strokeweight=".5pt">
                  <v:textbox inset="3.16931mm,1.58464mm,3.16931mm,1.58464mm">
                    <w:txbxContent>
                      <w:p w14:paraId="71684C46" w14:textId="77777777" w:rsidR="00DD512A" w:rsidRDefault="00DD512A" w:rsidP="000B4E68">
                        <w:pPr>
                          <w:pStyle w:val="NormalWeb"/>
                          <w:spacing w:before="0" w:beforeAutospacing="0" w:after="200" w:afterAutospacing="0" w:line="276" w:lineRule="auto"/>
                        </w:pPr>
                        <w:r>
                          <w:rPr>
                            <w:rFonts w:eastAsia="Calibri"/>
                          </w:rPr>
                          <w:t>2’</w:t>
                        </w:r>
                      </w:p>
                    </w:txbxContent>
                  </v:textbox>
                </v:shape>
                <v:shape id="Text Box 25" o:spid="_x0000_s1728" type="#_x0000_t202" style="position:absolute;left:37269;top:23844;width:3994;height:2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qtvxAAAAN0AAAAPAAAAZHJzL2Rvd25yZXYueG1sRI/BSsNA&#10;EIbvQt9hmYI3u0kPVmK3RYQUob2kCuJtyI7ZYHY2ZMc2vr1zEDwO//zfzLfdz3EwF5pyn9hBuSrA&#10;ELfJ99w5eHut7x7AZEH2OCQmBz+UYb9b3Gyx8unKDV3O0hmFcK7QQRAZK2tzGyhiXqWRWLPPNEUU&#10;HafO+gmvCo+DXRfFvY3Ys14IONJzoPbr/B0dvNfhmMtNedrIsTk1cqiH8aN27nY5Pz2CEZrlf/mv&#10;/eIdKFHfVRs1Abv7BQAA//8DAFBLAQItABQABgAIAAAAIQDb4fbL7gAAAIUBAAATAAAAAAAAAAAA&#10;AAAAAAAAAABbQ29udGVudF9UeXBlc10ueG1sUEsBAi0AFAAGAAgAAAAhAFr0LFu/AAAAFQEAAAsA&#10;AAAAAAAAAAAAAAAAHwEAAF9yZWxzLy5yZWxzUEsBAi0AFAAGAAgAAAAhAHV6q2/EAAAA3QAAAA8A&#10;AAAAAAAAAAAAAAAABwIAAGRycy9kb3ducmV2LnhtbFBLBQYAAAAAAwADALcAAAD4AgAAAAA=&#10;" fillcolor="white [3201]" stroked="f" strokeweight=".5pt">
                  <v:textbox inset="3.16931mm,1.58464mm,3.16931mm,1.58464mm">
                    <w:txbxContent>
                      <w:p w14:paraId="49431224" w14:textId="77777777" w:rsidR="00DD512A" w:rsidRDefault="00DD512A" w:rsidP="000B4E68">
                        <w:pPr>
                          <w:pStyle w:val="NormalWeb"/>
                          <w:spacing w:before="0" w:beforeAutospacing="0" w:after="200" w:afterAutospacing="0" w:line="276" w:lineRule="auto"/>
                        </w:pPr>
                        <w:r>
                          <w:rPr>
                            <w:rFonts w:eastAsia="Calibri"/>
                          </w:rPr>
                          <w:t>2’</w:t>
                        </w:r>
                      </w:p>
                    </w:txbxContent>
                  </v:textbox>
                </v:shape>
                <v:shape id="Text Box 25" o:spid="_x0000_s1729" type="#_x0000_t202" style="position:absolute;left:25915;top:23555;width:3994;height:2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g70xAAAAN0AAAAPAAAAZHJzL2Rvd25yZXYueG1sRI9Ba8JA&#10;FITvhf6H5RV6q5t4qDZ1lVKICHqJCqW3R/aZDWbfhuxT03/fLRQ8DjPzDbNYjb5TVxpiG9hAPslA&#10;EdfBttwYOB7KlzmoKMgWu8Bk4IcirJaPDwssbLhxRde9NCpBOBZowIn0hdaxduQxTkJPnLxTGDxK&#10;kkOj7YC3BPednmbZq/bYclpw2NOno/q8v3gDX6XbxnyW72ayrXaVrMuu/y6NeX4aP95BCY1yD/+3&#10;N9ZAIr7B35v0BPTyFwAA//8DAFBLAQItABQABgAIAAAAIQDb4fbL7gAAAIUBAAATAAAAAAAAAAAA&#10;AAAAAAAAAABbQ29udGVudF9UeXBlc10ueG1sUEsBAi0AFAAGAAgAAAAhAFr0LFu/AAAAFQEAAAsA&#10;AAAAAAAAAAAAAAAAHwEAAF9yZWxzLy5yZWxzUEsBAi0AFAAGAAgAAAAhABo2DvTEAAAA3QAAAA8A&#10;AAAAAAAAAAAAAAAABwIAAGRycy9kb3ducmV2LnhtbFBLBQYAAAAAAwADALcAAAD4AgAAAAA=&#10;" fillcolor="white [3201]" stroked="f" strokeweight=".5pt">
                  <v:textbox inset="3.16931mm,1.58464mm,3.16931mm,1.58464mm">
                    <w:txbxContent>
                      <w:p w14:paraId="2D1BBA88" w14:textId="77777777" w:rsidR="00DD512A" w:rsidRDefault="00DD512A" w:rsidP="000B4E68">
                        <w:pPr>
                          <w:pStyle w:val="NormalWeb"/>
                          <w:spacing w:before="0" w:beforeAutospacing="0" w:after="200" w:afterAutospacing="0" w:line="276" w:lineRule="auto"/>
                        </w:pPr>
                        <w:r>
                          <w:rPr>
                            <w:rFonts w:eastAsia="Calibri"/>
                          </w:rPr>
                          <w:t>2’</w:t>
                        </w:r>
                      </w:p>
                    </w:txbxContent>
                  </v:textbox>
                </v:shape>
                <v:shape id="Text Box 25" o:spid="_x0000_s1730" type="#_x0000_t202" style="position:absolute;left:43009;top:23793;width:3994;height:2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TG0wgAAAN0AAAAPAAAAZHJzL2Rvd25yZXYueG1sRE9Na8JA&#10;EL0X/A/LFHqrm3ioEl1FCpGCXqKCeBuyYzaYnQ3Zqab/vnso9Ph436vN6Dv1oCG2gQ3k0wwUcR1s&#10;y42B86l8X4CKgmyxC0wGfijCZj15WWFhw5MrehylUSmEY4EGnEhfaB1rRx7jNPTEibuFwaMkODTa&#10;DvhM4b7Tsyz70B5bTg0Oe/p0VN+P397ApXT7mM/zw1z21aGSXdn119KYt9dxuwQlNMq/+M/9ZQ3M&#10;sjztT2/SE9DrXwAAAP//AwBQSwECLQAUAAYACAAAACEA2+H2y+4AAACFAQAAEwAAAAAAAAAAAAAA&#10;AAAAAAAAW0NvbnRlbnRfVHlwZXNdLnhtbFBLAQItABQABgAIAAAAIQBa9CxbvwAAABUBAAALAAAA&#10;AAAAAAAAAAAAAB8BAABfcmVscy8ucmVsc1BLAQItABQABgAIAAAAIQAO1TG0wgAAAN0AAAAPAAAA&#10;AAAAAAAAAAAAAAcCAABkcnMvZG93bnJldi54bWxQSwUGAAAAAAMAAwC3AAAA9gIAAAAA&#10;" fillcolor="white [3201]" stroked="f" strokeweight=".5pt">
                  <v:textbox inset="3.16931mm,1.58464mm,3.16931mm,1.58464mm">
                    <w:txbxContent>
                      <w:p w14:paraId="1BCFC9E0" w14:textId="77777777" w:rsidR="00DD512A" w:rsidRDefault="00DD512A" w:rsidP="000B4E68">
                        <w:pPr>
                          <w:pStyle w:val="NormalWeb"/>
                          <w:spacing w:before="0" w:beforeAutospacing="0" w:after="200" w:afterAutospacing="0" w:line="276" w:lineRule="auto"/>
                        </w:pPr>
                        <w:r>
                          <w:rPr>
                            <w:rFonts w:eastAsia="Calibri"/>
                          </w:rPr>
                          <w:t>2’</w:t>
                        </w:r>
                      </w:p>
                    </w:txbxContent>
                  </v:textbox>
                </v:shape>
                <v:shape id="Text Box 25" o:spid="_x0000_s1731" type="#_x0000_t202" style="position:absolute;left:54439;top:23844;width:3994;height:2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ZQvxQAAAN0AAAAPAAAAZHJzL2Rvd25yZXYueG1sRI/BasMw&#10;EETvhf6D2EJujawcmuJGCaXgUEguTgult8XaWqbWylibxPn7KFDocZiZN8xqM4VenWhMXWQLZl6A&#10;Im6i67i18PlRPT6DSoLssI9MFi6UYLO+v1th6eKZazodpFUZwqlEC15kKLVOjaeAaR4H4uz9xDGg&#10;ZDm22o14zvDQ60VRPOmAHecFjwO9eWp+D8dg4avyu2SWZr+UXb2vZVv1w3dl7exhen0BJTTJf/iv&#10;/e4sLApj4PYmPwG9vgIAAP//AwBQSwECLQAUAAYACAAAACEA2+H2y+4AAACFAQAAEwAAAAAAAAAA&#10;AAAAAAAAAAAAW0NvbnRlbnRfVHlwZXNdLnhtbFBLAQItABQABgAIAAAAIQBa9CxbvwAAABUBAAAL&#10;AAAAAAAAAAAAAAAAAB8BAABfcmVscy8ucmVsc1BLAQItABQABgAIAAAAIQBhmZQvxQAAAN0AAAAP&#10;AAAAAAAAAAAAAAAAAAcCAABkcnMvZG93bnJldi54bWxQSwUGAAAAAAMAAwC3AAAA+QIAAAAA&#10;" fillcolor="white [3201]" stroked="f" strokeweight=".5pt">
                  <v:textbox inset="3.16931mm,1.58464mm,3.16931mm,1.58464mm">
                    <w:txbxContent>
                      <w:p w14:paraId="0D806162" w14:textId="77777777" w:rsidR="00DD512A" w:rsidRDefault="00DD512A" w:rsidP="000B4E68">
                        <w:pPr>
                          <w:pStyle w:val="NormalWeb"/>
                          <w:spacing w:before="0" w:beforeAutospacing="0" w:after="200" w:afterAutospacing="0" w:line="276" w:lineRule="auto"/>
                        </w:pPr>
                        <w:r>
                          <w:rPr>
                            <w:rFonts w:eastAsia="Calibri"/>
                          </w:rPr>
                          <w:t>2’</w:t>
                        </w:r>
                      </w:p>
                    </w:txbxContent>
                  </v:textbox>
                </v:shape>
                <v:shape id="Text Box 25" o:spid="_x0000_s1732" type="#_x0000_t202" style="position:absolute;left:48705;top:23793;width:3994;height:2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wpYxQAAAN0AAAAPAAAAZHJzL2Rvd25yZXYueG1sRI9Ba8JA&#10;FITvQv/D8gq96SY51BJdRYSUgl5iBfH2yL5mQ7NvQ/ZV03/fLRR6HGbmG2a9nXyvbjTGLrCBfJGB&#10;Im6C7bg1cH6v5i+goiBb7AOTgW+KsN08zNZY2nDnmm4naVWCcCzRgBMZSq1j48hjXISBOHkfYfQo&#10;SY6ttiPeE9z3usiyZ+2x47TgcKC9o+bz9OUNXCp3iPkyPy7lUB9rea364VoZ8/Q47VaghCb5D/+1&#10;36yBIssL+H2TnoDe/AAAAP//AwBQSwECLQAUAAYACAAAACEA2+H2y+4AAACFAQAAEwAAAAAAAAAA&#10;AAAAAAAAAAAAW0NvbnRlbnRfVHlwZXNdLnhtbFBLAQItABQABgAIAAAAIQBa9CxbvwAAABUBAAAL&#10;AAAAAAAAAAAAAAAAAB8BAABfcmVscy8ucmVsc1BLAQItABQABgAIAAAAIQCRSwpYxQAAAN0AAAAP&#10;AAAAAAAAAAAAAAAAAAcCAABkcnMvZG93bnJldi54bWxQSwUGAAAAAAMAAwC3AAAA+QIAAAAA&#10;" fillcolor="white [3201]" stroked="f" strokeweight=".5pt">
                  <v:textbox inset="3.16931mm,1.58464mm,3.16931mm,1.58464mm">
                    <w:txbxContent>
                      <w:p w14:paraId="11249943" w14:textId="77777777" w:rsidR="00DD512A" w:rsidRDefault="00DD512A" w:rsidP="000B4E68">
                        <w:pPr>
                          <w:pStyle w:val="NormalWeb"/>
                          <w:spacing w:before="0" w:beforeAutospacing="0" w:after="200" w:afterAutospacing="0" w:line="276" w:lineRule="auto"/>
                        </w:pPr>
                        <w:r>
                          <w:rPr>
                            <w:rFonts w:eastAsia="Calibri"/>
                          </w:rPr>
                          <w:t>2’</w:t>
                        </w:r>
                      </w:p>
                    </w:txbxContent>
                  </v:textbox>
                </v:shape>
                <v:shape id="Straight Arrow Connector 2013" o:spid="_x0000_s1733" type="#_x0000_t32" style="position:absolute;left:16198;top:26277;width:86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GvQxAAAAN0AAAAPAAAAZHJzL2Rvd25yZXYueG1sRI/NqsIw&#10;FIT3gu8QjuBGNK0XRKpRRPBnpVx14fLQHNtic1Ka1Na3NxeEuxxm5htmue5MKV5Uu8KygngSgSBO&#10;rS44U3C77sZzEM4jaywtk4I3OViv+r0lJtq2/Euvi89EgLBLUEHufZVI6dKcDLqJrYiD97C1QR9k&#10;nUldYxvgppTTKJpJgwWHhRwr2uaUPi+NUeBkfGvb+Lw/ZqPTtfGHEZ3ujVLDQbdZgPDU+f/wt33U&#10;CqZR/AN/b8ITkKsPAAAA//8DAFBLAQItABQABgAIAAAAIQDb4fbL7gAAAIUBAAATAAAAAAAAAAAA&#10;AAAAAAAAAABbQ29udGVudF9UeXBlc10ueG1sUEsBAi0AFAAGAAgAAAAhAFr0LFu/AAAAFQEAAAsA&#10;AAAAAAAAAAAAAAAAHwEAAF9yZWxzLy5yZWxzUEsBAi0AFAAGAAgAAAAhAGa4a9DEAAAA3QAAAA8A&#10;AAAAAAAAAAAAAAAABwIAAGRycy9kb3ducmV2LnhtbFBLBQYAAAAAAwADALcAAAD4AgAAAAA=&#10;" strokecolor="black [3040]">
                  <v:stroke startarrow="open" endarrow="open"/>
                </v:shape>
                <v:shape id="Straight Arrow Connector 2014" o:spid="_x0000_s1734" type="#_x0000_t32" style="position:absolute;left:24829;top:26280;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fOkxAAAAN0AAAAPAAAAZHJzL2Rvd25yZXYueG1sRI/NqsIw&#10;FIT3gu8QjuBGNK1cRKpRRPBnpVx14fLQHNtic1Ka1Na3NxeEuxxm5htmue5MKV5Uu8KygngSgSBO&#10;rS44U3C77sZzEM4jaywtk4I3OViv+r0lJtq2/Euvi89EgLBLUEHufZVI6dKcDLqJrYiD97C1QR9k&#10;nUldYxvgppTTKJpJgwWHhRwr2uaUPi+NUeBkfGvb+Lw/ZqPTtfGHEZ3ujVLDQbdZgPDU+f/wt33U&#10;CqZR/AN/b8ITkKsPAAAA//8DAFBLAQItABQABgAIAAAAIQDb4fbL7gAAAIUBAAATAAAAAAAAAAAA&#10;AAAAAAAAAABbQ29udGVudF9UeXBlc10ueG1sUEsBAi0AFAAGAAgAAAAhAFr0LFu/AAAAFQEAAAsA&#10;AAAAAAAAAAAAAAAAHwEAAF9yZWxzLy5yZWxzUEsBAi0AFAAGAAgAAAAhAOlR86TEAAAA3QAAAA8A&#10;AAAAAAAAAAAAAAAABwIAAGRycy9kb3ducmV2LnhtbFBLBQYAAAAAAwADALcAAAD4AgAAAAA=&#10;" strokecolor="black [3040]">
                  <v:stroke startarrow="open" endarrow="open"/>
                </v:shape>
                <v:shape id="Straight Arrow Connector 2015" o:spid="_x0000_s1735" type="#_x0000_t32" style="position:absolute;left:30531;top:26280;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VY/xAAAAN0AAAAPAAAAZHJzL2Rvd25yZXYueG1sRI/NqsIw&#10;FIT3gu8QjuBGNK1wRapRRPBnpVx14fLQHNtic1Ka1Na3NxeEuxxm5htmue5MKV5Uu8KygngSgSBO&#10;rS44U3C77sZzEM4jaywtk4I3OViv+r0lJtq2/Euvi89EgLBLUEHufZVI6dKcDLqJrYiD97C1QR9k&#10;nUldYxvgppTTKJpJgwWHhRwr2uaUPi+NUeBkfGvb+Lw/ZqPTtfGHEZ3ujVLDQbdZgPDU+f/wt33U&#10;CqZR/AN/b8ITkKsPAAAA//8DAFBLAQItABQABgAIAAAAIQDb4fbL7gAAAIUBAAATAAAAAAAAAAAA&#10;AAAAAAAAAABbQ29udGVudF9UeXBlc10ueG1sUEsBAi0AFAAGAAgAAAAhAFr0LFu/AAAAFQEAAAsA&#10;AAAAAAAAAAAAAAAAHwEAAF9yZWxzLy5yZWxzUEsBAi0AFAAGAAgAAAAhAIYdVj/EAAAA3QAAAA8A&#10;AAAAAAAAAAAAAAAABwIAAGRycy9kb3ducmV2LnhtbFBLBQYAAAAAAwADALcAAAD4AgAAAAA=&#10;" strokecolor="black [3040]">
                  <v:stroke startarrow="open" endarrow="open"/>
                </v:shape>
                <v:shape id="Straight Arrow Connector 2016" o:spid="_x0000_s1736" type="#_x0000_t32" style="position:absolute;left:36240;top:26280;width:57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8hIxQAAAN0AAAAPAAAAZHJzL2Rvd25yZXYueG1sRI9Pi8Iw&#10;FMTvgt8hPMGL2LQeRLqmsgj+OSlrPezx0Tzbss1LaVJbv/1mQdjjMDO/Yba70TTiSZ2rLStIohgE&#10;cWF1zaWCe35YbkA4j6yxsUwKXuRgl00nW0y1HfiLnjdfigBhl6KCyvs2ldIVFRl0kW2Jg/ewnUEf&#10;ZFdK3eEQ4KaRqzheS4M1h4UKW9pXVPzceqPAyeQ+DMn1eC4Xl7z3pwVdvnul5rPx8wOEp9H/h9/t&#10;s1awipM1/L0JT0BmvwAAAP//AwBQSwECLQAUAAYACAAAACEA2+H2y+4AAACFAQAAEwAAAAAAAAAA&#10;AAAAAAAAAAAAW0NvbnRlbnRfVHlwZXNdLnhtbFBLAQItABQABgAIAAAAIQBa9CxbvwAAABUBAAAL&#10;AAAAAAAAAAAAAAAAAB8BAABfcmVscy8ucmVsc1BLAQItABQABgAIAAAAIQB2z8hIxQAAAN0AAAAP&#10;AAAAAAAAAAAAAAAAAAcCAABkcnMvZG93bnJldi54bWxQSwUGAAAAAAMAAwC3AAAA+QIAAAAA&#10;" strokecolor="black [3040]">
                  <v:stroke startarrow="open" endarrow="open"/>
                </v:shape>
                <v:shape id="Straight Arrow Connector 2017" o:spid="_x0000_s1737" type="#_x0000_t32" style="position:absolute;left:41980;top:26261;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23TxAAAAN0AAAAPAAAAZHJzL2Rvd25yZXYueG1sRI/NqsIw&#10;FIT3gu8QjuBGNK2Lq1SjiODPSrnqwuWhObbF5qQ0qa1vby4IdznMzDfMct2ZUryodoVlBfEkAkGc&#10;Wl1wpuB23Y3nIJxH1lhaJgVvcrBe9XtLTLRt+ZdeF5+JAGGXoILc+yqR0qU5GXQTWxEH72Frgz7I&#10;OpO6xjbATSmnUfQjDRYcFnKsaJtT+rw0RoGT8a1t4/P+mI1O18YfRnS6N0oNB91mAcJT5//D3/ZR&#10;K5hG8Qz+3oQnIFcfAAAA//8DAFBLAQItABQABgAIAAAAIQDb4fbL7gAAAIUBAAATAAAAAAAAAAAA&#10;AAAAAAAAAABbQ29udGVudF9UeXBlc10ueG1sUEsBAi0AFAAGAAgAAAAhAFr0LFu/AAAAFQEAAAsA&#10;AAAAAAAAAAAAAAAAHwEAAF9yZWxzLy5yZWxzUEsBAi0AFAAGAAgAAAAhABmDbdPEAAAA3QAAAA8A&#10;AAAAAAAAAAAAAAAABwIAAGRycy9kb3ducmV2LnhtbFBLBQYAAAAAAwADALcAAAD4AgAAAAA=&#10;" strokecolor="black [3040]">
                  <v:stroke startarrow="open" endarrow="open"/>
                </v:shape>
                <v:shape id="Straight Arrow Connector 2018" o:spid="_x0000_s1738" type="#_x0000_t32" style="position:absolute;left:47689;top:26261;width:57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PmhvwAAAN0AAAAPAAAAZHJzL2Rvd25yZXYueG1sRE+7CsIw&#10;FN0F/yFcwUU0rYNINYoIPibFx+B4aa5tsbkpTWrr35tBcDyc93LdmVK8qXaFZQXxJAJBnFpdcKbg&#10;ftuN5yCcR9ZYWiYFH3KwXvV7S0y0bflC76vPRAhhl6CC3PsqkdKlORl0E1sRB+5pa4M+wDqTusY2&#10;hJtSTqNoJg0WHBpyrGibU/q6NkaBk/G9bePz/piNTrfGH0Z0ejRKDQfdZgHCU+f/4p/7qBVMozjM&#10;DW/CE5CrLwAAAP//AwBQSwECLQAUAAYACAAAACEA2+H2y+4AAACFAQAAEwAAAAAAAAAAAAAAAAAA&#10;AAAAW0NvbnRlbnRfVHlwZXNdLnhtbFBLAQItABQABgAIAAAAIQBa9CxbvwAAABUBAAALAAAAAAAA&#10;AAAAAAAAAB8BAABfcmVscy8ucmVsc1BLAQItABQABgAIAAAAIQBoHPmhvwAAAN0AAAAPAAAAAAAA&#10;AAAAAAAAAAcCAABkcnMvZG93bnJldi54bWxQSwUGAAAAAAMAAwC3AAAA8wIAAAAA&#10;" strokecolor="black [3040]">
                  <v:stroke startarrow="open" endarrow="open"/>
                </v:shape>
                <v:shape id="Straight Arrow Connector 2019" o:spid="_x0000_s1739" type="#_x0000_t32" style="position:absolute;left:53391;top:26261;width:57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Fw6xAAAAN0AAAAPAAAAZHJzL2Rvd25yZXYueG1sRI/NqsIw&#10;FIT3gu8QjuBGNK2Li1ajiODPSrnqwuWhObbF5qQ0qa1vby4IdznMzDfMct2ZUryodoVlBfEkAkGc&#10;Wl1wpuB23Y1nIJxH1lhaJgVvcrBe9XtLTLRt+ZdeF5+JAGGXoILc+yqR0qU5GXQTWxEH72Frgz7I&#10;OpO6xjbATSmnUfQjDRYcFnKsaJtT+rw0RoGT8a1t4/P+mI1O18YfRnS6N0oNB91mAcJT5//D3/ZR&#10;K5hG8Rz+3oQnIFcfAAAA//8DAFBLAQItABQABgAIAAAAIQDb4fbL7gAAAIUBAAATAAAAAAAAAAAA&#10;AAAAAAAAAABbQ29udGVudF9UeXBlc10ueG1sUEsBAi0AFAAGAAgAAAAhAFr0LFu/AAAAFQEAAAsA&#10;AAAAAAAAAAAAAAAAHwEAAF9yZWxzLy5yZWxzUEsBAi0AFAAGAAgAAAAhAAdQXDrEAAAA3QAAAA8A&#10;AAAAAAAAAAAAAAAABwIAAGRycy9kb3ducmV2LnhtbFBLBQYAAAAAAwADALcAAAD4AgAAAAA=&#10;" strokecolor="black [3040]">
                  <v:stroke startarrow="open" endarrow="open"/>
                </v:shape>
                <v:oval id="Oval 2020" o:spid="_x0000_s1740" style="position:absolute;left:29097;top:20590;width:2832;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oCqwgAAAN0AAAAPAAAAZHJzL2Rvd25yZXYueG1sRE/dasIw&#10;FL4f7B3CGexuJivSSWcUmQgOkVXdAxyaY1tsTkITtb69uRC8/Pj+p/PBduJCfWgda/gcKRDElTMt&#10;1xr+D6uPCYgQkQ12jknDjQLMZ68vUyyMu/KOLvtYixTCoUANTYy+kDJUDVkMI+eJE3d0vcWYYF9L&#10;0+M1hdtOZkrl0mLLqaFBTz8NVaf92Wrw4+2X3+XLSVf+yU19KE/570pp/f42LL5BRBriU/xwr42G&#10;TGVpf3qTnoCc3QEAAP//AwBQSwECLQAUAAYACAAAACEA2+H2y+4AAACFAQAAEwAAAAAAAAAAAAAA&#10;AAAAAAAAW0NvbnRlbnRfVHlwZXNdLnhtbFBLAQItABQABgAIAAAAIQBa9CxbvwAAABUBAAALAAAA&#10;AAAAAAAAAAAAAB8BAABfcmVscy8ucmVsc1BLAQItABQABgAIAAAAIQCmHoCqwgAAAN0AAAAPAAAA&#10;AAAAAAAAAAAAAAcCAABkcnMvZG93bnJldi54bWxQSwUGAAAAAAMAAwC3AAAA9gIAAAAA&#10;" filled="f" strokecolor="black [3213]" strokeweight="3.5pt">
                  <v:textbox>
                    <w:txbxContent>
                      <w:p w14:paraId="44185CB5" w14:textId="77777777" w:rsidR="00DD512A" w:rsidRDefault="00DD512A" w:rsidP="000B4E68"/>
                    </w:txbxContent>
                  </v:textbox>
                </v:oval>
                <v:oval id="Oval 2022" o:spid="_x0000_s1741" style="position:absolute;left:58233;top:29771;width:1461;height:1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oAkwwAAAN0AAAAPAAAAZHJzL2Rvd25yZXYueG1sRI/dagIx&#10;FITvBd8hnII3oklTEFmNUoRWvfTnAQ6b4+7i5mTZpPvz9k1B6OUwM98w2/3gatFRGyrPBt6XCgRx&#10;7m3FhYH77WuxBhEissXaMxkYKcB+N51sMbO+5wt111iIBOGQoYEyxiaTMuQlOQxL3xAn7+FbhzHJ&#10;tpC2xT7BXS21UivpsOK0UGJDh5Ly5/XHGei+9YnmI459sW5GdZkfz0/1YczsbfjcgIg0xP/wq32y&#10;BrTSGv7epCcgd78AAAD//wMAUEsBAi0AFAAGAAgAAAAhANvh9svuAAAAhQEAABMAAAAAAAAAAAAA&#10;AAAAAAAAAFtDb250ZW50X1R5cGVzXS54bWxQSwECLQAUAAYACAAAACEAWvQsW78AAAAVAQAACwAA&#10;AAAAAAAAAAAAAAAfAQAAX3JlbHMvLnJlbHNQSwECLQAUAAYACAAAACEAMTKAJMMAAADdAAAADwAA&#10;AAAAAAAAAAAAAAAHAgAAZHJzL2Rvd25yZXYueG1sUEsFBgAAAAADAAMAtwAAAPcCAAAAAA==&#10;" filled="f" strokecolor="black [3213]" strokeweight="1pt">
                  <v:textbox>
                    <w:txbxContent>
                      <w:p w14:paraId="75A95C86" w14:textId="77777777" w:rsidR="00DD512A" w:rsidRDefault="00DD512A" w:rsidP="000B4E68">
                        <w:pPr>
                          <w:pStyle w:val="NormalWeb"/>
                          <w:spacing w:before="0" w:beforeAutospacing="0" w:after="200" w:afterAutospacing="0" w:line="276" w:lineRule="auto"/>
                        </w:pPr>
                        <w:r>
                          <w:rPr>
                            <w:sz w:val="22"/>
                            <w:szCs w:val="22"/>
                          </w:rPr>
                          <w:t> </w:t>
                        </w:r>
                      </w:p>
                    </w:txbxContent>
                  </v:textbox>
                </v:oval>
                <v:oval id="Oval 2025" o:spid="_x0000_s1742" style="position:absolute;left:38293;top:32656;width:1462;height:14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hQwwAAAN0AAAAPAAAAZHJzL2Rvd25yZXYueG1sRI/disIw&#10;FITvBd8hHMEbWRMrilSjLAu7q5fqPsChObbF5qQ0sT9vbxYEL4eZ+YbZHXpbiZYaXzrWsJgrEMSZ&#10;MyXnGv6u3x8bED4gG6wck4aBPBz249EOU+M6PlN7CbmIEPYpaihCqFMpfVaQRT93NXH0bq6xGKJs&#10;cmka7CLcVjJRai0tlhwXCqzpq6DsfnlYDe1PcqTZgEOXb+pBnWe/p7taaj2d9J9bEIH68A6/2kej&#10;IVHJCv7fxCcg908AAAD//wMAUEsBAi0AFAAGAAgAAAAhANvh9svuAAAAhQEAABMAAAAAAAAAAAAA&#10;AAAAAAAAAFtDb250ZW50X1R5cGVzXS54bWxQSwECLQAUAAYACAAAACEAWvQsW78AAAAVAQAACwAA&#10;AAAAAAAAAAAAAAAfAQAAX3JlbHMvLnJlbHNQSwECLQAUAAYACAAAACEAvtsYUMMAAADdAAAADwAA&#10;AAAAAAAAAAAAAAAHAgAAZHJzL2Rvd25yZXYueG1sUEsFBgAAAAADAAMAtwAAAPcCAAAAAA==&#10;" filled="f" strokecolor="black [3213]" strokeweight="1pt">
                  <v:textbox>
                    <w:txbxContent>
                      <w:p w14:paraId="7D4F7989" w14:textId="77777777" w:rsidR="00DD512A" w:rsidRDefault="00DD512A" w:rsidP="000B4E68"/>
                    </w:txbxContent>
                  </v:textbox>
                </v:oval>
                <v:oval id="Oval 2026" o:spid="_x0000_s1743" style="position:absolute;left:41186;top:29857;width:1463;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YYnwgAAAN0AAAAPAAAAZHJzL2Rvd25yZXYueG1sRI/disIw&#10;FITvBd8hHMEb0WQriFSjiLD+XOruAxyaY1tsTkoT+/P2ZmHBy2FmvmG2+95WoqXGl441fC0UCOLM&#10;mZJzDb8/3/M1CB+QDVaOScNAHva78WiLqXEd36i9h1xECPsUNRQh1KmUPivIol+4mjh6D9dYDFE2&#10;uTQNdhFuK5kotZIWS44LBdZ0LCh73l9WQ3tKLjQbcOjydT2o2+x8faql1tNJf9iACNSHT/i/fTEa&#10;EpWs4O9NfAJy9wYAAP//AwBQSwECLQAUAAYACAAAACEA2+H2y+4AAACFAQAAEwAAAAAAAAAAAAAA&#10;AAAAAAAAW0NvbnRlbnRfVHlwZXNdLnhtbFBLAQItABQABgAIAAAAIQBa9CxbvwAAABUBAAALAAAA&#10;AAAAAAAAAAAAAB8BAABfcmVscy8ucmVsc1BLAQItABQABgAIAAAAIQBOCYYnwgAAAN0AAAAPAAAA&#10;AAAAAAAAAAAAAAcCAABkcnMvZG93bnJldi54bWxQSwUGAAAAAAMAAwC3AAAA9gIAAAAA&#10;" filled="f" strokecolor="black [3213]" strokeweight="1pt">
                  <v:textbox>
                    <w:txbxContent>
                      <w:p w14:paraId="6CF67C85" w14:textId="77777777" w:rsidR="00DD512A" w:rsidRDefault="00DD512A" w:rsidP="000B4E68">
                        <w:pPr>
                          <w:pStyle w:val="NormalWeb"/>
                          <w:spacing w:before="0" w:beforeAutospacing="0" w:after="200" w:afterAutospacing="0" w:line="276" w:lineRule="auto"/>
                        </w:pPr>
                        <w:r>
                          <w:rPr>
                            <w:sz w:val="22"/>
                            <w:szCs w:val="22"/>
                          </w:rPr>
                          <w:t> </w:t>
                        </w:r>
                      </w:p>
                    </w:txbxContent>
                  </v:textbox>
                </v:oval>
                <v:oval id="Oval 2027" o:spid="_x0000_s1744" style="position:absolute;left:32565;top:32646;width:1463;height:14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SO8wwAAAN0AAAAPAAAAZHJzL2Rvd25yZXYueG1sRI/disIw&#10;FITvBd8hHMEbWRMrqFSjLAu7q5fqPsChObbF5qQ0sT9vbxYEL4eZ+YbZHXpbiZYaXzrWsJgrEMSZ&#10;MyXnGv6u3x8bED4gG6wck4aBPBz249EOU+M6PlN7CbmIEPYpaihCqFMpfVaQRT93NXH0bq6xGKJs&#10;cmka7CLcVjJRaiUtlhwXCqzpq6DsfnlYDe1PcqTZgEOXb+pBnWe/p7taaj2d9J9bEIH68A6/2kej&#10;IVHJGv7fxCcg908AAAD//wMAUEsBAi0AFAAGAAgAAAAhANvh9svuAAAAhQEAABMAAAAAAAAAAAAA&#10;AAAAAAAAAFtDb250ZW50X1R5cGVzXS54bWxQSwECLQAUAAYACAAAACEAWvQsW78AAAAVAQAACwAA&#10;AAAAAAAAAAAAAAAfAQAAX3JlbHMvLnJlbHNQSwECLQAUAAYACAAAACEAIUUjvMMAAADdAAAADwAA&#10;AAAAAAAAAAAAAAAHAgAAZHJzL2Rvd25yZXYueG1sUEsFBgAAAAADAAMAtwAAAPcCAAAAAA==&#10;" filled="f" strokecolor="black [3213]" strokeweight="1pt"/>
                <v:oval id="Oval 2028" o:spid="_x0000_s1745" style="position:absolute;left:35460;top:29842;width:1463;height:14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rfOvgAAAN0AAAAPAAAAZHJzL2Rvd25yZXYueG1sRE/JqsIw&#10;FN0L/kO4wtuIJlYQqUYRwWnp8AGX5toWm5vSxA5//7J48JaHM2/3va1ES40vHWtYzBUI4syZknMN&#10;r+dptgbhA7LByjFpGMjDfjcebTE1ruM7tY+QixjCPkUNRQh1KqXPCrLo564mjtzbNRZDhE0uTYNd&#10;DLeVTJRaSYslx4YCazoWlH0eX6uhPSdXmg44dPm6HtR9erl91FLrn0l/2IAI1Id/8Z/7ajQkKolz&#10;45v4BOTuFwAA//8DAFBLAQItABQABgAIAAAAIQDb4fbL7gAAAIUBAAATAAAAAAAAAAAAAAAAAAAA&#10;AABbQ29udGVudF9UeXBlc10ueG1sUEsBAi0AFAAGAAgAAAAhAFr0LFu/AAAAFQEAAAsAAAAAAAAA&#10;AAAAAAAAHwEAAF9yZWxzLy5yZWxzUEsBAi0AFAAGAAgAAAAhAFDat86+AAAA3QAAAA8AAAAAAAAA&#10;AAAAAAAABwIAAGRycy9kb3ducmV2LnhtbFBLBQYAAAAAAwADALcAAADyAgAAAAA=&#10;" filled="f" strokecolor="black [3213]" strokeweight="1pt">
                  <v:textbox>
                    <w:txbxContent>
                      <w:p w14:paraId="4713EEFB" w14:textId="77777777" w:rsidR="00DD512A" w:rsidRDefault="00DD512A" w:rsidP="000B4E68"/>
                    </w:txbxContent>
                  </v:textbox>
                </v:oval>
                <v:oval id="Oval 2029" o:spid="_x0000_s1746" style="position:absolute;left:44049;top:32659;width:1463;height:14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JVxAAAAN0AAAAPAAAAZHJzL2Rvd25yZXYueG1sRI/NasMw&#10;EITvgb6D2EIuppHiQkjdKKEU2qZHJ3mAxdrKJtbKWIp/3j4qFHocZuYbZneYXCsG6kPjWcN6pUAQ&#10;V940bDVczh9PWxAhIhtsPZOGmQIc9g+LHRbGj1zScIpWJAiHAjXUMXaFlKGqyWFY+Y44eT++dxiT&#10;7K00PY4J7lqZK7WRDhtOCzV29F5TdT3dnIbhMz9SNuM82m03qzL7+r6qZ62Xj9PbK4hIU/wP/7WP&#10;RkOu8hf4fZOegNzfAQAA//8DAFBLAQItABQABgAIAAAAIQDb4fbL7gAAAIUBAAATAAAAAAAAAAAA&#10;AAAAAAAAAABbQ29udGVudF9UeXBlc10ueG1sUEsBAi0AFAAGAAgAAAAhAFr0LFu/AAAAFQEAAAsA&#10;AAAAAAAAAAAAAAAAHwEAAF9yZWxzLy5yZWxzUEsBAi0AFAAGAAgAAAAhAD+WElXEAAAA3QAAAA8A&#10;AAAAAAAAAAAAAAAABwIAAGRycy9kb3ducmV2LnhtbFBLBQYAAAAAAwADALcAAAD4AgAAAAA=&#10;" filled="f" strokecolor="black [3213]" strokeweight="1pt"/>
                <v:oval id="Oval 2030" o:spid="_x0000_s1747" style="position:absolute;left:46900;top:29810;width:1463;height:14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S0VwAAAAN0AAAAPAAAAZHJzL2Rvd25yZXYueG1sRE/LisIw&#10;FN0L8w/hCrORaWIFkY5RZEBHl+p8wKW505Y2N6WJffy9WQguD+e93Y+2ET11vnKsYZkoEMS5MxUX&#10;Gv7ux68NCB+QDTaOScNEHva7j9kWM+MGvlJ/C4WIIewz1FCG0GZS+rwkiz5xLXHk/l1nMUTYFdJ0&#10;OMRw28hUqbW0WHFsKLGln5Ly+vawGvpTeqbFhNNQbNpJXRe/l1qttP6cj4dvEIHG8Ba/3GejIVWr&#10;uD++iU9A7p4AAAD//wMAUEsBAi0AFAAGAAgAAAAhANvh9svuAAAAhQEAABMAAAAAAAAAAAAAAAAA&#10;AAAAAFtDb250ZW50X1R5cGVzXS54bWxQSwECLQAUAAYACAAAACEAWvQsW78AAAAVAQAACwAAAAAA&#10;AAAAAAAAAAAfAQAAX3JlbHMvLnJlbHNQSwECLQAUAAYACAAAACEAK3UtFcAAAADdAAAADwAAAAAA&#10;AAAAAAAAAAAHAgAAZHJzL2Rvd25yZXYueG1sUEsFBgAAAAADAAMAtwAAAPQCAAAAAA==&#10;" filled="f" strokecolor="black [3213]" strokeweight="1pt">
                  <v:textbox>
                    <w:txbxContent>
                      <w:p w14:paraId="62C3E5FA" w14:textId="77777777" w:rsidR="00DD512A" w:rsidRDefault="00DD512A" w:rsidP="000B4E68"/>
                    </w:txbxContent>
                  </v:textbox>
                </v:oval>
                <v:oval id="Oval 2031" o:spid="_x0000_s1748" style="position:absolute;left:49699;top:32655;width:1462;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YiOwwAAAN0AAAAPAAAAZHJzL2Rvd25yZXYueG1sRI/disIw&#10;FITvBd8hHGFvRBMrSKlGEcFd99KfBzg0x7bYnJQm9uftNwsLeznMzDfM7jDYWnTU+sqxhtVSgSDO&#10;nam40PC4nxcpCB+QDdaOScNIHg776WSHmXE9X6m7hUJECPsMNZQhNJmUPi/Jol+6hjh6T9daDFG2&#10;hTQt9hFua5kotZEWK44LJTZ0Kil/3d5WQ/eZXGg+4tgXaTOq6/zr+6XWWn/MhuMWRKAh/If/2hej&#10;IVHrFfy+iU9A7n8AAAD//wMAUEsBAi0AFAAGAAgAAAAhANvh9svuAAAAhQEAABMAAAAAAAAAAAAA&#10;AAAAAAAAAFtDb250ZW50X1R5cGVzXS54bWxQSwECLQAUAAYACAAAACEAWvQsW78AAAAVAQAACwAA&#10;AAAAAAAAAAAAAAAfAQAAX3JlbHMvLnJlbHNQSwECLQAUAAYACAAAACEARDmIjsMAAADdAAAADwAA&#10;AAAAAAAAAAAAAAAHAgAAZHJzL2Rvd25yZXYueG1sUEsFBgAAAAADAAMAtwAAAPcCAAAAAA==&#10;" filled="f" strokecolor="black [3213]" strokeweight="1pt">
                  <v:textbox>
                    <w:txbxContent>
                      <w:p w14:paraId="105A9D03" w14:textId="77777777" w:rsidR="00DD512A" w:rsidRDefault="00DD512A" w:rsidP="000B4E68"/>
                    </w:txbxContent>
                  </v:textbox>
                </v:oval>
                <v:oval id="Oval 2032" o:spid="_x0000_s1749" style="position:absolute;left:52548;top:29811;width:1462;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xb5wgAAAN0AAAAPAAAAZHJzL2Rvd25yZXYueG1sRI9bi8Iw&#10;FITfF/wP4Qi+iCZWWKQaRQQv++jlBxyaY1tsTkoTe/n3ZmFhH4eZ+YbZ7HpbiZYaXzrWsJgrEMSZ&#10;MyXnGh7342wFwgdkg5Vj0jCQh9129LXB1LiOr9TeQi4ihH2KGooQ6lRKnxVk0c9dTRy9p2sshiib&#10;XJoGuwi3lUyU+pYWS44LBdZ0KCh73d5WQ3tKLjQdcOjyVT2o6/T881JLrSfjfr8GEagP/+G/9sVo&#10;SNQygd838QnI7QcAAP//AwBQSwECLQAUAAYACAAAACEA2+H2y+4AAACFAQAAEwAAAAAAAAAAAAAA&#10;AAAAAAAAW0NvbnRlbnRfVHlwZXNdLnhtbFBLAQItABQABgAIAAAAIQBa9CxbvwAAABUBAAALAAAA&#10;AAAAAAAAAAAAAB8BAABfcmVscy8ucmVsc1BLAQItABQABgAIAAAAIQC06xb5wgAAAN0AAAAPAAAA&#10;AAAAAAAAAAAAAAcCAABkcnMvZG93bnJldi54bWxQSwUGAAAAAAMAAwC3AAAA9gIAAAAA&#10;" filled="f" strokecolor="black [3213]" strokeweight="1pt">
                  <v:textbox>
                    <w:txbxContent>
                      <w:p w14:paraId="7F4632DC" w14:textId="77777777" w:rsidR="00DD512A" w:rsidRDefault="00DD512A" w:rsidP="000B4E68">
                        <w:pPr>
                          <w:pStyle w:val="NormalWeb"/>
                          <w:spacing w:before="0" w:beforeAutospacing="0" w:after="200" w:afterAutospacing="0" w:line="276" w:lineRule="auto"/>
                        </w:pPr>
                        <w:r>
                          <w:rPr>
                            <w:sz w:val="22"/>
                            <w:szCs w:val="22"/>
                          </w:rPr>
                          <w:t> </w:t>
                        </w:r>
                      </w:p>
                    </w:txbxContent>
                  </v:textbox>
                </v:oval>
                <v:line id="Straight Connector 2033" o:spid="_x0000_s1750" style="position:absolute;flip:y;visibility:visible;mso-wrap-style:square" from="73336,4915" to="73336,39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SqrxwAAAN0AAAAPAAAAZHJzL2Rvd25yZXYueG1sRI9Pa8JA&#10;FMTvgt9heUJvZqNCLWlWKYJQWiKatofeHtmXPzT7NmTXJP32bqHgcZiZ3zDpfjKtGKh3jWUFqygG&#10;QVxY3XCl4PPjuHwC4TyyxtYyKfglB/vdfJZiou3IFxpyX4kAYZeggtr7LpHSFTUZdJHtiINX2t6g&#10;D7KvpO5xDHDTynUcP0qDDYeFGjs61FT85FejoHTX7vD9pX25fcsuWflenXA8K/WwmF6eQXia/D38&#10;337VCtbxZgN/b8ITkLsbAAAA//8DAFBLAQItABQABgAIAAAAIQDb4fbL7gAAAIUBAAATAAAAAAAA&#10;AAAAAAAAAAAAAABbQ29udGVudF9UeXBlc10ueG1sUEsBAi0AFAAGAAgAAAAhAFr0LFu/AAAAFQEA&#10;AAsAAAAAAAAAAAAAAAAAHwEAAF9yZWxzLy5yZWxzUEsBAi0AFAAGAAgAAAAhAC7VKqvHAAAA3QAA&#10;AA8AAAAAAAAAAAAAAAAABwIAAGRycy9kb3ducmV2LnhtbFBLBQYAAAAAAwADALcAAAD7AgAAAAA=&#10;" strokecolor="black [3040]"/>
                <v:line id="Straight Connector 2034" o:spid="_x0000_s1751" style="position:absolute;visibility:visible;mso-wrap-style:square" from="21971,15305" to="21971,18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UUUxQAAAN0AAAAPAAAAZHJzL2Rvd25yZXYueG1sRI9PawIx&#10;FMTvhX6H8ArealZtRdeNIqK0tKf65/7YPHeX3bysSdT02zeFQo/DzPyGKVbRdOJGzjeWFYyGGQji&#10;0uqGKwXHw+55BsIHZI2dZVLwTR5Wy8eHAnNt7/xFt32oRIKwz1FBHUKfS+nLmgz6oe2Jk3e2zmBI&#10;0lVSO7wnuOnkOMum0mDDaaHGnjY1le3+ahJldLoY+dbO8fThPt12Mo2v8aLU4CmuFyACxfAf/mu/&#10;awXjbPICv2/SE5DLHwAAAP//AwBQSwECLQAUAAYACAAAACEA2+H2y+4AAACFAQAAEwAAAAAAAAAA&#10;AAAAAAAAAAAAW0NvbnRlbnRfVHlwZXNdLnhtbFBLAQItABQABgAIAAAAIQBa9CxbvwAAABUBAAAL&#10;AAAAAAAAAAAAAAAAAB8BAABfcmVscy8ucmVsc1BLAQItABQABgAIAAAAIQAvVUUUxQAAAN0AAAAP&#10;AAAAAAAAAAAAAAAAAAcCAABkcnMvZG93bnJldi54bWxQSwUGAAAAAAMAAwC3AAAA+QIAAAAA&#10;" strokecolor="black [3040]"/>
                <v:shape id="Text Box 2035" o:spid="_x0000_s1752" type="#_x0000_t202" style="position:absolute;top:-401;width:0;height: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KmqxgAAAN0AAAAPAAAAZHJzL2Rvd25yZXYueG1sRI9Ba8JA&#10;FITvgv9heQVvujHSElNXEUHIwR5MK14f2dckNPs27q4a/323IPQ4zMw3zGozmE7cyPnWsoL5LAFB&#10;XFndcq3g63M/zUD4gKyxs0wKHuRhsx6PVphre+cj3cpQiwhhn6OCJoQ+l9JXDRn0M9sTR+/bOoMh&#10;SldL7fAe4aaTaZK8SYMtx4UGe9o1VP2UV6PgY7cssyJ9uPNyUezL7DK3h+yk1ORl2L6DCDSE//Cz&#10;XWgFabJ4hb838QnI9S8AAAD//wMAUEsBAi0AFAAGAAgAAAAhANvh9svuAAAAhQEAABMAAAAAAAAA&#10;AAAAAAAAAAAAAFtDb250ZW50X1R5cGVzXS54bWxQSwECLQAUAAYACAAAACEAWvQsW78AAAAVAQAA&#10;CwAAAAAAAAAAAAAAAAAfAQAAX3JlbHMvLnJlbHNQSwECLQAUAAYACAAAACEA1KCpqsYAAADdAAAA&#10;DwAAAAAAAAAAAAAAAAAHAgAAZHJzL2Rvd25yZXYueG1sUEsFBgAAAAADAAMAtwAAAPoCAAAAAA==&#10;" fillcolor="white [3201]" stroked="f" strokeweight=".5pt">
                  <v:textbox>
                    <w:txbxContent>
                      <w:p w14:paraId="431A19A8" w14:textId="77777777" w:rsidR="00DD512A" w:rsidRDefault="00DD512A" w:rsidP="000B4E68">
                        <w:pPr>
                          <w:contextualSpacing/>
                        </w:pPr>
                        <w:r>
                          <w:t>Section: 01</w:t>
                        </w:r>
                      </w:p>
                      <w:p w14:paraId="5B57260F" w14:textId="77777777" w:rsidR="00DD512A" w:rsidRDefault="00DD512A" w:rsidP="000B4E68">
                        <w:pPr>
                          <w:contextualSpacing/>
                        </w:pPr>
                        <w:r>
                          <w:t>Description: HMA Control Section</w:t>
                        </w:r>
                      </w:p>
                      <w:p w14:paraId="395BFA19" w14:textId="77777777" w:rsidR="00DD512A" w:rsidRPr="00177AD0" w:rsidRDefault="00DD512A" w:rsidP="000B4E68">
                        <w:pPr>
                          <w:contextualSpacing/>
                        </w:pPr>
                        <w:r>
                          <w:t>Sampling Interval: t</w:t>
                        </w:r>
                        <w:r w:rsidRPr="00177AD0">
                          <w:rPr>
                            <w:vertAlign w:val="subscript"/>
                          </w:rPr>
                          <w:t>0</w:t>
                        </w:r>
                      </w:p>
                    </w:txbxContent>
                  </v:textbox>
                </v:shape>
                <v:line id="Straight Connector 2036" o:spid="_x0000_s1753" style="position:absolute;visibility:visible;mso-wrap-style:square" from="4789,4914" to="82513,4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rhPxwAAAN0AAAAPAAAAZHJzL2Rvd25yZXYueG1sRI9Ba8JA&#10;FITvhf6H5RV6qxujCZK6igQs9ZBDVdoeH9lnEsy+DdltTP59t1DwOMzMN8x6O5pWDNS7xrKC+SwC&#10;QVxa3XCl4Hzav6xAOI+ssbVMCiZysN08Pqwx0/bGHzQcfSUChF2GCmrvu0xKV9Zk0M1sRxy8i+0N&#10;+iD7SuoebwFuWhlHUSoNNhwWauwor6m8Hn+Mgu+vZToukk9MhuKa5MWbO+C0Uur5ady9gvA0+nv4&#10;v/2uFcTRIoW/N+EJyM0vAAAA//8DAFBLAQItABQABgAIAAAAIQDb4fbL7gAAAIUBAAATAAAAAAAA&#10;AAAAAAAAAAAAAABbQ29udGVudF9UeXBlc10ueG1sUEsBAi0AFAAGAAgAAAAhAFr0LFu/AAAAFQEA&#10;AAsAAAAAAAAAAAAAAAAAHwEAAF9yZWxzLy5yZWxzUEsBAi0AFAAGAAgAAAAhAA6SuE/HAAAA3QAA&#10;AA8AAAAAAAAAAAAAAAAABwIAAGRycy9kb3ducmV2LnhtbFBLBQYAAAAAAwADALcAAAD7AgAAAAA=&#10;" strokecolor="black [3040]">
                  <v:stroke dashstyle="longDash"/>
                </v:line>
                <v:line id="Straight Connector 2037" o:spid="_x0000_s1754" style="position:absolute;flip:x;visibility:visible;mso-wrap-style:square" from="73331,3014" to="73331,4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iyoxQAAAN0AAAAPAAAAZHJzL2Rvd25yZXYueG1sRI9Pi8Iw&#10;FMTvgt8hvIW9abou6FKNsgiCKIp29eDt0bz+YZuX0kRbv70RBI/DzPyGmS06U4kbNa60rOBrGIEg&#10;Tq0uOVdw+lsNfkA4j6yxskwK7uRgMe/3Zhhr2/KRbonPRYCwi1FB4X0dS+nSggy6oa2Jg5fZxqAP&#10;ssmlbrANcFPJURSNpcGSw0KBNS0LSv+Tq1GQuWu9vJy1zyab3XGXbfM9tgelPj+63ykIT51/h1/t&#10;tVYwir4n8HwTnoCcPwAAAP//AwBQSwECLQAUAAYACAAAACEA2+H2y+4AAACFAQAAEwAAAAAAAAAA&#10;AAAAAAAAAAAAW0NvbnRlbnRfVHlwZXNdLnhtbFBLAQItABQABgAIAAAAIQBa9CxbvwAAABUBAAAL&#10;AAAAAAAAAAAAAAAAAB8BAABfcmVscy8ucmVsc1BLAQItABQABgAIAAAAIQBR7iyoxQAAAN0AAAAP&#10;AAAAAAAAAAAAAAAAAAcCAABkcnMvZG93bnJldi54bWxQSwUGAAAAAAMAAwC3AAAA+QIAAAAA&#10;" strokecolor="black [3040]"/>
                <v:line id="Straight Connector 2038" o:spid="_x0000_s1755" style="position:absolute;flip:x;visibility:visible;mso-wrap-style:square" from="16216,2963" to="16216,4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bjawwAAAN0AAAAPAAAAZHJzL2Rvd25yZXYueG1sRE/JasMw&#10;EL0H8g9iAr0lcl1oghMlFEOhtKTETnrobbDGC7FGxpKX/n11KPT4ePvhNJtWjNS7xrKCx00Egriw&#10;uuFKwe36ut6BcB5ZY2uZFPyQg9NxuThgou3EGY25r0QIYZeggtr7LpHSFTUZdBvbEQeutL1BH2Bf&#10;Sd3jFMJNK+MoepYGGw4NNXaU1lTc88EoKN3Qpd9f2pfb93N2Lj+qT5wuSj2s5pc9CE+z/xf/ud+0&#10;gjh6CnPDm/AE5PEXAAD//wMAUEsBAi0AFAAGAAgAAAAhANvh9svuAAAAhQEAABMAAAAAAAAAAAAA&#10;AAAAAAAAAFtDb250ZW50X1R5cGVzXS54bWxQSwECLQAUAAYACAAAACEAWvQsW78AAAAVAQAACwAA&#10;AAAAAAAAAAAAAAAfAQAAX3JlbHMvLnJlbHNQSwECLQAUAAYACAAAACEAIHG42sMAAADdAAAADwAA&#10;AAAAAAAAAAAAAAAHAgAAZHJzL2Rvd25yZXYueG1sUEsFBgAAAAADAAMAtwAAAPcCAAAAAA==&#10;" strokecolor="black [3040]"/>
                <v:oval id="Oval 2053" o:spid="_x0000_s1756" style="position:absolute;left:21204;top:32595;width:1460;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FbCwwAAAN0AAAAPAAAAZHJzL2Rvd25yZXYueG1sRI9bi8Iw&#10;FITfhf0P4Qi+yJpYUaQaZRG87KOXH3BozrbF5qQ0sZd/bxYW9nGYmW+Y7b63lWip8aVjDfOZAkGc&#10;OVNyruFxP36uQfiAbLByTBoG8rDffYy2mBrX8ZXaW8hFhLBPUUMRQp1K6bOCLPqZq4mj9+MaiyHK&#10;JpemwS7CbSUTpVbSYslxocCaDgVlz9vLamhPyYWmAw5dvq4HdZ2ev59qofVk3H9tQATqw3/4r30x&#10;GhK1XMDvm/gE5O4NAAD//wMAUEsBAi0AFAAGAAgAAAAhANvh9svuAAAAhQEAABMAAAAAAAAAAAAA&#10;AAAAAAAAAFtDb250ZW50X1R5cGVzXS54bWxQSwECLQAUAAYACAAAACEAWvQsW78AAAAVAQAACwAA&#10;AAAAAAAAAAAAAAAfAQAAX3JlbHMvLnJlbHNQSwECLQAUAAYACAAAACEABnhWwsMAAADdAAAADwAA&#10;AAAAAAAAAAAAAAAHAgAAZHJzL2Rvd25yZXYueG1sUEsFBgAAAAADAAMAtwAAAPcCAAAAAA==&#10;" filled="f" strokecolor="black [3213]" strokeweight="1pt">
                  <v:textbox>
                    <w:txbxContent>
                      <w:p w14:paraId="18965319" w14:textId="77777777" w:rsidR="00DD512A" w:rsidRDefault="00DD512A" w:rsidP="000B4E68"/>
                    </w:txbxContent>
                  </v:textbox>
                </v:oval>
                <v:oval id="Oval 2054" o:spid="_x0000_s1757" style="position:absolute;left:24055;top:29744;width:1461;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c62xAAAAN0AAAAPAAAAZHJzL2Rvd25yZXYueG1sRI9bawIx&#10;FITfC/6HcIS+iCZdq8jWKKVQL49efsBhc7q7uDlZNule/r0RBB+HmfmGWW97W4mWGl861vAxUyCI&#10;M2dKzjVcL7/TFQgfkA1WjknDQB62m9HbGlPjOj5Rew65iBD2KWooQqhTKX1WkEU/czVx9P5cYzFE&#10;2eTSNNhFuK1kotRSWiw5LhRY009B2e38bzW0u+RAkwGHLl/VgzpN9sebmmv9Pu6/v0AE6sMr/Gwf&#10;jIZELT7h8SY+Abm5AwAA//8DAFBLAQItABQABgAIAAAAIQDb4fbL7gAAAIUBAAATAAAAAAAAAAAA&#10;AAAAAAAAAABbQ29udGVudF9UeXBlc10ueG1sUEsBAi0AFAAGAAgAAAAhAFr0LFu/AAAAFQEAAAsA&#10;AAAAAAAAAAAAAAAAHwEAAF9yZWxzLy5yZWxzUEsBAi0AFAAGAAgAAAAhAImRzrbEAAAA3QAAAA8A&#10;AAAAAAAAAAAAAAAABwIAAGRycy9kb3ducmV2LnhtbFBLBQYAAAAAAwADALcAAAD4AgAAAAA=&#10;" filled="f" strokecolor="black [3213]" strokeweight="1pt">
                  <v:textbox>
                    <w:txbxContent>
                      <w:p w14:paraId="59FE9A88" w14:textId="77777777" w:rsidR="00DD512A" w:rsidRDefault="00DD512A" w:rsidP="000B4E68">
                        <w:pPr>
                          <w:pStyle w:val="NormalWeb"/>
                          <w:spacing w:before="0" w:beforeAutospacing="0" w:after="200" w:afterAutospacing="0" w:line="276" w:lineRule="auto"/>
                        </w:pPr>
                        <w:r>
                          <w:rPr>
                            <w:sz w:val="22"/>
                            <w:szCs w:val="22"/>
                          </w:rPr>
                          <w:t> </w:t>
                        </w:r>
                      </w:p>
                    </w:txbxContent>
                  </v:textbox>
                </v:oval>
                <v:oval id="Oval 2055" o:spid="_x0000_s1758" style="position:absolute;left:26855;top:32589;width:1461;height:14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WstwwAAAN0AAAAPAAAAZHJzL2Rvd25yZXYueG1sRI/disIw&#10;FITvBd8hHMEb0WS7KFKNIgvr6qU/D3Bojm2xOSlNtj9vv1kQvBxm5htmu+9tJVpqfOlYw8dCgSDO&#10;nCk513C/fc/XIHxANlg5Jg0DedjvxqMtpsZ1fKH2GnIRIexT1FCEUKdS+qwgi37hauLoPVxjMUTZ&#10;5NI02EW4rWSi1EpaLDkuFFjTV0HZ8/prNbTH5ESzAYcuX9eDusx+zk/1qfV00h82IAL14R1+tU9G&#10;Q6KWS/h/E5+A3P0BAAD//wMAUEsBAi0AFAAGAAgAAAAhANvh9svuAAAAhQEAABMAAAAAAAAAAAAA&#10;AAAAAAAAAFtDb250ZW50X1R5cGVzXS54bWxQSwECLQAUAAYACAAAACEAWvQsW78AAAAVAQAACwAA&#10;AAAAAAAAAAAAAAAfAQAAX3JlbHMvLnJlbHNQSwECLQAUAAYACAAAACEA5t1rLcMAAADdAAAADwAA&#10;AAAAAAAAAAAAAAAHAgAAZHJzL2Rvd25yZXYueG1sUEsFBgAAAAADAAMAtwAAAPcCAAAAAA==&#10;" filled="f" strokecolor="black [3213]" strokeweight="1pt">
                  <v:textbox>
                    <w:txbxContent>
                      <w:p w14:paraId="177B32F1" w14:textId="77777777" w:rsidR="00DD512A" w:rsidRDefault="00DD512A" w:rsidP="000B4E68">
                        <w:pPr>
                          <w:pStyle w:val="NormalWeb"/>
                          <w:spacing w:before="0" w:beforeAutospacing="0" w:after="200" w:afterAutospacing="0" w:line="276" w:lineRule="auto"/>
                        </w:pPr>
                        <w:r>
                          <w:rPr>
                            <w:sz w:val="22"/>
                            <w:szCs w:val="22"/>
                          </w:rPr>
                          <w:t> </w:t>
                        </w:r>
                      </w:p>
                    </w:txbxContent>
                  </v:textbox>
                </v:oval>
                <v:oval id="Oval 2056" o:spid="_x0000_s1759" style="position:absolute;left:29707;top:29744;width:1460;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VawwAAAN0AAAAPAAAAZHJzL2Rvd25yZXYueG1sRI/disIw&#10;FITvF3yHcIS9EU3ssiLVKCLo6qU/D3Bojm2xOSlN7M/bbxYWvBxm5htmve1tJVpqfOlYw3ymQBBn&#10;zpSca7jfDtMlCB+QDVaOScNAHrab0ccaU+M6vlB7DbmIEPYpaihCqFMpfVaQRT9zNXH0Hq6xGKJs&#10;cmka7CLcVjJRaiEtlhwXCqxpX1D2vL6shvaYnGgy4NDly3pQl8nP+am+tP4c97sViEB9eIf/2yej&#10;IVHfC/h7E5+A3PwCAAD//wMAUEsBAi0AFAAGAAgAAAAhANvh9svuAAAAhQEAABMAAAAAAAAAAAAA&#10;AAAAAAAAAFtDb250ZW50X1R5cGVzXS54bWxQSwECLQAUAAYACAAAACEAWvQsW78AAAAVAQAACwAA&#10;AAAAAAAAAAAAAAAfAQAAX3JlbHMvLnJlbHNQSwECLQAUAAYACAAAACEAFg/1WsMAAADdAAAADwAA&#10;AAAAAAAAAAAAAAAHAgAAZHJzL2Rvd25yZXYueG1sUEsFBgAAAAADAAMAtwAAAPcCAAAAAA==&#10;" filled="f" strokecolor="black [3213]" strokeweight="1pt">
                  <v:textbox>
                    <w:txbxContent>
                      <w:p w14:paraId="6C5E11BA" w14:textId="77777777" w:rsidR="00DD512A" w:rsidRDefault="00DD512A" w:rsidP="000B4E68">
                        <w:pPr>
                          <w:pStyle w:val="NormalWeb"/>
                          <w:spacing w:before="0" w:beforeAutospacing="0" w:after="200" w:afterAutospacing="0" w:line="276" w:lineRule="auto"/>
                        </w:pPr>
                        <w:r>
                          <w:rPr>
                            <w:sz w:val="22"/>
                            <w:szCs w:val="22"/>
                          </w:rPr>
                          <w:t> </w:t>
                        </w:r>
                      </w:p>
                    </w:txbxContent>
                  </v:textbox>
                </v:oval>
                <v:oval id="Oval 2057" o:spid="_x0000_s1760" style="position:absolute;left:20536;top:20590;width:2832;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WujxQAAAN0AAAAPAAAAZHJzL2Rvd25yZXYueG1sRI/dagIx&#10;FITvC75DOIXe1aSiq2yNIorQIsXfBzhsTncXNydhE3X79kYoeDnMzDfMdN7ZRlypDbVjDR99BYK4&#10;cKbmUsPpuH6fgAgR2WDjmDT8UYD5rPcyxdy4G+/peoilSBAOOWqoYvS5lKGoyGLoO0+cvF/XWoxJ&#10;tqU0Ld4S3DZyoFQmLdacFir0tKyoOB8uVoMf/oz9PltNmt1Wbsrj7px9r5XWb6/d4hNEpC4+w//t&#10;L6NhoEZjeLxJT0DO7gAAAP//AwBQSwECLQAUAAYACAAAACEA2+H2y+4AAACFAQAAEwAAAAAAAAAA&#10;AAAAAAAAAAAAW0NvbnRlbnRfVHlwZXNdLnhtbFBLAQItABQABgAIAAAAIQBa9CxbvwAAABUBAAAL&#10;AAAAAAAAAAAAAAAAAB8BAABfcmVscy8ucmVsc1BLAQItABQABgAIAAAAIQBx8WujxQAAAN0AAAAP&#10;AAAAAAAAAAAAAAAAAAcCAABkcnMvZG93bnJldi54bWxQSwUGAAAAAAMAAwC3AAAA+QIAAAAA&#10;" filled="f" strokecolor="black [3213]" strokeweight="3.5pt">
                  <v:textbox>
                    <w:txbxContent>
                      <w:p w14:paraId="6FDB0607" w14:textId="77777777" w:rsidR="00DD512A" w:rsidRDefault="00DD512A" w:rsidP="000B4E68">
                        <w:pPr>
                          <w:pStyle w:val="NormalWeb"/>
                          <w:spacing w:before="0" w:beforeAutospacing="0" w:after="200" w:afterAutospacing="0" w:line="276" w:lineRule="auto"/>
                        </w:pPr>
                        <w:r>
                          <w:rPr>
                            <w:sz w:val="22"/>
                            <w:szCs w:val="22"/>
                          </w:rPr>
                          <w:t> </w:t>
                        </w:r>
                      </w:p>
                    </w:txbxContent>
                  </v:textbox>
                </v:oval>
                <v:group id="Group 1072" o:spid="_x0000_s1761" style="position:absolute;left:3327;top:43429;width:45193;height:10292" coordorigin="-321,135" coordsize="45195,10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iHyxQAAAN0AAAAPAAAAZHJzL2Rvd25yZXYueG1sRE9La8JA&#10;EL4X/A/LCL3VTSKtJXUVES09SMFEKL0N2TEJZmdDds3j33cLhd7m43vOejuaRvTUudqygngRgSAu&#10;rK65VHDJj0+vIJxH1thYJgUTOdhuZg9rTLUd+Ex95ksRQtilqKDyvk2ldEVFBt3CtsSBu9rOoA+w&#10;K6XucAjhppFJFL1IgzWHhgpb2ldU3LK7UfA+4LBbxof+dLvup+/8+fPrFJNSj/Nx9wbC0+j/xX/u&#10;Dx3mR6sEfr8JJ8jNDwAAAP//AwBQSwECLQAUAAYACAAAACEA2+H2y+4AAACFAQAAEwAAAAAAAAAA&#10;AAAAAAAAAAAAW0NvbnRlbnRfVHlwZXNdLnhtbFBLAQItABQABgAIAAAAIQBa9CxbvwAAABUBAAAL&#10;AAAAAAAAAAAAAAAAAB8BAABfcmVscy8ucmVsc1BLAQItABQABgAIAAAAIQCoAiHyxQAAAN0AAAAP&#10;AAAAAAAAAAAAAAAAAAcCAABkcnMvZG93bnJldi54bWxQSwUGAAAAAAMAAwC3AAAA+QIAAAAA&#10;">
                  <v:oval id="Oval 1073" o:spid="_x0000_s1762" style="position:absolute;left:-321;top:3692;width:2831;height:2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UzRwwAAAN0AAAAPAAAAZHJzL2Rvd25yZXYueG1sRE/bagIx&#10;EH0v+A9hhL7VRCurbI0iitAixVs/YNiMu4ubSdikuv17IxR8m8O5zmzR2UZcqQ21Yw3DgQJBXDhT&#10;c6nh57R5m4IIEdlg45g0/FGAxbz3MsPcuBsf6HqMpUghHHLUUMXocylDUZHFMHCeOHFn11qMCbal&#10;NC3eUrht5EipTFqsOTVU6GlVUXE5/loNfvw98YdsPW32O7ktT/tL9rVRWr/2u+UHiEhdfIr/3Z8m&#10;zVeTd3h8k06Q8zsAAAD//wMAUEsBAi0AFAAGAAgAAAAhANvh9svuAAAAhQEAABMAAAAAAAAAAAAA&#10;AAAAAAAAAFtDb250ZW50X1R5cGVzXS54bWxQSwECLQAUAAYACAAAACEAWvQsW78AAAAVAQAACwAA&#10;AAAAAAAAAAAAAAAfAQAAX3JlbHMvLnJlbHNQSwECLQAUAAYACAAAACEAPBVM0cMAAADdAAAADwAA&#10;AAAAAAAAAAAAAAAHAgAAZHJzL2Rvd25yZXYueG1sUEsFBgAAAAADAAMAtwAAAPcCAAAAAA==&#10;" filled="f" strokecolor="black [3213]" strokeweight="3.5pt">
                    <v:textbox>
                      <w:txbxContent>
                        <w:p w14:paraId="40832551" w14:textId="77777777" w:rsidR="00DD512A" w:rsidRDefault="00DD512A" w:rsidP="000B4E68">
                          <w:pPr>
                            <w:pStyle w:val="NormalWeb"/>
                            <w:spacing w:before="0" w:beforeAutospacing="0" w:after="200" w:afterAutospacing="0" w:line="276" w:lineRule="auto"/>
                          </w:pPr>
                          <w:r>
                            <w:rPr>
                              <w:sz w:val="22"/>
                              <w:szCs w:val="22"/>
                            </w:rPr>
                            <w:t> </w:t>
                          </w:r>
                        </w:p>
                      </w:txbxContent>
                    </v:textbox>
                  </v:oval>
                  <v:shape id="Text Box 25" o:spid="_x0000_s1763" type="#_x0000_t202" style="position:absolute;left:3551;top:135;width:41322;height:10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qUDxQAAAN0AAAAPAAAAZHJzL2Rvd25yZXYueG1sRI9BS8NA&#10;EIXvgv9hGcGb3cSDkdhtESEitJdUQbwN2Wk2NDsbsmMb/71zELzN8N689816u8TRnGnOQ2IH5aoA&#10;Q9wlP3Dv4OO9uXsEkwXZ45iYHPxQhu3m+mqNtU8Xbul8kN5oCOcaHQSRqbY2d4Ei5lWaiFU7pjmi&#10;6Dr31s940fA42vuieLARB9aGgBO9BOpOh+/o4LMJu1xW5b6SXbtv5bUZp6/Gudub5fkJjNAi/+a/&#10;6zev+EWluPqNjmA3vwAAAP//AwBQSwECLQAUAAYACAAAACEA2+H2y+4AAACFAQAAEwAAAAAAAAAA&#10;AAAAAAAAAAAAW0NvbnRlbnRfVHlwZXNdLnhtbFBLAQItABQABgAIAAAAIQBa9CxbvwAAABUBAAAL&#10;AAAAAAAAAAAAAAAAAB8BAABfcmVscy8ucmVsc1BLAQItABQABgAIAAAAIQBUFqUDxQAAAN0AAAAP&#10;AAAAAAAAAAAAAAAAAAcCAABkcnMvZG93bnJldi54bWxQSwUGAAAAAAMAAwC3AAAA+QIAAAAA&#10;" fillcolor="white [3201]" stroked="f" strokeweight=".5pt">
                    <v:textbox inset="3.16931mm,1.58464mm,3.16931mm,1.58464mm">
                      <w:txbxContent>
                        <w:p w14:paraId="023B6820" w14:textId="77777777" w:rsidR="00DD512A" w:rsidRDefault="00DD512A" w:rsidP="000B4E68">
                          <w:pPr>
                            <w:pStyle w:val="NormalWeb"/>
                            <w:spacing w:before="0" w:beforeAutospacing="0" w:after="240" w:afterAutospacing="0"/>
                            <w:rPr>
                              <w:rFonts w:eastAsia="Calibri"/>
                            </w:rPr>
                          </w:pPr>
                          <w:r>
                            <w:rPr>
                              <w:rFonts w:eastAsia="Calibri"/>
                            </w:rPr>
                            <w:t xml:space="preserve">6” Core </w:t>
                          </w:r>
                          <w:r w:rsidRPr="00FE0B5D">
                            <w:rPr>
                              <w:rFonts w:eastAsia="Calibri"/>
                              <w:color w:val="FF0000"/>
                            </w:rPr>
                            <w:t>Experimental AC</w:t>
                          </w:r>
                        </w:p>
                        <w:p w14:paraId="3C1642FB" w14:textId="77777777" w:rsidR="00DD512A" w:rsidRDefault="00DD512A" w:rsidP="000B4E68">
                          <w:pPr>
                            <w:pStyle w:val="NormalWeb"/>
                            <w:spacing w:before="0" w:beforeAutospacing="0" w:after="220" w:afterAutospacing="0"/>
                          </w:pPr>
                          <w:r>
                            <w:rPr>
                              <w:rFonts w:eastAsia="Calibri"/>
                            </w:rPr>
                            <w:t xml:space="preserve">12” Core </w:t>
                          </w:r>
                          <w:r w:rsidRPr="00FE0B5D">
                            <w:rPr>
                              <w:rFonts w:eastAsia="Calibri"/>
                              <w:color w:val="FF0000"/>
                            </w:rPr>
                            <w:t>Experimental AC</w:t>
                          </w:r>
                        </w:p>
                        <w:p w14:paraId="3D14693C" w14:textId="77777777" w:rsidR="00DD512A" w:rsidRDefault="00DD512A" w:rsidP="000B4E68">
                          <w:pPr>
                            <w:pStyle w:val="NormalWeb"/>
                            <w:spacing w:before="0" w:beforeAutospacing="0" w:after="360" w:afterAutospacing="0"/>
                          </w:pPr>
                          <w:r>
                            <w:rPr>
                              <w:rFonts w:eastAsia="Calibri"/>
                            </w:rPr>
                            <w:t xml:space="preserve">12” Core </w:t>
                          </w:r>
                          <w:r w:rsidRPr="00FE0B5D">
                            <w:rPr>
                              <w:rFonts w:eastAsia="Calibri"/>
                              <w:color w:val="FF0000"/>
                            </w:rPr>
                            <w:t xml:space="preserve">Experimental AC </w:t>
                          </w:r>
                          <w:r>
                            <w:rPr>
                              <w:rFonts w:eastAsia="Calibri"/>
                            </w:rPr>
                            <w:t>and DCP</w:t>
                          </w:r>
                        </w:p>
                        <w:p w14:paraId="5315E94E" w14:textId="77777777" w:rsidR="00DD512A" w:rsidRDefault="00DD512A" w:rsidP="000B4E68">
                          <w:pPr>
                            <w:pStyle w:val="NormalWeb"/>
                            <w:spacing w:before="0" w:beforeAutospacing="0" w:after="120" w:afterAutospacing="0"/>
                          </w:pPr>
                        </w:p>
                        <w:p w14:paraId="0AA42C42" w14:textId="77777777" w:rsidR="00DD512A" w:rsidRDefault="00DD512A" w:rsidP="000B4E68">
                          <w:pPr>
                            <w:pStyle w:val="NormalWeb"/>
                            <w:spacing w:before="0" w:beforeAutospacing="0" w:after="160" w:afterAutospacing="0"/>
                          </w:pPr>
                          <w:r>
                            <w:t> </w:t>
                          </w:r>
                        </w:p>
                      </w:txbxContent>
                    </v:textbox>
                  </v:shape>
                  <v:oval id="Oval 1080" o:spid="_x0000_s1764" style="position:absolute;left:508;top:854;width:1461;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JnjxAAAAN0AAAAPAAAAZHJzL2Rvd25yZXYueG1sRI/NasNA&#10;DITvhb7DokIuodltCsW4WYdQaJsek/YBhFexjb1a49365+2jQyA3iRnNfNrtZ9+pkYbYBLbwsjGg&#10;iMvgGq4s/P1+PmegYkJ22AUmCwtF2BePDzvMXZj4ROM5VUpCOOZooU6pz7WOZU0e4yb0xKJdwuAx&#10;yTpU2g04Sbjv9NaYN+2xYWmosaePmsr2/O8tjF/bI60XXKYq6xdzWn//tObV2tXTfHgHlWhOd/Pt&#10;+ugE32TCL9/ICLq4AgAA//8DAFBLAQItABQABgAIAAAAIQDb4fbL7gAAAIUBAAATAAAAAAAAAAAA&#10;AAAAAAAAAABbQ29udGVudF9UeXBlc10ueG1sUEsBAi0AFAAGAAgAAAAhAFr0LFu/AAAAFQEAAAsA&#10;AAAAAAAAAAAAAAAAHwEAAF9yZWxzLy5yZWxzUEsBAi0AFAAGAAgAAAAhAPGgmePEAAAA3QAAAA8A&#10;AAAAAAAAAAAAAAAABwIAAGRycy9kb3ducmV2LnhtbFBLBQYAAAAAAwADALcAAAD4AgAAAAA=&#10;" filled="f" strokecolor="black [3213]" strokeweight="1pt">
                    <v:textbox>
                      <w:txbxContent>
                        <w:p w14:paraId="2E6AAE79" w14:textId="77777777" w:rsidR="00DD512A" w:rsidRDefault="00DD512A" w:rsidP="000B4E68">
                          <w:pPr>
                            <w:pStyle w:val="NormalWeb"/>
                            <w:spacing w:before="0" w:beforeAutospacing="0" w:after="200" w:afterAutospacing="0" w:line="276" w:lineRule="auto"/>
                          </w:pPr>
                          <w:r>
                            <w:rPr>
                              <w:sz w:val="22"/>
                              <w:szCs w:val="22"/>
                            </w:rPr>
                            <w:t> </w:t>
                          </w:r>
                        </w:p>
                      </w:txbxContent>
                    </v:textbox>
                  </v:oval>
                  <v:group id="Group 1081" o:spid="_x0000_s1765" style="position:absolute;left:-191;top:7245;width:2831;height:2832" coordorigin="-191,7245" coordsize="2832,2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c+iwwAAAN0AAAAPAAAAZHJzL2Rvd25yZXYueG1sRE9Ni8Iw&#10;EL0L/ocwgjdNu4siXaOI7C4eRLAKsrehGdtiMylNtq3/3giCt3m8z1mue1OJlhpXWlYQTyMQxJnV&#10;JecKzqefyQKE88gaK8uk4E4O1qvhYImJth0fqU19LkIIuwQVFN7XiZQuK8igm9qaOHBX2xj0ATa5&#10;1A12IdxU8iOK5tJgyaGhwJq2BWW39N8o+O2w23zG3+3+dt3e/06zw2Ufk1LjUb/5AuGp92/xy73T&#10;YX60iOH5TThBrh4AAAD//wMAUEsBAi0AFAAGAAgAAAAhANvh9svuAAAAhQEAABMAAAAAAAAAAAAA&#10;AAAAAAAAAFtDb250ZW50X1R5cGVzXS54bWxQSwECLQAUAAYACAAAACEAWvQsW78AAAAVAQAACwAA&#10;AAAAAAAAAAAAAAAfAQAAX3JlbHMvLnJlbHNQSwECLQAUAAYACAAAACEAbQXPosMAAADdAAAADwAA&#10;AAAAAAAAAAAAAAAHAgAAZHJzL2Rvd25yZXYueG1sUEsFBgAAAAADAAMAtwAAAPcCAAAAAA==&#10;">
                    <v:oval id="Oval 1082" o:spid="_x0000_s1766" style="position:absolute;left:-191;top:7245;width:2831;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JltwwAAAN0AAAAPAAAAZHJzL2Rvd25yZXYueG1sRE9LasMw&#10;EN0Hegcxhe5iqaE4xrESSkKgpZR8DzBYE9vEGglLTdzbV4VCd/N436lWo+3FjYbQOdbwnCkQxLUz&#10;HTcazqfttAARIrLB3jFp+KYAq+XDpMLSuDsf6HaMjUghHErU0MboSylD3ZLFkDlPnLiLGyzGBIdG&#10;mgHvKdz2cqZULi12nBpa9LRuqb4ev6wG//I594d8U/T7nfxoTvtr/r5VWj89jq8LEJHG+C/+c7+Z&#10;NF8VM/j9Jp0glz8AAAD//wMAUEsBAi0AFAAGAAgAAAAhANvh9svuAAAAhQEAABMAAAAAAAAAAAAA&#10;AAAAAAAAAFtDb250ZW50X1R5cGVzXS54bWxQSwECLQAUAAYACAAAACEAWvQsW78AAAAVAQAACwAA&#10;AAAAAAAAAAAAAAAfAQAAX3JlbHMvLnJlbHNQSwECLQAUAAYACAAAACEAZoyZbcMAAADdAAAADwAA&#10;AAAAAAAAAAAAAAAHAgAAZHJzL2Rvd25yZXYueG1sUEsFBgAAAAADAAMAtwAAAPcCAAAAAA==&#10;" filled="f" strokecolor="black [3213]" strokeweight="3.5pt">
                      <v:textbox>
                        <w:txbxContent>
                          <w:p w14:paraId="4DB41792" w14:textId="77777777" w:rsidR="00DD512A" w:rsidRDefault="00DD512A" w:rsidP="000B4E68">
                            <w:pPr>
                              <w:pStyle w:val="NormalWeb"/>
                              <w:spacing w:before="0" w:beforeAutospacing="0" w:after="200" w:afterAutospacing="0" w:line="276" w:lineRule="auto"/>
                            </w:pPr>
                            <w:r>
                              <w:t> </w:t>
                            </w:r>
                          </w:p>
                        </w:txbxContent>
                      </v:textbox>
                    </v:oval>
                    <v:line id="Straight Connector 1083" o:spid="_x0000_s1767" style="position:absolute;flip:y;visibility:visible;mso-wrap-style:square" from="223,7660" to="2226,96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N3axAAAAN0AAAAPAAAAZHJzL2Rvd25yZXYueG1sRE9Na8JA&#10;EL0L/odlhN50V4UiqatIINhDD01aW49DdkyC2dmQ3Zq0v75bKHibx/uc7X60rbhR7xvHGpYLBYK4&#10;dKbhSsP7WzbfgPAB2WDrmDR8k4f9bjrZYmLcwDndilCJGMI+QQ11CF0ipS9rsugXriOO3MX1FkOE&#10;fSVNj0MMt61cKfUoLTYcG2rsKK2pvBZfVkNe5t3pmJ7Pjl7Nz0u+Pn2oz0zrh9l4eAIRaAx38b/7&#10;2cT5arOGv2/iCXL3CwAA//8DAFBLAQItABQABgAIAAAAIQDb4fbL7gAAAIUBAAATAAAAAAAAAAAA&#10;AAAAAAAAAABbQ29udGVudF9UeXBlc10ueG1sUEsBAi0AFAAGAAgAAAAhAFr0LFu/AAAAFQEAAAsA&#10;AAAAAAAAAAAAAAAAHwEAAF9yZWxzLy5yZWxzUEsBAi0AFAAGAAgAAAAhAHyM3drEAAAA3QAAAA8A&#10;AAAAAAAAAAAAAAAABwIAAGRycy9kb3ducmV2LnhtbFBLBQYAAAAAAwADALcAAAD4AgAAAAA=&#10;" strokecolor="black [3040]" strokeweight="3.5pt"/>
                  </v:group>
                </v:group>
                <v:line id="Straight Connector 1154" o:spid="_x0000_s1768" style="position:absolute;flip:y;visibility:visible;mso-wrap-style:square" from="20928,21030" to="22929,23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GZ0wwAAAN0AAAAPAAAAZHJzL2Rvd25yZXYueG1sRE9Li8Iw&#10;EL4v+B/CCN40VVeRahQRRA8erOvrODRjW2wmpYna9ddvFhb2Nh/fc2aLxpTiSbUrLCvo9yIQxKnV&#10;BWcKjl/r7gSE88gaS8uk4JscLOatjxnG2r44oefBZyKEsItRQe59FUvp0pwMup6tiAN3s7VBH2Cd&#10;SV3jK4SbUg6iaCwNFhwacqxolVN6PzyMgiRNqtNmdb1a2uv3LhmeztFlrVSn3SynIDw1/l/8597q&#10;ML8/+oTfb8IJcv4DAAD//wMAUEsBAi0AFAAGAAgAAAAhANvh9svuAAAAhQEAABMAAAAAAAAAAAAA&#10;AAAAAAAAAFtDb250ZW50X1R5cGVzXS54bWxQSwECLQAUAAYACAAAACEAWvQsW78AAAAVAQAACwAA&#10;AAAAAAAAAAAAAAAfAQAAX3JlbHMvLnJlbHNQSwECLQAUAAYACAAAACEA++RmdMMAAADdAAAADwAA&#10;AAAAAAAAAAAAAAAHAgAAZHJzL2Rvd25yZXYueG1sUEsFBgAAAAADAAMAtwAAAPcCAAAAAA==&#10;" strokecolor="black [3040]" strokeweight="3.5pt"/>
                <w10:anchorlock/>
              </v:group>
            </w:pict>
          </mc:Fallback>
        </mc:AlternateContent>
      </w:r>
    </w:p>
    <w:p w14:paraId="2A5D42E9" w14:textId="47B45258" w:rsidR="00463709" w:rsidRPr="00BB0658" w:rsidRDefault="00BB0658" w:rsidP="00541157">
      <w:pPr>
        <w:pStyle w:val="Caption"/>
      </w:pPr>
      <w:bookmarkStart w:id="282" w:name="_Toc467158220"/>
      <w:bookmarkStart w:id="283" w:name="_Toc486418262"/>
      <w:r>
        <w:t xml:space="preserve">Figure </w:t>
      </w:r>
      <w:fldSimple w:instr=" SEQ Figure \* ARABIC ">
        <w:r w:rsidR="0048081E">
          <w:rPr>
            <w:noProof/>
          </w:rPr>
          <w:t>79</w:t>
        </w:r>
      </w:fldSimple>
      <w:r w:rsidR="00463709" w:rsidRPr="00BB0658">
        <w:t>: Sampling and Testing Plan f</w:t>
      </w:r>
      <w:r w:rsidR="005827FC" w:rsidRPr="00BB0658">
        <w:t xml:space="preserve">or Test Section </w:t>
      </w:r>
      <w:r w:rsidR="007020F2">
        <w:t>87</w:t>
      </w:r>
      <w:r w:rsidR="005827FC" w:rsidRPr="00BB0658">
        <w:t>AA61</w:t>
      </w:r>
      <w:r w:rsidR="00463709" w:rsidRPr="00BB0658">
        <w:t xml:space="preserve"> at Time 0 </w:t>
      </w:r>
      <w:r w:rsidR="00DA2CA7">
        <w:t>Ontario</w:t>
      </w:r>
      <w:r w:rsidR="00463709" w:rsidRPr="00BB0658">
        <w:t xml:space="preserve"> SPS-10</w:t>
      </w:r>
      <w:bookmarkEnd w:id="282"/>
      <w:bookmarkEnd w:id="283"/>
    </w:p>
    <w:p w14:paraId="56DC9CB1" w14:textId="77777777" w:rsidR="007D7F82" w:rsidRPr="007D7F82" w:rsidRDefault="007D7F82" w:rsidP="007D7F82">
      <w:pPr>
        <w:pStyle w:val="BodyText"/>
      </w:pPr>
    </w:p>
    <w:p w14:paraId="6874070B" w14:textId="21410C23" w:rsidR="007D7F82" w:rsidRDefault="00300B01" w:rsidP="00541157">
      <w:pPr>
        <w:pStyle w:val="Caption"/>
      </w:pPr>
      <w:r w:rsidRPr="00497532">
        <w:rPr>
          <w:noProof/>
        </w:rPr>
        <w:lastRenderedPageBreak/>
        <mc:AlternateContent>
          <mc:Choice Requires="wpc">
            <w:drawing>
              <wp:inline distT="0" distB="0" distL="0" distR="0" wp14:anchorId="3B2B4EE8" wp14:editId="7C918EAC">
                <wp:extent cx="7772400" cy="5625776"/>
                <wp:effectExtent l="0" t="0" r="495300" b="0"/>
                <wp:docPr id="3508" name="Canvas 3508"/>
                <wp:cNvGraphicFramePr>
                  <a:graphicFrameLocks xmlns:a="http://schemas.openxmlformats.org/drawingml/2006/main"/>
                </wp:cNvGraphicFramePr>
                <a:graphic xmlns:a="http://schemas.openxmlformats.org/drawingml/2006/main">
                  <a:graphicData uri="http://schemas.microsoft.com/office/word/2010/wordprocessingCanvas">
                    <wpc:wpc>
                      <wpc:bg/>
                      <wpc:whole>
                        <a:ln>
                          <a:noFill/>
                        </a:ln>
                      </wpc:whole>
                      <wps:wsp>
                        <wps:cNvPr id="431" name="Text Box 25"/>
                        <wps:cNvSpPr txBox="1"/>
                        <wps:spPr>
                          <a:xfrm>
                            <a:off x="1150515" y="2992"/>
                            <a:ext cx="948498" cy="30175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B7AE533" w14:textId="77777777" w:rsidR="00DD512A" w:rsidRDefault="00DD512A" w:rsidP="00300B01">
                              <w:pPr>
                                <w:pStyle w:val="NormalWeb"/>
                                <w:spacing w:before="0" w:beforeAutospacing="0" w:after="200" w:afterAutospacing="0" w:line="276" w:lineRule="auto"/>
                                <w:contextualSpacing/>
                                <w:jc w:val="center"/>
                              </w:pPr>
                              <w:r>
                                <w:rPr>
                                  <w:rFonts w:eastAsia="Calibri"/>
                                </w:rPr>
                                <w:t>0-70</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432" name="Text Box 25"/>
                        <wps:cNvSpPr txBox="1"/>
                        <wps:spPr>
                          <a:xfrm>
                            <a:off x="6856642" y="0"/>
                            <a:ext cx="948055" cy="30175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4B799F0" w14:textId="77777777" w:rsidR="00DD512A" w:rsidRDefault="00DD512A" w:rsidP="00300B01">
                              <w:pPr>
                                <w:pStyle w:val="NormalWeb"/>
                                <w:spacing w:before="0" w:beforeAutospacing="0" w:after="200" w:afterAutospacing="0" w:line="276" w:lineRule="auto"/>
                                <w:contextualSpacing/>
                                <w:jc w:val="center"/>
                              </w:pPr>
                              <w:r>
                                <w:rPr>
                                  <w:rFonts w:eastAsia="Calibri"/>
                                </w:rPr>
                                <w:t xml:space="preserve"> 0-50</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441" name="Text Box 25"/>
                        <wps:cNvSpPr txBox="1"/>
                        <wps:spPr>
                          <a:xfrm>
                            <a:off x="19050" y="2017"/>
                            <a:ext cx="1106730" cy="30175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0FD56F3" w14:textId="77777777" w:rsidR="00DD512A" w:rsidRDefault="00DD512A" w:rsidP="00300B01">
                              <w:pPr>
                                <w:pStyle w:val="NormalWeb"/>
                                <w:spacing w:before="0" w:beforeAutospacing="0" w:after="200" w:afterAutospacing="0" w:line="276" w:lineRule="auto"/>
                                <w:jc w:val="center"/>
                              </w:pPr>
                              <w:r>
                                <w:rPr>
                                  <w:rFonts w:eastAsia="Calibri"/>
                                </w:rPr>
                                <w:t>Section STA:</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448" name="Text Box 25"/>
                        <wps:cNvSpPr txBox="1"/>
                        <wps:spPr>
                          <a:xfrm>
                            <a:off x="3994599" y="566179"/>
                            <a:ext cx="3301168" cy="99592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4E8B0E9" w14:textId="77777777" w:rsidR="00DD512A" w:rsidRDefault="00DD512A" w:rsidP="00300B01">
                              <w:pPr>
                                <w:pStyle w:val="NormalWeb"/>
                                <w:spacing w:before="0" w:beforeAutospacing="0" w:after="120" w:afterAutospacing="0"/>
                                <w:contextualSpacing/>
                                <w:rPr>
                                  <w:rFonts w:eastAsia="Calibri"/>
                                </w:rPr>
                              </w:pPr>
                              <w:r>
                                <w:rPr>
                                  <w:rFonts w:eastAsia="Calibri"/>
                                </w:rPr>
                                <w:t>Section: 87AA62</w:t>
                              </w:r>
                            </w:p>
                            <w:p w14:paraId="6DD797C9" w14:textId="77777777" w:rsidR="00DD512A" w:rsidRDefault="00DD512A" w:rsidP="00300B01">
                              <w:pPr>
                                <w:pStyle w:val="NormalWeb"/>
                                <w:spacing w:before="0" w:beforeAutospacing="0" w:after="120" w:afterAutospacing="0"/>
                                <w:contextualSpacing/>
                              </w:pPr>
                              <w:r>
                                <w:rPr>
                                  <w:rFonts w:eastAsia="Calibri"/>
                                </w:rPr>
                                <w:t xml:space="preserve">Description: </w:t>
                              </w:r>
                              <w:r>
                                <w:t>Supplemental Section 2</w:t>
                              </w:r>
                            </w:p>
                            <w:p w14:paraId="02E6DC41" w14:textId="77777777" w:rsidR="00DD512A" w:rsidRDefault="00DD512A" w:rsidP="00300B01">
                              <w:pPr>
                                <w:pStyle w:val="NormalWeb"/>
                                <w:spacing w:before="0" w:beforeAutospacing="0" w:after="120" w:afterAutospacing="0"/>
                                <w:contextualSpacing/>
                                <w:rPr>
                                  <w:rFonts w:eastAsia="Calibri"/>
                                </w:rPr>
                              </w:pPr>
                              <w:r>
                                <w:t>Sampling Area: 09</w:t>
                              </w:r>
                            </w:p>
                            <w:p w14:paraId="236F843D" w14:textId="32A12662" w:rsidR="00DD512A" w:rsidRDefault="00DD512A" w:rsidP="00300B01">
                              <w:pPr>
                                <w:pStyle w:val="NormalWeb"/>
                                <w:spacing w:before="0" w:beforeAutospacing="0" w:after="120" w:afterAutospacing="0"/>
                              </w:pPr>
                              <w:r>
                                <w:rPr>
                                  <w:rFonts w:eastAsia="Calibri"/>
                                </w:rPr>
                                <w:t>Sampling Interval: t</w:t>
                              </w:r>
                              <w:r>
                                <w:rPr>
                                  <w:rFonts w:eastAsia="Calibri"/>
                                  <w:vertAlign w:val="subscript"/>
                                </w:rPr>
                                <w:t>0</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453" name="Text Box 165"/>
                        <wps:cNvSpPr txBox="1"/>
                        <wps:spPr>
                          <a:xfrm>
                            <a:off x="6481547" y="3668720"/>
                            <a:ext cx="795170" cy="2724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C412AE4" w14:textId="77777777" w:rsidR="00DD512A" w:rsidRDefault="00DD512A" w:rsidP="00300B01">
                              <w:pPr>
                                <w:pStyle w:val="NormalWeb"/>
                                <w:spacing w:before="0" w:beforeAutospacing="0" w:after="0" w:afterAutospacing="0" w:line="276" w:lineRule="auto"/>
                              </w:pPr>
                              <w:r>
                                <w:rPr>
                                  <w:rFonts w:eastAsia="Calibri"/>
                                </w:rPr>
                                <w:t>Shoulder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4" name="Text Box 165"/>
                        <wps:cNvSpPr txBox="1"/>
                        <wps:spPr>
                          <a:xfrm>
                            <a:off x="2118142" y="2747927"/>
                            <a:ext cx="729615" cy="2724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7B3F7A5" w14:textId="77777777" w:rsidR="00DD512A" w:rsidRDefault="00DD512A" w:rsidP="00300B01">
                              <w:pPr>
                                <w:pStyle w:val="NormalWeb"/>
                                <w:spacing w:before="0" w:beforeAutospacing="0" w:after="0" w:afterAutospacing="0" w:line="276" w:lineRule="auto"/>
                              </w:pPr>
                              <w:r>
                                <w:rPr>
                                  <w:rFonts w:eastAsia="Calibri"/>
                                </w:rPr>
                                <w:t>C02062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5" name="Text Box 165"/>
                        <wps:cNvSpPr txBox="1"/>
                        <wps:spPr>
                          <a:xfrm>
                            <a:off x="2693823" y="2747292"/>
                            <a:ext cx="728980" cy="2717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F92D195" w14:textId="77777777" w:rsidR="00DD512A" w:rsidRDefault="00DD512A" w:rsidP="00300B01">
                              <w:pPr>
                                <w:pStyle w:val="NormalWeb"/>
                                <w:spacing w:before="0" w:beforeAutospacing="0" w:after="0" w:afterAutospacing="0" w:line="276" w:lineRule="auto"/>
                              </w:pPr>
                              <w:r>
                                <w:rPr>
                                  <w:rFonts w:eastAsia="Calibri"/>
                                </w:rPr>
                                <w:t>C04062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6" name="Text Box 165"/>
                        <wps:cNvSpPr txBox="1"/>
                        <wps:spPr>
                          <a:xfrm>
                            <a:off x="3264710" y="2750610"/>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17EBCB3" w14:textId="77777777" w:rsidR="00DD512A" w:rsidRDefault="00DD512A" w:rsidP="00300B01">
                              <w:pPr>
                                <w:pStyle w:val="NormalWeb"/>
                                <w:spacing w:before="0" w:beforeAutospacing="0" w:after="0" w:afterAutospacing="0" w:line="276" w:lineRule="auto"/>
                              </w:pPr>
                              <w:r>
                                <w:rPr>
                                  <w:rFonts w:eastAsia="Calibri"/>
                                </w:rPr>
                                <w:t>C06062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8" name="Text Box 165"/>
                        <wps:cNvSpPr txBox="1"/>
                        <wps:spPr>
                          <a:xfrm>
                            <a:off x="3841290" y="2749975"/>
                            <a:ext cx="729615" cy="2724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9AFF964" w14:textId="77777777" w:rsidR="00DD512A" w:rsidRDefault="00DD512A" w:rsidP="00300B01">
                              <w:pPr>
                                <w:pStyle w:val="NormalWeb"/>
                                <w:spacing w:before="0" w:beforeAutospacing="0" w:after="0" w:afterAutospacing="0" w:line="276" w:lineRule="auto"/>
                              </w:pPr>
                              <w:r>
                                <w:rPr>
                                  <w:rFonts w:eastAsia="Calibri"/>
                                </w:rPr>
                                <w:t>C08062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0" name="Text Box 165"/>
                        <wps:cNvSpPr txBox="1"/>
                        <wps:spPr>
                          <a:xfrm>
                            <a:off x="4412790" y="2741720"/>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BD2346A" w14:textId="77777777" w:rsidR="00DD512A" w:rsidRDefault="00DD512A" w:rsidP="00300B01">
                              <w:pPr>
                                <w:pStyle w:val="NormalWeb"/>
                                <w:spacing w:before="0" w:beforeAutospacing="0" w:after="0" w:afterAutospacing="0" w:line="276" w:lineRule="auto"/>
                              </w:pPr>
                              <w:r>
                                <w:rPr>
                                  <w:rFonts w:eastAsia="Calibri"/>
                                </w:rPr>
                                <w:t>C10062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1" name="Text Box 165"/>
                        <wps:cNvSpPr txBox="1"/>
                        <wps:spPr>
                          <a:xfrm>
                            <a:off x="4979845" y="2741720"/>
                            <a:ext cx="729615" cy="2724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E095AAF" w14:textId="77777777" w:rsidR="00DD512A" w:rsidRDefault="00DD512A" w:rsidP="00300B01">
                              <w:pPr>
                                <w:pStyle w:val="NormalWeb"/>
                                <w:spacing w:before="0" w:beforeAutospacing="0" w:after="0" w:afterAutospacing="0" w:line="276" w:lineRule="auto"/>
                              </w:pPr>
                              <w:r>
                                <w:rPr>
                                  <w:rFonts w:eastAsia="Calibri"/>
                                </w:rPr>
                                <w:t>C12062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2" name="Text Box 165"/>
                        <wps:cNvSpPr txBox="1"/>
                        <wps:spPr>
                          <a:xfrm>
                            <a:off x="5553250" y="2745530"/>
                            <a:ext cx="729615" cy="2724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77A2A3A" w14:textId="77777777" w:rsidR="00DD512A" w:rsidRDefault="00DD512A" w:rsidP="00300B01">
                              <w:pPr>
                                <w:pStyle w:val="NormalWeb"/>
                                <w:spacing w:before="0" w:beforeAutospacing="0" w:after="0" w:afterAutospacing="0" w:line="276" w:lineRule="auto"/>
                              </w:pPr>
                              <w:r>
                                <w:rPr>
                                  <w:rFonts w:eastAsia="Calibri"/>
                                </w:rPr>
                                <w:t>C14062</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463" name="Group 463"/>
                        <wpg:cNvGrpSpPr/>
                        <wpg:grpSpPr>
                          <a:xfrm>
                            <a:off x="1738860" y="1386445"/>
                            <a:ext cx="1168763" cy="296104"/>
                            <a:chOff x="1138214" y="1132943"/>
                            <a:chExt cx="1168763" cy="296104"/>
                          </a:xfrm>
                        </wpg:grpSpPr>
                        <wps:wsp>
                          <wps:cNvPr id="464" name="Text Box 25"/>
                          <wps:cNvSpPr txBox="1"/>
                          <wps:spPr>
                            <a:xfrm>
                              <a:off x="1138214" y="1132943"/>
                              <a:ext cx="398780" cy="2921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5B1AEC4" w14:textId="77777777" w:rsidR="00DD512A" w:rsidRDefault="00DD512A" w:rsidP="00300B01">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465" name="Text Box 25"/>
                          <wps:cNvSpPr txBox="1"/>
                          <wps:spPr>
                            <a:xfrm>
                              <a:off x="1908832" y="1137582"/>
                              <a:ext cx="398145" cy="2914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14C5EC9" w14:textId="77777777" w:rsidR="00DD512A" w:rsidRDefault="00DD512A" w:rsidP="00300B01">
                                <w:pPr>
                                  <w:pStyle w:val="NormalWeb"/>
                                  <w:spacing w:before="0" w:beforeAutospacing="0" w:after="200" w:afterAutospacing="0" w:line="276" w:lineRule="auto"/>
                                </w:pPr>
                                <w:r>
                                  <w:rPr>
                                    <w:rFonts w:eastAsia="Calibri"/>
                                  </w:rPr>
                                  <w:t>3’</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g:wgp>
                      <wpg:wgp>
                        <wpg:cNvPr id="466" name="Group 466"/>
                        <wpg:cNvGrpSpPr/>
                        <wpg:grpSpPr>
                          <a:xfrm>
                            <a:off x="1119704" y="2424701"/>
                            <a:ext cx="292735" cy="1376253"/>
                            <a:chOff x="495243" y="2199777"/>
                            <a:chExt cx="292735" cy="1376253"/>
                          </a:xfrm>
                        </wpg:grpSpPr>
                        <wps:wsp>
                          <wps:cNvPr id="467" name="Text Box 25"/>
                          <wps:cNvSpPr txBox="1"/>
                          <wps:spPr>
                            <a:xfrm rot="16200000">
                              <a:off x="441903" y="3229955"/>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490BD1A" w14:textId="77777777" w:rsidR="00DD512A" w:rsidRDefault="00DD512A" w:rsidP="00300B01">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468" name="Text Box 25"/>
                          <wps:cNvSpPr txBox="1"/>
                          <wps:spPr>
                            <a:xfrm rot="16200000">
                              <a:off x="455452" y="2811015"/>
                              <a:ext cx="365760" cy="274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E8F82E4" w14:textId="77777777" w:rsidR="00DD512A" w:rsidRPr="00EF30B3" w:rsidRDefault="00DD512A" w:rsidP="00300B01">
                                <w:pPr>
                                  <w:pStyle w:val="NormalWeb"/>
                                  <w:spacing w:before="0" w:beforeAutospacing="0" w:after="200" w:afterAutospacing="0" w:line="276" w:lineRule="auto"/>
                                </w:pPr>
                                <w:r w:rsidRPr="00EF30B3">
                                  <w:t>1’</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469" name="Text Box 25"/>
                          <wps:cNvSpPr txBox="1"/>
                          <wps:spPr>
                            <a:xfrm rot="16200000">
                              <a:off x="455460" y="2245497"/>
                              <a:ext cx="365125" cy="2736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8627672" w14:textId="77777777" w:rsidR="00DD512A" w:rsidRDefault="00DD512A" w:rsidP="00300B01">
                                <w:pPr>
                                  <w:pStyle w:val="NormalWeb"/>
                                  <w:spacing w:before="0" w:beforeAutospacing="0" w:after="200" w:afterAutospacing="0" w:line="276" w:lineRule="auto"/>
                                </w:pPr>
                                <w:r>
                                  <w:t>3’</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g:wgp>
                      <wps:wsp>
                        <wps:cNvPr id="470" name="Straight Connector 470"/>
                        <wps:cNvCnPr/>
                        <wps:spPr>
                          <a:xfrm>
                            <a:off x="1620629" y="3916843"/>
                            <a:ext cx="5715000" cy="0"/>
                          </a:xfrm>
                          <a:prstGeom prst="line">
                            <a:avLst/>
                          </a:prstGeom>
                        </wps:spPr>
                        <wps:style>
                          <a:lnRef idx="1">
                            <a:schemeClr val="dk1"/>
                          </a:lnRef>
                          <a:fillRef idx="0">
                            <a:schemeClr val="dk1"/>
                          </a:fillRef>
                          <a:effectRef idx="0">
                            <a:schemeClr val="dk1"/>
                          </a:effectRef>
                          <a:fontRef idx="minor">
                            <a:schemeClr val="tx1"/>
                          </a:fontRef>
                        </wps:style>
                        <wps:bodyPr/>
                      </wps:wsp>
                      <wps:wsp>
                        <wps:cNvPr id="474" name="Straight Connector 474"/>
                        <wps:cNvCnPr/>
                        <wps:spPr>
                          <a:xfrm flipV="1">
                            <a:off x="1620630" y="491563"/>
                            <a:ext cx="0" cy="3425276"/>
                          </a:xfrm>
                          <a:prstGeom prst="line">
                            <a:avLst/>
                          </a:prstGeom>
                        </wps:spPr>
                        <wps:style>
                          <a:lnRef idx="1">
                            <a:schemeClr val="dk1"/>
                          </a:lnRef>
                          <a:fillRef idx="0">
                            <a:schemeClr val="dk1"/>
                          </a:fillRef>
                          <a:effectRef idx="0">
                            <a:schemeClr val="dk1"/>
                          </a:effectRef>
                          <a:fontRef idx="minor">
                            <a:schemeClr val="tx1"/>
                          </a:fontRef>
                        </wps:style>
                        <wps:bodyPr/>
                      </wps:wsp>
                      <wps:wsp>
                        <wps:cNvPr id="476" name="Straight Connector 476"/>
                        <wps:cNvCnPr/>
                        <wps:spPr>
                          <a:xfrm>
                            <a:off x="1618627" y="491557"/>
                            <a:ext cx="5715000" cy="0"/>
                          </a:xfrm>
                          <a:prstGeom prst="line">
                            <a:avLst/>
                          </a:prstGeom>
                        </wps:spPr>
                        <wps:style>
                          <a:lnRef idx="1">
                            <a:schemeClr val="dk1"/>
                          </a:lnRef>
                          <a:fillRef idx="0">
                            <a:schemeClr val="dk1"/>
                          </a:fillRef>
                          <a:effectRef idx="0">
                            <a:schemeClr val="dk1"/>
                          </a:effectRef>
                          <a:fontRef idx="minor">
                            <a:schemeClr val="tx1"/>
                          </a:fontRef>
                        </wps:style>
                        <wps:bodyPr/>
                      </wps:wsp>
                      <wps:wsp>
                        <wps:cNvPr id="477" name="Straight Connector 477"/>
                        <wps:cNvCnPr/>
                        <wps:spPr>
                          <a:xfrm>
                            <a:off x="1620630" y="3972162"/>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479" name="Straight Connector 479"/>
                        <wps:cNvCnPr/>
                        <wps:spPr>
                          <a:xfrm>
                            <a:off x="4476515" y="3968205"/>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3241" name="Straight Connector 3241"/>
                        <wps:cNvCnPr/>
                        <wps:spPr>
                          <a:xfrm>
                            <a:off x="2191519" y="3972162"/>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3242" name="Straight Connector 3242"/>
                        <wps:cNvCnPr/>
                        <wps:spPr>
                          <a:xfrm>
                            <a:off x="5047392" y="3968205"/>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3244" name="Straight Connector 3244"/>
                        <wps:cNvCnPr/>
                        <wps:spPr>
                          <a:xfrm>
                            <a:off x="2762397" y="3976131"/>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1888" name="Straight Connector 1888"/>
                        <wps:cNvCnPr/>
                        <wps:spPr>
                          <a:xfrm>
                            <a:off x="5616839" y="3968106"/>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1889" name="Straight Connector 1889"/>
                        <wps:cNvCnPr/>
                        <wps:spPr>
                          <a:xfrm>
                            <a:off x="3329683" y="3972162"/>
                            <a:ext cx="0" cy="274320"/>
                          </a:xfrm>
                          <a:prstGeom prst="line">
                            <a:avLst/>
                          </a:prstGeom>
                        </wps:spPr>
                        <wps:style>
                          <a:lnRef idx="1">
                            <a:schemeClr val="dk1"/>
                          </a:lnRef>
                          <a:fillRef idx="0">
                            <a:schemeClr val="dk1"/>
                          </a:fillRef>
                          <a:effectRef idx="0">
                            <a:schemeClr val="dk1"/>
                          </a:effectRef>
                          <a:fontRef idx="minor">
                            <a:schemeClr val="tx1"/>
                          </a:fontRef>
                        </wps:style>
                        <wps:bodyPr/>
                      </wps:wsp>
                      <wps:wsp>
                        <wps:cNvPr id="1890" name="Straight Connector 1890"/>
                        <wps:cNvCnPr/>
                        <wps:spPr>
                          <a:xfrm>
                            <a:off x="3905638" y="3976131"/>
                            <a:ext cx="0" cy="274320"/>
                          </a:xfrm>
                          <a:prstGeom prst="line">
                            <a:avLst/>
                          </a:prstGeom>
                        </wps:spPr>
                        <wps:style>
                          <a:lnRef idx="1">
                            <a:schemeClr val="dk1"/>
                          </a:lnRef>
                          <a:fillRef idx="0">
                            <a:schemeClr val="dk1"/>
                          </a:fillRef>
                          <a:effectRef idx="0">
                            <a:schemeClr val="dk1"/>
                          </a:effectRef>
                          <a:fontRef idx="minor">
                            <a:schemeClr val="tx1"/>
                          </a:fontRef>
                        </wps:style>
                        <wps:bodyPr/>
                      </wps:wsp>
                      <wpg:wgp>
                        <wpg:cNvPr id="1891" name="Group 1891"/>
                        <wpg:cNvGrpSpPr/>
                        <wpg:grpSpPr>
                          <a:xfrm>
                            <a:off x="1731643" y="4096956"/>
                            <a:ext cx="3821480" cy="298460"/>
                            <a:chOff x="1130997" y="3910136"/>
                            <a:chExt cx="3821480" cy="298460"/>
                          </a:xfrm>
                        </wpg:grpSpPr>
                        <wps:wsp>
                          <wps:cNvPr id="1892" name="Text Box 1892"/>
                          <wps:cNvSpPr txBox="1"/>
                          <wps:spPr>
                            <a:xfrm>
                              <a:off x="1130997" y="3910136"/>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9E8053C" w14:textId="77777777" w:rsidR="00DD512A" w:rsidRPr="00E31110" w:rsidRDefault="00DD512A" w:rsidP="00300B01">
                                <w:r w:rsidRPr="00E31110">
                                  <w:t>2’</w:t>
                                </w:r>
                              </w:p>
                            </w:txbxContent>
                          </wps:txbx>
                          <wps:bodyPr rot="0" spcFirstLastPara="0" vertOverflow="overflow" horzOverflow="overflow" vert="horz" wrap="square" lIns="114095" tIns="57047" rIns="114095" bIns="57047" numCol="1" spcCol="0" rtlCol="0" fromWordArt="0" anchor="t" anchorCtr="0" forceAA="0" compatLnSpc="1">
                            <a:prstTxWarp prst="textNoShape">
                              <a:avLst/>
                            </a:prstTxWarp>
                            <a:noAutofit/>
                          </wps:bodyPr>
                        </wps:wsp>
                        <wps:wsp>
                          <wps:cNvPr id="1893" name="Text Box 25"/>
                          <wps:cNvSpPr txBox="1"/>
                          <wps:spPr>
                            <a:xfrm>
                              <a:off x="2262218" y="3915232"/>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2E5ECD1" w14:textId="77777777" w:rsidR="00DD512A" w:rsidRDefault="00DD512A" w:rsidP="00300B01">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894" name="Text Box 25"/>
                          <wps:cNvSpPr txBox="1"/>
                          <wps:spPr>
                            <a:xfrm>
                              <a:off x="2835390" y="3915232"/>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6B289FB" w14:textId="77777777" w:rsidR="00DD512A" w:rsidRDefault="00DD512A" w:rsidP="00300B01">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895" name="Text Box 25"/>
                          <wps:cNvSpPr txBox="1"/>
                          <wps:spPr>
                            <a:xfrm>
                              <a:off x="1700484" y="3910136"/>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B5DD48D" w14:textId="77777777" w:rsidR="00DD512A" w:rsidRDefault="00DD512A" w:rsidP="00300B01">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896" name="Text Box 25"/>
                          <wps:cNvSpPr txBox="1"/>
                          <wps:spPr>
                            <a:xfrm>
                              <a:off x="3409526" y="3910474"/>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FF59932" w14:textId="77777777" w:rsidR="00DD512A" w:rsidRDefault="00DD512A" w:rsidP="00300B01">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897" name="Text Box 25"/>
                          <wps:cNvSpPr txBox="1"/>
                          <wps:spPr>
                            <a:xfrm>
                              <a:off x="4552858" y="3915232"/>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10CD8F2" w14:textId="77777777" w:rsidR="00DD512A" w:rsidRDefault="00DD512A" w:rsidP="00300B01">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1898" name="Text Box 25"/>
                          <wps:cNvSpPr txBox="1"/>
                          <wps:spPr>
                            <a:xfrm>
                              <a:off x="3979614" y="3910474"/>
                              <a:ext cx="399619" cy="2933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57973E2" w14:textId="77777777" w:rsidR="00DD512A" w:rsidRDefault="00DD512A" w:rsidP="00300B01">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g:wgp>
                      <wps:wsp>
                        <wps:cNvPr id="1899" name="Straight Connector 1899"/>
                        <wps:cNvCnPr/>
                        <wps:spPr>
                          <a:xfrm rot="16200000">
                            <a:off x="1394697" y="3775236"/>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1900" name="Straight Arrow Connector 1900"/>
                        <wps:cNvCnPr/>
                        <wps:spPr>
                          <a:xfrm>
                            <a:off x="1621257" y="4121954"/>
                            <a:ext cx="576072"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901" name="Straight Arrow Connector 1901"/>
                        <wps:cNvCnPr/>
                        <wps:spPr>
                          <a:xfrm>
                            <a:off x="2192381" y="4121973"/>
                            <a:ext cx="57594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902" name="Straight Arrow Connector 1902"/>
                        <wps:cNvCnPr/>
                        <wps:spPr>
                          <a:xfrm>
                            <a:off x="2762373" y="4121992"/>
                            <a:ext cx="57594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1903" name="Straight Arrow Connector 1903"/>
                        <wps:cNvCnPr/>
                        <wps:spPr>
                          <a:xfrm>
                            <a:off x="3333238" y="4121992"/>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396" name="Straight Arrow Connector 3396"/>
                        <wps:cNvCnPr/>
                        <wps:spPr>
                          <a:xfrm>
                            <a:off x="3907314" y="4119942"/>
                            <a:ext cx="57594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397" name="Straight Arrow Connector 3397"/>
                        <wps:cNvCnPr/>
                        <wps:spPr>
                          <a:xfrm>
                            <a:off x="4478179" y="4119942"/>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398" name="Straight Arrow Connector 3398"/>
                        <wps:cNvCnPr/>
                        <wps:spPr>
                          <a:xfrm>
                            <a:off x="5035833" y="4119942"/>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399" name="Straight Arrow Connector 3399"/>
                        <wps:cNvCnPr/>
                        <wps:spPr>
                          <a:xfrm rot="16200000">
                            <a:off x="1100712" y="3629284"/>
                            <a:ext cx="57594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402" name="Straight Arrow Connector 3402"/>
                        <wps:cNvCnPr/>
                        <wps:spPr>
                          <a:xfrm rot="16200000">
                            <a:off x="1246957" y="3199626"/>
                            <a:ext cx="283464"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403" name="Straight Connector 3403"/>
                        <wps:cNvCnPr/>
                        <wps:spPr>
                          <a:xfrm rot="16200000">
                            <a:off x="1394697" y="3204371"/>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3404" name="Straight Connector 3404"/>
                        <wps:cNvCnPr/>
                        <wps:spPr>
                          <a:xfrm rot="16200000">
                            <a:off x="1394350" y="2921588"/>
                            <a:ext cx="0" cy="273050"/>
                          </a:xfrm>
                          <a:prstGeom prst="line">
                            <a:avLst/>
                          </a:prstGeom>
                        </wps:spPr>
                        <wps:style>
                          <a:lnRef idx="1">
                            <a:schemeClr val="dk1"/>
                          </a:lnRef>
                          <a:fillRef idx="0">
                            <a:schemeClr val="dk1"/>
                          </a:fillRef>
                          <a:effectRef idx="0">
                            <a:schemeClr val="dk1"/>
                          </a:effectRef>
                          <a:fontRef idx="minor">
                            <a:schemeClr val="tx1"/>
                          </a:fontRef>
                        </wps:style>
                        <wps:bodyPr/>
                      </wps:wsp>
                      <wps:wsp>
                        <wps:cNvPr id="3405" name="Straight Arrow Connector 3405"/>
                        <wps:cNvCnPr/>
                        <wps:spPr>
                          <a:xfrm rot="16200000">
                            <a:off x="958918" y="2628021"/>
                            <a:ext cx="859536"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406" name="Straight Connector 3406"/>
                        <wps:cNvCnPr/>
                        <wps:spPr>
                          <a:xfrm rot="16200000">
                            <a:off x="1395338" y="2064132"/>
                            <a:ext cx="0" cy="272415"/>
                          </a:xfrm>
                          <a:prstGeom prst="line">
                            <a:avLst/>
                          </a:prstGeom>
                        </wps:spPr>
                        <wps:style>
                          <a:lnRef idx="1">
                            <a:schemeClr val="dk1"/>
                          </a:lnRef>
                          <a:fillRef idx="0">
                            <a:schemeClr val="dk1"/>
                          </a:fillRef>
                          <a:effectRef idx="0">
                            <a:schemeClr val="dk1"/>
                          </a:effectRef>
                          <a:fontRef idx="minor">
                            <a:schemeClr val="tx1"/>
                          </a:fontRef>
                        </wps:style>
                        <wps:bodyPr/>
                      </wps:wsp>
                      <wps:wsp>
                        <wps:cNvPr id="3407" name="Text Box 3407"/>
                        <wps:cNvSpPr txBox="1"/>
                        <wps:spPr>
                          <a:xfrm>
                            <a:off x="1832031" y="3389844"/>
                            <a:ext cx="731520" cy="274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D6A9729" w14:textId="77777777" w:rsidR="00DD512A" w:rsidRPr="006C2A43" w:rsidRDefault="00DD512A" w:rsidP="00300B01">
                              <w:r>
                                <w:t>C01062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08" name="Text Box 165"/>
                        <wps:cNvSpPr txBox="1"/>
                        <wps:spPr>
                          <a:xfrm>
                            <a:off x="2399526" y="3389519"/>
                            <a:ext cx="730885" cy="2736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9614B43" w14:textId="77777777" w:rsidR="00DD512A" w:rsidRDefault="00DD512A" w:rsidP="00300B01">
                              <w:pPr>
                                <w:pStyle w:val="NormalWeb"/>
                                <w:spacing w:before="0" w:beforeAutospacing="0" w:after="0" w:afterAutospacing="0" w:line="276" w:lineRule="auto"/>
                              </w:pPr>
                              <w:r>
                                <w:rPr>
                                  <w:rFonts w:eastAsia="Calibri"/>
                                </w:rPr>
                                <w:t>C03062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09" name="Text Box 165"/>
                        <wps:cNvSpPr txBox="1"/>
                        <wps:spPr>
                          <a:xfrm>
                            <a:off x="2973494" y="3393522"/>
                            <a:ext cx="730885" cy="2736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4CD8A85" w14:textId="77777777" w:rsidR="00DD512A" w:rsidRDefault="00DD512A" w:rsidP="00300B01">
                              <w:pPr>
                                <w:pStyle w:val="NormalWeb"/>
                                <w:spacing w:before="0" w:beforeAutospacing="0" w:after="0" w:afterAutospacing="0" w:line="276" w:lineRule="auto"/>
                              </w:pPr>
                              <w:r>
                                <w:rPr>
                                  <w:rFonts w:eastAsia="Calibri"/>
                                </w:rPr>
                                <w:t>C05062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10" name="Text Box 165"/>
                        <wps:cNvSpPr txBox="1"/>
                        <wps:spPr>
                          <a:xfrm>
                            <a:off x="3549175" y="3392887"/>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086D47B" w14:textId="77777777" w:rsidR="00DD512A" w:rsidRDefault="00DD512A" w:rsidP="00300B01">
                              <w:pPr>
                                <w:pStyle w:val="NormalWeb"/>
                                <w:spacing w:before="0" w:beforeAutospacing="0" w:after="0" w:afterAutospacing="0" w:line="276" w:lineRule="auto"/>
                              </w:pPr>
                              <w:r>
                                <w:rPr>
                                  <w:rFonts w:eastAsia="Calibri"/>
                                </w:rPr>
                                <w:t>C07062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11" name="Text Box 165"/>
                        <wps:cNvSpPr txBox="1"/>
                        <wps:spPr>
                          <a:xfrm>
                            <a:off x="4121197" y="3384353"/>
                            <a:ext cx="730885" cy="2736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7E54100" w14:textId="77777777" w:rsidR="00DD512A" w:rsidRDefault="00DD512A" w:rsidP="00300B01">
                              <w:pPr>
                                <w:pStyle w:val="NormalWeb"/>
                                <w:spacing w:before="0" w:beforeAutospacing="0" w:after="0" w:afterAutospacing="0" w:line="276" w:lineRule="auto"/>
                              </w:pPr>
                              <w:r>
                                <w:rPr>
                                  <w:rFonts w:eastAsia="Calibri"/>
                                </w:rPr>
                                <w:t>C09062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12" name="Text Box 165"/>
                        <wps:cNvSpPr txBox="1"/>
                        <wps:spPr>
                          <a:xfrm>
                            <a:off x="4696878" y="3384353"/>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C9D2A2A" w14:textId="77777777" w:rsidR="00DD512A" w:rsidRDefault="00DD512A" w:rsidP="00300B01">
                              <w:pPr>
                                <w:pStyle w:val="NormalWeb"/>
                                <w:spacing w:before="0" w:beforeAutospacing="0" w:after="0" w:afterAutospacing="0" w:line="276" w:lineRule="auto"/>
                              </w:pPr>
                              <w:r>
                                <w:rPr>
                                  <w:rFonts w:eastAsia="Calibri"/>
                                </w:rPr>
                                <w:t>C11062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13" name="Text Box 165"/>
                        <wps:cNvSpPr txBox="1"/>
                        <wps:spPr>
                          <a:xfrm>
                            <a:off x="5271817" y="3388163"/>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A67443C" w14:textId="77777777" w:rsidR="00DD512A" w:rsidRDefault="00DD512A" w:rsidP="00300B01">
                              <w:pPr>
                                <w:pStyle w:val="NormalWeb"/>
                                <w:spacing w:before="0" w:beforeAutospacing="0" w:after="0" w:afterAutospacing="0" w:line="276" w:lineRule="auto"/>
                              </w:pPr>
                              <w:r>
                                <w:rPr>
                                  <w:rFonts w:eastAsia="Calibri"/>
                                </w:rPr>
                                <w:t>C13062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14" name="Oval 3414"/>
                        <wps:cNvSpPr/>
                        <wps:spPr>
                          <a:xfrm>
                            <a:off x="5538880" y="3261127"/>
                            <a:ext cx="146037" cy="145918"/>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20D977F" w14:textId="77777777" w:rsidR="00DD512A" w:rsidRDefault="00DD512A" w:rsidP="00300B01">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15" name="Text Box 165"/>
                        <wps:cNvSpPr txBox="1"/>
                        <wps:spPr>
                          <a:xfrm>
                            <a:off x="1832878" y="1789537"/>
                            <a:ext cx="730885" cy="2736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B0F45A3" w14:textId="77777777" w:rsidR="00DD512A" w:rsidRDefault="00DD512A" w:rsidP="00300B01">
                              <w:pPr>
                                <w:pStyle w:val="NormalWeb"/>
                                <w:spacing w:before="0" w:beforeAutospacing="0" w:after="0" w:afterAutospacing="0" w:line="276" w:lineRule="auto"/>
                              </w:pPr>
                              <w:r>
                                <w:rPr>
                                  <w:rFonts w:eastAsia="Calibri"/>
                                </w:rPr>
                                <w:t>A01062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16" name="Text Box 165"/>
                        <wps:cNvSpPr txBox="1"/>
                        <wps:spPr>
                          <a:xfrm>
                            <a:off x="2690026" y="1789537"/>
                            <a:ext cx="73025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26AA7BA" w14:textId="77777777" w:rsidR="00DD512A" w:rsidRDefault="00DD512A" w:rsidP="00300B01">
                              <w:pPr>
                                <w:pStyle w:val="NormalWeb"/>
                                <w:spacing w:before="0" w:beforeAutospacing="0" w:after="0" w:afterAutospacing="0" w:line="276" w:lineRule="auto"/>
                              </w:pPr>
                              <w:r>
                                <w:rPr>
                                  <w:rFonts w:eastAsia="Calibri"/>
                                </w:rPr>
                                <w:t>A02062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17" name="Straight Arrow Connector 3417"/>
                        <wps:cNvCnPr/>
                        <wps:spPr>
                          <a:xfrm>
                            <a:off x="1622020" y="1645839"/>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418" name="Straight Connector 3418"/>
                        <wps:cNvCnPr/>
                        <wps:spPr>
                          <a:xfrm>
                            <a:off x="3056672" y="1529933"/>
                            <a:ext cx="0" cy="273050"/>
                          </a:xfrm>
                          <a:prstGeom prst="line">
                            <a:avLst/>
                          </a:prstGeom>
                        </wps:spPr>
                        <wps:style>
                          <a:lnRef idx="1">
                            <a:schemeClr val="dk1"/>
                          </a:lnRef>
                          <a:fillRef idx="0">
                            <a:schemeClr val="dk1"/>
                          </a:fillRef>
                          <a:effectRef idx="0">
                            <a:schemeClr val="dk1"/>
                          </a:effectRef>
                          <a:fontRef idx="minor">
                            <a:schemeClr val="tx1"/>
                          </a:fontRef>
                        </wps:style>
                        <wps:bodyPr/>
                      </wps:wsp>
                      <wps:wsp>
                        <wps:cNvPr id="3419" name="Straight Arrow Connector 3419"/>
                        <wps:cNvCnPr/>
                        <wps:spPr>
                          <a:xfrm>
                            <a:off x="2197158" y="1645859"/>
                            <a:ext cx="859536"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420" name="Straight Connector 3420"/>
                        <wps:cNvCnPr/>
                        <wps:spPr>
                          <a:xfrm>
                            <a:off x="4767038" y="250292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3421" name="Straight Connector 3421"/>
                        <wps:cNvCnPr/>
                        <wps:spPr>
                          <a:xfrm>
                            <a:off x="2482308" y="250673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3422" name="Straight Connector 3422"/>
                        <wps:cNvCnPr/>
                        <wps:spPr>
                          <a:xfrm>
                            <a:off x="5337903" y="250292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3423" name="Straight Connector 3423"/>
                        <wps:cNvCnPr/>
                        <wps:spPr>
                          <a:xfrm>
                            <a:off x="3053173" y="251054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2021" name="Straight Connector 2021"/>
                        <wps:cNvCnPr/>
                        <wps:spPr>
                          <a:xfrm>
                            <a:off x="5907498" y="250292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2023" name="Straight Connector 2023"/>
                        <wps:cNvCnPr/>
                        <wps:spPr>
                          <a:xfrm>
                            <a:off x="3620228" y="250673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2024" name="Straight Connector 2024"/>
                        <wps:cNvCnPr/>
                        <wps:spPr>
                          <a:xfrm>
                            <a:off x="4196173" y="2510540"/>
                            <a:ext cx="0" cy="273685"/>
                          </a:xfrm>
                          <a:prstGeom prst="line">
                            <a:avLst/>
                          </a:prstGeom>
                        </wps:spPr>
                        <wps:style>
                          <a:lnRef idx="1">
                            <a:schemeClr val="dk1"/>
                          </a:lnRef>
                          <a:fillRef idx="0">
                            <a:schemeClr val="dk1"/>
                          </a:fillRef>
                          <a:effectRef idx="0">
                            <a:schemeClr val="dk1"/>
                          </a:effectRef>
                          <a:fontRef idx="minor">
                            <a:schemeClr val="tx1"/>
                          </a:fontRef>
                        </wps:style>
                        <wps:bodyPr/>
                      </wps:wsp>
                      <wps:wsp>
                        <wps:cNvPr id="2039" name="Text Box 25"/>
                        <wps:cNvSpPr txBox="1"/>
                        <wps:spPr>
                          <a:xfrm>
                            <a:off x="1896673" y="237938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37C5E41" w14:textId="77777777" w:rsidR="00DD512A" w:rsidRDefault="00DD512A" w:rsidP="00300B01">
                              <w:pPr>
                                <w:pStyle w:val="NormalWeb"/>
                                <w:spacing w:before="0" w:beforeAutospacing="0" w:after="200" w:afterAutospacing="0" w:line="276" w:lineRule="auto"/>
                              </w:pPr>
                              <w:r>
                                <w:rPr>
                                  <w:rFonts w:eastAsia="Calibri"/>
                                </w:rPr>
                                <w:t>3’</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2040" name="Text Box 25"/>
                        <wps:cNvSpPr txBox="1"/>
                        <wps:spPr>
                          <a:xfrm>
                            <a:off x="3153503" y="238446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99B616A" w14:textId="77777777" w:rsidR="00DD512A" w:rsidRDefault="00DD512A" w:rsidP="00300B01">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2041" name="Text Box 25"/>
                        <wps:cNvSpPr txBox="1"/>
                        <wps:spPr>
                          <a:xfrm>
                            <a:off x="3726908" y="238446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58DC55A" w14:textId="77777777" w:rsidR="00DD512A" w:rsidRDefault="00DD512A" w:rsidP="00300B01">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2042" name="Text Box 25"/>
                        <wps:cNvSpPr txBox="1"/>
                        <wps:spPr>
                          <a:xfrm>
                            <a:off x="2591528" y="2355567"/>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122A2D1" w14:textId="77777777" w:rsidR="00DD512A" w:rsidRDefault="00DD512A" w:rsidP="00300B01">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2043" name="Text Box 25"/>
                        <wps:cNvSpPr txBox="1"/>
                        <wps:spPr>
                          <a:xfrm>
                            <a:off x="4300948" y="237938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CB93DFF" w14:textId="77777777" w:rsidR="00DD512A" w:rsidRDefault="00DD512A" w:rsidP="00300B01">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2044" name="Text Box 25"/>
                        <wps:cNvSpPr txBox="1"/>
                        <wps:spPr>
                          <a:xfrm>
                            <a:off x="5443948" y="238446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22CDE82" w14:textId="77777777" w:rsidR="00DD512A" w:rsidRDefault="00DD512A" w:rsidP="00300B01">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2045" name="Text Box 25"/>
                        <wps:cNvSpPr txBox="1"/>
                        <wps:spPr>
                          <a:xfrm>
                            <a:off x="4870543" y="2379382"/>
                            <a:ext cx="39941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E9A12A7" w14:textId="77777777" w:rsidR="00DD512A" w:rsidRDefault="00DD512A" w:rsidP="00300B01">
                              <w:pPr>
                                <w:pStyle w:val="NormalWeb"/>
                                <w:spacing w:before="0" w:beforeAutospacing="0" w:after="200" w:afterAutospacing="0" w:line="276" w:lineRule="auto"/>
                              </w:pPr>
                              <w:r>
                                <w:rPr>
                                  <w:rFonts w:eastAsia="Calibri"/>
                                </w:rPr>
                                <w:t>2’</w:t>
                              </w: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2046" name="Straight Arrow Connector 2046"/>
                        <wps:cNvCnPr/>
                        <wps:spPr>
                          <a:xfrm>
                            <a:off x="1619821" y="2627754"/>
                            <a:ext cx="868153"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2047" name="Straight Arrow Connector 2047"/>
                        <wps:cNvCnPr/>
                        <wps:spPr>
                          <a:xfrm>
                            <a:off x="2482943" y="2628012"/>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2048" name="Straight Arrow Connector 2048"/>
                        <wps:cNvCnPr/>
                        <wps:spPr>
                          <a:xfrm>
                            <a:off x="3053173" y="2628012"/>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2049" name="Straight Arrow Connector 2049"/>
                        <wps:cNvCnPr/>
                        <wps:spPr>
                          <a:xfrm>
                            <a:off x="3624038" y="2628012"/>
                            <a:ext cx="57467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2050" name="Straight Arrow Connector 2050"/>
                        <wps:cNvCnPr/>
                        <wps:spPr>
                          <a:xfrm>
                            <a:off x="4198078" y="2626107"/>
                            <a:ext cx="57531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2051" name="Straight Arrow Connector 2051"/>
                        <wps:cNvCnPr/>
                        <wps:spPr>
                          <a:xfrm>
                            <a:off x="4768943" y="2626107"/>
                            <a:ext cx="57467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2052" name="Straight Arrow Connector 2052"/>
                        <wps:cNvCnPr/>
                        <wps:spPr>
                          <a:xfrm>
                            <a:off x="5339173" y="2626107"/>
                            <a:ext cx="574675"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2059" name="Oval 2059"/>
                        <wps:cNvSpPr/>
                        <wps:spPr>
                          <a:xfrm>
                            <a:off x="2909780" y="2059001"/>
                            <a:ext cx="283210" cy="283210"/>
                          </a:xfrm>
                          <a:prstGeom prst="ellipse">
                            <a:avLst/>
                          </a:prstGeom>
                          <a:noFill/>
                          <a:ln w="444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5F662D" w14:textId="77777777" w:rsidR="00DD512A" w:rsidRDefault="00DD512A" w:rsidP="00300B01"/>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60" name="Oval 2060"/>
                        <wps:cNvSpPr/>
                        <wps:spPr>
                          <a:xfrm>
                            <a:off x="5823372" y="2977158"/>
                            <a:ext cx="146037" cy="145918"/>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FD47BA3" w14:textId="77777777" w:rsidR="00DD512A" w:rsidRDefault="00DD512A" w:rsidP="00300B01">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61" name="Oval 2061"/>
                        <wps:cNvSpPr/>
                        <wps:spPr>
                          <a:xfrm>
                            <a:off x="3829306" y="3265685"/>
                            <a:ext cx="146243" cy="146123"/>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086CFC47" w14:textId="77777777" w:rsidR="00DD512A" w:rsidRDefault="00DD512A" w:rsidP="00300B01"/>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62" name="Oval 2062"/>
                        <wps:cNvSpPr/>
                        <wps:spPr>
                          <a:xfrm>
                            <a:off x="4118674" y="2985729"/>
                            <a:ext cx="146243" cy="146123"/>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7EA9DBCC" w14:textId="77777777" w:rsidR="00DD512A" w:rsidRDefault="00DD512A" w:rsidP="00300B01">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63" name="Oval 2063"/>
                        <wps:cNvSpPr/>
                        <wps:spPr>
                          <a:xfrm>
                            <a:off x="3256520" y="3264624"/>
                            <a:ext cx="146304" cy="146304"/>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4" name="Oval 2064"/>
                        <wps:cNvSpPr/>
                        <wps:spPr>
                          <a:xfrm>
                            <a:off x="3546009" y="2984239"/>
                            <a:ext cx="146304" cy="146304"/>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325C97F3" w14:textId="77777777" w:rsidR="00DD512A" w:rsidRDefault="00DD512A" w:rsidP="00300B01"/>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65" name="Oval 2065"/>
                        <wps:cNvSpPr/>
                        <wps:spPr>
                          <a:xfrm>
                            <a:off x="4404989" y="3265902"/>
                            <a:ext cx="146304" cy="146304"/>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6" name="Oval 2066"/>
                        <wps:cNvSpPr/>
                        <wps:spPr>
                          <a:xfrm>
                            <a:off x="4690001" y="2981005"/>
                            <a:ext cx="146304" cy="146304"/>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8AA512F" w14:textId="77777777" w:rsidR="00DD512A" w:rsidRDefault="00DD512A" w:rsidP="00300B01"/>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67" name="Oval 2067"/>
                        <wps:cNvSpPr/>
                        <wps:spPr>
                          <a:xfrm>
                            <a:off x="4969921" y="3265564"/>
                            <a:ext cx="146253" cy="146105"/>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2988C1" w14:textId="77777777" w:rsidR="00DD512A" w:rsidRDefault="00DD512A" w:rsidP="00300B01"/>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68" name="Oval 2068"/>
                        <wps:cNvSpPr/>
                        <wps:spPr>
                          <a:xfrm>
                            <a:off x="5254834" y="2981145"/>
                            <a:ext cx="146253" cy="146105"/>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A2F233" w14:textId="77777777" w:rsidR="00DD512A" w:rsidRDefault="00DD512A" w:rsidP="00300B01">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69" name="Straight Connector 2069"/>
                        <wps:cNvCnPr/>
                        <wps:spPr>
                          <a:xfrm flipV="1">
                            <a:off x="7333608" y="491563"/>
                            <a:ext cx="0" cy="3425276"/>
                          </a:xfrm>
                          <a:prstGeom prst="line">
                            <a:avLst/>
                          </a:prstGeom>
                        </wps:spPr>
                        <wps:style>
                          <a:lnRef idx="1">
                            <a:schemeClr val="dk1"/>
                          </a:lnRef>
                          <a:fillRef idx="0">
                            <a:schemeClr val="dk1"/>
                          </a:fillRef>
                          <a:effectRef idx="0">
                            <a:schemeClr val="dk1"/>
                          </a:effectRef>
                          <a:fontRef idx="minor">
                            <a:schemeClr val="tx1"/>
                          </a:fontRef>
                        </wps:style>
                        <wps:bodyPr/>
                      </wps:wsp>
                      <wps:wsp>
                        <wps:cNvPr id="2070" name="Straight Connector 2070"/>
                        <wps:cNvCnPr/>
                        <wps:spPr>
                          <a:xfrm>
                            <a:off x="2197180" y="1530588"/>
                            <a:ext cx="0" cy="272415"/>
                          </a:xfrm>
                          <a:prstGeom prst="line">
                            <a:avLst/>
                          </a:prstGeom>
                        </wps:spPr>
                        <wps:style>
                          <a:lnRef idx="1">
                            <a:schemeClr val="dk1"/>
                          </a:lnRef>
                          <a:fillRef idx="0">
                            <a:schemeClr val="dk1"/>
                          </a:fillRef>
                          <a:effectRef idx="0">
                            <a:schemeClr val="dk1"/>
                          </a:effectRef>
                          <a:fontRef idx="minor">
                            <a:schemeClr val="tx1"/>
                          </a:fontRef>
                        </wps:style>
                        <wps:bodyPr/>
                      </wps:wsp>
                      <wps:wsp>
                        <wps:cNvPr id="2071" name="Text Box 2071"/>
                        <wps:cNvSpPr txBox="1"/>
                        <wps:spPr>
                          <a:xfrm>
                            <a:off x="-1" y="-40191"/>
                            <a:ext cx="0" cy="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B9D4D7A" w14:textId="77777777" w:rsidR="00DD512A" w:rsidRDefault="00DD512A" w:rsidP="00300B01">
                              <w:pPr>
                                <w:contextualSpacing/>
                              </w:pPr>
                              <w:r>
                                <w:t>Section: 01</w:t>
                              </w:r>
                            </w:p>
                            <w:p w14:paraId="6CB21696" w14:textId="77777777" w:rsidR="00DD512A" w:rsidRDefault="00DD512A" w:rsidP="00300B01">
                              <w:pPr>
                                <w:contextualSpacing/>
                              </w:pPr>
                              <w:r>
                                <w:t>Description: HMA Control Section</w:t>
                              </w:r>
                            </w:p>
                            <w:p w14:paraId="07196D76" w14:textId="77777777" w:rsidR="00DD512A" w:rsidRPr="00177AD0" w:rsidRDefault="00DD512A" w:rsidP="00300B01">
                              <w:pPr>
                                <w:contextualSpacing/>
                              </w:pPr>
                              <w:r>
                                <w:t>Sampling Interval: t</w:t>
                              </w:r>
                              <w:r w:rsidRPr="00177AD0">
                                <w:rPr>
                                  <w:vertAlign w:val="subscript"/>
                                </w:rPr>
                                <w:t>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72" name="Straight Connector 2072"/>
                        <wps:cNvCnPr/>
                        <wps:spPr>
                          <a:xfrm>
                            <a:off x="478990" y="491482"/>
                            <a:ext cx="7772400" cy="0"/>
                          </a:xfrm>
                          <a:prstGeom prst="line">
                            <a:avLst/>
                          </a:prstGeom>
                          <a:ln>
                            <a:prstDash val="lgDash"/>
                          </a:ln>
                        </wps:spPr>
                        <wps:style>
                          <a:lnRef idx="1">
                            <a:schemeClr val="dk1"/>
                          </a:lnRef>
                          <a:fillRef idx="0">
                            <a:schemeClr val="dk1"/>
                          </a:fillRef>
                          <a:effectRef idx="0">
                            <a:schemeClr val="dk1"/>
                          </a:effectRef>
                          <a:fontRef idx="minor">
                            <a:schemeClr val="tx1"/>
                          </a:fontRef>
                        </wps:style>
                        <wps:bodyPr/>
                      </wps:wsp>
                      <wps:wsp>
                        <wps:cNvPr id="2073" name="Straight Connector 2073"/>
                        <wps:cNvCnPr/>
                        <wps:spPr>
                          <a:xfrm flipH="1">
                            <a:off x="7333130" y="301410"/>
                            <a:ext cx="0" cy="137160"/>
                          </a:xfrm>
                          <a:prstGeom prst="line">
                            <a:avLst/>
                          </a:prstGeom>
                        </wps:spPr>
                        <wps:style>
                          <a:lnRef idx="1">
                            <a:schemeClr val="dk1"/>
                          </a:lnRef>
                          <a:fillRef idx="0">
                            <a:schemeClr val="dk1"/>
                          </a:fillRef>
                          <a:effectRef idx="0">
                            <a:schemeClr val="dk1"/>
                          </a:effectRef>
                          <a:fontRef idx="minor">
                            <a:schemeClr val="tx1"/>
                          </a:fontRef>
                        </wps:style>
                        <wps:bodyPr/>
                      </wps:wsp>
                      <wps:wsp>
                        <wps:cNvPr id="2074" name="Straight Connector 2074"/>
                        <wps:cNvCnPr/>
                        <wps:spPr>
                          <a:xfrm flipH="1">
                            <a:off x="1621686" y="296388"/>
                            <a:ext cx="0" cy="136525"/>
                          </a:xfrm>
                          <a:prstGeom prst="line">
                            <a:avLst/>
                          </a:prstGeom>
                        </wps:spPr>
                        <wps:style>
                          <a:lnRef idx="1">
                            <a:schemeClr val="dk1"/>
                          </a:lnRef>
                          <a:fillRef idx="0">
                            <a:schemeClr val="dk1"/>
                          </a:fillRef>
                          <a:effectRef idx="0">
                            <a:schemeClr val="dk1"/>
                          </a:effectRef>
                          <a:fontRef idx="minor">
                            <a:schemeClr val="tx1"/>
                          </a:fontRef>
                        </wps:style>
                        <wps:bodyPr/>
                      </wps:wsp>
                      <wps:wsp>
                        <wps:cNvPr id="2075" name="Oval 2075"/>
                        <wps:cNvSpPr/>
                        <wps:spPr>
                          <a:xfrm>
                            <a:off x="2120440" y="3259569"/>
                            <a:ext cx="146050" cy="146050"/>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207E8EE8" w14:textId="77777777" w:rsidR="00DD512A" w:rsidRDefault="00DD512A" w:rsidP="00300B01"/>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76" name="Oval 2076"/>
                        <wps:cNvSpPr/>
                        <wps:spPr>
                          <a:xfrm>
                            <a:off x="2405555" y="2974454"/>
                            <a:ext cx="146050" cy="146050"/>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6BFD94DF" w14:textId="77777777" w:rsidR="00DD512A" w:rsidRDefault="00DD512A" w:rsidP="00300B01">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77" name="Oval 2077"/>
                        <wps:cNvSpPr/>
                        <wps:spPr>
                          <a:xfrm>
                            <a:off x="2685590" y="3258934"/>
                            <a:ext cx="146050" cy="146050"/>
                          </a:xfrm>
                          <a:prstGeom prst="ellipse">
                            <a:avLst/>
                          </a:prstGeom>
                          <a:noFill/>
                          <a:ln w="127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46181D71" w14:textId="77777777" w:rsidR="00DD512A" w:rsidRDefault="00DD512A" w:rsidP="00300B01">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78" name="Oval 2078"/>
                        <wps:cNvSpPr/>
                        <wps:spPr>
                          <a:xfrm>
                            <a:off x="2970705" y="2974454"/>
                            <a:ext cx="146050" cy="146050"/>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B22D61" w14:textId="77777777" w:rsidR="00DD512A" w:rsidRDefault="00DD512A" w:rsidP="00300B01">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79" name="Oval 2079"/>
                        <wps:cNvSpPr/>
                        <wps:spPr>
                          <a:xfrm>
                            <a:off x="2053674" y="2059001"/>
                            <a:ext cx="283210" cy="283210"/>
                          </a:xfrm>
                          <a:prstGeom prst="ellipse">
                            <a:avLst/>
                          </a:prstGeom>
                          <a:noFill/>
                          <a:ln w="444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098EF9" w14:textId="77777777" w:rsidR="00DD512A" w:rsidRDefault="00DD512A" w:rsidP="00300B01">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3456" name="Group 3456"/>
                        <wpg:cNvGrpSpPr/>
                        <wpg:grpSpPr>
                          <a:xfrm>
                            <a:off x="361644" y="4343941"/>
                            <a:ext cx="4508899" cy="1190214"/>
                            <a:chOff x="-2395" y="13889"/>
                            <a:chExt cx="4509057" cy="1191400"/>
                          </a:xfrm>
                        </wpg:grpSpPr>
                        <wps:wsp>
                          <wps:cNvPr id="3457" name="Oval 3457"/>
                          <wps:cNvSpPr/>
                          <wps:spPr>
                            <a:xfrm>
                              <a:off x="-2395" y="309418"/>
                              <a:ext cx="283210" cy="283210"/>
                            </a:xfrm>
                            <a:prstGeom prst="ellipse">
                              <a:avLst/>
                            </a:prstGeom>
                            <a:noFill/>
                            <a:ln w="444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5D5DE4" w14:textId="77777777" w:rsidR="00DD512A" w:rsidRDefault="00DD512A" w:rsidP="00300B01">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cNvPr id="3500" name="Group 3500"/>
                          <wpg:cNvGrpSpPr/>
                          <wpg:grpSpPr>
                            <a:xfrm>
                              <a:off x="-1419" y="685932"/>
                              <a:ext cx="283210" cy="283210"/>
                              <a:chOff x="-5384" y="686186"/>
                              <a:chExt cx="283464" cy="283464"/>
                            </a:xfrm>
                          </wpg:grpSpPr>
                          <wps:wsp>
                            <wps:cNvPr id="3502" name="Oval 3502"/>
                            <wps:cNvSpPr/>
                            <wps:spPr>
                              <a:xfrm>
                                <a:off x="-5384" y="686186"/>
                                <a:ext cx="283464" cy="283464"/>
                              </a:xfrm>
                              <a:prstGeom prst="ellipse">
                                <a:avLst/>
                              </a:prstGeom>
                              <a:noFill/>
                              <a:ln w="444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12BFD6A" w14:textId="77777777" w:rsidR="00DD512A" w:rsidRDefault="00DD512A" w:rsidP="00300B01"/>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03" name="Straight Connector 3503"/>
                            <wps:cNvCnPr/>
                            <wps:spPr>
                              <a:xfrm flipV="1">
                                <a:off x="45661" y="737242"/>
                                <a:ext cx="200440" cy="200440"/>
                              </a:xfrm>
                              <a:prstGeom prst="line">
                                <a:avLst/>
                              </a:prstGeom>
                              <a:ln w="44450"/>
                            </wps:spPr>
                            <wps:style>
                              <a:lnRef idx="1">
                                <a:schemeClr val="dk1"/>
                              </a:lnRef>
                              <a:fillRef idx="0">
                                <a:schemeClr val="dk1"/>
                              </a:fillRef>
                              <a:effectRef idx="0">
                                <a:schemeClr val="dk1"/>
                              </a:effectRef>
                              <a:fontRef idx="minor">
                                <a:schemeClr val="tx1"/>
                              </a:fontRef>
                            </wps:style>
                            <wps:bodyPr/>
                          </wps:wsp>
                        </wpg:grpSp>
                        <wps:wsp>
                          <wps:cNvPr id="3504" name="Text Box 25"/>
                          <wps:cNvSpPr txBox="1"/>
                          <wps:spPr>
                            <a:xfrm>
                              <a:off x="374506" y="13889"/>
                              <a:ext cx="4132156" cy="11914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365BAD1" w14:textId="77777777" w:rsidR="00DD512A" w:rsidRDefault="00DD512A" w:rsidP="00300B01">
                                <w:pPr>
                                  <w:pStyle w:val="NormalWeb"/>
                                  <w:spacing w:before="0" w:beforeAutospacing="0" w:after="240" w:afterAutospacing="0"/>
                                  <w:rPr>
                                    <w:rFonts w:eastAsia="Calibri"/>
                                  </w:rPr>
                                </w:pPr>
                                <w:r>
                                  <w:rPr>
                                    <w:rFonts w:eastAsia="Calibri"/>
                                  </w:rPr>
                                  <w:t xml:space="preserve">6” Core </w:t>
                                </w:r>
                                <w:r w:rsidRPr="00FE0B5D">
                                  <w:rPr>
                                    <w:rFonts w:eastAsia="Calibri"/>
                                    <w:color w:val="FF0000"/>
                                  </w:rPr>
                                  <w:t>Experimental AC</w:t>
                                </w:r>
                              </w:p>
                              <w:p w14:paraId="00BCBF0B" w14:textId="77777777" w:rsidR="00DD512A" w:rsidRDefault="00DD512A" w:rsidP="00300B01">
                                <w:pPr>
                                  <w:pStyle w:val="NormalWeb"/>
                                  <w:spacing w:before="0" w:beforeAutospacing="0" w:after="220" w:afterAutospacing="0"/>
                                </w:pPr>
                                <w:r>
                                  <w:rPr>
                                    <w:rFonts w:eastAsia="Calibri"/>
                                  </w:rPr>
                                  <w:t xml:space="preserve">12” Core </w:t>
                                </w:r>
                                <w:r w:rsidRPr="00FE0B5D">
                                  <w:rPr>
                                    <w:rFonts w:eastAsia="Calibri"/>
                                    <w:color w:val="FF0000"/>
                                  </w:rPr>
                                  <w:t>Experimental AC</w:t>
                                </w:r>
                              </w:p>
                              <w:p w14:paraId="63F9B7AD" w14:textId="77777777" w:rsidR="00DD512A" w:rsidRDefault="00DD512A" w:rsidP="00300B01">
                                <w:pPr>
                                  <w:pStyle w:val="NormalWeb"/>
                                  <w:spacing w:before="0" w:beforeAutospacing="0" w:after="120" w:afterAutospacing="0"/>
                                </w:pPr>
                                <w:r>
                                  <w:rPr>
                                    <w:rFonts w:eastAsia="Calibri"/>
                                  </w:rPr>
                                  <w:t xml:space="preserve">12” Core </w:t>
                                </w:r>
                                <w:r w:rsidRPr="00FE0B5D">
                                  <w:rPr>
                                    <w:rFonts w:eastAsia="Calibri"/>
                                    <w:color w:val="FF0000"/>
                                  </w:rPr>
                                  <w:t xml:space="preserve">Experimental AC </w:t>
                                </w:r>
                                <w:r>
                                  <w:rPr>
                                    <w:rFonts w:eastAsia="Calibri"/>
                                  </w:rPr>
                                  <w:t>and DCP</w:t>
                                </w:r>
                              </w:p>
                              <w:p w14:paraId="7E0847E7" w14:textId="77777777" w:rsidR="00DD512A" w:rsidRDefault="00DD512A" w:rsidP="00300B01">
                                <w:pPr>
                                  <w:pStyle w:val="NormalWeb"/>
                                  <w:spacing w:before="0" w:beforeAutospacing="0" w:afterAutospacing="0"/>
                                </w:pPr>
                              </w:p>
                            </w:txbxContent>
                          </wps:txbx>
                          <wps:bodyPr rot="0" spcFirstLastPara="0" vert="horz" wrap="square" lIns="114095" tIns="57047" rIns="114095" bIns="57047" numCol="1" spcCol="0" rtlCol="0" fromWordArt="0" anchor="t" anchorCtr="0" forceAA="0" compatLnSpc="1">
                            <a:prstTxWarp prst="textNoShape">
                              <a:avLst/>
                            </a:prstTxWarp>
                            <a:noAutofit/>
                          </wps:bodyPr>
                        </wps:wsp>
                        <wps:wsp>
                          <wps:cNvPr id="3506" name="Oval 3506"/>
                          <wps:cNvSpPr/>
                          <wps:spPr>
                            <a:xfrm>
                              <a:off x="80896" y="71828"/>
                              <a:ext cx="146050" cy="146050"/>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CE55D1" w14:textId="77777777" w:rsidR="00DD512A" w:rsidRDefault="00DD512A" w:rsidP="00300B01">
                                <w:pPr>
                                  <w:pStyle w:val="NormalWeb"/>
                                  <w:spacing w:before="0" w:beforeAutospacing="0" w:after="200" w:afterAutospacing="0" w:line="276" w:lineRule="auto"/>
                                </w:pPr>
                                <w:r>
                                  <w:rPr>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s:wsp>
                        <wps:cNvPr id="3507" name="Straight Connector 3507"/>
                        <wps:cNvCnPr/>
                        <wps:spPr>
                          <a:xfrm flipV="1">
                            <a:off x="2101105" y="2083385"/>
                            <a:ext cx="200025" cy="200025"/>
                          </a:xfrm>
                          <a:prstGeom prst="line">
                            <a:avLst/>
                          </a:prstGeom>
                          <a:ln w="44450"/>
                        </wps:spPr>
                        <wps:style>
                          <a:lnRef idx="1">
                            <a:schemeClr val="dk1"/>
                          </a:lnRef>
                          <a:fillRef idx="0">
                            <a:schemeClr val="dk1"/>
                          </a:fillRef>
                          <a:effectRef idx="0">
                            <a:schemeClr val="dk1"/>
                          </a:effectRef>
                          <a:fontRef idx="minor">
                            <a:schemeClr val="tx1"/>
                          </a:fontRef>
                        </wps:style>
                        <wps:bodyPr/>
                      </wps:wsp>
                    </wpc:wpc>
                  </a:graphicData>
                </a:graphic>
              </wp:inline>
            </w:drawing>
          </mc:Choice>
          <mc:Fallback>
            <w:pict>
              <v:group w14:anchorId="3B2B4EE8" id="Canvas 3508" o:spid="_x0000_s1769" editas="canvas" style="width:612pt;height:442.95pt;mso-position-horizontal-relative:char;mso-position-vertical-relative:line" coordsize="77724,56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fqskhkAALlrAQAOAAAAZHJzL2Uyb0RvYy54bWzsXVtz4taWfp+q+Q8U74m1L7q54pzq00l6&#10;TlVXkprOnPOsxmBTgyWOULfd8+vnW3tvbQlxExi7Aa88dDASAsS6r+9b66e/PT3MBl/H5WJa5DdD&#10;8WMwHIzzUXE7ze9uhv/z128/JMPBosry22xW5OOb4bfxYvi3n//zP356nF+PZXFfzG7H5QAXyRfX&#10;j/Ob4X1Vza+vrhaj+/FDtvixmI9zHJwU5UNW4c/y7uq2zB5x9YfZlQyC6OqxKG/nZTEaLxZ49hd7&#10;cPizuf5kMh5Vf0wmi3E1mN0M8dkq829p/v1M/179/FN2fVdm8/vpyH2M7IBP8ZBNc7ypv9QvWZUN&#10;vpTTlUs9TEdlsSgm1Y+j4uGqmEymo7H5Dvg2Iuh8m/dZ/jVbmC8zwt2pPyAeHfG6n+9wD3DJ60f8&#10;GGP6DrOc/s2L36azGY5d2WeuWuc8zvFrLeb+d1s87/N8us/mY/M1F9ej37/+WQ6mtzdDrcRwkGcP&#10;kJq/xk/V4O/F00CG9IvR2+O8T3OcWT3heUhe/fwCT9LHf5qUD/R/3OIBHRdhEIpwOPh2M5RpKu0P&#10;T5cd4WiqE51CUkc4qgIRh+Y4vnh9lXm5qD6Mi4cBPbgZlpAr83NnXz8uKnuP6lPoTRfFbHpLt8/8&#10;QbI8fj8rB18zSOGsMp8VF186a5YPHm+GkQoDc+Hu3c+ux0aa3dvRHbDf1DyqvtW/3H+PJ7h5+Er2&#10;MkaPmvfORqNx7t9/luNs+oQTfNJ9XujOp5faT7XPi/0rzDsXeeVf/DDNi9J8+87Hvv3f+pZN7PkQ&#10;ytb3pofV0+cnIzUqTGtR+FzcfoOElIXV+sV89NsUP9/HbFH9mZVQcxgEmC4cvS/K/xsOHmEGboaL&#10;f3/JyvFwMPtHDrEWQgcpxKYyf4VxoOPhoFw69Ll9KP/y8L7ArwzRxfuZh3iXsprVDydl8fAv2Kx3&#10;9L44lOUjvPvNsKofvq+seYLNG43fvTMnwVbMs+pj/ok0X5hbROL219O/snLuZLKCMP9e1KqUXXdE&#10;055L9zwv3n2pisnUyC3dO3uf3D2FWlsFewX9lsfT7ygJo0jjgtBgZ9Vbyh2E+AlZuenWkAR01GvZ&#10;Kpy0ckfmt22ElpX7ujEEJ6Xc+pjOOw3gFo3rhnNedt1CBFGscJTV+wLU24dx7LtbYeUJ+m6NaPlY&#10;sblKUx2mqVFweHERmwgOsaWLzhVCchG58DxNw1TW4SCH5zanOCcPblIr9uCnH56HakXFRXRo/h3p&#10;RISUO1GGHUVJLDtRepyGInZuXMZSI1e3eTXr+PnpuDpmCp4KrSEYNgPXIUmOy8DdEZuAuyOcgK8p&#10;JNZVATK7rQJbqI+o4VKIRLgMXMY6TmUnUo9lGlEFjgJ11vAzz8M1a/g5lNio7tUJ0w/34TJKVSIR&#10;FRgF1tDnThk9lkmaeB8uYjxmH96u/Z9TnO4jvWOk4uzD4XpfpEkWRkfUcCUjHQtosNHwMIjwGBrc&#10;pOKotEkqxVkfrqgsxxp+rhoesQ8/Cx++Wmo73IerRAuZ1hqu0zQ2dr6l4Ryl+4b02XfLTAZ2rFob&#10;+/CX8uHoah4vStdQ8LjRcLFaaWMffjkanrAPPwcfHq12ww/34TqN00Qjs7d5+BoNZx9+ORp+VDgb&#10;+/AX8+GrYLbDNTwMQ2XybKvh+Kubh7OGX4yGo+uJGgpH6UtI6j0hL3fXj3cNHB3Ugw6PYC/Y/Yey&#10;+DIHUPJxftfulkW+H25OGGg8YX44c9aHck54dPfEnf2LSmd1/7oGoscqSSjgh2oLlUQajhwvahJw&#10;grrE9F6mxoaWWWB6Ldn16B5UBotlRxleoHdHlxBKptp8EDrjVweZ2XARj2gHfPoOtAfzkV8L7hut&#10;dhufAeffcAs8ZihNqP3gbqIUARcql2kIZ9SKiBkVaGDbpw8ZAjyoW8g4XMXTIEmURfTDysVh0uk2&#10;qhR4gxpPgMDWYpO8icsMMppJOzVW8qRx/TGjAp+t4sanIwyygcsrxEO+81jHQ66htF88JEQKVpUt&#10;Zmip48AIbBMPAWUQK6fmMAORBC7RBEw+HtJpKBECmXKIQEcjdsCjJhzacA1vK75LOAQwZAeasZ+t&#10;tNwXEYEGi/+M+LgYEyXgNLA3REmwHYECWQoxCXDtkVj29uK4vxtsOc8pODoq1pLpjkRDfxmkBjEY&#10;Xkrhw1CDs2wsYAJGlAVPNzZURWFMOaeFbWhlwdes8J6UfU4Kf1ToJSv8Cyo8KE0vqPCuiCSlDtER&#10;6nj4KBSIJmqcFtjRdJwV/iwV3vx2x6oPv02Fb+dGrzG6hJhMVvU/VWU2vbuvBu+LPMfYkKIcIMch&#10;baRfFGSM97mrGtcTPVZLxgjxI2n5kSpFebiu99bFzjDGdBOkAEbddxQ6Z9OcRq2sNM2pUFKP1TAj&#10;VOjjLdYMFrHjJzojBJoJHXsMFWletGdtonnhAcNEqidfEdk0TMQinslg0k14xYkYsS+RrxUb7/k3&#10;i81gMpvO/1kPCal7DiRAxJFHw0CnIrSNiyY8dJKjtAxlbJL4zZ6C5eeU5ceXZNbKjwf8bpYfsgxe&#10;akQSgcRVS03YiTHY6tjhSb1GGJ201fGVqLVS40GkPaWmsTUqjaWIOmV7Z2xAEdyZhrKtOWVb47Ob&#10;tVLjYUu9pEbrGBkLEhZ4KJVGiQw6JUuWGrLMbvyZnfC2cVzaCdsaBWL/lsjYHN4nNJYC4YyoQ2O2&#10;NpcaGUMwPL5ujbkxh/eRmxBz/BToq2xv7HCJC5abbSkV5KZHTtWKiZEeSUQ1Tm7iSGBGKeRuJZXi&#10;6KbHWM8T9lMiSXy3Zo29MYf3sjcRyjaq9lNRgqF1LDemIH1ZFRwIxraw2BzeR24U0J0QnNrecDbl&#10;JwFfmtwQY29jxVgkOLyX3GBiZqRgwkw+xX7qu8Q3rwBKh2D4fMqisMwzRlT2g2HFSkQORIWJ11GK&#10;uRK4ShPYGLx1g6hONNqP5gQPwwJIMwD6yskcQAjKXaLBYW24iK82fwccFu6Xzyz8mHnzZKNvBOzv&#10;P2h+w12omzUAX0WUsVp4v1KAxeOd/C1g8NU5YTF8Rb3vkJw/MHB+Misw6r9wj4YDmj6/7nmeTf/d&#10;ZtPDACDoehZ4o501ykhKUXtjEUrA2peNK9uEy6Hz+X5JX5vA+ydoT8erd9uh47425D3/fhDsto4n&#10;KlRu7AZAGqzjNqjZAw5yTn7/qGM33iYky0FrXnaHFHQcTcVj+XEMqA6wKWo1w+HY/vL2SNktBCSl&#10;7MdPehcFdNzDnp7vxxXt+5K4oKmcgXwPTB7H6tgJiACdwh0H1ey9ZG5PaOdyEHBAkbep9PXYFWcH&#10;FLOOnzyzHDruQWrP13EdhjIJOR8fLmvbheq46dCzjp+Djvue+/N1HCgN1NmbWJ39uGkyXKiO8/iI&#10;dZyevYZovTJFCh59O1IChxF3k93ejCDePAJBqFRHdTMyxkLnuhlZp+oeUKx2kiMZhn66MHQMulgF&#10;Trwry+KxRbgzJ+0UplYxF6QF0GdtKxvjlEWKTUlLSSDR6TGzpg/hbuEIgJ7/Zwl0HXds6Xf17vX7&#10;cXb7a347qL7Nsf08o69j37/KprM1B9A9pqXthq62fS04s/dejO8NKfNYDI8ZXCOKPh7dbNdaogjh&#10;kyrBhYm7R6IYu/E3tSEL4xDrM1kUTXizZ7WhKRYcUGk4ZfhqGnhQyzZR9GFTP1Ek8DPEz4tid/8T&#10;i+KwkSgWRdQIQUQ2k6g6yMY1VtGPMeoligr/wSxuFUVFi4wIZbWDEc8OeiOZ/7KsogKzsG4GbrSK&#10;5qR9YkU0/YGdtIUGjWF2KZhKnViRHbSHbbNVNFYRUubr2dtE0WOJellFsGgT2p5uHfR6UWSr6Md/&#10;TGcz19Tydm5LW6vx7P5s0w87d/o/RNGXXbeJooe89BLFMFBhoupYkUXRlOc2+lm2irVVXK0JdmNF&#10;yOvzKoOYBR8LR/3FWCUJQA/76+Xh8I2tY8m0kql7JNSAjvRIqLfUrCVK1q7qqGAyI8BQliRTJkrT&#10;FgVOalDwZMmsJdMzFbz79rXmAWSyR2a9RSbbfRQZaGWXMTS8MO6jXEYUqGkGe6dMsyRGxks+px2n&#10;aHE0yjFwuSIEvX7JtDVitHOnNLfjTrcdB3Pj8dbeGq1EcHQSfv1DhSkNwXq1tT8Qq5JAdmZwJGEa&#10;ot3LbpJYpewmaze5Wvtbsm+eyrk5v93qJkPl6tGYf6exlWuDfcMArB2zmNm+nbR983U7j1GD0WvX&#10;6fZii2PDUYAZQuQXIT9Y69pJRlFaDjGt39iyPkOFSowYXgcFqvEFi2I2vf0NlS+KWjr1iFlVl8aW&#10;zprlA9CVI3Lf9KK8oJfDfDvQAULByQTv6tb3kVHfDkHosVX9QlFqPhLvyyhZxwo/lC3Oq18hms9b&#10;DPnpPpvT8GwXuGAoBHU4of6+gOptwuG7XzFfrCGgwCTQeMOlUDlWWIzmAB9YjbQTvsYmYZ8y/zIk&#10;/oBSf6t2tmm+ePX0+cmKjq09kjz1NQnbyOKs4i+n4r4wfQwVB4hLE/nceP1UhbITLbKKk8pCRZ4I&#10;vbEmVFnW0j1znOUXv7iK+1yXVdwEjfNyUe2FTCfziCUML8sUV5rgQh2m+OFeXGEnj4jhpa2KyyQx&#10;KUJTN4WKmw3vdiWX2ln1Yi9+wl7c1w5YxU9bxT1A+whenNDYgGPXubvG/BcO1ImIcJFMcV/hYRU/&#10;bRX3wPdjqHiE6buxbTWgPLdWxdmLX0qg7hFurOKnreIe8HAEFcfGMwHQbO3FE9FdjsaB+gXl4h45&#10;yCp+2iruwSh/fM1mQDGBYNEgBqjD5v6yrabs+mlSYn2l310XhgobHCzeRMlICOyxWyqiC8yvVtB6&#10;Sr+FDglPgONoadUXoioFNc0G9OBmOJ5hr+Jiy+bMVmOMYmBqmeFNQU421astXbeGRtjqurneWg9C&#10;r9xWHjPvfZ/dju2WF1oSWpOhfO/PfOv1QftasvBy9ey1S29Nj7LHeKdmaP4ZqfuoKoeDLB+hz/e+&#10;Kqn+OZgU5Wj87p15PCoe5ln1Mf80H9VbPpuCmhPWCtzg34u6W7Wy6vUki28eNnQEny7QVa/DdhGj&#10;hQZNX9J+rq9fjk/HAgTnC85Iyau3qOIegHUEFZcRBn+4MY2bVJwz8wvJzO2cAe6SO4iVXRFykl7c&#10;g+O2gH+RbDuDvRlp2QrlBXYnBASBo0g90mAVdvAwmDrBpNYaubdnPN6AVQ5ogzeZy8ZY3Lpkyqxc&#10;E9eCp16jm+sxWV4U23Bfm+/Rh+olhOjPRhENfCIhDGWagtq6FFFCPvt2chnfe8r4XlrN1KHBrPIX&#10;LCSvt/TQ1CZQXhoTFnZMGDMWeHDOKqyUnF5HFNsmDIf38aPYsB4HNUUhDMDCcgvc6kFijQnbCSll&#10;E3bKJgx8qK1y4xPmXq5P6kQCcWyMFzKqCLWTTa6P5cYlXA/TvCjXFWZPOmQCCnWr3PQgt7fidvCh&#10;YjP7CyET5IbtjZ+BdGmhtvT92LWhNg7v46cQaivhpgzKUAShZntDCVTNs6rRVec+dwhJ/TY/ZQ7v&#10;Izch5rBpGmXE9gYt05tWQH1Z9gaCsc3emMP7yI2K8BLp5Ybjmwv1U/iVPahgjZ8yh/eRGy2wX4L9&#10;1PtZacEFl1pKlAEKzi4u9o2rg9eE0rIymBjrpRAgYyP6cjYF9idNCLDVxBT8zh3TApgXcrq8EOyQ&#10;dhblGK1pXhP6YqP7MdjK19qer+MY2YBhCbWOY6RDxDpuAG116mIHr14GvRM0XtZxAC87+0xOrzsN&#10;Hff55hF0PCYEissawAxhHd+CIz13Cjd2SLOOn4mO+xr283VcAhaORaEuVg/DMOrASDlWvyAY6VE5&#10;3Byrv2Ss7ut/z9dxrYIg1bWOcz5Oju5yY3WPPOR8vLI/dMMdodZtXrz7UhWTqTnY4G1fHb6HWN3X&#10;ap+v46HWmGJd6zjH6pet40dlcbMff0k/vsr5OriurpMYSIG65sZ+/LJ1/Kg0btbxl9RxT/ryPdcu&#10;nBrO3udevRCJIhJpQuARQnpEEtu9O0OTkyhBCd720Ax4CBHtBl73grczb1r9c2mwEb2bnARR9ClC&#10;L1EkcGxaux3aRYDFUgismzF/TE5qAZGYnGSm/kLKkIx0kP1rrKKPZHuJ4hJukkVxbc+hwaiwKNai&#10;6MEt2xy0D7j6iWIksXbKJdzrRVFHNByVF5khMmFRdKJI+6F2WkWc5HpxvUQRKL0kcBP8ECtGwq7q&#10;YAf9MF6D3GNRrEXRQwW2WMVwPyIVCHhJK1ZcJ4psFT34mEWxFkXf0d4mintzszCd3FXL1ltFFkUW&#10;RUdwd3tuZADaunPQZiqfeaJxxrun8sk0SGM3lY9eHATGgjbOGAtuJY3hN6MU7GPbptpQvTlkKp/W&#10;2m2yas3bW9mF1RA1W2eZxqhrhm3fccVT+ezowurbbGyJ7X7njbYjCJvuot2qh199MR/9NsW0xY/Z&#10;ovozKzMz7+7ruMT4RVp6NRw8ltn8Zrj495esHA8Hs3/k2Of0SjtvRm9wKh8WGfqI3Ck8nthH4UNQ&#10;x5UbmyLT2AzBwOsbhecxnHX1dQvs4szHcGpr5VnhzwAiHfm8p1b4do6z28ODzpSqAD0ftGYwdzd0&#10;EyGWFF5SvdzO3Y2EJYdv7s8c4uGfMXfXjlb7JVvcW1Kbcf6+l8quH6bbDw62d2ifgbw68GnKMQBY&#10;7PpfsHELztJyrG9JTC4l2G0JtBBJFAPFRU3aNAlj2Zl5BdfPluCtjuZGe6AOJNkSnDgUEwsxOpbA&#10;/3Yowe+2BEqGkdlhbWMCUnv67ZdiAhXAUriYgB4fPevnmGA8Mffc7OreZ7nmATCQHjFBX60/ww3Y&#10;b7RU4AHbdebgibH9rESIjRwBCow2XtBYg81WAmN86nUbpLyLN7vKQ1ufwDWEc6gheFh3bQk8fbaX&#10;JdD4sdPEWgKqIaQ2azybeIG7BBuGX3JY8Nb2+qCD4PHftTFoY713Jw+a9nyggOzCAhEExpiwMXhL&#10;i7y0/dHZ+5+D9/co+1rh24j6HgqfRmnqyB3k/cNotVoga3IHaogYEHtS1QL2/od7/xZGwHuJvoUC&#10;xgjcfvuz/A5M7chzGWqFb/MWdit8KEOdKN8oABtv1cOzwhu47iVjBLyXYIU/9X6ARwF6QGqzlgQR&#10;fw+uyGCCbbr/rPeXFpPJ4OlmGCulIjdSTWPyUncRt8MFKi2xs9v4h82wAV5QcroLSmQQe1jZWgnC&#10;4QZk9j7ftevZbFdyqFLQfoMwMQ6oSRGd4MhY0mTdra0llpuTlhuPTmqGwgRxF6E0qJ7+XsCe+OcX&#10;WBdO5fMaROzszQ+2qvAD8Gl2h+yKxOzgjvPo5ZMdvazhR5wN6RtPPK/TmBf5a0OSqze3Qxiew6OS&#10;1nsOjy/rRw7EbnDsiKfaIgIOUPlJZhorEMfwGKiz9aGpbncc2fUspyvTtK0GXDi7o8fOIdEJFjNv&#10;rBXVuhYWPU8v9g37tVjghtZszqR3cvQpcIhgCZkL/ViUt/OyGI0Xi2l+9+k+m4+xnsuB2Ty/hRhR&#10;HQJqO7LF4Z1xiYls/2tNZCuwNo0ETQVCg+KyJGhOxISKhQXYc2B7jhvUYJ48CGK9eWpDIjYEtmsF&#10;SERSRImFVcs0UhsiXKEAtOII19i8MxWgbu8cUxIam7O7mCYFjU50lgbzi0ObjTc+jQg3xLN3WDt6&#10;jOtvtjeMv28vK1jrfWuEjr2Pe/KWl1/8Mli7Vlnd12b6RsVcVv9OZXVUuJZRt7bk5UKWHpYATVP8&#10;5xrnMUivq300tgRvFn9vQ1DuqJ9BRz3udtTxxF4xAUh4ANHZ7EOGSYpmG17PMcFoNM4r59LfLrJW&#10;+DopxwQn3nmjOVa2PuFa7XhiL0uQxui9nG9MwNiaY2Br7IhSdv3n4Pp9q71WeJ/A9YLSY8iO8iRc&#10;HrgztpT1EIjiuuzh2ewXjK0Rvm7NHv5wD393/Xg3Hzw9zHJi3d+hMFJV8+urKyNB2eLHh+moLBbF&#10;pPpxVDxcocc8HY2vqO9wJQMRmEdNB+JDWXyZmw7E3TU02XUglA591m/OGJhnjIs3530o5z7zv7u+&#10;s39RKN9pbatIRLRBhRpbipafmBivifgxAStB68uVAQUYNsLlBKP7Pywa5wcQ8GykIFBudly80f2v&#10;T9VghJYSrpAGITITU0hEA92NdfKVRPSyWp+QvM3jorl9GNz0nNu3voGDm7WcKpkn9gmQmi+tsBVK&#10;dHAkPJ3sDQwrsorA0dHzoiOn+tRiXTJwcL11CuMMHD2zv4H7AU1UyxBEcSNVncb9ekXNrhvjFmJl&#10;qzGP6KphTomthzTWDRfQ4B0Y4+Ye4zN+V9sWggXZTv6wYboNdvBuAbCBDXCntd957Oz5jm9soQsf&#10;xsXDgDAMN8ND+kI8eXFletLrtn8s+pFt2/Ns22tEMmZ9/EYoitku38Q125AEXZA1Ikya8YbAMMZg&#10;Rt01nIHtHlNQJ+3jtt1bsQK7UU+DR8SKZuIqXYhEz5on84jxTUaWzI1peczXETAPVWmwtF2sQV8k&#10;rYqRDlh0SitZqF2LFhjqS4nNplRhRawYWHu6wFpxVGYe716Dss9fJhs2KtlqF8Br+N+uV/UwCZLU&#10;anUsEuxBhwVvSggnDiTiVsFRWgW+08yVw0Mrh6YQhtKhhRu/fBEsxIabzShmGAH/m27GyK/l52Ey&#10;vyC2PQWPMkiUSky80JgERIwB4Kc2a7aPOXoEct/g8Yu88iD+I2NTIWEjeJGRqVDcYUb+/XT0S1Zl&#10;7b9NjHk9lsV9Mbsdlz//PwAAAP//AwBQSwMEFAAGAAgAAAAhAJmy0HLcAAAABgEAAA8AAABkcnMv&#10;ZG93bnJldi54bWxMj81OwzAQhO9IvIO1lbjRTcOP0hCnAkQvVD20wN2JlyQlXkex0yZvX5cLXEYa&#10;zWrm22w1mlYcqXeNZQmLeQSCuLS64UrC58f6NgHhvGKtWsskYSIHq/z6KlOptife0XHvKxFK2KVK&#10;Qu19lyK6siaj3Nx2xCH7tr1RPti+Qt2rUyg3LcZR9IhGNRwWatXRa03lz34wErBabjeHl+7urRl2&#10;01Qsvrb4vpbyZjY+P4HwNPq/Y7jgB3TIA1NhB9ZOtBLCI/5XL1kc3wdfSEiShyVgnuF//PwMAAD/&#10;/wMAUEsBAi0AFAAGAAgAAAAhALaDOJL+AAAA4QEAABMAAAAAAAAAAAAAAAAAAAAAAFtDb250ZW50&#10;X1R5cGVzXS54bWxQSwECLQAUAAYACAAAACEAOP0h/9YAAACUAQAACwAAAAAAAAAAAAAAAAAvAQAA&#10;X3JlbHMvLnJlbHNQSwECLQAUAAYACAAAACEAkUn6rJIZAAC5awEADgAAAAAAAAAAAAAAAAAuAgAA&#10;ZHJzL2Uyb0RvYy54bWxQSwECLQAUAAYACAAAACEAmbLQctwAAAAGAQAADwAAAAAAAAAAAAAAAADs&#10;GwAAZHJzL2Rvd25yZXYueG1sUEsFBgAAAAAEAAQA8wAAAPUcAAAAAA==&#10;">
                <v:shape id="_x0000_s1770" type="#_x0000_t75" style="position:absolute;width:77724;height:56254;visibility:visible;mso-wrap-style:square">
                  <v:fill o:detectmouseclick="t"/>
                  <v:path o:connecttype="none"/>
                </v:shape>
                <v:shape id="Text Box 25" o:spid="_x0000_s1771" type="#_x0000_t202" style="position:absolute;left:11505;top:29;width:9485;height:30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A9MxQAAANwAAAAPAAAAZHJzL2Rvd25yZXYueG1sRI9BS8NA&#10;FITvgv9heYI3u4mKlZhNESGl0F7SCuLtkX1mg9m3Ifvapv/eFQSPw8x8w5Sr2Q/qRFPsAxvIFxko&#10;4jbYnjsD74f67hlUFGSLQ2AycKEIq+r6qsTChjM3dNpLpxKEY4EGnMhYaB1bRx7jIozEyfsKk0dJ&#10;cuq0nfCc4H7Q91n2pD32nBYcjvTmqP3eH72Bj9ptY77Md0vZNrtG1vUwftbG3N7Mry+ghGb5D/+1&#10;N9bA40MOv2fSEdDVDwAAAP//AwBQSwECLQAUAAYACAAAACEA2+H2y+4AAACFAQAAEwAAAAAAAAAA&#10;AAAAAAAAAAAAW0NvbnRlbnRfVHlwZXNdLnhtbFBLAQItABQABgAIAAAAIQBa9CxbvwAAABUBAAAL&#10;AAAAAAAAAAAAAAAAAB8BAABfcmVscy8ucmVsc1BLAQItABQABgAIAAAAIQDSbA9MxQAAANwAAAAP&#10;AAAAAAAAAAAAAAAAAAcCAABkcnMvZG93bnJldi54bWxQSwUGAAAAAAMAAwC3AAAA+QIAAAAA&#10;" fillcolor="white [3201]" stroked="f" strokeweight=".5pt">
                  <v:textbox inset="3.16931mm,1.58464mm,3.16931mm,1.58464mm">
                    <w:txbxContent>
                      <w:p w14:paraId="2B7AE533" w14:textId="77777777" w:rsidR="00DD512A" w:rsidRDefault="00DD512A" w:rsidP="00300B01">
                        <w:pPr>
                          <w:pStyle w:val="NormalWeb"/>
                          <w:spacing w:before="0" w:beforeAutospacing="0" w:after="200" w:afterAutospacing="0" w:line="276" w:lineRule="auto"/>
                          <w:contextualSpacing/>
                          <w:jc w:val="center"/>
                        </w:pPr>
                        <w:r>
                          <w:rPr>
                            <w:rFonts w:eastAsia="Calibri"/>
                          </w:rPr>
                          <w:t>0-70</w:t>
                        </w:r>
                      </w:p>
                    </w:txbxContent>
                  </v:textbox>
                </v:shape>
                <v:shape id="Text Box 25" o:spid="_x0000_s1772" type="#_x0000_t202" style="position:absolute;left:68566;width:9480;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pE7xQAAANwAAAAPAAAAZHJzL2Rvd25yZXYueG1sRI9Ba8JA&#10;FITvhf6H5RV6q5vYohJdpRRSCnqJLYi3R/Y1G5p9G7Kvmv77riB4HGbmG2a1GX2nTjTENrCBfJKB&#10;Iq6Dbbkx8PVZPi1ARUG22AUmA38UYbO+v1thYcOZKzrtpVEJwrFAA06kL7SOtSOPcRJ64uR9h8Gj&#10;JDk02g54TnDf6WmWzbTHltOCw57eHNU/+19v4FC6bczn+W4u22pXyXvZ9cfSmMeH8XUJSmiUW/ja&#10;/rAGXp6ncDmTjoBe/wMAAP//AwBQSwECLQAUAAYACAAAACEA2+H2y+4AAACFAQAAEwAAAAAAAAAA&#10;AAAAAAAAAAAAW0NvbnRlbnRfVHlwZXNdLnhtbFBLAQItABQABgAIAAAAIQBa9CxbvwAAABUBAAAL&#10;AAAAAAAAAAAAAAAAAB8BAABfcmVscy8ucmVsc1BLAQItABQABgAIAAAAIQAivpE7xQAAANwAAAAP&#10;AAAAAAAAAAAAAAAAAAcCAABkcnMvZG93bnJldi54bWxQSwUGAAAAAAMAAwC3AAAA+QIAAAAA&#10;" fillcolor="white [3201]" stroked="f" strokeweight=".5pt">
                  <v:textbox inset="3.16931mm,1.58464mm,3.16931mm,1.58464mm">
                    <w:txbxContent>
                      <w:p w14:paraId="24B799F0" w14:textId="77777777" w:rsidR="00DD512A" w:rsidRDefault="00DD512A" w:rsidP="00300B01">
                        <w:pPr>
                          <w:pStyle w:val="NormalWeb"/>
                          <w:spacing w:before="0" w:beforeAutospacing="0" w:after="200" w:afterAutospacing="0" w:line="276" w:lineRule="auto"/>
                          <w:contextualSpacing/>
                          <w:jc w:val="center"/>
                        </w:pPr>
                        <w:r>
                          <w:rPr>
                            <w:rFonts w:eastAsia="Calibri"/>
                          </w:rPr>
                          <w:t xml:space="preserve"> 0-50</w:t>
                        </w:r>
                      </w:p>
                    </w:txbxContent>
                  </v:textbox>
                </v:shape>
                <v:shape id="Text Box 25" o:spid="_x0000_s1773" type="#_x0000_t202" style="position:absolute;left:190;top:20;width:11067;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nwxxAAAANwAAAAPAAAAZHJzL2Rvd25yZXYueG1sRI9Ba8JA&#10;FITvQv/D8gredJMiWlJXKYWIoJdoofT2yL5mQ7NvQ/ap6b/vCoUeh5n5hllvR9+pKw2xDWwgn2eg&#10;iOtgW24MvJ/L2TOoKMgWu8Bk4IcibDcPkzUWNty4outJGpUgHAs04ET6QutYO/IY56EnTt5XGDxK&#10;kkOj7YC3BPedfsqypfbYclpw2NObo/r7dPEGPkp3iPkqP67kUB0r2ZVd/1kaM30cX19ACY3yH/5r&#10;762BxSKH+5l0BPTmFwAA//8DAFBLAQItABQABgAIAAAAIQDb4fbL7gAAAIUBAAATAAAAAAAAAAAA&#10;AAAAAAAAAABbQ29udGVudF9UeXBlc10ueG1sUEsBAi0AFAAGAAgAAAAhAFr0LFu/AAAAFQEAAAsA&#10;AAAAAAAAAAAAAAAAHwEAAF9yZWxzLy5yZWxzUEsBAi0AFAAGAAgAAAAhAIpqfDHEAAAA3AAAAA8A&#10;AAAAAAAAAAAAAAAABwIAAGRycy9kb3ducmV2LnhtbFBLBQYAAAAAAwADALcAAAD4AgAAAAA=&#10;" fillcolor="white [3201]" stroked="f" strokeweight=".5pt">
                  <v:textbox inset="3.16931mm,1.58464mm,3.16931mm,1.58464mm">
                    <w:txbxContent>
                      <w:p w14:paraId="40FD56F3" w14:textId="77777777" w:rsidR="00DD512A" w:rsidRDefault="00DD512A" w:rsidP="00300B01">
                        <w:pPr>
                          <w:pStyle w:val="NormalWeb"/>
                          <w:spacing w:before="0" w:beforeAutospacing="0" w:after="200" w:afterAutospacing="0" w:line="276" w:lineRule="auto"/>
                          <w:jc w:val="center"/>
                        </w:pPr>
                        <w:r>
                          <w:rPr>
                            <w:rFonts w:eastAsia="Calibri"/>
                          </w:rPr>
                          <w:t>Section STA:</w:t>
                        </w:r>
                      </w:p>
                    </w:txbxContent>
                  </v:textbox>
                </v:shape>
                <v:shape id="Text Box 25" o:spid="_x0000_s1774" type="#_x0000_t202" style="position:absolute;left:39945;top:5661;width:33012;height:9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NWswQAAANwAAAAPAAAAZHJzL2Rvd25yZXYueG1sRE9Na8JA&#10;EL0L/Q/LFHrTTYpoia5SChFBL7GF4m3IjtlgdjZkp5r+e/dQ6PHxvtfb0XfqRkNsAxvIZxko4jrY&#10;lhsDX5/l9A1UFGSLXWAy8EsRtpunyRoLG+5c0e0kjUohHAs04ET6QutYO/IYZ6EnTtwlDB4lwaHR&#10;dsB7Cvedfs2yhfbYcmpw2NOHo/p6+vEGvkt3iPkyPy7lUB0r2ZVdfy6NeXke31eghEb5F/+599bA&#10;fJ7WpjPpCOjNAwAA//8DAFBLAQItABQABgAIAAAAIQDb4fbL7gAAAIUBAAATAAAAAAAAAAAAAAAA&#10;AAAAAABbQ29udGVudF9UeXBlc10ueG1sUEsBAi0AFAAGAAgAAAAhAFr0LFu/AAAAFQEAAAsAAAAA&#10;AAAAAAAAAAAAHwEAAF9yZWxzLy5yZWxzUEsBAi0AFAAGAAgAAAAhABtQ1azBAAAA3AAAAA8AAAAA&#10;AAAAAAAAAAAABwIAAGRycy9kb3ducmV2LnhtbFBLBQYAAAAAAwADALcAAAD1AgAAAAA=&#10;" fillcolor="white [3201]" stroked="f" strokeweight=".5pt">
                  <v:textbox inset="3.16931mm,1.58464mm,3.16931mm,1.58464mm">
                    <w:txbxContent>
                      <w:p w14:paraId="04E8B0E9" w14:textId="77777777" w:rsidR="00DD512A" w:rsidRDefault="00DD512A" w:rsidP="00300B01">
                        <w:pPr>
                          <w:pStyle w:val="NormalWeb"/>
                          <w:spacing w:before="0" w:beforeAutospacing="0" w:after="120" w:afterAutospacing="0"/>
                          <w:contextualSpacing/>
                          <w:rPr>
                            <w:rFonts w:eastAsia="Calibri"/>
                          </w:rPr>
                        </w:pPr>
                        <w:r>
                          <w:rPr>
                            <w:rFonts w:eastAsia="Calibri"/>
                          </w:rPr>
                          <w:t>Section: 87AA62</w:t>
                        </w:r>
                      </w:p>
                      <w:p w14:paraId="6DD797C9" w14:textId="77777777" w:rsidR="00DD512A" w:rsidRDefault="00DD512A" w:rsidP="00300B01">
                        <w:pPr>
                          <w:pStyle w:val="NormalWeb"/>
                          <w:spacing w:before="0" w:beforeAutospacing="0" w:after="120" w:afterAutospacing="0"/>
                          <w:contextualSpacing/>
                        </w:pPr>
                        <w:r>
                          <w:rPr>
                            <w:rFonts w:eastAsia="Calibri"/>
                          </w:rPr>
                          <w:t xml:space="preserve">Description: </w:t>
                        </w:r>
                        <w:r>
                          <w:t>Supplemental Section 2</w:t>
                        </w:r>
                      </w:p>
                      <w:p w14:paraId="02E6DC41" w14:textId="77777777" w:rsidR="00DD512A" w:rsidRDefault="00DD512A" w:rsidP="00300B01">
                        <w:pPr>
                          <w:pStyle w:val="NormalWeb"/>
                          <w:spacing w:before="0" w:beforeAutospacing="0" w:after="120" w:afterAutospacing="0"/>
                          <w:contextualSpacing/>
                          <w:rPr>
                            <w:rFonts w:eastAsia="Calibri"/>
                          </w:rPr>
                        </w:pPr>
                        <w:r>
                          <w:t>Sampling Area: 09</w:t>
                        </w:r>
                      </w:p>
                      <w:p w14:paraId="236F843D" w14:textId="32A12662" w:rsidR="00DD512A" w:rsidRDefault="00DD512A" w:rsidP="00300B01">
                        <w:pPr>
                          <w:pStyle w:val="NormalWeb"/>
                          <w:spacing w:before="0" w:beforeAutospacing="0" w:after="120" w:afterAutospacing="0"/>
                        </w:pPr>
                        <w:r>
                          <w:rPr>
                            <w:rFonts w:eastAsia="Calibri"/>
                          </w:rPr>
                          <w:t>Sampling Interval: t</w:t>
                        </w:r>
                        <w:r>
                          <w:rPr>
                            <w:rFonts w:eastAsia="Calibri"/>
                            <w:vertAlign w:val="subscript"/>
                          </w:rPr>
                          <w:t>0</w:t>
                        </w:r>
                      </w:p>
                    </w:txbxContent>
                  </v:textbox>
                </v:shape>
                <v:shape id="Text Box 165" o:spid="_x0000_s1775" type="#_x0000_t202" style="position:absolute;left:64815;top:36687;width:7952;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y0QxwAAANwAAAAPAAAAZHJzL2Rvd25yZXYueG1sRI9PS8NA&#10;FMTvgt9heYIXsRuNrRK7LaXYP/TWRC29PbLPJJh9G7Jrkn77bqHgcZiZ3zDT+WBq0VHrKssKnkYR&#10;COLc6ooLBZ/Z6vENhPPIGmvLpOBEDuaz25spJtr2vKcu9YUIEHYJKii9bxIpXV6SQTeyDXHwfmxr&#10;0AfZFlK32Ae4qeVzFE2kwYrDQokNLUvKf9M/o+D4UBx2blh/9fE4bj42Xfb6rTOl7u+GxTsIT4P/&#10;D1/bW63gZRzD5Uw4AnJ2BgAA//8DAFBLAQItABQABgAIAAAAIQDb4fbL7gAAAIUBAAATAAAAAAAA&#10;AAAAAAAAAAAAAABbQ29udGVudF9UeXBlc10ueG1sUEsBAi0AFAAGAAgAAAAhAFr0LFu/AAAAFQEA&#10;AAsAAAAAAAAAAAAAAAAAHwEAAF9yZWxzLy5yZWxzUEsBAi0AFAAGAAgAAAAhAGk/LRDHAAAA3AAA&#10;AA8AAAAAAAAAAAAAAAAABwIAAGRycy9kb3ducmV2LnhtbFBLBQYAAAAAAwADALcAAAD7AgAAAAA=&#10;" fillcolor="white [3201]" stroked="f" strokeweight=".5pt">
                  <v:textbox>
                    <w:txbxContent>
                      <w:p w14:paraId="4C412AE4" w14:textId="77777777" w:rsidR="00DD512A" w:rsidRDefault="00DD512A" w:rsidP="00300B01">
                        <w:pPr>
                          <w:pStyle w:val="NormalWeb"/>
                          <w:spacing w:before="0" w:beforeAutospacing="0" w:after="0" w:afterAutospacing="0" w:line="276" w:lineRule="auto"/>
                        </w:pPr>
                        <w:r>
                          <w:rPr>
                            <w:rFonts w:eastAsia="Calibri"/>
                          </w:rPr>
                          <w:t>Shoulder</w:t>
                        </w:r>
                      </w:p>
                    </w:txbxContent>
                  </v:textbox>
                </v:shape>
                <v:shape id="Text Box 165" o:spid="_x0000_s1776" type="#_x0000_t202" style="position:absolute;left:21181;top:27479;width:7296;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rVkxwAAANwAAAAPAAAAZHJzL2Rvd25yZXYueG1sRI9Pa8JA&#10;FMTvQr/D8gpepG6sWkvqKlL8R281tqW3R/Y1Cc2+Ddk1id/eFQSPw8z8hpkvO1OKhmpXWFYwGkYg&#10;iFOrC84UHJPN0ysI55E1lpZJwZkcLBcPvTnG2rb8Sc3BZyJA2MWoIPe+iqV0aU4G3dBWxMH7s7VB&#10;H2SdSV1jG+CmlM9R9CINFhwWcqzoPaf0/3AyCn4H2c+H67Zf7Xg6rta7Jpl960Sp/mO3egPhqfP3&#10;8K291wom0wlcz4QjIBcXAAAA//8DAFBLAQItABQABgAIAAAAIQDb4fbL7gAAAIUBAAATAAAAAAAA&#10;AAAAAAAAAAAAAABbQ29udGVudF9UeXBlc10ueG1sUEsBAi0AFAAGAAgAAAAhAFr0LFu/AAAAFQEA&#10;AAsAAAAAAAAAAAAAAAAAHwEAAF9yZWxzLy5yZWxzUEsBAi0AFAAGAAgAAAAhAObWtWTHAAAA3AAA&#10;AA8AAAAAAAAAAAAAAAAABwIAAGRycy9kb3ducmV2LnhtbFBLBQYAAAAAAwADALcAAAD7AgAAAAA=&#10;" fillcolor="white [3201]" stroked="f" strokeweight=".5pt">
                  <v:textbox>
                    <w:txbxContent>
                      <w:p w14:paraId="47B3F7A5" w14:textId="77777777" w:rsidR="00DD512A" w:rsidRDefault="00DD512A" w:rsidP="00300B01">
                        <w:pPr>
                          <w:pStyle w:val="NormalWeb"/>
                          <w:spacing w:before="0" w:beforeAutospacing="0" w:after="0" w:afterAutospacing="0" w:line="276" w:lineRule="auto"/>
                        </w:pPr>
                        <w:r>
                          <w:rPr>
                            <w:rFonts w:eastAsia="Calibri"/>
                          </w:rPr>
                          <w:t>C02062</w:t>
                        </w:r>
                      </w:p>
                    </w:txbxContent>
                  </v:textbox>
                </v:shape>
                <v:shape id="Text Box 165" o:spid="_x0000_s1777" type="#_x0000_t202" style="position:absolute;left:26938;top:27472;width:7290;height:2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hD/xwAAANwAAAAPAAAAZHJzL2Rvd25yZXYueG1sRI9Ba8JA&#10;FITvQv/D8gpeSt1UG1uiq4jUVrxp2oq3R/aZhGbfhuw2Sf+9WxA8DjPzDTNf9qYSLTWutKzgaRSB&#10;IM6sLjlX8JluHl9BOI+ssbJMCv7IwXJxN5hjom3He2oPPhcBwi5BBYX3dSKlywoy6Ea2Jg7e2TYG&#10;fZBNLnWDXYCbSo6jaCoNlhwWCqxpXVD2c/g1Ck4P+XHn+vevbhJP6rePNn351qlSw/t+NQPhqfe3&#10;8LW91Qqe4xj+z4QjIBcXAAAA//8DAFBLAQItABQABgAIAAAAIQDb4fbL7gAAAIUBAAATAAAAAAAA&#10;AAAAAAAAAAAAAABbQ29udGVudF9UeXBlc10ueG1sUEsBAi0AFAAGAAgAAAAhAFr0LFu/AAAAFQEA&#10;AAsAAAAAAAAAAAAAAAAAHwEAAF9yZWxzLy5yZWxzUEsBAi0AFAAGAAgAAAAhAImaEP/HAAAA3AAA&#10;AA8AAAAAAAAAAAAAAAAABwIAAGRycy9kb3ducmV2LnhtbFBLBQYAAAAAAwADALcAAAD7AgAAAAA=&#10;" fillcolor="white [3201]" stroked="f" strokeweight=".5pt">
                  <v:textbox>
                    <w:txbxContent>
                      <w:p w14:paraId="7F92D195" w14:textId="77777777" w:rsidR="00DD512A" w:rsidRDefault="00DD512A" w:rsidP="00300B01">
                        <w:pPr>
                          <w:pStyle w:val="NormalWeb"/>
                          <w:spacing w:before="0" w:beforeAutospacing="0" w:after="0" w:afterAutospacing="0" w:line="276" w:lineRule="auto"/>
                        </w:pPr>
                        <w:r>
                          <w:rPr>
                            <w:rFonts w:eastAsia="Calibri"/>
                          </w:rPr>
                          <w:t>C04062</w:t>
                        </w:r>
                      </w:p>
                    </w:txbxContent>
                  </v:textbox>
                </v:shape>
                <v:shape id="Text Box 165" o:spid="_x0000_s1778" type="#_x0000_t202" style="position:absolute;left:32647;top:27506;width:7302;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I6IxwAAANwAAAAPAAAAZHJzL2Rvd25yZXYueG1sRI9La8Mw&#10;EITvgf4HsYVcQiOneRU3SgglL3prnLb0tlhb29RaGUuxnX8fBQI9DjPzDbNYdaYUDdWusKxgNIxA&#10;EKdWF5wpOCXbpxcQziNrLC2Tggs5WC0feguMtW35g5qjz0SAsItRQe59FUvp0pwMuqGtiIP3a2uD&#10;Psg6k7rGNsBNKZ+jaCYNFhwWcqzoLaf073g2Cn4G2fe763af7Xg6rjb7Jpl/6USp/mO3fgXhqfP/&#10;4Xv7oBVMpjO4nQlHQC6vAAAA//8DAFBLAQItABQABgAIAAAAIQDb4fbL7gAAAIUBAAATAAAAAAAA&#10;AAAAAAAAAAAAAABbQ29udGVudF9UeXBlc10ueG1sUEsBAi0AFAAGAAgAAAAhAFr0LFu/AAAAFQEA&#10;AAsAAAAAAAAAAAAAAAAAHwEAAF9yZWxzLy5yZWxzUEsBAi0AFAAGAAgAAAAhAHlIjojHAAAA3AAA&#10;AA8AAAAAAAAAAAAAAAAABwIAAGRycy9kb3ducmV2LnhtbFBLBQYAAAAAAwADALcAAAD7AgAAAAA=&#10;" fillcolor="white [3201]" stroked="f" strokeweight=".5pt">
                  <v:textbox>
                    <w:txbxContent>
                      <w:p w14:paraId="317EBCB3" w14:textId="77777777" w:rsidR="00DD512A" w:rsidRDefault="00DD512A" w:rsidP="00300B01">
                        <w:pPr>
                          <w:pStyle w:val="NormalWeb"/>
                          <w:spacing w:before="0" w:beforeAutospacing="0" w:after="0" w:afterAutospacing="0" w:line="276" w:lineRule="auto"/>
                        </w:pPr>
                        <w:r>
                          <w:rPr>
                            <w:rFonts w:eastAsia="Calibri"/>
                          </w:rPr>
                          <w:t>C06062</w:t>
                        </w:r>
                      </w:p>
                    </w:txbxContent>
                  </v:textbox>
                </v:shape>
                <v:shape id="Text Box 165" o:spid="_x0000_s1779" type="#_x0000_t202" style="position:absolute;left:38412;top:27499;width:7297;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79hxAAAANwAAAAPAAAAZHJzL2Rvd25yZXYueG1sRE/LasJA&#10;FN0X+g/DLbgpOlGrlugoIj6KO41tcXfJ3CahmTshMybx751FocvDeS9WnSlFQ7UrLCsYDiIQxKnV&#10;BWcKLsmu/w7CeWSNpWVScCcHq+Xz0wJjbVs+UXP2mQgh7GJUkHtfxVK6NCeDbmAr4sD92NqgD7DO&#10;pK6xDeGmlKMomkqDBYeGHCva5JT+nm9GwfU1+z66bv/ZjifjantoktmXTpTqvXTrOQhPnf8X/7k/&#10;tIK3SVgbzoQjIJcPAAAA//8DAFBLAQItABQABgAIAAAAIQDb4fbL7gAAAIUBAAATAAAAAAAAAAAA&#10;AAAAAAAAAABbQ29udGVudF9UeXBlc10ueG1sUEsBAi0AFAAGAAgAAAAhAFr0LFu/AAAAFQEAAAsA&#10;AAAAAAAAAAAAAAAAHwEAAF9yZWxzLy5yZWxzUEsBAi0AFAAGAAgAAAAhAGebv2HEAAAA3AAAAA8A&#10;AAAAAAAAAAAAAAAABwIAAGRycy9kb3ducmV2LnhtbFBLBQYAAAAAAwADALcAAAD4AgAAAAA=&#10;" fillcolor="white [3201]" stroked="f" strokeweight=".5pt">
                  <v:textbox>
                    <w:txbxContent>
                      <w:p w14:paraId="09AFF964" w14:textId="77777777" w:rsidR="00DD512A" w:rsidRDefault="00DD512A" w:rsidP="00300B01">
                        <w:pPr>
                          <w:pStyle w:val="NormalWeb"/>
                          <w:spacing w:before="0" w:beforeAutospacing="0" w:after="0" w:afterAutospacing="0" w:line="276" w:lineRule="auto"/>
                        </w:pPr>
                        <w:r>
                          <w:rPr>
                            <w:rFonts w:eastAsia="Calibri"/>
                          </w:rPr>
                          <w:t>C08062</w:t>
                        </w:r>
                      </w:p>
                    </w:txbxContent>
                  </v:textbox>
                </v:shape>
                <v:shape id="Text Box 165" o:spid="_x0000_s1780" type="#_x0000_t202" style="position:absolute;left:44127;top:27417;width:7303;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XnawwAAANwAAAAPAAAAZHJzL2Rvd25yZXYueG1sRE/LasJA&#10;FN0X/IfhCm5KnfisREcRaWvpTtMq7i6ZaxLM3AmZaRL/3lkUujyc92rTmVI0VLvCsoLRMAJBnFpd&#10;cKbgO3l/WYBwHlljaZkU3MnBZt17WmGsbcsHao4+EyGEXYwKcu+rWEqX5mTQDW1FHLirrQ36AOtM&#10;6hrbEG5KOY6iuTRYcGjIsaJdTunt+GsUXJ6z85frPn7ayWxSve2b5PWkE6UG/W67BOGp8//iP/en&#10;VjCdh/nhTDgCcv0AAAD//wMAUEsBAi0AFAAGAAgAAAAhANvh9svuAAAAhQEAABMAAAAAAAAAAAAA&#10;AAAAAAAAAFtDb250ZW50X1R5cGVzXS54bWxQSwECLQAUAAYACAAAACEAWvQsW78AAAAVAQAACwAA&#10;AAAAAAAAAAAAAAAfAQAAX3JlbHMvLnJlbHNQSwECLQAUAAYACAAAACEAV4F52sMAAADcAAAADwAA&#10;AAAAAAAAAAAAAAAHAgAAZHJzL2Rvd25yZXYueG1sUEsFBgAAAAADAAMAtwAAAPcCAAAAAA==&#10;" fillcolor="white [3201]" stroked="f" strokeweight=".5pt">
                  <v:textbox>
                    <w:txbxContent>
                      <w:p w14:paraId="5BD2346A" w14:textId="77777777" w:rsidR="00DD512A" w:rsidRDefault="00DD512A" w:rsidP="00300B01">
                        <w:pPr>
                          <w:pStyle w:val="NormalWeb"/>
                          <w:spacing w:before="0" w:beforeAutospacing="0" w:after="0" w:afterAutospacing="0" w:line="276" w:lineRule="auto"/>
                        </w:pPr>
                        <w:r>
                          <w:rPr>
                            <w:rFonts w:eastAsia="Calibri"/>
                          </w:rPr>
                          <w:t>C10062</w:t>
                        </w:r>
                      </w:p>
                    </w:txbxContent>
                  </v:textbox>
                </v:shape>
                <v:shape id="Text Box 165" o:spid="_x0000_s1781" type="#_x0000_t202" style="position:absolute;left:49798;top:27417;width:7296;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dxBxgAAANwAAAAPAAAAZHJzL2Rvd25yZXYueG1sRI9Pa8JA&#10;FMTvgt9heYVepG6sf4muUkptxVuNrXh7ZF+TYPZtyG6T9Nu7BcHjMDO/YVabzpSiodoVlhWMhhEI&#10;4tTqgjMFx2T7tADhPLLG0jIp+CMHm3W/t8JY25Y/qTn4TAQIuxgV5N5XsZQuzcmgG9qKOHg/tjbo&#10;g6wzqWtsA9yU8jmKZtJgwWEhx4pec0ovh1+j4DzITnvXvX+14+m4evtokvm3TpR6fOheliA8df4e&#10;vrV3WsFkNoL/M+EIyPUVAAD//wMAUEsBAi0AFAAGAAgAAAAhANvh9svuAAAAhQEAABMAAAAAAAAA&#10;AAAAAAAAAAAAAFtDb250ZW50X1R5cGVzXS54bWxQSwECLQAUAAYACAAAACEAWvQsW78AAAAVAQAA&#10;CwAAAAAAAAAAAAAAAAAfAQAAX3JlbHMvLnJlbHNQSwECLQAUAAYACAAAACEAOM3cQcYAAADcAAAA&#10;DwAAAAAAAAAAAAAAAAAHAgAAZHJzL2Rvd25yZXYueG1sUEsFBgAAAAADAAMAtwAAAPoCAAAAAA==&#10;" fillcolor="white [3201]" stroked="f" strokeweight=".5pt">
                  <v:textbox>
                    <w:txbxContent>
                      <w:p w14:paraId="4E095AAF" w14:textId="77777777" w:rsidR="00DD512A" w:rsidRDefault="00DD512A" w:rsidP="00300B01">
                        <w:pPr>
                          <w:pStyle w:val="NormalWeb"/>
                          <w:spacing w:before="0" w:beforeAutospacing="0" w:after="0" w:afterAutospacing="0" w:line="276" w:lineRule="auto"/>
                        </w:pPr>
                        <w:r>
                          <w:rPr>
                            <w:rFonts w:eastAsia="Calibri"/>
                          </w:rPr>
                          <w:t>C12062</w:t>
                        </w:r>
                      </w:p>
                    </w:txbxContent>
                  </v:textbox>
                </v:shape>
                <v:shape id="Text Box 165" o:spid="_x0000_s1782" type="#_x0000_t202" style="position:absolute;left:55532;top:27455;width:7296;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0I2xgAAANwAAAAPAAAAZHJzL2Rvd25yZXYueG1sRI9Ba8JA&#10;FITvhf6H5Qleim7UVkvqKiJWS28atfT2yD6T0OzbkF2T+O+7QqHHYWa+YebLzpSiodoVlhWMhhEI&#10;4tTqgjMFx+R98ArCeWSNpWVScCMHy8XjwxxjbVveU3PwmQgQdjEqyL2vYildmpNBN7QVcfAutjbo&#10;g6wzqWtsA9yUchxFU2mw4LCQY0XrnNKfw9Uo+H7Kvj5dtz21k5dJtdk1yeysE6X6vW71BsJT5//D&#10;f+0PreB5Oob7mXAE5OIXAAD//wMAUEsBAi0AFAAGAAgAAAAhANvh9svuAAAAhQEAABMAAAAAAAAA&#10;AAAAAAAAAAAAAFtDb250ZW50X1R5cGVzXS54bWxQSwECLQAUAAYACAAAACEAWvQsW78AAAAVAQAA&#10;CwAAAAAAAAAAAAAAAAAfAQAAX3JlbHMvLnJlbHNQSwECLQAUAAYACAAAACEAyB9CNsYAAADcAAAA&#10;DwAAAAAAAAAAAAAAAAAHAgAAZHJzL2Rvd25yZXYueG1sUEsFBgAAAAADAAMAtwAAAPoCAAAAAA==&#10;" fillcolor="white [3201]" stroked="f" strokeweight=".5pt">
                  <v:textbox>
                    <w:txbxContent>
                      <w:p w14:paraId="177A2A3A" w14:textId="77777777" w:rsidR="00DD512A" w:rsidRDefault="00DD512A" w:rsidP="00300B01">
                        <w:pPr>
                          <w:pStyle w:val="NormalWeb"/>
                          <w:spacing w:before="0" w:beforeAutospacing="0" w:after="0" w:afterAutospacing="0" w:line="276" w:lineRule="auto"/>
                        </w:pPr>
                        <w:r>
                          <w:rPr>
                            <w:rFonts w:eastAsia="Calibri"/>
                          </w:rPr>
                          <w:t>C14062</w:t>
                        </w:r>
                      </w:p>
                    </w:txbxContent>
                  </v:textbox>
                </v:shape>
                <v:group id="Group 463" o:spid="_x0000_s1783" style="position:absolute;left:17388;top:13864;width:11688;height:2961" coordorigin="11382,11329" coordsize="11687,2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0IPxgAAANwAAAAPAAAAZHJzL2Rvd25yZXYueG1sRI9Ba8JA&#10;FITvBf/D8gremk20DZJmFZEqHkKhKpTeHtlnEsy+DdltEv99t1DocZiZb5h8M5lWDNS7xrKCJIpB&#10;EJdWN1wpuJz3TysQziNrbC2Tgjs52KxnDzlm2o78QcPJVyJA2GWooPa+y6R0ZU0GXWQ74uBdbW/Q&#10;B9lXUvc4Brhp5SKOU2mw4bBQY0e7msrb6dsoOIw4bpfJ21Dcrrv71/nl/bNISKn547R9BeFp8v/h&#10;v/ZRK3hOl/B7JhwBuf4BAAD//wMAUEsBAi0AFAAGAAgAAAAhANvh9svuAAAAhQEAABMAAAAAAAAA&#10;AAAAAAAAAAAAAFtDb250ZW50X1R5cGVzXS54bWxQSwECLQAUAAYACAAAACEAWvQsW78AAAAVAQAA&#10;CwAAAAAAAAAAAAAAAAAfAQAAX3JlbHMvLnJlbHNQSwECLQAUAAYACAAAACEAC6dCD8YAAADcAAAA&#10;DwAAAAAAAAAAAAAAAAAHAgAAZHJzL2Rvd25yZXYueG1sUEsFBgAAAAADAAMAtwAAAPoCAAAAAA==&#10;">
                  <v:shape id="Text Box 25" o:spid="_x0000_s1784" type="#_x0000_t202" style="position:absolute;left:11382;top:11329;width:3987;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IPJxQAAANwAAAAPAAAAZHJzL2Rvd25yZXYueG1sRI9Ba8JA&#10;FITvhf6H5RV6q5sU0RJdpRQigl5iC8XbI/vMBrNvQ/ZV03/fLQgeh5n5hlmuR9+pCw2xDWwgn2Sg&#10;iOtgW24MfH2WL2+goiBb7AKTgV+KsF49PiyxsOHKFV0O0qgE4VigASfSF1rH2pHHOAk9cfJOYfAo&#10;SQ6NtgNeE9x3+jXLZtpjy2nBYU8fjurz4ccb+C7dLubzfD+XXbWvZFN2/bE05vlpfF+AEhrlHr61&#10;t9bAdDaF/zPpCOjVHwAAAP//AwBQSwECLQAUAAYACAAAACEA2+H2y+4AAACFAQAAEwAAAAAAAAAA&#10;AAAAAAAAAAAAW0NvbnRlbnRfVHlwZXNdLnhtbFBLAQItABQABgAIAAAAIQBa9CxbvwAAABUBAAAL&#10;AAAAAAAAAAAAAAAAAB8BAABfcmVscy8ucmVsc1BLAQItABQABgAIAAAAIQDRqIPJxQAAANwAAAAP&#10;AAAAAAAAAAAAAAAAAAcCAABkcnMvZG93bnJldi54bWxQSwUGAAAAAAMAAwC3AAAA+QIAAAAA&#10;" fillcolor="white [3201]" stroked="f" strokeweight=".5pt">
                    <v:textbox inset="3.16931mm,1.58464mm,3.16931mm,1.58464mm">
                      <w:txbxContent>
                        <w:p w14:paraId="15B1AEC4" w14:textId="77777777" w:rsidR="00DD512A" w:rsidRDefault="00DD512A" w:rsidP="00300B01">
                          <w:pPr>
                            <w:pStyle w:val="NormalWeb"/>
                            <w:spacing w:before="0" w:beforeAutospacing="0" w:after="200" w:afterAutospacing="0" w:line="276" w:lineRule="auto"/>
                          </w:pPr>
                          <w:r>
                            <w:rPr>
                              <w:rFonts w:eastAsia="Calibri"/>
                            </w:rPr>
                            <w:t>2’</w:t>
                          </w:r>
                        </w:p>
                      </w:txbxContent>
                    </v:textbox>
                  </v:shape>
                  <v:shape id="Text Box 25" o:spid="_x0000_s1785" type="#_x0000_t202" style="position:absolute;left:19088;top:11375;width:3981;height: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ZSxQAAANwAAAAPAAAAZHJzL2Rvd25yZXYueG1sRI9Ba8JA&#10;FITvhf6H5RW81U2kVYmuUgopgl5iC+LtkX3NhmbfhuxT03/fLRR6HGbmG2a9HX2nrjTENrCBfJqB&#10;Iq6Dbbkx8PFePi5BRUG22AUmA98UYbu5v1tjYcONK7oepVEJwrFAA06kL7SOtSOPcRp64uR9hsGj&#10;JDk02g54S3Df6VmWzbXHltOCw55eHdVfx4s3cCrdPuaL/LCQfXWo5K3s+nNpzORhfFmBEhrlP/zX&#10;3lkDT/Nn+D2TjoDe/AAAAP//AwBQSwECLQAUAAYACAAAACEA2+H2y+4AAACFAQAAEwAAAAAAAAAA&#10;AAAAAAAAAAAAW0NvbnRlbnRfVHlwZXNdLnhtbFBLAQItABQABgAIAAAAIQBa9CxbvwAAABUBAAAL&#10;AAAAAAAAAAAAAAAAAB8BAABfcmVscy8ucmVsc1BLAQItABQABgAIAAAAIQC+5CZSxQAAANwAAAAP&#10;AAAAAAAAAAAAAAAAAAcCAABkcnMvZG93bnJldi54bWxQSwUGAAAAAAMAAwC3AAAA+QIAAAAA&#10;" fillcolor="white [3201]" stroked="f" strokeweight=".5pt">
                    <v:textbox inset="3.16931mm,1.58464mm,3.16931mm,1.58464mm">
                      <w:txbxContent>
                        <w:p w14:paraId="414C5EC9" w14:textId="77777777" w:rsidR="00DD512A" w:rsidRDefault="00DD512A" w:rsidP="00300B01">
                          <w:pPr>
                            <w:pStyle w:val="NormalWeb"/>
                            <w:spacing w:before="0" w:beforeAutospacing="0" w:after="200" w:afterAutospacing="0" w:line="276" w:lineRule="auto"/>
                          </w:pPr>
                          <w:r>
                            <w:rPr>
                              <w:rFonts w:eastAsia="Calibri"/>
                            </w:rPr>
                            <w:t>3’</w:t>
                          </w:r>
                        </w:p>
                      </w:txbxContent>
                    </v:textbox>
                  </v:shape>
                </v:group>
                <v:group id="Group 466" o:spid="_x0000_s1786" style="position:absolute;left:11197;top:24247;width:2927;height:13762" coordorigin="4952,21997" coordsize="2927,13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Text Box 25" o:spid="_x0000_s1787" type="#_x0000_t202" style="position:absolute;left:4419;top:32299;width:3994;height:292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gwmwgAAANwAAAAPAAAAZHJzL2Rvd25yZXYueG1sRI9Li8JA&#10;EITvgv9haGFvOlEkSnQUkfVxXKPem0zngZmebGaM2X/vLCzssaiqr6j1tje16Kh1lWUF00kEgjiz&#10;uuJCwe16GC9BOI+ssbZMCn7IwXYzHKwx0fbFF+pSX4gAYZeggtL7JpHSZSUZdBPbEAcvt61BH2Rb&#10;SN3iK8BNLWdRFEuDFYeFEhval5Q90qdRkE7l8c6Uf2W3+LPLj8X36dTHSn2M+t0KhKfe/4f/2met&#10;YB4v4PdMOAJy8wYAAP//AwBQSwECLQAUAAYACAAAACEA2+H2y+4AAACFAQAAEwAAAAAAAAAAAAAA&#10;AAAAAAAAW0NvbnRlbnRfVHlwZXNdLnhtbFBLAQItABQABgAIAAAAIQBa9CxbvwAAABUBAAALAAAA&#10;AAAAAAAAAAAAAB8BAABfcmVscy8ucmVsc1BLAQItABQABgAIAAAAIQDDsgwmwgAAANwAAAAPAAAA&#10;AAAAAAAAAAAAAAcCAABkcnMvZG93bnJldi54bWxQSwUGAAAAAAMAAwC3AAAA9gIAAAAA&#10;" fillcolor="white [3201]" stroked="f" strokeweight=".5pt">
                    <v:textbox inset="3.16931mm,1.58464mm,3.16931mm,1.58464mm">
                      <w:txbxContent>
                        <w:p w14:paraId="2490BD1A" w14:textId="77777777" w:rsidR="00DD512A" w:rsidRDefault="00DD512A" w:rsidP="00300B01">
                          <w:pPr>
                            <w:pStyle w:val="NormalWeb"/>
                            <w:spacing w:before="0" w:beforeAutospacing="0" w:after="200" w:afterAutospacing="0" w:line="276" w:lineRule="auto"/>
                          </w:pPr>
                          <w:r>
                            <w:rPr>
                              <w:rFonts w:eastAsia="Calibri"/>
                            </w:rPr>
                            <w:t>2’</w:t>
                          </w:r>
                        </w:p>
                      </w:txbxContent>
                    </v:textbox>
                  </v:shape>
                  <v:shape id="Text Box 25" o:spid="_x0000_s1788" type="#_x0000_t202" style="position:absolute;left:4554;top:28109;width:3658;height:274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ZhUwAAAANwAAAAPAAAAZHJzL2Rvd25yZXYueG1sRE/JasMw&#10;EL0X8g9iArnVckowxbEcQsjSY+s498EaL8QaOZbquH9fHQo9Pt6e7WbTi4lG11lWsI5iEMSV1R03&#10;Csrr6fUdhPPIGnvLpOCHHOzyxUuGqbZP/qKp8I0IIexSVNB6P6RSuqolgy6yA3Hgajsa9AGOjdQj&#10;PkO46eVbHCfSYMehocWBDi1V9+LbKCjW8nxjqj+rMjlO9bl5XC5zotRqOe+3IDzN/l/85/7QCjZJ&#10;WBvOhCMg818AAAD//wMAUEsBAi0AFAAGAAgAAAAhANvh9svuAAAAhQEAABMAAAAAAAAAAAAAAAAA&#10;AAAAAFtDb250ZW50X1R5cGVzXS54bWxQSwECLQAUAAYACAAAACEAWvQsW78AAAAVAQAACwAAAAAA&#10;AAAAAAAAAAAfAQAAX3JlbHMvLnJlbHNQSwECLQAUAAYACAAAACEAsi2YVMAAAADcAAAADwAAAAAA&#10;AAAAAAAAAAAHAgAAZHJzL2Rvd25yZXYueG1sUEsFBgAAAAADAAMAtwAAAPQCAAAAAA==&#10;" fillcolor="white [3201]" stroked="f" strokeweight=".5pt">
                    <v:textbox inset="3.16931mm,1.58464mm,3.16931mm,1.58464mm">
                      <w:txbxContent>
                        <w:p w14:paraId="7E8F82E4" w14:textId="77777777" w:rsidR="00DD512A" w:rsidRPr="00EF30B3" w:rsidRDefault="00DD512A" w:rsidP="00300B01">
                          <w:pPr>
                            <w:pStyle w:val="NormalWeb"/>
                            <w:spacing w:before="0" w:beforeAutospacing="0" w:after="200" w:afterAutospacing="0" w:line="276" w:lineRule="auto"/>
                          </w:pPr>
                          <w:r w:rsidRPr="00EF30B3">
                            <w:t>1’</w:t>
                          </w:r>
                        </w:p>
                      </w:txbxContent>
                    </v:textbox>
                  </v:shape>
                  <v:shape id="Text Box 25" o:spid="_x0000_s1789" type="#_x0000_t202" style="position:absolute;left:4554;top:22454;width:3652;height:273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T3PwgAAANwAAAAPAAAAZHJzL2Rvd25yZXYueG1sRI9Li8JA&#10;EITvgv9haGFvOlEkaHQUkfVxXKPem0zngZmebGaM2X/vLCzssaiqr6j1tje16Kh1lWUF00kEgjiz&#10;uuJCwe16GC9AOI+ssbZMCn7IwXYzHKwx0fbFF+pSX4gAYZeggtL7JpHSZSUZdBPbEAcvt61BH2Rb&#10;SN3iK8BNLWdRFEuDFYeFEhval5Q90qdRkE7l8c6Uf2W3+LPLj8X36dTHSn2M+t0KhKfe/4f/2met&#10;YB4v4fdMOAJy8wYAAP//AwBQSwECLQAUAAYACAAAACEA2+H2y+4AAACFAQAAEwAAAAAAAAAAAAAA&#10;AAAAAAAAW0NvbnRlbnRfVHlwZXNdLnhtbFBLAQItABQABgAIAAAAIQBa9CxbvwAAABUBAAALAAAA&#10;AAAAAAAAAAAAAB8BAABfcmVscy8ucmVsc1BLAQItABQABgAIAAAAIQDdYT3PwgAAANwAAAAPAAAA&#10;AAAAAAAAAAAAAAcCAABkcnMvZG93bnJldi54bWxQSwUGAAAAAAMAAwC3AAAA9gIAAAAA&#10;" fillcolor="white [3201]" stroked="f" strokeweight=".5pt">
                    <v:textbox inset="3.16931mm,1.58464mm,3.16931mm,1.58464mm">
                      <w:txbxContent>
                        <w:p w14:paraId="48627672" w14:textId="77777777" w:rsidR="00DD512A" w:rsidRDefault="00DD512A" w:rsidP="00300B01">
                          <w:pPr>
                            <w:pStyle w:val="NormalWeb"/>
                            <w:spacing w:before="0" w:beforeAutospacing="0" w:after="200" w:afterAutospacing="0" w:line="276" w:lineRule="auto"/>
                          </w:pPr>
                          <w:r>
                            <w:t>3’</w:t>
                          </w:r>
                        </w:p>
                      </w:txbxContent>
                    </v:textbox>
                  </v:shape>
                </v:group>
                <v:line id="Straight Connector 470" o:spid="_x0000_s1790" style="position:absolute;visibility:visible;mso-wrap-style:square" from="16206,39168" to="73356,39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M1xAAAANwAAAAPAAAAZHJzL2Rvd25yZXYueG1sRI9NTwIx&#10;EIbvJv6HZky8SRdRhIVCDIFo9CQf98l22N2wnS5thfrvnYOJx8k77zPzzJfZdepCIbaeDQwHBSji&#10;ytuWawP73eZhAiomZIudZzLwQxGWi9ubOZbWX/mLLttUK4FwLNFAk1Jfah2rhhzGge+JJTv64DDJ&#10;GGptA14F7jr9WBRj7bBludBgT6uGqtP22wlleDg7/Xaa4uEjfIb1aJyf89mY+7v8OgOVKKf/5b/2&#10;uzXw9CLvi4yIgF78AgAA//8DAFBLAQItABQABgAIAAAAIQDb4fbL7gAAAIUBAAATAAAAAAAAAAAA&#10;AAAAAAAAAABbQ29udGVudF9UeXBlc10ueG1sUEsBAi0AFAAGAAgAAAAhAFr0LFu/AAAAFQEAAAsA&#10;AAAAAAAAAAAAAAAAHwEAAF9yZWxzLy5yZWxzUEsBAi0AFAAGAAgAAAAhANb+kzXEAAAA3AAAAA8A&#10;AAAAAAAAAAAAAAAABwIAAGRycy9kb3ducmV2LnhtbFBLBQYAAAAAAwADALcAAAD4AgAAAAA=&#10;" strokecolor="black [3040]"/>
                <v:line id="Straight Connector 474" o:spid="_x0000_s1791" style="position:absolute;flip:y;visibility:visible;mso-wrap-style:square" from="16206,4915" to="16206,39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0+gxAAAANwAAAAPAAAAZHJzL2Rvd25yZXYueG1sRI9Pi8Iw&#10;FMTvC36H8ARva6qIStcoIgjiomjdPezt0bz+wealNNF2v70RBI/DzPyGWaw6U4k7Na60rGA0jEAQ&#10;p1aXnCv4uWw/5yCcR9ZYWSYF/+Rgtex9LDDWtuUz3ROfiwBhF6OCwvs6ltKlBRl0Q1sTBy+zjUEf&#10;ZJNL3WAb4KaS4yiaSoMlh4UCa9oUlF6Tm1GQuVu9+fvVPpvtD+dD9p0fsT0pNeh36y8Qnjr/Dr/a&#10;O61gMpvA80w4AnL5AAAA//8DAFBLAQItABQABgAIAAAAIQDb4fbL7gAAAIUBAAATAAAAAAAAAAAA&#10;AAAAAAAAAABbQ29udGVudF9UeXBlc10ueG1sUEsBAi0AFAAGAAgAAAAhAFr0LFu/AAAAFQEAAAsA&#10;AAAAAAAAAAAAAAAAHwEAAF9yZWxzLy5yZWxzUEsBAi0AFAAGAAgAAAAhABnHT6DEAAAA3AAAAA8A&#10;AAAAAAAAAAAAAAAABwIAAGRycy9kb3ducmV2LnhtbFBLBQYAAAAAAwADALcAAAD4AgAAAAA=&#10;" strokecolor="black [3040]"/>
                <v:line id="Straight Connector 476" o:spid="_x0000_s1792" style="position:absolute;visibility:visible;mso-wrap-style:square" from="16186,4915" to="73336,4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67axAAAANwAAAAPAAAAZHJzL2Rvd25yZXYueG1sRI9PawIx&#10;FMTvhX6H8Aq91azarroaRaTFYk/+uz82z93FzcuapJp+e1Mo9DjMzG+Y2SKaVlzJ+caygn4vA0Fc&#10;Wt1wpeCw/3gZg/ABWWNrmRT8kIfF/PFhhoW2N97SdRcqkSDsC1RQh9AVUvqyJoO+Zzvi5J2sMxiS&#10;dJXUDm8Jblo5yLJcGmw4LdTY0aqm8rz7NonSP16MXJ8neNy4L/c+zONbvCj1/BSXUxCBYvgP/7U/&#10;tYLXUQ6/Z9IRkPM7AAAA//8DAFBLAQItABQABgAIAAAAIQDb4fbL7gAAAIUBAAATAAAAAAAAAAAA&#10;AAAAAAAAAABbQ29udGVudF9UeXBlc10ueG1sUEsBAi0AFAAGAAgAAAAhAFr0LFu/AAAAFQEAAAsA&#10;AAAAAAAAAAAAAAAAHwEAAF9yZWxzLy5yZWxzUEsBAi0AFAAGAAgAAAAhADZbrtrEAAAA3AAAAA8A&#10;AAAAAAAAAAAAAAAABwIAAGRycy9kb3ducmV2LnhtbFBLBQYAAAAAAwADALcAAAD4AgAAAAA=&#10;" strokecolor="black [3040]"/>
                <v:line id="Straight Connector 477" o:spid="_x0000_s1793" style="position:absolute;visibility:visible;mso-wrap-style:square" from="16206,39721" to="16206,42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wtBwwAAANwAAAAPAAAAZHJzL2Rvd25yZXYueG1sRI9BawIx&#10;FITvgv8hPKE3zWqr265GkdJSqSdtvT82z93FzcuapJr++0YQehxm5htmsYqmFRdyvrGsYDzKQBCX&#10;VjdcKfj+eh8+g/ABWWNrmRT8kofVst9bYKHtlXd02YdKJAj7AhXUIXSFlL6syaAf2Y44eUfrDIYk&#10;XSW1w2uCm1ZOsmwmDTacFmrs6LWm8rT/MYkyPpyN/Di94OHTbd3b4yxO41mph0Fcz0EEiuE/fG9v&#10;tIKnPIfbmXQE5PIPAAD//wMAUEsBAi0AFAAGAAgAAAAhANvh9svuAAAAhQEAABMAAAAAAAAAAAAA&#10;AAAAAAAAAFtDb250ZW50X1R5cGVzXS54bWxQSwECLQAUAAYACAAAACEAWvQsW78AAAAVAQAACwAA&#10;AAAAAAAAAAAAAAAfAQAAX3JlbHMvLnJlbHNQSwECLQAUAAYACAAAACEAWRcLQcMAAADcAAAADwAA&#10;AAAAAAAAAAAAAAAHAgAAZHJzL2Rvd25yZXYueG1sUEsFBgAAAAADAAMAtwAAAPcCAAAAAA==&#10;" strokecolor="black [3040]"/>
                <v:line id="Straight Connector 479" o:spid="_x0000_s1794" style="position:absolute;visibility:visible;mso-wrap-style:square" from="44765,39682" to="44765,42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DqowwAAANwAAAAPAAAAZHJzL2Rvd25yZXYueG1sRI9BawIx&#10;FITvgv8hPKE3N6uttq5GkdJSqSdtvT82z93FzcuapJr++0YQehxm5htmsYqmFRdyvrGsYJTlIIhL&#10;qxuuFHx/vQ9fQPiArLG1TAp+ycNq2e8tsND2yju67EMlEoR9gQrqELpCSl/WZNBntiNO3tE6gyFJ&#10;V0nt8JrgppXjPJ9Kgw2nhRo7eq2pPO1/TKKMDmcjP04zPHy6rXt7nMZJPCv1MIjrOYhAMfyH7+2N&#10;VvD0PIPbmXQE5PIPAAD//wMAUEsBAi0AFAAGAAgAAAAhANvh9svuAAAAhQEAABMAAAAAAAAAAAAA&#10;AAAAAAAAAFtDb250ZW50X1R5cGVzXS54bWxQSwECLQAUAAYACAAAACEAWvQsW78AAAAVAQAACwAA&#10;AAAAAAAAAAAAAAAfAQAAX3JlbHMvLnJlbHNQSwECLQAUAAYACAAAACEAR8Q6qMMAAADcAAAADwAA&#10;AAAAAAAAAAAAAAAHAgAAZHJzL2Rvd25yZXYueG1sUEsFBgAAAAADAAMAtwAAAPcCAAAAAA==&#10;" strokecolor="black [3040]"/>
                <v:line id="Straight Connector 3241" o:spid="_x0000_s1795" style="position:absolute;visibility:visible;mso-wrap-style:square" from="21915,39721" to="21915,42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wCpxAAAAN0AAAAPAAAAZHJzL2Rvd25yZXYueG1sRI9PawIx&#10;FMTvBb9DeII3za62oqtRRCwt7an+uT82z93FzcuapJp++6Yg9DjMzG+Y5TqaVtzI+caygnyUgSAu&#10;rW64UnA8vA5nIHxA1thaJgU/5GG96j0tsdD2zl9024dKJAj7AhXUIXSFlL6syaAf2Y44eWfrDIYk&#10;XSW1w3uCm1aOs2wqDTacFmrsaFtTedl/m0TJT1cj3y5zPH24T7ebTONLvCo16MfNAkSgGP7Dj/a7&#10;VjAZP+fw9yY9Abn6BQAA//8DAFBLAQItABQABgAIAAAAIQDb4fbL7gAAAIUBAAATAAAAAAAAAAAA&#10;AAAAAAAAAABbQ29udGVudF9UeXBlc10ueG1sUEsBAi0AFAAGAAgAAAAhAFr0LFu/AAAAFQEAAAsA&#10;AAAAAAAAAAAAAAAAHwEAAF9yZWxzLy5yZWxzUEsBAi0AFAAGAAgAAAAhACI7AKnEAAAA3QAAAA8A&#10;AAAAAAAAAAAAAAAABwIAAGRycy9kb3ducmV2LnhtbFBLBQYAAAAAAwADALcAAAD4AgAAAAA=&#10;" strokecolor="black [3040]"/>
                <v:line id="Straight Connector 3242" o:spid="_x0000_s1796" style="position:absolute;visibility:visible;mso-wrap-style:square" from="50473,39682" to="50473,42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Z7exAAAAN0AAAAPAAAAZHJzL2Rvd25yZXYueG1sRI9BawIx&#10;FITvQv9DeIXeNOtal7o1ikhLi560en9sXncXNy9rkmr675uC4HGYmW+Y+TKaTlzI+daygvEoA0Fc&#10;Wd1yreDw9T58AeEDssbOMin4JQ/LxcNgjqW2V97RZR9qkSDsS1TQhNCXUvqqIYN+ZHvi5H1bZzAk&#10;6WqpHV4T3HQyz7JCGmw5LTTY07qh6rT/MYkyPp6N/DjN8LhxW/c2KeI0npV6eoyrVxCBYriHb+1P&#10;rWCSP+fw/yY9Abn4AwAA//8DAFBLAQItABQABgAIAAAAIQDb4fbL7gAAAIUBAAATAAAAAAAAAAAA&#10;AAAAAAAAAABbQ29udGVudF9UeXBlc10ueG1sUEsBAi0AFAAGAAgAAAAhAFr0LFu/AAAAFQEAAAsA&#10;AAAAAAAAAAAAAAAAHwEAAF9yZWxzLy5yZWxzUEsBAi0AFAAGAAgAAAAhANLpnt7EAAAA3QAAAA8A&#10;AAAAAAAAAAAAAAAABwIAAGRycy9kb3ducmV2LnhtbFBLBQYAAAAAAwADALcAAAD4AgAAAAA=&#10;" strokecolor="black [3040]"/>
                <v:line id="Straight Connector 3244" o:spid="_x0000_s1797" style="position:absolute;visibility:visible;mso-wrap-style:square" from="27623,39761" to="27623,42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KMxxAAAAN0AAAAPAAAAZHJzL2Rvd25yZXYueG1sRI9PawIx&#10;FMTvBb9DeAVvmvVPpa5GkVJR6kmt98fmdXdx87ImUdNv3whCj8PM/IaZL6NpxI2cry0rGPQzEMSF&#10;1TWXCr6P6947CB+QNTaWScEveVguOi9zzLW9855uh1CKBGGfo4IqhDaX0hcVGfR92xIn78c6gyFJ&#10;V0rt8J7gppHDLJtIgzWnhQpb+qioOB+uJlEGp4uRm/MUT19u5z5Hk/gWL0p1X+NqBiJQDP/hZ3ur&#10;FYyG4zE83qQnIBd/AAAA//8DAFBLAQItABQABgAIAAAAIQDb4fbL7gAAAIUBAAATAAAAAAAAAAAA&#10;AAAAAAAAAABbQ29udGVudF9UeXBlc10ueG1sUEsBAi0AFAAGAAgAAAAhAFr0LFu/AAAAFQEAAAsA&#10;AAAAAAAAAAAAAAAAHwEAAF9yZWxzLy5yZWxzUEsBAi0AFAAGAAgAAAAhADJMozHEAAAA3QAAAA8A&#10;AAAAAAAAAAAAAAAABwIAAGRycy9kb3ducmV2LnhtbFBLBQYAAAAAAwADALcAAAD4AgAAAAA=&#10;" strokecolor="black [3040]"/>
                <v:line id="Straight Connector 1888" o:spid="_x0000_s1798" style="position:absolute;visibility:visible;mso-wrap-style:square" from="56168,39681" to="56168,42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6LUxAAAAN0AAAAPAAAAZHJzL2Rvd25yZXYueG1sRI9BT8Mw&#10;DIXvSPyHyEi7sXQgplKWTQgNDbHTCrtbjWmrNU6XZFv49/iAtNuz/Pz5vcUqu0GdKcTes4HZtABF&#10;3Hjbc2vg++v9vgQVE7LFwTMZ+KUIq+XtzQIr6y+8o3OdWiUQjhUa6FIaK61j05HDOPUjsex+fHCY&#10;ZAyttgEvAneDfiiKuXbYs3zocKS3jppDfXJCme2PTm8Oz7j/DNuwfpznp3w0ZnKXX19AJcrpav6/&#10;/rASvywlrrQRCXr5BwAA//8DAFBLAQItABQABgAIAAAAIQDb4fbL7gAAAIUBAAATAAAAAAAAAAAA&#10;AAAAAAAAAABbQ29udGVudF9UeXBlc10ueG1sUEsBAi0AFAAGAAgAAAAhAFr0LFu/AAAAFQEAAAsA&#10;AAAAAAAAAAAAAAAAHwEAAF9yZWxzLy5yZWxzUEsBAi0AFAAGAAgAAAAhAELTotTEAAAA3QAAAA8A&#10;AAAAAAAAAAAAAAAABwIAAGRycy9kb3ducmV2LnhtbFBLBQYAAAAAAwADALcAAAD4AgAAAAA=&#10;" strokecolor="black [3040]"/>
                <v:line id="Straight Connector 1889" o:spid="_x0000_s1799" style="position:absolute;visibility:visible;mso-wrap-style:square" from="33296,39721" to="33296,42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wdPxAAAAN0AAAAPAAAAZHJzL2Rvd25yZXYueG1sRI9BawIx&#10;EIXvgv8hjNCbZq1U1q1RpCgteqqt92Ez7i5uJmsSNf33jSB4m+G9982b+TKaVlzJ+caygvEoA0Fc&#10;Wt1wpeD3ZzPMQfiArLG1TAr+yMNy0e/NsdD2xt903YdKJAj7AhXUIXSFlL6syaAf2Y44aUfrDIa0&#10;ukpqh7cEN618zbKpNNhwulBjRx81laf9xSTK+HA28vM0w8PW7dx6Mo1v8azUyyCu3kEEiuFpfqS/&#10;dKqf5zO4f5NGkIt/AAAA//8DAFBLAQItABQABgAIAAAAIQDb4fbL7gAAAIUBAAATAAAAAAAAAAAA&#10;AAAAAAAAAABbQ29udGVudF9UeXBlc10ueG1sUEsBAi0AFAAGAAgAAAAhAFr0LFu/AAAAFQEAAAsA&#10;AAAAAAAAAAAAAAAAHwEAAF9yZWxzLy5yZWxzUEsBAi0AFAAGAAgAAAAhAC2fB0/EAAAA3QAAAA8A&#10;AAAAAAAAAAAAAAAABwIAAGRycy9kb3ducmV2LnhtbFBLBQYAAAAAAwADALcAAAD4AgAAAAA=&#10;" strokecolor="black [3040]"/>
                <v:line id="Straight Connector 1890" o:spid="_x0000_s1800" style="position:absolute;visibility:visible;mso-wrap-style:square" from="39056,39761" to="39056,42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DgPxAAAAN0AAAAPAAAAZHJzL2Rvd25yZXYueG1sRI9Bb8Iw&#10;DIXvk/YfIiPtNlKYhqAjoAltGmInYNytxrQVjVOSDMK/nw9Iuz3Lz5/fmy+z69SFQmw9GxgNC1DE&#10;lbct1wZ+9p/PU1AxIVvsPJOBG0VYLh4f5lhaf+UtXXapVgLhWKKBJqW+1DpWDTmMQ98Ty+7og8Mk&#10;Y6i1DXgVuOv0uCgm2mHL8qHBnlYNVafdrxPK6HB2+us0w8MmfIePl0l+zWdjngb5/Q1Uopz+zffr&#10;tZX405nklzYiQS/+AAAA//8DAFBLAQItABQABgAIAAAAIQDb4fbL7gAAAIUBAAATAAAAAAAAAAAA&#10;AAAAAAAAAABbQ29udGVudF9UeXBlc10ueG1sUEsBAi0AFAAGAAgAAAAhAFr0LFu/AAAAFQEAAAsA&#10;AAAAAAAAAAAAAAAAHwEAAF9yZWxzLy5yZWxzUEsBAi0AFAAGAAgAAAAhADl8OA/EAAAA3QAAAA8A&#10;AAAAAAAAAAAAAAAABwIAAGRycy9kb3ducmV2LnhtbFBLBQYAAAAAAwADALcAAAD4AgAAAAA=&#10;" strokecolor="black [3040]"/>
                <v:group id="Group 1891" o:spid="_x0000_s1801" style="position:absolute;left:17316;top:40969;width:38215;height:2985" coordorigin="11309,39101" coordsize="38214,2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gBMwwAAAN0AAAAPAAAAZHJzL2Rvd25yZXYueG1sRE9Li8Iw&#10;EL4L/ocwgjdNq+zido0iouJBFnzAsrehGdtiMylNbOu/3wiCt/n4njNfdqYUDdWusKwgHkcgiFOr&#10;C84UXM7b0QyE88gaS8uk4EEOlot+b46Jti0fqTn5TIQQdgkqyL2vEildmpNBN7YVceCutjboA6wz&#10;qWtsQ7gp5SSKPqXBgkNDjhWtc0pvp7tRsGuxXU3jTXO4XdePv/PHz+8hJqWGg271DcJT59/il3uv&#10;w/zZVwzPb8IJcvEPAAD//wMAUEsBAi0AFAAGAAgAAAAhANvh9svuAAAAhQEAABMAAAAAAAAAAAAA&#10;AAAAAAAAAFtDb250ZW50X1R5cGVzXS54bWxQSwECLQAUAAYACAAAACEAWvQsW78AAAAVAQAACwAA&#10;AAAAAAAAAAAAAAAfAQAAX3JlbHMvLnJlbHNQSwECLQAUAAYACAAAACEA3sIATMMAAADdAAAADwAA&#10;AAAAAAAAAAAAAAAHAgAAZHJzL2Rvd25yZXYueG1sUEsFBgAAAAADAAMAtwAAAPcCAAAAAA==&#10;">
                  <v:shape id="Text Box 1892" o:spid="_x0000_s1802" type="#_x0000_t202" style="position:absolute;left:11309;top:39101;width:3997;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C0gwwAAAN0AAAAPAAAAZHJzL2Rvd25yZXYueG1sRE9Na8JA&#10;EL0X+h+WKXirm3hQG12lFFIEvcQWirchO2aD2dmQnWr8991Cobd5vM9Zb0ffqSsNsQ1sIJ9moIjr&#10;YFtuDHx+lM9LUFGQLXaBycCdImw3jw9rLGy4cUXXozQqhXAs0IAT6QutY+3IY5yGnjhx5zB4lASH&#10;RtsBbyncd3qWZXPtseXU4LCnN0f15fjtDXyVbh/zRX5YyL46VPJedv2pNGbyNL6uQAmN8i/+c+9s&#10;mr98mcHvN+kEvfkBAAD//wMAUEsBAi0AFAAGAAgAAAAhANvh9svuAAAAhQEAABMAAAAAAAAAAAAA&#10;AAAAAAAAAFtDb250ZW50X1R5cGVzXS54bWxQSwECLQAUAAYACAAAACEAWvQsW78AAAAVAQAACwAA&#10;AAAAAAAAAAAAAAAfAQAAX3JlbHMvLnJlbHNQSwECLQAUAAYACAAAACEAs+wtIMMAAADdAAAADwAA&#10;AAAAAAAAAAAAAAAHAgAAZHJzL2Rvd25yZXYueG1sUEsFBgAAAAADAAMAtwAAAPcCAAAAAA==&#10;" fillcolor="white [3201]" stroked="f" strokeweight=".5pt">
                    <v:textbox inset="3.16931mm,1.58464mm,3.16931mm,1.58464mm">
                      <w:txbxContent>
                        <w:p w14:paraId="79E8053C" w14:textId="77777777" w:rsidR="00DD512A" w:rsidRPr="00E31110" w:rsidRDefault="00DD512A" w:rsidP="00300B01">
                          <w:r w:rsidRPr="00E31110">
                            <w:t>2’</w:t>
                          </w:r>
                        </w:p>
                      </w:txbxContent>
                    </v:textbox>
                  </v:shape>
                  <v:shape id="Text Box 25" o:spid="_x0000_s1803" type="#_x0000_t202" style="position:absolute;left:22622;top:39152;width:399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Ii7xAAAAN0AAAAPAAAAZHJzL2Rvd25yZXYueG1sRE9Na8JA&#10;EL0X+h+WKfRWN6mgNnUVESIFvUSF0tuQnWZDs7MhO9X033eFQm/zeJ+zXI++UxcaYhvYQD7JQBHX&#10;wbbcGDifyqcFqCjIFrvAZOCHIqxX93dLLGy4ckWXozQqhXAs0IAT6QutY+3IY5yEnjhxn2HwKAkO&#10;jbYDXlO47/Rzls20x5ZTg8Oeto7qr+O3N/Beun3M5/lhLvvqUMmu7PqP0pjHh3HzCkpolH/xn/vN&#10;pvmLlyncvkkn6NUvAAAA//8DAFBLAQItABQABgAIAAAAIQDb4fbL7gAAAIUBAAATAAAAAAAAAAAA&#10;AAAAAAAAAABbQ29udGVudF9UeXBlc10ueG1sUEsBAi0AFAAGAAgAAAAhAFr0LFu/AAAAFQEAAAsA&#10;AAAAAAAAAAAAAAAAHwEAAF9yZWxzLy5yZWxzUEsBAi0AFAAGAAgAAAAhANygiLvEAAAA3QAAAA8A&#10;AAAAAAAAAAAAAAAABwIAAGRycy9kb3ducmV2LnhtbFBLBQYAAAAAAwADALcAAAD4AgAAAAA=&#10;" fillcolor="white [3201]" stroked="f" strokeweight=".5pt">
                    <v:textbox inset="3.16931mm,1.58464mm,3.16931mm,1.58464mm">
                      <w:txbxContent>
                        <w:p w14:paraId="72E5ECD1" w14:textId="77777777" w:rsidR="00DD512A" w:rsidRDefault="00DD512A" w:rsidP="00300B01">
                          <w:pPr>
                            <w:pStyle w:val="NormalWeb"/>
                            <w:spacing w:before="0" w:beforeAutospacing="0" w:after="200" w:afterAutospacing="0" w:line="276" w:lineRule="auto"/>
                          </w:pPr>
                          <w:r>
                            <w:rPr>
                              <w:rFonts w:eastAsia="Calibri"/>
                            </w:rPr>
                            <w:t>2’</w:t>
                          </w:r>
                        </w:p>
                      </w:txbxContent>
                    </v:textbox>
                  </v:shape>
                  <v:shape id="Text Box 25" o:spid="_x0000_s1804" type="#_x0000_t202" style="position:absolute;left:28353;top:39152;width:3997;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RDPxAAAAN0AAAAPAAAAZHJzL2Rvd25yZXYueG1sRE9Na8JA&#10;EL0X+h+WKfRWNymiNnUVESIFvUSF0tuQnWZDs7MhO9X033eFQm/zeJ+zXI++UxcaYhvYQD7JQBHX&#10;wbbcGDifyqcFqCjIFrvAZOCHIqxX93dLLGy4ckWXozQqhXAs0IAT6QutY+3IY5yEnjhxn2HwKAkO&#10;jbYDXlO47/Rzls20x5ZTg8Oeto7qr+O3N/Beun3M5/lhLvvqUMmu7PqP0pjHh3HzCkpolH/xn/vN&#10;pvmLlyncvkkn6NUvAAAA//8DAFBLAQItABQABgAIAAAAIQDb4fbL7gAAAIUBAAATAAAAAAAAAAAA&#10;AAAAAAAAAABbQ29udGVudF9UeXBlc10ueG1sUEsBAi0AFAAGAAgAAAAhAFr0LFu/AAAAFQEAAAsA&#10;AAAAAAAAAAAAAAAAHwEAAF9yZWxzLy5yZWxzUEsBAi0AFAAGAAgAAAAhAFNJEM/EAAAA3QAAAA8A&#10;AAAAAAAAAAAAAAAABwIAAGRycy9kb3ducmV2LnhtbFBLBQYAAAAAAwADALcAAAD4AgAAAAA=&#10;" fillcolor="white [3201]" stroked="f" strokeweight=".5pt">
                    <v:textbox inset="3.16931mm,1.58464mm,3.16931mm,1.58464mm">
                      <w:txbxContent>
                        <w:p w14:paraId="16B289FB" w14:textId="77777777" w:rsidR="00DD512A" w:rsidRDefault="00DD512A" w:rsidP="00300B01">
                          <w:pPr>
                            <w:pStyle w:val="NormalWeb"/>
                            <w:spacing w:before="0" w:beforeAutospacing="0" w:after="200" w:afterAutospacing="0" w:line="276" w:lineRule="auto"/>
                          </w:pPr>
                          <w:r>
                            <w:rPr>
                              <w:rFonts w:eastAsia="Calibri"/>
                            </w:rPr>
                            <w:t>2’</w:t>
                          </w:r>
                        </w:p>
                      </w:txbxContent>
                    </v:textbox>
                  </v:shape>
                  <v:shape id="Text Box 25" o:spid="_x0000_s1805" type="#_x0000_t202" style="position:absolute;left:17004;top:39101;width:3997;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bVUxAAAAN0AAAAPAAAAZHJzL2Rvd25yZXYueG1sRE9LS8NA&#10;EL4L/odlBG92E6EPY7elFFKE9pK2IN6G7JgNZmdDdmzjv3cLgrf5+J6zXI++UxcaYhvYQD7JQBHX&#10;wbbcGDifyqcFqCjIFrvAZOCHIqxX93dLLGy4ckWXozQqhXAs0IAT6QutY+3IY5yEnjhxn2HwKAkO&#10;jbYDXlO47/Rzls20x5ZTg8Oeto7qr+O3N/Beun3M5/lhLvvqUMmu7PqP0pjHh3HzCkpolH/xn/vN&#10;pvmLlyncvkkn6NUvAAAA//8DAFBLAQItABQABgAIAAAAIQDb4fbL7gAAAIUBAAATAAAAAAAAAAAA&#10;AAAAAAAAAABbQ29udGVudF9UeXBlc10ueG1sUEsBAi0AFAAGAAgAAAAhAFr0LFu/AAAAFQEAAAsA&#10;AAAAAAAAAAAAAAAAHwEAAF9yZWxzLy5yZWxzUEsBAi0AFAAGAAgAAAAhADwFtVTEAAAA3QAAAA8A&#10;AAAAAAAAAAAAAAAABwIAAGRycy9kb3ducmV2LnhtbFBLBQYAAAAAAwADALcAAAD4AgAAAAA=&#10;" fillcolor="white [3201]" stroked="f" strokeweight=".5pt">
                    <v:textbox inset="3.16931mm,1.58464mm,3.16931mm,1.58464mm">
                      <w:txbxContent>
                        <w:p w14:paraId="4B5DD48D" w14:textId="77777777" w:rsidR="00DD512A" w:rsidRDefault="00DD512A" w:rsidP="00300B01">
                          <w:pPr>
                            <w:pStyle w:val="NormalWeb"/>
                            <w:spacing w:before="0" w:beforeAutospacing="0" w:after="200" w:afterAutospacing="0" w:line="276" w:lineRule="auto"/>
                          </w:pPr>
                          <w:r>
                            <w:rPr>
                              <w:rFonts w:eastAsia="Calibri"/>
                            </w:rPr>
                            <w:t>2’</w:t>
                          </w:r>
                        </w:p>
                      </w:txbxContent>
                    </v:textbox>
                  </v:shape>
                  <v:shape id="Text Box 25" o:spid="_x0000_s1806" type="#_x0000_t202" style="position:absolute;left:34095;top:39104;width:399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ysjwwAAAN0AAAAPAAAAZHJzL2Rvd25yZXYueG1sRE9Na8JA&#10;EL0X+h+WKfRWN+lBbXSVUogIeoktFG9DdswGs7MhO9X033cLgrd5vM9ZrkffqQsNsQ1sIJ9koIjr&#10;YFtuDHx9li9zUFGQLXaBycAvRVivHh+WWNhw5YouB2lUCuFYoAEn0hdax9qRxzgJPXHiTmHwKAkO&#10;jbYDXlO47/Rrlk21x5ZTg8OePhzV58OPN/Bdul3MZ/l+JrtqX8mm7Ppjaczz0/i+ACU0yl18c29t&#10;mj9/m8L/N+kEvfoDAAD//wMAUEsBAi0AFAAGAAgAAAAhANvh9svuAAAAhQEAABMAAAAAAAAAAAAA&#10;AAAAAAAAAFtDb250ZW50X1R5cGVzXS54bWxQSwECLQAUAAYACAAAACEAWvQsW78AAAAVAQAACwAA&#10;AAAAAAAAAAAAAAAfAQAAX3JlbHMvLnJlbHNQSwECLQAUAAYACAAAACEAzNcrI8MAAADdAAAADwAA&#10;AAAAAAAAAAAAAAAHAgAAZHJzL2Rvd25yZXYueG1sUEsFBgAAAAADAAMAtwAAAPcCAAAAAA==&#10;" fillcolor="white [3201]" stroked="f" strokeweight=".5pt">
                    <v:textbox inset="3.16931mm,1.58464mm,3.16931mm,1.58464mm">
                      <w:txbxContent>
                        <w:p w14:paraId="1FF59932" w14:textId="77777777" w:rsidR="00DD512A" w:rsidRDefault="00DD512A" w:rsidP="00300B01">
                          <w:pPr>
                            <w:pStyle w:val="NormalWeb"/>
                            <w:spacing w:before="0" w:beforeAutospacing="0" w:after="200" w:afterAutospacing="0" w:line="276" w:lineRule="auto"/>
                          </w:pPr>
                          <w:r>
                            <w:rPr>
                              <w:rFonts w:eastAsia="Calibri"/>
                            </w:rPr>
                            <w:t>2’</w:t>
                          </w:r>
                        </w:p>
                      </w:txbxContent>
                    </v:textbox>
                  </v:shape>
                  <v:shape id="Text Box 25" o:spid="_x0000_s1807" type="#_x0000_t202" style="position:absolute;left:45528;top:39152;width:399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464wwAAAN0AAAAPAAAAZHJzL2Rvd25yZXYueG1sRE9NS8NA&#10;EL0L/Q/LFLzZTTyYNu22iBAR2kvagngbstNsMDsbsmMb/70rCN7m8T5ns5t8r640xi6wgXyRgSJu&#10;gu24NXA+VQ9LUFGQLfaBycA3RdhtZ3cbLG24cU3Xo7QqhXAs0YATGUqtY+PIY1yEgThxlzB6lATH&#10;VtsRbync9/oxy560x45Tg8OBXhw1n8cvb+C9cvuYF/mhkH19qOW16oePypj7+fS8BiU0yb/4z/1m&#10;0/zlqoDfb9IJevsDAAD//wMAUEsBAi0AFAAGAAgAAAAhANvh9svuAAAAhQEAABMAAAAAAAAAAAAA&#10;AAAAAAAAAFtDb250ZW50X1R5cGVzXS54bWxQSwECLQAUAAYACAAAACEAWvQsW78AAAAVAQAACwAA&#10;AAAAAAAAAAAAAAAfAQAAX3JlbHMvLnJlbHNQSwECLQAUAAYACAAAACEAo5uOuMMAAADdAAAADwAA&#10;AAAAAAAAAAAAAAAHAgAAZHJzL2Rvd25yZXYueG1sUEsFBgAAAAADAAMAtwAAAPcCAAAAAA==&#10;" fillcolor="white [3201]" stroked="f" strokeweight=".5pt">
                    <v:textbox inset="3.16931mm,1.58464mm,3.16931mm,1.58464mm">
                      <w:txbxContent>
                        <w:p w14:paraId="010CD8F2" w14:textId="77777777" w:rsidR="00DD512A" w:rsidRDefault="00DD512A" w:rsidP="00300B01">
                          <w:pPr>
                            <w:pStyle w:val="NormalWeb"/>
                            <w:spacing w:before="0" w:beforeAutospacing="0" w:after="200" w:afterAutospacing="0" w:line="276" w:lineRule="auto"/>
                          </w:pPr>
                          <w:r>
                            <w:rPr>
                              <w:rFonts w:eastAsia="Calibri"/>
                            </w:rPr>
                            <w:t>2’</w:t>
                          </w:r>
                        </w:p>
                      </w:txbxContent>
                    </v:textbox>
                  </v:shape>
                  <v:shape id="Text Box 25" o:spid="_x0000_s1808" type="#_x0000_t202" style="position:absolute;left:39796;top:39104;width:399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BrKxQAAAN0AAAAPAAAAZHJzL2Rvd25yZXYueG1sRI9BS8NA&#10;EIXvgv9hGcGb3cSDrbHbIkJEaC+pgngbstNsaHY2ZMc2/nvnIHib4b1575v1do6DOdOU+8QOykUB&#10;hrhNvufOwcd7fbcCkwXZ45CYHPxQhu3m+mqNlU8Xbuh8kM5oCOcKHQSRsbI2t4Ei5kUaiVU7pimi&#10;6Dp11k940fA42PuieLARe9aGgCO9BGpPh+/o4LMOu1wuy/1Sds2+kdd6GL9q525v5ucnMEKz/Jv/&#10;rt+84q8eFVe/0RHs5hcAAP//AwBQSwECLQAUAAYACAAAACEA2+H2y+4AAACFAQAAEwAAAAAAAAAA&#10;AAAAAAAAAAAAW0NvbnRlbnRfVHlwZXNdLnhtbFBLAQItABQABgAIAAAAIQBa9CxbvwAAABUBAAAL&#10;AAAAAAAAAAAAAAAAAB8BAABfcmVscy8ucmVsc1BLAQItABQABgAIAAAAIQDSBBrKxQAAAN0AAAAP&#10;AAAAAAAAAAAAAAAAAAcCAABkcnMvZG93bnJldi54bWxQSwUGAAAAAAMAAwC3AAAA+QIAAAAA&#10;" fillcolor="white [3201]" stroked="f" strokeweight=".5pt">
                    <v:textbox inset="3.16931mm,1.58464mm,3.16931mm,1.58464mm">
                      <w:txbxContent>
                        <w:p w14:paraId="357973E2" w14:textId="77777777" w:rsidR="00DD512A" w:rsidRDefault="00DD512A" w:rsidP="00300B01">
                          <w:pPr>
                            <w:pStyle w:val="NormalWeb"/>
                            <w:spacing w:before="0" w:beforeAutospacing="0" w:after="200" w:afterAutospacing="0" w:line="276" w:lineRule="auto"/>
                          </w:pPr>
                          <w:r>
                            <w:rPr>
                              <w:rFonts w:eastAsia="Calibri"/>
                            </w:rPr>
                            <w:t>2’</w:t>
                          </w:r>
                        </w:p>
                      </w:txbxContent>
                    </v:textbox>
                  </v:shape>
                </v:group>
                <v:line id="Straight Connector 1899" o:spid="_x0000_s1809" style="position:absolute;rotation:-90;visibility:visible;mso-wrap-style:square" from="13947,37751" to="13947,40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aQvwgAAAN0AAAAPAAAAZHJzL2Rvd25yZXYueG1sRE9Ni8Iw&#10;EL0v+B/CCN7W1D1IrEYRZVHY06qIxyEZ22IzKU2s1V+/WVjY2zze5yxWvatFR22oPGuYjDMQxMbb&#10;igsNp+PnuwIRIrLF2jNpeFKA1XLwtsDc+gd/U3eIhUghHHLUUMbY5FIGU5LDMPYNceKuvnUYE2wL&#10;aVt8pHBXy48sm0qHFaeGEhvalGRuh7vT0F1Inc1xp07nzG/x9aWmG2+0Hg379RxEpD7+i//ce5vm&#10;q9kMfr9JJ8jlDwAAAP//AwBQSwECLQAUAAYACAAAACEA2+H2y+4AAACFAQAAEwAAAAAAAAAAAAAA&#10;AAAAAAAAW0NvbnRlbnRfVHlwZXNdLnhtbFBLAQItABQABgAIAAAAIQBa9CxbvwAAABUBAAALAAAA&#10;AAAAAAAAAAAAAB8BAABfcmVscy8ucmVsc1BLAQItABQABgAIAAAAIQCOCaQvwgAAAN0AAAAPAAAA&#10;AAAAAAAAAAAAAAcCAABkcnMvZG93bnJldi54bWxQSwUGAAAAAAMAAwC3AAAA9gIAAAAA&#10;" strokecolor="black [3040]"/>
                <v:shape id="Straight Arrow Connector 1900" o:spid="_x0000_s1810" type="#_x0000_t32" style="position:absolute;left:16212;top:41219;width:57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kjFxgAAAN0AAAAPAAAAZHJzL2Rvd25yZXYueG1sRI9Pa8JA&#10;EMXvBb/DMkIvopt4KG10FRH8c7JUPfQ4ZMckmJ0N2Y1Jv33nIHib4b157zfL9eBq9aA2VJ4NpLME&#10;FHHubcWFgetlN/0EFSKyxdozGfijAOvV6G2JmfU9/9DjHAslIRwyNFDG2GRah7wkh2HmG2LRbr51&#10;GGVtC21b7CXc1XqeJB/aYcXSUGJD25Ly+7lzBoJOr32ffu+PxeR06eJhQqffzpj38bBZgIo0xJf5&#10;eX20gv+VCL98IyPo1T8AAAD//wMAUEsBAi0AFAAGAAgAAAAhANvh9svuAAAAhQEAABMAAAAAAAAA&#10;AAAAAAAAAAAAAFtDb250ZW50X1R5cGVzXS54bWxQSwECLQAUAAYACAAAACEAWvQsW78AAAAVAQAA&#10;CwAAAAAAAAAAAAAAAAAfAQAAX3JlbHMvLnJlbHNQSwECLQAUAAYACAAAACEAKiZIxcYAAADdAAAA&#10;DwAAAAAAAAAAAAAAAAAHAgAAZHJzL2Rvd25yZXYueG1sUEsFBgAAAAADAAMAtwAAAPoCAAAAAA==&#10;" strokecolor="black [3040]">
                  <v:stroke startarrow="open" endarrow="open"/>
                </v:shape>
                <v:shape id="Straight Arrow Connector 1901" o:spid="_x0000_s1811" type="#_x0000_t32" style="position:absolute;left:21923;top:41219;width:57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u1ewgAAAN0AAAAPAAAAZHJzL2Rvd25yZXYueG1sRE9Li8Iw&#10;EL4L/ocwghfRtB4WrU1FBB8nl1UPHodmbIvNpDSp7f77zcLC3ubje066HUwt3tS6yrKCeBGBIM6t&#10;rrhQcL8d5isQziNrrC2Tgm9ysM3GoxQTbXv+ovfVFyKEsEtQQel9k0jp8pIMuoVtiAP3tK1BH2Bb&#10;SN1iH8JNLZdR9CENVhwaSmxoX1L+unZGgZPxve/jz+O5mF1unT/N6PLolJpOht0GhKfB/4v/3Gcd&#10;5q+jGH6/CSfI7AcAAP//AwBQSwECLQAUAAYACAAAACEA2+H2y+4AAACFAQAAEwAAAAAAAAAAAAAA&#10;AAAAAAAAW0NvbnRlbnRfVHlwZXNdLnhtbFBLAQItABQABgAIAAAAIQBa9CxbvwAAABUBAAALAAAA&#10;AAAAAAAAAAAAAB8BAABfcmVscy8ucmVsc1BLAQItABQABgAIAAAAIQBFau1ewgAAAN0AAAAPAAAA&#10;AAAAAAAAAAAAAAcCAABkcnMvZG93bnJldi54bWxQSwUGAAAAAAMAAwC3AAAA9gIAAAAA&#10;" strokecolor="black [3040]">
                  <v:stroke startarrow="open" endarrow="open"/>
                </v:shape>
                <v:shape id="Straight Arrow Connector 1902" o:spid="_x0000_s1812" type="#_x0000_t32" style="position:absolute;left:27623;top:41219;width:57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HMpwwAAAN0AAAAPAAAAZHJzL2Rvd25yZXYueG1sRE9Na8JA&#10;EL0X/A/LCL0E3SSH0kZXEUGbU0rVQ49DdkyC2dmQ3Zj4791Cobd5vM9ZbyfTijv1rrGsIFnGIIhL&#10;qxuuFFzOh8U7COeRNbaWScGDHGw3s5c1ZtqO/E33k69ECGGXoYLa+y6T0pU1GXRL2xEH7mp7gz7A&#10;vpK6xzGEm1amcfwmDTYcGmrsaF9TeTsNRoGTyWUck69jXkXFefCfERU/g1Kv82m3AuFp8v/iP3eu&#10;w/yPOIXfb8IJcvMEAAD//wMAUEsBAi0AFAAGAAgAAAAhANvh9svuAAAAhQEAABMAAAAAAAAAAAAA&#10;AAAAAAAAAFtDb250ZW50X1R5cGVzXS54bWxQSwECLQAUAAYACAAAACEAWvQsW78AAAAVAQAACwAA&#10;AAAAAAAAAAAAAAAfAQAAX3JlbHMvLnJlbHNQSwECLQAUAAYACAAAACEAtbhzKcMAAADdAAAADwAA&#10;AAAAAAAAAAAAAAAHAgAAZHJzL2Rvd25yZXYueG1sUEsFBgAAAAADAAMAtwAAAPcCAAAAAA==&#10;" strokecolor="black [3040]">
                  <v:stroke startarrow="open" endarrow="open"/>
                </v:shape>
                <v:shape id="Straight Arrow Connector 1903" o:spid="_x0000_s1813" type="#_x0000_t32" style="position:absolute;left:33332;top:41219;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NaywwAAAN0AAAAPAAAAZHJzL2Rvd25yZXYueG1sRE9La8JA&#10;EL4L/odlBC+im1gQTV1FhLY5WTQ59Dhkp0lodjZkN4/++26h0Nt8fM85nifTiIE6V1tWEG8iEMSF&#10;1TWXCvLsZb0H4TyyxsYyKfgmB+fTfHbERNuR7zQ8fClCCLsEFVTet4mUrqjIoNvYljhwn7Yz6APs&#10;Sqk7HEO4aeQ2inbSYM2hocKWrhUVX4/eKHAyzscxfn9Ny9Ut6/3bim4fvVLLxXR5BuFp8v/iP3eq&#10;w/xD9AS/34QT5OkHAAD//wMAUEsBAi0AFAAGAAgAAAAhANvh9svuAAAAhQEAABMAAAAAAAAAAAAA&#10;AAAAAAAAAFtDb250ZW50X1R5cGVzXS54bWxQSwECLQAUAAYACAAAACEAWvQsW78AAAAVAQAACwAA&#10;AAAAAAAAAAAAAAAfAQAAX3JlbHMvLnJlbHNQSwECLQAUAAYACAAAACEA2vTWssMAAADdAAAADwAA&#10;AAAAAAAAAAAAAAAHAgAAZHJzL2Rvd25yZXYueG1sUEsFBgAAAAADAAMAtwAAAPcCAAAAAA==&#10;" strokecolor="black [3040]">
                  <v:stroke startarrow="open" endarrow="open"/>
                </v:shape>
                <v:shape id="Straight Arrow Connector 3396" o:spid="_x0000_s1814" type="#_x0000_t32" style="position:absolute;left:39073;top:41199;width:57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lHXxAAAAN0AAAAPAAAAZHJzL2Rvd25yZXYueG1sRI9Bi8Iw&#10;FITvC/6H8AQvomkVZK1GEWFXTy6rHjw+mmdbbF5Kk9r6740geBxm5htmue5MKe5Uu8KygngcgSBO&#10;rS44U3A+/Yy+QTiPrLG0TAoe5GC96n0tMdG25X+6H30mAoRdggpy76tESpfmZNCNbUUcvKutDfog&#10;60zqGtsAN6WcRNFMGiw4LORY0Tan9HZsjAIn43Pbxn+/+2x4ODV+N6TDpVFq0O82CxCeOv8Jv9t7&#10;rWA6nc/g9SY8Abl6AgAA//8DAFBLAQItABQABgAIAAAAIQDb4fbL7gAAAIUBAAATAAAAAAAAAAAA&#10;AAAAAAAAAABbQ29udGVudF9UeXBlc10ueG1sUEsBAi0AFAAGAAgAAAAhAFr0LFu/AAAAFQEAAAsA&#10;AAAAAAAAAAAAAAAAHwEAAF9yZWxzLy5yZWxzUEsBAi0AFAAGAAgAAAAhACjiUdfEAAAA3QAAAA8A&#10;AAAAAAAAAAAAAAAABwIAAGRycy9kb3ducmV2LnhtbFBLBQYAAAAAAwADALcAAAD4AgAAAAA=&#10;" strokecolor="black [3040]">
                  <v:stroke startarrow="open" endarrow="open"/>
                </v:shape>
                <v:shape id="Straight Arrow Connector 3397" o:spid="_x0000_s1815" type="#_x0000_t32" style="position:absolute;left:44781;top:41199;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RMxQAAAN0AAAAPAAAAZHJzL2Rvd25yZXYueG1sRI9Pi8Iw&#10;FMTvC36H8AQvomlX8E81igirnlxWPXh8NM+22LyUJrX1228WhD0OM/MbZrXpTCmeVLvCsoJ4HIEg&#10;Tq0uOFNwvXyN5iCcR9ZYWiYFL3KwWfc+Vpho2/IPPc8+EwHCLkEFufdVIqVLczLoxrYiDt7d1gZ9&#10;kHUmdY1tgJtSfkbRVBosOCzkWNEup/RxbowCJ+Nr28bf+2M2PF0afxjS6dYoNeh32yUIT53/D7/b&#10;R61gMlnM4O9NeAJy/QsAAP//AwBQSwECLQAUAAYACAAAACEA2+H2y+4AAACFAQAAEwAAAAAAAAAA&#10;AAAAAAAAAAAAW0NvbnRlbnRfVHlwZXNdLnhtbFBLAQItABQABgAIAAAAIQBa9CxbvwAAABUBAAAL&#10;AAAAAAAAAAAAAAAAAB8BAABfcmVscy8ucmVsc1BLAQItABQABgAIAAAAIQBHrvRMxQAAAN0AAAAP&#10;AAAAAAAAAAAAAAAAAAcCAABkcnMvZG93bnJldi54bWxQSwUGAAAAAAMAAwC3AAAA+QIAAAAA&#10;" strokecolor="black [3040]">
                  <v:stroke startarrow="open" endarrow="open"/>
                </v:shape>
                <v:shape id="Straight Arrow Connector 3398" o:spid="_x0000_s1816" type="#_x0000_t32" style="position:absolute;left:50358;top:41199;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WA+wwAAAN0AAAAPAAAAZHJzL2Rvd25yZXYueG1sRE9Na4NA&#10;EL0X+h+WKeQizWoCpTWuIQTa5mSp5pDj4E5U4s6Ku0b777uHQo+P953tF9OLO42us6wgWccgiGur&#10;O24UnKv351cQziNr7C2Tgh9ysM8fHzJMtZ35m+6lb0QIYZeigtb7IZXS1S0ZdGs7EAfuakeDPsCx&#10;kXrEOYSbXm7i+EUa7Dg0tDjQsaX6Vk5GgZPJeZ6Tr49TExXV5D8jKi6TUqun5bAD4Wnx/+I/90kr&#10;2G7fwtzwJjwBmf8CAAD//wMAUEsBAi0AFAAGAAgAAAAhANvh9svuAAAAhQEAABMAAAAAAAAAAAAA&#10;AAAAAAAAAFtDb250ZW50X1R5cGVzXS54bWxQSwECLQAUAAYACAAAACEAWvQsW78AAAAVAQAACwAA&#10;AAAAAAAAAAAAAAAfAQAAX3JlbHMvLnJlbHNQSwECLQAUAAYACAAAACEANjFgPsMAAADdAAAADwAA&#10;AAAAAAAAAAAAAAAHAgAAZHJzL2Rvd25yZXYueG1sUEsFBgAAAAADAAMAtwAAAPcCAAAAAA==&#10;" strokecolor="black [3040]">
                  <v:stroke startarrow="open" endarrow="open"/>
                </v:shape>
                <v:shape id="Straight Arrow Connector 3399" o:spid="_x0000_s1817" type="#_x0000_t32" style="position:absolute;left:11006;top:36293;width:5759;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mNFxAAAAN0AAAAPAAAAZHJzL2Rvd25yZXYueG1sRI9BawIx&#10;FITvBf9DeEIvRbNqWXQ1ighCC71UxfNj89xd3bzEJOr23zeFgsdhZr5hFqvOtOJOPjSWFYyGGQji&#10;0uqGKwWH/XYwBREissbWMin4oQCrZe9lgYW2D/6m+y5WIkE4FKigjtEVUoayJoNhaB1x8k7WG4xJ&#10;+kpqj48EN60cZ1kuDTacFmp0tKmpvOxuRoHDr7dwrfJzq8fuMv0cHX3+bpR67XfrOYhIXXyG/9sf&#10;WsFkMpvB35v0BOTyFwAA//8DAFBLAQItABQABgAIAAAAIQDb4fbL7gAAAIUBAAATAAAAAAAAAAAA&#10;AAAAAAAAAABbQ29udGVudF9UeXBlc10ueG1sUEsBAi0AFAAGAAgAAAAhAFr0LFu/AAAAFQEAAAsA&#10;AAAAAAAAAAAAAAAAHwEAAF9yZWxzLy5yZWxzUEsBAi0AFAAGAAgAAAAhAHcGY0XEAAAA3QAAAA8A&#10;AAAAAAAAAAAAAAAABwIAAGRycy9kb3ducmV2LnhtbFBLBQYAAAAAAwADALcAAAD4AgAAAAA=&#10;" strokecolor="black [3040]">
                  <v:stroke startarrow="open" endarrow="open"/>
                </v:shape>
                <v:shape id="Straight Arrow Connector 3402" o:spid="_x0000_s1818" type="#_x0000_t32" style="position:absolute;left:12468;top:31996;width:2835;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qnWxQAAAN0AAAAPAAAAZHJzL2Rvd25yZXYueG1sRI9PawIx&#10;FMTvQr9DeIVepGZdZZHVKCIILXjxD54fm9fd1c1LTFLdfvtGKPQ4zMxvmMWqN524kw+tZQXjUQaC&#10;uLK65VrB6bh9n4EIEVljZ5kU/FCA1fJlsMBS2wfv6X6ItUgQDiUqaGJ0pZShashgGFlHnLwv6w3G&#10;JH0ttcdHgptO5llWSIMtp4UGHW0aqq6Hb6PA4W4YbnVx6XTurrPP8dkXU6PU22u/noOI1Mf/8F/7&#10;QyuYTLMcnm/SE5DLXwAAAP//AwBQSwECLQAUAAYACAAAACEA2+H2y+4AAACFAQAAEwAAAAAAAAAA&#10;AAAAAAAAAAAAW0NvbnRlbnRfVHlwZXNdLnhtbFBLAQItABQABgAIAAAAIQBa9CxbvwAAABUBAAAL&#10;AAAAAAAAAAAAAAAAAB8BAABfcmVscy8ucmVsc1BLAQItABQABgAIAAAAIQBRAqnWxQAAAN0AAAAP&#10;AAAAAAAAAAAAAAAAAAcCAABkcnMvZG93bnJldi54bWxQSwUGAAAAAAMAAwC3AAAA+QIAAAAA&#10;" strokecolor="black [3040]">
                  <v:stroke startarrow="open" endarrow="open"/>
                </v:shape>
                <v:line id="Straight Connector 3403" o:spid="_x0000_s1819" style="position:absolute;rotation:-90;visibility:visible;mso-wrap-style:square" from="13947,32043" to="13947,34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3XAxQAAAN0AAAAPAAAAZHJzL2Rvd25yZXYueG1sRI9bawIx&#10;FITfC/6HcATfauIFWbZGEaVY8MkL0sdDctxd3Jwsm3Td9tc3QqGPw8x8wyzXvatFR22oPGuYjBUI&#10;YuNtxYWGy/n9NQMRIrLF2jNp+KYA69XgZYm59Q8+UneKhUgQDjlqKGNscimDKclhGPuGOHk33zqM&#10;SbaFtC0+EtzVcqrUQjqsOC2U2NC2JHM/fTkN3SdlV3PeZ5er8jv8OWSLrTdaj4b95g1EpD7+h//a&#10;H1bDbK5m8HyTnoBc/QIAAP//AwBQSwECLQAUAAYACAAAACEA2+H2y+4AAACFAQAAEwAAAAAAAAAA&#10;AAAAAAAAAAAAW0NvbnRlbnRfVHlwZXNdLnhtbFBLAQItABQABgAIAAAAIQBa9CxbvwAAABUBAAAL&#10;AAAAAAAAAAAAAAAAAB8BAABfcmVscy8ucmVsc1BLAQItABQABgAIAAAAIQC7y3XAxQAAAN0AAAAP&#10;AAAAAAAAAAAAAAAAAAcCAABkcnMvZG93bnJldi54bWxQSwUGAAAAAAMAAwC3AAAA+QIAAAAA&#10;" strokecolor="black [3040]"/>
                <v:line id="Straight Connector 3404" o:spid="_x0000_s1820" style="position:absolute;rotation:-90;visibility:visible;mso-wrap-style:square" from="13943,29216" to="13943,31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u20xQAAAN0AAAAPAAAAZHJzL2Rvd25yZXYueG1sRI9PawIx&#10;FMTvBb9DeIK3mvgHWbZGEaVY6Kkq0uMjee4ubl6WTbqu/fRNQfA4zMxvmOW6d7XoqA2VZw2TsQJB&#10;bLytuNBwOr6/ZiBCRLZYeyYNdwqwXg1elphbf+Mv6g6xEAnCIUcNZYxNLmUwJTkMY98QJ+/iW4cx&#10;ybaQtsVbgrtaTpVaSIcVp4USG9qWZK6HH6eh+6bsbI777HRWfoe/n9li643Wo2G/eQMRqY/P8KP9&#10;YTXM5moO/2/SE5CrPwAAAP//AwBQSwECLQAUAAYACAAAACEA2+H2y+4AAACFAQAAEwAAAAAAAAAA&#10;AAAAAAAAAAAAW0NvbnRlbnRfVHlwZXNdLnhtbFBLAQItABQABgAIAAAAIQBa9CxbvwAAABUBAAAL&#10;AAAAAAAAAAAAAAAAAB8BAABfcmVscy8ucmVsc1BLAQItABQABgAIAAAAIQA0Iu20xQAAAN0AAAAP&#10;AAAAAAAAAAAAAAAAAAcCAABkcnMvZG93bnJldi54bWxQSwUGAAAAAAMAAwC3AAAA+QIAAAAA&#10;" strokecolor="black [3040]"/>
                <v:shape id="Straight Arrow Connector 3405" o:spid="_x0000_s1821" type="#_x0000_t32" style="position:absolute;left:9588;top:26280;width:8595;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zGixQAAAN0AAAAPAAAAZHJzL2Rvd25yZXYueG1sRI/NasMw&#10;EITvhbyD2EAvpZHzZ4JrJYRAoYVekoaeF2trO7ZWiqQm7ttHhUCPw8x8w5SbwfTiQj60lhVMJxkI&#10;4srqlmsFx8/X5xWIEJE19pZJwS8F2KxHDyUW2l55T5dDrEWCcChQQROjK6QMVUMGw8Q64uR9W28w&#10;JulrqT1eE9z0cpZluTTYclpo0NGuoao7/BgFDj+ewrnOT72euW71Pv3y+cIo9Tgeti8gIg3xP3xv&#10;v2kF80W2hL836QnI9Q0AAP//AwBQSwECLQAUAAYACAAAACEA2+H2y+4AAACFAQAAEwAAAAAAAAAA&#10;AAAAAAAAAAAAW0NvbnRlbnRfVHlwZXNdLnhtbFBLAQItABQABgAIAAAAIQBa9CxbvwAAABUBAAAL&#10;AAAAAAAAAAAAAAAAAB8BAABfcmVscy8ucmVsc1BLAQItABQABgAIAAAAIQDe6zGixQAAAN0AAAAP&#10;AAAAAAAAAAAAAAAAAAcCAABkcnMvZG93bnJldi54bWxQSwUGAAAAAAMAAwC3AAAA+QIAAAAA&#10;" strokecolor="black [3040]">
                  <v:stroke startarrow="open" endarrow="open"/>
                </v:shape>
                <v:line id="Straight Connector 3406" o:spid="_x0000_s1822" style="position:absolute;rotation:-90;visibility:visible;mso-wrap-style:square" from="13953,20641" to="13953,23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NZYxQAAAN0AAAAPAAAAZHJzL2Rvd25yZXYueG1sRI9Ba8JA&#10;FITvgv9heYXedLe2hBBdpSilhZ5qRDw+dp9JaPZtyK4x9de7hUKPw8x8w6w2o2vFQH1oPGt4misQ&#10;xMbbhisNh/JtloMIEdli65k0/FCAzXo6WWFh/ZW/aNjHSiQIhwI11DF2hZTB1OQwzH1HnLyz7x3G&#10;JPtK2h6vCe5auVAqkw4bTgs1drStyXzvL07DcKL8aMr3/HBUfoe3zzzbeqP148P4ugQRaYz/4b/2&#10;h9Xw/KIy+H2TnoBc3wEAAP//AwBQSwECLQAUAAYACAAAACEA2+H2y+4AAACFAQAAEwAAAAAAAAAA&#10;AAAAAAAAAAAAW0NvbnRlbnRfVHlwZXNdLnhtbFBLAQItABQABgAIAAAAIQBa9CxbvwAAABUBAAAL&#10;AAAAAAAAAAAAAAAAAB8BAABfcmVscy8ucmVsc1BLAQItABQABgAIAAAAIQCrvNZYxQAAAN0AAAAP&#10;AAAAAAAAAAAAAAAAAAcCAABkcnMvZG93bnJldi54bWxQSwUGAAAAAAMAAwC3AAAA+QIAAAAA&#10;" strokecolor="black [3040]"/>
                <v:shape id="Text Box 3407" o:spid="_x0000_s1823" type="#_x0000_t202" style="position:absolute;left:18320;top:33898;width:731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xl5yAAAAN0AAAAPAAAAZHJzL2Rvd25yZXYueG1sRI9Pa8JA&#10;FMTvhX6H5Qm9lLrRaC2pq4i0Kt6a9A+9PbLPJDT7NmS3Sfz2rlDocZiZ3zDL9WBq0VHrKssKJuMI&#10;BHFudcWFgvfs9eEJhPPIGmvLpOBMDtar25slJtr2/EZd6gsRIOwSVFB63yRSurwkg25sG+LgnWxr&#10;0AfZFlK32Ae4qeU0ih6lwYrDQokNbUvKf9Jfo+D7vvg6umH30cfzuHnZd9niU2dK3Y2GzTMIT4P/&#10;D/+1D1pBPIsWcH0TnoBcXQAAAP//AwBQSwECLQAUAAYACAAAACEA2+H2y+4AAACFAQAAEwAAAAAA&#10;AAAAAAAAAAAAAAAAW0NvbnRlbnRfVHlwZXNdLnhtbFBLAQItABQABgAIAAAAIQBa9CxbvwAAABUB&#10;AAALAAAAAAAAAAAAAAAAAB8BAABfcmVscy8ucmVsc1BLAQItABQABgAIAAAAIQBdBxl5yAAAAN0A&#10;AAAPAAAAAAAAAAAAAAAAAAcCAABkcnMvZG93bnJldi54bWxQSwUGAAAAAAMAAwC3AAAA/AIAAAAA&#10;" fillcolor="white [3201]" stroked="f" strokeweight=".5pt">
                  <v:textbox>
                    <w:txbxContent>
                      <w:p w14:paraId="5D6A9729" w14:textId="77777777" w:rsidR="00DD512A" w:rsidRPr="006C2A43" w:rsidRDefault="00DD512A" w:rsidP="00300B01">
                        <w:r>
                          <w:t>C01062</w:t>
                        </w:r>
                      </w:p>
                    </w:txbxContent>
                  </v:textbox>
                </v:shape>
                <v:shape id="Text Box 165" o:spid="_x0000_s1824" type="#_x0000_t202" style="position:absolute;left:23995;top:33895;width:730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I0LxAAAAN0AAAAPAAAAZHJzL2Rvd25yZXYueG1sRE9Na8JA&#10;EL0L/Q/LFHopumlTtURXKUWteNNoS29DdkxCs7Mhuybx37uHgsfH+54ve1OJlhpXWlbwMopAEGdW&#10;l5wrOKbr4TsI55E1VpZJwZUcLBcPgzkm2na8p/bgcxFC2CWooPC+TqR0WUEG3cjWxIE728agD7DJ&#10;pW6wC+Gmkq9RNJEGSw4NBdb0WVD2d7gYBb/P+c/O9ZtTF4/jevXVptNvnSr19Nh/zEB46v1d/O/e&#10;agXxWxTmhjfhCcjFDQAA//8DAFBLAQItABQABgAIAAAAIQDb4fbL7gAAAIUBAAATAAAAAAAAAAAA&#10;AAAAAAAAAABbQ29udGVudF9UeXBlc10ueG1sUEsBAi0AFAAGAAgAAAAhAFr0LFu/AAAAFQEAAAsA&#10;AAAAAAAAAAAAAAAAHwEAAF9yZWxzLy5yZWxzUEsBAi0AFAAGAAgAAAAhACyYjQvEAAAA3QAAAA8A&#10;AAAAAAAAAAAAAAAABwIAAGRycy9kb3ducmV2LnhtbFBLBQYAAAAAAwADALcAAAD4AgAAAAA=&#10;" fillcolor="white [3201]" stroked="f" strokeweight=".5pt">
                  <v:textbox>
                    <w:txbxContent>
                      <w:p w14:paraId="79614B43" w14:textId="77777777" w:rsidR="00DD512A" w:rsidRDefault="00DD512A" w:rsidP="00300B01">
                        <w:pPr>
                          <w:pStyle w:val="NormalWeb"/>
                          <w:spacing w:before="0" w:beforeAutospacing="0" w:after="0" w:afterAutospacing="0" w:line="276" w:lineRule="auto"/>
                        </w:pPr>
                        <w:r>
                          <w:rPr>
                            <w:rFonts w:eastAsia="Calibri"/>
                          </w:rPr>
                          <w:t>C03062</w:t>
                        </w:r>
                      </w:p>
                    </w:txbxContent>
                  </v:textbox>
                </v:shape>
                <v:shape id="Text Box 165" o:spid="_x0000_s1825" type="#_x0000_t202" style="position:absolute;left:29734;top:33935;width:730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CiQyAAAAN0AAAAPAAAAZHJzL2Rvd25yZXYueG1sRI9PS8NA&#10;FMTvBb/D8oReit1orLWx2yLF/qG3NlXp7ZF9JsHs25Bdk/jtXaHQ4zAzv2Hmy95UoqXGlZYV3I8j&#10;EMSZ1SXnCk7p+u4ZhPPIGivLpOCXHCwXN4M5Jtp2fKD26HMRIOwSVFB4XydSuqwgg25sa+LgfdnG&#10;oA+yyaVusAtwU8mHKHqSBksOCwXWtCoo+z7+GAXnUf65d/3mvYsncf22bdPph06VGt72ry8gPPX+&#10;Gr60d1pB/BjN4P9NeAJy8QcAAP//AwBQSwECLQAUAAYACAAAACEA2+H2y+4AAACFAQAAEwAAAAAA&#10;AAAAAAAAAAAAAAAAW0NvbnRlbnRfVHlwZXNdLnhtbFBLAQItABQABgAIAAAAIQBa9CxbvwAAABUB&#10;AAALAAAAAAAAAAAAAAAAAB8BAABfcmVscy8ucmVsc1BLAQItABQABgAIAAAAIQBD1CiQyAAAAN0A&#10;AAAPAAAAAAAAAAAAAAAAAAcCAABkcnMvZG93bnJldi54bWxQSwUGAAAAAAMAAwC3AAAA/AIAAAAA&#10;" fillcolor="white [3201]" stroked="f" strokeweight=".5pt">
                  <v:textbox>
                    <w:txbxContent>
                      <w:p w14:paraId="74CD8A85" w14:textId="77777777" w:rsidR="00DD512A" w:rsidRDefault="00DD512A" w:rsidP="00300B01">
                        <w:pPr>
                          <w:pStyle w:val="NormalWeb"/>
                          <w:spacing w:before="0" w:beforeAutospacing="0" w:after="0" w:afterAutospacing="0" w:line="276" w:lineRule="auto"/>
                        </w:pPr>
                        <w:r>
                          <w:rPr>
                            <w:rFonts w:eastAsia="Calibri"/>
                          </w:rPr>
                          <w:t>C05062</w:t>
                        </w:r>
                      </w:p>
                    </w:txbxContent>
                  </v:textbox>
                </v:shape>
                <v:shape id="Text Box 165" o:spid="_x0000_s1826" type="#_x0000_t202" style="position:absolute;left:35491;top:33928;width:7303;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xfQxQAAAN0AAAAPAAAAZHJzL2Rvd25yZXYueG1sRE9Na8JA&#10;EL0X+h+WEXoR3dhYLamriNhaeqtRS29DdkxCs7Mhuybx37sHocfH+16selOJlhpXWlYwGUcgiDOr&#10;S84VHNL30SsI55E1VpZJwZUcrJaPDwtMtO34m9q9z0UIYZeggsL7OpHSZQUZdGNbEwfubBuDPsAm&#10;l7rBLoSbSj5H0UwaLDk0FFjTpqDsb38xCn6H+c+X6z+OXfwS19tdm85POlXqadCv30B46v2/+O7+&#10;1Ari6STsD2/CE5DLGwAAAP//AwBQSwECLQAUAAYACAAAACEA2+H2y+4AAACFAQAAEwAAAAAAAAAA&#10;AAAAAAAAAAAAW0NvbnRlbnRfVHlwZXNdLnhtbFBLAQItABQABgAIAAAAIQBa9CxbvwAAABUBAAAL&#10;AAAAAAAAAAAAAAAAAB8BAABfcmVscy8ucmVsc1BLAQItABQABgAIAAAAIQBXNxfQxQAAAN0AAAAP&#10;AAAAAAAAAAAAAAAAAAcCAABkcnMvZG93bnJldi54bWxQSwUGAAAAAAMAAwC3AAAA+QIAAAAA&#10;" fillcolor="white [3201]" stroked="f" strokeweight=".5pt">
                  <v:textbox>
                    <w:txbxContent>
                      <w:p w14:paraId="4086D47B" w14:textId="77777777" w:rsidR="00DD512A" w:rsidRDefault="00DD512A" w:rsidP="00300B01">
                        <w:pPr>
                          <w:pStyle w:val="NormalWeb"/>
                          <w:spacing w:before="0" w:beforeAutospacing="0" w:after="0" w:afterAutospacing="0" w:line="276" w:lineRule="auto"/>
                        </w:pPr>
                        <w:r>
                          <w:rPr>
                            <w:rFonts w:eastAsia="Calibri"/>
                          </w:rPr>
                          <w:t>C07062</w:t>
                        </w:r>
                      </w:p>
                    </w:txbxContent>
                  </v:textbox>
                </v:shape>
                <v:shape id="Text Box 165" o:spid="_x0000_s1827" type="#_x0000_t202" style="position:absolute;left:41211;top:33843;width:730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7JLyAAAAN0AAAAPAAAAZHJzL2Rvd25yZXYueG1sRI9PS8NA&#10;FMTvgt9heYIXaTdptC2x2yLFavHWpn/o7ZF9JsHs25DdJvHbu4LgcZiZ3zCL1WBq0VHrKssK4nEE&#10;gji3uuJCwSHbjOYgnEfWWFsmBd/kYLW8vVlgqm3PO+r2vhABwi5FBaX3TSqly0sy6Ma2IQ7ep20N&#10;+iDbQuoW+wA3tZxE0VQarDgslNjQuqT8a381Ci4PxfnDDW/HPnlKmtf3LpuddKbU/d3w8gzC0+D/&#10;w3/trVaQPMYx/L4JT0AufwAAAP//AwBQSwECLQAUAAYACAAAACEA2+H2y+4AAACFAQAAEwAAAAAA&#10;AAAAAAAAAAAAAAAAW0NvbnRlbnRfVHlwZXNdLnhtbFBLAQItABQABgAIAAAAIQBa9CxbvwAAABUB&#10;AAALAAAAAAAAAAAAAAAAAB8BAABfcmVscy8ucmVsc1BLAQItABQABgAIAAAAIQA4e7JLyAAAAN0A&#10;AAAPAAAAAAAAAAAAAAAAAAcCAABkcnMvZG93bnJldi54bWxQSwUGAAAAAAMAAwC3AAAA/AIAAAAA&#10;" fillcolor="white [3201]" stroked="f" strokeweight=".5pt">
                  <v:textbox>
                    <w:txbxContent>
                      <w:p w14:paraId="77E54100" w14:textId="77777777" w:rsidR="00DD512A" w:rsidRDefault="00DD512A" w:rsidP="00300B01">
                        <w:pPr>
                          <w:pStyle w:val="NormalWeb"/>
                          <w:spacing w:before="0" w:beforeAutospacing="0" w:after="0" w:afterAutospacing="0" w:line="276" w:lineRule="auto"/>
                        </w:pPr>
                        <w:r>
                          <w:rPr>
                            <w:rFonts w:eastAsia="Calibri"/>
                          </w:rPr>
                          <w:t>C09062</w:t>
                        </w:r>
                      </w:p>
                    </w:txbxContent>
                  </v:textbox>
                </v:shape>
                <v:shape id="Text Box 165" o:spid="_x0000_s1828" type="#_x0000_t202" style="position:absolute;left:46968;top:33843;width:7303;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Sw8yAAAAN0AAAAPAAAAZHJzL2Rvd25yZXYueG1sRI9PS8NA&#10;FMTvBb/D8gQvpd20qa3EboKI//BmUhVvj+wzCWbfhuyaxG/vFgo9DjPzG2afTaYVA/WusaxgtYxA&#10;EJdWN1wpOBSPixsQziNrbC2Tgj9ykKUXsz0m2o78RkPuKxEg7BJUUHvfJVK6siaDbmk74uB9296g&#10;D7KvpO5xDHDTynUUbaXBhsNCjR3d11T+5L9Gwde8+nx109P7GF/H3cPzUOw+dKHU1eV0dwvC0+TP&#10;4VP7RSuIN6s1HN+EJyDTfwAAAP//AwBQSwECLQAUAAYACAAAACEA2+H2y+4AAACFAQAAEwAAAAAA&#10;AAAAAAAAAAAAAAAAW0NvbnRlbnRfVHlwZXNdLnhtbFBLAQItABQABgAIAAAAIQBa9CxbvwAAABUB&#10;AAALAAAAAAAAAAAAAAAAAB8BAABfcmVscy8ucmVsc1BLAQItABQABgAIAAAAIQDIqSw8yAAAAN0A&#10;AAAPAAAAAAAAAAAAAAAAAAcCAABkcnMvZG93bnJldi54bWxQSwUGAAAAAAMAAwC3AAAA/AIAAAAA&#10;" fillcolor="white [3201]" stroked="f" strokeweight=".5pt">
                  <v:textbox>
                    <w:txbxContent>
                      <w:p w14:paraId="3C9D2A2A" w14:textId="77777777" w:rsidR="00DD512A" w:rsidRDefault="00DD512A" w:rsidP="00300B01">
                        <w:pPr>
                          <w:pStyle w:val="NormalWeb"/>
                          <w:spacing w:before="0" w:beforeAutospacing="0" w:after="0" w:afterAutospacing="0" w:line="276" w:lineRule="auto"/>
                        </w:pPr>
                        <w:r>
                          <w:rPr>
                            <w:rFonts w:eastAsia="Calibri"/>
                          </w:rPr>
                          <w:t>C11062</w:t>
                        </w:r>
                      </w:p>
                    </w:txbxContent>
                  </v:textbox>
                </v:shape>
                <v:shape id="Text Box 165" o:spid="_x0000_s1829" type="#_x0000_t202" style="position:absolute;left:52718;top:33881;width:7302;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YmnyAAAAN0AAAAPAAAAZHJzL2Rvd25yZXYueG1sRI9BS8NA&#10;FITvQv/D8gq9iN3UVC1pt6VIq8WbiVa8PbKvSWj2bchuk/jv3YLgcZiZb5jVZjC16Kh1lWUFs2kE&#10;gji3uuJCwUe2v1uAcB5ZY22ZFPyQg816dLPCRNue36lLfSEChF2CCkrvm0RKl5dk0E1tQxy8k20N&#10;+iDbQuoW+wA3tbyPokdpsOKwUGJDzyXl5/RiFHzfFl9vbnj57OOHuNm9dtnTUWdKTcbDdgnC0+D/&#10;w3/tg1YQz2cxXN+EJyDXvwAAAP//AwBQSwECLQAUAAYACAAAACEA2+H2y+4AAACFAQAAEwAAAAAA&#10;AAAAAAAAAAAAAAAAW0NvbnRlbnRfVHlwZXNdLnhtbFBLAQItABQABgAIAAAAIQBa9CxbvwAAABUB&#10;AAALAAAAAAAAAAAAAAAAAB8BAABfcmVscy8ucmVsc1BLAQItABQABgAIAAAAIQCn5YmnyAAAAN0A&#10;AAAPAAAAAAAAAAAAAAAAAAcCAABkcnMvZG93bnJldi54bWxQSwUGAAAAAAMAAwC3AAAA/AIAAAAA&#10;" fillcolor="white [3201]" stroked="f" strokeweight=".5pt">
                  <v:textbox>
                    <w:txbxContent>
                      <w:p w14:paraId="3A67443C" w14:textId="77777777" w:rsidR="00DD512A" w:rsidRDefault="00DD512A" w:rsidP="00300B01">
                        <w:pPr>
                          <w:pStyle w:val="NormalWeb"/>
                          <w:spacing w:before="0" w:beforeAutospacing="0" w:after="0" w:afterAutospacing="0" w:line="276" w:lineRule="auto"/>
                        </w:pPr>
                        <w:r>
                          <w:rPr>
                            <w:rFonts w:eastAsia="Calibri"/>
                          </w:rPr>
                          <w:t>C13062</w:t>
                        </w:r>
                      </w:p>
                    </w:txbxContent>
                  </v:textbox>
                </v:shape>
                <v:oval id="Oval 3414" o:spid="_x0000_s1830" style="position:absolute;left:55388;top:32611;width:1461;height:1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yDWwwAAAN0AAAAPAAAAZHJzL2Rvd25yZXYueG1sRI9bi8Iw&#10;FITfhf0P4Qj7ImviBZFqlEXw9mj1Bxyas22xOSlN7OXfb4SFfRxm5htmu+9tJVpqfOlYw2yqQBBn&#10;zpSca3jcj19rED4gG6wck4aBPOx3H6MtJsZ1fKM2DbmIEPYJaihCqBMpfVaQRT91NXH0flxjMUTZ&#10;5NI02EW4reRcqZW0WHJcKLCmQ0HZM31ZDe1pfqHJgEOXr+tB3Sbn61MttP4c998bEIH68B/+a1+M&#10;hsVytoT3m/gE5O4XAAD//wMAUEsBAi0AFAAGAAgAAAAhANvh9svuAAAAhQEAABMAAAAAAAAAAAAA&#10;AAAAAAAAAFtDb250ZW50X1R5cGVzXS54bWxQSwECLQAUAAYACAAAACEAWvQsW78AAAAVAQAACwAA&#10;AAAAAAAAAAAAAAAfAQAAX3JlbHMvLnJlbHNQSwECLQAUAAYACAAAACEA7K8g1sMAAADdAAAADwAA&#10;AAAAAAAAAAAAAAAHAgAAZHJzL2Rvd25yZXYueG1sUEsFBgAAAAADAAMAtwAAAPcCAAAAAA==&#10;" filled="f" strokecolor="black [3213]" strokeweight="1pt">
                  <v:textbox>
                    <w:txbxContent>
                      <w:p w14:paraId="020D977F" w14:textId="77777777" w:rsidR="00DD512A" w:rsidRDefault="00DD512A" w:rsidP="00300B01">
                        <w:pPr>
                          <w:pStyle w:val="NormalWeb"/>
                          <w:spacing w:before="0" w:beforeAutospacing="0" w:after="200" w:afterAutospacing="0" w:line="276" w:lineRule="auto"/>
                        </w:pPr>
                        <w:r>
                          <w:rPr>
                            <w:sz w:val="22"/>
                            <w:szCs w:val="22"/>
                          </w:rPr>
                          <w:t> </w:t>
                        </w:r>
                      </w:p>
                    </w:txbxContent>
                  </v:textbox>
                </v:oval>
                <v:shape id="Text Box 165" o:spid="_x0000_s1831" type="#_x0000_t202" style="position:absolute;left:18328;top:17895;width:730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LRIyAAAAN0AAAAPAAAAZHJzL2Rvd25yZXYueG1sRI9La8Mw&#10;EITvgf4HsYVeQiKnzqO4UUIpeZTeGqctvS3W1ja1VsZSbOffR4FCjsPMfMMs172pREuNKy0rmIwj&#10;EMSZ1SXnCo7pdvQEwnlkjZVlUnAmB+vV3WCJibYdf1B78LkIEHYJKii8rxMpXVaQQTe2NXHwfm1j&#10;0AfZ5FI32AW4qeRjFM2lwZLDQoE1vRaU/R1ORsHPMP9+d/3us4tncb3Zt+niS6dKPdz3L88gPPX+&#10;Fv5vv2kF8XQyg+ub8ATk6gIAAP//AwBQSwECLQAUAAYACAAAACEA2+H2y+4AAACFAQAAEwAAAAAA&#10;AAAAAAAAAAAAAAAAW0NvbnRlbnRfVHlwZXNdLnhtbFBLAQItABQABgAIAAAAIQBa9CxbvwAAABUB&#10;AAALAAAAAAAAAAAAAAAAAB8BAABfcmVscy8ucmVsc1BLAQItABQABgAIAAAAIQBHQLRIyAAAAN0A&#10;AAAPAAAAAAAAAAAAAAAAAAcCAABkcnMvZG93bnJldi54bWxQSwUGAAAAAAMAAwC3AAAA/AIAAAAA&#10;" fillcolor="white [3201]" stroked="f" strokeweight=".5pt">
                  <v:textbox>
                    <w:txbxContent>
                      <w:p w14:paraId="7B0F45A3" w14:textId="77777777" w:rsidR="00DD512A" w:rsidRDefault="00DD512A" w:rsidP="00300B01">
                        <w:pPr>
                          <w:pStyle w:val="NormalWeb"/>
                          <w:spacing w:before="0" w:beforeAutospacing="0" w:after="0" w:afterAutospacing="0" w:line="276" w:lineRule="auto"/>
                        </w:pPr>
                        <w:r>
                          <w:rPr>
                            <w:rFonts w:eastAsia="Calibri"/>
                          </w:rPr>
                          <w:t>A01062</w:t>
                        </w:r>
                      </w:p>
                    </w:txbxContent>
                  </v:textbox>
                </v:shape>
                <v:shape id="Text Box 165" o:spid="_x0000_s1832" type="#_x0000_t202" style="position:absolute;left:26900;top:17895;width:7302;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io/yAAAAN0AAAAPAAAAZHJzL2Rvd25yZXYueG1sRI9Pa8JA&#10;FMTvQr/D8gq9iG5srJbUVUrxT+lNY1t6e2Rfk9Ds25Bdk/jtXUHocZiZ3zCLVW8q0VLjSssKJuMI&#10;BHFmdcm5gmO6GT2DcB5ZY2WZFJzJwWp5N1hgom3He2oPPhcBwi5BBYX3dSKlywoy6Ma2Jg7er20M&#10;+iCbXOoGuwA3lXyMopk0WHJYKLCmt4Kyv8PJKPgZ5t8frt9+dvFTXK93bTr/0qlSD/f96wsIT73/&#10;D9/a71pBPJ3M4PomPAG5vAAAAP//AwBQSwECLQAUAAYACAAAACEA2+H2y+4AAACFAQAAEwAAAAAA&#10;AAAAAAAAAAAAAAAAW0NvbnRlbnRfVHlwZXNdLnhtbFBLAQItABQABgAIAAAAIQBa9CxbvwAAABUB&#10;AAALAAAAAAAAAAAAAAAAAB8BAABfcmVscy8ucmVsc1BLAQItABQABgAIAAAAIQC3kio/yAAAAN0A&#10;AAAPAAAAAAAAAAAAAAAAAAcCAABkcnMvZG93bnJldi54bWxQSwUGAAAAAAMAAwC3AAAA/AIAAAAA&#10;" fillcolor="white [3201]" stroked="f" strokeweight=".5pt">
                  <v:textbox>
                    <w:txbxContent>
                      <w:p w14:paraId="626AA7BA" w14:textId="77777777" w:rsidR="00DD512A" w:rsidRDefault="00DD512A" w:rsidP="00300B01">
                        <w:pPr>
                          <w:pStyle w:val="NormalWeb"/>
                          <w:spacing w:before="0" w:beforeAutospacing="0" w:after="0" w:afterAutospacing="0" w:line="276" w:lineRule="auto"/>
                        </w:pPr>
                        <w:r>
                          <w:rPr>
                            <w:rFonts w:eastAsia="Calibri"/>
                          </w:rPr>
                          <w:t>A02062</w:t>
                        </w:r>
                      </w:p>
                    </w:txbxContent>
                  </v:textbox>
                </v:shape>
                <v:shape id="Straight Arrow Connector 3417" o:spid="_x0000_s1833" type="#_x0000_t32" style="position:absolute;left:16220;top:16458;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zpzxgAAAN0AAAAPAAAAZHJzL2Rvd25yZXYueG1sRI9Ba8JA&#10;FITvQv/D8gq9hLpJK62krlIKtTkpTTx4fGRfk9Ds25DdmPjvXUHwOMzMN8xqM5lWnKh3jWUFyTwG&#10;QVxa3XCl4FB8Py9BOI+ssbVMCs7kYLN+mK0w1XbkXzrlvhIBwi5FBbX3XSqlK2sy6Oa2Iw7en+0N&#10;+iD7SuoexwA3rXyJ4zdpsOGwUGNHXzWV//lgFDiZHMYx2W+zKtoVg/+JaHcclHp6nD4/QHia/D18&#10;a2dawesieYfrm/AE5PoCAAD//wMAUEsBAi0AFAAGAAgAAAAhANvh9svuAAAAhQEAABMAAAAAAAAA&#10;AAAAAAAAAAAAAFtDb250ZW50X1R5cGVzXS54bWxQSwECLQAUAAYACAAAACEAWvQsW78AAAAVAQAA&#10;CwAAAAAAAAAAAAAAAAAfAQAAX3JlbHMvLnJlbHNQSwECLQAUAAYACAAAACEA6tc6c8YAAADdAAAA&#10;DwAAAAAAAAAAAAAAAAAHAgAAZHJzL2Rvd25yZXYueG1sUEsFBgAAAAADAAMAtwAAAPoCAAAAAA==&#10;" strokecolor="black [3040]">
                  <v:stroke startarrow="open" endarrow="open"/>
                </v:shape>
                <v:line id="Straight Connector 3418" o:spid="_x0000_s1834" style="position:absolute;visibility:visible;mso-wrap-style:square" from="30566,15299" to="30566,18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TRxAAAAN0AAAAPAAAAZHJzL2Rvd25yZXYueG1sRI/BTgIx&#10;EIbvJr5DMybcpLuiRFYKMQSC0ZMI98l23N2wnS5tgfr2zsHE4+Sf/5v55svsenWhEDvPBspxAYq4&#10;9rbjxsD+a3P/DComZIu9ZzLwQxGWi9ubOVbWX/mTLrvUKIFwrNBAm9JQaR3rlhzGsR+IJfv2wWGS&#10;MTTaBrwK3PX6oSim2mHHcqHFgVYt1cfd2QmlPJyc3h5neHgPH2E9meanfDJmdJdfX0Alyul/+a/9&#10;Zg1MHkt5V2zEBPTiFwAA//8DAFBLAQItABQABgAIAAAAIQDb4fbL7gAAAIUBAAATAAAAAAAAAAAA&#10;AAAAAAAAAABbQ29udGVudF9UeXBlc10ueG1sUEsBAi0AFAAGAAgAAAAhAFr0LFu/AAAAFQEAAAsA&#10;AAAAAAAAAAAAAAAAHwEAAF9yZWxzLy5yZWxzUEsBAi0AFAAGAAgAAAAhABb5RNHEAAAA3QAAAA8A&#10;AAAAAAAAAAAAAAAABwIAAGRycy9kb3ducmV2LnhtbFBLBQYAAAAAAwADALcAAAD4AgAAAAA=&#10;" strokecolor="black [3040]"/>
                <v:shape id="Straight Arrow Connector 3419" o:spid="_x0000_s1835" type="#_x0000_t32" style="position:absolute;left:21971;top:16458;width:85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AuaxgAAAN0AAAAPAAAAZHJzL2Rvd25yZXYueG1sRI9Ba8JA&#10;FITvQv/D8gq9hLpJK6WmrlIKtTkpTTx4fGRfk9Ds25DdmPjvXUHwOMzMN8xqM5lWnKh3jWUFyTwG&#10;QVxa3XCl4FB8P7+DcB5ZY2uZFJzJwWb9MFthqu3Iv3TKfSUChF2KCmrvu1RKV9Zk0M1tRxy8P9sb&#10;9EH2ldQ9jgFuWvkSx2/SYMNhocaOvmoq//PBKHAyOYxjst9mVbQrBv8T0e44KPX0OH1+gPA0+Xv4&#10;1s60gtdFsoTrm/AE5PoCAAD//wMAUEsBAi0AFAAGAAgAAAAhANvh9svuAAAAhQEAABMAAAAAAAAA&#10;AAAAAAAAAAAAAFtDb250ZW50X1R5cGVzXS54bWxQSwECLQAUAAYACAAAACEAWvQsW78AAAAVAQAA&#10;CwAAAAAAAAAAAAAAAAAfAQAAX3JlbHMvLnJlbHNQSwECLQAUAAYACAAAACEA9AQLmsYAAADdAAAA&#10;DwAAAAAAAAAAAAAAAAAHAgAAZHJzL2Rvd25yZXYueG1sUEsFBgAAAAADAAMAtwAAAPoCAAAAAA==&#10;" strokecolor="black [3040]">
                  <v:stroke startarrow="open" endarrow="open"/>
                </v:shape>
                <v:line id="Straight Connector 3420" o:spid="_x0000_s1836" style="position:absolute;visibility:visible;mso-wrap-style:square" from="47670,25029" to="47670,2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4JqxQAAAN0AAAAPAAAAZHJzL2Rvd25yZXYueG1sRI9NTwIx&#10;EIbvJv6HZky8SZcPCSwUYghGIycR7pPtuLthO13aCuXfOwcTj5N33mfmWa6z69SFQmw9GxgOClDE&#10;lbct1wYOX69PM1AxIVvsPJOBG0VYr+7vllhaf+VPuuxTrQTCsUQDTUp9qXWsGnIYB74nluzbB4dJ&#10;xlBrG/AqcNfpUVFMtcOW5UKDPW0aqk77HyeU4fHs9NtpjsePsAvb8TQ/57Mxjw/5ZQEqUU7/y3/t&#10;d2tgPBnJ/2IjJqBXvwAAAP//AwBQSwECLQAUAAYACAAAACEA2+H2y+4AAACFAQAAEwAAAAAAAAAA&#10;AAAAAAAAAAAAW0NvbnRlbnRfVHlwZXNdLnhtbFBLAQItABQABgAIAAAAIQBa9CxbvwAAABUBAAAL&#10;AAAAAAAAAAAAAAAAAB8BAABfcmVscy8ucmVsc1BLAQItABQABgAIAAAAIQAm44JqxQAAAN0AAAAP&#10;AAAAAAAAAAAAAAAAAAcCAABkcnMvZG93bnJldi54bWxQSwUGAAAAAAMAAwC3AAAA+QIAAAAA&#10;" strokecolor="black [3040]"/>
                <v:line id="Straight Connector 3421" o:spid="_x0000_s1837" style="position:absolute;visibility:visible;mso-wrap-style:square" from="24823,25067" to="24823,27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yfxxAAAAN0AAAAPAAAAZHJzL2Rvd25yZXYueG1sRI9PawIx&#10;FMTvBb9DeII3za62oqtRRCwt7an+uT82z93FzcuapJp++6Yg9DjMzG+Y5TqaVtzI+caygnyUgSAu&#10;rW64UnA8vA5nIHxA1thaJgU/5GG96j0tsdD2zl9024dKJAj7AhXUIXSFlL6syaAf2Y44eWfrDIYk&#10;XSW1w3uCm1aOs2wqDTacFmrsaFtTedl/m0TJT1cj3y5zPH24T7ebTONLvCo16MfNAkSgGP7Dj/a7&#10;VjB5Hufw9yY9Abn6BQAA//8DAFBLAQItABQABgAIAAAAIQDb4fbL7gAAAIUBAAATAAAAAAAAAAAA&#10;AAAAAAAAAABbQ29udGVudF9UeXBlc10ueG1sUEsBAi0AFAAGAAgAAAAhAFr0LFu/AAAAFQEAAAsA&#10;AAAAAAAAAAAAAAAAHwEAAF9yZWxzLy5yZWxzUEsBAi0AFAAGAAgAAAAhAEmvJ/HEAAAA3QAAAA8A&#10;AAAAAAAAAAAAAAAABwIAAGRycy9kb3ducmV2LnhtbFBLBQYAAAAAAwADALcAAAD4AgAAAAA=&#10;" strokecolor="black [3040]"/>
                <v:line id="Straight Connector 3422" o:spid="_x0000_s1838" style="position:absolute;visibility:visible;mso-wrap-style:square" from="53379,25029" to="53379,2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bmGxAAAAN0AAAAPAAAAZHJzL2Rvd25yZXYueG1sRI9BawIx&#10;FITvQv9DeIXeNOtal7o1ikhLi560en9sXncXNy9rkmr675uC4HGYmW+Y+TKaTlzI+daygvEoA0Fc&#10;Wd1yreDw9T58AeEDssbOMin4JQ/LxcNgjqW2V97RZR9qkSDsS1TQhNCXUvqqIYN+ZHvi5H1bZzAk&#10;6WqpHV4T3HQyz7JCGmw5LTTY07qh6rT/MYkyPp6N/DjN8LhxW/c2KeI0npV6eoyrVxCBYriHb+1P&#10;rWDynOfw/yY9Abn4AwAA//8DAFBLAQItABQABgAIAAAAIQDb4fbL7gAAAIUBAAATAAAAAAAAAAAA&#10;AAAAAAAAAABbQ29udGVudF9UeXBlc10ueG1sUEsBAi0AFAAGAAgAAAAhAFr0LFu/AAAAFQEAAAsA&#10;AAAAAAAAAAAAAAAAHwEAAF9yZWxzLy5yZWxzUEsBAi0AFAAGAAgAAAAhALl9uYbEAAAA3QAAAA8A&#10;AAAAAAAAAAAAAAAABwIAAGRycy9kb3ducmV2LnhtbFBLBQYAAAAAAwADALcAAAD4AgAAAAA=&#10;" strokecolor="black [3040]"/>
                <v:line id="Straight Connector 3423" o:spid="_x0000_s1839" style="position:absolute;visibility:visible;mso-wrap-style:square" from="30531,25105" to="30531,27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RwdxAAAAN0AAAAPAAAAZHJzL2Rvd25yZXYueG1sRI9BawIx&#10;FITvQv9DeIXeNKtbl7o1ikhLi560en9sXncXNy9rkmr675uC4HGYmW+Y+TKaTlzI+daygvEoA0Fc&#10;Wd1yreDw9T58AeEDssbOMin4JQ/LxcNgjqW2V97RZR9qkSDsS1TQhNCXUvqqIYN+ZHvi5H1bZzAk&#10;6WqpHV4T3HRykmWFNNhyWmiwp3VD1Wn/YxJlfDwb+XGa4XHjtu4tL+I0npV6eoyrVxCBYriHb+1P&#10;rSB/nuTw/yY9Abn4AwAA//8DAFBLAQItABQABgAIAAAAIQDb4fbL7gAAAIUBAAATAAAAAAAAAAAA&#10;AAAAAAAAAABbQ29udGVudF9UeXBlc10ueG1sUEsBAi0AFAAGAAgAAAAhAFr0LFu/AAAAFQEAAAsA&#10;AAAAAAAAAAAAAAAAHwEAAF9yZWxzLy5yZWxzUEsBAi0AFAAGAAgAAAAhANYxHB3EAAAA3QAAAA8A&#10;AAAAAAAAAAAAAAAABwIAAGRycy9kb3ducmV2LnhtbFBLBQYAAAAAAwADALcAAAD4AgAAAAA=&#10;" strokecolor="black [3040]"/>
                <v:line id="Straight Connector 2021" o:spid="_x0000_s1840" style="position:absolute;visibility:visible;mso-wrap-style:square" from="59074,25029" to="59074,2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BRxAAAAN0AAAAPAAAAZHJzL2Rvd25yZXYueG1sRI9PawIx&#10;FMTvBb9DeEJvNbtbKnU1ioilxZ7qn/tj89xd3LysSarptzeC0OMwM79hZotoOnEh51vLCvJRBoK4&#10;srrlWsF+9/HyDsIHZI2dZVLwRx4W88HTDEttr/xDl22oRYKwL1FBE0JfSumrhgz6ke2Jk3e0zmBI&#10;0tVSO7wmuOlkkWVjabDltNBgT6uGqtP21yRKfjgb+Xma4GHjvt36dRzf4lmp52FcTkEEiuE//Gh/&#10;aQVFVuRwf5OegJzfAAAA//8DAFBLAQItABQABgAIAAAAIQDb4fbL7gAAAIUBAAATAAAAAAAAAAAA&#10;AAAAAAAAAABbQ29udGVudF9UeXBlc10ueG1sUEsBAi0AFAAGAAgAAAAhAFr0LFu/AAAAFQEAAAsA&#10;AAAAAAAAAAAAAAAAHwEAAF9yZWxzLy5yZWxzUEsBAi0AFAAGAAgAAAAhALr7cFHEAAAA3QAAAA8A&#10;AAAAAAAAAAAAAAAABwIAAGRycy9kb3ducmV2LnhtbFBLBQYAAAAAAwADALcAAAD4AgAAAAA=&#10;" strokecolor="black [3040]"/>
                <v:line id="Straight Connector 2023" o:spid="_x0000_s1841" style="position:absolute;visibility:visible;mso-wrap-style:square" from="36202,25067" to="36202,27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Uu9xAAAAN0AAAAPAAAAZHJzL2Rvd25yZXYueG1sRI9BawIx&#10;FITvhf6H8Aq9adYVxa5mRaSlUk9qvT82z91lNy9rkmr675tCocdhZr5hVutoenEj51vLCibjDARx&#10;ZXXLtYLP09toAcIHZI29ZVLwTR7W5ePDCgtt73yg2zHUIkHYF6igCWEopPRVQwb92A7EybtYZzAk&#10;6WqpHd4T3PQyz7K5NNhyWmhwoG1DVXf8MokyOV+NfO9e8Pzh9u51Oo+zeFXq+SluliACxfAf/mvv&#10;tII8y6fw+yY9AVn+AAAA//8DAFBLAQItABQABgAIAAAAIQDb4fbL7gAAAIUBAAATAAAAAAAAAAAA&#10;AAAAAAAAAABbQ29udGVudF9UeXBlc10ueG1sUEsBAi0AFAAGAAgAAAAhAFr0LFu/AAAAFQEAAAsA&#10;AAAAAAAAAAAAAAAAHwEAAF9yZWxzLy5yZWxzUEsBAi0AFAAGAAgAAAAhACVlS73EAAAA3QAAAA8A&#10;AAAAAAAAAAAAAAAABwIAAGRycy9kb3ducmV2LnhtbFBLBQYAAAAAAwADALcAAAD4AgAAAAA=&#10;" strokecolor="black [3040]"/>
                <v:line id="Straight Connector 2024" o:spid="_x0000_s1842" style="position:absolute;visibility:visible;mso-wrap-style:square" from="41961,25105" to="41961,27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NPJxAAAAN0AAAAPAAAAZHJzL2Rvd25yZXYueG1sRI9PawIx&#10;FMTvBb9DeII3zbq2oqtRpLS01JP/7o/Nc3dx87ImqabfvikIPQ4z8xtmuY6mFTdyvrGsYDzKQBCX&#10;VjdcKTge3oczED4ga2wtk4If8rBe9Z6WWGh75x3d9qESCcK+QAV1CF0hpS9rMuhHtiNO3tk6gyFJ&#10;V0nt8J7gppV5lk2lwYbTQo0dvdZUXvbfJlHGp6uRH5c5nr7c1r1NpvElXpUa9ONmASJQDP/hR/tT&#10;K8iz/Bn+3qQnIFe/AAAA//8DAFBLAQItABQABgAIAAAAIQDb4fbL7gAAAIUBAAATAAAAAAAAAAAA&#10;AAAAAAAAAABbQ29udGVudF9UeXBlc10ueG1sUEsBAi0AFAAGAAgAAAAhAFr0LFu/AAAAFQEAAAsA&#10;AAAAAAAAAAAAAAAAHwEAAF9yZWxzLy5yZWxzUEsBAi0AFAAGAAgAAAAhAKqM08nEAAAA3QAAAA8A&#10;AAAAAAAAAAAAAAAABwIAAGRycy9kb3ducmV2LnhtbFBLBQYAAAAAAwADALcAAAD4AgAAAAA=&#10;" strokecolor="black [3040]"/>
                <v:shape id="Text Box 25" o:spid="_x0000_s1843" type="#_x0000_t202" style="position:absolute;left:18966;top:23793;width:3994;height:2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sRJxgAAAN0AAAAPAAAAZHJzL2Rvd25yZXYueG1sRI9Ba8JA&#10;FITvQv/D8gq96SYWtI2uUgopBb3EFkpvj+wzG5p9G7KvGv+9KxR6HGbmG2a9HX2nTjTENrCBfJaB&#10;Iq6Dbbkx8PlRTp9ARUG22AUmAxeKsN3cTdZY2HDmik4HaVSCcCzQgBPpC61j7chjnIWeOHnHMHiU&#10;JIdG2wHPCe47Pc+yhfbYclpw2NOro/rn8OsNfJVuF/Nlvl/KrtpX8lZ2/XdpzMP9+LICJTTKf/iv&#10;/W4NzLPHZ7i9SU9Ab64AAAD//wMAUEsBAi0AFAAGAAgAAAAhANvh9svuAAAAhQEAABMAAAAAAAAA&#10;AAAAAAAAAAAAAFtDb250ZW50X1R5cGVzXS54bWxQSwECLQAUAAYACAAAACEAWvQsW78AAAAVAQAA&#10;CwAAAAAAAAAAAAAAAAAfAQAAX3JlbHMvLnJlbHNQSwECLQAUAAYACAAAACEA1FrEScYAAADdAAAA&#10;DwAAAAAAAAAAAAAAAAAHAgAAZHJzL2Rvd25yZXYueG1sUEsFBgAAAAADAAMAtwAAAPoCAAAAAA==&#10;" fillcolor="white [3201]" stroked="f" strokeweight=".5pt">
                  <v:textbox inset="3.16931mm,1.58464mm,3.16931mm,1.58464mm">
                    <w:txbxContent>
                      <w:p w14:paraId="237C5E41" w14:textId="77777777" w:rsidR="00DD512A" w:rsidRDefault="00DD512A" w:rsidP="00300B01">
                        <w:pPr>
                          <w:pStyle w:val="NormalWeb"/>
                          <w:spacing w:before="0" w:beforeAutospacing="0" w:after="200" w:afterAutospacing="0" w:line="276" w:lineRule="auto"/>
                        </w:pPr>
                        <w:r>
                          <w:rPr>
                            <w:rFonts w:eastAsia="Calibri"/>
                          </w:rPr>
                          <w:t>3’</w:t>
                        </w:r>
                      </w:p>
                    </w:txbxContent>
                  </v:textbox>
                </v:shape>
                <v:shape id="Text Box 25" o:spid="_x0000_s1844" type="#_x0000_t202" style="position:absolute;left:31535;top:23844;width:3994;height:2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h6pwgAAAN0AAAAPAAAAZHJzL2Rvd25yZXYueG1sRE9Na8JA&#10;EL0L/Q/LFHrTTaTUEl2lFFIKeokKxduQHbPB7GzITjX9992D4PHxvleb0XfqSkNsAxvIZxko4jrY&#10;lhsDx0M5fQcVBdliF5gM/FGEzfppssLChhtXdN1Lo1IIxwINOJG+0DrWjjzGWeiJE3cOg0dJcGi0&#10;HfCWwn2n51n2pj22nBoc9vTpqL7sf72Bn9JtY77IdwvZVrtKvsquP5XGvDyPH0tQQqM8xHf3tzUw&#10;z17T/vQmPQG9/gcAAP//AwBQSwECLQAUAAYACAAAACEA2+H2y+4AAACFAQAAEwAAAAAAAAAAAAAA&#10;AAAAAAAAW0NvbnRlbnRfVHlwZXNdLnhtbFBLAQItABQABgAIAAAAIQBa9CxbvwAAABUBAAALAAAA&#10;AAAAAAAAAAAAAB8BAABfcmVscy8ucmVsc1BLAQItABQABgAIAAAAIQAdZh6pwgAAAN0AAAAPAAAA&#10;AAAAAAAAAAAAAAcCAABkcnMvZG93bnJldi54bWxQSwUGAAAAAAMAAwC3AAAA9gIAAAAA&#10;" fillcolor="white [3201]" stroked="f" strokeweight=".5pt">
                  <v:textbox inset="3.16931mm,1.58464mm,3.16931mm,1.58464mm">
                    <w:txbxContent>
                      <w:p w14:paraId="199B616A" w14:textId="77777777" w:rsidR="00DD512A" w:rsidRDefault="00DD512A" w:rsidP="00300B01">
                        <w:pPr>
                          <w:pStyle w:val="NormalWeb"/>
                          <w:spacing w:before="0" w:beforeAutospacing="0" w:after="200" w:afterAutospacing="0" w:line="276" w:lineRule="auto"/>
                        </w:pPr>
                        <w:r>
                          <w:rPr>
                            <w:rFonts w:eastAsia="Calibri"/>
                          </w:rPr>
                          <w:t>2’</w:t>
                        </w:r>
                      </w:p>
                    </w:txbxContent>
                  </v:textbox>
                </v:shape>
                <v:shape id="Text Box 25" o:spid="_x0000_s1845" type="#_x0000_t202" style="position:absolute;left:37269;top:23844;width:3994;height:2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rsyxQAAAN0AAAAPAAAAZHJzL2Rvd25yZXYueG1sRI9Ba8JA&#10;FITvBf/D8oTe6iZSqqSuUoSUgl6ignh7ZF+zodm3IfvU9N93C4Ueh5n5hlltRt+pGw2xDWwgn2Wg&#10;iOtgW24MnI7l0xJUFGSLXWAy8E0RNuvJwwoLG+5c0e0gjUoQjgUacCJ9oXWsHXmMs9ATJ+8zDB4l&#10;yaHRdsB7gvtOz7PsRXtsOS047GnrqP46XL2Bc+l2MV/k+4Xsqn0l72XXX0pjHqfj2ysooVH+w3/t&#10;D2tgnj3n8PsmPQG9/gEAAP//AwBQSwECLQAUAAYACAAAACEA2+H2y+4AAACFAQAAEwAAAAAAAAAA&#10;AAAAAAAAAAAAW0NvbnRlbnRfVHlwZXNdLnhtbFBLAQItABQABgAIAAAAIQBa9CxbvwAAABUBAAAL&#10;AAAAAAAAAAAAAAAAAB8BAABfcmVscy8ucmVsc1BLAQItABQABgAIAAAAIQByKrsyxQAAAN0AAAAP&#10;AAAAAAAAAAAAAAAAAAcCAABkcnMvZG93bnJldi54bWxQSwUGAAAAAAMAAwC3AAAA+QIAAAAA&#10;" fillcolor="white [3201]" stroked="f" strokeweight=".5pt">
                  <v:textbox inset="3.16931mm,1.58464mm,3.16931mm,1.58464mm">
                    <w:txbxContent>
                      <w:p w14:paraId="658DC55A" w14:textId="77777777" w:rsidR="00DD512A" w:rsidRDefault="00DD512A" w:rsidP="00300B01">
                        <w:pPr>
                          <w:pStyle w:val="NormalWeb"/>
                          <w:spacing w:before="0" w:beforeAutospacing="0" w:after="200" w:afterAutospacing="0" w:line="276" w:lineRule="auto"/>
                        </w:pPr>
                        <w:r>
                          <w:rPr>
                            <w:rFonts w:eastAsia="Calibri"/>
                          </w:rPr>
                          <w:t>2’</w:t>
                        </w:r>
                      </w:p>
                    </w:txbxContent>
                  </v:textbox>
                </v:shape>
                <v:shape id="Text Box 25" o:spid="_x0000_s1846" type="#_x0000_t202" style="position:absolute;left:25915;top:23555;width:3994;height:2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VFxQAAAN0AAAAPAAAAZHJzL2Rvd25yZXYueG1sRI9BS8NA&#10;FITvQv/D8gre7CZBbEm7LSJEhPaStiDeHtnXbDD7NmSfbfz3riB4HGbmG2azm3yvrjTGLrCBfJGB&#10;Im6C7bg1cD5VDytQUZAt9oHJwDdF2G1ndxssbbhxTdejtCpBOJZowIkMpdaxceQxLsJAnLxLGD1K&#10;kmOr7Yi3BPe9LrLsSXvsOC04HOjFUfN5/PIG3iu3j/kyPyxlXx9qea364aMy5n4+Pa9BCU3yH/5r&#10;v1kDRfZYwO+b9AT09gcAAP//AwBQSwECLQAUAAYACAAAACEA2+H2y+4AAACFAQAAEwAAAAAAAAAA&#10;AAAAAAAAAAAAW0NvbnRlbnRfVHlwZXNdLnhtbFBLAQItABQABgAIAAAAIQBa9CxbvwAAABUBAAAL&#10;AAAAAAAAAAAAAAAAAB8BAABfcmVscy8ucmVsc1BLAQItABQABgAIAAAAIQCC+CVFxQAAAN0AAAAP&#10;AAAAAAAAAAAAAAAAAAcCAABkcnMvZG93bnJldi54bWxQSwUGAAAAAAMAAwC3AAAA+QIAAAAA&#10;" fillcolor="white [3201]" stroked="f" strokeweight=".5pt">
                  <v:textbox inset="3.16931mm,1.58464mm,3.16931mm,1.58464mm">
                    <w:txbxContent>
                      <w:p w14:paraId="4122A2D1" w14:textId="77777777" w:rsidR="00DD512A" w:rsidRDefault="00DD512A" w:rsidP="00300B01">
                        <w:pPr>
                          <w:pStyle w:val="NormalWeb"/>
                          <w:spacing w:before="0" w:beforeAutospacing="0" w:after="200" w:afterAutospacing="0" w:line="276" w:lineRule="auto"/>
                        </w:pPr>
                        <w:r>
                          <w:rPr>
                            <w:rFonts w:eastAsia="Calibri"/>
                          </w:rPr>
                          <w:t>2’</w:t>
                        </w:r>
                      </w:p>
                    </w:txbxContent>
                  </v:textbox>
                </v:shape>
                <v:shape id="Text Box 25" o:spid="_x0000_s1847" type="#_x0000_t202" style="position:absolute;left:43009;top:23793;width:3994;height:2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IDexgAAAN0AAAAPAAAAZHJzL2Rvd25yZXYueG1sRI9Ba8JA&#10;FITvhf6H5RV6q5vYohJdpRRSCnqJLYi3R/Y1G5p9G7Kvmv77riB4HGbmG2a1GX2nTjTENrCBfJKB&#10;Iq6Dbbkx8PVZPi1ARUG22AUmA38UYbO+v1thYcOZKzrtpVEJwrFAA06kL7SOtSOPcRJ64uR9h8Gj&#10;JDk02g54TnDf6WmWzbTHltOCw57eHNU/+19v4FC6bczn+W4u22pXyXvZ9cfSmMeH8XUJSmiUW/ja&#10;/rAGptnLM1zepCeg1/8AAAD//wMAUEsBAi0AFAAGAAgAAAAhANvh9svuAAAAhQEAABMAAAAAAAAA&#10;AAAAAAAAAAAAAFtDb250ZW50X1R5cGVzXS54bWxQSwECLQAUAAYACAAAACEAWvQsW78AAAAVAQAA&#10;CwAAAAAAAAAAAAAAAAAfAQAAX3JlbHMvLnJlbHNQSwECLQAUAAYACAAAACEA7bSA3sYAAADdAAAA&#10;DwAAAAAAAAAAAAAAAAAHAgAAZHJzL2Rvd25yZXYueG1sUEsFBgAAAAADAAMAtwAAAPoCAAAAAA==&#10;" fillcolor="white [3201]" stroked="f" strokeweight=".5pt">
                  <v:textbox inset="3.16931mm,1.58464mm,3.16931mm,1.58464mm">
                    <w:txbxContent>
                      <w:p w14:paraId="1CB93DFF" w14:textId="77777777" w:rsidR="00DD512A" w:rsidRDefault="00DD512A" w:rsidP="00300B01">
                        <w:pPr>
                          <w:pStyle w:val="NormalWeb"/>
                          <w:spacing w:before="0" w:beforeAutospacing="0" w:after="200" w:afterAutospacing="0" w:line="276" w:lineRule="auto"/>
                        </w:pPr>
                        <w:r>
                          <w:rPr>
                            <w:rFonts w:eastAsia="Calibri"/>
                          </w:rPr>
                          <w:t>2’</w:t>
                        </w:r>
                      </w:p>
                    </w:txbxContent>
                  </v:textbox>
                </v:shape>
                <v:shape id="Text Box 25" o:spid="_x0000_s1848" type="#_x0000_t202" style="position:absolute;left:54439;top:23844;width:3994;height:2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RiqxQAAAN0AAAAPAAAAZHJzL2Rvd25yZXYueG1sRI9Ba8JA&#10;FITvQv/D8gq96SYitURXKYVIQS+xheLtkX1mg9m3IfvU9N93C4Ueh5n5hllvR9+pGw2xDWwgn2Wg&#10;iOtgW24MfH6U0xdQUZAtdoHJwDdF2G4eJmssbLhzRbejNCpBOBZowIn0hdaxduQxzkJPnLxzGDxK&#10;kkOj7YD3BPednmfZs/bYclpw2NObo/pyvHoDX6Xbx3yZH5ayrw6V7MquP5XGPD2OrytQQqP8h//a&#10;79bAPFss4PdNegJ68wMAAP//AwBQSwECLQAUAAYACAAAACEA2+H2y+4AAACFAQAAEwAAAAAAAAAA&#10;AAAAAAAAAAAAW0NvbnRlbnRfVHlwZXNdLnhtbFBLAQItABQABgAIAAAAIQBa9CxbvwAAABUBAAAL&#10;AAAAAAAAAAAAAAAAAB8BAABfcmVscy8ucmVsc1BLAQItABQABgAIAAAAIQBiXRiqxQAAAN0AAAAP&#10;AAAAAAAAAAAAAAAAAAcCAABkcnMvZG93bnJldi54bWxQSwUGAAAAAAMAAwC3AAAA+QIAAAAA&#10;" fillcolor="white [3201]" stroked="f" strokeweight=".5pt">
                  <v:textbox inset="3.16931mm,1.58464mm,3.16931mm,1.58464mm">
                    <w:txbxContent>
                      <w:p w14:paraId="622CDE82" w14:textId="77777777" w:rsidR="00DD512A" w:rsidRDefault="00DD512A" w:rsidP="00300B01">
                        <w:pPr>
                          <w:pStyle w:val="NormalWeb"/>
                          <w:spacing w:before="0" w:beforeAutospacing="0" w:after="200" w:afterAutospacing="0" w:line="276" w:lineRule="auto"/>
                        </w:pPr>
                        <w:r>
                          <w:rPr>
                            <w:rFonts w:eastAsia="Calibri"/>
                          </w:rPr>
                          <w:t>2’</w:t>
                        </w:r>
                      </w:p>
                    </w:txbxContent>
                  </v:textbox>
                </v:shape>
                <v:shape id="Text Box 25" o:spid="_x0000_s1849" type="#_x0000_t202" style="position:absolute;left:48705;top:23793;width:3994;height:2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b0xxgAAAN0AAAAPAAAAZHJzL2Rvd25yZXYueG1sRI9Ba8JA&#10;FITvhf6H5RV6q5tIqxJdpRRSCnqJLYi3R/Y1G5p9G7Kvmv77riB4HGbmG2a1GX2nTjTENrCBfJKB&#10;Iq6Dbbkx8PVZPi1ARUG22AUmA38UYbO+v1thYcOZKzrtpVEJwrFAA06kL7SOtSOPcRJ64uR9h8Gj&#10;JDk02g54TnDf6WmWzbTHltOCw57eHNU/+19v4FC6bczn+W4u22pXyXvZ9cfSmMeH8XUJSmiUW/ja&#10;/rAGptnzC1zepCeg1/8AAAD//wMAUEsBAi0AFAAGAAgAAAAhANvh9svuAAAAhQEAABMAAAAAAAAA&#10;AAAAAAAAAAAAAFtDb250ZW50X1R5cGVzXS54bWxQSwECLQAUAAYACAAAACEAWvQsW78AAAAVAQAA&#10;CwAAAAAAAAAAAAAAAAAfAQAAX3JlbHMvLnJlbHNQSwECLQAUAAYACAAAACEADRG9McYAAADdAAAA&#10;DwAAAAAAAAAAAAAAAAAHAgAAZHJzL2Rvd25yZXYueG1sUEsFBgAAAAADAAMAtwAAAPoCAAAAAA==&#10;" fillcolor="white [3201]" stroked="f" strokeweight=".5pt">
                  <v:textbox inset="3.16931mm,1.58464mm,3.16931mm,1.58464mm">
                    <w:txbxContent>
                      <w:p w14:paraId="1E9A12A7" w14:textId="77777777" w:rsidR="00DD512A" w:rsidRDefault="00DD512A" w:rsidP="00300B01">
                        <w:pPr>
                          <w:pStyle w:val="NormalWeb"/>
                          <w:spacing w:before="0" w:beforeAutospacing="0" w:after="200" w:afterAutospacing="0" w:line="276" w:lineRule="auto"/>
                        </w:pPr>
                        <w:r>
                          <w:rPr>
                            <w:rFonts w:eastAsia="Calibri"/>
                          </w:rPr>
                          <w:t>2’</w:t>
                        </w:r>
                      </w:p>
                    </w:txbxContent>
                  </v:textbox>
                </v:shape>
                <v:shape id="Straight Arrow Connector 2046" o:spid="_x0000_s1850" type="#_x0000_t32" style="position:absolute;left:16198;top:26277;width:86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OdVxAAAAN0AAAAPAAAAZHJzL2Rvd25yZXYueG1sRI/NqsIw&#10;FIT3F3yHcAQ3omnlIlKNIoI/K+WqC5eH5tgWm5PSpLa+/Y0guBxm5htmsepMKZ5Uu8KygngcgSBO&#10;rS44U3C9bEczEM4jaywtk4IXOVgtez8LTLRt+Y+eZ5+JAGGXoILc+yqR0qU5GXRjWxEH725rgz7I&#10;OpO6xjbATSknUTSVBgsOCzlWtMkpfZwbo8DJ+Nq28Wl3yIbHS+P3QzreGqUG/W49B+Gp89/wp33Q&#10;CibR7xTeb8ITkMt/AAAA//8DAFBLAQItABQABgAIAAAAIQDb4fbL7gAAAIUBAAATAAAAAAAAAAAA&#10;AAAAAAAAAABbQ29udGVudF9UeXBlc10ueG1sUEsBAi0AFAAGAAgAAAAhAFr0LFu/AAAAFQEAAAsA&#10;AAAAAAAAAAAAAAAAHwEAAF9yZWxzLy5yZWxzUEsBAi0AFAAGAAgAAAAhAGV851XEAAAA3QAAAA8A&#10;AAAAAAAAAAAAAAAABwIAAGRycy9kb3ducmV2LnhtbFBLBQYAAAAAAwADALcAAAD4AgAAAAA=&#10;" strokecolor="black [3040]">
                  <v:stroke startarrow="open" endarrow="open"/>
                </v:shape>
                <v:shape id="Straight Arrow Connector 2047" o:spid="_x0000_s1851" type="#_x0000_t32" style="position:absolute;left:24829;top:26280;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ELOxAAAAN0AAAAPAAAAZHJzL2Rvd25yZXYueG1sRI9Pi8Iw&#10;FMTvgt8hPMGLaFoRlWoUWVjXk+Kfg8dH82yLzUtpUtv99mZhweMwM79h1tvOlOJFtSssK4gnEQji&#10;1OqCMwW36/d4CcJ5ZI2lZVLwSw62m35vjYm2LZ/pdfGZCBB2CSrIva8SKV2ak0E3sRVx8B62NuiD&#10;rDOpa2wD3JRyGkVzabDgsJBjRV85pc9LYxQ4Gd/aNj7tD9noeG38z4iO90ap4aDbrUB46vwn/N8+&#10;aAXTaLaAvzfhCcjNGwAA//8DAFBLAQItABQABgAIAAAAIQDb4fbL7gAAAIUBAAATAAAAAAAAAAAA&#10;AAAAAAAAAABbQ29udGVudF9UeXBlc10ueG1sUEsBAi0AFAAGAAgAAAAhAFr0LFu/AAAAFQEAAAsA&#10;AAAAAAAAAAAAAAAAHwEAAF9yZWxzLy5yZWxzUEsBAi0AFAAGAAgAAAAhAAowQs7EAAAA3QAAAA8A&#10;AAAAAAAAAAAAAAAABwIAAGRycy9kb3ducmV2LnhtbFBLBQYAAAAAAwADALcAAAD4AgAAAAA=&#10;" strokecolor="black [3040]">
                  <v:stroke startarrow="open" endarrow="open"/>
                </v:shape>
                <v:shape id="Straight Arrow Connector 2048" o:spid="_x0000_s1852" type="#_x0000_t32" style="position:absolute;left:30531;top:26280;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9a8wgAAAN0AAAAPAAAAZHJzL2Rvd25yZXYueG1sRE/LisIw&#10;FN0P+A/hCm5E04oM0jEtg+BjpVhduLw0d9oyzU1pUlv/3iwGZnk47202mkY8qXO1ZQXxMgJBXFhd&#10;c6ngftsvNiCcR9bYWCYFL3KQpZOPLSbaDnylZ+5LEULYJaig8r5NpHRFRQbd0rbEgfuxnUEfYFdK&#10;3eEQwk0jV1H0KQ3WHBoqbGlXUfGb90aBk/F9GOLL4VTOz7feH+d0fvRKzabj9xcIT6P/F/+5T1rB&#10;KlqHueFNeAIyfQMAAP//AwBQSwECLQAUAAYACAAAACEA2+H2y+4AAACFAQAAEwAAAAAAAAAAAAAA&#10;AAAAAAAAW0NvbnRlbnRfVHlwZXNdLnhtbFBLAQItABQABgAIAAAAIQBa9CxbvwAAABUBAAALAAAA&#10;AAAAAAAAAAAAAB8BAABfcmVscy8ucmVsc1BLAQItABQABgAIAAAAIQB7r9a8wgAAAN0AAAAPAAAA&#10;AAAAAAAAAAAAAAcCAABkcnMvZG93bnJldi54bWxQSwUGAAAAAAMAAwC3AAAA9gIAAAAA&#10;" strokecolor="black [3040]">
                  <v:stroke startarrow="open" endarrow="open"/>
                </v:shape>
                <v:shape id="Straight Arrow Connector 2049" o:spid="_x0000_s1853" type="#_x0000_t32" style="position:absolute;left:36240;top:26280;width:57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3MnxAAAAN0AAAAPAAAAZHJzL2Rvd25yZXYueG1sRI9Pi8Iw&#10;FMTvgt8hPMGLaFoR0WoUWVjXk+Kfg8dH82yLzUtpUtv99mZhweMwM79h1tvOlOJFtSssK4gnEQji&#10;1OqCMwW36/d4AcJ5ZI2lZVLwSw62m35vjYm2LZ/pdfGZCBB2CSrIva8SKV2ak0E3sRVx8B62NuiD&#10;rDOpa2wD3JRyGkVzabDgsJBjRV85pc9LYxQ4Gd/aNj7tD9noeG38z4iO90ap4aDbrUB46vwn/N8+&#10;aAXTaLaEvzfhCcjNGwAA//8DAFBLAQItABQABgAIAAAAIQDb4fbL7gAAAIUBAAATAAAAAAAAAAAA&#10;AAAAAAAAAABbQ29udGVudF9UeXBlc10ueG1sUEsBAi0AFAAGAAgAAAAhAFr0LFu/AAAAFQEAAAsA&#10;AAAAAAAAAAAAAAAAHwEAAF9yZWxzLy5yZWxzUEsBAi0AFAAGAAgAAAAhABTjcyfEAAAA3QAAAA8A&#10;AAAAAAAAAAAAAAAABwIAAGRycy9kb3ducmV2LnhtbFBLBQYAAAAAAwADALcAAAD4AgAAAAA=&#10;" strokecolor="black [3040]">
                  <v:stroke startarrow="open" endarrow="open"/>
                </v:shape>
                <v:shape id="Straight Arrow Connector 2050" o:spid="_x0000_s1854" type="#_x0000_t32" style="position:absolute;left:41980;top:26261;width:57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ExnwgAAAN0AAAAPAAAAZHJzL2Rvd25yZXYueG1sRE/LisIw&#10;FN0P+A/hCm5E0woO0jEtg+BjpVhduLw0d9oyzU1pUlv/3iwGZnk47202mkY8qXO1ZQXxMgJBXFhd&#10;c6ngftsvNiCcR9bYWCYFL3KQpZOPLSbaDnylZ+5LEULYJaig8r5NpHRFRQbd0rbEgfuxnUEfYFdK&#10;3eEQwk0jV1H0KQ3WHBoqbGlXUfGb90aBk/F9GOLL4VTOz7feH+d0fvRKzabj9xcIT6P/F/+5T1rB&#10;KlqH/eFNeAIyfQMAAP//AwBQSwECLQAUAAYACAAAACEA2+H2y+4AAACFAQAAEwAAAAAAAAAAAAAA&#10;AAAAAAAAW0NvbnRlbnRfVHlwZXNdLnhtbFBLAQItABQABgAIAAAAIQBa9CxbvwAAABUBAAALAAAA&#10;AAAAAAAAAAAAAB8BAABfcmVscy8ucmVsc1BLAQItABQABgAIAAAAIQAAAExnwgAAAN0AAAAPAAAA&#10;AAAAAAAAAAAAAAcCAABkcnMvZG93bnJldi54bWxQSwUGAAAAAAMAAwC3AAAA9gIAAAAA&#10;" strokecolor="black [3040]">
                  <v:stroke startarrow="open" endarrow="open"/>
                </v:shape>
                <v:shape id="Straight Arrow Connector 2051" o:spid="_x0000_s1855" type="#_x0000_t32" style="position:absolute;left:47689;top:26261;width:57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On8xAAAAN0AAAAPAAAAZHJzL2Rvd25yZXYueG1sRI/NqsIw&#10;FIT3gu8QjuBGNK1wRapRRPBnpVx14fLQHNtic1Ka1Na3NxeEuxxm5htmue5MKV5Uu8KygngSgSBO&#10;rS44U3C77sZzEM4jaywtk4I3OViv+r0lJtq2/Euvi89EgLBLUEHufZVI6dKcDLqJrYiD97C1QR9k&#10;nUldYxvgppTTKJpJgwWHhRwr2uaUPi+NUeBkfGvb+Lw/ZqPTtfGHEZ3ujVLDQbdZgPDU+f/wt33U&#10;CqbRTwx/b8ITkKsPAAAA//8DAFBLAQItABQABgAIAAAAIQDb4fbL7gAAAIUBAAATAAAAAAAAAAAA&#10;AAAAAAAAAABbQ29udGVudF9UeXBlc10ueG1sUEsBAi0AFAAGAAgAAAAhAFr0LFu/AAAAFQEAAAsA&#10;AAAAAAAAAAAAAAAAHwEAAF9yZWxzLy5yZWxzUEsBAi0AFAAGAAgAAAAhAG9M6fzEAAAA3QAAAA8A&#10;AAAAAAAAAAAAAAAABwIAAGRycy9kb3ducmV2LnhtbFBLBQYAAAAAAwADALcAAAD4AgAAAAA=&#10;" strokecolor="black [3040]">
                  <v:stroke startarrow="open" endarrow="open"/>
                </v:shape>
                <v:shape id="Straight Arrow Connector 2052" o:spid="_x0000_s1856" type="#_x0000_t32" style="position:absolute;left:53391;top:26261;width:57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neLxQAAAN0AAAAPAAAAZHJzL2Rvd25yZXYueG1sRI9Pi8Iw&#10;FMTvwn6H8Ba8yJq2oEjXKMuCf04uVg8eH82zLTYvpUlt/fZGWPA4zMxvmOV6MLW4U+sqywriaQSC&#10;OLe64kLB+bT5WoBwHlljbZkUPMjBevUxWmKqbc9Hume+EAHCLkUFpfdNKqXLSzLoprYhDt7VtgZ9&#10;kG0hdYt9gJtaJlE0lwYrDgslNvRbUn7LOqPAyfjc9/Hfdl9MDqfO7yZ0uHRKjT+Hn28Qngb/Dv+3&#10;91pBEs0SeL0JT0CungAAAP//AwBQSwECLQAUAAYACAAAACEA2+H2y+4AAACFAQAAEwAAAAAAAAAA&#10;AAAAAAAAAAAAW0NvbnRlbnRfVHlwZXNdLnhtbFBLAQItABQABgAIAAAAIQBa9CxbvwAAABUBAAAL&#10;AAAAAAAAAAAAAAAAAB8BAABfcmVscy8ucmVsc1BLAQItABQABgAIAAAAIQCfnneLxQAAAN0AAAAP&#10;AAAAAAAAAAAAAAAAAAcCAABkcnMvZG93bnJldi54bWxQSwUGAAAAAAMAAwC3AAAA+QIAAAAA&#10;" strokecolor="black [3040]">
                  <v:stroke startarrow="open" endarrow="open"/>
                </v:shape>
                <v:oval id="Oval 2059" o:spid="_x0000_s1857" style="position:absolute;left:29097;top:20590;width:2832;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lpKxgAAAN0AAAAPAAAAZHJzL2Rvd25yZXYueG1sRI/dagIx&#10;FITvC75DOIJ3NVF0tVujSItQKeJfH+CwOd1d3JyETarr25tCoZfDzHzDLFadbcSV2lA71jAaKhDE&#10;hTM1lxq+zpvnOYgQkQ02jknDnQKslr2nBebG3fhI11MsRYJwyFFDFaPPpQxFRRbD0Hni5H271mJM&#10;si2lafGW4LaRY6UyabHmtFChp7eKisvpx2rwk93MH7P3eXPYy8/yfLhk243SetDv1q8gInXxP/zX&#10;/jAaxmr6Ar9v0hOQywcAAAD//wMAUEsBAi0AFAAGAAgAAAAhANvh9svuAAAAhQEAABMAAAAAAAAA&#10;AAAAAAAAAAAAAFtDb250ZW50X1R5cGVzXS54bWxQSwECLQAUAAYACAAAACEAWvQsW78AAAAVAQAA&#10;CwAAAAAAAAAAAAAAAAAfAQAAX3JlbHMvLnJlbHNQSwECLQAUAAYACAAAACEAbyJaSsYAAADdAAAA&#10;DwAAAAAAAAAAAAAAAAAHAgAAZHJzL2Rvd25yZXYueG1sUEsFBgAAAAADAAMAtwAAAPoCAAAAAA==&#10;" filled="f" strokecolor="black [3213]" strokeweight="3.5pt">
                  <v:textbox>
                    <w:txbxContent>
                      <w:p w14:paraId="495F662D" w14:textId="77777777" w:rsidR="00DD512A" w:rsidRDefault="00DD512A" w:rsidP="00300B01"/>
                    </w:txbxContent>
                  </v:textbox>
                </v:oval>
                <v:oval id="Oval 2060" o:spid="_x0000_s1858" style="position:absolute;left:58233;top:29771;width:1461;height:1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gIIwAAAAN0AAAAPAAAAZHJzL2Rvd25yZXYueG1sRE/LisIw&#10;FN0L8w/hCrORaWIFkY5RZEBHl+p8wKW505Y2N6WJffy9WQguD+e93Y+2ET11vnKsYZkoEMS5MxUX&#10;Gv7ux68NCB+QDTaOScNEHva7j9kWM+MGvlJ/C4WIIewz1FCG0GZS+rwkiz5xLXHk/l1nMUTYFdJ0&#10;OMRw28hUqbW0WHFsKLGln5Ly+vawGvpTeqbFhNNQbNpJXRe/l1qttP6cj4dvEIHG8Ba/3GejIVXr&#10;uD++iU9A7p4AAAD//wMAUEsBAi0AFAAGAAgAAAAhANvh9svuAAAAhQEAABMAAAAAAAAAAAAAAAAA&#10;AAAAAFtDb250ZW50X1R5cGVzXS54bWxQSwECLQAUAAYACAAAACEAWvQsW78AAAAVAQAACwAAAAAA&#10;AAAAAAAAAAAfAQAAX3JlbHMvLnJlbHNQSwECLQAUAAYACAAAACEAOMYCCMAAAADdAAAADwAAAAAA&#10;AAAAAAAAAAAHAgAAZHJzL2Rvd25yZXYueG1sUEsFBgAAAAADAAMAtwAAAPQCAAAAAA==&#10;" filled="f" strokecolor="black [3213]" strokeweight="1pt">
                  <v:textbox>
                    <w:txbxContent>
                      <w:p w14:paraId="7FD47BA3" w14:textId="77777777" w:rsidR="00DD512A" w:rsidRDefault="00DD512A" w:rsidP="00300B01">
                        <w:pPr>
                          <w:pStyle w:val="NormalWeb"/>
                          <w:spacing w:before="0" w:beforeAutospacing="0" w:after="200" w:afterAutospacing="0" w:line="276" w:lineRule="auto"/>
                        </w:pPr>
                        <w:r>
                          <w:rPr>
                            <w:sz w:val="22"/>
                            <w:szCs w:val="22"/>
                          </w:rPr>
                          <w:t> </w:t>
                        </w:r>
                      </w:p>
                    </w:txbxContent>
                  </v:textbox>
                </v:oval>
                <v:oval id="Oval 2061" o:spid="_x0000_s1859" style="position:absolute;left:38293;top:32656;width:1462;height:14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qeTwgAAAN0AAAAPAAAAZHJzL2Rvd25yZXYueG1sRI/disIw&#10;FITvF3yHcARvRBMriFSjiOCuXvrzAIfm2Babk9LE/ry9WVjYy2FmvmG2+95WoqXGl441LOYKBHHm&#10;TMm5hsf9NFuD8AHZYOWYNAzkYb8bfW0xNa7jK7W3kIsIYZ+ihiKEOpXSZwVZ9HNXE0fv6RqLIcom&#10;l6bBLsJtJROlVtJiyXGhwJqOBWWv29tqaL+TM00HHLp8XQ/qOv25vNRS68m4P2xABOrDf/ivfTYa&#10;ErVawO+b+ATk7gMAAP//AwBQSwECLQAUAAYACAAAACEA2+H2y+4AAACFAQAAEwAAAAAAAAAAAAAA&#10;AAAAAAAAW0NvbnRlbnRfVHlwZXNdLnhtbFBLAQItABQABgAIAAAAIQBa9CxbvwAAABUBAAALAAAA&#10;AAAAAAAAAAAAAB8BAABfcmVscy8ucmVsc1BLAQItABQABgAIAAAAIQBXiqeTwgAAAN0AAAAPAAAA&#10;AAAAAAAAAAAAAAcCAABkcnMvZG93bnJldi54bWxQSwUGAAAAAAMAAwC3AAAA9gIAAAAA&#10;" filled="f" strokecolor="black [3213]" strokeweight="1pt">
                  <v:textbox>
                    <w:txbxContent>
                      <w:p w14:paraId="086CFC47" w14:textId="77777777" w:rsidR="00DD512A" w:rsidRDefault="00DD512A" w:rsidP="00300B01"/>
                    </w:txbxContent>
                  </v:textbox>
                </v:oval>
                <v:oval id="Oval 2062" o:spid="_x0000_s1860" style="position:absolute;left:41186;top:29857;width:1463;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DnkwgAAAN0AAAAPAAAAZHJzL2Rvd25yZXYueG1sRI/disIw&#10;FITvBd8hHMEb0WQriFSjiLD+XOruAxyaY1tsTkoT+/P2ZmHBy2FmvmG2+95WoqXGl441fC0UCOLM&#10;mZJzDb8/3/M1CB+QDVaOScNAHva78WiLqXEd36i9h1xECPsUNRQh1KmUPivIol+4mjh6D9dYDFE2&#10;uTQNdhFuK5kotZIWS44LBdZ0LCh73l9WQ3tKLjQbcOjydT2o2+x8faql1tNJf9iACNSHT/i/fTEa&#10;ErVK4O9NfAJy9wYAAP//AwBQSwECLQAUAAYACAAAACEA2+H2y+4AAACFAQAAEwAAAAAAAAAAAAAA&#10;AAAAAAAAW0NvbnRlbnRfVHlwZXNdLnhtbFBLAQItABQABgAIAAAAIQBa9CxbvwAAABUBAAALAAAA&#10;AAAAAAAAAAAAAB8BAABfcmVscy8ucmVsc1BLAQItABQABgAIAAAAIQCnWDnkwgAAAN0AAAAPAAAA&#10;AAAAAAAAAAAAAAcCAABkcnMvZG93bnJldi54bWxQSwUGAAAAAAMAAwC3AAAA9gIAAAAA&#10;" filled="f" strokecolor="black [3213]" strokeweight="1pt">
                  <v:textbox>
                    <w:txbxContent>
                      <w:p w14:paraId="7EA9DBCC" w14:textId="77777777" w:rsidR="00DD512A" w:rsidRDefault="00DD512A" w:rsidP="00300B01">
                        <w:pPr>
                          <w:pStyle w:val="NormalWeb"/>
                          <w:spacing w:before="0" w:beforeAutospacing="0" w:after="200" w:afterAutospacing="0" w:line="276" w:lineRule="auto"/>
                        </w:pPr>
                        <w:r>
                          <w:rPr>
                            <w:sz w:val="22"/>
                            <w:szCs w:val="22"/>
                          </w:rPr>
                          <w:t> </w:t>
                        </w:r>
                      </w:p>
                    </w:txbxContent>
                  </v:textbox>
                </v:oval>
                <v:oval id="Oval 2063" o:spid="_x0000_s1861" style="position:absolute;left:32565;top:32646;width:1463;height:14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Jx/wwAAAN0AAAAPAAAAZHJzL2Rvd25yZXYueG1sRI/disIw&#10;FITvBd8hHGFvRJOtIKUaRYTd1Ut/HuDQHNtic1KabH/efrMgeDnMzDfMdj/YWnTU+sqxhs+lAkGc&#10;O1NxoeF++1qkIHxANlg7Jg0jedjvppMtZsb1fKHuGgoRIewz1FCG0GRS+rwki37pGuLoPVxrMUTZ&#10;FtK02Ee4rWWi1FparDgulNjQsaT8ef21Grrv5ETzEce+SJtRXeY/56daaf0xGw4bEIGG8A6/2iej&#10;IVHrFfy/iU9A7v4AAAD//wMAUEsBAi0AFAAGAAgAAAAhANvh9svuAAAAhQEAABMAAAAAAAAAAAAA&#10;AAAAAAAAAFtDb250ZW50X1R5cGVzXS54bWxQSwECLQAUAAYACAAAACEAWvQsW78AAAAVAQAACwAA&#10;AAAAAAAAAAAAAAAfAQAAX3JlbHMvLnJlbHNQSwECLQAUAAYACAAAACEAyBScf8MAAADdAAAADwAA&#10;AAAAAAAAAAAAAAAHAgAAZHJzL2Rvd25yZXYueG1sUEsFBgAAAAADAAMAtwAAAPcCAAAAAA==&#10;" filled="f" strokecolor="black [3213]" strokeweight="1pt"/>
                <v:oval id="Oval 2064" o:spid="_x0000_s1862" style="position:absolute;left:35460;top:29842;width:1463;height:14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QLwwAAAN0AAAAPAAAAZHJzL2Rvd25yZXYueG1sRI/disIw&#10;FITvF3yHcIS9EU3sLiLVKCLo6qU/D3Bojm2xOSlN7M/bbxYWvBxm5htmve1tJVpqfOlYw3ymQBBn&#10;zpSca7jfDtMlCB+QDVaOScNAHrab0ccaU+M6vlB7DbmIEPYpaihCqFMpfVaQRT9zNXH0Hq6xGKJs&#10;cmka7CLcVjJRaiEtlhwXCqxpX1D2vL6shvaYnGgy4NDly3pQl8nP+am+tP4c97sViEB9eIf/2yej&#10;IVGLb/h7E5+A3PwCAAD//wMAUEsBAi0AFAAGAAgAAAAhANvh9svuAAAAhQEAABMAAAAAAAAAAAAA&#10;AAAAAAAAAFtDb250ZW50X1R5cGVzXS54bWxQSwECLQAUAAYACAAAACEAWvQsW78AAAAVAQAACwAA&#10;AAAAAAAAAAAAAAAfAQAAX3JlbHMvLnJlbHNQSwECLQAUAAYACAAAACEAR/0EC8MAAADdAAAADwAA&#10;AAAAAAAAAAAAAAAHAgAAZHJzL2Rvd25yZXYueG1sUEsFBgAAAAADAAMAtwAAAPcCAAAAAA==&#10;" filled="f" strokecolor="black [3213]" strokeweight="1pt">
                  <v:textbox>
                    <w:txbxContent>
                      <w:p w14:paraId="325C97F3" w14:textId="77777777" w:rsidR="00DD512A" w:rsidRDefault="00DD512A" w:rsidP="00300B01"/>
                    </w:txbxContent>
                  </v:textbox>
                </v:oval>
                <v:oval id="Oval 2065" o:spid="_x0000_s1863" style="position:absolute;left:44049;top:32659;width:1463;height:14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aGQwwAAAN0AAAAPAAAAZHJzL2Rvd25yZXYueG1sRI/disIw&#10;FITvF3yHcIS9EU3ssiLVKCLo6qU/D3Bojm2xOSlN7M/bbxYWvBxm5htmve1tJVpqfOlYw3ymQBBn&#10;zpSca7jfDtMlCB+QDVaOScNAHrab0ccaU+M6vlB7DbmIEPYpaihCqFMpfVaQRT9zNXH0Hq6xGKJs&#10;cmka7CLcVjJRaiEtlhwXCqxpX1D2vL6shvaYnGgy4NDly3pQl8nP+am+tP4c97sViEB9eIf/2yej&#10;IVGLb/h7E5+A3PwCAAD//wMAUEsBAi0AFAAGAAgAAAAhANvh9svuAAAAhQEAABMAAAAAAAAAAAAA&#10;AAAAAAAAAFtDb250ZW50X1R5cGVzXS54bWxQSwECLQAUAAYACAAAACEAWvQsW78AAAAVAQAACwAA&#10;AAAAAAAAAAAAAAAfAQAAX3JlbHMvLnJlbHNQSwECLQAUAAYACAAAACEAKLGhkMMAAADdAAAADwAA&#10;AAAAAAAAAAAAAAAHAgAAZHJzL2Rvd25yZXYueG1sUEsFBgAAAAADAAMAtwAAAPcCAAAAAA==&#10;" filled="f" strokecolor="black [3213]" strokeweight="1pt"/>
                <v:oval id="Oval 2066" o:spid="_x0000_s1864" style="position:absolute;left:46900;top:29810;width:1463;height:14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nwwAAAN0AAAAPAAAAZHJzL2Rvd25yZXYueG1sRI/disIw&#10;FITvF3yHcIS9EU2sUKQaRQT/LnX3AQ7NsS02J6WJ/Xn7zcLCXg4z8w2z3Q+2Fh21vnKsYblQIIhz&#10;ZyouNHx/neZrED4gG6wdk4aRPOx3k48tZsb1fKfuEQoRIewz1FCG0GRS+rwki37hGuLoPV1rMUTZ&#10;FtK02Ee4rWWiVCotVhwXSmzoWFL+erythu6cXGk24tgX62ZU99nl9lIrrT+nw2EDItAQ/sN/7avR&#10;kKg0hd838QnI3Q8AAAD//wMAUEsBAi0AFAAGAAgAAAAhANvh9svuAAAAhQEAABMAAAAAAAAAAAAA&#10;AAAAAAAAAFtDb250ZW50X1R5cGVzXS54bWxQSwECLQAUAAYACAAAACEAWvQsW78AAAAVAQAACwAA&#10;AAAAAAAAAAAAAAAfAQAAX3JlbHMvLnJlbHNQSwECLQAUAAYACAAAACEA2GM/58MAAADdAAAADwAA&#10;AAAAAAAAAAAAAAAHAgAAZHJzL2Rvd25yZXYueG1sUEsFBgAAAAADAAMAtwAAAPcCAAAAAA==&#10;" filled="f" strokecolor="black [3213]" strokeweight="1pt">
                  <v:textbox>
                    <w:txbxContent>
                      <w:p w14:paraId="58AA512F" w14:textId="77777777" w:rsidR="00DD512A" w:rsidRDefault="00DD512A" w:rsidP="00300B01"/>
                    </w:txbxContent>
                  </v:textbox>
                </v:oval>
                <v:oval id="Oval 2067" o:spid="_x0000_s1865" style="position:absolute;left:49699;top:32655;width:1462;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5p8wwAAAN0AAAAPAAAAZHJzL2Rvd25yZXYueG1sRI/disIw&#10;FITvBd8hHMEb0WS7oFKNIgvr6qU/D3Bojm2xOSlNtj9vv1kQvBxm5htmu+9tJVpqfOlYw8dCgSDO&#10;nCk513C/fc/XIHxANlg5Jg0DedjvxqMtpsZ1fKH2GnIRIexT1FCEUKdS+qwgi37hauLoPVxjMUTZ&#10;5NI02EW4rWSi1FJaLDkuFFjTV0HZ8/prNbTH5ESzAYcuX9eDusx+zk/1qfV00h82IAL14R1+tU9G&#10;Q6KWK/h/E5+A3P0BAAD//wMAUEsBAi0AFAAGAAgAAAAhANvh9svuAAAAhQEAABMAAAAAAAAAAAAA&#10;AAAAAAAAAFtDb250ZW50X1R5cGVzXS54bWxQSwECLQAUAAYACAAAACEAWvQsW78AAAAVAQAACwAA&#10;AAAAAAAAAAAAAAAfAQAAX3JlbHMvLnJlbHNQSwECLQAUAAYACAAAACEAty+afMMAAADdAAAADwAA&#10;AAAAAAAAAAAAAAAHAgAAZHJzL2Rvd25yZXYueG1sUEsFBgAAAAADAAMAtwAAAPcCAAAAAA==&#10;" filled="f" strokecolor="black [3213]" strokeweight="1pt">
                  <v:textbox>
                    <w:txbxContent>
                      <w:p w14:paraId="332988C1" w14:textId="77777777" w:rsidR="00DD512A" w:rsidRDefault="00DD512A" w:rsidP="00300B01"/>
                    </w:txbxContent>
                  </v:textbox>
                </v:oval>
                <v:oval id="Oval 2068" o:spid="_x0000_s1866" style="position:absolute;left:52548;top:29811;width:1462;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A4OwAAAAN0AAAAPAAAAZHJzL2Rvd25yZXYueG1sRE/LisIw&#10;FN0L8w/hCrORaWIFkY5RZEBHl+p8wKW505Y2N6WJffy9WQguD+e93Y+2ET11vnKsYZkoEMS5MxUX&#10;Gv7ux68NCB+QDTaOScNEHva7j9kWM+MGvlJ/C4WIIewz1FCG0GZS+rwkiz5xLXHk/l1nMUTYFdJ0&#10;OMRw28hUqbW0WHFsKLGln5Ly+vawGvpTeqbFhNNQbNpJXRe/l1qttP6cj4dvEIHG8Ba/3GejIVXr&#10;ODe+iU9A7p4AAAD//wMAUEsBAi0AFAAGAAgAAAAhANvh9svuAAAAhQEAABMAAAAAAAAAAAAAAAAA&#10;AAAAAFtDb250ZW50X1R5cGVzXS54bWxQSwECLQAUAAYACAAAACEAWvQsW78AAAAVAQAACwAAAAAA&#10;AAAAAAAAAAAfAQAAX3JlbHMvLnJlbHNQSwECLQAUAAYACAAAACEAxrAODsAAAADdAAAADwAAAAAA&#10;AAAAAAAAAAAHAgAAZHJzL2Rvd25yZXYueG1sUEsFBgAAAAADAAMAtwAAAPQCAAAAAA==&#10;" filled="f" strokecolor="black [3213]" strokeweight="1pt">
                  <v:textbox>
                    <w:txbxContent>
                      <w:p w14:paraId="77A2F233" w14:textId="77777777" w:rsidR="00DD512A" w:rsidRDefault="00DD512A" w:rsidP="00300B01">
                        <w:pPr>
                          <w:pStyle w:val="NormalWeb"/>
                          <w:spacing w:before="0" w:beforeAutospacing="0" w:after="200" w:afterAutospacing="0" w:line="276" w:lineRule="auto"/>
                        </w:pPr>
                        <w:r>
                          <w:rPr>
                            <w:sz w:val="22"/>
                            <w:szCs w:val="22"/>
                          </w:rPr>
                          <w:t> </w:t>
                        </w:r>
                      </w:p>
                    </w:txbxContent>
                  </v:textbox>
                </v:oval>
                <v:line id="Straight Connector 2069" o:spid="_x0000_s1867" style="position:absolute;flip:y;visibility:visible;mso-wrap-style:square" from="73336,4915" to="73336,39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jJcxwAAAN0AAAAPAAAAZHJzL2Rvd25yZXYueG1sRI9Pa8JA&#10;FMTvgt9heUJvZqMHa9OsUgShtEQ0bQ+9PbIvf2j2bciuSfrt3ULB4zAzv2HS/WRaMVDvGssKVlEM&#10;griwuuFKwefHcbkF4TyyxtYyKfglB/vdfJZiou3IFxpyX4kAYZeggtr7LpHSFTUZdJHtiINX2t6g&#10;D7KvpO5xDHDTynUcb6TBhsNCjR0daip+8qtRULprd/j+0r58fMsuWflenXA8K/WwmF6eQXia/D38&#10;337VCtbx5gn+3oQnIHc3AAAA//8DAFBLAQItABQABgAIAAAAIQDb4fbL7gAAAIUBAAATAAAAAAAA&#10;AAAAAAAAAAAAAABbQ29udGVudF9UeXBlc10ueG1sUEsBAi0AFAAGAAgAAAAhAFr0LFu/AAAAFQEA&#10;AAsAAAAAAAAAAAAAAAAAHwEAAF9yZWxzLy5yZWxzUEsBAi0AFAAGAAgAAAAhAFyOMlzHAAAA3QAA&#10;AA8AAAAAAAAAAAAAAAAABwIAAGRycy9kb3ducmV2LnhtbFBLBQYAAAAAAwADALcAAAD7AgAAAAA=&#10;" strokecolor="black [3040]"/>
                <v:line id="Straight Connector 2070" o:spid="_x0000_s1868" style="position:absolute;visibility:visible;mso-wrap-style:square" from="21971,15305" to="21971,18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PrXxAAAAN0AAAAPAAAAZHJzL2Rvd25yZXYueG1sRI/BTgIx&#10;EIbvJr5DMyTepAtGhIVCDMFI9CTCfbIddjdsp0tbob69cyDxOPnn/2a+xSq7Tl0oxNazgdGwAEVc&#10;edtybWD//fY4BRUTssXOMxn4pQir5f3dAkvrr/xFl12qlUA4lmigSakvtY5VQw7j0PfEkh19cJhk&#10;DLW2Aa8Cd50eF8VEO2xZLjTY07qh6rT7cUIZHc5Ov59mePgIn2HzNMnP+WzMwyC/zkElyul/+dbe&#10;WgPj4kX+FxsxAb38AwAA//8DAFBLAQItABQABgAIAAAAIQDb4fbL7gAAAIUBAAATAAAAAAAAAAAA&#10;AAAAAAAAAABbQ29udGVudF9UeXBlc10ueG1sUEsBAi0AFAAGAAgAAAAhAFr0LFu/AAAAFQEAAAsA&#10;AAAAAAAAAAAAAAAAHwEAAF9yZWxzLy5yZWxzUEsBAi0AFAAGAAgAAAAhAMYE+tfEAAAA3QAAAA8A&#10;AAAAAAAAAAAAAAAABwIAAGRycy9kb3ducmV2LnhtbFBLBQYAAAAAAwADALcAAAD4AgAAAAA=&#10;" strokecolor="black [3040]"/>
                <v:shape id="Text Box 2071" o:spid="_x0000_s1869" type="#_x0000_t202" style="position:absolute;top:-401;width:0;height: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8RZpxgAAAN0AAAAPAAAAZHJzL2Rvd25yZXYueG1sRI9Ba8JA&#10;FITvQv/D8gq96SYp2BhdpQhCDvXQ2OL1kX0mwezbdHer8d+7QqHHYWa+YVab0fTiQs53lhWkswQE&#10;cW11x42Cr8NumoPwAVljb5kU3MjDZv00WWGh7ZU/6VKFRkQI+wIVtCEMhZS+bsmgn9mBOHon6wyG&#10;KF0jtcNrhJteZkkylwY7jgstDrRtqT5Xv0bBfruo8jK7uePitdxV+U9qP/JvpV6ex/cliEBj+A//&#10;tUutIEveUni8iU9Aru8AAAD//wMAUEsBAi0AFAAGAAgAAAAhANvh9svuAAAAhQEAABMAAAAAAAAA&#10;AAAAAAAAAAAAAFtDb250ZW50X1R5cGVzXS54bWxQSwECLQAUAAYACAAAACEAWvQsW78AAAAVAQAA&#10;CwAAAAAAAAAAAAAAAAAfAQAAX3JlbHMvLnJlbHNQSwECLQAUAAYACAAAACEAPfEWacYAAADdAAAA&#10;DwAAAAAAAAAAAAAAAAAHAgAAZHJzL2Rvd25yZXYueG1sUEsFBgAAAAADAAMAtwAAAPoCAAAAAA==&#10;" fillcolor="white [3201]" stroked="f" strokeweight=".5pt">
                  <v:textbox>
                    <w:txbxContent>
                      <w:p w14:paraId="4B9D4D7A" w14:textId="77777777" w:rsidR="00DD512A" w:rsidRDefault="00DD512A" w:rsidP="00300B01">
                        <w:pPr>
                          <w:contextualSpacing/>
                        </w:pPr>
                        <w:r>
                          <w:t>Section: 01</w:t>
                        </w:r>
                      </w:p>
                      <w:p w14:paraId="6CB21696" w14:textId="77777777" w:rsidR="00DD512A" w:rsidRDefault="00DD512A" w:rsidP="00300B01">
                        <w:pPr>
                          <w:contextualSpacing/>
                        </w:pPr>
                        <w:r>
                          <w:t>Description: HMA Control Section</w:t>
                        </w:r>
                      </w:p>
                      <w:p w14:paraId="07196D76" w14:textId="77777777" w:rsidR="00DD512A" w:rsidRPr="00177AD0" w:rsidRDefault="00DD512A" w:rsidP="00300B01">
                        <w:pPr>
                          <w:contextualSpacing/>
                        </w:pPr>
                        <w:r>
                          <w:t>Sampling Interval: t</w:t>
                        </w:r>
                        <w:r w:rsidRPr="00177AD0">
                          <w:rPr>
                            <w:vertAlign w:val="subscript"/>
                          </w:rPr>
                          <w:t>0</w:t>
                        </w:r>
                      </w:p>
                    </w:txbxContent>
                  </v:textbox>
                </v:shape>
                <v:line id="Straight Connector 2072" o:spid="_x0000_s1870" style="position:absolute;visibility:visible;mso-wrap-style:square" from="4789,4914" to="82513,4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weMxwAAAN0AAAAPAAAAZHJzL2Rvd25yZXYueG1sRI9Ba8JA&#10;FITvgv9heUJvujFtoqSuIoKlPXhoKm2Pj+wzCWbfhuw2Jv++Wyh4HGbmG2azG0wjeupcbVnBchGB&#10;IC6srrlUcP44ztcgnEfW2FgmBSM52G2nkw1m2t74nfrclyJA2GWooPK+zaR0RUUG3cK2xMG72M6g&#10;D7Irpe7wFuCmkXEUpdJgzWGhwpYOFRXX/Mco+P56SofH5BOT/nRNDqcX94bjWqmH2bB/BuFp8Pfw&#10;f/tVK4ijVQx/b8ITkNtfAAAA//8DAFBLAQItABQABgAIAAAAIQDb4fbL7gAAAIUBAAATAAAAAAAA&#10;AAAAAAAAAAAAAABbQ29udGVudF9UeXBlc10ueG1sUEsBAi0AFAAGAAgAAAAhAFr0LFu/AAAAFQEA&#10;AAsAAAAAAAAAAAAAAAAAHwEAAF9yZWxzLy5yZWxzUEsBAi0AFAAGAAgAAAAhAOfDB4zHAAAA3QAA&#10;AA8AAAAAAAAAAAAAAAAABwIAAGRycy9kb3ducmV2LnhtbFBLBQYAAAAAAwADALcAAAD7AgAAAAA=&#10;" strokecolor="black [3040]">
                  <v:stroke dashstyle="longDash"/>
                </v:line>
                <v:line id="Straight Connector 2073" o:spid="_x0000_s1871" style="position:absolute;flip:x;visibility:visible;mso-wrap-style:square" from="73331,3014" to="73331,4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5NrxQAAAN0AAAAPAAAAZHJzL2Rvd25yZXYueG1sRI9Pi8Iw&#10;FMTvgt8hvIW9abou6FKNsgiCKIp29eDt0bz+YZuX0kRbv70RBI/DzPyGmS06U4kbNa60rOBrGIEg&#10;Tq0uOVdw+lsNfkA4j6yxskwK7uRgMe/3Zhhr2/KRbonPRYCwi1FB4X0dS+nSggy6oa2Jg5fZxqAP&#10;ssmlbrANcFPJURSNpcGSw0KBNS0LSv+Tq1GQuWu9vJy1zyab3XGXbfM9tgelPj+63ykIT51/h1/t&#10;tVYwiibf8HwTnoCcPwAAAP//AwBQSwECLQAUAAYACAAAACEA2+H2y+4AAACFAQAAEwAAAAAAAAAA&#10;AAAAAAAAAAAAW0NvbnRlbnRfVHlwZXNdLnhtbFBLAQItABQABgAIAAAAIQBa9CxbvwAAABUBAAAL&#10;AAAAAAAAAAAAAAAAAB8BAABfcmVscy8ucmVsc1BLAQItABQABgAIAAAAIQC4v5NrxQAAAN0AAAAP&#10;AAAAAAAAAAAAAAAAAAcCAABkcnMvZG93bnJldi54bWxQSwUGAAAAAAMAAwC3AAAA+QIAAAAA&#10;" strokecolor="black [3040]"/>
                <v:line id="Straight Connector 2074" o:spid="_x0000_s1872" style="position:absolute;flip:x;visibility:visible;mso-wrap-style:square" from="16216,2963" to="16216,4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gsfxQAAAN0AAAAPAAAAZHJzL2Rvd25yZXYueG1sRI9Pi8Iw&#10;FMTvgt8hvIW9abqy6FKNsgiCKIp29eDt0bz+YZuX0kRbv70RBI/DzPyGmS06U4kbNa60rOBrGIEg&#10;Tq0uOVdw+lsNfkA4j6yxskwK7uRgMe/3Zhhr2/KRbonPRYCwi1FB4X0dS+nSggy6oa2Jg5fZxqAP&#10;ssmlbrANcFPJURSNpcGSw0KBNS0LSv+Tq1GQuWu9vJy1zyab3XGXbfM9tgelPj+63ykIT51/h1/t&#10;tVYwiibf8HwTnoCcPwAAAP//AwBQSwECLQAUAAYACAAAACEA2+H2y+4AAACFAQAAEwAAAAAAAAAA&#10;AAAAAAAAAAAAW0NvbnRlbnRfVHlwZXNdLnhtbFBLAQItABQABgAIAAAAIQBa9CxbvwAAABUBAAAL&#10;AAAAAAAAAAAAAAAAAB8BAABfcmVscy8ucmVsc1BLAQItABQABgAIAAAAIQA3VgsfxQAAAN0AAAAP&#10;AAAAAAAAAAAAAAAAAAcCAABkcnMvZG93bnJldi54bWxQSwUGAAAAAAMAAwC3AAAA+QIAAAAA&#10;" strokecolor="black [3040]"/>
                <v:oval id="Oval 2075" o:spid="_x0000_s1873" style="position:absolute;left:21204;top:32595;width:1460;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DdNxAAAAN0AAAAPAAAAZHJzL2Rvd25yZXYueG1sRI9bawIx&#10;FITfC/6HcIS+iCZdqcrWKKVQL49efsBhc7q7uDlZNule/r0RBB+HmfmGWW97W4mWGl861vAxUyCI&#10;M2dKzjVcL7/TFQgfkA1WjknDQB62m9HbGlPjOj5Rew65iBD2KWooQqhTKX1WkEU/czVx9P5cYzFE&#10;2eTSNNhFuK1kotRCWiw5LhRY009B2e38bzW0u+RAkwGHLl/VgzpN9sebmmv9Pu6/v0AE6sMr/Gwf&#10;jIZELT/h8SY+Abm5AwAA//8DAFBLAQItABQABgAIAAAAIQDb4fbL7gAAAIUBAAATAAAAAAAAAAAA&#10;AAAAAAAAAABbQ29udGVudF9UeXBlc10ueG1sUEsBAi0AFAAGAAgAAAAhAFr0LFu/AAAAFQEAAAsA&#10;AAAAAAAAAAAAAAAAHwEAAF9yZWxzLy5yZWxzUEsBAi0AFAAGAAgAAAAhAK1oN03EAAAA3QAAAA8A&#10;AAAAAAAAAAAAAAAABwIAAGRycy9kb3ducmV2LnhtbFBLBQYAAAAAAwADALcAAAD4AgAAAAA=&#10;" filled="f" strokecolor="black [3213]" strokeweight="1pt">
                  <v:textbox>
                    <w:txbxContent>
                      <w:p w14:paraId="207E8EE8" w14:textId="77777777" w:rsidR="00DD512A" w:rsidRDefault="00DD512A" w:rsidP="00300B01"/>
                    </w:txbxContent>
                  </v:textbox>
                </v:oval>
                <v:oval id="Oval 2076" o:spid="_x0000_s1874" style="position:absolute;left:24055;top:29744;width:1461;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qk6wwAAAN0AAAAPAAAAZHJzL2Rvd25yZXYueG1sRI/disIw&#10;FITvBd8hHMEb0WS7oFKNIgvr6qU/D3Bojm2xOSlNtj9vv1kQvBxm5htmu+9tJVpqfOlYw8dCgSDO&#10;nCk513C/fc/XIHxANlg5Jg0DedjvxqMtpsZ1fKH2GnIRIexT1FCEUKdS+qwgi37hauLoPVxjMUTZ&#10;5NI02EW4rWSi1FJaLDkuFFjTV0HZ8/prNbTH5ESzAYcuX9eDusx+zk/1qfV00h82IAL14R1+tU9G&#10;Q6JWS/h/E5+A3P0BAAD//wMAUEsBAi0AFAAGAAgAAAAhANvh9svuAAAAhQEAABMAAAAAAAAAAAAA&#10;AAAAAAAAAFtDb250ZW50X1R5cGVzXS54bWxQSwECLQAUAAYACAAAACEAWvQsW78AAAAVAQAACwAA&#10;AAAAAAAAAAAAAAAfAQAAX3JlbHMvLnJlbHNQSwECLQAUAAYACAAAACEAXbqpOsMAAADdAAAADwAA&#10;AAAAAAAAAAAAAAAHAgAAZHJzL2Rvd25yZXYueG1sUEsFBgAAAAADAAMAtwAAAPcCAAAAAA==&#10;" filled="f" strokecolor="black [3213]" strokeweight="1pt">
                  <v:textbox>
                    <w:txbxContent>
                      <w:p w14:paraId="6BFD94DF" w14:textId="77777777" w:rsidR="00DD512A" w:rsidRDefault="00DD512A" w:rsidP="00300B01">
                        <w:pPr>
                          <w:pStyle w:val="NormalWeb"/>
                          <w:spacing w:before="0" w:beforeAutospacing="0" w:after="200" w:afterAutospacing="0" w:line="276" w:lineRule="auto"/>
                        </w:pPr>
                        <w:r>
                          <w:rPr>
                            <w:sz w:val="22"/>
                            <w:szCs w:val="22"/>
                          </w:rPr>
                          <w:t> </w:t>
                        </w:r>
                      </w:p>
                    </w:txbxContent>
                  </v:textbox>
                </v:oval>
                <v:oval id="Oval 2077" o:spid="_x0000_s1875" style="position:absolute;left:26855;top:32589;width:1461;height:14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gyhwwAAAN0AAAAPAAAAZHJzL2Rvd25yZXYueG1sRI/disIw&#10;FITvF3yHcIS9EU3swirVKCLo6qU/D3Bojm2xOSlN7M/bbxYWvBxm5htmve1tJVpqfOlYw3ymQBBn&#10;zpSca7jfDtMlCB+QDVaOScNAHrab0ccaU+M6vlB7DbmIEPYpaihCqFMpfVaQRT9zNXH0Hq6xGKJs&#10;cmka7CLcVjJR6ltaLDkuFFjTvqDseX1ZDe0xOdFkwKHLl/WgLpOf81N9af057ncrEIH68A7/t09G&#10;Q6IWC/h7E5+A3PwCAAD//wMAUEsBAi0AFAAGAAgAAAAhANvh9svuAAAAhQEAABMAAAAAAAAAAAAA&#10;AAAAAAAAAFtDb250ZW50X1R5cGVzXS54bWxQSwECLQAUAAYACAAAACEAWvQsW78AAAAVAQAACwAA&#10;AAAAAAAAAAAAAAAfAQAAX3JlbHMvLnJlbHNQSwECLQAUAAYACAAAACEAMvYMocMAAADdAAAADwAA&#10;AAAAAAAAAAAAAAAHAgAAZHJzL2Rvd25yZXYueG1sUEsFBgAAAAADAAMAtwAAAPcCAAAAAA==&#10;" filled="f" strokecolor="black [3213]" strokeweight="1pt">
                  <v:textbox>
                    <w:txbxContent>
                      <w:p w14:paraId="46181D71" w14:textId="77777777" w:rsidR="00DD512A" w:rsidRDefault="00DD512A" w:rsidP="00300B01">
                        <w:pPr>
                          <w:pStyle w:val="NormalWeb"/>
                          <w:spacing w:before="0" w:beforeAutospacing="0" w:after="200" w:afterAutospacing="0" w:line="276" w:lineRule="auto"/>
                        </w:pPr>
                        <w:r>
                          <w:rPr>
                            <w:sz w:val="22"/>
                            <w:szCs w:val="22"/>
                          </w:rPr>
                          <w:t> </w:t>
                        </w:r>
                      </w:p>
                    </w:txbxContent>
                  </v:textbox>
                </v:oval>
                <v:oval id="Oval 2078" o:spid="_x0000_s1876" style="position:absolute;left:29707;top:29744;width:1460;height:1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jTwQAAAN0AAAAPAAAAZHJzL2Rvd25yZXYueG1sRE/JasMw&#10;EL0X8g9iCrmYRqoLTXAjm1BI6h6zfMBgTW0Ta2QsxcvfV4dCj4+374vZdmKkwbeONbxuFAjiypmW&#10;aw236/FlB8IHZIOdY9KwkIciXz3tMTNu4jONl1CLGMI+Qw1NCH0mpa8asug3rieO3I8bLIYIh1qa&#10;AacYbjuZKvUuLbYcGxrs6bOh6n55WA3jKS0pWXCZ6l2/qHPy9X1Xb1qvn+fDB4hAc/gX/7lLoyFV&#10;2zg3volPQOa/AAAA//8DAFBLAQItABQABgAIAAAAIQDb4fbL7gAAAIUBAAATAAAAAAAAAAAAAAAA&#10;AAAAAABbQ29udGVudF9UeXBlc10ueG1sUEsBAi0AFAAGAAgAAAAhAFr0LFu/AAAAFQEAAAsAAAAA&#10;AAAAAAAAAAAAHwEAAF9yZWxzLy5yZWxzUEsBAi0AFAAGAAgAAAAhAENpmNPBAAAA3QAAAA8AAAAA&#10;AAAAAAAAAAAABwIAAGRycy9kb3ducmV2LnhtbFBLBQYAAAAAAwADALcAAAD1AgAAAAA=&#10;" filled="f" strokecolor="black [3213]" strokeweight="1pt">
                  <v:textbox>
                    <w:txbxContent>
                      <w:p w14:paraId="59B22D61" w14:textId="77777777" w:rsidR="00DD512A" w:rsidRDefault="00DD512A" w:rsidP="00300B01">
                        <w:pPr>
                          <w:pStyle w:val="NormalWeb"/>
                          <w:spacing w:before="0" w:beforeAutospacing="0" w:after="200" w:afterAutospacing="0" w:line="276" w:lineRule="auto"/>
                        </w:pPr>
                        <w:r>
                          <w:rPr>
                            <w:sz w:val="22"/>
                            <w:szCs w:val="22"/>
                          </w:rPr>
                          <w:t> </w:t>
                        </w:r>
                      </w:p>
                    </w:txbxContent>
                  </v:textbox>
                </v:oval>
                <v:oval id="Oval 2079" o:spid="_x0000_s1877" style="position:absolute;left:20536;top:20590;width:2832;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wYqxgAAAN0AAAAPAAAAZHJzL2Rvd25yZXYueG1sRI/dagIx&#10;FITvhb5DOIXeaVIpq243ilgESyn+bB/gsDndXdychE2q69s3hYKXw8x8wxSrwXbiQn1oHWt4nigQ&#10;xJUzLdcavsrteA4iRGSDnWPScKMAq+XDqMDcuCsf6XKKtUgQDjlqaGL0uZShashimDhPnLxv11uM&#10;Sfa1ND1eE9x2cqpUJi22nBYa9LRpqDqffqwG//I588fsbd4d9vKjLg/n7H2rtH56HNavICIN8R7+&#10;b++MhqmaLeDvTXoCcvkLAAD//wMAUEsBAi0AFAAGAAgAAAAhANvh9svuAAAAhQEAABMAAAAAAAAA&#10;AAAAAAAAAAAAAFtDb250ZW50X1R5cGVzXS54bWxQSwECLQAUAAYACAAAACEAWvQsW78AAAAVAQAA&#10;CwAAAAAAAAAAAAAAAAAfAQAAX3JlbHMvLnJlbHNQSwECLQAUAAYACAAAACEAJJcGKsYAAADdAAAA&#10;DwAAAAAAAAAAAAAAAAAHAgAAZHJzL2Rvd25yZXYueG1sUEsFBgAAAAADAAMAtwAAAPoCAAAAAA==&#10;" filled="f" strokecolor="black [3213]" strokeweight="3.5pt">
                  <v:textbox>
                    <w:txbxContent>
                      <w:p w14:paraId="11098EF9" w14:textId="77777777" w:rsidR="00DD512A" w:rsidRDefault="00DD512A" w:rsidP="00300B01">
                        <w:pPr>
                          <w:pStyle w:val="NormalWeb"/>
                          <w:spacing w:before="0" w:beforeAutospacing="0" w:after="200" w:afterAutospacing="0" w:line="276" w:lineRule="auto"/>
                        </w:pPr>
                        <w:r>
                          <w:rPr>
                            <w:sz w:val="22"/>
                            <w:szCs w:val="22"/>
                          </w:rPr>
                          <w:t> </w:t>
                        </w:r>
                      </w:p>
                    </w:txbxContent>
                  </v:textbox>
                </v:oval>
                <v:group id="Group 3456" o:spid="_x0000_s1878" style="position:absolute;left:3616;top:43439;width:45089;height:11902" coordorigin="-23,138" coordsize="45090,1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lEgxgAAAN0AAAAPAAAAZHJzL2Rvd25yZXYueG1sRI9Li8JA&#10;EITvC/6HoYW9rZOsDyQ6isi6eJAFHyDemkybBDM9ITMm8d87woLHoqq+oubLzpSiodoVlhXEgwgE&#10;cWp1wZmC03HzNQXhPLLG0jIpeJCD5aL3McdE25b31Bx8JgKEXYIKcu+rREqX5mTQDWxFHLyrrQ36&#10;IOtM6hrbADel/I6iiTRYcFjIsaJ1TuntcDcKfltsV8P4p9ndruvH5Tj+O+9iUuqz361mIDx1/h3+&#10;b2+1guFoPIHXm/AE5OIJAAD//wMAUEsBAi0AFAAGAAgAAAAhANvh9svuAAAAhQEAABMAAAAAAAAA&#10;AAAAAAAAAAAAAFtDb250ZW50X1R5cGVzXS54bWxQSwECLQAUAAYACAAAACEAWvQsW78AAAAVAQAA&#10;CwAAAAAAAAAAAAAAAAAfAQAAX3JlbHMvLnJlbHNQSwECLQAUAAYACAAAACEAFrJRIMYAAADdAAAA&#10;DwAAAAAAAAAAAAAAAAAHAgAAZHJzL2Rvd25yZXYueG1sUEsFBgAAAAADAAMAtwAAAPoCAAAAAA==&#10;">
                  <v:oval id="Oval 3457" o:spid="_x0000_s1879" style="position:absolute;left:-23;top:3094;width:2831;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TwDxgAAAN0AAAAPAAAAZHJzL2Rvd25yZXYueG1sRI/RasJA&#10;FETfhf7Dcgu+6aZWo6SuUiyCRaRR+wGX7G0SzN5dsqvGv+8Kgo/DzJxh5svONOJCra8tK3gbJiCI&#10;C6trLhX8HteDGQgfkDU2lknBjTwsFy+9OWbaXnlPl0MoRYSwz1BBFYLLpPRFRQb90Dri6P3Z1mCI&#10;si2lbvEa4aaRoyRJpcGa40KFjlYVFafD2Shw493U7dOvWZP/yG15zE/p9zpRqv/afX6ACNSFZ/jR&#10;3mgF7+PJFO5v4hOQi38AAAD//wMAUEsBAi0AFAAGAAgAAAAhANvh9svuAAAAhQEAABMAAAAAAAAA&#10;AAAAAAAAAAAAAFtDb250ZW50X1R5cGVzXS54bWxQSwECLQAUAAYACAAAACEAWvQsW78AAAAVAQAA&#10;CwAAAAAAAAAAAAAAAAAfAQAAX3JlbHMvLnJlbHNQSwECLQAUAAYACAAAACEAgqU8A8YAAADdAAAA&#10;DwAAAAAAAAAAAAAAAAAHAgAAZHJzL2Rvd25yZXYueG1sUEsFBgAAAAADAAMAtwAAAPoCAAAAAA==&#10;" filled="f" strokecolor="black [3213]" strokeweight="3.5pt">
                    <v:textbox>
                      <w:txbxContent>
                        <w:p w14:paraId="4B5D5DE4" w14:textId="77777777" w:rsidR="00DD512A" w:rsidRDefault="00DD512A" w:rsidP="00300B01">
                          <w:pPr>
                            <w:pStyle w:val="NormalWeb"/>
                            <w:spacing w:before="0" w:beforeAutospacing="0" w:after="200" w:afterAutospacing="0" w:line="276" w:lineRule="auto"/>
                          </w:pPr>
                          <w:r>
                            <w:rPr>
                              <w:sz w:val="22"/>
                              <w:szCs w:val="22"/>
                            </w:rPr>
                            <w:t> </w:t>
                          </w:r>
                        </w:p>
                      </w:txbxContent>
                    </v:textbox>
                  </v:oval>
                  <v:group id="Group 3500" o:spid="_x0000_s1880" style="position:absolute;left:-14;top:6859;width:2831;height:2832" coordorigin="-53,6861" coordsize="2834,2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UxPwwAAAN0AAAAPAAAAZHJzL2Rvd25yZXYueG1sRE9Na8JA&#10;EL0X/A/LCL3VTSopJboGESs9BKFaEG9DdkxCsrMhuybx33cPBY+P973OJtOKgXpXW1YQLyIQxIXV&#10;NZcKfs9fb58gnEfW2FomBQ9ykG1mL2tMtR35h4aTL0UIYZeigsr7LpXSFRUZdAvbEQfuZnuDPsC+&#10;lLrHMYSbVr5H0Yc0WHNoqLCjXUVFc7obBYcRx+0y3g95c9s9rufkeMljUup1Pm1XIDxN/in+d39r&#10;BcskCvvDm/AE5OYPAAD//wMAUEsBAi0AFAAGAAgAAAAhANvh9svuAAAAhQEAABMAAAAAAAAAAAAA&#10;AAAAAAAAAFtDb250ZW50X1R5cGVzXS54bWxQSwECLQAUAAYACAAAACEAWvQsW78AAAAVAQAACwAA&#10;AAAAAAAAAAAAAAAfAQAAX3JlbHMvLnJlbHNQSwECLQAUAAYACAAAACEAk0VMT8MAAADdAAAADwAA&#10;AAAAAAAAAAAAAAAHAgAAZHJzL2Rvd25yZXYueG1sUEsFBgAAAAADAAMAtwAAAPcCAAAAAA==&#10;">
                    <v:oval id="Oval 3502" o:spid="_x0000_s1881" style="position:absolute;left:-53;top:6861;width:2833;height:2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L8bxgAAAN0AAAAPAAAAZHJzL2Rvd25yZXYueG1sRI/dagIx&#10;FITvC75DOIJ3mlTbVbZGEUVoKeJfH+CwOd1d3JyETdTt2zcFoZfDzHzDzJedbcSN2lA71vA8UiCI&#10;C2dqLjV8nbfDGYgQkQ02jknDDwVYLnpPc8yNu/ORbqdYigThkKOGKkafSxmKiiyGkfPEyft2rcWY&#10;ZFtK0+I9wW0jx0pl0mLNaaFCT+uKisvpajX4l93UH7PNrDns5Wd5Plyyj63SetDvVm8gInXxP/xo&#10;vxsNk1c1hr836QnIxS8AAAD//wMAUEsBAi0AFAAGAAgAAAAhANvh9svuAAAAhQEAABMAAAAAAAAA&#10;AAAAAAAAAAAAAFtDb250ZW50X1R5cGVzXS54bWxQSwECLQAUAAYACAAAACEAWvQsW78AAAAVAQAA&#10;CwAAAAAAAAAAAAAAAAAfAQAAX3JlbHMvLnJlbHNQSwECLQAUAAYACAAAACEA94C/G8YAAADdAAAA&#10;DwAAAAAAAAAAAAAAAAAHAgAAZHJzL2Rvd25yZXYueG1sUEsFBgAAAAADAAMAtwAAAPoCAAAAAA==&#10;" filled="f" strokecolor="black [3213]" strokeweight="3.5pt">
                      <v:textbox>
                        <w:txbxContent>
                          <w:p w14:paraId="712BFD6A" w14:textId="77777777" w:rsidR="00DD512A" w:rsidRDefault="00DD512A" w:rsidP="00300B01"/>
                        </w:txbxContent>
                      </v:textbox>
                    </v:oval>
                    <v:line id="Straight Connector 3503" o:spid="_x0000_s1882" style="position:absolute;flip:y;visibility:visible;mso-wrap-style:square" from="456,7372" to="2461,9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PusxwAAAN0AAAAPAAAAZHJzL2Rvd25yZXYueG1sRI9Pa8JA&#10;FMTvhX6H5Qm91V0bKiW6CSKIPfTQaP1zfGSfSTD7NmRXTfvpu0Khx2FmfsPM88G24kq9bxxrmIwV&#10;COLSmYYrDV/b1fMbCB+QDbaOScM3ecizx4c5psbduKDrJlQiQtinqKEOoUul9GVNFv3YdcTRO7ne&#10;Yoiyr6Tp8RbhtpUvSk2lxYbjQo0dLWsqz5uL1VCURbdbL49HR5/m56NIdnt1WGn9NBoWMxCBhvAf&#10;/mu/Gw3Jq0rg/iY+AZn9AgAA//8DAFBLAQItABQABgAIAAAAIQDb4fbL7gAAAIUBAAATAAAAAAAA&#10;AAAAAAAAAAAAAABbQ29udGVudF9UeXBlc10ueG1sUEsBAi0AFAAGAAgAAAAhAFr0LFu/AAAAFQEA&#10;AAsAAAAAAAAAAAAAAAAAHwEAAF9yZWxzLy5yZWxzUEsBAi0AFAAGAAgAAAAhAO2A+6zHAAAA3QAA&#10;AA8AAAAAAAAAAAAAAAAABwIAAGRycy9kb3ducmV2LnhtbFBLBQYAAAAAAwADALcAAAD7AgAAAAA=&#10;" strokecolor="black [3040]" strokeweight="3.5pt"/>
                  </v:group>
                  <v:shape id="Text Box 25" o:spid="_x0000_s1883" type="#_x0000_t202" style="position:absolute;left:3745;top:138;width:41321;height:11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vlXxgAAAN0AAAAPAAAAZHJzL2Rvd25yZXYueG1sRI9BS8NA&#10;FITvgv9heYI3u4lWK7GbIEKk0F5SBfH2yD6zwezbkH228d93C4LHYWa+YdbV7Ad1oCn2gQ3kiwwU&#10;cRtsz52B97f65hFUFGSLQ2Ay8EsRqvLyYo2FDUdu6LCXTiUIxwINOJGx0Dq2jjzGRRiJk/cVJo+S&#10;5NRpO+Exwf2gb7PsQXvsOS04HOnFUfu9//EGPmq3jfkq361k2+waea2H8bM25vpqfn4CJTTLf/iv&#10;vbEG7u6zJZzfpCegyxMAAAD//wMAUEsBAi0AFAAGAAgAAAAhANvh9svuAAAAhQEAABMAAAAAAAAA&#10;AAAAAAAAAAAAAFtDb250ZW50X1R5cGVzXS54bWxQSwECLQAUAAYACAAAACEAWvQsW78AAAAVAQAA&#10;CwAAAAAAAAAAAAAAAAAfAQAAX3JlbHMvLnJlbHNQSwECLQAUAAYACAAAACEAcYL5V8YAAADdAAAA&#10;DwAAAAAAAAAAAAAAAAAHAgAAZHJzL2Rvd25yZXYueG1sUEsFBgAAAAADAAMAtwAAAPoCAAAAAA==&#10;" fillcolor="white [3201]" stroked="f" strokeweight=".5pt">
                    <v:textbox inset="3.16931mm,1.58464mm,3.16931mm,1.58464mm">
                      <w:txbxContent>
                        <w:p w14:paraId="5365BAD1" w14:textId="77777777" w:rsidR="00DD512A" w:rsidRDefault="00DD512A" w:rsidP="00300B01">
                          <w:pPr>
                            <w:pStyle w:val="NormalWeb"/>
                            <w:spacing w:before="0" w:beforeAutospacing="0" w:after="240" w:afterAutospacing="0"/>
                            <w:rPr>
                              <w:rFonts w:eastAsia="Calibri"/>
                            </w:rPr>
                          </w:pPr>
                          <w:r>
                            <w:rPr>
                              <w:rFonts w:eastAsia="Calibri"/>
                            </w:rPr>
                            <w:t xml:space="preserve">6” Core </w:t>
                          </w:r>
                          <w:r w:rsidRPr="00FE0B5D">
                            <w:rPr>
                              <w:rFonts w:eastAsia="Calibri"/>
                              <w:color w:val="FF0000"/>
                            </w:rPr>
                            <w:t>Experimental AC</w:t>
                          </w:r>
                        </w:p>
                        <w:p w14:paraId="00BCBF0B" w14:textId="77777777" w:rsidR="00DD512A" w:rsidRDefault="00DD512A" w:rsidP="00300B01">
                          <w:pPr>
                            <w:pStyle w:val="NormalWeb"/>
                            <w:spacing w:before="0" w:beforeAutospacing="0" w:after="220" w:afterAutospacing="0"/>
                          </w:pPr>
                          <w:r>
                            <w:rPr>
                              <w:rFonts w:eastAsia="Calibri"/>
                            </w:rPr>
                            <w:t xml:space="preserve">12” Core </w:t>
                          </w:r>
                          <w:r w:rsidRPr="00FE0B5D">
                            <w:rPr>
                              <w:rFonts w:eastAsia="Calibri"/>
                              <w:color w:val="FF0000"/>
                            </w:rPr>
                            <w:t>Experimental AC</w:t>
                          </w:r>
                        </w:p>
                        <w:p w14:paraId="63F9B7AD" w14:textId="77777777" w:rsidR="00DD512A" w:rsidRDefault="00DD512A" w:rsidP="00300B01">
                          <w:pPr>
                            <w:pStyle w:val="NormalWeb"/>
                            <w:spacing w:before="0" w:beforeAutospacing="0" w:after="120" w:afterAutospacing="0"/>
                          </w:pPr>
                          <w:r>
                            <w:rPr>
                              <w:rFonts w:eastAsia="Calibri"/>
                            </w:rPr>
                            <w:t xml:space="preserve">12” Core </w:t>
                          </w:r>
                          <w:r w:rsidRPr="00FE0B5D">
                            <w:rPr>
                              <w:rFonts w:eastAsia="Calibri"/>
                              <w:color w:val="FF0000"/>
                            </w:rPr>
                            <w:t xml:space="preserve">Experimental AC </w:t>
                          </w:r>
                          <w:r>
                            <w:rPr>
                              <w:rFonts w:eastAsia="Calibri"/>
                            </w:rPr>
                            <w:t>and DCP</w:t>
                          </w:r>
                        </w:p>
                        <w:p w14:paraId="7E0847E7" w14:textId="77777777" w:rsidR="00DD512A" w:rsidRDefault="00DD512A" w:rsidP="00300B01">
                          <w:pPr>
                            <w:pStyle w:val="NormalWeb"/>
                            <w:spacing w:before="0" w:beforeAutospacing="0" w:afterAutospacing="0"/>
                          </w:pPr>
                        </w:p>
                      </w:txbxContent>
                    </v:textbox>
                  </v:shape>
                  <v:oval id="Oval 3506" o:spid="_x0000_s1884" style="position:absolute;left:808;top:718;width:1461;height:14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YJ6xAAAAN0AAAAPAAAAZHJzL2Rvd25yZXYueG1sRI/NasMw&#10;EITvhbyD2EAvppEa0xCcKCEU0rhHp32AxdraJtbKWIp/3j4qFHocZuYbZn+cbCsG6n3jWMPrSoEg&#10;Lp1puNLw/XV+2YLwAdlg65g0zOTheFg87TEzbuSChmuoRISwz1BDHUKXSenLmiz6leuIo/fjeosh&#10;yr6Spscxwm0r10ptpMWG40KNHb3XVN6ud6th+FjnlMw4j9W2m1WRXD5vKtX6eTmddiACTeE//NfO&#10;jYb0TW3g9018AvLwAAAA//8DAFBLAQItABQABgAIAAAAIQDb4fbL7gAAAIUBAAATAAAAAAAAAAAA&#10;AAAAAAAAAABbQ29udGVudF9UeXBlc10ueG1sUEsBAi0AFAAGAAgAAAAhAFr0LFu/AAAAFQEAAAsA&#10;AAAAAAAAAAAAAAAAHwEAAF9yZWxzLy5yZWxzUEsBAi0AFAAGAAgAAAAhAIAJgnrEAAAA3QAAAA8A&#10;AAAAAAAAAAAAAAAABwIAAGRycy9kb3ducmV2LnhtbFBLBQYAAAAAAwADALcAAAD4AgAAAAA=&#10;" filled="f" strokecolor="black [3213]" strokeweight="1pt">
                    <v:textbox>
                      <w:txbxContent>
                        <w:p w14:paraId="60CE55D1" w14:textId="77777777" w:rsidR="00DD512A" w:rsidRDefault="00DD512A" w:rsidP="00300B01">
                          <w:pPr>
                            <w:pStyle w:val="NormalWeb"/>
                            <w:spacing w:before="0" w:beforeAutospacing="0" w:after="200" w:afterAutospacing="0" w:line="276" w:lineRule="auto"/>
                          </w:pPr>
                          <w:r>
                            <w:rPr>
                              <w:sz w:val="22"/>
                              <w:szCs w:val="22"/>
                            </w:rPr>
                            <w:t> </w:t>
                          </w:r>
                        </w:p>
                      </w:txbxContent>
                    </v:textbox>
                  </v:oval>
                </v:group>
                <v:line id="Straight Connector 3507" o:spid="_x0000_s1885" style="position:absolute;flip:y;visibility:visible;mso-wrap-style:square" from="21011,20833" to="23011,2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2vxwAAAN0AAAAPAAAAZHJzL2Rvd25yZXYueG1sRI9Ba8JA&#10;FITvQv/D8gq91d0qtiW6CUUQPXhotFaPj+xrEpp9G7Jbjf31riB4HGbmG2aW9bYRR+p87VjDy1CB&#10;IC6cqbnU8LVdPL+D8AHZYOOYNJzJQ5Y+DGaYGHfinI6bUIoIYZ+ghiqENpHSFxVZ9EPXEkfvx3UW&#10;Q5RdKU2Hpwi3jRwp9Sot1hwXKmxpXlHxu/mzGvIib3fL+eHg6NP8r/Px7lvtF1o/PfYfUxCB+nAP&#10;39oro2E8UW9wfROfgEwvAAAA//8DAFBLAQItABQABgAIAAAAIQDb4fbL7gAAAIUBAAATAAAAAAAA&#10;AAAAAAAAAAAAAABbQ29udGVudF9UeXBlc10ueG1sUEsBAi0AFAAGAAgAAAAhAFr0LFu/AAAAFQEA&#10;AAsAAAAAAAAAAAAAAAAAHwEAAF9yZWxzLy5yZWxzUEsBAi0AFAAGAAgAAAAhAJK7/a/HAAAA3QAA&#10;AA8AAAAAAAAAAAAAAAAABwIAAGRycy9kb3ducmV2LnhtbFBLBQYAAAAAAwADALcAAAD7AgAAAAA=&#10;" strokecolor="black [3040]" strokeweight="3.5pt"/>
                <w10:anchorlock/>
              </v:group>
            </w:pict>
          </mc:Fallback>
        </mc:AlternateContent>
      </w:r>
    </w:p>
    <w:p w14:paraId="1C7F8E8E" w14:textId="15BF2F9F" w:rsidR="007D7F82" w:rsidRPr="007D7F82" w:rsidRDefault="00BB0658" w:rsidP="00541157">
      <w:pPr>
        <w:pStyle w:val="Caption"/>
      </w:pPr>
      <w:bookmarkStart w:id="284" w:name="_Toc467158221"/>
      <w:bookmarkStart w:id="285" w:name="_Toc486418263"/>
      <w:r>
        <w:t xml:space="preserve">Figure </w:t>
      </w:r>
      <w:fldSimple w:instr=" SEQ Figure \* ARABIC ">
        <w:r w:rsidR="0048081E">
          <w:rPr>
            <w:noProof/>
          </w:rPr>
          <w:t>80</w:t>
        </w:r>
      </w:fldSimple>
      <w:r w:rsidR="007D7F82" w:rsidRPr="00BB0658">
        <w:t>: Sampling and Testing Plan f</w:t>
      </w:r>
      <w:r w:rsidR="005827FC" w:rsidRPr="00BB0658">
        <w:t xml:space="preserve">or Test Section </w:t>
      </w:r>
      <w:r w:rsidR="007020F2">
        <w:t>87</w:t>
      </w:r>
      <w:r w:rsidR="005827FC" w:rsidRPr="00BB0658">
        <w:t>AA62</w:t>
      </w:r>
      <w:r w:rsidR="007D7F82" w:rsidRPr="00BB0658">
        <w:t xml:space="preserve"> at Time 0 </w:t>
      </w:r>
      <w:r w:rsidR="00DA2CA7">
        <w:t>Ontario</w:t>
      </w:r>
      <w:r w:rsidR="007D7F82" w:rsidRPr="00BB0658">
        <w:t xml:space="preserve"> SPS-10</w:t>
      </w:r>
      <w:bookmarkEnd w:id="284"/>
      <w:bookmarkEnd w:id="285"/>
    </w:p>
    <w:p w14:paraId="2494187C" w14:textId="73815E8F" w:rsidR="00463709" w:rsidRDefault="00463709" w:rsidP="00856084">
      <w:pPr>
        <w:sectPr w:rsidR="00463709" w:rsidSect="00D90D16">
          <w:pgSz w:w="15840" w:h="12240" w:orient="landscape" w:code="1"/>
          <w:pgMar w:top="1440" w:right="2016" w:bottom="1440" w:left="1584" w:header="806" w:footer="504" w:gutter="0"/>
          <w:pgNumType w:start="1" w:chapStyle="7" w:chapSep="period"/>
          <w:cols w:space="720"/>
          <w:docGrid w:linePitch="326"/>
        </w:sectPr>
      </w:pPr>
    </w:p>
    <w:p w14:paraId="607C06E4" w14:textId="2E0D0D2E" w:rsidR="00D9098C" w:rsidRDefault="00D9098C" w:rsidP="00AE2872">
      <w:pPr>
        <w:pStyle w:val="Heading7"/>
        <w:spacing w:before="0" w:after="0"/>
      </w:pPr>
      <w:r>
        <w:lastRenderedPageBreak/>
        <w:t>Other Construction Documents</w:t>
      </w:r>
    </w:p>
    <w:p w14:paraId="45BF6BC9" w14:textId="77777777" w:rsidR="00AE2872" w:rsidRPr="00AE2872" w:rsidRDefault="00AE2872" w:rsidP="00AE2872">
      <w:pPr>
        <w:pStyle w:val="BodyText"/>
        <w:spacing w:after="0"/>
      </w:pPr>
    </w:p>
    <w:p w14:paraId="3EE4568E" w14:textId="30D57B87" w:rsidR="007A6261" w:rsidRDefault="007A6261" w:rsidP="007A6261">
      <w:pPr>
        <w:pStyle w:val="Heading9"/>
      </w:pPr>
    </w:p>
    <w:p w14:paraId="70C228E7" w14:textId="77777777" w:rsidR="00706017" w:rsidRDefault="00706017" w:rsidP="007A6261">
      <w:pPr>
        <w:pStyle w:val="BodyText"/>
        <w:rPr>
          <w:noProof/>
        </w:rPr>
      </w:pPr>
    </w:p>
    <w:p w14:paraId="554A26A0" w14:textId="30E1633F" w:rsidR="007A6261" w:rsidRDefault="007A6261" w:rsidP="007A6261">
      <w:pPr>
        <w:pStyle w:val="BodyText"/>
      </w:pPr>
    </w:p>
    <w:p w14:paraId="147F8402" w14:textId="78CE20EA" w:rsidR="007A6261" w:rsidRPr="007A6261" w:rsidRDefault="007A6261" w:rsidP="00706017">
      <w:pPr>
        <w:pStyle w:val="BodyText"/>
        <w:jc w:val="center"/>
      </w:pPr>
    </w:p>
    <w:p w14:paraId="1120F4F4" w14:textId="77777777" w:rsidR="00811674" w:rsidRDefault="00811674">
      <w:pPr>
        <w:rPr>
          <w:b/>
          <w:bCs/>
          <w:color w:val="FF9B26"/>
          <w:sz w:val="24"/>
          <w:szCs w:val="20"/>
        </w:rPr>
      </w:pPr>
      <w:r>
        <w:br w:type="page"/>
      </w:r>
    </w:p>
    <w:p w14:paraId="2C335480" w14:textId="1F476601" w:rsidR="00816B8A" w:rsidRPr="00816B8A" w:rsidRDefault="00816B8A" w:rsidP="00AE2872">
      <w:pPr>
        <w:pStyle w:val="Heading9"/>
        <w:spacing w:before="0"/>
      </w:pPr>
      <w:r>
        <w:lastRenderedPageBreak/>
        <w:t>Project Specification</w:t>
      </w:r>
    </w:p>
    <w:tbl>
      <w:tblPr>
        <w:tblW w:w="7363" w:type="pct"/>
        <w:tblLook w:val="04A0" w:firstRow="1" w:lastRow="0" w:firstColumn="1" w:lastColumn="0" w:noHBand="0" w:noVBand="1"/>
      </w:tblPr>
      <w:tblGrid>
        <w:gridCol w:w="2103"/>
        <w:gridCol w:w="1699"/>
        <w:gridCol w:w="886"/>
        <w:gridCol w:w="866"/>
        <w:gridCol w:w="4916"/>
        <w:gridCol w:w="3299"/>
      </w:tblGrid>
      <w:tr w:rsidR="00FE3CC7" w:rsidRPr="00BF0943" w14:paraId="2D296179" w14:textId="77777777" w:rsidTr="00323AD5">
        <w:trPr>
          <w:trHeight w:val="435"/>
        </w:trPr>
        <w:tc>
          <w:tcPr>
            <w:tcW w:w="746" w:type="pct"/>
            <w:tcBorders>
              <w:top w:val="single" w:sz="4" w:space="0" w:color="auto"/>
              <w:left w:val="single" w:sz="4" w:space="0" w:color="auto"/>
              <w:bottom w:val="nil"/>
              <w:right w:val="nil"/>
            </w:tcBorders>
            <w:shd w:val="clear" w:color="000000" w:fill="07ABE6"/>
            <w:noWrap/>
            <w:vAlign w:val="center"/>
            <w:hideMark/>
          </w:tcPr>
          <w:p w14:paraId="51030817"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STATE</w:t>
            </w:r>
          </w:p>
        </w:tc>
        <w:tc>
          <w:tcPr>
            <w:tcW w:w="4254" w:type="pct"/>
            <w:gridSpan w:val="5"/>
            <w:tcBorders>
              <w:top w:val="single" w:sz="4" w:space="0" w:color="auto"/>
              <w:left w:val="single" w:sz="8" w:space="0" w:color="D3D3D3"/>
              <w:bottom w:val="single" w:sz="8" w:space="0" w:color="D3D3D3"/>
              <w:right w:val="single" w:sz="4" w:space="0" w:color="auto"/>
            </w:tcBorders>
            <w:shd w:val="clear" w:color="auto" w:fill="auto"/>
            <w:noWrap/>
            <w:vAlign w:val="center"/>
            <w:hideMark/>
          </w:tcPr>
          <w:p w14:paraId="7C5A3ED5" w14:textId="5045AD3F" w:rsidR="00F65719" w:rsidRPr="00BF0943" w:rsidRDefault="00DA2CA7" w:rsidP="00F65719">
            <w:pPr>
              <w:jc w:val="center"/>
              <w:rPr>
                <w:rFonts w:ascii="Times New Roman" w:hAnsi="Times New Roman"/>
                <w:b/>
                <w:bCs/>
                <w:color w:val="000000"/>
                <w:sz w:val="24"/>
              </w:rPr>
            </w:pPr>
            <w:r>
              <w:rPr>
                <w:rFonts w:ascii="Times New Roman" w:hAnsi="Times New Roman"/>
                <w:b/>
                <w:bCs/>
                <w:color w:val="000000"/>
                <w:sz w:val="24"/>
              </w:rPr>
              <w:t>Ontario</w:t>
            </w:r>
          </w:p>
        </w:tc>
      </w:tr>
      <w:tr w:rsidR="00361809" w:rsidRPr="00BF0943" w14:paraId="568A3701"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278D2E9C"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SECTION</w:t>
            </w:r>
          </w:p>
        </w:tc>
        <w:tc>
          <w:tcPr>
            <w:tcW w:w="916" w:type="pct"/>
            <w:gridSpan w:val="2"/>
            <w:tcBorders>
              <w:top w:val="nil"/>
              <w:left w:val="single" w:sz="8" w:space="0" w:color="D3D3D3"/>
              <w:bottom w:val="single" w:sz="8" w:space="0" w:color="D3D3D3"/>
              <w:right w:val="single" w:sz="8" w:space="0" w:color="D3D3D3"/>
            </w:tcBorders>
            <w:shd w:val="clear" w:color="auto" w:fill="auto"/>
            <w:noWrap/>
            <w:vAlign w:val="center"/>
            <w:hideMark/>
          </w:tcPr>
          <w:p w14:paraId="6E41CD5E" w14:textId="6C05AC4F" w:rsidR="00F65719" w:rsidRPr="00BF0943" w:rsidRDefault="007020F2" w:rsidP="00F65719">
            <w:pPr>
              <w:jc w:val="center"/>
              <w:rPr>
                <w:rFonts w:ascii="Times New Roman" w:hAnsi="Times New Roman"/>
                <w:color w:val="000000"/>
                <w:sz w:val="24"/>
              </w:rPr>
            </w:pPr>
            <w:r>
              <w:rPr>
                <w:rFonts w:ascii="Times New Roman" w:hAnsi="Times New Roman"/>
                <w:color w:val="000000"/>
                <w:sz w:val="24"/>
              </w:rPr>
              <w:t>87</w:t>
            </w:r>
            <w:r w:rsidR="00F65719" w:rsidRPr="00BF0943">
              <w:rPr>
                <w:rFonts w:ascii="Times New Roman" w:hAnsi="Times New Roman"/>
                <w:color w:val="000000"/>
                <w:sz w:val="24"/>
              </w:rPr>
              <w:t>AA01</w:t>
            </w:r>
          </w:p>
        </w:tc>
        <w:tc>
          <w:tcPr>
            <w:tcW w:w="2116" w:type="pct"/>
            <w:gridSpan w:val="2"/>
            <w:tcBorders>
              <w:top w:val="nil"/>
              <w:left w:val="nil"/>
              <w:bottom w:val="single" w:sz="8" w:space="0" w:color="D3D3D3"/>
              <w:right w:val="single" w:sz="8" w:space="0" w:color="D3D3D3"/>
            </w:tcBorders>
            <w:shd w:val="clear" w:color="auto" w:fill="auto"/>
            <w:noWrap/>
            <w:vAlign w:val="center"/>
            <w:hideMark/>
          </w:tcPr>
          <w:p w14:paraId="6D707FEA" w14:textId="7740FB79" w:rsidR="00F65719" w:rsidRPr="00BF0943" w:rsidRDefault="007020F2" w:rsidP="00F65719">
            <w:pPr>
              <w:jc w:val="center"/>
              <w:rPr>
                <w:rFonts w:ascii="Times New Roman" w:hAnsi="Times New Roman"/>
                <w:color w:val="000000"/>
                <w:sz w:val="24"/>
              </w:rPr>
            </w:pPr>
            <w:r>
              <w:rPr>
                <w:rFonts w:ascii="Times New Roman" w:hAnsi="Times New Roman"/>
                <w:color w:val="000000"/>
                <w:sz w:val="24"/>
              </w:rPr>
              <w:t>87</w:t>
            </w:r>
            <w:r w:rsidR="00F65719" w:rsidRPr="00BF0943">
              <w:rPr>
                <w:rFonts w:ascii="Times New Roman" w:hAnsi="Times New Roman"/>
                <w:color w:val="000000"/>
                <w:sz w:val="24"/>
              </w:rPr>
              <w:t>AA02</w:t>
            </w:r>
          </w:p>
        </w:tc>
        <w:tc>
          <w:tcPr>
            <w:tcW w:w="1223" w:type="pct"/>
            <w:tcBorders>
              <w:top w:val="nil"/>
              <w:left w:val="nil"/>
              <w:bottom w:val="single" w:sz="8" w:space="0" w:color="D3D3D3"/>
              <w:right w:val="single" w:sz="4" w:space="0" w:color="auto"/>
            </w:tcBorders>
            <w:shd w:val="clear" w:color="auto" w:fill="auto"/>
            <w:noWrap/>
            <w:vAlign w:val="center"/>
            <w:hideMark/>
          </w:tcPr>
          <w:p w14:paraId="0FE81C16" w14:textId="72E25929" w:rsidR="00F65719" w:rsidRPr="00BF0943" w:rsidRDefault="007020F2" w:rsidP="00F65719">
            <w:pPr>
              <w:jc w:val="center"/>
              <w:rPr>
                <w:rFonts w:ascii="Times New Roman" w:hAnsi="Times New Roman"/>
                <w:color w:val="000000"/>
                <w:sz w:val="24"/>
              </w:rPr>
            </w:pPr>
            <w:r>
              <w:rPr>
                <w:rFonts w:ascii="Times New Roman" w:hAnsi="Times New Roman"/>
                <w:color w:val="000000"/>
                <w:sz w:val="24"/>
              </w:rPr>
              <w:t>87</w:t>
            </w:r>
            <w:r w:rsidR="00F65719" w:rsidRPr="00BF0943">
              <w:rPr>
                <w:rFonts w:ascii="Times New Roman" w:hAnsi="Times New Roman"/>
                <w:color w:val="000000"/>
                <w:sz w:val="24"/>
              </w:rPr>
              <w:t>AA03</w:t>
            </w:r>
          </w:p>
        </w:tc>
      </w:tr>
      <w:tr w:rsidR="00FE3CC7" w:rsidRPr="00BF0943" w14:paraId="68A6142B"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0F6D185A"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C/S</w:t>
            </w:r>
          </w:p>
        </w:tc>
        <w:tc>
          <w:tcPr>
            <w:tcW w:w="4254" w:type="pct"/>
            <w:gridSpan w:val="5"/>
            <w:tcBorders>
              <w:top w:val="single" w:sz="8" w:space="0" w:color="D3D3D3"/>
              <w:left w:val="single" w:sz="8" w:space="0" w:color="D3D3D3"/>
              <w:bottom w:val="single" w:sz="8" w:space="0" w:color="D3D3D3"/>
              <w:right w:val="single" w:sz="4" w:space="0" w:color="auto"/>
            </w:tcBorders>
            <w:shd w:val="clear" w:color="auto" w:fill="auto"/>
            <w:noWrap/>
            <w:vAlign w:val="center"/>
            <w:hideMark/>
          </w:tcPr>
          <w:p w14:paraId="674BF941"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Core</w:t>
            </w:r>
          </w:p>
        </w:tc>
      </w:tr>
      <w:tr w:rsidR="00FE3CC7" w:rsidRPr="00BF0943" w14:paraId="22765EC1"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4660A27E"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HWY</w:t>
            </w:r>
          </w:p>
        </w:tc>
        <w:tc>
          <w:tcPr>
            <w:tcW w:w="4254" w:type="pct"/>
            <w:gridSpan w:val="5"/>
            <w:tcBorders>
              <w:top w:val="single" w:sz="8" w:space="0" w:color="D3D3D3"/>
              <w:left w:val="single" w:sz="8" w:space="0" w:color="D3D3D3"/>
              <w:bottom w:val="single" w:sz="8" w:space="0" w:color="D3D3D3"/>
              <w:right w:val="single" w:sz="4" w:space="0" w:color="auto"/>
            </w:tcBorders>
            <w:shd w:val="clear" w:color="auto" w:fill="auto"/>
            <w:vAlign w:val="center"/>
            <w:hideMark/>
          </w:tcPr>
          <w:p w14:paraId="044692B2" w14:textId="7164C0C8" w:rsidR="00F65719" w:rsidRPr="00BF0943" w:rsidRDefault="00655936" w:rsidP="00F65719">
            <w:pPr>
              <w:jc w:val="center"/>
              <w:rPr>
                <w:rFonts w:ascii="Times New Roman" w:hAnsi="Times New Roman"/>
                <w:color w:val="000000"/>
                <w:sz w:val="24"/>
              </w:rPr>
            </w:pPr>
            <w:r w:rsidRPr="00BF0943">
              <w:rPr>
                <w:rFonts w:ascii="Times New Roman" w:hAnsi="Times New Roman"/>
                <w:color w:val="000000"/>
                <w:sz w:val="24"/>
              </w:rPr>
              <w:t xml:space="preserve">U.S. 54 </w:t>
            </w:r>
            <w:r w:rsidR="00F65719" w:rsidRPr="00BF0943">
              <w:rPr>
                <w:rFonts w:ascii="Times New Roman" w:hAnsi="Times New Roman"/>
                <w:color w:val="000000"/>
                <w:sz w:val="24"/>
              </w:rPr>
              <w:t>Westbound</w:t>
            </w:r>
          </w:p>
        </w:tc>
      </w:tr>
      <w:tr w:rsidR="00FE3CC7" w:rsidRPr="00BF0943" w14:paraId="3BC5CF7C"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321DCC69"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CLASS</w:t>
            </w:r>
          </w:p>
        </w:tc>
        <w:tc>
          <w:tcPr>
            <w:tcW w:w="4254" w:type="pct"/>
            <w:gridSpan w:val="5"/>
            <w:tcBorders>
              <w:top w:val="single" w:sz="8" w:space="0" w:color="D3D3D3"/>
              <w:left w:val="single" w:sz="8" w:space="0" w:color="D3D3D3"/>
              <w:bottom w:val="single" w:sz="8" w:space="0" w:color="D3D3D3"/>
              <w:right w:val="single" w:sz="4" w:space="0" w:color="auto"/>
            </w:tcBorders>
            <w:shd w:val="clear" w:color="auto" w:fill="auto"/>
            <w:noWrap/>
            <w:vAlign w:val="center"/>
            <w:hideMark/>
          </w:tcPr>
          <w:p w14:paraId="3C3797C2"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Rural Principal Arterial</w:t>
            </w:r>
          </w:p>
        </w:tc>
      </w:tr>
      <w:tr w:rsidR="00FE3CC7" w:rsidRPr="00BF0943" w14:paraId="00028E4A"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2EB59201"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GPS</w:t>
            </w:r>
          </w:p>
        </w:tc>
        <w:tc>
          <w:tcPr>
            <w:tcW w:w="4254" w:type="pct"/>
            <w:gridSpan w:val="5"/>
            <w:tcBorders>
              <w:top w:val="single" w:sz="8" w:space="0" w:color="D3D3D3"/>
              <w:left w:val="single" w:sz="8" w:space="0" w:color="D3D3D3"/>
              <w:bottom w:val="single" w:sz="8" w:space="0" w:color="D3D3D3"/>
              <w:right w:val="single" w:sz="4" w:space="0" w:color="auto"/>
            </w:tcBorders>
            <w:shd w:val="clear" w:color="auto" w:fill="auto"/>
            <w:noWrap/>
            <w:vAlign w:val="center"/>
            <w:hideMark/>
          </w:tcPr>
          <w:p w14:paraId="06AEEE8F" w14:textId="7E8587AF"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 xml:space="preserve"> 38.</w:t>
            </w:r>
            <w:r w:rsidR="007020F2">
              <w:rPr>
                <w:rFonts w:ascii="Times New Roman" w:hAnsi="Times New Roman"/>
                <w:color w:val="000000"/>
                <w:sz w:val="24"/>
              </w:rPr>
              <w:t>87</w:t>
            </w:r>
            <w:r w:rsidRPr="00BF0943">
              <w:rPr>
                <w:rFonts w:ascii="Times New Roman" w:hAnsi="Times New Roman"/>
                <w:color w:val="000000"/>
                <w:sz w:val="24"/>
              </w:rPr>
              <w:t>990, -92.57991</w:t>
            </w:r>
          </w:p>
        </w:tc>
      </w:tr>
      <w:tr w:rsidR="00FE3CC7" w:rsidRPr="00BF0943" w14:paraId="35002DDB"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7D19520B"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STATUS</w:t>
            </w:r>
          </w:p>
        </w:tc>
        <w:tc>
          <w:tcPr>
            <w:tcW w:w="4254" w:type="pct"/>
            <w:gridSpan w:val="5"/>
            <w:tcBorders>
              <w:top w:val="single" w:sz="8" w:space="0" w:color="D3D3D3"/>
              <w:left w:val="single" w:sz="8" w:space="0" w:color="D3D3D3"/>
              <w:bottom w:val="single" w:sz="8" w:space="0" w:color="D3D3D3"/>
              <w:right w:val="single" w:sz="4" w:space="0" w:color="auto"/>
            </w:tcBorders>
            <w:shd w:val="clear" w:color="auto" w:fill="auto"/>
            <w:noWrap/>
            <w:vAlign w:val="center"/>
            <w:hideMark/>
          </w:tcPr>
          <w:p w14:paraId="4F6D73CC"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Constructed October 2016</w:t>
            </w:r>
          </w:p>
        </w:tc>
      </w:tr>
      <w:tr w:rsidR="00FE3CC7" w:rsidRPr="00BF0943" w14:paraId="08FFC490"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62EBEEBE"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TRAFFIC</w:t>
            </w:r>
          </w:p>
        </w:tc>
        <w:tc>
          <w:tcPr>
            <w:tcW w:w="4254" w:type="pct"/>
            <w:gridSpan w:val="5"/>
            <w:tcBorders>
              <w:top w:val="single" w:sz="8" w:space="0" w:color="D3D3D3"/>
              <w:left w:val="single" w:sz="8" w:space="0" w:color="D3D3D3"/>
              <w:bottom w:val="single" w:sz="8" w:space="0" w:color="D3D3D3"/>
              <w:right w:val="single" w:sz="4" w:space="0" w:color="auto"/>
            </w:tcBorders>
            <w:shd w:val="clear" w:color="auto" w:fill="auto"/>
            <w:vAlign w:val="center"/>
            <w:hideMark/>
          </w:tcPr>
          <w:p w14:paraId="1032D41B" w14:textId="7B8BFD4E" w:rsidR="00F65719" w:rsidRPr="00BF0943" w:rsidRDefault="00655936" w:rsidP="00F65719">
            <w:pPr>
              <w:jc w:val="center"/>
              <w:rPr>
                <w:rFonts w:ascii="Times New Roman" w:hAnsi="Times New Roman"/>
                <w:color w:val="000000"/>
                <w:sz w:val="24"/>
              </w:rPr>
            </w:pPr>
            <w:r w:rsidRPr="00BF0943">
              <w:rPr>
                <w:rFonts w:ascii="Times New Roman" w:hAnsi="Times New Roman"/>
                <w:color w:val="000000"/>
                <w:sz w:val="24"/>
              </w:rPr>
              <w:t xml:space="preserve">AADT: 8,375         </w:t>
            </w:r>
            <w:r w:rsidR="00F65719" w:rsidRPr="00BF0943">
              <w:rPr>
                <w:rFonts w:ascii="Times New Roman" w:hAnsi="Times New Roman"/>
                <w:color w:val="000000"/>
                <w:sz w:val="24"/>
              </w:rPr>
              <w:t>ESALs: 300k</w:t>
            </w:r>
          </w:p>
        </w:tc>
      </w:tr>
      <w:tr w:rsidR="00FE3CC7" w:rsidRPr="00BF0943" w14:paraId="6CF96778"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572476FE"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CLIMATE</w:t>
            </w:r>
          </w:p>
        </w:tc>
        <w:tc>
          <w:tcPr>
            <w:tcW w:w="4254" w:type="pct"/>
            <w:gridSpan w:val="5"/>
            <w:tcBorders>
              <w:top w:val="single" w:sz="8" w:space="0" w:color="D3D3D3"/>
              <w:left w:val="single" w:sz="8" w:space="0" w:color="D3D3D3"/>
              <w:bottom w:val="single" w:sz="8" w:space="0" w:color="D3D3D3"/>
              <w:right w:val="single" w:sz="4" w:space="0" w:color="auto"/>
            </w:tcBorders>
            <w:shd w:val="clear" w:color="auto" w:fill="auto"/>
            <w:noWrap/>
            <w:vAlign w:val="center"/>
            <w:hideMark/>
          </w:tcPr>
          <w:p w14:paraId="2CF5CE55"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Wet-Freeze</w:t>
            </w:r>
          </w:p>
        </w:tc>
      </w:tr>
      <w:tr w:rsidR="00FE3CC7" w:rsidRPr="00BF0943" w14:paraId="28C62D01"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37036992"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PAVEMENT</w:t>
            </w:r>
          </w:p>
        </w:tc>
        <w:tc>
          <w:tcPr>
            <w:tcW w:w="4254" w:type="pct"/>
            <w:gridSpan w:val="5"/>
            <w:tcBorders>
              <w:top w:val="single" w:sz="8" w:space="0" w:color="D3D3D3"/>
              <w:left w:val="single" w:sz="8" w:space="0" w:color="D3D3D3"/>
              <w:bottom w:val="single" w:sz="8" w:space="0" w:color="D3D3D3"/>
              <w:right w:val="single" w:sz="4" w:space="0" w:color="auto"/>
            </w:tcBorders>
            <w:shd w:val="clear" w:color="auto" w:fill="auto"/>
            <w:noWrap/>
            <w:vAlign w:val="center"/>
            <w:hideMark/>
          </w:tcPr>
          <w:p w14:paraId="18F5CD00"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6.75" Hot-mix Asphalt Concrete</w:t>
            </w:r>
          </w:p>
        </w:tc>
      </w:tr>
      <w:tr w:rsidR="00FE3CC7" w:rsidRPr="00BF0943" w14:paraId="6C6F9B66"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55B93516"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BASE</w:t>
            </w:r>
          </w:p>
        </w:tc>
        <w:tc>
          <w:tcPr>
            <w:tcW w:w="4254" w:type="pct"/>
            <w:gridSpan w:val="5"/>
            <w:tcBorders>
              <w:top w:val="single" w:sz="8" w:space="0" w:color="D3D3D3"/>
              <w:left w:val="nil"/>
              <w:bottom w:val="single" w:sz="8" w:space="0" w:color="D3D3D3"/>
              <w:right w:val="single" w:sz="4" w:space="0" w:color="auto"/>
            </w:tcBorders>
            <w:shd w:val="clear" w:color="auto" w:fill="auto"/>
            <w:noWrap/>
            <w:vAlign w:val="bottom"/>
            <w:hideMark/>
          </w:tcPr>
          <w:p w14:paraId="3D366FE6" w14:textId="77777777" w:rsidR="00F65719" w:rsidRPr="00BF0943" w:rsidRDefault="00F65719" w:rsidP="00F65719">
            <w:pPr>
              <w:jc w:val="center"/>
              <w:rPr>
                <w:rFonts w:ascii="Times New Roman" w:hAnsi="Times New Roman"/>
                <w:color w:val="FF0000"/>
                <w:sz w:val="24"/>
              </w:rPr>
            </w:pPr>
            <w:r w:rsidRPr="00BF0943">
              <w:rPr>
                <w:rFonts w:ascii="Times New Roman" w:hAnsi="Times New Roman"/>
                <w:color w:val="FF0000"/>
                <w:sz w:val="24"/>
              </w:rPr>
              <w:t xml:space="preserve">3.0" Plant Mix Bituminous Base </w:t>
            </w:r>
          </w:p>
        </w:tc>
      </w:tr>
      <w:tr w:rsidR="00FE3CC7" w:rsidRPr="00BF0943" w14:paraId="5C4980FB"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10A997E3"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SUBBASE</w:t>
            </w:r>
          </w:p>
        </w:tc>
        <w:tc>
          <w:tcPr>
            <w:tcW w:w="4254" w:type="pct"/>
            <w:gridSpan w:val="5"/>
            <w:tcBorders>
              <w:top w:val="single" w:sz="8" w:space="0" w:color="D3D3D3"/>
              <w:left w:val="single" w:sz="8" w:space="0" w:color="D3D3D3"/>
              <w:bottom w:val="single" w:sz="8" w:space="0" w:color="D3D3D3"/>
              <w:right w:val="single" w:sz="4" w:space="0" w:color="auto"/>
            </w:tcBorders>
            <w:shd w:val="clear" w:color="auto" w:fill="auto"/>
            <w:noWrap/>
            <w:vAlign w:val="center"/>
            <w:hideMark/>
          </w:tcPr>
          <w:p w14:paraId="55348E72" w14:textId="77777777" w:rsidR="00F65719" w:rsidRPr="00BF0943" w:rsidRDefault="00F65719" w:rsidP="00F65719">
            <w:pPr>
              <w:jc w:val="center"/>
              <w:rPr>
                <w:rFonts w:ascii="Times New Roman" w:hAnsi="Times New Roman"/>
                <w:color w:val="FF0000"/>
                <w:sz w:val="24"/>
              </w:rPr>
            </w:pPr>
            <w:r w:rsidRPr="00BF0943">
              <w:rPr>
                <w:rFonts w:ascii="Times New Roman" w:hAnsi="Times New Roman"/>
                <w:color w:val="FF0000"/>
                <w:sz w:val="24"/>
              </w:rPr>
              <w:t>4.5" Crushed Stone/Gravel</w:t>
            </w:r>
          </w:p>
        </w:tc>
      </w:tr>
      <w:tr w:rsidR="00FE3CC7" w:rsidRPr="00BF0943" w14:paraId="384CC250"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0AE607A9"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SUBGRADE</w:t>
            </w:r>
          </w:p>
        </w:tc>
        <w:tc>
          <w:tcPr>
            <w:tcW w:w="4254" w:type="pct"/>
            <w:gridSpan w:val="5"/>
            <w:tcBorders>
              <w:top w:val="single" w:sz="8" w:space="0" w:color="D3D3D3"/>
              <w:left w:val="single" w:sz="8" w:space="0" w:color="D3D3D3"/>
              <w:bottom w:val="single" w:sz="8" w:space="0" w:color="D3D3D3"/>
              <w:right w:val="single" w:sz="4" w:space="0" w:color="auto"/>
            </w:tcBorders>
            <w:shd w:val="clear" w:color="auto" w:fill="auto"/>
            <w:noWrap/>
            <w:vAlign w:val="center"/>
            <w:hideMark/>
          </w:tcPr>
          <w:p w14:paraId="35C09624"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Clay with Limestone</w:t>
            </w:r>
          </w:p>
        </w:tc>
      </w:tr>
      <w:tr w:rsidR="00FE3CC7" w:rsidRPr="00BF0943" w14:paraId="0A6C12DE"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73C74BBB"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MILL</w:t>
            </w:r>
          </w:p>
        </w:tc>
        <w:tc>
          <w:tcPr>
            <w:tcW w:w="4254" w:type="pct"/>
            <w:gridSpan w:val="5"/>
            <w:tcBorders>
              <w:top w:val="single" w:sz="8" w:space="0" w:color="D3D3D3"/>
              <w:left w:val="single" w:sz="8" w:space="0" w:color="D3D3D3"/>
              <w:bottom w:val="single" w:sz="8" w:space="0" w:color="D3D3D3"/>
              <w:right w:val="single" w:sz="4" w:space="0" w:color="auto"/>
            </w:tcBorders>
            <w:shd w:val="clear" w:color="auto" w:fill="auto"/>
            <w:noWrap/>
            <w:vAlign w:val="center"/>
            <w:hideMark/>
          </w:tcPr>
          <w:p w14:paraId="3FB12883"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No Mill</w:t>
            </w:r>
          </w:p>
        </w:tc>
      </w:tr>
      <w:tr w:rsidR="00FE3CC7" w:rsidRPr="00BF0943" w14:paraId="1009C699"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6F1C89FD"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O/L</w:t>
            </w:r>
          </w:p>
        </w:tc>
        <w:tc>
          <w:tcPr>
            <w:tcW w:w="4254" w:type="pct"/>
            <w:gridSpan w:val="5"/>
            <w:tcBorders>
              <w:top w:val="single" w:sz="8" w:space="0" w:color="D3D3D3"/>
              <w:left w:val="single" w:sz="8" w:space="0" w:color="D3D3D3"/>
              <w:bottom w:val="single" w:sz="8" w:space="0" w:color="D3D3D3"/>
              <w:right w:val="single" w:sz="4" w:space="0" w:color="auto"/>
            </w:tcBorders>
            <w:shd w:val="clear" w:color="auto" w:fill="auto"/>
            <w:noWrap/>
            <w:vAlign w:val="center"/>
            <w:hideMark/>
          </w:tcPr>
          <w:p w14:paraId="34E6A9B8"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2"</w:t>
            </w:r>
          </w:p>
        </w:tc>
      </w:tr>
      <w:tr w:rsidR="00361809" w:rsidRPr="00BF0943" w14:paraId="0542E9F1"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62148B62"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WMA</w:t>
            </w:r>
          </w:p>
        </w:tc>
        <w:tc>
          <w:tcPr>
            <w:tcW w:w="916" w:type="pct"/>
            <w:gridSpan w:val="2"/>
            <w:tcBorders>
              <w:top w:val="nil"/>
              <w:left w:val="single" w:sz="8" w:space="0" w:color="D3D3D3"/>
              <w:bottom w:val="single" w:sz="8" w:space="0" w:color="D3D3D3"/>
              <w:right w:val="single" w:sz="8" w:space="0" w:color="D3D3D3"/>
            </w:tcBorders>
            <w:shd w:val="clear" w:color="auto" w:fill="auto"/>
            <w:noWrap/>
            <w:vAlign w:val="center"/>
            <w:hideMark/>
          </w:tcPr>
          <w:p w14:paraId="49342A75"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w:t>
            </w:r>
          </w:p>
        </w:tc>
        <w:tc>
          <w:tcPr>
            <w:tcW w:w="2116" w:type="pct"/>
            <w:gridSpan w:val="2"/>
            <w:tcBorders>
              <w:top w:val="nil"/>
              <w:left w:val="nil"/>
              <w:bottom w:val="single" w:sz="8" w:space="0" w:color="D3D3D3"/>
              <w:right w:val="single" w:sz="8" w:space="0" w:color="D3D3D3"/>
            </w:tcBorders>
            <w:shd w:val="clear" w:color="auto" w:fill="auto"/>
            <w:noWrap/>
            <w:vAlign w:val="center"/>
            <w:hideMark/>
          </w:tcPr>
          <w:p w14:paraId="714DAE02"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w:t>
            </w:r>
          </w:p>
        </w:tc>
        <w:tc>
          <w:tcPr>
            <w:tcW w:w="1223" w:type="pct"/>
            <w:tcBorders>
              <w:top w:val="nil"/>
              <w:left w:val="nil"/>
              <w:bottom w:val="single" w:sz="8" w:space="0" w:color="D3D3D3"/>
              <w:right w:val="single" w:sz="4" w:space="0" w:color="auto"/>
            </w:tcBorders>
            <w:shd w:val="clear" w:color="auto" w:fill="auto"/>
            <w:noWrap/>
            <w:vAlign w:val="center"/>
            <w:hideMark/>
          </w:tcPr>
          <w:p w14:paraId="4C1964F5"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w:t>
            </w:r>
          </w:p>
        </w:tc>
      </w:tr>
      <w:tr w:rsidR="00361809" w:rsidRPr="00BF0943" w14:paraId="6898A080"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73157B58"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HMA</w:t>
            </w:r>
          </w:p>
        </w:tc>
        <w:tc>
          <w:tcPr>
            <w:tcW w:w="916" w:type="pct"/>
            <w:gridSpan w:val="2"/>
            <w:tcBorders>
              <w:top w:val="nil"/>
              <w:left w:val="single" w:sz="8" w:space="0" w:color="D3D3D3"/>
              <w:bottom w:val="single" w:sz="8" w:space="0" w:color="D3D3D3"/>
              <w:right w:val="single" w:sz="8" w:space="0" w:color="D3D3D3"/>
            </w:tcBorders>
            <w:shd w:val="clear" w:color="auto" w:fill="auto"/>
            <w:noWrap/>
            <w:vAlign w:val="center"/>
            <w:hideMark/>
          </w:tcPr>
          <w:p w14:paraId="1A29D309"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w:t>
            </w:r>
          </w:p>
        </w:tc>
        <w:tc>
          <w:tcPr>
            <w:tcW w:w="2116" w:type="pct"/>
            <w:gridSpan w:val="2"/>
            <w:tcBorders>
              <w:top w:val="nil"/>
              <w:left w:val="nil"/>
              <w:bottom w:val="single" w:sz="8" w:space="0" w:color="D3D3D3"/>
              <w:right w:val="single" w:sz="8" w:space="0" w:color="D3D3D3"/>
            </w:tcBorders>
            <w:shd w:val="clear" w:color="auto" w:fill="auto"/>
            <w:noWrap/>
            <w:vAlign w:val="center"/>
            <w:hideMark/>
          </w:tcPr>
          <w:p w14:paraId="5191C1AE"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w:t>
            </w:r>
          </w:p>
        </w:tc>
        <w:tc>
          <w:tcPr>
            <w:tcW w:w="1223" w:type="pct"/>
            <w:tcBorders>
              <w:top w:val="nil"/>
              <w:left w:val="nil"/>
              <w:bottom w:val="single" w:sz="8" w:space="0" w:color="D3D3D3"/>
              <w:right w:val="single" w:sz="4" w:space="0" w:color="auto"/>
            </w:tcBorders>
            <w:shd w:val="clear" w:color="auto" w:fill="auto"/>
            <w:noWrap/>
            <w:vAlign w:val="center"/>
            <w:hideMark/>
          </w:tcPr>
          <w:p w14:paraId="5FC02001"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w:t>
            </w:r>
          </w:p>
        </w:tc>
      </w:tr>
      <w:tr w:rsidR="00361809" w:rsidRPr="00BF0943" w14:paraId="013F80C6"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42523C0C"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AC TYPE</w:t>
            </w:r>
          </w:p>
        </w:tc>
        <w:tc>
          <w:tcPr>
            <w:tcW w:w="916" w:type="pct"/>
            <w:gridSpan w:val="2"/>
            <w:tcBorders>
              <w:top w:val="nil"/>
              <w:left w:val="single" w:sz="8" w:space="0" w:color="D3D3D3"/>
              <w:bottom w:val="single" w:sz="8" w:space="0" w:color="D3D3D3"/>
              <w:right w:val="single" w:sz="8" w:space="0" w:color="D3D3D3"/>
            </w:tcBorders>
            <w:shd w:val="clear" w:color="auto" w:fill="auto"/>
            <w:noWrap/>
            <w:vAlign w:val="center"/>
            <w:hideMark/>
          </w:tcPr>
          <w:p w14:paraId="67D66143"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SP125CLG</w:t>
            </w:r>
          </w:p>
        </w:tc>
        <w:tc>
          <w:tcPr>
            <w:tcW w:w="2116" w:type="pct"/>
            <w:gridSpan w:val="2"/>
            <w:tcBorders>
              <w:top w:val="nil"/>
              <w:left w:val="nil"/>
              <w:bottom w:val="single" w:sz="8" w:space="0" w:color="D3D3D3"/>
              <w:right w:val="single" w:sz="8" w:space="0" w:color="D3D3D3"/>
            </w:tcBorders>
            <w:shd w:val="clear" w:color="auto" w:fill="auto"/>
            <w:noWrap/>
            <w:vAlign w:val="center"/>
            <w:hideMark/>
          </w:tcPr>
          <w:p w14:paraId="265E3D6E"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SP125CLG</w:t>
            </w:r>
          </w:p>
        </w:tc>
        <w:tc>
          <w:tcPr>
            <w:tcW w:w="1223" w:type="pct"/>
            <w:tcBorders>
              <w:top w:val="nil"/>
              <w:left w:val="nil"/>
              <w:bottom w:val="single" w:sz="8" w:space="0" w:color="D3D3D3"/>
              <w:right w:val="single" w:sz="4" w:space="0" w:color="auto"/>
            </w:tcBorders>
            <w:shd w:val="clear" w:color="auto" w:fill="auto"/>
            <w:noWrap/>
            <w:vAlign w:val="center"/>
            <w:hideMark/>
          </w:tcPr>
          <w:p w14:paraId="086762A1"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SP125CLG</w:t>
            </w:r>
          </w:p>
        </w:tc>
      </w:tr>
      <w:tr w:rsidR="00361809" w:rsidRPr="00BF0943" w14:paraId="6157735A"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7C3BEDF0"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VIRGIN BINDER</w:t>
            </w:r>
          </w:p>
        </w:tc>
        <w:tc>
          <w:tcPr>
            <w:tcW w:w="916" w:type="pct"/>
            <w:gridSpan w:val="2"/>
            <w:tcBorders>
              <w:top w:val="nil"/>
              <w:left w:val="single" w:sz="8" w:space="0" w:color="D3D3D3"/>
              <w:bottom w:val="single" w:sz="8" w:space="0" w:color="D3D3D3"/>
              <w:right w:val="single" w:sz="8" w:space="0" w:color="D3D3D3"/>
            </w:tcBorders>
            <w:shd w:val="clear" w:color="auto" w:fill="auto"/>
            <w:noWrap/>
            <w:vAlign w:val="center"/>
            <w:hideMark/>
          </w:tcPr>
          <w:p w14:paraId="2224115E"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 xml:space="preserve">PG 64-22H </w:t>
            </w:r>
          </w:p>
        </w:tc>
        <w:tc>
          <w:tcPr>
            <w:tcW w:w="2116" w:type="pct"/>
            <w:gridSpan w:val="2"/>
            <w:tcBorders>
              <w:top w:val="nil"/>
              <w:left w:val="nil"/>
              <w:bottom w:val="single" w:sz="8" w:space="0" w:color="D3D3D3"/>
              <w:right w:val="single" w:sz="8" w:space="0" w:color="D3D3D3"/>
            </w:tcBorders>
            <w:shd w:val="clear" w:color="auto" w:fill="auto"/>
            <w:noWrap/>
            <w:vAlign w:val="center"/>
            <w:hideMark/>
          </w:tcPr>
          <w:p w14:paraId="5CBB07DB"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 xml:space="preserve">PG 64-22H </w:t>
            </w:r>
          </w:p>
        </w:tc>
        <w:tc>
          <w:tcPr>
            <w:tcW w:w="1223" w:type="pct"/>
            <w:tcBorders>
              <w:top w:val="nil"/>
              <w:left w:val="nil"/>
              <w:bottom w:val="single" w:sz="8" w:space="0" w:color="D3D3D3"/>
              <w:right w:val="single" w:sz="4" w:space="0" w:color="auto"/>
            </w:tcBorders>
            <w:shd w:val="clear" w:color="auto" w:fill="auto"/>
            <w:noWrap/>
            <w:vAlign w:val="center"/>
            <w:hideMark/>
          </w:tcPr>
          <w:p w14:paraId="0E294C0E"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 xml:space="preserve">PG 64-22H </w:t>
            </w:r>
          </w:p>
        </w:tc>
      </w:tr>
      <w:tr w:rsidR="00361809" w:rsidRPr="00BF0943" w14:paraId="75BD8EBB"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72F11B5C"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AC %</w:t>
            </w:r>
          </w:p>
        </w:tc>
        <w:tc>
          <w:tcPr>
            <w:tcW w:w="916" w:type="pct"/>
            <w:gridSpan w:val="2"/>
            <w:tcBorders>
              <w:top w:val="nil"/>
              <w:left w:val="single" w:sz="8" w:space="0" w:color="D3D3D3"/>
              <w:bottom w:val="single" w:sz="8" w:space="0" w:color="D3D3D3"/>
              <w:right w:val="single" w:sz="8" w:space="0" w:color="D3D3D3"/>
            </w:tcBorders>
            <w:shd w:val="clear" w:color="auto" w:fill="auto"/>
            <w:noWrap/>
            <w:vAlign w:val="center"/>
            <w:hideMark/>
          </w:tcPr>
          <w:p w14:paraId="26B38632"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4.0%</w:t>
            </w:r>
          </w:p>
        </w:tc>
        <w:tc>
          <w:tcPr>
            <w:tcW w:w="2116" w:type="pct"/>
            <w:gridSpan w:val="2"/>
            <w:tcBorders>
              <w:top w:val="nil"/>
              <w:left w:val="nil"/>
              <w:bottom w:val="single" w:sz="8" w:space="0" w:color="D3D3D3"/>
              <w:right w:val="single" w:sz="8" w:space="0" w:color="D3D3D3"/>
            </w:tcBorders>
            <w:shd w:val="clear" w:color="auto" w:fill="auto"/>
            <w:noWrap/>
            <w:vAlign w:val="center"/>
            <w:hideMark/>
          </w:tcPr>
          <w:p w14:paraId="502FE3AF"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3.8%</w:t>
            </w:r>
          </w:p>
        </w:tc>
        <w:tc>
          <w:tcPr>
            <w:tcW w:w="1223" w:type="pct"/>
            <w:tcBorders>
              <w:top w:val="nil"/>
              <w:left w:val="nil"/>
              <w:bottom w:val="single" w:sz="8" w:space="0" w:color="D3D3D3"/>
              <w:right w:val="single" w:sz="4" w:space="0" w:color="auto"/>
            </w:tcBorders>
            <w:shd w:val="clear" w:color="auto" w:fill="auto"/>
            <w:noWrap/>
            <w:vAlign w:val="center"/>
            <w:hideMark/>
          </w:tcPr>
          <w:p w14:paraId="583EA144"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3.8%</w:t>
            </w:r>
          </w:p>
        </w:tc>
      </w:tr>
      <w:tr w:rsidR="00361809" w:rsidRPr="00BF0943" w14:paraId="25C83C1D"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0419A4C2"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FINAL GRADE</w:t>
            </w:r>
          </w:p>
        </w:tc>
        <w:tc>
          <w:tcPr>
            <w:tcW w:w="916" w:type="pct"/>
            <w:gridSpan w:val="2"/>
            <w:tcBorders>
              <w:top w:val="nil"/>
              <w:left w:val="single" w:sz="8" w:space="0" w:color="D3D3D3"/>
              <w:bottom w:val="single" w:sz="8" w:space="0" w:color="D3D3D3"/>
              <w:right w:val="single" w:sz="8" w:space="0" w:color="D3D3D3"/>
            </w:tcBorders>
            <w:shd w:val="clear" w:color="auto" w:fill="auto"/>
            <w:noWrap/>
            <w:vAlign w:val="center"/>
            <w:hideMark/>
          </w:tcPr>
          <w:p w14:paraId="66D24DA9"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w:t>
            </w:r>
          </w:p>
        </w:tc>
        <w:tc>
          <w:tcPr>
            <w:tcW w:w="2116" w:type="pct"/>
            <w:gridSpan w:val="2"/>
            <w:tcBorders>
              <w:top w:val="nil"/>
              <w:left w:val="nil"/>
              <w:bottom w:val="single" w:sz="8" w:space="0" w:color="D3D3D3"/>
              <w:right w:val="single" w:sz="8" w:space="0" w:color="D3D3D3"/>
            </w:tcBorders>
            <w:shd w:val="clear" w:color="auto" w:fill="auto"/>
            <w:noWrap/>
            <w:vAlign w:val="center"/>
            <w:hideMark/>
          </w:tcPr>
          <w:p w14:paraId="2CFA4C86"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w:t>
            </w:r>
          </w:p>
        </w:tc>
        <w:tc>
          <w:tcPr>
            <w:tcW w:w="1223" w:type="pct"/>
            <w:tcBorders>
              <w:top w:val="nil"/>
              <w:left w:val="nil"/>
              <w:bottom w:val="single" w:sz="8" w:space="0" w:color="D3D3D3"/>
              <w:right w:val="single" w:sz="4" w:space="0" w:color="auto"/>
            </w:tcBorders>
            <w:shd w:val="clear" w:color="auto" w:fill="auto"/>
            <w:noWrap/>
            <w:vAlign w:val="center"/>
            <w:hideMark/>
          </w:tcPr>
          <w:p w14:paraId="19567B63"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w:t>
            </w:r>
          </w:p>
        </w:tc>
      </w:tr>
      <w:tr w:rsidR="00361809" w:rsidRPr="00BF0943" w14:paraId="4A8C0008"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0DB6F264"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RAP</w:t>
            </w:r>
          </w:p>
        </w:tc>
        <w:tc>
          <w:tcPr>
            <w:tcW w:w="916" w:type="pct"/>
            <w:gridSpan w:val="2"/>
            <w:tcBorders>
              <w:top w:val="nil"/>
              <w:left w:val="single" w:sz="8" w:space="0" w:color="D3D3D3"/>
              <w:bottom w:val="single" w:sz="8" w:space="0" w:color="D3D3D3"/>
              <w:right w:val="single" w:sz="8" w:space="0" w:color="D3D3D3"/>
            </w:tcBorders>
            <w:shd w:val="clear" w:color="auto" w:fill="auto"/>
            <w:noWrap/>
            <w:vAlign w:val="center"/>
            <w:hideMark/>
          </w:tcPr>
          <w:p w14:paraId="3E7D8F3D"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25%</w:t>
            </w:r>
          </w:p>
        </w:tc>
        <w:tc>
          <w:tcPr>
            <w:tcW w:w="2116" w:type="pct"/>
            <w:gridSpan w:val="2"/>
            <w:tcBorders>
              <w:top w:val="nil"/>
              <w:left w:val="nil"/>
              <w:bottom w:val="single" w:sz="8" w:space="0" w:color="D3D3D3"/>
              <w:right w:val="single" w:sz="8" w:space="0" w:color="D3D3D3"/>
            </w:tcBorders>
            <w:shd w:val="clear" w:color="auto" w:fill="auto"/>
            <w:noWrap/>
            <w:vAlign w:val="center"/>
            <w:hideMark/>
          </w:tcPr>
          <w:p w14:paraId="71ECF7BD"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25%</w:t>
            </w:r>
          </w:p>
        </w:tc>
        <w:tc>
          <w:tcPr>
            <w:tcW w:w="1223" w:type="pct"/>
            <w:tcBorders>
              <w:top w:val="nil"/>
              <w:left w:val="nil"/>
              <w:bottom w:val="single" w:sz="8" w:space="0" w:color="D3D3D3"/>
              <w:right w:val="single" w:sz="4" w:space="0" w:color="auto"/>
            </w:tcBorders>
            <w:shd w:val="clear" w:color="auto" w:fill="auto"/>
            <w:noWrap/>
            <w:vAlign w:val="center"/>
            <w:hideMark/>
          </w:tcPr>
          <w:p w14:paraId="2AE91309"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25%</w:t>
            </w:r>
          </w:p>
        </w:tc>
      </w:tr>
      <w:tr w:rsidR="00361809" w:rsidRPr="00BF0943" w14:paraId="228B0740"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77EA22D9"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RAS</w:t>
            </w:r>
          </w:p>
        </w:tc>
        <w:tc>
          <w:tcPr>
            <w:tcW w:w="916" w:type="pct"/>
            <w:gridSpan w:val="2"/>
            <w:tcBorders>
              <w:top w:val="nil"/>
              <w:left w:val="single" w:sz="8" w:space="0" w:color="D3D3D3"/>
              <w:bottom w:val="single" w:sz="8" w:space="0" w:color="D3D3D3"/>
              <w:right w:val="single" w:sz="8" w:space="0" w:color="D3D3D3"/>
            </w:tcBorders>
            <w:shd w:val="clear" w:color="auto" w:fill="auto"/>
            <w:noWrap/>
            <w:vAlign w:val="center"/>
            <w:hideMark/>
          </w:tcPr>
          <w:p w14:paraId="6C47C6E8"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0%</w:t>
            </w:r>
          </w:p>
        </w:tc>
        <w:tc>
          <w:tcPr>
            <w:tcW w:w="2116" w:type="pct"/>
            <w:gridSpan w:val="2"/>
            <w:tcBorders>
              <w:top w:val="nil"/>
              <w:left w:val="nil"/>
              <w:bottom w:val="single" w:sz="8" w:space="0" w:color="D3D3D3"/>
              <w:right w:val="single" w:sz="8" w:space="0" w:color="D3D3D3"/>
            </w:tcBorders>
            <w:shd w:val="clear" w:color="auto" w:fill="auto"/>
            <w:noWrap/>
            <w:vAlign w:val="center"/>
            <w:hideMark/>
          </w:tcPr>
          <w:p w14:paraId="18A697A9"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0%</w:t>
            </w:r>
          </w:p>
        </w:tc>
        <w:tc>
          <w:tcPr>
            <w:tcW w:w="1223" w:type="pct"/>
            <w:tcBorders>
              <w:top w:val="nil"/>
              <w:left w:val="nil"/>
              <w:bottom w:val="single" w:sz="8" w:space="0" w:color="D3D3D3"/>
              <w:right w:val="single" w:sz="4" w:space="0" w:color="auto"/>
            </w:tcBorders>
            <w:shd w:val="clear" w:color="auto" w:fill="auto"/>
            <w:noWrap/>
            <w:vAlign w:val="center"/>
            <w:hideMark/>
          </w:tcPr>
          <w:p w14:paraId="4A14FF18"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0%</w:t>
            </w:r>
          </w:p>
        </w:tc>
      </w:tr>
      <w:tr w:rsidR="00361809" w:rsidRPr="00BF0943" w14:paraId="6DDA0342"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4AA1D952"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FINAL AC %</w:t>
            </w:r>
          </w:p>
        </w:tc>
        <w:tc>
          <w:tcPr>
            <w:tcW w:w="916" w:type="pct"/>
            <w:gridSpan w:val="2"/>
            <w:tcBorders>
              <w:top w:val="nil"/>
              <w:left w:val="single" w:sz="8" w:space="0" w:color="D3D3D3"/>
              <w:bottom w:val="single" w:sz="8" w:space="0" w:color="D3D3D3"/>
              <w:right w:val="single" w:sz="8" w:space="0" w:color="D3D3D3"/>
            </w:tcBorders>
            <w:shd w:val="clear" w:color="auto" w:fill="auto"/>
            <w:noWrap/>
            <w:vAlign w:val="center"/>
            <w:hideMark/>
          </w:tcPr>
          <w:p w14:paraId="3E1B0C09"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5.2%</w:t>
            </w:r>
          </w:p>
        </w:tc>
        <w:tc>
          <w:tcPr>
            <w:tcW w:w="2116" w:type="pct"/>
            <w:gridSpan w:val="2"/>
            <w:tcBorders>
              <w:top w:val="nil"/>
              <w:left w:val="nil"/>
              <w:bottom w:val="single" w:sz="8" w:space="0" w:color="D3D3D3"/>
              <w:right w:val="single" w:sz="8" w:space="0" w:color="D3D3D3"/>
            </w:tcBorders>
            <w:shd w:val="clear" w:color="auto" w:fill="auto"/>
            <w:noWrap/>
            <w:vAlign w:val="center"/>
            <w:hideMark/>
          </w:tcPr>
          <w:p w14:paraId="2EA988AB"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5.0%</w:t>
            </w:r>
          </w:p>
        </w:tc>
        <w:tc>
          <w:tcPr>
            <w:tcW w:w="1223" w:type="pct"/>
            <w:tcBorders>
              <w:top w:val="nil"/>
              <w:left w:val="nil"/>
              <w:bottom w:val="single" w:sz="8" w:space="0" w:color="D3D3D3"/>
              <w:right w:val="single" w:sz="4" w:space="0" w:color="auto"/>
            </w:tcBorders>
            <w:shd w:val="clear" w:color="auto" w:fill="auto"/>
            <w:noWrap/>
            <w:vAlign w:val="center"/>
            <w:hideMark/>
          </w:tcPr>
          <w:p w14:paraId="38ECC1F7"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5.0%</w:t>
            </w:r>
          </w:p>
        </w:tc>
      </w:tr>
      <w:tr w:rsidR="00361809" w:rsidRPr="00BF0943" w14:paraId="5A5717B8"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5FBBF5B5"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ADDITIVE #1</w:t>
            </w:r>
          </w:p>
        </w:tc>
        <w:tc>
          <w:tcPr>
            <w:tcW w:w="916" w:type="pct"/>
            <w:gridSpan w:val="2"/>
            <w:tcBorders>
              <w:top w:val="nil"/>
              <w:left w:val="single" w:sz="8" w:space="0" w:color="D3D3D3"/>
              <w:bottom w:val="single" w:sz="8" w:space="0" w:color="D3D3D3"/>
              <w:right w:val="single" w:sz="8" w:space="0" w:color="D3D3D3"/>
            </w:tcBorders>
            <w:shd w:val="clear" w:color="auto" w:fill="auto"/>
            <w:noWrap/>
            <w:vAlign w:val="center"/>
            <w:hideMark/>
          </w:tcPr>
          <w:p w14:paraId="48CE0EF9"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Morlife® T280</w:t>
            </w:r>
          </w:p>
        </w:tc>
        <w:tc>
          <w:tcPr>
            <w:tcW w:w="2116" w:type="pct"/>
            <w:gridSpan w:val="2"/>
            <w:tcBorders>
              <w:top w:val="nil"/>
              <w:left w:val="nil"/>
              <w:bottom w:val="single" w:sz="8" w:space="0" w:color="D3D3D3"/>
              <w:right w:val="single" w:sz="8" w:space="0" w:color="D3D3D3"/>
            </w:tcBorders>
            <w:shd w:val="clear" w:color="auto" w:fill="auto"/>
            <w:noWrap/>
            <w:vAlign w:val="center"/>
            <w:hideMark/>
          </w:tcPr>
          <w:p w14:paraId="242147B7"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Morlife® T280</w:t>
            </w:r>
          </w:p>
        </w:tc>
        <w:tc>
          <w:tcPr>
            <w:tcW w:w="1223" w:type="pct"/>
            <w:tcBorders>
              <w:top w:val="nil"/>
              <w:left w:val="nil"/>
              <w:bottom w:val="single" w:sz="8" w:space="0" w:color="D3D3D3"/>
              <w:right w:val="single" w:sz="4" w:space="0" w:color="auto"/>
            </w:tcBorders>
            <w:shd w:val="clear" w:color="auto" w:fill="auto"/>
            <w:noWrap/>
            <w:vAlign w:val="center"/>
            <w:hideMark/>
          </w:tcPr>
          <w:p w14:paraId="2BC9087B"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Morlife® T280</w:t>
            </w:r>
          </w:p>
        </w:tc>
      </w:tr>
      <w:tr w:rsidR="00361809" w:rsidRPr="00BF0943" w14:paraId="6C91C706"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5A35E128"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w:t>
            </w:r>
          </w:p>
        </w:tc>
        <w:tc>
          <w:tcPr>
            <w:tcW w:w="916" w:type="pct"/>
            <w:gridSpan w:val="2"/>
            <w:tcBorders>
              <w:top w:val="nil"/>
              <w:left w:val="single" w:sz="8" w:space="0" w:color="D3D3D3"/>
              <w:bottom w:val="single" w:sz="8" w:space="0" w:color="D3D3D3"/>
              <w:right w:val="single" w:sz="8" w:space="0" w:color="D3D3D3"/>
            </w:tcBorders>
            <w:shd w:val="clear" w:color="auto" w:fill="auto"/>
            <w:noWrap/>
            <w:vAlign w:val="center"/>
            <w:hideMark/>
          </w:tcPr>
          <w:p w14:paraId="600BAA46"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1%</w:t>
            </w:r>
          </w:p>
        </w:tc>
        <w:tc>
          <w:tcPr>
            <w:tcW w:w="2116" w:type="pct"/>
            <w:gridSpan w:val="2"/>
            <w:tcBorders>
              <w:top w:val="nil"/>
              <w:left w:val="nil"/>
              <w:bottom w:val="single" w:sz="8" w:space="0" w:color="D3D3D3"/>
              <w:right w:val="single" w:sz="8" w:space="0" w:color="D3D3D3"/>
            </w:tcBorders>
            <w:shd w:val="clear" w:color="auto" w:fill="auto"/>
            <w:noWrap/>
            <w:vAlign w:val="center"/>
            <w:hideMark/>
          </w:tcPr>
          <w:p w14:paraId="3A902B1A"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1%</w:t>
            </w:r>
          </w:p>
        </w:tc>
        <w:tc>
          <w:tcPr>
            <w:tcW w:w="1223" w:type="pct"/>
            <w:tcBorders>
              <w:top w:val="nil"/>
              <w:left w:val="nil"/>
              <w:bottom w:val="single" w:sz="8" w:space="0" w:color="D3D3D3"/>
              <w:right w:val="single" w:sz="4" w:space="0" w:color="auto"/>
            </w:tcBorders>
            <w:shd w:val="clear" w:color="auto" w:fill="auto"/>
            <w:noWrap/>
            <w:vAlign w:val="center"/>
            <w:hideMark/>
          </w:tcPr>
          <w:p w14:paraId="47D25EF5"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1%</w:t>
            </w:r>
          </w:p>
        </w:tc>
      </w:tr>
      <w:tr w:rsidR="00361809" w:rsidRPr="00BF0943" w14:paraId="1E39EF2C"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2F8D3235"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ADDITIVE #2</w:t>
            </w:r>
          </w:p>
        </w:tc>
        <w:tc>
          <w:tcPr>
            <w:tcW w:w="916" w:type="pct"/>
            <w:gridSpan w:val="2"/>
            <w:tcBorders>
              <w:top w:val="nil"/>
              <w:left w:val="single" w:sz="8" w:space="0" w:color="D3D3D3"/>
              <w:bottom w:val="single" w:sz="8" w:space="0" w:color="D3D3D3"/>
              <w:right w:val="single" w:sz="8" w:space="0" w:color="D3D3D3"/>
            </w:tcBorders>
            <w:shd w:val="clear" w:color="auto" w:fill="auto"/>
            <w:noWrap/>
            <w:vAlign w:val="center"/>
            <w:hideMark/>
          </w:tcPr>
          <w:p w14:paraId="56CBED00"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w:t>
            </w:r>
          </w:p>
        </w:tc>
        <w:tc>
          <w:tcPr>
            <w:tcW w:w="2116" w:type="pct"/>
            <w:gridSpan w:val="2"/>
            <w:tcBorders>
              <w:top w:val="nil"/>
              <w:left w:val="nil"/>
              <w:bottom w:val="single" w:sz="8" w:space="0" w:color="D3D3D3"/>
              <w:right w:val="single" w:sz="8" w:space="0" w:color="D3D3D3"/>
            </w:tcBorders>
            <w:shd w:val="clear" w:color="auto" w:fill="auto"/>
            <w:noWrap/>
            <w:vAlign w:val="center"/>
            <w:hideMark/>
          </w:tcPr>
          <w:p w14:paraId="684FF95B"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Astec ® Mixing Unit</w:t>
            </w:r>
          </w:p>
        </w:tc>
        <w:tc>
          <w:tcPr>
            <w:tcW w:w="1223" w:type="pct"/>
            <w:tcBorders>
              <w:top w:val="nil"/>
              <w:left w:val="nil"/>
              <w:bottom w:val="single" w:sz="8" w:space="0" w:color="D3D3D3"/>
              <w:right w:val="single" w:sz="4" w:space="0" w:color="auto"/>
            </w:tcBorders>
            <w:shd w:val="clear" w:color="auto" w:fill="auto"/>
            <w:noWrap/>
            <w:vAlign w:val="center"/>
            <w:hideMark/>
          </w:tcPr>
          <w:p w14:paraId="5F1E0886"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Evotherm® M1</w:t>
            </w:r>
          </w:p>
        </w:tc>
      </w:tr>
      <w:tr w:rsidR="00361809" w:rsidRPr="00BF0943" w14:paraId="7143365A"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2F993371"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w:t>
            </w:r>
          </w:p>
        </w:tc>
        <w:tc>
          <w:tcPr>
            <w:tcW w:w="916" w:type="pct"/>
            <w:gridSpan w:val="2"/>
            <w:tcBorders>
              <w:top w:val="nil"/>
              <w:left w:val="single" w:sz="8" w:space="0" w:color="D3D3D3"/>
              <w:bottom w:val="single" w:sz="8" w:space="0" w:color="D3D3D3"/>
              <w:right w:val="single" w:sz="8" w:space="0" w:color="D3D3D3"/>
            </w:tcBorders>
            <w:shd w:val="clear" w:color="auto" w:fill="auto"/>
            <w:noWrap/>
            <w:vAlign w:val="center"/>
            <w:hideMark/>
          </w:tcPr>
          <w:p w14:paraId="23574254"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w:t>
            </w:r>
          </w:p>
        </w:tc>
        <w:tc>
          <w:tcPr>
            <w:tcW w:w="2116" w:type="pct"/>
            <w:gridSpan w:val="2"/>
            <w:tcBorders>
              <w:top w:val="nil"/>
              <w:left w:val="nil"/>
              <w:bottom w:val="single" w:sz="8" w:space="0" w:color="D3D3D3"/>
              <w:right w:val="single" w:sz="8" w:space="0" w:color="D3D3D3"/>
            </w:tcBorders>
            <w:shd w:val="clear" w:color="auto" w:fill="auto"/>
            <w:noWrap/>
            <w:vAlign w:val="center"/>
            <w:hideMark/>
          </w:tcPr>
          <w:p w14:paraId="659866E8"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2%</w:t>
            </w:r>
          </w:p>
        </w:tc>
        <w:tc>
          <w:tcPr>
            <w:tcW w:w="1223" w:type="pct"/>
            <w:tcBorders>
              <w:top w:val="nil"/>
              <w:left w:val="nil"/>
              <w:bottom w:val="single" w:sz="8" w:space="0" w:color="D3D3D3"/>
              <w:right w:val="single" w:sz="4" w:space="0" w:color="auto"/>
            </w:tcBorders>
            <w:shd w:val="clear" w:color="auto" w:fill="auto"/>
            <w:noWrap/>
            <w:vAlign w:val="center"/>
            <w:hideMark/>
          </w:tcPr>
          <w:p w14:paraId="22B0BCAE"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0.5%</w:t>
            </w:r>
          </w:p>
        </w:tc>
      </w:tr>
      <w:tr w:rsidR="00361809" w:rsidRPr="00BF0943" w14:paraId="028A89D1"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3A88FE0D"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MODIFIER</w:t>
            </w:r>
          </w:p>
        </w:tc>
        <w:tc>
          <w:tcPr>
            <w:tcW w:w="916" w:type="pct"/>
            <w:gridSpan w:val="2"/>
            <w:tcBorders>
              <w:top w:val="nil"/>
              <w:left w:val="single" w:sz="8" w:space="0" w:color="D3D3D3"/>
              <w:bottom w:val="single" w:sz="8" w:space="0" w:color="D3D3D3"/>
              <w:right w:val="single" w:sz="8" w:space="0" w:color="D3D3D3"/>
            </w:tcBorders>
            <w:shd w:val="clear" w:color="auto" w:fill="auto"/>
            <w:noWrap/>
            <w:vAlign w:val="center"/>
            <w:hideMark/>
          </w:tcPr>
          <w:p w14:paraId="34870D2B"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w:t>
            </w:r>
          </w:p>
        </w:tc>
        <w:tc>
          <w:tcPr>
            <w:tcW w:w="2116" w:type="pct"/>
            <w:gridSpan w:val="2"/>
            <w:tcBorders>
              <w:top w:val="nil"/>
              <w:left w:val="nil"/>
              <w:bottom w:val="single" w:sz="8" w:space="0" w:color="D3D3D3"/>
              <w:right w:val="single" w:sz="8" w:space="0" w:color="D3D3D3"/>
            </w:tcBorders>
            <w:shd w:val="clear" w:color="auto" w:fill="auto"/>
            <w:noWrap/>
            <w:vAlign w:val="center"/>
            <w:hideMark/>
          </w:tcPr>
          <w:p w14:paraId="3C10F94C"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w:t>
            </w:r>
          </w:p>
        </w:tc>
        <w:tc>
          <w:tcPr>
            <w:tcW w:w="1223" w:type="pct"/>
            <w:tcBorders>
              <w:top w:val="nil"/>
              <w:left w:val="nil"/>
              <w:bottom w:val="single" w:sz="8" w:space="0" w:color="D3D3D3"/>
              <w:right w:val="single" w:sz="4" w:space="0" w:color="auto"/>
            </w:tcBorders>
            <w:shd w:val="clear" w:color="auto" w:fill="auto"/>
            <w:noWrap/>
            <w:vAlign w:val="center"/>
            <w:hideMark/>
          </w:tcPr>
          <w:p w14:paraId="7238A7CE"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w:t>
            </w:r>
          </w:p>
        </w:tc>
      </w:tr>
      <w:tr w:rsidR="00361809" w:rsidRPr="00BF0943" w14:paraId="37075771"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17D5D3B2"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w:t>
            </w:r>
          </w:p>
        </w:tc>
        <w:tc>
          <w:tcPr>
            <w:tcW w:w="916" w:type="pct"/>
            <w:gridSpan w:val="2"/>
            <w:tcBorders>
              <w:top w:val="nil"/>
              <w:left w:val="single" w:sz="8" w:space="0" w:color="D3D3D3"/>
              <w:bottom w:val="single" w:sz="8" w:space="0" w:color="D3D3D3"/>
              <w:right w:val="single" w:sz="8" w:space="0" w:color="D3D3D3"/>
            </w:tcBorders>
            <w:shd w:val="clear" w:color="auto" w:fill="auto"/>
            <w:noWrap/>
            <w:vAlign w:val="center"/>
            <w:hideMark/>
          </w:tcPr>
          <w:p w14:paraId="0127130F"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w:t>
            </w:r>
          </w:p>
        </w:tc>
        <w:tc>
          <w:tcPr>
            <w:tcW w:w="2116" w:type="pct"/>
            <w:gridSpan w:val="2"/>
            <w:tcBorders>
              <w:top w:val="nil"/>
              <w:left w:val="nil"/>
              <w:bottom w:val="single" w:sz="8" w:space="0" w:color="D3D3D3"/>
              <w:right w:val="single" w:sz="8" w:space="0" w:color="D3D3D3"/>
            </w:tcBorders>
            <w:shd w:val="clear" w:color="auto" w:fill="auto"/>
            <w:noWrap/>
            <w:vAlign w:val="center"/>
            <w:hideMark/>
          </w:tcPr>
          <w:p w14:paraId="5312E430"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w:t>
            </w:r>
          </w:p>
        </w:tc>
        <w:tc>
          <w:tcPr>
            <w:tcW w:w="1223" w:type="pct"/>
            <w:tcBorders>
              <w:top w:val="nil"/>
              <w:left w:val="nil"/>
              <w:bottom w:val="single" w:sz="8" w:space="0" w:color="D3D3D3"/>
              <w:right w:val="single" w:sz="4" w:space="0" w:color="auto"/>
            </w:tcBorders>
            <w:shd w:val="clear" w:color="auto" w:fill="auto"/>
            <w:noWrap/>
            <w:vAlign w:val="center"/>
            <w:hideMark/>
          </w:tcPr>
          <w:p w14:paraId="16C8F90E"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w:t>
            </w:r>
          </w:p>
        </w:tc>
      </w:tr>
      <w:tr w:rsidR="00361809" w:rsidRPr="00BF0943" w14:paraId="57BDB7FF" w14:textId="77777777" w:rsidTr="00323AD5">
        <w:trPr>
          <w:trHeight w:val="610"/>
        </w:trPr>
        <w:tc>
          <w:tcPr>
            <w:tcW w:w="746" w:type="pct"/>
            <w:tcBorders>
              <w:top w:val="single" w:sz="8" w:space="0" w:color="D3D3D3"/>
              <w:left w:val="single" w:sz="4" w:space="0" w:color="auto"/>
              <w:bottom w:val="nil"/>
              <w:right w:val="nil"/>
            </w:tcBorders>
            <w:shd w:val="clear" w:color="000000" w:fill="07ABE6"/>
            <w:vAlign w:val="center"/>
            <w:hideMark/>
          </w:tcPr>
          <w:p w14:paraId="2FB25D39"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AGGREGATE</w:t>
            </w:r>
          </w:p>
        </w:tc>
        <w:tc>
          <w:tcPr>
            <w:tcW w:w="916" w:type="pct"/>
            <w:gridSpan w:val="2"/>
            <w:tcBorders>
              <w:top w:val="nil"/>
              <w:left w:val="single" w:sz="8" w:space="0" w:color="D3D3D3"/>
              <w:bottom w:val="single" w:sz="8" w:space="0" w:color="D3D3D3"/>
              <w:right w:val="single" w:sz="8" w:space="0" w:color="D3D3D3"/>
            </w:tcBorders>
            <w:shd w:val="clear" w:color="auto" w:fill="auto"/>
            <w:vAlign w:val="center"/>
            <w:hideMark/>
          </w:tcPr>
          <w:p w14:paraId="68AF1F02"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Nominal Max Size 1/2"</w:t>
            </w:r>
          </w:p>
        </w:tc>
        <w:tc>
          <w:tcPr>
            <w:tcW w:w="2116" w:type="pct"/>
            <w:gridSpan w:val="2"/>
            <w:tcBorders>
              <w:top w:val="nil"/>
              <w:left w:val="nil"/>
              <w:bottom w:val="single" w:sz="8" w:space="0" w:color="D3D3D3"/>
              <w:right w:val="single" w:sz="8" w:space="0" w:color="D3D3D3"/>
            </w:tcBorders>
            <w:shd w:val="clear" w:color="auto" w:fill="auto"/>
            <w:vAlign w:val="center"/>
            <w:hideMark/>
          </w:tcPr>
          <w:p w14:paraId="21457E9F"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Nominal Max Size 1/2"</w:t>
            </w:r>
          </w:p>
        </w:tc>
        <w:tc>
          <w:tcPr>
            <w:tcW w:w="1223" w:type="pct"/>
            <w:tcBorders>
              <w:top w:val="nil"/>
              <w:left w:val="nil"/>
              <w:bottom w:val="single" w:sz="8" w:space="0" w:color="D3D3D3"/>
              <w:right w:val="single" w:sz="4" w:space="0" w:color="auto"/>
            </w:tcBorders>
            <w:shd w:val="clear" w:color="auto" w:fill="auto"/>
            <w:vAlign w:val="center"/>
            <w:hideMark/>
          </w:tcPr>
          <w:p w14:paraId="02176D03"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Nominal Max Size 1/2"</w:t>
            </w:r>
          </w:p>
        </w:tc>
      </w:tr>
      <w:tr w:rsidR="00FE3CC7" w:rsidRPr="00BF0943" w14:paraId="31651540" w14:textId="77777777" w:rsidTr="00323AD5">
        <w:trPr>
          <w:trHeight w:val="315"/>
        </w:trPr>
        <w:tc>
          <w:tcPr>
            <w:tcW w:w="746" w:type="pct"/>
            <w:tcBorders>
              <w:top w:val="single" w:sz="8" w:space="0" w:color="D3D3D3"/>
              <w:left w:val="single" w:sz="4" w:space="0" w:color="auto"/>
              <w:bottom w:val="nil"/>
              <w:right w:val="nil"/>
            </w:tcBorders>
            <w:shd w:val="clear" w:color="000000" w:fill="07ABE6"/>
            <w:noWrap/>
            <w:vAlign w:val="center"/>
            <w:hideMark/>
          </w:tcPr>
          <w:p w14:paraId="24489C6A"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DATA</w:t>
            </w:r>
          </w:p>
        </w:tc>
        <w:tc>
          <w:tcPr>
            <w:tcW w:w="4254" w:type="pct"/>
            <w:gridSpan w:val="5"/>
            <w:tcBorders>
              <w:top w:val="single" w:sz="8" w:space="0" w:color="D3D3D3"/>
              <w:left w:val="single" w:sz="8" w:space="0" w:color="D3D3D3"/>
              <w:bottom w:val="single" w:sz="8" w:space="0" w:color="D3D3D3"/>
              <w:right w:val="single" w:sz="4" w:space="0" w:color="auto"/>
            </w:tcBorders>
            <w:shd w:val="clear" w:color="auto" w:fill="auto"/>
            <w:noWrap/>
            <w:vAlign w:val="center"/>
            <w:hideMark/>
          </w:tcPr>
          <w:p w14:paraId="10A552C5"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Pre-pave, Construction, and Post-pave</w:t>
            </w:r>
          </w:p>
        </w:tc>
      </w:tr>
      <w:tr w:rsidR="00361809" w:rsidRPr="00BF0943" w14:paraId="5BA75C74" w14:textId="77777777" w:rsidTr="00323AD5">
        <w:trPr>
          <w:trHeight w:val="60"/>
        </w:trPr>
        <w:tc>
          <w:tcPr>
            <w:tcW w:w="746" w:type="pct"/>
            <w:tcBorders>
              <w:top w:val="single" w:sz="8" w:space="0" w:color="D3D3D3"/>
              <w:left w:val="single" w:sz="4" w:space="0" w:color="auto"/>
              <w:bottom w:val="single" w:sz="4" w:space="0" w:color="auto"/>
              <w:right w:val="nil"/>
            </w:tcBorders>
            <w:shd w:val="clear" w:color="000000" w:fill="07ABE6"/>
            <w:vAlign w:val="center"/>
            <w:hideMark/>
          </w:tcPr>
          <w:p w14:paraId="0DED0F3F" w14:textId="77777777" w:rsidR="00F65719" w:rsidRPr="00BF0943" w:rsidRDefault="00F65719" w:rsidP="00F65719">
            <w:pPr>
              <w:jc w:val="center"/>
              <w:rPr>
                <w:rFonts w:ascii="Times New Roman" w:hAnsi="Times New Roman"/>
                <w:b/>
                <w:bCs/>
                <w:color w:val="FFFFFF"/>
                <w:sz w:val="24"/>
              </w:rPr>
            </w:pPr>
            <w:r w:rsidRPr="00BF0943">
              <w:rPr>
                <w:rFonts w:ascii="Times New Roman" w:hAnsi="Times New Roman"/>
                <w:b/>
                <w:bCs/>
                <w:color w:val="FFFFFF"/>
                <w:sz w:val="24"/>
              </w:rPr>
              <w:t>COMMENTS</w:t>
            </w:r>
          </w:p>
        </w:tc>
        <w:tc>
          <w:tcPr>
            <w:tcW w:w="916" w:type="pct"/>
            <w:gridSpan w:val="2"/>
            <w:tcBorders>
              <w:top w:val="nil"/>
              <w:left w:val="single" w:sz="8" w:space="0" w:color="D3D3D3"/>
              <w:bottom w:val="single" w:sz="4" w:space="0" w:color="auto"/>
              <w:right w:val="single" w:sz="8" w:space="0" w:color="D3D3D3"/>
            </w:tcBorders>
            <w:shd w:val="clear" w:color="auto" w:fill="auto"/>
            <w:vAlign w:val="center"/>
            <w:hideMark/>
          </w:tcPr>
          <w:p w14:paraId="5A6E92F1"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HMA - Control Section</w:t>
            </w:r>
          </w:p>
        </w:tc>
        <w:tc>
          <w:tcPr>
            <w:tcW w:w="2116" w:type="pct"/>
            <w:gridSpan w:val="2"/>
            <w:tcBorders>
              <w:top w:val="nil"/>
              <w:left w:val="nil"/>
              <w:bottom w:val="single" w:sz="4" w:space="0" w:color="auto"/>
              <w:right w:val="single" w:sz="8" w:space="0" w:color="D3D3D3"/>
            </w:tcBorders>
            <w:shd w:val="clear" w:color="auto" w:fill="auto"/>
            <w:vAlign w:val="center"/>
            <w:hideMark/>
          </w:tcPr>
          <w:p w14:paraId="5F080416"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WMA - Foamed</w:t>
            </w:r>
          </w:p>
        </w:tc>
        <w:tc>
          <w:tcPr>
            <w:tcW w:w="1223" w:type="pct"/>
            <w:tcBorders>
              <w:top w:val="nil"/>
              <w:left w:val="nil"/>
              <w:bottom w:val="single" w:sz="4" w:space="0" w:color="auto"/>
              <w:right w:val="single" w:sz="4" w:space="0" w:color="auto"/>
            </w:tcBorders>
            <w:shd w:val="clear" w:color="auto" w:fill="auto"/>
            <w:vAlign w:val="center"/>
            <w:hideMark/>
          </w:tcPr>
          <w:p w14:paraId="5191A658" w14:textId="77777777" w:rsidR="00F65719" w:rsidRPr="00BF0943" w:rsidRDefault="00F65719" w:rsidP="00F65719">
            <w:pPr>
              <w:jc w:val="center"/>
              <w:rPr>
                <w:rFonts w:ascii="Times New Roman" w:hAnsi="Times New Roman"/>
                <w:color w:val="000000"/>
                <w:sz w:val="24"/>
              </w:rPr>
            </w:pPr>
            <w:r w:rsidRPr="00BF0943">
              <w:rPr>
                <w:rFonts w:ascii="Times New Roman" w:hAnsi="Times New Roman"/>
                <w:color w:val="000000"/>
                <w:sz w:val="24"/>
              </w:rPr>
              <w:t>WMA - Chemical</w:t>
            </w:r>
          </w:p>
        </w:tc>
      </w:tr>
      <w:tr w:rsidR="00655936" w:rsidRPr="00BF0943" w14:paraId="3F2908D3" w14:textId="77777777" w:rsidTr="00323AD5">
        <w:trPr>
          <w:trHeight w:val="269"/>
        </w:trPr>
        <w:tc>
          <w:tcPr>
            <w:tcW w:w="746" w:type="pct"/>
            <w:tcBorders>
              <w:top w:val="single" w:sz="4" w:space="0" w:color="auto"/>
              <w:left w:val="single" w:sz="4" w:space="0" w:color="auto"/>
              <w:bottom w:val="nil"/>
              <w:right w:val="nil"/>
            </w:tcBorders>
            <w:shd w:val="clear" w:color="000000" w:fill="07ABE6"/>
            <w:noWrap/>
            <w:vAlign w:val="center"/>
            <w:hideMark/>
          </w:tcPr>
          <w:p w14:paraId="6FE0A78A" w14:textId="77777777" w:rsidR="00655936" w:rsidRPr="00BF0943" w:rsidRDefault="00655936" w:rsidP="00655936">
            <w:pPr>
              <w:jc w:val="center"/>
              <w:rPr>
                <w:rFonts w:ascii="Times New Roman" w:hAnsi="Times New Roman"/>
                <w:b/>
                <w:bCs/>
                <w:color w:val="FFFFFF"/>
                <w:sz w:val="24"/>
              </w:rPr>
            </w:pPr>
            <w:r w:rsidRPr="00BF0943">
              <w:rPr>
                <w:rFonts w:ascii="Times New Roman" w:hAnsi="Times New Roman"/>
                <w:b/>
                <w:bCs/>
                <w:color w:val="FFFFFF"/>
                <w:sz w:val="24"/>
              </w:rPr>
              <w:lastRenderedPageBreak/>
              <w:t>STATE</w:t>
            </w:r>
          </w:p>
        </w:tc>
        <w:tc>
          <w:tcPr>
            <w:tcW w:w="4254" w:type="pct"/>
            <w:gridSpan w:val="5"/>
            <w:tcBorders>
              <w:top w:val="single" w:sz="4" w:space="0" w:color="auto"/>
              <w:left w:val="nil"/>
              <w:bottom w:val="single" w:sz="8" w:space="0" w:color="D3D3D3"/>
              <w:right w:val="single" w:sz="4" w:space="0" w:color="auto"/>
            </w:tcBorders>
            <w:shd w:val="clear" w:color="auto" w:fill="auto"/>
            <w:noWrap/>
            <w:vAlign w:val="center"/>
            <w:hideMark/>
          </w:tcPr>
          <w:p w14:paraId="1888476E" w14:textId="4AC85275" w:rsidR="00655936" w:rsidRPr="00BF0943" w:rsidRDefault="00DA2CA7" w:rsidP="00655936">
            <w:pPr>
              <w:jc w:val="center"/>
              <w:rPr>
                <w:rFonts w:ascii="Times New Roman" w:hAnsi="Times New Roman"/>
                <w:b/>
                <w:bCs/>
                <w:color w:val="000000"/>
                <w:sz w:val="24"/>
              </w:rPr>
            </w:pPr>
            <w:r>
              <w:rPr>
                <w:rFonts w:ascii="Times New Roman" w:hAnsi="Times New Roman"/>
                <w:b/>
                <w:bCs/>
                <w:color w:val="000000"/>
                <w:sz w:val="24"/>
              </w:rPr>
              <w:t>Ontario</w:t>
            </w:r>
          </w:p>
        </w:tc>
      </w:tr>
      <w:tr w:rsidR="00323AD5" w:rsidRPr="00BF0943" w14:paraId="457C78A4" w14:textId="77777777" w:rsidTr="00323AD5">
        <w:trPr>
          <w:gridAfter w:val="2"/>
          <w:wAfter w:w="3031" w:type="pct"/>
          <w:trHeight w:val="60"/>
        </w:trPr>
        <w:tc>
          <w:tcPr>
            <w:tcW w:w="746" w:type="pct"/>
            <w:tcBorders>
              <w:top w:val="single" w:sz="8" w:space="0" w:color="D3D3D3"/>
              <w:left w:val="single" w:sz="4" w:space="0" w:color="auto"/>
              <w:bottom w:val="nil"/>
              <w:right w:val="nil"/>
            </w:tcBorders>
            <w:shd w:val="clear" w:color="000000" w:fill="07ABE6"/>
            <w:noWrap/>
            <w:vAlign w:val="center"/>
            <w:hideMark/>
          </w:tcPr>
          <w:p w14:paraId="24445388" w14:textId="77777777" w:rsidR="00323AD5" w:rsidRPr="00BF0943" w:rsidRDefault="00323AD5" w:rsidP="00655936">
            <w:pPr>
              <w:jc w:val="center"/>
              <w:rPr>
                <w:rFonts w:ascii="Times New Roman" w:hAnsi="Times New Roman"/>
                <w:b/>
                <w:bCs/>
                <w:color w:val="FFFFFF"/>
                <w:sz w:val="24"/>
              </w:rPr>
            </w:pPr>
            <w:r w:rsidRPr="00BF0943">
              <w:rPr>
                <w:rFonts w:ascii="Times New Roman" w:hAnsi="Times New Roman"/>
                <w:b/>
                <w:bCs/>
                <w:color w:val="FFFFFF"/>
                <w:sz w:val="24"/>
              </w:rPr>
              <w:t>SECTION</w:t>
            </w:r>
          </w:p>
        </w:tc>
        <w:tc>
          <w:tcPr>
            <w:tcW w:w="602" w:type="pct"/>
            <w:tcBorders>
              <w:top w:val="nil"/>
              <w:left w:val="single" w:sz="8" w:space="0" w:color="D3D3D3"/>
              <w:bottom w:val="single" w:sz="8" w:space="0" w:color="D3D3D3"/>
              <w:right w:val="single" w:sz="8" w:space="0" w:color="D3D3D3"/>
            </w:tcBorders>
            <w:shd w:val="clear" w:color="auto" w:fill="auto"/>
            <w:noWrap/>
            <w:vAlign w:val="center"/>
            <w:hideMark/>
          </w:tcPr>
          <w:p w14:paraId="6C4549D1" w14:textId="7145424F" w:rsidR="00323AD5" w:rsidRPr="00BF0943" w:rsidRDefault="00323AD5" w:rsidP="00655936">
            <w:pPr>
              <w:jc w:val="center"/>
              <w:rPr>
                <w:rFonts w:ascii="Times New Roman" w:hAnsi="Times New Roman"/>
                <w:color w:val="000000"/>
                <w:sz w:val="24"/>
              </w:rPr>
            </w:pPr>
            <w:r>
              <w:rPr>
                <w:rFonts w:ascii="Times New Roman" w:hAnsi="Times New Roman"/>
                <w:color w:val="000000"/>
                <w:sz w:val="24"/>
              </w:rPr>
              <w:t>87</w:t>
            </w:r>
            <w:r w:rsidRPr="00BF0943">
              <w:rPr>
                <w:rFonts w:ascii="Times New Roman" w:hAnsi="Times New Roman"/>
                <w:color w:val="000000"/>
                <w:sz w:val="24"/>
              </w:rPr>
              <w:t>AA61</w:t>
            </w:r>
          </w:p>
        </w:tc>
        <w:tc>
          <w:tcPr>
            <w:tcW w:w="621" w:type="pct"/>
            <w:gridSpan w:val="2"/>
            <w:tcBorders>
              <w:top w:val="nil"/>
              <w:left w:val="nil"/>
              <w:bottom w:val="single" w:sz="8" w:space="0" w:color="D3D3D3"/>
              <w:right w:val="single" w:sz="8" w:space="0" w:color="D3D3D3"/>
            </w:tcBorders>
            <w:shd w:val="clear" w:color="auto" w:fill="auto"/>
            <w:noWrap/>
            <w:vAlign w:val="center"/>
            <w:hideMark/>
          </w:tcPr>
          <w:p w14:paraId="392DC6B8" w14:textId="72C91797" w:rsidR="00323AD5" w:rsidRPr="00BF0943" w:rsidRDefault="00323AD5" w:rsidP="00655936">
            <w:pPr>
              <w:jc w:val="center"/>
              <w:rPr>
                <w:rFonts w:ascii="Times New Roman" w:hAnsi="Times New Roman"/>
                <w:color w:val="000000"/>
                <w:sz w:val="24"/>
              </w:rPr>
            </w:pPr>
            <w:r>
              <w:rPr>
                <w:rFonts w:ascii="Times New Roman" w:hAnsi="Times New Roman"/>
                <w:color w:val="000000"/>
                <w:sz w:val="24"/>
              </w:rPr>
              <w:t>87</w:t>
            </w:r>
            <w:r w:rsidRPr="00BF0943">
              <w:rPr>
                <w:rFonts w:ascii="Times New Roman" w:hAnsi="Times New Roman"/>
                <w:color w:val="000000"/>
                <w:sz w:val="24"/>
              </w:rPr>
              <w:t>AA62</w:t>
            </w:r>
          </w:p>
        </w:tc>
      </w:tr>
      <w:tr w:rsidR="00655936" w:rsidRPr="00BF0943" w14:paraId="145F0BAD" w14:textId="77777777" w:rsidTr="00323AD5">
        <w:trPr>
          <w:trHeight w:val="178"/>
        </w:trPr>
        <w:tc>
          <w:tcPr>
            <w:tcW w:w="746" w:type="pct"/>
            <w:tcBorders>
              <w:top w:val="single" w:sz="8" w:space="0" w:color="D3D3D3"/>
              <w:left w:val="single" w:sz="4" w:space="0" w:color="auto"/>
              <w:bottom w:val="nil"/>
              <w:right w:val="nil"/>
            </w:tcBorders>
            <w:shd w:val="clear" w:color="000000" w:fill="07ABE6"/>
            <w:noWrap/>
            <w:vAlign w:val="center"/>
            <w:hideMark/>
          </w:tcPr>
          <w:p w14:paraId="532D13F4" w14:textId="77777777" w:rsidR="00655936" w:rsidRPr="00BF0943" w:rsidRDefault="00655936" w:rsidP="00655936">
            <w:pPr>
              <w:jc w:val="center"/>
              <w:rPr>
                <w:rFonts w:ascii="Times New Roman" w:hAnsi="Times New Roman"/>
                <w:b/>
                <w:bCs/>
                <w:color w:val="FFFFFF"/>
                <w:sz w:val="24"/>
              </w:rPr>
            </w:pPr>
            <w:r w:rsidRPr="00BF0943">
              <w:rPr>
                <w:rFonts w:ascii="Times New Roman" w:hAnsi="Times New Roman"/>
                <w:b/>
                <w:bCs/>
                <w:color w:val="FFFFFF"/>
                <w:sz w:val="24"/>
              </w:rPr>
              <w:t>C/S</w:t>
            </w:r>
          </w:p>
        </w:tc>
        <w:tc>
          <w:tcPr>
            <w:tcW w:w="4254" w:type="pct"/>
            <w:gridSpan w:val="5"/>
            <w:tcBorders>
              <w:top w:val="single" w:sz="8" w:space="0" w:color="D3D3D3"/>
              <w:left w:val="single" w:sz="8" w:space="0" w:color="D3D3D3"/>
              <w:bottom w:val="single" w:sz="8" w:space="0" w:color="D3D3D3"/>
              <w:right w:val="single" w:sz="4" w:space="0" w:color="auto"/>
            </w:tcBorders>
            <w:shd w:val="clear" w:color="auto" w:fill="auto"/>
            <w:noWrap/>
            <w:vAlign w:val="center"/>
            <w:hideMark/>
          </w:tcPr>
          <w:p w14:paraId="03635275" w14:textId="77777777" w:rsidR="00655936" w:rsidRPr="00BF0943" w:rsidRDefault="00655936" w:rsidP="00655936">
            <w:pPr>
              <w:jc w:val="center"/>
              <w:rPr>
                <w:rFonts w:ascii="Times New Roman" w:hAnsi="Times New Roman"/>
                <w:color w:val="000000"/>
                <w:sz w:val="24"/>
              </w:rPr>
            </w:pPr>
            <w:r w:rsidRPr="00BF0943">
              <w:rPr>
                <w:rFonts w:ascii="Times New Roman" w:hAnsi="Times New Roman"/>
                <w:color w:val="000000"/>
                <w:sz w:val="24"/>
              </w:rPr>
              <w:t>Supplemental</w:t>
            </w:r>
          </w:p>
        </w:tc>
      </w:tr>
      <w:tr w:rsidR="00655936" w:rsidRPr="00BF0943" w14:paraId="253D40EA" w14:textId="77777777" w:rsidTr="00323AD5">
        <w:trPr>
          <w:trHeight w:val="160"/>
        </w:trPr>
        <w:tc>
          <w:tcPr>
            <w:tcW w:w="746" w:type="pct"/>
            <w:tcBorders>
              <w:top w:val="single" w:sz="8" w:space="0" w:color="D3D3D3"/>
              <w:left w:val="single" w:sz="4" w:space="0" w:color="auto"/>
              <w:bottom w:val="nil"/>
              <w:right w:val="nil"/>
            </w:tcBorders>
            <w:shd w:val="clear" w:color="000000" w:fill="07ABE6"/>
            <w:noWrap/>
            <w:vAlign w:val="center"/>
            <w:hideMark/>
          </w:tcPr>
          <w:p w14:paraId="1D4FB607" w14:textId="77777777" w:rsidR="00655936" w:rsidRPr="00BF0943" w:rsidRDefault="00655936" w:rsidP="00655936">
            <w:pPr>
              <w:jc w:val="center"/>
              <w:rPr>
                <w:rFonts w:ascii="Times New Roman" w:hAnsi="Times New Roman"/>
                <w:b/>
                <w:bCs/>
                <w:color w:val="FFFFFF"/>
                <w:sz w:val="24"/>
              </w:rPr>
            </w:pPr>
            <w:r w:rsidRPr="00BF0943">
              <w:rPr>
                <w:rFonts w:ascii="Times New Roman" w:hAnsi="Times New Roman"/>
                <w:b/>
                <w:bCs/>
                <w:color w:val="FFFFFF"/>
                <w:sz w:val="24"/>
              </w:rPr>
              <w:t>HWY</w:t>
            </w:r>
          </w:p>
        </w:tc>
        <w:tc>
          <w:tcPr>
            <w:tcW w:w="4254" w:type="pct"/>
            <w:gridSpan w:val="5"/>
            <w:tcBorders>
              <w:top w:val="single" w:sz="8" w:space="0" w:color="D3D3D3"/>
              <w:left w:val="single" w:sz="8" w:space="0" w:color="D3D3D3"/>
              <w:bottom w:val="single" w:sz="8" w:space="0" w:color="D3D3D3"/>
              <w:right w:val="single" w:sz="4" w:space="0" w:color="auto"/>
            </w:tcBorders>
            <w:shd w:val="clear" w:color="auto" w:fill="auto"/>
            <w:vAlign w:val="center"/>
            <w:hideMark/>
          </w:tcPr>
          <w:p w14:paraId="1606FDA4" w14:textId="4EA64733" w:rsidR="00655936" w:rsidRPr="00BF0943" w:rsidRDefault="00655936" w:rsidP="00655936">
            <w:pPr>
              <w:jc w:val="center"/>
              <w:rPr>
                <w:rFonts w:ascii="Times New Roman" w:hAnsi="Times New Roman"/>
                <w:color w:val="000000"/>
                <w:sz w:val="24"/>
              </w:rPr>
            </w:pPr>
            <w:r w:rsidRPr="00BF0943">
              <w:rPr>
                <w:rFonts w:ascii="Times New Roman" w:hAnsi="Times New Roman"/>
                <w:color w:val="000000"/>
                <w:sz w:val="24"/>
              </w:rPr>
              <w:t>U.S. 54 Westbound</w:t>
            </w:r>
          </w:p>
        </w:tc>
      </w:tr>
      <w:tr w:rsidR="00655936" w:rsidRPr="00BF0943" w14:paraId="07869980" w14:textId="77777777" w:rsidTr="00323AD5">
        <w:trPr>
          <w:trHeight w:val="60"/>
        </w:trPr>
        <w:tc>
          <w:tcPr>
            <w:tcW w:w="746" w:type="pct"/>
            <w:tcBorders>
              <w:top w:val="single" w:sz="8" w:space="0" w:color="D3D3D3"/>
              <w:left w:val="single" w:sz="4" w:space="0" w:color="auto"/>
              <w:bottom w:val="nil"/>
              <w:right w:val="nil"/>
            </w:tcBorders>
            <w:shd w:val="clear" w:color="000000" w:fill="07ABE6"/>
            <w:noWrap/>
            <w:vAlign w:val="center"/>
            <w:hideMark/>
          </w:tcPr>
          <w:p w14:paraId="39F01DA9" w14:textId="77777777" w:rsidR="00655936" w:rsidRPr="00BF0943" w:rsidRDefault="00655936" w:rsidP="00655936">
            <w:pPr>
              <w:jc w:val="center"/>
              <w:rPr>
                <w:rFonts w:ascii="Times New Roman" w:hAnsi="Times New Roman"/>
                <w:b/>
                <w:bCs/>
                <w:color w:val="FFFFFF"/>
                <w:sz w:val="24"/>
              </w:rPr>
            </w:pPr>
            <w:r w:rsidRPr="00BF0943">
              <w:rPr>
                <w:rFonts w:ascii="Times New Roman" w:hAnsi="Times New Roman"/>
                <w:b/>
                <w:bCs/>
                <w:color w:val="FFFFFF"/>
                <w:sz w:val="24"/>
              </w:rPr>
              <w:t>CLASS</w:t>
            </w:r>
          </w:p>
        </w:tc>
        <w:tc>
          <w:tcPr>
            <w:tcW w:w="4254" w:type="pct"/>
            <w:gridSpan w:val="5"/>
            <w:tcBorders>
              <w:top w:val="single" w:sz="8" w:space="0" w:color="D3D3D3"/>
              <w:left w:val="single" w:sz="8" w:space="0" w:color="D3D3D3"/>
              <w:bottom w:val="single" w:sz="8" w:space="0" w:color="D3D3D3"/>
              <w:right w:val="single" w:sz="4" w:space="0" w:color="auto"/>
            </w:tcBorders>
            <w:shd w:val="clear" w:color="auto" w:fill="auto"/>
            <w:noWrap/>
            <w:vAlign w:val="center"/>
            <w:hideMark/>
          </w:tcPr>
          <w:p w14:paraId="4BAEAF44" w14:textId="77777777" w:rsidR="00655936" w:rsidRPr="00BF0943" w:rsidRDefault="00655936" w:rsidP="00655936">
            <w:pPr>
              <w:jc w:val="center"/>
              <w:rPr>
                <w:rFonts w:ascii="Times New Roman" w:hAnsi="Times New Roman"/>
                <w:color w:val="000000"/>
                <w:sz w:val="24"/>
              </w:rPr>
            </w:pPr>
            <w:r w:rsidRPr="00BF0943">
              <w:rPr>
                <w:rFonts w:ascii="Times New Roman" w:hAnsi="Times New Roman"/>
                <w:color w:val="000000"/>
                <w:sz w:val="24"/>
              </w:rPr>
              <w:t>Rural Principal Arterial</w:t>
            </w:r>
          </w:p>
        </w:tc>
      </w:tr>
      <w:tr w:rsidR="00655936" w:rsidRPr="00BF0943" w14:paraId="525AFC5D" w14:textId="77777777" w:rsidTr="00323AD5">
        <w:trPr>
          <w:trHeight w:val="133"/>
        </w:trPr>
        <w:tc>
          <w:tcPr>
            <w:tcW w:w="746" w:type="pct"/>
            <w:tcBorders>
              <w:top w:val="single" w:sz="8" w:space="0" w:color="D3D3D3"/>
              <w:left w:val="single" w:sz="4" w:space="0" w:color="auto"/>
              <w:bottom w:val="nil"/>
              <w:right w:val="nil"/>
            </w:tcBorders>
            <w:shd w:val="clear" w:color="000000" w:fill="07ABE6"/>
            <w:noWrap/>
            <w:vAlign w:val="center"/>
            <w:hideMark/>
          </w:tcPr>
          <w:p w14:paraId="51BB7627" w14:textId="77777777" w:rsidR="00655936" w:rsidRPr="00BF0943" w:rsidRDefault="00655936" w:rsidP="00655936">
            <w:pPr>
              <w:jc w:val="center"/>
              <w:rPr>
                <w:rFonts w:ascii="Times New Roman" w:hAnsi="Times New Roman"/>
                <w:b/>
                <w:bCs/>
                <w:color w:val="FFFFFF"/>
                <w:sz w:val="24"/>
              </w:rPr>
            </w:pPr>
            <w:r w:rsidRPr="00BF0943">
              <w:rPr>
                <w:rFonts w:ascii="Times New Roman" w:hAnsi="Times New Roman"/>
                <w:b/>
                <w:bCs/>
                <w:color w:val="FFFFFF"/>
                <w:sz w:val="24"/>
              </w:rPr>
              <w:t>GPS</w:t>
            </w:r>
          </w:p>
        </w:tc>
        <w:tc>
          <w:tcPr>
            <w:tcW w:w="4254" w:type="pct"/>
            <w:gridSpan w:val="5"/>
            <w:tcBorders>
              <w:top w:val="single" w:sz="8" w:space="0" w:color="D3D3D3"/>
              <w:left w:val="single" w:sz="8" w:space="0" w:color="D3D3D3"/>
              <w:bottom w:val="single" w:sz="8" w:space="0" w:color="D3D3D3"/>
              <w:right w:val="single" w:sz="4" w:space="0" w:color="auto"/>
            </w:tcBorders>
            <w:shd w:val="clear" w:color="auto" w:fill="auto"/>
            <w:noWrap/>
            <w:vAlign w:val="center"/>
            <w:hideMark/>
          </w:tcPr>
          <w:p w14:paraId="1FB087EB" w14:textId="3A62FA3C" w:rsidR="00655936" w:rsidRPr="00BF0943" w:rsidRDefault="00655936" w:rsidP="00655936">
            <w:pPr>
              <w:jc w:val="center"/>
              <w:rPr>
                <w:rFonts w:ascii="Times New Roman" w:hAnsi="Times New Roman"/>
                <w:color w:val="000000"/>
                <w:sz w:val="24"/>
              </w:rPr>
            </w:pPr>
            <w:r w:rsidRPr="00BF0943">
              <w:rPr>
                <w:rFonts w:ascii="Times New Roman" w:hAnsi="Times New Roman"/>
                <w:color w:val="000000"/>
                <w:sz w:val="24"/>
              </w:rPr>
              <w:t xml:space="preserve"> 38.</w:t>
            </w:r>
            <w:r w:rsidR="007020F2">
              <w:rPr>
                <w:rFonts w:ascii="Times New Roman" w:hAnsi="Times New Roman"/>
                <w:color w:val="000000"/>
                <w:sz w:val="24"/>
              </w:rPr>
              <w:t>87</w:t>
            </w:r>
            <w:r w:rsidRPr="00BF0943">
              <w:rPr>
                <w:rFonts w:ascii="Times New Roman" w:hAnsi="Times New Roman"/>
                <w:color w:val="000000"/>
                <w:sz w:val="24"/>
              </w:rPr>
              <w:t>990, -92.57991</w:t>
            </w:r>
          </w:p>
        </w:tc>
      </w:tr>
      <w:tr w:rsidR="00655936" w:rsidRPr="00BF0943" w14:paraId="6ECFD27A" w14:textId="77777777" w:rsidTr="00323AD5">
        <w:trPr>
          <w:trHeight w:val="187"/>
        </w:trPr>
        <w:tc>
          <w:tcPr>
            <w:tcW w:w="746" w:type="pct"/>
            <w:tcBorders>
              <w:top w:val="single" w:sz="8" w:space="0" w:color="D3D3D3"/>
              <w:left w:val="single" w:sz="4" w:space="0" w:color="auto"/>
              <w:bottom w:val="nil"/>
              <w:right w:val="nil"/>
            </w:tcBorders>
            <w:shd w:val="clear" w:color="000000" w:fill="07ABE6"/>
            <w:noWrap/>
            <w:vAlign w:val="center"/>
            <w:hideMark/>
          </w:tcPr>
          <w:p w14:paraId="07906C42" w14:textId="77777777" w:rsidR="00655936" w:rsidRPr="00BF0943" w:rsidRDefault="00655936" w:rsidP="00655936">
            <w:pPr>
              <w:jc w:val="center"/>
              <w:rPr>
                <w:rFonts w:ascii="Times New Roman" w:hAnsi="Times New Roman"/>
                <w:b/>
                <w:bCs/>
                <w:color w:val="FFFFFF"/>
                <w:sz w:val="24"/>
              </w:rPr>
            </w:pPr>
            <w:r w:rsidRPr="00BF0943">
              <w:rPr>
                <w:rFonts w:ascii="Times New Roman" w:hAnsi="Times New Roman"/>
                <w:b/>
                <w:bCs/>
                <w:color w:val="FFFFFF"/>
                <w:sz w:val="24"/>
              </w:rPr>
              <w:t>STATUS</w:t>
            </w:r>
          </w:p>
        </w:tc>
        <w:tc>
          <w:tcPr>
            <w:tcW w:w="4254" w:type="pct"/>
            <w:gridSpan w:val="5"/>
            <w:tcBorders>
              <w:top w:val="single" w:sz="8" w:space="0" w:color="D3D3D3"/>
              <w:left w:val="nil"/>
              <w:bottom w:val="single" w:sz="8" w:space="0" w:color="D3D3D3"/>
              <w:right w:val="single" w:sz="4" w:space="0" w:color="auto"/>
            </w:tcBorders>
            <w:shd w:val="clear" w:color="auto" w:fill="auto"/>
            <w:noWrap/>
            <w:vAlign w:val="center"/>
            <w:hideMark/>
          </w:tcPr>
          <w:p w14:paraId="4A95C5BD" w14:textId="77777777" w:rsidR="00655936" w:rsidRPr="00BF0943" w:rsidRDefault="00655936" w:rsidP="00655936">
            <w:pPr>
              <w:jc w:val="center"/>
              <w:rPr>
                <w:rFonts w:ascii="Times New Roman" w:hAnsi="Times New Roman"/>
                <w:color w:val="000000"/>
                <w:sz w:val="24"/>
              </w:rPr>
            </w:pPr>
            <w:r w:rsidRPr="00BF0943">
              <w:rPr>
                <w:rFonts w:ascii="Times New Roman" w:hAnsi="Times New Roman"/>
                <w:color w:val="000000"/>
                <w:sz w:val="24"/>
              </w:rPr>
              <w:t>Constructed October 2016</w:t>
            </w:r>
          </w:p>
        </w:tc>
      </w:tr>
      <w:tr w:rsidR="00655936" w:rsidRPr="00BF0943" w14:paraId="1845679E" w14:textId="77777777" w:rsidTr="00323AD5">
        <w:trPr>
          <w:trHeight w:val="60"/>
        </w:trPr>
        <w:tc>
          <w:tcPr>
            <w:tcW w:w="746" w:type="pct"/>
            <w:tcBorders>
              <w:top w:val="single" w:sz="8" w:space="0" w:color="D3D3D3"/>
              <w:left w:val="single" w:sz="4" w:space="0" w:color="auto"/>
              <w:bottom w:val="nil"/>
              <w:right w:val="nil"/>
            </w:tcBorders>
            <w:shd w:val="clear" w:color="000000" w:fill="07ABE6"/>
            <w:noWrap/>
            <w:vAlign w:val="center"/>
            <w:hideMark/>
          </w:tcPr>
          <w:p w14:paraId="35CA84F6" w14:textId="77777777" w:rsidR="00655936" w:rsidRPr="00BF0943" w:rsidRDefault="00655936" w:rsidP="00655936">
            <w:pPr>
              <w:jc w:val="center"/>
              <w:rPr>
                <w:rFonts w:ascii="Times New Roman" w:hAnsi="Times New Roman"/>
                <w:b/>
                <w:bCs/>
                <w:color w:val="FFFFFF"/>
                <w:sz w:val="24"/>
              </w:rPr>
            </w:pPr>
            <w:r w:rsidRPr="00BF0943">
              <w:rPr>
                <w:rFonts w:ascii="Times New Roman" w:hAnsi="Times New Roman"/>
                <w:b/>
                <w:bCs/>
                <w:color w:val="FFFFFF"/>
                <w:sz w:val="24"/>
              </w:rPr>
              <w:t>TRAFFIC</w:t>
            </w:r>
          </w:p>
        </w:tc>
        <w:tc>
          <w:tcPr>
            <w:tcW w:w="4254" w:type="pct"/>
            <w:gridSpan w:val="5"/>
            <w:tcBorders>
              <w:top w:val="single" w:sz="8" w:space="0" w:color="D3D3D3"/>
              <w:left w:val="nil"/>
              <w:bottom w:val="single" w:sz="8" w:space="0" w:color="D3D3D3"/>
              <w:right w:val="single" w:sz="4" w:space="0" w:color="auto"/>
            </w:tcBorders>
            <w:shd w:val="clear" w:color="auto" w:fill="auto"/>
            <w:vAlign w:val="center"/>
            <w:hideMark/>
          </w:tcPr>
          <w:p w14:paraId="355BA7E9" w14:textId="271287A3" w:rsidR="00655936" w:rsidRPr="00BF0943" w:rsidRDefault="00655936" w:rsidP="00655936">
            <w:pPr>
              <w:jc w:val="center"/>
              <w:rPr>
                <w:rFonts w:ascii="Times New Roman" w:hAnsi="Times New Roman"/>
                <w:color w:val="000000"/>
                <w:sz w:val="24"/>
              </w:rPr>
            </w:pPr>
            <w:r w:rsidRPr="00BF0943">
              <w:rPr>
                <w:rFonts w:ascii="Times New Roman" w:hAnsi="Times New Roman"/>
                <w:color w:val="000000"/>
                <w:sz w:val="24"/>
              </w:rPr>
              <w:t>AADT: 8,375        ESALs: 300k</w:t>
            </w:r>
          </w:p>
        </w:tc>
      </w:tr>
      <w:tr w:rsidR="00655936" w:rsidRPr="00BF0943" w14:paraId="678863BB" w14:textId="77777777" w:rsidTr="00323AD5">
        <w:trPr>
          <w:trHeight w:val="60"/>
        </w:trPr>
        <w:tc>
          <w:tcPr>
            <w:tcW w:w="746" w:type="pct"/>
            <w:tcBorders>
              <w:top w:val="single" w:sz="8" w:space="0" w:color="D3D3D3"/>
              <w:left w:val="single" w:sz="4" w:space="0" w:color="auto"/>
              <w:bottom w:val="nil"/>
              <w:right w:val="nil"/>
            </w:tcBorders>
            <w:shd w:val="clear" w:color="000000" w:fill="07ABE6"/>
            <w:noWrap/>
            <w:vAlign w:val="center"/>
            <w:hideMark/>
          </w:tcPr>
          <w:p w14:paraId="39A4E74C" w14:textId="77777777" w:rsidR="00655936" w:rsidRPr="00BF0943" w:rsidRDefault="00655936" w:rsidP="00655936">
            <w:pPr>
              <w:jc w:val="center"/>
              <w:rPr>
                <w:rFonts w:ascii="Times New Roman" w:hAnsi="Times New Roman"/>
                <w:b/>
                <w:bCs/>
                <w:color w:val="FFFFFF"/>
                <w:sz w:val="24"/>
              </w:rPr>
            </w:pPr>
            <w:r w:rsidRPr="00BF0943">
              <w:rPr>
                <w:rFonts w:ascii="Times New Roman" w:hAnsi="Times New Roman"/>
                <w:b/>
                <w:bCs/>
                <w:color w:val="FFFFFF"/>
                <w:sz w:val="24"/>
              </w:rPr>
              <w:t>CLIMATE</w:t>
            </w:r>
          </w:p>
        </w:tc>
        <w:tc>
          <w:tcPr>
            <w:tcW w:w="4254" w:type="pct"/>
            <w:gridSpan w:val="5"/>
            <w:tcBorders>
              <w:top w:val="single" w:sz="8" w:space="0" w:color="D3D3D3"/>
              <w:left w:val="nil"/>
              <w:bottom w:val="single" w:sz="8" w:space="0" w:color="D3D3D3"/>
              <w:right w:val="single" w:sz="4" w:space="0" w:color="auto"/>
            </w:tcBorders>
            <w:shd w:val="clear" w:color="auto" w:fill="auto"/>
            <w:noWrap/>
            <w:vAlign w:val="center"/>
            <w:hideMark/>
          </w:tcPr>
          <w:p w14:paraId="064A32B8" w14:textId="77777777" w:rsidR="00655936" w:rsidRPr="00BF0943" w:rsidRDefault="00655936" w:rsidP="00655936">
            <w:pPr>
              <w:jc w:val="center"/>
              <w:rPr>
                <w:rFonts w:ascii="Times New Roman" w:hAnsi="Times New Roman"/>
                <w:color w:val="000000"/>
                <w:sz w:val="24"/>
              </w:rPr>
            </w:pPr>
            <w:r w:rsidRPr="00BF0943">
              <w:rPr>
                <w:rFonts w:ascii="Times New Roman" w:hAnsi="Times New Roman"/>
                <w:color w:val="000000"/>
                <w:sz w:val="24"/>
              </w:rPr>
              <w:t>Wet-Freeze</w:t>
            </w:r>
          </w:p>
        </w:tc>
      </w:tr>
      <w:tr w:rsidR="00655936" w:rsidRPr="00BF0943" w14:paraId="3518DB36" w14:textId="77777777" w:rsidTr="00323AD5">
        <w:trPr>
          <w:trHeight w:val="142"/>
        </w:trPr>
        <w:tc>
          <w:tcPr>
            <w:tcW w:w="746" w:type="pct"/>
            <w:tcBorders>
              <w:top w:val="single" w:sz="8" w:space="0" w:color="D3D3D3"/>
              <w:left w:val="single" w:sz="4" w:space="0" w:color="auto"/>
              <w:bottom w:val="nil"/>
              <w:right w:val="nil"/>
            </w:tcBorders>
            <w:shd w:val="clear" w:color="000000" w:fill="07ABE6"/>
            <w:noWrap/>
            <w:vAlign w:val="center"/>
            <w:hideMark/>
          </w:tcPr>
          <w:p w14:paraId="7666E12F" w14:textId="77777777" w:rsidR="00655936" w:rsidRPr="00BF0943" w:rsidRDefault="00655936" w:rsidP="00655936">
            <w:pPr>
              <w:jc w:val="center"/>
              <w:rPr>
                <w:rFonts w:ascii="Times New Roman" w:hAnsi="Times New Roman"/>
                <w:b/>
                <w:bCs/>
                <w:color w:val="FFFFFF"/>
                <w:sz w:val="24"/>
              </w:rPr>
            </w:pPr>
            <w:r w:rsidRPr="00BF0943">
              <w:rPr>
                <w:rFonts w:ascii="Times New Roman" w:hAnsi="Times New Roman"/>
                <w:b/>
                <w:bCs/>
                <w:color w:val="FFFFFF"/>
                <w:sz w:val="24"/>
              </w:rPr>
              <w:t>PAVEMENT</w:t>
            </w:r>
          </w:p>
        </w:tc>
        <w:tc>
          <w:tcPr>
            <w:tcW w:w="4254" w:type="pct"/>
            <w:gridSpan w:val="5"/>
            <w:tcBorders>
              <w:top w:val="single" w:sz="8" w:space="0" w:color="D3D3D3"/>
              <w:left w:val="nil"/>
              <w:bottom w:val="single" w:sz="8" w:space="0" w:color="D3D3D3"/>
              <w:right w:val="single" w:sz="4" w:space="0" w:color="auto"/>
            </w:tcBorders>
            <w:shd w:val="clear" w:color="auto" w:fill="auto"/>
            <w:noWrap/>
            <w:vAlign w:val="center"/>
            <w:hideMark/>
          </w:tcPr>
          <w:p w14:paraId="63D9C9A0" w14:textId="77777777" w:rsidR="00655936" w:rsidRPr="00BF0943" w:rsidRDefault="00655936" w:rsidP="00655936">
            <w:pPr>
              <w:jc w:val="center"/>
              <w:rPr>
                <w:rFonts w:ascii="Times New Roman" w:hAnsi="Times New Roman"/>
                <w:color w:val="000000"/>
                <w:sz w:val="24"/>
              </w:rPr>
            </w:pPr>
            <w:r w:rsidRPr="00BF0943">
              <w:rPr>
                <w:rFonts w:ascii="Times New Roman" w:hAnsi="Times New Roman"/>
                <w:color w:val="000000"/>
                <w:sz w:val="24"/>
              </w:rPr>
              <w:t>6.75" Hot-mix Asphalt Concrete</w:t>
            </w:r>
          </w:p>
        </w:tc>
      </w:tr>
      <w:tr w:rsidR="00655936" w:rsidRPr="00BF0943" w14:paraId="13B0D683" w14:textId="77777777" w:rsidTr="00323AD5">
        <w:trPr>
          <w:trHeight w:val="60"/>
        </w:trPr>
        <w:tc>
          <w:tcPr>
            <w:tcW w:w="746" w:type="pct"/>
            <w:tcBorders>
              <w:top w:val="single" w:sz="8" w:space="0" w:color="D3D3D3"/>
              <w:left w:val="single" w:sz="4" w:space="0" w:color="auto"/>
              <w:bottom w:val="nil"/>
              <w:right w:val="nil"/>
            </w:tcBorders>
            <w:shd w:val="clear" w:color="000000" w:fill="07ABE6"/>
            <w:noWrap/>
            <w:vAlign w:val="center"/>
            <w:hideMark/>
          </w:tcPr>
          <w:p w14:paraId="159E8987" w14:textId="77777777" w:rsidR="00655936" w:rsidRPr="00BF0943" w:rsidRDefault="00655936" w:rsidP="00655936">
            <w:pPr>
              <w:jc w:val="center"/>
              <w:rPr>
                <w:rFonts w:ascii="Times New Roman" w:hAnsi="Times New Roman"/>
                <w:b/>
                <w:bCs/>
                <w:color w:val="FFFFFF"/>
                <w:sz w:val="24"/>
              </w:rPr>
            </w:pPr>
            <w:r w:rsidRPr="00BF0943">
              <w:rPr>
                <w:rFonts w:ascii="Times New Roman" w:hAnsi="Times New Roman"/>
                <w:b/>
                <w:bCs/>
                <w:color w:val="FFFFFF"/>
                <w:sz w:val="24"/>
              </w:rPr>
              <w:t>BASE</w:t>
            </w:r>
          </w:p>
        </w:tc>
        <w:tc>
          <w:tcPr>
            <w:tcW w:w="4254" w:type="pct"/>
            <w:gridSpan w:val="5"/>
            <w:tcBorders>
              <w:top w:val="single" w:sz="8" w:space="0" w:color="D3D3D3"/>
              <w:left w:val="nil"/>
              <w:bottom w:val="single" w:sz="8" w:space="0" w:color="D3D3D3"/>
              <w:right w:val="single" w:sz="4" w:space="0" w:color="auto"/>
            </w:tcBorders>
            <w:shd w:val="clear" w:color="auto" w:fill="auto"/>
            <w:noWrap/>
            <w:vAlign w:val="center"/>
            <w:hideMark/>
          </w:tcPr>
          <w:p w14:paraId="7E0EAA86" w14:textId="77777777" w:rsidR="00655936" w:rsidRPr="00BF0943" w:rsidRDefault="00655936" w:rsidP="00655936">
            <w:pPr>
              <w:jc w:val="center"/>
              <w:rPr>
                <w:rFonts w:ascii="Times New Roman" w:hAnsi="Times New Roman"/>
                <w:color w:val="FF0000"/>
                <w:sz w:val="24"/>
              </w:rPr>
            </w:pPr>
            <w:r w:rsidRPr="00BF0943">
              <w:rPr>
                <w:rFonts w:ascii="Times New Roman" w:hAnsi="Times New Roman"/>
                <w:color w:val="FF0000"/>
                <w:sz w:val="24"/>
              </w:rPr>
              <w:t xml:space="preserve">3.0" Plant Mix Bituminous Base </w:t>
            </w:r>
          </w:p>
        </w:tc>
      </w:tr>
      <w:tr w:rsidR="00655936" w:rsidRPr="00BF0943" w14:paraId="60D740C8" w14:textId="77777777" w:rsidTr="00323AD5">
        <w:trPr>
          <w:trHeight w:val="97"/>
        </w:trPr>
        <w:tc>
          <w:tcPr>
            <w:tcW w:w="746" w:type="pct"/>
            <w:tcBorders>
              <w:top w:val="single" w:sz="8" w:space="0" w:color="D3D3D3"/>
              <w:left w:val="single" w:sz="4" w:space="0" w:color="auto"/>
              <w:bottom w:val="nil"/>
              <w:right w:val="nil"/>
            </w:tcBorders>
            <w:shd w:val="clear" w:color="000000" w:fill="07ABE6"/>
            <w:noWrap/>
            <w:vAlign w:val="center"/>
            <w:hideMark/>
          </w:tcPr>
          <w:p w14:paraId="02220E93" w14:textId="77777777" w:rsidR="00655936" w:rsidRPr="00BF0943" w:rsidRDefault="00655936" w:rsidP="00655936">
            <w:pPr>
              <w:jc w:val="center"/>
              <w:rPr>
                <w:rFonts w:ascii="Times New Roman" w:hAnsi="Times New Roman"/>
                <w:b/>
                <w:bCs/>
                <w:color w:val="FFFFFF"/>
                <w:sz w:val="24"/>
              </w:rPr>
            </w:pPr>
            <w:r w:rsidRPr="00BF0943">
              <w:rPr>
                <w:rFonts w:ascii="Times New Roman" w:hAnsi="Times New Roman"/>
                <w:b/>
                <w:bCs/>
                <w:color w:val="FFFFFF"/>
                <w:sz w:val="24"/>
              </w:rPr>
              <w:t>SUBBASE</w:t>
            </w:r>
          </w:p>
        </w:tc>
        <w:tc>
          <w:tcPr>
            <w:tcW w:w="4254" w:type="pct"/>
            <w:gridSpan w:val="5"/>
            <w:tcBorders>
              <w:top w:val="single" w:sz="8" w:space="0" w:color="D3D3D3"/>
              <w:left w:val="nil"/>
              <w:bottom w:val="single" w:sz="8" w:space="0" w:color="D3D3D3"/>
              <w:right w:val="single" w:sz="4" w:space="0" w:color="auto"/>
            </w:tcBorders>
            <w:shd w:val="clear" w:color="auto" w:fill="auto"/>
            <w:noWrap/>
            <w:vAlign w:val="center"/>
            <w:hideMark/>
          </w:tcPr>
          <w:p w14:paraId="6F95CC9B" w14:textId="77777777" w:rsidR="00655936" w:rsidRPr="00BF0943" w:rsidRDefault="00655936" w:rsidP="00655936">
            <w:pPr>
              <w:jc w:val="center"/>
              <w:rPr>
                <w:rFonts w:ascii="Times New Roman" w:hAnsi="Times New Roman"/>
                <w:color w:val="FF0000"/>
                <w:sz w:val="24"/>
              </w:rPr>
            </w:pPr>
            <w:r w:rsidRPr="00BF0943">
              <w:rPr>
                <w:rFonts w:ascii="Times New Roman" w:hAnsi="Times New Roman"/>
                <w:color w:val="FF0000"/>
                <w:sz w:val="24"/>
              </w:rPr>
              <w:t>4.5" Crushed Stone/Gravel</w:t>
            </w:r>
          </w:p>
        </w:tc>
      </w:tr>
      <w:tr w:rsidR="00655936" w:rsidRPr="00BF0943" w14:paraId="69EF65CA" w14:textId="77777777" w:rsidTr="00323AD5">
        <w:trPr>
          <w:trHeight w:val="88"/>
        </w:trPr>
        <w:tc>
          <w:tcPr>
            <w:tcW w:w="746" w:type="pct"/>
            <w:tcBorders>
              <w:top w:val="single" w:sz="8" w:space="0" w:color="D3D3D3"/>
              <w:left w:val="single" w:sz="4" w:space="0" w:color="auto"/>
              <w:bottom w:val="nil"/>
              <w:right w:val="nil"/>
            </w:tcBorders>
            <w:shd w:val="clear" w:color="000000" w:fill="07ABE6"/>
            <w:noWrap/>
            <w:vAlign w:val="center"/>
            <w:hideMark/>
          </w:tcPr>
          <w:p w14:paraId="3CDD2DC5" w14:textId="77777777" w:rsidR="00655936" w:rsidRPr="00BF0943" w:rsidRDefault="00655936" w:rsidP="00655936">
            <w:pPr>
              <w:jc w:val="center"/>
              <w:rPr>
                <w:rFonts w:ascii="Times New Roman" w:hAnsi="Times New Roman"/>
                <w:b/>
                <w:bCs/>
                <w:color w:val="FFFFFF"/>
                <w:sz w:val="24"/>
              </w:rPr>
            </w:pPr>
            <w:r w:rsidRPr="00BF0943">
              <w:rPr>
                <w:rFonts w:ascii="Times New Roman" w:hAnsi="Times New Roman"/>
                <w:b/>
                <w:bCs/>
                <w:color w:val="FFFFFF"/>
                <w:sz w:val="24"/>
              </w:rPr>
              <w:t>SUBGRADE</w:t>
            </w:r>
          </w:p>
        </w:tc>
        <w:tc>
          <w:tcPr>
            <w:tcW w:w="4254" w:type="pct"/>
            <w:gridSpan w:val="5"/>
            <w:tcBorders>
              <w:top w:val="single" w:sz="8" w:space="0" w:color="D3D3D3"/>
              <w:left w:val="nil"/>
              <w:bottom w:val="single" w:sz="8" w:space="0" w:color="D3D3D3"/>
              <w:right w:val="single" w:sz="4" w:space="0" w:color="auto"/>
            </w:tcBorders>
            <w:shd w:val="clear" w:color="auto" w:fill="auto"/>
            <w:noWrap/>
            <w:vAlign w:val="center"/>
            <w:hideMark/>
          </w:tcPr>
          <w:p w14:paraId="0C31B4BD" w14:textId="77777777" w:rsidR="00655936" w:rsidRPr="00BF0943" w:rsidRDefault="00655936" w:rsidP="00655936">
            <w:pPr>
              <w:jc w:val="center"/>
              <w:rPr>
                <w:rFonts w:ascii="Times New Roman" w:hAnsi="Times New Roman"/>
                <w:color w:val="000000"/>
                <w:sz w:val="24"/>
              </w:rPr>
            </w:pPr>
            <w:r w:rsidRPr="00BF0943">
              <w:rPr>
                <w:rFonts w:ascii="Times New Roman" w:hAnsi="Times New Roman"/>
                <w:color w:val="000000"/>
                <w:sz w:val="24"/>
              </w:rPr>
              <w:t>Clay with Limestone</w:t>
            </w:r>
          </w:p>
        </w:tc>
      </w:tr>
      <w:tr w:rsidR="00655936" w:rsidRPr="00BF0943" w14:paraId="52547A86" w14:textId="77777777" w:rsidTr="00323AD5">
        <w:trPr>
          <w:trHeight w:val="142"/>
        </w:trPr>
        <w:tc>
          <w:tcPr>
            <w:tcW w:w="746" w:type="pct"/>
            <w:tcBorders>
              <w:top w:val="single" w:sz="8" w:space="0" w:color="D3D3D3"/>
              <w:left w:val="single" w:sz="4" w:space="0" w:color="auto"/>
              <w:bottom w:val="nil"/>
              <w:right w:val="nil"/>
            </w:tcBorders>
            <w:shd w:val="clear" w:color="000000" w:fill="07ABE6"/>
            <w:noWrap/>
            <w:vAlign w:val="center"/>
            <w:hideMark/>
          </w:tcPr>
          <w:p w14:paraId="2020D9E4" w14:textId="77777777" w:rsidR="00655936" w:rsidRPr="00BF0943" w:rsidRDefault="00655936" w:rsidP="00655936">
            <w:pPr>
              <w:jc w:val="center"/>
              <w:rPr>
                <w:rFonts w:ascii="Times New Roman" w:hAnsi="Times New Roman"/>
                <w:b/>
                <w:bCs/>
                <w:color w:val="FFFFFF"/>
                <w:sz w:val="24"/>
              </w:rPr>
            </w:pPr>
            <w:r w:rsidRPr="00BF0943">
              <w:rPr>
                <w:rFonts w:ascii="Times New Roman" w:hAnsi="Times New Roman"/>
                <w:b/>
                <w:bCs/>
                <w:color w:val="FFFFFF"/>
                <w:sz w:val="24"/>
              </w:rPr>
              <w:t>MILL</w:t>
            </w:r>
          </w:p>
        </w:tc>
        <w:tc>
          <w:tcPr>
            <w:tcW w:w="4254" w:type="pct"/>
            <w:gridSpan w:val="5"/>
            <w:tcBorders>
              <w:top w:val="single" w:sz="8" w:space="0" w:color="D3D3D3"/>
              <w:left w:val="nil"/>
              <w:bottom w:val="single" w:sz="8" w:space="0" w:color="D3D3D3"/>
              <w:right w:val="single" w:sz="4" w:space="0" w:color="auto"/>
            </w:tcBorders>
            <w:shd w:val="clear" w:color="auto" w:fill="auto"/>
            <w:noWrap/>
            <w:vAlign w:val="center"/>
            <w:hideMark/>
          </w:tcPr>
          <w:p w14:paraId="2753BBB3" w14:textId="77777777" w:rsidR="00655936" w:rsidRPr="00BF0943" w:rsidRDefault="00655936" w:rsidP="00655936">
            <w:pPr>
              <w:jc w:val="center"/>
              <w:rPr>
                <w:rFonts w:ascii="Times New Roman" w:hAnsi="Times New Roman"/>
                <w:color w:val="000000"/>
                <w:sz w:val="24"/>
              </w:rPr>
            </w:pPr>
            <w:r w:rsidRPr="00BF0943">
              <w:rPr>
                <w:rFonts w:ascii="Times New Roman" w:hAnsi="Times New Roman"/>
                <w:color w:val="000000"/>
                <w:sz w:val="24"/>
              </w:rPr>
              <w:t>No Mill</w:t>
            </w:r>
          </w:p>
        </w:tc>
      </w:tr>
      <w:tr w:rsidR="00655936" w:rsidRPr="00BF0943" w14:paraId="2FEC4CB5" w14:textId="77777777" w:rsidTr="00323AD5">
        <w:trPr>
          <w:trHeight w:val="133"/>
        </w:trPr>
        <w:tc>
          <w:tcPr>
            <w:tcW w:w="746" w:type="pct"/>
            <w:tcBorders>
              <w:top w:val="single" w:sz="8" w:space="0" w:color="D3D3D3"/>
              <w:left w:val="single" w:sz="4" w:space="0" w:color="auto"/>
              <w:bottom w:val="nil"/>
              <w:right w:val="nil"/>
            </w:tcBorders>
            <w:shd w:val="clear" w:color="000000" w:fill="07ABE6"/>
            <w:noWrap/>
            <w:vAlign w:val="center"/>
            <w:hideMark/>
          </w:tcPr>
          <w:p w14:paraId="0DED3EE0" w14:textId="77777777" w:rsidR="00655936" w:rsidRPr="00BF0943" w:rsidRDefault="00655936" w:rsidP="00655936">
            <w:pPr>
              <w:jc w:val="center"/>
              <w:rPr>
                <w:rFonts w:ascii="Times New Roman" w:hAnsi="Times New Roman"/>
                <w:b/>
                <w:bCs/>
                <w:color w:val="FFFFFF"/>
                <w:sz w:val="24"/>
              </w:rPr>
            </w:pPr>
            <w:r w:rsidRPr="00BF0943">
              <w:rPr>
                <w:rFonts w:ascii="Times New Roman" w:hAnsi="Times New Roman"/>
                <w:b/>
                <w:bCs/>
                <w:color w:val="FFFFFF"/>
                <w:sz w:val="24"/>
              </w:rPr>
              <w:t>O/L</w:t>
            </w:r>
          </w:p>
        </w:tc>
        <w:tc>
          <w:tcPr>
            <w:tcW w:w="4254" w:type="pct"/>
            <w:gridSpan w:val="5"/>
            <w:tcBorders>
              <w:top w:val="single" w:sz="8" w:space="0" w:color="D3D3D3"/>
              <w:left w:val="nil"/>
              <w:bottom w:val="single" w:sz="8" w:space="0" w:color="D3D3D3"/>
              <w:right w:val="single" w:sz="4" w:space="0" w:color="auto"/>
            </w:tcBorders>
            <w:shd w:val="clear" w:color="auto" w:fill="auto"/>
            <w:noWrap/>
            <w:vAlign w:val="center"/>
            <w:hideMark/>
          </w:tcPr>
          <w:p w14:paraId="6191C2D5" w14:textId="77777777" w:rsidR="00655936" w:rsidRPr="00BF0943" w:rsidRDefault="00655936" w:rsidP="00655936">
            <w:pPr>
              <w:jc w:val="center"/>
              <w:rPr>
                <w:rFonts w:ascii="Times New Roman" w:hAnsi="Times New Roman"/>
                <w:color w:val="000000"/>
                <w:sz w:val="24"/>
              </w:rPr>
            </w:pPr>
            <w:r w:rsidRPr="00BF0943">
              <w:rPr>
                <w:rFonts w:ascii="Times New Roman" w:hAnsi="Times New Roman"/>
                <w:color w:val="000000"/>
                <w:sz w:val="24"/>
              </w:rPr>
              <w:t>2"</w:t>
            </w:r>
          </w:p>
        </w:tc>
      </w:tr>
      <w:tr w:rsidR="00323AD5" w:rsidRPr="00BF0943" w14:paraId="7916AB8C" w14:textId="77777777" w:rsidTr="00323AD5">
        <w:trPr>
          <w:gridAfter w:val="2"/>
          <w:wAfter w:w="3031" w:type="pct"/>
          <w:trHeight w:val="187"/>
        </w:trPr>
        <w:tc>
          <w:tcPr>
            <w:tcW w:w="746" w:type="pct"/>
            <w:tcBorders>
              <w:top w:val="single" w:sz="8" w:space="0" w:color="D3D3D3"/>
              <w:left w:val="single" w:sz="4" w:space="0" w:color="auto"/>
              <w:bottom w:val="nil"/>
              <w:right w:val="nil"/>
            </w:tcBorders>
            <w:shd w:val="clear" w:color="000000" w:fill="07ABE6"/>
            <w:noWrap/>
            <w:vAlign w:val="center"/>
            <w:hideMark/>
          </w:tcPr>
          <w:p w14:paraId="65E5F5E9" w14:textId="77777777" w:rsidR="00323AD5" w:rsidRPr="00BF0943" w:rsidRDefault="00323AD5" w:rsidP="00655936">
            <w:pPr>
              <w:jc w:val="center"/>
              <w:rPr>
                <w:rFonts w:ascii="Times New Roman" w:hAnsi="Times New Roman"/>
                <w:b/>
                <w:bCs/>
                <w:color w:val="FFFFFF"/>
                <w:sz w:val="24"/>
              </w:rPr>
            </w:pPr>
            <w:r w:rsidRPr="00BF0943">
              <w:rPr>
                <w:rFonts w:ascii="Times New Roman" w:hAnsi="Times New Roman"/>
                <w:b/>
                <w:bCs/>
                <w:color w:val="FFFFFF"/>
                <w:sz w:val="24"/>
              </w:rPr>
              <w:t>HMA</w:t>
            </w:r>
          </w:p>
        </w:tc>
        <w:tc>
          <w:tcPr>
            <w:tcW w:w="602" w:type="pct"/>
            <w:tcBorders>
              <w:top w:val="nil"/>
              <w:left w:val="single" w:sz="8" w:space="0" w:color="D3D3D3"/>
              <w:bottom w:val="single" w:sz="8" w:space="0" w:color="D3D3D3"/>
              <w:right w:val="single" w:sz="8" w:space="0" w:color="D3D3D3"/>
            </w:tcBorders>
            <w:shd w:val="clear" w:color="auto" w:fill="auto"/>
            <w:noWrap/>
            <w:vAlign w:val="center"/>
            <w:hideMark/>
          </w:tcPr>
          <w:p w14:paraId="4217CB8E"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w:t>
            </w:r>
          </w:p>
        </w:tc>
        <w:tc>
          <w:tcPr>
            <w:tcW w:w="621" w:type="pct"/>
            <w:gridSpan w:val="2"/>
            <w:tcBorders>
              <w:top w:val="nil"/>
              <w:left w:val="nil"/>
              <w:bottom w:val="single" w:sz="8" w:space="0" w:color="D3D3D3"/>
              <w:right w:val="single" w:sz="8" w:space="0" w:color="D3D3D3"/>
            </w:tcBorders>
            <w:shd w:val="clear" w:color="auto" w:fill="auto"/>
            <w:noWrap/>
            <w:vAlign w:val="center"/>
            <w:hideMark/>
          </w:tcPr>
          <w:p w14:paraId="25E8CD3F"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w:t>
            </w:r>
          </w:p>
        </w:tc>
      </w:tr>
      <w:tr w:rsidR="00323AD5" w:rsidRPr="00BF0943" w14:paraId="79A0F5A9" w14:textId="77777777" w:rsidTr="00323AD5">
        <w:trPr>
          <w:gridAfter w:val="2"/>
          <w:wAfter w:w="3031" w:type="pct"/>
          <w:trHeight w:val="97"/>
        </w:trPr>
        <w:tc>
          <w:tcPr>
            <w:tcW w:w="746" w:type="pct"/>
            <w:tcBorders>
              <w:top w:val="single" w:sz="8" w:space="0" w:color="D3D3D3"/>
              <w:left w:val="single" w:sz="4" w:space="0" w:color="auto"/>
              <w:bottom w:val="nil"/>
              <w:right w:val="nil"/>
            </w:tcBorders>
            <w:shd w:val="clear" w:color="000000" w:fill="07ABE6"/>
            <w:noWrap/>
            <w:vAlign w:val="center"/>
            <w:hideMark/>
          </w:tcPr>
          <w:p w14:paraId="75C02466" w14:textId="77777777" w:rsidR="00323AD5" w:rsidRPr="00BF0943" w:rsidRDefault="00323AD5" w:rsidP="00655936">
            <w:pPr>
              <w:jc w:val="center"/>
              <w:rPr>
                <w:rFonts w:ascii="Times New Roman" w:hAnsi="Times New Roman"/>
                <w:b/>
                <w:bCs/>
                <w:color w:val="FFFFFF"/>
                <w:sz w:val="24"/>
              </w:rPr>
            </w:pPr>
            <w:r w:rsidRPr="00BF0943">
              <w:rPr>
                <w:rFonts w:ascii="Times New Roman" w:hAnsi="Times New Roman"/>
                <w:b/>
                <w:bCs/>
                <w:color w:val="FFFFFF"/>
                <w:sz w:val="24"/>
              </w:rPr>
              <w:t>AC TYPE</w:t>
            </w:r>
          </w:p>
        </w:tc>
        <w:tc>
          <w:tcPr>
            <w:tcW w:w="602" w:type="pct"/>
            <w:tcBorders>
              <w:top w:val="nil"/>
              <w:left w:val="single" w:sz="8" w:space="0" w:color="D3D3D3"/>
              <w:bottom w:val="single" w:sz="8" w:space="0" w:color="D3D3D3"/>
              <w:right w:val="single" w:sz="8" w:space="0" w:color="D3D3D3"/>
            </w:tcBorders>
            <w:shd w:val="clear" w:color="auto" w:fill="auto"/>
            <w:noWrap/>
            <w:vAlign w:val="center"/>
            <w:hideMark/>
          </w:tcPr>
          <w:p w14:paraId="674157B6"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SP125CLG</w:t>
            </w:r>
          </w:p>
        </w:tc>
        <w:tc>
          <w:tcPr>
            <w:tcW w:w="621" w:type="pct"/>
            <w:gridSpan w:val="2"/>
            <w:tcBorders>
              <w:top w:val="nil"/>
              <w:left w:val="nil"/>
              <w:bottom w:val="single" w:sz="8" w:space="0" w:color="D3D3D3"/>
              <w:right w:val="single" w:sz="8" w:space="0" w:color="D3D3D3"/>
            </w:tcBorders>
            <w:shd w:val="clear" w:color="auto" w:fill="auto"/>
            <w:noWrap/>
            <w:vAlign w:val="center"/>
            <w:hideMark/>
          </w:tcPr>
          <w:p w14:paraId="50CEC84B"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SP125CLG</w:t>
            </w:r>
          </w:p>
        </w:tc>
      </w:tr>
      <w:tr w:rsidR="00323AD5" w:rsidRPr="00BF0943" w14:paraId="272CEBCA" w14:textId="77777777" w:rsidTr="00323AD5">
        <w:trPr>
          <w:gridAfter w:val="2"/>
          <w:wAfter w:w="3031" w:type="pct"/>
          <w:trHeight w:val="313"/>
        </w:trPr>
        <w:tc>
          <w:tcPr>
            <w:tcW w:w="746" w:type="pct"/>
            <w:tcBorders>
              <w:top w:val="single" w:sz="8" w:space="0" w:color="D3D3D3"/>
              <w:left w:val="single" w:sz="4" w:space="0" w:color="auto"/>
              <w:bottom w:val="nil"/>
              <w:right w:val="nil"/>
            </w:tcBorders>
            <w:shd w:val="clear" w:color="000000" w:fill="07ABE6"/>
            <w:noWrap/>
            <w:vAlign w:val="center"/>
            <w:hideMark/>
          </w:tcPr>
          <w:p w14:paraId="2EFD5AD1" w14:textId="6A2AF67D" w:rsidR="00323AD5" w:rsidRPr="00BF0943" w:rsidRDefault="00323AD5" w:rsidP="00655936">
            <w:pPr>
              <w:jc w:val="center"/>
              <w:rPr>
                <w:rFonts w:ascii="Times New Roman" w:hAnsi="Times New Roman"/>
                <w:b/>
                <w:bCs/>
                <w:color w:val="FFFFFF"/>
                <w:sz w:val="24"/>
              </w:rPr>
            </w:pPr>
            <w:r w:rsidRPr="00BF0943">
              <w:rPr>
                <w:rFonts w:ascii="Times New Roman" w:hAnsi="Times New Roman"/>
                <w:b/>
                <w:bCs/>
                <w:color w:val="FFFFFF"/>
                <w:sz w:val="24"/>
              </w:rPr>
              <w:t>VIRGIN BINDER</w:t>
            </w:r>
          </w:p>
        </w:tc>
        <w:tc>
          <w:tcPr>
            <w:tcW w:w="602" w:type="pct"/>
            <w:tcBorders>
              <w:top w:val="nil"/>
              <w:left w:val="single" w:sz="8" w:space="0" w:color="D3D3D3"/>
              <w:bottom w:val="single" w:sz="8" w:space="0" w:color="D3D3D3"/>
              <w:right w:val="single" w:sz="8" w:space="0" w:color="D3D3D3"/>
            </w:tcBorders>
            <w:shd w:val="clear" w:color="auto" w:fill="auto"/>
            <w:noWrap/>
            <w:vAlign w:val="center"/>
            <w:hideMark/>
          </w:tcPr>
          <w:p w14:paraId="4891D8AB"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 xml:space="preserve">PG 64-22H </w:t>
            </w:r>
          </w:p>
        </w:tc>
        <w:tc>
          <w:tcPr>
            <w:tcW w:w="621" w:type="pct"/>
            <w:gridSpan w:val="2"/>
            <w:tcBorders>
              <w:top w:val="nil"/>
              <w:left w:val="nil"/>
              <w:bottom w:val="single" w:sz="8" w:space="0" w:color="D3D3D3"/>
              <w:right w:val="single" w:sz="8" w:space="0" w:color="D3D3D3"/>
            </w:tcBorders>
            <w:shd w:val="clear" w:color="auto" w:fill="auto"/>
            <w:noWrap/>
            <w:vAlign w:val="center"/>
            <w:hideMark/>
          </w:tcPr>
          <w:p w14:paraId="1E3202AC"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 xml:space="preserve">PG 64-22H </w:t>
            </w:r>
          </w:p>
        </w:tc>
      </w:tr>
      <w:tr w:rsidR="00323AD5" w:rsidRPr="00BF0943" w14:paraId="2A741CAC" w14:textId="77777777" w:rsidTr="00323AD5">
        <w:trPr>
          <w:gridAfter w:val="2"/>
          <w:wAfter w:w="3031" w:type="pct"/>
          <w:trHeight w:val="70"/>
        </w:trPr>
        <w:tc>
          <w:tcPr>
            <w:tcW w:w="746" w:type="pct"/>
            <w:tcBorders>
              <w:top w:val="single" w:sz="8" w:space="0" w:color="D3D3D3"/>
              <w:left w:val="single" w:sz="4" w:space="0" w:color="auto"/>
              <w:bottom w:val="nil"/>
              <w:right w:val="nil"/>
            </w:tcBorders>
            <w:shd w:val="clear" w:color="000000" w:fill="07ABE6"/>
            <w:noWrap/>
            <w:vAlign w:val="center"/>
            <w:hideMark/>
          </w:tcPr>
          <w:p w14:paraId="015E7263" w14:textId="77777777" w:rsidR="00323AD5" w:rsidRPr="00BF0943" w:rsidRDefault="00323AD5" w:rsidP="00655936">
            <w:pPr>
              <w:jc w:val="center"/>
              <w:rPr>
                <w:rFonts w:ascii="Times New Roman" w:hAnsi="Times New Roman"/>
                <w:b/>
                <w:bCs/>
                <w:color w:val="FFFFFF"/>
                <w:sz w:val="24"/>
              </w:rPr>
            </w:pPr>
            <w:r w:rsidRPr="00BF0943">
              <w:rPr>
                <w:rFonts w:ascii="Times New Roman" w:hAnsi="Times New Roman"/>
                <w:b/>
                <w:bCs/>
                <w:color w:val="FFFFFF"/>
                <w:sz w:val="24"/>
              </w:rPr>
              <w:t>AC %</w:t>
            </w:r>
          </w:p>
        </w:tc>
        <w:tc>
          <w:tcPr>
            <w:tcW w:w="602" w:type="pct"/>
            <w:tcBorders>
              <w:top w:val="nil"/>
              <w:left w:val="single" w:sz="8" w:space="0" w:color="D3D3D3"/>
              <w:bottom w:val="single" w:sz="8" w:space="0" w:color="D3D3D3"/>
              <w:right w:val="single" w:sz="8" w:space="0" w:color="D3D3D3"/>
            </w:tcBorders>
            <w:shd w:val="clear" w:color="auto" w:fill="auto"/>
            <w:noWrap/>
            <w:vAlign w:val="center"/>
            <w:hideMark/>
          </w:tcPr>
          <w:p w14:paraId="1F56F6D1"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5.4%</w:t>
            </w:r>
          </w:p>
        </w:tc>
        <w:tc>
          <w:tcPr>
            <w:tcW w:w="621" w:type="pct"/>
            <w:gridSpan w:val="2"/>
            <w:tcBorders>
              <w:top w:val="nil"/>
              <w:left w:val="nil"/>
              <w:bottom w:val="single" w:sz="8" w:space="0" w:color="D3D3D3"/>
              <w:right w:val="single" w:sz="8" w:space="0" w:color="D3D3D3"/>
            </w:tcBorders>
            <w:shd w:val="clear" w:color="auto" w:fill="auto"/>
            <w:noWrap/>
            <w:vAlign w:val="center"/>
            <w:hideMark/>
          </w:tcPr>
          <w:p w14:paraId="664761E7"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3.2%</w:t>
            </w:r>
          </w:p>
        </w:tc>
      </w:tr>
      <w:tr w:rsidR="00323AD5" w:rsidRPr="00BF0943" w14:paraId="6098BC98" w14:textId="77777777" w:rsidTr="00323AD5">
        <w:trPr>
          <w:gridAfter w:val="2"/>
          <w:wAfter w:w="3031" w:type="pct"/>
          <w:trHeight w:val="313"/>
        </w:trPr>
        <w:tc>
          <w:tcPr>
            <w:tcW w:w="746" w:type="pct"/>
            <w:tcBorders>
              <w:top w:val="single" w:sz="8" w:space="0" w:color="D3D3D3"/>
              <w:left w:val="single" w:sz="4" w:space="0" w:color="auto"/>
              <w:bottom w:val="nil"/>
              <w:right w:val="nil"/>
            </w:tcBorders>
            <w:shd w:val="clear" w:color="000000" w:fill="07ABE6"/>
            <w:noWrap/>
            <w:vAlign w:val="center"/>
            <w:hideMark/>
          </w:tcPr>
          <w:p w14:paraId="437CB1A6" w14:textId="77777777" w:rsidR="00323AD5" w:rsidRPr="00BF0943" w:rsidRDefault="00323AD5" w:rsidP="00655936">
            <w:pPr>
              <w:jc w:val="center"/>
              <w:rPr>
                <w:rFonts w:ascii="Times New Roman" w:hAnsi="Times New Roman"/>
                <w:b/>
                <w:bCs/>
                <w:color w:val="FFFFFF"/>
                <w:sz w:val="24"/>
              </w:rPr>
            </w:pPr>
            <w:r w:rsidRPr="00BF0943">
              <w:rPr>
                <w:rFonts w:ascii="Times New Roman" w:hAnsi="Times New Roman"/>
                <w:b/>
                <w:bCs/>
                <w:color w:val="FFFFFF"/>
                <w:sz w:val="24"/>
              </w:rPr>
              <w:t>FINAL GRADE</w:t>
            </w:r>
          </w:p>
        </w:tc>
        <w:tc>
          <w:tcPr>
            <w:tcW w:w="602" w:type="pct"/>
            <w:tcBorders>
              <w:top w:val="nil"/>
              <w:left w:val="single" w:sz="8" w:space="0" w:color="D3D3D3"/>
              <w:bottom w:val="single" w:sz="8" w:space="0" w:color="D3D3D3"/>
              <w:right w:val="single" w:sz="8" w:space="0" w:color="D3D3D3"/>
            </w:tcBorders>
            <w:shd w:val="clear" w:color="auto" w:fill="auto"/>
            <w:noWrap/>
            <w:vAlign w:val="center"/>
            <w:hideMark/>
          </w:tcPr>
          <w:p w14:paraId="21B80BDE"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w:t>
            </w:r>
          </w:p>
        </w:tc>
        <w:tc>
          <w:tcPr>
            <w:tcW w:w="621" w:type="pct"/>
            <w:gridSpan w:val="2"/>
            <w:tcBorders>
              <w:top w:val="nil"/>
              <w:left w:val="nil"/>
              <w:bottom w:val="single" w:sz="8" w:space="0" w:color="D3D3D3"/>
              <w:right w:val="single" w:sz="8" w:space="0" w:color="D3D3D3"/>
            </w:tcBorders>
            <w:shd w:val="clear" w:color="auto" w:fill="auto"/>
            <w:noWrap/>
            <w:vAlign w:val="center"/>
            <w:hideMark/>
          </w:tcPr>
          <w:p w14:paraId="2CABFFF8"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PG 77.1-22.3</w:t>
            </w:r>
          </w:p>
        </w:tc>
      </w:tr>
      <w:tr w:rsidR="00323AD5" w:rsidRPr="00BF0943" w14:paraId="0F6889F3" w14:textId="77777777" w:rsidTr="00323AD5">
        <w:trPr>
          <w:gridAfter w:val="2"/>
          <w:wAfter w:w="3031" w:type="pct"/>
          <w:trHeight w:val="60"/>
        </w:trPr>
        <w:tc>
          <w:tcPr>
            <w:tcW w:w="746" w:type="pct"/>
            <w:tcBorders>
              <w:top w:val="single" w:sz="8" w:space="0" w:color="D3D3D3"/>
              <w:left w:val="single" w:sz="4" w:space="0" w:color="auto"/>
              <w:bottom w:val="nil"/>
              <w:right w:val="nil"/>
            </w:tcBorders>
            <w:shd w:val="clear" w:color="000000" w:fill="07ABE6"/>
            <w:noWrap/>
            <w:vAlign w:val="center"/>
            <w:hideMark/>
          </w:tcPr>
          <w:p w14:paraId="5E880808" w14:textId="77777777" w:rsidR="00323AD5" w:rsidRPr="00BF0943" w:rsidRDefault="00323AD5" w:rsidP="00655936">
            <w:pPr>
              <w:jc w:val="center"/>
              <w:rPr>
                <w:rFonts w:ascii="Times New Roman" w:hAnsi="Times New Roman"/>
                <w:b/>
                <w:bCs/>
                <w:color w:val="FFFFFF"/>
                <w:sz w:val="24"/>
              </w:rPr>
            </w:pPr>
            <w:r w:rsidRPr="00BF0943">
              <w:rPr>
                <w:rFonts w:ascii="Times New Roman" w:hAnsi="Times New Roman"/>
                <w:b/>
                <w:bCs/>
                <w:color w:val="FFFFFF"/>
                <w:sz w:val="24"/>
              </w:rPr>
              <w:t>RAP</w:t>
            </w:r>
          </w:p>
        </w:tc>
        <w:tc>
          <w:tcPr>
            <w:tcW w:w="602" w:type="pct"/>
            <w:tcBorders>
              <w:top w:val="nil"/>
              <w:left w:val="single" w:sz="8" w:space="0" w:color="D3D3D3"/>
              <w:bottom w:val="single" w:sz="8" w:space="0" w:color="D3D3D3"/>
              <w:right w:val="single" w:sz="8" w:space="0" w:color="D3D3D3"/>
            </w:tcBorders>
            <w:shd w:val="clear" w:color="auto" w:fill="auto"/>
            <w:noWrap/>
            <w:vAlign w:val="center"/>
            <w:hideMark/>
          </w:tcPr>
          <w:p w14:paraId="23A8FB91"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0%</w:t>
            </w:r>
          </w:p>
        </w:tc>
        <w:tc>
          <w:tcPr>
            <w:tcW w:w="621" w:type="pct"/>
            <w:gridSpan w:val="2"/>
            <w:tcBorders>
              <w:top w:val="nil"/>
              <w:left w:val="nil"/>
              <w:bottom w:val="single" w:sz="8" w:space="0" w:color="D3D3D3"/>
              <w:right w:val="single" w:sz="8" w:space="0" w:color="D3D3D3"/>
            </w:tcBorders>
            <w:shd w:val="clear" w:color="auto" w:fill="auto"/>
            <w:noWrap/>
            <w:vAlign w:val="center"/>
            <w:hideMark/>
          </w:tcPr>
          <w:p w14:paraId="24C7A94B"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35%</w:t>
            </w:r>
          </w:p>
        </w:tc>
      </w:tr>
      <w:tr w:rsidR="00323AD5" w:rsidRPr="00BF0943" w14:paraId="548C568F" w14:textId="77777777" w:rsidTr="00323AD5">
        <w:trPr>
          <w:gridAfter w:val="2"/>
          <w:wAfter w:w="3031" w:type="pct"/>
          <w:trHeight w:val="60"/>
        </w:trPr>
        <w:tc>
          <w:tcPr>
            <w:tcW w:w="746" w:type="pct"/>
            <w:tcBorders>
              <w:top w:val="single" w:sz="8" w:space="0" w:color="D3D3D3"/>
              <w:left w:val="single" w:sz="4" w:space="0" w:color="auto"/>
              <w:bottom w:val="nil"/>
              <w:right w:val="nil"/>
            </w:tcBorders>
            <w:shd w:val="clear" w:color="000000" w:fill="07ABE6"/>
            <w:noWrap/>
            <w:vAlign w:val="center"/>
            <w:hideMark/>
          </w:tcPr>
          <w:p w14:paraId="3880F20A" w14:textId="77777777" w:rsidR="00323AD5" w:rsidRPr="00BF0943" w:rsidRDefault="00323AD5" w:rsidP="00655936">
            <w:pPr>
              <w:jc w:val="center"/>
              <w:rPr>
                <w:rFonts w:ascii="Times New Roman" w:hAnsi="Times New Roman"/>
                <w:b/>
                <w:bCs/>
                <w:color w:val="FFFFFF"/>
                <w:sz w:val="24"/>
              </w:rPr>
            </w:pPr>
            <w:r w:rsidRPr="00BF0943">
              <w:rPr>
                <w:rFonts w:ascii="Times New Roman" w:hAnsi="Times New Roman"/>
                <w:b/>
                <w:bCs/>
                <w:color w:val="FFFFFF"/>
                <w:sz w:val="24"/>
              </w:rPr>
              <w:t>RAS</w:t>
            </w:r>
          </w:p>
        </w:tc>
        <w:tc>
          <w:tcPr>
            <w:tcW w:w="602" w:type="pct"/>
            <w:tcBorders>
              <w:top w:val="nil"/>
              <w:left w:val="single" w:sz="8" w:space="0" w:color="D3D3D3"/>
              <w:bottom w:val="single" w:sz="8" w:space="0" w:color="D3D3D3"/>
              <w:right w:val="single" w:sz="8" w:space="0" w:color="D3D3D3"/>
            </w:tcBorders>
            <w:shd w:val="clear" w:color="auto" w:fill="auto"/>
            <w:noWrap/>
            <w:vAlign w:val="center"/>
            <w:hideMark/>
          </w:tcPr>
          <w:p w14:paraId="45D23D67"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0%</w:t>
            </w:r>
          </w:p>
        </w:tc>
        <w:tc>
          <w:tcPr>
            <w:tcW w:w="621" w:type="pct"/>
            <w:gridSpan w:val="2"/>
            <w:tcBorders>
              <w:top w:val="nil"/>
              <w:left w:val="nil"/>
              <w:bottom w:val="single" w:sz="8" w:space="0" w:color="D3D3D3"/>
              <w:right w:val="single" w:sz="8" w:space="0" w:color="D3D3D3"/>
            </w:tcBorders>
            <w:shd w:val="clear" w:color="auto" w:fill="auto"/>
            <w:noWrap/>
            <w:vAlign w:val="center"/>
            <w:hideMark/>
          </w:tcPr>
          <w:p w14:paraId="2D8A751B"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0%</w:t>
            </w:r>
          </w:p>
        </w:tc>
      </w:tr>
      <w:tr w:rsidR="00323AD5" w:rsidRPr="00BF0943" w14:paraId="1A016280" w14:textId="77777777" w:rsidTr="00323AD5">
        <w:trPr>
          <w:gridAfter w:val="2"/>
          <w:wAfter w:w="3031" w:type="pct"/>
          <w:trHeight w:val="60"/>
        </w:trPr>
        <w:tc>
          <w:tcPr>
            <w:tcW w:w="746" w:type="pct"/>
            <w:tcBorders>
              <w:top w:val="single" w:sz="8" w:space="0" w:color="D3D3D3"/>
              <w:left w:val="single" w:sz="4" w:space="0" w:color="auto"/>
              <w:bottom w:val="nil"/>
              <w:right w:val="nil"/>
            </w:tcBorders>
            <w:shd w:val="clear" w:color="000000" w:fill="07ABE6"/>
            <w:noWrap/>
            <w:vAlign w:val="center"/>
            <w:hideMark/>
          </w:tcPr>
          <w:p w14:paraId="26E195E6" w14:textId="77777777" w:rsidR="00323AD5" w:rsidRPr="00BF0943" w:rsidRDefault="00323AD5" w:rsidP="00655936">
            <w:pPr>
              <w:jc w:val="center"/>
              <w:rPr>
                <w:rFonts w:ascii="Times New Roman" w:hAnsi="Times New Roman"/>
                <w:b/>
                <w:bCs/>
                <w:color w:val="FFFFFF"/>
                <w:sz w:val="24"/>
              </w:rPr>
            </w:pPr>
            <w:r w:rsidRPr="00BF0943">
              <w:rPr>
                <w:rFonts w:ascii="Times New Roman" w:hAnsi="Times New Roman"/>
                <w:b/>
                <w:bCs/>
                <w:color w:val="FFFFFF"/>
                <w:sz w:val="24"/>
              </w:rPr>
              <w:t>FINAL AC %</w:t>
            </w:r>
          </w:p>
        </w:tc>
        <w:tc>
          <w:tcPr>
            <w:tcW w:w="602" w:type="pct"/>
            <w:tcBorders>
              <w:top w:val="nil"/>
              <w:left w:val="single" w:sz="8" w:space="0" w:color="D3D3D3"/>
              <w:bottom w:val="single" w:sz="8" w:space="0" w:color="D3D3D3"/>
              <w:right w:val="single" w:sz="8" w:space="0" w:color="D3D3D3"/>
            </w:tcBorders>
            <w:shd w:val="clear" w:color="auto" w:fill="auto"/>
            <w:noWrap/>
            <w:vAlign w:val="center"/>
            <w:hideMark/>
          </w:tcPr>
          <w:p w14:paraId="37406C40"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5.4%</w:t>
            </w:r>
          </w:p>
        </w:tc>
        <w:tc>
          <w:tcPr>
            <w:tcW w:w="621" w:type="pct"/>
            <w:gridSpan w:val="2"/>
            <w:tcBorders>
              <w:top w:val="nil"/>
              <w:left w:val="nil"/>
              <w:bottom w:val="single" w:sz="8" w:space="0" w:color="D3D3D3"/>
              <w:right w:val="single" w:sz="8" w:space="0" w:color="D3D3D3"/>
            </w:tcBorders>
            <w:shd w:val="clear" w:color="auto" w:fill="auto"/>
            <w:noWrap/>
            <w:vAlign w:val="center"/>
            <w:hideMark/>
          </w:tcPr>
          <w:p w14:paraId="3D85A8F8"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4.8%</w:t>
            </w:r>
          </w:p>
        </w:tc>
      </w:tr>
      <w:tr w:rsidR="00323AD5" w:rsidRPr="00BF0943" w14:paraId="159DC946" w14:textId="77777777" w:rsidTr="00323AD5">
        <w:trPr>
          <w:gridAfter w:val="2"/>
          <w:wAfter w:w="3031" w:type="pct"/>
          <w:trHeight w:val="349"/>
        </w:trPr>
        <w:tc>
          <w:tcPr>
            <w:tcW w:w="746" w:type="pct"/>
            <w:tcBorders>
              <w:top w:val="single" w:sz="8" w:space="0" w:color="D3D3D3"/>
              <w:left w:val="single" w:sz="4" w:space="0" w:color="auto"/>
              <w:bottom w:val="nil"/>
              <w:right w:val="nil"/>
            </w:tcBorders>
            <w:shd w:val="clear" w:color="000000" w:fill="07ABE6"/>
            <w:noWrap/>
            <w:vAlign w:val="center"/>
            <w:hideMark/>
          </w:tcPr>
          <w:p w14:paraId="422C8EB5" w14:textId="77777777" w:rsidR="00323AD5" w:rsidRPr="00BF0943" w:rsidRDefault="00323AD5" w:rsidP="00655936">
            <w:pPr>
              <w:jc w:val="center"/>
              <w:rPr>
                <w:rFonts w:ascii="Times New Roman" w:hAnsi="Times New Roman"/>
                <w:b/>
                <w:bCs/>
                <w:color w:val="FFFFFF"/>
                <w:sz w:val="24"/>
              </w:rPr>
            </w:pPr>
            <w:r w:rsidRPr="00BF0943">
              <w:rPr>
                <w:rFonts w:ascii="Times New Roman" w:hAnsi="Times New Roman"/>
                <w:b/>
                <w:bCs/>
                <w:color w:val="FFFFFF"/>
                <w:sz w:val="24"/>
              </w:rPr>
              <w:t>ADDITIVE #1</w:t>
            </w:r>
          </w:p>
        </w:tc>
        <w:tc>
          <w:tcPr>
            <w:tcW w:w="602" w:type="pct"/>
            <w:tcBorders>
              <w:top w:val="nil"/>
              <w:left w:val="single" w:sz="8" w:space="0" w:color="D3D3D3"/>
              <w:bottom w:val="single" w:sz="8" w:space="0" w:color="D3D3D3"/>
              <w:right w:val="single" w:sz="8" w:space="0" w:color="D3D3D3"/>
            </w:tcBorders>
            <w:shd w:val="clear" w:color="auto" w:fill="auto"/>
            <w:noWrap/>
            <w:vAlign w:val="center"/>
            <w:hideMark/>
          </w:tcPr>
          <w:p w14:paraId="426B9729"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Morlife® T280</w:t>
            </w:r>
          </w:p>
        </w:tc>
        <w:tc>
          <w:tcPr>
            <w:tcW w:w="621" w:type="pct"/>
            <w:gridSpan w:val="2"/>
            <w:tcBorders>
              <w:top w:val="nil"/>
              <w:left w:val="nil"/>
              <w:bottom w:val="single" w:sz="8" w:space="0" w:color="D3D3D3"/>
              <w:right w:val="single" w:sz="8" w:space="0" w:color="D3D3D3"/>
            </w:tcBorders>
            <w:shd w:val="clear" w:color="auto" w:fill="auto"/>
            <w:noWrap/>
            <w:vAlign w:val="center"/>
            <w:hideMark/>
          </w:tcPr>
          <w:p w14:paraId="3492DED4"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Morlife® T280</w:t>
            </w:r>
          </w:p>
        </w:tc>
      </w:tr>
      <w:tr w:rsidR="00323AD5" w:rsidRPr="00BF0943" w14:paraId="3B795FA8" w14:textId="77777777" w:rsidTr="00323AD5">
        <w:trPr>
          <w:gridAfter w:val="2"/>
          <w:wAfter w:w="3031" w:type="pct"/>
          <w:trHeight w:val="133"/>
        </w:trPr>
        <w:tc>
          <w:tcPr>
            <w:tcW w:w="746" w:type="pct"/>
            <w:tcBorders>
              <w:top w:val="single" w:sz="8" w:space="0" w:color="D3D3D3"/>
              <w:left w:val="single" w:sz="4" w:space="0" w:color="auto"/>
              <w:bottom w:val="nil"/>
              <w:right w:val="nil"/>
            </w:tcBorders>
            <w:shd w:val="clear" w:color="000000" w:fill="07ABE6"/>
            <w:noWrap/>
            <w:vAlign w:val="center"/>
            <w:hideMark/>
          </w:tcPr>
          <w:p w14:paraId="613F3BD3" w14:textId="77777777" w:rsidR="00323AD5" w:rsidRPr="00BF0943" w:rsidRDefault="00323AD5" w:rsidP="00655936">
            <w:pPr>
              <w:jc w:val="center"/>
              <w:rPr>
                <w:rFonts w:ascii="Times New Roman" w:hAnsi="Times New Roman"/>
                <w:b/>
                <w:bCs/>
                <w:color w:val="FFFFFF"/>
                <w:sz w:val="24"/>
              </w:rPr>
            </w:pPr>
            <w:r w:rsidRPr="00BF0943">
              <w:rPr>
                <w:rFonts w:ascii="Times New Roman" w:hAnsi="Times New Roman"/>
                <w:b/>
                <w:bCs/>
                <w:color w:val="FFFFFF"/>
                <w:sz w:val="24"/>
              </w:rPr>
              <w:t>%</w:t>
            </w:r>
          </w:p>
        </w:tc>
        <w:tc>
          <w:tcPr>
            <w:tcW w:w="602" w:type="pct"/>
            <w:tcBorders>
              <w:top w:val="nil"/>
              <w:left w:val="single" w:sz="8" w:space="0" w:color="D3D3D3"/>
              <w:bottom w:val="single" w:sz="8" w:space="0" w:color="D3D3D3"/>
              <w:right w:val="single" w:sz="8" w:space="0" w:color="D3D3D3"/>
            </w:tcBorders>
            <w:shd w:val="clear" w:color="auto" w:fill="auto"/>
            <w:noWrap/>
            <w:vAlign w:val="center"/>
            <w:hideMark/>
          </w:tcPr>
          <w:p w14:paraId="51E6ECBC"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1%</w:t>
            </w:r>
          </w:p>
        </w:tc>
        <w:tc>
          <w:tcPr>
            <w:tcW w:w="621" w:type="pct"/>
            <w:gridSpan w:val="2"/>
            <w:tcBorders>
              <w:top w:val="nil"/>
              <w:left w:val="nil"/>
              <w:bottom w:val="single" w:sz="8" w:space="0" w:color="D3D3D3"/>
              <w:right w:val="single" w:sz="8" w:space="0" w:color="D3D3D3"/>
            </w:tcBorders>
            <w:shd w:val="clear" w:color="auto" w:fill="auto"/>
            <w:noWrap/>
            <w:vAlign w:val="center"/>
            <w:hideMark/>
          </w:tcPr>
          <w:p w14:paraId="2314D565"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1%</w:t>
            </w:r>
          </w:p>
        </w:tc>
      </w:tr>
      <w:tr w:rsidR="00323AD5" w:rsidRPr="00BF0943" w14:paraId="48E2A184" w14:textId="77777777" w:rsidTr="00323AD5">
        <w:trPr>
          <w:gridAfter w:val="2"/>
          <w:wAfter w:w="3031" w:type="pct"/>
          <w:trHeight w:val="313"/>
        </w:trPr>
        <w:tc>
          <w:tcPr>
            <w:tcW w:w="746" w:type="pct"/>
            <w:tcBorders>
              <w:top w:val="single" w:sz="8" w:space="0" w:color="D3D3D3"/>
              <w:left w:val="single" w:sz="4" w:space="0" w:color="auto"/>
              <w:bottom w:val="nil"/>
              <w:right w:val="nil"/>
            </w:tcBorders>
            <w:shd w:val="clear" w:color="000000" w:fill="07ABE6"/>
            <w:noWrap/>
            <w:vAlign w:val="center"/>
            <w:hideMark/>
          </w:tcPr>
          <w:p w14:paraId="3A577F88" w14:textId="77777777" w:rsidR="00323AD5" w:rsidRPr="00BF0943" w:rsidRDefault="00323AD5" w:rsidP="00655936">
            <w:pPr>
              <w:jc w:val="center"/>
              <w:rPr>
                <w:rFonts w:ascii="Times New Roman" w:hAnsi="Times New Roman"/>
                <w:b/>
                <w:bCs/>
                <w:color w:val="FFFFFF"/>
                <w:sz w:val="24"/>
              </w:rPr>
            </w:pPr>
            <w:r w:rsidRPr="00BF0943">
              <w:rPr>
                <w:rFonts w:ascii="Times New Roman" w:hAnsi="Times New Roman"/>
                <w:b/>
                <w:bCs/>
                <w:color w:val="FFFFFF"/>
                <w:sz w:val="24"/>
              </w:rPr>
              <w:t>ADDITIVE #2</w:t>
            </w:r>
          </w:p>
        </w:tc>
        <w:tc>
          <w:tcPr>
            <w:tcW w:w="602" w:type="pct"/>
            <w:tcBorders>
              <w:top w:val="nil"/>
              <w:left w:val="single" w:sz="8" w:space="0" w:color="D3D3D3"/>
              <w:bottom w:val="single" w:sz="8" w:space="0" w:color="D3D3D3"/>
              <w:right w:val="single" w:sz="8" w:space="0" w:color="D3D3D3"/>
            </w:tcBorders>
            <w:shd w:val="clear" w:color="auto" w:fill="auto"/>
            <w:noWrap/>
            <w:vAlign w:val="center"/>
            <w:hideMark/>
          </w:tcPr>
          <w:p w14:paraId="49C45388"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w:t>
            </w:r>
          </w:p>
        </w:tc>
        <w:tc>
          <w:tcPr>
            <w:tcW w:w="621" w:type="pct"/>
            <w:gridSpan w:val="2"/>
            <w:tcBorders>
              <w:top w:val="nil"/>
              <w:left w:val="nil"/>
              <w:bottom w:val="single" w:sz="8" w:space="0" w:color="D3D3D3"/>
              <w:right w:val="single" w:sz="8" w:space="0" w:color="D3D3D3"/>
            </w:tcBorders>
            <w:shd w:val="clear" w:color="auto" w:fill="auto"/>
            <w:noWrap/>
            <w:vAlign w:val="center"/>
            <w:hideMark/>
          </w:tcPr>
          <w:p w14:paraId="0BC55B0E"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EvoFlex® 2106</w:t>
            </w:r>
          </w:p>
        </w:tc>
      </w:tr>
      <w:tr w:rsidR="00323AD5" w:rsidRPr="00BF0943" w14:paraId="138A844C" w14:textId="77777777" w:rsidTr="00323AD5">
        <w:trPr>
          <w:gridAfter w:val="2"/>
          <w:wAfter w:w="3031" w:type="pct"/>
          <w:trHeight w:val="60"/>
        </w:trPr>
        <w:tc>
          <w:tcPr>
            <w:tcW w:w="746" w:type="pct"/>
            <w:tcBorders>
              <w:top w:val="single" w:sz="8" w:space="0" w:color="D3D3D3"/>
              <w:left w:val="single" w:sz="4" w:space="0" w:color="auto"/>
              <w:bottom w:val="nil"/>
              <w:right w:val="nil"/>
            </w:tcBorders>
            <w:shd w:val="clear" w:color="000000" w:fill="07ABE6"/>
            <w:noWrap/>
            <w:vAlign w:val="center"/>
            <w:hideMark/>
          </w:tcPr>
          <w:p w14:paraId="395B1EB8" w14:textId="77777777" w:rsidR="00323AD5" w:rsidRPr="00BF0943" w:rsidRDefault="00323AD5" w:rsidP="00655936">
            <w:pPr>
              <w:jc w:val="center"/>
              <w:rPr>
                <w:rFonts w:ascii="Times New Roman" w:hAnsi="Times New Roman"/>
                <w:b/>
                <w:bCs/>
                <w:color w:val="FFFFFF"/>
                <w:sz w:val="24"/>
              </w:rPr>
            </w:pPr>
            <w:r w:rsidRPr="00BF0943">
              <w:rPr>
                <w:rFonts w:ascii="Times New Roman" w:hAnsi="Times New Roman"/>
                <w:b/>
                <w:bCs/>
                <w:color w:val="FFFFFF"/>
                <w:sz w:val="24"/>
              </w:rPr>
              <w:t>%</w:t>
            </w:r>
          </w:p>
        </w:tc>
        <w:tc>
          <w:tcPr>
            <w:tcW w:w="602" w:type="pct"/>
            <w:tcBorders>
              <w:top w:val="nil"/>
              <w:left w:val="single" w:sz="8" w:space="0" w:color="D3D3D3"/>
              <w:bottom w:val="single" w:sz="8" w:space="0" w:color="D3D3D3"/>
              <w:right w:val="single" w:sz="8" w:space="0" w:color="D3D3D3"/>
            </w:tcBorders>
            <w:shd w:val="clear" w:color="auto" w:fill="auto"/>
            <w:noWrap/>
            <w:vAlign w:val="center"/>
            <w:hideMark/>
          </w:tcPr>
          <w:p w14:paraId="77B6438B"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w:t>
            </w:r>
          </w:p>
        </w:tc>
        <w:tc>
          <w:tcPr>
            <w:tcW w:w="621" w:type="pct"/>
            <w:gridSpan w:val="2"/>
            <w:tcBorders>
              <w:top w:val="nil"/>
              <w:left w:val="nil"/>
              <w:bottom w:val="single" w:sz="8" w:space="0" w:color="D3D3D3"/>
              <w:right w:val="single" w:sz="8" w:space="0" w:color="D3D3D3"/>
            </w:tcBorders>
            <w:shd w:val="clear" w:color="auto" w:fill="auto"/>
            <w:noWrap/>
            <w:vAlign w:val="center"/>
            <w:hideMark/>
          </w:tcPr>
          <w:p w14:paraId="264A2F5F"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3%</w:t>
            </w:r>
          </w:p>
        </w:tc>
      </w:tr>
      <w:tr w:rsidR="00323AD5" w:rsidRPr="00BF0943" w14:paraId="0646DADA" w14:textId="77777777" w:rsidTr="00323AD5">
        <w:trPr>
          <w:gridAfter w:val="2"/>
          <w:wAfter w:w="3031" w:type="pct"/>
          <w:trHeight w:val="60"/>
        </w:trPr>
        <w:tc>
          <w:tcPr>
            <w:tcW w:w="746" w:type="pct"/>
            <w:tcBorders>
              <w:top w:val="single" w:sz="8" w:space="0" w:color="D3D3D3"/>
              <w:left w:val="single" w:sz="4" w:space="0" w:color="auto"/>
              <w:bottom w:val="nil"/>
              <w:right w:val="nil"/>
            </w:tcBorders>
            <w:shd w:val="clear" w:color="000000" w:fill="07ABE6"/>
            <w:noWrap/>
            <w:vAlign w:val="center"/>
            <w:hideMark/>
          </w:tcPr>
          <w:p w14:paraId="44021952" w14:textId="77777777" w:rsidR="00323AD5" w:rsidRPr="00BF0943" w:rsidRDefault="00323AD5" w:rsidP="00655936">
            <w:pPr>
              <w:jc w:val="center"/>
              <w:rPr>
                <w:rFonts w:ascii="Times New Roman" w:hAnsi="Times New Roman"/>
                <w:b/>
                <w:bCs/>
                <w:color w:val="FFFFFF"/>
                <w:sz w:val="24"/>
              </w:rPr>
            </w:pPr>
            <w:r w:rsidRPr="00BF0943">
              <w:rPr>
                <w:rFonts w:ascii="Times New Roman" w:hAnsi="Times New Roman"/>
                <w:b/>
                <w:bCs/>
                <w:color w:val="FFFFFF"/>
                <w:sz w:val="24"/>
              </w:rPr>
              <w:t>MODIFIER</w:t>
            </w:r>
          </w:p>
        </w:tc>
        <w:tc>
          <w:tcPr>
            <w:tcW w:w="602" w:type="pct"/>
            <w:tcBorders>
              <w:top w:val="nil"/>
              <w:left w:val="single" w:sz="8" w:space="0" w:color="D3D3D3"/>
              <w:bottom w:val="single" w:sz="8" w:space="0" w:color="D3D3D3"/>
              <w:right w:val="single" w:sz="8" w:space="0" w:color="D3D3D3"/>
            </w:tcBorders>
            <w:shd w:val="clear" w:color="auto" w:fill="auto"/>
            <w:noWrap/>
            <w:vAlign w:val="center"/>
            <w:hideMark/>
          </w:tcPr>
          <w:p w14:paraId="1F924418"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w:t>
            </w:r>
          </w:p>
        </w:tc>
        <w:tc>
          <w:tcPr>
            <w:tcW w:w="621" w:type="pct"/>
            <w:gridSpan w:val="2"/>
            <w:tcBorders>
              <w:top w:val="nil"/>
              <w:left w:val="nil"/>
              <w:bottom w:val="single" w:sz="8" w:space="0" w:color="D3D3D3"/>
              <w:right w:val="single" w:sz="8" w:space="0" w:color="D3D3D3"/>
            </w:tcBorders>
            <w:shd w:val="clear" w:color="auto" w:fill="auto"/>
            <w:noWrap/>
            <w:vAlign w:val="center"/>
            <w:hideMark/>
          </w:tcPr>
          <w:p w14:paraId="494B165F"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w:t>
            </w:r>
          </w:p>
        </w:tc>
      </w:tr>
      <w:tr w:rsidR="00323AD5" w:rsidRPr="00BF0943" w14:paraId="23A5C665" w14:textId="77777777" w:rsidTr="00323AD5">
        <w:trPr>
          <w:gridAfter w:val="2"/>
          <w:wAfter w:w="3031" w:type="pct"/>
          <w:trHeight w:val="60"/>
        </w:trPr>
        <w:tc>
          <w:tcPr>
            <w:tcW w:w="746" w:type="pct"/>
            <w:tcBorders>
              <w:top w:val="single" w:sz="8" w:space="0" w:color="D3D3D3"/>
              <w:left w:val="single" w:sz="4" w:space="0" w:color="auto"/>
              <w:bottom w:val="nil"/>
              <w:right w:val="nil"/>
            </w:tcBorders>
            <w:shd w:val="clear" w:color="000000" w:fill="07ABE6"/>
            <w:noWrap/>
            <w:vAlign w:val="center"/>
            <w:hideMark/>
          </w:tcPr>
          <w:p w14:paraId="674690BE" w14:textId="77777777" w:rsidR="00323AD5" w:rsidRPr="00BF0943" w:rsidRDefault="00323AD5" w:rsidP="00655936">
            <w:pPr>
              <w:jc w:val="center"/>
              <w:rPr>
                <w:rFonts w:ascii="Times New Roman" w:hAnsi="Times New Roman"/>
                <w:b/>
                <w:bCs/>
                <w:color w:val="FFFFFF"/>
                <w:sz w:val="24"/>
              </w:rPr>
            </w:pPr>
            <w:r w:rsidRPr="00BF0943">
              <w:rPr>
                <w:rFonts w:ascii="Times New Roman" w:hAnsi="Times New Roman"/>
                <w:b/>
                <w:bCs/>
                <w:color w:val="FFFFFF"/>
                <w:sz w:val="24"/>
              </w:rPr>
              <w:t>%</w:t>
            </w:r>
          </w:p>
        </w:tc>
        <w:tc>
          <w:tcPr>
            <w:tcW w:w="602" w:type="pct"/>
            <w:tcBorders>
              <w:top w:val="nil"/>
              <w:left w:val="single" w:sz="8" w:space="0" w:color="D3D3D3"/>
              <w:bottom w:val="single" w:sz="8" w:space="0" w:color="D3D3D3"/>
              <w:right w:val="single" w:sz="8" w:space="0" w:color="D3D3D3"/>
            </w:tcBorders>
            <w:shd w:val="clear" w:color="auto" w:fill="auto"/>
            <w:noWrap/>
            <w:vAlign w:val="center"/>
            <w:hideMark/>
          </w:tcPr>
          <w:p w14:paraId="192BC808"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w:t>
            </w:r>
          </w:p>
        </w:tc>
        <w:tc>
          <w:tcPr>
            <w:tcW w:w="621" w:type="pct"/>
            <w:gridSpan w:val="2"/>
            <w:tcBorders>
              <w:top w:val="nil"/>
              <w:left w:val="nil"/>
              <w:bottom w:val="single" w:sz="8" w:space="0" w:color="D3D3D3"/>
              <w:right w:val="single" w:sz="8" w:space="0" w:color="D3D3D3"/>
            </w:tcBorders>
            <w:shd w:val="clear" w:color="auto" w:fill="auto"/>
            <w:noWrap/>
            <w:vAlign w:val="center"/>
            <w:hideMark/>
          </w:tcPr>
          <w:p w14:paraId="3FA589D0"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w:t>
            </w:r>
          </w:p>
        </w:tc>
      </w:tr>
      <w:tr w:rsidR="00323AD5" w:rsidRPr="00BF0943" w14:paraId="58606283" w14:textId="77777777" w:rsidTr="00323AD5">
        <w:trPr>
          <w:gridAfter w:val="2"/>
          <w:wAfter w:w="3031" w:type="pct"/>
          <w:trHeight w:val="1033"/>
        </w:trPr>
        <w:tc>
          <w:tcPr>
            <w:tcW w:w="746" w:type="pct"/>
            <w:tcBorders>
              <w:top w:val="single" w:sz="8" w:space="0" w:color="D3D3D3"/>
              <w:left w:val="single" w:sz="4" w:space="0" w:color="auto"/>
              <w:bottom w:val="nil"/>
              <w:right w:val="nil"/>
            </w:tcBorders>
            <w:shd w:val="clear" w:color="000000" w:fill="07ABE6"/>
            <w:vAlign w:val="center"/>
            <w:hideMark/>
          </w:tcPr>
          <w:p w14:paraId="29B8E523" w14:textId="77777777" w:rsidR="00323AD5" w:rsidRPr="00BF0943" w:rsidRDefault="00323AD5" w:rsidP="00655936">
            <w:pPr>
              <w:jc w:val="center"/>
              <w:rPr>
                <w:rFonts w:ascii="Times New Roman" w:hAnsi="Times New Roman"/>
                <w:b/>
                <w:bCs/>
                <w:color w:val="FFFFFF"/>
                <w:sz w:val="24"/>
              </w:rPr>
            </w:pPr>
            <w:r w:rsidRPr="00BF0943">
              <w:rPr>
                <w:rFonts w:ascii="Times New Roman" w:hAnsi="Times New Roman"/>
                <w:b/>
                <w:bCs/>
                <w:color w:val="FFFFFF"/>
                <w:sz w:val="24"/>
              </w:rPr>
              <w:t>AGGREGATE</w:t>
            </w:r>
          </w:p>
        </w:tc>
        <w:tc>
          <w:tcPr>
            <w:tcW w:w="602" w:type="pct"/>
            <w:tcBorders>
              <w:top w:val="nil"/>
              <w:left w:val="single" w:sz="8" w:space="0" w:color="D3D3D3"/>
              <w:bottom w:val="single" w:sz="8" w:space="0" w:color="D3D3D3"/>
              <w:right w:val="single" w:sz="8" w:space="0" w:color="D3D3D3"/>
            </w:tcBorders>
            <w:shd w:val="clear" w:color="auto" w:fill="auto"/>
            <w:vAlign w:val="center"/>
            <w:hideMark/>
          </w:tcPr>
          <w:p w14:paraId="353B3E64"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Nominal Max Size 1/2" (w/SG)</w:t>
            </w:r>
          </w:p>
        </w:tc>
        <w:tc>
          <w:tcPr>
            <w:tcW w:w="621" w:type="pct"/>
            <w:gridSpan w:val="2"/>
            <w:tcBorders>
              <w:top w:val="nil"/>
              <w:left w:val="nil"/>
              <w:bottom w:val="single" w:sz="8" w:space="0" w:color="D3D3D3"/>
              <w:right w:val="single" w:sz="8" w:space="0" w:color="D3D3D3"/>
            </w:tcBorders>
            <w:shd w:val="clear" w:color="auto" w:fill="auto"/>
            <w:vAlign w:val="center"/>
            <w:hideMark/>
          </w:tcPr>
          <w:p w14:paraId="3CD55187"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Nominal Max Size 1/2"</w:t>
            </w:r>
          </w:p>
        </w:tc>
      </w:tr>
      <w:tr w:rsidR="00323AD5" w:rsidRPr="00BF0943" w14:paraId="5633722A" w14:textId="77777777" w:rsidTr="00323AD5">
        <w:trPr>
          <w:gridAfter w:val="5"/>
          <w:wAfter w:w="4254" w:type="pct"/>
          <w:trHeight w:val="223"/>
        </w:trPr>
        <w:tc>
          <w:tcPr>
            <w:tcW w:w="746" w:type="pct"/>
            <w:tcBorders>
              <w:top w:val="single" w:sz="8" w:space="0" w:color="D3D3D3"/>
              <w:left w:val="single" w:sz="4" w:space="0" w:color="auto"/>
              <w:bottom w:val="nil"/>
              <w:right w:val="nil"/>
            </w:tcBorders>
            <w:shd w:val="clear" w:color="000000" w:fill="07ABE6"/>
            <w:noWrap/>
            <w:vAlign w:val="center"/>
            <w:hideMark/>
          </w:tcPr>
          <w:p w14:paraId="04B016DB" w14:textId="77777777" w:rsidR="00323AD5" w:rsidRPr="00BF0943" w:rsidRDefault="00323AD5" w:rsidP="00655936">
            <w:pPr>
              <w:jc w:val="center"/>
              <w:rPr>
                <w:rFonts w:ascii="Times New Roman" w:hAnsi="Times New Roman"/>
                <w:b/>
                <w:bCs/>
                <w:color w:val="FFFFFF"/>
                <w:sz w:val="24"/>
              </w:rPr>
            </w:pPr>
            <w:r w:rsidRPr="00BF0943">
              <w:rPr>
                <w:rFonts w:ascii="Times New Roman" w:hAnsi="Times New Roman"/>
                <w:b/>
                <w:bCs/>
                <w:color w:val="FFFFFF"/>
                <w:sz w:val="24"/>
              </w:rPr>
              <w:t>DATA</w:t>
            </w:r>
          </w:p>
        </w:tc>
      </w:tr>
      <w:tr w:rsidR="00323AD5" w:rsidRPr="00BF0943" w14:paraId="12CB8BF3" w14:textId="77777777" w:rsidTr="00323AD5">
        <w:trPr>
          <w:gridAfter w:val="2"/>
          <w:wAfter w:w="3031" w:type="pct"/>
          <w:trHeight w:val="1087"/>
        </w:trPr>
        <w:tc>
          <w:tcPr>
            <w:tcW w:w="746" w:type="pct"/>
            <w:tcBorders>
              <w:top w:val="single" w:sz="8" w:space="0" w:color="D3D3D3"/>
              <w:left w:val="single" w:sz="4" w:space="0" w:color="auto"/>
              <w:bottom w:val="single" w:sz="4" w:space="0" w:color="auto"/>
              <w:right w:val="nil"/>
            </w:tcBorders>
            <w:shd w:val="clear" w:color="000000" w:fill="07ABE6"/>
            <w:vAlign w:val="center"/>
            <w:hideMark/>
          </w:tcPr>
          <w:p w14:paraId="0EAF8A9B" w14:textId="77777777" w:rsidR="00323AD5" w:rsidRPr="00BF0943" w:rsidRDefault="00323AD5" w:rsidP="00655936">
            <w:pPr>
              <w:jc w:val="center"/>
              <w:rPr>
                <w:rFonts w:ascii="Times New Roman" w:hAnsi="Times New Roman"/>
                <w:b/>
                <w:bCs/>
                <w:color w:val="FFFFFF"/>
                <w:sz w:val="24"/>
              </w:rPr>
            </w:pPr>
            <w:r w:rsidRPr="00BF0943">
              <w:rPr>
                <w:rFonts w:ascii="Times New Roman" w:hAnsi="Times New Roman"/>
                <w:b/>
                <w:bCs/>
                <w:color w:val="FFFFFF"/>
                <w:sz w:val="24"/>
              </w:rPr>
              <w:t>COMMENTS</w:t>
            </w:r>
          </w:p>
        </w:tc>
        <w:tc>
          <w:tcPr>
            <w:tcW w:w="602" w:type="pct"/>
            <w:tcBorders>
              <w:top w:val="nil"/>
              <w:left w:val="single" w:sz="8" w:space="0" w:color="D3D3D3"/>
              <w:bottom w:val="single" w:sz="4" w:space="0" w:color="auto"/>
              <w:right w:val="single" w:sz="8" w:space="0" w:color="D3D3D3"/>
            </w:tcBorders>
            <w:shd w:val="clear" w:color="auto" w:fill="auto"/>
            <w:vAlign w:val="center"/>
            <w:hideMark/>
          </w:tcPr>
          <w:p w14:paraId="7F650B83"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Supplemental Control Section</w:t>
            </w:r>
          </w:p>
        </w:tc>
        <w:tc>
          <w:tcPr>
            <w:tcW w:w="621" w:type="pct"/>
            <w:gridSpan w:val="2"/>
            <w:tcBorders>
              <w:top w:val="nil"/>
              <w:left w:val="nil"/>
              <w:bottom w:val="single" w:sz="4" w:space="0" w:color="auto"/>
              <w:right w:val="single" w:sz="8" w:space="0" w:color="D3D3D3"/>
            </w:tcBorders>
            <w:shd w:val="clear" w:color="auto" w:fill="auto"/>
            <w:vAlign w:val="center"/>
            <w:hideMark/>
          </w:tcPr>
          <w:p w14:paraId="62778B10" w14:textId="77777777" w:rsidR="00323AD5" w:rsidRPr="00BF0943" w:rsidRDefault="00323AD5" w:rsidP="00655936">
            <w:pPr>
              <w:jc w:val="center"/>
              <w:rPr>
                <w:rFonts w:ascii="Times New Roman" w:hAnsi="Times New Roman"/>
                <w:color w:val="000000"/>
                <w:sz w:val="24"/>
              </w:rPr>
            </w:pPr>
            <w:r w:rsidRPr="00BF0943">
              <w:rPr>
                <w:rFonts w:ascii="Times New Roman" w:hAnsi="Times New Roman"/>
                <w:color w:val="000000"/>
                <w:sz w:val="24"/>
              </w:rPr>
              <w:t>Contractor Designed Grade</w:t>
            </w:r>
          </w:p>
        </w:tc>
      </w:tr>
    </w:tbl>
    <w:p w14:paraId="73332B67" w14:textId="0D14F1B4" w:rsidR="00BF0943" w:rsidRDefault="00BF0943">
      <w:pPr>
        <w:rPr>
          <w:szCs w:val="20"/>
        </w:rPr>
      </w:pPr>
    </w:p>
    <w:p w14:paraId="53761B21" w14:textId="77777777" w:rsidR="00B13544" w:rsidRPr="00816B8A" w:rsidRDefault="00B13544" w:rsidP="00B13544">
      <w:pPr>
        <w:pStyle w:val="BodyText"/>
      </w:pPr>
    </w:p>
    <w:p w14:paraId="1CD8B301" w14:textId="29D19BF3" w:rsidR="00D65B1B" w:rsidRDefault="0003002A">
      <w:pPr>
        <w:pStyle w:val="Heading9"/>
      </w:pPr>
      <w:r>
        <w:lastRenderedPageBreak/>
        <w:t>MSDS</w:t>
      </w:r>
    </w:p>
    <w:p w14:paraId="69587152" w14:textId="43CE8640" w:rsidR="0003002A" w:rsidRDefault="0003002A" w:rsidP="0003002A">
      <w:pPr>
        <w:pStyle w:val="BodyText"/>
      </w:pPr>
      <w:r>
        <w:t>Tack Coat – SS1-HP</w:t>
      </w:r>
    </w:p>
    <w:p w14:paraId="76A82BCF" w14:textId="77777777" w:rsidR="005A6C74" w:rsidRDefault="005A6C74" w:rsidP="0003002A">
      <w:pPr>
        <w:pStyle w:val="BodyText"/>
      </w:pPr>
    </w:p>
    <w:p w14:paraId="696A378B" w14:textId="77777777" w:rsidR="005A6C74" w:rsidRDefault="005A6C74" w:rsidP="0003002A">
      <w:pPr>
        <w:pStyle w:val="BodyText"/>
      </w:pPr>
    </w:p>
    <w:p w14:paraId="3414F5C3" w14:textId="77777777" w:rsidR="005A6C74" w:rsidRDefault="005A6C74" w:rsidP="0003002A">
      <w:pPr>
        <w:pStyle w:val="BodyText"/>
      </w:pPr>
    </w:p>
    <w:p w14:paraId="5CDBD523" w14:textId="77777777" w:rsidR="005A6C74" w:rsidRDefault="005A6C74" w:rsidP="0003002A">
      <w:pPr>
        <w:pStyle w:val="BodyText"/>
      </w:pPr>
    </w:p>
    <w:p w14:paraId="41989D51" w14:textId="77777777" w:rsidR="005A6C74" w:rsidRDefault="005A6C74" w:rsidP="0003002A">
      <w:pPr>
        <w:pStyle w:val="BodyText"/>
      </w:pPr>
    </w:p>
    <w:p w14:paraId="77FC75CE" w14:textId="77777777" w:rsidR="005A6C74" w:rsidRDefault="005A6C74" w:rsidP="0003002A">
      <w:pPr>
        <w:pStyle w:val="BodyText"/>
      </w:pPr>
    </w:p>
    <w:p w14:paraId="5CD1527C" w14:textId="77777777" w:rsidR="005A6C74" w:rsidRDefault="005A6C74" w:rsidP="0003002A">
      <w:pPr>
        <w:pStyle w:val="BodyText"/>
      </w:pPr>
    </w:p>
    <w:p w14:paraId="3BAB21C7" w14:textId="77777777" w:rsidR="005A6C74" w:rsidRDefault="005A6C74" w:rsidP="0003002A">
      <w:pPr>
        <w:pStyle w:val="BodyText"/>
      </w:pPr>
    </w:p>
    <w:p w14:paraId="1FA62596" w14:textId="77777777" w:rsidR="005A6C74" w:rsidRDefault="005A6C74" w:rsidP="0003002A">
      <w:pPr>
        <w:pStyle w:val="BodyText"/>
      </w:pPr>
    </w:p>
    <w:p w14:paraId="4E42F811" w14:textId="77777777" w:rsidR="005A6C74" w:rsidRDefault="005A6C74" w:rsidP="0003002A">
      <w:pPr>
        <w:pStyle w:val="BodyText"/>
      </w:pPr>
    </w:p>
    <w:p w14:paraId="241195A7" w14:textId="77777777" w:rsidR="005A6C74" w:rsidRDefault="005A6C74" w:rsidP="0003002A">
      <w:pPr>
        <w:pStyle w:val="BodyText"/>
      </w:pPr>
    </w:p>
    <w:p w14:paraId="0D81BA75" w14:textId="77777777" w:rsidR="005A6C74" w:rsidRDefault="005A6C74" w:rsidP="0003002A">
      <w:pPr>
        <w:pStyle w:val="BodyText"/>
      </w:pPr>
    </w:p>
    <w:p w14:paraId="179BB930" w14:textId="77777777" w:rsidR="005A6C74" w:rsidRDefault="005A6C74" w:rsidP="0003002A">
      <w:pPr>
        <w:pStyle w:val="BodyText"/>
      </w:pPr>
    </w:p>
    <w:p w14:paraId="6F4E5E54" w14:textId="77777777" w:rsidR="005A6C74" w:rsidRDefault="005A6C74" w:rsidP="0003002A">
      <w:pPr>
        <w:pStyle w:val="BodyText"/>
      </w:pPr>
    </w:p>
    <w:p w14:paraId="2143F4FD" w14:textId="77777777" w:rsidR="005A6C74" w:rsidRDefault="005A6C74" w:rsidP="0003002A">
      <w:pPr>
        <w:pStyle w:val="BodyText"/>
      </w:pPr>
    </w:p>
    <w:p w14:paraId="5A056E30" w14:textId="77777777" w:rsidR="005A6C74" w:rsidRDefault="005A6C74" w:rsidP="0003002A">
      <w:pPr>
        <w:pStyle w:val="BodyText"/>
      </w:pPr>
    </w:p>
    <w:p w14:paraId="31DEBFE6" w14:textId="77777777" w:rsidR="005A6C74" w:rsidRDefault="005A6C74" w:rsidP="0003002A">
      <w:pPr>
        <w:pStyle w:val="BodyText"/>
      </w:pPr>
    </w:p>
    <w:p w14:paraId="1D253945" w14:textId="77777777" w:rsidR="005A6C74" w:rsidRDefault="005A6C74" w:rsidP="0003002A">
      <w:pPr>
        <w:pStyle w:val="BodyText"/>
      </w:pPr>
    </w:p>
    <w:p w14:paraId="468C7827" w14:textId="77777777" w:rsidR="005A6C74" w:rsidRDefault="005A6C74" w:rsidP="0003002A">
      <w:pPr>
        <w:pStyle w:val="BodyText"/>
      </w:pPr>
    </w:p>
    <w:p w14:paraId="59BB4E2A" w14:textId="77777777" w:rsidR="005A6C74" w:rsidRDefault="005A6C74" w:rsidP="0003002A">
      <w:pPr>
        <w:pStyle w:val="BodyText"/>
      </w:pPr>
    </w:p>
    <w:p w14:paraId="36406A3B" w14:textId="77777777" w:rsidR="005A6C74" w:rsidRDefault="005A6C74" w:rsidP="0003002A">
      <w:pPr>
        <w:pStyle w:val="BodyText"/>
      </w:pPr>
    </w:p>
    <w:p w14:paraId="654AE1AA" w14:textId="77777777" w:rsidR="005A6C74" w:rsidRDefault="005A6C74" w:rsidP="0003002A">
      <w:pPr>
        <w:pStyle w:val="BodyText"/>
      </w:pPr>
    </w:p>
    <w:p w14:paraId="131B128D" w14:textId="77777777" w:rsidR="006302D0" w:rsidRDefault="0003002A" w:rsidP="006302D0">
      <w:pPr>
        <w:pStyle w:val="BodyText"/>
        <w:jc w:val="center"/>
      </w:pPr>
      <w:r>
        <w:lastRenderedPageBreak/>
        <w:t>Evotherm</w:t>
      </w:r>
      <w:r w:rsidR="005A6C74">
        <w:t>® M1</w:t>
      </w:r>
    </w:p>
    <w:p w14:paraId="3912BEBD" w14:textId="528D55A2" w:rsidR="005A6C74" w:rsidRDefault="006302D0" w:rsidP="006302D0">
      <w:pPr>
        <w:pStyle w:val="BodyText"/>
        <w:jc w:val="center"/>
      </w:pPr>
      <w:r>
        <w:rPr>
          <w:noProof/>
        </w:rPr>
        <w:drawing>
          <wp:inline distT="0" distB="0" distL="0" distR="0" wp14:anchorId="2DDF7C84" wp14:editId="0F129E33">
            <wp:extent cx="5943600" cy="7391400"/>
            <wp:effectExtent l="0" t="0" r="0" b="0"/>
            <wp:docPr id="3509" name="Picture 3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943600" cy="7391400"/>
                    </a:xfrm>
                    <a:prstGeom prst="rect">
                      <a:avLst/>
                    </a:prstGeom>
                  </pic:spPr>
                </pic:pic>
              </a:graphicData>
            </a:graphic>
          </wp:inline>
        </w:drawing>
      </w:r>
    </w:p>
    <w:p w14:paraId="6381B885" w14:textId="34AC8096" w:rsidR="005A6C74" w:rsidRDefault="005A6C74" w:rsidP="0003002A">
      <w:pPr>
        <w:pStyle w:val="BodyText"/>
      </w:pPr>
      <w:r>
        <w:rPr>
          <w:noProof/>
        </w:rPr>
        <w:lastRenderedPageBreak/>
        <w:drawing>
          <wp:inline distT="0" distB="0" distL="0" distR="0" wp14:anchorId="6FD689E8" wp14:editId="522300C8">
            <wp:extent cx="5943600" cy="7637780"/>
            <wp:effectExtent l="0" t="0" r="0" b="1270"/>
            <wp:docPr id="3510" name="Picture 3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943600" cy="7637780"/>
                    </a:xfrm>
                    <a:prstGeom prst="rect">
                      <a:avLst/>
                    </a:prstGeom>
                  </pic:spPr>
                </pic:pic>
              </a:graphicData>
            </a:graphic>
          </wp:inline>
        </w:drawing>
      </w:r>
      <w:r w:rsidRPr="005A6C74">
        <w:rPr>
          <w:noProof/>
        </w:rPr>
        <w:t xml:space="preserve"> </w:t>
      </w:r>
      <w:r>
        <w:rPr>
          <w:noProof/>
        </w:rPr>
        <w:lastRenderedPageBreak/>
        <w:drawing>
          <wp:inline distT="0" distB="0" distL="0" distR="0" wp14:anchorId="48723EEB" wp14:editId="23E1D1E6">
            <wp:extent cx="5943600" cy="7669530"/>
            <wp:effectExtent l="0" t="0" r="0" b="7620"/>
            <wp:docPr id="3511" name="Picture 3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943600" cy="7669530"/>
                    </a:xfrm>
                    <a:prstGeom prst="rect">
                      <a:avLst/>
                    </a:prstGeom>
                  </pic:spPr>
                </pic:pic>
              </a:graphicData>
            </a:graphic>
          </wp:inline>
        </w:drawing>
      </w:r>
      <w:r w:rsidRPr="005A6C74">
        <w:rPr>
          <w:noProof/>
        </w:rPr>
        <w:t xml:space="preserve"> </w:t>
      </w:r>
      <w:r>
        <w:rPr>
          <w:noProof/>
        </w:rPr>
        <w:lastRenderedPageBreak/>
        <w:drawing>
          <wp:inline distT="0" distB="0" distL="0" distR="0" wp14:anchorId="2250523E" wp14:editId="293E24D8">
            <wp:extent cx="5943600" cy="7680960"/>
            <wp:effectExtent l="0" t="0" r="0" b="0"/>
            <wp:docPr id="3512" name="Picture 3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943600" cy="7680960"/>
                    </a:xfrm>
                    <a:prstGeom prst="rect">
                      <a:avLst/>
                    </a:prstGeom>
                  </pic:spPr>
                </pic:pic>
              </a:graphicData>
            </a:graphic>
          </wp:inline>
        </w:drawing>
      </w:r>
      <w:r w:rsidRPr="005A6C74">
        <w:rPr>
          <w:noProof/>
        </w:rPr>
        <w:t xml:space="preserve"> </w:t>
      </w:r>
      <w:r>
        <w:rPr>
          <w:noProof/>
        </w:rPr>
        <w:lastRenderedPageBreak/>
        <w:drawing>
          <wp:inline distT="0" distB="0" distL="0" distR="0" wp14:anchorId="28FF5DFF" wp14:editId="50184676">
            <wp:extent cx="5943600" cy="7680960"/>
            <wp:effectExtent l="0" t="0" r="0" b="0"/>
            <wp:docPr id="3513" name="Picture 3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943600" cy="7680960"/>
                    </a:xfrm>
                    <a:prstGeom prst="rect">
                      <a:avLst/>
                    </a:prstGeom>
                  </pic:spPr>
                </pic:pic>
              </a:graphicData>
            </a:graphic>
          </wp:inline>
        </w:drawing>
      </w:r>
      <w:r w:rsidRPr="005A6C74">
        <w:rPr>
          <w:noProof/>
        </w:rPr>
        <w:t xml:space="preserve"> </w:t>
      </w:r>
      <w:r>
        <w:rPr>
          <w:noProof/>
        </w:rPr>
        <w:lastRenderedPageBreak/>
        <w:drawing>
          <wp:inline distT="0" distB="0" distL="0" distR="0" wp14:anchorId="0072776C" wp14:editId="4E540E75">
            <wp:extent cx="5943600" cy="7684135"/>
            <wp:effectExtent l="0" t="0" r="0" b="0"/>
            <wp:docPr id="3515" name="Picture 3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943600" cy="7684135"/>
                    </a:xfrm>
                    <a:prstGeom prst="rect">
                      <a:avLst/>
                    </a:prstGeom>
                  </pic:spPr>
                </pic:pic>
              </a:graphicData>
            </a:graphic>
          </wp:inline>
        </w:drawing>
      </w:r>
      <w:r w:rsidRPr="005A6C74">
        <w:rPr>
          <w:noProof/>
        </w:rPr>
        <w:t xml:space="preserve"> </w:t>
      </w:r>
      <w:r>
        <w:rPr>
          <w:noProof/>
        </w:rPr>
        <w:lastRenderedPageBreak/>
        <w:drawing>
          <wp:inline distT="0" distB="0" distL="0" distR="0" wp14:anchorId="47B2B364" wp14:editId="09BB866F">
            <wp:extent cx="5943600" cy="7655560"/>
            <wp:effectExtent l="0" t="0" r="0" b="2540"/>
            <wp:docPr id="3516" name="Picture 3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943600" cy="7655560"/>
                    </a:xfrm>
                    <a:prstGeom prst="rect">
                      <a:avLst/>
                    </a:prstGeom>
                  </pic:spPr>
                </pic:pic>
              </a:graphicData>
            </a:graphic>
          </wp:inline>
        </w:drawing>
      </w:r>
      <w:r w:rsidRPr="005A6C74">
        <w:rPr>
          <w:noProof/>
        </w:rPr>
        <w:t xml:space="preserve"> </w:t>
      </w:r>
      <w:r>
        <w:rPr>
          <w:noProof/>
        </w:rPr>
        <w:lastRenderedPageBreak/>
        <w:drawing>
          <wp:inline distT="0" distB="0" distL="0" distR="0" wp14:anchorId="2376C621" wp14:editId="7A210153">
            <wp:extent cx="5943600" cy="7684135"/>
            <wp:effectExtent l="0" t="0" r="0" b="0"/>
            <wp:docPr id="3517" name="Picture 3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943600" cy="7684135"/>
                    </a:xfrm>
                    <a:prstGeom prst="rect">
                      <a:avLst/>
                    </a:prstGeom>
                  </pic:spPr>
                </pic:pic>
              </a:graphicData>
            </a:graphic>
          </wp:inline>
        </w:drawing>
      </w:r>
      <w:r w:rsidRPr="005A6C74">
        <w:rPr>
          <w:noProof/>
        </w:rPr>
        <w:t xml:space="preserve"> </w:t>
      </w:r>
      <w:r>
        <w:rPr>
          <w:noProof/>
        </w:rPr>
        <w:lastRenderedPageBreak/>
        <w:drawing>
          <wp:inline distT="0" distB="0" distL="0" distR="0" wp14:anchorId="01B4B3FE" wp14:editId="5F3CC569">
            <wp:extent cx="5943600" cy="7684135"/>
            <wp:effectExtent l="0" t="0" r="0" b="0"/>
            <wp:docPr id="3518" name="Picture 3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943600" cy="7684135"/>
                    </a:xfrm>
                    <a:prstGeom prst="rect">
                      <a:avLst/>
                    </a:prstGeom>
                  </pic:spPr>
                </pic:pic>
              </a:graphicData>
            </a:graphic>
          </wp:inline>
        </w:drawing>
      </w:r>
      <w:r w:rsidRPr="005A6C74">
        <w:rPr>
          <w:noProof/>
        </w:rPr>
        <w:t xml:space="preserve"> </w:t>
      </w:r>
      <w:r>
        <w:rPr>
          <w:noProof/>
        </w:rPr>
        <w:lastRenderedPageBreak/>
        <w:drawing>
          <wp:inline distT="0" distB="0" distL="0" distR="0" wp14:anchorId="095EE4CE" wp14:editId="396E3B84">
            <wp:extent cx="5943600" cy="7651750"/>
            <wp:effectExtent l="0" t="0" r="0" b="6350"/>
            <wp:docPr id="3519" name="Picture 3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943600" cy="7651750"/>
                    </a:xfrm>
                    <a:prstGeom prst="rect">
                      <a:avLst/>
                    </a:prstGeom>
                  </pic:spPr>
                </pic:pic>
              </a:graphicData>
            </a:graphic>
          </wp:inline>
        </w:drawing>
      </w:r>
      <w:r w:rsidRPr="005A6C74">
        <w:rPr>
          <w:noProof/>
        </w:rPr>
        <w:t xml:space="preserve"> </w:t>
      </w:r>
      <w:r>
        <w:rPr>
          <w:noProof/>
        </w:rPr>
        <w:lastRenderedPageBreak/>
        <w:drawing>
          <wp:inline distT="0" distB="0" distL="0" distR="0" wp14:anchorId="57CE8BB5" wp14:editId="54EDFFC8">
            <wp:extent cx="5943600" cy="7658100"/>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943600" cy="7658100"/>
                    </a:xfrm>
                    <a:prstGeom prst="rect">
                      <a:avLst/>
                    </a:prstGeom>
                  </pic:spPr>
                </pic:pic>
              </a:graphicData>
            </a:graphic>
          </wp:inline>
        </w:drawing>
      </w:r>
      <w:r w:rsidRPr="005A6C74">
        <w:rPr>
          <w:noProof/>
        </w:rPr>
        <w:t xml:space="preserve"> </w:t>
      </w:r>
      <w:r>
        <w:rPr>
          <w:noProof/>
        </w:rPr>
        <w:lastRenderedPageBreak/>
        <w:drawing>
          <wp:inline distT="0" distB="0" distL="0" distR="0" wp14:anchorId="1C9E5AED" wp14:editId="497A8AC6">
            <wp:extent cx="5943600" cy="766064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943600" cy="7660640"/>
                    </a:xfrm>
                    <a:prstGeom prst="rect">
                      <a:avLst/>
                    </a:prstGeom>
                  </pic:spPr>
                </pic:pic>
              </a:graphicData>
            </a:graphic>
          </wp:inline>
        </w:drawing>
      </w:r>
      <w:r w:rsidRPr="005A6C74">
        <w:rPr>
          <w:noProof/>
        </w:rPr>
        <w:t xml:space="preserve"> </w:t>
      </w:r>
      <w:r>
        <w:rPr>
          <w:noProof/>
        </w:rPr>
        <w:lastRenderedPageBreak/>
        <w:drawing>
          <wp:inline distT="0" distB="0" distL="0" distR="0" wp14:anchorId="1D941F9A" wp14:editId="7D2AB614">
            <wp:extent cx="5943600" cy="7684135"/>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943600" cy="7684135"/>
                    </a:xfrm>
                    <a:prstGeom prst="rect">
                      <a:avLst/>
                    </a:prstGeom>
                  </pic:spPr>
                </pic:pic>
              </a:graphicData>
            </a:graphic>
          </wp:inline>
        </w:drawing>
      </w:r>
    </w:p>
    <w:p w14:paraId="4931A829" w14:textId="45D76DA4" w:rsidR="0003002A" w:rsidRDefault="004E7C4B" w:rsidP="00686070">
      <w:pPr>
        <w:pStyle w:val="BodyText"/>
        <w:spacing w:after="0"/>
      </w:pPr>
      <w:r>
        <w:lastRenderedPageBreak/>
        <w:t>WarmGrip E5</w:t>
      </w:r>
    </w:p>
    <w:p w14:paraId="3296BB31" w14:textId="5B980A29" w:rsidR="004E7C4B" w:rsidRDefault="004E7C4B" w:rsidP="00686070">
      <w:pPr>
        <w:pStyle w:val="BodyText"/>
        <w:spacing w:after="0"/>
      </w:pPr>
    </w:p>
    <w:p w14:paraId="72CAAC0C" w14:textId="73B20945" w:rsidR="004E7C4B" w:rsidRDefault="004E7C4B" w:rsidP="00686070">
      <w:pPr>
        <w:pStyle w:val="BodyText"/>
        <w:spacing w:after="0"/>
      </w:pPr>
      <w:r>
        <w:rPr>
          <w:noProof/>
        </w:rPr>
        <w:drawing>
          <wp:inline distT="0" distB="0" distL="0" distR="0" wp14:anchorId="739696C6" wp14:editId="6A980989">
            <wp:extent cx="5943600" cy="7210425"/>
            <wp:effectExtent l="0" t="0" r="0" b="9525"/>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943600" cy="7210425"/>
                    </a:xfrm>
                    <a:prstGeom prst="rect">
                      <a:avLst/>
                    </a:prstGeom>
                  </pic:spPr>
                </pic:pic>
              </a:graphicData>
            </a:graphic>
          </wp:inline>
        </w:drawing>
      </w:r>
      <w:r w:rsidRPr="004E7C4B">
        <w:rPr>
          <w:noProof/>
        </w:rPr>
        <w:t xml:space="preserve"> </w:t>
      </w:r>
    </w:p>
    <w:p w14:paraId="3364020D" w14:textId="1EAF6DC3" w:rsidR="004E7C4B" w:rsidRDefault="004E7C4B" w:rsidP="00686070">
      <w:pPr>
        <w:pStyle w:val="BodyText"/>
        <w:spacing w:after="0"/>
      </w:pPr>
    </w:p>
    <w:p w14:paraId="4B129ECA" w14:textId="24629A21" w:rsidR="004E7C4B" w:rsidRDefault="004E7C4B" w:rsidP="00686070">
      <w:pPr>
        <w:pStyle w:val="BodyText"/>
        <w:spacing w:after="0"/>
      </w:pPr>
    </w:p>
    <w:p w14:paraId="75BFA94B" w14:textId="1E7C4DC7" w:rsidR="004E7C4B" w:rsidRDefault="004E7C4B" w:rsidP="00686070">
      <w:pPr>
        <w:pStyle w:val="BodyText"/>
        <w:spacing w:after="0"/>
      </w:pPr>
      <w:r>
        <w:rPr>
          <w:noProof/>
        </w:rPr>
        <w:drawing>
          <wp:inline distT="0" distB="0" distL="0" distR="0" wp14:anchorId="21C08A29" wp14:editId="65B2B8BD">
            <wp:extent cx="5943600" cy="7410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943600" cy="7410450"/>
                    </a:xfrm>
                    <a:prstGeom prst="rect">
                      <a:avLst/>
                    </a:prstGeom>
                  </pic:spPr>
                </pic:pic>
              </a:graphicData>
            </a:graphic>
          </wp:inline>
        </w:drawing>
      </w:r>
    </w:p>
    <w:p w14:paraId="1654C64A" w14:textId="4D47B92F" w:rsidR="004E7C4B" w:rsidRDefault="004E7C4B" w:rsidP="00686070">
      <w:pPr>
        <w:pStyle w:val="BodyText"/>
        <w:spacing w:after="0"/>
      </w:pPr>
    </w:p>
    <w:p w14:paraId="2788A51C" w14:textId="100EB83C" w:rsidR="004A60DA" w:rsidRDefault="004A60DA" w:rsidP="004A60DA">
      <w:pPr>
        <w:pStyle w:val="BodyText"/>
        <w:spacing w:after="0"/>
      </w:pPr>
      <w:r>
        <w:lastRenderedPageBreak/>
        <w:t>REDISET WMX 8017</w:t>
      </w:r>
    </w:p>
    <w:p w14:paraId="539811AC" w14:textId="0BEAC5E9" w:rsidR="004E7C4B" w:rsidRDefault="004E7C4B" w:rsidP="00686070">
      <w:pPr>
        <w:pStyle w:val="BodyText"/>
        <w:spacing w:after="0"/>
      </w:pPr>
    </w:p>
    <w:p w14:paraId="48B727A1" w14:textId="7F670904" w:rsidR="004E7C4B" w:rsidRDefault="004A60DA" w:rsidP="00686070">
      <w:pPr>
        <w:pStyle w:val="BodyText"/>
        <w:spacing w:after="0"/>
      </w:pPr>
      <w:r>
        <w:rPr>
          <w:noProof/>
        </w:rPr>
        <w:lastRenderedPageBreak/>
        <w:drawing>
          <wp:inline distT="0" distB="0" distL="0" distR="0" wp14:anchorId="3157910E" wp14:editId="1466210D">
            <wp:extent cx="5943600" cy="73723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943600" cy="7372350"/>
                    </a:xfrm>
                    <a:prstGeom prst="rect">
                      <a:avLst/>
                    </a:prstGeom>
                  </pic:spPr>
                </pic:pic>
              </a:graphicData>
            </a:graphic>
          </wp:inline>
        </w:drawing>
      </w:r>
      <w:r w:rsidRPr="004A60DA">
        <w:rPr>
          <w:noProof/>
        </w:rPr>
        <w:t xml:space="preserve"> </w:t>
      </w:r>
      <w:r>
        <w:rPr>
          <w:noProof/>
        </w:rPr>
        <w:lastRenderedPageBreak/>
        <w:drawing>
          <wp:inline distT="0" distB="0" distL="0" distR="0" wp14:anchorId="3C4E40B8" wp14:editId="2D0EA2E6">
            <wp:extent cx="5943600" cy="7713345"/>
            <wp:effectExtent l="0" t="0" r="0" b="1905"/>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943600" cy="7713345"/>
                    </a:xfrm>
                    <a:prstGeom prst="rect">
                      <a:avLst/>
                    </a:prstGeom>
                  </pic:spPr>
                </pic:pic>
              </a:graphicData>
            </a:graphic>
          </wp:inline>
        </w:drawing>
      </w:r>
      <w:r w:rsidRPr="004A60DA">
        <w:rPr>
          <w:noProof/>
        </w:rPr>
        <w:t xml:space="preserve"> </w:t>
      </w:r>
      <w:r>
        <w:rPr>
          <w:noProof/>
        </w:rPr>
        <w:lastRenderedPageBreak/>
        <w:drawing>
          <wp:inline distT="0" distB="0" distL="0" distR="0" wp14:anchorId="21FB1F4F" wp14:editId="258C2DB8">
            <wp:extent cx="5943600" cy="7658100"/>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943600" cy="7658100"/>
                    </a:xfrm>
                    <a:prstGeom prst="rect">
                      <a:avLst/>
                    </a:prstGeom>
                  </pic:spPr>
                </pic:pic>
              </a:graphicData>
            </a:graphic>
          </wp:inline>
        </w:drawing>
      </w:r>
      <w:r w:rsidRPr="004A60DA">
        <w:rPr>
          <w:noProof/>
        </w:rPr>
        <w:t xml:space="preserve"> </w:t>
      </w:r>
      <w:r>
        <w:rPr>
          <w:noProof/>
        </w:rPr>
        <w:lastRenderedPageBreak/>
        <w:drawing>
          <wp:inline distT="0" distB="0" distL="0" distR="0" wp14:anchorId="74652273" wp14:editId="0DC2AF5C">
            <wp:extent cx="5943600" cy="7651750"/>
            <wp:effectExtent l="0" t="0" r="0" b="635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943600" cy="7651750"/>
                    </a:xfrm>
                    <a:prstGeom prst="rect">
                      <a:avLst/>
                    </a:prstGeom>
                  </pic:spPr>
                </pic:pic>
              </a:graphicData>
            </a:graphic>
          </wp:inline>
        </w:drawing>
      </w:r>
      <w:r w:rsidRPr="004A60DA">
        <w:rPr>
          <w:noProof/>
        </w:rPr>
        <w:t xml:space="preserve"> </w:t>
      </w:r>
      <w:r>
        <w:rPr>
          <w:noProof/>
        </w:rPr>
        <w:lastRenderedPageBreak/>
        <w:drawing>
          <wp:inline distT="0" distB="0" distL="0" distR="0" wp14:anchorId="792DE138" wp14:editId="00CE02CA">
            <wp:extent cx="5943600" cy="7672070"/>
            <wp:effectExtent l="0" t="0" r="0" b="508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943600" cy="7672070"/>
                    </a:xfrm>
                    <a:prstGeom prst="rect">
                      <a:avLst/>
                    </a:prstGeom>
                  </pic:spPr>
                </pic:pic>
              </a:graphicData>
            </a:graphic>
          </wp:inline>
        </w:drawing>
      </w:r>
      <w:r w:rsidRPr="004A60DA">
        <w:rPr>
          <w:noProof/>
        </w:rPr>
        <w:t xml:space="preserve"> </w:t>
      </w:r>
      <w:r>
        <w:rPr>
          <w:noProof/>
        </w:rPr>
        <w:lastRenderedPageBreak/>
        <w:drawing>
          <wp:inline distT="0" distB="0" distL="0" distR="0" wp14:anchorId="7621F7ED" wp14:editId="7A4DB2DB">
            <wp:extent cx="5943600" cy="7674610"/>
            <wp:effectExtent l="0" t="0" r="0" b="254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943600" cy="7674610"/>
                    </a:xfrm>
                    <a:prstGeom prst="rect">
                      <a:avLst/>
                    </a:prstGeom>
                  </pic:spPr>
                </pic:pic>
              </a:graphicData>
            </a:graphic>
          </wp:inline>
        </w:drawing>
      </w:r>
      <w:r w:rsidRPr="004A60DA">
        <w:rPr>
          <w:noProof/>
        </w:rPr>
        <w:t xml:space="preserve"> </w:t>
      </w:r>
      <w:r>
        <w:rPr>
          <w:noProof/>
        </w:rPr>
        <w:lastRenderedPageBreak/>
        <w:drawing>
          <wp:inline distT="0" distB="0" distL="0" distR="0" wp14:anchorId="15FCB53C" wp14:editId="11D37399">
            <wp:extent cx="5943600" cy="7672070"/>
            <wp:effectExtent l="0" t="0" r="0" b="508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943600" cy="7672070"/>
                    </a:xfrm>
                    <a:prstGeom prst="rect">
                      <a:avLst/>
                    </a:prstGeom>
                  </pic:spPr>
                </pic:pic>
              </a:graphicData>
            </a:graphic>
          </wp:inline>
        </w:drawing>
      </w:r>
      <w:r w:rsidRPr="004A60DA">
        <w:rPr>
          <w:noProof/>
        </w:rPr>
        <w:t xml:space="preserve"> </w:t>
      </w:r>
      <w:r>
        <w:rPr>
          <w:noProof/>
        </w:rPr>
        <w:lastRenderedPageBreak/>
        <w:drawing>
          <wp:inline distT="0" distB="0" distL="0" distR="0" wp14:anchorId="46786BBD" wp14:editId="78067325">
            <wp:extent cx="5943600" cy="7704455"/>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943600" cy="7704455"/>
                    </a:xfrm>
                    <a:prstGeom prst="rect">
                      <a:avLst/>
                    </a:prstGeom>
                  </pic:spPr>
                </pic:pic>
              </a:graphicData>
            </a:graphic>
          </wp:inline>
        </w:drawing>
      </w:r>
      <w:r w:rsidRPr="004A60DA">
        <w:rPr>
          <w:noProof/>
        </w:rPr>
        <w:t xml:space="preserve"> </w:t>
      </w:r>
      <w:r>
        <w:rPr>
          <w:noProof/>
        </w:rPr>
        <w:lastRenderedPageBreak/>
        <w:drawing>
          <wp:inline distT="0" distB="0" distL="0" distR="0" wp14:anchorId="1F620A7B" wp14:editId="2A7C45FC">
            <wp:extent cx="5943600" cy="766064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943600" cy="7660640"/>
                    </a:xfrm>
                    <a:prstGeom prst="rect">
                      <a:avLst/>
                    </a:prstGeom>
                  </pic:spPr>
                </pic:pic>
              </a:graphicData>
            </a:graphic>
          </wp:inline>
        </w:drawing>
      </w:r>
      <w:r w:rsidRPr="004A60DA">
        <w:rPr>
          <w:noProof/>
        </w:rPr>
        <w:t xml:space="preserve"> </w:t>
      </w:r>
      <w:r>
        <w:rPr>
          <w:noProof/>
        </w:rPr>
        <w:lastRenderedPageBreak/>
        <w:drawing>
          <wp:inline distT="0" distB="0" distL="0" distR="0" wp14:anchorId="7290D2DE" wp14:editId="7C958B9E">
            <wp:extent cx="5943600" cy="770191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943600" cy="7701915"/>
                    </a:xfrm>
                    <a:prstGeom prst="rect">
                      <a:avLst/>
                    </a:prstGeom>
                  </pic:spPr>
                </pic:pic>
              </a:graphicData>
            </a:graphic>
          </wp:inline>
        </w:drawing>
      </w:r>
      <w:r w:rsidRPr="004A60DA">
        <w:rPr>
          <w:noProof/>
        </w:rPr>
        <w:t xml:space="preserve"> </w:t>
      </w:r>
      <w:r>
        <w:rPr>
          <w:noProof/>
        </w:rPr>
        <w:lastRenderedPageBreak/>
        <w:drawing>
          <wp:inline distT="0" distB="0" distL="0" distR="0" wp14:anchorId="04EB84EC" wp14:editId="101A19A6">
            <wp:extent cx="5943600" cy="7672070"/>
            <wp:effectExtent l="0" t="0" r="0" b="508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943600" cy="7672070"/>
                    </a:xfrm>
                    <a:prstGeom prst="rect">
                      <a:avLst/>
                    </a:prstGeom>
                  </pic:spPr>
                </pic:pic>
              </a:graphicData>
            </a:graphic>
          </wp:inline>
        </w:drawing>
      </w:r>
      <w:r w:rsidRPr="004A60DA">
        <w:rPr>
          <w:noProof/>
        </w:rPr>
        <w:t xml:space="preserve"> </w:t>
      </w:r>
      <w:r>
        <w:rPr>
          <w:noProof/>
        </w:rPr>
        <w:lastRenderedPageBreak/>
        <w:drawing>
          <wp:inline distT="0" distB="0" distL="0" distR="0" wp14:anchorId="16E9F625" wp14:editId="5456A27C">
            <wp:extent cx="5943600" cy="7695565"/>
            <wp:effectExtent l="0" t="0" r="0" b="635"/>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943600" cy="7695565"/>
                    </a:xfrm>
                    <a:prstGeom prst="rect">
                      <a:avLst/>
                    </a:prstGeom>
                  </pic:spPr>
                </pic:pic>
              </a:graphicData>
            </a:graphic>
          </wp:inline>
        </w:drawing>
      </w:r>
      <w:r w:rsidRPr="004A60DA">
        <w:rPr>
          <w:noProof/>
        </w:rPr>
        <w:t xml:space="preserve"> </w:t>
      </w:r>
      <w:r>
        <w:rPr>
          <w:noProof/>
        </w:rPr>
        <w:lastRenderedPageBreak/>
        <w:drawing>
          <wp:inline distT="0" distB="0" distL="0" distR="0" wp14:anchorId="400CD3CC" wp14:editId="1AA45D32">
            <wp:extent cx="5943600" cy="768413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943600" cy="7684135"/>
                    </a:xfrm>
                    <a:prstGeom prst="rect">
                      <a:avLst/>
                    </a:prstGeom>
                  </pic:spPr>
                </pic:pic>
              </a:graphicData>
            </a:graphic>
          </wp:inline>
        </w:drawing>
      </w:r>
      <w:r w:rsidRPr="004A60DA">
        <w:rPr>
          <w:noProof/>
        </w:rPr>
        <w:t xml:space="preserve"> </w:t>
      </w:r>
      <w:r>
        <w:rPr>
          <w:noProof/>
        </w:rPr>
        <w:lastRenderedPageBreak/>
        <w:drawing>
          <wp:inline distT="0" distB="0" distL="0" distR="0" wp14:anchorId="2245EA5C" wp14:editId="2E97FB17">
            <wp:extent cx="5943600" cy="7689850"/>
            <wp:effectExtent l="0" t="0" r="0" b="635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943600" cy="7689850"/>
                    </a:xfrm>
                    <a:prstGeom prst="rect">
                      <a:avLst/>
                    </a:prstGeom>
                  </pic:spPr>
                </pic:pic>
              </a:graphicData>
            </a:graphic>
          </wp:inline>
        </w:drawing>
      </w:r>
    </w:p>
    <w:p w14:paraId="2D8DC02B" w14:textId="372C9A74" w:rsidR="002E11B5" w:rsidRDefault="00686070" w:rsidP="002E11B5">
      <w:pPr>
        <w:pStyle w:val="Heading9"/>
        <w:spacing w:before="0"/>
      </w:pPr>
      <w:r>
        <w:lastRenderedPageBreak/>
        <w:t xml:space="preserve">TEMPERATURE </w:t>
      </w:r>
      <w:r w:rsidR="009B68A3">
        <w:t>DATA</w:t>
      </w:r>
    </w:p>
    <w:p w14:paraId="0188CE64" w14:textId="176AF8CE" w:rsidR="002046A3" w:rsidRPr="00DD1055" w:rsidRDefault="00DD1055" w:rsidP="00541157">
      <w:pPr>
        <w:pStyle w:val="Caption"/>
      </w:pPr>
      <w:bookmarkStart w:id="286" w:name="_Toc486418295"/>
      <w:r>
        <w:t xml:space="preserve">Table </w:t>
      </w:r>
      <w:fldSimple w:instr=" SEQ Table \* ARABIC ">
        <w:r w:rsidR="0048081E">
          <w:rPr>
            <w:noProof/>
          </w:rPr>
          <w:t>25</w:t>
        </w:r>
      </w:fldSimple>
      <w:r>
        <w:t xml:space="preserve">: </w:t>
      </w:r>
      <w:r w:rsidR="002046A3" w:rsidRPr="00DD1055">
        <w:t xml:space="preserve">Site Temperature </w:t>
      </w:r>
      <w:r>
        <w:t xml:space="preserve">for Section </w:t>
      </w:r>
      <w:r w:rsidR="007020F2">
        <w:t>87</w:t>
      </w:r>
      <w:r>
        <w:t>AA01</w:t>
      </w:r>
      <w:bookmarkEnd w:id="286"/>
      <w:r>
        <w:t xml:space="preserve"> </w:t>
      </w:r>
    </w:p>
    <w:tbl>
      <w:tblPr>
        <w:tblW w:w="10086" w:type="dxa"/>
        <w:tblInd w:w="108" w:type="dxa"/>
        <w:tblLook w:val="04A0" w:firstRow="1" w:lastRow="0" w:firstColumn="1" w:lastColumn="0" w:noHBand="0" w:noVBand="1"/>
      </w:tblPr>
      <w:tblGrid>
        <w:gridCol w:w="1413"/>
        <w:gridCol w:w="653"/>
        <w:gridCol w:w="852"/>
        <w:gridCol w:w="791"/>
        <w:gridCol w:w="975"/>
        <w:gridCol w:w="625"/>
        <w:gridCol w:w="1446"/>
        <w:gridCol w:w="537"/>
        <w:gridCol w:w="194"/>
        <w:gridCol w:w="1376"/>
        <w:gridCol w:w="87"/>
        <w:gridCol w:w="1137"/>
      </w:tblGrid>
      <w:tr w:rsidR="002E11B5" w:rsidRPr="006E1B5C" w14:paraId="2EB3D36C" w14:textId="77777777" w:rsidTr="00DD1055">
        <w:trPr>
          <w:trHeight w:val="297"/>
        </w:trPr>
        <w:tc>
          <w:tcPr>
            <w:tcW w:w="0" w:type="auto"/>
            <w:gridSpan w:val="5"/>
            <w:tcBorders>
              <w:top w:val="single" w:sz="4" w:space="0" w:color="auto"/>
              <w:left w:val="single" w:sz="4" w:space="0" w:color="auto"/>
              <w:bottom w:val="single" w:sz="8" w:space="0" w:color="auto"/>
              <w:right w:val="single" w:sz="4" w:space="0" w:color="000000"/>
            </w:tcBorders>
            <w:shd w:val="clear" w:color="auto" w:fill="auto"/>
            <w:noWrap/>
            <w:vAlign w:val="bottom"/>
            <w:hideMark/>
          </w:tcPr>
          <w:p w14:paraId="01BC9D05" w14:textId="7DC8F2A3" w:rsidR="002E11B5" w:rsidRPr="006E1B5C" w:rsidRDefault="007020F2" w:rsidP="002E11B5">
            <w:pPr>
              <w:jc w:val="center"/>
              <w:rPr>
                <w:rFonts w:ascii="Times New Roman" w:hAnsi="Times New Roman"/>
                <w:b/>
                <w:bCs/>
                <w:color w:val="000000"/>
                <w:szCs w:val="20"/>
              </w:rPr>
            </w:pPr>
            <w:r>
              <w:rPr>
                <w:rFonts w:ascii="Times New Roman" w:hAnsi="Times New Roman"/>
                <w:b/>
                <w:bCs/>
                <w:color w:val="000000"/>
                <w:szCs w:val="20"/>
              </w:rPr>
              <w:t>87</w:t>
            </w:r>
            <w:r w:rsidR="002E11B5" w:rsidRPr="006E1B5C">
              <w:rPr>
                <w:rFonts w:ascii="Times New Roman" w:hAnsi="Times New Roman"/>
                <w:b/>
                <w:bCs/>
                <w:color w:val="000000"/>
                <w:szCs w:val="20"/>
              </w:rPr>
              <w:t>AA01</w:t>
            </w:r>
          </w:p>
        </w:tc>
        <w:tc>
          <w:tcPr>
            <w:tcW w:w="5402" w:type="dxa"/>
            <w:gridSpan w:val="7"/>
            <w:tcBorders>
              <w:top w:val="single" w:sz="4" w:space="0" w:color="auto"/>
              <w:left w:val="nil"/>
              <w:bottom w:val="single" w:sz="8" w:space="0" w:color="auto"/>
              <w:right w:val="single" w:sz="4" w:space="0" w:color="auto"/>
            </w:tcBorders>
            <w:shd w:val="clear" w:color="000000" w:fill="C4D79B"/>
            <w:noWrap/>
            <w:vAlign w:val="bottom"/>
            <w:hideMark/>
          </w:tcPr>
          <w:p w14:paraId="3BE080A3" w14:textId="77777777" w:rsidR="002E11B5" w:rsidRPr="006E1B5C" w:rsidRDefault="002E11B5" w:rsidP="002E11B5">
            <w:pPr>
              <w:jc w:val="center"/>
              <w:rPr>
                <w:rFonts w:ascii="Times New Roman" w:hAnsi="Times New Roman"/>
                <w:b/>
                <w:bCs/>
                <w:color w:val="FFFFFF"/>
                <w:szCs w:val="20"/>
              </w:rPr>
            </w:pPr>
            <w:r w:rsidRPr="006E1B5C">
              <w:rPr>
                <w:rFonts w:ascii="Times New Roman" w:hAnsi="Times New Roman"/>
                <w:b/>
                <w:bCs/>
                <w:color w:val="FFFFFF"/>
                <w:szCs w:val="20"/>
              </w:rPr>
              <w:t xml:space="preserve">Site </w:t>
            </w:r>
          </w:p>
        </w:tc>
      </w:tr>
      <w:tr w:rsidR="002E11B5" w:rsidRPr="006E1B5C" w14:paraId="6919B748" w14:textId="77777777" w:rsidTr="00DD1055">
        <w:trPr>
          <w:trHeight w:val="539"/>
        </w:trPr>
        <w:tc>
          <w:tcPr>
            <w:tcW w:w="0" w:type="auto"/>
            <w:tcBorders>
              <w:top w:val="nil"/>
              <w:left w:val="single" w:sz="4" w:space="0" w:color="auto"/>
              <w:bottom w:val="nil"/>
              <w:right w:val="single" w:sz="4" w:space="0" w:color="auto"/>
            </w:tcBorders>
            <w:shd w:val="clear" w:color="auto" w:fill="auto"/>
            <w:noWrap/>
            <w:vAlign w:val="center"/>
            <w:hideMark/>
          </w:tcPr>
          <w:p w14:paraId="43C2976C" w14:textId="77777777" w:rsidR="002E11B5" w:rsidRPr="006E1B5C" w:rsidRDefault="002E11B5" w:rsidP="002E11B5">
            <w:pPr>
              <w:jc w:val="center"/>
              <w:rPr>
                <w:rFonts w:ascii="Times New Roman" w:hAnsi="Times New Roman"/>
                <w:b/>
                <w:bCs/>
                <w:color w:val="000000"/>
                <w:szCs w:val="20"/>
              </w:rPr>
            </w:pPr>
            <w:r w:rsidRPr="006E1B5C">
              <w:rPr>
                <w:rFonts w:ascii="Times New Roman" w:hAnsi="Times New Roman"/>
                <w:b/>
                <w:bCs/>
                <w:color w:val="000000"/>
                <w:szCs w:val="20"/>
              </w:rPr>
              <w:t>Section ID</w:t>
            </w:r>
          </w:p>
        </w:tc>
        <w:tc>
          <w:tcPr>
            <w:tcW w:w="0" w:type="auto"/>
            <w:gridSpan w:val="2"/>
            <w:tcBorders>
              <w:top w:val="nil"/>
              <w:left w:val="nil"/>
              <w:bottom w:val="single" w:sz="8" w:space="0" w:color="auto"/>
              <w:right w:val="single" w:sz="4" w:space="0" w:color="auto"/>
            </w:tcBorders>
            <w:shd w:val="clear" w:color="auto" w:fill="auto"/>
            <w:noWrap/>
            <w:vAlign w:val="center"/>
            <w:hideMark/>
          </w:tcPr>
          <w:p w14:paraId="1B37E520" w14:textId="77777777" w:rsidR="002E11B5" w:rsidRPr="006E1B5C" w:rsidRDefault="002E11B5" w:rsidP="002E11B5">
            <w:pPr>
              <w:jc w:val="center"/>
              <w:rPr>
                <w:rFonts w:ascii="Times New Roman" w:hAnsi="Times New Roman"/>
                <w:b/>
                <w:bCs/>
                <w:color w:val="000000"/>
                <w:szCs w:val="20"/>
              </w:rPr>
            </w:pPr>
            <w:r w:rsidRPr="006E1B5C">
              <w:rPr>
                <w:rFonts w:ascii="Times New Roman" w:hAnsi="Times New Roman"/>
                <w:b/>
                <w:bCs/>
                <w:color w:val="000000"/>
                <w:szCs w:val="20"/>
              </w:rPr>
              <w:t>Date</w:t>
            </w:r>
          </w:p>
        </w:tc>
        <w:tc>
          <w:tcPr>
            <w:tcW w:w="0" w:type="auto"/>
            <w:tcBorders>
              <w:top w:val="nil"/>
              <w:left w:val="nil"/>
              <w:bottom w:val="single" w:sz="8" w:space="0" w:color="auto"/>
              <w:right w:val="single" w:sz="4" w:space="0" w:color="auto"/>
            </w:tcBorders>
            <w:shd w:val="clear" w:color="auto" w:fill="auto"/>
            <w:noWrap/>
            <w:vAlign w:val="center"/>
            <w:hideMark/>
          </w:tcPr>
          <w:p w14:paraId="4A5DBCC3" w14:textId="77777777" w:rsidR="002E11B5" w:rsidRPr="006E1B5C" w:rsidRDefault="002E11B5" w:rsidP="002E11B5">
            <w:pPr>
              <w:jc w:val="center"/>
              <w:rPr>
                <w:rFonts w:ascii="Times New Roman" w:hAnsi="Times New Roman"/>
                <w:b/>
                <w:bCs/>
                <w:color w:val="000000"/>
                <w:szCs w:val="20"/>
              </w:rPr>
            </w:pPr>
            <w:r w:rsidRPr="006E1B5C">
              <w:rPr>
                <w:rFonts w:ascii="Times New Roman" w:hAnsi="Times New Roman"/>
                <w:b/>
                <w:bCs/>
                <w:color w:val="000000"/>
                <w:szCs w:val="20"/>
              </w:rPr>
              <w:t>Time</w:t>
            </w:r>
          </w:p>
        </w:tc>
        <w:tc>
          <w:tcPr>
            <w:tcW w:w="0" w:type="auto"/>
            <w:tcBorders>
              <w:top w:val="nil"/>
              <w:left w:val="nil"/>
              <w:bottom w:val="single" w:sz="8" w:space="0" w:color="auto"/>
              <w:right w:val="single" w:sz="4" w:space="0" w:color="auto"/>
            </w:tcBorders>
            <w:shd w:val="clear" w:color="auto" w:fill="auto"/>
            <w:noWrap/>
            <w:vAlign w:val="center"/>
            <w:hideMark/>
          </w:tcPr>
          <w:p w14:paraId="091F7144" w14:textId="77777777" w:rsidR="002E11B5" w:rsidRPr="006E1B5C" w:rsidRDefault="002E11B5" w:rsidP="002E11B5">
            <w:pPr>
              <w:jc w:val="center"/>
              <w:rPr>
                <w:rFonts w:ascii="Times New Roman" w:hAnsi="Times New Roman"/>
                <w:b/>
                <w:bCs/>
                <w:color w:val="000000"/>
                <w:szCs w:val="20"/>
              </w:rPr>
            </w:pPr>
            <w:r w:rsidRPr="006E1B5C">
              <w:rPr>
                <w:rFonts w:ascii="Times New Roman" w:hAnsi="Times New Roman"/>
                <w:b/>
                <w:bCs/>
                <w:color w:val="000000"/>
                <w:szCs w:val="20"/>
              </w:rPr>
              <w:t>Station</w:t>
            </w:r>
          </w:p>
        </w:tc>
        <w:tc>
          <w:tcPr>
            <w:tcW w:w="2608" w:type="dxa"/>
            <w:gridSpan w:val="3"/>
            <w:tcBorders>
              <w:top w:val="nil"/>
              <w:left w:val="nil"/>
              <w:bottom w:val="single" w:sz="8" w:space="0" w:color="auto"/>
              <w:right w:val="nil"/>
            </w:tcBorders>
            <w:shd w:val="clear" w:color="000000" w:fill="EBF1DE"/>
            <w:vAlign w:val="center"/>
            <w:hideMark/>
          </w:tcPr>
          <w:p w14:paraId="1648EAD0" w14:textId="77777777" w:rsidR="002E11B5" w:rsidRPr="006E1B5C" w:rsidRDefault="002E11B5" w:rsidP="002E11B5">
            <w:pPr>
              <w:jc w:val="center"/>
              <w:rPr>
                <w:rFonts w:ascii="Times New Roman" w:hAnsi="Times New Roman"/>
                <w:b/>
                <w:bCs/>
                <w:color w:val="000000"/>
                <w:szCs w:val="20"/>
              </w:rPr>
            </w:pPr>
            <w:r w:rsidRPr="006E1B5C">
              <w:rPr>
                <w:rFonts w:ascii="Times New Roman" w:hAnsi="Times New Roman"/>
                <w:b/>
                <w:bCs/>
                <w:color w:val="000000"/>
                <w:szCs w:val="20"/>
              </w:rPr>
              <w:t>Delivery Temperature (</w:t>
            </w:r>
            <w:r w:rsidRPr="006E1B5C">
              <w:rPr>
                <w:rFonts w:ascii="Cambria Math" w:hAnsi="Cambria Math" w:cs="Cambria Math"/>
                <w:b/>
                <w:bCs/>
                <w:color w:val="000000"/>
                <w:szCs w:val="20"/>
              </w:rPr>
              <w:t>⁰</w:t>
            </w:r>
            <w:r w:rsidRPr="006E1B5C">
              <w:rPr>
                <w:rFonts w:ascii="Times New Roman" w:hAnsi="Times New Roman"/>
                <w:b/>
                <w:bCs/>
                <w:color w:val="000000"/>
                <w:szCs w:val="20"/>
              </w:rPr>
              <w:t>F)</w:t>
            </w:r>
          </w:p>
        </w:tc>
        <w:tc>
          <w:tcPr>
            <w:tcW w:w="2794" w:type="dxa"/>
            <w:gridSpan w:val="4"/>
            <w:tcBorders>
              <w:top w:val="nil"/>
              <w:left w:val="single" w:sz="4" w:space="0" w:color="auto"/>
              <w:bottom w:val="single" w:sz="8" w:space="0" w:color="auto"/>
              <w:right w:val="single" w:sz="4" w:space="0" w:color="auto"/>
            </w:tcBorders>
            <w:shd w:val="clear" w:color="000000" w:fill="EBF1DE"/>
            <w:vAlign w:val="center"/>
            <w:hideMark/>
          </w:tcPr>
          <w:p w14:paraId="0664EE61" w14:textId="77777777" w:rsidR="002E11B5" w:rsidRPr="006E1B5C" w:rsidRDefault="002E11B5" w:rsidP="002E11B5">
            <w:pPr>
              <w:jc w:val="center"/>
              <w:rPr>
                <w:rFonts w:ascii="Times New Roman" w:hAnsi="Times New Roman"/>
                <w:b/>
                <w:bCs/>
                <w:color w:val="000000"/>
                <w:szCs w:val="20"/>
              </w:rPr>
            </w:pPr>
            <w:r w:rsidRPr="006E1B5C">
              <w:rPr>
                <w:rFonts w:ascii="Times New Roman" w:hAnsi="Times New Roman"/>
                <w:b/>
                <w:bCs/>
                <w:color w:val="000000"/>
                <w:szCs w:val="20"/>
              </w:rPr>
              <w:t>Laydown Temperature (</w:t>
            </w:r>
            <w:r w:rsidRPr="006E1B5C">
              <w:rPr>
                <w:rFonts w:ascii="Cambria Math" w:hAnsi="Cambria Math" w:cs="Cambria Math"/>
                <w:b/>
                <w:bCs/>
                <w:color w:val="000000"/>
                <w:szCs w:val="20"/>
              </w:rPr>
              <w:t>⁰</w:t>
            </w:r>
            <w:r w:rsidRPr="006E1B5C">
              <w:rPr>
                <w:rFonts w:ascii="Times New Roman" w:hAnsi="Times New Roman"/>
                <w:b/>
                <w:bCs/>
                <w:color w:val="000000"/>
                <w:szCs w:val="20"/>
              </w:rPr>
              <w:t>F)</w:t>
            </w:r>
          </w:p>
        </w:tc>
      </w:tr>
      <w:tr w:rsidR="002E11B5" w:rsidRPr="006E1B5C" w14:paraId="746E83B9" w14:textId="77777777" w:rsidTr="00DD1055">
        <w:trPr>
          <w:trHeight w:val="283"/>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A994044" w14:textId="2EDDF1DE" w:rsidR="002E11B5" w:rsidRPr="006E1B5C" w:rsidRDefault="007020F2" w:rsidP="002E11B5">
            <w:pPr>
              <w:jc w:val="center"/>
              <w:rPr>
                <w:rFonts w:ascii="Times New Roman" w:hAnsi="Times New Roman"/>
                <w:color w:val="000000"/>
                <w:szCs w:val="20"/>
              </w:rPr>
            </w:pPr>
            <w:r>
              <w:rPr>
                <w:rFonts w:ascii="Times New Roman" w:hAnsi="Times New Roman"/>
                <w:color w:val="000000"/>
                <w:szCs w:val="20"/>
              </w:rPr>
              <w:t>87</w:t>
            </w:r>
            <w:r w:rsidR="002E11B5" w:rsidRPr="006E1B5C">
              <w:rPr>
                <w:rFonts w:ascii="Times New Roman" w:hAnsi="Times New Roman"/>
                <w:color w:val="000000"/>
                <w:szCs w:val="20"/>
              </w:rPr>
              <w:t>AA01</w:t>
            </w:r>
          </w:p>
        </w:tc>
        <w:tc>
          <w:tcPr>
            <w:tcW w:w="0" w:type="auto"/>
            <w:gridSpan w:val="2"/>
            <w:tcBorders>
              <w:top w:val="nil"/>
              <w:left w:val="nil"/>
              <w:bottom w:val="nil"/>
              <w:right w:val="single" w:sz="4" w:space="0" w:color="auto"/>
            </w:tcBorders>
            <w:shd w:val="clear" w:color="auto" w:fill="auto"/>
            <w:noWrap/>
            <w:vAlign w:val="bottom"/>
            <w:hideMark/>
          </w:tcPr>
          <w:p w14:paraId="044334E4"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center"/>
            <w:hideMark/>
          </w:tcPr>
          <w:p w14:paraId="2150CD8C"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9:34</w:t>
            </w:r>
          </w:p>
        </w:tc>
        <w:tc>
          <w:tcPr>
            <w:tcW w:w="0" w:type="auto"/>
            <w:tcBorders>
              <w:top w:val="nil"/>
              <w:left w:val="nil"/>
              <w:bottom w:val="nil"/>
              <w:right w:val="single" w:sz="4" w:space="0" w:color="auto"/>
            </w:tcBorders>
            <w:shd w:val="clear" w:color="auto" w:fill="auto"/>
            <w:noWrap/>
            <w:vAlign w:val="bottom"/>
            <w:hideMark/>
          </w:tcPr>
          <w:p w14:paraId="33EA289C"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 + 70</w:t>
            </w:r>
          </w:p>
        </w:tc>
        <w:tc>
          <w:tcPr>
            <w:tcW w:w="2608" w:type="dxa"/>
            <w:gridSpan w:val="3"/>
            <w:tcBorders>
              <w:top w:val="nil"/>
              <w:left w:val="nil"/>
              <w:bottom w:val="nil"/>
              <w:right w:val="nil"/>
            </w:tcBorders>
            <w:shd w:val="clear" w:color="auto" w:fill="auto"/>
            <w:noWrap/>
            <w:vAlign w:val="center"/>
            <w:hideMark/>
          </w:tcPr>
          <w:p w14:paraId="3924BDB7"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342</w:t>
            </w:r>
          </w:p>
        </w:tc>
        <w:tc>
          <w:tcPr>
            <w:tcW w:w="2794" w:type="dxa"/>
            <w:gridSpan w:val="4"/>
            <w:tcBorders>
              <w:top w:val="nil"/>
              <w:left w:val="single" w:sz="4" w:space="0" w:color="auto"/>
              <w:bottom w:val="nil"/>
              <w:right w:val="single" w:sz="4" w:space="0" w:color="auto"/>
            </w:tcBorders>
            <w:shd w:val="clear" w:color="auto" w:fill="auto"/>
            <w:noWrap/>
            <w:vAlign w:val="center"/>
            <w:hideMark/>
          </w:tcPr>
          <w:p w14:paraId="518EF58A"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250</w:t>
            </w:r>
          </w:p>
        </w:tc>
      </w:tr>
      <w:tr w:rsidR="002E11B5" w:rsidRPr="006E1B5C" w14:paraId="5A7CF837" w14:textId="77777777" w:rsidTr="00DD1055">
        <w:trPr>
          <w:trHeight w:val="283"/>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4EC0532E" w14:textId="77777777" w:rsidR="002E11B5" w:rsidRPr="006E1B5C" w:rsidRDefault="002E11B5" w:rsidP="002E11B5">
            <w:pPr>
              <w:rPr>
                <w:rFonts w:ascii="Times New Roman" w:hAnsi="Times New Roman"/>
                <w:color w:val="000000"/>
                <w:szCs w:val="20"/>
              </w:rPr>
            </w:pPr>
          </w:p>
        </w:tc>
        <w:tc>
          <w:tcPr>
            <w:tcW w:w="0" w:type="auto"/>
            <w:gridSpan w:val="2"/>
            <w:tcBorders>
              <w:top w:val="nil"/>
              <w:left w:val="nil"/>
              <w:bottom w:val="nil"/>
              <w:right w:val="single" w:sz="4" w:space="0" w:color="auto"/>
            </w:tcBorders>
            <w:shd w:val="clear" w:color="auto" w:fill="auto"/>
            <w:noWrap/>
            <w:vAlign w:val="bottom"/>
            <w:hideMark/>
          </w:tcPr>
          <w:p w14:paraId="4343F908"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bottom"/>
            <w:hideMark/>
          </w:tcPr>
          <w:p w14:paraId="21B58246"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9:50</w:t>
            </w:r>
          </w:p>
        </w:tc>
        <w:tc>
          <w:tcPr>
            <w:tcW w:w="0" w:type="auto"/>
            <w:tcBorders>
              <w:top w:val="nil"/>
              <w:left w:val="nil"/>
              <w:bottom w:val="nil"/>
              <w:right w:val="single" w:sz="4" w:space="0" w:color="auto"/>
            </w:tcBorders>
            <w:shd w:val="clear" w:color="auto" w:fill="auto"/>
            <w:noWrap/>
            <w:vAlign w:val="bottom"/>
            <w:hideMark/>
          </w:tcPr>
          <w:p w14:paraId="4B536D27" w14:textId="77777777" w:rsidR="002E11B5" w:rsidRPr="006E1B5C" w:rsidRDefault="002E11B5" w:rsidP="002E11B5">
            <w:pPr>
              <w:jc w:val="center"/>
              <w:rPr>
                <w:rFonts w:ascii="Times New Roman" w:hAnsi="Times New Roman"/>
                <w:szCs w:val="20"/>
              </w:rPr>
            </w:pPr>
            <w:r w:rsidRPr="006E1B5C">
              <w:rPr>
                <w:rFonts w:ascii="Times New Roman" w:hAnsi="Times New Roman"/>
                <w:szCs w:val="20"/>
              </w:rPr>
              <w:t xml:space="preserve">-1 + 50 </w:t>
            </w:r>
          </w:p>
        </w:tc>
        <w:tc>
          <w:tcPr>
            <w:tcW w:w="2608" w:type="dxa"/>
            <w:gridSpan w:val="3"/>
            <w:tcBorders>
              <w:top w:val="nil"/>
              <w:left w:val="nil"/>
              <w:bottom w:val="nil"/>
              <w:right w:val="nil"/>
            </w:tcBorders>
            <w:shd w:val="clear" w:color="auto" w:fill="auto"/>
            <w:noWrap/>
            <w:vAlign w:val="bottom"/>
            <w:hideMark/>
          </w:tcPr>
          <w:p w14:paraId="5A8F5412"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260</w:t>
            </w:r>
          </w:p>
        </w:tc>
        <w:tc>
          <w:tcPr>
            <w:tcW w:w="2794" w:type="dxa"/>
            <w:gridSpan w:val="4"/>
            <w:tcBorders>
              <w:top w:val="nil"/>
              <w:left w:val="single" w:sz="4" w:space="0" w:color="auto"/>
              <w:bottom w:val="nil"/>
              <w:right w:val="single" w:sz="4" w:space="0" w:color="auto"/>
            </w:tcBorders>
            <w:shd w:val="clear" w:color="auto" w:fill="auto"/>
            <w:noWrap/>
            <w:vAlign w:val="bottom"/>
            <w:hideMark/>
          </w:tcPr>
          <w:p w14:paraId="47992DC0"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319</w:t>
            </w:r>
          </w:p>
        </w:tc>
      </w:tr>
      <w:tr w:rsidR="002E11B5" w:rsidRPr="006E1B5C" w14:paraId="5A18CA2D" w14:textId="77777777" w:rsidTr="00DD1055">
        <w:trPr>
          <w:trHeight w:val="283"/>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074B2B2D" w14:textId="77777777" w:rsidR="002E11B5" w:rsidRPr="006E1B5C" w:rsidRDefault="002E11B5" w:rsidP="002E11B5">
            <w:pPr>
              <w:rPr>
                <w:rFonts w:ascii="Times New Roman" w:hAnsi="Times New Roman"/>
                <w:color w:val="000000"/>
                <w:szCs w:val="20"/>
              </w:rPr>
            </w:pPr>
          </w:p>
        </w:tc>
        <w:tc>
          <w:tcPr>
            <w:tcW w:w="0" w:type="auto"/>
            <w:gridSpan w:val="2"/>
            <w:tcBorders>
              <w:top w:val="nil"/>
              <w:left w:val="nil"/>
              <w:bottom w:val="nil"/>
              <w:right w:val="single" w:sz="4" w:space="0" w:color="auto"/>
            </w:tcBorders>
            <w:shd w:val="clear" w:color="auto" w:fill="auto"/>
            <w:noWrap/>
            <w:vAlign w:val="bottom"/>
            <w:hideMark/>
          </w:tcPr>
          <w:p w14:paraId="69C424FA"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bottom"/>
            <w:hideMark/>
          </w:tcPr>
          <w:p w14:paraId="24CB7D8A"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9:53</w:t>
            </w:r>
          </w:p>
        </w:tc>
        <w:tc>
          <w:tcPr>
            <w:tcW w:w="0" w:type="auto"/>
            <w:tcBorders>
              <w:top w:val="nil"/>
              <w:left w:val="nil"/>
              <w:bottom w:val="nil"/>
              <w:right w:val="single" w:sz="4" w:space="0" w:color="auto"/>
            </w:tcBorders>
            <w:shd w:val="clear" w:color="auto" w:fill="auto"/>
            <w:noWrap/>
            <w:vAlign w:val="bottom"/>
            <w:hideMark/>
          </w:tcPr>
          <w:p w14:paraId="2D9BCE22"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 + 00</w:t>
            </w:r>
          </w:p>
        </w:tc>
        <w:tc>
          <w:tcPr>
            <w:tcW w:w="2608" w:type="dxa"/>
            <w:gridSpan w:val="3"/>
            <w:tcBorders>
              <w:top w:val="nil"/>
              <w:left w:val="nil"/>
              <w:bottom w:val="nil"/>
              <w:right w:val="nil"/>
            </w:tcBorders>
            <w:shd w:val="clear" w:color="auto" w:fill="auto"/>
            <w:noWrap/>
            <w:vAlign w:val="bottom"/>
            <w:hideMark/>
          </w:tcPr>
          <w:p w14:paraId="4D3FAE44"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306</w:t>
            </w:r>
          </w:p>
        </w:tc>
        <w:tc>
          <w:tcPr>
            <w:tcW w:w="2794" w:type="dxa"/>
            <w:gridSpan w:val="4"/>
            <w:tcBorders>
              <w:top w:val="nil"/>
              <w:left w:val="single" w:sz="4" w:space="0" w:color="auto"/>
              <w:bottom w:val="nil"/>
              <w:right w:val="single" w:sz="4" w:space="0" w:color="auto"/>
            </w:tcBorders>
            <w:shd w:val="clear" w:color="auto" w:fill="auto"/>
            <w:noWrap/>
            <w:vAlign w:val="bottom"/>
            <w:hideMark/>
          </w:tcPr>
          <w:p w14:paraId="1F0D3E39"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309</w:t>
            </w:r>
          </w:p>
        </w:tc>
      </w:tr>
      <w:tr w:rsidR="002E11B5" w:rsidRPr="006E1B5C" w14:paraId="75E8D01B" w14:textId="77777777" w:rsidTr="00DD1055">
        <w:trPr>
          <w:trHeight w:val="283"/>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04110667" w14:textId="77777777" w:rsidR="002E11B5" w:rsidRPr="006E1B5C" w:rsidRDefault="002E11B5" w:rsidP="002E11B5">
            <w:pPr>
              <w:rPr>
                <w:rFonts w:ascii="Times New Roman" w:hAnsi="Times New Roman"/>
                <w:color w:val="000000"/>
                <w:szCs w:val="20"/>
              </w:rPr>
            </w:pPr>
          </w:p>
        </w:tc>
        <w:tc>
          <w:tcPr>
            <w:tcW w:w="0" w:type="auto"/>
            <w:gridSpan w:val="2"/>
            <w:tcBorders>
              <w:top w:val="nil"/>
              <w:left w:val="nil"/>
              <w:bottom w:val="nil"/>
              <w:right w:val="single" w:sz="4" w:space="0" w:color="auto"/>
            </w:tcBorders>
            <w:shd w:val="clear" w:color="auto" w:fill="auto"/>
            <w:noWrap/>
            <w:vAlign w:val="bottom"/>
            <w:hideMark/>
          </w:tcPr>
          <w:p w14:paraId="1C2F6008"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bottom"/>
            <w:hideMark/>
          </w:tcPr>
          <w:p w14:paraId="6083D8BD"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9:56</w:t>
            </w:r>
          </w:p>
        </w:tc>
        <w:tc>
          <w:tcPr>
            <w:tcW w:w="0" w:type="auto"/>
            <w:tcBorders>
              <w:top w:val="nil"/>
              <w:left w:val="nil"/>
              <w:bottom w:val="nil"/>
              <w:right w:val="single" w:sz="4" w:space="0" w:color="auto"/>
            </w:tcBorders>
            <w:shd w:val="clear" w:color="auto" w:fill="auto"/>
            <w:noWrap/>
            <w:vAlign w:val="bottom"/>
            <w:hideMark/>
          </w:tcPr>
          <w:p w14:paraId="3D1EAF97"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0 + 50</w:t>
            </w:r>
          </w:p>
        </w:tc>
        <w:tc>
          <w:tcPr>
            <w:tcW w:w="2608" w:type="dxa"/>
            <w:gridSpan w:val="3"/>
            <w:tcBorders>
              <w:top w:val="nil"/>
              <w:left w:val="nil"/>
              <w:bottom w:val="nil"/>
              <w:right w:val="nil"/>
            </w:tcBorders>
            <w:shd w:val="clear" w:color="auto" w:fill="auto"/>
            <w:noWrap/>
            <w:vAlign w:val="bottom"/>
            <w:hideMark/>
          </w:tcPr>
          <w:p w14:paraId="5D430108"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275</w:t>
            </w:r>
          </w:p>
        </w:tc>
        <w:tc>
          <w:tcPr>
            <w:tcW w:w="2794" w:type="dxa"/>
            <w:gridSpan w:val="4"/>
            <w:tcBorders>
              <w:top w:val="nil"/>
              <w:left w:val="single" w:sz="4" w:space="0" w:color="auto"/>
              <w:bottom w:val="nil"/>
              <w:right w:val="single" w:sz="4" w:space="0" w:color="auto"/>
            </w:tcBorders>
            <w:shd w:val="clear" w:color="auto" w:fill="auto"/>
            <w:noWrap/>
            <w:vAlign w:val="bottom"/>
            <w:hideMark/>
          </w:tcPr>
          <w:p w14:paraId="6E8B6D31"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318</w:t>
            </w:r>
          </w:p>
        </w:tc>
      </w:tr>
      <w:tr w:rsidR="002E11B5" w:rsidRPr="006E1B5C" w14:paraId="2910D286" w14:textId="77777777" w:rsidTr="00DD1055">
        <w:trPr>
          <w:trHeight w:val="283"/>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7F849DCE" w14:textId="77777777" w:rsidR="002E11B5" w:rsidRPr="006E1B5C" w:rsidRDefault="002E11B5" w:rsidP="002E11B5">
            <w:pPr>
              <w:rPr>
                <w:rFonts w:ascii="Times New Roman" w:hAnsi="Times New Roman"/>
                <w:color w:val="000000"/>
                <w:szCs w:val="20"/>
              </w:rPr>
            </w:pPr>
          </w:p>
        </w:tc>
        <w:tc>
          <w:tcPr>
            <w:tcW w:w="0" w:type="auto"/>
            <w:gridSpan w:val="2"/>
            <w:tcBorders>
              <w:top w:val="nil"/>
              <w:left w:val="nil"/>
              <w:bottom w:val="nil"/>
              <w:right w:val="single" w:sz="4" w:space="0" w:color="auto"/>
            </w:tcBorders>
            <w:shd w:val="clear" w:color="auto" w:fill="auto"/>
            <w:noWrap/>
            <w:vAlign w:val="bottom"/>
            <w:hideMark/>
          </w:tcPr>
          <w:p w14:paraId="1DA6EDBC"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bottom"/>
            <w:hideMark/>
          </w:tcPr>
          <w:p w14:paraId="27FB0F8D"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9:58</w:t>
            </w:r>
          </w:p>
        </w:tc>
        <w:tc>
          <w:tcPr>
            <w:tcW w:w="0" w:type="auto"/>
            <w:tcBorders>
              <w:top w:val="nil"/>
              <w:left w:val="nil"/>
              <w:bottom w:val="nil"/>
              <w:right w:val="single" w:sz="4" w:space="0" w:color="auto"/>
            </w:tcBorders>
            <w:shd w:val="clear" w:color="auto" w:fill="auto"/>
            <w:noWrap/>
            <w:vAlign w:val="bottom"/>
            <w:hideMark/>
          </w:tcPr>
          <w:p w14:paraId="65906E49"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0 + 00</w:t>
            </w:r>
          </w:p>
        </w:tc>
        <w:tc>
          <w:tcPr>
            <w:tcW w:w="2608" w:type="dxa"/>
            <w:gridSpan w:val="3"/>
            <w:tcBorders>
              <w:top w:val="nil"/>
              <w:left w:val="nil"/>
              <w:bottom w:val="nil"/>
              <w:right w:val="nil"/>
            </w:tcBorders>
            <w:shd w:val="clear" w:color="auto" w:fill="auto"/>
            <w:noWrap/>
            <w:vAlign w:val="bottom"/>
            <w:hideMark/>
          </w:tcPr>
          <w:p w14:paraId="70E3CD18"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224</w:t>
            </w:r>
          </w:p>
        </w:tc>
        <w:tc>
          <w:tcPr>
            <w:tcW w:w="2794" w:type="dxa"/>
            <w:gridSpan w:val="4"/>
            <w:tcBorders>
              <w:top w:val="nil"/>
              <w:left w:val="single" w:sz="4" w:space="0" w:color="auto"/>
              <w:bottom w:val="nil"/>
              <w:right w:val="single" w:sz="4" w:space="0" w:color="auto"/>
            </w:tcBorders>
            <w:shd w:val="clear" w:color="auto" w:fill="auto"/>
            <w:noWrap/>
            <w:vAlign w:val="bottom"/>
            <w:hideMark/>
          </w:tcPr>
          <w:p w14:paraId="6E40051B"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315</w:t>
            </w:r>
          </w:p>
        </w:tc>
      </w:tr>
      <w:tr w:rsidR="002E11B5" w:rsidRPr="006E1B5C" w14:paraId="57886A92" w14:textId="77777777" w:rsidTr="00DD1055">
        <w:trPr>
          <w:trHeight w:val="283"/>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05691FF2" w14:textId="77777777" w:rsidR="002E11B5" w:rsidRPr="006E1B5C" w:rsidRDefault="002E11B5" w:rsidP="002E11B5">
            <w:pPr>
              <w:rPr>
                <w:rFonts w:ascii="Times New Roman" w:hAnsi="Times New Roman"/>
                <w:color w:val="000000"/>
                <w:szCs w:val="20"/>
              </w:rPr>
            </w:pPr>
          </w:p>
        </w:tc>
        <w:tc>
          <w:tcPr>
            <w:tcW w:w="0" w:type="auto"/>
            <w:gridSpan w:val="2"/>
            <w:tcBorders>
              <w:top w:val="nil"/>
              <w:left w:val="nil"/>
              <w:bottom w:val="nil"/>
              <w:right w:val="single" w:sz="4" w:space="0" w:color="auto"/>
            </w:tcBorders>
            <w:shd w:val="clear" w:color="auto" w:fill="auto"/>
            <w:noWrap/>
            <w:vAlign w:val="bottom"/>
            <w:hideMark/>
          </w:tcPr>
          <w:p w14:paraId="2CFB4269"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bottom"/>
            <w:hideMark/>
          </w:tcPr>
          <w:p w14:paraId="3E2F722A"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9:59</w:t>
            </w:r>
          </w:p>
        </w:tc>
        <w:tc>
          <w:tcPr>
            <w:tcW w:w="0" w:type="auto"/>
            <w:tcBorders>
              <w:top w:val="nil"/>
              <w:left w:val="nil"/>
              <w:bottom w:val="nil"/>
              <w:right w:val="nil"/>
            </w:tcBorders>
            <w:shd w:val="clear" w:color="auto" w:fill="auto"/>
            <w:noWrap/>
            <w:vAlign w:val="bottom"/>
            <w:hideMark/>
          </w:tcPr>
          <w:p w14:paraId="3D3B7BB1"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0 + 50</w:t>
            </w:r>
          </w:p>
        </w:tc>
        <w:tc>
          <w:tcPr>
            <w:tcW w:w="2608" w:type="dxa"/>
            <w:gridSpan w:val="3"/>
            <w:tcBorders>
              <w:top w:val="nil"/>
              <w:left w:val="single" w:sz="4" w:space="0" w:color="auto"/>
              <w:bottom w:val="nil"/>
              <w:right w:val="single" w:sz="4" w:space="0" w:color="auto"/>
            </w:tcBorders>
            <w:shd w:val="clear" w:color="auto" w:fill="auto"/>
            <w:noWrap/>
            <w:vAlign w:val="bottom"/>
            <w:hideMark/>
          </w:tcPr>
          <w:p w14:paraId="2E050540"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315</w:t>
            </w:r>
          </w:p>
        </w:tc>
        <w:tc>
          <w:tcPr>
            <w:tcW w:w="2794" w:type="dxa"/>
            <w:gridSpan w:val="4"/>
            <w:tcBorders>
              <w:top w:val="nil"/>
              <w:left w:val="nil"/>
              <w:bottom w:val="nil"/>
              <w:right w:val="single" w:sz="4" w:space="0" w:color="auto"/>
            </w:tcBorders>
            <w:shd w:val="clear" w:color="auto" w:fill="auto"/>
            <w:noWrap/>
            <w:vAlign w:val="bottom"/>
            <w:hideMark/>
          </w:tcPr>
          <w:p w14:paraId="11A73AD3"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320</w:t>
            </w:r>
          </w:p>
        </w:tc>
      </w:tr>
      <w:tr w:rsidR="002E11B5" w:rsidRPr="006E1B5C" w14:paraId="2FCAAA80" w14:textId="77777777" w:rsidTr="00DD1055">
        <w:trPr>
          <w:trHeight w:val="283"/>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276D4C8A" w14:textId="77777777" w:rsidR="002E11B5" w:rsidRPr="006E1B5C" w:rsidRDefault="002E11B5" w:rsidP="002E11B5">
            <w:pPr>
              <w:rPr>
                <w:rFonts w:ascii="Times New Roman" w:hAnsi="Times New Roman"/>
                <w:color w:val="000000"/>
                <w:szCs w:val="20"/>
              </w:rPr>
            </w:pPr>
          </w:p>
        </w:tc>
        <w:tc>
          <w:tcPr>
            <w:tcW w:w="0" w:type="auto"/>
            <w:gridSpan w:val="2"/>
            <w:tcBorders>
              <w:top w:val="nil"/>
              <w:left w:val="nil"/>
              <w:bottom w:val="nil"/>
              <w:right w:val="single" w:sz="4" w:space="0" w:color="auto"/>
            </w:tcBorders>
            <w:shd w:val="clear" w:color="auto" w:fill="auto"/>
            <w:noWrap/>
            <w:vAlign w:val="bottom"/>
            <w:hideMark/>
          </w:tcPr>
          <w:p w14:paraId="271E1A62"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bottom"/>
            <w:hideMark/>
          </w:tcPr>
          <w:p w14:paraId="48E6E9AF"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10:00</w:t>
            </w:r>
          </w:p>
        </w:tc>
        <w:tc>
          <w:tcPr>
            <w:tcW w:w="0" w:type="auto"/>
            <w:tcBorders>
              <w:top w:val="nil"/>
              <w:left w:val="nil"/>
              <w:bottom w:val="nil"/>
              <w:right w:val="nil"/>
            </w:tcBorders>
            <w:shd w:val="clear" w:color="auto" w:fill="auto"/>
            <w:noWrap/>
            <w:vAlign w:val="bottom"/>
            <w:hideMark/>
          </w:tcPr>
          <w:p w14:paraId="5D9FAE5F"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0 + 100</w:t>
            </w:r>
          </w:p>
        </w:tc>
        <w:tc>
          <w:tcPr>
            <w:tcW w:w="2608" w:type="dxa"/>
            <w:gridSpan w:val="3"/>
            <w:tcBorders>
              <w:top w:val="nil"/>
              <w:left w:val="single" w:sz="4" w:space="0" w:color="auto"/>
              <w:bottom w:val="nil"/>
              <w:right w:val="single" w:sz="4" w:space="0" w:color="auto"/>
            </w:tcBorders>
            <w:shd w:val="clear" w:color="auto" w:fill="auto"/>
            <w:noWrap/>
            <w:vAlign w:val="bottom"/>
            <w:hideMark/>
          </w:tcPr>
          <w:p w14:paraId="51F15D82"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201</w:t>
            </w:r>
          </w:p>
        </w:tc>
        <w:tc>
          <w:tcPr>
            <w:tcW w:w="2794" w:type="dxa"/>
            <w:gridSpan w:val="4"/>
            <w:tcBorders>
              <w:top w:val="nil"/>
              <w:left w:val="nil"/>
              <w:bottom w:val="nil"/>
              <w:right w:val="single" w:sz="4" w:space="0" w:color="auto"/>
            </w:tcBorders>
            <w:shd w:val="clear" w:color="auto" w:fill="auto"/>
            <w:noWrap/>
            <w:vAlign w:val="bottom"/>
            <w:hideMark/>
          </w:tcPr>
          <w:p w14:paraId="339D2CC1"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313</w:t>
            </w:r>
          </w:p>
        </w:tc>
      </w:tr>
      <w:tr w:rsidR="002E11B5" w:rsidRPr="006E1B5C" w14:paraId="7BCEC945" w14:textId="77777777" w:rsidTr="00DD1055">
        <w:trPr>
          <w:trHeight w:val="283"/>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0CFBC7CB" w14:textId="77777777" w:rsidR="002E11B5" w:rsidRPr="006E1B5C" w:rsidRDefault="002E11B5" w:rsidP="002E11B5">
            <w:pPr>
              <w:rPr>
                <w:rFonts w:ascii="Times New Roman" w:hAnsi="Times New Roman"/>
                <w:color w:val="000000"/>
                <w:szCs w:val="20"/>
              </w:rPr>
            </w:pPr>
          </w:p>
        </w:tc>
        <w:tc>
          <w:tcPr>
            <w:tcW w:w="0" w:type="auto"/>
            <w:gridSpan w:val="2"/>
            <w:tcBorders>
              <w:top w:val="nil"/>
              <w:left w:val="nil"/>
              <w:bottom w:val="nil"/>
              <w:right w:val="single" w:sz="4" w:space="0" w:color="auto"/>
            </w:tcBorders>
            <w:shd w:val="clear" w:color="auto" w:fill="auto"/>
            <w:noWrap/>
            <w:vAlign w:val="bottom"/>
            <w:hideMark/>
          </w:tcPr>
          <w:p w14:paraId="322C81AD"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bottom"/>
            <w:hideMark/>
          </w:tcPr>
          <w:p w14:paraId="707795E6"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10:02</w:t>
            </w:r>
          </w:p>
        </w:tc>
        <w:tc>
          <w:tcPr>
            <w:tcW w:w="0" w:type="auto"/>
            <w:tcBorders>
              <w:top w:val="nil"/>
              <w:left w:val="nil"/>
              <w:bottom w:val="nil"/>
              <w:right w:val="nil"/>
            </w:tcBorders>
            <w:shd w:val="clear" w:color="auto" w:fill="auto"/>
            <w:noWrap/>
            <w:vAlign w:val="bottom"/>
            <w:hideMark/>
          </w:tcPr>
          <w:p w14:paraId="36BE8068"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0 + 150</w:t>
            </w:r>
          </w:p>
        </w:tc>
        <w:tc>
          <w:tcPr>
            <w:tcW w:w="2608" w:type="dxa"/>
            <w:gridSpan w:val="3"/>
            <w:tcBorders>
              <w:top w:val="nil"/>
              <w:left w:val="single" w:sz="4" w:space="0" w:color="auto"/>
              <w:bottom w:val="nil"/>
              <w:right w:val="single" w:sz="4" w:space="0" w:color="auto"/>
            </w:tcBorders>
            <w:shd w:val="clear" w:color="auto" w:fill="auto"/>
            <w:noWrap/>
            <w:vAlign w:val="bottom"/>
            <w:hideMark/>
          </w:tcPr>
          <w:p w14:paraId="4550E654"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195</w:t>
            </w:r>
          </w:p>
        </w:tc>
        <w:tc>
          <w:tcPr>
            <w:tcW w:w="2794" w:type="dxa"/>
            <w:gridSpan w:val="4"/>
            <w:tcBorders>
              <w:top w:val="nil"/>
              <w:left w:val="nil"/>
              <w:bottom w:val="nil"/>
              <w:right w:val="single" w:sz="4" w:space="0" w:color="auto"/>
            </w:tcBorders>
            <w:shd w:val="clear" w:color="auto" w:fill="auto"/>
            <w:noWrap/>
            <w:vAlign w:val="bottom"/>
            <w:hideMark/>
          </w:tcPr>
          <w:p w14:paraId="4BA10878"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301</w:t>
            </w:r>
          </w:p>
        </w:tc>
      </w:tr>
      <w:tr w:rsidR="002E11B5" w:rsidRPr="006E1B5C" w14:paraId="2087B270" w14:textId="77777777" w:rsidTr="00DD1055">
        <w:trPr>
          <w:trHeight w:val="283"/>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470C4890" w14:textId="77777777" w:rsidR="002E11B5" w:rsidRPr="006E1B5C" w:rsidRDefault="002E11B5" w:rsidP="002E11B5">
            <w:pPr>
              <w:rPr>
                <w:rFonts w:ascii="Times New Roman" w:hAnsi="Times New Roman"/>
                <w:color w:val="000000"/>
                <w:szCs w:val="20"/>
              </w:rPr>
            </w:pPr>
          </w:p>
        </w:tc>
        <w:tc>
          <w:tcPr>
            <w:tcW w:w="0" w:type="auto"/>
            <w:gridSpan w:val="2"/>
            <w:tcBorders>
              <w:top w:val="nil"/>
              <w:left w:val="nil"/>
              <w:bottom w:val="nil"/>
              <w:right w:val="single" w:sz="4" w:space="0" w:color="auto"/>
            </w:tcBorders>
            <w:shd w:val="clear" w:color="auto" w:fill="auto"/>
            <w:noWrap/>
            <w:vAlign w:val="bottom"/>
            <w:hideMark/>
          </w:tcPr>
          <w:p w14:paraId="3D4896C0"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bottom"/>
            <w:hideMark/>
          </w:tcPr>
          <w:p w14:paraId="24CC26CF"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10:03</w:t>
            </w:r>
          </w:p>
        </w:tc>
        <w:tc>
          <w:tcPr>
            <w:tcW w:w="0" w:type="auto"/>
            <w:tcBorders>
              <w:top w:val="nil"/>
              <w:left w:val="nil"/>
              <w:bottom w:val="nil"/>
              <w:right w:val="nil"/>
            </w:tcBorders>
            <w:shd w:val="clear" w:color="auto" w:fill="auto"/>
            <w:noWrap/>
            <w:vAlign w:val="bottom"/>
            <w:hideMark/>
          </w:tcPr>
          <w:p w14:paraId="46F98B9F"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0 + 200</w:t>
            </w:r>
          </w:p>
        </w:tc>
        <w:tc>
          <w:tcPr>
            <w:tcW w:w="2608" w:type="dxa"/>
            <w:gridSpan w:val="3"/>
            <w:tcBorders>
              <w:top w:val="nil"/>
              <w:left w:val="single" w:sz="4" w:space="0" w:color="auto"/>
              <w:bottom w:val="nil"/>
              <w:right w:val="single" w:sz="4" w:space="0" w:color="auto"/>
            </w:tcBorders>
            <w:shd w:val="clear" w:color="auto" w:fill="auto"/>
            <w:noWrap/>
            <w:vAlign w:val="bottom"/>
            <w:hideMark/>
          </w:tcPr>
          <w:p w14:paraId="6E6E23FB"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240</w:t>
            </w:r>
          </w:p>
        </w:tc>
        <w:tc>
          <w:tcPr>
            <w:tcW w:w="2794" w:type="dxa"/>
            <w:gridSpan w:val="4"/>
            <w:tcBorders>
              <w:top w:val="nil"/>
              <w:left w:val="nil"/>
              <w:bottom w:val="nil"/>
              <w:right w:val="single" w:sz="4" w:space="0" w:color="auto"/>
            </w:tcBorders>
            <w:shd w:val="clear" w:color="auto" w:fill="auto"/>
            <w:noWrap/>
            <w:vAlign w:val="bottom"/>
            <w:hideMark/>
          </w:tcPr>
          <w:p w14:paraId="1267507E"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317</w:t>
            </w:r>
          </w:p>
        </w:tc>
      </w:tr>
      <w:tr w:rsidR="002E11B5" w:rsidRPr="006E1B5C" w14:paraId="5BD65E32" w14:textId="77777777" w:rsidTr="00DD1055">
        <w:trPr>
          <w:trHeight w:val="283"/>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10D5432A" w14:textId="77777777" w:rsidR="002E11B5" w:rsidRPr="006E1B5C" w:rsidRDefault="002E11B5" w:rsidP="002E11B5">
            <w:pPr>
              <w:rPr>
                <w:rFonts w:ascii="Times New Roman" w:hAnsi="Times New Roman"/>
                <w:color w:val="000000"/>
                <w:szCs w:val="20"/>
              </w:rPr>
            </w:pPr>
          </w:p>
        </w:tc>
        <w:tc>
          <w:tcPr>
            <w:tcW w:w="0" w:type="auto"/>
            <w:gridSpan w:val="2"/>
            <w:tcBorders>
              <w:top w:val="nil"/>
              <w:left w:val="nil"/>
              <w:bottom w:val="nil"/>
              <w:right w:val="single" w:sz="4" w:space="0" w:color="auto"/>
            </w:tcBorders>
            <w:shd w:val="clear" w:color="auto" w:fill="auto"/>
            <w:noWrap/>
            <w:vAlign w:val="bottom"/>
            <w:hideMark/>
          </w:tcPr>
          <w:p w14:paraId="607E58E1"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bottom"/>
            <w:hideMark/>
          </w:tcPr>
          <w:p w14:paraId="6A249989"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10:04</w:t>
            </w:r>
          </w:p>
        </w:tc>
        <w:tc>
          <w:tcPr>
            <w:tcW w:w="0" w:type="auto"/>
            <w:tcBorders>
              <w:top w:val="nil"/>
              <w:left w:val="nil"/>
              <w:bottom w:val="nil"/>
              <w:right w:val="nil"/>
            </w:tcBorders>
            <w:shd w:val="clear" w:color="auto" w:fill="auto"/>
            <w:noWrap/>
            <w:vAlign w:val="bottom"/>
            <w:hideMark/>
          </w:tcPr>
          <w:p w14:paraId="192308E5"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 + 50</w:t>
            </w:r>
          </w:p>
        </w:tc>
        <w:tc>
          <w:tcPr>
            <w:tcW w:w="2608" w:type="dxa"/>
            <w:gridSpan w:val="3"/>
            <w:tcBorders>
              <w:top w:val="nil"/>
              <w:left w:val="single" w:sz="4" w:space="0" w:color="auto"/>
              <w:bottom w:val="nil"/>
              <w:right w:val="single" w:sz="4" w:space="0" w:color="auto"/>
            </w:tcBorders>
            <w:shd w:val="clear" w:color="auto" w:fill="auto"/>
            <w:noWrap/>
            <w:vAlign w:val="bottom"/>
            <w:hideMark/>
          </w:tcPr>
          <w:p w14:paraId="7018F0C9"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223</w:t>
            </w:r>
          </w:p>
        </w:tc>
        <w:tc>
          <w:tcPr>
            <w:tcW w:w="2794" w:type="dxa"/>
            <w:gridSpan w:val="4"/>
            <w:tcBorders>
              <w:top w:val="nil"/>
              <w:left w:val="nil"/>
              <w:bottom w:val="nil"/>
              <w:right w:val="single" w:sz="4" w:space="0" w:color="auto"/>
            </w:tcBorders>
            <w:shd w:val="clear" w:color="auto" w:fill="auto"/>
            <w:noWrap/>
            <w:vAlign w:val="bottom"/>
            <w:hideMark/>
          </w:tcPr>
          <w:p w14:paraId="07DA46AF"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315</w:t>
            </w:r>
          </w:p>
        </w:tc>
      </w:tr>
      <w:tr w:rsidR="002E11B5" w:rsidRPr="006E1B5C" w14:paraId="7B49A7A5" w14:textId="77777777" w:rsidTr="00DD1055">
        <w:trPr>
          <w:trHeight w:val="283"/>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49E88DF6" w14:textId="77777777" w:rsidR="002E11B5" w:rsidRPr="006E1B5C" w:rsidRDefault="002E11B5" w:rsidP="002E11B5">
            <w:pPr>
              <w:rPr>
                <w:rFonts w:ascii="Times New Roman" w:hAnsi="Times New Roman"/>
                <w:color w:val="000000"/>
                <w:szCs w:val="20"/>
              </w:rPr>
            </w:pPr>
          </w:p>
        </w:tc>
        <w:tc>
          <w:tcPr>
            <w:tcW w:w="0" w:type="auto"/>
            <w:gridSpan w:val="2"/>
            <w:tcBorders>
              <w:top w:val="nil"/>
              <w:left w:val="nil"/>
              <w:bottom w:val="nil"/>
              <w:right w:val="single" w:sz="4" w:space="0" w:color="auto"/>
            </w:tcBorders>
            <w:shd w:val="clear" w:color="auto" w:fill="auto"/>
            <w:noWrap/>
            <w:vAlign w:val="bottom"/>
            <w:hideMark/>
          </w:tcPr>
          <w:p w14:paraId="799B027C"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bottom"/>
            <w:hideMark/>
          </w:tcPr>
          <w:p w14:paraId="4ABB535F"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10:05</w:t>
            </w:r>
          </w:p>
        </w:tc>
        <w:tc>
          <w:tcPr>
            <w:tcW w:w="0" w:type="auto"/>
            <w:tcBorders>
              <w:top w:val="nil"/>
              <w:left w:val="nil"/>
              <w:bottom w:val="nil"/>
              <w:right w:val="nil"/>
            </w:tcBorders>
            <w:shd w:val="clear" w:color="auto" w:fill="auto"/>
            <w:noWrap/>
            <w:vAlign w:val="bottom"/>
            <w:hideMark/>
          </w:tcPr>
          <w:p w14:paraId="0F7A34F6"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3 + 00</w:t>
            </w:r>
          </w:p>
        </w:tc>
        <w:tc>
          <w:tcPr>
            <w:tcW w:w="2608" w:type="dxa"/>
            <w:gridSpan w:val="3"/>
            <w:tcBorders>
              <w:top w:val="nil"/>
              <w:left w:val="single" w:sz="4" w:space="0" w:color="auto"/>
              <w:bottom w:val="nil"/>
              <w:right w:val="single" w:sz="4" w:space="0" w:color="auto"/>
            </w:tcBorders>
            <w:shd w:val="clear" w:color="auto" w:fill="auto"/>
            <w:noWrap/>
            <w:vAlign w:val="bottom"/>
            <w:hideMark/>
          </w:tcPr>
          <w:p w14:paraId="5E4E85DA"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273</w:t>
            </w:r>
          </w:p>
        </w:tc>
        <w:tc>
          <w:tcPr>
            <w:tcW w:w="2794" w:type="dxa"/>
            <w:gridSpan w:val="4"/>
            <w:tcBorders>
              <w:top w:val="nil"/>
              <w:left w:val="nil"/>
              <w:bottom w:val="nil"/>
              <w:right w:val="single" w:sz="4" w:space="0" w:color="auto"/>
            </w:tcBorders>
            <w:shd w:val="clear" w:color="auto" w:fill="auto"/>
            <w:noWrap/>
            <w:vAlign w:val="bottom"/>
            <w:hideMark/>
          </w:tcPr>
          <w:p w14:paraId="0571D6CA"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323</w:t>
            </w:r>
          </w:p>
        </w:tc>
      </w:tr>
      <w:tr w:rsidR="002E11B5" w:rsidRPr="006E1B5C" w14:paraId="236234F9" w14:textId="77777777" w:rsidTr="00DD1055">
        <w:trPr>
          <w:trHeight w:val="283"/>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53B161D9" w14:textId="77777777" w:rsidR="002E11B5" w:rsidRPr="006E1B5C" w:rsidRDefault="002E11B5" w:rsidP="002E11B5">
            <w:pPr>
              <w:rPr>
                <w:rFonts w:ascii="Times New Roman" w:hAnsi="Times New Roman"/>
                <w:color w:val="000000"/>
                <w:szCs w:val="20"/>
              </w:rPr>
            </w:pPr>
          </w:p>
        </w:tc>
        <w:tc>
          <w:tcPr>
            <w:tcW w:w="0" w:type="auto"/>
            <w:gridSpan w:val="2"/>
            <w:tcBorders>
              <w:top w:val="nil"/>
              <w:left w:val="nil"/>
              <w:bottom w:val="nil"/>
              <w:right w:val="single" w:sz="4" w:space="0" w:color="auto"/>
            </w:tcBorders>
            <w:shd w:val="clear" w:color="auto" w:fill="auto"/>
            <w:noWrap/>
            <w:vAlign w:val="bottom"/>
            <w:hideMark/>
          </w:tcPr>
          <w:p w14:paraId="570393E1"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bottom"/>
            <w:hideMark/>
          </w:tcPr>
          <w:p w14:paraId="3F4CF49B"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10:06</w:t>
            </w:r>
          </w:p>
        </w:tc>
        <w:tc>
          <w:tcPr>
            <w:tcW w:w="0" w:type="auto"/>
            <w:tcBorders>
              <w:top w:val="nil"/>
              <w:left w:val="nil"/>
              <w:bottom w:val="nil"/>
              <w:right w:val="nil"/>
            </w:tcBorders>
            <w:shd w:val="clear" w:color="auto" w:fill="auto"/>
            <w:noWrap/>
            <w:vAlign w:val="bottom"/>
            <w:hideMark/>
          </w:tcPr>
          <w:p w14:paraId="0650BE4C"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3 + 50</w:t>
            </w:r>
          </w:p>
        </w:tc>
        <w:tc>
          <w:tcPr>
            <w:tcW w:w="2608" w:type="dxa"/>
            <w:gridSpan w:val="3"/>
            <w:tcBorders>
              <w:top w:val="nil"/>
              <w:left w:val="single" w:sz="4" w:space="0" w:color="auto"/>
              <w:bottom w:val="nil"/>
              <w:right w:val="single" w:sz="4" w:space="0" w:color="auto"/>
            </w:tcBorders>
            <w:shd w:val="clear" w:color="auto" w:fill="auto"/>
            <w:noWrap/>
            <w:vAlign w:val="bottom"/>
            <w:hideMark/>
          </w:tcPr>
          <w:p w14:paraId="62A110DF"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213</w:t>
            </w:r>
          </w:p>
        </w:tc>
        <w:tc>
          <w:tcPr>
            <w:tcW w:w="2794" w:type="dxa"/>
            <w:gridSpan w:val="4"/>
            <w:tcBorders>
              <w:top w:val="nil"/>
              <w:left w:val="nil"/>
              <w:bottom w:val="nil"/>
              <w:right w:val="single" w:sz="4" w:space="0" w:color="auto"/>
            </w:tcBorders>
            <w:shd w:val="clear" w:color="auto" w:fill="auto"/>
            <w:noWrap/>
            <w:vAlign w:val="bottom"/>
            <w:hideMark/>
          </w:tcPr>
          <w:p w14:paraId="58111BBE"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317</w:t>
            </w:r>
          </w:p>
        </w:tc>
      </w:tr>
      <w:tr w:rsidR="002E11B5" w:rsidRPr="006E1B5C" w14:paraId="24DF76F2" w14:textId="77777777" w:rsidTr="00DD1055">
        <w:trPr>
          <w:trHeight w:val="283"/>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0996EBFC" w14:textId="77777777" w:rsidR="002E11B5" w:rsidRPr="006E1B5C" w:rsidRDefault="002E11B5" w:rsidP="002E11B5">
            <w:pPr>
              <w:rPr>
                <w:rFonts w:ascii="Times New Roman" w:hAnsi="Times New Roman"/>
                <w:color w:val="000000"/>
                <w:szCs w:val="20"/>
              </w:rPr>
            </w:pPr>
          </w:p>
        </w:tc>
        <w:tc>
          <w:tcPr>
            <w:tcW w:w="0" w:type="auto"/>
            <w:gridSpan w:val="2"/>
            <w:tcBorders>
              <w:top w:val="nil"/>
              <w:left w:val="nil"/>
              <w:bottom w:val="nil"/>
              <w:right w:val="single" w:sz="4" w:space="0" w:color="auto"/>
            </w:tcBorders>
            <w:shd w:val="clear" w:color="auto" w:fill="auto"/>
            <w:noWrap/>
            <w:vAlign w:val="bottom"/>
            <w:hideMark/>
          </w:tcPr>
          <w:p w14:paraId="7DE7C682"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bottom"/>
            <w:hideMark/>
          </w:tcPr>
          <w:p w14:paraId="3FB7709F"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10:08</w:t>
            </w:r>
          </w:p>
        </w:tc>
        <w:tc>
          <w:tcPr>
            <w:tcW w:w="0" w:type="auto"/>
            <w:tcBorders>
              <w:top w:val="nil"/>
              <w:left w:val="nil"/>
              <w:bottom w:val="nil"/>
              <w:right w:val="nil"/>
            </w:tcBorders>
            <w:shd w:val="clear" w:color="auto" w:fill="auto"/>
            <w:noWrap/>
            <w:vAlign w:val="bottom"/>
            <w:hideMark/>
          </w:tcPr>
          <w:p w14:paraId="7B68664A"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4 + 00</w:t>
            </w:r>
          </w:p>
        </w:tc>
        <w:tc>
          <w:tcPr>
            <w:tcW w:w="2608" w:type="dxa"/>
            <w:gridSpan w:val="3"/>
            <w:tcBorders>
              <w:top w:val="nil"/>
              <w:left w:val="single" w:sz="4" w:space="0" w:color="auto"/>
              <w:bottom w:val="nil"/>
              <w:right w:val="single" w:sz="4" w:space="0" w:color="auto"/>
            </w:tcBorders>
            <w:shd w:val="clear" w:color="auto" w:fill="auto"/>
            <w:noWrap/>
            <w:vAlign w:val="bottom"/>
            <w:hideMark/>
          </w:tcPr>
          <w:p w14:paraId="6F291F9D"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270</w:t>
            </w:r>
          </w:p>
        </w:tc>
        <w:tc>
          <w:tcPr>
            <w:tcW w:w="2794" w:type="dxa"/>
            <w:gridSpan w:val="4"/>
            <w:tcBorders>
              <w:top w:val="nil"/>
              <w:left w:val="nil"/>
              <w:bottom w:val="nil"/>
              <w:right w:val="single" w:sz="4" w:space="0" w:color="auto"/>
            </w:tcBorders>
            <w:shd w:val="clear" w:color="auto" w:fill="auto"/>
            <w:noWrap/>
            <w:vAlign w:val="bottom"/>
            <w:hideMark/>
          </w:tcPr>
          <w:p w14:paraId="17AEB842"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317</w:t>
            </w:r>
          </w:p>
        </w:tc>
      </w:tr>
      <w:tr w:rsidR="002E11B5" w:rsidRPr="006E1B5C" w14:paraId="73C8AA3B" w14:textId="77777777" w:rsidTr="00DD1055">
        <w:trPr>
          <w:trHeight w:val="283"/>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2BE2F9E2" w14:textId="77777777" w:rsidR="002E11B5" w:rsidRPr="006E1B5C" w:rsidRDefault="002E11B5" w:rsidP="002E11B5">
            <w:pPr>
              <w:rPr>
                <w:rFonts w:ascii="Times New Roman" w:hAnsi="Times New Roman"/>
                <w:color w:val="000000"/>
                <w:szCs w:val="20"/>
              </w:rPr>
            </w:pPr>
          </w:p>
        </w:tc>
        <w:tc>
          <w:tcPr>
            <w:tcW w:w="0" w:type="auto"/>
            <w:gridSpan w:val="2"/>
            <w:tcBorders>
              <w:top w:val="nil"/>
              <w:left w:val="nil"/>
              <w:bottom w:val="nil"/>
              <w:right w:val="single" w:sz="4" w:space="0" w:color="auto"/>
            </w:tcBorders>
            <w:shd w:val="clear" w:color="auto" w:fill="auto"/>
            <w:noWrap/>
            <w:vAlign w:val="bottom"/>
            <w:hideMark/>
          </w:tcPr>
          <w:p w14:paraId="3D991005"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bottom"/>
            <w:hideMark/>
          </w:tcPr>
          <w:p w14:paraId="34085D25"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10:09</w:t>
            </w:r>
          </w:p>
        </w:tc>
        <w:tc>
          <w:tcPr>
            <w:tcW w:w="0" w:type="auto"/>
            <w:tcBorders>
              <w:top w:val="nil"/>
              <w:left w:val="nil"/>
              <w:bottom w:val="nil"/>
              <w:right w:val="nil"/>
            </w:tcBorders>
            <w:shd w:val="clear" w:color="auto" w:fill="auto"/>
            <w:noWrap/>
            <w:vAlign w:val="bottom"/>
            <w:hideMark/>
          </w:tcPr>
          <w:p w14:paraId="3FEA194D"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4 + 50</w:t>
            </w:r>
          </w:p>
        </w:tc>
        <w:tc>
          <w:tcPr>
            <w:tcW w:w="2608" w:type="dxa"/>
            <w:gridSpan w:val="3"/>
            <w:tcBorders>
              <w:top w:val="nil"/>
              <w:left w:val="single" w:sz="4" w:space="0" w:color="auto"/>
              <w:bottom w:val="nil"/>
              <w:right w:val="single" w:sz="4" w:space="0" w:color="auto"/>
            </w:tcBorders>
            <w:shd w:val="clear" w:color="auto" w:fill="auto"/>
            <w:noWrap/>
            <w:vAlign w:val="bottom"/>
            <w:hideMark/>
          </w:tcPr>
          <w:p w14:paraId="12D9760B"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224</w:t>
            </w:r>
          </w:p>
        </w:tc>
        <w:tc>
          <w:tcPr>
            <w:tcW w:w="2794" w:type="dxa"/>
            <w:gridSpan w:val="4"/>
            <w:tcBorders>
              <w:top w:val="nil"/>
              <w:left w:val="nil"/>
              <w:bottom w:val="nil"/>
              <w:right w:val="single" w:sz="4" w:space="0" w:color="auto"/>
            </w:tcBorders>
            <w:shd w:val="clear" w:color="auto" w:fill="auto"/>
            <w:noWrap/>
            <w:vAlign w:val="bottom"/>
            <w:hideMark/>
          </w:tcPr>
          <w:p w14:paraId="3B923A05"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320</w:t>
            </w:r>
          </w:p>
        </w:tc>
      </w:tr>
      <w:tr w:rsidR="002E11B5" w:rsidRPr="006E1B5C" w14:paraId="1BC932B5" w14:textId="77777777" w:rsidTr="00DD1055">
        <w:trPr>
          <w:trHeight w:val="283"/>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74378028" w14:textId="77777777" w:rsidR="002E11B5" w:rsidRPr="006E1B5C" w:rsidRDefault="002E11B5" w:rsidP="002E11B5">
            <w:pPr>
              <w:rPr>
                <w:rFonts w:ascii="Times New Roman" w:hAnsi="Times New Roman"/>
                <w:color w:val="000000"/>
                <w:szCs w:val="20"/>
              </w:rPr>
            </w:pPr>
          </w:p>
        </w:tc>
        <w:tc>
          <w:tcPr>
            <w:tcW w:w="0" w:type="auto"/>
            <w:gridSpan w:val="2"/>
            <w:tcBorders>
              <w:top w:val="nil"/>
              <w:left w:val="nil"/>
              <w:bottom w:val="nil"/>
              <w:right w:val="single" w:sz="4" w:space="0" w:color="auto"/>
            </w:tcBorders>
            <w:shd w:val="clear" w:color="auto" w:fill="auto"/>
            <w:noWrap/>
            <w:vAlign w:val="bottom"/>
            <w:hideMark/>
          </w:tcPr>
          <w:p w14:paraId="103C7FF0"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bottom"/>
            <w:hideMark/>
          </w:tcPr>
          <w:p w14:paraId="7C04C1F9"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10:10</w:t>
            </w:r>
          </w:p>
        </w:tc>
        <w:tc>
          <w:tcPr>
            <w:tcW w:w="0" w:type="auto"/>
            <w:tcBorders>
              <w:top w:val="nil"/>
              <w:left w:val="nil"/>
              <w:bottom w:val="nil"/>
              <w:right w:val="nil"/>
            </w:tcBorders>
            <w:shd w:val="clear" w:color="auto" w:fill="auto"/>
            <w:noWrap/>
            <w:vAlign w:val="bottom"/>
            <w:hideMark/>
          </w:tcPr>
          <w:p w14:paraId="5D92589A"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5 + 00</w:t>
            </w:r>
          </w:p>
        </w:tc>
        <w:tc>
          <w:tcPr>
            <w:tcW w:w="2608" w:type="dxa"/>
            <w:gridSpan w:val="3"/>
            <w:tcBorders>
              <w:top w:val="nil"/>
              <w:left w:val="single" w:sz="4" w:space="0" w:color="auto"/>
              <w:bottom w:val="nil"/>
              <w:right w:val="single" w:sz="4" w:space="0" w:color="auto"/>
            </w:tcBorders>
            <w:shd w:val="clear" w:color="auto" w:fill="auto"/>
            <w:noWrap/>
            <w:vAlign w:val="bottom"/>
            <w:hideMark/>
          </w:tcPr>
          <w:p w14:paraId="525E028E"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213</w:t>
            </w:r>
          </w:p>
        </w:tc>
        <w:tc>
          <w:tcPr>
            <w:tcW w:w="2794" w:type="dxa"/>
            <w:gridSpan w:val="4"/>
            <w:tcBorders>
              <w:top w:val="nil"/>
              <w:left w:val="nil"/>
              <w:bottom w:val="nil"/>
              <w:right w:val="single" w:sz="4" w:space="0" w:color="auto"/>
            </w:tcBorders>
            <w:shd w:val="clear" w:color="auto" w:fill="auto"/>
            <w:noWrap/>
            <w:vAlign w:val="bottom"/>
            <w:hideMark/>
          </w:tcPr>
          <w:p w14:paraId="7B94F007"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320</w:t>
            </w:r>
          </w:p>
        </w:tc>
      </w:tr>
      <w:tr w:rsidR="002E11B5" w:rsidRPr="006E1B5C" w14:paraId="62915688" w14:textId="77777777" w:rsidTr="00DD1055">
        <w:trPr>
          <w:trHeight w:val="283"/>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10AB0E77" w14:textId="77777777" w:rsidR="002E11B5" w:rsidRPr="006E1B5C" w:rsidRDefault="002E11B5" w:rsidP="002E11B5">
            <w:pPr>
              <w:rPr>
                <w:rFonts w:ascii="Times New Roman" w:hAnsi="Times New Roman"/>
                <w:color w:val="000000"/>
                <w:szCs w:val="20"/>
              </w:rPr>
            </w:pPr>
          </w:p>
        </w:tc>
        <w:tc>
          <w:tcPr>
            <w:tcW w:w="0" w:type="auto"/>
            <w:gridSpan w:val="2"/>
            <w:tcBorders>
              <w:top w:val="nil"/>
              <w:left w:val="nil"/>
              <w:bottom w:val="single" w:sz="4" w:space="0" w:color="auto"/>
              <w:right w:val="single" w:sz="4" w:space="0" w:color="auto"/>
            </w:tcBorders>
            <w:shd w:val="clear" w:color="auto" w:fill="auto"/>
            <w:noWrap/>
            <w:vAlign w:val="bottom"/>
            <w:hideMark/>
          </w:tcPr>
          <w:p w14:paraId="0D56B45D"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single" w:sz="4" w:space="0" w:color="auto"/>
              <w:right w:val="single" w:sz="4" w:space="0" w:color="auto"/>
            </w:tcBorders>
            <w:shd w:val="clear" w:color="auto" w:fill="auto"/>
            <w:noWrap/>
            <w:vAlign w:val="bottom"/>
            <w:hideMark/>
          </w:tcPr>
          <w:p w14:paraId="5252120D"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10:12</w:t>
            </w:r>
          </w:p>
        </w:tc>
        <w:tc>
          <w:tcPr>
            <w:tcW w:w="0" w:type="auto"/>
            <w:tcBorders>
              <w:top w:val="nil"/>
              <w:left w:val="nil"/>
              <w:bottom w:val="single" w:sz="4" w:space="0" w:color="auto"/>
              <w:right w:val="nil"/>
            </w:tcBorders>
            <w:shd w:val="clear" w:color="auto" w:fill="auto"/>
            <w:noWrap/>
            <w:vAlign w:val="bottom"/>
            <w:hideMark/>
          </w:tcPr>
          <w:p w14:paraId="318B5464"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5 + 70</w:t>
            </w:r>
          </w:p>
        </w:tc>
        <w:tc>
          <w:tcPr>
            <w:tcW w:w="2608" w:type="dxa"/>
            <w:gridSpan w:val="3"/>
            <w:tcBorders>
              <w:top w:val="nil"/>
              <w:left w:val="single" w:sz="4" w:space="0" w:color="auto"/>
              <w:bottom w:val="single" w:sz="4" w:space="0" w:color="auto"/>
              <w:right w:val="single" w:sz="4" w:space="0" w:color="auto"/>
            </w:tcBorders>
            <w:shd w:val="clear" w:color="auto" w:fill="auto"/>
            <w:noWrap/>
            <w:vAlign w:val="bottom"/>
            <w:hideMark/>
          </w:tcPr>
          <w:p w14:paraId="493147BC"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206</w:t>
            </w:r>
          </w:p>
        </w:tc>
        <w:tc>
          <w:tcPr>
            <w:tcW w:w="2794" w:type="dxa"/>
            <w:gridSpan w:val="4"/>
            <w:tcBorders>
              <w:top w:val="nil"/>
              <w:left w:val="nil"/>
              <w:bottom w:val="single" w:sz="4" w:space="0" w:color="auto"/>
              <w:right w:val="single" w:sz="4" w:space="0" w:color="auto"/>
            </w:tcBorders>
            <w:shd w:val="clear" w:color="auto" w:fill="auto"/>
            <w:noWrap/>
            <w:vAlign w:val="bottom"/>
            <w:hideMark/>
          </w:tcPr>
          <w:p w14:paraId="0299D51C"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312</w:t>
            </w:r>
          </w:p>
        </w:tc>
      </w:tr>
      <w:tr w:rsidR="002E11B5" w:rsidRPr="006E1B5C" w14:paraId="61C3DB19" w14:textId="77777777" w:rsidTr="00DD1055">
        <w:trPr>
          <w:trHeight w:val="283"/>
        </w:trPr>
        <w:tc>
          <w:tcPr>
            <w:tcW w:w="0" w:type="auto"/>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7CB1848F"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18"-24" offset, 45 sec to 1min to settle probe</w:t>
            </w:r>
          </w:p>
        </w:tc>
        <w:tc>
          <w:tcPr>
            <w:tcW w:w="0" w:type="auto"/>
            <w:gridSpan w:val="2"/>
            <w:tcBorders>
              <w:top w:val="single" w:sz="4" w:space="0" w:color="auto"/>
              <w:left w:val="nil"/>
              <w:bottom w:val="nil"/>
              <w:right w:val="single" w:sz="4" w:space="0" w:color="000000"/>
            </w:tcBorders>
            <w:shd w:val="clear" w:color="auto" w:fill="auto"/>
            <w:noWrap/>
            <w:vAlign w:val="bottom"/>
            <w:hideMark/>
          </w:tcPr>
          <w:p w14:paraId="41375B09" w14:textId="4942C74A"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Minimum</w:t>
            </w:r>
          </w:p>
        </w:tc>
        <w:tc>
          <w:tcPr>
            <w:tcW w:w="2608" w:type="dxa"/>
            <w:gridSpan w:val="3"/>
            <w:tcBorders>
              <w:top w:val="nil"/>
              <w:left w:val="nil"/>
              <w:bottom w:val="nil"/>
              <w:right w:val="single" w:sz="4" w:space="0" w:color="auto"/>
            </w:tcBorders>
            <w:shd w:val="clear" w:color="auto" w:fill="auto"/>
            <w:noWrap/>
            <w:vAlign w:val="bottom"/>
            <w:hideMark/>
          </w:tcPr>
          <w:p w14:paraId="03AC3021" w14:textId="77777777" w:rsidR="002E11B5" w:rsidRPr="006E1B5C" w:rsidRDefault="002E11B5" w:rsidP="002E11B5">
            <w:pPr>
              <w:jc w:val="right"/>
              <w:rPr>
                <w:rFonts w:ascii="Times New Roman" w:hAnsi="Times New Roman"/>
                <w:color w:val="000000"/>
                <w:szCs w:val="20"/>
              </w:rPr>
            </w:pPr>
            <w:r w:rsidRPr="006E1B5C">
              <w:rPr>
                <w:rFonts w:ascii="Times New Roman" w:hAnsi="Times New Roman"/>
                <w:color w:val="000000"/>
                <w:szCs w:val="20"/>
              </w:rPr>
              <w:t>195</w:t>
            </w:r>
          </w:p>
        </w:tc>
        <w:tc>
          <w:tcPr>
            <w:tcW w:w="2794" w:type="dxa"/>
            <w:gridSpan w:val="4"/>
            <w:tcBorders>
              <w:top w:val="nil"/>
              <w:left w:val="nil"/>
              <w:bottom w:val="nil"/>
              <w:right w:val="single" w:sz="4" w:space="0" w:color="auto"/>
            </w:tcBorders>
            <w:shd w:val="clear" w:color="auto" w:fill="auto"/>
            <w:noWrap/>
            <w:vAlign w:val="bottom"/>
            <w:hideMark/>
          </w:tcPr>
          <w:p w14:paraId="7FBF1CE1" w14:textId="77777777" w:rsidR="002E11B5" w:rsidRPr="006E1B5C" w:rsidRDefault="002E11B5" w:rsidP="002E11B5">
            <w:pPr>
              <w:jc w:val="right"/>
              <w:rPr>
                <w:rFonts w:ascii="Times New Roman" w:hAnsi="Times New Roman"/>
                <w:color w:val="000000"/>
                <w:szCs w:val="20"/>
              </w:rPr>
            </w:pPr>
            <w:r w:rsidRPr="006E1B5C">
              <w:rPr>
                <w:rFonts w:ascii="Times New Roman" w:hAnsi="Times New Roman"/>
                <w:color w:val="000000"/>
                <w:szCs w:val="20"/>
              </w:rPr>
              <w:t>250</w:t>
            </w:r>
          </w:p>
        </w:tc>
      </w:tr>
      <w:tr w:rsidR="002E11B5" w:rsidRPr="006E1B5C" w14:paraId="0166F788" w14:textId="77777777" w:rsidTr="00DD1055">
        <w:trPr>
          <w:trHeight w:val="283"/>
        </w:trPr>
        <w:tc>
          <w:tcPr>
            <w:tcW w:w="0" w:type="auto"/>
            <w:gridSpan w:val="3"/>
            <w:vMerge/>
            <w:tcBorders>
              <w:top w:val="single" w:sz="4" w:space="0" w:color="auto"/>
              <w:left w:val="single" w:sz="4" w:space="0" w:color="auto"/>
              <w:bottom w:val="single" w:sz="4" w:space="0" w:color="000000"/>
              <w:right w:val="single" w:sz="4" w:space="0" w:color="000000"/>
            </w:tcBorders>
            <w:vAlign w:val="center"/>
            <w:hideMark/>
          </w:tcPr>
          <w:p w14:paraId="31B9358F" w14:textId="77777777" w:rsidR="002E11B5" w:rsidRPr="006E1B5C" w:rsidRDefault="002E11B5" w:rsidP="002E11B5">
            <w:pPr>
              <w:rPr>
                <w:rFonts w:ascii="Times New Roman" w:hAnsi="Times New Roman"/>
                <w:color w:val="000000"/>
                <w:szCs w:val="20"/>
              </w:rPr>
            </w:pPr>
          </w:p>
        </w:tc>
        <w:tc>
          <w:tcPr>
            <w:tcW w:w="0" w:type="auto"/>
            <w:gridSpan w:val="2"/>
            <w:tcBorders>
              <w:top w:val="nil"/>
              <w:left w:val="nil"/>
              <w:bottom w:val="nil"/>
              <w:right w:val="single" w:sz="4" w:space="0" w:color="000000"/>
            </w:tcBorders>
            <w:shd w:val="clear" w:color="auto" w:fill="auto"/>
            <w:noWrap/>
            <w:vAlign w:val="bottom"/>
            <w:hideMark/>
          </w:tcPr>
          <w:p w14:paraId="294882DF"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Maximum</w:t>
            </w:r>
          </w:p>
        </w:tc>
        <w:tc>
          <w:tcPr>
            <w:tcW w:w="2608" w:type="dxa"/>
            <w:gridSpan w:val="3"/>
            <w:tcBorders>
              <w:top w:val="nil"/>
              <w:left w:val="nil"/>
              <w:bottom w:val="nil"/>
              <w:right w:val="single" w:sz="4" w:space="0" w:color="auto"/>
            </w:tcBorders>
            <w:shd w:val="clear" w:color="auto" w:fill="auto"/>
            <w:noWrap/>
            <w:vAlign w:val="bottom"/>
            <w:hideMark/>
          </w:tcPr>
          <w:p w14:paraId="5DD16945" w14:textId="77777777" w:rsidR="002E11B5" w:rsidRPr="006E1B5C" w:rsidRDefault="002E11B5" w:rsidP="002E11B5">
            <w:pPr>
              <w:jc w:val="right"/>
              <w:rPr>
                <w:rFonts w:ascii="Times New Roman" w:hAnsi="Times New Roman"/>
                <w:color w:val="000000"/>
                <w:szCs w:val="20"/>
              </w:rPr>
            </w:pPr>
            <w:r w:rsidRPr="006E1B5C">
              <w:rPr>
                <w:rFonts w:ascii="Times New Roman" w:hAnsi="Times New Roman"/>
                <w:color w:val="000000"/>
                <w:szCs w:val="20"/>
              </w:rPr>
              <w:t>342</w:t>
            </w:r>
          </w:p>
        </w:tc>
        <w:tc>
          <w:tcPr>
            <w:tcW w:w="2794" w:type="dxa"/>
            <w:gridSpan w:val="4"/>
            <w:tcBorders>
              <w:top w:val="nil"/>
              <w:left w:val="nil"/>
              <w:bottom w:val="nil"/>
              <w:right w:val="single" w:sz="4" w:space="0" w:color="auto"/>
            </w:tcBorders>
            <w:shd w:val="clear" w:color="auto" w:fill="auto"/>
            <w:noWrap/>
            <w:vAlign w:val="bottom"/>
            <w:hideMark/>
          </w:tcPr>
          <w:p w14:paraId="45C0681D" w14:textId="77777777" w:rsidR="002E11B5" w:rsidRPr="006E1B5C" w:rsidRDefault="002E11B5" w:rsidP="002E11B5">
            <w:pPr>
              <w:jc w:val="right"/>
              <w:rPr>
                <w:rFonts w:ascii="Times New Roman" w:hAnsi="Times New Roman"/>
                <w:color w:val="000000"/>
                <w:szCs w:val="20"/>
              </w:rPr>
            </w:pPr>
            <w:r w:rsidRPr="006E1B5C">
              <w:rPr>
                <w:rFonts w:ascii="Times New Roman" w:hAnsi="Times New Roman"/>
                <w:color w:val="000000"/>
                <w:szCs w:val="20"/>
              </w:rPr>
              <w:t>323</w:t>
            </w:r>
          </w:p>
        </w:tc>
      </w:tr>
      <w:tr w:rsidR="002E11B5" w:rsidRPr="006E1B5C" w14:paraId="7FB79AB4" w14:textId="77777777" w:rsidTr="00DD1055">
        <w:trPr>
          <w:trHeight w:val="283"/>
        </w:trPr>
        <w:tc>
          <w:tcPr>
            <w:tcW w:w="0" w:type="auto"/>
            <w:gridSpan w:val="3"/>
            <w:vMerge/>
            <w:tcBorders>
              <w:top w:val="single" w:sz="4" w:space="0" w:color="auto"/>
              <w:left w:val="single" w:sz="4" w:space="0" w:color="auto"/>
              <w:bottom w:val="single" w:sz="4" w:space="0" w:color="000000"/>
              <w:right w:val="single" w:sz="4" w:space="0" w:color="000000"/>
            </w:tcBorders>
            <w:vAlign w:val="center"/>
            <w:hideMark/>
          </w:tcPr>
          <w:p w14:paraId="6632CB76" w14:textId="77777777" w:rsidR="002E11B5" w:rsidRPr="006E1B5C" w:rsidRDefault="002E11B5" w:rsidP="002E11B5">
            <w:pPr>
              <w:rPr>
                <w:rFonts w:ascii="Times New Roman" w:hAnsi="Times New Roman"/>
                <w:color w:val="000000"/>
                <w:szCs w:val="20"/>
              </w:rPr>
            </w:pPr>
          </w:p>
        </w:tc>
        <w:tc>
          <w:tcPr>
            <w:tcW w:w="0" w:type="auto"/>
            <w:gridSpan w:val="2"/>
            <w:tcBorders>
              <w:top w:val="nil"/>
              <w:left w:val="nil"/>
              <w:bottom w:val="nil"/>
              <w:right w:val="single" w:sz="4" w:space="0" w:color="000000"/>
            </w:tcBorders>
            <w:shd w:val="clear" w:color="auto" w:fill="auto"/>
            <w:noWrap/>
            <w:vAlign w:val="bottom"/>
            <w:hideMark/>
          </w:tcPr>
          <w:p w14:paraId="45B44A68"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Average</w:t>
            </w:r>
          </w:p>
        </w:tc>
        <w:tc>
          <w:tcPr>
            <w:tcW w:w="2608" w:type="dxa"/>
            <w:gridSpan w:val="3"/>
            <w:tcBorders>
              <w:top w:val="nil"/>
              <w:left w:val="nil"/>
              <w:bottom w:val="nil"/>
              <w:right w:val="single" w:sz="4" w:space="0" w:color="auto"/>
            </w:tcBorders>
            <w:shd w:val="clear" w:color="auto" w:fill="auto"/>
            <w:noWrap/>
            <w:vAlign w:val="bottom"/>
            <w:hideMark/>
          </w:tcPr>
          <w:p w14:paraId="3097433C" w14:textId="77777777" w:rsidR="002E11B5" w:rsidRPr="006E1B5C" w:rsidRDefault="002E11B5" w:rsidP="002E11B5">
            <w:pPr>
              <w:jc w:val="right"/>
              <w:rPr>
                <w:rFonts w:ascii="Times New Roman" w:hAnsi="Times New Roman"/>
                <w:color w:val="000000"/>
                <w:szCs w:val="20"/>
              </w:rPr>
            </w:pPr>
            <w:r w:rsidRPr="006E1B5C">
              <w:rPr>
                <w:rFonts w:ascii="Times New Roman" w:hAnsi="Times New Roman"/>
                <w:color w:val="000000"/>
                <w:szCs w:val="20"/>
              </w:rPr>
              <w:t>249</w:t>
            </w:r>
          </w:p>
        </w:tc>
        <w:tc>
          <w:tcPr>
            <w:tcW w:w="2794" w:type="dxa"/>
            <w:gridSpan w:val="4"/>
            <w:tcBorders>
              <w:top w:val="nil"/>
              <w:left w:val="nil"/>
              <w:bottom w:val="nil"/>
              <w:right w:val="single" w:sz="4" w:space="0" w:color="auto"/>
            </w:tcBorders>
            <w:shd w:val="clear" w:color="auto" w:fill="auto"/>
            <w:noWrap/>
            <w:vAlign w:val="bottom"/>
            <w:hideMark/>
          </w:tcPr>
          <w:p w14:paraId="35FB2B44" w14:textId="77777777" w:rsidR="002E11B5" w:rsidRPr="006E1B5C" w:rsidRDefault="002E11B5" w:rsidP="002E11B5">
            <w:pPr>
              <w:jc w:val="right"/>
              <w:rPr>
                <w:rFonts w:ascii="Times New Roman" w:hAnsi="Times New Roman"/>
                <w:color w:val="000000"/>
                <w:szCs w:val="20"/>
              </w:rPr>
            </w:pPr>
            <w:r w:rsidRPr="006E1B5C">
              <w:rPr>
                <w:rFonts w:ascii="Times New Roman" w:hAnsi="Times New Roman"/>
                <w:color w:val="000000"/>
                <w:szCs w:val="20"/>
              </w:rPr>
              <w:t>312</w:t>
            </w:r>
          </w:p>
        </w:tc>
      </w:tr>
      <w:tr w:rsidR="002E11B5" w:rsidRPr="006E1B5C" w14:paraId="03483F38" w14:textId="77777777" w:rsidTr="00DD1055">
        <w:trPr>
          <w:trHeight w:val="283"/>
        </w:trPr>
        <w:tc>
          <w:tcPr>
            <w:tcW w:w="0" w:type="auto"/>
            <w:gridSpan w:val="3"/>
            <w:vMerge/>
            <w:tcBorders>
              <w:top w:val="single" w:sz="4" w:space="0" w:color="auto"/>
              <w:left w:val="single" w:sz="4" w:space="0" w:color="auto"/>
              <w:bottom w:val="single" w:sz="4" w:space="0" w:color="000000"/>
              <w:right w:val="single" w:sz="4" w:space="0" w:color="000000"/>
            </w:tcBorders>
            <w:vAlign w:val="center"/>
            <w:hideMark/>
          </w:tcPr>
          <w:p w14:paraId="41B6E4C6" w14:textId="77777777" w:rsidR="002E11B5" w:rsidRPr="006E1B5C" w:rsidRDefault="002E11B5" w:rsidP="002E11B5">
            <w:pPr>
              <w:rPr>
                <w:rFonts w:ascii="Times New Roman" w:hAnsi="Times New Roman"/>
                <w:color w:val="000000"/>
                <w:szCs w:val="20"/>
              </w:rPr>
            </w:pPr>
          </w:p>
        </w:tc>
        <w:tc>
          <w:tcPr>
            <w:tcW w:w="0" w:type="auto"/>
            <w:gridSpan w:val="2"/>
            <w:tcBorders>
              <w:top w:val="nil"/>
              <w:left w:val="nil"/>
              <w:bottom w:val="single" w:sz="4" w:space="0" w:color="auto"/>
              <w:right w:val="single" w:sz="4" w:space="0" w:color="000000"/>
            </w:tcBorders>
            <w:shd w:val="clear" w:color="auto" w:fill="auto"/>
            <w:noWrap/>
            <w:vAlign w:val="bottom"/>
            <w:hideMark/>
          </w:tcPr>
          <w:p w14:paraId="207363A9"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Standard Deviation</w:t>
            </w:r>
          </w:p>
        </w:tc>
        <w:tc>
          <w:tcPr>
            <w:tcW w:w="2608" w:type="dxa"/>
            <w:gridSpan w:val="3"/>
            <w:tcBorders>
              <w:top w:val="nil"/>
              <w:left w:val="nil"/>
              <w:bottom w:val="single" w:sz="4" w:space="0" w:color="auto"/>
              <w:right w:val="single" w:sz="4" w:space="0" w:color="auto"/>
            </w:tcBorders>
            <w:shd w:val="clear" w:color="auto" w:fill="auto"/>
            <w:noWrap/>
            <w:vAlign w:val="bottom"/>
            <w:hideMark/>
          </w:tcPr>
          <w:p w14:paraId="05C31B2C" w14:textId="77777777" w:rsidR="002E11B5" w:rsidRPr="006E1B5C" w:rsidRDefault="002E11B5" w:rsidP="002E11B5">
            <w:pPr>
              <w:jc w:val="right"/>
              <w:rPr>
                <w:rFonts w:ascii="Times New Roman" w:hAnsi="Times New Roman"/>
                <w:color w:val="000000"/>
                <w:szCs w:val="20"/>
              </w:rPr>
            </w:pPr>
            <w:r w:rsidRPr="006E1B5C">
              <w:rPr>
                <w:rFonts w:ascii="Times New Roman" w:hAnsi="Times New Roman"/>
                <w:color w:val="000000"/>
                <w:szCs w:val="20"/>
              </w:rPr>
              <w:t>44.52</w:t>
            </w:r>
          </w:p>
        </w:tc>
        <w:tc>
          <w:tcPr>
            <w:tcW w:w="2794" w:type="dxa"/>
            <w:gridSpan w:val="4"/>
            <w:tcBorders>
              <w:top w:val="nil"/>
              <w:left w:val="nil"/>
              <w:bottom w:val="single" w:sz="4" w:space="0" w:color="auto"/>
              <w:right w:val="single" w:sz="4" w:space="0" w:color="auto"/>
            </w:tcBorders>
            <w:shd w:val="clear" w:color="auto" w:fill="auto"/>
            <w:noWrap/>
            <w:vAlign w:val="bottom"/>
            <w:hideMark/>
          </w:tcPr>
          <w:p w14:paraId="28F6131E" w14:textId="77777777" w:rsidR="002E11B5" w:rsidRPr="006E1B5C" w:rsidRDefault="002E11B5" w:rsidP="002E11B5">
            <w:pPr>
              <w:jc w:val="right"/>
              <w:rPr>
                <w:rFonts w:ascii="Times New Roman" w:hAnsi="Times New Roman"/>
                <w:color w:val="000000"/>
                <w:szCs w:val="20"/>
              </w:rPr>
            </w:pPr>
            <w:r w:rsidRPr="006E1B5C">
              <w:rPr>
                <w:rFonts w:ascii="Times New Roman" w:hAnsi="Times New Roman"/>
                <w:color w:val="000000"/>
                <w:szCs w:val="20"/>
              </w:rPr>
              <w:t>17.25</w:t>
            </w:r>
          </w:p>
        </w:tc>
      </w:tr>
      <w:tr w:rsidR="00823A43" w:rsidRPr="006E1B5C" w14:paraId="3FE37951" w14:textId="77777777" w:rsidTr="00DD1055">
        <w:trPr>
          <w:gridAfter w:val="7"/>
          <w:wAfter w:w="5402" w:type="dxa"/>
          <w:trHeight w:val="283"/>
        </w:trPr>
        <w:tc>
          <w:tcPr>
            <w:tcW w:w="0" w:type="auto"/>
            <w:gridSpan w:val="5"/>
            <w:tcBorders>
              <w:top w:val="nil"/>
              <w:left w:val="nil"/>
              <w:bottom w:val="nil"/>
              <w:right w:val="nil"/>
            </w:tcBorders>
            <w:shd w:val="clear" w:color="auto" w:fill="auto"/>
            <w:noWrap/>
            <w:vAlign w:val="bottom"/>
            <w:hideMark/>
          </w:tcPr>
          <w:p w14:paraId="544BBE20" w14:textId="77777777" w:rsidR="00686070" w:rsidRPr="006E1B5C" w:rsidRDefault="00686070" w:rsidP="00686070">
            <w:pPr>
              <w:jc w:val="center"/>
              <w:rPr>
                <w:rFonts w:ascii="Times New Roman" w:hAnsi="Times New Roman"/>
                <w:b/>
                <w:bCs/>
                <w:color w:val="000000"/>
                <w:szCs w:val="20"/>
              </w:rPr>
            </w:pPr>
          </w:p>
          <w:p w14:paraId="77E5A478" w14:textId="46B7EC49" w:rsidR="00686070" w:rsidRPr="006E1B5C" w:rsidRDefault="007020F2" w:rsidP="00686070">
            <w:pPr>
              <w:jc w:val="center"/>
              <w:rPr>
                <w:rFonts w:ascii="Times New Roman" w:hAnsi="Times New Roman"/>
                <w:b/>
                <w:bCs/>
                <w:color w:val="000000"/>
                <w:szCs w:val="20"/>
              </w:rPr>
            </w:pPr>
            <w:r>
              <w:rPr>
                <w:rFonts w:ascii="Times New Roman" w:hAnsi="Times New Roman"/>
                <w:b/>
                <w:bCs/>
                <w:color w:val="000000"/>
                <w:szCs w:val="20"/>
              </w:rPr>
              <w:t>87</w:t>
            </w:r>
            <w:r w:rsidR="00823A43" w:rsidRPr="006E1B5C">
              <w:rPr>
                <w:rFonts w:ascii="Times New Roman" w:hAnsi="Times New Roman"/>
                <w:b/>
                <w:bCs/>
                <w:color w:val="000000"/>
                <w:szCs w:val="20"/>
              </w:rPr>
              <w:t>AA01</w:t>
            </w:r>
          </w:p>
        </w:tc>
      </w:tr>
      <w:tr w:rsidR="009436AA" w:rsidRPr="006E1B5C" w14:paraId="03F2D7A6" w14:textId="2BCAF42A" w:rsidTr="00DD1055">
        <w:trPr>
          <w:gridAfter w:val="2"/>
          <w:wAfter w:w="1224" w:type="dxa"/>
          <w:trHeight w:val="66"/>
        </w:trPr>
        <w:tc>
          <w:tcPr>
            <w:tcW w:w="0" w:type="auto"/>
            <w:gridSpan w:val="2"/>
            <w:tcBorders>
              <w:top w:val="single" w:sz="4" w:space="0" w:color="4F81BD"/>
              <w:left w:val="single" w:sz="4" w:space="0" w:color="4F81BD"/>
              <w:bottom w:val="nil"/>
              <w:right w:val="single" w:sz="4" w:space="0" w:color="4F81BD"/>
            </w:tcBorders>
            <w:shd w:val="clear" w:color="4F81BD" w:fill="4F81BD"/>
            <w:noWrap/>
            <w:vAlign w:val="bottom"/>
            <w:hideMark/>
          </w:tcPr>
          <w:p w14:paraId="14B1FDA8" w14:textId="77777777" w:rsidR="00686070" w:rsidRPr="006E1B5C" w:rsidRDefault="00686070" w:rsidP="00686070">
            <w:pPr>
              <w:rPr>
                <w:rFonts w:ascii="Times New Roman" w:hAnsi="Times New Roman"/>
                <w:b/>
                <w:bCs/>
                <w:color w:val="FFFFFF"/>
                <w:szCs w:val="20"/>
              </w:rPr>
            </w:pPr>
            <w:r w:rsidRPr="006E1B5C">
              <w:rPr>
                <w:rFonts w:ascii="Times New Roman" w:hAnsi="Times New Roman"/>
                <w:b/>
                <w:bCs/>
                <w:color w:val="FFFFFF"/>
                <w:szCs w:val="20"/>
              </w:rPr>
              <w:t>TIME</w:t>
            </w:r>
          </w:p>
        </w:tc>
        <w:tc>
          <w:tcPr>
            <w:tcW w:w="0" w:type="auto"/>
            <w:gridSpan w:val="3"/>
            <w:tcBorders>
              <w:top w:val="single" w:sz="4" w:space="0" w:color="4F81BD"/>
              <w:left w:val="single" w:sz="4" w:space="0" w:color="4F81BD"/>
              <w:bottom w:val="nil"/>
              <w:right w:val="single" w:sz="4" w:space="0" w:color="4F81BD"/>
            </w:tcBorders>
            <w:shd w:val="clear" w:color="4F81BD" w:fill="4F81BD"/>
            <w:noWrap/>
            <w:vAlign w:val="bottom"/>
            <w:hideMark/>
          </w:tcPr>
          <w:p w14:paraId="0B5CD8B9" w14:textId="77777777" w:rsidR="00686070" w:rsidRPr="006E1B5C" w:rsidRDefault="00686070" w:rsidP="00686070">
            <w:pPr>
              <w:rPr>
                <w:rFonts w:ascii="Times New Roman" w:hAnsi="Times New Roman"/>
                <w:b/>
                <w:bCs/>
                <w:color w:val="FFFFFF"/>
                <w:szCs w:val="20"/>
              </w:rPr>
            </w:pPr>
            <w:r w:rsidRPr="006E1B5C">
              <w:rPr>
                <w:rFonts w:ascii="Times New Roman" w:hAnsi="Times New Roman"/>
                <w:b/>
                <w:bCs/>
                <w:color w:val="FFFFFF"/>
                <w:szCs w:val="20"/>
              </w:rPr>
              <w:t>AIR TEMPERATURE (</w:t>
            </w:r>
            <w:r w:rsidRPr="006E1B5C">
              <w:rPr>
                <w:rFonts w:ascii="Times New Roman" w:hAnsi="Times New Roman"/>
                <w:color w:val="000000"/>
                <w:szCs w:val="20"/>
              </w:rPr>
              <w:t>°C)</w:t>
            </w:r>
          </w:p>
        </w:tc>
        <w:tc>
          <w:tcPr>
            <w:tcW w:w="2071" w:type="dxa"/>
            <w:gridSpan w:val="2"/>
            <w:vAlign w:val="bottom"/>
          </w:tcPr>
          <w:p w14:paraId="2405B83D" w14:textId="77777777" w:rsidR="00686070" w:rsidRPr="006E1B5C" w:rsidRDefault="00686070" w:rsidP="00686070">
            <w:pPr>
              <w:rPr>
                <w:rFonts w:ascii="Times New Roman" w:hAnsi="Times New Roman"/>
                <w:szCs w:val="20"/>
              </w:rPr>
            </w:pPr>
          </w:p>
        </w:tc>
        <w:tc>
          <w:tcPr>
            <w:tcW w:w="537" w:type="dxa"/>
            <w:vAlign w:val="bottom"/>
          </w:tcPr>
          <w:p w14:paraId="0A79D2DB" w14:textId="5C399BA0" w:rsidR="00686070" w:rsidRPr="006E1B5C" w:rsidRDefault="00686070" w:rsidP="00686070">
            <w:pPr>
              <w:rPr>
                <w:rFonts w:ascii="Times New Roman" w:hAnsi="Times New Roman"/>
                <w:szCs w:val="20"/>
              </w:rPr>
            </w:pPr>
          </w:p>
        </w:tc>
        <w:tc>
          <w:tcPr>
            <w:tcW w:w="1570" w:type="dxa"/>
            <w:gridSpan w:val="2"/>
            <w:vAlign w:val="bottom"/>
          </w:tcPr>
          <w:p w14:paraId="7E9AD51A" w14:textId="38E8F632" w:rsidR="00686070" w:rsidRPr="006E1B5C" w:rsidRDefault="00686070" w:rsidP="00686070">
            <w:pPr>
              <w:rPr>
                <w:rFonts w:ascii="Times New Roman" w:hAnsi="Times New Roman"/>
                <w:szCs w:val="20"/>
              </w:rPr>
            </w:pPr>
          </w:p>
        </w:tc>
      </w:tr>
      <w:tr w:rsidR="009436AA" w:rsidRPr="006E1B5C" w14:paraId="1EF2E7BD" w14:textId="5C858F12" w:rsidTr="00DD1055">
        <w:trPr>
          <w:gridAfter w:val="2"/>
          <w:wAfter w:w="1224" w:type="dxa"/>
          <w:trHeight w:val="283"/>
        </w:trPr>
        <w:tc>
          <w:tcPr>
            <w:tcW w:w="0" w:type="auto"/>
            <w:gridSpan w:val="2"/>
            <w:tcBorders>
              <w:top w:val="single" w:sz="4" w:space="0" w:color="4F81BD"/>
              <w:left w:val="single" w:sz="4" w:space="0" w:color="4F81BD"/>
              <w:bottom w:val="nil"/>
              <w:right w:val="single" w:sz="4" w:space="0" w:color="4F81BD"/>
            </w:tcBorders>
            <w:shd w:val="clear" w:color="auto" w:fill="auto"/>
            <w:noWrap/>
            <w:vAlign w:val="bottom"/>
            <w:hideMark/>
          </w:tcPr>
          <w:p w14:paraId="1647B5C0" w14:textId="77777777" w:rsidR="00686070" w:rsidRPr="006E1B5C" w:rsidRDefault="00686070" w:rsidP="00686070">
            <w:pPr>
              <w:jc w:val="right"/>
              <w:rPr>
                <w:rFonts w:ascii="Times New Roman" w:hAnsi="Times New Roman"/>
                <w:color w:val="000000"/>
                <w:szCs w:val="20"/>
              </w:rPr>
            </w:pPr>
            <w:r w:rsidRPr="006E1B5C">
              <w:rPr>
                <w:rFonts w:ascii="Times New Roman" w:hAnsi="Times New Roman"/>
                <w:color w:val="000000"/>
                <w:szCs w:val="20"/>
              </w:rPr>
              <w:t>9:31</w:t>
            </w:r>
          </w:p>
        </w:tc>
        <w:tc>
          <w:tcPr>
            <w:tcW w:w="0" w:type="auto"/>
            <w:gridSpan w:val="3"/>
            <w:tcBorders>
              <w:top w:val="single" w:sz="4" w:space="0" w:color="4F81BD"/>
              <w:left w:val="single" w:sz="4" w:space="0" w:color="4F81BD"/>
              <w:bottom w:val="nil"/>
              <w:right w:val="single" w:sz="4" w:space="0" w:color="4F81BD"/>
            </w:tcBorders>
            <w:shd w:val="clear" w:color="auto" w:fill="auto"/>
            <w:noWrap/>
            <w:vAlign w:val="bottom"/>
            <w:hideMark/>
          </w:tcPr>
          <w:p w14:paraId="5814544D" w14:textId="77777777" w:rsidR="00686070" w:rsidRPr="006E1B5C" w:rsidRDefault="00686070" w:rsidP="00686070">
            <w:pPr>
              <w:jc w:val="right"/>
              <w:rPr>
                <w:rFonts w:ascii="Times New Roman" w:hAnsi="Times New Roman"/>
                <w:color w:val="000000"/>
                <w:szCs w:val="20"/>
              </w:rPr>
            </w:pPr>
            <w:r w:rsidRPr="006E1B5C">
              <w:rPr>
                <w:rFonts w:ascii="Times New Roman" w:hAnsi="Times New Roman"/>
                <w:color w:val="000000"/>
                <w:szCs w:val="20"/>
              </w:rPr>
              <w:t>18.8</w:t>
            </w:r>
          </w:p>
        </w:tc>
        <w:tc>
          <w:tcPr>
            <w:tcW w:w="0" w:type="auto"/>
            <w:gridSpan w:val="2"/>
            <w:vAlign w:val="bottom"/>
          </w:tcPr>
          <w:p w14:paraId="0ACE82D4" w14:textId="77777777" w:rsidR="00686070" w:rsidRPr="006E1B5C" w:rsidRDefault="00686070" w:rsidP="00686070">
            <w:pPr>
              <w:rPr>
                <w:rFonts w:ascii="Times New Roman" w:hAnsi="Times New Roman"/>
                <w:szCs w:val="20"/>
              </w:rPr>
            </w:pPr>
          </w:p>
        </w:tc>
        <w:tc>
          <w:tcPr>
            <w:tcW w:w="537" w:type="dxa"/>
            <w:vAlign w:val="bottom"/>
          </w:tcPr>
          <w:p w14:paraId="2F7DB7F6" w14:textId="09709726" w:rsidR="00686070" w:rsidRPr="006E1B5C" w:rsidRDefault="00686070" w:rsidP="00686070">
            <w:pPr>
              <w:rPr>
                <w:rFonts w:ascii="Times New Roman" w:hAnsi="Times New Roman"/>
                <w:szCs w:val="20"/>
              </w:rPr>
            </w:pPr>
          </w:p>
        </w:tc>
        <w:tc>
          <w:tcPr>
            <w:tcW w:w="1570" w:type="dxa"/>
            <w:gridSpan w:val="2"/>
            <w:vAlign w:val="bottom"/>
          </w:tcPr>
          <w:p w14:paraId="05073402" w14:textId="2914438F" w:rsidR="00686070" w:rsidRPr="006E1B5C" w:rsidRDefault="00686070" w:rsidP="00686070">
            <w:pPr>
              <w:rPr>
                <w:rFonts w:ascii="Times New Roman" w:hAnsi="Times New Roman"/>
                <w:szCs w:val="20"/>
              </w:rPr>
            </w:pPr>
          </w:p>
        </w:tc>
      </w:tr>
      <w:tr w:rsidR="009436AA" w:rsidRPr="006E1B5C" w14:paraId="0329F277" w14:textId="3B612381" w:rsidTr="00DD1055">
        <w:trPr>
          <w:gridAfter w:val="2"/>
          <w:wAfter w:w="1224" w:type="dxa"/>
          <w:trHeight w:val="283"/>
        </w:trPr>
        <w:tc>
          <w:tcPr>
            <w:tcW w:w="0" w:type="auto"/>
            <w:gridSpan w:val="2"/>
            <w:tcBorders>
              <w:top w:val="single" w:sz="4" w:space="0" w:color="4F81BD"/>
              <w:left w:val="single" w:sz="4" w:space="0" w:color="4F81BD"/>
              <w:bottom w:val="nil"/>
              <w:right w:val="single" w:sz="4" w:space="0" w:color="4F81BD"/>
            </w:tcBorders>
            <w:shd w:val="clear" w:color="auto" w:fill="auto"/>
            <w:noWrap/>
            <w:vAlign w:val="bottom"/>
            <w:hideMark/>
          </w:tcPr>
          <w:p w14:paraId="67B1085D" w14:textId="77777777" w:rsidR="00686070" w:rsidRPr="006E1B5C" w:rsidRDefault="00686070" w:rsidP="00686070">
            <w:pPr>
              <w:jc w:val="right"/>
              <w:rPr>
                <w:rFonts w:ascii="Times New Roman" w:hAnsi="Times New Roman"/>
                <w:color w:val="000000"/>
                <w:szCs w:val="20"/>
              </w:rPr>
            </w:pPr>
            <w:r w:rsidRPr="006E1B5C">
              <w:rPr>
                <w:rFonts w:ascii="Times New Roman" w:hAnsi="Times New Roman"/>
                <w:color w:val="000000"/>
                <w:szCs w:val="20"/>
              </w:rPr>
              <w:t>9:57</w:t>
            </w:r>
          </w:p>
        </w:tc>
        <w:tc>
          <w:tcPr>
            <w:tcW w:w="0" w:type="auto"/>
            <w:gridSpan w:val="3"/>
            <w:tcBorders>
              <w:top w:val="single" w:sz="4" w:space="0" w:color="4F81BD"/>
              <w:left w:val="single" w:sz="4" w:space="0" w:color="4F81BD"/>
              <w:bottom w:val="nil"/>
              <w:right w:val="single" w:sz="4" w:space="0" w:color="4F81BD"/>
            </w:tcBorders>
            <w:shd w:val="clear" w:color="auto" w:fill="auto"/>
            <w:noWrap/>
            <w:vAlign w:val="bottom"/>
            <w:hideMark/>
          </w:tcPr>
          <w:p w14:paraId="0D9AB54D" w14:textId="77777777" w:rsidR="00686070" w:rsidRPr="006E1B5C" w:rsidRDefault="00686070" w:rsidP="00686070">
            <w:pPr>
              <w:jc w:val="right"/>
              <w:rPr>
                <w:rFonts w:ascii="Times New Roman" w:hAnsi="Times New Roman"/>
                <w:color w:val="000000"/>
                <w:szCs w:val="20"/>
              </w:rPr>
            </w:pPr>
            <w:r w:rsidRPr="006E1B5C">
              <w:rPr>
                <w:rFonts w:ascii="Times New Roman" w:hAnsi="Times New Roman"/>
                <w:color w:val="000000"/>
                <w:szCs w:val="20"/>
              </w:rPr>
              <w:t>19.4</w:t>
            </w:r>
          </w:p>
        </w:tc>
        <w:tc>
          <w:tcPr>
            <w:tcW w:w="0" w:type="auto"/>
            <w:gridSpan w:val="2"/>
            <w:vAlign w:val="bottom"/>
          </w:tcPr>
          <w:p w14:paraId="189BDE36" w14:textId="77777777" w:rsidR="00686070" w:rsidRPr="006E1B5C" w:rsidRDefault="00686070" w:rsidP="00686070">
            <w:pPr>
              <w:rPr>
                <w:rFonts w:ascii="Times New Roman" w:hAnsi="Times New Roman"/>
                <w:szCs w:val="20"/>
              </w:rPr>
            </w:pPr>
          </w:p>
        </w:tc>
        <w:tc>
          <w:tcPr>
            <w:tcW w:w="537" w:type="dxa"/>
            <w:vAlign w:val="bottom"/>
          </w:tcPr>
          <w:p w14:paraId="2EA888FF" w14:textId="5F242AA0" w:rsidR="00686070" w:rsidRPr="006E1B5C" w:rsidRDefault="00686070" w:rsidP="00686070">
            <w:pPr>
              <w:rPr>
                <w:rFonts w:ascii="Times New Roman" w:hAnsi="Times New Roman"/>
                <w:szCs w:val="20"/>
              </w:rPr>
            </w:pPr>
          </w:p>
        </w:tc>
        <w:tc>
          <w:tcPr>
            <w:tcW w:w="1570" w:type="dxa"/>
            <w:gridSpan w:val="2"/>
            <w:vAlign w:val="bottom"/>
          </w:tcPr>
          <w:p w14:paraId="129C6E24" w14:textId="3F634A3F" w:rsidR="00686070" w:rsidRPr="006E1B5C" w:rsidRDefault="00686070" w:rsidP="00686070">
            <w:pPr>
              <w:rPr>
                <w:rFonts w:ascii="Times New Roman" w:hAnsi="Times New Roman"/>
                <w:szCs w:val="20"/>
              </w:rPr>
            </w:pPr>
          </w:p>
        </w:tc>
      </w:tr>
      <w:tr w:rsidR="009436AA" w:rsidRPr="006E1B5C" w14:paraId="41E00268" w14:textId="2EC5AA01" w:rsidTr="00DD1055">
        <w:trPr>
          <w:gridAfter w:val="2"/>
          <w:wAfter w:w="1224" w:type="dxa"/>
          <w:trHeight w:val="283"/>
        </w:trPr>
        <w:tc>
          <w:tcPr>
            <w:tcW w:w="0" w:type="auto"/>
            <w:gridSpan w:val="2"/>
            <w:tcBorders>
              <w:top w:val="single" w:sz="4" w:space="0" w:color="4F81BD"/>
              <w:left w:val="single" w:sz="4" w:space="0" w:color="4F81BD"/>
              <w:bottom w:val="nil"/>
              <w:right w:val="single" w:sz="4" w:space="0" w:color="4F81BD"/>
            </w:tcBorders>
            <w:shd w:val="clear" w:color="auto" w:fill="auto"/>
            <w:noWrap/>
            <w:vAlign w:val="bottom"/>
            <w:hideMark/>
          </w:tcPr>
          <w:p w14:paraId="7B476823" w14:textId="77777777" w:rsidR="00686070" w:rsidRPr="006E1B5C" w:rsidRDefault="00686070" w:rsidP="00686070">
            <w:pPr>
              <w:jc w:val="right"/>
              <w:rPr>
                <w:rFonts w:ascii="Times New Roman" w:hAnsi="Times New Roman"/>
                <w:color w:val="000000"/>
                <w:szCs w:val="20"/>
              </w:rPr>
            </w:pPr>
            <w:r w:rsidRPr="006E1B5C">
              <w:rPr>
                <w:rFonts w:ascii="Times New Roman" w:hAnsi="Times New Roman"/>
                <w:color w:val="000000"/>
                <w:szCs w:val="20"/>
              </w:rPr>
              <w:t>10:00</w:t>
            </w:r>
          </w:p>
        </w:tc>
        <w:tc>
          <w:tcPr>
            <w:tcW w:w="0" w:type="auto"/>
            <w:gridSpan w:val="3"/>
            <w:tcBorders>
              <w:top w:val="single" w:sz="4" w:space="0" w:color="4F81BD"/>
              <w:left w:val="single" w:sz="4" w:space="0" w:color="4F81BD"/>
              <w:bottom w:val="nil"/>
              <w:right w:val="single" w:sz="4" w:space="0" w:color="4F81BD"/>
            </w:tcBorders>
            <w:shd w:val="clear" w:color="auto" w:fill="auto"/>
            <w:noWrap/>
            <w:vAlign w:val="bottom"/>
            <w:hideMark/>
          </w:tcPr>
          <w:p w14:paraId="7D730DA9" w14:textId="77777777" w:rsidR="00686070" w:rsidRPr="006E1B5C" w:rsidRDefault="00686070" w:rsidP="00686070">
            <w:pPr>
              <w:jc w:val="right"/>
              <w:rPr>
                <w:rFonts w:ascii="Times New Roman" w:hAnsi="Times New Roman"/>
                <w:color w:val="000000"/>
                <w:szCs w:val="20"/>
              </w:rPr>
            </w:pPr>
            <w:r w:rsidRPr="006E1B5C">
              <w:rPr>
                <w:rFonts w:ascii="Times New Roman" w:hAnsi="Times New Roman"/>
                <w:color w:val="000000"/>
                <w:szCs w:val="20"/>
              </w:rPr>
              <w:t>20</w:t>
            </w:r>
          </w:p>
        </w:tc>
        <w:tc>
          <w:tcPr>
            <w:tcW w:w="0" w:type="auto"/>
            <w:gridSpan w:val="2"/>
            <w:vAlign w:val="bottom"/>
          </w:tcPr>
          <w:p w14:paraId="7017A760" w14:textId="77777777" w:rsidR="00686070" w:rsidRPr="006E1B5C" w:rsidRDefault="00686070" w:rsidP="00686070">
            <w:pPr>
              <w:rPr>
                <w:rFonts w:ascii="Times New Roman" w:hAnsi="Times New Roman"/>
                <w:szCs w:val="20"/>
              </w:rPr>
            </w:pPr>
          </w:p>
        </w:tc>
        <w:tc>
          <w:tcPr>
            <w:tcW w:w="537" w:type="dxa"/>
            <w:vAlign w:val="bottom"/>
          </w:tcPr>
          <w:p w14:paraId="567D04DC" w14:textId="2F5367FA" w:rsidR="00686070" w:rsidRPr="006E1B5C" w:rsidRDefault="00686070" w:rsidP="00686070">
            <w:pPr>
              <w:rPr>
                <w:rFonts w:ascii="Times New Roman" w:hAnsi="Times New Roman"/>
                <w:szCs w:val="20"/>
              </w:rPr>
            </w:pPr>
          </w:p>
        </w:tc>
        <w:tc>
          <w:tcPr>
            <w:tcW w:w="1570" w:type="dxa"/>
            <w:gridSpan w:val="2"/>
            <w:vAlign w:val="bottom"/>
          </w:tcPr>
          <w:p w14:paraId="153056D9" w14:textId="098430DE" w:rsidR="00686070" w:rsidRPr="006E1B5C" w:rsidRDefault="00686070" w:rsidP="00686070">
            <w:pPr>
              <w:rPr>
                <w:rFonts w:ascii="Times New Roman" w:hAnsi="Times New Roman"/>
                <w:szCs w:val="20"/>
              </w:rPr>
            </w:pPr>
          </w:p>
        </w:tc>
      </w:tr>
      <w:tr w:rsidR="00686070" w:rsidRPr="006E1B5C" w14:paraId="653BD0E7" w14:textId="77777777" w:rsidTr="00DD1055">
        <w:trPr>
          <w:gridAfter w:val="7"/>
          <w:wAfter w:w="5402" w:type="dxa"/>
          <w:trHeight w:val="283"/>
        </w:trPr>
        <w:tc>
          <w:tcPr>
            <w:tcW w:w="0" w:type="auto"/>
            <w:gridSpan w:val="2"/>
            <w:tcBorders>
              <w:top w:val="single" w:sz="4" w:space="0" w:color="4F81BD"/>
              <w:left w:val="single" w:sz="4" w:space="0" w:color="4F81BD"/>
              <w:bottom w:val="nil"/>
              <w:right w:val="single" w:sz="4" w:space="0" w:color="4F81BD"/>
            </w:tcBorders>
            <w:shd w:val="clear" w:color="auto" w:fill="auto"/>
            <w:noWrap/>
            <w:vAlign w:val="bottom"/>
            <w:hideMark/>
          </w:tcPr>
          <w:p w14:paraId="49C92CEB" w14:textId="77777777" w:rsidR="00686070" w:rsidRPr="006E1B5C" w:rsidRDefault="00686070" w:rsidP="00686070">
            <w:pPr>
              <w:jc w:val="right"/>
              <w:rPr>
                <w:rFonts w:ascii="Times New Roman" w:hAnsi="Times New Roman"/>
                <w:color w:val="000000"/>
                <w:szCs w:val="20"/>
              </w:rPr>
            </w:pPr>
            <w:r w:rsidRPr="006E1B5C">
              <w:rPr>
                <w:rFonts w:ascii="Times New Roman" w:hAnsi="Times New Roman"/>
                <w:color w:val="000000"/>
                <w:szCs w:val="20"/>
              </w:rPr>
              <w:t>10:01</w:t>
            </w:r>
          </w:p>
        </w:tc>
        <w:tc>
          <w:tcPr>
            <w:tcW w:w="0" w:type="auto"/>
            <w:gridSpan w:val="3"/>
            <w:tcBorders>
              <w:top w:val="single" w:sz="4" w:space="0" w:color="4F81BD"/>
              <w:left w:val="single" w:sz="4" w:space="0" w:color="4F81BD"/>
              <w:bottom w:val="nil"/>
              <w:right w:val="single" w:sz="4" w:space="0" w:color="4F81BD"/>
            </w:tcBorders>
            <w:shd w:val="clear" w:color="auto" w:fill="auto"/>
            <w:noWrap/>
            <w:vAlign w:val="bottom"/>
            <w:hideMark/>
          </w:tcPr>
          <w:p w14:paraId="45CD04BE" w14:textId="77777777" w:rsidR="00686070" w:rsidRPr="006E1B5C" w:rsidRDefault="00686070" w:rsidP="00686070">
            <w:pPr>
              <w:jc w:val="right"/>
              <w:rPr>
                <w:rFonts w:ascii="Times New Roman" w:hAnsi="Times New Roman"/>
                <w:color w:val="000000"/>
                <w:szCs w:val="20"/>
              </w:rPr>
            </w:pPr>
            <w:r w:rsidRPr="006E1B5C">
              <w:rPr>
                <w:rFonts w:ascii="Times New Roman" w:hAnsi="Times New Roman"/>
                <w:color w:val="000000"/>
                <w:szCs w:val="20"/>
              </w:rPr>
              <w:t>21.2</w:t>
            </w:r>
          </w:p>
        </w:tc>
      </w:tr>
      <w:tr w:rsidR="00686070" w:rsidRPr="006E1B5C" w14:paraId="01CDC117" w14:textId="77777777" w:rsidTr="00DD1055">
        <w:trPr>
          <w:gridAfter w:val="7"/>
          <w:wAfter w:w="5402" w:type="dxa"/>
          <w:trHeight w:val="283"/>
        </w:trPr>
        <w:tc>
          <w:tcPr>
            <w:tcW w:w="0" w:type="auto"/>
            <w:gridSpan w:val="2"/>
            <w:tcBorders>
              <w:top w:val="single" w:sz="4" w:space="0" w:color="4F81BD"/>
              <w:left w:val="single" w:sz="4" w:space="0" w:color="4F81BD"/>
              <w:bottom w:val="nil"/>
              <w:right w:val="single" w:sz="4" w:space="0" w:color="4F81BD"/>
            </w:tcBorders>
            <w:shd w:val="clear" w:color="auto" w:fill="auto"/>
            <w:noWrap/>
            <w:vAlign w:val="bottom"/>
            <w:hideMark/>
          </w:tcPr>
          <w:p w14:paraId="42CA0CA1" w14:textId="77777777" w:rsidR="00686070" w:rsidRPr="006E1B5C" w:rsidRDefault="00686070" w:rsidP="00686070">
            <w:pPr>
              <w:jc w:val="right"/>
              <w:rPr>
                <w:rFonts w:ascii="Times New Roman" w:hAnsi="Times New Roman"/>
                <w:color w:val="000000"/>
                <w:szCs w:val="20"/>
              </w:rPr>
            </w:pPr>
            <w:r w:rsidRPr="006E1B5C">
              <w:rPr>
                <w:rFonts w:ascii="Times New Roman" w:hAnsi="Times New Roman"/>
                <w:color w:val="000000"/>
                <w:szCs w:val="20"/>
              </w:rPr>
              <w:t>10:02</w:t>
            </w:r>
          </w:p>
        </w:tc>
        <w:tc>
          <w:tcPr>
            <w:tcW w:w="0" w:type="auto"/>
            <w:gridSpan w:val="3"/>
            <w:tcBorders>
              <w:top w:val="single" w:sz="4" w:space="0" w:color="4F81BD"/>
              <w:left w:val="single" w:sz="4" w:space="0" w:color="4F81BD"/>
              <w:bottom w:val="nil"/>
              <w:right w:val="single" w:sz="4" w:space="0" w:color="4F81BD"/>
            </w:tcBorders>
            <w:shd w:val="clear" w:color="auto" w:fill="auto"/>
            <w:noWrap/>
            <w:vAlign w:val="bottom"/>
            <w:hideMark/>
          </w:tcPr>
          <w:p w14:paraId="5C5346BE" w14:textId="77777777" w:rsidR="00686070" w:rsidRPr="006E1B5C" w:rsidRDefault="00686070" w:rsidP="00686070">
            <w:pPr>
              <w:jc w:val="right"/>
              <w:rPr>
                <w:rFonts w:ascii="Times New Roman" w:hAnsi="Times New Roman"/>
                <w:color w:val="000000"/>
                <w:szCs w:val="20"/>
              </w:rPr>
            </w:pPr>
            <w:r w:rsidRPr="006E1B5C">
              <w:rPr>
                <w:rFonts w:ascii="Times New Roman" w:hAnsi="Times New Roman"/>
                <w:color w:val="000000"/>
                <w:szCs w:val="20"/>
              </w:rPr>
              <w:t>19.4</w:t>
            </w:r>
          </w:p>
        </w:tc>
      </w:tr>
      <w:tr w:rsidR="00686070" w:rsidRPr="006E1B5C" w14:paraId="79EAAF86" w14:textId="77777777" w:rsidTr="00DD1055">
        <w:trPr>
          <w:gridAfter w:val="7"/>
          <w:wAfter w:w="5402" w:type="dxa"/>
          <w:trHeight w:val="283"/>
        </w:trPr>
        <w:tc>
          <w:tcPr>
            <w:tcW w:w="0" w:type="auto"/>
            <w:gridSpan w:val="2"/>
            <w:tcBorders>
              <w:top w:val="single" w:sz="4" w:space="0" w:color="4F81BD"/>
              <w:left w:val="single" w:sz="4" w:space="0" w:color="4F81BD"/>
              <w:bottom w:val="nil"/>
              <w:right w:val="single" w:sz="4" w:space="0" w:color="4F81BD"/>
            </w:tcBorders>
            <w:shd w:val="clear" w:color="auto" w:fill="auto"/>
            <w:noWrap/>
            <w:vAlign w:val="bottom"/>
            <w:hideMark/>
          </w:tcPr>
          <w:p w14:paraId="4D754F92" w14:textId="77777777" w:rsidR="00686070" w:rsidRPr="006E1B5C" w:rsidRDefault="00686070" w:rsidP="00686070">
            <w:pPr>
              <w:jc w:val="right"/>
              <w:rPr>
                <w:rFonts w:ascii="Times New Roman" w:hAnsi="Times New Roman"/>
                <w:color w:val="000000"/>
                <w:szCs w:val="20"/>
              </w:rPr>
            </w:pPr>
            <w:r w:rsidRPr="006E1B5C">
              <w:rPr>
                <w:rFonts w:ascii="Times New Roman" w:hAnsi="Times New Roman"/>
                <w:color w:val="000000"/>
                <w:szCs w:val="20"/>
              </w:rPr>
              <w:t>10:03</w:t>
            </w:r>
          </w:p>
        </w:tc>
        <w:tc>
          <w:tcPr>
            <w:tcW w:w="0" w:type="auto"/>
            <w:gridSpan w:val="3"/>
            <w:tcBorders>
              <w:top w:val="single" w:sz="4" w:space="0" w:color="4F81BD"/>
              <w:left w:val="single" w:sz="4" w:space="0" w:color="4F81BD"/>
              <w:bottom w:val="nil"/>
              <w:right w:val="single" w:sz="4" w:space="0" w:color="4F81BD"/>
            </w:tcBorders>
            <w:shd w:val="clear" w:color="auto" w:fill="auto"/>
            <w:noWrap/>
            <w:vAlign w:val="bottom"/>
            <w:hideMark/>
          </w:tcPr>
          <w:p w14:paraId="287A6112" w14:textId="77777777" w:rsidR="00686070" w:rsidRPr="006E1B5C" w:rsidRDefault="00686070" w:rsidP="00686070">
            <w:pPr>
              <w:jc w:val="right"/>
              <w:rPr>
                <w:rFonts w:ascii="Times New Roman" w:hAnsi="Times New Roman"/>
                <w:color w:val="000000"/>
                <w:szCs w:val="20"/>
              </w:rPr>
            </w:pPr>
            <w:r w:rsidRPr="006E1B5C">
              <w:rPr>
                <w:rFonts w:ascii="Times New Roman" w:hAnsi="Times New Roman"/>
                <w:color w:val="000000"/>
                <w:szCs w:val="20"/>
              </w:rPr>
              <w:t>20.2</w:t>
            </w:r>
          </w:p>
        </w:tc>
      </w:tr>
      <w:tr w:rsidR="00686070" w:rsidRPr="006E1B5C" w14:paraId="3A34BC69" w14:textId="77777777" w:rsidTr="00DD1055">
        <w:trPr>
          <w:gridAfter w:val="7"/>
          <w:wAfter w:w="5402" w:type="dxa"/>
          <w:trHeight w:val="283"/>
        </w:trPr>
        <w:tc>
          <w:tcPr>
            <w:tcW w:w="0" w:type="auto"/>
            <w:gridSpan w:val="2"/>
            <w:tcBorders>
              <w:top w:val="single" w:sz="4" w:space="0" w:color="4F81BD"/>
              <w:left w:val="single" w:sz="4" w:space="0" w:color="4F81BD"/>
              <w:bottom w:val="nil"/>
              <w:right w:val="single" w:sz="4" w:space="0" w:color="4F81BD"/>
            </w:tcBorders>
            <w:shd w:val="clear" w:color="auto" w:fill="auto"/>
            <w:noWrap/>
            <w:vAlign w:val="bottom"/>
            <w:hideMark/>
          </w:tcPr>
          <w:p w14:paraId="3B5CAC87" w14:textId="77777777" w:rsidR="00686070" w:rsidRPr="006E1B5C" w:rsidRDefault="00686070" w:rsidP="00686070">
            <w:pPr>
              <w:jc w:val="right"/>
              <w:rPr>
                <w:rFonts w:ascii="Times New Roman" w:hAnsi="Times New Roman"/>
                <w:color w:val="000000"/>
                <w:szCs w:val="20"/>
              </w:rPr>
            </w:pPr>
            <w:r w:rsidRPr="006E1B5C">
              <w:rPr>
                <w:rFonts w:ascii="Times New Roman" w:hAnsi="Times New Roman"/>
                <w:color w:val="000000"/>
                <w:szCs w:val="20"/>
              </w:rPr>
              <w:t>10:04</w:t>
            </w:r>
          </w:p>
        </w:tc>
        <w:tc>
          <w:tcPr>
            <w:tcW w:w="0" w:type="auto"/>
            <w:gridSpan w:val="3"/>
            <w:tcBorders>
              <w:top w:val="single" w:sz="4" w:space="0" w:color="4F81BD"/>
              <w:left w:val="single" w:sz="4" w:space="0" w:color="4F81BD"/>
              <w:bottom w:val="nil"/>
              <w:right w:val="single" w:sz="4" w:space="0" w:color="4F81BD"/>
            </w:tcBorders>
            <w:shd w:val="clear" w:color="auto" w:fill="auto"/>
            <w:noWrap/>
            <w:vAlign w:val="bottom"/>
            <w:hideMark/>
          </w:tcPr>
          <w:p w14:paraId="6D5392D4" w14:textId="77777777" w:rsidR="00686070" w:rsidRPr="006E1B5C" w:rsidRDefault="00686070" w:rsidP="00686070">
            <w:pPr>
              <w:jc w:val="right"/>
              <w:rPr>
                <w:rFonts w:ascii="Times New Roman" w:hAnsi="Times New Roman"/>
                <w:color w:val="000000"/>
                <w:szCs w:val="20"/>
              </w:rPr>
            </w:pPr>
            <w:r w:rsidRPr="006E1B5C">
              <w:rPr>
                <w:rFonts w:ascii="Times New Roman" w:hAnsi="Times New Roman"/>
                <w:color w:val="000000"/>
                <w:szCs w:val="20"/>
              </w:rPr>
              <w:t>20.4</w:t>
            </w:r>
          </w:p>
        </w:tc>
      </w:tr>
      <w:tr w:rsidR="00686070" w:rsidRPr="006E1B5C" w14:paraId="6A6E64CC" w14:textId="77777777" w:rsidTr="00DD1055">
        <w:trPr>
          <w:gridAfter w:val="7"/>
          <w:wAfter w:w="5402" w:type="dxa"/>
          <w:trHeight w:val="283"/>
        </w:trPr>
        <w:tc>
          <w:tcPr>
            <w:tcW w:w="0" w:type="auto"/>
            <w:gridSpan w:val="2"/>
            <w:tcBorders>
              <w:top w:val="single" w:sz="4" w:space="0" w:color="4F81BD"/>
              <w:left w:val="single" w:sz="4" w:space="0" w:color="4F81BD"/>
              <w:bottom w:val="nil"/>
              <w:right w:val="single" w:sz="4" w:space="0" w:color="4F81BD"/>
            </w:tcBorders>
            <w:shd w:val="clear" w:color="auto" w:fill="auto"/>
            <w:noWrap/>
            <w:vAlign w:val="bottom"/>
            <w:hideMark/>
          </w:tcPr>
          <w:p w14:paraId="142CE97B" w14:textId="77777777" w:rsidR="00686070" w:rsidRPr="006E1B5C" w:rsidRDefault="00686070" w:rsidP="00686070">
            <w:pPr>
              <w:jc w:val="right"/>
              <w:rPr>
                <w:rFonts w:ascii="Times New Roman" w:hAnsi="Times New Roman"/>
                <w:color w:val="000000"/>
                <w:szCs w:val="20"/>
              </w:rPr>
            </w:pPr>
            <w:r w:rsidRPr="006E1B5C">
              <w:rPr>
                <w:rFonts w:ascii="Times New Roman" w:hAnsi="Times New Roman"/>
                <w:color w:val="000000"/>
                <w:szCs w:val="20"/>
              </w:rPr>
              <w:t>10:05</w:t>
            </w:r>
          </w:p>
        </w:tc>
        <w:tc>
          <w:tcPr>
            <w:tcW w:w="0" w:type="auto"/>
            <w:gridSpan w:val="3"/>
            <w:tcBorders>
              <w:top w:val="single" w:sz="4" w:space="0" w:color="4F81BD"/>
              <w:left w:val="single" w:sz="4" w:space="0" w:color="4F81BD"/>
              <w:bottom w:val="nil"/>
              <w:right w:val="single" w:sz="4" w:space="0" w:color="4F81BD"/>
            </w:tcBorders>
            <w:shd w:val="clear" w:color="auto" w:fill="auto"/>
            <w:noWrap/>
            <w:vAlign w:val="bottom"/>
            <w:hideMark/>
          </w:tcPr>
          <w:p w14:paraId="1A05C54A" w14:textId="77777777" w:rsidR="00686070" w:rsidRPr="006E1B5C" w:rsidRDefault="00686070" w:rsidP="00686070">
            <w:pPr>
              <w:jc w:val="right"/>
              <w:rPr>
                <w:rFonts w:ascii="Times New Roman" w:hAnsi="Times New Roman"/>
                <w:color w:val="000000"/>
                <w:szCs w:val="20"/>
              </w:rPr>
            </w:pPr>
            <w:r w:rsidRPr="006E1B5C">
              <w:rPr>
                <w:rFonts w:ascii="Times New Roman" w:hAnsi="Times New Roman"/>
                <w:color w:val="000000"/>
                <w:szCs w:val="20"/>
              </w:rPr>
              <w:t>24.8</w:t>
            </w:r>
          </w:p>
        </w:tc>
      </w:tr>
      <w:tr w:rsidR="009436AA" w:rsidRPr="006E1B5C" w14:paraId="5E185DF2" w14:textId="735F77AF" w:rsidTr="00DD1055">
        <w:trPr>
          <w:gridAfter w:val="1"/>
          <w:wAfter w:w="1137" w:type="dxa"/>
          <w:trHeight w:val="283"/>
        </w:trPr>
        <w:tc>
          <w:tcPr>
            <w:tcW w:w="0" w:type="auto"/>
            <w:gridSpan w:val="2"/>
            <w:tcBorders>
              <w:top w:val="single" w:sz="4" w:space="0" w:color="4F81BD"/>
              <w:left w:val="single" w:sz="4" w:space="0" w:color="4F81BD"/>
              <w:bottom w:val="nil"/>
              <w:right w:val="single" w:sz="4" w:space="0" w:color="4F81BD"/>
            </w:tcBorders>
            <w:shd w:val="clear" w:color="auto" w:fill="auto"/>
            <w:noWrap/>
            <w:vAlign w:val="bottom"/>
            <w:hideMark/>
          </w:tcPr>
          <w:p w14:paraId="281DD9CD"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10:07</w:t>
            </w:r>
          </w:p>
        </w:tc>
        <w:tc>
          <w:tcPr>
            <w:tcW w:w="0" w:type="auto"/>
            <w:gridSpan w:val="3"/>
            <w:tcBorders>
              <w:top w:val="single" w:sz="4" w:space="0" w:color="4F81BD"/>
              <w:left w:val="single" w:sz="4" w:space="0" w:color="4F81BD"/>
              <w:bottom w:val="nil"/>
              <w:right w:val="single" w:sz="4" w:space="0" w:color="4F81BD"/>
            </w:tcBorders>
            <w:shd w:val="clear" w:color="auto" w:fill="auto"/>
            <w:noWrap/>
            <w:vAlign w:val="bottom"/>
            <w:hideMark/>
          </w:tcPr>
          <w:p w14:paraId="1C395256"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20.8</w:t>
            </w:r>
          </w:p>
        </w:tc>
        <w:tc>
          <w:tcPr>
            <w:tcW w:w="625" w:type="dxa"/>
            <w:vAlign w:val="bottom"/>
          </w:tcPr>
          <w:p w14:paraId="307F56F5" w14:textId="77777777" w:rsidR="009436AA" w:rsidRPr="006E1B5C" w:rsidRDefault="009436AA" w:rsidP="009436AA">
            <w:pPr>
              <w:rPr>
                <w:rFonts w:ascii="Times New Roman" w:hAnsi="Times New Roman"/>
                <w:szCs w:val="20"/>
              </w:rPr>
            </w:pPr>
          </w:p>
        </w:tc>
        <w:tc>
          <w:tcPr>
            <w:tcW w:w="2177" w:type="dxa"/>
            <w:gridSpan w:val="3"/>
            <w:vAlign w:val="bottom"/>
          </w:tcPr>
          <w:p w14:paraId="2037BB84" w14:textId="3D8CB4AD" w:rsidR="009436AA" w:rsidRPr="006E1B5C" w:rsidRDefault="009436AA" w:rsidP="009436AA">
            <w:pPr>
              <w:rPr>
                <w:rFonts w:ascii="Times New Roman" w:hAnsi="Times New Roman"/>
                <w:szCs w:val="20"/>
              </w:rPr>
            </w:pPr>
            <w:r w:rsidRPr="006E1B5C">
              <w:rPr>
                <w:rFonts w:ascii="Times New Roman" w:hAnsi="Times New Roman"/>
                <w:color w:val="000000"/>
                <w:szCs w:val="20"/>
              </w:rPr>
              <w:t>Minimum</w:t>
            </w:r>
          </w:p>
        </w:tc>
        <w:tc>
          <w:tcPr>
            <w:tcW w:w="1463" w:type="dxa"/>
            <w:gridSpan w:val="2"/>
            <w:vAlign w:val="bottom"/>
          </w:tcPr>
          <w:p w14:paraId="15216782" w14:textId="59FC3181" w:rsidR="009436AA" w:rsidRPr="006E1B5C" w:rsidRDefault="009436AA" w:rsidP="009436AA">
            <w:pPr>
              <w:rPr>
                <w:rFonts w:ascii="Times New Roman" w:hAnsi="Times New Roman"/>
                <w:szCs w:val="20"/>
              </w:rPr>
            </w:pPr>
            <w:r w:rsidRPr="006E1B5C">
              <w:rPr>
                <w:rFonts w:ascii="Times New Roman" w:hAnsi="Times New Roman"/>
                <w:color w:val="000000"/>
                <w:szCs w:val="20"/>
              </w:rPr>
              <w:t>18.8</w:t>
            </w:r>
          </w:p>
        </w:tc>
      </w:tr>
      <w:tr w:rsidR="009436AA" w:rsidRPr="006E1B5C" w14:paraId="15D747B2" w14:textId="3B0407D7" w:rsidTr="00DD1055">
        <w:trPr>
          <w:gridAfter w:val="1"/>
          <w:wAfter w:w="1137" w:type="dxa"/>
          <w:trHeight w:val="283"/>
        </w:trPr>
        <w:tc>
          <w:tcPr>
            <w:tcW w:w="0" w:type="auto"/>
            <w:gridSpan w:val="2"/>
            <w:tcBorders>
              <w:top w:val="single" w:sz="4" w:space="0" w:color="4F81BD"/>
              <w:left w:val="single" w:sz="4" w:space="0" w:color="4F81BD"/>
              <w:bottom w:val="nil"/>
              <w:right w:val="single" w:sz="4" w:space="0" w:color="4F81BD"/>
            </w:tcBorders>
            <w:shd w:val="clear" w:color="auto" w:fill="auto"/>
            <w:noWrap/>
            <w:vAlign w:val="bottom"/>
            <w:hideMark/>
          </w:tcPr>
          <w:p w14:paraId="67D8E94C"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10:08</w:t>
            </w:r>
          </w:p>
        </w:tc>
        <w:tc>
          <w:tcPr>
            <w:tcW w:w="0" w:type="auto"/>
            <w:gridSpan w:val="3"/>
            <w:tcBorders>
              <w:top w:val="single" w:sz="4" w:space="0" w:color="4F81BD"/>
              <w:left w:val="single" w:sz="4" w:space="0" w:color="4F81BD"/>
              <w:bottom w:val="nil"/>
              <w:right w:val="single" w:sz="4" w:space="0" w:color="4F81BD"/>
            </w:tcBorders>
            <w:shd w:val="clear" w:color="auto" w:fill="auto"/>
            <w:noWrap/>
            <w:vAlign w:val="bottom"/>
            <w:hideMark/>
          </w:tcPr>
          <w:p w14:paraId="077B0764"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20.8</w:t>
            </w:r>
          </w:p>
        </w:tc>
        <w:tc>
          <w:tcPr>
            <w:tcW w:w="0" w:type="auto"/>
            <w:vAlign w:val="bottom"/>
          </w:tcPr>
          <w:p w14:paraId="24ADA51D" w14:textId="77777777" w:rsidR="009436AA" w:rsidRPr="006E1B5C" w:rsidRDefault="009436AA" w:rsidP="009436AA">
            <w:pPr>
              <w:rPr>
                <w:rFonts w:ascii="Times New Roman" w:hAnsi="Times New Roman"/>
                <w:szCs w:val="20"/>
              </w:rPr>
            </w:pPr>
          </w:p>
        </w:tc>
        <w:tc>
          <w:tcPr>
            <w:tcW w:w="2177" w:type="dxa"/>
            <w:gridSpan w:val="3"/>
            <w:vAlign w:val="bottom"/>
          </w:tcPr>
          <w:p w14:paraId="34A4137E" w14:textId="4B22826E" w:rsidR="009436AA" w:rsidRPr="006E1B5C" w:rsidRDefault="009436AA" w:rsidP="009436AA">
            <w:pPr>
              <w:rPr>
                <w:rFonts w:ascii="Times New Roman" w:hAnsi="Times New Roman"/>
                <w:szCs w:val="20"/>
              </w:rPr>
            </w:pPr>
            <w:r w:rsidRPr="006E1B5C">
              <w:rPr>
                <w:rFonts w:ascii="Times New Roman" w:hAnsi="Times New Roman"/>
                <w:color w:val="000000"/>
                <w:szCs w:val="20"/>
              </w:rPr>
              <w:t>Maximum</w:t>
            </w:r>
          </w:p>
        </w:tc>
        <w:tc>
          <w:tcPr>
            <w:tcW w:w="1463" w:type="dxa"/>
            <w:gridSpan w:val="2"/>
            <w:vAlign w:val="bottom"/>
          </w:tcPr>
          <w:p w14:paraId="158C86F8" w14:textId="05F2817E" w:rsidR="009436AA" w:rsidRPr="006E1B5C" w:rsidRDefault="009436AA" w:rsidP="009436AA">
            <w:pPr>
              <w:rPr>
                <w:rFonts w:ascii="Times New Roman" w:hAnsi="Times New Roman"/>
                <w:szCs w:val="20"/>
              </w:rPr>
            </w:pPr>
            <w:r w:rsidRPr="006E1B5C">
              <w:rPr>
                <w:rFonts w:ascii="Times New Roman" w:hAnsi="Times New Roman"/>
                <w:color w:val="000000"/>
                <w:szCs w:val="20"/>
              </w:rPr>
              <w:t>24.8</w:t>
            </w:r>
          </w:p>
        </w:tc>
      </w:tr>
      <w:tr w:rsidR="009436AA" w:rsidRPr="006E1B5C" w14:paraId="40623493" w14:textId="435E75D9" w:rsidTr="00DD1055">
        <w:trPr>
          <w:gridAfter w:val="1"/>
          <w:wAfter w:w="1137" w:type="dxa"/>
          <w:trHeight w:val="283"/>
        </w:trPr>
        <w:tc>
          <w:tcPr>
            <w:tcW w:w="0" w:type="auto"/>
            <w:gridSpan w:val="2"/>
            <w:tcBorders>
              <w:top w:val="single" w:sz="4" w:space="0" w:color="4F81BD"/>
              <w:left w:val="single" w:sz="4" w:space="0" w:color="4F81BD"/>
              <w:bottom w:val="nil"/>
              <w:right w:val="single" w:sz="4" w:space="0" w:color="4F81BD"/>
            </w:tcBorders>
            <w:shd w:val="clear" w:color="auto" w:fill="auto"/>
            <w:noWrap/>
            <w:vAlign w:val="bottom"/>
            <w:hideMark/>
          </w:tcPr>
          <w:p w14:paraId="7EE62C43"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10:09</w:t>
            </w:r>
          </w:p>
        </w:tc>
        <w:tc>
          <w:tcPr>
            <w:tcW w:w="0" w:type="auto"/>
            <w:gridSpan w:val="3"/>
            <w:tcBorders>
              <w:top w:val="single" w:sz="4" w:space="0" w:color="4F81BD"/>
              <w:left w:val="single" w:sz="4" w:space="0" w:color="4F81BD"/>
              <w:bottom w:val="nil"/>
              <w:right w:val="single" w:sz="4" w:space="0" w:color="4F81BD"/>
            </w:tcBorders>
            <w:shd w:val="clear" w:color="auto" w:fill="auto"/>
            <w:noWrap/>
            <w:vAlign w:val="bottom"/>
            <w:hideMark/>
          </w:tcPr>
          <w:p w14:paraId="5F3CF3CF"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20.4</w:t>
            </w:r>
          </w:p>
        </w:tc>
        <w:tc>
          <w:tcPr>
            <w:tcW w:w="0" w:type="auto"/>
            <w:vAlign w:val="bottom"/>
          </w:tcPr>
          <w:p w14:paraId="19DBCCB8" w14:textId="77777777" w:rsidR="009436AA" w:rsidRPr="006E1B5C" w:rsidRDefault="009436AA" w:rsidP="009436AA">
            <w:pPr>
              <w:rPr>
                <w:rFonts w:ascii="Times New Roman" w:hAnsi="Times New Roman"/>
                <w:szCs w:val="20"/>
              </w:rPr>
            </w:pPr>
          </w:p>
        </w:tc>
        <w:tc>
          <w:tcPr>
            <w:tcW w:w="2177" w:type="dxa"/>
            <w:gridSpan w:val="3"/>
            <w:vAlign w:val="bottom"/>
          </w:tcPr>
          <w:p w14:paraId="20495BE1" w14:textId="468FB6A9" w:rsidR="009436AA" w:rsidRPr="006E1B5C" w:rsidRDefault="009436AA" w:rsidP="009436AA">
            <w:pPr>
              <w:rPr>
                <w:rFonts w:ascii="Times New Roman" w:hAnsi="Times New Roman"/>
                <w:szCs w:val="20"/>
              </w:rPr>
            </w:pPr>
            <w:r w:rsidRPr="006E1B5C">
              <w:rPr>
                <w:rFonts w:ascii="Times New Roman" w:hAnsi="Times New Roman"/>
                <w:color w:val="000000"/>
                <w:szCs w:val="20"/>
              </w:rPr>
              <w:t>Average</w:t>
            </w:r>
          </w:p>
        </w:tc>
        <w:tc>
          <w:tcPr>
            <w:tcW w:w="1463" w:type="dxa"/>
            <w:gridSpan w:val="2"/>
            <w:vAlign w:val="bottom"/>
          </w:tcPr>
          <w:p w14:paraId="39568095" w14:textId="125F45C4" w:rsidR="009436AA" w:rsidRPr="006E1B5C" w:rsidRDefault="009436AA" w:rsidP="009436AA">
            <w:pPr>
              <w:rPr>
                <w:rFonts w:ascii="Times New Roman" w:hAnsi="Times New Roman"/>
                <w:szCs w:val="20"/>
              </w:rPr>
            </w:pPr>
            <w:r w:rsidRPr="006E1B5C">
              <w:rPr>
                <w:rFonts w:ascii="Times New Roman" w:hAnsi="Times New Roman"/>
                <w:color w:val="000000"/>
                <w:szCs w:val="20"/>
              </w:rPr>
              <w:t>20.5</w:t>
            </w:r>
          </w:p>
        </w:tc>
      </w:tr>
      <w:tr w:rsidR="009436AA" w:rsidRPr="006E1B5C" w14:paraId="17E29123" w14:textId="6C0437E8" w:rsidTr="00DD1055">
        <w:trPr>
          <w:gridAfter w:val="1"/>
          <w:wAfter w:w="1137" w:type="dxa"/>
          <w:trHeight w:val="283"/>
        </w:trPr>
        <w:tc>
          <w:tcPr>
            <w:tcW w:w="0" w:type="auto"/>
            <w:gridSpan w:val="2"/>
            <w:tcBorders>
              <w:top w:val="single" w:sz="4" w:space="0" w:color="4F81BD"/>
              <w:left w:val="single" w:sz="4" w:space="0" w:color="4F81BD"/>
              <w:bottom w:val="single" w:sz="4" w:space="0" w:color="4F81BD"/>
              <w:right w:val="single" w:sz="4" w:space="0" w:color="4F81BD"/>
            </w:tcBorders>
            <w:shd w:val="clear" w:color="auto" w:fill="auto"/>
            <w:noWrap/>
            <w:vAlign w:val="bottom"/>
            <w:hideMark/>
          </w:tcPr>
          <w:p w14:paraId="1287C638"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10:12</w:t>
            </w:r>
          </w:p>
        </w:tc>
        <w:tc>
          <w:tcPr>
            <w:tcW w:w="0" w:type="auto"/>
            <w:gridSpan w:val="3"/>
            <w:tcBorders>
              <w:top w:val="single" w:sz="4" w:space="0" w:color="4F81BD"/>
              <w:left w:val="single" w:sz="4" w:space="0" w:color="4F81BD"/>
              <w:bottom w:val="single" w:sz="4" w:space="0" w:color="4F81BD"/>
              <w:right w:val="single" w:sz="4" w:space="0" w:color="4F81BD"/>
            </w:tcBorders>
            <w:shd w:val="clear" w:color="auto" w:fill="auto"/>
            <w:noWrap/>
            <w:vAlign w:val="bottom"/>
            <w:hideMark/>
          </w:tcPr>
          <w:p w14:paraId="7DCC0B83"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19.6</w:t>
            </w:r>
          </w:p>
        </w:tc>
        <w:tc>
          <w:tcPr>
            <w:tcW w:w="0" w:type="auto"/>
            <w:vAlign w:val="bottom"/>
          </w:tcPr>
          <w:p w14:paraId="78E1B8F6" w14:textId="77777777" w:rsidR="009436AA" w:rsidRPr="006E1B5C" w:rsidRDefault="009436AA" w:rsidP="009436AA">
            <w:pPr>
              <w:rPr>
                <w:rFonts w:ascii="Times New Roman" w:hAnsi="Times New Roman"/>
                <w:szCs w:val="20"/>
              </w:rPr>
            </w:pPr>
          </w:p>
        </w:tc>
        <w:tc>
          <w:tcPr>
            <w:tcW w:w="2177" w:type="dxa"/>
            <w:gridSpan w:val="3"/>
            <w:vAlign w:val="bottom"/>
          </w:tcPr>
          <w:p w14:paraId="0681B4F9" w14:textId="14767741" w:rsidR="009436AA" w:rsidRPr="006E1B5C" w:rsidRDefault="009436AA" w:rsidP="009436AA">
            <w:pPr>
              <w:rPr>
                <w:rFonts w:ascii="Times New Roman" w:hAnsi="Times New Roman"/>
                <w:szCs w:val="20"/>
              </w:rPr>
            </w:pPr>
            <w:r w:rsidRPr="006E1B5C">
              <w:rPr>
                <w:rFonts w:ascii="Times New Roman" w:hAnsi="Times New Roman"/>
                <w:color w:val="000000"/>
                <w:szCs w:val="20"/>
              </w:rPr>
              <w:t>Standard Deviation</w:t>
            </w:r>
          </w:p>
        </w:tc>
        <w:tc>
          <w:tcPr>
            <w:tcW w:w="1463" w:type="dxa"/>
            <w:gridSpan w:val="2"/>
            <w:vAlign w:val="bottom"/>
          </w:tcPr>
          <w:p w14:paraId="390874D2" w14:textId="1FC9BFB9" w:rsidR="009436AA" w:rsidRPr="006E1B5C" w:rsidRDefault="009436AA" w:rsidP="009436AA">
            <w:pPr>
              <w:rPr>
                <w:rFonts w:ascii="Times New Roman" w:hAnsi="Times New Roman"/>
                <w:szCs w:val="20"/>
              </w:rPr>
            </w:pPr>
            <w:r w:rsidRPr="006E1B5C">
              <w:rPr>
                <w:rFonts w:ascii="Times New Roman" w:hAnsi="Times New Roman"/>
                <w:color w:val="000000"/>
                <w:szCs w:val="20"/>
              </w:rPr>
              <w:t>1.53</w:t>
            </w:r>
          </w:p>
        </w:tc>
      </w:tr>
    </w:tbl>
    <w:p w14:paraId="55FECCDE" w14:textId="2FB6438D" w:rsidR="00DD1055" w:rsidRPr="00DD1055" w:rsidRDefault="00DD1055" w:rsidP="00541157">
      <w:pPr>
        <w:pStyle w:val="Caption"/>
      </w:pPr>
      <w:bookmarkStart w:id="287" w:name="_Toc486418296"/>
      <w:r>
        <w:lastRenderedPageBreak/>
        <w:t xml:space="preserve">Table </w:t>
      </w:r>
      <w:fldSimple w:instr=" SEQ Table \* ARABIC ">
        <w:r w:rsidR="0048081E">
          <w:rPr>
            <w:noProof/>
          </w:rPr>
          <w:t>26</w:t>
        </w:r>
      </w:fldSimple>
      <w:r>
        <w:t xml:space="preserve">: </w:t>
      </w:r>
      <w:r w:rsidRPr="00DD1055">
        <w:t xml:space="preserve">Site Temperature </w:t>
      </w:r>
      <w:r>
        <w:t xml:space="preserve">for Section </w:t>
      </w:r>
      <w:r w:rsidR="007020F2">
        <w:t>87</w:t>
      </w:r>
      <w:r>
        <w:t>AA02</w:t>
      </w:r>
      <w:bookmarkEnd w:id="287"/>
      <w:r>
        <w:t xml:space="preserve"> </w:t>
      </w:r>
    </w:p>
    <w:p w14:paraId="45ADEAC8" w14:textId="1281B20F" w:rsidR="00686070" w:rsidRDefault="00686070">
      <w:pPr>
        <w:rPr>
          <w:szCs w:val="20"/>
        </w:rPr>
      </w:pPr>
    </w:p>
    <w:tbl>
      <w:tblPr>
        <w:tblW w:w="9432" w:type="dxa"/>
        <w:tblInd w:w="113" w:type="dxa"/>
        <w:tblLook w:val="04A0" w:firstRow="1" w:lastRow="0" w:firstColumn="1" w:lastColumn="0" w:noHBand="0" w:noVBand="1"/>
      </w:tblPr>
      <w:tblGrid>
        <w:gridCol w:w="1713"/>
        <w:gridCol w:w="1586"/>
        <w:gridCol w:w="791"/>
        <w:gridCol w:w="975"/>
        <w:gridCol w:w="2156"/>
        <w:gridCol w:w="2211"/>
      </w:tblGrid>
      <w:tr w:rsidR="002E11B5" w:rsidRPr="006E1B5C" w14:paraId="024C25EC" w14:textId="77777777" w:rsidTr="009436AA">
        <w:trPr>
          <w:trHeight w:val="261"/>
        </w:trPr>
        <w:tc>
          <w:tcPr>
            <w:tcW w:w="0" w:type="auto"/>
            <w:gridSpan w:val="4"/>
            <w:tcBorders>
              <w:top w:val="single" w:sz="4" w:space="0" w:color="auto"/>
              <w:left w:val="single" w:sz="4" w:space="0" w:color="auto"/>
              <w:bottom w:val="single" w:sz="8" w:space="0" w:color="auto"/>
              <w:right w:val="single" w:sz="4" w:space="0" w:color="000000"/>
            </w:tcBorders>
            <w:shd w:val="clear" w:color="auto" w:fill="auto"/>
            <w:noWrap/>
            <w:vAlign w:val="bottom"/>
            <w:hideMark/>
          </w:tcPr>
          <w:p w14:paraId="091EC33B" w14:textId="0C6D7007" w:rsidR="002E11B5" w:rsidRPr="006E1B5C" w:rsidRDefault="007020F2" w:rsidP="002E11B5">
            <w:pPr>
              <w:jc w:val="center"/>
              <w:rPr>
                <w:rFonts w:ascii="Times New Roman" w:hAnsi="Times New Roman"/>
                <w:b/>
                <w:bCs/>
                <w:color w:val="000000"/>
                <w:szCs w:val="20"/>
              </w:rPr>
            </w:pPr>
            <w:r>
              <w:rPr>
                <w:rFonts w:ascii="Times New Roman" w:hAnsi="Times New Roman"/>
                <w:b/>
                <w:bCs/>
                <w:color w:val="000000"/>
                <w:szCs w:val="20"/>
              </w:rPr>
              <w:t>87</w:t>
            </w:r>
            <w:r w:rsidR="002E11B5" w:rsidRPr="006E1B5C">
              <w:rPr>
                <w:rFonts w:ascii="Times New Roman" w:hAnsi="Times New Roman"/>
                <w:b/>
                <w:bCs/>
                <w:color w:val="000000"/>
                <w:szCs w:val="20"/>
              </w:rPr>
              <w:t>AA02</w:t>
            </w:r>
          </w:p>
        </w:tc>
        <w:tc>
          <w:tcPr>
            <w:tcW w:w="0" w:type="auto"/>
            <w:gridSpan w:val="2"/>
            <w:tcBorders>
              <w:top w:val="single" w:sz="4" w:space="0" w:color="auto"/>
              <w:left w:val="nil"/>
              <w:bottom w:val="single" w:sz="8" w:space="0" w:color="auto"/>
              <w:right w:val="single" w:sz="4" w:space="0" w:color="auto"/>
            </w:tcBorders>
            <w:shd w:val="clear" w:color="000000" w:fill="C4D79B"/>
            <w:noWrap/>
            <w:vAlign w:val="bottom"/>
            <w:hideMark/>
          </w:tcPr>
          <w:p w14:paraId="7C346D25" w14:textId="77777777" w:rsidR="002E11B5" w:rsidRPr="006E1B5C" w:rsidRDefault="002E11B5" w:rsidP="002E11B5">
            <w:pPr>
              <w:jc w:val="center"/>
              <w:rPr>
                <w:rFonts w:ascii="Times New Roman" w:hAnsi="Times New Roman"/>
                <w:b/>
                <w:bCs/>
                <w:color w:val="FFFFFF"/>
                <w:szCs w:val="20"/>
              </w:rPr>
            </w:pPr>
            <w:r w:rsidRPr="006E1B5C">
              <w:rPr>
                <w:rFonts w:ascii="Times New Roman" w:hAnsi="Times New Roman"/>
                <w:b/>
                <w:bCs/>
                <w:color w:val="FFFFFF"/>
                <w:szCs w:val="20"/>
              </w:rPr>
              <w:t xml:space="preserve">Site </w:t>
            </w:r>
          </w:p>
        </w:tc>
      </w:tr>
      <w:tr w:rsidR="002E11B5" w:rsidRPr="006E1B5C" w14:paraId="37F09BA8" w14:textId="77777777" w:rsidTr="009436AA">
        <w:trPr>
          <w:trHeight w:val="473"/>
        </w:trPr>
        <w:tc>
          <w:tcPr>
            <w:tcW w:w="0" w:type="auto"/>
            <w:tcBorders>
              <w:top w:val="nil"/>
              <w:left w:val="single" w:sz="4" w:space="0" w:color="auto"/>
              <w:bottom w:val="nil"/>
              <w:right w:val="single" w:sz="4" w:space="0" w:color="auto"/>
            </w:tcBorders>
            <w:shd w:val="clear" w:color="auto" w:fill="auto"/>
            <w:noWrap/>
            <w:vAlign w:val="center"/>
            <w:hideMark/>
          </w:tcPr>
          <w:p w14:paraId="3E577D6A" w14:textId="77777777" w:rsidR="002E11B5" w:rsidRPr="006E1B5C" w:rsidRDefault="002E11B5" w:rsidP="002E11B5">
            <w:pPr>
              <w:jc w:val="center"/>
              <w:rPr>
                <w:rFonts w:ascii="Times New Roman" w:hAnsi="Times New Roman"/>
                <w:b/>
                <w:bCs/>
                <w:color w:val="000000"/>
                <w:szCs w:val="20"/>
              </w:rPr>
            </w:pPr>
            <w:r w:rsidRPr="006E1B5C">
              <w:rPr>
                <w:rFonts w:ascii="Times New Roman" w:hAnsi="Times New Roman"/>
                <w:b/>
                <w:bCs/>
                <w:color w:val="000000"/>
                <w:szCs w:val="20"/>
              </w:rPr>
              <w:t>Section ID</w:t>
            </w:r>
          </w:p>
        </w:tc>
        <w:tc>
          <w:tcPr>
            <w:tcW w:w="0" w:type="auto"/>
            <w:tcBorders>
              <w:top w:val="nil"/>
              <w:left w:val="nil"/>
              <w:bottom w:val="single" w:sz="8" w:space="0" w:color="auto"/>
              <w:right w:val="single" w:sz="4" w:space="0" w:color="auto"/>
            </w:tcBorders>
            <w:shd w:val="clear" w:color="auto" w:fill="auto"/>
            <w:noWrap/>
            <w:vAlign w:val="center"/>
            <w:hideMark/>
          </w:tcPr>
          <w:p w14:paraId="3D732B92" w14:textId="77777777" w:rsidR="002E11B5" w:rsidRPr="006E1B5C" w:rsidRDefault="002E11B5" w:rsidP="002E11B5">
            <w:pPr>
              <w:jc w:val="center"/>
              <w:rPr>
                <w:rFonts w:ascii="Times New Roman" w:hAnsi="Times New Roman"/>
                <w:b/>
                <w:bCs/>
                <w:color w:val="000000"/>
                <w:szCs w:val="20"/>
              </w:rPr>
            </w:pPr>
            <w:r w:rsidRPr="006E1B5C">
              <w:rPr>
                <w:rFonts w:ascii="Times New Roman" w:hAnsi="Times New Roman"/>
                <w:b/>
                <w:bCs/>
                <w:color w:val="000000"/>
                <w:szCs w:val="20"/>
              </w:rPr>
              <w:t>Date</w:t>
            </w:r>
          </w:p>
        </w:tc>
        <w:tc>
          <w:tcPr>
            <w:tcW w:w="0" w:type="auto"/>
            <w:tcBorders>
              <w:top w:val="nil"/>
              <w:left w:val="nil"/>
              <w:bottom w:val="single" w:sz="8" w:space="0" w:color="auto"/>
              <w:right w:val="single" w:sz="4" w:space="0" w:color="auto"/>
            </w:tcBorders>
            <w:shd w:val="clear" w:color="auto" w:fill="auto"/>
            <w:noWrap/>
            <w:vAlign w:val="center"/>
            <w:hideMark/>
          </w:tcPr>
          <w:p w14:paraId="065B4547" w14:textId="77777777" w:rsidR="002E11B5" w:rsidRPr="006E1B5C" w:rsidRDefault="002E11B5" w:rsidP="002E11B5">
            <w:pPr>
              <w:jc w:val="center"/>
              <w:rPr>
                <w:rFonts w:ascii="Times New Roman" w:hAnsi="Times New Roman"/>
                <w:b/>
                <w:bCs/>
                <w:color w:val="000000"/>
                <w:szCs w:val="20"/>
              </w:rPr>
            </w:pPr>
            <w:r w:rsidRPr="006E1B5C">
              <w:rPr>
                <w:rFonts w:ascii="Times New Roman" w:hAnsi="Times New Roman"/>
                <w:b/>
                <w:bCs/>
                <w:color w:val="000000"/>
                <w:szCs w:val="20"/>
              </w:rPr>
              <w:t>Time</w:t>
            </w:r>
          </w:p>
        </w:tc>
        <w:tc>
          <w:tcPr>
            <w:tcW w:w="0" w:type="auto"/>
            <w:tcBorders>
              <w:top w:val="nil"/>
              <w:left w:val="nil"/>
              <w:bottom w:val="single" w:sz="8" w:space="0" w:color="auto"/>
              <w:right w:val="single" w:sz="4" w:space="0" w:color="auto"/>
            </w:tcBorders>
            <w:shd w:val="clear" w:color="auto" w:fill="auto"/>
            <w:noWrap/>
            <w:vAlign w:val="center"/>
            <w:hideMark/>
          </w:tcPr>
          <w:p w14:paraId="767D61F9" w14:textId="77777777" w:rsidR="002E11B5" w:rsidRPr="006E1B5C" w:rsidRDefault="002E11B5" w:rsidP="002E11B5">
            <w:pPr>
              <w:jc w:val="center"/>
              <w:rPr>
                <w:rFonts w:ascii="Times New Roman" w:hAnsi="Times New Roman"/>
                <w:b/>
                <w:bCs/>
                <w:color w:val="000000"/>
                <w:szCs w:val="20"/>
              </w:rPr>
            </w:pPr>
            <w:r w:rsidRPr="006E1B5C">
              <w:rPr>
                <w:rFonts w:ascii="Times New Roman" w:hAnsi="Times New Roman"/>
                <w:b/>
                <w:bCs/>
                <w:color w:val="000000"/>
                <w:szCs w:val="20"/>
              </w:rPr>
              <w:t>Station</w:t>
            </w:r>
          </w:p>
        </w:tc>
        <w:tc>
          <w:tcPr>
            <w:tcW w:w="0" w:type="auto"/>
            <w:tcBorders>
              <w:top w:val="nil"/>
              <w:left w:val="nil"/>
              <w:bottom w:val="single" w:sz="8" w:space="0" w:color="auto"/>
              <w:right w:val="nil"/>
            </w:tcBorders>
            <w:shd w:val="clear" w:color="000000" w:fill="EBF1DE"/>
            <w:vAlign w:val="center"/>
            <w:hideMark/>
          </w:tcPr>
          <w:p w14:paraId="43247B9A" w14:textId="77777777" w:rsidR="002E11B5" w:rsidRPr="006E1B5C" w:rsidRDefault="002E11B5" w:rsidP="002E11B5">
            <w:pPr>
              <w:jc w:val="center"/>
              <w:rPr>
                <w:rFonts w:ascii="Times New Roman" w:hAnsi="Times New Roman"/>
                <w:b/>
                <w:bCs/>
                <w:color w:val="000000"/>
                <w:szCs w:val="20"/>
              </w:rPr>
            </w:pPr>
            <w:r w:rsidRPr="006E1B5C">
              <w:rPr>
                <w:rFonts w:ascii="Times New Roman" w:hAnsi="Times New Roman"/>
                <w:b/>
                <w:bCs/>
                <w:color w:val="000000"/>
                <w:szCs w:val="20"/>
              </w:rPr>
              <w:t>Delivery Temperature (</w:t>
            </w:r>
            <w:r w:rsidRPr="006E1B5C">
              <w:rPr>
                <w:rFonts w:ascii="Cambria Math" w:hAnsi="Cambria Math" w:cs="Cambria Math"/>
                <w:b/>
                <w:bCs/>
                <w:color w:val="000000"/>
                <w:szCs w:val="20"/>
              </w:rPr>
              <w:t>⁰</w:t>
            </w:r>
            <w:r w:rsidRPr="006E1B5C">
              <w:rPr>
                <w:rFonts w:ascii="Times New Roman" w:hAnsi="Times New Roman"/>
                <w:b/>
                <w:bCs/>
                <w:color w:val="000000"/>
                <w:szCs w:val="20"/>
              </w:rPr>
              <w:t>F)</w:t>
            </w:r>
          </w:p>
        </w:tc>
        <w:tc>
          <w:tcPr>
            <w:tcW w:w="0" w:type="auto"/>
            <w:tcBorders>
              <w:top w:val="nil"/>
              <w:left w:val="single" w:sz="4" w:space="0" w:color="auto"/>
              <w:bottom w:val="single" w:sz="8" w:space="0" w:color="auto"/>
              <w:right w:val="single" w:sz="4" w:space="0" w:color="auto"/>
            </w:tcBorders>
            <w:shd w:val="clear" w:color="000000" w:fill="EBF1DE"/>
            <w:vAlign w:val="center"/>
            <w:hideMark/>
          </w:tcPr>
          <w:p w14:paraId="69A69D62" w14:textId="77777777" w:rsidR="002E11B5" w:rsidRPr="006E1B5C" w:rsidRDefault="002E11B5" w:rsidP="002E11B5">
            <w:pPr>
              <w:jc w:val="center"/>
              <w:rPr>
                <w:rFonts w:ascii="Times New Roman" w:hAnsi="Times New Roman"/>
                <w:b/>
                <w:bCs/>
                <w:color w:val="000000"/>
                <w:szCs w:val="20"/>
              </w:rPr>
            </w:pPr>
            <w:r w:rsidRPr="006E1B5C">
              <w:rPr>
                <w:rFonts w:ascii="Times New Roman" w:hAnsi="Times New Roman"/>
                <w:b/>
                <w:bCs/>
                <w:color w:val="000000"/>
                <w:szCs w:val="20"/>
              </w:rPr>
              <w:t>Laydown Temperature (</w:t>
            </w:r>
            <w:r w:rsidRPr="006E1B5C">
              <w:rPr>
                <w:rFonts w:ascii="Cambria Math" w:hAnsi="Cambria Math" w:cs="Cambria Math"/>
                <w:b/>
                <w:bCs/>
                <w:color w:val="000000"/>
                <w:szCs w:val="20"/>
              </w:rPr>
              <w:t>⁰</w:t>
            </w:r>
            <w:r w:rsidRPr="006E1B5C">
              <w:rPr>
                <w:rFonts w:ascii="Times New Roman" w:hAnsi="Times New Roman"/>
                <w:b/>
                <w:bCs/>
                <w:color w:val="000000"/>
                <w:szCs w:val="20"/>
              </w:rPr>
              <w:t>F)</w:t>
            </w:r>
          </w:p>
        </w:tc>
      </w:tr>
      <w:tr w:rsidR="002E11B5" w:rsidRPr="006E1B5C" w14:paraId="6C71F8FF" w14:textId="77777777" w:rsidTr="009436AA">
        <w:trPr>
          <w:trHeight w:val="249"/>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4905AD1" w14:textId="174E9FCF" w:rsidR="002E11B5" w:rsidRPr="006E1B5C" w:rsidRDefault="007020F2" w:rsidP="002E11B5">
            <w:pPr>
              <w:jc w:val="center"/>
              <w:rPr>
                <w:rFonts w:ascii="Times New Roman" w:hAnsi="Times New Roman"/>
                <w:color w:val="000000"/>
                <w:szCs w:val="20"/>
              </w:rPr>
            </w:pPr>
            <w:r>
              <w:rPr>
                <w:rFonts w:ascii="Times New Roman" w:hAnsi="Times New Roman"/>
                <w:color w:val="000000"/>
                <w:szCs w:val="20"/>
              </w:rPr>
              <w:t>87</w:t>
            </w:r>
            <w:r w:rsidR="002E11B5" w:rsidRPr="006E1B5C">
              <w:rPr>
                <w:rFonts w:ascii="Times New Roman" w:hAnsi="Times New Roman"/>
                <w:color w:val="000000"/>
                <w:szCs w:val="20"/>
              </w:rPr>
              <w:t>AA02</w:t>
            </w:r>
          </w:p>
        </w:tc>
        <w:tc>
          <w:tcPr>
            <w:tcW w:w="0" w:type="auto"/>
            <w:tcBorders>
              <w:top w:val="nil"/>
              <w:left w:val="nil"/>
              <w:bottom w:val="nil"/>
              <w:right w:val="single" w:sz="4" w:space="0" w:color="auto"/>
            </w:tcBorders>
            <w:shd w:val="clear" w:color="auto" w:fill="auto"/>
            <w:noWrap/>
            <w:vAlign w:val="bottom"/>
            <w:hideMark/>
          </w:tcPr>
          <w:p w14:paraId="50F8D526"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center"/>
            <w:hideMark/>
          </w:tcPr>
          <w:p w14:paraId="7515E8BF"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13:17</w:t>
            </w:r>
          </w:p>
        </w:tc>
        <w:tc>
          <w:tcPr>
            <w:tcW w:w="0" w:type="auto"/>
            <w:tcBorders>
              <w:top w:val="nil"/>
              <w:left w:val="nil"/>
              <w:bottom w:val="nil"/>
              <w:right w:val="single" w:sz="4" w:space="0" w:color="auto"/>
            </w:tcBorders>
            <w:shd w:val="clear" w:color="auto" w:fill="auto"/>
            <w:noWrap/>
            <w:vAlign w:val="bottom"/>
            <w:hideMark/>
          </w:tcPr>
          <w:p w14:paraId="648ECE56"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 + 50</w:t>
            </w:r>
          </w:p>
        </w:tc>
        <w:tc>
          <w:tcPr>
            <w:tcW w:w="0" w:type="auto"/>
            <w:tcBorders>
              <w:top w:val="nil"/>
              <w:left w:val="nil"/>
              <w:bottom w:val="nil"/>
              <w:right w:val="nil"/>
            </w:tcBorders>
            <w:shd w:val="clear" w:color="auto" w:fill="auto"/>
            <w:noWrap/>
            <w:vAlign w:val="center"/>
            <w:hideMark/>
          </w:tcPr>
          <w:p w14:paraId="558EA942"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161</w:t>
            </w:r>
          </w:p>
        </w:tc>
        <w:tc>
          <w:tcPr>
            <w:tcW w:w="0" w:type="auto"/>
            <w:tcBorders>
              <w:top w:val="nil"/>
              <w:left w:val="single" w:sz="4" w:space="0" w:color="auto"/>
              <w:bottom w:val="nil"/>
              <w:right w:val="single" w:sz="4" w:space="0" w:color="auto"/>
            </w:tcBorders>
            <w:shd w:val="clear" w:color="auto" w:fill="auto"/>
            <w:noWrap/>
            <w:vAlign w:val="center"/>
            <w:hideMark/>
          </w:tcPr>
          <w:p w14:paraId="5D003805"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254</w:t>
            </w:r>
          </w:p>
        </w:tc>
      </w:tr>
      <w:tr w:rsidR="002E11B5" w:rsidRPr="006E1B5C" w14:paraId="677CE205" w14:textId="77777777" w:rsidTr="009436AA">
        <w:trPr>
          <w:trHeight w:val="249"/>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6B6A3F07" w14:textId="77777777" w:rsidR="002E11B5" w:rsidRPr="006E1B5C" w:rsidRDefault="002E11B5" w:rsidP="002E11B5">
            <w:pPr>
              <w:rPr>
                <w:rFonts w:ascii="Times New Roman" w:hAnsi="Times New Roman"/>
                <w:color w:val="000000"/>
                <w:szCs w:val="20"/>
              </w:rPr>
            </w:pPr>
          </w:p>
        </w:tc>
        <w:tc>
          <w:tcPr>
            <w:tcW w:w="0" w:type="auto"/>
            <w:tcBorders>
              <w:top w:val="nil"/>
              <w:left w:val="nil"/>
              <w:bottom w:val="nil"/>
              <w:right w:val="single" w:sz="4" w:space="0" w:color="auto"/>
            </w:tcBorders>
            <w:shd w:val="clear" w:color="auto" w:fill="auto"/>
            <w:noWrap/>
            <w:vAlign w:val="bottom"/>
            <w:hideMark/>
          </w:tcPr>
          <w:p w14:paraId="6600DB10"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bottom"/>
            <w:hideMark/>
          </w:tcPr>
          <w:p w14:paraId="49E0E7D4"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13:19</w:t>
            </w:r>
          </w:p>
        </w:tc>
        <w:tc>
          <w:tcPr>
            <w:tcW w:w="0" w:type="auto"/>
            <w:tcBorders>
              <w:top w:val="nil"/>
              <w:left w:val="nil"/>
              <w:bottom w:val="nil"/>
              <w:right w:val="single" w:sz="4" w:space="0" w:color="auto"/>
            </w:tcBorders>
            <w:shd w:val="clear" w:color="auto" w:fill="auto"/>
            <w:noWrap/>
            <w:vAlign w:val="bottom"/>
            <w:hideMark/>
          </w:tcPr>
          <w:p w14:paraId="542A82E3" w14:textId="77777777" w:rsidR="002E11B5" w:rsidRPr="006E1B5C" w:rsidRDefault="002E11B5" w:rsidP="002E11B5">
            <w:pPr>
              <w:jc w:val="center"/>
              <w:rPr>
                <w:rFonts w:ascii="Times New Roman" w:hAnsi="Times New Roman"/>
                <w:szCs w:val="20"/>
              </w:rPr>
            </w:pPr>
            <w:r w:rsidRPr="006E1B5C">
              <w:rPr>
                <w:rFonts w:ascii="Times New Roman" w:hAnsi="Times New Roman"/>
                <w:szCs w:val="20"/>
              </w:rPr>
              <w:t>-1 + 00</w:t>
            </w:r>
          </w:p>
        </w:tc>
        <w:tc>
          <w:tcPr>
            <w:tcW w:w="0" w:type="auto"/>
            <w:tcBorders>
              <w:top w:val="nil"/>
              <w:left w:val="nil"/>
              <w:bottom w:val="nil"/>
              <w:right w:val="nil"/>
            </w:tcBorders>
            <w:shd w:val="clear" w:color="auto" w:fill="auto"/>
            <w:noWrap/>
            <w:vAlign w:val="bottom"/>
            <w:hideMark/>
          </w:tcPr>
          <w:p w14:paraId="7DEC1441"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211</w:t>
            </w:r>
          </w:p>
        </w:tc>
        <w:tc>
          <w:tcPr>
            <w:tcW w:w="0" w:type="auto"/>
            <w:tcBorders>
              <w:top w:val="nil"/>
              <w:left w:val="single" w:sz="4" w:space="0" w:color="auto"/>
              <w:bottom w:val="nil"/>
              <w:right w:val="single" w:sz="4" w:space="0" w:color="auto"/>
            </w:tcBorders>
            <w:shd w:val="clear" w:color="auto" w:fill="auto"/>
            <w:noWrap/>
            <w:vAlign w:val="bottom"/>
            <w:hideMark/>
          </w:tcPr>
          <w:p w14:paraId="64D200FD"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255</w:t>
            </w:r>
          </w:p>
        </w:tc>
      </w:tr>
      <w:tr w:rsidR="002E11B5" w:rsidRPr="006E1B5C" w14:paraId="6C516116" w14:textId="77777777" w:rsidTr="009436AA">
        <w:trPr>
          <w:trHeight w:val="249"/>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CF7BA2D" w14:textId="77777777" w:rsidR="002E11B5" w:rsidRPr="006E1B5C" w:rsidRDefault="002E11B5" w:rsidP="002E11B5">
            <w:pPr>
              <w:rPr>
                <w:rFonts w:ascii="Times New Roman" w:hAnsi="Times New Roman"/>
                <w:color w:val="000000"/>
                <w:szCs w:val="20"/>
              </w:rPr>
            </w:pPr>
          </w:p>
        </w:tc>
        <w:tc>
          <w:tcPr>
            <w:tcW w:w="0" w:type="auto"/>
            <w:tcBorders>
              <w:top w:val="nil"/>
              <w:left w:val="nil"/>
              <w:bottom w:val="nil"/>
              <w:right w:val="single" w:sz="4" w:space="0" w:color="auto"/>
            </w:tcBorders>
            <w:shd w:val="clear" w:color="auto" w:fill="auto"/>
            <w:noWrap/>
            <w:vAlign w:val="bottom"/>
            <w:hideMark/>
          </w:tcPr>
          <w:p w14:paraId="06AE1A75"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bottom"/>
            <w:hideMark/>
          </w:tcPr>
          <w:p w14:paraId="6039A044"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13:21</w:t>
            </w:r>
          </w:p>
        </w:tc>
        <w:tc>
          <w:tcPr>
            <w:tcW w:w="0" w:type="auto"/>
            <w:tcBorders>
              <w:top w:val="nil"/>
              <w:left w:val="nil"/>
              <w:bottom w:val="nil"/>
              <w:right w:val="single" w:sz="4" w:space="0" w:color="auto"/>
            </w:tcBorders>
            <w:shd w:val="clear" w:color="auto" w:fill="auto"/>
            <w:noWrap/>
            <w:vAlign w:val="bottom"/>
            <w:hideMark/>
          </w:tcPr>
          <w:p w14:paraId="1DC63F86"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-0 + 50</w:t>
            </w:r>
          </w:p>
        </w:tc>
        <w:tc>
          <w:tcPr>
            <w:tcW w:w="0" w:type="auto"/>
            <w:tcBorders>
              <w:top w:val="nil"/>
              <w:left w:val="nil"/>
              <w:bottom w:val="nil"/>
              <w:right w:val="nil"/>
            </w:tcBorders>
            <w:shd w:val="clear" w:color="auto" w:fill="auto"/>
            <w:noWrap/>
            <w:vAlign w:val="bottom"/>
            <w:hideMark/>
          </w:tcPr>
          <w:p w14:paraId="597FC3F5"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218</w:t>
            </w:r>
          </w:p>
        </w:tc>
        <w:tc>
          <w:tcPr>
            <w:tcW w:w="0" w:type="auto"/>
            <w:tcBorders>
              <w:top w:val="nil"/>
              <w:left w:val="single" w:sz="4" w:space="0" w:color="auto"/>
              <w:bottom w:val="nil"/>
              <w:right w:val="single" w:sz="4" w:space="0" w:color="auto"/>
            </w:tcBorders>
            <w:shd w:val="clear" w:color="auto" w:fill="auto"/>
            <w:noWrap/>
            <w:vAlign w:val="bottom"/>
            <w:hideMark/>
          </w:tcPr>
          <w:p w14:paraId="158D6466"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252</w:t>
            </w:r>
          </w:p>
        </w:tc>
      </w:tr>
      <w:tr w:rsidR="002E11B5" w:rsidRPr="006E1B5C" w14:paraId="75646279" w14:textId="77777777" w:rsidTr="009436AA">
        <w:trPr>
          <w:trHeight w:val="249"/>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09068680" w14:textId="77777777" w:rsidR="002E11B5" w:rsidRPr="006E1B5C" w:rsidRDefault="002E11B5" w:rsidP="002E11B5">
            <w:pPr>
              <w:rPr>
                <w:rFonts w:ascii="Times New Roman" w:hAnsi="Times New Roman"/>
                <w:color w:val="000000"/>
                <w:szCs w:val="20"/>
              </w:rPr>
            </w:pPr>
          </w:p>
        </w:tc>
        <w:tc>
          <w:tcPr>
            <w:tcW w:w="0" w:type="auto"/>
            <w:tcBorders>
              <w:top w:val="nil"/>
              <w:left w:val="nil"/>
              <w:bottom w:val="nil"/>
              <w:right w:val="single" w:sz="4" w:space="0" w:color="auto"/>
            </w:tcBorders>
            <w:shd w:val="clear" w:color="auto" w:fill="auto"/>
            <w:noWrap/>
            <w:vAlign w:val="bottom"/>
            <w:hideMark/>
          </w:tcPr>
          <w:p w14:paraId="5A629991"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bottom"/>
            <w:hideMark/>
          </w:tcPr>
          <w:p w14:paraId="13AA2AF1"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13:22</w:t>
            </w:r>
          </w:p>
        </w:tc>
        <w:tc>
          <w:tcPr>
            <w:tcW w:w="0" w:type="auto"/>
            <w:tcBorders>
              <w:top w:val="nil"/>
              <w:left w:val="nil"/>
              <w:bottom w:val="nil"/>
              <w:right w:val="single" w:sz="4" w:space="0" w:color="auto"/>
            </w:tcBorders>
            <w:shd w:val="clear" w:color="auto" w:fill="auto"/>
            <w:noWrap/>
            <w:vAlign w:val="bottom"/>
            <w:hideMark/>
          </w:tcPr>
          <w:p w14:paraId="023E1C2C"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0 + 00</w:t>
            </w:r>
          </w:p>
        </w:tc>
        <w:tc>
          <w:tcPr>
            <w:tcW w:w="0" w:type="auto"/>
            <w:tcBorders>
              <w:top w:val="nil"/>
              <w:left w:val="nil"/>
              <w:bottom w:val="nil"/>
              <w:right w:val="nil"/>
            </w:tcBorders>
            <w:shd w:val="clear" w:color="auto" w:fill="auto"/>
            <w:noWrap/>
            <w:vAlign w:val="bottom"/>
            <w:hideMark/>
          </w:tcPr>
          <w:p w14:paraId="23CB7570"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168</w:t>
            </w:r>
          </w:p>
        </w:tc>
        <w:tc>
          <w:tcPr>
            <w:tcW w:w="0" w:type="auto"/>
            <w:tcBorders>
              <w:top w:val="nil"/>
              <w:left w:val="single" w:sz="4" w:space="0" w:color="auto"/>
              <w:bottom w:val="nil"/>
              <w:right w:val="single" w:sz="4" w:space="0" w:color="auto"/>
            </w:tcBorders>
            <w:shd w:val="clear" w:color="auto" w:fill="auto"/>
            <w:noWrap/>
            <w:vAlign w:val="bottom"/>
            <w:hideMark/>
          </w:tcPr>
          <w:p w14:paraId="4F651F08"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257</w:t>
            </w:r>
          </w:p>
        </w:tc>
      </w:tr>
      <w:tr w:rsidR="002E11B5" w:rsidRPr="006E1B5C" w14:paraId="3A2E2841" w14:textId="77777777" w:rsidTr="009436AA">
        <w:trPr>
          <w:trHeight w:val="249"/>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2722C3BB" w14:textId="77777777" w:rsidR="002E11B5" w:rsidRPr="006E1B5C" w:rsidRDefault="002E11B5" w:rsidP="002E11B5">
            <w:pPr>
              <w:rPr>
                <w:rFonts w:ascii="Times New Roman" w:hAnsi="Times New Roman"/>
                <w:color w:val="000000"/>
                <w:szCs w:val="20"/>
              </w:rPr>
            </w:pPr>
          </w:p>
        </w:tc>
        <w:tc>
          <w:tcPr>
            <w:tcW w:w="0" w:type="auto"/>
            <w:tcBorders>
              <w:top w:val="nil"/>
              <w:left w:val="nil"/>
              <w:bottom w:val="nil"/>
              <w:right w:val="single" w:sz="4" w:space="0" w:color="auto"/>
            </w:tcBorders>
            <w:shd w:val="clear" w:color="auto" w:fill="auto"/>
            <w:noWrap/>
            <w:vAlign w:val="bottom"/>
            <w:hideMark/>
          </w:tcPr>
          <w:p w14:paraId="7BBB9580"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bottom"/>
            <w:hideMark/>
          </w:tcPr>
          <w:p w14:paraId="66635505"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13:24</w:t>
            </w:r>
          </w:p>
        </w:tc>
        <w:tc>
          <w:tcPr>
            <w:tcW w:w="0" w:type="auto"/>
            <w:tcBorders>
              <w:top w:val="nil"/>
              <w:left w:val="nil"/>
              <w:bottom w:val="nil"/>
              <w:right w:val="single" w:sz="4" w:space="0" w:color="auto"/>
            </w:tcBorders>
            <w:shd w:val="clear" w:color="auto" w:fill="auto"/>
            <w:noWrap/>
            <w:vAlign w:val="bottom"/>
            <w:hideMark/>
          </w:tcPr>
          <w:p w14:paraId="0BC19509"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0 + 50</w:t>
            </w:r>
          </w:p>
        </w:tc>
        <w:tc>
          <w:tcPr>
            <w:tcW w:w="0" w:type="auto"/>
            <w:tcBorders>
              <w:top w:val="nil"/>
              <w:left w:val="nil"/>
              <w:bottom w:val="nil"/>
              <w:right w:val="nil"/>
            </w:tcBorders>
            <w:shd w:val="clear" w:color="auto" w:fill="auto"/>
            <w:noWrap/>
            <w:vAlign w:val="bottom"/>
            <w:hideMark/>
          </w:tcPr>
          <w:p w14:paraId="1C7F232F"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184</w:t>
            </w:r>
          </w:p>
        </w:tc>
        <w:tc>
          <w:tcPr>
            <w:tcW w:w="0" w:type="auto"/>
            <w:tcBorders>
              <w:top w:val="nil"/>
              <w:left w:val="single" w:sz="4" w:space="0" w:color="auto"/>
              <w:bottom w:val="nil"/>
              <w:right w:val="single" w:sz="4" w:space="0" w:color="auto"/>
            </w:tcBorders>
            <w:shd w:val="clear" w:color="auto" w:fill="auto"/>
            <w:noWrap/>
            <w:vAlign w:val="bottom"/>
            <w:hideMark/>
          </w:tcPr>
          <w:p w14:paraId="54757C4B"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254</w:t>
            </w:r>
          </w:p>
        </w:tc>
      </w:tr>
      <w:tr w:rsidR="002E11B5" w:rsidRPr="006E1B5C" w14:paraId="28C953C7" w14:textId="77777777" w:rsidTr="009436AA">
        <w:trPr>
          <w:trHeight w:val="249"/>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17CB2BBE" w14:textId="77777777" w:rsidR="002E11B5" w:rsidRPr="006E1B5C" w:rsidRDefault="002E11B5" w:rsidP="002E11B5">
            <w:pPr>
              <w:rPr>
                <w:rFonts w:ascii="Times New Roman" w:hAnsi="Times New Roman"/>
                <w:color w:val="000000"/>
                <w:szCs w:val="20"/>
              </w:rPr>
            </w:pPr>
          </w:p>
        </w:tc>
        <w:tc>
          <w:tcPr>
            <w:tcW w:w="0" w:type="auto"/>
            <w:tcBorders>
              <w:top w:val="nil"/>
              <w:left w:val="nil"/>
              <w:bottom w:val="nil"/>
              <w:right w:val="single" w:sz="4" w:space="0" w:color="auto"/>
            </w:tcBorders>
            <w:shd w:val="clear" w:color="auto" w:fill="auto"/>
            <w:noWrap/>
            <w:vAlign w:val="bottom"/>
            <w:hideMark/>
          </w:tcPr>
          <w:p w14:paraId="6859E19A"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bottom"/>
            <w:hideMark/>
          </w:tcPr>
          <w:p w14:paraId="5B30B905"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13:25</w:t>
            </w:r>
          </w:p>
        </w:tc>
        <w:tc>
          <w:tcPr>
            <w:tcW w:w="0" w:type="auto"/>
            <w:tcBorders>
              <w:top w:val="nil"/>
              <w:left w:val="nil"/>
              <w:bottom w:val="nil"/>
              <w:right w:val="nil"/>
            </w:tcBorders>
            <w:shd w:val="clear" w:color="auto" w:fill="auto"/>
            <w:noWrap/>
            <w:vAlign w:val="bottom"/>
            <w:hideMark/>
          </w:tcPr>
          <w:p w14:paraId="7736DA1E"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 + 00</w:t>
            </w:r>
          </w:p>
        </w:tc>
        <w:tc>
          <w:tcPr>
            <w:tcW w:w="0" w:type="auto"/>
            <w:tcBorders>
              <w:top w:val="nil"/>
              <w:left w:val="single" w:sz="4" w:space="0" w:color="auto"/>
              <w:bottom w:val="nil"/>
              <w:right w:val="single" w:sz="4" w:space="0" w:color="auto"/>
            </w:tcBorders>
            <w:shd w:val="clear" w:color="auto" w:fill="auto"/>
            <w:noWrap/>
            <w:vAlign w:val="bottom"/>
            <w:hideMark/>
          </w:tcPr>
          <w:p w14:paraId="0E5AA0EB"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187</w:t>
            </w:r>
          </w:p>
        </w:tc>
        <w:tc>
          <w:tcPr>
            <w:tcW w:w="0" w:type="auto"/>
            <w:tcBorders>
              <w:top w:val="nil"/>
              <w:left w:val="nil"/>
              <w:bottom w:val="nil"/>
              <w:right w:val="single" w:sz="4" w:space="0" w:color="auto"/>
            </w:tcBorders>
            <w:shd w:val="clear" w:color="auto" w:fill="auto"/>
            <w:noWrap/>
            <w:vAlign w:val="bottom"/>
            <w:hideMark/>
          </w:tcPr>
          <w:p w14:paraId="45DC2020"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257</w:t>
            </w:r>
          </w:p>
        </w:tc>
      </w:tr>
      <w:tr w:rsidR="002E11B5" w:rsidRPr="006E1B5C" w14:paraId="1A177D5B" w14:textId="77777777" w:rsidTr="009436AA">
        <w:trPr>
          <w:trHeight w:val="249"/>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4E9FBF33" w14:textId="77777777" w:rsidR="002E11B5" w:rsidRPr="006E1B5C" w:rsidRDefault="002E11B5" w:rsidP="002E11B5">
            <w:pPr>
              <w:rPr>
                <w:rFonts w:ascii="Times New Roman" w:hAnsi="Times New Roman"/>
                <w:color w:val="000000"/>
                <w:szCs w:val="20"/>
              </w:rPr>
            </w:pPr>
          </w:p>
        </w:tc>
        <w:tc>
          <w:tcPr>
            <w:tcW w:w="0" w:type="auto"/>
            <w:tcBorders>
              <w:top w:val="nil"/>
              <w:left w:val="nil"/>
              <w:bottom w:val="nil"/>
              <w:right w:val="single" w:sz="4" w:space="0" w:color="auto"/>
            </w:tcBorders>
            <w:shd w:val="clear" w:color="auto" w:fill="auto"/>
            <w:noWrap/>
            <w:vAlign w:val="bottom"/>
            <w:hideMark/>
          </w:tcPr>
          <w:p w14:paraId="6176F36C"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bottom"/>
            <w:hideMark/>
          </w:tcPr>
          <w:p w14:paraId="2B6565A8"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13:27</w:t>
            </w:r>
          </w:p>
        </w:tc>
        <w:tc>
          <w:tcPr>
            <w:tcW w:w="0" w:type="auto"/>
            <w:tcBorders>
              <w:top w:val="nil"/>
              <w:left w:val="nil"/>
              <w:bottom w:val="nil"/>
              <w:right w:val="nil"/>
            </w:tcBorders>
            <w:shd w:val="clear" w:color="auto" w:fill="auto"/>
            <w:noWrap/>
            <w:vAlign w:val="bottom"/>
            <w:hideMark/>
          </w:tcPr>
          <w:p w14:paraId="6BF99553"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 + 50</w:t>
            </w:r>
          </w:p>
        </w:tc>
        <w:tc>
          <w:tcPr>
            <w:tcW w:w="0" w:type="auto"/>
            <w:tcBorders>
              <w:top w:val="nil"/>
              <w:left w:val="single" w:sz="4" w:space="0" w:color="auto"/>
              <w:bottom w:val="nil"/>
              <w:right w:val="single" w:sz="4" w:space="0" w:color="auto"/>
            </w:tcBorders>
            <w:shd w:val="clear" w:color="auto" w:fill="auto"/>
            <w:noWrap/>
            <w:vAlign w:val="bottom"/>
            <w:hideMark/>
          </w:tcPr>
          <w:p w14:paraId="60E2934D"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188</w:t>
            </w:r>
          </w:p>
        </w:tc>
        <w:tc>
          <w:tcPr>
            <w:tcW w:w="0" w:type="auto"/>
            <w:tcBorders>
              <w:top w:val="nil"/>
              <w:left w:val="nil"/>
              <w:bottom w:val="nil"/>
              <w:right w:val="single" w:sz="4" w:space="0" w:color="auto"/>
            </w:tcBorders>
            <w:shd w:val="clear" w:color="auto" w:fill="auto"/>
            <w:noWrap/>
            <w:vAlign w:val="bottom"/>
            <w:hideMark/>
          </w:tcPr>
          <w:p w14:paraId="6F39DE71"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248</w:t>
            </w:r>
          </w:p>
        </w:tc>
      </w:tr>
      <w:tr w:rsidR="002E11B5" w:rsidRPr="006E1B5C" w14:paraId="49325078" w14:textId="77777777" w:rsidTr="009436AA">
        <w:trPr>
          <w:trHeight w:val="249"/>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1230B98B" w14:textId="77777777" w:rsidR="002E11B5" w:rsidRPr="006E1B5C" w:rsidRDefault="002E11B5" w:rsidP="002E11B5">
            <w:pPr>
              <w:rPr>
                <w:rFonts w:ascii="Times New Roman" w:hAnsi="Times New Roman"/>
                <w:color w:val="000000"/>
                <w:szCs w:val="20"/>
              </w:rPr>
            </w:pPr>
          </w:p>
        </w:tc>
        <w:tc>
          <w:tcPr>
            <w:tcW w:w="0" w:type="auto"/>
            <w:tcBorders>
              <w:top w:val="nil"/>
              <w:left w:val="nil"/>
              <w:bottom w:val="nil"/>
              <w:right w:val="single" w:sz="4" w:space="0" w:color="auto"/>
            </w:tcBorders>
            <w:shd w:val="clear" w:color="auto" w:fill="auto"/>
            <w:noWrap/>
            <w:vAlign w:val="bottom"/>
            <w:hideMark/>
          </w:tcPr>
          <w:p w14:paraId="724AC6C9"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bottom"/>
            <w:hideMark/>
          </w:tcPr>
          <w:p w14:paraId="39B8FD30" w14:textId="73DD6655"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13:</w:t>
            </w:r>
            <w:r w:rsidR="007020F2">
              <w:rPr>
                <w:rFonts w:ascii="Times New Roman" w:hAnsi="Times New Roman"/>
                <w:color w:val="000000"/>
                <w:szCs w:val="20"/>
              </w:rPr>
              <w:t>87</w:t>
            </w:r>
          </w:p>
        </w:tc>
        <w:tc>
          <w:tcPr>
            <w:tcW w:w="0" w:type="auto"/>
            <w:tcBorders>
              <w:top w:val="nil"/>
              <w:left w:val="nil"/>
              <w:bottom w:val="nil"/>
              <w:right w:val="nil"/>
            </w:tcBorders>
            <w:shd w:val="clear" w:color="auto" w:fill="auto"/>
            <w:noWrap/>
            <w:vAlign w:val="bottom"/>
            <w:hideMark/>
          </w:tcPr>
          <w:p w14:paraId="08D5F122"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 + 00</w:t>
            </w:r>
          </w:p>
        </w:tc>
        <w:tc>
          <w:tcPr>
            <w:tcW w:w="0" w:type="auto"/>
            <w:tcBorders>
              <w:top w:val="nil"/>
              <w:left w:val="single" w:sz="4" w:space="0" w:color="auto"/>
              <w:bottom w:val="nil"/>
              <w:right w:val="single" w:sz="4" w:space="0" w:color="auto"/>
            </w:tcBorders>
            <w:shd w:val="clear" w:color="auto" w:fill="auto"/>
            <w:noWrap/>
            <w:vAlign w:val="bottom"/>
            <w:hideMark/>
          </w:tcPr>
          <w:p w14:paraId="12905EE6"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178</w:t>
            </w:r>
          </w:p>
        </w:tc>
        <w:tc>
          <w:tcPr>
            <w:tcW w:w="0" w:type="auto"/>
            <w:tcBorders>
              <w:top w:val="nil"/>
              <w:left w:val="nil"/>
              <w:bottom w:val="nil"/>
              <w:right w:val="single" w:sz="4" w:space="0" w:color="auto"/>
            </w:tcBorders>
            <w:shd w:val="clear" w:color="auto" w:fill="auto"/>
            <w:noWrap/>
            <w:vAlign w:val="bottom"/>
            <w:hideMark/>
          </w:tcPr>
          <w:p w14:paraId="47956436"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258</w:t>
            </w:r>
          </w:p>
        </w:tc>
      </w:tr>
      <w:tr w:rsidR="002E11B5" w:rsidRPr="006E1B5C" w14:paraId="6FFF46B2" w14:textId="77777777" w:rsidTr="009436AA">
        <w:trPr>
          <w:trHeight w:val="249"/>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2A45F82B" w14:textId="77777777" w:rsidR="002E11B5" w:rsidRPr="006E1B5C" w:rsidRDefault="002E11B5" w:rsidP="002E11B5">
            <w:pPr>
              <w:rPr>
                <w:rFonts w:ascii="Times New Roman" w:hAnsi="Times New Roman"/>
                <w:color w:val="000000"/>
                <w:szCs w:val="20"/>
              </w:rPr>
            </w:pPr>
          </w:p>
        </w:tc>
        <w:tc>
          <w:tcPr>
            <w:tcW w:w="0" w:type="auto"/>
            <w:tcBorders>
              <w:top w:val="nil"/>
              <w:left w:val="nil"/>
              <w:bottom w:val="nil"/>
              <w:right w:val="single" w:sz="4" w:space="0" w:color="auto"/>
            </w:tcBorders>
            <w:shd w:val="clear" w:color="auto" w:fill="auto"/>
            <w:noWrap/>
            <w:vAlign w:val="bottom"/>
            <w:hideMark/>
          </w:tcPr>
          <w:p w14:paraId="594E44AA"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bottom"/>
            <w:hideMark/>
          </w:tcPr>
          <w:p w14:paraId="2AAD0CB2"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13:30</w:t>
            </w:r>
          </w:p>
        </w:tc>
        <w:tc>
          <w:tcPr>
            <w:tcW w:w="0" w:type="auto"/>
            <w:tcBorders>
              <w:top w:val="nil"/>
              <w:left w:val="nil"/>
              <w:bottom w:val="nil"/>
              <w:right w:val="nil"/>
            </w:tcBorders>
            <w:shd w:val="clear" w:color="auto" w:fill="auto"/>
            <w:noWrap/>
            <w:vAlign w:val="bottom"/>
            <w:hideMark/>
          </w:tcPr>
          <w:p w14:paraId="4BCCC176"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 + 50</w:t>
            </w:r>
          </w:p>
        </w:tc>
        <w:tc>
          <w:tcPr>
            <w:tcW w:w="0" w:type="auto"/>
            <w:tcBorders>
              <w:top w:val="nil"/>
              <w:left w:val="single" w:sz="4" w:space="0" w:color="auto"/>
              <w:bottom w:val="nil"/>
              <w:right w:val="single" w:sz="4" w:space="0" w:color="auto"/>
            </w:tcBorders>
            <w:shd w:val="clear" w:color="auto" w:fill="auto"/>
            <w:noWrap/>
            <w:vAlign w:val="bottom"/>
            <w:hideMark/>
          </w:tcPr>
          <w:p w14:paraId="09269992"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188</w:t>
            </w:r>
          </w:p>
        </w:tc>
        <w:tc>
          <w:tcPr>
            <w:tcW w:w="0" w:type="auto"/>
            <w:tcBorders>
              <w:top w:val="nil"/>
              <w:left w:val="nil"/>
              <w:bottom w:val="nil"/>
              <w:right w:val="single" w:sz="4" w:space="0" w:color="auto"/>
            </w:tcBorders>
            <w:shd w:val="clear" w:color="auto" w:fill="auto"/>
            <w:noWrap/>
            <w:vAlign w:val="bottom"/>
            <w:hideMark/>
          </w:tcPr>
          <w:p w14:paraId="28DE3761"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258</w:t>
            </w:r>
          </w:p>
        </w:tc>
      </w:tr>
      <w:tr w:rsidR="002E11B5" w:rsidRPr="006E1B5C" w14:paraId="207BE126" w14:textId="77777777" w:rsidTr="009436AA">
        <w:trPr>
          <w:trHeight w:val="249"/>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2F481F4A" w14:textId="77777777" w:rsidR="002E11B5" w:rsidRPr="006E1B5C" w:rsidRDefault="002E11B5" w:rsidP="002E11B5">
            <w:pPr>
              <w:rPr>
                <w:rFonts w:ascii="Times New Roman" w:hAnsi="Times New Roman"/>
                <w:color w:val="000000"/>
                <w:szCs w:val="20"/>
              </w:rPr>
            </w:pPr>
          </w:p>
        </w:tc>
        <w:tc>
          <w:tcPr>
            <w:tcW w:w="0" w:type="auto"/>
            <w:tcBorders>
              <w:top w:val="nil"/>
              <w:left w:val="nil"/>
              <w:bottom w:val="nil"/>
              <w:right w:val="single" w:sz="4" w:space="0" w:color="auto"/>
            </w:tcBorders>
            <w:shd w:val="clear" w:color="auto" w:fill="auto"/>
            <w:noWrap/>
            <w:vAlign w:val="bottom"/>
            <w:hideMark/>
          </w:tcPr>
          <w:p w14:paraId="7CE520D6"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bottom"/>
            <w:hideMark/>
          </w:tcPr>
          <w:p w14:paraId="7D29B277"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13:32</w:t>
            </w:r>
          </w:p>
        </w:tc>
        <w:tc>
          <w:tcPr>
            <w:tcW w:w="0" w:type="auto"/>
            <w:tcBorders>
              <w:top w:val="nil"/>
              <w:left w:val="nil"/>
              <w:bottom w:val="nil"/>
              <w:right w:val="nil"/>
            </w:tcBorders>
            <w:shd w:val="clear" w:color="auto" w:fill="auto"/>
            <w:noWrap/>
            <w:vAlign w:val="bottom"/>
            <w:hideMark/>
          </w:tcPr>
          <w:p w14:paraId="43B081D5"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3 + 00</w:t>
            </w:r>
          </w:p>
        </w:tc>
        <w:tc>
          <w:tcPr>
            <w:tcW w:w="0" w:type="auto"/>
            <w:tcBorders>
              <w:top w:val="nil"/>
              <w:left w:val="single" w:sz="4" w:space="0" w:color="auto"/>
              <w:bottom w:val="nil"/>
              <w:right w:val="single" w:sz="4" w:space="0" w:color="auto"/>
            </w:tcBorders>
            <w:shd w:val="clear" w:color="auto" w:fill="auto"/>
            <w:noWrap/>
            <w:vAlign w:val="bottom"/>
            <w:hideMark/>
          </w:tcPr>
          <w:p w14:paraId="657192EE"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190</w:t>
            </w:r>
          </w:p>
        </w:tc>
        <w:tc>
          <w:tcPr>
            <w:tcW w:w="0" w:type="auto"/>
            <w:tcBorders>
              <w:top w:val="nil"/>
              <w:left w:val="nil"/>
              <w:bottom w:val="nil"/>
              <w:right w:val="single" w:sz="4" w:space="0" w:color="auto"/>
            </w:tcBorders>
            <w:shd w:val="clear" w:color="auto" w:fill="auto"/>
            <w:noWrap/>
            <w:vAlign w:val="bottom"/>
            <w:hideMark/>
          </w:tcPr>
          <w:p w14:paraId="511EAA66"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250</w:t>
            </w:r>
          </w:p>
        </w:tc>
      </w:tr>
      <w:tr w:rsidR="002E11B5" w:rsidRPr="006E1B5C" w14:paraId="399F5156" w14:textId="77777777" w:rsidTr="009436AA">
        <w:trPr>
          <w:trHeight w:val="249"/>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4B793D54" w14:textId="77777777" w:rsidR="002E11B5" w:rsidRPr="006E1B5C" w:rsidRDefault="002E11B5" w:rsidP="002E11B5">
            <w:pPr>
              <w:rPr>
                <w:rFonts w:ascii="Times New Roman" w:hAnsi="Times New Roman"/>
                <w:color w:val="000000"/>
                <w:szCs w:val="20"/>
              </w:rPr>
            </w:pPr>
          </w:p>
        </w:tc>
        <w:tc>
          <w:tcPr>
            <w:tcW w:w="0" w:type="auto"/>
            <w:tcBorders>
              <w:top w:val="nil"/>
              <w:left w:val="nil"/>
              <w:bottom w:val="nil"/>
              <w:right w:val="single" w:sz="4" w:space="0" w:color="auto"/>
            </w:tcBorders>
            <w:shd w:val="clear" w:color="auto" w:fill="auto"/>
            <w:noWrap/>
            <w:vAlign w:val="bottom"/>
            <w:hideMark/>
          </w:tcPr>
          <w:p w14:paraId="0532A725"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bottom"/>
            <w:hideMark/>
          </w:tcPr>
          <w:p w14:paraId="0342F1F0"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13:34</w:t>
            </w:r>
          </w:p>
        </w:tc>
        <w:tc>
          <w:tcPr>
            <w:tcW w:w="0" w:type="auto"/>
            <w:tcBorders>
              <w:top w:val="nil"/>
              <w:left w:val="nil"/>
              <w:bottom w:val="nil"/>
              <w:right w:val="nil"/>
            </w:tcBorders>
            <w:shd w:val="clear" w:color="auto" w:fill="auto"/>
            <w:noWrap/>
            <w:vAlign w:val="bottom"/>
            <w:hideMark/>
          </w:tcPr>
          <w:p w14:paraId="3A484035"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3 + 50</w:t>
            </w:r>
          </w:p>
        </w:tc>
        <w:tc>
          <w:tcPr>
            <w:tcW w:w="0" w:type="auto"/>
            <w:tcBorders>
              <w:top w:val="nil"/>
              <w:left w:val="single" w:sz="4" w:space="0" w:color="auto"/>
              <w:bottom w:val="nil"/>
              <w:right w:val="single" w:sz="4" w:space="0" w:color="auto"/>
            </w:tcBorders>
            <w:shd w:val="clear" w:color="auto" w:fill="auto"/>
            <w:noWrap/>
            <w:vAlign w:val="bottom"/>
            <w:hideMark/>
          </w:tcPr>
          <w:p w14:paraId="00D3F7B1"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185</w:t>
            </w:r>
          </w:p>
        </w:tc>
        <w:tc>
          <w:tcPr>
            <w:tcW w:w="0" w:type="auto"/>
            <w:tcBorders>
              <w:top w:val="nil"/>
              <w:left w:val="nil"/>
              <w:bottom w:val="nil"/>
              <w:right w:val="single" w:sz="4" w:space="0" w:color="auto"/>
            </w:tcBorders>
            <w:shd w:val="clear" w:color="auto" w:fill="auto"/>
            <w:noWrap/>
            <w:vAlign w:val="bottom"/>
            <w:hideMark/>
          </w:tcPr>
          <w:p w14:paraId="5ED201E3"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250</w:t>
            </w:r>
          </w:p>
        </w:tc>
      </w:tr>
      <w:tr w:rsidR="002E11B5" w:rsidRPr="006E1B5C" w14:paraId="1FB48BD5" w14:textId="77777777" w:rsidTr="009436AA">
        <w:trPr>
          <w:trHeight w:val="249"/>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0001674" w14:textId="77777777" w:rsidR="002E11B5" w:rsidRPr="006E1B5C" w:rsidRDefault="002E11B5" w:rsidP="002E11B5">
            <w:pPr>
              <w:rPr>
                <w:rFonts w:ascii="Times New Roman" w:hAnsi="Times New Roman"/>
                <w:color w:val="000000"/>
                <w:szCs w:val="20"/>
              </w:rPr>
            </w:pPr>
          </w:p>
        </w:tc>
        <w:tc>
          <w:tcPr>
            <w:tcW w:w="0" w:type="auto"/>
            <w:tcBorders>
              <w:top w:val="nil"/>
              <w:left w:val="nil"/>
              <w:bottom w:val="nil"/>
              <w:right w:val="single" w:sz="4" w:space="0" w:color="auto"/>
            </w:tcBorders>
            <w:shd w:val="clear" w:color="auto" w:fill="auto"/>
            <w:noWrap/>
            <w:vAlign w:val="bottom"/>
            <w:hideMark/>
          </w:tcPr>
          <w:p w14:paraId="0E6A1B30"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bottom"/>
            <w:hideMark/>
          </w:tcPr>
          <w:p w14:paraId="17A1B903"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13:35</w:t>
            </w:r>
          </w:p>
        </w:tc>
        <w:tc>
          <w:tcPr>
            <w:tcW w:w="0" w:type="auto"/>
            <w:tcBorders>
              <w:top w:val="nil"/>
              <w:left w:val="nil"/>
              <w:bottom w:val="nil"/>
              <w:right w:val="nil"/>
            </w:tcBorders>
            <w:shd w:val="clear" w:color="auto" w:fill="auto"/>
            <w:noWrap/>
            <w:vAlign w:val="bottom"/>
            <w:hideMark/>
          </w:tcPr>
          <w:p w14:paraId="324360E3"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4 + 00</w:t>
            </w:r>
          </w:p>
        </w:tc>
        <w:tc>
          <w:tcPr>
            <w:tcW w:w="0" w:type="auto"/>
            <w:tcBorders>
              <w:top w:val="nil"/>
              <w:left w:val="single" w:sz="4" w:space="0" w:color="auto"/>
              <w:bottom w:val="nil"/>
              <w:right w:val="single" w:sz="4" w:space="0" w:color="auto"/>
            </w:tcBorders>
            <w:shd w:val="clear" w:color="auto" w:fill="auto"/>
            <w:noWrap/>
            <w:vAlign w:val="bottom"/>
            <w:hideMark/>
          </w:tcPr>
          <w:p w14:paraId="5DE8B22A"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179</w:t>
            </w:r>
          </w:p>
        </w:tc>
        <w:tc>
          <w:tcPr>
            <w:tcW w:w="0" w:type="auto"/>
            <w:tcBorders>
              <w:top w:val="nil"/>
              <w:left w:val="nil"/>
              <w:bottom w:val="nil"/>
              <w:right w:val="single" w:sz="4" w:space="0" w:color="auto"/>
            </w:tcBorders>
            <w:shd w:val="clear" w:color="auto" w:fill="auto"/>
            <w:noWrap/>
            <w:vAlign w:val="bottom"/>
            <w:hideMark/>
          </w:tcPr>
          <w:p w14:paraId="4307DCF5"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245</w:t>
            </w:r>
          </w:p>
        </w:tc>
      </w:tr>
      <w:tr w:rsidR="002E11B5" w:rsidRPr="006E1B5C" w14:paraId="58715364" w14:textId="77777777" w:rsidTr="009436AA">
        <w:trPr>
          <w:trHeight w:val="249"/>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6C652246" w14:textId="77777777" w:rsidR="002E11B5" w:rsidRPr="006E1B5C" w:rsidRDefault="002E11B5" w:rsidP="002E11B5">
            <w:pPr>
              <w:rPr>
                <w:rFonts w:ascii="Times New Roman" w:hAnsi="Times New Roman"/>
                <w:color w:val="000000"/>
                <w:szCs w:val="20"/>
              </w:rPr>
            </w:pPr>
          </w:p>
        </w:tc>
        <w:tc>
          <w:tcPr>
            <w:tcW w:w="0" w:type="auto"/>
            <w:tcBorders>
              <w:top w:val="nil"/>
              <w:left w:val="nil"/>
              <w:bottom w:val="nil"/>
              <w:right w:val="single" w:sz="4" w:space="0" w:color="auto"/>
            </w:tcBorders>
            <w:shd w:val="clear" w:color="auto" w:fill="auto"/>
            <w:noWrap/>
            <w:vAlign w:val="bottom"/>
            <w:hideMark/>
          </w:tcPr>
          <w:p w14:paraId="7EE0C499"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bottom"/>
            <w:hideMark/>
          </w:tcPr>
          <w:p w14:paraId="0FE31473"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13:37</w:t>
            </w:r>
          </w:p>
        </w:tc>
        <w:tc>
          <w:tcPr>
            <w:tcW w:w="0" w:type="auto"/>
            <w:tcBorders>
              <w:top w:val="nil"/>
              <w:left w:val="nil"/>
              <w:bottom w:val="nil"/>
              <w:right w:val="nil"/>
            </w:tcBorders>
            <w:shd w:val="clear" w:color="auto" w:fill="auto"/>
            <w:noWrap/>
            <w:vAlign w:val="bottom"/>
            <w:hideMark/>
          </w:tcPr>
          <w:p w14:paraId="159444CA"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5 + 00</w:t>
            </w:r>
          </w:p>
        </w:tc>
        <w:tc>
          <w:tcPr>
            <w:tcW w:w="0" w:type="auto"/>
            <w:tcBorders>
              <w:top w:val="nil"/>
              <w:left w:val="single" w:sz="4" w:space="0" w:color="auto"/>
              <w:bottom w:val="nil"/>
              <w:right w:val="single" w:sz="4" w:space="0" w:color="auto"/>
            </w:tcBorders>
            <w:shd w:val="clear" w:color="auto" w:fill="auto"/>
            <w:noWrap/>
            <w:vAlign w:val="bottom"/>
            <w:hideMark/>
          </w:tcPr>
          <w:p w14:paraId="741FB805"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174</w:t>
            </w:r>
          </w:p>
        </w:tc>
        <w:tc>
          <w:tcPr>
            <w:tcW w:w="0" w:type="auto"/>
            <w:tcBorders>
              <w:top w:val="nil"/>
              <w:left w:val="nil"/>
              <w:bottom w:val="nil"/>
              <w:right w:val="single" w:sz="4" w:space="0" w:color="auto"/>
            </w:tcBorders>
            <w:shd w:val="clear" w:color="auto" w:fill="auto"/>
            <w:noWrap/>
            <w:vAlign w:val="bottom"/>
            <w:hideMark/>
          </w:tcPr>
          <w:p w14:paraId="7FE39252"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246</w:t>
            </w:r>
          </w:p>
        </w:tc>
      </w:tr>
      <w:tr w:rsidR="002E11B5" w:rsidRPr="006E1B5C" w14:paraId="63BECC02" w14:textId="77777777" w:rsidTr="009436AA">
        <w:trPr>
          <w:trHeight w:val="249"/>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0E990A0F" w14:textId="77777777" w:rsidR="002E11B5" w:rsidRPr="006E1B5C" w:rsidRDefault="002E11B5" w:rsidP="002E11B5">
            <w:pPr>
              <w:rPr>
                <w:rFonts w:ascii="Times New Roman" w:hAnsi="Times New Roman"/>
                <w:color w:val="000000"/>
                <w:szCs w:val="20"/>
              </w:rPr>
            </w:pPr>
          </w:p>
        </w:tc>
        <w:tc>
          <w:tcPr>
            <w:tcW w:w="0" w:type="auto"/>
            <w:tcBorders>
              <w:top w:val="nil"/>
              <w:left w:val="nil"/>
              <w:bottom w:val="nil"/>
              <w:right w:val="single" w:sz="4" w:space="0" w:color="auto"/>
            </w:tcBorders>
            <w:shd w:val="clear" w:color="auto" w:fill="auto"/>
            <w:noWrap/>
            <w:vAlign w:val="bottom"/>
            <w:hideMark/>
          </w:tcPr>
          <w:p w14:paraId="2023960D"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nil"/>
              <w:right w:val="single" w:sz="4" w:space="0" w:color="auto"/>
            </w:tcBorders>
            <w:shd w:val="clear" w:color="auto" w:fill="auto"/>
            <w:noWrap/>
            <w:vAlign w:val="bottom"/>
            <w:hideMark/>
          </w:tcPr>
          <w:p w14:paraId="104037D5"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13:38</w:t>
            </w:r>
          </w:p>
        </w:tc>
        <w:tc>
          <w:tcPr>
            <w:tcW w:w="0" w:type="auto"/>
            <w:tcBorders>
              <w:top w:val="nil"/>
              <w:left w:val="nil"/>
              <w:bottom w:val="nil"/>
              <w:right w:val="nil"/>
            </w:tcBorders>
            <w:shd w:val="clear" w:color="auto" w:fill="auto"/>
            <w:noWrap/>
            <w:vAlign w:val="bottom"/>
            <w:hideMark/>
          </w:tcPr>
          <w:p w14:paraId="0AAAA852"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 xml:space="preserve">5 + 50 </w:t>
            </w:r>
          </w:p>
        </w:tc>
        <w:tc>
          <w:tcPr>
            <w:tcW w:w="0" w:type="auto"/>
            <w:tcBorders>
              <w:top w:val="nil"/>
              <w:left w:val="single" w:sz="4" w:space="0" w:color="auto"/>
              <w:bottom w:val="nil"/>
              <w:right w:val="single" w:sz="4" w:space="0" w:color="auto"/>
            </w:tcBorders>
            <w:shd w:val="clear" w:color="auto" w:fill="auto"/>
            <w:noWrap/>
            <w:vAlign w:val="bottom"/>
            <w:hideMark/>
          </w:tcPr>
          <w:p w14:paraId="5007FF45"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168</w:t>
            </w:r>
          </w:p>
        </w:tc>
        <w:tc>
          <w:tcPr>
            <w:tcW w:w="0" w:type="auto"/>
            <w:tcBorders>
              <w:top w:val="nil"/>
              <w:left w:val="nil"/>
              <w:bottom w:val="nil"/>
              <w:right w:val="single" w:sz="4" w:space="0" w:color="auto"/>
            </w:tcBorders>
            <w:shd w:val="clear" w:color="auto" w:fill="auto"/>
            <w:noWrap/>
            <w:vAlign w:val="bottom"/>
            <w:hideMark/>
          </w:tcPr>
          <w:p w14:paraId="5DD8DDB8"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241</w:t>
            </w:r>
          </w:p>
        </w:tc>
      </w:tr>
      <w:tr w:rsidR="002E11B5" w:rsidRPr="006E1B5C" w14:paraId="216560EC" w14:textId="77777777" w:rsidTr="009436AA">
        <w:trPr>
          <w:trHeight w:val="249"/>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29A565B5" w14:textId="77777777" w:rsidR="002E11B5" w:rsidRPr="006E1B5C" w:rsidRDefault="002E11B5" w:rsidP="002E11B5">
            <w:pPr>
              <w:rPr>
                <w:rFonts w:ascii="Times New Roman" w:hAnsi="Times New Roman"/>
                <w:color w:val="000000"/>
                <w:szCs w:val="20"/>
              </w:rPr>
            </w:pPr>
          </w:p>
        </w:tc>
        <w:tc>
          <w:tcPr>
            <w:tcW w:w="0" w:type="auto"/>
            <w:tcBorders>
              <w:top w:val="nil"/>
              <w:left w:val="nil"/>
              <w:bottom w:val="single" w:sz="4" w:space="0" w:color="auto"/>
              <w:right w:val="single" w:sz="4" w:space="0" w:color="auto"/>
            </w:tcBorders>
            <w:shd w:val="clear" w:color="auto" w:fill="auto"/>
            <w:noWrap/>
            <w:vAlign w:val="bottom"/>
            <w:hideMark/>
          </w:tcPr>
          <w:p w14:paraId="493BA9B2"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0" w:type="auto"/>
            <w:tcBorders>
              <w:top w:val="nil"/>
              <w:left w:val="nil"/>
              <w:bottom w:val="single" w:sz="4" w:space="0" w:color="auto"/>
              <w:right w:val="single" w:sz="4" w:space="0" w:color="auto"/>
            </w:tcBorders>
            <w:shd w:val="clear" w:color="auto" w:fill="auto"/>
            <w:noWrap/>
            <w:vAlign w:val="bottom"/>
            <w:hideMark/>
          </w:tcPr>
          <w:p w14:paraId="10E9DC72"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13:40</w:t>
            </w:r>
          </w:p>
        </w:tc>
        <w:tc>
          <w:tcPr>
            <w:tcW w:w="0" w:type="auto"/>
            <w:tcBorders>
              <w:top w:val="nil"/>
              <w:left w:val="nil"/>
              <w:bottom w:val="single" w:sz="4" w:space="0" w:color="auto"/>
              <w:right w:val="nil"/>
            </w:tcBorders>
            <w:shd w:val="clear" w:color="auto" w:fill="auto"/>
            <w:noWrap/>
            <w:vAlign w:val="bottom"/>
            <w:hideMark/>
          </w:tcPr>
          <w:p w14:paraId="76BABF87"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5 + 100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5528E22"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231</w:t>
            </w:r>
          </w:p>
        </w:tc>
        <w:tc>
          <w:tcPr>
            <w:tcW w:w="0" w:type="auto"/>
            <w:tcBorders>
              <w:top w:val="nil"/>
              <w:left w:val="nil"/>
              <w:bottom w:val="single" w:sz="4" w:space="0" w:color="auto"/>
              <w:right w:val="single" w:sz="4" w:space="0" w:color="auto"/>
            </w:tcBorders>
            <w:shd w:val="clear" w:color="auto" w:fill="auto"/>
            <w:noWrap/>
            <w:vAlign w:val="bottom"/>
            <w:hideMark/>
          </w:tcPr>
          <w:p w14:paraId="7B23A45C"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254</w:t>
            </w:r>
          </w:p>
        </w:tc>
      </w:tr>
      <w:tr w:rsidR="002E11B5" w:rsidRPr="006E1B5C" w14:paraId="73E97961" w14:textId="77777777" w:rsidTr="009436AA">
        <w:trPr>
          <w:trHeight w:val="249"/>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49440F2E"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18"-24" offset, 45 sec to 1min to settle probe</w:t>
            </w:r>
          </w:p>
        </w:tc>
        <w:tc>
          <w:tcPr>
            <w:tcW w:w="0" w:type="auto"/>
            <w:gridSpan w:val="2"/>
            <w:tcBorders>
              <w:top w:val="single" w:sz="4" w:space="0" w:color="auto"/>
              <w:left w:val="nil"/>
              <w:bottom w:val="nil"/>
              <w:right w:val="single" w:sz="4" w:space="0" w:color="000000"/>
            </w:tcBorders>
            <w:shd w:val="clear" w:color="auto" w:fill="auto"/>
            <w:noWrap/>
            <w:vAlign w:val="bottom"/>
            <w:hideMark/>
          </w:tcPr>
          <w:p w14:paraId="5307428F" w14:textId="42018479"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Minimum</w:t>
            </w:r>
          </w:p>
        </w:tc>
        <w:tc>
          <w:tcPr>
            <w:tcW w:w="0" w:type="auto"/>
            <w:tcBorders>
              <w:top w:val="nil"/>
              <w:left w:val="nil"/>
              <w:bottom w:val="nil"/>
              <w:right w:val="single" w:sz="4" w:space="0" w:color="auto"/>
            </w:tcBorders>
            <w:shd w:val="clear" w:color="auto" w:fill="auto"/>
            <w:noWrap/>
            <w:vAlign w:val="bottom"/>
            <w:hideMark/>
          </w:tcPr>
          <w:p w14:paraId="58914289" w14:textId="77777777" w:rsidR="002E11B5" w:rsidRPr="006E1B5C" w:rsidRDefault="002E11B5" w:rsidP="002E11B5">
            <w:pPr>
              <w:jc w:val="right"/>
              <w:rPr>
                <w:rFonts w:ascii="Times New Roman" w:hAnsi="Times New Roman"/>
                <w:color w:val="000000"/>
                <w:szCs w:val="20"/>
              </w:rPr>
            </w:pPr>
            <w:r w:rsidRPr="006E1B5C">
              <w:rPr>
                <w:rFonts w:ascii="Times New Roman" w:hAnsi="Times New Roman"/>
                <w:color w:val="000000"/>
                <w:szCs w:val="20"/>
              </w:rPr>
              <w:t>161</w:t>
            </w:r>
          </w:p>
        </w:tc>
        <w:tc>
          <w:tcPr>
            <w:tcW w:w="0" w:type="auto"/>
            <w:tcBorders>
              <w:top w:val="nil"/>
              <w:left w:val="nil"/>
              <w:bottom w:val="nil"/>
              <w:right w:val="single" w:sz="4" w:space="0" w:color="auto"/>
            </w:tcBorders>
            <w:shd w:val="clear" w:color="auto" w:fill="auto"/>
            <w:noWrap/>
            <w:vAlign w:val="bottom"/>
            <w:hideMark/>
          </w:tcPr>
          <w:p w14:paraId="57B272C3" w14:textId="77777777" w:rsidR="002E11B5" w:rsidRPr="006E1B5C" w:rsidRDefault="002E11B5" w:rsidP="002E11B5">
            <w:pPr>
              <w:jc w:val="right"/>
              <w:rPr>
                <w:rFonts w:ascii="Times New Roman" w:hAnsi="Times New Roman"/>
                <w:color w:val="000000"/>
                <w:szCs w:val="20"/>
              </w:rPr>
            </w:pPr>
            <w:r w:rsidRPr="006E1B5C">
              <w:rPr>
                <w:rFonts w:ascii="Times New Roman" w:hAnsi="Times New Roman"/>
                <w:color w:val="000000"/>
                <w:szCs w:val="20"/>
              </w:rPr>
              <w:t>241</w:t>
            </w:r>
          </w:p>
        </w:tc>
      </w:tr>
      <w:tr w:rsidR="002E11B5" w:rsidRPr="006E1B5C" w14:paraId="255D4A9D" w14:textId="77777777" w:rsidTr="009436AA">
        <w:trPr>
          <w:trHeight w:val="249"/>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EE27692" w14:textId="77777777" w:rsidR="002E11B5" w:rsidRPr="006E1B5C" w:rsidRDefault="002E11B5" w:rsidP="002E11B5">
            <w:pPr>
              <w:rPr>
                <w:rFonts w:ascii="Times New Roman" w:hAnsi="Times New Roman"/>
                <w:color w:val="000000"/>
                <w:szCs w:val="20"/>
              </w:rPr>
            </w:pPr>
          </w:p>
        </w:tc>
        <w:tc>
          <w:tcPr>
            <w:tcW w:w="0" w:type="auto"/>
            <w:gridSpan w:val="2"/>
            <w:tcBorders>
              <w:top w:val="nil"/>
              <w:left w:val="nil"/>
              <w:bottom w:val="nil"/>
              <w:right w:val="single" w:sz="4" w:space="0" w:color="000000"/>
            </w:tcBorders>
            <w:shd w:val="clear" w:color="auto" w:fill="auto"/>
            <w:noWrap/>
            <w:vAlign w:val="bottom"/>
            <w:hideMark/>
          </w:tcPr>
          <w:p w14:paraId="30EBB474"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Maximum</w:t>
            </w:r>
          </w:p>
        </w:tc>
        <w:tc>
          <w:tcPr>
            <w:tcW w:w="0" w:type="auto"/>
            <w:tcBorders>
              <w:top w:val="nil"/>
              <w:left w:val="nil"/>
              <w:bottom w:val="nil"/>
              <w:right w:val="single" w:sz="4" w:space="0" w:color="auto"/>
            </w:tcBorders>
            <w:shd w:val="clear" w:color="auto" w:fill="auto"/>
            <w:noWrap/>
            <w:vAlign w:val="bottom"/>
            <w:hideMark/>
          </w:tcPr>
          <w:p w14:paraId="5D7691D1" w14:textId="77777777" w:rsidR="002E11B5" w:rsidRPr="006E1B5C" w:rsidRDefault="002E11B5" w:rsidP="002E11B5">
            <w:pPr>
              <w:jc w:val="right"/>
              <w:rPr>
                <w:rFonts w:ascii="Times New Roman" w:hAnsi="Times New Roman"/>
                <w:color w:val="000000"/>
                <w:szCs w:val="20"/>
              </w:rPr>
            </w:pPr>
            <w:r w:rsidRPr="006E1B5C">
              <w:rPr>
                <w:rFonts w:ascii="Times New Roman" w:hAnsi="Times New Roman"/>
                <w:color w:val="000000"/>
                <w:szCs w:val="20"/>
              </w:rPr>
              <w:t>231</w:t>
            </w:r>
          </w:p>
        </w:tc>
        <w:tc>
          <w:tcPr>
            <w:tcW w:w="0" w:type="auto"/>
            <w:tcBorders>
              <w:top w:val="nil"/>
              <w:left w:val="nil"/>
              <w:bottom w:val="nil"/>
              <w:right w:val="single" w:sz="4" w:space="0" w:color="auto"/>
            </w:tcBorders>
            <w:shd w:val="clear" w:color="auto" w:fill="auto"/>
            <w:noWrap/>
            <w:vAlign w:val="bottom"/>
            <w:hideMark/>
          </w:tcPr>
          <w:p w14:paraId="28C4EA4D" w14:textId="77777777" w:rsidR="002E11B5" w:rsidRPr="006E1B5C" w:rsidRDefault="002E11B5" w:rsidP="002E11B5">
            <w:pPr>
              <w:jc w:val="right"/>
              <w:rPr>
                <w:rFonts w:ascii="Times New Roman" w:hAnsi="Times New Roman"/>
                <w:color w:val="000000"/>
                <w:szCs w:val="20"/>
              </w:rPr>
            </w:pPr>
            <w:r w:rsidRPr="006E1B5C">
              <w:rPr>
                <w:rFonts w:ascii="Times New Roman" w:hAnsi="Times New Roman"/>
                <w:color w:val="000000"/>
                <w:szCs w:val="20"/>
              </w:rPr>
              <w:t>258</w:t>
            </w:r>
          </w:p>
        </w:tc>
      </w:tr>
      <w:tr w:rsidR="002E11B5" w:rsidRPr="006E1B5C" w14:paraId="65F71787" w14:textId="77777777" w:rsidTr="009436AA">
        <w:trPr>
          <w:trHeight w:val="249"/>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7043D2F" w14:textId="77777777" w:rsidR="002E11B5" w:rsidRPr="006E1B5C" w:rsidRDefault="002E11B5" w:rsidP="002E11B5">
            <w:pPr>
              <w:rPr>
                <w:rFonts w:ascii="Times New Roman" w:hAnsi="Times New Roman"/>
                <w:color w:val="000000"/>
                <w:szCs w:val="20"/>
              </w:rPr>
            </w:pPr>
          </w:p>
        </w:tc>
        <w:tc>
          <w:tcPr>
            <w:tcW w:w="0" w:type="auto"/>
            <w:gridSpan w:val="2"/>
            <w:tcBorders>
              <w:top w:val="nil"/>
              <w:left w:val="nil"/>
              <w:bottom w:val="nil"/>
              <w:right w:val="single" w:sz="4" w:space="0" w:color="000000"/>
            </w:tcBorders>
            <w:shd w:val="clear" w:color="auto" w:fill="auto"/>
            <w:noWrap/>
            <w:vAlign w:val="bottom"/>
            <w:hideMark/>
          </w:tcPr>
          <w:p w14:paraId="48ABE6E0"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Average</w:t>
            </w:r>
          </w:p>
        </w:tc>
        <w:tc>
          <w:tcPr>
            <w:tcW w:w="0" w:type="auto"/>
            <w:tcBorders>
              <w:top w:val="nil"/>
              <w:left w:val="nil"/>
              <w:bottom w:val="nil"/>
              <w:right w:val="single" w:sz="4" w:space="0" w:color="auto"/>
            </w:tcBorders>
            <w:shd w:val="clear" w:color="auto" w:fill="auto"/>
            <w:noWrap/>
            <w:vAlign w:val="bottom"/>
            <w:hideMark/>
          </w:tcPr>
          <w:p w14:paraId="05C4FF10" w14:textId="77777777" w:rsidR="002E11B5" w:rsidRPr="006E1B5C" w:rsidRDefault="002E11B5" w:rsidP="002E11B5">
            <w:pPr>
              <w:jc w:val="right"/>
              <w:rPr>
                <w:rFonts w:ascii="Times New Roman" w:hAnsi="Times New Roman"/>
                <w:color w:val="000000"/>
                <w:szCs w:val="20"/>
              </w:rPr>
            </w:pPr>
            <w:r w:rsidRPr="006E1B5C">
              <w:rPr>
                <w:rFonts w:ascii="Times New Roman" w:hAnsi="Times New Roman"/>
                <w:color w:val="000000"/>
                <w:szCs w:val="20"/>
              </w:rPr>
              <w:t>187</w:t>
            </w:r>
          </w:p>
        </w:tc>
        <w:tc>
          <w:tcPr>
            <w:tcW w:w="0" w:type="auto"/>
            <w:tcBorders>
              <w:top w:val="nil"/>
              <w:left w:val="nil"/>
              <w:bottom w:val="nil"/>
              <w:right w:val="single" w:sz="4" w:space="0" w:color="auto"/>
            </w:tcBorders>
            <w:shd w:val="clear" w:color="auto" w:fill="auto"/>
            <w:noWrap/>
            <w:vAlign w:val="bottom"/>
            <w:hideMark/>
          </w:tcPr>
          <w:p w14:paraId="7179BA90" w14:textId="77777777" w:rsidR="002E11B5" w:rsidRPr="006E1B5C" w:rsidRDefault="002E11B5" w:rsidP="002E11B5">
            <w:pPr>
              <w:jc w:val="right"/>
              <w:rPr>
                <w:rFonts w:ascii="Times New Roman" w:hAnsi="Times New Roman"/>
                <w:color w:val="000000"/>
                <w:szCs w:val="20"/>
              </w:rPr>
            </w:pPr>
            <w:r w:rsidRPr="006E1B5C">
              <w:rPr>
                <w:rFonts w:ascii="Times New Roman" w:hAnsi="Times New Roman"/>
                <w:color w:val="000000"/>
                <w:szCs w:val="20"/>
              </w:rPr>
              <w:t>252</w:t>
            </w:r>
          </w:p>
        </w:tc>
      </w:tr>
      <w:tr w:rsidR="002E11B5" w:rsidRPr="006E1B5C" w14:paraId="6BE81F49" w14:textId="77777777" w:rsidTr="009436AA">
        <w:trPr>
          <w:trHeight w:val="249"/>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34E8190" w14:textId="77777777" w:rsidR="002E11B5" w:rsidRPr="006E1B5C" w:rsidRDefault="002E11B5" w:rsidP="002E11B5">
            <w:pPr>
              <w:rPr>
                <w:rFonts w:ascii="Times New Roman" w:hAnsi="Times New Roman"/>
                <w:color w:val="000000"/>
                <w:szCs w:val="20"/>
              </w:rPr>
            </w:pPr>
          </w:p>
        </w:tc>
        <w:tc>
          <w:tcPr>
            <w:tcW w:w="0" w:type="auto"/>
            <w:gridSpan w:val="2"/>
            <w:tcBorders>
              <w:top w:val="nil"/>
              <w:left w:val="nil"/>
              <w:bottom w:val="single" w:sz="4" w:space="0" w:color="auto"/>
              <w:right w:val="single" w:sz="4" w:space="0" w:color="000000"/>
            </w:tcBorders>
            <w:shd w:val="clear" w:color="auto" w:fill="auto"/>
            <w:noWrap/>
            <w:vAlign w:val="bottom"/>
            <w:hideMark/>
          </w:tcPr>
          <w:p w14:paraId="05CD6442"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Standard Deviation</w:t>
            </w:r>
          </w:p>
        </w:tc>
        <w:tc>
          <w:tcPr>
            <w:tcW w:w="0" w:type="auto"/>
            <w:tcBorders>
              <w:top w:val="nil"/>
              <w:left w:val="nil"/>
              <w:bottom w:val="single" w:sz="4" w:space="0" w:color="auto"/>
              <w:right w:val="single" w:sz="4" w:space="0" w:color="auto"/>
            </w:tcBorders>
            <w:shd w:val="clear" w:color="auto" w:fill="auto"/>
            <w:noWrap/>
            <w:vAlign w:val="bottom"/>
            <w:hideMark/>
          </w:tcPr>
          <w:p w14:paraId="338BDD84" w14:textId="4961BB6B" w:rsidR="002E11B5" w:rsidRPr="006E1B5C" w:rsidRDefault="002E11B5" w:rsidP="002E11B5">
            <w:pPr>
              <w:jc w:val="right"/>
              <w:rPr>
                <w:rFonts w:ascii="Times New Roman" w:hAnsi="Times New Roman"/>
                <w:color w:val="000000"/>
                <w:szCs w:val="20"/>
              </w:rPr>
            </w:pPr>
            <w:r w:rsidRPr="006E1B5C">
              <w:rPr>
                <w:rFonts w:ascii="Times New Roman" w:hAnsi="Times New Roman"/>
                <w:color w:val="000000"/>
                <w:szCs w:val="20"/>
              </w:rPr>
              <w:t>19.</w:t>
            </w:r>
            <w:r w:rsidR="007020F2">
              <w:rPr>
                <w:rFonts w:ascii="Times New Roman" w:hAnsi="Times New Roman"/>
                <w:color w:val="000000"/>
                <w:szCs w:val="20"/>
              </w:rPr>
              <w:t>87</w:t>
            </w:r>
          </w:p>
        </w:tc>
        <w:tc>
          <w:tcPr>
            <w:tcW w:w="0" w:type="auto"/>
            <w:tcBorders>
              <w:top w:val="nil"/>
              <w:left w:val="nil"/>
              <w:bottom w:val="single" w:sz="4" w:space="0" w:color="auto"/>
              <w:right w:val="single" w:sz="4" w:space="0" w:color="auto"/>
            </w:tcBorders>
            <w:shd w:val="clear" w:color="auto" w:fill="auto"/>
            <w:noWrap/>
            <w:vAlign w:val="bottom"/>
            <w:hideMark/>
          </w:tcPr>
          <w:p w14:paraId="17BDEADF" w14:textId="77777777" w:rsidR="002E11B5" w:rsidRPr="006E1B5C" w:rsidRDefault="002E11B5" w:rsidP="002E11B5">
            <w:pPr>
              <w:jc w:val="right"/>
              <w:rPr>
                <w:rFonts w:ascii="Times New Roman" w:hAnsi="Times New Roman"/>
                <w:color w:val="000000"/>
                <w:szCs w:val="20"/>
              </w:rPr>
            </w:pPr>
            <w:r w:rsidRPr="006E1B5C">
              <w:rPr>
                <w:rFonts w:ascii="Times New Roman" w:hAnsi="Times New Roman"/>
                <w:color w:val="000000"/>
                <w:szCs w:val="20"/>
              </w:rPr>
              <w:t>5.16</w:t>
            </w:r>
          </w:p>
        </w:tc>
      </w:tr>
    </w:tbl>
    <w:p w14:paraId="61772617" w14:textId="67BC70A4" w:rsidR="002E11B5" w:rsidRPr="00DD1055" w:rsidRDefault="002E11B5" w:rsidP="009436AA">
      <w:pPr>
        <w:pStyle w:val="BodyText"/>
        <w:spacing w:after="0"/>
      </w:pPr>
    </w:p>
    <w:tbl>
      <w:tblPr>
        <w:tblW w:w="8173" w:type="dxa"/>
        <w:tblInd w:w="108" w:type="dxa"/>
        <w:tblLook w:val="04A0" w:firstRow="1" w:lastRow="0" w:firstColumn="1" w:lastColumn="0" w:noHBand="0" w:noVBand="1"/>
      </w:tblPr>
      <w:tblGrid>
        <w:gridCol w:w="1393"/>
        <w:gridCol w:w="2893"/>
        <w:gridCol w:w="589"/>
        <w:gridCol w:w="303"/>
        <w:gridCol w:w="1932"/>
        <w:gridCol w:w="166"/>
        <w:gridCol w:w="554"/>
        <w:gridCol w:w="343"/>
      </w:tblGrid>
      <w:tr w:rsidR="009436AA" w:rsidRPr="006E1B5C" w14:paraId="0553B039" w14:textId="77777777" w:rsidTr="009436AA">
        <w:trPr>
          <w:gridAfter w:val="6"/>
          <w:wAfter w:w="3887" w:type="dxa"/>
          <w:trHeight w:val="268"/>
        </w:trPr>
        <w:tc>
          <w:tcPr>
            <w:tcW w:w="4286" w:type="dxa"/>
            <w:gridSpan w:val="2"/>
            <w:tcBorders>
              <w:top w:val="nil"/>
              <w:left w:val="nil"/>
              <w:bottom w:val="nil"/>
              <w:right w:val="nil"/>
            </w:tcBorders>
            <w:shd w:val="clear" w:color="auto" w:fill="auto"/>
            <w:noWrap/>
            <w:vAlign w:val="bottom"/>
            <w:hideMark/>
          </w:tcPr>
          <w:p w14:paraId="2FA26D9B" w14:textId="06F1B0D2" w:rsidR="009436AA" w:rsidRPr="006E1B5C" w:rsidRDefault="007020F2" w:rsidP="009436AA">
            <w:pPr>
              <w:jc w:val="center"/>
              <w:rPr>
                <w:rFonts w:ascii="Times New Roman" w:hAnsi="Times New Roman"/>
                <w:b/>
                <w:bCs/>
                <w:color w:val="000000"/>
                <w:szCs w:val="20"/>
              </w:rPr>
            </w:pPr>
            <w:r>
              <w:rPr>
                <w:rFonts w:ascii="Times New Roman" w:hAnsi="Times New Roman"/>
                <w:b/>
                <w:bCs/>
                <w:color w:val="000000"/>
                <w:szCs w:val="20"/>
              </w:rPr>
              <w:t>87</w:t>
            </w:r>
            <w:r w:rsidR="009436AA" w:rsidRPr="006E1B5C">
              <w:rPr>
                <w:rFonts w:ascii="Times New Roman" w:hAnsi="Times New Roman"/>
                <w:b/>
                <w:bCs/>
                <w:color w:val="000000"/>
                <w:szCs w:val="20"/>
              </w:rPr>
              <w:t>AA02</w:t>
            </w:r>
          </w:p>
        </w:tc>
      </w:tr>
      <w:tr w:rsidR="009436AA" w:rsidRPr="006E1B5C" w14:paraId="55A025CE" w14:textId="15438493" w:rsidTr="009436AA">
        <w:trPr>
          <w:trHeight w:val="268"/>
        </w:trPr>
        <w:tc>
          <w:tcPr>
            <w:tcW w:w="1393" w:type="dxa"/>
            <w:tcBorders>
              <w:top w:val="single" w:sz="4" w:space="0" w:color="4F81BD"/>
              <w:left w:val="single" w:sz="4" w:space="0" w:color="4F81BD"/>
              <w:bottom w:val="nil"/>
              <w:right w:val="single" w:sz="4" w:space="0" w:color="4F81BD"/>
            </w:tcBorders>
            <w:shd w:val="clear" w:color="4F81BD" w:fill="4F81BD"/>
            <w:noWrap/>
            <w:vAlign w:val="bottom"/>
            <w:hideMark/>
          </w:tcPr>
          <w:p w14:paraId="769C372C" w14:textId="77777777" w:rsidR="009436AA" w:rsidRPr="006E1B5C" w:rsidRDefault="009436AA" w:rsidP="009436AA">
            <w:pPr>
              <w:rPr>
                <w:rFonts w:ascii="Times New Roman" w:hAnsi="Times New Roman"/>
                <w:b/>
                <w:bCs/>
                <w:color w:val="FFFFFF"/>
                <w:szCs w:val="20"/>
              </w:rPr>
            </w:pPr>
            <w:r w:rsidRPr="006E1B5C">
              <w:rPr>
                <w:rFonts w:ascii="Times New Roman" w:hAnsi="Times New Roman"/>
                <w:b/>
                <w:bCs/>
                <w:color w:val="FFFFFF"/>
                <w:szCs w:val="20"/>
              </w:rPr>
              <w:t>TIME</w:t>
            </w:r>
          </w:p>
        </w:tc>
        <w:tc>
          <w:tcPr>
            <w:tcW w:w="2893" w:type="dxa"/>
            <w:tcBorders>
              <w:top w:val="single" w:sz="4" w:space="0" w:color="4F81BD"/>
              <w:left w:val="single" w:sz="4" w:space="0" w:color="4F81BD"/>
              <w:bottom w:val="nil"/>
              <w:right w:val="single" w:sz="4" w:space="0" w:color="4F81BD"/>
            </w:tcBorders>
            <w:shd w:val="clear" w:color="4F81BD" w:fill="4F81BD"/>
            <w:noWrap/>
            <w:vAlign w:val="bottom"/>
            <w:hideMark/>
          </w:tcPr>
          <w:p w14:paraId="61FD833A" w14:textId="77777777" w:rsidR="009436AA" w:rsidRPr="006E1B5C" w:rsidRDefault="009436AA" w:rsidP="009436AA">
            <w:pPr>
              <w:rPr>
                <w:rFonts w:ascii="Times New Roman" w:hAnsi="Times New Roman"/>
                <w:b/>
                <w:bCs/>
                <w:color w:val="FFFFFF"/>
                <w:szCs w:val="20"/>
              </w:rPr>
            </w:pPr>
            <w:r w:rsidRPr="006E1B5C">
              <w:rPr>
                <w:rFonts w:ascii="Times New Roman" w:hAnsi="Times New Roman"/>
                <w:b/>
                <w:bCs/>
                <w:color w:val="FFFFFF"/>
                <w:szCs w:val="20"/>
              </w:rPr>
              <w:t>AIR TEMPERATURE (</w:t>
            </w:r>
            <w:r w:rsidRPr="006E1B5C">
              <w:rPr>
                <w:rFonts w:ascii="Times New Roman" w:hAnsi="Times New Roman"/>
                <w:color w:val="000000"/>
                <w:szCs w:val="20"/>
              </w:rPr>
              <w:t>°C)</w:t>
            </w:r>
          </w:p>
        </w:tc>
        <w:tc>
          <w:tcPr>
            <w:tcW w:w="589" w:type="dxa"/>
            <w:vAlign w:val="bottom"/>
          </w:tcPr>
          <w:p w14:paraId="5A41B8D8" w14:textId="77777777" w:rsidR="009436AA" w:rsidRPr="006E1B5C" w:rsidRDefault="009436AA" w:rsidP="009436AA">
            <w:pPr>
              <w:rPr>
                <w:rFonts w:ascii="Times New Roman" w:hAnsi="Times New Roman"/>
                <w:szCs w:val="20"/>
              </w:rPr>
            </w:pPr>
          </w:p>
        </w:tc>
        <w:tc>
          <w:tcPr>
            <w:tcW w:w="2401" w:type="dxa"/>
            <w:gridSpan w:val="3"/>
            <w:vAlign w:val="bottom"/>
          </w:tcPr>
          <w:p w14:paraId="265D0E36" w14:textId="6631D6B6" w:rsidR="009436AA" w:rsidRPr="006E1B5C" w:rsidRDefault="009436AA" w:rsidP="009436AA">
            <w:pPr>
              <w:rPr>
                <w:rFonts w:ascii="Times New Roman" w:hAnsi="Times New Roman"/>
                <w:szCs w:val="20"/>
              </w:rPr>
            </w:pPr>
          </w:p>
        </w:tc>
        <w:tc>
          <w:tcPr>
            <w:tcW w:w="897" w:type="dxa"/>
            <w:gridSpan w:val="2"/>
            <w:vAlign w:val="bottom"/>
          </w:tcPr>
          <w:p w14:paraId="5AF6FBFE" w14:textId="3F8B831D" w:rsidR="009436AA" w:rsidRPr="006E1B5C" w:rsidRDefault="009436AA" w:rsidP="009436AA">
            <w:pPr>
              <w:rPr>
                <w:rFonts w:ascii="Times New Roman" w:hAnsi="Times New Roman"/>
                <w:szCs w:val="20"/>
              </w:rPr>
            </w:pPr>
          </w:p>
        </w:tc>
      </w:tr>
      <w:tr w:rsidR="009436AA" w:rsidRPr="006E1B5C" w14:paraId="275737C6" w14:textId="43A6D9DD" w:rsidTr="009436AA">
        <w:trPr>
          <w:trHeight w:val="268"/>
        </w:trPr>
        <w:tc>
          <w:tcPr>
            <w:tcW w:w="1393" w:type="dxa"/>
            <w:tcBorders>
              <w:top w:val="single" w:sz="4" w:space="0" w:color="4F81BD"/>
              <w:left w:val="single" w:sz="4" w:space="0" w:color="4F81BD"/>
              <w:bottom w:val="nil"/>
              <w:right w:val="single" w:sz="4" w:space="0" w:color="4F81BD"/>
            </w:tcBorders>
            <w:shd w:val="clear" w:color="auto" w:fill="auto"/>
            <w:noWrap/>
            <w:vAlign w:val="bottom"/>
            <w:hideMark/>
          </w:tcPr>
          <w:p w14:paraId="7BD73297" w14:textId="58715B91"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1</w:t>
            </w:r>
            <w:r w:rsidR="00A753AE" w:rsidRPr="006E1B5C">
              <w:rPr>
                <w:rFonts w:ascii="Times New Roman" w:hAnsi="Times New Roman"/>
                <w:color w:val="000000"/>
                <w:szCs w:val="20"/>
              </w:rPr>
              <w:t>3</w:t>
            </w:r>
            <w:r w:rsidRPr="006E1B5C">
              <w:rPr>
                <w:rFonts w:ascii="Times New Roman" w:hAnsi="Times New Roman"/>
                <w:color w:val="000000"/>
                <w:szCs w:val="20"/>
              </w:rPr>
              <w:t>:17</w:t>
            </w:r>
          </w:p>
        </w:tc>
        <w:tc>
          <w:tcPr>
            <w:tcW w:w="2893" w:type="dxa"/>
            <w:tcBorders>
              <w:top w:val="single" w:sz="4" w:space="0" w:color="4F81BD"/>
              <w:left w:val="single" w:sz="4" w:space="0" w:color="4F81BD"/>
              <w:bottom w:val="nil"/>
              <w:right w:val="single" w:sz="4" w:space="0" w:color="4F81BD"/>
            </w:tcBorders>
            <w:shd w:val="clear" w:color="auto" w:fill="auto"/>
            <w:noWrap/>
            <w:vAlign w:val="bottom"/>
            <w:hideMark/>
          </w:tcPr>
          <w:p w14:paraId="09BCB422"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26.8</w:t>
            </w:r>
          </w:p>
        </w:tc>
        <w:tc>
          <w:tcPr>
            <w:tcW w:w="0" w:type="auto"/>
            <w:vAlign w:val="bottom"/>
          </w:tcPr>
          <w:p w14:paraId="7300C0C2" w14:textId="77777777" w:rsidR="009436AA" w:rsidRPr="006E1B5C" w:rsidRDefault="009436AA" w:rsidP="009436AA">
            <w:pPr>
              <w:rPr>
                <w:rFonts w:ascii="Times New Roman" w:hAnsi="Times New Roman"/>
                <w:szCs w:val="20"/>
              </w:rPr>
            </w:pPr>
          </w:p>
        </w:tc>
        <w:tc>
          <w:tcPr>
            <w:tcW w:w="2401" w:type="dxa"/>
            <w:gridSpan w:val="3"/>
            <w:vAlign w:val="bottom"/>
          </w:tcPr>
          <w:p w14:paraId="7EEFCBA2" w14:textId="202D29CA" w:rsidR="009436AA" w:rsidRPr="006E1B5C" w:rsidRDefault="009436AA" w:rsidP="009436AA">
            <w:pPr>
              <w:rPr>
                <w:rFonts w:ascii="Times New Roman" w:hAnsi="Times New Roman"/>
                <w:szCs w:val="20"/>
              </w:rPr>
            </w:pPr>
          </w:p>
        </w:tc>
        <w:tc>
          <w:tcPr>
            <w:tcW w:w="897" w:type="dxa"/>
            <w:gridSpan w:val="2"/>
            <w:vAlign w:val="bottom"/>
          </w:tcPr>
          <w:p w14:paraId="5063FB1D" w14:textId="2106E287" w:rsidR="009436AA" w:rsidRPr="006E1B5C" w:rsidRDefault="009436AA" w:rsidP="009436AA">
            <w:pPr>
              <w:rPr>
                <w:rFonts w:ascii="Times New Roman" w:hAnsi="Times New Roman"/>
                <w:szCs w:val="20"/>
              </w:rPr>
            </w:pPr>
          </w:p>
        </w:tc>
      </w:tr>
      <w:tr w:rsidR="009436AA" w:rsidRPr="006E1B5C" w14:paraId="7194003B" w14:textId="3F26F629" w:rsidTr="009436AA">
        <w:trPr>
          <w:trHeight w:val="268"/>
        </w:trPr>
        <w:tc>
          <w:tcPr>
            <w:tcW w:w="1393" w:type="dxa"/>
            <w:tcBorders>
              <w:top w:val="single" w:sz="4" w:space="0" w:color="4F81BD"/>
              <w:left w:val="single" w:sz="4" w:space="0" w:color="4F81BD"/>
              <w:bottom w:val="nil"/>
              <w:right w:val="single" w:sz="4" w:space="0" w:color="4F81BD"/>
            </w:tcBorders>
            <w:shd w:val="clear" w:color="auto" w:fill="auto"/>
            <w:noWrap/>
            <w:vAlign w:val="bottom"/>
            <w:hideMark/>
          </w:tcPr>
          <w:p w14:paraId="58035BFA" w14:textId="0FD2AEFB"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1</w:t>
            </w:r>
            <w:r w:rsidR="00A753AE" w:rsidRPr="006E1B5C">
              <w:rPr>
                <w:rFonts w:ascii="Times New Roman" w:hAnsi="Times New Roman"/>
                <w:color w:val="000000"/>
                <w:szCs w:val="20"/>
              </w:rPr>
              <w:t>3</w:t>
            </w:r>
            <w:r w:rsidRPr="006E1B5C">
              <w:rPr>
                <w:rFonts w:ascii="Times New Roman" w:hAnsi="Times New Roman"/>
                <w:color w:val="000000"/>
                <w:szCs w:val="20"/>
              </w:rPr>
              <w:t>:18</w:t>
            </w:r>
          </w:p>
        </w:tc>
        <w:tc>
          <w:tcPr>
            <w:tcW w:w="2893" w:type="dxa"/>
            <w:tcBorders>
              <w:top w:val="single" w:sz="4" w:space="0" w:color="4F81BD"/>
              <w:left w:val="single" w:sz="4" w:space="0" w:color="4F81BD"/>
              <w:bottom w:val="nil"/>
              <w:right w:val="single" w:sz="4" w:space="0" w:color="4F81BD"/>
            </w:tcBorders>
            <w:shd w:val="clear" w:color="auto" w:fill="auto"/>
            <w:noWrap/>
            <w:vAlign w:val="bottom"/>
            <w:hideMark/>
          </w:tcPr>
          <w:p w14:paraId="13EC76BE"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26</w:t>
            </w:r>
          </w:p>
        </w:tc>
        <w:tc>
          <w:tcPr>
            <w:tcW w:w="0" w:type="auto"/>
            <w:vAlign w:val="bottom"/>
          </w:tcPr>
          <w:p w14:paraId="54BE5E75" w14:textId="77777777" w:rsidR="009436AA" w:rsidRPr="006E1B5C" w:rsidRDefault="009436AA" w:rsidP="009436AA">
            <w:pPr>
              <w:rPr>
                <w:rFonts w:ascii="Times New Roman" w:hAnsi="Times New Roman"/>
                <w:szCs w:val="20"/>
              </w:rPr>
            </w:pPr>
          </w:p>
        </w:tc>
        <w:tc>
          <w:tcPr>
            <w:tcW w:w="2401" w:type="dxa"/>
            <w:gridSpan w:val="3"/>
            <w:vAlign w:val="bottom"/>
          </w:tcPr>
          <w:p w14:paraId="263A86FF" w14:textId="0ED515C2" w:rsidR="009436AA" w:rsidRPr="006E1B5C" w:rsidRDefault="009436AA" w:rsidP="009436AA">
            <w:pPr>
              <w:rPr>
                <w:rFonts w:ascii="Times New Roman" w:hAnsi="Times New Roman"/>
                <w:szCs w:val="20"/>
              </w:rPr>
            </w:pPr>
          </w:p>
        </w:tc>
        <w:tc>
          <w:tcPr>
            <w:tcW w:w="897" w:type="dxa"/>
            <w:gridSpan w:val="2"/>
            <w:vAlign w:val="bottom"/>
          </w:tcPr>
          <w:p w14:paraId="2E59ABF8" w14:textId="7FA8EE90" w:rsidR="009436AA" w:rsidRPr="006E1B5C" w:rsidRDefault="009436AA" w:rsidP="009436AA">
            <w:pPr>
              <w:rPr>
                <w:rFonts w:ascii="Times New Roman" w:hAnsi="Times New Roman"/>
                <w:szCs w:val="20"/>
              </w:rPr>
            </w:pPr>
          </w:p>
        </w:tc>
      </w:tr>
      <w:tr w:rsidR="009436AA" w:rsidRPr="006E1B5C" w14:paraId="19F16432" w14:textId="62A9E1E6" w:rsidTr="009436AA">
        <w:trPr>
          <w:trHeight w:val="268"/>
        </w:trPr>
        <w:tc>
          <w:tcPr>
            <w:tcW w:w="1393" w:type="dxa"/>
            <w:tcBorders>
              <w:top w:val="single" w:sz="4" w:space="0" w:color="4F81BD"/>
              <w:left w:val="single" w:sz="4" w:space="0" w:color="4F81BD"/>
              <w:bottom w:val="nil"/>
              <w:right w:val="single" w:sz="4" w:space="0" w:color="4F81BD"/>
            </w:tcBorders>
            <w:shd w:val="clear" w:color="auto" w:fill="auto"/>
            <w:noWrap/>
            <w:vAlign w:val="bottom"/>
            <w:hideMark/>
          </w:tcPr>
          <w:p w14:paraId="55D9D3E3" w14:textId="208F9CD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1</w:t>
            </w:r>
            <w:r w:rsidR="00A753AE" w:rsidRPr="006E1B5C">
              <w:rPr>
                <w:rFonts w:ascii="Times New Roman" w:hAnsi="Times New Roman"/>
                <w:color w:val="000000"/>
                <w:szCs w:val="20"/>
              </w:rPr>
              <w:t>3</w:t>
            </w:r>
            <w:r w:rsidRPr="006E1B5C">
              <w:rPr>
                <w:rFonts w:ascii="Times New Roman" w:hAnsi="Times New Roman"/>
                <w:color w:val="000000"/>
                <w:szCs w:val="20"/>
              </w:rPr>
              <w:t>:20</w:t>
            </w:r>
          </w:p>
        </w:tc>
        <w:tc>
          <w:tcPr>
            <w:tcW w:w="2893" w:type="dxa"/>
            <w:tcBorders>
              <w:top w:val="single" w:sz="4" w:space="0" w:color="4F81BD"/>
              <w:left w:val="single" w:sz="4" w:space="0" w:color="4F81BD"/>
              <w:bottom w:val="nil"/>
              <w:right w:val="single" w:sz="4" w:space="0" w:color="4F81BD"/>
            </w:tcBorders>
            <w:shd w:val="clear" w:color="auto" w:fill="auto"/>
            <w:noWrap/>
            <w:vAlign w:val="bottom"/>
            <w:hideMark/>
          </w:tcPr>
          <w:p w14:paraId="20A2A06E"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25.6</w:t>
            </w:r>
          </w:p>
        </w:tc>
        <w:tc>
          <w:tcPr>
            <w:tcW w:w="0" w:type="auto"/>
            <w:vAlign w:val="bottom"/>
          </w:tcPr>
          <w:p w14:paraId="2A4C1A29" w14:textId="77777777" w:rsidR="009436AA" w:rsidRPr="006E1B5C" w:rsidRDefault="009436AA" w:rsidP="009436AA">
            <w:pPr>
              <w:rPr>
                <w:rFonts w:ascii="Times New Roman" w:hAnsi="Times New Roman"/>
                <w:szCs w:val="20"/>
              </w:rPr>
            </w:pPr>
          </w:p>
        </w:tc>
        <w:tc>
          <w:tcPr>
            <w:tcW w:w="2401" w:type="dxa"/>
            <w:gridSpan w:val="3"/>
            <w:vAlign w:val="bottom"/>
          </w:tcPr>
          <w:p w14:paraId="4494560F" w14:textId="4D9E2DFC" w:rsidR="009436AA" w:rsidRPr="006E1B5C" w:rsidRDefault="009436AA" w:rsidP="009436AA">
            <w:pPr>
              <w:rPr>
                <w:rFonts w:ascii="Times New Roman" w:hAnsi="Times New Roman"/>
                <w:szCs w:val="20"/>
              </w:rPr>
            </w:pPr>
          </w:p>
        </w:tc>
        <w:tc>
          <w:tcPr>
            <w:tcW w:w="897" w:type="dxa"/>
            <w:gridSpan w:val="2"/>
            <w:vAlign w:val="bottom"/>
          </w:tcPr>
          <w:p w14:paraId="09B65C03" w14:textId="1FB0684E" w:rsidR="009436AA" w:rsidRPr="006E1B5C" w:rsidRDefault="009436AA" w:rsidP="009436AA">
            <w:pPr>
              <w:rPr>
                <w:rFonts w:ascii="Times New Roman" w:hAnsi="Times New Roman"/>
                <w:szCs w:val="20"/>
              </w:rPr>
            </w:pPr>
          </w:p>
        </w:tc>
      </w:tr>
      <w:tr w:rsidR="009436AA" w:rsidRPr="006E1B5C" w14:paraId="28D610F5" w14:textId="77777777" w:rsidTr="009436AA">
        <w:trPr>
          <w:gridAfter w:val="6"/>
          <w:wAfter w:w="3887" w:type="dxa"/>
          <w:trHeight w:val="268"/>
        </w:trPr>
        <w:tc>
          <w:tcPr>
            <w:tcW w:w="1393" w:type="dxa"/>
            <w:tcBorders>
              <w:top w:val="single" w:sz="4" w:space="0" w:color="4F81BD"/>
              <w:left w:val="single" w:sz="4" w:space="0" w:color="4F81BD"/>
              <w:bottom w:val="nil"/>
              <w:right w:val="single" w:sz="4" w:space="0" w:color="4F81BD"/>
            </w:tcBorders>
            <w:shd w:val="clear" w:color="auto" w:fill="auto"/>
            <w:noWrap/>
            <w:vAlign w:val="bottom"/>
            <w:hideMark/>
          </w:tcPr>
          <w:p w14:paraId="5C9D8989" w14:textId="4080ACC9"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1</w:t>
            </w:r>
            <w:r w:rsidR="00A753AE" w:rsidRPr="006E1B5C">
              <w:rPr>
                <w:rFonts w:ascii="Times New Roman" w:hAnsi="Times New Roman"/>
                <w:color w:val="000000"/>
                <w:szCs w:val="20"/>
              </w:rPr>
              <w:t>3</w:t>
            </w:r>
            <w:r w:rsidRPr="006E1B5C">
              <w:rPr>
                <w:rFonts w:ascii="Times New Roman" w:hAnsi="Times New Roman"/>
                <w:color w:val="000000"/>
                <w:szCs w:val="20"/>
              </w:rPr>
              <w:t>:21</w:t>
            </w:r>
          </w:p>
        </w:tc>
        <w:tc>
          <w:tcPr>
            <w:tcW w:w="2893" w:type="dxa"/>
            <w:tcBorders>
              <w:top w:val="single" w:sz="4" w:space="0" w:color="4F81BD"/>
              <w:left w:val="single" w:sz="4" w:space="0" w:color="4F81BD"/>
              <w:bottom w:val="nil"/>
              <w:right w:val="single" w:sz="4" w:space="0" w:color="4F81BD"/>
            </w:tcBorders>
            <w:shd w:val="clear" w:color="auto" w:fill="auto"/>
            <w:noWrap/>
            <w:vAlign w:val="bottom"/>
            <w:hideMark/>
          </w:tcPr>
          <w:p w14:paraId="22B22F87"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26.4</w:t>
            </w:r>
          </w:p>
        </w:tc>
      </w:tr>
      <w:tr w:rsidR="009436AA" w:rsidRPr="006E1B5C" w14:paraId="7792B4F7" w14:textId="77777777" w:rsidTr="009436AA">
        <w:trPr>
          <w:gridAfter w:val="6"/>
          <w:wAfter w:w="3887" w:type="dxa"/>
          <w:trHeight w:val="268"/>
        </w:trPr>
        <w:tc>
          <w:tcPr>
            <w:tcW w:w="1393" w:type="dxa"/>
            <w:tcBorders>
              <w:top w:val="single" w:sz="4" w:space="0" w:color="4F81BD"/>
              <w:left w:val="single" w:sz="4" w:space="0" w:color="4F81BD"/>
              <w:bottom w:val="nil"/>
              <w:right w:val="single" w:sz="4" w:space="0" w:color="4F81BD"/>
            </w:tcBorders>
            <w:shd w:val="clear" w:color="auto" w:fill="auto"/>
            <w:noWrap/>
            <w:vAlign w:val="bottom"/>
            <w:hideMark/>
          </w:tcPr>
          <w:p w14:paraId="37554259" w14:textId="23717C34"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1</w:t>
            </w:r>
            <w:r w:rsidR="00A753AE" w:rsidRPr="006E1B5C">
              <w:rPr>
                <w:rFonts w:ascii="Times New Roman" w:hAnsi="Times New Roman"/>
                <w:color w:val="000000"/>
                <w:szCs w:val="20"/>
              </w:rPr>
              <w:t>3</w:t>
            </w:r>
            <w:r w:rsidRPr="006E1B5C">
              <w:rPr>
                <w:rFonts w:ascii="Times New Roman" w:hAnsi="Times New Roman"/>
                <w:color w:val="000000"/>
                <w:szCs w:val="20"/>
              </w:rPr>
              <w:t>:23</w:t>
            </w:r>
          </w:p>
        </w:tc>
        <w:tc>
          <w:tcPr>
            <w:tcW w:w="2893" w:type="dxa"/>
            <w:tcBorders>
              <w:top w:val="single" w:sz="4" w:space="0" w:color="4F81BD"/>
              <w:left w:val="single" w:sz="4" w:space="0" w:color="4F81BD"/>
              <w:bottom w:val="nil"/>
              <w:right w:val="single" w:sz="4" w:space="0" w:color="4F81BD"/>
            </w:tcBorders>
            <w:shd w:val="clear" w:color="auto" w:fill="auto"/>
            <w:noWrap/>
            <w:vAlign w:val="bottom"/>
            <w:hideMark/>
          </w:tcPr>
          <w:p w14:paraId="5CDF24C6"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25.8</w:t>
            </w:r>
          </w:p>
        </w:tc>
      </w:tr>
      <w:tr w:rsidR="009436AA" w:rsidRPr="006E1B5C" w14:paraId="5AC3BDEC" w14:textId="77777777" w:rsidTr="009436AA">
        <w:trPr>
          <w:gridAfter w:val="6"/>
          <w:wAfter w:w="3887" w:type="dxa"/>
          <w:trHeight w:val="268"/>
        </w:trPr>
        <w:tc>
          <w:tcPr>
            <w:tcW w:w="1393" w:type="dxa"/>
            <w:tcBorders>
              <w:top w:val="single" w:sz="4" w:space="0" w:color="4F81BD"/>
              <w:left w:val="single" w:sz="4" w:space="0" w:color="4F81BD"/>
              <w:bottom w:val="nil"/>
              <w:right w:val="single" w:sz="4" w:space="0" w:color="4F81BD"/>
            </w:tcBorders>
            <w:shd w:val="clear" w:color="auto" w:fill="auto"/>
            <w:noWrap/>
            <w:vAlign w:val="bottom"/>
            <w:hideMark/>
          </w:tcPr>
          <w:p w14:paraId="52355D4B" w14:textId="53B6A0EB"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1</w:t>
            </w:r>
            <w:r w:rsidR="00A753AE" w:rsidRPr="006E1B5C">
              <w:rPr>
                <w:rFonts w:ascii="Times New Roman" w:hAnsi="Times New Roman"/>
                <w:color w:val="000000"/>
                <w:szCs w:val="20"/>
              </w:rPr>
              <w:t>3</w:t>
            </w:r>
            <w:r w:rsidRPr="006E1B5C">
              <w:rPr>
                <w:rFonts w:ascii="Times New Roman" w:hAnsi="Times New Roman"/>
                <w:color w:val="000000"/>
                <w:szCs w:val="20"/>
              </w:rPr>
              <w:t>:25</w:t>
            </w:r>
          </w:p>
        </w:tc>
        <w:tc>
          <w:tcPr>
            <w:tcW w:w="2893" w:type="dxa"/>
            <w:tcBorders>
              <w:top w:val="single" w:sz="4" w:space="0" w:color="4F81BD"/>
              <w:left w:val="single" w:sz="4" w:space="0" w:color="4F81BD"/>
              <w:bottom w:val="nil"/>
              <w:right w:val="single" w:sz="4" w:space="0" w:color="4F81BD"/>
            </w:tcBorders>
            <w:shd w:val="clear" w:color="auto" w:fill="auto"/>
            <w:noWrap/>
            <w:vAlign w:val="bottom"/>
            <w:hideMark/>
          </w:tcPr>
          <w:p w14:paraId="6448DFEF"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26.6</w:t>
            </w:r>
          </w:p>
        </w:tc>
      </w:tr>
      <w:tr w:rsidR="009436AA" w:rsidRPr="006E1B5C" w14:paraId="627A6BEB" w14:textId="77777777" w:rsidTr="009436AA">
        <w:trPr>
          <w:gridAfter w:val="6"/>
          <w:wAfter w:w="3887" w:type="dxa"/>
          <w:trHeight w:val="268"/>
        </w:trPr>
        <w:tc>
          <w:tcPr>
            <w:tcW w:w="1393" w:type="dxa"/>
            <w:tcBorders>
              <w:top w:val="single" w:sz="4" w:space="0" w:color="4F81BD"/>
              <w:left w:val="single" w:sz="4" w:space="0" w:color="4F81BD"/>
              <w:bottom w:val="nil"/>
              <w:right w:val="single" w:sz="4" w:space="0" w:color="4F81BD"/>
            </w:tcBorders>
            <w:shd w:val="clear" w:color="auto" w:fill="auto"/>
            <w:noWrap/>
            <w:vAlign w:val="bottom"/>
            <w:hideMark/>
          </w:tcPr>
          <w:p w14:paraId="2259E85E" w14:textId="204842E5"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1</w:t>
            </w:r>
            <w:r w:rsidR="00A753AE" w:rsidRPr="006E1B5C">
              <w:rPr>
                <w:rFonts w:ascii="Times New Roman" w:hAnsi="Times New Roman"/>
                <w:color w:val="000000"/>
                <w:szCs w:val="20"/>
              </w:rPr>
              <w:t>3</w:t>
            </w:r>
            <w:r w:rsidRPr="006E1B5C">
              <w:rPr>
                <w:rFonts w:ascii="Times New Roman" w:hAnsi="Times New Roman"/>
                <w:color w:val="000000"/>
                <w:szCs w:val="20"/>
              </w:rPr>
              <w:t>:26</w:t>
            </w:r>
          </w:p>
        </w:tc>
        <w:tc>
          <w:tcPr>
            <w:tcW w:w="2893" w:type="dxa"/>
            <w:tcBorders>
              <w:top w:val="single" w:sz="4" w:space="0" w:color="4F81BD"/>
              <w:left w:val="single" w:sz="4" w:space="0" w:color="4F81BD"/>
              <w:bottom w:val="nil"/>
              <w:right w:val="single" w:sz="4" w:space="0" w:color="4F81BD"/>
            </w:tcBorders>
            <w:shd w:val="clear" w:color="auto" w:fill="auto"/>
            <w:noWrap/>
            <w:vAlign w:val="bottom"/>
            <w:hideMark/>
          </w:tcPr>
          <w:p w14:paraId="6E342B9F"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26.6</w:t>
            </w:r>
          </w:p>
        </w:tc>
      </w:tr>
      <w:tr w:rsidR="009436AA" w:rsidRPr="006E1B5C" w14:paraId="7A386940" w14:textId="77777777" w:rsidTr="009436AA">
        <w:trPr>
          <w:gridAfter w:val="6"/>
          <w:wAfter w:w="3887" w:type="dxa"/>
          <w:trHeight w:val="268"/>
        </w:trPr>
        <w:tc>
          <w:tcPr>
            <w:tcW w:w="1393" w:type="dxa"/>
            <w:tcBorders>
              <w:top w:val="single" w:sz="4" w:space="0" w:color="4F81BD"/>
              <w:left w:val="single" w:sz="4" w:space="0" w:color="4F81BD"/>
              <w:bottom w:val="nil"/>
              <w:right w:val="single" w:sz="4" w:space="0" w:color="4F81BD"/>
            </w:tcBorders>
            <w:shd w:val="clear" w:color="auto" w:fill="auto"/>
            <w:noWrap/>
            <w:vAlign w:val="bottom"/>
            <w:hideMark/>
          </w:tcPr>
          <w:p w14:paraId="0D8B0BA3" w14:textId="0F3B17C5"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1</w:t>
            </w:r>
            <w:r w:rsidR="00A753AE" w:rsidRPr="006E1B5C">
              <w:rPr>
                <w:rFonts w:ascii="Times New Roman" w:hAnsi="Times New Roman"/>
                <w:color w:val="000000"/>
                <w:szCs w:val="20"/>
              </w:rPr>
              <w:t>3</w:t>
            </w:r>
            <w:r w:rsidRPr="006E1B5C">
              <w:rPr>
                <w:rFonts w:ascii="Times New Roman" w:hAnsi="Times New Roman"/>
                <w:color w:val="000000"/>
                <w:szCs w:val="20"/>
              </w:rPr>
              <w:t>:28</w:t>
            </w:r>
          </w:p>
        </w:tc>
        <w:tc>
          <w:tcPr>
            <w:tcW w:w="2893" w:type="dxa"/>
            <w:tcBorders>
              <w:top w:val="single" w:sz="4" w:space="0" w:color="4F81BD"/>
              <w:left w:val="single" w:sz="4" w:space="0" w:color="4F81BD"/>
              <w:bottom w:val="nil"/>
              <w:right w:val="single" w:sz="4" w:space="0" w:color="4F81BD"/>
            </w:tcBorders>
            <w:shd w:val="clear" w:color="auto" w:fill="auto"/>
            <w:noWrap/>
            <w:vAlign w:val="bottom"/>
            <w:hideMark/>
          </w:tcPr>
          <w:p w14:paraId="2A4A29F5"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26.4</w:t>
            </w:r>
          </w:p>
        </w:tc>
      </w:tr>
      <w:tr w:rsidR="009436AA" w:rsidRPr="006E1B5C" w14:paraId="6C51667E" w14:textId="77777777" w:rsidTr="009436AA">
        <w:trPr>
          <w:gridAfter w:val="6"/>
          <w:wAfter w:w="3887" w:type="dxa"/>
          <w:trHeight w:val="268"/>
        </w:trPr>
        <w:tc>
          <w:tcPr>
            <w:tcW w:w="1393" w:type="dxa"/>
            <w:tcBorders>
              <w:top w:val="single" w:sz="4" w:space="0" w:color="4F81BD"/>
              <w:left w:val="single" w:sz="4" w:space="0" w:color="4F81BD"/>
              <w:bottom w:val="nil"/>
              <w:right w:val="single" w:sz="4" w:space="0" w:color="4F81BD"/>
            </w:tcBorders>
            <w:shd w:val="clear" w:color="auto" w:fill="auto"/>
            <w:noWrap/>
            <w:vAlign w:val="bottom"/>
            <w:hideMark/>
          </w:tcPr>
          <w:p w14:paraId="612AC6DE" w14:textId="690BAC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1</w:t>
            </w:r>
            <w:r w:rsidR="00A753AE" w:rsidRPr="006E1B5C">
              <w:rPr>
                <w:rFonts w:ascii="Times New Roman" w:hAnsi="Times New Roman"/>
                <w:color w:val="000000"/>
                <w:szCs w:val="20"/>
              </w:rPr>
              <w:t>3</w:t>
            </w:r>
            <w:r w:rsidRPr="006E1B5C">
              <w:rPr>
                <w:rFonts w:ascii="Times New Roman" w:hAnsi="Times New Roman"/>
                <w:color w:val="000000"/>
                <w:szCs w:val="20"/>
              </w:rPr>
              <w:t>:30</w:t>
            </w:r>
          </w:p>
        </w:tc>
        <w:tc>
          <w:tcPr>
            <w:tcW w:w="2893" w:type="dxa"/>
            <w:tcBorders>
              <w:top w:val="single" w:sz="4" w:space="0" w:color="4F81BD"/>
              <w:left w:val="single" w:sz="4" w:space="0" w:color="4F81BD"/>
              <w:bottom w:val="nil"/>
              <w:right w:val="single" w:sz="4" w:space="0" w:color="4F81BD"/>
            </w:tcBorders>
            <w:shd w:val="clear" w:color="auto" w:fill="auto"/>
            <w:noWrap/>
            <w:vAlign w:val="bottom"/>
            <w:hideMark/>
          </w:tcPr>
          <w:p w14:paraId="411C0DFC"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27.8</w:t>
            </w:r>
          </w:p>
        </w:tc>
      </w:tr>
      <w:tr w:rsidR="009436AA" w:rsidRPr="006E1B5C" w14:paraId="1BF47F00" w14:textId="77777777" w:rsidTr="009436AA">
        <w:trPr>
          <w:gridAfter w:val="6"/>
          <w:wAfter w:w="3887" w:type="dxa"/>
          <w:trHeight w:val="268"/>
        </w:trPr>
        <w:tc>
          <w:tcPr>
            <w:tcW w:w="1393" w:type="dxa"/>
            <w:tcBorders>
              <w:top w:val="single" w:sz="4" w:space="0" w:color="4F81BD"/>
              <w:left w:val="single" w:sz="4" w:space="0" w:color="4F81BD"/>
              <w:bottom w:val="nil"/>
              <w:right w:val="single" w:sz="4" w:space="0" w:color="4F81BD"/>
            </w:tcBorders>
            <w:shd w:val="clear" w:color="auto" w:fill="auto"/>
            <w:noWrap/>
            <w:vAlign w:val="bottom"/>
            <w:hideMark/>
          </w:tcPr>
          <w:p w14:paraId="09D5E9D6" w14:textId="7FE45181"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1</w:t>
            </w:r>
            <w:r w:rsidR="00A753AE" w:rsidRPr="006E1B5C">
              <w:rPr>
                <w:rFonts w:ascii="Times New Roman" w:hAnsi="Times New Roman"/>
                <w:color w:val="000000"/>
                <w:szCs w:val="20"/>
              </w:rPr>
              <w:t>3</w:t>
            </w:r>
            <w:r w:rsidRPr="006E1B5C">
              <w:rPr>
                <w:rFonts w:ascii="Times New Roman" w:hAnsi="Times New Roman"/>
                <w:color w:val="000000"/>
                <w:szCs w:val="20"/>
              </w:rPr>
              <w:t>:31</w:t>
            </w:r>
          </w:p>
        </w:tc>
        <w:tc>
          <w:tcPr>
            <w:tcW w:w="2893" w:type="dxa"/>
            <w:tcBorders>
              <w:top w:val="single" w:sz="4" w:space="0" w:color="4F81BD"/>
              <w:left w:val="single" w:sz="4" w:space="0" w:color="4F81BD"/>
              <w:bottom w:val="nil"/>
              <w:right w:val="single" w:sz="4" w:space="0" w:color="4F81BD"/>
            </w:tcBorders>
            <w:shd w:val="clear" w:color="auto" w:fill="auto"/>
            <w:noWrap/>
            <w:vAlign w:val="bottom"/>
            <w:hideMark/>
          </w:tcPr>
          <w:p w14:paraId="6E78662B"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28.6</w:t>
            </w:r>
          </w:p>
        </w:tc>
      </w:tr>
      <w:tr w:rsidR="009436AA" w:rsidRPr="006E1B5C" w14:paraId="0072207F" w14:textId="77777777" w:rsidTr="009436AA">
        <w:trPr>
          <w:gridAfter w:val="6"/>
          <w:wAfter w:w="3887" w:type="dxa"/>
          <w:trHeight w:val="268"/>
        </w:trPr>
        <w:tc>
          <w:tcPr>
            <w:tcW w:w="1393" w:type="dxa"/>
            <w:tcBorders>
              <w:top w:val="single" w:sz="4" w:space="0" w:color="4F81BD"/>
              <w:left w:val="single" w:sz="4" w:space="0" w:color="4F81BD"/>
              <w:bottom w:val="nil"/>
              <w:right w:val="single" w:sz="4" w:space="0" w:color="4F81BD"/>
            </w:tcBorders>
            <w:shd w:val="clear" w:color="auto" w:fill="auto"/>
            <w:noWrap/>
            <w:vAlign w:val="bottom"/>
            <w:hideMark/>
          </w:tcPr>
          <w:p w14:paraId="0DB8F4C0" w14:textId="1297682A" w:rsidR="009436AA" w:rsidRPr="006E1B5C" w:rsidRDefault="00DD1055" w:rsidP="009436AA">
            <w:pPr>
              <w:jc w:val="right"/>
              <w:rPr>
                <w:rFonts w:ascii="Times New Roman" w:hAnsi="Times New Roman"/>
                <w:color w:val="000000"/>
                <w:szCs w:val="20"/>
              </w:rPr>
            </w:pPr>
            <w:r w:rsidRPr="006E1B5C">
              <w:rPr>
                <w:rFonts w:ascii="Times New Roman" w:hAnsi="Times New Roman"/>
                <w:color w:val="000000"/>
                <w:szCs w:val="20"/>
              </w:rPr>
              <w:t>1</w:t>
            </w:r>
            <w:r w:rsidR="00A753AE" w:rsidRPr="006E1B5C">
              <w:rPr>
                <w:rFonts w:ascii="Times New Roman" w:hAnsi="Times New Roman"/>
                <w:color w:val="000000"/>
                <w:szCs w:val="20"/>
              </w:rPr>
              <w:t>3</w:t>
            </w:r>
            <w:r w:rsidR="009436AA" w:rsidRPr="006E1B5C">
              <w:rPr>
                <w:rFonts w:ascii="Times New Roman" w:hAnsi="Times New Roman"/>
                <w:color w:val="000000"/>
                <w:szCs w:val="20"/>
              </w:rPr>
              <w:t>:32</w:t>
            </w:r>
          </w:p>
        </w:tc>
        <w:tc>
          <w:tcPr>
            <w:tcW w:w="2893" w:type="dxa"/>
            <w:tcBorders>
              <w:top w:val="single" w:sz="4" w:space="0" w:color="4F81BD"/>
              <w:left w:val="single" w:sz="4" w:space="0" w:color="4F81BD"/>
              <w:bottom w:val="nil"/>
              <w:right w:val="single" w:sz="4" w:space="0" w:color="4F81BD"/>
            </w:tcBorders>
            <w:shd w:val="clear" w:color="auto" w:fill="auto"/>
            <w:noWrap/>
            <w:vAlign w:val="bottom"/>
            <w:hideMark/>
          </w:tcPr>
          <w:p w14:paraId="0B9223BF" w14:textId="3B2B614C" w:rsidR="009436AA" w:rsidRPr="006E1B5C" w:rsidRDefault="007020F2" w:rsidP="009436AA">
            <w:pPr>
              <w:jc w:val="right"/>
              <w:rPr>
                <w:rFonts w:ascii="Times New Roman" w:hAnsi="Times New Roman"/>
                <w:color w:val="000000"/>
                <w:szCs w:val="20"/>
              </w:rPr>
            </w:pPr>
            <w:r>
              <w:rPr>
                <w:rFonts w:ascii="Times New Roman" w:hAnsi="Times New Roman"/>
                <w:color w:val="000000"/>
                <w:szCs w:val="20"/>
              </w:rPr>
              <w:t>87</w:t>
            </w:r>
            <w:r w:rsidR="009436AA" w:rsidRPr="006E1B5C">
              <w:rPr>
                <w:rFonts w:ascii="Times New Roman" w:hAnsi="Times New Roman"/>
                <w:color w:val="000000"/>
                <w:szCs w:val="20"/>
              </w:rPr>
              <w:t>.2</w:t>
            </w:r>
          </w:p>
        </w:tc>
      </w:tr>
      <w:tr w:rsidR="009436AA" w:rsidRPr="006E1B5C" w14:paraId="5149BDA7" w14:textId="7F530BB7" w:rsidTr="009436AA">
        <w:trPr>
          <w:gridAfter w:val="1"/>
          <w:wAfter w:w="343" w:type="dxa"/>
          <w:trHeight w:val="268"/>
        </w:trPr>
        <w:tc>
          <w:tcPr>
            <w:tcW w:w="1393" w:type="dxa"/>
            <w:tcBorders>
              <w:top w:val="single" w:sz="4" w:space="0" w:color="4F81BD"/>
              <w:left w:val="single" w:sz="4" w:space="0" w:color="4F81BD"/>
              <w:bottom w:val="nil"/>
              <w:right w:val="single" w:sz="4" w:space="0" w:color="4F81BD"/>
            </w:tcBorders>
            <w:shd w:val="clear" w:color="auto" w:fill="auto"/>
            <w:noWrap/>
            <w:vAlign w:val="bottom"/>
            <w:hideMark/>
          </w:tcPr>
          <w:p w14:paraId="35554DE7" w14:textId="2B4ED9FE"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1</w:t>
            </w:r>
            <w:r w:rsidR="00A753AE" w:rsidRPr="006E1B5C">
              <w:rPr>
                <w:rFonts w:ascii="Times New Roman" w:hAnsi="Times New Roman"/>
                <w:color w:val="000000"/>
                <w:szCs w:val="20"/>
              </w:rPr>
              <w:t>3</w:t>
            </w:r>
            <w:r w:rsidRPr="006E1B5C">
              <w:rPr>
                <w:rFonts w:ascii="Times New Roman" w:hAnsi="Times New Roman"/>
                <w:color w:val="000000"/>
                <w:szCs w:val="20"/>
              </w:rPr>
              <w:t>:34</w:t>
            </w:r>
          </w:p>
        </w:tc>
        <w:tc>
          <w:tcPr>
            <w:tcW w:w="2893" w:type="dxa"/>
            <w:tcBorders>
              <w:top w:val="single" w:sz="4" w:space="0" w:color="4F81BD"/>
              <w:left w:val="single" w:sz="4" w:space="0" w:color="4F81BD"/>
              <w:bottom w:val="nil"/>
              <w:right w:val="single" w:sz="4" w:space="0" w:color="4F81BD"/>
            </w:tcBorders>
            <w:shd w:val="clear" w:color="auto" w:fill="auto"/>
            <w:noWrap/>
            <w:vAlign w:val="bottom"/>
            <w:hideMark/>
          </w:tcPr>
          <w:p w14:paraId="249A5F60"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25.2</w:t>
            </w:r>
          </w:p>
        </w:tc>
        <w:tc>
          <w:tcPr>
            <w:tcW w:w="892" w:type="dxa"/>
            <w:gridSpan w:val="2"/>
            <w:vAlign w:val="bottom"/>
          </w:tcPr>
          <w:p w14:paraId="2FF5579B" w14:textId="77777777" w:rsidR="009436AA" w:rsidRPr="006E1B5C" w:rsidRDefault="009436AA" w:rsidP="009436AA">
            <w:pPr>
              <w:rPr>
                <w:rFonts w:ascii="Times New Roman" w:hAnsi="Times New Roman"/>
                <w:szCs w:val="20"/>
              </w:rPr>
            </w:pPr>
          </w:p>
        </w:tc>
        <w:tc>
          <w:tcPr>
            <w:tcW w:w="1932" w:type="dxa"/>
            <w:vAlign w:val="bottom"/>
          </w:tcPr>
          <w:p w14:paraId="722EA3E8" w14:textId="41E3141C" w:rsidR="009436AA" w:rsidRPr="006E1B5C" w:rsidRDefault="009436AA" w:rsidP="009436AA">
            <w:pPr>
              <w:rPr>
                <w:rFonts w:ascii="Times New Roman" w:hAnsi="Times New Roman"/>
                <w:szCs w:val="20"/>
              </w:rPr>
            </w:pPr>
            <w:r w:rsidRPr="006E1B5C">
              <w:rPr>
                <w:rFonts w:ascii="Times New Roman" w:hAnsi="Times New Roman"/>
                <w:color w:val="000000"/>
                <w:szCs w:val="20"/>
              </w:rPr>
              <w:t>Minimum</w:t>
            </w:r>
          </w:p>
        </w:tc>
        <w:tc>
          <w:tcPr>
            <w:tcW w:w="720" w:type="dxa"/>
            <w:gridSpan w:val="2"/>
            <w:vAlign w:val="bottom"/>
          </w:tcPr>
          <w:p w14:paraId="0252E9E1" w14:textId="3F8758EE" w:rsidR="009436AA" w:rsidRPr="006E1B5C" w:rsidRDefault="009436AA" w:rsidP="009436AA">
            <w:pPr>
              <w:rPr>
                <w:rFonts w:ascii="Times New Roman" w:hAnsi="Times New Roman"/>
                <w:szCs w:val="20"/>
              </w:rPr>
            </w:pPr>
            <w:r w:rsidRPr="006E1B5C">
              <w:rPr>
                <w:rFonts w:ascii="Times New Roman" w:hAnsi="Times New Roman"/>
                <w:color w:val="000000"/>
                <w:szCs w:val="20"/>
              </w:rPr>
              <w:t>25</w:t>
            </w:r>
          </w:p>
        </w:tc>
      </w:tr>
      <w:tr w:rsidR="009436AA" w:rsidRPr="006E1B5C" w14:paraId="0788C48A" w14:textId="466B7C60" w:rsidTr="009436AA">
        <w:trPr>
          <w:gridAfter w:val="1"/>
          <w:wAfter w:w="343" w:type="dxa"/>
          <w:trHeight w:val="268"/>
        </w:trPr>
        <w:tc>
          <w:tcPr>
            <w:tcW w:w="1393" w:type="dxa"/>
            <w:tcBorders>
              <w:top w:val="single" w:sz="4" w:space="0" w:color="4F81BD"/>
              <w:left w:val="single" w:sz="4" w:space="0" w:color="4F81BD"/>
              <w:bottom w:val="nil"/>
              <w:right w:val="single" w:sz="4" w:space="0" w:color="4F81BD"/>
            </w:tcBorders>
            <w:shd w:val="clear" w:color="auto" w:fill="auto"/>
            <w:noWrap/>
            <w:vAlign w:val="bottom"/>
            <w:hideMark/>
          </w:tcPr>
          <w:p w14:paraId="14FD94B6" w14:textId="0B0DBAEC"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1</w:t>
            </w:r>
            <w:r w:rsidR="00A753AE" w:rsidRPr="006E1B5C">
              <w:rPr>
                <w:rFonts w:ascii="Times New Roman" w:hAnsi="Times New Roman"/>
                <w:color w:val="000000"/>
                <w:szCs w:val="20"/>
              </w:rPr>
              <w:t>3</w:t>
            </w:r>
            <w:r w:rsidRPr="006E1B5C">
              <w:rPr>
                <w:rFonts w:ascii="Times New Roman" w:hAnsi="Times New Roman"/>
                <w:color w:val="000000"/>
                <w:szCs w:val="20"/>
              </w:rPr>
              <w:t>:35</w:t>
            </w:r>
          </w:p>
        </w:tc>
        <w:tc>
          <w:tcPr>
            <w:tcW w:w="2893" w:type="dxa"/>
            <w:tcBorders>
              <w:top w:val="single" w:sz="4" w:space="0" w:color="4F81BD"/>
              <w:left w:val="single" w:sz="4" w:space="0" w:color="4F81BD"/>
              <w:bottom w:val="nil"/>
              <w:right w:val="single" w:sz="4" w:space="0" w:color="4F81BD"/>
            </w:tcBorders>
            <w:shd w:val="clear" w:color="auto" w:fill="auto"/>
            <w:noWrap/>
            <w:vAlign w:val="bottom"/>
            <w:hideMark/>
          </w:tcPr>
          <w:p w14:paraId="5F3ECE9A"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26.4</w:t>
            </w:r>
          </w:p>
        </w:tc>
        <w:tc>
          <w:tcPr>
            <w:tcW w:w="892" w:type="dxa"/>
            <w:gridSpan w:val="2"/>
            <w:vAlign w:val="bottom"/>
          </w:tcPr>
          <w:p w14:paraId="248F4784" w14:textId="77777777" w:rsidR="009436AA" w:rsidRPr="006E1B5C" w:rsidRDefault="009436AA" w:rsidP="009436AA">
            <w:pPr>
              <w:rPr>
                <w:rFonts w:ascii="Times New Roman" w:hAnsi="Times New Roman"/>
                <w:szCs w:val="20"/>
              </w:rPr>
            </w:pPr>
          </w:p>
        </w:tc>
        <w:tc>
          <w:tcPr>
            <w:tcW w:w="1932" w:type="dxa"/>
            <w:vAlign w:val="bottom"/>
          </w:tcPr>
          <w:p w14:paraId="27B76839" w14:textId="4BD89BEE" w:rsidR="009436AA" w:rsidRPr="006E1B5C" w:rsidRDefault="009436AA" w:rsidP="009436AA">
            <w:pPr>
              <w:rPr>
                <w:rFonts w:ascii="Times New Roman" w:hAnsi="Times New Roman"/>
                <w:szCs w:val="20"/>
              </w:rPr>
            </w:pPr>
            <w:r w:rsidRPr="006E1B5C">
              <w:rPr>
                <w:rFonts w:ascii="Times New Roman" w:hAnsi="Times New Roman"/>
                <w:color w:val="000000"/>
                <w:szCs w:val="20"/>
              </w:rPr>
              <w:t>Maximum</w:t>
            </w:r>
          </w:p>
        </w:tc>
        <w:tc>
          <w:tcPr>
            <w:tcW w:w="720" w:type="dxa"/>
            <w:gridSpan w:val="2"/>
            <w:vAlign w:val="bottom"/>
          </w:tcPr>
          <w:p w14:paraId="4226214F" w14:textId="67A07FA9" w:rsidR="009436AA" w:rsidRPr="006E1B5C" w:rsidRDefault="007020F2" w:rsidP="009436AA">
            <w:pPr>
              <w:rPr>
                <w:rFonts w:ascii="Times New Roman" w:hAnsi="Times New Roman"/>
                <w:szCs w:val="20"/>
              </w:rPr>
            </w:pPr>
            <w:r>
              <w:rPr>
                <w:rFonts w:ascii="Times New Roman" w:hAnsi="Times New Roman"/>
                <w:color w:val="000000"/>
                <w:szCs w:val="20"/>
              </w:rPr>
              <w:t>87</w:t>
            </w:r>
            <w:r w:rsidR="009436AA" w:rsidRPr="006E1B5C">
              <w:rPr>
                <w:rFonts w:ascii="Times New Roman" w:hAnsi="Times New Roman"/>
                <w:color w:val="000000"/>
                <w:szCs w:val="20"/>
              </w:rPr>
              <w:t>.2</w:t>
            </w:r>
          </w:p>
        </w:tc>
      </w:tr>
      <w:tr w:rsidR="009436AA" w:rsidRPr="006E1B5C" w14:paraId="4074388E" w14:textId="4C667BEB" w:rsidTr="009436AA">
        <w:trPr>
          <w:gridAfter w:val="1"/>
          <w:wAfter w:w="343" w:type="dxa"/>
          <w:trHeight w:val="268"/>
        </w:trPr>
        <w:tc>
          <w:tcPr>
            <w:tcW w:w="1393" w:type="dxa"/>
            <w:tcBorders>
              <w:top w:val="single" w:sz="4" w:space="0" w:color="4F81BD"/>
              <w:left w:val="single" w:sz="4" w:space="0" w:color="4F81BD"/>
              <w:bottom w:val="nil"/>
              <w:right w:val="single" w:sz="4" w:space="0" w:color="4F81BD"/>
            </w:tcBorders>
            <w:shd w:val="clear" w:color="auto" w:fill="auto"/>
            <w:noWrap/>
            <w:vAlign w:val="bottom"/>
            <w:hideMark/>
          </w:tcPr>
          <w:p w14:paraId="24E88666" w14:textId="28C89473"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1</w:t>
            </w:r>
            <w:r w:rsidR="00A753AE" w:rsidRPr="006E1B5C">
              <w:rPr>
                <w:rFonts w:ascii="Times New Roman" w:hAnsi="Times New Roman"/>
                <w:color w:val="000000"/>
                <w:szCs w:val="20"/>
              </w:rPr>
              <w:t>3</w:t>
            </w:r>
            <w:r w:rsidRPr="006E1B5C">
              <w:rPr>
                <w:rFonts w:ascii="Times New Roman" w:hAnsi="Times New Roman"/>
                <w:color w:val="000000"/>
                <w:szCs w:val="20"/>
              </w:rPr>
              <w:t>:37</w:t>
            </w:r>
          </w:p>
        </w:tc>
        <w:tc>
          <w:tcPr>
            <w:tcW w:w="2893" w:type="dxa"/>
            <w:tcBorders>
              <w:top w:val="single" w:sz="4" w:space="0" w:color="4F81BD"/>
              <w:left w:val="single" w:sz="4" w:space="0" w:color="4F81BD"/>
              <w:bottom w:val="nil"/>
              <w:right w:val="single" w:sz="4" w:space="0" w:color="4F81BD"/>
            </w:tcBorders>
            <w:shd w:val="clear" w:color="auto" w:fill="auto"/>
            <w:noWrap/>
            <w:vAlign w:val="bottom"/>
            <w:hideMark/>
          </w:tcPr>
          <w:p w14:paraId="0778CD9A"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25</w:t>
            </w:r>
          </w:p>
        </w:tc>
        <w:tc>
          <w:tcPr>
            <w:tcW w:w="892" w:type="dxa"/>
            <w:gridSpan w:val="2"/>
            <w:vAlign w:val="bottom"/>
          </w:tcPr>
          <w:p w14:paraId="12ACCFA6" w14:textId="77777777" w:rsidR="009436AA" w:rsidRPr="006E1B5C" w:rsidRDefault="009436AA" w:rsidP="009436AA">
            <w:pPr>
              <w:rPr>
                <w:rFonts w:ascii="Times New Roman" w:hAnsi="Times New Roman"/>
                <w:szCs w:val="20"/>
              </w:rPr>
            </w:pPr>
          </w:p>
        </w:tc>
        <w:tc>
          <w:tcPr>
            <w:tcW w:w="1932" w:type="dxa"/>
            <w:vAlign w:val="bottom"/>
          </w:tcPr>
          <w:p w14:paraId="0AA6CEA7" w14:textId="45A1B66D" w:rsidR="009436AA" w:rsidRPr="006E1B5C" w:rsidRDefault="009436AA" w:rsidP="009436AA">
            <w:pPr>
              <w:rPr>
                <w:rFonts w:ascii="Times New Roman" w:hAnsi="Times New Roman"/>
                <w:szCs w:val="20"/>
              </w:rPr>
            </w:pPr>
            <w:r w:rsidRPr="006E1B5C">
              <w:rPr>
                <w:rFonts w:ascii="Times New Roman" w:hAnsi="Times New Roman"/>
                <w:color w:val="000000"/>
                <w:szCs w:val="20"/>
              </w:rPr>
              <w:t>Average</w:t>
            </w:r>
          </w:p>
        </w:tc>
        <w:tc>
          <w:tcPr>
            <w:tcW w:w="720" w:type="dxa"/>
            <w:gridSpan w:val="2"/>
            <w:vAlign w:val="bottom"/>
          </w:tcPr>
          <w:p w14:paraId="3C528AC0" w14:textId="67E042CB" w:rsidR="009436AA" w:rsidRPr="006E1B5C" w:rsidRDefault="009436AA" w:rsidP="009436AA">
            <w:pPr>
              <w:rPr>
                <w:rFonts w:ascii="Times New Roman" w:hAnsi="Times New Roman"/>
                <w:szCs w:val="20"/>
              </w:rPr>
            </w:pPr>
            <w:r w:rsidRPr="006E1B5C">
              <w:rPr>
                <w:rFonts w:ascii="Times New Roman" w:hAnsi="Times New Roman"/>
                <w:color w:val="000000"/>
                <w:szCs w:val="20"/>
              </w:rPr>
              <w:t>26.6</w:t>
            </w:r>
          </w:p>
        </w:tc>
      </w:tr>
      <w:tr w:rsidR="009436AA" w:rsidRPr="006E1B5C" w14:paraId="397DF86B" w14:textId="216F65BA" w:rsidTr="009436AA">
        <w:trPr>
          <w:gridAfter w:val="1"/>
          <w:wAfter w:w="343" w:type="dxa"/>
          <w:trHeight w:val="268"/>
        </w:trPr>
        <w:tc>
          <w:tcPr>
            <w:tcW w:w="1393" w:type="dxa"/>
            <w:tcBorders>
              <w:top w:val="single" w:sz="4" w:space="0" w:color="4F81BD"/>
              <w:left w:val="single" w:sz="4" w:space="0" w:color="4F81BD"/>
              <w:bottom w:val="single" w:sz="4" w:space="0" w:color="4F81BD"/>
              <w:right w:val="single" w:sz="4" w:space="0" w:color="4F81BD"/>
            </w:tcBorders>
            <w:shd w:val="clear" w:color="auto" w:fill="auto"/>
            <w:noWrap/>
            <w:vAlign w:val="bottom"/>
            <w:hideMark/>
          </w:tcPr>
          <w:p w14:paraId="45AA6E7C" w14:textId="31F3D9C4"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1</w:t>
            </w:r>
            <w:r w:rsidR="00A753AE" w:rsidRPr="006E1B5C">
              <w:rPr>
                <w:rFonts w:ascii="Times New Roman" w:hAnsi="Times New Roman"/>
                <w:color w:val="000000"/>
                <w:szCs w:val="20"/>
              </w:rPr>
              <w:t>3</w:t>
            </w:r>
            <w:r w:rsidRPr="006E1B5C">
              <w:rPr>
                <w:rFonts w:ascii="Times New Roman" w:hAnsi="Times New Roman"/>
                <w:color w:val="000000"/>
                <w:szCs w:val="20"/>
              </w:rPr>
              <w:t>:39</w:t>
            </w:r>
          </w:p>
        </w:tc>
        <w:tc>
          <w:tcPr>
            <w:tcW w:w="2893" w:type="dxa"/>
            <w:tcBorders>
              <w:top w:val="single" w:sz="4" w:space="0" w:color="4F81BD"/>
              <w:left w:val="single" w:sz="4" w:space="0" w:color="4F81BD"/>
              <w:bottom w:val="single" w:sz="4" w:space="0" w:color="4F81BD"/>
              <w:right w:val="single" w:sz="4" w:space="0" w:color="4F81BD"/>
            </w:tcBorders>
            <w:shd w:val="clear" w:color="auto" w:fill="auto"/>
            <w:noWrap/>
            <w:vAlign w:val="bottom"/>
            <w:hideMark/>
          </w:tcPr>
          <w:p w14:paraId="365D6F27"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26</w:t>
            </w:r>
          </w:p>
        </w:tc>
        <w:tc>
          <w:tcPr>
            <w:tcW w:w="892" w:type="dxa"/>
            <w:gridSpan w:val="2"/>
            <w:vAlign w:val="bottom"/>
          </w:tcPr>
          <w:p w14:paraId="499E4D56" w14:textId="77777777" w:rsidR="009436AA" w:rsidRPr="006E1B5C" w:rsidRDefault="009436AA" w:rsidP="009436AA">
            <w:pPr>
              <w:rPr>
                <w:rFonts w:ascii="Times New Roman" w:hAnsi="Times New Roman"/>
                <w:szCs w:val="20"/>
              </w:rPr>
            </w:pPr>
          </w:p>
        </w:tc>
        <w:tc>
          <w:tcPr>
            <w:tcW w:w="1932" w:type="dxa"/>
            <w:vAlign w:val="bottom"/>
          </w:tcPr>
          <w:p w14:paraId="5909C1FE" w14:textId="2A48C8FB" w:rsidR="009436AA" w:rsidRPr="006E1B5C" w:rsidRDefault="009436AA" w:rsidP="009436AA">
            <w:pPr>
              <w:rPr>
                <w:rFonts w:ascii="Times New Roman" w:hAnsi="Times New Roman"/>
                <w:szCs w:val="20"/>
              </w:rPr>
            </w:pPr>
            <w:r w:rsidRPr="006E1B5C">
              <w:rPr>
                <w:rFonts w:ascii="Times New Roman" w:hAnsi="Times New Roman"/>
                <w:color w:val="000000"/>
                <w:szCs w:val="20"/>
              </w:rPr>
              <w:t>Standard Deviation</w:t>
            </w:r>
          </w:p>
        </w:tc>
        <w:tc>
          <w:tcPr>
            <w:tcW w:w="720" w:type="dxa"/>
            <w:gridSpan w:val="2"/>
            <w:vAlign w:val="bottom"/>
          </w:tcPr>
          <w:p w14:paraId="666420BC" w14:textId="45530240" w:rsidR="009436AA" w:rsidRPr="006E1B5C" w:rsidRDefault="009436AA" w:rsidP="009436AA">
            <w:pPr>
              <w:rPr>
                <w:rFonts w:ascii="Times New Roman" w:hAnsi="Times New Roman"/>
                <w:szCs w:val="20"/>
              </w:rPr>
            </w:pPr>
            <w:r w:rsidRPr="006E1B5C">
              <w:rPr>
                <w:rFonts w:ascii="Times New Roman" w:hAnsi="Times New Roman"/>
                <w:color w:val="000000"/>
                <w:szCs w:val="20"/>
              </w:rPr>
              <w:t>1.17</w:t>
            </w:r>
          </w:p>
        </w:tc>
      </w:tr>
    </w:tbl>
    <w:p w14:paraId="433A407C" w14:textId="0477150C" w:rsidR="002E11B5" w:rsidRDefault="002E11B5" w:rsidP="00B13544">
      <w:pPr>
        <w:pStyle w:val="BodyText"/>
      </w:pPr>
    </w:p>
    <w:p w14:paraId="2941B885" w14:textId="578E8817" w:rsidR="00DD1055" w:rsidRPr="00DD1055" w:rsidRDefault="00DD1055" w:rsidP="00541157">
      <w:pPr>
        <w:pStyle w:val="Caption"/>
      </w:pPr>
      <w:bookmarkStart w:id="288" w:name="_Toc486418297"/>
      <w:r>
        <w:lastRenderedPageBreak/>
        <w:t xml:space="preserve">Table </w:t>
      </w:r>
      <w:fldSimple w:instr=" SEQ Table \* ARABIC ">
        <w:r w:rsidR="0048081E">
          <w:rPr>
            <w:noProof/>
          </w:rPr>
          <w:t>27</w:t>
        </w:r>
      </w:fldSimple>
      <w:r>
        <w:t xml:space="preserve">: </w:t>
      </w:r>
      <w:r w:rsidRPr="00DD1055">
        <w:t xml:space="preserve">Site Temperature </w:t>
      </w:r>
      <w:r>
        <w:t xml:space="preserve">for Section </w:t>
      </w:r>
      <w:r w:rsidR="007020F2">
        <w:t>87</w:t>
      </w:r>
      <w:r>
        <w:t>AA03</w:t>
      </w:r>
      <w:bookmarkEnd w:id="288"/>
      <w:r>
        <w:t xml:space="preserve"> </w:t>
      </w:r>
    </w:p>
    <w:tbl>
      <w:tblPr>
        <w:tblW w:w="10233" w:type="dxa"/>
        <w:tblInd w:w="113" w:type="dxa"/>
        <w:tblLook w:val="04A0" w:firstRow="1" w:lastRow="0" w:firstColumn="1" w:lastColumn="0" w:noHBand="0" w:noVBand="1"/>
      </w:tblPr>
      <w:tblGrid>
        <w:gridCol w:w="1592"/>
        <w:gridCol w:w="1643"/>
        <w:gridCol w:w="895"/>
        <w:gridCol w:w="1148"/>
        <w:gridCol w:w="2499"/>
        <w:gridCol w:w="2456"/>
      </w:tblGrid>
      <w:tr w:rsidR="002E11B5" w:rsidRPr="006E1B5C" w14:paraId="5C2AA6E6" w14:textId="77777777" w:rsidTr="009436AA">
        <w:trPr>
          <w:trHeight w:val="294"/>
        </w:trPr>
        <w:tc>
          <w:tcPr>
            <w:tcW w:w="5278" w:type="dxa"/>
            <w:gridSpan w:val="4"/>
            <w:tcBorders>
              <w:top w:val="single" w:sz="4" w:space="0" w:color="auto"/>
              <w:left w:val="single" w:sz="4" w:space="0" w:color="auto"/>
              <w:bottom w:val="single" w:sz="8" w:space="0" w:color="auto"/>
              <w:right w:val="single" w:sz="4" w:space="0" w:color="000000"/>
            </w:tcBorders>
            <w:shd w:val="clear" w:color="auto" w:fill="auto"/>
            <w:noWrap/>
            <w:vAlign w:val="bottom"/>
            <w:hideMark/>
          </w:tcPr>
          <w:p w14:paraId="2E20DA55" w14:textId="330539CA" w:rsidR="002E11B5" w:rsidRPr="006E1B5C" w:rsidRDefault="007020F2" w:rsidP="002E11B5">
            <w:pPr>
              <w:jc w:val="center"/>
              <w:rPr>
                <w:rFonts w:ascii="Times New Roman" w:hAnsi="Times New Roman"/>
                <w:b/>
                <w:bCs/>
                <w:color w:val="000000"/>
                <w:szCs w:val="20"/>
              </w:rPr>
            </w:pPr>
            <w:r>
              <w:rPr>
                <w:rFonts w:ascii="Times New Roman" w:hAnsi="Times New Roman"/>
                <w:b/>
                <w:bCs/>
                <w:color w:val="000000"/>
                <w:szCs w:val="20"/>
              </w:rPr>
              <w:t>87</w:t>
            </w:r>
            <w:r w:rsidR="002E11B5" w:rsidRPr="006E1B5C">
              <w:rPr>
                <w:rFonts w:ascii="Times New Roman" w:hAnsi="Times New Roman"/>
                <w:b/>
                <w:bCs/>
                <w:color w:val="000000"/>
                <w:szCs w:val="20"/>
              </w:rPr>
              <w:t>AA03</w:t>
            </w:r>
          </w:p>
        </w:tc>
        <w:tc>
          <w:tcPr>
            <w:tcW w:w="4955" w:type="dxa"/>
            <w:gridSpan w:val="2"/>
            <w:tcBorders>
              <w:top w:val="single" w:sz="4" w:space="0" w:color="auto"/>
              <w:left w:val="nil"/>
              <w:bottom w:val="single" w:sz="8" w:space="0" w:color="auto"/>
              <w:right w:val="single" w:sz="4" w:space="0" w:color="auto"/>
            </w:tcBorders>
            <w:shd w:val="clear" w:color="000000" w:fill="C4D79B"/>
            <w:noWrap/>
            <w:vAlign w:val="bottom"/>
            <w:hideMark/>
          </w:tcPr>
          <w:p w14:paraId="3D64B96F" w14:textId="77777777" w:rsidR="002E11B5" w:rsidRPr="006E1B5C" w:rsidRDefault="002E11B5" w:rsidP="002E11B5">
            <w:pPr>
              <w:jc w:val="center"/>
              <w:rPr>
                <w:rFonts w:ascii="Times New Roman" w:hAnsi="Times New Roman"/>
                <w:b/>
                <w:bCs/>
                <w:color w:val="FFFFFF"/>
                <w:szCs w:val="20"/>
              </w:rPr>
            </w:pPr>
            <w:r w:rsidRPr="006E1B5C">
              <w:rPr>
                <w:rFonts w:ascii="Times New Roman" w:hAnsi="Times New Roman"/>
                <w:b/>
                <w:bCs/>
                <w:color w:val="FFFFFF"/>
                <w:szCs w:val="20"/>
              </w:rPr>
              <w:t xml:space="preserve">Site </w:t>
            </w:r>
          </w:p>
        </w:tc>
      </w:tr>
      <w:tr w:rsidR="002E11B5" w:rsidRPr="006E1B5C" w14:paraId="39B92163" w14:textId="77777777" w:rsidTr="00DD1055">
        <w:trPr>
          <w:trHeight w:val="532"/>
        </w:trPr>
        <w:tc>
          <w:tcPr>
            <w:tcW w:w="1592" w:type="dxa"/>
            <w:tcBorders>
              <w:top w:val="nil"/>
              <w:left w:val="single" w:sz="8" w:space="0" w:color="auto"/>
              <w:bottom w:val="nil"/>
              <w:right w:val="single" w:sz="4" w:space="0" w:color="auto"/>
            </w:tcBorders>
            <w:shd w:val="clear" w:color="auto" w:fill="auto"/>
            <w:noWrap/>
            <w:vAlign w:val="center"/>
            <w:hideMark/>
          </w:tcPr>
          <w:p w14:paraId="6B519BA5" w14:textId="77777777" w:rsidR="002E11B5" w:rsidRPr="006E1B5C" w:rsidRDefault="002E11B5" w:rsidP="002E11B5">
            <w:pPr>
              <w:jc w:val="center"/>
              <w:rPr>
                <w:rFonts w:ascii="Times New Roman" w:hAnsi="Times New Roman"/>
                <w:b/>
                <w:bCs/>
                <w:color w:val="000000"/>
                <w:szCs w:val="20"/>
              </w:rPr>
            </w:pPr>
            <w:r w:rsidRPr="006E1B5C">
              <w:rPr>
                <w:rFonts w:ascii="Times New Roman" w:hAnsi="Times New Roman"/>
                <w:b/>
                <w:bCs/>
                <w:color w:val="000000"/>
                <w:szCs w:val="20"/>
              </w:rPr>
              <w:t>Section ID</w:t>
            </w:r>
          </w:p>
        </w:tc>
        <w:tc>
          <w:tcPr>
            <w:tcW w:w="1643" w:type="dxa"/>
            <w:tcBorders>
              <w:top w:val="nil"/>
              <w:left w:val="nil"/>
              <w:bottom w:val="single" w:sz="8" w:space="0" w:color="auto"/>
              <w:right w:val="single" w:sz="4" w:space="0" w:color="auto"/>
            </w:tcBorders>
            <w:shd w:val="clear" w:color="auto" w:fill="auto"/>
            <w:noWrap/>
            <w:vAlign w:val="center"/>
            <w:hideMark/>
          </w:tcPr>
          <w:p w14:paraId="34CCFDD5" w14:textId="77777777" w:rsidR="002E11B5" w:rsidRPr="006E1B5C" w:rsidRDefault="002E11B5" w:rsidP="002E11B5">
            <w:pPr>
              <w:jc w:val="center"/>
              <w:rPr>
                <w:rFonts w:ascii="Times New Roman" w:hAnsi="Times New Roman"/>
                <w:b/>
                <w:bCs/>
                <w:color w:val="000000"/>
                <w:szCs w:val="20"/>
              </w:rPr>
            </w:pPr>
            <w:r w:rsidRPr="006E1B5C">
              <w:rPr>
                <w:rFonts w:ascii="Times New Roman" w:hAnsi="Times New Roman"/>
                <w:b/>
                <w:bCs/>
                <w:color w:val="000000"/>
                <w:szCs w:val="20"/>
              </w:rPr>
              <w:t>Date</w:t>
            </w:r>
          </w:p>
        </w:tc>
        <w:tc>
          <w:tcPr>
            <w:tcW w:w="895" w:type="dxa"/>
            <w:tcBorders>
              <w:top w:val="nil"/>
              <w:left w:val="nil"/>
              <w:bottom w:val="single" w:sz="8" w:space="0" w:color="auto"/>
              <w:right w:val="single" w:sz="4" w:space="0" w:color="auto"/>
            </w:tcBorders>
            <w:shd w:val="clear" w:color="auto" w:fill="auto"/>
            <w:noWrap/>
            <w:vAlign w:val="center"/>
            <w:hideMark/>
          </w:tcPr>
          <w:p w14:paraId="373295A4" w14:textId="77777777" w:rsidR="002E11B5" w:rsidRPr="006E1B5C" w:rsidRDefault="002E11B5" w:rsidP="002E11B5">
            <w:pPr>
              <w:jc w:val="center"/>
              <w:rPr>
                <w:rFonts w:ascii="Times New Roman" w:hAnsi="Times New Roman"/>
                <w:b/>
                <w:bCs/>
                <w:color w:val="000000"/>
                <w:szCs w:val="20"/>
              </w:rPr>
            </w:pPr>
            <w:r w:rsidRPr="006E1B5C">
              <w:rPr>
                <w:rFonts w:ascii="Times New Roman" w:hAnsi="Times New Roman"/>
                <w:b/>
                <w:bCs/>
                <w:color w:val="000000"/>
                <w:szCs w:val="20"/>
              </w:rPr>
              <w:t>Time</w:t>
            </w:r>
          </w:p>
        </w:tc>
        <w:tc>
          <w:tcPr>
            <w:tcW w:w="1148" w:type="dxa"/>
            <w:tcBorders>
              <w:top w:val="nil"/>
              <w:left w:val="nil"/>
              <w:bottom w:val="single" w:sz="8" w:space="0" w:color="auto"/>
              <w:right w:val="single" w:sz="4" w:space="0" w:color="auto"/>
            </w:tcBorders>
            <w:shd w:val="clear" w:color="auto" w:fill="auto"/>
            <w:noWrap/>
            <w:vAlign w:val="center"/>
            <w:hideMark/>
          </w:tcPr>
          <w:p w14:paraId="2AA39670" w14:textId="77777777" w:rsidR="002E11B5" w:rsidRPr="006E1B5C" w:rsidRDefault="002E11B5" w:rsidP="002E11B5">
            <w:pPr>
              <w:jc w:val="center"/>
              <w:rPr>
                <w:rFonts w:ascii="Times New Roman" w:hAnsi="Times New Roman"/>
                <w:b/>
                <w:bCs/>
                <w:color w:val="000000"/>
                <w:szCs w:val="20"/>
              </w:rPr>
            </w:pPr>
            <w:r w:rsidRPr="006E1B5C">
              <w:rPr>
                <w:rFonts w:ascii="Times New Roman" w:hAnsi="Times New Roman"/>
                <w:b/>
                <w:bCs/>
                <w:color w:val="000000"/>
                <w:szCs w:val="20"/>
              </w:rPr>
              <w:t>Station</w:t>
            </w:r>
          </w:p>
        </w:tc>
        <w:tc>
          <w:tcPr>
            <w:tcW w:w="2499" w:type="dxa"/>
            <w:tcBorders>
              <w:top w:val="nil"/>
              <w:left w:val="nil"/>
              <w:bottom w:val="single" w:sz="8" w:space="0" w:color="auto"/>
              <w:right w:val="nil"/>
            </w:tcBorders>
            <w:shd w:val="clear" w:color="000000" w:fill="EBF1DE"/>
            <w:vAlign w:val="center"/>
            <w:hideMark/>
          </w:tcPr>
          <w:p w14:paraId="60CF02B4" w14:textId="77777777" w:rsidR="002E11B5" w:rsidRPr="006E1B5C" w:rsidRDefault="002E11B5" w:rsidP="002E11B5">
            <w:pPr>
              <w:jc w:val="center"/>
              <w:rPr>
                <w:rFonts w:ascii="Times New Roman" w:hAnsi="Times New Roman"/>
                <w:b/>
                <w:bCs/>
                <w:color w:val="000000"/>
                <w:szCs w:val="20"/>
              </w:rPr>
            </w:pPr>
            <w:r w:rsidRPr="006E1B5C">
              <w:rPr>
                <w:rFonts w:ascii="Times New Roman" w:hAnsi="Times New Roman"/>
                <w:b/>
                <w:bCs/>
                <w:color w:val="000000"/>
                <w:szCs w:val="20"/>
              </w:rPr>
              <w:t>Delivery Temperature (</w:t>
            </w:r>
            <w:r w:rsidRPr="006E1B5C">
              <w:rPr>
                <w:rFonts w:ascii="Cambria Math" w:hAnsi="Cambria Math" w:cs="Cambria Math"/>
                <w:b/>
                <w:bCs/>
                <w:color w:val="000000"/>
                <w:szCs w:val="20"/>
              </w:rPr>
              <w:t>⁰</w:t>
            </w:r>
            <w:r w:rsidRPr="006E1B5C">
              <w:rPr>
                <w:rFonts w:ascii="Times New Roman" w:hAnsi="Times New Roman"/>
                <w:b/>
                <w:bCs/>
                <w:color w:val="000000"/>
                <w:szCs w:val="20"/>
              </w:rPr>
              <w:t>F)</w:t>
            </w:r>
          </w:p>
        </w:tc>
        <w:tc>
          <w:tcPr>
            <w:tcW w:w="2456" w:type="dxa"/>
            <w:tcBorders>
              <w:top w:val="nil"/>
              <w:left w:val="single" w:sz="4" w:space="0" w:color="auto"/>
              <w:bottom w:val="single" w:sz="8" w:space="0" w:color="auto"/>
              <w:right w:val="single" w:sz="4" w:space="0" w:color="auto"/>
            </w:tcBorders>
            <w:shd w:val="clear" w:color="000000" w:fill="EBF1DE"/>
            <w:vAlign w:val="center"/>
            <w:hideMark/>
          </w:tcPr>
          <w:p w14:paraId="00A7A031" w14:textId="77777777" w:rsidR="002E11B5" w:rsidRPr="006E1B5C" w:rsidRDefault="002E11B5" w:rsidP="002E11B5">
            <w:pPr>
              <w:jc w:val="center"/>
              <w:rPr>
                <w:rFonts w:ascii="Times New Roman" w:hAnsi="Times New Roman"/>
                <w:b/>
                <w:bCs/>
                <w:color w:val="000000"/>
                <w:szCs w:val="20"/>
              </w:rPr>
            </w:pPr>
            <w:r w:rsidRPr="006E1B5C">
              <w:rPr>
                <w:rFonts w:ascii="Times New Roman" w:hAnsi="Times New Roman"/>
                <w:b/>
                <w:bCs/>
                <w:color w:val="000000"/>
                <w:szCs w:val="20"/>
              </w:rPr>
              <w:t>Laydown Temperature (</w:t>
            </w:r>
            <w:r w:rsidRPr="006E1B5C">
              <w:rPr>
                <w:rFonts w:ascii="Cambria Math" w:hAnsi="Cambria Math" w:cs="Cambria Math"/>
                <w:b/>
                <w:bCs/>
                <w:color w:val="000000"/>
                <w:szCs w:val="20"/>
              </w:rPr>
              <w:t>⁰</w:t>
            </w:r>
            <w:r w:rsidRPr="006E1B5C">
              <w:rPr>
                <w:rFonts w:ascii="Times New Roman" w:hAnsi="Times New Roman"/>
                <w:b/>
                <w:bCs/>
                <w:color w:val="000000"/>
                <w:szCs w:val="20"/>
              </w:rPr>
              <w:t>F)</w:t>
            </w:r>
          </w:p>
        </w:tc>
      </w:tr>
      <w:tr w:rsidR="002E11B5" w:rsidRPr="006E1B5C" w14:paraId="4E0755F0" w14:textId="77777777" w:rsidTr="00DD1055">
        <w:trPr>
          <w:trHeight w:val="280"/>
        </w:trPr>
        <w:tc>
          <w:tcPr>
            <w:tcW w:w="159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E42A58A" w14:textId="4D441186" w:rsidR="002E11B5" w:rsidRPr="006E1B5C" w:rsidRDefault="007020F2" w:rsidP="002E11B5">
            <w:pPr>
              <w:jc w:val="center"/>
              <w:rPr>
                <w:rFonts w:ascii="Times New Roman" w:hAnsi="Times New Roman"/>
                <w:color w:val="000000"/>
                <w:szCs w:val="20"/>
              </w:rPr>
            </w:pPr>
            <w:r>
              <w:rPr>
                <w:rFonts w:ascii="Times New Roman" w:hAnsi="Times New Roman"/>
                <w:color w:val="000000"/>
                <w:szCs w:val="20"/>
              </w:rPr>
              <w:t>87</w:t>
            </w:r>
            <w:r w:rsidR="002E11B5" w:rsidRPr="006E1B5C">
              <w:rPr>
                <w:rFonts w:ascii="Times New Roman" w:hAnsi="Times New Roman"/>
                <w:color w:val="000000"/>
                <w:szCs w:val="20"/>
              </w:rPr>
              <w:t>AA03</w:t>
            </w:r>
          </w:p>
        </w:tc>
        <w:tc>
          <w:tcPr>
            <w:tcW w:w="1643" w:type="dxa"/>
            <w:tcBorders>
              <w:top w:val="nil"/>
              <w:left w:val="nil"/>
              <w:bottom w:val="nil"/>
              <w:right w:val="single" w:sz="4" w:space="0" w:color="auto"/>
            </w:tcBorders>
            <w:shd w:val="clear" w:color="auto" w:fill="auto"/>
            <w:noWrap/>
            <w:vAlign w:val="bottom"/>
            <w:hideMark/>
          </w:tcPr>
          <w:p w14:paraId="2DD56485"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895" w:type="dxa"/>
            <w:tcBorders>
              <w:top w:val="nil"/>
              <w:left w:val="nil"/>
              <w:bottom w:val="nil"/>
              <w:right w:val="single" w:sz="4" w:space="0" w:color="auto"/>
            </w:tcBorders>
            <w:shd w:val="clear" w:color="auto" w:fill="auto"/>
            <w:noWrap/>
            <w:vAlign w:val="bottom"/>
            <w:hideMark/>
          </w:tcPr>
          <w:p w14:paraId="6E7DFD6F"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16:42</w:t>
            </w:r>
          </w:p>
        </w:tc>
        <w:tc>
          <w:tcPr>
            <w:tcW w:w="1148" w:type="dxa"/>
            <w:tcBorders>
              <w:top w:val="nil"/>
              <w:left w:val="nil"/>
              <w:bottom w:val="nil"/>
              <w:right w:val="single" w:sz="4" w:space="0" w:color="auto"/>
            </w:tcBorders>
            <w:shd w:val="clear" w:color="auto" w:fill="auto"/>
            <w:noWrap/>
            <w:vAlign w:val="bottom"/>
            <w:hideMark/>
          </w:tcPr>
          <w:p w14:paraId="72707139"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 + 50</w:t>
            </w:r>
          </w:p>
        </w:tc>
        <w:tc>
          <w:tcPr>
            <w:tcW w:w="2499" w:type="dxa"/>
            <w:tcBorders>
              <w:top w:val="nil"/>
              <w:left w:val="nil"/>
              <w:bottom w:val="nil"/>
              <w:right w:val="nil"/>
            </w:tcBorders>
            <w:shd w:val="clear" w:color="auto" w:fill="auto"/>
            <w:noWrap/>
            <w:vAlign w:val="center"/>
            <w:hideMark/>
          </w:tcPr>
          <w:p w14:paraId="5EB4991B"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258</w:t>
            </w:r>
          </w:p>
        </w:tc>
        <w:tc>
          <w:tcPr>
            <w:tcW w:w="2456" w:type="dxa"/>
            <w:tcBorders>
              <w:top w:val="nil"/>
              <w:left w:val="single" w:sz="4" w:space="0" w:color="auto"/>
              <w:bottom w:val="nil"/>
              <w:right w:val="single" w:sz="4" w:space="0" w:color="auto"/>
            </w:tcBorders>
            <w:shd w:val="clear" w:color="auto" w:fill="auto"/>
            <w:noWrap/>
            <w:vAlign w:val="center"/>
            <w:hideMark/>
          </w:tcPr>
          <w:p w14:paraId="51629552"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257</w:t>
            </w:r>
          </w:p>
        </w:tc>
      </w:tr>
      <w:tr w:rsidR="002E11B5" w:rsidRPr="006E1B5C" w14:paraId="535B86D9" w14:textId="77777777" w:rsidTr="00DD1055">
        <w:trPr>
          <w:trHeight w:val="280"/>
        </w:trPr>
        <w:tc>
          <w:tcPr>
            <w:tcW w:w="1592" w:type="dxa"/>
            <w:vMerge/>
            <w:tcBorders>
              <w:top w:val="single" w:sz="4" w:space="0" w:color="auto"/>
              <w:left w:val="single" w:sz="4" w:space="0" w:color="auto"/>
              <w:bottom w:val="single" w:sz="4" w:space="0" w:color="000000"/>
              <w:right w:val="single" w:sz="4" w:space="0" w:color="auto"/>
            </w:tcBorders>
            <w:vAlign w:val="center"/>
            <w:hideMark/>
          </w:tcPr>
          <w:p w14:paraId="0A78A84A" w14:textId="77777777" w:rsidR="002E11B5" w:rsidRPr="006E1B5C" w:rsidRDefault="002E11B5" w:rsidP="002E11B5">
            <w:pPr>
              <w:rPr>
                <w:rFonts w:ascii="Times New Roman" w:hAnsi="Times New Roman"/>
                <w:color w:val="000000"/>
                <w:szCs w:val="20"/>
              </w:rPr>
            </w:pPr>
          </w:p>
        </w:tc>
        <w:tc>
          <w:tcPr>
            <w:tcW w:w="1643" w:type="dxa"/>
            <w:tcBorders>
              <w:top w:val="nil"/>
              <w:left w:val="nil"/>
              <w:bottom w:val="nil"/>
              <w:right w:val="single" w:sz="4" w:space="0" w:color="auto"/>
            </w:tcBorders>
            <w:shd w:val="clear" w:color="auto" w:fill="auto"/>
            <w:noWrap/>
            <w:vAlign w:val="bottom"/>
            <w:hideMark/>
          </w:tcPr>
          <w:p w14:paraId="51DCD907"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895" w:type="dxa"/>
            <w:tcBorders>
              <w:top w:val="nil"/>
              <w:left w:val="nil"/>
              <w:bottom w:val="nil"/>
              <w:right w:val="nil"/>
            </w:tcBorders>
            <w:shd w:val="clear" w:color="auto" w:fill="auto"/>
            <w:noWrap/>
            <w:vAlign w:val="bottom"/>
            <w:hideMark/>
          </w:tcPr>
          <w:p w14:paraId="207EB996"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16:43</w:t>
            </w:r>
          </w:p>
        </w:tc>
        <w:tc>
          <w:tcPr>
            <w:tcW w:w="1148" w:type="dxa"/>
            <w:tcBorders>
              <w:top w:val="nil"/>
              <w:left w:val="single" w:sz="4" w:space="0" w:color="auto"/>
              <w:bottom w:val="nil"/>
              <w:right w:val="single" w:sz="4" w:space="0" w:color="auto"/>
            </w:tcBorders>
            <w:shd w:val="clear" w:color="auto" w:fill="auto"/>
            <w:noWrap/>
            <w:vAlign w:val="bottom"/>
            <w:hideMark/>
          </w:tcPr>
          <w:p w14:paraId="38A27361" w14:textId="77777777" w:rsidR="002E11B5" w:rsidRPr="006E1B5C" w:rsidRDefault="002E11B5" w:rsidP="002E11B5">
            <w:pPr>
              <w:jc w:val="center"/>
              <w:rPr>
                <w:rFonts w:ascii="Times New Roman" w:hAnsi="Times New Roman"/>
                <w:szCs w:val="20"/>
              </w:rPr>
            </w:pPr>
            <w:r w:rsidRPr="006E1B5C">
              <w:rPr>
                <w:rFonts w:ascii="Times New Roman" w:hAnsi="Times New Roman"/>
                <w:szCs w:val="20"/>
              </w:rPr>
              <w:t>-1 00</w:t>
            </w:r>
          </w:p>
        </w:tc>
        <w:tc>
          <w:tcPr>
            <w:tcW w:w="2499" w:type="dxa"/>
            <w:tcBorders>
              <w:top w:val="nil"/>
              <w:left w:val="nil"/>
              <w:bottom w:val="nil"/>
              <w:right w:val="nil"/>
            </w:tcBorders>
            <w:shd w:val="clear" w:color="auto" w:fill="auto"/>
            <w:noWrap/>
            <w:vAlign w:val="bottom"/>
            <w:hideMark/>
          </w:tcPr>
          <w:p w14:paraId="4B311971"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212</w:t>
            </w:r>
          </w:p>
        </w:tc>
        <w:tc>
          <w:tcPr>
            <w:tcW w:w="2456" w:type="dxa"/>
            <w:tcBorders>
              <w:top w:val="nil"/>
              <w:left w:val="single" w:sz="4" w:space="0" w:color="auto"/>
              <w:bottom w:val="nil"/>
              <w:right w:val="single" w:sz="4" w:space="0" w:color="auto"/>
            </w:tcBorders>
            <w:shd w:val="clear" w:color="auto" w:fill="auto"/>
            <w:noWrap/>
            <w:vAlign w:val="bottom"/>
            <w:hideMark/>
          </w:tcPr>
          <w:p w14:paraId="35A9EFA6"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255</w:t>
            </w:r>
          </w:p>
        </w:tc>
      </w:tr>
      <w:tr w:rsidR="002E11B5" w:rsidRPr="006E1B5C" w14:paraId="55FD4645" w14:textId="77777777" w:rsidTr="00DD1055">
        <w:trPr>
          <w:trHeight w:val="280"/>
        </w:trPr>
        <w:tc>
          <w:tcPr>
            <w:tcW w:w="1592" w:type="dxa"/>
            <w:vMerge/>
            <w:tcBorders>
              <w:top w:val="single" w:sz="4" w:space="0" w:color="auto"/>
              <w:left w:val="single" w:sz="4" w:space="0" w:color="auto"/>
              <w:bottom w:val="single" w:sz="4" w:space="0" w:color="000000"/>
              <w:right w:val="single" w:sz="4" w:space="0" w:color="auto"/>
            </w:tcBorders>
            <w:vAlign w:val="center"/>
            <w:hideMark/>
          </w:tcPr>
          <w:p w14:paraId="795120F9" w14:textId="77777777" w:rsidR="002E11B5" w:rsidRPr="006E1B5C" w:rsidRDefault="002E11B5" w:rsidP="002E11B5">
            <w:pPr>
              <w:rPr>
                <w:rFonts w:ascii="Times New Roman" w:hAnsi="Times New Roman"/>
                <w:color w:val="000000"/>
                <w:szCs w:val="20"/>
              </w:rPr>
            </w:pPr>
          </w:p>
        </w:tc>
        <w:tc>
          <w:tcPr>
            <w:tcW w:w="1643" w:type="dxa"/>
            <w:tcBorders>
              <w:top w:val="nil"/>
              <w:left w:val="nil"/>
              <w:bottom w:val="nil"/>
              <w:right w:val="single" w:sz="4" w:space="0" w:color="auto"/>
            </w:tcBorders>
            <w:shd w:val="clear" w:color="auto" w:fill="auto"/>
            <w:noWrap/>
            <w:vAlign w:val="bottom"/>
            <w:hideMark/>
          </w:tcPr>
          <w:p w14:paraId="386AF11C"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895" w:type="dxa"/>
            <w:tcBorders>
              <w:top w:val="nil"/>
              <w:left w:val="nil"/>
              <w:bottom w:val="nil"/>
              <w:right w:val="nil"/>
            </w:tcBorders>
            <w:shd w:val="clear" w:color="auto" w:fill="auto"/>
            <w:noWrap/>
            <w:vAlign w:val="bottom"/>
            <w:hideMark/>
          </w:tcPr>
          <w:p w14:paraId="79B0945D"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16:45</w:t>
            </w:r>
          </w:p>
        </w:tc>
        <w:tc>
          <w:tcPr>
            <w:tcW w:w="1148" w:type="dxa"/>
            <w:tcBorders>
              <w:top w:val="nil"/>
              <w:left w:val="single" w:sz="4" w:space="0" w:color="auto"/>
              <w:bottom w:val="nil"/>
              <w:right w:val="single" w:sz="4" w:space="0" w:color="auto"/>
            </w:tcBorders>
            <w:shd w:val="clear" w:color="auto" w:fill="auto"/>
            <w:noWrap/>
            <w:vAlign w:val="bottom"/>
            <w:hideMark/>
          </w:tcPr>
          <w:p w14:paraId="0638A1C9"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-0 + 50</w:t>
            </w:r>
          </w:p>
        </w:tc>
        <w:tc>
          <w:tcPr>
            <w:tcW w:w="2499" w:type="dxa"/>
            <w:tcBorders>
              <w:top w:val="nil"/>
              <w:left w:val="nil"/>
              <w:bottom w:val="nil"/>
              <w:right w:val="nil"/>
            </w:tcBorders>
            <w:shd w:val="clear" w:color="auto" w:fill="auto"/>
            <w:noWrap/>
            <w:vAlign w:val="bottom"/>
            <w:hideMark/>
          </w:tcPr>
          <w:p w14:paraId="45A34202"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172</w:t>
            </w:r>
          </w:p>
        </w:tc>
        <w:tc>
          <w:tcPr>
            <w:tcW w:w="2456" w:type="dxa"/>
            <w:tcBorders>
              <w:top w:val="nil"/>
              <w:left w:val="single" w:sz="4" w:space="0" w:color="auto"/>
              <w:bottom w:val="nil"/>
              <w:right w:val="single" w:sz="4" w:space="0" w:color="auto"/>
            </w:tcBorders>
            <w:shd w:val="clear" w:color="auto" w:fill="auto"/>
            <w:noWrap/>
            <w:vAlign w:val="bottom"/>
            <w:hideMark/>
          </w:tcPr>
          <w:p w14:paraId="23282417"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266</w:t>
            </w:r>
          </w:p>
        </w:tc>
      </w:tr>
      <w:tr w:rsidR="002E11B5" w:rsidRPr="006E1B5C" w14:paraId="46D99F7C" w14:textId="77777777" w:rsidTr="00DD1055">
        <w:trPr>
          <w:trHeight w:val="280"/>
        </w:trPr>
        <w:tc>
          <w:tcPr>
            <w:tcW w:w="1592" w:type="dxa"/>
            <w:vMerge/>
            <w:tcBorders>
              <w:top w:val="single" w:sz="4" w:space="0" w:color="auto"/>
              <w:left w:val="single" w:sz="4" w:space="0" w:color="auto"/>
              <w:bottom w:val="single" w:sz="4" w:space="0" w:color="000000"/>
              <w:right w:val="single" w:sz="4" w:space="0" w:color="auto"/>
            </w:tcBorders>
            <w:vAlign w:val="center"/>
            <w:hideMark/>
          </w:tcPr>
          <w:p w14:paraId="707D9C94" w14:textId="77777777" w:rsidR="002E11B5" w:rsidRPr="006E1B5C" w:rsidRDefault="002E11B5" w:rsidP="002E11B5">
            <w:pPr>
              <w:rPr>
                <w:rFonts w:ascii="Times New Roman" w:hAnsi="Times New Roman"/>
                <w:color w:val="000000"/>
                <w:szCs w:val="20"/>
              </w:rPr>
            </w:pPr>
          </w:p>
        </w:tc>
        <w:tc>
          <w:tcPr>
            <w:tcW w:w="1643" w:type="dxa"/>
            <w:tcBorders>
              <w:top w:val="nil"/>
              <w:left w:val="nil"/>
              <w:bottom w:val="nil"/>
              <w:right w:val="single" w:sz="4" w:space="0" w:color="auto"/>
            </w:tcBorders>
            <w:shd w:val="clear" w:color="auto" w:fill="auto"/>
            <w:noWrap/>
            <w:vAlign w:val="bottom"/>
            <w:hideMark/>
          </w:tcPr>
          <w:p w14:paraId="1DECDFF7"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895" w:type="dxa"/>
            <w:tcBorders>
              <w:top w:val="nil"/>
              <w:left w:val="nil"/>
              <w:bottom w:val="nil"/>
              <w:right w:val="single" w:sz="4" w:space="0" w:color="auto"/>
            </w:tcBorders>
            <w:shd w:val="clear" w:color="auto" w:fill="auto"/>
            <w:noWrap/>
            <w:vAlign w:val="bottom"/>
            <w:hideMark/>
          </w:tcPr>
          <w:p w14:paraId="2358C67F"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16:46</w:t>
            </w:r>
          </w:p>
        </w:tc>
        <w:tc>
          <w:tcPr>
            <w:tcW w:w="1148" w:type="dxa"/>
            <w:tcBorders>
              <w:top w:val="nil"/>
              <w:left w:val="nil"/>
              <w:bottom w:val="nil"/>
              <w:right w:val="single" w:sz="4" w:space="0" w:color="auto"/>
            </w:tcBorders>
            <w:shd w:val="clear" w:color="auto" w:fill="auto"/>
            <w:noWrap/>
            <w:vAlign w:val="bottom"/>
            <w:hideMark/>
          </w:tcPr>
          <w:p w14:paraId="1FC3BFB8"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0 + 00</w:t>
            </w:r>
          </w:p>
        </w:tc>
        <w:tc>
          <w:tcPr>
            <w:tcW w:w="2499" w:type="dxa"/>
            <w:tcBorders>
              <w:top w:val="nil"/>
              <w:left w:val="nil"/>
              <w:bottom w:val="nil"/>
              <w:right w:val="nil"/>
            </w:tcBorders>
            <w:shd w:val="clear" w:color="auto" w:fill="auto"/>
            <w:noWrap/>
            <w:vAlign w:val="bottom"/>
            <w:hideMark/>
          </w:tcPr>
          <w:p w14:paraId="339EB78F"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252</w:t>
            </w:r>
          </w:p>
        </w:tc>
        <w:tc>
          <w:tcPr>
            <w:tcW w:w="2456" w:type="dxa"/>
            <w:tcBorders>
              <w:top w:val="nil"/>
              <w:left w:val="single" w:sz="4" w:space="0" w:color="auto"/>
              <w:bottom w:val="nil"/>
              <w:right w:val="single" w:sz="4" w:space="0" w:color="auto"/>
            </w:tcBorders>
            <w:shd w:val="clear" w:color="auto" w:fill="auto"/>
            <w:noWrap/>
            <w:vAlign w:val="bottom"/>
            <w:hideMark/>
          </w:tcPr>
          <w:p w14:paraId="6AF4A7E3"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272</w:t>
            </w:r>
          </w:p>
        </w:tc>
      </w:tr>
      <w:tr w:rsidR="002E11B5" w:rsidRPr="006E1B5C" w14:paraId="355C3433" w14:textId="77777777" w:rsidTr="00DD1055">
        <w:trPr>
          <w:trHeight w:val="280"/>
        </w:trPr>
        <w:tc>
          <w:tcPr>
            <w:tcW w:w="1592" w:type="dxa"/>
            <w:vMerge/>
            <w:tcBorders>
              <w:top w:val="single" w:sz="4" w:space="0" w:color="auto"/>
              <w:left w:val="single" w:sz="4" w:space="0" w:color="auto"/>
              <w:bottom w:val="single" w:sz="4" w:space="0" w:color="000000"/>
              <w:right w:val="single" w:sz="4" w:space="0" w:color="auto"/>
            </w:tcBorders>
            <w:vAlign w:val="center"/>
            <w:hideMark/>
          </w:tcPr>
          <w:p w14:paraId="25C820CE" w14:textId="77777777" w:rsidR="002E11B5" w:rsidRPr="006E1B5C" w:rsidRDefault="002E11B5" w:rsidP="002E11B5">
            <w:pPr>
              <w:rPr>
                <w:rFonts w:ascii="Times New Roman" w:hAnsi="Times New Roman"/>
                <w:color w:val="000000"/>
                <w:szCs w:val="20"/>
              </w:rPr>
            </w:pPr>
          </w:p>
        </w:tc>
        <w:tc>
          <w:tcPr>
            <w:tcW w:w="1643" w:type="dxa"/>
            <w:tcBorders>
              <w:top w:val="nil"/>
              <w:left w:val="nil"/>
              <w:bottom w:val="nil"/>
              <w:right w:val="single" w:sz="4" w:space="0" w:color="auto"/>
            </w:tcBorders>
            <w:shd w:val="clear" w:color="auto" w:fill="auto"/>
            <w:noWrap/>
            <w:vAlign w:val="bottom"/>
            <w:hideMark/>
          </w:tcPr>
          <w:p w14:paraId="099F40A0"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895" w:type="dxa"/>
            <w:tcBorders>
              <w:top w:val="nil"/>
              <w:left w:val="nil"/>
              <w:bottom w:val="nil"/>
              <w:right w:val="single" w:sz="4" w:space="0" w:color="auto"/>
            </w:tcBorders>
            <w:shd w:val="clear" w:color="auto" w:fill="auto"/>
            <w:noWrap/>
            <w:vAlign w:val="bottom"/>
            <w:hideMark/>
          </w:tcPr>
          <w:p w14:paraId="3D7F0009"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16:48</w:t>
            </w:r>
          </w:p>
        </w:tc>
        <w:tc>
          <w:tcPr>
            <w:tcW w:w="1148" w:type="dxa"/>
            <w:tcBorders>
              <w:top w:val="nil"/>
              <w:left w:val="nil"/>
              <w:bottom w:val="nil"/>
              <w:right w:val="single" w:sz="4" w:space="0" w:color="auto"/>
            </w:tcBorders>
            <w:shd w:val="clear" w:color="auto" w:fill="auto"/>
            <w:noWrap/>
            <w:vAlign w:val="bottom"/>
            <w:hideMark/>
          </w:tcPr>
          <w:p w14:paraId="4C311ECD"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0 + 50</w:t>
            </w:r>
          </w:p>
        </w:tc>
        <w:tc>
          <w:tcPr>
            <w:tcW w:w="2499" w:type="dxa"/>
            <w:tcBorders>
              <w:top w:val="nil"/>
              <w:left w:val="nil"/>
              <w:bottom w:val="nil"/>
              <w:right w:val="nil"/>
            </w:tcBorders>
            <w:shd w:val="clear" w:color="auto" w:fill="auto"/>
            <w:noWrap/>
            <w:vAlign w:val="bottom"/>
            <w:hideMark/>
          </w:tcPr>
          <w:p w14:paraId="13778DE5"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190</w:t>
            </w:r>
          </w:p>
        </w:tc>
        <w:tc>
          <w:tcPr>
            <w:tcW w:w="2456" w:type="dxa"/>
            <w:tcBorders>
              <w:top w:val="nil"/>
              <w:left w:val="single" w:sz="4" w:space="0" w:color="auto"/>
              <w:bottom w:val="nil"/>
              <w:right w:val="single" w:sz="4" w:space="0" w:color="auto"/>
            </w:tcBorders>
            <w:shd w:val="clear" w:color="auto" w:fill="auto"/>
            <w:noWrap/>
            <w:vAlign w:val="bottom"/>
            <w:hideMark/>
          </w:tcPr>
          <w:p w14:paraId="6C8B417C"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255</w:t>
            </w:r>
          </w:p>
        </w:tc>
      </w:tr>
      <w:tr w:rsidR="002E11B5" w:rsidRPr="006E1B5C" w14:paraId="28AE5CD0" w14:textId="77777777" w:rsidTr="00DD1055">
        <w:trPr>
          <w:trHeight w:val="280"/>
        </w:trPr>
        <w:tc>
          <w:tcPr>
            <w:tcW w:w="1592" w:type="dxa"/>
            <w:vMerge/>
            <w:tcBorders>
              <w:top w:val="single" w:sz="4" w:space="0" w:color="auto"/>
              <w:left w:val="single" w:sz="4" w:space="0" w:color="auto"/>
              <w:bottom w:val="single" w:sz="4" w:space="0" w:color="000000"/>
              <w:right w:val="single" w:sz="4" w:space="0" w:color="auto"/>
            </w:tcBorders>
            <w:vAlign w:val="center"/>
            <w:hideMark/>
          </w:tcPr>
          <w:p w14:paraId="2D4B4FA3" w14:textId="77777777" w:rsidR="002E11B5" w:rsidRPr="006E1B5C" w:rsidRDefault="002E11B5" w:rsidP="002E11B5">
            <w:pPr>
              <w:rPr>
                <w:rFonts w:ascii="Times New Roman" w:hAnsi="Times New Roman"/>
                <w:color w:val="000000"/>
                <w:szCs w:val="20"/>
              </w:rPr>
            </w:pPr>
          </w:p>
        </w:tc>
        <w:tc>
          <w:tcPr>
            <w:tcW w:w="1643" w:type="dxa"/>
            <w:tcBorders>
              <w:top w:val="nil"/>
              <w:left w:val="nil"/>
              <w:bottom w:val="nil"/>
              <w:right w:val="single" w:sz="4" w:space="0" w:color="auto"/>
            </w:tcBorders>
            <w:shd w:val="clear" w:color="auto" w:fill="auto"/>
            <w:noWrap/>
            <w:vAlign w:val="bottom"/>
            <w:hideMark/>
          </w:tcPr>
          <w:p w14:paraId="3D3AE227"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895" w:type="dxa"/>
            <w:tcBorders>
              <w:top w:val="nil"/>
              <w:left w:val="nil"/>
              <w:bottom w:val="nil"/>
              <w:right w:val="single" w:sz="4" w:space="0" w:color="auto"/>
            </w:tcBorders>
            <w:shd w:val="clear" w:color="auto" w:fill="auto"/>
            <w:noWrap/>
            <w:vAlign w:val="bottom"/>
            <w:hideMark/>
          </w:tcPr>
          <w:p w14:paraId="1702C604"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16:50</w:t>
            </w:r>
          </w:p>
        </w:tc>
        <w:tc>
          <w:tcPr>
            <w:tcW w:w="1148" w:type="dxa"/>
            <w:tcBorders>
              <w:top w:val="nil"/>
              <w:left w:val="nil"/>
              <w:bottom w:val="nil"/>
              <w:right w:val="nil"/>
            </w:tcBorders>
            <w:shd w:val="clear" w:color="auto" w:fill="auto"/>
            <w:noWrap/>
            <w:vAlign w:val="bottom"/>
            <w:hideMark/>
          </w:tcPr>
          <w:p w14:paraId="607344BE"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 + 00</w:t>
            </w:r>
          </w:p>
        </w:tc>
        <w:tc>
          <w:tcPr>
            <w:tcW w:w="2499" w:type="dxa"/>
            <w:tcBorders>
              <w:top w:val="nil"/>
              <w:left w:val="single" w:sz="4" w:space="0" w:color="auto"/>
              <w:bottom w:val="nil"/>
              <w:right w:val="single" w:sz="4" w:space="0" w:color="auto"/>
            </w:tcBorders>
            <w:shd w:val="clear" w:color="auto" w:fill="auto"/>
            <w:noWrap/>
            <w:vAlign w:val="bottom"/>
            <w:hideMark/>
          </w:tcPr>
          <w:p w14:paraId="41211D31"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204</w:t>
            </w:r>
          </w:p>
        </w:tc>
        <w:tc>
          <w:tcPr>
            <w:tcW w:w="2456" w:type="dxa"/>
            <w:tcBorders>
              <w:top w:val="nil"/>
              <w:left w:val="nil"/>
              <w:bottom w:val="nil"/>
              <w:right w:val="single" w:sz="4" w:space="0" w:color="auto"/>
            </w:tcBorders>
            <w:shd w:val="clear" w:color="auto" w:fill="auto"/>
            <w:noWrap/>
            <w:vAlign w:val="bottom"/>
            <w:hideMark/>
          </w:tcPr>
          <w:p w14:paraId="2E69B76B"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265</w:t>
            </w:r>
          </w:p>
        </w:tc>
      </w:tr>
      <w:tr w:rsidR="002E11B5" w:rsidRPr="006E1B5C" w14:paraId="69B35626" w14:textId="77777777" w:rsidTr="00DD1055">
        <w:trPr>
          <w:trHeight w:val="280"/>
        </w:trPr>
        <w:tc>
          <w:tcPr>
            <w:tcW w:w="1592" w:type="dxa"/>
            <w:vMerge/>
            <w:tcBorders>
              <w:top w:val="single" w:sz="4" w:space="0" w:color="auto"/>
              <w:left w:val="single" w:sz="4" w:space="0" w:color="auto"/>
              <w:bottom w:val="single" w:sz="4" w:space="0" w:color="000000"/>
              <w:right w:val="single" w:sz="4" w:space="0" w:color="auto"/>
            </w:tcBorders>
            <w:vAlign w:val="center"/>
            <w:hideMark/>
          </w:tcPr>
          <w:p w14:paraId="442B6257" w14:textId="77777777" w:rsidR="002E11B5" w:rsidRPr="006E1B5C" w:rsidRDefault="002E11B5" w:rsidP="002E11B5">
            <w:pPr>
              <w:rPr>
                <w:rFonts w:ascii="Times New Roman" w:hAnsi="Times New Roman"/>
                <w:color w:val="000000"/>
                <w:szCs w:val="20"/>
              </w:rPr>
            </w:pPr>
          </w:p>
        </w:tc>
        <w:tc>
          <w:tcPr>
            <w:tcW w:w="1643" w:type="dxa"/>
            <w:tcBorders>
              <w:top w:val="nil"/>
              <w:left w:val="nil"/>
              <w:bottom w:val="nil"/>
              <w:right w:val="single" w:sz="4" w:space="0" w:color="auto"/>
            </w:tcBorders>
            <w:shd w:val="clear" w:color="auto" w:fill="auto"/>
            <w:noWrap/>
            <w:vAlign w:val="bottom"/>
            <w:hideMark/>
          </w:tcPr>
          <w:p w14:paraId="4F688815"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895" w:type="dxa"/>
            <w:tcBorders>
              <w:top w:val="nil"/>
              <w:left w:val="nil"/>
              <w:bottom w:val="nil"/>
              <w:right w:val="single" w:sz="4" w:space="0" w:color="auto"/>
            </w:tcBorders>
            <w:shd w:val="clear" w:color="auto" w:fill="auto"/>
            <w:noWrap/>
            <w:vAlign w:val="bottom"/>
            <w:hideMark/>
          </w:tcPr>
          <w:p w14:paraId="78397DB8"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16:52</w:t>
            </w:r>
          </w:p>
        </w:tc>
        <w:tc>
          <w:tcPr>
            <w:tcW w:w="1148" w:type="dxa"/>
            <w:tcBorders>
              <w:top w:val="nil"/>
              <w:left w:val="nil"/>
              <w:bottom w:val="nil"/>
              <w:right w:val="nil"/>
            </w:tcBorders>
            <w:shd w:val="clear" w:color="auto" w:fill="auto"/>
            <w:noWrap/>
            <w:vAlign w:val="bottom"/>
            <w:hideMark/>
          </w:tcPr>
          <w:p w14:paraId="5098F1DB"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 + 50</w:t>
            </w:r>
          </w:p>
        </w:tc>
        <w:tc>
          <w:tcPr>
            <w:tcW w:w="2499" w:type="dxa"/>
            <w:tcBorders>
              <w:top w:val="nil"/>
              <w:left w:val="single" w:sz="4" w:space="0" w:color="auto"/>
              <w:bottom w:val="nil"/>
              <w:right w:val="single" w:sz="4" w:space="0" w:color="auto"/>
            </w:tcBorders>
            <w:shd w:val="clear" w:color="auto" w:fill="auto"/>
            <w:noWrap/>
            <w:vAlign w:val="bottom"/>
            <w:hideMark/>
          </w:tcPr>
          <w:p w14:paraId="16833BB3"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190</w:t>
            </w:r>
          </w:p>
        </w:tc>
        <w:tc>
          <w:tcPr>
            <w:tcW w:w="2456" w:type="dxa"/>
            <w:tcBorders>
              <w:top w:val="nil"/>
              <w:left w:val="nil"/>
              <w:bottom w:val="nil"/>
              <w:right w:val="single" w:sz="4" w:space="0" w:color="auto"/>
            </w:tcBorders>
            <w:shd w:val="clear" w:color="auto" w:fill="auto"/>
            <w:noWrap/>
            <w:vAlign w:val="bottom"/>
            <w:hideMark/>
          </w:tcPr>
          <w:p w14:paraId="4395ED09"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260</w:t>
            </w:r>
          </w:p>
        </w:tc>
      </w:tr>
      <w:tr w:rsidR="002E11B5" w:rsidRPr="006E1B5C" w14:paraId="2E569366" w14:textId="77777777" w:rsidTr="00DD1055">
        <w:trPr>
          <w:trHeight w:val="280"/>
        </w:trPr>
        <w:tc>
          <w:tcPr>
            <w:tcW w:w="1592" w:type="dxa"/>
            <w:vMerge/>
            <w:tcBorders>
              <w:top w:val="single" w:sz="4" w:space="0" w:color="auto"/>
              <w:left w:val="single" w:sz="4" w:space="0" w:color="auto"/>
              <w:bottom w:val="single" w:sz="4" w:space="0" w:color="000000"/>
              <w:right w:val="single" w:sz="4" w:space="0" w:color="auto"/>
            </w:tcBorders>
            <w:vAlign w:val="center"/>
            <w:hideMark/>
          </w:tcPr>
          <w:p w14:paraId="1FFCCE84" w14:textId="77777777" w:rsidR="002E11B5" w:rsidRPr="006E1B5C" w:rsidRDefault="002E11B5" w:rsidP="002E11B5">
            <w:pPr>
              <w:rPr>
                <w:rFonts w:ascii="Times New Roman" w:hAnsi="Times New Roman"/>
                <w:color w:val="000000"/>
                <w:szCs w:val="20"/>
              </w:rPr>
            </w:pPr>
          </w:p>
        </w:tc>
        <w:tc>
          <w:tcPr>
            <w:tcW w:w="1643" w:type="dxa"/>
            <w:tcBorders>
              <w:top w:val="nil"/>
              <w:left w:val="nil"/>
              <w:bottom w:val="nil"/>
              <w:right w:val="single" w:sz="4" w:space="0" w:color="auto"/>
            </w:tcBorders>
            <w:shd w:val="clear" w:color="auto" w:fill="auto"/>
            <w:noWrap/>
            <w:vAlign w:val="bottom"/>
            <w:hideMark/>
          </w:tcPr>
          <w:p w14:paraId="408B6835"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895" w:type="dxa"/>
            <w:tcBorders>
              <w:top w:val="nil"/>
              <w:left w:val="nil"/>
              <w:bottom w:val="nil"/>
              <w:right w:val="single" w:sz="4" w:space="0" w:color="auto"/>
            </w:tcBorders>
            <w:shd w:val="clear" w:color="auto" w:fill="auto"/>
            <w:noWrap/>
            <w:vAlign w:val="bottom"/>
            <w:hideMark/>
          </w:tcPr>
          <w:p w14:paraId="3F299351"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16:54</w:t>
            </w:r>
          </w:p>
        </w:tc>
        <w:tc>
          <w:tcPr>
            <w:tcW w:w="1148" w:type="dxa"/>
            <w:tcBorders>
              <w:top w:val="nil"/>
              <w:left w:val="nil"/>
              <w:bottom w:val="nil"/>
              <w:right w:val="nil"/>
            </w:tcBorders>
            <w:shd w:val="clear" w:color="auto" w:fill="auto"/>
            <w:noWrap/>
            <w:vAlign w:val="bottom"/>
            <w:hideMark/>
          </w:tcPr>
          <w:p w14:paraId="39057101"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 + 00</w:t>
            </w:r>
          </w:p>
        </w:tc>
        <w:tc>
          <w:tcPr>
            <w:tcW w:w="2499" w:type="dxa"/>
            <w:tcBorders>
              <w:top w:val="nil"/>
              <w:left w:val="single" w:sz="4" w:space="0" w:color="auto"/>
              <w:bottom w:val="nil"/>
              <w:right w:val="single" w:sz="4" w:space="0" w:color="auto"/>
            </w:tcBorders>
            <w:shd w:val="clear" w:color="auto" w:fill="auto"/>
            <w:noWrap/>
            <w:vAlign w:val="bottom"/>
            <w:hideMark/>
          </w:tcPr>
          <w:p w14:paraId="20CD0064"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241</w:t>
            </w:r>
          </w:p>
        </w:tc>
        <w:tc>
          <w:tcPr>
            <w:tcW w:w="2456" w:type="dxa"/>
            <w:tcBorders>
              <w:top w:val="nil"/>
              <w:left w:val="nil"/>
              <w:bottom w:val="nil"/>
              <w:right w:val="single" w:sz="4" w:space="0" w:color="auto"/>
            </w:tcBorders>
            <w:shd w:val="clear" w:color="auto" w:fill="auto"/>
            <w:noWrap/>
            <w:vAlign w:val="bottom"/>
            <w:hideMark/>
          </w:tcPr>
          <w:p w14:paraId="7394CBAD"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257</w:t>
            </w:r>
          </w:p>
        </w:tc>
      </w:tr>
      <w:tr w:rsidR="002E11B5" w:rsidRPr="006E1B5C" w14:paraId="00A89216" w14:textId="77777777" w:rsidTr="00DD1055">
        <w:trPr>
          <w:trHeight w:val="280"/>
        </w:trPr>
        <w:tc>
          <w:tcPr>
            <w:tcW w:w="1592" w:type="dxa"/>
            <w:vMerge/>
            <w:tcBorders>
              <w:top w:val="single" w:sz="4" w:space="0" w:color="auto"/>
              <w:left w:val="single" w:sz="4" w:space="0" w:color="auto"/>
              <w:bottom w:val="single" w:sz="4" w:space="0" w:color="000000"/>
              <w:right w:val="single" w:sz="4" w:space="0" w:color="auto"/>
            </w:tcBorders>
            <w:vAlign w:val="center"/>
            <w:hideMark/>
          </w:tcPr>
          <w:p w14:paraId="4A618B18" w14:textId="77777777" w:rsidR="002E11B5" w:rsidRPr="006E1B5C" w:rsidRDefault="002E11B5" w:rsidP="002E11B5">
            <w:pPr>
              <w:rPr>
                <w:rFonts w:ascii="Times New Roman" w:hAnsi="Times New Roman"/>
                <w:color w:val="000000"/>
                <w:szCs w:val="20"/>
              </w:rPr>
            </w:pPr>
          </w:p>
        </w:tc>
        <w:tc>
          <w:tcPr>
            <w:tcW w:w="1643" w:type="dxa"/>
            <w:tcBorders>
              <w:top w:val="nil"/>
              <w:left w:val="nil"/>
              <w:bottom w:val="nil"/>
              <w:right w:val="single" w:sz="4" w:space="0" w:color="auto"/>
            </w:tcBorders>
            <w:shd w:val="clear" w:color="auto" w:fill="auto"/>
            <w:noWrap/>
            <w:vAlign w:val="bottom"/>
            <w:hideMark/>
          </w:tcPr>
          <w:p w14:paraId="1B21E5CC"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895" w:type="dxa"/>
            <w:tcBorders>
              <w:top w:val="nil"/>
              <w:left w:val="nil"/>
              <w:bottom w:val="nil"/>
              <w:right w:val="single" w:sz="4" w:space="0" w:color="auto"/>
            </w:tcBorders>
            <w:shd w:val="clear" w:color="auto" w:fill="auto"/>
            <w:noWrap/>
            <w:vAlign w:val="bottom"/>
            <w:hideMark/>
          </w:tcPr>
          <w:p w14:paraId="7E7980EC"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16:55</w:t>
            </w:r>
          </w:p>
        </w:tc>
        <w:tc>
          <w:tcPr>
            <w:tcW w:w="1148" w:type="dxa"/>
            <w:tcBorders>
              <w:top w:val="nil"/>
              <w:left w:val="nil"/>
              <w:bottom w:val="nil"/>
              <w:right w:val="nil"/>
            </w:tcBorders>
            <w:shd w:val="clear" w:color="auto" w:fill="auto"/>
            <w:noWrap/>
            <w:vAlign w:val="bottom"/>
            <w:hideMark/>
          </w:tcPr>
          <w:p w14:paraId="1653D852"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 + 50</w:t>
            </w:r>
          </w:p>
        </w:tc>
        <w:tc>
          <w:tcPr>
            <w:tcW w:w="2499" w:type="dxa"/>
            <w:tcBorders>
              <w:top w:val="nil"/>
              <w:left w:val="single" w:sz="4" w:space="0" w:color="auto"/>
              <w:bottom w:val="nil"/>
              <w:right w:val="single" w:sz="4" w:space="0" w:color="auto"/>
            </w:tcBorders>
            <w:shd w:val="clear" w:color="auto" w:fill="auto"/>
            <w:noWrap/>
            <w:vAlign w:val="bottom"/>
            <w:hideMark/>
          </w:tcPr>
          <w:p w14:paraId="299E7B8F"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196</w:t>
            </w:r>
          </w:p>
        </w:tc>
        <w:tc>
          <w:tcPr>
            <w:tcW w:w="2456" w:type="dxa"/>
            <w:tcBorders>
              <w:top w:val="nil"/>
              <w:left w:val="nil"/>
              <w:bottom w:val="nil"/>
              <w:right w:val="single" w:sz="4" w:space="0" w:color="auto"/>
            </w:tcBorders>
            <w:shd w:val="clear" w:color="auto" w:fill="auto"/>
            <w:noWrap/>
            <w:vAlign w:val="bottom"/>
            <w:hideMark/>
          </w:tcPr>
          <w:p w14:paraId="3FF6F883"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255</w:t>
            </w:r>
          </w:p>
        </w:tc>
      </w:tr>
      <w:tr w:rsidR="002E11B5" w:rsidRPr="006E1B5C" w14:paraId="4DD979EC" w14:textId="77777777" w:rsidTr="00DD1055">
        <w:trPr>
          <w:trHeight w:val="280"/>
        </w:trPr>
        <w:tc>
          <w:tcPr>
            <w:tcW w:w="1592" w:type="dxa"/>
            <w:vMerge/>
            <w:tcBorders>
              <w:top w:val="single" w:sz="4" w:space="0" w:color="auto"/>
              <w:left w:val="single" w:sz="4" w:space="0" w:color="auto"/>
              <w:bottom w:val="single" w:sz="4" w:space="0" w:color="000000"/>
              <w:right w:val="single" w:sz="4" w:space="0" w:color="auto"/>
            </w:tcBorders>
            <w:vAlign w:val="center"/>
            <w:hideMark/>
          </w:tcPr>
          <w:p w14:paraId="5DF8F6F6" w14:textId="77777777" w:rsidR="002E11B5" w:rsidRPr="006E1B5C" w:rsidRDefault="002E11B5" w:rsidP="002E11B5">
            <w:pPr>
              <w:rPr>
                <w:rFonts w:ascii="Times New Roman" w:hAnsi="Times New Roman"/>
                <w:color w:val="000000"/>
                <w:szCs w:val="20"/>
              </w:rPr>
            </w:pPr>
          </w:p>
        </w:tc>
        <w:tc>
          <w:tcPr>
            <w:tcW w:w="1643" w:type="dxa"/>
            <w:tcBorders>
              <w:top w:val="nil"/>
              <w:left w:val="nil"/>
              <w:bottom w:val="nil"/>
              <w:right w:val="single" w:sz="4" w:space="0" w:color="auto"/>
            </w:tcBorders>
            <w:shd w:val="clear" w:color="auto" w:fill="auto"/>
            <w:noWrap/>
            <w:vAlign w:val="bottom"/>
            <w:hideMark/>
          </w:tcPr>
          <w:p w14:paraId="33271236"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895" w:type="dxa"/>
            <w:tcBorders>
              <w:top w:val="nil"/>
              <w:left w:val="nil"/>
              <w:bottom w:val="nil"/>
              <w:right w:val="single" w:sz="4" w:space="0" w:color="auto"/>
            </w:tcBorders>
            <w:shd w:val="clear" w:color="auto" w:fill="auto"/>
            <w:noWrap/>
            <w:vAlign w:val="bottom"/>
            <w:hideMark/>
          </w:tcPr>
          <w:p w14:paraId="7CF2748F"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16:56</w:t>
            </w:r>
          </w:p>
        </w:tc>
        <w:tc>
          <w:tcPr>
            <w:tcW w:w="1148" w:type="dxa"/>
            <w:tcBorders>
              <w:top w:val="nil"/>
              <w:left w:val="nil"/>
              <w:bottom w:val="nil"/>
              <w:right w:val="nil"/>
            </w:tcBorders>
            <w:shd w:val="clear" w:color="auto" w:fill="auto"/>
            <w:noWrap/>
            <w:vAlign w:val="bottom"/>
            <w:hideMark/>
          </w:tcPr>
          <w:p w14:paraId="7C6E9512"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3 + 00</w:t>
            </w:r>
          </w:p>
        </w:tc>
        <w:tc>
          <w:tcPr>
            <w:tcW w:w="2499" w:type="dxa"/>
            <w:tcBorders>
              <w:top w:val="nil"/>
              <w:left w:val="single" w:sz="4" w:space="0" w:color="auto"/>
              <w:bottom w:val="nil"/>
              <w:right w:val="single" w:sz="4" w:space="0" w:color="auto"/>
            </w:tcBorders>
            <w:shd w:val="clear" w:color="auto" w:fill="auto"/>
            <w:noWrap/>
            <w:vAlign w:val="bottom"/>
            <w:hideMark/>
          </w:tcPr>
          <w:p w14:paraId="3959CEF2"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214</w:t>
            </w:r>
          </w:p>
        </w:tc>
        <w:tc>
          <w:tcPr>
            <w:tcW w:w="2456" w:type="dxa"/>
            <w:tcBorders>
              <w:top w:val="nil"/>
              <w:left w:val="nil"/>
              <w:bottom w:val="nil"/>
              <w:right w:val="single" w:sz="4" w:space="0" w:color="auto"/>
            </w:tcBorders>
            <w:shd w:val="clear" w:color="auto" w:fill="auto"/>
            <w:noWrap/>
            <w:vAlign w:val="bottom"/>
            <w:hideMark/>
          </w:tcPr>
          <w:p w14:paraId="4564FA0C"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254</w:t>
            </w:r>
          </w:p>
        </w:tc>
      </w:tr>
      <w:tr w:rsidR="002E11B5" w:rsidRPr="006E1B5C" w14:paraId="5F39C81E" w14:textId="77777777" w:rsidTr="00DD1055">
        <w:trPr>
          <w:trHeight w:val="280"/>
        </w:trPr>
        <w:tc>
          <w:tcPr>
            <w:tcW w:w="1592" w:type="dxa"/>
            <w:vMerge/>
            <w:tcBorders>
              <w:top w:val="single" w:sz="4" w:space="0" w:color="auto"/>
              <w:left w:val="single" w:sz="4" w:space="0" w:color="auto"/>
              <w:bottom w:val="single" w:sz="4" w:space="0" w:color="000000"/>
              <w:right w:val="single" w:sz="4" w:space="0" w:color="auto"/>
            </w:tcBorders>
            <w:vAlign w:val="center"/>
            <w:hideMark/>
          </w:tcPr>
          <w:p w14:paraId="2B272B3A" w14:textId="77777777" w:rsidR="002E11B5" w:rsidRPr="006E1B5C" w:rsidRDefault="002E11B5" w:rsidP="002E11B5">
            <w:pPr>
              <w:rPr>
                <w:rFonts w:ascii="Times New Roman" w:hAnsi="Times New Roman"/>
                <w:color w:val="000000"/>
                <w:szCs w:val="20"/>
              </w:rPr>
            </w:pPr>
          </w:p>
        </w:tc>
        <w:tc>
          <w:tcPr>
            <w:tcW w:w="1643" w:type="dxa"/>
            <w:tcBorders>
              <w:top w:val="nil"/>
              <w:left w:val="nil"/>
              <w:bottom w:val="nil"/>
              <w:right w:val="single" w:sz="4" w:space="0" w:color="auto"/>
            </w:tcBorders>
            <w:shd w:val="clear" w:color="auto" w:fill="auto"/>
            <w:noWrap/>
            <w:vAlign w:val="bottom"/>
            <w:hideMark/>
          </w:tcPr>
          <w:p w14:paraId="18B21768"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895" w:type="dxa"/>
            <w:tcBorders>
              <w:top w:val="nil"/>
              <w:left w:val="nil"/>
              <w:bottom w:val="nil"/>
              <w:right w:val="single" w:sz="4" w:space="0" w:color="auto"/>
            </w:tcBorders>
            <w:shd w:val="clear" w:color="auto" w:fill="auto"/>
            <w:noWrap/>
            <w:vAlign w:val="bottom"/>
            <w:hideMark/>
          </w:tcPr>
          <w:p w14:paraId="0338A144"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16:58</w:t>
            </w:r>
          </w:p>
        </w:tc>
        <w:tc>
          <w:tcPr>
            <w:tcW w:w="1148" w:type="dxa"/>
            <w:tcBorders>
              <w:top w:val="nil"/>
              <w:left w:val="nil"/>
              <w:bottom w:val="nil"/>
              <w:right w:val="nil"/>
            </w:tcBorders>
            <w:shd w:val="clear" w:color="auto" w:fill="auto"/>
            <w:noWrap/>
            <w:vAlign w:val="bottom"/>
            <w:hideMark/>
          </w:tcPr>
          <w:p w14:paraId="2E8F4ED3"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3 + 50</w:t>
            </w:r>
          </w:p>
        </w:tc>
        <w:tc>
          <w:tcPr>
            <w:tcW w:w="2499" w:type="dxa"/>
            <w:tcBorders>
              <w:top w:val="nil"/>
              <w:left w:val="single" w:sz="4" w:space="0" w:color="auto"/>
              <w:bottom w:val="nil"/>
              <w:right w:val="single" w:sz="4" w:space="0" w:color="auto"/>
            </w:tcBorders>
            <w:shd w:val="clear" w:color="auto" w:fill="auto"/>
            <w:noWrap/>
            <w:vAlign w:val="bottom"/>
            <w:hideMark/>
          </w:tcPr>
          <w:p w14:paraId="4ACFB312"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209</w:t>
            </w:r>
          </w:p>
        </w:tc>
        <w:tc>
          <w:tcPr>
            <w:tcW w:w="2456" w:type="dxa"/>
            <w:tcBorders>
              <w:top w:val="nil"/>
              <w:left w:val="nil"/>
              <w:bottom w:val="nil"/>
              <w:right w:val="single" w:sz="4" w:space="0" w:color="auto"/>
            </w:tcBorders>
            <w:shd w:val="clear" w:color="auto" w:fill="auto"/>
            <w:noWrap/>
            <w:vAlign w:val="bottom"/>
            <w:hideMark/>
          </w:tcPr>
          <w:p w14:paraId="1D158FC9"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256</w:t>
            </w:r>
          </w:p>
        </w:tc>
      </w:tr>
      <w:tr w:rsidR="002E11B5" w:rsidRPr="006E1B5C" w14:paraId="57443622" w14:textId="77777777" w:rsidTr="00DD1055">
        <w:trPr>
          <w:trHeight w:val="280"/>
        </w:trPr>
        <w:tc>
          <w:tcPr>
            <w:tcW w:w="1592" w:type="dxa"/>
            <w:vMerge/>
            <w:tcBorders>
              <w:top w:val="single" w:sz="4" w:space="0" w:color="auto"/>
              <w:left w:val="single" w:sz="4" w:space="0" w:color="auto"/>
              <w:bottom w:val="single" w:sz="4" w:space="0" w:color="000000"/>
              <w:right w:val="single" w:sz="4" w:space="0" w:color="auto"/>
            </w:tcBorders>
            <w:vAlign w:val="center"/>
            <w:hideMark/>
          </w:tcPr>
          <w:p w14:paraId="46BF0648" w14:textId="77777777" w:rsidR="002E11B5" w:rsidRPr="006E1B5C" w:rsidRDefault="002E11B5" w:rsidP="002E11B5">
            <w:pPr>
              <w:rPr>
                <w:rFonts w:ascii="Times New Roman" w:hAnsi="Times New Roman"/>
                <w:color w:val="000000"/>
                <w:szCs w:val="20"/>
              </w:rPr>
            </w:pPr>
          </w:p>
        </w:tc>
        <w:tc>
          <w:tcPr>
            <w:tcW w:w="1643" w:type="dxa"/>
            <w:tcBorders>
              <w:top w:val="nil"/>
              <w:left w:val="nil"/>
              <w:bottom w:val="nil"/>
              <w:right w:val="single" w:sz="4" w:space="0" w:color="auto"/>
            </w:tcBorders>
            <w:shd w:val="clear" w:color="auto" w:fill="auto"/>
            <w:noWrap/>
            <w:vAlign w:val="bottom"/>
            <w:hideMark/>
          </w:tcPr>
          <w:p w14:paraId="2960DAC3"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895" w:type="dxa"/>
            <w:tcBorders>
              <w:top w:val="nil"/>
              <w:left w:val="nil"/>
              <w:bottom w:val="nil"/>
              <w:right w:val="single" w:sz="4" w:space="0" w:color="auto"/>
            </w:tcBorders>
            <w:shd w:val="clear" w:color="auto" w:fill="auto"/>
            <w:noWrap/>
            <w:vAlign w:val="bottom"/>
            <w:hideMark/>
          </w:tcPr>
          <w:p w14:paraId="03B5462E"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17:00</w:t>
            </w:r>
          </w:p>
        </w:tc>
        <w:tc>
          <w:tcPr>
            <w:tcW w:w="1148" w:type="dxa"/>
            <w:tcBorders>
              <w:top w:val="nil"/>
              <w:left w:val="nil"/>
              <w:bottom w:val="nil"/>
              <w:right w:val="nil"/>
            </w:tcBorders>
            <w:shd w:val="clear" w:color="auto" w:fill="auto"/>
            <w:noWrap/>
            <w:vAlign w:val="bottom"/>
            <w:hideMark/>
          </w:tcPr>
          <w:p w14:paraId="5C52164B"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4 + 00</w:t>
            </w:r>
          </w:p>
        </w:tc>
        <w:tc>
          <w:tcPr>
            <w:tcW w:w="2499" w:type="dxa"/>
            <w:tcBorders>
              <w:top w:val="nil"/>
              <w:left w:val="single" w:sz="4" w:space="0" w:color="auto"/>
              <w:bottom w:val="nil"/>
              <w:right w:val="single" w:sz="4" w:space="0" w:color="auto"/>
            </w:tcBorders>
            <w:shd w:val="clear" w:color="auto" w:fill="auto"/>
            <w:noWrap/>
            <w:vAlign w:val="bottom"/>
            <w:hideMark/>
          </w:tcPr>
          <w:p w14:paraId="542E354E"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232</w:t>
            </w:r>
          </w:p>
        </w:tc>
        <w:tc>
          <w:tcPr>
            <w:tcW w:w="2456" w:type="dxa"/>
            <w:tcBorders>
              <w:top w:val="nil"/>
              <w:left w:val="nil"/>
              <w:bottom w:val="nil"/>
              <w:right w:val="single" w:sz="4" w:space="0" w:color="auto"/>
            </w:tcBorders>
            <w:shd w:val="clear" w:color="auto" w:fill="auto"/>
            <w:noWrap/>
            <w:vAlign w:val="bottom"/>
            <w:hideMark/>
          </w:tcPr>
          <w:p w14:paraId="0BBFC70F"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256</w:t>
            </w:r>
          </w:p>
        </w:tc>
      </w:tr>
      <w:tr w:rsidR="002E11B5" w:rsidRPr="006E1B5C" w14:paraId="0567FC38" w14:textId="77777777" w:rsidTr="00DD1055">
        <w:trPr>
          <w:trHeight w:val="280"/>
        </w:trPr>
        <w:tc>
          <w:tcPr>
            <w:tcW w:w="1592" w:type="dxa"/>
            <w:vMerge/>
            <w:tcBorders>
              <w:top w:val="single" w:sz="4" w:space="0" w:color="auto"/>
              <w:left w:val="single" w:sz="4" w:space="0" w:color="auto"/>
              <w:bottom w:val="single" w:sz="4" w:space="0" w:color="000000"/>
              <w:right w:val="single" w:sz="4" w:space="0" w:color="auto"/>
            </w:tcBorders>
            <w:vAlign w:val="center"/>
            <w:hideMark/>
          </w:tcPr>
          <w:p w14:paraId="6EDD8C38" w14:textId="77777777" w:rsidR="002E11B5" w:rsidRPr="006E1B5C" w:rsidRDefault="002E11B5" w:rsidP="002E11B5">
            <w:pPr>
              <w:rPr>
                <w:rFonts w:ascii="Times New Roman" w:hAnsi="Times New Roman"/>
                <w:color w:val="000000"/>
                <w:szCs w:val="20"/>
              </w:rPr>
            </w:pPr>
          </w:p>
        </w:tc>
        <w:tc>
          <w:tcPr>
            <w:tcW w:w="1643" w:type="dxa"/>
            <w:tcBorders>
              <w:top w:val="nil"/>
              <w:left w:val="nil"/>
              <w:bottom w:val="nil"/>
              <w:right w:val="single" w:sz="4" w:space="0" w:color="auto"/>
            </w:tcBorders>
            <w:shd w:val="clear" w:color="auto" w:fill="auto"/>
            <w:noWrap/>
            <w:vAlign w:val="bottom"/>
            <w:hideMark/>
          </w:tcPr>
          <w:p w14:paraId="44592054"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895" w:type="dxa"/>
            <w:tcBorders>
              <w:top w:val="nil"/>
              <w:left w:val="nil"/>
              <w:bottom w:val="nil"/>
              <w:right w:val="single" w:sz="4" w:space="0" w:color="auto"/>
            </w:tcBorders>
            <w:shd w:val="clear" w:color="auto" w:fill="auto"/>
            <w:noWrap/>
            <w:vAlign w:val="bottom"/>
            <w:hideMark/>
          </w:tcPr>
          <w:p w14:paraId="2A3A0438"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17:01</w:t>
            </w:r>
          </w:p>
        </w:tc>
        <w:tc>
          <w:tcPr>
            <w:tcW w:w="1148" w:type="dxa"/>
            <w:tcBorders>
              <w:top w:val="nil"/>
              <w:left w:val="nil"/>
              <w:bottom w:val="nil"/>
              <w:right w:val="nil"/>
            </w:tcBorders>
            <w:shd w:val="clear" w:color="auto" w:fill="auto"/>
            <w:noWrap/>
            <w:vAlign w:val="bottom"/>
            <w:hideMark/>
          </w:tcPr>
          <w:p w14:paraId="0EC099AF"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 xml:space="preserve">4 + 50 </w:t>
            </w:r>
          </w:p>
        </w:tc>
        <w:tc>
          <w:tcPr>
            <w:tcW w:w="2499" w:type="dxa"/>
            <w:tcBorders>
              <w:top w:val="nil"/>
              <w:left w:val="single" w:sz="4" w:space="0" w:color="auto"/>
              <w:bottom w:val="nil"/>
              <w:right w:val="single" w:sz="4" w:space="0" w:color="auto"/>
            </w:tcBorders>
            <w:shd w:val="clear" w:color="auto" w:fill="auto"/>
            <w:noWrap/>
            <w:vAlign w:val="bottom"/>
            <w:hideMark/>
          </w:tcPr>
          <w:p w14:paraId="0DD4910A"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210</w:t>
            </w:r>
          </w:p>
        </w:tc>
        <w:tc>
          <w:tcPr>
            <w:tcW w:w="2456" w:type="dxa"/>
            <w:tcBorders>
              <w:top w:val="nil"/>
              <w:left w:val="nil"/>
              <w:bottom w:val="nil"/>
              <w:right w:val="single" w:sz="4" w:space="0" w:color="auto"/>
            </w:tcBorders>
            <w:shd w:val="clear" w:color="auto" w:fill="auto"/>
            <w:noWrap/>
            <w:vAlign w:val="bottom"/>
            <w:hideMark/>
          </w:tcPr>
          <w:p w14:paraId="2ECCE488"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264</w:t>
            </w:r>
          </w:p>
        </w:tc>
      </w:tr>
      <w:tr w:rsidR="002E11B5" w:rsidRPr="006E1B5C" w14:paraId="04CC0212" w14:textId="77777777" w:rsidTr="00DD1055">
        <w:trPr>
          <w:trHeight w:val="280"/>
        </w:trPr>
        <w:tc>
          <w:tcPr>
            <w:tcW w:w="1592" w:type="dxa"/>
            <w:vMerge/>
            <w:tcBorders>
              <w:top w:val="single" w:sz="4" w:space="0" w:color="auto"/>
              <w:left w:val="single" w:sz="4" w:space="0" w:color="auto"/>
              <w:bottom w:val="single" w:sz="4" w:space="0" w:color="000000"/>
              <w:right w:val="single" w:sz="4" w:space="0" w:color="auto"/>
            </w:tcBorders>
            <w:vAlign w:val="center"/>
            <w:hideMark/>
          </w:tcPr>
          <w:p w14:paraId="01439669" w14:textId="77777777" w:rsidR="002E11B5" w:rsidRPr="006E1B5C" w:rsidRDefault="002E11B5" w:rsidP="002E11B5">
            <w:pPr>
              <w:rPr>
                <w:rFonts w:ascii="Times New Roman" w:hAnsi="Times New Roman"/>
                <w:color w:val="000000"/>
                <w:szCs w:val="20"/>
              </w:rPr>
            </w:pPr>
          </w:p>
        </w:tc>
        <w:tc>
          <w:tcPr>
            <w:tcW w:w="1643" w:type="dxa"/>
            <w:tcBorders>
              <w:top w:val="nil"/>
              <w:left w:val="nil"/>
              <w:bottom w:val="nil"/>
              <w:right w:val="single" w:sz="4" w:space="0" w:color="auto"/>
            </w:tcBorders>
            <w:shd w:val="clear" w:color="auto" w:fill="auto"/>
            <w:noWrap/>
            <w:vAlign w:val="bottom"/>
            <w:hideMark/>
          </w:tcPr>
          <w:p w14:paraId="18EDF81D"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895" w:type="dxa"/>
            <w:tcBorders>
              <w:top w:val="nil"/>
              <w:left w:val="nil"/>
              <w:bottom w:val="nil"/>
              <w:right w:val="single" w:sz="4" w:space="0" w:color="auto"/>
            </w:tcBorders>
            <w:shd w:val="clear" w:color="auto" w:fill="auto"/>
            <w:noWrap/>
            <w:vAlign w:val="bottom"/>
            <w:hideMark/>
          </w:tcPr>
          <w:p w14:paraId="7C542C53"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17:03</w:t>
            </w:r>
          </w:p>
        </w:tc>
        <w:tc>
          <w:tcPr>
            <w:tcW w:w="1148" w:type="dxa"/>
            <w:tcBorders>
              <w:top w:val="nil"/>
              <w:left w:val="nil"/>
              <w:bottom w:val="nil"/>
              <w:right w:val="nil"/>
            </w:tcBorders>
            <w:shd w:val="clear" w:color="auto" w:fill="auto"/>
            <w:noWrap/>
            <w:vAlign w:val="bottom"/>
            <w:hideMark/>
          </w:tcPr>
          <w:p w14:paraId="443575E8"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5 + 00</w:t>
            </w:r>
          </w:p>
        </w:tc>
        <w:tc>
          <w:tcPr>
            <w:tcW w:w="2499" w:type="dxa"/>
            <w:tcBorders>
              <w:top w:val="nil"/>
              <w:left w:val="single" w:sz="4" w:space="0" w:color="auto"/>
              <w:bottom w:val="nil"/>
              <w:right w:val="single" w:sz="4" w:space="0" w:color="auto"/>
            </w:tcBorders>
            <w:shd w:val="clear" w:color="auto" w:fill="auto"/>
            <w:noWrap/>
            <w:vAlign w:val="bottom"/>
            <w:hideMark/>
          </w:tcPr>
          <w:p w14:paraId="51F9305A"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210</w:t>
            </w:r>
          </w:p>
        </w:tc>
        <w:tc>
          <w:tcPr>
            <w:tcW w:w="2456" w:type="dxa"/>
            <w:tcBorders>
              <w:top w:val="nil"/>
              <w:left w:val="nil"/>
              <w:bottom w:val="nil"/>
              <w:right w:val="single" w:sz="4" w:space="0" w:color="auto"/>
            </w:tcBorders>
            <w:shd w:val="clear" w:color="auto" w:fill="auto"/>
            <w:noWrap/>
            <w:vAlign w:val="bottom"/>
            <w:hideMark/>
          </w:tcPr>
          <w:p w14:paraId="5FC0DC30"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265</w:t>
            </w:r>
          </w:p>
        </w:tc>
      </w:tr>
      <w:tr w:rsidR="002E11B5" w:rsidRPr="006E1B5C" w14:paraId="6B4BA428" w14:textId="77777777" w:rsidTr="00DD1055">
        <w:trPr>
          <w:trHeight w:val="280"/>
        </w:trPr>
        <w:tc>
          <w:tcPr>
            <w:tcW w:w="1592" w:type="dxa"/>
            <w:vMerge/>
            <w:tcBorders>
              <w:top w:val="single" w:sz="4" w:space="0" w:color="auto"/>
              <w:left w:val="single" w:sz="4" w:space="0" w:color="auto"/>
              <w:bottom w:val="single" w:sz="4" w:space="0" w:color="000000"/>
              <w:right w:val="single" w:sz="4" w:space="0" w:color="auto"/>
            </w:tcBorders>
            <w:vAlign w:val="center"/>
            <w:hideMark/>
          </w:tcPr>
          <w:p w14:paraId="21781DD8" w14:textId="77777777" w:rsidR="002E11B5" w:rsidRPr="006E1B5C" w:rsidRDefault="002E11B5" w:rsidP="002E11B5">
            <w:pPr>
              <w:rPr>
                <w:rFonts w:ascii="Times New Roman" w:hAnsi="Times New Roman"/>
                <w:color w:val="000000"/>
                <w:szCs w:val="20"/>
              </w:rPr>
            </w:pPr>
          </w:p>
        </w:tc>
        <w:tc>
          <w:tcPr>
            <w:tcW w:w="1643" w:type="dxa"/>
            <w:tcBorders>
              <w:top w:val="nil"/>
              <w:left w:val="nil"/>
              <w:bottom w:val="single" w:sz="4" w:space="0" w:color="auto"/>
              <w:right w:val="single" w:sz="4" w:space="0" w:color="auto"/>
            </w:tcBorders>
            <w:shd w:val="clear" w:color="auto" w:fill="auto"/>
            <w:noWrap/>
            <w:vAlign w:val="bottom"/>
            <w:hideMark/>
          </w:tcPr>
          <w:p w14:paraId="181DAEE1"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10/3/2016</w:t>
            </w:r>
          </w:p>
        </w:tc>
        <w:tc>
          <w:tcPr>
            <w:tcW w:w="895" w:type="dxa"/>
            <w:tcBorders>
              <w:top w:val="nil"/>
              <w:left w:val="nil"/>
              <w:bottom w:val="single" w:sz="4" w:space="0" w:color="auto"/>
              <w:right w:val="single" w:sz="4" w:space="0" w:color="auto"/>
            </w:tcBorders>
            <w:shd w:val="clear" w:color="auto" w:fill="auto"/>
            <w:noWrap/>
            <w:vAlign w:val="bottom"/>
            <w:hideMark/>
          </w:tcPr>
          <w:p w14:paraId="45CAA52F"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17:05</w:t>
            </w:r>
          </w:p>
        </w:tc>
        <w:tc>
          <w:tcPr>
            <w:tcW w:w="1148" w:type="dxa"/>
            <w:tcBorders>
              <w:top w:val="nil"/>
              <w:left w:val="nil"/>
              <w:bottom w:val="single" w:sz="4" w:space="0" w:color="auto"/>
              <w:right w:val="nil"/>
            </w:tcBorders>
            <w:shd w:val="clear" w:color="auto" w:fill="auto"/>
            <w:noWrap/>
            <w:vAlign w:val="bottom"/>
            <w:hideMark/>
          </w:tcPr>
          <w:p w14:paraId="0A2FE5CD"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5 + 50</w:t>
            </w:r>
          </w:p>
        </w:tc>
        <w:tc>
          <w:tcPr>
            <w:tcW w:w="2499" w:type="dxa"/>
            <w:tcBorders>
              <w:top w:val="nil"/>
              <w:left w:val="single" w:sz="4" w:space="0" w:color="auto"/>
              <w:bottom w:val="single" w:sz="4" w:space="0" w:color="auto"/>
              <w:right w:val="single" w:sz="4" w:space="0" w:color="auto"/>
            </w:tcBorders>
            <w:shd w:val="clear" w:color="auto" w:fill="auto"/>
            <w:noWrap/>
            <w:vAlign w:val="bottom"/>
            <w:hideMark/>
          </w:tcPr>
          <w:p w14:paraId="6A8FA843"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216</w:t>
            </w:r>
          </w:p>
        </w:tc>
        <w:tc>
          <w:tcPr>
            <w:tcW w:w="2456" w:type="dxa"/>
            <w:tcBorders>
              <w:top w:val="nil"/>
              <w:left w:val="nil"/>
              <w:bottom w:val="single" w:sz="4" w:space="0" w:color="auto"/>
              <w:right w:val="single" w:sz="4" w:space="0" w:color="auto"/>
            </w:tcBorders>
            <w:shd w:val="clear" w:color="auto" w:fill="auto"/>
            <w:noWrap/>
            <w:vAlign w:val="bottom"/>
            <w:hideMark/>
          </w:tcPr>
          <w:p w14:paraId="2436F46C"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270</w:t>
            </w:r>
          </w:p>
        </w:tc>
      </w:tr>
      <w:tr w:rsidR="002E11B5" w:rsidRPr="006E1B5C" w14:paraId="173259EF" w14:textId="77777777" w:rsidTr="009436AA">
        <w:trPr>
          <w:trHeight w:val="280"/>
        </w:trPr>
        <w:tc>
          <w:tcPr>
            <w:tcW w:w="3235"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4FE572F7"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18"-24" offset, 45 sec to 1min to settle probe</w:t>
            </w:r>
          </w:p>
        </w:tc>
        <w:tc>
          <w:tcPr>
            <w:tcW w:w="2043" w:type="dxa"/>
            <w:gridSpan w:val="2"/>
            <w:tcBorders>
              <w:top w:val="single" w:sz="4" w:space="0" w:color="auto"/>
              <w:left w:val="nil"/>
              <w:bottom w:val="nil"/>
              <w:right w:val="single" w:sz="4" w:space="0" w:color="000000"/>
            </w:tcBorders>
            <w:shd w:val="clear" w:color="auto" w:fill="auto"/>
            <w:noWrap/>
            <w:vAlign w:val="bottom"/>
            <w:hideMark/>
          </w:tcPr>
          <w:p w14:paraId="30783EE1" w14:textId="4F512B5E"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Minimum</w:t>
            </w:r>
          </w:p>
        </w:tc>
        <w:tc>
          <w:tcPr>
            <w:tcW w:w="2499" w:type="dxa"/>
            <w:tcBorders>
              <w:top w:val="nil"/>
              <w:left w:val="nil"/>
              <w:bottom w:val="nil"/>
              <w:right w:val="single" w:sz="4" w:space="0" w:color="auto"/>
            </w:tcBorders>
            <w:shd w:val="clear" w:color="auto" w:fill="auto"/>
            <w:noWrap/>
            <w:vAlign w:val="bottom"/>
            <w:hideMark/>
          </w:tcPr>
          <w:p w14:paraId="10110CB7" w14:textId="77777777" w:rsidR="002E11B5" w:rsidRPr="006E1B5C" w:rsidRDefault="002E11B5" w:rsidP="002E11B5">
            <w:pPr>
              <w:jc w:val="right"/>
              <w:rPr>
                <w:rFonts w:ascii="Times New Roman" w:hAnsi="Times New Roman"/>
                <w:color w:val="000000"/>
                <w:szCs w:val="20"/>
              </w:rPr>
            </w:pPr>
            <w:r w:rsidRPr="006E1B5C">
              <w:rPr>
                <w:rFonts w:ascii="Times New Roman" w:hAnsi="Times New Roman"/>
                <w:color w:val="000000"/>
                <w:szCs w:val="20"/>
              </w:rPr>
              <w:t>172</w:t>
            </w:r>
          </w:p>
        </w:tc>
        <w:tc>
          <w:tcPr>
            <w:tcW w:w="2456" w:type="dxa"/>
            <w:tcBorders>
              <w:top w:val="nil"/>
              <w:left w:val="nil"/>
              <w:bottom w:val="nil"/>
              <w:right w:val="single" w:sz="4" w:space="0" w:color="auto"/>
            </w:tcBorders>
            <w:shd w:val="clear" w:color="auto" w:fill="auto"/>
            <w:noWrap/>
            <w:vAlign w:val="bottom"/>
            <w:hideMark/>
          </w:tcPr>
          <w:p w14:paraId="79218D30" w14:textId="77777777" w:rsidR="002E11B5" w:rsidRPr="006E1B5C" w:rsidRDefault="002E11B5" w:rsidP="002E11B5">
            <w:pPr>
              <w:jc w:val="right"/>
              <w:rPr>
                <w:rFonts w:ascii="Times New Roman" w:hAnsi="Times New Roman"/>
                <w:color w:val="000000"/>
                <w:szCs w:val="20"/>
              </w:rPr>
            </w:pPr>
            <w:r w:rsidRPr="006E1B5C">
              <w:rPr>
                <w:rFonts w:ascii="Times New Roman" w:hAnsi="Times New Roman"/>
                <w:color w:val="000000"/>
                <w:szCs w:val="20"/>
              </w:rPr>
              <w:t>254</w:t>
            </w:r>
          </w:p>
        </w:tc>
      </w:tr>
      <w:tr w:rsidR="002E11B5" w:rsidRPr="006E1B5C" w14:paraId="6F2F4EFE" w14:textId="77777777" w:rsidTr="009436AA">
        <w:trPr>
          <w:trHeight w:val="280"/>
        </w:trPr>
        <w:tc>
          <w:tcPr>
            <w:tcW w:w="3235" w:type="dxa"/>
            <w:gridSpan w:val="2"/>
            <w:vMerge/>
            <w:tcBorders>
              <w:top w:val="single" w:sz="4" w:space="0" w:color="auto"/>
              <w:left w:val="single" w:sz="4" w:space="0" w:color="auto"/>
              <w:bottom w:val="single" w:sz="4" w:space="0" w:color="000000"/>
              <w:right w:val="single" w:sz="4" w:space="0" w:color="000000"/>
            </w:tcBorders>
            <w:vAlign w:val="center"/>
            <w:hideMark/>
          </w:tcPr>
          <w:p w14:paraId="01B0E418" w14:textId="77777777" w:rsidR="002E11B5" w:rsidRPr="006E1B5C" w:rsidRDefault="002E11B5" w:rsidP="002E11B5">
            <w:pPr>
              <w:rPr>
                <w:rFonts w:ascii="Times New Roman" w:hAnsi="Times New Roman"/>
                <w:color w:val="000000"/>
                <w:szCs w:val="20"/>
              </w:rPr>
            </w:pPr>
          </w:p>
        </w:tc>
        <w:tc>
          <w:tcPr>
            <w:tcW w:w="2043" w:type="dxa"/>
            <w:gridSpan w:val="2"/>
            <w:tcBorders>
              <w:top w:val="nil"/>
              <w:left w:val="nil"/>
              <w:bottom w:val="nil"/>
              <w:right w:val="single" w:sz="4" w:space="0" w:color="000000"/>
            </w:tcBorders>
            <w:shd w:val="clear" w:color="auto" w:fill="auto"/>
            <w:noWrap/>
            <w:vAlign w:val="bottom"/>
            <w:hideMark/>
          </w:tcPr>
          <w:p w14:paraId="7A2B1E05"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Maximum</w:t>
            </w:r>
          </w:p>
        </w:tc>
        <w:tc>
          <w:tcPr>
            <w:tcW w:w="2499" w:type="dxa"/>
            <w:tcBorders>
              <w:top w:val="nil"/>
              <w:left w:val="nil"/>
              <w:bottom w:val="nil"/>
              <w:right w:val="single" w:sz="4" w:space="0" w:color="auto"/>
            </w:tcBorders>
            <w:shd w:val="clear" w:color="auto" w:fill="auto"/>
            <w:noWrap/>
            <w:vAlign w:val="bottom"/>
            <w:hideMark/>
          </w:tcPr>
          <w:p w14:paraId="632B9396" w14:textId="77777777" w:rsidR="002E11B5" w:rsidRPr="006E1B5C" w:rsidRDefault="002E11B5" w:rsidP="002E11B5">
            <w:pPr>
              <w:jc w:val="right"/>
              <w:rPr>
                <w:rFonts w:ascii="Times New Roman" w:hAnsi="Times New Roman"/>
                <w:color w:val="000000"/>
                <w:szCs w:val="20"/>
              </w:rPr>
            </w:pPr>
            <w:r w:rsidRPr="006E1B5C">
              <w:rPr>
                <w:rFonts w:ascii="Times New Roman" w:hAnsi="Times New Roman"/>
                <w:color w:val="000000"/>
                <w:szCs w:val="20"/>
              </w:rPr>
              <w:t>258</w:t>
            </w:r>
          </w:p>
        </w:tc>
        <w:tc>
          <w:tcPr>
            <w:tcW w:w="2456" w:type="dxa"/>
            <w:tcBorders>
              <w:top w:val="nil"/>
              <w:left w:val="nil"/>
              <w:bottom w:val="nil"/>
              <w:right w:val="single" w:sz="4" w:space="0" w:color="auto"/>
            </w:tcBorders>
            <w:shd w:val="clear" w:color="auto" w:fill="auto"/>
            <w:noWrap/>
            <w:vAlign w:val="bottom"/>
            <w:hideMark/>
          </w:tcPr>
          <w:p w14:paraId="19C9D64F" w14:textId="77777777" w:rsidR="002E11B5" w:rsidRPr="006E1B5C" w:rsidRDefault="002E11B5" w:rsidP="002E11B5">
            <w:pPr>
              <w:jc w:val="right"/>
              <w:rPr>
                <w:rFonts w:ascii="Times New Roman" w:hAnsi="Times New Roman"/>
                <w:color w:val="000000"/>
                <w:szCs w:val="20"/>
              </w:rPr>
            </w:pPr>
            <w:r w:rsidRPr="006E1B5C">
              <w:rPr>
                <w:rFonts w:ascii="Times New Roman" w:hAnsi="Times New Roman"/>
                <w:color w:val="000000"/>
                <w:szCs w:val="20"/>
              </w:rPr>
              <w:t>272</w:t>
            </w:r>
          </w:p>
        </w:tc>
      </w:tr>
      <w:tr w:rsidR="002E11B5" w:rsidRPr="006E1B5C" w14:paraId="405EEB5B" w14:textId="77777777" w:rsidTr="009436AA">
        <w:trPr>
          <w:trHeight w:val="280"/>
        </w:trPr>
        <w:tc>
          <w:tcPr>
            <w:tcW w:w="3235" w:type="dxa"/>
            <w:gridSpan w:val="2"/>
            <w:vMerge/>
            <w:tcBorders>
              <w:top w:val="single" w:sz="4" w:space="0" w:color="auto"/>
              <w:left w:val="single" w:sz="4" w:space="0" w:color="auto"/>
              <w:bottom w:val="single" w:sz="4" w:space="0" w:color="000000"/>
              <w:right w:val="single" w:sz="4" w:space="0" w:color="000000"/>
            </w:tcBorders>
            <w:vAlign w:val="center"/>
            <w:hideMark/>
          </w:tcPr>
          <w:p w14:paraId="04F64C41" w14:textId="77777777" w:rsidR="002E11B5" w:rsidRPr="006E1B5C" w:rsidRDefault="002E11B5" w:rsidP="002E11B5">
            <w:pPr>
              <w:rPr>
                <w:rFonts w:ascii="Times New Roman" w:hAnsi="Times New Roman"/>
                <w:color w:val="000000"/>
                <w:szCs w:val="20"/>
              </w:rPr>
            </w:pPr>
          </w:p>
        </w:tc>
        <w:tc>
          <w:tcPr>
            <w:tcW w:w="2043" w:type="dxa"/>
            <w:gridSpan w:val="2"/>
            <w:tcBorders>
              <w:top w:val="nil"/>
              <w:left w:val="nil"/>
              <w:bottom w:val="nil"/>
              <w:right w:val="single" w:sz="4" w:space="0" w:color="000000"/>
            </w:tcBorders>
            <w:shd w:val="clear" w:color="auto" w:fill="auto"/>
            <w:noWrap/>
            <w:vAlign w:val="bottom"/>
            <w:hideMark/>
          </w:tcPr>
          <w:p w14:paraId="77D81554"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Average</w:t>
            </w:r>
          </w:p>
        </w:tc>
        <w:tc>
          <w:tcPr>
            <w:tcW w:w="2499" w:type="dxa"/>
            <w:tcBorders>
              <w:top w:val="nil"/>
              <w:left w:val="nil"/>
              <w:bottom w:val="nil"/>
              <w:right w:val="single" w:sz="4" w:space="0" w:color="auto"/>
            </w:tcBorders>
            <w:shd w:val="clear" w:color="auto" w:fill="auto"/>
            <w:noWrap/>
            <w:vAlign w:val="bottom"/>
            <w:hideMark/>
          </w:tcPr>
          <w:p w14:paraId="37B72ECD" w14:textId="77777777" w:rsidR="002E11B5" w:rsidRPr="006E1B5C" w:rsidRDefault="002E11B5" w:rsidP="002E11B5">
            <w:pPr>
              <w:jc w:val="right"/>
              <w:rPr>
                <w:rFonts w:ascii="Times New Roman" w:hAnsi="Times New Roman"/>
                <w:color w:val="000000"/>
                <w:szCs w:val="20"/>
              </w:rPr>
            </w:pPr>
            <w:r w:rsidRPr="006E1B5C">
              <w:rPr>
                <w:rFonts w:ascii="Times New Roman" w:hAnsi="Times New Roman"/>
                <w:color w:val="000000"/>
                <w:szCs w:val="20"/>
              </w:rPr>
              <w:t>214</w:t>
            </w:r>
          </w:p>
        </w:tc>
        <w:tc>
          <w:tcPr>
            <w:tcW w:w="2456" w:type="dxa"/>
            <w:tcBorders>
              <w:top w:val="nil"/>
              <w:left w:val="nil"/>
              <w:bottom w:val="nil"/>
              <w:right w:val="single" w:sz="4" w:space="0" w:color="auto"/>
            </w:tcBorders>
            <w:shd w:val="clear" w:color="auto" w:fill="auto"/>
            <w:noWrap/>
            <w:vAlign w:val="bottom"/>
            <w:hideMark/>
          </w:tcPr>
          <w:p w14:paraId="098B4EE9" w14:textId="77777777" w:rsidR="002E11B5" w:rsidRPr="006E1B5C" w:rsidRDefault="002E11B5" w:rsidP="002E11B5">
            <w:pPr>
              <w:jc w:val="right"/>
              <w:rPr>
                <w:rFonts w:ascii="Times New Roman" w:hAnsi="Times New Roman"/>
                <w:color w:val="000000"/>
                <w:szCs w:val="20"/>
              </w:rPr>
            </w:pPr>
            <w:r w:rsidRPr="006E1B5C">
              <w:rPr>
                <w:rFonts w:ascii="Times New Roman" w:hAnsi="Times New Roman"/>
                <w:color w:val="000000"/>
                <w:szCs w:val="20"/>
              </w:rPr>
              <w:t>260</w:t>
            </w:r>
          </w:p>
        </w:tc>
      </w:tr>
      <w:tr w:rsidR="002E11B5" w:rsidRPr="006E1B5C" w14:paraId="65E025CC" w14:textId="77777777" w:rsidTr="009436AA">
        <w:trPr>
          <w:trHeight w:val="280"/>
        </w:trPr>
        <w:tc>
          <w:tcPr>
            <w:tcW w:w="3235" w:type="dxa"/>
            <w:gridSpan w:val="2"/>
            <w:vMerge/>
            <w:tcBorders>
              <w:top w:val="single" w:sz="4" w:space="0" w:color="auto"/>
              <w:left w:val="single" w:sz="4" w:space="0" w:color="auto"/>
              <w:bottom w:val="single" w:sz="4" w:space="0" w:color="000000"/>
              <w:right w:val="single" w:sz="4" w:space="0" w:color="000000"/>
            </w:tcBorders>
            <w:vAlign w:val="center"/>
            <w:hideMark/>
          </w:tcPr>
          <w:p w14:paraId="1477CA11" w14:textId="77777777" w:rsidR="002E11B5" w:rsidRPr="006E1B5C" w:rsidRDefault="002E11B5" w:rsidP="002E11B5">
            <w:pPr>
              <w:rPr>
                <w:rFonts w:ascii="Times New Roman" w:hAnsi="Times New Roman"/>
                <w:color w:val="000000"/>
                <w:szCs w:val="20"/>
              </w:rPr>
            </w:pPr>
          </w:p>
        </w:tc>
        <w:tc>
          <w:tcPr>
            <w:tcW w:w="2043" w:type="dxa"/>
            <w:gridSpan w:val="2"/>
            <w:tcBorders>
              <w:top w:val="nil"/>
              <w:left w:val="nil"/>
              <w:bottom w:val="single" w:sz="4" w:space="0" w:color="auto"/>
              <w:right w:val="single" w:sz="4" w:space="0" w:color="000000"/>
            </w:tcBorders>
            <w:shd w:val="clear" w:color="auto" w:fill="auto"/>
            <w:noWrap/>
            <w:vAlign w:val="bottom"/>
            <w:hideMark/>
          </w:tcPr>
          <w:p w14:paraId="528FB701" w14:textId="77777777" w:rsidR="002E11B5" w:rsidRPr="006E1B5C" w:rsidRDefault="002E11B5" w:rsidP="002E11B5">
            <w:pPr>
              <w:jc w:val="center"/>
              <w:rPr>
                <w:rFonts w:ascii="Times New Roman" w:hAnsi="Times New Roman"/>
                <w:color w:val="000000"/>
                <w:szCs w:val="20"/>
              </w:rPr>
            </w:pPr>
            <w:r w:rsidRPr="006E1B5C">
              <w:rPr>
                <w:rFonts w:ascii="Times New Roman" w:hAnsi="Times New Roman"/>
                <w:color w:val="000000"/>
                <w:szCs w:val="20"/>
              </w:rPr>
              <w:t>Standard Deviation</w:t>
            </w:r>
          </w:p>
        </w:tc>
        <w:tc>
          <w:tcPr>
            <w:tcW w:w="2499" w:type="dxa"/>
            <w:tcBorders>
              <w:top w:val="nil"/>
              <w:left w:val="nil"/>
              <w:bottom w:val="single" w:sz="4" w:space="0" w:color="auto"/>
              <w:right w:val="single" w:sz="4" w:space="0" w:color="auto"/>
            </w:tcBorders>
            <w:shd w:val="clear" w:color="auto" w:fill="auto"/>
            <w:noWrap/>
            <w:vAlign w:val="bottom"/>
            <w:hideMark/>
          </w:tcPr>
          <w:p w14:paraId="6E6C907B" w14:textId="77777777" w:rsidR="002E11B5" w:rsidRPr="006E1B5C" w:rsidRDefault="002E11B5" w:rsidP="002E11B5">
            <w:pPr>
              <w:jc w:val="right"/>
              <w:rPr>
                <w:rFonts w:ascii="Times New Roman" w:hAnsi="Times New Roman"/>
                <w:color w:val="000000"/>
                <w:szCs w:val="20"/>
              </w:rPr>
            </w:pPr>
            <w:r w:rsidRPr="006E1B5C">
              <w:rPr>
                <w:rFonts w:ascii="Times New Roman" w:hAnsi="Times New Roman"/>
                <w:color w:val="000000"/>
                <w:szCs w:val="20"/>
              </w:rPr>
              <w:t>23.66</w:t>
            </w:r>
          </w:p>
        </w:tc>
        <w:tc>
          <w:tcPr>
            <w:tcW w:w="2456" w:type="dxa"/>
            <w:tcBorders>
              <w:top w:val="nil"/>
              <w:left w:val="nil"/>
              <w:bottom w:val="single" w:sz="4" w:space="0" w:color="auto"/>
              <w:right w:val="single" w:sz="4" w:space="0" w:color="auto"/>
            </w:tcBorders>
            <w:shd w:val="clear" w:color="auto" w:fill="auto"/>
            <w:noWrap/>
            <w:vAlign w:val="bottom"/>
            <w:hideMark/>
          </w:tcPr>
          <w:p w14:paraId="55EFA6D5" w14:textId="77777777" w:rsidR="002E11B5" w:rsidRPr="006E1B5C" w:rsidRDefault="002E11B5" w:rsidP="002E11B5">
            <w:pPr>
              <w:jc w:val="right"/>
              <w:rPr>
                <w:rFonts w:ascii="Times New Roman" w:hAnsi="Times New Roman"/>
                <w:color w:val="000000"/>
                <w:szCs w:val="20"/>
              </w:rPr>
            </w:pPr>
            <w:r w:rsidRPr="006E1B5C">
              <w:rPr>
                <w:rFonts w:ascii="Times New Roman" w:hAnsi="Times New Roman"/>
                <w:color w:val="000000"/>
                <w:szCs w:val="20"/>
              </w:rPr>
              <w:t>6.00</w:t>
            </w:r>
          </w:p>
        </w:tc>
      </w:tr>
    </w:tbl>
    <w:p w14:paraId="049446E6" w14:textId="7034916A" w:rsidR="002E11B5" w:rsidRPr="00DD1055" w:rsidRDefault="002E11B5" w:rsidP="00B13544">
      <w:pPr>
        <w:pStyle w:val="BodyText"/>
      </w:pPr>
    </w:p>
    <w:tbl>
      <w:tblPr>
        <w:tblW w:w="10276" w:type="dxa"/>
        <w:tblInd w:w="108" w:type="dxa"/>
        <w:tblLook w:val="04A0" w:firstRow="1" w:lastRow="0" w:firstColumn="1" w:lastColumn="0" w:noHBand="0" w:noVBand="1"/>
      </w:tblPr>
      <w:tblGrid>
        <w:gridCol w:w="1174"/>
        <w:gridCol w:w="3056"/>
        <w:gridCol w:w="720"/>
        <w:gridCol w:w="3426"/>
        <w:gridCol w:w="1900"/>
      </w:tblGrid>
      <w:tr w:rsidR="009436AA" w:rsidRPr="006E1B5C" w14:paraId="18868008" w14:textId="77777777" w:rsidTr="002046A3">
        <w:trPr>
          <w:gridAfter w:val="3"/>
          <w:wAfter w:w="6046" w:type="dxa"/>
          <w:trHeight w:val="273"/>
        </w:trPr>
        <w:tc>
          <w:tcPr>
            <w:tcW w:w="4230" w:type="dxa"/>
            <w:gridSpan w:val="2"/>
            <w:tcBorders>
              <w:top w:val="nil"/>
              <w:left w:val="nil"/>
              <w:bottom w:val="nil"/>
              <w:right w:val="nil"/>
            </w:tcBorders>
            <w:shd w:val="clear" w:color="auto" w:fill="auto"/>
            <w:noWrap/>
            <w:vAlign w:val="bottom"/>
            <w:hideMark/>
          </w:tcPr>
          <w:p w14:paraId="578B5D48" w14:textId="724FDBA9" w:rsidR="009436AA" w:rsidRPr="006E1B5C" w:rsidRDefault="007020F2" w:rsidP="009436AA">
            <w:pPr>
              <w:jc w:val="center"/>
              <w:rPr>
                <w:rFonts w:ascii="Times New Roman" w:hAnsi="Times New Roman"/>
                <w:b/>
                <w:bCs/>
                <w:color w:val="000000"/>
                <w:szCs w:val="20"/>
              </w:rPr>
            </w:pPr>
            <w:r>
              <w:rPr>
                <w:rFonts w:ascii="Times New Roman" w:hAnsi="Times New Roman"/>
                <w:b/>
                <w:bCs/>
                <w:color w:val="000000"/>
                <w:szCs w:val="20"/>
              </w:rPr>
              <w:t>87</w:t>
            </w:r>
            <w:r w:rsidR="009436AA" w:rsidRPr="006E1B5C">
              <w:rPr>
                <w:rFonts w:ascii="Times New Roman" w:hAnsi="Times New Roman"/>
                <w:b/>
                <w:bCs/>
                <w:color w:val="000000"/>
                <w:szCs w:val="20"/>
              </w:rPr>
              <w:t>AA03</w:t>
            </w:r>
          </w:p>
        </w:tc>
      </w:tr>
      <w:tr w:rsidR="009436AA" w:rsidRPr="006E1B5C" w14:paraId="65D92828" w14:textId="77777777" w:rsidTr="002046A3">
        <w:trPr>
          <w:gridAfter w:val="3"/>
          <w:wAfter w:w="6046" w:type="dxa"/>
          <w:trHeight w:val="273"/>
        </w:trPr>
        <w:tc>
          <w:tcPr>
            <w:tcW w:w="1174" w:type="dxa"/>
            <w:tcBorders>
              <w:top w:val="single" w:sz="4" w:space="0" w:color="4F81BD"/>
              <w:left w:val="single" w:sz="4" w:space="0" w:color="4F81BD"/>
              <w:bottom w:val="nil"/>
              <w:right w:val="single" w:sz="4" w:space="0" w:color="4F81BD"/>
            </w:tcBorders>
            <w:shd w:val="clear" w:color="4F81BD" w:fill="4F81BD"/>
            <w:noWrap/>
            <w:vAlign w:val="bottom"/>
            <w:hideMark/>
          </w:tcPr>
          <w:p w14:paraId="7AEA6375" w14:textId="77777777" w:rsidR="009436AA" w:rsidRPr="006E1B5C" w:rsidRDefault="009436AA" w:rsidP="009436AA">
            <w:pPr>
              <w:rPr>
                <w:rFonts w:ascii="Times New Roman" w:hAnsi="Times New Roman"/>
                <w:b/>
                <w:bCs/>
                <w:color w:val="FFFFFF"/>
                <w:szCs w:val="20"/>
              </w:rPr>
            </w:pPr>
            <w:r w:rsidRPr="006E1B5C">
              <w:rPr>
                <w:rFonts w:ascii="Times New Roman" w:hAnsi="Times New Roman"/>
                <w:b/>
                <w:bCs/>
                <w:color w:val="FFFFFF"/>
                <w:szCs w:val="20"/>
              </w:rPr>
              <w:t>TIME</w:t>
            </w:r>
          </w:p>
        </w:tc>
        <w:tc>
          <w:tcPr>
            <w:tcW w:w="3056" w:type="dxa"/>
            <w:tcBorders>
              <w:top w:val="single" w:sz="4" w:space="0" w:color="4F81BD"/>
              <w:left w:val="single" w:sz="4" w:space="0" w:color="4F81BD"/>
              <w:bottom w:val="nil"/>
              <w:right w:val="single" w:sz="4" w:space="0" w:color="4F81BD"/>
            </w:tcBorders>
            <w:shd w:val="clear" w:color="4F81BD" w:fill="4F81BD"/>
            <w:noWrap/>
            <w:vAlign w:val="bottom"/>
            <w:hideMark/>
          </w:tcPr>
          <w:p w14:paraId="0CF67452" w14:textId="77777777" w:rsidR="009436AA" w:rsidRPr="006E1B5C" w:rsidRDefault="009436AA" w:rsidP="009436AA">
            <w:pPr>
              <w:rPr>
                <w:rFonts w:ascii="Times New Roman" w:hAnsi="Times New Roman"/>
                <w:b/>
                <w:bCs/>
                <w:color w:val="FFFFFF"/>
                <w:szCs w:val="20"/>
              </w:rPr>
            </w:pPr>
            <w:r w:rsidRPr="006E1B5C">
              <w:rPr>
                <w:rFonts w:ascii="Times New Roman" w:hAnsi="Times New Roman"/>
                <w:b/>
                <w:bCs/>
                <w:color w:val="FFFFFF"/>
                <w:szCs w:val="20"/>
              </w:rPr>
              <w:t>AIR TEMPERATURE (</w:t>
            </w:r>
            <w:r w:rsidRPr="006E1B5C">
              <w:rPr>
                <w:rFonts w:ascii="Times New Roman" w:hAnsi="Times New Roman"/>
                <w:color w:val="000000"/>
                <w:szCs w:val="20"/>
              </w:rPr>
              <w:t>°C)</w:t>
            </w:r>
          </w:p>
        </w:tc>
      </w:tr>
      <w:tr w:rsidR="009436AA" w:rsidRPr="006E1B5C" w14:paraId="3FE0D495" w14:textId="77777777" w:rsidTr="002046A3">
        <w:trPr>
          <w:gridAfter w:val="3"/>
          <w:wAfter w:w="6046" w:type="dxa"/>
          <w:trHeight w:val="273"/>
        </w:trPr>
        <w:tc>
          <w:tcPr>
            <w:tcW w:w="1174" w:type="dxa"/>
            <w:tcBorders>
              <w:top w:val="single" w:sz="4" w:space="0" w:color="4F81BD"/>
              <w:left w:val="single" w:sz="4" w:space="0" w:color="4F81BD"/>
              <w:bottom w:val="nil"/>
              <w:right w:val="single" w:sz="4" w:space="0" w:color="4F81BD"/>
            </w:tcBorders>
            <w:shd w:val="clear" w:color="auto" w:fill="auto"/>
            <w:noWrap/>
            <w:vAlign w:val="bottom"/>
            <w:hideMark/>
          </w:tcPr>
          <w:p w14:paraId="56E6737A" w14:textId="63BE7346" w:rsidR="009436AA" w:rsidRPr="006E1B5C" w:rsidRDefault="00DD1055" w:rsidP="009436AA">
            <w:pPr>
              <w:jc w:val="right"/>
              <w:rPr>
                <w:rFonts w:ascii="Times New Roman" w:hAnsi="Times New Roman"/>
                <w:color w:val="000000"/>
                <w:szCs w:val="20"/>
              </w:rPr>
            </w:pPr>
            <w:r w:rsidRPr="006E1B5C">
              <w:rPr>
                <w:rFonts w:ascii="Times New Roman" w:hAnsi="Times New Roman"/>
                <w:color w:val="000000"/>
                <w:szCs w:val="20"/>
              </w:rPr>
              <w:t>16</w:t>
            </w:r>
            <w:r w:rsidR="009436AA" w:rsidRPr="006E1B5C">
              <w:rPr>
                <w:rFonts w:ascii="Times New Roman" w:hAnsi="Times New Roman"/>
                <w:color w:val="000000"/>
                <w:szCs w:val="20"/>
              </w:rPr>
              <w:t>:41</w:t>
            </w:r>
          </w:p>
        </w:tc>
        <w:tc>
          <w:tcPr>
            <w:tcW w:w="3056" w:type="dxa"/>
            <w:tcBorders>
              <w:top w:val="single" w:sz="4" w:space="0" w:color="4F81BD"/>
              <w:left w:val="single" w:sz="4" w:space="0" w:color="4F81BD"/>
              <w:bottom w:val="nil"/>
              <w:right w:val="single" w:sz="4" w:space="0" w:color="4F81BD"/>
            </w:tcBorders>
            <w:shd w:val="clear" w:color="auto" w:fill="auto"/>
            <w:noWrap/>
            <w:vAlign w:val="bottom"/>
            <w:hideMark/>
          </w:tcPr>
          <w:p w14:paraId="61E8ED34"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25.4</w:t>
            </w:r>
          </w:p>
        </w:tc>
      </w:tr>
      <w:tr w:rsidR="009436AA" w:rsidRPr="006E1B5C" w14:paraId="3CD79619" w14:textId="77777777" w:rsidTr="002046A3">
        <w:trPr>
          <w:gridAfter w:val="3"/>
          <w:wAfter w:w="6046" w:type="dxa"/>
          <w:trHeight w:val="273"/>
        </w:trPr>
        <w:tc>
          <w:tcPr>
            <w:tcW w:w="1174" w:type="dxa"/>
            <w:tcBorders>
              <w:top w:val="single" w:sz="4" w:space="0" w:color="4F81BD"/>
              <w:left w:val="single" w:sz="4" w:space="0" w:color="4F81BD"/>
              <w:bottom w:val="nil"/>
              <w:right w:val="single" w:sz="4" w:space="0" w:color="4F81BD"/>
            </w:tcBorders>
            <w:shd w:val="clear" w:color="auto" w:fill="auto"/>
            <w:noWrap/>
            <w:vAlign w:val="bottom"/>
            <w:hideMark/>
          </w:tcPr>
          <w:p w14:paraId="2F48392A" w14:textId="1294B416" w:rsidR="009436AA" w:rsidRPr="006E1B5C" w:rsidRDefault="00DD1055" w:rsidP="009436AA">
            <w:pPr>
              <w:jc w:val="right"/>
              <w:rPr>
                <w:rFonts w:ascii="Times New Roman" w:hAnsi="Times New Roman"/>
                <w:color w:val="000000"/>
                <w:szCs w:val="20"/>
              </w:rPr>
            </w:pPr>
            <w:r w:rsidRPr="006E1B5C">
              <w:rPr>
                <w:rFonts w:ascii="Times New Roman" w:hAnsi="Times New Roman"/>
                <w:color w:val="000000"/>
                <w:szCs w:val="20"/>
              </w:rPr>
              <w:t>16</w:t>
            </w:r>
            <w:r w:rsidR="009436AA" w:rsidRPr="006E1B5C">
              <w:rPr>
                <w:rFonts w:ascii="Times New Roman" w:hAnsi="Times New Roman"/>
                <w:color w:val="000000"/>
                <w:szCs w:val="20"/>
              </w:rPr>
              <w:t>:42</w:t>
            </w:r>
          </w:p>
        </w:tc>
        <w:tc>
          <w:tcPr>
            <w:tcW w:w="3056" w:type="dxa"/>
            <w:tcBorders>
              <w:top w:val="single" w:sz="4" w:space="0" w:color="4F81BD"/>
              <w:left w:val="single" w:sz="4" w:space="0" w:color="4F81BD"/>
              <w:bottom w:val="nil"/>
              <w:right w:val="single" w:sz="4" w:space="0" w:color="4F81BD"/>
            </w:tcBorders>
            <w:shd w:val="clear" w:color="auto" w:fill="auto"/>
            <w:noWrap/>
            <w:vAlign w:val="bottom"/>
            <w:hideMark/>
          </w:tcPr>
          <w:p w14:paraId="00C5BC5B"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25.6</w:t>
            </w:r>
          </w:p>
        </w:tc>
      </w:tr>
      <w:tr w:rsidR="009436AA" w:rsidRPr="006E1B5C" w14:paraId="3E853AD5" w14:textId="77777777" w:rsidTr="002046A3">
        <w:trPr>
          <w:gridAfter w:val="3"/>
          <w:wAfter w:w="6046" w:type="dxa"/>
          <w:trHeight w:val="273"/>
        </w:trPr>
        <w:tc>
          <w:tcPr>
            <w:tcW w:w="1174" w:type="dxa"/>
            <w:tcBorders>
              <w:top w:val="single" w:sz="4" w:space="0" w:color="4F81BD"/>
              <w:left w:val="single" w:sz="4" w:space="0" w:color="4F81BD"/>
              <w:bottom w:val="nil"/>
              <w:right w:val="single" w:sz="4" w:space="0" w:color="4F81BD"/>
            </w:tcBorders>
            <w:shd w:val="clear" w:color="auto" w:fill="auto"/>
            <w:noWrap/>
            <w:vAlign w:val="bottom"/>
            <w:hideMark/>
          </w:tcPr>
          <w:p w14:paraId="35A608E9" w14:textId="7AB2ECAB" w:rsidR="009436AA" w:rsidRPr="006E1B5C" w:rsidRDefault="00DD1055" w:rsidP="009436AA">
            <w:pPr>
              <w:jc w:val="right"/>
              <w:rPr>
                <w:rFonts w:ascii="Times New Roman" w:hAnsi="Times New Roman"/>
                <w:color w:val="000000"/>
                <w:szCs w:val="20"/>
              </w:rPr>
            </w:pPr>
            <w:r w:rsidRPr="006E1B5C">
              <w:rPr>
                <w:rFonts w:ascii="Times New Roman" w:hAnsi="Times New Roman"/>
                <w:color w:val="000000"/>
                <w:szCs w:val="20"/>
              </w:rPr>
              <w:t>16</w:t>
            </w:r>
            <w:r w:rsidR="009436AA" w:rsidRPr="006E1B5C">
              <w:rPr>
                <w:rFonts w:ascii="Times New Roman" w:hAnsi="Times New Roman"/>
                <w:color w:val="000000"/>
                <w:szCs w:val="20"/>
              </w:rPr>
              <w:t>:44</w:t>
            </w:r>
          </w:p>
        </w:tc>
        <w:tc>
          <w:tcPr>
            <w:tcW w:w="3056" w:type="dxa"/>
            <w:tcBorders>
              <w:top w:val="single" w:sz="4" w:space="0" w:color="4F81BD"/>
              <w:left w:val="single" w:sz="4" w:space="0" w:color="4F81BD"/>
              <w:bottom w:val="nil"/>
              <w:right w:val="single" w:sz="4" w:space="0" w:color="4F81BD"/>
            </w:tcBorders>
            <w:shd w:val="clear" w:color="auto" w:fill="auto"/>
            <w:noWrap/>
            <w:vAlign w:val="bottom"/>
            <w:hideMark/>
          </w:tcPr>
          <w:p w14:paraId="3DB0B10E"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23.4</w:t>
            </w:r>
          </w:p>
        </w:tc>
      </w:tr>
      <w:tr w:rsidR="009436AA" w:rsidRPr="006E1B5C" w14:paraId="14CA5572" w14:textId="77777777" w:rsidTr="002046A3">
        <w:trPr>
          <w:gridAfter w:val="3"/>
          <w:wAfter w:w="6046" w:type="dxa"/>
          <w:trHeight w:val="273"/>
        </w:trPr>
        <w:tc>
          <w:tcPr>
            <w:tcW w:w="1174" w:type="dxa"/>
            <w:tcBorders>
              <w:top w:val="single" w:sz="4" w:space="0" w:color="4F81BD"/>
              <w:left w:val="single" w:sz="4" w:space="0" w:color="4F81BD"/>
              <w:bottom w:val="nil"/>
              <w:right w:val="single" w:sz="4" w:space="0" w:color="4F81BD"/>
            </w:tcBorders>
            <w:shd w:val="clear" w:color="auto" w:fill="auto"/>
            <w:noWrap/>
            <w:vAlign w:val="bottom"/>
            <w:hideMark/>
          </w:tcPr>
          <w:p w14:paraId="182EC191" w14:textId="36706FB6" w:rsidR="009436AA" w:rsidRPr="006E1B5C" w:rsidRDefault="00DD1055" w:rsidP="009436AA">
            <w:pPr>
              <w:jc w:val="right"/>
              <w:rPr>
                <w:rFonts w:ascii="Times New Roman" w:hAnsi="Times New Roman"/>
                <w:color w:val="000000"/>
                <w:szCs w:val="20"/>
              </w:rPr>
            </w:pPr>
            <w:r w:rsidRPr="006E1B5C">
              <w:rPr>
                <w:rFonts w:ascii="Times New Roman" w:hAnsi="Times New Roman"/>
                <w:color w:val="000000"/>
                <w:szCs w:val="20"/>
              </w:rPr>
              <w:t>16</w:t>
            </w:r>
            <w:r w:rsidR="009436AA" w:rsidRPr="006E1B5C">
              <w:rPr>
                <w:rFonts w:ascii="Times New Roman" w:hAnsi="Times New Roman"/>
                <w:color w:val="000000"/>
                <w:szCs w:val="20"/>
              </w:rPr>
              <w:t>:45</w:t>
            </w:r>
          </w:p>
        </w:tc>
        <w:tc>
          <w:tcPr>
            <w:tcW w:w="3056" w:type="dxa"/>
            <w:tcBorders>
              <w:top w:val="single" w:sz="4" w:space="0" w:color="4F81BD"/>
              <w:left w:val="single" w:sz="4" w:space="0" w:color="4F81BD"/>
              <w:bottom w:val="nil"/>
              <w:right w:val="single" w:sz="4" w:space="0" w:color="4F81BD"/>
            </w:tcBorders>
            <w:shd w:val="clear" w:color="auto" w:fill="auto"/>
            <w:noWrap/>
            <w:vAlign w:val="bottom"/>
            <w:hideMark/>
          </w:tcPr>
          <w:p w14:paraId="54C49664"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24</w:t>
            </w:r>
          </w:p>
        </w:tc>
      </w:tr>
      <w:tr w:rsidR="009436AA" w:rsidRPr="006E1B5C" w14:paraId="6B64CBE2" w14:textId="77777777" w:rsidTr="002046A3">
        <w:trPr>
          <w:gridAfter w:val="3"/>
          <w:wAfter w:w="6046" w:type="dxa"/>
          <w:trHeight w:val="273"/>
        </w:trPr>
        <w:tc>
          <w:tcPr>
            <w:tcW w:w="1174" w:type="dxa"/>
            <w:tcBorders>
              <w:top w:val="single" w:sz="4" w:space="0" w:color="4F81BD"/>
              <w:left w:val="single" w:sz="4" w:space="0" w:color="4F81BD"/>
              <w:bottom w:val="nil"/>
              <w:right w:val="single" w:sz="4" w:space="0" w:color="4F81BD"/>
            </w:tcBorders>
            <w:shd w:val="clear" w:color="auto" w:fill="auto"/>
            <w:noWrap/>
            <w:vAlign w:val="bottom"/>
            <w:hideMark/>
          </w:tcPr>
          <w:p w14:paraId="313CA518" w14:textId="7CB8E845" w:rsidR="009436AA" w:rsidRPr="006E1B5C" w:rsidRDefault="00DD1055" w:rsidP="009436AA">
            <w:pPr>
              <w:jc w:val="right"/>
              <w:rPr>
                <w:rFonts w:ascii="Times New Roman" w:hAnsi="Times New Roman"/>
                <w:color w:val="000000"/>
                <w:szCs w:val="20"/>
              </w:rPr>
            </w:pPr>
            <w:r w:rsidRPr="006E1B5C">
              <w:rPr>
                <w:rFonts w:ascii="Times New Roman" w:hAnsi="Times New Roman"/>
                <w:color w:val="000000"/>
                <w:szCs w:val="20"/>
              </w:rPr>
              <w:t>16</w:t>
            </w:r>
            <w:r w:rsidR="009436AA" w:rsidRPr="006E1B5C">
              <w:rPr>
                <w:rFonts w:ascii="Times New Roman" w:hAnsi="Times New Roman"/>
                <w:color w:val="000000"/>
                <w:szCs w:val="20"/>
              </w:rPr>
              <w:t>:47</w:t>
            </w:r>
          </w:p>
        </w:tc>
        <w:tc>
          <w:tcPr>
            <w:tcW w:w="3056" w:type="dxa"/>
            <w:tcBorders>
              <w:top w:val="single" w:sz="4" w:space="0" w:color="4F81BD"/>
              <w:left w:val="single" w:sz="4" w:space="0" w:color="4F81BD"/>
              <w:bottom w:val="nil"/>
              <w:right w:val="single" w:sz="4" w:space="0" w:color="4F81BD"/>
            </w:tcBorders>
            <w:shd w:val="clear" w:color="auto" w:fill="auto"/>
            <w:noWrap/>
            <w:vAlign w:val="bottom"/>
            <w:hideMark/>
          </w:tcPr>
          <w:p w14:paraId="7E9669C6"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23.8</w:t>
            </w:r>
          </w:p>
        </w:tc>
      </w:tr>
      <w:tr w:rsidR="009436AA" w:rsidRPr="006E1B5C" w14:paraId="30F93CD5" w14:textId="77777777" w:rsidTr="002046A3">
        <w:trPr>
          <w:gridAfter w:val="3"/>
          <w:wAfter w:w="6046" w:type="dxa"/>
          <w:trHeight w:val="273"/>
        </w:trPr>
        <w:tc>
          <w:tcPr>
            <w:tcW w:w="1174" w:type="dxa"/>
            <w:tcBorders>
              <w:top w:val="single" w:sz="4" w:space="0" w:color="4F81BD"/>
              <w:left w:val="single" w:sz="4" w:space="0" w:color="4F81BD"/>
              <w:bottom w:val="nil"/>
              <w:right w:val="single" w:sz="4" w:space="0" w:color="4F81BD"/>
            </w:tcBorders>
            <w:shd w:val="clear" w:color="auto" w:fill="auto"/>
            <w:noWrap/>
            <w:vAlign w:val="bottom"/>
            <w:hideMark/>
          </w:tcPr>
          <w:p w14:paraId="14EEA027" w14:textId="718790AC" w:rsidR="009436AA" w:rsidRPr="006E1B5C" w:rsidRDefault="00DD1055" w:rsidP="009436AA">
            <w:pPr>
              <w:jc w:val="right"/>
              <w:rPr>
                <w:rFonts w:ascii="Times New Roman" w:hAnsi="Times New Roman"/>
                <w:color w:val="000000"/>
                <w:szCs w:val="20"/>
              </w:rPr>
            </w:pPr>
            <w:r w:rsidRPr="006E1B5C">
              <w:rPr>
                <w:rFonts w:ascii="Times New Roman" w:hAnsi="Times New Roman"/>
                <w:color w:val="000000"/>
                <w:szCs w:val="20"/>
              </w:rPr>
              <w:t>16</w:t>
            </w:r>
            <w:r w:rsidR="009436AA" w:rsidRPr="006E1B5C">
              <w:rPr>
                <w:rFonts w:ascii="Times New Roman" w:hAnsi="Times New Roman"/>
                <w:color w:val="000000"/>
                <w:szCs w:val="20"/>
              </w:rPr>
              <w:t>:48</w:t>
            </w:r>
          </w:p>
        </w:tc>
        <w:tc>
          <w:tcPr>
            <w:tcW w:w="3056" w:type="dxa"/>
            <w:tcBorders>
              <w:top w:val="single" w:sz="4" w:space="0" w:color="4F81BD"/>
              <w:left w:val="single" w:sz="4" w:space="0" w:color="4F81BD"/>
              <w:bottom w:val="nil"/>
              <w:right w:val="single" w:sz="4" w:space="0" w:color="4F81BD"/>
            </w:tcBorders>
            <w:shd w:val="clear" w:color="auto" w:fill="auto"/>
            <w:noWrap/>
            <w:vAlign w:val="bottom"/>
            <w:hideMark/>
          </w:tcPr>
          <w:p w14:paraId="2182C62C"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23.6</w:t>
            </w:r>
          </w:p>
        </w:tc>
      </w:tr>
      <w:tr w:rsidR="009436AA" w:rsidRPr="006E1B5C" w14:paraId="789BA407" w14:textId="77777777" w:rsidTr="002046A3">
        <w:trPr>
          <w:gridAfter w:val="3"/>
          <w:wAfter w:w="6046" w:type="dxa"/>
          <w:trHeight w:val="273"/>
        </w:trPr>
        <w:tc>
          <w:tcPr>
            <w:tcW w:w="1174" w:type="dxa"/>
            <w:tcBorders>
              <w:top w:val="single" w:sz="4" w:space="0" w:color="4F81BD"/>
              <w:left w:val="single" w:sz="4" w:space="0" w:color="4F81BD"/>
              <w:bottom w:val="nil"/>
              <w:right w:val="single" w:sz="4" w:space="0" w:color="4F81BD"/>
            </w:tcBorders>
            <w:shd w:val="clear" w:color="auto" w:fill="auto"/>
            <w:noWrap/>
            <w:vAlign w:val="bottom"/>
            <w:hideMark/>
          </w:tcPr>
          <w:p w14:paraId="649F8FB8" w14:textId="5E817C60" w:rsidR="009436AA" w:rsidRPr="006E1B5C" w:rsidRDefault="00DD1055" w:rsidP="009436AA">
            <w:pPr>
              <w:jc w:val="right"/>
              <w:rPr>
                <w:rFonts w:ascii="Times New Roman" w:hAnsi="Times New Roman"/>
                <w:color w:val="000000"/>
                <w:szCs w:val="20"/>
              </w:rPr>
            </w:pPr>
            <w:r w:rsidRPr="006E1B5C">
              <w:rPr>
                <w:rFonts w:ascii="Times New Roman" w:hAnsi="Times New Roman"/>
                <w:color w:val="000000"/>
                <w:szCs w:val="20"/>
              </w:rPr>
              <w:t>16</w:t>
            </w:r>
            <w:r w:rsidR="009436AA" w:rsidRPr="006E1B5C">
              <w:rPr>
                <w:rFonts w:ascii="Times New Roman" w:hAnsi="Times New Roman"/>
                <w:color w:val="000000"/>
                <w:szCs w:val="20"/>
              </w:rPr>
              <w:t>:50</w:t>
            </w:r>
          </w:p>
        </w:tc>
        <w:tc>
          <w:tcPr>
            <w:tcW w:w="3056" w:type="dxa"/>
            <w:tcBorders>
              <w:top w:val="single" w:sz="4" w:space="0" w:color="4F81BD"/>
              <w:left w:val="single" w:sz="4" w:space="0" w:color="4F81BD"/>
              <w:bottom w:val="nil"/>
              <w:right w:val="single" w:sz="4" w:space="0" w:color="4F81BD"/>
            </w:tcBorders>
            <w:shd w:val="clear" w:color="auto" w:fill="auto"/>
            <w:noWrap/>
            <w:vAlign w:val="bottom"/>
            <w:hideMark/>
          </w:tcPr>
          <w:p w14:paraId="5859659A"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23.8</w:t>
            </w:r>
          </w:p>
        </w:tc>
      </w:tr>
      <w:tr w:rsidR="009436AA" w:rsidRPr="006E1B5C" w14:paraId="77CD4BB7" w14:textId="77777777" w:rsidTr="002046A3">
        <w:trPr>
          <w:gridAfter w:val="3"/>
          <w:wAfter w:w="6046" w:type="dxa"/>
          <w:trHeight w:val="273"/>
        </w:trPr>
        <w:tc>
          <w:tcPr>
            <w:tcW w:w="1174" w:type="dxa"/>
            <w:tcBorders>
              <w:top w:val="single" w:sz="4" w:space="0" w:color="4F81BD"/>
              <w:left w:val="single" w:sz="4" w:space="0" w:color="4F81BD"/>
              <w:bottom w:val="nil"/>
              <w:right w:val="single" w:sz="4" w:space="0" w:color="4F81BD"/>
            </w:tcBorders>
            <w:shd w:val="clear" w:color="auto" w:fill="auto"/>
            <w:noWrap/>
            <w:vAlign w:val="bottom"/>
            <w:hideMark/>
          </w:tcPr>
          <w:p w14:paraId="05F08DA4" w14:textId="518CCABC" w:rsidR="009436AA" w:rsidRPr="006E1B5C" w:rsidRDefault="00DD1055" w:rsidP="009436AA">
            <w:pPr>
              <w:jc w:val="right"/>
              <w:rPr>
                <w:rFonts w:ascii="Times New Roman" w:hAnsi="Times New Roman"/>
                <w:color w:val="000000"/>
                <w:szCs w:val="20"/>
              </w:rPr>
            </w:pPr>
            <w:r w:rsidRPr="006E1B5C">
              <w:rPr>
                <w:rFonts w:ascii="Times New Roman" w:hAnsi="Times New Roman"/>
                <w:color w:val="000000"/>
                <w:szCs w:val="20"/>
              </w:rPr>
              <w:t>16</w:t>
            </w:r>
            <w:r w:rsidR="009436AA" w:rsidRPr="006E1B5C">
              <w:rPr>
                <w:rFonts w:ascii="Times New Roman" w:hAnsi="Times New Roman"/>
                <w:color w:val="000000"/>
                <w:szCs w:val="20"/>
              </w:rPr>
              <w:t>:52</w:t>
            </w:r>
          </w:p>
        </w:tc>
        <w:tc>
          <w:tcPr>
            <w:tcW w:w="3056" w:type="dxa"/>
            <w:tcBorders>
              <w:top w:val="single" w:sz="4" w:space="0" w:color="4F81BD"/>
              <w:left w:val="single" w:sz="4" w:space="0" w:color="4F81BD"/>
              <w:bottom w:val="nil"/>
              <w:right w:val="single" w:sz="4" w:space="0" w:color="4F81BD"/>
            </w:tcBorders>
            <w:shd w:val="clear" w:color="auto" w:fill="auto"/>
            <w:noWrap/>
            <w:vAlign w:val="bottom"/>
            <w:hideMark/>
          </w:tcPr>
          <w:p w14:paraId="78769209"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23.6</w:t>
            </w:r>
          </w:p>
        </w:tc>
      </w:tr>
      <w:tr w:rsidR="009436AA" w:rsidRPr="006E1B5C" w14:paraId="12B21857" w14:textId="77777777" w:rsidTr="002046A3">
        <w:trPr>
          <w:gridAfter w:val="3"/>
          <w:wAfter w:w="6046" w:type="dxa"/>
          <w:trHeight w:val="273"/>
        </w:trPr>
        <w:tc>
          <w:tcPr>
            <w:tcW w:w="1174" w:type="dxa"/>
            <w:tcBorders>
              <w:top w:val="single" w:sz="4" w:space="0" w:color="4F81BD"/>
              <w:left w:val="single" w:sz="4" w:space="0" w:color="4F81BD"/>
              <w:bottom w:val="nil"/>
              <w:right w:val="single" w:sz="4" w:space="0" w:color="4F81BD"/>
            </w:tcBorders>
            <w:shd w:val="clear" w:color="auto" w:fill="auto"/>
            <w:noWrap/>
            <w:vAlign w:val="bottom"/>
            <w:hideMark/>
          </w:tcPr>
          <w:p w14:paraId="19DEB3C7" w14:textId="3FC60A29" w:rsidR="009436AA" w:rsidRPr="006E1B5C" w:rsidRDefault="00DD1055" w:rsidP="009436AA">
            <w:pPr>
              <w:jc w:val="right"/>
              <w:rPr>
                <w:rFonts w:ascii="Times New Roman" w:hAnsi="Times New Roman"/>
                <w:color w:val="000000"/>
                <w:szCs w:val="20"/>
              </w:rPr>
            </w:pPr>
            <w:r w:rsidRPr="006E1B5C">
              <w:rPr>
                <w:rFonts w:ascii="Times New Roman" w:hAnsi="Times New Roman"/>
                <w:color w:val="000000"/>
                <w:szCs w:val="20"/>
              </w:rPr>
              <w:t>16</w:t>
            </w:r>
            <w:r w:rsidR="009436AA" w:rsidRPr="006E1B5C">
              <w:rPr>
                <w:rFonts w:ascii="Times New Roman" w:hAnsi="Times New Roman"/>
                <w:color w:val="000000"/>
                <w:szCs w:val="20"/>
              </w:rPr>
              <w:t>:55</w:t>
            </w:r>
          </w:p>
        </w:tc>
        <w:tc>
          <w:tcPr>
            <w:tcW w:w="3056" w:type="dxa"/>
            <w:tcBorders>
              <w:top w:val="single" w:sz="4" w:space="0" w:color="4F81BD"/>
              <w:left w:val="single" w:sz="4" w:space="0" w:color="4F81BD"/>
              <w:bottom w:val="nil"/>
              <w:right w:val="single" w:sz="4" w:space="0" w:color="4F81BD"/>
            </w:tcBorders>
            <w:shd w:val="clear" w:color="auto" w:fill="auto"/>
            <w:noWrap/>
            <w:vAlign w:val="bottom"/>
            <w:hideMark/>
          </w:tcPr>
          <w:p w14:paraId="0FA39C5B"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22.7</w:t>
            </w:r>
          </w:p>
        </w:tc>
      </w:tr>
      <w:tr w:rsidR="009436AA" w:rsidRPr="006E1B5C" w14:paraId="084C7B49" w14:textId="77777777" w:rsidTr="002046A3">
        <w:trPr>
          <w:gridAfter w:val="3"/>
          <w:wAfter w:w="6046" w:type="dxa"/>
          <w:trHeight w:val="273"/>
        </w:trPr>
        <w:tc>
          <w:tcPr>
            <w:tcW w:w="1174" w:type="dxa"/>
            <w:tcBorders>
              <w:top w:val="single" w:sz="4" w:space="0" w:color="4F81BD"/>
              <w:left w:val="single" w:sz="4" w:space="0" w:color="4F81BD"/>
              <w:bottom w:val="nil"/>
              <w:right w:val="single" w:sz="4" w:space="0" w:color="4F81BD"/>
            </w:tcBorders>
            <w:shd w:val="clear" w:color="auto" w:fill="auto"/>
            <w:noWrap/>
            <w:vAlign w:val="bottom"/>
            <w:hideMark/>
          </w:tcPr>
          <w:p w14:paraId="555C8DCE" w14:textId="01A01298" w:rsidR="009436AA" w:rsidRPr="006E1B5C" w:rsidRDefault="00DD1055" w:rsidP="009436AA">
            <w:pPr>
              <w:jc w:val="right"/>
              <w:rPr>
                <w:rFonts w:ascii="Times New Roman" w:hAnsi="Times New Roman"/>
                <w:color w:val="000000"/>
                <w:szCs w:val="20"/>
              </w:rPr>
            </w:pPr>
            <w:r w:rsidRPr="006E1B5C">
              <w:rPr>
                <w:rFonts w:ascii="Times New Roman" w:hAnsi="Times New Roman"/>
                <w:color w:val="000000"/>
                <w:szCs w:val="20"/>
              </w:rPr>
              <w:t>16</w:t>
            </w:r>
            <w:r w:rsidR="009436AA" w:rsidRPr="006E1B5C">
              <w:rPr>
                <w:rFonts w:ascii="Times New Roman" w:hAnsi="Times New Roman"/>
                <w:color w:val="000000"/>
                <w:szCs w:val="20"/>
              </w:rPr>
              <w:t>:56</w:t>
            </w:r>
          </w:p>
        </w:tc>
        <w:tc>
          <w:tcPr>
            <w:tcW w:w="3056" w:type="dxa"/>
            <w:tcBorders>
              <w:top w:val="single" w:sz="4" w:space="0" w:color="4F81BD"/>
              <w:left w:val="single" w:sz="4" w:space="0" w:color="4F81BD"/>
              <w:bottom w:val="nil"/>
              <w:right w:val="single" w:sz="4" w:space="0" w:color="4F81BD"/>
            </w:tcBorders>
            <w:shd w:val="clear" w:color="auto" w:fill="auto"/>
            <w:noWrap/>
            <w:vAlign w:val="bottom"/>
            <w:hideMark/>
          </w:tcPr>
          <w:p w14:paraId="5AB90D9F"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24.9</w:t>
            </w:r>
          </w:p>
        </w:tc>
      </w:tr>
      <w:tr w:rsidR="009436AA" w:rsidRPr="006E1B5C" w14:paraId="070804A6" w14:textId="77777777" w:rsidTr="002046A3">
        <w:trPr>
          <w:gridAfter w:val="3"/>
          <w:wAfter w:w="6046" w:type="dxa"/>
          <w:trHeight w:val="273"/>
        </w:trPr>
        <w:tc>
          <w:tcPr>
            <w:tcW w:w="1174" w:type="dxa"/>
            <w:tcBorders>
              <w:top w:val="single" w:sz="4" w:space="0" w:color="4F81BD"/>
              <w:left w:val="single" w:sz="4" w:space="0" w:color="4F81BD"/>
              <w:bottom w:val="nil"/>
              <w:right w:val="single" w:sz="4" w:space="0" w:color="4F81BD"/>
            </w:tcBorders>
            <w:shd w:val="clear" w:color="auto" w:fill="auto"/>
            <w:noWrap/>
            <w:vAlign w:val="bottom"/>
            <w:hideMark/>
          </w:tcPr>
          <w:p w14:paraId="79224FEC" w14:textId="1A72D11F" w:rsidR="009436AA" w:rsidRPr="006E1B5C" w:rsidRDefault="00DD1055" w:rsidP="009436AA">
            <w:pPr>
              <w:jc w:val="right"/>
              <w:rPr>
                <w:rFonts w:ascii="Times New Roman" w:hAnsi="Times New Roman"/>
                <w:color w:val="000000"/>
                <w:szCs w:val="20"/>
              </w:rPr>
            </w:pPr>
            <w:r w:rsidRPr="006E1B5C">
              <w:rPr>
                <w:rFonts w:ascii="Times New Roman" w:hAnsi="Times New Roman"/>
                <w:color w:val="000000"/>
                <w:szCs w:val="20"/>
              </w:rPr>
              <w:t>16</w:t>
            </w:r>
            <w:r w:rsidR="009436AA" w:rsidRPr="006E1B5C">
              <w:rPr>
                <w:rFonts w:ascii="Times New Roman" w:hAnsi="Times New Roman"/>
                <w:color w:val="000000"/>
                <w:szCs w:val="20"/>
              </w:rPr>
              <w:t>:57</w:t>
            </w:r>
          </w:p>
        </w:tc>
        <w:tc>
          <w:tcPr>
            <w:tcW w:w="3056" w:type="dxa"/>
            <w:tcBorders>
              <w:top w:val="single" w:sz="4" w:space="0" w:color="4F81BD"/>
              <w:left w:val="single" w:sz="4" w:space="0" w:color="4F81BD"/>
              <w:bottom w:val="nil"/>
              <w:right w:val="single" w:sz="4" w:space="0" w:color="4F81BD"/>
            </w:tcBorders>
            <w:shd w:val="clear" w:color="auto" w:fill="auto"/>
            <w:noWrap/>
            <w:vAlign w:val="bottom"/>
            <w:hideMark/>
          </w:tcPr>
          <w:p w14:paraId="3460F79D"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23.2</w:t>
            </w:r>
          </w:p>
        </w:tc>
      </w:tr>
      <w:tr w:rsidR="00487946" w:rsidRPr="006E1B5C" w14:paraId="4A53A81E" w14:textId="480D1586" w:rsidTr="002046A3">
        <w:trPr>
          <w:trHeight w:val="273"/>
        </w:trPr>
        <w:tc>
          <w:tcPr>
            <w:tcW w:w="1174" w:type="dxa"/>
            <w:tcBorders>
              <w:top w:val="single" w:sz="4" w:space="0" w:color="4F81BD"/>
              <w:left w:val="single" w:sz="4" w:space="0" w:color="4F81BD"/>
              <w:bottom w:val="nil"/>
              <w:right w:val="single" w:sz="4" w:space="0" w:color="4F81BD"/>
            </w:tcBorders>
            <w:shd w:val="clear" w:color="auto" w:fill="auto"/>
            <w:noWrap/>
            <w:vAlign w:val="bottom"/>
            <w:hideMark/>
          </w:tcPr>
          <w:p w14:paraId="59A71A23" w14:textId="7A247EE6" w:rsidR="009436AA" w:rsidRPr="006E1B5C" w:rsidRDefault="00DD1055" w:rsidP="009436AA">
            <w:pPr>
              <w:jc w:val="right"/>
              <w:rPr>
                <w:rFonts w:ascii="Times New Roman" w:hAnsi="Times New Roman"/>
                <w:color w:val="000000"/>
                <w:szCs w:val="20"/>
              </w:rPr>
            </w:pPr>
            <w:r w:rsidRPr="006E1B5C">
              <w:rPr>
                <w:rFonts w:ascii="Times New Roman" w:hAnsi="Times New Roman"/>
                <w:color w:val="000000"/>
                <w:szCs w:val="20"/>
              </w:rPr>
              <w:t>16</w:t>
            </w:r>
            <w:r w:rsidR="009436AA" w:rsidRPr="006E1B5C">
              <w:rPr>
                <w:rFonts w:ascii="Times New Roman" w:hAnsi="Times New Roman"/>
                <w:color w:val="000000"/>
                <w:szCs w:val="20"/>
              </w:rPr>
              <w:t>:59</w:t>
            </w:r>
          </w:p>
        </w:tc>
        <w:tc>
          <w:tcPr>
            <w:tcW w:w="3056" w:type="dxa"/>
            <w:tcBorders>
              <w:top w:val="single" w:sz="4" w:space="0" w:color="4F81BD"/>
              <w:left w:val="single" w:sz="4" w:space="0" w:color="4F81BD"/>
              <w:bottom w:val="nil"/>
              <w:right w:val="single" w:sz="4" w:space="0" w:color="4F81BD"/>
            </w:tcBorders>
            <w:shd w:val="clear" w:color="auto" w:fill="auto"/>
            <w:noWrap/>
            <w:vAlign w:val="bottom"/>
            <w:hideMark/>
          </w:tcPr>
          <w:p w14:paraId="7AA295A4"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25.2</w:t>
            </w:r>
          </w:p>
        </w:tc>
        <w:tc>
          <w:tcPr>
            <w:tcW w:w="720" w:type="dxa"/>
            <w:vAlign w:val="bottom"/>
          </w:tcPr>
          <w:p w14:paraId="38FF9FB4" w14:textId="77777777" w:rsidR="009436AA" w:rsidRPr="006E1B5C" w:rsidRDefault="009436AA" w:rsidP="009436AA">
            <w:pPr>
              <w:rPr>
                <w:rFonts w:ascii="Times New Roman" w:hAnsi="Times New Roman"/>
                <w:szCs w:val="20"/>
              </w:rPr>
            </w:pPr>
          </w:p>
        </w:tc>
        <w:tc>
          <w:tcPr>
            <w:tcW w:w="3426" w:type="dxa"/>
            <w:vAlign w:val="bottom"/>
          </w:tcPr>
          <w:p w14:paraId="419E970E" w14:textId="6A4D9CFE" w:rsidR="009436AA" w:rsidRPr="006E1B5C" w:rsidRDefault="009436AA" w:rsidP="009436AA">
            <w:pPr>
              <w:rPr>
                <w:rFonts w:ascii="Times New Roman" w:hAnsi="Times New Roman"/>
                <w:szCs w:val="20"/>
              </w:rPr>
            </w:pPr>
            <w:r w:rsidRPr="006E1B5C">
              <w:rPr>
                <w:rFonts w:ascii="Times New Roman" w:hAnsi="Times New Roman"/>
                <w:color w:val="000000"/>
                <w:szCs w:val="20"/>
              </w:rPr>
              <w:t>Minimum</w:t>
            </w:r>
          </w:p>
        </w:tc>
        <w:tc>
          <w:tcPr>
            <w:tcW w:w="1900" w:type="dxa"/>
            <w:vAlign w:val="bottom"/>
          </w:tcPr>
          <w:p w14:paraId="7C15C5AE" w14:textId="3E8CB4FC" w:rsidR="009436AA" w:rsidRPr="006E1B5C" w:rsidRDefault="009436AA" w:rsidP="009436AA">
            <w:pPr>
              <w:rPr>
                <w:rFonts w:ascii="Times New Roman" w:hAnsi="Times New Roman"/>
                <w:szCs w:val="20"/>
              </w:rPr>
            </w:pPr>
            <w:r w:rsidRPr="006E1B5C">
              <w:rPr>
                <w:rFonts w:ascii="Times New Roman" w:hAnsi="Times New Roman"/>
                <w:color w:val="000000"/>
                <w:szCs w:val="20"/>
              </w:rPr>
              <w:t>22.4</w:t>
            </w:r>
          </w:p>
        </w:tc>
      </w:tr>
      <w:tr w:rsidR="009436AA" w:rsidRPr="006E1B5C" w14:paraId="3F0FE505" w14:textId="3707F2ED" w:rsidTr="002046A3">
        <w:trPr>
          <w:trHeight w:val="273"/>
        </w:trPr>
        <w:tc>
          <w:tcPr>
            <w:tcW w:w="1174" w:type="dxa"/>
            <w:tcBorders>
              <w:top w:val="single" w:sz="4" w:space="0" w:color="4F81BD"/>
              <w:left w:val="single" w:sz="4" w:space="0" w:color="4F81BD"/>
              <w:bottom w:val="nil"/>
              <w:right w:val="single" w:sz="4" w:space="0" w:color="4F81BD"/>
            </w:tcBorders>
            <w:shd w:val="clear" w:color="auto" w:fill="auto"/>
            <w:noWrap/>
            <w:vAlign w:val="bottom"/>
            <w:hideMark/>
          </w:tcPr>
          <w:p w14:paraId="06656456" w14:textId="28062C7A" w:rsidR="009436AA" w:rsidRPr="006E1B5C" w:rsidRDefault="00DD1055" w:rsidP="009436AA">
            <w:pPr>
              <w:jc w:val="right"/>
              <w:rPr>
                <w:rFonts w:ascii="Times New Roman" w:hAnsi="Times New Roman"/>
                <w:color w:val="000000"/>
                <w:szCs w:val="20"/>
              </w:rPr>
            </w:pPr>
            <w:r w:rsidRPr="006E1B5C">
              <w:rPr>
                <w:rFonts w:ascii="Times New Roman" w:hAnsi="Times New Roman"/>
                <w:color w:val="000000"/>
                <w:szCs w:val="20"/>
              </w:rPr>
              <w:t>17</w:t>
            </w:r>
            <w:r w:rsidR="009436AA" w:rsidRPr="006E1B5C">
              <w:rPr>
                <w:rFonts w:ascii="Times New Roman" w:hAnsi="Times New Roman"/>
                <w:color w:val="000000"/>
                <w:szCs w:val="20"/>
              </w:rPr>
              <w:t>:01</w:t>
            </w:r>
          </w:p>
        </w:tc>
        <w:tc>
          <w:tcPr>
            <w:tcW w:w="3056" w:type="dxa"/>
            <w:tcBorders>
              <w:top w:val="single" w:sz="4" w:space="0" w:color="4F81BD"/>
              <w:left w:val="single" w:sz="4" w:space="0" w:color="4F81BD"/>
              <w:bottom w:val="nil"/>
              <w:right w:val="single" w:sz="4" w:space="0" w:color="4F81BD"/>
            </w:tcBorders>
            <w:shd w:val="clear" w:color="auto" w:fill="auto"/>
            <w:noWrap/>
            <w:vAlign w:val="bottom"/>
            <w:hideMark/>
          </w:tcPr>
          <w:p w14:paraId="7AC6FE1F"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25.2</w:t>
            </w:r>
          </w:p>
        </w:tc>
        <w:tc>
          <w:tcPr>
            <w:tcW w:w="720" w:type="dxa"/>
            <w:vAlign w:val="bottom"/>
          </w:tcPr>
          <w:p w14:paraId="46FF3D99" w14:textId="77777777" w:rsidR="009436AA" w:rsidRPr="006E1B5C" w:rsidRDefault="009436AA" w:rsidP="009436AA">
            <w:pPr>
              <w:rPr>
                <w:rFonts w:ascii="Times New Roman" w:hAnsi="Times New Roman"/>
                <w:szCs w:val="20"/>
              </w:rPr>
            </w:pPr>
          </w:p>
        </w:tc>
        <w:tc>
          <w:tcPr>
            <w:tcW w:w="3426" w:type="dxa"/>
            <w:vAlign w:val="bottom"/>
          </w:tcPr>
          <w:p w14:paraId="48EAE5B5" w14:textId="6D09E74E" w:rsidR="009436AA" w:rsidRPr="006E1B5C" w:rsidRDefault="009436AA" w:rsidP="009436AA">
            <w:pPr>
              <w:rPr>
                <w:rFonts w:ascii="Times New Roman" w:hAnsi="Times New Roman"/>
                <w:szCs w:val="20"/>
              </w:rPr>
            </w:pPr>
            <w:r w:rsidRPr="006E1B5C">
              <w:rPr>
                <w:rFonts w:ascii="Times New Roman" w:hAnsi="Times New Roman"/>
                <w:color w:val="000000"/>
                <w:szCs w:val="20"/>
              </w:rPr>
              <w:t>Maximum</w:t>
            </w:r>
          </w:p>
        </w:tc>
        <w:tc>
          <w:tcPr>
            <w:tcW w:w="1900" w:type="dxa"/>
            <w:vAlign w:val="bottom"/>
          </w:tcPr>
          <w:p w14:paraId="767B2366" w14:textId="2FFB80DD" w:rsidR="009436AA" w:rsidRPr="006E1B5C" w:rsidRDefault="009436AA" w:rsidP="009436AA">
            <w:pPr>
              <w:rPr>
                <w:rFonts w:ascii="Times New Roman" w:hAnsi="Times New Roman"/>
                <w:szCs w:val="20"/>
              </w:rPr>
            </w:pPr>
            <w:r w:rsidRPr="006E1B5C">
              <w:rPr>
                <w:rFonts w:ascii="Times New Roman" w:hAnsi="Times New Roman"/>
                <w:color w:val="000000"/>
                <w:szCs w:val="20"/>
              </w:rPr>
              <w:t>25.6</w:t>
            </w:r>
          </w:p>
        </w:tc>
      </w:tr>
      <w:tr w:rsidR="009436AA" w:rsidRPr="006E1B5C" w14:paraId="7B2A4560" w14:textId="5E8B7CEB" w:rsidTr="002046A3">
        <w:trPr>
          <w:trHeight w:val="273"/>
        </w:trPr>
        <w:tc>
          <w:tcPr>
            <w:tcW w:w="1174" w:type="dxa"/>
            <w:tcBorders>
              <w:top w:val="single" w:sz="4" w:space="0" w:color="4F81BD"/>
              <w:left w:val="single" w:sz="4" w:space="0" w:color="4F81BD"/>
              <w:bottom w:val="nil"/>
              <w:right w:val="single" w:sz="4" w:space="0" w:color="4F81BD"/>
            </w:tcBorders>
            <w:shd w:val="clear" w:color="auto" w:fill="auto"/>
            <w:noWrap/>
            <w:vAlign w:val="bottom"/>
            <w:hideMark/>
          </w:tcPr>
          <w:p w14:paraId="5FD1D119" w14:textId="302C3EF0" w:rsidR="009436AA" w:rsidRPr="006E1B5C" w:rsidRDefault="00DD1055" w:rsidP="009436AA">
            <w:pPr>
              <w:jc w:val="right"/>
              <w:rPr>
                <w:rFonts w:ascii="Times New Roman" w:hAnsi="Times New Roman"/>
                <w:color w:val="000000"/>
                <w:szCs w:val="20"/>
              </w:rPr>
            </w:pPr>
            <w:r w:rsidRPr="006E1B5C">
              <w:rPr>
                <w:rFonts w:ascii="Times New Roman" w:hAnsi="Times New Roman"/>
                <w:color w:val="000000"/>
                <w:szCs w:val="20"/>
              </w:rPr>
              <w:t>17</w:t>
            </w:r>
            <w:r w:rsidR="009436AA" w:rsidRPr="006E1B5C">
              <w:rPr>
                <w:rFonts w:ascii="Times New Roman" w:hAnsi="Times New Roman"/>
                <w:color w:val="000000"/>
                <w:szCs w:val="20"/>
              </w:rPr>
              <w:t>:02</w:t>
            </w:r>
          </w:p>
        </w:tc>
        <w:tc>
          <w:tcPr>
            <w:tcW w:w="3056" w:type="dxa"/>
            <w:tcBorders>
              <w:top w:val="single" w:sz="4" w:space="0" w:color="4F81BD"/>
              <w:left w:val="single" w:sz="4" w:space="0" w:color="4F81BD"/>
              <w:bottom w:val="nil"/>
              <w:right w:val="single" w:sz="4" w:space="0" w:color="4F81BD"/>
            </w:tcBorders>
            <w:shd w:val="clear" w:color="auto" w:fill="auto"/>
            <w:noWrap/>
            <w:vAlign w:val="bottom"/>
            <w:hideMark/>
          </w:tcPr>
          <w:p w14:paraId="0F4F9596"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24.9</w:t>
            </w:r>
          </w:p>
        </w:tc>
        <w:tc>
          <w:tcPr>
            <w:tcW w:w="720" w:type="dxa"/>
            <w:vAlign w:val="bottom"/>
          </w:tcPr>
          <w:p w14:paraId="28442D06" w14:textId="77777777" w:rsidR="009436AA" w:rsidRPr="006E1B5C" w:rsidRDefault="009436AA" w:rsidP="009436AA">
            <w:pPr>
              <w:rPr>
                <w:rFonts w:ascii="Times New Roman" w:hAnsi="Times New Roman"/>
                <w:szCs w:val="20"/>
              </w:rPr>
            </w:pPr>
          </w:p>
        </w:tc>
        <w:tc>
          <w:tcPr>
            <w:tcW w:w="3426" w:type="dxa"/>
            <w:vAlign w:val="bottom"/>
          </w:tcPr>
          <w:p w14:paraId="5A7FF700" w14:textId="29BC1871" w:rsidR="009436AA" w:rsidRPr="006E1B5C" w:rsidRDefault="009436AA" w:rsidP="009436AA">
            <w:pPr>
              <w:rPr>
                <w:rFonts w:ascii="Times New Roman" w:hAnsi="Times New Roman"/>
                <w:szCs w:val="20"/>
              </w:rPr>
            </w:pPr>
            <w:r w:rsidRPr="006E1B5C">
              <w:rPr>
                <w:rFonts w:ascii="Times New Roman" w:hAnsi="Times New Roman"/>
                <w:color w:val="000000"/>
                <w:szCs w:val="20"/>
              </w:rPr>
              <w:t>Average</w:t>
            </w:r>
          </w:p>
        </w:tc>
        <w:tc>
          <w:tcPr>
            <w:tcW w:w="1900" w:type="dxa"/>
            <w:vAlign w:val="bottom"/>
          </w:tcPr>
          <w:p w14:paraId="7A33A133" w14:textId="300264B8" w:rsidR="009436AA" w:rsidRPr="006E1B5C" w:rsidRDefault="009436AA" w:rsidP="009436AA">
            <w:pPr>
              <w:rPr>
                <w:rFonts w:ascii="Times New Roman" w:hAnsi="Times New Roman"/>
                <w:szCs w:val="20"/>
              </w:rPr>
            </w:pPr>
            <w:r w:rsidRPr="006E1B5C">
              <w:rPr>
                <w:rFonts w:ascii="Times New Roman" w:hAnsi="Times New Roman"/>
                <w:color w:val="000000"/>
                <w:szCs w:val="20"/>
              </w:rPr>
              <w:t>24.1</w:t>
            </w:r>
          </w:p>
        </w:tc>
      </w:tr>
      <w:tr w:rsidR="009436AA" w:rsidRPr="006E1B5C" w14:paraId="5BF82C3B" w14:textId="66DEAD20" w:rsidTr="002046A3">
        <w:trPr>
          <w:trHeight w:val="273"/>
        </w:trPr>
        <w:tc>
          <w:tcPr>
            <w:tcW w:w="1174" w:type="dxa"/>
            <w:tcBorders>
              <w:top w:val="single" w:sz="4" w:space="0" w:color="4F81BD"/>
              <w:left w:val="single" w:sz="4" w:space="0" w:color="4F81BD"/>
              <w:bottom w:val="single" w:sz="4" w:space="0" w:color="4F81BD"/>
              <w:right w:val="single" w:sz="4" w:space="0" w:color="4F81BD"/>
            </w:tcBorders>
            <w:shd w:val="clear" w:color="auto" w:fill="auto"/>
            <w:noWrap/>
            <w:vAlign w:val="bottom"/>
            <w:hideMark/>
          </w:tcPr>
          <w:p w14:paraId="1FB46252" w14:textId="492971AF" w:rsidR="009436AA" w:rsidRPr="006E1B5C" w:rsidRDefault="00DD1055" w:rsidP="009436AA">
            <w:pPr>
              <w:jc w:val="right"/>
              <w:rPr>
                <w:rFonts w:ascii="Times New Roman" w:hAnsi="Times New Roman"/>
                <w:color w:val="000000"/>
                <w:szCs w:val="20"/>
              </w:rPr>
            </w:pPr>
            <w:r w:rsidRPr="006E1B5C">
              <w:rPr>
                <w:rFonts w:ascii="Times New Roman" w:hAnsi="Times New Roman"/>
                <w:color w:val="000000"/>
                <w:szCs w:val="20"/>
              </w:rPr>
              <w:t>17</w:t>
            </w:r>
            <w:r w:rsidR="009436AA" w:rsidRPr="006E1B5C">
              <w:rPr>
                <w:rFonts w:ascii="Times New Roman" w:hAnsi="Times New Roman"/>
                <w:color w:val="000000"/>
                <w:szCs w:val="20"/>
              </w:rPr>
              <w:t>:04</w:t>
            </w:r>
          </w:p>
        </w:tc>
        <w:tc>
          <w:tcPr>
            <w:tcW w:w="3056" w:type="dxa"/>
            <w:tcBorders>
              <w:top w:val="single" w:sz="4" w:space="0" w:color="4F81BD"/>
              <w:left w:val="single" w:sz="4" w:space="0" w:color="4F81BD"/>
              <w:bottom w:val="single" w:sz="4" w:space="0" w:color="4F81BD"/>
              <w:right w:val="single" w:sz="4" w:space="0" w:color="4F81BD"/>
            </w:tcBorders>
            <w:shd w:val="clear" w:color="auto" w:fill="auto"/>
            <w:noWrap/>
            <w:vAlign w:val="bottom"/>
            <w:hideMark/>
          </w:tcPr>
          <w:p w14:paraId="662CB3BC" w14:textId="77777777" w:rsidR="009436AA" w:rsidRPr="006E1B5C" w:rsidRDefault="009436AA" w:rsidP="009436AA">
            <w:pPr>
              <w:jc w:val="right"/>
              <w:rPr>
                <w:rFonts w:ascii="Times New Roman" w:hAnsi="Times New Roman"/>
                <w:color w:val="000000"/>
                <w:szCs w:val="20"/>
              </w:rPr>
            </w:pPr>
            <w:r w:rsidRPr="006E1B5C">
              <w:rPr>
                <w:rFonts w:ascii="Times New Roman" w:hAnsi="Times New Roman"/>
                <w:color w:val="000000"/>
                <w:szCs w:val="20"/>
              </w:rPr>
              <w:t>22.4</w:t>
            </w:r>
          </w:p>
        </w:tc>
        <w:tc>
          <w:tcPr>
            <w:tcW w:w="720" w:type="dxa"/>
            <w:vAlign w:val="bottom"/>
          </w:tcPr>
          <w:p w14:paraId="07A48D01" w14:textId="77777777" w:rsidR="009436AA" w:rsidRPr="006E1B5C" w:rsidRDefault="009436AA" w:rsidP="009436AA">
            <w:pPr>
              <w:rPr>
                <w:rFonts w:ascii="Times New Roman" w:hAnsi="Times New Roman"/>
                <w:szCs w:val="20"/>
              </w:rPr>
            </w:pPr>
          </w:p>
        </w:tc>
        <w:tc>
          <w:tcPr>
            <w:tcW w:w="3426" w:type="dxa"/>
            <w:vAlign w:val="bottom"/>
          </w:tcPr>
          <w:p w14:paraId="4EC213D0" w14:textId="4F1A7343" w:rsidR="009436AA" w:rsidRPr="006E1B5C" w:rsidRDefault="009436AA" w:rsidP="009436AA">
            <w:pPr>
              <w:rPr>
                <w:rFonts w:ascii="Times New Roman" w:hAnsi="Times New Roman"/>
                <w:szCs w:val="20"/>
              </w:rPr>
            </w:pPr>
            <w:r w:rsidRPr="006E1B5C">
              <w:rPr>
                <w:rFonts w:ascii="Times New Roman" w:hAnsi="Times New Roman"/>
                <w:color w:val="000000"/>
                <w:szCs w:val="20"/>
              </w:rPr>
              <w:t>Standard Deviation</w:t>
            </w:r>
          </w:p>
        </w:tc>
        <w:tc>
          <w:tcPr>
            <w:tcW w:w="1900" w:type="dxa"/>
            <w:vAlign w:val="bottom"/>
          </w:tcPr>
          <w:p w14:paraId="067EF21A" w14:textId="44C4A46F" w:rsidR="009436AA" w:rsidRPr="006E1B5C" w:rsidRDefault="009436AA" w:rsidP="009436AA">
            <w:pPr>
              <w:rPr>
                <w:rFonts w:ascii="Times New Roman" w:hAnsi="Times New Roman"/>
                <w:szCs w:val="20"/>
              </w:rPr>
            </w:pPr>
            <w:r w:rsidRPr="006E1B5C">
              <w:rPr>
                <w:rFonts w:ascii="Times New Roman" w:hAnsi="Times New Roman"/>
                <w:color w:val="000000"/>
                <w:szCs w:val="20"/>
              </w:rPr>
              <w:t>1.02</w:t>
            </w:r>
          </w:p>
        </w:tc>
      </w:tr>
    </w:tbl>
    <w:p w14:paraId="2BBEFA54" w14:textId="74456C9C" w:rsidR="00DD1055" w:rsidRPr="00DD1055" w:rsidRDefault="002046A3" w:rsidP="00541157">
      <w:pPr>
        <w:pStyle w:val="Caption"/>
      </w:pPr>
      <w:r>
        <w:br w:type="page"/>
      </w:r>
      <w:bookmarkStart w:id="289" w:name="_Toc486418298"/>
      <w:r w:rsidR="00DD1055">
        <w:lastRenderedPageBreak/>
        <w:t xml:space="preserve">Table </w:t>
      </w:r>
      <w:fldSimple w:instr=" SEQ Table \* ARABIC ">
        <w:r w:rsidR="0048081E">
          <w:rPr>
            <w:noProof/>
          </w:rPr>
          <w:t>28</w:t>
        </w:r>
      </w:fldSimple>
      <w:r w:rsidR="00DD1055">
        <w:t xml:space="preserve">: </w:t>
      </w:r>
      <w:r w:rsidR="00DD1055" w:rsidRPr="00DD1055">
        <w:t xml:space="preserve">Site Temperature </w:t>
      </w:r>
      <w:r w:rsidR="00DD1055">
        <w:t xml:space="preserve">for Section </w:t>
      </w:r>
      <w:r w:rsidR="007020F2">
        <w:t>87</w:t>
      </w:r>
      <w:r w:rsidR="00DD1055">
        <w:t>AA61</w:t>
      </w:r>
      <w:bookmarkEnd w:id="289"/>
      <w:r w:rsidR="00DD1055">
        <w:t xml:space="preserve"> </w:t>
      </w:r>
    </w:p>
    <w:p w14:paraId="17856B17" w14:textId="77777777" w:rsidR="002046A3" w:rsidRPr="00DD1055" w:rsidRDefault="002046A3">
      <w:pPr>
        <w:rPr>
          <w:rFonts w:ascii="Times New Roman" w:hAnsi="Times New Roman"/>
          <w:szCs w:val="20"/>
        </w:rPr>
      </w:pPr>
    </w:p>
    <w:tbl>
      <w:tblPr>
        <w:tblW w:w="10276" w:type="dxa"/>
        <w:tblInd w:w="108" w:type="dxa"/>
        <w:tblLook w:val="04A0" w:firstRow="1" w:lastRow="0" w:firstColumn="1" w:lastColumn="0" w:noHBand="0" w:noVBand="1"/>
      </w:tblPr>
      <w:tblGrid>
        <w:gridCol w:w="1379"/>
        <w:gridCol w:w="1423"/>
        <w:gridCol w:w="775"/>
        <w:gridCol w:w="995"/>
        <w:gridCol w:w="2230"/>
        <w:gridCol w:w="2352"/>
        <w:gridCol w:w="1139"/>
      </w:tblGrid>
      <w:tr w:rsidR="002E11B5" w:rsidRPr="00DD1055" w14:paraId="1200278D" w14:textId="77777777" w:rsidTr="002046A3">
        <w:trPr>
          <w:trHeight w:val="287"/>
        </w:trPr>
        <w:tc>
          <w:tcPr>
            <w:tcW w:w="4572" w:type="dxa"/>
            <w:gridSpan w:val="4"/>
            <w:tcBorders>
              <w:top w:val="single" w:sz="4" w:space="0" w:color="auto"/>
              <w:left w:val="single" w:sz="4" w:space="0" w:color="auto"/>
              <w:bottom w:val="single" w:sz="8" w:space="0" w:color="auto"/>
              <w:right w:val="single" w:sz="4" w:space="0" w:color="000000"/>
            </w:tcBorders>
            <w:shd w:val="clear" w:color="auto" w:fill="auto"/>
            <w:noWrap/>
            <w:vAlign w:val="bottom"/>
            <w:hideMark/>
          </w:tcPr>
          <w:p w14:paraId="01A94067" w14:textId="09D26F81" w:rsidR="002E11B5" w:rsidRPr="00DD1055" w:rsidRDefault="007020F2" w:rsidP="002E11B5">
            <w:pPr>
              <w:jc w:val="center"/>
              <w:rPr>
                <w:rFonts w:ascii="Times New Roman" w:hAnsi="Times New Roman"/>
                <w:b/>
                <w:bCs/>
                <w:color w:val="000000"/>
                <w:szCs w:val="20"/>
              </w:rPr>
            </w:pPr>
            <w:r>
              <w:rPr>
                <w:rFonts w:ascii="Times New Roman" w:hAnsi="Times New Roman"/>
                <w:b/>
                <w:bCs/>
                <w:color w:val="000000"/>
                <w:szCs w:val="20"/>
              </w:rPr>
              <w:t>87</w:t>
            </w:r>
            <w:r w:rsidR="002E11B5" w:rsidRPr="00DD1055">
              <w:rPr>
                <w:rFonts w:ascii="Times New Roman" w:hAnsi="Times New Roman"/>
                <w:b/>
                <w:bCs/>
                <w:color w:val="000000"/>
                <w:szCs w:val="20"/>
              </w:rPr>
              <w:t>AA61</w:t>
            </w:r>
          </w:p>
        </w:tc>
        <w:tc>
          <w:tcPr>
            <w:tcW w:w="4582" w:type="dxa"/>
            <w:gridSpan w:val="2"/>
            <w:tcBorders>
              <w:top w:val="single" w:sz="4" w:space="0" w:color="auto"/>
              <w:left w:val="nil"/>
              <w:bottom w:val="single" w:sz="8" w:space="0" w:color="auto"/>
              <w:right w:val="single" w:sz="4" w:space="0" w:color="auto"/>
            </w:tcBorders>
            <w:shd w:val="clear" w:color="000000" w:fill="C4D79B"/>
            <w:noWrap/>
            <w:vAlign w:val="bottom"/>
            <w:hideMark/>
          </w:tcPr>
          <w:p w14:paraId="55186AD6" w14:textId="77777777" w:rsidR="002E11B5" w:rsidRPr="00DD1055" w:rsidRDefault="002E11B5" w:rsidP="002E11B5">
            <w:pPr>
              <w:jc w:val="center"/>
              <w:rPr>
                <w:rFonts w:ascii="Times New Roman" w:hAnsi="Times New Roman"/>
                <w:b/>
                <w:bCs/>
                <w:color w:val="FFFFFF"/>
                <w:szCs w:val="20"/>
              </w:rPr>
            </w:pPr>
            <w:r w:rsidRPr="00DD1055">
              <w:rPr>
                <w:rFonts w:ascii="Times New Roman" w:hAnsi="Times New Roman"/>
                <w:b/>
                <w:bCs/>
                <w:color w:val="FFFFFF"/>
                <w:szCs w:val="20"/>
              </w:rPr>
              <w:t xml:space="preserve">Site </w:t>
            </w:r>
          </w:p>
        </w:tc>
        <w:tc>
          <w:tcPr>
            <w:tcW w:w="1122" w:type="dxa"/>
            <w:tcBorders>
              <w:top w:val="nil"/>
              <w:left w:val="nil"/>
              <w:bottom w:val="nil"/>
              <w:right w:val="nil"/>
            </w:tcBorders>
            <w:shd w:val="clear" w:color="auto" w:fill="auto"/>
            <w:noWrap/>
            <w:vAlign w:val="bottom"/>
            <w:hideMark/>
          </w:tcPr>
          <w:p w14:paraId="24C76F28" w14:textId="77777777" w:rsidR="002E11B5" w:rsidRPr="00DD1055" w:rsidRDefault="002E11B5" w:rsidP="002E11B5">
            <w:pPr>
              <w:jc w:val="center"/>
              <w:rPr>
                <w:rFonts w:ascii="Times New Roman" w:hAnsi="Times New Roman"/>
                <w:b/>
                <w:bCs/>
                <w:color w:val="FFFFFF"/>
                <w:szCs w:val="20"/>
              </w:rPr>
            </w:pPr>
          </w:p>
        </w:tc>
      </w:tr>
      <w:tr w:rsidR="002E11B5" w:rsidRPr="00DD1055" w14:paraId="1F436B7C" w14:textId="77777777" w:rsidTr="002046A3">
        <w:trPr>
          <w:trHeight w:val="520"/>
        </w:trPr>
        <w:tc>
          <w:tcPr>
            <w:tcW w:w="1379" w:type="dxa"/>
            <w:tcBorders>
              <w:top w:val="nil"/>
              <w:left w:val="single" w:sz="8" w:space="0" w:color="auto"/>
              <w:bottom w:val="nil"/>
              <w:right w:val="single" w:sz="4" w:space="0" w:color="auto"/>
            </w:tcBorders>
            <w:shd w:val="clear" w:color="auto" w:fill="auto"/>
            <w:noWrap/>
            <w:vAlign w:val="center"/>
            <w:hideMark/>
          </w:tcPr>
          <w:p w14:paraId="2AFA13C8" w14:textId="77777777" w:rsidR="002E11B5" w:rsidRPr="00DD1055" w:rsidRDefault="002E11B5" w:rsidP="002E11B5">
            <w:pPr>
              <w:jc w:val="center"/>
              <w:rPr>
                <w:rFonts w:ascii="Times New Roman" w:hAnsi="Times New Roman"/>
                <w:b/>
                <w:bCs/>
                <w:color w:val="000000"/>
                <w:szCs w:val="20"/>
              </w:rPr>
            </w:pPr>
            <w:r w:rsidRPr="00DD1055">
              <w:rPr>
                <w:rFonts w:ascii="Times New Roman" w:hAnsi="Times New Roman"/>
                <w:b/>
                <w:bCs/>
                <w:color w:val="000000"/>
                <w:szCs w:val="20"/>
              </w:rPr>
              <w:t>Section ID</w:t>
            </w:r>
          </w:p>
        </w:tc>
        <w:tc>
          <w:tcPr>
            <w:tcW w:w="1423" w:type="dxa"/>
            <w:tcBorders>
              <w:top w:val="nil"/>
              <w:left w:val="nil"/>
              <w:bottom w:val="single" w:sz="8" w:space="0" w:color="auto"/>
              <w:right w:val="single" w:sz="4" w:space="0" w:color="auto"/>
            </w:tcBorders>
            <w:shd w:val="clear" w:color="auto" w:fill="auto"/>
            <w:noWrap/>
            <w:vAlign w:val="center"/>
            <w:hideMark/>
          </w:tcPr>
          <w:p w14:paraId="56D5A50A" w14:textId="77777777" w:rsidR="002E11B5" w:rsidRPr="00DD1055" w:rsidRDefault="002E11B5" w:rsidP="002E11B5">
            <w:pPr>
              <w:jc w:val="center"/>
              <w:rPr>
                <w:rFonts w:ascii="Times New Roman" w:hAnsi="Times New Roman"/>
                <w:b/>
                <w:bCs/>
                <w:color w:val="000000"/>
                <w:szCs w:val="20"/>
              </w:rPr>
            </w:pPr>
            <w:r w:rsidRPr="00DD1055">
              <w:rPr>
                <w:rFonts w:ascii="Times New Roman" w:hAnsi="Times New Roman"/>
                <w:b/>
                <w:bCs/>
                <w:color w:val="000000"/>
                <w:szCs w:val="20"/>
              </w:rPr>
              <w:t>Date</w:t>
            </w:r>
          </w:p>
        </w:tc>
        <w:tc>
          <w:tcPr>
            <w:tcW w:w="775" w:type="dxa"/>
            <w:tcBorders>
              <w:top w:val="nil"/>
              <w:left w:val="nil"/>
              <w:bottom w:val="single" w:sz="8" w:space="0" w:color="auto"/>
              <w:right w:val="single" w:sz="4" w:space="0" w:color="auto"/>
            </w:tcBorders>
            <w:shd w:val="clear" w:color="auto" w:fill="auto"/>
            <w:noWrap/>
            <w:vAlign w:val="center"/>
            <w:hideMark/>
          </w:tcPr>
          <w:p w14:paraId="5D29521D" w14:textId="77777777" w:rsidR="002E11B5" w:rsidRPr="00DD1055" w:rsidRDefault="002E11B5" w:rsidP="002E11B5">
            <w:pPr>
              <w:jc w:val="center"/>
              <w:rPr>
                <w:rFonts w:ascii="Times New Roman" w:hAnsi="Times New Roman"/>
                <w:b/>
                <w:bCs/>
                <w:color w:val="000000"/>
                <w:szCs w:val="20"/>
              </w:rPr>
            </w:pPr>
            <w:r w:rsidRPr="00DD1055">
              <w:rPr>
                <w:rFonts w:ascii="Times New Roman" w:hAnsi="Times New Roman"/>
                <w:b/>
                <w:bCs/>
                <w:color w:val="000000"/>
                <w:szCs w:val="20"/>
              </w:rPr>
              <w:t>Time</w:t>
            </w:r>
          </w:p>
        </w:tc>
        <w:tc>
          <w:tcPr>
            <w:tcW w:w="995" w:type="dxa"/>
            <w:tcBorders>
              <w:top w:val="nil"/>
              <w:left w:val="nil"/>
              <w:bottom w:val="single" w:sz="8" w:space="0" w:color="auto"/>
              <w:right w:val="single" w:sz="4" w:space="0" w:color="auto"/>
            </w:tcBorders>
            <w:shd w:val="clear" w:color="auto" w:fill="auto"/>
            <w:noWrap/>
            <w:vAlign w:val="center"/>
            <w:hideMark/>
          </w:tcPr>
          <w:p w14:paraId="15400871" w14:textId="77777777" w:rsidR="002E11B5" w:rsidRPr="00DD1055" w:rsidRDefault="002E11B5" w:rsidP="002E11B5">
            <w:pPr>
              <w:jc w:val="center"/>
              <w:rPr>
                <w:rFonts w:ascii="Times New Roman" w:hAnsi="Times New Roman"/>
                <w:b/>
                <w:bCs/>
                <w:color w:val="000000"/>
                <w:szCs w:val="20"/>
              </w:rPr>
            </w:pPr>
            <w:r w:rsidRPr="00DD1055">
              <w:rPr>
                <w:rFonts w:ascii="Times New Roman" w:hAnsi="Times New Roman"/>
                <w:b/>
                <w:bCs/>
                <w:color w:val="000000"/>
                <w:szCs w:val="20"/>
              </w:rPr>
              <w:t>Station</w:t>
            </w:r>
          </w:p>
        </w:tc>
        <w:tc>
          <w:tcPr>
            <w:tcW w:w="2230" w:type="dxa"/>
            <w:tcBorders>
              <w:top w:val="nil"/>
              <w:left w:val="nil"/>
              <w:bottom w:val="single" w:sz="8" w:space="0" w:color="auto"/>
              <w:right w:val="nil"/>
            </w:tcBorders>
            <w:shd w:val="clear" w:color="000000" w:fill="EBF1DE"/>
            <w:vAlign w:val="center"/>
            <w:hideMark/>
          </w:tcPr>
          <w:p w14:paraId="54908BB9" w14:textId="77777777" w:rsidR="002E11B5" w:rsidRPr="00DD1055" w:rsidRDefault="002E11B5" w:rsidP="002E11B5">
            <w:pPr>
              <w:jc w:val="center"/>
              <w:rPr>
                <w:rFonts w:ascii="Times New Roman" w:hAnsi="Times New Roman"/>
                <w:b/>
                <w:bCs/>
                <w:color w:val="000000"/>
                <w:szCs w:val="20"/>
              </w:rPr>
            </w:pPr>
            <w:r w:rsidRPr="00DD1055">
              <w:rPr>
                <w:rFonts w:ascii="Times New Roman" w:hAnsi="Times New Roman"/>
                <w:b/>
                <w:bCs/>
                <w:color w:val="000000"/>
                <w:szCs w:val="20"/>
              </w:rPr>
              <w:t>Delivery Temperature (</w:t>
            </w:r>
            <w:r w:rsidRPr="00DD1055">
              <w:rPr>
                <w:rFonts w:ascii="Cambria Math" w:hAnsi="Cambria Math" w:cs="Cambria Math"/>
                <w:b/>
                <w:bCs/>
                <w:color w:val="000000"/>
                <w:szCs w:val="20"/>
              </w:rPr>
              <w:t>⁰</w:t>
            </w:r>
            <w:r w:rsidRPr="00DD1055">
              <w:rPr>
                <w:rFonts w:ascii="Times New Roman" w:hAnsi="Times New Roman"/>
                <w:b/>
                <w:bCs/>
                <w:color w:val="000000"/>
                <w:szCs w:val="20"/>
              </w:rPr>
              <w:t>F)</w:t>
            </w:r>
          </w:p>
        </w:tc>
        <w:tc>
          <w:tcPr>
            <w:tcW w:w="2352" w:type="dxa"/>
            <w:tcBorders>
              <w:top w:val="nil"/>
              <w:left w:val="single" w:sz="4" w:space="0" w:color="auto"/>
              <w:bottom w:val="single" w:sz="8" w:space="0" w:color="auto"/>
              <w:right w:val="single" w:sz="4" w:space="0" w:color="auto"/>
            </w:tcBorders>
            <w:shd w:val="clear" w:color="000000" w:fill="EBF1DE"/>
            <w:vAlign w:val="center"/>
            <w:hideMark/>
          </w:tcPr>
          <w:p w14:paraId="484D2CA5" w14:textId="77777777" w:rsidR="002E11B5" w:rsidRPr="00DD1055" w:rsidRDefault="002E11B5" w:rsidP="002E11B5">
            <w:pPr>
              <w:jc w:val="center"/>
              <w:rPr>
                <w:rFonts w:ascii="Times New Roman" w:hAnsi="Times New Roman"/>
                <w:b/>
                <w:bCs/>
                <w:color w:val="000000"/>
                <w:szCs w:val="20"/>
              </w:rPr>
            </w:pPr>
            <w:r w:rsidRPr="00DD1055">
              <w:rPr>
                <w:rFonts w:ascii="Times New Roman" w:hAnsi="Times New Roman"/>
                <w:b/>
                <w:bCs/>
                <w:color w:val="000000"/>
                <w:szCs w:val="20"/>
              </w:rPr>
              <w:t>Laydown Temperature (</w:t>
            </w:r>
            <w:r w:rsidRPr="00DD1055">
              <w:rPr>
                <w:rFonts w:ascii="Cambria Math" w:hAnsi="Cambria Math" w:cs="Cambria Math"/>
                <w:b/>
                <w:bCs/>
                <w:color w:val="000000"/>
                <w:szCs w:val="20"/>
              </w:rPr>
              <w:t>⁰</w:t>
            </w:r>
            <w:r w:rsidRPr="00DD1055">
              <w:rPr>
                <w:rFonts w:ascii="Times New Roman" w:hAnsi="Times New Roman"/>
                <w:b/>
                <w:bCs/>
                <w:color w:val="000000"/>
                <w:szCs w:val="20"/>
              </w:rPr>
              <w:t>F)</w:t>
            </w:r>
          </w:p>
        </w:tc>
        <w:tc>
          <w:tcPr>
            <w:tcW w:w="1122" w:type="dxa"/>
            <w:tcBorders>
              <w:top w:val="single" w:sz="8" w:space="0" w:color="auto"/>
              <w:left w:val="nil"/>
              <w:bottom w:val="single" w:sz="8" w:space="0" w:color="auto"/>
              <w:right w:val="single" w:sz="8" w:space="0" w:color="auto"/>
            </w:tcBorders>
            <w:shd w:val="clear" w:color="auto" w:fill="auto"/>
            <w:noWrap/>
            <w:vAlign w:val="center"/>
            <w:hideMark/>
          </w:tcPr>
          <w:p w14:paraId="53B69A1F" w14:textId="77777777" w:rsidR="002E11B5" w:rsidRPr="00DD1055" w:rsidRDefault="002E11B5" w:rsidP="002E11B5">
            <w:pPr>
              <w:jc w:val="center"/>
              <w:rPr>
                <w:rFonts w:ascii="Times New Roman" w:hAnsi="Times New Roman"/>
                <w:b/>
                <w:bCs/>
                <w:color w:val="000000"/>
                <w:szCs w:val="20"/>
              </w:rPr>
            </w:pPr>
            <w:r w:rsidRPr="00DD1055">
              <w:rPr>
                <w:rFonts w:ascii="Times New Roman" w:hAnsi="Times New Roman"/>
                <w:b/>
                <w:bCs/>
                <w:color w:val="000000"/>
                <w:szCs w:val="20"/>
              </w:rPr>
              <w:t>Comments</w:t>
            </w:r>
          </w:p>
        </w:tc>
      </w:tr>
      <w:tr w:rsidR="002E11B5" w:rsidRPr="00DD1055" w14:paraId="52CB5296" w14:textId="77777777" w:rsidTr="002046A3">
        <w:trPr>
          <w:trHeight w:val="273"/>
        </w:trPr>
        <w:tc>
          <w:tcPr>
            <w:tcW w:w="137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87F2DD0" w14:textId="17F3E2FB" w:rsidR="002E11B5" w:rsidRPr="00DD1055" w:rsidRDefault="007020F2" w:rsidP="002E11B5">
            <w:pPr>
              <w:jc w:val="center"/>
              <w:rPr>
                <w:rFonts w:ascii="Times New Roman" w:hAnsi="Times New Roman"/>
                <w:color w:val="000000"/>
                <w:szCs w:val="20"/>
              </w:rPr>
            </w:pPr>
            <w:r>
              <w:rPr>
                <w:rFonts w:ascii="Times New Roman" w:hAnsi="Times New Roman"/>
                <w:color w:val="000000"/>
                <w:szCs w:val="20"/>
              </w:rPr>
              <w:t>87</w:t>
            </w:r>
            <w:r w:rsidR="002E11B5" w:rsidRPr="00DD1055">
              <w:rPr>
                <w:rFonts w:ascii="Times New Roman" w:hAnsi="Times New Roman"/>
                <w:color w:val="000000"/>
                <w:szCs w:val="20"/>
              </w:rPr>
              <w:t>AA61</w:t>
            </w:r>
          </w:p>
        </w:tc>
        <w:tc>
          <w:tcPr>
            <w:tcW w:w="1423" w:type="dxa"/>
            <w:tcBorders>
              <w:top w:val="nil"/>
              <w:left w:val="nil"/>
              <w:bottom w:val="nil"/>
              <w:right w:val="single" w:sz="4" w:space="0" w:color="auto"/>
            </w:tcBorders>
            <w:shd w:val="clear" w:color="auto" w:fill="auto"/>
            <w:noWrap/>
            <w:vAlign w:val="bottom"/>
            <w:hideMark/>
          </w:tcPr>
          <w:p w14:paraId="420D867D"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10/4/2016</w:t>
            </w:r>
          </w:p>
        </w:tc>
        <w:tc>
          <w:tcPr>
            <w:tcW w:w="775" w:type="dxa"/>
            <w:tcBorders>
              <w:top w:val="nil"/>
              <w:left w:val="nil"/>
              <w:bottom w:val="nil"/>
              <w:right w:val="single" w:sz="4" w:space="0" w:color="auto"/>
            </w:tcBorders>
            <w:shd w:val="clear" w:color="auto" w:fill="auto"/>
            <w:noWrap/>
            <w:vAlign w:val="bottom"/>
            <w:hideMark/>
          </w:tcPr>
          <w:p w14:paraId="1BED420E"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10:44</w:t>
            </w:r>
          </w:p>
        </w:tc>
        <w:tc>
          <w:tcPr>
            <w:tcW w:w="995" w:type="dxa"/>
            <w:tcBorders>
              <w:top w:val="nil"/>
              <w:left w:val="nil"/>
              <w:bottom w:val="nil"/>
              <w:right w:val="single" w:sz="4" w:space="0" w:color="auto"/>
            </w:tcBorders>
            <w:shd w:val="clear" w:color="auto" w:fill="auto"/>
            <w:noWrap/>
            <w:vAlign w:val="bottom"/>
            <w:hideMark/>
          </w:tcPr>
          <w:p w14:paraId="780BC1FD"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 + 50</w:t>
            </w:r>
          </w:p>
        </w:tc>
        <w:tc>
          <w:tcPr>
            <w:tcW w:w="2230" w:type="dxa"/>
            <w:tcBorders>
              <w:top w:val="nil"/>
              <w:left w:val="nil"/>
              <w:bottom w:val="nil"/>
              <w:right w:val="nil"/>
            </w:tcBorders>
            <w:shd w:val="clear" w:color="auto" w:fill="auto"/>
            <w:noWrap/>
            <w:vAlign w:val="center"/>
            <w:hideMark/>
          </w:tcPr>
          <w:p w14:paraId="761DFBDF"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244</w:t>
            </w:r>
          </w:p>
        </w:tc>
        <w:tc>
          <w:tcPr>
            <w:tcW w:w="2352" w:type="dxa"/>
            <w:tcBorders>
              <w:top w:val="nil"/>
              <w:left w:val="single" w:sz="4" w:space="0" w:color="auto"/>
              <w:bottom w:val="nil"/>
              <w:right w:val="single" w:sz="4" w:space="0" w:color="auto"/>
            </w:tcBorders>
            <w:shd w:val="clear" w:color="auto" w:fill="auto"/>
            <w:noWrap/>
            <w:vAlign w:val="center"/>
            <w:hideMark/>
          </w:tcPr>
          <w:p w14:paraId="775488AE" w14:textId="718C2591" w:rsidR="002E11B5" w:rsidRPr="00DD1055" w:rsidRDefault="007020F2" w:rsidP="002E11B5">
            <w:pPr>
              <w:jc w:val="center"/>
              <w:rPr>
                <w:rFonts w:ascii="Times New Roman" w:hAnsi="Times New Roman"/>
                <w:color w:val="000000"/>
                <w:szCs w:val="20"/>
              </w:rPr>
            </w:pPr>
            <w:r>
              <w:rPr>
                <w:rFonts w:ascii="Times New Roman" w:hAnsi="Times New Roman"/>
                <w:color w:val="000000"/>
                <w:szCs w:val="20"/>
              </w:rPr>
              <w:t>87</w:t>
            </w:r>
            <w:r w:rsidR="002E11B5" w:rsidRPr="00DD1055">
              <w:rPr>
                <w:rFonts w:ascii="Times New Roman" w:hAnsi="Times New Roman"/>
                <w:color w:val="000000"/>
                <w:szCs w:val="20"/>
              </w:rPr>
              <w:t>8</w:t>
            </w:r>
          </w:p>
        </w:tc>
        <w:tc>
          <w:tcPr>
            <w:tcW w:w="1122" w:type="dxa"/>
            <w:tcBorders>
              <w:top w:val="nil"/>
              <w:left w:val="nil"/>
              <w:bottom w:val="nil"/>
              <w:right w:val="single" w:sz="4" w:space="0" w:color="auto"/>
            </w:tcBorders>
            <w:shd w:val="clear" w:color="auto" w:fill="auto"/>
            <w:noWrap/>
            <w:vAlign w:val="bottom"/>
            <w:hideMark/>
          </w:tcPr>
          <w:p w14:paraId="010C5FFE"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 </w:t>
            </w:r>
          </w:p>
        </w:tc>
      </w:tr>
      <w:tr w:rsidR="002E11B5" w:rsidRPr="00DD1055" w14:paraId="7510EEDC" w14:textId="77777777" w:rsidTr="002046A3">
        <w:trPr>
          <w:trHeight w:val="273"/>
        </w:trPr>
        <w:tc>
          <w:tcPr>
            <w:tcW w:w="1379" w:type="dxa"/>
            <w:vMerge/>
            <w:tcBorders>
              <w:top w:val="single" w:sz="4" w:space="0" w:color="auto"/>
              <w:left w:val="single" w:sz="4" w:space="0" w:color="auto"/>
              <w:bottom w:val="single" w:sz="4" w:space="0" w:color="000000"/>
              <w:right w:val="single" w:sz="4" w:space="0" w:color="auto"/>
            </w:tcBorders>
            <w:vAlign w:val="center"/>
            <w:hideMark/>
          </w:tcPr>
          <w:p w14:paraId="5D2C30FD" w14:textId="77777777" w:rsidR="002E11B5" w:rsidRPr="00DD1055" w:rsidRDefault="002E11B5" w:rsidP="002E11B5">
            <w:pPr>
              <w:rPr>
                <w:rFonts w:ascii="Times New Roman" w:hAnsi="Times New Roman"/>
                <w:color w:val="000000"/>
                <w:szCs w:val="20"/>
              </w:rPr>
            </w:pPr>
          </w:p>
        </w:tc>
        <w:tc>
          <w:tcPr>
            <w:tcW w:w="1423" w:type="dxa"/>
            <w:tcBorders>
              <w:top w:val="nil"/>
              <w:left w:val="nil"/>
              <w:bottom w:val="nil"/>
              <w:right w:val="single" w:sz="4" w:space="0" w:color="auto"/>
            </w:tcBorders>
            <w:shd w:val="clear" w:color="auto" w:fill="auto"/>
            <w:noWrap/>
            <w:vAlign w:val="bottom"/>
            <w:hideMark/>
          </w:tcPr>
          <w:p w14:paraId="03603FD1"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10/4/2016</w:t>
            </w:r>
          </w:p>
        </w:tc>
        <w:tc>
          <w:tcPr>
            <w:tcW w:w="775" w:type="dxa"/>
            <w:tcBorders>
              <w:top w:val="nil"/>
              <w:left w:val="nil"/>
              <w:bottom w:val="nil"/>
              <w:right w:val="nil"/>
            </w:tcBorders>
            <w:shd w:val="clear" w:color="auto" w:fill="auto"/>
            <w:noWrap/>
            <w:vAlign w:val="bottom"/>
            <w:hideMark/>
          </w:tcPr>
          <w:p w14:paraId="1E7CE99A"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10:45</w:t>
            </w:r>
          </w:p>
        </w:tc>
        <w:tc>
          <w:tcPr>
            <w:tcW w:w="995" w:type="dxa"/>
            <w:tcBorders>
              <w:top w:val="nil"/>
              <w:left w:val="single" w:sz="4" w:space="0" w:color="auto"/>
              <w:bottom w:val="nil"/>
              <w:right w:val="single" w:sz="4" w:space="0" w:color="auto"/>
            </w:tcBorders>
            <w:shd w:val="clear" w:color="auto" w:fill="auto"/>
            <w:noWrap/>
            <w:vAlign w:val="bottom"/>
            <w:hideMark/>
          </w:tcPr>
          <w:p w14:paraId="391A8705" w14:textId="77777777" w:rsidR="002E11B5" w:rsidRPr="00DD1055" w:rsidRDefault="002E11B5" w:rsidP="002E11B5">
            <w:pPr>
              <w:jc w:val="center"/>
              <w:rPr>
                <w:rFonts w:ascii="Times New Roman" w:hAnsi="Times New Roman"/>
                <w:szCs w:val="20"/>
              </w:rPr>
            </w:pPr>
            <w:r w:rsidRPr="00DD1055">
              <w:rPr>
                <w:rFonts w:ascii="Times New Roman" w:hAnsi="Times New Roman"/>
                <w:szCs w:val="20"/>
              </w:rPr>
              <w:t>-1 + 00</w:t>
            </w:r>
          </w:p>
        </w:tc>
        <w:tc>
          <w:tcPr>
            <w:tcW w:w="2230" w:type="dxa"/>
            <w:tcBorders>
              <w:top w:val="nil"/>
              <w:left w:val="nil"/>
              <w:bottom w:val="nil"/>
              <w:right w:val="nil"/>
            </w:tcBorders>
            <w:shd w:val="clear" w:color="auto" w:fill="auto"/>
            <w:noWrap/>
            <w:vAlign w:val="bottom"/>
            <w:hideMark/>
          </w:tcPr>
          <w:p w14:paraId="49BAAEFF"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225</w:t>
            </w:r>
          </w:p>
        </w:tc>
        <w:tc>
          <w:tcPr>
            <w:tcW w:w="2352" w:type="dxa"/>
            <w:tcBorders>
              <w:top w:val="nil"/>
              <w:left w:val="single" w:sz="4" w:space="0" w:color="auto"/>
              <w:bottom w:val="nil"/>
              <w:right w:val="single" w:sz="4" w:space="0" w:color="auto"/>
            </w:tcBorders>
            <w:shd w:val="clear" w:color="auto" w:fill="auto"/>
            <w:noWrap/>
            <w:vAlign w:val="bottom"/>
            <w:hideMark/>
          </w:tcPr>
          <w:p w14:paraId="19D840DC"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325</w:t>
            </w:r>
          </w:p>
        </w:tc>
        <w:tc>
          <w:tcPr>
            <w:tcW w:w="1122" w:type="dxa"/>
            <w:tcBorders>
              <w:top w:val="nil"/>
              <w:left w:val="nil"/>
              <w:bottom w:val="nil"/>
              <w:right w:val="single" w:sz="4" w:space="0" w:color="auto"/>
            </w:tcBorders>
            <w:shd w:val="clear" w:color="auto" w:fill="auto"/>
            <w:noWrap/>
            <w:vAlign w:val="bottom"/>
            <w:hideMark/>
          </w:tcPr>
          <w:p w14:paraId="183CF1B2"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 </w:t>
            </w:r>
          </w:p>
        </w:tc>
      </w:tr>
      <w:tr w:rsidR="002E11B5" w:rsidRPr="00DD1055" w14:paraId="4EB7C492" w14:textId="77777777" w:rsidTr="002046A3">
        <w:trPr>
          <w:trHeight w:val="273"/>
        </w:trPr>
        <w:tc>
          <w:tcPr>
            <w:tcW w:w="1379" w:type="dxa"/>
            <w:vMerge/>
            <w:tcBorders>
              <w:top w:val="single" w:sz="4" w:space="0" w:color="auto"/>
              <w:left w:val="single" w:sz="4" w:space="0" w:color="auto"/>
              <w:bottom w:val="single" w:sz="4" w:space="0" w:color="000000"/>
              <w:right w:val="single" w:sz="4" w:space="0" w:color="auto"/>
            </w:tcBorders>
            <w:vAlign w:val="center"/>
            <w:hideMark/>
          </w:tcPr>
          <w:p w14:paraId="25A86CC7" w14:textId="77777777" w:rsidR="002E11B5" w:rsidRPr="00DD1055" w:rsidRDefault="002E11B5" w:rsidP="002E11B5">
            <w:pPr>
              <w:rPr>
                <w:rFonts w:ascii="Times New Roman" w:hAnsi="Times New Roman"/>
                <w:color w:val="000000"/>
                <w:szCs w:val="20"/>
              </w:rPr>
            </w:pPr>
          </w:p>
        </w:tc>
        <w:tc>
          <w:tcPr>
            <w:tcW w:w="1423" w:type="dxa"/>
            <w:tcBorders>
              <w:top w:val="nil"/>
              <w:left w:val="nil"/>
              <w:bottom w:val="nil"/>
              <w:right w:val="single" w:sz="4" w:space="0" w:color="auto"/>
            </w:tcBorders>
            <w:shd w:val="clear" w:color="auto" w:fill="auto"/>
            <w:noWrap/>
            <w:vAlign w:val="bottom"/>
            <w:hideMark/>
          </w:tcPr>
          <w:p w14:paraId="4961D5B3"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10/4/2016</w:t>
            </w:r>
          </w:p>
        </w:tc>
        <w:tc>
          <w:tcPr>
            <w:tcW w:w="775" w:type="dxa"/>
            <w:tcBorders>
              <w:top w:val="nil"/>
              <w:left w:val="nil"/>
              <w:bottom w:val="nil"/>
              <w:right w:val="nil"/>
            </w:tcBorders>
            <w:shd w:val="clear" w:color="auto" w:fill="auto"/>
            <w:noWrap/>
            <w:vAlign w:val="bottom"/>
            <w:hideMark/>
          </w:tcPr>
          <w:p w14:paraId="495011D6"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10:46</w:t>
            </w:r>
          </w:p>
        </w:tc>
        <w:tc>
          <w:tcPr>
            <w:tcW w:w="995" w:type="dxa"/>
            <w:tcBorders>
              <w:top w:val="nil"/>
              <w:left w:val="single" w:sz="4" w:space="0" w:color="auto"/>
              <w:bottom w:val="nil"/>
              <w:right w:val="single" w:sz="4" w:space="0" w:color="auto"/>
            </w:tcBorders>
            <w:shd w:val="clear" w:color="auto" w:fill="auto"/>
            <w:noWrap/>
            <w:vAlign w:val="bottom"/>
            <w:hideMark/>
          </w:tcPr>
          <w:p w14:paraId="1FC92878"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-0 + 50</w:t>
            </w:r>
          </w:p>
        </w:tc>
        <w:tc>
          <w:tcPr>
            <w:tcW w:w="2230" w:type="dxa"/>
            <w:tcBorders>
              <w:top w:val="nil"/>
              <w:left w:val="nil"/>
              <w:bottom w:val="nil"/>
              <w:right w:val="nil"/>
            </w:tcBorders>
            <w:shd w:val="clear" w:color="auto" w:fill="auto"/>
            <w:noWrap/>
            <w:vAlign w:val="bottom"/>
            <w:hideMark/>
          </w:tcPr>
          <w:p w14:paraId="03224263"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270</w:t>
            </w:r>
          </w:p>
        </w:tc>
        <w:tc>
          <w:tcPr>
            <w:tcW w:w="2352" w:type="dxa"/>
            <w:tcBorders>
              <w:top w:val="nil"/>
              <w:left w:val="single" w:sz="4" w:space="0" w:color="auto"/>
              <w:bottom w:val="nil"/>
              <w:right w:val="single" w:sz="4" w:space="0" w:color="auto"/>
            </w:tcBorders>
            <w:shd w:val="clear" w:color="auto" w:fill="auto"/>
            <w:noWrap/>
            <w:vAlign w:val="bottom"/>
            <w:hideMark/>
          </w:tcPr>
          <w:p w14:paraId="54598BAF"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313</w:t>
            </w:r>
          </w:p>
        </w:tc>
        <w:tc>
          <w:tcPr>
            <w:tcW w:w="1122" w:type="dxa"/>
            <w:tcBorders>
              <w:top w:val="nil"/>
              <w:left w:val="nil"/>
              <w:bottom w:val="nil"/>
              <w:right w:val="single" w:sz="4" w:space="0" w:color="auto"/>
            </w:tcBorders>
            <w:shd w:val="clear" w:color="auto" w:fill="auto"/>
            <w:noWrap/>
            <w:vAlign w:val="bottom"/>
            <w:hideMark/>
          </w:tcPr>
          <w:p w14:paraId="0A508981"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 </w:t>
            </w:r>
          </w:p>
        </w:tc>
      </w:tr>
      <w:tr w:rsidR="002E11B5" w:rsidRPr="00DD1055" w14:paraId="4EAE49DE" w14:textId="77777777" w:rsidTr="002046A3">
        <w:trPr>
          <w:trHeight w:val="273"/>
        </w:trPr>
        <w:tc>
          <w:tcPr>
            <w:tcW w:w="1379" w:type="dxa"/>
            <w:vMerge/>
            <w:tcBorders>
              <w:top w:val="single" w:sz="4" w:space="0" w:color="auto"/>
              <w:left w:val="single" w:sz="4" w:space="0" w:color="auto"/>
              <w:bottom w:val="single" w:sz="4" w:space="0" w:color="000000"/>
              <w:right w:val="single" w:sz="4" w:space="0" w:color="auto"/>
            </w:tcBorders>
            <w:vAlign w:val="center"/>
            <w:hideMark/>
          </w:tcPr>
          <w:p w14:paraId="7AFD0368" w14:textId="77777777" w:rsidR="002E11B5" w:rsidRPr="00DD1055" w:rsidRDefault="002E11B5" w:rsidP="002E11B5">
            <w:pPr>
              <w:rPr>
                <w:rFonts w:ascii="Times New Roman" w:hAnsi="Times New Roman"/>
                <w:color w:val="000000"/>
                <w:szCs w:val="20"/>
              </w:rPr>
            </w:pPr>
          </w:p>
        </w:tc>
        <w:tc>
          <w:tcPr>
            <w:tcW w:w="1423" w:type="dxa"/>
            <w:tcBorders>
              <w:top w:val="nil"/>
              <w:left w:val="nil"/>
              <w:bottom w:val="nil"/>
              <w:right w:val="single" w:sz="4" w:space="0" w:color="auto"/>
            </w:tcBorders>
            <w:shd w:val="clear" w:color="auto" w:fill="auto"/>
            <w:noWrap/>
            <w:vAlign w:val="bottom"/>
            <w:hideMark/>
          </w:tcPr>
          <w:p w14:paraId="57789BF9"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10/4/2016</w:t>
            </w:r>
          </w:p>
        </w:tc>
        <w:tc>
          <w:tcPr>
            <w:tcW w:w="775" w:type="dxa"/>
            <w:tcBorders>
              <w:top w:val="nil"/>
              <w:left w:val="nil"/>
              <w:bottom w:val="nil"/>
              <w:right w:val="single" w:sz="4" w:space="0" w:color="auto"/>
            </w:tcBorders>
            <w:shd w:val="clear" w:color="auto" w:fill="auto"/>
            <w:noWrap/>
            <w:vAlign w:val="bottom"/>
            <w:hideMark/>
          </w:tcPr>
          <w:p w14:paraId="49048E93"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10:48</w:t>
            </w:r>
          </w:p>
        </w:tc>
        <w:tc>
          <w:tcPr>
            <w:tcW w:w="995" w:type="dxa"/>
            <w:tcBorders>
              <w:top w:val="nil"/>
              <w:left w:val="nil"/>
              <w:bottom w:val="nil"/>
              <w:right w:val="single" w:sz="4" w:space="0" w:color="auto"/>
            </w:tcBorders>
            <w:shd w:val="clear" w:color="auto" w:fill="auto"/>
            <w:noWrap/>
            <w:vAlign w:val="bottom"/>
            <w:hideMark/>
          </w:tcPr>
          <w:p w14:paraId="4EDE858D"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0 + 00</w:t>
            </w:r>
          </w:p>
        </w:tc>
        <w:tc>
          <w:tcPr>
            <w:tcW w:w="2230" w:type="dxa"/>
            <w:tcBorders>
              <w:top w:val="nil"/>
              <w:left w:val="nil"/>
              <w:bottom w:val="nil"/>
              <w:right w:val="nil"/>
            </w:tcBorders>
            <w:shd w:val="clear" w:color="auto" w:fill="auto"/>
            <w:noWrap/>
            <w:vAlign w:val="bottom"/>
            <w:hideMark/>
          </w:tcPr>
          <w:p w14:paraId="49B65E7E" w14:textId="58B6947F" w:rsidR="002E11B5" w:rsidRPr="00DD1055" w:rsidRDefault="007020F2" w:rsidP="002E11B5">
            <w:pPr>
              <w:jc w:val="center"/>
              <w:rPr>
                <w:rFonts w:ascii="Times New Roman" w:hAnsi="Times New Roman"/>
                <w:color w:val="000000"/>
                <w:szCs w:val="20"/>
              </w:rPr>
            </w:pPr>
            <w:r>
              <w:rPr>
                <w:rFonts w:ascii="Times New Roman" w:hAnsi="Times New Roman"/>
                <w:color w:val="000000"/>
                <w:szCs w:val="20"/>
              </w:rPr>
              <w:t>87</w:t>
            </w:r>
            <w:r w:rsidR="002E11B5" w:rsidRPr="00DD1055">
              <w:rPr>
                <w:rFonts w:ascii="Times New Roman" w:hAnsi="Times New Roman"/>
                <w:color w:val="000000"/>
                <w:szCs w:val="20"/>
              </w:rPr>
              <w:t>0</w:t>
            </w:r>
          </w:p>
        </w:tc>
        <w:tc>
          <w:tcPr>
            <w:tcW w:w="2352" w:type="dxa"/>
            <w:tcBorders>
              <w:top w:val="nil"/>
              <w:left w:val="single" w:sz="4" w:space="0" w:color="auto"/>
              <w:bottom w:val="nil"/>
              <w:right w:val="single" w:sz="4" w:space="0" w:color="auto"/>
            </w:tcBorders>
            <w:shd w:val="clear" w:color="auto" w:fill="auto"/>
            <w:noWrap/>
            <w:vAlign w:val="bottom"/>
            <w:hideMark/>
          </w:tcPr>
          <w:p w14:paraId="7453F3AB"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301</w:t>
            </w:r>
          </w:p>
        </w:tc>
        <w:tc>
          <w:tcPr>
            <w:tcW w:w="1122" w:type="dxa"/>
            <w:tcBorders>
              <w:top w:val="nil"/>
              <w:left w:val="nil"/>
              <w:bottom w:val="nil"/>
              <w:right w:val="single" w:sz="4" w:space="0" w:color="auto"/>
            </w:tcBorders>
            <w:shd w:val="clear" w:color="auto" w:fill="auto"/>
            <w:noWrap/>
            <w:vAlign w:val="bottom"/>
            <w:hideMark/>
          </w:tcPr>
          <w:p w14:paraId="53B7D68A"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 </w:t>
            </w:r>
          </w:p>
        </w:tc>
      </w:tr>
      <w:tr w:rsidR="002E11B5" w:rsidRPr="00DD1055" w14:paraId="621E8B82" w14:textId="77777777" w:rsidTr="002046A3">
        <w:trPr>
          <w:trHeight w:val="273"/>
        </w:trPr>
        <w:tc>
          <w:tcPr>
            <w:tcW w:w="1379" w:type="dxa"/>
            <w:vMerge/>
            <w:tcBorders>
              <w:top w:val="single" w:sz="4" w:space="0" w:color="auto"/>
              <w:left w:val="single" w:sz="4" w:space="0" w:color="auto"/>
              <w:bottom w:val="single" w:sz="4" w:space="0" w:color="000000"/>
              <w:right w:val="single" w:sz="4" w:space="0" w:color="auto"/>
            </w:tcBorders>
            <w:vAlign w:val="center"/>
            <w:hideMark/>
          </w:tcPr>
          <w:p w14:paraId="0F54AC68" w14:textId="77777777" w:rsidR="002E11B5" w:rsidRPr="00DD1055" w:rsidRDefault="002E11B5" w:rsidP="002E11B5">
            <w:pPr>
              <w:rPr>
                <w:rFonts w:ascii="Times New Roman" w:hAnsi="Times New Roman"/>
                <w:color w:val="000000"/>
                <w:szCs w:val="20"/>
              </w:rPr>
            </w:pPr>
          </w:p>
        </w:tc>
        <w:tc>
          <w:tcPr>
            <w:tcW w:w="1423" w:type="dxa"/>
            <w:tcBorders>
              <w:top w:val="nil"/>
              <w:left w:val="nil"/>
              <w:bottom w:val="nil"/>
              <w:right w:val="single" w:sz="4" w:space="0" w:color="auto"/>
            </w:tcBorders>
            <w:shd w:val="clear" w:color="auto" w:fill="auto"/>
            <w:noWrap/>
            <w:vAlign w:val="bottom"/>
            <w:hideMark/>
          </w:tcPr>
          <w:p w14:paraId="3E66D4B1"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10/4/2016</w:t>
            </w:r>
          </w:p>
        </w:tc>
        <w:tc>
          <w:tcPr>
            <w:tcW w:w="775" w:type="dxa"/>
            <w:tcBorders>
              <w:top w:val="nil"/>
              <w:left w:val="nil"/>
              <w:bottom w:val="nil"/>
              <w:right w:val="single" w:sz="4" w:space="0" w:color="auto"/>
            </w:tcBorders>
            <w:shd w:val="clear" w:color="auto" w:fill="auto"/>
            <w:noWrap/>
            <w:vAlign w:val="bottom"/>
            <w:hideMark/>
          </w:tcPr>
          <w:p w14:paraId="09FA6C03"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10:49</w:t>
            </w:r>
          </w:p>
        </w:tc>
        <w:tc>
          <w:tcPr>
            <w:tcW w:w="995" w:type="dxa"/>
            <w:tcBorders>
              <w:top w:val="nil"/>
              <w:left w:val="nil"/>
              <w:bottom w:val="nil"/>
              <w:right w:val="single" w:sz="4" w:space="0" w:color="auto"/>
            </w:tcBorders>
            <w:shd w:val="clear" w:color="auto" w:fill="auto"/>
            <w:noWrap/>
            <w:vAlign w:val="bottom"/>
            <w:hideMark/>
          </w:tcPr>
          <w:p w14:paraId="670E5D2B"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0 + 50</w:t>
            </w:r>
          </w:p>
        </w:tc>
        <w:tc>
          <w:tcPr>
            <w:tcW w:w="2230" w:type="dxa"/>
            <w:tcBorders>
              <w:top w:val="nil"/>
              <w:left w:val="nil"/>
              <w:bottom w:val="nil"/>
              <w:right w:val="nil"/>
            </w:tcBorders>
            <w:shd w:val="clear" w:color="auto" w:fill="auto"/>
            <w:noWrap/>
            <w:vAlign w:val="bottom"/>
            <w:hideMark/>
          </w:tcPr>
          <w:p w14:paraId="2D192FA9"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285</w:t>
            </w:r>
          </w:p>
        </w:tc>
        <w:tc>
          <w:tcPr>
            <w:tcW w:w="2352" w:type="dxa"/>
            <w:tcBorders>
              <w:top w:val="nil"/>
              <w:left w:val="single" w:sz="4" w:space="0" w:color="auto"/>
              <w:bottom w:val="nil"/>
              <w:right w:val="single" w:sz="4" w:space="0" w:color="auto"/>
            </w:tcBorders>
            <w:shd w:val="clear" w:color="auto" w:fill="auto"/>
            <w:noWrap/>
            <w:vAlign w:val="bottom"/>
            <w:hideMark/>
          </w:tcPr>
          <w:p w14:paraId="3A463598" w14:textId="0EA8E68F" w:rsidR="002E11B5" w:rsidRPr="00DD1055" w:rsidRDefault="007020F2" w:rsidP="002E11B5">
            <w:pPr>
              <w:jc w:val="center"/>
              <w:rPr>
                <w:rFonts w:ascii="Times New Roman" w:hAnsi="Times New Roman"/>
                <w:color w:val="000000"/>
                <w:szCs w:val="20"/>
              </w:rPr>
            </w:pPr>
            <w:r>
              <w:rPr>
                <w:rFonts w:ascii="Times New Roman" w:hAnsi="Times New Roman"/>
                <w:color w:val="000000"/>
                <w:szCs w:val="20"/>
              </w:rPr>
              <w:t>87</w:t>
            </w:r>
            <w:r w:rsidR="002E11B5" w:rsidRPr="00DD1055">
              <w:rPr>
                <w:rFonts w:ascii="Times New Roman" w:hAnsi="Times New Roman"/>
                <w:color w:val="000000"/>
                <w:szCs w:val="20"/>
              </w:rPr>
              <w:t>7</w:t>
            </w:r>
          </w:p>
        </w:tc>
        <w:tc>
          <w:tcPr>
            <w:tcW w:w="1122" w:type="dxa"/>
            <w:vMerge w:val="restart"/>
            <w:tcBorders>
              <w:top w:val="nil"/>
              <w:left w:val="single" w:sz="4" w:space="0" w:color="auto"/>
              <w:bottom w:val="nil"/>
              <w:right w:val="single" w:sz="4" w:space="0" w:color="auto"/>
            </w:tcBorders>
            <w:shd w:val="clear" w:color="auto" w:fill="auto"/>
            <w:vAlign w:val="center"/>
            <w:hideMark/>
          </w:tcPr>
          <w:p w14:paraId="3282E1D6"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Waiting on truck</w:t>
            </w:r>
          </w:p>
        </w:tc>
      </w:tr>
      <w:tr w:rsidR="002E11B5" w:rsidRPr="00DD1055" w14:paraId="3B913893" w14:textId="77777777" w:rsidTr="002046A3">
        <w:trPr>
          <w:trHeight w:val="273"/>
        </w:trPr>
        <w:tc>
          <w:tcPr>
            <w:tcW w:w="1379" w:type="dxa"/>
            <w:vMerge/>
            <w:tcBorders>
              <w:top w:val="single" w:sz="4" w:space="0" w:color="auto"/>
              <w:left w:val="single" w:sz="4" w:space="0" w:color="auto"/>
              <w:bottom w:val="single" w:sz="4" w:space="0" w:color="000000"/>
              <w:right w:val="single" w:sz="4" w:space="0" w:color="auto"/>
            </w:tcBorders>
            <w:vAlign w:val="center"/>
            <w:hideMark/>
          </w:tcPr>
          <w:p w14:paraId="48DADFFB" w14:textId="77777777" w:rsidR="002E11B5" w:rsidRPr="00DD1055" w:rsidRDefault="002E11B5" w:rsidP="002E11B5">
            <w:pPr>
              <w:rPr>
                <w:rFonts w:ascii="Times New Roman" w:hAnsi="Times New Roman"/>
                <w:color w:val="000000"/>
                <w:szCs w:val="20"/>
              </w:rPr>
            </w:pPr>
          </w:p>
        </w:tc>
        <w:tc>
          <w:tcPr>
            <w:tcW w:w="1423" w:type="dxa"/>
            <w:tcBorders>
              <w:top w:val="nil"/>
              <w:left w:val="nil"/>
              <w:bottom w:val="nil"/>
              <w:right w:val="single" w:sz="4" w:space="0" w:color="auto"/>
            </w:tcBorders>
            <w:shd w:val="clear" w:color="auto" w:fill="auto"/>
            <w:noWrap/>
            <w:vAlign w:val="bottom"/>
            <w:hideMark/>
          </w:tcPr>
          <w:p w14:paraId="0FCF6D4A"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10/4/2016</w:t>
            </w:r>
          </w:p>
        </w:tc>
        <w:tc>
          <w:tcPr>
            <w:tcW w:w="775" w:type="dxa"/>
            <w:tcBorders>
              <w:top w:val="nil"/>
              <w:left w:val="nil"/>
              <w:bottom w:val="nil"/>
              <w:right w:val="single" w:sz="4" w:space="0" w:color="auto"/>
            </w:tcBorders>
            <w:shd w:val="clear" w:color="auto" w:fill="auto"/>
            <w:noWrap/>
            <w:vAlign w:val="bottom"/>
            <w:hideMark/>
          </w:tcPr>
          <w:p w14:paraId="23A05FD7"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10:57</w:t>
            </w:r>
          </w:p>
        </w:tc>
        <w:tc>
          <w:tcPr>
            <w:tcW w:w="995" w:type="dxa"/>
            <w:tcBorders>
              <w:top w:val="nil"/>
              <w:left w:val="nil"/>
              <w:bottom w:val="nil"/>
              <w:right w:val="nil"/>
            </w:tcBorders>
            <w:shd w:val="clear" w:color="auto" w:fill="auto"/>
            <w:noWrap/>
            <w:vAlign w:val="bottom"/>
            <w:hideMark/>
          </w:tcPr>
          <w:p w14:paraId="5A89782C"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 + 00</w:t>
            </w:r>
          </w:p>
        </w:tc>
        <w:tc>
          <w:tcPr>
            <w:tcW w:w="2230" w:type="dxa"/>
            <w:tcBorders>
              <w:top w:val="nil"/>
              <w:left w:val="single" w:sz="4" w:space="0" w:color="auto"/>
              <w:bottom w:val="nil"/>
              <w:right w:val="single" w:sz="4" w:space="0" w:color="auto"/>
            </w:tcBorders>
            <w:shd w:val="clear" w:color="auto" w:fill="auto"/>
            <w:noWrap/>
            <w:vAlign w:val="bottom"/>
            <w:hideMark/>
          </w:tcPr>
          <w:p w14:paraId="66D40B3F"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286</w:t>
            </w:r>
          </w:p>
        </w:tc>
        <w:tc>
          <w:tcPr>
            <w:tcW w:w="2352" w:type="dxa"/>
            <w:tcBorders>
              <w:top w:val="nil"/>
              <w:left w:val="nil"/>
              <w:bottom w:val="nil"/>
              <w:right w:val="single" w:sz="4" w:space="0" w:color="auto"/>
            </w:tcBorders>
            <w:shd w:val="clear" w:color="auto" w:fill="auto"/>
            <w:noWrap/>
            <w:vAlign w:val="bottom"/>
            <w:hideMark/>
          </w:tcPr>
          <w:p w14:paraId="6FC052DD" w14:textId="54E804E0" w:rsidR="002E11B5" w:rsidRPr="00DD1055" w:rsidRDefault="007020F2" w:rsidP="002E11B5">
            <w:pPr>
              <w:jc w:val="center"/>
              <w:rPr>
                <w:rFonts w:ascii="Times New Roman" w:hAnsi="Times New Roman"/>
                <w:color w:val="000000"/>
                <w:szCs w:val="20"/>
              </w:rPr>
            </w:pPr>
            <w:r>
              <w:rPr>
                <w:rFonts w:ascii="Times New Roman" w:hAnsi="Times New Roman"/>
                <w:color w:val="000000"/>
                <w:szCs w:val="20"/>
              </w:rPr>
              <w:t>87</w:t>
            </w:r>
            <w:r w:rsidR="002E11B5" w:rsidRPr="00DD1055">
              <w:rPr>
                <w:rFonts w:ascii="Times New Roman" w:hAnsi="Times New Roman"/>
                <w:color w:val="000000"/>
                <w:szCs w:val="20"/>
              </w:rPr>
              <w:t>5</w:t>
            </w:r>
          </w:p>
        </w:tc>
        <w:tc>
          <w:tcPr>
            <w:tcW w:w="1122" w:type="dxa"/>
            <w:vMerge/>
            <w:tcBorders>
              <w:top w:val="nil"/>
              <w:left w:val="single" w:sz="4" w:space="0" w:color="auto"/>
              <w:bottom w:val="nil"/>
              <w:right w:val="single" w:sz="4" w:space="0" w:color="auto"/>
            </w:tcBorders>
            <w:vAlign w:val="center"/>
            <w:hideMark/>
          </w:tcPr>
          <w:p w14:paraId="4037E677" w14:textId="77777777" w:rsidR="002E11B5" w:rsidRPr="00DD1055" w:rsidRDefault="002E11B5" w:rsidP="002E11B5">
            <w:pPr>
              <w:rPr>
                <w:rFonts w:ascii="Times New Roman" w:hAnsi="Times New Roman"/>
                <w:color w:val="000000"/>
                <w:szCs w:val="20"/>
              </w:rPr>
            </w:pPr>
          </w:p>
        </w:tc>
      </w:tr>
      <w:tr w:rsidR="002E11B5" w:rsidRPr="00DD1055" w14:paraId="7FF254A7" w14:textId="77777777" w:rsidTr="002046A3">
        <w:trPr>
          <w:trHeight w:val="273"/>
        </w:trPr>
        <w:tc>
          <w:tcPr>
            <w:tcW w:w="1379" w:type="dxa"/>
            <w:vMerge/>
            <w:tcBorders>
              <w:top w:val="single" w:sz="4" w:space="0" w:color="auto"/>
              <w:left w:val="single" w:sz="4" w:space="0" w:color="auto"/>
              <w:bottom w:val="single" w:sz="4" w:space="0" w:color="000000"/>
              <w:right w:val="single" w:sz="4" w:space="0" w:color="auto"/>
            </w:tcBorders>
            <w:vAlign w:val="center"/>
            <w:hideMark/>
          </w:tcPr>
          <w:p w14:paraId="4D3434F8" w14:textId="77777777" w:rsidR="002E11B5" w:rsidRPr="00DD1055" w:rsidRDefault="002E11B5" w:rsidP="002E11B5">
            <w:pPr>
              <w:rPr>
                <w:rFonts w:ascii="Times New Roman" w:hAnsi="Times New Roman"/>
                <w:color w:val="000000"/>
                <w:szCs w:val="20"/>
              </w:rPr>
            </w:pPr>
          </w:p>
        </w:tc>
        <w:tc>
          <w:tcPr>
            <w:tcW w:w="1423" w:type="dxa"/>
            <w:tcBorders>
              <w:top w:val="nil"/>
              <w:left w:val="nil"/>
              <w:bottom w:val="nil"/>
              <w:right w:val="single" w:sz="4" w:space="0" w:color="auto"/>
            </w:tcBorders>
            <w:shd w:val="clear" w:color="auto" w:fill="auto"/>
            <w:noWrap/>
            <w:vAlign w:val="bottom"/>
            <w:hideMark/>
          </w:tcPr>
          <w:p w14:paraId="66E0F891"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10/4/2016</w:t>
            </w:r>
          </w:p>
        </w:tc>
        <w:tc>
          <w:tcPr>
            <w:tcW w:w="775" w:type="dxa"/>
            <w:tcBorders>
              <w:top w:val="nil"/>
              <w:left w:val="nil"/>
              <w:bottom w:val="nil"/>
              <w:right w:val="single" w:sz="4" w:space="0" w:color="auto"/>
            </w:tcBorders>
            <w:shd w:val="clear" w:color="auto" w:fill="auto"/>
            <w:noWrap/>
            <w:vAlign w:val="bottom"/>
            <w:hideMark/>
          </w:tcPr>
          <w:p w14:paraId="5FACB0C9"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10:58</w:t>
            </w:r>
          </w:p>
        </w:tc>
        <w:tc>
          <w:tcPr>
            <w:tcW w:w="995" w:type="dxa"/>
            <w:tcBorders>
              <w:top w:val="nil"/>
              <w:left w:val="nil"/>
              <w:bottom w:val="nil"/>
              <w:right w:val="nil"/>
            </w:tcBorders>
            <w:shd w:val="clear" w:color="auto" w:fill="auto"/>
            <w:noWrap/>
            <w:vAlign w:val="bottom"/>
            <w:hideMark/>
          </w:tcPr>
          <w:p w14:paraId="7F06EE40"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 + 50</w:t>
            </w:r>
          </w:p>
        </w:tc>
        <w:tc>
          <w:tcPr>
            <w:tcW w:w="2230" w:type="dxa"/>
            <w:tcBorders>
              <w:top w:val="nil"/>
              <w:left w:val="single" w:sz="4" w:space="0" w:color="auto"/>
              <w:bottom w:val="nil"/>
              <w:right w:val="single" w:sz="4" w:space="0" w:color="auto"/>
            </w:tcBorders>
            <w:shd w:val="clear" w:color="auto" w:fill="auto"/>
            <w:noWrap/>
            <w:vAlign w:val="bottom"/>
            <w:hideMark/>
          </w:tcPr>
          <w:p w14:paraId="47EF0848"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307</w:t>
            </w:r>
          </w:p>
        </w:tc>
        <w:tc>
          <w:tcPr>
            <w:tcW w:w="2352" w:type="dxa"/>
            <w:tcBorders>
              <w:top w:val="nil"/>
              <w:left w:val="nil"/>
              <w:bottom w:val="nil"/>
              <w:right w:val="single" w:sz="4" w:space="0" w:color="auto"/>
            </w:tcBorders>
            <w:shd w:val="clear" w:color="auto" w:fill="auto"/>
            <w:noWrap/>
            <w:vAlign w:val="bottom"/>
            <w:hideMark/>
          </w:tcPr>
          <w:p w14:paraId="381D95E3" w14:textId="4EC82B91" w:rsidR="002E11B5" w:rsidRPr="00DD1055" w:rsidRDefault="007020F2" w:rsidP="002E11B5">
            <w:pPr>
              <w:jc w:val="center"/>
              <w:rPr>
                <w:rFonts w:ascii="Times New Roman" w:hAnsi="Times New Roman"/>
                <w:color w:val="000000"/>
                <w:szCs w:val="20"/>
              </w:rPr>
            </w:pPr>
            <w:r>
              <w:rPr>
                <w:rFonts w:ascii="Times New Roman" w:hAnsi="Times New Roman"/>
                <w:color w:val="000000"/>
                <w:szCs w:val="20"/>
              </w:rPr>
              <w:t>87</w:t>
            </w:r>
            <w:r w:rsidR="002E11B5" w:rsidRPr="00DD1055">
              <w:rPr>
                <w:rFonts w:ascii="Times New Roman" w:hAnsi="Times New Roman"/>
                <w:color w:val="000000"/>
                <w:szCs w:val="20"/>
              </w:rPr>
              <w:t>8</w:t>
            </w:r>
          </w:p>
        </w:tc>
        <w:tc>
          <w:tcPr>
            <w:tcW w:w="1122" w:type="dxa"/>
            <w:tcBorders>
              <w:top w:val="nil"/>
              <w:left w:val="nil"/>
              <w:bottom w:val="nil"/>
              <w:right w:val="single" w:sz="4" w:space="0" w:color="auto"/>
            </w:tcBorders>
            <w:shd w:val="clear" w:color="auto" w:fill="auto"/>
            <w:noWrap/>
            <w:vAlign w:val="bottom"/>
            <w:hideMark/>
          </w:tcPr>
          <w:p w14:paraId="620BF63C"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 </w:t>
            </w:r>
          </w:p>
        </w:tc>
      </w:tr>
      <w:tr w:rsidR="002E11B5" w:rsidRPr="00DD1055" w14:paraId="0B86A83E" w14:textId="77777777" w:rsidTr="002046A3">
        <w:trPr>
          <w:trHeight w:val="273"/>
        </w:trPr>
        <w:tc>
          <w:tcPr>
            <w:tcW w:w="1379" w:type="dxa"/>
            <w:vMerge/>
            <w:tcBorders>
              <w:top w:val="single" w:sz="4" w:space="0" w:color="auto"/>
              <w:left w:val="single" w:sz="4" w:space="0" w:color="auto"/>
              <w:bottom w:val="single" w:sz="4" w:space="0" w:color="000000"/>
              <w:right w:val="single" w:sz="4" w:space="0" w:color="auto"/>
            </w:tcBorders>
            <w:vAlign w:val="center"/>
            <w:hideMark/>
          </w:tcPr>
          <w:p w14:paraId="0EA68A59" w14:textId="77777777" w:rsidR="002E11B5" w:rsidRPr="00DD1055" w:rsidRDefault="002E11B5" w:rsidP="002E11B5">
            <w:pPr>
              <w:rPr>
                <w:rFonts w:ascii="Times New Roman" w:hAnsi="Times New Roman"/>
                <w:color w:val="000000"/>
                <w:szCs w:val="20"/>
              </w:rPr>
            </w:pPr>
          </w:p>
        </w:tc>
        <w:tc>
          <w:tcPr>
            <w:tcW w:w="1423" w:type="dxa"/>
            <w:tcBorders>
              <w:top w:val="nil"/>
              <w:left w:val="nil"/>
              <w:bottom w:val="nil"/>
              <w:right w:val="single" w:sz="4" w:space="0" w:color="auto"/>
            </w:tcBorders>
            <w:shd w:val="clear" w:color="auto" w:fill="auto"/>
            <w:noWrap/>
            <w:vAlign w:val="bottom"/>
            <w:hideMark/>
          </w:tcPr>
          <w:p w14:paraId="26163F97"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10/4/2016</w:t>
            </w:r>
          </w:p>
        </w:tc>
        <w:tc>
          <w:tcPr>
            <w:tcW w:w="775" w:type="dxa"/>
            <w:tcBorders>
              <w:top w:val="nil"/>
              <w:left w:val="nil"/>
              <w:bottom w:val="nil"/>
              <w:right w:val="single" w:sz="4" w:space="0" w:color="auto"/>
            </w:tcBorders>
            <w:shd w:val="clear" w:color="auto" w:fill="auto"/>
            <w:noWrap/>
            <w:vAlign w:val="bottom"/>
            <w:hideMark/>
          </w:tcPr>
          <w:p w14:paraId="3E9253BB"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11:00</w:t>
            </w:r>
          </w:p>
        </w:tc>
        <w:tc>
          <w:tcPr>
            <w:tcW w:w="995" w:type="dxa"/>
            <w:tcBorders>
              <w:top w:val="nil"/>
              <w:left w:val="nil"/>
              <w:bottom w:val="nil"/>
              <w:right w:val="nil"/>
            </w:tcBorders>
            <w:shd w:val="clear" w:color="auto" w:fill="auto"/>
            <w:noWrap/>
            <w:vAlign w:val="bottom"/>
            <w:hideMark/>
          </w:tcPr>
          <w:p w14:paraId="0EA2F88A"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2 + 00</w:t>
            </w:r>
          </w:p>
        </w:tc>
        <w:tc>
          <w:tcPr>
            <w:tcW w:w="2230" w:type="dxa"/>
            <w:tcBorders>
              <w:top w:val="nil"/>
              <w:left w:val="single" w:sz="4" w:space="0" w:color="auto"/>
              <w:bottom w:val="nil"/>
              <w:right w:val="single" w:sz="4" w:space="0" w:color="auto"/>
            </w:tcBorders>
            <w:shd w:val="clear" w:color="auto" w:fill="auto"/>
            <w:noWrap/>
            <w:vAlign w:val="bottom"/>
            <w:hideMark/>
          </w:tcPr>
          <w:p w14:paraId="1D25842D"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302</w:t>
            </w:r>
          </w:p>
        </w:tc>
        <w:tc>
          <w:tcPr>
            <w:tcW w:w="2352" w:type="dxa"/>
            <w:tcBorders>
              <w:top w:val="nil"/>
              <w:left w:val="nil"/>
              <w:bottom w:val="nil"/>
              <w:right w:val="single" w:sz="4" w:space="0" w:color="auto"/>
            </w:tcBorders>
            <w:shd w:val="clear" w:color="auto" w:fill="auto"/>
            <w:noWrap/>
            <w:vAlign w:val="bottom"/>
            <w:hideMark/>
          </w:tcPr>
          <w:p w14:paraId="434C751C" w14:textId="504943DC" w:rsidR="002E11B5" w:rsidRPr="00DD1055" w:rsidRDefault="007020F2" w:rsidP="002E11B5">
            <w:pPr>
              <w:jc w:val="center"/>
              <w:rPr>
                <w:rFonts w:ascii="Times New Roman" w:hAnsi="Times New Roman"/>
                <w:color w:val="000000"/>
                <w:szCs w:val="20"/>
              </w:rPr>
            </w:pPr>
            <w:r>
              <w:rPr>
                <w:rFonts w:ascii="Times New Roman" w:hAnsi="Times New Roman"/>
                <w:color w:val="000000"/>
                <w:szCs w:val="20"/>
              </w:rPr>
              <w:t>87</w:t>
            </w:r>
            <w:r w:rsidR="002E11B5" w:rsidRPr="00DD1055">
              <w:rPr>
                <w:rFonts w:ascii="Times New Roman" w:hAnsi="Times New Roman"/>
                <w:color w:val="000000"/>
                <w:szCs w:val="20"/>
              </w:rPr>
              <w:t>8</w:t>
            </w:r>
          </w:p>
        </w:tc>
        <w:tc>
          <w:tcPr>
            <w:tcW w:w="1122" w:type="dxa"/>
            <w:tcBorders>
              <w:top w:val="nil"/>
              <w:left w:val="nil"/>
              <w:bottom w:val="nil"/>
              <w:right w:val="single" w:sz="4" w:space="0" w:color="auto"/>
            </w:tcBorders>
            <w:shd w:val="clear" w:color="auto" w:fill="auto"/>
            <w:noWrap/>
            <w:vAlign w:val="bottom"/>
            <w:hideMark/>
          </w:tcPr>
          <w:p w14:paraId="673586F1"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 </w:t>
            </w:r>
          </w:p>
        </w:tc>
      </w:tr>
      <w:tr w:rsidR="002E11B5" w:rsidRPr="00DD1055" w14:paraId="65A0BCA4" w14:textId="77777777" w:rsidTr="002046A3">
        <w:trPr>
          <w:trHeight w:val="273"/>
        </w:trPr>
        <w:tc>
          <w:tcPr>
            <w:tcW w:w="1379" w:type="dxa"/>
            <w:vMerge/>
            <w:tcBorders>
              <w:top w:val="single" w:sz="4" w:space="0" w:color="auto"/>
              <w:left w:val="single" w:sz="4" w:space="0" w:color="auto"/>
              <w:bottom w:val="single" w:sz="4" w:space="0" w:color="000000"/>
              <w:right w:val="single" w:sz="4" w:space="0" w:color="auto"/>
            </w:tcBorders>
            <w:vAlign w:val="center"/>
            <w:hideMark/>
          </w:tcPr>
          <w:p w14:paraId="47F0FA16" w14:textId="77777777" w:rsidR="002E11B5" w:rsidRPr="00DD1055" w:rsidRDefault="002E11B5" w:rsidP="002E11B5">
            <w:pPr>
              <w:rPr>
                <w:rFonts w:ascii="Times New Roman" w:hAnsi="Times New Roman"/>
                <w:color w:val="000000"/>
                <w:szCs w:val="20"/>
              </w:rPr>
            </w:pPr>
          </w:p>
        </w:tc>
        <w:tc>
          <w:tcPr>
            <w:tcW w:w="1423" w:type="dxa"/>
            <w:tcBorders>
              <w:top w:val="nil"/>
              <w:left w:val="nil"/>
              <w:bottom w:val="nil"/>
              <w:right w:val="single" w:sz="4" w:space="0" w:color="auto"/>
            </w:tcBorders>
            <w:shd w:val="clear" w:color="auto" w:fill="auto"/>
            <w:noWrap/>
            <w:vAlign w:val="bottom"/>
            <w:hideMark/>
          </w:tcPr>
          <w:p w14:paraId="02B6F43D"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10/4/2016</w:t>
            </w:r>
          </w:p>
        </w:tc>
        <w:tc>
          <w:tcPr>
            <w:tcW w:w="775" w:type="dxa"/>
            <w:tcBorders>
              <w:top w:val="nil"/>
              <w:left w:val="nil"/>
              <w:bottom w:val="nil"/>
              <w:right w:val="single" w:sz="4" w:space="0" w:color="auto"/>
            </w:tcBorders>
            <w:shd w:val="clear" w:color="auto" w:fill="auto"/>
            <w:noWrap/>
            <w:vAlign w:val="bottom"/>
            <w:hideMark/>
          </w:tcPr>
          <w:p w14:paraId="3FC47E42"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11:02</w:t>
            </w:r>
          </w:p>
        </w:tc>
        <w:tc>
          <w:tcPr>
            <w:tcW w:w="995" w:type="dxa"/>
            <w:tcBorders>
              <w:top w:val="nil"/>
              <w:left w:val="nil"/>
              <w:bottom w:val="nil"/>
              <w:right w:val="nil"/>
            </w:tcBorders>
            <w:shd w:val="clear" w:color="auto" w:fill="auto"/>
            <w:noWrap/>
            <w:vAlign w:val="bottom"/>
            <w:hideMark/>
          </w:tcPr>
          <w:p w14:paraId="702C895C"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2 + 50</w:t>
            </w:r>
          </w:p>
        </w:tc>
        <w:tc>
          <w:tcPr>
            <w:tcW w:w="2230" w:type="dxa"/>
            <w:tcBorders>
              <w:top w:val="nil"/>
              <w:left w:val="single" w:sz="4" w:space="0" w:color="auto"/>
              <w:bottom w:val="nil"/>
              <w:right w:val="single" w:sz="4" w:space="0" w:color="auto"/>
            </w:tcBorders>
            <w:shd w:val="clear" w:color="auto" w:fill="auto"/>
            <w:noWrap/>
            <w:vAlign w:val="bottom"/>
            <w:hideMark/>
          </w:tcPr>
          <w:p w14:paraId="779E8807" w14:textId="62F467FA" w:rsidR="002E11B5" w:rsidRPr="00DD1055" w:rsidRDefault="007020F2" w:rsidP="002E11B5">
            <w:pPr>
              <w:jc w:val="center"/>
              <w:rPr>
                <w:rFonts w:ascii="Times New Roman" w:hAnsi="Times New Roman"/>
                <w:color w:val="000000"/>
                <w:szCs w:val="20"/>
              </w:rPr>
            </w:pPr>
            <w:r>
              <w:rPr>
                <w:rFonts w:ascii="Times New Roman" w:hAnsi="Times New Roman"/>
                <w:color w:val="000000"/>
                <w:szCs w:val="20"/>
              </w:rPr>
              <w:t>87</w:t>
            </w:r>
            <w:r w:rsidR="002E11B5" w:rsidRPr="00DD1055">
              <w:rPr>
                <w:rFonts w:ascii="Times New Roman" w:hAnsi="Times New Roman"/>
                <w:color w:val="000000"/>
                <w:szCs w:val="20"/>
              </w:rPr>
              <w:t>9</w:t>
            </w:r>
          </w:p>
        </w:tc>
        <w:tc>
          <w:tcPr>
            <w:tcW w:w="2352" w:type="dxa"/>
            <w:tcBorders>
              <w:top w:val="nil"/>
              <w:left w:val="nil"/>
              <w:bottom w:val="nil"/>
              <w:right w:val="single" w:sz="4" w:space="0" w:color="auto"/>
            </w:tcBorders>
            <w:shd w:val="clear" w:color="auto" w:fill="auto"/>
            <w:noWrap/>
            <w:vAlign w:val="bottom"/>
            <w:hideMark/>
          </w:tcPr>
          <w:p w14:paraId="17D56D41" w14:textId="73F45DBF" w:rsidR="002E11B5" w:rsidRPr="00DD1055" w:rsidRDefault="007020F2" w:rsidP="002E11B5">
            <w:pPr>
              <w:jc w:val="center"/>
              <w:rPr>
                <w:rFonts w:ascii="Times New Roman" w:hAnsi="Times New Roman"/>
                <w:color w:val="000000"/>
                <w:szCs w:val="20"/>
              </w:rPr>
            </w:pPr>
            <w:r>
              <w:rPr>
                <w:rFonts w:ascii="Times New Roman" w:hAnsi="Times New Roman"/>
                <w:color w:val="000000"/>
                <w:szCs w:val="20"/>
              </w:rPr>
              <w:t>87</w:t>
            </w:r>
            <w:r w:rsidR="002E11B5" w:rsidRPr="00DD1055">
              <w:rPr>
                <w:rFonts w:ascii="Times New Roman" w:hAnsi="Times New Roman"/>
                <w:color w:val="000000"/>
                <w:szCs w:val="20"/>
              </w:rPr>
              <w:t>6</w:t>
            </w:r>
          </w:p>
        </w:tc>
        <w:tc>
          <w:tcPr>
            <w:tcW w:w="1122" w:type="dxa"/>
            <w:tcBorders>
              <w:top w:val="nil"/>
              <w:left w:val="nil"/>
              <w:bottom w:val="nil"/>
              <w:right w:val="single" w:sz="4" w:space="0" w:color="auto"/>
            </w:tcBorders>
            <w:shd w:val="clear" w:color="auto" w:fill="auto"/>
            <w:noWrap/>
            <w:vAlign w:val="bottom"/>
            <w:hideMark/>
          </w:tcPr>
          <w:p w14:paraId="71CD2210"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 </w:t>
            </w:r>
          </w:p>
        </w:tc>
      </w:tr>
      <w:tr w:rsidR="002E11B5" w:rsidRPr="00DD1055" w14:paraId="0555DBE3" w14:textId="77777777" w:rsidTr="002046A3">
        <w:trPr>
          <w:trHeight w:val="273"/>
        </w:trPr>
        <w:tc>
          <w:tcPr>
            <w:tcW w:w="1379" w:type="dxa"/>
            <w:vMerge/>
            <w:tcBorders>
              <w:top w:val="single" w:sz="4" w:space="0" w:color="auto"/>
              <w:left w:val="single" w:sz="4" w:space="0" w:color="auto"/>
              <w:bottom w:val="single" w:sz="4" w:space="0" w:color="000000"/>
              <w:right w:val="single" w:sz="4" w:space="0" w:color="auto"/>
            </w:tcBorders>
            <w:vAlign w:val="center"/>
            <w:hideMark/>
          </w:tcPr>
          <w:p w14:paraId="6271D118" w14:textId="77777777" w:rsidR="002E11B5" w:rsidRPr="00DD1055" w:rsidRDefault="002E11B5" w:rsidP="002E11B5">
            <w:pPr>
              <w:rPr>
                <w:rFonts w:ascii="Times New Roman" w:hAnsi="Times New Roman"/>
                <w:color w:val="000000"/>
                <w:szCs w:val="20"/>
              </w:rPr>
            </w:pPr>
          </w:p>
        </w:tc>
        <w:tc>
          <w:tcPr>
            <w:tcW w:w="1423" w:type="dxa"/>
            <w:tcBorders>
              <w:top w:val="nil"/>
              <w:left w:val="nil"/>
              <w:bottom w:val="nil"/>
              <w:right w:val="single" w:sz="4" w:space="0" w:color="auto"/>
            </w:tcBorders>
            <w:shd w:val="clear" w:color="auto" w:fill="auto"/>
            <w:noWrap/>
            <w:vAlign w:val="bottom"/>
            <w:hideMark/>
          </w:tcPr>
          <w:p w14:paraId="436F66AD"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10/4/2016</w:t>
            </w:r>
          </w:p>
        </w:tc>
        <w:tc>
          <w:tcPr>
            <w:tcW w:w="775" w:type="dxa"/>
            <w:tcBorders>
              <w:top w:val="nil"/>
              <w:left w:val="nil"/>
              <w:bottom w:val="nil"/>
              <w:right w:val="single" w:sz="4" w:space="0" w:color="auto"/>
            </w:tcBorders>
            <w:shd w:val="clear" w:color="auto" w:fill="auto"/>
            <w:noWrap/>
            <w:vAlign w:val="bottom"/>
            <w:hideMark/>
          </w:tcPr>
          <w:p w14:paraId="23C2D656"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11:03</w:t>
            </w:r>
          </w:p>
        </w:tc>
        <w:tc>
          <w:tcPr>
            <w:tcW w:w="995" w:type="dxa"/>
            <w:tcBorders>
              <w:top w:val="nil"/>
              <w:left w:val="nil"/>
              <w:bottom w:val="nil"/>
              <w:right w:val="nil"/>
            </w:tcBorders>
            <w:shd w:val="clear" w:color="auto" w:fill="auto"/>
            <w:noWrap/>
            <w:vAlign w:val="bottom"/>
            <w:hideMark/>
          </w:tcPr>
          <w:p w14:paraId="04A572C5"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3 + 00</w:t>
            </w:r>
          </w:p>
        </w:tc>
        <w:tc>
          <w:tcPr>
            <w:tcW w:w="2230" w:type="dxa"/>
            <w:tcBorders>
              <w:top w:val="nil"/>
              <w:left w:val="single" w:sz="4" w:space="0" w:color="auto"/>
              <w:bottom w:val="nil"/>
              <w:right w:val="single" w:sz="4" w:space="0" w:color="auto"/>
            </w:tcBorders>
            <w:shd w:val="clear" w:color="auto" w:fill="auto"/>
            <w:noWrap/>
            <w:vAlign w:val="bottom"/>
            <w:hideMark/>
          </w:tcPr>
          <w:p w14:paraId="5A3094A8"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312</w:t>
            </w:r>
          </w:p>
        </w:tc>
        <w:tc>
          <w:tcPr>
            <w:tcW w:w="2352" w:type="dxa"/>
            <w:tcBorders>
              <w:top w:val="nil"/>
              <w:left w:val="nil"/>
              <w:bottom w:val="nil"/>
              <w:right w:val="single" w:sz="4" w:space="0" w:color="auto"/>
            </w:tcBorders>
            <w:shd w:val="clear" w:color="auto" w:fill="auto"/>
            <w:noWrap/>
            <w:vAlign w:val="bottom"/>
            <w:hideMark/>
          </w:tcPr>
          <w:p w14:paraId="14C3C780"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303</w:t>
            </w:r>
          </w:p>
        </w:tc>
        <w:tc>
          <w:tcPr>
            <w:tcW w:w="1122" w:type="dxa"/>
            <w:tcBorders>
              <w:top w:val="nil"/>
              <w:left w:val="nil"/>
              <w:bottom w:val="nil"/>
              <w:right w:val="single" w:sz="4" w:space="0" w:color="auto"/>
            </w:tcBorders>
            <w:shd w:val="clear" w:color="auto" w:fill="auto"/>
            <w:noWrap/>
            <w:vAlign w:val="bottom"/>
            <w:hideMark/>
          </w:tcPr>
          <w:p w14:paraId="35C94481"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 </w:t>
            </w:r>
          </w:p>
        </w:tc>
      </w:tr>
      <w:tr w:rsidR="002E11B5" w:rsidRPr="00DD1055" w14:paraId="33EA47D8" w14:textId="77777777" w:rsidTr="002046A3">
        <w:trPr>
          <w:trHeight w:val="273"/>
        </w:trPr>
        <w:tc>
          <w:tcPr>
            <w:tcW w:w="1379" w:type="dxa"/>
            <w:vMerge/>
            <w:tcBorders>
              <w:top w:val="single" w:sz="4" w:space="0" w:color="auto"/>
              <w:left w:val="single" w:sz="4" w:space="0" w:color="auto"/>
              <w:bottom w:val="single" w:sz="4" w:space="0" w:color="000000"/>
              <w:right w:val="single" w:sz="4" w:space="0" w:color="auto"/>
            </w:tcBorders>
            <w:vAlign w:val="center"/>
            <w:hideMark/>
          </w:tcPr>
          <w:p w14:paraId="49E150D5" w14:textId="77777777" w:rsidR="002E11B5" w:rsidRPr="00DD1055" w:rsidRDefault="002E11B5" w:rsidP="002E11B5">
            <w:pPr>
              <w:rPr>
                <w:rFonts w:ascii="Times New Roman" w:hAnsi="Times New Roman"/>
                <w:color w:val="000000"/>
                <w:szCs w:val="20"/>
              </w:rPr>
            </w:pPr>
          </w:p>
        </w:tc>
        <w:tc>
          <w:tcPr>
            <w:tcW w:w="1423" w:type="dxa"/>
            <w:tcBorders>
              <w:top w:val="nil"/>
              <w:left w:val="nil"/>
              <w:bottom w:val="nil"/>
              <w:right w:val="single" w:sz="4" w:space="0" w:color="auto"/>
            </w:tcBorders>
            <w:shd w:val="clear" w:color="auto" w:fill="auto"/>
            <w:noWrap/>
            <w:vAlign w:val="bottom"/>
            <w:hideMark/>
          </w:tcPr>
          <w:p w14:paraId="63E6CC26"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10/4/2016</w:t>
            </w:r>
          </w:p>
        </w:tc>
        <w:tc>
          <w:tcPr>
            <w:tcW w:w="775" w:type="dxa"/>
            <w:tcBorders>
              <w:top w:val="nil"/>
              <w:left w:val="nil"/>
              <w:bottom w:val="nil"/>
              <w:right w:val="single" w:sz="4" w:space="0" w:color="auto"/>
            </w:tcBorders>
            <w:shd w:val="clear" w:color="auto" w:fill="auto"/>
            <w:noWrap/>
            <w:vAlign w:val="bottom"/>
            <w:hideMark/>
          </w:tcPr>
          <w:p w14:paraId="2832C6AA"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11:05</w:t>
            </w:r>
          </w:p>
        </w:tc>
        <w:tc>
          <w:tcPr>
            <w:tcW w:w="995" w:type="dxa"/>
            <w:tcBorders>
              <w:top w:val="nil"/>
              <w:left w:val="nil"/>
              <w:bottom w:val="nil"/>
              <w:right w:val="nil"/>
            </w:tcBorders>
            <w:shd w:val="clear" w:color="auto" w:fill="auto"/>
            <w:noWrap/>
            <w:vAlign w:val="bottom"/>
            <w:hideMark/>
          </w:tcPr>
          <w:p w14:paraId="3EFC4113"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3 + 50</w:t>
            </w:r>
          </w:p>
        </w:tc>
        <w:tc>
          <w:tcPr>
            <w:tcW w:w="2230" w:type="dxa"/>
            <w:tcBorders>
              <w:top w:val="nil"/>
              <w:left w:val="single" w:sz="4" w:space="0" w:color="auto"/>
              <w:bottom w:val="nil"/>
              <w:right w:val="single" w:sz="4" w:space="0" w:color="auto"/>
            </w:tcBorders>
            <w:shd w:val="clear" w:color="auto" w:fill="auto"/>
            <w:noWrap/>
            <w:vAlign w:val="bottom"/>
            <w:hideMark/>
          </w:tcPr>
          <w:p w14:paraId="6E593D28"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301</w:t>
            </w:r>
          </w:p>
        </w:tc>
        <w:tc>
          <w:tcPr>
            <w:tcW w:w="2352" w:type="dxa"/>
            <w:tcBorders>
              <w:top w:val="nil"/>
              <w:left w:val="nil"/>
              <w:bottom w:val="nil"/>
              <w:right w:val="single" w:sz="4" w:space="0" w:color="auto"/>
            </w:tcBorders>
            <w:shd w:val="clear" w:color="auto" w:fill="auto"/>
            <w:noWrap/>
            <w:vAlign w:val="bottom"/>
            <w:hideMark/>
          </w:tcPr>
          <w:p w14:paraId="708C1DC4" w14:textId="7CA48322" w:rsidR="002E11B5" w:rsidRPr="00DD1055" w:rsidRDefault="007020F2" w:rsidP="002E11B5">
            <w:pPr>
              <w:jc w:val="center"/>
              <w:rPr>
                <w:rFonts w:ascii="Times New Roman" w:hAnsi="Times New Roman"/>
                <w:color w:val="000000"/>
                <w:szCs w:val="20"/>
              </w:rPr>
            </w:pPr>
            <w:r>
              <w:rPr>
                <w:rFonts w:ascii="Times New Roman" w:hAnsi="Times New Roman"/>
                <w:color w:val="000000"/>
                <w:szCs w:val="20"/>
              </w:rPr>
              <w:t>87</w:t>
            </w:r>
            <w:r w:rsidR="002E11B5" w:rsidRPr="00DD1055">
              <w:rPr>
                <w:rFonts w:ascii="Times New Roman" w:hAnsi="Times New Roman"/>
                <w:color w:val="000000"/>
                <w:szCs w:val="20"/>
              </w:rPr>
              <w:t>7</w:t>
            </w:r>
          </w:p>
        </w:tc>
        <w:tc>
          <w:tcPr>
            <w:tcW w:w="1122" w:type="dxa"/>
            <w:tcBorders>
              <w:top w:val="nil"/>
              <w:left w:val="nil"/>
              <w:bottom w:val="nil"/>
              <w:right w:val="single" w:sz="4" w:space="0" w:color="auto"/>
            </w:tcBorders>
            <w:shd w:val="clear" w:color="auto" w:fill="auto"/>
            <w:noWrap/>
            <w:vAlign w:val="bottom"/>
            <w:hideMark/>
          </w:tcPr>
          <w:p w14:paraId="4A5EDA52"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 </w:t>
            </w:r>
          </w:p>
        </w:tc>
      </w:tr>
      <w:tr w:rsidR="002E11B5" w:rsidRPr="00DD1055" w14:paraId="0DDE4BE2" w14:textId="77777777" w:rsidTr="002046A3">
        <w:trPr>
          <w:trHeight w:val="273"/>
        </w:trPr>
        <w:tc>
          <w:tcPr>
            <w:tcW w:w="1379" w:type="dxa"/>
            <w:vMerge/>
            <w:tcBorders>
              <w:top w:val="single" w:sz="4" w:space="0" w:color="auto"/>
              <w:left w:val="single" w:sz="4" w:space="0" w:color="auto"/>
              <w:bottom w:val="single" w:sz="4" w:space="0" w:color="000000"/>
              <w:right w:val="single" w:sz="4" w:space="0" w:color="auto"/>
            </w:tcBorders>
            <w:vAlign w:val="center"/>
            <w:hideMark/>
          </w:tcPr>
          <w:p w14:paraId="3DD2EAF5" w14:textId="77777777" w:rsidR="002E11B5" w:rsidRPr="00DD1055" w:rsidRDefault="002E11B5" w:rsidP="002E11B5">
            <w:pPr>
              <w:rPr>
                <w:rFonts w:ascii="Times New Roman" w:hAnsi="Times New Roman"/>
                <w:color w:val="000000"/>
                <w:szCs w:val="20"/>
              </w:rPr>
            </w:pPr>
          </w:p>
        </w:tc>
        <w:tc>
          <w:tcPr>
            <w:tcW w:w="1423" w:type="dxa"/>
            <w:tcBorders>
              <w:top w:val="nil"/>
              <w:left w:val="nil"/>
              <w:bottom w:val="nil"/>
              <w:right w:val="single" w:sz="4" w:space="0" w:color="auto"/>
            </w:tcBorders>
            <w:shd w:val="clear" w:color="auto" w:fill="auto"/>
            <w:noWrap/>
            <w:vAlign w:val="bottom"/>
            <w:hideMark/>
          </w:tcPr>
          <w:p w14:paraId="5F8C8966"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10/4/2016</w:t>
            </w:r>
          </w:p>
        </w:tc>
        <w:tc>
          <w:tcPr>
            <w:tcW w:w="775" w:type="dxa"/>
            <w:tcBorders>
              <w:top w:val="nil"/>
              <w:left w:val="nil"/>
              <w:bottom w:val="nil"/>
              <w:right w:val="single" w:sz="4" w:space="0" w:color="auto"/>
            </w:tcBorders>
            <w:shd w:val="clear" w:color="auto" w:fill="auto"/>
            <w:noWrap/>
            <w:vAlign w:val="bottom"/>
            <w:hideMark/>
          </w:tcPr>
          <w:p w14:paraId="2D800A70"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11:06</w:t>
            </w:r>
          </w:p>
        </w:tc>
        <w:tc>
          <w:tcPr>
            <w:tcW w:w="995" w:type="dxa"/>
            <w:tcBorders>
              <w:top w:val="nil"/>
              <w:left w:val="nil"/>
              <w:bottom w:val="nil"/>
              <w:right w:val="nil"/>
            </w:tcBorders>
            <w:shd w:val="clear" w:color="auto" w:fill="auto"/>
            <w:noWrap/>
            <w:vAlign w:val="bottom"/>
            <w:hideMark/>
          </w:tcPr>
          <w:p w14:paraId="241D323F"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4 + 00</w:t>
            </w:r>
          </w:p>
        </w:tc>
        <w:tc>
          <w:tcPr>
            <w:tcW w:w="2230" w:type="dxa"/>
            <w:tcBorders>
              <w:top w:val="nil"/>
              <w:left w:val="single" w:sz="4" w:space="0" w:color="auto"/>
              <w:bottom w:val="nil"/>
              <w:right w:val="single" w:sz="4" w:space="0" w:color="auto"/>
            </w:tcBorders>
            <w:shd w:val="clear" w:color="auto" w:fill="auto"/>
            <w:noWrap/>
            <w:vAlign w:val="bottom"/>
            <w:hideMark/>
          </w:tcPr>
          <w:p w14:paraId="0F1D6046"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320</w:t>
            </w:r>
          </w:p>
        </w:tc>
        <w:tc>
          <w:tcPr>
            <w:tcW w:w="2352" w:type="dxa"/>
            <w:tcBorders>
              <w:top w:val="nil"/>
              <w:left w:val="nil"/>
              <w:bottom w:val="nil"/>
              <w:right w:val="single" w:sz="4" w:space="0" w:color="auto"/>
            </w:tcBorders>
            <w:shd w:val="clear" w:color="auto" w:fill="auto"/>
            <w:noWrap/>
            <w:vAlign w:val="bottom"/>
            <w:hideMark/>
          </w:tcPr>
          <w:p w14:paraId="7503188C"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317</w:t>
            </w:r>
          </w:p>
        </w:tc>
        <w:tc>
          <w:tcPr>
            <w:tcW w:w="1122" w:type="dxa"/>
            <w:tcBorders>
              <w:top w:val="nil"/>
              <w:left w:val="nil"/>
              <w:bottom w:val="nil"/>
              <w:right w:val="single" w:sz="4" w:space="0" w:color="auto"/>
            </w:tcBorders>
            <w:shd w:val="clear" w:color="auto" w:fill="auto"/>
            <w:noWrap/>
            <w:vAlign w:val="bottom"/>
            <w:hideMark/>
          </w:tcPr>
          <w:p w14:paraId="12D198C4"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 </w:t>
            </w:r>
          </w:p>
        </w:tc>
      </w:tr>
      <w:tr w:rsidR="002E11B5" w:rsidRPr="00DD1055" w14:paraId="4426E89F" w14:textId="77777777" w:rsidTr="002046A3">
        <w:trPr>
          <w:trHeight w:val="273"/>
        </w:trPr>
        <w:tc>
          <w:tcPr>
            <w:tcW w:w="1379" w:type="dxa"/>
            <w:vMerge/>
            <w:tcBorders>
              <w:top w:val="single" w:sz="4" w:space="0" w:color="auto"/>
              <w:left w:val="single" w:sz="4" w:space="0" w:color="auto"/>
              <w:bottom w:val="single" w:sz="4" w:space="0" w:color="000000"/>
              <w:right w:val="single" w:sz="4" w:space="0" w:color="auto"/>
            </w:tcBorders>
            <w:vAlign w:val="center"/>
            <w:hideMark/>
          </w:tcPr>
          <w:p w14:paraId="2411C4D1" w14:textId="77777777" w:rsidR="002E11B5" w:rsidRPr="00DD1055" w:rsidRDefault="002E11B5" w:rsidP="002E11B5">
            <w:pPr>
              <w:rPr>
                <w:rFonts w:ascii="Times New Roman" w:hAnsi="Times New Roman"/>
                <w:color w:val="000000"/>
                <w:szCs w:val="20"/>
              </w:rPr>
            </w:pPr>
          </w:p>
        </w:tc>
        <w:tc>
          <w:tcPr>
            <w:tcW w:w="1423" w:type="dxa"/>
            <w:tcBorders>
              <w:top w:val="nil"/>
              <w:left w:val="nil"/>
              <w:bottom w:val="nil"/>
              <w:right w:val="single" w:sz="4" w:space="0" w:color="auto"/>
            </w:tcBorders>
            <w:shd w:val="clear" w:color="auto" w:fill="auto"/>
            <w:noWrap/>
            <w:vAlign w:val="bottom"/>
            <w:hideMark/>
          </w:tcPr>
          <w:p w14:paraId="58B843BE"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10/4/2016</w:t>
            </w:r>
          </w:p>
        </w:tc>
        <w:tc>
          <w:tcPr>
            <w:tcW w:w="775" w:type="dxa"/>
            <w:tcBorders>
              <w:top w:val="nil"/>
              <w:left w:val="nil"/>
              <w:bottom w:val="nil"/>
              <w:right w:val="single" w:sz="4" w:space="0" w:color="auto"/>
            </w:tcBorders>
            <w:shd w:val="clear" w:color="auto" w:fill="auto"/>
            <w:noWrap/>
            <w:vAlign w:val="bottom"/>
            <w:hideMark/>
          </w:tcPr>
          <w:p w14:paraId="300BA43E"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11:08</w:t>
            </w:r>
          </w:p>
        </w:tc>
        <w:tc>
          <w:tcPr>
            <w:tcW w:w="995" w:type="dxa"/>
            <w:tcBorders>
              <w:top w:val="nil"/>
              <w:left w:val="nil"/>
              <w:bottom w:val="nil"/>
              <w:right w:val="nil"/>
            </w:tcBorders>
            <w:shd w:val="clear" w:color="auto" w:fill="auto"/>
            <w:noWrap/>
            <w:vAlign w:val="bottom"/>
            <w:hideMark/>
          </w:tcPr>
          <w:p w14:paraId="49A8BEA8"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 xml:space="preserve">4 + 50 </w:t>
            </w:r>
          </w:p>
        </w:tc>
        <w:tc>
          <w:tcPr>
            <w:tcW w:w="2230" w:type="dxa"/>
            <w:tcBorders>
              <w:top w:val="nil"/>
              <w:left w:val="single" w:sz="4" w:space="0" w:color="auto"/>
              <w:bottom w:val="nil"/>
              <w:right w:val="single" w:sz="4" w:space="0" w:color="auto"/>
            </w:tcBorders>
            <w:shd w:val="clear" w:color="auto" w:fill="auto"/>
            <w:noWrap/>
            <w:vAlign w:val="bottom"/>
            <w:hideMark/>
          </w:tcPr>
          <w:p w14:paraId="69A70E97"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317</w:t>
            </w:r>
          </w:p>
        </w:tc>
        <w:tc>
          <w:tcPr>
            <w:tcW w:w="2352" w:type="dxa"/>
            <w:tcBorders>
              <w:top w:val="nil"/>
              <w:left w:val="nil"/>
              <w:bottom w:val="nil"/>
              <w:right w:val="single" w:sz="4" w:space="0" w:color="auto"/>
            </w:tcBorders>
            <w:shd w:val="clear" w:color="auto" w:fill="auto"/>
            <w:noWrap/>
            <w:vAlign w:val="bottom"/>
            <w:hideMark/>
          </w:tcPr>
          <w:p w14:paraId="48E7B5B5"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309</w:t>
            </w:r>
          </w:p>
        </w:tc>
        <w:tc>
          <w:tcPr>
            <w:tcW w:w="1122" w:type="dxa"/>
            <w:tcBorders>
              <w:top w:val="nil"/>
              <w:left w:val="nil"/>
              <w:bottom w:val="nil"/>
              <w:right w:val="single" w:sz="4" w:space="0" w:color="auto"/>
            </w:tcBorders>
            <w:shd w:val="clear" w:color="auto" w:fill="auto"/>
            <w:noWrap/>
            <w:vAlign w:val="bottom"/>
            <w:hideMark/>
          </w:tcPr>
          <w:p w14:paraId="7C32CE72"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 </w:t>
            </w:r>
          </w:p>
        </w:tc>
      </w:tr>
      <w:tr w:rsidR="002E11B5" w:rsidRPr="00DD1055" w14:paraId="181271B2" w14:textId="77777777" w:rsidTr="002046A3">
        <w:trPr>
          <w:trHeight w:val="273"/>
        </w:trPr>
        <w:tc>
          <w:tcPr>
            <w:tcW w:w="1379" w:type="dxa"/>
            <w:vMerge/>
            <w:tcBorders>
              <w:top w:val="single" w:sz="4" w:space="0" w:color="auto"/>
              <w:left w:val="single" w:sz="4" w:space="0" w:color="auto"/>
              <w:bottom w:val="single" w:sz="4" w:space="0" w:color="000000"/>
              <w:right w:val="single" w:sz="4" w:space="0" w:color="auto"/>
            </w:tcBorders>
            <w:vAlign w:val="center"/>
            <w:hideMark/>
          </w:tcPr>
          <w:p w14:paraId="23B6E352" w14:textId="77777777" w:rsidR="002E11B5" w:rsidRPr="00DD1055" w:rsidRDefault="002E11B5" w:rsidP="002E11B5">
            <w:pPr>
              <w:rPr>
                <w:rFonts w:ascii="Times New Roman" w:hAnsi="Times New Roman"/>
                <w:color w:val="000000"/>
                <w:szCs w:val="20"/>
              </w:rPr>
            </w:pPr>
          </w:p>
        </w:tc>
        <w:tc>
          <w:tcPr>
            <w:tcW w:w="1423" w:type="dxa"/>
            <w:tcBorders>
              <w:top w:val="nil"/>
              <w:left w:val="nil"/>
              <w:bottom w:val="nil"/>
              <w:right w:val="single" w:sz="4" w:space="0" w:color="auto"/>
            </w:tcBorders>
            <w:shd w:val="clear" w:color="auto" w:fill="auto"/>
            <w:noWrap/>
            <w:vAlign w:val="bottom"/>
            <w:hideMark/>
          </w:tcPr>
          <w:p w14:paraId="3A3B862C"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10/4/2016</w:t>
            </w:r>
          </w:p>
        </w:tc>
        <w:tc>
          <w:tcPr>
            <w:tcW w:w="775" w:type="dxa"/>
            <w:tcBorders>
              <w:top w:val="nil"/>
              <w:left w:val="nil"/>
              <w:bottom w:val="nil"/>
              <w:right w:val="single" w:sz="4" w:space="0" w:color="auto"/>
            </w:tcBorders>
            <w:shd w:val="clear" w:color="auto" w:fill="auto"/>
            <w:noWrap/>
            <w:vAlign w:val="bottom"/>
            <w:hideMark/>
          </w:tcPr>
          <w:p w14:paraId="18972778"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11:09</w:t>
            </w:r>
          </w:p>
        </w:tc>
        <w:tc>
          <w:tcPr>
            <w:tcW w:w="995" w:type="dxa"/>
            <w:tcBorders>
              <w:top w:val="nil"/>
              <w:left w:val="nil"/>
              <w:bottom w:val="nil"/>
              <w:right w:val="nil"/>
            </w:tcBorders>
            <w:shd w:val="clear" w:color="auto" w:fill="auto"/>
            <w:noWrap/>
            <w:vAlign w:val="bottom"/>
            <w:hideMark/>
          </w:tcPr>
          <w:p w14:paraId="79D1E621"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5 + 00</w:t>
            </w:r>
          </w:p>
        </w:tc>
        <w:tc>
          <w:tcPr>
            <w:tcW w:w="2230" w:type="dxa"/>
            <w:tcBorders>
              <w:top w:val="nil"/>
              <w:left w:val="single" w:sz="4" w:space="0" w:color="auto"/>
              <w:bottom w:val="nil"/>
              <w:right w:val="single" w:sz="4" w:space="0" w:color="auto"/>
            </w:tcBorders>
            <w:shd w:val="clear" w:color="auto" w:fill="auto"/>
            <w:noWrap/>
            <w:vAlign w:val="bottom"/>
            <w:hideMark/>
          </w:tcPr>
          <w:p w14:paraId="04768165"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326</w:t>
            </w:r>
          </w:p>
        </w:tc>
        <w:tc>
          <w:tcPr>
            <w:tcW w:w="2352" w:type="dxa"/>
            <w:tcBorders>
              <w:top w:val="nil"/>
              <w:left w:val="nil"/>
              <w:bottom w:val="nil"/>
              <w:right w:val="single" w:sz="4" w:space="0" w:color="auto"/>
            </w:tcBorders>
            <w:shd w:val="clear" w:color="auto" w:fill="auto"/>
            <w:noWrap/>
            <w:vAlign w:val="bottom"/>
            <w:hideMark/>
          </w:tcPr>
          <w:p w14:paraId="514EA77A"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313</w:t>
            </w:r>
          </w:p>
        </w:tc>
        <w:tc>
          <w:tcPr>
            <w:tcW w:w="1122" w:type="dxa"/>
            <w:tcBorders>
              <w:top w:val="nil"/>
              <w:left w:val="nil"/>
              <w:bottom w:val="nil"/>
              <w:right w:val="single" w:sz="4" w:space="0" w:color="auto"/>
            </w:tcBorders>
            <w:shd w:val="clear" w:color="auto" w:fill="auto"/>
            <w:noWrap/>
            <w:vAlign w:val="bottom"/>
            <w:hideMark/>
          </w:tcPr>
          <w:p w14:paraId="517BDE78"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 </w:t>
            </w:r>
          </w:p>
        </w:tc>
      </w:tr>
      <w:tr w:rsidR="002E11B5" w:rsidRPr="00DD1055" w14:paraId="63AB57F2" w14:textId="77777777" w:rsidTr="002046A3">
        <w:trPr>
          <w:trHeight w:val="273"/>
        </w:trPr>
        <w:tc>
          <w:tcPr>
            <w:tcW w:w="1379" w:type="dxa"/>
            <w:vMerge/>
            <w:tcBorders>
              <w:top w:val="single" w:sz="4" w:space="0" w:color="auto"/>
              <w:left w:val="single" w:sz="4" w:space="0" w:color="auto"/>
              <w:bottom w:val="single" w:sz="4" w:space="0" w:color="000000"/>
              <w:right w:val="single" w:sz="4" w:space="0" w:color="auto"/>
            </w:tcBorders>
            <w:vAlign w:val="center"/>
            <w:hideMark/>
          </w:tcPr>
          <w:p w14:paraId="16A073D0" w14:textId="77777777" w:rsidR="002E11B5" w:rsidRPr="00DD1055" w:rsidRDefault="002E11B5" w:rsidP="002E11B5">
            <w:pPr>
              <w:rPr>
                <w:rFonts w:ascii="Times New Roman" w:hAnsi="Times New Roman"/>
                <w:color w:val="000000"/>
                <w:szCs w:val="20"/>
              </w:rPr>
            </w:pPr>
          </w:p>
        </w:tc>
        <w:tc>
          <w:tcPr>
            <w:tcW w:w="1423" w:type="dxa"/>
            <w:tcBorders>
              <w:top w:val="nil"/>
              <w:left w:val="nil"/>
              <w:bottom w:val="single" w:sz="4" w:space="0" w:color="auto"/>
              <w:right w:val="single" w:sz="4" w:space="0" w:color="auto"/>
            </w:tcBorders>
            <w:shd w:val="clear" w:color="auto" w:fill="auto"/>
            <w:noWrap/>
            <w:vAlign w:val="bottom"/>
            <w:hideMark/>
          </w:tcPr>
          <w:p w14:paraId="2487A43E"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10/4/2016</w:t>
            </w:r>
          </w:p>
        </w:tc>
        <w:tc>
          <w:tcPr>
            <w:tcW w:w="775" w:type="dxa"/>
            <w:tcBorders>
              <w:top w:val="nil"/>
              <w:left w:val="nil"/>
              <w:bottom w:val="single" w:sz="4" w:space="0" w:color="auto"/>
              <w:right w:val="single" w:sz="4" w:space="0" w:color="auto"/>
            </w:tcBorders>
            <w:shd w:val="clear" w:color="auto" w:fill="auto"/>
            <w:noWrap/>
            <w:vAlign w:val="bottom"/>
            <w:hideMark/>
          </w:tcPr>
          <w:p w14:paraId="02B4A26A"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11:11</w:t>
            </w:r>
          </w:p>
        </w:tc>
        <w:tc>
          <w:tcPr>
            <w:tcW w:w="995" w:type="dxa"/>
            <w:tcBorders>
              <w:top w:val="nil"/>
              <w:left w:val="nil"/>
              <w:bottom w:val="single" w:sz="4" w:space="0" w:color="auto"/>
              <w:right w:val="nil"/>
            </w:tcBorders>
            <w:shd w:val="clear" w:color="auto" w:fill="auto"/>
            <w:noWrap/>
            <w:vAlign w:val="bottom"/>
            <w:hideMark/>
          </w:tcPr>
          <w:p w14:paraId="66C75F59"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5 + 50</w:t>
            </w:r>
          </w:p>
        </w:tc>
        <w:tc>
          <w:tcPr>
            <w:tcW w:w="2230" w:type="dxa"/>
            <w:tcBorders>
              <w:top w:val="nil"/>
              <w:left w:val="single" w:sz="4" w:space="0" w:color="auto"/>
              <w:bottom w:val="single" w:sz="4" w:space="0" w:color="auto"/>
              <w:right w:val="single" w:sz="4" w:space="0" w:color="auto"/>
            </w:tcBorders>
            <w:shd w:val="clear" w:color="auto" w:fill="auto"/>
            <w:noWrap/>
            <w:vAlign w:val="bottom"/>
            <w:hideMark/>
          </w:tcPr>
          <w:p w14:paraId="09A1C4EF"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317</w:t>
            </w:r>
          </w:p>
        </w:tc>
        <w:tc>
          <w:tcPr>
            <w:tcW w:w="2352" w:type="dxa"/>
            <w:tcBorders>
              <w:top w:val="nil"/>
              <w:left w:val="nil"/>
              <w:bottom w:val="single" w:sz="4" w:space="0" w:color="auto"/>
              <w:right w:val="single" w:sz="4" w:space="0" w:color="auto"/>
            </w:tcBorders>
            <w:shd w:val="clear" w:color="auto" w:fill="auto"/>
            <w:noWrap/>
            <w:vAlign w:val="bottom"/>
            <w:hideMark/>
          </w:tcPr>
          <w:p w14:paraId="1E0CC903"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314</w:t>
            </w:r>
          </w:p>
        </w:tc>
        <w:tc>
          <w:tcPr>
            <w:tcW w:w="1122" w:type="dxa"/>
            <w:tcBorders>
              <w:top w:val="nil"/>
              <w:left w:val="nil"/>
              <w:bottom w:val="single" w:sz="4" w:space="0" w:color="auto"/>
              <w:right w:val="single" w:sz="4" w:space="0" w:color="auto"/>
            </w:tcBorders>
            <w:shd w:val="clear" w:color="auto" w:fill="auto"/>
            <w:noWrap/>
            <w:vAlign w:val="bottom"/>
            <w:hideMark/>
          </w:tcPr>
          <w:p w14:paraId="6B8836CD"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 </w:t>
            </w:r>
          </w:p>
        </w:tc>
      </w:tr>
      <w:tr w:rsidR="002E11B5" w:rsidRPr="00DD1055" w14:paraId="1C833BA9" w14:textId="77777777" w:rsidTr="002046A3">
        <w:trPr>
          <w:trHeight w:val="273"/>
        </w:trPr>
        <w:tc>
          <w:tcPr>
            <w:tcW w:w="2802"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3F59DA52"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18"-24" offset, 45 sec to 1min to settle probe</w:t>
            </w:r>
          </w:p>
        </w:tc>
        <w:tc>
          <w:tcPr>
            <w:tcW w:w="1770" w:type="dxa"/>
            <w:gridSpan w:val="2"/>
            <w:tcBorders>
              <w:top w:val="single" w:sz="4" w:space="0" w:color="auto"/>
              <w:left w:val="nil"/>
              <w:bottom w:val="nil"/>
              <w:right w:val="single" w:sz="4" w:space="0" w:color="000000"/>
            </w:tcBorders>
            <w:shd w:val="clear" w:color="auto" w:fill="auto"/>
            <w:noWrap/>
            <w:vAlign w:val="bottom"/>
            <w:hideMark/>
          </w:tcPr>
          <w:p w14:paraId="75195BD8" w14:textId="0168FE21"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Minimum</w:t>
            </w:r>
          </w:p>
        </w:tc>
        <w:tc>
          <w:tcPr>
            <w:tcW w:w="2230" w:type="dxa"/>
            <w:tcBorders>
              <w:top w:val="nil"/>
              <w:left w:val="nil"/>
              <w:bottom w:val="nil"/>
              <w:right w:val="single" w:sz="4" w:space="0" w:color="auto"/>
            </w:tcBorders>
            <w:shd w:val="clear" w:color="auto" w:fill="auto"/>
            <w:noWrap/>
            <w:vAlign w:val="bottom"/>
            <w:hideMark/>
          </w:tcPr>
          <w:p w14:paraId="68E5686D" w14:textId="77777777" w:rsidR="002E11B5" w:rsidRPr="00DD1055" w:rsidRDefault="002E11B5" w:rsidP="002E11B5">
            <w:pPr>
              <w:jc w:val="right"/>
              <w:rPr>
                <w:rFonts w:ascii="Times New Roman" w:hAnsi="Times New Roman"/>
                <w:color w:val="000000"/>
                <w:szCs w:val="20"/>
              </w:rPr>
            </w:pPr>
            <w:r w:rsidRPr="00DD1055">
              <w:rPr>
                <w:rFonts w:ascii="Times New Roman" w:hAnsi="Times New Roman"/>
                <w:color w:val="000000"/>
                <w:szCs w:val="20"/>
              </w:rPr>
              <w:t>225</w:t>
            </w:r>
          </w:p>
        </w:tc>
        <w:tc>
          <w:tcPr>
            <w:tcW w:w="2352" w:type="dxa"/>
            <w:tcBorders>
              <w:top w:val="nil"/>
              <w:left w:val="nil"/>
              <w:bottom w:val="nil"/>
              <w:right w:val="single" w:sz="4" w:space="0" w:color="auto"/>
            </w:tcBorders>
            <w:shd w:val="clear" w:color="auto" w:fill="auto"/>
            <w:noWrap/>
            <w:vAlign w:val="bottom"/>
            <w:hideMark/>
          </w:tcPr>
          <w:p w14:paraId="43E3FA49" w14:textId="30A50699" w:rsidR="002E11B5" w:rsidRPr="00DD1055" w:rsidRDefault="007020F2" w:rsidP="002E11B5">
            <w:pPr>
              <w:jc w:val="right"/>
              <w:rPr>
                <w:rFonts w:ascii="Times New Roman" w:hAnsi="Times New Roman"/>
                <w:color w:val="000000"/>
                <w:szCs w:val="20"/>
              </w:rPr>
            </w:pPr>
            <w:r>
              <w:rPr>
                <w:rFonts w:ascii="Times New Roman" w:hAnsi="Times New Roman"/>
                <w:color w:val="000000"/>
                <w:szCs w:val="20"/>
              </w:rPr>
              <w:t>87</w:t>
            </w:r>
            <w:r w:rsidR="002E11B5" w:rsidRPr="00DD1055">
              <w:rPr>
                <w:rFonts w:ascii="Times New Roman" w:hAnsi="Times New Roman"/>
                <w:color w:val="000000"/>
                <w:szCs w:val="20"/>
              </w:rPr>
              <w:t>5</w:t>
            </w:r>
          </w:p>
        </w:tc>
        <w:tc>
          <w:tcPr>
            <w:tcW w:w="1122" w:type="dxa"/>
            <w:tcBorders>
              <w:top w:val="nil"/>
              <w:left w:val="nil"/>
              <w:bottom w:val="nil"/>
              <w:right w:val="single" w:sz="4" w:space="0" w:color="auto"/>
            </w:tcBorders>
            <w:shd w:val="clear" w:color="auto" w:fill="auto"/>
            <w:noWrap/>
            <w:vAlign w:val="bottom"/>
            <w:hideMark/>
          </w:tcPr>
          <w:p w14:paraId="1C059073" w14:textId="77777777" w:rsidR="002E11B5" w:rsidRPr="00DD1055" w:rsidRDefault="002E11B5" w:rsidP="002E11B5">
            <w:pPr>
              <w:rPr>
                <w:rFonts w:ascii="Times New Roman" w:hAnsi="Times New Roman"/>
                <w:color w:val="000000"/>
                <w:szCs w:val="20"/>
              </w:rPr>
            </w:pPr>
            <w:r w:rsidRPr="00DD1055">
              <w:rPr>
                <w:rFonts w:ascii="Times New Roman" w:hAnsi="Times New Roman"/>
                <w:color w:val="000000"/>
                <w:szCs w:val="20"/>
              </w:rPr>
              <w:t> </w:t>
            </w:r>
          </w:p>
        </w:tc>
      </w:tr>
      <w:tr w:rsidR="002E11B5" w:rsidRPr="00DD1055" w14:paraId="30364E62" w14:textId="77777777" w:rsidTr="002046A3">
        <w:trPr>
          <w:trHeight w:val="273"/>
        </w:trPr>
        <w:tc>
          <w:tcPr>
            <w:tcW w:w="2802" w:type="dxa"/>
            <w:gridSpan w:val="2"/>
            <w:vMerge/>
            <w:tcBorders>
              <w:top w:val="single" w:sz="4" w:space="0" w:color="auto"/>
              <w:left w:val="single" w:sz="4" w:space="0" w:color="auto"/>
              <w:bottom w:val="single" w:sz="4" w:space="0" w:color="000000"/>
              <w:right w:val="single" w:sz="4" w:space="0" w:color="000000"/>
            </w:tcBorders>
            <w:vAlign w:val="center"/>
            <w:hideMark/>
          </w:tcPr>
          <w:p w14:paraId="7194787D" w14:textId="77777777" w:rsidR="002E11B5" w:rsidRPr="00DD1055" w:rsidRDefault="002E11B5" w:rsidP="002E11B5">
            <w:pPr>
              <w:rPr>
                <w:rFonts w:ascii="Times New Roman" w:hAnsi="Times New Roman"/>
                <w:color w:val="000000"/>
                <w:szCs w:val="20"/>
              </w:rPr>
            </w:pPr>
          </w:p>
        </w:tc>
        <w:tc>
          <w:tcPr>
            <w:tcW w:w="1770" w:type="dxa"/>
            <w:gridSpan w:val="2"/>
            <w:tcBorders>
              <w:top w:val="nil"/>
              <w:left w:val="nil"/>
              <w:bottom w:val="nil"/>
              <w:right w:val="single" w:sz="4" w:space="0" w:color="000000"/>
            </w:tcBorders>
            <w:shd w:val="clear" w:color="auto" w:fill="auto"/>
            <w:noWrap/>
            <w:vAlign w:val="bottom"/>
            <w:hideMark/>
          </w:tcPr>
          <w:p w14:paraId="67DF5928"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Maximum</w:t>
            </w:r>
          </w:p>
        </w:tc>
        <w:tc>
          <w:tcPr>
            <w:tcW w:w="2230" w:type="dxa"/>
            <w:tcBorders>
              <w:top w:val="nil"/>
              <w:left w:val="nil"/>
              <w:bottom w:val="nil"/>
              <w:right w:val="single" w:sz="4" w:space="0" w:color="auto"/>
            </w:tcBorders>
            <w:shd w:val="clear" w:color="auto" w:fill="auto"/>
            <w:noWrap/>
            <w:vAlign w:val="bottom"/>
            <w:hideMark/>
          </w:tcPr>
          <w:p w14:paraId="7E6C3635" w14:textId="77777777" w:rsidR="002E11B5" w:rsidRPr="00DD1055" w:rsidRDefault="002E11B5" w:rsidP="002E11B5">
            <w:pPr>
              <w:jc w:val="right"/>
              <w:rPr>
                <w:rFonts w:ascii="Times New Roman" w:hAnsi="Times New Roman"/>
                <w:color w:val="000000"/>
                <w:szCs w:val="20"/>
              </w:rPr>
            </w:pPr>
            <w:r w:rsidRPr="00DD1055">
              <w:rPr>
                <w:rFonts w:ascii="Times New Roman" w:hAnsi="Times New Roman"/>
                <w:color w:val="000000"/>
                <w:szCs w:val="20"/>
              </w:rPr>
              <w:t>326</w:t>
            </w:r>
          </w:p>
        </w:tc>
        <w:tc>
          <w:tcPr>
            <w:tcW w:w="2352" w:type="dxa"/>
            <w:tcBorders>
              <w:top w:val="nil"/>
              <w:left w:val="nil"/>
              <w:bottom w:val="nil"/>
              <w:right w:val="single" w:sz="4" w:space="0" w:color="auto"/>
            </w:tcBorders>
            <w:shd w:val="clear" w:color="auto" w:fill="auto"/>
            <w:noWrap/>
            <w:vAlign w:val="bottom"/>
            <w:hideMark/>
          </w:tcPr>
          <w:p w14:paraId="186897ED" w14:textId="77777777" w:rsidR="002E11B5" w:rsidRPr="00DD1055" w:rsidRDefault="002E11B5" w:rsidP="002E11B5">
            <w:pPr>
              <w:jc w:val="right"/>
              <w:rPr>
                <w:rFonts w:ascii="Times New Roman" w:hAnsi="Times New Roman"/>
                <w:color w:val="000000"/>
                <w:szCs w:val="20"/>
              </w:rPr>
            </w:pPr>
            <w:r w:rsidRPr="00DD1055">
              <w:rPr>
                <w:rFonts w:ascii="Times New Roman" w:hAnsi="Times New Roman"/>
                <w:color w:val="000000"/>
                <w:szCs w:val="20"/>
              </w:rPr>
              <w:t>325</w:t>
            </w:r>
          </w:p>
        </w:tc>
        <w:tc>
          <w:tcPr>
            <w:tcW w:w="1122" w:type="dxa"/>
            <w:tcBorders>
              <w:top w:val="nil"/>
              <w:left w:val="nil"/>
              <w:bottom w:val="nil"/>
              <w:right w:val="single" w:sz="4" w:space="0" w:color="auto"/>
            </w:tcBorders>
            <w:shd w:val="clear" w:color="auto" w:fill="auto"/>
            <w:noWrap/>
            <w:vAlign w:val="bottom"/>
            <w:hideMark/>
          </w:tcPr>
          <w:p w14:paraId="7F991E8F" w14:textId="77777777" w:rsidR="002E11B5" w:rsidRPr="00DD1055" w:rsidRDefault="002E11B5" w:rsidP="002E11B5">
            <w:pPr>
              <w:rPr>
                <w:rFonts w:ascii="Times New Roman" w:hAnsi="Times New Roman"/>
                <w:color w:val="000000"/>
                <w:szCs w:val="20"/>
              </w:rPr>
            </w:pPr>
            <w:r w:rsidRPr="00DD1055">
              <w:rPr>
                <w:rFonts w:ascii="Times New Roman" w:hAnsi="Times New Roman"/>
                <w:color w:val="000000"/>
                <w:szCs w:val="20"/>
              </w:rPr>
              <w:t> </w:t>
            </w:r>
          </w:p>
        </w:tc>
      </w:tr>
      <w:tr w:rsidR="002E11B5" w:rsidRPr="00DD1055" w14:paraId="5D52A9F9" w14:textId="77777777" w:rsidTr="002046A3">
        <w:trPr>
          <w:trHeight w:val="273"/>
        </w:trPr>
        <w:tc>
          <w:tcPr>
            <w:tcW w:w="2802" w:type="dxa"/>
            <w:gridSpan w:val="2"/>
            <w:vMerge/>
            <w:tcBorders>
              <w:top w:val="single" w:sz="4" w:space="0" w:color="auto"/>
              <w:left w:val="single" w:sz="4" w:space="0" w:color="auto"/>
              <w:bottom w:val="single" w:sz="4" w:space="0" w:color="000000"/>
              <w:right w:val="single" w:sz="4" w:space="0" w:color="000000"/>
            </w:tcBorders>
            <w:vAlign w:val="center"/>
            <w:hideMark/>
          </w:tcPr>
          <w:p w14:paraId="2E69D7F3" w14:textId="77777777" w:rsidR="002E11B5" w:rsidRPr="00DD1055" w:rsidRDefault="002E11B5" w:rsidP="002E11B5">
            <w:pPr>
              <w:rPr>
                <w:rFonts w:ascii="Times New Roman" w:hAnsi="Times New Roman"/>
                <w:color w:val="000000"/>
                <w:szCs w:val="20"/>
              </w:rPr>
            </w:pPr>
          </w:p>
        </w:tc>
        <w:tc>
          <w:tcPr>
            <w:tcW w:w="1770" w:type="dxa"/>
            <w:gridSpan w:val="2"/>
            <w:tcBorders>
              <w:top w:val="nil"/>
              <w:left w:val="nil"/>
              <w:bottom w:val="nil"/>
              <w:right w:val="single" w:sz="4" w:space="0" w:color="000000"/>
            </w:tcBorders>
            <w:shd w:val="clear" w:color="auto" w:fill="auto"/>
            <w:noWrap/>
            <w:vAlign w:val="bottom"/>
            <w:hideMark/>
          </w:tcPr>
          <w:p w14:paraId="2D8E50A8"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Average</w:t>
            </w:r>
          </w:p>
        </w:tc>
        <w:tc>
          <w:tcPr>
            <w:tcW w:w="2230" w:type="dxa"/>
            <w:tcBorders>
              <w:top w:val="nil"/>
              <w:left w:val="nil"/>
              <w:bottom w:val="nil"/>
              <w:right w:val="single" w:sz="4" w:space="0" w:color="auto"/>
            </w:tcBorders>
            <w:shd w:val="clear" w:color="auto" w:fill="auto"/>
            <w:noWrap/>
            <w:vAlign w:val="bottom"/>
            <w:hideMark/>
          </w:tcPr>
          <w:p w14:paraId="47B90C88" w14:textId="45C5F781" w:rsidR="002E11B5" w:rsidRPr="00DD1055" w:rsidRDefault="007020F2" w:rsidP="002E11B5">
            <w:pPr>
              <w:jc w:val="right"/>
              <w:rPr>
                <w:rFonts w:ascii="Times New Roman" w:hAnsi="Times New Roman"/>
                <w:color w:val="000000"/>
                <w:szCs w:val="20"/>
              </w:rPr>
            </w:pPr>
            <w:r>
              <w:rPr>
                <w:rFonts w:ascii="Times New Roman" w:hAnsi="Times New Roman"/>
                <w:color w:val="000000"/>
                <w:szCs w:val="20"/>
              </w:rPr>
              <w:t>87</w:t>
            </w:r>
            <w:r w:rsidR="002E11B5" w:rsidRPr="00DD1055">
              <w:rPr>
                <w:rFonts w:ascii="Times New Roman" w:hAnsi="Times New Roman"/>
                <w:color w:val="000000"/>
                <w:szCs w:val="20"/>
              </w:rPr>
              <w:t>3</w:t>
            </w:r>
          </w:p>
        </w:tc>
        <w:tc>
          <w:tcPr>
            <w:tcW w:w="2352" w:type="dxa"/>
            <w:tcBorders>
              <w:top w:val="nil"/>
              <w:left w:val="nil"/>
              <w:bottom w:val="nil"/>
              <w:right w:val="single" w:sz="4" w:space="0" w:color="auto"/>
            </w:tcBorders>
            <w:shd w:val="clear" w:color="auto" w:fill="auto"/>
            <w:noWrap/>
            <w:vAlign w:val="bottom"/>
            <w:hideMark/>
          </w:tcPr>
          <w:p w14:paraId="21228C88" w14:textId="77777777" w:rsidR="002E11B5" w:rsidRPr="00DD1055" w:rsidRDefault="002E11B5" w:rsidP="002E11B5">
            <w:pPr>
              <w:jc w:val="right"/>
              <w:rPr>
                <w:rFonts w:ascii="Times New Roman" w:hAnsi="Times New Roman"/>
                <w:color w:val="000000"/>
                <w:szCs w:val="20"/>
              </w:rPr>
            </w:pPr>
            <w:r w:rsidRPr="00DD1055">
              <w:rPr>
                <w:rFonts w:ascii="Times New Roman" w:hAnsi="Times New Roman"/>
                <w:color w:val="000000"/>
                <w:szCs w:val="20"/>
              </w:rPr>
              <w:t>305</w:t>
            </w:r>
          </w:p>
        </w:tc>
        <w:tc>
          <w:tcPr>
            <w:tcW w:w="1122" w:type="dxa"/>
            <w:tcBorders>
              <w:top w:val="nil"/>
              <w:left w:val="nil"/>
              <w:bottom w:val="nil"/>
              <w:right w:val="single" w:sz="4" w:space="0" w:color="auto"/>
            </w:tcBorders>
            <w:shd w:val="clear" w:color="auto" w:fill="auto"/>
            <w:noWrap/>
            <w:vAlign w:val="bottom"/>
            <w:hideMark/>
          </w:tcPr>
          <w:p w14:paraId="4576100D" w14:textId="77777777" w:rsidR="002E11B5" w:rsidRPr="00DD1055" w:rsidRDefault="002E11B5" w:rsidP="002E11B5">
            <w:pPr>
              <w:rPr>
                <w:rFonts w:ascii="Times New Roman" w:hAnsi="Times New Roman"/>
                <w:color w:val="000000"/>
                <w:szCs w:val="20"/>
              </w:rPr>
            </w:pPr>
            <w:r w:rsidRPr="00DD1055">
              <w:rPr>
                <w:rFonts w:ascii="Times New Roman" w:hAnsi="Times New Roman"/>
                <w:color w:val="000000"/>
                <w:szCs w:val="20"/>
              </w:rPr>
              <w:t> </w:t>
            </w:r>
          </w:p>
        </w:tc>
      </w:tr>
      <w:tr w:rsidR="002E11B5" w:rsidRPr="00DD1055" w14:paraId="0E6BADF6" w14:textId="77777777" w:rsidTr="002046A3">
        <w:trPr>
          <w:trHeight w:val="273"/>
        </w:trPr>
        <w:tc>
          <w:tcPr>
            <w:tcW w:w="2802" w:type="dxa"/>
            <w:gridSpan w:val="2"/>
            <w:vMerge/>
            <w:tcBorders>
              <w:top w:val="single" w:sz="4" w:space="0" w:color="auto"/>
              <w:left w:val="single" w:sz="4" w:space="0" w:color="auto"/>
              <w:bottom w:val="single" w:sz="4" w:space="0" w:color="000000"/>
              <w:right w:val="single" w:sz="4" w:space="0" w:color="000000"/>
            </w:tcBorders>
            <w:vAlign w:val="center"/>
            <w:hideMark/>
          </w:tcPr>
          <w:p w14:paraId="474F9AD6" w14:textId="77777777" w:rsidR="002E11B5" w:rsidRPr="00DD1055" w:rsidRDefault="002E11B5" w:rsidP="002E11B5">
            <w:pPr>
              <w:rPr>
                <w:rFonts w:ascii="Times New Roman" w:hAnsi="Times New Roman"/>
                <w:color w:val="000000"/>
                <w:szCs w:val="20"/>
              </w:rPr>
            </w:pPr>
          </w:p>
        </w:tc>
        <w:tc>
          <w:tcPr>
            <w:tcW w:w="1770" w:type="dxa"/>
            <w:gridSpan w:val="2"/>
            <w:tcBorders>
              <w:top w:val="nil"/>
              <w:left w:val="nil"/>
              <w:bottom w:val="single" w:sz="4" w:space="0" w:color="auto"/>
              <w:right w:val="single" w:sz="4" w:space="0" w:color="000000"/>
            </w:tcBorders>
            <w:shd w:val="clear" w:color="auto" w:fill="auto"/>
            <w:noWrap/>
            <w:vAlign w:val="bottom"/>
            <w:hideMark/>
          </w:tcPr>
          <w:p w14:paraId="53F3D45D" w14:textId="77777777" w:rsidR="002E11B5" w:rsidRPr="00DD1055" w:rsidRDefault="002E11B5" w:rsidP="002E11B5">
            <w:pPr>
              <w:jc w:val="center"/>
              <w:rPr>
                <w:rFonts w:ascii="Times New Roman" w:hAnsi="Times New Roman"/>
                <w:color w:val="000000"/>
                <w:szCs w:val="20"/>
              </w:rPr>
            </w:pPr>
            <w:r w:rsidRPr="00DD1055">
              <w:rPr>
                <w:rFonts w:ascii="Times New Roman" w:hAnsi="Times New Roman"/>
                <w:color w:val="000000"/>
                <w:szCs w:val="20"/>
              </w:rPr>
              <w:t>Standard Deviation</w:t>
            </w:r>
          </w:p>
        </w:tc>
        <w:tc>
          <w:tcPr>
            <w:tcW w:w="2230" w:type="dxa"/>
            <w:tcBorders>
              <w:top w:val="nil"/>
              <w:left w:val="nil"/>
              <w:bottom w:val="single" w:sz="4" w:space="0" w:color="auto"/>
              <w:right w:val="single" w:sz="4" w:space="0" w:color="auto"/>
            </w:tcBorders>
            <w:shd w:val="clear" w:color="auto" w:fill="auto"/>
            <w:noWrap/>
            <w:vAlign w:val="bottom"/>
            <w:hideMark/>
          </w:tcPr>
          <w:p w14:paraId="4C26DEB5" w14:textId="77777777" w:rsidR="002E11B5" w:rsidRPr="00DD1055" w:rsidRDefault="002E11B5" w:rsidP="002E11B5">
            <w:pPr>
              <w:jc w:val="right"/>
              <w:rPr>
                <w:rFonts w:ascii="Times New Roman" w:hAnsi="Times New Roman"/>
                <w:color w:val="000000"/>
                <w:szCs w:val="20"/>
              </w:rPr>
            </w:pPr>
            <w:r w:rsidRPr="00DD1055">
              <w:rPr>
                <w:rFonts w:ascii="Times New Roman" w:hAnsi="Times New Roman"/>
                <w:color w:val="000000"/>
                <w:szCs w:val="20"/>
              </w:rPr>
              <w:t>28.51</w:t>
            </w:r>
          </w:p>
        </w:tc>
        <w:tc>
          <w:tcPr>
            <w:tcW w:w="2352" w:type="dxa"/>
            <w:tcBorders>
              <w:top w:val="nil"/>
              <w:left w:val="nil"/>
              <w:bottom w:val="single" w:sz="4" w:space="0" w:color="auto"/>
              <w:right w:val="single" w:sz="4" w:space="0" w:color="auto"/>
            </w:tcBorders>
            <w:shd w:val="clear" w:color="auto" w:fill="auto"/>
            <w:noWrap/>
            <w:vAlign w:val="bottom"/>
            <w:hideMark/>
          </w:tcPr>
          <w:p w14:paraId="0A3AA750" w14:textId="77777777" w:rsidR="002E11B5" w:rsidRPr="00DD1055" w:rsidRDefault="002E11B5" w:rsidP="002E11B5">
            <w:pPr>
              <w:jc w:val="right"/>
              <w:rPr>
                <w:rFonts w:ascii="Times New Roman" w:hAnsi="Times New Roman"/>
                <w:color w:val="000000"/>
                <w:szCs w:val="20"/>
              </w:rPr>
            </w:pPr>
            <w:r w:rsidRPr="00DD1055">
              <w:rPr>
                <w:rFonts w:ascii="Times New Roman" w:hAnsi="Times New Roman"/>
                <w:color w:val="000000"/>
                <w:szCs w:val="20"/>
              </w:rPr>
              <w:t>9.43</w:t>
            </w:r>
          </w:p>
        </w:tc>
        <w:tc>
          <w:tcPr>
            <w:tcW w:w="1122" w:type="dxa"/>
            <w:tcBorders>
              <w:top w:val="nil"/>
              <w:left w:val="nil"/>
              <w:bottom w:val="single" w:sz="4" w:space="0" w:color="auto"/>
              <w:right w:val="single" w:sz="4" w:space="0" w:color="auto"/>
            </w:tcBorders>
            <w:shd w:val="clear" w:color="auto" w:fill="auto"/>
            <w:noWrap/>
            <w:vAlign w:val="bottom"/>
            <w:hideMark/>
          </w:tcPr>
          <w:p w14:paraId="07316E93" w14:textId="77777777" w:rsidR="002E11B5" w:rsidRPr="00DD1055" w:rsidRDefault="002E11B5" w:rsidP="002E11B5">
            <w:pPr>
              <w:rPr>
                <w:rFonts w:ascii="Times New Roman" w:hAnsi="Times New Roman"/>
                <w:color w:val="000000"/>
                <w:szCs w:val="20"/>
              </w:rPr>
            </w:pPr>
            <w:r w:rsidRPr="00DD1055">
              <w:rPr>
                <w:rFonts w:ascii="Times New Roman" w:hAnsi="Times New Roman"/>
                <w:color w:val="000000"/>
                <w:szCs w:val="20"/>
              </w:rPr>
              <w:t> </w:t>
            </w:r>
          </w:p>
        </w:tc>
      </w:tr>
    </w:tbl>
    <w:p w14:paraId="26C80CE0" w14:textId="5D398792" w:rsidR="002E11B5" w:rsidRPr="00DD1055" w:rsidRDefault="002E11B5" w:rsidP="00487946">
      <w:pPr>
        <w:pStyle w:val="BodyText"/>
        <w:spacing w:after="0"/>
      </w:pPr>
    </w:p>
    <w:tbl>
      <w:tblPr>
        <w:tblW w:w="7020" w:type="dxa"/>
        <w:tblInd w:w="108" w:type="dxa"/>
        <w:tblLook w:val="04A0" w:firstRow="1" w:lastRow="0" w:firstColumn="1" w:lastColumn="0" w:noHBand="0" w:noVBand="1"/>
      </w:tblPr>
      <w:tblGrid>
        <w:gridCol w:w="804"/>
        <w:gridCol w:w="3227"/>
        <w:gridCol w:w="222"/>
        <w:gridCol w:w="2137"/>
        <w:gridCol w:w="630"/>
      </w:tblGrid>
      <w:tr w:rsidR="00EA4EB5" w:rsidRPr="00DD1055" w14:paraId="2C27C173" w14:textId="77777777" w:rsidTr="00487946">
        <w:trPr>
          <w:gridAfter w:val="3"/>
          <w:wAfter w:w="2989" w:type="dxa"/>
          <w:trHeight w:val="256"/>
        </w:trPr>
        <w:tc>
          <w:tcPr>
            <w:tcW w:w="4031" w:type="dxa"/>
            <w:gridSpan w:val="2"/>
            <w:tcBorders>
              <w:top w:val="nil"/>
              <w:left w:val="nil"/>
              <w:bottom w:val="nil"/>
              <w:right w:val="nil"/>
            </w:tcBorders>
            <w:shd w:val="clear" w:color="auto" w:fill="auto"/>
            <w:noWrap/>
            <w:vAlign w:val="bottom"/>
            <w:hideMark/>
          </w:tcPr>
          <w:p w14:paraId="1C9F73BC" w14:textId="750C14D8" w:rsidR="00EA4EB5" w:rsidRPr="00DD1055" w:rsidRDefault="007020F2" w:rsidP="00EA4EB5">
            <w:pPr>
              <w:jc w:val="center"/>
              <w:rPr>
                <w:rFonts w:ascii="Times New Roman" w:hAnsi="Times New Roman"/>
                <w:b/>
                <w:bCs/>
                <w:color w:val="000000"/>
                <w:szCs w:val="20"/>
              </w:rPr>
            </w:pPr>
            <w:r>
              <w:rPr>
                <w:rFonts w:ascii="Times New Roman" w:hAnsi="Times New Roman"/>
                <w:b/>
                <w:bCs/>
                <w:color w:val="000000"/>
                <w:szCs w:val="20"/>
              </w:rPr>
              <w:t>87</w:t>
            </w:r>
            <w:r w:rsidR="00EA4EB5" w:rsidRPr="00DD1055">
              <w:rPr>
                <w:rFonts w:ascii="Times New Roman" w:hAnsi="Times New Roman"/>
                <w:b/>
                <w:bCs/>
                <w:color w:val="000000"/>
                <w:szCs w:val="20"/>
              </w:rPr>
              <w:t>AA61</w:t>
            </w:r>
          </w:p>
        </w:tc>
      </w:tr>
      <w:tr w:rsidR="00EA4EB5" w:rsidRPr="00DD1055" w14:paraId="008FB5A8" w14:textId="77777777" w:rsidTr="00487946">
        <w:trPr>
          <w:gridAfter w:val="3"/>
          <w:wAfter w:w="2989" w:type="dxa"/>
          <w:trHeight w:val="256"/>
        </w:trPr>
        <w:tc>
          <w:tcPr>
            <w:tcW w:w="804" w:type="dxa"/>
            <w:tcBorders>
              <w:top w:val="single" w:sz="4" w:space="0" w:color="4F81BD"/>
              <w:left w:val="single" w:sz="4" w:space="0" w:color="4F81BD"/>
              <w:bottom w:val="nil"/>
              <w:right w:val="single" w:sz="4" w:space="0" w:color="4F81BD"/>
            </w:tcBorders>
            <w:shd w:val="clear" w:color="4F81BD" w:fill="4F81BD"/>
            <w:noWrap/>
            <w:vAlign w:val="bottom"/>
            <w:hideMark/>
          </w:tcPr>
          <w:p w14:paraId="0C351D91" w14:textId="77777777" w:rsidR="00EA4EB5" w:rsidRPr="00DD1055" w:rsidRDefault="00EA4EB5" w:rsidP="00EA4EB5">
            <w:pPr>
              <w:rPr>
                <w:rFonts w:ascii="Times New Roman" w:hAnsi="Times New Roman"/>
                <w:b/>
                <w:bCs/>
                <w:color w:val="FFFFFF"/>
                <w:szCs w:val="20"/>
              </w:rPr>
            </w:pPr>
            <w:r w:rsidRPr="00DD1055">
              <w:rPr>
                <w:rFonts w:ascii="Times New Roman" w:hAnsi="Times New Roman"/>
                <w:b/>
                <w:bCs/>
                <w:color w:val="FFFFFF"/>
                <w:szCs w:val="20"/>
              </w:rPr>
              <w:t>TIME</w:t>
            </w:r>
          </w:p>
        </w:tc>
        <w:tc>
          <w:tcPr>
            <w:tcW w:w="3227" w:type="dxa"/>
            <w:tcBorders>
              <w:top w:val="single" w:sz="4" w:space="0" w:color="4F81BD"/>
              <w:left w:val="single" w:sz="4" w:space="0" w:color="4F81BD"/>
              <w:bottom w:val="nil"/>
              <w:right w:val="single" w:sz="4" w:space="0" w:color="4F81BD"/>
            </w:tcBorders>
            <w:shd w:val="clear" w:color="4F81BD" w:fill="4F81BD"/>
            <w:noWrap/>
            <w:vAlign w:val="bottom"/>
            <w:hideMark/>
          </w:tcPr>
          <w:p w14:paraId="6CBBED69" w14:textId="77777777" w:rsidR="00EA4EB5" w:rsidRPr="00DD1055" w:rsidRDefault="00EA4EB5" w:rsidP="00EA4EB5">
            <w:pPr>
              <w:rPr>
                <w:rFonts w:ascii="Times New Roman" w:hAnsi="Times New Roman"/>
                <w:b/>
                <w:bCs/>
                <w:color w:val="FFFFFF"/>
                <w:szCs w:val="20"/>
              </w:rPr>
            </w:pPr>
            <w:r w:rsidRPr="00DD1055">
              <w:rPr>
                <w:rFonts w:ascii="Times New Roman" w:hAnsi="Times New Roman"/>
                <w:b/>
                <w:bCs/>
                <w:color w:val="FFFFFF"/>
                <w:szCs w:val="20"/>
              </w:rPr>
              <w:t>AIR TEMPERATURE (</w:t>
            </w:r>
            <w:r w:rsidRPr="00DD1055">
              <w:rPr>
                <w:rFonts w:ascii="Times New Roman" w:hAnsi="Times New Roman"/>
                <w:color w:val="000000"/>
                <w:szCs w:val="20"/>
              </w:rPr>
              <w:t>°C)</w:t>
            </w:r>
          </w:p>
        </w:tc>
      </w:tr>
      <w:tr w:rsidR="00EA4EB5" w:rsidRPr="00DD1055" w14:paraId="48EC7412" w14:textId="77777777" w:rsidTr="00487946">
        <w:trPr>
          <w:gridAfter w:val="3"/>
          <w:wAfter w:w="2989" w:type="dxa"/>
          <w:trHeight w:val="256"/>
        </w:trPr>
        <w:tc>
          <w:tcPr>
            <w:tcW w:w="804" w:type="dxa"/>
            <w:tcBorders>
              <w:top w:val="single" w:sz="4" w:space="0" w:color="4F81BD"/>
              <w:left w:val="single" w:sz="4" w:space="0" w:color="4F81BD"/>
              <w:bottom w:val="nil"/>
              <w:right w:val="single" w:sz="4" w:space="0" w:color="4F81BD"/>
            </w:tcBorders>
            <w:shd w:val="clear" w:color="auto" w:fill="auto"/>
            <w:noWrap/>
            <w:vAlign w:val="bottom"/>
            <w:hideMark/>
          </w:tcPr>
          <w:p w14:paraId="24389FB6" w14:textId="77777777" w:rsidR="00EA4EB5" w:rsidRPr="00DD1055" w:rsidRDefault="00EA4EB5" w:rsidP="00EA4EB5">
            <w:pPr>
              <w:jc w:val="right"/>
              <w:rPr>
                <w:rFonts w:ascii="Times New Roman" w:hAnsi="Times New Roman"/>
                <w:color w:val="000000"/>
                <w:szCs w:val="20"/>
              </w:rPr>
            </w:pPr>
            <w:r w:rsidRPr="00DD1055">
              <w:rPr>
                <w:rFonts w:ascii="Times New Roman" w:hAnsi="Times New Roman"/>
                <w:color w:val="000000"/>
                <w:szCs w:val="20"/>
              </w:rPr>
              <w:t>10:43</w:t>
            </w:r>
          </w:p>
        </w:tc>
        <w:tc>
          <w:tcPr>
            <w:tcW w:w="3227" w:type="dxa"/>
            <w:tcBorders>
              <w:top w:val="single" w:sz="4" w:space="0" w:color="4F81BD"/>
              <w:left w:val="single" w:sz="4" w:space="0" w:color="4F81BD"/>
              <w:bottom w:val="nil"/>
              <w:right w:val="single" w:sz="4" w:space="0" w:color="4F81BD"/>
            </w:tcBorders>
            <w:shd w:val="clear" w:color="auto" w:fill="auto"/>
            <w:noWrap/>
            <w:vAlign w:val="bottom"/>
            <w:hideMark/>
          </w:tcPr>
          <w:p w14:paraId="2B53CD01" w14:textId="77777777" w:rsidR="00EA4EB5" w:rsidRPr="00DD1055" w:rsidRDefault="00EA4EB5" w:rsidP="00EA4EB5">
            <w:pPr>
              <w:jc w:val="right"/>
              <w:rPr>
                <w:rFonts w:ascii="Times New Roman" w:hAnsi="Times New Roman"/>
                <w:color w:val="000000"/>
                <w:szCs w:val="20"/>
              </w:rPr>
            </w:pPr>
            <w:r w:rsidRPr="00DD1055">
              <w:rPr>
                <w:rFonts w:ascii="Times New Roman" w:hAnsi="Times New Roman"/>
                <w:color w:val="000000"/>
                <w:szCs w:val="20"/>
              </w:rPr>
              <w:t>22</w:t>
            </w:r>
          </w:p>
        </w:tc>
      </w:tr>
      <w:tr w:rsidR="00EA4EB5" w:rsidRPr="00DD1055" w14:paraId="356B53CB" w14:textId="77777777" w:rsidTr="00487946">
        <w:trPr>
          <w:gridAfter w:val="3"/>
          <w:wAfter w:w="2989" w:type="dxa"/>
          <w:trHeight w:val="256"/>
        </w:trPr>
        <w:tc>
          <w:tcPr>
            <w:tcW w:w="804" w:type="dxa"/>
            <w:tcBorders>
              <w:top w:val="single" w:sz="4" w:space="0" w:color="4F81BD"/>
              <w:left w:val="single" w:sz="4" w:space="0" w:color="4F81BD"/>
              <w:bottom w:val="nil"/>
              <w:right w:val="single" w:sz="4" w:space="0" w:color="4F81BD"/>
            </w:tcBorders>
            <w:shd w:val="clear" w:color="auto" w:fill="auto"/>
            <w:noWrap/>
            <w:vAlign w:val="bottom"/>
            <w:hideMark/>
          </w:tcPr>
          <w:p w14:paraId="322DAA6C" w14:textId="77777777" w:rsidR="00EA4EB5" w:rsidRPr="00DD1055" w:rsidRDefault="00EA4EB5" w:rsidP="00EA4EB5">
            <w:pPr>
              <w:jc w:val="right"/>
              <w:rPr>
                <w:rFonts w:ascii="Times New Roman" w:hAnsi="Times New Roman"/>
                <w:color w:val="000000"/>
                <w:szCs w:val="20"/>
              </w:rPr>
            </w:pPr>
            <w:r w:rsidRPr="00DD1055">
              <w:rPr>
                <w:rFonts w:ascii="Times New Roman" w:hAnsi="Times New Roman"/>
                <w:color w:val="000000"/>
                <w:szCs w:val="20"/>
              </w:rPr>
              <w:t>10:44</w:t>
            </w:r>
          </w:p>
        </w:tc>
        <w:tc>
          <w:tcPr>
            <w:tcW w:w="3227" w:type="dxa"/>
            <w:tcBorders>
              <w:top w:val="single" w:sz="4" w:space="0" w:color="4F81BD"/>
              <w:left w:val="single" w:sz="4" w:space="0" w:color="4F81BD"/>
              <w:bottom w:val="nil"/>
              <w:right w:val="single" w:sz="4" w:space="0" w:color="4F81BD"/>
            </w:tcBorders>
            <w:shd w:val="clear" w:color="auto" w:fill="auto"/>
            <w:noWrap/>
            <w:vAlign w:val="bottom"/>
            <w:hideMark/>
          </w:tcPr>
          <w:p w14:paraId="1CEFC528" w14:textId="77777777" w:rsidR="00EA4EB5" w:rsidRPr="00DD1055" w:rsidRDefault="00EA4EB5" w:rsidP="00EA4EB5">
            <w:pPr>
              <w:jc w:val="right"/>
              <w:rPr>
                <w:rFonts w:ascii="Times New Roman" w:hAnsi="Times New Roman"/>
                <w:color w:val="000000"/>
                <w:szCs w:val="20"/>
              </w:rPr>
            </w:pPr>
            <w:r w:rsidRPr="00DD1055">
              <w:rPr>
                <w:rFonts w:ascii="Times New Roman" w:hAnsi="Times New Roman"/>
                <w:color w:val="000000"/>
                <w:szCs w:val="20"/>
              </w:rPr>
              <w:t>20.2</w:t>
            </w:r>
          </w:p>
        </w:tc>
      </w:tr>
      <w:tr w:rsidR="00EA4EB5" w:rsidRPr="00DD1055" w14:paraId="630B4822" w14:textId="77777777" w:rsidTr="00487946">
        <w:trPr>
          <w:gridAfter w:val="3"/>
          <w:wAfter w:w="2989" w:type="dxa"/>
          <w:trHeight w:val="256"/>
        </w:trPr>
        <w:tc>
          <w:tcPr>
            <w:tcW w:w="804" w:type="dxa"/>
            <w:tcBorders>
              <w:top w:val="single" w:sz="4" w:space="0" w:color="4F81BD"/>
              <w:left w:val="single" w:sz="4" w:space="0" w:color="4F81BD"/>
              <w:bottom w:val="nil"/>
              <w:right w:val="single" w:sz="4" w:space="0" w:color="4F81BD"/>
            </w:tcBorders>
            <w:shd w:val="clear" w:color="auto" w:fill="auto"/>
            <w:noWrap/>
            <w:vAlign w:val="bottom"/>
            <w:hideMark/>
          </w:tcPr>
          <w:p w14:paraId="717A586D" w14:textId="77777777" w:rsidR="00EA4EB5" w:rsidRPr="00DD1055" w:rsidRDefault="00EA4EB5" w:rsidP="00EA4EB5">
            <w:pPr>
              <w:jc w:val="right"/>
              <w:rPr>
                <w:rFonts w:ascii="Times New Roman" w:hAnsi="Times New Roman"/>
                <w:color w:val="000000"/>
                <w:szCs w:val="20"/>
              </w:rPr>
            </w:pPr>
            <w:r w:rsidRPr="00DD1055">
              <w:rPr>
                <w:rFonts w:ascii="Times New Roman" w:hAnsi="Times New Roman"/>
                <w:color w:val="000000"/>
                <w:szCs w:val="20"/>
              </w:rPr>
              <w:t>10:45</w:t>
            </w:r>
          </w:p>
        </w:tc>
        <w:tc>
          <w:tcPr>
            <w:tcW w:w="3227" w:type="dxa"/>
            <w:tcBorders>
              <w:top w:val="single" w:sz="4" w:space="0" w:color="4F81BD"/>
              <w:left w:val="single" w:sz="4" w:space="0" w:color="4F81BD"/>
              <w:bottom w:val="nil"/>
              <w:right w:val="single" w:sz="4" w:space="0" w:color="4F81BD"/>
            </w:tcBorders>
            <w:shd w:val="clear" w:color="auto" w:fill="auto"/>
            <w:noWrap/>
            <w:vAlign w:val="bottom"/>
            <w:hideMark/>
          </w:tcPr>
          <w:p w14:paraId="7D9F4AF3" w14:textId="77777777" w:rsidR="00EA4EB5" w:rsidRPr="00DD1055" w:rsidRDefault="00EA4EB5" w:rsidP="00EA4EB5">
            <w:pPr>
              <w:jc w:val="right"/>
              <w:rPr>
                <w:rFonts w:ascii="Times New Roman" w:hAnsi="Times New Roman"/>
                <w:color w:val="000000"/>
                <w:szCs w:val="20"/>
              </w:rPr>
            </w:pPr>
            <w:r w:rsidRPr="00DD1055">
              <w:rPr>
                <w:rFonts w:ascii="Times New Roman" w:hAnsi="Times New Roman"/>
                <w:color w:val="000000"/>
                <w:szCs w:val="20"/>
              </w:rPr>
              <w:t>21.4</w:t>
            </w:r>
          </w:p>
        </w:tc>
      </w:tr>
      <w:tr w:rsidR="00EA4EB5" w:rsidRPr="00DD1055" w14:paraId="15831023" w14:textId="77777777" w:rsidTr="00487946">
        <w:trPr>
          <w:gridAfter w:val="3"/>
          <w:wAfter w:w="2989" w:type="dxa"/>
          <w:trHeight w:val="256"/>
        </w:trPr>
        <w:tc>
          <w:tcPr>
            <w:tcW w:w="804" w:type="dxa"/>
            <w:tcBorders>
              <w:top w:val="single" w:sz="4" w:space="0" w:color="4F81BD"/>
              <w:left w:val="single" w:sz="4" w:space="0" w:color="4F81BD"/>
              <w:bottom w:val="nil"/>
              <w:right w:val="single" w:sz="4" w:space="0" w:color="4F81BD"/>
            </w:tcBorders>
            <w:shd w:val="clear" w:color="auto" w:fill="auto"/>
            <w:noWrap/>
            <w:vAlign w:val="bottom"/>
            <w:hideMark/>
          </w:tcPr>
          <w:p w14:paraId="42DB23EE" w14:textId="77777777" w:rsidR="00EA4EB5" w:rsidRPr="00DD1055" w:rsidRDefault="00EA4EB5" w:rsidP="00EA4EB5">
            <w:pPr>
              <w:jc w:val="right"/>
              <w:rPr>
                <w:rFonts w:ascii="Times New Roman" w:hAnsi="Times New Roman"/>
                <w:color w:val="000000"/>
                <w:szCs w:val="20"/>
              </w:rPr>
            </w:pPr>
            <w:r w:rsidRPr="00DD1055">
              <w:rPr>
                <w:rFonts w:ascii="Times New Roman" w:hAnsi="Times New Roman"/>
                <w:color w:val="000000"/>
                <w:szCs w:val="20"/>
              </w:rPr>
              <w:t>10:47</w:t>
            </w:r>
          </w:p>
        </w:tc>
        <w:tc>
          <w:tcPr>
            <w:tcW w:w="3227" w:type="dxa"/>
            <w:tcBorders>
              <w:top w:val="single" w:sz="4" w:space="0" w:color="4F81BD"/>
              <w:left w:val="single" w:sz="4" w:space="0" w:color="4F81BD"/>
              <w:bottom w:val="nil"/>
              <w:right w:val="single" w:sz="4" w:space="0" w:color="4F81BD"/>
            </w:tcBorders>
            <w:shd w:val="clear" w:color="auto" w:fill="auto"/>
            <w:noWrap/>
            <w:vAlign w:val="bottom"/>
            <w:hideMark/>
          </w:tcPr>
          <w:p w14:paraId="6BFE4AA8" w14:textId="77777777" w:rsidR="00EA4EB5" w:rsidRPr="00DD1055" w:rsidRDefault="00EA4EB5" w:rsidP="00EA4EB5">
            <w:pPr>
              <w:jc w:val="right"/>
              <w:rPr>
                <w:rFonts w:ascii="Times New Roman" w:hAnsi="Times New Roman"/>
                <w:color w:val="000000"/>
                <w:szCs w:val="20"/>
              </w:rPr>
            </w:pPr>
            <w:r w:rsidRPr="00DD1055">
              <w:rPr>
                <w:rFonts w:ascii="Times New Roman" w:hAnsi="Times New Roman"/>
                <w:color w:val="000000"/>
                <w:szCs w:val="20"/>
              </w:rPr>
              <w:t>20.2</w:t>
            </w:r>
          </w:p>
        </w:tc>
      </w:tr>
      <w:tr w:rsidR="00EA4EB5" w:rsidRPr="00DD1055" w14:paraId="19F19419" w14:textId="77777777" w:rsidTr="00487946">
        <w:trPr>
          <w:gridAfter w:val="3"/>
          <w:wAfter w:w="2989" w:type="dxa"/>
          <w:trHeight w:val="256"/>
        </w:trPr>
        <w:tc>
          <w:tcPr>
            <w:tcW w:w="804" w:type="dxa"/>
            <w:tcBorders>
              <w:top w:val="single" w:sz="4" w:space="0" w:color="4F81BD"/>
              <w:left w:val="single" w:sz="4" w:space="0" w:color="4F81BD"/>
              <w:bottom w:val="nil"/>
              <w:right w:val="single" w:sz="4" w:space="0" w:color="4F81BD"/>
            </w:tcBorders>
            <w:shd w:val="clear" w:color="auto" w:fill="auto"/>
            <w:noWrap/>
            <w:vAlign w:val="bottom"/>
            <w:hideMark/>
          </w:tcPr>
          <w:p w14:paraId="600EC0FD" w14:textId="77777777" w:rsidR="00EA4EB5" w:rsidRPr="00DD1055" w:rsidRDefault="00EA4EB5" w:rsidP="00EA4EB5">
            <w:pPr>
              <w:jc w:val="right"/>
              <w:rPr>
                <w:rFonts w:ascii="Times New Roman" w:hAnsi="Times New Roman"/>
                <w:color w:val="000000"/>
                <w:szCs w:val="20"/>
              </w:rPr>
            </w:pPr>
            <w:r w:rsidRPr="00DD1055">
              <w:rPr>
                <w:rFonts w:ascii="Times New Roman" w:hAnsi="Times New Roman"/>
                <w:color w:val="000000"/>
                <w:szCs w:val="20"/>
              </w:rPr>
              <w:t>10:49</w:t>
            </w:r>
          </w:p>
        </w:tc>
        <w:tc>
          <w:tcPr>
            <w:tcW w:w="3227" w:type="dxa"/>
            <w:tcBorders>
              <w:top w:val="single" w:sz="4" w:space="0" w:color="4F81BD"/>
              <w:left w:val="single" w:sz="4" w:space="0" w:color="4F81BD"/>
              <w:bottom w:val="nil"/>
              <w:right w:val="single" w:sz="4" w:space="0" w:color="4F81BD"/>
            </w:tcBorders>
            <w:shd w:val="clear" w:color="auto" w:fill="auto"/>
            <w:noWrap/>
            <w:vAlign w:val="bottom"/>
            <w:hideMark/>
          </w:tcPr>
          <w:p w14:paraId="310EA58B" w14:textId="77777777" w:rsidR="00EA4EB5" w:rsidRPr="00DD1055" w:rsidRDefault="00EA4EB5" w:rsidP="00EA4EB5">
            <w:pPr>
              <w:jc w:val="right"/>
              <w:rPr>
                <w:rFonts w:ascii="Times New Roman" w:hAnsi="Times New Roman"/>
                <w:color w:val="000000"/>
                <w:szCs w:val="20"/>
              </w:rPr>
            </w:pPr>
            <w:r w:rsidRPr="00DD1055">
              <w:rPr>
                <w:rFonts w:ascii="Times New Roman" w:hAnsi="Times New Roman"/>
                <w:color w:val="000000"/>
                <w:szCs w:val="20"/>
              </w:rPr>
              <w:t>19.8</w:t>
            </w:r>
          </w:p>
        </w:tc>
      </w:tr>
      <w:tr w:rsidR="00EA4EB5" w:rsidRPr="00DD1055" w14:paraId="098B89DE" w14:textId="77777777" w:rsidTr="00487946">
        <w:trPr>
          <w:gridAfter w:val="3"/>
          <w:wAfter w:w="2989" w:type="dxa"/>
          <w:trHeight w:val="256"/>
        </w:trPr>
        <w:tc>
          <w:tcPr>
            <w:tcW w:w="804" w:type="dxa"/>
            <w:tcBorders>
              <w:top w:val="single" w:sz="4" w:space="0" w:color="4F81BD"/>
              <w:left w:val="single" w:sz="4" w:space="0" w:color="4F81BD"/>
              <w:bottom w:val="nil"/>
              <w:right w:val="single" w:sz="4" w:space="0" w:color="4F81BD"/>
            </w:tcBorders>
            <w:shd w:val="clear" w:color="auto" w:fill="auto"/>
            <w:noWrap/>
            <w:vAlign w:val="bottom"/>
            <w:hideMark/>
          </w:tcPr>
          <w:p w14:paraId="63CB4B50" w14:textId="77777777" w:rsidR="00EA4EB5" w:rsidRPr="00DD1055" w:rsidRDefault="00EA4EB5" w:rsidP="00EA4EB5">
            <w:pPr>
              <w:jc w:val="right"/>
              <w:rPr>
                <w:rFonts w:ascii="Times New Roman" w:hAnsi="Times New Roman"/>
                <w:color w:val="000000"/>
                <w:szCs w:val="20"/>
              </w:rPr>
            </w:pPr>
            <w:r w:rsidRPr="00DD1055">
              <w:rPr>
                <w:rFonts w:ascii="Times New Roman" w:hAnsi="Times New Roman"/>
                <w:color w:val="000000"/>
                <w:szCs w:val="20"/>
              </w:rPr>
              <w:t>10:57</w:t>
            </w:r>
          </w:p>
        </w:tc>
        <w:tc>
          <w:tcPr>
            <w:tcW w:w="3227" w:type="dxa"/>
            <w:tcBorders>
              <w:top w:val="single" w:sz="4" w:space="0" w:color="4F81BD"/>
              <w:left w:val="single" w:sz="4" w:space="0" w:color="4F81BD"/>
              <w:bottom w:val="nil"/>
              <w:right w:val="single" w:sz="4" w:space="0" w:color="4F81BD"/>
            </w:tcBorders>
            <w:shd w:val="clear" w:color="auto" w:fill="auto"/>
            <w:noWrap/>
            <w:vAlign w:val="bottom"/>
            <w:hideMark/>
          </w:tcPr>
          <w:p w14:paraId="091519CD" w14:textId="77777777" w:rsidR="00EA4EB5" w:rsidRPr="00DD1055" w:rsidRDefault="00EA4EB5" w:rsidP="00EA4EB5">
            <w:pPr>
              <w:jc w:val="right"/>
              <w:rPr>
                <w:rFonts w:ascii="Times New Roman" w:hAnsi="Times New Roman"/>
                <w:color w:val="000000"/>
                <w:szCs w:val="20"/>
              </w:rPr>
            </w:pPr>
            <w:r w:rsidRPr="00DD1055">
              <w:rPr>
                <w:rFonts w:ascii="Times New Roman" w:hAnsi="Times New Roman"/>
                <w:color w:val="000000"/>
                <w:szCs w:val="20"/>
              </w:rPr>
              <w:t>20</w:t>
            </w:r>
          </w:p>
        </w:tc>
      </w:tr>
      <w:tr w:rsidR="00EA4EB5" w:rsidRPr="00DD1055" w14:paraId="3766E07A" w14:textId="77777777" w:rsidTr="00487946">
        <w:trPr>
          <w:gridAfter w:val="3"/>
          <w:wAfter w:w="2989" w:type="dxa"/>
          <w:trHeight w:val="256"/>
        </w:trPr>
        <w:tc>
          <w:tcPr>
            <w:tcW w:w="804" w:type="dxa"/>
            <w:tcBorders>
              <w:top w:val="single" w:sz="4" w:space="0" w:color="4F81BD"/>
              <w:left w:val="single" w:sz="4" w:space="0" w:color="4F81BD"/>
              <w:bottom w:val="nil"/>
              <w:right w:val="single" w:sz="4" w:space="0" w:color="4F81BD"/>
            </w:tcBorders>
            <w:shd w:val="clear" w:color="auto" w:fill="auto"/>
            <w:noWrap/>
            <w:vAlign w:val="bottom"/>
            <w:hideMark/>
          </w:tcPr>
          <w:p w14:paraId="4934CC8F" w14:textId="77777777" w:rsidR="00EA4EB5" w:rsidRPr="00DD1055" w:rsidRDefault="00EA4EB5" w:rsidP="00EA4EB5">
            <w:pPr>
              <w:jc w:val="right"/>
              <w:rPr>
                <w:rFonts w:ascii="Times New Roman" w:hAnsi="Times New Roman"/>
                <w:color w:val="000000"/>
                <w:szCs w:val="20"/>
              </w:rPr>
            </w:pPr>
            <w:r w:rsidRPr="00DD1055">
              <w:rPr>
                <w:rFonts w:ascii="Times New Roman" w:hAnsi="Times New Roman"/>
                <w:color w:val="000000"/>
                <w:szCs w:val="20"/>
              </w:rPr>
              <w:t>10:58</w:t>
            </w:r>
          </w:p>
        </w:tc>
        <w:tc>
          <w:tcPr>
            <w:tcW w:w="3227" w:type="dxa"/>
            <w:tcBorders>
              <w:top w:val="single" w:sz="4" w:space="0" w:color="4F81BD"/>
              <w:left w:val="single" w:sz="4" w:space="0" w:color="4F81BD"/>
              <w:bottom w:val="nil"/>
              <w:right w:val="single" w:sz="4" w:space="0" w:color="4F81BD"/>
            </w:tcBorders>
            <w:shd w:val="clear" w:color="auto" w:fill="auto"/>
            <w:noWrap/>
            <w:vAlign w:val="bottom"/>
            <w:hideMark/>
          </w:tcPr>
          <w:p w14:paraId="09986BA9" w14:textId="77777777" w:rsidR="00EA4EB5" w:rsidRPr="00DD1055" w:rsidRDefault="00EA4EB5" w:rsidP="00EA4EB5">
            <w:pPr>
              <w:jc w:val="right"/>
              <w:rPr>
                <w:rFonts w:ascii="Times New Roman" w:hAnsi="Times New Roman"/>
                <w:color w:val="000000"/>
                <w:szCs w:val="20"/>
              </w:rPr>
            </w:pPr>
            <w:r w:rsidRPr="00DD1055">
              <w:rPr>
                <w:rFonts w:ascii="Times New Roman" w:hAnsi="Times New Roman"/>
                <w:color w:val="000000"/>
                <w:szCs w:val="20"/>
              </w:rPr>
              <w:t>19.4</w:t>
            </w:r>
          </w:p>
        </w:tc>
      </w:tr>
      <w:tr w:rsidR="00EA4EB5" w:rsidRPr="00DD1055" w14:paraId="4C1C625B" w14:textId="77777777" w:rsidTr="00487946">
        <w:trPr>
          <w:gridAfter w:val="3"/>
          <w:wAfter w:w="2989" w:type="dxa"/>
          <w:trHeight w:val="256"/>
        </w:trPr>
        <w:tc>
          <w:tcPr>
            <w:tcW w:w="804" w:type="dxa"/>
            <w:tcBorders>
              <w:top w:val="single" w:sz="4" w:space="0" w:color="4F81BD"/>
              <w:left w:val="single" w:sz="4" w:space="0" w:color="4F81BD"/>
              <w:bottom w:val="nil"/>
              <w:right w:val="single" w:sz="4" w:space="0" w:color="4F81BD"/>
            </w:tcBorders>
            <w:shd w:val="clear" w:color="auto" w:fill="auto"/>
            <w:noWrap/>
            <w:vAlign w:val="bottom"/>
            <w:hideMark/>
          </w:tcPr>
          <w:p w14:paraId="00BE7700" w14:textId="77777777" w:rsidR="00EA4EB5" w:rsidRPr="00DD1055" w:rsidRDefault="00EA4EB5" w:rsidP="00EA4EB5">
            <w:pPr>
              <w:jc w:val="right"/>
              <w:rPr>
                <w:rFonts w:ascii="Times New Roman" w:hAnsi="Times New Roman"/>
                <w:color w:val="000000"/>
                <w:szCs w:val="20"/>
              </w:rPr>
            </w:pPr>
            <w:r w:rsidRPr="00DD1055">
              <w:rPr>
                <w:rFonts w:ascii="Times New Roman" w:hAnsi="Times New Roman"/>
                <w:color w:val="000000"/>
                <w:szCs w:val="20"/>
              </w:rPr>
              <w:t>11:00</w:t>
            </w:r>
          </w:p>
        </w:tc>
        <w:tc>
          <w:tcPr>
            <w:tcW w:w="3227" w:type="dxa"/>
            <w:tcBorders>
              <w:top w:val="single" w:sz="4" w:space="0" w:color="4F81BD"/>
              <w:left w:val="single" w:sz="4" w:space="0" w:color="4F81BD"/>
              <w:bottom w:val="nil"/>
              <w:right w:val="single" w:sz="4" w:space="0" w:color="4F81BD"/>
            </w:tcBorders>
            <w:shd w:val="clear" w:color="auto" w:fill="auto"/>
            <w:noWrap/>
            <w:vAlign w:val="bottom"/>
            <w:hideMark/>
          </w:tcPr>
          <w:p w14:paraId="25E7E3D6" w14:textId="77777777" w:rsidR="00EA4EB5" w:rsidRPr="00DD1055" w:rsidRDefault="00EA4EB5" w:rsidP="00EA4EB5">
            <w:pPr>
              <w:jc w:val="right"/>
              <w:rPr>
                <w:rFonts w:ascii="Times New Roman" w:hAnsi="Times New Roman"/>
                <w:color w:val="000000"/>
                <w:szCs w:val="20"/>
              </w:rPr>
            </w:pPr>
            <w:r w:rsidRPr="00DD1055">
              <w:rPr>
                <w:rFonts w:ascii="Times New Roman" w:hAnsi="Times New Roman"/>
                <w:color w:val="000000"/>
                <w:szCs w:val="20"/>
              </w:rPr>
              <w:t>21.6</w:t>
            </w:r>
          </w:p>
        </w:tc>
      </w:tr>
      <w:tr w:rsidR="00EA4EB5" w:rsidRPr="00DD1055" w14:paraId="51E38E34" w14:textId="77777777" w:rsidTr="00487946">
        <w:trPr>
          <w:gridAfter w:val="3"/>
          <w:wAfter w:w="2989" w:type="dxa"/>
          <w:trHeight w:val="256"/>
        </w:trPr>
        <w:tc>
          <w:tcPr>
            <w:tcW w:w="804" w:type="dxa"/>
            <w:tcBorders>
              <w:top w:val="single" w:sz="4" w:space="0" w:color="4F81BD"/>
              <w:left w:val="single" w:sz="4" w:space="0" w:color="4F81BD"/>
              <w:bottom w:val="nil"/>
              <w:right w:val="single" w:sz="4" w:space="0" w:color="4F81BD"/>
            </w:tcBorders>
            <w:shd w:val="clear" w:color="auto" w:fill="auto"/>
            <w:noWrap/>
            <w:vAlign w:val="bottom"/>
            <w:hideMark/>
          </w:tcPr>
          <w:p w14:paraId="77F62BB0" w14:textId="77777777" w:rsidR="00EA4EB5" w:rsidRPr="00DD1055" w:rsidRDefault="00EA4EB5" w:rsidP="00EA4EB5">
            <w:pPr>
              <w:jc w:val="right"/>
              <w:rPr>
                <w:rFonts w:ascii="Times New Roman" w:hAnsi="Times New Roman"/>
                <w:color w:val="000000"/>
                <w:szCs w:val="20"/>
              </w:rPr>
            </w:pPr>
            <w:r w:rsidRPr="00DD1055">
              <w:rPr>
                <w:rFonts w:ascii="Times New Roman" w:hAnsi="Times New Roman"/>
                <w:color w:val="000000"/>
                <w:szCs w:val="20"/>
              </w:rPr>
              <w:t>11:01</w:t>
            </w:r>
          </w:p>
        </w:tc>
        <w:tc>
          <w:tcPr>
            <w:tcW w:w="3227" w:type="dxa"/>
            <w:tcBorders>
              <w:top w:val="single" w:sz="4" w:space="0" w:color="4F81BD"/>
              <w:left w:val="single" w:sz="4" w:space="0" w:color="4F81BD"/>
              <w:bottom w:val="nil"/>
              <w:right w:val="single" w:sz="4" w:space="0" w:color="4F81BD"/>
            </w:tcBorders>
            <w:shd w:val="clear" w:color="auto" w:fill="auto"/>
            <w:noWrap/>
            <w:vAlign w:val="bottom"/>
            <w:hideMark/>
          </w:tcPr>
          <w:p w14:paraId="39F6F360" w14:textId="77777777" w:rsidR="00EA4EB5" w:rsidRPr="00DD1055" w:rsidRDefault="00EA4EB5" w:rsidP="00EA4EB5">
            <w:pPr>
              <w:jc w:val="right"/>
              <w:rPr>
                <w:rFonts w:ascii="Times New Roman" w:hAnsi="Times New Roman"/>
                <w:color w:val="000000"/>
                <w:szCs w:val="20"/>
              </w:rPr>
            </w:pPr>
            <w:r w:rsidRPr="00DD1055">
              <w:rPr>
                <w:rFonts w:ascii="Times New Roman" w:hAnsi="Times New Roman"/>
                <w:color w:val="000000"/>
                <w:szCs w:val="20"/>
              </w:rPr>
              <w:t>20</w:t>
            </w:r>
          </w:p>
        </w:tc>
      </w:tr>
      <w:tr w:rsidR="00EA4EB5" w:rsidRPr="00DD1055" w14:paraId="2016A290" w14:textId="77777777" w:rsidTr="00487946">
        <w:trPr>
          <w:gridAfter w:val="3"/>
          <w:wAfter w:w="2989" w:type="dxa"/>
          <w:trHeight w:val="256"/>
        </w:trPr>
        <w:tc>
          <w:tcPr>
            <w:tcW w:w="804" w:type="dxa"/>
            <w:tcBorders>
              <w:top w:val="single" w:sz="4" w:space="0" w:color="4F81BD"/>
              <w:left w:val="single" w:sz="4" w:space="0" w:color="4F81BD"/>
              <w:bottom w:val="nil"/>
              <w:right w:val="single" w:sz="4" w:space="0" w:color="4F81BD"/>
            </w:tcBorders>
            <w:shd w:val="clear" w:color="auto" w:fill="auto"/>
            <w:noWrap/>
            <w:vAlign w:val="bottom"/>
            <w:hideMark/>
          </w:tcPr>
          <w:p w14:paraId="21D3430D" w14:textId="77777777" w:rsidR="00EA4EB5" w:rsidRPr="00DD1055" w:rsidRDefault="00EA4EB5" w:rsidP="00EA4EB5">
            <w:pPr>
              <w:jc w:val="right"/>
              <w:rPr>
                <w:rFonts w:ascii="Times New Roman" w:hAnsi="Times New Roman"/>
                <w:color w:val="000000"/>
                <w:szCs w:val="20"/>
              </w:rPr>
            </w:pPr>
            <w:r w:rsidRPr="00DD1055">
              <w:rPr>
                <w:rFonts w:ascii="Times New Roman" w:hAnsi="Times New Roman"/>
                <w:color w:val="000000"/>
                <w:szCs w:val="20"/>
              </w:rPr>
              <w:t>11:03</w:t>
            </w:r>
          </w:p>
        </w:tc>
        <w:tc>
          <w:tcPr>
            <w:tcW w:w="3227" w:type="dxa"/>
            <w:tcBorders>
              <w:top w:val="single" w:sz="4" w:space="0" w:color="4F81BD"/>
              <w:left w:val="single" w:sz="4" w:space="0" w:color="4F81BD"/>
              <w:bottom w:val="nil"/>
              <w:right w:val="single" w:sz="4" w:space="0" w:color="4F81BD"/>
            </w:tcBorders>
            <w:shd w:val="clear" w:color="auto" w:fill="auto"/>
            <w:noWrap/>
            <w:vAlign w:val="bottom"/>
            <w:hideMark/>
          </w:tcPr>
          <w:p w14:paraId="40BFFB40" w14:textId="77777777" w:rsidR="00EA4EB5" w:rsidRPr="00DD1055" w:rsidRDefault="00EA4EB5" w:rsidP="00EA4EB5">
            <w:pPr>
              <w:jc w:val="right"/>
              <w:rPr>
                <w:rFonts w:ascii="Times New Roman" w:hAnsi="Times New Roman"/>
                <w:color w:val="000000"/>
                <w:szCs w:val="20"/>
              </w:rPr>
            </w:pPr>
            <w:r w:rsidRPr="00DD1055">
              <w:rPr>
                <w:rFonts w:ascii="Times New Roman" w:hAnsi="Times New Roman"/>
                <w:color w:val="000000"/>
                <w:szCs w:val="20"/>
              </w:rPr>
              <w:t>21.4</w:t>
            </w:r>
          </w:p>
        </w:tc>
      </w:tr>
      <w:tr w:rsidR="00EA4EB5" w:rsidRPr="00DD1055" w14:paraId="177BAABE" w14:textId="77777777" w:rsidTr="00487946">
        <w:trPr>
          <w:gridAfter w:val="3"/>
          <w:wAfter w:w="2989" w:type="dxa"/>
          <w:trHeight w:val="256"/>
        </w:trPr>
        <w:tc>
          <w:tcPr>
            <w:tcW w:w="804" w:type="dxa"/>
            <w:tcBorders>
              <w:top w:val="single" w:sz="4" w:space="0" w:color="4F81BD"/>
              <w:left w:val="single" w:sz="4" w:space="0" w:color="4F81BD"/>
              <w:bottom w:val="nil"/>
              <w:right w:val="single" w:sz="4" w:space="0" w:color="4F81BD"/>
            </w:tcBorders>
            <w:shd w:val="clear" w:color="auto" w:fill="auto"/>
            <w:noWrap/>
            <w:vAlign w:val="bottom"/>
            <w:hideMark/>
          </w:tcPr>
          <w:p w14:paraId="1F673FC3" w14:textId="77777777" w:rsidR="00EA4EB5" w:rsidRPr="00DD1055" w:rsidRDefault="00EA4EB5" w:rsidP="00EA4EB5">
            <w:pPr>
              <w:jc w:val="right"/>
              <w:rPr>
                <w:rFonts w:ascii="Times New Roman" w:hAnsi="Times New Roman"/>
                <w:color w:val="000000"/>
                <w:szCs w:val="20"/>
              </w:rPr>
            </w:pPr>
            <w:r w:rsidRPr="00DD1055">
              <w:rPr>
                <w:rFonts w:ascii="Times New Roman" w:hAnsi="Times New Roman"/>
                <w:color w:val="000000"/>
                <w:szCs w:val="20"/>
              </w:rPr>
              <w:t>11:04</w:t>
            </w:r>
          </w:p>
        </w:tc>
        <w:tc>
          <w:tcPr>
            <w:tcW w:w="3227" w:type="dxa"/>
            <w:tcBorders>
              <w:top w:val="single" w:sz="4" w:space="0" w:color="4F81BD"/>
              <w:left w:val="single" w:sz="4" w:space="0" w:color="4F81BD"/>
              <w:bottom w:val="nil"/>
              <w:right w:val="single" w:sz="4" w:space="0" w:color="4F81BD"/>
            </w:tcBorders>
            <w:shd w:val="clear" w:color="auto" w:fill="auto"/>
            <w:noWrap/>
            <w:vAlign w:val="bottom"/>
            <w:hideMark/>
          </w:tcPr>
          <w:p w14:paraId="5705E053" w14:textId="77777777" w:rsidR="00EA4EB5" w:rsidRPr="00DD1055" w:rsidRDefault="00EA4EB5" w:rsidP="00EA4EB5">
            <w:pPr>
              <w:jc w:val="right"/>
              <w:rPr>
                <w:rFonts w:ascii="Times New Roman" w:hAnsi="Times New Roman"/>
                <w:color w:val="000000"/>
                <w:szCs w:val="20"/>
              </w:rPr>
            </w:pPr>
            <w:r w:rsidRPr="00DD1055">
              <w:rPr>
                <w:rFonts w:ascii="Times New Roman" w:hAnsi="Times New Roman"/>
                <w:color w:val="000000"/>
                <w:szCs w:val="20"/>
              </w:rPr>
              <w:t>22.6</w:t>
            </w:r>
          </w:p>
        </w:tc>
      </w:tr>
      <w:tr w:rsidR="00487946" w:rsidRPr="00DD1055" w14:paraId="0DBB1FAB" w14:textId="21628B95" w:rsidTr="00487946">
        <w:trPr>
          <w:trHeight w:val="256"/>
        </w:trPr>
        <w:tc>
          <w:tcPr>
            <w:tcW w:w="804" w:type="dxa"/>
            <w:tcBorders>
              <w:top w:val="single" w:sz="4" w:space="0" w:color="4F81BD"/>
              <w:left w:val="single" w:sz="4" w:space="0" w:color="4F81BD"/>
              <w:bottom w:val="nil"/>
              <w:right w:val="single" w:sz="4" w:space="0" w:color="4F81BD"/>
            </w:tcBorders>
            <w:shd w:val="clear" w:color="auto" w:fill="auto"/>
            <w:noWrap/>
            <w:vAlign w:val="bottom"/>
            <w:hideMark/>
          </w:tcPr>
          <w:p w14:paraId="7E5205A6" w14:textId="77777777" w:rsidR="00487946" w:rsidRPr="00DD1055" w:rsidRDefault="00487946" w:rsidP="00487946">
            <w:pPr>
              <w:jc w:val="right"/>
              <w:rPr>
                <w:rFonts w:ascii="Times New Roman" w:hAnsi="Times New Roman"/>
                <w:color w:val="000000"/>
                <w:szCs w:val="20"/>
              </w:rPr>
            </w:pPr>
            <w:r w:rsidRPr="00DD1055">
              <w:rPr>
                <w:rFonts w:ascii="Times New Roman" w:hAnsi="Times New Roman"/>
                <w:color w:val="000000"/>
                <w:szCs w:val="20"/>
              </w:rPr>
              <w:t>11:06</w:t>
            </w:r>
          </w:p>
        </w:tc>
        <w:tc>
          <w:tcPr>
            <w:tcW w:w="3227" w:type="dxa"/>
            <w:tcBorders>
              <w:top w:val="single" w:sz="4" w:space="0" w:color="4F81BD"/>
              <w:left w:val="single" w:sz="4" w:space="0" w:color="4F81BD"/>
              <w:bottom w:val="nil"/>
              <w:right w:val="single" w:sz="4" w:space="0" w:color="4F81BD"/>
            </w:tcBorders>
            <w:shd w:val="clear" w:color="auto" w:fill="auto"/>
            <w:noWrap/>
            <w:vAlign w:val="bottom"/>
            <w:hideMark/>
          </w:tcPr>
          <w:p w14:paraId="2BAFAE36" w14:textId="77777777" w:rsidR="00487946" w:rsidRPr="00DD1055" w:rsidRDefault="00487946" w:rsidP="00487946">
            <w:pPr>
              <w:jc w:val="right"/>
              <w:rPr>
                <w:rFonts w:ascii="Times New Roman" w:hAnsi="Times New Roman"/>
                <w:color w:val="000000"/>
                <w:szCs w:val="20"/>
              </w:rPr>
            </w:pPr>
            <w:r w:rsidRPr="00DD1055">
              <w:rPr>
                <w:rFonts w:ascii="Times New Roman" w:hAnsi="Times New Roman"/>
                <w:color w:val="000000"/>
                <w:szCs w:val="20"/>
              </w:rPr>
              <w:t>20.8</w:t>
            </w:r>
          </w:p>
        </w:tc>
        <w:tc>
          <w:tcPr>
            <w:tcW w:w="222" w:type="dxa"/>
            <w:vAlign w:val="bottom"/>
          </w:tcPr>
          <w:p w14:paraId="5C918E9F" w14:textId="77777777" w:rsidR="00487946" w:rsidRPr="00DD1055" w:rsidRDefault="00487946" w:rsidP="00487946">
            <w:pPr>
              <w:rPr>
                <w:rFonts w:ascii="Times New Roman" w:hAnsi="Times New Roman"/>
                <w:szCs w:val="20"/>
              </w:rPr>
            </w:pPr>
          </w:p>
        </w:tc>
        <w:tc>
          <w:tcPr>
            <w:tcW w:w="2137" w:type="dxa"/>
            <w:vAlign w:val="bottom"/>
          </w:tcPr>
          <w:p w14:paraId="57194C24" w14:textId="6CD47A52" w:rsidR="00487946" w:rsidRPr="00DD1055" w:rsidRDefault="00487946" w:rsidP="00487946">
            <w:pPr>
              <w:rPr>
                <w:rFonts w:ascii="Times New Roman" w:hAnsi="Times New Roman"/>
                <w:szCs w:val="20"/>
              </w:rPr>
            </w:pPr>
            <w:r w:rsidRPr="00DD1055">
              <w:rPr>
                <w:rFonts w:ascii="Times New Roman" w:hAnsi="Times New Roman"/>
                <w:color w:val="000000"/>
                <w:szCs w:val="20"/>
              </w:rPr>
              <w:t>Minimum</w:t>
            </w:r>
          </w:p>
        </w:tc>
        <w:tc>
          <w:tcPr>
            <w:tcW w:w="630" w:type="dxa"/>
            <w:vAlign w:val="bottom"/>
          </w:tcPr>
          <w:p w14:paraId="008AEDE1" w14:textId="2E6594BA" w:rsidR="00487946" w:rsidRPr="00DD1055" w:rsidRDefault="00487946" w:rsidP="00487946">
            <w:pPr>
              <w:rPr>
                <w:rFonts w:ascii="Times New Roman" w:hAnsi="Times New Roman"/>
                <w:szCs w:val="20"/>
              </w:rPr>
            </w:pPr>
            <w:r w:rsidRPr="00DD1055">
              <w:rPr>
                <w:rFonts w:ascii="Times New Roman" w:hAnsi="Times New Roman"/>
                <w:color w:val="000000"/>
                <w:szCs w:val="20"/>
              </w:rPr>
              <w:t>19.4</w:t>
            </w:r>
          </w:p>
        </w:tc>
      </w:tr>
      <w:tr w:rsidR="00487946" w:rsidRPr="00DD1055" w14:paraId="7C16D3CB" w14:textId="0A076908" w:rsidTr="00487946">
        <w:trPr>
          <w:trHeight w:val="256"/>
        </w:trPr>
        <w:tc>
          <w:tcPr>
            <w:tcW w:w="804" w:type="dxa"/>
            <w:tcBorders>
              <w:top w:val="single" w:sz="4" w:space="0" w:color="4F81BD"/>
              <w:left w:val="single" w:sz="4" w:space="0" w:color="4F81BD"/>
              <w:bottom w:val="nil"/>
              <w:right w:val="single" w:sz="4" w:space="0" w:color="4F81BD"/>
            </w:tcBorders>
            <w:shd w:val="clear" w:color="auto" w:fill="auto"/>
            <w:noWrap/>
            <w:vAlign w:val="bottom"/>
            <w:hideMark/>
          </w:tcPr>
          <w:p w14:paraId="5EBA92A0" w14:textId="77777777" w:rsidR="00487946" w:rsidRPr="00DD1055" w:rsidRDefault="00487946" w:rsidP="00487946">
            <w:pPr>
              <w:jc w:val="right"/>
              <w:rPr>
                <w:rFonts w:ascii="Times New Roman" w:hAnsi="Times New Roman"/>
                <w:color w:val="000000"/>
                <w:szCs w:val="20"/>
              </w:rPr>
            </w:pPr>
            <w:r w:rsidRPr="00DD1055">
              <w:rPr>
                <w:rFonts w:ascii="Times New Roman" w:hAnsi="Times New Roman"/>
                <w:color w:val="000000"/>
                <w:szCs w:val="20"/>
              </w:rPr>
              <w:t>11:08</w:t>
            </w:r>
          </w:p>
        </w:tc>
        <w:tc>
          <w:tcPr>
            <w:tcW w:w="3227" w:type="dxa"/>
            <w:tcBorders>
              <w:top w:val="single" w:sz="4" w:space="0" w:color="4F81BD"/>
              <w:left w:val="single" w:sz="4" w:space="0" w:color="4F81BD"/>
              <w:bottom w:val="nil"/>
              <w:right w:val="single" w:sz="4" w:space="0" w:color="4F81BD"/>
            </w:tcBorders>
            <w:shd w:val="clear" w:color="auto" w:fill="auto"/>
            <w:noWrap/>
            <w:vAlign w:val="bottom"/>
            <w:hideMark/>
          </w:tcPr>
          <w:p w14:paraId="3697E41C" w14:textId="77777777" w:rsidR="00487946" w:rsidRPr="00DD1055" w:rsidRDefault="00487946" w:rsidP="00487946">
            <w:pPr>
              <w:jc w:val="right"/>
              <w:rPr>
                <w:rFonts w:ascii="Times New Roman" w:hAnsi="Times New Roman"/>
                <w:color w:val="000000"/>
                <w:szCs w:val="20"/>
              </w:rPr>
            </w:pPr>
            <w:r w:rsidRPr="00DD1055">
              <w:rPr>
                <w:rFonts w:ascii="Times New Roman" w:hAnsi="Times New Roman"/>
                <w:color w:val="000000"/>
                <w:szCs w:val="20"/>
              </w:rPr>
              <w:t>21.8</w:t>
            </w:r>
          </w:p>
        </w:tc>
        <w:tc>
          <w:tcPr>
            <w:tcW w:w="0" w:type="auto"/>
            <w:vAlign w:val="bottom"/>
          </w:tcPr>
          <w:p w14:paraId="595519FE" w14:textId="77777777" w:rsidR="00487946" w:rsidRPr="00DD1055" w:rsidRDefault="00487946" w:rsidP="00487946">
            <w:pPr>
              <w:rPr>
                <w:rFonts w:ascii="Times New Roman" w:hAnsi="Times New Roman"/>
                <w:szCs w:val="20"/>
              </w:rPr>
            </w:pPr>
          </w:p>
        </w:tc>
        <w:tc>
          <w:tcPr>
            <w:tcW w:w="2137" w:type="dxa"/>
            <w:vAlign w:val="bottom"/>
          </w:tcPr>
          <w:p w14:paraId="30D3070E" w14:textId="02A21C0F" w:rsidR="00487946" w:rsidRPr="00DD1055" w:rsidRDefault="00487946" w:rsidP="00487946">
            <w:pPr>
              <w:rPr>
                <w:rFonts w:ascii="Times New Roman" w:hAnsi="Times New Roman"/>
                <w:szCs w:val="20"/>
              </w:rPr>
            </w:pPr>
            <w:r w:rsidRPr="00DD1055">
              <w:rPr>
                <w:rFonts w:ascii="Times New Roman" w:hAnsi="Times New Roman"/>
                <w:color w:val="000000"/>
                <w:szCs w:val="20"/>
              </w:rPr>
              <w:t>Maximum</w:t>
            </w:r>
          </w:p>
        </w:tc>
        <w:tc>
          <w:tcPr>
            <w:tcW w:w="630" w:type="dxa"/>
            <w:vAlign w:val="bottom"/>
          </w:tcPr>
          <w:p w14:paraId="2AC27F80" w14:textId="201B14A9" w:rsidR="00487946" w:rsidRPr="00DD1055" w:rsidRDefault="00487946" w:rsidP="00487946">
            <w:pPr>
              <w:rPr>
                <w:rFonts w:ascii="Times New Roman" w:hAnsi="Times New Roman"/>
                <w:szCs w:val="20"/>
              </w:rPr>
            </w:pPr>
            <w:r w:rsidRPr="00DD1055">
              <w:rPr>
                <w:rFonts w:ascii="Times New Roman" w:hAnsi="Times New Roman"/>
                <w:color w:val="000000"/>
                <w:szCs w:val="20"/>
              </w:rPr>
              <w:t>27.6</w:t>
            </w:r>
          </w:p>
        </w:tc>
      </w:tr>
      <w:tr w:rsidR="00487946" w:rsidRPr="00DD1055" w14:paraId="4E86C27A" w14:textId="49F46D7D" w:rsidTr="00487946">
        <w:trPr>
          <w:trHeight w:val="256"/>
        </w:trPr>
        <w:tc>
          <w:tcPr>
            <w:tcW w:w="804" w:type="dxa"/>
            <w:tcBorders>
              <w:top w:val="single" w:sz="4" w:space="0" w:color="4F81BD"/>
              <w:left w:val="single" w:sz="4" w:space="0" w:color="4F81BD"/>
              <w:bottom w:val="nil"/>
              <w:right w:val="single" w:sz="4" w:space="0" w:color="4F81BD"/>
            </w:tcBorders>
            <w:shd w:val="clear" w:color="auto" w:fill="auto"/>
            <w:noWrap/>
            <w:vAlign w:val="bottom"/>
            <w:hideMark/>
          </w:tcPr>
          <w:p w14:paraId="12C819D8" w14:textId="77777777" w:rsidR="00487946" w:rsidRPr="00DD1055" w:rsidRDefault="00487946" w:rsidP="00487946">
            <w:pPr>
              <w:jc w:val="right"/>
              <w:rPr>
                <w:rFonts w:ascii="Times New Roman" w:hAnsi="Times New Roman"/>
                <w:color w:val="000000"/>
                <w:szCs w:val="20"/>
              </w:rPr>
            </w:pPr>
            <w:r w:rsidRPr="00DD1055">
              <w:rPr>
                <w:rFonts w:ascii="Times New Roman" w:hAnsi="Times New Roman"/>
                <w:color w:val="000000"/>
                <w:szCs w:val="20"/>
              </w:rPr>
              <w:t>11:10</w:t>
            </w:r>
          </w:p>
        </w:tc>
        <w:tc>
          <w:tcPr>
            <w:tcW w:w="3227" w:type="dxa"/>
            <w:tcBorders>
              <w:top w:val="single" w:sz="4" w:space="0" w:color="4F81BD"/>
              <w:left w:val="single" w:sz="4" w:space="0" w:color="4F81BD"/>
              <w:bottom w:val="nil"/>
              <w:right w:val="single" w:sz="4" w:space="0" w:color="4F81BD"/>
            </w:tcBorders>
            <w:shd w:val="clear" w:color="auto" w:fill="auto"/>
            <w:noWrap/>
            <w:vAlign w:val="bottom"/>
            <w:hideMark/>
          </w:tcPr>
          <w:p w14:paraId="21943A21" w14:textId="77777777" w:rsidR="00487946" w:rsidRPr="00DD1055" w:rsidRDefault="00487946" w:rsidP="00487946">
            <w:pPr>
              <w:jc w:val="right"/>
              <w:rPr>
                <w:rFonts w:ascii="Times New Roman" w:hAnsi="Times New Roman"/>
                <w:color w:val="000000"/>
                <w:szCs w:val="20"/>
              </w:rPr>
            </w:pPr>
            <w:r w:rsidRPr="00DD1055">
              <w:rPr>
                <w:rFonts w:ascii="Times New Roman" w:hAnsi="Times New Roman"/>
                <w:color w:val="000000"/>
                <w:szCs w:val="20"/>
              </w:rPr>
              <w:t>26.4</w:t>
            </w:r>
          </w:p>
        </w:tc>
        <w:tc>
          <w:tcPr>
            <w:tcW w:w="0" w:type="auto"/>
            <w:vAlign w:val="bottom"/>
          </w:tcPr>
          <w:p w14:paraId="411939F0" w14:textId="77777777" w:rsidR="00487946" w:rsidRPr="00DD1055" w:rsidRDefault="00487946" w:rsidP="00487946">
            <w:pPr>
              <w:rPr>
                <w:rFonts w:ascii="Times New Roman" w:hAnsi="Times New Roman"/>
                <w:szCs w:val="20"/>
              </w:rPr>
            </w:pPr>
          </w:p>
        </w:tc>
        <w:tc>
          <w:tcPr>
            <w:tcW w:w="2137" w:type="dxa"/>
            <w:vAlign w:val="bottom"/>
          </w:tcPr>
          <w:p w14:paraId="7FD08ABE" w14:textId="690E028E" w:rsidR="00487946" w:rsidRPr="00DD1055" w:rsidRDefault="00487946" w:rsidP="00487946">
            <w:pPr>
              <w:rPr>
                <w:rFonts w:ascii="Times New Roman" w:hAnsi="Times New Roman"/>
                <w:szCs w:val="20"/>
              </w:rPr>
            </w:pPr>
            <w:r w:rsidRPr="00DD1055">
              <w:rPr>
                <w:rFonts w:ascii="Times New Roman" w:hAnsi="Times New Roman"/>
                <w:color w:val="000000"/>
                <w:szCs w:val="20"/>
              </w:rPr>
              <w:t>Average</w:t>
            </w:r>
          </w:p>
        </w:tc>
        <w:tc>
          <w:tcPr>
            <w:tcW w:w="630" w:type="dxa"/>
            <w:vAlign w:val="bottom"/>
          </w:tcPr>
          <w:p w14:paraId="7E67A410" w14:textId="5984EE75" w:rsidR="00487946" w:rsidRPr="00DD1055" w:rsidRDefault="00487946" w:rsidP="00487946">
            <w:pPr>
              <w:rPr>
                <w:rFonts w:ascii="Times New Roman" w:hAnsi="Times New Roman"/>
                <w:szCs w:val="20"/>
              </w:rPr>
            </w:pPr>
            <w:r w:rsidRPr="00DD1055">
              <w:rPr>
                <w:rFonts w:ascii="Times New Roman" w:hAnsi="Times New Roman"/>
                <w:color w:val="000000"/>
                <w:szCs w:val="20"/>
              </w:rPr>
              <w:t>21.7</w:t>
            </w:r>
          </w:p>
        </w:tc>
      </w:tr>
      <w:tr w:rsidR="00487946" w:rsidRPr="00DD1055" w14:paraId="4E0AD6BB" w14:textId="5BBCD56B" w:rsidTr="00487946">
        <w:trPr>
          <w:trHeight w:val="256"/>
        </w:trPr>
        <w:tc>
          <w:tcPr>
            <w:tcW w:w="804" w:type="dxa"/>
            <w:tcBorders>
              <w:top w:val="single" w:sz="4" w:space="0" w:color="4F81BD"/>
              <w:left w:val="single" w:sz="4" w:space="0" w:color="4F81BD"/>
              <w:bottom w:val="single" w:sz="4" w:space="0" w:color="4F81BD"/>
              <w:right w:val="single" w:sz="4" w:space="0" w:color="4F81BD"/>
            </w:tcBorders>
            <w:shd w:val="clear" w:color="auto" w:fill="auto"/>
            <w:noWrap/>
            <w:vAlign w:val="bottom"/>
            <w:hideMark/>
          </w:tcPr>
          <w:p w14:paraId="22DFAEE5" w14:textId="77777777" w:rsidR="00487946" w:rsidRPr="00DD1055" w:rsidRDefault="00487946" w:rsidP="00487946">
            <w:pPr>
              <w:jc w:val="right"/>
              <w:rPr>
                <w:rFonts w:ascii="Times New Roman" w:hAnsi="Times New Roman"/>
                <w:color w:val="000000"/>
                <w:szCs w:val="20"/>
              </w:rPr>
            </w:pPr>
            <w:r w:rsidRPr="00DD1055">
              <w:rPr>
                <w:rFonts w:ascii="Times New Roman" w:hAnsi="Times New Roman"/>
                <w:color w:val="000000"/>
                <w:szCs w:val="20"/>
              </w:rPr>
              <w:t>11:11</w:t>
            </w:r>
          </w:p>
        </w:tc>
        <w:tc>
          <w:tcPr>
            <w:tcW w:w="3227" w:type="dxa"/>
            <w:tcBorders>
              <w:top w:val="single" w:sz="4" w:space="0" w:color="4F81BD"/>
              <w:left w:val="single" w:sz="4" w:space="0" w:color="4F81BD"/>
              <w:bottom w:val="single" w:sz="4" w:space="0" w:color="4F81BD"/>
              <w:right w:val="single" w:sz="4" w:space="0" w:color="4F81BD"/>
            </w:tcBorders>
            <w:shd w:val="clear" w:color="auto" w:fill="auto"/>
            <w:noWrap/>
            <w:vAlign w:val="bottom"/>
            <w:hideMark/>
          </w:tcPr>
          <w:p w14:paraId="7A45423B" w14:textId="77777777" w:rsidR="00487946" w:rsidRPr="00DD1055" w:rsidRDefault="00487946" w:rsidP="00487946">
            <w:pPr>
              <w:jc w:val="right"/>
              <w:rPr>
                <w:rFonts w:ascii="Times New Roman" w:hAnsi="Times New Roman"/>
                <w:color w:val="000000"/>
                <w:szCs w:val="20"/>
              </w:rPr>
            </w:pPr>
            <w:r w:rsidRPr="00DD1055">
              <w:rPr>
                <w:rFonts w:ascii="Times New Roman" w:hAnsi="Times New Roman"/>
                <w:color w:val="000000"/>
                <w:szCs w:val="20"/>
              </w:rPr>
              <w:t>27.6</w:t>
            </w:r>
          </w:p>
        </w:tc>
        <w:tc>
          <w:tcPr>
            <w:tcW w:w="0" w:type="auto"/>
            <w:vAlign w:val="bottom"/>
          </w:tcPr>
          <w:p w14:paraId="76545EAE" w14:textId="77777777" w:rsidR="00487946" w:rsidRPr="00DD1055" w:rsidRDefault="00487946" w:rsidP="00487946">
            <w:pPr>
              <w:rPr>
                <w:rFonts w:ascii="Times New Roman" w:hAnsi="Times New Roman"/>
                <w:szCs w:val="20"/>
              </w:rPr>
            </w:pPr>
          </w:p>
        </w:tc>
        <w:tc>
          <w:tcPr>
            <w:tcW w:w="2137" w:type="dxa"/>
            <w:vAlign w:val="bottom"/>
          </w:tcPr>
          <w:p w14:paraId="1DC1403C" w14:textId="751146E4" w:rsidR="00487946" w:rsidRPr="00DD1055" w:rsidRDefault="00487946" w:rsidP="00487946">
            <w:pPr>
              <w:rPr>
                <w:rFonts w:ascii="Times New Roman" w:hAnsi="Times New Roman"/>
                <w:szCs w:val="20"/>
              </w:rPr>
            </w:pPr>
            <w:r w:rsidRPr="00DD1055">
              <w:rPr>
                <w:rFonts w:ascii="Times New Roman" w:hAnsi="Times New Roman"/>
                <w:color w:val="000000"/>
                <w:szCs w:val="20"/>
              </w:rPr>
              <w:t>Standard Deviation</w:t>
            </w:r>
          </w:p>
        </w:tc>
        <w:tc>
          <w:tcPr>
            <w:tcW w:w="630" w:type="dxa"/>
            <w:vAlign w:val="bottom"/>
          </w:tcPr>
          <w:p w14:paraId="19C9FD90" w14:textId="32D980E8" w:rsidR="00487946" w:rsidRPr="00DD1055" w:rsidRDefault="00487946" w:rsidP="00487946">
            <w:pPr>
              <w:rPr>
                <w:rFonts w:ascii="Times New Roman" w:hAnsi="Times New Roman"/>
                <w:szCs w:val="20"/>
              </w:rPr>
            </w:pPr>
            <w:r w:rsidRPr="00DD1055">
              <w:rPr>
                <w:rFonts w:ascii="Times New Roman" w:hAnsi="Times New Roman"/>
                <w:color w:val="000000"/>
                <w:szCs w:val="20"/>
              </w:rPr>
              <w:t>2.36</w:t>
            </w:r>
          </w:p>
        </w:tc>
      </w:tr>
    </w:tbl>
    <w:p w14:paraId="0312DE89" w14:textId="66ECAE2A" w:rsidR="002E11B5" w:rsidRDefault="002E11B5" w:rsidP="00B13544">
      <w:pPr>
        <w:pStyle w:val="BodyText"/>
      </w:pPr>
    </w:p>
    <w:p w14:paraId="20E267D6" w14:textId="2EF737D5" w:rsidR="002E11B5" w:rsidRDefault="00DD1055" w:rsidP="00541157">
      <w:pPr>
        <w:pStyle w:val="Caption"/>
      </w:pPr>
      <w:bookmarkStart w:id="290" w:name="_Toc486418299"/>
      <w:r>
        <w:lastRenderedPageBreak/>
        <w:t xml:space="preserve">Table </w:t>
      </w:r>
      <w:fldSimple w:instr=" SEQ Table \* ARABIC ">
        <w:r w:rsidR="0048081E">
          <w:rPr>
            <w:noProof/>
          </w:rPr>
          <w:t>29</w:t>
        </w:r>
      </w:fldSimple>
      <w:r>
        <w:t xml:space="preserve">: </w:t>
      </w:r>
      <w:r w:rsidRPr="00DD1055">
        <w:t xml:space="preserve">Site Temperature </w:t>
      </w:r>
      <w:r>
        <w:t xml:space="preserve">for Section </w:t>
      </w:r>
      <w:r w:rsidR="007020F2">
        <w:t>87</w:t>
      </w:r>
      <w:r>
        <w:t>AA62</w:t>
      </w:r>
      <w:bookmarkEnd w:id="290"/>
    </w:p>
    <w:tbl>
      <w:tblPr>
        <w:tblW w:w="10075" w:type="dxa"/>
        <w:tblInd w:w="113" w:type="dxa"/>
        <w:tblLook w:val="04A0" w:firstRow="1" w:lastRow="0" w:firstColumn="1" w:lastColumn="0" w:noHBand="0" w:noVBand="1"/>
      </w:tblPr>
      <w:tblGrid>
        <w:gridCol w:w="1522"/>
        <w:gridCol w:w="1570"/>
        <w:gridCol w:w="855"/>
        <w:gridCol w:w="1099"/>
        <w:gridCol w:w="2389"/>
        <w:gridCol w:w="2640"/>
      </w:tblGrid>
      <w:tr w:rsidR="002E11B5" w:rsidRPr="008C6ED3" w14:paraId="4424F8F2" w14:textId="77777777" w:rsidTr="00487946">
        <w:trPr>
          <w:trHeight w:val="261"/>
        </w:trPr>
        <w:tc>
          <w:tcPr>
            <w:tcW w:w="5046" w:type="dxa"/>
            <w:gridSpan w:val="4"/>
            <w:tcBorders>
              <w:top w:val="single" w:sz="4" w:space="0" w:color="auto"/>
              <w:left w:val="single" w:sz="4" w:space="0" w:color="auto"/>
              <w:bottom w:val="single" w:sz="8" w:space="0" w:color="auto"/>
              <w:right w:val="single" w:sz="4" w:space="0" w:color="000000"/>
            </w:tcBorders>
            <w:shd w:val="clear" w:color="auto" w:fill="auto"/>
            <w:noWrap/>
            <w:vAlign w:val="bottom"/>
            <w:hideMark/>
          </w:tcPr>
          <w:p w14:paraId="03691DB4" w14:textId="140BB50E" w:rsidR="002E11B5" w:rsidRPr="008C6ED3" w:rsidRDefault="007020F2" w:rsidP="002E11B5">
            <w:pPr>
              <w:jc w:val="center"/>
              <w:rPr>
                <w:rFonts w:ascii="Times New Roman" w:hAnsi="Times New Roman"/>
                <w:b/>
                <w:bCs/>
                <w:color w:val="000000"/>
                <w:szCs w:val="20"/>
              </w:rPr>
            </w:pPr>
            <w:r>
              <w:rPr>
                <w:rFonts w:ascii="Times New Roman" w:hAnsi="Times New Roman"/>
                <w:b/>
                <w:bCs/>
                <w:color w:val="000000"/>
                <w:szCs w:val="20"/>
              </w:rPr>
              <w:t>87</w:t>
            </w:r>
            <w:r w:rsidR="002E11B5" w:rsidRPr="008C6ED3">
              <w:rPr>
                <w:rFonts w:ascii="Times New Roman" w:hAnsi="Times New Roman"/>
                <w:b/>
                <w:bCs/>
                <w:color w:val="000000"/>
                <w:szCs w:val="20"/>
              </w:rPr>
              <w:t>AA62</w:t>
            </w:r>
          </w:p>
        </w:tc>
        <w:tc>
          <w:tcPr>
            <w:tcW w:w="5029" w:type="dxa"/>
            <w:gridSpan w:val="2"/>
            <w:tcBorders>
              <w:top w:val="single" w:sz="4" w:space="0" w:color="auto"/>
              <w:left w:val="nil"/>
              <w:bottom w:val="single" w:sz="8" w:space="0" w:color="auto"/>
              <w:right w:val="single" w:sz="4" w:space="0" w:color="auto"/>
            </w:tcBorders>
            <w:shd w:val="clear" w:color="000000" w:fill="C4D79B"/>
            <w:noWrap/>
            <w:vAlign w:val="bottom"/>
            <w:hideMark/>
          </w:tcPr>
          <w:p w14:paraId="72A52262" w14:textId="77777777" w:rsidR="002E11B5" w:rsidRPr="008C6ED3" w:rsidRDefault="002E11B5" w:rsidP="002E11B5">
            <w:pPr>
              <w:jc w:val="center"/>
              <w:rPr>
                <w:rFonts w:ascii="Times New Roman" w:hAnsi="Times New Roman"/>
                <w:b/>
                <w:bCs/>
                <w:color w:val="FFFFFF"/>
                <w:szCs w:val="20"/>
              </w:rPr>
            </w:pPr>
            <w:r w:rsidRPr="008C6ED3">
              <w:rPr>
                <w:rFonts w:ascii="Times New Roman" w:hAnsi="Times New Roman"/>
                <w:b/>
                <w:bCs/>
                <w:color w:val="FFFFFF"/>
                <w:szCs w:val="20"/>
              </w:rPr>
              <w:t xml:space="preserve">Site </w:t>
            </w:r>
          </w:p>
        </w:tc>
      </w:tr>
      <w:tr w:rsidR="002E11B5" w:rsidRPr="008C6ED3" w14:paraId="416311EA" w14:textId="77777777" w:rsidTr="00487946">
        <w:trPr>
          <w:trHeight w:val="473"/>
        </w:trPr>
        <w:tc>
          <w:tcPr>
            <w:tcW w:w="1522" w:type="dxa"/>
            <w:tcBorders>
              <w:top w:val="nil"/>
              <w:left w:val="single" w:sz="8" w:space="0" w:color="auto"/>
              <w:bottom w:val="nil"/>
              <w:right w:val="single" w:sz="4" w:space="0" w:color="auto"/>
            </w:tcBorders>
            <w:shd w:val="clear" w:color="auto" w:fill="auto"/>
            <w:noWrap/>
            <w:vAlign w:val="center"/>
            <w:hideMark/>
          </w:tcPr>
          <w:p w14:paraId="596F32C1" w14:textId="77777777" w:rsidR="002E11B5" w:rsidRPr="008C6ED3" w:rsidRDefault="002E11B5" w:rsidP="002E11B5">
            <w:pPr>
              <w:jc w:val="center"/>
              <w:rPr>
                <w:rFonts w:ascii="Times New Roman" w:hAnsi="Times New Roman"/>
                <w:b/>
                <w:bCs/>
                <w:color w:val="000000"/>
                <w:szCs w:val="20"/>
              </w:rPr>
            </w:pPr>
            <w:r w:rsidRPr="008C6ED3">
              <w:rPr>
                <w:rFonts w:ascii="Times New Roman" w:hAnsi="Times New Roman"/>
                <w:b/>
                <w:bCs/>
                <w:color w:val="000000"/>
                <w:szCs w:val="20"/>
              </w:rPr>
              <w:t>Section ID</w:t>
            </w:r>
          </w:p>
        </w:tc>
        <w:tc>
          <w:tcPr>
            <w:tcW w:w="1570" w:type="dxa"/>
            <w:tcBorders>
              <w:top w:val="nil"/>
              <w:left w:val="nil"/>
              <w:bottom w:val="single" w:sz="8" w:space="0" w:color="auto"/>
              <w:right w:val="single" w:sz="4" w:space="0" w:color="auto"/>
            </w:tcBorders>
            <w:shd w:val="clear" w:color="auto" w:fill="auto"/>
            <w:noWrap/>
            <w:vAlign w:val="center"/>
            <w:hideMark/>
          </w:tcPr>
          <w:p w14:paraId="19FB03F6" w14:textId="77777777" w:rsidR="002E11B5" w:rsidRPr="008C6ED3" w:rsidRDefault="002E11B5" w:rsidP="002E11B5">
            <w:pPr>
              <w:jc w:val="center"/>
              <w:rPr>
                <w:rFonts w:ascii="Times New Roman" w:hAnsi="Times New Roman"/>
                <w:b/>
                <w:bCs/>
                <w:color w:val="000000"/>
                <w:szCs w:val="20"/>
              </w:rPr>
            </w:pPr>
            <w:r w:rsidRPr="008C6ED3">
              <w:rPr>
                <w:rFonts w:ascii="Times New Roman" w:hAnsi="Times New Roman"/>
                <w:b/>
                <w:bCs/>
                <w:color w:val="000000"/>
                <w:szCs w:val="20"/>
              </w:rPr>
              <w:t>Date</w:t>
            </w:r>
          </w:p>
        </w:tc>
        <w:tc>
          <w:tcPr>
            <w:tcW w:w="855" w:type="dxa"/>
            <w:tcBorders>
              <w:top w:val="nil"/>
              <w:left w:val="nil"/>
              <w:bottom w:val="single" w:sz="8" w:space="0" w:color="auto"/>
              <w:right w:val="single" w:sz="4" w:space="0" w:color="auto"/>
            </w:tcBorders>
            <w:shd w:val="clear" w:color="auto" w:fill="auto"/>
            <w:noWrap/>
            <w:vAlign w:val="center"/>
            <w:hideMark/>
          </w:tcPr>
          <w:p w14:paraId="4DD3B2C8" w14:textId="77777777" w:rsidR="002E11B5" w:rsidRPr="008C6ED3" w:rsidRDefault="002E11B5" w:rsidP="002E11B5">
            <w:pPr>
              <w:jc w:val="center"/>
              <w:rPr>
                <w:rFonts w:ascii="Times New Roman" w:hAnsi="Times New Roman"/>
                <w:b/>
                <w:bCs/>
                <w:color w:val="000000"/>
                <w:szCs w:val="20"/>
              </w:rPr>
            </w:pPr>
            <w:r w:rsidRPr="008C6ED3">
              <w:rPr>
                <w:rFonts w:ascii="Times New Roman" w:hAnsi="Times New Roman"/>
                <w:b/>
                <w:bCs/>
                <w:color w:val="000000"/>
                <w:szCs w:val="20"/>
              </w:rPr>
              <w:t>Time</w:t>
            </w:r>
          </w:p>
        </w:tc>
        <w:tc>
          <w:tcPr>
            <w:tcW w:w="1099" w:type="dxa"/>
            <w:tcBorders>
              <w:top w:val="nil"/>
              <w:left w:val="nil"/>
              <w:bottom w:val="single" w:sz="8" w:space="0" w:color="auto"/>
              <w:right w:val="single" w:sz="4" w:space="0" w:color="auto"/>
            </w:tcBorders>
            <w:shd w:val="clear" w:color="auto" w:fill="auto"/>
            <w:noWrap/>
            <w:vAlign w:val="center"/>
            <w:hideMark/>
          </w:tcPr>
          <w:p w14:paraId="4D7E8842" w14:textId="77777777" w:rsidR="002E11B5" w:rsidRPr="008C6ED3" w:rsidRDefault="002E11B5" w:rsidP="002E11B5">
            <w:pPr>
              <w:jc w:val="center"/>
              <w:rPr>
                <w:rFonts w:ascii="Times New Roman" w:hAnsi="Times New Roman"/>
                <w:b/>
                <w:bCs/>
                <w:color w:val="000000"/>
                <w:szCs w:val="20"/>
              </w:rPr>
            </w:pPr>
            <w:r w:rsidRPr="008C6ED3">
              <w:rPr>
                <w:rFonts w:ascii="Times New Roman" w:hAnsi="Times New Roman"/>
                <w:b/>
                <w:bCs/>
                <w:color w:val="000000"/>
                <w:szCs w:val="20"/>
              </w:rPr>
              <w:t>Station</w:t>
            </w:r>
          </w:p>
        </w:tc>
        <w:tc>
          <w:tcPr>
            <w:tcW w:w="2389" w:type="dxa"/>
            <w:tcBorders>
              <w:top w:val="nil"/>
              <w:left w:val="nil"/>
              <w:bottom w:val="single" w:sz="8" w:space="0" w:color="auto"/>
              <w:right w:val="nil"/>
            </w:tcBorders>
            <w:shd w:val="clear" w:color="000000" w:fill="EBF1DE"/>
            <w:vAlign w:val="center"/>
            <w:hideMark/>
          </w:tcPr>
          <w:p w14:paraId="0A3E3182" w14:textId="77777777" w:rsidR="002E11B5" w:rsidRPr="008C6ED3" w:rsidRDefault="002E11B5" w:rsidP="002E11B5">
            <w:pPr>
              <w:jc w:val="center"/>
              <w:rPr>
                <w:rFonts w:ascii="Times New Roman" w:hAnsi="Times New Roman"/>
                <w:b/>
                <w:bCs/>
                <w:color w:val="000000"/>
                <w:szCs w:val="20"/>
              </w:rPr>
            </w:pPr>
            <w:r w:rsidRPr="008C6ED3">
              <w:rPr>
                <w:rFonts w:ascii="Times New Roman" w:hAnsi="Times New Roman"/>
                <w:b/>
                <w:bCs/>
                <w:color w:val="000000"/>
                <w:szCs w:val="20"/>
              </w:rPr>
              <w:t>Delivery Temperature (</w:t>
            </w:r>
            <w:r w:rsidRPr="008C6ED3">
              <w:rPr>
                <w:rFonts w:ascii="Cambria Math" w:hAnsi="Cambria Math" w:cs="Cambria Math"/>
                <w:b/>
                <w:bCs/>
                <w:color w:val="000000"/>
                <w:szCs w:val="20"/>
              </w:rPr>
              <w:t>⁰</w:t>
            </w:r>
            <w:r w:rsidRPr="008C6ED3">
              <w:rPr>
                <w:rFonts w:ascii="Times New Roman" w:hAnsi="Times New Roman"/>
                <w:b/>
                <w:bCs/>
                <w:color w:val="000000"/>
                <w:szCs w:val="20"/>
              </w:rPr>
              <w:t>F)</w:t>
            </w:r>
          </w:p>
        </w:tc>
        <w:tc>
          <w:tcPr>
            <w:tcW w:w="2640" w:type="dxa"/>
            <w:tcBorders>
              <w:top w:val="nil"/>
              <w:left w:val="single" w:sz="4" w:space="0" w:color="auto"/>
              <w:bottom w:val="single" w:sz="8" w:space="0" w:color="auto"/>
              <w:right w:val="single" w:sz="4" w:space="0" w:color="auto"/>
            </w:tcBorders>
            <w:shd w:val="clear" w:color="000000" w:fill="EBF1DE"/>
            <w:vAlign w:val="center"/>
            <w:hideMark/>
          </w:tcPr>
          <w:p w14:paraId="0EFE006D" w14:textId="77777777" w:rsidR="002E11B5" w:rsidRPr="008C6ED3" w:rsidRDefault="002E11B5" w:rsidP="002E11B5">
            <w:pPr>
              <w:jc w:val="center"/>
              <w:rPr>
                <w:rFonts w:ascii="Times New Roman" w:hAnsi="Times New Roman"/>
                <w:b/>
                <w:bCs/>
                <w:color w:val="000000"/>
                <w:szCs w:val="20"/>
              </w:rPr>
            </w:pPr>
            <w:r w:rsidRPr="008C6ED3">
              <w:rPr>
                <w:rFonts w:ascii="Times New Roman" w:hAnsi="Times New Roman"/>
                <w:b/>
                <w:bCs/>
                <w:color w:val="000000"/>
                <w:szCs w:val="20"/>
              </w:rPr>
              <w:t>Laydown Temperature (</w:t>
            </w:r>
            <w:r w:rsidRPr="008C6ED3">
              <w:rPr>
                <w:rFonts w:ascii="Cambria Math" w:hAnsi="Cambria Math" w:cs="Cambria Math"/>
                <w:b/>
                <w:bCs/>
                <w:color w:val="000000"/>
                <w:szCs w:val="20"/>
              </w:rPr>
              <w:t>⁰</w:t>
            </w:r>
            <w:r w:rsidRPr="008C6ED3">
              <w:rPr>
                <w:rFonts w:ascii="Times New Roman" w:hAnsi="Times New Roman"/>
                <w:b/>
                <w:bCs/>
                <w:color w:val="000000"/>
                <w:szCs w:val="20"/>
              </w:rPr>
              <w:t>F)</w:t>
            </w:r>
          </w:p>
        </w:tc>
      </w:tr>
      <w:tr w:rsidR="002E11B5" w:rsidRPr="008C6ED3" w14:paraId="74967DF6" w14:textId="77777777" w:rsidTr="00487946">
        <w:trPr>
          <w:trHeight w:val="249"/>
        </w:trPr>
        <w:tc>
          <w:tcPr>
            <w:tcW w:w="152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0B32051" w14:textId="1134A11D" w:rsidR="002E11B5" w:rsidRPr="008C6ED3" w:rsidRDefault="007020F2" w:rsidP="002E11B5">
            <w:pPr>
              <w:jc w:val="center"/>
              <w:rPr>
                <w:rFonts w:ascii="Times New Roman" w:hAnsi="Times New Roman"/>
                <w:color w:val="000000"/>
                <w:szCs w:val="20"/>
              </w:rPr>
            </w:pPr>
            <w:r>
              <w:rPr>
                <w:rFonts w:ascii="Times New Roman" w:hAnsi="Times New Roman"/>
                <w:color w:val="000000"/>
                <w:szCs w:val="20"/>
              </w:rPr>
              <w:t>87</w:t>
            </w:r>
            <w:r w:rsidR="002E11B5" w:rsidRPr="008C6ED3">
              <w:rPr>
                <w:rFonts w:ascii="Times New Roman" w:hAnsi="Times New Roman"/>
                <w:color w:val="000000"/>
                <w:szCs w:val="20"/>
              </w:rPr>
              <w:t>AA62</w:t>
            </w:r>
          </w:p>
        </w:tc>
        <w:tc>
          <w:tcPr>
            <w:tcW w:w="1570" w:type="dxa"/>
            <w:tcBorders>
              <w:top w:val="nil"/>
              <w:left w:val="nil"/>
              <w:bottom w:val="nil"/>
              <w:right w:val="single" w:sz="4" w:space="0" w:color="auto"/>
            </w:tcBorders>
            <w:shd w:val="clear" w:color="auto" w:fill="auto"/>
            <w:noWrap/>
            <w:vAlign w:val="bottom"/>
            <w:hideMark/>
          </w:tcPr>
          <w:p w14:paraId="42EB82E4"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10/4/2016</w:t>
            </w:r>
          </w:p>
        </w:tc>
        <w:tc>
          <w:tcPr>
            <w:tcW w:w="855" w:type="dxa"/>
            <w:tcBorders>
              <w:top w:val="nil"/>
              <w:left w:val="nil"/>
              <w:bottom w:val="nil"/>
              <w:right w:val="single" w:sz="4" w:space="0" w:color="auto"/>
            </w:tcBorders>
            <w:shd w:val="clear" w:color="auto" w:fill="auto"/>
            <w:noWrap/>
            <w:vAlign w:val="bottom"/>
            <w:hideMark/>
          </w:tcPr>
          <w:p w14:paraId="600938E5"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13:52</w:t>
            </w:r>
          </w:p>
        </w:tc>
        <w:tc>
          <w:tcPr>
            <w:tcW w:w="1099" w:type="dxa"/>
            <w:tcBorders>
              <w:top w:val="nil"/>
              <w:left w:val="nil"/>
              <w:bottom w:val="nil"/>
              <w:right w:val="single" w:sz="4" w:space="0" w:color="auto"/>
            </w:tcBorders>
            <w:shd w:val="clear" w:color="auto" w:fill="auto"/>
            <w:noWrap/>
            <w:vAlign w:val="bottom"/>
            <w:hideMark/>
          </w:tcPr>
          <w:p w14:paraId="5CD8A1C0"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 + 50</w:t>
            </w:r>
          </w:p>
        </w:tc>
        <w:tc>
          <w:tcPr>
            <w:tcW w:w="2389" w:type="dxa"/>
            <w:tcBorders>
              <w:top w:val="nil"/>
              <w:left w:val="nil"/>
              <w:bottom w:val="nil"/>
              <w:right w:val="nil"/>
            </w:tcBorders>
            <w:shd w:val="clear" w:color="auto" w:fill="auto"/>
            <w:noWrap/>
            <w:vAlign w:val="center"/>
            <w:hideMark/>
          </w:tcPr>
          <w:p w14:paraId="7DC2268D" w14:textId="7535DE40" w:rsidR="002E11B5" w:rsidRPr="008C6ED3" w:rsidRDefault="007020F2" w:rsidP="002E11B5">
            <w:pPr>
              <w:jc w:val="center"/>
              <w:rPr>
                <w:rFonts w:ascii="Times New Roman" w:hAnsi="Times New Roman"/>
                <w:color w:val="000000"/>
                <w:szCs w:val="20"/>
              </w:rPr>
            </w:pPr>
            <w:r>
              <w:rPr>
                <w:rFonts w:ascii="Times New Roman" w:hAnsi="Times New Roman"/>
                <w:color w:val="000000"/>
                <w:szCs w:val="20"/>
              </w:rPr>
              <w:t>87</w:t>
            </w:r>
            <w:r w:rsidR="002E11B5" w:rsidRPr="008C6ED3">
              <w:rPr>
                <w:rFonts w:ascii="Times New Roman" w:hAnsi="Times New Roman"/>
                <w:color w:val="000000"/>
                <w:szCs w:val="20"/>
              </w:rPr>
              <w:t>3</w:t>
            </w:r>
          </w:p>
        </w:tc>
        <w:tc>
          <w:tcPr>
            <w:tcW w:w="2640" w:type="dxa"/>
            <w:tcBorders>
              <w:top w:val="nil"/>
              <w:left w:val="single" w:sz="4" w:space="0" w:color="auto"/>
              <w:bottom w:val="nil"/>
              <w:right w:val="single" w:sz="4" w:space="0" w:color="auto"/>
            </w:tcBorders>
            <w:shd w:val="clear" w:color="auto" w:fill="auto"/>
            <w:noWrap/>
            <w:vAlign w:val="center"/>
            <w:hideMark/>
          </w:tcPr>
          <w:p w14:paraId="1C4DED54"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300</w:t>
            </w:r>
          </w:p>
        </w:tc>
      </w:tr>
      <w:tr w:rsidR="002E11B5" w:rsidRPr="008C6ED3" w14:paraId="1EAA6060" w14:textId="77777777" w:rsidTr="00487946">
        <w:trPr>
          <w:trHeight w:val="249"/>
        </w:trPr>
        <w:tc>
          <w:tcPr>
            <w:tcW w:w="1522" w:type="dxa"/>
            <w:vMerge/>
            <w:tcBorders>
              <w:top w:val="single" w:sz="4" w:space="0" w:color="auto"/>
              <w:left w:val="single" w:sz="4" w:space="0" w:color="auto"/>
              <w:bottom w:val="single" w:sz="4" w:space="0" w:color="000000"/>
              <w:right w:val="single" w:sz="4" w:space="0" w:color="auto"/>
            </w:tcBorders>
            <w:vAlign w:val="center"/>
            <w:hideMark/>
          </w:tcPr>
          <w:p w14:paraId="4C6B4D63" w14:textId="77777777" w:rsidR="002E11B5" w:rsidRPr="008C6ED3" w:rsidRDefault="002E11B5" w:rsidP="002E11B5">
            <w:pPr>
              <w:rPr>
                <w:rFonts w:ascii="Times New Roman" w:hAnsi="Times New Roman"/>
                <w:color w:val="000000"/>
                <w:szCs w:val="20"/>
              </w:rPr>
            </w:pPr>
          </w:p>
        </w:tc>
        <w:tc>
          <w:tcPr>
            <w:tcW w:w="1570" w:type="dxa"/>
            <w:tcBorders>
              <w:top w:val="nil"/>
              <w:left w:val="nil"/>
              <w:bottom w:val="nil"/>
              <w:right w:val="single" w:sz="4" w:space="0" w:color="auto"/>
            </w:tcBorders>
            <w:shd w:val="clear" w:color="auto" w:fill="auto"/>
            <w:noWrap/>
            <w:vAlign w:val="bottom"/>
            <w:hideMark/>
          </w:tcPr>
          <w:p w14:paraId="4B84B517"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10/4/2016</w:t>
            </w:r>
          </w:p>
        </w:tc>
        <w:tc>
          <w:tcPr>
            <w:tcW w:w="855" w:type="dxa"/>
            <w:tcBorders>
              <w:top w:val="nil"/>
              <w:left w:val="nil"/>
              <w:bottom w:val="nil"/>
              <w:right w:val="nil"/>
            </w:tcBorders>
            <w:shd w:val="clear" w:color="auto" w:fill="auto"/>
            <w:noWrap/>
            <w:vAlign w:val="bottom"/>
            <w:hideMark/>
          </w:tcPr>
          <w:p w14:paraId="3D24234D"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13:54</w:t>
            </w:r>
          </w:p>
        </w:tc>
        <w:tc>
          <w:tcPr>
            <w:tcW w:w="1099" w:type="dxa"/>
            <w:tcBorders>
              <w:top w:val="nil"/>
              <w:left w:val="single" w:sz="4" w:space="0" w:color="auto"/>
              <w:bottom w:val="nil"/>
              <w:right w:val="single" w:sz="4" w:space="0" w:color="auto"/>
            </w:tcBorders>
            <w:shd w:val="clear" w:color="auto" w:fill="auto"/>
            <w:noWrap/>
            <w:vAlign w:val="bottom"/>
            <w:hideMark/>
          </w:tcPr>
          <w:p w14:paraId="2E6B02B0" w14:textId="77777777" w:rsidR="002E11B5" w:rsidRPr="008C6ED3" w:rsidRDefault="002E11B5" w:rsidP="002E11B5">
            <w:pPr>
              <w:jc w:val="center"/>
              <w:rPr>
                <w:rFonts w:ascii="Times New Roman" w:hAnsi="Times New Roman"/>
                <w:szCs w:val="20"/>
              </w:rPr>
            </w:pPr>
            <w:r w:rsidRPr="008C6ED3">
              <w:rPr>
                <w:rFonts w:ascii="Times New Roman" w:hAnsi="Times New Roman"/>
                <w:szCs w:val="20"/>
              </w:rPr>
              <w:t>-1 + 00</w:t>
            </w:r>
          </w:p>
        </w:tc>
        <w:tc>
          <w:tcPr>
            <w:tcW w:w="2389" w:type="dxa"/>
            <w:tcBorders>
              <w:top w:val="nil"/>
              <w:left w:val="nil"/>
              <w:bottom w:val="nil"/>
              <w:right w:val="nil"/>
            </w:tcBorders>
            <w:shd w:val="clear" w:color="auto" w:fill="auto"/>
            <w:noWrap/>
            <w:vAlign w:val="bottom"/>
            <w:hideMark/>
          </w:tcPr>
          <w:p w14:paraId="5A52D8E0" w14:textId="37A422DB" w:rsidR="002E11B5" w:rsidRPr="008C6ED3" w:rsidRDefault="007020F2" w:rsidP="002E11B5">
            <w:pPr>
              <w:jc w:val="center"/>
              <w:rPr>
                <w:rFonts w:ascii="Times New Roman" w:hAnsi="Times New Roman"/>
                <w:color w:val="000000"/>
                <w:szCs w:val="20"/>
              </w:rPr>
            </w:pPr>
            <w:r>
              <w:rPr>
                <w:rFonts w:ascii="Times New Roman" w:hAnsi="Times New Roman"/>
                <w:color w:val="000000"/>
                <w:szCs w:val="20"/>
              </w:rPr>
              <w:t>87</w:t>
            </w:r>
            <w:r w:rsidR="002E11B5" w:rsidRPr="008C6ED3">
              <w:rPr>
                <w:rFonts w:ascii="Times New Roman" w:hAnsi="Times New Roman"/>
                <w:color w:val="000000"/>
                <w:szCs w:val="20"/>
              </w:rPr>
              <w:t>4</w:t>
            </w:r>
          </w:p>
        </w:tc>
        <w:tc>
          <w:tcPr>
            <w:tcW w:w="2640" w:type="dxa"/>
            <w:tcBorders>
              <w:top w:val="nil"/>
              <w:left w:val="single" w:sz="4" w:space="0" w:color="auto"/>
              <w:bottom w:val="nil"/>
              <w:right w:val="single" w:sz="4" w:space="0" w:color="auto"/>
            </w:tcBorders>
            <w:shd w:val="clear" w:color="auto" w:fill="auto"/>
            <w:noWrap/>
            <w:vAlign w:val="bottom"/>
            <w:hideMark/>
          </w:tcPr>
          <w:p w14:paraId="3756F965" w14:textId="7C0E173C" w:rsidR="002E11B5" w:rsidRPr="008C6ED3" w:rsidRDefault="007020F2" w:rsidP="002E11B5">
            <w:pPr>
              <w:jc w:val="center"/>
              <w:rPr>
                <w:rFonts w:ascii="Times New Roman" w:hAnsi="Times New Roman"/>
                <w:color w:val="000000"/>
                <w:szCs w:val="20"/>
              </w:rPr>
            </w:pPr>
            <w:r>
              <w:rPr>
                <w:rFonts w:ascii="Times New Roman" w:hAnsi="Times New Roman"/>
                <w:color w:val="000000"/>
                <w:szCs w:val="20"/>
              </w:rPr>
              <w:t>87</w:t>
            </w:r>
            <w:r w:rsidR="002E11B5" w:rsidRPr="008C6ED3">
              <w:rPr>
                <w:rFonts w:ascii="Times New Roman" w:hAnsi="Times New Roman"/>
                <w:color w:val="000000"/>
                <w:szCs w:val="20"/>
              </w:rPr>
              <w:t>7</w:t>
            </w:r>
          </w:p>
        </w:tc>
      </w:tr>
      <w:tr w:rsidR="002E11B5" w:rsidRPr="008C6ED3" w14:paraId="613B165F" w14:textId="77777777" w:rsidTr="00487946">
        <w:trPr>
          <w:trHeight w:val="249"/>
        </w:trPr>
        <w:tc>
          <w:tcPr>
            <w:tcW w:w="1522" w:type="dxa"/>
            <w:vMerge/>
            <w:tcBorders>
              <w:top w:val="single" w:sz="4" w:space="0" w:color="auto"/>
              <w:left w:val="single" w:sz="4" w:space="0" w:color="auto"/>
              <w:bottom w:val="single" w:sz="4" w:space="0" w:color="000000"/>
              <w:right w:val="single" w:sz="4" w:space="0" w:color="auto"/>
            </w:tcBorders>
            <w:vAlign w:val="center"/>
            <w:hideMark/>
          </w:tcPr>
          <w:p w14:paraId="093FFDB3" w14:textId="77777777" w:rsidR="002E11B5" w:rsidRPr="008C6ED3" w:rsidRDefault="002E11B5" w:rsidP="002E11B5">
            <w:pPr>
              <w:rPr>
                <w:rFonts w:ascii="Times New Roman" w:hAnsi="Times New Roman"/>
                <w:color w:val="000000"/>
                <w:szCs w:val="20"/>
              </w:rPr>
            </w:pPr>
          </w:p>
        </w:tc>
        <w:tc>
          <w:tcPr>
            <w:tcW w:w="1570" w:type="dxa"/>
            <w:tcBorders>
              <w:top w:val="nil"/>
              <w:left w:val="nil"/>
              <w:bottom w:val="nil"/>
              <w:right w:val="single" w:sz="4" w:space="0" w:color="auto"/>
            </w:tcBorders>
            <w:shd w:val="clear" w:color="auto" w:fill="auto"/>
            <w:noWrap/>
            <w:vAlign w:val="bottom"/>
            <w:hideMark/>
          </w:tcPr>
          <w:p w14:paraId="76F45FB1"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10/4/2016</w:t>
            </w:r>
          </w:p>
        </w:tc>
        <w:tc>
          <w:tcPr>
            <w:tcW w:w="855" w:type="dxa"/>
            <w:tcBorders>
              <w:top w:val="nil"/>
              <w:left w:val="nil"/>
              <w:bottom w:val="nil"/>
              <w:right w:val="nil"/>
            </w:tcBorders>
            <w:shd w:val="clear" w:color="auto" w:fill="auto"/>
            <w:noWrap/>
            <w:vAlign w:val="bottom"/>
            <w:hideMark/>
          </w:tcPr>
          <w:p w14:paraId="1807F4D3"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13:55</w:t>
            </w:r>
          </w:p>
        </w:tc>
        <w:tc>
          <w:tcPr>
            <w:tcW w:w="1099" w:type="dxa"/>
            <w:tcBorders>
              <w:top w:val="nil"/>
              <w:left w:val="single" w:sz="4" w:space="0" w:color="auto"/>
              <w:bottom w:val="nil"/>
              <w:right w:val="single" w:sz="4" w:space="0" w:color="auto"/>
            </w:tcBorders>
            <w:shd w:val="clear" w:color="auto" w:fill="auto"/>
            <w:noWrap/>
            <w:vAlign w:val="bottom"/>
            <w:hideMark/>
          </w:tcPr>
          <w:p w14:paraId="04480F4F"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-0 + 50</w:t>
            </w:r>
          </w:p>
        </w:tc>
        <w:tc>
          <w:tcPr>
            <w:tcW w:w="2389" w:type="dxa"/>
            <w:tcBorders>
              <w:top w:val="nil"/>
              <w:left w:val="nil"/>
              <w:bottom w:val="nil"/>
              <w:right w:val="nil"/>
            </w:tcBorders>
            <w:shd w:val="clear" w:color="auto" w:fill="auto"/>
            <w:noWrap/>
            <w:vAlign w:val="bottom"/>
            <w:hideMark/>
          </w:tcPr>
          <w:p w14:paraId="5B7FF635"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288</w:t>
            </w:r>
          </w:p>
        </w:tc>
        <w:tc>
          <w:tcPr>
            <w:tcW w:w="2640" w:type="dxa"/>
            <w:tcBorders>
              <w:top w:val="nil"/>
              <w:left w:val="single" w:sz="4" w:space="0" w:color="auto"/>
              <w:bottom w:val="nil"/>
              <w:right w:val="single" w:sz="4" w:space="0" w:color="auto"/>
            </w:tcBorders>
            <w:shd w:val="clear" w:color="auto" w:fill="auto"/>
            <w:noWrap/>
            <w:vAlign w:val="bottom"/>
            <w:hideMark/>
          </w:tcPr>
          <w:p w14:paraId="5715250C" w14:textId="2A31248C" w:rsidR="002E11B5" w:rsidRPr="008C6ED3" w:rsidRDefault="007020F2" w:rsidP="002E11B5">
            <w:pPr>
              <w:jc w:val="center"/>
              <w:rPr>
                <w:rFonts w:ascii="Times New Roman" w:hAnsi="Times New Roman"/>
                <w:color w:val="000000"/>
                <w:szCs w:val="20"/>
              </w:rPr>
            </w:pPr>
            <w:r>
              <w:rPr>
                <w:rFonts w:ascii="Times New Roman" w:hAnsi="Times New Roman"/>
                <w:color w:val="000000"/>
                <w:szCs w:val="20"/>
              </w:rPr>
              <w:t>87</w:t>
            </w:r>
            <w:r w:rsidR="002E11B5" w:rsidRPr="008C6ED3">
              <w:rPr>
                <w:rFonts w:ascii="Times New Roman" w:hAnsi="Times New Roman"/>
                <w:color w:val="000000"/>
                <w:szCs w:val="20"/>
              </w:rPr>
              <w:t>8</w:t>
            </w:r>
          </w:p>
        </w:tc>
      </w:tr>
      <w:tr w:rsidR="002E11B5" w:rsidRPr="008C6ED3" w14:paraId="1AC56370" w14:textId="77777777" w:rsidTr="00487946">
        <w:trPr>
          <w:trHeight w:val="249"/>
        </w:trPr>
        <w:tc>
          <w:tcPr>
            <w:tcW w:w="1522" w:type="dxa"/>
            <w:vMerge/>
            <w:tcBorders>
              <w:top w:val="single" w:sz="4" w:space="0" w:color="auto"/>
              <w:left w:val="single" w:sz="4" w:space="0" w:color="auto"/>
              <w:bottom w:val="single" w:sz="4" w:space="0" w:color="000000"/>
              <w:right w:val="single" w:sz="4" w:space="0" w:color="auto"/>
            </w:tcBorders>
            <w:vAlign w:val="center"/>
            <w:hideMark/>
          </w:tcPr>
          <w:p w14:paraId="32D6329F" w14:textId="77777777" w:rsidR="002E11B5" w:rsidRPr="008C6ED3" w:rsidRDefault="002E11B5" w:rsidP="002E11B5">
            <w:pPr>
              <w:rPr>
                <w:rFonts w:ascii="Times New Roman" w:hAnsi="Times New Roman"/>
                <w:color w:val="000000"/>
                <w:szCs w:val="20"/>
              </w:rPr>
            </w:pPr>
          </w:p>
        </w:tc>
        <w:tc>
          <w:tcPr>
            <w:tcW w:w="1570" w:type="dxa"/>
            <w:tcBorders>
              <w:top w:val="nil"/>
              <w:left w:val="nil"/>
              <w:bottom w:val="nil"/>
              <w:right w:val="single" w:sz="4" w:space="0" w:color="auto"/>
            </w:tcBorders>
            <w:shd w:val="clear" w:color="auto" w:fill="auto"/>
            <w:noWrap/>
            <w:vAlign w:val="bottom"/>
            <w:hideMark/>
          </w:tcPr>
          <w:p w14:paraId="5E60DE1E"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10/4/2016</w:t>
            </w:r>
          </w:p>
        </w:tc>
        <w:tc>
          <w:tcPr>
            <w:tcW w:w="855" w:type="dxa"/>
            <w:tcBorders>
              <w:top w:val="nil"/>
              <w:left w:val="nil"/>
              <w:bottom w:val="nil"/>
              <w:right w:val="single" w:sz="4" w:space="0" w:color="auto"/>
            </w:tcBorders>
            <w:shd w:val="clear" w:color="auto" w:fill="auto"/>
            <w:noWrap/>
            <w:vAlign w:val="bottom"/>
            <w:hideMark/>
          </w:tcPr>
          <w:p w14:paraId="4536155E"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13:57</w:t>
            </w:r>
          </w:p>
        </w:tc>
        <w:tc>
          <w:tcPr>
            <w:tcW w:w="1099" w:type="dxa"/>
            <w:tcBorders>
              <w:top w:val="nil"/>
              <w:left w:val="nil"/>
              <w:bottom w:val="nil"/>
              <w:right w:val="single" w:sz="4" w:space="0" w:color="auto"/>
            </w:tcBorders>
            <w:shd w:val="clear" w:color="auto" w:fill="auto"/>
            <w:noWrap/>
            <w:vAlign w:val="bottom"/>
            <w:hideMark/>
          </w:tcPr>
          <w:p w14:paraId="46DE8347"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0 + 00</w:t>
            </w:r>
          </w:p>
        </w:tc>
        <w:tc>
          <w:tcPr>
            <w:tcW w:w="2389" w:type="dxa"/>
            <w:tcBorders>
              <w:top w:val="nil"/>
              <w:left w:val="nil"/>
              <w:bottom w:val="nil"/>
              <w:right w:val="nil"/>
            </w:tcBorders>
            <w:shd w:val="clear" w:color="auto" w:fill="auto"/>
            <w:noWrap/>
            <w:vAlign w:val="bottom"/>
            <w:hideMark/>
          </w:tcPr>
          <w:p w14:paraId="615F033F"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307</w:t>
            </w:r>
          </w:p>
        </w:tc>
        <w:tc>
          <w:tcPr>
            <w:tcW w:w="2640" w:type="dxa"/>
            <w:tcBorders>
              <w:top w:val="nil"/>
              <w:left w:val="single" w:sz="4" w:space="0" w:color="auto"/>
              <w:bottom w:val="nil"/>
              <w:right w:val="single" w:sz="4" w:space="0" w:color="auto"/>
            </w:tcBorders>
            <w:shd w:val="clear" w:color="auto" w:fill="auto"/>
            <w:noWrap/>
            <w:vAlign w:val="bottom"/>
            <w:hideMark/>
          </w:tcPr>
          <w:p w14:paraId="150C7A88"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307</w:t>
            </w:r>
          </w:p>
        </w:tc>
      </w:tr>
      <w:tr w:rsidR="002E11B5" w:rsidRPr="008C6ED3" w14:paraId="23A8E9F7" w14:textId="77777777" w:rsidTr="00487946">
        <w:trPr>
          <w:trHeight w:val="249"/>
        </w:trPr>
        <w:tc>
          <w:tcPr>
            <w:tcW w:w="1522" w:type="dxa"/>
            <w:vMerge/>
            <w:tcBorders>
              <w:top w:val="single" w:sz="4" w:space="0" w:color="auto"/>
              <w:left w:val="single" w:sz="4" w:space="0" w:color="auto"/>
              <w:bottom w:val="single" w:sz="4" w:space="0" w:color="000000"/>
              <w:right w:val="single" w:sz="4" w:space="0" w:color="auto"/>
            </w:tcBorders>
            <w:vAlign w:val="center"/>
            <w:hideMark/>
          </w:tcPr>
          <w:p w14:paraId="218483B9" w14:textId="77777777" w:rsidR="002E11B5" w:rsidRPr="008C6ED3" w:rsidRDefault="002E11B5" w:rsidP="002E11B5">
            <w:pPr>
              <w:rPr>
                <w:rFonts w:ascii="Times New Roman" w:hAnsi="Times New Roman"/>
                <w:color w:val="000000"/>
                <w:szCs w:val="20"/>
              </w:rPr>
            </w:pPr>
          </w:p>
        </w:tc>
        <w:tc>
          <w:tcPr>
            <w:tcW w:w="1570" w:type="dxa"/>
            <w:tcBorders>
              <w:top w:val="nil"/>
              <w:left w:val="nil"/>
              <w:bottom w:val="nil"/>
              <w:right w:val="single" w:sz="4" w:space="0" w:color="auto"/>
            </w:tcBorders>
            <w:shd w:val="clear" w:color="auto" w:fill="auto"/>
            <w:noWrap/>
            <w:vAlign w:val="bottom"/>
            <w:hideMark/>
          </w:tcPr>
          <w:p w14:paraId="73BE2759"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10/4/2016</w:t>
            </w:r>
          </w:p>
        </w:tc>
        <w:tc>
          <w:tcPr>
            <w:tcW w:w="855" w:type="dxa"/>
            <w:tcBorders>
              <w:top w:val="nil"/>
              <w:left w:val="nil"/>
              <w:bottom w:val="nil"/>
              <w:right w:val="single" w:sz="4" w:space="0" w:color="auto"/>
            </w:tcBorders>
            <w:shd w:val="clear" w:color="auto" w:fill="auto"/>
            <w:noWrap/>
            <w:vAlign w:val="bottom"/>
            <w:hideMark/>
          </w:tcPr>
          <w:p w14:paraId="60F864AF"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13:58</w:t>
            </w:r>
          </w:p>
        </w:tc>
        <w:tc>
          <w:tcPr>
            <w:tcW w:w="1099" w:type="dxa"/>
            <w:tcBorders>
              <w:top w:val="nil"/>
              <w:left w:val="nil"/>
              <w:bottom w:val="nil"/>
              <w:right w:val="single" w:sz="4" w:space="0" w:color="auto"/>
            </w:tcBorders>
            <w:shd w:val="clear" w:color="auto" w:fill="auto"/>
            <w:noWrap/>
            <w:vAlign w:val="bottom"/>
            <w:hideMark/>
          </w:tcPr>
          <w:p w14:paraId="343B8862"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0 + 50</w:t>
            </w:r>
          </w:p>
        </w:tc>
        <w:tc>
          <w:tcPr>
            <w:tcW w:w="2389" w:type="dxa"/>
            <w:tcBorders>
              <w:top w:val="nil"/>
              <w:left w:val="nil"/>
              <w:bottom w:val="nil"/>
              <w:right w:val="nil"/>
            </w:tcBorders>
            <w:shd w:val="clear" w:color="auto" w:fill="auto"/>
            <w:noWrap/>
            <w:vAlign w:val="bottom"/>
            <w:hideMark/>
          </w:tcPr>
          <w:p w14:paraId="6AEBE646"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300</w:t>
            </w:r>
          </w:p>
        </w:tc>
        <w:tc>
          <w:tcPr>
            <w:tcW w:w="2640" w:type="dxa"/>
            <w:tcBorders>
              <w:top w:val="nil"/>
              <w:left w:val="single" w:sz="4" w:space="0" w:color="auto"/>
              <w:bottom w:val="nil"/>
              <w:right w:val="single" w:sz="4" w:space="0" w:color="auto"/>
            </w:tcBorders>
            <w:shd w:val="clear" w:color="auto" w:fill="auto"/>
            <w:noWrap/>
            <w:vAlign w:val="bottom"/>
            <w:hideMark/>
          </w:tcPr>
          <w:p w14:paraId="76EE00FD"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307</w:t>
            </w:r>
          </w:p>
        </w:tc>
      </w:tr>
      <w:tr w:rsidR="002E11B5" w:rsidRPr="008C6ED3" w14:paraId="7F7FBB17" w14:textId="77777777" w:rsidTr="00487946">
        <w:trPr>
          <w:trHeight w:val="249"/>
        </w:trPr>
        <w:tc>
          <w:tcPr>
            <w:tcW w:w="1522" w:type="dxa"/>
            <w:vMerge/>
            <w:tcBorders>
              <w:top w:val="single" w:sz="4" w:space="0" w:color="auto"/>
              <w:left w:val="single" w:sz="4" w:space="0" w:color="auto"/>
              <w:bottom w:val="single" w:sz="4" w:space="0" w:color="000000"/>
              <w:right w:val="single" w:sz="4" w:space="0" w:color="auto"/>
            </w:tcBorders>
            <w:vAlign w:val="center"/>
            <w:hideMark/>
          </w:tcPr>
          <w:p w14:paraId="22246C8B" w14:textId="77777777" w:rsidR="002E11B5" w:rsidRPr="008C6ED3" w:rsidRDefault="002E11B5" w:rsidP="002E11B5">
            <w:pPr>
              <w:rPr>
                <w:rFonts w:ascii="Times New Roman" w:hAnsi="Times New Roman"/>
                <w:color w:val="000000"/>
                <w:szCs w:val="20"/>
              </w:rPr>
            </w:pPr>
          </w:p>
        </w:tc>
        <w:tc>
          <w:tcPr>
            <w:tcW w:w="1570" w:type="dxa"/>
            <w:tcBorders>
              <w:top w:val="nil"/>
              <w:left w:val="nil"/>
              <w:bottom w:val="nil"/>
              <w:right w:val="single" w:sz="4" w:space="0" w:color="auto"/>
            </w:tcBorders>
            <w:shd w:val="clear" w:color="auto" w:fill="auto"/>
            <w:noWrap/>
            <w:vAlign w:val="bottom"/>
            <w:hideMark/>
          </w:tcPr>
          <w:p w14:paraId="6A64D2BB"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10/4/2016</w:t>
            </w:r>
          </w:p>
        </w:tc>
        <w:tc>
          <w:tcPr>
            <w:tcW w:w="855" w:type="dxa"/>
            <w:tcBorders>
              <w:top w:val="nil"/>
              <w:left w:val="nil"/>
              <w:bottom w:val="nil"/>
              <w:right w:val="single" w:sz="4" w:space="0" w:color="auto"/>
            </w:tcBorders>
            <w:shd w:val="clear" w:color="auto" w:fill="auto"/>
            <w:noWrap/>
            <w:vAlign w:val="bottom"/>
            <w:hideMark/>
          </w:tcPr>
          <w:p w14:paraId="38F53FA7"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14:00</w:t>
            </w:r>
          </w:p>
        </w:tc>
        <w:tc>
          <w:tcPr>
            <w:tcW w:w="1099" w:type="dxa"/>
            <w:tcBorders>
              <w:top w:val="nil"/>
              <w:left w:val="nil"/>
              <w:bottom w:val="nil"/>
              <w:right w:val="nil"/>
            </w:tcBorders>
            <w:shd w:val="clear" w:color="auto" w:fill="auto"/>
            <w:noWrap/>
            <w:vAlign w:val="bottom"/>
            <w:hideMark/>
          </w:tcPr>
          <w:p w14:paraId="3397BCD7"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 + 00</w:t>
            </w:r>
          </w:p>
        </w:tc>
        <w:tc>
          <w:tcPr>
            <w:tcW w:w="2389" w:type="dxa"/>
            <w:tcBorders>
              <w:top w:val="nil"/>
              <w:left w:val="single" w:sz="4" w:space="0" w:color="auto"/>
              <w:bottom w:val="nil"/>
              <w:right w:val="single" w:sz="4" w:space="0" w:color="auto"/>
            </w:tcBorders>
            <w:shd w:val="clear" w:color="auto" w:fill="auto"/>
            <w:noWrap/>
            <w:vAlign w:val="bottom"/>
            <w:hideMark/>
          </w:tcPr>
          <w:p w14:paraId="5F344F68"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288</w:t>
            </w:r>
          </w:p>
        </w:tc>
        <w:tc>
          <w:tcPr>
            <w:tcW w:w="2640" w:type="dxa"/>
            <w:tcBorders>
              <w:top w:val="nil"/>
              <w:left w:val="nil"/>
              <w:bottom w:val="nil"/>
              <w:right w:val="single" w:sz="4" w:space="0" w:color="auto"/>
            </w:tcBorders>
            <w:shd w:val="clear" w:color="auto" w:fill="auto"/>
            <w:noWrap/>
            <w:vAlign w:val="bottom"/>
            <w:hideMark/>
          </w:tcPr>
          <w:p w14:paraId="74D737AC"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306</w:t>
            </w:r>
          </w:p>
        </w:tc>
      </w:tr>
      <w:tr w:rsidR="002E11B5" w:rsidRPr="008C6ED3" w14:paraId="3A47F2AC" w14:textId="77777777" w:rsidTr="00487946">
        <w:trPr>
          <w:trHeight w:val="249"/>
        </w:trPr>
        <w:tc>
          <w:tcPr>
            <w:tcW w:w="1522" w:type="dxa"/>
            <w:vMerge/>
            <w:tcBorders>
              <w:top w:val="single" w:sz="4" w:space="0" w:color="auto"/>
              <w:left w:val="single" w:sz="4" w:space="0" w:color="auto"/>
              <w:bottom w:val="single" w:sz="4" w:space="0" w:color="000000"/>
              <w:right w:val="single" w:sz="4" w:space="0" w:color="auto"/>
            </w:tcBorders>
            <w:vAlign w:val="center"/>
            <w:hideMark/>
          </w:tcPr>
          <w:p w14:paraId="62395A10" w14:textId="77777777" w:rsidR="002E11B5" w:rsidRPr="008C6ED3" w:rsidRDefault="002E11B5" w:rsidP="002E11B5">
            <w:pPr>
              <w:rPr>
                <w:rFonts w:ascii="Times New Roman" w:hAnsi="Times New Roman"/>
                <w:color w:val="000000"/>
                <w:szCs w:val="20"/>
              </w:rPr>
            </w:pPr>
          </w:p>
        </w:tc>
        <w:tc>
          <w:tcPr>
            <w:tcW w:w="1570" w:type="dxa"/>
            <w:tcBorders>
              <w:top w:val="nil"/>
              <w:left w:val="nil"/>
              <w:bottom w:val="nil"/>
              <w:right w:val="single" w:sz="4" w:space="0" w:color="auto"/>
            </w:tcBorders>
            <w:shd w:val="clear" w:color="auto" w:fill="auto"/>
            <w:noWrap/>
            <w:vAlign w:val="bottom"/>
            <w:hideMark/>
          </w:tcPr>
          <w:p w14:paraId="4D4109A1"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10/4/2016</w:t>
            </w:r>
          </w:p>
        </w:tc>
        <w:tc>
          <w:tcPr>
            <w:tcW w:w="855" w:type="dxa"/>
            <w:tcBorders>
              <w:top w:val="nil"/>
              <w:left w:val="nil"/>
              <w:bottom w:val="nil"/>
              <w:right w:val="single" w:sz="4" w:space="0" w:color="auto"/>
            </w:tcBorders>
            <w:shd w:val="clear" w:color="auto" w:fill="auto"/>
            <w:noWrap/>
            <w:vAlign w:val="bottom"/>
            <w:hideMark/>
          </w:tcPr>
          <w:p w14:paraId="531B3BF4"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14:02</w:t>
            </w:r>
          </w:p>
        </w:tc>
        <w:tc>
          <w:tcPr>
            <w:tcW w:w="1099" w:type="dxa"/>
            <w:tcBorders>
              <w:top w:val="nil"/>
              <w:left w:val="nil"/>
              <w:bottom w:val="nil"/>
              <w:right w:val="nil"/>
            </w:tcBorders>
            <w:shd w:val="clear" w:color="auto" w:fill="auto"/>
            <w:noWrap/>
            <w:vAlign w:val="bottom"/>
            <w:hideMark/>
          </w:tcPr>
          <w:p w14:paraId="56D7F102"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 + 50</w:t>
            </w:r>
          </w:p>
        </w:tc>
        <w:tc>
          <w:tcPr>
            <w:tcW w:w="2389" w:type="dxa"/>
            <w:tcBorders>
              <w:top w:val="nil"/>
              <w:left w:val="single" w:sz="4" w:space="0" w:color="auto"/>
              <w:bottom w:val="nil"/>
              <w:right w:val="single" w:sz="4" w:space="0" w:color="auto"/>
            </w:tcBorders>
            <w:shd w:val="clear" w:color="auto" w:fill="auto"/>
            <w:noWrap/>
            <w:vAlign w:val="bottom"/>
            <w:hideMark/>
          </w:tcPr>
          <w:p w14:paraId="3545ACC0"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312</w:t>
            </w:r>
          </w:p>
        </w:tc>
        <w:tc>
          <w:tcPr>
            <w:tcW w:w="2640" w:type="dxa"/>
            <w:tcBorders>
              <w:top w:val="nil"/>
              <w:left w:val="nil"/>
              <w:bottom w:val="nil"/>
              <w:right w:val="single" w:sz="4" w:space="0" w:color="auto"/>
            </w:tcBorders>
            <w:shd w:val="clear" w:color="auto" w:fill="auto"/>
            <w:noWrap/>
            <w:vAlign w:val="bottom"/>
            <w:hideMark/>
          </w:tcPr>
          <w:p w14:paraId="4D00FF1E"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307</w:t>
            </w:r>
          </w:p>
        </w:tc>
      </w:tr>
      <w:tr w:rsidR="002E11B5" w:rsidRPr="008C6ED3" w14:paraId="5E2B3EFE" w14:textId="77777777" w:rsidTr="00487946">
        <w:trPr>
          <w:trHeight w:val="249"/>
        </w:trPr>
        <w:tc>
          <w:tcPr>
            <w:tcW w:w="1522" w:type="dxa"/>
            <w:vMerge/>
            <w:tcBorders>
              <w:top w:val="single" w:sz="4" w:space="0" w:color="auto"/>
              <w:left w:val="single" w:sz="4" w:space="0" w:color="auto"/>
              <w:bottom w:val="single" w:sz="4" w:space="0" w:color="000000"/>
              <w:right w:val="single" w:sz="4" w:space="0" w:color="auto"/>
            </w:tcBorders>
            <w:vAlign w:val="center"/>
            <w:hideMark/>
          </w:tcPr>
          <w:p w14:paraId="753582FA" w14:textId="77777777" w:rsidR="002E11B5" w:rsidRPr="008C6ED3" w:rsidRDefault="002E11B5" w:rsidP="002E11B5">
            <w:pPr>
              <w:rPr>
                <w:rFonts w:ascii="Times New Roman" w:hAnsi="Times New Roman"/>
                <w:color w:val="000000"/>
                <w:szCs w:val="20"/>
              </w:rPr>
            </w:pPr>
          </w:p>
        </w:tc>
        <w:tc>
          <w:tcPr>
            <w:tcW w:w="1570" w:type="dxa"/>
            <w:tcBorders>
              <w:top w:val="nil"/>
              <w:left w:val="nil"/>
              <w:bottom w:val="nil"/>
              <w:right w:val="single" w:sz="4" w:space="0" w:color="auto"/>
            </w:tcBorders>
            <w:shd w:val="clear" w:color="auto" w:fill="auto"/>
            <w:noWrap/>
            <w:vAlign w:val="bottom"/>
            <w:hideMark/>
          </w:tcPr>
          <w:p w14:paraId="20EEB080"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10/4/2016</w:t>
            </w:r>
          </w:p>
        </w:tc>
        <w:tc>
          <w:tcPr>
            <w:tcW w:w="855" w:type="dxa"/>
            <w:tcBorders>
              <w:top w:val="nil"/>
              <w:left w:val="nil"/>
              <w:bottom w:val="nil"/>
              <w:right w:val="single" w:sz="4" w:space="0" w:color="auto"/>
            </w:tcBorders>
            <w:shd w:val="clear" w:color="auto" w:fill="auto"/>
            <w:noWrap/>
            <w:vAlign w:val="bottom"/>
            <w:hideMark/>
          </w:tcPr>
          <w:p w14:paraId="7FF5E5C1"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14:03</w:t>
            </w:r>
          </w:p>
        </w:tc>
        <w:tc>
          <w:tcPr>
            <w:tcW w:w="1099" w:type="dxa"/>
            <w:tcBorders>
              <w:top w:val="nil"/>
              <w:left w:val="nil"/>
              <w:bottom w:val="nil"/>
              <w:right w:val="nil"/>
            </w:tcBorders>
            <w:shd w:val="clear" w:color="auto" w:fill="auto"/>
            <w:noWrap/>
            <w:vAlign w:val="bottom"/>
            <w:hideMark/>
          </w:tcPr>
          <w:p w14:paraId="177C135A"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2 + 00</w:t>
            </w:r>
          </w:p>
        </w:tc>
        <w:tc>
          <w:tcPr>
            <w:tcW w:w="2389" w:type="dxa"/>
            <w:tcBorders>
              <w:top w:val="nil"/>
              <w:left w:val="single" w:sz="4" w:space="0" w:color="auto"/>
              <w:bottom w:val="nil"/>
              <w:right w:val="single" w:sz="4" w:space="0" w:color="auto"/>
            </w:tcBorders>
            <w:shd w:val="clear" w:color="auto" w:fill="auto"/>
            <w:noWrap/>
            <w:vAlign w:val="bottom"/>
            <w:hideMark/>
          </w:tcPr>
          <w:p w14:paraId="0DFF2F74"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303</w:t>
            </w:r>
          </w:p>
        </w:tc>
        <w:tc>
          <w:tcPr>
            <w:tcW w:w="2640" w:type="dxa"/>
            <w:tcBorders>
              <w:top w:val="nil"/>
              <w:left w:val="nil"/>
              <w:bottom w:val="nil"/>
              <w:right w:val="single" w:sz="4" w:space="0" w:color="auto"/>
            </w:tcBorders>
            <w:shd w:val="clear" w:color="auto" w:fill="auto"/>
            <w:noWrap/>
            <w:vAlign w:val="bottom"/>
            <w:hideMark/>
          </w:tcPr>
          <w:p w14:paraId="11CC1AC2"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302</w:t>
            </w:r>
          </w:p>
        </w:tc>
      </w:tr>
      <w:tr w:rsidR="002E11B5" w:rsidRPr="008C6ED3" w14:paraId="07818F32" w14:textId="77777777" w:rsidTr="00487946">
        <w:trPr>
          <w:trHeight w:val="249"/>
        </w:trPr>
        <w:tc>
          <w:tcPr>
            <w:tcW w:w="1522" w:type="dxa"/>
            <w:vMerge/>
            <w:tcBorders>
              <w:top w:val="single" w:sz="4" w:space="0" w:color="auto"/>
              <w:left w:val="single" w:sz="4" w:space="0" w:color="auto"/>
              <w:bottom w:val="single" w:sz="4" w:space="0" w:color="000000"/>
              <w:right w:val="single" w:sz="4" w:space="0" w:color="auto"/>
            </w:tcBorders>
            <w:vAlign w:val="center"/>
            <w:hideMark/>
          </w:tcPr>
          <w:p w14:paraId="3C1C9128" w14:textId="77777777" w:rsidR="002E11B5" w:rsidRPr="008C6ED3" w:rsidRDefault="002E11B5" w:rsidP="002E11B5">
            <w:pPr>
              <w:rPr>
                <w:rFonts w:ascii="Times New Roman" w:hAnsi="Times New Roman"/>
                <w:color w:val="000000"/>
                <w:szCs w:val="20"/>
              </w:rPr>
            </w:pPr>
          </w:p>
        </w:tc>
        <w:tc>
          <w:tcPr>
            <w:tcW w:w="1570" w:type="dxa"/>
            <w:tcBorders>
              <w:top w:val="nil"/>
              <w:left w:val="nil"/>
              <w:bottom w:val="nil"/>
              <w:right w:val="single" w:sz="4" w:space="0" w:color="auto"/>
            </w:tcBorders>
            <w:shd w:val="clear" w:color="auto" w:fill="auto"/>
            <w:noWrap/>
            <w:vAlign w:val="bottom"/>
            <w:hideMark/>
          </w:tcPr>
          <w:p w14:paraId="2EF9812D"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10/4/2016</w:t>
            </w:r>
          </w:p>
        </w:tc>
        <w:tc>
          <w:tcPr>
            <w:tcW w:w="855" w:type="dxa"/>
            <w:tcBorders>
              <w:top w:val="nil"/>
              <w:left w:val="nil"/>
              <w:bottom w:val="nil"/>
              <w:right w:val="single" w:sz="4" w:space="0" w:color="auto"/>
            </w:tcBorders>
            <w:shd w:val="clear" w:color="auto" w:fill="auto"/>
            <w:noWrap/>
            <w:vAlign w:val="bottom"/>
            <w:hideMark/>
          </w:tcPr>
          <w:p w14:paraId="34DD666D"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14:05</w:t>
            </w:r>
          </w:p>
        </w:tc>
        <w:tc>
          <w:tcPr>
            <w:tcW w:w="1099" w:type="dxa"/>
            <w:tcBorders>
              <w:top w:val="nil"/>
              <w:left w:val="nil"/>
              <w:bottom w:val="nil"/>
              <w:right w:val="nil"/>
            </w:tcBorders>
            <w:shd w:val="clear" w:color="auto" w:fill="auto"/>
            <w:noWrap/>
            <w:vAlign w:val="bottom"/>
            <w:hideMark/>
          </w:tcPr>
          <w:p w14:paraId="2CAF3D97"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2 + 50</w:t>
            </w:r>
          </w:p>
        </w:tc>
        <w:tc>
          <w:tcPr>
            <w:tcW w:w="2389" w:type="dxa"/>
            <w:tcBorders>
              <w:top w:val="nil"/>
              <w:left w:val="single" w:sz="4" w:space="0" w:color="auto"/>
              <w:bottom w:val="nil"/>
              <w:right w:val="single" w:sz="4" w:space="0" w:color="auto"/>
            </w:tcBorders>
            <w:shd w:val="clear" w:color="auto" w:fill="auto"/>
            <w:noWrap/>
            <w:vAlign w:val="bottom"/>
            <w:hideMark/>
          </w:tcPr>
          <w:p w14:paraId="59DA8319"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314</w:t>
            </w:r>
          </w:p>
        </w:tc>
        <w:tc>
          <w:tcPr>
            <w:tcW w:w="2640" w:type="dxa"/>
            <w:tcBorders>
              <w:top w:val="nil"/>
              <w:left w:val="nil"/>
              <w:bottom w:val="nil"/>
              <w:right w:val="single" w:sz="4" w:space="0" w:color="auto"/>
            </w:tcBorders>
            <w:shd w:val="clear" w:color="auto" w:fill="auto"/>
            <w:noWrap/>
            <w:vAlign w:val="bottom"/>
            <w:hideMark/>
          </w:tcPr>
          <w:p w14:paraId="2EE44D98"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312</w:t>
            </w:r>
          </w:p>
        </w:tc>
      </w:tr>
      <w:tr w:rsidR="002E11B5" w:rsidRPr="008C6ED3" w14:paraId="60BB7FC9" w14:textId="77777777" w:rsidTr="00487946">
        <w:trPr>
          <w:trHeight w:val="249"/>
        </w:trPr>
        <w:tc>
          <w:tcPr>
            <w:tcW w:w="1522" w:type="dxa"/>
            <w:vMerge/>
            <w:tcBorders>
              <w:top w:val="single" w:sz="4" w:space="0" w:color="auto"/>
              <w:left w:val="single" w:sz="4" w:space="0" w:color="auto"/>
              <w:bottom w:val="single" w:sz="4" w:space="0" w:color="000000"/>
              <w:right w:val="single" w:sz="4" w:space="0" w:color="auto"/>
            </w:tcBorders>
            <w:vAlign w:val="center"/>
            <w:hideMark/>
          </w:tcPr>
          <w:p w14:paraId="105F35E0" w14:textId="77777777" w:rsidR="002E11B5" w:rsidRPr="008C6ED3" w:rsidRDefault="002E11B5" w:rsidP="002E11B5">
            <w:pPr>
              <w:rPr>
                <w:rFonts w:ascii="Times New Roman" w:hAnsi="Times New Roman"/>
                <w:color w:val="000000"/>
                <w:szCs w:val="20"/>
              </w:rPr>
            </w:pPr>
          </w:p>
        </w:tc>
        <w:tc>
          <w:tcPr>
            <w:tcW w:w="1570" w:type="dxa"/>
            <w:tcBorders>
              <w:top w:val="nil"/>
              <w:left w:val="nil"/>
              <w:bottom w:val="nil"/>
              <w:right w:val="single" w:sz="4" w:space="0" w:color="auto"/>
            </w:tcBorders>
            <w:shd w:val="clear" w:color="auto" w:fill="auto"/>
            <w:noWrap/>
            <w:vAlign w:val="bottom"/>
            <w:hideMark/>
          </w:tcPr>
          <w:p w14:paraId="2FA29B82"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10/4/2016</w:t>
            </w:r>
          </w:p>
        </w:tc>
        <w:tc>
          <w:tcPr>
            <w:tcW w:w="855" w:type="dxa"/>
            <w:tcBorders>
              <w:top w:val="nil"/>
              <w:left w:val="nil"/>
              <w:bottom w:val="nil"/>
              <w:right w:val="single" w:sz="4" w:space="0" w:color="auto"/>
            </w:tcBorders>
            <w:shd w:val="clear" w:color="auto" w:fill="auto"/>
            <w:noWrap/>
            <w:vAlign w:val="bottom"/>
            <w:hideMark/>
          </w:tcPr>
          <w:p w14:paraId="0C34887F"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14:11</w:t>
            </w:r>
          </w:p>
        </w:tc>
        <w:tc>
          <w:tcPr>
            <w:tcW w:w="1099" w:type="dxa"/>
            <w:tcBorders>
              <w:top w:val="nil"/>
              <w:left w:val="nil"/>
              <w:bottom w:val="nil"/>
              <w:right w:val="nil"/>
            </w:tcBorders>
            <w:shd w:val="clear" w:color="auto" w:fill="auto"/>
            <w:noWrap/>
            <w:vAlign w:val="bottom"/>
            <w:hideMark/>
          </w:tcPr>
          <w:p w14:paraId="56652170"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3 + 00</w:t>
            </w:r>
          </w:p>
        </w:tc>
        <w:tc>
          <w:tcPr>
            <w:tcW w:w="2389" w:type="dxa"/>
            <w:tcBorders>
              <w:top w:val="nil"/>
              <w:left w:val="single" w:sz="4" w:space="0" w:color="auto"/>
              <w:bottom w:val="nil"/>
              <w:right w:val="single" w:sz="4" w:space="0" w:color="auto"/>
            </w:tcBorders>
            <w:shd w:val="clear" w:color="auto" w:fill="auto"/>
            <w:noWrap/>
            <w:vAlign w:val="bottom"/>
            <w:hideMark/>
          </w:tcPr>
          <w:p w14:paraId="00C0B376"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306</w:t>
            </w:r>
          </w:p>
        </w:tc>
        <w:tc>
          <w:tcPr>
            <w:tcW w:w="2640" w:type="dxa"/>
            <w:tcBorders>
              <w:top w:val="nil"/>
              <w:left w:val="nil"/>
              <w:bottom w:val="nil"/>
              <w:right w:val="single" w:sz="4" w:space="0" w:color="auto"/>
            </w:tcBorders>
            <w:shd w:val="clear" w:color="auto" w:fill="auto"/>
            <w:noWrap/>
            <w:vAlign w:val="bottom"/>
            <w:hideMark/>
          </w:tcPr>
          <w:p w14:paraId="7BB16D50"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307</w:t>
            </w:r>
          </w:p>
        </w:tc>
      </w:tr>
      <w:tr w:rsidR="002E11B5" w:rsidRPr="008C6ED3" w14:paraId="45308032" w14:textId="77777777" w:rsidTr="00487946">
        <w:trPr>
          <w:trHeight w:val="249"/>
        </w:trPr>
        <w:tc>
          <w:tcPr>
            <w:tcW w:w="1522" w:type="dxa"/>
            <w:vMerge/>
            <w:tcBorders>
              <w:top w:val="single" w:sz="4" w:space="0" w:color="auto"/>
              <w:left w:val="single" w:sz="4" w:space="0" w:color="auto"/>
              <w:bottom w:val="single" w:sz="4" w:space="0" w:color="000000"/>
              <w:right w:val="single" w:sz="4" w:space="0" w:color="auto"/>
            </w:tcBorders>
            <w:vAlign w:val="center"/>
            <w:hideMark/>
          </w:tcPr>
          <w:p w14:paraId="142232CA" w14:textId="77777777" w:rsidR="002E11B5" w:rsidRPr="008C6ED3" w:rsidRDefault="002E11B5" w:rsidP="002E11B5">
            <w:pPr>
              <w:rPr>
                <w:rFonts w:ascii="Times New Roman" w:hAnsi="Times New Roman"/>
                <w:color w:val="000000"/>
                <w:szCs w:val="20"/>
              </w:rPr>
            </w:pPr>
          </w:p>
        </w:tc>
        <w:tc>
          <w:tcPr>
            <w:tcW w:w="1570" w:type="dxa"/>
            <w:tcBorders>
              <w:top w:val="nil"/>
              <w:left w:val="nil"/>
              <w:bottom w:val="nil"/>
              <w:right w:val="single" w:sz="4" w:space="0" w:color="auto"/>
            </w:tcBorders>
            <w:shd w:val="clear" w:color="auto" w:fill="auto"/>
            <w:noWrap/>
            <w:vAlign w:val="bottom"/>
            <w:hideMark/>
          </w:tcPr>
          <w:p w14:paraId="7F033104"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10/4/2016</w:t>
            </w:r>
          </w:p>
        </w:tc>
        <w:tc>
          <w:tcPr>
            <w:tcW w:w="855" w:type="dxa"/>
            <w:tcBorders>
              <w:top w:val="nil"/>
              <w:left w:val="nil"/>
              <w:bottom w:val="nil"/>
              <w:right w:val="single" w:sz="4" w:space="0" w:color="auto"/>
            </w:tcBorders>
            <w:shd w:val="clear" w:color="auto" w:fill="auto"/>
            <w:noWrap/>
            <w:vAlign w:val="bottom"/>
            <w:hideMark/>
          </w:tcPr>
          <w:p w14:paraId="387C6B27"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14:13</w:t>
            </w:r>
          </w:p>
        </w:tc>
        <w:tc>
          <w:tcPr>
            <w:tcW w:w="1099" w:type="dxa"/>
            <w:tcBorders>
              <w:top w:val="nil"/>
              <w:left w:val="nil"/>
              <w:bottom w:val="nil"/>
              <w:right w:val="nil"/>
            </w:tcBorders>
            <w:shd w:val="clear" w:color="auto" w:fill="auto"/>
            <w:noWrap/>
            <w:vAlign w:val="bottom"/>
            <w:hideMark/>
          </w:tcPr>
          <w:p w14:paraId="18278505"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3 + 50</w:t>
            </w:r>
          </w:p>
        </w:tc>
        <w:tc>
          <w:tcPr>
            <w:tcW w:w="2389" w:type="dxa"/>
            <w:tcBorders>
              <w:top w:val="nil"/>
              <w:left w:val="single" w:sz="4" w:space="0" w:color="auto"/>
              <w:bottom w:val="nil"/>
              <w:right w:val="single" w:sz="4" w:space="0" w:color="auto"/>
            </w:tcBorders>
            <w:shd w:val="clear" w:color="auto" w:fill="auto"/>
            <w:noWrap/>
            <w:vAlign w:val="bottom"/>
            <w:hideMark/>
          </w:tcPr>
          <w:p w14:paraId="3F26E017"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307</w:t>
            </w:r>
          </w:p>
        </w:tc>
        <w:tc>
          <w:tcPr>
            <w:tcW w:w="2640" w:type="dxa"/>
            <w:tcBorders>
              <w:top w:val="nil"/>
              <w:left w:val="nil"/>
              <w:bottom w:val="nil"/>
              <w:right w:val="single" w:sz="4" w:space="0" w:color="auto"/>
            </w:tcBorders>
            <w:shd w:val="clear" w:color="auto" w:fill="auto"/>
            <w:noWrap/>
            <w:vAlign w:val="bottom"/>
            <w:hideMark/>
          </w:tcPr>
          <w:p w14:paraId="516FB2F0"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310</w:t>
            </w:r>
          </w:p>
        </w:tc>
      </w:tr>
      <w:tr w:rsidR="002E11B5" w:rsidRPr="008C6ED3" w14:paraId="67DF9848" w14:textId="77777777" w:rsidTr="00487946">
        <w:trPr>
          <w:trHeight w:val="249"/>
        </w:trPr>
        <w:tc>
          <w:tcPr>
            <w:tcW w:w="1522" w:type="dxa"/>
            <w:vMerge/>
            <w:tcBorders>
              <w:top w:val="single" w:sz="4" w:space="0" w:color="auto"/>
              <w:left w:val="single" w:sz="4" w:space="0" w:color="auto"/>
              <w:bottom w:val="single" w:sz="4" w:space="0" w:color="000000"/>
              <w:right w:val="single" w:sz="4" w:space="0" w:color="auto"/>
            </w:tcBorders>
            <w:vAlign w:val="center"/>
            <w:hideMark/>
          </w:tcPr>
          <w:p w14:paraId="70B2E44A" w14:textId="77777777" w:rsidR="002E11B5" w:rsidRPr="008C6ED3" w:rsidRDefault="002E11B5" w:rsidP="002E11B5">
            <w:pPr>
              <w:rPr>
                <w:rFonts w:ascii="Times New Roman" w:hAnsi="Times New Roman"/>
                <w:color w:val="000000"/>
                <w:szCs w:val="20"/>
              </w:rPr>
            </w:pPr>
          </w:p>
        </w:tc>
        <w:tc>
          <w:tcPr>
            <w:tcW w:w="1570" w:type="dxa"/>
            <w:tcBorders>
              <w:top w:val="nil"/>
              <w:left w:val="nil"/>
              <w:bottom w:val="nil"/>
              <w:right w:val="single" w:sz="4" w:space="0" w:color="auto"/>
            </w:tcBorders>
            <w:shd w:val="clear" w:color="auto" w:fill="auto"/>
            <w:noWrap/>
            <w:vAlign w:val="bottom"/>
            <w:hideMark/>
          </w:tcPr>
          <w:p w14:paraId="19ECDAD4"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10/4/2016</w:t>
            </w:r>
          </w:p>
        </w:tc>
        <w:tc>
          <w:tcPr>
            <w:tcW w:w="855" w:type="dxa"/>
            <w:tcBorders>
              <w:top w:val="nil"/>
              <w:left w:val="nil"/>
              <w:bottom w:val="nil"/>
              <w:right w:val="single" w:sz="4" w:space="0" w:color="auto"/>
            </w:tcBorders>
            <w:shd w:val="clear" w:color="auto" w:fill="auto"/>
            <w:noWrap/>
            <w:vAlign w:val="bottom"/>
            <w:hideMark/>
          </w:tcPr>
          <w:p w14:paraId="2E93B8E1"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14:15</w:t>
            </w:r>
          </w:p>
        </w:tc>
        <w:tc>
          <w:tcPr>
            <w:tcW w:w="1099" w:type="dxa"/>
            <w:tcBorders>
              <w:top w:val="nil"/>
              <w:left w:val="nil"/>
              <w:bottom w:val="nil"/>
              <w:right w:val="nil"/>
            </w:tcBorders>
            <w:shd w:val="clear" w:color="auto" w:fill="auto"/>
            <w:noWrap/>
            <w:vAlign w:val="bottom"/>
            <w:hideMark/>
          </w:tcPr>
          <w:p w14:paraId="74285C9D"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4 + 00</w:t>
            </w:r>
          </w:p>
        </w:tc>
        <w:tc>
          <w:tcPr>
            <w:tcW w:w="2389" w:type="dxa"/>
            <w:tcBorders>
              <w:top w:val="nil"/>
              <w:left w:val="single" w:sz="4" w:space="0" w:color="auto"/>
              <w:bottom w:val="nil"/>
              <w:right w:val="single" w:sz="4" w:space="0" w:color="auto"/>
            </w:tcBorders>
            <w:shd w:val="clear" w:color="auto" w:fill="auto"/>
            <w:noWrap/>
            <w:vAlign w:val="bottom"/>
            <w:hideMark/>
          </w:tcPr>
          <w:p w14:paraId="4B75DACF"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313</w:t>
            </w:r>
          </w:p>
        </w:tc>
        <w:tc>
          <w:tcPr>
            <w:tcW w:w="2640" w:type="dxa"/>
            <w:tcBorders>
              <w:top w:val="nil"/>
              <w:left w:val="nil"/>
              <w:bottom w:val="nil"/>
              <w:right w:val="single" w:sz="4" w:space="0" w:color="auto"/>
            </w:tcBorders>
            <w:shd w:val="clear" w:color="auto" w:fill="auto"/>
            <w:noWrap/>
            <w:vAlign w:val="bottom"/>
            <w:hideMark/>
          </w:tcPr>
          <w:p w14:paraId="03582712"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301</w:t>
            </w:r>
          </w:p>
        </w:tc>
      </w:tr>
      <w:tr w:rsidR="002E11B5" w:rsidRPr="008C6ED3" w14:paraId="4A538770" w14:textId="77777777" w:rsidTr="00487946">
        <w:trPr>
          <w:trHeight w:val="249"/>
        </w:trPr>
        <w:tc>
          <w:tcPr>
            <w:tcW w:w="1522" w:type="dxa"/>
            <w:vMerge/>
            <w:tcBorders>
              <w:top w:val="single" w:sz="4" w:space="0" w:color="auto"/>
              <w:left w:val="single" w:sz="4" w:space="0" w:color="auto"/>
              <w:bottom w:val="single" w:sz="4" w:space="0" w:color="000000"/>
              <w:right w:val="single" w:sz="4" w:space="0" w:color="auto"/>
            </w:tcBorders>
            <w:vAlign w:val="center"/>
            <w:hideMark/>
          </w:tcPr>
          <w:p w14:paraId="07E1EB96" w14:textId="77777777" w:rsidR="002E11B5" w:rsidRPr="008C6ED3" w:rsidRDefault="002E11B5" w:rsidP="002E11B5">
            <w:pPr>
              <w:rPr>
                <w:rFonts w:ascii="Times New Roman" w:hAnsi="Times New Roman"/>
                <w:color w:val="000000"/>
                <w:szCs w:val="20"/>
              </w:rPr>
            </w:pPr>
          </w:p>
        </w:tc>
        <w:tc>
          <w:tcPr>
            <w:tcW w:w="1570" w:type="dxa"/>
            <w:tcBorders>
              <w:top w:val="nil"/>
              <w:left w:val="nil"/>
              <w:bottom w:val="nil"/>
              <w:right w:val="single" w:sz="4" w:space="0" w:color="auto"/>
            </w:tcBorders>
            <w:shd w:val="clear" w:color="auto" w:fill="auto"/>
            <w:noWrap/>
            <w:vAlign w:val="bottom"/>
            <w:hideMark/>
          </w:tcPr>
          <w:p w14:paraId="01177C6A"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10/4/2016</w:t>
            </w:r>
          </w:p>
        </w:tc>
        <w:tc>
          <w:tcPr>
            <w:tcW w:w="855" w:type="dxa"/>
            <w:tcBorders>
              <w:top w:val="nil"/>
              <w:left w:val="nil"/>
              <w:bottom w:val="nil"/>
              <w:right w:val="single" w:sz="4" w:space="0" w:color="auto"/>
            </w:tcBorders>
            <w:shd w:val="clear" w:color="auto" w:fill="auto"/>
            <w:noWrap/>
            <w:vAlign w:val="bottom"/>
            <w:hideMark/>
          </w:tcPr>
          <w:p w14:paraId="7D0C9458"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14:17</w:t>
            </w:r>
          </w:p>
        </w:tc>
        <w:tc>
          <w:tcPr>
            <w:tcW w:w="1099" w:type="dxa"/>
            <w:tcBorders>
              <w:top w:val="nil"/>
              <w:left w:val="nil"/>
              <w:bottom w:val="nil"/>
              <w:right w:val="nil"/>
            </w:tcBorders>
            <w:shd w:val="clear" w:color="auto" w:fill="auto"/>
            <w:noWrap/>
            <w:vAlign w:val="bottom"/>
            <w:hideMark/>
          </w:tcPr>
          <w:p w14:paraId="66A3E9C1"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 xml:space="preserve">4 + 50 </w:t>
            </w:r>
          </w:p>
        </w:tc>
        <w:tc>
          <w:tcPr>
            <w:tcW w:w="2389" w:type="dxa"/>
            <w:tcBorders>
              <w:top w:val="nil"/>
              <w:left w:val="single" w:sz="4" w:space="0" w:color="auto"/>
              <w:bottom w:val="nil"/>
              <w:right w:val="single" w:sz="4" w:space="0" w:color="auto"/>
            </w:tcBorders>
            <w:shd w:val="clear" w:color="auto" w:fill="auto"/>
            <w:noWrap/>
            <w:vAlign w:val="bottom"/>
            <w:hideMark/>
          </w:tcPr>
          <w:p w14:paraId="394B8B2C"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305</w:t>
            </w:r>
          </w:p>
        </w:tc>
        <w:tc>
          <w:tcPr>
            <w:tcW w:w="2640" w:type="dxa"/>
            <w:tcBorders>
              <w:top w:val="nil"/>
              <w:left w:val="nil"/>
              <w:bottom w:val="nil"/>
              <w:right w:val="single" w:sz="4" w:space="0" w:color="auto"/>
            </w:tcBorders>
            <w:shd w:val="clear" w:color="auto" w:fill="auto"/>
            <w:noWrap/>
            <w:vAlign w:val="bottom"/>
            <w:hideMark/>
          </w:tcPr>
          <w:p w14:paraId="2226ECB4" w14:textId="3EF099C3" w:rsidR="002E11B5" w:rsidRPr="008C6ED3" w:rsidRDefault="007020F2" w:rsidP="002E11B5">
            <w:pPr>
              <w:jc w:val="center"/>
              <w:rPr>
                <w:rFonts w:ascii="Times New Roman" w:hAnsi="Times New Roman"/>
                <w:color w:val="000000"/>
                <w:szCs w:val="20"/>
              </w:rPr>
            </w:pPr>
            <w:r>
              <w:rPr>
                <w:rFonts w:ascii="Times New Roman" w:hAnsi="Times New Roman"/>
                <w:color w:val="000000"/>
                <w:szCs w:val="20"/>
              </w:rPr>
              <w:t>87</w:t>
            </w:r>
            <w:r w:rsidR="002E11B5" w:rsidRPr="008C6ED3">
              <w:rPr>
                <w:rFonts w:ascii="Times New Roman" w:hAnsi="Times New Roman"/>
                <w:color w:val="000000"/>
                <w:szCs w:val="20"/>
              </w:rPr>
              <w:t>9</w:t>
            </w:r>
          </w:p>
        </w:tc>
      </w:tr>
      <w:tr w:rsidR="002E11B5" w:rsidRPr="008C6ED3" w14:paraId="08608996" w14:textId="77777777" w:rsidTr="00487946">
        <w:trPr>
          <w:trHeight w:val="249"/>
        </w:trPr>
        <w:tc>
          <w:tcPr>
            <w:tcW w:w="1522" w:type="dxa"/>
            <w:vMerge/>
            <w:tcBorders>
              <w:top w:val="single" w:sz="4" w:space="0" w:color="auto"/>
              <w:left w:val="single" w:sz="4" w:space="0" w:color="auto"/>
              <w:bottom w:val="single" w:sz="4" w:space="0" w:color="000000"/>
              <w:right w:val="single" w:sz="4" w:space="0" w:color="auto"/>
            </w:tcBorders>
            <w:vAlign w:val="center"/>
            <w:hideMark/>
          </w:tcPr>
          <w:p w14:paraId="017FA98F" w14:textId="77777777" w:rsidR="002E11B5" w:rsidRPr="008C6ED3" w:rsidRDefault="002E11B5" w:rsidP="002E11B5">
            <w:pPr>
              <w:rPr>
                <w:rFonts w:ascii="Times New Roman" w:hAnsi="Times New Roman"/>
                <w:color w:val="000000"/>
                <w:szCs w:val="20"/>
              </w:rPr>
            </w:pPr>
          </w:p>
        </w:tc>
        <w:tc>
          <w:tcPr>
            <w:tcW w:w="1570" w:type="dxa"/>
            <w:tcBorders>
              <w:top w:val="nil"/>
              <w:left w:val="nil"/>
              <w:bottom w:val="nil"/>
              <w:right w:val="single" w:sz="4" w:space="0" w:color="auto"/>
            </w:tcBorders>
            <w:shd w:val="clear" w:color="auto" w:fill="auto"/>
            <w:noWrap/>
            <w:vAlign w:val="bottom"/>
            <w:hideMark/>
          </w:tcPr>
          <w:p w14:paraId="19988C92"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10/4/2016</w:t>
            </w:r>
          </w:p>
        </w:tc>
        <w:tc>
          <w:tcPr>
            <w:tcW w:w="855" w:type="dxa"/>
            <w:tcBorders>
              <w:top w:val="nil"/>
              <w:left w:val="nil"/>
              <w:bottom w:val="nil"/>
              <w:right w:val="single" w:sz="4" w:space="0" w:color="auto"/>
            </w:tcBorders>
            <w:shd w:val="clear" w:color="auto" w:fill="auto"/>
            <w:noWrap/>
            <w:vAlign w:val="bottom"/>
            <w:hideMark/>
          </w:tcPr>
          <w:p w14:paraId="0C558AAB"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14:18</w:t>
            </w:r>
          </w:p>
        </w:tc>
        <w:tc>
          <w:tcPr>
            <w:tcW w:w="1099" w:type="dxa"/>
            <w:tcBorders>
              <w:top w:val="nil"/>
              <w:left w:val="nil"/>
              <w:bottom w:val="nil"/>
              <w:right w:val="nil"/>
            </w:tcBorders>
            <w:shd w:val="clear" w:color="auto" w:fill="auto"/>
            <w:noWrap/>
            <w:vAlign w:val="bottom"/>
            <w:hideMark/>
          </w:tcPr>
          <w:p w14:paraId="48B587FE"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5 + 00</w:t>
            </w:r>
          </w:p>
        </w:tc>
        <w:tc>
          <w:tcPr>
            <w:tcW w:w="2389" w:type="dxa"/>
            <w:tcBorders>
              <w:top w:val="nil"/>
              <w:left w:val="single" w:sz="4" w:space="0" w:color="auto"/>
              <w:bottom w:val="nil"/>
              <w:right w:val="single" w:sz="4" w:space="0" w:color="auto"/>
            </w:tcBorders>
            <w:shd w:val="clear" w:color="auto" w:fill="auto"/>
            <w:noWrap/>
            <w:vAlign w:val="bottom"/>
            <w:hideMark/>
          </w:tcPr>
          <w:p w14:paraId="772EF080" w14:textId="6A09FA9D" w:rsidR="002E11B5" w:rsidRPr="008C6ED3" w:rsidRDefault="007020F2" w:rsidP="002E11B5">
            <w:pPr>
              <w:jc w:val="center"/>
              <w:rPr>
                <w:rFonts w:ascii="Times New Roman" w:hAnsi="Times New Roman"/>
                <w:color w:val="000000"/>
                <w:szCs w:val="20"/>
              </w:rPr>
            </w:pPr>
            <w:r>
              <w:rPr>
                <w:rFonts w:ascii="Times New Roman" w:hAnsi="Times New Roman"/>
                <w:color w:val="000000"/>
                <w:szCs w:val="20"/>
              </w:rPr>
              <w:t>87</w:t>
            </w:r>
            <w:r w:rsidR="002E11B5" w:rsidRPr="008C6ED3">
              <w:rPr>
                <w:rFonts w:ascii="Times New Roman" w:hAnsi="Times New Roman"/>
                <w:color w:val="000000"/>
                <w:szCs w:val="20"/>
              </w:rPr>
              <w:t>7</w:t>
            </w:r>
          </w:p>
        </w:tc>
        <w:tc>
          <w:tcPr>
            <w:tcW w:w="2640" w:type="dxa"/>
            <w:tcBorders>
              <w:top w:val="nil"/>
              <w:left w:val="nil"/>
              <w:bottom w:val="nil"/>
              <w:right w:val="single" w:sz="4" w:space="0" w:color="auto"/>
            </w:tcBorders>
            <w:shd w:val="clear" w:color="auto" w:fill="auto"/>
            <w:noWrap/>
            <w:vAlign w:val="bottom"/>
            <w:hideMark/>
          </w:tcPr>
          <w:p w14:paraId="5ECD631F"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302</w:t>
            </w:r>
          </w:p>
        </w:tc>
      </w:tr>
      <w:tr w:rsidR="002E11B5" w:rsidRPr="008C6ED3" w14:paraId="47D85AEA" w14:textId="77777777" w:rsidTr="00487946">
        <w:trPr>
          <w:trHeight w:val="249"/>
        </w:trPr>
        <w:tc>
          <w:tcPr>
            <w:tcW w:w="1522" w:type="dxa"/>
            <w:vMerge/>
            <w:tcBorders>
              <w:top w:val="single" w:sz="4" w:space="0" w:color="auto"/>
              <w:left w:val="single" w:sz="4" w:space="0" w:color="auto"/>
              <w:bottom w:val="single" w:sz="4" w:space="0" w:color="000000"/>
              <w:right w:val="single" w:sz="4" w:space="0" w:color="auto"/>
            </w:tcBorders>
            <w:vAlign w:val="center"/>
            <w:hideMark/>
          </w:tcPr>
          <w:p w14:paraId="7A8AF37D" w14:textId="77777777" w:rsidR="002E11B5" w:rsidRPr="008C6ED3" w:rsidRDefault="002E11B5" w:rsidP="002E11B5">
            <w:pPr>
              <w:rPr>
                <w:rFonts w:ascii="Times New Roman" w:hAnsi="Times New Roman"/>
                <w:color w:val="000000"/>
                <w:szCs w:val="20"/>
              </w:rPr>
            </w:pPr>
          </w:p>
        </w:tc>
        <w:tc>
          <w:tcPr>
            <w:tcW w:w="1570" w:type="dxa"/>
            <w:tcBorders>
              <w:top w:val="nil"/>
              <w:left w:val="nil"/>
              <w:bottom w:val="single" w:sz="4" w:space="0" w:color="auto"/>
              <w:right w:val="single" w:sz="4" w:space="0" w:color="auto"/>
            </w:tcBorders>
            <w:shd w:val="clear" w:color="auto" w:fill="auto"/>
            <w:noWrap/>
            <w:vAlign w:val="bottom"/>
            <w:hideMark/>
          </w:tcPr>
          <w:p w14:paraId="3FAC04DC"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10/4/2016</w:t>
            </w:r>
          </w:p>
        </w:tc>
        <w:tc>
          <w:tcPr>
            <w:tcW w:w="855" w:type="dxa"/>
            <w:tcBorders>
              <w:top w:val="nil"/>
              <w:left w:val="nil"/>
              <w:bottom w:val="single" w:sz="4" w:space="0" w:color="auto"/>
              <w:right w:val="single" w:sz="4" w:space="0" w:color="auto"/>
            </w:tcBorders>
            <w:shd w:val="clear" w:color="auto" w:fill="auto"/>
            <w:noWrap/>
            <w:vAlign w:val="bottom"/>
            <w:hideMark/>
          </w:tcPr>
          <w:p w14:paraId="45434EE7"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14:20</w:t>
            </w:r>
          </w:p>
        </w:tc>
        <w:tc>
          <w:tcPr>
            <w:tcW w:w="1099" w:type="dxa"/>
            <w:tcBorders>
              <w:top w:val="nil"/>
              <w:left w:val="nil"/>
              <w:bottom w:val="single" w:sz="4" w:space="0" w:color="auto"/>
              <w:right w:val="nil"/>
            </w:tcBorders>
            <w:shd w:val="clear" w:color="auto" w:fill="auto"/>
            <w:noWrap/>
            <w:vAlign w:val="bottom"/>
            <w:hideMark/>
          </w:tcPr>
          <w:p w14:paraId="4236CBBC"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5 + 50</w:t>
            </w:r>
          </w:p>
        </w:tc>
        <w:tc>
          <w:tcPr>
            <w:tcW w:w="2389" w:type="dxa"/>
            <w:tcBorders>
              <w:top w:val="nil"/>
              <w:left w:val="single" w:sz="4" w:space="0" w:color="auto"/>
              <w:bottom w:val="single" w:sz="4" w:space="0" w:color="auto"/>
              <w:right w:val="single" w:sz="4" w:space="0" w:color="auto"/>
            </w:tcBorders>
            <w:shd w:val="clear" w:color="auto" w:fill="auto"/>
            <w:noWrap/>
            <w:vAlign w:val="bottom"/>
            <w:hideMark/>
          </w:tcPr>
          <w:p w14:paraId="4B32C0A4" w14:textId="083F712C" w:rsidR="002E11B5" w:rsidRPr="008C6ED3" w:rsidRDefault="007020F2" w:rsidP="002E11B5">
            <w:pPr>
              <w:jc w:val="center"/>
              <w:rPr>
                <w:rFonts w:ascii="Times New Roman" w:hAnsi="Times New Roman"/>
                <w:color w:val="000000"/>
                <w:szCs w:val="20"/>
              </w:rPr>
            </w:pPr>
            <w:r>
              <w:rPr>
                <w:rFonts w:ascii="Times New Roman" w:hAnsi="Times New Roman"/>
                <w:color w:val="000000"/>
                <w:szCs w:val="20"/>
              </w:rPr>
              <w:t>87</w:t>
            </w:r>
            <w:r w:rsidR="002E11B5" w:rsidRPr="008C6ED3">
              <w:rPr>
                <w:rFonts w:ascii="Times New Roman" w:hAnsi="Times New Roman"/>
                <w:color w:val="000000"/>
                <w:szCs w:val="20"/>
              </w:rPr>
              <w:t>5</w:t>
            </w:r>
          </w:p>
        </w:tc>
        <w:tc>
          <w:tcPr>
            <w:tcW w:w="2640" w:type="dxa"/>
            <w:tcBorders>
              <w:top w:val="nil"/>
              <w:left w:val="nil"/>
              <w:bottom w:val="single" w:sz="4" w:space="0" w:color="auto"/>
              <w:right w:val="single" w:sz="4" w:space="0" w:color="auto"/>
            </w:tcBorders>
            <w:shd w:val="clear" w:color="auto" w:fill="auto"/>
            <w:noWrap/>
            <w:vAlign w:val="bottom"/>
            <w:hideMark/>
          </w:tcPr>
          <w:p w14:paraId="75152925" w14:textId="6EF247DA" w:rsidR="002E11B5" w:rsidRPr="008C6ED3" w:rsidRDefault="007020F2" w:rsidP="002E11B5">
            <w:pPr>
              <w:jc w:val="center"/>
              <w:rPr>
                <w:rFonts w:ascii="Times New Roman" w:hAnsi="Times New Roman"/>
                <w:color w:val="000000"/>
                <w:szCs w:val="20"/>
              </w:rPr>
            </w:pPr>
            <w:r>
              <w:rPr>
                <w:rFonts w:ascii="Times New Roman" w:hAnsi="Times New Roman"/>
                <w:color w:val="000000"/>
                <w:szCs w:val="20"/>
              </w:rPr>
              <w:t>87</w:t>
            </w:r>
            <w:r w:rsidR="002E11B5" w:rsidRPr="008C6ED3">
              <w:rPr>
                <w:rFonts w:ascii="Times New Roman" w:hAnsi="Times New Roman"/>
                <w:color w:val="000000"/>
                <w:szCs w:val="20"/>
              </w:rPr>
              <w:t>9</w:t>
            </w:r>
          </w:p>
        </w:tc>
      </w:tr>
      <w:tr w:rsidR="002E11B5" w:rsidRPr="008C6ED3" w14:paraId="4B647642" w14:textId="77777777" w:rsidTr="00487946">
        <w:trPr>
          <w:trHeight w:val="249"/>
        </w:trPr>
        <w:tc>
          <w:tcPr>
            <w:tcW w:w="3092"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5224A131"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18"-24" offset, 45 sec to 1min to settle probe</w:t>
            </w:r>
          </w:p>
        </w:tc>
        <w:tc>
          <w:tcPr>
            <w:tcW w:w="1954" w:type="dxa"/>
            <w:gridSpan w:val="2"/>
            <w:tcBorders>
              <w:top w:val="single" w:sz="4" w:space="0" w:color="auto"/>
              <w:left w:val="nil"/>
              <w:bottom w:val="nil"/>
              <w:right w:val="single" w:sz="4" w:space="0" w:color="000000"/>
            </w:tcBorders>
            <w:shd w:val="clear" w:color="auto" w:fill="auto"/>
            <w:noWrap/>
            <w:vAlign w:val="bottom"/>
            <w:hideMark/>
          </w:tcPr>
          <w:p w14:paraId="6248BB00" w14:textId="4CCFFCDB"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Minimum</w:t>
            </w:r>
          </w:p>
        </w:tc>
        <w:tc>
          <w:tcPr>
            <w:tcW w:w="2389" w:type="dxa"/>
            <w:tcBorders>
              <w:top w:val="nil"/>
              <w:left w:val="nil"/>
              <w:bottom w:val="nil"/>
              <w:right w:val="single" w:sz="4" w:space="0" w:color="auto"/>
            </w:tcBorders>
            <w:shd w:val="clear" w:color="auto" w:fill="auto"/>
            <w:noWrap/>
            <w:vAlign w:val="bottom"/>
            <w:hideMark/>
          </w:tcPr>
          <w:p w14:paraId="1B3AE5EA" w14:textId="77777777" w:rsidR="002E11B5" w:rsidRPr="008C6ED3" w:rsidRDefault="002E11B5" w:rsidP="002E11B5">
            <w:pPr>
              <w:jc w:val="right"/>
              <w:rPr>
                <w:rFonts w:ascii="Times New Roman" w:hAnsi="Times New Roman"/>
                <w:color w:val="000000"/>
                <w:szCs w:val="20"/>
              </w:rPr>
            </w:pPr>
            <w:r w:rsidRPr="008C6ED3">
              <w:rPr>
                <w:rFonts w:ascii="Times New Roman" w:hAnsi="Times New Roman"/>
                <w:color w:val="000000"/>
                <w:szCs w:val="20"/>
              </w:rPr>
              <w:t>288</w:t>
            </w:r>
          </w:p>
        </w:tc>
        <w:tc>
          <w:tcPr>
            <w:tcW w:w="2640" w:type="dxa"/>
            <w:tcBorders>
              <w:top w:val="nil"/>
              <w:left w:val="nil"/>
              <w:bottom w:val="nil"/>
              <w:right w:val="single" w:sz="4" w:space="0" w:color="auto"/>
            </w:tcBorders>
            <w:shd w:val="clear" w:color="auto" w:fill="auto"/>
            <w:noWrap/>
            <w:vAlign w:val="bottom"/>
            <w:hideMark/>
          </w:tcPr>
          <w:p w14:paraId="3D92FF99" w14:textId="367A9036" w:rsidR="002E11B5" w:rsidRPr="008C6ED3" w:rsidRDefault="007020F2" w:rsidP="002E11B5">
            <w:pPr>
              <w:jc w:val="right"/>
              <w:rPr>
                <w:rFonts w:ascii="Times New Roman" w:hAnsi="Times New Roman"/>
                <w:color w:val="000000"/>
                <w:szCs w:val="20"/>
              </w:rPr>
            </w:pPr>
            <w:r>
              <w:rPr>
                <w:rFonts w:ascii="Times New Roman" w:hAnsi="Times New Roman"/>
                <w:color w:val="000000"/>
                <w:szCs w:val="20"/>
              </w:rPr>
              <w:t>87</w:t>
            </w:r>
            <w:r w:rsidR="002E11B5" w:rsidRPr="008C6ED3">
              <w:rPr>
                <w:rFonts w:ascii="Times New Roman" w:hAnsi="Times New Roman"/>
                <w:color w:val="000000"/>
                <w:szCs w:val="20"/>
              </w:rPr>
              <w:t>7</w:t>
            </w:r>
          </w:p>
        </w:tc>
      </w:tr>
      <w:tr w:rsidR="002E11B5" w:rsidRPr="008C6ED3" w14:paraId="57FF1635" w14:textId="77777777" w:rsidTr="00487946">
        <w:trPr>
          <w:trHeight w:val="249"/>
        </w:trPr>
        <w:tc>
          <w:tcPr>
            <w:tcW w:w="3092" w:type="dxa"/>
            <w:gridSpan w:val="2"/>
            <w:vMerge/>
            <w:tcBorders>
              <w:top w:val="single" w:sz="4" w:space="0" w:color="auto"/>
              <w:left w:val="single" w:sz="4" w:space="0" w:color="auto"/>
              <w:bottom w:val="single" w:sz="4" w:space="0" w:color="000000"/>
              <w:right w:val="single" w:sz="4" w:space="0" w:color="000000"/>
            </w:tcBorders>
            <w:vAlign w:val="center"/>
            <w:hideMark/>
          </w:tcPr>
          <w:p w14:paraId="6819AE78" w14:textId="77777777" w:rsidR="002E11B5" w:rsidRPr="008C6ED3" w:rsidRDefault="002E11B5" w:rsidP="002E11B5">
            <w:pPr>
              <w:rPr>
                <w:rFonts w:ascii="Times New Roman" w:hAnsi="Times New Roman"/>
                <w:color w:val="000000"/>
                <w:szCs w:val="20"/>
              </w:rPr>
            </w:pPr>
          </w:p>
        </w:tc>
        <w:tc>
          <w:tcPr>
            <w:tcW w:w="1954" w:type="dxa"/>
            <w:gridSpan w:val="2"/>
            <w:tcBorders>
              <w:top w:val="nil"/>
              <w:left w:val="nil"/>
              <w:bottom w:val="nil"/>
              <w:right w:val="single" w:sz="4" w:space="0" w:color="000000"/>
            </w:tcBorders>
            <w:shd w:val="clear" w:color="auto" w:fill="auto"/>
            <w:noWrap/>
            <w:vAlign w:val="bottom"/>
            <w:hideMark/>
          </w:tcPr>
          <w:p w14:paraId="3C473265"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Maximum</w:t>
            </w:r>
          </w:p>
        </w:tc>
        <w:tc>
          <w:tcPr>
            <w:tcW w:w="2389" w:type="dxa"/>
            <w:tcBorders>
              <w:top w:val="nil"/>
              <w:left w:val="nil"/>
              <w:bottom w:val="nil"/>
              <w:right w:val="single" w:sz="4" w:space="0" w:color="auto"/>
            </w:tcBorders>
            <w:shd w:val="clear" w:color="auto" w:fill="auto"/>
            <w:noWrap/>
            <w:vAlign w:val="bottom"/>
            <w:hideMark/>
          </w:tcPr>
          <w:p w14:paraId="12652FC0" w14:textId="77777777" w:rsidR="002E11B5" w:rsidRPr="008C6ED3" w:rsidRDefault="002E11B5" w:rsidP="002E11B5">
            <w:pPr>
              <w:jc w:val="right"/>
              <w:rPr>
                <w:rFonts w:ascii="Times New Roman" w:hAnsi="Times New Roman"/>
                <w:color w:val="000000"/>
                <w:szCs w:val="20"/>
              </w:rPr>
            </w:pPr>
            <w:r w:rsidRPr="008C6ED3">
              <w:rPr>
                <w:rFonts w:ascii="Times New Roman" w:hAnsi="Times New Roman"/>
                <w:color w:val="000000"/>
                <w:szCs w:val="20"/>
              </w:rPr>
              <w:t>314</w:t>
            </w:r>
          </w:p>
        </w:tc>
        <w:tc>
          <w:tcPr>
            <w:tcW w:w="2640" w:type="dxa"/>
            <w:tcBorders>
              <w:top w:val="nil"/>
              <w:left w:val="nil"/>
              <w:bottom w:val="nil"/>
              <w:right w:val="single" w:sz="4" w:space="0" w:color="auto"/>
            </w:tcBorders>
            <w:shd w:val="clear" w:color="auto" w:fill="auto"/>
            <w:noWrap/>
            <w:vAlign w:val="bottom"/>
            <w:hideMark/>
          </w:tcPr>
          <w:p w14:paraId="4EE5912C" w14:textId="77777777" w:rsidR="002E11B5" w:rsidRPr="008C6ED3" w:rsidRDefault="002E11B5" w:rsidP="002E11B5">
            <w:pPr>
              <w:jc w:val="right"/>
              <w:rPr>
                <w:rFonts w:ascii="Times New Roman" w:hAnsi="Times New Roman"/>
                <w:color w:val="000000"/>
                <w:szCs w:val="20"/>
              </w:rPr>
            </w:pPr>
            <w:r w:rsidRPr="008C6ED3">
              <w:rPr>
                <w:rFonts w:ascii="Times New Roman" w:hAnsi="Times New Roman"/>
                <w:color w:val="000000"/>
                <w:szCs w:val="20"/>
              </w:rPr>
              <w:t>312</w:t>
            </w:r>
          </w:p>
        </w:tc>
      </w:tr>
      <w:tr w:rsidR="002E11B5" w:rsidRPr="008C6ED3" w14:paraId="0C3537E3" w14:textId="77777777" w:rsidTr="00487946">
        <w:trPr>
          <w:trHeight w:val="249"/>
        </w:trPr>
        <w:tc>
          <w:tcPr>
            <w:tcW w:w="3092" w:type="dxa"/>
            <w:gridSpan w:val="2"/>
            <w:vMerge/>
            <w:tcBorders>
              <w:top w:val="single" w:sz="4" w:space="0" w:color="auto"/>
              <w:left w:val="single" w:sz="4" w:space="0" w:color="auto"/>
              <w:bottom w:val="single" w:sz="4" w:space="0" w:color="000000"/>
              <w:right w:val="single" w:sz="4" w:space="0" w:color="000000"/>
            </w:tcBorders>
            <w:vAlign w:val="center"/>
            <w:hideMark/>
          </w:tcPr>
          <w:p w14:paraId="7003C532" w14:textId="77777777" w:rsidR="002E11B5" w:rsidRPr="008C6ED3" w:rsidRDefault="002E11B5" w:rsidP="002E11B5">
            <w:pPr>
              <w:rPr>
                <w:rFonts w:ascii="Times New Roman" w:hAnsi="Times New Roman"/>
                <w:color w:val="000000"/>
                <w:szCs w:val="20"/>
              </w:rPr>
            </w:pPr>
          </w:p>
        </w:tc>
        <w:tc>
          <w:tcPr>
            <w:tcW w:w="1954" w:type="dxa"/>
            <w:gridSpan w:val="2"/>
            <w:tcBorders>
              <w:top w:val="nil"/>
              <w:left w:val="nil"/>
              <w:bottom w:val="nil"/>
              <w:right w:val="single" w:sz="4" w:space="0" w:color="000000"/>
            </w:tcBorders>
            <w:shd w:val="clear" w:color="auto" w:fill="auto"/>
            <w:noWrap/>
            <w:vAlign w:val="bottom"/>
            <w:hideMark/>
          </w:tcPr>
          <w:p w14:paraId="5BB0F61D"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Average</w:t>
            </w:r>
          </w:p>
        </w:tc>
        <w:tc>
          <w:tcPr>
            <w:tcW w:w="2389" w:type="dxa"/>
            <w:tcBorders>
              <w:top w:val="nil"/>
              <w:left w:val="nil"/>
              <w:bottom w:val="nil"/>
              <w:right w:val="single" w:sz="4" w:space="0" w:color="auto"/>
            </w:tcBorders>
            <w:shd w:val="clear" w:color="auto" w:fill="auto"/>
            <w:noWrap/>
            <w:vAlign w:val="bottom"/>
            <w:hideMark/>
          </w:tcPr>
          <w:p w14:paraId="2EDEA68E" w14:textId="77777777" w:rsidR="002E11B5" w:rsidRPr="008C6ED3" w:rsidRDefault="002E11B5" w:rsidP="002E11B5">
            <w:pPr>
              <w:jc w:val="right"/>
              <w:rPr>
                <w:rFonts w:ascii="Times New Roman" w:hAnsi="Times New Roman"/>
                <w:color w:val="000000"/>
                <w:szCs w:val="20"/>
              </w:rPr>
            </w:pPr>
            <w:r w:rsidRPr="008C6ED3">
              <w:rPr>
                <w:rFonts w:ascii="Times New Roman" w:hAnsi="Times New Roman"/>
                <w:color w:val="000000"/>
                <w:szCs w:val="20"/>
              </w:rPr>
              <w:t>301</w:t>
            </w:r>
          </w:p>
        </w:tc>
        <w:tc>
          <w:tcPr>
            <w:tcW w:w="2640" w:type="dxa"/>
            <w:tcBorders>
              <w:top w:val="nil"/>
              <w:left w:val="nil"/>
              <w:bottom w:val="nil"/>
              <w:right w:val="single" w:sz="4" w:space="0" w:color="auto"/>
            </w:tcBorders>
            <w:shd w:val="clear" w:color="auto" w:fill="auto"/>
            <w:noWrap/>
            <w:vAlign w:val="bottom"/>
            <w:hideMark/>
          </w:tcPr>
          <w:p w14:paraId="2EA85E45" w14:textId="77777777" w:rsidR="002E11B5" w:rsidRPr="008C6ED3" w:rsidRDefault="002E11B5" w:rsidP="002E11B5">
            <w:pPr>
              <w:jc w:val="right"/>
              <w:rPr>
                <w:rFonts w:ascii="Times New Roman" w:hAnsi="Times New Roman"/>
                <w:color w:val="000000"/>
                <w:szCs w:val="20"/>
              </w:rPr>
            </w:pPr>
            <w:r w:rsidRPr="008C6ED3">
              <w:rPr>
                <w:rFonts w:ascii="Times New Roman" w:hAnsi="Times New Roman"/>
                <w:color w:val="000000"/>
                <w:szCs w:val="20"/>
              </w:rPr>
              <w:t>304</w:t>
            </w:r>
          </w:p>
        </w:tc>
      </w:tr>
      <w:tr w:rsidR="002E11B5" w:rsidRPr="008C6ED3" w14:paraId="29260090" w14:textId="77777777" w:rsidTr="00487946">
        <w:trPr>
          <w:trHeight w:val="249"/>
        </w:trPr>
        <w:tc>
          <w:tcPr>
            <w:tcW w:w="3092" w:type="dxa"/>
            <w:gridSpan w:val="2"/>
            <w:vMerge/>
            <w:tcBorders>
              <w:top w:val="single" w:sz="4" w:space="0" w:color="auto"/>
              <w:left w:val="single" w:sz="4" w:space="0" w:color="auto"/>
              <w:bottom w:val="single" w:sz="4" w:space="0" w:color="000000"/>
              <w:right w:val="single" w:sz="4" w:space="0" w:color="000000"/>
            </w:tcBorders>
            <w:vAlign w:val="center"/>
            <w:hideMark/>
          </w:tcPr>
          <w:p w14:paraId="70ADC97E" w14:textId="77777777" w:rsidR="002E11B5" w:rsidRPr="008C6ED3" w:rsidRDefault="002E11B5" w:rsidP="002E11B5">
            <w:pPr>
              <w:rPr>
                <w:rFonts w:ascii="Times New Roman" w:hAnsi="Times New Roman"/>
                <w:color w:val="000000"/>
                <w:szCs w:val="20"/>
              </w:rPr>
            </w:pPr>
          </w:p>
        </w:tc>
        <w:tc>
          <w:tcPr>
            <w:tcW w:w="1954" w:type="dxa"/>
            <w:gridSpan w:val="2"/>
            <w:tcBorders>
              <w:top w:val="nil"/>
              <w:left w:val="nil"/>
              <w:bottom w:val="single" w:sz="4" w:space="0" w:color="auto"/>
              <w:right w:val="single" w:sz="4" w:space="0" w:color="000000"/>
            </w:tcBorders>
            <w:shd w:val="clear" w:color="auto" w:fill="auto"/>
            <w:noWrap/>
            <w:vAlign w:val="bottom"/>
            <w:hideMark/>
          </w:tcPr>
          <w:p w14:paraId="5617D24B" w14:textId="77777777" w:rsidR="002E11B5" w:rsidRPr="008C6ED3" w:rsidRDefault="002E11B5" w:rsidP="002E11B5">
            <w:pPr>
              <w:jc w:val="center"/>
              <w:rPr>
                <w:rFonts w:ascii="Times New Roman" w:hAnsi="Times New Roman"/>
                <w:color w:val="000000"/>
                <w:szCs w:val="20"/>
              </w:rPr>
            </w:pPr>
            <w:r w:rsidRPr="008C6ED3">
              <w:rPr>
                <w:rFonts w:ascii="Times New Roman" w:hAnsi="Times New Roman"/>
                <w:color w:val="000000"/>
                <w:szCs w:val="20"/>
              </w:rPr>
              <w:t>Standard Deviation</w:t>
            </w:r>
          </w:p>
        </w:tc>
        <w:tc>
          <w:tcPr>
            <w:tcW w:w="2389" w:type="dxa"/>
            <w:tcBorders>
              <w:top w:val="nil"/>
              <w:left w:val="nil"/>
              <w:bottom w:val="single" w:sz="4" w:space="0" w:color="auto"/>
              <w:right w:val="single" w:sz="4" w:space="0" w:color="auto"/>
            </w:tcBorders>
            <w:shd w:val="clear" w:color="auto" w:fill="auto"/>
            <w:noWrap/>
            <w:vAlign w:val="bottom"/>
            <w:hideMark/>
          </w:tcPr>
          <w:p w14:paraId="6AEB7A42" w14:textId="77777777" w:rsidR="002E11B5" w:rsidRPr="008C6ED3" w:rsidRDefault="002E11B5" w:rsidP="002E11B5">
            <w:pPr>
              <w:jc w:val="right"/>
              <w:rPr>
                <w:rFonts w:ascii="Times New Roman" w:hAnsi="Times New Roman"/>
                <w:color w:val="000000"/>
                <w:szCs w:val="20"/>
              </w:rPr>
            </w:pPr>
            <w:r w:rsidRPr="008C6ED3">
              <w:rPr>
                <w:rFonts w:ascii="Times New Roman" w:hAnsi="Times New Roman"/>
                <w:color w:val="000000"/>
                <w:szCs w:val="20"/>
              </w:rPr>
              <w:t>8.67</w:t>
            </w:r>
          </w:p>
        </w:tc>
        <w:tc>
          <w:tcPr>
            <w:tcW w:w="2640" w:type="dxa"/>
            <w:tcBorders>
              <w:top w:val="nil"/>
              <w:left w:val="nil"/>
              <w:bottom w:val="single" w:sz="4" w:space="0" w:color="auto"/>
              <w:right w:val="single" w:sz="4" w:space="0" w:color="auto"/>
            </w:tcBorders>
            <w:shd w:val="clear" w:color="auto" w:fill="auto"/>
            <w:noWrap/>
            <w:vAlign w:val="bottom"/>
            <w:hideMark/>
          </w:tcPr>
          <w:p w14:paraId="66BE2F35" w14:textId="77777777" w:rsidR="002E11B5" w:rsidRPr="008C6ED3" w:rsidRDefault="002E11B5" w:rsidP="002E11B5">
            <w:pPr>
              <w:jc w:val="right"/>
              <w:rPr>
                <w:rFonts w:ascii="Times New Roman" w:hAnsi="Times New Roman"/>
                <w:color w:val="000000"/>
                <w:szCs w:val="20"/>
              </w:rPr>
            </w:pPr>
            <w:r w:rsidRPr="008C6ED3">
              <w:rPr>
                <w:rFonts w:ascii="Times New Roman" w:hAnsi="Times New Roman"/>
                <w:color w:val="000000"/>
                <w:szCs w:val="20"/>
              </w:rPr>
              <w:t>4.67</w:t>
            </w:r>
          </w:p>
        </w:tc>
      </w:tr>
    </w:tbl>
    <w:p w14:paraId="0E3E4771" w14:textId="53AE9F7A" w:rsidR="002E11B5" w:rsidRPr="00487946" w:rsidRDefault="002E11B5" w:rsidP="00487946">
      <w:pPr>
        <w:pStyle w:val="BodyText"/>
        <w:spacing w:after="0"/>
      </w:pPr>
    </w:p>
    <w:tbl>
      <w:tblPr>
        <w:tblW w:w="7650" w:type="dxa"/>
        <w:tblInd w:w="108" w:type="dxa"/>
        <w:tblLook w:val="04A0" w:firstRow="1" w:lastRow="0" w:firstColumn="1" w:lastColumn="0" w:noHBand="0" w:noVBand="1"/>
      </w:tblPr>
      <w:tblGrid>
        <w:gridCol w:w="1258"/>
        <w:gridCol w:w="2522"/>
        <w:gridCol w:w="518"/>
        <w:gridCol w:w="2632"/>
        <w:gridCol w:w="720"/>
      </w:tblGrid>
      <w:tr w:rsidR="00487946" w:rsidRPr="006E1B5C" w14:paraId="702D923E" w14:textId="77777777" w:rsidTr="00487946">
        <w:trPr>
          <w:gridAfter w:val="3"/>
          <w:wAfter w:w="3870" w:type="dxa"/>
          <w:trHeight w:val="300"/>
        </w:trPr>
        <w:tc>
          <w:tcPr>
            <w:tcW w:w="3780" w:type="dxa"/>
            <w:gridSpan w:val="2"/>
            <w:tcBorders>
              <w:top w:val="nil"/>
              <w:left w:val="nil"/>
              <w:bottom w:val="nil"/>
              <w:right w:val="nil"/>
            </w:tcBorders>
            <w:shd w:val="clear" w:color="auto" w:fill="auto"/>
            <w:noWrap/>
            <w:vAlign w:val="bottom"/>
            <w:hideMark/>
          </w:tcPr>
          <w:p w14:paraId="1F072545" w14:textId="40EE0CF6" w:rsidR="00487946" w:rsidRPr="006E1B5C" w:rsidRDefault="007020F2" w:rsidP="00487946">
            <w:pPr>
              <w:jc w:val="center"/>
              <w:rPr>
                <w:rFonts w:ascii="Times New Roman" w:hAnsi="Times New Roman"/>
                <w:b/>
                <w:bCs/>
                <w:color w:val="000000"/>
                <w:szCs w:val="20"/>
              </w:rPr>
            </w:pPr>
            <w:r>
              <w:rPr>
                <w:rFonts w:ascii="Times New Roman" w:hAnsi="Times New Roman"/>
                <w:b/>
                <w:bCs/>
                <w:color w:val="000000"/>
                <w:szCs w:val="20"/>
              </w:rPr>
              <w:t>87</w:t>
            </w:r>
            <w:r w:rsidR="00487946" w:rsidRPr="006E1B5C">
              <w:rPr>
                <w:rFonts w:ascii="Times New Roman" w:hAnsi="Times New Roman"/>
                <w:b/>
                <w:bCs/>
                <w:color w:val="000000"/>
                <w:szCs w:val="20"/>
              </w:rPr>
              <w:t>AA62</w:t>
            </w:r>
          </w:p>
        </w:tc>
      </w:tr>
      <w:tr w:rsidR="00487946" w:rsidRPr="006E1B5C" w14:paraId="4E7C0AA0" w14:textId="77777777" w:rsidTr="00487946">
        <w:trPr>
          <w:gridAfter w:val="3"/>
          <w:wAfter w:w="3870" w:type="dxa"/>
          <w:trHeight w:val="300"/>
        </w:trPr>
        <w:tc>
          <w:tcPr>
            <w:tcW w:w="1258" w:type="dxa"/>
            <w:tcBorders>
              <w:top w:val="single" w:sz="4" w:space="0" w:color="4F81BD"/>
              <w:left w:val="single" w:sz="4" w:space="0" w:color="4F81BD"/>
              <w:bottom w:val="nil"/>
              <w:right w:val="single" w:sz="4" w:space="0" w:color="4F81BD"/>
            </w:tcBorders>
            <w:shd w:val="clear" w:color="4F81BD" w:fill="4F81BD"/>
            <w:noWrap/>
            <w:vAlign w:val="bottom"/>
            <w:hideMark/>
          </w:tcPr>
          <w:p w14:paraId="1F504DFC" w14:textId="77777777" w:rsidR="00487946" w:rsidRPr="006E1B5C" w:rsidRDefault="00487946" w:rsidP="00487946">
            <w:pPr>
              <w:rPr>
                <w:rFonts w:ascii="Times New Roman" w:hAnsi="Times New Roman"/>
                <w:b/>
                <w:bCs/>
                <w:color w:val="FFFFFF"/>
                <w:szCs w:val="20"/>
              </w:rPr>
            </w:pPr>
            <w:r w:rsidRPr="006E1B5C">
              <w:rPr>
                <w:rFonts w:ascii="Times New Roman" w:hAnsi="Times New Roman"/>
                <w:b/>
                <w:bCs/>
                <w:color w:val="FFFFFF"/>
                <w:szCs w:val="20"/>
              </w:rPr>
              <w:t>TIME</w:t>
            </w:r>
          </w:p>
        </w:tc>
        <w:tc>
          <w:tcPr>
            <w:tcW w:w="2522" w:type="dxa"/>
            <w:tcBorders>
              <w:top w:val="single" w:sz="4" w:space="0" w:color="4F81BD"/>
              <w:left w:val="single" w:sz="4" w:space="0" w:color="4F81BD"/>
              <w:bottom w:val="nil"/>
              <w:right w:val="single" w:sz="4" w:space="0" w:color="4F81BD"/>
            </w:tcBorders>
            <w:shd w:val="clear" w:color="4F81BD" w:fill="4F81BD"/>
            <w:noWrap/>
            <w:vAlign w:val="bottom"/>
            <w:hideMark/>
          </w:tcPr>
          <w:p w14:paraId="66CC80F4" w14:textId="77777777" w:rsidR="00487946" w:rsidRPr="006E1B5C" w:rsidRDefault="00487946" w:rsidP="00487946">
            <w:pPr>
              <w:rPr>
                <w:rFonts w:ascii="Times New Roman" w:hAnsi="Times New Roman"/>
                <w:b/>
                <w:bCs/>
                <w:color w:val="FFFFFF"/>
                <w:szCs w:val="20"/>
              </w:rPr>
            </w:pPr>
            <w:r w:rsidRPr="006E1B5C">
              <w:rPr>
                <w:rFonts w:ascii="Times New Roman" w:hAnsi="Times New Roman"/>
                <w:b/>
                <w:bCs/>
                <w:color w:val="FFFFFF"/>
                <w:szCs w:val="20"/>
              </w:rPr>
              <w:t>AIR TEMPERATURE (</w:t>
            </w:r>
            <w:r w:rsidRPr="006E1B5C">
              <w:rPr>
                <w:rFonts w:ascii="Times New Roman" w:hAnsi="Times New Roman"/>
                <w:color w:val="000000"/>
                <w:szCs w:val="20"/>
              </w:rPr>
              <w:t>°C)</w:t>
            </w:r>
          </w:p>
        </w:tc>
      </w:tr>
      <w:tr w:rsidR="00487946" w:rsidRPr="006E1B5C" w14:paraId="3C0C4EFD" w14:textId="77777777" w:rsidTr="00487946">
        <w:trPr>
          <w:gridAfter w:val="3"/>
          <w:wAfter w:w="3870" w:type="dxa"/>
          <w:trHeight w:val="300"/>
        </w:trPr>
        <w:tc>
          <w:tcPr>
            <w:tcW w:w="1258" w:type="dxa"/>
            <w:tcBorders>
              <w:top w:val="single" w:sz="4" w:space="0" w:color="4F81BD"/>
              <w:left w:val="single" w:sz="4" w:space="0" w:color="4F81BD"/>
              <w:bottom w:val="nil"/>
              <w:right w:val="single" w:sz="4" w:space="0" w:color="4F81BD"/>
            </w:tcBorders>
            <w:shd w:val="clear" w:color="auto" w:fill="auto"/>
            <w:noWrap/>
            <w:vAlign w:val="bottom"/>
            <w:hideMark/>
          </w:tcPr>
          <w:p w14:paraId="07B06AE1" w14:textId="7137C9D8" w:rsidR="00487946" w:rsidRPr="006E1B5C" w:rsidRDefault="00487946" w:rsidP="00487946">
            <w:pPr>
              <w:jc w:val="right"/>
              <w:rPr>
                <w:rFonts w:ascii="Times New Roman" w:hAnsi="Times New Roman"/>
                <w:color w:val="000000"/>
                <w:szCs w:val="20"/>
              </w:rPr>
            </w:pPr>
            <w:r w:rsidRPr="006E1B5C">
              <w:rPr>
                <w:rFonts w:ascii="Times New Roman" w:hAnsi="Times New Roman"/>
                <w:color w:val="000000"/>
                <w:szCs w:val="20"/>
              </w:rPr>
              <w:t>1</w:t>
            </w:r>
            <w:r w:rsidR="00DD1055" w:rsidRPr="006E1B5C">
              <w:rPr>
                <w:rFonts w:ascii="Times New Roman" w:hAnsi="Times New Roman"/>
                <w:color w:val="000000"/>
                <w:szCs w:val="20"/>
              </w:rPr>
              <w:t>3</w:t>
            </w:r>
            <w:r w:rsidRPr="006E1B5C">
              <w:rPr>
                <w:rFonts w:ascii="Times New Roman" w:hAnsi="Times New Roman"/>
                <w:color w:val="000000"/>
                <w:szCs w:val="20"/>
              </w:rPr>
              <w:t>:52</w:t>
            </w:r>
          </w:p>
        </w:tc>
        <w:tc>
          <w:tcPr>
            <w:tcW w:w="2522" w:type="dxa"/>
            <w:tcBorders>
              <w:top w:val="single" w:sz="4" w:space="0" w:color="4F81BD"/>
              <w:left w:val="single" w:sz="4" w:space="0" w:color="4F81BD"/>
              <w:bottom w:val="nil"/>
              <w:right w:val="single" w:sz="4" w:space="0" w:color="4F81BD"/>
            </w:tcBorders>
            <w:shd w:val="clear" w:color="auto" w:fill="auto"/>
            <w:noWrap/>
            <w:vAlign w:val="bottom"/>
            <w:hideMark/>
          </w:tcPr>
          <w:p w14:paraId="1600E98C" w14:textId="77777777" w:rsidR="00487946" w:rsidRPr="006E1B5C" w:rsidRDefault="00487946" w:rsidP="00487946">
            <w:pPr>
              <w:jc w:val="right"/>
              <w:rPr>
                <w:rFonts w:ascii="Times New Roman" w:hAnsi="Times New Roman"/>
                <w:color w:val="000000"/>
                <w:szCs w:val="20"/>
              </w:rPr>
            </w:pPr>
            <w:r w:rsidRPr="006E1B5C">
              <w:rPr>
                <w:rFonts w:ascii="Times New Roman" w:hAnsi="Times New Roman"/>
                <w:color w:val="000000"/>
                <w:szCs w:val="20"/>
              </w:rPr>
              <w:t>28.2</w:t>
            </w:r>
          </w:p>
        </w:tc>
      </w:tr>
      <w:tr w:rsidR="00487946" w:rsidRPr="006E1B5C" w14:paraId="1C1DE086" w14:textId="77777777" w:rsidTr="00487946">
        <w:trPr>
          <w:gridAfter w:val="3"/>
          <w:wAfter w:w="3870" w:type="dxa"/>
          <w:trHeight w:val="300"/>
        </w:trPr>
        <w:tc>
          <w:tcPr>
            <w:tcW w:w="1258" w:type="dxa"/>
            <w:tcBorders>
              <w:top w:val="single" w:sz="4" w:space="0" w:color="4F81BD"/>
              <w:left w:val="single" w:sz="4" w:space="0" w:color="4F81BD"/>
              <w:bottom w:val="nil"/>
              <w:right w:val="single" w:sz="4" w:space="0" w:color="4F81BD"/>
            </w:tcBorders>
            <w:shd w:val="clear" w:color="auto" w:fill="auto"/>
            <w:noWrap/>
            <w:vAlign w:val="bottom"/>
            <w:hideMark/>
          </w:tcPr>
          <w:p w14:paraId="3F3F236A" w14:textId="04476014" w:rsidR="00487946" w:rsidRPr="006E1B5C" w:rsidRDefault="00487946" w:rsidP="00487946">
            <w:pPr>
              <w:jc w:val="right"/>
              <w:rPr>
                <w:rFonts w:ascii="Times New Roman" w:hAnsi="Times New Roman"/>
                <w:color w:val="000000"/>
                <w:szCs w:val="20"/>
              </w:rPr>
            </w:pPr>
            <w:r w:rsidRPr="006E1B5C">
              <w:rPr>
                <w:rFonts w:ascii="Times New Roman" w:hAnsi="Times New Roman"/>
                <w:color w:val="000000"/>
                <w:szCs w:val="20"/>
              </w:rPr>
              <w:t>1</w:t>
            </w:r>
            <w:r w:rsidR="00DD1055" w:rsidRPr="006E1B5C">
              <w:rPr>
                <w:rFonts w:ascii="Times New Roman" w:hAnsi="Times New Roman"/>
                <w:color w:val="000000"/>
                <w:szCs w:val="20"/>
              </w:rPr>
              <w:t>3</w:t>
            </w:r>
            <w:r w:rsidRPr="006E1B5C">
              <w:rPr>
                <w:rFonts w:ascii="Times New Roman" w:hAnsi="Times New Roman"/>
                <w:color w:val="000000"/>
                <w:szCs w:val="20"/>
              </w:rPr>
              <w:t>:53</w:t>
            </w:r>
          </w:p>
        </w:tc>
        <w:tc>
          <w:tcPr>
            <w:tcW w:w="2522" w:type="dxa"/>
            <w:tcBorders>
              <w:top w:val="single" w:sz="4" w:space="0" w:color="4F81BD"/>
              <w:left w:val="single" w:sz="4" w:space="0" w:color="4F81BD"/>
              <w:bottom w:val="nil"/>
              <w:right w:val="single" w:sz="4" w:space="0" w:color="4F81BD"/>
            </w:tcBorders>
            <w:shd w:val="clear" w:color="auto" w:fill="auto"/>
            <w:noWrap/>
            <w:vAlign w:val="bottom"/>
            <w:hideMark/>
          </w:tcPr>
          <w:p w14:paraId="743E7BBC" w14:textId="77777777" w:rsidR="00487946" w:rsidRPr="006E1B5C" w:rsidRDefault="00487946" w:rsidP="00487946">
            <w:pPr>
              <w:jc w:val="right"/>
              <w:rPr>
                <w:rFonts w:ascii="Times New Roman" w:hAnsi="Times New Roman"/>
                <w:color w:val="000000"/>
                <w:szCs w:val="20"/>
              </w:rPr>
            </w:pPr>
            <w:r w:rsidRPr="006E1B5C">
              <w:rPr>
                <w:rFonts w:ascii="Times New Roman" w:hAnsi="Times New Roman"/>
                <w:color w:val="000000"/>
                <w:szCs w:val="20"/>
              </w:rPr>
              <w:t>27.4</w:t>
            </w:r>
          </w:p>
        </w:tc>
      </w:tr>
      <w:tr w:rsidR="00487946" w:rsidRPr="006E1B5C" w14:paraId="5A445677" w14:textId="77777777" w:rsidTr="00487946">
        <w:trPr>
          <w:gridAfter w:val="3"/>
          <w:wAfter w:w="3870" w:type="dxa"/>
          <w:trHeight w:val="300"/>
        </w:trPr>
        <w:tc>
          <w:tcPr>
            <w:tcW w:w="1258" w:type="dxa"/>
            <w:tcBorders>
              <w:top w:val="single" w:sz="4" w:space="0" w:color="4F81BD"/>
              <w:left w:val="single" w:sz="4" w:space="0" w:color="4F81BD"/>
              <w:bottom w:val="nil"/>
              <w:right w:val="single" w:sz="4" w:space="0" w:color="4F81BD"/>
            </w:tcBorders>
            <w:shd w:val="clear" w:color="auto" w:fill="auto"/>
            <w:noWrap/>
            <w:vAlign w:val="bottom"/>
            <w:hideMark/>
          </w:tcPr>
          <w:p w14:paraId="413B26A8" w14:textId="413DA0FA" w:rsidR="00487946" w:rsidRPr="006E1B5C" w:rsidRDefault="00487946" w:rsidP="00487946">
            <w:pPr>
              <w:jc w:val="right"/>
              <w:rPr>
                <w:rFonts w:ascii="Times New Roman" w:hAnsi="Times New Roman"/>
                <w:color w:val="000000"/>
                <w:szCs w:val="20"/>
              </w:rPr>
            </w:pPr>
            <w:r w:rsidRPr="006E1B5C">
              <w:rPr>
                <w:rFonts w:ascii="Times New Roman" w:hAnsi="Times New Roman"/>
                <w:color w:val="000000"/>
                <w:szCs w:val="20"/>
              </w:rPr>
              <w:t>1</w:t>
            </w:r>
            <w:r w:rsidR="00DD1055" w:rsidRPr="006E1B5C">
              <w:rPr>
                <w:rFonts w:ascii="Times New Roman" w:hAnsi="Times New Roman"/>
                <w:color w:val="000000"/>
                <w:szCs w:val="20"/>
              </w:rPr>
              <w:t>3</w:t>
            </w:r>
            <w:r w:rsidRPr="006E1B5C">
              <w:rPr>
                <w:rFonts w:ascii="Times New Roman" w:hAnsi="Times New Roman"/>
                <w:color w:val="000000"/>
                <w:szCs w:val="20"/>
              </w:rPr>
              <w:t>:54</w:t>
            </w:r>
          </w:p>
        </w:tc>
        <w:tc>
          <w:tcPr>
            <w:tcW w:w="2522" w:type="dxa"/>
            <w:tcBorders>
              <w:top w:val="single" w:sz="4" w:space="0" w:color="4F81BD"/>
              <w:left w:val="single" w:sz="4" w:space="0" w:color="4F81BD"/>
              <w:bottom w:val="nil"/>
              <w:right w:val="single" w:sz="4" w:space="0" w:color="4F81BD"/>
            </w:tcBorders>
            <w:shd w:val="clear" w:color="auto" w:fill="auto"/>
            <w:noWrap/>
            <w:vAlign w:val="bottom"/>
            <w:hideMark/>
          </w:tcPr>
          <w:p w14:paraId="1546DACB" w14:textId="77777777" w:rsidR="00487946" w:rsidRPr="006E1B5C" w:rsidRDefault="00487946" w:rsidP="00487946">
            <w:pPr>
              <w:jc w:val="right"/>
              <w:rPr>
                <w:rFonts w:ascii="Times New Roman" w:hAnsi="Times New Roman"/>
                <w:color w:val="000000"/>
                <w:szCs w:val="20"/>
              </w:rPr>
            </w:pPr>
            <w:r w:rsidRPr="006E1B5C">
              <w:rPr>
                <w:rFonts w:ascii="Times New Roman" w:hAnsi="Times New Roman"/>
                <w:color w:val="000000"/>
                <w:szCs w:val="20"/>
              </w:rPr>
              <w:t>27.2</w:t>
            </w:r>
          </w:p>
        </w:tc>
      </w:tr>
      <w:tr w:rsidR="00487946" w:rsidRPr="006E1B5C" w14:paraId="7DD047E7" w14:textId="77777777" w:rsidTr="00487946">
        <w:trPr>
          <w:gridAfter w:val="3"/>
          <w:wAfter w:w="3870" w:type="dxa"/>
          <w:trHeight w:val="300"/>
        </w:trPr>
        <w:tc>
          <w:tcPr>
            <w:tcW w:w="1258" w:type="dxa"/>
            <w:tcBorders>
              <w:top w:val="single" w:sz="4" w:space="0" w:color="4F81BD"/>
              <w:left w:val="single" w:sz="4" w:space="0" w:color="4F81BD"/>
              <w:bottom w:val="nil"/>
              <w:right w:val="single" w:sz="4" w:space="0" w:color="4F81BD"/>
            </w:tcBorders>
            <w:shd w:val="clear" w:color="auto" w:fill="auto"/>
            <w:noWrap/>
            <w:vAlign w:val="bottom"/>
            <w:hideMark/>
          </w:tcPr>
          <w:p w14:paraId="0AB60054" w14:textId="74557C1F" w:rsidR="00487946" w:rsidRPr="006E1B5C" w:rsidRDefault="00487946" w:rsidP="00487946">
            <w:pPr>
              <w:jc w:val="right"/>
              <w:rPr>
                <w:rFonts w:ascii="Times New Roman" w:hAnsi="Times New Roman"/>
                <w:color w:val="000000"/>
                <w:szCs w:val="20"/>
              </w:rPr>
            </w:pPr>
            <w:r w:rsidRPr="006E1B5C">
              <w:rPr>
                <w:rFonts w:ascii="Times New Roman" w:hAnsi="Times New Roman"/>
                <w:color w:val="000000"/>
                <w:szCs w:val="20"/>
              </w:rPr>
              <w:t>1</w:t>
            </w:r>
            <w:r w:rsidR="00DD1055" w:rsidRPr="006E1B5C">
              <w:rPr>
                <w:rFonts w:ascii="Times New Roman" w:hAnsi="Times New Roman"/>
                <w:color w:val="000000"/>
                <w:szCs w:val="20"/>
              </w:rPr>
              <w:t>3</w:t>
            </w:r>
            <w:r w:rsidRPr="006E1B5C">
              <w:rPr>
                <w:rFonts w:ascii="Times New Roman" w:hAnsi="Times New Roman"/>
                <w:color w:val="000000"/>
                <w:szCs w:val="20"/>
              </w:rPr>
              <w:t>:56</w:t>
            </w:r>
          </w:p>
        </w:tc>
        <w:tc>
          <w:tcPr>
            <w:tcW w:w="2522" w:type="dxa"/>
            <w:tcBorders>
              <w:top w:val="single" w:sz="4" w:space="0" w:color="4F81BD"/>
              <w:left w:val="single" w:sz="4" w:space="0" w:color="4F81BD"/>
              <w:bottom w:val="nil"/>
              <w:right w:val="single" w:sz="4" w:space="0" w:color="4F81BD"/>
            </w:tcBorders>
            <w:shd w:val="clear" w:color="auto" w:fill="auto"/>
            <w:noWrap/>
            <w:vAlign w:val="bottom"/>
            <w:hideMark/>
          </w:tcPr>
          <w:p w14:paraId="03375BFA" w14:textId="77777777" w:rsidR="00487946" w:rsidRPr="006E1B5C" w:rsidRDefault="00487946" w:rsidP="00487946">
            <w:pPr>
              <w:jc w:val="right"/>
              <w:rPr>
                <w:rFonts w:ascii="Times New Roman" w:hAnsi="Times New Roman"/>
                <w:color w:val="000000"/>
                <w:szCs w:val="20"/>
              </w:rPr>
            </w:pPr>
            <w:r w:rsidRPr="006E1B5C">
              <w:rPr>
                <w:rFonts w:ascii="Times New Roman" w:hAnsi="Times New Roman"/>
                <w:color w:val="000000"/>
                <w:szCs w:val="20"/>
              </w:rPr>
              <w:t>26.8</w:t>
            </w:r>
          </w:p>
        </w:tc>
      </w:tr>
      <w:tr w:rsidR="00487946" w:rsidRPr="006E1B5C" w14:paraId="483949EC" w14:textId="77777777" w:rsidTr="00487946">
        <w:trPr>
          <w:gridAfter w:val="3"/>
          <w:wAfter w:w="3870" w:type="dxa"/>
          <w:trHeight w:val="300"/>
        </w:trPr>
        <w:tc>
          <w:tcPr>
            <w:tcW w:w="1258" w:type="dxa"/>
            <w:tcBorders>
              <w:top w:val="single" w:sz="4" w:space="0" w:color="4F81BD"/>
              <w:left w:val="single" w:sz="4" w:space="0" w:color="4F81BD"/>
              <w:bottom w:val="nil"/>
              <w:right w:val="single" w:sz="4" w:space="0" w:color="4F81BD"/>
            </w:tcBorders>
            <w:shd w:val="clear" w:color="auto" w:fill="auto"/>
            <w:noWrap/>
            <w:vAlign w:val="bottom"/>
            <w:hideMark/>
          </w:tcPr>
          <w:p w14:paraId="3A637111" w14:textId="0E87A148" w:rsidR="00487946" w:rsidRPr="006E1B5C" w:rsidRDefault="00487946" w:rsidP="00487946">
            <w:pPr>
              <w:jc w:val="right"/>
              <w:rPr>
                <w:rFonts w:ascii="Times New Roman" w:hAnsi="Times New Roman"/>
                <w:color w:val="000000"/>
                <w:szCs w:val="20"/>
              </w:rPr>
            </w:pPr>
            <w:r w:rsidRPr="006E1B5C">
              <w:rPr>
                <w:rFonts w:ascii="Times New Roman" w:hAnsi="Times New Roman"/>
                <w:color w:val="000000"/>
                <w:szCs w:val="20"/>
              </w:rPr>
              <w:t>1</w:t>
            </w:r>
            <w:r w:rsidR="00DD1055" w:rsidRPr="006E1B5C">
              <w:rPr>
                <w:rFonts w:ascii="Times New Roman" w:hAnsi="Times New Roman"/>
                <w:color w:val="000000"/>
                <w:szCs w:val="20"/>
              </w:rPr>
              <w:t>3</w:t>
            </w:r>
            <w:r w:rsidRPr="006E1B5C">
              <w:rPr>
                <w:rFonts w:ascii="Times New Roman" w:hAnsi="Times New Roman"/>
                <w:color w:val="000000"/>
                <w:szCs w:val="20"/>
              </w:rPr>
              <w:t>:58</w:t>
            </w:r>
          </w:p>
        </w:tc>
        <w:tc>
          <w:tcPr>
            <w:tcW w:w="2522" w:type="dxa"/>
            <w:tcBorders>
              <w:top w:val="single" w:sz="4" w:space="0" w:color="4F81BD"/>
              <w:left w:val="single" w:sz="4" w:space="0" w:color="4F81BD"/>
              <w:bottom w:val="nil"/>
              <w:right w:val="single" w:sz="4" w:space="0" w:color="4F81BD"/>
            </w:tcBorders>
            <w:shd w:val="clear" w:color="auto" w:fill="auto"/>
            <w:noWrap/>
            <w:vAlign w:val="bottom"/>
            <w:hideMark/>
          </w:tcPr>
          <w:p w14:paraId="13F5653B" w14:textId="77777777" w:rsidR="00487946" w:rsidRPr="006E1B5C" w:rsidRDefault="00487946" w:rsidP="00487946">
            <w:pPr>
              <w:jc w:val="right"/>
              <w:rPr>
                <w:rFonts w:ascii="Times New Roman" w:hAnsi="Times New Roman"/>
                <w:color w:val="000000"/>
                <w:szCs w:val="20"/>
              </w:rPr>
            </w:pPr>
            <w:r w:rsidRPr="006E1B5C">
              <w:rPr>
                <w:rFonts w:ascii="Times New Roman" w:hAnsi="Times New Roman"/>
                <w:color w:val="000000"/>
                <w:szCs w:val="20"/>
              </w:rPr>
              <w:t>27.2</w:t>
            </w:r>
          </w:p>
        </w:tc>
      </w:tr>
      <w:tr w:rsidR="00487946" w:rsidRPr="006E1B5C" w14:paraId="2BE30512" w14:textId="77777777" w:rsidTr="00487946">
        <w:trPr>
          <w:gridAfter w:val="3"/>
          <w:wAfter w:w="3870" w:type="dxa"/>
          <w:trHeight w:val="300"/>
        </w:trPr>
        <w:tc>
          <w:tcPr>
            <w:tcW w:w="1258" w:type="dxa"/>
            <w:tcBorders>
              <w:top w:val="single" w:sz="4" w:space="0" w:color="4F81BD"/>
              <w:left w:val="single" w:sz="4" w:space="0" w:color="4F81BD"/>
              <w:bottom w:val="nil"/>
              <w:right w:val="single" w:sz="4" w:space="0" w:color="4F81BD"/>
            </w:tcBorders>
            <w:shd w:val="clear" w:color="auto" w:fill="auto"/>
            <w:noWrap/>
            <w:vAlign w:val="bottom"/>
            <w:hideMark/>
          </w:tcPr>
          <w:p w14:paraId="58D5B322" w14:textId="04430FEA" w:rsidR="00487946" w:rsidRPr="006E1B5C" w:rsidRDefault="00487946" w:rsidP="00487946">
            <w:pPr>
              <w:jc w:val="right"/>
              <w:rPr>
                <w:rFonts w:ascii="Times New Roman" w:hAnsi="Times New Roman"/>
                <w:color w:val="000000"/>
                <w:szCs w:val="20"/>
              </w:rPr>
            </w:pPr>
            <w:r w:rsidRPr="006E1B5C">
              <w:rPr>
                <w:rFonts w:ascii="Times New Roman" w:hAnsi="Times New Roman"/>
                <w:color w:val="000000"/>
                <w:szCs w:val="20"/>
              </w:rPr>
              <w:t>1</w:t>
            </w:r>
            <w:r w:rsidR="00DD1055" w:rsidRPr="006E1B5C">
              <w:rPr>
                <w:rFonts w:ascii="Times New Roman" w:hAnsi="Times New Roman"/>
                <w:color w:val="000000"/>
                <w:szCs w:val="20"/>
              </w:rPr>
              <w:t>3</w:t>
            </w:r>
            <w:r w:rsidRPr="006E1B5C">
              <w:rPr>
                <w:rFonts w:ascii="Times New Roman" w:hAnsi="Times New Roman"/>
                <w:color w:val="000000"/>
                <w:szCs w:val="20"/>
              </w:rPr>
              <w:t>:59</w:t>
            </w:r>
          </w:p>
        </w:tc>
        <w:tc>
          <w:tcPr>
            <w:tcW w:w="2522" w:type="dxa"/>
            <w:tcBorders>
              <w:top w:val="single" w:sz="4" w:space="0" w:color="4F81BD"/>
              <w:left w:val="single" w:sz="4" w:space="0" w:color="4F81BD"/>
              <w:bottom w:val="nil"/>
              <w:right w:val="single" w:sz="4" w:space="0" w:color="4F81BD"/>
            </w:tcBorders>
            <w:shd w:val="clear" w:color="auto" w:fill="auto"/>
            <w:noWrap/>
            <w:vAlign w:val="bottom"/>
            <w:hideMark/>
          </w:tcPr>
          <w:p w14:paraId="1945F55F" w14:textId="77777777" w:rsidR="00487946" w:rsidRPr="006E1B5C" w:rsidRDefault="00487946" w:rsidP="00487946">
            <w:pPr>
              <w:jc w:val="right"/>
              <w:rPr>
                <w:rFonts w:ascii="Times New Roman" w:hAnsi="Times New Roman"/>
                <w:color w:val="000000"/>
                <w:szCs w:val="20"/>
              </w:rPr>
            </w:pPr>
            <w:r w:rsidRPr="006E1B5C">
              <w:rPr>
                <w:rFonts w:ascii="Times New Roman" w:hAnsi="Times New Roman"/>
                <w:color w:val="000000"/>
                <w:szCs w:val="20"/>
              </w:rPr>
              <w:t>28</w:t>
            </w:r>
          </w:p>
        </w:tc>
      </w:tr>
      <w:tr w:rsidR="00487946" w:rsidRPr="006E1B5C" w14:paraId="6E4C8EE1" w14:textId="77777777" w:rsidTr="00487946">
        <w:trPr>
          <w:gridAfter w:val="3"/>
          <w:wAfter w:w="3870" w:type="dxa"/>
          <w:trHeight w:val="300"/>
        </w:trPr>
        <w:tc>
          <w:tcPr>
            <w:tcW w:w="1258" w:type="dxa"/>
            <w:tcBorders>
              <w:top w:val="single" w:sz="4" w:space="0" w:color="4F81BD"/>
              <w:left w:val="single" w:sz="4" w:space="0" w:color="4F81BD"/>
              <w:bottom w:val="nil"/>
              <w:right w:val="single" w:sz="4" w:space="0" w:color="4F81BD"/>
            </w:tcBorders>
            <w:shd w:val="clear" w:color="auto" w:fill="auto"/>
            <w:noWrap/>
            <w:vAlign w:val="bottom"/>
            <w:hideMark/>
          </w:tcPr>
          <w:p w14:paraId="3F4648EC" w14:textId="3D8907C0" w:rsidR="00487946" w:rsidRPr="006E1B5C" w:rsidRDefault="00DD1055" w:rsidP="00487946">
            <w:pPr>
              <w:jc w:val="right"/>
              <w:rPr>
                <w:rFonts w:ascii="Times New Roman" w:hAnsi="Times New Roman"/>
                <w:color w:val="000000"/>
                <w:szCs w:val="20"/>
              </w:rPr>
            </w:pPr>
            <w:r w:rsidRPr="006E1B5C">
              <w:rPr>
                <w:rFonts w:ascii="Times New Roman" w:hAnsi="Times New Roman"/>
                <w:color w:val="000000"/>
                <w:szCs w:val="20"/>
              </w:rPr>
              <w:t>14</w:t>
            </w:r>
            <w:r w:rsidR="00487946" w:rsidRPr="006E1B5C">
              <w:rPr>
                <w:rFonts w:ascii="Times New Roman" w:hAnsi="Times New Roman"/>
                <w:color w:val="000000"/>
                <w:szCs w:val="20"/>
              </w:rPr>
              <w:t>:01</w:t>
            </w:r>
          </w:p>
        </w:tc>
        <w:tc>
          <w:tcPr>
            <w:tcW w:w="2522" w:type="dxa"/>
            <w:tcBorders>
              <w:top w:val="single" w:sz="4" w:space="0" w:color="4F81BD"/>
              <w:left w:val="single" w:sz="4" w:space="0" w:color="4F81BD"/>
              <w:bottom w:val="nil"/>
              <w:right w:val="single" w:sz="4" w:space="0" w:color="4F81BD"/>
            </w:tcBorders>
            <w:shd w:val="clear" w:color="auto" w:fill="auto"/>
            <w:noWrap/>
            <w:vAlign w:val="bottom"/>
            <w:hideMark/>
          </w:tcPr>
          <w:p w14:paraId="06686738" w14:textId="77777777" w:rsidR="00487946" w:rsidRPr="006E1B5C" w:rsidRDefault="00487946" w:rsidP="00487946">
            <w:pPr>
              <w:jc w:val="right"/>
              <w:rPr>
                <w:rFonts w:ascii="Times New Roman" w:hAnsi="Times New Roman"/>
                <w:color w:val="000000"/>
                <w:szCs w:val="20"/>
              </w:rPr>
            </w:pPr>
            <w:r w:rsidRPr="006E1B5C">
              <w:rPr>
                <w:rFonts w:ascii="Times New Roman" w:hAnsi="Times New Roman"/>
                <w:color w:val="000000"/>
                <w:szCs w:val="20"/>
              </w:rPr>
              <w:t>27.6</w:t>
            </w:r>
          </w:p>
        </w:tc>
      </w:tr>
      <w:tr w:rsidR="00487946" w:rsidRPr="006E1B5C" w14:paraId="01F72A39" w14:textId="77777777" w:rsidTr="00487946">
        <w:trPr>
          <w:gridAfter w:val="3"/>
          <w:wAfter w:w="3870" w:type="dxa"/>
          <w:trHeight w:val="300"/>
        </w:trPr>
        <w:tc>
          <w:tcPr>
            <w:tcW w:w="1258" w:type="dxa"/>
            <w:tcBorders>
              <w:top w:val="single" w:sz="4" w:space="0" w:color="4F81BD"/>
              <w:left w:val="single" w:sz="4" w:space="0" w:color="4F81BD"/>
              <w:bottom w:val="nil"/>
              <w:right w:val="single" w:sz="4" w:space="0" w:color="4F81BD"/>
            </w:tcBorders>
            <w:shd w:val="clear" w:color="auto" w:fill="auto"/>
            <w:noWrap/>
            <w:vAlign w:val="bottom"/>
            <w:hideMark/>
          </w:tcPr>
          <w:p w14:paraId="0A124F25" w14:textId="670402E3" w:rsidR="00487946" w:rsidRPr="006E1B5C" w:rsidRDefault="00DD1055" w:rsidP="00487946">
            <w:pPr>
              <w:jc w:val="right"/>
              <w:rPr>
                <w:rFonts w:ascii="Times New Roman" w:hAnsi="Times New Roman"/>
                <w:color w:val="000000"/>
                <w:szCs w:val="20"/>
              </w:rPr>
            </w:pPr>
            <w:r w:rsidRPr="006E1B5C">
              <w:rPr>
                <w:rFonts w:ascii="Times New Roman" w:hAnsi="Times New Roman"/>
                <w:color w:val="000000"/>
                <w:szCs w:val="20"/>
              </w:rPr>
              <w:t>14</w:t>
            </w:r>
            <w:r w:rsidR="00487946" w:rsidRPr="006E1B5C">
              <w:rPr>
                <w:rFonts w:ascii="Times New Roman" w:hAnsi="Times New Roman"/>
                <w:color w:val="000000"/>
                <w:szCs w:val="20"/>
              </w:rPr>
              <w:t>:02</w:t>
            </w:r>
          </w:p>
        </w:tc>
        <w:tc>
          <w:tcPr>
            <w:tcW w:w="2522" w:type="dxa"/>
            <w:tcBorders>
              <w:top w:val="single" w:sz="4" w:space="0" w:color="4F81BD"/>
              <w:left w:val="single" w:sz="4" w:space="0" w:color="4F81BD"/>
              <w:bottom w:val="nil"/>
              <w:right w:val="single" w:sz="4" w:space="0" w:color="4F81BD"/>
            </w:tcBorders>
            <w:shd w:val="clear" w:color="auto" w:fill="auto"/>
            <w:noWrap/>
            <w:vAlign w:val="bottom"/>
            <w:hideMark/>
          </w:tcPr>
          <w:p w14:paraId="7B72E63A" w14:textId="77777777" w:rsidR="00487946" w:rsidRPr="006E1B5C" w:rsidRDefault="00487946" w:rsidP="00487946">
            <w:pPr>
              <w:jc w:val="right"/>
              <w:rPr>
                <w:rFonts w:ascii="Times New Roman" w:hAnsi="Times New Roman"/>
                <w:color w:val="000000"/>
                <w:szCs w:val="20"/>
              </w:rPr>
            </w:pPr>
            <w:r w:rsidRPr="006E1B5C">
              <w:rPr>
                <w:rFonts w:ascii="Times New Roman" w:hAnsi="Times New Roman"/>
                <w:color w:val="000000"/>
                <w:szCs w:val="20"/>
              </w:rPr>
              <w:t>27.6</w:t>
            </w:r>
          </w:p>
        </w:tc>
      </w:tr>
      <w:tr w:rsidR="00487946" w:rsidRPr="006E1B5C" w14:paraId="35EB09C5" w14:textId="77777777" w:rsidTr="00487946">
        <w:trPr>
          <w:gridAfter w:val="3"/>
          <w:wAfter w:w="3870" w:type="dxa"/>
          <w:trHeight w:val="300"/>
        </w:trPr>
        <w:tc>
          <w:tcPr>
            <w:tcW w:w="1258" w:type="dxa"/>
            <w:tcBorders>
              <w:top w:val="single" w:sz="4" w:space="0" w:color="4F81BD"/>
              <w:left w:val="single" w:sz="4" w:space="0" w:color="4F81BD"/>
              <w:bottom w:val="nil"/>
              <w:right w:val="single" w:sz="4" w:space="0" w:color="4F81BD"/>
            </w:tcBorders>
            <w:shd w:val="clear" w:color="auto" w:fill="auto"/>
            <w:noWrap/>
            <w:vAlign w:val="bottom"/>
            <w:hideMark/>
          </w:tcPr>
          <w:p w14:paraId="021B7699" w14:textId="1B4EB7E0" w:rsidR="00487946" w:rsidRPr="006E1B5C" w:rsidRDefault="00DD1055" w:rsidP="00487946">
            <w:pPr>
              <w:jc w:val="right"/>
              <w:rPr>
                <w:rFonts w:ascii="Times New Roman" w:hAnsi="Times New Roman"/>
                <w:color w:val="000000"/>
                <w:szCs w:val="20"/>
              </w:rPr>
            </w:pPr>
            <w:r w:rsidRPr="006E1B5C">
              <w:rPr>
                <w:rFonts w:ascii="Times New Roman" w:hAnsi="Times New Roman"/>
                <w:color w:val="000000"/>
                <w:szCs w:val="20"/>
              </w:rPr>
              <w:t>14</w:t>
            </w:r>
            <w:r w:rsidR="00487946" w:rsidRPr="006E1B5C">
              <w:rPr>
                <w:rFonts w:ascii="Times New Roman" w:hAnsi="Times New Roman"/>
                <w:color w:val="000000"/>
                <w:szCs w:val="20"/>
              </w:rPr>
              <w:t>:04</w:t>
            </w:r>
          </w:p>
        </w:tc>
        <w:tc>
          <w:tcPr>
            <w:tcW w:w="2522" w:type="dxa"/>
            <w:tcBorders>
              <w:top w:val="single" w:sz="4" w:space="0" w:color="4F81BD"/>
              <w:left w:val="single" w:sz="4" w:space="0" w:color="4F81BD"/>
              <w:bottom w:val="nil"/>
              <w:right w:val="single" w:sz="4" w:space="0" w:color="4F81BD"/>
            </w:tcBorders>
            <w:shd w:val="clear" w:color="auto" w:fill="auto"/>
            <w:noWrap/>
            <w:vAlign w:val="bottom"/>
            <w:hideMark/>
          </w:tcPr>
          <w:p w14:paraId="72A16D4D" w14:textId="77777777" w:rsidR="00487946" w:rsidRPr="006E1B5C" w:rsidRDefault="00487946" w:rsidP="00487946">
            <w:pPr>
              <w:jc w:val="right"/>
              <w:rPr>
                <w:rFonts w:ascii="Times New Roman" w:hAnsi="Times New Roman"/>
                <w:color w:val="000000"/>
                <w:szCs w:val="20"/>
              </w:rPr>
            </w:pPr>
            <w:r w:rsidRPr="006E1B5C">
              <w:rPr>
                <w:rFonts w:ascii="Times New Roman" w:hAnsi="Times New Roman"/>
                <w:color w:val="000000"/>
                <w:szCs w:val="20"/>
              </w:rPr>
              <w:t>27.8</w:t>
            </w:r>
          </w:p>
        </w:tc>
      </w:tr>
      <w:tr w:rsidR="00487946" w:rsidRPr="006E1B5C" w14:paraId="32F3B9A8" w14:textId="77777777" w:rsidTr="00487946">
        <w:trPr>
          <w:gridAfter w:val="3"/>
          <w:wAfter w:w="3870" w:type="dxa"/>
          <w:trHeight w:val="300"/>
        </w:trPr>
        <w:tc>
          <w:tcPr>
            <w:tcW w:w="1258" w:type="dxa"/>
            <w:tcBorders>
              <w:top w:val="single" w:sz="4" w:space="0" w:color="4F81BD"/>
              <w:left w:val="single" w:sz="4" w:space="0" w:color="4F81BD"/>
              <w:bottom w:val="nil"/>
              <w:right w:val="single" w:sz="4" w:space="0" w:color="4F81BD"/>
            </w:tcBorders>
            <w:shd w:val="clear" w:color="auto" w:fill="auto"/>
            <w:noWrap/>
            <w:vAlign w:val="bottom"/>
            <w:hideMark/>
          </w:tcPr>
          <w:p w14:paraId="14E2A502" w14:textId="5869B35B" w:rsidR="00487946" w:rsidRPr="006E1B5C" w:rsidRDefault="00DD1055" w:rsidP="00487946">
            <w:pPr>
              <w:jc w:val="right"/>
              <w:rPr>
                <w:rFonts w:ascii="Times New Roman" w:hAnsi="Times New Roman"/>
                <w:color w:val="000000"/>
                <w:szCs w:val="20"/>
              </w:rPr>
            </w:pPr>
            <w:r w:rsidRPr="006E1B5C">
              <w:rPr>
                <w:rFonts w:ascii="Times New Roman" w:hAnsi="Times New Roman"/>
                <w:color w:val="000000"/>
                <w:szCs w:val="20"/>
              </w:rPr>
              <w:t>14</w:t>
            </w:r>
            <w:r w:rsidR="00487946" w:rsidRPr="006E1B5C">
              <w:rPr>
                <w:rFonts w:ascii="Times New Roman" w:hAnsi="Times New Roman"/>
                <w:color w:val="000000"/>
                <w:szCs w:val="20"/>
              </w:rPr>
              <w:t>:11</w:t>
            </w:r>
          </w:p>
        </w:tc>
        <w:tc>
          <w:tcPr>
            <w:tcW w:w="2522" w:type="dxa"/>
            <w:tcBorders>
              <w:top w:val="single" w:sz="4" w:space="0" w:color="4F81BD"/>
              <w:left w:val="single" w:sz="4" w:space="0" w:color="4F81BD"/>
              <w:bottom w:val="nil"/>
              <w:right w:val="single" w:sz="4" w:space="0" w:color="4F81BD"/>
            </w:tcBorders>
            <w:shd w:val="clear" w:color="auto" w:fill="auto"/>
            <w:noWrap/>
            <w:vAlign w:val="bottom"/>
            <w:hideMark/>
          </w:tcPr>
          <w:p w14:paraId="55E0FA6B" w14:textId="77777777" w:rsidR="00487946" w:rsidRPr="006E1B5C" w:rsidRDefault="00487946" w:rsidP="00487946">
            <w:pPr>
              <w:jc w:val="right"/>
              <w:rPr>
                <w:rFonts w:ascii="Times New Roman" w:hAnsi="Times New Roman"/>
                <w:color w:val="000000"/>
                <w:szCs w:val="20"/>
              </w:rPr>
            </w:pPr>
            <w:r w:rsidRPr="006E1B5C">
              <w:rPr>
                <w:rFonts w:ascii="Times New Roman" w:hAnsi="Times New Roman"/>
                <w:color w:val="000000"/>
                <w:szCs w:val="20"/>
              </w:rPr>
              <w:t>26.4</w:t>
            </w:r>
          </w:p>
        </w:tc>
      </w:tr>
      <w:tr w:rsidR="00487946" w:rsidRPr="006E1B5C" w14:paraId="0DCCA08A" w14:textId="77777777" w:rsidTr="00487946">
        <w:trPr>
          <w:gridAfter w:val="3"/>
          <w:wAfter w:w="3870" w:type="dxa"/>
          <w:trHeight w:val="300"/>
        </w:trPr>
        <w:tc>
          <w:tcPr>
            <w:tcW w:w="1258" w:type="dxa"/>
            <w:tcBorders>
              <w:top w:val="single" w:sz="4" w:space="0" w:color="4F81BD"/>
              <w:left w:val="single" w:sz="4" w:space="0" w:color="4F81BD"/>
              <w:bottom w:val="nil"/>
              <w:right w:val="single" w:sz="4" w:space="0" w:color="4F81BD"/>
            </w:tcBorders>
            <w:shd w:val="clear" w:color="auto" w:fill="auto"/>
            <w:noWrap/>
            <w:vAlign w:val="bottom"/>
            <w:hideMark/>
          </w:tcPr>
          <w:p w14:paraId="4B263341" w14:textId="0FA03223" w:rsidR="00487946" w:rsidRPr="006E1B5C" w:rsidRDefault="00DD1055" w:rsidP="00487946">
            <w:pPr>
              <w:jc w:val="right"/>
              <w:rPr>
                <w:rFonts w:ascii="Times New Roman" w:hAnsi="Times New Roman"/>
                <w:color w:val="000000"/>
                <w:szCs w:val="20"/>
              </w:rPr>
            </w:pPr>
            <w:r w:rsidRPr="006E1B5C">
              <w:rPr>
                <w:rFonts w:ascii="Times New Roman" w:hAnsi="Times New Roman"/>
                <w:color w:val="000000"/>
                <w:szCs w:val="20"/>
              </w:rPr>
              <w:t>14</w:t>
            </w:r>
            <w:r w:rsidR="00487946" w:rsidRPr="006E1B5C">
              <w:rPr>
                <w:rFonts w:ascii="Times New Roman" w:hAnsi="Times New Roman"/>
                <w:color w:val="000000"/>
                <w:szCs w:val="20"/>
              </w:rPr>
              <w:t>:13</w:t>
            </w:r>
          </w:p>
        </w:tc>
        <w:tc>
          <w:tcPr>
            <w:tcW w:w="2522" w:type="dxa"/>
            <w:tcBorders>
              <w:top w:val="single" w:sz="4" w:space="0" w:color="4F81BD"/>
              <w:left w:val="single" w:sz="4" w:space="0" w:color="4F81BD"/>
              <w:bottom w:val="nil"/>
              <w:right w:val="single" w:sz="4" w:space="0" w:color="4F81BD"/>
            </w:tcBorders>
            <w:shd w:val="clear" w:color="auto" w:fill="auto"/>
            <w:noWrap/>
            <w:vAlign w:val="bottom"/>
            <w:hideMark/>
          </w:tcPr>
          <w:p w14:paraId="13891A8F" w14:textId="77777777" w:rsidR="00487946" w:rsidRPr="006E1B5C" w:rsidRDefault="00487946" w:rsidP="00487946">
            <w:pPr>
              <w:jc w:val="right"/>
              <w:rPr>
                <w:rFonts w:ascii="Times New Roman" w:hAnsi="Times New Roman"/>
                <w:color w:val="000000"/>
                <w:szCs w:val="20"/>
              </w:rPr>
            </w:pPr>
            <w:r w:rsidRPr="006E1B5C">
              <w:rPr>
                <w:rFonts w:ascii="Times New Roman" w:hAnsi="Times New Roman"/>
                <w:color w:val="000000"/>
                <w:szCs w:val="20"/>
              </w:rPr>
              <w:t>27.2</w:t>
            </w:r>
          </w:p>
        </w:tc>
      </w:tr>
      <w:tr w:rsidR="00487946" w:rsidRPr="006E1B5C" w14:paraId="4E5B1836" w14:textId="3CA54E36" w:rsidTr="00487946">
        <w:trPr>
          <w:trHeight w:val="300"/>
        </w:trPr>
        <w:tc>
          <w:tcPr>
            <w:tcW w:w="1258" w:type="dxa"/>
            <w:tcBorders>
              <w:top w:val="single" w:sz="4" w:space="0" w:color="4F81BD"/>
              <w:left w:val="single" w:sz="4" w:space="0" w:color="4F81BD"/>
              <w:bottom w:val="nil"/>
              <w:right w:val="single" w:sz="4" w:space="0" w:color="4F81BD"/>
            </w:tcBorders>
            <w:shd w:val="clear" w:color="auto" w:fill="auto"/>
            <w:noWrap/>
            <w:vAlign w:val="bottom"/>
            <w:hideMark/>
          </w:tcPr>
          <w:p w14:paraId="7E3797A2" w14:textId="73141B1E" w:rsidR="00487946" w:rsidRPr="006E1B5C" w:rsidRDefault="00DD1055" w:rsidP="00487946">
            <w:pPr>
              <w:jc w:val="right"/>
              <w:rPr>
                <w:rFonts w:ascii="Times New Roman" w:hAnsi="Times New Roman"/>
                <w:color w:val="000000"/>
                <w:szCs w:val="20"/>
              </w:rPr>
            </w:pPr>
            <w:r w:rsidRPr="006E1B5C">
              <w:rPr>
                <w:rFonts w:ascii="Times New Roman" w:hAnsi="Times New Roman"/>
                <w:color w:val="000000"/>
                <w:szCs w:val="20"/>
              </w:rPr>
              <w:t>14</w:t>
            </w:r>
            <w:r w:rsidR="00487946" w:rsidRPr="006E1B5C">
              <w:rPr>
                <w:rFonts w:ascii="Times New Roman" w:hAnsi="Times New Roman"/>
                <w:color w:val="000000"/>
                <w:szCs w:val="20"/>
              </w:rPr>
              <w:t>:14</w:t>
            </w:r>
          </w:p>
        </w:tc>
        <w:tc>
          <w:tcPr>
            <w:tcW w:w="2522" w:type="dxa"/>
            <w:tcBorders>
              <w:top w:val="single" w:sz="4" w:space="0" w:color="4F81BD"/>
              <w:left w:val="single" w:sz="4" w:space="0" w:color="4F81BD"/>
              <w:bottom w:val="nil"/>
              <w:right w:val="single" w:sz="4" w:space="0" w:color="4F81BD"/>
            </w:tcBorders>
            <w:shd w:val="clear" w:color="auto" w:fill="auto"/>
            <w:noWrap/>
            <w:vAlign w:val="bottom"/>
            <w:hideMark/>
          </w:tcPr>
          <w:p w14:paraId="35C12953" w14:textId="77777777" w:rsidR="00487946" w:rsidRPr="006E1B5C" w:rsidRDefault="00487946" w:rsidP="00487946">
            <w:pPr>
              <w:jc w:val="right"/>
              <w:rPr>
                <w:rFonts w:ascii="Times New Roman" w:hAnsi="Times New Roman"/>
                <w:color w:val="000000"/>
                <w:szCs w:val="20"/>
              </w:rPr>
            </w:pPr>
            <w:r w:rsidRPr="006E1B5C">
              <w:rPr>
                <w:rFonts w:ascii="Times New Roman" w:hAnsi="Times New Roman"/>
                <w:color w:val="000000"/>
                <w:szCs w:val="20"/>
              </w:rPr>
              <w:t>26.2</w:t>
            </w:r>
          </w:p>
        </w:tc>
        <w:tc>
          <w:tcPr>
            <w:tcW w:w="518" w:type="dxa"/>
            <w:vAlign w:val="bottom"/>
          </w:tcPr>
          <w:p w14:paraId="2CB64356" w14:textId="77777777" w:rsidR="00487946" w:rsidRPr="006E1B5C" w:rsidRDefault="00487946" w:rsidP="00487946">
            <w:pPr>
              <w:rPr>
                <w:rFonts w:ascii="Times New Roman" w:hAnsi="Times New Roman"/>
                <w:szCs w:val="20"/>
              </w:rPr>
            </w:pPr>
          </w:p>
        </w:tc>
        <w:tc>
          <w:tcPr>
            <w:tcW w:w="2632" w:type="dxa"/>
            <w:vAlign w:val="bottom"/>
          </w:tcPr>
          <w:p w14:paraId="67420C49" w14:textId="4999CDBC" w:rsidR="00487946" w:rsidRPr="006E1B5C" w:rsidRDefault="00487946" w:rsidP="00487946">
            <w:pPr>
              <w:rPr>
                <w:rFonts w:ascii="Times New Roman" w:hAnsi="Times New Roman"/>
                <w:szCs w:val="20"/>
              </w:rPr>
            </w:pPr>
            <w:r w:rsidRPr="006E1B5C">
              <w:rPr>
                <w:rFonts w:ascii="Times New Roman" w:hAnsi="Times New Roman"/>
                <w:color w:val="000000"/>
                <w:szCs w:val="20"/>
              </w:rPr>
              <w:t>Minimum</w:t>
            </w:r>
          </w:p>
        </w:tc>
        <w:tc>
          <w:tcPr>
            <w:tcW w:w="720" w:type="dxa"/>
            <w:vAlign w:val="bottom"/>
          </w:tcPr>
          <w:p w14:paraId="6BDE48C0" w14:textId="2C767300" w:rsidR="00487946" w:rsidRPr="006E1B5C" w:rsidRDefault="00487946" w:rsidP="00487946">
            <w:pPr>
              <w:rPr>
                <w:rFonts w:ascii="Times New Roman" w:hAnsi="Times New Roman"/>
                <w:szCs w:val="20"/>
              </w:rPr>
            </w:pPr>
            <w:r w:rsidRPr="006E1B5C">
              <w:rPr>
                <w:rFonts w:ascii="Times New Roman" w:hAnsi="Times New Roman"/>
                <w:color w:val="000000"/>
                <w:szCs w:val="20"/>
              </w:rPr>
              <w:t>26.2</w:t>
            </w:r>
          </w:p>
        </w:tc>
      </w:tr>
      <w:tr w:rsidR="00487946" w:rsidRPr="006E1B5C" w14:paraId="536658EB" w14:textId="57268856" w:rsidTr="00487946">
        <w:trPr>
          <w:trHeight w:val="300"/>
        </w:trPr>
        <w:tc>
          <w:tcPr>
            <w:tcW w:w="1258" w:type="dxa"/>
            <w:tcBorders>
              <w:top w:val="single" w:sz="4" w:space="0" w:color="4F81BD"/>
              <w:left w:val="single" w:sz="4" w:space="0" w:color="4F81BD"/>
              <w:bottom w:val="nil"/>
              <w:right w:val="single" w:sz="4" w:space="0" w:color="4F81BD"/>
            </w:tcBorders>
            <w:shd w:val="clear" w:color="auto" w:fill="auto"/>
            <w:noWrap/>
            <w:vAlign w:val="bottom"/>
            <w:hideMark/>
          </w:tcPr>
          <w:p w14:paraId="17BCBF43" w14:textId="3327ED22" w:rsidR="00487946" w:rsidRPr="006E1B5C" w:rsidRDefault="00DD1055" w:rsidP="00487946">
            <w:pPr>
              <w:jc w:val="right"/>
              <w:rPr>
                <w:rFonts w:ascii="Times New Roman" w:hAnsi="Times New Roman"/>
                <w:color w:val="000000"/>
                <w:szCs w:val="20"/>
              </w:rPr>
            </w:pPr>
            <w:r w:rsidRPr="006E1B5C">
              <w:rPr>
                <w:rFonts w:ascii="Times New Roman" w:hAnsi="Times New Roman"/>
                <w:color w:val="000000"/>
                <w:szCs w:val="20"/>
              </w:rPr>
              <w:t>14</w:t>
            </w:r>
            <w:r w:rsidR="00487946" w:rsidRPr="006E1B5C">
              <w:rPr>
                <w:rFonts w:ascii="Times New Roman" w:hAnsi="Times New Roman"/>
                <w:color w:val="000000"/>
                <w:szCs w:val="20"/>
              </w:rPr>
              <w:t>:16</w:t>
            </w:r>
          </w:p>
        </w:tc>
        <w:tc>
          <w:tcPr>
            <w:tcW w:w="2522" w:type="dxa"/>
            <w:tcBorders>
              <w:top w:val="single" w:sz="4" w:space="0" w:color="4F81BD"/>
              <w:left w:val="single" w:sz="4" w:space="0" w:color="4F81BD"/>
              <w:bottom w:val="nil"/>
              <w:right w:val="single" w:sz="4" w:space="0" w:color="4F81BD"/>
            </w:tcBorders>
            <w:shd w:val="clear" w:color="auto" w:fill="auto"/>
            <w:noWrap/>
            <w:vAlign w:val="bottom"/>
            <w:hideMark/>
          </w:tcPr>
          <w:p w14:paraId="3F02398B" w14:textId="77777777" w:rsidR="00487946" w:rsidRPr="006E1B5C" w:rsidRDefault="00487946" w:rsidP="00487946">
            <w:pPr>
              <w:jc w:val="right"/>
              <w:rPr>
                <w:rFonts w:ascii="Times New Roman" w:hAnsi="Times New Roman"/>
                <w:color w:val="000000"/>
                <w:szCs w:val="20"/>
              </w:rPr>
            </w:pPr>
            <w:r w:rsidRPr="006E1B5C">
              <w:rPr>
                <w:rFonts w:ascii="Times New Roman" w:hAnsi="Times New Roman"/>
                <w:color w:val="000000"/>
                <w:szCs w:val="20"/>
              </w:rPr>
              <w:t>26.2</w:t>
            </w:r>
          </w:p>
        </w:tc>
        <w:tc>
          <w:tcPr>
            <w:tcW w:w="0" w:type="auto"/>
            <w:vAlign w:val="bottom"/>
          </w:tcPr>
          <w:p w14:paraId="7C493410" w14:textId="77777777" w:rsidR="00487946" w:rsidRPr="006E1B5C" w:rsidRDefault="00487946" w:rsidP="00487946">
            <w:pPr>
              <w:rPr>
                <w:rFonts w:ascii="Times New Roman" w:hAnsi="Times New Roman"/>
                <w:szCs w:val="20"/>
              </w:rPr>
            </w:pPr>
          </w:p>
        </w:tc>
        <w:tc>
          <w:tcPr>
            <w:tcW w:w="2632" w:type="dxa"/>
            <w:vAlign w:val="bottom"/>
          </w:tcPr>
          <w:p w14:paraId="1F5F4E70" w14:textId="0886C54F" w:rsidR="00487946" w:rsidRPr="006E1B5C" w:rsidRDefault="00487946" w:rsidP="00487946">
            <w:pPr>
              <w:rPr>
                <w:rFonts w:ascii="Times New Roman" w:hAnsi="Times New Roman"/>
                <w:szCs w:val="20"/>
              </w:rPr>
            </w:pPr>
            <w:r w:rsidRPr="006E1B5C">
              <w:rPr>
                <w:rFonts w:ascii="Times New Roman" w:hAnsi="Times New Roman"/>
                <w:color w:val="000000"/>
                <w:szCs w:val="20"/>
              </w:rPr>
              <w:t>Maximum</w:t>
            </w:r>
          </w:p>
        </w:tc>
        <w:tc>
          <w:tcPr>
            <w:tcW w:w="720" w:type="dxa"/>
            <w:vAlign w:val="bottom"/>
          </w:tcPr>
          <w:p w14:paraId="2650E5A6" w14:textId="354C1D6C" w:rsidR="00487946" w:rsidRPr="006E1B5C" w:rsidRDefault="00487946" w:rsidP="00487946">
            <w:pPr>
              <w:rPr>
                <w:rFonts w:ascii="Times New Roman" w:hAnsi="Times New Roman"/>
                <w:szCs w:val="20"/>
              </w:rPr>
            </w:pPr>
            <w:r w:rsidRPr="006E1B5C">
              <w:rPr>
                <w:rFonts w:ascii="Times New Roman" w:hAnsi="Times New Roman"/>
                <w:color w:val="000000"/>
                <w:szCs w:val="20"/>
              </w:rPr>
              <w:t>28.2</w:t>
            </w:r>
          </w:p>
        </w:tc>
      </w:tr>
      <w:tr w:rsidR="00487946" w:rsidRPr="006E1B5C" w14:paraId="123AD019" w14:textId="44119B24" w:rsidTr="00487946">
        <w:trPr>
          <w:trHeight w:val="300"/>
        </w:trPr>
        <w:tc>
          <w:tcPr>
            <w:tcW w:w="1258" w:type="dxa"/>
            <w:tcBorders>
              <w:top w:val="single" w:sz="4" w:space="0" w:color="4F81BD"/>
              <w:left w:val="single" w:sz="4" w:space="0" w:color="4F81BD"/>
              <w:bottom w:val="nil"/>
              <w:right w:val="single" w:sz="4" w:space="0" w:color="4F81BD"/>
            </w:tcBorders>
            <w:shd w:val="clear" w:color="auto" w:fill="auto"/>
            <w:noWrap/>
            <w:vAlign w:val="bottom"/>
            <w:hideMark/>
          </w:tcPr>
          <w:p w14:paraId="186E1DE5" w14:textId="732CA681" w:rsidR="00487946" w:rsidRPr="006E1B5C" w:rsidRDefault="00DD1055" w:rsidP="00487946">
            <w:pPr>
              <w:jc w:val="right"/>
              <w:rPr>
                <w:rFonts w:ascii="Times New Roman" w:hAnsi="Times New Roman"/>
                <w:color w:val="000000"/>
                <w:szCs w:val="20"/>
              </w:rPr>
            </w:pPr>
            <w:r w:rsidRPr="006E1B5C">
              <w:rPr>
                <w:rFonts w:ascii="Times New Roman" w:hAnsi="Times New Roman"/>
                <w:color w:val="000000"/>
                <w:szCs w:val="20"/>
              </w:rPr>
              <w:t>14</w:t>
            </w:r>
            <w:r w:rsidR="00487946" w:rsidRPr="006E1B5C">
              <w:rPr>
                <w:rFonts w:ascii="Times New Roman" w:hAnsi="Times New Roman"/>
                <w:color w:val="000000"/>
                <w:szCs w:val="20"/>
              </w:rPr>
              <w:t>:17</w:t>
            </w:r>
          </w:p>
        </w:tc>
        <w:tc>
          <w:tcPr>
            <w:tcW w:w="2522" w:type="dxa"/>
            <w:tcBorders>
              <w:top w:val="single" w:sz="4" w:space="0" w:color="4F81BD"/>
              <w:left w:val="single" w:sz="4" w:space="0" w:color="4F81BD"/>
              <w:bottom w:val="nil"/>
              <w:right w:val="single" w:sz="4" w:space="0" w:color="4F81BD"/>
            </w:tcBorders>
            <w:shd w:val="clear" w:color="auto" w:fill="auto"/>
            <w:noWrap/>
            <w:vAlign w:val="bottom"/>
            <w:hideMark/>
          </w:tcPr>
          <w:p w14:paraId="537D8A98" w14:textId="77777777" w:rsidR="00487946" w:rsidRPr="006E1B5C" w:rsidRDefault="00487946" w:rsidP="00487946">
            <w:pPr>
              <w:jc w:val="right"/>
              <w:rPr>
                <w:rFonts w:ascii="Times New Roman" w:hAnsi="Times New Roman"/>
                <w:color w:val="000000"/>
                <w:szCs w:val="20"/>
              </w:rPr>
            </w:pPr>
            <w:r w:rsidRPr="006E1B5C">
              <w:rPr>
                <w:rFonts w:ascii="Times New Roman" w:hAnsi="Times New Roman"/>
                <w:color w:val="000000"/>
                <w:szCs w:val="20"/>
              </w:rPr>
              <w:t>26.8</w:t>
            </w:r>
          </w:p>
        </w:tc>
        <w:tc>
          <w:tcPr>
            <w:tcW w:w="0" w:type="auto"/>
            <w:vAlign w:val="bottom"/>
          </w:tcPr>
          <w:p w14:paraId="727984EC" w14:textId="77777777" w:rsidR="00487946" w:rsidRPr="006E1B5C" w:rsidRDefault="00487946" w:rsidP="00487946">
            <w:pPr>
              <w:rPr>
                <w:rFonts w:ascii="Times New Roman" w:hAnsi="Times New Roman"/>
                <w:szCs w:val="20"/>
              </w:rPr>
            </w:pPr>
          </w:p>
        </w:tc>
        <w:tc>
          <w:tcPr>
            <w:tcW w:w="2632" w:type="dxa"/>
            <w:vAlign w:val="bottom"/>
          </w:tcPr>
          <w:p w14:paraId="3AED5190" w14:textId="7A5DC099" w:rsidR="00487946" w:rsidRPr="006E1B5C" w:rsidRDefault="00487946" w:rsidP="00487946">
            <w:pPr>
              <w:rPr>
                <w:rFonts w:ascii="Times New Roman" w:hAnsi="Times New Roman"/>
                <w:szCs w:val="20"/>
              </w:rPr>
            </w:pPr>
            <w:r w:rsidRPr="006E1B5C">
              <w:rPr>
                <w:rFonts w:ascii="Times New Roman" w:hAnsi="Times New Roman"/>
                <w:color w:val="000000"/>
                <w:szCs w:val="20"/>
              </w:rPr>
              <w:t>Average</w:t>
            </w:r>
          </w:p>
        </w:tc>
        <w:tc>
          <w:tcPr>
            <w:tcW w:w="720" w:type="dxa"/>
            <w:vAlign w:val="bottom"/>
          </w:tcPr>
          <w:p w14:paraId="3D5ED6A8" w14:textId="79B2980D" w:rsidR="00487946" w:rsidRPr="006E1B5C" w:rsidRDefault="00487946" w:rsidP="00487946">
            <w:pPr>
              <w:rPr>
                <w:rFonts w:ascii="Times New Roman" w:hAnsi="Times New Roman"/>
                <w:szCs w:val="20"/>
              </w:rPr>
            </w:pPr>
            <w:r w:rsidRPr="006E1B5C">
              <w:rPr>
                <w:rFonts w:ascii="Times New Roman" w:hAnsi="Times New Roman"/>
                <w:color w:val="000000"/>
                <w:szCs w:val="20"/>
              </w:rPr>
              <w:t>27.2</w:t>
            </w:r>
          </w:p>
        </w:tc>
      </w:tr>
      <w:tr w:rsidR="00487946" w:rsidRPr="006E1B5C" w14:paraId="50F24640" w14:textId="53802F45" w:rsidTr="00487946">
        <w:trPr>
          <w:trHeight w:val="300"/>
        </w:trPr>
        <w:tc>
          <w:tcPr>
            <w:tcW w:w="1258" w:type="dxa"/>
            <w:tcBorders>
              <w:top w:val="single" w:sz="4" w:space="0" w:color="4F81BD"/>
              <w:left w:val="single" w:sz="4" w:space="0" w:color="4F81BD"/>
              <w:bottom w:val="single" w:sz="4" w:space="0" w:color="4F81BD"/>
              <w:right w:val="single" w:sz="4" w:space="0" w:color="4F81BD"/>
            </w:tcBorders>
            <w:shd w:val="clear" w:color="auto" w:fill="auto"/>
            <w:noWrap/>
            <w:vAlign w:val="bottom"/>
            <w:hideMark/>
          </w:tcPr>
          <w:p w14:paraId="754E119E" w14:textId="124F1B2B" w:rsidR="00487946" w:rsidRPr="006E1B5C" w:rsidRDefault="00DD1055" w:rsidP="00487946">
            <w:pPr>
              <w:jc w:val="right"/>
              <w:rPr>
                <w:rFonts w:ascii="Times New Roman" w:hAnsi="Times New Roman"/>
                <w:color w:val="000000"/>
                <w:szCs w:val="20"/>
              </w:rPr>
            </w:pPr>
            <w:r w:rsidRPr="006E1B5C">
              <w:rPr>
                <w:rFonts w:ascii="Times New Roman" w:hAnsi="Times New Roman"/>
                <w:color w:val="000000"/>
                <w:szCs w:val="20"/>
              </w:rPr>
              <w:t>14</w:t>
            </w:r>
            <w:r w:rsidR="00487946" w:rsidRPr="006E1B5C">
              <w:rPr>
                <w:rFonts w:ascii="Times New Roman" w:hAnsi="Times New Roman"/>
                <w:color w:val="000000"/>
                <w:szCs w:val="20"/>
              </w:rPr>
              <w:t>:19</w:t>
            </w:r>
          </w:p>
        </w:tc>
        <w:tc>
          <w:tcPr>
            <w:tcW w:w="2522" w:type="dxa"/>
            <w:tcBorders>
              <w:top w:val="single" w:sz="4" w:space="0" w:color="4F81BD"/>
              <w:left w:val="single" w:sz="4" w:space="0" w:color="4F81BD"/>
              <w:bottom w:val="single" w:sz="4" w:space="0" w:color="4F81BD"/>
              <w:right w:val="single" w:sz="4" w:space="0" w:color="4F81BD"/>
            </w:tcBorders>
            <w:shd w:val="clear" w:color="auto" w:fill="auto"/>
            <w:noWrap/>
            <w:vAlign w:val="bottom"/>
            <w:hideMark/>
          </w:tcPr>
          <w:p w14:paraId="4F06BFA0" w14:textId="77777777" w:rsidR="00487946" w:rsidRPr="006E1B5C" w:rsidRDefault="00487946" w:rsidP="00487946">
            <w:pPr>
              <w:jc w:val="right"/>
              <w:rPr>
                <w:rFonts w:ascii="Times New Roman" w:hAnsi="Times New Roman"/>
                <w:color w:val="000000"/>
                <w:szCs w:val="20"/>
              </w:rPr>
            </w:pPr>
            <w:r w:rsidRPr="006E1B5C">
              <w:rPr>
                <w:rFonts w:ascii="Times New Roman" w:hAnsi="Times New Roman"/>
                <w:color w:val="000000"/>
                <w:szCs w:val="20"/>
              </w:rPr>
              <w:t>26.8</w:t>
            </w:r>
          </w:p>
        </w:tc>
        <w:tc>
          <w:tcPr>
            <w:tcW w:w="0" w:type="auto"/>
            <w:vAlign w:val="bottom"/>
          </w:tcPr>
          <w:p w14:paraId="77A25057" w14:textId="77777777" w:rsidR="00487946" w:rsidRPr="006E1B5C" w:rsidRDefault="00487946" w:rsidP="00487946">
            <w:pPr>
              <w:rPr>
                <w:rFonts w:ascii="Times New Roman" w:hAnsi="Times New Roman"/>
                <w:szCs w:val="20"/>
              </w:rPr>
            </w:pPr>
          </w:p>
        </w:tc>
        <w:tc>
          <w:tcPr>
            <w:tcW w:w="2632" w:type="dxa"/>
            <w:vAlign w:val="bottom"/>
          </w:tcPr>
          <w:p w14:paraId="28F1177D" w14:textId="6D19D0CA" w:rsidR="00487946" w:rsidRPr="006E1B5C" w:rsidRDefault="00487946" w:rsidP="00487946">
            <w:pPr>
              <w:rPr>
                <w:rFonts w:ascii="Times New Roman" w:hAnsi="Times New Roman"/>
                <w:szCs w:val="20"/>
              </w:rPr>
            </w:pPr>
            <w:r w:rsidRPr="006E1B5C">
              <w:rPr>
                <w:rFonts w:ascii="Times New Roman" w:hAnsi="Times New Roman"/>
                <w:color w:val="000000"/>
                <w:szCs w:val="20"/>
              </w:rPr>
              <w:t>Standard Deviation</w:t>
            </w:r>
          </w:p>
        </w:tc>
        <w:tc>
          <w:tcPr>
            <w:tcW w:w="720" w:type="dxa"/>
            <w:vAlign w:val="bottom"/>
          </w:tcPr>
          <w:p w14:paraId="441ECFE1" w14:textId="126BBE5C" w:rsidR="00487946" w:rsidRPr="006E1B5C" w:rsidRDefault="00487946" w:rsidP="00487946">
            <w:pPr>
              <w:rPr>
                <w:rFonts w:ascii="Times New Roman" w:hAnsi="Times New Roman"/>
                <w:szCs w:val="20"/>
              </w:rPr>
            </w:pPr>
            <w:r w:rsidRPr="006E1B5C">
              <w:rPr>
                <w:rFonts w:ascii="Times New Roman" w:hAnsi="Times New Roman"/>
                <w:color w:val="000000"/>
                <w:szCs w:val="20"/>
              </w:rPr>
              <w:t>0.62</w:t>
            </w:r>
          </w:p>
        </w:tc>
      </w:tr>
    </w:tbl>
    <w:p w14:paraId="6D28DE6A" w14:textId="47B056B9" w:rsidR="002E11B5" w:rsidRDefault="002E11B5" w:rsidP="00B13544">
      <w:pPr>
        <w:pStyle w:val="BodyText"/>
      </w:pPr>
    </w:p>
    <w:p w14:paraId="74BD8A91" w14:textId="4007A762" w:rsidR="002046A3" w:rsidRDefault="00DD1055" w:rsidP="00DD1055">
      <w:pPr>
        <w:pStyle w:val="Heading9"/>
      </w:pPr>
      <w:r>
        <w:lastRenderedPageBreak/>
        <w:t xml:space="preserve">Plant Temperature </w:t>
      </w:r>
      <w:r w:rsidR="009B68A3">
        <w:t>Data</w:t>
      </w:r>
      <w:r w:rsidR="002046A3">
        <w:t xml:space="preserve"> </w:t>
      </w:r>
    </w:p>
    <w:p w14:paraId="458D80AB" w14:textId="6DE5F148" w:rsidR="0050106F" w:rsidRDefault="0050106F" w:rsidP="00541157">
      <w:pPr>
        <w:pStyle w:val="Caption"/>
      </w:pPr>
      <w:bookmarkStart w:id="291" w:name="_Toc486418300"/>
      <w:r>
        <w:t xml:space="preserve">Table </w:t>
      </w:r>
      <w:fldSimple w:instr=" SEQ Table \* ARABIC ">
        <w:r w:rsidR="0048081E">
          <w:rPr>
            <w:noProof/>
          </w:rPr>
          <w:t>30</w:t>
        </w:r>
      </w:fldSimple>
      <w:r>
        <w:t>: Plant</w:t>
      </w:r>
      <w:r w:rsidRPr="00DD1055">
        <w:t xml:space="preserve"> Temperature </w:t>
      </w:r>
      <w:r>
        <w:t xml:space="preserve">for Section </w:t>
      </w:r>
      <w:r w:rsidR="007020F2">
        <w:t>87</w:t>
      </w:r>
      <w:r>
        <w:t>AA01</w:t>
      </w:r>
      <w:bookmarkEnd w:id="291"/>
    </w:p>
    <w:p w14:paraId="14B2EF75" w14:textId="54B13A0A" w:rsidR="00F716A1" w:rsidRDefault="009A4BE3" w:rsidP="00F716A1">
      <w:pPr>
        <w:pStyle w:val="BodyText"/>
      </w:pPr>
      <w:r w:rsidRPr="009A4BE3">
        <w:rPr>
          <w:noProof/>
        </w:rPr>
        <w:drawing>
          <wp:inline distT="0" distB="0" distL="0" distR="0" wp14:anchorId="2A0C6054" wp14:editId="1788767A">
            <wp:extent cx="5943600" cy="1998935"/>
            <wp:effectExtent l="0" t="0" r="0" b="1905"/>
            <wp:docPr id="3379" name="Picture 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943600" cy="1998935"/>
                    </a:xfrm>
                    <a:prstGeom prst="rect">
                      <a:avLst/>
                    </a:prstGeom>
                    <a:noFill/>
                    <a:ln>
                      <a:noFill/>
                    </a:ln>
                  </pic:spPr>
                </pic:pic>
              </a:graphicData>
            </a:graphic>
          </wp:inline>
        </w:drawing>
      </w:r>
    </w:p>
    <w:p w14:paraId="06F4391A" w14:textId="77777777" w:rsidR="0050106F" w:rsidRDefault="0050106F" w:rsidP="00541157">
      <w:pPr>
        <w:pStyle w:val="Caption"/>
      </w:pPr>
    </w:p>
    <w:p w14:paraId="2EFF668A" w14:textId="77777777" w:rsidR="0050106F" w:rsidRDefault="0050106F" w:rsidP="00541157">
      <w:pPr>
        <w:pStyle w:val="Caption"/>
      </w:pPr>
    </w:p>
    <w:p w14:paraId="7F5921F6" w14:textId="77777777" w:rsidR="0050106F" w:rsidRDefault="0050106F" w:rsidP="00541157">
      <w:pPr>
        <w:pStyle w:val="Caption"/>
      </w:pPr>
    </w:p>
    <w:p w14:paraId="4C858370" w14:textId="77777777" w:rsidR="0050106F" w:rsidRDefault="0050106F" w:rsidP="00541157">
      <w:pPr>
        <w:pStyle w:val="Caption"/>
      </w:pPr>
    </w:p>
    <w:p w14:paraId="3F75D677" w14:textId="77777777" w:rsidR="0050106F" w:rsidRDefault="0050106F" w:rsidP="00541157">
      <w:pPr>
        <w:pStyle w:val="Caption"/>
      </w:pPr>
    </w:p>
    <w:p w14:paraId="7DA414E0" w14:textId="77777777" w:rsidR="0050106F" w:rsidRDefault="0050106F" w:rsidP="00541157">
      <w:pPr>
        <w:pStyle w:val="Caption"/>
      </w:pPr>
    </w:p>
    <w:p w14:paraId="17231800" w14:textId="77777777" w:rsidR="0050106F" w:rsidRDefault="0050106F" w:rsidP="00541157">
      <w:pPr>
        <w:pStyle w:val="Caption"/>
      </w:pPr>
    </w:p>
    <w:p w14:paraId="4B662692" w14:textId="77777777" w:rsidR="0050106F" w:rsidRDefault="0050106F" w:rsidP="00541157">
      <w:pPr>
        <w:pStyle w:val="Caption"/>
      </w:pPr>
    </w:p>
    <w:p w14:paraId="1733BFB2" w14:textId="77777777" w:rsidR="0050106F" w:rsidRDefault="0050106F" w:rsidP="00541157">
      <w:pPr>
        <w:pStyle w:val="Caption"/>
      </w:pPr>
    </w:p>
    <w:p w14:paraId="3ED39BC6" w14:textId="77777777" w:rsidR="0050106F" w:rsidRDefault="0050106F" w:rsidP="00541157">
      <w:pPr>
        <w:pStyle w:val="Caption"/>
      </w:pPr>
    </w:p>
    <w:p w14:paraId="7C41B77C" w14:textId="77777777" w:rsidR="0050106F" w:rsidRDefault="0050106F" w:rsidP="00541157">
      <w:pPr>
        <w:pStyle w:val="Caption"/>
      </w:pPr>
    </w:p>
    <w:p w14:paraId="41A6617A" w14:textId="77777777" w:rsidR="0050106F" w:rsidRDefault="0050106F" w:rsidP="00541157">
      <w:pPr>
        <w:pStyle w:val="Caption"/>
      </w:pPr>
    </w:p>
    <w:p w14:paraId="569911D6" w14:textId="77777777" w:rsidR="0050106F" w:rsidRDefault="0050106F" w:rsidP="00541157">
      <w:pPr>
        <w:pStyle w:val="Caption"/>
      </w:pPr>
    </w:p>
    <w:p w14:paraId="56E91D15" w14:textId="77777777" w:rsidR="0050106F" w:rsidRDefault="0050106F" w:rsidP="00541157">
      <w:pPr>
        <w:pStyle w:val="Caption"/>
      </w:pPr>
    </w:p>
    <w:p w14:paraId="492261CF" w14:textId="77777777" w:rsidR="0050106F" w:rsidRDefault="0050106F" w:rsidP="00541157">
      <w:pPr>
        <w:pStyle w:val="Caption"/>
      </w:pPr>
    </w:p>
    <w:p w14:paraId="2C0C4247" w14:textId="77777777" w:rsidR="0050106F" w:rsidRDefault="0050106F" w:rsidP="00541157">
      <w:pPr>
        <w:pStyle w:val="Caption"/>
      </w:pPr>
    </w:p>
    <w:p w14:paraId="4CEC122C" w14:textId="4B002763" w:rsidR="0050106F" w:rsidRDefault="0050106F" w:rsidP="00541157">
      <w:pPr>
        <w:pStyle w:val="Caption"/>
      </w:pPr>
    </w:p>
    <w:p w14:paraId="5FF3DAA7" w14:textId="77777777" w:rsidR="0050106F" w:rsidRPr="0050106F" w:rsidRDefault="0050106F" w:rsidP="0050106F">
      <w:pPr>
        <w:pStyle w:val="BodyText"/>
      </w:pPr>
    </w:p>
    <w:p w14:paraId="0ADFD3EA" w14:textId="2BF62350" w:rsidR="0050106F" w:rsidRDefault="0050106F" w:rsidP="00541157">
      <w:pPr>
        <w:pStyle w:val="Caption"/>
      </w:pPr>
      <w:bookmarkStart w:id="292" w:name="_Toc486418301"/>
      <w:r>
        <w:lastRenderedPageBreak/>
        <w:t xml:space="preserve">Table </w:t>
      </w:r>
      <w:fldSimple w:instr=" SEQ Table \* ARABIC ">
        <w:r w:rsidR="0048081E">
          <w:rPr>
            <w:noProof/>
          </w:rPr>
          <w:t>31</w:t>
        </w:r>
      </w:fldSimple>
      <w:r>
        <w:t>: Plant</w:t>
      </w:r>
      <w:r w:rsidRPr="00DD1055">
        <w:t xml:space="preserve"> Temperature </w:t>
      </w:r>
      <w:r>
        <w:t xml:space="preserve">for Section </w:t>
      </w:r>
      <w:r w:rsidR="007020F2">
        <w:t>87</w:t>
      </w:r>
      <w:r>
        <w:t>AA02</w:t>
      </w:r>
      <w:bookmarkEnd w:id="292"/>
    </w:p>
    <w:p w14:paraId="3A0F63D7" w14:textId="3D0EE9BD" w:rsidR="00F716A1" w:rsidRDefault="009A4BE3" w:rsidP="00F716A1">
      <w:pPr>
        <w:pStyle w:val="BodyText"/>
      </w:pPr>
      <w:r w:rsidRPr="009A4BE3">
        <w:rPr>
          <w:noProof/>
        </w:rPr>
        <w:drawing>
          <wp:inline distT="0" distB="0" distL="0" distR="0" wp14:anchorId="61F44DB1" wp14:editId="6935E6FB">
            <wp:extent cx="5942330" cy="6934200"/>
            <wp:effectExtent l="0" t="0" r="1270" b="0"/>
            <wp:docPr id="3380" name="Picture 3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947379" cy="6940092"/>
                    </a:xfrm>
                    <a:prstGeom prst="rect">
                      <a:avLst/>
                    </a:prstGeom>
                    <a:noFill/>
                    <a:ln>
                      <a:noFill/>
                    </a:ln>
                  </pic:spPr>
                </pic:pic>
              </a:graphicData>
            </a:graphic>
          </wp:inline>
        </w:drawing>
      </w:r>
    </w:p>
    <w:p w14:paraId="0029DE2B" w14:textId="77777777" w:rsidR="0050106F" w:rsidRDefault="0050106F" w:rsidP="00F716A1">
      <w:pPr>
        <w:pStyle w:val="BodyText"/>
      </w:pPr>
    </w:p>
    <w:p w14:paraId="1C1B224D" w14:textId="0AB271F2" w:rsidR="0050106F" w:rsidRDefault="0050106F" w:rsidP="00541157">
      <w:pPr>
        <w:pStyle w:val="Caption"/>
      </w:pPr>
      <w:bookmarkStart w:id="293" w:name="_Toc486418302"/>
      <w:r w:rsidRPr="009A4BE3">
        <w:rPr>
          <w:noProof/>
        </w:rPr>
        <w:lastRenderedPageBreak/>
        <w:drawing>
          <wp:anchor distT="0" distB="0" distL="114300" distR="114300" simplePos="0" relativeHeight="251658240" behindDoc="0" locked="0" layoutInCell="1" allowOverlap="1" wp14:anchorId="2927C4F2" wp14:editId="53EB2205">
            <wp:simplePos x="0" y="0"/>
            <wp:positionH relativeFrom="column">
              <wp:posOffset>0</wp:posOffset>
            </wp:positionH>
            <wp:positionV relativeFrom="paragraph">
              <wp:posOffset>376555</wp:posOffset>
            </wp:positionV>
            <wp:extent cx="5942965" cy="7134225"/>
            <wp:effectExtent l="0" t="0" r="635" b="9525"/>
            <wp:wrapTopAndBottom/>
            <wp:docPr id="3381" name="Picture 3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942965" cy="7134225"/>
                    </a:xfrm>
                    <a:prstGeom prst="rect">
                      <a:avLst/>
                    </a:prstGeom>
                    <a:noFill/>
                    <a:ln>
                      <a:noFill/>
                    </a:ln>
                  </pic:spPr>
                </pic:pic>
              </a:graphicData>
            </a:graphic>
            <wp14:sizeRelV relativeFrom="margin">
              <wp14:pctHeight>0</wp14:pctHeight>
            </wp14:sizeRelV>
          </wp:anchor>
        </w:drawing>
      </w:r>
      <w:r>
        <w:t xml:space="preserve">Table </w:t>
      </w:r>
      <w:fldSimple w:instr=" SEQ Table \* ARABIC ">
        <w:r w:rsidR="0048081E">
          <w:rPr>
            <w:noProof/>
          </w:rPr>
          <w:t>32</w:t>
        </w:r>
      </w:fldSimple>
      <w:r>
        <w:t>: Plant</w:t>
      </w:r>
      <w:r w:rsidRPr="00DD1055">
        <w:t xml:space="preserve"> Temperature </w:t>
      </w:r>
      <w:r>
        <w:t xml:space="preserve">for Section </w:t>
      </w:r>
      <w:r w:rsidR="007020F2">
        <w:t>87</w:t>
      </w:r>
      <w:r>
        <w:t>AA03</w:t>
      </w:r>
      <w:bookmarkEnd w:id="293"/>
    </w:p>
    <w:p w14:paraId="29683140" w14:textId="77777777" w:rsidR="0050106F" w:rsidRDefault="0050106F" w:rsidP="00541157">
      <w:pPr>
        <w:pStyle w:val="Caption"/>
      </w:pPr>
    </w:p>
    <w:p w14:paraId="2AF4C5AE" w14:textId="0358FAD0" w:rsidR="0050106F" w:rsidRDefault="0050106F" w:rsidP="00541157">
      <w:pPr>
        <w:pStyle w:val="Caption"/>
      </w:pPr>
      <w:bookmarkStart w:id="294" w:name="_Toc486418303"/>
      <w:r>
        <w:lastRenderedPageBreak/>
        <w:t xml:space="preserve">Table </w:t>
      </w:r>
      <w:fldSimple w:instr=" SEQ Table \* ARABIC ">
        <w:r w:rsidR="0048081E">
          <w:rPr>
            <w:noProof/>
          </w:rPr>
          <w:t>33</w:t>
        </w:r>
      </w:fldSimple>
      <w:r>
        <w:t>: Plant</w:t>
      </w:r>
      <w:r w:rsidRPr="00DD1055">
        <w:t xml:space="preserve"> Temperature </w:t>
      </w:r>
      <w:r>
        <w:t xml:space="preserve">for Section </w:t>
      </w:r>
      <w:r w:rsidR="007020F2">
        <w:t>87</w:t>
      </w:r>
      <w:r>
        <w:t>AA61</w:t>
      </w:r>
      <w:bookmarkEnd w:id="294"/>
    </w:p>
    <w:p w14:paraId="06319AB9" w14:textId="6D63E7D7" w:rsidR="009A4BE3" w:rsidRDefault="009A4BE3" w:rsidP="00F716A1">
      <w:pPr>
        <w:pStyle w:val="BodyText"/>
      </w:pPr>
      <w:r w:rsidRPr="009A4BE3">
        <w:rPr>
          <w:noProof/>
        </w:rPr>
        <w:drawing>
          <wp:inline distT="0" distB="0" distL="0" distR="0" wp14:anchorId="1D6C1A3B" wp14:editId="7E84F6CD">
            <wp:extent cx="5942965" cy="7048500"/>
            <wp:effectExtent l="0" t="0" r="635" b="0"/>
            <wp:docPr id="3382" name="Picture 3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944405" cy="7050208"/>
                    </a:xfrm>
                    <a:prstGeom prst="rect">
                      <a:avLst/>
                    </a:prstGeom>
                    <a:noFill/>
                    <a:ln>
                      <a:noFill/>
                    </a:ln>
                  </pic:spPr>
                </pic:pic>
              </a:graphicData>
            </a:graphic>
          </wp:inline>
        </w:drawing>
      </w:r>
    </w:p>
    <w:p w14:paraId="2CC21C6A" w14:textId="2DC8EB58" w:rsidR="0050106F" w:rsidRDefault="0050106F" w:rsidP="00F716A1">
      <w:pPr>
        <w:pStyle w:val="BodyText"/>
      </w:pPr>
    </w:p>
    <w:p w14:paraId="0FF96AD6" w14:textId="3C97D1C1" w:rsidR="0050106F" w:rsidRDefault="0050106F" w:rsidP="00541157">
      <w:pPr>
        <w:pStyle w:val="Caption"/>
      </w:pPr>
      <w:bookmarkStart w:id="295" w:name="_Toc486418304"/>
      <w:r>
        <w:lastRenderedPageBreak/>
        <w:t xml:space="preserve">Table </w:t>
      </w:r>
      <w:fldSimple w:instr=" SEQ Table \* ARABIC ">
        <w:r w:rsidR="0048081E">
          <w:rPr>
            <w:noProof/>
          </w:rPr>
          <w:t>34</w:t>
        </w:r>
      </w:fldSimple>
      <w:r>
        <w:t>: Plant</w:t>
      </w:r>
      <w:r w:rsidRPr="00DD1055">
        <w:t xml:space="preserve"> Temperature </w:t>
      </w:r>
      <w:r>
        <w:t xml:space="preserve">for Section </w:t>
      </w:r>
      <w:r w:rsidR="007020F2">
        <w:t>87</w:t>
      </w:r>
      <w:r>
        <w:t>AA62</w:t>
      </w:r>
      <w:bookmarkEnd w:id="295"/>
    </w:p>
    <w:p w14:paraId="28863BA9" w14:textId="29AE2DA0" w:rsidR="009A4BE3" w:rsidRDefault="009A4BE3" w:rsidP="00F716A1">
      <w:pPr>
        <w:pStyle w:val="BodyText"/>
      </w:pPr>
      <w:r w:rsidRPr="009A4BE3">
        <w:rPr>
          <w:noProof/>
        </w:rPr>
        <w:drawing>
          <wp:inline distT="0" distB="0" distL="0" distR="0" wp14:anchorId="527696BB" wp14:editId="4DFD0045">
            <wp:extent cx="5942965" cy="7181850"/>
            <wp:effectExtent l="0" t="0" r="635"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942965" cy="7181850"/>
                    </a:xfrm>
                    <a:prstGeom prst="rect">
                      <a:avLst/>
                    </a:prstGeom>
                    <a:noFill/>
                    <a:ln>
                      <a:noFill/>
                    </a:ln>
                  </pic:spPr>
                </pic:pic>
              </a:graphicData>
            </a:graphic>
          </wp:inline>
        </w:drawing>
      </w:r>
    </w:p>
    <w:p w14:paraId="6CEF814A" w14:textId="77777777" w:rsidR="00633151" w:rsidRPr="00633151" w:rsidRDefault="00633151" w:rsidP="00633151">
      <w:pPr>
        <w:pStyle w:val="BodyText"/>
      </w:pPr>
    </w:p>
    <w:p w14:paraId="12C2BB65" w14:textId="426A6EC6" w:rsidR="00743317" w:rsidRDefault="00743317" w:rsidP="002B4C47">
      <w:pPr>
        <w:pStyle w:val="BodyText"/>
        <w:spacing w:after="0"/>
        <w:jc w:val="center"/>
      </w:pPr>
    </w:p>
    <w:p w14:paraId="539BD6A0" w14:textId="1EED43BD" w:rsidR="00743317" w:rsidRDefault="00743317" w:rsidP="00541157">
      <w:pPr>
        <w:pStyle w:val="Caption"/>
      </w:pPr>
      <w:bookmarkStart w:id="296" w:name="_Toc486418265"/>
      <w:r w:rsidRPr="00633151">
        <w:t xml:space="preserve">Figure </w:t>
      </w:r>
      <w:fldSimple w:instr=" SEQ Figure \* ARABIC ">
        <w:r w:rsidR="0048081E">
          <w:rPr>
            <w:noProof/>
          </w:rPr>
          <w:t>82</w:t>
        </w:r>
      </w:fldSimple>
      <w:r w:rsidR="00633151" w:rsidRPr="00633151">
        <w:t xml:space="preserve">: </w:t>
      </w:r>
      <w:r w:rsidR="007020F2">
        <w:t>87</w:t>
      </w:r>
      <w:r w:rsidR="00633151">
        <w:t xml:space="preserve">AA01 </w:t>
      </w:r>
      <w:r w:rsidR="00633151" w:rsidRPr="00633151">
        <w:t>Core Hole Locations</w:t>
      </w:r>
      <w:r w:rsidRPr="00633151">
        <w:t xml:space="preserve"> </w:t>
      </w:r>
      <w:r w:rsidR="00633151" w:rsidRPr="00633151">
        <w:t xml:space="preserve">Post-Secondary </w:t>
      </w:r>
      <w:r w:rsidRPr="00633151">
        <w:t>Milling/Filling</w:t>
      </w:r>
      <w:bookmarkEnd w:id="296"/>
    </w:p>
    <w:p w14:paraId="5F5A1C7E" w14:textId="467C0F52" w:rsidR="00633151" w:rsidRDefault="00633151" w:rsidP="00633151">
      <w:pPr>
        <w:pStyle w:val="BodyText"/>
      </w:pPr>
    </w:p>
    <w:p w14:paraId="28041AF9" w14:textId="4C4306D8" w:rsidR="002B4C47" w:rsidRDefault="002B4C47" w:rsidP="002B4C47">
      <w:pPr>
        <w:pStyle w:val="BodyText"/>
        <w:spacing w:after="0"/>
        <w:jc w:val="center"/>
      </w:pPr>
    </w:p>
    <w:p w14:paraId="5191C854" w14:textId="64A0E7B1" w:rsidR="002B4C47" w:rsidRDefault="002B4C47" w:rsidP="00541157">
      <w:pPr>
        <w:pStyle w:val="Caption"/>
      </w:pPr>
      <w:bookmarkStart w:id="297" w:name="_Toc486418266"/>
      <w:r>
        <w:t xml:space="preserve">Figure </w:t>
      </w:r>
      <w:fldSimple w:instr=" SEQ Figure \* ARABIC ">
        <w:r w:rsidR="0048081E">
          <w:rPr>
            <w:noProof/>
          </w:rPr>
          <w:t>83</w:t>
        </w:r>
      </w:fldSimple>
      <w:r>
        <w:t>:</w:t>
      </w:r>
      <w:r w:rsidRPr="002B4C47">
        <w:t xml:space="preserve"> </w:t>
      </w:r>
      <w:r w:rsidR="007020F2">
        <w:t>87</w:t>
      </w:r>
      <w:r>
        <w:t xml:space="preserve">AA02 and 20AA03 </w:t>
      </w:r>
      <w:r w:rsidRPr="00633151">
        <w:t>Core Hole Locations Post-Secondary Milling/Filling</w:t>
      </w:r>
      <w:bookmarkEnd w:id="297"/>
    </w:p>
    <w:p w14:paraId="130C27BC" w14:textId="77777777" w:rsidR="00943C03" w:rsidRPr="00943C03" w:rsidRDefault="00943C03" w:rsidP="00943C03">
      <w:pPr>
        <w:pStyle w:val="BodyText"/>
      </w:pPr>
    </w:p>
    <w:p w14:paraId="6564C0EA" w14:textId="32C9E2D9" w:rsidR="002B4C47" w:rsidRDefault="002B4C47" w:rsidP="002B4C47">
      <w:pPr>
        <w:pStyle w:val="BodyText"/>
        <w:spacing w:after="0"/>
        <w:jc w:val="center"/>
      </w:pPr>
    </w:p>
    <w:p w14:paraId="0CCC919A" w14:textId="731B12D5" w:rsidR="002B4C47" w:rsidRDefault="002B4C47" w:rsidP="00541157">
      <w:pPr>
        <w:pStyle w:val="Caption"/>
      </w:pPr>
      <w:bookmarkStart w:id="298" w:name="_Toc486418267"/>
      <w:r>
        <w:t xml:space="preserve">Figure </w:t>
      </w:r>
      <w:fldSimple w:instr=" SEQ Figure \* ARABIC ">
        <w:r w:rsidR="0048081E">
          <w:rPr>
            <w:noProof/>
          </w:rPr>
          <w:t>84</w:t>
        </w:r>
      </w:fldSimple>
      <w:r>
        <w:t>:</w:t>
      </w:r>
      <w:r w:rsidRPr="002B4C47">
        <w:t xml:space="preserve"> </w:t>
      </w:r>
      <w:r w:rsidR="007020F2">
        <w:t>87</w:t>
      </w:r>
      <w:r>
        <w:t xml:space="preserve">AA61 and 20AA62 </w:t>
      </w:r>
      <w:r w:rsidRPr="00633151">
        <w:t>Core Hole Locations Post-Secondary Milling/Filling</w:t>
      </w:r>
      <w:bookmarkEnd w:id="298"/>
    </w:p>
    <w:p w14:paraId="1386BC2B" w14:textId="77777777" w:rsidR="00943C03" w:rsidRPr="00943C03" w:rsidRDefault="00943C03" w:rsidP="00943C03">
      <w:pPr>
        <w:pStyle w:val="BodyText"/>
      </w:pPr>
    </w:p>
    <w:p w14:paraId="6DD73AFC" w14:textId="103794E0" w:rsidR="002B4C47" w:rsidRDefault="002B4C47" w:rsidP="002B4C47">
      <w:pPr>
        <w:pStyle w:val="BodyText"/>
        <w:spacing w:after="0"/>
        <w:jc w:val="center"/>
      </w:pPr>
    </w:p>
    <w:p w14:paraId="10CB8FA4" w14:textId="168C0CB7" w:rsidR="002B4C47" w:rsidRDefault="002B4C47" w:rsidP="00541157">
      <w:pPr>
        <w:pStyle w:val="Caption"/>
      </w:pPr>
      <w:bookmarkStart w:id="299" w:name="_Toc486418268"/>
      <w:r>
        <w:t xml:space="preserve">Figure </w:t>
      </w:r>
      <w:fldSimple w:instr=" SEQ Figure \* ARABIC ">
        <w:r w:rsidR="0048081E">
          <w:rPr>
            <w:noProof/>
          </w:rPr>
          <w:t>85</w:t>
        </w:r>
      </w:fldSimple>
      <w:r>
        <w:t>:</w:t>
      </w:r>
      <w:r w:rsidRPr="002B4C47">
        <w:t xml:space="preserve"> </w:t>
      </w:r>
      <w:r w:rsidR="007020F2">
        <w:t>87</w:t>
      </w:r>
      <w:r>
        <w:t xml:space="preserve">AA63 and 20AA64 </w:t>
      </w:r>
      <w:r w:rsidRPr="00633151">
        <w:t>Core Hole Locations Post-Secondary Milling/Filling</w:t>
      </w:r>
      <w:bookmarkEnd w:id="299"/>
    </w:p>
    <w:p w14:paraId="5D48F906" w14:textId="77777777" w:rsidR="00943C03" w:rsidRPr="00943C03" w:rsidRDefault="00943C03" w:rsidP="00943C03">
      <w:pPr>
        <w:pStyle w:val="BodyText"/>
      </w:pPr>
    </w:p>
    <w:p w14:paraId="3A0B5523" w14:textId="77777777" w:rsidR="002B4C47" w:rsidRPr="002B4C47" w:rsidRDefault="002B4C47" w:rsidP="002B4C47">
      <w:pPr>
        <w:pStyle w:val="BodyText"/>
      </w:pPr>
    </w:p>
    <w:p w14:paraId="1BDA5EF5" w14:textId="4ECB99C0" w:rsidR="002B4C47" w:rsidRDefault="002B4C47" w:rsidP="002B4C47">
      <w:pPr>
        <w:pStyle w:val="BodyText"/>
        <w:spacing w:after="0"/>
        <w:jc w:val="center"/>
      </w:pPr>
    </w:p>
    <w:p w14:paraId="06668284" w14:textId="0E8D46C9" w:rsidR="002B4C47" w:rsidRDefault="002B4C47" w:rsidP="00541157">
      <w:pPr>
        <w:pStyle w:val="Caption"/>
      </w:pPr>
      <w:bookmarkStart w:id="300" w:name="_Toc486418269"/>
      <w:r>
        <w:t xml:space="preserve">Figure </w:t>
      </w:r>
      <w:fldSimple w:instr=" SEQ Figure \* ARABIC ">
        <w:r w:rsidR="0048081E">
          <w:rPr>
            <w:noProof/>
          </w:rPr>
          <w:t>86</w:t>
        </w:r>
      </w:fldSimple>
      <w:r>
        <w:t>:</w:t>
      </w:r>
      <w:r w:rsidRPr="002B4C47">
        <w:t xml:space="preserve"> </w:t>
      </w:r>
      <w:r w:rsidR="007020F2">
        <w:t>87</w:t>
      </w:r>
      <w:r>
        <w:t xml:space="preserve">AA65 and 20AA66 </w:t>
      </w:r>
      <w:r w:rsidRPr="00633151">
        <w:t>Core Hole Locations Post-Secondary Milling/Filling</w:t>
      </w:r>
      <w:bookmarkEnd w:id="300"/>
    </w:p>
    <w:p w14:paraId="23B16271" w14:textId="77777777" w:rsidR="002B4C47" w:rsidRPr="002B4C47" w:rsidRDefault="002B4C47" w:rsidP="002B4C47">
      <w:pPr>
        <w:pStyle w:val="BodyText"/>
      </w:pPr>
    </w:p>
    <w:p w14:paraId="3BD5A82C" w14:textId="73D6443F" w:rsidR="00633151" w:rsidRDefault="00633151" w:rsidP="00541157">
      <w:pPr>
        <w:pStyle w:val="Caption"/>
      </w:pPr>
    </w:p>
    <w:p w14:paraId="30F5BFFC" w14:textId="04CAEFB6" w:rsidR="002B4C47" w:rsidRPr="002B4C47" w:rsidRDefault="002B4C47" w:rsidP="00541157">
      <w:pPr>
        <w:pStyle w:val="Caption"/>
      </w:pPr>
      <w:bookmarkStart w:id="301" w:name="_Toc486418270"/>
      <w:r>
        <w:t xml:space="preserve">Figure </w:t>
      </w:r>
      <w:fldSimple w:instr=" SEQ Figure \* ARABIC ">
        <w:r w:rsidR="0048081E">
          <w:rPr>
            <w:noProof/>
          </w:rPr>
          <w:t>87</w:t>
        </w:r>
      </w:fldSimple>
      <w:r>
        <w:t xml:space="preserve">: </w:t>
      </w:r>
      <w:r w:rsidR="007020F2">
        <w:t>87</w:t>
      </w:r>
      <w:r>
        <w:t xml:space="preserve">AA67 </w:t>
      </w:r>
      <w:r w:rsidRPr="00633151">
        <w:t>Core Hole Locations Post-Secondary Milling/Filling</w:t>
      </w:r>
      <w:bookmarkEnd w:id="301"/>
    </w:p>
    <w:p w14:paraId="2A33EB84" w14:textId="2B8C8947" w:rsidR="00633151" w:rsidRDefault="00633151" w:rsidP="00633151">
      <w:pPr>
        <w:pStyle w:val="BodyText"/>
      </w:pPr>
    </w:p>
    <w:p w14:paraId="497B3FB6" w14:textId="0110E1BE" w:rsidR="00F57BCE" w:rsidRDefault="00F57BCE" w:rsidP="00633151">
      <w:pPr>
        <w:pStyle w:val="BodyText"/>
      </w:pPr>
    </w:p>
    <w:p w14:paraId="7FB0E1A1" w14:textId="74E8689C" w:rsidR="00F57BCE" w:rsidRDefault="00F57BCE" w:rsidP="00633151">
      <w:pPr>
        <w:pStyle w:val="BodyText"/>
      </w:pPr>
    </w:p>
    <w:p w14:paraId="130225F4" w14:textId="1526D012" w:rsidR="00F57BCE" w:rsidRDefault="00F57BCE" w:rsidP="00633151">
      <w:pPr>
        <w:pStyle w:val="BodyText"/>
      </w:pPr>
    </w:p>
    <w:p w14:paraId="0D08FE43" w14:textId="77A39FFB" w:rsidR="00F57BCE" w:rsidRDefault="00F57BCE" w:rsidP="00633151">
      <w:pPr>
        <w:pStyle w:val="BodyText"/>
      </w:pPr>
    </w:p>
    <w:p w14:paraId="5B3D4E8D" w14:textId="53864773" w:rsidR="00F57BCE" w:rsidRDefault="00F57BCE" w:rsidP="00633151">
      <w:pPr>
        <w:pStyle w:val="BodyText"/>
      </w:pPr>
    </w:p>
    <w:p w14:paraId="616FF2AC" w14:textId="1EBD9FE8" w:rsidR="00943C03" w:rsidRDefault="00943C03" w:rsidP="00633151">
      <w:pPr>
        <w:pStyle w:val="BodyText"/>
      </w:pPr>
    </w:p>
    <w:p w14:paraId="6BAC3E93" w14:textId="49E98F8D" w:rsidR="00943C03" w:rsidRDefault="00943C03" w:rsidP="00633151">
      <w:pPr>
        <w:pStyle w:val="BodyText"/>
      </w:pPr>
    </w:p>
    <w:p w14:paraId="203501B2" w14:textId="2C8ECB9A" w:rsidR="00943C03" w:rsidRDefault="00943C03" w:rsidP="00633151">
      <w:pPr>
        <w:pStyle w:val="BodyText"/>
      </w:pPr>
    </w:p>
    <w:p w14:paraId="7D25A6C9" w14:textId="287C770A" w:rsidR="00943C03" w:rsidRDefault="00943C03" w:rsidP="00633151">
      <w:pPr>
        <w:pStyle w:val="BodyText"/>
      </w:pPr>
    </w:p>
    <w:p w14:paraId="49EF8496" w14:textId="04BE530D" w:rsidR="00943C03" w:rsidRDefault="00943C03" w:rsidP="00633151">
      <w:pPr>
        <w:pStyle w:val="BodyText"/>
      </w:pPr>
    </w:p>
    <w:p w14:paraId="1484C40F" w14:textId="44623EFA" w:rsidR="00943C03" w:rsidRDefault="00943C03" w:rsidP="00633151">
      <w:pPr>
        <w:pStyle w:val="BodyText"/>
      </w:pPr>
    </w:p>
    <w:p w14:paraId="0816DA42" w14:textId="6FBFDCDB" w:rsidR="00943C03" w:rsidRDefault="00943C03" w:rsidP="00633151">
      <w:pPr>
        <w:pStyle w:val="BodyText"/>
      </w:pPr>
    </w:p>
    <w:p w14:paraId="2E88B752" w14:textId="4DED7EB5" w:rsidR="00943C03" w:rsidRDefault="00943C03" w:rsidP="00633151">
      <w:pPr>
        <w:pStyle w:val="BodyText"/>
      </w:pPr>
    </w:p>
    <w:p w14:paraId="2B22CF41" w14:textId="77777777" w:rsidR="00943C03" w:rsidRDefault="00943C03" w:rsidP="00633151">
      <w:pPr>
        <w:pStyle w:val="BodyText"/>
      </w:pPr>
    </w:p>
    <w:p w14:paraId="2EDBEAE8" w14:textId="3F981896" w:rsidR="00F57BCE" w:rsidRDefault="00F57BCE" w:rsidP="00633151">
      <w:pPr>
        <w:pStyle w:val="BodyText"/>
      </w:pPr>
    </w:p>
    <w:p w14:paraId="48F4061D" w14:textId="38B5D7E3" w:rsidR="00F57BCE" w:rsidRDefault="00F57BCE" w:rsidP="000B67B4">
      <w:pPr>
        <w:pStyle w:val="Heading1"/>
      </w:pPr>
      <w:bookmarkStart w:id="302" w:name="_Toc486418679"/>
      <w:r w:rsidRPr="00943C03">
        <w:t>Acknowledgments</w:t>
      </w:r>
      <w:bookmarkEnd w:id="302"/>
    </w:p>
    <w:p w14:paraId="23AB1F03" w14:textId="342912D7" w:rsidR="00BF40E2" w:rsidRDefault="00F57BCE" w:rsidP="00F57BCE">
      <w:pPr>
        <w:pStyle w:val="BodyText"/>
        <w:rPr>
          <w:szCs w:val="24"/>
        </w:rPr>
      </w:pPr>
      <w:r w:rsidRPr="00943C03">
        <w:rPr>
          <w:szCs w:val="24"/>
        </w:rPr>
        <w:t xml:space="preserve">The </w:t>
      </w:r>
      <w:r>
        <w:rPr>
          <w:szCs w:val="24"/>
        </w:rPr>
        <w:t>original map is the copyright property of Google</w:t>
      </w:r>
      <w:r w:rsidR="00BF40E2">
        <w:rPr>
          <w:szCs w:val="24"/>
        </w:rPr>
        <w:t xml:space="preserve">® Earth </w:t>
      </w:r>
      <w:r w:rsidR="00BF40E2" w:rsidRPr="00943C03">
        <w:rPr>
          <w:szCs w:val="24"/>
          <w:vertAlign w:val="superscript"/>
        </w:rPr>
        <w:t>TM</w:t>
      </w:r>
      <w:r>
        <w:rPr>
          <w:szCs w:val="24"/>
        </w:rPr>
        <w:t xml:space="preserve"> </w:t>
      </w:r>
      <w:r w:rsidR="00BF40E2">
        <w:rPr>
          <w:szCs w:val="24"/>
        </w:rPr>
        <w:t xml:space="preserve">and can be accessed from </w:t>
      </w:r>
      <w:hyperlink r:id="rId174" w:history="1">
        <w:r w:rsidR="00BF40E2" w:rsidRPr="00960B46">
          <w:rPr>
            <w:rStyle w:val="Hyperlink"/>
            <w:szCs w:val="24"/>
          </w:rPr>
          <w:t>https://www.google.com/earth</w:t>
        </w:r>
      </w:hyperlink>
      <w:r w:rsidR="00BF40E2">
        <w:rPr>
          <w:szCs w:val="24"/>
        </w:rPr>
        <w:t>. The map overlays showing</w:t>
      </w:r>
      <w:r w:rsidR="00B82B0E">
        <w:rPr>
          <w:szCs w:val="24"/>
        </w:rPr>
        <w:t xml:space="preserve"> site location, test section layout, and location of AC mix plant</w:t>
      </w:r>
      <w:r w:rsidR="00BF40E2">
        <w:rPr>
          <w:szCs w:val="24"/>
        </w:rPr>
        <w:t xml:space="preserve"> </w:t>
      </w:r>
      <w:r w:rsidR="00C660B8">
        <w:rPr>
          <w:szCs w:val="24"/>
        </w:rPr>
        <w:t>w</w:t>
      </w:r>
      <w:r w:rsidR="00BF40E2">
        <w:rPr>
          <w:szCs w:val="24"/>
        </w:rPr>
        <w:t>ere developed as a result of this research project. The overlays include</w:t>
      </w:r>
      <w:r w:rsidR="00E12FDD">
        <w:rPr>
          <w:szCs w:val="24"/>
        </w:rPr>
        <w:t xml:space="preserve"> text labels in red</w:t>
      </w:r>
      <w:r w:rsidR="00B82B0E">
        <w:rPr>
          <w:szCs w:val="24"/>
        </w:rPr>
        <w:t xml:space="preserve"> showing the location of test sections, AC mix plant, and red line</w:t>
      </w:r>
      <w:r w:rsidR="00E12FDD">
        <w:rPr>
          <w:szCs w:val="24"/>
        </w:rPr>
        <w:t>s</w:t>
      </w:r>
      <w:r w:rsidR="00B82B0E">
        <w:rPr>
          <w:szCs w:val="24"/>
        </w:rPr>
        <w:t xml:space="preserve"> </w:t>
      </w:r>
      <w:r w:rsidR="00BF40E2">
        <w:rPr>
          <w:szCs w:val="24"/>
        </w:rPr>
        <w:t xml:space="preserve">showing </w:t>
      </w:r>
      <w:r w:rsidR="00B82B0E">
        <w:rPr>
          <w:szCs w:val="24"/>
        </w:rPr>
        <w:t>the site location.</w:t>
      </w:r>
    </w:p>
    <w:p w14:paraId="183D4DF2" w14:textId="077BFF88" w:rsidR="00BF40E2" w:rsidRPr="008C6ED3" w:rsidRDefault="006377AB" w:rsidP="00F57BCE">
      <w:pPr>
        <w:pStyle w:val="BodyText"/>
        <w:rPr>
          <w:szCs w:val="24"/>
        </w:rPr>
      </w:pPr>
      <w:r>
        <w:rPr>
          <w:szCs w:val="24"/>
        </w:rPr>
        <w:t xml:space="preserve">The original map is the copyright property of </w:t>
      </w:r>
      <w:r w:rsidR="008C6ED3">
        <w:rPr>
          <w:szCs w:val="24"/>
        </w:rPr>
        <w:t>Online Topo Maps</w:t>
      </w:r>
      <w:r w:rsidR="00F61B9D">
        <w:rPr>
          <w:szCs w:val="24"/>
        </w:rPr>
        <w:t>®</w:t>
      </w:r>
      <w:r w:rsidR="008C6ED3">
        <w:rPr>
          <w:szCs w:val="24"/>
        </w:rPr>
        <w:t xml:space="preserve"> and can be accessed from </w:t>
      </w:r>
      <w:hyperlink r:id="rId175" w:history="1">
        <w:r w:rsidR="008C6ED3" w:rsidRPr="008C6ED3">
          <w:rPr>
            <w:rStyle w:val="Hyperlink"/>
            <w:szCs w:val="24"/>
          </w:rPr>
          <w:t>http://onlinetopomaps.net</w:t>
        </w:r>
      </w:hyperlink>
      <w:r w:rsidR="008C6ED3">
        <w:rPr>
          <w:rStyle w:val="Hyperlink"/>
          <w:szCs w:val="24"/>
        </w:rPr>
        <w:t xml:space="preserve">. </w:t>
      </w:r>
      <w:r w:rsidR="008C6ED3" w:rsidRPr="008C6ED3">
        <w:rPr>
          <w:szCs w:val="24"/>
        </w:rPr>
        <w:t xml:space="preserve">The </w:t>
      </w:r>
      <w:r w:rsidR="008C6ED3">
        <w:rPr>
          <w:szCs w:val="24"/>
        </w:rPr>
        <w:t xml:space="preserve">map overlays showing test sections layout were developed as a result of this research project. The overlays include red lines </w:t>
      </w:r>
      <w:r w:rsidR="00F61B9D">
        <w:rPr>
          <w:szCs w:val="24"/>
        </w:rPr>
        <w:t xml:space="preserve">along Route 54 </w:t>
      </w:r>
      <w:r w:rsidR="008C6ED3">
        <w:rPr>
          <w:szCs w:val="24"/>
        </w:rPr>
        <w:t>showing the layout of the test sections.</w:t>
      </w:r>
    </w:p>
    <w:sectPr w:rsidR="00BF40E2" w:rsidRPr="008C6ED3" w:rsidSect="00EA49D5">
      <w:headerReference w:type="even" r:id="rId176"/>
      <w:headerReference w:type="default" r:id="rId177"/>
      <w:headerReference w:type="first" r:id="rId178"/>
      <w:pgSz w:w="12240" w:h="15840" w:code="1"/>
      <w:pgMar w:top="2016" w:right="1440" w:bottom="1584" w:left="1440" w:header="806" w:footer="504" w:gutter="0"/>
      <w:pgNumType w:start="1" w:chapStyle="7" w:chapSep="period"/>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BC9F1F" w14:textId="77777777" w:rsidR="00DD512A" w:rsidRDefault="00DD512A">
      <w:r>
        <w:separator/>
      </w:r>
    </w:p>
  </w:endnote>
  <w:endnote w:type="continuationSeparator" w:id="0">
    <w:p w14:paraId="2C9AA380" w14:textId="77777777" w:rsidR="00DD512A" w:rsidRDefault="00DD51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Helvetica">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1D783F" w14:textId="77777777" w:rsidR="00DD512A" w:rsidRDefault="00DD512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A9AF0BC" w14:textId="77777777" w:rsidR="00DD512A" w:rsidRDefault="00DD512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173BE2" w14:textId="77777777" w:rsidR="00DD512A" w:rsidRDefault="00DD512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78352595"/>
      <w:docPartObj>
        <w:docPartGallery w:val="Page Numbers (Bottom of Page)"/>
        <w:docPartUnique/>
      </w:docPartObj>
    </w:sdtPr>
    <w:sdtEndPr>
      <w:rPr>
        <w:noProof/>
      </w:rPr>
    </w:sdtEndPr>
    <w:sdtContent>
      <w:p w14:paraId="100F7D4A" w14:textId="185E6019" w:rsidR="00DD512A" w:rsidRDefault="00DD512A">
        <w:pPr>
          <w:pStyle w:val="Footer"/>
          <w:jc w:val="center"/>
        </w:pPr>
        <w:r>
          <w:fldChar w:fldCharType="begin"/>
        </w:r>
        <w:r>
          <w:instrText xml:space="preserve"> PAGE   \* MERGEFORMAT </w:instrText>
        </w:r>
        <w:r>
          <w:fldChar w:fldCharType="separate"/>
        </w:r>
        <w:r w:rsidR="007C1168">
          <w:rPr>
            <w:noProof/>
          </w:rPr>
          <w:t>1</w:t>
        </w:r>
        <w:r>
          <w:rPr>
            <w:noProof/>
          </w:rPr>
          <w:fldChar w:fldCharType="end"/>
        </w:r>
      </w:p>
    </w:sdtContent>
  </w:sdt>
  <w:p w14:paraId="3D462798" w14:textId="77777777" w:rsidR="00DD512A" w:rsidRDefault="00DD512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80B3B9" w14:textId="5B8B7F1C" w:rsidR="00DD512A" w:rsidRDefault="00DD512A">
    <w:pPr>
      <w:pStyle w:val="Footer"/>
      <w:jc w:val="center"/>
    </w:pPr>
    <w:r>
      <w:fldChar w:fldCharType="begin"/>
    </w:r>
    <w:r>
      <w:instrText xml:space="preserve"> PAGE  \* Arabic  \* MERGEFORMAT </w:instrText>
    </w:r>
    <w:r>
      <w:fldChar w:fldCharType="separate"/>
    </w:r>
    <w:r w:rsidR="007C1168">
      <w:rPr>
        <w:noProof/>
      </w:rPr>
      <w:t>6</w:t>
    </w:r>
    <w:r>
      <w:fldChar w:fldCharType="end"/>
    </w:r>
  </w:p>
  <w:p w14:paraId="487B8ECF" w14:textId="77777777" w:rsidR="00DD512A" w:rsidRDefault="00DD512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19940059"/>
      <w:docPartObj>
        <w:docPartGallery w:val="Page Numbers (Bottom of Page)"/>
        <w:docPartUnique/>
      </w:docPartObj>
    </w:sdtPr>
    <w:sdtEndPr>
      <w:rPr>
        <w:noProof/>
      </w:rPr>
    </w:sdtEndPr>
    <w:sdtContent>
      <w:p w14:paraId="0150B857" w14:textId="56709401" w:rsidR="00DD512A" w:rsidRDefault="00DD512A">
        <w:pPr>
          <w:pStyle w:val="Footer"/>
          <w:jc w:val="center"/>
        </w:pPr>
        <w:r>
          <w:fldChar w:fldCharType="begin"/>
        </w:r>
        <w:r>
          <w:instrText xml:space="preserve"> PAGE   \* MERGEFORMAT </w:instrText>
        </w:r>
        <w:r>
          <w:fldChar w:fldCharType="separate"/>
        </w:r>
        <w:r w:rsidR="007C1168">
          <w:rPr>
            <w:noProof/>
          </w:rPr>
          <w:t>6</w:t>
        </w:r>
        <w:r>
          <w:rPr>
            <w:noProof/>
          </w:rPr>
          <w:fldChar w:fldCharType="end"/>
        </w:r>
      </w:p>
    </w:sdtContent>
  </w:sdt>
  <w:p w14:paraId="10BC9C21" w14:textId="77777777" w:rsidR="00DD512A" w:rsidRDefault="00DD512A">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786BA7" w14:textId="77777777" w:rsidR="00DD512A" w:rsidRDefault="00DD512A" w:rsidP="004F34D9">
    <w:pPr>
      <w:pStyle w:val="Source"/>
      <w:tabs>
        <w:tab w:val="clear" w:pos="4320"/>
        <w:tab w:val="clear" w:pos="8640"/>
        <w:tab w:val="right" w:pos="9360"/>
      </w:tabs>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343EBA" w14:textId="77777777" w:rsidR="00DD512A" w:rsidRPr="00034ADC" w:rsidRDefault="00DD512A" w:rsidP="00034ADC">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
      <w:gridCol w:w="8741"/>
    </w:tblGrid>
    <w:tr w:rsidR="00DD512A" w14:paraId="42D76D18" w14:textId="77777777" w:rsidTr="0018454B">
      <w:tc>
        <w:tcPr>
          <w:tcW w:w="835" w:type="dxa"/>
          <w:vAlign w:val="bottom"/>
        </w:tcPr>
        <w:p w14:paraId="40B04C0C" w14:textId="77777777" w:rsidR="00DD512A" w:rsidRDefault="00DD512A" w:rsidP="00F044AD">
          <w:pPr>
            <w:pStyle w:val="Source"/>
            <w:tabs>
              <w:tab w:val="clear" w:pos="4320"/>
              <w:tab w:val="clear" w:pos="8640"/>
              <w:tab w:val="right" w:pos="9360"/>
            </w:tabs>
          </w:pPr>
          <w:r>
            <w:rPr>
              <w:noProof/>
            </w:rPr>
            <w:drawing>
              <wp:anchor distT="0" distB="0" distL="114300" distR="114300" simplePos="0" relativeHeight="251659264" behindDoc="1" locked="0" layoutInCell="0" allowOverlap="1" wp14:anchorId="0B0A624F" wp14:editId="286A2D18">
                <wp:simplePos x="0" y="0"/>
                <wp:positionH relativeFrom="rightMargin">
                  <wp:posOffset>-1143000</wp:posOffset>
                </wp:positionH>
                <wp:positionV relativeFrom="bottomMargin">
                  <wp:posOffset>-64135</wp:posOffset>
                </wp:positionV>
                <wp:extent cx="1280531" cy="438912"/>
                <wp:effectExtent l="0" t="0" r="0" b="0"/>
                <wp:wrapNone/>
                <wp:docPr id="23" name="Logo B&amp;W" descr="Image of Stantec logo" hidden="1" title="Stantec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evelopment\0148-NET-OFFTOOL\trunk\src\branding\images\stantec_bw.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80531" cy="438912"/>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6192" behindDoc="1" locked="0" layoutInCell="0" allowOverlap="1" wp14:anchorId="0C50B4A2" wp14:editId="0F2E6633">
                <wp:simplePos x="0" y="0"/>
                <wp:positionH relativeFrom="rightMargin">
                  <wp:posOffset>-1143000</wp:posOffset>
                </wp:positionH>
                <wp:positionV relativeFrom="bottomMargin">
                  <wp:posOffset>-64135</wp:posOffset>
                </wp:positionV>
                <wp:extent cx="1271016" cy="448056"/>
                <wp:effectExtent l="0" t="0" r="5715" b="9525"/>
                <wp:wrapNone/>
                <wp:docPr id="25" name="Logo Color" descr="Image of Stantec logo" title="Stantec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color.png"/>
                        <pic:cNvPicPr/>
                      </pic:nvPicPr>
                      <pic:blipFill>
                        <a:blip r:embed="rId2">
                          <a:extLst>
                            <a:ext uri="{28A0092B-C50C-407E-A947-70E740481C1C}">
                              <a14:useLocalDpi xmlns:a14="http://schemas.microsoft.com/office/drawing/2010/main" val="0"/>
                            </a:ext>
                          </a:extLst>
                        </a:blip>
                        <a:stretch>
                          <a:fillRect/>
                        </a:stretch>
                      </pic:blipFill>
                      <pic:spPr>
                        <a:xfrm>
                          <a:off x="0" y="0"/>
                          <a:ext cx="1271016" cy="448056"/>
                        </a:xfrm>
                        <a:prstGeom prst="rect">
                          <a:avLst/>
                        </a:prstGeom>
                      </pic:spPr>
                    </pic:pic>
                  </a:graphicData>
                </a:graphic>
                <wp14:sizeRelH relativeFrom="margin">
                  <wp14:pctWidth>0</wp14:pctWidth>
                </wp14:sizeRelH>
                <wp14:sizeRelV relativeFrom="margin">
                  <wp14:pctHeight>0</wp14:pctHeight>
                </wp14:sizeRelV>
              </wp:anchor>
            </w:drawing>
          </w:r>
          <w:r w:rsidRPr="00417002">
            <w:rPr>
              <w:rStyle w:val="PageNumber"/>
              <w:rFonts w:ascii="Century Gothic" w:hAnsi="Century Gothic"/>
              <w:sz w:val="20"/>
            </w:rPr>
            <w:fldChar w:fldCharType="begin"/>
          </w:r>
          <w:r w:rsidRPr="00417002">
            <w:rPr>
              <w:rStyle w:val="PageNumber"/>
              <w:rFonts w:ascii="Century Gothic" w:hAnsi="Century Gothic"/>
              <w:sz w:val="20"/>
            </w:rPr>
            <w:instrText xml:space="preserve"> PAGE </w:instrText>
          </w:r>
          <w:r w:rsidRPr="00417002">
            <w:rPr>
              <w:rStyle w:val="PageNumber"/>
              <w:rFonts w:ascii="Century Gothic" w:hAnsi="Century Gothic"/>
              <w:sz w:val="20"/>
            </w:rPr>
            <w:fldChar w:fldCharType="separate"/>
          </w:r>
          <w:r>
            <w:rPr>
              <w:rStyle w:val="PageNumber"/>
              <w:rFonts w:ascii="Century Gothic" w:hAnsi="Century Gothic"/>
              <w:noProof/>
              <w:sz w:val="20"/>
            </w:rPr>
            <w:t>A.2</w:t>
          </w:r>
          <w:r w:rsidRPr="00417002">
            <w:rPr>
              <w:rStyle w:val="PageNumber"/>
              <w:rFonts w:ascii="Century Gothic" w:hAnsi="Century Gothic"/>
              <w:sz w:val="20"/>
            </w:rPr>
            <w:fldChar w:fldCharType="end"/>
          </w:r>
        </w:p>
      </w:tc>
      <w:tc>
        <w:tcPr>
          <w:tcW w:w="8755" w:type="dxa"/>
          <w:vAlign w:val="bottom"/>
        </w:tcPr>
        <w:p w14:paraId="466243FF" w14:textId="77777777" w:rsidR="00DD512A" w:rsidRDefault="00DD512A" w:rsidP="00F044AD">
          <w:pPr>
            <w:pStyle w:val="Source"/>
            <w:tabs>
              <w:tab w:val="clear" w:pos="4320"/>
              <w:tab w:val="clear" w:pos="8640"/>
              <w:tab w:val="right" w:pos="9360"/>
            </w:tabs>
            <w:jc w:val="right"/>
          </w:pPr>
        </w:p>
      </w:tc>
    </w:tr>
  </w:tbl>
  <w:p w14:paraId="5D811B4B" w14:textId="77777777" w:rsidR="00DD512A" w:rsidRDefault="00DD512A" w:rsidP="004F34D9">
    <w:pPr>
      <w:pStyle w:val="Source"/>
      <w:tabs>
        <w:tab w:val="clear" w:pos="4320"/>
        <w:tab w:val="clear" w:pos="8640"/>
        <w:tab w:val="right" w:pos="9360"/>
      </w:tabs>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7360A5" w14:textId="54A2EE5D" w:rsidR="00DD512A" w:rsidRPr="005A7CF9" w:rsidRDefault="00DD512A" w:rsidP="005A7CF9">
    <w:pPr>
      <w:pStyle w:val="Source"/>
      <w:tabs>
        <w:tab w:val="clear" w:pos="4320"/>
        <w:tab w:val="clear" w:pos="8640"/>
        <w:tab w:val="right" w:pos="9360"/>
      </w:tabs>
      <w:rPr>
        <w:sz w:val="28"/>
      </w:rPr>
    </w:pPr>
    <w:fldSimple w:instr="userinitials \* Lower \* Mergeformat ">
      <w:r>
        <w:rPr>
          <w:noProof/>
        </w:rPr>
        <w:t>mm</w:t>
      </w:r>
    </w:fldSimple>
    <w:r>
      <w:t xml:space="preserve"> </w:t>
    </w:r>
    <w:fldSimple w:instr="filename \* Lower\p \* Mergeformat ">
      <w:r>
        <w:rPr>
          <w:noProof/>
        </w:rPr>
        <w:t>\\cd1004-f10\ltpp\116sps\sps-10 wma\87 - ontario\reports\construction report\dft_sps_10_on_nb87aa00_20170616.docx</w:t>
      </w:r>
    </w:fldSimple>
    <w:r>
      <w:tab/>
    </w:r>
    <w:r>
      <w:rPr>
        <w:rStyle w:val="PageNumber"/>
        <w:sz w:val="22"/>
      </w:rPr>
      <w:fldChar w:fldCharType="begin"/>
    </w:r>
    <w:r>
      <w:rPr>
        <w:rStyle w:val="PageNumber"/>
        <w:sz w:val="22"/>
      </w:rPr>
      <w:instrText xml:space="preserve"> PAGE </w:instrText>
    </w:r>
    <w:r>
      <w:rPr>
        <w:rStyle w:val="PageNumber"/>
        <w:sz w:val="22"/>
      </w:rPr>
      <w:fldChar w:fldCharType="separate"/>
    </w:r>
    <w:r>
      <w:rPr>
        <w:rStyle w:val="PageNumber"/>
        <w:noProof/>
        <w:sz w:val="22"/>
      </w:rPr>
      <w:t>A.1</w:t>
    </w:r>
    <w:r>
      <w:rPr>
        <w:rStyle w:val="PageNumber"/>
        <w:sz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5DA821D" w14:textId="77777777" w:rsidR="00DD512A" w:rsidRDefault="00DD512A">
      <w:r>
        <w:separator/>
      </w:r>
    </w:p>
  </w:footnote>
  <w:footnote w:type="continuationSeparator" w:id="0">
    <w:p w14:paraId="714E6A39" w14:textId="77777777" w:rsidR="00DD512A" w:rsidRDefault="00DD51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1652F6" w14:textId="7CB32CE9" w:rsidR="00DD512A" w:rsidRDefault="007C1168">
    <w:pPr>
      <w:pStyle w:val="Header"/>
    </w:pPr>
    <w:r>
      <w:rPr>
        <w:noProof/>
      </w:rPr>
      <w:pict w14:anchorId="22E3154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749488" o:spid="_x0000_s5122" type="#_x0000_t136" style="position:absolute;margin-left:0;margin-top:0;width:471.3pt;height:188.5pt;rotation:315;z-index:-251653120;mso-position-horizontal:center;mso-position-horizontal-relative:margin;mso-position-vertical:center;mso-position-vertical-relative:margin" o:allowincell="f" fillcolor="silver" stroked="f">
          <v:fill opacity=".5"/>
          <v:textpath style="font-family:&quot;Century Gothic&quot;;font-size:1pt" string="DRAFT"/>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7C0896" w14:textId="78687C29" w:rsidR="00DD512A" w:rsidRPr="00B3390A" w:rsidRDefault="007C1168" w:rsidP="00B3390A">
    <w:pPr>
      <w:pStyle w:val="Header"/>
    </w:pPr>
    <w:r>
      <w:rPr>
        <w:noProof/>
      </w:rPr>
      <w:pict w14:anchorId="0922000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749497" o:spid="_x0000_s5131" type="#_x0000_t136" style="position:absolute;margin-left:0;margin-top:0;width:471.3pt;height:188.5pt;rotation:315;z-index:-251634688;mso-position-horizontal:center;mso-position-horizontal-relative:margin;mso-position-vertical:center;mso-position-vertical-relative:margin" o:allowincell="f" fillcolor="silver" stroked="f">
          <v:fill opacity=".5"/>
          <v:textpath style="font-family:&quot;Century Gothic&quot;;font-size:1pt" string="DRAFT"/>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AD0AB5" w14:textId="00555DF2" w:rsidR="00DD512A" w:rsidRPr="00BF7C50" w:rsidRDefault="007C1168" w:rsidP="0096248D">
    <w:pPr>
      <w:pStyle w:val="Header"/>
      <w:rPr>
        <w:rFonts w:ascii="Times New Roman" w:hAnsi="Times New Roman"/>
        <w:b/>
      </w:rPr>
    </w:pPr>
    <w:r>
      <w:rPr>
        <w:noProof/>
      </w:rPr>
      <w:pict w14:anchorId="155BDDB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749498" o:spid="_x0000_s5132" type="#_x0000_t136" style="position:absolute;margin-left:0;margin-top:0;width:471.3pt;height:188.5pt;rotation:315;z-index:-251632640;mso-position-horizontal:center;mso-position-horizontal-relative:margin;mso-position-vertical:center;mso-position-vertical-relative:margin" o:allowincell="f" fillcolor="silver" stroked="f">
          <v:fill opacity=".5"/>
          <v:textpath style="font-family:&quot;Century Gothic&quot;;font-size:1pt" string="DRAFT"/>
        </v:shape>
      </w:pict>
    </w:r>
    <w:sdt>
      <w:sdtPr>
        <w:rPr>
          <w:rFonts w:ascii="Times New Roman" w:hAnsi="Times New Roman"/>
          <w:b/>
        </w:rPr>
        <w:tag w:val="ReportTitle"/>
        <w:id w:val="-1598012394"/>
        <w:dataBinding w:xpath="/root[1]/Title[1]" w:storeItemID="{52C4223C-BD84-42FA-BD43-8AACFD0E8C46}"/>
        <w:text w:multiLine="1"/>
      </w:sdtPr>
      <w:sdtContent>
        <w:r w:rsidR="00DD512A">
          <w:rPr>
            <w:rFonts w:ascii="Times New Roman" w:hAnsi="Times New Roman"/>
            <w:b/>
          </w:rPr>
          <w:t>SPS-10 Project 87AA00: Warm Mix Asphalt Overlay Study</w:t>
        </w:r>
      </w:sdtContent>
    </w:sdt>
  </w:p>
  <w:p w14:paraId="52809DD7" w14:textId="08695AB5" w:rsidR="00DD512A" w:rsidRPr="00BF7C50" w:rsidRDefault="00DD512A" w:rsidP="0096248D">
    <w:pPr>
      <w:pStyle w:val="Header"/>
      <w:rPr>
        <w:rFonts w:ascii="Times New Roman" w:hAnsi="Times New Roman"/>
      </w:rPr>
    </w:pPr>
    <w:r w:rsidRPr="00BF7C50">
      <w:rPr>
        <w:rFonts w:ascii="Times New Roman" w:hAnsi="Times New Roman"/>
      </w:rPr>
      <w:fldChar w:fldCharType="begin"/>
    </w:r>
    <w:r w:rsidRPr="00BF7C50">
      <w:rPr>
        <w:rFonts w:ascii="Times New Roman" w:hAnsi="Times New Roman"/>
      </w:rPr>
      <w:instrText xml:space="preserve"> STYLEREF  "Heading 1" </w:instrText>
    </w:r>
    <w:r w:rsidRPr="00BF7C50">
      <w:rPr>
        <w:rFonts w:ascii="Times New Roman" w:hAnsi="Times New Roman"/>
      </w:rPr>
      <w:fldChar w:fldCharType="separate"/>
    </w:r>
    <w:r w:rsidR="007C1168">
      <w:rPr>
        <w:rFonts w:ascii="Times New Roman" w:hAnsi="Times New Roman"/>
        <w:noProof/>
      </w:rPr>
      <w:t>Chapter 2: PROJECT DESCRIPTION</w:t>
    </w:r>
    <w:r w:rsidRPr="00BF7C50">
      <w:rPr>
        <w:rFonts w:ascii="Times New Roman" w:hAnsi="Times New Roman"/>
        <w:noProof/>
      </w:rPr>
      <w:fldChar w:fldCharType="end"/>
    </w:r>
    <w:r w:rsidRPr="00BF7C50">
      <w:rPr>
        <w:rFonts w:ascii="Times New Roman" w:hAnsi="Times New Roman"/>
      </w:rPr>
      <w:t xml:space="preserve"> </w:t>
    </w:r>
  </w:p>
  <w:p w14:paraId="2B342403" w14:textId="77777777" w:rsidR="00DD512A" w:rsidRPr="00B3390A" w:rsidRDefault="00DD512A" w:rsidP="00B3390A">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82B9AE" w14:textId="578F31B3" w:rsidR="007C1168" w:rsidRDefault="007C1168">
    <w:pPr>
      <w:pStyle w:val="Header"/>
    </w:pPr>
    <w:r>
      <w:rPr>
        <w:noProof/>
      </w:rPr>
      <w:pict w14:anchorId="7EBDEF3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749496" o:spid="_x0000_s5130" type="#_x0000_t136" style="position:absolute;margin-left:0;margin-top:0;width:471.3pt;height:188.5pt;rotation:315;z-index:-251636736;mso-position-horizontal:center;mso-position-horizontal-relative:margin;mso-position-vertical:center;mso-position-vertical-relative:margin" o:allowincell="f" fillcolor="silver" stroked="f">
          <v:fill opacity=".5"/>
          <v:textpath style="font-family:&quot;Century Gothic&quot;;font-size:1pt" string="DRAFT"/>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EFCCF4" w14:textId="0567A7F3" w:rsidR="00DD512A" w:rsidRDefault="007C1168" w:rsidP="0019046A">
    <w:pPr>
      <w:pStyle w:val="ReportTitleHeader"/>
    </w:pPr>
    <w:r>
      <w:rPr>
        <w:noProof/>
      </w:rPr>
      <w:pict w14:anchorId="25E9622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749500" o:spid="_x0000_s5134" type="#_x0000_t136" style="position:absolute;margin-left:0;margin-top:0;width:471.3pt;height:188.5pt;rotation:315;z-index:-251628544;mso-position-horizontal:center;mso-position-horizontal-relative:margin;mso-position-vertical:center;mso-position-vertical-relative:margin" o:allowincell="f" fillcolor="silver" stroked="f">
          <v:fill opacity=".5"/>
          <v:textpath style="font-family:&quot;Century Gothic&quot;;font-size:1pt" string="DRAFT"/>
        </v:shape>
      </w:pict>
    </w:r>
    <w:sdt>
      <w:sdtPr>
        <w:tag w:val="ReportTitle"/>
        <w:id w:val="-1161694980"/>
        <w:dataBinding w:xpath="/root[1]/Title[1]" w:storeItemID="{52C4223C-BD84-42FA-BD43-8AACFD0E8C46}"/>
        <w:text w:multiLine="1"/>
      </w:sdtPr>
      <w:sdtContent>
        <w:r w:rsidR="00DD512A">
          <w:t>SPS-10 Project 87AA00: Warm Mix Asphalt Overlay Study</w:t>
        </w:r>
      </w:sdtContent>
    </w:sdt>
  </w:p>
  <w:p w14:paraId="40968428" w14:textId="6F9307C0" w:rsidR="00DD512A" w:rsidRDefault="00DD512A" w:rsidP="001E6465">
    <w:pPr>
      <w:pStyle w:val="ChapterHeader"/>
    </w:pPr>
    <w:fldSimple w:instr=" STYLEREF  &quot;Heading 7&quot; \n ">
      <w:r>
        <w:rPr>
          <w:noProof/>
        </w:rPr>
        <w:t>Appendix A</w:t>
      </w:r>
    </w:fldSimple>
    <w:r>
      <w:rPr>
        <w:noProof/>
      </w:rPr>
      <w:t xml:space="preserve">  </w:t>
    </w:r>
    <w:fldSimple w:instr=" STYLEREF  &quot;Heading 7&quot;  \* MERGEFORMAT ">
      <w:r>
        <w:rPr>
          <w:noProof/>
        </w:rPr>
        <w:t>Construction Photographs</w:t>
      </w:r>
    </w:fldSimple>
  </w:p>
  <w:p w14:paraId="6958D25D" w14:textId="77777777" w:rsidR="00DD512A" w:rsidRDefault="00DD512A" w:rsidP="001E6465">
    <w:pPr>
      <w:pStyle w:val="DateHeader"/>
    </w:pPr>
    <w:sdt>
      <w:sdtPr>
        <w:id w:val="1556581384"/>
        <w:showingPlcHdr/>
        <w:dataBinding w:xpath="/root[1]/Date[1]" w:storeItemID="{52C4223C-BD84-42FA-BD43-8AACFD0E8C46}"/>
        <w:date>
          <w:dateFormat w:val="MMMM d, yyyy"/>
          <w:lid w:val="en-US"/>
          <w:storeMappedDataAs w:val="dateTime"/>
          <w:calendar w:val="gregorian"/>
        </w:date>
      </w:sdtPr>
      <w:sdtContent>
        <w:r>
          <w:t xml:space="preserve">     </w:t>
        </w:r>
      </w:sdtContent>
    </w:sdt>
  </w:p>
  <w:p w14:paraId="0F8B1FD7" w14:textId="77777777" w:rsidR="00DD512A" w:rsidRDefault="00DD512A"/>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16AB9E" w14:textId="294C45A4" w:rsidR="007C1168" w:rsidRDefault="007C1168">
    <w:pPr>
      <w:pStyle w:val="Header"/>
    </w:pPr>
    <w:r>
      <w:rPr>
        <w:noProof/>
      </w:rPr>
      <w:pict w14:anchorId="4949A50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749501" o:spid="_x0000_s5135" type="#_x0000_t136" style="position:absolute;margin-left:0;margin-top:0;width:471.3pt;height:188.5pt;rotation:315;z-index:-251626496;mso-position-horizontal:center;mso-position-horizontal-relative:margin;mso-position-vertical:center;mso-position-vertical-relative:margin" o:allowincell="f" fillcolor="silver" stroked="f">
          <v:fill opacity=".5"/>
          <v:textpath style="font-family:&quot;Century Gothic&quot;;font-size:1pt" string="DRAFT"/>
        </v:shape>
      </w:pic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731AFE" w14:textId="32788FA2" w:rsidR="00DD512A" w:rsidRDefault="007C1168" w:rsidP="0019046A">
    <w:pPr>
      <w:pStyle w:val="ReportTitleHeader"/>
    </w:pPr>
    <w:r>
      <w:rPr>
        <w:noProof/>
      </w:rPr>
      <w:pict w14:anchorId="55C2EFD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749499" o:spid="_x0000_s5133" type="#_x0000_t136" style="position:absolute;margin-left:0;margin-top:0;width:471.3pt;height:188.5pt;rotation:315;z-index:-251630592;mso-position-horizontal:center;mso-position-horizontal-relative:margin;mso-position-vertical:center;mso-position-vertical-relative:margin" o:allowincell="f" fillcolor="silver" stroked="f">
          <v:fill opacity=".5"/>
          <v:textpath style="font-family:&quot;Century Gothic&quot;;font-size:1pt" string="DRAFT"/>
        </v:shape>
      </w:pict>
    </w:r>
    <w:sdt>
      <w:sdtPr>
        <w:tag w:val="ReportTitle"/>
        <w:id w:val="1711687364"/>
        <w:dataBinding w:xpath="/root[1]/Title[1]" w:storeItemID="{52C4223C-BD84-42FA-BD43-8AACFD0E8C46}"/>
        <w:text/>
      </w:sdtPr>
      <w:sdtContent>
        <w:r w:rsidR="00DD512A">
          <w:t>SPS-10 Project 87AA00: Warm Mix Asphalt Overlay Study</w:t>
        </w:r>
      </w:sdtContent>
    </w:sdt>
  </w:p>
  <w:p w14:paraId="6FDF32E6" w14:textId="3C59B3A4" w:rsidR="00DD512A" w:rsidRDefault="00DD512A" w:rsidP="00642095">
    <w:pPr>
      <w:pStyle w:val="ChapterHeader"/>
    </w:pPr>
    <w:fldSimple w:instr=" STYLEREF  &quot;Heading 7&quot; \n  \* MERGEFORMAT ">
      <w:r>
        <w:rPr>
          <w:noProof/>
        </w:rPr>
        <w:t>Appendix A</w:t>
      </w:r>
    </w:fldSimple>
    <w:fldSimple w:instr=" STYLEREF &quot;Heading 7&quot; \* MERGEFORMAT ">
      <w:r>
        <w:rPr>
          <w:noProof/>
        </w:rPr>
        <w:t>Construction Photographs</w:t>
      </w:r>
    </w:fldSimple>
  </w:p>
  <w:p w14:paraId="60B09D56" w14:textId="7F3B4522" w:rsidR="00DD512A" w:rsidRDefault="00DD512A" w:rsidP="005A7CF9">
    <w:pPr>
      <w:pStyle w:val="DateHeader"/>
    </w:pPr>
    <w:r>
      <w:fldChar w:fldCharType="begin"/>
    </w:r>
    <w:r>
      <w:instrText xml:space="preserve"> CREATEDATE \@ "MMMM d, yyyy" </w:instrText>
    </w:r>
    <w:r>
      <w:fldChar w:fldCharType="separate"/>
    </w:r>
    <w:r>
      <w:rPr>
        <w:noProof/>
      </w:rPr>
      <w:t>May 30, 2017</w:t>
    </w:r>
    <w:r>
      <w:rPr>
        <w:noProof/>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66EF40" w14:textId="13FA6A4F" w:rsidR="007C1168" w:rsidRDefault="007C1168">
    <w:pPr>
      <w:pStyle w:val="Header"/>
    </w:pPr>
    <w:r>
      <w:rPr>
        <w:noProof/>
      </w:rPr>
      <w:pict w14:anchorId="32E8470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749503" o:spid="_x0000_s5137" type="#_x0000_t136" style="position:absolute;margin-left:0;margin-top:0;width:471.3pt;height:188.5pt;rotation:315;z-index:-251622400;mso-position-horizontal:center;mso-position-horizontal-relative:margin;mso-position-vertical:center;mso-position-vertical-relative:margin" o:allowincell="f" fillcolor="silver" stroked="f">
          <v:fill opacity=".5"/>
          <v:textpath style="font-family:&quot;Century Gothic&quot;;font-size:1pt" string="DRAFT"/>
        </v:shape>
      </w:pic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10F9D5" w14:textId="1467681A" w:rsidR="00DD512A" w:rsidRPr="0096248D" w:rsidRDefault="007C1168" w:rsidP="0096248D">
    <w:pPr>
      <w:pStyle w:val="Header"/>
      <w:rPr>
        <w:b/>
      </w:rPr>
    </w:pPr>
    <w:r>
      <w:rPr>
        <w:noProof/>
      </w:rPr>
      <w:pict w14:anchorId="11480EA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749504" o:spid="_x0000_s5138" type="#_x0000_t136" style="position:absolute;margin-left:0;margin-top:0;width:471.3pt;height:188.5pt;rotation:315;z-index:-251620352;mso-position-horizontal:center;mso-position-horizontal-relative:margin;mso-position-vertical:center;mso-position-vertical-relative:margin" o:allowincell="f" fillcolor="silver" stroked="f">
          <v:fill opacity=".5"/>
          <v:textpath style="font-family:&quot;Century Gothic&quot;;font-size:1pt" string="DRAFT"/>
        </v:shape>
      </w:pict>
    </w:r>
    <w:sdt>
      <w:sdtPr>
        <w:rPr>
          <w:b/>
        </w:rPr>
        <w:tag w:val="ReportTitle"/>
        <w:id w:val="-295364446"/>
        <w:dataBinding w:xpath="/root[1]/Title[1]" w:storeItemID="{52C4223C-BD84-42FA-BD43-8AACFD0E8C46}"/>
        <w:text w:multiLine="1"/>
      </w:sdtPr>
      <w:sdtContent>
        <w:r w:rsidR="00DD512A">
          <w:rPr>
            <w:b/>
          </w:rPr>
          <w:t>SPS-10 Project 87AA00: Warm Mix Asphalt Overlay Study</w:t>
        </w:r>
      </w:sdtContent>
    </w:sdt>
  </w:p>
  <w:p w14:paraId="508F6F47" w14:textId="77777777" w:rsidR="00DD512A" w:rsidRPr="00B3390A" w:rsidRDefault="00DD512A" w:rsidP="00B3390A">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2B7EB5" w14:textId="6E21E6BA" w:rsidR="007C1168" w:rsidRDefault="007C1168">
    <w:pPr>
      <w:pStyle w:val="Header"/>
    </w:pPr>
    <w:r>
      <w:rPr>
        <w:noProof/>
      </w:rPr>
      <w:pict w14:anchorId="4F64EE9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749502" o:spid="_x0000_s5136" type="#_x0000_t136" style="position:absolute;margin-left:0;margin-top:0;width:471.3pt;height:188.5pt;rotation:315;z-index:-251624448;mso-position-horizontal:center;mso-position-horizontal-relative:margin;mso-position-vertical:center;mso-position-vertical-relative:margin" o:allowincell="f" fillcolor="silver" stroked="f">
          <v:fill opacity=".5"/>
          <v:textpath style="font-family:&quot;Century Gothic&quot;;font-size:1pt" string="DRAFT"/>
        </v:shape>
      </w:pic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A81E73" w14:textId="2940BD4D" w:rsidR="007C1168" w:rsidRDefault="007C1168">
    <w:pPr>
      <w:pStyle w:val="Header"/>
    </w:pPr>
    <w:r>
      <w:rPr>
        <w:noProof/>
      </w:rPr>
      <w:pict w14:anchorId="19F3639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749506" o:spid="_x0000_s5140" type="#_x0000_t136" style="position:absolute;margin-left:0;margin-top:0;width:471.3pt;height:188.5pt;rotation:315;z-index:-251616256;mso-position-horizontal:center;mso-position-horizontal-relative:margin;mso-position-vertical:center;mso-position-vertical-relative:margin" o:allowincell="f" fillcolor="silver" stroked="f">
          <v:fill opacity=".5"/>
          <v:textpath style="font-family:&quot;Century Gothic&quot;;font-size:1pt" string="DRAFT"/>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B70E07" w14:textId="51EC33C1" w:rsidR="00DD512A" w:rsidRDefault="007C1168">
    <w:pPr>
      <w:pStyle w:val="Header"/>
    </w:pPr>
    <w:r>
      <w:rPr>
        <w:noProof/>
      </w:rPr>
      <w:pict w14:anchorId="7B06E0D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749489" o:spid="_x0000_s5123" type="#_x0000_t136" style="position:absolute;margin-left:0;margin-top:0;width:471.3pt;height:188.5pt;rotation:315;z-index:-251651072;mso-position-horizontal:center;mso-position-horizontal-relative:margin;mso-position-vertical:center;mso-position-vertical-relative:margin" o:allowincell="f" fillcolor="silver" stroked="f">
          <v:fill opacity=".5"/>
          <v:textpath style="font-family:&quot;Century Gothic&quot;;font-size:1pt" string="DRAFT"/>
        </v:shape>
      </w:pic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324AA3" w14:textId="5A882F61" w:rsidR="00DD512A" w:rsidRPr="0096248D" w:rsidRDefault="007C1168" w:rsidP="0080313C">
    <w:pPr>
      <w:pStyle w:val="Header"/>
      <w:rPr>
        <w:b/>
      </w:rPr>
    </w:pPr>
    <w:r>
      <w:rPr>
        <w:noProof/>
      </w:rPr>
      <w:pict w14:anchorId="5317FE6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749507" o:spid="_x0000_s5141" type="#_x0000_t136" style="position:absolute;margin-left:0;margin-top:0;width:471.3pt;height:188.5pt;rotation:315;z-index:-251614208;mso-position-horizontal:center;mso-position-horizontal-relative:margin;mso-position-vertical:center;mso-position-vertical-relative:margin" o:allowincell="f" fillcolor="silver" stroked="f">
          <v:fill opacity=".5"/>
          <v:textpath style="font-family:&quot;Century Gothic&quot;;font-size:1pt" string="DRAFT"/>
        </v:shape>
      </w:pict>
    </w:r>
    <w:sdt>
      <w:sdtPr>
        <w:rPr>
          <w:b/>
        </w:rPr>
        <w:tag w:val="ReportTitle"/>
        <w:id w:val="-977150587"/>
        <w:dataBinding w:xpath="/root[1]/Title[1]" w:storeItemID="{52C4223C-BD84-42FA-BD43-8AACFD0E8C46}"/>
        <w:text w:multiLine="1"/>
      </w:sdtPr>
      <w:sdtContent>
        <w:r w:rsidR="00DD512A">
          <w:rPr>
            <w:b/>
          </w:rPr>
          <w:t>SPS-10 Project 87AA00: Warm Mix Asphalt Overlay Study</w:t>
        </w:r>
      </w:sdtContent>
    </w:sdt>
  </w:p>
  <w:p w14:paraId="7371BF3F" w14:textId="4129279A" w:rsidR="00DD512A" w:rsidRPr="0080313C" w:rsidRDefault="00DD512A" w:rsidP="0080313C">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32530" w14:textId="2E852460" w:rsidR="007C1168" w:rsidRDefault="007C1168">
    <w:pPr>
      <w:pStyle w:val="Header"/>
    </w:pPr>
    <w:r>
      <w:rPr>
        <w:noProof/>
      </w:rPr>
      <w:pict w14:anchorId="12179A3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749505" o:spid="_x0000_s5139" type="#_x0000_t136" style="position:absolute;margin-left:0;margin-top:0;width:471.3pt;height:188.5pt;rotation:315;z-index:-251618304;mso-position-horizontal:center;mso-position-horizontal-relative:margin;mso-position-vertical:center;mso-position-vertical-relative:margin" o:allowincell="f" fillcolor="silver" stroked="f">
          <v:fill opacity=".5"/>
          <v:textpath style="font-family:&quot;Century Gothic&quot;;font-size:1pt" string="DRAFT"/>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BD908D" w14:textId="254ECAA2" w:rsidR="00DD512A" w:rsidRDefault="007C1168" w:rsidP="004D1939">
    <w:pPr>
      <w:pStyle w:val="ReportTitleHeader"/>
      <w:spacing w:after="0"/>
    </w:pPr>
    <w:r>
      <w:rPr>
        <w:noProof/>
      </w:rPr>
      <w:pict w14:anchorId="2AB60E4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749487" o:spid="_x0000_s5121" type="#_x0000_t136" style="position:absolute;margin-left:0;margin-top:0;width:471.3pt;height:188.5pt;rotation:315;z-index:-251655168;mso-position-horizontal:center;mso-position-horizontal-relative:margin;mso-position-vertical:center;mso-position-vertical-relative:margin" o:allowincell="f" fillcolor="silver" stroked="f">
          <v:fill opacity=".5"/>
          <v:textpath style="font-family:&quot;Century Gothic&quot;;font-size:1pt" string="DRAFT"/>
        </v:shape>
      </w:pict>
    </w:r>
    <w:sdt>
      <w:sdtPr>
        <w:tag w:val="ReportTitle"/>
        <w:id w:val="1899394856"/>
        <w:dataBinding w:xpath="/root[1]/Title[1]" w:storeItemID="{52C4223C-BD84-42FA-BD43-8AACFD0E8C46}"/>
        <w:text w:multiLine="1"/>
      </w:sdtPr>
      <w:sdtContent>
        <w:r w:rsidR="00DD512A">
          <w:t>SPS-10 Project 87AA00: Warm Mix Asphalt Overlay Study</w:t>
        </w:r>
      </w:sdtContent>
    </w:sdt>
  </w:p>
  <w:p w14:paraId="345F52B5" w14:textId="21C72C7F" w:rsidR="00DD512A" w:rsidRPr="004D1939" w:rsidRDefault="00DD512A" w:rsidP="004D1939">
    <w:pPr>
      <w:pStyle w:val="ChapterHeader"/>
    </w:pPr>
    <w:fldSimple w:instr=" STYLEREF  &quot;Heading 1&quot; ">
      <w:r>
        <w:rPr>
          <w:noProof/>
        </w:rPr>
        <w:t>Foreword</w:t>
      </w:r>
    </w:fldSimple>
    <w: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316769" w14:textId="32DE6576" w:rsidR="007C1168" w:rsidRDefault="007C1168">
    <w:pPr>
      <w:pStyle w:val="Header"/>
    </w:pPr>
    <w:r>
      <w:rPr>
        <w:noProof/>
      </w:rPr>
      <w:pict w14:anchorId="5E67100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749491" o:spid="_x0000_s5125" type="#_x0000_t136" style="position:absolute;margin-left:0;margin-top:0;width:471.3pt;height:188.5pt;rotation:315;z-index:-251646976;mso-position-horizontal:center;mso-position-horizontal-relative:margin;mso-position-vertical:center;mso-position-vertical-relative:margin" o:allowincell="f" fillcolor="silver" stroked="f">
          <v:fill opacity=".5"/>
          <v:textpath style="font-family:&quot;Century Gothic&quot;;font-size:1pt" string="DRAFT"/>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52DB46" w14:textId="30B6660E" w:rsidR="00DD512A" w:rsidRDefault="007C1168" w:rsidP="004D1939">
    <w:pPr>
      <w:pStyle w:val="ReportTitleHeader"/>
      <w:spacing w:after="0"/>
    </w:pPr>
    <w:r>
      <w:rPr>
        <w:noProof/>
      </w:rPr>
      <w:pict w14:anchorId="79619C4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749492" o:spid="_x0000_s5126" type="#_x0000_t136" style="position:absolute;margin-left:0;margin-top:0;width:471.3pt;height:188.5pt;rotation:315;z-index:-251644928;mso-position-horizontal:center;mso-position-horizontal-relative:margin;mso-position-vertical:center;mso-position-vertical-relative:margin" o:allowincell="f" fillcolor="silver" stroked="f">
          <v:fill opacity=".5"/>
          <v:textpath style="font-family:&quot;Century Gothic&quot;;font-size:1pt" string="DRAFT"/>
        </v:shape>
      </w:pict>
    </w:r>
    <w:sdt>
      <w:sdtPr>
        <w:tag w:val="ReportTitle"/>
        <w:id w:val="2035070218"/>
        <w:dataBinding w:xpath="/root[1]/Title[1]" w:storeItemID="{52C4223C-BD84-42FA-BD43-8AACFD0E8C46}"/>
        <w:text w:multiLine="1"/>
      </w:sdtPr>
      <w:sdtContent>
        <w:r w:rsidR="00DD512A">
          <w:t>SPS-10 Project 87AA00: Warm Mix Asphalt Overlay Study</w:t>
        </w:r>
      </w:sdtContent>
    </w:sdt>
  </w:p>
  <w:p w14:paraId="0E2A2BE1" w14:textId="77777777" w:rsidR="00DD512A" w:rsidRDefault="00DD512A" w:rsidP="004D1939">
    <w:pPr>
      <w:pStyle w:val="Chapter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BFC8FF" w14:textId="338415B7" w:rsidR="00DD512A" w:rsidRDefault="007C1168" w:rsidP="004D1939">
    <w:pPr>
      <w:pStyle w:val="ReportTitleHeader"/>
      <w:spacing w:after="0"/>
    </w:pPr>
    <w:r>
      <w:rPr>
        <w:noProof/>
      </w:rPr>
      <w:pict w14:anchorId="660D9E7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749490" o:spid="_x0000_s5124" type="#_x0000_t136" style="position:absolute;margin-left:0;margin-top:0;width:471.3pt;height:188.5pt;rotation:315;z-index:-251649024;mso-position-horizontal:center;mso-position-horizontal-relative:margin;mso-position-vertical:center;mso-position-vertical-relative:margin" o:allowincell="f" fillcolor="silver" stroked="f">
          <v:fill opacity=".5"/>
          <v:textpath style="font-family:&quot;Century Gothic&quot;;font-size:1pt" string="DRAFT"/>
        </v:shape>
      </w:pict>
    </w:r>
    <w:sdt>
      <w:sdtPr>
        <w:tag w:val="ReportTitle"/>
        <w:id w:val="-1847704061"/>
        <w:dataBinding w:xpath="/root[1]/Title[1]" w:storeItemID="{52C4223C-BD84-42FA-BD43-8AACFD0E8C46}"/>
        <w:text w:multiLine="1"/>
      </w:sdtPr>
      <w:sdtContent>
        <w:r w:rsidR="00DD512A">
          <w:t>SPS-10 Project 87AA00: Warm Mix Asphalt Overlay Study</w:t>
        </w:r>
      </w:sdtContent>
    </w:sdt>
  </w:p>
  <w:p w14:paraId="288E9BDB" w14:textId="6FB79A2C" w:rsidR="00DD512A" w:rsidRPr="004D1939" w:rsidRDefault="00DD512A" w:rsidP="004D1939">
    <w:pPr>
      <w:pStyle w:val="Chapter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86C1E1" w14:textId="3013956D" w:rsidR="007C1168" w:rsidRDefault="007C1168">
    <w:pPr>
      <w:pStyle w:val="Header"/>
    </w:pPr>
    <w:r>
      <w:rPr>
        <w:noProof/>
      </w:rPr>
      <w:pict w14:anchorId="1772F45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749494" o:spid="_x0000_s5128" type="#_x0000_t136" style="position:absolute;margin-left:0;margin-top:0;width:471.3pt;height:188.5pt;rotation:315;z-index:-251640832;mso-position-horizontal:center;mso-position-horizontal-relative:margin;mso-position-vertical:center;mso-position-vertical-relative:margin" o:allowincell="f" fillcolor="silver" stroked="f">
          <v:fill opacity=".5"/>
          <v:textpath style="font-family:&quot;Century Gothic&quot;;font-size:1pt" string="DRAFT"/>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09746F" w14:textId="4628FF0A" w:rsidR="00DD512A" w:rsidRPr="006A5128" w:rsidRDefault="007C1168" w:rsidP="006A5128">
    <w:pPr>
      <w:pStyle w:val="ReportTitleHeader"/>
      <w:spacing w:after="0"/>
    </w:pPr>
    <w:r>
      <w:rPr>
        <w:noProof/>
      </w:rPr>
      <w:pict w14:anchorId="1344818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749495" o:spid="_x0000_s5129" type="#_x0000_t136" style="position:absolute;margin-left:0;margin-top:0;width:471.3pt;height:188.5pt;rotation:315;z-index:-251638784;mso-position-horizontal:center;mso-position-horizontal-relative:margin;mso-position-vertical:center;mso-position-vertical-relative:margin" o:allowincell="f" fillcolor="silver" stroked="f">
          <v:fill opacity=".5"/>
          <v:textpath style="font-family:&quot;Century Gothic&quot;;font-size:1pt" string="DRAFT"/>
        </v:shape>
      </w:pict>
    </w:r>
    <w:sdt>
      <w:sdtPr>
        <w:rPr>
          <w:rFonts w:ascii="Times New Roman" w:hAnsi="Times New Roman"/>
        </w:rPr>
        <w:tag w:val="ReportTitle"/>
        <w:id w:val="11188131"/>
        <w:dataBinding w:xpath="/root[1]/Title[1]" w:storeItemID="{52C4223C-BD84-42FA-BD43-8AACFD0E8C46}"/>
        <w:text w:multiLine="1"/>
      </w:sdtPr>
      <w:sdtContent>
        <w:r w:rsidR="00DD512A">
          <w:rPr>
            <w:rFonts w:ascii="Times New Roman" w:hAnsi="Times New Roman"/>
          </w:rPr>
          <w:t>SPS-10 Project 87AA00: Warm Mix Asphalt Overlay Study</w:t>
        </w:r>
      </w:sdtContent>
    </w:sdt>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347A78" w14:textId="03B2BFEE" w:rsidR="007C1168" w:rsidRDefault="007C1168">
    <w:pPr>
      <w:pStyle w:val="Header"/>
    </w:pPr>
    <w:r>
      <w:rPr>
        <w:noProof/>
      </w:rPr>
      <w:pict w14:anchorId="7A46A84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749493" o:spid="_x0000_s5127" type="#_x0000_t136" style="position:absolute;margin-left:0;margin-top:0;width:471.3pt;height:188.5pt;rotation:315;z-index:-251642880;mso-position-horizontal:center;mso-position-horizontal-relative:margin;mso-position-vertical:center;mso-position-vertical-relative:margin" o:allowincell="f" fillcolor="silver" stroked="f">
          <v:fill opacity=".5"/>
          <v:textpath style="font-family:&quot;Century Gothic&quot;;font-size:1pt" string="DRAFT"/>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DA601978"/>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45BA5B6E"/>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17224B"/>
    <w:multiLevelType w:val="multilevel"/>
    <w:tmpl w:val="C4581956"/>
    <w:numStyleLink w:val="StantecCellListBullets"/>
  </w:abstractNum>
  <w:abstractNum w:abstractNumId="3" w15:restartNumberingAfterBreak="0">
    <w:nsid w:val="05163F1B"/>
    <w:multiLevelType w:val="hybridMultilevel"/>
    <w:tmpl w:val="43E6355C"/>
    <w:lvl w:ilvl="0" w:tplc="B8B0AA06">
      <w:start w:val="5"/>
      <w:numFmt w:val="bullet"/>
      <w:lvlText w:val="-"/>
      <w:lvlJc w:val="left"/>
      <w:pPr>
        <w:ind w:left="420" w:hanging="360"/>
      </w:pPr>
      <w:rPr>
        <w:rFonts w:ascii="Times New Roman" w:eastAsia="Times New Roman" w:hAnsi="Times New Roman"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4" w15:restartNumberingAfterBreak="0">
    <w:nsid w:val="066326B3"/>
    <w:multiLevelType w:val="multilevel"/>
    <w:tmpl w:val="9C0868FC"/>
    <w:lvl w:ilvl="0">
      <w:start w:val="1"/>
      <w:numFmt w:val="decimal"/>
      <w:lvlText w:val="%1.0"/>
      <w:lvlJc w:val="left"/>
      <w:pPr>
        <w:tabs>
          <w:tab w:val="num" w:pos="806"/>
        </w:tabs>
        <w:ind w:left="806" w:hanging="806"/>
      </w:pPr>
      <w:rPr>
        <w:rFonts w:hint="default"/>
      </w:rPr>
    </w:lvl>
    <w:lvl w:ilvl="1">
      <w:start w:val="1"/>
      <w:numFmt w:val="decimal"/>
      <w:lvlText w:val="%1.%2"/>
      <w:lvlJc w:val="left"/>
      <w:pPr>
        <w:tabs>
          <w:tab w:val="num" w:pos="806"/>
        </w:tabs>
        <w:ind w:left="806" w:hanging="806"/>
      </w:pPr>
      <w:rPr>
        <w:rFonts w:hint="default"/>
      </w:rPr>
    </w:lvl>
    <w:lvl w:ilvl="2">
      <w:start w:val="1"/>
      <w:numFmt w:val="decimal"/>
      <w:pStyle w:val="Heading3"/>
      <w:lvlText w:val="%1.%2.%3"/>
      <w:lvlJc w:val="left"/>
      <w:pPr>
        <w:tabs>
          <w:tab w:val="num" w:pos="806"/>
        </w:tabs>
        <w:ind w:left="806" w:hanging="806"/>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7560E0F"/>
    <w:multiLevelType w:val="hybridMultilevel"/>
    <w:tmpl w:val="08FAA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2C129F"/>
    <w:multiLevelType w:val="hybridMultilevel"/>
    <w:tmpl w:val="02CC8A1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D8B5227"/>
    <w:multiLevelType w:val="multilevel"/>
    <w:tmpl w:val="52B2F65A"/>
    <w:styleLink w:val="StantecCellListNumbers"/>
    <w:lvl w:ilvl="0">
      <w:start w:val="1"/>
      <w:numFmt w:val="decimal"/>
      <w:pStyle w:val="CellListNumbers"/>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0DEF46BD"/>
    <w:multiLevelType w:val="multilevel"/>
    <w:tmpl w:val="6BD4394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0EED5F4C"/>
    <w:multiLevelType w:val="multilevel"/>
    <w:tmpl w:val="C4581956"/>
    <w:styleLink w:val="StantecCellListBullets"/>
    <w:lvl w:ilvl="0">
      <w:start w:val="1"/>
      <w:numFmt w:val="bullet"/>
      <w:pStyle w:val="CellListBullets"/>
      <w:lvlText w:val=""/>
      <w:lvlJc w:val="left"/>
      <w:pPr>
        <w:ind w:left="360" w:hanging="360"/>
      </w:pPr>
      <w:rPr>
        <w:rFonts w:ascii="Symbol" w:hAnsi="Symbol" w:hint="default"/>
        <w:color w:val="auto"/>
      </w:rPr>
    </w:lvl>
    <w:lvl w:ilvl="1">
      <w:start w:val="1"/>
      <w:numFmt w:val="bullet"/>
      <w:lvlText w:val=""/>
      <w:lvlJc w:val="left"/>
      <w:pPr>
        <w:ind w:left="720" w:hanging="360"/>
      </w:pPr>
      <w:rPr>
        <w:rFonts w:ascii="Symbol" w:hAnsi="Symbol" w:hint="default"/>
        <w:color w:val="auto"/>
      </w:rPr>
    </w:lvl>
    <w:lvl w:ilvl="2">
      <w:start w:val="1"/>
      <w:numFmt w:val="bullet"/>
      <w:lvlText w:val="o"/>
      <w:lvlJc w:val="left"/>
      <w:pPr>
        <w:ind w:left="1080" w:hanging="360"/>
      </w:pPr>
      <w:rPr>
        <w:rFonts w:ascii="Georgia" w:hAnsi="Georgia" w:hint="default"/>
      </w:rPr>
    </w:lvl>
    <w:lvl w:ilvl="3">
      <w:start w:val="1"/>
      <w:numFmt w:val="bullet"/>
      <w:lvlText w:val=""/>
      <w:lvlJc w:val="left"/>
      <w:pPr>
        <w:ind w:left="1440" w:hanging="360"/>
      </w:pPr>
      <w:rPr>
        <w:rFonts w:ascii="Symbol" w:hAnsi="Symbol" w:hint="default"/>
        <w:color w:val="auto"/>
      </w:rPr>
    </w:lvl>
    <w:lvl w:ilvl="4">
      <w:start w:val="1"/>
      <w:numFmt w:val="bullet"/>
      <w:lvlText w:val=""/>
      <w:lvlJc w:val="left"/>
      <w:pPr>
        <w:ind w:left="1800" w:hanging="360"/>
      </w:pPr>
      <w:rPr>
        <w:rFonts w:ascii="Symbol" w:hAnsi="Symbol" w:hint="default"/>
        <w:color w:val="auto"/>
      </w:rPr>
    </w:lvl>
    <w:lvl w:ilvl="5">
      <w:start w:val="1"/>
      <w:numFmt w:val="bullet"/>
      <w:lvlText w:val="o"/>
      <w:lvlJc w:val="left"/>
      <w:pPr>
        <w:ind w:left="2160" w:hanging="360"/>
      </w:pPr>
      <w:rPr>
        <w:rFonts w:ascii="Georgia" w:hAnsi="Georgia" w:hint="default"/>
      </w:rPr>
    </w:lvl>
    <w:lvl w:ilvl="6">
      <w:start w:val="1"/>
      <w:numFmt w:val="bullet"/>
      <w:lvlText w:val=""/>
      <w:lvlJc w:val="left"/>
      <w:pPr>
        <w:ind w:left="2520" w:hanging="360"/>
      </w:pPr>
      <w:rPr>
        <w:rFonts w:ascii="Symbol" w:hAnsi="Symbol" w:hint="default"/>
        <w:color w:val="auto"/>
      </w:rPr>
    </w:lvl>
    <w:lvl w:ilvl="7">
      <w:start w:val="1"/>
      <w:numFmt w:val="bullet"/>
      <w:lvlText w:val=""/>
      <w:lvlJc w:val="left"/>
      <w:pPr>
        <w:ind w:left="2880" w:hanging="360"/>
      </w:pPr>
      <w:rPr>
        <w:rFonts w:ascii="Symbol" w:hAnsi="Symbol" w:hint="default"/>
        <w:color w:val="auto"/>
      </w:rPr>
    </w:lvl>
    <w:lvl w:ilvl="8">
      <w:start w:val="1"/>
      <w:numFmt w:val="bullet"/>
      <w:lvlText w:val="o"/>
      <w:lvlJc w:val="left"/>
      <w:pPr>
        <w:ind w:left="3240" w:hanging="360"/>
      </w:pPr>
      <w:rPr>
        <w:rFonts w:ascii="Georgia" w:hAnsi="Georgia" w:hint="default"/>
      </w:rPr>
    </w:lvl>
  </w:abstractNum>
  <w:abstractNum w:abstractNumId="10" w15:restartNumberingAfterBreak="0">
    <w:nsid w:val="0EF20A04"/>
    <w:multiLevelType w:val="hybridMultilevel"/>
    <w:tmpl w:val="485A2060"/>
    <w:lvl w:ilvl="0" w:tplc="63D0AE40">
      <w:start w:val="1"/>
      <w:numFmt w:val="decimal"/>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11" w15:restartNumberingAfterBreak="0">
    <w:nsid w:val="10A9579D"/>
    <w:multiLevelType w:val="hybridMultilevel"/>
    <w:tmpl w:val="2520B1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1354AEC"/>
    <w:multiLevelType w:val="multilevel"/>
    <w:tmpl w:val="B0A42ED0"/>
    <w:lvl w:ilvl="0">
      <w:start w:val="1"/>
      <w:numFmt w:val="bullet"/>
      <w:lvlText w:val=""/>
      <w:lvlJc w:val="left"/>
      <w:pPr>
        <w:ind w:left="1152" w:hanging="432"/>
      </w:pPr>
      <w:rPr>
        <w:rFonts w:ascii="Symbol" w:hAnsi="Symbol" w:hint="default"/>
      </w:rPr>
    </w:lvl>
    <w:lvl w:ilvl="1">
      <w:start w:val="1"/>
      <w:numFmt w:val="decimal"/>
      <w:lvlText w:val="%1.%2"/>
      <w:lvlJc w:val="left"/>
      <w:pPr>
        <w:ind w:left="1296" w:hanging="576"/>
      </w:pPr>
      <w:rPr>
        <w:rFonts w:cs="Times New Roman" w:hint="default"/>
      </w:rPr>
    </w:lvl>
    <w:lvl w:ilvl="2">
      <w:start w:val="1"/>
      <w:numFmt w:val="decimal"/>
      <w:lvlText w:val="%1.3.%3"/>
      <w:lvlJc w:val="left"/>
      <w:pPr>
        <w:ind w:left="1440" w:hanging="720"/>
      </w:pPr>
      <w:rPr>
        <w:rFonts w:cs="Times New Roman" w:hint="default"/>
      </w:rPr>
    </w:lvl>
    <w:lvl w:ilvl="3">
      <w:start w:val="1"/>
      <w:numFmt w:val="decimal"/>
      <w:lvlText w:val="%1.%2.%3.%4"/>
      <w:lvlJc w:val="left"/>
      <w:pPr>
        <w:ind w:left="1584" w:hanging="864"/>
      </w:pPr>
      <w:rPr>
        <w:rFonts w:cs="Times New Roman" w:hint="default"/>
      </w:rPr>
    </w:lvl>
    <w:lvl w:ilvl="4">
      <w:start w:val="1"/>
      <w:numFmt w:val="decimal"/>
      <w:lvlText w:val="%1.%2.%3.%4.%5"/>
      <w:lvlJc w:val="left"/>
      <w:pPr>
        <w:ind w:left="1728" w:hanging="1008"/>
      </w:pPr>
      <w:rPr>
        <w:rFonts w:cs="Times New Roman" w:hint="default"/>
      </w:rPr>
    </w:lvl>
    <w:lvl w:ilvl="5">
      <w:start w:val="1"/>
      <w:numFmt w:val="decimal"/>
      <w:lvlText w:val="%1.%2.%3.%4.%5.%6"/>
      <w:lvlJc w:val="left"/>
      <w:pPr>
        <w:ind w:left="1872" w:hanging="1152"/>
      </w:pPr>
      <w:rPr>
        <w:rFonts w:cs="Times New Roman" w:hint="default"/>
      </w:rPr>
    </w:lvl>
    <w:lvl w:ilvl="6">
      <w:start w:val="1"/>
      <w:numFmt w:val="decimal"/>
      <w:lvlText w:val="%1.%2.%3.%4.%5.%6.%7"/>
      <w:lvlJc w:val="left"/>
      <w:pPr>
        <w:ind w:left="2016" w:hanging="1296"/>
      </w:pPr>
      <w:rPr>
        <w:rFonts w:cs="Times New Roman" w:hint="default"/>
      </w:rPr>
    </w:lvl>
    <w:lvl w:ilvl="7">
      <w:start w:val="1"/>
      <w:numFmt w:val="decimal"/>
      <w:lvlText w:val="%1.%2.%3.%4.%5.%6.%7.%8"/>
      <w:lvlJc w:val="left"/>
      <w:pPr>
        <w:ind w:left="2160" w:hanging="1440"/>
      </w:pPr>
      <w:rPr>
        <w:rFonts w:cs="Times New Roman" w:hint="default"/>
      </w:rPr>
    </w:lvl>
    <w:lvl w:ilvl="8">
      <w:start w:val="1"/>
      <w:numFmt w:val="decimal"/>
      <w:lvlText w:val="%1.%2.%3.%4.%5.%6.%7.%8.%9"/>
      <w:lvlJc w:val="left"/>
      <w:pPr>
        <w:ind w:left="2304" w:hanging="1584"/>
      </w:pPr>
      <w:rPr>
        <w:rFonts w:cs="Times New Roman" w:hint="default"/>
      </w:rPr>
    </w:lvl>
  </w:abstractNum>
  <w:abstractNum w:abstractNumId="13" w15:restartNumberingAfterBreak="0">
    <w:nsid w:val="11911670"/>
    <w:multiLevelType w:val="hybridMultilevel"/>
    <w:tmpl w:val="1D5A69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13123C01"/>
    <w:multiLevelType w:val="multilevel"/>
    <w:tmpl w:val="F446A2CE"/>
    <w:lvl w:ilvl="0">
      <w:start w:val="1"/>
      <w:numFmt w:val="upperLetter"/>
      <w:pStyle w:val="Heading7"/>
      <w:lvlText w:val="Appendix %1"/>
      <w:lvlJc w:val="left"/>
      <w:pPr>
        <w:ind w:left="1800" w:hanging="180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806" w:hanging="806"/>
      </w:pPr>
      <w:rPr>
        <w:rFonts w:hint="default"/>
      </w:rPr>
    </w:lvl>
    <w:lvl w:ilvl="2">
      <w:start w:val="1"/>
      <w:numFmt w:val="decimal"/>
      <w:pStyle w:val="Heading9"/>
      <w:lvlText w:val="%1.%2.%3"/>
      <w:lvlJc w:val="left"/>
      <w:pPr>
        <w:ind w:left="806" w:hanging="80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18A82097"/>
    <w:multiLevelType w:val="hybridMultilevel"/>
    <w:tmpl w:val="FA66C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FF7395"/>
    <w:multiLevelType w:val="hybridMultilevel"/>
    <w:tmpl w:val="7472B0A2"/>
    <w:lvl w:ilvl="0" w:tplc="0409000B">
      <w:start w:val="1"/>
      <w:numFmt w:val="bullet"/>
      <w:lvlText w:val=""/>
      <w:lvlJc w:val="left"/>
      <w:pPr>
        <w:ind w:left="720" w:hanging="360"/>
      </w:pPr>
      <w:rPr>
        <w:rFonts w:ascii="Wingdings" w:hAnsi="Wingdings"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1B344405"/>
    <w:multiLevelType w:val="hybridMultilevel"/>
    <w:tmpl w:val="485A2060"/>
    <w:lvl w:ilvl="0" w:tplc="63D0AE40">
      <w:start w:val="1"/>
      <w:numFmt w:val="decimal"/>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18" w15:restartNumberingAfterBreak="0">
    <w:nsid w:val="1CD6787C"/>
    <w:multiLevelType w:val="hybridMultilevel"/>
    <w:tmpl w:val="6476A364"/>
    <w:lvl w:ilvl="0" w:tplc="AE903DBE">
      <w:start w:val="1"/>
      <w:numFmt w:val="bullet"/>
      <w:lvlText w:val=""/>
      <w:lvlJc w:val="left"/>
      <w:pPr>
        <w:tabs>
          <w:tab w:val="num" w:pos="1260"/>
        </w:tabs>
        <w:ind w:left="1260" w:hanging="360"/>
      </w:pPr>
      <w:rPr>
        <w:rFonts w:ascii="Symbol" w:hAnsi="Symbol" w:hint="default"/>
        <w:color w:val="auto"/>
        <w:sz w:val="24"/>
        <w:szCs w:val="24"/>
      </w:rPr>
    </w:lvl>
    <w:lvl w:ilvl="1" w:tplc="04090003" w:tentative="1">
      <w:start w:val="1"/>
      <w:numFmt w:val="bullet"/>
      <w:lvlText w:val="o"/>
      <w:lvlJc w:val="left"/>
      <w:pPr>
        <w:tabs>
          <w:tab w:val="num" w:pos="1620"/>
        </w:tabs>
        <w:ind w:left="1620" w:hanging="360"/>
      </w:pPr>
      <w:rPr>
        <w:rFonts w:ascii="Courier New" w:hAnsi="Courier New" w:cs="Courier New" w:hint="default"/>
      </w:rPr>
    </w:lvl>
    <w:lvl w:ilvl="2" w:tplc="04090005" w:tentative="1">
      <w:start w:val="1"/>
      <w:numFmt w:val="bullet"/>
      <w:lvlText w:val=""/>
      <w:lvlJc w:val="left"/>
      <w:pPr>
        <w:tabs>
          <w:tab w:val="num" w:pos="2340"/>
        </w:tabs>
        <w:ind w:left="2340" w:hanging="360"/>
      </w:pPr>
      <w:rPr>
        <w:rFonts w:ascii="Wingdings" w:hAnsi="Wingdings" w:hint="default"/>
      </w:rPr>
    </w:lvl>
    <w:lvl w:ilvl="3" w:tplc="04090001" w:tentative="1">
      <w:start w:val="1"/>
      <w:numFmt w:val="bullet"/>
      <w:lvlText w:val=""/>
      <w:lvlJc w:val="left"/>
      <w:pPr>
        <w:tabs>
          <w:tab w:val="num" w:pos="3060"/>
        </w:tabs>
        <w:ind w:left="3060" w:hanging="360"/>
      </w:pPr>
      <w:rPr>
        <w:rFonts w:ascii="Symbol" w:hAnsi="Symbol" w:hint="default"/>
      </w:rPr>
    </w:lvl>
    <w:lvl w:ilvl="4" w:tplc="04090003" w:tentative="1">
      <w:start w:val="1"/>
      <w:numFmt w:val="bullet"/>
      <w:lvlText w:val="o"/>
      <w:lvlJc w:val="left"/>
      <w:pPr>
        <w:tabs>
          <w:tab w:val="num" w:pos="3780"/>
        </w:tabs>
        <w:ind w:left="3780" w:hanging="360"/>
      </w:pPr>
      <w:rPr>
        <w:rFonts w:ascii="Courier New" w:hAnsi="Courier New" w:cs="Courier New" w:hint="default"/>
      </w:rPr>
    </w:lvl>
    <w:lvl w:ilvl="5" w:tplc="04090005" w:tentative="1">
      <w:start w:val="1"/>
      <w:numFmt w:val="bullet"/>
      <w:lvlText w:val=""/>
      <w:lvlJc w:val="left"/>
      <w:pPr>
        <w:tabs>
          <w:tab w:val="num" w:pos="4500"/>
        </w:tabs>
        <w:ind w:left="4500" w:hanging="360"/>
      </w:pPr>
      <w:rPr>
        <w:rFonts w:ascii="Wingdings" w:hAnsi="Wingdings" w:hint="default"/>
      </w:rPr>
    </w:lvl>
    <w:lvl w:ilvl="6" w:tplc="04090001" w:tentative="1">
      <w:start w:val="1"/>
      <w:numFmt w:val="bullet"/>
      <w:lvlText w:val=""/>
      <w:lvlJc w:val="left"/>
      <w:pPr>
        <w:tabs>
          <w:tab w:val="num" w:pos="5220"/>
        </w:tabs>
        <w:ind w:left="5220" w:hanging="360"/>
      </w:pPr>
      <w:rPr>
        <w:rFonts w:ascii="Symbol" w:hAnsi="Symbol" w:hint="default"/>
      </w:rPr>
    </w:lvl>
    <w:lvl w:ilvl="7" w:tplc="04090003" w:tentative="1">
      <w:start w:val="1"/>
      <w:numFmt w:val="bullet"/>
      <w:lvlText w:val="o"/>
      <w:lvlJc w:val="left"/>
      <w:pPr>
        <w:tabs>
          <w:tab w:val="num" w:pos="5940"/>
        </w:tabs>
        <w:ind w:left="5940" w:hanging="360"/>
      </w:pPr>
      <w:rPr>
        <w:rFonts w:ascii="Courier New" w:hAnsi="Courier New" w:cs="Courier New" w:hint="default"/>
      </w:rPr>
    </w:lvl>
    <w:lvl w:ilvl="8" w:tplc="04090005" w:tentative="1">
      <w:start w:val="1"/>
      <w:numFmt w:val="bullet"/>
      <w:lvlText w:val=""/>
      <w:lvlJc w:val="left"/>
      <w:pPr>
        <w:tabs>
          <w:tab w:val="num" w:pos="6660"/>
        </w:tabs>
        <w:ind w:left="6660" w:hanging="360"/>
      </w:pPr>
      <w:rPr>
        <w:rFonts w:ascii="Wingdings" w:hAnsi="Wingdings" w:hint="default"/>
      </w:rPr>
    </w:lvl>
  </w:abstractNum>
  <w:abstractNum w:abstractNumId="19" w15:restartNumberingAfterBreak="0">
    <w:nsid w:val="24965210"/>
    <w:multiLevelType w:val="hybridMultilevel"/>
    <w:tmpl w:val="60F4F352"/>
    <w:lvl w:ilvl="0" w:tplc="3B84B110">
      <w:start w:val="1"/>
      <w:numFmt w:val="decimal"/>
      <w:lvlText w:val="%1."/>
      <w:lvlJc w:val="left"/>
      <w:pPr>
        <w:ind w:left="1125" w:hanging="360"/>
      </w:pPr>
      <w:rPr>
        <w:rFonts w:hint="default"/>
      </w:rPr>
    </w:lvl>
    <w:lvl w:ilvl="1" w:tplc="04090019" w:tentative="1">
      <w:start w:val="1"/>
      <w:numFmt w:val="lowerLetter"/>
      <w:lvlText w:val="%2."/>
      <w:lvlJc w:val="left"/>
      <w:pPr>
        <w:ind w:left="1845" w:hanging="360"/>
      </w:pPr>
    </w:lvl>
    <w:lvl w:ilvl="2" w:tplc="0409001B" w:tentative="1">
      <w:start w:val="1"/>
      <w:numFmt w:val="lowerRoman"/>
      <w:lvlText w:val="%3."/>
      <w:lvlJc w:val="right"/>
      <w:pPr>
        <w:ind w:left="2565" w:hanging="180"/>
      </w:pPr>
    </w:lvl>
    <w:lvl w:ilvl="3" w:tplc="0409000F" w:tentative="1">
      <w:start w:val="1"/>
      <w:numFmt w:val="decimal"/>
      <w:lvlText w:val="%4."/>
      <w:lvlJc w:val="left"/>
      <w:pPr>
        <w:ind w:left="3285" w:hanging="360"/>
      </w:pPr>
    </w:lvl>
    <w:lvl w:ilvl="4" w:tplc="04090019" w:tentative="1">
      <w:start w:val="1"/>
      <w:numFmt w:val="lowerLetter"/>
      <w:lvlText w:val="%5."/>
      <w:lvlJc w:val="left"/>
      <w:pPr>
        <w:ind w:left="4005" w:hanging="360"/>
      </w:pPr>
    </w:lvl>
    <w:lvl w:ilvl="5" w:tplc="0409001B" w:tentative="1">
      <w:start w:val="1"/>
      <w:numFmt w:val="lowerRoman"/>
      <w:lvlText w:val="%6."/>
      <w:lvlJc w:val="right"/>
      <w:pPr>
        <w:ind w:left="4725" w:hanging="180"/>
      </w:pPr>
    </w:lvl>
    <w:lvl w:ilvl="6" w:tplc="0409000F" w:tentative="1">
      <w:start w:val="1"/>
      <w:numFmt w:val="decimal"/>
      <w:lvlText w:val="%7."/>
      <w:lvlJc w:val="left"/>
      <w:pPr>
        <w:ind w:left="5445" w:hanging="360"/>
      </w:pPr>
    </w:lvl>
    <w:lvl w:ilvl="7" w:tplc="04090019" w:tentative="1">
      <w:start w:val="1"/>
      <w:numFmt w:val="lowerLetter"/>
      <w:lvlText w:val="%8."/>
      <w:lvlJc w:val="left"/>
      <w:pPr>
        <w:ind w:left="6165" w:hanging="360"/>
      </w:pPr>
    </w:lvl>
    <w:lvl w:ilvl="8" w:tplc="0409001B" w:tentative="1">
      <w:start w:val="1"/>
      <w:numFmt w:val="lowerRoman"/>
      <w:lvlText w:val="%9."/>
      <w:lvlJc w:val="right"/>
      <w:pPr>
        <w:ind w:left="6885" w:hanging="180"/>
      </w:pPr>
    </w:lvl>
  </w:abstractNum>
  <w:abstractNum w:abstractNumId="20" w15:restartNumberingAfterBreak="0">
    <w:nsid w:val="26072270"/>
    <w:multiLevelType w:val="multilevel"/>
    <w:tmpl w:val="C1C88FB8"/>
    <w:styleLink w:val="StantecListBullets"/>
    <w:lvl w:ilvl="0">
      <w:start w:val="1"/>
      <w:numFmt w:val="bullet"/>
      <w:pStyle w:val="ListBullets"/>
      <w:lvlText w:val=""/>
      <w:lvlJc w:val="left"/>
      <w:pPr>
        <w:ind w:left="360" w:hanging="360"/>
      </w:pPr>
      <w:rPr>
        <w:rFonts w:ascii="Symbol" w:hAnsi="Symbol" w:hint="default"/>
        <w:color w:val="auto"/>
        <w:sz w:val="20"/>
      </w:rPr>
    </w:lvl>
    <w:lvl w:ilvl="1">
      <w:start w:val="1"/>
      <w:numFmt w:val="bullet"/>
      <w:lvlText w:val=""/>
      <w:lvlJc w:val="left"/>
      <w:pPr>
        <w:ind w:left="720" w:hanging="360"/>
      </w:pPr>
      <w:rPr>
        <w:rFonts w:ascii="Symbol" w:hAnsi="Symbol" w:hint="default"/>
        <w:color w:val="auto"/>
      </w:rPr>
    </w:lvl>
    <w:lvl w:ilvl="2">
      <w:start w:val="1"/>
      <w:numFmt w:val="bullet"/>
      <w:lvlText w:val="o"/>
      <w:lvlJc w:val="left"/>
      <w:pPr>
        <w:ind w:left="1080" w:hanging="360"/>
      </w:pPr>
      <w:rPr>
        <w:rFonts w:ascii="Georgia" w:hAnsi="Georgia" w:hint="default"/>
      </w:rPr>
    </w:lvl>
    <w:lvl w:ilvl="3">
      <w:start w:val="1"/>
      <w:numFmt w:val="bullet"/>
      <w:lvlText w:val=""/>
      <w:lvlJc w:val="left"/>
      <w:pPr>
        <w:ind w:left="1440" w:hanging="360"/>
      </w:pPr>
      <w:rPr>
        <w:rFonts w:ascii="Symbol" w:hAnsi="Symbol" w:hint="default"/>
        <w:color w:val="auto"/>
      </w:rPr>
    </w:lvl>
    <w:lvl w:ilvl="4">
      <w:start w:val="1"/>
      <w:numFmt w:val="bullet"/>
      <w:lvlText w:val=""/>
      <w:lvlJc w:val="left"/>
      <w:pPr>
        <w:ind w:left="1800" w:hanging="360"/>
      </w:pPr>
      <w:rPr>
        <w:rFonts w:ascii="Symbol" w:hAnsi="Symbol" w:hint="default"/>
        <w:color w:val="auto"/>
      </w:rPr>
    </w:lvl>
    <w:lvl w:ilvl="5">
      <w:start w:val="1"/>
      <w:numFmt w:val="bullet"/>
      <w:lvlText w:val="o"/>
      <w:lvlJc w:val="left"/>
      <w:pPr>
        <w:ind w:left="2160" w:hanging="360"/>
      </w:pPr>
      <w:rPr>
        <w:rFonts w:ascii="Georgia" w:hAnsi="Georgia" w:hint="default"/>
      </w:rPr>
    </w:lvl>
    <w:lvl w:ilvl="6">
      <w:start w:val="1"/>
      <w:numFmt w:val="bullet"/>
      <w:lvlText w:val=""/>
      <w:lvlJc w:val="left"/>
      <w:pPr>
        <w:ind w:left="2520" w:hanging="360"/>
      </w:pPr>
      <w:rPr>
        <w:rFonts w:ascii="Symbol" w:hAnsi="Symbol" w:hint="default"/>
        <w:color w:val="auto"/>
      </w:rPr>
    </w:lvl>
    <w:lvl w:ilvl="7">
      <w:start w:val="1"/>
      <w:numFmt w:val="bullet"/>
      <w:lvlText w:val=""/>
      <w:lvlJc w:val="left"/>
      <w:pPr>
        <w:ind w:left="2880" w:hanging="360"/>
      </w:pPr>
      <w:rPr>
        <w:rFonts w:ascii="Symbol" w:hAnsi="Symbol" w:hint="default"/>
        <w:color w:val="auto"/>
      </w:rPr>
    </w:lvl>
    <w:lvl w:ilvl="8">
      <w:start w:val="1"/>
      <w:numFmt w:val="bullet"/>
      <w:lvlText w:val="o"/>
      <w:lvlJc w:val="left"/>
      <w:pPr>
        <w:ind w:left="3240" w:hanging="360"/>
      </w:pPr>
      <w:rPr>
        <w:rFonts w:ascii="Georgia" w:hAnsi="Georgia" w:hint="default"/>
      </w:rPr>
    </w:lvl>
  </w:abstractNum>
  <w:abstractNum w:abstractNumId="21" w15:restartNumberingAfterBreak="0">
    <w:nsid w:val="2B051555"/>
    <w:multiLevelType w:val="multilevel"/>
    <w:tmpl w:val="6BD43946"/>
    <w:lvl w:ilvl="0">
      <w:start w:val="1"/>
      <w:numFmt w:val="decimal"/>
      <w:lvlText w:val="%1."/>
      <w:lvlJc w:val="left"/>
      <w:pPr>
        <w:ind w:left="786"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2EBC0C55"/>
    <w:multiLevelType w:val="multilevel"/>
    <w:tmpl w:val="4690925C"/>
    <w:numStyleLink w:val="StantecListNumbers"/>
  </w:abstractNum>
  <w:abstractNum w:abstractNumId="23" w15:restartNumberingAfterBreak="0">
    <w:nsid w:val="38EE37CF"/>
    <w:multiLevelType w:val="multilevel"/>
    <w:tmpl w:val="4690925C"/>
    <w:styleLink w:val="StantecListNumbers"/>
    <w:lvl w:ilvl="0">
      <w:start w:val="1"/>
      <w:numFmt w:val="decimal"/>
      <w:pStyle w:val="ListNumbers"/>
      <w:lvlText w:val="%1."/>
      <w:lvlJc w:val="left"/>
      <w:pPr>
        <w:ind w:left="360" w:hanging="360"/>
      </w:pPr>
      <w:rPr>
        <w:rFonts w:ascii="Century Gothic" w:hAnsi="Century Gothic" w:hint="default"/>
        <w:sz w:val="20"/>
      </w:rPr>
    </w:lvl>
    <w:lvl w:ilvl="1">
      <w:start w:val="1"/>
      <w:numFmt w:val="lowerLetter"/>
      <w:lvlText w:val="%2."/>
      <w:lvlJc w:val="left"/>
      <w:pPr>
        <w:ind w:left="720" w:hanging="360"/>
      </w:pPr>
      <w:rPr>
        <w:rFonts w:ascii="Century Gothic" w:hAnsi="Century Gothic" w:hint="default"/>
        <w:sz w:val="20"/>
      </w:rPr>
    </w:lvl>
    <w:lvl w:ilvl="2">
      <w:start w:val="1"/>
      <w:numFmt w:val="lowerRoman"/>
      <w:lvlText w:val="%3."/>
      <w:lvlJc w:val="left"/>
      <w:pPr>
        <w:ind w:left="1080" w:hanging="360"/>
      </w:pPr>
      <w:rPr>
        <w:rFonts w:ascii="Century Gothic" w:hAnsi="Century Gothic" w:hint="default"/>
        <w:sz w:val="20"/>
      </w:rPr>
    </w:lvl>
    <w:lvl w:ilvl="3">
      <w:start w:val="1"/>
      <w:numFmt w:val="decimal"/>
      <w:lvlText w:val="%4."/>
      <w:lvlJc w:val="left"/>
      <w:pPr>
        <w:ind w:left="1440" w:hanging="360"/>
      </w:pPr>
      <w:rPr>
        <w:rFonts w:ascii="Century Gothic" w:hAnsi="Century Gothic" w:hint="default"/>
        <w:sz w:val="20"/>
      </w:rPr>
    </w:lvl>
    <w:lvl w:ilvl="4">
      <w:start w:val="1"/>
      <w:numFmt w:val="lowerLetter"/>
      <w:lvlText w:val="%5."/>
      <w:lvlJc w:val="left"/>
      <w:pPr>
        <w:ind w:left="1800" w:hanging="360"/>
      </w:pPr>
      <w:rPr>
        <w:rFonts w:ascii="Century Gothic" w:hAnsi="Century Gothic" w:hint="default"/>
        <w:sz w:val="20"/>
      </w:rPr>
    </w:lvl>
    <w:lvl w:ilvl="5">
      <w:start w:val="1"/>
      <w:numFmt w:val="lowerRoman"/>
      <w:lvlText w:val="%6."/>
      <w:lvlJc w:val="left"/>
      <w:pPr>
        <w:ind w:left="2160" w:hanging="360"/>
      </w:pPr>
      <w:rPr>
        <w:rFonts w:ascii="Century Gothic" w:hAnsi="Century Gothic" w:hint="default"/>
        <w:sz w:val="20"/>
      </w:rPr>
    </w:lvl>
    <w:lvl w:ilvl="6">
      <w:start w:val="1"/>
      <w:numFmt w:val="decimal"/>
      <w:lvlText w:val="%7."/>
      <w:lvlJc w:val="left"/>
      <w:pPr>
        <w:ind w:left="2520" w:hanging="360"/>
      </w:pPr>
      <w:rPr>
        <w:rFonts w:ascii="Century Gothic" w:hAnsi="Century Gothic" w:hint="default"/>
        <w:sz w:val="20"/>
      </w:rPr>
    </w:lvl>
    <w:lvl w:ilvl="7">
      <w:start w:val="1"/>
      <w:numFmt w:val="lowerLetter"/>
      <w:lvlText w:val="%8."/>
      <w:lvlJc w:val="left"/>
      <w:pPr>
        <w:ind w:left="2880" w:hanging="360"/>
      </w:pPr>
      <w:rPr>
        <w:rFonts w:ascii="Century Gothic" w:hAnsi="Century Gothic" w:hint="default"/>
        <w:sz w:val="20"/>
      </w:rPr>
    </w:lvl>
    <w:lvl w:ilvl="8">
      <w:start w:val="1"/>
      <w:numFmt w:val="lowerRoman"/>
      <w:lvlText w:val="%9."/>
      <w:lvlJc w:val="left"/>
      <w:pPr>
        <w:ind w:left="3240" w:hanging="360"/>
      </w:pPr>
      <w:rPr>
        <w:rFonts w:ascii="Century Gothic" w:hAnsi="Century Gothic" w:hint="default"/>
        <w:sz w:val="20"/>
      </w:rPr>
    </w:lvl>
  </w:abstractNum>
  <w:abstractNum w:abstractNumId="24" w15:restartNumberingAfterBreak="0">
    <w:nsid w:val="42D52294"/>
    <w:multiLevelType w:val="hybridMultilevel"/>
    <w:tmpl w:val="D90AF3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25313DB"/>
    <w:multiLevelType w:val="hybridMultilevel"/>
    <w:tmpl w:val="F064B7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3B22C36"/>
    <w:multiLevelType w:val="hybridMultilevel"/>
    <w:tmpl w:val="85161FC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582334A"/>
    <w:multiLevelType w:val="hybridMultilevel"/>
    <w:tmpl w:val="60E8F8B2"/>
    <w:lvl w:ilvl="0" w:tplc="AB1ABA0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9F67009"/>
    <w:multiLevelType w:val="hybridMultilevel"/>
    <w:tmpl w:val="A8D8D38E"/>
    <w:lvl w:ilvl="0" w:tplc="63D0AE40">
      <w:start w:val="1"/>
      <w:numFmt w:val="decimal"/>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29" w15:restartNumberingAfterBreak="0">
    <w:nsid w:val="63B033EE"/>
    <w:multiLevelType w:val="multilevel"/>
    <w:tmpl w:val="C1C88FB8"/>
    <w:numStyleLink w:val="StantecListBullets"/>
  </w:abstractNum>
  <w:abstractNum w:abstractNumId="30" w15:restartNumberingAfterBreak="0">
    <w:nsid w:val="674809C2"/>
    <w:multiLevelType w:val="hybridMultilevel"/>
    <w:tmpl w:val="F17A91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DB749FC"/>
    <w:multiLevelType w:val="hybridMultilevel"/>
    <w:tmpl w:val="0D96AE1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704965B9"/>
    <w:multiLevelType w:val="hybridMultilevel"/>
    <w:tmpl w:val="4AF29C80"/>
    <w:lvl w:ilvl="0" w:tplc="E5A8FC5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70B81674"/>
    <w:multiLevelType w:val="hybridMultilevel"/>
    <w:tmpl w:val="30709178"/>
    <w:lvl w:ilvl="0" w:tplc="CEF07C3A">
      <w:start w:val="1"/>
      <w:numFmt w:val="lowerLetter"/>
      <w:lvlText w:val="(%1)"/>
      <w:lvlJc w:val="left"/>
      <w:pPr>
        <w:ind w:left="720" w:hanging="360"/>
      </w:pPr>
      <w:rPr>
        <w:rFonts w:ascii="Times New Roman" w:hAnsi="Times New Roman"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2CE27D5"/>
    <w:multiLevelType w:val="hybridMultilevel"/>
    <w:tmpl w:val="2F9A71DC"/>
    <w:lvl w:ilvl="0" w:tplc="63D0AE40">
      <w:start w:val="1"/>
      <w:numFmt w:val="decimal"/>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35" w15:restartNumberingAfterBreak="0">
    <w:nsid w:val="75AD523C"/>
    <w:multiLevelType w:val="hybridMultilevel"/>
    <w:tmpl w:val="1060A9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DA91AC3"/>
    <w:multiLevelType w:val="hybridMultilevel"/>
    <w:tmpl w:val="594AF490"/>
    <w:lvl w:ilvl="0" w:tplc="E4900DE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DF62D28"/>
    <w:multiLevelType w:val="hybridMultilevel"/>
    <w:tmpl w:val="429EF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14"/>
  </w:num>
  <w:num w:numId="4">
    <w:abstractNumId w:val="20"/>
  </w:num>
  <w:num w:numId="5">
    <w:abstractNumId w:val="23"/>
  </w:num>
  <w:num w:numId="6">
    <w:abstractNumId w:val="29"/>
  </w:num>
  <w:num w:numId="7">
    <w:abstractNumId w:val="9"/>
  </w:num>
  <w:num w:numId="8">
    <w:abstractNumId w:val="2"/>
  </w:num>
  <w:num w:numId="9">
    <w:abstractNumId w:val="7"/>
  </w:num>
  <w:num w:numId="10">
    <w:abstractNumId w:val="0"/>
  </w:num>
  <w:num w:numId="11">
    <w:abstractNumId w:val="22"/>
  </w:num>
  <w:num w:numId="12">
    <w:abstractNumId w:val="8"/>
  </w:num>
  <w:num w:numId="13">
    <w:abstractNumId w:val="5"/>
  </w:num>
  <w:num w:numId="14">
    <w:abstractNumId w:val="25"/>
  </w:num>
  <w:num w:numId="15">
    <w:abstractNumId w:val="15"/>
  </w:num>
  <w:num w:numId="16">
    <w:abstractNumId w:val="24"/>
  </w:num>
  <w:num w:numId="17">
    <w:abstractNumId w:val="30"/>
  </w:num>
  <w:num w:numId="18">
    <w:abstractNumId w:val="4"/>
  </w:num>
  <w:num w:numId="19">
    <w:abstractNumId w:val="4"/>
  </w:num>
  <w:num w:numId="20">
    <w:abstractNumId w:val="21"/>
  </w:num>
  <w:num w:numId="21">
    <w:abstractNumId w:val="3"/>
  </w:num>
  <w:num w:numId="22">
    <w:abstractNumId w:val="36"/>
  </w:num>
  <w:num w:numId="23">
    <w:abstractNumId w:val="27"/>
  </w:num>
  <w:num w:numId="24">
    <w:abstractNumId w:val="33"/>
  </w:num>
  <w:num w:numId="25">
    <w:abstractNumId w:val="17"/>
  </w:num>
  <w:num w:numId="26">
    <w:abstractNumId w:val="10"/>
  </w:num>
  <w:num w:numId="27">
    <w:abstractNumId w:val="28"/>
  </w:num>
  <w:num w:numId="28">
    <w:abstractNumId w:val="34"/>
  </w:num>
  <w:num w:numId="29">
    <w:abstractNumId w:val="19"/>
  </w:num>
  <w:num w:numId="30">
    <w:abstractNumId w:val="26"/>
  </w:num>
  <w:num w:numId="31">
    <w:abstractNumId w:val="37"/>
  </w:num>
  <w:num w:numId="32">
    <w:abstractNumId w:val="35"/>
  </w:num>
  <w:num w:numId="33">
    <w:abstractNumId w:val="12"/>
  </w:num>
  <w:num w:numId="34">
    <w:abstractNumId w:val="32"/>
  </w:num>
  <w:num w:numId="35">
    <w:abstractNumId w:val="6"/>
  </w:num>
  <w:num w:numId="36">
    <w:abstractNumId w:val="18"/>
  </w:num>
  <w:num w:numId="37">
    <w:abstractNumId w:val="31"/>
  </w:num>
  <w:num w:numId="38">
    <w:abstractNumId w:val="11"/>
  </w:num>
  <w:num w:numId="39">
    <w:abstractNumId w:val="13"/>
  </w:num>
  <w:num w:numId="40">
    <w:abstractNumId w:val="1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s-PR" w:vendorID="64" w:dllVersion="0" w:nlCheck="1" w:checkStyle="0"/>
  <w:activeWritingStyle w:appName="MSWord" w:lang="en-US" w:vendorID="64" w:dllVersion="0" w:nlCheck="1" w:checkStyle="1"/>
  <w:activeWritingStyle w:appName="MSWord" w:lang="en-CA" w:vendorID="64" w:dllVersion="0"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noPunctuationKerning/>
  <w:characterSpacingControl w:val="doNotCompress"/>
  <w:hdrShapeDefaults>
    <o:shapedefaults v:ext="edit" spidmax="5142"/>
    <o:shapelayout v:ext="edit">
      <o:idmap v:ext="edit" data="5"/>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44AD"/>
    <w:rsid w:val="000018EE"/>
    <w:rsid w:val="00002E54"/>
    <w:rsid w:val="0000698A"/>
    <w:rsid w:val="00006C0C"/>
    <w:rsid w:val="0001005E"/>
    <w:rsid w:val="00011673"/>
    <w:rsid w:val="000131A5"/>
    <w:rsid w:val="00013C62"/>
    <w:rsid w:val="000145E3"/>
    <w:rsid w:val="00015AE5"/>
    <w:rsid w:val="00015C98"/>
    <w:rsid w:val="0001601A"/>
    <w:rsid w:val="00020177"/>
    <w:rsid w:val="00020EF5"/>
    <w:rsid w:val="00021DEC"/>
    <w:rsid w:val="00023BED"/>
    <w:rsid w:val="0003002A"/>
    <w:rsid w:val="00030465"/>
    <w:rsid w:val="00031623"/>
    <w:rsid w:val="00031A61"/>
    <w:rsid w:val="00031D2F"/>
    <w:rsid w:val="0003267D"/>
    <w:rsid w:val="000327E5"/>
    <w:rsid w:val="000329EC"/>
    <w:rsid w:val="00034ADC"/>
    <w:rsid w:val="00035163"/>
    <w:rsid w:val="00035482"/>
    <w:rsid w:val="000368CC"/>
    <w:rsid w:val="000370EB"/>
    <w:rsid w:val="0004078B"/>
    <w:rsid w:val="00040812"/>
    <w:rsid w:val="000416F3"/>
    <w:rsid w:val="00042994"/>
    <w:rsid w:val="00042B81"/>
    <w:rsid w:val="00043D1D"/>
    <w:rsid w:val="00046A47"/>
    <w:rsid w:val="00047186"/>
    <w:rsid w:val="00047F2B"/>
    <w:rsid w:val="000503F3"/>
    <w:rsid w:val="00051056"/>
    <w:rsid w:val="00051097"/>
    <w:rsid w:val="00051944"/>
    <w:rsid w:val="00051A25"/>
    <w:rsid w:val="00052FA1"/>
    <w:rsid w:val="000535BD"/>
    <w:rsid w:val="00053BD1"/>
    <w:rsid w:val="00053FD4"/>
    <w:rsid w:val="00054702"/>
    <w:rsid w:val="000548E8"/>
    <w:rsid w:val="000604ED"/>
    <w:rsid w:val="000616D5"/>
    <w:rsid w:val="00062717"/>
    <w:rsid w:val="000627C0"/>
    <w:rsid w:val="000635B4"/>
    <w:rsid w:val="00064B03"/>
    <w:rsid w:val="00064BAD"/>
    <w:rsid w:val="000656B3"/>
    <w:rsid w:val="0006595B"/>
    <w:rsid w:val="00066A3C"/>
    <w:rsid w:val="00066B95"/>
    <w:rsid w:val="00067A5A"/>
    <w:rsid w:val="0007061B"/>
    <w:rsid w:val="00070A1A"/>
    <w:rsid w:val="0007177D"/>
    <w:rsid w:val="00071C67"/>
    <w:rsid w:val="00073E97"/>
    <w:rsid w:val="00075D84"/>
    <w:rsid w:val="000779D2"/>
    <w:rsid w:val="0008032D"/>
    <w:rsid w:val="0008103F"/>
    <w:rsid w:val="00081D1E"/>
    <w:rsid w:val="00082236"/>
    <w:rsid w:val="0008251C"/>
    <w:rsid w:val="000827B8"/>
    <w:rsid w:val="00083FCE"/>
    <w:rsid w:val="000844B9"/>
    <w:rsid w:val="000848C4"/>
    <w:rsid w:val="00090054"/>
    <w:rsid w:val="00090796"/>
    <w:rsid w:val="00090E18"/>
    <w:rsid w:val="000910BD"/>
    <w:rsid w:val="000918A5"/>
    <w:rsid w:val="0009325F"/>
    <w:rsid w:val="0009405B"/>
    <w:rsid w:val="0009645F"/>
    <w:rsid w:val="00096D43"/>
    <w:rsid w:val="000A1338"/>
    <w:rsid w:val="000A17E2"/>
    <w:rsid w:val="000A24F5"/>
    <w:rsid w:val="000A2562"/>
    <w:rsid w:val="000A3CE0"/>
    <w:rsid w:val="000A4FC4"/>
    <w:rsid w:val="000A549A"/>
    <w:rsid w:val="000A7C1E"/>
    <w:rsid w:val="000B0A27"/>
    <w:rsid w:val="000B0DCB"/>
    <w:rsid w:val="000B18ED"/>
    <w:rsid w:val="000B30E1"/>
    <w:rsid w:val="000B4590"/>
    <w:rsid w:val="000B4E68"/>
    <w:rsid w:val="000B5A3F"/>
    <w:rsid w:val="000B67B4"/>
    <w:rsid w:val="000B7057"/>
    <w:rsid w:val="000B7572"/>
    <w:rsid w:val="000B7A22"/>
    <w:rsid w:val="000C1998"/>
    <w:rsid w:val="000C1C42"/>
    <w:rsid w:val="000C3476"/>
    <w:rsid w:val="000C4516"/>
    <w:rsid w:val="000C4618"/>
    <w:rsid w:val="000C4962"/>
    <w:rsid w:val="000C53B9"/>
    <w:rsid w:val="000C5EA7"/>
    <w:rsid w:val="000C62DB"/>
    <w:rsid w:val="000C6C3D"/>
    <w:rsid w:val="000D0489"/>
    <w:rsid w:val="000D0884"/>
    <w:rsid w:val="000D0A20"/>
    <w:rsid w:val="000D4401"/>
    <w:rsid w:val="000D462E"/>
    <w:rsid w:val="000D4819"/>
    <w:rsid w:val="000D5E2E"/>
    <w:rsid w:val="000E0F3A"/>
    <w:rsid w:val="000E14FE"/>
    <w:rsid w:val="000E1755"/>
    <w:rsid w:val="000E292F"/>
    <w:rsid w:val="000E403C"/>
    <w:rsid w:val="000E4056"/>
    <w:rsid w:val="000E545E"/>
    <w:rsid w:val="000E56B0"/>
    <w:rsid w:val="000E5728"/>
    <w:rsid w:val="000E5C2E"/>
    <w:rsid w:val="000F2520"/>
    <w:rsid w:val="000F2FF1"/>
    <w:rsid w:val="000F3126"/>
    <w:rsid w:val="000F31FC"/>
    <w:rsid w:val="000F3342"/>
    <w:rsid w:val="000F462E"/>
    <w:rsid w:val="000F512B"/>
    <w:rsid w:val="000F63C5"/>
    <w:rsid w:val="000F65C6"/>
    <w:rsid w:val="000F6FE4"/>
    <w:rsid w:val="00100050"/>
    <w:rsid w:val="00100752"/>
    <w:rsid w:val="00100D56"/>
    <w:rsid w:val="00101418"/>
    <w:rsid w:val="00101B41"/>
    <w:rsid w:val="0010317A"/>
    <w:rsid w:val="0010330D"/>
    <w:rsid w:val="00103A43"/>
    <w:rsid w:val="00104041"/>
    <w:rsid w:val="00105FFF"/>
    <w:rsid w:val="001063DA"/>
    <w:rsid w:val="001079FB"/>
    <w:rsid w:val="0011267C"/>
    <w:rsid w:val="0011379A"/>
    <w:rsid w:val="00115BF4"/>
    <w:rsid w:val="00115F56"/>
    <w:rsid w:val="001160CC"/>
    <w:rsid w:val="00116211"/>
    <w:rsid w:val="00116C3B"/>
    <w:rsid w:val="00116FDB"/>
    <w:rsid w:val="00120301"/>
    <w:rsid w:val="00121099"/>
    <w:rsid w:val="001213D2"/>
    <w:rsid w:val="001229B2"/>
    <w:rsid w:val="00123391"/>
    <w:rsid w:val="00123DFF"/>
    <w:rsid w:val="0012662B"/>
    <w:rsid w:val="00126E13"/>
    <w:rsid w:val="001273E4"/>
    <w:rsid w:val="00131B5C"/>
    <w:rsid w:val="00131FD6"/>
    <w:rsid w:val="00133086"/>
    <w:rsid w:val="00133175"/>
    <w:rsid w:val="0013551F"/>
    <w:rsid w:val="00136AEF"/>
    <w:rsid w:val="00137E53"/>
    <w:rsid w:val="001404FD"/>
    <w:rsid w:val="00140D47"/>
    <w:rsid w:val="0014195C"/>
    <w:rsid w:val="00146659"/>
    <w:rsid w:val="00146FD6"/>
    <w:rsid w:val="0015083B"/>
    <w:rsid w:val="001513BE"/>
    <w:rsid w:val="001517AC"/>
    <w:rsid w:val="00151F93"/>
    <w:rsid w:val="001521AE"/>
    <w:rsid w:val="0015322C"/>
    <w:rsid w:val="001545DC"/>
    <w:rsid w:val="00154847"/>
    <w:rsid w:val="00154A30"/>
    <w:rsid w:val="00155C4D"/>
    <w:rsid w:val="001604E3"/>
    <w:rsid w:val="00161367"/>
    <w:rsid w:val="001617F7"/>
    <w:rsid w:val="001648E1"/>
    <w:rsid w:val="00164E2B"/>
    <w:rsid w:val="001657C0"/>
    <w:rsid w:val="001662FE"/>
    <w:rsid w:val="00171D37"/>
    <w:rsid w:val="00174CA5"/>
    <w:rsid w:val="00174EAB"/>
    <w:rsid w:val="00175040"/>
    <w:rsid w:val="00175300"/>
    <w:rsid w:val="001753F2"/>
    <w:rsid w:val="001754A2"/>
    <w:rsid w:val="00176D04"/>
    <w:rsid w:val="00176EE8"/>
    <w:rsid w:val="00177A93"/>
    <w:rsid w:val="00180828"/>
    <w:rsid w:val="001824DF"/>
    <w:rsid w:val="00182A22"/>
    <w:rsid w:val="00182E3B"/>
    <w:rsid w:val="00183963"/>
    <w:rsid w:val="00183B6D"/>
    <w:rsid w:val="00183CE9"/>
    <w:rsid w:val="00183D4A"/>
    <w:rsid w:val="00183F34"/>
    <w:rsid w:val="0018454B"/>
    <w:rsid w:val="001845A7"/>
    <w:rsid w:val="0018595E"/>
    <w:rsid w:val="00187387"/>
    <w:rsid w:val="0019046A"/>
    <w:rsid w:val="00190848"/>
    <w:rsid w:val="00190B3F"/>
    <w:rsid w:val="0019211A"/>
    <w:rsid w:val="001927A1"/>
    <w:rsid w:val="001931D4"/>
    <w:rsid w:val="00193233"/>
    <w:rsid w:val="001932B5"/>
    <w:rsid w:val="001937AD"/>
    <w:rsid w:val="00194129"/>
    <w:rsid w:val="0019698C"/>
    <w:rsid w:val="00196B02"/>
    <w:rsid w:val="00196E72"/>
    <w:rsid w:val="001976F9"/>
    <w:rsid w:val="001A08C1"/>
    <w:rsid w:val="001A0A26"/>
    <w:rsid w:val="001A145D"/>
    <w:rsid w:val="001A2196"/>
    <w:rsid w:val="001A37AC"/>
    <w:rsid w:val="001A37E6"/>
    <w:rsid w:val="001A3EC0"/>
    <w:rsid w:val="001A506A"/>
    <w:rsid w:val="001B0274"/>
    <w:rsid w:val="001B0684"/>
    <w:rsid w:val="001B1546"/>
    <w:rsid w:val="001B1C35"/>
    <w:rsid w:val="001B1E0E"/>
    <w:rsid w:val="001B26F4"/>
    <w:rsid w:val="001B2DA3"/>
    <w:rsid w:val="001B326E"/>
    <w:rsid w:val="001B3A53"/>
    <w:rsid w:val="001B5C61"/>
    <w:rsid w:val="001B62E8"/>
    <w:rsid w:val="001B6A5C"/>
    <w:rsid w:val="001B7C9E"/>
    <w:rsid w:val="001C04F1"/>
    <w:rsid w:val="001C0677"/>
    <w:rsid w:val="001C0CF1"/>
    <w:rsid w:val="001C38A9"/>
    <w:rsid w:val="001C618B"/>
    <w:rsid w:val="001C6E02"/>
    <w:rsid w:val="001D0B4F"/>
    <w:rsid w:val="001D11A4"/>
    <w:rsid w:val="001D311F"/>
    <w:rsid w:val="001D3980"/>
    <w:rsid w:val="001D4AF5"/>
    <w:rsid w:val="001D564A"/>
    <w:rsid w:val="001D5F08"/>
    <w:rsid w:val="001D74A3"/>
    <w:rsid w:val="001E6465"/>
    <w:rsid w:val="001F0741"/>
    <w:rsid w:val="001F0BD7"/>
    <w:rsid w:val="001F228B"/>
    <w:rsid w:val="001F249F"/>
    <w:rsid w:val="001F30A7"/>
    <w:rsid w:val="001F395A"/>
    <w:rsid w:val="001F3E55"/>
    <w:rsid w:val="001F4345"/>
    <w:rsid w:val="001F5565"/>
    <w:rsid w:val="001F7730"/>
    <w:rsid w:val="001F782C"/>
    <w:rsid w:val="00200947"/>
    <w:rsid w:val="00201B20"/>
    <w:rsid w:val="00202018"/>
    <w:rsid w:val="002028FF"/>
    <w:rsid w:val="00202A48"/>
    <w:rsid w:val="0020428A"/>
    <w:rsid w:val="002046A3"/>
    <w:rsid w:val="0020558E"/>
    <w:rsid w:val="00205AA0"/>
    <w:rsid w:val="002063FB"/>
    <w:rsid w:val="00206F23"/>
    <w:rsid w:val="00207644"/>
    <w:rsid w:val="00207E46"/>
    <w:rsid w:val="00210717"/>
    <w:rsid w:val="002113A7"/>
    <w:rsid w:val="00211491"/>
    <w:rsid w:val="00211608"/>
    <w:rsid w:val="00211745"/>
    <w:rsid w:val="002117F9"/>
    <w:rsid w:val="00211894"/>
    <w:rsid w:val="0021220A"/>
    <w:rsid w:val="00213A9B"/>
    <w:rsid w:val="002143DE"/>
    <w:rsid w:val="0021515B"/>
    <w:rsid w:val="002152B1"/>
    <w:rsid w:val="00215944"/>
    <w:rsid w:val="002167D7"/>
    <w:rsid w:val="00217784"/>
    <w:rsid w:val="00217D20"/>
    <w:rsid w:val="0022062F"/>
    <w:rsid w:val="002217A0"/>
    <w:rsid w:val="00222021"/>
    <w:rsid w:val="002222C8"/>
    <w:rsid w:val="00223842"/>
    <w:rsid w:val="00223D4F"/>
    <w:rsid w:val="00223F44"/>
    <w:rsid w:val="00224FC9"/>
    <w:rsid w:val="00225458"/>
    <w:rsid w:val="00225B9E"/>
    <w:rsid w:val="00226A34"/>
    <w:rsid w:val="00230993"/>
    <w:rsid w:val="0023105E"/>
    <w:rsid w:val="002314E2"/>
    <w:rsid w:val="0023170B"/>
    <w:rsid w:val="00231ABA"/>
    <w:rsid w:val="00234339"/>
    <w:rsid w:val="00234509"/>
    <w:rsid w:val="0023686A"/>
    <w:rsid w:val="00237679"/>
    <w:rsid w:val="00240945"/>
    <w:rsid w:val="002429C9"/>
    <w:rsid w:val="00242FA8"/>
    <w:rsid w:val="00243142"/>
    <w:rsid w:val="00244D5F"/>
    <w:rsid w:val="00250431"/>
    <w:rsid w:val="00250595"/>
    <w:rsid w:val="002506C2"/>
    <w:rsid w:val="00250ADE"/>
    <w:rsid w:val="00250B4C"/>
    <w:rsid w:val="00250CE3"/>
    <w:rsid w:val="00252BDA"/>
    <w:rsid w:val="00252F11"/>
    <w:rsid w:val="002535A5"/>
    <w:rsid w:val="0025377A"/>
    <w:rsid w:val="0025378C"/>
    <w:rsid w:val="00253813"/>
    <w:rsid w:val="002545A1"/>
    <w:rsid w:val="00255A9F"/>
    <w:rsid w:val="00255ACE"/>
    <w:rsid w:val="0025783F"/>
    <w:rsid w:val="00257892"/>
    <w:rsid w:val="0025793D"/>
    <w:rsid w:val="00260165"/>
    <w:rsid w:val="00260DBB"/>
    <w:rsid w:val="00260FBB"/>
    <w:rsid w:val="00261B3D"/>
    <w:rsid w:val="002624E9"/>
    <w:rsid w:val="002627CA"/>
    <w:rsid w:val="002630EE"/>
    <w:rsid w:val="00263FA4"/>
    <w:rsid w:val="002642AD"/>
    <w:rsid w:val="002644FF"/>
    <w:rsid w:val="00266E76"/>
    <w:rsid w:val="0026724E"/>
    <w:rsid w:val="0026746C"/>
    <w:rsid w:val="002720C5"/>
    <w:rsid w:val="00272BCF"/>
    <w:rsid w:val="00273CE1"/>
    <w:rsid w:val="002750FF"/>
    <w:rsid w:val="00277767"/>
    <w:rsid w:val="00280F4B"/>
    <w:rsid w:val="002824CF"/>
    <w:rsid w:val="00282F15"/>
    <w:rsid w:val="00283D53"/>
    <w:rsid w:val="002840F0"/>
    <w:rsid w:val="00285351"/>
    <w:rsid w:val="00286029"/>
    <w:rsid w:val="0028659D"/>
    <w:rsid w:val="00287229"/>
    <w:rsid w:val="002878F9"/>
    <w:rsid w:val="0029046B"/>
    <w:rsid w:val="00290A72"/>
    <w:rsid w:val="00291529"/>
    <w:rsid w:val="002926EE"/>
    <w:rsid w:val="00292869"/>
    <w:rsid w:val="002928E4"/>
    <w:rsid w:val="002942B1"/>
    <w:rsid w:val="002946A2"/>
    <w:rsid w:val="002952AB"/>
    <w:rsid w:val="002958C8"/>
    <w:rsid w:val="00295EC7"/>
    <w:rsid w:val="002965CD"/>
    <w:rsid w:val="00296A64"/>
    <w:rsid w:val="0029700B"/>
    <w:rsid w:val="00297D0E"/>
    <w:rsid w:val="002A0406"/>
    <w:rsid w:val="002A062E"/>
    <w:rsid w:val="002A1BEC"/>
    <w:rsid w:val="002A28A7"/>
    <w:rsid w:val="002A3823"/>
    <w:rsid w:val="002A3EFB"/>
    <w:rsid w:val="002A4B96"/>
    <w:rsid w:val="002A5205"/>
    <w:rsid w:val="002A5F11"/>
    <w:rsid w:val="002A70ED"/>
    <w:rsid w:val="002B0812"/>
    <w:rsid w:val="002B28E3"/>
    <w:rsid w:val="002B2F49"/>
    <w:rsid w:val="002B32ED"/>
    <w:rsid w:val="002B3904"/>
    <w:rsid w:val="002B396C"/>
    <w:rsid w:val="002B3D11"/>
    <w:rsid w:val="002B4535"/>
    <w:rsid w:val="002B4A7E"/>
    <w:rsid w:val="002B4C47"/>
    <w:rsid w:val="002B6C2E"/>
    <w:rsid w:val="002B76FB"/>
    <w:rsid w:val="002C051B"/>
    <w:rsid w:val="002C054D"/>
    <w:rsid w:val="002C0590"/>
    <w:rsid w:val="002C07A9"/>
    <w:rsid w:val="002C0991"/>
    <w:rsid w:val="002C140A"/>
    <w:rsid w:val="002C5562"/>
    <w:rsid w:val="002C6F9D"/>
    <w:rsid w:val="002C7758"/>
    <w:rsid w:val="002C7843"/>
    <w:rsid w:val="002D0F07"/>
    <w:rsid w:val="002D1467"/>
    <w:rsid w:val="002D1BF4"/>
    <w:rsid w:val="002D20A3"/>
    <w:rsid w:val="002D3061"/>
    <w:rsid w:val="002D372E"/>
    <w:rsid w:val="002D415C"/>
    <w:rsid w:val="002D45DF"/>
    <w:rsid w:val="002D5C0A"/>
    <w:rsid w:val="002D6682"/>
    <w:rsid w:val="002D696D"/>
    <w:rsid w:val="002D7CA4"/>
    <w:rsid w:val="002E11B5"/>
    <w:rsid w:val="002E1212"/>
    <w:rsid w:val="002E1615"/>
    <w:rsid w:val="002E1917"/>
    <w:rsid w:val="002E4E62"/>
    <w:rsid w:val="002E774C"/>
    <w:rsid w:val="002E79FF"/>
    <w:rsid w:val="002F1A10"/>
    <w:rsid w:val="002F1A37"/>
    <w:rsid w:val="002F25B0"/>
    <w:rsid w:val="002F2658"/>
    <w:rsid w:val="002F50F9"/>
    <w:rsid w:val="002F5AFA"/>
    <w:rsid w:val="002F6465"/>
    <w:rsid w:val="002F7882"/>
    <w:rsid w:val="0030009F"/>
    <w:rsid w:val="00300594"/>
    <w:rsid w:val="00300B01"/>
    <w:rsid w:val="003027C7"/>
    <w:rsid w:val="0030467A"/>
    <w:rsid w:val="003056C5"/>
    <w:rsid w:val="00305A82"/>
    <w:rsid w:val="00307385"/>
    <w:rsid w:val="00312E0A"/>
    <w:rsid w:val="00313542"/>
    <w:rsid w:val="003142E0"/>
    <w:rsid w:val="00317AFE"/>
    <w:rsid w:val="00317D32"/>
    <w:rsid w:val="00317EB7"/>
    <w:rsid w:val="00320EA1"/>
    <w:rsid w:val="00321A54"/>
    <w:rsid w:val="00322546"/>
    <w:rsid w:val="00322548"/>
    <w:rsid w:val="00322F57"/>
    <w:rsid w:val="00323022"/>
    <w:rsid w:val="00323AD5"/>
    <w:rsid w:val="00324956"/>
    <w:rsid w:val="00325244"/>
    <w:rsid w:val="00325A41"/>
    <w:rsid w:val="00325A7C"/>
    <w:rsid w:val="00325E3B"/>
    <w:rsid w:val="00326668"/>
    <w:rsid w:val="00327342"/>
    <w:rsid w:val="00327E58"/>
    <w:rsid w:val="00330543"/>
    <w:rsid w:val="003309CA"/>
    <w:rsid w:val="00331884"/>
    <w:rsid w:val="003324D4"/>
    <w:rsid w:val="00332661"/>
    <w:rsid w:val="00332AC6"/>
    <w:rsid w:val="00332EB7"/>
    <w:rsid w:val="0033503B"/>
    <w:rsid w:val="0033721A"/>
    <w:rsid w:val="0033766D"/>
    <w:rsid w:val="0034156E"/>
    <w:rsid w:val="003432FD"/>
    <w:rsid w:val="00343476"/>
    <w:rsid w:val="0034353D"/>
    <w:rsid w:val="003441AB"/>
    <w:rsid w:val="003446DC"/>
    <w:rsid w:val="00345C1A"/>
    <w:rsid w:val="003502EC"/>
    <w:rsid w:val="003511E0"/>
    <w:rsid w:val="00351708"/>
    <w:rsid w:val="00351B72"/>
    <w:rsid w:val="0035215D"/>
    <w:rsid w:val="00352F56"/>
    <w:rsid w:val="00355875"/>
    <w:rsid w:val="0035627F"/>
    <w:rsid w:val="003562DC"/>
    <w:rsid w:val="0035711C"/>
    <w:rsid w:val="00357FCC"/>
    <w:rsid w:val="00360389"/>
    <w:rsid w:val="0036170B"/>
    <w:rsid w:val="00361809"/>
    <w:rsid w:val="0036327B"/>
    <w:rsid w:val="00363457"/>
    <w:rsid w:val="00363C4C"/>
    <w:rsid w:val="00363FF4"/>
    <w:rsid w:val="003641A3"/>
    <w:rsid w:val="00364854"/>
    <w:rsid w:val="00364C1B"/>
    <w:rsid w:val="003661F8"/>
    <w:rsid w:val="0036671B"/>
    <w:rsid w:val="003668C2"/>
    <w:rsid w:val="00370029"/>
    <w:rsid w:val="00370175"/>
    <w:rsid w:val="003702A1"/>
    <w:rsid w:val="00371594"/>
    <w:rsid w:val="00371957"/>
    <w:rsid w:val="00372A8F"/>
    <w:rsid w:val="003730B9"/>
    <w:rsid w:val="003741AA"/>
    <w:rsid w:val="003744D1"/>
    <w:rsid w:val="00374D8E"/>
    <w:rsid w:val="00375EAA"/>
    <w:rsid w:val="00376DB2"/>
    <w:rsid w:val="00381CDA"/>
    <w:rsid w:val="0038336D"/>
    <w:rsid w:val="0038399B"/>
    <w:rsid w:val="00391110"/>
    <w:rsid w:val="00393198"/>
    <w:rsid w:val="00394DE3"/>
    <w:rsid w:val="00396556"/>
    <w:rsid w:val="00396BEE"/>
    <w:rsid w:val="003A1C5E"/>
    <w:rsid w:val="003A2924"/>
    <w:rsid w:val="003A38A9"/>
    <w:rsid w:val="003A3C15"/>
    <w:rsid w:val="003A3C88"/>
    <w:rsid w:val="003A3EB8"/>
    <w:rsid w:val="003A4828"/>
    <w:rsid w:val="003A5308"/>
    <w:rsid w:val="003B0C9F"/>
    <w:rsid w:val="003B3880"/>
    <w:rsid w:val="003B4B1A"/>
    <w:rsid w:val="003B4E8E"/>
    <w:rsid w:val="003B57A3"/>
    <w:rsid w:val="003B59F2"/>
    <w:rsid w:val="003B62F8"/>
    <w:rsid w:val="003B643E"/>
    <w:rsid w:val="003B7CFA"/>
    <w:rsid w:val="003C1113"/>
    <w:rsid w:val="003C6B5A"/>
    <w:rsid w:val="003C6D4E"/>
    <w:rsid w:val="003C75BA"/>
    <w:rsid w:val="003D00ED"/>
    <w:rsid w:val="003D1ABB"/>
    <w:rsid w:val="003D1BA8"/>
    <w:rsid w:val="003D5550"/>
    <w:rsid w:val="003D6C32"/>
    <w:rsid w:val="003D7628"/>
    <w:rsid w:val="003D7B3F"/>
    <w:rsid w:val="003E1C9C"/>
    <w:rsid w:val="003E1EB3"/>
    <w:rsid w:val="003E21F2"/>
    <w:rsid w:val="003E2C8C"/>
    <w:rsid w:val="003E3690"/>
    <w:rsid w:val="003E3B91"/>
    <w:rsid w:val="003E3D30"/>
    <w:rsid w:val="003E45D9"/>
    <w:rsid w:val="003E4B5D"/>
    <w:rsid w:val="003E50E3"/>
    <w:rsid w:val="003E56CD"/>
    <w:rsid w:val="003E5C53"/>
    <w:rsid w:val="003E65B5"/>
    <w:rsid w:val="003E798D"/>
    <w:rsid w:val="003E7C38"/>
    <w:rsid w:val="003F060F"/>
    <w:rsid w:val="003F1796"/>
    <w:rsid w:val="003F227A"/>
    <w:rsid w:val="003F258E"/>
    <w:rsid w:val="003F2A6D"/>
    <w:rsid w:val="003F457A"/>
    <w:rsid w:val="003F510C"/>
    <w:rsid w:val="003F565D"/>
    <w:rsid w:val="003F7E2D"/>
    <w:rsid w:val="0040077D"/>
    <w:rsid w:val="00403F26"/>
    <w:rsid w:val="0040435F"/>
    <w:rsid w:val="004047A5"/>
    <w:rsid w:val="00404E87"/>
    <w:rsid w:val="00405656"/>
    <w:rsid w:val="004106F6"/>
    <w:rsid w:val="00410D33"/>
    <w:rsid w:val="00411097"/>
    <w:rsid w:val="00413B45"/>
    <w:rsid w:val="004142A1"/>
    <w:rsid w:val="00415313"/>
    <w:rsid w:val="0041646C"/>
    <w:rsid w:val="00416915"/>
    <w:rsid w:val="00417002"/>
    <w:rsid w:val="0041712A"/>
    <w:rsid w:val="0042035B"/>
    <w:rsid w:val="00420C01"/>
    <w:rsid w:val="0042110B"/>
    <w:rsid w:val="0042542A"/>
    <w:rsid w:val="004255A0"/>
    <w:rsid w:val="004269C8"/>
    <w:rsid w:val="00430CBC"/>
    <w:rsid w:val="0043368E"/>
    <w:rsid w:val="00435218"/>
    <w:rsid w:val="004354BC"/>
    <w:rsid w:val="0043614C"/>
    <w:rsid w:val="00436713"/>
    <w:rsid w:val="00436A0E"/>
    <w:rsid w:val="00437FC2"/>
    <w:rsid w:val="00440C39"/>
    <w:rsid w:val="004415EF"/>
    <w:rsid w:val="00443686"/>
    <w:rsid w:val="0044371B"/>
    <w:rsid w:val="00443D58"/>
    <w:rsid w:val="00443EA9"/>
    <w:rsid w:val="00444212"/>
    <w:rsid w:val="0044422B"/>
    <w:rsid w:val="00444627"/>
    <w:rsid w:val="00444B4D"/>
    <w:rsid w:val="00445229"/>
    <w:rsid w:val="004472C3"/>
    <w:rsid w:val="00450BBA"/>
    <w:rsid w:val="00453206"/>
    <w:rsid w:val="00453904"/>
    <w:rsid w:val="0045464F"/>
    <w:rsid w:val="004547EB"/>
    <w:rsid w:val="00455023"/>
    <w:rsid w:val="004552A8"/>
    <w:rsid w:val="0045741A"/>
    <w:rsid w:val="004612A9"/>
    <w:rsid w:val="0046268E"/>
    <w:rsid w:val="0046337B"/>
    <w:rsid w:val="004634FC"/>
    <w:rsid w:val="00463709"/>
    <w:rsid w:val="00463BB6"/>
    <w:rsid w:val="004649FB"/>
    <w:rsid w:val="00464F3E"/>
    <w:rsid w:val="00465C2E"/>
    <w:rsid w:val="00465F0B"/>
    <w:rsid w:val="004662F6"/>
    <w:rsid w:val="00466C40"/>
    <w:rsid w:val="0046731E"/>
    <w:rsid w:val="00467743"/>
    <w:rsid w:val="0046785C"/>
    <w:rsid w:val="0047165E"/>
    <w:rsid w:val="00471E18"/>
    <w:rsid w:val="004730A1"/>
    <w:rsid w:val="00473C2A"/>
    <w:rsid w:val="00473D06"/>
    <w:rsid w:val="00473FE9"/>
    <w:rsid w:val="00475366"/>
    <w:rsid w:val="00475A48"/>
    <w:rsid w:val="00475AED"/>
    <w:rsid w:val="00475F60"/>
    <w:rsid w:val="00475FDD"/>
    <w:rsid w:val="00477FDB"/>
    <w:rsid w:val="00480448"/>
    <w:rsid w:val="0048081E"/>
    <w:rsid w:val="004815CE"/>
    <w:rsid w:val="0048166C"/>
    <w:rsid w:val="00484499"/>
    <w:rsid w:val="00484B23"/>
    <w:rsid w:val="00485580"/>
    <w:rsid w:val="0048599C"/>
    <w:rsid w:val="00485FCE"/>
    <w:rsid w:val="004860DE"/>
    <w:rsid w:val="00486597"/>
    <w:rsid w:val="00487946"/>
    <w:rsid w:val="004912CA"/>
    <w:rsid w:val="0049319A"/>
    <w:rsid w:val="00493E81"/>
    <w:rsid w:val="004944B8"/>
    <w:rsid w:val="00494881"/>
    <w:rsid w:val="00494CAC"/>
    <w:rsid w:val="00494ED2"/>
    <w:rsid w:val="00495E80"/>
    <w:rsid w:val="00497180"/>
    <w:rsid w:val="004A158B"/>
    <w:rsid w:val="004A165E"/>
    <w:rsid w:val="004A1A28"/>
    <w:rsid w:val="004A4E17"/>
    <w:rsid w:val="004A5226"/>
    <w:rsid w:val="004A5EC9"/>
    <w:rsid w:val="004A60DA"/>
    <w:rsid w:val="004B03B4"/>
    <w:rsid w:val="004B236F"/>
    <w:rsid w:val="004B2CCA"/>
    <w:rsid w:val="004B2EE8"/>
    <w:rsid w:val="004B3224"/>
    <w:rsid w:val="004B339D"/>
    <w:rsid w:val="004B4EDE"/>
    <w:rsid w:val="004B6452"/>
    <w:rsid w:val="004B6BC9"/>
    <w:rsid w:val="004B736B"/>
    <w:rsid w:val="004B7A22"/>
    <w:rsid w:val="004C1614"/>
    <w:rsid w:val="004C4365"/>
    <w:rsid w:val="004D03A5"/>
    <w:rsid w:val="004D0602"/>
    <w:rsid w:val="004D09CC"/>
    <w:rsid w:val="004D1585"/>
    <w:rsid w:val="004D1939"/>
    <w:rsid w:val="004D3567"/>
    <w:rsid w:val="004D3652"/>
    <w:rsid w:val="004D3C6D"/>
    <w:rsid w:val="004D47D6"/>
    <w:rsid w:val="004D54B6"/>
    <w:rsid w:val="004D5D9E"/>
    <w:rsid w:val="004D644D"/>
    <w:rsid w:val="004D68C3"/>
    <w:rsid w:val="004E0D3F"/>
    <w:rsid w:val="004E190C"/>
    <w:rsid w:val="004E1AC1"/>
    <w:rsid w:val="004E2A0E"/>
    <w:rsid w:val="004E2D5F"/>
    <w:rsid w:val="004E3223"/>
    <w:rsid w:val="004E3545"/>
    <w:rsid w:val="004E4131"/>
    <w:rsid w:val="004E4396"/>
    <w:rsid w:val="004E4C82"/>
    <w:rsid w:val="004E52F0"/>
    <w:rsid w:val="004E579C"/>
    <w:rsid w:val="004E5913"/>
    <w:rsid w:val="004E7050"/>
    <w:rsid w:val="004E706F"/>
    <w:rsid w:val="004E7C4B"/>
    <w:rsid w:val="004F07D7"/>
    <w:rsid w:val="004F1820"/>
    <w:rsid w:val="004F1DAA"/>
    <w:rsid w:val="004F1F82"/>
    <w:rsid w:val="004F34D9"/>
    <w:rsid w:val="004F4503"/>
    <w:rsid w:val="004F62E2"/>
    <w:rsid w:val="005003EC"/>
    <w:rsid w:val="005008A3"/>
    <w:rsid w:val="00500E1E"/>
    <w:rsid w:val="0050106F"/>
    <w:rsid w:val="00502713"/>
    <w:rsid w:val="00502728"/>
    <w:rsid w:val="00502E4A"/>
    <w:rsid w:val="00505CF8"/>
    <w:rsid w:val="00506978"/>
    <w:rsid w:val="00506BB2"/>
    <w:rsid w:val="00510C57"/>
    <w:rsid w:val="005117F0"/>
    <w:rsid w:val="00513C74"/>
    <w:rsid w:val="00513F8A"/>
    <w:rsid w:val="005145AD"/>
    <w:rsid w:val="005147ED"/>
    <w:rsid w:val="005201D4"/>
    <w:rsid w:val="0052134F"/>
    <w:rsid w:val="0052266A"/>
    <w:rsid w:val="00523663"/>
    <w:rsid w:val="005237E7"/>
    <w:rsid w:val="00524C46"/>
    <w:rsid w:val="00524FFE"/>
    <w:rsid w:val="0052583A"/>
    <w:rsid w:val="00526A9E"/>
    <w:rsid w:val="00526E23"/>
    <w:rsid w:val="005271E8"/>
    <w:rsid w:val="00530127"/>
    <w:rsid w:val="00530E48"/>
    <w:rsid w:val="005320A9"/>
    <w:rsid w:val="00532C8A"/>
    <w:rsid w:val="005335C6"/>
    <w:rsid w:val="005356E4"/>
    <w:rsid w:val="0053606C"/>
    <w:rsid w:val="0053648A"/>
    <w:rsid w:val="00537016"/>
    <w:rsid w:val="005378BE"/>
    <w:rsid w:val="0054061C"/>
    <w:rsid w:val="00540D94"/>
    <w:rsid w:val="00541157"/>
    <w:rsid w:val="00541803"/>
    <w:rsid w:val="00543804"/>
    <w:rsid w:val="00544358"/>
    <w:rsid w:val="0054687C"/>
    <w:rsid w:val="00546E59"/>
    <w:rsid w:val="00554D75"/>
    <w:rsid w:val="005557AF"/>
    <w:rsid w:val="0056061F"/>
    <w:rsid w:val="00560A89"/>
    <w:rsid w:val="0056127C"/>
    <w:rsid w:val="0056176B"/>
    <w:rsid w:val="0056247A"/>
    <w:rsid w:val="005665B7"/>
    <w:rsid w:val="00570FEA"/>
    <w:rsid w:val="00571C9A"/>
    <w:rsid w:val="00572F1C"/>
    <w:rsid w:val="00573663"/>
    <w:rsid w:val="0057446B"/>
    <w:rsid w:val="00574562"/>
    <w:rsid w:val="00575024"/>
    <w:rsid w:val="00576355"/>
    <w:rsid w:val="00576F06"/>
    <w:rsid w:val="005814C4"/>
    <w:rsid w:val="005827FC"/>
    <w:rsid w:val="005828B3"/>
    <w:rsid w:val="0058293D"/>
    <w:rsid w:val="00583A2E"/>
    <w:rsid w:val="005868BB"/>
    <w:rsid w:val="005872F6"/>
    <w:rsid w:val="0059037A"/>
    <w:rsid w:val="00590619"/>
    <w:rsid w:val="00590E0C"/>
    <w:rsid w:val="00591911"/>
    <w:rsid w:val="005920A5"/>
    <w:rsid w:val="00593091"/>
    <w:rsid w:val="00595B2C"/>
    <w:rsid w:val="0059637D"/>
    <w:rsid w:val="005974F4"/>
    <w:rsid w:val="00597AC8"/>
    <w:rsid w:val="005A0004"/>
    <w:rsid w:val="005A002C"/>
    <w:rsid w:val="005A2267"/>
    <w:rsid w:val="005A3E32"/>
    <w:rsid w:val="005A5A6E"/>
    <w:rsid w:val="005A6C74"/>
    <w:rsid w:val="005A76C6"/>
    <w:rsid w:val="005A7CF9"/>
    <w:rsid w:val="005B154C"/>
    <w:rsid w:val="005B1BE1"/>
    <w:rsid w:val="005B1DB9"/>
    <w:rsid w:val="005B4EE0"/>
    <w:rsid w:val="005B52A6"/>
    <w:rsid w:val="005B532A"/>
    <w:rsid w:val="005B69EE"/>
    <w:rsid w:val="005B773E"/>
    <w:rsid w:val="005B7E39"/>
    <w:rsid w:val="005C1531"/>
    <w:rsid w:val="005C26CB"/>
    <w:rsid w:val="005C3E3B"/>
    <w:rsid w:val="005C45B6"/>
    <w:rsid w:val="005C63F5"/>
    <w:rsid w:val="005D0438"/>
    <w:rsid w:val="005D0828"/>
    <w:rsid w:val="005D169D"/>
    <w:rsid w:val="005D1826"/>
    <w:rsid w:val="005D1F41"/>
    <w:rsid w:val="005D2EDE"/>
    <w:rsid w:val="005D4571"/>
    <w:rsid w:val="005D5880"/>
    <w:rsid w:val="005D621C"/>
    <w:rsid w:val="005D6A1F"/>
    <w:rsid w:val="005D6A29"/>
    <w:rsid w:val="005D6E46"/>
    <w:rsid w:val="005D6EB4"/>
    <w:rsid w:val="005D7AA4"/>
    <w:rsid w:val="005E0292"/>
    <w:rsid w:val="005E0A8B"/>
    <w:rsid w:val="005E3FFA"/>
    <w:rsid w:val="005E445B"/>
    <w:rsid w:val="005E649D"/>
    <w:rsid w:val="005E65AA"/>
    <w:rsid w:val="005E7C5C"/>
    <w:rsid w:val="005F0235"/>
    <w:rsid w:val="005F0757"/>
    <w:rsid w:val="005F0785"/>
    <w:rsid w:val="005F1E21"/>
    <w:rsid w:val="005F41A9"/>
    <w:rsid w:val="005F45FB"/>
    <w:rsid w:val="00600895"/>
    <w:rsid w:val="006016B0"/>
    <w:rsid w:val="006019E6"/>
    <w:rsid w:val="00602A4C"/>
    <w:rsid w:val="006033C2"/>
    <w:rsid w:val="006039DE"/>
    <w:rsid w:val="00603D3A"/>
    <w:rsid w:val="00603FD4"/>
    <w:rsid w:val="0060597C"/>
    <w:rsid w:val="006068E7"/>
    <w:rsid w:val="00610CBA"/>
    <w:rsid w:val="00610D92"/>
    <w:rsid w:val="006113BC"/>
    <w:rsid w:val="0061195C"/>
    <w:rsid w:val="00612068"/>
    <w:rsid w:val="0061235C"/>
    <w:rsid w:val="00612420"/>
    <w:rsid w:val="00612E31"/>
    <w:rsid w:val="0061493B"/>
    <w:rsid w:val="00614963"/>
    <w:rsid w:val="006155D6"/>
    <w:rsid w:val="0061636D"/>
    <w:rsid w:val="00616A03"/>
    <w:rsid w:val="00617706"/>
    <w:rsid w:val="0062157A"/>
    <w:rsid w:val="00621EA7"/>
    <w:rsid w:val="006230F7"/>
    <w:rsid w:val="00623A3C"/>
    <w:rsid w:val="00624072"/>
    <w:rsid w:val="00624CF2"/>
    <w:rsid w:val="00624EC0"/>
    <w:rsid w:val="00625029"/>
    <w:rsid w:val="00625081"/>
    <w:rsid w:val="00626CE3"/>
    <w:rsid w:val="006274A4"/>
    <w:rsid w:val="006302D0"/>
    <w:rsid w:val="00630568"/>
    <w:rsid w:val="0063070C"/>
    <w:rsid w:val="00632523"/>
    <w:rsid w:val="00633151"/>
    <w:rsid w:val="006334BF"/>
    <w:rsid w:val="00633B3D"/>
    <w:rsid w:val="006345A9"/>
    <w:rsid w:val="00634B4C"/>
    <w:rsid w:val="0063628B"/>
    <w:rsid w:val="006377AB"/>
    <w:rsid w:val="00640757"/>
    <w:rsid w:val="00641193"/>
    <w:rsid w:val="00641C3C"/>
    <w:rsid w:val="00642095"/>
    <w:rsid w:val="00642551"/>
    <w:rsid w:val="0064315F"/>
    <w:rsid w:val="0064508D"/>
    <w:rsid w:val="0064518A"/>
    <w:rsid w:val="00646725"/>
    <w:rsid w:val="00652057"/>
    <w:rsid w:val="00653C1B"/>
    <w:rsid w:val="00655936"/>
    <w:rsid w:val="00655A20"/>
    <w:rsid w:val="00656308"/>
    <w:rsid w:val="006564A3"/>
    <w:rsid w:val="00656764"/>
    <w:rsid w:val="00660483"/>
    <w:rsid w:val="00660BBF"/>
    <w:rsid w:val="00660CE9"/>
    <w:rsid w:val="00662E71"/>
    <w:rsid w:val="00665BBB"/>
    <w:rsid w:val="00666455"/>
    <w:rsid w:val="00666A41"/>
    <w:rsid w:val="006671ED"/>
    <w:rsid w:val="006705A3"/>
    <w:rsid w:val="00670B49"/>
    <w:rsid w:val="00671D85"/>
    <w:rsid w:val="006727C0"/>
    <w:rsid w:val="00673021"/>
    <w:rsid w:val="00673171"/>
    <w:rsid w:val="00673A3C"/>
    <w:rsid w:val="00673AE7"/>
    <w:rsid w:val="0067671B"/>
    <w:rsid w:val="0067708B"/>
    <w:rsid w:val="006774E9"/>
    <w:rsid w:val="006807DB"/>
    <w:rsid w:val="00682151"/>
    <w:rsid w:val="00683183"/>
    <w:rsid w:val="00683E42"/>
    <w:rsid w:val="006851DD"/>
    <w:rsid w:val="00685CD1"/>
    <w:rsid w:val="00686070"/>
    <w:rsid w:val="006865EA"/>
    <w:rsid w:val="006913B6"/>
    <w:rsid w:val="00691A4A"/>
    <w:rsid w:val="00694583"/>
    <w:rsid w:val="0069606A"/>
    <w:rsid w:val="00696826"/>
    <w:rsid w:val="00696D3C"/>
    <w:rsid w:val="00697207"/>
    <w:rsid w:val="006A015D"/>
    <w:rsid w:val="006A0896"/>
    <w:rsid w:val="006A0973"/>
    <w:rsid w:val="006A1356"/>
    <w:rsid w:val="006A19EC"/>
    <w:rsid w:val="006A1AFF"/>
    <w:rsid w:val="006A2FAD"/>
    <w:rsid w:val="006A38A4"/>
    <w:rsid w:val="006A4B25"/>
    <w:rsid w:val="006A5128"/>
    <w:rsid w:val="006A5B70"/>
    <w:rsid w:val="006A6AF4"/>
    <w:rsid w:val="006A6DE7"/>
    <w:rsid w:val="006B0703"/>
    <w:rsid w:val="006B0A56"/>
    <w:rsid w:val="006B316E"/>
    <w:rsid w:val="006B31C4"/>
    <w:rsid w:val="006B3588"/>
    <w:rsid w:val="006B42F6"/>
    <w:rsid w:val="006B51CF"/>
    <w:rsid w:val="006B55D5"/>
    <w:rsid w:val="006B5E3F"/>
    <w:rsid w:val="006B6A00"/>
    <w:rsid w:val="006B6B4D"/>
    <w:rsid w:val="006C0235"/>
    <w:rsid w:val="006C070D"/>
    <w:rsid w:val="006C0C5F"/>
    <w:rsid w:val="006C0D15"/>
    <w:rsid w:val="006C2015"/>
    <w:rsid w:val="006C3091"/>
    <w:rsid w:val="006C4198"/>
    <w:rsid w:val="006C4B05"/>
    <w:rsid w:val="006C4C06"/>
    <w:rsid w:val="006C4D24"/>
    <w:rsid w:val="006C6F77"/>
    <w:rsid w:val="006C7558"/>
    <w:rsid w:val="006C7FE4"/>
    <w:rsid w:val="006D2601"/>
    <w:rsid w:val="006D36E8"/>
    <w:rsid w:val="006D6C83"/>
    <w:rsid w:val="006D71CC"/>
    <w:rsid w:val="006E05EC"/>
    <w:rsid w:val="006E086D"/>
    <w:rsid w:val="006E1A0B"/>
    <w:rsid w:val="006E1A3C"/>
    <w:rsid w:val="006E1A3E"/>
    <w:rsid w:val="006E1B5C"/>
    <w:rsid w:val="006E2077"/>
    <w:rsid w:val="006E2856"/>
    <w:rsid w:val="006E2E16"/>
    <w:rsid w:val="006E30E6"/>
    <w:rsid w:val="006E3524"/>
    <w:rsid w:val="006E357D"/>
    <w:rsid w:val="006E3E90"/>
    <w:rsid w:val="006E534B"/>
    <w:rsid w:val="006E6497"/>
    <w:rsid w:val="006E6E33"/>
    <w:rsid w:val="006E7A71"/>
    <w:rsid w:val="006F1E82"/>
    <w:rsid w:val="006F203C"/>
    <w:rsid w:val="006F280D"/>
    <w:rsid w:val="006F2B5F"/>
    <w:rsid w:val="006F5AEC"/>
    <w:rsid w:val="006F6BD1"/>
    <w:rsid w:val="00701670"/>
    <w:rsid w:val="007020F2"/>
    <w:rsid w:val="007039C0"/>
    <w:rsid w:val="007039C6"/>
    <w:rsid w:val="00704261"/>
    <w:rsid w:val="00704689"/>
    <w:rsid w:val="00706017"/>
    <w:rsid w:val="0070731F"/>
    <w:rsid w:val="00707CBF"/>
    <w:rsid w:val="00707DD1"/>
    <w:rsid w:val="00710092"/>
    <w:rsid w:val="00712CCB"/>
    <w:rsid w:val="00713E43"/>
    <w:rsid w:val="00714C54"/>
    <w:rsid w:val="00715FBC"/>
    <w:rsid w:val="00717CF7"/>
    <w:rsid w:val="0072051A"/>
    <w:rsid w:val="0072116B"/>
    <w:rsid w:val="00722577"/>
    <w:rsid w:val="007232F8"/>
    <w:rsid w:val="00723FAD"/>
    <w:rsid w:val="00724785"/>
    <w:rsid w:val="00725B83"/>
    <w:rsid w:val="00727907"/>
    <w:rsid w:val="0073168F"/>
    <w:rsid w:val="00732B70"/>
    <w:rsid w:val="0073366F"/>
    <w:rsid w:val="00733C67"/>
    <w:rsid w:val="00734AAF"/>
    <w:rsid w:val="00735682"/>
    <w:rsid w:val="0073598C"/>
    <w:rsid w:val="0073628E"/>
    <w:rsid w:val="00736D9E"/>
    <w:rsid w:val="00740236"/>
    <w:rsid w:val="00740583"/>
    <w:rsid w:val="007407C3"/>
    <w:rsid w:val="0074168C"/>
    <w:rsid w:val="007422D7"/>
    <w:rsid w:val="00742E0B"/>
    <w:rsid w:val="00743317"/>
    <w:rsid w:val="00744903"/>
    <w:rsid w:val="007456B8"/>
    <w:rsid w:val="00745F65"/>
    <w:rsid w:val="007460D1"/>
    <w:rsid w:val="00747D97"/>
    <w:rsid w:val="0075006F"/>
    <w:rsid w:val="007506A6"/>
    <w:rsid w:val="00751E49"/>
    <w:rsid w:val="00757508"/>
    <w:rsid w:val="00757FE1"/>
    <w:rsid w:val="007616D9"/>
    <w:rsid w:val="00761E03"/>
    <w:rsid w:val="007623BA"/>
    <w:rsid w:val="00762874"/>
    <w:rsid w:val="007635B5"/>
    <w:rsid w:val="00763608"/>
    <w:rsid w:val="0076490A"/>
    <w:rsid w:val="00765325"/>
    <w:rsid w:val="007653FC"/>
    <w:rsid w:val="0076551D"/>
    <w:rsid w:val="00765C8A"/>
    <w:rsid w:val="00767110"/>
    <w:rsid w:val="00767612"/>
    <w:rsid w:val="00767A74"/>
    <w:rsid w:val="00767D07"/>
    <w:rsid w:val="00770222"/>
    <w:rsid w:val="00770D25"/>
    <w:rsid w:val="007714B6"/>
    <w:rsid w:val="00771554"/>
    <w:rsid w:val="00776090"/>
    <w:rsid w:val="00776481"/>
    <w:rsid w:val="007821A3"/>
    <w:rsid w:val="00782437"/>
    <w:rsid w:val="0078275E"/>
    <w:rsid w:val="0078318D"/>
    <w:rsid w:val="007833EE"/>
    <w:rsid w:val="00783DE4"/>
    <w:rsid w:val="007844AD"/>
    <w:rsid w:val="0078579C"/>
    <w:rsid w:val="00785CBA"/>
    <w:rsid w:val="00786784"/>
    <w:rsid w:val="00787F23"/>
    <w:rsid w:val="00790F7E"/>
    <w:rsid w:val="00791284"/>
    <w:rsid w:val="0079288C"/>
    <w:rsid w:val="00792929"/>
    <w:rsid w:val="00793217"/>
    <w:rsid w:val="007955A0"/>
    <w:rsid w:val="00795CC5"/>
    <w:rsid w:val="007A2DDC"/>
    <w:rsid w:val="007A5D20"/>
    <w:rsid w:val="007A5D57"/>
    <w:rsid w:val="007A6261"/>
    <w:rsid w:val="007A6299"/>
    <w:rsid w:val="007A7539"/>
    <w:rsid w:val="007A7845"/>
    <w:rsid w:val="007A7C81"/>
    <w:rsid w:val="007B00B2"/>
    <w:rsid w:val="007B0326"/>
    <w:rsid w:val="007B2706"/>
    <w:rsid w:val="007B29AF"/>
    <w:rsid w:val="007B2A58"/>
    <w:rsid w:val="007B2D00"/>
    <w:rsid w:val="007B2D70"/>
    <w:rsid w:val="007B35C1"/>
    <w:rsid w:val="007B6A12"/>
    <w:rsid w:val="007B752C"/>
    <w:rsid w:val="007B7CC8"/>
    <w:rsid w:val="007C0489"/>
    <w:rsid w:val="007C0DC0"/>
    <w:rsid w:val="007C1168"/>
    <w:rsid w:val="007C13D5"/>
    <w:rsid w:val="007C3B93"/>
    <w:rsid w:val="007C4CDE"/>
    <w:rsid w:val="007C5FA6"/>
    <w:rsid w:val="007C66B0"/>
    <w:rsid w:val="007D283A"/>
    <w:rsid w:val="007D4D29"/>
    <w:rsid w:val="007D5483"/>
    <w:rsid w:val="007D7023"/>
    <w:rsid w:val="007D74CF"/>
    <w:rsid w:val="007D76D7"/>
    <w:rsid w:val="007D7A7C"/>
    <w:rsid w:val="007D7F82"/>
    <w:rsid w:val="007E68CB"/>
    <w:rsid w:val="007F020B"/>
    <w:rsid w:val="007F3D99"/>
    <w:rsid w:val="007F4655"/>
    <w:rsid w:val="007F477D"/>
    <w:rsid w:val="007F487E"/>
    <w:rsid w:val="007F594A"/>
    <w:rsid w:val="007F6AE8"/>
    <w:rsid w:val="008002C2"/>
    <w:rsid w:val="00800C08"/>
    <w:rsid w:val="00800E50"/>
    <w:rsid w:val="0080172F"/>
    <w:rsid w:val="00802B58"/>
    <w:rsid w:val="0080313C"/>
    <w:rsid w:val="008031B6"/>
    <w:rsid w:val="008035C7"/>
    <w:rsid w:val="008036E0"/>
    <w:rsid w:val="00804325"/>
    <w:rsid w:val="00804A27"/>
    <w:rsid w:val="00805AEA"/>
    <w:rsid w:val="00806C11"/>
    <w:rsid w:val="00806D70"/>
    <w:rsid w:val="00806EE5"/>
    <w:rsid w:val="00807193"/>
    <w:rsid w:val="0080777F"/>
    <w:rsid w:val="00810652"/>
    <w:rsid w:val="00810E33"/>
    <w:rsid w:val="00810FE6"/>
    <w:rsid w:val="00811674"/>
    <w:rsid w:val="008119FF"/>
    <w:rsid w:val="0081204F"/>
    <w:rsid w:val="0081218E"/>
    <w:rsid w:val="00814741"/>
    <w:rsid w:val="008147C7"/>
    <w:rsid w:val="00814DDF"/>
    <w:rsid w:val="0081541F"/>
    <w:rsid w:val="00815F45"/>
    <w:rsid w:val="00816B8A"/>
    <w:rsid w:val="00816CD2"/>
    <w:rsid w:val="00817AFB"/>
    <w:rsid w:val="00817D7F"/>
    <w:rsid w:val="00820E7D"/>
    <w:rsid w:val="0082144F"/>
    <w:rsid w:val="00821887"/>
    <w:rsid w:val="00823959"/>
    <w:rsid w:val="00823A43"/>
    <w:rsid w:val="00825AAB"/>
    <w:rsid w:val="00825D04"/>
    <w:rsid w:val="00825EC5"/>
    <w:rsid w:val="00826C9B"/>
    <w:rsid w:val="00827862"/>
    <w:rsid w:val="00827F6C"/>
    <w:rsid w:val="00830472"/>
    <w:rsid w:val="008312BC"/>
    <w:rsid w:val="00835406"/>
    <w:rsid w:val="008402F8"/>
    <w:rsid w:val="008406E8"/>
    <w:rsid w:val="00840DA3"/>
    <w:rsid w:val="00841526"/>
    <w:rsid w:val="00842CAE"/>
    <w:rsid w:val="00843B1F"/>
    <w:rsid w:val="00844550"/>
    <w:rsid w:val="0084600C"/>
    <w:rsid w:val="0084792A"/>
    <w:rsid w:val="00851B2D"/>
    <w:rsid w:val="00852249"/>
    <w:rsid w:val="0085476D"/>
    <w:rsid w:val="00855D10"/>
    <w:rsid w:val="00856084"/>
    <w:rsid w:val="0085627B"/>
    <w:rsid w:val="0085796F"/>
    <w:rsid w:val="00861501"/>
    <w:rsid w:val="008619C3"/>
    <w:rsid w:val="00861A9C"/>
    <w:rsid w:val="00862259"/>
    <w:rsid w:val="00865344"/>
    <w:rsid w:val="00865925"/>
    <w:rsid w:val="00865A21"/>
    <w:rsid w:val="00866FC1"/>
    <w:rsid w:val="00870195"/>
    <w:rsid w:val="00871DA1"/>
    <w:rsid w:val="00872616"/>
    <w:rsid w:val="0087284D"/>
    <w:rsid w:val="008745E4"/>
    <w:rsid w:val="00874CA5"/>
    <w:rsid w:val="008775E9"/>
    <w:rsid w:val="008803DE"/>
    <w:rsid w:val="00880FAE"/>
    <w:rsid w:val="00881AFE"/>
    <w:rsid w:val="00883D50"/>
    <w:rsid w:val="0088476D"/>
    <w:rsid w:val="00884A3A"/>
    <w:rsid w:val="00884FD4"/>
    <w:rsid w:val="008854A3"/>
    <w:rsid w:val="00885A67"/>
    <w:rsid w:val="00886087"/>
    <w:rsid w:val="0088686C"/>
    <w:rsid w:val="00886F1F"/>
    <w:rsid w:val="00887631"/>
    <w:rsid w:val="00887B63"/>
    <w:rsid w:val="00890806"/>
    <w:rsid w:val="00890A74"/>
    <w:rsid w:val="00891BDF"/>
    <w:rsid w:val="00893011"/>
    <w:rsid w:val="008930AF"/>
    <w:rsid w:val="008932C0"/>
    <w:rsid w:val="00893D80"/>
    <w:rsid w:val="008942E4"/>
    <w:rsid w:val="00894938"/>
    <w:rsid w:val="00894AB7"/>
    <w:rsid w:val="00896805"/>
    <w:rsid w:val="00897F39"/>
    <w:rsid w:val="008A070D"/>
    <w:rsid w:val="008A0AC6"/>
    <w:rsid w:val="008A0B82"/>
    <w:rsid w:val="008A1A33"/>
    <w:rsid w:val="008A2A6D"/>
    <w:rsid w:val="008A3D33"/>
    <w:rsid w:val="008A4E46"/>
    <w:rsid w:val="008A50BB"/>
    <w:rsid w:val="008A569D"/>
    <w:rsid w:val="008A5E4E"/>
    <w:rsid w:val="008A622B"/>
    <w:rsid w:val="008A6A72"/>
    <w:rsid w:val="008A6CC5"/>
    <w:rsid w:val="008A70EF"/>
    <w:rsid w:val="008A7234"/>
    <w:rsid w:val="008A78D2"/>
    <w:rsid w:val="008B00B3"/>
    <w:rsid w:val="008B0282"/>
    <w:rsid w:val="008B10A2"/>
    <w:rsid w:val="008B39FB"/>
    <w:rsid w:val="008B4C4E"/>
    <w:rsid w:val="008B4F99"/>
    <w:rsid w:val="008B597B"/>
    <w:rsid w:val="008B5DCC"/>
    <w:rsid w:val="008B62D8"/>
    <w:rsid w:val="008B6A8A"/>
    <w:rsid w:val="008B71FF"/>
    <w:rsid w:val="008C0B4A"/>
    <w:rsid w:val="008C241C"/>
    <w:rsid w:val="008C6ED3"/>
    <w:rsid w:val="008D048C"/>
    <w:rsid w:val="008D1AC2"/>
    <w:rsid w:val="008D1F93"/>
    <w:rsid w:val="008D3C38"/>
    <w:rsid w:val="008D490C"/>
    <w:rsid w:val="008D4C83"/>
    <w:rsid w:val="008D4CC8"/>
    <w:rsid w:val="008D5BAD"/>
    <w:rsid w:val="008D77B3"/>
    <w:rsid w:val="008E0643"/>
    <w:rsid w:val="008E0691"/>
    <w:rsid w:val="008E09C4"/>
    <w:rsid w:val="008E1208"/>
    <w:rsid w:val="008E371E"/>
    <w:rsid w:val="008E39D2"/>
    <w:rsid w:val="008E4834"/>
    <w:rsid w:val="008E4A52"/>
    <w:rsid w:val="008E5C09"/>
    <w:rsid w:val="008E5E8C"/>
    <w:rsid w:val="008E64B6"/>
    <w:rsid w:val="008F2E1D"/>
    <w:rsid w:val="008F39E4"/>
    <w:rsid w:val="008F52C1"/>
    <w:rsid w:val="008F5441"/>
    <w:rsid w:val="008F5CA3"/>
    <w:rsid w:val="008F5DA2"/>
    <w:rsid w:val="008F5E04"/>
    <w:rsid w:val="008F5FF1"/>
    <w:rsid w:val="008F61B5"/>
    <w:rsid w:val="008F693C"/>
    <w:rsid w:val="008F7926"/>
    <w:rsid w:val="008F7E96"/>
    <w:rsid w:val="009003F9"/>
    <w:rsid w:val="00900752"/>
    <w:rsid w:val="00901CBC"/>
    <w:rsid w:val="00901DCF"/>
    <w:rsid w:val="00903A01"/>
    <w:rsid w:val="00903A44"/>
    <w:rsid w:val="00904036"/>
    <w:rsid w:val="0090403F"/>
    <w:rsid w:val="009048BB"/>
    <w:rsid w:val="00904D83"/>
    <w:rsid w:val="00907BA6"/>
    <w:rsid w:val="00907EFE"/>
    <w:rsid w:val="009117E5"/>
    <w:rsid w:val="009117FF"/>
    <w:rsid w:val="00911E95"/>
    <w:rsid w:val="00912759"/>
    <w:rsid w:val="00913A55"/>
    <w:rsid w:val="00914232"/>
    <w:rsid w:val="009143C5"/>
    <w:rsid w:val="0091591A"/>
    <w:rsid w:val="00917343"/>
    <w:rsid w:val="00922E96"/>
    <w:rsid w:val="0092308C"/>
    <w:rsid w:val="009231A7"/>
    <w:rsid w:val="00923FA6"/>
    <w:rsid w:val="009240DC"/>
    <w:rsid w:val="009242E0"/>
    <w:rsid w:val="009248E3"/>
    <w:rsid w:val="00927FAA"/>
    <w:rsid w:val="00931359"/>
    <w:rsid w:val="00933BA4"/>
    <w:rsid w:val="009358DD"/>
    <w:rsid w:val="0093636C"/>
    <w:rsid w:val="00936FC1"/>
    <w:rsid w:val="0093748F"/>
    <w:rsid w:val="00937668"/>
    <w:rsid w:val="00940849"/>
    <w:rsid w:val="009425D6"/>
    <w:rsid w:val="00943079"/>
    <w:rsid w:val="00943405"/>
    <w:rsid w:val="009436AA"/>
    <w:rsid w:val="00943C03"/>
    <w:rsid w:val="00945C92"/>
    <w:rsid w:val="00945ECF"/>
    <w:rsid w:val="00947407"/>
    <w:rsid w:val="0095199E"/>
    <w:rsid w:val="00951A26"/>
    <w:rsid w:val="00951BF9"/>
    <w:rsid w:val="0095305C"/>
    <w:rsid w:val="009537E3"/>
    <w:rsid w:val="009538C8"/>
    <w:rsid w:val="00954E5B"/>
    <w:rsid w:val="00954FBC"/>
    <w:rsid w:val="009569F7"/>
    <w:rsid w:val="009576A0"/>
    <w:rsid w:val="00960DF4"/>
    <w:rsid w:val="00961ADB"/>
    <w:rsid w:val="00962063"/>
    <w:rsid w:val="0096248D"/>
    <w:rsid w:val="009647AA"/>
    <w:rsid w:val="0096490C"/>
    <w:rsid w:val="00965E4D"/>
    <w:rsid w:val="00965F3B"/>
    <w:rsid w:val="0096659A"/>
    <w:rsid w:val="009666D3"/>
    <w:rsid w:val="00966700"/>
    <w:rsid w:val="00966D78"/>
    <w:rsid w:val="00967802"/>
    <w:rsid w:val="0096783E"/>
    <w:rsid w:val="00971887"/>
    <w:rsid w:val="00972F3D"/>
    <w:rsid w:val="0097363A"/>
    <w:rsid w:val="0097447F"/>
    <w:rsid w:val="0097482F"/>
    <w:rsid w:val="009754C4"/>
    <w:rsid w:val="00976068"/>
    <w:rsid w:val="009762D5"/>
    <w:rsid w:val="00980742"/>
    <w:rsid w:val="009828ED"/>
    <w:rsid w:val="00982966"/>
    <w:rsid w:val="00983964"/>
    <w:rsid w:val="009843E1"/>
    <w:rsid w:val="0098443C"/>
    <w:rsid w:val="009854BE"/>
    <w:rsid w:val="00985CEE"/>
    <w:rsid w:val="009869AB"/>
    <w:rsid w:val="00991623"/>
    <w:rsid w:val="0099222F"/>
    <w:rsid w:val="0099373F"/>
    <w:rsid w:val="00993DBA"/>
    <w:rsid w:val="00994D29"/>
    <w:rsid w:val="00995207"/>
    <w:rsid w:val="00996E20"/>
    <w:rsid w:val="009A018D"/>
    <w:rsid w:val="009A0E7C"/>
    <w:rsid w:val="009A27D4"/>
    <w:rsid w:val="009A3F7D"/>
    <w:rsid w:val="009A4144"/>
    <w:rsid w:val="009A4BE3"/>
    <w:rsid w:val="009A5238"/>
    <w:rsid w:val="009A5511"/>
    <w:rsid w:val="009A5598"/>
    <w:rsid w:val="009A6F0C"/>
    <w:rsid w:val="009B03B3"/>
    <w:rsid w:val="009B342A"/>
    <w:rsid w:val="009B4512"/>
    <w:rsid w:val="009B5E55"/>
    <w:rsid w:val="009B68A3"/>
    <w:rsid w:val="009B68F9"/>
    <w:rsid w:val="009B7975"/>
    <w:rsid w:val="009C1449"/>
    <w:rsid w:val="009C27A2"/>
    <w:rsid w:val="009C4215"/>
    <w:rsid w:val="009C4F41"/>
    <w:rsid w:val="009C727F"/>
    <w:rsid w:val="009D0B39"/>
    <w:rsid w:val="009D1006"/>
    <w:rsid w:val="009D1D31"/>
    <w:rsid w:val="009D26F3"/>
    <w:rsid w:val="009D3002"/>
    <w:rsid w:val="009D370E"/>
    <w:rsid w:val="009D5152"/>
    <w:rsid w:val="009D5232"/>
    <w:rsid w:val="009D59C4"/>
    <w:rsid w:val="009D6D25"/>
    <w:rsid w:val="009D73F3"/>
    <w:rsid w:val="009D74D4"/>
    <w:rsid w:val="009E007B"/>
    <w:rsid w:val="009E0A61"/>
    <w:rsid w:val="009E0EAA"/>
    <w:rsid w:val="009E109A"/>
    <w:rsid w:val="009E32E8"/>
    <w:rsid w:val="009E393D"/>
    <w:rsid w:val="009E41D1"/>
    <w:rsid w:val="009E4AA9"/>
    <w:rsid w:val="009E5865"/>
    <w:rsid w:val="009E5BDF"/>
    <w:rsid w:val="009E74C6"/>
    <w:rsid w:val="009E7567"/>
    <w:rsid w:val="009F087F"/>
    <w:rsid w:val="009F0EED"/>
    <w:rsid w:val="009F19F0"/>
    <w:rsid w:val="009F1BB3"/>
    <w:rsid w:val="009F2726"/>
    <w:rsid w:val="009F5C40"/>
    <w:rsid w:val="009F5E8D"/>
    <w:rsid w:val="009F68E9"/>
    <w:rsid w:val="009F6A41"/>
    <w:rsid w:val="009F79D0"/>
    <w:rsid w:val="009F7BEC"/>
    <w:rsid w:val="00A004F4"/>
    <w:rsid w:val="00A015EE"/>
    <w:rsid w:val="00A028B8"/>
    <w:rsid w:val="00A02F15"/>
    <w:rsid w:val="00A0440B"/>
    <w:rsid w:val="00A04993"/>
    <w:rsid w:val="00A07509"/>
    <w:rsid w:val="00A076FF"/>
    <w:rsid w:val="00A103D0"/>
    <w:rsid w:val="00A110F3"/>
    <w:rsid w:val="00A116EF"/>
    <w:rsid w:val="00A12375"/>
    <w:rsid w:val="00A12BA8"/>
    <w:rsid w:val="00A1531C"/>
    <w:rsid w:val="00A15754"/>
    <w:rsid w:val="00A15842"/>
    <w:rsid w:val="00A1594F"/>
    <w:rsid w:val="00A2153B"/>
    <w:rsid w:val="00A21C20"/>
    <w:rsid w:val="00A221C8"/>
    <w:rsid w:val="00A23616"/>
    <w:rsid w:val="00A23688"/>
    <w:rsid w:val="00A238F5"/>
    <w:rsid w:val="00A23E20"/>
    <w:rsid w:val="00A24BAB"/>
    <w:rsid w:val="00A24D0F"/>
    <w:rsid w:val="00A258F6"/>
    <w:rsid w:val="00A25BCD"/>
    <w:rsid w:val="00A25EBD"/>
    <w:rsid w:val="00A27B47"/>
    <w:rsid w:val="00A316C1"/>
    <w:rsid w:val="00A32321"/>
    <w:rsid w:val="00A33FCB"/>
    <w:rsid w:val="00A34E5B"/>
    <w:rsid w:val="00A35067"/>
    <w:rsid w:val="00A3593A"/>
    <w:rsid w:val="00A3670A"/>
    <w:rsid w:val="00A40F6F"/>
    <w:rsid w:val="00A4100F"/>
    <w:rsid w:val="00A429D1"/>
    <w:rsid w:val="00A43CE0"/>
    <w:rsid w:val="00A44579"/>
    <w:rsid w:val="00A45F1A"/>
    <w:rsid w:val="00A46968"/>
    <w:rsid w:val="00A46F3F"/>
    <w:rsid w:val="00A47F7B"/>
    <w:rsid w:val="00A47FCC"/>
    <w:rsid w:val="00A50FE6"/>
    <w:rsid w:val="00A52364"/>
    <w:rsid w:val="00A526F6"/>
    <w:rsid w:val="00A5377B"/>
    <w:rsid w:val="00A537AA"/>
    <w:rsid w:val="00A53C4A"/>
    <w:rsid w:val="00A55E91"/>
    <w:rsid w:val="00A57327"/>
    <w:rsid w:val="00A57DAC"/>
    <w:rsid w:val="00A6045C"/>
    <w:rsid w:val="00A60D5A"/>
    <w:rsid w:val="00A614CE"/>
    <w:rsid w:val="00A6346A"/>
    <w:rsid w:val="00A64D15"/>
    <w:rsid w:val="00A65153"/>
    <w:rsid w:val="00A65629"/>
    <w:rsid w:val="00A65AC8"/>
    <w:rsid w:val="00A6612D"/>
    <w:rsid w:val="00A66704"/>
    <w:rsid w:val="00A66B5A"/>
    <w:rsid w:val="00A6755C"/>
    <w:rsid w:val="00A675BD"/>
    <w:rsid w:val="00A67AA2"/>
    <w:rsid w:val="00A7017A"/>
    <w:rsid w:val="00A7017F"/>
    <w:rsid w:val="00A705AB"/>
    <w:rsid w:val="00A71DD5"/>
    <w:rsid w:val="00A71EDB"/>
    <w:rsid w:val="00A741A2"/>
    <w:rsid w:val="00A753AE"/>
    <w:rsid w:val="00A75CA4"/>
    <w:rsid w:val="00A7614A"/>
    <w:rsid w:val="00A76DD1"/>
    <w:rsid w:val="00A803EE"/>
    <w:rsid w:val="00A81322"/>
    <w:rsid w:val="00A81594"/>
    <w:rsid w:val="00A83B98"/>
    <w:rsid w:val="00A84F15"/>
    <w:rsid w:val="00A86A34"/>
    <w:rsid w:val="00A90040"/>
    <w:rsid w:val="00A90C63"/>
    <w:rsid w:val="00A91ED8"/>
    <w:rsid w:val="00A92130"/>
    <w:rsid w:val="00A9290D"/>
    <w:rsid w:val="00A92DE8"/>
    <w:rsid w:val="00A944AB"/>
    <w:rsid w:val="00A947D3"/>
    <w:rsid w:val="00A96BC2"/>
    <w:rsid w:val="00A96EC4"/>
    <w:rsid w:val="00A97238"/>
    <w:rsid w:val="00A97290"/>
    <w:rsid w:val="00A97517"/>
    <w:rsid w:val="00AA1110"/>
    <w:rsid w:val="00AA1A34"/>
    <w:rsid w:val="00AA39C3"/>
    <w:rsid w:val="00AA5519"/>
    <w:rsid w:val="00AA6CE9"/>
    <w:rsid w:val="00AA6CEE"/>
    <w:rsid w:val="00AA778A"/>
    <w:rsid w:val="00AB01A1"/>
    <w:rsid w:val="00AB1726"/>
    <w:rsid w:val="00AB1E5F"/>
    <w:rsid w:val="00AB2090"/>
    <w:rsid w:val="00AB4712"/>
    <w:rsid w:val="00AB4A2C"/>
    <w:rsid w:val="00AB556B"/>
    <w:rsid w:val="00AB5B4E"/>
    <w:rsid w:val="00AB5BC5"/>
    <w:rsid w:val="00AB6238"/>
    <w:rsid w:val="00AB6DA4"/>
    <w:rsid w:val="00AB741F"/>
    <w:rsid w:val="00AB7BA2"/>
    <w:rsid w:val="00AC05A2"/>
    <w:rsid w:val="00AC0BAA"/>
    <w:rsid w:val="00AC0BBD"/>
    <w:rsid w:val="00AC2E42"/>
    <w:rsid w:val="00AC30E4"/>
    <w:rsid w:val="00AC36B5"/>
    <w:rsid w:val="00AD2A87"/>
    <w:rsid w:val="00AD3099"/>
    <w:rsid w:val="00AD4747"/>
    <w:rsid w:val="00AD59BC"/>
    <w:rsid w:val="00AD6020"/>
    <w:rsid w:val="00AD6268"/>
    <w:rsid w:val="00AE0792"/>
    <w:rsid w:val="00AE09F4"/>
    <w:rsid w:val="00AE2872"/>
    <w:rsid w:val="00AE37E6"/>
    <w:rsid w:val="00AE48B2"/>
    <w:rsid w:val="00AE5D23"/>
    <w:rsid w:val="00AE6E6E"/>
    <w:rsid w:val="00AF2DA8"/>
    <w:rsid w:val="00AF38CB"/>
    <w:rsid w:val="00AF3BBE"/>
    <w:rsid w:val="00AF53FE"/>
    <w:rsid w:val="00AF7045"/>
    <w:rsid w:val="00AF7196"/>
    <w:rsid w:val="00B03214"/>
    <w:rsid w:val="00B03445"/>
    <w:rsid w:val="00B03C0A"/>
    <w:rsid w:val="00B03C41"/>
    <w:rsid w:val="00B0498F"/>
    <w:rsid w:val="00B053D7"/>
    <w:rsid w:val="00B06700"/>
    <w:rsid w:val="00B123DC"/>
    <w:rsid w:val="00B13544"/>
    <w:rsid w:val="00B1391A"/>
    <w:rsid w:val="00B1545C"/>
    <w:rsid w:val="00B17EA4"/>
    <w:rsid w:val="00B23A8C"/>
    <w:rsid w:val="00B23EC3"/>
    <w:rsid w:val="00B2591D"/>
    <w:rsid w:val="00B25992"/>
    <w:rsid w:val="00B25B57"/>
    <w:rsid w:val="00B26192"/>
    <w:rsid w:val="00B278DC"/>
    <w:rsid w:val="00B27CD2"/>
    <w:rsid w:val="00B3077E"/>
    <w:rsid w:val="00B32054"/>
    <w:rsid w:val="00B328F7"/>
    <w:rsid w:val="00B329E0"/>
    <w:rsid w:val="00B33059"/>
    <w:rsid w:val="00B3390A"/>
    <w:rsid w:val="00B35857"/>
    <w:rsid w:val="00B36474"/>
    <w:rsid w:val="00B36513"/>
    <w:rsid w:val="00B36CE2"/>
    <w:rsid w:val="00B36FC7"/>
    <w:rsid w:val="00B3704D"/>
    <w:rsid w:val="00B40433"/>
    <w:rsid w:val="00B4077C"/>
    <w:rsid w:val="00B42EC6"/>
    <w:rsid w:val="00B43237"/>
    <w:rsid w:val="00B469FA"/>
    <w:rsid w:val="00B47F78"/>
    <w:rsid w:val="00B507BA"/>
    <w:rsid w:val="00B5217F"/>
    <w:rsid w:val="00B53162"/>
    <w:rsid w:val="00B54C24"/>
    <w:rsid w:val="00B55972"/>
    <w:rsid w:val="00B55CD7"/>
    <w:rsid w:val="00B60895"/>
    <w:rsid w:val="00B61ABB"/>
    <w:rsid w:val="00B62665"/>
    <w:rsid w:val="00B63780"/>
    <w:rsid w:val="00B63F1C"/>
    <w:rsid w:val="00B649AA"/>
    <w:rsid w:val="00B65BA6"/>
    <w:rsid w:val="00B66D89"/>
    <w:rsid w:val="00B6742A"/>
    <w:rsid w:val="00B73F10"/>
    <w:rsid w:val="00B759F9"/>
    <w:rsid w:val="00B7649B"/>
    <w:rsid w:val="00B768BA"/>
    <w:rsid w:val="00B77864"/>
    <w:rsid w:val="00B80228"/>
    <w:rsid w:val="00B81341"/>
    <w:rsid w:val="00B823D4"/>
    <w:rsid w:val="00B82B0E"/>
    <w:rsid w:val="00B83357"/>
    <w:rsid w:val="00B843A2"/>
    <w:rsid w:val="00B86559"/>
    <w:rsid w:val="00B86CCF"/>
    <w:rsid w:val="00B87046"/>
    <w:rsid w:val="00B87914"/>
    <w:rsid w:val="00B87A15"/>
    <w:rsid w:val="00B905D9"/>
    <w:rsid w:val="00B925A1"/>
    <w:rsid w:val="00B9356A"/>
    <w:rsid w:val="00B9491E"/>
    <w:rsid w:val="00B94F5E"/>
    <w:rsid w:val="00B950F5"/>
    <w:rsid w:val="00B95898"/>
    <w:rsid w:val="00B9642F"/>
    <w:rsid w:val="00B968C3"/>
    <w:rsid w:val="00BA0348"/>
    <w:rsid w:val="00BA1232"/>
    <w:rsid w:val="00BA14B0"/>
    <w:rsid w:val="00BA1BC6"/>
    <w:rsid w:val="00BA336C"/>
    <w:rsid w:val="00BA3B87"/>
    <w:rsid w:val="00BA57AB"/>
    <w:rsid w:val="00BA5EA9"/>
    <w:rsid w:val="00BA6877"/>
    <w:rsid w:val="00BA7565"/>
    <w:rsid w:val="00BA7721"/>
    <w:rsid w:val="00BB0658"/>
    <w:rsid w:val="00BB288B"/>
    <w:rsid w:val="00BB2EE1"/>
    <w:rsid w:val="00BB3997"/>
    <w:rsid w:val="00BB3FA9"/>
    <w:rsid w:val="00BB5F21"/>
    <w:rsid w:val="00BC10CD"/>
    <w:rsid w:val="00BC1CF7"/>
    <w:rsid w:val="00BC227E"/>
    <w:rsid w:val="00BC3954"/>
    <w:rsid w:val="00BC41B4"/>
    <w:rsid w:val="00BC4DE2"/>
    <w:rsid w:val="00BC4F61"/>
    <w:rsid w:val="00BC56F5"/>
    <w:rsid w:val="00BC5BC6"/>
    <w:rsid w:val="00BC739E"/>
    <w:rsid w:val="00BC786F"/>
    <w:rsid w:val="00BD229C"/>
    <w:rsid w:val="00BD2D02"/>
    <w:rsid w:val="00BD3210"/>
    <w:rsid w:val="00BD3ECE"/>
    <w:rsid w:val="00BD562F"/>
    <w:rsid w:val="00BD5E5E"/>
    <w:rsid w:val="00BE09F7"/>
    <w:rsid w:val="00BE0E82"/>
    <w:rsid w:val="00BE21A1"/>
    <w:rsid w:val="00BE2916"/>
    <w:rsid w:val="00BE3640"/>
    <w:rsid w:val="00BE3EF1"/>
    <w:rsid w:val="00BE40AF"/>
    <w:rsid w:val="00BE44D3"/>
    <w:rsid w:val="00BE5C5A"/>
    <w:rsid w:val="00BE6368"/>
    <w:rsid w:val="00BF042E"/>
    <w:rsid w:val="00BF0873"/>
    <w:rsid w:val="00BF0943"/>
    <w:rsid w:val="00BF1792"/>
    <w:rsid w:val="00BF310C"/>
    <w:rsid w:val="00BF3154"/>
    <w:rsid w:val="00BF40E2"/>
    <w:rsid w:val="00BF6AA6"/>
    <w:rsid w:val="00BF78B6"/>
    <w:rsid w:val="00BF7C50"/>
    <w:rsid w:val="00C0039D"/>
    <w:rsid w:val="00C00537"/>
    <w:rsid w:val="00C00C69"/>
    <w:rsid w:val="00C02968"/>
    <w:rsid w:val="00C0368E"/>
    <w:rsid w:val="00C03E0B"/>
    <w:rsid w:val="00C1057F"/>
    <w:rsid w:val="00C10D72"/>
    <w:rsid w:val="00C1214C"/>
    <w:rsid w:val="00C15401"/>
    <w:rsid w:val="00C159D6"/>
    <w:rsid w:val="00C15A4A"/>
    <w:rsid w:val="00C2148F"/>
    <w:rsid w:val="00C2204D"/>
    <w:rsid w:val="00C227E0"/>
    <w:rsid w:val="00C22AB0"/>
    <w:rsid w:val="00C22EB6"/>
    <w:rsid w:val="00C25542"/>
    <w:rsid w:val="00C25D11"/>
    <w:rsid w:val="00C269C9"/>
    <w:rsid w:val="00C26B21"/>
    <w:rsid w:val="00C30540"/>
    <w:rsid w:val="00C30B05"/>
    <w:rsid w:val="00C30C69"/>
    <w:rsid w:val="00C30CC1"/>
    <w:rsid w:val="00C313DA"/>
    <w:rsid w:val="00C319FC"/>
    <w:rsid w:val="00C31A16"/>
    <w:rsid w:val="00C32A08"/>
    <w:rsid w:val="00C34377"/>
    <w:rsid w:val="00C351FC"/>
    <w:rsid w:val="00C37D99"/>
    <w:rsid w:val="00C4033E"/>
    <w:rsid w:val="00C40BE8"/>
    <w:rsid w:val="00C41D7E"/>
    <w:rsid w:val="00C4316B"/>
    <w:rsid w:val="00C434C1"/>
    <w:rsid w:val="00C43990"/>
    <w:rsid w:val="00C44420"/>
    <w:rsid w:val="00C456BF"/>
    <w:rsid w:val="00C46480"/>
    <w:rsid w:val="00C4683D"/>
    <w:rsid w:val="00C46DCD"/>
    <w:rsid w:val="00C47126"/>
    <w:rsid w:val="00C51B79"/>
    <w:rsid w:val="00C51F39"/>
    <w:rsid w:val="00C54605"/>
    <w:rsid w:val="00C54784"/>
    <w:rsid w:val="00C5667D"/>
    <w:rsid w:val="00C56A17"/>
    <w:rsid w:val="00C56D25"/>
    <w:rsid w:val="00C627FE"/>
    <w:rsid w:val="00C62F98"/>
    <w:rsid w:val="00C63664"/>
    <w:rsid w:val="00C63D11"/>
    <w:rsid w:val="00C63FC5"/>
    <w:rsid w:val="00C65423"/>
    <w:rsid w:val="00C660B8"/>
    <w:rsid w:val="00C660F5"/>
    <w:rsid w:val="00C6766E"/>
    <w:rsid w:val="00C70FC4"/>
    <w:rsid w:val="00C72703"/>
    <w:rsid w:val="00C72DF2"/>
    <w:rsid w:val="00C74653"/>
    <w:rsid w:val="00C74E94"/>
    <w:rsid w:val="00C811D5"/>
    <w:rsid w:val="00C81249"/>
    <w:rsid w:val="00C82523"/>
    <w:rsid w:val="00C849EE"/>
    <w:rsid w:val="00C84A07"/>
    <w:rsid w:val="00C86883"/>
    <w:rsid w:val="00C86EE5"/>
    <w:rsid w:val="00C87931"/>
    <w:rsid w:val="00C87BB4"/>
    <w:rsid w:val="00C91EEC"/>
    <w:rsid w:val="00C941DA"/>
    <w:rsid w:val="00C949CC"/>
    <w:rsid w:val="00C94C4B"/>
    <w:rsid w:val="00C95034"/>
    <w:rsid w:val="00CA057D"/>
    <w:rsid w:val="00CA0618"/>
    <w:rsid w:val="00CA06EB"/>
    <w:rsid w:val="00CA0982"/>
    <w:rsid w:val="00CA19CF"/>
    <w:rsid w:val="00CA280E"/>
    <w:rsid w:val="00CA29CE"/>
    <w:rsid w:val="00CA332A"/>
    <w:rsid w:val="00CA5124"/>
    <w:rsid w:val="00CA6FF4"/>
    <w:rsid w:val="00CA7733"/>
    <w:rsid w:val="00CB1D5A"/>
    <w:rsid w:val="00CB2445"/>
    <w:rsid w:val="00CB4F0E"/>
    <w:rsid w:val="00CB501B"/>
    <w:rsid w:val="00CB5A00"/>
    <w:rsid w:val="00CB5B47"/>
    <w:rsid w:val="00CB6163"/>
    <w:rsid w:val="00CB6A72"/>
    <w:rsid w:val="00CC00CA"/>
    <w:rsid w:val="00CC103F"/>
    <w:rsid w:val="00CC1116"/>
    <w:rsid w:val="00CC168A"/>
    <w:rsid w:val="00CC1917"/>
    <w:rsid w:val="00CC2BB9"/>
    <w:rsid w:val="00CC3008"/>
    <w:rsid w:val="00CC474C"/>
    <w:rsid w:val="00CC4846"/>
    <w:rsid w:val="00CC5038"/>
    <w:rsid w:val="00CC52F0"/>
    <w:rsid w:val="00CC7574"/>
    <w:rsid w:val="00CC7E4C"/>
    <w:rsid w:val="00CD04BB"/>
    <w:rsid w:val="00CD16B9"/>
    <w:rsid w:val="00CD39E1"/>
    <w:rsid w:val="00CD565B"/>
    <w:rsid w:val="00CD5EA9"/>
    <w:rsid w:val="00CD6A8C"/>
    <w:rsid w:val="00CD762D"/>
    <w:rsid w:val="00CE0E39"/>
    <w:rsid w:val="00CE16D0"/>
    <w:rsid w:val="00CE1F99"/>
    <w:rsid w:val="00CE25C8"/>
    <w:rsid w:val="00CE2A6A"/>
    <w:rsid w:val="00CE2FCB"/>
    <w:rsid w:val="00CE38CE"/>
    <w:rsid w:val="00CE48F7"/>
    <w:rsid w:val="00CE6211"/>
    <w:rsid w:val="00CE6F6A"/>
    <w:rsid w:val="00CE73DA"/>
    <w:rsid w:val="00CF3327"/>
    <w:rsid w:val="00CF33F5"/>
    <w:rsid w:val="00CF3A32"/>
    <w:rsid w:val="00CF3E31"/>
    <w:rsid w:val="00CF7240"/>
    <w:rsid w:val="00CF7C08"/>
    <w:rsid w:val="00D00E66"/>
    <w:rsid w:val="00D011CE"/>
    <w:rsid w:val="00D01342"/>
    <w:rsid w:val="00D04118"/>
    <w:rsid w:val="00D073E9"/>
    <w:rsid w:val="00D07596"/>
    <w:rsid w:val="00D12B02"/>
    <w:rsid w:val="00D14CF8"/>
    <w:rsid w:val="00D14F8D"/>
    <w:rsid w:val="00D15DEA"/>
    <w:rsid w:val="00D20114"/>
    <w:rsid w:val="00D2060C"/>
    <w:rsid w:val="00D21C4B"/>
    <w:rsid w:val="00D21F92"/>
    <w:rsid w:val="00D22680"/>
    <w:rsid w:val="00D22AC8"/>
    <w:rsid w:val="00D25960"/>
    <w:rsid w:val="00D259A2"/>
    <w:rsid w:val="00D25E2C"/>
    <w:rsid w:val="00D2650F"/>
    <w:rsid w:val="00D26BB9"/>
    <w:rsid w:val="00D30697"/>
    <w:rsid w:val="00D31A06"/>
    <w:rsid w:val="00D31ABD"/>
    <w:rsid w:val="00D325E7"/>
    <w:rsid w:val="00D3311A"/>
    <w:rsid w:val="00D33822"/>
    <w:rsid w:val="00D35A58"/>
    <w:rsid w:val="00D36F19"/>
    <w:rsid w:val="00D37E43"/>
    <w:rsid w:val="00D40A2B"/>
    <w:rsid w:val="00D40F51"/>
    <w:rsid w:val="00D41742"/>
    <w:rsid w:val="00D41D81"/>
    <w:rsid w:val="00D43D11"/>
    <w:rsid w:val="00D462EC"/>
    <w:rsid w:val="00D46EA8"/>
    <w:rsid w:val="00D474A6"/>
    <w:rsid w:val="00D50181"/>
    <w:rsid w:val="00D512C7"/>
    <w:rsid w:val="00D529FB"/>
    <w:rsid w:val="00D5554F"/>
    <w:rsid w:val="00D56966"/>
    <w:rsid w:val="00D56C4F"/>
    <w:rsid w:val="00D60262"/>
    <w:rsid w:val="00D609DE"/>
    <w:rsid w:val="00D6118E"/>
    <w:rsid w:val="00D6130F"/>
    <w:rsid w:val="00D64D11"/>
    <w:rsid w:val="00D64EC3"/>
    <w:rsid w:val="00D6509D"/>
    <w:rsid w:val="00D65B1B"/>
    <w:rsid w:val="00D65BE6"/>
    <w:rsid w:val="00D65DDC"/>
    <w:rsid w:val="00D66A7E"/>
    <w:rsid w:val="00D66F13"/>
    <w:rsid w:val="00D674E5"/>
    <w:rsid w:val="00D67EEF"/>
    <w:rsid w:val="00D704D5"/>
    <w:rsid w:val="00D72980"/>
    <w:rsid w:val="00D729CD"/>
    <w:rsid w:val="00D752D4"/>
    <w:rsid w:val="00D7550E"/>
    <w:rsid w:val="00D759D6"/>
    <w:rsid w:val="00D76865"/>
    <w:rsid w:val="00D80EE0"/>
    <w:rsid w:val="00D816CD"/>
    <w:rsid w:val="00D81C95"/>
    <w:rsid w:val="00D81EA0"/>
    <w:rsid w:val="00D82198"/>
    <w:rsid w:val="00D826B0"/>
    <w:rsid w:val="00D83616"/>
    <w:rsid w:val="00D842E7"/>
    <w:rsid w:val="00D8498D"/>
    <w:rsid w:val="00D85FAD"/>
    <w:rsid w:val="00D8653D"/>
    <w:rsid w:val="00D90667"/>
    <w:rsid w:val="00D9098C"/>
    <w:rsid w:val="00D90D16"/>
    <w:rsid w:val="00D91434"/>
    <w:rsid w:val="00D92C86"/>
    <w:rsid w:val="00D93DE1"/>
    <w:rsid w:val="00D94B7E"/>
    <w:rsid w:val="00D952F4"/>
    <w:rsid w:val="00D95A4E"/>
    <w:rsid w:val="00D95A7F"/>
    <w:rsid w:val="00D962B5"/>
    <w:rsid w:val="00D97C9C"/>
    <w:rsid w:val="00DA0333"/>
    <w:rsid w:val="00DA067A"/>
    <w:rsid w:val="00DA2018"/>
    <w:rsid w:val="00DA2CA7"/>
    <w:rsid w:val="00DA3086"/>
    <w:rsid w:val="00DA34BA"/>
    <w:rsid w:val="00DA4127"/>
    <w:rsid w:val="00DA46FD"/>
    <w:rsid w:val="00DA51DB"/>
    <w:rsid w:val="00DA5876"/>
    <w:rsid w:val="00DA6437"/>
    <w:rsid w:val="00DA6503"/>
    <w:rsid w:val="00DB0AA7"/>
    <w:rsid w:val="00DB130B"/>
    <w:rsid w:val="00DB16EB"/>
    <w:rsid w:val="00DB23D8"/>
    <w:rsid w:val="00DB2592"/>
    <w:rsid w:val="00DB2ABA"/>
    <w:rsid w:val="00DB313F"/>
    <w:rsid w:val="00DB3BCA"/>
    <w:rsid w:val="00DB46AE"/>
    <w:rsid w:val="00DB6C0C"/>
    <w:rsid w:val="00DB7918"/>
    <w:rsid w:val="00DC02E4"/>
    <w:rsid w:val="00DC0FD5"/>
    <w:rsid w:val="00DC132E"/>
    <w:rsid w:val="00DC1425"/>
    <w:rsid w:val="00DC1800"/>
    <w:rsid w:val="00DC1DC7"/>
    <w:rsid w:val="00DC33A6"/>
    <w:rsid w:val="00DC37FB"/>
    <w:rsid w:val="00DC408E"/>
    <w:rsid w:val="00DC4942"/>
    <w:rsid w:val="00DC4FC3"/>
    <w:rsid w:val="00DC65FE"/>
    <w:rsid w:val="00DC6CBF"/>
    <w:rsid w:val="00DC6D8B"/>
    <w:rsid w:val="00DC7CF2"/>
    <w:rsid w:val="00DD1055"/>
    <w:rsid w:val="00DD115C"/>
    <w:rsid w:val="00DD249B"/>
    <w:rsid w:val="00DD512A"/>
    <w:rsid w:val="00DD53BB"/>
    <w:rsid w:val="00DD637B"/>
    <w:rsid w:val="00DD6621"/>
    <w:rsid w:val="00DD66FD"/>
    <w:rsid w:val="00DD6E4D"/>
    <w:rsid w:val="00DE0D81"/>
    <w:rsid w:val="00DE13D5"/>
    <w:rsid w:val="00DE48DD"/>
    <w:rsid w:val="00DE6A27"/>
    <w:rsid w:val="00DF029C"/>
    <w:rsid w:val="00DF2925"/>
    <w:rsid w:val="00DF3BE4"/>
    <w:rsid w:val="00DF487E"/>
    <w:rsid w:val="00DF5245"/>
    <w:rsid w:val="00DF56EF"/>
    <w:rsid w:val="00DF5E1B"/>
    <w:rsid w:val="00DF74B2"/>
    <w:rsid w:val="00E000D0"/>
    <w:rsid w:val="00E005DD"/>
    <w:rsid w:val="00E00942"/>
    <w:rsid w:val="00E00CE2"/>
    <w:rsid w:val="00E03518"/>
    <w:rsid w:val="00E03FE7"/>
    <w:rsid w:val="00E04764"/>
    <w:rsid w:val="00E04B01"/>
    <w:rsid w:val="00E059FE"/>
    <w:rsid w:val="00E05F9A"/>
    <w:rsid w:val="00E063CD"/>
    <w:rsid w:val="00E06EA1"/>
    <w:rsid w:val="00E076F0"/>
    <w:rsid w:val="00E076F7"/>
    <w:rsid w:val="00E0777F"/>
    <w:rsid w:val="00E106B4"/>
    <w:rsid w:val="00E114A0"/>
    <w:rsid w:val="00E11FDA"/>
    <w:rsid w:val="00E126F1"/>
    <w:rsid w:val="00E12D22"/>
    <w:rsid w:val="00E12FDD"/>
    <w:rsid w:val="00E14D04"/>
    <w:rsid w:val="00E16293"/>
    <w:rsid w:val="00E2060A"/>
    <w:rsid w:val="00E213A4"/>
    <w:rsid w:val="00E223ED"/>
    <w:rsid w:val="00E224AA"/>
    <w:rsid w:val="00E22DED"/>
    <w:rsid w:val="00E2638E"/>
    <w:rsid w:val="00E263B5"/>
    <w:rsid w:val="00E26756"/>
    <w:rsid w:val="00E27116"/>
    <w:rsid w:val="00E30595"/>
    <w:rsid w:val="00E31832"/>
    <w:rsid w:val="00E33408"/>
    <w:rsid w:val="00E36A1A"/>
    <w:rsid w:val="00E36FAF"/>
    <w:rsid w:val="00E37AD4"/>
    <w:rsid w:val="00E37F05"/>
    <w:rsid w:val="00E4098F"/>
    <w:rsid w:val="00E425BE"/>
    <w:rsid w:val="00E4325D"/>
    <w:rsid w:val="00E43463"/>
    <w:rsid w:val="00E43617"/>
    <w:rsid w:val="00E4618F"/>
    <w:rsid w:val="00E463C3"/>
    <w:rsid w:val="00E47CE3"/>
    <w:rsid w:val="00E50341"/>
    <w:rsid w:val="00E51C13"/>
    <w:rsid w:val="00E52B11"/>
    <w:rsid w:val="00E52B8A"/>
    <w:rsid w:val="00E53E74"/>
    <w:rsid w:val="00E56CEE"/>
    <w:rsid w:val="00E63BC9"/>
    <w:rsid w:val="00E63C66"/>
    <w:rsid w:val="00E63F5F"/>
    <w:rsid w:val="00E651A7"/>
    <w:rsid w:val="00E677B6"/>
    <w:rsid w:val="00E67BBB"/>
    <w:rsid w:val="00E71EA0"/>
    <w:rsid w:val="00E73B70"/>
    <w:rsid w:val="00E73FB6"/>
    <w:rsid w:val="00E76455"/>
    <w:rsid w:val="00E80120"/>
    <w:rsid w:val="00E80719"/>
    <w:rsid w:val="00E82DCA"/>
    <w:rsid w:val="00E8371F"/>
    <w:rsid w:val="00E838AA"/>
    <w:rsid w:val="00E84B5B"/>
    <w:rsid w:val="00E85D17"/>
    <w:rsid w:val="00E92C4C"/>
    <w:rsid w:val="00E92EC7"/>
    <w:rsid w:val="00E94CE2"/>
    <w:rsid w:val="00E963E3"/>
    <w:rsid w:val="00E968DD"/>
    <w:rsid w:val="00E970A5"/>
    <w:rsid w:val="00EA05E3"/>
    <w:rsid w:val="00EA0D44"/>
    <w:rsid w:val="00EA2790"/>
    <w:rsid w:val="00EA4613"/>
    <w:rsid w:val="00EA48D4"/>
    <w:rsid w:val="00EA49D5"/>
    <w:rsid w:val="00EA4EB5"/>
    <w:rsid w:val="00EA68AB"/>
    <w:rsid w:val="00EA6DA3"/>
    <w:rsid w:val="00EA709A"/>
    <w:rsid w:val="00EB1A02"/>
    <w:rsid w:val="00EB6021"/>
    <w:rsid w:val="00EB6311"/>
    <w:rsid w:val="00EB6C95"/>
    <w:rsid w:val="00EB7720"/>
    <w:rsid w:val="00EC04EE"/>
    <w:rsid w:val="00EC13FE"/>
    <w:rsid w:val="00EC24D8"/>
    <w:rsid w:val="00EC27EF"/>
    <w:rsid w:val="00EC28B1"/>
    <w:rsid w:val="00EC2A2C"/>
    <w:rsid w:val="00EC2BDD"/>
    <w:rsid w:val="00EC3E4E"/>
    <w:rsid w:val="00EC42ED"/>
    <w:rsid w:val="00EC4673"/>
    <w:rsid w:val="00EC5E65"/>
    <w:rsid w:val="00EC7847"/>
    <w:rsid w:val="00EC7992"/>
    <w:rsid w:val="00ED044E"/>
    <w:rsid w:val="00ED2DC4"/>
    <w:rsid w:val="00ED370A"/>
    <w:rsid w:val="00ED496A"/>
    <w:rsid w:val="00ED4A77"/>
    <w:rsid w:val="00ED51B1"/>
    <w:rsid w:val="00ED714B"/>
    <w:rsid w:val="00ED7C19"/>
    <w:rsid w:val="00EE0013"/>
    <w:rsid w:val="00EE072C"/>
    <w:rsid w:val="00EE1289"/>
    <w:rsid w:val="00EE1A05"/>
    <w:rsid w:val="00EE3102"/>
    <w:rsid w:val="00EE3D76"/>
    <w:rsid w:val="00EE40A0"/>
    <w:rsid w:val="00EE43C3"/>
    <w:rsid w:val="00EE456A"/>
    <w:rsid w:val="00EE4B74"/>
    <w:rsid w:val="00EE4C7B"/>
    <w:rsid w:val="00EE5FBB"/>
    <w:rsid w:val="00EE6A32"/>
    <w:rsid w:val="00EE6FD3"/>
    <w:rsid w:val="00EE7049"/>
    <w:rsid w:val="00EF00B1"/>
    <w:rsid w:val="00EF0195"/>
    <w:rsid w:val="00EF3DDB"/>
    <w:rsid w:val="00EF4A6F"/>
    <w:rsid w:val="00EF51C4"/>
    <w:rsid w:val="00EF741A"/>
    <w:rsid w:val="00F006CC"/>
    <w:rsid w:val="00F00E53"/>
    <w:rsid w:val="00F01C36"/>
    <w:rsid w:val="00F02701"/>
    <w:rsid w:val="00F037F4"/>
    <w:rsid w:val="00F03D0B"/>
    <w:rsid w:val="00F04013"/>
    <w:rsid w:val="00F044AD"/>
    <w:rsid w:val="00F04CC4"/>
    <w:rsid w:val="00F05C2F"/>
    <w:rsid w:val="00F062CB"/>
    <w:rsid w:val="00F071E4"/>
    <w:rsid w:val="00F072BA"/>
    <w:rsid w:val="00F100CF"/>
    <w:rsid w:val="00F115E5"/>
    <w:rsid w:val="00F11F24"/>
    <w:rsid w:val="00F13C25"/>
    <w:rsid w:val="00F13FF8"/>
    <w:rsid w:val="00F1681B"/>
    <w:rsid w:val="00F20CC4"/>
    <w:rsid w:val="00F22BDA"/>
    <w:rsid w:val="00F23856"/>
    <w:rsid w:val="00F2511B"/>
    <w:rsid w:val="00F2629C"/>
    <w:rsid w:val="00F26823"/>
    <w:rsid w:val="00F301F4"/>
    <w:rsid w:val="00F331B1"/>
    <w:rsid w:val="00F341EA"/>
    <w:rsid w:val="00F3561B"/>
    <w:rsid w:val="00F36B10"/>
    <w:rsid w:val="00F36C8F"/>
    <w:rsid w:val="00F36FD2"/>
    <w:rsid w:val="00F41C7E"/>
    <w:rsid w:val="00F41D76"/>
    <w:rsid w:val="00F42532"/>
    <w:rsid w:val="00F4314C"/>
    <w:rsid w:val="00F431A6"/>
    <w:rsid w:val="00F44231"/>
    <w:rsid w:val="00F4508B"/>
    <w:rsid w:val="00F464D8"/>
    <w:rsid w:val="00F471A2"/>
    <w:rsid w:val="00F50B4D"/>
    <w:rsid w:val="00F51750"/>
    <w:rsid w:val="00F518DC"/>
    <w:rsid w:val="00F53285"/>
    <w:rsid w:val="00F53434"/>
    <w:rsid w:val="00F53512"/>
    <w:rsid w:val="00F548FB"/>
    <w:rsid w:val="00F54E3E"/>
    <w:rsid w:val="00F560E7"/>
    <w:rsid w:val="00F56C02"/>
    <w:rsid w:val="00F57069"/>
    <w:rsid w:val="00F5782D"/>
    <w:rsid w:val="00F579EE"/>
    <w:rsid w:val="00F57BCE"/>
    <w:rsid w:val="00F6041D"/>
    <w:rsid w:val="00F6054C"/>
    <w:rsid w:val="00F60844"/>
    <w:rsid w:val="00F615B0"/>
    <w:rsid w:val="00F61B9D"/>
    <w:rsid w:val="00F62081"/>
    <w:rsid w:val="00F621FC"/>
    <w:rsid w:val="00F6299C"/>
    <w:rsid w:val="00F63D31"/>
    <w:rsid w:val="00F63DC1"/>
    <w:rsid w:val="00F64345"/>
    <w:rsid w:val="00F64359"/>
    <w:rsid w:val="00F65719"/>
    <w:rsid w:val="00F67FE4"/>
    <w:rsid w:val="00F716A1"/>
    <w:rsid w:val="00F72003"/>
    <w:rsid w:val="00F72389"/>
    <w:rsid w:val="00F739F7"/>
    <w:rsid w:val="00F743A9"/>
    <w:rsid w:val="00F744B2"/>
    <w:rsid w:val="00F74ECD"/>
    <w:rsid w:val="00F75215"/>
    <w:rsid w:val="00F769F9"/>
    <w:rsid w:val="00F81160"/>
    <w:rsid w:val="00F8202F"/>
    <w:rsid w:val="00F831ED"/>
    <w:rsid w:val="00F84254"/>
    <w:rsid w:val="00F8650F"/>
    <w:rsid w:val="00F93935"/>
    <w:rsid w:val="00F93F71"/>
    <w:rsid w:val="00F9470D"/>
    <w:rsid w:val="00F9540A"/>
    <w:rsid w:val="00F9673B"/>
    <w:rsid w:val="00F97084"/>
    <w:rsid w:val="00F977AC"/>
    <w:rsid w:val="00F97B3D"/>
    <w:rsid w:val="00FA3845"/>
    <w:rsid w:val="00FA44B3"/>
    <w:rsid w:val="00FA4810"/>
    <w:rsid w:val="00FA5097"/>
    <w:rsid w:val="00FA6843"/>
    <w:rsid w:val="00FA6BAD"/>
    <w:rsid w:val="00FA704B"/>
    <w:rsid w:val="00FA79BB"/>
    <w:rsid w:val="00FB04CC"/>
    <w:rsid w:val="00FB1A66"/>
    <w:rsid w:val="00FB3F76"/>
    <w:rsid w:val="00FB548F"/>
    <w:rsid w:val="00FB5533"/>
    <w:rsid w:val="00FB5A72"/>
    <w:rsid w:val="00FB5B98"/>
    <w:rsid w:val="00FC1A01"/>
    <w:rsid w:val="00FC249C"/>
    <w:rsid w:val="00FC2D5D"/>
    <w:rsid w:val="00FC4D8B"/>
    <w:rsid w:val="00FC5110"/>
    <w:rsid w:val="00FC59D5"/>
    <w:rsid w:val="00FC5C26"/>
    <w:rsid w:val="00FC614B"/>
    <w:rsid w:val="00FC7B6C"/>
    <w:rsid w:val="00FC7C0E"/>
    <w:rsid w:val="00FC7E04"/>
    <w:rsid w:val="00FD1B85"/>
    <w:rsid w:val="00FD2E7D"/>
    <w:rsid w:val="00FD4704"/>
    <w:rsid w:val="00FD5FDD"/>
    <w:rsid w:val="00FD639B"/>
    <w:rsid w:val="00FE008E"/>
    <w:rsid w:val="00FE3CC7"/>
    <w:rsid w:val="00FE3D19"/>
    <w:rsid w:val="00FE4925"/>
    <w:rsid w:val="00FE6D25"/>
    <w:rsid w:val="00FE6DE2"/>
    <w:rsid w:val="00FF1453"/>
    <w:rsid w:val="00FF2A99"/>
    <w:rsid w:val="00FF3D37"/>
    <w:rsid w:val="00FF4B6D"/>
    <w:rsid w:val="00FF4F65"/>
    <w:rsid w:val="00FF547F"/>
    <w:rsid w:val="00FF57D6"/>
    <w:rsid w:val="00FF70A9"/>
  </w:rsids>
  <m:mathPr>
    <m:mathFont m:val="Cambria Math"/>
    <m:brkBin m:val="before"/>
    <m:brkBinSub m:val="--"/>
    <m:smallFrac m:val="0"/>
    <m:dispDef/>
    <m:lMargin m:val="0"/>
    <m:rMargin m:val="0"/>
    <m:defJc m:val="centerGroup"/>
    <m:wrapIndent m:val="1440"/>
    <m:intLim m:val="subSup"/>
    <m:naryLim m:val="undOvr"/>
  </m:mathPr>
  <w:attachedSchema w:val="ActionsPane3"/>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42"/>
    <o:shapelayout v:ext="edit">
      <o:idmap v:ext="edit" data="1"/>
    </o:shapelayout>
  </w:shapeDefaults>
  <w:decimalSymbol w:val="."/>
  <w:listSeparator w:val=","/>
  <w14:docId w14:val="0EB892C5"/>
  <w15:docId w15:val="{956293C8-533B-4912-8E5C-6204C9E71D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4">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D41D81"/>
    <w:rPr>
      <w:rFonts w:ascii="Century Gothic" w:hAnsi="Century Gothic"/>
      <w:szCs w:val="24"/>
    </w:rPr>
  </w:style>
  <w:style w:type="paragraph" w:styleId="Heading1">
    <w:name w:val="heading 1"/>
    <w:basedOn w:val="Normal"/>
    <w:next w:val="BodyText"/>
    <w:link w:val="Heading1Char1"/>
    <w:qFormat/>
    <w:rsid w:val="00AA778A"/>
    <w:pPr>
      <w:keepNext/>
      <w:spacing w:before="240" w:after="480"/>
      <w:jc w:val="center"/>
      <w:outlineLvl w:val="0"/>
    </w:pPr>
    <w:rPr>
      <w:rFonts w:ascii="Times New Roman" w:hAnsi="Times New Roman"/>
      <w:b/>
      <w:caps/>
      <w:kern w:val="28"/>
      <w:sz w:val="24"/>
      <w:szCs w:val="20"/>
    </w:rPr>
  </w:style>
  <w:style w:type="paragraph" w:styleId="Heading2">
    <w:name w:val="heading 2"/>
    <w:basedOn w:val="Normal"/>
    <w:next w:val="BodyText"/>
    <w:link w:val="Heading2Char"/>
    <w:uiPriority w:val="9"/>
    <w:qFormat/>
    <w:rsid w:val="00AA778A"/>
    <w:pPr>
      <w:keepNext/>
      <w:spacing w:before="360" w:after="240" w:line="280" w:lineRule="atLeast"/>
      <w:outlineLvl w:val="1"/>
    </w:pPr>
    <w:rPr>
      <w:rFonts w:ascii="Times New Roman" w:hAnsi="Times New Roman" w:cs="Arial"/>
      <w:b/>
      <w:caps/>
      <w:sz w:val="24"/>
      <w:szCs w:val="20"/>
    </w:rPr>
  </w:style>
  <w:style w:type="paragraph" w:styleId="Heading3">
    <w:name w:val="heading 3"/>
    <w:basedOn w:val="Normal"/>
    <w:next w:val="BodyText"/>
    <w:link w:val="Heading3Char"/>
    <w:uiPriority w:val="9"/>
    <w:qFormat/>
    <w:rsid w:val="00890A74"/>
    <w:pPr>
      <w:keepNext/>
      <w:numPr>
        <w:ilvl w:val="2"/>
        <w:numId w:val="1"/>
      </w:numPr>
      <w:tabs>
        <w:tab w:val="clear" w:pos="806"/>
        <w:tab w:val="num" w:pos="907"/>
      </w:tabs>
      <w:spacing w:before="120" w:after="240" w:line="280" w:lineRule="atLeast"/>
      <w:ind w:left="907" w:hanging="907"/>
      <w:outlineLvl w:val="2"/>
    </w:pPr>
    <w:rPr>
      <w:b/>
      <w:bCs/>
      <w:color w:val="FF9B26"/>
      <w:sz w:val="24"/>
      <w:szCs w:val="20"/>
    </w:rPr>
  </w:style>
  <w:style w:type="paragraph" w:styleId="Heading4">
    <w:name w:val="heading 4"/>
    <w:basedOn w:val="Normal"/>
    <w:next w:val="BodyText"/>
    <w:link w:val="Heading4Char"/>
    <w:uiPriority w:val="9"/>
    <w:qFormat/>
    <w:rsid w:val="00947407"/>
    <w:pPr>
      <w:keepNext/>
      <w:numPr>
        <w:ilvl w:val="3"/>
        <w:numId w:val="1"/>
      </w:numPr>
      <w:tabs>
        <w:tab w:val="clear" w:pos="864"/>
        <w:tab w:val="num" w:pos="907"/>
      </w:tabs>
      <w:spacing w:before="120" w:after="240" w:line="280" w:lineRule="atLeast"/>
      <w:ind w:left="907" w:hanging="907"/>
      <w:outlineLvl w:val="3"/>
    </w:pPr>
    <w:rPr>
      <w:b/>
      <w:sz w:val="22"/>
      <w:szCs w:val="20"/>
    </w:rPr>
  </w:style>
  <w:style w:type="paragraph" w:styleId="Heading5">
    <w:name w:val="heading 5"/>
    <w:basedOn w:val="Normal"/>
    <w:next w:val="BodyText"/>
    <w:qFormat/>
    <w:rsid w:val="00047186"/>
    <w:pPr>
      <w:keepNext/>
      <w:numPr>
        <w:ilvl w:val="4"/>
        <w:numId w:val="1"/>
      </w:numPr>
      <w:tabs>
        <w:tab w:val="clear" w:pos="1008"/>
        <w:tab w:val="num" w:pos="1267"/>
      </w:tabs>
      <w:ind w:left="1267" w:hanging="1267"/>
      <w:outlineLvl w:val="4"/>
    </w:pPr>
    <w:rPr>
      <w:sz w:val="22"/>
      <w:szCs w:val="20"/>
    </w:rPr>
  </w:style>
  <w:style w:type="paragraph" w:styleId="Heading6">
    <w:name w:val="heading 6"/>
    <w:basedOn w:val="Normal"/>
    <w:next w:val="Normal"/>
    <w:qFormat/>
    <w:rsid w:val="00947407"/>
    <w:pPr>
      <w:keepNext/>
      <w:numPr>
        <w:ilvl w:val="5"/>
        <w:numId w:val="1"/>
      </w:numPr>
      <w:tabs>
        <w:tab w:val="clear" w:pos="1152"/>
        <w:tab w:val="num" w:pos="1267"/>
      </w:tabs>
      <w:ind w:left="1267" w:hanging="1267"/>
      <w:outlineLvl w:val="5"/>
    </w:pPr>
    <w:rPr>
      <w:i/>
      <w:sz w:val="22"/>
      <w:szCs w:val="20"/>
    </w:rPr>
  </w:style>
  <w:style w:type="paragraph" w:styleId="Heading7">
    <w:name w:val="heading 7"/>
    <w:basedOn w:val="Heading1"/>
    <w:next w:val="BodyText"/>
    <w:qFormat/>
    <w:rsid w:val="00802B58"/>
    <w:pPr>
      <w:numPr>
        <w:numId w:val="3"/>
      </w:numPr>
      <w:outlineLvl w:val="6"/>
    </w:pPr>
  </w:style>
  <w:style w:type="paragraph" w:styleId="Heading8">
    <w:name w:val="heading 8"/>
    <w:basedOn w:val="Heading2"/>
    <w:next w:val="BodyText"/>
    <w:qFormat/>
    <w:rsid w:val="005A7CF9"/>
    <w:pPr>
      <w:ind w:left="1800" w:hanging="1800"/>
      <w:outlineLvl w:val="7"/>
    </w:pPr>
  </w:style>
  <w:style w:type="paragraph" w:styleId="Heading9">
    <w:name w:val="heading 9"/>
    <w:basedOn w:val="Heading3"/>
    <w:next w:val="BodyText"/>
    <w:link w:val="Heading9Char"/>
    <w:autoRedefine/>
    <w:qFormat/>
    <w:rsid w:val="00D66A7E"/>
    <w:pPr>
      <w:numPr>
        <w:numId w:val="3"/>
      </w:numPr>
      <w:outlineLvl w:val="8"/>
    </w:pPr>
    <w:rPr>
      <w:rFonts w:ascii="Times New Roman" w:hAnsi="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AA778A"/>
    <w:pPr>
      <w:spacing w:after="240" w:line="280" w:lineRule="atLeast"/>
    </w:pPr>
    <w:rPr>
      <w:rFonts w:ascii="Times New Roman" w:hAnsi="Times New Roman"/>
      <w:sz w:val="24"/>
      <w:szCs w:val="20"/>
    </w:rPr>
  </w:style>
  <w:style w:type="paragraph" w:styleId="Footer">
    <w:name w:val="footer"/>
    <w:basedOn w:val="Normal"/>
    <w:link w:val="FooterChar"/>
    <w:uiPriority w:val="99"/>
    <w:rsid w:val="00A75CA4"/>
    <w:pPr>
      <w:tabs>
        <w:tab w:val="center" w:pos="4320"/>
        <w:tab w:val="right" w:pos="8640"/>
      </w:tabs>
    </w:pPr>
    <w:rPr>
      <w:rFonts w:ascii="Arial" w:hAnsi="Arial"/>
      <w:sz w:val="22"/>
      <w:szCs w:val="20"/>
    </w:rPr>
  </w:style>
  <w:style w:type="character" w:styleId="PageNumber">
    <w:name w:val="page number"/>
    <w:basedOn w:val="DefaultParagraphFont"/>
    <w:rsid w:val="00A75CA4"/>
    <w:rPr>
      <w:rFonts w:ascii="Arial" w:hAnsi="Arial"/>
      <w:sz w:val="18"/>
    </w:rPr>
  </w:style>
  <w:style w:type="paragraph" w:styleId="Header">
    <w:name w:val="header"/>
    <w:basedOn w:val="Normal"/>
    <w:link w:val="HeaderChar"/>
    <w:uiPriority w:val="99"/>
    <w:rsid w:val="00C1057F"/>
    <w:pPr>
      <w:tabs>
        <w:tab w:val="center" w:pos="4320"/>
        <w:tab w:val="right" w:pos="8640"/>
      </w:tabs>
    </w:pPr>
    <w:rPr>
      <w:szCs w:val="20"/>
    </w:rPr>
  </w:style>
  <w:style w:type="paragraph" w:customStyle="1" w:styleId="ReportTitle">
    <w:name w:val="Report Title"/>
    <w:rsid w:val="00AE37E6"/>
    <w:pPr>
      <w:spacing w:after="480"/>
    </w:pPr>
    <w:rPr>
      <w:rFonts w:ascii="Century Gothic" w:hAnsi="Century Gothic"/>
      <w:b/>
      <w:kern w:val="28"/>
      <w:sz w:val="22"/>
    </w:rPr>
  </w:style>
  <w:style w:type="paragraph" w:styleId="TOC1">
    <w:name w:val="toc 1"/>
    <w:basedOn w:val="Normal"/>
    <w:next w:val="Normal"/>
    <w:autoRedefine/>
    <w:uiPriority w:val="39"/>
    <w:qFormat/>
    <w:rsid w:val="006113BC"/>
    <w:pPr>
      <w:spacing w:before="200" w:line="280" w:lineRule="atLeast"/>
      <w:ind w:left="720" w:right="720" w:hanging="720"/>
    </w:pPr>
    <w:rPr>
      <w:b/>
      <w:bCs/>
      <w:caps/>
      <w:noProof/>
      <w:sz w:val="22"/>
      <w:szCs w:val="28"/>
    </w:rPr>
  </w:style>
  <w:style w:type="paragraph" w:styleId="TOC2">
    <w:name w:val="toc 2"/>
    <w:basedOn w:val="Normal"/>
    <w:next w:val="Normal"/>
    <w:autoRedefine/>
    <w:uiPriority w:val="39"/>
    <w:qFormat/>
    <w:rsid w:val="006113BC"/>
    <w:pPr>
      <w:spacing w:line="280" w:lineRule="atLeast"/>
      <w:ind w:left="720" w:right="720" w:hanging="720"/>
    </w:pPr>
    <w:rPr>
      <w:caps/>
      <w:noProof/>
      <w:sz w:val="22"/>
    </w:rPr>
  </w:style>
  <w:style w:type="paragraph" w:styleId="TOC3">
    <w:name w:val="toc 3"/>
    <w:basedOn w:val="Normal"/>
    <w:next w:val="Normal"/>
    <w:autoRedefine/>
    <w:uiPriority w:val="39"/>
    <w:qFormat/>
    <w:rsid w:val="00841526"/>
    <w:pPr>
      <w:tabs>
        <w:tab w:val="left" w:pos="2160"/>
        <w:tab w:val="right" w:leader="dot" w:pos="9360"/>
      </w:tabs>
      <w:ind w:left="1800" w:right="720" w:hanging="1080"/>
    </w:pPr>
    <w:rPr>
      <w:noProof/>
      <w:sz w:val="22"/>
      <w:szCs w:val="20"/>
    </w:rPr>
  </w:style>
  <w:style w:type="character" w:styleId="Hyperlink">
    <w:name w:val="Hyperlink"/>
    <w:basedOn w:val="DefaultParagraphFont"/>
    <w:uiPriority w:val="99"/>
    <w:rsid w:val="00A75CA4"/>
    <w:rPr>
      <w:color w:val="0000FF"/>
      <w:u w:val="single"/>
    </w:rPr>
  </w:style>
  <w:style w:type="paragraph" w:customStyle="1" w:styleId="DateHeader">
    <w:name w:val="Date (Header)"/>
    <w:basedOn w:val="Normal"/>
    <w:next w:val="Normal"/>
    <w:rsid w:val="00817D7F"/>
    <w:pPr>
      <w:spacing w:after="240" w:line="240" w:lineRule="atLeast"/>
    </w:pPr>
    <w:rPr>
      <w:sz w:val="18"/>
      <w:lang w:val="en-CA" w:eastAsia="en-CA"/>
    </w:rPr>
  </w:style>
  <w:style w:type="paragraph" w:customStyle="1" w:styleId="TableofContents">
    <w:name w:val="Table of Contents"/>
    <w:basedOn w:val="Normal"/>
    <w:rsid w:val="00417002"/>
    <w:pPr>
      <w:spacing w:after="240"/>
    </w:pPr>
    <w:rPr>
      <w:b/>
      <w:sz w:val="28"/>
      <w:szCs w:val="20"/>
    </w:rPr>
  </w:style>
  <w:style w:type="paragraph" w:customStyle="1" w:styleId="ReportTitleHeader">
    <w:name w:val="Report Title (Header)"/>
    <w:basedOn w:val="Header"/>
    <w:rsid w:val="00C82523"/>
    <w:pPr>
      <w:spacing w:after="240"/>
    </w:pPr>
    <w:rPr>
      <w:b/>
      <w:caps/>
    </w:rPr>
  </w:style>
  <w:style w:type="paragraph" w:customStyle="1" w:styleId="Source">
    <w:name w:val="Source"/>
    <w:basedOn w:val="Footer"/>
    <w:rsid w:val="00BC786F"/>
    <w:rPr>
      <w:rFonts w:ascii="Century Gothic" w:hAnsi="Century Gothic"/>
      <w:sz w:val="12"/>
    </w:rPr>
  </w:style>
  <w:style w:type="paragraph" w:customStyle="1" w:styleId="ChapterHeader">
    <w:name w:val="Chapter (Header)"/>
    <w:basedOn w:val="Normal"/>
    <w:rsid w:val="00817D7F"/>
    <w:rPr>
      <w:sz w:val="18"/>
      <w:szCs w:val="20"/>
    </w:rPr>
  </w:style>
  <w:style w:type="paragraph" w:styleId="TOC4">
    <w:name w:val="toc 4"/>
    <w:basedOn w:val="Normal"/>
    <w:next w:val="Normal"/>
    <w:autoRedefine/>
    <w:uiPriority w:val="39"/>
    <w:rsid w:val="00841526"/>
    <w:pPr>
      <w:tabs>
        <w:tab w:val="left" w:pos="2160"/>
        <w:tab w:val="right" w:leader="dot" w:pos="9360"/>
      </w:tabs>
      <w:ind w:left="1800" w:right="720" w:hanging="1080"/>
    </w:pPr>
    <w:rPr>
      <w:sz w:val="22"/>
    </w:rPr>
  </w:style>
  <w:style w:type="paragraph" w:customStyle="1" w:styleId="SectionTitle">
    <w:name w:val="Section Title"/>
    <w:basedOn w:val="BodyText2"/>
    <w:next w:val="BodyText"/>
    <w:rsid w:val="00C1057F"/>
    <w:pPr>
      <w:spacing w:before="240" w:after="480"/>
    </w:pPr>
    <w:rPr>
      <w:b/>
      <w:sz w:val="28"/>
    </w:rPr>
  </w:style>
  <w:style w:type="paragraph" w:styleId="BodyText2">
    <w:name w:val="Body Text 2"/>
    <w:basedOn w:val="Normal"/>
    <w:semiHidden/>
    <w:rsid w:val="00A75CA4"/>
    <w:pPr>
      <w:spacing w:after="120" w:line="480" w:lineRule="auto"/>
    </w:pPr>
  </w:style>
  <w:style w:type="paragraph" w:customStyle="1" w:styleId="CoverTitle">
    <w:name w:val="Cover Title"/>
    <w:basedOn w:val="BodyText"/>
    <w:next w:val="BodyText"/>
    <w:rsid w:val="00A75CA4"/>
    <w:rPr>
      <w:b/>
    </w:rPr>
  </w:style>
  <w:style w:type="paragraph" w:customStyle="1" w:styleId="CoverDescription">
    <w:name w:val="Cover Description"/>
    <w:basedOn w:val="BodyText"/>
    <w:next w:val="BodyText"/>
    <w:rsid w:val="00817D7F"/>
  </w:style>
  <w:style w:type="paragraph" w:customStyle="1" w:styleId="ListofAppendices">
    <w:name w:val="List of Appendices"/>
    <w:basedOn w:val="ListofFigures"/>
    <w:rsid w:val="005E0A8B"/>
    <w:pPr>
      <w:tabs>
        <w:tab w:val="left" w:pos="450"/>
        <w:tab w:val="left" w:pos="1170"/>
      </w:tabs>
      <w:spacing w:line="280" w:lineRule="atLeast"/>
    </w:pPr>
  </w:style>
  <w:style w:type="paragraph" w:styleId="ListBullet">
    <w:name w:val="List Bullet"/>
    <w:basedOn w:val="Normal"/>
    <w:autoRedefine/>
    <w:semiHidden/>
    <w:rsid w:val="005C45B6"/>
    <w:pPr>
      <w:numPr>
        <w:numId w:val="2"/>
      </w:numPr>
    </w:pPr>
  </w:style>
  <w:style w:type="paragraph" w:customStyle="1" w:styleId="CoverDate">
    <w:name w:val="Cover Date"/>
    <w:basedOn w:val="BodyText"/>
    <w:rsid w:val="00817D7F"/>
    <w:pPr>
      <w:spacing w:after="0" w:line="240" w:lineRule="auto"/>
    </w:pPr>
    <w:rPr>
      <w:sz w:val="18"/>
    </w:rPr>
  </w:style>
  <w:style w:type="paragraph" w:styleId="TOC5">
    <w:name w:val="toc 5"/>
    <w:basedOn w:val="Normal"/>
    <w:next w:val="Normal"/>
    <w:autoRedefine/>
    <w:uiPriority w:val="39"/>
    <w:rsid w:val="00841526"/>
    <w:pPr>
      <w:tabs>
        <w:tab w:val="left" w:pos="2880"/>
        <w:tab w:val="right" w:leader="dot" w:pos="9360"/>
      </w:tabs>
      <w:ind w:left="2160" w:right="720" w:hanging="1440"/>
    </w:pPr>
    <w:rPr>
      <w:sz w:val="22"/>
    </w:rPr>
  </w:style>
  <w:style w:type="paragraph" w:styleId="TOC6">
    <w:name w:val="toc 6"/>
    <w:basedOn w:val="Normal"/>
    <w:next w:val="Normal"/>
    <w:autoRedefine/>
    <w:uiPriority w:val="39"/>
    <w:rsid w:val="00841526"/>
    <w:pPr>
      <w:tabs>
        <w:tab w:val="left" w:pos="2880"/>
        <w:tab w:val="right" w:leader="dot" w:pos="9360"/>
      </w:tabs>
      <w:ind w:left="2160" w:right="720" w:hanging="1440"/>
    </w:pPr>
    <w:rPr>
      <w:sz w:val="22"/>
    </w:rPr>
  </w:style>
  <w:style w:type="paragraph" w:styleId="TOC7">
    <w:name w:val="toc 7"/>
    <w:basedOn w:val="Normal"/>
    <w:next w:val="Normal"/>
    <w:autoRedefine/>
    <w:uiPriority w:val="39"/>
    <w:rsid w:val="006113BC"/>
    <w:pPr>
      <w:spacing w:before="200" w:line="280" w:lineRule="atLeast"/>
      <w:ind w:left="720" w:right="720" w:hanging="720"/>
    </w:pPr>
    <w:rPr>
      <w:b/>
      <w:caps/>
      <w:noProof/>
      <w:sz w:val="22"/>
    </w:rPr>
  </w:style>
  <w:style w:type="paragraph" w:styleId="TOC8">
    <w:name w:val="toc 8"/>
    <w:basedOn w:val="Normal"/>
    <w:next w:val="Normal"/>
    <w:autoRedefine/>
    <w:uiPriority w:val="39"/>
    <w:rsid w:val="000A17E2"/>
    <w:pPr>
      <w:ind w:left="720" w:right="720" w:hanging="720"/>
    </w:pPr>
    <w:rPr>
      <w:noProof/>
      <w:sz w:val="22"/>
    </w:rPr>
  </w:style>
  <w:style w:type="paragraph" w:styleId="TOC9">
    <w:name w:val="toc 9"/>
    <w:basedOn w:val="Normal"/>
    <w:next w:val="Normal"/>
    <w:autoRedefine/>
    <w:uiPriority w:val="39"/>
    <w:rsid w:val="000A17E2"/>
    <w:pPr>
      <w:ind w:left="1800" w:right="720" w:hanging="1080"/>
    </w:pPr>
    <w:rPr>
      <w:noProof/>
      <w:sz w:val="22"/>
    </w:rPr>
  </w:style>
  <w:style w:type="paragraph" w:styleId="BalloonText">
    <w:name w:val="Balloon Text"/>
    <w:basedOn w:val="Normal"/>
    <w:link w:val="BalloonTextChar"/>
    <w:uiPriority w:val="99"/>
    <w:semiHidden/>
    <w:unhideWhenUsed/>
    <w:rsid w:val="00FA79BB"/>
    <w:rPr>
      <w:rFonts w:ascii="Tahoma" w:hAnsi="Tahoma" w:cs="Tahoma"/>
      <w:sz w:val="16"/>
      <w:szCs w:val="16"/>
    </w:rPr>
  </w:style>
  <w:style w:type="character" w:customStyle="1" w:styleId="BalloonTextChar">
    <w:name w:val="Balloon Text Char"/>
    <w:basedOn w:val="DefaultParagraphFont"/>
    <w:link w:val="BalloonText"/>
    <w:uiPriority w:val="99"/>
    <w:semiHidden/>
    <w:rsid w:val="00FA79BB"/>
    <w:rPr>
      <w:rFonts w:ascii="Tahoma" w:hAnsi="Tahoma" w:cs="Tahoma"/>
      <w:sz w:val="16"/>
      <w:szCs w:val="16"/>
    </w:rPr>
  </w:style>
  <w:style w:type="character" w:styleId="PlaceholderText">
    <w:name w:val="Placeholder Text"/>
    <w:basedOn w:val="DefaultParagraphFont"/>
    <w:uiPriority w:val="99"/>
    <w:semiHidden/>
    <w:rsid w:val="00871DA1"/>
    <w:rPr>
      <w:color w:val="808080"/>
    </w:rPr>
  </w:style>
  <w:style w:type="paragraph" w:customStyle="1" w:styleId="DocumentTitle">
    <w:name w:val="Document Title"/>
    <w:basedOn w:val="Normal"/>
    <w:rsid w:val="00616A03"/>
    <w:pPr>
      <w:spacing w:before="80" w:after="160"/>
    </w:pPr>
    <w:rPr>
      <w:b/>
      <w:sz w:val="28"/>
    </w:rPr>
  </w:style>
  <w:style w:type="paragraph" w:customStyle="1" w:styleId="Sign-OffTitle">
    <w:name w:val="Sign-Off Title"/>
    <w:basedOn w:val="Normal"/>
    <w:rsid w:val="00C1057F"/>
    <w:pPr>
      <w:spacing w:before="80" w:after="160"/>
    </w:pPr>
    <w:rPr>
      <w:b/>
      <w:noProof/>
      <w:sz w:val="28"/>
    </w:rPr>
  </w:style>
  <w:style w:type="character" w:customStyle="1" w:styleId="HeaderChar">
    <w:name w:val="Header Char"/>
    <w:basedOn w:val="DefaultParagraphFont"/>
    <w:link w:val="Header"/>
    <w:uiPriority w:val="99"/>
    <w:rsid w:val="00C1057F"/>
    <w:rPr>
      <w:rFonts w:ascii="Century Gothic" w:hAnsi="Century Gothic"/>
    </w:rPr>
  </w:style>
  <w:style w:type="paragraph" w:customStyle="1" w:styleId="RevisionRecord">
    <w:name w:val="Revision Record"/>
    <w:basedOn w:val="Normal"/>
    <w:rsid w:val="00C1057F"/>
    <w:pPr>
      <w:jc w:val="center"/>
    </w:pPr>
    <w:rPr>
      <w:szCs w:val="22"/>
    </w:rPr>
  </w:style>
  <w:style w:type="table" w:styleId="TableGrid">
    <w:name w:val="Table Grid"/>
    <w:basedOn w:val="TableNormal"/>
    <w:rsid w:val="00DB13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basedOn w:val="DefaultParagraphFont"/>
    <w:link w:val="BodyText"/>
    <w:rsid w:val="00AA778A"/>
    <w:rPr>
      <w:sz w:val="24"/>
    </w:rPr>
  </w:style>
  <w:style w:type="paragraph" w:customStyle="1" w:styleId="ListofFigures">
    <w:name w:val="List of Figures"/>
    <w:basedOn w:val="TableofContents"/>
    <w:rsid w:val="005E0A8B"/>
    <w:pPr>
      <w:spacing w:before="240" w:after="120"/>
    </w:pPr>
    <w:rPr>
      <w:caps/>
      <w:sz w:val="22"/>
    </w:rPr>
  </w:style>
  <w:style w:type="paragraph" w:customStyle="1" w:styleId="ListofTables">
    <w:name w:val="List of Tables"/>
    <w:basedOn w:val="TableofContents"/>
    <w:next w:val="TableofFigures"/>
    <w:rsid w:val="005E0A8B"/>
    <w:pPr>
      <w:spacing w:before="240" w:after="120"/>
    </w:pPr>
    <w:rPr>
      <w:caps/>
      <w:sz w:val="22"/>
    </w:rPr>
  </w:style>
  <w:style w:type="paragraph" w:customStyle="1" w:styleId="ExecutiveSummary">
    <w:name w:val="Executive Summary"/>
    <w:basedOn w:val="SectionTitle"/>
    <w:next w:val="BodyText"/>
    <w:rsid w:val="00947407"/>
    <w:pPr>
      <w:spacing w:before="0"/>
    </w:pPr>
  </w:style>
  <w:style w:type="paragraph" w:styleId="Caption">
    <w:name w:val="caption"/>
    <w:basedOn w:val="Normal"/>
    <w:next w:val="BodyText"/>
    <w:autoRedefine/>
    <w:uiPriority w:val="35"/>
    <w:unhideWhenUsed/>
    <w:qFormat/>
    <w:rsid w:val="00541157"/>
    <w:pPr>
      <w:keepNext/>
      <w:tabs>
        <w:tab w:val="left" w:pos="1440"/>
      </w:tabs>
      <w:spacing w:before="120" w:after="120"/>
      <w:jc w:val="center"/>
    </w:pPr>
    <w:rPr>
      <w:rFonts w:ascii="Times New Roman" w:hAnsi="Times New Roman"/>
      <w:b/>
      <w:bCs/>
      <w:sz w:val="24"/>
      <w:szCs w:val="18"/>
    </w:rPr>
  </w:style>
  <w:style w:type="paragraph" w:styleId="TableofFigures">
    <w:name w:val="table of figures"/>
    <w:basedOn w:val="Normal"/>
    <w:next w:val="Normal"/>
    <w:uiPriority w:val="99"/>
    <w:unhideWhenUsed/>
    <w:rsid w:val="00C5667D"/>
    <w:pPr>
      <w:ind w:left="893" w:right="720" w:hanging="893"/>
    </w:pPr>
    <w:rPr>
      <w:sz w:val="22"/>
    </w:rPr>
  </w:style>
  <w:style w:type="paragraph" w:customStyle="1" w:styleId="ListBullets">
    <w:name w:val="List Bullets"/>
    <w:basedOn w:val="BodyText"/>
    <w:qFormat/>
    <w:rsid w:val="00C82523"/>
    <w:pPr>
      <w:numPr>
        <w:numId w:val="6"/>
      </w:numPr>
      <w:contextualSpacing/>
    </w:pPr>
  </w:style>
  <w:style w:type="numbering" w:customStyle="1" w:styleId="StantecListBullets">
    <w:name w:val="Stantec List Bullets"/>
    <w:uiPriority w:val="99"/>
    <w:rsid w:val="00062717"/>
    <w:pPr>
      <w:numPr>
        <w:numId w:val="4"/>
      </w:numPr>
    </w:pPr>
  </w:style>
  <w:style w:type="paragraph" w:styleId="ListParagraph">
    <w:name w:val="List Paragraph"/>
    <w:basedOn w:val="Normal"/>
    <w:uiPriority w:val="34"/>
    <w:qFormat/>
    <w:rsid w:val="00817D7F"/>
    <w:pPr>
      <w:ind w:left="720"/>
      <w:contextualSpacing/>
    </w:pPr>
  </w:style>
  <w:style w:type="numbering" w:customStyle="1" w:styleId="StantecListNumbers">
    <w:name w:val="Stantec List Numbers"/>
    <w:uiPriority w:val="99"/>
    <w:rsid w:val="005C45B6"/>
    <w:pPr>
      <w:numPr>
        <w:numId w:val="5"/>
      </w:numPr>
    </w:pPr>
  </w:style>
  <w:style w:type="paragraph" w:customStyle="1" w:styleId="CellBody">
    <w:name w:val="Cell Body"/>
    <w:basedOn w:val="BodyText"/>
    <w:qFormat/>
    <w:rsid w:val="00C1057F"/>
    <w:pPr>
      <w:spacing w:before="60" w:after="40" w:line="240" w:lineRule="auto"/>
    </w:pPr>
    <w:rPr>
      <w:sz w:val="18"/>
    </w:rPr>
  </w:style>
  <w:style w:type="paragraph" w:customStyle="1" w:styleId="CellHeading">
    <w:name w:val="Cell Heading"/>
    <w:basedOn w:val="CellBody"/>
    <w:qFormat/>
    <w:rsid w:val="005C45B6"/>
    <w:pPr>
      <w:keepNext/>
      <w:jc w:val="center"/>
    </w:pPr>
    <w:rPr>
      <w:b/>
    </w:rPr>
  </w:style>
  <w:style w:type="paragraph" w:customStyle="1" w:styleId="AbbreviationsTitle">
    <w:name w:val="Abbreviations Title"/>
    <w:basedOn w:val="ExecutiveSummary"/>
    <w:next w:val="BodyText"/>
    <w:rsid w:val="00417002"/>
  </w:style>
  <w:style w:type="paragraph" w:customStyle="1" w:styleId="GlossaryTitle">
    <w:name w:val="Glossary Title"/>
    <w:basedOn w:val="ExecutiveSummary"/>
    <w:next w:val="BodyText"/>
    <w:rsid w:val="00417002"/>
  </w:style>
  <w:style w:type="paragraph" w:customStyle="1" w:styleId="ListNumbers">
    <w:name w:val="List Numbers"/>
    <w:basedOn w:val="ListBullets"/>
    <w:qFormat/>
    <w:rsid w:val="005C45B6"/>
    <w:pPr>
      <w:numPr>
        <w:numId w:val="11"/>
      </w:numPr>
    </w:pPr>
  </w:style>
  <w:style w:type="paragraph" w:customStyle="1" w:styleId="Reference">
    <w:name w:val="Reference"/>
    <w:basedOn w:val="BodyText"/>
    <w:qFormat/>
    <w:rsid w:val="00C1057F"/>
    <w:pPr>
      <w:ind w:left="720" w:hanging="720"/>
    </w:pPr>
  </w:style>
  <w:style w:type="numbering" w:customStyle="1" w:styleId="StantecCellListBullets">
    <w:name w:val="Stantec Cell List Bullets"/>
    <w:uiPriority w:val="99"/>
    <w:rsid w:val="005C45B6"/>
    <w:pPr>
      <w:numPr>
        <w:numId w:val="7"/>
      </w:numPr>
    </w:pPr>
  </w:style>
  <w:style w:type="paragraph" w:customStyle="1" w:styleId="CellListBullets">
    <w:name w:val="Cell List Bullets"/>
    <w:basedOn w:val="CellBody"/>
    <w:qFormat/>
    <w:rsid w:val="005C45B6"/>
    <w:pPr>
      <w:numPr>
        <w:numId w:val="8"/>
      </w:numPr>
      <w:contextualSpacing/>
    </w:pPr>
  </w:style>
  <w:style w:type="paragraph" w:customStyle="1" w:styleId="CellListNumbers">
    <w:name w:val="Cell List Numbers"/>
    <w:basedOn w:val="CellBody"/>
    <w:qFormat/>
    <w:rsid w:val="005C45B6"/>
    <w:pPr>
      <w:numPr>
        <w:numId w:val="9"/>
      </w:numPr>
      <w:contextualSpacing/>
    </w:pPr>
  </w:style>
  <w:style w:type="numbering" w:customStyle="1" w:styleId="StantecCellListNumbers">
    <w:name w:val="Stantec Cell List Numbers"/>
    <w:uiPriority w:val="99"/>
    <w:rsid w:val="005C45B6"/>
    <w:pPr>
      <w:numPr>
        <w:numId w:val="9"/>
      </w:numPr>
    </w:pPr>
  </w:style>
  <w:style w:type="paragraph" w:styleId="ListBullet2">
    <w:name w:val="List Bullet 2"/>
    <w:basedOn w:val="Normal"/>
    <w:uiPriority w:val="99"/>
    <w:semiHidden/>
    <w:unhideWhenUsed/>
    <w:rsid w:val="005C45B6"/>
    <w:pPr>
      <w:numPr>
        <w:numId w:val="10"/>
      </w:numPr>
      <w:contextualSpacing/>
    </w:pPr>
  </w:style>
  <w:style w:type="paragraph" w:styleId="TOCHeading">
    <w:name w:val="TOC Heading"/>
    <w:basedOn w:val="Heading1"/>
    <w:next w:val="Normal"/>
    <w:uiPriority w:val="39"/>
    <w:unhideWhenUsed/>
    <w:qFormat/>
    <w:rsid w:val="00C4033E"/>
    <w:pPr>
      <w:keepLines/>
      <w:spacing w:before="480" w:after="0"/>
      <w:outlineLvl w:val="9"/>
    </w:pPr>
    <w:rPr>
      <w:rFonts w:eastAsiaTheme="majorEastAsia" w:cstheme="majorBidi"/>
      <w:bCs/>
      <w:caps w:val="0"/>
      <w:color w:val="365F91" w:themeColor="accent1" w:themeShade="BF"/>
      <w:kern w:val="0"/>
      <w:sz w:val="28"/>
      <w:szCs w:val="28"/>
    </w:rPr>
  </w:style>
  <w:style w:type="paragraph" w:styleId="FootnoteText">
    <w:name w:val="footnote text"/>
    <w:basedOn w:val="Normal"/>
    <w:link w:val="FootnoteTextChar"/>
    <w:uiPriority w:val="99"/>
    <w:semiHidden/>
    <w:unhideWhenUsed/>
    <w:rsid w:val="008E0643"/>
    <w:rPr>
      <w:sz w:val="18"/>
      <w:szCs w:val="20"/>
    </w:rPr>
  </w:style>
  <w:style w:type="character" w:customStyle="1" w:styleId="FootnoteTextChar">
    <w:name w:val="Footnote Text Char"/>
    <w:basedOn w:val="DefaultParagraphFont"/>
    <w:link w:val="FootnoteText"/>
    <w:uiPriority w:val="99"/>
    <w:semiHidden/>
    <w:rsid w:val="008E0643"/>
    <w:rPr>
      <w:rFonts w:ascii="Century Gothic" w:hAnsi="Century Gothic"/>
      <w:sz w:val="18"/>
    </w:rPr>
  </w:style>
  <w:style w:type="character" w:styleId="FootnoteReference">
    <w:name w:val="footnote reference"/>
    <w:basedOn w:val="DefaultParagraphFont"/>
    <w:uiPriority w:val="99"/>
    <w:semiHidden/>
    <w:unhideWhenUsed/>
    <w:rsid w:val="008E0643"/>
    <w:rPr>
      <w:vertAlign w:val="superscript"/>
    </w:rPr>
  </w:style>
  <w:style w:type="paragraph" w:styleId="EndnoteText">
    <w:name w:val="endnote text"/>
    <w:basedOn w:val="Normal"/>
    <w:link w:val="EndnoteTextChar"/>
    <w:uiPriority w:val="99"/>
    <w:semiHidden/>
    <w:unhideWhenUsed/>
    <w:rsid w:val="008E0643"/>
    <w:rPr>
      <w:szCs w:val="20"/>
    </w:rPr>
  </w:style>
  <w:style w:type="character" w:customStyle="1" w:styleId="EndnoteTextChar">
    <w:name w:val="Endnote Text Char"/>
    <w:basedOn w:val="DefaultParagraphFont"/>
    <w:link w:val="EndnoteText"/>
    <w:uiPriority w:val="99"/>
    <w:semiHidden/>
    <w:rsid w:val="008E0643"/>
    <w:rPr>
      <w:rFonts w:ascii="Century Gothic" w:hAnsi="Century Gothic"/>
    </w:rPr>
  </w:style>
  <w:style w:type="paragraph" w:customStyle="1" w:styleId="AppendixTitle">
    <w:name w:val="Appendix Title"/>
    <w:basedOn w:val="Normal"/>
    <w:rsid w:val="00BA0348"/>
    <w:pPr>
      <w:spacing w:before="4800"/>
      <w:jc w:val="right"/>
    </w:pPr>
    <w:rPr>
      <w:rFonts w:cs="Arial"/>
      <w:b/>
      <w:caps/>
      <w:sz w:val="48"/>
      <w:szCs w:val="20"/>
    </w:rPr>
  </w:style>
  <w:style w:type="paragraph" w:customStyle="1" w:styleId="xl66">
    <w:name w:val="xl66"/>
    <w:basedOn w:val="Normal"/>
    <w:rsid w:val="00F044AD"/>
    <w:pPr>
      <w:pBdr>
        <w:bottom w:val="double" w:sz="6" w:space="0" w:color="auto"/>
        <w:right w:val="single" w:sz="4" w:space="0" w:color="auto"/>
      </w:pBdr>
      <w:spacing w:before="100" w:beforeAutospacing="1" w:after="100" w:afterAutospacing="1"/>
    </w:pPr>
    <w:rPr>
      <w:rFonts w:ascii="Arial" w:eastAsia="Arial Unicode MS" w:hAnsi="Arial" w:cs="Arial"/>
      <w:sz w:val="16"/>
      <w:szCs w:val="16"/>
    </w:rPr>
  </w:style>
  <w:style w:type="paragraph" w:styleId="BodyText3">
    <w:name w:val="Body Text 3"/>
    <w:basedOn w:val="Normal"/>
    <w:link w:val="BodyText3Char"/>
    <w:semiHidden/>
    <w:rsid w:val="00F044AD"/>
    <w:rPr>
      <w:rFonts w:ascii="Times New Roman" w:hAnsi="Times New Roman"/>
      <w:color w:val="0000FF"/>
      <w:sz w:val="24"/>
    </w:rPr>
  </w:style>
  <w:style w:type="character" w:customStyle="1" w:styleId="BodyText3Char">
    <w:name w:val="Body Text 3 Char"/>
    <w:basedOn w:val="DefaultParagraphFont"/>
    <w:link w:val="BodyText3"/>
    <w:semiHidden/>
    <w:rsid w:val="00F044AD"/>
    <w:rPr>
      <w:color w:val="0000FF"/>
      <w:sz w:val="24"/>
      <w:szCs w:val="24"/>
    </w:rPr>
  </w:style>
  <w:style w:type="paragraph" w:styleId="NormalWeb">
    <w:name w:val="Normal (Web)"/>
    <w:basedOn w:val="Normal"/>
    <w:uiPriority w:val="99"/>
    <w:unhideWhenUsed/>
    <w:rsid w:val="00F044AD"/>
    <w:pPr>
      <w:spacing w:before="100" w:beforeAutospacing="1" w:after="100" w:afterAutospacing="1"/>
    </w:pPr>
    <w:rPr>
      <w:rFonts w:ascii="Times New Roman" w:hAnsi="Times New Roman"/>
      <w:sz w:val="24"/>
    </w:rPr>
  </w:style>
  <w:style w:type="character" w:customStyle="1" w:styleId="FooterChar">
    <w:name w:val="Footer Char"/>
    <w:link w:val="Footer"/>
    <w:uiPriority w:val="99"/>
    <w:rsid w:val="00F044AD"/>
    <w:rPr>
      <w:rFonts w:ascii="Arial" w:hAnsi="Arial"/>
      <w:sz w:val="22"/>
    </w:rPr>
  </w:style>
  <w:style w:type="character" w:styleId="CommentReference">
    <w:name w:val="annotation reference"/>
    <w:basedOn w:val="DefaultParagraphFont"/>
    <w:uiPriority w:val="99"/>
    <w:unhideWhenUsed/>
    <w:rsid w:val="004B6BC9"/>
    <w:rPr>
      <w:sz w:val="16"/>
      <w:szCs w:val="16"/>
    </w:rPr>
  </w:style>
  <w:style w:type="paragraph" w:styleId="CommentText">
    <w:name w:val="annotation text"/>
    <w:basedOn w:val="Normal"/>
    <w:link w:val="CommentTextChar"/>
    <w:uiPriority w:val="99"/>
    <w:unhideWhenUsed/>
    <w:rsid w:val="004B6BC9"/>
    <w:rPr>
      <w:szCs w:val="20"/>
    </w:rPr>
  </w:style>
  <w:style w:type="character" w:customStyle="1" w:styleId="CommentTextChar">
    <w:name w:val="Comment Text Char"/>
    <w:basedOn w:val="DefaultParagraphFont"/>
    <w:link w:val="CommentText"/>
    <w:uiPriority w:val="99"/>
    <w:rsid w:val="004B6BC9"/>
    <w:rPr>
      <w:rFonts w:ascii="Century Gothic" w:hAnsi="Century Gothic"/>
    </w:rPr>
  </w:style>
  <w:style w:type="paragraph" w:styleId="CommentSubject">
    <w:name w:val="annotation subject"/>
    <w:basedOn w:val="CommentText"/>
    <w:next w:val="CommentText"/>
    <w:link w:val="CommentSubjectChar"/>
    <w:semiHidden/>
    <w:unhideWhenUsed/>
    <w:rsid w:val="0041646C"/>
    <w:rPr>
      <w:b/>
      <w:bCs/>
    </w:rPr>
  </w:style>
  <w:style w:type="character" w:customStyle="1" w:styleId="CommentSubjectChar">
    <w:name w:val="Comment Subject Char"/>
    <w:basedOn w:val="CommentTextChar"/>
    <w:link w:val="CommentSubject"/>
    <w:semiHidden/>
    <w:rsid w:val="0041646C"/>
    <w:rPr>
      <w:rFonts w:ascii="Century Gothic" w:hAnsi="Century Gothic"/>
      <w:b/>
      <w:bCs/>
    </w:rPr>
  </w:style>
  <w:style w:type="character" w:styleId="FollowedHyperlink">
    <w:name w:val="FollowedHyperlink"/>
    <w:basedOn w:val="DefaultParagraphFont"/>
    <w:uiPriority w:val="99"/>
    <w:semiHidden/>
    <w:unhideWhenUsed/>
    <w:rsid w:val="00546E59"/>
    <w:rPr>
      <w:color w:val="800080" w:themeColor="followedHyperlink"/>
      <w:u w:val="single"/>
    </w:rPr>
  </w:style>
  <w:style w:type="paragraph" w:styleId="Revision">
    <w:name w:val="Revision"/>
    <w:hidden/>
    <w:uiPriority w:val="99"/>
    <w:semiHidden/>
    <w:rsid w:val="00BA1232"/>
    <w:rPr>
      <w:rFonts w:ascii="Century Gothic" w:hAnsi="Century Gothic"/>
      <w:szCs w:val="24"/>
    </w:rPr>
  </w:style>
  <w:style w:type="paragraph" w:customStyle="1" w:styleId="Form">
    <w:name w:val="Form"/>
    <w:basedOn w:val="Normal"/>
    <w:next w:val="Normal"/>
    <w:rsid w:val="00544358"/>
    <w:rPr>
      <w:rFonts w:ascii="Arial" w:hAnsi="Arial" w:cs="Arial"/>
      <w:sz w:val="16"/>
      <w:szCs w:val="18"/>
    </w:rPr>
  </w:style>
  <w:style w:type="character" w:customStyle="1" w:styleId="Heading1Char">
    <w:name w:val="Heading 1 Char"/>
    <w:basedOn w:val="DefaultParagraphFont"/>
    <w:uiPriority w:val="9"/>
    <w:rsid w:val="00544358"/>
    <w:rPr>
      <w:rFonts w:asciiTheme="majorHAnsi" w:eastAsiaTheme="majorEastAsia" w:hAnsiTheme="majorHAnsi" w:cstheme="majorBidi"/>
      <w:b/>
      <w:bCs/>
      <w:color w:val="365F91" w:themeColor="accent1" w:themeShade="BF"/>
      <w:sz w:val="28"/>
      <w:szCs w:val="28"/>
    </w:rPr>
  </w:style>
  <w:style w:type="character" w:customStyle="1" w:styleId="Heading1Char1">
    <w:name w:val="Heading 1 Char1"/>
    <w:link w:val="Heading1"/>
    <w:rsid w:val="00AA778A"/>
    <w:rPr>
      <w:b/>
      <w:caps/>
      <w:kern w:val="28"/>
      <w:sz w:val="24"/>
    </w:rPr>
  </w:style>
  <w:style w:type="paragraph" w:customStyle="1" w:styleId="TableHeader">
    <w:name w:val="Table Header"/>
    <w:basedOn w:val="Normal"/>
    <w:rsid w:val="00544358"/>
    <w:pPr>
      <w:jc w:val="center"/>
    </w:pPr>
    <w:rPr>
      <w:rFonts w:ascii="Times New Roman" w:hAnsi="Times New Roman"/>
      <w:b/>
      <w:sz w:val="24"/>
    </w:rPr>
  </w:style>
  <w:style w:type="character" w:customStyle="1" w:styleId="Heading2Char">
    <w:name w:val="Heading 2 Char"/>
    <w:basedOn w:val="DefaultParagraphFont"/>
    <w:link w:val="Heading2"/>
    <w:uiPriority w:val="9"/>
    <w:rsid w:val="00AA778A"/>
    <w:rPr>
      <w:rFonts w:cs="Arial"/>
      <w:b/>
      <w:caps/>
      <w:sz w:val="24"/>
    </w:rPr>
  </w:style>
  <w:style w:type="character" w:customStyle="1" w:styleId="Heading3Char">
    <w:name w:val="Heading 3 Char"/>
    <w:basedOn w:val="DefaultParagraphFont"/>
    <w:link w:val="Heading3"/>
    <w:uiPriority w:val="9"/>
    <w:rsid w:val="00544358"/>
    <w:rPr>
      <w:rFonts w:ascii="Century Gothic" w:hAnsi="Century Gothic"/>
      <w:b/>
      <w:bCs/>
      <w:color w:val="FF9B26"/>
      <w:sz w:val="24"/>
    </w:rPr>
  </w:style>
  <w:style w:type="paragraph" w:styleId="NoSpacing">
    <w:name w:val="No Spacing"/>
    <w:link w:val="NoSpacingChar"/>
    <w:uiPriority w:val="1"/>
    <w:qFormat/>
    <w:rsid w:val="00544358"/>
    <w:rPr>
      <w:sz w:val="24"/>
      <w:szCs w:val="24"/>
    </w:rPr>
  </w:style>
  <w:style w:type="character" w:customStyle="1" w:styleId="Heading4Char">
    <w:name w:val="Heading 4 Char"/>
    <w:basedOn w:val="DefaultParagraphFont"/>
    <w:link w:val="Heading4"/>
    <w:uiPriority w:val="9"/>
    <w:rsid w:val="00544358"/>
    <w:rPr>
      <w:rFonts w:ascii="Century Gothic" w:hAnsi="Century Gothic"/>
      <w:b/>
      <w:sz w:val="22"/>
    </w:rPr>
  </w:style>
  <w:style w:type="character" w:customStyle="1" w:styleId="EquationCaption">
    <w:name w:val="_Equation Caption"/>
    <w:rsid w:val="00544358"/>
  </w:style>
  <w:style w:type="paragraph" w:styleId="HTMLPreformatted">
    <w:name w:val="HTML Preformatted"/>
    <w:basedOn w:val="Normal"/>
    <w:link w:val="HTMLPreformattedChar"/>
    <w:rsid w:val="00544358"/>
    <w:rPr>
      <w:rFonts w:ascii="Courier New" w:hAnsi="Courier New" w:cs="Courier New"/>
      <w:szCs w:val="20"/>
    </w:rPr>
  </w:style>
  <w:style w:type="character" w:customStyle="1" w:styleId="HTMLPreformattedChar">
    <w:name w:val="HTML Preformatted Char"/>
    <w:basedOn w:val="DefaultParagraphFont"/>
    <w:link w:val="HTMLPreformatted"/>
    <w:rsid w:val="00544358"/>
    <w:rPr>
      <w:rFonts w:ascii="Courier New" w:hAnsi="Courier New" w:cs="Courier New"/>
    </w:rPr>
  </w:style>
  <w:style w:type="paragraph" w:customStyle="1" w:styleId="FHWABody">
    <w:name w:val="FHWA Body"/>
    <w:qFormat/>
    <w:rsid w:val="00544358"/>
    <w:pPr>
      <w:spacing w:after="240"/>
    </w:pPr>
    <w:rPr>
      <w:rFonts w:eastAsia="Batang"/>
      <w:sz w:val="24"/>
      <w:szCs w:val="24"/>
    </w:rPr>
  </w:style>
  <w:style w:type="character" w:customStyle="1" w:styleId="Heading9Char">
    <w:name w:val="Heading 9 Char"/>
    <w:basedOn w:val="DefaultParagraphFont"/>
    <w:link w:val="Heading9"/>
    <w:rsid w:val="00D66A7E"/>
    <w:rPr>
      <w:b/>
      <w:bCs/>
      <w:color w:val="FF9B26"/>
      <w:sz w:val="24"/>
    </w:rPr>
  </w:style>
  <w:style w:type="character" w:styleId="Mention">
    <w:name w:val="Mention"/>
    <w:basedOn w:val="DefaultParagraphFont"/>
    <w:uiPriority w:val="99"/>
    <w:semiHidden/>
    <w:unhideWhenUsed/>
    <w:rsid w:val="00BF40E2"/>
    <w:rPr>
      <w:color w:val="2B579A"/>
      <w:shd w:val="clear" w:color="auto" w:fill="E6E6E6"/>
    </w:rPr>
  </w:style>
  <w:style w:type="character" w:customStyle="1" w:styleId="unit">
    <w:name w:val="unit"/>
    <w:basedOn w:val="DefaultParagraphFont"/>
    <w:rsid w:val="00D22AC8"/>
  </w:style>
  <w:style w:type="character" w:customStyle="1" w:styleId="NoSpacingChar">
    <w:name w:val="No Spacing Char"/>
    <w:basedOn w:val="DefaultParagraphFont"/>
    <w:link w:val="NoSpacing"/>
    <w:uiPriority w:val="1"/>
    <w:rsid w:val="00F42532"/>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961992">
      <w:bodyDiv w:val="1"/>
      <w:marLeft w:val="0"/>
      <w:marRight w:val="0"/>
      <w:marTop w:val="0"/>
      <w:marBottom w:val="0"/>
      <w:divBdr>
        <w:top w:val="none" w:sz="0" w:space="0" w:color="auto"/>
        <w:left w:val="none" w:sz="0" w:space="0" w:color="auto"/>
        <w:bottom w:val="none" w:sz="0" w:space="0" w:color="auto"/>
        <w:right w:val="none" w:sz="0" w:space="0" w:color="auto"/>
      </w:divBdr>
    </w:div>
    <w:div w:id="36662559">
      <w:bodyDiv w:val="1"/>
      <w:marLeft w:val="0"/>
      <w:marRight w:val="0"/>
      <w:marTop w:val="0"/>
      <w:marBottom w:val="0"/>
      <w:divBdr>
        <w:top w:val="none" w:sz="0" w:space="0" w:color="auto"/>
        <w:left w:val="none" w:sz="0" w:space="0" w:color="auto"/>
        <w:bottom w:val="none" w:sz="0" w:space="0" w:color="auto"/>
        <w:right w:val="none" w:sz="0" w:space="0" w:color="auto"/>
      </w:divBdr>
    </w:div>
    <w:div w:id="43144745">
      <w:bodyDiv w:val="1"/>
      <w:marLeft w:val="0"/>
      <w:marRight w:val="0"/>
      <w:marTop w:val="0"/>
      <w:marBottom w:val="0"/>
      <w:divBdr>
        <w:top w:val="none" w:sz="0" w:space="0" w:color="auto"/>
        <w:left w:val="none" w:sz="0" w:space="0" w:color="auto"/>
        <w:bottom w:val="none" w:sz="0" w:space="0" w:color="auto"/>
        <w:right w:val="none" w:sz="0" w:space="0" w:color="auto"/>
      </w:divBdr>
    </w:div>
    <w:div w:id="76177640">
      <w:bodyDiv w:val="1"/>
      <w:marLeft w:val="0"/>
      <w:marRight w:val="0"/>
      <w:marTop w:val="0"/>
      <w:marBottom w:val="0"/>
      <w:divBdr>
        <w:top w:val="none" w:sz="0" w:space="0" w:color="auto"/>
        <w:left w:val="none" w:sz="0" w:space="0" w:color="auto"/>
        <w:bottom w:val="none" w:sz="0" w:space="0" w:color="auto"/>
        <w:right w:val="none" w:sz="0" w:space="0" w:color="auto"/>
      </w:divBdr>
    </w:div>
    <w:div w:id="78138360">
      <w:bodyDiv w:val="1"/>
      <w:marLeft w:val="0"/>
      <w:marRight w:val="0"/>
      <w:marTop w:val="0"/>
      <w:marBottom w:val="0"/>
      <w:divBdr>
        <w:top w:val="none" w:sz="0" w:space="0" w:color="auto"/>
        <w:left w:val="none" w:sz="0" w:space="0" w:color="auto"/>
        <w:bottom w:val="none" w:sz="0" w:space="0" w:color="auto"/>
        <w:right w:val="none" w:sz="0" w:space="0" w:color="auto"/>
      </w:divBdr>
    </w:div>
    <w:div w:id="98961991">
      <w:bodyDiv w:val="1"/>
      <w:marLeft w:val="0"/>
      <w:marRight w:val="0"/>
      <w:marTop w:val="0"/>
      <w:marBottom w:val="0"/>
      <w:divBdr>
        <w:top w:val="none" w:sz="0" w:space="0" w:color="auto"/>
        <w:left w:val="none" w:sz="0" w:space="0" w:color="auto"/>
        <w:bottom w:val="none" w:sz="0" w:space="0" w:color="auto"/>
        <w:right w:val="none" w:sz="0" w:space="0" w:color="auto"/>
      </w:divBdr>
    </w:div>
    <w:div w:id="174075456">
      <w:bodyDiv w:val="1"/>
      <w:marLeft w:val="0"/>
      <w:marRight w:val="0"/>
      <w:marTop w:val="0"/>
      <w:marBottom w:val="0"/>
      <w:divBdr>
        <w:top w:val="none" w:sz="0" w:space="0" w:color="auto"/>
        <w:left w:val="none" w:sz="0" w:space="0" w:color="auto"/>
        <w:bottom w:val="none" w:sz="0" w:space="0" w:color="auto"/>
        <w:right w:val="none" w:sz="0" w:space="0" w:color="auto"/>
      </w:divBdr>
    </w:div>
    <w:div w:id="245965295">
      <w:bodyDiv w:val="1"/>
      <w:marLeft w:val="0"/>
      <w:marRight w:val="0"/>
      <w:marTop w:val="0"/>
      <w:marBottom w:val="0"/>
      <w:divBdr>
        <w:top w:val="none" w:sz="0" w:space="0" w:color="auto"/>
        <w:left w:val="none" w:sz="0" w:space="0" w:color="auto"/>
        <w:bottom w:val="none" w:sz="0" w:space="0" w:color="auto"/>
        <w:right w:val="none" w:sz="0" w:space="0" w:color="auto"/>
      </w:divBdr>
    </w:div>
    <w:div w:id="283467617">
      <w:bodyDiv w:val="1"/>
      <w:marLeft w:val="0"/>
      <w:marRight w:val="0"/>
      <w:marTop w:val="0"/>
      <w:marBottom w:val="0"/>
      <w:divBdr>
        <w:top w:val="none" w:sz="0" w:space="0" w:color="auto"/>
        <w:left w:val="none" w:sz="0" w:space="0" w:color="auto"/>
        <w:bottom w:val="none" w:sz="0" w:space="0" w:color="auto"/>
        <w:right w:val="none" w:sz="0" w:space="0" w:color="auto"/>
      </w:divBdr>
    </w:div>
    <w:div w:id="291524383">
      <w:bodyDiv w:val="1"/>
      <w:marLeft w:val="0"/>
      <w:marRight w:val="0"/>
      <w:marTop w:val="0"/>
      <w:marBottom w:val="0"/>
      <w:divBdr>
        <w:top w:val="none" w:sz="0" w:space="0" w:color="auto"/>
        <w:left w:val="none" w:sz="0" w:space="0" w:color="auto"/>
        <w:bottom w:val="none" w:sz="0" w:space="0" w:color="auto"/>
        <w:right w:val="none" w:sz="0" w:space="0" w:color="auto"/>
      </w:divBdr>
    </w:div>
    <w:div w:id="300351985">
      <w:bodyDiv w:val="1"/>
      <w:marLeft w:val="0"/>
      <w:marRight w:val="0"/>
      <w:marTop w:val="0"/>
      <w:marBottom w:val="0"/>
      <w:divBdr>
        <w:top w:val="none" w:sz="0" w:space="0" w:color="auto"/>
        <w:left w:val="none" w:sz="0" w:space="0" w:color="auto"/>
        <w:bottom w:val="none" w:sz="0" w:space="0" w:color="auto"/>
        <w:right w:val="none" w:sz="0" w:space="0" w:color="auto"/>
      </w:divBdr>
    </w:div>
    <w:div w:id="305477856">
      <w:bodyDiv w:val="1"/>
      <w:marLeft w:val="0"/>
      <w:marRight w:val="0"/>
      <w:marTop w:val="0"/>
      <w:marBottom w:val="0"/>
      <w:divBdr>
        <w:top w:val="none" w:sz="0" w:space="0" w:color="auto"/>
        <w:left w:val="none" w:sz="0" w:space="0" w:color="auto"/>
        <w:bottom w:val="none" w:sz="0" w:space="0" w:color="auto"/>
        <w:right w:val="none" w:sz="0" w:space="0" w:color="auto"/>
      </w:divBdr>
    </w:div>
    <w:div w:id="338393112">
      <w:bodyDiv w:val="1"/>
      <w:marLeft w:val="0"/>
      <w:marRight w:val="0"/>
      <w:marTop w:val="0"/>
      <w:marBottom w:val="0"/>
      <w:divBdr>
        <w:top w:val="none" w:sz="0" w:space="0" w:color="auto"/>
        <w:left w:val="none" w:sz="0" w:space="0" w:color="auto"/>
        <w:bottom w:val="none" w:sz="0" w:space="0" w:color="auto"/>
        <w:right w:val="none" w:sz="0" w:space="0" w:color="auto"/>
      </w:divBdr>
    </w:div>
    <w:div w:id="359166851">
      <w:bodyDiv w:val="1"/>
      <w:marLeft w:val="0"/>
      <w:marRight w:val="0"/>
      <w:marTop w:val="0"/>
      <w:marBottom w:val="0"/>
      <w:divBdr>
        <w:top w:val="none" w:sz="0" w:space="0" w:color="auto"/>
        <w:left w:val="none" w:sz="0" w:space="0" w:color="auto"/>
        <w:bottom w:val="none" w:sz="0" w:space="0" w:color="auto"/>
        <w:right w:val="none" w:sz="0" w:space="0" w:color="auto"/>
      </w:divBdr>
    </w:div>
    <w:div w:id="364991487">
      <w:bodyDiv w:val="1"/>
      <w:marLeft w:val="0"/>
      <w:marRight w:val="0"/>
      <w:marTop w:val="0"/>
      <w:marBottom w:val="0"/>
      <w:divBdr>
        <w:top w:val="none" w:sz="0" w:space="0" w:color="auto"/>
        <w:left w:val="none" w:sz="0" w:space="0" w:color="auto"/>
        <w:bottom w:val="none" w:sz="0" w:space="0" w:color="auto"/>
        <w:right w:val="none" w:sz="0" w:space="0" w:color="auto"/>
      </w:divBdr>
    </w:div>
    <w:div w:id="391000179">
      <w:bodyDiv w:val="1"/>
      <w:marLeft w:val="0"/>
      <w:marRight w:val="0"/>
      <w:marTop w:val="0"/>
      <w:marBottom w:val="0"/>
      <w:divBdr>
        <w:top w:val="none" w:sz="0" w:space="0" w:color="auto"/>
        <w:left w:val="none" w:sz="0" w:space="0" w:color="auto"/>
        <w:bottom w:val="none" w:sz="0" w:space="0" w:color="auto"/>
        <w:right w:val="none" w:sz="0" w:space="0" w:color="auto"/>
      </w:divBdr>
    </w:div>
    <w:div w:id="397244552">
      <w:bodyDiv w:val="1"/>
      <w:marLeft w:val="0"/>
      <w:marRight w:val="0"/>
      <w:marTop w:val="0"/>
      <w:marBottom w:val="0"/>
      <w:divBdr>
        <w:top w:val="none" w:sz="0" w:space="0" w:color="auto"/>
        <w:left w:val="none" w:sz="0" w:space="0" w:color="auto"/>
        <w:bottom w:val="none" w:sz="0" w:space="0" w:color="auto"/>
        <w:right w:val="none" w:sz="0" w:space="0" w:color="auto"/>
      </w:divBdr>
    </w:div>
    <w:div w:id="465781377">
      <w:bodyDiv w:val="1"/>
      <w:marLeft w:val="0"/>
      <w:marRight w:val="0"/>
      <w:marTop w:val="0"/>
      <w:marBottom w:val="0"/>
      <w:divBdr>
        <w:top w:val="none" w:sz="0" w:space="0" w:color="auto"/>
        <w:left w:val="none" w:sz="0" w:space="0" w:color="auto"/>
        <w:bottom w:val="none" w:sz="0" w:space="0" w:color="auto"/>
        <w:right w:val="none" w:sz="0" w:space="0" w:color="auto"/>
      </w:divBdr>
    </w:div>
    <w:div w:id="478498941">
      <w:bodyDiv w:val="1"/>
      <w:marLeft w:val="0"/>
      <w:marRight w:val="0"/>
      <w:marTop w:val="0"/>
      <w:marBottom w:val="0"/>
      <w:divBdr>
        <w:top w:val="none" w:sz="0" w:space="0" w:color="auto"/>
        <w:left w:val="none" w:sz="0" w:space="0" w:color="auto"/>
        <w:bottom w:val="none" w:sz="0" w:space="0" w:color="auto"/>
        <w:right w:val="none" w:sz="0" w:space="0" w:color="auto"/>
      </w:divBdr>
    </w:div>
    <w:div w:id="481771270">
      <w:bodyDiv w:val="1"/>
      <w:marLeft w:val="0"/>
      <w:marRight w:val="0"/>
      <w:marTop w:val="0"/>
      <w:marBottom w:val="0"/>
      <w:divBdr>
        <w:top w:val="none" w:sz="0" w:space="0" w:color="auto"/>
        <w:left w:val="none" w:sz="0" w:space="0" w:color="auto"/>
        <w:bottom w:val="none" w:sz="0" w:space="0" w:color="auto"/>
        <w:right w:val="none" w:sz="0" w:space="0" w:color="auto"/>
      </w:divBdr>
    </w:div>
    <w:div w:id="485560862">
      <w:bodyDiv w:val="1"/>
      <w:marLeft w:val="0"/>
      <w:marRight w:val="0"/>
      <w:marTop w:val="0"/>
      <w:marBottom w:val="0"/>
      <w:divBdr>
        <w:top w:val="none" w:sz="0" w:space="0" w:color="auto"/>
        <w:left w:val="none" w:sz="0" w:space="0" w:color="auto"/>
        <w:bottom w:val="none" w:sz="0" w:space="0" w:color="auto"/>
        <w:right w:val="none" w:sz="0" w:space="0" w:color="auto"/>
      </w:divBdr>
    </w:div>
    <w:div w:id="525362643">
      <w:bodyDiv w:val="1"/>
      <w:marLeft w:val="0"/>
      <w:marRight w:val="0"/>
      <w:marTop w:val="0"/>
      <w:marBottom w:val="0"/>
      <w:divBdr>
        <w:top w:val="none" w:sz="0" w:space="0" w:color="auto"/>
        <w:left w:val="none" w:sz="0" w:space="0" w:color="auto"/>
        <w:bottom w:val="none" w:sz="0" w:space="0" w:color="auto"/>
        <w:right w:val="none" w:sz="0" w:space="0" w:color="auto"/>
      </w:divBdr>
    </w:div>
    <w:div w:id="533077113">
      <w:bodyDiv w:val="1"/>
      <w:marLeft w:val="0"/>
      <w:marRight w:val="0"/>
      <w:marTop w:val="0"/>
      <w:marBottom w:val="0"/>
      <w:divBdr>
        <w:top w:val="none" w:sz="0" w:space="0" w:color="auto"/>
        <w:left w:val="none" w:sz="0" w:space="0" w:color="auto"/>
        <w:bottom w:val="none" w:sz="0" w:space="0" w:color="auto"/>
        <w:right w:val="none" w:sz="0" w:space="0" w:color="auto"/>
      </w:divBdr>
    </w:div>
    <w:div w:id="541674995">
      <w:bodyDiv w:val="1"/>
      <w:marLeft w:val="0"/>
      <w:marRight w:val="0"/>
      <w:marTop w:val="0"/>
      <w:marBottom w:val="0"/>
      <w:divBdr>
        <w:top w:val="none" w:sz="0" w:space="0" w:color="auto"/>
        <w:left w:val="none" w:sz="0" w:space="0" w:color="auto"/>
        <w:bottom w:val="none" w:sz="0" w:space="0" w:color="auto"/>
        <w:right w:val="none" w:sz="0" w:space="0" w:color="auto"/>
      </w:divBdr>
    </w:div>
    <w:div w:id="577060375">
      <w:bodyDiv w:val="1"/>
      <w:marLeft w:val="0"/>
      <w:marRight w:val="0"/>
      <w:marTop w:val="0"/>
      <w:marBottom w:val="0"/>
      <w:divBdr>
        <w:top w:val="none" w:sz="0" w:space="0" w:color="auto"/>
        <w:left w:val="none" w:sz="0" w:space="0" w:color="auto"/>
        <w:bottom w:val="none" w:sz="0" w:space="0" w:color="auto"/>
        <w:right w:val="none" w:sz="0" w:space="0" w:color="auto"/>
      </w:divBdr>
    </w:div>
    <w:div w:id="585381545">
      <w:bodyDiv w:val="1"/>
      <w:marLeft w:val="0"/>
      <w:marRight w:val="0"/>
      <w:marTop w:val="0"/>
      <w:marBottom w:val="0"/>
      <w:divBdr>
        <w:top w:val="none" w:sz="0" w:space="0" w:color="auto"/>
        <w:left w:val="none" w:sz="0" w:space="0" w:color="auto"/>
        <w:bottom w:val="none" w:sz="0" w:space="0" w:color="auto"/>
        <w:right w:val="none" w:sz="0" w:space="0" w:color="auto"/>
      </w:divBdr>
    </w:div>
    <w:div w:id="596181741">
      <w:bodyDiv w:val="1"/>
      <w:marLeft w:val="0"/>
      <w:marRight w:val="0"/>
      <w:marTop w:val="0"/>
      <w:marBottom w:val="0"/>
      <w:divBdr>
        <w:top w:val="none" w:sz="0" w:space="0" w:color="auto"/>
        <w:left w:val="none" w:sz="0" w:space="0" w:color="auto"/>
        <w:bottom w:val="none" w:sz="0" w:space="0" w:color="auto"/>
        <w:right w:val="none" w:sz="0" w:space="0" w:color="auto"/>
      </w:divBdr>
    </w:div>
    <w:div w:id="627013983">
      <w:bodyDiv w:val="1"/>
      <w:marLeft w:val="0"/>
      <w:marRight w:val="0"/>
      <w:marTop w:val="0"/>
      <w:marBottom w:val="0"/>
      <w:divBdr>
        <w:top w:val="none" w:sz="0" w:space="0" w:color="auto"/>
        <w:left w:val="none" w:sz="0" w:space="0" w:color="auto"/>
        <w:bottom w:val="none" w:sz="0" w:space="0" w:color="auto"/>
        <w:right w:val="none" w:sz="0" w:space="0" w:color="auto"/>
      </w:divBdr>
    </w:div>
    <w:div w:id="642319345">
      <w:bodyDiv w:val="1"/>
      <w:marLeft w:val="0"/>
      <w:marRight w:val="0"/>
      <w:marTop w:val="0"/>
      <w:marBottom w:val="0"/>
      <w:divBdr>
        <w:top w:val="none" w:sz="0" w:space="0" w:color="auto"/>
        <w:left w:val="none" w:sz="0" w:space="0" w:color="auto"/>
        <w:bottom w:val="none" w:sz="0" w:space="0" w:color="auto"/>
        <w:right w:val="none" w:sz="0" w:space="0" w:color="auto"/>
      </w:divBdr>
    </w:div>
    <w:div w:id="653686339">
      <w:bodyDiv w:val="1"/>
      <w:marLeft w:val="0"/>
      <w:marRight w:val="0"/>
      <w:marTop w:val="0"/>
      <w:marBottom w:val="0"/>
      <w:divBdr>
        <w:top w:val="none" w:sz="0" w:space="0" w:color="auto"/>
        <w:left w:val="none" w:sz="0" w:space="0" w:color="auto"/>
        <w:bottom w:val="none" w:sz="0" w:space="0" w:color="auto"/>
        <w:right w:val="none" w:sz="0" w:space="0" w:color="auto"/>
      </w:divBdr>
    </w:div>
    <w:div w:id="687946024">
      <w:bodyDiv w:val="1"/>
      <w:marLeft w:val="0"/>
      <w:marRight w:val="0"/>
      <w:marTop w:val="0"/>
      <w:marBottom w:val="0"/>
      <w:divBdr>
        <w:top w:val="none" w:sz="0" w:space="0" w:color="auto"/>
        <w:left w:val="none" w:sz="0" w:space="0" w:color="auto"/>
        <w:bottom w:val="none" w:sz="0" w:space="0" w:color="auto"/>
        <w:right w:val="none" w:sz="0" w:space="0" w:color="auto"/>
      </w:divBdr>
    </w:div>
    <w:div w:id="701054819">
      <w:bodyDiv w:val="1"/>
      <w:marLeft w:val="0"/>
      <w:marRight w:val="0"/>
      <w:marTop w:val="0"/>
      <w:marBottom w:val="0"/>
      <w:divBdr>
        <w:top w:val="none" w:sz="0" w:space="0" w:color="auto"/>
        <w:left w:val="none" w:sz="0" w:space="0" w:color="auto"/>
        <w:bottom w:val="none" w:sz="0" w:space="0" w:color="auto"/>
        <w:right w:val="none" w:sz="0" w:space="0" w:color="auto"/>
      </w:divBdr>
    </w:div>
    <w:div w:id="743920376">
      <w:bodyDiv w:val="1"/>
      <w:marLeft w:val="0"/>
      <w:marRight w:val="0"/>
      <w:marTop w:val="0"/>
      <w:marBottom w:val="0"/>
      <w:divBdr>
        <w:top w:val="none" w:sz="0" w:space="0" w:color="auto"/>
        <w:left w:val="none" w:sz="0" w:space="0" w:color="auto"/>
        <w:bottom w:val="none" w:sz="0" w:space="0" w:color="auto"/>
        <w:right w:val="none" w:sz="0" w:space="0" w:color="auto"/>
      </w:divBdr>
    </w:div>
    <w:div w:id="769854670">
      <w:bodyDiv w:val="1"/>
      <w:marLeft w:val="0"/>
      <w:marRight w:val="0"/>
      <w:marTop w:val="0"/>
      <w:marBottom w:val="0"/>
      <w:divBdr>
        <w:top w:val="none" w:sz="0" w:space="0" w:color="auto"/>
        <w:left w:val="none" w:sz="0" w:space="0" w:color="auto"/>
        <w:bottom w:val="none" w:sz="0" w:space="0" w:color="auto"/>
        <w:right w:val="none" w:sz="0" w:space="0" w:color="auto"/>
      </w:divBdr>
    </w:div>
    <w:div w:id="846217187">
      <w:bodyDiv w:val="1"/>
      <w:marLeft w:val="0"/>
      <w:marRight w:val="0"/>
      <w:marTop w:val="0"/>
      <w:marBottom w:val="0"/>
      <w:divBdr>
        <w:top w:val="none" w:sz="0" w:space="0" w:color="auto"/>
        <w:left w:val="none" w:sz="0" w:space="0" w:color="auto"/>
        <w:bottom w:val="none" w:sz="0" w:space="0" w:color="auto"/>
        <w:right w:val="none" w:sz="0" w:space="0" w:color="auto"/>
      </w:divBdr>
    </w:div>
    <w:div w:id="862284319">
      <w:bodyDiv w:val="1"/>
      <w:marLeft w:val="0"/>
      <w:marRight w:val="0"/>
      <w:marTop w:val="0"/>
      <w:marBottom w:val="0"/>
      <w:divBdr>
        <w:top w:val="none" w:sz="0" w:space="0" w:color="auto"/>
        <w:left w:val="none" w:sz="0" w:space="0" w:color="auto"/>
        <w:bottom w:val="none" w:sz="0" w:space="0" w:color="auto"/>
        <w:right w:val="none" w:sz="0" w:space="0" w:color="auto"/>
      </w:divBdr>
    </w:div>
    <w:div w:id="937565290">
      <w:bodyDiv w:val="1"/>
      <w:marLeft w:val="0"/>
      <w:marRight w:val="0"/>
      <w:marTop w:val="0"/>
      <w:marBottom w:val="0"/>
      <w:divBdr>
        <w:top w:val="none" w:sz="0" w:space="0" w:color="auto"/>
        <w:left w:val="none" w:sz="0" w:space="0" w:color="auto"/>
        <w:bottom w:val="none" w:sz="0" w:space="0" w:color="auto"/>
        <w:right w:val="none" w:sz="0" w:space="0" w:color="auto"/>
      </w:divBdr>
    </w:div>
    <w:div w:id="940843189">
      <w:bodyDiv w:val="1"/>
      <w:marLeft w:val="0"/>
      <w:marRight w:val="0"/>
      <w:marTop w:val="0"/>
      <w:marBottom w:val="0"/>
      <w:divBdr>
        <w:top w:val="none" w:sz="0" w:space="0" w:color="auto"/>
        <w:left w:val="none" w:sz="0" w:space="0" w:color="auto"/>
        <w:bottom w:val="none" w:sz="0" w:space="0" w:color="auto"/>
        <w:right w:val="none" w:sz="0" w:space="0" w:color="auto"/>
      </w:divBdr>
    </w:div>
    <w:div w:id="959410363">
      <w:bodyDiv w:val="1"/>
      <w:marLeft w:val="0"/>
      <w:marRight w:val="0"/>
      <w:marTop w:val="0"/>
      <w:marBottom w:val="0"/>
      <w:divBdr>
        <w:top w:val="none" w:sz="0" w:space="0" w:color="auto"/>
        <w:left w:val="none" w:sz="0" w:space="0" w:color="auto"/>
        <w:bottom w:val="none" w:sz="0" w:space="0" w:color="auto"/>
        <w:right w:val="none" w:sz="0" w:space="0" w:color="auto"/>
      </w:divBdr>
    </w:div>
    <w:div w:id="990138154">
      <w:bodyDiv w:val="1"/>
      <w:marLeft w:val="0"/>
      <w:marRight w:val="0"/>
      <w:marTop w:val="0"/>
      <w:marBottom w:val="0"/>
      <w:divBdr>
        <w:top w:val="none" w:sz="0" w:space="0" w:color="auto"/>
        <w:left w:val="none" w:sz="0" w:space="0" w:color="auto"/>
        <w:bottom w:val="none" w:sz="0" w:space="0" w:color="auto"/>
        <w:right w:val="none" w:sz="0" w:space="0" w:color="auto"/>
      </w:divBdr>
    </w:div>
    <w:div w:id="1011642715">
      <w:bodyDiv w:val="1"/>
      <w:marLeft w:val="0"/>
      <w:marRight w:val="0"/>
      <w:marTop w:val="0"/>
      <w:marBottom w:val="0"/>
      <w:divBdr>
        <w:top w:val="none" w:sz="0" w:space="0" w:color="auto"/>
        <w:left w:val="none" w:sz="0" w:space="0" w:color="auto"/>
        <w:bottom w:val="none" w:sz="0" w:space="0" w:color="auto"/>
        <w:right w:val="none" w:sz="0" w:space="0" w:color="auto"/>
      </w:divBdr>
    </w:div>
    <w:div w:id="1024139337">
      <w:bodyDiv w:val="1"/>
      <w:marLeft w:val="0"/>
      <w:marRight w:val="0"/>
      <w:marTop w:val="0"/>
      <w:marBottom w:val="0"/>
      <w:divBdr>
        <w:top w:val="none" w:sz="0" w:space="0" w:color="auto"/>
        <w:left w:val="none" w:sz="0" w:space="0" w:color="auto"/>
        <w:bottom w:val="none" w:sz="0" w:space="0" w:color="auto"/>
        <w:right w:val="none" w:sz="0" w:space="0" w:color="auto"/>
      </w:divBdr>
    </w:div>
    <w:div w:id="1061908259">
      <w:bodyDiv w:val="1"/>
      <w:marLeft w:val="0"/>
      <w:marRight w:val="0"/>
      <w:marTop w:val="0"/>
      <w:marBottom w:val="0"/>
      <w:divBdr>
        <w:top w:val="none" w:sz="0" w:space="0" w:color="auto"/>
        <w:left w:val="none" w:sz="0" w:space="0" w:color="auto"/>
        <w:bottom w:val="none" w:sz="0" w:space="0" w:color="auto"/>
        <w:right w:val="none" w:sz="0" w:space="0" w:color="auto"/>
      </w:divBdr>
    </w:div>
    <w:div w:id="1097411682">
      <w:bodyDiv w:val="1"/>
      <w:marLeft w:val="0"/>
      <w:marRight w:val="0"/>
      <w:marTop w:val="0"/>
      <w:marBottom w:val="0"/>
      <w:divBdr>
        <w:top w:val="none" w:sz="0" w:space="0" w:color="auto"/>
        <w:left w:val="none" w:sz="0" w:space="0" w:color="auto"/>
        <w:bottom w:val="none" w:sz="0" w:space="0" w:color="auto"/>
        <w:right w:val="none" w:sz="0" w:space="0" w:color="auto"/>
      </w:divBdr>
    </w:div>
    <w:div w:id="1108814770">
      <w:bodyDiv w:val="1"/>
      <w:marLeft w:val="0"/>
      <w:marRight w:val="0"/>
      <w:marTop w:val="0"/>
      <w:marBottom w:val="0"/>
      <w:divBdr>
        <w:top w:val="none" w:sz="0" w:space="0" w:color="auto"/>
        <w:left w:val="none" w:sz="0" w:space="0" w:color="auto"/>
        <w:bottom w:val="none" w:sz="0" w:space="0" w:color="auto"/>
        <w:right w:val="none" w:sz="0" w:space="0" w:color="auto"/>
      </w:divBdr>
    </w:div>
    <w:div w:id="1156457252">
      <w:bodyDiv w:val="1"/>
      <w:marLeft w:val="0"/>
      <w:marRight w:val="0"/>
      <w:marTop w:val="0"/>
      <w:marBottom w:val="0"/>
      <w:divBdr>
        <w:top w:val="none" w:sz="0" w:space="0" w:color="auto"/>
        <w:left w:val="none" w:sz="0" w:space="0" w:color="auto"/>
        <w:bottom w:val="none" w:sz="0" w:space="0" w:color="auto"/>
        <w:right w:val="none" w:sz="0" w:space="0" w:color="auto"/>
      </w:divBdr>
    </w:div>
    <w:div w:id="1190070393">
      <w:bodyDiv w:val="1"/>
      <w:marLeft w:val="0"/>
      <w:marRight w:val="0"/>
      <w:marTop w:val="0"/>
      <w:marBottom w:val="0"/>
      <w:divBdr>
        <w:top w:val="none" w:sz="0" w:space="0" w:color="auto"/>
        <w:left w:val="none" w:sz="0" w:space="0" w:color="auto"/>
        <w:bottom w:val="none" w:sz="0" w:space="0" w:color="auto"/>
        <w:right w:val="none" w:sz="0" w:space="0" w:color="auto"/>
      </w:divBdr>
    </w:div>
    <w:div w:id="1215655361">
      <w:bodyDiv w:val="1"/>
      <w:marLeft w:val="0"/>
      <w:marRight w:val="0"/>
      <w:marTop w:val="0"/>
      <w:marBottom w:val="0"/>
      <w:divBdr>
        <w:top w:val="none" w:sz="0" w:space="0" w:color="auto"/>
        <w:left w:val="none" w:sz="0" w:space="0" w:color="auto"/>
        <w:bottom w:val="none" w:sz="0" w:space="0" w:color="auto"/>
        <w:right w:val="none" w:sz="0" w:space="0" w:color="auto"/>
      </w:divBdr>
    </w:div>
    <w:div w:id="1234588642">
      <w:bodyDiv w:val="1"/>
      <w:marLeft w:val="0"/>
      <w:marRight w:val="0"/>
      <w:marTop w:val="0"/>
      <w:marBottom w:val="0"/>
      <w:divBdr>
        <w:top w:val="none" w:sz="0" w:space="0" w:color="auto"/>
        <w:left w:val="none" w:sz="0" w:space="0" w:color="auto"/>
        <w:bottom w:val="none" w:sz="0" w:space="0" w:color="auto"/>
        <w:right w:val="none" w:sz="0" w:space="0" w:color="auto"/>
      </w:divBdr>
    </w:div>
    <w:div w:id="1236932639">
      <w:bodyDiv w:val="1"/>
      <w:marLeft w:val="0"/>
      <w:marRight w:val="0"/>
      <w:marTop w:val="0"/>
      <w:marBottom w:val="0"/>
      <w:divBdr>
        <w:top w:val="none" w:sz="0" w:space="0" w:color="auto"/>
        <w:left w:val="none" w:sz="0" w:space="0" w:color="auto"/>
        <w:bottom w:val="none" w:sz="0" w:space="0" w:color="auto"/>
        <w:right w:val="none" w:sz="0" w:space="0" w:color="auto"/>
      </w:divBdr>
    </w:div>
    <w:div w:id="1272474440">
      <w:bodyDiv w:val="1"/>
      <w:marLeft w:val="0"/>
      <w:marRight w:val="0"/>
      <w:marTop w:val="0"/>
      <w:marBottom w:val="0"/>
      <w:divBdr>
        <w:top w:val="none" w:sz="0" w:space="0" w:color="auto"/>
        <w:left w:val="none" w:sz="0" w:space="0" w:color="auto"/>
        <w:bottom w:val="none" w:sz="0" w:space="0" w:color="auto"/>
        <w:right w:val="none" w:sz="0" w:space="0" w:color="auto"/>
      </w:divBdr>
    </w:div>
    <w:div w:id="1295598869">
      <w:bodyDiv w:val="1"/>
      <w:marLeft w:val="0"/>
      <w:marRight w:val="0"/>
      <w:marTop w:val="0"/>
      <w:marBottom w:val="0"/>
      <w:divBdr>
        <w:top w:val="none" w:sz="0" w:space="0" w:color="auto"/>
        <w:left w:val="none" w:sz="0" w:space="0" w:color="auto"/>
        <w:bottom w:val="none" w:sz="0" w:space="0" w:color="auto"/>
        <w:right w:val="none" w:sz="0" w:space="0" w:color="auto"/>
      </w:divBdr>
    </w:div>
    <w:div w:id="1297105527">
      <w:bodyDiv w:val="1"/>
      <w:marLeft w:val="0"/>
      <w:marRight w:val="0"/>
      <w:marTop w:val="0"/>
      <w:marBottom w:val="0"/>
      <w:divBdr>
        <w:top w:val="none" w:sz="0" w:space="0" w:color="auto"/>
        <w:left w:val="none" w:sz="0" w:space="0" w:color="auto"/>
        <w:bottom w:val="none" w:sz="0" w:space="0" w:color="auto"/>
        <w:right w:val="none" w:sz="0" w:space="0" w:color="auto"/>
      </w:divBdr>
    </w:div>
    <w:div w:id="1300841555">
      <w:bodyDiv w:val="1"/>
      <w:marLeft w:val="0"/>
      <w:marRight w:val="0"/>
      <w:marTop w:val="0"/>
      <w:marBottom w:val="0"/>
      <w:divBdr>
        <w:top w:val="none" w:sz="0" w:space="0" w:color="auto"/>
        <w:left w:val="none" w:sz="0" w:space="0" w:color="auto"/>
        <w:bottom w:val="none" w:sz="0" w:space="0" w:color="auto"/>
        <w:right w:val="none" w:sz="0" w:space="0" w:color="auto"/>
      </w:divBdr>
    </w:div>
    <w:div w:id="1310553473">
      <w:bodyDiv w:val="1"/>
      <w:marLeft w:val="0"/>
      <w:marRight w:val="0"/>
      <w:marTop w:val="0"/>
      <w:marBottom w:val="0"/>
      <w:divBdr>
        <w:top w:val="none" w:sz="0" w:space="0" w:color="auto"/>
        <w:left w:val="none" w:sz="0" w:space="0" w:color="auto"/>
        <w:bottom w:val="none" w:sz="0" w:space="0" w:color="auto"/>
        <w:right w:val="none" w:sz="0" w:space="0" w:color="auto"/>
      </w:divBdr>
    </w:div>
    <w:div w:id="1389645534">
      <w:bodyDiv w:val="1"/>
      <w:marLeft w:val="0"/>
      <w:marRight w:val="0"/>
      <w:marTop w:val="0"/>
      <w:marBottom w:val="0"/>
      <w:divBdr>
        <w:top w:val="none" w:sz="0" w:space="0" w:color="auto"/>
        <w:left w:val="none" w:sz="0" w:space="0" w:color="auto"/>
        <w:bottom w:val="none" w:sz="0" w:space="0" w:color="auto"/>
        <w:right w:val="none" w:sz="0" w:space="0" w:color="auto"/>
      </w:divBdr>
    </w:div>
    <w:div w:id="1393579893">
      <w:bodyDiv w:val="1"/>
      <w:marLeft w:val="0"/>
      <w:marRight w:val="0"/>
      <w:marTop w:val="0"/>
      <w:marBottom w:val="0"/>
      <w:divBdr>
        <w:top w:val="none" w:sz="0" w:space="0" w:color="auto"/>
        <w:left w:val="none" w:sz="0" w:space="0" w:color="auto"/>
        <w:bottom w:val="none" w:sz="0" w:space="0" w:color="auto"/>
        <w:right w:val="none" w:sz="0" w:space="0" w:color="auto"/>
      </w:divBdr>
    </w:div>
    <w:div w:id="1406295320">
      <w:bodyDiv w:val="1"/>
      <w:marLeft w:val="0"/>
      <w:marRight w:val="0"/>
      <w:marTop w:val="0"/>
      <w:marBottom w:val="0"/>
      <w:divBdr>
        <w:top w:val="none" w:sz="0" w:space="0" w:color="auto"/>
        <w:left w:val="none" w:sz="0" w:space="0" w:color="auto"/>
        <w:bottom w:val="none" w:sz="0" w:space="0" w:color="auto"/>
        <w:right w:val="none" w:sz="0" w:space="0" w:color="auto"/>
      </w:divBdr>
    </w:div>
    <w:div w:id="1434781983">
      <w:bodyDiv w:val="1"/>
      <w:marLeft w:val="0"/>
      <w:marRight w:val="0"/>
      <w:marTop w:val="0"/>
      <w:marBottom w:val="0"/>
      <w:divBdr>
        <w:top w:val="none" w:sz="0" w:space="0" w:color="auto"/>
        <w:left w:val="none" w:sz="0" w:space="0" w:color="auto"/>
        <w:bottom w:val="none" w:sz="0" w:space="0" w:color="auto"/>
        <w:right w:val="none" w:sz="0" w:space="0" w:color="auto"/>
      </w:divBdr>
    </w:div>
    <w:div w:id="1442146432">
      <w:bodyDiv w:val="1"/>
      <w:marLeft w:val="0"/>
      <w:marRight w:val="0"/>
      <w:marTop w:val="0"/>
      <w:marBottom w:val="0"/>
      <w:divBdr>
        <w:top w:val="none" w:sz="0" w:space="0" w:color="auto"/>
        <w:left w:val="none" w:sz="0" w:space="0" w:color="auto"/>
        <w:bottom w:val="none" w:sz="0" w:space="0" w:color="auto"/>
        <w:right w:val="none" w:sz="0" w:space="0" w:color="auto"/>
      </w:divBdr>
    </w:div>
    <w:div w:id="1450271679">
      <w:bodyDiv w:val="1"/>
      <w:marLeft w:val="0"/>
      <w:marRight w:val="0"/>
      <w:marTop w:val="0"/>
      <w:marBottom w:val="0"/>
      <w:divBdr>
        <w:top w:val="none" w:sz="0" w:space="0" w:color="auto"/>
        <w:left w:val="none" w:sz="0" w:space="0" w:color="auto"/>
        <w:bottom w:val="none" w:sz="0" w:space="0" w:color="auto"/>
        <w:right w:val="none" w:sz="0" w:space="0" w:color="auto"/>
      </w:divBdr>
    </w:div>
    <w:div w:id="1451624647">
      <w:bodyDiv w:val="1"/>
      <w:marLeft w:val="0"/>
      <w:marRight w:val="0"/>
      <w:marTop w:val="0"/>
      <w:marBottom w:val="0"/>
      <w:divBdr>
        <w:top w:val="none" w:sz="0" w:space="0" w:color="auto"/>
        <w:left w:val="none" w:sz="0" w:space="0" w:color="auto"/>
        <w:bottom w:val="none" w:sz="0" w:space="0" w:color="auto"/>
        <w:right w:val="none" w:sz="0" w:space="0" w:color="auto"/>
      </w:divBdr>
    </w:div>
    <w:div w:id="1456177037">
      <w:bodyDiv w:val="1"/>
      <w:marLeft w:val="0"/>
      <w:marRight w:val="0"/>
      <w:marTop w:val="0"/>
      <w:marBottom w:val="0"/>
      <w:divBdr>
        <w:top w:val="none" w:sz="0" w:space="0" w:color="auto"/>
        <w:left w:val="none" w:sz="0" w:space="0" w:color="auto"/>
        <w:bottom w:val="none" w:sz="0" w:space="0" w:color="auto"/>
        <w:right w:val="none" w:sz="0" w:space="0" w:color="auto"/>
      </w:divBdr>
    </w:div>
    <w:div w:id="1474979674">
      <w:bodyDiv w:val="1"/>
      <w:marLeft w:val="0"/>
      <w:marRight w:val="0"/>
      <w:marTop w:val="0"/>
      <w:marBottom w:val="0"/>
      <w:divBdr>
        <w:top w:val="none" w:sz="0" w:space="0" w:color="auto"/>
        <w:left w:val="none" w:sz="0" w:space="0" w:color="auto"/>
        <w:bottom w:val="none" w:sz="0" w:space="0" w:color="auto"/>
        <w:right w:val="none" w:sz="0" w:space="0" w:color="auto"/>
      </w:divBdr>
    </w:div>
    <w:div w:id="1523205874">
      <w:bodyDiv w:val="1"/>
      <w:marLeft w:val="0"/>
      <w:marRight w:val="0"/>
      <w:marTop w:val="0"/>
      <w:marBottom w:val="0"/>
      <w:divBdr>
        <w:top w:val="none" w:sz="0" w:space="0" w:color="auto"/>
        <w:left w:val="none" w:sz="0" w:space="0" w:color="auto"/>
        <w:bottom w:val="none" w:sz="0" w:space="0" w:color="auto"/>
        <w:right w:val="none" w:sz="0" w:space="0" w:color="auto"/>
      </w:divBdr>
    </w:div>
    <w:div w:id="1525903684">
      <w:bodyDiv w:val="1"/>
      <w:marLeft w:val="0"/>
      <w:marRight w:val="0"/>
      <w:marTop w:val="0"/>
      <w:marBottom w:val="0"/>
      <w:divBdr>
        <w:top w:val="none" w:sz="0" w:space="0" w:color="auto"/>
        <w:left w:val="none" w:sz="0" w:space="0" w:color="auto"/>
        <w:bottom w:val="none" w:sz="0" w:space="0" w:color="auto"/>
        <w:right w:val="none" w:sz="0" w:space="0" w:color="auto"/>
      </w:divBdr>
    </w:div>
    <w:div w:id="1553888319">
      <w:bodyDiv w:val="1"/>
      <w:marLeft w:val="0"/>
      <w:marRight w:val="0"/>
      <w:marTop w:val="0"/>
      <w:marBottom w:val="0"/>
      <w:divBdr>
        <w:top w:val="none" w:sz="0" w:space="0" w:color="auto"/>
        <w:left w:val="none" w:sz="0" w:space="0" w:color="auto"/>
        <w:bottom w:val="none" w:sz="0" w:space="0" w:color="auto"/>
        <w:right w:val="none" w:sz="0" w:space="0" w:color="auto"/>
      </w:divBdr>
    </w:div>
    <w:div w:id="1573655247">
      <w:bodyDiv w:val="1"/>
      <w:marLeft w:val="0"/>
      <w:marRight w:val="0"/>
      <w:marTop w:val="0"/>
      <w:marBottom w:val="0"/>
      <w:divBdr>
        <w:top w:val="none" w:sz="0" w:space="0" w:color="auto"/>
        <w:left w:val="none" w:sz="0" w:space="0" w:color="auto"/>
        <w:bottom w:val="none" w:sz="0" w:space="0" w:color="auto"/>
        <w:right w:val="none" w:sz="0" w:space="0" w:color="auto"/>
      </w:divBdr>
    </w:div>
    <w:div w:id="1575167545">
      <w:bodyDiv w:val="1"/>
      <w:marLeft w:val="0"/>
      <w:marRight w:val="0"/>
      <w:marTop w:val="0"/>
      <w:marBottom w:val="0"/>
      <w:divBdr>
        <w:top w:val="none" w:sz="0" w:space="0" w:color="auto"/>
        <w:left w:val="none" w:sz="0" w:space="0" w:color="auto"/>
        <w:bottom w:val="none" w:sz="0" w:space="0" w:color="auto"/>
        <w:right w:val="none" w:sz="0" w:space="0" w:color="auto"/>
      </w:divBdr>
    </w:div>
    <w:div w:id="1602908435">
      <w:bodyDiv w:val="1"/>
      <w:marLeft w:val="0"/>
      <w:marRight w:val="0"/>
      <w:marTop w:val="0"/>
      <w:marBottom w:val="0"/>
      <w:divBdr>
        <w:top w:val="none" w:sz="0" w:space="0" w:color="auto"/>
        <w:left w:val="none" w:sz="0" w:space="0" w:color="auto"/>
        <w:bottom w:val="none" w:sz="0" w:space="0" w:color="auto"/>
        <w:right w:val="none" w:sz="0" w:space="0" w:color="auto"/>
      </w:divBdr>
    </w:div>
    <w:div w:id="1603949038">
      <w:bodyDiv w:val="1"/>
      <w:marLeft w:val="0"/>
      <w:marRight w:val="0"/>
      <w:marTop w:val="0"/>
      <w:marBottom w:val="0"/>
      <w:divBdr>
        <w:top w:val="none" w:sz="0" w:space="0" w:color="auto"/>
        <w:left w:val="none" w:sz="0" w:space="0" w:color="auto"/>
        <w:bottom w:val="none" w:sz="0" w:space="0" w:color="auto"/>
        <w:right w:val="none" w:sz="0" w:space="0" w:color="auto"/>
      </w:divBdr>
    </w:div>
    <w:div w:id="1615401291">
      <w:bodyDiv w:val="1"/>
      <w:marLeft w:val="0"/>
      <w:marRight w:val="0"/>
      <w:marTop w:val="0"/>
      <w:marBottom w:val="0"/>
      <w:divBdr>
        <w:top w:val="none" w:sz="0" w:space="0" w:color="auto"/>
        <w:left w:val="none" w:sz="0" w:space="0" w:color="auto"/>
        <w:bottom w:val="none" w:sz="0" w:space="0" w:color="auto"/>
        <w:right w:val="none" w:sz="0" w:space="0" w:color="auto"/>
      </w:divBdr>
    </w:div>
    <w:div w:id="1633514299">
      <w:bodyDiv w:val="1"/>
      <w:marLeft w:val="0"/>
      <w:marRight w:val="0"/>
      <w:marTop w:val="0"/>
      <w:marBottom w:val="0"/>
      <w:divBdr>
        <w:top w:val="none" w:sz="0" w:space="0" w:color="auto"/>
        <w:left w:val="none" w:sz="0" w:space="0" w:color="auto"/>
        <w:bottom w:val="none" w:sz="0" w:space="0" w:color="auto"/>
        <w:right w:val="none" w:sz="0" w:space="0" w:color="auto"/>
      </w:divBdr>
    </w:div>
    <w:div w:id="1695228645">
      <w:bodyDiv w:val="1"/>
      <w:marLeft w:val="0"/>
      <w:marRight w:val="0"/>
      <w:marTop w:val="0"/>
      <w:marBottom w:val="0"/>
      <w:divBdr>
        <w:top w:val="none" w:sz="0" w:space="0" w:color="auto"/>
        <w:left w:val="none" w:sz="0" w:space="0" w:color="auto"/>
        <w:bottom w:val="none" w:sz="0" w:space="0" w:color="auto"/>
        <w:right w:val="none" w:sz="0" w:space="0" w:color="auto"/>
      </w:divBdr>
    </w:div>
    <w:div w:id="1705401937">
      <w:bodyDiv w:val="1"/>
      <w:marLeft w:val="0"/>
      <w:marRight w:val="0"/>
      <w:marTop w:val="0"/>
      <w:marBottom w:val="0"/>
      <w:divBdr>
        <w:top w:val="none" w:sz="0" w:space="0" w:color="auto"/>
        <w:left w:val="none" w:sz="0" w:space="0" w:color="auto"/>
        <w:bottom w:val="none" w:sz="0" w:space="0" w:color="auto"/>
        <w:right w:val="none" w:sz="0" w:space="0" w:color="auto"/>
      </w:divBdr>
    </w:div>
    <w:div w:id="1710373762">
      <w:bodyDiv w:val="1"/>
      <w:marLeft w:val="0"/>
      <w:marRight w:val="0"/>
      <w:marTop w:val="0"/>
      <w:marBottom w:val="0"/>
      <w:divBdr>
        <w:top w:val="none" w:sz="0" w:space="0" w:color="auto"/>
        <w:left w:val="none" w:sz="0" w:space="0" w:color="auto"/>
        <w:bottom w:val="none" w:sz="0" w:space="0" w:color="auto"/>
        <w:right w:val="none" w:sz="0" w:space="0" w:color="auto"/>
      </w:divBdr>
    </w:div>
    <w:div w:id="1743605154">
      <w:bodyDiv w:val="1"/>
      <w:marLeft w:val="0"/>
      <w:marRight w:val="0"/>
      <w:marTop w:val="0"/>
      <w:marBottom w:val="0"/>
      <w:divBdr>
        <w:top w:val="none" w:sz="0" w:space="0" w:color="auto"/>
        <w:left w:val="none" w:sz="0" w:space="0" w:color="auto"/>
        <w:bottom w:val="none" w:sz="0" w:space="0" w:color="auto"/>
        <w:right w:val="none" w:sz="0" w:space="0" w:color="auto"/>
      </w:divBdr>
    </w:div>
    <w:div w:id="1749418006">
      <w:bodyDiv w:val="1"/>
      <w:marLeft w:val="0"/>
      <w:marRight w:val="0"/>
      <w:marTop w:val="0"/>
      <w:marBottom w:val="0"/>
      <w:divBdr>
        <w:top w:val="none" w:sz="0" w:space="0" w:color="auto"/>
        <w:left w:val="none" w:sz="0" w:space="0" w:color="auto"/>
        <w:bottom w:val="none" w:sz="0" w:space="0" w:color="auto"/>
        <w:right w:val="none" w:sz="0" w:space="0" w:color="auto"/>
      </w:divBdr>
    </w:div>
    <w:div w:id="1758862206">
      <w:bodyDiv w:val="1"/>
      <w:marLeft w:val="0"/>
      <w:marRight w:val="0"/>
      <w:marTop w:val="0"/>
      <w:marBottom w:val="0"/>
      <w:divBdr>
        <w:top w:val="none" w:sz="0" w:space="0" w:color="auto"/>
        <w:left w:val="none" w:sz="0" w:space="0" w:color="auto"/>
        <w:bottom w:val="none" w:sz="0" w:space="0" w:color="auto"/>
        <w:right w:val="none" w:sz="0" w:space="0" w:color="auto"/>
      </w:divBdr>
    </w:div>
    <w:div w:id="1820070899">
      <w:bodyDiv w:val="1"/>
      <w:marLeft w:val="0"/>
      <w:marRight w:val="0"/>
      <w:marTop w:val="0"/>
      <w:marBottom w:val="0"/>
      <w:divBdr>
        <w:top w:val="none" w:sz="0" w:space="0" w:color="auto"/>
        <w:left w:val="none" w:sz="0" w:space="0" w:color="auto"/>
        <w:bottom w:val="none" w:sz="0" w:space="0" w:color="auto"/>
        <w:right w:val="none" w:sz="0" w:space="0" w:color="auto"/>
      </w:divBdr>
    </w:div>
    <w:div w:id="1847018053">
      <w:bodyDiv w:val="1"/>
      <w:marLeft w:val="0"/>
      <w:marRight w:val="0"/>
      <w:marTop w:val="0"/>
      <w:marBottom w:val="0"/>
      <w:divBdr>
        <w:top w:val="none" w:sz="0" w:space="0" w:color="auto"/>
        <w:left w:val="none" w:sz="0" w:space="0" w:color="auto"/>
        <w:bottom w:val="none" w:sz="0" w:space="0" w:color="auto"/>
        <w:right w:val="none" w:sz="0" w:space="0" w:color="auto"/>
      </w:divBdr>
    </w:div>
    <w:div w:id="1899978512">
      <w:bodyDiv w:val="1"/>
      <w:marLeft w:val="0"/>
      <w:marRight w:val="0"/>
      <w:marTop w:val="0"/>
      <w:marBottom w:val="0"/>
      <w:divBdr>
        <w:top w:val="none" w:sz="0" w:space="0" w:color="auto"/>
        <w:left w:val="none" w:sz="0" w:space="0" w:color="auto"/>
        <w:bottom w:val="none" w:sz="0" w:space="0" w:color="auto"/>
        <w:right w:val="none" w:sz="0" w:space="0" w:color="auto"/>
      </w:divBdr>
    </w:div>
    <w:div w:id="1916011448">
      <w:bodyDiv w:val="1"/>
      <w:marLeft w:val="0"/>
      <w:marRight w:val="0"/>
      <w:marTop w:val="0"/>
      <w:marBottom w:val="0"/>
      <w:divBdr>
        <w:top w:val="none" w:sz="0" w:space="0" w:color="auto"/>
        <w:left w:val="none" w:sz="0" w:space="0" w:color="auto"/>
        <w:bottom w:val="none" w:sz="0" w:space="0" w:color="auto"/>
        <w:right w:val="none" w:sz="0" w:space="0" w:color="auto"/>
      </w:divBdr>
    </w:div>
    <w:div w:id="1996177311">
      <w:bodyDiv w:val="1"/>
      <w:marLeft w:val="0"/>
      <w:marRight w:val="0"/>
      <w:marTop w:val="0"/>
      <w:marBottom w:val="0"/>
      <w:divBdr>
        <w:top w:val="none" w:sz="0" w:space="0" w:color="auto"/>
        <w:left w:val="none" w:sz="0" w:space="0" w:color="auto"/>
        <w:bottom w:val="none" w:sz="0" w:space="0" w:color="auto"/>
        <w:right w:val="none" w:sz="0" w:space="0" w:color="auto"/>
      </w:divBdr>
    </w:div>
    <w:div w:id="1998459844">
      <w:bodyDiv w:val="1"/>
      <w:marLeft w:val="0"/>
      <w:marRight w:val="0"/>
      <w:marTop w:val="0"/>
      <w:marBottom w:val="0"/>
      <w:divBdr>
        <w:top w:val="none" w:sz="0" w:space="0" w:color="auto"/>
        <w:left w:val="none" w:sz="0" w:space="0" w:color="auto"/>
        <w:bottom w:val="none" w:sz="0" w:space="0" w:color="auto"/>
        <w:right w:val="none" w:sz="0" w:space="0" w:color="auto"/>
      </w:divBdr>
    </w:div>
    <w:div w:id="2000644907">
      <w:bodyDiv w:val="1"/>
      <w:marLeft w:val="0"/>
      <w:marRight w:val="0"/>
      <w:marTop w:val="0"/>
      <w:marBottom w:val="0"/>
      <w:divBdr>
        <w:top w:val="none" w:sz="0" w:space="0" w:color="auto"/>
        <w:left w:val="none" w:sz="0" w:space="0" w:color="auto"/>
        <w:bottom w:val="none" w:sz="0" w:space="0" w:color="auto"/>
        <w:right w:val="none" w:sz="0" w:space="0" w:color="auto"/>
      </w:divBdr>
    </w:div>
    <w:div w:id="2005085823">
      <w:bodyDiv w:val="1"/>
      <w:marLeft w:val="0"/>
      <w:marRight w:val="0"/>
      <w:marTop w:val="0"/>
      <w:marBottom w:val="0"/>
      <w:divBdr>
        <w:top w:val="none" w:sz="0" w:space="0" w:color="auto"/>
        <w:left w:val="none" w:sz="0" w:space="0" w:color="auto"/>
        <w:bottom w:val="none" w:sz="0" w:space="0" w:color="auto"/>
        <w:right w:val="none" w:sz="0" w:space="0" w:color="auto"/>
      </w:divBdr>
    </w:div>
    <w:div w:id="2016762840">
      <w:bodyDiv w:val="1"/>
      <w:marLeft w:val="0"/>
      <w:marRight w:val="0"/>
      <w:marTop w:val="0"/>
      <w:marBottom w:val="0"/>
      <w:divBdr>
        <w:top w:val="none" w:sz="0" w:space="0" w:color="auto"/>
        <w:left w:val="none" w:sz="0" w:space="0" w:color="auto"/>
        <w:bottom w:val="none" w:sz="0" w:space="0" w:color="auto"/>
        <w:right w:val="none" w:sz="0" w:space="0" w:color="auto"/>
      </w:divBdr>
    </w:div>
    <w:div w:id="2107649177">
      <w:bodyDiv w:val="1"/>
      <w:marLeft w:val="0"/>
      <w:marRight w:val="0"/>
      <w:marTop w:val="0"/>
      <w:marBottom w:val="0"/>
      <w:divBdr>
        <w:top w:val="none" w:sz="0" w:space="0" w:color="auto"/>
        <w:left w:val="none" w:sz="0" w:space="0" w:color="auto"/>
        <w:bottom w:val="none" w:sz="0" w:space="0" w:color="auto"/>
        <w:right w:val="none" w:sz="0" w:space="0" w:color="auto"/>
      </w:divBdr>
    </w:div>
    <w:div w:id="213263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eader" Target="header9.xml"/><Relationship Id="rId117" Type="http://schemas.openxmlformats.org/officeDocument/2006/relationships/image" Target="media/image86.jpeg"/><Relationship Id="rId21" Type="http://schemas.openxmlformats.org/officeDocument/2006/relationships/footer" Target="footer4.xml"/><Relationship Id="rId42" Type="http://schemas.openxmlformats.org/officeDocument/2006/relationships/header" Target="header11.xml"/><Relationship Id="rId47" Type="http://schemas.openxmlformats.org/officeDocument/2006/relationships/image" Target="media/image19.jpeg"/><Relationship Id="rId63" Type="http://schemas.openxmlformats.org/officeDocument/2006/relationships/image" Target="media/image35.jpeg"/><Relationship Id="rId68" Type="http://schemas.openxmlformats.org/officeDocument/2006/relationships/image" Target="media/image40.jpeg"/><Relationship Id="rId84" Type="http://schemas.openxmlformats.org/officeDocument/2006/relationships/image" Target="media/image56.jpeg"/><Relationship Id="rId89" Type="http://schemas.openxmlformats.org/officeDocument/2006/relationships/footer" Target="footer8.xml"/><Relationship Id="rId112" Type="http://schemas.openxmlformats.org/officeDocument/2006/relationships/image" Target="media/image81.jpeg"/><Relationship Id="rId133" Type="http://schemas.openxmlformats.org/officeDocument/2006/relationships/header" Target="header17.xml"/><Relationship Id="rId138" Type="http://schemas.openxmlformats.org/officeDocument/2006/relationships/image" Target="media/image104.png"/><Relationship Id="rId154" Type="http://schemas.openxmlformats.org/officeDocument/2006/relationships/image" Target="media/image120.png"/><Relationship Id="rId159" Type="http://schemas.openxmlformats.org/officeDocument/2006/relationships/image" Target="media/image125.png"/><Relationship Id="rId175" Type="http://schemas.openxmlformats.org/officeDocument/2006/relationships/hyperlink" Target="http://onlinetopomaps.net" TargetMode="External"/><Relationship Id="rId170" Type="http://schemas.openxmlformats.org/officeDocument/2006/relationships/image" Target="media/image136.emf"/><Relationship Id="rId16" Type="http://schemas.openxmlformats.org/officeDocument/2006/relationships/header" Target="header3.xml"/><Relationship Id="rId107" Type="http://schemas.openxmlformats.org/officeDocument/2006/relationships/image" Target="media/image76.jpeg"/><Relationship Id="rId11" Type="http://schemas.openxmlformats.org/officeDocument/2006/relationships/image" Target="media/image2.png"/><Relationship Id="rId32" Type="http://schemas.openxmlformats.org/officeDocument/2006/relationships/image" Target="media/image9.jpeg"/><Relationship Id="rId37" Type="http://schemas.openxmlformats.org/officeDocument/2006/relationships/image" Target="media/image14.jpeg"/><Relationship Id="rId53" Type="http://schemas.openxmlformats.org/officeDocument/2006/relationships/image" Target="media/image25.jpeg"/><Relationship Id="rId58" Type="http://schemas.openxmlformats.org/officeDocument/2006/relationships/image" Target="media/image30.jpeg"/><Relationship Id="rId74" Type="http://schemas.openxmlformats.org/officeDocument/2006/relationships/image" Target="media/image46.jpeg"/><Relationship Id="rId79" Type="http://schemas.openxmlformats.org/officeDocument/2006/relationships/image" Target="media/image51.jpg"/><Relationship Id="rId102" Type="http://schemas.openxmlformats.org/officeDocument/2006/relationships/image" Target="media/image71.jpeg"/><Relationship Id="rId123" Type="http://schemas.openxmlformats.org/officeDocument/2006/relationships/image" Target="media/image92.jpeg"/><Relationship Id="rId128" Type="http://schemas.openxmlformats.org/officeDocument/2006/relationships/image" Target="media/image97.jpeg"/><Relationship Id="rId144" Type="http://schemas.openxmlformats.org/officeDocument/2006/relationships/image" Target="media/image110.png"/><Relationship Id="rId149" Type="http://schemas.openxmlformats.org/officeDocument/2006/relationships/image" Target="media/image115.png"/><Relationship Id="rId5" Type="http://schemas.openxmlformats.org/officeDocument/2006/relationships/styles" Target="styles.xml"/><Relationship Id="rId90" Type="http://schemas.openxmlformats.org/officeDocument/2006/relationships/header" Target="header15.xml"/><Relationship Id="rId95" Type="http://schemas.openxmlformats.org/officeDocument/2006/relationships/image" Target="media/image64.jpeg"/><Relationship Id="rId160" Type="http://schemas.openxmlformats.org/officeDocument/2006/relationships/image" Target="media/image126.png"/><Relationship Id="rId165" Type="http://schemas.openxmlformats.org/officeDocument/2006/relationships/image" Target="media/image131.png"/><Relationship Id="rId22" Type="http://schemas.openxmlformats.org/officeDocument/2006/relationships/header" Target="header6.xml"/><Relationship Id="rId27" Type="http://schemas.openxmlformats.org/officeDocument/2006/relationships/image" Target="media/image4.PNG"/><Relationship Id="rId43" Type="http://schemas.openxmlformats.org/officeDocument/2006/relationships/footer" Target="footer6.xml"/><Relationship Id="rId48" Type="http://schemas.openxmlformats.org/officeDocument/2006/relationships/image" Target="media/image20.jpeg"/><Relationship Id="rId64" Type="http://schemas.openxmlformats.org/officeDocument/2006/relationships/image" Target="media/image36.jpeg"/><Relationship Id="rId69" Type="http://schemas.openxmlformats.org/officeDocument/2006/relationships/image" Target="media/image41.jpeg"/><Relationship Id="rId113" Type="http://schemas.openxmlformats.org/officeDocument/2006/relationships/image" Target="media/image82.jpeg"/><Relationship Id="rId118" Type="http://schemas.openxmlformats.org/officeDocument/2006/relationships/image" Target="media/image87.jpeg"/><Relationship Id="rId134" Type="http://schemas.openxmlformats.org/officeDocument/2006/relationships/header" Target="header18.xml"/><Relationship Id="rId139" Type="http://schemas.openxmlformats.org/officeDocument/2006/relationships/image" Target="media/image105.png"/><Relationship Id="rId80" Type="http://schemas.openxmlformats.org/officeDocument/2006/relationships/image" Target="media/image52.jpeg"/><Relationship Id="rId85" Type="http://schemas.openxmlformats.org/officeDocument/2006/relationships/image" Target="media/image57.jpeg"/><Relationship Id="rId150" Type="http://schemas.openxmlformats.org/officeDocument/2006/relationships/image" Target="media/image116.png"/><Relationship Id="rId155" Type="http://schemas.openxmlformats.org/officeDocument/2006/relationships/image" Target="media/image121.png"/><Relationship Id="rId171" Type="http://schemas.openxmlformats.org/officeDocument/2006/relationships/image" Target="media/image137.emf"/><Relationship Id="rId176" Type="http://schemas.openxmlformats.org/officeDocument/2006/relationships/header" Target="header19.xml"/><Relationship Id="rId12" Type="http://schemas.openxmlformats.org/officeDocument/2006/relationships/header" Target="header1.xml"/><Relationship Id="rId17" Type="http://schemas.openxmlformats.org/officeDocument/2006/relationships/footer" Target="footer3.xml"/><Relationship Id="rId33" Type="http://schemas.openxmlformats.org/officeDocument/2006/relationships/image" Target="media/image10.jpeg"/><Relationship Id="rId38" Type="http://schemas.openxmlformats.org/officeDocument/2006/relationships/image" Target="media/image15.jpeg"/><Relationship Id="rId59" Type="http://schemas.openxmlformats.org/officeDocument/2006/relationships/image" Target="media/image31.jpeg"/><Relationship Id="rId103" Type="http://schemas.openxmlformats.org/officeDocument/2006/relationships/image" Target="media/image72.jpeg"/><Relationship Id="rId108" Type="http://schemas.openxmlformats.org/officeDocument/2006/relationships/image" Target="media/image77.jpeg"/><Relationship Id="rId124" Type="http://schemas.openxmlformats.org/officeDocument/2006/relationships/image" Target="media/image93.jpeg"/><Relationship Id="rId129" Type="http://schemas.openxmlformats.org/officeDocument/2006/relationships/image" Target="media/image98.jpeg"/><Relationship Id="rId54" Type="http://schemas.openxmlformats.org/officeDocument/2006/relationships/image" Target="media/image26.jpeg"/><Relationship Id="rId70" Type="http://schemas.openxmlformats.org/officeDocument/2006/relationships/image" Target="media/image42.jpeg"/><Relationship Id="rId75" Type="http://schemas.openxmlformats.org/officeDocument/2006/relationships/image" Target="media/image47.jpeg"/><Relationship Id="rId91" Type="http://schemas.openxmlformats.org/officeDocument/2006/relationships/footer" Target="footer9.xml"/><Relationship Id="rId96" Type="http://schemas.openxmlformats.org/officeDocument/2006/relationships/image" Target="media/image65.jpeg"/><Relationship Id="rId140" Type="http://schemas.openxmlformats.org/officeDocument/2006/relationships/image" Target="media/image106.png"/><Relationship Id="rId145" Type="http://schemas.openxmlformats.org/officeDocument/2006/relationships/image" Target="media/image111.png"/><Relationship Id="rId161" Type="http://schemas.openxmlformats.org/officeDocument/2006/relationships/image" Target="media/image127.png"/><Relationship Id="rId166" Type="http://schemas.openxmlformats.org/officeDocument/2006/relationships/image" Target="media/image132.png"/><Relationship Id="rId1" Type="http://schemas.openxmlformats.org/officeDocument/2006/relationships/customXml" Target="../customXml/item1.xml"/><Relationship Id="rId6" Type="http://schemas.openxmlformats.org/officeDocument/2006/relationships/settings" Target="settings.xml"/><Relationship Id="rId23" Type="http://schemas.openxmlformats.org/officeDocument/2006/relationships/header" Target="header7.xml"/><Relationship Id="rId28" Type="http://schemas.openxmlformats.org/officeDocument/2006/relationships/image" Target="media/image5.png"/><Relationship Id="rId49" Type="http://schemas.openxmlformats.org/officeDocument/2006/relationships/image" Target="media/image21.jpeg"/><Relationship Id="rId114" Type="http://schemas.openxmlformats.org/officeDocument/2006/relationships/image" Target="media/image83.jpeg"/><Relationship Id="rId119" Type="http://schemas.openxmlformats.org/officeDocument/2006/relationships/image" Target="media/image88.jpeg"/><Relationship Id="rId10" Type="http://schemas.openxmlformats.org/officeDocument/2006/relationships/image" Target="media/image1.png"/><Relationship Id="rId31" Type="http://schemas.openxmlformats.org/officeDocument/2006/relationships/image" Target="media/image8.jpeg"/><Relationship Id="rId44" Type="http://schemas.openxmlformats.org/officeDocument/2006/relationships/footer" Target="footer7.xml"/><Relationship Id="rId52" Type="http://schemas.openxmlformats.org/officeDocument/2006/relationships/image" Target="media/image24.jpeg"/><Relationship Id="rId60" Type="http://schemas.openxmlformats.org/officeDocument/2006/relationships/image" Target="media/image32.jpeg"/><Relationship Id="rId65" Type="http://schemas.openxmlformats.org/officeDocument/2006/relationships/image" Target="media/image37.jpeg"/><Relationship Id="rId73" Type="http://schemas.openxmlformats.org/officeDocument/2006/relationships/image" Target="media/image45.jpeg"/><Relationship Id="rId78" Type="http://schemas.openxmlformats.org/officeDocument/2006/relationships/image" Target="media/image50.jpg"/><Relationship Id="rId81" Type="http://schemas.openxmlformats.org/officeDocument/2006/relationships/image" Target="media/image53.jpeg"/><Relationship Id="rId86" Type="http://schemas.openxmlformats.org/officeDocument/2006/relationships/image" Target="media/image58.JPG"/><Relationship Id="rId94" Type="http://schemas.openxmlformats.org/officeDocument/2006/relationships/image" Target="media/image63.jpeg"/><Relationship Id="rId99" Type="http://schemas.openxmlformats.org/officeDocument/2006/relationships/image" Target="media/image68.jpeg"/><Relationship Id="rId101" Type="http://schemas.openxmlformats.org/officeDocument/2006/relationships/image" Target="media/image70.jpeg"/><Relationship Id="rId122" Type="http://schemas.openxmlformats.org/officeDocument/2006/relationships/image" Target="media/image91.jpeg"/><Relationship Id="rId130" Type="http://schemas.openxmlformats.org/officeDocument/2006/relationships/image" Target="media/image99.jpeg"/><Relationship Id="rId135" Type="http://schemas.openxmlformats.org/officeDocument/2006/relationships/image" Target="media/image101.png"/><Relationship Id="rId143" Type="http://schemas.openxmlformats.org/officeDocument/2006/relationships/image" Target="media/image109.png"/><Relationship Id="rId148" Type="http://schemas.openxmlformats.org/officeDocument/2006/relationships/image" Target="media/image114.png"/><Relationship Id="rId151" Type="http://schemas.openxmlformats.org/officeDocument/2006/relationships/image" Target="media/image117.png"/><Relationship Id="rId156" Type="http://schemas.openxmlformats.org/officeDocument/2006/relationships/image" Target="media/image122.png"/><Relationship Id="rId164" Type="http://schemas.openxmlformats.org/officeDocument/2006/relationships/image" Target="media/image130.png"/><Relationship Id="rId169" Type="http://schemas.openxmlformats.org/officeDocument/2006/relationships/image" Target="media/image135.emf"/><Relationship Id="rId177" Type="http://schemas.openxmlformats.org/officeDocument/2006/relationships/header" Target="header20.xml"/><Relationship Id="rId4" Type="http://schemas.openxmlformats.org/officeDocument/2006/relationships/numbering" Target="numbering.xml"/><Relationship Id="rId9" Type="http://schemas.openxmlformats.org/officeDocument/2006/relationships/endnotes" Target="endnotes.xml"/><Relationship Id="rId172" Type="http://schemas.openxmlformats.org/officeDocument/2006/relationships/image" Target="media/image138.emf"/><Relationship Id="rId180" Type="http://schemas.openxmlformats.org/officeDocument/2006/relationships/theme" Target="theme/theme1.xml"/><Relationship Id="rId13" Type="http://schemas.openxmlformats.org/officeDocument/2006/relationships/header" Target="header2.xml"/><Relationship Id="rId18" Type="http://schemas.openxmlformats.org/officeDocument/2006/relationships/image" Target="media/image3.wmf"/><Relationship Id="rId39" Type="http://schemas.openxmlformats.org/officeDocument/2006/relationships/image" Target="media/image16.jpeg"/><Relationship Id="rId109" Type="http://schemas.openxmlformats.org/officeDocument/2006/relationships/image" Target="media/image78.jpeg"/><Relationship Id="rId34" Type="http://schemas.openxmlformats.org/officeDocument/2006/relationships/image" Target="media/image11.jpeg"/><Relationship Id="rId50" Type="http://schemas.openxmlformats.org/officeDocument/2006/relationships/image" Target="media/image22.jpeg"/><Relationship Id="rId55" Type="http://schemas.openxmlformats.org/officeDocument/2006/relationships/image" Target="media/image27.jpeg"/><Relationship Id="rId76" Type="http://schemas.openxmlformats.org/officeDocument/2006/relationships/image" Target="media/image48.jpeg"/><Relationship Id="rId97" Type="http://schemas.openxmlformats.org/officeDocument/2006/relationships/image" Target="media/image66.jpeg"/><Relationship Id="rId104" Type="http://schemas.openxmlformats.org/officeDocument/2006/relationships/image" Target="media/image73.jpeg"/><Relationship Id="rId120" Type="http://schemas.openxmlformats.org/officeDocument/2006/relationships/image" Target="media/image89.jpeg"/><Relationship Id="rId125" Type="http://schemas.openxmlformats.org/officeDocument/2006/relationships/image" Target="media/image94.jpeg"/><Relationship Id="rId141" Type="http://schemas.openxmlformats.org/officeDocument/2006/relationships/image" Target="media/image107.png"/><Relationship Id="rId146" Type="http://schemas.openxmlformats.org/officeDocument/2006/relationships/image" Target="media/image112.png"/><Relationship Id="rId167" Type="http://schemas.openxmlformats.org/officeDocument/2006/relationships/image" Target="media/image133.png"/><Relationship Id="rId7" Type="http://schemas.openxmlformats.org/officeDocument/2006/relationships/webSettings" Target="webSettings.xml"/><Relationship Id="rId71" Type="http://schemas.openxmlformats.org/officeDocument/2006/relationships/image" Target="media/image43.jpeg"/><Relationship Id="rId92" Type="http://schemas.openxmlformats.org/officeDocument/2006/relationships/image" Target="media/image61.jpeg"/><Relationship Id="rId162" Type="http://schemas.openxmlformats.org/officeDocument/2006/relationships/image" Target="media/image128.png"/><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header" Target="header8.xml"/><Relationship Id="rId40" Type="http://schemas.openxmlformats.org/officeDocument/2006/relationships/image" Target="media/image17.jpeg"/><Relationship Id="rId45" Type="http://schemas.openxmlformats.org/officeDocument/2006/relationships/header" Target="header12.xml"/><Relationship Id="rId66" Type="http://schemas.openxmlformats.org/officeDocument/2006/relationships/image" Target="media/image38.jpeg"/><Relationship Id="rId87" Type="http://schemas.openxmlformats.org/officeDocument/2006/relationships/header" Target="header13.xml"/><Relationship Id="rId110" Type="http://schemas.openxmlformats.org/officeDocument/2006/relationships/image" Target="media/image79.jpeg"/><Relationship Id="rId115" Type="http://schemas.openxmlformats.org/officeDocument/2006/relationships/image" Target="media/image84.jpeg"/><Relationship Id="rId131" Type="http://schemas.openxmlformats.org/officeDocument/2006/relationships/image" Target="media/image100.jpeg"/><Relationship Id="rId136" Type="http://schemas.openxmlformats.org/officeDocument/2006/relationships/image" Target="media/image102.png"/><Relationship Id="rId157" Type="http://schemas.openxmlformats.org/officeDocument/2006/relationships/image" Target="media/image123.png"/><Relationship Id="rId178" Type="http://schemas.openxmlformats.org/officeDocument/2006/relationships/header" Target="header21.xml"/><Relationship Id="rId61" Type="http://schemas.openxmlformats.org/officeDocument/2006/relationships/image" Target="media/image33.jpeg"/><Relationship Id="rId82" Type="http://schemas.openxmlformats.org/officeDocument/2006/relationships/image" Target="media/image54.jpeg"/><Relationship Id="rId152" Type="http://schemas.openxmlformats.org/officeDocument/2006/relationships/image" Target="media/image118.png"/><Relationship Id="rId173" Type="http://schemas.openxmlformats.org/officeDocument/2006/relationships/image" Target="media/image139.emf"/><Relationship Id="rId19" Type="http://schemas.openxmlformats.org/officeDocument/2006/relationships/header" Target="header4.xml"/><Relationship Id="rId14" Type="http://schemas.openxmlformats.org/officeDocument/2006/relationships/footer" Target="footer1.xml"/><Relationship Id="rId30" Type="http://schemas.openxmlformats.org/officeDocument/2006/relationships/image" Target="media/image7.png"/><Relationship Id="rId35" Type="http://schemas.openxmlformats.org/officeDocument/2006/relationships/image" Target="media/image12.jpeg"/><Relationship Id="rId56" Type="http://schemas.openxmlformats.org/officeDocument/2006/relationships/image" Target="media/image28.jpeg"/><Relationship Id="rId77" Type="http://schemas.openxmlformats.org/officeDocument/2006/relationships/image" Target="media/image49.jpeg"/><Relationship Id="rId100" Type="http://schemas.openxmlformats.org/officeDocument/2006/relationships/image" Target="media/image69.jpeg"/><Relationship Id="rId105" Type="http://schemas.openxmlformats.org/officeDocument/2006/relationships/image" Target="media/image74.jpeg"/><Relationship Id="rId126" Type="http://schemas.openxmlformats.org/officeDocument/2006/relationships/image" Target="media/image95.jpeg"/><Relationship Id="rId147" Type="http://schemas.openxmlformats.org/officeDocument/2006/relationships/image" Target="media/image113.png"/><Relationship Id="rId168" Type="http://schemas.openxmlformats.org/officeDocument/2006/relationships/image" Target="media/image134.png"/><Relationship Id="rId8" Type="http://schemas.openxmlformats.org/officeDocument/2006/relationships/footnotes" Target="footnotes.xml"/><Relationship Id="rId51" Type="http://schemas.openxmlformats.org/officeDocument/2006/relationships/image" Target="media/image23.png"/><Relationship Id="rId72" Type="http://schemas.openxmlformats.org/officeDocument/2006/relationships/image" Target="media/image44.jpeg"/><Relationship Id="rId93" Type="http://schemas.openxmlformats.org/officeDocument/2006/relationships/image" Target="media/image62.jpeg"/><Relationship Id="rId98" Type="http://schemas.openxmlformats.org/officeDocument/2006/relationships/image" Target="media/image67.jpeg"/><Relationship Id="rId121" Type="http://schemas.openxmlformats.org/officeDocument/2006/relationships/image" Target="media/image90.jpeg"/><Relationship Id="rId142" Type="http://schemas.openxmlformats.org/officeDocument/2006/relationships/image" Target="media/image108.png"/><Relationship Id="rId163" Type="http://schemas.openxmlformats.org/officeDocument/2006/relationships/image" Target="media/image129.png"/><Relationship Id="rId3" Type="http://schemas.openxmlformats.org/officeDocument/2006/relationships/customXml" Target="../customXml/item3.xml"/><Relationship Id="rId25" Type="http://schemas.openxmlformats.org/officeDocument/2006/relationships/footer" Target="footer5.xml"/><Relationship Id="rId46" Type="http://schemas.openxmlformats.org/officeDocument/2006/relationships/image" Target="media/image18.jpeg"/><Relationship Id="rId67" Type="http://schemas.openxmlformats.org/officeDocument/2006/relationships/image" Target="media/image39.jpeg"/><Relationship Id="rId116" Type="http://schemas.openxmlformats.org/officeDocument/2006/relationships/image" Target="media/image85.jpeg"/><Relationship Id="rId137" Type="http://schemas.openxmlformats.org/officeDocument/2006/relationships/image" Target="media/image103.png"/><Relationship Id="rId158" Type="http://schemas.openxmlformats.org/officeDocument/2006/relationships/image" Target="media/image124.png"/><Relationship Id="rId20" Type="http://schemas.openxmlformats.org/officeDocument/2006/relationships/header" Target="header5.xml"/><Relationship Id="rId41" Type="http://schemas.openxmlformats.org/officeDocument/2006/relationships/header" Target="header10.xml"/><Relationship Id="rId62" Type="http://schemas.openxmlformats.org/officeDocument/2006/relationships/image" Target="media/image34.jpeg"/><Relationship Id="rId83" Type="http://schemas.openxmlformats.org/officeDocument/2006/relationships/image" Target="media/image55.jpeg"/><Relationship Id="rId88" Type="http://schemas.openxmlformats.org/officeDocument/2006/relationships/header" Target="header14.xml"/><Relationship Id="rId111" Type="http://schemas.openxmlformats.org/officeDocument/2006/relationships/image" Target="media/image80.jpeg"/><Relationship Id="rId132" Type="http://schemas.openxmlformats.org/officeDocument/2006/relationships/header" Target="header16.xml"/><Relationship Id="rId153" Type="http://schemas.openxmlformats.org/officeDocument/2006/relationships/image" Target="media/image119.png"/><Relationship Id="rId174" Type="http://schemas.openxmlformats.org/officeDocument/2006/relationships/hyperlink" Target="https://www.google.com/earth" TargetMode="External"/><Relationship Id="rId179" Type="http://schemas.openxmlformats.org/officeDocument/2006/relationships/fontTable" Target="fontTable.xml"/><Relationship Id="rId15" Type="http://schemas.openxmlformats.org/officeDocument/2006/relationships/footer" Target="footer2.xml"/><Relationship Id="rId36" Type="http://schemas.openxmlformats.org/officeDocument/2006/relationships/image" Target="media/image13.jpeg"/><Relationship Id="rId57" Type="http://schemas.openxmlformats.org/officeDocument/2006/relationships/image" Target="media/image29.jpeg"/><Relationship Id="rId106" Type="http://schemas.openxmlformats.org/officeDocument/2006/relationships/image" Target="media/image75.jpeg"/><Relationship Id="rId127" Type="http://schemas.openxmlformats.org/officeDocument/2006/relationships/image" Target="media/image96.jpeg"/></Relationships>
</file>

<file path=word/_rels/footer8.xml.rels><?xml version="1.0" encoding="UTF-8" standalone="yes"?>
<Relationships xmlns="http://schemas.openxmlformats.org/package/2006/relationships"><Relationship Id="rId2" Type="http://schemas.openxmlformats.org/officeDocument/2006/relationships/image" Target="media/image60.png"/><Relationship Id="rId1" Type="http://schemas.openxmlformats.org/officeDocument/2006/relationships/image" Target="media/image59.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Stantec%20Office%20Tools\repor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root>
  <Title>SPS-10 Project 87AA00: Warm Mix Asphalt Overlay Study</Title>
  <EntityName/>
  <Date/>
</root>
</file>

<file path=customXml/item2.xml><?xml version="1.0" encoding="utf-8"?>
<cdm:cachedDataManifest xmlns:cdm="http://schemas.microsoft.com/2004/VisualStudio/Tools/Applications/CachedDataManifest.xsd" cdm:revision="1"/>
</file>

<file path=customXml/item3.xml><?xml version="1.0" encoding="utf-8"?>
<b:Sources xmlns:b="http://schemas.openxmlformats.org/officeDocument/2006/bibliography" xmlns="http://schemas.openxmlformats.org/officeDocument/2006/bibliography" SelectedStyle="\APA.XSL" StyleName="APA">
</b:Sources>
</file>

<file path=customXml/itemProps1.xml><?xml version="1.0" encoding="utf-8"?>
<ds:datastoreItem xmlns:ds="http://schemas.openxmlformats.org/officeDocument/2006/customXml" ds:itemID="{52C4223C-BD84-42FA-BD43-8AACFD0E8C46}">
  <ds:schemaRefs/>
</ds:datastoreItem>
</file>

<file path=customXml/itemProps2.xml><?xml version="1.0" encoding="utf-8"?>
<ds:datastoreItem xmlns:ds="http://schemas.openxmlformats.org/officeDocument/2006/customXml" ds:itemID="{C4385051-D9B5-4438-A5E5-F0A9041045C3}">
  <ds:schemaRefs>
    <ds:schemaRef ds:uri="http://schemas.microsoft.com/2004/VisualStudio/Tools/Applications/CachedDataManifest.xsd"/>
  </ds:schemaRefs>
</ds:datastoreItem>
</file>

<file path=customXml/itemProps3.xml><?xml version="1.0" encoding="utf-8"?>
<ds:datastoreItem xmlns:ds="http://schemas.openxmlformats.org/officeDocument/2006/customXml" ds:itemID="{DB968842-D813-4902-97F6-DB4ACCC716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report.dotx</Template>
  <TotalTime>554</TotalTime>
  <Pages>134</Pages>
  <Words>13476</Words>
  <Characters>86110</Characters>
  <Application>Microsoft Office Word</Application>
  <DocSecurity>0</DocSecurity>
  <Lines>5381</Lines>
  <Paragraphs>3556</Paragraphs>
  <ScaleCrop>false</ScaleCrop>
  <HeadingPairs>
    <vt:vector size="2" baseType="variant">
      <vt:variant>
        <vt:lpstr>Title</vt:lpstr>
      </vt:variant>
      <vt:variant>
        <vt:i4>1</vt:i4>
      </vt:variant>
    </vt:vector>
  </HeadingPairs>
  <TitlesOfParts>
    <vt:vector size="1" baseType="lpstr">
      <vt:lpstr>rpt_</vt:lpstr>
    </vt:vector>
  </TitlesOfParts>
  <Company>Stantec Consulting Ltd.</Company>
  <LinksUpToDate>false</LinksUpToDate>
  <CharactersWithSpaces>96030</CharactersWithSpaces>
  <SharedDoc>false</SharedDoc>
  <HLinks>
    <vt:vector size="18" baseType="variant">
      <vt:variant>
        <vt:i4>1507379</vt:i4>
      </vt:variant>
      <vt:variant>
        <vt:i4>14</vt:i4>
      </vt:variant>
      <vt:variant>
        <vt:i4>0</vt:i4>
      </vt:variant>
      <vt:variant>
        <vt:i4>5</vt:i4>
      </vt:variant>
      <vt:variant>
        <vt:lpwstr/>
      </vt:variant>
      <vt:variant>
        <vt:lpwstr>_Toc145300771</vt:lpwstr>
      </vt:variant>
      <vt:variant>
        <vt:i4>1507379</vt:i4>
      </vt:variant>
      <vt:variant>
        <vt:i4>8</vt:i4>
      </vt:variant>
      <vt:variant>
        <vt:i4>0</vt:i4>
      </vt:variant>
      <vt:variant>
        <vt:i4>5</vt:i4>
      </vt:variant>
      <vt:variant>
        <vt:lpwstr/>
      </vt:variant>
      <vt:variant>
        <vt:lpwstr>_Toc145300770</vt:lpwstr>
      </vt:variant>
      <vt:variant>
        <vt:i4>1441843</vt:i4>
      </vt:variant>
      <vt:variant>
        <vt:i4>2</vt:i4>
      </vt:variant>
      <vt:variant>
        <vt:i4>0</vt:i4>
      </vt:variant>
      <vt:variant>
        <vt:i4>5</vt:i4>
      </vt:variant>
      <vt:variant>
        <vt:lpwstr/>
      </vt:variant>
      <vt:variant>
        <vt:lpwstr>_Toc145300769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rpt_</dc:title>
  <dc:subject/>
  <dc:creator>El-Hakim, Mohab</dc:creator>
  <cp:keywords/>
  <dc:description/>
  <cp:lastModifiedBy>Leal, Carlos</cp:lastModifiedBy>
  <cp:revision>4</cp:revision>
  <cp:lastPrinted>2017-06-16T20:08:00Z</cp:lastPrinted>
  <dcterms:created xsi:type="dcterms:W3CDTF">2017-06-28T17:19:00Z</dcterms:created>
  <dcterms:modified xsi:type="dcterms:W3CDTF">2017-06-30T20:07:00Z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ssemblyLocation">
    <vt:lpwstr>C:\Program Files\Stantec Office Tools\ReportTemplate.vsto|758a3bca-6285-42c5-8f18-2945a7df1cfa|vstolocal</vt:lpwstr>
  </property>
  <property fmtid="{D5CDD505-2E9C-101B-9397-08002B2CF9AE}" pid="3" name="_AssemblyName">
    <vt:lpwstr>4E3C66D5-58D4-491E-A7D4-64AF99AF6E8B</vt:lpwstr>
  </property>
  <property fmtid="{D5CDD505-2E9C-101B-9397-08002B2CF9AE}" pid="4" name="Solution ID">
    <vt:lpwstr>{15727DE6-F92D-4E46-ACB4-0E2C58B31A18}</vt:lpwstr>
  </property>
</Properties>
</file>