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61AB3" w:rsidRDefault="0079738C">
      <w:pPr>
        <w:tabs>
          <w:tab w:val="left" w:pos="900"/>
        </w:tabs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>FORMATO 8</w:t>
      </w:r>
    </w:p>
    <w:p w14:paraId="00000002" w14:textId="77777777" w:rsidR="00A61AB3" w:rsidRDefault="0079738C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COMPROMISO DE ANTICORRUPCIÓN</w:t>
      </w:r>
    </w:p>
    <w:p w14:paraId="00000003" w14:textId="77777777" w:rsidR="00A61AB3" w:rsidRDefault="00A61AB3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4" w14:textId="7CE3F23E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El(los) suscrito(s) a saber:                              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 xml:space="preserve">   (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Nombre del representante legal de la sociedad, asociación o persona jurídica proponente, o nombre del representante legal del consorcio o Unión Temporal proponente) domiciliado en (Domicilio de la persona firmante), identifi</w:t>
      </w:r>
      <w:r>
        <w:rPr>
          <w:rFonts w:ascii="Arial Narrow" w:eastAsia="Arial Narrow" w:hAnsi="Arial Narrow" w:cs="Arial Narrow"/>
          <w:sz w:val="24"/>
          <w:szCs w:val="24"/>
        </w:rPr>
        <w:t>cado con (Documento de Identificación de la persona firmante. y lugar de expedición), quien obra en calidad de (Representante legal de la Sociedad, del Consorcio, de la Unión Temporal, o de la Asociación proponente, si se trata de persona jurídica, caso en</w:t>
      </w:r>
      <w:r>
        <w:rPr>
          <w:rFonts w:ascii="Arial Narrow" w:eastAsia="Arial Narrow" w:hAnsi="Arial Narrow" w:cs="Arial Narrow"/>
          <w:sz w:val="24"/>
          <w:szCs w:val="24"/>
        </w:rPr>
        <w:t xml:space="preserve"> el cual debe identificarse de manera completa dicha Sociedad, Consorcio, Unión Temporal, o Asociación, indicando instrumento de constitución y haciendo mención a su registro en la Cámara de Comercio del domicilio de la persona jurídica), que en adelante s</w:t>
      </w:r>
      <w:r>
        <w:rPr>
          <w:rFonts w:ascii="Arial Narrow" w:eastAsia="Arial Narrow" w:hAnsi="Arial Narrow" w:cs="Arial Narrow"/>
          <w:sz w:val="24"/>
          <w:szCs w:val="24"/>
        </w:rPr>
        <w:t>e denominará EL PROPONENTE, manifiesta(n) su voluntad de asumir, de manera unilateral, el presente PLIEGO DE CONDICIONES, teniendo en cuenta las siguientes consideraciones:</w:t>
      </w:r>
    </w:p>
    <w:p w14:paraId="00000005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6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PRIMERO</w:t>
      </w:r>
      <w:r>
        <w:rPr>
          <w:rFonts w:ascii="Arial Narrow" w:eastAsia="Arial Narrow" w:hAnsi="Arial Narrow" w:cs="Arial Narrow"/>
          <w:sz w:val="24"/>
          <w:szCs w:val="24"/>
        </w:rPr>
        <w:t>: Que Canal Capital adelanta un proceso de invitación para la celebración d</w:t>
      </w:r>
      <w:r>
        <w:rPr>
          <w:rFonts w:ascii="Arial Narrow" w:eastAsia="Arial Narrow" w:hAnsi="Arial Narrow" w:cs="Arial Narrow"/>
          <w:sz w:val="24"/>
          <w:szCs w:val="24"/>
        </w:rPr>
        <w:t>e un contrato.</w:t>
      </w:r>
    </w:p>
    <w:p w14:paraId="00000007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SEGUNDO</w:t>
      </w:r>
      <w:r>
        <w:rPr>
          <w:rFonts w:ascii="Arial Narrow" w:eastAsia="Arial Narrow" w:hAnsi="Arial Narrow" w:cs="Arial Narrow"/>
          <w:sz w:val="24"/>
          <w:szCs w:val="24"/>
        </w:rPr>
        <w:t>: Que es interés de EL PROPONENTE apoyar la acción del Estado colombiano, y de Canal Capital para fortalecer la transparencia en los procesos de contratación, y la responsabilidad de rendir cuentas;</w:t>
      </w:r>
    </w:p>
    <w:p w14:paraId="00000008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TERCERO</w:t>
      </w:r>
      <w:r>
        <w:rPr>
          <w:rFonts w:ascii="Arial Narrow" w:eastAsia="Arial Narrow" w:hAnsi="Arial Narrow" w:cs="Arial Narrow"/>
          <w:sz w:val="24"/>
          <w:szCs w:val="24"/>
        </w:rPr>
        <w:t xml:space="preserve">: Que siendo del interés de </w:t>
      </w:r>
      <w:r>
        <w:rPr>
          <w:rFonts w:ascii="Arial Narrow" w:eastAsia="Arial Narrow" w:hAnsi="Arial Narrow" w:cs="Arial Narrow"/>
          <w:sz w:val="24"/>
          <w:szCs w:val="24"/>
        </w:rPr>
        <w:t>EL PROPONENTE participar en el proceso de contratación aludido en el considerando primero precedente, se encuentra dispuesto a suministrar la información propia que resulte necesaria para aportar transparencia al proceso, y en tal sentido suscribe el prese</w:t>
      </w:r>
      <w:r>
        <w:rPr>
          <w:rFonts w:ascii="Arial Narrow" w:eastAsia="Arial Narrow" w:hAnsi="Arial Narrow" w:cs="Arial Narrow"/>
          <w:sz w:val="24"/>
          <w:szCs w:val="24"/>
        </w:rPr>
        <w:t>nte compromiso unilateral anticorrupción, que se regirá por las siguientes cláusulas:</w:t>
      </w:r>
    </w:p>
    <w:p w14:paraId="00000009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0A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CLÁUSULA PRIMERA. COMPROMISOS ASUMIDOS.</w:t>
      </w:r>
    </w:p>
    <w:p w14:paraId="0000000B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</w:p>
    <w:p w14:paraId="0000000C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EL PROPONENTE, mediante suscripción del presente documento, asume los siguientes compromisos:</w:t>
      </w:r>
    </w:p>
    <w:p w14:paraId="0000000D" w14:textId="77777777" w:rsidR="00A61AB3" w:rsidRDefault="0079738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1.1. </w:t>
      </w:r>
      <w:r>
        <w:rPr>
          <w:rFonts w:ascii="Arial Narrow" w:eastAsia="Arial Narrow" w:hAnsi="Arial Narrow" w:cs="Arial Narrow"/>
          <w:sz w:val="24"/>
          <w:szCs w:val="24"/>
        </w:rPr>
        <w:tab/>
        <w:t>EL PROPONENTE no ofrecerá ni</w:t>
      </w:r>
      <w:r>
        <w:rPr>
          <w:rFonts w:ascii="Arial Narrow" w:eastAsia="Arial Narrow" w:hAnsi="Arial Narrow" w:cs="Arial Narrow"/>
          <w:sz w:val="24"/>
          <w:szCs w:val="24"/>
        </w:rPr>
        <w:t xml:space="preserve"> dará sobornos ni ninguna otra forma de halago a ningún funcionario público en relación con su propuesta, con el proceso de contratación, ni con la ejecución del contrato que pueda celebrarse como resultado de su propuesta,</w:t>
      </w:r>
    </w:p>
    <w:p w14:paraId="0000000E" w14:textId="77777777" w:rsidR="00A61AB3" w:rsidRDefault="0079738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1.2. </w:t>
      </w:r>
      <w:r>
        <w:rPr>
          <w:rFonts w:ascii="Arial Narrow" w:eastAsia="Arial Narrow" w:hAnsi="Arial Narrow" w:cs="Arial Narrow"/>
          <w:sz w:val="24"/>
          <w:szCs w:val="24"/>
        </w:rPr>
        <w:tab/>
        <w:t>EL PROPONENTE se compromet</w:t>
      </w:r>
      <w:r>
        <w:rPr>
          <w:rFonts w:ascii="Arial Narrow" w:eastAsia="Arial Narrow" w:hAnsi="Arial Narrow" w:cs="Arial Narrow"/>
          <w:sz w:val="24"/>
          <w:szCs w:val="24"/>
        </w:rPr>
        <w:t>e a no permitir que nadie, bien sea empleado de la compañía o un agente comisionista independiente, o un asesor o consultor lo haga en su nombre;</w:t>
      </w:r>
    </w:p>
    <w:p w14:paraId="0000000F" w14:textId="77777777" w:rsidR="00A61AB3" w:rsidRDefault="0079738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1.3. </w:t>
      </w:r>
      <w:r>
        <w:rPr>
          <w:rFonts w:ascii="Arial Narrow" w:eastAsia="Arial Narrow" w:hAnsi="Arial Narrow" w:cs="Arial Narrow"/>
          <w:sz w:val="24"/>
          <w:szCs w:val="24"/>
        </w:rPr>
        <w:tab/>
        <w:t>EL PROPONENTE se compromete formalmente a impartir instrucciones a todos sus empleados, agentes y asesor</w:t>
      </w:r>
      <w:r>
        <w:rPr>
          <w:rFonts w:ascii="Arial Narrow" w:eastAsia="Arial Narrow" w:hAnsi="Arial Narrow" w:cs="Arial Narrow"/>
          <w:sz w:val="24"/>
          <w:szCs w:val="24"/>
        </w:rPr>
        <w:t>es, y a cualesquiera otros representantes suyos, exigiéndoles el cumplimiento en todo momento de las leyes de la República de Colombia, especialmente de aquellas que rigen el presente proceso y la relación contractual que podría derivarse de ella, y les im</w:t>
      </w:r>
      <w:r>
        <w:rPr>
          <w:rFonts w:ascii="Arial Narrow" w:eastAsia="Arial Narrow" w:hAnsi="Arial Narrow" w:cs="Arial Narrow"/>
          <w:sz w:val="24"/>
          <w:szCs w:val="24"/>
        </w:rPr>
        <w:t>pondrá las obligaciones de:</w:t>
      </w:r>
    </w:p>
    <w:p w14:paraId="00000010" w14:textId="77777777" w:rsidR="00A61AB3" w:rsidRDefault="0079738C">
      <w:pPr>
        <w:spacing w:after="0" w:line="240" w:lineRule="auto"/>
        <w:ind w:left="71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a) </w:t>
      </w:r>
      <w:r>
        <w:rPr>
          <w:rFonts w:ascii="Arial Narrow" w:eastAsia="Arial Narrow" w:hAnsi="Arial Narrow" w:cs="Arial Narrow"/>
          <w:sz w:val="24"/>
          <w:szCs w:val="24"/>
        </w:rPr>
        <w:tab/>
        <w:t>No ofrecer o pagar sobornos o cualquier halago a los funcionarios de Canal Capital, ni a cualquier otro servidor público o privado que pueda influir en la adjudicación de la propuesta, bien sea directa o indirectamente, ni a</w:t>
      </w:r>
      <w:r>
        <w:rPr>
          <w:rFonts w:ascii="Arial Narrow" w:eastAsia="Arial Narrow" w:hAnsi="Arial Narrow" w:cs="Arial Narrow"/>
          <w:sz w:val="24"/>
          <w:szCs w:val="24"/>
        </w:rPr>
        <w:t xml:space="preserve"> terceras personas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que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por su influencia sobre funcionarios públicos, puedan influir sobre la aceptación de la propuesta;</w:t>
      </w:r>
    </w:p>
    <w:p w14:paraId="00000011" w14:textId="77777777" w:rsidR="00A61AB3" w:rsidRDefault="0079738C">
      <w:pPr>
        <w:spacing w:after="0" w:line="240" w:lineRule="auto"/>
        <w:ind w:left="710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b) </w:t>
      </w:r>
      <w:r>
        <w:rPr>
          <w:rFonts w:ascii="Arial Narrow" w:eastAsia="Arial Narrow" w:hAnsi="Arial Narrow" w:cs="Arial Narrow"/>
          <w:sz w:val="24"/>
          <w:szCs w:val="24"/>
        </w:rPr>
        <w:tab/>
        <w:t>No ofrecer pagos o halagos a los funcionarios de Canal Capital durante el desarrollo del contrato que se suscriba si llegase a ser</w:t>
      </w:r>
      <w:r>
        <w:rPr>
          <w:rFonts w:ascii="Arial Narrow" w:eastAsia="Arial Narrow" w:hAnsi="Arial Narrow" w:cs="Arial Narrow"/>
          <w:sz w:val="24"/>
          <w:szCs w:val="24"/>
        </w:rPr>
        <w:t xml:space="preserve"> aceptada su propuesta.</w:t>
      </w:r>
    </w:p>
    <w:p w14:paraId="00000012" w14:textId="77777777" w:rsidR="00A61AB3" w:rsidRDefault="0079738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1.4. </w:t>
      </w:r>
      <w:r>
        <w:rPr>
          <w:rFonts w:ascii="Arial Narrow" w:eastAsia="Arial Narrow" w:hAnsi="Arial Narrow" w:cs="Arial Narrow"/>
          <w:sz w:val="24"/>
          <w:szCs w:val="24"/>
        </w:rPr>
        <w:tab/>
        <w:t>EL PROPONENTE se compromete formalmente a no efectuar acuerdos, o realizar actos o conductas que tengan por objeto o como efecto la colusión en el presente proceso.</w:t>
      </w:r>
    </w:p>
    <w:p w14:paraId="00000013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EL PROPONENTE asume a través de la suscripción del presente c</w:t>
      </w:r>
      <w:r>
        <w:rPr>
          <w:rFonts w:ascii="Arial Narrow" w:eastAsia="Arial Narrow" w:hAnsi="Arial Narrow" w:cs="Arial Narrow"/>
          <w:sz w:val="24"/>
          <w:szCs w:val="24"/>
        </w:rPr>
        <w:t>ompromiso, las consecuencias previstas en la solicitud de oferta del proceso de contratación, si se verificare el incumplimiento de los compromisos anticorrupción.</w:t>
      </w:r>
    </w:p>
    <w:p w14:paraId="00000014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 constancia de lo anterior, y como manifestación de la aceptación de los compromisos unila</w:t>
      </w:r>
      <w:r>
        <w:rPr>
          <w:rFonts w:ascii="Arial Narrow" w:eastAsia="Arial Narrow" w:hAnsi="Arial Narrow" w:cs="Arial Narrow"/>
          <w:sz w:val="24"/>
          <w:szCs w:val="24"/>
        </w:rPr>
        <w:t>terales incorporados en el presente documento, se firma el mismo en la ciudad de (Ciudad donde se firma el presente documento) a los (Día del mes en letras y números, días del mes de del año).</w:t>
      </w:r>
    </w:p>
    <w:p w14:paraId="00000015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6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7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8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EL PROPONENTE:</w:t>
      </w:r>
    </w:p>
    <w:p w14:paraId="00000019" w14:textId="77777777" w:rsidR="00A61AB3" w:rsidRDefault="00A61AB3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000001A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</w:t>
      </w:r>
    </w:p>
    <w:p w14:paraId="0000001B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(Firma representante legal DEL PROPONENTE O PROPONENTE PERSONA NATURAL)</w:t>
      </w:r>
    </w:p>
    <w:p w14:paraId="0000001C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Nombre (Insertar información).</w:t>
      </w:r>
    </w:p>
    <w:p w14:paraId="0000001D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Cargo: (Insertar Información).</w:t>
      </w:r>
    </w:p>
    <w:p w14:paraId="0000001E" w14:textId="77777777" w:rsidR="00A61AB3" w:rsidRDefault="0079738C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 de Identidad (Insertar Información).</w:t>
      </w:r>
    </w:p>
    <w:p w14:paraId="0000001F" w14:textId="77777777" w:rsidR="00A61AB3" w:rsidRDefault="00A61AB3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00000020" w14:textId="77777777" w:rsidR="00A61AB3" w:rsidRDefault="00A61AB3"/>
    <w:sectPr w:rsidR="00A61AB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B3"/>
    <w:rsid w:val="0079738C"/>
    <w:rsid w:val="00A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798D"/>
  <w15:docId w15:val="{348EFF62-63C5-47E8-9837-35D707C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9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nGiRay8vAjwhW15LmkX7LNUT9A==">AMUW2mWPfvLgGPf8oc7i+Jwi6w5tzUM3m9VEr2auPVQNun/tQZxJ2o/TuiaE8IeAwI96jTsUd6q2iMZwLHJZLhkP04p9wRV6QS/WfR4ikAdx0MDQJEMohkeOghQkKHwKzvQ84tzYO4wI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Bejarano Sema</dc:creator>
  <cp:lastModifiedBy>Usuario</cp:lastModifiedBy>
  <cp:revision>2</cp:revision>
  <dcterms:created xsi:type="dcterms:W3CDTF">2021-02-02T18:58:00Z</dcterms:created>
  <dcterms:modified xsi:type="dcterms:W3CDTF">2021-02-02T18:58:00Z</dcterms:modified>
</cp:coreProperties>
</file>