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bookmarkStart w:id="1" w:name="_GoBack"/>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-78723</wp:posOffset>
            </wp:positionH>
            <wp:positionV relativeFrom="page">
              <wp:posOffset>-66612</wp:posOffset>
            </wp:positionV>
            <wp:extent cx="7857683"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7683" cy="11118622"/>
                    </a:xfrm>
                    <a:prstGeom prst="rect">
                      <a:avLst/>
                    </a:prstGeom>
                  </pic:spPr>
                </pic:pic>
              </a:graphicData>
            </a:graphic>
            <wp14:sizeRelH relativeFrom="margin">
              <wp14:pctWidth>0</wp14:pctWidth>
            </wp14:sizeRelH>
            <wp14:sizeRelV relativeFrom="margin">
              <wp14:pctHeight>0</wp14:pctHeight>
            </wp14:sizeRelV>
          </wp:anchor>
        </w:drawing>
      </w:r>
      <w:bookmarkEnd w:id="1"/>
    </w:p>
    <w:bookmarkEnd w:id="0"/>
    <w:p w:rsidR="00873C5C" w:rsidRDefault="00873C5C" w:rsidP="00873C5C">
      <w:pPr>
        <w:spacing w:before="240" w:beforeAutospacing="1"/>
        <w:jc w:val="center"/>
        <w:rPr>
          <w:rFonts w:asciiTheme="majorHAnsi" w:eastAsia="Calibri" w:hAnsiTheme="majorHAnsi" w:cstheme="majorBidi"/>
          <w:color w:val="595959" w:themeColor="text1" w:themeTint="A6"/>
          <w:sz w:val="44"/>
          <w:szCs w:val="32"/>
        </w:rPr>
      </w:pPr>
    </w:p>
    <w:p w:rsidR="00EE08AF" w:rsidRDefault="00D3163F" w:rsidP="00D3163F">
      <w:pPr>
        <w:spacing w:before="240" w:beforeAutospacing="1"/>
        <w:jc w:val="center"/>
        <w:rPr>
          <w:rFonts w:asciiTheme="majorHAnsi" w:eastAsia="Calibri" w:hAnsiTheme="majorHAnsi" w:cstheme="majorBidi"/>
          <w:color w:val="595959" w:themeColor="text1" w:themeTint="A6"/>
          <w:sz w:val="44"/>
          <w:szCs w:val="32"/>
        </w:rPr>
      </w:pPr>
      <w:r w:rsidRPr="00D3163F">
        <w:rPr>
          <w:rFonts w:asciiTheme="majorHAnsi" w:eastAsia="Calibri" w:hAnsiTheme="majorHAnsi" w:cstheme="majorBidi"/>
          <w:color w:val="595959" w:themeColor="text1" w:themeTint="A6"/>
          <w:sz w:val="44"/>
          <w:szCs w:val="32"/>
        </w:rPr>
        <w:t>TRAFFIC WITH AUTHORITY - HOW TO COMPETE FOR VISIBILITY &amp; WIN</w:t>
      </w:r>
    </w:p>
    <w:p w:rsidR="00D3163F" w:rsidRDefault="00D3163F" w:rsidP="00D3163F">
      <w:pPr>
        <w:spacing w:before="240" w:beforeAutospacing="1"/>
        <w:jc w:val="center"/>
        <w:rPr>
          <w:rFonts w:ascii="Roboto" w:eastAsia="Calibri" w:hAnsi="Roboto" w:cs="Calibri"/>
          <w:color w:val="000000"/>
        </w:rPr>
      </w:pPr>
    </w:p>
    <w:p w:rsidR="00873C5C" w:rsidRDefault="00873C5C" w:rsidP="00093885">
      <w:pPr>
        <w:spacing w:before="240" w:beforeAutospacing="1"/>
        <w:rPr>
          <w:rFonts w:ascii="Roboto" w:eastAsia="Calibri" w:hAnsi="Roboto" w:cs="Calibri"/>
          <w:color w:val="000000"/>
        </w:rPr>
      </w:pP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Oh my gosh, Steve, it is so good to have you here on the show. I'm really, really excited for you to be here. Thank you.</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Thanks for having me. Let's have some fun, right?</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 xml:space="preserve">Absolutely. Now for people who are listening in today who haven't heard of you, I'm sure there's probably a few people, maybe just a couple out there that might not have heard your name. Why don't you tell us, who is </w:t>
      </w:r>
      <w:r>
        <w:rPr>
          <w:rFonts w:ascii="Roboto" w:eastAsia="Calibri" w:hAnsi="Roboto" w:cs="Calibri"/>
          <w:color w:val="000000"/>
        </w:rPr>
        <w:t>Steve</w:t>
      </w:r>
      <w:r w:rsidRPr="00873C5C">
        <w:rPr>
          <w:rFonts w:ascii="Roboto" w:eastAsia="Calibri" w:hAnsi="Roboto" w:cs="Calibri"/>
          <w:color w:val="000000"/>
        </w:rPr>
        <w:t xml:space="preserve"> and what is your thing? What are we going to be talking about today?</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Well, I think it depends on the day. If you ask my wife, I don't think she still really knows what it is that I do. Among other things, I own liquor.com, so if you like to drink, then go check that out. That's all about mixology and cocktail culture, which is good quality fun there. I put a book on the New York Times list called "What Is Your What? Discover The One Amazing Thing You Were Born To Do." So really helping people and corporations get clear on what that one thing is, but really the focus now for the past good little while has been on Push Button Influence, and Push Button Influence is really all about teaching people how to get massive visibility at virtually no cost by leveraging the power of new media, which is something you could probably speak to as well.</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Yeah, well I would hope so. In this podcast series we're actually covering a whole bunch of different traffic techniques, so I thought if anyone who knows anything about this kind of traffic generation, it's got to be you.</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I know a little bit.</w:t>
      </w:r>
    </w:p>
    <w:p w:rsid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Just a little?</w:t>
      </w:r>
    </w:p>
    <w:p w:rsidR="00873C5C" w:rsidRPr="00873C5C" w:rsidRDefault="00873C5C" w:rsidP="00873C5C">
      <w:pPr>
        <w:spacing w:before="240" w:beforeAutospacing="1"/>
        <w:ind w:left="2160" w:hanging="2160"/>
        <w:rPr>
          <w:rFonts w:ascii="Roboto" w:eastAsia="Calibri" w:hAnsi="Roboto" w:cs="Calibri"/>
          <w:color w:val="000000"/>
        </w:rPr>
      </w:pP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A little bit here, a little bit there.</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Okay. So when it comes to generating traffic using your method, where does someone start?</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 xml:space="preserve">You know, it's interesting... </w:t>
      </w:r>
      <w:proofErr w:type="spellStart"/>
      <w:proofErr w:type="gramStart"/>
      <w:r w:rsidRPr="00873C5C">
        <w:rPr>
          <w:rFonts w:ascii="Roboto" w:eastAsia="Calibri" w:hAnsi="Roboto" w:cs="Calibri"/>
          <w:color w:val="000000"/>
        </w:rPr>
        <w:t>S,o</w:t>
      </w:r>
      <w:proofErr w:type="spellEnd"/>
      <w:proofErr w:type="gramEnd"/>
      <w:r w:rsidRPr="00873C5C">
        <w:rPr>
          <w:rFonts w:ascii="Roboto" w:eastAsia="Calibri" w:hAnsi="Roboto" w:cs="Calibri"/>
          <w:color w:val="000000"/>
        </w:rPr>
        <w:t xml:space="preserve"> the landscape in and of itself has ... It's really kind of come onto the scene in a way where there's still a lot of nooks and crannies, if you will, that people just aren't even really familiar with, so I think the place to start is really just understanding what the whole landscape looks like in this new media world, which boils down to understanding what your options are. Ultimately, you can't make a decision, choose a path, until you know how many paths there are and then choose the one that seems to best resonate with your natural gifts and potentially even where your people gather. When you think about social media Cindy, if I say, what do you think of when you think of LinkedIn? What sort of people go on LinkedIn? How would you describe those people?</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Business people, I guess. Business people. People who are looking to build their businesses. Yeah.</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Yeah, right? Yeah, and so when I say you're looking for a social media platform that focuses on arts and crafts and pictures and that sort of thing, what comes to mind?</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I don't know. I would Google that. Oh, maybe Pinterest? Pinterest! Ah, I got it.</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Yeah, so there you go. So, the point being that each of the various arenas of the new media landscape has that same sort of nuances and rules of engagement and ways of operating, et cetera. That, to me, is always going to be the first place to start is make sure you understand the entity that you're dealing with.</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 xml:space="preserve">Okay. You cover a lot of different areas, then. In a lot of stuff, when I do training, I talk to people about finding your focus because if you don't know what it is that you're trying to do, then it's really hard to get enthusiasm. It's really hard to actually get any momentum if you don't know where you're headed or what it is that you're supposed to be doing. If you're trying to drive traffic using social media, you're just saying to find the actual proper platform ... So do you </w:t>
      </w:r>
      <w:r w:rsidRPr="00873C5C">
        <w:rPr>
          <w:rFonts w:ascii="Roboto" w:eastAsia="Calibri" w:hAnsi="Roboto" w:cs="Calibri"/>
          <w:color w:val="000000"/>
        </w:rPr>
        <w:lastRenderedPageBreak/>
        <w:t>recommend trying to be everywhere in every place, because some people will say you can have ... You should have Twitter, you should have Facebook, you should have ... some people, Pinterest, I guess, so you should have a presence everywhere. Or are you saying to just focus on one thing?</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Here's what I know, and that is that it's possible to be everywhere, and I think that when you get to a certain point, it would make sense to have multiple online presence, if you will, in terms of the different media that are available, but the only time to do that is when you have the scale and the ability to do that. In other words, when you can hire it out.</w:t>
      </w:r>
    </w:p>
    <w:p w:rsidR="00873C5C" w:rsidRPr="00873C5C" w:rsidRDefault="00873C5C" w:rsidP="00873C5C">
      <w:pPr>
        <w:spacing w:before="240" w:beforeAutospacing="1"/>
        <w:ind w:left="2160" w:hanging="2160"/>
        <w:rPr>
          <w:rFonts w:ascii="Roboto" w:eastAsia="Calibri" w:hAnsi="Roboto" w:cs="Calibri"/>
          <w:color w:val="000000"/>
        </w:rPr>
      </w:pPr>
      <w:r w:rsidRPr="00873C5C">
        <w:rPr>
          <w:rFonts w:ascii="Roboto" w:eastAsia="Calibri" w:hAnsi="Roboto" w:cs="Calibri"/>
          <w:color w:val="000000"/>
        </w:rPr>
        <w:tab/>
        <w:t>I believe that there's that line in the sand that you cross from just kind of having this as a little bit of a hobby and trying to make a few bucks, to quitting the day job and then making it your full-time thing, and then there's another line that you cross when you can actually afford to hire somebody else. Most people start with the day job and then figure out how to transition into this, so that they can cut that rope.</w:t>
      </w:r>
    </w:p>
    <w:p w:rsidR="00873C5C" w:rsidRPr="00873C5C" w:rsidRDefault="00873C5C" w:rsidP="00873C5C">
      <w:pPr>
        <w:spacing w:before="240" w:beforeAutospacing="1"/>
        <w:ind w:left="2160" w:hanging="2160"/>
        <w:rPr>
          <w:rFonts w:ascii="Roboto" w:eastAsia="Calibri" w:hAnsi="Roboto" w:cs="Calibri"/>
          <w:color w:val="000000"/>
        </w:rPr>
      </w:pPr>
      <w:r w:rsidRPr="00873C5C">
        <w:rPr>
          <w:rFonts w:ascii="Roboto" w:eastAsia="Calibri" w:hAnsi="Roboto" w:cs="Calibri"/>
          <w:color w:val="000000"/>
        </w:rPr>
        <w:tab/>
        <w:t>That, to me, is really the first year, probably more like the first two and even sometimes the first three years of just being dedicated to your craft and picking a horse and riding it. I would highly recommend that people choose a platform for the foreseeable future and commit to it. Fully commit to it, because what ends up happening is a lot of people don't get the results they want in a quick enough amount of time. That's just never going to happen in terms of getting the results you want quick. This instant gratification world we live in doesn't really do anybody ... It's a disservice to everybody, so you've got to really understand that the people who apparently have become these huge overnight success, they've been in the game for a long time.</w:t>
      </w:r>
    </w:p>
    <w:p w:rsidR="00873C5C" w:rsidRPr="00873C5C" w:rsidRDefault="00873C5C" w:rsidP="00873C5C">
      <w:pPr>
        <w:spacing w:before="240" w:beforeAutospacing="1"/>
        <w:ind w:left="2160" w:hanging="2160"/>
        <w:rPr>
          <w:rFonts w:ascii="Roboto" w:eastAsia="Calibri" w:hAnsi="Roboto" w:cs="Calibri"/>
          <w:color w:val="000000"/>
        </w:rPr>
      </w:pPr>
      <w:r w:rsidRPr="00873C5C">
        <w:rPr>
          <w:rFonts w:ascii="Roboto" w:eastAsia="Calibri" w:hAnsi="Roboto" w:cs="Calibri"/>
          <w:color w:val="000000"/>
        </w:rPr>
        <w:tab/>
        <w:t>Pick the platform and then literally commit to spending a year on it. Now if it's a podcast, like what you're doing, I would say that you have to release at least one or two shows on a weekly basis for a year, and then re-evaluate where you're at and decide if that's the path you want to continue to go down. But so long as you see your numbers and you have metrics to work with, as long as you see your numbers continuing to climb, then it's probably a good indication that you found a good platform. If the numbers go up and then just kind of plateau, then it may not be the right platform for you.</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Pr="00873C5C">
        <w:rPr>
          <w:rFonts w:ascii="Roboto" w:eastAsia="Calibri" w:hAnsi="Roboto" w:cs="Calibri"/>
          <w:color w:val="000000"/>
        </w:rPr>
        <w:t>:</w:t>
      </w:r>
      <w:r w:rsidRPr="00873C5C">
        <w:rPr>
          <w:rFonts w:ascii="Roboto" w:eastAsia="Calibri" w:hAnsi="Roboto" w:cs="Calibri"/>
          <w:color w:val="000000"/>
        </w:rPr>
        <w:tab/>
        <w:t>It's sort of about finding what works with you, so if some of our listeners, they might have a blog, they might have a product or something, and they really want to try to work out a way to get traffic from social media and start to become more of an authority figure in their niche, do you have any tips or suggestions for someone that is just wanting to start out and just get recognized? Obviously, find your platform and get started. Be consistent. Do you have any other tips that you can share for them?</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I think that it's a matter of really doing the research and really understanding ... As you said, once you know where your efforts and your abilities and your strengths are, that's part of the battle, but the bigger part of the battle is really being clear on who the people are that you're most compelled to serve.</w:t>
      </w:r>
    </w:p>
    <w:p w:rsidR="00873C5C" w:rsidRPr="00873C5C" w:rsidRDefault="00873C5C" w:rsidP="00873C5C">
      <w:pPr>
        <w:spacing w:before="240" w:beforeAutospacing="1"/>
        <w:ind w:left="2160" w:hanging="2160"/>
        <w:rPr>
          <w:rFonts w:ascii="Roboto" w:eastAsia="Calibri" w:hAnsi="Roboto" w:cs="Calibri"/>
          <w:color w:val="000000"/>
        </w:rPr>
      </w:pPr>
      <w:r w:rsidRPr="00873C5C">
        <w:rPr>
          <w:rFonts w:ascii="Roboto" w:eastAsia="Calibri" w:hAnsi="Roboto" w:cs="Calibri"/>
          <w:color w:val="000000"/>
        </w:rPr>
        <w:tab/>
        <w:t>In the "What Is Your What?" framework, I take people through that process of understanding what that core gift is, what the primary vehicle is that they'll use to share that gift, and then who the people are that they're most compelled to serve. Just because you understand what your niche is, you know its massage or whatever it might be, it may not necessarily mean that you're clear on the people that you're most compelled to serve.</w:t>
      </w:r>
    </w:p>
    <w:p w:rsidR="00873C5C" w:rsidRPr="00873C5C" w:rsidRDefault="00873C5C" w:rsidP="00873C5C">
      <w:pPr>
        <w:spacing w:before="240" w:beforeAutospacing="1"/>
        <w:ind w:left="2160" w:hanging="2160"/>
        <w:rPr>
          <w:rFonts w:ascii="Roboto" w:eastAsia="Calibri" w:hAnsi="Roboto" w:cs="Calibri"/>
          <w:color w:val="000000"/>
        </w:rPr>
      </w:pPr>
      <w:r w:rsidRPr="00873C5C">
        <w:rPr>
          <w:rFonts w:ascii="Roboto" w:eastAsia="Calibri" w:hAnsi="Roboto" w:cs="Calibri"/>
          <w:color w:val="000000"/>
        </w:rPr>
        <w:tab/>
        <w:t>That's where I highly suggest that people dig in deep to figure out exactly who those people are and then do the research that you need to do in order to find out where they gather and how they like to consume their content. They'll tell you, but if you don't know who they are, you can't ask.</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So you need to do this before you choose which platform it is that you're throwing yourself into for a year.</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I believe that is the right way to do it.</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Yeah. That sounds really great. How do you monetize it? Say people already have a product or they have some sort of lead capture funnel or that kind of thing. What is your way of recommending for someone that has ... what do you think works best with social media?</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 xml:space="preserve">Again, social media is just part of the new media equation. You've also got live streaming, which people seem to be digging right now. We actually do a weekly show on Blab and we've found some pretty good success there with our show. Then there's also things like live </w:t>
      </w:r>
      <w:r w:rsidRPr="00873C5C">
        <w:rPr>
          <w:rFonts w:ascii="Roboto" w:eastAsia="Calibri" w:hAnsi="Roboto" w:cs="Calibri"/>
          <w:color w:val="000000"/>
        </w:rPr>
        <w:lastRenderedPageBreak/>
        <w:t>audio and there's also mobile apps, and there's other areas of new media that people can focus on.</w:t>
      </w:r>
    </w:p>
    <w:p w:rsidR="00873C5C" w:rsidRPr="00873C5C" w:rsidRDefault="00873C5C" w:rsidP="00873C5C">
      <w:pPr>
        <w:spacing w:before="240" w:beforeAutospacing="1"/>
        <w:ind w:left="2160" w:hanging="2160"/>
        <w:rPr>
          <w:rFonts w:ascii="Roboto" w:eastAsia="Calibri" w:hAnsi="Roboto" w:cs="Calibri"/>
          <w:color w:val="000000"/>
        </w:rPr>
      </w:pPr>
      <w:r w:rsidRPr="00873C5C">
        <w:rPr>
          <w:rFonts w:ascii="Roboto" w:eastAsia="Calibri" w:hAnsi="Roboto" w:cs="Calibri"/>
          <w:color w:val="000000"/>
        </w:rPr>
        <w:tab/>
        <w:t>When you look at the whole question around monetization, I'm not sure that it's the right question necessarily because your people, if you ask them, they will tell you what they want. I believe that you have to do what you talked about first, which is getting the visibility, and once you get the visibility, then you get the engagement. The engagement being, responses on your blog, it could be comments about your videos, whatever it might be, and it could also be opting in, to request more information from you or to be kept up to date on the things that you're doing.</w:t>
      </w:r>
    </w:p>
    <w:p w:rsidR="00873C5C" w:rsidRPr="00873C5C" w:rsidRDefault="00873C5C" w:rsidP="00873C5C">
      <w:pPr>
        <w:spacing w:before="240" w:beforeAutospacing="1"/>
        <w:ind w:left="2160" w:hanging="2160"/>
        <w:rPr>
          <w:rFonts w:ascii="Roboto" w:eastAsia="Calibri" w:hAnsi="Roboto" w:cs="Calibri"/>
          <w:color w:val="000000"/>
        </w:rPr>
      </w:pPr>
      <w:r w:rsidRPr="00873C5C">
        <w:rPr>
          <w:rFonts w:ascii="Roboto" w:eastAsia="Calibri" w:hAnsi="Roboto" w:cs="Calibri"/>
          <w:color w:val="000000"/>
        </w:rPr>
        <w:tab/>
        <w:t>Then, and only then, once you have the engagement piece down, can you shift to enrolling, and enrolling is the time where you'll be able to enroll them into something that they have said that they need. They'll tell you. If you ask them, they will tell you what sort of training they need. They will tell you what sort of products they're looking for. Then you create them, not the other way around.</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That totally makes sense. There are, as you mentioned, a lot of different platforms coming out and there's always new stuff. At the moment, live broadcasting, there's Blab, there's so much ...</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Periscope, [inaudible 00:11:26]</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And now Facebook Live. Where do you see things going in that direction? What do you forecast as being the next best thing? Next platform that you should be ...</w:t>
      </w:r>
    </w:p>
    <w:p w:rsid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Yeah. I think Blab actually has done a really good job of capturing what people can reasonably do for the foreseeable future. Technology will change and that will enable people to do things differently than they are right now, but in terms of a platform that allows you to interact in a meaningful way with a guest, allows you to interact in a meaningful way with the people who are attending that presentation, whatever that presentation might be, a platform that allows people to subscribe and enroll with what it is that you are doing, and the ability to literally bring people in and go face to face with them in real time, and the ability to already have a built-in audience because the people who come to Blab aren't necessarily coming there because it's your show. They're coming to Blab looking for content. They're coming to Blab looking for programming.</w:t>
      </w:r>
    </w:p>
    <w:p w:rsidR="00873C5C" w:rsidRPr="00873C5C" w:rsidRDefault="00873C5C" w:rsidP="00873C5C">
      <w:pPr>
        <w:spacing w:before="240" w:beforeAutospacing="1"/>
        <w:ind w:left="2160" w:hanging="2160"/>
        <w:rPr>
          <w:rFonts w:ascii="Roboto" w:eastAsia="Calibri" w:hAnsi="Roboto" w:cs="Calibri"/>
          <w:color w:val="000000"/>
        </w:rPr>
      </w:pPr>
    </w:p>
    <w:p w:rsidR="00873C5C" w:rsidRPr="00873C5C" w:rsidRDefault="00873C5C" w:rsidP="00873C5C">
      <w:pPr>
        <w:spacing w:before="240" w:beforeAutospacing="1"/>
        <w:ind w:left="2160" w:hanging="2160"/>
        <w:rPr>
          <w:rFonts w:ascii="Roboto" w:eastAsia="Calibri" w:hAnsi="Roboto" w:cs="Calibri"/>
          <w:color w:val="000000"/>
        </w:rPr>
      </w:pPr>
    </w:p>
    <w:p w:rsidR="00873C5C" w:rsidRPr="00873C5C" w:rsidRDefault="00873C5C" w:rsidP="00873C5C">
      <w:pPr>
        <w:spacing w:before="240" w:beforeAutospacing="1"/>
        <w:ind w:left="2160" w:hanging="2160"/>
        <w:rPr>
          <w:rFonts w:ascii="Roboto" w:eastAsia="Calibri" w:hAnsi="Roboto" w:cs="Calibri"/>
          <w:color w:val="000000"/>
        </w:rPr>
      </w:pPr>
      <w:r w:rsidRPr="00873C5C">
        <w:rPr>
          <w:rFonts w:ascii="Roboto" w:eastAsia="Calibri" w:hAnsi="Roboto" w:cs="Calibri"/>
          <w:color w:val="000000"/>
        </w:rPr>
        <w:tab/>
        <w:t>I believe that that is the platform for the foreseeable future that really is probably ... I don't want to knock anybody else, but I think the way that they have it structured is really head and shoulders above the other options right now in that space.</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 xml:space="preserve">Okay. Can you tell people who are starting out with Blab, some of our listeners might not have even heard of </w:t>
      </w:r>
      <w:proofErr w:type="gramStart"/>
      <w:r w:rsidRPr="00873C5C">
        <w:rPr>
          <w:rFonts w:ascii="Roboto" w:eastAsia="Calibri" w:hAnsi="Roboto" w:cs="Calibri"/>
          <w:color w:val="000000"/>
        </w:rPr>
        <w:t>Blab.</w:t>
      </w:r>
      <w:proofErr w:type="gramEnd"/>
      <w:r w:rsidRPr="00873C5C">
        <w:rPr>
          <w:rFonts w:ascii="Roboto" w:eastAsia="Calibri" w:hAnsi="Roboto" w:cs="Calibri"/>
          <w:color w:val="000000"/>
        </w:rPr>
        <w:t xml:space="preserve"> If they're starting out, have you got some tips for people that are doing and using that platform?</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Yes, and the first tip is just go to Blab.im and that's an actual URL, blab.im. Go there and see what's going on. Watch a few shows. See how the engagement works. See how you can ask questions. See how you can engage with other people who are also watching the same show. See how you can engage and get the attention of the host who is putting on the show. Look at the different formats. Just because it's one platform doesn't mean that everybody's using the same format. Look at the different formats that people are using, and that'll give you an opportunity to really start honing in on what you might want to do with your show, if you choose to go in that direction. Again, I don't recommend that anyone starts on any platform until they've really become quite comfortable with how it works.</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You need to go and see how it works before you just throw yourself into it.</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Yeah.</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Yeah, exactly. For people that aren't really confident on camera or don't even want to be on camera or something, how do people like that still use this whole new media? Is there any way that people can benefit from it?</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 xml:space="preserve">Sure. There are different options. Not the least of which is podcasting, like what you're doing and what many, many others are doing, but that's still in very much in the embryonic stages. There are, I think the last number I heard was something like five billion websites. It's an insane number of websites, and the number of podcasts is about 285,000. Still very much in the embryonic stages, </w:t>
      </w:r>
      <w:r w:rsidRPr="00873C5C">
        <w:rPr>
          <w:rFonts w:ascii="Roboto" w:eastAsia="Calibri" w:hAnsi="Roboto" w:cs="Calibri"/>
          <w:color w:val="000000"/>
        </w:rPr>
        <w:lastRenderedPageBreak/>
        <w:t xml:space="preserve">so if you don't like video, podcasting is certainly a really good option. At the same token, there are other live platforms that work well with audio also, like </w:t>
      </w:r>
      <w:proofErr w:type="spellStart"/>
      <w:r w:rsidRPr="00873C5C">
        <w:rPr>
          <w:rFonts w:ascii="Roboto" w:eastAsia="Calibri" w:hAnsi="Roboto" w:cs="Calibri"/>
          <w:color w:val="000000"/>
        </w:rPr>
        <w:t>zcast</w:t>
      </w:r>
      <w:proofErr w:type="spellEnd"/>
      <w:r w:rsidRPr="00873C5C">
        <w:rPr>
          <w:rFonts w:ascii="Roboto" w:eastAsia="Calibri" w:hAnsi="Roboto" w:cs="Calibri"/>
          <w:color w:val="000000"/>
        </w:rPr>
        <w:t>, the letter z cast, is kind of like live streaming for audio. You then have like blog talk radio and other internet radio stations as well, so there are more options for audio than just podcasting.</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That's fantastic, and that's definitely something that you don't really need a lot of expenses to dive into to represent your company or your brand and start building that without a massive investment, so definitely something that anyone can get started on.</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Yeah, and that's a nice thing about it is the old media in terms of the way that it worked with TV and radio and print, is you basically had to get past the gatekeeper, the gatekeeper who decided what would air, when it would air, how it would air, and who would be in it. Now you just don't need anybody's permission to start your own show, so you start your own show, you build your own tribe, you build your own following, and then, lo and behold as you start to get more recognition and you differentiate yourself from others ... Especially those who are in commodity oriented businesses, you have to do something to differentiate yourself from the others who are in that arena.</w:t>
      </w:r>
    </w:p>
    <w:p w:rsidR="00873C5C" w:rsidRPr="00873C5C" w:rsidRDefault="00873C5C" w:rsidP="00873C5C">
      <w:pPr>
        <w:spacing w:before="240" w:beforeAutospacing="1"/>
        <w:ind w:left="2160" w:hanging="2160"/>
        <w:rPr>
          <w:rFonts w:ascii="Roboto" w:eastAsia="Calibri" w:hAnsi="Roboto" w:cs="Calibri"/>
          <w:color w:val="000000"/>
        </w:rPr>
      </w:pPr>
      <w:r w:rsidRPr="00873C5C">
        <w:rPr>
          <w:rFonts w:ascii="Roboto" w:eastAsia="Calibri" w:hAnsi="Roboto" w:cs="Calibri"/>
          <w:color w:val="000000"/>
        </w:rPr>
        <w:tab/>
        <w:t>So when you then get into this world, you'll find that while there are expenses, the expenses are pretty minimal. Pretty minimal when you come right down to it. So yeah, that's the beautiful thing about it is that technology has finally caught up with demand in terms of what people want to be able to do. They can do what they want to be able to do for really just pennies a day. It's incredibly affordable to get into this space.</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As far as podcasting, there's actually not really a lot blocking anyone. You just record it and then you upload it and then they approve it. It's on iTunes. They weren't fussy, really.</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Well, yes and no. Not to get too technical, but you do need someone to host the file so that you can then tie it into that feed and that costs, not a lot, but there is an expense to that.</w:t>
      </w:r>
    </w:p>
    <w:p w:rsid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I'm using a service and I think it's about $9 a month, and you just upload it there and it automatically delivers it.</w:t>
      </w:r>
    </w:p>
    <w:p w:rsidR="00873C5C" w:rsidRDefault="00873C5C" w:rsidP="00873C5C">
      <w:pPr>
        <w:spacing w:before="240" w:beforeAutospacing="1"/>
        <w:ind w:left="2160" w:hanging="2160"/>
        <w:rPr>
          <w:rFonts w:ascii="Roboto" w:eastAsia="Calibri" w:hAnsi="Roboto" w:cs="Calibri"/>
          <w:color w:val="000000"/>
        </w:rPr>
      </w:pPr>
    </w:p>
    <w:p w:rsidR="00873C5C" w:rsidRPr="00873C5C" w:rsidRDefault="00873C5C" w:rsidP="00873C5C">
      <w:pPr>
        <w:spacing w:before="240" w:beforeAutospacing="1"/>
        <w:ind w:left="2160" w:hanging="2160"/>
        <w:rPr>
          <w:rFonts w:ascii="Roboto" w:eastAsia="Calibri" w:hAnsi="Roboto" w:cs="Calibri"/>
          <w:color w:val="000000"/>
        </w:rPr>
      </w:pP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I just don't want to give people the impression that it's 100 percent free, because even blogging, if you want to get into blogging which is another way that you can do what you want to do without going onto video, you still need a website. Even if it's a WordPress plugin and whatnot, or you can go on Tumblr, I guess, and just create a free blog there with Tumblr or with Medium or one of those, so I guess there's no cost there but you've still got to access the internet.</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 xml:space="preserve">Yes. Nothing's ever going to be completely free. We're talking about setting up [crosstalk 00:19:01]. Yeah. Awesome. Okay. It's been wonderful having you on the show, Steve. Do you have any final tidbits that you would like to share? I know that you're a busy man and </w:t>
      </w:r>
      <w:proofErr w:type="spellStart"/>
      <w:r w:rsidRPr="00873C5C">
        <w:rPr>
          <w:rFonts w:ascii="Roboto" w:eastAsia="Calibri" w:hAnsi="Roboto" w:cs="Calibri"/>
          <w:color w:val="000000"/>
        </w:rPr>
        <w:t>gotta</w:t>
      </w:r>
      <w:proofErr w:type="spellEnd"/>
      <w:r w:rsidRPr="00873C5C">
        <w:rPr>
          <w:rFonts w:ascii="Roboto" w:eastAsia="Calibri" w:hAnsi="Roboto" w:cs="Calibri"/>
          <w:color w:val="000000"/>
        </w:rPr>
        <w:t xml:space="preserve"> cruise. Do you have anything that you could share with our guys before we head off?</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I do think that if you are in business and you are looking to generate more leads, more clicks, have more enrollment conversations, differentiate yourself from your competition, and do something where you become really known as the go-to person in that particular space, you've got to do something. I know that you have a message to share. I know that there are people who are literally waiting for you right now to show up in their life, so you've just got to throw caution to the wind and really be willing to broadcast your brilliance, which is the premise of Push Button Influence, and certainly that's where we believe the future is. Certainly it's beginning to show more and more that the playing field is now truly level. The average Joe can compete with those really big type players with the very deep pockets and get the kind of traffic that was historically only reserved for those who were in that upper, upper echelon of that particular world. This is the right time, and I encourage you to get into the game now because the only thing that's going to happen between now and a year from now is more people are going to get into the space and you're going to wish you got into it sooner.</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That is fantastic and yes, guys, so take action. If you're on the blog, the 7 Figure Furnace blog, have a look below. There's going to be some links there if you want to go and check out more of Steve's stuff. He has some incredible tools to share, so make sure that you go check it out at 7FigureFurnace.com. Thank you, Steve, for being on the show. It's been wonderful to have you here.</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Steve</w:t>
      </w:r>
      <w:r w:rsidRPr="00873C5C">
        <w:rPr>
          <w:rFonts w:ascii="Roboto" w:eastAsia="Calibri" w:hAnsi="Roboto" w:cs="Calibri"/>
          <w:color w:val="000000"/>
        </w:rPr>
        <w:t>:</w:t>
      </w:r>
      <w:r w:rsidRPr="00873C5C">
        <w:rPr>
          <w:rFonts w:ascii="Roboto" w:eastAsia="Calibri" w:hAnsi="Roboto" w:cs="Calibri"/>
          <w:color w:val="000000"/>
        </w:rPr>
        <w:tab/>
        <w:t>Thanks for having me.</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873C5C">
        <w:rPr>
          <w:rFonts w:ascii="Roboto" w:eastAsia="Calibri" w:hAnsi="Roboto" w:cs="Calibri"/>
          <w:color w:val="000000"/>
        </w:rPr>
        <w:t>:</w:t>
      </w:r>
      <w:r w:rsidRPr="00873C5C">
        <w:rPr>
          <w:rFonts w:ascii="Roboto" w:eastAsia="Calibri" w:hAnsi="Roboto" w:cs="Calibri"/>
          <w:color w:val="000000"/>
        </w:rPr>
        <w:tab/>
        <w:t>All right. I'll talk again with you soon. Bye.</w:t>
      </w:r>
    </w:p>
    <w:p w:rsidR="00873C5C" w:rsidRPr="00873C5C" w:rsidRDefault="00873C5C" w:rsidP="00873C5C">
      <w:pPr>
        <w:spacing w:before="240" w:beforeAutospacing="1"/>
        <w:ind w:left="2160" w:hanging="2160"/>
        <w:rPr>
          <w:rFonts w:ascii="Roboto" w:eastAsia="Calibri" w:hAnsi="Roboto" w:cs="Calibri"/>
          <w:color w:val="000000"/>
        </w:rPr>
      </w:pPr>
      <w:r>
        <w:rPr>
          <w:rFonts w:ascii="Roboto" w:eastAsia="Calibri" w:hAnsi="Roboto" w:cs="Calibri"/>
          <w:color w:val="000000"/>
        </w:rPr>
        <w:t>Steve</w:t>
      </w:r>
      <w:r w:rsidRPr="00873C5C">
        <w:rPr>
          <w:rFonts w:ascii="Roboto" w:eastAsia="Calibri" w:hAnsi="Roboto" w:cs="Calibri"/>
          <w:color w:val="000000"/>
        </w:rPr>
        <w:t>:</w:t>
      </w:r>
      <w:r w:rsidRPr="00873C5C">
        <w:rPr>
          <w:rFonts w:ascii="Roboto" w:eastAsia="Calibri" w:hAnsi="Roboto" w:cs="Calibri"/>
          <w:color w:val="000000"/>
        </w:rPr>
        <w:tab/>
        <w:t>Bye-bye.</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6D20FB"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0FB" w:rsidRDefault="006D20FB">
      <w:r>
        <w:separator/>
      </w:r>
    </w:p>
  </w:endnote>
  <w:endnote w:type="continuationSeparator" w:id="0">
    <w:p w:rsidR="006D20FB" w:rsidRDefault="006D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6E4904">
            <w:rPr>
              <w:noProof/>
            </w:rPr>
            <w:t>9</w:t>
          </w:r>
          <w:r>
            <w:fldChar w:fldCharType="end"/>
          </w:r>
          <w:r>
            <w:t xml:space="preserve"> of </w:t>
          </w:r>
          <w:r>
            <w:fldChar w:fldCharType="begin"/>
          </w:r>
          <w:r>
            <w:instrText>NUMPAGES</w:instrText>
          </w:r>
          <w:r>
            <w:fldChar w:fldCharType="separate"/>
          </w:r>
          <w:r w:rsidR="006E4904">
            <w:rPr>
              <w:noProof/>
            </w:rPr>
            <w:t>10</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0FB" w:rsidRDefault="006D20FB">
      <w:r>
        <w:separator/>
      </w:r>
    </w:p>
  </w:footnote>
  <w:footnote w:type="continuationSeparator" w:id="0">
    <w:p w:rsidR="006D20FB" w:rsidRDefault="006D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4309"/>
      <w:gridCol w:w="2873"/>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IwNzAyMzCwMDW3NDdW0lEKTi0uzszPAykwqgUAA7v7kiwAAAA="/>
  </w:docVars>
  <w:rsids>
    <w:rsidRoot w:val="00E66056"/>
    <w:rsid w:val="000026D2"/>
    <w:rsid w:val="00093885"/>
    <w:rsid w:val="001B3B62"/>
    <w:rsid w:val="002237E7"/>
    <w:rsid w:val="00227BB5"/>
    <w:rsid w:val="003D2489"/>
    <w:rsid w:val="004D4027"/>
    <w:rsid w:val="00521F59"/>
    <w:rsid w:val="006D20FB"/>
    <w:rsid w:val="006E4904"/>
    <w:rsid w:val="007372E8"/>
    <w:rsid w:val="00873C5C"/>
    <w:rsid w:val="009E7257"/>
    <w:rsid w:val="00A27DC3"/>
    <w:rsid w:val="00A35E75"/>
    <w:rsid w:val="00A51168"/>
    <w:rsid w:val="00B2195A"/>
    <w:rsid w:val="00C25568"/>
    <w:rsid w:val="00D3163F"/>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BA45D"/>
  <w15:docId w15:val="{DD940731-343C-4416-A759-E5A1AB902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F3B6B-DE21-4418-B685-7B74686A5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2662</Words>
  <Characters>15175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4</cp:revision>
  <cp:lastPrinted>2016-03-16T18:32:00Z</cp:lastPrinted>
  <dcterms:created xsi:type="dcterms:W3CDTF">2016-03-12T12:15:00Z</dcterms:created>
  <dcterms:modified xsi:type="dcterms:W3CDTF">2016-03-16T18:32:00Z</dcterms:modified>
</cp:coreProperties>
</file>