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95F62" w14:textId="77777777" w:rsidR="001F3930" w:rsidRPr="00D327F1" w:rsidRDefault="00EA7A9B" w:rsidP="001F3930">
      <w:pPr>
        <w:jc w:val="center"/>
        <w:rPr>
          <w:rFonts w:eastAsia="Times New Roman"/>
          <w:b/>
          <w:sz w:val="22"/>
          <w:szCs w:val="22"/>
        </w:rPr>
      </w:pPr>
      <w:r w:rsidRPr="00D327F1">
        <w:rPr>
          <w:rFonts w:eastAsia="Times New Roman"/>
          <w:b/>
          <w:sz w:val="22"/>
          <w:szCs w:val="22"/>
        </w:rPr>
        <w:t>WDO</w:t>
      </w:r>
      <w:r w:rsidR="001F3930" w:rsidRPr="00D327F1">
        <w:rPr>
          <w:rFonts w:eastAsia="Times New Roman"/>
          <w:b/>
          <w:sz w:val="22"/>
          <w:szCs w:val="22"/>
        </w:rPr>
        <w:t xml:space="preserve"> Agreement</w:t>
      </w:r>
    </w:p>
    <w:p w14:paraId="084D1AAE" w14:textId="77777777" w:rsidR="001F3930" w:rsidRPr="006A6C24" w:rsidRDefault="001F3930" w:rsidP="007E1200">
      <w:pPr>
        <w:rPr>
          <w:rFonts w:eastAsia="Times New Roman"/>
          <w:sz w:val="22"/>
          <w:szCs w:val="22"/>
        </w:rPr>
      </w:pPr>
    </w:p>
    <w:p w14:paraId="11054427" w14:textId="77777777" w:rsidR="00E274CB" w:rsidRPr="006A6C24" w:rsidRDefault="001F3930" w:rsidP="00E274CB">
      <w:pPr>
        <w:jc w:val="both"/>
        <w:rPr>
          <w:rFonts w:eastAsia="Times New Roman"/>
          <w:sz w:val="22"/>
          <w:szCs w:val="22"/>
        </w:rPr>
      </w:pPr>
      <w:r w:rsidRPr="006A6C24">
        <w:rPr>
          <w:rFonts w:eastAsia="Times New Roman"/>
          <w:sz w:val="22"/>
          <w:szCs w:val="22"/>
        </w:rPr>
        <w:tab/>
        <w:t xml:space="preserve">This is an Agreement between </w:t>
      </w:r>
      <w:r w:rsidR="00D327F1">
        <w:rPr>
          <w:rFonts w:eastAsia="Times New Roman"/>
          <w:sz w:val="22"/>
          <w:szCs w:val="22"/>
        </w:rPr>
        <w:t>you and us for a wood-</w:t>
      </w:r>
      <w:r w:rsidR="00FD3874">
        <w:rPr>
          <w:rFonts w:eastAsia="Times New Roman"/>
          <w:sz w:val="22"/>
          <w:szCs w:val="22"/>
        </w:rPr>
        <w:t>destroying organism (WDO) inspection</w:t>
      </w:r>
      <w:r w:rsidR="00E274CB" w:rsidRPr="006A6C24">
        <w:rPr>
          <w:rFonts w:eastAsia="Times New Roman"/>
          <w:sz w:val="22"/>
          <w:szCs w:val="22"/>
        </w:rPr>
        <w:t xml:space="preserve"> at the property described below.</w:t>
      </w:r>
    </w:p>
    <w:p w14:paraId="121455D3" w14:textId="77777777" w:rsidR="00E274CB" w:rsidRPr="006A6C24" w:rsidRDefault="00E274CB" w:rsidP="00E274CB">
      <w:pPr>
        <w:jc w:val="both"/>
        <w:rPr>
          <w:rFonts w:eastAsia="Times New Roman"/>
          <w:sz w:val="22"/>
          <w:szCs w:val="22"/>
        </w:rPr>
      </w:pPr>
    </w:p>
    <w:p w14:paraId="312D4856" w14:textId="77777777" w:rsidR="00E274CB" w:rsidRPr="006A6C24" w:rsidRDefault="00E274CB" w:rsidP="00E274CB">
      <w:pPr>
        <w:jc w:val="both"/>
        <w:rPr>
          <w:rFonts w:eastAsia="Times New Roman"/>
          <w:sz w:val="22"/>
          <w:szCs w:val="22"/>
        </w:rPr>
      </w:pPr>
      <w:r w:rsidRPr="006A6C24">
        <w:rPr>
          <w:rFonts w:eastAsia="Times New Roman"/>
          <w:sz w:val="22"/>
          <w:szCs w:val="22"/>
        </w:rPr>
        <w:tab/>
        <w:t>1. The property is at _________________________________.</w:t>
      </w:r>
    </w:p>
    <w:p w14:paraId="313CC610" w14:textId="77777777" w:rsidR="00E274CB" w:rsidRPr="006A6C24" w:rsidRDefault="00E274CB" w:rsidP="00E274CB">
      <w:pPr>
        <w:jc w:val="both"/>
        <w:rPr>
          <w:rFonts w:eastAsia="Times New Roman"/>
          <w:sz w:val="22"/>
          <w:szCs w:val="22"/>
        </w:rPr>
      </w:pPr>
    </w:p>
    <w:p w14:paraId="03871DD8" w14:textId="77777777" w:rsidR="00E274CB" w:rsidRPr="006A6C24" w:rsidRDefault="00E274CB" w:rsidP="00E274CB">
      <w:pPr>
        <w:jc w:val="both"/>
        <w:rPr>
          <w:rFonts w:eastAsia="Times New Roman"/>
          <w:sz w:val="22"/>
          <w:szCs w:val="22"/>
        </w:rPr>
      </w:pPr>
      <w:r w:rsidRPr="006A6C24">
        <w:rPr>
          <w:rFonts w:eastAsia="Times New Roman"/>
          <w:sz w:val="22"/>
          <w:szCs w:val="22"/>
        </w:rPr>
        <w:tab/>
        <w:t xml:space="preserve">2. You will pay us $_____ for the </w:t>
      </w:r>
      <w:r w:rsidR="00FD3874">
        <w:rPr>
          <w:rFonts w:eastAsia="Times New Roman"/>
          <w:sz w:val="22"/>
          <w:szCs w:val="22"/>
        </w:rPr>
        <w:t>inspection</w:t>
      </w:r>
      <w:r w:rsidRPr="006A6C24">
        <w:rPr>
          <w:rFonts w:eastAsia="Times New Roman"/>
          <w:sz w:val="22"/>
          <w:szCs w:val="22"/>
        </w:rPr>
        <w:t>.  You must pay us in advance.</w:t>
      </w:r>
    </w:p>
    <w:p w14:paraId="7190ACA0" w14:textId="77777777" w:rsidR="00E274CB" w:rsidRPr="006A6C24" w:rsidRDefault="00E274CB" w:rsidP="00E274CB">
      <w:pPr>
        <w:jc w:val="both"/>
        <w:rPr>
          <w:rFonts w:eastAsia="Times New Roman"/>
          <w:sz w:val="22"/>
          <w:szCs w:val="22"/>
        </w:rPr>
      </w:pPr>
    </w:p>
    <w:p w14:paraId="563B6910" w14:textId="6C9C40CB" w:rsidR="00FD3874" w:rsidRDefault="00E274CB" w:rsidP="00E274CB">
      <w:pPr>
        <w:jc w:val="both"/>
        <w:rPr>
          <w:rFonts w:eastAsia="Times New Roman"/>
          <w:sz w:val="22"/>
          <w:szCs w:val="22"/>
        </w:rPr>
      </w:pPr>
      <w:r w:rsidRPr="006A6C24">
        <w:rPr>
          <w:rFonts w:eastAsia="Times New Roman"/>
          <w:sz w:val="22"/>
          <w:szCs w:val="22"/>
        </w:rPr>
        <w:tab/>
        <w:t xml:space="preserve">3. </w:t>
      </w:r>
      <w:r w:rsidR="00FD3874">
        <w:rPr>
          <w:rFonts w:eastAsia="Times New Roman"/>
          <w:sz w:val="22"/>
          <w:szCs w:val="22"/>
        </w:rPr>
        <w:t>Unless otherwise</w:t>
      </w:r>
      <w:r w:rsidR="00483C1B">
        <w:rPr>
          <w:rFonts w:eastAsia="Times New Roman"/>
          <w:sz w:val="22"/>
          <w:szCs w:val="22"/>
        </w:rPr>
        <w:t xml:space="preserve"> required by law, we</w:t>
      </w:r>
      <w:r w:rsidR="00FD3874">
        <w:rPr>
          <w:rFonts w:eastAsia="Times New Roman"/>
          <w:sz w:val="22"/>
          <w:szCs w:val="22"/>
        </w:rPr>
        <w:t xml:space="preserve"> will perform the inspection in accordance with InterNACHI’s W</w:t>
      </w:r>
      <w:r w:rsidR="00D327F1">
        <w:rPr>
          <w:rFonts w:eastAsia="Times New Roman"/>
          <w:sz w:val="22"/>
          <w:szCs w:val="22"/>
        </w:rPr>
        <w:t>DO checklist, which you may read</w:t>
      </w:r>
      <w:r w:rsidR="00FD3874">
        <w:rPr>
          <w:rFonts w:eastAsia="Times New Roman"/>
          <w:sz w:val="22"/>
          <w:szCs w:val="22"/>
        </w:rPr>
        <w:t xml:space="preserve"> at </w:t>
      </w:r>
      <w:hyperlink r:id="rId6" w:history="1">
        <w:r w:rsidR="00FD3874" w:rsidRPr="002C37E9">
          <w:rPr>
            <w:rStyle w:val="Hyperlink"/>
            <w:rFonts w:eastAsia="Times New Roman"/>
            <w:sz w:val="22"/>
            <w:szCs w:val="22"/>
          </w:rPr>
          <w:t>https://www.nachi.org/wdo-report.htm</w:t>
        </w:r>
      </w:hyperlink>
      <w:r w:rsidR="00FD3874">
        <w:rPr>
          <w:rFonts w:eastAsia="Times New Roman"/>
          <w:sz w:val="22"/>
          <w:szCs w:val="22"/>
        </w:rPr>
        <w:t xml:space="preserve">. </w:t>
      </w:r>
    </w:p>
    <w:p w14:paraId="403A7D3A" w14:textId="77777777" w:rsidR="00490927" w:rsidRPr="006A6C24" w:rsidRDefault="00490927" w:rsidP="00490927">
      <w:pPr>
        <w:jc w:val="both"/>
        <w:rPr>
          <w:rFonts w:eastAsia="Times New Roman"/>
          <w:sz w:val="22"/>
          <w:szCs w:val="22"/>
        </w:rPr>
      </w:pPr>
    </w:p>
    <w:p w14:paraId="1EE301EC" w14:textId="416EA2A8" w:rsidR="005F76ED" w:rsidRPr="006A6C24" w:rsidRDefault="00490927" w:rsidP="005F76ED">
      <w:pPr>
        <w:jc w:val="both"/>
        <w:rPr>
          <w:rFonts w:eastAsia="Times New Roman"/>
          <w:sz w:val="22"/>
          <w:szCs w:val="22"/>
        </w:rPr>
      </w:pPr>
      <w:r w:rsidRPr="006A6C24">
        <w:rPr>
          <w:rFonts w:eastAsia="Times New Roman"/>
          <w:sz w:val="22"/>
          <w:szCs w:val="22"/>
        </w:rPr>
        <w:tab/>
      </w:r>
      <w:r w:rsidR="007658C6">
        <w:rPr>
          <w:rFonts w:eastAsia="Times New Roman"/>
          <w:sz w:val="22"/>
          <w:szCs w:val="22"/>
        </w:rPr>
        <w:t>4</w:t>
      </w:r>
      <w:r w:rsidRPr="006A6C24">
        <w:rPr>
          <w:rFonts w:eastAsia="Times New Roman"/>
          <w:sz w:val="22"/>
          <w:szCs w:val="22"/>
        </w:rPr>
        <w:t xml:space="preserve">. This Agreement is for </w:t>
      </w:r>
      <w:r w:rsidR="00FD3874">
        <w:rPr>
          <w:rFonts w:eastAsia="Times New Roman"/>
          <w:sz w:val="22"/>
          <w:szCs w:val="22"/>
        </w:rPr>
        <w:t>an inspection</w:t>
      </w:r>
      <w:r w:rsidRPr="006A6C24">
        <w:rPr>
          <w:rFonts w:eastAsia="Times New Roman"/>
          <w:sz w:val="22"/>
          <w:szCs w:val="22"/>
        </w:rPr>
        <w:t xml:space="preserve"> only.  We are not responsible for correcting or mitigating</w:t>
      </w:r>
      <w:r w:rsidR="005F76ED" w:rsidRPr="006A6C24">
        <w:rPr>
          <w:rFonts w:eastAsia="Times New Roman"/>
          <w:sz w:val="22"/>
          <w:szCs w:val="22"/>
        </w:rPr>
        <w:t xml:space="preserve"> </w:t>
      </w:r>
      <w:r w:rsidR="00FD3874">
        <w:rPr>
          <w:rFonts w:eastAsia="Times New Roman"/>
          <w:sz w:val="22"/>
          <w:szCs w:val="22"/>
        </w:rPr>
        <w:t>any WDO issues</w:t>
      </w:r>
      <w:r w:rsidR="005F76ED" w:rsidRPr="006A6C24">
        <w:rPr>
          <w:rFonts w:eastAsia="Times New Roman"/>
          <w:sz w:val="22"/>
          <w:szCs w:val="22"/>
        </w:rPr>
        <w:t xml:space="preserve">.  </w:t>
      </w:r>
    </w:p>
    <w:p w14:paraId="05CD8B23" w14:textId="77777777" w:rsidR="005F76ED" w:rsidRPr="006A6C24" w:rsidRDefault="005F76ED" w:rsidP="005F76ED">
      <w:pPr>
        <w:jc w:val="both"/>
        <w:rPr>
          <w:rFonts w:eastAsia="Times New Roman"/>
          <w:sz w:val="22"/>
          <w:szCs w:val="22"/>
        </w:rPr>
      </w:pPr>
    </w:p>
    <w:p w14:paraId="395F6D5F" w14:textId="77777777" w:rsidR="007E1200" w:rsidRPr="006A6C24" w:rsidRDefault="005F76ED" w:rsidP="005F76ED">
      <w:pPr>
        <w:jc w:val="both"/>
        <w:rPr>
          <w:rFonts w:eastAsia="Times New Roman"/>
          <w:sz w:val="22"/>
          <w:szCs w:val="22"/>
        </w:rPr>
      </w:pPr>
      <w:r w:rsidRPr="006A6C24">
        <w:rPr>
          <w:rFonts w:eastAsia="Times New Roman"/>
          <w:sz w:val="22"/>
          <w:szCs w:val="22"/>
        </w:rPr>
        <w:tab/>
      </w:r>
      <w:r w:rsidR="007658C6">
        <w:rPr>
          <w:rFonts w:eastAsia="Times New Roman"/>
          <w:sz w:val="22"/>
          <w:szCs w:val="22"/>
        </w:rPr>
        <w:t>5</w:t>
      </w:r>
      <w:r w:rsidRPr="006A6C24">
        <w:rPr>
          <w:rFonts w:eastAsia="Times New Roman"/>
          <w:sz w:val="22"/>
          <w:szCs w:val="22"/>
        </w:rPr>
        <w:t>. Our</w:t>
      </w:r>
      <w:r w:rsidR="007E1200" w:rsidRPr="006A6C24">
        <w:rPr>
          <w:rFonts w:eastAsia="Times New Roman"/>
          <w:sz w:val="22"/>
          <w:szCs w:val="22"/>
        </w:rPr>
        <w:t xml:space="preserve"> report is only supplementary to the seller’s disclosure.</w:t>
      </w:r>
    </w:p>
    <w:p w14:paraId="1CF39D12" w14:textId="77777777" w:rsidR="007E1200" w:rsidRPr="006A6C24" w:rsidRDefault="007E1200" w:rsidP="007E1200">
      <w:pPr>
        <w:rPr>
          <w:rFonts w:eastAsia="Times New Roman"/>
          <w:sz w:val="22"/>
          <w:szCs w:val="22"/>
        </w:rPr>
      </w:pPr>
      <w:r w:rsidRPr="006A6C24">
        <w:rPr>
          <w:rFonts w:eastAsia="Times New Roman"/>
          <w:sz w:val="22"/>
          <w:szCs w:val="22"/>
        </w:rPr>
        <w:t> </w:t>
      </w:r>
    </w:p>
    <w:p w14:paraId="48DD80EC" w14:textId="77777777" w:rsidR="005F76ED" w:rsidRPr="006A6C24" w:rsidRDefault="005F76ED" w:rsidP="005F76ED">
      <w:pPr>
        <w:jc w:val="both"/>
        <w:rPr>
          <w:rFonts w:eastAsia="Times New Roman"/>
          <w:sz w:val="22"/>
          <w:szCs w:val="22"/>
        </w:rPr>
      </w:pPr>
      <w:r w:rsidRPr="006A6C24">
        <w:rPr>
          <w:rFonts w:eastAsia="Times New Roman"/>
          <w:sz w:val="22"/>
          <w:szCs w:val="22"/>
        </w:rPr>
        <w:tab/>
      </w:r>
      <w:r w:rsidR="007658C6">
        <w:rPr>
          <w:rFonts w:eastAsia="Times New Roman"/>
          <w:sz w:val="22"/>
          <w:szCs w:val="22"/>
        </w:rPr>
        <w:t>6</w:t>
      </w:r>
      <w:r w:rsidRPr="006A6C24">
        <w:rPr>
          <w:rFonts w:eastAsia="Times New Roman"/>
          <w:sz w:val="22"/>
          <w:szCs w:val="22"/>
        </w:rPr>
        <w:t>. You u</w:t>
      </w:r>
      <w:r w:rsidR="007E1200" w:rsidRPr="006A6C24">
        <w:rPr>
          <w:rFonts w:eastAsia="Times New Roman"/>
          <w:sz w:val="22"/>
          <w:szCs w:val="22"/>
        </w:rPr>
        <w:t>nderstand that InterNACHI</w:t>
      </w:r>
      <w:r w:rsidR="00D327F1">
        <w:rPr>
          <w:rFonts w:eastAsia="Times New Roman"/>
          <w:sz w:val="22"/>
          <w:szCs w:val="22"/>
        </w:rPr>
        <w:t>®</w:t>
      </w:r>
      <w:r w:rsidR="007E1200" w:rsidRPr="006A6C24">
        <w:rPr>
          <w:rFonts w:eastAsia="Times New Roman"/>
          <w:sz w:val="22"/>
          <w:szCs w:val="22"/>
        </w:rPr>
        <w:t xml:space="preserve"> is not a party to this Agreement and that InterNACHI</w:t>
      </w:r>
      <w:r w:rsidR="00D327F1">
        <w:rPr>
          <w:rFonts w:eastAsia="Times New Roman"/>
          <w:sz w:val="22"/>
          <w:szCs w:val="22"/>
        </w:rPr>
        <w:t>®</w:t>
      </w:r>
      <w:r w:rsidR="007E1200" w:rsidRPr="006A6C24">
        <w:rPr>
          <w:rFonts w:eastAsia="Times New Roman"/>
          <w:sz w:val="22"/>
          <w:szCs w:val="22"/>
        </w:rPr>
        <w:t xml:space="preserve"> has no control over </w:t>
      </w:r>
      <w:r w:rsidR="00A4230D">
        <w:rPr>
          <w:rFonts w:eastAsia="Times New Roman"/>
          <w:sz w:val="22"/>
          <w:szCs w:val="22"/>
        </w:rPr>
        <w:t>us and does not supervise us or our contractor.</w:t>
      </w:r>
    </w:p>
    <w:p w14:paraId="74A7BF37" w14:textId="77777777" w:rsidR="005F76ED" w:rsidRPr="006A6C24" w:rsidRDefault="005F76ED" w:rsidP="005F76ED">
      <w:pPr>
        <w:jc w:val="both"/>
        <w:rPr>
          <w:rFonts w:eastAsia="Times New Roman"/>
          <w:sz w:val="22"/>
          <w:szCs w:val="22"/>
        </w:rPr>
      </w:pPr>
    </w:p>
    <w:p w14:paraId="625F86E2" w14:textId="63114307" w:rsidR="005F76ED" w:rsidRPr="006A6C24" w:rsidRDefault="005F76ED" w:rsidP="005F76ED">
      <w:pPr>
        <w:jc w:val="both"/>
        <w:rPr>
          <w:rFonts w:eastAsia="Times New Roman"/>
          <w:sz w:val="22"/>
          <w:szCs w:val="22"/>
        </w:rPr>
      </w:pPr>
      <w:r w:rsidRPr="006A6C24">
        <w:rPr>
          <w:rFonts w:eastAsia="Times New Roman"/>
          <w:sz w:val="22"/>
          <w:szCs w:val="22"/>
        </w:rPr>
        <w:tab/>
      </w:r>
      <w:r w:rsidR="007658C6">
        <w:rPr>
          <w:rFonts w:eastAsia="Times New Roman"/>
          <w:sz w:val="22"/>
          <w:szCs w:val="22"/>
        </w:rPr>
        <w:t>7</w:t>
      </w:r>
      <w:r w:rsidRPr="006A6C24">
        <w:rPr>
          <w:rFonts w:eastAsia="Times New Roman"/>
          <w:sz w:val="22"/>
          <w:szCs w:val="22"/>
        </w:rPr>
        <w:t xml:space="preserve">. </w:t>
      </w:r>
      <w:r w:rsidR="00483C1B">
        <w:rPr>
          <w:rFonts w:eastAsia="Times New Roman"/>
          <w:sz w:val="22"/>
          <w:szCs w:val="22"/>
        </w:rPr>
        <w:t xml:space="preserve">The </w:t>
      </w:r>
      <w:r w:rsidRPr="006A6C24">
        <w:rPr>
          <w:rFonts w:eastAsia="Times New Roman"/>
          <w:sz w:val="22"/>
          <w:szCs w:val="22"/>
        </w:rPr>
        <w:t xml:space="preserve">report is for your use.  You </w:t>
      </w:r>
      <w:r w:rsidR="00483C1B">
        <w:rPr>
          <w:rFonts w:eastAsia="Times New Roman"/>
          <w:sz w:val="22"/>
          <w:szCs w:val="22"/>
        </w:rPr>
        <w:t xml:space="preserve">must </w:t>
      </w:r>
      <w:r w:rsidRPr="006A6C24">
        <w:rPr>
          <w:rFonts w:eastAsia="Times New Roman"/>
          <w:sz w:val="22"/>
          <w:szCs w:val="22"/>
        </w:rPr>
        <w:t>grant us</w:t>
      </w:r>
      <w:r w:rsidR="00483C1B">
        <w:rPr>
          <w:rFonts w:eastAsia="Times New Roman"/>
          <w:sz w:val="22"/>
          <w:szCs w:val="22"/>
        </w:rPr>
        <w:t xml:space="preserve"> </w:t>
      </w:r>
      <w:r w:rsidRPr="006A6C24">
        <w:rPr>
          <w:rFonts w:eastAsia="Times New Roman"/>
          <w:sz w:val="22"/>
          <w:szCs w:val="22"/>
        </w:rPr>
        <w:t>permission to discuss</w:t>
      </w:r>
      <w:r w:rsidR="00483C1B">
        <w:rPr>
          <w:rFonts w:eastAsia="Times New Roman"/>
          <w:sz w:val="22"/>
          <w:szCs w:val="22"/>
        </w:rPr>
        <w:t xml:space="preserve"> our</w:t>
      </w:r>
      <w:r w:rsidRPr="006A6C24">
        <w:rPr>
          <w:rFonts w:eastAsia="Times New Roman"/>
          <w:sz w:val="22"/>
          <w:szCs w:val="22"/>
        </w:rPr>
        <w:t xml:space="preserve"> observations with r</w:t>
      </w:r>
      <w:r w:rsidR="007E1200" w:rsidRPr="006A6C24">
        <w:rPr>
          <w:rFonts w:eastAsia="Times New Roman"/>
          <w:sz w:val="22"/>
          <w:szCs w:val="22"/>
        </w:rPr>
        <w:t xml:space="preserve">eal estate agents, owners, repairpersons, and other interested parties.  </w:t>
      </w:r>
      <w:r w:rsidRPr="006A6C24">
        <w:rPr>
          <w:rFonts w:eastAsia="Times New Roman"/>
          <w:sz w:val="22"/>
          <w:szCs w:val="22"/>
        </w:rPr>
        <w:t xml:space="preserve">We are not liable for </w:t>
      </w:r>
      <w:r w:rsidR="007E1200" w:rsidRPr="006A6C24">
        <w:rPr>
          <w:rFonts w:eastAsia="Times New Roman"/>
          <w:sz w:val="22"/>
          <w:szCs w:val="22"/>
        </w:rPr>
        <w:t xml:space="preserve">use or misinterpretation by third parties.   </w:t>
      </w:r>
    </w:p>
    <w:p w14:paraId="05C66725" w14:textId="77777777" w:rsidR="005F76ED" w:rsidRPr="006A6C24" w:rsidRDefault="005F76ED" w:rsidP="007E1200">
      <w:pPr>
        <w:rPr>
          <w:rFonts w:eastAsia="Times New Roman"/>
          <w:sz w:val="22"/>
          <w:szCs w:val="22"/>
        </w:rPr>
      </w:pPr>
    </w:p>
    <w:p w14:paraId="7919848C" w14:textId="4C190791" w:rsidR="00821677" w:rsidRPr="006A6C24" w:rsidRDefault="005F76ED" w:rsidP="00483C1B">
      <w:pPr>
        <w:jc w:val="both"/>
        <w:rPr>
          <w:rFonts w:eastAsia="Times New Roman"/>
          <w:sz w:val="22"/>
          <w:szCs w:val="22"/>
        </w:rPr>
      </w:pPr>
      <w:r w:rsidRPr="006A6C24">
        <w:rPr>
          <w:rFonts w:eastAsia="Times New Roman"/>
          <w:sz w:val="22"/>
          <w:szCs w:val="22"/>
        </w:rPr>
        <w:tab/>
      </w:r>
      <w:r w:rsidR="007658C6">
        <w:rPr>
          <w:rFonts w:eastAsia="Times New Roman"/>
          <w:sz w:val="22"/>
          <w:szCs w:val="22"/>
        </w:rPr>
        <w:t>8</w:t>
      </w:r>
      <w:r w:rsidRPr="006A6C24">
        <w:rPr>
          <w:rFonts w:eastAsia="Times New Roman"/>
          <w:sz w:val="22"/>
          <w:szCs w:val="22"/>
        </w:rPr>
        <w:t xml:space="preserve">. </w:t>
      </w:r>
      <w:r w:rsidR="00A4230D">
        <w:rPr>
          <w:rFonts w:eastAsia="Times New Roman"/>
          <w:sz w:val="22"/>
          <w:szCs w:val="22"/>
        </w:rPr>
        <w:t>The</w:t>
      </w:r>
      <w:r w:rsidRPr="006A6C24">
        <w:rPr>
          <w:rFonts w:eastAsia="Times New Roman"/>
          <w:sz w:val="22"/>
          <w:szCs w:val="22"/>
        </w:rPr>
        <w:t xml:space="preserve"> inspection and report are not </w:t>
      </w:r>
      <w:r w:rsidR="007E1200" w:rsidRPr="006A6C24">
        <w:rPr>
          <w:rFonts w:eastAsia="Times New Roman"/>
          <w:sz w:val="22"/>
          <w:szCs w:val="22"/>
        </w:rPr>
        <w:t xml:space="preserve">a guarantee or warranty, express or implied, regarding the future use, operability, </w:t>
      </w:r>
      <w:r w:rsidR="007551A8" w:rsidRPr="006A6C24">
        <w:rPr>
          <w:rFonts w:eastAsia="Times New Roman"/>
          <w:sz w:val="22"/>
          <w:szCs w:val="22"/>
        </w:rPr>
        <w:t>habitability,</w:t>
      </w:r>
      <w:r w:rsidR="007E1200" w:rsidRPr="006A6C24">
        <w:rPr>
          <w:rFonts w:eastAsia="Times New Roman"/>
          <w:sz w:val="22"/>
          <w:szCs w:val="22"/>
        </w:rPr>
        <w:t xml:space="preserve"> or suitability of the </w:t>
      </w:r>
      <w:r w:rsidRPr="006A6C24">
        <w:rPr>
          <w:rFonts w:eastAsia="Times New Roman"/>
          <w:sz w:val="22"/>
          <w:szCs w:val="22"/>
        </w:rPr>
        <w:t>property.  We express</w:t>
      </w:r>
      <w:r w:rsidR="004E70D2">
        <w:rPr>
          <w:rFonts w:eastAsia="Times New Roman"/>
          <w:sz w:val="22"/>
          <w:szCs w:val="22"/>
        </w:rPr>
        <w:t>ly</w:t>
      </w:r>
      <w:r w:rsidRPr="006A6C24">
        <w:rPr>
          <w:rFonts w:eastAsia="Times New Roman"/>
          <w:sz w:val="22"/>
          <w:szCs w:val="22"/>
        </w:rPr>
        <w:t xml:space="preserve"> disclaim all </w:t>
      </w:r>
      <w:r w:rsidR="007E1200" w:rsidRPr="006A6C24">
        <w:rPr>
          <w:rFonts w:eastAsia="Times New Roman"/>
          <w:sz w:val="22"/>
          <w:szCs w:val="22"/>
        </w:rPr>
        <w:t>warranties, express or implied, including warranties of merchantability and fitness for a particular purpose, to the fullest extent allowed by law.</w:t>
      </w:r>
    </w:p>
    <w:p w14:paraId="62FEF55B" w14:textId="77777777" w:rsidR="00821677" w:rsidRPr="006A6C24" w:rsidRDefault="00821677" w:rsidP="007E1200">
      <w:pPr>
        <w:rPr>
          <w:rFonts w:eastAsia="Times New Roman"/>
          <w:sz w:val="22"/>
          <w:szCs w:val="22"/>
        </w:rPr>
      </w:pPr>
    </w:p>
    <w:p w14:paraId="6A178D55" w14:textId="7A15910C" w:rsidR="00821677" w:rsidRPr="006A6C24" w:rsidRDefault="00483C1B" w:rsidP="00821677">
      <w:pPr>
        <w:jc w:val="both"/>
        <w:rPr>
          <w:rFonts w:eastAsia="Times New Roman"/>
          <w:sz w:val="22"/>
          <w:szCs w:val="22"/>
        </w:rPr>
      </w:pPr>
      <w:r>
        <w:rPr>
          <w:rFonts w:eastAsia="Times New Roman"/>
          <w:sz w:val="22"/>
          <w:szCs w:val="22"/>
        </w:rPr>
        <w:tab/>
        <w:t>9</w:t>
      </w:r>
      <w:r w:rsidR="00821677" w:rsidRPr="006A6C24">
        <w:rPr>
          <w:rFonts w:eastAsia="Times New Roman"/>
          <w:sz w:val="22"/>
          <w:szCs w:val="22"/>
        </w:rPr>
        <w:t xml:space="preserve">. This Agreement is for </w:t>
      </w:r>
      <w:r w:rsidR="00A4230D">
        <w:rPr>
          <w:rFonts w:eastAsia="Times New Roman"/>
          <w:sz w:val="22"/>
          <w:szCs w:val="22"/>
        </w:rPr>
        <w:t>a WDO inspection</w:t>
      </w:r>
      <w:r w:rsidR="00821677" w:rsidRPr="006A6C24">
        <w:rPr>
          <w:rFonts w:eastAsia="Times New Roman"/>
          <w:sz w:val="22"/>
          <w:szCs w:val="22"/>
        </w:rPr>
        <w:t xml:space="preserve"> only.  If you want us to perform a</w:t>
      </w:r>
      <w:r w:rsidR="00990AF9" w:rsidRPr="006A6C24">
        <w:rPr>
          <w:rFonts w:eastAsia="Times New Roman"/>
          <w:sz w:val="22"/>
          <w:szCs w:val="22"/>
        </w:rPr>
        <w:t xml:space="preserve">ny other type of </w:t>
      </w:r>
      <w:r w:rsidR="00A4230D">
        <w:rPr>
          <w:rFonts w:eastAsia="Times New Roman"/>
          <w:sz w:val="22"/>
          <w:szCs w:val="22"/>
        </w:rPr>
        <w:t xml:space="preserve">inspection, </w:t>
      </w:r>
      <w:r w:rsidR="00821677" w:rsidRPr="006A6C24">
        <w:rPr>
          <w:rFonts w:eastAsia="Times New Roman"/>
          <w:sz w:val="22"/>
          <w:szCs w:val="22"/>
        </w:rPr>
        <w:t xml:space="preserve">you will </w:t>
      </w:r>
      <w:r w:rsidR="00D327F1">
        <w:rPr>
          <w:rFonts w:eastAsia="Times New Roman"/>
          <w:sz w:val="22"/>
          <w:szCs w:val="22"/>
        </w:rPr>
        <w:t xml:space="preserve">need to </w:t>
      </w:r>
      <w:r w:rsidR="00821677" w:rsidRPr="006A6C24">
        <w:rPr>
          <w:rFonts w:eastAsia="Times New Roman"/>
          <w:sz w:val="22"/>
          <w:szCs w:val="22"/>
        </w:rPr>
        <w:t xml:space="preserve">sign a separate </w:t>
      </w:r>
      <w:r w:rsidR="00990AF9" w:rsidRPr="006A6C24">
        <w:rPr>
          <w:rFonts w:eastAsia="Times New Roman"/>
          <w:sz w:val="22"/>
          <w:szCs w:val="22"/>
        </w:rPr>
        <w:t>inspection agreement for that.</w:t>
      </w:r>
    </w:p>
    <w:p w14:paraId="2495D796" w14:textId="77777777" w:rsidR="00821677" w:rsidRPr="006A6C24" w:rsidRDefault="00821677" w:rsidP="007E1200">
      <w:pPr>
        <w:rPr>
          <w:rFonts w:eastAsia="Times New Roman"/>
          <w:sz w:val="22"/>
          <w:szCs w:val="22"/>
        </w:rPr>
      </w:pPr>
    </w:p>
    <w:p w14:paraId="237C69F0" w14:textId="169888B7" w:rsidR="007E1200" w:rsidRDefault="00821677" w:rsidP="00821677">
      <w:pPr>
        <w:jc w:val="both"/>
        <w:rPr>
          <w:rFonts w:eastAsia="Times New Roman"/>
          <w:sz w:val="22"/>
          <w:szCs w:val="22"/>
        </w:rPr>
      </w:pPr>
      <w:r w:rsidRPr="006A6C24">
        <w:rPr>
          <w:rFonts w:eastAsia="Times New Roman"/>
          <w:sz w:val="22"/>
          <w:szCs w:val="22"/>
        </w:rPr>
        <w:tab/>
        <w:t>1</w:t>
      </w:r>
      <w:r w:rsidR="00483C1B">
        <w:rPr>
          <w:rFonts w:eastAsia="Times New Roman"/>
          <w:sz w:val="22"/>
          <w:szCs w:val="22"/>
        </w:rPr>
        <w:t>0</w:t>
      </w:r>
      <w:r w:rsidRPr="006A6C24">
        <w:rPr>
          <w:rFonts w:eastAsia="Times New Roman"/>
          <w:sz w:val="22"/>
          <w:szCs w:val="22"/>
        </w:rPr>
        <w:t xml:space="preserve">. You agree that our liability (and that of our </w:t>
      </w:r>
      <w:r w:rsidR="007E1200" w:rsidRPr="006A6C24">
        <w:rPr>
          <w:rFonts w:eastAsia="Times New Roman"/>
          <w:sz w:val="22"/>
          <w:szCs w:val="22"/>
        </w:rPr>
        <w:t>agents</w:t>
      </w:r>
      <w:r w:rsidRPr="006A6C24">
        <w:rPr>
          <w:rFonts w:eastAsia="Times New Roman"/>
          <w:sz w:val="22"/>
          <w:szCs w:val="22"/>
        </w:rPr>
        <w:t>,</w:t>
      </w:r>
      <w:r w:rsidR="007E1200" w:rsidRPr="006A6C24">
        <w:rPr>
          <w:rFonts w:eastAsia="Times New Roman"/>
          <w:sz w:val="22"/>
          <w:szCs w:val="22"/>
        </w:rPr>
        <w:t xml:space="preserve"> employees, </w:t>
      </w:r>
      <w:r w:rsidRPr="006A6C24">
        <w:rPr>
          <w:rFonts w:eastAsia="Times New Roman"/>
          <w:sz w:val="22"/>
          <w:szCs w:val="22"/>
        </w:rPr>
        <w:t xml:space="preserve">etc.) </w:t>
      </w:r>
      <w:r w:rsidR="007E1200" w:rsidRPr="006A6C24">
        <w:rPr>
          <w:rFonts w:eastAsia="Times New Roman"/>
          <w:sz w:val="22"/>
          <w:szCs w:val="22"/>
        </w:rPr>
        <w:t xml:space="preserve">for claims </w:t>
      </w:r>
      <w:r w:rsidRPr="006A6C24">
        <w:rPr>
          <w:rFonts w:eastAsia="Times New Roman"/>
          <w:sz w:val="22"/>
          <w:szCs w:val="22"/>
        </w:rPr>
        <w:t xml:space="preserve">arising out of this Agreement </w:t>
      </w:r>
      <w:r w:rsidR="007E1200" w:rsidRPr="006A6C24">
        <w:rPr>
          <w:rFonts w:eastAsia="Times New Roman"/>
          <w:sz w:val="22"/>
          <w:szCs w:val="22"/>
        </w:rPr>
        <w:t xml:space="preserve">shall be limited to liquidated damages in an amount equal to the fee </w:t>
      </w:r>
      <w:r w:rsidRPr="006A6C24">
        <w:rPr>
          <w:rFonts w:eastAsia="Times New Roman"/>
          <w:sz w:val="22"/>
          <w:szCs w:val="22"/>
        </w:rPr>
        <w:t>you paid us.  You waive</w:t>
      </w:r>
      <w:r w:rsidR="007E1200" w:rsidRPr="006A6C24">
        <w:rPr>
          <w:rFonts w:eastAsia="Times New Roman"/>
          <w:sz w:val="22"/>
          <w:szCs w:val="22"/>
        </w:rPr>
        <w:t xml:space="preserve"> any claim for consequential, exemplary, special or incidental damages</w:t>
      </w:r>
      <w:r w:rsidR="00D327F1">
        <w:rPr>
          <w:rFonts w:eastAsia="Times New Roman"/>
          <w:sz w:val="22"/>
          <w:szCs w:val="22"/>
        </w:rPr>
        <w:t>,</w:t>
      </w:r>
      <w:r w:rsidR="007E1200" w:rsidRPr="006A6C24">
        <w:rPr>
          <w:rFonts w:eastAsia="Times New Roman"/>
          <w:sz w:val="22"/>
          <w:szCs w:val="22"/>
        </w:rPr>
        <w:t xml:space="preserve"> or for the loss of the use of the </w:t>
      </w:r>
      <w:r w:rsidRPr="006A6C24">
        <w:rPr>
          <w:rFonts w:eastAsia="Times New Roman"/>
          <w:sz w:val="22"/>
          <w:szCs w:val="22"/>
        </w:rPr>
        <w:t xml:space="preserve">property.  You </w:t>
      </w:r>
      <w:r w:rsidR="007E1200" w:rsidRPr="006A6C24">
        <w:rPr>
          <w:rFonts w:eastAsia="Times New Roman"/>
          <w:sz w:val="22"/>
          <w:szCs w:val="22"/>
        </w:rPr>
        <w:t xml:space="preserve">acknowledge that the liquidated damages are not intended as a penalty but are intended </w:t>
      </w:r>
      <w:r w:rsidR="00D327F1">
        <w:rPr>
          <w:rFonts w:eastAsia="Times New Roman"/>
          <w:sz w:val="22"/>
          <w:szCs w:val="22"/>
        </w:rPr>
        <w:t>to (</w:t>
      </w:r>
      <w:proofErr w:type="spellStart"/>
      <w:r w:rsidR="00D327F1">
        <w:rPr>
          <w:rFonts w:eastAsia="Times New Roman"/>
          <w:sz w:val="22"/>
          <w:szCs w:val="22"/>
        </w:rPr>
        <w:t>i</w:t>
      </w:r>
      <w:proofErr w:type="spellEnd"/>
      <w:r w:rsidR="00D327F1">
        <w:rPr>
          <w:rFonts w:eastAsia="Times New Roman"/>
          <w:sz w:val="22"/>
          <w:szCs w:val="22"/>
        </w:rPr>
        <w:t xml:space="preserve">) </w:t>
      </w:r>
      <w:r w:rsidR="007E1200" w:rsidRPr="006A6C24">
        <w:rPr>
          <w:rFonts w:eastAsia="Times New Roman"/>
          <w:sz w:val="22"/>
          <w:szCs w:val="22"/>
        </w:rPr>
        <w:t>reflect the fact that actual damages may be difficult and im</w:t>
      </w:r>
      <w:r w:rsidR="00D327F1">
        <w:rPr>
          <w:rFonts w:eastAsia="Times New Roman"/>
          <w:sz w:val="22"/>
          <w:szCs w:val="22"/>
        </w:rPr>
        <w:t xml:space="preserve">practical to ascertain; (ii) </w:t>
      </w:r>
      <w:r w:rsidR="007E1200" w:rsidRPr="006A6C24">
        <w:rPr>
          <w:rFonts w:eastAsia="Times New Roman"/>
          <w:sz w:val="22"/>
          <w:szCs w:val="22"/>
        </w:rPr>
        <w:t xml:space="preserve">allocate risk among </w:t>
      </w:r>
      <w:r w:rsidRPr="006A6C24">
        <w:rPr>
          <w:rFonts w:eastAsia="Times New Roman"/>
          <w:sz w:val="22"/>
          <w:szCs w:val="22"/>
        </w:rPr>
        <w:t>us,</w:t>
      </w:r>
      <w:r w:rsidR="00D327F1">
        <w:rPr>
          <w:rFonts w:eastAsia="Times New Roman"/>
          <w:sz w:val="22"/>
          <w:szCs w:val="22"/>
        </w:rPr>
        <w:t xml:space="preserve"> and (iii) </w:t>
      </w:r>
      <w:r w:rsidR="007E1200" w:rsidRPr="006A6C24">
        <w:rPr>
          <w:rFonts w:eastAsia="Times New Roman"/>
          <w:sz w:val="22"/>
          <w:szCs w:val="22"/>
        </w:rPr>
        <w:t>enable</w:t>
      </w:r>
      <w:r w:rsidRPr="006A6C24">
        <w:rPr>
          <w:rFonts w:eastAsia="Times New Roman"/>
          <w:sz w:val="22"/>
          <w:szCs w:val="22"/>
        </w:rPr>
        <w:t xml:space="preserve"> us to</w:t>
      </w:r>
      <w:r w:rsidR="007E1200" w:rsidRPr="006A6C24">
        <w:rPr>
          <w:rFonts w:eastAsia="Times New Roman"/>
          <w:sz w:val="22"/>
          <w:szCs w:val="22"/>
        </w:rPr>
        <w:t xml:space="preserve"> perform the inspection at the stated fee.</w:t>
      </w:r>
    </w:p>
    <w:p w14:paraId="76F8EADC" w14:textId="77777777" w:rsidR="00EB1722" w:rsidRDefault="00EB1722" w:rsidP="00821677">
      <w:pPr>
        <w:jc w:val="both"/>
        <w:rPr>
          <w:rFonts w:eastAsia="Times New Roman"/>
          <w:sz w:val="22"/>
          <w:szCs w:val="22"/>
        </w:rPr>
      </w:pPr>
    </w:p>
    <w:p w14:paraId="4656EF7C" w14:textId="432A09E7" w:rsidR="0075277D" w:rsidRPr="006A6C24" w:rsidRDefault="00821677" w:rsidP="0075277D">
      <w:pPr>
        <w:jc w:val="both"/>
        <w:rPr>
          <w:rFonts w:eastAsia="Times New Roman"/>
          <w:sz w:val="22"/>
          <w:szCs w:val="22"/>
        </w:rPr>
      </w:pPr>
      <w:r w:rsidRPr="006A6C24">
        <w:rPr>
          <w:rFonts w:eastAsia="Times New Roman"/>
          <w:sz w:val="22"/>
          <w:szCs w:val="22"/>
        </w:rPr>
        <w:tab/>
        <w:t>1</w:t>
      </w:r>
      <w:r w:rsidR="00483C1B">
        <w:rPr>
          <w:rFonts w:eastAsia="Times New Roman"/>
          <w:sz w:val="22"/>
          <w:szCs w:val="22"/>
        </w:rPr>
        <w:t>1</w:t>
      </w:r>
      <w:r w:rsidRPr="006A6C24">
        <w:rPr>
          <w:rFonts w:eastAsia="Times New Roman"/>
          <w:sz w:val="22"/>
          <w:szCs w:val="22"/>
        </w:rPr>
        <w:t xml:space="preserve">. If you believe you have a claim against us, you will supply us with the following within seven days of discovering your claim: </w:t>
      </w:r>
      <w:r w:rsidR="00D327F1">
        <w:rPr>
          <w:rFonts w:eastAsia="Times New Roman"/>
          <w:sz w:val="22"/>
          <w:szCs w:val="22"/>
        </w:rPr>
        <w:t>(1) w</w:t>
      </w:r>
      <w:r w:rsidR="007E1200" w:rsidRPr="006A6C24">
        <w:rPr>
          <w:rFonts w:eastAsia="Times New Roman"/>
          <w:sz w:val="22"/>
          <w:szCs w:val="22"/>
        </w:rPr>
        <w:t>ritten noti</w:t>
      </w:r>
      <w:r w:rsidR="0075277D" w:rsidRPr="006A6C24">
        <w:rPr>
          <w:rFonts w:eastAsia="Times New Roman"/>
          <w:sz w:val="22"/>
          <w:szCs w:val="22"/>
        </w:rPr>
        <w:t xml:space="preserve">ce of the claim in sufficient detail and with sufficient supporting documents that we can intelligently evaluate it, and (2) access </w:t>
      </w:r>
      <w:r w:rsidR="007E1200" w:rsidRPr="006A6C24">
        <w:rPr>
          <w:rFonts w:eastAsia="Times New Roman"/>
          <w:sz w:val="22"/>
          <w:szCs w:val="22"/>
        </w:rPr>
        <w:t>to the premises.  Failure to comply with the</w:t>
      </w:r>
      <w:r w:rsidR="0075277D" w:rsidRPr="006A6C24">
        <w:rPr>
          <w:rFonts w:eastAsia="Times New Roman"/>
          <w:sz w:val="22"/>
          <w:szCs w:val="22"/>
        </w:rPr>
        <w:t>se</w:t>
      </w:r>
      <w:r w:rsidR="007E1200" w:rsidRPr="006A6C24">
        <w:rPr>
          <w:rFonts w:eastAsia="Times New Roman"/>
          <w:sz w:val="22"/>
          <w:szCs w:val="22"/>
        </w:rPr>
        <w:t xml:space="preserve"> conditions </w:t>
      </w:r>
      <w:r w:rsidR="0075277D" w:rsidRPr="006A6C24">
        <w:rPr>
          <w:rFonts w:eastAsia="Times New Roman"/>
          <w:sz w:val="22"/>
          <w:szCs w:val="22"/>
        </w:rPr>
        <w:t>is a bar to any claim or lawsuit</w:t>
      </w:r>
      <w:r w:rsidR="00D327F1">
        <w:rPr>
          <w:rFonts w:eastAsia="Times New Roman"/>
          <w:sz w:val="22"/>
          <w:szCs w:val="22"/>
        </w:rPr>
        <w:t>,</w:t>
      </w:r>
      <w:r w:rsidR="0075277D" w:rsidRPr="006A6C24">
        <w:rPr>
          <w:rFonts w:eastAsia="Times New Roman"/>
          <w:sz w:val="22"/>
          <w:szCs w:val="22"/>
        </w:rPr>
        <w:t xml:space="preserve"> and releases us from any liability.  </w:t>
      </w:r>
    </w:p>
    <w:p w14:paraId="102E41BD" w14:textId="77777777" w:rsidR="007E1200" w:rsidRPr="006A6C24" w:rsidRDefault="007E1200" w:rsidP="007E1200">
      <w:pPr>
        <w:rPr>
          <w:rFonts w:eastAsia="Times New Roman"/>
          <w:sz w:val="22"/>
          <w:szCs w:val="22"/>
        </w:rPr>
      </w:pPr>
      <w:r w:rsidRPr="006A6C24">
        <w:rPr>
          <w:rFonts w:eastAsia="Times New Roman"/>
          <w:sz w:val="22"/>
          <w:szCs w:val="22"/>
        </w:rPr>
        <w:t> </w:t>
      </w:r>
    </w:p>
    <w:p w14:paraId="599CB365" w14:textId="04675CC1" w:rsidR="007E1200" w:rsidRPr="006A6C24" w:rsidRDefault="0075277D" w:rsidP="0075277D">
      <w:pPr>
        <w:jc w:val="both"/>
        <w:rPr>
          <w:rFonts w:eastAsia="Times New Roman"/>
          <w:sz w:val="22"/>
          <w:szCs w:val="22"/>
        </w:rPr>
      </w:pPr>
      <w:r w:rsidRPr="006A6C24">
        <w:rPr>
          <w:rFonts w:eastAsia="Times New Roman"/>
          <w:sz w:val="22"/>
          <w:szCs w:val="22"/>
        </w:rPr>
        <w:tab/>
        <w:t>1</w:t>
      </w:r>
      <w:r w:rsidR="00483C1B">
        <w:rPr>
          <w:rFonts w:eastAsia="Times New Roman"/>
          <w:sz w:val="22"/>
          <w:szCs w:val="22"/>
        </w:rPr>
        <w:t>2</w:t>
      </w:r>
      <w:r w:rsidRPr="006A6C24">
        <w:rPr>
          <w:rFonts w:eastAsia="Times New Roman"/>
          <w:sz w:val="22"/>
          <w:szCs w:val="22"/>
        </w:rPr>
        <w:t xml:space="preserve">. The exclusive venue for any action arising out of this Agreement shall be in the county where we have our principal place of business.  In any such action, you waive trial by jury.  In any such action, the court must award the prevailing party attorney’s fees and costs.  You </w:t>
      </w:r>
      <w:r w:rsidR="007E1200" w:rsidRPr="006A6C24">
        <w:rPr>
          <w:rFonts w:eastAsia="Times New Roman"/>
          <w:sz w:val="22"/>
          <w:szCs w:val="22"/>
        </w:rPr>
        <w:t>understand that any legal action against InterNACHI</w:t>
      </w:r>
      <w:r w:rsidR="00D327F1">
        <w:rPr>
          <w:rFonts w:eastAsia="Times New Roman"/>
          <w:sz w:val="22"/>
          <w:szCs w:val="22"/>
        </w:rPr>
        <w:t>®</w:t>
      </w:r>
      <w:r w:rsidR="007E1200" w:rsidRPr="006A6C24">
        <w:rPr>
          <w:rFonts w:eastAsia="Times New Roman"/>
          <w:sz w:val="22"/>
          <w:szCs w:val="22"/>
        </w:rPr>
        <w:t xml:space="preserve"> itself allegedly arising out of this Agreement or </w:t>
      </w:r>
      <w:r w:rsidRPr="006A6C24">
        <w:rPr>
          <w:rFonts w:eastAsia="Times New Roman"/>
          <w:sz w:val="22"/>
          <w:szCs w:val="22"/>
        </w:rPr>
        <w:t xml:space="preserve">our </w:t>
      </w:r>
      <w:r w:rsidR="007E1200" w:rsidRPr="006A6C24">
        <w:rPr>
          <w:rFonts w:eastAsia="Times New Roman"/>
          <w:sz w:val="22"/>
          <w:szCs w:val="22"/>
        </w:rPr>
        <w:t>relationship with InterNACHI</w:t>
      </w:r>
      <w:r w:rsidR="00D327F1">
        <w:rPr>
          <w:rFonts w:eastAsia="Times New Roman"/>
          <w:sz w:val="22"/>
          <w:szCs w:val="22"/>
        </w:rPr>
        <w:t>®</w:t>
      </w:r>
      <w:r w:rsidR="007E1200" w:rsidRPr="006A6C24">
        <w:rPr>
          <w:rFonts w:eastAsia="Times New Roman"/>
          <w:sz w:val="22"/>
          <w:szCs w:val="22"/>
        </w:rPr>
        <w:t xml:space="preserve"> must be brought only in the District Court of Boulder County, Colorado. </w:t>
      </w:r>
      <w:r w:rsidRPr="006A6C24">
        <w:rPr>
          <w:rFonts w:eastAsia="Times New Roman"/>
          <w:sz w:val="22"/>
          <w:szCs w:val="22"/>
        </w:rPr>
        <w:t xml:space="preserve"> In any such action against InterNACHI</w:t>
      </w:r>
      <w:r w:rsidR="00D327F1">
        <w:rPr>
          <w:rFonts w:eastAsia="Times New Roman"/>
          <w:sz w:val="22"/>
          <w:szCs w:val="22"/>
        </w:rPr>
        <w:t>®</w:t>
      </w:r>
      <w:r w:rsidRPr="006A6C24">
        <w:rPr>
          <w:rFonts w:eastAsia="Times New Roman"/>
          <w:sz w:val="22"/>
          <w:szCs w:val="22"/>
        </w:rPr>
        <w:t>, you waive trial by jury and agree that the court must award the prevailing party attorney’s fees and costs.</w:t>
      </w:r>
    </w:p>
    <w:p w14:paraId="6B9B0B52" w14:textId="77777777" w:rsidR="007E1200" w:rsidRPr="006A6C24" w:rsidRDefault="007E1200" w:rsidP="007E1200">
      <w:pPr>
        <w:rPr>
          <w:rFonts w:eastAsia="Times New Roman"/>
          <w:sz w:val="22"/>
          <w:szCs w:val="22"/>
        </w:rPr>
      </w:pPr>
      <w:r w:rsidRPr="006A6C24">
        <w:rPr>
          <w:rFonts w:eastAsia="Times New Roman"/>
          <w:sz w:val="22"/>
          <w:szCs w:val="22"/>
        </w:rPr>
        <w:lastRenderedPageBreak/>
        <w:t> </w:t>
      </w:r>
    </w:p>
    <w:p w14:paraId="360E3CA1" w14:textId="0E3779CF" w:rsidR="00990AF9" w:rsidRPr="006A6C24" w:rsidRDefault="0075277D" w:rsidP="00EB1722">
      <w:pPr>
        <w:jc w:val="both"/>
        <w:rPr>
          <w:rFonts w:eastAsia="Times New Roman"/>
          <w:sz w:val="22"/>
          <w:szCs w:val="22"/>
        </w:rPr>
      </w:pPr>
      <w:r w:rsidRPr="006A6C24">
        <w:rPr>
          <w:rFonts w:eastAsia="Times New Roman"/>
          <w:sz w:val="22"/>
          <w:szCs w:val="22"/>
        </w:rPr>
        <w:tab/>
        <w:t>1</w:t>
      </w:r>
      <w:r w:rsidR="00483C1B">
        <w:rPr>
          <w:rFonts w:eastAsia="Times New Roman"/>
          <w:sz w:val="22"/>
          <w:szCs w:val="22"/>
        </w:rPr>
        <w:t>3</w:t>
      </w:r>
      <w:r w:rsidRPr="006A6C24">
        <w:rPr>
          <w:rFonts w:eastAsia="Times New Roman"/>
          <w:sz w:val="22"/>
          <w:szCs w:val="22"/>
        </w:rPr>
        <w:t xml:space="preserve">. </w:t>
      </w:r>
      <w:r w:rsidR="007E1200" w:rsidRPr="006A6C24">
        <w:rPr>
          <w:rFonts w:eastAsia="Times New Roman"/>
          <w:sz w:val="22"/>
          <w:szCs w:val="22"/>
        </w:rPr>
        <w:t xml:space="preserve">If any court declares any provision of this Agreement invalid or unenforceable, the remaining provisions will remain in effect.  This Agreement represents </w:t>
      </w:r>
      <w:r w:rsidRPr="006A6C24">
        <w:rPr>
          <w:rFonts w:eastAsia="Times New Roman"/>
          <w:sz w:val="22"/>
          <w:szCs w:val="22"/>
        </w:rPr>
        <w:t>our</w:t>
      </w:r>
      <w:r w:rsidR="007E1200" w:rsidRPr="006A6C24">
        <w:rPr>
          <w:rFonts w:eastAsia="Times New Roman"/>
          <w:sz w:val="22"/>
          <w:szCs w:val="22"/>
        </w:rPr>
        <w:t xml:space="preserve"> entire agreement between the parties.  All prior communications are merged into this Agreement</w:t>
      </w:r>
      <w:r w:rsidRPr="006A6C24">
        <w:rPr>
          <w:rFonts w:eastAsia="Times New Roman"/>
          <w:sz w:val="22"/>
          <w:szCs w:val="22"/>
        </w:rPr>
        <w:t xml:space="preserve">.  There are no terms or promises </w:t>
      </w:r>
      <w:r w:rsidR="007E1200" w:rsidRPr="006A6C24">
        <w:rPr>
          <w:rFonts w:eastAsia="Times New Roman"/>
          <w:sz w:val="22"/>
          <w:szCs w:val="22"/>
        </w:rPr>
        <w:t xml:space="preserve">other than those </w:t>
      </w:r>
      <w:r w:rsidRPr="006A6C24">
        <w:rPr>
          <w:rFonts w:eastAsia="Times New Roman"/>
          <w:sz w:val="22"/>
          <w:szCs w:val="22"/>
        </w:rPr>
        <w:t xml:space="preserve">in this Agreement.  </w:t>
      </w:r>
      <w:r w:rsidR="007E1200" w:rsidRPr="006A6C24">
        <w:rPr>
          <w:rFonts w:eastAsia="Times New Roman"/>
          <w:sz w:val="22"/>
          <w:szCs w:val="22"/>
        </w:rPr>
        <w:t xml:space="preserve">No statement or promise </w:t>
      </w:r>
      <w:r w:rsidRPr="006A6C24">
        <w:rPr>
          <w:rFonts w:eastAsia="Times New Roman"/>
          <w:sz w:val="22"/>
          <w:szCs w:val="22"/>
        </w:rPr>
        <w:t xml:space="preserve">allegedly made after the execution of this Agreement </w:t>
      </w:r>
      <w:r w:rsidR="007E1200" w:rsidRPr="006A6C24">
        <w:rPr>
          <w:rFonts w:eastAsia="Times New Roman"/>
          <w:sz w:val="22"/>
          <w:szCs w:val="22"/>
        </w:rPr>
        <w:t xml:space="preserve">shall be binding unless reduced to writing and signed by </w:t>
      </w:r>
      <w:r w:rsidRPr="006A6C24">
        <w:rPr>
          <w:rFonts w:eastAsia="Times New Roman"/>
          <w:sz w:val="22"/>
          <w:szCs w:val="22"/>
        </w:rPr>
        <w:t>us.  Any modification to th</w:t>
      </w:r>
      <w:r w:rsidR="00D327F1">
        <w:rPr>
          <w:rFonts w:eastAsia="Times New Roman"/>
          <w:sz w:val="22"/>
          <w:szCs w:val="22"/>
        </w:rPr>
        <w:t xml:space="preserve">is Agreement must be in </w:t>
      </w:r>
      <w:r w:rsidRPr="006A6C24">
        <w:rPr>
          <w:rFonts w:eastAsia="Times New Roman"/>
          <w:sz w:val="22"/>
          <w:szCs w:val="22"/>
        </w:rPr>
        <w:t>writing</w:t>
      </w:r>
      <w:r w:rsidR="00D327F1">
        <w:rPr>
          <w:rFonts w:eastAsia="Times New Roman"/>
          <w:sz w:val="22"/>
          <w:szCs w:val="22"/>
        </w:rPr>
        <w:t xml:space="preserve"> and</w:t>
      </w:r>
      <w:r w:rsidRPr="006A6C24">
        <w:rPr>
          <w:rFonts w:eastAsia="Times New Roman"/>
          <w:sz w:val="22"/>
          <w:szCs w:val="22"/>
        </w:rPr>
        <w:t xml:space="preserve"> signed by you and us.  </w:t>
      </w:r>
      <w:r w:rsidR="007E1200" w:rsidRPr="006A6C24">
        <w:rPr>
          <w:rFonts w:eastAsia="Times New Roman"/>
          <w:sz w:val="22"/>
          <w:szCs w:val="22"/>
        </w:rPr>
        <w:t xml:space="preserve">This Agreement </w:t>
      </w:r>
      <w:r w:rsidRPr="006A6C24">
        <w:rPr>
          <w:rFonts w:eastAsia="Times New Roman"/>
          <w:sz w:val="22"/>
          <w:szCs w:val="22"/>
        </w:rPr>
        <w:t xml:space="preserve">binds the successors of the parties.  </w:t>
      </w:r>
    </w:p>
    <w:p w14:paraId="5B38BF6F" w14:textId="77777777" w:rsidR="00990AF9" w:rsidRPr="006A6C24" w:rsidRDefault="00990AF9" w:rsidP="007E1200">
      <w:pPr>
        <w:rPr>
          <w:rFonts w:eastAsia="Times New Roman"/>
          <w:sz w:val="22"/>
          <w:szCs w:val="22"/>
        </w:rPr>
      </w:pPr>
    </w:p>
    <w:p w14:paraId="2B14E216" w14:textId="5B726092" w:rsidR="007E1200" w:rsidRPr="006A6C24" w:rsidRDefault="00990AF9" w:rsidP="00EB1722">
      <w:pPr>
        <w:jc w:val="both"/>
        <w:rPr>
          <w:rFonts w:eastAsia="Times New Roman"/>
          <w:sz w:val="22"/>
          <w:szCs w:val="22"/>
        </w:rPr>
      </w:pPr>
      <w:r w:rsidRPr="006A6C24">
        <w:rPr>
          <w:rFonts w:eastAsia="Times New Roman"/>
          <w:sz w:val="22"/>
          <w:szCs w:val="22"/>
        </w:rPr>
        <w:tab/>
        <w:t>1</w:t>
      </w:r>
      <w:r w:rsidR="00483C1B">
        <w:rPr>
          <w:rFonts w:eastAsia="Times New Roman"/>
          <w:sz w:val="22"/>
          <w:szCs w:val="22"/>
        </w:rPr>
        <w:t>4</w:t>
      </w:r>
      <w:r w:rsidRPr="006A6C24">
        <w:rPr>
          <w:rFonts w:eastAsia="Times New Roman"/>
          <w:sz w:val="22"/>
          <w:szCs w:val="22"/>
        </w:rPr>
        <w:t xml:space="preserve">. You will have </w:t>
      </w:r>
      <w:r w:rsidR="007E1200" w:rsidRPr="006A6C24">
        <w:rPr>
          <w:rFonts w:eastAsia="Times New Roman"/>
          <w:sz w:val="22"/>
          <w:szCs w:val="22"/>
        </w:rPr>
        <w:t xml:space="preserve">no cause of action against </w:t>
      </w:r>
      <w:r w:rsidRPr="006A6C24">
        <w:rPr>
          <w:rFonts w:eastAsia="Times New Roman"/>
          <w:sz w:val="22"/>
          <w:szCs w:val="22"/>
        </w:rPr>
        <w:t xml:space="preserve">us </w:t>
      </w:r>
      <w:r w:rsidR="007E1200" w:rsidRPr="006A6C24">
        <w:rPr>
          <w:rFonts w:eastAsia="Times New Roman"/>
          <w:sz w:val="22"/>
          <w:szCs w:val="22"/>
        </w:rPr>
        <w:t>after one year from the date of the inspection.</w:t>
      </w:r>
    </w:p>
    <w:p w14:paraId="5B323AE2" w14:textId="77777777" w:rsidR="007E1200" w:rsidRPr="006A6C24" w:rsidRDefault="007E1200" w:rsidP="00EB1722">
      <w:pPr>
        <w:jc w:val="both"/>
        <w:rPr>
          <w:rFonts w:eastAsia="Times New Roman"/>
          <w:sz w:val="22"/>
          <w:szCs w:val="22"/>
        </w:rPr>
      </w:pPr>
      <w:r w:rsidRPr="006A6C24">
        <w:rPr>
          <w:rFonts w:eastAsia="Times New Roman"/>
          <w:sz w:val="22"/>
          <w:szCs w:val="22"/>
        </w:rPr>
        <w:t> </w:t>
      </w:r>
    </w:p>
    <w:p w14:paraId="3109E896" w14:textId="7F00E53F" w:rsidR="007E1200" w:rsidRPr="006A6C24" w:rsidRDefault="00990AF9" w:rsidP="00EB1722">
      <w:pPr>
        <w:jc w:val="both"/>
        <w:rPr>
          <w:rFonts w:eastAsia="Times New Roman"/>
          <w:sz w:val="22"/>
          <w:szCs w:val="22"/>
        </w:rPr>
      </w:pPr>
      <w:r w:rsidRPr="006A6C24">
        <w:rPr>
          <w:rFonts w:eastAsia="Times New Roman"/>
          <w:sz w:val="22"/>
          <w:szCs w:val="22"/>
        </w:rPr>
        <w:tab/>
      </w:r>
      <w:r w:rsidR="00A4230D">
        <w:rPr>
          <w:rFonts w:eastAsia="Times New Roman"/>
          <w:sz w:val="22"/>
          <w:szCs w:val="22"/>
        </w:rPr>
        <w:t>1</w:t>
      </w:r>
      <w:r w:rsidR="00483C1B">
        <w:rPr>
          <w:rFonts w:eastAsia="Times New Roman"/>
          <w:sz w:val="22"/>
          <w:szCs w:val="22"/>
        </w:rPr>
        <w:t>5</w:t>
      </w:r>
      <w:r w:rsidRPr="006A6C24">
        <w:rPr>
          <w:rFonts w:eastAsia="Times New Roman"/>
          <w:sz w:val="22"/>
          <w:szCs w:val="22"/>
        </w:rPr>
        <w:t>. If you are a c</w:t>
      </w:r>
      <w:r w:rsidR="007E1200" w:rsidRPr="006A6C24">
        <w:rPr>
          <w:rFonts w:eastAsia="Times New Roman"/>
          <w:sz w:val="22"/>
          <w:szCs w:val="22"/>
        </w:rPr>
        <w:t xml:space="preserve">orporation, LLC, or similar entity, the person signing this Agreement on behalf of </w:t>
      </w:r>
      <w:r w:rsidRPr="006A6C24">
        <w:rPr>
          <w:rFonts w:eastAsia="Times New Roman"/>
          <w:sz w:val="22"/>
          <w:szCs w:val="22"/>
        </w:rPr>
        <w:t xml:space="preserve">the </w:t>
      </w:r>
      <w:r w:rsidR="007E1200" w:rsidRPr="006A6C24">
        <w:rPr>
          <w:rFonts w:eastAsia="Times New Roman"/>
          <w:sz w:val="22"/>
          <w:szCs w:val="22"/>
        </w:rPr>
        <w:t>entity personally guarant</w:t>
      </w:r>
      <w:r w:rsidRPr="006A6C24">
        <w:rPr>
          <w:rFonts w:eastAsia="Times New Roman"/>
          <w:sz w:val="22"/>
          <w:szCs w:val="22"/>
        </w:rPr>
        <w:t xml:space="preserve">ees </w:t>
      </w:r>
      <w:r w:rsidR="007E1200" w:rsidRPr="006A6C24">
        <w:rPr>
          <w:rFonts w:eastAsia="Times New Roman"/>
          <w:sz w:val="22"/>
          <w:szCs w:val="22"/>
        </w:rPr>
        <w:t>payment of the fee by the entity.</w:t>
      </w:r>
    </w:p>
    <w:p w14:paraId="642C9F54" w14:textId="77777777" w:rsidR="007E1200" w:rsidRPr="006A6C24" w:rsidRDefault="007E1200" w:rsidP="00990AF9">
      <w:pPr>
        <w:jc w:val="both"/>
        <w:rPr>
          <w:rFonts w:eastAsia="Times New Roman"/>
          <w:sz w:val="22"/>
          <w:szCs w:val="22"/>
        </w:rPr>
      </w:pPr>
      <w:r w:rsidRPr="006A6C24">
        <w:rPr>
          <w:rFonts w:eastAsia="Times New Roman"/>
          <w:sz w:val="22"/>
          <w:szCs w:val="22"/>
        </w:rPr>
        <w:t> </w:t>
      </w:r>
    </w:p>
    <w:p w14:paraId="1EE93561" w14:textId="56FDC28E" w:rsidR="00990AF9" w:rsidRPr="006A6C24" w:rsidRDefault="00483C1B" w:rsidP="00990AF9">
      <w:pPr>
        <w:jc w:val="both"/>
        <w:rPr>
          <w:rFonts w:eastAsia="Times New Roman"/>
          <w:sz w:val="22"/>
          <w:szCs w:val="22"/>
        </w:rPr>
      </w:pPr>
      <w:r>
        <w:rPr>
          <w:rFonts w:eastAsia="Times New Roman"/>
          <w:sz w:val="22"/>
          <w:szCs w:val="22"/>
        </w:rPr>
        <w:br/>
      </w:r>
      <w:r>
        <w:rPr>
          <w:rFonts w:eastAsia="Times New Roman"/>
          <w:sz w:val="22"/>
          <w:szCs w:val="22"/>
        </w:rPr>
        <w:br/>
      </w:r>
      <w:r w:rsidR="00990AF9" w:rsidRPr="006A6C24">
        <w:rPr>
          <w:rFonts w:eastAsia="Times New Roman"/>
          <w:sz w:val="22"/>
          <w:szCs w:val="22"/>
        </w:rPr>
        <w:t>I HAVE CAREFULLY READ THIS AGREEMENT AND I HAVE REC</w:t>
      </w:r>
      <w:r w:rsidR="00E0052F">
        <w:rPr>
          <w:rFonts w:eastAsia="Times New Roman"/>
          <w:sz w:val="22"/>
          <w:szCs w:val="22"/>
        </w:rPr>
        <w:t>EIVE</w:t>
      </w:r>
      <w:r w:rsidR="00990AF9" w:rsidRPr="006A6C24">
        <w:rPr>
          <w:rFonts w:eastAsia="Times New Roman"/>
          <w:sz w:val="22"/>
          <w:szCs w:val="22"/>
        </w:rPr>
        <w:t>D A COPY OF IT.</w:t>
      </w:r>
      <w:r w:rsidR="006A6C24" w:rsidRPr="006A6C24">
        <w:rPr>
          <w:rFonts w:eastAsia="Times New Roman"/>
          <w:sz w:val="22"/>
          <w:szCs w:val="22"/>
        </w:rPr>
        <w:t xml:space="preserve">  </w:t>
      </w:r>
      <w:r>
        <w:rPr>
          <w:rFonts w:eastAsia="Times New Roman"/>
          <w:sz w:val="22"/>
          <w:szCs w:val="22"/>
        </w:rPr>
        <w:br/>
      </w:r>
      <w:r w:rsidR="006A6C24" w:rsidRPr="006A6C24">
        <w:rPr>
          <w:rFonts w:eastAsia="Times New Roman"/>
          <w:sz w:val="22"/>
          <w:szCs w:val="22"/>
        </w:rPr>
        <w:t>I SIGN IT VOLUNTARY, FREE OF ANY DURESS.</w:t>
      </w:r>
    </w:p>
    <w:p w14:paraId="73B1983C" w14:textId="77777777" w:rsidR="00990AF9" w:rsidRPr="006A6C24" w:rsidRDefault="00990AF9" w:rsidP="007E1200">
      <w:pPr>
        <w:rPr>
          <w:rFonts w:eastAsia="Times New Roman"/>
          <w:sz w:val="22"/>
          <w:szCs w:val="22"/>
        </w:rPr>
      </w:pPr>
    </w:p>
    <w:p w14:paraId="7F2A395E" w14:textId="77777777" w:rsidR="007E1200" w:rsidRPr="006A6C24" w:rsidRDefault="007E1200" w:rsidP="007E1200">
      <w:pPr>
        <w:rPr>
          <w:rFonts w:eastAsia="Times New Roman"/>
          <w:sz w:val="22"/>
          <w:szCs w:val="22"/>
        </w:rPr>
      </w:pPr>
      <w:r w:rsidRPr="006A6C24">
        <w:rPr>
          <w:rFonts w:eastAsia="Times New Roman"/>
          <w:sz w:val="22"/>
          <w:szCs w:val="22"/>
        </w:rPr>
        <w:t> </w:t>
      </w:r>
    </w:p>
    <w:p w14:paraId="11E7C9DB" w14:textId="77777777" w:rsidR="007E1200" w:rsidRPr="006A6C24" w:rsidRDefault="007E1200" w:rsidP="007E1200">
      <w:pPr>
        <w:rPr>
          <w:rFonts w:eastAsia="Times New Roman"/>
          <w:sz w:val="22"/>
          <w:szCs w:val="22"/>
        </w:rPr>
      </w:pPr>
      <w:r w:rsidRPr="006A6C24">
        <w:rPr>
          <w:rFonts w:eastAsia="Times New Roman"/>
          <w:sz w:val="22"/>
          <w:szCs w:val="22"/>
        </w:rPr>
        <w:t>______________________________________</w:t>
      </w:r>
      <w:r w:rsidR="00A4230D">
        <w:rPr>
          <w:rFonts w:eastAsia="Times New Roman"/>
          <w:sz w:val="22"/>
          <w:szCs w:val="22"/>
        </w:rPr>
        <w:t>_____</w:t>
      </w:r>
      <w:r w:rsidRPr="006A6C24">
        <w:rPr>
          <w:rFonts w:eastAsia="Times New Roman"/>
          <w:sz w:val="22"/>
          <w:szCs w:val="22"/>
        </w:rPr>
        <w:t>_________ </w:t>
      </w:r>
    </w:p>
    <w:p w14:paraId="04379008" w14:textId="77777777" w:rsidR="00000000" w:rsidRPr="006A6C24" w:rsidRDefault="007E1200">
      <w:pPr>
        <w:rPr>
          <w:sz w:val="22"/>
          <w:szCs w:val="22"/>
        </w:rPr>
      </w:pPr>
      <w:r w:rsidRPr="006A6C24">
        <w:rPr>
          <w:rFonts w:eastAsia="Times New Roman"/>
          <w:sz w:val="22"/>
          <w:szCs w:val="22"/>
        </w:rPr>
        <w:t>CLIENT</w:t>
      </w:r>
      <w:r w:rsidR="00990AF9" w:rsidRPr="006A6C24">
        <w:rPr>
          <w:rFonts w:eastAsia="Times New Roman"/>
          <w:sz w:val="22"/>
          <w:szCs w:val="22"/>
        </w:rPr>
        <w:tab/>
      </w:r>
      <w:r w:rsidR="00990AF9" w:rsidRPr="006A6C24">
        <w:rPr>
          <w:rFonts w:eastAsia="Times New Roman"/>
          <w:sz w:val="22"/>
          <w:szCs w:val="22"/>
        </w:rPr>
        <w:tab/>
      </w:r>
      <w:r w:rsidR="00990AF9" w:rsidRPr="006A6C24">
        <w:rPr>
          <w:rFonts w:eastAsia="Times New Roman"/>
          <w:sz w:val="22"/>
          <w:szCs w:val="22"/>
        </w:rPr>
        <w:tab/>
      </w:r>
      <w:r w:rsidR="00990AF9" w:rsidRPr="006A6C24">
        <w:rPr>
          <w:rFonts w:eastAsia="Times New Roman"/>
          <w:sz w:val="22"/>
          <w:szCs w:val="22"/>
        </w:rPr>
        <w:tab/>
        <w:t xml:space="preserve"> </w:t>
      </w:r>
      <w:r w:rsidR="00990AF9" w:rsidRPr="006A6C24">
        <w:rPr>
          <w:rFonts w:eastAsia="Times New Roman"/>
          <w:sz w:val="22"/>
          <w:szCs w:val="22"/>
        </w:rPr>
        <w:tab/>
        <w:t xml:space="preserve">            (Date)</w:t>
      </w:r>
      <w:r w:rsidRPr="006A6C24">
        <w:rPr>
          <w:rFonts w:eastAsia="Times New Roman"/>
          <w:sz w:val="22"/>
          <w:szCs w:val="22"/>
        </w:rPr>
        <w:t> </w:t>
      </w:r>
    </w:p>
    <w:sectPr w:rsidR="008942D6" w:rsidRPr="006A6C2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C219B" w14:textId="77777777" w:rsidR="00F30D44" w:rsidRDefault="00F30D44" w:rsidP="00C9575A">
      <w:r>
        <w:separator/>
      </w:r>
    </w:p>
  </w:endnote>
  <w:endnote w:type="continuationSeparator" w:id="0">
    <w:p w14:paraId="571DC414" w14:textId="77777777" w:rsidR="00F30D44" w:rsidRDefault="00F30D44" w:rsidP="00C95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3DAF1" w14:textId="77777777" w:rsidR="00C9575A" w:rsidRDefault="00C95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D840" w14:textId="77777777" w:rsidR="00C9575A" w:rsidRDefault="00C957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6E1D" w14:textId="77777777" w:rsidR="00C9575A" w:rsidRDefault="00C95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AE64A" w14:textId="77777777" w:rsidR="00F30D44" w:rsidRDefault="00F30D44" w:rsidP="00C9575A">
      <w:r>
        <w:separator/>
      </w:r>
    </w:p>
  </w:footnote>
  <w:footnote w:type="continuationSeparator" w:id="0">
    <w:p w14:paraId="02AA36E8" w14:textId="77777777" w:rsidR="00F30D44" w:rsidRDefault="00F30D44" w:rsidP="00C95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F4B08" w14:textId="77777777" w:rsidR="00C9575A" w:rsidRDefault="00C957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5139B" w14:textId="77777777" w:rsidR="00C9575A" w:rsidRDefault="00C957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50728" w14:textId="77777777" w:rsidR="00C9575A" w:rsidRDefault="00C957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200"/>
    <w:rsid w:val="001C731C"/>
    <w:rsid w:val="001F3930"/>
    <w:rsid w:val="003223A3"/>
    <w:rsid w:val="00483C1B"/>
    <w:rsid w:val="00490927"/>
    <w:rsid w:val="004E70D2"/>
    <w:rsid w:val="005E123A"/>
    <w:rsid w:val="005F76ED"/>
    <w:rsid w:val="006A6C24"/>
    <w:rsid w:val="006E021A"/>
    <w:rsid w:val="007143CC"/>
    <w:rsid w:val="0075277D"/>
    <w:rsid w:val="007551A8"/>
    <w:rsid w:val="0076226D"/>
    <w:rsid w:val="007658C6"/>
    <w:rsid w:val="007E1200"/>
    <w:rsid w:val="00821677"/>
    <w:rsid w:val="00982C77"/>
    <w:rsid w:val="00990AF9"/>
    <w:rsid w:val="00A20D06"/>
    <w:rsid w:val="00A4230D"/>
    <w:rsid w:val="00BC48A2"/>
    <w:rsid w:val="00C9575A"/>
    <w:rsid w:val="00D327F1"/>
    <w:rsid w:val="00D5188A"/>
    <w:rsid w:val="00E0052F"/>
    <w:rsid w:val="00E274CB"/>
    <w:rsid w:val="00E42F05"/>
    <w:rsid w:val="00EA7A9B"/>
    <w:rsid w:val="00EB1722"/>
    <w:rsid w:val="00EB5809"/>
    <w:rsid w:val="00F265EA"/>
    <w:rsid w:val="00F30D44"/>
    <w:rsid w:val="00FB19DA"/>
    <w:rsid w:val="00FD3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6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874"/>
    <w:rPr>
      <w:color w:val="0000FF" w:themeColor="hyperlink"/>
      <w:u w:val="single"/>
    </w:rPr>
  </w:style>
  <w:style w:type="character" w:customStyle="1" w:styleId="Mention1">
    <w:name w:val="Mention1"/>
    <w:basedOn w:val="DefaultParagraphFont"/>
    <w:uiPriority w:val="99"/>
    <w:semiHidden/>
    <w:unhideWhenUsed/>
    <w:rsid w:val="00FD3874"/>
    <w:rPr>
      <w:color w:val="2B579A"/>
      <w:shd w:val="clear" w:color="auto" w:fill="E6E6E6"/>
    </w:rPr>
  </w:style>
  <w:style w:type="paragraph" w:styleId="Header">
    <w:name w:val="header"/>
    <w:basedOn w:val="Normal"/>
    <w:link w:val="HeaderChar"/>
    <w:uiPriority w:val="99"/>
    <w:unhideWhenUsed/>
    <w:rsid w:val="00C9575A"/>
    <w:pPr>
      <w:tabs>
        <w:tab w:val="center" w:pos="4680"/>
        <w:tab w:val="right" w:pos="9360"/>
      </w:tabs>
    </w:pPr>
  </w:style>
  <w:style w:type="character" w:customStyle="1" w:styleId="HeaderChar">
    <w:name w:val="Header Char"/>
    <w:basedOn w:val="DefaultParagraphFont"/>
    <w:link w:val="Header"/>
    <w:uiPriority w:val="99"/>
    <w:rsid w:val="00C9575A"/>
  </w:style>
  <w:style w:type="paragraph" w:styleId="Footer">
    <w:name w:val="footer"/>
    <w:basedOn w:val="Normal"/>
    <w:link w:val="FooterChar"/>
    <w:uiPriority w:val="99"/>
    <w:unhideWhenUsed/>
    <w:rsid w:val="00C9575A"/>
    <w:pPr>
      <w:tabs>
        <w:tab w:val="center" w:pos="4680"/>
        <w:tab w:val="right" w:pos="9360"/>
      </w:tabs>
    </w:pPr>
  </w:style>
  <w:style w:type="character" w:customStyle="1" w:styleId="FooterChar">
    <w:name w:val="Footer Char"/>
    <w:basedOn w:val="DefaultParagraphFont"/>
    <w:link w:val="Footer"/>
    <w:uiPriority w:val="99"/>
    <w:rsid w:val="00C95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925774">
      <w:bodyDiv w:val="1"/>
      <w:marLeft w:val="0"/>
      <w:marRight w:val="0"/>
      <w:marTop w:val="0"/>
      <w:marBottom w:val="0"/>
      <w:divBdr>
        <w:top w:val="none" w:sz="0" w:space="0" w:color="auto"/>
        <w:left w:val="none" w:sz="0" w:space="0" w:color="auto"/>
        <w:bottom w:val="none" w:sz="0" w:space="0" w:color="auto"/>
        <w:right w:val="none" w:sz="0" w:space="0" w:color="auto"/>
      </w:divBdr>
      <w:divsChild>
        <w:div w:id="1091318413">
          <w:marLeft w:val="0"/>
          <w:marRight w:val="0"/>
          <w:marTop w:val="0"/>
          <w:marBottom w:val="0"/>
          <w:divBdr>
            <w:top w:val="none" w:sz="0" w:space="0" w:color="auto"/>
            <w:left w:val="none" w:sz="0" w:space="0" w:color="auto"/>
            <w:bottom w:val="none" w:sz="0" w:space="0" w:color="auto"/>
            <w:right w:val="none" w:sz="0" w:space="0" w:color="auto"/>
          </w:divBdr>
          <w:divsChild>
            <w:div w:id="715856896">
              <w:marLeft w:val="0"/>
              <w:marRight w:val="0"/>
              <w:marTop w:val="0"/>
              <w:marBottom w:val="0"/>
              <w:divBdr>
                <w:top w:val="none" w:sz="0" w:space="0" w:color="auto"/>
                <w:left w:val="none" w:sz="0" w:space="0" w:color="auto"/>
                <w:bottom w:val="none" w:sz="0" w:space="0" w:color="auto"/>
                <w:right w:val="none" w:sz="0" w:space="0" w:color="auto"/>
              </w:divBdr>
              <w:divsChild>
                <w:div w:id="1552960842">
                  <w:marLeft w:val="0"/>
                  <w:marRight w:val="0"/>
                  <w:marTop w:val="0"/>
                  <w:marBottom w:val="0"/>
                  <w:divBdr>
                    <w:top w:val="none" w:sz="0" w:space="0" w:color="auto"/>
                    <w:left w:val="none" w:sz="0" w:space="0" w:color="auto"/>
                    <w:bottom w:val="none" w:sz="0" w:space="0" w:color="auto"/>
                    <w:right w:val="none" w:sz="0" w:space="0" w:color="auto"/>
                  </w:divBdr>
                  <w:divsChild>
                    <w:div w:id="1757552832">
                      <w:marLeft w:val="0"/>
                      <w:marRight w:val="0"/>
                      <w:marTop w:val="0"/>
                      <w:marBottom w:val="0"/>
                      <w:divBdr>
                        <w:top w:val="none" w:sz="0" w:space="0" w:color="auto"/>
                        <w:left w:val="none" w:sz="0" w:space="0" w:color="auto"/>
                        <w:bottom w:val="none" w:sz="0" w:space="0" w:color="auto"/>
                        <w:right w:val="none" w:sz="0" w:space="0" w:color="auto"/>
                      </w:divBdr>
                    </w:div>
                    <w:div w:id="1814561236">
                      <w:marLeft w:val="0"/>
                      <w:marRight w:val="0"/>
                      <w:marTop w:val="0"/>
                      <w:marBottom w:val="0"/>
                      <w:divBdr>
                        <w:top w:val="none" w:sz="0" w:space="0" w:color="auto"/>
                        <w:left w:val="none" w:sz="0" w:space="0" w:color="auto"/>
                        <w:bottom w:val="none" w:sz="0" w:space="0" w:color="auto"/>
                        <w:right w:val="none" w:sz="0" w:space="0" w:color="auto"/>
                      </w:divBdr>
                    </w:div>
                    <w:div w:id="948854716">
                      <w:marLeft w:val="0"/>
                      <w:marRight w:val="0"/>
                      <w:marTop w:val="0"/>
                      <w:marBottom w:val="0"/>
                      <w:divBdr>
                        <w:top w:val="none" w:sz="0" w:space="0" w:color="auto"/>
                        <w:left w:val="none" w:sz="0" w:space="0" w:color="auto"/>
                        <w:bottom w:val="none" w:sz="0" w:space="0" w:color="auto"/>
                        <w:right w:val="none" w:sz="0" w:space="0" w:color="auto"/>
                      </w:divBdr>
                    </w:div>
                    <w:div w:id="1548755091">
                      <w:marLeft w:val="0"/>
                      <w:marRight w:val="0"/>
                      <w:marTop w:val="0"/>
                      <w:marBottom w:val="0"/>
                      <w:divBdr>
                        <w:top w:val="none" w:sz="0" w:space="0" w:color="auto"/>
                        <w:left w:val="none" w:sz="0" w:space="0" w:color="auto"/>
                        <w:bottom w:val="none" w:sz="0" w:space="0" w:color="auto"/>
                        <w:right w:val="none" w:sz="0" w:space="0" w:color="auto"/>
                      </w:divBdr>
                    </w:div>
                    <w:div w:id="1021511865">
                      <w:marLeft w:val="0"/>
                      <w:marRight w:val="0"/>
                      <w:marTop w:val="0"/>
                      <w:marBottom w:val="0"/>
                      <w:divBdr>
                        <w:top w:val="none" w:sz="0" w:space="0" w:color="auto"/>
                        <w:left w:val="none" w:sz="0" w:space="0" w:color="auto"/>
                        <w:bottom w:val="none" w:sz="0" w:space="0" w:color="auto"/>
                        <w:right w:val="none" w:sz="0" w:space="0" w:color="auto"/>
                      </w:divBdr>
                    </w:div>
                    <w:div w:id="989822136">
                      <w:marLeft w:val="0"/>
                      <w:marRight w:val="0"/>
                      <w:marTop w:val="0"/>
                      <w:marBottom w:val="0"/>
                      <w:divBdr>
                        <w:top w:val="none" w:sz="0" w:space="0" w:color="auto"/>
                        <w:left w:val="none" w:sz="0" w:space="0" w:color="auto"/>
                        <w:bottom w:val="none" w:sz="0" w:space="0" w:color="auto"/>
                        <w:right w:val="none" w:sz="0" w:space="0" w:color="auto"/>
                      </w:divBdr>
                    </w:div>
                    <w:div w:id="1523545816">
                      <w:marLeft w:val="0"/>
                      <w:marRight w:val="0"/>
                      <w:marTop w:val="0"/>
                      <w:marBottom w:val="0"/>
                      <w:divBdr>
                        <w:top w:val="none" w:sz="0" w:space="0" w:color="auto"/>
                        <w:left w:val="none" w:sz="0" w:space="0" w:color="auto"/>
                        <w:bottom w:val="none" w:sz="0" w:space="0" w:color="auto"/>
                        <w:right w:val="none" w:sz="0" w:space="0" w:color="auto"/>
                      </w:divBdr>
                    </w:div>
                    <w:div w:id="1696693356">
                      <w:marLeft w:val="0"/>
                      <w:marRight w:val="0"/>
                      <w:marTop w:val="0"/>
                      <w:marBottom w:val="0"/>
                      <w:divBdr>
                        <w:top w:val="none" w:sz="0" w:space="0" w:color="auto"/>
                        <w:left w:val="none" w:sz="0" w:space="0" w:color="auto"/>
                        <w:bottom w:val="none" w:sz="0" w:space="0" w:color="auto"/>
                        <w:right w:val="none" w:sz="0" w:space="0" w:color="auto"/>
                      </w:divBdr>
                    </w:div>
                    <w:div w:id="1971088662">
                      <w:marLeft w:val="0"/>
                      <w:marRight w:val="0"/>
                      <w:marTop w:val="0"/>
                      <w:marBottom w:val="0"/>
                      <w:divBdr>
                        <w:top w:val="none" w:sz="0" w:space="0" w:color="auto"/>
                        <w:left w:val="none" w:sz="0" w:space="0" w:color="auto"/>
                        <w:bottom w:val="none" w:sz="0" w:space="0" w:color="auto"/>
                        <w:right w:val="none" w:sz="0" w:space="0" w:color="auto"/>
                      </w:divBdr>
                    </w:div>
                    <w:div w:id="331688146">
                      <w:marLeft w:val="0"/>
                      <w:marRight w:val="0"/>
                      <w:marTop w:val="0"/>
                      <w:marBottom w:val="0"/>
                      <w:divBdr>
                        <w:top w:val="none" w:sz="0" w:space="0" w:color="auto"/>
                        <w:left w:val="none" w:sz="0" w:space="0" w:color="auto"/>
                        <w:bottom w:val="none" w:sz="0" w:space="0" w:color="auto"/>
                        <w:right w:val="none" w:sz="0" w:space="0" w:color="auto"/>
                      </w:divBdr>
                    </w:div>
                    <w:div w:id="196743382">
                      <w:marLeft w:val="0"/>
                      <w:marRight w:val="0"/>
                      <w:marTop w:val="0"/>
                      <w:marBottom w:val="0"/>
                      <w:divBdr>
                        <w:top w:val="none" w:sz="0" w:space="0" w:color="auto"/>
                        <w:left w:val="none" w:sz="0" w:space="0" w:color="auto"/>
                        <w:bottom w:val="none" w:sz="0" w:space="0" w:color="auto"/>
                        <w:right w:val="none" w:sz="0" w:space="0" w:color="auto"/>
                      </w:divBdr>
                    </w:div>
                    <w:div w:id="1608851964">
                      <w:marLeft w:val="0"/>
                      <w:marRight w:val="0"/>
                      <w:marTop w:val="0"/>
                      <w:marBottom w:val="0"/>
                      <w:divBdr>
                        <w:top w:val="none" w:sz="0" w:space="0" w:color="auto"/>
                        <w:left w:val="none" w:sz="0" w:space="0" w:color="auto"/>
                        <w:bottom w:val="none" w:sz="0" w:space="0" w:color="auto"/>
                        <w:right w:val="none" w:sz="0" w:space="0" w:color="auto"/>
                      </w:divBdr>
                    </w:div>
                    <w:div w:id="1451970687">
                      <w:marLeft w:val="0"/>
                      <w:marRight w:val="0"/>
                      <w:marTop w:val="0"/>
                      <w:marBottom w:val="0"/>
                      <w:divBdr>
                        <w:top w:val="none" w:sz="0" w:space="0" w:color="auto"/>
                        <w:left w:val="none" w:sz="0" w:space="0" w:color="auto"/>
                        <w:bottom w:val="none" w:sz="0" w:space="0" w:color="auto"/>
                        <w:right w:val="none" w:sz="0" w:space="0" w:color="auto"/>
                      </w:divBdr>
                    </w:div>
                    <w:div w:id="764422744">
                      <w:marLeft w:val="0"/>
                      <w:marRight w:val="0"/>
                      <w:marTop w:val="0"/>
                      <w:marBottom w:val="0"/>
                      <w:divBdr>
                        <w:top w:val="none" w:sz="0" w:space="0" w:color="auto"/>
                        <w:left w:val="none" w:sz="0" w:space="0" w:color="auto"/>
                        <w:bottom w:val="none" w:sz="0" w:space="0" w:color="auto"/>
                        <w:right w:val="none" w:sz="0" w:space="0" w:color="auto"/>
                      </w:divBdr>
                    </w:div>
                    <w:div w:id="2135706066">
                      <w:marLeft w:val="0"/>
                      <w:marRight w:val="0"/>
                      <w:marTop w:val="0"/>
                      <w:marBottom w:val="0"/>
                      <w:divBdr>
                        <w:top w:val="none" w:sz="0" w:space="0" w:color="auto"/>
                        <w:left w:val="none" w:sz="0" w:space="0" w:color="auto"/>
                        <w:bottom w:val="none" w:sz="0" w:space="0" w:color="auto"/>
                        <w:right w:val="none" w:sz="0" w:space="0" w:color="auto"/>
                      </w:divBdr>
                    </w:div>
                    <w:div w:id="474371796">
                      <w:marLeft w:val="0"/>
                      <w:marRight w:val="0"/>
                      <w:marTop w:val="0"/>
                      <w:marBottom w:val="0"/>
                      <w:divBdr>
                        <w:top w:val="none" w:sz="0" w:space="0" w:color="auto"/>
                        <w:left w:val="none" w:sz="0" w:space="0" w:color="auto"/>
                        <w:bottom w:val="none" w:sz="0" w:space="0" w:color="auto"/>
                        <w:right w:val="none" w:sz="0" w:space="0" w:color="auto"/>
                      </w:divBdr>
                    </w:div>
                    <w:div w:id="639648530">
                      <w:marLeft w:val="0"/>
                      <w:marRight w:val="0"/>
                      <w:marTop w:val="0"/>
                      <w:marBottom w:val="0"/>
                      <w:divBdr>
                        <w:top w:val="none" w:sz="0" w:space="0" w:color="auto"/>
                        <w:left w:val="none" w:sz="0" w:space="0" w:color="auto"/>
                        <w:bottom w:val="none" w:sz="0" w:space="0" w:color="auto"/>
                        <w:right w:val="none" w:sz="0" w:space="0" w:color="auto"/>
                      </w:divBdr>
                    </w:div>
                    <w:div w:id="927159390">
                      <w:marLeft w:val="0"/>
                      <w:marRight w:val="0"/>
                      <w:marTop w:val="0"/>
                      <w:marBottom w:val="0"/>
                      <w:divBdr>
                        <w:top w:val="none" w:sz="0" w:space="0" w:color="auto"/>
                        <w:left w:val="none" w:sz="0" w:space="0" w:color="auto"/>
                        <w:bottom w:val="none" w:sz="0" w:space="0" w:color="auto"/>
                        <w:right w:val="none" w:sz="0" w:space="0" w:color="auto"/>
                      </w:divBdr>
                    </w:div>
                    <w:div w:id="903298800">
                      <w:marLeft w:val="0"/>
                      <w:marRight w:val="0"/>
                      <w:marTop w:val="0"/>
                      <w:marBottom w:val="0"/>
                      <w:divBdr>
                        <w:top w:val="none" w:sz="0" w:space="0" w:color="auto"/>
                        <w:left w:val="none" w:sz="0" w:space="0" w:color="auto"/>
                        <w:bottom w:val="none" w:sz="0" w:space="0" w:color="auto"/>
                        <w:right w:val="none" w:sz="0" w:space="0" w:color="auto"/>
                      </w:divBdr>
                    </w:div>
                    <w:div w:id="647831467">
                      <w:marLeft w:val="0"/>
                      <w:marRight w:val="0"/>
                      <w:marTop w:val="0"/>
                      <w:marBottom w:val="0"/>
                      <w:divBdr>
                        <w:top w:val="none" w:sz="0" w:space="0" w:color="auto"/>
                        <w:left w:val="none" w:sz="0" w:space="0" w:color="auto"/>
                        <w:bottom w:val="none" w:sz="0" w:space="0" w:color="auto"/>
                        <w:right w:val="none" w:sz="0" w:space="0" w:color="auto"/>
                      </w:divBdr>
                    </w:div>
                    <w:div w:id="1672297355">
                      <w:marLeft w:val="0"/>
                      <w:marRight w:val="0"/>
                      <w:marTop w:val="0"/>
                      <w:marBottom w:val="0"/>
                      <w:divBdr>
                        <w:top w:val="none" w:sz="0" w:space="0" w:color="auto"/>
                        <w:left w:val="none" w:sz="0" w:space="0" w:color="auto"/>
                        <w:bottom w:val="none" w:sz="0" w:space="0" w:color="auto"/>
                        <w:right w:val="none" w:sz="0" w:space="0" w:color="auto"/>
                      </w:divBdr>
                    </w:div>
                    <w:div w:id="1303463728">
                      <w:marLeft w:val="0"/>
                      <w:marRight w:val="0"/>
                      <w:marTop w:val="0"/>
                      <w:marBottom w:val="0"/>
                      <w:divBdr>
                        <w:top w:val="none" w:sz="0" w:space="0" w:color="auto"/>
                        <w:left w:val="none" w:sz="0" w:space="0" w:color="auto"/>
                        <w:bottom w:val="none" w:sz="0" w:space="0" w:color="auto"/>
                        <w:right w:val="none" w:sz="0" w:space="0" w:color="auto"/>
                      </w:divBdr>
                    </w:div>
                    <w:div w:id="564877075">
                      <w:marLeft w:val="0"/>
                      <w:marRight w:val="0"/>
                      <w:marTop w:val="0"/>
                      <w:marBottom w:val="0"/>
                      <w:divBdr>
                        <w:top w:val="none" w:sz="0" w:space="0" w:color="auto"/>
                        <w:left w:val="none" w:sz="0" w:space="0" w:color="auto"/>
                        <w:bottom w:val="none" w:sz="0" w:space="0" w:color="auto"/>
                        <w:right w:val="none" w:sz="0" w:space="0" w:color="auto"/>
                      </w:divBdr>
                    </w:div>
                    <w:div w:id="269359807">
                      <w:marLeft w:val="0"/>
                      <w:marRight w:val="0"/>
                      <w:marTop w:val="0"/>
                      <w:marBottom w:val="0"/>
                      <w:divBdr>
                        <w:top w:val="none" w:sz="0" w:space="0" w:color="auto"/>
                        <w:left w:val="none" w:sz="0" w:space="0" w:color="auto"/>
                        <w:bottom w:val="none" w:sz="0" w:space="0" w:color="auto"/>
                        <w:right w:val="none" w:sz="0" w:space="0" w:color="auto"/>
                      </w:divBdr>
                    </w:div>
                    <w:div w:id="336886774">
                      <w:marLeft w:val="0"/>
                      <w:marRight w:val="0"/>
                      <w:marTop w:val="0"/>
                      <w:marBottom w:val="0"/>
                      <w:divBdr>
                        <w:top w:val="none" w:sz="0" w:space="0" w:color="auto"/>
                        <w:left w:val="none" w:sz="0" w:space="0" w:color="auto"/>
                        <w:bottom w:val="none" w:sz="0" w:space="0" w:color="auto"/>
                        <w:right w:val="none" w:sz="0" w:space="0" w:color="auto"/>
                      </w:divBdr>
                    </w:div>
                    <w:div w:id="1199204005">
                      <w:marLeft w:val="0"/>
                      <w:marRight w:val="0"/>
                      <w:marTop w:val="0"/>
                      <w:marBottom w:val="0"/>
                      <w:divBdr>
                        <w:top w:val="none" w:sz="0" w:space="0" w:color="auto"/>
                        <w:left w:val="none" w:sz="0" w:space="0" w:color="auto"/>
                        <w:bottom w:val="none" w:sz="0" w:space="0" w:color="auto"/>
                        <w:right w:val="none" w:sz="0" w:space="0" w:color="auto"/>
                      </w:divBdr>
                    </w:div>
                    <w:div w:id="1556359074">
                      <w:marLeft w:val="0"/>
                      <w:marRight w:val="0"/>
                      <w:marTop w:val="0"/>
                      <w:marBottom w:val="0"/>
                      <w:divBdr>
                        <w:top w:val="none" w:sz="0" w:space="0" w:color="auto"/>
                        <w:left w:val="none" w:sz="0" w:space="0" w:color="auto"/>
                        <w:bottom w:val="none" w:sz="0" w:space="0" w:color="auto"/>
                        <w:right w:val="none" w:sz="0" w:space="0" w:color="auto"/>
                      </w:divBdr>
                    </w:div>
                    <w:div w:id="237640668">
                      <w:marLeft w:val="0"/>
                      <w:marRight w:val="0"/>
                      <w:marTop w:val="0"/>
                      <w:marBottom w:val="0"/>
                      <w:divBdr>
                        <w:top w:val="none" w:sz="0" w:space="0" w:color="auto"/>
                        <w:left w:val="none" w:sz="0" w:space="0" w:color="auto"/>
                        <w:bottom w:val="none" w:sz="0" w:space="0" w:color="auto"/>
                        <w:right w:val="none" w:sz="0" w:space="0" w:color="auto"/>
                      </w:divBdr>
                    </w:div>
                    <w:div w:id="1368144890">
                      <w:marLeft w:val="0"/>
                      <w:marRight w:val="0"/>
                      <w:marTop w:val="0"/>
                      <w:marBottom w:val="0"/>
                      <w:divBdr>
                        <w:top w:val="none" w:sz="0" w:space="0" w:color="auto"/>
                        <w:left w:val="none" w:sz="0" w:space="0" w:color="auto"/>
                        <w:bottom w:val="none" w:sz="0" w:space="0" w:color="auto"/>
                        <w:right w:val="none" w:sz="0" w:space="0" w:color="auto"/>
                      </w:divBdr>
                    </w:div>
                    <w:div w:id="1827893020">
                      <w:marLeft w:val="0"/>
                      <w:marRight w:val="0"/>
                      <w:marTop w:val="0"/>
                      <w:marBottom w:val="0"/>
                      <w:divBdr>
                        <w:top w:val="none" w:sz="0" w:space="0" w:color="auto"/>
                        <w:left w:val="none" w:sz="0" w:space="0" w:color="auto"/>
                        <w:bottom w:val="none" w:sz="0" w:space="0" w:color="auto"/>
                        <w:right w:val="none" w:sz="0" w:space="0" w:color="auto"/>
                      </w:divBdr>
                    </w:div>
                    <w:div w:id="865094792">
                      <w:marLeft w:val="0"/>
                      <w:marRight w:val="0"/>
                      <w:marTop w:val="0"/>
                      <w:marBottom w:val="0"/>
                      <w:divBdr>
                        <w:top w:val="none" w:sz="0" w:space="0" w:color="auto"/>
                        <w:left w:val="none" w:sz="0" w:space="0" w:color="auto"/>
                        <w:bottom w:val="none" w:sz="0" w:space="0" w:color="auto"/>
                        <w:right w:val="none" w:sz="0" w:space="0" w:color="auto"/>
                      </w:divBdr>
                    </w:div>
                    <w:div w:id="547377374">
                      <w:marLeft w:val="0"/>
                      <w:marRight w:val="0"/>
                      <w:marTop w:val="0"/>
                      <w:marBottom w:val="0"/>
                      <w:divBdr>
                        <w:top w:val="none" w:sz="0" w:space="0" w:color="auto"/>
                        <w:left w:val="none" w:sz="0" w:space="0" w:color="auto"/>
                        <w:bottom w:val="none" w:sz="0" w:space="0" w:color="auto"/>
                        <w:right w:val="none" w:sz="0" w:space="0" w:color="auto"/>
                      </w:divBdr>
                    </w:div>
                    <w:div w:id="6951396">
                      <w:marLeft w:val="0"/>
                      <w:marRight w:val="0"/>
                      <w:marTop w:val="0"/>
                      <w:marBottom w:val="0"/>
                      <w:divBdr>
                        <w:top w:val="none" w:sz="0" w:space="0" w:color="auto"/>
                        <w:left w:val="none" w:sz="0" w:space="0" w:color="auto"/>
                        <w:bottom w:val="none" w:sz="0" w:space="0" w:color="auto"/>
                        <w:right w:val="none" w:sz="0" w:space="0" w:color="auto"/>
                      </w:divBdr>
                    </w:div>
                    <w:div w:id="1952474282">
                      <w:marLeft w:val="0"/>
                      <w:marRight w:val="0"/>
                      <w:marTop w:val="0"/>
                      <w:marBottom w:val="0"/>
                      <w:divBdr>
                        <w:top w:val="none" w:sz="0" w:space="0" w:color="auto"/>
                        <w:left w:val="none" w:sz="0" w:space="0" w:color="auto"/>
                        <w:bottom w:val="none" w:sz="0" w:space="0" w:color="auto"/>
                        <w:right w:val="none" w:sz="0" w:space="0" w:color="auto"/>
                      </w:divBdr>
                    </w:div>
                    <w:div w:id="1902447200">
                      <w:marLeft w:val="0"/>
                      <w:marRight w:val="0"/>
                      <w:marTop w:val="0"/>
                      <w:marBottom w:val="0"/>
                      <w:divBdr>
                        <w:top w:val="none" w:sz="0" w:space="0" w:color="auto"/>
                        <w:left w:val="none" w:sz="0" w:space="0" w:color="auto"/>
                        <w:bottom w:val="none" w:sz="0" w:space="0" w:color="auto"/>
                        <w:right w:val="none" w:sz="0" w:space="0" w:color="auto"/>
                      </w:divBdr>
                    </w:div>
                    <w:div w:id="543521440">
                      <w:marLeft w:val="0"/>
                      <w:marRight w:val="0"/>
                      <w:marTop w:val="0"/>
                      <w:marBottom w:val="0"/>
                      <w:divBdr>
                        <w:top w:val="none" w:sz="0" w:space="0" w:color="auto"/>
                        <w:left w:val="none" w:sz="0" w:space="0" w:color="auto"/>
                        <w:bottom w:val="none" w:sz="0" w:space="0" w:color="auto"/>
                        <w:right w:val="none" w:sz="0" w:space="0" w:color="auto"/>
                      </w:divBdr>
                    </w:div>
                    <w:div w:id="796918841">
                      <w:marLeft w:val="0"/>
                      <w:marRight w:val="0"/>
                      <w:marTop w:val="0"/>
                      <w:marBottom w:val="0"/>
                      <w:divBdr>
                        <w:top w:val="none" w:sz="0" w:space="0" w:color="auto"/>
                        <w:left w:val="none" w:sz="0" w:space="0" w:color="auto"/>
                        <w:bottom w:val="none" w:sz="0" w:space="0" w:color="auto"/>
                        <w:right w:val="none" w:sz="0" w:space="0" w:color="auto"/>
                      </w:divBdr>
                      <w:divsChild>
                        <w:div w:id="190994191">
                          <w:marLeft w:val="0"/>
                          <w:marRight w:val="0"/>
                          <w:marTop w:val="0"/>
                          <w:marBottom w:val="0"/>
                          <w:divBdr>
                            <w:top w:val="none" w:sz="0" w:space="0" w:color="auto"/>
                            <w:left w:val="none" w:sz="0" w:space="0" w:color="auto"/>
                            <w:bottom w:val="none" w:sz="0" w:space="0" w:color="auto"/>
                            <w:right w:val="none" w:sz="0" w:space="0" w:color="auto"/>
                          </w:divBdr>
                        </w:div>
                        <w:div w:id="2138181351">
                          <w:marLeft w:val="0"/>
                          <w:marRight w:val="0"/>
                          <w:marTop w:val="0"/>
                          <w:marBottom w:val="0"/>
                          <w:divBdr>
                            <w:top w:val="none" w:sz="0" w:space="0" w:color="auto"/>
                            <w:left w:val="none" w:sz="0" w:space="0" w:color="auto"/>
                            <w:bottom w:val="none" w:sz="0" w:space="0" w:color="auto"/>
                            <w:right w:val="none" w:sz="0" w:space="0" w:color="auto"/>
                          </w:divBdr>
                        </w:div>
                      </w:divsChild>
                    </w:div>
                    <w:div w:id="236673968">
                      <w:marLeft w:val="0"/>
                      <w:marRight w:val="0"/>
                      <w:marTop w:val="0"/>
                      <w:marBottom w:val="0"/>
                      <w:divBdr>
                        <w:top w:val="none" w:sz="0" w:space="0" w:color="auto"/>
                        <w:left w:val="none" w:sz="0" w:space="0" w:color="auto"/>
                        <w:bottom w:val="none" w:sz="0" w:space="0" w:color="auto"/>
                        <w:right w:val="none" w:sz="0" w:space="0" w:color="auto"/>
                      </w:divBdr>
                    </w:div>
                    <w:div w:id="838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chi.org/wdo-report.ht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2024-06-13T15:37:00Z</dcterms:created>
  <dcterms:modified xsi:type="dcterms:W3CDTF">2024-06-13T15:37:00Z</dcterms:modified>
</cp:coreProperties>
</file>