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3C4FB73" w14:textId="3BB7B2C5" w:rsidR="003615B4" w:rsidRPr="00AA1F03" w:rsidRDefault="0012176B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Lic.</w:t>
      </w:r>
      <w:r w:rsidR="002E5795">
        <w:rPr>
          <w:b/>
          <w:color w:val="17365D" w:themeColor="text2" w:themeShade="BF"/>
        </w:rPr>
        <w:t xml:space="preserve"> </w:t>
      </w:r>
      <w:r w:rsidR="006414E2">
        <w:rPr>
          <w:b/>
          <w:color w:val="17365D" w:themeColor="text2" w:themeShade="BF"/>
        </w:rPr>
        <w:t>Z</w:t>
      </w:r>
      <w:r>
        <w:rPr>
          <w:b/>
          <w:color w:val="17365D" w:themeColor="text2" w:themeShade="BF"/>
        </w:rPr>
        <w:t xml:space="preserve">ulema </w:t>
      </w:r>
      <w:r w:rsidR="006414E2">
        <w:rPr>
          <w:b/>
          <w:color w:val="17365D" w:themeColor="text2" w:themeShade="BF"/>
        </w:rPr>
        <w:t>A</w:t>
      </w:r>
      <w:r>
        <w:rPr>
          <w:b/>
          <w:color w:val="17365D" w:themeColor="text2" w:themeShade="BF"/>
        </w:rPr>
        <w:t>nahí Hernández</w:t>
      </w:r>
      <w:r w:rsidR="006414E2">
        <w:rPr>
          <w:b/>
          <w:color w:val="17365D" w:themeColor="text2" w:themeShade="BF"/>
        </w:rPr>
        <w:t xml:space="preserve"> S</w:t>
      </w:r>
      <w:r>
        <w:rPr>
          <w:b/>
          <w:color w:val="17365D" w:themeColor="text2" w:themeShade="BF"/>
        </w:rPr>
        <w:t>olís</w:t>
      </w:r>
    </w:p>
    <w:p w14:paraId="36EF0F7E" w14:textId="193AC350" w:rsidR="003615B4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Je</w:t>
      </w:r>
      <w:r w:rsidR="002E5795">
        <w:rPr>
          <w:color w:val="17365D" w:themeColor="text2" w:themeShade="BF"/>
        </w:rPr>
        <w:t xml:space="preserve">fe de Departamento de </w:t>
      </w:r>
      <w:r w:rsidR="006414E2">
        <w:rPr>
          <w:color w:val="17365D" w:themeColor="text2" w:themeShade="BF"/>
        </w:rPr>
        <w:t>Investigaciones por Denuncias y de Oficio</w:t>
      </w:r>
    </w:p>
    <w:p w14:paraId="1FD1A89E" w14:textId="28B6C1AD" w:rsidR="008767EF" w:rsidRDefault="008767EF" w:rsidP="008767EF">
      <w:pPr>
        <w:rPr>
          <w:color w:val="17365D" w:themeColor="text2" w:themeShade="BF"/>
        </w:rPr>
      </w:pPr>
      <w:r>
        <w:rPr>
          <w:color w:val="17365D" w:themeColor="text2" w:themeShade="BF"/>
        </w:rPr>
        <w:t>Secretaría de Contraloría del Estado de Durango</w:t>
      </w:r>
    </w:p>
    <w:p w14:paraId="78B764C2" w14:textId="1E4A2C8F" w:rsidR="00882EA3" w:rsidRDefault="008767EF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 1000 Pte. Zona Centro</w:t>
      </w:r>
    </w:p>
    <w:p w14:paraId="0C322EC4" w14:textId="74C96F2D" w:rsidR="003615B4" w:rsidRPr="006B2832" w:rsidRDefault="00882EA3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C.P. 3</w:t>
      </w:r>
      <w:r w:rsidR="008767EF">
        <w:rPr>
          <w:color w:val="17365D" w:themeColor="text2" w:themeShade="BF"/>
        </w:rPr>
        <w:t>4000</w:t>
      </w:r>
      <w:r>
        <w:rPr>
          <w:color w:val="17365D" w:themeColor="text2" w:themeShade="BF"/>
        </w:rPr>
        <w:t xml:space="preserve"> </w:t>
      </w:r>
      <w:r w:rsidR="008767EF">
        <w:rPr>
          <w:color w:val="17365D" w:themeColor="text2" w:themeShade="BF"/>
        </w:rPr>
        <w:t xml:space="preserve">Durango, </w:t>
      </w:r>
      <w:proofErr w:type="spellStart"/>
      <w:r w:rsidR="008767EF">
        <w:rPr>
          <w:color w:val="17365D" w:themeColor="text2" w:themeShade="BF"/>
        </w:rPr>
        <w:t>Dgo</w:t>
      </w:r>
      <w:proofErr w:type="spellEnd"/>
      <w:r w:rsidR="008767EF">
        <w:rPr>
          <w:color w:val="17365D" w:themeColor="text2" w:themeShade="BF"/>
        </w:rPr>
        <w:t>.</w:t>
      </w:r>
    </w:p>
    <w:p w14:paraId="7C38CE72" w14:textId="4ED18295" w:rsidR="003615B4" w:rsidRDefault="008767EF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Teléfono Oficial: 618 –</w:t>
      </w:r>
      <w:r w:rsidR="00685FC5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137–72-00</w:t>
      </w:r>
      <w:r w:rsidR="006414E2">
        <w:rPr>
          <w:color w:val="17365D" w:themeColor="text2" w:themeShade="BF"/>
        </w:rPr>
        <w:t xml:space="preserve"> Extensión 77264</w:t>
      </w:r>
    </w:p>
    <w:p w14:paraId="5C4E06F7" w14:textId="32441741" w:rsidR="006F1058" w:rsidRPr="00A25BD0" w:rsidRDefault="006F1058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 xml:space="preserve">Correo Electrónico: </w:t>
      </w:r>
      <w:r w:rsidR="00801D0B">
        <w:rPr>
          <w:color w:val="17365D" w:themeColor="text2" w:themeShade="BF"/>
        </w:rPr>
        <w:t xml:space="preserve"> zulema.hernandez@durango.gob.mx</w:t>
      </w:r>
      <w:r w:rsidR="006414E2">
        <w:rPr>
          <w:color w:val="17365D" w:themeColor="text2" w:themeShade="BF"/>
        </w:rPr>
        <w:t xml:space="preserve">                                                                          </w:t>
      </w:r>
    </w:p>
    <w:p w14:paraId="21A39BBE" w14:textId="25F53D62" w:rsidR="003615B4" w:rsidRDefault="003615B4" w:rsidP="003615B4">
      <w:pPr>
        <w:rPr>
          <w:color w:val="17365D" w:themeColor="text2" w:themeShade="BF"/>
        </w:rPr>
      </w:pPr>
    </w:p>
    <w:p w14:paraId="37C491BC" w14:textId="77777777" w:rsidR="00E64455" w:rsidRPr="00C109B2" w:rsidRDefault="00E64455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00356D42" w14:textId="6D8C1AE6" w:rsidR="00A427D9" w:rsidRDefault="00ED6488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Licenciada</w:t>
      </w:r>
      <w:r w:rsidR="0022479F">
        <w:rPr>
          <w:color w:val="17365D" w:themeColor="text2" w:themeShade="BF"/>
        </w:rPr>
        <w:t xml:space="preserve"> en Derecho</w:t>
      </w:r>
      <w:r w:rsidR="00A427D9">
        <w:rPr>
          <w:color w:val="17365D" w:themeColor="text2" w:themeShade="BF"/>
        </w:rPr>
        <w:t>, egresad</w:t>
      </w:r>
      <w:r w:rsidR="0022479F">
        <w:rPr>
          <w:color w:val="17365D" w:themeColor="text2" w:themeShade="BF"/>
        </w:rPr>
        <w:t>o</w:t>
      </w:r>
      <w:r w:rsidR="00A427D9">
        <w:rPr>
          <w:color w:val="17365D" w:themeColor="text2" w:themeShade="BF"/>
        </w:rPr>
        <w:t xml:space="preserve"> de la Facultad de </w:t>
      </w:r>
      <w:r w:rsidR="0022479F">
        <w:rPr>
          <w:color w:val="17365D" w:themeColor="text2" w:themeShade="BF"/>
        </w:rPr>
        <w:t xml:space="preserve">Derecho y Ciencias Políticas </w:t>
      </w:r>
      <w:r w:rsidR="00A427D9">
        <w:rPr>
          <w:color w:val="17365D" w:themeColor="text2" w:themeShade="BF"/>
        </w:rPr>
        <w:t>de la Universidad Juárez del Estado de Durango.</w:t>
      </w:r>
    </w:p>
    <w:p w14:paraId="3637C78A" w14:textId="77777777" w:rsidR="00AB627B" w:rsidRPr="00307758" w:rsidRDefault="00AB627B" w:rsidP="00307758">
      <w:pPr>
        <w:jc w:val="both"/>
        <w:rPr>
          <w:color w:val="17365D" w:themeColor="text2" w:themeShade="BF"/>
        </w:rPr>
      </w:pPr>
    </w:p>
    <w:p w14:paraId="655A10FF" w14:textId="4B4AE293" w:rsidR="00E64455" w:rsidRDefault="00447C00" w:rsidP="00E64455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1152085C" w14:textId="77777777" w:rsidR="0012176B" w:rsidRDefault="0012176B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13176E44" w14:textId="45DE8D1A" w:rsidR="0012176B" w:rsidRDefault="0012176B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16 Mar 2023 – A la fecha, Jefe de Departamento de Investigaciones por Denuncias y de Oficio, Dirección de Investigaciones, Secretaría de Contraloría del Estado de Durango.</w:t>
      </w:r>
      <w:bookmarkStart w:id="0" w:name="_GoBack"/>
      <w:bookmarkEnd w:id="0"/>
    </w:p>
    <w:p w14:paraId="04EDED11" w14:textId="77777777" w:rsidR="0012176B" w:rsidRDefault="0012176B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2424379C" w14:textId="561D89D7" w:rsidR="008D2958" w:rsidRDefault="00EE3EAF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</w:t>
      </w:r>
      <w:r w:rsidR="00ED6488">
        <w:rPr>
          <w:color w:val="17365D" w:themeColor="text2" w:themeShade="BF"/>
        </w:rPr>
        <w:t xml:space="preserve"> 16</w:t>
      </w:r>
      <w:r>
        <w:rPr>
          <w:color w:val="17365D" w:themeColor="text2" w:themeShade="BF"/>
        </w:rPr>
        <w:t xml:space="preserve"> </w:t>
      </w:r>
      <w:r w:rsidR="00ED6488">
        <w:rPr>
          <w:color w:val="17365D" w:themeColor="text2" w:themeShade="BF"/>
        </w:rPr>
        <w:t>Febrero</w:t>
      </w:r>
      <w:r>
        <w:rPr>
          <w:color w:val="17365D" w:themeColor="text2" w:themeShade="BF"/>
        </w:rPr>
        <w:t xml:space="preserve"> 20</w:t>
      </w:r>
      <w:r w:rsidR="00ED6488">
        <w:rPr>
          <w:color w:val="17365D" w:themeColor="text2" w:themeShade="BF"/>
        </w:rPr>
        <w:t xml:space="preserve">19 </w:t>
      </w:r>
      <w:r>
        <w:rPr>
          <w:color w:val="17365D" w:themeColor="text2" w:themeShade="BF"/>
        </w:rPr>
        <w:t xml:space="preserve"> –</w:t>
      </w:r>
      <w:r w:rsidR="00ED6488">
        <w:rPr>
          <w:color w:val="17365D" w:themeColor="text2" w:themeShade="BF"/>
        </w:rPr>
        <w:t xml:space="preserve"> 15</w:t>
      </w:r>
      <w:r w:rsidR="00106A25" w:rsidRPr="00106A25">
        <w:rPr>
          <w:color w:val="17365D" w:themeColor="text2" w:themeShade="BF"/>
        </w:rPr>
        <w:t xml:space="preserve"> </w:t>
      </w:r>
      <w:r w:rsidR="00ED6488">
        <w:rPr>
          <w:color w:val="17365D" w:themeColor="text2" w:themeShade="BF"/>
        </w:rPr>
        <w:t>Marzo 2023</w:t>
      </w:r>
      <w:r w:rsidR="00106A25" w:rsidRPr="00106A25">
        <w:rPr>
          <w:color w:val="17365D" w:themeColor="text2" w:themeShade="BF"/>
        </w:rPr>
        <w:t>,</w:t>
      </w:r>
      <w:r w:rsidR="00ED6488">
        <w:rPr>
          <w:color w:val="17365D" w:themeColor="text2" w:themeShade="BF"/>
        </w:rPr>
        <w:t xml:space="preserve"> Auditor en la Secretaría de Contraloría del Estado de Durango.</w:t>
      </w:r>
    </w:p>
    <w:p w14:paraId="2633D369" w14:textId="77777777" w:rsidR="00106A25" w:rsidRDefault="00106A25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2D422708" w14:textId="0548D950" w:rsidR="00106A25" w:rsidRDefault="00ED6488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Febrero</w:t>
      </w:r>
      <w:r w:rsidR="00EE3EAF">
        <w:rPr>
          <w:color w:val="17365D" w:themeColor="text2" w:themeShade="BF"/>
        </w:rPr>
        <w:t xml:space="preserve"> 201</w:t>
      </w:r>
      <w:r>
        <w:rPr>
          <w:color w:val="17365D" w:themeColor="text2" w:themeShade="BF"/>
        </w:rPr>
        <w:t>8</w:t>
      </w:r>
      <w:r w:rsidR="00106A25">
        <w:rPr>
          <w:color w:val="17365D" w:themeColor="text2" w:themeShade="BF"/>
        </w:rPr>
        <w:t xml:space="preserve"> – </w:t>
      </w:r>
      <w:r w:rsidR="00CF6E97">
        <w:rPr>
          <w:color w:val="17365D" w:themeColor="text2" w:themeShade="BF"/>
        </w:rPr>
        <w:t>15 Febrero 2019</w:t>
      </w:r>
      <w:r w:rsidR="00106A25">
        <w:rPr>
          <w:color w:val="17365D" w:themeColor="text2" w:themeShade="BF"/>
        </w:rPr>
        <w:t>,</w:t>
      </w:r>
      <w:r w:rsidR="00EE3EAF">
        <w:rPr>
          <w:color w:val="17365D" w:themeColor="text2" w:themeShade="BF"/>
        </w:rPr>
        <w:t xml:space="preserve"> </w:t>
      </w:r>
      <w:r w:rsidR="002E5795">
        <w:rPr>
          <w:color w:val="17365D" w:themeColor="text2" w:themeShade="BF"/>
        </w:rPr>
        <w:t>A</w:t>
      </w:r>
      <w:r w:rsidR="00CF6E97">
        <w:rPr>
          <w:color w:val="17365D" w:themeColor="text2" w:themeShade="BF"/>
        </w:rPr>
        <w:t>sesor Jurídico del Órgano Interno de Control en el Sistema Estatal para el Desarrollo Integral de la Familia del Estado de Durango.</w:t>
      </w:r>
    </w:p>
    <w:p w14:paraId="5CF9E082" w14:textId="77777777" w:rsidR="00CF6E97" w:rsidRDefault="00CF6E97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7926B729" w14:textId="11F7AFA5" w:rsidR="00CF6E97" w:rsidRDefault="00CF6E97" w:rsidP="00106A2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Noviembre 2017 – Enero 2018, Auxiliar del Departamento de Nóminas en Impulso Emprendedor de Negocios en México, S.A. de C.V.</w:t>
      </w:r>
    </w:p>
    <w:p w14:paraId="6ED23993" w14:textId="77777777" w:rsidR="00CF6E97" w:rsidRDefault="00CF6E97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661A0E80" w14:textId="77777777" w:rsidR="00CF6E97" w:rsidRDefault="00CF6E97" w:rsidP="00106A25">
      <w:pPr>
        <w:spacing w:after="0" w:line="240" w:lineRule="auto"/>
        <w:jc w:val="both"/>
        <w:rPr>
          <w:color w:val="17365D" w:themeColor="text2" w:themeShade="BF"/>
        </w:rPr>
      </w:pPr>
    </w:p>
    <w:p w14:paraId="758C57E2" w14:textId="77777777" w:rsidR="00106A25" w:rsidRDefault="00106A25" w:rsidP="00106A25">
      <w:pPr>
        <w:spacing w:after="0" w:line="240" w:lineRule="auto"/>
        <w:jc w:val="both"/>
        <w:rPr>
          <w:color w:val="17365D" w:themeColor="text2" w:themeShade="BF"/>
        </w:rPr>
      </w:pPr>
    </w:p>
    <w:sectPr w:rsidR="00106A25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69491" w14:textId="77777777" w:rsidR="00C42C28" w:rsidRDefault="00C42C28" w:rsidP="003E3042">
      <w:pPr>
        <w:spacing w:after="0" w:line="240" w:lineRule="auto"/>
      </w:pPr>
      <w:r>
        <w:separator/>
      </w:r>
    </w:p>
  </w:endnote>
  <w:endnote w:type="continuationSeparator" w:id="0">
    <w:p w14:paraId="65EDFE50" w14:textId="77777777" w:rsidR="00C42C28" w:rsidRDefault="00C42C28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5F8CB" w14:textId="77777777" w:rsidR="00C42C28" w:rsidRDefault="00C42C28" w:rsidP="003E3042">
      <w:pPr>
        <w:spacing w:after="0" w:line="240" w:lineRule="auto"/>
      </w:pPr>
      <w:r>
        <w:separator/>
      </w:r>
    </w:p>
  </w:footnote>
  <w:footnote w:type="continuationSeparator" w:id="0">
    <w:p w14:paraId="24E2C65E" w14:textId="77777777" w:rsidR="00C42C28" w:rsidRDefault="00C42C28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E04CB"/>
    <w:rsid w:val="000F048B"/>
    <w:rsid w:val="00106A25"/>
    <w:rsid w:val="00110103"/>
    <w:rsid w:val="001204FC"/>
    <w:rsid w:val="0012176B"/>
    <w:rsid w:val="00140375"/>
    <w:rsid w:val="00153A20"/>
    <w:rsid w:val="0015628A"/>
    <w:rsid w:val="001826CF"/>
    <w:rsid w:val="001A2522"/>
    <w:rsid w:val="001D2683"/>
    <w:rsid w:val="001D7ED4"/>
    <w:rsid w:val="001E2704"/>
    <w:rsid w:val="002210D4"/>
    <w:rsid w:val="0022479F"/>
    <w:rsid w:val="002547CA"/>
    <w:rsid w:val="00261DD0"/>
    <w:rsid w:val="002627E0"/>
    <w:rsid w:val="002B54F2"/>
    <w:rsid w:val="002C1269"/>
    <w:rsid w:val="002D603C"/>
    <w:rsid w:val="002E0AD5"/>
    <w:rsid w:val="002E5795"/>
    <w:rsid w:val="00307758"/>
    <w:rsid w:val="0035671C"/>
    <w:rsid w:val="003615B4"/>
    <w:rsid w:val="003A5008"/>
    <w:rsid w:val="003A75FA"/>
    <w:rsid w:val="003B3E07"/>
    <w:rsid w:val="003B733A"/>
    <w:rsid w:val="003C37EB"/>
    <w:rsid w:val="003E3042"/>
    <w:rsid w:val="003F2855"/>
    <w:rsid w:val="00447C00"/>
    <w:rsid w:val="00456F41"/>
    <w:rsid w:val="00471EF5"/>
    <w:rsid w:val="004D23C8"/>
    <w:rsid w:val="004E69D5"/>
    <w:rsid w:val="004E74BC"/>
    <w:rsid w:val="004E77FB"/>
    <w:rsid w:val="005209A2"/>
    <w:rsid w:val="00527765"/>
    <w:rsid w:val="00533A69"/>
    <w:rsid w:val="00541889"/>
    <w:rsid w:val="00552B19"/>
    <w:rsid w:val="00554A92"/>
    <w:rsid w:val="00583ECE"/>
    <w:rsid w:val="00593879"/>
    <w:rsid w:val="005944B6"/>
    <w:rsid w:val="00595DDE"/>
    <w:rsid w:val="005A048F"/>
    <w:rsid w:val="005A70E7"/>
    <w:rsid w:val="005F5878"/>
    <w:rsid w:val="005F5E4F"/>
    <w:rsid w:val="00602D42"/>
    <w:rsid w:val="00606DD1"/>
    <w:rsid w:val="00625515"/>
    <w:rsid w:val="00632963"/>
    <w:rsid w:val="006414E2"/>
    <w:rsid w:val="006455F0"/>
    <w:rsid w:val="00685FC5"/>
    <w:rsid w:val="00695A94"/>
    <w:rsid w:val="006B2832"/>
    <w:rsid w:val="006B3E9F"/>
    <w:rsid w:val="006F1058"/>
    <w:rsid w:val="00701392"/>
    <w:rsid w:val="00742981"/>
    <w:rsid w:val="007832B2"/>
    <w:rsid w:val="007929A5"/>
    <w:rsid w:val="007D7D8A"/>
    <w:rsid w:val="00801D0B"/>
    <w:rsid w:val="008529A4"/>
    <w:rsid w:val="00870B7D"/>
    <w:rsid w:val="00872E41"/>
    <w:rsid w:val="008767EF"/>
    <w:rsid w:val="00882EA3"/>
    <w:rsid w:val="00885FE1"/>
    <w:rsid w:val="008C24D0"/>
    <w:rsid w:val="008D2958"/>
    <w:rsid w:val="008F426B"/>
    <w:rsid w:val="00903F78"/>
    <w:rsid w:val="00937107"/>
    <w:rsid w:val="009554DB"/>
    <w:rsid w:val="009661AC"/>
    <w:rsid w:val="009937FE"/>
    <w:rsid w:val="009943D0"/>
    <w:rsid w:val="00997AF8"/>
    <w:rsid w:val="009D45E7"/>
    <w:rsid w:val="009D75EC"/>
    <w:rsid w:val="009E757B"/>
    <w:rsid w:val="009F79F3"/>
    <w:rsid w:val="00A0233B"/>
    <w:rsid w:val="00A3083A"/>
    <w:rsid w:val="00A427D9"/>
    <w:rsid w:val="00A518A0"/>
    <w:rsid w:val="00A5253C"/>
    <w:rsid w:val="00AA1F03"/>
    <w:rsid w:val="00AA2275"/>
    <w:rsid w:val="00AB627B"/>
    <w:rsid w:val="00AD3402"/>
    <w:rsid w:val="00AD71B3"/>
    <w:rsid w:val="00AE60CF"/>
    <w:rsid w:val="00B75467"/>
    <w:rsid w:val="00B95853"/>
    <w:rsid w:val="00BE1598"/>
    <w:rsid w:val="00BF69A5"/>
    <w:rsid w:val="00C057A8"/>
    <w:rsid w:val="00C42C28"/>
    <w:rsid w:val="00C772F1"/>
    <w:rsid w:val="00CF6E97"/>
    <w:rsid w:val="00D15124"/>
    <w:rsid w:val="00D2705A"/>
    <w:rsid w:val="00D6387C"/>
    <w:rsid w:val="00D647E9"/>
    <w:rsid w:val="00D7103F"/>
    <w:rsid w:val="00E126DA"/>
    <w:rsid w:val="00E4038F"/>
    <w:rsid w:val="00E475B5"/>
    <w:rsid w:val="00E57F88"/>
    <w:rsid w:val="00E64455"/>
    <w:rsid w:val="00E66A17"/>
    <w:rsid w:val="00E8284C"/>
    <w:rsid w:val="00ED6488"/>
    <w:rsid w:val="00EE3EAF"/>
    <w:rsid w:val="00EF4FD1"/>
    <w:rsid w:val="00EF5F97"/>
    <w:rsid w:val="00F54494"/>
    <w:rsid w:val="00F71D38"/>
    <w:rsid w:val="00FA23B8"/>
    <w:rsid w:val="00FA265B"/>
    <w:rsid w:val="00FB5C06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5F19-EFEA-44C6-984A-A2B5EF0C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5</cp:revision>
  <cp:lastPrinted>2014-03-04T20:26:00Z</cp:lastPrinted>
  <dcterms:created xsi:type="dcterms:W3CDTF">2023-03-21T17:05:00Z</dcterms:created>
  <dcterms:modified xsi:type="dcterms:W3CDTF">2023-05-26T08:05:00Z</dcterms:modified>
</cp:coreProperties>
</file>