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5C52D257" w14:textId="77777777" w:rsidR="00596746" w:rsidRPr="006B2832" w:rsidRDefault="00596746" w:rsidP="00596746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705C28CC" w14:textId="3051D6C4" w:rsidR="00596746" w:rsidRPr="00AA1F03" w:rsidRDefault="00596746" w:rsidP="00596746">
      <w:pPr>
        <w:rPr>
          <w:b/>
          <w:color w:val="17365D" w:themeColor="text2" w:themeShade="BF"/>
        </w:rPr>
      </w:pPr>
      <w:proofErr w:type="spellStart"/>
      <w:r>
        <w:rPr>
          <w:b/>
          <w:color w:val="17365D" w:themeColor="text2" w:themeShade="BF"/>
        </w:rPr>
        <w:t>LCyTC</w:t>
      </w:r>
      <w:proofErr w:type="spellEnd"/>
      <w:r>
        <w:rPr>
          <w:b/>
          <w:color w:val="17365D" w:themeColor="text2" w:themeShade="BF"/>
        </w:rPr>
        <w:t>. María Olivia Trujillo Bayona</w:t>
      </w:r>
    </w:p>
    <w:p w14:paraId="1A96081B" w14:textId="77777777" w:rsidR="00596746" w:rsidRDefault="00596746" w:rsidP="00596746">
      <w:pPr>
        <w:rPr>
          <w:color w:val="17365D" w:themeColor="text2" w:themeShade="BF"/>
        </w:rPr>
      </w:pPr>
      <w:r>
        <w:rPr>
          <w:color w:val="17365D" w:themeColor="text2" w:themeShade="BF"/>
        </w:rPr>
        <w:t>Responsable de la Unidad de Transparencia de la SECOED</w:t>
      </w:r>
    </w:p>
    <w:p w14:paraId="08C1C02A" w14:textId="0EED4A38" w:rsidR="00596746" w:rsidRPr="006B2832" w:rsidRDefault="00596746" w:rsidP="00596746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0BF5C242" w14:textId="5A0F106E" w:rsidR="00596746" w:rsidRDefault="00323C41" w:rsidP="00596746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Calle Pino Suárez #1000 Pte. </w:t>
      </w:r>
      <w:bookmarkStart w:id="0" w:name="_GoBack"/>
      <w:bookmarkEnd w:id="0"/>
      <w:r w:rsidR="00596746">
        <w:rPr>
          <w:color w:val="17365D" w:themeColor="text2" w:themeShade="BF"/>
        </w:rPr>
        <w:t>Zona Centro</w:t>
      </w:r>
    </w:p>
    <w:p w14:paraId="7B297489" w14:textId="0068A0E3" w:rsidR="00323C41" w:rsidRPr="006B2832" w:rsidRDefault="00323C41" w:rsidP="00596746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</w:p>
    <w:p w14:paraId="6E2A1DE3" w14:textId="77777777" w:rsidR="00596746" w:rsidRDefault="00596746" w:rsidP="00596746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77218</w:t>
      </w:r>
    </w:p>
    <w:p w14:paraId="60C98B58" w14:textId="77777777" w:rsidR="00596746" w:rsidRPr="008529A4" w:rsidRDefault="00596746" w:rsidP="00596746">
      <w:pPr>
        <w:rPr>
          <w:color w:val="17365D" w:themeColor="text2" w:themeShade="BF"/>
        </w:rPr>
      </w:pPr>
      <w:r w:rsidRPr="001826CF">
        <w:rPr>
          <w:color w:val="17365D" w:themeColor="text2" w:themeShade="BF"/>
        </w:rPr>
        <w:t>Correo electrónico:</w:t>
      </w:r>
      <w:r>
        <w:rPr>
          <w:rFonts w:ascii="Segoe UI" w:eastAsia="Times New Roman" w:hAnsi="Segoe UI" w:cs="Segoe UI"/>
          <w:color w:val="666666"/>
          <w:sz w:val="20"/>
          <w:szCs w:val="20"/>
        </w:rPr>
        <w:t xml:space="preserve"> </w:t>
      </w:r>
      <w:r>
        <w:t>olivia.trujillo@durango.gob.mx</w:t>
      </w:r>
    </w:p>
    <w:p w14:paraId="2EF38ECE" w14:textId="77777777" w:rsidR="00596746" w:rsidRDefault="00596746" w:rsidP="00596746"/>
    <w:p w14:paraId="50BA3486" w14:textId="77777777" w:rsidR="00596746" w:rsidRPr="006B2832" w:rsidRDefault="00596746" w:rsidP="00596746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27DE1A8" w14:textId="40450343" w:rsidR="00596746" w:rsidRDefault="00596746" w:rsidP="00596746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Licenciada en Ciencias y Técnicas de la Comunicación, egresada de la Universidad Autónoma de Durango.</w:t>
      </w:r>
    </w:p>
    <w:p w14:paraId="4DD114D2" w14:textId="77777777" w:rsidR="00E553B2" w:rsidRDefault="00E553B2" w:rsidP="00596746">
      <w:pPr>
        <w:jc w:val="both"/>
        <w:rPr>
          <w:color w:val="17365D" w:themeColor="text2" w:themeShade="BF"/>
        </w:rPr>
      </w:pPr>
    </w:p>
    <w:p w14:paraId="0246AFDE" w14:textId="77777777" w:rsidR="00596746" w:rsidRDefault="00596746" w:rsidP="00596746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6CD59636" w14:textId="42A4343A" w:rsidR="00596746" w:rsidRDefault="00596746" w:rsidP="00596746">
      <w:pPr>
        <w:spacing w:before="240" w:line="240" w:lineRule="auto"/>
        <w:rPr>
          <w:color w:val="17365D" w:themeColor="text2" w:themeShade="BF"/>
        </w:rPr>
      </w:pPr>
      <w:r w:rsidRPr="007929A5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Feb 2018</w:t>
      </w:r>
      <w:r w:rsidRPr="007929A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– A la fecha, Responsable de la Unidad de Transparencia de la Secretaría de Contraloría.</w:t>
      </w:r>
    </w:p>
    <w:p w14:paraId="58F08928" w14:textId="30747B33" w:rsidR="00596746" w:rsidRDefault="00596746" w:rsidP="00596746">
      <w:pPr>
        <w:spacing w:before="240" w:line="240" w:lineRule="auto"/>
        <w:rPr>
          <w:color w:val="17365D" w:themeColor="text2" w:themeShade="BF"/>
        </w:rPr>
      </w:pPr>
      <w:r w:rsidRPr="007929A5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Mar 2012</w:t>
      </w:r>
      <w:r w:rsidRPr="007929A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– Ene 2018</w:t>
      </w:r>
      <w:r w:rsidRPr="007929A5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Enlace de Imagen Institucional de la Secretaría de Contraloría.</w:t>
      </w:r>
    </w:p>
    <w:p w14:paraId="1ECAB7E6" w14:textId="7FA71D1A" w:rsidR="00596746" w:rsidRDefault="00596746" w:rsidP="00596746">
      <w:pPr>
        <w:spacing w:before="24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proofErr w:type="spellStart"/>
      <w:r>
        <w:rPr>
          <w:color w:val="17365D" w:themeColor="text2" w:themeShade="BF"/>
        </w:rPr>
        <w:t>May</w:t>
      </w:r>
      <w:proofErr w:type="spellEnd"/>
      <w:r>
        <w:rPr>
          <w:color w:val="17365D" w:themeColor="text2" w:themeShade="BF"/>
        </w:rPr>
        <w:t xml:space="preserve"> 2008 – Feb 2012, Auxiliar de Contraloría Social de la Secretaría de Contraloría.</w:t>
      </w:r>
    </w:p>
    <w:p w14:paraId="61FDA967" w14:textId="49147CE2" w:rsidR="00596746" w:rsidRDefault="00596746" w:rsidP="00596746">
      <w:pPr>
        <w:spacing w:before="24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2007,  Diseño de Revista </w:t>
      </w:r>
      <w:proofErr w:type="spellStart"/>
      <w:r>
        <w:rPr>
          <w:color w:val="17365D" w:themeColor="text2" w:themeShade="BF"/>
        </w:rPr>
        <w:t>Magazzine</w:t>
      </w:r>
      <w:proofErr w:type="spellEnd"/>
      <w:r>
        <w:rPr>
          <w:color w:val="17365D" w:themeColor="text2" w:themeShade="BF"/>
        </w:rPr>
        <w:t>.</w:t>
      </w:r>
    </w:p>
    <w:sectPr w:rsidR="00596746" w:rsidSect="00596746">
      <w:headerReference w:type="default" r:id="rId8"/>
      <w:pgSz w:w="12240" w:h="15840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92EC1" w14:textId="77777777" w:rsidR="00BE7396" w:rsidRDefault="00BE7396" w:rsidP="003E3042">
      <w:pPr>
        <w:spacing w:after="0" w:line="240" w:lineRule="auto"/>
      </w:pPr>
      <w:r>
        <w:separator/>
      </w:r>
    </w:p>
  </w:endnote>
  <w:endnote w:type="continuationSeparator" w:id="0">
    <w:p w14:paraId="61B4FEB0" w14:textId="77777777" w:rsidR="00BE7396" w:rsidRDefault="00BE7396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3F25B" w14:textId="77777777" w:rsidR="00BE7396" w:rsidRDefault="00BE7396" w:rsidP="003E3042">
      <w:pPr>
        <w:spacing w:after="0" w:line="240" w:lineRule="auto"/>
      </w:pPr>
      <w:r>
        <w:separator/>
      </w:r>
    </w:p>
  </w:footnote>
  <w:footnote w:type="continuationSeparator" w:id="0">
    <w:p w14:paraId="4E8C2871" w14:textId="77777777" w:rsidR="00BE7396" w:rsidRDefault="00BE7396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C12AF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23C41"/>
    <w:rsid w:val="00336CA8"/>
    <w:rsid w:val="0035671C"/>
    <w:rsid w:val="003615B4"/>
    <w:rsid w:val="00366DDF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96746"/>
    <w:rsid w:val="005A048F"/>
    <w:rsid w:val="005A5D82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A2E5B"/>
    <w:rsid w:val="006B2832"/>
    <w:rsid w:val="006B3E9F"/>
    <w:rsid w:val="006B4E7D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7D8A"/>
    <w:rsid w:val="008529A4"/>
    <w:rsid w:val="00870B7D"/>
    <w:rsid w:val="00872E41"/>
    <w:rsid w:val="00886717"/>
    <w:rsid w:val="008C24D0"/>
    <w:rsid w:val="008F426B"/>
    <w:rsid w:val="00903F78"/>
    <w:rsid w:val="00932348"/>
    <w:rsid w:val="00937107"/>
    <w:rsid w:val="009554DB"/>
    <w:rsid w:val="009661AC"/>
    <w:rsid w:val="00972BE7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E2F37"/>
    <w:rsid w:val="00BE7396"/>
    <w:rsid w:val="00BF69A5"/>
    <w:rsid w:val="00C057A8"/>
    <w:rsid w:val="00C62CA7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53B2"/>
    <w:rsid w:val="00E57F88"/>
    <w:rsid w:val="00E66A17"/>
    <w:rsid w:val="00E8284C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1A94-45E0-4C0F-AEEB-53B5D5A7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5</cp:revision>
  <cp:lastPrinted>2014-03-04T20:26:00Z</cp:lastPrinted>
  <dcterms:created xsi:type="dcterms:W3CDTF">2023-05-30T14:01:00Z</dcterms:created>
  <dcterms:modified xsi:type="dcterms:W3CDTF">2023-05-31T15:44:00Z</dcterms:modified>
</cp:coreProperties>
</file>