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5436143" w14:textId="77777777" w:rsidR="00886717" w:rsidRPr="006B2832" w:rsidRDefault="00886717" w:rsidP="00886717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34F74F69" w14:textId="77777777" w:rsidR="00886717" w:rsidRPr="00AA1F03" w:rsidRDefault="00886717" w:rsidP="00886717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L.A. María Fernanda Ríos Castro</w:t>
      </w:r>
    </w:p>
    <w:p w14:paraId="0EAE4398" w14:textId="5C17E0F0" w:rsidR="00886717" w:rsidRPr="00606DD1" w:rsidRDefault="00886717" w:rsidP="00886717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>Jefe de Departamento de Auditoría Financiera</w:t>
      </w:r>
    </w:p>
    <w:p w14:paraId="4E63C688" w14:textId="67F8FE7F" w:rsidR="00886717" w:rsidRPr="006B2832" w:rsidRDefault="00886717" w:rsidP="00886717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64C41E9B" w14:textId="77777777" w:rsidR="00886717" w:rsidRDefault="00886717" w:rsidP="00886717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1DE8BD2C" w14:textId="04ADF5E3" w:rsidR="002B55B6" w:rsidRPr="006B2832" w:rsidRDefault="002B55B6" w:rsidP="00886717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52D6F9EC" w14:textId="77777777" w:rsidR="00886717" w:rsidRDefault="00886717" w:rsidP="00886717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77220</w:t>
      </w:r>
    </w:p>
    <w:p w14:paraId="1C3EB5DE" w14:textId="77777777" w:rsidR="00886717" w:rsidRDefault="00886717" w:rsidP="00886717">
      <w:r>
        <w:rPr>
          <w:color w:val="17365D" w:themeColor="text2" w:themeShade="BF"/>
        </w:rPr>
        <w:t xml:space="preserve">Correo Electrónico: </w:t>
      </w:r>
      <w:hyperlink r:id="rId8" w:history="1">
        <w:r w:rsidRPr="008164D4">
          <w:rPr>
            <w:rStyle w:val="Hipervnculo"/>
          </w:rPr>
          <w:t>mariafernanda.rios@durango.gob.mx</w:t>
        </w:r>
      </w:hyperlink>
    </w:p>
    <w:p w14:paraId="2CD3C50A" w14:textId="77777777" w:rsidR="00886717" w:rsidRDefault="00886717" w:rsidP="00886717"/>
    <w:p w14:paraId="533ADDBC" w14:textId="77777777" w:rsidR="00886717" w:rsidRPr="006B2832" w:rsidRDefault="00886717" w:rsidP="00886717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4594B9E" w14:textId="642D072D" w:rsidR="00886717" w:rsidRDefault="00886717" w:rsidP="00886717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Licenciada en Administración, egresada de la Facultad de Economía, Contaduría y Administración de la Universidad Juárez del Estado de Durango</w:t>
      </w:r>
      <w:r w:rsidR="00366DDF">
        <w:rPr>
          <w:color w:val="17365D" w:themeColor="text2" w:themeShade="BF"/>
        </w:rPr>
        <w:t>.</w:t>
      </w:r>
    </w:p>
    <w:p w14:paraId="40B6A977" w14:textId="77777777" w:rsidR="00886717" w:rsidRDefault="00886717" w:rsidP="00886717"/>
    <w:p w14:paraId="3A90157E" w14:textId="77777777" w:rsidR="00886717" w:rsidRDefault="00886717" w:rsidP="00886717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449565C1" w14:textId="687B37C7" w:rsidR="00886717" w:rsidRDefault="00886717" w:rsidP="00886717">
      <w:pPr>
        <w:spacing w:after="0" w:line="240" w:lineRule="auto"/>
        <w:jc w:val="both"/>
        <w:rPr>
          <w:color w:val="17365D" w:themeColor="text2" w:themeShade="BF"/>
        </w:rPr>
      </w:pPr>
      <w:r w:rsidRPr="00D322C6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Feb 2018</w:t>
      </w:r>
      <w:r w:rsidRPr="00D322C6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–</w:t>
      </w:r>
      <w:r w:rsidRPr="00D322C6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A </w:t>
      </w:r>
      <w:r w:rsidRPr="00D322C6">
        <w:rPr>
          <w:color w:val="17365D" w:themeColor="text2" w:themeShade="BF"/>
        </w:rPr>
        <w:t>la fecha,  Jef</w:t>
      </w:r>
      <w:r w:rsidR="00366DDF">
        <w:rPr>
          <w:color w:val="17365D" w:themeColor="text2" w:themeShade="BF"/>
        </w:rPr>
        <w:t>e</w:t>
      </w:r>
      <w:r>
        <w:rPr>
          <w:color w:val="17365D" w:themeColor="text2" w:themeShade="BF"/>
        </w:rPr>
        <w:t xml:space="preserve"> de Departamento de Auditoría Financiera</w:t>
      </w:r>
      <w:r w:rsidRPr="00D322C6">
        <w:rPr>
          <w:color w:val="17365D" w:themeColor="text2" w:themeShade="BF"/>
        </w:rPr>
        <w:t>, Secretaría de Contraloría</w:t>
      </w:r>
      <w:r>
        <w:rPr>
          <w:color w:val="17365D" w:themeColor="text2" w:themeShade="BF"/>
        </w:rPr>
        <w:t>.</w:t>
      </w:r>
    </w:p>
    <w:p w14:paraId="326D74EE" w14:textId="2E7927AF" w:rsidR="00886717" w:rsidRDefault="00886717" w:rsidP="00886717">
      <w:pPr>
        <w:spacing w:after="0" w:line="240" w:lineRule="auto"/>
        <w:jc w:val="both"/>
        <w:rPr>
          <w:color w:val="17365D" w:themeColor="text2" w:themeShade="BF"/>
        </w:rPr>
      </w:pPr>
      <w:r w:rsidRPr="00D322C6">
        <w:rPr>
          <w:color w:val="17365D" w:themeColor="text2" w:themeShade="BF"/>
        </w:rPr>
        <w:br/>
        <w:t xml:space="preserve">De </w:t>
      </w:r>
      <w:r>
        <w:rPr>
          <w:color w:val="17365D" w:themeColor="text2" w:themeShade="BF"/>
        </w:rPr>
        <w:t>Sept 2014</w:t>
      </w:r>
      <w:r w:rsidRPr="00D322C6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– Ene 2014</w:t>
      </w:r>
      <w:r w:rsidRPr="00D322C6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Auditor de Programas Federales</w:t>
      </w:r>
      <w:r w:rsidRPr="00D322C6">
        <w:rPr>
          <w:color w:val="17365D" w:themeColor="text2" w:themeShade="BF"/>
        </w:rPr>
        <w:t>,</w:t>
      </w:r>
      <w:r>
        <w:rPr>
          <w:color w:val="17365D" w:themeColor="text2" w:themeShade="BF"/>
        </w:rPr>
        <w:t xml:space="preserve"> Departamento de Auditoría</w:t>
      </w:r>
      <w:r w:rsidR="00366DDF">
        <w:rPr>
          <w:color w:val="17365D" w:themeColor="text2" w:themeShade="BF"/>
        </w:rPr>
        <w:t>s</w:t>
      </w:r>
      <w:r>
        <w:rPr>
          <w:color w:val="17365D" w:themeColor="text2" w:themeShade="BF"/>
        </w:rPr>
        <w:t xml:space="preserve"> Externas y de Cumplimiento,</w:t>
      </w:r>
      <w:r w:rsidRPr="00D322C6">
        <w:rPr>
          <w:color w:val="17365D" w:themeColor="text2" w:themeShade="BF"/>
        </w:rPr>
        <w:t xml:space="preserve"> Secretaría de Contraloría</w:t>
      </w:r>
      <w:r>
        <w:rPr>
          <w:color w:val="17365D" w:themeColor="text2" w:themeShade="BF"/>
        </w:rPr>
        <w:t>.</w:t>
      </w:r>
    </w:p>
    <w:p w14:paraId="2C2BA3CE" w14:textId="33FB8D0D" w:rsidR="00886717" w:rsidRDefault="00886717" w:rsidP="00886717">
      <w:pPr>
        <w:spacing w:after="0" w:line="240" w:lineRule="auto"/>
        <w:rPr>
          <w:color w:val="17365D" w:themeColor="text2" w:themeShade="BF"/>
        </w:rPr>
      </w:pPr>
      <w:r w:rsidRPr="00D322C6">
        <w:rPr>
          <w:color w:val="17365D" w:themeColor="text2" w:themeShade="BF"/>
        </w:rPr>
        <w:br/>
        <w:t xml:space="preserve">De </w:t>
      </w:r>
      <w:r>
        <w:rPr>
          <w:color w:val="17365D" w:themeColor="text2" w:themeShade="BF"/>
        </w:rPr>
        <w:t>Jul 2013 – Jun 2014</w:t>
      </w:r>
      <w:r w:rsidRPr="00D322C6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Asesor de créditos, atención a clientes, BANAMEX.</w:t>
      </w:r>
    </w:p>
    <w:p w14:paraId="2137EB68" w14:textId="77777777" w:rsidR="00886717" w:rsidRDefault="00886717" w:rsidP="00886717">
      <w:pPr>
        <w:spacing w:after="0" w:line="240" w:lineRule="auto"/>
        <w:jc w:val="both"/>
        <w:rPr>
          <w:color w:val="17365D" w:themeColor="text2" w:themeShade="BF"/>
        </w:rPr>
      </w:pPr>
      <w:r w:rsidRPr="00D322C6">
        <w:rPr>
          <w:color w:val="17365D" w:themeColor="text2" w:themeShade="BF"/>
        </w:rPr>
        <w:br/>
      </w:r>
      <w:r>
        <w:rPr>
          <w:color w:val="17365D" w:themeColor="text2" w:themeShade="BF"/>
        </w:rPr>
        <w:t xml:space="preserve">De </w:t>
      </w:r>
      <w:proofErr w:type="spellStart"/>
      <w:r>
        <w:rPr>
          <w:color w:val="17365D" w:themeColor="text2" w:themeShade="BF"/>
        </w:rPr>
        <w:t>Ago</w:t>
      </w:r>
      <w:proofErr w:type="spellEnd"/>
      <w:r>
        <w:rPr>
          <w:color w:val="17365D" w:themeColor="text2" w:themeShade="BF"/>
        </w:rPr>
        <w:t xml:space="preserve"> 2011 – </w:t>
      </w:r>
      <w:proofErr w:type="spellStart"/>
      <w:r>
        <w:rPr>
          <w:color w:val="17365D" w:themeColor="text2" w:themeShade="BF"/>
        </w:rPr>
        <w:t>Ago</w:t>
      </w:r>
      <w:proofErr w:type="spellEnd"/>
      <w:r>
        <w:rPr>
          <w:color w:val="17365D" w:themeColor="text2" w:themeShade="BF"/>
        </w:rPr>
        <w:t xml:space="preserve"> 2012, Servicio Social en la Facultad de Economía Contaduría y Administración como parte del Consejo Estudiantil.</w:t>
      </w:r>
    </w:p>
    <w:p w14:paraId="2BF51C17" w14:textId="794EB8E3" w:rsidR="00886717" w:rsidRDefault="00886717" w:rsidP="00886717">
      <w:pPr>
        <w:jc w:val="both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322C6">
        <w:rPr>
          <w:color w:val="17365D" w:themeColor="text2" w:themeShade="BF"/>
        </w:rPr>
        <w:br/>
      </w:r>
    </w:p>
    <w:sectPr w:rsidR="00886717" w:rsidSect="00AD3402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A5370" w14:textId="77777777" w:rsidR="00B82347" w:rsidRDefault="00B82347" w:rsidP="003E3042">
      <w:pPr>
        <w:spacing w:after="0" w:line="240" w:lineRule="auto"/>
      </w:pPr>
      <w:r>
        <w:separator/>
      </w:r>
    </w:p>
  </w:endnote>
  <w:endnote w:type="continuationSeparator" w:id="0">
    <w:p w14:paraId="2DD27621" w14:textId="77777777" w:rsidR="00B82347" w:rsidRDefault="00B82347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F7AA0" w14:textId="77777777" w:rsidR="00B82347" w:rsidRDefault="00B82347" w:rsidP="003E3042">
      <w:pPr>
        <w:spacing w:after="0" w:line="240" w:lineRule="auto"/>
      </w:pPr>
      <w:r>
        <w:separator/>
      </w:r>
    </w:p>
  </w:footnote>
  <w:footnote w:type="continuationSeparator" w:id="0">
    <w:p w14:paraId="0916EF54" w14:textId="77777777" w:rsidR="00B82347" w:rsidRDefault="00B82347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B55B6"/>
    <w:rsid w:val="002C1269"/>
    <w:rsid w:val="002E0AD5"/>
    <w:rsid w:val="002E3405"/>
    <w:rsid w:val="00307758"/>
    <w:rsid w:val="00336CA8"/>
    <w:rsid w:val="0035671C"/>
    <w:rsid w:val="003615B4"/>
    <w:rsid w:val="00366DDF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A2E5B"/>
    <w:rsid w:val="006B2832"/>
    <w:rsid w:val="006B3E9F"/>
    <w:rsid w:val="006B4E7D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529A4"/>
    <w:rsid w:val="00870B7D"/>
    <w:rsid w:val="00872E41"/>
    <w:rsid w:val="00886717"/>
    <w:rsid w:val="008C24D0"/>
    <w:rsid w:val="008F426B"/>
    <w:rsid w:val="00903F78"/>
    <w:rsid w:val="00932348"/>
    <w:rsid w:val="00937107"/>
    <w:rsid w:val="009554DB"/>
    <w:rsid w:val="009661AC"/>
    <w:rsid w:val="00972BE7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82347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fernanda.rios@durango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4070-8A88-4A59-9307-5C026975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2023-05-29T03:51:00Z</dcterms:created>
  <dcterms:modified xsi:type="dcterms:W3CDTF">2023-05-31T17:02:00Z</dcterms:modified>
</cp:coreProperties>
</file>