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968B" w14:textId="73B1A47D" w:rsidR="00393A96" w:rsidRDefault="00393A96" w:rsidP="00393A9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BB84" wp14:editId="7B8E8904">
                <wp:simplePos x="0" y="0"/>
                <wp:positionH relativeFrom="column">
                  <wp:posOffset>-127635</wp:posOffset>
                </wp:positionH>
                <wp:positionV relativeFrom="paragraph">
                  <wp:posOffset>-220980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BCE7C" id="4 Rectángulo" o:spid="_x0000_s1026" style="position:absolute;margin-left:-10.05pt;margin-top:-17.4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" fillcolor="#7f7f7f" stroked="f" strokeweight="1.5pt"/>
            </w:pict>
          </mc:Fallback>
        </mc:AlternateConten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0764D28F" w14:textId="3B4A50A4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Nombre: MARIA DEL CARMEN CARRERA VELEZ</w:t>
      </w:r>
    </w:p>
    <w:p w14:paraId="41EE63A2" w14:textId="628F53C6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Cargo: ENCARGADA DEL DEPARTAMENTO DE ASUNTOS</w:t>
      </w:r>
    </w:p>
    <w:p w14:paraId="717113B7" w14:textId="77777777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JURÍDICOS Y LABORALES</w:t>
      </w:r>
    </w:p>
    <w:p w14:paraId="1A0E59D4" w14:textId="77777777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Calle Ramírez 110, Zona Centro, C.P. 34000.</w:t>
      </w:r>
    </w:p>
    <w:p w14:paraId="3398E7B8" w14:textId="77777777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Tel. oficina:  </w:t>
      </w:r>
      <w:r>
        <w:rPr>
          <w:rFonts w:ascii="Open Sans" w:hAnsi="Open Sans" w:cs="Open Sans"/>
          <w:color w:val="5C5E61"/>
          <w:shd w:val="clear" w:color="auto" w:fill="F5F5F5"/>
        </w:rPr>
        <w:t>6188111373</w:t>
      </w:r>
    </w:p>
    <w:p w14:paraId="0BFE3F2F" w14:textId="35C5A518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>Correo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electrónico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oficial: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mcarrera@idea.gob.mx</w:t>
      </w:r>
    </w:p>
    <w:p w14:paraId="3F8FB6CE" w14:textId="61F87381" w:rsidR="00393A96" w:rsidRPr="00966254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1"/>
        </w:rPr>
      </w:pPr>
    </w:p>
    <w:p w14:paraId="6AD1CCB6" w14:textId="2DD05BB0" w:rsidR="00BE421C" w:rsidRPr="00966254" w:rsidRDefault="00966254" w:rsidP="00393A96">
      <w:pPr>
        <w:widowControl w:val="0"/>
        <w:autoSpaceDE w:val="0"/>
        <w:autoSpaceDN w:val="0"/>
        <w:spacing w:before="61" w:after="0" w:line="240" w:lineRule="auto"/>
        <w:ind w:left="145"/>
        <w:rPr>
          <w:rFonts w:ascii="Arial" w:eastAsia="Arial MT" w:hAnsi="Arial MT" w:cs="Arial MT"/>
          <w:b/>
          <w:sz w:val="21"/>
          <w:szCs w:val="21"/>
          <w:lang w:val="es-ES" w:eastAsia="en-US"/>
        </w:rPr>
      </w:pPr>
      <w:r>
        <w:rPr>
          <w:rFonts w:ascii="Arial" w:eastAsia="Arial MT" w:hAnsi="Arial MT" w:cs="Arial MT"/>
          <w:b/>
          <w:color w:val="3C3C3C"/>
          <w:spacing w:val="2"/>
          <w:w w:val="85"/>
          <w:sz w:val="21"/>
          <w:szCs w:val="21"/>
          <w:lang w:val="es-ES" w:eastAsia="en-US"/>
        </w:rPr>
        <w:t xml:space="preserve">                                                   </w:t>
      </w:r>
      <w:r w:rsidR="00BE421C" w:rsidRPr="00966254">
        <w:rPr>
          <w:rFonts w:ascii="Arial" w:eastAsia="Arial MT" w:hAnsi="Arial MT" w:cs="Arial MT"/>
          <w:b/>
          <w:color w:val="3C3C3C"/>
          <w:spacing w:val="2"/>
          <w:w w:val="85"/>
          <w:sz w:val="21"/>
          <w:szCs w:val="21"/>
          <w:lang w:val="es-ES" w:eastAsia="en-US"/>
        </w:rPr>
        <w:t>EXPERIENCIA</w:t>
      </w:r>
      <w:r w:rsidR="00BE421C" w:rsidRPr="00966254">
        <w:rPr>
          <w:rFonts w:ascii="Arial" w:eastAsia="Arial MT" w:hAnsi="Arial MT" w:cs="Arial MT"/>
          <w:b/>
          <w:color w:val="3C3C3C"/>
          <w:spacing w:val="66"/>
          <w:sz w:val="21"/>
          <w:szCs w:val="21"/>
          <w:lang w:val="es-ES" w:eastAsia="en-US"/>
        </w:rPr>
        <w:t xml:space="preserve"> </w:t>
      </w:r>
      <w:r w:rsidR="00BE421C" w:rsidRPr="00966254">
        <w:rPr>
          <w:rFonts w:ascii="Arial" w:eastAsia="Arial MT" w:hAnsi="Arial MT" w:cs="Arial MT"/>
          <w:b/>
          <w:color w:val="3C3C3C"/>
          <w:spacing w:val="-2"/>
          <w:w w:val="95"/>
          <w:sz w:val="21"/>
          <w:szCs w:val="21"/>
          <w:lang w:val="es-ES" w:eastAsia="en-US"/>
        </w:rPr>
        <w:t>LABORAL</w:t>
      </w:r>
    </w:p>
    <w:p w14:paraId="0DA75A88" w14:textId="77777777" w:rsidR="00BE421C" w:rsidRPr="00BE421C" w:rsidRDefault="00BE421C" w:rsidP="00BE421C">
      <w:pPr>
        <w:widowControl w:val="0"/>
        <w:autoSpaceDE w:val="0"/>
        <w:autoSpaceDN w:val="0"/>
        <w:spacing w:before="90" w:after="0" w:line="240" w:lineRule="auto"/>
        <w:ind w:left="153"/>
        <w:outlineLvl w:val="1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INSTITUTO</w:t>
      </w:r>
      <w:r w:rsidRPr="00BE421C">
        <w:rPr>
          <w:rFonts w:ascii="Arial" w:eastAsia="Arial" w:hAnsi="Arial" w:cs="Arial"/>
          <w:b/>
          <w:bCs/>
          <w:color w:val="3C3C3C"/>
          <w:spacing w:val="30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DURANGUENSE</w:t>
      </w:r>
      <w:r w:rsidRPr="00BE421C">
        <w:rPr>
          <w:rFonts w:ascii="Arial" w:eastAsia="Arial" w:hAnsi="Arial" w:cs="Arial"/>
          <w:b/>
          <w:bCs/>
          <w:color w:val="3C3C3C"/>
          <w:spacing w:val="30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DE</w:t>
      </w:r>
      <w:r w:rsidRPr="00BE421C">
        <w:rPr>
          <w:rFonts w:ascii="Arial" w:eastAsia="Arial" w:hAnsi="Arial" w:cs="Arial"/>
          <w:b/>
          <w:bCs/>
          <w:color w:val="3C3C3C"/>
          <w:spacing w:val="30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LA</w:t>
      </w:r>
      <w:r w:rsidRPr="00BE421C">
        <w:rPr>
          <w:rFonts w:ascii="Arial" w:eastAsia="Arial" w:hAnsi="Arial" w:cs="Arial"/>
          <w:b/>
          <w:bCs/>
          <w:color w:val="3C3C3C"/>
          <w:spacing w:val="31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w w:val="90"/>
          <w:sz w:val="21"/>
          <w:szCs w:val="21"/>
          <w:lang w:val="es-ES" w:eastAsia="en-US"/>
        </w:rPr>
        <w:t>JUVENTUD</w:t>
      </w:r>
    </w:p>
    <w:p w14:paraId="6848C2FC" w14:textId="082A878F" w:rsidR="00BE421C" w:rsidRPr="00393A96" w:rsidRDefault="00BE421C" w:rsidP="00BE421C">
      <w:pPr>
        <w:widowControl w:val="0"/>
        <w:autoSpaceDE w:val="0"/>
        <w:autoSpaceDN w:val="0"/>
        <w:spacing w:before="54" w:after="0" w:line="240" w:lineRule="auto"/>
        <w:ind w:left="145"/>
        <w:outlineLvl w:val="2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JEFA</w:t>
      </w:r>
      <w:r w:rsidRPr="00393A96">
        <w:rPr>
          <w:rFonts w:ascii="Arial MT" w:eastAsia="Arial MT" w:hAnsi="Arial MT" w:cs="Arial MT"/>
          <w:color w:val="464646"/>
          <w:spacing w:val="-1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DEL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ÁREA</w:t>
      </w:r>
      <w:r w:rsidRPr="00393A96">
        <w:rPr>
          <w:rFonts w:ascii="Arial MT" w:eastAsia="Arial MT" w:hAnsi="Arial MT" w:cs="Arial MT"/>
          <w:color w:val="464646"/>
          <w:spacing w:val="-1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JURÍDICA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pacing w:val="-6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JULIO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2024</w:t>
      </w:r>
      <w:r w:rsidRPr="00393A96">
        <w:rPr>
          <w:rFonts w:ascii="Arial MT" w:eastAsia="Arial MT" w:hAnsi="Arial MT" w:cs="Arial MT"/>
          <w:color w:val="464646"/>
          <w:spacing w:val="-1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pacing w:val="-6"/>
          <w:sz w:val="18"/>
          <w:szCs w:val="18"/>
          <w:lang w:val="es-ES" w:eastAsia="en-US"/>
        </w:rPr>
        <w:t xml:space="preserve">–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SEPTIEMBRE</w:t>
      </w:r>
      <w:r w:rsidRPr="00393A96">
        <w:rPr>
          <w:rFonts w:ascii="Arial MT" w:eastAsia="Arial MT" w:hAnsi="Arial MT" w:cs="Arial MT"/>
          <w:color w:val="464646"/>
          <w:spacing w:val="-1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2025</w:t>
      </w:r>
    </w:p>
    <w:p w14:paraId="4A6D247F" w14:textId="77777777" w:rsidR="00BE421C" w:rsidRPr="00BE421C" w:rsidRDefault="00BE421C" w:rsidP="00BE421C">
      <w:pPr>
        <w:widowControl w:val="0"/>
        <w:autoSpaceDE w:val="0"/>
        <w:autoSpaceDN w:val="0"/>
        <w:spacing w:before="38" w:after="0" w:line="268" w:lineRule="auto"/>
        <w:ind w:left="395" w:right="8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2C96850" wp14:editId="63B3ABB6">
                <wp:simplePos x="0" y="0"/>
                <wp:positionH relativeFrom="page">
                  <wp:posOffset>599945</wp:posOffset>
                </wp:positionH>
                <wp:positionV relativeFrom="paragraph">
                  <wp:posOffset>75713</wp:posOffset>
                </wp:positionV>
                <wp:extent cx="30480" cy="304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154E" id="Graphic 3" o:spid="_x0000_s1026" style="position:absolute;margin-left:47.25pt;margin-top:5.95pt;width:2.4pt;height:2.4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PooFOP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 y revisión de contratos laborales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convenios de colaboración y otros instrumentos</w:t>
      </w:r>
      <w:r w:rsidRPr="00BE421C">
        <w:rPr>
          <w:rFonts w:ascii="Arial MT" w:eastAsia="Arial MT" w:hAnsi="Arial MT" w:cs="Arial MT"/>
          <w:color w:val="464646"/>
          <w:spacing w:val="4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legales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581E0C01" w14:textId="77777777" w:rsidR="00BE421C" w:rsidRPr="00BE421C" w:rsidRDefault="00BE421C" w:rsidP="00BE421C">
      <w:pPr>
        <w:widowControl w:val="0"/>
        <w:autoSpaceDE w:val="0"/>
        <w:autoSpaceDN w:val="0"/>
        <w:spacing w:before="1" w:after="0" w:line="268" w:lineRule="auto"/>
        <w:ind w:left="395" w:right="2094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ECF5F79" wp14:editId="748E968C">
                <wp:simplePos x="0" y="0"/>
                <wp:positionH relativeFrom="page">
                  <wp:posOffset>599945</wp:posOffset>
                </wp:positionH>
                <wp:positionV relativeFrom="paragraph">
                  <wp:posOffset>51931</wp:posOffset>
                </wp:positionV>
                <wp:extent cx="30480" cy="304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2E6F" id="Graphic 4" o:spid="_x0000_s1026" style="position:absolute;margin-left:47.25pt;margin-top:4.1pt;width:2.4pt;height:2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DHaqnn3QAAAAY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D3260CA" wp14:editId="30B7D676">
                <wp:simplePos x="0" y="0"/>
                <wp:positionH relativeFrom="page">
                  <wp:posOffset>599945</wp:posOffset>
                </wp:positionH>
                <wp:positionV relativeFrom="paragraph">
                  <wp:posOffset>172764</wp:posOffset>
                </wp:positionV>
                <wp:extent cx="30480" cy="304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CEC1" id="Graphic 5" o:spid="_x0000_s1026" style="position:absolute;margin-left:47.25pt;margin-top:13.6pt;width:2.4pt;height:2.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Representación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legal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institución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ante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dependencias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terceros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Emisión de oficios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,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informes y documentos con validez jurídica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13BF6379" w14:textId="77777777" w:rsidR="00BE421C" w:rsidRPr="00BE421C" w:rsidRDefault="00BE421C" w:rsidP="00BE421C">
      <w:pPr>
        <w:widowControl w:val="0"/>
        <w:autoSpaceDE w:val="0"/>
        <w:autoSpaceDN w:val="0"/>
        <w:spacing w:after="0" w:line="268" w:lineRule="auto"/>
        <w:ind w:left="395" w:right="2000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7AB45BC" wp14:editId="209F011C">
                <wp:simplePos x="0" y="0"/>
                <wp:positionH relativeFrom="page">
                  <wp:posOffset>599945</wp:posOffset>
                </wp:positionH>
                <wp:positionV relativeFrom="paragraph">
                  <wp:posOffset>51644</wp:posOffset>
                </wp:positionV>
                <wp:extent cx="30480" cy="30480"/>
                <wp:effectExtent l="0" t="0" r="0" b="0"/>
                <wp:wrapNone/>
                <wp:docPr id="158194093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4CE47" id="Graphic 6" o:spid="_x0000_s1026" style="position:absolute;margin-left:47.25pt;margin-top:4.05pt;width:2.4pt;height:2.4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EFA5169" wp14:editId="3411F280">
                <wp:simplePos x="0" y="0"/>
                <wp:positionH relativeFrom="page">
                  <wp:posOffset>599945</wp:posOffset>
                </wp:positionH>
                <wp:positionV relativeFrom="paragraph">
                  <wp:posOffset>172477</wp:posOffset>
                </wp:positionV>
                <wp:extent cx="30480" cy="304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5156" id="Graphic 7" o:spid="_x0000_s1026" style="position:absolute;margin-left:47.25pt;margin-top:13.6pt;width:2.4pt;height:2.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Seguimiento y gestión de asuntos legales de la dependencia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  <w:r w:rsidRPr="00BE421C">
        <w:rPr>
          <w:rFonts w:ascii="Tahoma" w:eastAsia="Arial MT" w:hAnsi="Tahoma" w:cs="Arial MT"/>
          <w:color w:val="464646"/>
          <w:spacing w:val="8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Asesoramiento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jurídico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Dirección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General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demás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áreas</w:t>
      </w:r>
      <w:r w:rsidRPr="00BE421C">
        <w:rPr>
          <w:rFonts w:ascii="Arial MT" w:eastAsia="Arial MT" w:hAnsi="Arial MT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administrativas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3057DC05" w14:textId="77777777" w:rsidR="00BE421C" w:rsidRPr="00BE421C" w:rsidRDefault="00BE421C" w:rsidP="00BE421C">
      <w:pPr>
        <w:widowControl w:val="0"/>
        <w:autoSpaceDE w:val="0"/>
        <w:autoSpaceDN w:val="0"/>
        <w:spacing w:before="1" w:after="0" w:line="240" w:lineRule="auto"/>
        <w:ind w:left="3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F90EBAC" wp14:editId="65ADF0C9">
                <wp:simplePos x="0" y="0"/>
                <wp:positionH relativeFrom="page">
                  <wp:posOffset>599945</wp:posOffset>
                </wp:positionH>
                <wp:positionV relativeFrom="paragraph">
                  <wp:posOffset>51992</wp:posOffset>
                </wp:positionV>
                <wp:extent cx="30480" cy="304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6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6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8A4B" id="Graphic 8" o:spid="_x0000_s1026" style="position:absolute;margin-left:47.25pt;margin-top:4.1pt;width:2.4pt;height:2.4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" path="m17107,30208r-4006,l11174,29824,,17106,,13101,13101,r4006,l30208,15104r,2002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Garantía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cumplimiento normativo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 manejo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confidencial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 información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institucional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35A07519" w14:textId="77777777" w:rsidR="00BE421C" w:rsidRPr="00BE421C" w:rsidRDefault="00BE421C" w:rsidP="00BE421C">
      <w:pPr>
        <w:widowControl w:val="0"/>
        <w:autoSpaceDE w:val="0"/>
        <w:autoSpaceDN w:val="0"/>
        <w:spacing w:before="136" w:after="0" w:line="240" w:lineRule="auto"/>
        <w:ind w:left="145"/>
        <w:outlineLvl w:val="1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>INSTITUTO</w:t>
      </w:r>
      <w:r w:rsidRPr="00BE421C">
        <w:rPr>
          <w:rFonts w:ascii="Arial" w:eastAsia="Arial" w:hAnsi="Arial" w:cs="Arial"/>
          <w:b/>
          <w:bCs/>
          <w:color w:val="3C3C3C"/>
          <w:spacing w:val="-7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>MUNICIPAL DE LA</w:t>
      </w:r>
      <w:r w:rsidRPr="00BE421C">
        <w:rPr>
          <w:rFonts w:ascii="Arial" w:eastAsia="Arial" w:hAnsi="Arial" w:cs="Arial"/>
          <w:b/>
          <w:bCs/>
          <w:color w:val="3C3C3C"/>
          <w:spacing w:val="-7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 xml:space="preserve">MUJER </w:t>
      </w:r>
      <w:r w:rsidRPr="00BE421C">
        <w:rPr>
          <w:rFonts w:ascii="Calibri" w:eastAsia="Arial" w:hAnsi="Calibri" w:cs="Arial"/>
          <w:b/>
          <w:bCs/>
          <w:color w:val="3C3C3C"/>
          <w:spacing w:val="-6"/>
          <w:sz w:val="20"/>
          <w:szCs w:val="21"/>
          <w:lang w:val="es-ES" w:eastAsia="en-US"/>
        </w:rPr>
        <w:t>–</w:t>
      </w:r>
      <w:r w:rsidRPr="00BE421C">
        <w:rPr>
          <w:rFonts w:ascii="Calibri" w:eastAsia="Arial" w:hAnsi="Calibri" w:cs="Arial"/>
          <w:b/>
          <w:bCs/>
          <w:color w:val="3C3C3C"/>
          <w:spacing w:val="7"/>
          <w:sz w:val="20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>SAN</w:t>
      </w:r>
      <w:r w:rsidRPr="00BE421C">
        <w:rPr>
          <w:rFonts w:ascii="Arial" w:eastAsia="Arial" w:hAnsi="Arial" w:cs="Arial"/>
          <w:b/>
          <w:bCs/>
          <w:color w:val="3C3C3C"/>
          <w:spacing w:val="-7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>JUAN DEL RÍO</w:t>
      </w:r>
      <w:r w:rsidRPr="00BE421C">
        <w:rPr>
          <w:rFonts w:ascii="Calibri" w:eastAsia="Arial" w:hAnsi="Calibri" w:cs="Arial"/>
          <w:b/>
          <w:bCs/>
          <w:color w:val="3C3C3C"/>
          <w:spacing w:val="-6"/>
          <w:sz w:val="20"/>
          <w:szCs w:val="21"/>
          <w:lang w:val="es-ES" w:eastAsia="en-US"/>
        </w:rPr>
        <w:t>,</w:t>
      </w:r>
      <w:r w:rsidRPr="00BE421C">
        <w:rPr>
          <w:rFonts w:ascii="Calibri" w:eastAsia="Arial" w:hAnsi="Calibri" w:cs="Arial"/>
          <w:b/>
          <w:bCs/>
          <w:color w:val="3C3C3C"/>
          <w:spacing w:val="6"/>
          <w:sz w:val="20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6"/>
          <w:sz w:val="21"/>
          <w:szCs w:val="21"/>
          <w:lang w:val="es-ES" w:eastAsia="en-US"/>
        </w:rPr>
        <w:t>DGO</w:t>
      </w:r>
    </w:p>
    <w:p w14:paraId="67B90C48" w14:textId="77777777" w:rsidR="00BE421C" w:rsidRPr="00393A96" w:rsidRDefault="00BE421C" w:rsidP="00BE421C">
      <w:pPr>
        <w:widowControl w:val="0"/>
        <w:autoSpaceDE w:val="0"/>
        <w:autoSpaceDN w:val="0"/>
        <w:spacing w:before="39" w:after="0" w:line="240" w:lineRule="auto"/>
        <w:ind w:left="145"/>
        <w:outlineLvl w:val="2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PROFESIONISTA</w:t>
      </w:r>
      <w:r w:rsidRPr="00393A96">
        <w:rPr>
          <w:rFonts w:ascii="Arial MT" w:eastAsia="Arial MT" w:hAnsi="Arial MT" w:cs="Arial MT"/>
          <w:color w:val="464646"/>
          <w:spacing w:val="2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pacing w:val="-6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8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OCTUBRE</w:t>
      </w:r>
      <w:r w:rsidRPr="00393A96">
        <w:rPr>
          <w:rFonts w:ascii="Arial MT" w:eastAsia="Arial MT" w:hAnsi="Arial MT" w:cs="Arial MT"/>
          <w:color w:val="464646"/>
          <w:spacing w:val="3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2023</w:t>
      </w:r>
      <w:r w:rsidRPr="00393A96">
        <w:rPr>
          <w:rFonts w:ascii="Arial MT" w:eastAsia="Arial MT" w:hAnsi="Arial MT" w:cs="Arial MT"/>
          <w:color w:val="464646"/>
          <w:spacing w:val="2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pacing w:val="-6"/>
          <w:sz w:val="18"/>
          <w:szCs w:val="18"/>
          <w:lang w:val="es-ES" w:eastAsia="en-US"/>
        </w:rPr>
        <w:t>–</w:t>
      </w:r>
      <w:r w:rsidRPr="00393A96">
        <w:rPr>
          <w:rFonts w:ascii="Tahoma" w:eastAsia="Arial MT" w:hAnsi="Tahoma" w:cs="Arial MT"/>
          <w:color w:val="464646"/>
          <w:spacing w:val="-4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NOVIEMBRE</w:t>
      </w:r>
      <w:r w:rsidRPr="00393A96">
        <w:rPr>
          <w:rFonts w:ascii="Arial MT" w:eastAsia="Arial MT" w:hAnsi="Arial MT" w:cs="Arial MT"/>
          <w:color w:val="464646"/>
          <w:spacing w:val="3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2023</w:t>
      </w:r>
    </w:p>
    <w:p w14:paraId="41191BF2" w14:textId="77777777" w:rsidR="00BE421C" w:rsidRPr="00BE421C" w:rsidRDefault="00BE421C" w:rsidP="00BE421C">
      <w:pPr>
        <w:widowControl w:val="0"/>
        <w:autoSpaceDE w:val="0"/>
        <w:autoSpaceDN w:val="0"/>
        <w:spacing w:before="98" w:after="0" w:line="268" w:lineRule="auto"/>
        <w:ind w:left="388" w:right="8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CFB3DE9" wp14:editId="2D830D41">
                <wp:simplePos x="0" y="0"/>
                <wp:positionH relativeFrom="page">
                  <wp:posOffset>595026</wp:posOffset>
                </wp:positionH>
                <wp:positionV relativeFrom="paragraph">
                  <wp:posOffset>113812</wp:posOffset>
                </wp:positionV>
                <wp:extent cx="30480" cy="304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6DDA0" id="Graphic 9" o:spid="_x0000_s1026" style="position:absolute;margin-left:46.85pt;margin-top:8.95pt;width:2.4pt;height:2.4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C+UjT63QAAAAc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7A048E3" wp14:editId="7B18F0DF">
                <wp:simplePos x="0" y="0"/>
                <wp:positionH relativeFrom="page">
                  <wp:posOffset>595026</wp:posOffset>
                </wp:positionH>
                <wp:positionV relativeFrom="paragraph">
                  <wp:posOffset>234646</wp:posOffset>
                </wp:positionV>
                <wp:extent cx="30480" cy="304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5900" id="Graphic 10" o:spid="_x0000_s1026" style="position:absolute;margin-left:46.85pt;margin-top:18.5pt;width:2.4pt;height:2.4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Diseño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organización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impartición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pláticas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talleres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sobre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perspectiva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género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 de materiales didácticos y estrategias de sensibilización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7B51DB11" w14:textId="77777777" w:rsidR="00BE421C" w:rsidRPr="00BE421C" w:rsidRDefault="00BE421C" w:rsidP="00BE421C">
      <w:pPr>
        <w:widowControl w:val="0"/>
        <w:autoSpaceDE w:val="0"/>
        <w:autoSpaceDN w:val="0"/>
        <w:spacing w:before="1" w:after="0" w:line="240" w:lineRule="auto"/>
        <w:ind w:left="388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6DD9500" wp14:editId="7DA9C962">
                <wp:simplePos x="0" y="0"/>
                <wp:positionH relativeFrom="page">
                  <wp:posOffset>595026</wp:posOffset>
                </wp:positionH>
                <wp:positionV relativeFrom="paragraph">
                  <wp:posOffset>51930</wp:posOffset>
                </wp:positionV>
                <wp:extent cx="30480" cy="304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D7D4F" id="Graphic 11" o:spid="_x0000_s1026" style="position:absolute;margin-left:46.85pt;margin-top:4.1pt;width:2.4pt;height:2.4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AgA03N3QAAAAY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Seguimiento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necesidades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específicas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detectadas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comunidades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locales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0E4E184F" w14:textId="77777777" w:rsidR="00BE421C" w:rsidRPr="00BE421C" w:rsidRDefault="00BE421C" w:rsidP="00BE421C">
      <w:pPr>
        <w:widowControl w:val="0"/>
        <w:autoSpaceDE w:val="0"/>
        <w:autoSpaceDN w:val="0"/>
        <w:spacing w:before="143" w:after="0" w:line="240" w:lineRule="auto"/>
        <w:ind w:left="193"/>
        <w:outlineLvl w:val="1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spacing w:val="-4"/>
          <w:sz w:val="21"/>
          <w:szCs w:val="21"/>
          <w:lang w:val="es-ES" w:eastAsia="en-US"/>
        </w:rPr>
        <w:t>LEX</w:t>
      </w:r>
      <w:r w:rsidRPr="00BE421C">
        <w:rPr>
          <w:rFonts w:ascii="Arial" w:eastAsia="Arial" w:hAnsi="Arial" w:cs="Arial"/>
          <w:b/>
          <w:bCs/>
          <w:color w:val="3C3C3C"/>
          <w:spacing w:val="-11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4"/>
          <w:sz w:val="21"/>
          <w:szCs w:val="21"/>
          <w:lang w:val="es-ES" w:eastAsia="en-US"/>
        </w:rPr>
        <w:t>TMC</w:t>
      </w:r>
      <w:r w:rsidRPr="00BE421C">
        <w:rPr>
          <w:rFonts w:ascii="Arial" w:eastAsia="Arial" w:hAnsi="Arial" w:cs="Arial"/>
          <w:b/>
          <w:bCs/>
          <w:color w:val="3C3C3C"/>
          <w:spacing w:val="-10"/>
          <w:sz w:val="21"/>
          <w:szCs w:val="21"/>
          <w:lang w:val="es-ES" w:eastAsia="en-US"/>
        </w:rPr>
        <w:t xml:space="preserve"> </w:t>
      </w:r>
      <w:r w:rsidRPr="00BE421C">
        <w:rPr>
          <w:rFonts w:ascii="Calibri" w:eastAsia="Arial" w:hAnsi="Arial" w:cs="Arial"/>
          <w:b/>
          <w:bCs/>
          <w:color w:val="3C3C3C"/>
          <w:spacing w:val="-4"/>
          <w:sz w:val="20"/>
          <w:szCs w:val="21"/>
          <w:lang w:val="es-ES" w:eastAsia="en-US"/>
        </w:rPr>
        <w:t>-</w:t>
      </w:r>
      <w:r w:rsidRPr="00BE421C">
        <w:rPr>
          <w:rFonts w:ascii="Calibri" w:eastAsia="Arial" w:hAnsi="Arial" w:cs="Arial"/>
          <w:b/>
          <w:bCs/>
          <w:color w:val="3C3C3C"/>
          <w:spacing w:val="2"/>
          <w:sz w:val="20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4"/>
          <w:sz w:val="21"/>
          <w:szCs w:val="21"/>
          <w:lang w:val="es-ES" w:eastAsia="en-US"/>
        </w:rPr>
        <w:t>ABOGADOS</w:t>
      </w:r>
    </w:p>
    <w:p w14:paraId="65074F5C" w14:textId="77777777" w:rsidR="00BE421C" w:rsidRPr="00393A96" w:rsidRDefault="00BE421C" w:rsidP="00BE421C">
      <w:pPr>
        <w:widowControl w:val="0"/>
        <w:autoSpaceDE w:val="0"/>
        <w:autoSpaceDN w:val="0"/>
        <w:spacing w:before="23" w:after="0" w:line="240" w:lineRule="auto"/>
        <w:ind w:left="193"/>
        <w:outlineLvl w:val="2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ABOGADA</w:t>
      </w:r>
      <w:r w:rsidRPr="00393A96">
        <w:rPr>
          <w:rFonts w:ascii="Arial MT" w:eastAsia="Arial MT" w:hAnsi="Arial MT" w:cs="Arial MT"/>
          <w:color w:val="464646"/>
          <w:spacing w:val="-8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LITIGANTE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pacing w:val="-4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-3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FEBRERO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2023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pacing w:val="-4"/>
          <w:sz w:val="18"/>
          <w:szCs w:val="18"/>
          <w:lang w:val="es-ES" w:eastAsia="en-US"/>
        </w:rPr>
        <w:t>–</w:t>
      </w:r>
      <w:r w:rsidRPr="00393A96">
        <w:rPr>
          <w:rFonts w:ascii="Tahoma" w:eastAsia="Arial MT" w:hAnsi="Tahoma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OCTUBRE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2023</w:t>
      </w:r>
    </w:p>
    <w:p w14:paraId="647C7342" w14:textId="77777777" w:rsidR="00BE421C" w:rsidRPr="00BE421C" w:rsidRDefault="00BE421C" w:rsidP="00BE421C">
      <w:pPr>
        <w:widowControl w:val="0"/>
        <w:autoSpaceDE w:val="0"/>
        <w:autoSpaceDN w:val="0"/>
        <w:spacing w:before="73" w:after="0" w:line="240" w:lineRule="auto"/>
        <w:ind w:left="388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59FB121" wp14:editId="0A5B3B00">
                <wp:simplePos x="0" y="0"/>
                <wp:positionH relativeFrom="page">
                  <wp:posOffset>595026</wp:posOffset>
                </wp:positionH>
                <wp:positionV relativeFrom="paragraph">
                  <wp:posOffset>97577</wp:posOffset>
                </wp:positionV>
                <wp:extent cx="30480" cy="304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98AB" id="Graphic 12" o:spid="_x0000_s1026" style="position:absolute;margin-left:46.85pt;margin-top:7.7pt;width:2.4pt;height:2.4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CM46Fy3QAAAAc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Asesoría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jurídica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integral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diversas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ramas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derecho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155E87F7" w14:textId="77777777" w:rsidR="00BE421C" w:rsidRPr="00BE421C" w:rsidRDefault="00BE421C" w:rsidP="00BE421C">
      <w:pPr>
        <w:widowControl w:val="0"/>
        <w:autoSpaceDE w:val="0"/>
        <w:autoSpaceDN w:val="0"/>
        <w:spacing w:before="20" w:after="0" w:line="240" w:lineRule="auto"/>
        <w:ind w:left="388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8F313CA" wp14:editId="504B0D57">
                <wp:simplePos x="0" y="0"/>
                <wp:positionH relativeFrom="page">
                  <wp:posOffset>595026</wp:posOffset>
                </wp:positionH>
                <wp:positionV relativeFrom="paragraph">
                  <wp:posOffset>64272</wp:posOffset>
                </wp:positionV>
                <wp:extent cx="30480" cy="304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0100" id="Graphic 13" o:spid="_x0000_s1026" style="position:absolute;margin-left:46.85pt;margin-top:5.05pt;width:2.4pt;height:2.4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HLZgQf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Representación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legal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acompañamiento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durante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juicios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procedimientos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6692D22A" w14:textId="77777777" w:rsidR="00BE421C" w:rsidRPr="00BE421C" w:rsidRDefault="00BE421C" w:rsidP="00BE421C">
      <w:pPr>
        <w:widowControl w:val="0"/>
        <w:autoSpaceDE w:val="0"/>
        <w:autoSpaceDN w:val="0"/>
        <w:spacing w:before="21" w:after="0" w:line="268" w:lineRule="auto"/>
        <w:ind w:left="388" w:right="8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A4B9E17" wp14:editId="71FCD03D">
                <wp:simplePos x="0" y="0"/>
                <wp:positionH relativeFrom="page">
                  <wp:posOffset>595026</wp:posOffset>
                </wp:positionH>
                <wp:positionV relativeFrom="paragraph">
                  <wp:posOffset>64623</wp:posOffset>
                </wp:positionV>
                <wp:extent cx="30480" cy="304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E323" id="Graphic 14" o:spid="_x0000_s1026" style="position:absolute;margin-left:46.85pt;margin-top:5.1pt;width:2.4pt;height:2.4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PBBdjf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0ACDA5FB" wp14:editId="0E653E5E">
                <wp:simplePos x="0" y="0"/>
                <wp:positionH relativeFrom="page">
                  <wp:posOffset>595026</wp:posOffset>
                </wp:positionH>
                <wp:positionV relativeFrom="paragraph">
                  <wp:posOffset>185456</wp:posOffset>
                </wp:positionV>
                <wp:extent cx="30480" cy="304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9388" id="Graphic 15" o:spid="_x0000_s1026" style="position:absolute;margin-left:46.85pt;margin-top:14.6pt;width:2.4pt;height:2.4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 de documentos jurídicos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: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demandas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,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contestaciones y escritos procesales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Análisis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interpretación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normas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aplicables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para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defensa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los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intereses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cliente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29958162" w14:textId="77777777" w:rsidR="00BE421C" w:rsidRPr="00BE421C" w:rsidRDefault="00BE421C" w:rsidP="00BE421C">
      <w:pPr>
        <w:widowControl w:val="0"/>
        <w:autoSpaceDE w:val="0"/>
        <w:autoSpaceDN w:val="0"/>
        <w:spacing w:before="123" w:after="0" w:line="259" w:lineRule="auto"/>
        <w:ind w:left="145"/>
        <w:outlineLvl w:val="1"/>
        <w:rPr>
          <w:rFonts w:ascii="Calibri" w:eastAsia="Arial" w:hAnsi="Calibri" w:cs="Arial"/>
          <w:b/>
          <w:bCs/>
          <w:sz w:val="20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INSTITUTO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ESTATAL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DE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LA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MUJER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Calibri" w:eastAsia="Arial" w:hAnsi="Calibri" w:cs="Arial"/>
          <w:b/>
          <w:bCs/>
          <w:color w:val="3C3C3C"/>
          <w:sz w:val="20"/>
          <w:szCs w:val="21"/>
          <w:lang w:val="es-ES" w:eastAsia="en-US"/>
        </w:rPr>
        <w:t>–</w:t>
      </w:r>
      <w:r w:rsidRPr="00BE421C">
        <w:rPr>
          <w:rFonts w:ascii="Calibri" w:eastAsia="Arial" w:hAnsi="Calibri" w:cs="Arial"/>
          <w:b/>
          <w:bCs/>
          <w:color w:val="3C3C3C"/>
          <w:spacing w:val="80"/>
          <w:sz w:val="20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ADSCRITA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AL</w:t>
      </w:r>
      <w:r w:rsidRPr="00BE421C">
        <w:rPr>
          <w:rFonts w:ascii="Arial" w:eastAsia="Arial" w:hAnsi="Arial" w:cs="Arial"/>
          <w:b/>
          <w:bCs/>
          <w:color w:val="3C3C3C"/>
          <w:spacing w:val="73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INSTITUTO MUNICIPAL DE HIDALGO</w:t>
      </w:r>
      <w:r w:rsidRPr="00BE421C">
        <w:rPr>
          <w:rFonts w:ascii="Calibri" w:eastAsia="Arial" w:hAnsi="Calibri" w:cs="Arial"/>
          <w:b/>
          <w:bCs/>
          <w:color w:val="3C3C3C"/>
          <w:sz w:val="20"/>
          <w:szCs w:val="21"/>
          <w:lang w:val="es-ES" w:eastAsia="en-US"/>
        </w:rPr>
        <w:t xml:space="preserve">,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DGO</w:t>
      </w:r>
      <w:r w:rsidRPr="00BE421C">
        <w:rPr>
          <w:rFonts w:ascii="Calibri" w:eastAsia="Arial" w:hAnsi="Calibri" w:cs="Arial"/>
          <w:b/>
          <w:bCs/>
          <w:color w:val="3C3C3C"/>
          <w:sz w:val="20"/>
          <w:szCs w:val="21"/>
          <w:lang w:val="es-ES" w:eastAsia="en-US"/>
        </w:rPr>
        <w:t>.</w:t>
      </w:r>
    </w:p>
    <w:p w14:paraId="67914432" w14:textId="77777777" w:rsidR="00BE421C" w:rsidRPr="00393A96" w:rsidRDefault="00BE421C" w:rsidP="00BE421C">
      <w:pPr>
        <w:widowControl w:val="0"/>
        <w:autoSpaceDE w:val="0"/>
        <w:autoSpaceDN w:val="0"/>
        <w:spacing w:before="19" w:after="0" w:line="240" w:lineRule="auto"/>
        <w:ind w:left="153"/>
        <w:outlineLvl w:val="2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TRABAJADORA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SUPERNUMERARIA</w:t>
      </w:r>
      <w:r w:rsidRPr="00393A96">
        <w:rPr>
          <w:rFonts w:ascii="Arial MT" w:eastAsia="Arial MT" w:hAnsi="Arial MT" w:cs="Arial MT"/>
          <w:color w:val="464646"/>
          <w:spacing w:val="1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pacing w:val="-6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NOVIEMBRE</w:t>
      </w:r>
      <w:r w:rsidRPr="00393A96">
        <w:rPr>
          <w:rFonts w:ascii="Arial MT" w:eastAsia="Arial MT" w:hAnsi="Arial MT" w:cs="Arial MT"/>
          <w:color w:val="464646"/>
          <w:spacing w:val="1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2022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pacing w:val="-6"/>
          <w:sz w:val="18"/>
          <w:szCs w:val="18"/>
          <w:lang w:val="es-ES" w:eastAsia="en-US"/>
        </w:rPr>
        <w:t>–</w:t>
      </w:r>
      <w:r w:rsidRPr="00393A96">
        <w:rPr>
          <w:rFonts w:ascii="Tahoma" w:eastAsia="Arial MT" w:hAnsi="Tahoma" w:cs="Arial MT"/>
          <w:color w:val="464646"/>
          <w:spacing w:val="-5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ENERO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>2023</w:t>
      </w:r>
    </w:p>
    <w:p w14:paraId="4AF229D3" w14:textId="77777777" w:rsidR="00BE421C" w:rsidRPr="00BE421C" w:rsidRDefault="00BE421C" w:rsidP="00BE421C">
      <w:pPr>
        <w:widowControl w:val="0"/>
        <w:autoSpaceDE w:val="0"/>
        <w:autoSpaceDN w:val="0"/>
        <w:spacing w:before="88" w:after="0" w:line="240" w:lineRule="auto"/>
        <w:ind w:left="3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D1647C1" wp14:editId="3ACBAC60">
                <wp:simplePos x="0" y="0"/>
                <wp:positionH relativeFrom="page">
                  <wp:posOffset>599945</wp:posOffset>
                </wp:positionH>
                <wp:positionV relativeFrom="paragraph">
                  <wp:posOffset>106943</wp:posOffset>
                </wp:positionV>
                <wp:extent cx="30480" cy="304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28A2" id="Graphic 16" o:spid="_x0000_s1026" style="position:absolute;margin-left:47.25pt;margin-top:8.4pt;width:2.4pt;height:2.4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Asesoría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jurídica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integral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diversas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ramas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derecho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473B6090" w14:textId="77777777" w:rsidR="00BE421C" w:rsidRPr="00BE421C" w:rsidRDefault="00BE421C" w:rsidP="00BE421C">
      <w:pPr>
        <w:widowControl w:val="0"/>
        <w:autoSpaceDE w:val="0"/>
        <w:autoSpaceDN w:val="0"/>
        <w:spacing w:before="20" w:after="0" w:line="240" w:lineRule="auto"/>
        <w:ind w:left="3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2A0C2FB" wp14:editId="5C64E46F">
                <wp:simplePos x="0" y="0"/>
                <wp:positionH relativeFrom="page">
                  <wp:posOffset>599945</wp:posOffset>
                </wp:positionH>
                <wp:positionV relativeFrom="paragraph">
                  <wp:posOffset>64114</wp:posOffset>
                </wp:positionV>
                <wp:extent cx="30480" cy="304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B9D5" id="Graphic 17" o:spid="_x0000_s1026" style="position:absolute;margin-left:47.25pt;margin-top:5.05pt;width:2.4pt;height:2.4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HA9kuL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Representación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legal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acompañamiento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durante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juicios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procedimientos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4BF45724" w14:textId="77777777" w:rsidR="00BE421C" w:rsidRDefault="00BE421C" w:rsidP="00BE421C">
      <w:pPr>
        <w:widowControl w:val="0"/>
        <w:autoSpaceDE w:val="0"/>
        <w:autoSpaceDN w:val="0"/>
        <w:spacing w:before="21" w:after="0" w:line="268" w:lineRule="auto"/>
        <w:ind w:left="395" w:right="895"/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59C5A95" wp14:editId="7A4BBAF3">
                <wp:simplePos x="0" y="0"/>
                <wp:positionH relativeFrom="page">
                  <wp:posOffset>599945</wp:posOffset>
                </wp:positionH>
                <wp:positionV relativeFrom="paragraph">
                  <wp:posOffset>64464</wp:posOffset>
                </wp:positionV>
                <wp:extent cx="30480" cy="304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8761" id="Graphic 18" o:spid="_x0000_s1026" style="position:absolute;margin-left:47.25pt;margin-top:5.1pt;width:2.4pt;height:2.4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PKlZdL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64FFEA7" wp14:editId="05E9289C">
                <wp:simplePos x="0" y="0"/>
                <wp:positionH relativeFrom="page">
                  <wp:posOffset>599945</wp:posOffset>
                </wp:positionH>
                <wp:positionV relativeFrom="paragraph">
                  <wp:posOffset>185298</wp:posOffset>
                </wp:positionV>
                <wp:extent cx="30480" cy="304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6A945" id="Graphic 19" o:spid="_x0000_s1026" style="position:absolute;margin-left:47.25pt;margin-top:14.6pt;width:2.4pt;height:2.4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 de documentos jurídicos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: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demandas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,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contestaciones y escritos procesales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Análisis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interpretación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normas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aplicables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para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defensa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los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intereses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cliente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3D562C31" w14:textId="77777777" w:rsidR="00966254" w:rsidRDefault="00966254" w:rsidP="00BE421C">
      <w:pPr>
        <w:widowControl w:val="0"/>
        <w:autoSpaceDE w:val="0"/>
        <w:autoSpaceDN w:val="0"/>
        <w:spacing w:before="21" w:after="0" w:line="268" w:lineRule="auto"/>
        <w:ind w:left="395" w:right="895"/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</w:pPr>
    </w:p>
    <w:p w14:paraId="27964BDB" w14:textId="77777777" w:rsidR="00966254" w:rsidRDefault="00966254" w:rsidP="00BE421C">
      <w:pPr>
        <w:widowControl w:val="0"/>
        <w:autoSpaceDE w:val="0"/>
        <w:autoSpaceDN w:val="0"/>
        <w:spacing w:before="21" w:after="0" w:line="268" w:lineRule="auto"/>
        <w:ind w:left="395" w:right="895"/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</w:pPr>
    </w:p>
    <w:p w14:paraId="61B1FBE7" w14:textId="3CF5EDF2" w:rsidR="00BE421C" w:rsidRPr="00393A96" w:rsidRDefault="00393A96" w:rsidP="00393A96">
      <w:pPr>
        <w:widowControl w:val="0"/>
        <w:autoSpaceDE w:val="0"/>
        <w:autoSpaceDN w:val="0"/>
        <w:spacing w:before="21" w:after="0" w:line="268" w:lineRule="auto"/>
        <w:ind w:right="8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D5F014" wp14:editId="06ABBF11">
                <wp:simplePos x="0" y="0"/>
                <wp:positionH relativeFrom="column">
                  <wp:posOffset>-85725</wp:posOffset>
                </wp:positionH>
                <wp:positionV relativeFrom="paragraph">
                  <wp:posOffset>-204470</wp:posOffset>
                </wp:positionV>
                <wp:extent cx="6134100" cy="123825"/>
                <wp:effectExtent l="0" t="0" r="0" b="9525"/>
                <wp:wrapNone/>
                <wp:docPr id="206974817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A41AF9" w14:textId="77777777" w:rsidR="00966254" w:rsidRDefault="00966254" w:rsidP="00966254">
                            <w:pPr>
                              <w:jc w:val="center"/>
                            </w:pPr>
                          </w:p>
                          <w:p w14:paraId="3D4A4DD0" w14:textId="77777777" w:rsidR="00966254" w:rsidRDefault="00966254" w:rsidP="00966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5F014" id="4 Rectángulo" o:spid="_x0000_s1026" style="position:absolute;margin-left:-6.75pt;margin-top:-16.1pt;width:483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" fillcolor="#7f7f7f" stroked="f" strokeweight="1.5pt">
                <v:textbox>
                  <w:txbxContent>
                    <w:p w14:paraId="64A41AF9" w14:textId="77777777" w:rsidR="00966254" w:rsidRDefault="00966254" w:rsidP="00966254">
                      <w:pPr>
                        <w:jc w:val="center"/>
                      </w:pPr>
                    </w:p>
                    <w:p w14:paraId="3D4A4DD0" w14:textId="77777777" w:rsidR="00966254" w:rsidRDefault="00966254" w:rsidP="009662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735761" w14:textId="77777777" w:rsidR="00BE421C" w:rsidRPr="00BE421C" w:rsidRDefault="00BE421C" w:rsidP="00BE421C">
      <w:pPr>
        <w:widowControl w:val="0"/>
        <w:autoSpaceDE w:val="0"/>
        <w:autoSpaceDN w:val="0"/>
        <w:spacing w:after="0" w:line="259" w:lineRule="auto"/>
        <w:ind w:left="153" w:right="1257"/>
        <w:outlineLvl w:val="1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TRIBUNAL</w:t>
      </w:r>
      <w:r w:rsidRPr="00BE421C">
        <w:rPr>
          <w:rFonts w:ascii="Arial" w:eastAsia="Arial" w:hAnsi="Arial" w:cs="Arial"/>
          <w:b/>
          <w:bCs/>
          <w:color w:val="3C3C3C"/>
          <w:spacing w:val="8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SUPERIOR</w:t>
      </w:r>
      <w:r w:rsidRPr="00BE421C">
        <w:rPr>
          <w:rFonts w:ascii="Arial" w:eastAsia="Arial" w:hAnsi="Arial" w:cs="Arial"/>
          <w:b/>
          <w:bCs/>
          <w:color w:val="3C3C3C"/>
          <w:spacing w:val="9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DE</w:t>
      </w:r>
      <w:r w:rsidRPr="00BE421C">
        <w:rPr>
          <w:rFonts w:ascii="Arial" w:eastAsia="Arial" w:hAnsi="Arial" w:cs="Arial"/>
          <w:b/>
          <w:bCs/>
          <w:color w:val="3C3C3C"/>
          <w:spacing w:val="9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JUSTICIA</w:t>
      </w:r>
      <w:r w:rsidRPr="00BE421C">
        <w:rPr>
          <w:rFonts w:ascii="Arial" w:eastAsia="Arial" w:hAnsi="Arial" w:cs="Arial"/>
          <w:b/>
          <w:bCs/>
          <w:color w:val="3C3C3C"/>
          <w:spacing w:val="9"/>
          <w:sz w:val="21"/>
          <w:szCs w:val="21"/>
          <w:lang w:val="es-ES" w:eastAsia="en-US"/>
        </w:rPr>
        <w:t xml:space="preserve"> </w:t>
      </w:r>
      <w:r w:rsidRPr="00BE421C">
        <w:rPr>
          <w:rFonts w:ascii="Calibri" w:eastAsia="Arial" w:hAnsi="Calibri" w:cs="Arial"/>
          <w:b/>
          <w:bCs/>
          <w:color w:val="3C3C3C"/>
          <w:spacing w:val="-2"/>
          <w:sz w:val="20"/>
          <w:szCs w:val="21"/>
          <w:lang w:val="es-ES" w:eastAsia="en-US"/>
        </w:rPr>
        <w:t>–</w:t>
      </w:r>
      <w:r w:rsidRPr="00BE421C">
        <w:rPr>
          <w:rFonts w:ascii="Calibri" w:eastAsia="Arial" w:hAnsi="Calibri" w:cs="Arial"/>
          <w:b/>
          <w:bCs/>
          <w:color w:val="3C3C3C"/>
          <w:spacing w:val="22"/>
          <w:sz w:val="20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JUZGADO</w:t>
      </w:r>
      <w:r w:rsidRPr="00BE421C">
        <w:rPr>
          <w:rFonts w:ascii="Arial" w:eastAsia="Arial" w:hAnsi="Arial" w:cs="Arial"/>
          <w:b/>
          <w:bCs/>
          <w:color w:val="3C3C3C"/>
          <w:spacing w:val="9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 xml:space="preserve">CUARTO 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>DE LO FAMILIAR</w:t>
      </w:r>
    </w:p>
    <w:p w14:paraId="78EBD2C4" w14:textId="77777777" w:rsidR="00BE421C" w:rsidRPr="00393A96" w:rsidRDefault="00BE421C" w:rsidP="00BE421C">
      <w:pPr>
        <w:widowControl w:val="0"/>
        <w:autoSpaceDE w:val="0"/>
        <w:autoSpaceDN w:val="0"/>
        <w:spacing w:before="65" w:after="0" w:line="240" w:lineRule="auto"/>
        <w:ind w:left="153"/>
        <w:outlineLvl w:val="2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pacing w:val="-2"/>
          <w:sz w:val="18"/>
          <w:szCs w:val="18"/>
          <w:lang w:val="es-ES" w:eastAsia="en-US"/>
        </w:rPr>
        <w:t>OFICIAL</w:t>
      </w:r>
      <w:r w:rsidRPr="00393A96">
        <w:rPr>
          <w:rFonts w:ascii="Arial MT" w:eastAsia="Arial MT" w:hAnsi="Arial MT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2"/>
          <w:sz w:val="18"/>
          <w:szCs w:val="18"/>
          <w:lang w:val="es-ES" w:eastAsia="en-US"/>
        </w:rPr>
        <w:t>JUDICIAL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pacing w:val="-2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-1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2"/>
          <w:sz w:val="18"/>
          <w:szCs w:val="18"/>
          <w:lang w:val="es-ES" w:eastAsia="en-US"/>
        </w:rPr>
        <w:t>JUNIO</w:t>
      </w:r>
      <w:r w:rsidRPr="00393A96">
        <w:rPr>
          <w:rFonts w:ascii="Arial MT" w:eastAsia="Arial MT" w:hAnsi="Arial MT" w:cs="Arial MT"/>
          <w:color w:val="464646"/>
          <w:spacing w:val="-6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2"/>
          <w:sz w:val="18"/>
          <w:szCs w:val="18"/>
          <w:lang w:val="es-ES" w:eastAsia="en-US"/>
        </w:rPr>
        <w:t>2022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pacing w:val="-2"/>
          <w:sz w:val="18"/>
          <w:szCs w:val="18"/>
          <w:lang w:val="es-ES" w:eastAsia="en-US"/>
        </w:rPr>
        <w:t>–</w:t>
      </w:r>
      <w:r w:rsidRPr="00393A96">
        <w:rPr>
          <w:rFonts w:ascii="Tahoma" w:eastAsia="Arial MT" w:hAnsi="Tahoma" w:cs="Arial MT"/>
          <w:color w:val="464646"/>
          <w:spacing w:val="-10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2"/>
          <w:sz w:val="18"/>
          <w:szCs w:val="18"/>
          <w:lang w:val="es-ES" w:eastAsia="en-US"/>
        </w:rPr>
        <w:t>OCTUBRE</w:t>
      </w:r>
      <w:r w:rsidRPr="00393A96">
        <w:rPr>
          <w:rFonts w:ascii="Arial MT" w:eastAsia="Arial MT" w:hAnsi="Arial M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pacing w:val="-4"/>
          <w:sz w:val="18"/>
          <w:szCs w:val="18"/>
          <w:lang w:val="es-ES" w:eastAsia="en-US"/>
        </w:rPr>
        <w:t>2022</w:t>
      </w:r>
    </w:p>
    <w:p w14:paraId="0A01A1B1" w14:textId="77777777" w:rsidR="00BE421C" w:rsidRPr="00BE421C" w:rsidRDefault="00BE421C" w:rsidP="00BE421C">
      <w:pPr>
        <w:widowControl w:val="0"/>
        <w:autoSpaceDE w:val="0"/>
        <w:autoSpaceDN w:val="0"/>
        <w:spacing w:before="62" w:after="0" w:line="268" w:lineRule="auto"/>
        <w:ind w:left="395" w:right="3180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CC79747" wp14:editId="700357E1">
                <wp:simplePos x="0" y="0"/>
                <wp:positionH relativeFrom="page">
                  <wp:posOffset>599945</wp:posOffset>
                </wp:positionH>
                <wp:positionV relativeFrom="paragraph">
                  <wp:posOffset>90648</wp:posOffset>
                </wp:positionV>
                <wp:extent cx="30480" cy="304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1FC4A" id="Graphic 20" o:spid="_x0000_s1026" style="position:absolute;margin-left:47.25pt;margin-top:7.15pt;width:2.4pt;height:2.4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AeV38h3QAAAAc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B4F51D1" wp14:editId="3D029B2A">
                <wp:simplePos x="0" y="0"/>
                <wp:positionH relativeFrom="page">
                  <wp:posOffset>599945</wp:posOffset>
                </wp:positionH>
                <wp:positionV relativeFrom="paragraph">
                  <wp:posOffset>211481</wp:posOffset>
                </wp:positionV>
                <wp:extent cx="30480" cy="304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96734" id="Graphic 21" o:spid="_x0000_s1026" style="position:absolute;margin-left:47.25pt;margin-top:16.65pt;width:2.4pt;height:2.4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AzZv0m3QAAAAc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Apoyo en diligencias y notificaciones judiciales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Recepción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9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entrega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organización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expedientes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7BA4B9C5" w14:textId="77777777" w:rsidR="00BE421C" w:rsidRPr="00BE421C" w:rsidRDefault="00BE421C" w:rsidP="00BE421C">
      <w:pPr>
        <w:widowControl w:val="0"/>
        <w:autoSpaceDE w:val="0"/>
        <w:autoSpaceDN w:val="0"/>
        <w:spacing w:after="0" w:line="240" w:lineRule="auto"/>
        <w:ind w:left="395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80764BD" wp14:editId="3EB06F44">
                <wp:simplePos x="0" y="0"/>
                <wp:positionH relativeFrom="page">
                  <wp:posOffset>599945</wp:posOffset>
                </wp:positionH>
                <wp:positionV relativeFrom="paragraph">
                  <wp:posOffset>51626</wp:posOffset>
                </wp:positionV>
                <wp:extent cx="30480" cy="304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881E9" id="Graphic 22" o:spid="_x0000_s1026" style="position:absolute;margin-left:47.25pt;margin-top:4.05pt;width:2.4pt;height:2.4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BF8l7X3QAAAAY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oficios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atención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litigantes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usuarios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juzgado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7977BCCA" w14:textId="77777777" w:rsidR="00BE421C" w:rsidRPr="00BE421C" w:rsidRDefault="00BE421C" w:rsidP="00BE421C">
      <w:pPr>
        <w:widowControl w:val="0"/>
        <w:autoSpaceDE w:val="0"/>
        <w:autoSpaceDN w:val="0"/>
        <w:spacing w:before="87" w:after="0" w:line="264" w:lineRule="auto"/>
        <w:ind w:left="153" w:right="895"/>
        <w:outlineLvl w:val="1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DIRECCIÓN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DEL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REGISTRO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P</w:t>
      </w:r>
      <w:r w:rsidRPr="00BE421C">
        <w:rPr>
          <w:rFonts w:ascii="Arial" w:eastAsia="Arial" w:hAnsi="Arial" w:cs="Arial"/>
          <w:b/>
          <w:bCs/>
          <w:color w:val="3C3C3C"/>
          <w:w w:val="90"/>
          <w:szCs w:val="21"/>
          <w:lang w:val="es-ES" w:eastAsia="en-US"/>
        </w:rPr>
        <w:t>Ú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BLICO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DE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LA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PROPIEDAD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Y</w:t>
      </w:r>
      <w:r w:rsidRPr="00BE421C">
        <w:rPr>
          <w:rFonts w:ascii="Arial" w:eastAsia="Arial" w:hAnsi="Arial" w:cs="Arial"/>
          <w:b/>
          <w:bCs/>
          <w:color w:val="3C3C3C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w w:val="90"/>
          <w:sz w:val="21"/>
          <w:szCs w:val="21"/>
          <w:lang w:val="es-ES" w:eastAsia="en-US"/>
        </w:rPr>
        <w:t>DEL</w:t>
      </w:r>
      <w:r w:rsidRPr="00BE421C">
        <w:rPr>
          <w:rFonts w:ascii="Arial" w:eastAsia="Arial" w:hAnsi="Arial" w:cs="Arial"/>
          <w:b/>
          <w:bCs/>
          <w:color w:val="3C3C3C"/>
          <w:spacing w:val="80"/>
          <w:w w:val="150"/>
          <w:sz w:val="21"/>
          <w:szCs w:val="21"/>
          <w:lang w:val="es-ES" w:eastAsia="en-US"/>
        </w:rPr>
        <w:t xml:space="preserve"> </w:t>
      </w:r>
      <w:r w:rsidRPr="00BE421C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COMERCIO</w:t>
      </w:r>
    </w:p>
    <w:p w14:paraId="019285E7" w14:textId="77777777" w:rsidR="00BE421C" w:rsidRPr="00393A96" w:rsidRDefault="00BE421C" w:rsidP="00BE421C">
      <w:pPr>
        <w:widowControl w:val="0"/>
        <w:autoSpaceDE w:val="0"/>
        <w:autoSpaceDN w:val="0"/>
        <w:spacing w:before="61" w:after="0" w:line="295" w:lineRule="auto"/>
        <w:ind w:left="153" w:right="3767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TITULAR</w:t>
      </w:r>
      <w:r w:rsidRPr="00393A96">
        <w:rPr>
          <w:rFonts w:ascii="Arial MT" w:eastAsia="Arial MT" w:hAnsi="Arial MT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DEL</w:t>
      </w:r>
      <w:r w:rsidRPr="00393A96">
        <w:rPr>
          <w:rFonts w:ascii="Arial MT" w:eastAsia="Arial MT" w:hAnsi="Arial MT" w:cs="Arial MT"/>
          <w:color w:val="464646"/>
          <w:spacing w:val="-8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ÁREA</w:t>
      </w:r>
      <w:r w:rsidRPr="00393A96">
        <w:rPr>
          <w:rFonts w:ascii="Arial MT" w:eastAsia="Arial MT" w:hAnsi="Arial MT" w:cs="Arial MT"/>
          <w:color w:val="464646"/>
          <w:spacing w:val="-8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JURÍDICA</w:t>
      </w:r>
      <w:r w:rsidRPr="00393A96">
        <w:rPr>
          <w:rFonts w:ascii="Arial MT" w:eastAsia="Arial MT" w:hAnsi="Arial MT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Roboto Lt" w:eastAsia="Arial MT" w:hAnsi="Roboto Lt" w:cs="Arial MT"/>
          <w:color w:val="464646"/>
          <w:sz w:val="18"/>
          <w:szCs w:val="18"/>
          <w:lang w:val="es-ES" w:eastAsia="en-US"/>
        </w:rPr>
        <w:t>|</w:t>
      </w:r>
      <w:r w:rsidRPr="00393A96">
        <w:rPr>
          <w:rFonts w:ascii="Roboto Lt" w:eastAsia="Arial MT" w:hAnsi="Roboto Lt" w:cs="Arial MT"/>
          <w:color w:val="464646"/>
          <w:spacing w:val="-7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MARZO</w:t>
      </w:r>
      <w:r w:rsidRPr="00393A96">
        <w:rPr>
          <w:rFonts w:ascii="Arial MT" w:eastAsia="Arial MT" w:hAnsi="Arial MT" w:cs="Arial MT"/>
          <w:color w:val="464646"/>
          <w:spacing w:val="-8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2022</w:t>
      </w:r>
      <w:r w:rsidRPr="00393A96">
        <w:rPr>
          <w:rFonts w:ascii="Arial MT" w:eastAsia="Arial MT" w:hAnsi="Arial MT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Tahoma" w:eastAsia="Arial MT" w:hAnsi="Tahoma" w:cs="Arial MT"/>
          <w:color w:val="464646"/>
          <w:sz w:val="18"/>
          <w:szCs w:val="18"/>
          <w:lang w:val="es-ES" w:eastAsia="en-US"/>
        </w:rPr>
        <w:t>–</w:t>
      </w:r>
      <w:r w:rsidRPr="00393A96">
        <w:rPr>
          <w:rFonts w:ascii="Tahoma" w:eastAsia="Arial MT" w:hAnsi="Tahoma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JUNIO</w:t>
      </w:r>
      <w:r w:rsidRPr="00393A96">
        <w:rPr>
          <w:rFonts w:ascii="Arial MT" w:eastAsia="Arial MT" w:hAnsi="Arial MT" w:cs="Arial MT"/>
          <w:color w:val="464646"/>
          <w:spacing w:val="-9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2022</w:t>
      </w:r>
      <w:r w:rsidRPr="00393A96">
        <w:rPr>
          <w:rFonts w:ascii="Arial MT" w:eastAsia="Arial MT" w:hAnsi="Arial MT" w:cs="Arial MT"/>
          <w:color w:val="464646"/>
          <w:spacing w:val="40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REGISTRADORA </w:t>
      </w:r>
      <w:r w:rsidRPr="00393A96">
        <w:rPr>
          <w:rFonts w:ascii="Roboto Lt" w:eastAsia="Arial MT" w:hAnsi="Roboto Lt" w:cs="Arial MT"/>
          <w:color w:val="464646"/>
          <w:sz w:val="18"/>
          <w:szCs w:val="18"/>
          <w:lang w:val="es-ES" w:eastAsia="en-US"/>
        </w:rPr>
        <w:t xml:space="preserve">|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MAYO 2021 </w:t>
      </w:r>
      <w:r w:rsidRPr="00393A96">
        <w:rPr>
          <w:rFonts w:ascii="Tahoma" w:eastAsia="Arial MT" w:hAnsi="Tahoma" w:cs="Arial MT"/>
          <w:color w:val="464646"/>
          <w:sz w:val="18"/>
          <w:szCs w:val="18"/>
          <w:lang w:val="es-ES" w:eastAsia="en-US"/>
        </w:rPr>
        <w:t xml:space="preserve">–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MARZO 2022</w:t>
      </w:r>
      <w:r w:rsidRPr="00393A96">
        <w:rPr>
          <w:rFonts w:ascii="Arial MT" w:eastAsia="Arial MT" w:hAnsi="Arial MT" w:cs="Arial MT"/>
          <w:color w:val="464646"/>
          <w:spacing w:val="40"/>
          <w:sz w:val="18"/>
          <w:szCs w:val="18"/>
          <w:lang w:val="es-ES" w:eastAsia="en-US"/>
        </w:rPr>
        <w:t xml:space="preserve">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CALIFICADORA </w:t>
      </w:r>
      <w:r w:rsidRPr="00393A96">
        <w:rPr>
          <w:rFonts w:ascii="Roboto Lt" w:eastAsia="Arial MT" w:hAnsi="Roboto Lt" w:cs="Arial MT"/>
          <w:color w:val="464646"/>
          <w:sz w:val="18"/>
          <w:szCs w:val="18"/>
          <w:lang w:val="es-ES" w:eastAsia="en-US"/>
        </w:rPr>
        <w:t xml:space="preserve">|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 xml:space="preserve">MARZO 2020 </w:t>
      </w:r>
      <w:r w:rsidRPr="00393A96">
        <w:rPr>
          <w:rFonts w:ascii="Tahoma" w:eastAsia="Arial MT" w:hAnsi="Tahoma" w:cs="Arial MT"/>
          <w:color w:val="464646"/>
          <w:sz w:val="18"/>
          <w:szCs w:val="18"/>
          <w:lang w:val="es-ES" w:eastAsia="en-US"/>
        </w:rPr>
        <w:t xml:space="preserve">– </w:t>
      </w:r>
      <w:r w:rsidRPr="00393A96">
        <w:rPr>
          <w:rFonts w:ascii="Arial MT" w:eastAsia="Arial MT" w:hAnsi="Arial MT" w:cs="Arial MT"/>
          <w:color w:val="464646"/>
          <w:sz w:val="18"/>
          <w:szCs w:val="18"/>
          <w:lang w:val="es-ES" w:eastAsia="en-US"/>
        </w:rPr>
        <w:t>MAYO 2021</w:t>
      </w:r>
    </w:p>
    <w:p w14:paraId="6D278D69" w14:textId="77777777" w:rsidR="00BE421C" w:rsidRPr="00BE421C" w:rsidRDefault="00BE421C" w:rsidP="00BE421C">
      <w:pPr>
        <w:widowControl w:val="0"/>
        <w:autoSpaceDE w:val="0"/>
        <w:autoSpaceDN w:val="0"/>
        <w:spacing w:before="33" w:after="0" w:line="240" w:lineRule="auto"/>
        <w:ind w:left="388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11A95DEC" wp14:editId="2984CE86">
                <wp:simplePos x="0" y="0"/>
                <wp:positionH relativeFrom="page">
                  <wp:posOffset>595026</wp:posOffset>
                </wp:positionH>
                <wp:positionV relativeFrom="paragraph">
                  <wp:posOffset>72252</wp:posOffset>
                </wp:positionV>
                <wp:extent cx="30480" cy="304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68FD" id="Graphic 23" o:spid="_x0000_s1026" style="position:absolute;margin-left:46.85pt;margin-top:5.7pt;width:2.4pt;height:2.4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C2kzLX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Elaboración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contestaciones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informes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oficios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conforme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plazos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legales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2168F294" w14:textId="77777777" w:rsidR="00BE421C" w:rsidRPr="00BE421C" w:rsidRDefault="00BE421C" w:rsidP="00BE421C">
      <w:pPr>
        <w:widowControl w:val="0"/>
        <w:autoSpaceDE w:val="0"/>
        <w:autoSpaceDN w:val="0"/>
        <w:spacing w:before="20" w:after="0" w:line="268" w:lineRule="auto"/>
        <w:ind w:left="403" w:right="309" w:hanging="16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6F3AF76" wp14:editId="2D9F3855">
                <wp:simplePos x="0" y="0"/>
                <wp:positionH relativeFrom="page">
                  <wp:posOffset>595026</wp:posOffset>
                </wp:positionH>
                <wp:positionV relativeFrom="paragraph">
                  <wp:posOffset>64347</wp:posOffset>
                </wp:positionV>
                <wp:extent cx="30480" cy="304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6C6DB" id="Graphic 24" o:spid="_x0000_s1026" style="position:absolute;margin-left:46.85pt;margin-top:5.05pt;width:2.4pt;height:2.4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Funciones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registradora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:</w:t>
      </w:r>
      <w:r w:rsidRPr="00BE421C">
        <w:rPr>
          <w:rFonts w:ascii="Tahoma" w:eastAsia="Arial MT" w:hAnsi="Tahoma" w:cs="Arial MT"/>
          <w:color w:val="464646"/>
          <w:spacing w:val="3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verificación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escrituras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7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documentos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legales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control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3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Sistema</w:t>
      </w:r>
      <w:r w:rsidRPr="00BE421C">
        <w:rPr>
          <w:rFonts w:ascii="Arial MT" w:eastAsia="Arial MT" w:hAnsi="Arial MT" w:cs="Arial MT"/>
          <w:color w:val="464646"/>
          <w:spacing w:val="4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Registral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,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así como gestión de antecedentes registrales y folios reales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522ED954" w14:textId="77777777" w:rsidR="00BE421C" w:rsidRPr="00BE421C" w:rsidRDefault="00BE421C" w:rsidP="00BE421C">
      <w:pPr>
        <w:widowControl w:val="0"/>
        <w:autoSpaceDE w:val="0"/>
        <w:autoSpaceDN w:val="0"/>
        <w:spacing w:before="1" w:after="0" w:line="268" w:lineRule="auto"/>
        <w:ind w:left="388" w:right="2094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040CF06" wp14:editId="6152F138">
                <wp:simplePos x="0" y="0"/>
                <wp:positionH relativeFrom="page">
                  <wp:posOffset>595026</wp:posOffset>
                </wp:positionH>
                <wp:positionV relativeFrom="paragraph">
                  <wp:posOffset>51995</wp:posOffset>
                </wp:positionV>
                <wp:extent cx="30480" cy="304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5C78B" id="Graphic 25" o:spid="_x0000_s1026" style="position:absolute;margin-left:46.85pt;margin-top:4.1pt;width:2.4pt;height:2.4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45FCDB98" wp14:editId="10811F6D">
                <wp:simplePos x="0" y="0"/>
                <wp:positionH relativeFrom="page">
                  <wp:posOffset>595026</wp:posOffset>
                </wp:positionH>
                <wp:positionV relativeFrom="paragraph">
                  <wp:posOffset>172828</wp:posOffset>
                </wp:positionV>
                <wp:extent cx="30480" cy="304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4D06" id="Graphic 26" o:spid="_x0000_s1026" style="position:absolute;margin-left:46.85pt;margin-top:13.6pt;width:2.4pt;height:2.4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Asesoría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jurídica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al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público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1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personal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notarios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materia</w:t>
      </w:r>
      <w:r w:rsidRPr="00BE421C">
        <w:rPr>
          <w:rFonts w:ascii="Arial MT" w:eastAsia="Arial MT" w:hAnsi="Arial MT" w:cs="Arial MT"/>
          <w:color w:val="464646"/>
          <w:spacing w:val="-6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registral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Organización y actualización del archivo jurídico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6A5442E1" w14:textId="77777777" w:rsidR="00BE421C" w:rsidRPr="00BE421C" w:rsidRDefault="00BE421C" w:rsidP="00BE421C">
      <w:pPr>
        <w:widowControl w:val="0"/>
        <w:autoSpaceDE w:val="0"/>
        <w:autoSpaceDN w:val="0"/>
        <w:spacing w:before="1" w:after="0" w:line="268" w:lineRule="auto"/>
        <w:ind w:left="388" w:right="2094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449F5DD5" wp14:editId="30DF87ED">
                <wp:simplePos x="0" y="0"/>
                <wp:positionH relativeFrom="page">
                  <wp:posOffset>595026</wp:posOffset>
                </wp:positionH>
                <wp:positionV relativeFrom="paragraph">
                  <wp:posOffset>51708</wp:posOffset>
                </wp:positionV>
                <wp:extent cx="30480" cy="304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5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1BD91" id="Graphic 27" o:spid="_x0000_s1026" style="position:absolute;margin-left:46.85pt;margin-top:4.05pt;width:2.4pt;height:2.4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" path="m17107,30208r-4006,l11174,29825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0A6E56E2" wp14:editId="4607D007">
                <wp:simplePos x="0" y="0"/>
                <wp:positionH relativeFrom="page">
                  <wp:posOffset>595026</wp:posOffset>
                </wp:positionH>
                <wp:positionV relativeFrom="paragraph">
                  <wp:posOffset>172541</wp:posOffset>
                </wp:positionV>
                <wp:extent cx="30480" cy="3048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6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6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F3DC1" id="Graphic 28" o:spid="_x0000_s1026" style="position:absolute;margin-left:46.85pt;margin-top:13.6pt;width:2.4pt;height:2.4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" path="m17107,30208r-4006,l11174,29824,,17106,,13101,13101,r4006,l30208,15104r,2002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Revisión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validación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del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trabajo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los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calificadores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el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proceso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registral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 xml:space="preserve">.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Firma física y digital de documentos en el Sistema Registral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.</w:t>
      </w:r>
    </w:p>
    <w:p w14:paraId="65388B53" w14:textId="64B6BB82" w:rsidR="00BE421C" w:rsidRPr="00BE421C" w:rsidRDefault="00BE421C" w:rsidP="00BE421C">
      <w:pPr>
        <w:widowControl w:val="0"/>
        <w:autoSpaceDE w:val="0"/>
        <w:autoSpaceDN w:val="0"/>
        <w:spacing w:after="0" w:line="240" w:lineRule="auto"/>
        <w:ind w:left="388"/>
        <w:rPr>
          <w:rFonts w:ascii="Tahoma" w:eastAsia="Arial MT" w:hAnsi="Tahoma" w:cs="Arial MT"/>
          <w:sz w:val="20"/>
          <w:szCs w:val="20"/>
          <w:lang w:val="es-ES" w:eastAsia="en-US"/>
        </w:rPr>
      </w:pPr>
      <w:r w:rsidRPr="00BE421C">
        <w:rPr>
          <w:rFonts w:ascii="Tahoma" w:eastAsia="Arial MT" w:hAnsi="Tahoma" w:cs="Arial MT"/>
          <w:noProof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4C471AA" wp14:editId="6F49476B">
                <wp:simplePos x="0" y="0"/>
                <wp:positionH relativeFrom="page">
                  <wp:posOffset>595026</wp:posOffset>
                </wp:positionH>
                <wp:positionV relativeFrom="paragraph">
                  <wp:posOffset>51421</wp:posOffset>
                </wp:positionV>
                <wp:extent cx="30480" cy="304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107" y="30208"/>
                              </a:moveTo>
                              <a:lnTo>
                                <a:pt x="13101" y="30208"/>
                              </a:lnTo>
                              <a:lnTo>
                                <a:pt x="11174" y="29824"/>
                              </a:lnTo>
                              <a:lnTo>
                                <a:pt x="0" y="17107"/>
                              </a:lnTo>
                              <a:lnTo>
                                <a:pt x="0" y="13101"/>
                              </a:lnTo>
                              <a:lnTo>
                                <a:pt x="13101" y="0"/>
                              </a:lnTo>
                              <a:lnTo>
                                <a:pt x="17107" y="0"/>
                              </a:lnTo>
                              <a:lnTo>
                                <a:pt x="30208" y="15104"/>
                              </a:lnTo>
                              <a:lnTo>
                                <a:pt x="30208" y="17107"/>
                              </a:lnTo>
                              <a:lnTo>
                                <a:pt x="17107" y="3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0DBE9" id="Graphic 29" o:spid="_x0000_s1026" style="position:absolute;margin-left:46.85pt;margin-top:4.05pt;width:2.4pt;height:2.4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" path="m17107,30208r-4006,l11174,29824,,17107,,13101,13101,r4006,l30208,15104r,2003l17107,30208xe" fillcolor="#464646" stroked="f">
                <v:path arrowok="t"/>
                <w10:wrap anchorx="page"/>
              </v:shape>
            </w:pict>
          </mc:Fallback>
        </mc:AlternateConten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Resolución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incidencias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bajo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presión</w:t>
      </w:r>
      <w:r w:rsidRPr="00BE421C">
        <w:rPr>
          <w:rFonts w:ascii="Tahoma" w:eastAsia="Arial MT" w:hAnsi="Tahoma" w:cs="Arial MT"/>
          <w:color w:val="464646"/>
          <w:sz w:val="20"/>
          <w:szCs w:val="20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5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garantizando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legalidad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los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 xml:space="preserve"> actos</w:t>
      </w:r>
      <w:r w:rsidRPr="00BE421C">
        <w:rPr>
          <w:rFonts w:ascii="Tahoma" w:eastAsia="Arial MT" w:hAnsi="Tahoma" w:cs="Arial MT"/>
          <w:color w:val="464646"/>
          <w:spacing w:val="-2"/>
          <w:sz w:val="20"/>
          <w:szCs w:val="20"/>
          <w:lang w:val="es-ES" w:eastAsia="en-US"/>
        </w:rPr>
        <w:t>.</w:t>
      </w:r>
    </w:p>
    <w:p w14:paraId="42F9D197" w14:textId="77777777" w:rsidR="00BE421C" w:rsidRPr="00BE421C" w:rsidRDefault="00BE421C" w:rsidP="00BE421C">
      <w:pPr>
        <w:widowControl w:val="0"/>
        <w:autoSpaceDE w:val="0"/>
        <w:autoSpaceDN w:val="0"/>
        <w:spacing w:after="0" w:line="240" w:lineRule="auto"/>
        <w:ind w:left="388"/>
        <w:rPr>
          <w:rFonts w:ascii="Tahoma" w:eastAsia="Arial MT" w:hAnsi="Tahoma" w:cs="Arial MT"/>
          <w:sz w:val="14"/>
          <w:szCs w:val="14"/>
          <w:lang w:val="es-ES" w:eastAsia="en-US"/>
        </w:rPr>
      </w:pPr>
    </w:p>
    <w:p w14:paraId="4545DE6C" w14:textId="77777777" w:rsidR="00BE421C" w:rsidRPr="00393A96" w:rsidRDefault="00BE421C" w:rsidP="00BE421C">
      <w:pPr>
        <w:widowControl w:val="0"/>
        <w:autoSpaceDE w:val="0"/>
        <w:autoSpaceDN w:val="0"/>
        <w:spacing w:after="0" w:line="240" w:lineRule="auto"/>
        <w:ind w:left="145"/>
        <w:outlineLvl w:val="0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 w:rsidRPr="00393A96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HABILIDADES</w:t>
      </w:r>
    </w:p>
    <w:p w14:paraId="2472A4F6" w14:textId="77777777" w:rsidR="00BE421C" w:rsidRPr="00BE421C" w:rsidRDefault="00BE421C" w:rsidP="00BE421C">
      <w:pPr>
        <w:widowControl w:val="0"/>
        <w:autoSpaceDE w:val="0"/>
        <w:autoSpaceDN w:val="0"/>
        <w:spacing w:before="111" w:after="0" w:line="312" w:lineRule="auto"/>
        <w:ind w:left="250" w:right="321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noProof/>
          <w:position w:val="3"/>
          <w:sz w:val="20"/>
          <w:szCs w:val="20"/>
          <w:lang w:val="es-ES" w:eastAsia="en-US"/>
        </w:rPr>
        <w:drawing>
          <wp:inline distT="0" distB="0" distL="0" distR="0" wp14:anchorId="797DE09B" wp14:editId="6D1E80E2">
            <wp:extent cx="38100" cy="380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spacing w:val="59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Organización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 xml:space="preserve">confidencialidad </w:t>
      </w:r>
      <w:r w:rsidRPr="00BE421C">
        <w:rPr>
          <w:rFonts w:ascii="Arial MT" w:eastAsia="Arial MT" w:hAnsi="Arial MT" w:cs="Arial MT"/>
          <w:noProof/>
          <w:color w:val="464646"/>
          <w:position w:val="3"/>
          <w:sz w:val="20"/>
          <w:szCs w:val="20"/>
          <w:lang w:val="es-ES" w:eastAsia="en-US"/>
        </w:rPr>
        <w:drawing>
          <wp:inline distT="0" distB="0" distL="0" distR="0" wp14:anchorId="46435191" wp14:editId="1F9CFE12">
            <wp:extent cx="38100" cy="380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color w:val="464646"/>
          <w:spacing w:val="8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Redacción de documentos</w:t>
      </w:r>
    </w:p>
    <w:p w14:paraId="5D2F2F08" w14:textId="77777777" w:rsidR="00BE421C" w:rsidRPr="00BE421C" w:rsidRDefault="00BE421C" w:rsidP="00BE421C">
      <w:pPr>
        <w:widowControl w:val="0"/>
        <w:autoSpaceDE w:val="0"/>
        <w:autoSpaceDN w:val="0"/>
        <w:spacing w:before="2" w:after="0" w:line="240" w:lineRule="auto"/>
        <w:ind w:left="478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jurídicos</w:t>
      </w:r>
    </w:p>
    <w:p w14:paraId="762C328D" w14:textId="77777777" w:rsidR="00BE421C" w:rsidRPr="00BE421C" w:rsidRDefault="00BE421C" w:rsidP="00BE421C">
      <w:pPr>
        <w:widowControl w:val="0"/>
        <w:autoSpaceDE w:val="0"/>
        <w:autoSpaceDN w:val="0"/>
        <w:spacing w:before="71" w:after="0" w:line="312" w:lineRule="auto"/>
        <w:ind w:left="250" w:right="159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noProof/>
          <w:position w:val="3"/>
          <w:sz w:val="20"/>
          <w:szCs w:val="20"/>
          <w:lang w:val="es-ES" w:eastAsia="en-US"/>
        </w:rPr>
        <w:drawing>
          <wp:inline distT="0" distB="0" distL="0" distR="0" wp14:anchorId="64CBBC92" wp14:editId="770E2A8A">
            <wp:extent cx="38100" cy="3809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spacing w:val="59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Gestión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expedientes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 xml:space="preserve">judiciales </w:t>
      </w:r>
      <w:r w:rsidRPr="00BE421C">
        <w:rPr>
          <w:rFonts w:ascii="Arial MT" w:eastAsia="Arial MT" w:hAnsi="Arial MT" w:cs="Arial MT"/>
          <w:noProof/>
          <w:color w:val="464646"/>
          <w:position w:val="3"/>
          <w:sz w:val="20"/>
          <w:szCs w:val="20"/>
          <w:lang w:val="es-ES" w:eastAsia="en-US"/>
        </w:rPr>
        <w:drawing>
          <wp:inline distT="0" distB="0" distL="0" distR="0" wp14:anchorId="7582F9D9" wp14:editId="3CB7F4A4">
            <wp:extent cx="38100" cy="3809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color w:val="464646"/>
          <w:spacing w:val="8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Comunicación asertiva</w:t>
      </w:r>
    </w:p>
    <w:p w14:paraId="189C339A" w14:textId="77777777" w:rsidR="00BE421C" w:rsidRPr="00BE421C" w:rsidRDefault="00BE421C" w:rsidP="00BE421C">
      <w:pPr>
        <w:widowControl w:val="0"/>
        <w:autoSpaceDE w:val="0"/>
        <w:autoSpaceDN w:val="0"/>
        <w:spacing w:before="2" w:after="0" w:line="312" w:lineRule="auto"/>
        <w:ind w:left="478" w:right="159" w:hanging="229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noProof/>
          <w:position w:val="3"/>
          <w:sz w:val="20"/>
          <w:szCs w:val="20"/>
          <w:lang w:val="es-ES" w:eastAsia="en-US"/>
        </w:rPr>
        <w:drawing>
          <wp:inline distT="0" distB="0" distL="0" distR="0" wp14:anchorId="78310653" wp14:editId="0BCC9AB0">
            <wp:extent cx="38100" cy="380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Arial MT" w:cs="Arial MT"/>
          <w:spacing w:val="59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Familiaridad</w:t>
      </w:r>
      <w:r w:rsidRPr="00BE421C">
        <w:rPr>
          <w:rFonts w:ascii="Arial MT" w:eastAsia="Arial MT" w:hAnsi="Arial MT" w:cs="Arial MT"/>
          <w:color w:val="464646"/>
          <w:spacing w:val="-1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con</w:t>
      </w:r>
      <w:r w:rsidRPr="00BE421C">
        <w:rPr>
          <w:rFonts w:ascii="Arial MT" w:eastAsia="Arial MT" w:hAnsi="Arial MT" w:cs="Arial MT"/>
          <w:color w:val="464646"/>
          <w:spacing w:val="-1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sistemas judiciales</w:t>
      </w:r>
    </w:p>
    <w:p w14:paraId="3B744F78" w14:textId="77777777" w:rsidR="00BE421C" w:rsidRPr="00BE421C" w:rsidRDefault="00BE421C" w:rsidP="00BE421C">
      <w:pPr>
        <w:widowControl w:val="0"/>
        <w:autoSpaceDE w:val="0"/>
        <w:autoSpaceDN w:val="0"/>
        <w:spacing w:before="2" w:after="0" w:line="240" w:lineRule="auto"/>
        <w:ind w:left="250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noProof/>
          <w:position w:val="3"/>
          <w:sz w:val="20"/>
          <w:szCs w:val="20"/>
          <w:lang w:val="es-ES" w:eastAsia="en-US"/>
        </w:rPr>
        <w:drawing>
          <wp:inline distT="0" distB="0" distL="0" distR="0" wp14:anchorId="43570138" wp14:editId="7BD68C6B">
            <wp:extent cx="38100" cy="380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spacing w:val="80"/>
          <w:w w:val="150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5"/>
          <w:sz w:val="20"/>
          <w:szCs w:val="20"/>
          <w:lang w:val="es-ES" w:eastAsia="en-US"/>
        </w:rPr>
        <w:t xml:space="preserve">Investigación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jurídica</w:t>
      </w:r>
    </w:p>
    <w:p w14:paraId="78199518" w14:textId="77777777" w:rsidR="00BE421C" w:rsidRPr="00BE421C" w:rsidRDefault="00BE421C" w:rsidP="00BE421C">
      <w:pPr>
        <w:widowControl w:val="0"/>
        <w:autoSpaceDE w:val="0"/>
        <w:autoSpaceDN w:val="0"/>
        <w:spacing w:before="70" w:after="0" w:line="312" w:lineRule="auto"/>
        <w:ind w:left="478" w:hanging="229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BE421C">
        <w:rPr>
          <w:rFonts w:ascii="Arial MT" w:eastAsia="Arial MT" w:hAnsi="Arial MT" w:cs="Arial MT"/>
          <w:noProof/>
          <w:position w:val="3"/>
          <w:sz w:val="20"/>
          <w:szCs w:val="20"/>
          <w:lang w:val="es-ES" w:eastAsia="en-US"/>
        </w:rPr>
        <w:drawing>
          <wp:inline distT="0" distB="0" distL="0" distR="0" wp14:anchorId="70D5E538" wp14:editId="58C79B64">
            <wp:extent cx="38100" cy="3809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21C">
        <w:rPr>
          <w:rFonts w:ascii="Times New Roman" w:eastAsia="Arial MT" w:hAnsi="Times New Roman" w:cs="Arial MT"/>
          <w:spacing w:val="62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Interpretación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>aplicación</w:t>
      </w:r>
      <w:r w:rsidRPr="00BE421C">
        <w:rPr>
          <w:rFonts w:ascii="Arial MT" w:eastAsia="Arial MT" w:hAnsi="Arial MT" w:cs="Arial MT"/>
          <w:color w:val="464646"/>
          <w:spacing w:val="-14"/>
          <w:sz w:val="20"/>
          <w:szCs w:val="20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20"/>
          <w:szCs w:val="20"/>
          <w:lang w:val="es-ES" w:eastAsia="en-US"/>
        </w:rPr>
        <w:t xml:space="preserve">de </w:t>
      </w:r>
      <w:r w:rsidRPr="00BE421C">
        <w:rPr>
          <w:rFonts w:ascii="Arial MT" w:eastAsia="Arial MT" w:hAnsi="Arial MT" w:cs="Arial MT"/>
          <w:color w:val="464646"/>
          <w:spacing w:val="-2"/>
          <w:sz w:val="20"/>
          <w:szCs w:val="20"/>
          <w:lang w:val="es-ES" w:eastAsia="en-US"/>
        </w:rPr>
        <w:t>normas</w:t>
      </w:r>
    </w:p>
    <w:p w14:paraId="0879A625" w14:textId="77777777" w:rsidR="00BE421C" w:rsidRPr="00393A96" w:rsidRDefault="00BE421C" w:rsidP="00BE421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szCs w:val="21"/>
          <w:lang w:val="es-ES" w:eastAsia="en-US"/>
        </w:rPr>
      </w:pPr>
    </w:p>
    <w:p w14:paraId="3DE786A0" w14:textId="0EA7E827" w:rsidR="00BE421C" w:rsidRPr="00393A96" w:rsidRDefault="00966254" w:rsidP="00BE421C">
      <w:pPr>
        <w:widowControl w:val="0"/>
        <w:autoSpaceDE w:val="0"/>
        <w:autoSpaceDN w:val="0"/>
        <w:spacing w:after="0" w:line="240" w:lineRule="auto"/>
        <w:ind w:left="145"/>
        <w:outlineLvl w:val="0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 xml:space="preserve">                                 </w:t>
      </w:r>
      <w:r w:rsidR="00BE421C" w:rsidRPr="00393A96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EDUCACIÓN</w:t>
      </w:r>
    </w:p>
    <w:p w14:paraId="76246FE7" w14:textId="77777777" w:rsidR="00BE421C" w:rsidRPr="00BE421C" w:rsidRDefault="00BE421C" w:rsidP="00BE421C">
      <w:pPr>
        <w:widowControl w:val="0"/>
        <w:tabs>
          <w:tab w:val="left" w:pos="1358"/>
          <w:tab w:val="left" w:pos="1895"/>
          <w:tab w:val="left" w:pos="3032"/>
        </w:tabs>
        <w:autoSpaceDE w:val="0"/>
        <w:autoSpaceDN w:val="0"/>
        <w:spacing w:before="117" w:after="0" w:line="331" w:lineRule="auto"/>
        <w:ind w:left="145" w:right="404"/>
        <w:rPr>
          <w:rFonts w:ascii="Arial MT" w:eastAsia="Arial MT" w:hAnsi="Arial MT" w:cs="Arial MT"/>
          <w:sz w:val="18"/>
          <w:lang w:val="es-ES" w:eastAsia="en-US"/>
        </w:rPr>
      </w:pPr>
      <w:r w:rsidRPr="00BE421C">
        <w:rPr>
          <w:rFonts w:ascii="Arial" w:eastAsia="Arial MT" w:hAnsi="Arial" w:cs="Arial MT"/>
          <w:b/>
          <w:color w:val="3C3C3C"/>
          <w:lang w:val="es-ES" w:eastAsia="en-US"/>
        </w:rPr>
        <w:t xml:space="preserve">Licenciatura en Derecho </w:t>
      </w:r>
      <w:r w:rsidRPr="00BE421C">
        <w:rPr>
          <w:rFonts w:ascii="Arial MT" w:eastAsia="Arial MT" w:hAnsi="Arial MT" w:cs="Arial MT"/>
          <w:color w:val="464646"/>
          <w:spacing w:val="-2"/>
          <w:sz w:val="18"/>
          <w:lang w:val="es-ES" w:eastAsia="en-US"/>
        </w:rPr>
        <w:t>FACULTAD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ab/>
      </w:r>
      <w:r w:rsidRPr="00BE421C">
        <w:rPr>
          <w:rFonts w:ascii="Arial MT" w:eastAsia="Arial MT" w:hAnsi="Arial MT" w:cs="Arial MT"/>
          <w:color w:val="464646"/>
          <w:spacing w:val="-6"/>
          <w:sz w:val="18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ab/>
      </w:r>
      <w:r w:rsidRPr="00BE421C">
        <w:rPr>
          <w:rFonts w:ascii="Arial MT" w:eastAsia="Arial MT" w:hAnsi="Arial MT" w:cs="Arial MT"/>
          <w:color w:val="464646"/>
          <w:spacing w:val="-2"/>
          <w:sz w:val="18"/>
          <w:lang w:val="es-ES" w:eastAsia="en-US"/>
        </w:rPr>
        <w:t>DERECHO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ab/>
      </w:r>
      <w:r w:rsidRPr="00BE421C">
        <w:rPr>
          <w:rFonts w:ascii="Arial MT" w:eastAsia="Arial MT" w:hAnsi="Arial MT" w:cs="Arial MT"/>
          <w:color w:val="464646"/>
          <w:spacing w:val="-16"/>
          <w:sz w:val="18"/>
          <w:lang w:val="es-ES" w:eastAsia="en-US"/>
        </w:rPr>
        <w:t>Y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 xml:space="preserve"> CIENCIAS</w:t>
      </w:r>
      <w:r w:rsidRPr="00BE421C">
        <w:rPr>
          <w:rFonts w:ascii="Arial MT" w:eastAsia="Arial MT" w:hAnsi="Arial MT" w:cs="Arial MT"/>
          <w:color w:val="464646"/>
          <w:spacing w:val="12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>POLITICÍAS</w:t>
      </w:r>
      <w:r w:rsidRPr="00BE421C">
        <w:rPr>
          <w:rFonts w:ascii="Arial MT" w:eastAsia="Arial MT" w:hAnsi="Arial MT" w:cs="Arial MT"/>
          <w:color w:val="464646"/>
          <w:spacing w:val="12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13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>LA</w:t>
      </w:r>
      <w:r w:rsidRPr="00BE421C">
        <w:rPr>
          <w:rFonts w:ascii="Arial MT" w:eastAsia="Arial MT" w:hAnsi="Arial MT" w:cs="Arial MT"/>
          <w:color w:val="464646"/>
          <w:spacing w:val="12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>UJED</w:t>
      </w:r>
      <w:r w:rsidRPr="00BE421C">
        <w:rPr>
          <w:rFonts w:ascii="Tahoma" w:eastAsia="Arial MT" w:hAnsi="Tahoma" w:cs="Arial MT"/>
          <w:color w:val="464646"/>
          <w:spacing w:val="-4"/>
          <w:sz w:val="17"/>
          <w:lang w:val="es-ES" w:eastAsia="en-US"/>
        </w:rPr>
        <w:t xml:space="preserve">, </w:t>
      </w:r>
      <w:r w:rsidRPr="00BE421C">
        <w:rPr>
          <w:rFonts w:ascii="Arial MT" w:eastAsia="Arial MT" w:hAnsi="Arial MT" w:cs="Arial MT"/>
          <w:color w:val="464646"/>
          <w:spacing w:val="-4"/>
          <w:sz w:val="18"/>
          <w:lang w:val="es-ES" w:eastAsia="en-US"/>
        </w:rPr>
        <w:t>2020</w:t>
      </w:r>
    </w:p>
    <w:p w14:paraId="16274D89" w14:textId="7CD636A4" w:rsidR="00BA6EF1" w:rsidRPr="00BA6EF1" w:rsidRDefault="00BE421C" w:rsidP="00BA6EF1">
      <w:pPr>
        <w:widowControl w:val="0"/>
        <w:autoSpaceDE w:val="0"/>
        <w:autoSpaceDN w:val="0"/>
        <w:spacing w:before="87" w:after="0" w:line="333" w:lineRule="auto"/>
        <w:ind w:left="145"/>
        <w:rPr>
          <w:rFonts w:ascii="Arial MT" w:eastAsia="Arial MT" w:hAnsi="Arial MT" w:cs="Arial MT"/>
          <w:color w:val="464646"/>
          <w:sz w:val="18"/>
          <w:lang w:val="es-ES" w:eastAsia="en-US"/>
        </w:rPr>
      </w:pPr>
      <w:r w:rsidRPr="00BE421C">
        <w:rPr>
          <w:rFonts w:ascii="Arial" w:eastAsia="Arial MT" w:hAnsi="Arial" w:cs="Arial MT"/>
          <w:b/>
          <w:color w:val="3C3C3C"/>
          <w:w w:val="90"/>
          <w:lang w:val="es-ES" w:eastAsia="en-US"/>
        </w:rPr>
        <w:t xml:space="preserve">Diplomado en Derechos Humanos 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>COMISIÓN</w:t>
      </w:r>
      <w:r w:rsidRPr="00BE421C">
        <w:rPr>
          <w:rFonts w:ascii="Arial MT" w:eastAsia="Arial MT" w:hAnsi="Arial MT" w:cs="Arial MT"/>
          <w:color w:val="464646"/>
          <w:spacing w:val="9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>ESTATAL</w:t>
      </w:r>
      <w:r w:rsidRPr="00BE421C">
        <w:rPr>
          <w:rFonts w:ascii="Arial MT" w:eastAsia="Arial MT" w:hAnsi="Arial MT" w:cs="Arial MT"/>
          <w:color w:val="464646"/>
          <w:spacing w:val="9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>DE</w:t>
      </w:r>
      <w:r w:rsidRPr="00BE421C">
        <w:rPr>
          <w:rFonts w:ascii="Arial MT" w:eastAsia="Arial MT" w:hAnsi="Arial MT" w:cs="Arial MT"/>
          <w:color w:val="464646"/>
          <w:spacing w:val="9"/>
          <w:sz w:val="18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>DERECHOS HUMANOS</w:t>
      </w:r>
      <w:r w:rsidRPr="00BE421C">
        <w:rPr>
          <w:rFonts w:ascii="Tahoma" w:eastAsia="Arial MT" w:hAnsi="Tahoma" w:cs="Arial MT"/>
          <w:color w:val="464646"/>
          <w:sz w:val="17"/>
          <w:lang w:val="es-ES" w:eastAsia="en-US"/>
        </w:rPr>
        <w:t>,</w:t>
      </w:r>
      <w:r w:rsidRPr="00BE421C">
        <w:rPr>
          <w:rFonts w:ascii="Tahoma" w:eastAsia="Arial MT" w:hAnsi="Tahoma" w:cs="Arial MT"/>
          <w:color w:val="464646"/>
          <w:spacing w:val="-2"/>
          <w:sz w:val="17"/>
          <w:lang w:val="es-ES" w:eastAsia="en-US"/>
        </w:rPr>
        <w:t xml:space="preserve"> </w:t>
      </w:r>
      <w:r w:rsidRPr="00BE421C">
        <w:rPr>
          <w:rFonts w:ascii="Arial MT" w:eastAsia="Arial MT" w:hAnsi="Arial MT" w:cs="Arial MT"/>
          <w:color w:val="464646"/>
          <w:sz w:val="18"/>
          <w:lang w:val="es-ES" w:eastAsia="en-US"/>
        </w:rPr>
        <w:t>2023</w:t>
      </w:r>
    </w:p>
    <w:p w14:paraId="422D1C81" w14:textId="2239D08E" w:rsidR="00BE421C" w:rsidRPr="00393A96" w:rsidRDefault="00966254" w:rsidP="00BE421C">
      <w:pPr>
        <w:widowControl w:val="0"/>
        <w:autoSpaceDE w:val="0"/>
        <w:autoSpaceDN w:val="0"/>
        <w:spacing w:after="0" w:line="240" w:lineRule="auto"/>
        <w:ind w:left="145"/>
        <w:outlineLvl w:val="0"/>
        <w:rPr>
          <w:rFonts w:ascii="Arial" w:eastAsia="Arial" w:hAnsi="Arial" w:cs="Arial"/>
          <w:b/>
          <w:bCs/>
          <w:sz w:val="21"/>
          <w:szCs w:val="21"/>
          <w:lang w:val="es-ES" w:eastAsia="en-US"/>
        </w:rPr>
      </w:pPr>
      <w:r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 xml:space="preserve">                                  </w:t>
      </w:r>
      <w:r w:rsidR="00BE421C" w:rsidRPr="00393A96">
        <w:rPr>
          <w:rFonts w:ascii="Arial" w:eastAsia="Arial" w:hAnsi="Arial" w:cs="Arial"/>
          <w:b/>
          <w:bCs/>
          <w:color w:val="3C3C3C"/>
          <w:spacing w:val="-2"/>
          <w:sz w:val="21"/>
          <w:szCs w:val="21"/>
          <w:lang w:val="es-ES" w:eastAsia="en-US"/>
        </w:rPr>
        <w:t>IDIOMAS</w:t>
      </w:r>
    </w:p>
    <w:p w14:paraId="5E1A6D3D" w14:textId="4C8ABC27" w:rsidR="00393A96" w:rsidRPr="00393A96" w:rsidRDefault="00966254" w:rsidP="00393A96">
      <w:pPr>
        <w:widowControl w:val="0"/>
        <w:autoSpaceDE w:val="0"/>
        <w:autoSpaceDN w:val="0"/>
        <w:spacing w:before="124" w:after="0" w:line="240" w:lineRule="auto"/>
        <w:ind w:left="145"/>
        <w:rPr>
          <w:rFonts w:ascii="Arial MT" w:eastAsia="Arial MT" w:hAnsi="Arial MT" w:cs="Arial MT"/>
          <w:color w:val="464646"/>
          <w:spacing w:val="-5"/>
          <w:w w:val="90"/>
          <w:sz w:val="20"/>
          <w:lang w:val="es-ES" w:eastAsia="en-US"/>
        </w:rPr>
      </w:pPr>
      <w:r>
        <w:rPr>
          <w:rFonts w:ascii="Arial MT" w:eastAsia="Arial MT" w:hAnsi="Arial MT" w:cs="Arial MT"/>
          <w:color w:val="464646"/>
          <w:w w:val="90"/>
          <w:sz w:val="20"/>
          <w:lang w:val="es-ES" w:eastAsia="en-US"/>
        </w:rPr>
        <w:t>I</w:t>
      </w:r>
      <w:r w:rsidR="00BE421C" w:rsidRPr="00BE421C">
        <w:rPr>
          <w:rFonts w:ascii="Arial MT" w:eastAsia="Arial MT" w:hAnsi="Arial MT" w:cs="Arial MT"/>
          <w:color w:val="464646"/>
          <w:w w:val="90"/>
          <w:sz w:val="20"/>
          <w:lang w:val="es-ES" w:eastAsia="en-US"/>
        </w:rPr>
        <w:t>NGLÉS</w:t>
      </w:r>
      <w:r w:rsidR="00BE421C" w:rsidRPr="00BE421C">
        <w:rPr>
          <w:rFonts w:ascii="Arial MT" w:eastAsia="Arial MT" w:hAnsi="Arial MT" w:cs="Arial MT"/>
          <w:color w:val="464646"/>
          <w:spacing w:val="-3"/>
          <w:w w:val="90"/>
          <w:sz w:val="20"/>
          <w:lang w:val="es-ES" w:eastAsia="en-US"/>
        </w:rPr>
        <w:t xml:space="preserve"> </w:t>
      </w:r>
      <w:r w:rsidR="00BE421C" w:rsidRPr="00BE421C">
        <w:rPr>
          <w:rFonts w:ascii="Arial MT" w:eastAsia="Arial MT" w:hAnsi="Arial MT" w:cs="Arial MT"/>
          <w:color w:val="464646"/>
          <w:w w:val="90"/>
          <w:sz w:val="20"/>
          <w:lang w:val="es-ES" w:eastAsia="en-US"/>
        </w:rPr>
        <w:t>MEDIO</w:t>
      </w:r>
      <w:r w:rsidR="00BE421C" w:rsidRPr="00BE421C">
        <w:rPr>
          <w:rFonts w:ascii="Arial MT" w:eastAsia="Arial MT" w:hAnsi="Arial MT" w:cs="Arial MT"/>
          <w:color w:val="464646"/>
          <w:spacing w:val="-3"/>
          <w:w w:val="90"/>
          <w:sz w:val="20"/>
          <w:lang w:val="es-ES" w:eastAsia="en-US"/>
        </w:rPr>
        <w:t xml:space="preserve"> </w:t>
      </w:r>
      <w:r w:rsidR="00BE421C" w:rsidRPr="00BE421C">
        <w:rPr>
          <w:rFonts w:ascii="Tahoma" w:eastAsia="Arial MT" w:hAnsi="Tahoma" w:cs="Arial MT"/>
          <w:color w:val="464646"/>
          <w:w w:val="90"/>
          <w:sz w:val="19"/>
          <w:lang w:val="es-ES" w:eastAsia="en-US"/>
        </w:rPr>
        <w:t>-</w:t>
      </w:r>
      <w:r w:rsidR="00BE421C" w:rsidRPr="00BE421C">
        <w:rPr>
          <w:rFonts w:ascii="Tahoma" w:eastAsia="Arial MT" w:hAnsi="Tahoma" w:cs="Arial MT"/>
          <w:color w:val="464646"/>
          <w:spacing w:val="-5"/>
          <w:w w:val="90"/>
          <w:sz w:val="19"/>
          <w:lang w:val="es-ES" w:eastAsia="en-US"/>
        </w:rPr>
        <w:t xml:space="preserve"> </w:t>
      </w:r>
      <w:r w:rsidR="00BE421C" w:rsidRPr="00BE421C">
        <w:rPr>
          <w:rFonts w:ascii="Arial MT" w:eastAsia="Arial MT" w:hAnsi="Arial MT" w:cs="Arial MT"/>
          <w:color w:val="464646"/>
          <w:spacing w:val="-5"/>
          <w:w w:val="90"/>
          <w:sz w:val="20"/>
          <w:lang w:val="es-ES" w:eastAsia="en-US"/>
        </w:rPr>
        <w:t>B</w:t>
      </w:r>
    </w:p>
    <w:p w14:paraId="6CAD1D27" w14:textId="77777777" w:rsidR="00BE421C" w:rsidRDefault="00BE421C" w:rsidP="00BA162E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right"/>
        <w:rPr>
          <w:sz w:val="20"/>
          <w:szCs w:val="20"/>
        </w:rPr>
      </w:pPr>
    </w:p>
    <w:p w14:paraId="613A2CF5" w14:textId="62E6094F" w:rsidR="005A5E39" w:rsidRPr="00D341C5" w:rsidRDefault="005A5E3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/>
        </w:rPr>
      </w:pPr>
      <w:r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5"/>
        <w:gridCol w:w="3708"/>
      </w:tblGrid>
      <w:tr w:rsidR="00BA162E" w:rsidRPr="006B5A39" w14:paraId="182D66F0" w14:textId="77777777" w:rsidTr="00BA162E">
        <w:trPr>
          <w:jc w:val="center"/>
        </w:trPr>
        <w:tc>
          <w:tcPr>
            <w:tcW w:w="1655" w:type="dxa"/>
          </w:tcPr>
          <w:p w14:paraId="0FDB96D0" w14:textId="63C3838E" w:rsidR="00BA162E" w:rsidRPr="006B5A39" w:rsidRDefault="00BA162E" w:rsidP="009E0C0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708" w:type="dxa"/>
          </w:tcPr>
          <w:p w14:paraId="77EE9DEC" w14:textId="77777777" w:rsidR="00BA162E" w:rsidRPr="006B5A39" w:rsidRDefault="00BA162E" w:rsidP="009E0C0E">
            <w:pPr>
              <w:jc w:val="both"/>
              <w:rPr>
                <w:sz w:val="20"/>
                <w:szCs w:val="20"/>
              </w:rPr>
            </w:pPr>
          </w:p>
        </w:tc>
      </w:tr>
    </w:tbl>
    <w:p w14:paraId="5912DAD5" w14:textId="1835E7E2" w:rsidR="00040B3F" w:rsidRPr="0080145C" w:rsidRDefault="005A5E39" w:rsidP="0080145C">
      <w:r>
        <w:t xml:space="preserve"> </w:t>
      </w:r>
    </w:p>
    <w:sectPr w:rsidR="00040B3F" w:rsidRPr="0080145C" w:rsidSect="007C1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2E68" w14:textId="77777777" w:rsidR="009E6A48" w:rsidRDefault="009E6A48" w:rsidP="003E3042">
      <w:pPr>
        <w:spacing w:after="0" w:line="240" w:lineRule="auto"/>
      </w:pPr>
      <w:r>
        <w:separator/>
      </w:r>
    </w:p>
  </w:endnote>
  <w:endnote w:type="continuationSeparator" w:id="0">
    <w:p w14:paraId="378E92DF" w14:textId="77777777" w:rsidR="009E6A48" w:rsidRDefault="009E6A48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Roboto Lt">
    <w:altName w:val="Arial"/>
    <w:charset w:val="01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1197" w14:textId="77777777" w:rsidR="009E6A48" w:rsidRDefault="009E6A48" w:rsidP="003E3042">
      <w:pPr>
        <w:spacing w:after="0" w:line="240" w:lineRule="auto"/>
      </w:pPr>
      <w:r>
        <w:separator/>
      </w:r>
    </w:p>
  </w:footnote>
  <w:footnote w:type="continuationSeparator" w:id="0">
    <w:p w14:paraId="510B55E1" w14:textId="77777777" w:rsidR="009E6A48" w:rsidRDefault="009E6A48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558092066" name="Imagen 558092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811135710" name="Imagen 8111357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11896A62"/>
    <w:multiLevelType w:val="hybridMultilevel"/>
    <w:tmpl w:val="E610738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68393E"/>
    <w:multiLevelType w:val="hybridMultilevel"/>
    <w:tmpl w:val="6FFC9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5C66B5"/>
    <w:multiLevelType w:val="hybridMultilevel"/>
    <w:tmpl w:val="C8FC19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A5D"/>
    <w:multiLevelType w:val="hybridMultilevel"/>
    <w:tmpl w:val="FC421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34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45563A"/>
    <w:multiLevelType w:val="hybridMultilevel"/>
    <w:tmpl w:val="61546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1A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0570086">
    <w:abstractNumId w:val="2"/>
  </w:num>
  <w:num w:numId="2" w16cid:durableId="950866236">
    <w:abstractNumId w:val="4"/>
  </w:num>
  <w:num w:numId="3" w16cid:durableId="1508128827">
    <w:abstractNumId w:val="1"/>
  </w:num>
  <w:num w:numId="4" w16cid:durableId="1706713262">
    <w:abstractNumId w:val="0"/>
  </w:num>
  <w:num w:numId="5" w16cid:durableId="722412594">
    <w:abstractNumId w:val="5"/>
  </w:num>
  <w:num w:numId="6" w16cid:durableId="1539127003">
    <w:abstractNumId w:val="7"/>
  </w:num>
  <w:num w:numId="7" w16cid:durableId="689769176">
    <w:abstractNumId w:val="3"/>
  </w:num>
  <w:num w:numId="8" w16cid:durableId="9313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40B3F"/>
    <w:rsid w:val="000A2FF8"/>
    <w:rsid w:val="000A3A66"/>
    <w:rsid w:val="000A68B1"/>
    <w:rsid w:val="000D61A4"/>
    <w:rsid w:val="000D661A"/>
    <w:rsid w:val="001204FC"/>
    <w:rsid w:val="00141370"/>
    <w:rsid w:val="001908B1"/>
    <w:rsid w:val="001A2522"/>
    <w:rsid w:val="001D7ED4"/>
    <w:rsid w:val="001E2E85"/>
    <w:rsid w:val="001F3496"/>
    <w:rsid w:val="002210D4"/>
    <w:rsid w:val="002A293E"/>
    <w:rsid w:val="00305896"/>
    <w:rsid w:val="00345DD5"/>
    <w:rsid w:val="0035671C"/>
    <w:rsid w:val="00370204"/>
    <w:rsid w:val="003753BC"/>
    <w:rsid w:val="00393A96"/>
    <w:rsid w:val="003A3D80"/>
    <w:rsid w:val="003A61EE"/>
    <w:rsid w:val="003A79F0"/>
    <w:rsid w:val="003E3042"/>
    <w:rsid w:val="003F2855"/>
    <w:rsid w:val="0041236C"/>
    <w:rsid w:val="00451F8E"/>
    <w:rsid w:val="00456F41"/>
    <w:rsid w:val="004659E4"/>
    <w:rsid w:val="00471EF5"/>
    <w:rsid w:val="004A06DA"/>
    <w:rsid w:val="004B2433"/>
    <w:rsid w:val="004C151C"/>
    <w:rsid w:val="004C3986"/>
    <w:rsid w:val="004E69D5"/>
    <w:rsid w:val="0051116E"/>
    <w:rsid w:val="005713ED"/>
    <w:rsid w:val="00583779"/>
    <w:rsid w:val="00583ECE"/>
    <w:rsid w:val="00595DDE"/>
    <w:rsid w:val="005A048F"/>
    <w:rsid w:val="005A2A69"/>
    <w:rsid w:val="005A5E39"/>
    <w:rsid w:val="005A70E7"/>
    <w:rsid w:val="005B5D1B"/>
    <w:rsid w:val="005E02E5"/>
    <w:rsid w:val="005F5878"/>
    <w:rsid w:val="006061BE"/>
    <w:rsid w:val="00625515"/>
    <w:rsid w:val="006455F0"/>
    <w:rsid w:val="00697706"/>
    <w:rsid w:val="006B113A"/>
    <w:rsid w:val="006B2832"/>
    <w:rsid w:val="006D0CCC"/>
    <w:rsid w:val="006E584B"/>
    <w:rsid w:val="006F33EF"/>
    <w:rsid w:val="00722119"/>
    <w:rsid w:val="00742981"/>
    <w:rsid w:val="007832B2"/>
    <w:rsid w:val="007C1B77"/>
    <w:rsid w:val="007D7D8A"/>
    <w:rsid w:val="0080145C"/>
    <w:rsid w:val="00832E86"/>
    <w:rsid w:val="008365A9"/>
    <w:rsid w:val="008434EA"/>
    <w:rsid w:val="00856BB4"/>
    <w:rsid w:val="00870B7D"/>
    <w:rsid w:val="00871056"/>
    <w:rsid w:val="00872E41"/>
    <w:rsid w:val="00884DCD"/>
    <w:rsid w:val="008A517B"/>
    <w:rsid w:val="008A63CA"/>
    <w:rsid w:val="008C24D0"/>
    <w:rsid w:val="00925BFD"/>
    <w:rsid w:val="0093192F"/>
    <w:rsid w:val="00937107"/>
    <w:rsid w:val="00947B13"/>
    <w:rsid w:val="00966254"/>
    <w:rsid w:val="009937FE"/>
    <w:rsid w:val="00994517"/>
    <w:rsid w:val="009B1B6C"/>
    <w:rsid w:val="009B7E48"/>
    <w:rsid w:val="009C2DD9"/>
    <w:rsid w:val="009E6A48"/>
    <w:rsid w:val="009F79F3"/>
    <w:rsid w:val="00A175E8"/>
    <w:rsid w:val="00A3083A"/>
    <w:rsid w:val="00A518A0"/>
    <w:rsid w:val="00A77105"/>
    <w:rsid w:val="00A93F6F"/>
    <w:rsid w:val="00AC0938"/>
    <w:rsid w:val="00AD3402"/>
    <w:rsid w:val="00B65CDB"/>
    <w:rsid w:val="00B75C77"/>
    <w:rsid w:val="00B977E9"/>
    <w:rsid w:val="00BA162E"/>
    <w:rsid w:val="00BA6EF1"/>
    <w:rsid w:val="00BC18D8"/>
    <w:rsid w:val="00BD6545"/>
    <w:rsid w:val="00BE421C"/>
    <w:rsid w:val="00BF69A5"/>
    <w:rsid w:val="00C72EB3"/>
    <w:rsid w:val="00C772F1"/>
    <w:rsid w:val="00CB6499"/>
    <w:rsid w:val="00CC4E08"/>
    <w:rsid w:val="00D13C93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85AC9"/>
    <w:rsid w:val="00EA2442"/>
    <w:rsid w:val="00EE4736"/>
    <w:rsid w:val="00F27F5A"/>
    <w:rsid w:val="00F505C3"/>
    <w:rsid w:val="00F83316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697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42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454E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421C"/>
    <w:rPr>
      <w:rFonts w:asciiTheme="majorHAnsi" w:eastAsiaTheme="majorEastAsia" w:hAnsiTheme="majorHAnsi" w:cstheme="majorBidi"/>
      <w:color w:val="5F697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21C"/>
    <w:rPr>
      <w:rFonts w:asciiTheme="majorHAnsi" w:eastAsiaTheme="majorEastAsia" w:hAnsiTheme="majorHAnsi" w:cstheme="majorBidi"/>
      <w:color w:val="3F454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4</cp:revision>
  <cp:lastPrinted>2018-08-29T15:03:00Z</cp:lastPrinted>
  <dcterms:created xsi:type="dcterms:W3CDTF">2025-11-27T20:46:00Z</dcterms:created>
  <dcterms:modified xsi:type="dcterms:W3CDTF">2025-12-03T17:04:00Z</dcterms:modified>
</cp:coreProperties>
</file>