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405"/>
        <w:gridCol w:w="6423"/>
      </w:tblGrid>
      <w:tr w:rsidR="00C578FA" w:rsidRPr="009D43A1" w14:paraId="03270528" w14:textId="77777777" w:rsidTr="00587A47">
        <w:trPr>
          <w:trHeight w:val="456"/>
        </w:trPr>
        <w:tc>
          <w:tcPr>
            <w:tcW w:w="8828" w:type="dxa"/>
            <w:gridSpan w:val="2"/>
          </w:tcPr>
          <w:p w14:paraId="6AEC37D6" w14:textId="5542C169" w:rsidR="00C578FA" w:rsidRPr="009D43A1" w:rsidRDefault="00915095" w:rsidP="00CB3A21">
            <w:pPr>
              <w:pStyle w:val="Ttulo1"/>
              <w:outlineLvl w:val="0"/>
              <w:rPr>
                <w:rFonts w:cs="Arial"/>
                <w:sz w:val="28"/>
                <w:szCs w:val="28"/>
              </w:rPr>
            </w:pPr>
            <w:r w:rsidRPr="009D43A1">
              <w:rPr>
                <w:rFonts w:cs="Arial"/>
                <w:i/>
                <w:sz w:val="28"/>
                <w:szCs w:val="28"/>
              </w:rPr>
              <w:t>José Luis González Guzmán</w:t>
            </w:r>
          </w:p>
        </w:tc>
      </w:tr>
      <w:tr w:rsidR="00CB3A21" w:rsidRPr="009D43A1" w14:paraId="06122C62" w14:textId="77777777" w:rsidTr="00965E6E">
        <w:trPr>
          <w:trHeight w:val="400"/>
        </w:trPr>
        <w:tc>
          <w:tcPr>
            <w:tcW w:w="2405" w:type="dxa"/>
            <w:vMerge w:val="restart"/>
          </w:tcPr>
          <w:p w14:paraId="0AFD7F1D" w14:textId="3D39C69C" w:rsidR="00CB3A21" w:rsidRPr="009D43A1" w:rsidRDefault="00CB3A21" w:rsidP="00CB3A21">
            <w:pPr>
              <w:rPr>
                <w:rFonts w:ascii="Arial" w:hAnsi="Arial" w:cs="Arial"/>
                <w:i/>
              </w:rPr>
            </w:pPr>
          </w:p>
        </w:tc>
        <w:tc>
          <w:tcPr>
            <w:tcW w:w="6423" w:type="dxa"/>
            <w:shd w:val="clear" w:color="auto" w:fill="DEEAF6" w:themeFill="accent1" w:themeFillTint="33"/>
            <w:vAlign w:val="center"/>
          </w:tcPr>
          <w:p w14:paraId="02C97821" w14:textId="528FE8BB" w:rsidR="00CB3A21" w:rsidRPr="009D43A1" w:rsidRDefault="00915095" w:rsidP="00965E6E">
            <w:pPr>
              <w:rPr>
                <w:rFonts w:ascii="Arial" w:hAnsi="Arial" w:cs="Arial"/>
                <w:b w:val="0"/>
                <w:i/>
                <w:color w:val="1F4E79" w:themeColor="accent1" w:themeShade="80"/>
                <w:sz w:val="24"/>
                <w:szCs w:val="24"/>
              </w:rPr>
            </w:pPr>
            <w:r w:rsidRPr="009D43A1">
              <w:rPr>
                <w:rFonts w:ascii="Arial" w:hAnsi="Arial" w:cs="Arial"/>
                <w:i/>
                <w:color w:val="1F4E79" w:themeColor="accent1" w:themeShade="80"/>
                <w:sz w:val="24"/>
                <w:szCs w:val="24"/>
              </w:rPr>
              <w:t>Jefe del Departamento de Mantenimiento</w:t>
            </w:r>
          </w:p>
        </w:tc>
      </w:tr>
      <w:tr w:rsidR="00CB3A21" w:rsidRPr="009D43A1" w14:paraId="47BBD3E9" w14:textId="77777777" w:rsidTr="00965E6E">
        <w:trPr>
          <w:trHeight w:val="845"/>
        </w:trPr>
        <w:tc>
          <w:tcPr>
            <w:tcW w:w="2405" w:type="dxa"/>
            <w:vMerge/>
          </w:tcPr>
          <w:p w14:paraId="023D6D65" w14:textId="77777777" w:rsidR="00CB3A21" w:rsidRPr="009D43A1" w:rsidRDefault="00CB3A21" w:rsidP="00AE63D2">
            <w:pPr>
              <w:rPr>
                <w:rFonts w:ascii="Arial" w:hAnsi="Arial" w:cs="Arial"/>
                <w:i/>
              </w:rPr>
            </w:pPr>
          </w:p>
        </w:tc>
        <w:tc>
          <w:tcPr>
            <w:tcW w:w="6423" w:type="dxa"/>
            <w:shd w:val="clear" w:color="auto" w:fill="DEEAF6" w:themeFill="accent1" w:themeFillTint="33"/>
            <w:vAlign w:val="center"/>
          </w:tcPr>
          <w:p w14:paraId="051D1503" w14:textId="7ED4CC28" w:rsidR="00CB3A21" w:rsidRPr="009D43A1" w:rsidRDefault="009D43A1" w:rsidP="00965E6E">
            <w:pPr>
              <w:rPr>
                <w:rFonts w:ascii="Arial" w:hAnsi="Arial" w:cs="Arial"/>
                <w:i/>
                <w:color w:val="1F4E79" w:themeColor="accent1" w:themeShade="80"/>
                <w:sz w:val="24"/>
                <w:szCs w:val="24"/>
              </w:rPr>
            </w:pPr>
            <w:r w:rsidRPr="009D43A1">
              <w:rPr>
                <w:rFonts w:ascii="Arial" w:hAnsi="Arial" w:cs="Arial"/>
                <w:i/>
                <w:color w:val="1F4E79" w:themeColor="accent1" w:themeShade="80"/>
                <w:sz w:val="24"/>
                <w:szCs w:val="24"/>
              </w:rPr>
              <w:t>Blvd. José María Patoni No. 105 Fracc. Predio Rústico La Tinaja y los Lugos, CP 34217, </w:t>
            </w:r>
            <w:r w:rsidRPr="009D43A1">
              <w:rPr>
                <w:rFonts w:ascii="Arial" w:hAnsi="Arial" w:cs="Arial"/>
                <w:bCs/>
                <w:i/>
                <w:color w:val="1F4E79" w:themeColor="accent1" w:themeShade="80"/>
                <w:sz w:val="24"/>
                <w:szCs w:val="24"/>
              </w:rPr>
              <w:t>Durango</w:t>
            </w:r>
            <w:r w:rsidRPr="009D43A1">
              <w:rPr>
                <w:rFonts w:ascii="Arial" w:hAnsi="Arial" w:cs="Arial"/>
                <w:i/>
                <w:color w:val="1F4E79" w:themeColor="accent1" w:themeShade="80"/>
                <w:sz w:val="24"/>
                <w:szCs w:val="24"/>
              </w:rPr>
              <w:t>, Dgo.</w:t>
            </w:r>
          </w:p>
        </w:tc>
      </w:tr>
      <w:tr w:rsidR="00CB3A21" w:rsidRPr="009D43A1" w14:paraId="38A1BECE" w14:textId="77777777" w:rsidTr="00965E6E">
        <w:trPr>
          <w:trHeight w:val="411"/>
        </w:trPr>
        <w:tc>
          <w:tcPr>
            <w:tcW w:w="2405" w:type="dxa"/>
            <w:vMerge/>
          </w:tcPr>
          <w:p w14:paraId="0BBD6A0B" w14:textId="77777777" w:rsidR="00CB3A21" w:rsidRPr="009D43A1" w:rsidRDefault="00CB3A21" w:rsidP="00AE63D2">
            <w:pPr>
              <w:rPr>
                <w:rFonts w:ascii="Arial" w:hAnsi="Arial" w:cs="Arial"/>
                <w:i/>
              </w:rPr>
            </w:pPr>
          </w:p>
        </w:tc>
        <w:tc>
          <w:tcPr>
            <w:tcW w:w="6423" w:type="dxa"/>
            <w:shd w:val="clear" w:color="auto" w:fill="DEEAF6" w:themeFill="accent1" w:themeFillTint="33"/>
            <w:vAlign w:val="center"/>
          </w:tcPr>
          <w:p w14:paraId="7C99F039" w14:textId="77777777" w:rsidR="00CB3A21" w:rsidRPr="009D43A1" w:rsidRDefault="00CB3A21" w:rsidP="00965E6E">
            <w:pPr>
              <w:rPr>
                <w:rFonts w:ascii="Arial" w:hAnsi="Arial" w:cs="Arial"/>
                <w:i/>
                <w:color w:val="1F4E79" w:themeColor="accent1" w:themeShade="80"/>
                <w:sz w:val="24"/>
                <w:szCs w:val="24"/>
              </w:rPr>
            </w:pPr>
            <w:r w:rsidRPr="009D43A1">
              <w:rPr>
                <w:rFonts w:ascii="Arial" w:hAnsi="Arial" w:cs="Arial"/>
                <w:i/>
                <w:color w:val="1F4E79" w:themeColor="accent1" w:themeShade="80"/>
                <w:sz w:val="24"/>
                <w:szCs w:val="24"/>
              </w:rPr>
              <w:t>Teléfono Oficina:</w:t>
            </w:r>
          </w:p>
        </w:tc>
      </w:tr>
      <w:tr w:rsidR="00CB3A21" w:rsidRPr="009D43A1" w14:paraId="7429B54F" w14:textId="77777777" w:rsidTr="00965E6E">
        <w:trPr>
          <w:trHeight w:val="466"/>
        </w:trPr>
        <w:tc>
          <w:tcPr>
            <w:tcW w:w="2405" w:type="dxa"/>
            <w:vMerge/>
          </w:tcPr>
          <w:p w14:paraId="3021C7AB" w14:textId="77777777" w:rsidR="00CB3A21" w:rsidRPr="009D43A1" w:rsidRDefault="00CB3A21" w:rsidP="00AE63D2">
            <w:pPr>
              <w:rPr>
                <w:rFonts w:ascii="Arial" w:hAnsi="Arial" w:cs="Arial"/>
                <w:i/>
              </w:rPr>
            </w:pPr>
          </w:p>
        </w:tc>
        <w:tc>
          <w:tcPr>
            <w:tcW w:w="6423" w:type="dxa"/>
            <w:shd w:val="clear" w:color="auto" w:fill="DEEAF6" w:themeFill="accent1" w:themeFillTint="33"/>
            <w:vAlign w:val="center"/>
          </w:tcPr>
          <w:p w14:paraId="67CCBDCD" w14:textId="451B7D61" w:rsidR="00D92B46" w:rsidRPr="009D43A1" w:rsidRDefault="00CB3A21" w:rsidP="00965E6E">
            <w:pPr>
              <w:rPr>
                <w:rFonts w:ascii="Arial" w:hAnsi="Arial" w:cs="Arial"/>
                <w:i/>
                <w:color w:val="1F4E79" w:themeColor="accent1" w:themeShade="80"/>
                <w:sz w:val="24"/>
                <w:szCs w:val="24"/>
              </w:rPr>
            </w:pPr>
            <w:r w:rsidRPr="009D43A1">
              <w:rPr>
                <w:rFonts w:ascii="Arial" w:hAnsi="Arial" w:cs="Arial"/>
                <w:i/>
                <w:color w:val="1F4E79" w:themeColor="accent1" w:themeShade="80"/>
                <w:sz w:val="24"/>
                <w:szCs w:val="24"/>
              </w:rPr>
              <w:t>Correo electrónico:</w:t>
            </w:r>
          </w:p>
          <w:p w14:paraId="4AA5CB07" w14:textId="709DD454" w:rsidR="00D92B46" w:rsidRPr="009D43A1" w:rsidRDefault="00D92B46" w:rsidP="00965E6E">
            <w:pPr>
              <w:rPr>
                <w:rFonts w:ascii="Arial" w:hAnsi="Arial" w:cs="Arial"/>
                <w:i/>
                <w:color w:val="1F4E79" w:themeColor="accent1" w:themeShade="80"/>
                <w:sz w:val="24"/>
                <w:szCs w:val="24"/>
              </w:rPr>
            </w:pPr>
            <w:r w:rsidRPr="009D43A1">
              <w:rPr>
                <w:rFonts w:ascii="Arial" w:hAnsi="Arial" w:cs="Arial"/>
                <w:i/>
                <w:color w:val="1F4E79" w:themeColor="accent1" w:themeShade="80"/>
                <w:sz w:val="24"/>
                <w:szCs w:val="24"/>
              </w:rPr>
              <w:t>jolugg@hotmail.com</w:t>
            </w:r>
          </w:p>
          <w:p w14:paraId="5F2D9E95" w14:textId="1BD9B9C1" w:rsidR="00CB3A21" w:rsidRPr="009D43A1" w:rsidRDefault="00CB3A21" w:rsidP="00965E6E">
            <w:pPr>
              <w:rPr>
                <w:rFonts w:ascii="Arial" w:hAnsi="Arial" w:cs="Arial"/>
                <w:i/>
                <w:color w:val="1F4E79" w:themeColor="accent1" w:themeShade="80"/>
                <w:sz w:val="24"/>
                <w:szCs w:val="24"/>
              </w:rPr>
            </w:pPr>
          </w:p>
        </w:tc>
      </w:tr>
    </w:tbl>
    <w:p w14:paraId="7F1D8936" w14:textId="77777777" w:rsidR="004B710F" w:rsidRPr="009D43A1" w:rsidRDefault="004B710F">
      <w:pPr>
        <w:rPr>
          <w:rFonts w:ascii="Arial" w:hAnsi="Arial" w:cs="Arial"/>
        </w:rPr>
      </w:pPr>
    </w:p>
    <w:p w14:paraId="2B25E404" w14:textId="77777777" w:rsidR="001648D6" w:rsidRPr="009D43A1" w:rsidRDefault="001648D6" w:rsidP="001648D6">
      <w:pPr>
        <w:jc w:val="center"/>
        <w:rPr>
          <w:rFonts w:ascii="Arial" w:hAnsi="Arial" w:cs="Arial"/>
          <w:color w:val="1F4E79" w:themeColor="accent1" w:themeShade="80"/>
        </w:rPr>
      </w:pPr>
      <w:r w:rsidRPr="009D43A1">
        <w:rPr>
          <w:rFonts w:ascii="Arial" w:hAnsi="Arial" w:cs="Arial"/>
          <w:b/>
          <w:color w:val="1F4E79" w:themeColor="accent1" w:themeShade="80"/>
          <w:sz w:val="28"/>
        </w:rPr>
        <w:t>NIVEL MÁXIMO DE ESTUDIOS</w:t>
      </w:r>
    </w:p>
    <w:p w14:paraId="67A9299E" w14:textId="77777777" w:rsidR="00587A47" w:rsidRPr="009D43A1" w:rsidRDefault="00587A47">
      <w:pPr>
        <w:rPr>
          <w:rFonts w:ascii="Arial" w:hAnsi="Arial" w:cs="Arial"/>
          <w:sz w:val="24"/>
        </w:rPr>
      </w:pPr>
    </w:p>
    <w:p w14:paraId="3ADBA6DB" w14:textId="2919849A" w:rsidR="00915095" w:rsidRPr="009D43A1" w:rsidRDefault="004A7B28" w:rsidP="009D43A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D43A1">
        <w:rPr>
          <w:rFonts w:ascii="Arial" w:hAnsi="Arial" w:cs="Arial"/>
          <w:b/>
          <w:sz w:val="24"/>
          <w:szCs w:val="24"/>
        </w:rPr>
        <w:t>L</w:t>
      </w:r>
      <w:r w:rsidR="009D43A1" w:rsidRPr="009D43A1">
        <w:rPr>
          <w:rFonts w:ascii="Arial" w:hAnsi="Arial" w:cs="Arial"/>
          <w:b/>
          <w:sz w:val="24"/>
          <w:szCs w:val="24"/>
        </w:rPr>
        <w:t>icenciatura</w:t>
      </w:r>
      <w:r w:rsidR="00965E6E">
        <w:rPr>
          <w:rFonts w:ascii="Arial" w:hAnsi="Arial" w:cs="Arial"/>
          <w:b/>
          <w:sz w:val="24"/>
          <w:szCs w:val="24"/>
        </w:rPr>
        <w:t xml:space="preserve"> en Ingeniería Civil</w:t>
      </w:r>
      <w:r w:rsidR="009D43A1" w:rsidRPr="009D43A1">
        <w:rPr>
          <w:rFonts w:ascii="Arial" w:hAnsi="Arial" w:cs="Arial"/>
          <w:b/>
          <w:sz w:val="24"/>
          <w:szCs w:val="24"/>
        </w:rPr>
        <w:t xml:space="preserve">. </w:t>
      </w:r>
      <w:r w:rsidR="009D43A1" w:rsidRPr="00965E6E">
        <w:rPr>
          <w:rFonts w:ascii="Arial" w:hAnsi="Arial" w:cs="Arial"/>
          <w:bCs/>
          <w:sz w:val="24"/>
          <w:szCs w:val="24"/>
        </w:rPr>
        <w:t>Instituto Tecnológico de Durango. De</w:t>
      </w:r>
      <w:r w:rsidR="009D43A1" w:rsidRPr="009D43A1">
        <w:rPr>
          <w:rFonts w:ascii="Arial" w:hAnsi="Arial" w:cs="Arial"/>
          <w:sz w:val="24"/>
          <w:szCs w:val="24"/>
        </w:rPr>
        <w:t xml:space="preserve"> enero de 1990 a junio de 1995.</w:t>
      </w:r>
    </w:p>
    <w:p w14:paraId="4669190F" w14:textId="77777777" w:rsidR="00AE63D2" w:rsidRPr="009D43A1" w:rsidRDefault="00AE63D2" w:rsidP="004B710F">
      <w:pPr>
        <w:jc w:val="center"/>
        <w:rPr>
          <w:rFonts w:ascii="Arial" w:hAnsi="Arial" w:cs="Arial"/>
          <w:b/>
          <w:color w:val="1F4E79" w:themeColor="accent1" w:themeShade="80"/>
          <w:sz w:val="28"/>
        </w:rPr>
      </w:pPr>
    </w:p>
    <w:p w14:paraId="48F327C5" w14:textId="77777777" w:rsidR="004B710F" w:rsidRPr="009D43A1" w:rsidRDefault="004B710F" w:rsidP="004B710F">
      <w:pPr>
        <w:jc w:val="center"/>
        <w:rPr>
          <w:rFonts w:ascii="Arial" w:hAnsi="Arial" w:cs="Arial"/>
          <w:color w:val="1F4E79" w:themeColor="accent1" w:themeShade="80"/>
        </w:rPr>
      </w:pPr>
      <w:r w:rsidRPr="009D43A1">
        <w:rPr>
          <w:rFonts w:ascii="Arial" w:hAnsi="Arial" w:cs="Arial"/>
          <w:b/>
          <w:color w:val="1F4E79" w:themeColor="accent1" w:themeShade="80"/>
          <w:sz w:val="28"/>
        </w:rPr>
        <w:t>TRAYECTORIA PROFESIONAL</w:t>
      </w:r>
    </w:p>
    <w:p w14:paraId="334989CF" w14:textId="77777777" w:rsidR="00587A47" w:rsidRPr="009D43A1" w:rsidRDefault="00587A47">
      <w:pPr>
        <w:rPr>
          <w:rFonts w:ascii="Arial" w:hAnsi="Arial" w:cs="Arial"/>
          <w:sz w:val="24"/>
        </w:rPr>
      </w:pPr>
    </w:p>
    <w:p w14:paraId="42D86ED3" w14:textId="5EE40D4F" w:rsidR="00C904B1" w:rsidRPr="00AA770A" w:rsidRDefault="009D43A1" w:rsidP="00AA770A">
      <w:pPr>
        <w:spacing w:line="360" w:lineRule="auto"/>
        <w:jc w:val="both"/>
        <w:rPr>
          <w:rFonts w:ascii="Arial" w:hAnsi="Arial" w:cs="Arial"/>
          <w:sz w:val="24"/>
        </w:rPr>
      </w:pPr>
      <w:r w:rsidRPr="00AA770A">
        <w:rPr>
          <w:rFonts w:ascii="Arial" w:hAnsi="Arial" w:cs="Arial"/>
          <w:b/>
          <w:bCs/>
          <w:sz w:val="24"/>
        </w:rPr>
        <w:t xml:space="preserve">Auditor de obra </w:t>
      </w:r>
      <w:r w:rsidR="00AA770A" w:rsidRPr="00AA770A">
        <w:rPr>
          <w:rFonts w:ascii="Arial" w:hAnsi="Arial" w:cs="Arial"/>
          <w:b/>
          <w:bCs/>
          <w:sz w:val="24"/>
        </w:rPr>
        <w:t>pública</w:t>
      </w:r>
      <w:r w:rsidRPr="00AA770A">
        <w:rPr>
          <w:rFonts w:ascii="Arial" w:hAnsi="Arial" w:cs="Arial"/>
          <w:sz w:val="24"/>
        </w:rPr>
        <w:t>, Secretaría de la Contraloría y Modernización Administrativa. De 2018 a julio de 2020.</w:t>
      </w:r>
    </w:p>
    <w:p w14:paraId="02AEB354" w14:textId="64018059" w:rsidR="004E377F" w:rsidRPr="00AA770A" w:rsidRDefault="009D43A1" w:rsidP="00AA770A">
      <w:pPr>
        <w:spacing w:line="360" w:lineRule="auto"/>
        <w:jc w:val="both"/>
        <w:rPr>
          <w:rFonts w:ascii="Arial" w:hAnsi="Arial" w:cs="Arial"/>
          <w:sz w:val="24"/>
        </w:rPr>
      </w:pPr>
      <w:r w:rsidRPr="00AA770A">
        <w:rPr>
          <w:rFonts w:ascii="Arial" w:hAnsi="Arial" w:cs="Arial"/>
          <w:b/>
          <w:bCs/>
          <w:sz w:val="24"/>
        </w:rPr>
        <w:t>Director de Obra Pública,</w:t>
      </w:r>
      <w:r w:rsidRPr="00AA770A">
        <w:rPr>
          <w:rFonts w:ascii="Arial" w:hAnsi="Arial" w:cs="Arial"/>
          <w:sz w:val="24"/>
        </w:rPr>
        <w:t xml:space="preserve"> Comité Auxiliar de Obra Pública y Adquisiciones del Gobierno del Estado de Durango. De enero de 2008 a septiembre de 2013.</w:t>
      </w:r>
    </w:p>
    <w:p w14:paraId="4A685425" w14:textId="013EB319" w:rsidR="004E377F" w:rsidRPr="00AA770A" w:rsidRDefault="00AA770A" w:rsidP="00AA770A">
      <w:pPr>
        <w:spacing w:line="360" w:lineRule="auto"/>
        <w:jc w:val="both"/>
        <w:rPr>
          <w:rFonts w:ascii="Arial" w:hAnsi="Arial" w:cs="Arial"/>
          <w:sz w:val="24"/>
        </w:rPr>
      </w:pPr>
      <w:r w:rsidRPr="00AA770A">
        <w:rPr>
          <w:rFonts w:ascii="Arial" w:hAnsi="Arial" w:cs="Arial"/>
          <w:b/>
          <w:bCs/>
          <w:sz w:val="24"/>
        </w:rPr>
        <w:t>Jefe de Departamento de Costos y Presupuestos,</w:t>
      </w:r>
      <w:r w:rsidRPr="00AA770A">
        <w:rPr>
          <w:rFonts w:ascii="Arial" w:hAnsi="Arial" w:cs="Arial"/>
          <w:sz w:val="24"/>
        </w:rPr>
        <w:t xml:space="preserve"> Construcción de Escuelas del Estado De Durango</w:t>
      </w:r>
      <w:r w:rsidR="004E377F" w:rsidRPr="00AA770A">
        <w:rPr>
          <w:rFonts w:ascii="Arial" w:hAnsi="Arial" w:cs="Arial"/>
          <w:sz w:val="24"/>
        </w:rPr>
        <w:t xml:space="preserve"> (COCED)</w:t>
      </w:r>
      <w:r w:rsidRPr="00AA770A">
        <w:rPr>
          <w:rFonts w:ascii="Arial" w:hAnsi="Arial" w:cs="Arial"/>
          <w:sz w:val="24"/>
        </w:rPr>
        <w:t>. De septiembre de 2004 a octubre de 2007.</w:t>
      </w:r>
    </w:p>
    <w:p w14:paraId="5512311C" w14:textId="19ED5C99" w:rsidR="00FF361E" w:rsidRPr="009D43A1" w:rsidRDefault="004E377F" w:rsidP="007F5337">
      <w:pPr>
        <w:rPr>
          <w:rFonts w:ascii="Arial" w:hAnsi="Arial" w:cs="Arial"/>
          <w:b/>
          <w:color w:val="1F4E79" w:themeColor="accent1" w:themeShade="80"/>
          <w:sz w:val="28"/>
        </w:rPr>
      </w:pPr>
      <w:r w:rsidRPr="009D43A1">
        <w:rPr>
          <w:rFonts w:ascii="Arial" w:hAnsi="Arial" w:cs="Arial"/>
          <w:sz w:val="24"/>
        </w:rPr>
        <w:tab/>
      </w:r>
    </w:p>
    <w:p w14:paraId="2413AE03" w14:textId="3CF48C29" w:rsidR="004B710F" w:rsidRDefault="004B710F" w:rsidP="004B710F">
      <w:pPr>
        <w:jc w:val="center"/>
        <w:rPr>
          <w:rFonts w:ascii="Arial" w:hAnsi="Arial" w:cs="Arial"/>
          <w:b/>
          <w:color w:val="1F4E79" w:themeColor="accent1" w:themeShade="80"/>
          <w:sz w:val="28"/>
        </w:rPr>
      </w:pPr>
      <w:r w:rsidRPr="009D43A1">
        <w:rPr>
          <w:rFonts w:ascii="Arial" w:hAnsi="Arial" w:cs="Arial"/>
          <w:b/>
          <w:color w:val="1F4E79" w:themeColor="accent1" w:themeShade="80"/>
          <w:sz w:val="28"/>
        </w:rPr>
        <w:t>TRAYECTORIA EDUCATIVA</w:t>
      </w:r>
    </w:p>
    <w:p w14:paraId="0CB1E0BB" w14:textId="77777777" w:rsidR="00FF361E" w:rsidRPr="009D43A1" w:rsidRDefault="00FF361E" w:rsidP="004B710F">
      <w:pPr>
        <w:jc w:val="center"/>
        <w:rPr>
          <w:rFonts w:ascii="Arial" w:hAnsi="Arial" w:cs="Arial"/>
          <w:b/>
          <w:color w:val="1F4E79" w:themeColor="accent1" w:themeShade="80"/>
          <w:sz w:val="28"/>
        </w:rPr>
      </w:pPr>
    </w:p>
    <w:p w14:paraId="22076AA7" w14:textId="7F0CC785" w:rsidR="00587A47" w:rsidRPr="00FF361E" w:rsidRDefault="00CD5B72" w:rsidP="00FF361E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</w:rPr>
      </w:pPr>
      <w:r w:rsidRPr="00FF361E">
        <w:rPr>
          <w:rFonts w:ascii="Arial" w:hAnsi="Arial" w:cs="Arial"/>
          <w:sz w:val="24"/>
        </w:rPr>
        <w:t xml:space="preserve">Técnico en Construcción. Centro de Bachillerato </w:t>
      </w:r>
      <w:r w:rsidR="00FF361E" w:rsidRPr="00FF361E">
        <w:rPr>
          <w:rFonts w:ascii="Arial" w:hAnsi="Arial" w:cs="Arial"/>
          <w:sz w:val="24"/>
        </w:rPr>
        <w:t>Tecnológico</w:t>
      </w:r>
      <w:r w:rsidRPr="00FF361E">
        <w:rPr>
          <w:rFonts w:ascii="Arial" w:hAnsi="Arial" w:cs="Arial"/>
          <w:sz w:val="24"/>
        </w:rPr>
        <w:t xml:space="preserve"> Industrial </w:t>
      </w:r>
      <w:r w:rsidR="00FF361E" w:rsidRPr="00FF361E">
        <w:rPr>
          <w:rFonts w:ascii="Arial" w:hAnsi="Arial" w:cs="Arial"/>
          <w:sz w:val="24"/>
        </w:rPr>
        <w:t>y</w:t>
      </w:r>
      <w:r w:rsidRPr="00FF361E">
        <w:rPr>
          <w:rFonts w:ascii="Arial" w:hAnsi="Arial" w:cs="Arial"/>
          <w:sz w:val="24"/>
        </w:rPr>
        <w:t xml:space="preserve"> </w:t>
      </w:r>
      <w:r w:rsidR="00FF361E" w:rsidRPr="00FF361E">
        <w:rPr>
          <w:rFonts w:ascii="Arial" w:hAnsi="Arial" w:cs="Arial"/>
          <w:sz w:val="24"/>
        </w:rPr>
        <w:t>d</w:t>
      </w:r>
      <w:r w:rsidRPr="00FF361E">
        <w:rPr>
          <w:rFonts w:ascii="Arial" w:hAnsi="Arial" w:cs="Arial"/>
          <w:sz w:val="24"/>
        </w:rPr>
        <w:t>e Servicios</w:t>
      </w:r>
      <w:r w:rsidR="00EE247F" w:rsidRPr="00FF361E">
        <w:rPr>
          <w:rFonts w:ascii="Arial" w:hAnsi="Arial" w:cs="Arial"/>
          <w:sz w:val="24"/>
        </w:rPr>
        <w:t xml:space="preserve"> No. 89</w:t>
      </w:r>
      <w:r w:rsidR="00FF361E" w:rsidRPr="00FF361E">
        <w:rPr>
          <w:rFonts w:ascii="Arial" w:hAnsi="Arial" w:cs="Arial"/>
          <w:sz w:val="24"/>
        </w:rPr>
        <w:t>. De septiembre 1986 a junio 1989.</w:t>
      </w:r>
    </w:p>
    <w:p w14:paraId="6497AC5C" w14:textId="53A287A8" w:rsidR="00EE247F" w:rsidRPr="00FF361E" w:rsidRDefault="00FF361E" w:rsidP="00FF361E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</w:rPr>
      </w:pPr>
      <w:r w:rsidRPr="00FF361E">
        <w:rPr>
          <w:rFonts w:ascii="Arial" w:hAnsi="Arial" w:cs="Arial"/>
          <w:sz w:val="24"/>
        </w:rPr>
        <w:lastRenderedPageBreak/>
        <w:t>Escuela Secundaria Federal Emiliano Zapata. De septiembre de 1983 a junio de 1986.</w:t>
      </w:r>
    </w:p>
    <w:p w14:paraId="3B36A004" w14:textId="191C01CB" w:rsidR="00EE247F" w:rsidRPr="00FF361E" w:rsidRDefault="00FF361E" w:rsidP="00FF361E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</w:rPr>
      </w:pPr>
      <w:r w:rsidRPr="00FF361E">
        <w:rPr>
          <w:rFonts w:ascii="Arial" w:hAnsi="Arial" w:cs="Arial"/>
          <w:sz w:val="24"/>
        </w:rPr>
        <w:t xml:space="preserve">Escuela Primaria Juan Escutia. De septiembre de 1977 a junio de 1983. </w:t>
      </w:r>
    </w:p>
    <w:p w14:paraId="73E7B936" w14:textId="77777777" w:rsidR="00EE247F" w:rsidRPr="009D43A1" w:rsidRDefault="00EE247F" w:rsidP="004B710F">
      <w:pPr>
        <w:rPr>
          <w:rFonts w:ascii="Arial" w:hAnsi="Arial" w:cs="Arial"/>
          <w:sz w:val="24"/>
        </w:rPr>
      </w:pPr>
    </w:p>
    <w:p w14:paraId="2F536173" w14:textId="49ECBE8B" w:rsidR="00587A47" w:rsidRDefault="004B710F" w:rsidP="00D34240">
      <w:pPr>
        <w:jc w:val="center"/>
        <w:rPr>
          <w:rFonts w:ascii="Arial" w:hAnsi="Arial" w:cs="Arial"/>
          <w:b/>
          <w:color w:val="1F4E79" w:themeColor="accent1" w:themeShade="80"/>
          <w:sz w:val="28"/>
        </w:rPr>
      </w:pPr>
      <w:r w:rsidRPr="009D43A1">
        <w:rPr>
          <w:rFonts w:ascii="Arial" w:hAnsi="Arial" w:cs="Arial"/>
          <w:b/>
          <w:color w:val="1F4E79" w:themeColor="accent1" w:themeShade="80"/>
          <w:sz w:val="28"/>
        </w:rPr>
        <w:t>CURSOS O DIPLOMADOS RECIBIDOS</w:t>
      </w:r>
    </w:p>
    <w:p w14:paraId="1A56BC35" w14:textId="77777777" w:rsidR="007F5337" w:rsidRPr="009D43A1" w:rsidRDefault="007F5337" w:rsidP="00D34240">
      <w:pPr>
        <w:jc w:val="center"/>
        <w:rPr>
          <w:rFonts w:ascii="Arial" w:hAnsi="Arial" w:cs="Arial"/>
          <w:b/>
          <w:color w:val="1F4E79" w:themeColor="accent1" w:themeShade="80"/>
          <w:sz w:val="28"/>
        </w:rPr>
      </w:pPr>
    </w:p>
    <w:p w14:paraId="1A0C9157" w14:textId="1D5328E5" w:rsidR="00003979" w:rsidRPr="007F5337" w:rsidRDefault="007F5337" w:rsidP="007F5337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7F5337">
        <w:rPr>
          <w:rFonts w:ascii="Arial" w:hAnsi="Arial" w:cs="Arial"/>
        </w:rPr>
        <w:t>“</w:t>
      </w:r>
      <w:proofErr w:type="spellStart"/>
      <w:r w:rsidRPr="007F5337">
        <w:rPr>
          <w:rFonts w:ascii="Arial" w:hAnsi="Arial" w:cs="Arial"/>
        </w:rPr>
        <w:t>Campeon</w:t>
      </w:r>
      <w:proofErr w:type="spellEnd"/>
      <w:r w:rsidRPr="007F5337">
        <w:rPr>
          <w:rFonts w:ascii="Arial" w:hAnsi="Arial" w:cs="Arial"/>
        </w:rPr>
        <w:t xml:space="preserve"> Plus V 6.01 E”. </w:t>
      </w:r>
      <w:r w:rsidRPr="007F5337">
        <w:rPr>
          <w:rFonts w:ascii="Arial" w:hAnsi="Arial" w:cs="Arial"/>
          <w:sz w:val="24"/>
          <w:szCs w:val="24"/>
        </w:rPr>
        <w:t>Cámara Nacional de la Industria de la Construcción y el Instituto de Capacitación de la Industria de la Construcción, A. C. (CMIC y ICIC).</w:t>
      </w:r>
      <w:r w:rsidRPr="007F5337">
        <w:rPr>
          <w:rFonts w:ascii="Arial" w:hAnsi="Arial" w:cs="Arial"/>
        </w:rPr>
        <w:t xml:space="preserve"> Junio 1996.</w:t>
      </w:r>
      <w:r w:rsidR="00003979" w:rsidRPr="007F5337">
        <w:rPr>
          <w:rFonts w:ascii="Arial" w:hAnsi="Arial" w:cs="Arial"/>
        </w:rPr>
        <w:tab/>
      </w:r>
      <w:r w:rsidR="00003979" w:rsidRPr="007F5337">
        <w:rPr>
          <w:rFonts w:ascii="Arial" w:hAnsi="Arial" w:cs="Arial"/>
        </w:rPr>
        <w:tab/>
      </w:r>
    </w:p>
    <w:p w14:paraId="7951D5FE" w14:textId="463D5A73" w:rsidR="00003979" w:rsidRPr="007F5337" w:rsidRDefault="007F5337" w:rsidP="007F5337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F5337">
        <w:rPr>
          <w:rFonts w:ascii="Arial" w:hAnsi="Arial" w:cs="Arial"/>
        </w:rPr>
        <w:t xml:space="preserve">“Sistema de Alcantarillado y Disposición Final”, </w:t>
      </w:r>
      <w:r w:rsidRPr="007F5337">
        <w:rPr>
          <w:rFonts w:ascii="Arial" w:hAnsi="Arial" w:cs="Arial"/>
          <w:sz w:val="24"/>
          <w:szCs w:val="24"/>
        </w:rPr>
        <w:t>Colegio de Ingenieros Civiles del Estado de Durango,</w:t>
      </w:r>
      <w:r w:rsidR="00003979" w:rsidRPr="007F5337">
        <w:rPr>
          <w:rFonts w:ascii="Arial" w:hAnsi="Arial" w:cs="Arial"/>
          <w:sz w:val="24"/>
          <w:szCs w:val="24"/>
        </w:rPr>
        <w:t xml:space="preserve"> A. C.</w:t>
      </w:r>
      <w:r w:rsidRPr="007F5337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7F5337">
        <w:rPr>
          <w:rFonts w:ascii="Arial" w:hAnsi="Arial" w:cs="Arial"/>
          <w:sz w:val="24"/>
          <w:szCs w:val="24"/>
        </w:rPr>
        <w:t>Noviembre</w:t>
      </w:r>
      <w:proofErr w:type="gramEnd"/>
      <w:r w:rsidRPr="007F5337">
        <w:rPr>
          <w:rFonts w:ascii="Arial" w:hAnsi="Arial" w:cs="Arial"/>
          <w:sz w:val="24"/>
          <w:szCs w:val="24"/>
        </w:rPr>
        <w:t xml:space="preserve"> de 1997</w:t>
      </w:r>
      <w:r>
        <w:rPr>
          <w:rFonts w:ascii="Arial" w:hAnsi="Arial" w:cs="Arial"/>
          <w:sz w:val="24"/>
          <w:szCs w:val="24"/>
        </w:rPr>
        <w:t>.</w:t>
      </w:r>
    </w:p>
    <w:p w14:paraId="1BEC2034" w14:textId="1629375B" w:rsidR="00D34240" w:rsidRPr="007F5337" w:rsidRDefault="007F5337" w:rsidP="007F5337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7F5337">
        <w:rPr>
          <w:rFonts w:ascii="Arial" w:hAnsi="Arial" w:cs="Arial"/>
        </w:rPr>
        <w:t xml:space="preserve">“Supervisión de Obra”, </w:t>
      </w:r>
      <w:r w:rsidRPr="007F5337">
        <w:rPr>
          <w:rFonts w:ascii="Arial" w:hAnsi="Arial" w:cs="Arial"/>
          <w:sz w:val="24"/>
          <w:szCs w:val="24"/>
        </w:rPr>
        <w:t>Cámara Nacional de la Industria de la Construcción y el Instituto de Capacitación de la Industria de la Construcción</w:t>
      </w:r>
      <w:r w:rsidR="00003979" w:rsidRPr="007F5337">
        <w:rPr>
          <w:rFonts w:ascii="Arial" w:hAnsi="Arial" w:cs="Arial"/>
          <w:sz w:val="24"/>
          <w:szCs w:val="24"/>
        </w:rPr>
        <w:t>, A. C.</w:t>
      </w:r>
      <w:r w:rsidR="00FE26E4" w:rsidRPr="007F5337">
        <w:rPr>
          <w:rFonts w:ascii="Arial" w:hAnsi="Arial" w:cs="Arial"/>
          <w:sz w:val="24"/>
          <w:szCs w:val="24"/>
        </w:rPr>
        <w:t xml:space="preserve"> (CMIC y </w:t>
      </w:r>
      <w:r w:rsidR="00CB3AD5" w:rsidRPr="007F5337">
        <w:rPr>
          <w:rFonts w:ascii="Arial" w:hAnsi="Arial" w:cs="Arial"/>
          <w:sz w:val="24"/>
          <w:szCs w:val="24"/>
        </w:rPr>
        <w:t>ICIC)</w:t>
      </w:r>
      <w:r w:rsidRPr="007F5337">
        <w:rPr>
          <w:rFonts w:ascii="Arial" w:hAnsi="Arial" w:cs="Arial"/>
          <w:sz w:val="24"/>
          <w:szCs w:val="24"/>
        </w:rPr>
        <w:t>. Junio de 1998</w:t>
      </w:r>
      <w:r>
        <w:rPr>
          <w:rFonts w:ascii="Arial" w:hAnsi="Arial" w:cs="Arial"/>
          <w:sz w:val="24"/>
          <w:szCs w:val="24"/>
        </w:rPr>
        <w:t>.</w:t>
      </w:r>
    </w:p>
    <w:p w14:paraId="1BCC70A4" w14:textId="3AC3D70D" w:rsidR="00D34240" w:rsidRPr="007F5337" w:rsidRDefault="00FF361E" w:rsidP="007F5337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7F5337">
        <w:rPr>
          <w:rFonts w:ascii="Arial" w:hAnsi="Arial" w:cs="Arial"/>
          <w:sz w:val="24"/>
          <w:szCs w:val="24"/>
        </w:rPr>
        <w:t>Soluciones de Computo del Guadiana, S. A. de C.V.</w:t>
      </w:r>
      <w:r w:rsidR="007F5337" w:rsidRPr="007F5337">
        <w:rPr>
          <w:rFonts w:ascii="Arial" w:hAnsi="Arial" w:cs="Arial"/>
          <w:sz w:val="24"/>
          <w:szCs w:val="24"/>
        </w:rPr>
        <w:t xml:space="preserve">, </w:t>
      </w:r>
      <w:r w:rsidRPr="007F5337">
        <w:rPr>
          <w:rFonts w:ascii="Arial" w:hAnsi="Arial" w:cs="Arial"/>
        </w:rPr>
        <w:t xml:space="preserve">“Opus Ole </w:t>
      </w:r>
      <w:r w:rsidR="007F5337" w:rsidRPr="007F5337">
        <w:rPr>
          <w:rFonts w:ascii="Arial" w:hAnsi="Arial" w:cs="Arial"/>
        </w:rPr>
        <w:t>Estándar</w:t>
      </w:r>
      <w:r w:rsidRPr="007F5337">
        <w:rPr>
          <w:rFonts w:ascii="Arial" w:hAnsi="Arial" w:cs="Arial"/>
        </w:rPr>
        <w:t xml:space="preserve"> </w:t>
      </w:r>
      <w:r w:rsidR="007F5337" w:rsidRPr="007F5337">
        <w:rPr>
          <w:rFonts w:ascii="Arial" w:hAnsi="Arial" w:cs="Arial"/>
        </w:rPr>
        <w:t>y</w:t>
      </w:r>
      <w:r w:rsidRPr="007F5337">
        <w:rPr>
          <w:rFonts w:ascii="Arial" w:hAnsi="Arial" w:cs="Arial"/>
        </w:rPr>
        <w:t xml:space="preserve"> Profesional</w:t>
      </w:r>
      <w:r w:rsidR="00D34240" w:rsidRPr="007F5337">
        <w:rPr>
          <w:rFonts w:ascii="Arial" w:hAnsi="Arial" w:cs="Arial"/>
        </w:rPr>
        <w:t>”</w:t>
      </w:r>
      <w:r w:rsidR="007F5337" w:rsidRPr="007F5337">
        <w:rPr>
          <w:rFonts w:ascii="Arial" w:hAnsi="Arial" w:cs="Arial"/>
        </w:rPr>
        <w:t>. Diciembre de 2003</w:t>
      </w:r>
      <w:r w:rsidR="007F5337">
        <w:rPr>
          <w:rFonts w:ascii="Arial" w:hAnsi="Arial" w:cs="Arial"/>
        </w:rPr>
        <w:t>.</w:t>
      </w:r>
    </w:p>
    <w:p w14:paraId="7335B868" w14:textId="67F8AC09" w:rsidR="00003979" w:rsidRPr="007F5337" w:rsidRDefault="00FF361E" w:rsidP="00003979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7F5337">
        <w:rPr>
          <w:rFonts w:ascii="Arial" w:hAnsi="Arial" w:cs="Arial"/>
        </w:rPr>
        <w:t>“PRECIOS UNITARIOS”</w:t>
      </w:r>
      <w:r w:rsidR="007F5337" w:rsidRPr="007F5337">
        <w:rPr>
          <w:rFonts w:ascii="Arial" w:hAnsi="Arial" w:cs="Arial"/>
        </w:rPr>
        <w:t>,</w:t>
      </w:r>
      <w:r w:rsidRPr="007F5337">
        <w:rPr>
          <w:rFonts w:ascii="Arial" w:hAnsi="Arial" w:cs="Arial"/>
          <w:sz w:val="24"/>
          <w:szCs w:val="24"/>
        </w:rPr>
        <w:t xml:space="preserve"> Comité Administrador del Programa Federal de Construcción de Escuelas (CAFPCE). Septiembre 2005.</w:t>
      </w:r>
    </w:p>
    <w:p w14:paraId="3FA3283A" w14:textId="31F5C6AE" w:rsidR="00003979" w:rsidRPr="007F5337" w:rsidRDefault="00FF361E" w:rsidP="007F5337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7F5337">
        <w:rPr>
          <w:rFonts w:ascii="Arial" w:hAnsi="Arial" w:cs="Arial"/>
        </w:rPr>
        <w:t xml:space="preserve">“Ajuste de Costos”, </w:t>
      </w:r>
      <w:r w:rsidRPr="007F5337">
        <w:rPr>
          <w:rFonts w:ascii="Arial" w:hAnsi="Arial" w:cs="Arial"/>
          <w:sz w:val="24"/>
          <w:szCs w:val="24"/>
        </w:rPr>
        <w:t xml:space="preserve">Comité Administrador del Programa Federal de Construcción de Escuelas </w:t>
      </w:r>
      <w:r w:rsidR="00CB3AD5" w:rsidRPr="007F5337">
        <w:rPr>
          <w:rFonts w:ascii="Arial" w:hAnsi="Arial" w:cs="Arial"/>
          <w:sz w:val="24"/>
          <w:szCs w:val="24"/>
        </w:rPr>
        <w:t>(CAFPCE)</w:t>
      </w:r>
      <w:r w:rsidRPr="007F5337">
        <w:rPr>
          <w:rFonts w:ascii="Arial" w:hAnsi="Arial" w:cs="Arial"/>
          <w:sz w:val="24"/>
          <w:szCs w:val="24"/>
        </w:rPr>
        <w:t xml:space="preserve">. Septiembre de 2005 </w:t>
      </w:r>
    </w:p>
    <w:p w14:paraId="7C678C24" w14:textId="12EA3CEA" w:rsidR="00FE26E4" w:rsidRPr="007F5337" w:rsidRDefault="007F5337" w:rsidP="007F5337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 w:rsidRPr="007F5337">
        <w:rPr>
          <w:rFonts w:ascii="Arial" w:hAnsi="Arial" w:cs="Arial"/>
        </w:rPr>
        <w:t xml:space="preserve">“Certificado de Competencia Laboral de Unidad”, </w:t>
      </w:r>
      <w:r w:rsidR="00FF361E" w:rsidRPr="007F5337">
        <w:rPr>
          <w:rFonts w:ascii="Arial" w:hAnsi="Arial" w:cs="Arial"/>
          <w:sz w:val="24"/>
          <w:szCs w:val="24"/>
        </w:rPr>
        <w:t>Consejo Nacional de Normalización y Certificación de Competencias Laborales (CONOCER)</w:t>
      </w:r>
      <w:r w:rsidR="00FF361E" w:rsidRPr="007F5337">
        <w:rPr>
          <w:rFonts w:ascii="Arial" w:hAnsi="Arial" w:cs="Arial"/>
        </w:rPr>
        <w:t>. Marzo de</w:t>
      </w:r>
      <w:r w:rsidR="00FE26E4" w:rsidRPr="007F5337">
        <w:rPr>
          <w:rFonts w:ascii="Arial" w:hAnsi="Arial" w:cs="Arial"/>
        </w:rPr>
        <w:t xml:space="preserve"> 2009</w:t>
      </w:r>
    </w:p>
    <w:p w14:paraId="4C5F44D9" w14:textId="3D2190F3" w:rsidR="00531B4C" w:rsidRPr="009D43A1" w:rsidRDefault="00531B4C" w:rsidP="00531B4C">
      <w:pPr>
        <w:rPr>
          <w:rFonts w:ascii="Arial" w:hAnsi="Arial" w:cs="Arial"/>
        </w:rPr>
      </w:pPr>
    </w:p>
    <w:tbl>
      <w:tblPr>
        <w:tblStyle w:val="Tablaconcuadrcula"/>
        <w:tblpPr w:leftFromText="141" w:rightFromText="141" w:vertAnchor="text" w:horzAnchor="margin" w:tblpY="168"/>
        <w:tblW w:w="0" w:type="auto"/>
        <w:tblLook w:val="04A0" w:firstRow="1" w:lastRow="0" w:firstColumn="1" w:lastColumn="0" w:noHBand="0" w:noVBand="1"/>
      </w:tblPr>
      <w:tblGrid>
        <w:gridCol w:w="4106"/>
        <w:gridCol w:w="1467"/>
        <w:gridCol w:w="1539"/>
        <w:gridCol w:w="1234"/>
      </w:tblGrid>
      <w:tr w:rsidR="00AE63D2" w:rsidRPr="009D43A1" w14:paraId="526E7D76" w14:textId="77777777" w:rsidTr="00AE63D2">
        <w:trPr>
          <w:trHeight w:val="383"/>
        </w:trPr>
        <w:tc>
          <w:tcPr>
            <w:tcW w:w="410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DE124A6" w14:textId="77777777" w:rsidR="00AE63D2" w:rsidRPr="007F5337" w:rsidRDefault="00AE63D2" w:rsidP="00AE63D2">
            <w:pPr>
              <w:jc w:val="right"/>
              <w:rPr>
                <w:rFonts w:ascii="Arial" w:hAnsi="Arial" w:cs="Arial"/>
                <w:b w:val="0"/>
                <w:i/>
                <w:iCs/>
                <w:sz w:val="24"/>
              </w:rPr>
            </w:pPr>
            <w:r w:rsidRPr="007F5337">
              <w:rPr>
                <w:rFonts w:ascii="Arial" w:hAnsi="Arial" w:cs="Arial"/>
                <w:b w:val="0"/>
                <w:i/>
                <w:iCs/>
                <w:sz w:val="24"/>
              </w:rPr>
              <w:t xml:space="preserve">Victoria de Durango, Dgo., a </w:t>
            </w:r>
          </w:p>
        </w:tc>
        <w:tc>
          <w:tcPr>
            <w:tcW w:w="1467" w:type="dxa"/>
            <w:tcBorders>
              <w:top w:val="nil"/>
              <w:left w:val="single" w:sz="4" w:space="0" w:color="FFFFFF" w:themeColor="background1"/>
              <w:bottom w:val="single" w:sz="4" w:space="0" w:color="1F4E79" w:themeColor="accent1" w:themeShade="80"/>
              <w:right w:val="single" w:sz="4" w:space="0" w:color="1F4E79" w:themeColor="accent1" w:themeShade="80"/>
            </w:tcBorders>
            <w:vAlign w:val="center"/>
          </w:tcPr>
          <w:p w14:paraId="4148031E" w14:textId="62EF5521" w:rsidR="00AE63D2" w:rsidRPr="007F5337" w:rsidRDefault="00CB3AD5" w:rsidP="00AE63D2">
            <w:pPr>
              <w:jc w:val="center"/>
              <w:rPr>
                <w:rFonts w:ascii="Arial" w:hAnsi="Arial" w:cs="Arial"/>
                <w:b w:val="0"/>
                <w:i/>
                <w:iCs/>
                <w:sz w:val="24"/>
              </w:rPr>
            </w:pPr>
            <w:r w:rsidRPr="007F5337">
              <w:rPr>
                <w:rFonts w:ascii="Arial" w:hAnsi="Arial" w:cs="Arial"/>
                <w:b w:val="0"/>
                <w:i/>
                <w:iCs/>
                <w:sz w:val="24"/>
              </w:rPr>
              <w:t>15</w:t>
            </w:r>
          </w:p>
        </w:tc>
        <w:tc>
          <w:tcPr>
            <w:tcW w:w="1539" w:type="dxa"/>
            <w:tcBorders>
              <w:top w:val="nil"/>
              <w:left w:val="single" w:sz="4" w:space="0" w:color="1F4E79" w:themeColor="accent1" w:themeShade="80"/>
              <w:bottom w:val="single" w:sz="4" w:space="0" w:color="1F4E79" w:themeColor="accent1" w:themeShade="80"/>
              <w:right w:val="single" w:sz="4" w:space="0" w:color="1F4E79" w:themeColor="accent1" w:themeShade="80"/>
            </w:tcBorders>
            <w:vAlign w:val="center"/>
          </w:tcPr>
          <w:p w14:paraId="02AC77D5" w14:textId="5049F841" w:rsidR="00AE63D2" w:rsidRPr="007F5337" w:rsidRDefault="00CB3AD5" w:rsidP="00AE63D2">
            <w:pPr>
              <w:jc w:val="center"/>
              <w:rPr>
                <w:rFonts w:ascii="Arial" w:hAnsi="Arial" w:cs="Arial"/>
                <w:b w:val="0"/>
                <w:i/>
                <w:iCs/>
                <w:sz w:val="24"/>
              </w:rPr>
            </w:pPr>
            <w:r w:rsidRPr="007F5337">
              <w:rPr>
                <w:rFonts w:ascii="Arial" w:hAnsi="Arial" w:cs="Arial"/>
                <w:b w:val="0"/>
                <w:i/>
                <w:iCs/>
                <w:sz w:val="24"/>
              </w:rPr>
              <w:t>O</w:t>
            </w:r>
            <w:r w:rsidR="007F5337" w:rsidRPr="007F5337">
              <w:rPr>
                <w:rFonts w:ascii="Arial" w:hAnsi="Arial" w:cs="Arial"/>
                <w:b w:val="0"/>
                <w:i/>
                <w:iCs/>
                <w:sz w:val="24"/>
              </w:rPr>
              <w:t>ctubre</w:t>
            </w:r>
          </w:p>
        </w:tc>
        <w:tc>
          <w:tcPr>
            <w:tcW w:w="1234" w:type="dxa"/>
            <w:tcBorders>
              <w:top w:val="nil"/>
              <w:left w:val="single" w:sz="4" w:space="0" w:color="1F4E79" w:themeColor="accent1" w:themeShade="80"/>
              <w:bottom w:val="single" w:sz="4" w:space="0" w:color="1F4E79" w:themeColor="accent1" w:themeShade="80"/>
              <w:right w:val="nil"/>
            </w:tcBorders>
            <w:vAlign w:val="center"/>
          </w:tcPr>
          <w:p w14:paraId="2D7DE95E" w14:textId="1710771E" w:rsidR="00AE63D2" w:rsidRPr="007F5337" w:rsidRDefault="00CB3AD5" w:rsidP="00AE63D2">
            <w:pPr>
              <w:jc w:val="center"/>
              <w:rPr>
                <w:rFonts w:ascii="Arial" w:hAnsi="Arial" w:cs="Arial"/>
                <w:b w:val="0"/>
                <w:i/>
                <w:iCs/>
                <w:sz w:val="24"/>
              </w:rPr>
            </w:pPr>
            <w:r w:rsidRPr="007F5337">
              <w:rPr>
                <w:rFonts w:ascii="Arial" w:hAnsi="Arial" w:cs="Arial"/>
                <w:b w:val="0"/>
                <w:i/>
                <w:iCs/>
                <w:sz w:val="24"/>
              </w:rPr>
              <w:t>2024</w:t>
            </w:r>
          </w:p>
        </w:tc>
      </w:tr>
      <w:tr w:rsidR="00AE63D2" w:rsidRPr="009D43A1" w14:paraId="661CB8AA" w14:textId="77777777" w:rsidTr="00AE63D2">
        <w:trPr>
          <w:trHeight w:val="129"/>
        </w:trPr>
        <w:tc>
          <w:tcPr>
            <w:tcW w:w="410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3CFFF31" w14:textId="77777777" w:rsidR="00AE63D2" w:rsidRPr="007F5337" w:rsidRDefault="00AE63D2" w:rsidP="00AE63D2">
            <w:pPr>
              <w:rPr>
                <w:rFonts w:ascii="Arial" w:hAnsi="Arial" w:cs="Arial"/>
                <w:b w:val="0"/>
                <w:i/>
                <w:iCs/>
                <w:sz w:val="24"/>
              </w:rPr>
            </w:pPr>
          </w:p>
        </w:tc>
        <w:tc>
          <w:tcPr>
            <w:tcW w:w="1467" w:type="dxa"/>
            <w:tcBorders>
              <w:top w:val="single" w:sz="4" w:space="0" w:color="1F4E79" w:themeColor="accent1" w:themeShade="80"/>
              <w:left w:val="single" w:sz="4" w:space="0" w:color="FFFFFF" w:themeColor="background1"/>
              <w:bottom w:val="nil"/>
              <w:right w:val="nil"/>
            </w:tcBorders>
            <w:vAlign w:val="center"/>
          </w:tcPr>
          <w:p w14:paraId="0D7DE727" w14:textId="77777777" w:rsidR="00AE63D2" w:rsidRPr="007F5337" w:rsidRDefault="00AE63D2" w:rsidP="00AE63D2">
            <w:pPr>
              <w:jc w:val="center"/>
              <w:rPr>
                <w:rFonts w:ascii="Arial" w:hAnsi="Arial" w:cs="Arial"/>
                <w:b w:val="0"/>
                <w:i/>
                <w:iCs/>
                <w:sz w:val="24"/>
              </w:rPr>
            </w:pPr>
            <w:r w:rsidRPr="007F5337">
              <w:rPr>
                <w:rFonts w:ascii="Arial" w:hAnsi="Arial" w:cs="Arial"/>
                <w:b w:val="0"/>
                <w:i/>
                <w:iCs/>
                <w:sz w:val="24"/>
              </w:rPr>
              <w:t>Día</w:t>
            </w:r>
          </w:p>
        </w:tc>
        <w:tc>
          <w:tcPr>
            <w:tcW w:w="1539" w:type="dxa"/>
            <w:tcBorders>
              <w:top w:val="single" w:sz="4" w:space="0" w:color="1F4E79" w:themeColor="accent1" w:themeShade="80"/>
              <w:left w:val="nil"/>
              <w:bottom w:val="nil"/>
              <w:right w:val="nil"/>
            </w:tcBorders>
            <w:vAlign w:val="center"/>
          </w:tcPr>
          <w:p w14:paraId="32196975" w14:textId="77777777" w:rsidR="00AE63D2" w:rsidRPr="007F5337" w:rsidRDefault="00AE63D2" w:rsidP="00AE63D2">
            <w:pPr>
              <w:jc w:val="center"/>
              <w:rPr>
                <w:rFonts w:ascii="Arial" w:hAnsi="Arial" w:cs="Arial"/>
                <w:b w:val="0"/>
                <w:i/>
                <w:iCs/>
                <w:sz w:val="24"/>
              </w:rPr>
            </w:pPr>
            <w:r w:rsidRPr="007F5337">
              <w:rPr>
                <w:rFonts w:ascii="Arial" w:hAnsi="Arial" w:cs="Arial"/>
                <w:b w:val="0"/>
                <w:i/>
                <w:iCs/>
                <w:sz w:val="24"/>
              </w:rPr>
              <w:t>Mes</w:t>
            </w:r>
          </w:p>
        </w:tc>
        <w:tc>
          <w:tcPr>
            <w:tcW w:w="1234" w:type="dxa"/>
            <w:tcBorders>
              <w:top w:val="single" w:sz="4" w:space="0" w:color="1F4E79" w:themeColor="accent1" w:themeShade="80"/>
              <w:left w:val="nil"/>
              <w:bottom w:val="nil"/>
              <w:right w:val="nil"/>
            </w:tcBorders>
            <w:vAlign w:val="center"/>
          </w:tcPr>
          <w:p w14:paraId="13EF8061" w14:textId="77777777" w:rsidR="00AE63D2" w:rsidRPr="007F5337" w:rsidRDefault="00AE63D2" w:rsidP="00AE63D2">
            <w:pPr>
              <w:jc w:val="center"/>
              <w:rPr>
                <w:rFonts w:ascii="Arial" w:hAnsi="Arial" w:cs="Arial"/>
                <w:b w:val="0"/>
                <w:i/>
                <w:iCs/>
                <w:sz w:val="24"/>
              </w:rPr>
            </w:pPr>
            <w:r w:rsidRPr="007F5337">
              <w:rPr>
                <w:rFonts w:ascii="Arial" w:hAnsi="Arial" w:cs="Arial"/>
                <w:b w:val="0"/>
                <w:i/>
                <w:iCs/>
                <w:sz w:val="24"/>
              </w:rPr>
              <w:t>Año</w:t>
            </w:r>
          </w:p>
        </w:tc>
      </w:tr>
    </w:tbl>
    <w:p w14:paraId="69F4EDFA" w14:textId="420622D3" w:rsidR="004B710F" w:rsidRPr="009D43A1" w:rsidRDefault="004B710F" w:rsidP="00972CC4">
      <w:pPr>
        <w:tabs>
          <w:tab w:val="left" w:pos="6693"/>
        </w:tabs>
        <w:rPr>
          <w:rFonts w:ascii="Arial" w:hAnsi="Arial" w:cs="Arial"/>
        </w:rPr>
      </w:pPr>
    </w:p>
    <w:sectPr w:rsidR="004B710F" w:rsidRPr="009D43A1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C4987D" w14:textId="77777777" w:rsidR="00C552C8" w:rsidRDefault="00C552C8" w:rsidP="004B710F">
      <w:pPr>
        <w:spacing w:after="0" w:line="240" w:lineRule="auto"/>
      </w:pPr>
      <w:r>
        <w:separator/>
      </w:r>
    </w:p>
  </w:endnote>
  <w:endnote w:type="continuationSeparator" w:id="0">
    <w:p w14:paraId="0D1CB42D" w14:textId="77777777" w:rsidR="00C552C8" w:rsidRDefault="00C552C8" w:rsidP="004B71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0787790"/>
      <w:docPartObj>
        <w:docPartGallery w:val="Page Numbers (Bottom of Page)"/>
        <w:docPartUnique/>
      </w:docPartObj>
    </w:sdtPr>
    <w:sdtEndPr>
      <w:rPr>
        <w:color w:val="1F4E79" w:themeColor="accent1" w:themeShade="80"/>
        <w:sz w:val="18"/>
        <w:szCs w:val="20"/>
      </w:rPr>
    </w:sdtEndPr>
    <w:sdtContent>
      <w:p w14:paraId="670E4370" w14:textId="2648FBA7" w:rsidR="00264810" w:rsidRPr="00972CC4" w:rsidRDefault="00264810">
        <w:pPr>
          <w:pStyle w:val="Piedepgina"/>
          <w:jc w:val="right"/>
          <w:rPr>
            <w:color w:val="1F4E79" w:themeColor="accent1" w:themeShade="80"/>
            <w:sz w:val="18"/>
            <w:szCs w:val="20"/>
          </w:rPr>
        </w:pPr>
        <w:r w:rsidRPr="00972CC4">
          <w:rPr>
            <w:noProof/>
            <w:sz w:val="20"/>
            <w:lang w:val="en-US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5057B71E" wp14:editId="5018CE58">
                  <wp:simplePos x="0" y="0"/>
                  <wp:positionH relativeFrom="column">
                    <wp:posOffset>-36946</wp:posOffset>
                  </wp:positionH>
                  <wp:positionV relativeFrom="paragraph">
                    <wp:posOffset>99194</wp:posOffset>
                  </wp:positionV>
                  <wp:extent cx="5415566" cy="19140"/>
                  <wp:effectExtent l="19050" t="19050" r="33020" b="19050"/>
                  <wp:wrapNone/>
                  <wp:docPr id="6" name="Conector recto 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V="1">
                            <a:off x="0" y="0"/>
                            <a:ext cx="5415566" cy="19140"/>
                          </a:xfrm>
                          <a:prstGeom prst="line">
                            <a:avLst/>
                          </a:prstGeom>
                          <a:ln w="38100" cap="rnd" cmpd="thickThin">
                            <a:gradFill flip="none" rotWithShape="1">
                              <a:gsLst>
                                <a:gs pos="0">
                                  <a:schemeClr val="accent1">
                                    <a:lumMod val="0"/>
                                    <a:lumOff val="100000"/>
                                  </a:schemeClr>
                                </a:gs>
                                <a:gs pos="0">
                                  <a:schemeClr val="accent1">
                                    <a:lumMod val="75000"/>
                                  </a:schemeClr>
                                </a:gs>
                                <a:gs pos="100000">
                                  <a:schemeClr val="accent1">
                                    <a:lumMod val="100000"/>
                                  </a:schemeClr>
                                </a:gs>
                              </a:gsLst>
                              <a:path path="circle">
                                <a:fillToRect l="100000" t="100000"/>
                              </a:path>
                              <a:tileRect r="-100000" b="-100000"/>
                            </a:gra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oel="http://schemas.microsoft.com/office/2019/extlst" xmlns:w16du="http://schemas.microsoft.com/office/word/2023/wordml/word16du">
              <w:pict>
                <v:line w14:anchorId="06448D62" id="Conector recto 6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9pt,7.8pt" to="423.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" strokeweight="3pt">
                  <v:stroke linestyle="thickThin" joinstyle="miter" endcap="round"/>
                </v:line>
              </w:pict>
            </mc:Fallback>
          </mc:AlternateContent>
        </w:r>
        <w:r w:rsidRPr="00972CC4">
          <w:rPr>
            <w:color w:val="1F4E79" w:themeColor="accent1" w:themeShade="80"/>
            <w:sz w:val="18"/>
            <w:szCs w:val="20"/>
          </w:rPr>
          <w:fldChar w:fldCharType="begin"/>
        </w:r>
        <w:r w:rsidRPr="00972CC4">
          <w:rPr>
            <w:color w:val="1F4E79" w:themeColor="accent1" w:themeShade="80"/>
            <w:sz w:val="18"/>
            <w:szCs w:val="20"/>
          </w:rPr>
          <w:instrText>PAGE   \* MERGEFORMAT</w:instrText>
        </w:r>
        <w:r w:rsidRPr="00972CC4">
          <w:rPr>
            <w:color w:val="1F4E79" w:themeColor="accent1" w:themeShade="80"/>
            <w:sz w:val="18"/>
            <w:szCs w:val="20"/>
          </w:rPr>
          <w:fldChar w:fldCharType="separate"/>
        </w:r>
        <w:r w:rsidR="00A63582" w:rsidRPr="00A63582">
          <w:rPr>
            <w:noProof/>
            <w:color w:val="1F4E79" w:themeColor="accent1" w:themeShade="80"/>
            <w:sz w:val="18"/>
            <w:szCs w:val="20"/>
            <w:lang w:val="es-ES"/>
          </w:rPr>
          <w:t>6</w:t>
        </w:r>
        <w:r w:rsidRPr="00972CC4">
          <w:rPr>
            <w:color w:val="1F4E79" w:themeColor="accent1" w:themeShade="80"/>
            <w:sz w:val="18"/>
            <w:szCs w:val="20"/>
          </w:rPr>
          <w:fldChar w:fldCharType="end"/>
        </w:r>
      </w:p>
    </w:sdtContent>
  </w:sdt>
  <w:p w14:paraId="293E14A7" w14:textId="77777777" w:rsidR="00264810" w:rsidRDefault="0026481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D09DA6" w14:textId="77777777" w:rsidR="00C552C8" w:rsidRDefault="00C552C8" w:rsidP="004B710F">
      <w:pPr>
        <w:spacing w:after="0" w:line="240" w:lineRule="auto"/>
      </w:pPr>
      <w:r>
        <w:separator/>
      </w:r>
    </w:p>
  </w:footnote>
  <w:footnote w:type="continuationSeparator" w:id="0">
    <w:p w14:paraId="440F6E0D" w14:textId="77777777" w:rsidR="00C552C8" w:rsidRDefault="00C552C8" w:rsidP="004B71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8789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76"/>
      <w:gridCol w:w="6113"/>
    </w:tblGrid>
    <w:tr w:rsidR="00C578FA" w14:paraId="7ACFE2E7" w14:textId="77777777" w:rsidTr="00055C1D">
      <w:trPr>
        <w:trHeight w:val="1266"/>
      </w:trPr>
      <w:tc>
        <w:tcPr>
          <w:tcW w:w="2127" w:type="dxa"/>
          <w:vAlign w:val="center"/>
        </w:tcPr>
        <w:p w14:paraId="74F9750E" w14:textId="31B5073C" w:rsidR="004B710F" w:rsidRPr="00055C1D" w:rsidRDefault="00BC4581" w:rsidP="00055C1D">
          <w:pPr>
            <w:jc w:val="center"/>
            <w:rPr>
              <w:rFonts w:ascii="Arial" w:hAnsi="Arial" w:cs="Arial"/>
            </w:rPr>
          </w:pPr>
          <w:r w:rsidRPr="00BC4581">
            <w:rPr>
              <w:rFonts w:ascii="Arial" w:hAnsi="Arial" w:cs="Arial"/>
              <w:noProof/>
              <w:sz w:val="24"/>
              <w:szCs w:val="28"/>
              <w:lang w:val="en-US"/>
            </w:rPr>
            <w:drawing>
              <wp:inline distT="0" distB="0" distL="0" distR="0" wp14:anchorId="08E35946" wp14:editId="61E9A081">
                <wp:extent cx="1552575" cy="490855"/>
                <wp:effectExtent l="0" t="0" r="9525" b="4445"/>
                <wp:docPr id="15" name="Imagen 14">
                  <a:extLst xmlns:a="http://schemas.openxmlformats.org/drawingml/2006/main">
                    <a:ext uri="{FF2B5EF4-FFF2-40B4-BE49-F238E27FC236}">
                      <a16:creationId xmlns:a16="http://schemas.microsoft.com/office/drawing/2014/main" id="{F32363CA-CC76-4816-97A7-89D03A0930ED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" name="Imagen 14">
                          <a:extLst>
                            <a:ext uri="{FF2B5EF4-FFF2-40B4-BE49-F238E27FC236}">
                              <a16:creationId xmlns:a16="http://schemas.microsoft.com/office/drawing/2014/main" id="{F32363CA-CC76-4816-97A7-89D03A0930ED}"/>
                            </a:ext>
                          </a:extLst>
                        </pic:cNvPr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4934" t="2903" r="25978" b="85534"/>
                        <a:stretch/>
                      </pic:blipFill>
                      <pic:spPr>
                        <a:xfrm>
                          <a:off x="0" y="0"/>
                          <a:ext cx="1553208" cy="4910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62" w:type="dxa"/>
          <w:vAlign w:val="center"/>
        </w:tcPr>
        <w:p w14:paraId="210C957F" w14:textId="77777777" w:rsidR="004B710F" w:rsidRPr="00BF4ED7" w:rsidRDefault="00BF4ED7" w:rsidP="00F01E21">
          <w:pPr>
            <w:jc w:val="center"/>
            <w:rPr>
              <w:b w:val="0"/>
              <w:color w:val="1F4E79" w:themeColor="accent1" w:themeShade="80"/>
              <w:sz w:val="48"/>
            </w:rPr>
          </w:pPr>
          <w:r w:rsidRPr="00F01E21">
            <w:rPr>
              <w:color w:val="1F4E79" w:themeColor="accent1" w:themeShade="80"/>
              <w:sz w:val="56"/>
            </w:rPr>
            <w:t>Síntesis Curricular</w:t>
          </w:r>
        </w:p>
      </w:tc>
    </w:tr>
  </w:tbl>
  <w:p w14:paraId="1440B9D9" w14:textId="77777777" w:rsidR="004B710F" w:rsidRDefault="004B710F" w:rsidP="004B710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E0765"/>
    <w:multiLevelType w:val="hybridMultilevel"/>
    <w:tmpl w:val="C4D6BDE4"/>
    <w:lvl w:ilvl="0" w:tplc="482ACC52">
      <w:start w:val="1"/>
      <w:numFmt w:val="bullet"/>
      <w:lvlText w:val="-"/>
      <w:lvlJc w:val="left"/>
      <w:pPr>
        <w:ind w:left="720" w:hanging="360"/>
      </w:pPr>
      <w:rPr>
        <w:rFonts w:ascii="Microsoft YaHei" w:eastAsia="Microsoft YaHei" w:hAnsi="Microsoft YaHei" w:hint="eastAsia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717E5"/>
    <w:multiLevelType w:val="hybridMultilevel"/>
    <w:tmpl w:val="C4D4A270"/>
    <w:lvl w:ilvl="0" w:tplc="482ACC52">
      <w:start w:val="1"/>
      <w:numFmt w:val="bullet"/>
      <w:lvlText w:val="-"/>
      <w:lvlJc w:val="left"/>
      <w:pPr>
        <w:ind w:left="720" w:hanging="360"/>
      </w:pPr>
      <w:rPr>
        <w:rFonts w:ascii="Microsoft YaHei" w:eastAsia="Microsoft YaHei" w:hAnsi="Microsoft YaHei" w:hint="eastAsia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907B5A"/>
    <w:multiLevelType w:val="hybridMultilevel"/>
    <w:tmpl w:val="128E1646"/>
    <w:lvl w:ilvl="0" w:tplc="482ACC52">
      <w:start w:val="1"/>
      <w:numFmt w:val="bullet"/>
      <w:lvlText w:val="-"/>
      <w:lvlJc w:val="left"/>
      <w:pPr>
        <w:ind w:left="720" w:hanging="360"/>
      </w:pPr>
      <w:rPr>
        <w:rFonts w:ascii="Microsoft YaHei" w:eastAsia="Microsoft YaHei" w:hAnsi="Microsoft YaHei" w:hint="eastAsia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6F6F53"/>
    <w:multiLevelType w:val="hybridMultilevel"/>
    <w:tmpl w:val="4B5EB632"/>
    <w:lvl w:ilvl="0" w:tplc="482ACC52">
      <w:start w:val="1"/>
      <w:numFmt w:val="bullet"/>
      <w:lvlText w:val="-"/>
      <w:lvlJc w:val="left"/>
      <w:pPr>
        <w:ind w:left="720" w:hanging="360"/>
      </w:pPr>
      <w:rPr>
        <w:rFonts w:ascii="Microsoft YaHei" w:eastAsia="Microsoft YaHei" w:hAnsi="Microsoft YaHei" w:hint="eastAsia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869"/>
    <w:rsid w:val="00003979"/>
    <w:rsid w:val="00006B8C"/>
    <w:rsid w:val="00041869"/>
    <w:rsid w:val="00055C1D"/>
    <w:rsid w:val="000B61BC"/>
    <w:rsid w:val="001648D6"/>
    <w:rsid w:val="00264810"/>
    <w:rsid w:val="00354314"/>
    <w:rsid w:val="003C524A"/>
    <w:rsid w:val="003D41DD"/>
    <w:rsid w:val="00465033"/>
    <w:rsid w:val="004A7B28"/>
    <w:rsid w:val="004B710F"/>
    <w:rsid w:val="004E377F"/>
    <w:rsid w:val="00531B4C"/>
    <w:rsid w:val="00587A47"/>
    <w:rsid w:val="005B6BAE"/>
    <w:rsid w:val="005F08C9"/>
    <w:rsid w:val="0070178C"/>
    <w:rsid w:val="007718F8"/>
    <w:rsid w:val="00794C4E"/>
    <w:rsid w:val="007974CA"/>
    <w:rsid w:val="007F5337"/>
    <w:rsid w:val="008039D7"/>
    <w:rsid w:val="00836A7E"/>
    <w:rsid w:val="008876C0"/>
    <w:rsid w:val="008F2292"/>
    <w:rsid w:val="00915095"/>
    <w:rsid w:val="00965E6E"/>
    <w:rsid w:val="00972CC4"/>
    <w:rsid w:val="009D43A1"/>
    <w:rsid w:val="00A63582"/>
    <w:rsid w:val="00A75FF1"/>
    <w:rsid w:val="00AA770A"/>
    <w:rsid w:val="00AE63D2"/>
    <w:rsid w:val="00AF4CCC"/>
    <w:rsid w:val="00BC4581"/>
    <w:rsid w:val="00BF4ED7"/>
    <w:rsid w:val="00C00EAB"/>
    <w:rsid w:val="00C552C8"/>
    <w:rsid w:val="00C578FA"/>
    <w:rsid w:val="00C57E99"/>
    <w:rsid w:val="00C904B1"/>
    <w:rsid w:val="00CB3A21"/>
    <w:rsid w:val="00CB3AD5"/>
    <w:rsid w:val="00CD5B72"/>
    <w:rsid w:val="00CF38B1"/>
    <w:rsid w:val="00D1574C"/>
    <w:rsid w:val="00D34240"/>
    <w:rsid w:val="00D92B46"/>
    <w:rsid w:val="00E53B78"/>
    <w:rsid w:val="00E64F01"/>
    <w:rsid w:val="00EC1FAE"/>
    <w:rsid w:val="00EE247F"/>
    <w:rsid w:val="00EE3AD8"/>
    <w:rsid w:val="00F01E21"/>
    <w:rsid w:val="00F87630"/>
    <w:rsid w:val="00FC50CF"/>
    <w:rsid w:val="00FE15B8"/>
    <w:rsid w:val="00FE26E4"/>
    <w:rsid w:val="00FF3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DA8D24"/>
  <w15:chartTrackingRefBased/>
  <w15:docId w15:val="{35935B88-8682-4F1A-B0CC-A3EE71952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178C"/>
  </w:style>
  <w:style w:type="paragraph" w:styleId="Ttulo1">
    <w:name w:val="heading 1"/>
    <w:basedOn w:val="Normal"/>
    <w:next w:val="Normal"/>
    <w:link w:val="Ttulo1Car"/>
    <w:uiPriority w:val="9"/>
    <w:qFormat/>
    <w:rsid w:val="0070178C"/>
    <w:pPr>
      <w:keepNext/>
      <w:keepLines/>
      <w:spacing w:after="0" w:line="240" w:lineRule="auto"/>
      <w:outlineLvl w:val="0"/>
    </w:pPr>
    <w:rPr>
      <w:rFonts w:ascii="Arial" w:eastAsiaTheme="majorEastAsia" w:hAnsi="Arial" w:cstheme="majorBidi"/>
      <w:color w:val="1F4E79" w:themeColor="accent1" w:themeShade="80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E377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0178C"/>
    <w:pPr>
      <w:spacing w:after="0" w:line="240" w:lineRule="auto"/>
    </w:pPr>
    <w:rPr>
      <w:b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lastRow">
      <w:rPr>
        <w:rFonts w:ascii="Arial" w:hAnsi="Arial"/>
        <w:b/>
        <w:i w:val="0"/>
      </w:rPr>
    </w:tblStylePr>
  </w:style>
  <w:style w:type="paragraph" w:styleId="Encabezado">
    <w:name w:val="header"/>
    <w:basedOn w:val="Normal"/>
    <w:link w:val="EncabezadoCar"/>
    <w:uiPriority w:val="99"/>
    <w:unhideWhenUsed/>
    <w:rsid w:val="004B71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B710F"/>
  </w:style>
  <w:style w:type="paragraph" w:styleId="Piedepgina">
    <w:name w:val="footer"/>
    <w:basedOn w:val="Normal"/>
    <w:link w:val="PiedepginaCar"/>
    <w:uiPriority w:val="99"/>
    <w:unhideWhenUsed/>
    <w:rsid w:val="004B71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B710F"/>
  </w:style>
  <w:style w:type="character" w:styleId="Refdecomentario">
    <w:name w:val="annotation reference"/>
    <w:basedOn w:val="Fuentedeprrafopredeter"/>
    <w:uiPriority w:val="99"/>
    <w:semiHidden/>
    <w:unhideWhenUsed/>
    <w:rsid w:val="000B61B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B61B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B61B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B61B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B61BC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B61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B61BC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70178C"/>
    <w:rPr>
      <w:rFonts w:ascii="Arial" w:eastAsiaTheme="majorEastAsia" w:hAnsi="Arial" w:cstheme="majorBidi"/>
      <w:color w:val="1F4E79" w:themeColor="accent1" w:themeShade="80"/>
      <w:sz w:val="32"/>
      <w:szCs w:val="32"/>
    </w:rPr>
  </w:style>
  <w:style w:type="character" w:styleId="Textoennegrita">
    <w:name w:val="Strong"/>
    <w:basedOn w:val="Fuentedeprrafopredeter"/>
    <w:uiPriority w:val="22"/>
    <w:qFormat/>
    <w:rsid w:val="0070178C"/>
    <w:rPr>
      <w:b/>
      <w:bCs/>
    </w:rPr>
  </w:style>
  <w:style w:type="paragraph" w:styleId="Prrafodelista">
    <w:name w:val="List Paragraph"/>
    <w:basedOn w:val="Normal"/>
    <w:uiPriority w:val="34"/>
    <w:qFormat/>
    <w:rsid w:val="004E377F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4E377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a2">
    <w:name w:val="List 2"/>
    <w:basedOn w:val="Normal"/>
    <w:uiPriority w:val="99"/>
    <w:unhideWhenUsed/>
    <w:rsid w:val="004E377F"/>
    <w:pPr>
      <w:ind w:left="566" w:hanging="283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4E377F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4E377F"/>
  </w:style>
  <w:style w:type="paragraph" w:styleId="Sangradetextonormal">
    <w:name w:val="Body Text Indent"/>
    <w:basedOn w:val="Normal"/>
    <w:link w:val="SangradetextonormalCar"/>
    <w:uiPriority w:val="99"/>
    <w:unhideWhenUsed/>
    <w:rsid w:val="004E377F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4E37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572503-FD26-4976-8BFD-0A6B7D3B5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333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Transparencia DIF</cp:lastModifiedBy>
  <cp:revision>2</cp:revision>
  <cp:lastPrinted>2017-06-01T17:02:00Z</cp:lastPrinted>
  <dcterms:created xsi:type="dcterms:W3CDTF">2024-11-07T15:32:00Z</dcterms:created>
  <dcterms:modified xsi:type="dcterms:W3CDTF">2024-11-07T15:32:00Z</dcterms:modified>
</cp:coreProperties>
</file>