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121" w14:textId="30784F4E" w:rsidR="00006559" w:rsidRDefault="00006559">
      <w:r w:rsidRPr="00006559">
        <w:rPr>
          <w:noProof/>
        </w:rPr>
        <w:drawing>
          <wp:inline distT="0" distB="0" distL="0" distR="0" wp14:anchorId="17E73B02" wp14:editId="1CCF6BD5">
            <wp:extent cx="5943600" cy="1179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79830"/>
                    </a:xfrm>
                    <a:prstGeom prst="rect">
                      <a:avLst/>
                    </a:prstGeom>
                    <a:noFill/>
                    <a:ln>
                      <a:noFill/>
                    </a:ln>
                  </pic:spPr>
                </pic:pic>
              </a:graphicData>
            </a:graphic>
          </wp:inline>
        </w:drawing>
      </w:r>
    </w:p>
    <w:p w14:paraId="3EA7BFF2" w14:textId="77777777" w:rsidR="00006559" w:rsidRDefault="00006559"/>
    <w:p w14:paraId="447B8267" w14:textId="77777777" w:rsidR="00006559" w:rsidRDefault="00006559" w:rsidP="00006559">
      <w:pPr>
        <w:jc w:val="center"/>
        <w:rPr>
          <w:b/>
          <w:sz w:val="32"/>
          <w:szCs w:val="32"/>
        </w:rPr>
      </w:pPr>
      <w:bookmarkStart w:id="0" w:name="_GoBack"/>
      <w:bookmarkEnd w:id="0"/>
      <w:r>
        <w:rPr>
          <w:b/>
          <w:sz w:val="32"/>
          <w:szCs w:val="32"/>
        </w:rPr>
        <w:t>SPORTSMANSHIPE AGREEMENT</w:t>
      </w:r>
    </w:p>
    <w:p w14:paraId="51467AF0" w14:textId="47D61231" w:rsidR="00006559" w:rsidRDefault="00006559" w:rsidP="00006559">
      <w:pPr>
        <w:jc w:val="center"/>
        <w:rPr>
          <w:b/>
          <w:sz w:val="32"/>
          <w:szCs w:val="32"/>
        </w:rPr>
      </w:pPr>
    </w:p>
    <w:p w14:paraId="7A84C41A" w14:textId="10D89731" w:rsidR="00006559" w:rsidRDefault="00006559" w:rsidP="00006559">
      <w:pPr>
        <w:rPr>
          <w:sz w:val="28"/>
          <w:szCs w:val="28"/>
        </w:rPr>
      </w:pPr>
      <w:r>
        <w:rPr>
          <w:sz w:val="28"/>
          <w:szCs w:val="28"/>
        </w:rPr>
        <w:t>By signing you have agreed to follow the guidelines within the High Plains Fastpitch Rules and By-Laws.  High Plains Fastpitch is provided on the understanding that all players, coaches, parents and spectators within the league are to behave in a manner that is mature and reflective of good sportsmanship.  This agreement is to be signed and understood by all players, coaches and parents, and If not adhered to, could result in the dismissal from the field or league.  No Refunds.</w:t>
      </w:r>
    </w:p>
    <w:p w14:paraId="602CE440" w14:textId="353D66F5" w:rsidR="00006559" w:rsidRDefault="00006559" w:rsidP="00006559">
      <w:pPr>
        <w:rPr>
          <w:sz w:val="28"/>
          <w:szCs w:val="28"/>
        </w:rPr>
      </w:pPr>
    </w:p>
    <w:p w14:paraId="0FA39A93" w14:textId="11396D9B" w:rsidR="00006559" w:rsidRPr="00006559" w:rsidRDefault="00006559" w:rsidP="00006559">
      <w:pPr>
        <w:pStyle w:val="ListParagraph"/>
        <w:numPr>
          <w:ilvl w:val="0"/>
          <w:numId w:val="1"/>
        </w:numPr>
        <w:rPr>
          <w:sz w:val="28"/>
          <w:szCs w:val="28"/>
        </w:rPr>
      </w:pPr>
      <w:r>
        <w:rPr>
          <w:sz w:val="28"/>
          <w:szCs w:val="28"/>
        </w:rPr>
        <w:t xml:space="preserve"> </w:t>
      </w:r>
      <w:r w:rsidRPr="00006559">
        <w:rPr>
          <w:sz w:val="28"/>
          <w:szCs w:val="28"/>
        </w:rPr>
        <w:t>Zero Tolerance Policy Regarding Verbal Abuse of Officials, Coaches, Players and High Plains Fastpitch Representatives</w:t>
      </w:r>
    </w:p>
    <w:p w14:paraId="519C8D79" w14:textId="2FBE83A1" w:rsidR="00006559" w:rsidRDefault="00006559" w:rsidP="00006559">
      <w:pPr>
        <w:pStyle w:val="ListParagraph"/>
        <w:numPr>
          <w:ilvl w:val="0"/>
          <w:numId w:val="1"/>
        </w:numPr>
        <w:rPr>
          <w:sz w:val="28"/>
          <w:szCs w:val="28"/>
        </w:rPr>
      </w:pPr>
      <w:r w:rsidRPr="00006559">
        <w:rPr>
          <w:sz w:val="28"/>
          <w:szCs w:val="28"/>
        </w:rPr>
        <w:t>Officials Decisions are Final</w:t>
      </w:r>
      <w:r>
        <w:rPr>
          <w:sz w:val="28"/>
          <w:szCs w:val="28"/>
        </w:rPr>
        <w:t>.</w:t>
      </w:r>
    </w:p>
    <w:p w14:paraId="3CCFB29C" w14:textId="0703E3B1" w:rsidR="00006559" w:rsidRDefault="00006559" w:rsidP="00006559">
      <w:pPr>
        <w:rPr>
          <w:sz w:val="28"/>
          <w:szCs w:val="28"/>
        </w:rPr>
      </w:pPr>
    </w:p>
    <w:p w14:paraId="3B42A8AF" w14:textId="52B491E0" w:rsidR="00006559" w:rsidRDefault="00006559" w:rsidP="00006559">
      <w:pPr>
        <w:jc w:val="center"/>
        <w:rPr>
          <w:b/>
          <w:sz w:val="32"/>
          <w:szCs w:val="32"/>
        </w:rPr>
      </w:pPr>
      <w:r>
        <w:rPr>
          <w:b/>
          <w:sz w:val="32"/>
          <w:szCs w:val="32"/>
        </w:rPr>
        <w:t>RELEASE AGREEMENT</w:t>
      </w:r>
    </w:p>
    <w:p w14:paraId="744D1B35" w14:textId="4D19C27B" w:rsidR="00006559" w:rsidRDefault="00006559" w:rsidP="00006559">
      <w:pPr>
        <w:jc w:val="center"/>
        <w:rPr>
          <w:b/>
          <w:sz w:val="32"/>
          <w:szCs w:val="32"/>
        </w:rPr>
      </w:pPr>
    </w:p>
    <w:p w14:paraId="7046B6D5" w14:textId="61AFCDD5" w:rsidR="00006559" w:rsidRDefault="00006559" w:rsidP="00006559">
      <w:pPr>
        <w:rPr>
          <w:sz w:val="28"/>
          <w:szCs w:val="28"/>
        </w:rPr>
      </w:pPr>
      <w:r>
        <w:rPr>
          <w:sz w:val="28"/>
          <w:szCs w:val="28"/>
        </w:rPr>
        <w:t>I waive and release any and all rights and claims for damages against High Plains Girls Fastpitch, its officers, agents, and representatives for any and all injuries suffered by my daughter, while participating in any</w:t>
      </w:r>
      <w:r w:rsidR="00D2524C">
        <w:rPr>
          <w:sz w:val="28"/>
          <w:szCs w:val="28"/>
        </w:rPr>
        <w:t xml:space="preserve"> High Plains Fastpitch programs.</w:t>
      </w:r>
    </w:p>
    <w:p w14:paraId="435633B1" w14:textId="77777777" w:rsidR="00D2524C" w:rsidRPr="00006559" w:rsidRDefault="00D2524C" w:rsidP="00006559">
      <w:pPr>
        <w:rPr>
          <w:sz w:val="28"/>
          <w:szCs w:val="28"/>
        </w:rPr>
      </w:pPr>
    </w:p>
    <w:sectPr w:rsidR="00D2524C" w:rsidRPr="00006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205E8"/>
    <w:multiLevelType w:val="hybridMultilevel"/>
    <w:tmpl w:val="5522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59"/>
    <w:rsid w:val="00006559"/>
    <w:rsid w:val="000246F4"/>
    <w:rsid w:val="003336D5"/>
    <w:rsid w:val="00353EC6"/>
    <w:rsid w:val="00535BBE"/>
    <w:rsid w:val="00673D5C"/>
    <w:rsid w:val="00716D69"/>
    <w:rsid w:val="00A9764A"/>
    <w:rsid w:val="00CB3F8B"/>
    <w:rsid w:val="00D2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8F5F"/>
  <w15:chartTrackingRefBased/>
  <w15:docId w15:val="{89D08017-0466-4435-8ED2-F4256A94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Permenter</dc:creator>
  <cp:keywords/>
  <dc:description/>
  <cp:lastModifiedBy>Julie Permenter</cp:lastModifiedBy>
  <cp:revision>1</cp:revision>
  <dcterms:created xsi:type="dcterms:W3CDTF">2018-12-10T20:50:00Z</dcterms:created>
  <dcterms:modified xsi:type="dcterms:W3CDTF">2018-12-10T21:03:00Z</dcterms:modified>
</cp:coreProperties>
</file>