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0FC4" w14:textId="0FD7897E" w:rsidR="00E24A76" w:rsidRDefault="00163F57" w:rsidP="00163F57">
      <w:pPr>
        <w:rPr>
          <w:rFonts w:ascii="Arial Narrow" w:hAnsi="Arial Narrow" w:cs="Arial"/>
          <w:b/>
          <w:sz w:val="32"/>
        </w:rPr>
      </w:pPr>
      <w:r>
        <w:rPr>
          <w:rFonts w:ascii="Arial Narrow" w:hAnsi="Arial Narrow" w:cs="Arial"/>
          <w:b/>
          <w:sz w:val="32"/>
        </w:rPr>
        <w:t xml:space="preserve">      </w:t>
      </w:r>
    </w:p>
    <w:p w14:paraId="7FC898A2" w14:textId="3724F833" w:rsidR="003547D7" w:rsidRPr="00E24A76" w:rsidRDefault="00163F57" w:rsidP="00E24A76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 w:cs="Arial"/>
          <w:b/>
          <w:sz w:val="32"/>
        </w:rPr>
        <w:t>BARRETT STATION BASKETBALL LEAGUE</w:t>
      </w:r>
      <w:r w:rsidR="009F4A7D" w:rsidRPr="00E24A76">
        <w:rPr>
          <w:rFonts w:ascii="Arial Narrow" w:hAnsi="Arial Narrow" w:cs="Arial"/>
          <w:b/>
          <w:sz w:val="32"/>
        </w:rPr>
        <w:t xml:space="preserve"> REGISTRATION FORM</w:t>
      </w:r>
    </w:p>
    <w:p w14:paraId="4D94752A" w14:textId="77777777" w:rsidR="00E24A76" w:rsidRPr="00FE415B" w:rsidRDefault="009F4A7D" w:rsidP="00FE415B">
      <w:pPr>
        <w:jc w:val="center"/>
        <w:rPr>
          <w:rFonts w:ascii="Arial Narrow" w:hAnsi="Arial Narrow"/>
          <w:color w:val="FF0000"/>
          <w:sz w:val="20"/>
        </w:rPr>
      </w:pPr>
      <w:r w:rsidRPr="00E24A76">
        <w:rPr>
          <w:rFonts w:ascii="Arial Narrow" w:hAnsi="Arial Narrow" w:cs="Arial"/>
          <w:b/>
          <w:color w:val="FF0000"/>
          <w:sz w:val="24"/>
        </w:rPr>
        <w:t>PLEASE READ ALL INFORMATION</w:t>
      </w:r>
      <w:r w:rsidR="00E24A76" w:rsidRPr="00E24A76">
        <w:rPr>
          <w:rFonts w:ascii="Arial Narrow" w:hAnsi="Arial Narrow" w:cs="Arial"/>
          <w:b/>
          <w:color w:val="FF0000"/>
          <w:sz w:val="24"/>
        </w:rPr>
        <w:t xml:space="preserve"> CAREFULLY AND FILL OUT THE FORM COMPLETELY</w:t>
      </w:r>
    </w:p>
    <w:p w14:paraId="535F9EE7" w14:textId="1B5105D0" w:rsidR="003547D7" w:rsidRPr="00E24A76" w:rsidRDefault="00163F57" w:rsidP="00163F57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 w:cs="Arial"/>
          <w:b/>
          <w:sz w:val="24"/>
        </w:rPr>
        <w:t>BSBL</w:t>
      </w:r>
      <w:r w:rsidR="009F4A7D" w:rsidRPr="00E24A76">
        <w:rPr>
          <w:rFonts w:ascii="Arial Narrow" w:hAnsi="Arial Narrow" w:cs="Arial"/>
          <w:b/>
          <w:sz w:val="24"/>
        </w:rPr>
        <w:t xml:space="preserve"> Youth Sports Medical Release Form</w:t>
      </w:r>
    </w:p>
    <w:p w14:paraId="165FEB2C" w14:textId="7760DB24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sz w:val="20"/>
        </w:rPr>
        <w:t xml:space="preserve">In consideration of being allowed to participate in any way in the </w:t>
      </w:r>
      <w:r w:rsidR="00163F57">
        <w:rPr>
          <w:rFonts w:ascii="Arial Narrow" w:hAnsi="Arial Narrow" w:cs="Arial"/>
          <w:sz w:val="20"/>
        </w:rPr>
        <w:t>Barrett Station Basketball</w:t>
      </w:r>
      <w:r w:rsidR="0091026D">
        <w:rPr>
          <w:rFonts w:ascii="Arial Narrow" w:hAnsi="Arial Narrow" w:cs="Arial"/>
          <w:sz w:val="20"/>
        </w:rPr>
        <w:t xml:space="preserve"> Youth </w:t>
      </w:r>
      <w:r w:rsidRPr="00E24A76">
        <w:rPr>
          <w:rFonts w:ascii="Arial Narrow" w:hAnsi="Arial Narrow" w:cs="Arial"/>
          <w:sz w:val="20"/>
        </w:rPr>
        <w:t>Sports Program, Summer Parks, or related events and activities, the undersigned acknowledges, appreciate, and agrees that:</w:t>
      </w:r>
    </w:p>
    <w:p w14:paraId="78CDB5FF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sz w:val="20"/>
        </w:rPr>
        <w:t>1. The risk of injury from the activities involved in this program is significant, including the potential for permanent paralysis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  <w:sz w:val="20"/>
        </w:rPr>
        <w:t xml:space="preserve">and death, and while </w:t>
      </w:r>
      <w:proofErr w:type="gramStart"/>
      <w:r w:rsidRPr="00E24A76">
        <w:rPr>
          <w:rFonts w:ascii="Arial Narrow" w:hAnsi="Arial Narrow" w:cs="Arial"/>
          <w:sz w:val="20"/>
        </w:rPr>
        <w:t>particular rules</w:t>
      </w:r>
      <w:proofErr w:type="gramEnd"/>
      <w:r w:rsidRPr="00E24A76">
        <w:rPr>
          <w:rFonts w:ascii="Arial Narrow" w:hAnsi="Arial Narrow" w:cs="Arial"/>
          <w:sz w:val="20"/>
        </w:rPr>
        <w:t>, equipment and personal discipline may reduce this risk, the risk of serious injury does exist: and, I knowingly and freely assume all such risk, both known and unknowns, even if arising from the negligence of the releases or others, and assume full responsibility for my child’s participation; and</w:t>
      </w:r>
    </w:p>
    <w:p w14:paraId="06CBEEA0" w14:textId="7C5D7E9F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sz w:val="20"/>
        </w:rPr>
        <w:t xml:space="preserve">I/WE, the parents and or guardians of ____________________________, hereby give my/our approval to participate in </w:t>
      </w:r>
      <w:r w:rsidR="00163F57" w:rsidRPr="00E24A76">
        <w:rPr>
          <w:rFonts w:ascii="Arial Narrow" w:hAnsi="Arial Narrow" w:cs="Arial"/>
          <w:sz w:val="20"/>
        </w:rPr>
        <w:t>all</w:t>
      </w:r>
      <w:r w:rsidRPr="00E24A76">
        <w:rPr>
          <w:rFonts w:ascii="Arial Narrow" w:hAnsi="Arial Narrow" w:cs="Arial"/>
          <w:sz w:val="20"/>
        </w:rPr>
        <w:t xml:space="preserve"> activities. I/We assume all risks and hazards incidental to such participation, including transportation to and from the activities, and I/We do hereby waive, release, absolve, </w:t>
      </w:r>
      <w:proofErr w:type="gramStart"/>
      <w:r w:rsidRPr="00E24A76">
        <w:rPr>
          <w:rFonts w:ascii="Arial Narrow" w:hAnsi="Arial Narrow" w:cs="Arial"/>
          <w:sz w:val="20"/>
        </w:rPr>
        <w:t>indemnify</w:t>
      </w:r>
      <w:proofErr w:type="gramEnd"/>
      <w:r w:rsidRPr="00E24A76">
        <w:rPr>
          <w:rFonts w:ascii="Arial Narrow" w:hAnsi="Arial Narrow" w:cs="Arial"/>
          <w:sz w:val="20"/>
        </w:rPr>
        <w:t xml:space="preserve"> and agree to hold harmless </w:t>
      </w:r>
      <w:r w:rsidR="00163F57">
        <w:rPr>
          <w:rFonts w:ascii="Arial Narrow" w:hAnsi="Arial Narrow" w:cs="Arial"/>
          <w:b/>
          <w:sz w:val="20"/>
        </w:rPr>
        <w:t>Moon Traveling Group Inc</w:t>
      </w:r>
      <w:r w:rsidRPr="00E24A76">
        <w:rPr>
          <w:rFonts w:ascii="Arial Narrow" w:hAnsi="Arial Narrow" w:cs="Arial"/>
          <w:sz w:val="20"/>
        </w:rPr>
        <w:t xml:space="preserve"> and its employees.</w:t>
      </w:r>
    </w:p>
    <w:p w14:paraId="588E34AF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sz w:val="20"/>
        </w:rPr>
        <w:t>I/We hereby give my/our permission to use such treatment as an attending physician or paramedic may deem necessary in the event of an accident to my/our child. I /we hereby give my/our consent to have him/her sent to the nearest hospital in case treatment is necessary.</w:t>
      </w:r>
    </w:p>
    <w:p w14:paraId="6287FF21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165381DD" w14:textId="59C3DEDA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 xml:space="preserve">I also permit </w:t>
      </w:r>
      <w:r w:rsidR="00163F57">
        <w:rPr>
          <w:rFonts w:ascii="Arial Narrow" w:hAnsi="Arial Narrow" w:cs="Arial"/>
          <w:b/>
          <w:sz w:val="20"/>
        </w:rPr>
        <w:t xml:space="preserve">Barrett Station Basketball League </w:t>
      </w:r>
      <w:r w:rsidR="000D2855" w:rsidRPr="00E24A76">
        <w:rPr>
          <w:rFonts w:ascii="Arial Narrow" w:hAnsi="Arial Narrow" w:cs="Arial"/>
        </w:rPr>
        <w:t>to</w:t>
      </w:r>
      <w:r w:rsidRPr="00E24A76">
        <w:rPr>
          <w:rFonts w:ascii="Arial Narrow" w:hAnsi="Arial Narrow" w:cs="Arial"/>
        </w:rPr>
        <w:t xml:space="preserve"> use any photographs or videos of me or my child(ren) for promotional purposes</w:t>
      </w:r>
      <w:r w:rsidR="000D2855">
        <w:rPr>
          <w:rFonts w:ascii="Arial Narrow" w:hAnsi="Arial Narrow" w:cs="Arial"/>
        </w:rPr>
        <w:t>.</w:t>
      </w:r>
    </w:p>
    <w:p w14:paraId="1CA9ABD7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3432258E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  <w:sz w:val="20"/>
        </w:rPr>
        <w:t>Proof of Insurance</w:t>
      </w:r>
    </w:p>
    <w:p w14:paraId="02D7993F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sz w:val="20"/>
        </w:rPr>
        <w:t>Name of Policy Holder ____________________________Insurance Carrier ______________________</w:t>
      </w:r>
    </w:p>
    <w:p w14:paraId="241EC581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4B8BA182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sz w:val="20"/>
        </w:rPr>
        <w:t>Group Number _________________________________Policy Number/ID Number ________________</w:t>
      </w:r>
    </w:p>
    <w:p w14:paraId="46BFD92F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48FBBB90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Times"/>
          <w:b/>
          <w:sz w:val="20"/>
        </w:rPr>
        <w:t>Parent’s signature __________________________________ Date _________________</w:t>
      </w:r>
    </w:p>
    <w:p w14:paraId="7C5754D5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3D5E6132" w14:textId="77777777" w:rsidR="00E24A76" w:rsidRDefault="00E24A76">
      <w:pPr>
        <w:rPr>
          <w:rFonts w:ascii="Arial Narrow" w:hAnsi="Arial Narrow" w:cs="Times"/>
          <w:b/>
          <w:sz w:val="28"/>
        </w:rPr>
      </w:pPr>
    </w:p>
    <w:p w14:paraId="68C391B4" w14:textId="77777777" w:rsidR="00E24A76" w:rsidRDefault="00E24A76">
      <w:pPr>
        <w:rPr>
          <w:rFonts w:ascii="Arial Narrow" w:hAnsi="Arial Narrow" w:cs="Times"/>
          <w:b/>
          <w:sz w:val="28"/>
        </w:rPr>
      </w:pPr>
    </w:p>
    <w:p w14:paraId="31B99EBA" w14:textId="77777777" w:rsidR="00E24A76" w:rsidRDefault="00E24A76">
      <w:pPr>
        <w:rPr>
          <w:rFonts w:ascii="Arial Narrow" w:hAnsi="Arial Narrow" w:cs="Times"/>
          <w:b/>
          <w:sz w:val="28"/>
        </w:rPr>
      </w:pPr>
    </w:p>
    <w:p w14:paraId="390B1478" w14:textId="77777777" w:rsidR="00E24A76" w:rsidRDefault="00E24A76">
      <w:pPr>
        <w:rPr>
          <w:rFonts w:ascii="Arial Narrow" w:hAnsi="Arial Narrow" w:cs="Times"/>
          <w:b/>
          <w:sz w:val="28"/>
        </w:rPr>
      </w:pPr>
    </w:p>
    <w:p w14:paraId="791D23B2" w14:textId="77777777" w:rsidR="00E24A76" w:rsidRDefault="00E24A76">
      <w:pPr>
        <w:rPr>
          <w:rFonts w:ascii="Arial Narrow" w:hAnsi="Arial Narrow" w:cs="Times"/>
          <w:b/>
          <w:sz w:val="28"/>
        </w:rPr>
      </w:pPr>
    </w:p>
    <w:p w14:paraId="6DEF5747" w14:textId="77777777" w:rsidR="00E24A76" w:rsidRDefault="00B210B0" w:rsidP="00B210B0">
      <w:pPr>
        <w:tabs>
          <w:tab w:val="left" w:pos="8280"/>
        </w:tabs>
        <w:rPr>
          <w:rFonts w:ascii="Arial Narrow" w:hAnsi="Arial Narrow" w:cs="Times"/>
          <w:b/>
          <w:sz w:val="28"/>
        </w:rPr>
      </w:pPr>
      <w:r>
        <w:rPr>
          <w:rFonts w:ascii="Arial Narrow" w:hAnsi="Arial Narrow" w:cs="Times"/>
          <w:b/>
          <w:sz w:val="28"/>
        </w:rPr>
        <w:lastRenderedPageBreak/>
        <w:tab/>
      </w:r>
    </w:p>
    <w:p w14:paraId="11F42320" w14:textId="6AD4DFAF" w:rsidR="00582337" w:rsidRDefault="00582337">
      <w:pPr>
        <w:rPr>
          <w:rFonts w:ascii="Arial Narrow" w:hAnsi="Arial Narrow" w:cs="Arial"/>
        </w:rPr>
      </w:pPr>
    </w:p>
    <w:p w14:paraId="5DF43E7E" w14:textId="77777777" w:rsidR="00582337" w:rsidRDefault="00582337">
      <w:pPr>
        <w:rPr>
          <w:rFonts w:ascii="Arial Narrow" w:hAnsi="Arial Narrow" w:cs="Arial"/>
        </w:rPr>
      </w:pPr>
    </w:p>
    <w:p w14:paraId="7E0E46A1" w14:textId="67EC7FFD" w:rsidR="00E24A76" w:rsidRDefault="00163F57">
      <w:pPr>
        <w:rPr>
          <w:rFonts w:ascii="Arial Narrow" w:hAnsi="Arial Narrow" w:cs="Times"/>
          <w:b/>
          <w:sz w:val="28"/>
        </w:rPr>
      </w:pPr>
      <w:r>
        <w:rPr>
          <w:rFonts w:ascii="Arial Narrow" w:hAnsi="Arial Narrow" w:cs="Arial"/>
        </w:rPr>
        <w:t>MTG</w:t>
      </w:r>
      <w:r w:rsidRPr="00E24A76">
        <w:rPr>
          <w:rFonts w:ascii="Arial Narrow" w:hAnsi="Arial Narrow" w:cs="Arial"/>
        </w:rPr>
        <w:t>,</w:t>
      </w:r>
      <w:r w:rsidR="00582337" w:rsidRPr="00E24A76">
        <w:rPr>
          <w:rFonts w:ascii="Arial Narrow" w:hAnsi="Arial Narrow" w:cs="Arial"/>
        </w:rPr>
        <w:t xml:space="preserve"> INC</w:t>
      </w:r>
    </w:p>
    <w:p w14:paraId="04B88D0C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  <w:sz w:val="32"/>
        </w:rPr>
        <w:t>SPORT PARENT/LEGAL GUARDIAN CODE OF CONDUCT AGREEMENT</w:t>
      </w:r>
    </w:p>
    <w:p w14:paraId="3707B0E5" w14:textId="221C31D0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  <w:sz w:val="28"/>
        </w:rPr>
        <w:t xml:space="preserve">This must be filled out by a parent or legal guardian </w:t>
      </w:r>
      <w:proofErr w:type="gramStart"/>
      <w:r w:rsidRPr="00E24A76">
        <w:rPr>
          <w:rFonts w:ascii="Arial Narrow" w:hAnsi="Arial Narrow" w:cs="Arial"/>
          <w:b/>
          <w:sz w:val="28"/>
        </w:rPr>
        <w:t>in order for</w:t>
      </w:r>
      <w:proofErr w:type="gramEnd"/>
      <w:r w:rsidRPr="00E24A76">
        <w:rPr>
          <w:rFonts w:ascii="Arial Narrow" w:hAnsi="Arial Narrow" w:cs="Arial"/>
          <w:b/>
          <w:sz w:val="28"/>
        </w:rPr>
        <w:t xml:space="preserve"> your child to participate in and </w:t>
      </w:r>
      <w:r w:rsidR="00163F57">
        <w:rPr>
          <w:rFonts w:ascii="Arial Narrow" w:hAnsi="Arial Narrow" w:cs="Arial"/>
          <w:b/>
          <w:sz w:val="28"/>
        </w:rPr>
        <w:t>Moon Traveling Group</w:t>
      </w:r>
      <w:r w:rsidRPr="00E24A76">
        <w:rPr>
          <w:rFonts w:ascii="Arial Narrow" w:hAnsi="Arial Narrow" w:cs="Arial"/>
          <w:b/>
          <w:sz w:val="28"/>
        </w:rPr>
        <w:t>, Inc. program.</w:t>
      </w:r>
    </w:p>
    <w:p w14:paraId="3D1A0920" w14:textId="25973EDB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Children’s sports are supposed to be fun- for the children. Unfortunately, many parents, fans, and coaches don’t realize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that their actions, whether verbal or nonverbal, can have a lasting emotional effect on children. Too many children are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leaving sports activities because the fun is unfairly taken away by adults. Parents, fans, and coaches who follow this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simple code can help reinforce what sports are all about</w:t>
      </w:r>
      <w:proofErr w:type="gramStart"/>
      <w:r w:rsidR="00163F57" w:rsidRPr="00E24A76">
        <w:rPr>
          <w:rFonts w:ascii="Arial Narrow" w:hAnsi="Arial Narrow" w:cs="Arial"/>
        </w:rPr>
        <w:t>….</w:t>
      </w:r>
      <w:r w:rsidRPr="00E24A76">
        <w:rPr>
          <w:rFonts w:ascii="Arial Narrow" w:hAnsi="Arial Narrow" w:cs="Arial"/>
        </w:rPr>
        <w:t>BEING</w:t>
      </w:r>
      <w:proofErr w:type="gramEnd"/>
      <w:r w:rsidRPr="00E24A76">
        <w:rPr>
          <w:rFonts w:ascii="Arial Narrow" w:hAnsi="Arial Narrow" w:cs="Arial"/>
        </w:rPr>
        <w:t xml:space="preserve"> FUN FOR EVERYONE.</w:t>
      </w:r>
    </w:p>
    <w:p w14:paraId="2ADCD27D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  <w:i/>
          <w:sz w:val="28"/>
        </w:rPr>
        <w:t>Preamble</w:t>
      </w:r>
    </w:p>
    <w:p w14:paraId="7483D249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The essential elements of character-building and ethics in sports are embodied in the concept of sportsmanship and six core principles: trustworthiness, respect, responsibility, fairness, caring, and good citizenship. The highest potential of sports is achieved when competition reflects these “six pillars of character.”</w:t>
      </w:r>
    </w:p>
    <w:p w14:paraId="0027224D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  <w:i/>
          <w:sz w:val="28"/>
        </w:rPr>
        <w:t>As a parent or spectator:</w:t>
      </w:r>
    </w:p>
    <w:p w14:paraId="785B871C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1. I will not force my child to participate in sports.</w:t>
      </w:r>
    </w:p>
    <w:p w14:paraId="6A5B44A4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2. I will remember that children participate to have fun and that the game is for youth, not the adults.</w:t>
      </w:r>
    </w:p>
    <w:p w14:paraId="4A653F63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3. I will inform the coach of any physical disability or ailment that may affect the safety of my child or the safety of others.</w:t>
      </w:r>
    </w:p>
    <w:p w14:paraId="293DA3D0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4. I will learn the rules of the game and the policies of the league.</w:t>
      </w:r>
    </w:p>
    <w:p w14:paraId="3CC23D27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5. I will obey the rules of the facility, including supervision of all my children both participating and watching!</w:t>
      </w:r>
    </w:p>
    <w:p w14:paraId="02B0CBCD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6. I (and my guests) will be a positive role model for my child and encourage sportsmanship by showing respect and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courtesy, and by demonstrating positive support for all players, coaches, officials, and spectators at every game,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practice, or other sporting event.</w:t>
      </w:r>
    </w:p>
    <w:p w14:paraId="538727A7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7. I (and my guests) will not engage in any kind of unsportsmanlike conduct with any official, coach, player, or parent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such as booing and taunting; refusing to shake hands; or using profane language or gestures.</w:t>
      </w:r>
    </w:p>
    <w:p w14:paraId="030903A5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8. I will not encourage any behaviors or practices that would endanger the health or well-being of the athletes.</w:t>
      </w:r>
    </w:p>
    <w:p w14:paraId="0BDD907C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9. I will teach my child to play by the rules and to resolve conflicts without resorting to hostility or violence.</w:t>
      </w:r>
    </w:p>
    <w:p w14:paraId="4DFC99B9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10. I will demand that my child treat other players, coaches, officials, and spectators with respect, regardless of race,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creed, color, sex, or ability.</w:t>
      </w:r>
    </w:p>
    <w:p w14:paraId="6EA23346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11. I will teach my child that doing one’s best is more important than winning, so that my child will never feel defeated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by the outcome of a game or his/her performance.</w:t>
      </w:r>
    </w:p>
    <w:p w14:paraId="5F95F69E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12. I will praise my child for competing fairly and trying hard, and make my child feel like a winner every time.</w:t>
      </w:r>
    </w:p>
    <w:p w14:paraId="172304B6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lastRenderedPageBreak/>
        <w:t>13. I will never ridicule or yell at my child or other participants for making a mistake or losing a competition.</w:t>
      </w:r>
    </w:p>
    <w:p w14:paraId="35787084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14. I will emphasize skill development and practices and how they benefit my child over winning. I will also deemphasize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games and competition in the lower age groups.</w:t>
      </w:r>
    </w:p>
    <w:p w14:paraId="68814CD8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15. I will promote the emotional and physical well-being of the athletes ahead of any personal desire I may have for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my child to win.</w:t>
      </w:r>
    </w:p>
    <w:p w14:paraId="436DF2F4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16. I will respect the officials and their authority during game and will never question, discuss, or confront coaches at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the game field, and will take time to speak with coaches at an agreed upon time and place.</w:t>
      </w:r>
    </w:p>
    <w:p w14:paraId="6C0E5779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17. I will demand a sports environment for my child that is free from drugs, tobacco, and alcohol, and I will refrain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from their use at all sports events.</w:t>
      </w:r>
    </w:p>
    <w:p w14:paraId="7D3EBF2E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 xml:space="preserve">18. I will refrain from coaching my child or other players during games and </w:t>
      </w:r>
      <w:proofErr w:type="gramStart"/>
      <w:r w:rsidRPr="00E24A76">
        <w:rPr>
          <w:rFonts w:ascii="Arial Narrow" w:hAnsi="Arial Narrow" w:cs="Arial"/>
        </w:rPr>
        <w:t>practice, unless</w:t>
      </w:r>
      <w:proofErr w:type="gramEnd"/>
      <w:r w:rsidRPr="00E24A76">
        <w:rPr>
          <w:rFonts w:ascii="Arial Narrow" w:hAnsi="Arial Narrow" w:cs="Arial"/>
        </w:rPr>
        <w:t xml:space="preserve"> I am one of the official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coaches of the team.</w:t>
      </w:r>
    </w:p>
    <w:p w14:paraId="6B393C39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19. I will respect the property and equipment used at any sports facility, both home and away.</w:t>
      </w:r>
    </w:p>
    <w:p w14:paraId="0DC841EF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56961E9A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  <w:i/>
          <w:sz w:val="28"/>
        </w:rPr>
        <w:t>Conduct subject to discipline:</w:t>
      </w:r>
    </w:p>
    <w:p w14:paraId="5820DD4D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Examples of words or actions which will constitute a violation of the Code include, but are not limited to, the following:</w:t>
      </w:r>
    </w:p>
    <w:p w14:paraId="7FD6A743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1. Making physical contact with any player, coach, official, league representative, arena personnel, or spectator.</w:t>
      </w:r>
    </w:p>
    <w:p w14:paraId="68DBC2CD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2. Taunting or threatening any player, coach, official, league representative, arena personnel, or spectator.</w:t>
      </w:r>
    </w:p>
    <w:p w14:paraId="51CD3047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3. Going into the locker/dressing room of an opposing team or obstructing their access to or exit from said room and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arena.</w:t>
      </w:r>
    </w:p>
    <w:p w14:paraId="47C1ECA8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4. Going into the officials’ locker/dressing room or obstructing their access to or exit from said room and arena.</w:t>
      </w:r>
    </w:p>
    <w:p w14:paraId="75A0D334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5. Using profane and/or vulgar language or mannerisms.</w:t>
      </w:r>
    </w:p>
    <w:p w14:paraId="35D35A7E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6. Going onto the playing surface.</w:t>
      </w:r>
    </w:p>
    <w:p w14:paraId="08435D22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7. Throwing of any object onto the playing surface, into the player area(s), or at another individual.</w:t>
      </w:r>
    </w:p>
    <w:p w14:paraId="1B588E29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8. Defacing or damaging property belonging to any individual, team, association, or arena.</w:t>
      </w:r>
    </w:p>
    <w:p w14:paraId="2F528633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9. Being involved in any activity that would warrant the summoning of law enforcement officials.</w:t>
      </w:r>
    </w:p>
    <w:p w14:paraId="0BF31B10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10. Inciting any person(s) to become involved in any of the above-listed behaviors.</w:t>
      </w:r>
    </w:p>
    <w:p w14:paraId="0861E1B3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11. Any other conduct that is not in compliance with the tenets of the Spring Garden Township’s Recreation</w:t>
      </w:r>
      <w:r w:rsidRPr="00E24A76">
        <w:rPr>
          <w:rFonts w:ascii="Arial Narrow" w:hAnsi="Arial Narrow" w:cs="Times"/>
          <w:sz w:val="28"/>
        </w:rPr>
        <w:t xml:space="preserve"> </w:t>
      </w:r>
      <w:r w:rsidRPr="00E24A76">
        <w:rPr>
          <w:rFonts w:ascii="Arial Narrow" w:hAnsi="Arial Narrow" w:cs="Arial"/>
        </w:rPr>
        <w:t>Department of its programs.</w:t>
      </w:r>
    </w:p>
    <w:p w14:paraId="2E1C3BF0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I understand that by signing this document I am agreeing to support and promote this Parent/Legal Guardian Code of</w:t>
      </w:r>
    </w:p>
    <w:p w14:paraId="0C342A9A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Conduct Agreement. Further, my failure to comply with this Agreement or my participation in any of the defined</w:t>
      </w:r>
    </w:p>
    <w:p w14:paraId="48530334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 xml:space="preserve">CONDUCT SUBJECT TO DISCIPLINE will result in disciplinary action, up to and including expulsion from </w:t>
      </w:r>
    </w:p>
    <w:p w14:paraId="33AEB0A4" w14:textId="39BA6BC3" w:rsidR="003547D7" w:rsidRPr="00E24A76" w:rsidRDefault="00163F57">
      <w:pPr>
        <w:rPr>
          <w:rFonts w:ascii="Arial Narrow" w:hAnsi="Arial Narrow"/>
          <w:sz w:val="24"/>
        </w:rPr>
      </w:pPr>
      <w:r>
        <w:rPr>
          <w:rFonts w:ascii="Arial Narrow" w:hAnsi="Arial Narrow" w:cs="Arial"/>
          <w:b/>
        </w:rPr>
        <w:t>Barrett Station Basketball League</w:t>
      </w:r>
      <w:r w:rsidR="0091026D">
        <w:rPr>
          <w:rFonts w:ascii="Arial Narrow" w:hAnsi="Arial Narrow" w:cs="Arial"/>
          <w:b/>
        </w:rPr>
        <w:t xml:space="preserve"> Sports</w:t>
      </w:r>
      <w:r w:rsidR="009F4A7D" w:rsidRPr="00E24A76">
        <w:rPr>
          <w:rFonts w:ascii="Arial Narrow" w:hAnsi="Arial Narrow" w:cs="Arial"/>
          <w:b/>
        </w:rPr>
        <w:t xml:space="preserve"> facilities </w:t>
      </w:r>
      <w:r w:rsidR="009F4A7D" w:rsidRPr="00E24A76">
        <w:rPr>
          <w:rFonts w:ascii="Arial Narrow" w:hAnsi="Arial Narrow" w:cs="Arial"/>
        </w:rPr>
        <w:t>and its affiliate member associations.</w:t>
      </w:r>
    </w:p>
    <w:p w14:paraId="4FBB59BF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616EC9E1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lastRenderedPageBreak/>
        <w:t>I, ______________________________________ accept the above rules as written and will do my best to abide by them.</w:t>
      </w:r>
    </w:p>
    <w:p w14:paraId="7243A03E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27674CC2" w14:textId="77777777" w:rsidR="00AC6ED0" w:rsidRDefault="00AC6ED0">
      <w:pPr>
        <w:rPr>
          <w:rFonts w:ascii="Arial Narrow" w:hAnsi="Arial Narrow" w:cs="Arial"/>
          <w:b/>
        </w:rPr>
      </w:pPr>
    </w:p>
    <w:p w14:paraId="40F8670C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</w:rPr>
        <w:t xml:space="preserve">Parent(s) or Guardian(s) of: </w:t>
      </w:r>
    </w:p>
    <w:p w14:paraId="14961685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5CEABA04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</w:rPr>
        <w:t>_________________________________________________________________</w:t>
      </w:r>
    </w:p>
    <w:p w14:paraId="33EF1328" w14:textId="77777777" w:rsidR="003547D7" w:rsidRPr="00B25AF3" w:rsidRDefault="009F4A7D">
      <w:pPr>
        <w:rPr>
          <w:rFonts w:ascii="Arial Narrow" w:hAnsi="Arial Narrow"/>
          <w:sz w:val="36"/>
        </w:rPr>
      </w:pPr>
      <w:r w:rsidRPr="00B25AF3">
        <w:rPr>
          <w:rFonts w:ascii="Arial Narrow" w:hAnsi="Arial Narrow" w:cs="Arial"/>
          <w:b/>
          <w:sz w:val="20"/>
        </w:rPr>
        <w:t>Child’s Name</w:t>
      </w:r>
    </w:p>
    <w:p w14:paraId="75BEA7FD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2E3F9989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</w:rPr>
        <w:t xml:space="preserve">Parent/Guardian Signature </w:t>
      </w:r>
      <w:r w:rsidRPr="00E24A76">
        <w:rPr>
          <w:rFonts w:ascii="Arial Narrow" w:hAnsi="Arial Narrow" w:cs="Arial"/>
        </w:rPr>
        <w:t xml:space="preserve">____________________________________ </w:t>
      </w:r>
      <w:r w:rsidRPr="00E24A76">
        <w:rPr>
          <w:rFonts w:ascii="Arial Narrow" w:hAnsi="Arial Narrow" w:cs="Arial"/>
          <w:b/>
        </w:rPr>
        <w:t xml:space="preserve">Date: </w:t>
      </w:r>
      <w:r w:rsidRPr="00E24A76">
        <w:rPr>
          <w:rFonts w:ascii="Arial Narrow" w:hAnsi="Arial Narrow" w:cs="Arial"/>
        </w:rPr>
        <w:t>___________________</w:t>
      </w:r>
    </w:p>
    <w:p w14:paraId="58F1E3BA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52BA30EF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</w:rPr>
        <w:t xml:space="preserve">Printed Name: </w:t>
      </w:r>
      <w:r w:rsidRPr="00E24A76">
        <w:rPr>
          <w:rFonts w:ascii="Arial Narrow" w:hAnsi="Arial Narrow" w:cs="Arial"/>
        </w:rPr>
        <w:t>__________________________________________________</w:t>
      </w:r>
    </w:p>
    <w:p w14:paraId="4BF41CE9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6F05F98C" w14:textId="77777777" w:rsidR="003547D7" w:rsidRPr="00E24A76" w:rsidRDefault="009F4A7D">
      <w:pPr>
        <w:rPr>
          <w:rFonts w:ascii="Arial Narrow" w:hAnsi="Arial Narrow"/>
          <w:sz w:val="24"/>
        </w:rPr>
      </w:pPr>
      <w:r w:rsidRPr="00E24A76">
        <w:rPr>
          <w:rFonts w:ascii="Arial Narrow" w:hAnsi="Arial Narrow" w:cs="Arial"/>
          <w:b/>
        </w:rPr>
        <w:t xml:space="preserve">Parent/Guardian Signature </w:t>
      </w:r>
      <w:r w:rsidRPr="00E24A76">
        <w:rPr>
          <w:rFonts w:ascii="Arial Narrow" w:hAnsi="Arial Narrow" w:cs="Arial"/>
        </w:rPr>
        <w:t xml:space="preserve">____________________________________ </w:t>
      </w:r>
      <w:r w:rsidRPr="00E24A76">
        <w:rPr>
          <w:rFonts w:ascii="Arial Narrow" w:hAnsi="Arial Narrow" w:cs="Arial"/>
          <w:b/>
        </w:rPr>
        <w:t xml:space="preserve">Date: </w:t>
      </w:r>
      <w:r w:rsidRPr="00E24A76">
        <w:rPr>
          <w:rFonts w:ascii="Arial Narrow" w:hAnsi="Arial Narrow" w:cs="Arial"/>
        </w:rPr>
        <w:t>___________________</w:t>
      </w:r>
    </w:p>
    <w:p w14:paraId="53436712" w14:textId="77777777" w:rsidR="003547D7" w:rsidRPr="00E24A76" w:rsidRDefault="003547D7">
      <w:pPr>
        <w:rPr>
          <w:rFonts w:ascii="Arial Narrow" w:hAnsi="Arial Narrow"/>
          <w:sz w:val="24"/>
        </w:rPr>
      </w:pPr>
    </w:p>
    <w:p w14:paraId="5BD5F714" w14:textId="77777777" w:rsidR="003547D7" w:rsidRPr="00E24A76" w:rsidRDefault="009F4A7D">
      <w:pPr>
        <w:rPr>
          <w:rFonts w:ascii="Arial Narrow" w:hAnsi="Arial Narrow" w:cs="Arial"/>
        </w:rPr>
      </w:pPr>
      <w:r w:rsidRPr="00E24A76">
        <w:rPr>
          <w:rFonts w:ascii="Arial Narrow" w:hAnsi="Arial Narrow" w:cs="Arial"/>
          <w:b/>
        </w:rPr>
        <w:t xml:space="preserve">Printed Name: </w:t>
      </w:r>
      <w:r w:rsidRPr="00E24A76">
        <w:rPr>
          <w:rFonts w:ascii="Arial Narrow" w:hAnsi="Arial Narrow" w:cs="Arial"/>
        </w:rPr>
        <w:t>__________________________________________________</w:t>
      </w:r>
    </w:p>
    <w:p w14:paraId="3A74966E" w14:textId="77777777" w:rsidR="009869A3" w:rsidRPr="00E24A76" w:rsidRDefault="009869A3">
      <w:pPr>
        <w:rPr>
          <w:rFonts w:ascii="Arial Narrow" w:hAnsi="Arial Narrow" w:cs="Arial"/>
        </w:rPr>
      </w:pPr>
    </w:p>
    <w:p w14:paraId="25BBBD79" w14:textId="77777777" w:rsidR="009869A3" w:rsidRPr="00E24A76" w:rsidRDefault="009869A3">
      <w:pPr>
        <w:rPr>
          <w:rFonts w:ascii="Arial Narrow" w:hAnsi="Arial Narrow" w:cs="Arial"/>
        </w:rPr>
      </w:pPr>
    </w:p>
    <w:p w14:paraId="2E6097AF" w14:textId="77777777" w:rsidR="009869A3" w:rsidRPr="00E24A76" w:rsidRDefault="009869A3">
      <w:pPr>
        <w:rPr>
          <w:rFonts w:ascii="Arial Narrow" w:hAnsi="Arial Narrow" w:cs="Arial"/>
        </w:rPr>
      </w:pPr>
    </w:p>
    <w:p w14:paraId="4AA7EE6A" w14:textId="77777777" w:rsidR="009869A3" w:rsidRPr="00E24A76" w:rsidRDefault="009869A3">
      <w:pPr>
        <w:rPr>
          <w:rFonts w:ascii="Arial Narrow" w:hAnsi="Arial Narrow" w:cs="Arial"/>
        </w:rPr>
      </w:pPr>
    </w:p>
    <w:p w14:paraId="27722A2E" w14:textId="77777777" w:rsidR="009869A3" w:rsidRPr="00E24A76" w:rsidRDefault="009869A3">
      <w:pPr>
        <w:rPr>
          <w:rFonts w:ascii="Arial Narrow" w:hAnsi="Arial Narrow" w:cs="Arial"/>
        </w:rPr>
      </w:pPr>
    </w:p>
    <w:p w14:paraId="61C90019" w14:textId="77777777" w:rsidR="009869A3" w:rsidRPr="00E24A76" w:rsidRDefault="009869A3">
      <w:pPr>
        <w:rPr>
          <w:rFonts w:ascii="Arial Narrow" w:hAnsi="Arial Narrow" w:cs="Arial"/>
        </w:rPr>
      </w:pPr>
    </w:p>
    <w:p w14:paraId="7715B3AB" w14:textId="77777777" w:rsidR="009869A3" w:rsidRPr="00E24A76" w:rsidRDefault="009869A3">
      <w:pPr>
        <w:rPr>
          <w:rFonts w:ascii="Arial Narrow" w:hAnsi="Arial Narrow" w:cs="Arial"/>
        </w:rPr>
      </w:pPr>
    </w:p>
    <w:p w14:paraId="169A993D" w14:textId="77777777" w:rsidR="009869A3" w:rsidRPr="00E24A76" w:rsidRDefault="009869A3">
      <w:pPr>
        <w:rPr>
          <w:rFonts w:ascii="Arial Narrow" w:hAnsi="Arial Narrow" w:cs="Arial"/>
        </w:rPr>
      </w:pPr>
    </w:p>
    <w:p w14:paraId="43F58536" w14:textId="77777777" w:rsidR="009869A3" w:rsidRPr="00E24A76" w:rsidRDefault="009869A3">
      <w:pPr>
        <w:rPr>
          <w:rFonts w:ascii="Arial Narrow" w:hAnsi="Arial Narrow" w:cs="Arial"/>
        </w:rPr>
      </w:pPr>
    </w:p>
    <w:p w14:paraId="3D045078" w14:textId="77777777" w:rsidR="009869A3" w:rsidRPr="00E24A76" w:rsidRDefault="009869A3">
      <w:pPr>
        <w:rPr>
          <w:rFonts w:ascii="Arial Narrow" w:hAnsi="Arial Narrow" w:cs="Arial"/>
        </w:rPr>
      </w:pPr>
    </w:p>
    <w:p w14:paraId="698FDBFD" w14:textId="77777777" w:rsidR="00E24A76" w:rsidRDefault="00E24A76">
      <w:pPr>
        <w:rPr>
          <w:rFonts w:ascii="Arial Narrow" w:hAnsi="Arial Narrow" w:cs="Arial"/>
        </w:rPr>
      </w:pPr>
    </w:p>
    <w:p w14:paraId="156E6384" w14:textId="0396324A" w:rsidR="00163F57" w:rsidRDefault="00163F57">
      <w:pPr>
        <w:rPr>
          <w:rFonts w:ascii="Arial Narrow" w:hAnsi="Arial Narrow" w:cs="Arial"/>
        </w:rPr>
      </w:pPr>
    </w:p>
    <w:p w14:paraId="78A6AF5A" w14:textId="77777777" w:rsidR="00163F57" w:rsidRDefault="00163F57">
      <w:pPr>
        <w:rPr>
          <w:rFonts w:ascii="Arial Narrow" w:hAnsi="Arial Narrow" w:cs="Arial"/>
        </w:rPr>
      </w:pPr>
    </w:p>
    <w:p w14:paraId="0028F539" w14:textId="34140225" w:rsidR="009869A3" w:rsidRPr="00E24A76" w:rsidRDefault="00163F5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Moon Traveling Group</w:t>
      </w:r>
      <w:r w:rsidR="009869A3" w:rsidRPr="00E24A76">
        <w:rPr>
          <w:rFonts w:ascii="Arial Narrow" w:hAnsi="Arial Narrow" w:cs="Arial"/>
        </w:rPr>
        <w:t>, INC.</w:t>
      </w:r>
    </w:p>
    <w:sectPr w:rsidR="009869A3" w:rsidRPr="00E24A76">
      <w:pgSz w:w="12240" w:h="15840"/>
      <w:pgMar w:top="72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D7"/>
    <w:rsid w:val="000D2855"/>
    <w:rsid w:val="00162B37"/>
    <w:rsid w:val="00163F57"/>
    <w:rsid w:val="002D61DC"/>
    <w:rsid w:val="003547D7"/>
    <w:rsid w:val="00582337"/>
    <w:rsid w:val="00613733"/>
    <w:rsid w:val="0067317B"/>
    <w:rsid w:val="008A30A5"/>
    <w:rsid w:val="0091026D"/>
    <w:rsid w:val="009869A3"/>
    <w:rsid w:val="009F4A7D"/>
    <w:rsid w:val="00AC6ED0"/>
    <w:rsid w:val="00B210B0"/>
    <w:rsid w:val="00B25AF3"/>
    <w:rsid w:val="00E24A76"/>
    <w:rsid w:val="00E7382C"/>
    <w:rsid w:val="00E8449D"/>
    <w:rsid w:val="00F06194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FBC0"/>
  <w15:docId w15:val="{BA5F09D7-7CC1-462D-B97D-867A460B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CocoaOOXMLWriter/1404.34</generator>
</meta>
</file>

<file path=customXml/itemProps1.xml><?xml version="1.0" encoding="utf-8"?>
<ds:datastoreItem xmlns:ds="http://schemas.openxmlformats.org/officeDocument/2006/customXml" ds:itemID="{E506177F-5E4D-434C-A175-2DFF40132C9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thinkfree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Kewana</dc:creator>
  <cp:lastModifiedBy>Destin, Marcus (Commissioner Precinct 2)</cp:lastModifiedBy>
  <cp:revision>2</cp:revision>
  <cp:lastPrinted>2017-03-28T15:19:00Z</cp:lastPrinted>
  <dcterms:created xsi:type="dcterms:W3CDTF">2021-12-28T17:40:00Z</dcterms:created>
  <dcterms:modified xsi:type="dcterms:W3CDTF">2021-12-28T17:40:00Z</dcterms:modified>
</cp:coreProperties>
</file>