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F5CE9" w:rsidRDefault="00CC238E">
      <w:pPr>
        <w:spacing w:after="0" w:line="240" w:lineRule="auto"/>
        <w:ind w:right="150"/>
        <w:jc w:val="center"/>
      </w:pPr>
      <w:r>
        <w:rPr>
          <w:noProof/>
        </w:rPr>
        <w:drawing>
          <wp:inline distT="0" distB="0" distL="0" distR="0">
            <wp:extent cx="2276475" cy="1476375"/>
            <wp:effectExtent l="0" t="0" r="9525" b="9525"/>
            <wp:docPr id="1" name="image01.gif" descr="http://www.pjrva.com/UserContent/Clover%20Hill%20HS%20logo.gif"/>
            <wp:cNvGraphicFramePr/>
            <a:graphic xmlns:a="http://schemas.openxmlformats.org/drawingml/2006/main">
              <a:graphicData uri="http://schemas.openxmlformats.org/drawingml/2006/picture">
                <pic:pic xmlns:pic="http://schemas.openxmlformats.org/drawingml/2006/picture">
                  <pic:nvPicPr>
                    <pic:cNvPr id="0" name="image01.gif" descr="http://www.pjrva.com/UserContent/Clover%20Hill%20HS%20logo.gif"/>
                    <pic:cNvPicPr preferRelativeResize="0"/>
                  </pic:nvPicPr>
                  <pic:blipFill>
                    <a:blip r:embed="rId5"/>
                    <a:srcRect/>
                    <a:stretch>
                      <a:fillRect/>
                    </a:stretch>
                  </pic:blipFill>
                  <pic:spPr>
                    <a:xfrm>
                      <a:off x="0" y="0"/>
                      <a:ext cx="2276475" cy="1476375"/>
                    </a:xfrm>
                    <a:prstGeom prst="rect">
                      <a:avLst/>
                    </a:prstGeom>
                    <a:ln/>
                  </pic:spPr>
                </pic:pic>
              </a:graphicData>
            </a:graphic>
          </wp:inline>
        </w:drawing>
      </w:r>
    </w:p>
    <w:p w:rsidR="005F5CE9" w:rsidRDefault="005F5CE9">
      <w:pPr>
        <w:spacing w:after="0" w:line="240" w:lineRule="auto"/>
        <w:ind w:right="150"/>
      </w:pPr>
    </w:p>
    <w:p w:rsidR="005F5CE9" w:rsidRPr="00186F05" w:rsidRDefault="00615EA8">
      <w:pPr>
        <w:spacing w:after="0" w:line="240" w:lineRule="auto"/>
        <w:ind w:right="150"/>
        <w:rPr>
          <w:rFonts w:ascii="Georgia" w:hAnsi="Georgia"/>
          <w:sz w:val="24"/>
          <w:szCs w:val="24"/>
        </w:rPr>
      </w:pPr>
      <w:r w:rsidRPr="00186F05">
        <w:rPr>
          <w:rFonts w:ascii="Georgia" w:eastAsia="Arial Black" w:hAnsi="Georgia" w:cs="Arial Black"/>
          <w:sz w:val="24"/>
          <w:szCs w:val="24"/>
        </w:rPr>
        <w:t>The Third</w:t>
      </w:r>
      <w:r w:rsidR="00CC238E" w:rsidRPr="00186F05">
        <w:rPr>
          <w:rFonts w:ascii="Georgia" w:eastAsia="Arial Black" w:hAnsi="Georgia" w:cs="Arial Black"/>
          <w:sz w:val="24"/>
          <w:szCs w:val="24"/>
        </w:rPr>
        <w:t xml:space="preserve"> Annual Clover Hill Speech and Debate Tournament!</w:t>
      </w:r>
    </w:p>
    <w:p w:rsidR="005F5CE9" w:rsidRPr="00186F05" w:rsidRDefault="005F5CE9">
      <w:pPr>
        <w:spacing w:after="0" w:line="240" w:lineRule="auto"/>
        <w:ind w:right="150"/>
        <w:rPr>
          <w:rFonts w:ascii="Georgia" w:hAnsi="Georgia"/>
          <w:sz w:val="24"/>
          <w:szCs w:val="24"/>
        </w:rPr>
      </w:pPr>
    </w:p>
    <w:p w:rsidR="005F5CE9" w:rsidRPr="00186F05" w:rsidRDefault="00CC238E">
      <w:pPr>
        <w:spacing w:after="0" w:line="240" w:lineRule="auto"/>
        <w:ind w:right="150"/>
        <w:rPr>
          <w:rFonts w:ascii="Georgia" w:hAnsi="Georgia"/>
          <w:sz w:val="24"/>
          <w:szCs w:val="24"/>
        </w:rPr>
      </w:pPr>
      <w:r w:rsidRPr="00186F05">
        <w:rPr>
          <w:rFonts w:ascii="Georgia" w:eastAsia="Arial Black" w:hAnsi="Georgia" w:cs="Arial Black"/>
          <w:i/>
          <w:sz w:val="24"/>
          <w:szCs w:val="24"/>
        </w:rPr>
        <w:t>WHEN</w:t>
      </w:r>
      <w:r w:rsidR="007E50AA" w:rsidRPr="00186F05">
        <w:rPr>
          <w:rFonts w:ascii="Georgia" w:eastAsia="Arial Black" w:hAnsi="Georgia" w:cs="Arial Black"/>
          <w:sz w:val="24"/>
          <w:szCs w:val="24"/>
        </w:rPr>
        <w:t>:  Saturday, February 10</w:t>
      </w:r>
      <w:r w:rsidR="00796F54" w:rsidRPr="00186F05">
        <w:rPr>
          <w:rFonts w:ascii="Georgia" w:eastAsia="Arial Black" w:hAnsi="Georgia" w:cs="Arial Black"/>
          <w:sz w:val="24"/>
          <w:szCs w:val="24"/>
        </w:rPr>
        <w:t>, 2018</w:t>
      </w:r>
    </w:p>
    <w:p w:rsidR="005F5CE9" w:rsidRPr="00186F05" w:rsidRDefault="005F5CE9">
      <w:pPr>
        <w:spacing w:after="0" w:line="240" w:lineRule="auto"/>
        <w:ind w:right="150"/>
        <w:rPr>
          <w:rFonts w:ascii="Georgia" w:hAnsi="Georgia"/>
          <w:sz w:val="24"/>
          <w:szCs w:val="24"/>
        </w:rPr>
      </w:pPr>
    </w:p>
    <w:p w:rsidR="005F5CE9" w:rsidRPr="00186F05" w:rsidRDefault="00CC238E">
      <w:pPr>
        <w:spacing w:after="0" w:line="240" w:lineRule="auto"/>
        <w:ind w:right="150"/>
        <w:rPr>
          <w:rFonts w:ascii="Georgia" w:hAnsi="Georgia"/>
          <w:sz w:val="24"/>
          <w:szCs w:val="24"/>
        </w:rPr>
      </w:pPr>
      <w:r w:rsidRPr="00186F05">
        <w:rPr>
          <w:rFonts w:ascii="Georgia" w:eastAsia="Arial Black" w:hAnsi="Georgia" w:cs="Arial Black"/>
          <w:i/>
          <w:sz w:val="24"/>
          <w:szCs w:val="24"/>
        </w:rPr>
        <w:t>WHERE</w:t>
      </w:r>
      <w:r w:rsidRPr="00186F05">
        <w:rPr>
          <w:rFonts w:ascii="Georgia" w:eastAsia="Arial Black" w:hAnsi="Georgia" w:cs="Arial Black"/>
          <w:sz w:val="24"/>
          <w:szCs w:val="24"/>
        </w:rPr>
        <w:t>:  Clover Hill High School, 13301 Kelly Green Lane, Midlothian, VA 23112</w:t>
      </w:r>
    </w:p>
    <w:p w:rsidR="005F5CE9" w:rsidRPr="00186F05" w:rsidRDefault="005F5CE9">
      <w:pPr>
        <w:spacing w:after="0" w:line="240" w:lineRule="auto"/>
        <w:ind w:right="150"/>
        <w:rPr>
          <w:rFonts w:ascii="Georgia" w:hAnsi="Georgia"/>
          <w:sz w:val="24"/>
          <w:szCs w:val="24"/>
        </w:rPr>
      </w:pPr>
    </w:p>
    <w:p w:rsidR="005F5CE9" w:rsidRPr="00186F05" w:rsidRDefault="00CC238E">
      <w:pPr>
        <w:spacing w:after="0" w:line="240" w:lineRule="auto"/>
        <w:ind w:right="150"/>
        <w:rPr>
          <w:rFonts w:ascii="Georgia" w:eastAsia="Arial Black" w:hAnsi="Georgia" w:cs="Arial Black"/>
          <w:sz w:val="24"/>
          <w:szCs w:val="24"/>
        </w:rPr>
      </w:pPr>
      <w:r w:rsidRPr="00186F05">
        <w:rPr>
          <w:rFonts w:ascii="Georgia" w:eastAsia="Arial Black" w:hAnsi="Georgia" w:cs="Arial Black"/>
          <w:i/>
          <w:sz w:val="24"/>
          <w:szCs w:val="24"/>
        </w:rPr>
        <w:t>EVENTS</w:t>
      </w:r>
      <w:r w:rsidR="00186F05">
        <w:rPr>
          <w:rFonts w:ascii="Georgia" w:eastAsia="Arial Black" w:hAnsi="Georgia" w:cs="Arial Black"/>
          <w:sz w:val="24"/>
          <w:szCs w:val="24"/>
        </w:rPr>
        <w:t xml:space="preserve">:  </w:t>
      </w:r>
      <w:r w:rsidRPr="00186F05">
        <w:rPr>
          <w:rFonts w:ascii="Georgia" w:eastAsia="Arial Black" w:hAnsi="Georgia" w:cs="Arial Black"/>
          <w:sz w:val="24"/>
          <w:szCs w:val="24"/>
        </w:rPr>
        <w:t>This Speech and Debate tournament will follow VHSL rules to prepare students for upcoming conference, regional and state tournaments, although private schools are encouraged to compete as well.  Middle school students are also encouraged to compete in the novice category.</w:t>
      </w:r>
    </w:p>
    <w:p w:rsidR="00743726" w:rsidRPr="00186F05" w:rsidRDefault="00743726">
      <w:pPr>
        <w:spacing w:after="0" w:line="240" w:lineRule="auto"/>
        <w:ind w:right="150"/>
        <w:rPr>
          <w:rFonts w:ascii="Georgia" w:eastAsia="Arial Black" w:hAnsi="Georgia" w:cs="Arial Black"/>
          <w:sz w:val="24"/>
          <w:szCs w:val="24"/>
        </w:rPr>
      </w:pPr>
    </w:p>
    <w:p w:rsidR="00743726" w:rsidRPr="00186F05" w:rsidRDefault="00743726" w:rsidP="00743726">
      <w:pPr>
        <w:spacing w:after="0" w:line="240" w:lineRule="auto"/>
        <w:ind w:right="150"/>
        <w:rPr>
          <w:rFonts w:ascii="Georgia" w:hAnsi="Georgia"/>
          <w:sz w:val="24"/>
          <w:szCs w:val="24"/>
        </w:rPr>
      </w:pPr>
      <w:r w:rsidRPr="00186F05">
        <w:rPr>
          <w:rFonts w:ascii="Georgia" w:eastAsia="Arial Black" w:hAnsi="Georgia" w:cs="Arial Black"/>
          <w:i/>
          <w:sz w:val="24"/>
          <w:szCs w:val="24"/>
        </w:rPr>
        <w:t>How to Make Your Entries</w:t>
      </w:r>
      <w:r w:rsidRPr="00186F05">
        <w:rPr>
          <w:rFonts w:ascii="Georgia" w:eastAsia="Arial Black" w:hAnsi="Georgia" w:cs="Arial Black"/>
          <w:sz w:val="24"/>
          <w:szCs w:val="24"/>
        </w:rPr>
        <w:t>:</w:t>
      </w:r>
    </w:p>
    <w:p w:rsidR="00743726" w:rsidRPr="00DC3A3B" w:rsidRDefault="00743726" w:rsidP="00743726">
      <w:pPr>
        <w:numPr>
          <w:ilvl w:val="0"/>
          <w:numId w:val="1"/>
        </w:numPr>
        <w:spacing w:after="0" w:line="240" w:lineRule="auto"/>
        <w:ind w:right="150" w:hanging="360"/>
        <w:contextualSpacing/>
        <w:rPr>
          <w:rFonts w:ascii="Georgia" w:eastAsia="Arial Black" w:hAnsi="Georgia" w:cs="Arial Black"/>
          <w:color w:val="auto"/>
          <w:sz w:val="24"/>
          <w:szCs w:val="24"/>
        </w:rPr>
      </w:pPr>
      <w:r w:rsidRPr="00DC3A3B">
        <w:rPr>
          <w:rFonts w:ascii="Georgia" w:eastAsia="Arial Black" w:hAnsi="Georgia" w:cs="Arial Black"/>
          <w:color w:val="auto"/>
          <w:sz w:val="24"/>
          <w:szCs w:val="24"/>
        </w:rPr>
        <w:t xml:space="preserve">If you do not have a </w:t>
      </w:r>
      <w:proofErr w:type="spellStart"/>
      <w:r w:rsidRPr="00DC3A3B">
        <w:rPr>
          <w:rFonts w:ascii="Georgia" w:eastAsia="Arial Black" w:hAnsi="Georgia" w:cs="Arial Black"/>
          <w:color w:val="auto"/>
          <w:sz w:val="24"/>
          <w:szCs w:val="24"/>
        </w:rPr>
        <w:t>tabroom</w:t>
      </w:r>
      <w:proofErr w:type="spellEnd"/>
      <w:r w:rsidRPr="00DC3A3B">
        <w:rPr>
          <w:rFonts w:ascii="Georgia" w:eastAsia="Arial Black" w:hAnsi="Georgia" w:cs="Arial Black"/>
          <w:color w:val="auto"/>
          <w:sz w:val="24"/>
          <w:szCs w:val="24"/>
        </w:rPr>
        <w:t xml:space="preserve"> account go to www.tabroom.com, click on the SIGN-UP link in the upper-right of the webpage. This takes you to the CREATE YOUR TABROOM ACCOUNT page. Complete the form. See </w:t>
      </w:r>
      <w:hyperlink r:id="rId6">
        <w:r w:rsidRPr="00DC3A3B">
          <w:rPr>
            <w:rFonts w:ascii="Georgia" w:eastAsia="Arial Black" w:hAnsi="Georgia" w:cs="Arial Black"/>
            <w:color w:val="auto"/>
            <w:sz w:val="24"/>
            <w:szCs w:val="24"/>
            <w:u w:val="single"/>
          </w:rPr>
          <w:t>http://docs.tabroom.com/Sign_Up</w:t>
        </w:r>
      </w:hyperlink>
      <w:r w:rsidRPr="00DC3A3B">
        <w:rPr>
          <w:rFonts w:ascii="Georgia" w:eastAsia="Arial Black" w:hAnsi="Georgia" w:cs="Arial Black"/>
          <w:color w:val="auto"/>
          <w:sz w:val="24"/>
          <w:szCs w:val="24"/>
        </w:rPr>
        <w:t xml:space="preserve"> for detailed instructions.</w:t>
      </w:r>
    </w:p>
    <w:p w:rsidR="00743726" w:rsidRPr="00DC3A3B" w:rsidRDefault="00743726" w:rsidP="00743726">
      <w:pPr>
        <w:numPr>
          <w:ilvl w:val="0"/>
          <w:numId w:val="1"/>
        </w:numPr>
        <w:spacing w:after="0" w:line="240" w:lineRule="auto"/>
        <w:ind w:right="150" w:hanging="360"/>
        <w:contextualSpacing/>
        <w:rPr>
          <w:rFonts w:ascii="Georgia" w:eastAsia="Arial Black" w:hAnsi="Georgia" w:cs="Arial Black"/>
          <w:color w:val="auto"/>
          <w:sz w:val="24"/>
          <w:szCs w:val="24"/>
        </w:rPr>
      </w:pPr>
      <w:r w:rsidRPr="00DC3A3B">
        <w:rPr>
          <w:rFonts w:ascii="Georgia" w:eastAsia="Arial Black" w:hAnsi="Georgia" w:cs="Arial Black"/>
          <w:color w:val="auto"/>
          <w:sz w:val="24"/>
          <w:szCs w:val="24"/>
        </w:rPr>
        <w:t xml:space="preserve">When you have finished </w:t>
      </w:r>
      <w:proofErr w:type="gramStart"/>
      <w:r w:rsidRPr="00DC3A3B">
        <w:rPr>
          <w:rFonts w:ascii="Georgia" w:eastAsia="Arial Black" w:hAnsi="Georgia" w:cs="Arial Black"/>
          <w:color w:val="auto"/>
          <w:sz w:val="24"/>
          <w:szCs w:val="24"/>
        </w:rPr>
        <w:t>setti</w:t>
      </w:r>
      <w:r w:rsidR="00186F05" w:rsidRPr="00DC3A3B">
        <w:rPr>
          <w:rFonts w:ascii="Georgia" w:eastAsia="Arial Black" w:hAnsi="Georgia" w:cs="Arial Black"/>
          <w:color w:val="auto"/>
          <w:sz w:val="24"/>
          <w:szCs w:val="24"/>
        </w:rPr>
        <w:t>ng up</w:t>
      </w:r>
      <w:proofErr w:type="gramEnd"/>
      <w:r w:rsidR="00186F05" w:rsidRPr="00DC3A3B">
        <w:rPr>
          <w:rFonts w:ascii="Georgia" w:eastAsia="Arial Black" w:hAnsi="Georgia" w:cs="Arial Black"/>
          <w:color w:val="auto"/>
          <w:sz w:val="24"/>
          <w:szCs w:val="24"/>
        </w:rPr>
        <w:t xml:space="preserve"> your team account, </w:t>
      </w:r>
      <w:r w:rsidRPr="00DC3A3B">
        <w:rPr>
          <w:rFonts w:ascii="Georgia" w:eastAsia="Arial Black" w:hAnsi="Georgia" w:cs="Arial Black"/>
          <w:color w:val="auto"/>
          <w:sz w:val="24"/>
          <w:szCs w:val="24"/>
        </w:rPr>
        <w:t xml:space="preserve">add your debaters and judges to it.  </w:t>
      </w:r>
    </w:p>
    <w:p w:rsidR="00743726" w:rsidRPr="00DC3A3B" w:rsidRDefault="00743726" w:rsidP="00743726">
      <w:pPr>
        <w:numPr>
          <w:ilvl w:val="0"/>
          <w:numId w:val="1"/>
        </w:numPr>
        <w:spacing w:after="0" w:line="240" w:lineRule="auto"/>
        <w:ind w:right="150" w:hanging="360"/>
        <w:contextualSpacing/>
        <w:rPr>
          <w:rFonts w:ascii="Georgia" w:eastAsia="Arial Black" w:hAnsi="Georgia" w:cs="Arial Black"/>
          <w:color w:val="auto"/>
          <w:sz w:val="24"/>
          <w:szCs w:val="24"/>
        </w:rPr>
      </w:pPr>
      <w:r w:rsidRPr="00DC3A3B">
        <w:rPr>
          <w:rFonts w:ascii="Georgia" w:eastAsia="Arial Black" w:hAnsi="Georgia" w:cs="Arial Black"/>
          <w:color w:val="auto"/>
          <w:sz w:val="24"/>
          <w:szCs w:val="24"/>
        </w:rPr>
        <w:t xml:space="preserve">Enter your debaters for the tournament at </w:t>
      </w:r>
      <w:hyperlink w:history="1">
        <w:r w:rsidRPr="00DC3A3B">
          <w:rPr>
            <w:rStyle w:val="Hyperlink"/>
            <w:rFonts w:ascii="Georgia" w:hAnsi="Georgia" w:cs="Tahoma"/>
            <w:bCs/>
            <w:color w:val="auto"/>
            <w:bdr w:val="none" w:sz="0" w:space="0" w:color="auto" w:frame="1"/>
            <w:shd w:val="clear" w:color="auto" w:fill="FAFAFA"/>
          </w:rPr>
          <w:t>http://cloverhilltournament.tabroom.com</w:t>
        </w:r>
        <w:r w:rsidRPr="00DC3A3B">
          <w:rPr>
            <w:rStyle w:val="apple-converted-space"/>
            <w:rFonts w:ascii="Georgia" w:hAnsi="Georgia"/>
            <w:bCs/>
            <w:color w:val="auto"/>
            <w:bdr w:val="none" w:sz="0" w:space="0" w:color="auto" w:frame="1"/>
            <w:shd w:val="clear" w:color="auto" w:fill="FAFAFA"/>
          </w:rPr>
          <w:t> </w:t>
        </w:r>
      </w:hyperlink>
      <w:r w:rsidRPr="00DC3A3B">
        <w:rPr>
          <w:rFonts w:ascii="Georgia" w:eastAsia="Arial Black" w:hAnsi="Georgia" w:cs="Arial Black"/>
          <w:color w:val="auto"/>
          <w:sz w:val="24"/>
          <w:szCs w:val="24"/>
          <w:shd w:val="clear" w:color="auto" w:fill="FAFAFA"/>
        </w:rPr>
        <w:t xml:space="preserve">or just find Clover Hill Tournament on the </w:t>
      </w:r>
      <w:proofErr w:type="spellStart"/>
      <w:r w:rsidRPr="00DC3A3B">
        <w:rPr>
          <w:rFonts w:ascii="Georgia" w:eastAsia="Arial Black" w:hAnsi="Georgia" w:cs="Arial Black"/>
          <w:color w:val="auto"/>
          <w:sz w:val="24"/>
          <w:szCs w:val="24"/>
          <w:shd w:val="clear" w:color="auto" w:fill="FAFAFA"/>
        </w:rPr>
        <w:t>tabroom</w:t>
      </w:r>
      <w:proofErr w:type="spellEnd"/>
      <w:r w:rsidRPr="00DC3A3B">
        <w:rPr>
          <w:rFonts w:ascii="Georgia" w:eastAsia="Arial Black" w:hAnsi="Georgia" w:cs="Arial Black"/>
          <w:color w:val="auto"/>
          <w:sz w:val="24"/>
          <w:szCs w:val="24"/>
          <w:shd w:val="clear" w:color="auto" w:fill="FAFAFA"/>
        </w:rPr>
        <w:t xml:space="preserve"> homepage under 2/10/18.</w:t>
      </w:r>
    </w:p>
    <w:p w:rsidR="00743726" w:rsidRPr="00186F05" w:rsidRDefault="00743726">
      <w:pPr>
        <w:spacing w:after="0" w:line="240" w:lineRule="auto"/>
        <w:ind w:right="150"/>
        <w:rPr>
          <w:rFonts w:ascii="Georgia" w:hAnsi="Georgia"/>
          <w:sz w:val="24"/>
          <w:szCs w:val="24"/>
        </w:rPr>
      </w:pPr>
    </w:p>
    <w:p w:rsidR="005F5CE9" w:rsidRPr="00186F05" w:rsidRDefault="00CC238E">
      <w:pPr>
        <w:spacing w:after="0" w:line="240" w:lineRule="auto"/>
        <w:ind w:right="150"/>
        <w:rPr>
          <w:rFonts w:ascii="Georgia" w:hAnsi="Georgia"/>
          <w:sz w:val="24"/>
          <w:szCs w:val="24"/>
        </w:rPr>
      </w:pPr>
      <w:r w:rsidRPr="00186F05">
        <w:rPr>
          <w:rFonts w:ascii="Georgia" w:eastAsia="Arial Black" w:hAnsi="Georgia" w:cs="Arial Black"/>
          <w:sz w:val="24"/>
          <w:szCs w:val="24"/>
        </w:rPr>
        <w:t xml:space="preserve">1.  The following </w:t>
      </w:r>
      <w:r w:rsidRPr="00186F05">
        <w:rPr>
          <w:rFonts w:ascii="Georgia" w:eastAsia="Arial Black" w:hAnsi="Georgia" w:cs="Arial Black"/>
          <w:sz w:val="24"/>
          <w:szCs w:val="24"/>
          <w:u w:val="single"/>
        </w:rPr>
        <w:t>speech categories</w:t>
      </w:r>
      <w:r w:rsidRPr="00186F05">
        <w:rPr>
          <w:rFonts w:ascii="Georgia" w:eastAsia="Arial Black" w:hAnsi="Georgia" w:cs="Arial Black"/>
          <w:sz w:val="24"/>
          <w:szCs w:val="24"/>
        </w:rPr>
        <w:t xml:space="preserve"> will be offered (</w:t>
      </w:r>
      <w:proofErr w:type="gramStart"/>
      <w:r w:rsidRPr="00186F05">
        <w:rPr>
          <w:rFonts w:ascii="Georgia" w:eastAsia="Arial Black" w:hAnsi="Georgia" w:cs="Arial Black"/>
          <w:sz w:val="24"/>
          <w:szCs w:val="24"/>
        </w:rPr>
        <w:t>3</w:t>
      </w:r>
      <w:proofErr w:type="gramEnd"/>
      <w:r w:rsidRPr="00186F05">
        <w:rPr>
          <w:rFonts w:ascii="Georgia" w:eastAsia="Arial Black" w:hAnsi="Georgia" w:cs="Arial Black"/>
          <w:sz w:val="24"/>
          <w:szCs w:val="24"/>
        </w:rPr>
        <w:t xml:space="preserve"> rounds each):  </w:t>
      </w:r>
    </w:p>
    <w:p w:rsidR="005F5CE9" w:rsidRPr="00186F05" w:rsidRDefault="005F5CE9">
      <w:pPr>
        <w:spacing w:after="0" w:line="240" w:lineRule="auto"/>
        <w:ind w:right="150"/>
        <w:rPr>
          <w:rFonts w:ascii="Georgia" w:hAnsi="Georgia"/>
          <w:sz w:val="24"/>
          <w:szCs w:val="24"/>
        </w:rPr>
      </w:pPr>
    </w:p>
    <w:p w:rsidR="005F5CE9" w:rsidRPr="00186F05" w:rsidRDefault="00CC238E">
      <w:pPr>
        <w:spacing w:after="0" w:line="240" w:lineRule="auto"/>
        <w:ind w:right="150"/>
        <w:rPr>
          <w:rFonts w:ascii="Georgia" w:hAnsi="Georgia"/>
          <w:sz w:val="24"/>
          <w:szCs w:val="24"/>
        </w:rPr>
      </w:pPr>
      <w:proofErr w:type="spellStart"/>
      <w:r w:rsidRPr="00186F05">
        <w:rPr>
          <w:rFonts w:ascii="Georgia" w:eastAsia="Arial Black" w:hAnsi="Georgia" w:cs="Arial Black"/>
          <w:sz w:val="24"/>
          <w:szCs w:val="24"/>
        </w:rPr>
        <w:t>Extemp</w:t>
      </w:r>
      <w:proofErr w:type="spellEnd"/>
      <w:r w:rsidR="002234CF" w:rsidRPr="00186F05">
        <w:rPr>
          <w:rFonts w:ascii="Georgia" w:eastAsia="Arial Black" w:hAnsi="Georgia" w:cs="Arial Black"/>
          <w:sz w:val="24"/>
          <w:szCs w:val="24"/>
        </w:rPr>
        <w:t>*</w:t>
      </w:r>
      <w:r w:rsidRPr="00186F05">
        <w:rPr>
          <w:rFonts w:ascii="Georgia" w:eastAsia="Arial Black" w:hAnsi="Georgia" w:cs="Arial Black"/>
          <w:sz w:val="24"/>
          <w:szCs w:val="24"/>
        </w:rPr>
        <w:t>, Impromptu, Original Oratory, Prose, Poetry, DI, HI, Serious Duo*</w:t>
      </w:r>
      <w:r w:rsidR="002234CF" w:rsidRPr="00186F05">
        <w:rPr>
          <w:rFonts w:ascii="Georgia" w:eastAsia="Arial Black" w:hAnsi="Georgia" w:cs="Arial Black"/>
          <w:sz w:val="24"/>
          <w:szCs w:val="24"/>
        </w:rPr>
        <w:t>*</w:t>
      </w:r>
      <w:r w:rsidRPr="00186F05">
        <w:rPr>
          <w:rFonts w:ascii="Georgia" w:eastAsia="Arial Black" w:hAnsi="Georgia" w:cs="Arial Black"/>
          <w:sz w:val="24"/>
          <w:szCs w:val="24"/>
        </w:rPr>
        <w:t xml:space="preserve">, Humorous Duo*, Storytelling, Duo </w:t>
      </w:r>
      <w:proofErr w:type="spellStart"/>
      <w:r w:rsidRPr="00186F05">
        <w:rPr>
          <w:rFonts w:ascii="Georgia" w:eastAsia="Arial Black" w:hAnsi="Georgia" w:cs="Arial Black"/>
          <w:sz w:val="24"/>
          <w:szCs w:val="24"/>
        </w:rPr>
        <w:t>Improv</w:t>
      </w:r>
      <w:proofErr w:type="spellEnd"/>
      <w:r w:rsidRPr="00186F05">
        <w:rPr>
          <w:rFonts w:ascii="Georgia" w:eastAsia="Arial Black" w:hAnsi="Georgia" w:cs="Arial Black"/>
          <w:sz w:val="24"/>
          <w:szCs w:val="24"/>
        </w:rPr>
        <w:t xml:space="preserve"> and Original Spoken Word Poetry</w:t>
      </w:r>
      <w:r w:rsidR="002234CF" w:rsidRPr="00186F05">
        <w:rPr>
          <w:rFonts w:ascii="Georgia" w:eastAsia="Arial Black" w:hAnsi="Georgia" w:cs="Arial Black"/>
          <w:sz w:val="24"/>
          <w:szCs w:val="24"/>
        </w:rPr>
        <w:t>*</w:t>
      </w:r>
      <w:r w:rsidRPr="00186F05">
        <w:rPr>
          <w:rFonts w:ascii="Georgia" w:eastAsia="Arial Black" w:hAnsi="Georgia" w:cs="Arial Black"/>
          <w:sz w:val="24"/>
          <w:szCs w:val="24"/>
        </w:rPr>
        <w:t>**.  Students MAY double-enter in speech categories.</w:t>
      </w:r>
    </w:p>
    <w:p w:rsidR="005F5CE9" w:rsidRPr="00186F05" w:rsidRDefault="005F5CE9">
      <w:pPr>
        <w:spacing w:after="0" w:line="240" w:lineRule="auto"/>
        <w:ind w:right="150"/>
        <w:rPr>
          <w:rFonts w:ascii="Georgia" w:hAnsi="Georgia"/>
          <w:sz w:val="24"/>
          <w:szCs w:val="24"/>
        </w:rPr>
      </w:pPr>
    </w:p>
    <w:p w:rsidR="002234CF" w:rsidRPr="00186F05" w:rsidRDefault="002234CF">
      <w:pPr>
        <w:spacing w:after="0" w:line="240" w:lineRule="auto"/>
        <w:ind w:right="150"/>
        <w:rPr>
          <w:rFonts w:ascii="Georgia" w:eastAsia="Arial Black" w:hAnsi="Georgia" w:cs="Arial Black"/>
          <w:sz w:val="24"/>
          <w:szCs w:val="24"/>
        </w:rPr>
      </w:pPr>
      <w:r w:rsidRPr="00186F05">
        <w:rPr>
          <w:rFonts w:ascii="Georgia" w:eastAsia="Arial Black" w:hAnsi="Georgia" w:cs="Arial Black"/>
          <w:sz w:val="24"/>
          <w:szCs w:val="24"/>
        </w:rPr>
        <w:t xml:space="preserve">*Students entered in </w:t>
      </w:r>
      <w:proofErr w:type="spellStart"/>
      <w:r w:rsidRPr="00186F05">
        <w:rPr>
          <w:rFonts w:ascii="Georgia" w:eastAsia="Arial Black" w:hAnsi="Georgia" w:cs="Arial Black"/>
          <w:sz w:val="24"/>
          <w:szCs w:val="24"/>
        </w:rPr>
        <w:t>Extemp</w:t>
      </w:r>
      <w:proofErr w:type="spellEnd"/>
      <w:r w:rsidRPr="00186F05">
        <w:rPr>
          <w:rFonts w:ascii="Georgia" w:eastAsia="Arial Black" w:hAnsi="Georgia" w:cs="Arial Black"/>
          <w:sz w:val="24"/>
          <w:szCs w:val="24"/>
        </w:rPr>
        <w:t xml:space="preserve"> may NOT double enter for our tournament.</w:t>
      </w:r>
    </w:p>
    <w:p w:rsidR="005F5CE9" w:rsidRPr="00186F05" w:rsidRDefault="002234CF">
      <w:pPr>
        <w:spacing w:after="0" w:line="240" w:lineRule="auto"/>
        <w:ind w:right="150"/>
        <w:rPr>
          <w:rFonts w:ascii="Georgia" w:hAnsi="Georgia"/>
          <w:sz w:val="24"/>
          <w:szCs w:val="24"/>
        </w:rPr>
      </w:pPr>
      <w:r w:rsidRPr="00186F05">
        <w:rPr>
          <w:rFonts w:ascii="Georgia" w:eastAsia="Arial Black" w:hAnsi="Georgia" w:cs="Arial Black"/>
          <w:sz w:val="24"/>
          <w:szCs w:val="24"/>
        </w:rPr>
        <w:t>*</w:t>
      </w:r>
      <w:r w:rsidR="00CC238E" w:rsidRPr="00186F05">
        <w:rPr>
          <w:rFonts w:ascii="Georgia" w:eastAsia="Arial Black" w:hAnsi="Georgia" w:cs="Arial Black"/>
          <w:sz w:val="24"/>
          <w:szCs w:val="24"/>
        </w:rPr>
        <w:t>*Serious &amp; Humorou</w:t>
      </w:r>
      <w:r w:rsidRPr="00186F05">
        <w:rPr>
          <w:rFonts w:ascii="Georgia" w:eastAsia="Arial Black" w:hAnsi="Georgia" w:cs="Arial Black"/>
          <w:sz w:val="24"/>
          <w:szCs w:val="24"/>
        </w:rPr>
        <w:t xml:space="preserve">s Duo </w:t>
      </w:r>
      <w:proofErr w:type="gramStart"/>
      <w:r w:rsidRPr="00186F05">
        <w:rPr>
          <w:rFonts w:ascii="Georgia" w:eastAsia="Arial Black" w:hAnsi="Georgia" w:cs="Arial Black"/>
          <w:sz w:val="24"/>
          <w:szCs w:val="24"/>
        </w:rPr>
        <w:t>may be combined</w:t>
      </w:r>
      <w:proofErr w:type="gramEnd"/>
      <w:r w:rsidRPr="00186F05">
        <w:rPr>
          <w:rFonts w:ascii="Georgia" w:eastAsia="Arial Black" w:hAnsi="Georgia" w:cs="Arial Black"/>
          <w:sz w:val="24"/>
          <w:szCs w:val="24"/>
        </w:rPr>
        <w:t xml:space="preserve"> based </w:t>
      </w:r>
      <w:r w:rsidR="00CC238E" w:rsidRPr="00186F05">
        <w:rPr>
          <w:rFonts w:ascii="Georgia" w:eastAsia="Arial Black" w:hAnsi="Georgia" w:cs="Arial Black"/>
          <w:sz w:val="24"/>
          <w:szCs w:val="24"/>
        </w:rPr>
        <w:t>on the number of entries.</w:t>
      </w:r>
    </w:p>
    <w:p w:rsidR="005F5CE9" w:rsidRPr="00186F05" w:rsidRDefault="002234CF">
      <w:pPr>
        <w:spacing w:after="0" w:line="240" w:lineRule="auto"/>
        <w:ind w:right="150"/>
        <w:rPr>
          <w:rFonts w:ascii="Georgia" w:hAnsi="Georgia"/>
          <w:sz w:val="24"/>
          <w:szCs w:val="24"/>
        </w:rPr>
      </w:pPr>
      <w:r w:rsidRPr="00186F05">
        <w:rPr>
          <w:rFonts w:ascii="Georgia" w:eastAsia="Arial Black" w:hAnsi="Georgia" w:cs="Arial Black"/>
          <w:sz w:val="24"/>
          <w:szCs w:val="24"/>
        </w:rPr>
        <w:t>*</w:t>
      </w:r>
      <w:r w:rsidR="00CC238E" w:rsidRPr="00186F05">
        <w:rPr>
          <w:rFonts w:ascii="Georgia" w:eastAsia="Arial Black" w:hAnsi="Georgia" w:cs="Arial Black"/>
          <w:sz w:val="24"/>
          <w:szCs w:val="24"/>
        </w:rPr>
        <w:t>**</w:t>
      </w:r>
      <w:r w:rsidR="00CC238E" w:rsidRPr="00186F05">
        <w:rPr>
          <w:rFonts w:ascii="Georgia" w:eastAsia="Arial Black" w:hAnsi="Georgia" w:cs="Arial Black"/>
          <w:i/>
          <w:sz w:val="24"/>
          <w:szCs w:val="24"/>
        </w:rPr>
        <w:t xml:space="preserve">OSW Poetry </w:t>
      </w:r>
      <w:r w:rsidR="00CC238E" w:rsidRPr="00186F05">
        <w:rPr>
          <w:rFonts w:ascii="Georgia" w:eastAsia="Arial Black" w:hAnsi="Georgia" w:cs="Arial Black"/>
          <w:sz w:val="24"/>
          <w:szCs w:val="24"/>
        </w:rPr>
        <w:t xml:space="preserve">- </w:t>
      </w:r>
      <w:proofErr w:type="gramStart"/>
      <w:r w:rsidR="00CC238E" w:rsidRPr="00186F05">
        <w:rPr>
          <w:rFonts w:ascii="Georgia" w:eastAsia="Arial Black" w:hAnsi="Georgia" w:cs="Arial Black"/>
          <w:sz w:val="24"/>
          <w:szCs w:val="24"/>
        </w:rPr>
        <w:t>in this category</w:t>
      </w:r>
      <w:proofErr w:type="gramEnd"/>
      <w:r w:rsidR="00CC238E" w:rsidRPr="00186F05">
        <w:rPr>
          <w:rFonts w:ascii="Georgia" w:eastAsia="Arial Black" w:hAnsi="Georgia" w:cs="Arial Black"/>
          <w:sz w:val="24"/>
          <w:szCs w:val="24"/>
        </w:rPr>
        <w:t xml:space="preserve"> the student presents a poem or collection of poems that the student has written himself.  The use of a manuscript is OPTIONAL in this category, but all competitors should bring 3 hard copies of their poem(s) so that they can submit a copy to the judges at the end of each round as is done in OO. </w:t>
      </w:r>
    </w:p>
    <w:p w:rsidR="00743726" w:rsidRPr="00186F05" w:rsidRDefault="00743726">
      <w:pPr>
        <w:spacing w:after="0" w:line="240" w:lineRule="auto"/>
        <w:ind w:right="150"/>
        <w:rPr>
          <w:rFonts w:ascii="Georgia" w:eastAsia="Arial Black" w:hAnsi="Georgia" w:cs="Arial Black"/>
          <w:sz w:val="24"/>
          <w:szCs w:val="24"/>
        </w:rPr>
      </w:pPr>
    </w:p>
    <w:p w:rsidR="00881660" w:rsidRDefault="00CC238E" w:rsidP="00881660">
      <w:pPr>
        <w:spacing w:after="0" w:line="240" w:lineRule="auto"/>
        <w:ind w:right="150"/>
        <w:rPr>
          <w:rFonts w:ascii="Georgia" w:eastAsia="Arial Black" w:hAnsi="Georgia" w:cs="Arial Black"/>
          <w:sz w:val="24"/>
          <w:szCs w:val="24"/>
        </w:rPr>
      </w:pPr>
      <w:r w:rsidRPr="00186F05">
        <w:rPr>
          <w:rFonts w:ascii="Georgia" w:eastAsia="Arial Black" w:hAnsi="Georgia" w:cs="Arial Black"/>
          <w:sz w:val="24"/>
          <w:szCs w:val="24"/>
        </w:rPr>
        <w:t xml:space="preserve">2.  </w:t>
      </w:r>
      <w:r w:rsidRPr="00186F05">
        <w:rPr>
          <w:rFonts w:ascii="Georgia" w:eastAsia="Arial Black" w:hAnsi="Georgia" w:cs="Arial Black"/>
          <w:sz w:val="24"/>
          <w:szCs w:val="24"/>
          <w:u w:val="single"/>
        </w:rPr>
        <w:t>Lincoln-Douglas</w:t>
      </w:r>
      <w:r w:rsidRPr="00186F05">
        <w:rPr>
          <w:rFonts w:ascii="Georgia" w:eastAsia="Arial Black" w:hAnsi="Georgia" w:cs="Arial Black"/>
          <w:sz w:val="24"/>
          <w:szCs w:val="24"/>
        </w:rPr>
        <w:t xml:space="preserve">:  Novice* and Open (novice debaters must be in their first year of competitive debate).  </w:t>
      </w:r>
      <w:proofErr w:type="gramStart"/>
      <w:r w:rsidRPr="00186F05">
        <w:rPr>
          <w:rFonts w:ascii="Georgia" w:eastAsia="Arial Black" w:hAnsi="Georgia" w:cs="Arial Black"/>
          <w:sz w:val="24"/>
          <w:szCs w:val="24"/>
        </w:rPr>
        <w:t>4</w:t>
      </w:r>
      <w:proofErr w:type="gramEnd"/>
      <w:r w:rsidRPr="00186F05">
        <w:rPr>
          <w:rFonts w:ascii="Georgia" w:eastAsia="Arial Black" w:hAnsi="Georgia" w:cs="Arial Black"/>
          <w:sz w:val="24"/>
          <w:szCs w:val="24"/>
        </w:rPr>
        <w:t xml:space="preserve"> rounds.</w:t>
      </w:r>
      <w:r w:rsidR="00881660">
        <w:rPr>
          <w:rFonts w:ascii="Georgia" w:eastAsia="Arial Black" w:hAnsi="Georgia" w:cs="Arial Black"/>
          <w:sz w:val="24"/>
          <w:szCs w:val="24"/>
        </w:rPr>
        <w:t xml:space="preserve">  </w:t>
      </w:r>
    </w:p>
    <w:p w:rsidR="00881660" w:rsidRDefault="00881660" w:rsidP="00881660">
      <w:pPr>
        <w:spacing w:after="0" w:line="240" w:lineRule="auto"/>
        <w:ind w:right="150"/>
        <w:rPr>
          <w:rFonts w:ascii="Georgia" w:eastAsia="Arial Black" w:hAnsi="Georgia" w:cs="Arial Black"/>
          <w:sz w:val="24"/>
          <w:szCs w:val="24"/>
        </w:rPr>
      </w:pPr>
    </w:p>
    <w:p w:rsidR="00881660" w:rsidRPr="00881660" w:rsidRDefault="00881660" w:rsidP="00881660">
      <w:pPr>
        <w:spacing w:after="0" w:line="240" w:lineRule="auto"/>
        <w:ind w:right="150"/>
        <w:rPr>
          <w:rFonts w:ascii="Georgia" w:eastAsia="Arial Black" w:hAnsi="Georgia" w:cs="Arial Black"/>
          <w:b/>
          <w:iCs/>
          <w:sz w:val="24"/>
          <w:szCs w:val="24"/>
        </w:rPr>
      </w:pPr>
      <w:r>
        <w:rPr>
          <w:rFonts w:ascii="Georgia" w:eastAsia="Arial Black" w:hAnsi="Georgia" w:cs="Arial Black"/>
          <w:sz w:val="24"/>
          <w:szCs w:val="24"/>
        </w:rPr>
        <w:t xml:space="preserve">The Lincoln-Douglas topic </w:t>
      </w:r>
      <w:r w:rsidR="00796F54" w:rsidRPr="00186F05">
        <w:rPr>
          <w:rFonts w:ascii="Georgia" w:eastAsia="Arial Black" w:hAnsi="Georgia" w:cs="Arial Black"/>
          <w:sz w:val="24"/>
          <w:szCs w:val="24"/>
        </w:rPr>
        <w:t xml:space="preserve">will </w:t>
      </w:r>
      <w:r>
        <w:rPr>
          <w:rFonts w:ascii="Georgia" w:eastAsia="Arial Black" w:hAnsi="Georgia" w:cs="Arial Black"/>
          <w:sz w:val="24"/>
          <w:szCs w:val="24"/>
        </w:rPr>
        <w:t>be “</w:t>
      </w:r>
      <w:r w:rsidRPr="00881660">
        <w:rPr>
          <w:rFonts w:ascii="Georgia" w:eastAsia="Arial Black" w:hAnsi="Georgia" w:cs="Arial Black"/>
          <w:i/>
          <w:iCs/>
          <w:sz w:val="24"/>
          <w:szCs w:val="24"/>
        </w:rPr>
        <w:t>Resolved: Plea bargaining ought to be abolished in the United States criminal justice system.</w:t>
      </w:r>
      <w:r>
        <w:rPr>
          <w:rFonts w:ascii="Georgia" w:eastAsia="Arial Black" w:hAnsi="Georgia" w:cs="Arial Black"/>
          <w:iCs/>
          <w:sz w:val="24"/>
          <w:szCs w:val="24"/>
        </w:rPr>
        <w:t>”</w:t>
      </w:r>
    </w:p>
    <w:p w:rsidR="005F5CE9" w:rsidRPr="00186F05" w:rsidRDefault="00CC238E">
      <w:pPr>
        <w:spacing w:after="0" w:line="240" w:lineRule="auto"/>
        <w:ind w:right="150"/>
        <w:rPr>
          <w:rFonts w:ascii="Georgia" w:hAnsi="Georgia"/>
        </w:rPr>
      </w:pPr>
      <w:r w:rsidRPr="00186F05">
        <w:rPr>
          <w:rFonts w:ascii="Georgia" w:eastAsia="Arial Black" w:hAnsi="Georgia" w:cs="Arial Black"/>
          <w:sz w:val="24"/>
          <w:szCs w:val="24"/>
        </w:rPr>
        <w:t xml:space="preserve">    </w:t>
      </w:r>
    </w:p>
    <w:p w:rsidR="005F5CE9" w:rsidRPr="00186F05" w:rsidRDefault="00CC238E">
      <w:pPr>
        <w:spacing w:after="0" w:line="240" w:lineRule="auto"/>
        <w:ind w:right="150"/>
        <w:rPr>
          <w:rFonts w:ascii="Georgia" w:hAnsi="Georgia"/>
        </w:rPr>
      </w:pPr>
      <w:r w:rsidRPr="00186F05">
        <w:rPr>
          <w:rFonts w:ascii="Georgia" w:eastAsia="Arial Black" w:hAnsi="Georgia" w:cs="Arial Black"/>
          <w:sz w:val="24"/>
          <w:szCs w:val="24"/>
        </w:rPr>
        <w:t xml:space="preserve">3.  </w:t>
      </w:r>
      <w:r w:rsidRPr="00186F05">
        <w:rPr>
          <w:rFonts w:ascii="Georgia" w:eastAsia="Arial Black" w:hAnsi="Georgia" w:cs="Arial Black"/>
          <w:sz w:val="24"/>
          <w:szCs w:val="24"/>
          <w:u w:val="single"/>
        </w:rPr>
        <w:t>Public Forum</w:t>
      </w:r>
      <w:r w:rsidRPr="00186F05">
        <w:rPr>
          <w:rFonts w:ascii="Georgia" w:eastAsia="Arial Black" w:hAnsi="Georgia" w:cs="Arial Black"/>
          <w:sz w:val="24"/>
          <w:szCs w:val="24"/>
        </w:rPr>
        <w:t xml:space="preserve">:  Novice* and Open.  </w:t>
      </w:r>
      <w:proofErr w:type="gramStart"/>
      <w:r w:rsidRPr="00186F05">
        <w:rPr>
          <w:rFonts w:ascii="Georgia" w:eastAsia="Arial Black" w:hAnsi="Georgia" w:cs="Arial Black"/>
          <w:sz w:val="24"/>
          <w:szCs w:val="24"/>
        </w:rPr>
        <w:t>4</w:t>
      </w:r>
      <w:proofErr w:type="gramEnd"/>
      <w:r w:rsidRPr="00186F05">
        <w:rPr>
          <w:rFonts w:ascii="Georgia" w:eastAsia="Arial Black" w:hAnsi="Georgia" w:cs="Arial Black"/>
          <w:sz w:val="24"/>
          <w:szCs w:val="24"/>
        </w:rPr>
        <w:t xml:space="preserve"> rounds.</w:t>
      </w:r>
    </w:p>
    <w:p w:rsidR="005F5CE9" w:rsidRPr="00186F05" w:rsidRDefault="005F5CE9">
      <w:pPr>
        <w:spacing w:after="0" w:line="240" w:lineRule="auto"/>
        <w:ind w:right="150"/>
        <w:rPr>
          <w:rFonts w:ascii="Georgia" w:hAnsi="Georgia"/>
        </w:rPr>
      </w:pPr>
    </w:p>
    <w:p w:rsidR="005F5CE9" w:rsidRPr="00186F05" w:rsidRDefault="00CC238E">
      <w:pPr>
        <w:spacing w:after="0" w:line="240" w:lineRule="auto"/>
        <w:ind w:right="150"/>
        <w:rPr>
          <w:rFonts w:ascii="Georgia" w:eastAsia="Arial Black" w:hAnsi="Georgia" w:cs="Arial Black"/>
          <w:sz w:val="24"/>
          <w:szCs w:val="24"/>
        </w:rPr>
      </w:pPr>
      <w:r w:rsidRPr="00186F05">
        <w:rPr>
          <w:rFonts w:ascii="Georgia" w:eastAsia="Arial Black" w:hAnsi="Georgia" w:cs="Arial Black"/>
          <w:sz w:val="24"/>
          <w:szCs w:val="24"/>
        </w:rPr>
        <w:t xml:space="preserve">The Public Forum topic </w:t>
      </w:r>
      <w:r w:rsidR="00796F54" w:rsidRPr="00186F05">
        <w:rPr>
          <w:rFonts w:ascii="Georgia" w:eastAsia="Arial Black" w:hAnsi="Georgia" w:cs="Arial Black"/>
          <w:sz w:val="24"/>
          <w:szCs w:val="24"/>
        </w:rPr>
        <w:t xml:space="preserve">will </w:t>
      </w:r>
      <w:r w:rsidR="00881660">
        <w:rPr>
          <w:rFonts w:ascii="Georgia" w:eastAsia="Arial Black" w:hAnsi="Georgia" w:cs="Arial Black"/>
          <w:sz w:val="24"/>
          <w:szCs w:val="24"/>
        </w:rPr>
        <w:t>be “</w:t>
      </w:r>
      <w:r w:rsidR="00881660" w:rsidRPr="00881660">
        <w:rPr>
          <w:rFonts w:ascii="Georgia" w:eastAsia="Arial Black" w:hAnsi="Georgia" w:cs="Arial Black"/>
          <w:i/>
          <w:iCs/>
          <w:sz w:val="24"/>
          <w:szCs w:val="24"/>
        </w:rPr>
        <w:t>Resolved: The United States should abolish the capital gains tax</w:t>
      </w:r>
      <w:r w:rsidR="00881660" w:rsidRPr="00881660">
        <w:rPr>
          <w:rFonts w:ascii="Georgia" w:eastAsia="Arial Black" w:hAnsi="Georgia" w:cs="Arial Black"/>
          <w:sz w:val="24"/>
          <w:szCs w:val="24"/>
        </w:rPr>
        <w:t>.</w:t>
      </w:r>
      <w:r w:rsidR="00881660">
        <w:rPr>
          <w:rFonts w:ascii="Georgia" w:eastAsia="Arial Black" w:hAnsi="Georgia" w:cs="Arial Black"/>
          <w:sz w:val="24"/>
          <w:szCs w:val="24"/>
        </w:rPr>
        <w:t>”</w:t>
      </w:r>
    </w:p>
    <w:p w:rsidR="00796F54" w:rsidRPr="00186F05" w:rsidRDefault="00796F54">
      <w:pPr>
        <w:spacing w:after="0" w:line="240" w:lineRule="auto"/>
        <w:ind w:right="150"/>
        <w:rPr>
          <w:rFonts w:ascii="Georgia" w:hAnsi="Georgia"/>
        </w:rPr>
      </w:pPr>
    </w:p>
    <w:p w:rsidR="005F5CE9" w:rsidRPr="00881660" w:rsidRDefault="00A657D7" w:rsidP="00A657D7">
      <w:pPr>
        <w:spacing w:after="0" w:line="240" w:lineRule="auto"/>
        <w:ind w:right="150"/>
        <w:contextualSpacing/>
        <w:rPr>
          <w:rFonts w:ascii="Georgia" w:eastAsia="Arial Black" w:hAnsi="Georgia" w:cs="Arial Black"/>
          <w:color w:val="auto"/>
          <w:sz w:val="24"/>
          <w:szCs w:val="24"/>
        </w:rPr>
      </w:pPr>
      <w:r w:rsidRPr="00881660">
        <w:rPr>
          <w:rFonts w:ascii="Georgia" w:eastAsia="Arial Black" w:hAnsi="Georgia" w:cs="Arial Black"/>
          <w:color w:val="auto"/>
          <w:sz w:val="24"/>
          <w:szCs w:val="24"/>
        </w:rPr>
        <w:t xml:space="preserve">*Note:  </w:t>
      </w:r>
      <w:r w:rsidR="00CC238E" w:rsidRPr="00881660">
        <w:rPr>
          <w:rFonts w:ascii="Georgia" w:eastAsia="Arial Black" w:hAnsi="Georgia" w:cs="Arial Black"/>
          <w:color w:val="auto"/>
          <w:sz w:val="24"/>
          <w:szCs w:val="24"/>
        </w:rPr>
        <w:t xml:space="preserve">If there are not enough numbers to operate a separate novice bracket for LD and PF, they </w:t>
      </w:r>
      <w:proofErr w:type="gramStart"/>
      <w:r w:rsidR="00CC238E" w:rsidRPr="00881660">
        <w:rPr>
          <w:rFonts w:ascii="Georgia" w:eastAsia="Arial Black" w:hAnsi="Georgia" w:cs="Arial Black"/>
          <w:color w:val="auto"/>
          <w:sz w:val="24"/>
          <w:szCs w:val="24"/>
        </w:rPr>
        <w:t>will be combined</w:t>
      </w:r>
      <w:proofErr w:type="gramEnd"/>
      <w:r w:rsidR="00CC238E" w:rsidRPr="00881660">
        <w:rPr>
          <w:rFonts w:ascii="Georgia" w:eastAsia="Arial Black" w:hAnsi="Georgia" w:cs="Arial Black"/>
          <w:color w:val="auto"/>
          <w:sz w:val="24"/>
          <w:szCs w:val="24"/>
        </w:rPr>
        <w:t xml:space="preserve"> into the open division, but top novice awards will still be given.  </w:t>
      </w:r>
    </w:p>
    <w:p w:rsidR="006074FC" w:rsidRDefault="006074FC">
      <w:pPr>
        <w:spacing w:after="0" w:line="240" w:lineRule="auto"/>
        <w:ind w:right="150"/>
        <w:rPr>
          <w:rFonts w:ascii="Georgia" w:eastAsia="Arial Black" w:hAnsi="Georgia" w:cs="Arial Black"/>
          <w:sz w:val="24"/>
          <w:szCs w:val="24"/>
        </w:rPr>
      </w:pPr>
    </w:p>
    <w:p w:rsidR="005F5CE9" w:rsidRPr="00881660" w:rsidRDefault="00CC238E">
      <w:pPr>
        <w:spacing w:after="0" w:line="240" w:lineRule="auto"/>
        <w:ind w:right="150"/>
        <w:rPr>
          <w:rFonts w:ascii="Georgia" w:hAnsi="Georgia"/>
          <w:color w:val="auto"/>
        </w:rPr>
      </w:pPr>
      <w:r w:rsidRPr="00186F05">
        <w:rPr>
          <w:rFonts w:ascii="Georgia" w:eastAsia="Arial Black" w:hAnsi="Georgia" w:cs="Arial Black"/>
          <w:sz w:val="24"/>
          <w:szCs w:val="24"/>
        </w:rPr>
        <w:t xml:space="preserve">4.  </w:t>
      </w:r>
      <w:r w:rsidRPr="00186F05">
        <w:rPr>
          <w:rFonts w:ascii="Georgia" w:eastAsia="Arial Black" w:hAnsi="Georgia" w:cs="Arial Black"/>
          <w:sz w:val="24"/>
          <w:szCs w:val="24"/>
          <w:u w:val="single"/>
        </w:rPr>
        <w:t>Student Congress</w:t>
      </w:r>
      <w:r w:rsidRPr="00186F05">
        <w:rPr>
          <w:rFonts w:ascii="Georgia" w:eastAsia="Arial Black" w:hAnsi="Georgia" w:cs="Arial Black"/>
          <w:sz w:val="24"/>
          <w:szCs w:val="24"/>
        </w:rPr>
        <w:t xml:space="preserve">:  </w:t>
      </w:r>
      <w:r w:rsidRPr="00881660">
        <w:rPr>
          <w:rFonts w:ascii="Georgia" w:eastAsia="Arial Black" w:hAnsi="Georgia" w:cs="Arial Black"/>
          <w:color w:val="auto"/>
          <w:sz w:val="24"/>
          <w:szCs w:val="24"/>
        </w:rPr>
        <w:t>Open division.  2 sessions of Congress, 2 hours each.</w:t>
      </w:r>
    </w:p>
    <w:p w:rsidR="005F5CE9" w:rsidRPr="00881660" w:rsidRDefault="005F5CE9">
      <w:pPr>
        <w:spacing w:after="0" w:line="240" w:lineRule="auto"/>
        <w:ind w:right="150"/>
        <w:rPr>
          <w:rFonts w:ascii="Georgia" w:hAnsi="Georgia"/>
          <w:color w:val="auto"/>
        </w:rPr>
      </w:pPr>
    </w:p>
    <w:p w:rsidR="00743726" w:rsidRPr="00881660" w:rsidRDefault="00CC238E">
      <w:pPr>
        <w:spacing w:after="0" w:line="240" w:lineRule="auto"/>
        <w:ind w:right="150"/>
        <w:rPr>
          <w:rFonts w:ascii="Georgia" w:eastAsia="Arial Black" w:hAnsi="Georgia" w:cs="Arial Black"/>
          <w:color w:val="auto"/>
          <w:sz w:val="24"/>
          <w:szCs w:val="24"/>
        </w:rPr>
      </w:pPr>
      <w:r w:rsidRPr="00881660">
        <w:rPr>
          <w:rFonts w:ascii="Georgia" w:eastAsia="Arial Black" w:hAnsi="Georgia" w:cs="Arial Black"/>
          <w:color w:val="auto"/>
          <w:sz w:val="24"/>
          <w:szCs w:val="24"/>
        </w:rPr>
        <w:t xml:space="preserve">Each </w:t>
      </w:r>
      <w:r w:rsidR="0003227C">
        <w:rPr>
          <w:rFonts w:ascii="Georgia" w:eastAsia="Arial Black" w:hAnsi="Georgia" w:cs="Arial Black"/>
          <w:color w:val="auto"/>
          <w:sz w:val="24"/>
          <w:szCs w:val="24"/>
        </w:rPr>
        <w:t>school must submit legislation and each student may submit one bill or resolution.  Please c</w:t>
      </w:r>
      <w:r w:rsidRPr="00881660">
        <w:rPr>
          <w:rFonts w:ascii="Georgia" w:eastAsia="Arial Black" w:hAnsi="Georgia" w:cs="Arial Black"/>
          <w:color w:val="auto"/>
          <w:sz w:val="24"/>
          <w:szCs w:val="24"/>
        </w:rPr>
        <w:t xml:space="preserve">oordinate to divide bills up among the following 4 categories (Domestic, International, Virginia, and Economic). </w:t>
      </w:r>
    </w:p>
    <w:p w:rsidR="00743726" w:rsidRPr="00881660" w:rsidRDefault="00743726">
      <w:pPr>
        <w:spacing w:after="0" w:line="240" w:lineRule="auto"/>
        <w:ind w:right="150"/>
        <w:rPr>
          <w:rFonts w:ascii="Georgia" w:eastAsia="Arial Black" w:hAnsi="Georgia" w:cs="Arial Black"/>
          <w:color w:val="auto"/>
          <w:sz w:val="24"/>
          <w:szCs w:val="24"/>
        </w:rPr>
      </w:pPr>
    </w:p>
    <w:p w:rsidR="005F5CE9" w:rsidRPr="00881660" w:rsidRDefault="00CC238E">
      <w:pPr>
        <w:spacing w:after="0" w:line="240" w:lineRule="auto"/>
        <w:ind w:right="150"/>
        <w:rPr>
          <w:rFonts w:ascii="Georgia" w:hAnsi="Georgia"/>
          <w:color w:val="auto"/>
        </w:rPr>
      </w:pPr>
      <w:r w:rsidRPr="00881660">
        <w:rPr>
          <w:rFonts w:ascii="Georgia" w:eastAsia="Arial Black" w:hAnsi="Georgia" w:cs="Arial Black"/>
          <w:color w:val="auto"/>
          <w:sz w:val="24"/>
          <w:szCs w:val="24"/>
        </w:rPr>
        <w:t xml:space="preserve">There will only be one chamber, thus </w:t>
      </w:r>
      <w:r w:rsidRPr="00881660">
        <w:rPr>
          <w:rFonts w:ascii="Georgia" w:eastAsia="Arial Black" w:hAnsi="Georgia" w:cs="Arial Black"/>
          <w:i/>
          <w:color w:val="auto"/>
          <w:sz w:val="24"/>
          <w:szCs w:val="24"/>
        </w:rPr>
        <w:t>Congress registration will close after 30 entries.</w:t>
      </w:r>
      <w:r w:rsidRPr="00881660">
        <w:rPr>
          <w:rFonts w:ascii="Georgia" w:eastAsia="Arial Black" w:hAnsi="Georgia" w:cs="Arial Black"/>
          <w:color w:val="auto"/>
          <w:sz w:val="24"/>
          <w:szCs w:val="24"/>
        </w:rPr>
        <w:t xml:space="preserve"> </w:t>
      </w:r>
    </w:p>
    <w:p w:rsidR="005F5CE9" w:rsidRPr="00186F05" w:rsidRDefault="005F5CE9">
      <w:pPr>
        <w:spacing w:after="0" w:line="240" w:lineRule="auto"/>
        <w:ind w:right="150"/>
        <w:rPr>
          <w:rFonts w:ascii="Georgia" w:hAnsi="Georgia"/>
        </w:rPr>
      </w:pPr>
    </w:p>
    <w:p w:rsidR="005F5CE9" w:rsidRPr="00186F05" w:rsidRDefault="00CC238E">
      <w:pPr>
        <w:spacing w:after="0" w:line="240" w:lineRule="auto"/>
        <w:ind w:right="150"/>
        <w:rPr>
          <w:rFonts w:ascii="Georgia" w:hAnsi="Georgia"/>
        </w:rPr>
      </w:pPr>
      <w:r w:rsidRPr="00186F05">
        <w:rPr>
          <w:rFonts w:ascii="Georgia" w:eastAsia="Arial Black" w:hAnsi="Georgia" w:cs="Arial Black"/>
          <w:sz w:val="24"/>
          <w:szCs w:val="24"/>
        </w:rPr>
        <w:t xml:space="preserve">Email Congress legislation to hunter_clark@ccpsnet.net by </w:t>
      </w:r>
      <w:r w:rsidR="00796F54" w:rsidRPr="00186F05">
        <w:rPr>
          <w:rFonts w:ascii="Georgia" w:eastAsia="Arial Black" w:hAnsi="Georgia" w:cs="Arial Black"/>
          <w:sz w:val="24"/>
          <w:szCs w:val="24"/>
          <w:highlight w:val="yellow"/>
        </w:rPr>
        <w:t>February 1</w:t>
      </w:r>
      <w:r w:rsidRPr="00186F05">
        <w:rPr>
          <w:rFonts w:ascii="Georgia" w:eastAsia="Arial Black" w:hAnsi="Georgia" w:cs="Arial Black"/>
          <w:sz w:val="24"/>
          <w:szCs w:val="24"/>
          <w:highlight w:val="yellow"/>
        </w:rPr>
        <w:t>, 2017.</w:t>
      </w:r>
    </w:p>
    <w:p w:rsidR="005F5CE9" w:rsidRPr="00186F05" w:rsidRDefault="005F5CE9">
      <w:pPr>
        <w:spacing w:after="0" w:line="240" w:lineRule="auto"/>
        <w:ind w:right="150"/>
        <w:rPr>
          <w:rFonts w:ascii="Georgia" w:hAnsi="Georgia"/>
        </w:rPr>
      </w:pPr>
    </w:p>
    <w:p w:rsidR="005F5CE9" w:rsidRPr="00186F05" w:rsidRDefault="00CC238E">
      <w:pPr>
        <w:spacing w:after="0" w:line="240" w:lineRule="auto"/>
        <w:ind w:right="150"/>
        <w:rPr>
          <w:rFonts w:ascii="Georgia" w:hAnsi="Georgia"/>
        </w:rPr>
      </w:pPr>
      <w:r w:rsidRPr="00186F05">
        <w:rPr>
          <w:rFonts w:ascii="Georgia" w:eastAsia="Arial Black" w:hAnsi="Georgia" w:cs="Arial Black"/>
          <w:sz w:val="24"/>
          <w:szCs w:val="24"/>
          <w:u w:val="single"/>
        </w:rPr>
        <w:t xml:space="preserve">Congress Topics  </w:t>
      </w:r>
    </w:p>
    <w:p w:rsidR="005F5CE9" w:rsidRPr="00186F05" w:rsidRDefault="005F5CE9">
      <w:pPr>
        <w:spacing w:after="0" w:line="240" w:lineRule="auto"/>
        <w:ind w:right="150"/>
        <w:rPr>
          <w:rFonts w:ascii="Georgia" w:hAnsi="Georgia"/>
        </w:rPr>
      </w:pPr>
      <w:bookmarkStart w:id="0" w:name="_bk835e4fepwf" w:colFirst="0" w:colLast="0"/>
      <w:bookmarkEnd w:id="0"/>
    </w:p>
    <w:p w:rsidR="008E3DCD" w:rsidRPr="008E3DCD" w:rsidRDefault="008E3DCD" w:rsidP="008E3DCD">
      <w:pPr>
        <w:spacing w:after="0" w:line="240" w:lineRule="auto"/>
        <w:ind w:right="150"/>
        <w:rPr>
          <w:rFonts w:ascii="Georgia" w:eastAsia="Arial Black" w:hAnsi="Georgia" w:cs="Arial Black"/>
          <w:b/>
          <w:color w:val="222222"/>
          <w:sz w:val="24"/>
          <w:szCs w:val="24"/>
        </w:rPr>
      </w:pPr>
      <w:bookmarkStart w:id="1" w:name="_hzw7rj4whw5n" w:colFirst="0" w:colLast="0"/>
      <w:bookmarkEnd w:id="1"/>
      <w:r w:rsidRPr="008E3DCD">
        <w:rPr>
          <w:rFonts w:ascii="Georgia" w:eastAsia="Arial Black" w:hAnsi="Georgia" w:cs="Arial Black"/>
          <w:b/>
          <w:color w:val="222222"/>
          <w:sz w:val="24"/>
          <w:szCs w:val="24"/>
        </w:rPr>
        <w:t>Domestic:</w:t>
      </w:r>
    </w:p>
    <w:p w:rsidR="008E3DCD" w:rsidRPr="008E3DCD" w:rsidRDefault="008E3DCD" w:rsidP="008E3DCD">
      <w:pPr>
        <w:spacing w:after="0" w:line="240" w:lineRule="auto"/>
        <w:ind w:right="150"/>
        <w:rPr>
          <w:rFonts w:ascii="Georgia" w:eastAsia="Arial Black" w:hAnsi="Georgia" w:cs="Arial Black"/>
          <w:color w:val="222222"/>
          <w:sz w:val="24"/>
          <w:szCs w:val="24"/>
        </w:rPr>
      </w:pPr>
      <w:r w:rsidRPr="008E3DCD">
        <w:rPr>
          <w:rFonts w:ascii="Georgia" w:eastAsia="Arial Black" w:hAnsi="Georgia" w:cs="Arial Black"/>
          <w:color w:val="222222"/>
          <w:sz w:val="24"/>
          <w:szCs w:val="24"/>
        </w:rPr>
        <w:t>DACA</w:t>
      </w:r>
    </w:p>
    <w:p w:rsidR="008E3DCD" w:rsidRPr="008E3DCD" w:rsidRDefault="008E3DCD" w:rsidP="008E3DCD">
      <w:pPr>
        <w:spacing w:after="0" w:line="240" w:lineRule="auto"/>
        <w:ind w:right="150"/>
        <w:rPr>
          <w:rFonts w:ascii="Georgia" w:eastAsia="Arial Black" w:hAnsi="Georgia" w:cs="Arial Black"/>
          <w:color w:val="222222"/>
          <w:sz w:val="24"/>
          <w:szCs w:val="24"/>
        </w:rPr>
      </w:pPr>
      <w:r w:rsidRPr="008E3DCD">
        <w:rPr>
          <w:rFonts w:ascii="Georgia" w:eastAsia="Arial Black" w:hAnsi="Georgia" w:cs="Arial Black"/>
          <w:color w:val="222222"/>
          <w:sz w:val="24"/>
          <w:szCs w:val="24"/>
        </w:rPr>
        <w:t>Missile Defense</w:t>
      </w:r>
    </w:p>
    <w:p w:rsidR="008E3DCD" w:rsidRPr="008E3DCD" w:rsidRDefault="008E3DCD" w:rsidP="008E3DCD">
      <w:pPr>
        <w:spacing w:after="0" w:line="240" w:lineRule="auto"/>
        <w:ind w:right="150"/>
        <w:rPr>
          <w:rFonts w:ascii="Georgia" w:eastAsia="Arial Black" w:hAnsi="Georgia" w:cs="Arial Black"/>
          <w:b/>
          <w:color w:val="222222"/>
          <w:sz w:val="24"/>
          <w:szCs w:val="24"/>
        </w:rPr>
      </w:pPr>
      <w:r w:rsidRPr="008E3DCD">
        <w:rPr>
          <w:rFonts w:ascii="Georgia" w:eastAsia="Arial Black" w:hAnsi="Georgia" w:cs="Arial Black"/>
          <w:b/>
          <w:color w:val="222222"/>
          <w:sz w:val="24"/>
          <w:szCs w:val="24"/>
        </w:rPr>
        <w:t> </w:t>
      </w:r>
    </w:p>
    <w:p w:rsidR="008E3DCD" w:rsidRPr="008E3DCD" w:rsidRDefault="008E3DCD" w:rsidP="008E3DCD">
      <w:pPr>
        <w:spacing w:after="0" w:line="240" w:lineRule="auto"/>
        <w:ind w:right="150"/>
        <w:rPr>
          <w:rFonts w:ascii="Georgia" w:eastAsia="Arial Black" w:hAnsi="Georgia" w:cs="Arial Black"/>
          <w:b/>
          <w:color w:val="222222"/>
          <w:sz w:val="24"/>
          <w:szCs w:val="24"/>
        </w:rPr>
      </w:pPr>
      <w:r w:rsidRPr="008E3DCD">
        <w:rPr>
          <w:rFonts w:ascii="Georgia" w:eastAsia="Arial Black" w:hAnsi="Georgia" w:cs="Arial Black"/>
          <w:b/>
          <w:color w:val="222222"/>
          <w:sz w:val="24"/>
          <w:szCs w:val="24"/>
        </w:rPr>
        <w:t>International:</w:t>
      </w:r>
    </w:p>
    <w:p w:rsidR="008E3DCD" w:rsidRPr="008E3DCD" w:rsidRDefault="008E3DCD" w:rsidP="008E3DCD">
      <w:pPr>
        <w:spacing w:after="0" w:line="240" w:lineRule="auto"/>
        <w:ind w:right="150"/>
        <w:rPr>
          <w:rFonts w:ascii="Georgia" w:eastAsia="Arial Black" w:hAnsi="Georgia" w:cs="Arial Black"/>
          <w:color w:val="222222"/>
          <w:sz w:val="24"/>
          <w:szCs w:val="24"/>
        </w:rPr>
      </w:pPr>
      <w:r w:rsidRPr="008E3DCD">
        <w:rPr>
          <w:rFonts w:ascii="Georgia" w:eastAsia="Arial Black" w:hAnsi="Georgia" w:cs="Arial Black"/>
          <w:color w:val="222222"/>
          <w:sz w:val="24"/>
          <w:szCs w:val="24"/>
        </w:rPr>
        <w:t>U.S./Turkey Relations</w:t>
      </w:r>
    </w:p>
    <w:p w:rsidR="008E3DCD" w:rsidRPr="008E3DCD" w:rsidRDefault="008E3DCD" w:rsidP="008E3DCD">
      <w:pPr>
        <w:spacing w:after="0" w:line="240" w:lineRule="auto"/>
        <w:ind w:right="150"/>
        <w:rPr>
          <w:rFonts w:ascii="Georgia" w:eastAsia="Arial Black" w:hAnsi="Georgia" w:cs="Arial Black"/>
          <w:color w:val="222222"/>
          <w:sz w:val="24"/>
          <w:szCs w:val="24"/>
        </w:rPr>
      </w:pPr>
      <w:r w:rsidRPr="008E3DCD">
        <w:rPr>
          <w:rFonts w:ascii="Georgia" w:eastAsia="Arial Black" w:hAnsi="Georgia" w:cs="Arial Black"/>
          <w:color w:val="222222"/>
          <w:sz w:val="24"/>
          <w:szCs w:val="24"/>
        </w:rPr>
        <w:t>U.S. Visa Process Reform</w:t>
      </w:r>
    </w:p>
    <w:p w:rsidR="008E3DCD" w:rsidRPr="008E3DCD" w:rsidRDefault="008E3DCD" w:rsidP="008E3DCD">
      <w:pPr>
        <w:spacing w:after="0" w:line="240" w:lineRule="auto"/>
        <w:ind w:right="150"/>
        <w:rPr>
          <w:rFonts w:ascii="Georgia" w:eastAsia="Arial Black" w:hAnsi="Georgia" w:cs="Arial Black"/>
          <w:b/>
          <w:color w:val="222222"/>
          <w:sz w:val="24"/>
          <w:szCs w:val="24"/>
        </w:rPr>
      </w:pPr>
      <w:r w:rsidRPr="008E3DCD">
        <w:rPr>
          <w:rFonts w:ascii="Georgia" w:eastAsia="Arial Black" w:hAnsi="Georgia" w:cs="Arial Black"/>
          <w:b/>
          <w:color w:val="222222"/>
          <w:sz w:val="24"/>
          <w:szCs w:val="24"/>
        </w:rPr>
        <w:t> </w:t>
      </w:r>
    </w:p>
    <w:p w:rsidR="008E3DCD" w:rsidRPr="008E3DCD" w:rsidRDefault="008E3DCD" w:rsidP="008E3DCD">
      <w:pPr>
        <w:spacing w:after="0" w:line="240" w:lineRule="auto"/>
        <w:ind w:right="150"/>
        <w:rPr>
          <w:rFonts w:ascii="Georgia" w:eastAsia="Arial Black" w:hAnsi="Georgia" w:cs="Arial Black"/>
          <w:b/>
          <w:color w:val="222222"/>
          <w:sz w:val="24"/>
          <w:szCs w:val="24"/>
        </w:rPr>
      </w:pPr>
      <w:r w:rsidRPr="008E3DCD">
        <w:rPr>
          <w:rFonts w:ascii="Georgia" w:eastAsia="Arial Black" w:hAnsi="Georgia" w:cs="Arial Black"/>
          <w:b/>
          <w:color w:val="222222"/>
          <w:sz w:val="24"/>
          <w:szCs w:val="24"/>
        </w:rPr>
        <w:t>Economic:</w:t>
      </w:r>
    </w:p>
    <w:p w:rsidR="008E3DCD" w:rsidRPr="008E3DCD" w:rsidRDefault="008E3DCD" w:rsidP="008E3DCD">
      <w:pPr>
        <w:spacing w:after="0" w:line="240" w:lineRule="auto"/>
        <w:ind w:right="150"/>
        <w:rPr>
          <w:rFonts w:ascii="Georgia" w:eastAsia="Arial Black" w:hAnsi="Georgia" w:cs="Arial Black"/>
          <w:color w:val="222222"/>
          <w:sz w:val="24"/>
          <w:szCs w:val="24"/>
        </w:rPr>
      </w:pPr>
      <w:r w:rsidRPr="008E3DCD">
        <w:rPr>
          <w:rFonts w:ascii="Georgia" w:eastAsia="Arial Black" w:hAnsi="Georgia" w:cs="Arial Black"/>
          <w:color w:val="222222"/>
          <w:sz w:val="24"/>
          <w:szCs w:val="24"/>
        </w:rPr>
        <w:t>Eminent Domain</w:t>
      </w:r>
    </w:p>
    <w:p w:rsidR="008E3DCD" w:rsidRPr="008E3DCD" w:rsidRDefault="008E3DCD" w:rsidP="008E3DCD">
      <w:pPr>
        <w:spacing w:after="0" w:line="240" w:lineRule="auto"/>
        <w:ind w:right="150"/>
        <w:rPr>
          <w:rFonts w:ascii="Georgia" w:eastAsia="Arial Black" w:hAnsi="Georgia" w:cs="Arial Black"/>
          <w:color w:val="222222"/>
          <w:sz w:val="24"/>
          <w:szCs w:val="24"/>
        </w:rPr>
      </w:pPr>
      <w:r w:rsidRPr="008E3DCD">
        <w:rPr>
          <w:rFonts w:ascii="Georgia" w:eastAsia="Arial Black" w:hAnsi="Georgia" w:cs="Arial Black"/>
          <w:color w:val="222222"/>
          <w:sz w:val="24"/>
          <w:szCs w:val="24"/>
        </w:rPr>
        <w:t>Pharmaceutical Regulations</w:t>
      </w:r>
      <w:bookmarkStart w:id="2" w:name="_GoBack"/>
      <w:bookmarkEnd w:id="2"/>
    </w:p>
    <w:p w:rsidR="008E3DCD" w:rsidRPr="008E3DCD" w:rsidRDefault="008E3DCD" w:rsidP="008E3DCD">
      <w:pPr>
        <w:spacing w:after="0" w:line="240" w:lineRule="auto"/>
        <w:ind w:right="150"/>
        <w:rPr>
          <w:rFonts w:ascii="Georgia" w:eastAsia="Arial Black" w:hAnsi="Georgia" w:cs="Arial Black"/>
          <w:b/>
          <w:color w:val="222222"/>
          <w:sz w:val="24"/>
          <w:szCs w:val="24"/>
        </w:rPr>
      </w:pPr>
      <w:r w:rsidRPr="008E3DCD">
        <w:rPr>
          <w:rFonts w:ascii="Georgia" w:eastAsia="Arial Black" w:hAnsi="Georgia" w:cs="Arial Black"/>
          <w:b/>
          <w:color w:val="222222"/>
          <w:sz w:val="24"/>
          <w:szCs w:val="24"/>
        </w:rPr>
        <w:t> </w:t>
      </w:r>
    </w:p>
    <w:p w:rsidR="008E3DCD" w:rsidRPr="008E3DCD" w:rsidRDefault="008E3DCD" w:rsidP="008E3DCD">
      <w:pPr>
        <w:spacing w:after="0" w:line="240" w:lineRule="auto"/>
        <w:ind w:right="150"/>
        <w:rPr>
          <w:rFonts w:ascii="Georgia" w:eastAsia="Arial Black" w:hAnsi="Georgia" w:cs="Arial Black"/>
          <w:b/>
          <w:color w:val="222222"/>
          <w:sz w:val="24"/>
          <w:szCs w:val="24"/>
        </w:rPr>
      </w:pPr>
      <w:r w:rsidRPr="008E3DCD">
        <w:rPr>
          <w:rFonts w:ascii="Georgia" w:eastAsia="Arial Black" w:hAnsi="Georgia" w:cs="Arial Black"/>
          <w:b/>
          <w:color w:val="222222"/>
          <w:sz w:val="24"/>
          <w:szCs w:val="24"/>
        </w:rPr>
        <w:t>Virginia:</w:t>
      </w:r>
    </w:p>
    <w:p w:rsidR="008E3DCD" w:rsidRPr="008E3DCD" w:rsidRDefault="008E3DCD" w:rsidP="008E3DCD">
      <w:pPr>
        <w:spacing w:after="0" w:line="240" w:lineRule="auto"/>
        <w:ind w:right="150"/>
        <w:rPr>
          <w:rFonts w:ascii="Georgia" w:eastAsia="Arial Black" w:hAnsi="Georgia" w:cs="Arial Black"/>
          <w:color w:val="222222"/>
          <w:sz w:val="24"/>
          <w:szCs w:val="24"/>
        </w:rPr>
      </w:pPr>
      <w:r w:rsidRPr="008E3DCD">
        <w:rPr>
          <w:rFonts w:ascii="Georgia" w:eastAsia="Arial Black" w:hAnsi="Georgia" w:cs="Arial Black"/>
          <w:color w:val="222222"/>
          <w:sz w:val="24"/>
          <w:szCs w:val="24"/>
        </w:rPr>
        <w:t>Vaccination Requirements</w:t>
      </w:r>
    </w:p>
    <w:p w:rsidR="008E3DCD" w:rsidRPr="008E3DCD" w:rsidRDefault="008E3DCD" w:rsidP="008E3DCD">
      <w:pPr>
        <w:spacing w:after="0" w:line="240" w:lineRule="auto"/>
        <w:ind w:right="150"/>
        <w:rPr>
          <w:rFonts w:ascii="Georgia" w:eastAsia="Arial Black" w:hAnsi="Georgia" w:cs="Arial Black"/>
          <w:color w:val="222222"/>
          <w:sz w:val="24"/>
          <w:szCs w:val="24"/>
        </w:rPr>
      </w:pPr>
      <w:r w:rsidRPr="008E3DCD">
        <w:rPr>
          <w:rFonts w:ascii="Georgia" w:eastAsia="Arial Black" w:hAnsi="Georgia" w:cs="Arial Black"/>
          <w:color w:val="222222"/>
          <w:sz w:val="24"/>
          <w:szCs w:val="24"/>
        </w:rPr>
        <w:t>Taxes on items by classification</w:t>
      </w:r>
    </w:p>
    <w:p w:rsidR="005F5CE9" w:rsidRPr="00186F05" w:rsidRDefault="00CC238E">
      <w:pPr>
        <w:spacing w:after="0" w:line="240" w:lineRule="auto"/>
        <w:ind w:right="150"/>
        <w:rPr>
          <w:rFonts w:ascii="Georgia" w:hAnsi="Georgia"/>
        </w:rPr>
      </w:pPr>
      <w:r w:rsidRPr="00186F05">
        <w:rPr>
          <w:rFonts w:ascii="Georgia" w:eastAsia="Arial Black" w:hAnsi="Georgia" w:cs="Arial Black"/>
          <w:sz w:val="24"/>
          <w:szCs w:val="24"/>
        </w:rPr>
        <w:tab/>
      </w:r>
      <w:r w:rsidRPr="00186F05">
        <w:rPr>
          <w:rFonts w:ascii="Georgia" w:eastAsia="Arial Black" w:hAnsi="Georgia" w:cs="Arial Black"/>
          <w:sz w:val="24"/>
          <w:szCs w:val="24"/>
        </w:rPr>
        <w:tab/>
      </w:r>
    </w:p>
    <w:p w:rsidR="005F5CE9" w:rsidRPr="00186F05" w:rsidRDefault="005F5CE9">
      <w:pPr>
        <w:spacing w:after="0" w:line="240" w:lineRule="auto"/>
        <w:ind w:right="150"/>
        <w:rPr>
          <w:rFonts w:ascii="Georgia" w:hAnsi="Georgia"/>
        </w:rPr>
      </w:pPr>
    </w:p>
    <w:p w:rsidR="005F5CE9" w:rsidRPr="00186F05" w:rsidRDefault="00CC238E">
      <w:pPr>
        <w:spacing w:after="0" w:line="240" w:lineRule="auto"/>
        <w:ind w:right="150"/>
        <w:rPr>
          <w:rFonts w:ascii="Georgia" w:hAnsi="Georgia"/>
        </w:rPr>
      </w:pPr>
      <w:r w:rsidRPr="00186F05">
        <w:rPr>
          <w:rFonts w:ascii="Georgia" w:eastAsia="Arial Black" w:hAnsi="Georgia" w:cs="Arial Black"/>
          <w:b/>
          <w:i/>
          <w:sz w:val="24"/>
          <w:szCs w:val="24"/>
          <w:u w:val="single"/>
        </w:rPr>
        <w:t>JUDGES</w:t>
      </w:r>
      <w:r w:rsidRPr="00186F05">
        <w:rPr>
          <w:rFonts w:ascii="Georgia" w:eastAsia="Arial Black" w:hAnsi="Georgia" w:cs="Arial Black"/>
          <w:b/>
          <w:sz w:val="24"/>
          <w:szCs w:val="24"/>
        </w:rPr>
        <w:t xml:space="preserve">  </w:t>
      </w:r>
    </w:p>
    <w:p w:rsidR="005F5CE9" w:rsidRPr="00186F05" w:rsidRDefault="00CC238E">
      <w:pPr>
        <w:spacing w:after="0" w:line="240" w:lineRule="auto"/>
        <w:ind w:right="150"/>
        <w:rPr>
          <w:rFonts w:ascii="Georgia" w:hAnsi="Georgia"/>
        </w:rPr>
      </w:pPr>
      <w:r w:rsidRPr="00186F05">
        <w:rPr>
          <w:rFonts w:ascii="Georgia" w:eastAsia="Arial Black" w:hAnsi="Georgia" w:cs="Arial Black"/>
          <w:b/>
          <w:sz w:val="24"/>
          <w:szCs w:val="24"/>
        </w:rPr>
        <w:t>Each school is responsible for providing their own judges with the following quotas:</w:t>
      </w:r>
    </w:p>
    <w:p w:rsidR="005F5CE9" w:rsidRPr="00186F05" w:rsidRDefault="00CC238E">
      <w:pPr>
        <w:spacing w:after="0" w:line="240" w:lineRule="auto"/>
        <w:ind w:right="150"/>
        <w:rPr>
          <w:rFonts w:ascii="Georgia" w:hAnsi="Georgia"/>
        </w:rPr>
      </w:pPr>
      <w:r w:rsidRPr="00186F05">
        <w:rPr>
          <w:rFonts w:ascii="Georgia" w:eastAsia="Arial Black" w:hAnsi="Georgia" w:cs="Arial Black"/>
          <w:sz w:val="24"/>
          <w:szCs w:val="24"/>
        </w:rPr>
        <w:t>1 judge for:</w:t>
      </w:r>
    </w:p>
    <w:p w:rsidR="005F5CE9" w:rsidRPr="00186F05" w:rsidRDefault="00CC238E">
      <w:pPr>
        <w:spacing w:after="0" w:line="240" w:lineRule="auto"/>
        <w:ind w:right="150"/>
        <w:rPr>
          <w:rFonts w:ascii="Georgia" w:hAnsi="Georgia"/>
        </w:rPr>
      </w:pPr>
      <w:r w:rsidRPr="00186F05">
        <w:rPr>
          <w:rFonts w:ascii="Georgia" w:eastAsia="Arial Black" w:hAnsi="Georgia" w:cs="Arial Black"/>
          <w:sz w:val="24"/>
          <w:szCs w:val="24"/>
        </w:rPr>
        <w:t>…every 2 Lincoln-Douglas Debate entries or fraction thereof,</w:t>
      </w:r>
    </w:p>
    <w:p w:rsidR="005F5CE9" w:rsidRPr="00186F05" w:rsidRDefault="00CC238E">
      <w:pPr>
        <w:spacing w:after="0" w:line="240" w:lineRule="auto"/>
        <w:ind w:right="150"/>
        <w:rPr>
          <w:rFonts w:ascii="Georgia" w:hAnsi="Georgia"/>
        </w:rPr>
      </w:pPr>
      <w:r w:rsidRPr="00186F05">
        <w:rPr>
          <w:rFonts w:ascii="Georgia" w:eastAsia="Arial Black" w:hAnsi="Georgia" w:cs="Arial Black"/>
          <w:sz w:val="24"/>
          <w:szCs w:val="24"/>
        </w:rPr>
        <w:t>…every 2 Public Forum Debate entries or fraction thereof,</w:t>
      </w:r>
    </w:p>
    <w:p w:rsidR="005F5CE9" w:rsidRPr="00186F05" w:rsidRDefault="00CC238E">
      <w:pPr>
        <w:spacing w:after="0" w:line="240" w:lineRule="auto"/>
        <w:ind w:right="150"/>
        <w:rPr>
          <w:rFonts w:ascii="Georgia" w:hAnsi="Georgia"/>
        </w:rPr>
      </w:pPr>
      <w:r w:rsidRPr="00186F05">
        <w:rPr>
          <w:rFonts w:ascii="Georgia" w:eastAsia="Arial Black" w:hAnsi="Georgia" w:cs="Arial Black"/>
          <w:sz w:val="24"/>
          <w:szCs w:val="24"/>
        </w:rPr>
        <w:t xml:space="preserve">…every </w:t>
      </w:r>
      <w:proofErr w:type="gramStart"/>
      <w:r w:rsidRPr="00186F05">
        <w:rPr>
          <w:rFonts w:ascii="Georgia" w:eastAsia="Arial Black" w:hAnsi="Georgia" w:cs="Arial Black"/>
          <w:sz w:val="24"/>
          <w:szCs w:val="24"/>
        </w:rPr>
        <w:t>5</w:t>
      </w:r>
      <w:proofErr w:type="gramEnd"/>
      <w:r w:rsidRPr="00186F05">
        <w:rPr>
          <w:rFonts w:ascii="Georgia" w:eastAsia="Arial Black" w:hAnsi="Georgia" w:cs="Arial Black"/>
          <w:sz w:val="24"/>
          <w:szCs w:val="24"/>
        </w:rPr>
        <w:t xml:space="preserve"> </w:t>
      </w:r>
      <w:r w:rsidR="006074FC">
        <w:rPr>
          <w:rFonts w:ascii="Georgia" w:eastAsia="Arial Black" w:hAnsi="Georgia" w:cs="Arial Black"/>
          <w:sz w:val="24"/>
          <w:szCs w:val="24"/>
        </w:rPr>
        <w:t>Speech/</w:t>
      </w:r>
      <w:r w:rsidRPr="00186F05">
        <w:rPr>
          <w:rFonts w:ascii="Georgia" w:eastAsia="Arial Black" w:hAnsi="Georgia" w:cs="Arial Black"/>
          <w:sz w:val="24"/>
          <w:szCs w:val="24"/>
        </w:rPr>
        <w:t xml:space="preserve">Student Congress </w:t>
      </w:r>
      <w:r w:rsidR="006074FC">
        <w:rPr>
          <w:rFonts w:ascii="Georgia" w:eastAsia="Arial Black" w:hAnsi="Georgia" w:cs="Arial Black"/>
          <w:sz w:val="24"/>
          <w:szCs w:val="24"/>
        </w:rPr>
        <w:t>entries or fraction thereof.</w:t>
      </w:r>
      <w:r w:rsidR="0003227C">
        <w:rPr>
          <w:rFonts w:ascii="Georgia" w:eastAsia="Arial Black" w:hAnsi="Georgia" w:cs="Arial Black"/>
          <w:sz w:val="24"/>
          <w:szCs w:val="24"/>
        </w:rPr>
        <w:t xml:space="preserve">  Judges entered to cover entries in Congress </w:t>
      </w:r>
      <w:proofErr w:type="gramStart"/>
      <w:r w:rsidR="0003227C">
        <w:rPr>
          <w:rFonts w:ascii="Georgia" w:eastAsia="Arial Black" w:hAnsi="Georgia" w:cs="Arial Black"/>
          <w:sz w:val="24"/>
          <w:szCs w:val="24"/>
        </w:rPr>
        <w:t>will be placed</w:t>
      </w:r>
      <w:proofErr w:type="gramEnd"/>
      <w:r w:rsidR="0003227C">
        <w:rPr>
          <w:rFonts w:ascii="Georgia" w:eastAsia="Arial Black" w:hAnsi="Georgia" w:cs="Arial Black"/>
          <w:sz w:val="24"/>
          <w:szCs w:val="24"/>
        </w:rPr>
        <w:t xml:space="preserve"> in the speech pool.  </w:t>
      </w:r>
    </w:p>
    <w:p w:rsidR="005F5CE9" w:rsidRPr="00186F05" w:rsidRDefault="005F5CE9">
      <w:pPr>
        <w:spacing w:after="0" w:line="240" w:lineRule="auto"/>
        <w:ind w:right="150"/>
        <w:rPr>
          <w:rFonts w:ascii="Georgia" w:hAnsi="Georgia"/>
        </w:rPr>
      </w:pPr>
    </w:p>
    <w:p w:rsidR="005F5CE9" w:rsidRPr="00186F05" w:rsidRDefault="00CC238E">
      <w:pPr>
        <w:spacing w:after="0" w:line="240" w:lineRule="auto"/>
        <w:ind w:right="150"/>
        <w:rPr>
          <w:rFonts w:ascii="Georgia" w:hAnsi="Georgia"/>
        </w:rPr>
      </w:pPr>
      <w:r w:rsidRPr="00186F05">
        <w:rPr>
          <w:rFonts w:ascii="Georgia" w:eastAsia="Arial Black" w:hAnsi="Georgia" w:cs="Arial Black"/>
          <w:i/>
          <w:sz w:val="24"/>
          <w:szCs w:val="24"/>
          <w:u w:val="single"/>
        </w:rPr>
        <w:t>COSTS</w:t>
      </w:r>
      <w:r w:rsidRPr="00186F05">
        <w:rPr>
          <w:rFonts w:ascii="Georgia" w:eastAsia="Arial Black" w:hAnsi="Georgia" w:cs="Arial Black"/>
          <w:sz w:val="24"/>
          <w:szCs w:val="24"/>
        </w:rPr>
        <w:t>:</w:t>
      </w:r>
    </w:p>
    <w:p w:rsidR="005F5CE9" w:rsidRPr="00186F05" w:rsidRDefault="00CC238E">
      <w:pPr>
        <w:spacing w:after="0" w:line="240" w:lineRule="auto"/>
        <w:ind w:right="150"/>
        <w:rPr>
          <w:rFonts w:ascii="Georgia" w:hAnsi="Georgia"/>
        </w:rPr>
      </w:pPr>
      <w:r w:rsidRPr="00186F05">
        <w:rPr>
          <w:rFonts w:ascii="Georgia" w:eastAsia="Arial Black" w:hAnsi="Georgia" w:cs="Arial Black"/>
          <w:sz w:val="24"/>
          <w:szCs w:val="24"/>
        </w:rPr>
        <w:t xml:space="preserve">School registration fee:  $20 (covers snacks/lunch for judges/ coaches)  </w:t>
      </w:r>
    </w:p>
    <w:p w:rsidR="005F5CE9" w:rsidRPr="00186F05" w:rsidRDefault="00CC238E">
      <w:pPr>
        <w:spacing w:after="0" w:line="240" w:lineRule="auto"/>
        <w:ind w:right="150"/>
        <w:rPr>
          <w:rFonts w:ascii="Georgia" w:hAnsi="Georgia"/>
        </w:rPr>
      </w:pPr>
      <w:r w:rsidRPr="00186F05">
        <w:rPr>
          <w:rFonts w:ascii="Georgia" w:eastAsia="Arial Black" w:hAnsi="Georgia" w:cs="Arial Black"/>
          <w:sz w:val="24"/>
          <w:szCs w:val="24"/>
        </w:rPr>
        <w:t>Schools are limited to 6 entries in each category/speech event.</w:t>
      </w:r>
    </w:p>
    <w:p w:rsidR="005F5CE9" w:rsidRPr="00186F05" w:rsidRDefault="005F5CE9">
      <w:pPr>
        <w:spacing w:after="0" w:line="240" w:lineRule="auto"/>
        <w:ind w:right="150"/>
        <w:rPr>
          <w:rFonts w:ascii="Georgia" w:hAnsi="Georgia"/>
        </w:rPr>
      </w:pPr>
    </w:p>
    <w:p w:rsidR="005F5CE9" w:rsidRPr="00186F05" w:rsidRDefault="006074FC">
      <w:pPr>
        <w:spacing w:after="0" w:line="240" w:lineRule="auto"/>
        <w:ind w:right="150"/>
        <w:rPr>
          <w:rFonts w:ascii="Georgia" w:hAnsi="Georgia"/>
        </w:rPr>
      </w:pPr>
      <w:r>
        <w:rPr>
          <w:rFonts w:ascii="Georgia" w:eastAsia="Arial Black" w:hAnsi="Georgia" w:cs="Arial Black"/>
          <w:sz w:val="24"/>
          <w:szCs w:val="24"/>
        </w:rPr>
        <w:t xml:space="preserve">Number of LD competitors </w:t>
      </w:r>
      <w:r>
        <w:rPr>
          <w:rFonts w:ascii="Georgia" w:eastAsia="Arial Black" w:hAnsi="Georgia" w:cs="Arial Black"/>
          <w:sz w:val="24"/>
          <w:szCs w:val="24"/>
        </w:rPr>
        <w:tab/>
      </w:r>
      <w:r>
        <w:rPr>
          <w:rFonts w:ascii="Georgia" w:eastAsia="Arial Black" w:hAnsi="Georgia" w:cs="Arial Black"/>
          <w:sz w:val="24"/>
          <w:szCs w:val="24"/>
        </w:rPr>
        <w:tab/>
      </w:r>
      <w:r w:rsidR="00CC238E" w:rsidRPr="00186F05">
        <w:rPr>
          <w:rFonts w:ascii="Georgia" w:eastAsia="Arial Black" w:hAnsi="Georgia" w:cs="Arial Black"/>
          <w:sz w:val="24"/>
          <w:szCs w:val="24"/>
        </w:rPr>
        <w:t>@$15 per entry = ______</w:t>
      </w:r>
    </w:p>
    <w:p w:rsidR="005F5CE9" w:rsidRPr="00186F05" w:rsidRDefault="00CC238E">
      <w:pPr>
        <w:spacing w:after="0" w:line="240" w:lineRule="auto"/>
        <w:ind w:right="150"/>
        <w:rPr>
          <w:rFonts w:ascii="Georgia" w:hAnsi="Georgia"/>
        </w:rPr>
      </w:pPr>
      <w:r w:rsidRPr="00186F05">
        <w:rPr>
          <w:rFonts w:ascii="Georgia" w:eastAsia="Arial Black" w:hAnsi="Georgia" w:cs="Arial Black"/>
          <w:sz w:val="24"/>
          <w:szCs w:val="24"/>
        </w:rPr>
        <w:t>Number of Congress entries</w:t>
      </w:r>
      <w:r w:rsidRPr="00186F05">
        <w:rPr>
          <w:rFonts w:ascii="Georgia" w:eastAsia="Arial Black" w:hAnsi="Georgia" w:cs="Arial Black"/>
          <w:sz w:val="24"/>
          <w:szCs w:val="24"/>
        </w:rPr>
        <w:tab/>
      </w:r>
      <w:r w:rsidRPr="00186F05">
        <w:rPr>
          <w:rFonts w:ascii="Georgia" w:eastAsia="Arial Black" w:hAnsi="Georgia" w:cs="Arial Black"/>
          <w:sz w:val="24"/>
          <w:szCs w:val="24"/>
        </w:rPr>
        <w:tab/>
        <w:t>@$15 per entry = ______</w:t>
      </w:r>
    </w:p>
    <w:p w:rsidR="005F5CE9" w:rsidRPr="00186F05" w:rsidRDefault="00CC238E">
      <w:pPr>
        <w:spacing w:after="0" w:line="240" w:lineRule="auto"/>
        <w:ind w:right="150"/>
        <w:rPr>
          <w:rFonts w:ascii="Georgia" w:hAnsi="Georgia"/>
        </w:rPr>
      </w:pPr>
      <w:r w:rsidRPr="00186F05">
        <w:rPr>
          <w:rFonts w:ascii="Georgia" w:eastAsia="Arial Black" w:hAnsi="Georgia" w:cs="Arial Black"/>
          <w:sz w:val="24"/>
          <w:szCs w:val="24"/>
        </w:rPr>
        <w:t xml:space="preserve">Number of Individual Speech entries </w:t>
      </w:r>
      <w:r w:rsidRPr="00186F05">
        <w:rPr>
          <w:rFonts w:ascii="Georgia" w:eastAsia="Arial Black" w:hAnsi="Georgia" w:cs="Arial Black"/>
          <w:sz w:val="24"/>
          <w:szCs w:val="24"/>
        </w:rPr>
        <w:tab/>
        <w:t>@$15 per entry = ______</w:t>
      </w:r>
    </w:p>
    <w:p w:rsidR="005F5CE9" w:rsidRPr="00186F05" w:rsidRDefault="00CC238E">
      <w:pPr>
        <w:spacing w:after="0" w:line="240" w:lineRule="auto"/>
        <w:ind w:right="150"/>
        <w:rPr>
          <w:rFonts w:ascii="Georgia" w:hAnsi="Georgia"/>
        </w:rPr>
      </w:pPr>
      <w:r w:rsidRPr="00186F05">
        <w:rPr>
          <w:rFonts w:ascii="Georgia" w:eastAsia="Arial Black" w:hAnsi="Georgia" w:cs="Arial Black"/>
          <w:sz w:val="24"/>
          <w:szCs w:val="24"/>
        </w:rPr>
        <w:t xml:space="preserve">Number of Duo Speech entries </w:t>
      </w:r>
      <w:r w:rsidRPr="00186F05">
        <w:rPr>
          <w:rFonts w:ascii="Georgia" w:eastAsia="Arial Black" w:hAnsi="Georgia" w:cs="Arial Black"/>
          <w:sz w:val="24"/>
          <w:szCs w:val="24"/>
        </w:rPr>
        <w:tab/>
      </w:r>
      <w:r w:rsidRPr="00186F05">
        <w:rPr>
          <w:rFonts w:ascii="Georgia" w:eastAsia="Arial Black" w:hAnsi="Georgia" w:cs="Arial Black"/>
          <w:sz w:val="24"/>
          <w:szCs w:val="24"/>
        </w:rPr>
        <w:tab/>
        <w:t>@$30 per entry = ______</w:t>
      </w:r>
    </w:p>
    <w:p w:rsidR="005F5CE9" w:rsidRPr="00186F05" w:rsidRDefault="00CC238E">
      <w:pPr>
        <w:spacing w:after="0" w:line="240" w:lineRule="auto"/>
        <w:ind w:right="150"/>
        <w:rPr>
          <w:rFonts w:ascii="Georgia" w:hAnsi="Georgia"/>
        </w:rPr>
      </w:pPr>
      <w:r w:rsidRPr="00186F05">
        <w:rPr>
          <w:rFonts w:ascii="Georgia" w:eastAsia="Arial Black" w:hAnsi="Georgia" w:cs="Arial Black"/>
          <w:sz w:val="24"/>
          <w:szCs w:val="24"/>
        </w:rPr>
        <w:t>Number of PF teams</w:t>
      </w:r>
      <w:r w:rsidRPr="00186F05">
        <w:rPr>
          <w:rFonts w:ascii="Georgia" w:eastAsia="Arial Black" w:hAnsi="Georgia" w:cs="Arial Black"/>
          <w:sz w:val="24"/>
          <w:szCs w:val="24"/>
        </w:rPr>
        <w:tab/>
      </w:r>
      <w:r w:rsidRPr="00186F05">
        <w:rPr>
          <w:rFonts w:ascii="Georgia" w:eastAsia="Arial Black" w:hAnsi="Georgia" w:cs="Arial Black"/>
          <w:sz w:val="24"/>
          <w:szCs w:val="24"/>
        </w:rPr>
        <w:tab/>
      </w:r>
      <w:r w:rsidRPr="00186F05">
        <w:rPr>
          <w:rFonts w:ascii="Georgia" w:eastAsia="Arial Black" w:hAnsi="Georgia" w:cs="Arial Black"/>
          <w:sz w:val="24"/>
          <w:szCs w:val="24"/>
        </w:rPr>
        <w:tab/>
        <w:t>@$30 per team = ______</w:t>
      </w:r>
    </w:p>
    <w:p w:rsidR="005F5CE9" w:rsidRPr="00186F05" w:rsidRDefault="005F5CE9">
      <w:pPr>
        <w:spacing w:after="0" w:line="240" w:lineRule="auto"/>
        <w:ind w:right="150"/>
        <w:rPr>
          <w:rFonts w:ascii="Georgia" w:hAnsi="Georgia"/>
        </w:rPr>
      </w:pPr>
    </w:p>
    <w:p w:rsidR="005F5CE9" w:rsidRPr="00186F05" w:rsidRDefault="00CC238E">
      <w:pPr>
        <w:spacing w:after="0" w:line="240" w:lineRule="auto"/>
        <w:ind w:right="150"/>
        <w:rPr>
          <w:rFonts w:ascii="Georgia" w:hAnsi="Georgia"/>
        </w:rPr>
      </w:pPr>
      <w:r w:rsidRPr="00186F05">
        <w:rPr>
          <w:rFonts w:ascii="Georgia" w:eastAsia="Arial Black" w:hAnsi="Georgia" w:cs="Arial Black"/>
          <w:sz w:val="24"/>
          <w:szCs w:val="24"/>
        </w:rPr>
        <w:t xml:space="preserve">**Above costs include </w:t>
      </w:r>
      <w:r w:rsidRPr="006074FC">
        <w:rPr>
          <w:rFonts w:ascii="Georgia" w:eastAsia="Arial Black" w:hAnsi="Georgia" w:cs="Arial Black"/>
          <w:i/>
          <w:sz w:val="24"/>
          <w:szCs w:val="24"/>
          <w:u w:val="single"/>
        </w:rPr>
        <w:t>a lunch ticket</w:t>
      </w:r>
      <w:r w:rsidRPr="00186F05">
        <w:rPr>
          <w:rFonts w:ascii="Georgia" w:eastAsia="Arial Black" w:hAnsi="Georgia" w:cs="Arial Black"/>
          <w:sz w:val="24"/>
          <w:szCs w:val="24"/>
        </w:rPr>
        <w:t xml:space="preserve"> for all competitors**</w:t>
      </w:r>
    </w:p>
    <w:p w:rsidR="005F5CE9" w:rsidRPr="00186F05" w:rsidRDefault="005F5CE9">
      <w:pPr>
        <w:spacing w:after="0" w:line="240" w:lineRule="auto"/>
        <w:ind w:right="150"/>
        <w:rPr>
          <w:rFonts w:ascii="Georgia" w:hAnsi="Georgia"/>
        </w:rPr>
      </w:pPr>
    </w:p>
    <w:p w:rsidR="005F5CE9" w:rsidRPr="00186F05" w:rsidRDefault="00CC238E">
      <w:pPr>
        <w:spacing w:after="0" w:line="240" w:lineRule="auto"/>
        <w:ind w:right="150"/>
        <w:rPr>
          <w:rFonts w:ascii="Georgia" w:hAnsi="Georgia"/>
        </w:rPr>
      </w:pPr>
      <w:r w:rsidRPr="00186F05">
        <w:rPr>
          <w:rFonts w:ascii="Georgia" w:eastAsia="Arial Black" w:hAnsi="Georgia" w:cs="Arial Black"/>
          <w:i/>
          <w:sz w:val="24"/>
          <w:szCs w:val="24"/>
          <w:u w:val="single"/>
        </w:rPr>
        <w:t>DROPS</w:t>
      </w:r>
      <w:r w:rsidRPr="00186F05">
        <w:rPr>
          <w:rFonts w:ascii="Georgia" w:eastAsia="Arial Black" w:hAnsi="Georgia" w:cs="Arial Black"/>
          <w:sz w:val="24"/>
          <w:szCs w:val="24"/>
        </w:rPr>
        <w:t xml:space="preserve">:  Drops (for any reason) are permitted up to 48 hours before the tournament with no penalty.  Drops within 48 hours require schools to honor the entry fees AND still require the original </w:t>
      </w:r>
      <w:r w:rsidRPr="00186F05">
        <w:rPr>
          <w:rFonts w:ascii="Georgia" w:eastAsia="Arial Black" w:hAnsi="Georgia" w:cs="Arial Black"/>
          <w:sz w:val="24"/>
          <w:szCs w:val="24"/>
        </w:rPr>
        <w:lastRenderedPageBreak/>
        <w:t>judging quota.  If the original judging quota is not met upon registration, students may not be able to compete and there will be a $50 dropped judge fee.</w:t>
      </w:r>
    </w:p>
    <w:p w:rsidR="005F5CE9" w:rsidRPr="00186F05" w:rsidRDefault="005F5CE9">
      <w:pPr>
        <w:spacing w:after="0" w:line="240" w:lineRule="auto"/>
        <w:ind w:right="150"/>
        <w:rPr>
          <w:rFonts w:ascii="Georgia" w:hAnsi="Georgia"/>
        </w:rPr>
      </w:pPr>
    </w:p>
    <w:p w:rsidR="005F5CE9" w:rsidRPr="00186F05" w:rsidRDefault="00CC238E">
      <w:pPr>
        <w:spacing w:after="0" w:line="240" w:lineRule="auto"/>
        <w:ind w:right="150"/>
        <w:rPr>
          <w:rFonts w:ascii="Georgia" w:hAnsi="Georgia"/>
        </w:rPr>
      </w:pPr>
      <w:r w:rsidRPr="00186F05">
        <w:rPr>
          <w:rFonts w:ascii="Georgia" w:eastAsia="Arial Black" w:hAnsi="Georgia" w:cs="Arial Black"/>
          <w:i/>
          <w:sz w:val="24"/>
          <w:szCs w:val="24"/>
          <w:u w:val="single"/>
        </w:rPr>
        <w:t>SCHEDULE</w:t>
      </w:r>
      <w:r w:rsidRPr="00186F05">
        <w:rPr>
          <w:rFonts w:ascii="Georgia" w:eastAsia="Arial Black" w:hAnsi="Georgia" w:cs="Arial Black"/>
          <w:sz w:val="24"/>
          <w:szCs w:val="24"/>
        </w:rPr>
        <w:t>:</w:t>
      </w:r>
    </w:p>
    <w:p w:rsidR="005F5CE9" w:rsidRPr="00186F05" w:rsidRDefault="005F5CE9">
      <w:pPr>
        <w:spacing w:after="0" w:line="240" w:lineRule="auto"/>
        <w:ind w:right="150"/>
        <w:rPr>
          <w:rFonts w:ascii="Georgia" w:hAnsi="Georgia"/>
        </w:rPr>
      </w:pPr>
    </w:p>
    <w:p w:rsidR="005F5CE9" w:rsidRPr="00186F05" w:rsidRDefault="00CC238E">
      <w:pPr>
        <w:spacing w:after="0" w:line="240" w:lineRule="auto"/>
        <w:ind w:right="150"/>
        <w:rPr>
          <w:rFonts w:ascii="Georgia" w:hAnsi="Georgia"/>
        </w:rPr>
      </w:pPr>
      <w:r w:rsidRPr="00186F05">
        <w:rPr>
          <w:rFonts w:ascii="Georgia" w:eastAsia="Arial Black" w:hAnsi="Georgia" w:cs="Arial Black"/>
          <w:sz w:val="24"/>
          <w:szCs w:val="24"/>
        </w:rPr>
        <w:tab/>
        <w:t xml:space="preserve">Registration:  </w:t>
      </w:r>
      <w:r w:rsidRPr="00186F05">
        <w:rPr>
          <w:rFonts w:ascii="Georgia" w:eastAsia="Arial Black" w:hAnsi="Georgia" w:cs="Arial Black"/>
          <w:sz w:val="24"/>
          <w:szCs w:val="24"/>
        </w:rPr>
        <w:tab/>
      </w:r>
      <w:r w:rsidRPr="00186F05">
        <w:rPr>
          <w:rFonts w:ascii="Georgia" w:eastAsia="Arial Black" w:hAnsi="Georgia" w:cs="Arial Black"/>
          <w:sz w:val="24"/>
          <w:szCs w:val="24"/>
        </w:rPr>
        <w:tab/>
      </w:r>
      <w:r w:rsidRPr="00186F05">
        <w:rPr>
          <w:rFonts w:ascii="Georgia" w:eastAsia="Arial Black" w:hAnsi="Georgia" w:cs="Arial Black"/>
          <w:sz w:val="24"/>
          <w:szCs w:val="24"/>
        </w:rPr>
        <w:tab/>
        <w:t>8</w:t>
      </w:r>
      <w:r w:rsidR="006074FC">
        <w:rPr>
          <w:rFonts w:ascii="Georgia" w:eastAsia="Arial Black" w:hAnsi="Georgia" w:cs="Arial Black"/>
          <w:sz w:val="24"/>
          <w:szCs w:val="24"/>
        </w:rPr>
        <w:t>:00</w:t>
      </w:r>
      <w:r w:rsidRPr="00186F05">
        <w:rPr>
          <w:rFonts w:ascii="Georgia" w:eastAsia="Arial Black" w:hAnsi="Georgia" w:cs="Arial Black"/>
          <w:sz w:val="24"/>
          <w:szCs w:val="24"/>
        </w:rPr>
        <w:t>-8:30 am</w:t>
      </w:r>
    </w:p>
    <w:p w:rsidR="005F5CE9" w:rsidRPr="00186F05" w:rsidRDefault="00CC238E">
      <w:pPr>
        <w:spacing w:after="0" w:line="240" w:lineRule="auto"/>
        <w:ind w:right="150"/>
        <w:rPr>
          <w:rFonts w:ascii="Georgia" w:hAnsi="Georgia"/>
        </w:rPr>
      </w:pPr>
      <w:r w:rsidRPr="00186F05">
        <w:rPr>
          <w:rFonts w:ascii="Georgia" w:eastAsia="Arial Black" w:hAnsi="Georgia" w:cs="Arial Black"/>
          <w:sz w:val="24"/>
          <w:szCs w:val="24"/>
        </w:rPr>
        <w:tab/>
        <w:t xml:space="preserve">Judges </w:t>
      </w:r>
      <w:proofErr w:type="gramStart"/>
      <w:r w:rsidRPr="00186F05">
        <w:rPr>
          <w:rFonts w:ascii="Georgia" w:eastAsia="Arial Black" w:hAnsi="Georgia" w:cs="Arial Black"/>
          <w:sz w:val="24"/>
          <w:szCs w:val="24"/>
        </w:rPr>
        <w:t>meeting:</w:t>
      </w:r>
      <w:proofErr w:type="gramEnd"/>
      <w:r w:rsidRPr="00186F05">
        <w:rPr>
          <w:rFonts w:ascii="Georgia" w:eastAsia="Arial Black" w:hAnsi="Georgia" w:cs="Arial Black"/>
          <w:sz w:val="24"/>
          <w:szCs w:val="24"/>
        </w:rPr>
        <w:t xml:space="preserve">  </w:t>
      </w:r>
      <w:r w:rsidRPr="00186F05">
        <w:rPr>
          <w:rFonts w:ascii="Georgia" w:eastAsia="Arial Black" w:hAnsi="Georgia" w:cs="Arial Black"/>
          <w:sz w:val="24"/>
          <w:szCs w:val="24"/>
        </w:rPr>
        <w:tab/>
      </w:r>
      <w:r w:rsidRPr="00186F05">
        <w:rPr>
          <w:rFonts w:ascii="Georgia" w:eastAsia="Arial Black" w:hAnsi="Georgia" w:cs="Arial Black"/>
          <w:sz w:val="24"/>
          <w:szCs w:val="24"/>
        </w:rPr>
        <w:tab/>
      </w:r>
      <w:r w:rsidR="006074FC">
        <w:rPr>
          <w:rFonts w:ascii="Georgia" w:eastAsia="Arial Black" w:hAnsi="Georgia" w:cs="Arial Black"/>
          <w:sz w:val="24"/>
          <w:szCs w:val="24"/>
        </w:rPr>
        <w:tab/>
      </w:r>
      <w:r w:rsidRPr="00186F05">
        <w:rPr>
          <w:rFonts w:ascii="Georgia" w:eastAsia="Arial Black" w:hAnsi="Georgia" w:cs="Arial Black"/>
          <w:sz w:val="24"/>
          <w:szCs w:val="24"/>
        </w:rPr>
        <w:t>8:45 am</w:t>
      </w:r>
    </w:p>
    <w:p w:rsidR="005F5CE9" w:rsidRPr="00186F05" w:rsidRDefault="00E42DC2">
      <w:pPr>
        <w:spacing w:after="0" w:line="240" w:lineRule="auto"/>
        <w:ind w:right="150"/>
        <w:rPr>
          <w:rFonts w:ascii="Georgia" w:hAnsi="Georgia"/>
        </w:rPr>
      </w:pPr>
      <w:r>
        <w:rPr>
          <w:rFonts w:ascii="Georgia" w:eastAsia="Arial Black" w:hAnsi="Georgia" w:cs="Arial Black"/>
          <w:sz w:val="24"/>
          <w:szCs w:val="24"/>
        </w:rPr>
        <w:tab/>
        <w:t>Round 1 (all events):</w:t>
      </w:r>
      <w:r>
        <w:rPr>
          <w:rFonts w:ascii="Georgia" w:eastAsia="Arial Black" w:hAnsi="Georgia" w:cs="Arial Black"/>
          <w:sz w:val="24"/>
          <w:szCs w:val="24"/>
        </w:rPr>
        <w:tab/>
      </w:r>
      <w:r>
        <w:rPr>
          <w:rFonts w:ascii="Georgia" w:eastAsia="Arial Black" w:hAnsi="Georgia" w:cs="Arial Black"/>
          <w:sz w:val="24"/>
          <w:szCs w:val="24"/>
        </w:rPr>
        <w:tab/>
        <w:t>9</w:t>
      </w:r>
      <w:r w:rsidR="00CC238E" w:rsidRPr="00186F05">
        <w:rPr>
          <w:rFonts w:ascii="Georgia" w:eastAsia="Arial Black" w:hAnsi="Georgia" w:cs="Arial Black"/>
          <w:sz w:val="24"/>
          <w:szCs w:val="24"/>
        </w:rPr>
        <w:t xml:space="preserve"> am</w:t>
      </w:r>
    </w:p>
    <w:p w:rsidR="005F5CE9" w:rsidRPr="00186F05" w:rsidRDefault="00CC238E">
      <w:pPr>
        <w:spacing w:after="0" w:line="240" w:lineRule="auto"/>
        <w:ind w:right="150"/>
        <w:rPr>
          <w:rFonts w:ascii="Georgia" w:hAnsi="Georgia"/>
        </w:rPr>
      </w:pPr>
      <w:r w:rsidRPr="00186F05">
        <w:rPr>
          <w:rFonts w:ascii="Georgia" w:eastAsia="Arial Black" w:hAnsi="Georgia" w:cs="Arial Black"/>
          <w:sz w:val="24"/>
          <w:szCs w:val="24"/>
        </w:rPr>
        <w:tab/>
        <w:t xml:space="preserve">Round </w:t>
      </w:r>
      <w:proofErr w:type="gramStart"/>
      <w:r w:rsidRPr="00186F05">
        <w:rPr>
          <w:rFonts w:ascii="Georgia" w:eastAsia="Arial Black" w:hAnsi="Georgia" w:cs="Arial Black"/>
          <w:sz w:val="24"/>
          <w:szCs w:val="24"/>
        </w:rPr>
        <w:t>2</w:t>
      </w:r>
      <w:proofErr w:type="gramEnd"/>
      <w:r w:rsidRPr="00186F05">
        <w:rPr>
          <w:rFonts w:ascii="Georgia" w:eastAsia="Arial Black" w:hAnsi="Georgia" w:cs="Arial Black"/>
          <w:sz w:val="24"/>
          <w:szCs w:val="24"/>
        </w:rPr>
        <w:t xml:space="preserve"> LD/PF:</w:t>
      </w:r>
      <w:r w:rsidRPr="00186F05">
        <w:rPr>
          <w:rFonts w:ascii="Georgia" w:eastAsia="Arial Black" w:hAnsi="Georgia" w:cs="Arial Black"/>
          <w:sz w:val="24"/>
          <w:szCs w:val="24"/>
        </w:rPr>
        <w:tab/>
      </w:r>
      <w:r w:rsidRPr="00186F05">
        <w:rPr>
          <w:rFonts w:ascii="Georgia" w:eastAsia="Arial Black" w:hAnsi="Georgia" w:cs="Arial Black"/>
          <w:sz w:val="24"/>
          <w:szCs w:val="24"/>
        </w:rPr>
        <w:tab/>
      </w:r>
      <w:r w:rsidRPr="00186F05">
        <w:rPr>
          <w:rFonts w:ascii="Georgia" w:eastAsia="Arial Black" w:hAnsi="Georgia" w:cs="Arial Black"/>
          <w:sz w:val="24"/>
          <w:szCs w:val="24"/>
        </w:rPr>
        <w:tab/>
        <w:t>10:15 am</w:t>
      </w:r>
    </w:p>
    <w:p w:rsidR="005F5CE9" w:rsidRPr="00186F05" w:rsidRDefault="00CC238E">
      <w:pPr>
        <w:spacing w:after="0" w:line="240" w:lineRule="auto"/>
        <w:ind w:right="150"/>
        <w:rPr>
          <w:rFonts w:ascii="Georgia" w:hAnsi="Georgia"/>
        </w:rPr>
      </w:pPr>
      <w:r w:rsidRPr="00186F05">
        <w:rPr>
          <w:rFonts w:ascii="Georgia" w:eastAsia="Arial Black" w:hAnsi="Georgia" w:cs="Arial Black"/>
          <w:sz w:val="24"/>
          <w:szCs w:val="24"/>
        </w:rPr>
        <w:tab/>
        <w:t xml:space="preserve">Round </w:t>
      </w:r>
      <w:proofErr w:type="gramStart"/>
      <w:r w:rsidRPr="00186F05">
        <w:rPr>
          <w:rFonts w:ascii="Georgia" w:eastAsia="Arial Black" w:hAnsi="Georgia" w:cs="Arial Black"/>
          <w:sz w:val="24"/>
          <w:szCs w:val="24"/>
        </w:rPr>
        <w:t>2</w:t>
      </w:r>
      <w:proofErr w:type="gramEnd"/>
      <w:r w:rsidRPr="00186F05">
        <w:rPr>
          <w:rFonts w:ascii="Georgia" w:eastAsia="Arial Black" w:hAnsi="Georgia" w:cs="Arial Black"/>
          <w:sz w:val="24"/>
          <w:szCs w:val="24"/>
        </w:rPr>
        <w:t xml:space="preserve"> speech:</w:t>
      </w:r>
      <w:r w:rsidRPr="00186F05">
        <w:rPr>
          <w:rFonts w:ascii="Georgia" w:eastAsia="Arial Black" w:hAnsi="Georgia" w:cs="Arial Black"/>
          <w:sz w:val="24"/>
          <w:szCs w:val="24"/>
        </w:rPr>
        <w:tab/>
      </w:r>
      <w:r w:rsidRPr="00186F05">
        <w:rPr>
          <w:rFonts w:ascii="Georgia" w:eastAsia="Arial Black" w:hAnsi="Georgia" w:cs="Arial Black"/>
          <w:sz w:val="24"/>
          <w:szCs w:val="24"/>
        </w:rPr>
        <w:tab/>
      </w:r>
      <w:r w:rsidR="006074FC">
        <w:rPr>
          <w:rFonts w:ascii="Georgia" w:eastAsia="Arial Black" w:hAnsi="Georgia" w:cs="Arial Black"/>
          <w:sz w:val="24"/>
          <w:szCs w:val="24"/>
        </w:rPr>
        <w:tab/>
      </w:r>
      <w:r w:rsidRPr="00186F05">
        <w:rPr>
          <w:rFonts w:ascii="Georgia" w:eastAsia="Arial Black" w:hAnsi="Georgia" w:cs="Arial Black"/>
          <w:sz w:val="24"/>
          <w:szCs w:val="24"/>
        </w:rPr>
        <w:t>10:30 am</w:t>
      </w:r>
    </w:p>
    <w:p w:rsidR="005F5CE9" w:rsidRPr="00186F05" w:rsidRDefault="00CC238E">
      <w:pPr>
        <w:spacing w:after="0" w:line="240" w:lineRule="auto"/>
        <w:ind w:right="150"/>
        <w:rPr>
          <w:rFonts w:ascii="Georgia" w:hAnsi="Georgia"/>
        </w:rPr>
      </w:pPr>
      <w:r w:rsidRPr="00186F05">
        <w:rPr>
          <w:rFonts w:ascii="Georgia" w:eastAsia="Arial Black" w:hAnsi="Georgia" w:cs="Arial Black"/>
          <w:sz w:val="24"/>
          <w:szCs w:val="24"/>
        </w:rPr>
        <w:tab/>
        <w:t>**Lunch (see below)</w:t>
      </w:r>
    </w:p>
    <w:p w:rsidR="005F5CE9" w:rsidRPr="00186F05" w:rsidRDefault="00CC238E">
      <w:pPr>
        <w:spacing w:after="0" w:line="240" w:lineRule="auto"/>
        <w:ind w:right="150" w:firstLine="720"/>
        <w:rPr>
          <w:rFonts w:ascii="Georgia" w:hAnsi="Georgia"/>
        </w:rPr>
      </w:pPr>
      <w:r w:rsidRPr="00186F05">
        <w:rPr>
          <w:rFonts w:ascii="Georgia" w:eastAsia="Arial Black" w:hAnsi="Georgia" w:cs="Arial Black"/>
          <w:sz w:val="24"/>
          <w:szCs w:val="24"/>
        </w:rPr>
        <w:t xml:space="preserve">Session 2 Congress:  </w:t>
      </w:r>
      <w:r w:rsidRPr="00186F05">
        <w:rPr>
          <w:rFonts w:ascii="Georgia" w:eastAsia="Arial Black" w:hAnsi="Georgia" w:cs="Arial Black"/>
          <w:sz w:val="24"/>
          <w:szCs w:val="24"/>
        </w:rPr>
        <w:tab/>
      </w:r>
      <w:r w:rsidRPr="00186F05">
        <w:rPr>
          <w:rFonts w:ascii="Georgia" w:eastAsia="Arial Black" w:hAnsi="Georgia" w:cs="Arial Black"/>
          <w:sz w:val="24"/>
          <w:szCs w:val="24"/>
        </w:rPr>
        <w:tab/>
        <w:t>12 pm-2 pm</w:t>
      </w:r>
      <w:r w:rsidRPr="00186F05">
        <w:rPr>
          <w:rFonts w:ascii="Georgia" w:eastAsia="Arial Black" w:hAnsi="Georgia" w:cs="Arial Black"/>
          <w:sz w:val="24"/>
          <w:szCs w:val="24"/>
        </w:rPr>
        <w:tab/>
      </w:r>
    </w:p>
    <w:p w:rsidR="005F5CE9" w:rsidRPr="00186F05" w:rsidRDefault="00CC238E">
      <w:pPr>
        <w:spacing w:after="0" w:line="240" w:lineRule="auto"/>
        <w:ind w:right="150" w:firstLine="720"/>
        <w:rPr>
          <w:rFonts w:ascii="Georgia" w:hAnsi="Georgia"/>
        </w:rPr>
      </w:pPr>
      <w:r w:rsidRPr="00186F05">
        <w:rPr>
          <w:rFonts w:ascii="Georgia" w:eastAsia="Arial Black" w:hAnsi="Georgia" w:cs="Arial Black"/>
          <w:sz w:val="24"/>
          <w:szCs w:val="24"/>
        </w:rPr>
        <w:t xml:space="preserve">Round </w:t>
      </w:r>
      <w:proofErr w:type="gramStart"/>
      <w:r w:rsidRPr="00186F05">
        <w:rPr>
          <w:rFonts w:ascii="Georgia" w:eastAsia="Arial Black" w:hAnsi="Georgia" w:cs="Arial Black"/>
          <w:sz w:val="24"/>
          <w:szCs w:val="24"/>
        </w:rPr>
        <w:t>3</w:t>
      </w:r>
      <w:proofErr w:type="gramEnd"/>
      <w:r w:rsidRPr="00186F05">
        <w:rPr>
          <w:rFonts w:ascii="Georgia" w:eastAsia="Arial Black" w:hAnsi="Georgia" w:cs="Arial Black"/>
          <w:sz w:val="24"/>
          <w:szCs w:val="24"/>
        </w:rPr>
        <w:t xml:space="preserve"> LD/PF:</w:t>
      </w:r>
      <w:r w:rsidRPr="00186F05">
        <w:rPr>
          <w:rFonts w:ascii="Georgia" w:eastAsia="Arial Black" w:hAnsi="Georgia" w:cs="Arial Black"/>
          <w:sz w:val="24"/>
          <w:szCs w:val="24"/>
        </w:rPr>
        <w:tab/>
      </w:r>
      <w:r w:rsidRPr="00186F05">
        <w:rPr>
          <w:rFonts w:ascii="Georgia" w:eastAsia="Arial Black" w:hAnsi="Georgia" w:cs="Arial Black"/>
          <w:sz w:val="24"/>
          <w:szCs w:val="24"/>
        </w:rPr>
        <w:tab/>
      </w:r>
      <w:r w:rsidRPr="00186F05">
        <w:rPr>
          <w:rFonts w:ascii="Georgia" w:eastAsia="Arial Black" w:hAnsi="Georgia" w:cs="Arial Black"/>
          <w:sz w:val="24"/>
          <w:szCs w:val="24"/>
        </w:rPr>
        <w:tab/>
        <w:t>12:15 pm</w:t>
      </w:r>
    </w:p>
    <w:p w:rsidR="005F5CE9" w:rsidRPr="00186F05" w:rsidRDefault="00CC238E">
      <w:pPr>
        <w:spacing w:after="0" w:line="240" w:lineRule="auto"/>
        <w:ind w:right="150"/>
        <w:rPr>
          <w:rFonts w:ascii="Georgia" w:hAnsi="Georgia"/>
        </w:rPr>
      </w:pPr>
      <w:r w:rsidRPr="00186F05">
        <w:rPr>
          <w:rFonts w:ascii="Georgia" w:eastAsia="Arial Black" w:hAnsi="Georgia" w:cs="Arial Black"/>
          <w:sz w:val="24"/>
          <w:szCs w:val="24"/>
        </w:rPr>
        <w:tab/>
        <w:t xml:space="preserve">Round </w:t>
      </w:r>
      <w:proofErr w:type="gramStart"/>
      <w:r w:rsidRPr="00186F05">
        <w:rPr>
          <w:rFonts w:ascii="Georgia" w:eastAsia="Arial Black" w:hAnsi="Georgia" w:cs="Arial Black"/>
          <w:sz w:val="24"/>
          <w:szCs w:val="24"/>
        </w:rPr>
        <w:t>3</w:t>
      </w:r>
      <w:proofErr w:type="gramEnd"/>
      <w:r w:rsidRPr="00186F05">
        <w:rPr>
          <w:rFonts w:ascii="Georgia" w:eastAsia="Arial Black" w:hAnsi="Georgia" w:cs="Arial Black"/>
          <w:sz w:val="24"/>
          <w:szCs w:val="24"/>
        </w:rPr>
        <w:t xml:space="preserve"> speech:</w:t>
      </w:r>
      <w:r w:rsidRPr="00186F05">
        <w:rPr>
          <w:rFonts w:ascii="Georgia" w:eastAsia="Arial Black" w:hAnsi="Georgia" w:cs="Arial Black"/>
          <w:sz w:val="24"/>
          <w:szCs w:val="24"/>
        </w:rPr>
        <w:tab/>
      </w:r>
      <w:r w:rsidRPr="00186F05">
        <w:rPr>
          <w:rFonts w:ascii="Georgia" w:eastAsia="Arial Black" w:hAnsi="Georgia" w:cs="Arial Black"/>
          <w:sz w:val="24"/>
          <w:szCs w:val="24"/>
        </w:rPr>
        <w:tab/>
      </w:r>
      <w:r w:rsidR="006074FC">
        <w:rPr>
          <w:rFonts w:ascii="Georgia" w:eastAsia="Arial Black" w:hAnsi="Georgia" w:cs="Arial Black"/>
          <w:sz w:val="24"/>
          <w:szCs w:val="24"/>
        </w:rPr>
        <w:tab/>
      </w:r>
      <w:r w:rsidRPr="00186F05">
        <w:rPr>
          <w:rFonts w:ascii="Georgia" w:eastAsia="Arial Black" w:hAnsi="Georgia" w:cs="Arial Black"/>
          <w:sz w:val="24"/>
          <w:szCs w:val="24"/>
        </w:rPr>
        <w:t>1 pm</w:t>
      </w:r>
    </w:p>
    <w:p w:rsidR="005F5CE9" w:rsidRPr="00186F05" w:rsidRDefault="00881660">
      <w:pPr>
        <w:spacing w:after="0" w:line="240" w:lineRule="auto"/>
        <w:ind w:right="150"/>
        <w:rPr>
          <w:rFonts w:ascii="Georgia" w:hAnsi="Georgia"/>
        </w:rPr>
      </w:pPr>
      <w:r>
        <w:rPr>
          <w:rFonts w:ascii="Georgia" w:eastAsia="Arial Black" w:hAnsi="Georgia" w:cs="Arial Black"/>
          <w:sz w:val="24"/>
          <w:szCs w:val="24"/>
        </w:rPr>
        <w:tab/>
        <w:t xml:space="preserve">Round </w:t>
      </w:r>
      <w:proofErr w:type="gramStart"/>
      <w:r>
        <w:rPr>
          <w:rFonts w:ascii="Georgia" w:eastAsia="Arial Black" w:hAnsi="Georgia" w:cs="Arial Black"/>
          <w:sz w:val="24"/>
          <w:szCs w:val="24"/>
        </w:rPr>
        <w:t>4</w:t>
      </w:r>
      <w:proofErr w:type="gramEnd"/>
      <w:r>
        <w:rPr>
          <w:rFonts w:ascii="Georgia" w:eastAsia="Arial Black" w:hAnsi="Georgia" w:cs="Arial Black"/>
          <w:sz w:val="24"/>
          <w:szCs w:val="24"/>
        </w:rPr>
        <w:t xml:space="preserve"> LD/PF:</w:t>
      </w:r>
      <w:r>
        <w:rPr>
          <w:rFonts w:ascii="Georgia" w:eastAsia="Arial Black" w:hAnsi="Georgia" w:cs="Arial Black"/>
          <w:sz w:val="24"/>
          <w:szCs w:val="24"/>
        </w:rPr>
        <w:tab/>
      </w:r>
      <w:r>
        <w:rPr>
          <w:rFonts w:ascii="Georgia" w:eastAsia="Arial Black" w:hAnsi="Georgia" w:cs="Arial Black"/>
          <w:sz w:val="24"/>
          <w:szCs w:val="24"/>
        </w:rPr>
        <w:tab/>
      </w:r>
      <w:r>
        <w:rPr>
          <w:rFonts w:ascii="Georgia" w:eastAsia="Arial Black" w:hAnsi="Georgia" w:cs="Arial Black"/>
          <w:sz w:val="24"/>
          <w:szCs w:val="24"/>
        </w:rPr>
        <w:tab/>
        <w:t>2:00</w:t>
      </w:r>
      <w:r w:rsidR="00CC238E" w:rsidRPr="00186F05">
        <w:rPr>
          <w:rFonts w:ascii="Georgia" w:eastAsia="Arial Black" w:hAnsi="Georgia" w:cs="Arial Black"/>
          <w:sz w:val="24"/>
          <w:szCs w:val="24"/>
        </w:rPr>
        <w:t xml:space="preserve"> pm</w:t>
      </w:r>
    </w:p>
    <w:p w:rsidR="005F5CE9" w:rsidRPr="00186F05" w:rsidRDefault="00CC238E">
      <w:pPr>
        <w:spacing w:after="0" w:line="240" w:lineRule="auto"/>
        <w:ind w:right="150"/>
        <w:rPr>
          <w:rFonts w:ascii="Georgia" w:eastAsia="Arial Black" w:hAnsi="Georgia" w:cs="Arial Black"/>
          <w:sz w:val="24"/>
          <w:szCs w:val="24"/>
        </w:rPr>
      </w:pPr>
      <w:r w:rsidRPr="00186F05">
        <w:rPr>
          <w:rFonts w:ascii="Georgia" w:eastAsia="Arial Black" w:hAnsi="Georgia" w:cs="Arial Black"/>
          <w:sz w:val="24"/>
          <w:szCs w:val="24"/>
        </w:rPr>
        <w:tab/>
        <w:t xml:space="preserve">Awards Assembly:  </w:t>
      </w:r>
      <w:r w:rsidRPr="00186F05">
        <w:rPr>
          <w:rFonts w:ascii="Georgia" w:eastAsia="Arial Black" w:hAnsi="Georgia" w:cs="Arial Black"/>
          <w:sz w:val="24"/>
          <w:szCs w:val="24"/>
        </w:rPr>
        <w:tab/>
      </w:r>
      <w:r w:rsidRPr="00186F05">
        <w:rPr>
          <w:rFonts w:ascii="Georgia" w:eastAsia="Arial Black" w:hAnsi="Georgia" w:cs="Arial Black"/>
          <w:sz w:val="24"/>
          <w:szCs w:val="24"/>
        </w:rPr>
        <w:tab/>
      </w:r>
      <w:r w:rsidR="006074FC">
        <w:rPr>
          <w:rFonts w:ascii="Georgia" w:eastAsia="Arial Black" w:hAnsi="Georgia" w:cs="Arial Black"/>
          <w:sz w:val="24"/>
          <w:szCs w:val="24"/>
        </w:rPr>
        <w:tab/>
      </w:r>
      <w:r w:rsidRPr="00186F05">
        <w:rPr>
          <w:rFonts w:ascii="Georgia" w:eastAsia="Arial Black" w:hAnsi="Georgia" w:cs="Arial Black"/>
          <w:sz w:val="24"/>
          <w:szCs w:val="24"/>
        </w:rPr>
        <w:t>4 pm</w:t>
      </w:r>
    </w:p>
    <w:p w:rsidR="00A657D7" w:rsidRPr="00186F05" w:rsidRDefault="00A657D7">
      <w:pPr>
        <w:spacing w:after="0" w:line="240" w:lineRule="auto"/>
        <w:ind w:right="150"/>
        <w:rPr>
          <w:rFonts w:ascii="Georgia" w:hAnsi="Georgia"/>
        </w:rPr>
      </w:pPr>
    </w:p>
    <w:p w:rsidR="005F5CE9" w:rsidRPr="00186F05" w:rsidRDefault="005F5CE9">
      <w:pPr>
        <w:spacing w:after="0" w:line="240" w:lineRule="auto"/>
        <w:ind w:right="150"/>
        <w:rPr>
          <w:rFonts w:ascii="Georgia" w:hAnsi="Georgia"/>
        </w:rPr>
      </w:pPr>
    </w:p>
    <w:p w:rsidR="00743726" w:rsidRPr="00186F05" w:rsidRDefault="00743726">
      <w:pPr>
        <w:spacing w:after="0" w:line="240" w:lineRule="auto"/>
        <w:ind w:right="150"/>
        <w:rPr>
          <w:rFonts w:ascii="Georgia" w:eastAsia="Arial Black" w:hAnsi="Georgia" w:cs="Arial Black"/>
          <w:i/>
          <w:sz w:val="24"/>
          <w:szCs w:val="24"/>
          <w:u w:val="single"/>
        </w:rPr>
      </w:pPr>
    </w:p>
    <w:p w:rsidR="005F5CE9" w:rsidRPr="00186F05" w:rsidRDefault="00CC238E">
      <w:pPr>
        <w:spacing w:after="0" w:line="240" w:lineRule="auto"/>
        <w:ind w:right="150"/>
        <w:rPr>
          <w:rFonts w:ascii="Georgia" w:eastAsia="Arial Black" w:hAnsi="Georgia" w:cs="Arial Black"/>
          <w:i/>
          <w:sz w:val="24"/>
          <w:szCs w:val="24"/>
          <w:u w:val="single"/>
        </w:rPr>
      </w:pPr>
      <w:r w:rsidRPr="00186F05">
        <w:rPr>
          <w:rFonts w:ascii="Georgia" w:eastAsia="Arial Black" w:hAnsi="Georgia" w:cs="Arial Black"/>
          <w:i/>
          <w:sz w:val="24"/>
          <w:szCs w:val="24"/>
          <w:u w:val="single"/>
        </w:rPr>
        <w:t>LUNCH:</w:t>
      </w:r>
    </w:p>
    <w:p w:rsidR="00743726" w:rsidRPr="00186F05" w:rsidRDefault="00743726">
      <w:pPr>
        <w:spacing w:after="0" w:line="240" w:lineRule="auto"/>
        <w:ind w:right="150"/>
        <w:rPr>
          <w:rFonts w:ascii="Georgia" w:hAnsi="Georgia"/>
        </w:rPr>
      </w:pPr>
    </w:p>
    <w:p w:rsidR="005F5CE9" w:rsidRPr="00186F05" w:rsidRDefault="00CC238E">
      <w:pPr>
        <w:spacing w:after="0" w:line="240" w:lineRule="auto"/>
        <w:ind w:right="150"/>
        <w:rPr>
          <w:rFonts w:ascii="Georgia" w:hAnsi="Georgia"/>
        </w:rPr>
      </w:pPr>
      <w:r w:rsidRPr="00186F05">
        <w:rPr>
          <w:rFonts w:ascii="Georgia" w:eastAsia="Arial Black" w:hAnsi="Georgia" w:cs="Arial Black"/>
          <w:sz w:val="24"/>
          <w:szCs w:val="24"/>
        </w:rPr>
        <w:t xml:space="preserve">We will be providing lunch for our judges and coaches.  Competitors will be provided the lunch “combo meal” of 2 pizza slices, a bag of chips and a drink that is built into their registration cost.  Additional water, soda, pizza, chips, candy and other snacks will be available for purchase from our concession stand.  Parents and students who are observing rounds will need to pay for any concession items.  Going off campus for lunch is not recommended as it could complicate the tournament schedule and possibly lead to forfeited rounds.  </w:t>
      </w:r>
    </w:p>
    <w:p w:rsidR="005F5CE9" w:rsidRPr="00186F05" w:rsidRDefault="005F5CE9">
      <w:pPr>
        <w:spacing w:after="0" w:line="240" w:lineRule="auto"/>
        <w:ind w:right="150"/>
        <w:rPr>
          <w:rFonts w:ascii="Georgia" w:hAnsi="Georgia"/>
        </w:rPr>
      </w:pPr>
    </w:p>
    <w:p w:rsidR="005F5CE9" w:rsidRPr="00186F05" w:rsidRDefault="00CC238E">
      <w:pPr>
        <w:spacing w:after="0" w:line="240" w:lineRule="auto"/>
        <w:ind w:right="150"/>
        <w:rPr>
          <w:rFonts w:ascii="Georgia" w:eastAsia="Arial Black" w:hAnsi="Georgia" w:cs="Arial Black"/>
          <w:sz w:val="24"/>
          <w:szCs w:val="24"/>
        </w:rPr>
      </w:pPr>
      <w:r w:rsidRPr="00186F05">
        <w:rPr>
          <w:rFonts w:ascii="Georgia" w:eastAsia="Arial Black" w:hAnsi="Georgia" w:cs="Arial Black"/>
          <w:i/>
          <w:sz w:val="24"/>
          <w:szCs w:val="24"/>
          <w:u w:val="single"/>
        </w:rPr>
        <w:t>AWARDS</w:t>
      </w:r>
      <w:r w:rsidRPr="00186F05">
        <w:rPr>
          <w:rFonts w:ascii="Georgia" w:eastAsia="Arial Black" w:hAnsi="Georgia" w:cs="Arial Black"/>
          <w:sz w:val="24"/>
          <w:szCs w:val="24"/>
        </w:rPr>
        <w:t xml:space="preserve">:  </w:t>
      </w:r>
    </w:p>
    <w:p w:rsidR="00743726" w:rsidRPr="00186F05" w:rsidRDefault="00743726">
      <w:pPr>
        <w:spacing w:after="0" w:line="240" w:lineRule="auto"/>
        <w:ind w:right="150"/>
        <w:rPr>
          <w:rFonts w:ascii="Georgia" w:hAnsi="Georgia"/>
        </w:rPr>
      </w:pPr>
    </w:p>
    <w:p w:rsidR="005F5CE9" w:rsidRPr="00186F05" w:rsidRDefault="00CC238E">
      <w:pPr>
        <w:spacing w:after="0" w:line="240" w:lineRule="auto"/>
        <w:ind w:right="150"/>
        <w:rPr>
          <w:rFonts w:ascii="Georgia" w:hAnsi="Georgia"/>
        </w:rPr>
      </w:pPr>
      <w:r w:rsidRPr="00186F05">
        <w:rPr>
          <w:rFonts w:ascii="Georgia" w:eastAsia="Arial Black" w:hAnsi="Georgia" w:cs="Arial Black"/>
          <w:sz w:val="24"/>
          <w:szCs w:val="24"/>
        </w:rPr>
        <w:t xml:space="preserve">Trophies will be awarded to the top </w:t>
      </w:r>
      <w:proofErr w:type="gramStart"/>
      <w:r w:rsidRPr="00186F05">
        <w:rPr>
          <w:rFonts w:ascii="Georgia" w:eastAsia="Arial Black" w:hAnsi="Georgia" w:cs="Arial Black"/>
          <w:sz w:val="24"/>
          <w:szCs w:val="24"/>
        </w:rPr>
        <w:t>3</w:t>
      </w:r>
      <w:proofErr w:type="gramEnd"/>
      <w:r w:rsidRPr="00186F05">
        <w:rPr>
          <w:rFonts w:ascii="Georgia" w:eastAsia="Arial Black" w:hAnsi="Georgia" w:cs="Arial Black"/>
          <w:sz w:val="24"/>
          <w:szCs w:val="24"/>
        </w:rPr>
        <w:t xml:space="preserve"> finishers in each category.  Sweepstakes and runner up sweepstakes trophies will be given to the schools with the most points in all 4 categories.</w:t>
      </w:r>
    </w:p>
    <w:p w:rsidR="005F5CE9" w:rsidRPr="00186F05" w:rsidRDefault="005F5CE9">
      <w:pPr>
        <w:spacing w:after="0" w:line="240" w:lineRule="auto"/>
        <w:ind w:right="150"/>
        <w:rPr>
          <w:rFonts w:ascii="Georgia" w:hAnsi="Georgia"/>
        </w:rPr>
      </w:pPr>
    </w:p>
    <w:p w:rsidR="005F5CE9" w:rsidRPr="00186F05" w:rsidRDefault="00CC238E">
      <w:pPr>
        <w:spacing w:after="0" w:line="240" w:lineRule="auto"/>
        <w:ind w:right="150"/>
        <w:rPr>
          <w:rFonts w:ascii="Georgia" w:hAnsi="Georgia"/>
        </w:rPr>
      </w:pPr>
      <w:r w:rsidRPr="00186F05">
        <w:rPr>
          <w:rFonts w:ascii="Georgia" w:eastAsia="Arial Black" w:hAnsi="Georgia" w:cs="Arial Black"/>
          <w:b/>
          <w:i/>
          <w:sz w:val="24"/>
          <w:szCs w:val="24"/>
          <w:u w:val="single"/>
        </w:rPr>
        <w:t>REGISTRATION</w:t>
      </w:r>
      <w:r w:rsidRPr="00186F05">
        <w:rPr>
          <w:rFonts w:ascii="Georgia" w:eastAsia="Arial Black" w:hAnsi="Georgia" w:cs="Arial Black"/>
          <w:sz w:val="24"/>
          <w:szCs w:val="24"/>
        </w:rPr>
        <w:t xml:space="preserve">:  </w:t>
      </w:r>
    </w:p>
    <w:p w:rsidR="00743726" w:rsidRPr="00186F05" w:rsidRDefault="00743726">
      <w:pPr>
        <w:spacing w:after="0" w:line="240" w:lineRule="auto"/>
        <w:ind w:right="150"/>
        <w:rPr>
          <w:rFonts w:ascii="Georgia" w:eastAsia="Arial Black" w:hAnsi="Georgia" w:cs="Arial Black"/>
          <w:sz w:val="24"/>
          <w:szCs w:val="24"/>
        </w:rPr>
      </w:pPr>
    </w:p>
    <w:p w:rsidR="00C305DC" w:rsidRPr="00186F05" w:rsidRDefault="00CC238E">
      <w:pPr>
        <w:spacing w:after="0" w:line="240" w:lineRule="auto"/>
        <w:ind w:right="150"/>
        <w:rPr>
          <w:rFonts w:ascii="Georgia" w:eastAsia="Arial Black" w:hAnsi="Georgia" w:cs="Arial Black"/>
          <w:sz w:val="24"/>
          <w:szCs w:val="24"/>
        </w:rPr>
      </w:pPr>
      <w:r w:rsidRPr="00186F05">
        <w:rPr>
          <w:rFonts w:ascii="Georgia" w:eastAsia="Arial Black" w:hAnsi="Georgia" w:cs="Arial Black"/>
          <w:sz w:val="24"/>
          <w:szCs w:val="24"/>
        </w:rPr>
        <w:t>Please submit a</w:t>
      </w:r>
      <w:r w:rsidR="00C305DC" w:rsidRPr="00186F05">
        <w:rPr>
          <w:rFonts w:ascii="Georgia" w:eastAsia="Arial Black" w:hAnsi="Georgia" w:cs="Arial Black"/>
          <w:sz w:val="24"/>
          <w:szCs w:val="24"/>
        </w:rPr>
        <w:t xml:space="preserve">ll tournament entries through the </w:t>
      </w:r>
      <w:proofErr w:type="spellStart"/>
      <w:r w:rsidR="00C305DC" w:rsidRPr="00186F05">
        <w:rPr>
          <w:rFonts w:ascii="Georgia" w:eastAsia="Arial Black" w:hAnsi="Georgia" w:cs="Arial Black"/>
          <w:sz w:val="24"/>
          <w:szCs w:val="24"/>
        </w:rPr>
        <w:t>tabroom</w:t>
      </w:r>
      <w:proofErr w:type="spellEnd"/>
      <w:r w:rsidR="00C305DC" w:rsidRPr="00186F05">
        <w:rPr>
          <w:rFonts w:ascii="Georgia" w:eastAsia="Arial Black" w:hAnsi="Georgia" w:cs="Arial Black"/>
          <w:sz w:val="24"/>
          <w:szCs w:val="24"/>
        </w:rPr>
        <w:t xml:space="preserve"> website.  See instructions on the first page of this invitation under “How to Make Your Entries.”</w:t>
      </w:r>
    </w:p>
    <w:p w:rsidR="00C305DC" w:rsidRPr="00186F05" w:rsidRDefault="00C305DC">
      <w:pPr>
        <w:spacing w:after="0" w:line="240" w:lineRule="auto"/>
        <w:ind w:right="150"/>
        <w:rPr>
          <w:rFonts w:ascii="Georgia" w:eastAsia="Arial Black" w:hAnsi="Georgia" w:cs="Arial Black"/>
          <w:sz w:val="24"/>
          <w:szCs w:val="24"/>
        </w:rPr>
      </w:pPr>
    </w:p>
    <w:p w:rsidR="005F5CE9" w:rsidRPr="00186F05" w:rsidRDefault="00CC238E">
      <w:pPr>
        <w:spacing w:after="0" w:line="240" w:lineRule="auto"/>
        <w:ind w:right="150"/>
        <w:rPr>
          <w:rFonts w:ascii="Georgia" w:hAnsi="Georgia"/>
        </w:rPr>
      </w:pPr>
      <w:r w:rsidRPr="00186F05">
        <w:rPr>
          <w:rFonts w:ascii="Georgia" w:eastAsia="Arial Black" w:hAnsi="Georgia" w:cs="Arial Black"/>
          <w:sz w:val="24"/>
          <w:szCs w:val="24"/>
        </w:rPr>
        <w:t xml:space="preserve">Please bring checks payable to Clover Hill High School.  </w:t>
      </w:r>
      <w:r w:rsidR="00881660">
        <w:rPr>
          <w:rFonts w:ascii="Georgia" w:eastAsia="Arial Black" w:hAnsi="Georgia" w:cs="Arial Black"/>
          <w:sz w:val="24"/>
          <w:szCs w:val="24"/>
        </w:rPr>
        <w:t>Your team homepage for the tournament will have access to an invoice document once you have finalized your entries.</w:t>
      </w:r>
    </w:p>
    <w:p w:rsidR="005F5CE9" w:rsidRPr="00186F05" w:rsidRDefault="005F5CE9">
      <w:pPr>
        <w:spacing w:after="0" w:line="240" w:lineRule="auto"/>
        <w:ind w:right="150"/>
        <w:rPr>
          <w:rFonts w:ascii="Georgia" w:hAnsi="Georgia"/>
        </w:rPr>
      </w:pPr>
    </w:p>
    <w:p w:rsidR="005F5CE9" w:rsidRPr="00186F05" w:rsidRDefault="00CC238E">
      <w:pPr>
        <w:spacing w:after="0" w:line="240" w:lineRule="auto"/>
        <w:ind w:right="150"/>
        <w:rPr>
          <w:rFonts w:ascii="Georgia" w:hAnsi="Georgia"/>
        </w:rPr>
      </w:pPr>
      <w:r w:rsidRPr="00186F05">
        <w:rPr>
          <w:rFonts w:ascii="Georgia" w:eastAsia="Arial Black" w:hAnsi="Georgia" w:cs="Arial Black"/>
          <w:i/>
          <w:sz w:val="24"/>
          <w:szCs w:val="24"/>
          <w:u w:val="single"/>
        </w:rPr>
        <w:t>QUESTIONS?</w:t>
      </w:r>
    </w:p>
    <w:p w:rsidR="00743726" w:rsidRPr="00186F05" w:rsidRDefault="00743726">
      <w:pPr>
        <w:spacing w:after="0" w:line="240" w:lineRule="auto"/>
        <w:ind w:right="150"/>
        <w:rPr>
          <w:rFonts w:ascii="Georgia" w:eastAsia="Arial Black" w:hAnsi="Georgia" w:cs="Arial Black"/>
          <w:sz w:val="24"/>
          <w:szCs w:val="24"/>
        </w:rPr>
      </w:pPr>
    </w:p>
    <w:p w:rsidR="005F5CE9" w:rsidRPr="00186F05" w:rsidRDefault="00CC238E">
      <w:pPr>
        <w:spacing w:after="0" w:line="240" w:lineRule="auto"/>
        <w:ind w:right="150"/>
        <w:rPr>
          <w:rFonts w:ascii="Georgia" w:hAnsi="Georgia"/>
        </w:rPr>
      </w:pPr>
      <w:r w:rsidRPr="00186F05">
        <w:rPr>
          <w:rFonts w:ascii="Georgia" w:eastAsia="Arial Black" w:hAnsi="Georgia" w:cs="Arial Black"/>
          <w:sz w:val="24"/>
          <w:szCs w:val="24"/>
        </w:rPr>
        <w:t xml:space="preserve">If you have questions </w:t>
      </w:r>
      <w:r w:rsidR="00C305DC" w:rsidRPr="00186F05">
        <w:rPr>
          <w:rFonts w:ascii="Georgia" w:eastAsia="Arial Black" w:hAnsi="Georgia" w:cs="Arial Black"/>
          <w:sz w:val="24"/>
          <w:szCs w:val="24"/>
        </w:rPr>
        <w:t>about</w:t>
      </w:r>
      <w:r w:rsidRPr="00186F05">
        <w:rPr>
          <w:rFonts w:ascii="Georgia" w:eastAsia="Arial Black" w:hAnsi="Georgia" w:cs="Arial Black"/>
          <w:sz w:val="24"/>
          <w:szCs w:val="24"/>
        </w:rPr>
        <w:t xml:space="preserve"> Speech events, please contact Jessica </w:t>
      </w:r>
      <w:proofErr w:type="spellStart"/>
      <w:r w:rsidRPr="00186F05">
        <w:rPr>
          <w:rFonts w:ascii="Georgia" w:eastAsia="Arial Black" w:hAnsi="Georgia" w:cs="Arial Black"/>
          <w:sz w:val="24"/>
          <w:szCs w:val="24"/>
        </w:rPr>
        <w:t>Fout</w:t>
      </w:r>
      <w:proofErr w:type="spellEnd"/>
      <w:r w:rsidRPr="00186F05">
        <w:rPr>
          <w:rFonts w:ascii="Georgia" w:eastAsia="Arial Black" w:hAnsi="Georgia" w:cs="Arial Black"/>
          <w:sz w:val="24"/>
          <w:szCs w:val="24"/>
        </w:rPr>
        <w:t xml:space="preserve"> at </w:t>
      </w:r>
      <w:hyperlink r:id="rId7">
        <w:r w:rsidRPr="00186F05">
          <w:rPr>
            <w:rFonts w:ascii="Georgia" w:eastAsia="Arial Black" w:hAnsi="Georgia" w:cs="Arial Black"/>
            <w:color w:val="1155CC"/>
            <w:sz w:val="24"/>
            <w:szCs w:val="24"/>
            <w:u w:val="single"/>
          </w:rPr>
          <w:t>Jessica_Fout@ccpsnet.net</w:t>
        </w:r>
      </w:hyperlink>
      <w:r w:rsidRPr="00186F05">
        <w:rPr>
          <w:rFonts w:ascii="Georgia" w:eastAsia="Arial Black" w:hAnsi="Georgia" w:cs="Arial Black"/>
          <w:sz w:val="24"/>
          <w:szCs w:val="24"/>
          <w:u w:val="single"/>
        </w:rPr>
        <w:t xml:space="preserve">  </w:t>
      </w:r>
    </w:p>
    <w:p w:rsidR="005F5CE9" w:rsidRPr="00186F05" w:rsidRDefault="005F5CE9">
      <w:pPr>
        <w:spacing w:after="0" w:line="240" w:lineRule="auto"/>
        <w:ind w:right="150"/>
        <w:rPr>
          <w:rFonts w:ascii="Georgia" w:hAnsi="Georgia"/>
        </w:rPr>
      </w:pPr>
    </w:p>
    <w:p w:rsidR="005F5CE9" w:rsidRPr="00186F05" w:rsidRDefault="00CC238E">
      <w:pPr>
        <w:spacing w:after="0" w:line="240" w:lineRule="auto"/>
        <w:ind w:right="150"/>
        <w:rPr>
          <w:rFonts w:ascii="Georgia" w:hAnsi="Georgia"/>
        </w:rPr>
      </w:pPr>
      <w:r w:rsidRPr="00186F05">
        <w:rPr>
          <w:rFonts w:ascii="Georgia" w:eastAsia="Arial Black" w:hAnsi="Georgia" w:cs="Arial Black"/>
          <w:sz w:val="24"/>
          <w:szCs w:val="24"/>
        </w:rPr>
        <w:t>If you ha</w:t>
      </w:r>
      <w:r w:rsidR="00C305DC" w:rsidRPr="00186F05">
        <w:rPr>
          <w:rFonts w:ascii="Georgia" w:eastAsia="Arial Black" w:hAnsi="Georgia" w:cs="Arial Black"/>
          <w:sz w:val="24"/>
          <w:szCs w:val="24"/>
        </w:rPr>
        <w:t>ve questions about Debate/</w:t>
      </w:r>
      <w:r w:rsidRPr="00186F05">
        <w:rPr>
          <w:rFonts w:ascii="Georgia" w:eastAsia="Arial Black" w:hAnsi="Georgia" w:cs="Arial Black"/>
          <w:sz w:val="24"/>
          <w:szCs w:val="24"/>
        </w:rPr>
        <w:t>Student Congress</w:t>
      </w:r>
      <w:r w:rsidR="00C305DC" w:rsidRPr="00186F05">
        <w:rPr>
          <w:rFonts w:ascii="Georgia" w:eastAsia="Arial Black" w:hAnsi="Georgia" w:cs="Arial Black"/>
          <w:sz w:val="24"/>
          <w:szCs w:val="24"/>
        </w:rPr>
        <w:t xml:space="preserve"> or problems with the </w:t>
      </w:r>
      <w:proofErr w:type="spellStart"/>
      <w:r w:rsidR="00C305DC" w:rsidRPr="00186F05">
        <w:rPr>
          <w:rFonts w:ascii="Georgia" w:eastAsia="Arial Black" w:hAnsi="Georgia" w:cs="Arial Black"/>
          <w:sz w:val="24"/>
          <w:szCs w:val="24"/>
        </w:rPr>
        <w:t>tabroom</w:t>
      </w:r>
      <w:proofErr w:type="spellEnd"/>
      <w:r w:rsidR="00C305DC" w:rsidRPr="00186F05">
        <w:rPr>
          <w:rFonts w:ascii="Georgia" w:eastAsia="Arial Black" w:hAnsi="Georgia" w:cs="Arial Black"/>
          <w:sz w:val="24"/>
          <w:szCs w:val="24"/>
        </w:rPr>
        <w:t xml:space="preserve"> website</w:t>
      </w:r>
      <w:r w:rsidRPr="00186F05">
        <w:rPr>
          <w:rFonts w:ascii="Georgia" w:eastAsia="Arial Black" w:hAnsi="Georgia" w:cs="Arial Black"/>
          <w:sz w:val="24"/>
          <w:szCs w:val="24"/>
        </w:rPr>
        <w:t xml:space="preserve">, please contact Hunter Clark at </w:t>
      </w:r>
      <w:hyperlink r:id="rId8">
        <w:r w:rsidRPr="00186F05">
          <w:rPr>
            <w:rFonts w:ascii="Georgia" w:eastAsia="Arial Black" w:hAnsi="Georgia" w:cs="Arial Black"/>
            <w:color w:val="1155CC"/>
            <w:sz w:val="24"/>
            <w:szCs w:val="24"/>
            <w:u w:val="single"/>
          </w:rPr>
          <w:t>hunter_clark@ccpsnet.net</w:t>
        </w:r>
      </w:hyperlink>
      <w:r w:rsidRPr="00186F05">
        <w:rPr>
          <w:rFonts w:ascii="Georgia" w:eastAsia="Arial Black" w:hAnsi="Georgia" w:cs="Arial Black"/>
          <w:sz w:val="24"/>
          <w:szCs w:val="24"/>
          <w:u w:val="single"/>
        </w:rPr>
        <w:t xml:space="preserve"> </w:t>
      </w:r>
    </w:p>
    <w:p w:rsidR="005F5CE9" w:rsidRPr="00186F05" w:rsidRDefault="00CC238E">
      <w:pPr>
        <w:spacing w:after="0" w:line="240" w:lineRule="auto"/>
        <w:ind w:right="150"/>
        <w:rPr>
          <w:rFonts w:ascii="Georgia" w:hAnsi="Georgia"/>
        </w:rPr>
      </w:pPr>
      <w:r w:rsidRPr="00186F05">
        <w:rPr>
          <w:rFonts w:ascii="Georgia" w:eastAsia="Arial Black" w:hAnsi="Georgia" w:cs="Arial Black"/>
          <w:sz w:val="24"/>
          <w:szCs w:val="24"/>
          <w:u w:val="single"/>
        </w:rPr>
        <w:t xml:space="preserve">  </w:t>
      </w:r>
    </w:p>
    <w:p w:rsidR="005F5CE9" w:rsidRPr="00186F05" w:rsidRDefault="00CC238E">
      <w:pPr>
        <w:spacing w:after="0" w:line="240" w:lineRule="auto"/>
        <w:ind w:right="150"/>
        <w:rPr>
          <w:rFonts w:ascii="Georgia" w:hAnsi="Georgia"/>
        </w:rPr>
      </w:pPr>
      <w:r w:rsidRPr="00186F05">
        <w:rPr>
          <w:rFonts w:ascii="Georgia" w:eastAsia="Arial Black" w:hAnsi="Georgia" w:cs="Arial Black"/>
          <w:sz w:val="24"/>
          <w:szCs w:val="24"/>
        </w:rPr>
        <w:t>Best,</w:t>
      </w:r>
    </w:p>
    <w:p w:rsidR="005F5CE9" w:rsidRPr="00186F05" w:rsidRDefault="00CC238E">
      <w:pPr>
        <w:spacing w:after="0" w:line="240" w:lineRule="auto"/>
        <w:ind w:right="150"/>
        <w:rPr>
          <w:rFonts w:ascii="Georgia" w:hAnsi="Georgia"/>
        </w:rPr>
      </w:pPr>
      <w:r w:rsidRPr="00186F05">
        <w:rPr>
          <w:rFonts w:ascii="Georgia" w:eastAsia="Arial Black" w:hAnsi="Georgia" w:cs="Arial Black"/>
          <w:sz w:val="24"/>
          <w:szCs w:val="24"/>
        </w:rPr>
        <w:t xml:space="preserve">Hunter Clark and Jessica </w:t>
      </w:r>
      <w:proofErr w:type="spellStart"/>
      <w:r w:rsidRPr="00186F05">
        <w:rPr>
          <w:rFonts w:ascii="Georgia" w:eastAsia="Arial Black" w:hAnsi="Georgia" w:cs="Arial Black"/>
          <w:sz w:val="24"/>
          <w:szCs w:val="24"/>
        </w:rPr>
        <w:t>Fout</w:t>
      </w:r>
      <w:proofErr w:type="spellEnd"/>
      <w:r w:rsidRPr="00186F05">
        <w:rPr>
          <w:rFonts w:ascii="Georgia" w:eastAsia="Arial Black" w:hAnsi="Georgia" w:cs="Arial Black"/>
          <w:sz w:val="24"/>
          <w:szCs w:val="24"/>
        </w:rPr>
        <w:t xml:space="preserve"> </w:t>
      </w:r>
    </w:p>
    <w:p w:rsidR="005F5CE9" w:rsidRPr="00186F05" w:rsidRDefault="00CC238E">
      <w:pPr>
        <w:spacing w:after="0" w:line="240" w:lineRule="auto"/>
        <w:ind w:right="150"/>
        <w:rPr>
          <w:rFonts w:ascii="Georgia" w:hAnsi="Georgia"/>
        </w:rPr>
      </w:pPr>
      <w:r w:rsidRPr="00186F05">
        <w:rPr>
          <w:rFonts w:ascii="Georgia" w:eastAsia="Arial Black" w:hAnsi="Georgia" w:cs="Arial Black"/>
          <w:sz w:val="24"/>
          <w:szCs w:val="24"/>
        </w:rPr>
        <w:t>Clover Hill Speech and Debate Coaches</w:t>
      </w:r>
      <w:r w:rsidRPr="00186F05">
        <w:rPr>
          <w:rFonts w:ascii="Georgia" w:eastAsia="Arial Black" w:hAnsi="Georgia" w:cs="Arial Black"/>
          <w:color w:val="333333"/>
          <w:sz w:val="24"/>
          <w:szCs w:val="24"/>
        </w:rPr>
        <w:tab/>
      </w:r>
      <w:r w:rsidRPr="00186F05">
        <w:rPr>
          <w:rFonts w:ascii="Georgia" w:eastAsia="Arial Black" w:hAnsi="Georgia" w:cs="Arial Black"/>
          <w:color w:val="333333"/>
          <w:sz w:val="24"/>
          <w:szCs w:val="24"/>
        </w:rPr>
        <w:tab/>
      </w:r>
    </w:p>
    <w:sectPr w:rsidR="005F5CE9" w:rsidRPr="00186F05">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4506F7"/>
    <w:multiLevelType w:val="multilevel"/>
    <w:tmpl w:val="C1E059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CE9"/>
    <w:rsid w:val="0003227C"/>
    <w:rsid w:val="000B664D"/>
    <w:rsid w:val="00186F05"/>
    <w:rsid w:val="001B4747"/>
    <w:rsid w:val="002234CF"/>
    <w:rsid w:val="00234972"/>
    <w:rsid w:val="005F5CE9"/>
    <w:rsid w:val="006074FC"/>
    <w:rsid w:val="00615EA8"/>
    <w:rsid w:val="00743726"/>
    <w:rsid w:val="00796F54"/>
    <w:rsid w:val="007E50AA"/>
    <w:rsid w:val="00881660"/>
    <w:rsid w:val="008E3DCD"/>
    <w:rsid w:val="00A657D7"/>
    <w:rsid w:val="00B07A3C"/>
    <w:rsid w:val="00C305DC"/>
    <w:rsid w:val="00CC238E"/>
    <w:rsid w:val="00DC3A3B"/>
    <w:rsid w:val="00E42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D068DF-EF14-4330-8B2E-C08BA3A5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C2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238E"/>
    <w:rPr>
      <w:rFonts w:ascii="Tahoma" w:hAnsi="Tahoma" w:cs="Tahoma"/>
      <w:sz w:val="16"/>
      <w:szCs w:val="16"/>
    </w:rPr>
  </w:style>
  <w:style w:type="character" w:styleId="Hyperlink">
    <w:name w:val="Hyperlink"/>
    <w:basedOn w:val="DefaultParagraphFont"/>
    <w:uiPriority w:val="99"/>
    <w:semiHidden/>
    <w:unhideWhenUsed/>
    <w:rsid w:val="00796F54"/>
    <w:rPr>
      <w:color w:val="0000FF"/>
      <w:u w:val="single"/>
    </w:rPr>
  </w:style>
  <w:style w:type="character" w:customStyle="1" w:styleId="apple-converted-space">
    <w:name w:val="apple-converted-space"/>
    <w:basedOn w:val="DefaultParagraphFont"/>
    <w:rsid w:val="00796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445425">
      <w:bodyDiv w:val="1"/>
      <w:marLeft w:val="0"/>
      <w:marRight w:val="0"/>
      <w:marTop w:val="0"/>
      <w:marBottom w:val="0"/>
      <w:divBdr>
        <w:top w:val="none" w:sz="0" w:space="0" w:color="auto"/>
        <w:left w:val="none" w:sz="0" w:space="0" w:color="auto"/>
        <w:bottom w:val="none" w:sz="0" w:space="0" w:color="auto"/>
        <w:right w:val="none" w:sz="0" w:space="0" w:color="auto"/>
      </w:divBdr>
    </w:div>
    <w:div w:id="13488745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unter_clark@ccpsnet.net" TargetMode="External"/><Relationship Id="rId3" Type="http://schemas.openxmlformats.org/officeDocument/2006/relationships/settings" Target="settings.xml"/><Relationship Id="rId7" Type="http://schemas.openxmlformats.org/officeDocument/2006/relationships/hyperlink" Target="mailto:Jessica_Fout@ccpsnet.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tabroom.com/Sign_Up" TargetMode="External"/><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916</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Hunter R Clark</dc:creator>
  <cp:lastModifiedBy>CCPS</cp:lastModifiedBy>
  <cp:revision>6</cp:revision>
  <dcterms:created xsi:type="dcterms:W3CDTF">2017-12-09T02:59:00Z</dcterms:created>
  <dcterms:modified xsi:type="dcterms:W3CDTF">2018-01-26T01:53:00Z</dcterms:modified>
</cp:coreProperties>
</file>