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B0D" w:rsidRPr="005B3720" w:rsidRDefault="00D85B0D" w:rsidP="00D85B0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b/>
          <w:bCs/>
          <w:sz w:val="32"/>
          <w:szCs w:val="32"/>
        </w:rPr>
        <w:t>Tentative Schedule</w:t>
      </w:r>
    </w:p>
    <w:p w:rsidR="00D85B0D" w:rsidRPr="007E4436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Friday, September 18 – Congressional Debate: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Session in media center from 7:00pm-9:00pm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Saturday,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September 19</w:t>
      </w:r>
      <w:r w:rsidRPr="005B37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POLICY SCHEDULE 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Policy divisions may be collapsed based upon entries (so please register as soon as possible)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8:15 Pairings released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8:30 Round I, policy</w:t>
      </w:r>
      <w:r w:rsidRPr="005B3720">
        <w:rPr>
          <w:rFonts w:ascii="Arial" w:eastAsia="Times New Roman" w:hAnsi="Arial" w:cs="Arial"/>
          <w:color w:val="0000FF"/>
          <w:sz w:val="20"/>
          <w:szCs w:val="20"/>
        </w:rPr>
        <w:t xml:space="preserve"> 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10:15 Round II, policy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11:45 – 12:30 Lunch available on campus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12:15 Round III, policy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2:15 Round IV, policy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3:45 Elimination Round (Varsity)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5:30 Awards assembly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The Schedule for IEs, LD and PF will be as follows – Saturday,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September 19 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7:30 – 8:15 – Registration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8:45 – round 1</w:t>
      </w:r>
      <w:r w:rsidRPr="005B3720">
        <w:rPr>
          <w:rFonts w:ascii="Arial" w:eastAsia="Times New Roman" w:hAnsi="Arial" w:cs="Arial"/>
          <w:color w:val="0000FF"/>
          <w:sz w:val="20"/>
          <w:szCs w:val="20"/>
        </w:rPr>
        <w:t xml:space="preserve"> 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10:30 – round 2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11:45 – 12:30 Lunch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available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ampus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12:30 – round 3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2:00 – round 4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3:30 – FINALS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5:30 – Awards Assembly</w:t>
      </w:r>
    </w:p>
    <w:p w:rsidR="00D85B0D" w:rsidRPr="005B3720" w:rsidRDefault="00D85B0D" w:rsidP="00D85B0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Please be aware that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-F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may or may not be available. It is far safer to plan to bring all cards, and evidence with you, or to access via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phone</w:t>
      </w:r>
      <w:proofErr w:type="spellEnd"/>
      <w:r w:rsidRPr="005B3720">
        <w:rPr>
          <w:rFonts w:ascii="Times New Roman" w:eastAsia="Times New Roman" w:hAnsi="Times New Roman" w:cs="Times New Roman"/>
          <w:color w:val="000000"/>
          <w:sz w:val="24"/>
          <w:szCs w:val="24"/>
        </w:rPr>
        <w:t>, etc…</w:t>
      </w:r>
    </w:p>
    <w:p w:rsidR="00D85B0D" w:rsidRPr="005B3720" w:rsidRDefault="00D85B0D" w:rsidP="00D85B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3720">
        <w:rPr>
          <w:rFonts w:ascii="Times New Roman" w:eastAsia="Times New Roman" w:hAnsi="Times New Roman" w:cs="Times New Roman"/>
          <w:sz w:val="24"/>
          <w:szCs w:val="24"/>
        </w:rPr>
        <w:t>Registration (coaches only please) will take place in the front lobby of the school.</w:t>
      </w:r>
    </w:p>
    <w:p w:rsidR="00D85B0D" w:rsidRPr="00B32E35" w:rsidRDefault="00D85B0D" w:rsidP="00D85B0D">
      <w:pPr>
        <w:pStyle w:val="NoSpacing"/>
        <w:rPr>
          <w:rFonts w:ascii="Times New Roman" w:hAnsi="Times New Roman" w:cs="Times New Roman"/>
        </w:rPr>
      </w:pPr>
    </w:p>
    <w:p w:rsidR="000B1DED" w:rsidRDefault="000B1DED">
      <w:bookmarkStart w:id="0" w:name="_GoBack"/>
      <w:bookmarkEnd w:id="0"/>
    </w:p>
    <w:sectPr w:rsidR="000B1DED" w:rsidSect="007E6915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0D"/>
    <w:rsid w:val="000B1DED"/>
    <w:rsid w:val="00D8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A57E2-DF92-4216-A089-1FB02DC41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5B0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5B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Charity</dc:creator>
  <cp:keywords/>
  <dc:description/>
  <cp:lastModifiedBy>Wang, Charity</cp:lastModifiedBy>
  <cp:revision>1</cp:revision>
  <dcterms:created xsi:type="dcterms:W3CDTF">2015-08-18T18:05:00Z</dcterms:created>
  <dcterms:modified xsi:type="dcterms:W3CDTF">2015-08-18T18:05:00Z</dcterms:modified>
</cp:coreProperties>
</file>