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7449" w:rsidRDefault="00E27449" w:rsidP="00E27449">
      <w:pPr>
        <w:jc w:val="center"/>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0" locked="0" layoutInCell="1" allowOverlap="1" wp14:anchorId="3DAFE86C" wp14:editId="20744097">
            <wp:simplePos x="0" y="0"/>
            <wp:positionH relativeFrom="column">
              <wp:posOffset>800100</wp:posOffset>
            </wp:positionH>
            <wp:positionV relativeFrom="paragraph">
              <wp:posOffset>-571500</wp:posOffset>
            </wp:positionV>
            <wp:extent cx="3543300" cy="2165985"/>
            <wp:effectExtent l="0" t="0" r="12700" b="0"/>
            <wp:wrapThrough wrapText="bothSides">
              <wp:wrapPolygon edited="0">
                <wp:start x="0" y="0"/>
                <wp:lineTo x="0" y="21277"/>
                <wp:lineTo x="21523" y="21277"/>
                <wp:lineTo x="21523" y="0"/>
                <wp:lineTo x="0" y="0"/>
              </wp:wrapPolygon>
            </wp:wrapThrough>
            <wp:docPr id="1" name="Picture 1" descr="2008WilsonWyat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08WilsonWyattLOGO"/>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3543300" cy="2165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6A336C" w:rsidRDefault="006A336C"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E27449" w:rsidP="00E27449">
      <w:pPr>
        <w:jc w:val="center"/>
        <w:rPr>
          <w:rFonts w:ascii="Times New Roman" w:hAnsi="Times New Roman" w:cs="Times New Roman"/>
        </w:rPr>
      </w:pPr>
    </w:p>
    <w:p w:rsidR="00E27449" w:rsidRDefault="00361089" w:rsidP="00E27449">
      <w:pPr>
        <w:jc w:val="center"/>
        <w:rPr>
          <w:rFonts w:ascii="Times New Roman" w:hAnsi="Times New Roman" w:cs="Times New Roman"/>
        </w:rPr>
      </w:pPr>
      <w:r>
        <w:rPr>
          <w:rFonts w:ascii="Times New Roman" w:hAnsi="Times New Roman" w:cs="Times New Roman"/>
        </w:rPr>
        <w:t>FEBRUARY</w:t>
      </w:r>
      <w:r w:rsidR="00B36CB1">
        <w:rPr>
          <w:rFonts w:ascii="Times New Roman" w:hAnsi="Times New Roman" w:cs="Times New Roman"/>
        </w:rPr>
        <w:t xml:space="preserve"> </w:t>
      </w:r>
      <w:r w:rsidR="00E27449">
        <w:rPr>
          <w:rFonts w:ascii="Times New Roman" w:hAnsi="Times New Roman" w:cs="Times New Roman"/>
        </w:rPr>
        <w:t>TOURNAMENT INVITATION</w:t>
      </w:r>
    </w:p>
    <w:p w:rsidR="00E27449" w:rsidRPr="00B36CB1" w:rsidRDefault="00E27449" w:rsidP="00E27449">
      <w:pPr>
        <w:jc w:val="center"/>
        <w:rPr>
          <w:rFonts w:ascii="Times New Roman" w:hAnsi="Times New Roman" w:cs="Times New Roman"/>
          <w:b/>
        </w:rPr>
      </w:pPr>
    </w:p>
    <w:p w:rsidR="00B36CB1" w:rsidRPr="00B36CB1" w:rsidRDefault="00B36CB1" w:rsidP="0065168C">
      <w:pPr>
        <w:rPr>
          <w:rFonts w:ascii="Times New Roman" w:hAnsi="Times New Roman" w:cs="Times New Roman"/>
          <w:b/>
          <w:highlight w:val="yellow"/>
        </w:rPr>
      </w:pPr>
      <w:r w:rsidRPr="00B36CB1">
        <w:rPr>
          <w:rFonts w:ascii="Times New Roman" w:hAnsi="Times New Roman" w:cs="Times New Roman"/>
          <w:b/>
          <w:highlight w:val="yellow"/>
        </w:rPr>
        <w:t>UPDATES FOR JANUARY PLEASE READ:</w:t>
      </w: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Registration has moved up and is from 8:00-8:30AM.  All entries not registered by 8:30AM will be dropped</w:t>
      </w:r>
      <w:r>
        <w:rPr>
          <w:rFonts w:ascii="Times New Roman" w:hAnsi="Times New Roman" w:cs="Times New Roman"/>
          <w:b/>
          <w:highlight w:val="yellow"/>
        </w:rPr>
        <w:t>.  We want to start round 1 at 9:00AM.</w:t>
      </w: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You must meet all judge obligations in order to compete.  If they are not, entries may be dropped from the tournament.  The University of Louisville Debate team will not be here, so we are limited on available hired judges.</w:t>
      </w:r>
    </w:p>
    <w:p w:rsidR="00B36CB1" w:rsidRPr="00B36CB1" w:rsidRDefault="00B36CB1" w:rsidP="00B36CB1">
      <w:pPr>
        <w:pStyle w:val="ListParagraph"/>
        <w:numPr>
          <w:ilvl w:val="0"/>
          <w:numId w:val="1"/>
        </w:numPr>
        <w:rPr>
          <w:rFonts w:ascii="Times New Roman" w:hAnsi="Times New Roman" w:cs="Times New Roman"/>
          <w:b/>
          <w:highlight w:val="yellow"/>
        </w:rPr>
      </w:pPr>
      <w:r w:rsidRPr="00B36CB1">
        <w:rPr>
          <w:rFonts w:ascii="Times New Roman" w:hAnsi="Times New Roman" w:cs="Times New Roman"/>
          <w:b/>
          <w:highlight w:val="yellow"/>
        </w:rPr>
        <w:t>All registration fees must be paid the day of the tournament (INCLUDING HIRED JUDGES!!!</w:t>
      </w:r>
    </w:p>
    <w:p w:rsidR="00B36CB1" w:rsidRDefault="00B36CB1" w:rsidP="00B36CB1">
      <w:pPr>
        <w:pStyle w:val="ListParagraph"/>
        <w:rPr>
          <w:rFonts w:ascii="Times New Roman" w:hAnsi="Times New Roman" w:cs="Times New Roman"/>
        </w:rPr>
      </w:pPr>
    </w:p>
    <w:p w:rsidR="00B36CB1" w:rsidRPr="00B36CB1" w:rsidRDefault="00B36CB1" w:rsidP="00B36CB1">
      <w:pPr>
        <w:pStyle w:val="ListParagraph"/>
        <w:rPr>
          <w:rFonts w:ascii="Times New Roman" w:hAnsi="Times New Roman" w:cs="Times New Roman"/>
        </w:rPr>
      </w:pPr>
    </w:p>
    <w:p w:rsidR="00E27449" w:rsidRDefault="0065168C" w:rsidP="0065168C">
      <w:pPr>
        <w:rPr>
          <w:rFonts w:ascii="Times New Roman" w:hAnsi="Times New Roman" w:cs="Times New Roman"/>
        </w:rPr>
      </w:pPr>
      <w:r>
        <w:rPr>
          <w:rFonts w:ascii="Times New Roman" w:hAnsi="Times New Roman" w:cs="Times New Roman"/>
        </w:rPr>
        <w:t xml:space="preserve">You and your team are cordially invited to attend the </w:t>
      </w:r>
      <w:r w:rsidR="00361089">
        <w:rPr>
          <w:rFonts w:ascii="Times New Roman" w:hAnsi="Times New Roman" w:cs="Times New Roman"/>
        </w:rPr>
        <w:t>February 13, 2016</w:t>
      </w:r>
      <w:r>
        <w:rPr>
          <w:rFonts w:ascii="Times New Roman" w:hAnsi="Times New Roman" w:cs="Times New Roman"/>
        </w:rPr>
        <w:t xml:space="preserve"> Wilson Wyatt Debate League Invitational Tournament at </w:t>
      </w:r>
      <w:r w:rsidR="00FF5AE4">
        <w:rPr>
          <w:rFonts w:ascii="Times New Roman" w:hAnsi="Times New Roman" w:cs="Times New Roman"/>
        </w:rPr>
        <w:t>the University of Louisville.</w:t>
      </w:r>
    </w:p>
    <w:p w:rsidR="0065168C" w:rsidRDefault="0065168C" w:rsidP="0065168C">
      <w:pPr>
        <w:rPr>
          <w:rFonts w:ascii="Times New Roman" w:hAnsi="Times New Roman" w:cs="Times New Roman"/>
        </w:rPr>
      </w:pPr>
    </w:p>
    <w:p w:rsidR="0065168C" w:rsidRDefault="0065168C" w:rsidP="0065168C">
      <w:pPr>
        <w:rPr>
          <w:rFonts w:ascii="Times New Roman" w:hAnsi="Times New Roman" w:cs="Times New Roman"/>
        </w:rPr>
      </w:pPr>
      <w:r>
        <w:rPr>
          <w:rFonts w:ascii="Times New Roman" w:hAnsi="Times New Roman" w:cs="Times New Roman"/>
        </w:rPr>
        <w:t>Wyatt Debate League Tournaments are open to all high schools regardless of membership in the league.</w:t>
      </w:r>
    </w:p>
    <w:p w:rsidR="009435B4" w:rsidRDefault="009435B4" w:rsidP="0065168C">
      <w:pPr>
        <w:rPr>
          <w:rFonts w:ascii="Times New Roman" w:hAnsi="Times New Roman" w:cs="Times New Roman"/>
        </w:rPr>
      </w:pPr>
      <w:r>
        <w:rPr>
          <w:rFonts w:ascii="Times New Roman" w:hAnsi="Times New Roman" w:cs="Times New Roman"/>
        </w:rPr>
        <w:br/>
        <w:t>The tournament will begin with registration</w:t>
      </w:r>
      <w:r w:rsidR="00B36CB1">
        <w:rPr>
          <w:rFonts w:ascii="Times New Roman" w:hAnsi="Times New Roman" w:cs="Times New Roman"/>
        </w:rPr>
        <w:t xml:space="preserve"> from</w:t>
      </w:r>
      <w:r>
        <w:rPr>
          <w:rFonts w:ascii="Times New Roman" w:hAnsi="Times New Roman" w:cs="Times New Roman"/>
        </w:rPr>
        <w:t xml:space="preserve"> 8:</w:t>
      </w:r>
      <w:r w:rsidR="00B36CB1">
        <w:rPr>
          <w:rFonts w:ascii="Times New Roman" w:hAnsi="Times New Roman" w:cs="Times New Roman"/>
        </w:rPr>
        <w:t>00</w:t>
      </w:r>
      <w:r>
        <w:rPr>
          <w:rFonts w:ascii="Times New Roman" w:hAnsi="Times New Roman" w:cs="Times New Roman"/>
        </w:rPr>
        <w:t>AM</w:t>
      </w:r>
      <w:r w:rsidR="00B36CB1">
        <w:rPr>
          <w:rFonts w:ascii="Times New Roman" w:hAnsi="Times New Roman" w:cs="Times New Roman"/>
        </w:rPr>
        <w:t>-8:30AM</w:t>
      </w:r>
      <w:r>
        <w:rPr>
          <w:rFonts w:ascii="Times New Roman" w:hAnsi="Times New Roman" w:cs="Times New Roman"/>
        </w:rPr>
        <w:t xml:space="preserve"> with the first round </w:t>
      </w:r>
      <w:proofErr w:type="gramStart"/>
      <w:r>
        <w:rPr>
          <w:rFonts w:ascii="Times New Roman" w:hAnsi="Times New Roman" w:cs="Times New Roman"/>
        </w:rPr>
        <w:t>of</w:t>
      </w:r>
      <w:proofErr w:type="gramEnd"/>
      <w:r>
        <w:rPr>
          <w:rFonts w:ascii="Times New Roman" w:hAnsi="Times New Roman" w:cs="Times New Roman"/>
        </w:rPr>
        <w:t xml:space="preserve"> competition beginning at 9:00AM.</w:t>
      </w:r>
    </w:p>
    <w:p w:rsidR="00726816" w:rsidRDefault="0065168C" w:rsidP="0065168C">
      <w:pPr>
        <w:rPr>
          <w:rFonts w:ascii="Times New Roman" w:hAnsi="Times New Roman" w:cs="Times New Roman"/>
          <w:b/>
          <w:u w:val="single"/>
        </w:rPr>
      </w:pPr>
      <w:r>
        <w:rPr>
          <w:rFonts w:ascii="Times New Roman" w:hAnsi="Times New Roman" w:cs="Times New Roman"/>
        </w:rPr>
        <w:br/>
      </w:r>
      <w:r w:rsidR="00726816" w:rsidRPr="00726816">
        <w:rPr>
          <w:rFonts w:ascii="Times New Roman" w:hAnsi="Times New Roman" w:cs="Times New Roman"/>
          <w:b/>
          <w:u w:val="single"/>
        </w:rPr>
        <w:t>Registration:</w:t>
      </w:r>
    </w:p>
    <w:p w:rsidR="00726816" w:rsidRDefault="00726816" w:rsidP="0065168C">
      <w:pPr>
        <w:rPr>
          <w:rFonts w:ascii="Times New Roman" w:hAnsi="Times New Roman" w:cs="Times New Roman"/>
        </w:rPr>
      </w:pPr>
      <w:r>
        <w:rPr>
          <w:rFonts w:ascii="Times New Roman" w:hAnsi="Times New Roman" w:cs="Times New Roman"/>
        </w:rPr>
        <w:t>Registration will be handled solely through tabroom.com</w:t>
      </w:r>
      <w:r w:rsidR="004108FD">
        <w:rPr>
          <w:rFonts w:ascii="Times New Roman" w:hAnsi="Times New Roman" w:cs="Times New Roman"/>
        </w:rPr>
        <w:t xml:space="preserve">.  Registration is now open and will remain open until </w:t>
      </w:r>
      <w:r w:rsidR="008A01E7">
        <w:rPr>
          <w:rFonts w:ascii="Times New Roman" w:hAnsi="Times New Roman" w:cs="Times New Roman"/>
        </w:rPr>
        <w:t>Wednesday</w:t>
      </w:r>
      <w:r w:rsidR="00B36CB1">
        <w:rPr>
          <w:rFonts w:ascii="Times New Roman" w:hAnsi="Times New Roman" w:cs="Times New Roman"/>
        </w:rPr>
        <w:t xml:space="preserve"> </w:t>
      </w:r>
      <w:r w:rsidR="00361089">
        <w:rPr>
          <w:rFonts w:ascii="Times New Roman" w:hAnsi="Times New Roman" w:cs="Times New Roman"/>
        </w:rPr>
        <w:t>February 1</w:t>
      </w:r>
      <w:r w:rsidR="008A01E7">
        <w:rPr>
          <w:rFonts w:ascii="Times New Roman" w:hAnsi="Times New Roman" w:cs="Times New Roman"/>
        </w:rPr>
        <w:t>0</w:t>
      </w:r>
      <w:r w:rsidR="00B36CB1" w:rsidRPr="00B36CB1">
        <w:rPr>
          <w:rFonts w:ascii="Times New Roman" w:hAnsi="Times New Roman" w:cs="Times New Roman"/>
          <w:vertAlign w:val="superscript"/>
        </w:rPr>
        <w:t>th</w:t>
      </w:r>
      <w:r w:rsidR="00B36CB1">
        <w:rPr>
          <w:rFonts w:ascii="Times New Roman" w:hAnsi="Times New Roman" w:cs="Times New Roman"/>
        </w:rPr>
        <w:t xml:space="preserve"> at </w:t>
      </w:r>
      <w:r w:rsidR="004108FD">
        <w:rPr>
          <w:rFonts w:ascii="Times New Roman" w:hAnsi="Times New Roman" w:cs="Times New Roman"/>
        </w:rPr>
        <w:t>5pm</w:t>
      </w:r>
      <w:r w:rsidR="00B36CB1">
        <w:rPr>
          <w:rFonts w:ascii="Times New Roman" w:hAnsi="Times New Roman" w:cs="Times New Roman"/>
        </w:rPr>
        <w:t xml:space="preserve"> EST</w:t>
      </w:r>
      <w:r w:rsidR="004108FD">
        <w:rPr>
          <w:rFonts w:ascii="Times New Roman" w:hAnsi="Times New Roman" w:cs="Times New Roman"/>
        </w:rPr>
        <w:t>.  At that time all new entries and judges must be entered.</w:t>
      </w:r>
    </w:p>
    <w:p w:rsidR="00B01490" w:rsidRDefault="00B01490" w:rsidP="0065168C">
      <w:pPr>
        <w:rPr>
          <w:rFonts w:ascii="Times New Roman" w:hAnsi="Times New Roman" w:cs="Times New Roman"/>
        </w:rPr>
      </w:pPr>
      <w:r>
        <w:rPr>
          <w:rFonts w:ascii="Times New Roman" w:hAnsi="Times New Roman" w:cs="Times New Roman"/>
        </w:rPr>
        <w:br/>
        <w:t xml:space="preserve">You may </w:t>
      </w:r>
      <w:r w:rsidR="004108FD">
        <w:rPr>
          <w:rFonts w:ascii="Times New Roman" w:hAnsi="Times New Roman" w:cs="Times New Roman"/>
        </w:rPr>
        <w:t>drop teams and judges from</w:t>
      </w:r>
      <w:r>
        <w:rPr>
          <w:rFonts w:ascii="Times New Roman" w:hAnsi="Times New Roman" w:cs="Times New Roman"/>
        </w:rPr>
        <w:t xml:space="preserve"> your registration until </w:t>
      </w:r>
      <w:r w:rsidR="00361089">
        <w:rPr>
          <w:rFonts w:ascii="Times New Roman" w:hAnsi="Times New Roman" w:cs="Times New Roman"/>
        </w:rPr>
        <w:t>February 11th</w:t>
      </w:r>
      <w:r w:rsidR="00FF5AE4">
        <w:rPr>
          <w:rFonts w:ascii="Times New Roman" w:hAnsi="Times New Roman" w:cs="Times New Roman"/>
        </w:rPr>
        <w:t xml:space="preserve"> </w:t>
      </w:r>
      <w:r>
        <w:rPr>
          <w:rFonts w:ascii="Times New Roman" w:hAnsi="Times New Roman" w:cs="Times New Roman"/>
        </w:rPr>
        <w:t xml:space="preserve">at 5:00PM, without penalty.  At that time, each registration change will be assessed a $25 fee.  </w:t>
      </w:r>
    </w:p>
    <w:p w:rsidR="00726816" w:rsidRDefault="00726816" w:rsidP="0065168C">
      <w:pPr>
        <w:rPr>
          <w:rFonts w:ascii="Times New Roman" w:hAnsi="Times New Roman" w:cs="Times New Roman"/>
        </w:rPr>
      </w:pPr>
    </w:p>
    <w:p w:rsidR="00B01490" w:rsidRDefault="00B01490" w:rsidP="0065168C">
      <w:pPr>
        <w:rPr>
          <w:rFonts w:ascii="Times New Roman" w:hAnsi="Times New Roman" w:cs="Times New Roman"/>
        </w:rPr>
      </w:pPr>
      <w:r w:rsidRPr="00B01490">
        <w:rPr>
          <w:rFonts w:ascii="Times New Roman" w:hAnsi="Times New Roman" w:cs="Times New Roman"/>
          <w:b/>
          <w:u w:val="single"/>
        </w:rPr>
        <w:t>Entry Fees:</w:t>
      </w:r>
      <w:r w:rsidRPr="00B01490">
        <w:rPr>
          <w:rFonts w:ascii="Times New Roman" w:hAnsi="Times New Roman" w:cs="Times New Roman"/>
          <w:b/>
          <w:u w:val="single"/>
        </w:rPr>
        <w:br/>
      </w:r>
      <w:r w:rsidR="00C624A0">
        <w:rPr>
          <w:rFonts w:ascii="Times New Roman" w:hAnsi="Times New Roman" w:cs="Times New Roman"/>
        </w:rPr>
        <w:t>Entry fees are $15 per entry if you are not a member of the Wyatt Debate League.  If you are a league member in good standing, you do not need to pay entry fees.  You are responsible for all registration fees if you are a member and not in good standing.</w:t>
      </w:r>
    </w:p>
    <w:p w:rsidR="00C624A0" w:rsidRDefault="00C624A0" w:rsidP="0065168C">
      <w:pPr>
        <w:rPr>
          <w:rFonts w:ascii="Times New Roman" w:hAnsi="Times New Roman" w:cs="Times New Roman"/>
        </w:rPr>
      </w:pPr>
      <w:r>
        <w:rPr>
          <w:rFonts w:ascii="Times New Roman" w:hAnsi="Times New Roman" w:cs="Times New Roman"/>
        </w:rPr>
        <w:br/>
        <w:t xml:space="preserve">You are also eligible to join the Wyatt Debate League for $150 if you are outside of </w:t>
      </w:r>
      <w:r>
        <w:rPr>
          <w:rFonts w:ascii="Times New Roman" w:hAnsi="Times New Roman" w:cs="Times New Roman"/>
        </w:rPr>
        <w:lastRenderedPageBreak/>
        <w:t>Jefferson County</w:t>
      </w:r>
      <w:r w:rsidR="008A01E7">
        <w:rPr>
          <w:rFonts w:ascii="Times New Roman" w:hAnsi="Times New Roman" w:cs="Times New Roman"/>
        </w:rPr>
        <w:t>/Kentucky</w:t>
      </w:r>
      <w:r>
        <w:rPr>
          <w:rFonts w:ascii="Times New Roman" w:hAnsi="Times New Roman" w:cs="Times New Roman"/>
        </w:rPr>
        <w:t>.</w:t>
      </w:r>
      <w:r w:rsidR="008A01E7">
        <w:rPr>
          <w:rFonts w:ascii="Times New Roman" w:hAnsi="Times New Roman" w:cs="Times New Roman"/>
        </w:rPr>
        <w:t xml:space="preserve">  Unless you live more than 100 miles outside Jefferson County but within the state of Kentucky, in which case membership fees are waived.</w:t>
      </w:r>
      <w:r>
        <w:rPr>
          <w:rFonts w:ascii="Times New Roman" w:hAnsi="Times New Roman" w:cs="Times New Roman"/>
        </w:rPr>
        <w:t xml:space="preserve">  Not only will this grant you access to all tournaments, you will also be provided with additional resources from the league.  Please inquire for more information.</w:t>
      </w:r>
    </w:p>
    <w:p w:rsidR="00C624A0" w:rsidRPr="00C624A0" w:rsidRDefault="00C624A0" w:rsidP="0065168C">
      <w:pPr>
        <w:rPr>
          <w:rFonts w:ascii="Times New Roman" w:hAnsi="Times New Roman" w:cs="Times New Roman"/>
        </w:rPr>
      </w:pPr>
    </w:p>
    <w:p w:rsidR="00BF1263" w:rsidRDefault="00BF1263" w:rsidP="00BF1263">
      <w:pPr>
        <w:rPr>
          <w:rFonts w:ascii="Times New Roman" w:hAnsi="Times New Roman" w:cs="Times New Roman"/>
          <w:b/>
          <w:u w:val="single"/>
        </w:rPr>
      </w:pPr>
      <w:r w:rsidRPr="0065168C">
        <w:rPr>
          <w:rFonts w:ascii="Times New Roman" w:hAnsi="Times New Roman" w:cs="Times New Roman"/>
          <w:b/>
          <w:u w:val="single"/>
        </w:rPr>
        <w:t>Events:</w:t>
      </w:r>
    </w:p>
    <w:p w:rsidR="00BF1263" w:rsidRDefault="00BF1263" w:rsidP="00BF1263">
      <w:pPr>
        <w:rPr>
          <w:rFonts w:ascii="Times New Roman" w:hAnsi="Times New Roman" w:cs="Times New Roman"/>
        </w:rPr>
      </w:pPr>
      <w:r>
        <w:rPr>
          <w:rFonts w:ascii="Times New Roman" w:hAnsi="Times New Roman" w:cs="Times New Roman"/>
        </w:rPr>
        <w:t xml:space="preserve">WWDL will offer Novice, Junior Varsity, and Varsity Lincoln Douglas and Public Forum Debate.  It will also feature Novice and Varsity Policy Debate.  Additionally, we will try adding Congress as one of our events this year and will continue it on a tournament by tournament basis depending on its success.  </w:t>
      </w:r>
      <w:r>
        <w:rPr>
          <w:rFonts w:ascii="Times New Roman" w:hAnsi="Times New Roman" w:cs="Times New Roman"/>
        </w:rPr>
        <w:br/>
      </w:r>
      <w:r>
        <w:rPr>
          <w:rFonts w:ascii="Times New Roman" w:hAnsi="Times New Roman" w:cs="Times New Roman"/>
        </w:rPr>
        <w:br/>
        <w:t>A novice is defined as is defined as anyone in their first academic year of debate.  A junior varsity debater is defined as anyone in their first two seasons of high school debate.  In team events, in order to compete in novice or JV, both debaters of the partnership must meet the requirements.</w:t>
      </w:r>
      <w:r>
        <w:rPr>
          <w:rFonts w:ascii="Times New Roman" w:hAnsi="Times New Roman" w:cs="Times New Roman"/>
        </w:rPr>
        <w:br/>
      </w:r>
      <w:r>
        <w:rPr>
          <w:rFonts w:ascii="Times New Roman" w:hAnsi="Times New Roman" w:cs="Times New Roman"/>
        </w:rPr>
        <w:br/>
        <w:t>In the event that a division of a debate event has fewer than seven entries, that division may be collapsed into another division of the same event.</w:t>
      </w:r>
    </w:p>
    <w:p w:rsidR="00726816" w:rsidRDefault="00726816" w:rsidP="0065168C">
      <w:pPr>
        <w:rPr>
          <w:rFonts w:ascii="Times New Roman" w:hAnsi="Times New Roman" w:cs="Times New Roman"/>
        </w:rPr>
      </w:pPr>
    </w:p>
    <w:p w:rsidR="00B01490" w:rsidRDefault="00B01490" w:rsidP="0065168C">
      <w:pPr>
        <w:rPr>
          <w:rFonts w:ascii="Times New Roman" w:hAnsi="Times New Roman" w:cs="Times New Roman"/>
          <w:b/>
          <w:u w:val="single"/>
        </w:rPr>
      </w:pPr>
      <w:r w:rsidRPr="00B01490">
        <w:rPr>
          <w:rFonts w:ascii="Times New Roman" w:hAnsi="Times New Roman" w:cs="Times New Roman"/>
          <w:b/>
          <w:u w:val="single"/>
        </w:rPr>
        <w:t>Judging:</w:t>
      </w:r>
    </w:p>
    <w:p w:rsidR="00B01490" w:rsidRPr="00B01490" w:rsidRDefault="00B01490" w:rsidP="0065168C">
      <w:pPr>
        <w:rPr>
          <w:rFonts w:ascii="Times New Roman" w:hAnsi="Times New Roman" w:cs="Times New Roman"/>
        </w:rPr>
      </w:pPr>
      <w:r>
        <w:rPr>
          <w:rFonts w:ascii="Times New Roman" w:hAnsi="Times New Roman" w:cs="Times New Roman"/>
        </w:rPr>
        <w:t>Each school is required to fulfill i</w:t>
      </w:r>
      <w:r w:rsidR="004108FD">
        <w:rPr>
          <w:rFonts w:ascii="Times New Roman" w:hAnsi="Times New Roman" w:cs="Times New Roman"/>
        </w:rPr>
        <w:t>ts judging obligation by providing</w:t>
      </w:r>
      <w:r>
        <w:rPr>
          <w:rFonts w:ascii="Times New Roman" w:hAnsi="Times New Roman" w:cs="Times New Roman"/>
        </w:rPr>
        <w:t xml:space="preserve"> one judge for every two entries, or fraction thereof.  Thus, one judge can cover between 1-2 entries, two judges for 3-4 entries, and 3 judges for 5-6 entries, and so on.  </w:t>
      </w:r>
      <w:r w:rsidR="00C53F59">
        <w:rPr>
          <w:rFonts w:ascii="Times New Roman" w:hAnsi="Times New Roman" w:cs="Times New Roman"/>
        </w:rPr>
        <w:t xml:space="preserve">Judge obligations extend throughout the entire tournament (including all elimination rounds).  Judges, who leave before the tournament ends, or fail to show up for a round they are assigned, will result in a $25 fine to the school, for each round missed.  </w:t>
      </w:r>
    </w:p>
    <w:p w:rsidR="00C624A0" w:rsidRDefault="00C53F59" w:rsidP="0065168C">
      <w:pPr>
        <w:rPr>
          <w:rFonts w:ascii="Times New Roman" w:hAnsi="Times New Roman" w:cs="Times New Roman"/>
        </w:rPr>
      </w:pPr>
      <w:r>
        <w:rPr>
          <w:rFonts w:ascii="Times New Roman" w:hAnsi="Times New Roman" w:cs="Times New Roman"/>
          <w:b/>
          <w:u w:val="single"/>
        </w:rPr>
        <w:br/>
      </w:r>
      <w:r>
        <w:rPr>
          <w:rFonts w:ascii="Times New Roman" w:hAnsi="Times New Roman" w:cs="Times New Roman"/>
        </w:rPr>
        <w:t xml:space="preserve">In the event that you cannot fulfill your entire obligation, there are a limited </w:t>
      </w:r>
      <w:r w:rsidR="004108FD">
        <w:rPr>
          <w:rFonts w:ascii="Times New Roman" w:hAnsi="Times New Roman" w:cs="Times New Roman"/>
        </w:rPr>
        <w:t>number of judges available for $</w:t>
      </w:r>
      <w:r w:rsidR="00EA42A1">
        <w:rPr>
          <w:rFonts w:ascii="Times New Roman" w:hAnsi="Times New Roman" w:cs="Times New Roman"/>
        </w:rPr>
        <w:t>75</w:t>
      </w:r>
      <w:r>
        <w:rPr>
          <w:rFonts w:ascii="Times New Roman" w:hAnsi="Times New Roman" w:cs="Times New Roman"/>
        </w:rPr>
        <w:t xml:space="preserve"> each.  Please submit </w:t>
      </w:r>
      <w:r w:rsidR="00C624A0">
        <w:rPr>
          <w:rFonts w:ascii="Times New Roman" w:hAnsi="Times New Roman" w:cs="Times New Roman"/>
        </w:rPr>
        <w:t xml:space="preserve">all hired judge requests on tabroom.com and also email </w:t>
      </w:r>
      <w:hyperlink r:id="rId9" w:history="1">
        <w:r w:rsidR="004108FD" w:rsidRPr="00ED5A6A">
          <w:rPr>
            <w:rStyle w:val="Hyperlink"/>
            <w:rFonts w:ascii="Times New Roman" w:hAnsi="Times New Roman" w:cs="Times New Roman"/>
          </w:rPr>
          <w:t>tiffany.dillard@louisville.edu</w:t>
        </w:r>
      </w:hyperlink>
      <w:r w:rsidR="004108FD">
        <w:rPr>
          <w:rFonts w:ascii="Times New Roman" w:hAnsi="Times New Roman" w:cs="Times New Roman"/>
        </w:rPr>
        <w:t xml:space="preserve"> no later than </w:t>
      </w:r>
      <w:r w:rsidR="00361089">
        <w:rPr>
          <w:rFonts w:ascii="Times New Roman" w:hAnsi="Times New Roman" w:cs="Times New Roman"/>
        </w:rPr>
        <w:t>Monday, February 8th</w:t>
      </w:r>
      <w:r w:rsidR="004108FD">
        <w:rPr>
          <w:rFonts w:ascii="Times New Roman" w:hAnsi="Times New Roman" w:cs="Times New Roman"/>
        </w:rPr>
        <w:t xml:space="preserve"> by 5pm.</w:t>
      </w:r>
      <w:r w:rsidR="00B01490">
        <w:rPr>
          <w:rFonts w:ascii="Times New Roman" w:hAnsi="Times New Roman" w:cs="Times New Roman"/>
          <w:b/>
          <w:u w:val="single"/>
        </w:rPr>
        <w:br/>
      </w:r>
    </w:p>
    <w:p w:rsidR="00C51240" w:rsidRDefault="00C51240" w:rsidP="0065168C">
      <w:pPr>
        <w:rPr>
          <w:rFonts w:ascii="Times New Roman" w:hAnsi="Times New Roman" w:cs="Times New Roman"/>
        </w:rPr>
      </w:pPr>
      <w:r w:rsidRPr="00C51240">
        <w:rPr>
          <w:rFonts w:ascii="Times New Roman" w:hAnsi="Times New Roman" w:cs="Times New Roman"/>
          <w:b/>
          <w:u w:val="single"/>
        </w:rPr>
        <w:t>Awards:</w:t>
      </w:r>
      <w:r w:rsidRPr="00C51240">
        <w:rPr>
          <w:rFonts w:ascii="Times New Roman" w:hAnsi="Times New Roman" w:cs="Times New Roman"/>
          <w:b/>
          <w:u w:val="single"/>
        </w:rPr>
        <w:br/>
      </w:r>
      <w:r>
        <w:rPr>
          <w:rFonts w:ascii="Times New Roman" w:hAnsi="Times New Roman" w:cs="Times New Roman"/>
        </w:rPr>
        <w:t>Awards will be given to each student reaching elimination rounds as well as the top ten speakers in each division.</w:t>
      </w:r>
    </w:p>
    <w:p w:rsidR="00C51240" w:rsidRPr="00C51240" w:rsidRDefault="00C51240" w:rsidP="0065168C">
      <w:pPr>
        <w:rPr>
          <w:rFonts w:ascii="Times New Roman" w:hAnsi="Times New Roman" w:cs="Times New Roman"/>
        </w:rPr>
      </w:pPr>
    </w:p>
    <w:p w:rsidR="00BF1263" w:rsidRDefault="00BF1263" w:rsidP="00BF1263">
      <w:pPr>
        <w:rPr>
          <w:rFonts w:ascii="Times New Roman" w:hAnsi="Times New Roman" w:cs="Times New Roman"/>
          <w:b/>
          <w:u w:val="single"/>
        </w:rPr>
      </w:pPr>
      <w:r>
        <w:rPr>
          <w:rFonts w:ascii="Times New Roman" w:hAnsi="Times New Roman" w:cs="Times New Roman"/>
          <w:b/>
          <w:u w:val="single"/>
        </w:rPr>
        <w:t>Schedule:</w:t>
      </w:r>
    </w:p>
    <w:p w:rsidR="00BF1263" w:rsidRDefault="00BF1263" w:rsidP="00BF1263">
      <w:pPr>
        <w:rPr>
          <w:rFonts w:ascii="Times New Roman" w:hAnsi="Times New Roman" w:cs="Times New Roman"/>
        </w:rPr>
      </w:pPr>
      <w:r>
        <w:rPr>
          <w:rFonts w:ascii="Times New Roman" w:hAnsi="Times New Roman" w:cs="Times New Roman"/>
        </w:rPr>
        <w:t>The tournament will feature 5 preliminary rounds of competition, semifinals, and finals.  The schedule below is tentative and subject to change</w:t>
      </w:r>
      <w:proofErr w:type="gramStart"/>
      <w:r>
        <w:rPr>
          <w:rFonts w:ascii="Times New Roman" w:hAnsi="Times New Roman" w:cs="Times New Roman"/>
        </w:rPr>
        <w:t>:</w:t>
      </w:r>
      <w:proofErr w:type="gramEnd"/>
      <w:r>
        <w:rPr>
          <w:rFonts w:ascii="Times New Roman" w:hAnsi="Times New Roman" w:cs="Times New Roman"/>
        </w:rPr>
        <w:br/>
      </w:r>
      <w:r>
        <w:rPr>
          <w:rFonts w:ascii="Times New Roman" w:hAnsi="Times New Roman" w:cs="Times New Roman"/>
        </w:rPr>
        <w:br/>
      </w:r>
      <w:r w:rsidRPr="00B36CB1">
        <w:rPr>
          <w:rFonts w:ascii="Times New Roman" w:hAnsi="Times New Roman" w:cs="Times New Roman"/>
          <w:highlight w:val="yellow"/>
        </w:rPr>
        <w:t>Registration 8:00AM-8:30AM</w:t>
      </w:r>
      <w:r>
        <w:rPr>
          <w:rFonts w:ascii="Times New Roman" w:hAnsi="Times New Roman" w:cs="Times New Roman"/>
        </w:rPr>
        <w:br/>
        <w:t>Judges Training 8:30AM-8:50AM</w:t>
      </w:r>
    </w:p>
    <w:p w:rsidR="00BF1263" w:rsidRDefault="00BF1263" w:rsidP="00BF1263">
      <w:pPr>
        <w:rPr>
          <w:rFonts w:ascii="Times New Roman" w:hAnsi="Times New Roman" w:cs="Times New Roman"/>
        </w:rPr>
      </w:pPr>
    </w:p>
    <w:p w:rsidR="00BF1263" w:rsidRPr="009435B4" w:rsidRDefault="00BF1263" w:rsidP="00BF1263">
      <w:pPr>
        <w:rPr>
          <w:rFonts w:ascii="Times New Roman" w:hAnsi="Times New Roman" w:cs="Times New Roman"/>
          <w:b/>
          <w:i/>
        </w:rPr>
      </w:pPr>
      <w:r>
        <w:rPr>
          <w:rFonts w:ascii="Times New Roman" w:hAnsi="Times New Roman" w:cs="Times New Roman"/>
          <w:b/>
          <w:i/>
        </w:rPr>
        <w:t>Lincoln Douglas/Public Forum</w:t>
      </w:r>
    </w:p>
    <w:p w:rsidR="00BF1263" w:rsidRDefault="00BF1263" w:rsidP="00BF1263">
      <w:pPr>
        <w:rPr>
          <w:rFonts w:ascii="Times New Roman" w:hAnsi="Times New Roman" w:cs="Times New Roman"/>
        </w:rPr>
      </w:pPr>
      <w:r>
        <w:rPr>
          <w:rFonts w:ascii="Times New Roman" w:hAnsi="Times New Roman" w:cs="Times New Roman"/>
        </w:rPr>
        <w:t>Round 1: 9:00</w:t>
      </w:r>
      <w:proofErr w:type="gramStart"/>
      <w:r>
        <w:rPr>
          <w:rFonts w:ascii="Times New Roman" w:hAnsi="Times New Roman" w:cs="Times New Roman"/>
        </w:rPr>
        <w:t>AM</w:t>
      </w:r>
      <w:proofErr w:type="gramEnd"/>
    </w:p>
    <w:p w:rsidR="00BF1263" w:rsidRDefault="00BF1263" w:rsidP="00BF1263">
      <w:pPr>
        <w:rPr>
          <w:rFonts w:ascii="Times New Roman" w:hAnsi="Times New Roman" w:cs="Times New Roman"/>
        </w:rPr>
      </w:pPr>
      <w:r>
        <w:rPr>
          <w:rFonts w:ascii="Times New Roman" w:hAnsi="Times New Roman" w:cs="Times New Roman"/>
        </w:rPr>
        <w:t>Round 2: 10:00AM</w:t>
      </w:r>
    </w:p>
    <w:p w:rsidR="00BF1263" w:rsidRDefault="00BF1263" w:rsidP="00BF1263">
      <w:pPr>
        <w:rPr>
          <w:rFonts w:ascii="Times New Roman" w:hAnsi="Times New Roman" w:cs="Times New Roman"/>
        </w:rPr>
      </w:pPr>
      <w:r>
        <w:rPr>
          <w:rFonts w:ascii="Times New Roman" w:hAnsi="Times New Roman" w:cs="Times New Roman"/>
        </w:rPr>
        <w:t>Round 3: 11:00AM</w:t>
      </w:r>
    </w:p>
    <w:p w:rsidR="00BF1263" w:rsidRDefault="00BF1263" w:rsidP="00BF1263">
      <w:pPr>
        <w:rPr>
          <w:rFonts w:ascii="Times New Roman" w:hAnsi="Times New Roman" w:cs="Times New Roman"/>
        </w:rPr>
      </w:pPr>
      <w:r>
        <w:rPr>
          <w:rFonts w:ascii="Times New Roman" w:hAnsi="Times New Roman" w:cs="Times New Roman"/>
        </w:rPr>
        <w:lastRenderedPageBreak/>
        <w:t>Lunch: 12:00PM</w:t>
      </w:r>
    </w:p>
    <w:p w:rsidR="00BF1263" w:rsidRDefault="00BF1263" w:rsidP="00BF1263">
      <w:pPr>
        <w:rPr>
          <w:rFonts w:ascii="Times New Roman" w:hAnsi="Times New Roman" w:cs="Times New Roman"/>
        </w:rPr>
      </w:pPr>
      <w:r>
        <w:rPr>
          <w:rFonts w:ascii="Times New Roman" w:hAnsi="Times New Roman" w:cs="Times New Roman"/>
        </w:rPr>
        <w:t>Round 4: 12:45PM</w:t>
      </w:r>
      <w:r>
        <w:rPr>
          <w:rFonts w:ascii="Times New Roman" w:hAnsi="Times New Roman" w:cs="Times New Roman"/>
        </w:rPr>
        <w:br/>
        <w:t>Round 5: 2:00PM</w:t>
      </w:r>
    </w:p>
    <w:p w:rsidR="00BF1263" w:rsidRDefault="00BF1263" w:rsidP="00BF1263">
      <w:pPr>
        <w:rPr>
          <w:rFonts w:ascii="Times New Roman" w:hAnsi="Times New Roman" w:cs="Times New Roman"/>
        </w:rPr>
      </w:pPr>
      <w:r>
        <w:rPr>
          <w:rFonts w:ascii="Times New Roman" w:hAnsi="Times New Roman" w:cs="Times New Roman"/>
        </w:rPr>
        <w:t>Semifinals: 3:15PM</w:t>
      </w:r>
    </w:p>
    <w:p w:rsidR="00BF1263" w:rsidRDefault="00BF1263" w:rsidP="00BF1263">
      <w:pPr>
        <w:rPr>
          <w:rFonts w:ascii="Times New Roman" w:hAnsi="Times New Roman" w:cs="Times New Roman"/>
        </w:rPr>
      </w:pPr>
      <w:r>
        <w:rPr>
          <w:rFonts w:ascii="Times New Roman" w:hAnsi="Times New Roman" w:cs="Times New Roman"/>
        </w:rPr>
        <w:t>Awards: 4:15PM</w:t>
      </w:r>
      <w:r>
        <w:rPr>
          <w:rFonts w:ascii="Times New Roman" w:hAnsi="Times New Roman" w:cs="Times New Roman"/>
        </w:rPr>
        <w:br/>
        <w:t>Finals: 4:45PM</w:t>
      </w:r>
    </w:p>
    <w:p w:rsidR="00BF1263" w:rsidRDefault="00BF1263" w:rsidP="00BF1263">
      <w:pPr>
        <w:rPr>
          <w:rFonts w:ascii="Times New Roman" w:hAnsi="Times New Roman" w:cs="Times New Roman"/>
        </w:rPr>
      </w:pPr>
    </w:p>
    <w:p w:rsidR="00BF1263" w:rsidRDefault="00BF1263" w:rsidP="00BF1263">
      <w:pPr>
        <w:rPr>
          <w:rFonts w:ascii="Times New Roman" w:hAnsi="Times New Roman" w:cs="Times New Roman"/>
          <w:b/>
          <w:i/>
        </w:rPr>
      </w:pPr>
      <w:r>
        <w:rPr>
          <w:rFonts w:ascii="Times New Roman" w:hAnsi="Times New Roman" w:cs="Times New Roman"/>
          <w:b/>
          <w:i/>
        </w:rPr>
        <w:t>Policy</w:t>
      </w:r>
    </w:p>
    <w:p w:rsidR="00BF1263" w:rsidRDefault="00BF1263" w:rsidP="00BF1263">
      <w:pPr>
        <w:rPr>
          <w:rFonts w:ascii="Times New Roman" w:hAnsi="Times New Roman" w:cs="Times New Roman"/>
        </w:rPr>
      </w:pPr>
      <w:r>
        <w:rPr>
          <w:rFonts w:ascii="Times New Roman" w:hAnsi="Times New Roman" w:cs="Times New Roman"/>
        </w:rPr>
        <w:t>Round 1: 9:00AM</w:t>
      </w:r>
      <w:r>
        <w:rPr>
          <w:rFonts w:ascii="Times New Roman" w:hAnsi="Times New Roman" w:cs="Times New Roman"/>
        </w:rPr>
        <w:br/>
        <w:t>Round 2: 10:30AM</w:t>
      </w:r>
      <w:r>
        <w:rPr>
          <w:rFonts w:ascii="Times New Roman" w:hAnsi="Times New Roman" w:cs="Times New Roman"/>
        </w:rPr>
        <w:br/>
        <w:t>Lunch: 12:00PM</w:t>
      </w:r>
      <w:r>
        <w:rPr>
          <w:rFonts w:ascii="Times New Roman" w:hAnsi="Times New Roman" w:cs="Times New Roman"/>
        </w:rPr>
        <w:br/>
        <w:t>Round 3: 12:45PM</w:t>
      </w:r>
      <w:r>
        <w:rPr>
          <w:rFonts w:ascii="Times New Roman" w:hAnsi="Times New Roman" w:cs="Times New Roman"/>
        </w:rPr>
        <w:br/>
        <w:t>Round 4: 2:15PM</w:t>
      </w:r>
      <w:r>
        <w:rPr>
          <w:rFonts w:ascii="Times New Roman" w:hAnsi="Times New Roman" w:cs="Times New Roman"/>
        </w:rPr>
        <w:br/>
        <w:t>Awards: 4:15PM</w:t>
      </w:r>
      <w:r>
        <w:rPr>
          <w:rFonts w:ascii="Times New Roman" w:hAnsi="Times New Roman" w:cs="Times New Roman"/>
        </w:rPr>
        <w:br/>
        <w:t>Finals: 4:45PM</w:t>
      </w:r>
    </w:p>
    <w:p w:rsidR="00BF1263" w:rsidRDefault="00BF1263" w:rsidP="00BF1263">
      <w:pPr>
        <w:rPr>
          <w:rFonts w:ascii="Times New Roman" w:hAnsi="Times New Roman" w:cs="Times New Roman"/>
        </w:rPr>
      </w:pPr>
    </w:p>
    <w:p w:rsidR="00BF1263" w:rsidRDefault="00BF1263" w:rsidP="00BF1263">
      <w:pPr>
        <w:rPr>
          <w:rFonts w:ascii="Times New Roman" w:hAnsi="Times New Roman" w:cs="Times New Roman"/>
          <w:b/>
          <w:i/>
        </w:rPr>
      </w:pPr>
      <w:r>
        <w:rPr>
          <w:rFonts w:ascii="Times New Roman" w:hAnsi="Times New Roman" w:cs="Times New Roman"/>
          <w:b/>
          <w:i/>
        </w:rPr>
        <w:t>Congress</w:t>
      </w:r>
    </w:p>
    <w:p w:rsidR="00BF1263" w:rsidRPr="00632C13" w:rsidRDefault="00BF1263" w:rsidP="00BF1263">
      <w:pPr>
        <w:rPr>
          <w:rFonts w:ascii="Times New Roman" w:hAnsi="Times New Roman" w:cs="Times New Roman"/>
        </w:rPr>
      </w:pPr>
      <w:r w:rsidRPr="00632C13">
        <w:rPr>
          <w:rFonts w:ascii="Times New Roman" w:hAnsi="Times New Roman" w:cs="Times New Roman"/>
        </w:rPr>
        <w:t>Session 1- committees (where they will create bills) 9-10:00</w:t>
      </w:r>
    </w:p>
    <w:p w:rsidR="00BF1263" w:rsidRPr="00632C13" w:rsidRDefault="00BF1263" w:rsidP="00BF1263">
      <w:pPr>
        <w:rPr>
          <w:rFonts w:ascii="Times New Roman" w:hAnsi="Times New Roman" w:cs="Times New Roman"/>
        </w:rPr>
      </w:pPr>
      <w:r w:rsidRPr="00632C13">
        <w:rPr>
          <w:rFonts w:ascii="Times New Roman" w:hAnsi="Times New Roman" w:cs="Times New Roman"/>
        </w:rPr>
        <w:t>Break until 10: 15</w:t>
      </w:r>
    </w:p>
    <w:p w:rsidR="00BF1263" w:rsidRPr="00632C13" w:rsidRDefault="00BF1263" w:rsidP="00BF1263">
      <w:pPr>
        <w:rPr>
          <w:rFonts w:ascii="Times New Roman" w:hAnsi="Times New Roman" w:cs="Times New Roman"/>
        </w:rPr>
      </w:pPr>
      <w:r w:rsidRPr="00632C13">
        <w:rPr>
          <w:rFonts w:ascii="Times New Roman" w:hAnsi="Times New Roman" w:cs="Times New Roman"/>
        </w:rPr>
        <w:t>Session 2 – 10:15 – 12:15</w:t>
      </w:r>
    </w:p>
    <w:p w:rsidR="00BF1263" w:rsidRPr="00632C13" w:rsidRDefault="00BF1263" w:rsidP="00BF1263">
      <w:pPr>
        <w:rPr>
          <w:rFonts w:ascii="Times New Roman" w:hAnsi="Times New Roman" w:cs="Times New Roman"/>
        </w:rPr>
      </w:pPr>
      <w:r w:rsidRPr="00632C13">
        <w:rPr>
          <w:rFonts w:ascii="Times New Roman" w:hAnsi="Times New Roman" w:cs="Times New Roman"/>
        </w:rPr>
        <w:t xml:space="preserve">Break for lunch </w:t>
      </w:r>
    </w:p>
    <w:p w:rsidR="00BF1263" w:rsidRDefault="00BF1263" w:rsidP="00BF1263">
      <w:pPr>
        <w:rPr>
          <w:rFonts w:ascii="Times New Roman" w:hAnsi="Times New Roman" w:cs="Times New Roman"/>
        </w:rPr>
      </w:pPr>
      <w:r w:rsidRPr="00632C13">
        <w:rPr>
          <w:rFonts w:ascii="Times New Roman" w:hAnsi="Times New Roman" w:cs="Times New Roman"/>
        </w:rPr>
        <w:t>Session 3 – 1:15 – 3:15</w:t>
      </w:r>
    </w:p>
    <w:p w:rsidR="009435B4" w:rsidRPr="009435B4" w:rsidRDefault="009435B4" w:rsidP="0065168C">
      <w:pPr>
        <w:rPr>
          <w:rFonts w:ascii="Times New Roman" w:hAnsi="Times New Roman" w:cs="Times New Roman"/>
        </w:rPr>
      </w:pPr>
    </w:p>
    <w:p w:rsidR="00C624A0" w:rsidRDefault="00C624A0" w:rsidP="0065168C">
      <w:pPr>
        <w:rPr>
          <w:rFonts w:ascii="Times New Roman" w:hAnsi="Times New Roman" w:cs="Times New Roman"/>
          <w:u w:val="single"/>
        </w:rPr>
      </w:pPr>
      <w:r>
        <w:rPr>
          <w:rFonts w:ascii="Times New Roman" w:hAnsi="Times New Roman" w:cs="Times New Roman"/>
          <w:b/>
          <w:u w:val="single"/>
        </w:rPr>
        <w:t>Lunch:</w:t>
      </w:r>
    </w:p>
    <w:p w:rsidR="00C624A0" w:rsidRDefault="00C624A0" w:rsidP="0065168C">
      <w:pPr>
        <w:rPr>
          <w:rFonts w:ascii="Times New Roman" w:hAnsi="Times New Roman" w:cs="Times New Roman"/>
        </w:rPr>
      </w:pPr>
      <w:r>
        <w:rPr>
          <w:rFonts w:ascii="Times New Roman" w:hAnsi="Times New Roman" w:cs="Times New Roman"/>
        </w:rPr>
        <w:t xml:space="preserve">Lunch will be provided at each tournament.  </w:t>
      </w:r>
    </w:p>
    <w:p w:rsidR="00C624A0" w:rsidRDefault="00C624A0" w:rsidP="0065168C">
      <w:pPr>
        <w:rPr>
          <w:rFonts w:ascii="Times New Roman" w:hAnsi="Times New Roman" w:cs="Times New Roman"/>
          <w:b/>
          <w:u w:val="single"/>
        </w:rPr>
      </w:pPr>
      <w:r>
        <w:rPr>
          <w:rFonts w:ascii="Times New Roman" w:hAnsi="Times New Roman" w:cs="Times New Roman"/>
        </w:rPr>
        <w:br/>
      </w:r>
      <w:r>
        <w:rPr>
          <w:rFonts w:ascii="Times New Roman" w:hAnsi="Times New Roman" w:cs="Times New Roman"/>
          <w:b/>
          <w:u w:val="single"/>
        </w:rPr>
        <w:t>Chaperones:</w:t>
      </w:r>
    </w:p>
    <w:p w:rsidR="00C624A0" w:rsidRDefault="00C624A0" w:rsidP="0065168C">
      <w:pPr>
        <w:rPr>
          <w:rFonts w:ascii="Times New Roman" w:hAnsi="Times New Roman" w:cs="Times New Roman"/>
        </w:rPr>
      </w:pPr>
      <w:r>
        <w:rPr>
          <w:rFonts w:ascii="Times New Roman" w:hAnsi="Times New Roman" w:cs="Times New Roman"/>
        </w:rPr>
        <w:t xml:space="preserve">A designated adult representing your school must be with your students at the tournament.  </w:t>
      </w:r>
      <w:r w:rsidR="009435B4">
        <w:rPr>
          <w:rFonts w:ascii="Times New Roman" w:hAnsi="Times New Roman" w:cs="Times New Roman"/>
        </w:rPr>
        <w:t xml:space="preserve">We cannot allow students to compete, or be at the tournament site without them.  </w:t>
      </w:r>
    </w:p>
    <w:p w:rsidR="009435B4" w:rsidRDefault="009435B4" w:rsidP="0065168C">
      <w:pPr>
        <w:rPr>
          <w:rFonts w:ascii="Times New Roman" w:hAnsi="Times New Roman" w:cs="Times New Roman"/>
        </w:rPr>
      </w:pPr>
    </w:p>
    <w:p w:rsidR="009435B4" w:rsidRDefault="009435B4" w:rsidP="0065168C">
      <w:pPr>
        <w:rPr>
          <w:rFonts w:ascii="Times New Roman" w:hAnsi="Times New Roman" w:cs="Times New Roman"/>
          <w:b/>
          <w:i/>
        </w:rPr>
      </w:pPr>
      <w:r>
        <w:rPr>
          <w:rFonts w:ascii="Times New Roman" w:hAnsi="Times New Roman" w:cs="Times New Roman"/>
          <w:b/>
          <w:u w:val="single"/>
        </w:rPr>
        <w:t>Tournament Processes:</w:t>
      </w:r>
      <w:r>
        <w:rPr>
          <w:rFonts w:ascii="Times New Roman" w:hAnsi="Times New Roman" w:cs="Times New Roman"/>
          <w:b/>
          <w:u w:val="single"/>
        </w:rPr>
        <w:br/>
      </w:r>
    </w:p>
    <w:p w:rsidR="009435B4" w:rsidRDefault="009435B4" w:rsidP="0065168C">
      <w:pPr>
        <w:rPr>
          <w:rFonts w:ascii="Times New Roman" w:hAnsi="Times New Roman" w:cs="Times New Roman"/>
        </w:rPr>
      </w:pPr>
      <w:r>
        <w:rPr>
          <w:rFonts w:ascii="Times New Roman" w:hAnsi="Times New Roman" w:cs="Times New Roman"/>
          <w:b/>
          <w:i/>
        </w:rPr>
        <w:t>Judge Feedback</w:t>
      </w:r>
      <w:r w:rsidR="00361089">
        <w:rPr>
          <w:rFonts w:ascii="Times New Roman" w:hAnsi="Times New Roman" w:cs="Times New Roman"/>
          <w:b/>
          <w:i/>
        </w:rPr>
        <w:t xml:space="preserve">: </w:t>
      </w:r>
      <w:r>
        <w:rPr>
          <w:rFonts w:ascii="Times New Roman" w:hAnsi="Times New Roman" w:cs="Times New Roman"/>
          <w:b/>
          <w:i/>
        </w:rPr>
        <w:br/>
      </w:r>
      <w:r w:rsidR="00361089">
        <w:rPr>
          <w:rFonts w:ascii="Times New Roman" w:hAnsi="Times New Roman" w:cs="Times New Roman"/>
        </w:rPr>
        <w:t>We</w:t>
      </w:r>
      <w:r>
        <w:rPr>
          <w:rFonts w:ascii="Times New Roman" w:hAnsi="Times New Roman" w:cs="Times New Roman"/>
        </w:rPr>
        <w:t xml:space="preserve"> will allow and strongly encourage judges to provide oral feedback to students after the round.  While we still ask judges </w:t>
      </w:r>
      <w:r w:rsidRPr="00361089">
        <w:rPr>
          <w:rFonts w:ascii="Times New Roman" w:hAnsi="Times New Roman" w:cs="Times New Roman"/>
          <w:b/>
          <w:u w:val="single"/>
        </w:rPr>
        <w:t xml:space="preserve">not to disclose their </w:t>
      </w:r>
      <w:r w:rsidR="006754AB" w:rsidRPr="00361089">
        <w:rPr>
          <w:rFonts w:ascii="Times New Roman" w:hAnsi="Times New Roman" w:cs="Times New Roman"/>
          <w:b/>
          <w:u w:val="single"/>
        </w:rPr>
        <w:t>decision</w:t>
      </w:r>
      <w:r>
        <w:rPr>
          <w:rFonts w:ascii="Times New Roman" w:hAnsi="Times New Roman" w:cs="Times New Roman"/>
        </w:rPr>
        <w:t>, we do ask that you provide some guidance as to what you thought each debater did well and what they could improve.</w:t>
      </w:r>
      <w:r w:rsidR="00C51240">
        <w:rPr>
          <w:rFonts w:ascii="Times New Roman" w:hAnsi="Times New Roman" w:cs="Times New Roman"/>
        </w:rPr>
        <w:t xml:space="preserve">  Filling out the written ballots is still a requirement. </w:t>
      </w:r>
    </w:p>
    <w:p w:rsidR="00C51240" w:rsidRPr="00C51240" w:rsidRDefault="00C51240" w:rsidP="0065168C">
      <w:pPr>
        <w:rPr>
          <w:rFonts w:ascii="Times New Roman" w:hAnsi="Times New Roman" w:cs="Times New Roman"/>
        </w:rPr>
      </w:pPr>
    </w:p>
    <w:p w:rsidR="009435B4" w:rsidRDefault="00C51240" w:rsidP="0065168C">
      <w:pPr>
        <w:rPr>
          <w:rFonts w:ascii="Times New Roman" w:hAnsi="Times New Roman" w:cs="Times New Roman"/>
          <w:b/>
          <w:i/>
        </w:rPr>
      </w:pPr>
      <w:r>
        <w:rPr>
          <w:rFonts w:ascii="Times New Roman" w:hAnsi="Times New Roman" w:cs="Times New Roman"/>
          <w:b/>
          <w:i/>
        </w:rPr>
        <w:t>Tabroom:</w:t>
      </w:r>
    </w:p>
    <w:p w:rsidR="00C51240" w:rsidRDefault="00C51240" w:rsidP="0065168C">
      <w:pPr>
        <w:rPr>
          <w:rFonts w:ascii="Times New Roman" w:hAnsi="Times New Roman" w:cs="Times New Roman"/>
        </w:rPr>
      </w:pPr>
      <w:r>
        <w:rPr>
          <w:rFonts w:ascii="Times New Roman" w:hAnsi="Times New Roman" w:cs="Times New Roman"/>
        </w:rPr>
        <w:t>The tabroom is open to all coaches throughout the course of the tournament.  Students</w:t>
      </w:r>
      <w:r w:rsidR="004108FD">
        <w:rPr>
          <w:rFonts w:ascii="Times New Roman" w:hAnsi="Times New Roman" w:cs="Times New Roman"/>
        </w:rPr>
        <w:t xml:space="preserve"> and judges, who are not coaches,</w:t>
      </w:r>
      <w:r>
        <w:rPr>
          <w:rFonts w:ascii="Times New Roman" w:hAnsi="Times New Roman" w:cs="Times New Roman"/>
        </w:rPr>
        <w:t xml:space="preserve"> are not allowed. </w:t>
      </w:r>
    </w:p>
    <w:p w:rsidR="00F853F0" w:rsidRDefault="00F853F0" w:rsidP="0065168C">
      <w:pPr>
        <w:rPr>
          <w:rFonts w:ascii="Times New Roman" w:hAnsi="Times New Roman" w:cs="Times New Roman"/>
        </w:rPr>
      </w:pPr>
    </w:p>
    <w:p w:rsidR="00BF1263" w:rsidRDefault="00BF1263" w:rsidP="0065168C">
      <w:pPr>
        <w:rPr>
          <w:rFonts w:ascii="Times New Roman" w:hAnsi="Times New Roman" w:cs="Times New Roman"/>
          <w:b/>
          <w:highlight w:val="yellow"/>
          <w:u w:val="single"/>
        </w:rPr>
      </w:pPr>
    </w:p>
    <w:p w:rsidR="00BF1263" w:rsidRDefault="00BF1263" w:rsidP="0065168C">
      <w:pPr>
        <w:rPr>
          <w:rFonts w:ascii="Times New Roman" w:hAnsi="Times New Roman" w:cs="Times New Roman"/>
          <w:b/>
          <w:highlight w:val="yellow"/>
          <w:u w:val="single"/>
        </w:rPr>
      </w:pPr>
    </w:p>
    <w:p w:rsidR="00361089" w:rsidRDefault="00361089" w:rsidP="0065168C">
      <w:pPr>
        <w:rPr>
          <w:rFonts w:ascii="Times New Roman" w:hAnsi="Times New Roman" w:cs="Times New Roman"/>
          <w:b/>
          <w:highlight w:val="yellow"/>
          <w:u w:val="single"/>
        </w:rPr>
      </w:pPr>
      <w:bookmarkStart w:id="0" w:name="_GoBack"/>
      <w:bookmarkEnd w:id="0"/>
    </w:p>
    <w:p w:rsidR="00F853F0" w:rsidRPr="00C007D3" w:rsidRDefault="00FF0A02" w:rsidP="0065168C">
      <w:pPr>
        <w:rPr>
          <w:rFonts w:ascii="Times New Roman" w:hAnsi="Times New Roman" w:cs="Times New Roman"/>
          <w:b/>
          <w:highlight w:val="yellow"/>
          <w:u w:val="single"/>
        </w:rPr>
      </w:pPr>
      <w:r w:rsidRPr="00C007D3">
        <w:rPr>
          <w:rFonts w:ascii="Times New Roman" w:hAnsi="Times New Roman" w:cs="Times New Roman"/>
          <w:b/>
          <w:highlight w:val="yellow"/>
          <w:u w:val="single"/>
        </w:rPr>
        <w:lastRenderedPageBreak/>
        <w:t>DIRECTIONS/PARKING</w:t>
      </w:r>
    </w:p>
    <w:p w:rsidR="00FF0A02" w:rsidRPr="00C007D3" w:rsidRDefault="00FF0A02" w:rsidP="0065168C">
      <w:pPr>
        <w:rPr>
          <w:rFonts w:ascii="Times New Roman" w:hAnsi="Times New Roman" w:cs="Times New Roman"/>
          <w:b/>
          <w:highlight w:val="yellow"/>
          <w:u w:val="single"/>
        </w:rPr>
      </w:pPr>
    </w:p>
    <w:p w:rsidR="00FF0A02" w:rsidRPr="00C007D3" w:rsidRDefault="00FF0A02" w:rsidP="0065168C">
      <w:pPr>
        <w:rPr>
          <w:rFonts w:ascii="Times New Roman" w:hAnsi="Times New Roman" w:cs="Times New Roman"/>
          <w:highlight w:val="yellow"/>
        </w:rPr>
      </w:pPr>
      <w:r w:rsidRPr="00C007D3">
        <w:rPr>
          <w:rFonts w:ascii="Times New Roman" w:hAnsi="Times New Roman" w:cs="Times New Roman"/>
          <w:b/>
          <w:i/>
          <w:highlight w:val="yellow"/>
          <w:u w:val="single"/>
        </w:rPr>
        <w:t>Parking</w:t>
      </w:r>
      <w:r w:rsidR="00F853F0" w:rsidRPr="00C007D3">
        <w:rPr>
          <w:rFonts w:ascii="Times New Roman" w:hAnsi="Times New Roman" w:cs="Times New Roman"/>
          <w:highlight w:val="yellow"/>
        </w:rPr>
        <w:br/>
        <w:t>Parking will be in the lot adjacent to</w:t>
      </w:r>
      <w:r w:rsidR="004108FD" w:rsidRPr="00C007D3">
        <w:rPr>
          <w:rFonts w:ascii="Times New Roman" w:hAnsi="Times New Roman" w:cs="Times New Roman"/>
          <w:highlight w:val="yellow"/>
        </w:rPr>
        <w:t xml:space="preserve"> the</w:t>
      </w:r>
      <w:r w:rsidR="00F853F0" w:rsidRPr="00C007D3">
        <w:rPr>
          <w:rFonts w:ascii="Times New Roman" w:hAnsi="Times New Roman" w:cs="Times New Roman"/>
          <w:highlight w:val="yellow"/>
        </w:rPr>
        <w:t xml:space="preserve"> Business school.  Enter the University of Louisville from the North Entrance, located on Cardinal </w:t>
      </w:r>
      <w:r w:rsidRPr="00C007D3">
        <w:rPr>
          <w:rFonts w:ascii="Times New Roman" w:hAnsi="Times New Roman" w:cs="Times New Roman"/>
          <w:highlight w:val="yellow"/>
        </w:rPr>
        <w:t>Boulevard</w:t>
      </w:r>
      <w:r w:rsidR="004108FD" w:rsidRPr="00C007D3">
        <w:rPr>
          <w:rFonts w:ascii="Times New Roman" w:hAnsi="Times New Roman" w:cs="Times New Roman"/>
          <w:highlight w:val="yellow"/>
        </w:rPr>
        <w:t>.  (That entrance is directly across from DuPont Manual High School).  Once you enter, go to the four-way stop, take a right</w:t>
      </w:r>
      <w:r w:rsidR="00C007D3" w:rsidRPr="00C007D3">
        <w:rPr>
          <w:rFonts w:ascii="Times New Roman" w:hAnsi="Times New Roman" w:cs="Times New Roman"/>
          <w:highlight w:val="yellow"/>
        </w:rPr>
        <w:t>,</w:t>
      </w:r>
      <w:r w:rsidR="004108FD" w:rsidRPr="00C007D3">
        <w:rPr>
          <w:rFonts w:ascii="Times New Roman" w:hAnsi="Times New Roman" w:cs="Times New Roman"/>
          <w:highlight w:val="yellow"/>
        </w:rPr>
        <w:t xml:space="preserve"> and follow it </w:t>
      </w:r>
      <w:r w:rsidR="00C007D3" w:rsidRPr="00C007D3">
        <w:rPr>
          <w:rFonts w:ascii="Times New Roman" w:hAnsi="Times New Roman" w:cs="Times New Roman"/>
          <w:highlight w:val="yellow"/>
        </w:rPr>
        <w:t>(</w:t>
      </w:r>
      <w:r w:rsidR="004108FD" w:rsidRPr="00C007D3">
        <w:rPr>
          <w:rFonts w:ascii="Times New Roman" w:hAnsi="Times New Roman" w:cs="Times New Roman"/>
          <w:highlight w:val="yellow"/>
        </w:rPr>
        <w:t>towards the abstract red statute</w:t>
      </w:r>
      <w:r w:rsidR="00C007D3" w:rsidRPr="00C007D3">
        <w:rPr>
          <w:rFonts w:ascii="Times New Roman" w:hAnsi="Times New Roman" w:cs="Times New Roman"/>
          <w:highlight w:val="yellow"/>
        </w:rPr>
        <w:t xml:space="preserve">) down to the “Red Lot” </w:t>
      </w:r>
      <w:r w:rsidRPr="00C007D3">
        <w:rPr>
          <w:rFonts w:ascii="Times New Roman" w:hAnsi="Times New Roman" w:cs="Times New Roman"/>
          <w:highlight w:val="yellow"/>
        </w:rPr>
        <w:t>on the right hand side between the School of Music and the Business School.</w:t>
      </w:r>
      <w:r w:rsidRPr="00C007D3">
        <w:rPr>
          <w:rFonts w:ascii="Times New Roman" w:hAnsi="Times New Roman" w:cs="Times New Roman"/>
          <w:highlight w:val="yellow"/>
        </w:rPr>
        <w:br/>
      </w:r>
      <w:r w:rsidRPr="00C007D3">
        <w:rPr>
          <w:rFonts w:ascii="Times New Roman" w:hAnsi="Times New Roman" w:cs="Times New Roman"/>
          <w:highlight w:val="yellow"/>
        </w:rPr>
        <w:br/>
      </w:r>
      <w:r w:rsidRPr="00C007D3">
        <w:rPr>
          <w:rFonts w:ascii="Times New Roman" w:hAnsi="Times New Roman" w:cs="Times New Roman"/>
          <w:b/>
          <w:i/>
          <w:highlight w:val="yellow"/>
          <w:u w:val="single"/>
        </w:rPr>
        <w:t>Once you park,</w:t>
      </w:r>
    </w:p>
    <w:p w:rsidR="00FF0A02" w:rsidRDefault="00FF0A02" w:rsidP="0065168C">
      <w:pPr>
        <w:rPr>
          <w:rFonts w:ascii="Times New Roman" w:hAnsi="Times New Roman" w:cs="Times New Roman"/>
        </w:rPr>
      </w:pPr>
      <w:r w:rsidRPr="00C007D3">
        <w:rPr>
          <w:rFonts w:ascii="Times New Roman" w:hAnsi="Times New Roman" w:cs="Times New Roman"/>
          <w:highlight w:val="yellow"/>
        </w:rPr>
        <w:t>The central tournament hub will be the Humanities Building.  From the parking lot, walk back to the four-way stop</w:t>
      </w:r>
      <w:r w:rsidR="00C007D3" w:rsidRPr="00C007D3">
        <w:rPr>
          <w:rFonts w:ascii="Times New Roman" w:hAnsi="Times New Roman" w:cs="Times New Roman"/>
          <w:highlight w:val="yellow"/>
        </w:rPr>
        <w:t xml:space="preserve"> and make a right.  Then, proceed to walk down the sidewalk toward the center of campus.  The Bingham Humanities building will be in the middle of campus, on your right hand side.  Signs will direct you to registration.</w:t>
      </w:r>
    </w:p>
    <w:p w:rsidR="00FF0A02" w:rsidRDefault="00FF0A02" w:rsidP="0065168C">
      <w:pPr>
        <w:rPr>
          <w:rFonts w:ascii="Times New Roman" w:hAnsi="Times New Roman" w:cs="Times New Roman"/>
        </w:rPr>
      </w:pPr>
    </w:p>
    <w:p w:rsidR="00AB7549" w:rsidRDefault="00AB7549" w:rsidP="0065168C">
      <w:pPr>
        <w:rPr>
          <w:rFonts w:ascii="Times New Roman" w:hAnsi="Times New Roman" w:cs="Times New Roman"/>
        </w:rPr>
      </w:pPr>
      <w:r>
        <w:rPr>
          <w:rFonts w:ascii="Times New Roman" w:hAnsi="Times New Roman" w:cs="Times New Roman"/>
        </w:rPr>
        <w:t xml:space="preserve">If you have any other questions please feel free to email the tournament director, Tiffany Dillard-Knox at </w:t>
      </w:r>
      <w:hyperlink r:id="rId10" w:history="1">
        <w:r w:rsidRPr="00DD1714">
          <w:rPr>
            <w:rStyle w:val="Hyperlink"/>
            <w:rFonts w:ascii="Times New Roman" w:hAnsi="Times New Roman" w:cs="Times New Roman"/>
          </w:rPr>
          <w:t>tiffany.dillard@louisville.edu</w:t>
        </w:r>
      </w:hyperlink>
      <w:r>
        <w:rPr>
          <w:rFonts w:ascii="Times New Roman" w:hAnsi="Times New Roman" w:cs="Times New Roman"/>
        </w:rPr>
        <w:t xml:space="preserve"> or contact her at (502)852-3522.</w:t>
      </w:r>
    </w:p>
    <w:p w:rsidR="00AB7549" w:rsidRPr="00C51240" w:rsidRDefault="00AB7549" w:rsidP="0065168C">
      <w:pPr>
        <w:rPr>
          <w:rFonts w:ascii="Times New Roman" w:hAnsi="Times New Roman" w:cs="Times New Roman"/>
        </w:rPr>
      </w:pPr>
      <w:r>
        <w:rPr>
          <w:rFonts w:ascii="Times New Roman" w:hAnsi="Times New Roman" w:cs="Times New Roman"/>
        </w:rPr>
        <w:br/>
        <w:t xml:space="preserve">See you </w:t>
      </w:r>
      <w:r w:rsidR="00BF1263">
        <w:rPr>
          <w:rFonts w:ascii="Times New Roman" w:hAnsi="Times New Roman" w:cs="Times New Roman"/>
        </w:rPr>
        <w:t>soon</w:t>
      </w:r>
      <w:r w:rsidR="00FF0A02">
        <w:rPr>
          <w:rFonts w:ascii="Times New Roman" w:hAnsi="Times New Roman" w:cs="Times New Roman"/>
        </w:rPr>
        <w:t>!!!</w:t>
      </w:r>
    </w:p>
    <w:sectPr w:rsidR="00AB7549" w:rsidRPr="00C51240" w:rsidSect="006A336C">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5E50" w:rsidRDefault="003F5E50" w:rsidP="00BF1263">
      <w:r>
        <w:separator/>
      </w:r>
    </w:p>
  </w:endnote>
  <w:endnote w:type="continuationSeparator" w:id="0">
    <w:p w:rsidR="003F5E50" w:rsidRDefault="003F5E50" w:rsidP="00BF1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908834"/>
      <w:docPartObj>
        <w:docPartGallery w:val="Page Numbers (Bottom of Page)"/>
        <w:docPartUnique/>
      </w:docPartObj>
    </w:sdtPr>
    <w:sdtEndPr>
      <w:rPr>
        <w:noProof/>
      </w:rPr>
    </w:sdtEndPr>
    <w:sdtContent>
      <w:p w:rsidR="00BF1263" w:rsidRDefault="00BF1263">
        <w:pPr>
          <w:pStyle w:val="Footer"/>
          <w:jc w:val="center"/>
        </w:pPr>
        <w:r>
          <w:fldChar w:fldCharType="begin"/>
        </w:r>
        <w:r>
          <w:instrText xml:space="preserve"> PAGE   \* MERGEFORMAT </w:instrText>
        </w:r>
        <w:r>
          <w:fldChar w:fldCharType="separate"/>
        </w:r>
        <w:r w:rsidR="00361089">
          <w:rPr>
            <w:noProof/>
          </w:rPr>
          <w:t>4</w:t>
        </w:r>
        <w:r>
          <w:rPr>
            <w:noProof/>
          </w:rPr>
          <w:fldChar w:fldCharType="end"/>
        </w:r>
      </w:p>
    </w:sdtContent>
  </w:sdt>
  <w:p w:rsidR="00BF1263" w:rsidRDefault="00BF12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5E50" w:rsidRDefault="003F5E50" w:rsidP="00BF1263">
      <w:r>
        <w:separator/>
      </w:r>
    </w:p>
  </w:footnote>
  <w:footnote w:type="continuationSeparator" w:id="0">
    <w:p w:rsidR="003F5E50" w:rsidRDefault="003F5E50" w:rsidP="00BF12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1F3D22"/>
    <w:multiLevelType w:val="hybridMultilevel"/>
    <w:tmpl w:val="CD50FA4E"/>
    <w:lvl w:ilvl="0" w:tplc="5EE8679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449"/>
    <w:rsid w:val="00023EEC"/>
    <w:rsid w:val="00027864"/>
    <w:rsid w:val="0007321B"/>
    <w:rsid w:val="000B35B2"/>
    <w:rsid w:val="00101D51"/>
    <w:rsid w:val="00177496"/>
    <w:rsid w:val="00186F4E"/>
    <w:rsid w:val="001F34BE"/>
    <w:rsid w:val="002268AA"/>
    <w:rsid w:val="002551D6"/>
    <w:rsid w:val="002C4344"/>
    <w:rsid w:val="002F0C19"/>
    <w:rsid w:val="002F2FCC"/>
    <w:rsid w:val="002F399C"/>
    <w:rsid w:val="003042D2"/>
    <w:rsid w:val="003228DA"/>
    <w:rsid w:val="00322F99"/>
    <w:rsid w:val="0033656D"/>
    <w:rsid w:val="00351B97"/>
    <w:rsid w:val="00361089"/>
    <w:rsid w:val="00362E92"/>
    <w:rsid w:val="0037303D"/>
    <w:rsid w:val="00397E99"/>
    <w:rsid w:val="003B70DF"/>
    <w:rsid w:val="003F5E50"/>
    <w:rsid w:val="004108FD"/>
    <w:rsid w:val="00432837"/>
    <w:rsid w:val="00466364"/>
    <w:rsid w:val="00481989"/>
    <w:rsid w:val="00481A67"/>
    <w:rsid w:val="004A2802"/>
    <w:rsid w:val="004D47AF"/>
    <w:rsid w:val="004D4E2B"/>
    <w:rsid w:val="004E6C5A"/>
    <w:rsid w:val="004F1E9B"/>
    <w:rsid w:val="004F26A3"/>
    <w:rsid w:val="005151B0"/>
    <w:rsid w:val="00541883"/>
    <w:rsid w:val="00544C9F"/>
    <w:rsid w:val="0059521A"/>
    <w:rsid w:val="005A31B9"/>
    <w:rsid w:val="005A5C7D"/>
    <w:rsid w:val="005B5384"/>
    <w:rsid w:val="005E12BD"/>
    <w:rsid w:val="005F4B39"/>
    <w:rsid w:val="0065168C"/>
    <w:rsid w:val="00666717"/>
    <w:rsid w:val="006754AB"/>
    <w:rsid w:val="006A336C"/>
    <w:rsid w:val="006B5DD4"/>
    <w:rsid w:val="006D3CDA"/>
    <w:rsid w:val="006D5DBC"/>
    <w:rsid w:val="006D6DD9"/>
    <w:rsid w:val="006F1AEF"/>
    <w:rsid w:val="00726816"/>
    <w:rsid w:val="007435E4"/>
    <w:rsid w:val="00750D9A"/>
    <w:rsid w:val="00752DF1"/>
    <w:rsid w:val="00757958"/>
    <w:rsid w:val="007859C4"/>
    <w:rsid w:val="007D4EA7"/>
    <w:rsid w:val="00802DA8"/>
    <w:rsid w:val="0081391D"/>
    <w:rsid w:val="00830BBA"/>
    <w:rsid w:val="00851116"/>
    <w:rsid w:val="00870034"/>
    <w:rsid w:val="008716C4"/>
    <w:rsid w:val="008A01E7"/>
    <w:rsid w:val="008B2089"/>
    <w:rsid w:val="008B2393"/>
    <w:rsid w:val="008D48C2"/>
    <w:rsid w:val="008E393F"/>
    <w:rsid w:val="00903086"/>
    <w:rsid w:val="00911AF1"/>
    <w:rsid w:val="0091397D"/>
    <w:rsid w:val="009365B9"/>
    <w:rsid w:val="009435B4"/>
    <w:rsid w:val="00950B9A"/>
    <w:rsid w:val="009854D1"/>
    <w:rsid w:val="009F3DAC"/>
    <w:rsid w:val="009F4F16"/>
    <w:rsid w:val="009F6D3E"/>
    <w:rsid w:val="009F7EB4"/>
    <w:rsid w:val="00A63492"/>
    <w:rsid w:val="00A635E2"/>
    <w:rsid w:val="00AA28F4"/>
    <w:rsid w:val="00AB7549"/>
    <w:rsid w:val="00AD2CDE"/>
    <w:rsid w:val="00B01490"/>
    <w:rsid w:val="00B26041"/>
    <w:rsid w:val="00B36CB1"/>
    <w:rsid w:val="00B431B1"/>
    <w:rsid w:val="00B82560"/>
    <w:rsid w:val="00BF1263"/>
    <w:rsid w:val="00C007D3"/>
    <w:rsid w:val="00C51240"/>
    <w:rsid w:val="00C53F59"/>
    <w:rsid w:val="00C624A0"/>
    <w:rsid w:val="00CB563E"/>
    <w:rsid w:val="00CF2680"/>
    <w:rsid w:val="00CF4389"/>
    <w:rsid w:val="00D8480E"/>
    <w:rsid w:val="00D87A61"/>
    <w:rsid w:val="00D91888"/>
    <w:rsid w:val="00DB56C0"/>
    <w:rsid w:val="00DC2D1F"/>
    <w:rsid w:val="00DF58E1"/>
    <w:rsid w:val="00E27449"/>
    <w:rsid w:val="00E30247"/>
    <w:rsid w:val="00E861D5"/>
    <w:rsid w:val="00EA42A1"/>
    <w:rsid w:val="00EC5B85"/>
    <w:rsid w:val="00ED0768"/>
    <w:rsid w:val="00ED29A2"/>
    <w:rsid w:val="00F20F34"/>
    <w:rsid w:val="00F42EEF"/>
    <w:rsid w:val="00F5515B"/>
    <w:rsid w:val="00F853F0"/>
    <w:rsid w:val="00F85A57"/>
    <w:rsid w:val="00FB3453"/>
    <w:rsid w:val="00FD3178"/>
    <w:rsid w:val="00FF0A02"/>
    <w:rsid w:val="00FF3AD5"/>
    <w:rsid w:val="00FF5A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549"/>
    <w:rPr>
      <w:color w:val="0000FF" w:themeColor="hyperlink"/>
      <w:u w:val="single"/>
    </w:rPr>
  </w:style>
  <w:style w:type="paragraph" w:styleId="ListParagraph">
    <w:name w:val="List Paragraph"/>
    <w:basedOn w:val="Normal"/>
    <w:uiPriority w:val="34"/>
    <w:qFormat/>
    <w:rsid w:val="00B36CB1"/>
    <w:pPr>
      <w:ind w:left="720"/>
      <w:contextualSpacing/>
    </w:pPr>
  </w:style>
  <w:style w:type="paragraph" w:styleId="Header">
    <w:name w:val="header"/>
    <w:basedOn w:val="Normal"/>
    <w:link w:val="HeaderChar"/>
    <w:uiPriority w:val="99"/>
    <w:unhideWhenUsed/>
    <w:rsid w:val="00BF1263"/>
    <w:pPr>
      <w:tabs>
        <w:tab w:val="center" w:pos="4680"/>
        <w:tab w:val="right" w:pos="9360"/>
      </w:tabs>
    </w:pPr>
  </w:style>
  <w:style w:type="character" w:customStyle="1" w:styleId="HeaderChar">
    <w:name w:val="Header Char"/>
    <w:basedOn w:val="DefaultParagraphFont"/>
    <w:link w:val="Header"/>
    <w:uiPriority w:val="99"/>
    <w:rsid w:val="00BF1263"/>
  </w:style>
  <w:style w:type="paragraph" w:styleId="Footer">
    <w:name w:val="footer"/>
    <w:basedOn w:val="Normal"/>
    <w:link w:val="FooterChar"/>
    <w:uiPriority w:val="99"/>
    <w:unhideWhenUsed/>
    <w:rsid w:val="00BF1263"/>
    <w:pPr>
      <w:tabs>
        <w:tab w:val="center" w:pos="4680"/>
        <w:tab w:val="right" w:pos="9360"/>
      </w:tabs>
    </w:pPr>
  </w:style>
  <w:style w:type="character" w:customStyle="1" w:styleId="FooterChar">
    <w:name w:val="Footer Char"/>
    <w:basedOn w:val="DefaultParagraphFont"/>
    <w:link w:val="Footer"/>
    <w:uiPriority w:val="99"/>
    <w:rsid w:val="00BF126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7549"/>
    <w:rPr>
      <w:color w:val="0000FF" w:themeColor="hyperlink"/>
      <w:u w:val="single"/>
    </w:rPr>
  </w:style>
  <w:style w:type="paragraph" w:styleId="ListParagraph">
    <w:name w:val="List Paragraph"/>
    <w:basedOn w:val="Normal"/>
    <w:uiPriority w:val="34"/>
    <w:qFormat/>
    <w:rsid w:val="00B36CB1"/>
    <w:pPr>
      <w:ind w:left="720"/>
      <w:contextualSpacing/>
    </w:pPr>
  </w:style>
  <w:style w:type="paragraph" w:styleId="Header">
    <w:name w:val="header"/>
    <w:basedOn w:val="Normal"/>
    <w:link w:val="HeaderChar"/>
    <w:uiPriority w:val="99"/>
    <w:unhideWhenUsed/>
    <w:rsid w:val="00BF1263"/>
    <w:pPr>
      <w:tabs>
        <w:tab w:val="center" w:pos="4680"/>
        <w:tab w:val="right" w:pos="9360"/>
      </w:tabs>
    </w:pPr>
  </w:style>
  <w:style w:type="character" w:customStyle="1" w:styleId="HeaderChar">
    <w:name w:val="Header Char"/>
    <w:basedOn w:val="DefaultParagraphFont"/>
    <w:link w:val="Header"/>
    <w:uiPriority w:val="99"/>
    <w:rsid w:val="00BF1263"/>
  </w:style>
  <w:style w:type="paragraph" w:styleId="Footer">
    <w:name w:val="footer"/>
    <w:basedOn w:val="Normal"/>
    <w:link w:val="FooterChar"/>
    <w:uiPriority w:val="99"/>
    <w:unhideWhenUsed/>
    <w:rsid w:val="00BF1263"/>
    <w:pPr>
      <w:tabs>
        <w:tab w:val="center" w:pos="4680"/>
        <w:tab w:val="right" w:pos="9360"/>
      </w:tabs>
    </w:pPr>
  </w:style>
  <w:style w:type="character" w:customStyle="1" w:styleId="FooterChar">
    <w:name w:val="Footer Char"/>
    <w:basedOn w:val="DefaultParagraphFont"/>
    <w:link w:val="Footer"/>
    <w:uiPriority w:val="99"/>
    <w:rsid w:val="00BF12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tiffany.dillard@louisville.edu" TargetMode="External"/><Relationship Id="rId4" Type="http://schemas.openxmlformats.org/officeDocument/2006/relationships/settings" Target="settings.xml"/><Relationship Id="rId9" Type="http://schemas.openxmlformats.org/officeDocument/2006/relationships/hyperlink" Target="mailto:tiffany.dillard@louisvill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921</Words>
  <Characters>5256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Louisville</Company>
  <LinksUpToDate>false</LinksUpToDate>
  <CharactersWithSpaces>6165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Vincent</dc:creator>
  <cp:lastModifiedBy>user</cp:lastModifiedBy>
  <cp:revision>2</cp:revision>
  <cp:lastPrinted>2014-10-09T16:08:00Z</cp:lastPrinted>
  <dcterms:created xsi:type="dcterms:W3CDTF">2016-02-04T20:16:00Z</dcterms:created>
  <dcterms:modified xsi:type="dcterms:W3CDTF">2016-02-04T20:16:00Z</dcterms:modified>
</cp:coreProperties>
</file>