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7CFB" w:rsidRDefault="00F17CFB" w:rsidP="00F17CFB">
      <w:pPr>
        <w:pStyle w:val="NormalWeb"/>
        <w:spacing w:before="0" w:beforeAutospacing="0" w:after="0" w:afterAutospacing="0"/>
        <w:jc w:val="center"/>
      </w:pPr>
      <w:r>
        <w:rPr>
          <w:color w:val="000000"/>
          <w:sz w:val="22"/>
          <w:szCs w:val="22"/>
        </w:rPr>
        <w:t xml:space="preserve">Gaslight - Gatekeep - </w:t>
      </w:r>
      <w:proofErr w:type="spellStart"/>
      <w:r>
        <w:rPr>
          <w:color w:val="000000"/>
          <w:sz w:val="22"/>
          <w:szCs w:val="22"/>
        </w:rPr>
        <w:t>Girlboss</w:t>
      </w:r>
      <w:proofErr w:type="spellEnd"/>
      <w:r>
        <w:rPr>
          <w:color w:val="000000"/>
          <w:sz w:val="22"/>
          <w:szCs w:val="22"/>
        </w:rPr>
        <w:t> </w:t>
      </w:r>
    </w:p>
    <w:p w:rsidR="00F17CFB" w:rsidRDefault="00F17CFB" w:rsidP="00F17CFB"/>
    <w:p w:rsidR="00F17CFB" w:rsidRDefault="00F17CFB" w:rsidP="00F17CFB">
      <w:pPr>
        <w:pStyle w:val="NormalWeb"/>
        <w:spacing w:before="0" w:beforeAutospacing="0" w:after="0" w:afterAutospacing="0"/>
      </w:pPr>
      <w:r>
        <w:rPr>
          <w:color w:val="000000"/>
          <w:sz w:val="22"/>
          <w:szCs w:val="22"/>
        </w:rPr>
        <w:t>Rules - Any student may enter this event, but understand this is a social criticism of these behaviors. We are not celebrating them, but exploring the issue to educate people on the destructive nature of the behavior. Profane or aggressive behavior towards the judge is not allowed</w:t>
      </w:r>
    </w:p>
    <w:p w:rsidR="00F17CFB" w:rsidRDefault="00F17CFB" w:rsidP="00F17CFB"/>
    <w:p w:rsidR="00F17CFB" w:rsidRDefault="00F17CFB" w:rsidP="00F17CFB">
      <w:pPr>
        <w:pStyle w:val="NormalWeb"/>
        <w:spacing w:before="0" w:beforeAutospacing="0" w:after="0" w:afterAutospacing="0"/>
      </w:pPr>
      <w:r>
        <w:rPr>
          <w:color w:val="000000"/>
          <w:sz w:val="22"/>
          <w:szCs w:val="22"/>
        </w:rPr>
        <w:t>Rd 1 - Gaslight - According to the American Psychological Association, the definition of gaslighting is, “</w:t>
      </w:r>
      <w:r>
        <w:rPr>
          <w:color w:val="212529"/>
          <w:shd w:val="clear" w:color="auto" w:fill="FFFFFF"/>
        </w:rPr>
        <w:t xml:space="preserve">to manipulate another person into doubting their perceptions, experiences, or understanding of events.” </w:t>
      </w:r>
      <w:r>
        <w:rPr>
          <w:color w:val="000000"/>
          <w:sz w:val="22"/>
          <w:szCs w:val="22"/>
        </w:rPr>
        <w:t>For this round, the performer has</w:t>
      </w:r>
      <w:r>
        <w:rPr>
          <w:b/>
          <w:bCs/>
          <w:color w:val="000000"/>
          <w:sz w:val="22"/>
          <w:szCs w:val="22"/>
        </w:rPr>
        <w:t xml:space="preserve"> 2 minutes to convince the judge, </w:t>
      </w:r>
      <w:r>
        <w:rPr>
          <w:b/>
          <w:bCs/>
          <w:color w:val="000000"/>
          <w:sz w:val="22"/>
          <w:szCs w:val="22"/>
        </w:rPr>
        <w:t>our assistant coach Taylor Moore, it’s not their fault for being chronically late</w:t>
      </w:r>
      <w:r>
        <w:rPr>
          <w:color w:val="000000"/>
          <w:sz w:val="22"/>
          <w:szCs w:val="22"/>
        </w:rPr>
        <w:t>. During the performance, students should direct commentary towards the judge, but the judge is instructed to not reply. Performers are not to physically interact with the judge or anything other than the floor. Rankings are based on creativity, adherence to the theme and overall impression. </w:t>
      </w:r>
    </w:p>
    <w:p w:rsidR="00F17CFB" w:rsidRDefault="00F17CFB" w:rsidP="00F17CFB"/>
    <w:p w:rsidR="00F17CFB" w:rsidRDefault="00F17CFB" w:rsidP="00F17CFB">
      <w:pPr>
        <w:pStyle w:val="NormalWeb"/>
        <w:spacing w:before="0" w:beforeAutospacing="0" w:after="0" w:afterAutospacing="0"/>
        <w:rPr>
          <w:color w:val="000000"/>
          <w:sz w:val="22"/>
          <w:szCs w:val="22"/>
        </w:rPr>
      </w:pPr>
      <w:r>
        <w:rPr>
          <w:color w:val="000000"/>
          <w:sz w:val="22"/>
          <w:szCs w:val="22"/>
        </w:rPr>
        <w:t xml:space="preserve">Rd 2 - </w:t>
      </w:r>
      <w:proofErr w:type="spellStart"/>
      <w:r>
        <w:rPr>
          <w:color w:val="000000"/>
          <w:sz w:val="22"/>
          <w:szCs w:val="22"/>
        </w:rPr>
        <w:t>Girlboss</w:t>
      </w:r>
      <w:proofErr w:type="spellEnd"/>
      <w:r>
        <w:rPr>
          <w:color w:val="000000"/>
          <w:sz w:val="22"/>
          <w:szCs w:val="22"/>
        </w:rPr>
        <w:t xml:space="preserve"> - According to dictionary.com, “</w:t>
      </w:r>
      <w:proofErr w:type="spellStart"/>
      <w:r>
        <w:rPr>
          <w:color w:val="000000"/>
          <w:sz w:val="22"/>
          <w:szCs w:val="22"/>
        </w:rPr>
        <w:t>girlboss</w:t>
      </w:r>
      <w:proofErr w:type="spellEnd"/>
      <w:r>
        <w:rPr>
          <w:color w:val="000000"/>
          <w:sz w:val="22"/>
          <w:szCs w:val="22"/>
        </w:rPr>
        <w:t xml:space="preserve"> is typically used to describe a woman who views herself as a heroic figure while engaging in the same ruthless and abusive tactics used by powerful businessmen.”  For this round, the performer has </w:t>
      </w:r>
      <w:r>
        <w:rPr>
          <w:b/>
          <w:bCs/>
          <w:color w:val="000000"/>
          <w:sz w:val="22"/>
          <w:szCs w:val="22"/>
        </w:rPr>
        <w:t xml:space="preserve">2 minutes to </w:t>
      </w:r>
      <w:r>
        <w:rPr>
          <w:b/>
          <w:bCs/>
          <w:color w:val="000000"/>
          <w:sz w:val="22"/>
          <w:szCs w:val="22"/>
        </w:rPr>
        <w:t xml:space="preserve">inspire our alumni, </w:t>
      </w:r>
      <w:proofErr w:type="spellStart"/>
      <w:r>
        <w:rPr>
          <w:b/>
          <w:bCs/>
          <w:color w:val="000000"/>
          <w:sz w:val="22"/>
          <w:szCs w:val="22"/>
        </w:rPr>
        <w:t>Tumani</w:t>
      </w:r>
      <w:proofErr w:type="spellEnd"/>
      <w:r>
        <w:rPr>
          <w:b/>
          <w:bCs/>
          <w:color w:val="000000"/>
          <w:sz w:val="22"/>
          <w:szCs w:val="22"/>
        </w:rPr>
        <w:t xml:space="preserve"> Anderson</w:t>
      </w:r>
      <w:r>
        <w:rPr>
          <w:color w:val="000000"/>
          <w:sz w:val="22"/>
          <w:szCs w:val="22"/>
        </w:rPr>
        <w:t>,</w:t>
      </w:r>
      <w:r>
        <w:rPr>
          <w:color w:val="000000"/>
          <w:sz w:val="22"/>
          <w:szCs w:val="22"/>
        </w:rPr>
        <w:t xml:space="preserve"> </w:t>
      </w:r>
      <w:r>
        <w:rPr>
          <w:b/>
          <w:color w:val="000000"/>
          <w:sz w:val="22"/>
          <w:szCs w:val="22"/>
        </w:rPr>
        <w:t xml:space="preserve">at a </w:t>
      </w:r>
      <w:proofErr w:type="spellStart"/>
      <w:r>
        <w:rPr>
          <w:b/>
          <w:color w:val="000000"/>
          <w:sz w:val="22"/>
          <w:szCs w:val="22"/>
        </w:rPr>
        <w:t>Girlboss</w:t>
      </w:r>
      <w:proofErr w:type="spellEnd"/>
      <w:r>
        <w:rPr>
          <w:b/>
          <w:color w:val="000000"/>
          <w:sz w:val="22"/>
          <w:szCs w:val="22"/>
        </w:rPr>
        <w:t xml:space="preserve"> seminar</w:t>
      </w:r>
      <w:r>
        <w:rPr>
          <w:color w:val="000000"/>
          <w:sz w:val="22"/>
          <w:szCs w:val="22"/>
        </w:rPr>
        <w:t xml:space="preserve">. The performer should </w:t>
      </w:r>
      <w:r w:rsidR="00BC4578">
        <w:rPr>
          <w:color w:val="000000"/>
          <w:sz w:val="22"/>
          <w:szCs w:val="22"/>
        </w:rPr>
        <w:t>con</w:t>
      </w:r>
      <w:r w:rsidR="000862A3">
        <w:rPr>
          <w:color w:val="000000"/>
          <w:sz w:val="22"/>
          <w:szCs w:val="22"/>
        </w:rPr>
        <w:t xml:space="preserve">sider that </w:t>
      </w:r>
      <w:proofErr w:type="spellStart"/>
      <w:r w:rsidR="000862A3">
        <w:rPr>
          <w:color w:val="000000"/>
          <w:sz w:val="22"/>
          <w:szCs w:val="22"/>
        </w:rPr>
        <w:t>Tumani</w:t>
      </w:r>
      <w:proofErr w:type="spellEnd"/>
      <w:r w:rsidR="000862A3">
        <w:rPr>
          <w:color w:val="000000"/>
          <w:sz w:val="22"/>
          <w:szCs w:val="22"/>
        </w:rPr>
        <w:t xml:space="preserve"> paid $10,000 to learn the secrets of </w:t>
      </w:r>
      <w:proofErr w:type="spellStart"/>
      <w:r w:rsidR="000862A3">
        <w:rPr>
          <w:color w:val="000000"/>
          <w:sz w:val="22"/>
          <w:szCs w:val="22"/>
        </w:rPr>
        <w:t>girlbossing</w:t>
      </w:r>
      <w:proofErr w:type="spellEnd"/>
      <w:r w:rsidR="000862A3">
        <w:rPr>
          <w:color w:val="000000"/>
          <w:sz w:val="22"/>
          <w:szCs w:val="22"/>
        </w:rPr>
        <w:t xml:space="preserve"> from them</w:t>
      </w:r>
      <w:r>
        <w:rPr>
          <w:color w:val="000000"/>
          <w:sz w:val="22"/>
          <w:szCs w:val="22"/>
        </w:rPr>
        <w:t>. During the performance, students should direct commentary towards the judge, but the judge is instructed to not reply. Performers are not to physically interact with the judge or anything other than the floor. Rankings are based on creativity, adherence to the theme and overall impression. </w:t>
      </w:r>
    </w:p>
    <w:p w:rsidR="00F17CFB" w:rsidRDefault="00F17CFB" w:rsidP="00F17CFB">
      <w:pPr>
        <w:pStyle w:val="NormalWeb"/>
        <w:spacing w:before="0" w:beforeAutospacing="0" w:after="0" w:afterAutospacing="0"/>
      </w:pPr>
    </w:p>
    <w:p w:rsidR="00F17CFB" w:rsidRDefault="00F17CFB" w:rsidP="00F17CFB">
      <w:pPr>
        <w:pStyle w:val="NormalWeb"/>
        <w:spacing w:before="0" w:beforeAutospacing="0" w:after="0" w:afterAutospacing="0"/>
      </w:pPr>
      <w:r>
        <w:rPr>
          <w:color w:val="000000"/>
          <w:sz w:val="22"/>
          <w:szCs w:val="22"/>
        </w:rPr>
        <w:t xml:space="preserve">Rd 3 - Gatekeep - According to the website </w:t>
      </w:r>
      <w:proofErr w:type="spellStart"/>
      <w:r>
        <w:rPr>
          <w:color w:val="000000"/>
          <w:sz w:val="22"/>
          <w:szCs w:val="22"/>
        </w:rPr>
        <w:t>NeuroLaunch</w:t>
      </w:r>
      <w:proofErr w:type="spellEnd"/>
      <w:r>
        <w:rPr>
          <w:color w:val="000000"/>
          <w:sz w:val="22"/>
          <w:szCs w:val="22"/>
        </w:rPr>
        <w:t xml:space="preserve">, gatekeeping is defined as “the act of controlling or limiting access to a community, information, or resources.” For this round, the performer has </w:t>
      </w:r>
      <w:r>
        <w:rPr>
          <w:b/>
          <w:bCs/>
          <w:color w:val="000000"/>
          <w:sz w:val="22"/>
          <w:szCs w:val="22"/>
        </w:rPr>
        <w:t xml:space="preserve">2 minutes to gatekeep the judge from </w:t>
      </w:r>
      <w:r w:rsidR="000862A3">
        <w:rPr>
          <w:b/>
          <w:bCs/>
          <w:color w:val="000000"/>
          <w:sz w:val="22"/>
          <w:szCs w:val="22"/>
        </w:rPr>
        <w:t>Game of Thrones</w:t>
      </w:r>
      <w:r>
        <w:rPr>
          <w:color w:val="000000"/>
          <w:sz w:val="22"/>
          <w:szCs w:val="22"/>
        </w:rPr>
        <w:t xml:space="preserve">. </w:t>
      </w:r>
      <w:r w:rsidR="000862A3">
        <w:rPr>
          <w:color w:val="000000"/>
          <w:sz w:val="22"/>
          <w:szCs w:val="22"/>
        </w:rPr>
        <w:t>Andover High School alumni and rabid Game of Thrones fan, Bennett Harris, will be the judge for this round</w:t>
      </w:r>
      <w:r>
        <w:rPr>
          <w:color w:val="000000"/>
          <w:sz w:val="22"/>
          <w:szCs w:val="22"/>
        </w:rPr>
        <w:t>. During the performance, students should direct commentary towards the judge, but the judge is instructed to not reply. Performers are not to physically interact with the judge or anything other than the floor. Rankings are based on creativity, adherence to the theme and overall impression.</w:t>
      </w:r>
    </w:p>
    <w:p w:rsidR="00F17CFB" w:rsidRDefault="00F17CFB" w:rsidP="00F17CFB"/>
    <w:p w:rsidR="00F17CFB" w:rsidRDefault="00F17CFB" w:rsidP="00F17CFB">
      <w:pPr>
        <w:pStyle w:val="NormalWeb"/>
        <w:spacing w:before="0" w:beforeAutospacing="0" w:after="0" w:afterAutospacing="0"/>
      </w:pPr>
      <w:r>
        <w:rPr>
          <w:color w:val="000000"/>
          <w:sz w:val="22"/>
          <w:szCs w:val="22"/>
        </w:rPr>
        <w:t xml:space="preserve">Finals - Mansplain - According to the Cambridge dictionary - mansplaining means “to explain something to someone in a way that suggests that they are stupid; used especially when a man explains something to a woman that she already understands.” For this round, the performer has </w:t>
      </w:r>
      <w:r>
        <w:rPr>
          <w:b/>
          <w:bCs/>
          <w:color w:val="000000"/>
          <w:sz w:val="22"/>
          <w:szCs w:val="22"/>
        </w:rPr>
        <w:t xml:space="preserve">2 minutes to mansplain a </w:t>
      </w:r>
      <w:r w:rsidR="000862A3">
        <w:rPr>
          <w:b/>
          <w:bCs/>
          <w:color w:val="000000"/>
          <w:sz w:val="22"/>
          <w:szCs w:val="22"/>
        </w:rPr>
        <w:t>human resource</w:t>
      </w:r>
      <w:r>
        <w:rPr>
          <w:b/>
          <w:bCs/>
          <w:color w:val="000000"/>
          <w:sz w:val="22"/>
          <w:szCs w:val="22"/>
        </w:rPr>
        <w:t xml:space="preserve"> topic</w:t>
      </w:r>
      <w:r>
        <w:rPr>
          <w:color w:val="000000"/>
          <w:sz w:val="22"/>
          <w:szCs w:val="22"/>
        </w:rPr>
        <w:t xml:space="preserve"> to </w:t>
      </w:r>
      <w:r w:rsidR="000862A3">
        <w:rPr>
          <w:color w:val="000000"/>
          <w:sz w:val="22"/>
          <w:szCs w:val="22"/>
        </w:rPr>
        <w:t>Kathleen Harris</w:t>
      </w:r>
      <w:r>
        <w:rPr>
          <w:color w:val="000000"/>
          <w:sz w:val="22"/>
          <w:szCs w:val="22"/>
        </w:rPr>
        <w:t xml:space="preserve"> (</w:t>
      </w:r>
      <w:r w:rsidR="000862A3">
        <w:rPr>
          <w:color w:val="000000"/>
          <w:sz w:val="22"/>
          <w:szCs w:val="22"/>
        </w:rPr>
        <w:t>an HR Executive who has worked in HR for the City of Wichita</w:t>
      </w:r>
      <w:r w:rsidR="00320D1E">
        <w:rPr>
          <w:color w:val="000000"/>
          <w:sz w:val="22"/>
          <w:szCs w:val="22"/>
        </w:rPr>
        <w:t xml:space="preserve">, Spirit </w:t>
      </w:r>
      <w:proofErr w:type="spellStart"/>
      <w:r w:rsidR="00320D1E">
        <w:rPr>
          <w:color w:val="000000"/>
          <w:sz w:val="22"/>
          <w:szCs w:val="22"/>
        </w:rPr>
        <w:t>Aerosystems</w:t>
      </w:r>
      <w:proofErr w:type="spellEnd"/>
      <w:r w:rsidR="00320D1E">
        <w:rPr>
          <w:color w:val="000000"/>
          <w:sz w:val="22"/>
          <w:szCs w:val="22"/>
        </w:rPr>
        <w:t xml:space="preserve">, </w:t>
      </w:r>
      <w:r w:rsidR="007A181F">
        <w:rPr>
          <w:color w:val="000000"/>
          <w:sz w:val="22"/>
          <w:szCs w:val="22"/>
        </w:rPr>
        <w:t xml:space="preserve">First Brands Group and </w:t>
      </w:r>
      <w:proofErr w:type="gramStart"/>
      <w:r w:rsidR="007A181F">
        <w:rPr>
          <w:color w:val="000000"/>
          <w:sz w:val="22"/>
          <w:szCs w:val="22"/>
        </w:rPr>
        <w:t>SAIC</w:t>
      </w:r>
      <w:bookmarkStart w:id="0" w:name="_GoBack"/>
      <w:bookmarkEnd w:id="0"/>
      <w:r w:rsidR="000862A3">
        <w:rPr>
          <w:color w:val="000000"/>
          <w:sz w:val="22"/>
          <w:szCs w:val="22"/>
        </w:rPr>
        <w:t xml:space="preserve"> </w:t>
      </w:r>
      <w:r>
        <w:rPr>
          <w:color w:val="000000"/>
          <w:sz w:val="22"/>
          <w:szCs w:val="22"/>
        </w:rPr>
        <w:t>)</w:t>
      </w:r>
      <w:proofErr w:type="gramEnd"/>
      <w:r>
        <w:rPr>
          <w:color w:val="000000"/>
          <w:sz w:val="22"/>
          <w:szCs w:val="22"/>
        </w:rPr>
        <w:t xml:space="preserve">. When you come in, </w:t>
      </w:r>
      <w:r w:rsidR="000862A3">
        <w:rPr>
          <w:color w:val="000000"/>
          <w:sz w:val="22"/>
          <w:szCs w:val="22"/>
        </w:rPr>
        <w:t>Kathleen</w:t>
      </w:r>
      <w:r>
        <w:rPr>
          <w:color w:val="000000"/>
          <w:sz w:val="22"/>
          <w:szCs w:val="22"/>
        </w:rPr>
        <w:t xml:space="preserve"> will have a list of topics that you can choose from. You will have a minute to prepare your thoughts without the aid of the internet. During the performance, students should direct commentary towards the judge, but the judge is instructed to not reply. Performers are not to physically interact with the judge or anything other than the floor. Rankings are based on creativity, adherence to the theme and overall impression.</w:t>
      </w:r>
    </w:p>
    <w:p w:rsidR="006C0E94" w:rsidRDefault="006C0E94"/>
    <w:sectPr w:rsidR="006C0E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CFB"/>
    <w:rsid w:val="000862A3"/>
    <w:rsid w:val="00320D1E"/>
    <w:rsid w:val="006C0E94"/>
    <w:rsid w:val="007A181F"/>
    <w:rsid w:val="00BC4578"/>
    <w:rsid w:val="00F17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D9A17"/>
  <w15:chartTrackingRefBased/>
  <w15:docId w15:val="{DB534DBC-6510-4AF1-A1EF-D24C2E6C5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7CF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7CF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937</TotalTime>
  <Pages>1</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Andover Public Schools</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James</dc:creator>
  <cp:keywords/>
  <dc:description/>
  <cp:lastModifiedBy>Harris, James</cp:lastModifiedBy>
  <cp:revision>1</cp:revision>
  <dcterms:created xsi:type="dcterms:W3CDTF">2026-02-11T19:13:00Z</dcterms:created>
  <dcterms:modified xsi:type="dcterms:W3CDTF">2026-02-12T19:00:00Z</dcterms:modified>
</cp:coreProperties>
</file>