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E25A" w14:textId="7F64C263" w:rsidR="00376714" w:rsidRPr="007A0CAD" w:rsidRDefault="00F03590" w:rsidP="007A0CAD">
      <w:pPr>
        <w:pStyle w:val="Heading1"/>
        <w:spacing w:before="0" w:after="0"/>
        <w:ind w:right="-11"/>
        <w:rPr>
          <w:sz w:val="24"/>
          <w:szCs w:val="24"/>
        </w:rPr>
      </w:pPr>
      <w:r w:rsidRPr="004E6CF4">
        <w:rPr>
          <w:sz w:val="24"/>
          <w:szCs w:val="24"/>
        </w:rPr>
        <w:t>Florida Sunshine NSDA District Tournament</w:t>
      </w:r>
    </w:p>
    <w:p w14:paraId="14034879" w14:textId="77777777" w:rsidR="00BD31B7" w:rsidRDefault="00BD31B7" w:rsidP="00140712">
      <w:pPr>
        <w:spacing w:after="0"/>
        <w:ind w:right="-11"/>
      </w:pPr>
    </w:p>
    <w:p w14:paraId="3427AA70" w14:textId="5BEBE12D" w:rsidR="00BD31B7" w:rsidRDefault="00BD31B7" w:rsidP="00140712">
      <w:pPr>
        <w:spacing w:after="0"/>
        <w:ind w:right="-11"/>
      </w:pPr>
      <w:r>
        <w:t>Debate and Individual Events, Saturday, January 31, 2026</w:t>
      </w:r>
    </w:p>
    <w:p w14:paraId="09B9C81F" w14:textId="440557A8" w:rsidR="00BD31B7" w:rsidRDefault="00BD31B7" w:rsidP="00140712">
      <w:pPr>
        <w:spacing w:after="0"/>
        <w:ind w:right="-11"/>
      </w:pPr>
      <w:r>
        <w:t>Paul R. Wharton High School</w:t>
      </w:r>
    </w:p>
    <w:p w14:paraId="604E8E2C" w14:textId="490B44ED" w:rsidR="00BD31B7" w:rsidRDefault="00BD31B7" w:rsidP="00140712">
      <w:pPr>
        <w:spacing w:after="0"/>
        <w:ind w:right="-11"/>
      </w:pPr>
      <w:r w:rsidRPr="00BD31B7">
        <w:t>20150 Bruce B Downs Blvd, Tampa, FL 33647</w:t>
      </w:r>
    </w:p>
    <w:p w14:paraId="62BEA799" w14:textId="77777777" w:rsidR="00BD31B7" w:rsidRDefault="00BD31B7" w:rsidP="00140712">
      <w:pPr>
        <w:spacing w:after="0"/>
        <w:ind w:right="-11"/>
      </w:pPr>
    </w:p>
    <w:p w14:paraId="3E28C7A1" w14:textId="5CFFF74A" w:rsidR="00F03590" w:rsidRPr="004E6CF4" w:rsidRDefault="00BD31B7" w:rsidP="00140712">
      <w:pPr>
        <w:spacing w:after="0"/>
        <w:ind w:right="-11"/>
      </w:pPr>
      <w:r>
        <w:t xml:space="preserve">Congressional Debate </w:t>
      </w:r>
      <w:r w:rsidR="00F03590" w:rsidRPr="004E6CF4">
        <w:t xml:space="preserve">Saturday, February </w:t>
      </w:r>
      <w:r w:rsidR="00140712" w:rsidRPr="004E6CF4">
        <w:t>7</w:t>
      </w:r>
      <w:r w:rsidR="00F03590" w:rsidRPr="004E6CF4">
        <w:t>, 202</w:t>
      </w:r>
      <w:r w:rsidR="00140712" w:rsidRPr="004E6CF4">
        <w:t>6</w:t>
      </w:r>
    </w:p>
    <w:p w14:paraId="3D7F3871" w14:textId="77777777" w:rsidR="00F03590" w:rsidRPr="004E6CF4" w:rsidRDefault="00F03590" w:rsidP="00F03590">
      <w:pPr>
        <w:spacing w:after="0"/>
        <w:ind w:right="-11"/>
      </w:pPr>
      <w:r w:rsidRPr="004E6CF4">
        <w:t>Suncoast Polytechnical High School</w:t>
      </w:r>
    </w:p>
    <w:p w14:paraId="54A50F6E" w14:textId="77777777" w:rsidR="00F03590" w:rsidRDefault="00F03590" w:rsidP="00F03590">
      <w:pPr>
        <w:spacing w:after="0"/>
        <w:ind w:right="-11"/>
      </w:pPr>
      <w:r w:rsidRPr="004E6CF4">
        <w:t>4650 Beneva Road Sarasota, FL 34233</w:t>
      </w:r>
    </w:p>
    <w:p w14:paraId="2D373625" w14:textId="77777777" w:rsidR="00BD31B7" w:rsidRPr="004E6CF4" w:rsidRDefault="00BD31B7" w:rsidP="00F03590">
      <w:pPr>
        <w:spacing w:after="0"/>
        <w:ind w:right="-11"/>
      </w:pPr>
    </w:p>
    <w:p w14:paraId="2210BB80" w14:textId="77777777" w:rsidR="007A0CAD" w:rsidRDefault="00F03590" w:rsidP="00F03590">
      <w:pPr>
        <w:spacing w:after="0"/>
        <w:ind w:right="-11"/>
      </w:pPr>
      <w:r w:rsidRPr="004E6CF4">
        <w:t>Jym Froelich, District Chair  941.786.5000</w:t>
      </w:r>
    </w:p>
    <w:p w14:paraId="54C9535D" w14:textId="023FD234" w:rsidR="00F03590" w:rsidRPr="004E6CF4" w:rsidRDefault="00F03590" w:rsidP="00AB6B26">
      <w:pPr>
        <w:spacing w:after="0"/>
        <w:ind w:right="-11"/>
      </w:pPr>
      <w:r w:rsidRPr="004E6CF4">
        <w:rPr>
          <w:color w:val="0000FF"/>
          <w:u w:val="single" w:color="0000FF"/>
        </w:rPr>
        <w:t>james.froelich@sarasotacountyschools.net</w:t>
      </w:r>
    </w:p>
    <w:p w14:paraId="604C7856" w14:textId="77777777" w:rsidR="00AF3B8F" w:rsidRPr="003D06CD" w:rsidRDefault="00AF3B8F" w:rsidP="001F2DA4">
      <w:pPr>
        <w:spacing w:after="0"/>
        <w:jc w:val="left"/>
        <w:rPr>
          <w:rFonts w:ascii="Californian FB" w:eastAsia="Bodoni" w:hAnsi="Californian FB"/>
          <w:sz w:val="18"/>
          <w:szCs w:val="18"/>
        </w:rPr>
      </w:pPr>
    </w:p>
    <w:p w14:paraId="11A849D6" w14:textId="77777777" w:rsidR="00BD31B7" w:rsidRDefault="00602BD6" w:rsidP="006F6CD7">
      <w:pPr>
        <w:pBdr>
          <w:top w:val="nil"/>
          <w:left w:val="nil"/>
          <w:bottom w:val="nil"/>
          <w:right w:val="nil"/>
          <w:between w:val="nil"/>
        </w:pBdr>
        <w:spacing w:after="0"/>
        <w:jc w:val="left"/>
        <w:rPr>
          <w:rFonts w:ascii="Californian FB" w:eastAsia="Calibri" w:hAnsi="Californian FB"/>
          <w:color w:val="000000"/>
        </w:rPr>
      </w:pPr>
      <w:r w:rsidRPr="00E328A1">
        <w:rPr>
          <w:rFonts w:ascii="Californian FB" w:eastAsia="Calibri" w:hAnsi="Californian FB"/>
          <w:b/>
          <w:color w:val="000000"/>
        </w:rPr>
        <w:t>Event:</w:t>
      </w:r>
      <w:r w:rsidR="00EF5CDD" w:rsidRPr="00E328A1">
        <w:rPr>
          <w:rFonts w:ascii="Californian FB" w:eastAsia="Calibri" w:hAnsi="Californian FB"/>
          <w:color w:val="000000"/>
        </w:rPr>
        <w:t xml:space="preserve"> </w:t>
      </w:r>
    </w:p>
    <w:p w14:paraId="57B1A9F2" w14:textId="067163E8" w:rsidR="00BD31B7" w:rsidRPr="00E328A1" w:rsidRDefault="00BD31B7" w:rsidP="00BD31B7">
      <w:pPr>
        <w:pBdr>
          <w:top w:val="nil"/>
          <w:left w:val="nil"/>
          <w:bottom w:val="nil"/>
          <w:right w:val="nil"/>
          <w:between w:val="nil"/>
        </w:pBdr>
        <w:spacing w:after="0"/>
        <w:jc w:val="left"/>
        <w:rPr>
          <w:rFonts w:ascii="Californian FB" w:eastAsia="Calibri" w:hAnsi="Californian FB"/>
          <w:color w:val="000000"/>
        </w:rPr>
      </w:pPr>
      <w:r w:rsidRPr="00E328A1">
        <w:rPr>
          <w:rFonts w:ascii="Californian FB" w:eastAsia="Calibri" w:hAnsi="Californian FB"/>
          <w:color w:val="000000"/>
        </w:rPr>
        <w:t xml:space="preserve">NSDA District </w:t>
      </w:r>
      <w:r>
        <w:rPr>
          <w:rFonts w:ascii="Californian FB" w:eastAsia="Calibri" w:hAnsi="Californian FB"/>
          <w:color w:val="000000"/>
        </w:rPr>
        <w:t>Tournament</w:t>
      </w:r>
      <w:r w:rsidRPr="00E328A1">
        <w:rPr>
          <w:rFonts w:ascii="Californian FB" w:eastAsia="Calibri" w:hAnsi="Californian FB"/>
          <w:color w:val="000000"/>
        </w:rPr>
        <w:t xml:space="preserve"> for Debate</w:t>
      </w:r>
      <w:r>
        <w:rPr>
          <w:rFonts w:ascii="Californian FB" w:eastAsia="Calibri" w:hAnsi="Californian FB"/>
          <w:color w:val="000000"/>
        </w:rPr>
        <w:t xml:space="preserve"> and Individual Events</w:t>
      </w:r>
    </w:p>
    <w:p w14:paraId="319A3825" w14:textId="540CC0DF" w:rsidR="00BD31B7" w:rsidRDefault="00BD31B7" w:rsidP="006F6CD7">
      <w:pPr>
        <w:pBdr>
          <w:top w:val="nil"/>
          <w:left w:val="nil"/>
          <w:bottom w:val="nil"/>
          <w:right w:val="nil"/>
          <w:between w:val="nil"/>
        </w:pBdr>
        <w:spacing w:after="0"/>
        <w:jc w:val="left"/>
        <w:rPr>
          <w:rFonts w:ascii="Californian FB" w:eastAsia="Calibri" w:hAnsi="Californian FB"/>
          <w:color w:val="000000"/>
        </w:rPr>
      </w:pPr>
      <w:r>
        <w:rPr>
          <w:rFonts w:ascii="Californian FB" w:eastAsia="Calibri" w:hAnsi="Californian FB"/>
          <w:color w:val="000000"/>
        </w:rPr>
        <w:t xml:space="preserve">Debate </w:t>
      </w:r>
      <w:r w:rsidRPr="00E328A1">
        <w:rPr>
          <w:rFonts w:ascii="Californian FB" w:eastAsia="Calibri" w:hAnsi="Californian FB"/>
          <w:color w:val="000000"/>
        </w:rPr>
        <w:t xml:space="preserve">Events offered: </w:t>
      </w:r>
      <w:r>
        <w:rPr>
          <w:rFonts w:ascii="Californian FB" w:eastAsia="Calibri" w:hAnsi="Californian FB"/>
          <w:color w:val="000000"/>
        </w:rPr>
        <w:t>Lincoln-Douglas, Policy, and Public Forum</w:t>
      </w:r>
    </w:p>
    <w:p w14:paraId="7FBD3D8A" w14:textId="0CE9C712" w:rsidR="00BD31B7" w:rsidRDefault="00BD31B7" w:rsidP="006F6CD7">
      <w:pPr>
        <w:pBdr>
          <w:top w:val="nil"/>
          <w:left w:val="nil"/>
          <w:bottom w:val="nil"/>
          <w:right w:val="nil"/>
          <w:between w:val="nil"/>
        </w:pBdr>
        <w:spacing w:after="0"/>
        <w:jc w:val="left"/>
        <w:rPr>
          <w:rFonts w:ascii="Californian FB" w:eastAsia="Calibri" w:hAnsi="Californian FB"/>
          <w:color w:val="000000"/>
        </w:rPr>
      </w:pPr>
      <w:r>
        <w:rPr>
          <w:rFonts w:ascii="Californian FB" w:eastAsia="Calibri" w:hAnsi="Californian FB"/>
          <w:color w:val="000000"/>
        </w:rPr>
        <w:t>Individual Events offered: Dramatic Interpretation, Duo Interpretation, Humorous Interpretation, Informative Speaking, International Extemporaneous Speaking, Original Oratory, Program Oral Interpretation, and US Extemporaneous Speaking</w:t>
      </w:r>
    </w:p>
    <w:p w14:paraId="41BF2CE1" w14:textId="77777777" w:rsidR="00BD31B7" w:rsidRDefault="00BD31B7" w:rsidP="006F6CD7">
      <w:pPr>
        <w:pBdr>
          <w:top w:val="nil"/>
          <w:left w:val="nil"/>
          <w:bottom w:val="nil"/>
          <w:right w:val="nil"/>
          <w:between w:val="nil"/>
        </w:pBdr>
        <w:spacing w:after="0"/>
        <w:jc w:val="left"/>
        <w:rPr>
          <w:rFonts w:ascii="Californian FB" w:eastAsia="Calibri" w:hAnsi="Californian FB"/>
          <w:color w:val="000000"/>
        </w:rPr>
      </w:pPr>
    </w:p>
    <w:p w14:paraId="62A8A788" w14:textId="0468C0F5" w:rsidR="00780384" w:rsidRPr="00E328A1" w:rsidRDefault="00602BD6" w:rsidP="006F6CD7">
      <w:pPr>
        <w:pBdr>
          <w:top w:val="nil"/>
          <w:left w:val="nil"/>
          <w:bottom w:val="nil"/>
          <w:right w:val="nil"/>
          <w:between w:val="nil"/>
        </w:pBdr>
        <w:spacing w:after="0"/>
        <w:jc w:val="left"/>
        <w:rPr>
          <w:rFonts w:ascii="Californian FB" w:eastAsia="Calibri" w:hAnsi="Californian FB"/>
          <w:color w:val="000000"/>
        </w:rPr>
      </w:pPr>
      <w:r w:rsidRPr="00E328A1">
        <w:rPr>
          <w:rFonts w:ascii="Californian FB" w:eastAsia="Calibri" w:hAnsi="Californian FB"/>
          <w:color w:val="000000"/>
        </w:rPr>
        <w:t xml:space="preserve">NSDA District </w:t>
      </w:r>
      <w:r w:rsidR="006271CF">
        <w:rPr>
          <w:rFonts w:ascii="Californian FB" w:eastAsia="Calibri" w:hAnsi="Californian FB"/>
          <w:color w:val="000000"/>
        </w:rPr>
        <w:t>Tournament</w:t>
      </w:r>
      <w:r w:rsidRPr="00E328A1">
        <w:rPr>
          <w:rFonts w:ascii="Californian FB" w:eastAsia="Calibri" w:hAnsi="Californian FB"/>
          <w:color w:val="000000"/>
        </w:rPr>
        <w:t xml:space="preserve"> for Congre</w:t>
      </w:r>
      <w:r w:rsidR="00194903" w:rsidRPr="00E328A1">
        <w:rPr>
          <w:rFonts w:ascii="Californian FB" w:eastAsia="Calibri" w:hAnsi="Californian FB"/>
          <w:color w:val="000000"/>
        </w:rPr>
        <w:t>ss</w:t>
      </w:r>
      <w:r w:rsidR="008F1A68" w:rsidRPr="00E328A1">
        <w:rPr>
          <w:rFonts w:ascii="Californian FB" w:eastAsia="Calibri" w:hAnsi="Californian FB"/>
          <w:color w:val="000000"/>
        </w:rPr>
        <w:t>ional Debate</w:t>
      </w:r>
    </w:p>
    <w:p w14:paraId="1E6B0C24" w14:textId="64F2D01E" w:rsidR="002709E2" w:rsidRDefault="00602BD6" w:rsidP="00BD31B7">
      <w:pPr>
        <w:pBdr>
          <w:top w:val="nil"/>
          <w:left w:val="nil"/>
          <w:bottom w:val="nil"/>
          <w:right w:val="nil"/>
          <w:between w:val="nil"/>
        </w:pBdr>
        <w:spacing w:after="0"/>
        <w:jc w:val="left"/>
        <w:rPr>
          <w:rFonts w:ascii="Californian FB" w:eastAsia="Calibri" w:hAnsi="Californian FB"/>
          <w:color w:val="000000"/>
        </w:rPr>
      </w:pPr>
      <w:r w:rsidRPr="00E328A1">
        <w:rPr>
          <w:rFonts w:ascii="Californian FB" w:eastAsia="Calibri" w:hAnsi="Californian FB"/>
          <w:color w:val="000000"/>
        </w:rPr>
        <w:t xml:space="preserve">Events offered: </w:t>
      </w:r>
      <w:r w:rsidR="00EF0BA1" w:rsidRPr="00E328A1">
        <w:rPr>
          <w:rFonts w:ascii="Californian FB" w:eastAsia="Calibri" w:hAnsi="Californian FB"/>
          <w:color w:val="000000"/>
        </w:rPr>
        <w:t>HSE</w:t>
      </w:r>
      <w:r w:rsidR="00741E23" w:rsidRPr="00E328A1">
        <w:rPr>
          <w:rFonts w:ascii="Californian FB" w:eastAsia="Calibri" w:hAnsi="Californian FB"/>
          <w:color w:val="000000"/>
        </w:rPr>
        <w:t>, SEN</w:t>
      </w:r>
    </w:p>
    <w:p w14:paraId="0F28CD74" w14:textId="77777777" w:rsidR="00BD31B7" w:rsidRDefault="00BD31B7" w:rsidP="00BD31B7">
      <w:pPr>
        <w:pBdr>
          <w:top w:val="nil"/>
          <w:left w:val="nil"/>
          <w:bottom w:val="nil"/>
          <w:right w:val="nil"/>
          <w:between w:val="nil"/>
        </w:pBdr>
        <w:spacing w:after="0"/>
        <w:jc w:val="left"/>
        <w:rPr>
          <w:rFonts w:ascii="Californian FB" w:eastAsia="Calibri" w:hAnsi="Californian FB"/>
          <w:color w:val="000000"/>
        </w:rPr>
      </w:pPr>
    </w:p>
    <w:p w14:paraId="690A4D1B" w14:textId="1124C570" w:rsidR="00BD31B7" w:rsidRDefault="00BD31B7" w:rsidP="00BD31B7">
      <w:pPr>
        <w:pBdr>
          <w:top w:val="nil"/>
          <w:left w:val="nil"/>
          <w:bottom w:val="nil"/>
          <w:right w:val="nil"/>
          <w:between w:val="nil"/>
        </w:pBdr>
        <w:spacing w:after="0"/>
        <w:jc w:val="left"/>
        <w:rPr>
          <w:rFonts w:ascii="Californian FB" w:eastAsia="Calibri" w:hAnsi="Californian FB"/>
          <w:color w:val="000000"/>
        </w:rPr>
      </w:pPr>
      <w:r>
        <w:rPr>
          <w:rFonts w:ascii="Californian FB" w:eastAsia="Calibri" w:hAnsi="Californian FB"/>
          <w:color w:val="000000"/>
        </w:rPr>
        <w:t>Non-Qualifier Congressional Debate</w:t>
      </w:r>
    </w:p>
    <w:p w14:paraId="6A3644CD" w14:textId="55880E07" w:rsidR="00BD31B7" w:rsidRPr="00E328A1" w:rsidRDefault="00BD31B7" w:rsidP="00BD31B7">
      <w:pPr>
        <w:pBdr>
          <w:top w:val="nil"/>
          <w:left w:val="nil"/>
          <w:bottom w:val="nil"/>
          <w:right w:val="nil"/>
          <w:between w:val="nil"/>
        </w:pBdr>
        <w:spacing w:after="0"/>
        <w:jc w:val="left"/>
        <w:rPr>
          <w:rFonts w:ascii="Californian FB" w:eastAsia="Calibri" w:hAnsi="Californian FB"/>
          <w:color w:val="000000"/>
        </w:rPr>
      </w:pPr>
      <w:r>
        <w:rPr>
          <w:rFonts w:ascii="Californian FB" w:eastAsia="Calibri" w:hAnsi="Californian FB"/>
          <w:color w:val="000000"/>
        </w:rPr>
        <w:t>Events offered: NQ CON</w:t>
      </w:r>
    </w:p>
    <w:p w14:paraId="207865ED" w14:textId="77777777" w:rsidR="00BD31B7" w:rsidRDefault="00BD31B7" w:rsidP="00BD31B7">
      <w:pPr>
        <w:pBdr>
          <w:top w:val="nil"/>
          <w:left w:val="nil"/>
          <w:bottom w:val="nil"/>
          <w:right w:val="nil"/>
          <w:between w:val="nil"/>
        </w:pBdr>
        <w:spacing w:after="0"/>
        <w:jc w:val="left"/>
        <w:rPr>
          <w:rFonts w:ascii="Californian FB" w:eastAsia="Calibri" w:hAnsi="Californian FB"/>
        </w:rPr>
      </w:pPr>
    </w:p>
    <w:p w14:paraId="1BC244D4" w14:textId="29042E7E" w:rsidR="00780384" w:rsidRPr="00351B0A" w:rsidRDefault="00780384" w:rsidP="00BD31B7">
      <w:pPr>
        <w:pBdr>
          <w:top w:val="nil"/>
          <w:left w:val="nil"/>
          <w:bottom w:val="nil"/>
          <w:right w:val="nil"/>
          <w:between w:val="nil"/>
        </w:pBdr>
        <w:spacing w:after="0"/>
        <w:jc w:val="left"/>
        <w:rPr>
          <w:rFonts w:ascii="Californian FB" w:eastAsia="Calibri" w:hAnsi="Californian FB"/>
        </w:rPr>
      </w:pPr>
      <w:r w:rsidRPr="00BD31B7">
        <w:rPr>
          <w:rFonts w:ascii="Californian FB" w:eastAsia="Calibri" w:hAnsi="Californian FB"/>
        </w:rPr>
        <w:t>Participation in the District Tournament is a prerequisite for schools that wish to compete in the online Last-Chance Qualifier in April.</w:t>
      </w:r>
    </w:p>
    <w:p w14:paraId="33CB8081" w14:textId="77777777" w:rsidR="0095032C" w:rsidRPr="003D06CD" w:rsidRDefault="0095032C" w:rsidP="0095032C">
      <w:pPr>
        <w:spacing w:after="0"/>
        <w:jc w:val="left"/>
        <w:rPr>
          <w:rFonts w:ascii="Californian FB" w:eastAsia="Bodoni" w:hAnsi="Californian FB"/>
          <w:sz w:val="18"/>
          <w:szCs w:val="18"/>
        </w:rPr>
      </w:pPr>
    </w:p>
    <w:p w14:paraId="3C8F1A21" w14:textId="70BEC58F" w:rsidR="00C85D79" w:rsidRDefault="00602BD6" w:rsidP="003C156E">
      <w:pPr>
        <w:pBdr>
          <w:top w:val="nil"/>
          <w:left w:val="nil"/>
          <w:bottom w:val="nil"/>
          <w:right w:val="nil"/>
          <w:between w:val="nil"/>
        </w:pBdr>
        <w:spacing w:after="0"/>
        <w:jc w:val="left"/>
        <w:rPr>
          <w:rFonts w:eastAsia="Calibri"/>
          <w:color w:val="000000"/>
        </w:rPr>
      </w:pPr>
      <w:r w:rsidRPr="00D97964">
        <w:rPr>
          <w:rFonts w:ascii="Californian FB" w:eastAsia="Calibri" w:hAnsi="Californian FB"/>
          <w:b/>
          <w:color w:val="000000"/>
        </w:rPr>
        <w:t>Entries:</w:t>
      </w:r>
      <w:r w:rsidRPr="00D97964">
        <w:rPr>
          <w:rFonts w:ascii="Californian FB" w:eastAsia="Calibri" w:hAnsi="Californian FB"/>
          <w:color w:val="000000"/>
        </w:rPr>
        <w:t xml:space="preserve"> </w:t>
      </w:r>
      <w:r w:rsidR="00F9635D" w:rsidRPr="00D97964">
        <w:rPr>
          <w:rFonts w:ascii="Californian FB" w:eastAsia="Calibri" w:hAnsi="Californian FB"/>
          <w:color w:val="000000"/>
        </w:rPr>
        <w:t xml:space="preserve">Fully paid </w:t>
      </w:r>
      <w:r w:rsidR="00294DB9" w:rsidRPr="00D97964">
        <w:rPr>
          <w:rFonts w:ascii="Californian FB" w:eastAsia="Calibri" w:hAnsi="Californian FB"/>
          <w:color w:val="000000"/>
        </w:rPr>
        <w:t xml:space="preserve">NSDA </w:t>
      </w:r>
      <w:r w:rsidR="00F9635D" w:rsidRPr="00D97964">
        <w:rPr>
          <w:rFonts w:ascii="Californian FB" w:eastAsia="Calibri" w:hAnsi="Californian FB"/>
          <w:color w:val="000000"/>
        </w:rPr>
        <w:t>member s</w:t>
      </w:r>
      <w:r w:rsidRPr="00D97964">
        <w:rPr>
          <w:rFonts w:ascii="Californian FB" w:eastAsia="Calibri" w:hAnsi="Californian FB"/>
          <w:color w:val="000000"/>
        </w:rPr>
        <w:t>chools may NOT enter more than their entry limit per NSDA (see chart posted below</w:t>
      </w:r>
      <w:r w:rsidR="008639D3" w:rsidRPr="00D97964">
        <w:rPr>
          <w:rFonts w:ascii="Californian FB" w:eastAsia="Calibri" w:hAnsi="Californian FB"/>
          <w:color w:val="000000"/>
        </w:rPr>
        <w:t>)</w:t>
      </w:r>
      <w:r w:rsidRPr="00D97964">
        <w:rPr>
          <w:rFonts w:ascii="Californian FB" w:eastAsia="Calibri" w:hAnsi="Californian FB"/>
          <w:color w:val="000000"/>
        </w:rPr>
        <w:t>.</w:t>
      </w:r>
      <w:r w:rsidR="00E16BE6" w:rsidRPr="00D97964">
        <w:rPr>
          <w:rFonts w:ascii="Californian FB" w:eastAsia="Calibri" w:hAnsi="Californian FB"/>
          <w:color w:val="000000"/>
        </w:rPr>
        <w:t xml:space="preserve"> </w:t>
      </w:r>
      <w:r w:rsidR="00671D5B" w:rsidRPr="00A377B1">
        <w:rPr>
          <w:rFonts w:eastAsia="Calibri"/>
          <w:color w:val="FF0000"/>
        </w:rPr>
        <w:t xml:space="preserve">REMINDER: Students must be </w:t>
      </w:r>
      <w:r w:rsidR="00671D5B">
        <w:rPr>
          <w:rFonts w:eastAsia="Calibri"/>
          <w:color w:val="FF0000"/>
        </w:rPr>
        <w:t>members of NSDA (25 points on record, fees paid, and website registration)</w:t>
      </w:r>
      <w:r w:rsidR="00671D5B" w:rsidRPr="00A377B1">
        <w:rPr>
          <w:rFonts w:eastAsia="Calibri"/>
          <w:color w:val="FF0000"/>
        </w:rPr>
        <w:t xml:space="preserve"> </w:t>
      </w:r>
      <w:r w:rsidR="00671D5B">
        <w:rPr>
          <w:rFonts w:eastAsia="Calibri"/>
          <w:color w:val="FF0000"/>
        </w:rPr>
        <w:t xml:space="preserve">to compete and </w:t>
      </w:r>
      <w:r w:rsidR="00671D5B" w:rsidRPr="00A377B1">
        <w:rPr>
          <w:rFonts w:eastAsia="Calibri"/>
          <w:color w:val="FF0000"/>
        </w:rPr>
        <w:t>to have membership and degrees counted toward their schools.</w:t>
      </w:r>
    </w:p>
    <w:p w14:paraId="2D63FEEA" w14:textId="77777777" w:rsidR="00C85D79" w:rsidRPr="003D06CD" w:rsidRDefault="00C85D79" w:rsidP="003C156E">
      <w:pPr>
        <w:pBdr>
          <w:top w:val="nil"/>
          <w:left w:val="nil"/>
          <w:bottom w:val="nil"/>
          <w:right w:val="nil"/>
          <w:between w:val="nil"/>
        </w:pBdr>
        <w:spacing w:after="0"/>
        <w:jc w:val="left"/>
        <w:rPr>
          <w:rFonts w:ascii="Californian FB" w:eastAsia="Calibri" w:hAnsi="Californian FB"/>
          <w:color w:val="000000"/>
          <w:sz w:val="18"/>
          <w:szCs w:val="18"/>
        </w:rPr>
      </w:pPr>
    </w:p>
    <w:p w14:paraId="207B4802" w14:textId="66FEE1B2" w:rsidR="00E776EB" w:rsidRDefault="003C156E" w:rsidP="00143D14">
      <w:pPr>
        <w:pBdr>
          <w:top w:val="nil"/>
          <w:left w:val="nil"/>
          <w:bottom w:val="nil"/>
          <w:right w:val="nil"/>
          <w:between w:val="nil"/>
        </w:pBdr>
        <w:spacing w:after="0"/>
        <w:jc w:val="left"/>
        <w:rPr>
          <w:rFonts w:eastAsia="Calibri"/>
          <w:bCs/>
          <w:color w:val="FF0000"/>
        </w:rPr>
      </w:pPr>
      <w:r w:rsidRPr="005737A8">
        <w:rPr>
          <w:rFonts w:eastAsia="Calibri"/>
          <w:bCs/>
          <w:color w:val="FF0000"/>
        </w:rPr>
        <w:t xml:space="preserve">Congressional Debate requires at least six (6) schools and ten (10) students entered to </w:t>
      </w:r>
      <w:proofErr w:type="gramStart"/>
      <w:r w:rsidRPr="005737A8">
        <w:rPr>
          <w:rFonts w:eastAsia="Calibri"/>
          <w:bCs/>
          <w:color w:val="FF0000"/>
        </w:rPr>
        <w:t>seat</w:t>
      </w:r>
      <w:proofErr w:type="gramEnd"/>
      <w:r w:rsidRPr="005737A8">
        <w:rPr>
          <w:rFonts w:eastAsia="Calibri"/>
          <w:bCs/>
          <w:color w:val="FF0000"/>
        </w:rPr>
        <w:t xml:space="preserve"> a Senate. We must have at least sixteen (16) students entered to </w:t>
      </w:r>
      <w:proofErr w:type="gramStart"/>
      <w:r w:rsidRPr="005737A8">
        <w:rPr>
          <w:rFonts w:eastAsia="Calibri"/>
          <w:bCs/>
          <w:color w:val="FF0000"/>
        </w:rPr>
        <w:t>seat</w:t>
      </w:r>
      <w:proofErr w:type="gramEnd"/>
      <w:r w:rsidRPr="005737A8">
        <w:rPr>
          <w:rFonts w:eastAsia="Calibri"/>
          <w:bCs/>
          <w:color w:val="FF0000"/>
        </w:rPr>
        <w:t xml:space="preserve"> a House.</w:t>
      </w:r>
    </w:p>
    <w:p w14:paraId="0F352215" w14:textId="77777777" w:rsidR="00BD31B7" w:rsidRDefault="00BD31B7" w:rsidP="00143D14">
      <w:pPr>
        <w:pBdr>
          <w:top w:val="nil"/>
          <w:left w:val="nil"/>
          <w:bottom w:val="nil"/>
          <w:right w:val="nil"/>
          <w:between w:val="nil"/>
        </w:pBdr>
        <w:spacing w:after="0"/>
        <w:jc w:val="left"/>
        <w:rPr>
          <w:rFonts w:eastAsia="Calibri"/>
          <w:bCs/>
          <w:color w:val="FF0000"/>
        </w:rPr>
      </w:pPr>
    </w:p>
    <w:p w14:paraId="537B5D3D" w14:textId="3895A7D8" w:rsidR="00BD31B7" w:rsidRDefault="00BD31B7" w:rsidP="00143D14">
      <w:pPr>
        <w:pBdr>
          <w:top w:val="nil"/>
          <w:left w:val="nil"/>
          <w:bottom w:val="nil"/>
          <w:right w:val="nil"/>
          <w:between w:val="nil"/>
        </w:pBdr>
        <w:spacing w:after="0"/>
        <w:jc w:val="left"/>
        <w:rPr>
          <w:rFonts w:ascii="Californian FB" w:eastAsia="Calibri" w:hAnsi="Californian FB"/>
          <w:color w:val="000000"/>
        </w:rPr>
      </w:pPr>
      <w:r>
        <w:rPr>
          <w:rFonts w:eastAsia="Calibri"/>
          <w:bCs/>
          <w:color w:val="FF0000"/>
        </w:rPr>
        <w:t>Schools are limited to</w:t>
      </w:r>
      <w:r w:rsidR="008C02CC">
        <w:rPr>
          <w:rFonts w:eastAsia="Calibri"/>
          <w:bCs/>
          <w:color w:val="FF0000"/>
        </w:rPr>
        <w:t xml:space="preserve"> four</w:t>
      </w:r>
      <w:r>
        <w:rPr>
          <w:rFonts w:eastAsia="Calibri"/>
          <w:bCs/>
          <w:color w:val="FF0000"/>
        </w:rPr>
        <w:t xml:space="preserve"> </w:t>
      </w:r>
      <w:r w:rsidR="008C02CC">
        <w:rPr>
          <w:rFonts w:eastAsia="Calibri"/>
          <w:bCs/>
          <w:color w:val="FF0000"/>
        </w:rPr>
        <w:t xml:space="preserve">(4) entries per Debate and Individual Event </w:t>
      </w:r>
      <w:proofErr w:type="gramStart"/>
      <w:r w:rsidR="008C02CC">
        <w:rPr>
          <w:rFonts w:eastAsia="Calibri"/>
          <w:bCs/>
          <w:color w:val="FF0000"/>
        </w:rPr>
        <w:t>category, and</w:t>
      </w:r>
      <w:proofErr w:type="gramEnd"/>
      <w:r w:rsidR="008C02CC">
        <w:rPr>
          <w:rFonts w:eastAsia="Calibri"/>
          <w:bCs/>
          <w:color w:val="FF0000"/>
        </w:rPr>
        <w:t xml:space="preserve"> are further restricted to a total number of entries based on the team’s aggregate NSDA strength score. These entry limits are imposed automatically by </w:t>
      </w:r>
      <w:proofErr w:type="spellStart"/>
      <w:r w:rsidR="008C02CC">
        <w:rPr>
          <w:rFonts w:eastAsia="Calibri"/>
          <w:bCs/>
          <w:color w:val="FF0000"/>
        </w:rPr>
        <w:t>tabroom</w:t>
      </w:r>
      <w:proofErr w:type="spellEnd"/>
      <w:r w:rsidR="008C02CC">
        <w:rPr>
          <w:rFonts w:eastAsia="Calibri"/>
          <w:bCs/>
          <w:color w:val="FF0000"/>
        </w:rPr>
        <w:t xml:space="preserve">. </w:t>
      </w:r>
    </w:p>
    <w:p w14:paraId="7966398D" w14:textId="77777777" w:rsidR="00B77A71" w:rsidRPr="003D06CD" w:rsidRDefault="00B77A71" w:rsidP="004A4139">
      <w:pPr>
        <w:pBdr>
          <w:top w:val="nil"/>
          <w:left w:val="nil"/>
          <w:bottom w:val="nil"/>
          <w:right w:val="nil"/>
          <w:between w:val="nil"/>
        </w:pBdr>
        <w:spacing w:after="0"/>
        <w:jc w:val="both"/>
        <w:rPr>
          <w:rFonts w:ascii="Californian FB" w:eastAsia="Calibri" w:hAnsi="Californian FB"/>
          <w:color w:val="000000"/>
          <w:sz w:val="18"/>
          <w:szCs w:val="18"/>
        </w:rPr>
      </w:pPr>
    </w:p>
    <w:p w14:paraId="604C7865" w14:textId="382D4BBF" w:rsidR="00AF3B8F" w:rsidRPr="00D97964" w:rsidRDefault="00595257" w:rsidP="004A4139">
      <w:pPr>
        <w:pBdr>
          <w:top w:val="nil"/>
          <w:left w:val="nil"/>
          <w:bottom w:val="nil"/>
          <w:right w:val="nil"/>
          <w:between w:val="nil"/>
        </w:pBdr>
        <w:spacing w:after="0"/>
        <w:jc w:val="both"/>
        <w:rPr>
          <w:rFonts w:ascii="Californian FB" w:eastAsia="Calibri" w:hAnsi="Californian FB"/>
          <w:color w:val="000000"/>
        </w:rPr>
      </w:pPr>
      <w:r w:rsidRPr="00D97964">
        <w:rPr>
          <w:rFonts w:ascii="Californian FB" w:eastAsia="Calibri" w:hAnsi="Californian FB"/>
          <w:color w:val="000000"/>
        </w:rPr>
        <w:t>Rules</w:t>
      </w:r>
      <w:r w:rsidR="00BD31B7">
        <w:rPr>
          <w:rFonts w:ascii="Californian FB" w:eastAsia="Calibri" w:hAnsi="Californian FB"/>
          <w:color w:val="000000"/>
        </w:rPr>
        <w:t xml:space="preserve"> and conventions</w:t>
      </w:r>
      <w:r w:rsidRPr="00D97964">
        <w:rPr>
          <w:rFonts w:ascii="Californian FB" w:eastAsia="Calibri" w:hAnsi="Californian FB"/>
          <w:color w:val="000000"/>
        </w:rPr>
        <w:t xml:space="preserve"> for </w:t>
      </w:r>
      <w:r w:rsidR="00BD31B7">
        <w:rPr>
          <w:rFonts w:ascii="Californian FB" w:eastAsia="Calibri" w:hAnsi="Californian FB"/>
          <w:color w:val="000000"/>
        </w:rPr>
        <w:t>all event categories</w:t>
      </w:r>
      <w:r w:rsidRPr="00D97964">
        <w:rPr>
          <w:rFonts w:ascii="Californian FB" w:eastAsia="Calibri" w:hAnsi="Californian FB"/>
          <w:color w:val="000000"/>
        </w:rPr>
        <w:t xml:space="preserve"> can be found on the NSDA website</w:t>
      </w:r>
      <w:r w:rsidR="00BD31B7">
        <w:rPr>
          <w:rFonts w:ascii="Californian FB" w:eastAsia="Calibri" w:hAnsi="Californian FB"/>
          <w:color w:val="000000"/>
        </w:rPr>
        <w:t xml:space="preserve"> in the High School Unified Manual</w:t>
      </w:r>
      <w:r w:rsidRPr="00D97964">
        <w:rPr>
          <w:rFonts w:ascii="Californian FB" w:eastAsia="Calibri" w:hAnsi="Californian FB"/>
          <w:color w:val="000000"/>
        </w:rPr>
        <w:t>.</w:t>
      </w:r>
      <w:r w:rsidR="00232DAE" w:rsidRPr="00D97964">
        <w:rPr>
          <w:rFonts w:ascii="Californian FB" w:eastAsia="Calibri" w:hAnsi="Californian FB"/>
          <w:color w:val="000000"/>
        </w:rPr>
        <w:t xml:space="preserve"> </w:t>
      </w:r>
      <w:r w:rsidR="00232DAE" w:rsidRPr="00D97964">
        <w:rPr>
          <w:rFonts w:ascii="Californian FB" w:hAnsi="Californian FB"/>
        </w:rPr>
        <w:t xml:space="preserve">Each school's NSDA </w:t>
      </w:r>
      <w:proofErr w:type="gramStart"/>
      <w:r w:rsidR="00232DAE" w:rsidRPr="00D97964">
        <w:rPr>
          <w:rFonts w:ascii="Californian FB" w:hAnsi="Californian FB"/>
        </w:rPr>
        <w:t>coach of record</w:t>
      </w:r>
      <w:proofErr w:type="gramEnd"/>
      <w:r w:rsidR="00232DAE" w:rsidRPr="00D97964">
        <w:rPr>
          <w:rFonts w:ascii="Californian FB" w:hAnsi="Californian FB"/>
        </w:rPr>
        <w:t xml:space="preserve"> must attend the entire tournament with students. The District tournament is a championship/national qualifying tournament. If a coach cannot attend the tournament, do not register the team. If a coach becomes unavailable after the </w:t>
      </w:r>
      <w:proofErr w:type="gramStart"/>
      <w:r w:rsidR="00232DAE" w:rsidRPr="00D97964">
        <w:rPr>
          <w:rFonts w:ascii="Californian FB" w:hAnsi="Californian FB"/>
        </w:rPr>
        <w:t>close</w:t>
      </w:r>
      <w:proofErr w:type="gramEnd"/>
      <w:r w:rsidR="00232DAE" w:rsidRPr="00D97964">
        <w:rPr>
          <w:rFonts w:ascii="Californian FB" w:hAnsi="Californian FB"/>
        </w:rPr>
        <w:t xml:space="preserve"> of registration, contact the </w:t>
      </w:r>
      <w:r w:rsidR="0070148F" w:rsidRPr="00D97964">
        <w:rPr>
          <w:rFonts w:ascii="Californian FB" w:hAnsi="Californian FB"/>
        </w:rPr>
        <w:t>District Chair</w:t>
      </w:r>
      <w:r w:rsidR="00232DAE" w:rsidRPr="00D97964">
        <w:rPr>
          <w:rFonts w:ascii="Californian FB" w:hAnsi="Californian FB"/>
        </w:rPr>
        <w:t xml:space="preserve"> to drop the school’s entries.</w:t>
      </w:r>
      <w:r w:rsidR="000C23DD" w:rsidRPr="00D97964">
        <w:rPr>
          <w:rFonts w:ascii="Californian FB" w:eastAsia="Calibri" w:hAnsi="Californian FB"/>
          <w:color w:val="000000"/>
        </w:rPr>
        <w:t xml:space="preserve"> </w:t>
      </w:r>
      <w:r w:rsidR="00A86574" w:rsidRPr="00D97964">
        <w:rPr>
          <w:rFonts w:ascii="Californian FB" w:hAnsi="Californian FB"/>
          <w:color w:val="242424"/>
          <w:shd w:val="clear" w:color="auto" w:fill="FFFFFF"/>
        </w:rPr>
        <w:t>The Non-Qual Congress</w:t>
      </w:r>
      <w:r w:rsidR="0065468D" w:rsidRPr="00D97964">
        <w:rPr>
          <w:rFonts w:ascii="Californian FB" w:hAnsi="Californian FB"/>
          <w:color w:val="242424"/>
          <w:shd w:val="clear" w:color="auto" w:fill="FFFFFF"/>
        </w:rPr>
        <w:t xml:space="preserve"> </w:t>
      </w:r>
      <w:r w:rsidR="00031B2D" w:rsidRPr="00D97964">
        <w:rPr>
          <w:rFonts w:ascii="Californian FB" w:hAnsi="Californian FB"/>
          <w:color w:val="242424"/>
          <w:shd w:val="clear" w:color="auto" w:fill="FFFFFF"/>
        </w:rPr>
        <w:t>is</w:t>
      </w:r>
      <w:r w:rsidR="0065468D" w:rsidRPr="00D97964">
        <w:rPr>
          <w:rFonts w:ascii="Californian FB" w:hAnsi="Californian FB"/>
          <w:color w:val="242424"/>
          <w:shd w:val="clear" w:color="auto" w:fill="FFFFFF"/>
        </w:rPr>
        <w:t xml:space="preserve"> </w:t>
      </w:r>
      <w:r w:rsidR="0013435B" w:rsidRPr="00D97964">
        <w:rPr>
          <w:rFonts w:ascii="Californian FB" w:hAnsi="Californian FB"/>
          <w:color w:val="242424"/>
          <w:shd w:val="clear" w:color="auto" w:fill="FFFFFF"/>
        </w:rPr>
        <w:t>limited to sixty (60)</w:t>
      </w:r>
      <w:r w:rsidR="009561D4" w:rsidRPr="00D97964">
        <w:rPr>
          <w:rFonts w:ascii="Californian FB" w:hAnsi="Californian FB"/>
          <w:color w:val="242424"/>
          <w:shd w:val="clear" w:color="auto" w:fill="FFFFFF"/>
        </w:rPr>
        <w:t xml:space="preserve"> </w:t>
      </w:r>
      <w:r w:rsidR="00720666" w:rsidRPr="00D97964">
        <w:rPr>
          <w:rFonts w:ascii="Californian FB" w:hAnsi="Californian FB"/>
          <w:color w:val="242424"/>
          <w:shd w:val="clear" w:color="auto" w:fill="FFFFFF"/>
        </w:rPr>
        <w:t xml:space="preserve">total </w:t>
      </w:r>
      <w:r w:rsidR="009561D4" w:rsidRPr="00D97964">
        <w:rPr>
          <w:rFonts w:ascii="Californian FB" w:hAnsi="Californian FB"/>
          <w:color w:val="242424"/>
          <w:shd w:val="clear" w:color="auto" w:fill="FFFFFF"/>
        </w:rPr>
        <w:t>entries</w:t>
      </w:r>
      <w:r w:rsidR="004B3ED9" w:rsidRPr="00D97964">
        <w:rPr>
          <w:rFonts w:ascii="Californian FB" w:hAnsi="Californian FB"/>
          <w:color w:val="242424"/>
          <w:shd w:val="clear" w:color="auto" w:fill="FFFFFF"/>
        </w:rPr>
        <w:t xml:space="preserve"> and</w:t>
      </w:r>
      <w:r w:rsidR="009561D4" w:rsidRPr="00D97964">
        <w:rPr>
          <w:rFonts w:ascii="Californian FB" w:hAnsi="Californian FB"/>
          <w:color w:val="242424"/>
          <w:shd w:val="clear" w:color="auto" w:fill="FFFFFF"/>
        </w:rPr>
        <w:t xml:space="preserve"> </w:t>
      </w:r>
      <w:r w:rsidR="00A86574" w:rsidRPr="00D97964">
        <w:rPr>
          <w:rFonts w:ascii="Californian FB" w:hAnsi="Californian FB"/>
          <w:color w:val="242424"/>
          <w:shd w:val="clear" w:color="auto" w:fill="FFFFFF"/>
        </w:rPr>
        <w:t>open to schools</w:t>
      </w:r>
      <w:r w:rsidR="00E55E50" w:rsidRPr="00D97964">
        <w:rPr>
          <w:rFonts w:ascii="Californian FB" w:hAnsi="Californian FB"/>
          <w:color w:val="242424"/>
          <w:shd w:val="clear" w:color="auto" w:fill="FFFFFF"/>
        </w:rPr>
        <w:t xml:space="preserve"> and students</w:t>
      </w:r>
      <w:r w:rsidR="00A86574" w:rsidRPr="00D97964">
        <w:rPr>
          <w:rFonts w:ascii="Californian FB" w:hAnsi="Californian FB"/>
          <w:color w:val="242424"/>
          <w:shd w:val="clear" w:color="auto" w:fill="FFFFFF"/>
        </w:rPr>
        <w:t xml:space="preserve"> </w:t>
      </w:r>
      <w:r w:rsidR="004C6564" w:rsidRPr="00D97964">
        <w:rPr>
          <w:rFonts w:ascii="Californian FB" w:hAnsi="Californian FB"/>
          <w:color w:val="242424"/>
          <w:shd w:val="clear" w:color="auto" w:fill="FFFFFF"/>
        </w:rPr>
        <w:t xml:space="preserve">regardless of </w:t>
      </w:r>
      <w:r w:rsidR="004D09F5" w:rsidRPr="00D97964">
        <w:rPr>
          <w:rFonts w:ascii="Californian FB" w:hAnsi="Californian FB"/>
          <w:color w:val="242424"/>
          <w:shd w:val="clear" w:color="auto" w:fill="FFFFFF"/>
        </w:rPr>
        <w:t xml:space="preserve">whether they are </w:t>
      </w:r>
      <w:r w:rsidR="00A86574" w:rsidRPr="00D97964">
        <w:rPr>
          <w:rFonts w:ascii="Californian FB" w:hAnsi="Californian FB"/>
          <w:color w:val="242424"/>
          <w:shd w:val="clear" w:color="auto" w:fill="FFFFFF"/>
        </w:rPr>
        <w:t>entering the District Congressional Debate Tournament</w:t>
      </w:r>
      <w:r w:rsidR="004F5717" w:rsidRPr="00D97964">
        <w:rPr>
          <w:rFonts w:ascii="Californian FB" w:hAnsi="Californian FB"/>
          <w:color w:val="242424"/>
          <w:shd w:val="clear" w:color="auto" w:fill="FFFFFF"/>
        </w:rPr>
        <w:t>.</w:t>
      </w:r>
      <w:r w:rsidR="00405387" w:rsidRPr="00D97964">
        <w:rPr>
          <w:rFonts w:ascii="Californian FB" w:hAnsi="Californian FB"/>
          <w:color w:val="242424"/>
          <w:shd w:val="clear" w:color="auto" w:fill="FFFFFF"/>
        </w:rPr>
        <w:t xml:space="preserve"> Non-Qual Congress </w:t>
      </w:r>
      <w:r w:rsidR="004F0908" w:rsidRPr="00D97964">
        <w:rPr>
          <w:rFonts w:ascii="Californian FB" w:hAnsi="Californian FB"/>
          <w:color w:val="242424"/>
          <w:shd w:val="clear" w:color="auto" w:fill="FFFFFF"/>
        </w:rPr>
        <w:t xml:space="preserve">registration </w:t>
      </w:r>
      <w:r w:rsidR="008C02CC">
        <w:rPr>
          <w:rFonts w:ascii="Californian FB" w:hAnsi="Californian FB"/>
          <w:color w:val="242424"/>
          <w:shd w:val="clear" w:color="auto" w:fill="FFFFFF"/>
        </w:rPr>
        <w:t>appears as a</w:t>
      </w:r>
      <w:r w:rsidR="006C67DE" w:rsidRPr="00D97964">
        <w:rPr>
          <w:rFonts w:ascii="Californian FB" w:hAnsi="Californian FB"/>
          <w:color w:val="242424"/>
          <w:shd w:val="clear" w:color="auto" w:fill="FFFFFF"/>
        </w:rPr>
        <w:t xml:space="preserve"> separate</w:t>
      </w:r>
      <w:r w:rsidR="008C02CC">
        <w:rPr>
          <w:rFonts w:ascii="Californian FB" w:hAnsi="Californian FB"/>
          <w:color w:val="242424"/>
          <w:shd w:val="clear" w:color="auto" w:fill="FFFFFF"/>
        </w:rPr>
        <w:t xml:space="preserve"> tournament</w:t>
      </w:r>
      <w:r w:rsidR="006C67DE" w:rsidRPr="00D97964">
        <w:rPr>
          <w:rFonts w:ascii="Californian FB" w:hAnsi="Californian FB"/>
          <w:color w:val="242424"/>
          <w:shd w:val="clear" w:color="auto" w:fill="FFFFFF"/>
        </w:rPr>
        <w:t xml:space="preserve"> </w:t>
      </w:r>
      <w:r w:rsidR="00284716" w:rsidRPr="00D97964">
        <w:rPr>
          <w:rFonts w:ascii="Californian FB" w:hAnsi="Californian FB"/>
          <w:color w:val="242424"/>
          <w:shd w:val="clear" w:color="auto" w:fill="FFFFFF"/>
        </w:rPr>
        <w:t xml:space="preserve">on </w:t>
      </w:r>
      <w:proofErr w:type="gramStart"/>
      <w:r w:rsidR="00284716" w:rsidRPr="00D97964">
        <w:rPr>
          <w:rFonts w:ascii="Californian FB" w:hAnsi="Californian FB"/>
          <w:color w:val="242424"/>
          <w:shd w:val="clear" w:color="auto" w:fill="FFFFFF"/>
        </w:rPr>
        <w:t>Tabroom</w:t>
      </w:r>
      <w:proofErr w:type="gramEnd"/>
      <w:r w:rsidR="00284716" w:rsidRPr="00D97964">
        <w:rPr>
          <w:rFonts w:ascii="Californian FB" w:hAnsi="Californian FB"/>
          <w:color w:val="242424"/>
          <w:shd w:val="clear" w:color="auto" w:fill="FFFFFF"/>
        </w:rPr>
        <w:t xml:space="preserve"> </w:t>
      </w:r>
      <w:r w:rsidR="006C67DE" w:rsidRPr="00D97964">
        <w:rPr>
          <w:rFonts w:ascii="Californian FB" w:hAnsi="Californian FB"/>
          <w:color w:val="242424"/>
          <w:shd w:val="clear" w:color="auto" w:fill="FFFFFF"/>
        </w:rPr>
        <w:t xml:space="preserve">but </w:t>
      </w:r>
      <w:r w:rsidR="00E522CC" w:rsidRPr="00D97964">
        <w:rPr>
          <w:rFonts w:ascii="Californian FB" w:hAnsi="Californian FB"/>
          <w:color w:val="242424"/>
          <w:shd w:val="clear" w:color="auto" w:fill="FFFFFF"/>
        </w:rPr>
        <w:t xml:space="preserve">the </w:t>
      </w:r>
      <w:r w:rsidR="008C02CC">
        <w:rPr>
          <w:rFonts w:ascii="Californian FB" w:hAnsi="Californian FB"/>
          <w:color w:val="242424"/>
          <w:shd w:val="clear" w:color="auto" w:fill="FFFFFF"/>
        </w:rPr>
        <w:t>Congress Qualifying Events (House/Senate) will run concurrently with the Non-Qual Chamber at Suncoast Polytech</w:t>
      </w:r>
      <w:r w:rsidR="00847326" w:rsidRPr="00D97964">
        <w:rPr>
          <w:rFonts w:ascii="Californian FB" w:hAnsi="Californian FB"/>
          <w:color w:val="242424"/>
          <w:shd w:val="clear" w:color="auto" w:fill="FFFFFF"/>
        </w:rPr>
        <w:t>.</w:t>
      </w:r>
    </w:p>
    <w:p w14:paraId="3BCD99DC" w14:textId="77777777" w:rsidR="0095032C" w:rsidRPr="003D06CD" w:rsidRDefault="0095032C" w:rsidP="0095032C">
      <w:pPr>
        <w:spacing w:after="0"/>
        <w:jc w:val="left"/>
        <w:rPr>
          <w:rFonts w:ascii="Californian FB" w:eastAsia="Bodoni" w:hAnsi="Californian FB"/>
          <w:sz w:val="18"/>
          <w:szCs w:val="18"/>
        </w:rPr>
      </w:pPr>
    </w:p>
    <w:p w14:paraId="1378F99C" w14:textId="4D3EE84B" w:rsidR="00A57177" w:rsidRPr="00D97964" w:rsidRDefault="00A57177" w:rsidP="004A4139">
      <w:pPr>
        <w:spacing w:after="0"/>
        <w:ind w:right="40"/>
        <w:jc w:val="both"/>
        <w:rPr>
          <w:rFonts w:ascii="Californian FB" w:hAnsi="Californian FB"/>
        </w:rPr>
      </w:pPr>
      <w:r w:rsidRPr="00D97964">
        <w:rPr>
          <w:rFonts w:ascii="Californian FB" w:hAnsi="Californian FB"/>
          <w:b/>
        </w:rPr>
        <w:t>Double Entry:</w:t>
      </w:r>
      <w:r w:rsidR="001321B0" w:rsidRPr="00D97964">
        <w:rPr>
          <w:rFonts w:ascii="Californian FB" w:hAnsi="Californian FB"/>
        </w:rPr>
        <w:t xml:space="preserve"> </w:t>
      </w:r>
      <w:r w:rsidRPr="00D97964">
        <w:rPr>
          <w:rFonts w:ascii="Californian FB" w:hAnsi="Californian FB"/>
        </w:rPr>
        <w:t xml:space="preserve">A student who competes in more than one event at NSDA Districts MUST submit, before the start of the tournament, a </w:t>
      </w:r>
      <w:r w:rsidRPr="00D97964">
        <w:rPr>
          <w:rFonts w:ascii="Californian FB" w:hAnsi="Californian FB"/>
          <w:i/>
        </w:rPr>
        <w:t xml:space="preserve">Single-Entry Letter of </w:t>
      </w:r>
      <w:proofErr w:type="gramStart"/>
      <w:r w:rsidRPr="00D97964">
        <w:rPr>
          <w:rFonts w:ascii="Californian FB" w:hAnsi="Californian FB"/>
          <w:i/>
        </w:rPr>
        <w:t>Intent</w:t>
      </w:r>
      <w:r w:rsidR="00A03027">
        <w:rPr>
          <w:rFonts w:ascii="Californian FB" w:hAnsi="Californian FB"/>
          <w:i/>
        </w:rPr>
        <w:t xml:space="preserve"> </w:t>
      </w:r>
      <w:r w:rsidRPr="00D97964">
        <w:rPr>
          <w:rFonts w:ascii="Californian FB" w:hAnsi="Californian FB"/>
        </w:rPr>
        <w:t>form</w:t>
      </w:r>
      <w:proofErr w:type="gramEnd"/>
      <w:r w:rsidRPr="00D97964">
        <w:rPr>
          <w:rFonts w:ascii="Californian FB" w:hAnsi="Californian FB"/>
        </w:rPr>
        <w:t xml:space="preserve"> to indicate the event in which they will compete at Nationals.</w:t>
      </w:r>
      <w:r w:rsidR="0088772E">
        <w:rPr>
          <w:rFonts w:ascii="Californian FB" w:hAnsi="Californian FB"/>
        </w:rPr>
        <w:t xml:space="preserve"> Students may not </w:t>
      </w:r>
      <w:r w:rsidR="008D4654">
        <w:rPr>
          <w:rFonts w:ascii="Californian FB" w:hAnsi="Californian FB"/>
        </w:rPr>
        <w:t>compete in two Congressional Debate events.</w:t>
      </w:r>
      <w:r w:rsidR="008C02CC">
        <w:rPr>
          <w:rFonts w:ascii="Californian FB" w:hAnsi="Californian FB"/>
        </w:rPr>
        <w:t xml:space="preserve"> Students may not compete in two Debate event categories either. </w:t>
      </w:r>
    </w:p>
    <w:p w14:paraId="5CD60A38" w14:textId="77777777" w:rsidR="0095032C" w:rsidRPr="003D06CD" w:rsidRDefault="0095032C" w:rsidP="0095032C">
      <w:pPr>
        <w:spacing w:after="0"/>
        <w:jc w:val="left"/>
        <w:rPr>
          <w:rFonts w:ascii="Californian FB" w:eastAsia="Bodoni" w:hAnsi="Californian FB"/>
          <w:sz w:val="18"/>
          <w:szCs w:val="18"/>
        </w:rPr>
      </w:pPr>
    </w:p>
    <w:p w14:paraId="322A31A9" w14:textId="77777777" w:rsidR="00A57177" w:rsidRPr="00D97964" w:rsidRDefault="00A57177" w:rsidP="008D5830">
      <w:pPr>
        <w:spacing w:after="0"/>
        <w:ind w:right="40"/>
        <w:jc w:val="left"/>
        <w:rPr>
          <w:rFonts w:ascii="Californian FB" w:hAnsi="Californian FB"/>
        </w:rPr>
      </w:pPr>
      <w:r w:rsidRPr="00D97964">
        <w:rPr>
          <w:rFonts w:ascii="Californian FB" w:hAnsi="Californian FB"/>
          <w:b/>
        </w:rPr>
        <w:t>Fees:</w:t>
      </w:r>
    </w:p>
    <w:p w14:paraId="17BFEB7A" w14:textId="65BC7792" w:rsidR="00A57177" w:rsidRPr="00D97964" w:rsidRDefault="00A57177" w:rsidP="008D5830">
      <w:pPr>
        <w:numPr>
          <w:ilvl w:val="0"/>
          <w:numId w:val="2"/>
        </w:numPr>
        <w:spacing w:after="0"/>
        <w:ind w:right="51" w:hanging="360"/>
        <w:jc w:val="left"/>
        <w:rPr>
          <w:rFonts w:ascii="Californian FB" w:hAnsi="Californian FB"/>
        </w:rPr>
      </w:pPr>
      <w:r w:rsidRPr="00D97964">
        <w:rPr>
          <w:rFonts w:ascii="Californian FB" w:hAnsi="Californian FB"/>
        </w:rPr>
        <w:t>The Florida Sunshine fee (school fee) is $25 per school. It must be paid separately</w:t>
      </w:r>
      <w:r w:rsidR="00C54B86">
        <w:rPr>
          <w:rFonts w:ascii="Californian FB" w:hAnsi="Californian FB"/>
        </w:rPr>
        <w:t xml:space="preserve"> by check or in cash</w:t>
      </w:r>
      <w:r w:rsidRPr="00D97964">
        <w:rPr>
          <w:rFonts w:ascii="Californian FB" w:hAnsi="Californian FB"/>
        </w:rPr>
        <w:t>.</w:t>
      </w:r>
      <w:r w:rsidR="00467B3C">
        <w:rPr>
          <w:rFonts w:ascii="Californian FB" w:hAnsi="Californian FB"/>
        </w:rPr>
        <w:t xml:space="preserve"> </w:t>
      </w:r>
      <w:r w:rsidR="008C02CC">
        <w:rPr>
          <w:rFonts w:ascii="Californian FB" w:hAnsi="Californian FB"/>
        </w:rPr>
        <w:t xml:space="preserve">This fee covers the school for both qualifier tournaments. If a school is </w:t>
      </w:r>
      <w:r w:rsidR="008C02CC">
        <w:rPr>
          <w:rFonts w:ascii="Californian FB" w:hAnsi="Californian FB"/>
          <w:i/>
          <w:iCs/>
        </w:rPr>
        <w:t xml:space="preserve">only </w:t>
      </w:r>
      <w:r w:rsidR="008C02CC">
        <w:rPr>
          <w:rFonts w:ascii="Californian FB" w:hAnsi="Californian FB"/>
        </w:rPr>
        <w:t xml:space="preserve">competing in the Congress Qualifier on 2/7, they may pay the fee at morning registration then, otherwise, the fee is due when the team checks-in the morning of the 1/31 Debate/IE Qualifier. </w:t>
      </w:r>
    </w:p>
    <w:p w14:paraId="38B95AF2" w14:textId="4A000107" w:rsidR="00A57177" w:rsidRPr="00D97964" w:rsidRDefault="008C02CC" w:rsidP="0023625B">
      <w:pPr>
        <w:numPr>
          <w:ilvl w:val="0"/>
          <w:numId w:val="2"/>
        </w:numPr>
        <w:spacing w:after="0"/>
        <w:ind w:right="51" w:hanging="360"/>
        <w:jc w:val="left"/>
        <w:rPr>
          <w:rFonts w:ascii="Californian FB" w:hAnsi="Californian FB"/>
        </w:rPr>
      </w:pPr>
      <w:r>
        <w:rPr>
          <w:rFonts w:eastAsia="Calibri"/>
          <w:bCs/>
          <w:color w:val="000000"/>
        </w:rPr>
        <w:t>Student e</w:t>
      </w:r>
      <w:r w:rsidR="001217E4" w:rsidRPr="00BD31B7">
        <w:rPr>
          <w:rFonts w:eastAsia="Calibri"/>
          <w:bCs/>
          <w:color w:val="000000"/>
        </w:rPr>
        <w:t>ntry fees are $</w:t>
      </w:r>
      <w:r w:rsidR="001217E4">
        <w:rPr>
          <w:rFonts w:eastAsia="Calibri"/>
          <w:bCs/>
          <w:color w:val="000000"/>
        </w:rPr>
        <w:t>3</w:t>
      </w:r>
      <w:r w:rsidR="001217E4" w:rsidRPr="00BD31B7">
        <w:rPr>
          <w:rFonts w:eastAsia="Calibri"/>
          <w:bCs/>
          <w:color w:val="000000"/>
        </w:rPr>
        <w:t xml:space="preserve">0 </w:t>
      </w:r>
      <w:r>
        <w:rPr>
          <w:rFonts w:eastAsia="Calibri"/>
          <w:bCs/>
          <w:color w:val="000000"/>
        </w:rPr>
        <w:t>per student</w:t>
      </w:r>
      <w:r w:rsidR="001217E4" w:rsidRPr="00BD31B7">
        <w:rPr>
          <w:rFonts w:eastAsia="Calibri"/>
          <w:bCs/>
          <w:color w:val="000000"/>
        </w:rPr>
        <w:t>.</w:t>
      </w:r>
      <w:r>
        <w:rPr>
          <w:rFonts w:eastAsia="Calibri"/>
          <w:bCs/>
          <w:color w:val="000000"/>
        </w:rPr>
        <w:t xml:space="preserve"> This means for partnered events like DUO, PFD, and CX, the entry fee is $60. </w:t>
      </w:r>
    </w:p>
    <w:p w14:paraId="39E2D586" w14:textId="504F7884" w:rsidR="00A57177" w:rsidRPr="00D97964" w:rsidRDefault="00B6578C" w:rsidP="004A4139">
      <w:pPr>
        <w:numPr>
          <w:ilvl w:val="0"/>
          <w:numId w:val="2"/>
        </w:numPr>
        <w:spacing w:after="0"/>
        <w:ind w:right="51" w:hanging="360"/>
        <w:jc w:val="both"/>
        <w:rPr>
          <w:rFonts w:ascii="Californian FB" w:hAnsi="Californian FB"/>
        </w:rPr>
      </w:pPr>
      <w:r w:rsidRPr="00BD31B7">
        <w:rPr>
          <w:rFonts w:eastAsia="Calibri"/>
          <w:bCs/>
          <w:color w:val="000000"/>
        </w:rPr>
        <w:t xml:space="preserve">Host/meal fees for students and judges are $10. Head coaches’ meals are complimentary. </w:t>
      </w:r>
      <w:r w:rsidRPr="00BD31B7">
        <w:rPr>
          <w:rFonts w:eastAsia="Calibri"/>
          <w:b/>
          <w:color w:val="000000"/>
        </w:rPr>
        <w:t>Coaches must order ALL meals for students and judges on the “Meals” tab.</w:t>
      </w:r>
      <w:r w:rsidRPr="00BD31B7">
        <w:rPr>
          <w:rFonts w:eastAsia="Calibri"/>
          <w:bCs/>
          <w:color w:val="000000"/>
        </w:rPr>
        <w:t xml:space="preserve"> Vegetarian options may also be specified on the “Meals” tab.</w:t>
      </w:r>
    </w:p>
    <w:p w14:paraId="40350428" w14:textId="1DA18946" w:rsidR="0034619C" w:rsidRPr="00346491" w:rsidRDefault="00335D76" w:rsidP="00346491">
      <w:pPr>
        <w:numPr>
          <w:ilvl w:val="0"/>
          <w:numId w:val="2"/>
        </w:numPr>
        <w:spacing w:after="0"/>
        <w:ind w:right="51" w:hanging="360"/>
        <w:jc w:val="both"/>
        <w:rPr>
          <w:rFonts w:ascii="Californian FB" w:hAnsi="Californian FB"/>
        </w:rPr>
      </w:pPr>
      <w:r w:rsidRPr="00BD31B7">
        <w:rPr>
          <w:rFonts w:eastAsia="Calibri"/>
          <w:bCs/>
          <w:color w:val="000000"/>
          <w:u w:val="single"/>
        </w:rPr>
        <w:t>All checks</w:t>
      </w:r>
      <w:r>
        <w:rPr>
          <w:rFonts w:eastAsia="Calibri"/>
          <w:bCs/>
          <w:color w:val="000000"/>
        </w:rPr>
        <w:t xml:space="preserve"> </w:t>
      </w:r>
      <w:r w:rsidRPr="009121D9">
        <w:rPr>
          <w:rFonts w:eastAsia="Calibri"/>
          <w:color w:val="000000"/>
        </w:rPr>
        <w:t xml:space="preserve">should be </w:t>
      </w:r>
      <w:r>
        <w:rPr>
          <w:rFonts w:eastAsia="Calibri"/>
          <w:color w:val="000000"/>
        </w:rPr>
        <w:t>payable</w:t>
      </w:r>
      <w:r w:rsidRPr="009121D9">
        <w:rPr>
          <w:rFonts w:eastAsia="Calibri"/>
          <w:color w:val="000000"/>
        </w:rPr>
        <w:t xml:space="preserve"> to </w:t>
      </w:r>
      <w:r w:rsidRPr="006E76D1">
        <w:rPr>
          <w:rFonts w:eastAsia="Calibri"/>
          <w:b/>
          <w:bCs/>
          <w:color w:val="000000"/>
        </w:rPr>
        <w:t>FGCCFL</w:t>
      </w:r>
      <w:r w:rsidRPr="009121D9">
        <w:rPr>
          <w:rFonts w:eastAsia="Calibri"/>
          <w:color w:val="000000"/>
        </w:rPr>
        <w:t xml:space="preserve">, as the </w:t>
      </w:r>
      <w:r>
        <w:rPr>
          <w:rFonts w:eastAsia="Calibri"/>
          <w:color w:val="000000"/>
        </w:rPr>
        <w:t xml:space="preserve">League </w:t>
      </w:r>
      <w:r w:rsidRPr="009121D9">
        <w:rPr>
          <w:rFonts w:eastAsia="Calibri"/>
          <w:color w:val="000000"/>
        </w:rPr>
        <w:t xml:space="preserve">account </w:t>
      </w:r>
      <w:r>
        <w:rPr>
          <w:rFonts w:eastAsia="Calibri"/>
          <w:color w:val="000000"/>
        </w:rPr>
        <w:t xml:space="preserve">handles </w:t>
      </w:r>
      <w:r w:rsidRPr="00BE77B5">
        <w:rPr>
          <w:rFonts w:eastAsia="Calibri"/>
          <w:color w:val="000000"/>
        </w:rPr>
        <w:t>both FGCCFL and NSDA business.</w:t>
      </w:r>
      <w:r>
        <w:rPr>
          <w:rFonts w:eastAsia="Calibri"/>
          <w:color w:val="000000"/>
        </w:rPr>
        <w:t xml:space="preserve"> Schools will pay at registration on Saturday morning. </w:t>
      </w:r>
      <w:r>
        <w:rPr>
          <w:rFonts w:eastAsia="Calibri"/>
          <w:color w:val="000000"/>
          <w:u w:val="single"/>
        </w:rPr>
        <w:t>Please plan to bring cash or check to the tournament</w:t>
      </w:r>
      <w:r w:rsidRPr="00BD31B7">
        <w:rPr>
          <w:rFonts w:eastAsia="Calibri"/>
          <w:color w:val="000000"/>
        </w:rPr>
        <w:t>.</w:t>
      </w:r>
      <w:r>
        <w:rPr>
          <w:rFonts w:eastAsia="Calibri"/>
          <w:color w:val="000000"/>
        </w:rPr>
        <w:t xml:space="preserve"> </w:t>
      </w:r>
      <w:r w:rsidRPr="00BD31B7">
        <w:rPr>
          <w:rFonts w:eastAsia="Calibri"/>
          <w:b/>
          <w:bCs/>
          <w:color w:val="000000"/>
        </w:rPr>
        <w:t>PayPal is an acceptable method of payment</w:t>
      </w:r>
      <w:r>
        <w:rPr>
          <w:rFonts w:eastAsia="Calibri"/>
          <w:b/>
          <w:bCs/>
          <w:color w:val="000000"/>
        </w:rPr>
        <w:t xml:space="preserve"> when utilizing the Friends and Family option</w:t>
      </w:r>
      <w:r w:rsidRPr="00BD31B7">
        <w:rPr>
          <w:rFonts w:eastAsia="Calibri"/>
          <w:b/>
          <w:bCs/>
          <w:color w:val="000000"/>
        </w:rPr>
        <w:t>.</w:t>
      </w:r>
    </w:p>
    <w:p w14:paraId="47584185" w14:textId="77777777" w:rsidR="0034619C" w:rsidRPr="003D06CD" w:rsidRDefault="0034619C" w:rsidP="0095032C">
      <w:pPr>
        <w:spacing w:after="0"/>
        <w:jc w:val="left"/>
        <w:rPr>
          <w:rFonts w:ascii="Californian FB" w:eastAsia="Bodoni" w:hAnsi="Californian FB"/>
          <w:sz w:val="18"/>
          <w:szCs w:val="18"/>
        </w:rPr>
      </w:pPr>
    </w:p>
    <w:p w14:paraId="5893FD93" w14:textId="77777777" w:rsidR="008C02CC" w:rsidRDefault="00602BD6" w:rsidP="004A4139">
      <w:pPr>
        <w:pBdr>
          <w:top w:val="nil"/>
          <w:left w:val="nil"/>
          <w:bottom w:val="nil"/>
          <w:right w:val="nil"/>
          <w:between w:val="nil"/>
        </w:pBdr>
        <w:spacing w:after="0"/>
        <w:jc w:val="both"/>
        <w:rPr>
          <w:rFonts w:ascii="Californian FB" w:eastAsia="Calibri" w:hAnsi="Californian FB"/>
          <w:color w:val="000000"/>
        </w:rPr>
      </w:pPr>
      <w:r w:rsidRPr="00D97964">
        <w:rPr>
          <w:rFonts w:ascii="Californian FB" w:eastAsia="Calibri" w:hAnsi="Californian FB"/>
          <w:b/>
          <w:color w:val="000000"/>
        </w:rPr>
        <w:t>Judge Quotas:</w:t>
      </w:r>
      <w:r w:rsidRPr="00D97964">
        <w:rPr>
          <w:rFonts w:ascii="Californian FB" w:eastAsia="Calibri" w:hAnsi="Californian FB"/>
          <w:color w:val="000000"/>
        </w:rPr>
        <w:t xml:space="preserve"> </w:t>
      </w:r>
    </w:p>
    <w:p w14:paraId="37672413" w14:textId="77777777" w:rsidR="008C02CC" w:rsidRDefault="008C02CC" w:rsidP="004A4139">
      <w:pPr>
        <w:pBdr>
          <w:top w:val="nil"/>
          <w:left w:val="nil"/>
          <w:bottom w:val="nil"/>
          <w:right w:val="nil"/>
          <w:between w:val="nil"/>
        </w:pBdr>
        <w:spacing w:after="0"/>
        <w:jc w:val="both"/>
        <w:rPr>
          <w:rFonts w:ascii="Californian FB" w:eastAsia="Calibri" w:hAnsi="Californian FB"/>
          <w:color w:val="000000"/>
        </w:rPr>
      </w:pPr>
    </w:p>
    <w:p w14:paraId="41C1E7C5" w14:textId="105366EC" w:rsidR="008C02CC" w:rsidRDefault="008C02CC" w:rsidP="004A4139">
      <w:pPr>
        <w:pBdr>
          <w:top w:val="nil"/>
          <w:left w:val="nil"/>
          <w:bottom w:val="nil"/>
          <w:right w:val="nil"/>
          <w:between w:val="nil"/>
        </w:pBdr>
        <w:spacing w:after="0"/>
        <w:jc w:val="both"/>
        <w:rPr>
          <w:rFonts w:ascii="Californian FB" w:eastAsia="Calibri" w:hAnsi="Californian FB"/>
          <w:color w:val="000000"/>
        </w:rPr>
      </w:pPr>
      <w:r>
        <w:rPr>
          <w:rFonts w:ascii="Californian FB" w:eastAsia="Calibri" w:hAnsi="Californian FB"/>
          <w:color w:val="000000"/>
        </w:rPr>
        <w:t>1:</w:t>
      </w:r>
      <w:r w:rsidR="00D068BE">
        <w:rPr>
          <w:rFonts w:ascii="Californian FB" w:eastAsia="Calibri" w:hAnsi="Californian FB"/>
          <w:color w:val="000000"/>
        </w:rPr>
        <w:t xml:space="preserve">4 for Individual Event Entries. </w:t>
      </w:r>
    </w:p>
    <w:p w14:paraId="1D4CFB9C" w14:textId="77777777" w:rsidR="00D068BE" w:rsidRDefault="00D068BE" w:rsidP="004A4139">
      <w:pPr>
        <w:pBdr>
          <w:top w:val="nil"/>
          <w:left w:val="nil"/>
          <w:bottom w:val="nil"/>
          <w:right w:val="nil"/>
          <w:between w:val="nil"/>
        </w:pBdr>
        <w:spacing w:after="0"/>
        <w:jc w:val="both"/>
        <w:rPr>
          <w:rFonts w:ascii="Californian FB" w:eastAsia="Calibri" w:hAnsi="Californian FB"/>
          <w:color w:val="000000"/>
        </w:rPr>
      </w:pPr>
    </w:p>
    <w:p w14:paraId="6EA671CF" w14:textId="5067817A" w:rsidR="00D068BE" w:rsidRDefault="00D068BE" w:rsidP="004A4139">
      <w:pPr>
        <w:pBdr>
          <w:top w:val="nil"/>
          <w:left w:val="nil"/>
          <w:bottom w:val="nil"/>
          <w:right w:val="nil"/>
          <w:between w:val="nil"/>
        </w:pBdr>
        <w:spacing w:after="0"/>
        <w:jc w:val="both"/>
        <w:rPr>
          <w:rFonts w:ascii="Californian FB" w:eastAsia="Calibri" w:hAnsi="Californian FB"/>
          <w:color w:val="000000"/>
        </w:rPr>
      </w:pPr>
      <w:r>
        <w:rPr>
          <w:rFonts w:ascii="Californian FB" w:eastAsia="Calibri" w:hAnsi="Californian FB"/>
          <w:color w:val="000000"/>
        </w:rPr>
        <w:t xml:space="preserve">1:2 for Debate Event Entries, except for Policy (CX) Debate, which requires coverage at a 1:1 ratio. </w:t>
      </w:r>
    </w:p>
    <w:p w14:paraId="65E88381" w14:textId="77777777" w:rsidR="008C02CC" w:rsidRDefault="008C02CC" w:rsidP="004A4139">
      <w:pPr>
        <w:pBdr>
          <w:top w:val="nil"/>
          <w:left w:val="nil"/>
          <w:bottom w:val="nil"/>
          <w:right w:val="nil"/>
          <w:between w:val="nil"/>
        </w:pBdr>
        <w:spacing w:after="0"/>
        <w:jc w:val="both"/>
        <w:rPr>
          <w:rFonts w:ascii="Californian FB" w:eastAsia="Calibri" w:hAnsi="Californian FB"/>
          <w:color w:val="000000"/>
        </w:rPr>
      </w:pPr>
    </w:p>
    <w:p w14:paraId="604C7868" w14:textId="46E54DDA" w:rsidR="00AF3B8F" w:rsidRPr="00D97964" w:rsidRDefault="001230C9" w:rsidP="004A4139">
      <w:pPr>
        <w:pBdr>
          <w:top w:val="nil"/>
          <w:left w:val="nil"/>
          <w:bottom w:val="nil"/>
          <w:right w:val="nil"/>
          <w:between w:val="nil"/>
        </w:pBdr>
        <w:spacing w:after="0"/>
        <w:jc w:val="both"/>
        <w:rPr>
          <w:rFonts w:ascii="Californian FB" w:eastAsia="Calibri" w:hAnsi="Californian FB"/>
          <w:color w:val="000000"/>
        </w:rPr>
      </w:pPr>
      <w:r w:rsidRPr="00D97964">
        <w:rPr>
          <w:rFonts w:ascii="Californian FB" w:eastAsia="Calibri" w:hAnsi="Californian FB"/>
          <w:color w:val="000000"/>
        </w:rPr>
        <w:t>1:</w:t>
      </w:r>
      <w:r w:rsidRPr="00D97964">
        <w:rPr>
          <w:rFonts w:ascii="Californian FB" w:eastAsia="Calibri" w:hAnsi="Californian FB"/>
        </w:rPr>
        <w:t>4</w:t>
      </w:r>
      <w:r w:rsidRPr="00D97964">
        <w:rPr>
          <w:rFonts w:ascii="Californian FB" w:eastAsia="Calibri" w:hAnsi="Californian FB"/>
          <w:color w:val="000000"/>
        </w:rPr>
        <w:t xml:space="preserve"> for Congressional De</w:t>
      </w:r>
      <w:r w:rsidR="00C87527">
        <w:rPr>
          <w:rFonts w:ascii="Californian FB" w:eastAsia="Calibri" w:hAnsi="Californian FB"/>
          <w:color w:val="000000"/>
        </w:rPr>
        <w:t>bate</w:t>
      </w:r>
      <w:r w:rsidR="006732DC" w:rsidRPr="00D97964">
        <w:rPr>
          <w:rFonts w:ascii="Californian FB" w:eastAsia="Calibri" w:hAnsi="Californian FB"/>
          <w:color w:val="000000"/>
        </w:rPr>
        <w:t>.</w:t>
      </w:r>
      <w:r w:rsidR="00602BD6" w:rsidRPr="00D97964">
        <w:rPr>
          <w:rFonts w:ascii="Californian FB" w:eastAsia="Calibri" w:hAnsi="Californian FB"/>
          <w:color w:val="000000"/>
        </w:rPr>
        <w:t xml:space="preserve"> Coaches </w:t>
      </w:r>
      <w:r w:rsidR="000C7A3D">
        <w:rPr>
          <w:rFonts w:ascii="Californian FB" w:eastAsia="Calibri" w:hAnsi="Californian FB"/>
          <w:color w:val="000000"/>
        </w:rPr>
        <w:t>must</w:t>
      </w:r>
      <w:r w:rsidR="00602BD6" w:rsidRPr="00D97964">
        <w:rPr>
          <w:rFonts w:ascii="Californian FB" w:eastAsia="Calibri" w:hAnsi="Californian FB"/>
          <w:color w:val="000000"/>
        </w:rPr>
        <w:t xml:space="preserve"> NOT place themselves in the judge pool as they will be used </w:t>
      </w:r>
      <w:r w:rsidR="00EA2868" w:rsidRPr="00D97964">
        <w:rPr>
          <w:rFonts w:ascii="Californian FB" w:eastAsia="Calibri" w:hAnsi="Californian FB"/>
          <w:color w:val="000000"/>
        </w:rPr>
        <w:t>as Parliamentarians</w:t>
      </w:r>
      <w:r w:rsidR="00602BD6" w:rsidRPr="00D97964">
        <w:rPr>
          <w:rFonts w:ascii="Californian FB" w:eastAsia="Calibri" w:hAnsi="Californian FB"/>
          <w:color w:val="000000"/>
        </w:rPr>
        <w:t>.</w:t>
      </w:r>
    </w:p>
    <w:p w14:paraId="01E8EB72" w14:textId="77777777" w:rsidR="0095032C" w:rsidRPr="003D06CD" w:rsidRDefault="0095032C" w:rsidP="0095032C">
      <w:pPr>
        <w:spacing w:after="0"/>
        <w:jc w:val="left"/>
        <w:rPr>
          <w:rFonts w:ascii="Californian FB" w:eastAsia="Bodoni" w:hAnsi="Californian FB"/>
          <w:sz w:val="18"/>
          <w:szCs w:val="18"/>
        </w:rPr>
      </w:pPr>
    </w:p>
    <w:p w14:paraId="604C7869" w14:textId="18BC2A00" w:rsidR="00AF3B8F" w:rsidRPr="00D97964" w:rsidRDefault="00602BD6" w:rsidP="004A4139">
      <w:pPr>
        <w:spacing w:after="0"/>
        <w:jc w:val="both"/>
        <w:rPr>
          <w:rFonts w:ascii="Californian FB" w:eastAsia="Calibri" w:hAnsi="Californian FB"/>
        </w:rPr>
      </w:pPr>
      <w:r w:rsidRPr="00D97964">
        <w:rPr>
          <w:rFonts w:ascii="Californian FB" w:eastAsia="Calibri" w:hAnsi="Californian FB"/>
          <w:b/>
        </w:rPr>
        <w:t>Judge Requirements:</w:t>
      </w:r>
      <w:r w:rsidR="000F0BBC" w:rsidRPr="00D97964">
        <w:rPr>
          <w:rFonts w:ascii="Californian FB" w:hAnsi="Californian FB"/>
          <w:b/>
        </w:rPr>
        <w:t xml:space="preserve"> </w:t>
      </w:r>
      <w:r w:rsidR="000F0BBC" w:rsidRPr="00D97964">
        <w:rPr>
          <w:rFonts w:ascii="Californian FB" w:hAnsi="Californian FB"/>
        </w:rPr>
        <w:t>The District Committee requ</w:t>
      </w:r>
      <w:r w:rsidR="000652AA">
        <w:rPr>
          <w:rFonts w:ascii="Californian FB" w:hAnsi="Californian FB"/>
        </w:rPr>
        <w:t>ire</w:t>
      </w:r>
      <w:r w:rsidR="000F0BBC" w:rsidRPr="00D97964">
        <w:rPr>
          <w:rFonts w:ascii="Californian FB" w:hAnsi="Californian FB"/>
        </w:rPr>
        <w:t xml:space="preserve">s that schools supply </w:t>
      </w:r>
      <w:r w:rsidR="000F0BBC" w:rsidRPr="00D97964">
        <w:rPr>
          <w:rFonts w:ascii="Californian FB" w:hAnsi="Californian FB"/>
          <w:b/>
        </w:rPr>
        <w:t>TRAINED</w:t>
      </w:r>
      <w:r w:rsidR="000F0BBC" w:rsidRPr="00D97964">
        <w:rPr>
          <w:rFonts w:ascii="Californian FB" w:hAnsi="Californian FB"/>
        </w:rPr>
        <w:t xml:space="preserve"> </w:t>
      </w:r>
      <w:r w:rsidR="000F0BBC" w:rsidRPr="00D97964">
        <w:rPr>
          <w:rFonts w:ascii="Californian FB" w:hAnsi="Californian FB"/>
          <w:b/>
          <w:bCs/>
        </w:rPr>
        <w:t xml:space="preserve">(NSDA Level 1 </w:t>
      </w:r>
      <w:r w:rsidR="009A5E3D" w:rsidRPr="00D97964">
        <w:rPr>
          <w:rFonts w:ascii="Californian FB" w:hAnsi="Californian FB"/>
          <w:b/>
          <w:bCs/>
        </w:rPr>
        <w:t>Congressional Debate</w:t>
      </w:r>
      <w:r w:rsidR="00D068BE">
        <w:rPr>
          <w:rFonts w:ascii="Californian FB" w:hAnsi="Californian FB"/>
          <w:b/>
          <w:bCs/>
        </w:rPr>
        <w:t xml:space="preserve"> (for Congressional Debate)</w:t>
      </w:r>
      <w:r w:rsidR="000F0BBC" w:rsidRPr="00D97964">
        <w:rPr>
          <w:rFonts w:ascii="Californian FB" w:hAnsi="Californian FB"/>
          <w:b/>
          <w:bCs/>
        </w:rPr>
        <w:t xml:space="preserve"> and Multicultural Competence</w:t>
      </w:r>
      <w:r w:rsidR="00D068BE">
        <w:rPr>
          <w:rFonts w:ascii="Californian FB" w:hAnsi="Californian FB"/>
          <w:b/>
          <w:bCs/>
        </w:rPr>
        <w:t xml:space="preserve"> (all events)</w:t>
      </w:r>
      <w:r w:rsidR="000F0BBC" w:rsidRPr="00D97964">
        <w:rPr>
          <w:rFonts w:ascii="Californian FB" w:hAnsi="Californian FB"/>
          <w:b/>
          <w:bCs/>
        </w:rPr>
        <w:t>)</w:t>
      </w:r>
      <w:r w:rsidR="000F0BBC" w:rsidRPr="00D97964">
        <w:rPr>
          <w:rFonts w:ascii="Californian FB" w:hAnsi="Californian FB"/>
        </w:rPr>
        <w:t xml:space="preserve"> judges for a national qualifying tournament. We cannot run the tournament without judges. All judging will be conducted via online balloting. Judges must bring and utilize a reliable, fully charged laptop and enter their feedback on the ballots. Coaches must NOT place themselves in the judge pool as they will be used in tab staff, other official functions of the tournament, and elimination round panels.</w:t>
      </w:r>
    </w:p>
    <w:p w14:paraId="2C3AE1D7" w14:textId="77777777" w:rsidR="00D068BE" w:rsidRDefault="00D068BE" w:rsidP="001F2DA4">
      <w:pPr>
        <w:spacing w:after="0"/>
        <w:jc w:val="left"/>
        <w:rPr>
          <w:rFonts w:ascii="Californian FB" w:eastAsia="Calibri" w:hAnsi="Californian FB"/>
          <w:b/>
        </w:rPr>
      </w:pPr>
    </w:p>
    <w:p w14:paraId="0F0237A6" w14:textId="20FD3083" w:rsidR="00D068BE" w:rsidRDefault="00C3312C" w:rsidP="001F2DA4">
      <w:pPr>
        <w:spacing w:after="0"/>
        <w:jc w:val="left"/>
        <w:rPr>
          <w:rFonts w:ascii="Californian FB" w:eastAsia="Calibri" w:hAnsi="Californian FB"/>
          <w:bCs/>
        </w:rPr>
      </w:pPr>
      <w:r w:rsidRPr="00D97964">
        <w:rPr>
          <w:rFonts w:ascii="Californian FB" w:eastAsia="Calibri" w:hAnsi="Californian FB"/>
          <w:b/>
        </w:rPr>
        <w:t>Tabulation Rules</w:t>
      </w:r>
      <w:r w:rsidR="00711B17" w:rsidRPr="00D97964">
        <w:rPr>
          <w:rFonts w:ascii="Californian FB" w:eastAsia="Calibri" w:hAnsi="Californian FB"/>
          <w:b/>
        </w:rPr>
        <w:t>:</w:t>
      </w:r>
      <w:r w:rsidR="001321B0" w:rsidRPr="00D97964">
        <w:rPr>
          <w:rFonts w:ascii="Californian FB" w:eastAsia="Calibri" w:hAnsi="Californian FB"/>
          <w:bCs/>
        </w:rPr>
        <w:t xml:space="preserve"> </w:t>
      </w:r>
    </w:p>
    <w:p w14:paraId="7EE48CDF" w14:textId="77777777" w:rsidR="00D068BE" w:rsidRDefault="00D068BE" w:rsidP="001F2DA4">
      <w:pPr>
        <w:spacing w:after="0"/>
        <w:jc w:val="left"/>
        <w:rPr>
          <w:rFonts w:ascii="Californian FB" w:eastAsia="Calibri" w:hAnsi="Californian FB"/>
          <w:bCs/>
        </w:rPr>
      </w:pPr>
    </w:p>
    <w:p w14:paraId="39594185" w14:textId="1FB63A18" w:rsidR="002E2282" w:rsidRDefault="000C778A" w:rsidP="001F2DA4">
      <w:pPr>
        <w:spacing w:after="0"/>
        <w:jc w:val="left"/>
        <w:rPr>
          <w:rFonts w:ascii="Californian FB" w:eastAsia="Calibri" w:hAnsi="Californian FB"/>
          <w:bCs/>
        </w:rPr>
      </w:pPr>
      <w:r w:rsidRPr="00D97964">
        <w:rPr>
          <w:rFonts w:ascii="Californian FB" w:eastAsia="Calibri" w:hAnsi="Californian FB"/>
          <w:bCs/>
        </w:rPr>
        <w:t>Two</w:t>
      </w:r>
      <w:r w:rsidR="00BE0E18" w:rsidRPr="00D97964">
        <w:rPr>
          <w:rFonts w:ascii="Californian FB" w:eastAsia="Calibri" w:hAnsi="Californian FB"/>
          <w:bCs/>
        </w:rPr>
        <w:t xml:space="preserve"> </w:t>
      </w:r>
      <w:r w:rsidR="00711B17" w:rsidRPr="00D97964">
        <w:rPr>
          <w:rFonts w:ascii="Californian FB" w:eastAsia="Calibri" w:hAnsi="Californian FB"/>
          <w:bCs/>
        </w:rPr>
        <w:t>judge</w:t>
      </w:r>
      <w:r w:rsidRPr="00D97964">
        <w:rPr>
          <w:rFonts w:ascii="Californian FB" w:eastAsia="Calibri" w:hAnsi="Californian FB"/>
          <w:bCs/>
        </w:rPr>
        <w:t>s</w:t>
      </w:r>
      <w:r w:rsidR="00711B17" w:rsidRPr="00D97964">
        <w:rPr>
          <w:rFonts w:ascii="Californian FB" w:eastAsia="Calibri" w:hAnsi="Californian FB"/>
          <w:bCs/>
        </w:rPr>
        <w:t xml:space="preserve"> </w:t>
      </w:r>
      <w:r w:rsidR="002516F4" w:rsidRPr="00D97964">
        <w:rPr>
          <w:rFonts w:ascii="Californian FB" w:eastAsia="Calibri" w:hAnsi="Californian FB"/>
          <w:bCs/>
        </w:rPr>
        <w:t xml:space="preserve">and </w:t>
      </w:r>
      <w:r w:rsidR="006D1F23" w:rsidRPr="00D97964">
        <w:rPr>
          <w:rFonts w:ascii="Californian FB" w:eastAsia="Calibri" w:hAnsi="Californian FB"/>
          <w:bCs/>
        </w:rPr>
        <w:t xml:space="preserve">one Parliamentarian per chamber </w:t>
      </w:r>
      <w:r w:rsidR="009B61D6" w:rsidRPr="00D97964">
        <w:rPr>
          <w:rFonts w:ascii="Californian FB" w:eastAsia="Calibri" w:hAnsi="Californian FB"/>
          <w:bCs/>
        </w:rPr>
        <w:t xml:space="preserve">will be used </w:t>
      </w:r>
      <w:r w:rsidR="00711B17" w:rsidRPr="00D97964">
        <w:rPr>
          <w:rFonts w:ascii="Californian FB" w:eastAsia="Calibri" w:hAnsi="Californian FB"/>
          <w:bCs/>
        </w:rPr>
        <w:t xml:space="preserve">in </w:t>
      </w:r>
      <w:r w:rsidR="007C4C6B" w:rsidRPr="00D97964">
        <w:rPr>
          <w:rFonts w:ascii="Californian FB" w:eastAsia="Calibri" w:hAnsi="Californian FB"/>
          <w:bCs/>
        </w:rPr>
        <w:t xml:space="preserve">all </w:t>
      </w:r>
      <w:r w:rsidR="00D068BE">
        <w:rPr>
          <w:rFonts w:ascii="Californian FB" w:eastAsia="Calibri" w:hAnsi="Californian FB"/>
          <w:bCs/>
        </w:rPr>
        <w:t xml:space="preserve">Congressional Debate sessions (HSE, SEN, and NQ CON). </w:t>
      </w:r>
    </w:p>
    <w:p w14:paraId="11838673" w14:textId="77777777" w:rsidR="002E2282" w:rsidRDefault="002E2282" w:rsidP="001F2DA4">
      <w:pPr>
        <w:spacing w:after="0"/>
        <w:jc w:val="left"/>
        <w:rPr>
          <w:rFonts w:ascii="Californian FB" w:eastAsia="Calibri" w:hAnsi="Californian FB"/>
          <w:bCs/>
        </w:rPr>
      </w:pPr>
    </w:p>
    <w:p w14:paraId="3BD06AB5" w14:textId="78E931EE" w:rsidR="002E2282" w:rsidRDefault="002E2282" w:rsidP="001F2DA4">
      <w:pPr>
        <w:spacing w:after="0"/>
        <w:jc w:val="left"/>
        <w:rPr>
          <w:rFonts w:ascii="Californian FB" w:eastAsia="Calibri" w:hAnsi="Californian FB"/>
          <w:bCs/>
        </w:rPr>
      </w:pPr>
      <w:r>
        <w:rPr>
          <w:rFonts w:ascii="Californian FB" w:eastAsia="Calibri" w:hAnsi="Californian FB"/>
          <w:bCs/>
        </w:rPr>
        <w:t xml:space="preserve">All events other than Congress will have one judge per preliminary </w:t>
      </w:r>
      <w:proofErr w:type="gramStart"/>
      <w:r>
        <w:rPr>
          <w:rFonts w:ascii="Californian FB" w:eastAsia="Calibri" w:hAnsi="Californian FB"/>
          <w:bCs/>
        </w:rPr>
        <w:t>round, and</w:t>
      </w:r>
      <w:proofErr w:type="gramEnd"/>
      <w:r>
        <w:rPr>
          <w:rFonts w:ascii="Californian FB" w:eastAsia="Calibri" w:hAnsi="Californian FB"/>
          <w:bCs/>
        </w:rPr>
        <w:t xml:space="preserve"> will utilize three (3) judge panels for elimination rounds. </w:t>
      </w:r>
    </w:p>
    <w:p w14:paraId="2DD8528D" w14:textId="77777777" w:rsidR="002E2282" w:rsidRDefault="002E2282" w:rsidP="001F2DA4">
      <w:pPr>
        <w:spacing w:after="0"/>
        <w:jc w:val="left"/>
        <w:rPr>
          <w:rFonts w:ascii="Californian FB" w:eastAsia="Calibri" w:hAnsi="Californian FB"/>
          <w:bCs/>
        </w:rPr>
      </w:pPr>
    </w:p>
    <w:p w14:paraId="5F379495" w14:textId="63988C78" w:rsidR="002E2282" w:rsidRDefault="002E2282" w:rsidP="001F2DA4">
      <w:pPr>
        <w:spacing w:after="0"/>
        <w:jc w:val="left"/>
        <w:rPr>
          <w:rFonts w:ascii="Californian FB" w:eastAsia="Calibri" w:hAnsi="Californian FB"/>
          <w:bCs/>
        </w:rPr>
      </w:pPr>
      <w:r>
        <w:rPr>
          <w:rFonts w:ascii="Californian FB" w:eastAsia="Calibri" w:hAnsi="Californian FB"/>
          <w:bCs/>
        </w:rPr>
        <w:t xml:space="preserve">All events other than Congress will have at least four (4) preliminary rounds. </w:t>
      </w:r>
    </w:p>
    <w:p w14:paraId="6B21B871" w14:textId="77777777" w:rsidR="002E2282" w:rsidRDefault="002E2282" w:rsidP="001F2DA4">
      <w:pPr>
        <w:spacing w:after="0"/>
        <w:jc w:val="left"/>
        <w:rPr>
          <w:rFonts w:ascii="Californian FB" w:eastAsia="Calibri" w:hAnsi="Californian FB"/>
          <w:bCs/>
        </w:rPr>
      </w:pPr>
    </w:p>
    <w:p w14:paraId="417B8208" w14:textId="5DF9A417" w:rsidR="002E2282" w:rsidRDefault="002E2282" w:rsidP="001F2DA4">
      <w:pPr>
        <w:spacing w:after="0"/>
        <w:jc w:val="left"/>
        <w:rPr>
          <w:rFonts w:ascii="Californian FB" w:eastAsia="Calibri" w:hAnsi="Californian FB"/>
          <w:bCs/>
        </w:rPr>
      </w:pPr>
      <w:r>
        <w:rPr>
          <w:rFonts w:ascii="Californian FB" w:eastAsia="Calibri" w:hAnsi="Californian FB"/>
          <w:bCs/>
        </w:rPr>
        <w:t xml:space="preserve">IE Events will only have elimination rounds if the event category has 8 or more entries. Where there are 8 or more entries, at least 25% of the entries will break to at least one elimination round, and elimination rounds will always have at least four (4) competitors. The number of </w:t>
      </w:r>
      <w:proofErr w:type="gramStart"/>
      <w:r>
        <w:rPr>
          <w:rFonts w:ascii="Californian FB" w:eastAsia="Calibri" w:hAnsi="Californian FB"/>
          <w:bCs/>
        </w:rPr>
        <w:t>elimination</w:t>
      </w:r>
      <w:proofErr w:type="gramEnd"/>
      <w:r>
        <w:rPr>
          <w:rFonts w:ascii="Californian FB" w:eastAsia="Calibri" w:hAnsi="Californian FB"/>
          <w:bCs/>
        </w:rPr>
        <w:t xml:space="preserve"> rounds and what metrics are used to determine advancements all follow the NSDA High School Manual. </w:t>
      </w:r>
    </w:p>
    <w:p w14:paraId="0F3C3F29" w14:textId="77777777" w:rsidR="002E2282" w:rsidRDefault="002E2282" w:rsidP="001F2DA4">
      <w:pPr>
        <w:spacing w:after="0"/>
        <w:jc w:val="left"/>
        <w:rPr>
          <w:rFonts w:ascii="Californian FB" w:eastAsia="Calibri" w:hAnsi="Californian FB"/>
          <w:bCs/>
        </w:rPr>
      </w:pPr>
    </w:p>
    <w:p w14:paraId="2DCB8915" w14:textId="35CDE34D" w:rsidR="002E2282" w:rsidRPr="00D97964" w:rsidRDefault="002E2282" w:rsidP="001F2DA4">
      <w:pPr>
        <w:spacing w:after="0"/>
        <w:jc w:val="left"/>
        <w:rPr>
          <w:rFonts w:ascii="Californian FB" w:eastAsia="Calibri" w:hAnsi="Californian FB"/>
          <w:bCs/>
        </w:rPr>
      </w:pPr>
      <w:r>
        <w:rPr>
          <w:rFonts w:ascii="Californian FB" w:eastAsia="Calibri" w:hAnsi="Californian FB"/>
          <w:bCs/>
        </w:rPr>
        <w:t xml:space="preserve">All Debate Events will have at least one elimination round. Debate entries that have one (1) or zero (0) losses at the end of the preliminary rounds will advance to a single elimination bracket. Winners of elimination rounds will advance until the three </w:t>
      </w:r>
      <w:r w:rsidR="00B52565">
        <w:rPr>
          <w:rFonts w:ascii="Californian FB" w:eastAsia="Calibri" w:hAnsi="Californian FB"/>
          <w:bCs/>
        </w:rPr>
        <w:t xml:space="preserve">(3) </w:t>
      </w:r>
      <w:r>
        <w:rPr>
          <w:rFonts w:ascii="Californian FB" w:eastAsia="Calibri" w:hAnsi="Californian FB"/>
          <w:bCs/>
        </w:rPr>
        <w:t>qualifying entries</w:t>
      </w:r>
      <w:r w:rsidR="00B52565">
        <w:rPr>
          <w:rFonts w:ascii="Californian FB" w:eastAsia="Calibri" w:hAnsi="Californian FB"/>
          <w:bCs/>
        </w:rPr>
        <w:t xml:space="preserve"> and two (2) </w:t>
      </w:r>
      <w:proofErr w:type="gramStart"/>
      <w:r w:rsidR="00B52565">
        <w:rPr>
          <w:rFonts w:ascii="Californian FB" w:eastAsia="Calibri" w:hAnsi="Californian FB"/>
          <w:bCs/>
        </w:rPr>
        <w:t>alternates</w:t>
      </w:r>
      <w:proofErr w:type="gramEnd"/>
      <w:r>
        <w:rPr>
          <w:rFonts w:ascii="Californian FB" w:eastAsia="Calibri" w:hAnsi="Californian FB"/>
          <w:bCs/>
        </w:rPr>
        <w:t xml:space="preserve"> are determined. </w:t>
      </w:r>
    </w:p>
    <w:p w14:paraId="3DC4E5AD" w14:textId="77777777" w:rsidR="0095032C" w:rsidRPr="00D97964" w:rsidRDefault="0095032C" w:rsidP="0095032C">
      <w:pPr>
        <w:spacing w:after="0"/>
        <w:jc w:val="left"/>
        <w:rPr>
          <w:rFonts w:ascii="Californian FB" w:eastAsia="Bodoni" w:hAnsi="Californian FB"/>
        </w:rPr>
      </w:pPr>
    </w:p>
    <w:p w14:paraId="62CFDD11" w14:textId="77095B5D" w:rsidR="009913DA" w:rsidRDefault="002E2282" w:rsidP="004A4139">
      <w:pPr>
        <w:spacing w:after="0"/>
        <w:jc w:val="both"/>
        <w:rPr>
          <w:rFonts w:ascii="Californian FB" w:eastAsia="Calibri" w:hAnsi="Californian FB"/>
        </w:rPr>
      </w:pPr>
      <w:r>
        <w:rPr>
          <w:rFonts w:ascii="Californian FB" w:eastAsia="Calibri" w:hAnsi="Californian FB"/>
          <w:b/>
        </w:rPr>
        <w:lastRenderedPageBreak/>
        <w:t xml:space="preserve">Congress </w:t>
      </w:r>
      <w:r w:rsidR="00602BD6" w:rsidRPr="00D97964">
        <w:rPr>
          <w:rFonts w:ascii="Californian FB" w:eastAsia="Calibri" w:hAnsi="Californian FB"/>
          <w:b/>
        </w:rPr>
        <w:t xml:space="preserve">Legislation: </w:t>
      </w:r>
      <w:r w:rsidR="00602BD6" w:rsidRPr="00D97964">
        <w:rPr>
          <w:rFonts w:ascii="Californian FB" w:eastAsia="Calibri" w:hAnsi="Californian FB"/>
        </w:rPr>
        <w:t xml:space="preserve">Participating schools are </w:t>
      </w:r>
      <w:r w:rsidR="00D068BE">
        <w:rPr>
          <w:rFonts w:ascii="Californian FB" w:eastAsia="Calibri" w:hAnsi="Californian FB"/>
        </w:rPr>
        <w:t>required</w:t>
      </w:r>
      <w:r w:rsidR="00602BD6" w:rsidRPr="00D97964">
        <w:rPr>
          <w:rFonts w:ascii="Californian FB" w:eastAsia="Calibri" w:hAnsi="Californian FB"/>
        </w:rPr>
        <w:t xml:space="preserve"> to submit </w:t>
      </w:r>
      <w:r w:rsidR="00602BD6" w:rsidRPr="00D97964">
        <w:rPr>
          <w:rFonts w:ascii="Californian FB" w:eastAsia="Calibri" w:hAnsi="Californian FB"/>
          <w:b/>
        </w:rPr>
        <w:t xml:space="preserve">at least </w:t>
      </w:r>
      <w:r w:rsidR="00D068BE">
        <w:rPr>
          <w:rFonts w:ascii="Californian FB" w:eastAsia="Calibri" w:hAnsi="Californian FB"/>
          <w:b/>
        </w:rPr>
        <w:t>one</w:t>
      </w:r>
      <w:r w:rsidR="00602BD6" w:rsidRPr="00D97964">
        <w:rPr>
          <w:rFonts w:ascii="Californian FB" w:eastAsia="Calibri" w:hAnsi="Californian FB"/>
          <w:b/>
        </w:rPr>
        <w:t xml:space="preserve"> (</w:t>
      </w:r>
      <w:r w:rsidR="00D068BE">
        <w:rPr>
          <w:rFonts w:ascii="Californian FB" w:eastAsia="Calibri" w:hAnsi="Californian FB"/>
          <w:b/>
        </w:rPr>
        <w:t>1</w:t>
      </w:r>
      <w:r w:rsidR="00602BD6" w:rsidRPr="00D97964">
        <w:rPr>
          <w:rFonts w:ascii="Californian FB" w:eastAsia="Calibri" w:hAnsi="Californian FB"/>
          <w:b/>
        </w:rPr>
        <w:t>)</w:t>
      </w:r>
      <w:r w:rsidR="00602BD6" w:rsidRPr="00D97964">
        <w:rPr>
          <w:rFonts w:ascii="Californian FB" w:eastAsia="Calibri" w:hAnsi="Californian FB"/>
        </w:rPr>
        <w:t xml:space="preserve"> piece of legislation</w:t>
      </w:r>
      <w:r w:rsidR="00C870E6" w:rsidRPr="00D97964">
        <w:rPr>
          <w:rFonts w:ascii="Californian FB" w:eastAsia="Calibri" w:hAnsi="Californian FB"/>
        </w:rPr>
        <w:t xml:space="preserve"> </w:t>
      </w:r>
      <w:r w:rsidR="0033022A" w:rsidRPr="00D97964">
        <w:rPr>
          <w:rFonts w:ascii="Californian FB" w:eastAsia="Calibri" w:hAnsi="Californian FB"/>
        </w:rPr>
        <w:t>for qualifying chambers</w:t>
      </w:r>
      <w:r w:rsidR="00D87FF3" w:rsidRPr="00D97964">
        <w:rPr>
          <w:rFonts w:ascii="Californian FB" w:eastAsia="Calibri" w:hAnsi="Californian FB"/>
        </w:rPr>
        <w:t xml:space="preserve"> and </w:t>
      </w:r>
      <w:r w:rsidR="00D068BE">
        <w:rPr>
          <w:rFonts w:ascii="Californian FB" w:eastAsia="Calibri" w:hAnsi="Californian FB"/>
          <w:bCs/>
        </w:rPr>
        <w:t>may submit up to four (4)</w:t>
      </w:r>
      <w:r w:rsidR="00602BD6" w:rsidRPr="00D97964">
        <w:rPr>
          <w:rFonts w:ascii="Californian FB" w:eastAsia="Calibri" w:hAnsi="Californian FB"/>
        </w:rPr>
        <w:t>.</w:t>
      </w:r>
      <w:r w:rsidR="00D068BE">
        <w:rPr>
          <w:rFonts w:ascii="Californian FB" w:eastAsia="Calibri" w:hAnsi="Californian FB"/>
        </w:rPr>
        <w:t xml:space="preserve"> To encourage participation and preparation collaboration the </w:t>
      </w:r>
      <w:proofErr w:type="gramStart"/>
      <w:r w:rsidR="00D068BE">
        <w:rPr>
          <w:rFonts w:ascii="Californian FB" w:eastAsia="Calibri" w:hAnsi="Californian FB"/>
        </w:rPr>
        <w:t>Non Qualifying</w:t>
      </w:r>
      <w:proofErr w:type="gramEnd"/>
      <w:r w:rsidR="00D068BE">
        <w:rPr>
          <w:rFonts w:ascii="Californian FB" w:eastAsia="Calibri" w:hAnsi="Californian FB"/>
        </w:rPr>
        <w:t xml:space="preserve"> Chamber will be utilizing the same docket released for both qualifying Congressional events. </w:t>
      </w:r>
    </w:p>
    <w:p w14:paraId="23C4575D" w14:textId="17BD9916" w:rsidR="005320DB" w:rsidRDefault="003438AA" w:rsidP="005320DB">
      <w:pPr>
        <w:pStyle w:val="ListParagraph"/>
        <w:numPr>
          <w:ilvl w:val="0"/>
          <w:numId w:val="4"/>
        </w:numPr>
        <w:spacing w:after="0"/>
        <w:jc w:val="both"/>
        <w:rPr>
          <w:rFonts w:ascii="Californian FB" w:eastAsia="Calibri" w:hAnsi="Californian FB"/>
        </w:rPr>
      </w:pPr>
      <w:r w:rsidRPr="005320DB">
        <w:rPr>
          <w:rFonts w:ascii="Californian FB" w:eastAsia="Calibri" w:hAnsi="Californian FB"/>
        </w:rPr>
        <w:t>E</w:t>
      </w:r>
      <w:r w:rsidR="0012012F" w:rsidRPr="005320DB">
        <w:rPr>
          <w:rFonts w:ascii="Californian FB" w:eastAsia="Calibri" w:hAnsi="Californian FB"/>
        </w:rPr>
        <w:t>mail</w:t>
      </w:r>
      <w:r w:rsidR="00A223B8" w:rsidRPr="005320DB">
        <w:rPr>
          <w:rFonts w:ascii="Californian FB" w:eastAsia="Calibri" w:hAnsi="Californian FB"/>
        </w:rPr>
        <w:t xml:space="preserve"> </w:t>
      </w:r>
      <w:r w:rsidRPr="005320DB">
        <w:rPr>
          <w:rFonts w:ascii="Californian FB" w:eastAsia="Calibri" w:hAnsi="Californian FB"/>
        </w:rPr>
        <w:t xml:space="preserve">legislation to </w:t>
      </w:r>
      <w:r w:rsidR="00A223B8" w:rsidRPr="005320DB">
        <w:rPr>
          <w:rFonts w:ascii="Californian FB" w:eastAsia="Calibri" w:hAnsi="Californian FB"/>
        </w:rPr>
        <w:t>J</w:t>
      </w:r>
      <w:r w:rsidR="00371DCB" w:rsidRPr="005320DB">
        <w:rPr>
          <w:rFonts w:ascii="Californian FB" w:eastAsia="Calibri" w:hAnsi="Californian FB"/>
        </w:rPr>
        <w:t>ym Froelich</w:t>
      </w:r>
      <w:r w:rsidR="00A53CDB" w:rsidRPr="005320DB">
        <w:rPr>
          <w:rFonts w:ascii="Californian FB" w:eastAsia="Calibri" w:hAnsi="Californian FB"/>
        </w:rPr>
        <w:t xml:space="preserve"> at </w:t>
      </w:r>
      <w:r w:rsidR="00BE0F26" w:rsidRPr="005320DB">
        <w:rPr>
          <w:rFonts w:ascii="Californian FB" w:eastAsia="Calibri" w:hAnsi="Californian FB"/>
        </w:rPr>
        <w:t>&lt;</w:t>
      </w:r>
      <w:hyperlink r:id="rId5" w:history="1">
        <w:r w:rsidR="0095032C" w:rsidRPr="005320DB">
          <w:rPr>
            <w:rStyle w:val="Hyperlink"/>
            <w:rFonts w:ascii="Californian FB" w:eastAsia="Calibri" w:hAnsi="Californian FB"/>
          </w:rPr>
          <w:t>james.froelich@sarasotacountyschools.net</w:t>
        </w:r>
      </w:hyperlink>
      <w:r w:rsidR="00BE0F26" w:rsidRPr="005320DB">
        <w:rPr>
          <w:rFonts w:ascii="Californian FB" w:eastAsia="Calibri" w:hAnsi="Californian FB"/>
        </w:rPr>
        <w:t>&gt;</w:t>
      </w:r>
      <w:r w:rsidR="00B52565">
        <w:rPr>
          <w:rFonts w:ascii="Californian FB" w:eastAsia="Calibri" w:hAnsi="Californian FB"/>
        </w:rPr>
        <w:t xml:space="preserve">. Please </w:t>
      </w:r>
      <w:r w:rsidR="00D068BE">
        <w:rPr>
          <w:rFonts w:ascii="Californian FB" w:eastAsia="Calibri" w:hAnsi="Californian FB"/>
        </w:rPr>
        <w:t xml:space="preserve">upload legislation to </w:t>
      </w:r>
      <w:proofErr w:type="spellStart"/>
      <w:r w:rsidR="00D068BE">
        <w:rPr>
          <w:rFonts w:ascii="Californian FB" w:eastAsia="Calibri" w:hAnsi="Californian FB"/>
        </w:rPr>
        <w:t>tabroom</w:t>
      </w:r>
      <w:proofErr w:type="spellEnd"/>
      <w:r w:rsidR="00D068BE">
        <w:rPr>
          <w:rFonts w:ascii="Californian FB" w:eastAsia="Calibri" w:hAnsi="Californian FB"/>
        </w:rPr>
        <w:t xml:space="preserve"> as a redundancy. </w:t>
      </w:r>
    </w:p>
    <w:p w14:paraId="4A2739DA" w14:textId="76F36140" w:rsidR="005320DB" w:rsidRDefault="009913DA" w:rsidP="005320DB">
      <w:pPr>
        <w:pStyle w:val="ListParagraph"/>
        <w:numPr>
          <w:ilvl w:val="0"/>
          <w:numId w:val="4"/>
        </w:numPr>
        <w:spacing w:after="0"/>
        <w:jc w:val="both"/>
        <w:rPr>
          <w:rFonts w:ascii="Californian FB" w:eastAsia="Calibri" w:hAnsi="Californian FB"/>
        </w:rPr>
      </w:pPr>
      <w:r w:rsidRPr="005320DB">
        <w:rPr>
          <w:rFonts w:ascii="Californian FB" w:eastAsia="Calibri" w:hAnsi="Californian FB"/>
        </w:rPr>
        <w:t>D</w:t>
      </w:r>
      <w:r w:rsidR="00602BD6" w:rsidRPr="005320DB">
        <w:rPr>
          <w:rFonts w:ascii="Californian FB" w:eastAsia="Calibri" w:hAnsi="Californian FB"/>
        </w:rPr>
        <w:t xml:space="preserve">esignate each item as intended for the </w:t>
      </w:r>
      <w:r w:rsidR="00602BD6" w:rsidRPr="005F4D9F">
        <w:rPr>
          <w:rFonts w:ascii="Californian FB" w:eastAsia="Calibri" w:hAnsi="Californian FB"/>
          <w:highlight w:val="yellow"/>
        </w:rPr>
        <w:t>Senate</w:t>
      </w:r>
      <w:r w:rsidR="00337AD9">
        <w:rPr>
          <w:rFonts w:ascii="Californian FB" w:eastAsia="Calibri" w:hAnsi="Californian FB"/>
          <w:highlight w:val="yellow"/>
        </w:rPr>
        <w:t xml:space="preserve"> </w:t>
      </w:r>
      <w:r w:rsidR="00775A19">
        <w:rPr>
          <w:rFonts w:ascii="Californian FB" w:eastAsia="Calibri" w:hAnsi="Californian FB"/>
          <w:highlight w:val="yellow"/>
        </w:rPr>
        <w:t>or</w:t>
      </w:r>
      <w:r w:rsidR="00602BD6" w:rsidRPr="005F4D9F">
        <w:rPr>
          <w:rFonts w:ascii="Californian FB" w:eastAsia="Calibri" w:hAnsi="Californian FB"/>
          <w:highlight w:val="yellow"/>
        </w:rPr>
        <w:t xml:space="preserve"> House</w:t>
      </w:r>
      <w:r w:rsidR="00602BD6" w:rsidRPr="005320DB">
        <w:rPr>
          <w:rFonts w:ascii="Californian FB" w:eastAsia="Calibri" w:hAnsi="Californian FB"/>
        </w:rPr>
        <w:t>.</w:t>
      </w:r>
    </w:p>
    <w:p w14:paraId="604C786B" w14:textId="55D203AE" w:rsidR="00AF3B8F" w:rsidRPr="00C312B9" w:rsidRDefault="00212620" w:rsidP="005320DB">
      <w:pPr>
        <w:pStyle w:val="ListParagraph"/>
        <w:numPr>
          <w:ilvl w:val="0"/>
          <w:numId w:val="4"/>
        </w:numPr>
        <w:spacing w:after="0"/>
        <w:jc w:val="both"/>
        <w:rPr>
          <w:rFonts w:ascii="Californian FB" w:eastAsia="Calibri" w:hAnsi="Californian FB"/>
        </w:rPr>
      </w:pPr>
      <w:r w:rsidRPr="00212620">
        <w:rPr>
          <w:rFonts w:ascii="Californian FB" w:eastAsia="Calibri" w:hAnsi="Californian FB"/>
        </w:rPr>
        <w:t xml:space="preserve">All legislation must be submitted in </w:t>
      </w:r>
      <w:r w:rsidRPr="00212620">
        <w:rPr>
          <w:rFonts w:ascii="Californian FB" w:eastAsia="Calibri" w:hAnsi="Californian FB"/>
          <w:b/>
          <w:bCs/>
        </w:rPr>
        <w:t>NSDA Congressional Debate format</w:t>
      </w:r>
      <w:r w:rsidRPr="00212620">
        <w:rPr>
          <w:rFonts w:ascii="Californian FB" w:eastAsia="Calibri" w:hAnsi="Californian FB"/>
        </w:rPr>
        <w:t xml:space="preserve"> and must be the </w:t>
      </w:r>
      <w:r w:rsidRPr="00212620">
        <w:rPr>
          <w:rFonts w:ascii="Californian FB" w:eastAsia="Calibri" w:hAnsi="Californian FB"/>
          <w:b/>
          <w:bCs/>
        </w:rPr>
        <w:t>original work of the participating student(s)</w:t>
      </w:r>
      <w:r w:rsidRPr="00212620">
        <w:rPr>
          <w:rFonts w:ascii="Californian FB" w:eastAsia="Calibri" w:hAnsi="Californian FB"/>
        </w:rPr>
        <w:t xml:space="preserve">. The current NSDA templates and guidelines are available on the </w:t>
      </w:r>
      <w:r w:rsidRPr="00212620">
        <w:rPr>
          <w:rFonts w:ascii="Californian FB" w:eastAsia="Calibri" w:hAnsi="Californian FB"/>
          <w:b/>
          <w:bCs/>
        </w:rPr>
        <w:t>NSDA website</w:t>
      </w:r>
      <w:r w:rsidR="00B52565">
        <w:rPr>
          <w:rFonts w:ascii="Californian FB" w:eastAsia="Calibri" w:hAnsi="Californian FB"/>
          <w:b/>
          <w:bCs/>
        </w:rPr>
        <w:t xml:space="preserve"> </w:t>
      </w:r>
      <w:r w:rsidR="00B52565">
        <w:rPr>
          <w:rFonts w:ascii="Californian FB" w:eastAsia="Calibri" w:hAnsi="Californian FB"/>
        </w:rPr>
        <w:t xml:space="preserve">and have been loaded to </w:t>
      </w:r>
      <w:proofErr w:type="spellStart"/>
      <w:r w:rsidR="00B52565">
        <w:rPr>
          <w:rFonts w:ascii="Californian FB" w:eastAsia="Calibri" w:hAnsi="Californian FB"/>
        </w:rPr>
        <w:t>tabroom</w:t>
      </w:r>
      <w:proofErr w:type="spellEnd"/>
      <w:r w:rsidRPr="00212620">
        <w:rPr>
          <w:rFonts w:ascii="Californian FB" w:eastAsia="Calibri" w:hAnsi="Californian FB"/>
        </w:rPr>
        <w:t xml:space="preserve">. Legislation that does not follow NSDA formatting requirements or is unsuitable for district-level debate </w:t>
      </w:r>
      <w:r w:rsidRPr="00212620">
        <w:rPr>
          <w:rFonts w:ascii="Californian FB" w:eastAsia="Calibri" w:hAnsi="Californian FB"/>
          <w:b/>
          <w:bCs/>
        </w:rPr>
        <w:t>WILL NOT</w:t>
      </w:r>
      <w:r w:rsidRPr="00212620">
        <w:rPr>
          <w:rFonts w:ascii="Californian FB" w:eastAsia="Calibri" w:hAnsi="Californian FB"/>
        </w:rPr>
        <w:t xml:space="preserve"> be </w:t>
      </w:r>
      <w:r w:rsidR="00A03659">
        <w:rPr>
          <w:rFonts w:ascii="Californian FB" w:eastAsia="Calibri" w:hAnsi="Californian FB"/>
        </w:rPr>
        <w:t>consider</w:t>
      </w:r>
      <w:r w:rsidRPr="00212620">
        <w:rPr>
          <w:rFonts w:ascii="Californian FB" w:eastAsia="Calibri" w:hAnsi="Californian FB"/>
        </w:rPr>
        <w:t>ed.</w:t>
      </w:r>
      <w:r>
        <w:rPr>
          <w:rFonts w:ascii="Californian FB" w:eastAsia="Calibri" w:hAnsi="Californian FB"/>
        </w:rPr>
        <w:t xml:space="preserve"> </w:t>
      </w:r>
      <w:r w:rsidR="00C45BA7" w:rsidRPr="005320DB">
        <w:rPr>
          <w:rFonts w:ascii="Californian FB" w:eastAsia="Calibri" w:hAnsi="Californian FB"/>
          <w:b/>
        </w:rPr>
        <w:t xml:space="preserve">The legislation deadline is </w:t>
      </w:r>
      <w:r w:rsidR="00B52565">
        <w:rPr>
          <w:rFonts w:ascii="Californian FB" w:eastAsia="Calibri" w:hAnsi="Californian FB"/>
          <w:b/>
        </w:rPr>
        <w:t>Wednesday</w:t>
      </w:r>
      <w:r w:rsidR="00C45BA7" w:rsidRPr="005320DB">
        <w:rPr>
          <w:rFonts w:ascii="Californian FB" w:eastAsia="Calibri" w:hAnsi="Californian FB"/>
          <w:b/>
        </w:rPr>
        <w:t>,</w:t>
      </w:r>
      <w:r w:rsidR="00B52565">
        <w:rPr>
          <w:rFonts w:ascii="Californian FB" w:eastAsia="Calibri" w:hAnsi="Californian FB"/>
          <w:b/>
        </w:rPr>
        <w:t xml:space="preserve"> </w:t>
      </w:r>
      <w:r w:rsidR="002078A6">
        <w:rPr>
          <w:rFonts w:ascii="Californian FB" w:eastAsia="Calibri" w:hAnsi="Californian FB"/>
          <w:b/>
        </w:rPr>
        <w:t>January</w:t>
      </w:r>
      <w:r w:rsidR="00C45BA7" w:rsidRPr="005320DB">
        <w:rPr>
          <w:rFonts w:ascii="Californian FB" w:eastAsia="Calibri" w:hAnsi="Californian FB"/>
          <w:b/>
        </w:rPr>
        <w:t xml:space="preserve"> </w:t>
      </w:r>
      <w:r w:rsidR="002078A6">
        <w:rPr>
          <w:rFonts w:ascii="Californian FB" w:eastAsia="Calibri" w:hAnsi="Californian FB"/>
          <w:b/>
        </w:rPr>
        <w:t>2</w:t>
      </w:r>
      <w:r w:rsidR="00B52565">
        <w:rPr>
          <w:rFonts w:ascii="Californian FB" w:eastAsia="Calibri" w:hAnsi="Californian FB"/>
          <w:b/>
        </w:rPr>
        <w:t>1</w:t>
      </w:r>
      <w:r w:rsidR="00C45BA7" w:rsidRPr="005320DB">
        <w:rPr>
          <w:rFonts w:ascii="Californian FB" w:eastAsia="Calibri" w:hAnsi="Californian FB"/>
          <w:b/>
        </w:rPr>
        <w:t>.</w:t>
      </w:r>
    </w:p>
    <w:p w14:paraId="7CFA6817" w14:textId="77777777" w:rsidR="0095032C" w:rsidRPr="00D97964" w:rsidRDefault="0095032C" w:rsidP="0095032C">
      <w:pPr>
        <w:spacing w:after="0"/>
        <w:jc w:val="left"/>
        <w:rPr>
          <w:rFonts w:ascii="Californian FB" w:eastAsia="Bodoni" w:hAnsi="Californian FB"/>
        </w:rPr>
      </w:pPr>
    </w:p>
    <w:p w14:paraId="604C786D" w14:textId="4216957E" w:rsidR="00AF3B8F" w:rsidRPr="00D97964" w:rsidRDefault="00602BD6" w:rsidP="001F2DA4">
      <w:pPr>
        <w:pBdr>
          <w:top w:val="nil"/>
          <w:left w:val="nil"/>
          <w:bottom w:val="nil"/>
          <w:right w:val="nil"/>
          <w:between w:val="nil"/>
        </w:pBdr>
        <w:spacing w:after="0"/>
        <w:jc w:val="left"/>
        <w:rPr>
          <w:rFonts w:ascii="Californian FB" w:eastAsia="Calibri" w:hAnsi="Californian FB"/>
          <w:b/>
          <w:color w:val="000000"/>
        </w:rPr>
      </w:pPr>
      <w:r w:rsidRPr="00D97964">
        <w:rPr>
          <w:rFonts w:ascii="Californian FB" w:eastAsia="Calibri" w:hAnsi="Californian FB"/>
          <w:b/>
          <w:color w:val="000000"/>
        </w:rPr>
        <w:t>Dates:</w:t>
      </w:r>
    </w:p>
    <w:p w14:paraId="10C068FB" w14:textId="675034AF" w:rsidR="00B60318" w:rsidRPr="00D97964" w:rsidRDefault="00406155" w:rsidP="001F2DA4">
      <w:pPr>
        <w:pBdr>
          <w:top w:val="nil"/>
          <w:left w:val="nil"/>
          <w:bottom w:val="nil"/>
          <w:right w:val="nil"/>
          <w:between w:val="nil"/>
        </w:pBdr>
        <w:spacing w:after="0"/>
        <w:jc w:val="left"/>
        <w:rPr>
          <w:rStyle w:val="Hyperlink"/>
          <w:rFonts w:ascii="Californian FB" w:eastAsia="Arial" w:hAnsi="Californian FB"/>
        </w:rPr>
      </w:pPr>
      <w:r>
        <w:rPr>
          <w:rFonts w:ascii="Californian FB" w:eastAsia="Calibri" w:hAnsi="Californian FB"/>
          <w:color w:val="000000"/>
        </w:rPr>
        <w:t>12</w:t>
      </w:r>
      <w:r w:rsidR="007F69EB" w:rsidRPr="00D97964">
        <w:rPr>
          <w:rFonts w:ascii="Californian FB" w:eastAsia="Calibri" w:hAnsi="Californian FB"/>
          <w:color w:val="000000"/>
        </w:rPr>
        <w:t xml:space="preserve"> </w:t>
      </w:r>
      <w:r w:rsidR="00D50E41">
        <w:rPr>
          <w:rFonts w:ascii="Californian FB" w:eastAsia="Calibri" w:hAnsi="Californian FB"/>
          <w:color w:val="000000"/>
        </w:rPr>
        <w:t>December</w:t>
      </w:r>
      <w:r w:rsidR="002B034C" w:rsidRPr="00D97964">
        <w:rPr>
          <w:rFonts w:ascii="Californian FB" w:eastAsia="Calibri" w:hAnsi="Californian FB"/>
          <w:color w:val="000000"/>
        </w:rPr>
        <w:t xml:space="preserve"> 202</w:t>
      </w:r>
      <w:r w:rsidR="00186D84" w:rsidRPr="00D97964">
        <w:rPr>
          <w:rFonts w:ascii="Californian FB" w:eastAsia="Calibri" w:hAnsi="Californian FB"/>
        </w:rPr>
        <w:t>5</w:t>
      </w:r>
      <w:r w:rsidR="00602BD6" w:rsidRPr="00D97964">
        <w:rPr>
          <w:rFonts w:ascii="Californian FB" w:eastAsia="Calibri" w:hAnsi="Californian FB"/>
          <w:color w:val="000000"/>
        </w:rPr>
        <w:t>:</w:t>
      </w:r>
      <w:r w:rsidR="0026187F" w:rsidRPr="00D97964">
        <w:rPr>
          <w:rFonts w:ascii="Californian FB" w:eastAsia="Calibri" w:hAnsi="Californian FB"/>
          <w:color w:val="000000"/>
        </w:rPr>
        <w:tab/>
      </w:r>
      <w:r w:rsidR="00602BD6" w:rsidRPr="00D97964">
        <w:rPr>
          <w:rFonts w:ascii="Californian FB" w:eastAsia="Calibri" w:hAnsi="Californian FB"/>
          <w:color w:val="000000"/>
        </w:rPr>
        <w:t>Registration opens</w:t>
      </w:r>
      <w:r w:rsidR="00D0463D" w:rsidRPr="00D97964">
        <w:rPr>
          <w:rFonts w:ascii="Californian FB" w:eastAsia="Calibri" w:hAnsi="Californian FB"/>
          <w:color w:val="000000"/>
        </w:rPr>
        <w:t xml:space="preserve"> at</w:t>
      </w:r>
      <w:r w:rsidR="007C38E9" w:rsidRPr="00D97964">
        <w:rPr>
          <w:rFonts w:ascii="Californian FB" w:eastAsia="Calibri" w:hAnsi="Californian FB"/>
          <w:color w:val="000000"/>
        </w:rPr>
        <w:t xml:space="preserve"> </w:t>
      </w:r>
      <w:hyperlink r:id="rId6" w:history="1">
        <w:r w:rsidR="007C38E9" w:rsidRPr="00D97964">
          <w:rPr>
            <w:rStyle w:val="Hyperlink"/>
            <w:rFonts w:ascii="Californian FB" w:eastAsia="Arial" w:hAnsi="Californian FB"/>
          </w:rPr>
          <w:t>http://floridasunshine.tabroom.com</w:t>
        </w:r>
      </w:hyperlink>
    </w:p>
    <w:p w14:paraId="75A90E9A" w14:textId="58346F52" w:rsidR="002664AB" w:rsidRPr="00D97964" w:rsidRDefault="002664AB" w:rsidP="0026187F">
      <w:pPr>
        <w:pBdr>
          <w:top w:val="nil"/>
          <w:left w:val="nil"/>
          <w:bottom w:val="nil"/>
          <w:right w:val="nil"/>
          <w:between w:val="nil"/>
        </w:pBdr>
        <w:spacing w:after="0"/>
        <w:ind w:left="1440" w:firstLine="720"/>
        <w:jc w:val="left"/>
        <w:rPr>
          <w:rFonts w:ascii="Californian FB" w:eastAsia="Calibri" w:hAnsi="Californian FB"/>
          <w:color w:val="000000"/>
        </w:rPr>
      </w:pPr>
      <w:r w:rsidRPr="00D97964">
        <w:rPr>
          <w:rFonts w:ascii="Californian FB" w:eastAsia="Arial" w:hAnsi="Californian FB"/>
        </w:rPr>
        <w:t xml:space="preserve">Non-Qual registration opens at </w:t>
      </w:r>
      <w:hyperlink r:id="rId7" w:history="1">
        <w:r w:rsidRPr="00D97964">
          <w:rPr>
            <w:rStyle w:val="Hyperlink"/>
            <w:rFonts w:ascii="Californian FB" w:eastAsia="Arial" w:hAnsi="Californian FB"/>
          </w:rPr>
          <w:t>http://floridasunshinenq.tabroom.com</w:t>
        </w:r>
      </w:hyperlink>
    </w:p>
    <w:p w14:paraId="6836596C" w14:textId="2EF523DB" w:rsidR="008E7373" w:rsidRDefault="00D50E41" w:rsidP="001F2DA4">
      <w:pPr>
        <w:pBdr>
          <w:top w:val="nil"/>
          <w:left w:val="nil"/>
          <w:bottom w:val="nil"/>
          <w:right w:val="nil"/>
          <w:between w:val="nil"/>
        </w:pBdr>
        <w:spacing w:after="0"/>
        <w:ind w:left="2160" w:hanging="2160"/>
        <w:jc w:val="left"/>
        <w:rPr>
          <w:rFonts w:ascii="Californian FB" w:eastAsia="Calibri" w:hAnsi="Californian FB"/>
        </w:rPr>
      </w:pPr>
      <w:r>
        <w:rPr>
          <w:rFonts w:ascii="Californian FB" w:eastAsia="Calibri" w:hAnsi="Californian FB"/>
        </w:rPr>
        <w:t>2</w:t>
      </w:r>
      <w:r w:rsidR="00B52565">
        <w:rPr>
          <w:rFonts w:ascii="Californian FB" w:eastAsia="Calibri" w:hAnsi="Californian FB"/>
        </w:rPr>
        <w:t>1</w:t>
      </w:r>
      <w:r>
        <w:rPr>
          <w:rFonts w:ascii="Californian FB" w:eastAsia="Calibri" w:hAnsi="Californian FB"/>
        </w:rPr>
        <w:t xml:space="preserve"> January</w:t>
      </w:r>
      <w:r w:rsidR="008E7373" w:rsidRPr="00D97964">
        <w:rPr>
          <w:rFonts w:ascii="Californian FB" w:eastAsia="Calibri" w:hAnsi="Californian FB"/>
        </w:rPr>
        <w:t xml:space="preserve"> 202</w:t>
      </w:r>
      <w:r>
        <w:rPr>
          <w:rFonts w:ascii="Californian FB" w:eastAsia="Calibri" w:hAnsi="Californian FB"/>
        </w:rPr>
        <w:t>6</w:t>
      </w:r>
      <w:r w:rsidR="008E7373" w:rsidRPr="00D97964">
        <w:rPr>
          <w:rFonts w:ascii="Californian FB" w:eastAsia="Calibri" w:hAnsi="Californian FB"/>
        </w:rPr>
        <w:t>:</w:t>
      </w:r>
      <w:r w:rsidR="008E7373" w:rsidRPr="00D97964">
        <w:rPr>
          <w:rFonts w:ascii="Californian FB" w:eastAsia="Calibri" w:hAnsi="Californian FB"/>
        </w:rPr>
        <w:tab/>
        <w:t>Legislation is due</w:t>
      </w:r>
      <w:r w:rsidR="002C4DAF">
        <w:rPr>
          <w:rFonts w:ascii="Californian FB" w:eastAsia="Calibri" w:hAnsi="Californian FB"/>
        </w:rPr>
        <w:t xml:space="preserve"> (emailed to District Chair)</w:t>
      </w:r>
      <w:r w:rsidR="001D5F8E" w:rsidRPr="00D97964">
        <w:rPr>
          <w:rFonts w:ascii="Californian FB" w:eastAsia="Calibri" w:hAnsi="Californian FB"/>
        </w:rPr>
        <w:t>.</w:t>
      </w:r>
    </w:p>
    <w:p w14:paraId="6E47CCAE" w14:textId="7D9CEB26" w:rsidR="00B52565" w:rsidRPr="00D97964" w:rsidRDefault="00B52565" w:rsidP="001F2DA4">
      <w:pPr>
        <w:pBdr>
          <w:top w:val="nil"/>
          <w:left w:val="nil"/>
          <w:bottom w:val="nil"/>
          <w:right w:val="nil"/>
          <w:between w:val="nil"/>
        </w:pBdr>
        <w:spacing w:after="0"/>
        <w:ind w:left="2160" w:hanging="2160"/>
        <w:jc w:val="left"/>
        <w:rPr>
          <w:rFonts w:ascii="Californian FB" w:eastAsia="Calibri" w:hAnsi="Californian FB"/>
        </w:rPr>
      </w:pPr>
      <w:r>
        <w:rPr>
          <w:rFonts w:ascii="Californian FB" w:eastAsia="Calibri" w:hAnsi="Californian FB"/>
        </w:rPr>
        <w:t>24 January 2026:</w:t>
      </w:r>
      <w:r>
        <w:rPr>
          <w:rFonts w:ascii="Californian FB" w:eastAsia="Calibri" w:hAnsi="Californian FB"/>
        </w:rPr>
        <w:tab/>
        <w:t xml:space="preserve">Finalize all DEB/IE entries on Tabroom </w:t>
      </w:r>
      <w:r w:rsidRPr="00D97964">
        <w:rPr>
          <w:rFonts w:ascii="Californian FB" w:eastAsia="Calibri" w:hAnsi="Californian FB"/>
          <w:color w:val="000000"/>
        </w:rPr>
        <w:t>including students, real judge names, judge conflicts, and meal orders. This is the LAST day to enter NSDA points to determine eligibility to compete.</w:t>
      </w:r>
      <w:r w:rsidRPr="00D97964">
        <w:rPr>
          <w:rFonts w:ascii="Californian FB" w:eastAsia="Calibri" w:hAnsi="Californian FB"/>
        </w:rPr>
        <w:t xml:space="preserve"> </w:t>
      </w:r>
      <w:r w:rsidRPr="00D97964">
        <w:rPr>
          <w:rFonts w:ascii="Californian FB" w:eastAsia="Calibri" w:hAnsi="Californian FB"/>
          <w:color w:val="000000"/>
        </w:rPr>
        <w:t>Tab</w:t>
      </w:r>
      <w:r w:rsidRPr="00D97964">
        <w:rPr>
          <w:rFonts w:ascii="Californian FB" w:eastAsia="Calibri" w:hAnsi="Californian FB"/>
        </w:rPr>
        <w:t>r</w:t>
      </w:r>
      <w:r w:rsidRPr="00D97964">
        <w:rPr>
          <w:rFonts w:ascii="Californian FB" w:eastAsia="Calibri" w:hAnsi="Californian FB"/>
          <w:color w:val="000000"/>
        </w:rPr>
        <w:t>oom access will close at 9:00 p.m.</w:t>
      </w:r>
    </w:p>
    <w:p w14:paraId="258EA238" w14:textId="6FD0E5B8" w:rsidR="00394354" w:rsidRPr="00D97964" w:rsidRDefault="000274D6" w:rsidP="00083208">
      <w:pPr>
        <w:pBdr>
          <w:top w:val="nil"/>
          <w:left w:val="nil"/>
          <w:bottom w:val="nil"/>
          <w:right w:val="nil"/>
          <w:between w:val="nil"/>
        </w:pBdr>
        <w:spacing w:after="0"/>
        <w:ind w:left="2160" w:hanging="2160"/>
        <w:jc w:val="both"/>
        <w:rPr>
          <w:rFonts w:ascii="Californian FB" w:eastAsia="Calibri" w:hAnsi="Californian FB"/>
          <w:b/>
          <w:color w:val="000000"/>
        </w:rPr>
      </w:pPr>
      <w:r>
        <w:rPr>
          <w:rFonts w:ascii="Californian FB" w:eastAsia="Calibri" w:hAnsi="Californian FB"/>
          <w:color w:val="000000"/>
        </w:rPr>
        <w:t>3</w:t>
      </w:r>
      <w:r w:rsidR="0090185B" w:rsidRPr="00D97964">
        <w:rPr>
          <w:rFonts w:ascii="Californian FB" w:eastAsia="Calibri" w:hAnsi="Californian FB"/>
          <w:color w:val="000000"/>
        </w:rPr>
        <w:t xml:space="preserve">1 </w:t>
      </w:r>
      <w:r>
        <w:rPr>
          <w:rFonts w:ascii="Californian FB" w:eastAsia="Calibri" w:hAnsi="Californian FB"/>
          <w:color w:val="000000"/>
        </w:rPr>
        <w:t>January</w:t>
      </w:r>
      <w:r w:rsidR="00602BD6" w:rsidRPr="00D97964">
        <w:rPr>
          <w:rFonts w:ascii="Californian FB" w:eastAsia="Calibri" w:hAnsi="Californian FB"/>
          <w:color w:val="000000"/>
        </w:rPr>
        <w:t xml:space="preserve"> 202</w:t>
      </w:r>
      <w:r>
        <w:rPr>
          <w:rFonts w:ascii="Californian FB" w:eastAsia="Calibri" w:hAnsi="Californian FB"/>
        </w:rPr>
        <w:t>6</w:t>
      </w:r>
      <w:r w:rsidR="00602BD6" w:rsidRPr="00D97964">
        <w:rPr>
          <w:rFonts w:ascii="Californian FB" w:eastAsia="Calibri" w:hAnsi="Californian FB"/>
          <w:color w:val="000000"/>
        </w:rPr>
        <w:t>:</w:t>
      </w:r>
      <w:r w:rsidR="006C22B6" w:rsidRPr="00D97964">
        <w:rPr>
          <w:rFonts w:ascii="Californian FB" w:eastAsia="Calibri" w:hAnsi="Californian FB"/>
          <w:color w:val="000000"/>
        </w:rPr>
        <w:tab/>
      </w:r>
      <w:r w:rsidR="00602BD6" w:rsidRPr="00D97964">
        <w:rPr>
          <w:rFonts w:ascii="Californian FB" w:eastAsia="Calibri" w:hAnsi="Californian FB"/>
          <w:color w:val="000000"/>
        </w:rPr>
        <w:t xml:space="preserve">Finalize all </w:t>
      </w:r>
      <w:r w:rsidR="00B52565">
        <w:rPr>
          <w:rFonts w:ascii="Californian FB" w:eastAsia="Calibri" w:hAnsi="Californian FB"/>
          <w:color w:val="000000"/>
        </w:rPr>
        <w:t xml:space="preserve">Congress </w:t>
      </w:r>
      <w:r w:rsidR="00602BD6" w:rsidRPr="00D97964">
        <w:rPr>
          <w:rFonts w:ascii="Californian FB" w:eastAsia="Calibri" w:hAnsi="Californian FB"/>
          <w:color w:val="000000"/>
        </w:rPr>
        <w:t>entries on Tab</w:t>
      </w:r>
      <w:r w:rsidR="00602BD6" w:rsidRPr="00D97964">
        <w:rPr>
          <w:rFonts w:ascii="Californian FB" w:eastAsia="Calibri" w:hAnsi="Californian FB"/>
        </w:rPr>
        <w:t>r</w:t>
      </w:r>
      <w:r w:rsidR="00602BD6" w:rsidRPr="00D97964">
        <w:rPr>
          <w:rFonts w:ascii="Californian FB" w:eastAsia="Calibri" w:hAnsi="Californian FB"/>
          <w:color w:val="000000"/>
        </w:rPr>
        <w:t xml:space="preserve">oom including students, real judge names, judge conflicts, and meal orders. This is the LAST day to enter NSDA points </w:t>
      </w:r>
      <w:r w:rsidR="0042481A" w:rsidRPr="00D97964">
        <w:rPr>
          <w:rFonts w:ascii="Californian FB" w:eastAsia="Calibri" w:hAnsi="Californian FB"/>
          <w:color w:val="000000"/>
        </w:rPr>
        <w:t xml:space="preserve">to determine eligibility to </w:t>
      </w:r>
      <w:r w:rsidR="00CC60B6" w:rsidRPr="00D97964">
        <w:rPr>
          <w:rFonts w:ascii="Californian FB" w:eastAsia="Calibri" w:hAnsi="Californian FB"/>
          <w:color w:val="000000"/>
        </w:rPr>
        <w:t>compete</w:t>
      </w:r>
      <w:r w:rsidR="00602BD6" w:rsidRPr="00D97964">
        <w:rPr>
          <w:rFonts w:ascii="Californian FB" w:eastAsia="Calibri" w:hAnsi="Californian FB"/>
          <w:color w:val="000000"/>
        </w:rPr>
        <w:t>.</w:t>
      </w:r>
      <w:r w:rsidR="00602BD6" w:rsidRPr="00D97964">
        <w:rPr>
          <w:rFonts w:ascii="Californian FB" w:eastAsia="Calibri" w:hAnsi="Californian FB"/>
        </w:rPr>
        <w:t xml:space="preserve"> </w:t>
      </w:r>
      <w:r w:rsidR="00602BD6" w:rsidRPr="00D97964">
        <w:rPr>
          <w:rFonts w:ascii="Californian FB" w:eastAsia="Calibri" w:hAnsi="Californian FB"/>
          <w:color w:val="000000"/>
        </w:rPr>
        <w:t>Tab</w:t>
      </w:r>
      <w:r w:rsidR="00602BD6" w:rsidRPr="00D97964">
        <w:rPr>
          <w:rFonts w:ascii="Californian FB" w:eastAsia="Calibri" w:hAnsi="Californian FB"/>
        </w:rPr>
        <w:t>r</w:t>
      </w:r>
      <w:r w:rsidR="00602BD6" w:rsidRPr="00D97964">
        <w:rPr>
          <w:rFonts w:ascii="Californian FB" w:eastAsia="Calibri" w:hAnsi="Californian FB"/>
          <w:color w:val="000000"/>
        </w:rPr>
        <w:t xml:space="preserve">oom access will close at </w:t>
      </w:r>
      <w:r w:rsidR="003F3535" w:rsidRPr="00D97964">
        <w:rPr>
          <w:rFonts w:ascii="Californian FB" w:eastAsia="Calibri" w:hAnsi="Californian FB"/>
          <w:color w:val="000000"/>
        </w:rPr>
        <w:t>9</w:t>
      </w:r>
      <w:r w:rsidR="00602BD6" w:rsidRPr="00D97964">
        <w:rPr>
          <w:rFonts w:ascii="Californian FB" w:eastAsia="Calibri" w:hAnsi="Californian FB"/>
          <w:color w:val="000000"/>
        </w:rPr>
        <w:t>:00 p.m.</w:t>
      </w:r>
    </w:p>
    <w:p w14:paraId="368F8105" w14:textId="77777777" w:rsidR="0095032C" w:rsidRPr="00D97964" w:rsidRDefault="0095032C" w:rsidP="0095032C">
      <w:pPr>
        <w:spacing w:after="0"/>
        <w:jc w:val="left"/>
        <w:rPr>
          <w:rFonts w:ascii="Californian FB" w:eastAsia="Bodoni" w:hAnsi="Californian FB"/>
        </w:rPr>
      </w:pPr>
    </w:p>
    <w:p w14:paraId="01BBD7DE" w14:textId="23E91B1B" w:rsidR="00D41462" w:rsidRPr="00D97964" w:rsidRDefault="00D41462" w:rsidP="00083208">
      <w:pPr>
        <w:spacing w:after="0"/>
        <w:ind w:right="51"/>
        <w:jc w:val="both"/>
        <w:rPr>
          <w:rFonts w:ascii="Californian FB" w:hAnsi="Californian FB"/>
        </w:rPr>
      </w:pPr>
      <w:r w:rsidRPr="00D97964">
        <w:rPr>
          <w:rFonts w:ascii="Californian FB" w:hAnsi="Californian FB"/>
          <w:b/>
        </w:rPr>
        <w:t>Tech Reminders:</w:t>
      </w:r>
      <w:r w:rsidRPr="00D97964">
        <w:rPr>
          <w:rFonts w:ascii="Californian FB" w:hAnsi="Californian FB"/>
        </w:rPr>
        <w:t xml:space="preserve"> Per NSDA rules, laptops, tablets, and cell phones are permitted. </w:t>
      </w:r>
      <w:r w:rsidR="00BC54E4" w:rsidRPr="00D97964">
        <w:rPr>
          <w:rFonts w:ascii="Californian FB" w:hAnsi="Californian FB"/>
        </w:rPr>
        <w:t xml:space="preserve">Electronic device use must comply with the “Current Guidelines for Use of Internet-Enabled Devices in Debate Events.” </w:t>
      </w:r>
      <w:r w:rsidRPr="00D97964">
        <w:rPr>
          <w:rFonts w:ascii="Californian FB" w:hAnsi="Californian FB"/>
        </w:rPr>
        <w:t xml:space="preserve">Devices must be </w:t>
      </w:r>
      <w:proofErr w:type="gramStart"/>
      <w:r w:rsidRPr="00D97964">
        <w:rPr>
          <w:rFonts w:ascii="Californian FB" w:hAnsi="Californian FB"/>
        </w:rPr>
        <w:t>silenced</w:t>
      </w:r>
      <w:proofErr w:type="gramEnd"/>
      <w:r w:rsidRPr="00D97964">
        <w:rPr>
          <w:rFonts w:ascii="Californian FB" w:hAnsi="Californian FB"/>
        </w:rPr>
        <w:t xml:space="preserve"> and run on their batteries. Students may not use their devices to gain help from coaches, other students, or any other person or generative AI, such that it would prevent the speech from being the original work of the competitor. Devices are prohibited in all other events except that a cell phone (silenced, in airplane mode, and placed on a desk or lectern) may be used for timing. If a prohibited use of a device is reported in any </w:t>
      </w:r>
      <w:r w:rsidR="002C5EF3">
        <w:rPr>
          <w:rFonts w:ascii="Californian FB" w:hAnsi="Californian FB"/>
        </w:rPr>
        <w:t>session</w:t>
      </w:r>
      <w:r w:rsidRPr="00D97964">
        <w:rPr>
          <w:rFonts w:ascii="Californian FB" w:hAnsi="Californian FB"/>
        </w:rPr>
        <w:t xml:space="preserve"> the student/students will be automatically disqualified.</w:t>
      </w:r>
    </w:p>
    <w:p w14:paraId="267A2088" w14:textId="77777777" w:rsidR="0095032C" w:rsidRPr="00D97964" w:rsidRDefault="0095032C" w:rsidP="0095032C">
      <w:pPr>
        <w:spacing w:after="0"/>
        <w:jc w:val="left"/>
        <w:rPr>
          <w:rFonts w:ascii="Californian FB" w:eastAsia="Bodoni" w:hAnsi="Californian FB"/>
        </w:rPr>
      </w:pPr>
    </w:p>
    <w:p w14:paraId="405E4937" w14:textId="77777777" w:rsidR="00D41462" w:rsidRPr="00D97964" w:rsidRDefault="00D41462" w:rsidP="00D41462">
      <w:pPr>
        <w:spacing w:after="0"/>
        <w:ind w:right="40"/>
        <w:jc w:val="both"/>
        <w:rPr>
          <w:rFonts w:ascii="Californian FB" w:hAnsi="Californian FB"/>
        </w:rPr>
      </w:pPr>
      <w:r w:rsidRPr="00D97964">
        <w:rPr>
          <w:rFonts w:ascii="Californian FB" w:hAnsi="Californian FB"/>
          <w:b/>
        </w:rPr>
        <w:t>The burden of knowledge for tech rules or event rules falls to each coach in the district.</w:t>
      </w:r>
      <w:r w:rsidRPr="00D97964">
        <w:rPr>
          <w:rFonts w:ascii="Californian FB" w:hAnsi="Californian FB"/>
        </w:rPr>
        <w:t xml:space="preserve"> Please be sure you, your students, and judges know the NSDA rules.</w:t>
      </w:r>
    </w:p>
    <w:p w14:paraId="6B7F286C" w14:textId="77777777" w:rsidR="00082800" w:rsidRPr="00D97964" w:rsidRDefault="00082800" w:rsidP="00082800">
      <w:pPr>
        <w:spacing w:after="0"/>
        <w:jc w:val="left"/>
        <w:rPr>
          <w:rFonts w:ascii="Californian FB" w:eastAsia="Bodoni" w:hAnsi="Californian FB"/>
        </w:rPr>
      </w:pPr>
    </w:p>
    <w:p w14:paraId="4143494E" w14:textId="3E5D6910" w:rsidR="00D41462" w:rsidRPr="00F7597E" w:rsidRDefault="000C7C84" w:rsidP="00F7597E">
      <w:pPr>
        <w:spacing w:after="0"/>
        <w:jc w:val="left"/>
        <w:rPr>
          <w:rFonts w:ascii="Californian FB" w:eastAsia="Bodoni" w:hAnsi="Californian FB"/>
        </w:rPr>
      </w:pPr>
      <w:r w:rsidRPr="009121D9">
        <w:rPr>
          <w:rFonts w:eastAsia="Calibri"/>
          <w:b/>
          <w:color w:val="000000"/>
        </w:rPr>
        <w:t>Tabbing Information</w:t>
      </w:r>
      <w:r w:rsidRPr="009121D9">
        <w:rPr>
          <w:rFonts w:eastAsia="Calibri"/>
          <w:color w:val="000000"/>
        </w:rPr>
        <w:t xml:space="preserve"> for the NSDA District Tournament can be found </w:t>
      </w:r>
      <w:r>
        <w:rPr>
          <w:rFonts w:eastAsia="Calibri"/>
          <w:color w:val="000000"/>
        </w:rPr>
        <w:t>on pages 76-92 of the NSDA Unified Manual</w:t>
      </w:r>
      <w:r w:rsidRPr="009121D9">
        <w:rPr>
          <w:rFonts w:eastAsia="Calibri"/>
          <w:color w:val="000000"/>
        </w:rPr>
        <w:t>:</w:t>
      </w:r>
      <w:r>
        <w:rPr>
          <w:rFonts w:eastAsia="Calibri"/>
          <w:color w:val="000000"/>
        </w:rPr>
        <w:t xml:space="preserve"> &lt;</w:t>
      </w:r>
      <w:hyperlink r:id="rId8" w:history="1">
        <w:r w:rsidRPr="00A73164">
          <w:rPr>
            <w:rStyle w:val="Hyperlink"/>
            <w:rFonts w:eastAsia="Calibri"/>
          </w:rPr>
          <w:t>https://www.speechanddebate.org/high-school-unified-manual/</w:t>
        </w:r>
      </w:hyperlink>
      <w:r>
        <w:rPr>
          <w:rFonts w:eastAsia="Calibri"/>
          <w:color w:val="000000"/>
        </w:rPr>
        <w:t>&gt;.</w:t>
      </w:r>
      <w:r w:rsidR="00F7597E">
        <w:rPr>
          <w:rFonts w:ascii="Californian FB" w:eastAsia="Bodoni" w:hAnsi="Californian FB"/>
        </w:rPr>
        <w:t xml:space="preserve"> </w:t>
      </w:r>
      <w:r w:rsidR="00D41462" w:rsidRPr="00D97964">
        <w:rPr>
          <w:rFonts w:ascii="Californian FB" w:hAnsi="Californian FB"/>
        </w:rPr>
        <w:t>The NSDA</w:t>
      </w:r>
      <w:r w:rsidR="00C417D8">
        <w:rPr>
          <w:rFonts w:ascii="Californian FB" w:hAnsi="Californian FB"/>
        </w:rPr>
        <w:t xml:space="preserve"> </w:t>
      </w:r>
      <w:r w:rsidR="00D41462" w:rsidRPr="00D97964">
        <w:rPr>
          <w:rFonts w:ascii="Californian FB" w:hAnsi="Californian FB"/>
        </w:rPr>
        <w:t>Tournament Code of Conduct for all students, coaches, and adults will be in effect.</w:t>
      </w:r>
    </w:p>
    <w:p w14:paraId="7E1D47EC" w14:textId="77777777" w:rsidR="00082800" w:rsidRPr="00D97964" w:rsidRDefault="00082800" w:rsidP="00082800">
      <w:pPr>
        <w:spacing w:after="0"/>
        <w:jc w:val="left"/>
        <w:rPr>
          <w:rFonts w:ascii="Californian FB" w:eastAsia="Bodoni" w:hAnsi="Californian FB"/>
        </w:rPr>
      </w:pPr>
    </w:p>
    <w:p w14:paraId="796C806E" w14:textId="75EC571F" w:rsidR="00D41462" w:rsidRPr="00D97964" w:rsidRDefault="00D41462" w:rsidP="00D41462">
      <w:pPr>
        <w:spacing w:after="0"/>
        <w:jc w:val="both"/>
        <w:rPr>
          <w:rFonts w:ascii="Californian FB" w:hAnsi="Californian FB"/>
        </w:rPr>
      </w:pPr>
      <w:r w:rsidRPr="00C17569">
        <w:rPr>
          <w:rFonts w:ascii="Californian FB" w:hAnsi="Californian FB"/>
          <w:b/>
          <w:highlight w:val="yellow"/>
        </w:rPr>
        <w:t>Required Forms:</w:t>
      </w:r>
      <w:r w:rsidRPr="00C17569">
        <w:rPr>
          <w:rFonts w:ascii="Californian FB" w:hAnsi="Californian FB"/>
          <w:highlight w:val="yellow"/>
        </w:rPr>
        <w:t xml:space="preserve"> Coaches </w:t>
      </w:r>
      <w:r w:rsidR="008D6FF3" w:rsidRPr="008D6FF3">
        <w:rPr>
          <w:rFonts w:ascii="Californian FB" w:hAnsi="Californian FB"/>
          <w:b/>
          <w:bCs/>
          <w:highlight w:val="yellow"/>
        </w:rPr>
        <w:t>MUST</w:t>
      </w:r>
      <w:r w:rsidRPr="00C17569">
        <w:rPr>
          <w:rFonts w:ascii="Californian FB" w:hAnsi="Californian FB"/>
          <w:highlight w:val="yellow"/>
        </w:rPr>
        <w:t xml:space="preserve"> print the </w:t>
      </w:r>
      <w:r w:rsidR="003F1629">
        <w:rPr>
          <w:rFonts w:ascii="Californian FB" w:hAnsi="Californian FB"/>
          <w:highlight w:val="yellow"/>
        </w:rPr>
        <w:t>School Consent F</w:t>
      </w:r>
      <w:r w:rsidRPr="00C17569">
        <w:rPr>
          <w:rFonts w:ascii="Californian FB" w:hAnsi="Californian FB"/>
          <w:highlight w:val="yellow"/>
        </w:rPr>
        <w:t xml:space="preserve">orm and the Single-Entry Letters of Intent. Make sure they are signed by the coach. </w:t>
      </w:r>
      <w:r w:rsidRPr="00C17569">
        <w:rPr>
          <w:rFonts w:ascii="Californian FB" w:hAnsi="Californian FB"/>
          <w:highlight w:val="yellow"/>
          <w:u w:val="single" w:color="000000"/>
        </w:rPr>
        <w:t>Bring them with you to registration</w:t>
      </w:r>
      <w:r w:rsidRPr="00C17569">
        <w:rPr>
          <w:rFonts w:ascii="Californian FB" w:hAnsi="Californian FB"/>
          <w:highlight w:val="yellow"/>
        </w:rPr>
        <w:t>.</w:t>
      </w:r>
    </w:p>
    <w:p w14:paraId="3669610A" w14:textId="77777777" w:rsidR="00082800" w:rsidRPr="00D97964" w:rsidRDefault="00082800" w:rsidP="00082800">
      <w:pPr>
        <w:spacing w:after="0"/>
        <w:jc w:val="left"/>
        <w:rPr>
          <w:rFonts w:ascii="Californian FB" w:eastAsia="Bodoni" w:hAnsi="Californian FB"/>
        </w:rPr>
      </w:pPr>
    </w:p>
    <w:p w14:paraId="44F5F39C" w14:textId="77777777" w:rsidR="00D41462" w:rsidRPr="00D97964" w:rsidRDefault="00D41462" w:rsidP="00115EC4">
      <w:pPr>
        <w:numPr>
          <w:ilvl w:val="0"/>
          <w:numId w:val="3"/>
        </w:numPr>
        <w:spacing w:after="0"/>
        <w:ind w:right="51" w:hanging="360"/>
        <w:jc w:val="left"/>
        <w:rPr>
          <w:rFonts w:ascii="Californian FB" w:hAnsi="Californian FB"/>
        </w:rPr>
      </w:pPr>
      <w:r w:rsidRPr="00D97964">
        <w:rPr>
          <w:rFonts w:ascii="Californian FB" w:hAnsi="Californian FB"/>
        </w:rPr>
        <w:t xml:space="preserve">Single-entry letter of intent can be accessed </w:t>
      </w:r>
      <w:hyperlink r:id="rId9">
        <w:r w:rsidRPr="00D97964">
          <w:rPr>
            <w:rFonts w:ascii="Californian FB" w:hAnsi="Californian FB"/>
            <w:b/>
            <w:color w:val="FF0000"/>
            <w:u w:val="single" w:color="FF0000"/>
          </w:rPr>
          <w:t>here</w:t>
        </w:r>
      </w:hyperlink>
      <w:hyperlink r:id="rId10">
        <w:r w:rsidRPr="00D97964">
          <w:rPr>
            <w:rFonts w:ascii="Californian FB" w:hAnsi="Californian FB"/>
          </w:rPr>
          <w:t>:</w:t>
        </w:r>
      </w:hyperlink>
      <w:r w:rsidRPr="00D97964">
        <w:rPr>
          <w:rFonts w:ascii="Californian FB" w:hAnsi="Californian FB"/>
        </w:rPr>
        <w:t xml:space="preserve"> </w:t>
      </w:r>
      <w:hyperlink r:id="rId11" w:history="1">
        <w:r w:rsidRPr="00D97964">
          <w:rPr>
            <w:rStyle w:val="Hyperlink"/>
            <w:rFonts w:ascii="Californian FB" w:hAnsi="Californian FB"/>
          </w:rPr>
          <w:t>https://www.speechanddebate.org/district-tournament-single-entry-letter-of-intent/</w:t>
        </w:r>
      </w:hyperlink>
    </w:p>
    <w:p w14:paraId="2A8F80B0" w14:textId="77777777" w:rsidR="00D41462" w:rsidRPr="00D97964" w:rsidRDefault="00D41462" w:rsidP="00115EC4">
      <w:pPr>
        <w:numPr>
          <w:ilvl w:val="0"/>
          <w:numId w:val="3"/>
        </w:numPr>
        <w:spacing w:after="0"/>
        <w:ind w:right="51" w:hanging="360"/>
        <w:jc w:val="left"/>
        <w:rPr>
          <w:rFonts w:ascii="Californian FB" w:hAnsi="Californian FB"/>
        </w:rPr>
      </w:pPr>
      <w:r w:rsidRPr="00D97964">
        <w:rPr>
          <w:rFonts w:ascii="Californian FB" w:hAnsi="Californian FB"/>
        </w:rPr>
        <w:t xml:space="preserve">Student of the Year nomination form can be accessed </w:t>
      </w:r>
      <w:hyperlink r:id="rId12">
        <w:r w:rsidRPr="00D97964">
          <w:rPr>
            <w:rFonts w:ascii="Californian FB" w:hAnsi="Californian FB"/>
            <w:b/>
            <w:color w:val="FF0000"/>
            <w:u w:val="single" w:color="FF0000"/>
          </w:rPr>
          <w:t>here</w:t>
        </w:r>
      </w:hyperlink>
      <w:hyperlink r:id="rId13">
        <w:r w:rsidRPr="00D97964">
          <w:rPr>
            <w:rFonts w:ascii="Californian FB" w:hAnsi="Californian FB"/>
          </w:rPr>
          <w:t>:</w:t>
        </w:r>
      </w:hyperlink>
      <w:r w:rsidRPr="00D97964">
        <w:rPr>
          <w:rFonts w:ascii="Californian FB" w:hAnsi="Californian FB"/>
        </w:rPr>
        <w:t xml:space="preserve"> </w:t>
      </w:r>
      <w:hyperlink r:id="rId14" w:history="1">
        <w:r w:rsidRPr="00D97964">
          <w:rPr>
            <w:rStyle w:val="Hyperlink"/>
            <w:rFonts w:ascii="Californian FB" w:hAnsi="Californian FB"/>
          </w:rPr>
          <w:t>https://www.speechanddebate.org/student-of-the-year-nomination-form/</w:t>
        </w:r>
      </w:hyperlink>
    </w:p>
    <w:p w14:paraId="5E48B1AF" w14:textId="77777777" w:rsidR="00D41462" w:rsidRPr="00D97964" w:rsidRDefault="00D41462" w:rsidP="00115EC4">
      <w:pPr>
        <w:numPr>
          <w:ilvl w:val="0"/>
          <w:numId w:val="3"/>
        </w:numPr>
        <w:spacing w:after="0"/>
        <w:ind w:right="51" w:hanging="360"/>
        <w:jc w:val="left"/>
        <w:rPr>
          <w:rFonts w:ascii="Californian FB" w:hAnsi="Californian FB"/>
        </w:rPr>
      </w:pPr>
      <w:r w:rsidRPr="00D97964">
        <w:rPr>
          <w:rFonts w:ascii="Californian FB" w:hAnsi="Californian FB"/>
        </w:rPr>
        <w:t xml:space="preserve">Coach of the Year nomination form can be accessed </w:t>
      </w:r>
      <w:hyperlink r:id="rId15">
        <w:r w:rsidRPr="00D97964">
          <w:rPr>
            <w:rFonts w:ascii="Californian FB" w:hAnsi="Californian FB"/>
            <w:b/>
            <w:color w:val="FF0000"/>
            <w:u w:val="single" w:color="FF0000"/>
          </w:rPr>
          <w:t>here</w:t>
        </w:r>
      </w:hyperlink>
      <w:hyperlink r:id="rId16">
        <w:r w:rsidRPr="00D97964">
          <w:rPr>
            <w:rFonts w:ascii="Californian FB" w:hAnsi="Californian FB"/>
          </w:rPr>
          <w:t>:</w:t>
        </w:r>
      </w:hyperlink>
      <w:r w:rsidRPr="00D97964">
        <w:rPr>
          <w:rFonts w:ascii="Californian FB" w:hAnsi="Californian FB"/>
        </w:rPr>
        <w:t xml:space="preserve"> </w:t>
      </w:r>
      <w:hyperlink r:id="rId17" w:history="1">
        <w:r w:rsidRPr="00D97964">
          <w:rPr>
            <w:rStyle w:val="Hyperlink"/>
            <w:rFonts w:ascii="Californian FB" w:hAnsi="Californian FB"/>
          </w:rPr>
          <w:t>https://www.speechanddebate.org/high-school-coach-of-the-year-nomination-form/</w:t>
        </w:r>
      </w:hyperlink>
    </w:p>
    <w:p w14:paraId="624E64B1" w14:textId="77777777" w:rsidR="00AF2140" w:rsidRPr="00D97964" w:rsidRDefault="00AF2140" w:rsidP="00514AD7">
      <w:pPr>
        <w:spacing w:after="0"/>
        <w:jc w:val="both"/>
        <w:rPr>
          <w:rFonts w:ascii="Californian FB" w:hAnsi="Californian FB"/>
        </w:rPr>
      </w:pPr>
    </w:p>
    <w:p w14:paraId="5D2038A0" w14:textId="77777777" w:rsidR="00B52565" w:rsidRDefault="00B52565" w:rsidP="0086606A">
      <w:pPr>
        <w:pBdr>
          <w:top w:val="nil"/>
          <w:left w:val="nil"/>
          <w:bottom w:val="nil"/>
          <w:right w:val="nil"/>
          <w:between w:val="nil"/>
        </w:pBdr>
        <w:spacing w:after="0"/>
        <w:jc w:val="both"/>
        <w:rPr>
          <w:rFonts w:ascii="Californian FB" w:hAnsi="Californian FB"/>
          <w:b/>
        </w:rPr>
      </w:pPr>
    </w:p>
    <w:p w14:paraId="2137757F" w14:textId="77777777" w:rsidR="00B52565" w:rsidRDefault="00B52565" w:rsidP="0086606A">
      <w:pPr>
        <w:pBdr>
          <w:top w:val="nil"/>
          <w:left w:val="nil"/>
          <w:bottom w:val="nil"/>
          <w:right w:val="nil"/>
          <w:between w:val="nil"/>
        </w:pBdr>
        <w:spacing w:after="0"/>
        <w:jc w:val="both"/>
        <w:rPr>
          <w:rFonts w:ascii="Californian FB" w:hAnsi="Californian FB"/>
          <w:b/>
        </w:rPr>
      </w:pPr>
    </w:p>
    <w:p w14:paraId="7E27EFE2" w14:textId="77777777" w:rsidR="00B52565" w:rsidRDefault="00B52565" w:rsidP="0086606A">
      <w:pPr>
        <w:pBdr>
          <w:top w:val="nil"/>
          <w:left w:val="nil"/>
          <w:bottom w:val="nil"/>
          <w:right w:val="nil"/>
          <w:between w:val="nil"/>
        </w:pBdr>
        <w:spacing w:after="0"/>
        <w:jc w:val="both"/>
        <w:rPr>
          <w:rFonts w:ascii="Californian FB" w:hAnsi="Californian FB"/>
          <w:b/>
        </w:rPr>
      </w:pPr>
    </w:p>
    <w:p w14:paraId="481D8376" w14:textId="77777777" w:rsidR="00B52565" w:rsidRDefault="00B52565" w:rsidP="0086606A">
      <w:pPr>
        <w:pBdr>
          <w:top w:val="nil"/>
          <w:left w:val="nil"/>
          <w:bottom w:val="nil"/>
          <w:right w:val="nil"/>
          <w:between w:val="nil"/>
        </w:pBdr>
        <w:spacing w:after="0"/>
        <w:jc w:val="both"/>
        <w:rPr>
          <w:rFonts w:ascii="Californian FB" w:hAnsi="Californian FB"/>
          <w:b/>
        </w:rPr>
      </w:pPr>
    </w:p>
    <w:p w14:paraId="188D5083" w14:textId="47151BC8" w:rsidR="00B52565" w:rsidRDefault="00B52565" w:rsidP="00B52565">
      <w:pPr>
        <w:pBdr>
          <w:top w:val="nil"/>
          <w:left w:val="nil"/>
          <w:bottom w:val="nil"/>
          <w:right w:val="nil"/>
          <w:between w:val="nil"/>
        </w:pBdr>
        <w:spacing w:after="0"/>
        <w:rPr>
          <w:rFonts w:ascii="Californian FB" w:hAnsi="Californian FB"/>
          <w:b/>
        </w:rPr>
      </w:pPr>
      <w:r>
        <w:rPr>
          <w:rFonts w:ascii="Californian FB" w:hAnsi="Californian FB"/>
          <w:b/>
        </w:rPr>
        <w:lastRenderedPageBreak/>
        <w:t xml:space="preserve">Site Specific </w:t>
      </w:r>
      <w:commentRangeStart w:id="0"/>
      <w:r>
        <w:rPr>
          <w:rFonts w:ascii="Californian FB" w:hAnsi="Californian FB"/>
          <w:b/>
        </w:rPr>
        <w:t>Instructions</w:t>
      </w:r>
      <w:commentRangeEnd w:id="0"/>
      <w:r>
        <w:rPr>
          <w:rStyle w:val="CommentReference"/>
        </w:rPr>
        <w:commentReference w:id="0"/>
      </w:r>
      <w:r>
        <w:rPr>
          <w:rFonts w:ascii="Californian FB" w:hAnsi="Californian FB"/>
          <w:b/>
        </w:rPr>
        <w:t xml:space="preserve"> for 1/31 Debate/IE Qualifier:</w:t>
      </w:r>
    </w:p>
    <w:p w14:paraId="62B98A02" w14:textId="77777777" w:rsidR="00B52565" w:rsidRDefault="00B52565" w:rsidP="00B52565">
      <w:pPr>
        <w:pBdr>
          <w:top w:val="nil"/>
          <w:left w:val="nil"/>
          <w:bottom w:val="nil"/>
          <w:right w:val="nil"/>
          <w:between w:val="nil"/>
        </w:pBdr>
        <w:spacing w:after="0"/>
        <w:rPr>
          <w:rFonts w:ascii="Californian FB" w:hAnsi="Californian FB"/>
          <w:b/>
        </w:rPr>
      </w:pPr>
    </w:p>
    <w:p w14:paraId="710F9C07" w14:textId="77777777" w:rsidR="00B43B6D" w:rsidRPr="00B43B6D" w:rsidRDefault="00B43B6D" w:rsidP="00B43B6D">
      <w:pPr>
        <w:pBdr>
          <w:top w:val="nil"/>
          <w:left w:val="nil"/>
          <w:bottom w:val="nil"/>
          <w:right w:val="nil"/>
          <w:between w:val="nil"/>
        </w:pBdr>
        <w:spacing w:after="0"/>
        <w:rPr>
          <w:rFonts w:ascii="Californian FB" w:hAnsi="Californian FB"/>
          <w:b/>
          <w:bCs/>
        </w:rPr>
      </w:pPr>
      <w:r w:rsidRPr="00B43B6D">
        <w:rPr>
          <w:rFonts w:ascii="Californian FB" w:hAnsi="Californian FB"/>
          <w:b/>
          <w:bCs/>
        </w:rPr>
        <w:t>WHARTON CAMPUS MAP</w:t>
      </w:r>
    </w:p>
    <w:p w14:paraId="7EE19AFF" w14:textId="77777777" w:rsidR="00B43B6D" w:rsidRPr="00B43B6D" w:rsidRDefault="00B43B6D" w:rsidP="00B43B6D">
      <w:pPr>
        <w:pBdr>
          <w:top w:val="nil"/>
          <w:left w:val="nil"/>
          <w:bottom w:val="nil"/>
          <w:right w:val="nil"/>
          <w:between w:val="nil"/>
        </w:pBdr>
        <w:spacing w:after="0"/>
        <w:rPr>
          <w:rFonts w:ascii="Californian FB" w:hAnsi="Californian FB"/>
          <w:b/>
        </w:rPr>
      </w:pPr>
    </w:p>
    <w:p w14:paraId="30041C8D" w14:textId="77777777" w:rsidR="00B43B6D" w:rsidRPr="00B43B6D" w:rsidRDefault="00B43B6D" w:rsidP="00B43B6D">
      <w:pPr>
        <w:pBdr>
          <w:top w:val="nil"/>
          <w:left w:val="nil"/>
          <w:bottom w:val="nil"/>
          <w:right w:val="nil"/>
          <w:between w:val="nil"/>
        </w:pBdr>
        <w:spacing w:after="0"/>
        <w:rPr>
          <w:rFonts w:ascii="Californian FB" w:hAnsi="Californian FB"/>
          <w:b/>
        </w:rPr>
      </w:pPr>
    </w:p>
    <w:p w14:paraId="28C82710" w14:textId="77777777" w:rsidR="00B43B6D" w:rsidRPr="00B43B6D" w:rsidRDefault="00B43B6D" w:rsidP="00B43B6D">
      <w:pPr>
        <w:pBdr>
          <w:top w:val="nil"/>
          <w:left w:val="nil"/>
          <w:bottom w:val="nil"/>
          <w:right w:val="nil"/>
          <w:between w:val="nil"/>
        </w:pBdr>
        <w:spacing w:after="0"/>
        <w:rPr>
          <w:rFonts w:ascii="Californian FB" w:hAnsi="Californian FB"/>
          <w:b/>
        </w:rPr>
      </w:pPr>
    </w:p>
    <w:p w14:paraId="218F627D" w14:textId="77777777" w:rsidR="00B43B6D" w:rsidRPr="00B43B6D" w:rsidRDefault="00B43B6D" w:rsidP="00B43B6D">
      <w:pPr>
        <w:pBdr>
          <w:top w:val="nil"/>
          <w:left w:val="nil"/>
          <w:bottom w:val="nil"/>
          <w:right w:val="nil"/>
          <w:between w:val="nil"/>
        </w:pBdr>
        <w:spacing w:after="0"/>
        <w:rPr>
          <w:rFonts w:ascii="Californian FB" w:hAnsi="Californian FB"/>
          <w:b/>
        </w:rPr>
      </w:pPr>
    </w:p>
    <w:p w14:paraId="14C20870" w14:textId="77777777" w:rsidR="00B43B6D" w:rsidRPr="00B43B6D" w:rsidRDefault="00B43B6D" w:rsidP="00B43B6D">
      <w:pPr>
        <w:pBdr>
          <w:top w:val="nil"/>
          <w:left w:val="nil"/>
          <w:bottom w:val="nil"/>
          <w:right w:val="nil"/>
          <w:between w:val="nil"/>
        </w:pBdr>
        <w:spacing w:after="0"/>
        <w:rPr>
          <w:rFonts w:ascii="Californian FB" w:hAnsi="Californian FB"/>
          <w:b/>
        </w:rPr>
      </w:pPr>
    </w:p>
    <w:p w14:paraId="72CA7EE9" w14:textId="77777777" w:rsidR="00B43B6D" w:rsidRPr="00B43B6D" w:rsidRDefault="00B43B6D" w:rsidP="00B43B6D">
      <w:pPr>
        <w:pBdr>
          <w:top w:val="nil"/>
          <w:left w:val="nil"/>
          <w:bottom w:val="nil"/>
          <w:right w:val="nil"/>
          <w:between w:val="nil"/>
        </w:pBdr>
        <w:spacing w:after="0"/>
        <w:rPr>
          <w:rFonts w:ascii="Californian FB" w:hAnsi="Californian FB"/>
          <w:b/>
          <w:iCs/>
        </w:rPr>
      </w:pPr>
    </w:p>
    <w:p w14:paraId="5D73A2C2" w14:textId="77777777" w:rsidR="00B43B6D" w:rsidRPr="00B43B6D" w:rsidRDefault="00B43B6D" w:rsidP="00B43B6D">
      <w:pPr>
        <w:pBdr>
          <w:top w:val="nil"/>
          <w:left w:val="nil"/>
          <w:bottom w:val="nil"/>
          <w:right w:val="nil"/>
          <w:between w:val="nil"/>
        </w:pBdr>
        <w:spacing w:after="0"/>
        <w:rPr>
          <w:rFonts w:ascii="Californian FB" w:hAnsi="Californian FB"/>
          <w:b/>
          <w:iCs/>
        </w:rPr>
        <w:sectPr w:rsidR="00B43B6D" w:rsidRPr="00B43B6D" w:rsidSect="00B43B6D">
          <w:type w:val="continuous"/>
          <w:pgSz w:w="12240" w:h="15840"/>
          <w:pgMar w:top="777" w:right="670" w:bottom="769" w:left="691" w:header="720" w:footer="720" w:gutter="0"/>
          <w:cols w:space="720"/>
        </w:sectPr>
      </w:pPr>
    </w:p>
    <w:p w14:paraId="3837DEE5" w14:textId="7B575807" w:rsidR="00B43B6D" w:rsidRPr="00B43B6D" w:rsidRDefault="00B43B6D" w:rsidP="00B43B6D">
      <w:pPr>
        <w:pBdr>
          <w:top w:val="nil"/>
          <w:left w:val="nil"/>
          <w:bottom w:val="nil"/>
          <w:right w:val="nil"/>
          <w:between w:val="nil"/>
        </w:pBdr>
        <w:spacing w:after="0"/>
        <w:rPr>
          <w:rFonts w:ascii="Californian FB" w:hAnsi="Californian FB"/>
          <w:b/>
        </w:rPr>
      </w:pPr>
      <w:r w:rsidRPr="00B43B6D">
        <w:rPr>
          <w:rFonts w:ascii="Californian FB" w:hAnsi="Californian FB"/>
          <w:b/>
        </w:rPr>
        <w:drawing>
          <wp:anchor distT="0" distB="0" distL="114300" distR="114300" simplePos="0" relativeHeight="251659264" behindDoc="0" locked="0" layoutInCell="1" allowOverlap="1" wp14:anchorId="332A190B" wp14:editId="199EC77A">
            <wp:simplePos x="0" y="0"/>
            <wp:positionH relativeFrom="margin">
              <wp:align>center</wp:align>
            </wp:positionH>
            <wp:positionV relativeFrom="paragraph">
              <wp:posOffset>-795020</wp:posOffset>
            </wp:positionV>
            <wp:extent cx="6464300" cy="8509000"/>
            <wp:effectExtent l="0" t="0" r="0" b="6350"/>
            <wp:wrapNone/>
            <wp:docPr id="2079557187" name="Picture 2" descr="A diagram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building&#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64300" cy="8509000"/>
                    </a:xfrm>
                    <a:prstGeom prst="rect">
                      <a:avLst/>
                    </a:prstGeom>
                    <a:noFill/>
                  </pic:spPr>
                </pic:pic>
              </a:graphicData>
            </a:graphic>
            <wp14:sizeRelH relativeFrom="margin">
              <wp14:pctWidth>0</wp14:pctWidth>
            </wp14:sizeRelH>
            <wp14:sizeRelV relativeFrom="margin">
              <wp14:pctHeight>0</wp14:pctHeight>
            </wp14:sizeRelV>
          </wp:anchor>
        </w:drawing>
      </w:r>
    </w:p>
    <w:p w14:paraId="5BD6DDE6" w14:textId="77777777" w:rsidR="00B52565" w:rsidRDefault="00B52565" w:rsidP="00B52565">
      <w:pPr>
        <w:pBdr>
          <w:top w:val="nil"/>
          <w:left w:val="nil"/>
          <w:bottom w:val="nil"/>
          <w:right w:val="nil"/>
          <w:between w:val="nil"/>
        </w:pBdr>
        <w:spacing w:after="0"/>
        <w:rPr>
          <w:rFonts w:ascii="Californian FB" w:hAnsi="Californian FB"/>
          <w:b/>
        </w:rPr>
      </w:pPr>
    </w:p>
    <w:p w14:paraId="2592EACD" w14:textId="77777777" w:rsidR="00B52565" w:rsidRDefault="00B52565" w:rsidP="00B52565">
      <w:pPr>
        <w:pBdr>
          <w:top w:val="nil"/>
          <w:left w:val="nil"/>
          <w:bottom w:val="nil"/>
          <w:right w:val="nil"/>
          <w:between w:val="nil"/>
        </w:pBdr>
        <w:spacing w:after="0"/>
        <w:rPr>
          <w:rFonts w:ascii="Californian FB" w:hAnsi="Californian FB"/>
          <w:b/>
        </w:rPr>
      </w:pPr>
    </w:p>
    <w:p w14:paraId="7D44A349" w14:textId="77777777" w:rsidR="00B52565" w:rsidRDefault="00B52565" w:rsidP="00B52565">
      <w:pPr>
        <w:pBdr>
          <w:top w:val="nil"/>
          <w:left w:val="nil"/>
          <w:bottom w:val="nil"/>
          <w:right w:val="nil"/>
          <w:between w:val="nil"/>
        </w:pBdr>
        <w:spacing w:after="0"/>
        <w:rPr>
          <w:rFonts w:ascii="Californian FB" w:hAnsi="Californian FB"/>
          <w:b/>
        </w:rPr>
      </w:pPr>
    </w:p>
    <w:p w14:paraId="23348749" w14:textId="77777777" w:rsidR="00B52565" w:rsidRDefault="00B52565" w:rsidP="00B52565">
      <w:pPr>
        <w:pBdr>
          <w:top w:val="nil"/>
          <w:left w:val="nil"/>
          <w:bottom w:val="nil"/>
          <w:right w:val="nil"/>
          <w:between w:val="nil"/>
        </w:pBdr>
        <w:spacing w:after="0"/>
        <w:rPr>
          <w:rFonts w:ascii="Californian FB" w:hAnsi="Californian FB"/>
          <w:b/>
        </w:rPr>
      </w:pPr>
    </w:p>
    <w:p w14:paraId="1D22F8F0" w14:textId="77777777" w:rsidR="00B52565" w:rsidRDefault="00B52565" w:rsidP="00B52565">
      <w:pPr>
        <w:pBdr>
          <w:top w:val="nil"/>
          <w:left w:val="nil"/>
          <w:bottom w:val="nil"/>
          <w:right w:val="nil"/>
          <w:between w:val="nil"/>
        </w:pBdr>
        <w:spacing w:after="0"/>
        <w:rPr>
          <w:rFonts w:ascii="Californian FB" w:hAnsi="Californian FB"/>
          <w:b/>
        </w:rPr>
      </w:pPr>
    </w:p>
    <w:p w14:paraId="6E49692D" w14:textId="77777777" w:rsidR="00B52565" w:rsidRDefault="00B52565" w:rsidP="00B52565">
      <w:pPr>
        <w:pBdr>
          <w:top w:val="nil"/>
          <w:left w:val="nil"/>
          <w:bottom w:val="nil"/>
          <w:right w:val="nil"/>
          <w:between w:val="nil"/>
        </w:pBdr>
        <w:spacing w:after="0"/>
        <w:rPr>
          <w:rFonts w:ascii="Californian FB" w:hAnsi="Californian FB"/>
          <w:b/>
        </w:rPr>
      </w:pPr>
    </w:p>
    <w:p w14:paraId="0142C30B" w14:textId="77777777" w:rsidR="00B52565" w:rsidRDefault="00B52565" w:rsidP="00B52565">
      <w:pPr>
        <w:pBdr>
          <w:top w:val="nil"/>
          <w:left w:val="nil"/>
          <w:bottom w:val="nil"/>
          <w:right w:val="nil"/>
          <w:between w:val="nil"/>
        </w:pBdr>
        <w:spacing w:after="0"/>
        <w:rPr>
          <w:rFonts w:ascii="Californian FB" w:hAnsi="Californian FB"/>
          <w:b/>
        </w:rPr>
      </w:pPr>
    </w:p>
    <w:p w14:paraId="569F701A" w14:textId="77777777" w:rsidR="00B52565" w:rsidRDefault="00B52565" w:rsidP="00B52565">
      <w:pPr>
        <w:pBdr>
          <w:top w:val="nil"/>
          <w:left w:val="nil"/>
          <w:bottom w:val="nil"/>
          <w:right w:val="nil"/>
          <w:between w:val="nil"/>
        </w:pBdr>
        <w:spacing w:after="0"/>
        <w:rPr>
          <w:rFonts w:ascii="Californian FB" w:hAnsi="Californian FB"/>
          <w:b/>
        </w:rPr>
      </w:pPr>
    </w:p>
    <w:p w14:paraId="35CD9089" w14:textId="77777777" w:rsidR="00B52565" w:rsidRDefault="00B52565" w:rsidP="00B52565">
      <w:pPr>
        <w:pBdr>
          <w:top w:val="nil"/>
          <w:left w:val="nil"/>
          <w:bottom w:val="nil"/>
          <w:right w:val="nil"/>
          <w:between w:val="nil"/>
        </w:pBdr>
        <w:spacing w:after="0"/>
        <w:rPr>
          <w:rFonts w:ascii="Californian FB" w:hAnsi="Californian FB"/>
          <w:b/>
        </w:rPr>
      </w:pPr>
    </w:p>
    <w:p w14:paraId="5D12B753" w14:textId="77777777" w:rsidR="00B52565" w:rsidRDefault="00B52565" w:rsidP="00B52565">
      <w:pPr>
        <w:pBdr>
          <w:top w:val="nil"/>
          <w:left w:val="nil"/>
          <w:bottom w:val="nil"/>
          <w:right w:val="nil"/>
          <w:between w:val="nil"/>
        </w:pBdr>
        <w:spacing w:after="0"/>
        <w:rPr>
          <w:rFonts w:ascii="Californian FB" w:hAnsi="Californian FB"/>
          <w:b/>
        </w:rPr>
      </w:pPr>
    </w:p>
    <w:p w14:paraId="23E80038" w14:textId="77777777" w:rsidR="00B52565" w:rsidRDefault="00B52565" w:rsidP="00B52565">
      <w:pPr>
        <w:pBdr>
          <w:top w:val="nil"/>
          <w:left w:val="nil"/>
          <w:bottom w:val="nil"/>
          <w:right w:val="nil"/>
          <w:between w:val="nil"/>
        </w:pBdr>
        <w:spacing w:after="0"/>
        <w:rPr>
          <w:rFonts w:ascii="Californian FB" w:hAnsi="Californian FB"/>
          <w:b/>
        </w:rPr>
      </w:pPr>
    </w:p>
    <w:p w14:paraId="11D126A1" w14:textId="77777777" w:rsidR="00B52565" w:rsidRDefault="00B52565" w:rsidP="00B52565">
      <w:pPr>
        <w:pBdr>
          <w:top w:val="nil"/>
          <w:left w:val="nil"/>
          <w:bottom w:val="nil"/>
          <w:right w:val="nil"/>
          <w:between w:val="nil"/>
        </w:pBdr>
        <w:spacing w:after="0"/>
        <w:rPr>
          <w:rFonts w:ascii="Californian FB" w:hAnsi="Californian FB"/>
          <w:b/>
        </w:rPr>
      </w:pPr>
    </w:p>
    <w:p w14:paraId="305FC470" w14:textId="77777777" w:rsidR="00B52565" w:rsidRDefault="00B52565" w:rsidP="00B52565">
      <w:pPr>
        <w:pBdr>
          <w:top w:val="nil"/>
          <w:left w:val="nil"/>
          <w:bottom w:val="nil"/>
          <w:right w:val="nil"/>
          <w:between w:val="nil"/>
        </w:pBdr>
        <w:spacing w:after="0"/>
        <w:rPr>
          <w:rFonts w:ascii="Californian FB" w:hAnsi="Californian FB"/>
          <w:b/>
        </w:rPr>
      </w:pPr>
    </w:p>
    <w:p w14:paraId="424F3353" w14:textId="77777777" w:rsidR="00B52565" w:rsidRDefault="00B52565" w:rsidP="00B52565">
      <w:pPr>
        <w:pBdr>
          <w:top w:val="nil"/>
          <w:left w:val="nil"/>
          <w:bottom w:val="nil"/>
          <w:right w:val="nil"/>
          <w:between w:val="nil"/>
        </w:pBdr>
        <w:spacing w:after="0"/>
        <w:rPr>
          <w:rFonts w:ascii="Californian FB" w:hAnsi="Californian FB"/>
          <w:b/>
        </w:rPr>
      </w:pPr>
    </w:p>
    <w:p w14:paraId="48708491" w14:textId="77777777" w:rsidR="00B52565" w:rsidRDefault="00B52565" w:rsidP="00B52565">
      <w:pPr>
        <w:pBdr>
          <w:top w:val="nil"/>
          <w:left w:val="nil"/>
          <w:bottom w:val="nil"/>
          <w:right w:val="nil"/>
          <w:between w:val="nil"/>
        </w:pBdr>
        <w:spacing w:after="0"/>
        <w:rPr>
          <w:rFonts w:ascii="Californian FB" w:hAnsi="Californian FB"/>
          <w:b/>
        </w:rPr>
      </w:pPr>
    </w:p>
    <w:p w14:paraId="091A631C" w14:textId="77777777" w:rsidR="00B52565" w:rsidRDefault="00B52565" w:rsidP="00B52565">
      <w:pPr>
        <w:pBdr>
          <w:top w:val="nil"/>
          <w:left w:val="nil"/>
          <w:bottom w:val="nil"/>
          <w:right w:val="nil"/>
          <w:between w:val="nil"/>
        </w:pBdr>
        <w:spacing w:after="0"/>
        <w:rPr>
          <w:rFonts w:ascii="Californian FB" w:hAnsi="Californian FB"/>
          <w:b/>
        </w:rPr>
      </w:pPr>
    </w:p>
    <w:p w14:paraId="6DFEF607" w14:textId="77777777" w:rsidR="00B52565" w:rsidRDefault="00B52565" w:rsidP="00B52565">
      <w:pPr>
        <w:pBdr>
          <w:top w:val="nil"/>
          <w:left w:val="nil"/>
          <w:bottom w:val="nil"/>
          <w:right w:val="nil"/>
          <w:between w:val="nil"/>
        </w:pBdr>
        <w:spacing w:after="0"/>
        <w:rPr>
          <w:rFonts w:ascii="Californian FB" w:hAnsi="Californian FB"/>
          <w:b/>
        </w:rPr>
      </w:pPr>
    </w:p>
    <w:p w14:paraId="27AAF534" w14:textId="77777777" w:rsidR="00B52565" w:rsidRDefault="00B52565" w:rsidP="00B52565">
      <w:pPr>
        <w:pBdr>
          <w:top w:val="nil"/>
          <w:left w:val="nil"/>
          <w:bottom w:val="nil"/>
          <w:right w:val="nil"/>
          <w:between w:val="nil"/>
        </w:pBdr>
        <w:spacing w:after="0"/>
        <w:rPr>
          <w:rFonts w:ascii="Californian FB" w:hAnsi="Californian FB"/>
          <w:b/>
        </w:rPr>
      </w:pPr>
    </w:p>
    <w:p w14:paraId="2877EFFB" w14:textId="77777777" w:rsidR="00B52565" w:rsidRDefault="00B52565" w:rsidP="00B52565">
      <w:pPr>
        <w:pBdr>
          <w:top w:val="nil"/>
          <w:left w:val="nil"/>
          <w:bottom w:val="nil"/>
          <w:right w:val="nil"/>
          <w:between w:val="nil"/>
        </w:pBdr>
        <w:spacing w:after="0"/>
        <w:rPr>
          <w:rFonts w:ascii="Californian FB" w:hAnsi="Californian FB"/>
          <w:b/>
        </w:rPr>
      </w:pPr>
    </w:p>
    <w:p w14:paraId="178EB4B3" w14:textId="77777777" w:rsidR="00B52565" w:rsidRDefault="00B52565" w:rsidP="00B52565">
      <w:pPr>
        <w:pBdr>
          <w:top w:val="nil"/>
          <w:left w:val="nil"/>
          <w:bottom w:val="nil"/>
          <w:right w:val="nil"/>
          <w:between w:val="nil"/>
        </w:pBdr>
        <w:spacing w:after="0"/>
        <w:rPr>
          <w:rFonts w:ascii="Californian FB" w:hAnsi="Californian FB"/>
          <w:b/>
        </w:rPr>
      </w:pPr>
    </w:p>
    <w:p w14:paraId="7B88D175" w14:textId="77777777" w:rsidR="00B52565" w:rsidRDefault="00B52565" w:rsidP="00B52565">
      <w:pPr>
        <w:pBdr>
          <w:top w:val="nil"/>
          <w:left w:val="nil"/>
          <w:bottom w:val="nil"/>
          <w:right w:val="nil"/>
          <w:between w:val="nil"/>
        </w:pBdr>
        <w:spacing w:after="0"/>
        <w:rPr>
          <w:rFonts w:ascii="Californian FB" w:hAnsi="Californian FB"/>
          <w:b/>
        </w:rPr>
      </w:pPr>
    </w:p>
    <w:p w14:paraId="69B5FA20" w14:textId="77777777" w:rsidR="00B52565" w:rsidRDefault="00B52565" w:rsidP="00B52565">
      <w:pPr>
        <w:pBdr>
          <w:top w:val="nil"/>
          <w:left w:val="nil"/>
          <w:bottom w:val="nil"/>
          <w:right w:val="nil"/>
          <w:between w:val="nil"/>
        </w:pBdr>
        <w:spacing w:after="0"/>
        <w:rPr>
          <w:rFonts w:ascii="Californian FB" w:hAnsi="Californian FB"/>
          <w:b/>
        </w:rPr>
      </w:pPr>
    </w:p>
    <w:p w14:paraId="7407C1E2" w14:textId="77777777" w:rsidR="00B52565" w:rsidRDefault="00B52565" w:rsidP="00B52565">
      <w:pPr>
        <w:pBdr>
          <w:top w:val="nil"/>
          <w:left w:val="nil"/>
          <w:bottom w:val="nil"/>
          <w:right w:val="nil"/>
          <w:between w:val="nil"/>
        </w:pBdr>
        <w:spacing w:after="0"/>
        <w:rPr>
          <w:rFonts w:ascii="Californian FB" w:hAnsi="Californian FB"/>
          <w:b/>
        </w:rPr>
      </w:pPr>
    </w:p>
    <w:p w14:paraId="41959D4B" w14:textId="77777777" w:rsidR="00B52565" w:rsidRDefault="00B52565" w:rsidP="00B52565">
      <w:pPr>
        <w:pBdr>
          <w:top w:val="nil"/>
          <w:left w:val="nil"/>
          <w:bottom w:val="nil"/>
          <w:right w:val="nil"/>
          <w:between w:val="nil"/>
        </w:pBdr>
        <w:spacing w:after="0"/>
        <w:rPr>
          <w:rFonts w:ascii="Californian FB" w:hAnsi="Californian FB"/>
          <w:b/>
        </w:rPr>
      </w:pPr>
    </w:p>
    <w:p w14:paraId="1DB850DD" w14:textId="77777777" w:rsidR="00B52565" w:rsidRDefault="00B52565" w:rsidP="00B52565">
      <w:pPr>
        <w:pBdr>
          <w:top w:val="nil"/>
          <w:left w:val="nil"/>
          <w:bottom w:val="nil"/>
          <w:right w:val="nil"/>
          <w:between w:val="nil"/>
        </w:pBdr>
        <w:spacing w:after="0"/>
        <w:rPr>
          <w:rFonts w:ascii="Californian FB" w:hAnsi="Californian FB"/>
          <w:b/>
        </w:rPr>
      </w:pPr>
    </w:p>
    <w:p w14:paraId="62A4101A" w14:textId="77777777" w:rsidR="00B52565" w:rsidRDefault="00B52565" w:rsidP="00B52565">
      <w:pPr>
        <w:pBdr>
          <w:top w:val="nil"/>
          <w:left w:val="nil"/>
          <w:bottom w:val="nil"/>
          <w:right w:val="nil"/>
          <w:between w:val="nil"/>
        </w:pBdr>
        <w:spacing w:after="0"/>
        <w:rPr>
          <w:rFonts w:ascii="Californian FB" w:hAnsi="Californian FB"/>
          <w:b/>
        </w:rPr>
      </w:pPr>
    </w:p>
    <w:p w14:paraId="7249B11B" w14:textId="77777777" w:rsidR="00B52565" w:rsidRDefault="00B52565" w:rsidP="00B52565">
      <w:pPr>
        <w:pBdr>
          <w:top w:val="nil"/>
          <w:left w:val="nil"/>
          <w:bottom w:val="nil"/>
          <w:right w:val="nil"/>
          <w:between w:val="nil"/>
        </w:pBdr>
        <w:spacing w:after="0"/>
        <w:rPr>
          <w:rFonts w:ascii="Californian FB" w:hAnsi="Californian FB"/>
          <w:b/>
        </w:rPr>
      </w:pPr>
    </w:p>
    <w:p w14:paraId="2AA97899" w14:textId="77777777" w:rsidR="00B52565" w:rsidRDefault="00B52565" w:rsidP="00B52565">
      <w:pPr>
        <w:pBdr>
          <w:top w:val="nil"/>
          <w:left w:val="nil"/>
          <w:bottom w:val="nil"/>
          <w:right w:val="nil"/>
          <w:between w:val="nil"/>
        </w:pBdr>
        <w:spacing w:after="0"/>
        <w:rPr>
          <w:rFonts w:ascii="Californian FB" w:hAnsi="Californian FB"/>
          <w:b/>
        </w:rPr>
      </w:pPr>
    </w:p>
    <w:p w14:paraId="6B6D227B" w14:textId="77777777" w:rsidR="00B52565" w:rsidRDefault="00B52565" w:rsidP="00B52565">
      <w:pPr>
        <w:pBdr>
          <w:top w:val="nil"/>
          <w:left w:val="nil"/>
          <w:bottom w:val="nil"/>
          <w:right w:val="nil"/>
          <w:between w:val="nil"/>
        </w:pBdr>
        <w:spacing w:after="0"/>
        <w:rPr>
          <w:rFonts w:ascii="Californian FB" w:hAnsi="Californian FB"/>
          <w:b/>
        </w:rPr>
      </w:pPr>
    </w:p>
    <w:p w14:paraId="679AEAF0" w14:textId="77777777" w:rsidR="00B52565" w:rsidRDefault="00B52565" w:rsidP="00B52565">
      <w:pPr>
        <w:pBdr>
          <w:top w:val="nil"/>
          <w:left w:val="nil"/>
          <w:bottom w:val="nil"/>
          <w:right w:val="nil"/>
          <w:between w:val="nil"/>
        </w:pBdr>
        <w:spacing w:after="0"/>
        <w:rPr>
          <w:rFonts w:ascii="Californian FB" w:hAnsi="Californian FB"/>
          <w:b/>
        </w:rPr>
      </w:pPr>
    </w:p>
    <w:p w14:paraId="0BC87BF7" w14:textId="77777777" w:rsidR="00B52565" w:rsidRDefault="00B52565" w:rsidP="00B52565">
      <w:pPr>
        <w:pBdr>
          <w:top w:val="nil"/>
          <w:left w:val="nil"/>
          <w:bottom w:val="nil"/>
          <w:right w:val="nil"/>
          <w:between w:val="nil"/>
        </w:pBdr>
        <w:spacing w:after="0"/>
        <w:rPr>
          <w:rFonts w:ascii="Californian FB" w:hAnsi="Californian FB"/>
          <w:b/>
        </w:rPr>
      </w:pPr>
    </w:p>
    <w:p w14:paraId="63EAC36B" w14:textId="77777777" w:rsidR="00B52565" w:rsidRDefault="00B52565" w:rsidP="00B52565">
      <w:pPr>
        <w:pBdr>
          <w:top w:val="nil"/>
          <w:left w:val="nil"/>
          <w:bottom w:val="nil"/>
          <w:right w:val="nil"/>
          <w:between w:val="nil"/>
        </w:pBdr>
        <w:spacing w:after="0"/>
        <w:rPr>
          <w:rFonts w:ascii="Californian FB" w:hAnsi="Californian FB"/>
          <w:b/>
        </w:rPr>
      </w:pPr>
    </w:p>
    <w:p w14:paraId="027ED5A5" w14:textId="77777777" w:rsidR="00B52565" w:rsidRDefault="00B52565" w:rsidP="00B52565">
      <w:pPr>
        <w:pBdr>
          <w:top w:val="nil"/>
          <w:left w:val="nil"/>
          <w:bottom w:val="nil"/>
          <w:right w:val="nil"/>
          <w:between w:val="nil"/>
        </w:pBdr>
        <w:spacing w:after="0"/>
        <w:rPr>
          <w:rFonts w:ascii="Californian FB" w:hAnsi="Californian FB"/>
          <w:b/>
        </w:rPr>
      </w:pPr>
    </w:p>
    <w:p w14:paraId="08582075" w14:textId="77777777" w:rsidR="00B52565" w:rsidRDefault="00B52565" w:rsidP="00B52565">
      <w:pPr>
        <w:pBdr>
          <w:top w:val="nil"/>
          <w:left w:val="nil"/>
          <w:bottom w:val="nil"/>
          <w:right w:val="nil"/>
          <w:between w:val="nil"/>
        </w:pBdr>
        <w:spacing w:after="0"/>
        <w:rPr>
          <w:rFonts w:ascii="Californian FB" w:hAnsi="Californian FB"/>
          <w:b/>
        </w:rPr>
      </w:pPr>
    </w:p>
    <w:p w14:paraId="6D9BCB0B" w14:textId="77777777" w:rsidR="00B52565" w:rsidRDefault="00B52565" w:rsidP="00B52565">
      <w:pPr>
        <w:pBdr>
          <w:top w:val="nil"/>
          <w:left w:val="nil"/>
          <w:bottom w:val="nil"/>
          <w:right w:val="nil"/>
          <w:between w:val="nil"/>
        </w:pBdr>
        <w:spacing w:after="0"/>
        <w:rPr>
          <w:rFonts w:ascii="Californian FB" w:hAnsi="Californian FB"/>
          <w:b/>
        </w:rPr>
      </w:pPr>
    </w:p>
    <w:p w14:paraId="24EBAAE6" w14:textId="77777777" w:rsidR="00B52565" w:rsidRDefault="00B52565" w:rsidP="00B52565">
      <w:pPr>
        <w:pBdr>
          <w:top w:val="nil"/>
          <w:left w:val="nil"/>
          <w:bottom w:val="nil"/>
          <w:right w:val="nil"/>
          <w:between w:val="nil"/>
        </w:pBdr>
        <w:spacing w:after="0"/>
        <w:rPr>
          <w:rFonts w:ascii="Californian FB" w:hAnsi="Californian FB"/>
          <w:b/>
        </w:rPr>
      </w:pPr>
    </w:p>
    <w:p w14:paraId="4C22B1CF" w14:textId="77777777" w:rsidR="00B52565" w:rsidRDefault="00B52565" w:rsidP="00B52565">
      <w:pPr>
        <w:pBdr>
          <w:top w:val="nil"/>
          <w:left w:val="nil"/>
          <w:bottom w:val="nil"/>
          <w:right w:val="nil"/>
          <w:between w:val="nil"/>
        </w:pBdr>
        <w:spacing w:after="0"/>
        <w:rPr>
          <w:rFonts w:ascii="Californian FB" w:hAnsi="Californian FB"/>
          <w:b/>
        </w:rPr>
      </w:pPr>
    </w:p>
    <w:p w14:paraId="713BACD8" w14:textId="77777777" w:rsidR="00B52565" w:rsidRDefault="00B52565" w:rsidP="00B52565">
      <w:pPr>
        <w:pBdr>
          <w:top w:val="nil"/>
          <w:left w:val="nil"/>
          <w:bottom w:val="nil"/>
          <w:right w:val="nil"/>
          <w:between w:val="nil"/>
        </w:pBdr>
        <w:spacing w:after="0"/>
        <w:rPr>
          <w:rFonts w:ascii="Californian FB" w:hAnsi="Californian FB"/>
          <w:b/>
        </w:rPr>
      </w:pPr>
    </w:p>
    <w:p w14:paraId="7C9D55FF" w14:textId="77777777" w:rsidR="00B52565" w:rsidRDefault="00B52565" w:rsidP="00B52565">
      <w:pPr>
        <w:pBdr>
          <w:top w:val="nil"/>
          <w:left w:val="nil"/>
          <w:bottom w:val="nil"/>
          <w:right w:val="nil"/>
          <w:between w:val="nil"/>
        </w:pBdr>
        <w:spacing w:after="0"/>
        <w:rPr>
          <w:rFonts w:ascii="Californian FB" w:hAnsi="Californian FB"/>
          <w:b/>
        </w:rPr>
      </w:pPr>
    </w:p>
    <w:p w14:paraId="7DA7AC5E" w14:textId="77777777" w:rsidR="00B52565" w:rsidRDefault="00B52565" w:rsidP="00B52565">
      <w:pPr>
        <w:pBdr>
          <w:top w:val="nil"/>
          <w:left w:val="nil"/>
          <w:bottom w:val="nil"/>
          <w:right w:val="nil"/>
          <w:between w:val="nil"/>
        </w:pBdr>
        <w:spacing w:after="0"/>
        <w:rPr>
          <w:rFonts w:ascii="Californian FB" w:hAnsi="Californian FB"/>
          <w:b/>
        </w:rPr>
      </w:pPr>
    </w:p>
    <w:p w14:paraId="4080F0E3" w14:textId="77777777" w:rsidR="00B52565" w:rsidRDefault="00B52565" w:rsidP="00B52565">
      <w:pPr>
        <w:pBdr>
          <w:top w:val="nil"/>
          <w:left w:val="nil"/>
          <w:bottom w:val="nil"/>
          <w:right w:val="nil"/>
          <w:between w:val="nil"/>
        </w:pBdr>
        <w:spacing w:after="0"/>
        <w:rPr>
          <w:rFonts w:ascii="Californian FB" w:hAnsi="Californian FB"/>
          <w:b/>
        </w:rPr>
      </w:pPr>
    </w:p>
    <w:p w14:paraId="5693B71A" w14:textId="77777777" w:rsidR="00B52565" w:rsidRDefault="00B52565" w:rsidP="00B52565">
      <w:pPr>
        <w:pBdr>
          <w:top w:val="nil"/>
          <w:left w:val="nil"/>
          <w:bottom w:val="nil"/>
          <w:right w:val="nil"/>
          <w:between w:val="nil"/>
        </w:pBdr>
        <w:spacing w:after="0"/>
        <w:rPr>
          <w:rFonts w:ascii="Californian FB" w:hAnsi="Californian FB"/>
          <w:b/>
        </w:rPr>
      </w:pPr>
    </w:p>
    <w:p w14:paraId="24914613" w14:textId="0B691280" w:rsidR="00B52565" w:rsidRDefault="00B52565" w:rsidP="00B52565">
      <w:pPr>
        <w:pBdr>
          <w:top w:val="nil"/>
          <w:left w:val="nil"/>
          <w:bottom w:val="nil"/>
          <w:right w:val="nil"/>
          <w:between w:val="nil"/>
        </w:pBdr>
        <w:spacing w:after="0"/>
        <w:rPr>
          <w:rFonts w:ascii="Californian FB" w:hAnsi="Californian FB"/>
          <w:b/>
        </w:rPr>
      </w:pPr>
      <w:r>
        <w:rPr>
          <w:rFonts w:ascii="Californian FB" w:hAnsi="Californian FB"/>
          <w:b/>
        </w:rPr>
        <w:t>Site Specific Instructions for 2/7 Congress Qualifier:</w:t>
      </w:r>
    </w:p>
    <w:p w14:paraId="6FA608A4" w14:textId="77777777" w:rsidR="00B52565" w:rsidRDefault="00B52565" w:rsidP="0086606A">
      <w:pPr>
        <w:pBdr>
          <w:top w:val="nil"/>
          <w:left w:val="nil"/>
          <w:bottom w:val="nil"/>
          <w:right w:val="nil"/>
          <w:between w:val="nil"/>
        </w:pBdr>
        <w:spacing w:after="0"/>
        <w:jc w:val="both"/>
        <w:rPr>
          <w:rFonts w:ascii="Californian FB" w:hAnsi="Californian FB"/>
          <w:b/>
        </w:rPr>
      </w:pPr>
    </w:p>
    <w:p w14:paraId="3748E569" w14:textId="7439FCD9" w:rsidR="0086606A" w:rsidRPr="00D97964" w:rsidRDefault="0086606A" w:rsidP="0086606A">
      <w:pPr>
        <w:pBdr>
          <w:top w:val="nil"/>
          <w:left w:val="nil"/>
          <w:bottom w:val="nil"/>
          <w:right w:val="nil"/>
          <w:between w:val="nil"/>
        </w:pBdr>
        <w:spacing w:after="0"/>
        <w:jc w:val="both"/>
        <w:rPr>
          <w:rFonts w:ascii="Californian FB" w:hAnsi="Californian FB"/>
          <w:b/>
        </w:rPr>
      </w:pPr>
      <w:r w:rsidRPr="00D97964">
        <w:rPr>
          <w:rFonts w:ascii="Californian FB" w:hAnsi="Californian FB"/>
          <w:b/>
        </w:rPr>
        <w:t>Arrival Instructions</w:t>
      </w:r>
    </w:p>
    <w:p w14:paraId="3C81A0F4" w14:textId="2A04FAEC" w:rsidR="00C262C6" w:rsidRDefault="00C262C6" w:rsidP="00C262C6">
      <w:pPr>
        <w:spacing w:after="0"/>
        <w:ind w:left="14" w:right="51"/>
        <w:jc w:val="both"/>
      </w:pPr>
      <w:r>
        <w:t>All guests should park in the NE Student Parking lot (</w:t>
      </w:r>
      <w:r>
        <w:rPr>
          <w:i/>
        </w:rPr>
        <w:t>Red Arrow on map</w:t>
      </w:r>
      <w:r>
        <w:t>). Overflow parking in SE Staff Parking lot (</w:t>
      </w:r>
      <w:r>
        <w:rPr>
          <w:i/>
        </w:rPr>
        <w:t>Blue Arrow on map</w:t>
      </w:r>
      <w:r>
        <w:t xml:space="preserve">). Students will be housed in the Junior and Senior Quads. </w:t>
      </w:r>
      <w:r w:rsidRPr="00C471D5">
        <w:t xml:space="preserve">Judges and Coaches will report to the Media Center. The Tab Staff and Morning Registration will also </w:t>
      </w:r>
      <w:r w:rsidR="00C471D5" w:rsidRPr="00C471D5">
        <w:t>be in</w:t>
      </w:r>
      <w:r w:rsidRPr="00C471D5">
        <w:t xml:space="preserve"> the Media Center.</w:t>
      </w:r>
    </w:p>
    <w:p w14:paraId="54088323" w14:textId="77777777" w:rsidR="00C262C6" w:rsidRPr="007A5F55" w:rsidRDefault="00C262C6" w:rsidP="00C262C6">
      <w:pPr>
        <w:spacing w:after="0"/>
        <w:rPr>
          <w:sz w:val="12"/>
          <w:szCs w:val="12"/>
        </w:rPr>
      </w:pPr>
    </w:p>
    <w:p w14:paraId="659BAF07" w14:textId="77777777" w:rsidR="00C262C6" w:rsidRDefault="00C262C6" w:rsidP="00C262C6">
      <w:pPr>
        <w:tabs>
          <w:tab w:val="center" w:pos="6703"/>
        </w:tabs>
        <w:spacing w:after="0"/>
      </w:pPr>
      <w:r>
        <w:rPr>
          <w:b/>
        </w:rPr>
        <w:t>DIRECTIONS</w:t>
      </w:r>
      <w:r>
        <w:t xml:space="preserve"> </w:t>
      </w:r>
      <w:r>
        <w:rPr>
          <w:color w:val="464E56"/>
        </w:rPr>
        <w:t xml:space="preserve">to </w:t>
      </w:r>
      <w:r>
        <w:rPr>
          <w:color w:val="7030A0"/>
        </w:rPr>
        <w:t>Suncoast Polytechnical High School</w:t>
      </w:r>
      <w:r>
        <w:rPr>
          <w:color w:val="464E56"/>
        </w:rPr>
        <w:t xml:space="preserve"> at </w:t>
      </w:r>
      <w:r>
        <w:rPr>
          <w:color w:val="0070C0"/>
        </w:rPr>
        <w:t>4650 Beneva Road ~ Sarasota, FL ~ 34233</w:t>
      </w:r>
      <w:r>
        <w:rPr>
          <w:b/>
        </w:rPr>
        <w:t>:</w:t>
      </w:r>
    </w:p>
    <w:p w14:paraId="20968D2A" w14:textId="77777777" w:rsidR="00C262C6" w:rsidRPr="007A5F55" w:rsidRDefault="00C262C6" w:rsidP="00C262C6">
      <w:pPr>
        <w:spacing w:after="0"/>
        <w:rPr>
          <w:sz w:val="12"/>
          <w:szCs w:val="12"/>
        </w:rPr>
      </w:pPr>
    </w:p>
    <w:p w14:paraId="4AB25422" w14:textId="77777777" w:rsidR="00C262C6" w:rsidRPr="000F3D6F" w:rsidRDefault="00C262C6" w:rsidP="00C262C6">
      <w:pPr>
        <w:spacing w:after="0"/>
        <w:jc w:val="both"/>
      </w:pPr>
      <w:r w:rsidRPr="000F3D6F">
        <w:rPr>
          <w:u w:val="single" w:color="000000"/>
        </w:rPr>
        <w:t xml:space="preserve">FROM </w:t>
      </w:r>
      <w:r>
        <w:rPr>
          <w:u w:val="single" w:color="000000"/>
        </w:rPr>
        <w:t xml:space="preserve">the </w:t>
      </w:r>
      <w:r w:rsidRPr="000F3D6F">
        <w:rPr>
          <w:u w:val="single" w:color="000000"/>
        </w:rPr>
        <w:t>North</w:t>
      </w:r>
      <w:r w:rsidRPr="000F3D6F">
        <w:t xml:space="preserve"> Follow I-75 S </w:t>
      </w:r>
      <w:r>
        <w:t>(</w:t>
      </w:r>
      <w:r w:rsidRPr="000F3D6F">
        <w:t>Naples</w:t>
      </w:r>
      <w:r>
        <w:t>)</w:t>
      </w:r>
      <w:r w:rsidRPr="000F3D6F">
        <w:t xml:space="preserve">. Exit 207 toward SR 758/Bee Ridge Rd. Right onto SR 758/Bee Ridge Rd. Continue for 2.9 mi, then left onto S. Beneva Rd. Stay in the right lane, continue for 0.9 mi, and turn right into the Bus Loop/Student Parking. Park in the Student Parking lot. SPHS is </w:t>
      </w:r>
      <w:proofErr w:type="gramStart"/>
      <w:r w:rsidRPr="000F3D6F">
        <w:t>the</w:t>
      </w:r>
      <w:proofErr w:type="gramEnd"/>
      <w:r w:rsidRPr="000F3D6F">
        <w:t xml:space="preserve"> building with yellow columns.</w:t>
      </w:r>
    </w:p>
    <w:p w14:paraId="365267F5" w14:textId="77777777" w:rsidR="00C262C6" w:rsidRPr="007A5F55" w:rsidRDefault="00C262C6" w:rsidP="00C262C6">
      <w:pPr>
        <w:spacing w:after="0"/>
        <w:rPr>
          <w:sz w:val="12"/>
          <w:szCs w:val="12"/>
        </w:rPr>
      </w:pPr>
    </w:p>
    <w:p w14:paraId="65637C2C" w14:textId="126AE00C" w:rsidR="005676F0" w:rsidRDefault="00C262C6" w:rsidP="00C262C6">
      <w:pPr>
        <w:spacing w:after="0"/>
        <w:ind w:left="33"/>
        <w:jc w:val="both"/>
      </w:pPr>
      <w:r w:rsidRPr="000F3D6F">
        <w:rPr>
          <w:u w:val="single" w:color="000000"/>
        </w:rPr>
        <w:t>FROM the South</w:t>
      </w:r>
      <w:r w:rsidRPr="000F3D6F">
        <w:t xml:space="preserve"> Follow I-75 N toward Tampa. Take Exit 207 toward SR 758/Bee Ridge Rd. Left onto SR 758/Bee Ridge Rd. Continue for 2.9 mi, then left onto S. Beneva Rd. Stay in the right lane, continue for 0.9 mi, and turn right into the Bus Loop/Student Parking. Park in the Student Parking lot. SPHS is </w:t>
      </w:r>
      <w:proofErr w:type="gramStart"/>
      <w:r w:rsidRPr="000F3D6F">
        <w:t>the</w:t>
      </w:r>
      <w:proofErr w:type="gramEnd"/>
      <w:r w:rsidRPr="000F3D6F">
        <w:t xml:space="preserve"> building with yellow columns.</w:t>
      </w:r>
    </w:p>
    <w:p w14:paraId="0F7294C8" w14:textId="77777777" w:rsidR="00C262C6" w:rsidRDefault="00C262C6" w:rsidP="00C262C6">
      <w:pPr>
        <w:spacing w:after="0"/>
        <w:ind w:left="33"/>
        <w:jc w:val="both"/>
        <w:rPr>
          <w:rFonts w:ascii="Californian FB" w:hAnsi="Californian FB"/>
        </w:rPr>
      </w:pPr>
    </w:p>
    <w:p w14:paraId="68541AAC" w14:textId="50F14F7C" w:rsidR="005676F0" w:rsidRDefault="005676F0" w:rsidP="005676F0">
      <w:pPr>
        <w:spacing w:after="0"/>
        <w:ind w:left="33"/>
        <w:rPr>
          <w:rFonts w:ascii="Californian FB" w:hAnsi="Californian FB"/>
        </w:rPr>
      </w:pPr>
      <w:r>
        <w:rPr>
          <w:noProof/>
        </w:rPr>
        <w:drawing>
          <wp:inline distT="0" distB="0" distL="0" distR="0" wp14:anchorId="5483360A" wp14:editId="2D4D444C">
            <wp:extent cx="6576237" cy="5305646"/>
            <wp:effectExtent l="0" t="0" r="0" b="9525"/>
            <wp:docPr id="1671" name="Picture 1671" descr="Aerial view of a city&#10;&#10;AI-generated content may be incorrect."/>
            <wp:cNvGraphicFramePr/>
            <a:graphic xmlns:a="http://schemas.openxmlformats.org/drawingml/2006/main">
              <a:graphicData uri="http://schemas.openxmlformats.org/drawingml/2006/picture">
                <pic:pic xmlns:pic="http://schemas.openxmlformats.org/drawingml/2006/picture">
                  <pic:nvPicPr>
                    <pic:cNvPr id="1671" name="Picture 1671" descr="Aerial view of a city&#10;&#10;AI-generated content may be incorrect."/>
                    <pic:cNvPicPr/>
                  </pic:nvPicPr>
                  <pic:blipFill>
                    <a:blip r:embed="rId23"/>
                    <a:stretch>
                      <a:fillRect/>
                    </a:stretch>
                  </pic:blipFill>
                  <pic:spPr>
                    <a:xfrm>
                      <a:off x="0" y="0"/>
                      <a:ext cx="6642186" cy="5358853"/>
                    </a:xfrm>
                    <a:prstGeom prst="rect">
                      <a:avLst/>
                    </a:prstGeom>
                  </pic:spPr>
                </pic:pic>
              </a:graphicData>
            </a:graphic>
          </wp:inline>
        </w:drawing>
      </w:r>
    </w:p>
    <w:p w14:paraId="1E26C8C7" w14:textId="77777777" w:rsidR="005676F0" w:rsidRDefault="005676F0" w:rsidP="005458F8">
      <w:pPr>
        <w:spacing w:after="0"/>
        <w:ind w:left="33"/>
        <w:jc w:val="both"/>
        <w:rPr>
          <w:rFonts w:ascii="Californian FB" w:hAnsi="Californian FB"/>
        </w:rPr>
      </w:pPr>
    </w:p>
    <w:p w14:paraId="3509471A" w14:textId="1F220B6A" w:rsidR="00B52565" w:rsidRPr="00D97964" w:rsidRDefault="005458F8" w:rsidP="005458F8">
      <w:pPr>
        <w:spacing w:after="0"/>
        <w:ind w:left="33"/>
        <w:jc w:val="both"/>
        <w:rPr>
          <w:rFonts w:ascii="Californian FB" w:hAnsi="Californian FB"/>
        </w:rPr>
      </w:pPr>
      <w:r w:rsidRPr="00D97964">
        <w:rPr>
          <w:rFonts w:ascii="Californian FB" w:hAnsi="Californian FB"/>
        </w:rPr>
        <w:br w:type="page"/>
      </w:r>
    </w:p>
    <w:p w14:paraId="4CE94942" w14:textId="1C6CC13B" w:rsidR="00B2583B" w:rsidRDefault="00B2583B" w:rsidP="00B2583B">
      <w:pPr>
        <w:pStyle w:val="Heading1"/>
        <w:spacing w:before="0" w:after="0"/>
        <w:ind w:right="21"/>
        <w:rPr>
          <w:i/>
          <w:iCs/>
          <w:sz w:val="20"/>
          <w:szCs w:val="20"/>
        </w:rPr>
      </w:pPr>
      <w:r>
        <w:lastRenderedPageBreak/>
        <w:t xml:space="preserve">Entry Allotments (per NSDA) for </w:t>
      </w:r>
      <w:r w:rsidR="00002FB8">
        <w:t>HSE/SEN/NQ</w:t>
      </w:r>
      <w:r>
        <w:t xml:space="preserve"> Entry Slots </w:t>
      </w:r>
      <w:r>
        <w:rPr>
          <w:i/>
          <w:iCs/>
          <w:sz w:val="20"/>
          <w:szCs w:val="20"/>
        </w:rPr>
        <w:t xml:space="preserve">(As of </w:t>
      </w:r>
      <w:r w:rsidR="00B52565">
        <w:rPr>
          <w:i/>
          <w:iCs/>
          <w:sz w:val="20"/>
          <w:szCs w:val="20"/>
        </w:rPr>
        <w:t>13</w:t>
      </w:r>
      <w:r w:rsidR="003209A0">
        <w:rPr>
          <w:i/>
          <w:iCs/>
          <w:sz w:val="20"/>
          <w:szCs w:val="20"/>
        </w:rPr>
        <w:t xml:space="preserve"> </w:t>
      </w:r>
      <w:r w:rsidR="00B52565">
        <w:rPr>
          <w:i/>
          <w:iCs/>
          <w:sz w:val="20"/>
          <w:szCs w:val="20"/>
        </w:rPr>
        <w:t>January</w:t>
      </w:r>
      <w:r>
        <w:rPr>
          <w:i/>
          <w:iCs/>
          <w:sz w:val="20"/>
          <w:szCs w:val="20"/>
        </w:rPr>
        <w:t xml:space="preserve"> 202</w:t>
      </w:r>
      <w:r w:rsidR="00B52565">
        <w:rPr>
          <w:i/>
          <w:iCs/>
          <w:sz w:val="20"/>
          <w:szCs w:val="20"/>
        </w:rPr>
        <w:t>6</w:t>
      </w:r>
      <w:r>
        <w:rPr>
          <w:i/>
          <w:iCs/>
          <w:sz w:val="20"/>
          <w:szCs w:val="20"/>
        </w:rPr>
        <w:t>)</w:t>
      </w:r>
    </w:p>
    <w:p w14:paraId="56E01C99" w14:textId="77777777" w:rsidR="002E6F0E" w:rsidRDefault="002E6F0E" w:rsidP="002E6F0E">
      <w:pPr>
        <w:spacing w:after="0"/>
        <w:ind w:left="33"/>
        <w:jc w:val="both"/>
      </w:pPr>
    </w:p>
    <w:p w14:paraId="673BA137" w14:textId="77777777" w:rsidR="00B2583B" w:rsidRPr="00942D4F" w:rsidRDefault="00B2583B" w:rsidP="00B2583B">
      <w:pPr>
        <w:spacing w:after="0"/>
        <w:rPr>
          <w:color w:val="FF0000"/>
        </w:rPr>
      </w:pPr>
      <w:r w:rsidRPr="00942D4F">
        <w:rPr>
          <w:b/>
          <w:color w:val="FF0000"/>
          <w:sz w:val="22"/>
        </w:rPr>
        <w:t>IF YOUR SCHOOL IS NOT LISTED, YOU ARE NOT CURRENTLY SHOWING AS AN ACTIVE CHAPTER.</w:t>
      </w:r>
    </w:p>
    <w:p w14:paraId="75A4BB08" w14:textId="77777777" w:rsidR="00B2583B" w:rsidRDefault="00B2583B" w:rsidP="00B2583B">
      <w:pPr>
        <w:spacing w:after="0"/>
        <w:ind w:right="51"/>
      </w:pPr>
      <w:r>
        <w:t>If your school has zero slots, you will need to add members and degrees before being eligible to participate.</w:t>
      </w:r>
    </w:p>
    <w:p w14:paraId="6276C4A4" w14:textId="77777777" w:rsidR="002E6F0E" w:rsidRDefault="002E6F0E" w:rsidP="002E6F0E">
      <w:pPr>
        <w:spacing w:after="0"/>
        <w:ind w:left="33"/>
        <w:jc w:val="both"/>
      </w:pPr>
    </w:p>
    <w:p w14:paraId="6BDC2652" w14:textId="77777777" w:rsidR="00050954" w:rsidRDefault="00050954" w:rsidP="00232746">
      <w:pPr>
        <w:rPr>
          <w:rFonts w:ascii="Californian FB" w:hAnsi="Californian FB"/>
          <w:b/>
          <w:bCs/>
        </w:rPr>
        <w:sectPr w:rsidR="00050954" w:rsidSect="0014180E">
          <w:type w:val="continuous"/>
          <w:pgSz w:w="12240" w:h="15840"/>
          <w:pgMar w:top="720" w:right="720" w:bottom="720" w:left="720" w:header="360" w:footer="360" w:gutter="0"/>
          <w:pgNumType w:start="1"/>
          <w:cols w:space="720"/>
          <w:docGrid w:linePitch="326"/>
        </w:sectPr>
      </w:pPr>
    </w:p>
    <w:tbl>
      <w:tblPr>
        <w:tblStyle w:val="TableGrid"/>
        <w:tblW w:w="0" w:type="auto"/>
        <w:jc w:val="center"/>
        <w:shd w:val="clear" w:color="auto" w:fill="FFFFFF" w:themeFill="background1"/>
        <w:tblLook w:val="04A0" w:firstRow="1" w:lastRow="0" w:firstColumn="1" w:lastColumn="0" w:noHBand="0" w:noVBand="1"/>
      </w:tblPr>
      <w:tblGrid>
        <w:gridCol w:w="3065"/>
        <w:gridCol w:w="631"/>
        <w:gridCol w:w="631"/>
        <w:gridCol w:w="558"/>
      </w:tblGrid>
      <w:tr w:rsidR="00232746" w:rsidRPr="00C70989" w14:paraId="1A548345" w14:textId="77777777" w:rsidTr="00C70989">
        <w:trPr>
          <w:trHeight w:val="144"/>
          <w:tblHeader/>
          <w:jc w:val="center"/>
        </w:trPr>
        <w:tc>
          <w:tcPr>
            <w:tcW w:w="0" w:type="auto"/>
            <w:shd w:val="clear" w:color="auto" w:fill="FFFFFF" w:themeFill="background1"/>
            <w:noWrap/>
            <w:hideMark/>
          </w:tcPr>
          <w:p w14:paraId="146C631E" w14:textId="77777777" w:rsidR="00232746" w:rsidRPr="00C70989" w:rsidRDefault="00232746" w:rsidP="00232746">
            <w:pPr>
              <w:jc w:val="center"/>
              <w:rPr>
                <w:rFonts w:ascii="Californian FB" w:hAnsi="Californian FB"/>
              </w:rPr>
            </w:pPr>
            <w:r w:rsidRPr="00C70989">
              <w:rPr>
                <w:rFonts w:ascii="Californian FB" w:hAnsi="Californian FB"/>
                <w:b/>
                <w:bCs/>
              </w:rPr>
              <w:t>School</w:t>
            </w:r>
          </w:p>
        </w:tc>
        <w:tc>
          <w:tcPr>
            <w:tcW w:w="0" w:type="auto"/>
            <w:shd w:val="clear" w:color="auto" w:fill="DBE5F1" w:themeFill="accent1" w:themeFillTint="33"/>
            <w:noWrap/>
            <w:hideMark/>
          </w:tcPr>
          <w:p w14:paraId="6CFF0B1E" w14:textId="4BB6630B" w:rsidR="00232746" w:rsidRPr="00C70989" w:rsidRDefault="00232746" w:rsidP="00491F58">
            <w:pPr>
              <w:jc w:val="center"/>
              <w:rPr>
                <w:rFonts w:ascii="Californian FB" w:hAnsi="Californian FB"/>
              </w:rPr>
            </w:pPr>
            <w:r w:rsidRPr="00C70989">
              <w:rPr>
                <w:rFonts w:ascii="Californian FB" w:hAnsi="Californian FB"/>
                <w:b/>
                <w:bCs/>
              </w:rPr>
              <w:t>HSE</w:t>
            </w:r>
          </w:p>
        </w:tc>
        <w:tc>
          <w:tcPr>
            <w:tcW w:w="0" w:type="auto"/>
            <w:shd w:val="clear" w:color="auto" w:fill="E5DFEC" w:themeFill="accent4" w:themeFillTint="33"/>
          </w:tcPr>
          <w:p w14:paraId="5AD0245C" w14:textId="44190271" w:rsidR="00232746" w:rsidRPr="00C70989" w:rsidRDefault="00232746" w:rsidP="00491F58">
            <w:pPr>
              <w:jc w:val="center"/>
              <w:rPr>
                <w:rFonts w:ascii="Californian FB" w:hAnsi="Californian FB"/>
                <w:b/>
                <w:bCs/>
              </w:rPr>
            </w:pPr>
            <w:r w:rsidRPr="00C70989">
              <w:rPr>
                <w:rFonts w:ascii="Californian FB" w:hAnsi="Californian FB"/>
                <w:b/>
                <w:bCs/>
              </w:rPr>
              <w:t>SEN</w:t>
            </w:r>
          </w:p>
        </w:tc>
        <w:tc>
          <w:tcPr>
            <w:tcW w:w="0" w:type="auto"/>
            <w:shd w:val="clear" w:color="auto" w:fill="FDE9D9" w:themeFill="accent6" w:themeFillTint="33"/>
            <w:noWrap/>
            <w:hideMark/>
          </w:tcPr>
          <w:p w14:paraId="0F5A6800" w14:textId="0E4786A6" w:rsidR="00232746" w:rsidRPr="00C70989" w:rsidRDefault="00232746" w:rsidP="00491F58">
            <w:pPr>
              <w:jc w:val="center"/>
              <w:rPr>
                <w:rFonts w:ascii="Californian FB" w:hAnsi="Californian FB"/>
              </w:rPr>
            </w:pPr>
            <w:r w:rsidRPr="00C70989">
              <w:rPr>
                <w:rFonts w:ascii="Californian FB" w:hAnsi="Californian FB"/>
                <w:b/>
                <w:bCs/>
              </w:rPr>
              <w:t>NQ</w:t>
            </w:r>
          </w:p>
        </w:tc>
      </w:tr>
      <w:tr w:rsidR="00232746" w:rsidRPr="00C70989" w14:paraId="18B70B39" w14:textId="77777777" w:rsidTr="00491F58">
        <w:trPr>
          <w:trHeight w:val="144"/>
          <w:jc w:val="center"/>
        </w:trPr>
        <w:tc>
          <w:tcPr>
            <w:tcW w:w="0" w:type="auto"/>
            <w:shd w:val="clear" w:color="auto" w:fill="FFFFFF" w:themeFill="background1"/>
            <w:noWrap/>
            <w:hideMark/>
          </w:tcPr>
          <w:p w14:paraId="373CBB8B" w14:textId="77777777" w:rsidR="00232746" w:rsidRPr="00C70989" w:rsidRDefault="00232746" w:rsidP="00232746">
            <w:pPr>
              <w:jc w:val="center"/>
              <w:rPr>
                <w:rFonts w:ascii="Californian FB" w:hAnsi="Californian FB"/>
              </w:rPr>
            </w:pPr>
            <w:r w:rsidRPr="00C70989">
              <w:rPr>
                <w:rFonts w:ascii="Californian FB" w:hAnsi="Californian FB"/>
              </w:rPr>
              <w:t>Academy of the Holy Names</w:t>
            </w:r>
          </w:p>
        </w:tc>
        <w:tc>
          <w:tcPr>
            <w:tcW w:w="0" w:type="auto"/>
            <w:shd w:val="clear" w:color="auto" w:fill="DBE5F1" w:themeFill="accent1" w:themeFillTint="33"/>
            <w:noWrap/>
            <w:hideMark/>
          </w:tcPr>
          <w:p w14:paraId="2ED98A12" w14:textId="77777777" w:rsidR="00232746" w:rsidRPr="00C70989" w:rsidRDefault="00232746" w:rsidP="00491F58">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11C83CF6" w14:textId="0FE526F4" w:rsidR="00232746" w:rsidRPr="00C70989" w:rsidRDefault="00232746" w:rsidP="00491F58">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6A92B1AC" w14:textId="0A27DE9D" w:rsidR="00232746" w:rsidRPr="00C70989" w:rsidRDefault="00606D51" w:rsidP="00491F58">
            <w:pPr>
              <w:jc w:val="center"/>
              <w:rPr>
                <w:rFonts w:ascii="Californian FB" w:hAnsi="Californian FB"/>
              </w:rPr>
            </w:pPr>
            <w:r w:rsidRPr="00C70989">
              <w:rPr>
                <w:rFonts w:ascii="Californian FB" w:hAnsi="Californian FB"/>
              </w:rPr>
              <w:t>*</w:t>
            </w:r>
          </w:p>
        </w:tc>
      </w:tr>
      <w:tr w:rsidR="00606D51" w:rsidRPr="00C70989" w14:paraId="4DCAE684" w14:textId="77777777" w:rsidTr="00491F58">
        <w:trPr>
          <w:trHeight w:val="144"/>
          <w:jc w:val="center"/>
        </w:trPr>
        <w:tc>
          <w:tcPr>
            <w:tcW w:w="0" w:type="auto"/>
            <w:shd w:val="clear" w:color="auto" w:fill="FFFFFF" w:themeFill="background1"/>
            <w:noWrap/>
            <w:hideMark/>
          </w:tcPr>
          <w:p w14:paraId="41364739" w14:textId="77777777" w:rsidR="00606D51" w:rsidRPr="00C70989" w:rsidRDefault="00606D51" w:rsidP="00606D51">
            <w:pPr>
              <w:jc w:val="center"/>
              <w:rPr>
                <w:rFonts w:ascii="Californian FB" w:hAnsi="Californian FB"/>
              </w:rPr>
            </w:pPr>
            <w:r w:rsidRPr="00C70989">
              <w:rPr>
                <w:rFonts w:ascii="Californian FB" w:hAnsi="Californian FB"/>
              </w:rPr>
              <w:t>Admiral Farragut Academy</w:t>
            </w:r>
          </w:p>
        </w:tc>
        <w:tc>
          <w:tcPr>
            <w:tcW w:w="0" w:type="auto"/>
            <w:shd w:val="clear" w:color="auto" w:fill="DBE5F1" w:themeFill="accent1" w:themeFillTint="33"/>
            <w:noWrap/>
            <w:hideMark/>
          </w:tcPr>
          <w:p w14:paraId="5E82B720" w14:textId="20A2BDCF" w:rsidR="00606D51" w:rsidRPr="00C70989" w:rsidRDefault="00E41FAC" w:rsidP="00606D51">
            <w:pPr>
              <w:jc w:val="center"/>
              <w:rPr>
                <w:rFonts w:ascii="Californian FB" w:hAnsi="Californian FB"/>
              </w:rPr>
            </w:pPr>
            <w:r>
              <w:rPr>
                <w:rFonts w:ascii="Californian FB" w:hAnsi="Californian FB"/>
              </w:rPr>
              <w:t>4</w:t>
            </w:r>
          </w:p>
        </w:tc>
        <w:tc>
          <w:tcPr>
            <w:tcW w:w="0" w:type="auto"/>
            <w:shd w:val="clear" w:color="auto" w:fill="E5DFEC" w:themeFill="accent4" w:themeFillTint="33"/>
          </w:tcPr>
          <w:p w14:paraId="11F9690F" w14:textId="65141629" w:rsidR="00606D51" w:rsidRPr="00C70989" w:rsidRDefault="00606D51" w:rsidP="00606D51">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57B820B0" w14:textId="7CC3CE1A" w:rsidR="00606D51" w:rsidRPr="00C70989" w:rsidRDefault="00606D51" w:rsidP="00606D51">
            <w:pPr>
              <w:jc w:val="center"/>
              <w:rPr>
                <w:rFonts w:ascii="Californian FB" w:hAnsi="Californian FB"/>
              </w:rPr>
            </w:pPr>
            <w:r w:rsidRPr="00C70989">
              <w:rPr>
                <w:rFonts w:ascii="Californian FB" w:hAnsi="Californian FB"/>
              </w:rPr>
              <w:t>*</w:t>
            </w:r>
          </w:p>
        </w:tc>
      </w:tr>
      <w:tr w:rsidR="00606D51" w:rsidRPr="00C70989" w14:paraId="68868E38" w14:textId="77777777" w:rsidTr="00491F58">
        <w:trPr>
          <w:trHeight w:val="144"/>
          <w:jc w:val="center"/>
        </w:trPr>
        <w:tc>
          <w:tcPr>
            <w:tcW w:w="0" w:type="auto"/>
            <w:shd w:val="clear" w:color="auto" w:fill="FFFFFF" w:themeFill="background1"/>
            <w:noWrap/>
            <w:hideMark/>
          </w:tcPr>
          <w:p w14:paraId="7BFA22FA" w14:textId="77777777" w:rsidR="00606D51" w:rsidRPr="00C70989" w:rsidRDefault="00606D51" w:rsidP="00606D51">
            <w:pPr>
              <w:jc w:val="center"/>
              <w:rPr>
                <w:rFonts w:ascii="Californian FB" w:hAnsi="Californian FB"/>
              </w:rPr>
            </w:pPr>
            <w:r w:rsidRPr="00C70989">
              <w:rPr>
                <w:rFonts w:ascii="Californian FB" w:hAnsi="Californian FB"/>
              </w:rPr>
              <w:t>Alonso High School</w:t>
            </w:r>
          </w:p>
        </w:tc>
        <w:tc>
          <w:tcPr>
            <w:tcW w:w="0" w:type="auto"/>
            <w:shd w:val="clear" w:color="auto" w:fill="DBE5F1" w:themeFill="accent1" w:themeFillTint="33"/>
            <w:noWrap/>
            <w:hideMark/>
          </w:tcPr>
          <w:p w14:paraId="58F93708" w14:textId="43D54B69" w:rsidR="00606D51" w:rsidRPr="00C70989" w:rsidRDefault="00E41FAC" w:rsidP="00606D51">
            <w:pPr>
              <w:jc w:val="center"/>
              <w:rPr>
                <w:rFonts w:ascii="Californian FB" w:hAnsi="Californian FB"/>
              </w:rPr>
            </w:pPr>
            <w:r>
              <w:rPr>
                <w:rFonts w:ascii="Californian FB" w:hAnsi="Californian FB"/>
              </w:rPr>
              <w:t>4</w:t>
            </w:r>
          </w:p>
        </w:tc>
        <w:tc>
          <w:tcPr>
            <w:tcW w:w="0" w:type="auto"/>
            <w:shd w:val="clear" w:color="auto" w:fill="E5DFEC" w:themeFill="accent4" w:themeFillTint="33"/>
          </w:tcPr>
          <w:p w14:paraId="6EBF71E6" w14:textId="4EA31396" w:rsidR="00606D51" w:rsidRPr="00C70989" w:rsidRDefault="00606D51" w:rsidP="00606D51">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6BC10FC3" w14:textId="288427C7" w:rsidR="00606D51" w:rsidRPr="00C70989" w:rsidRDefault="00606D51" w:rsidP="00606D51">
            <w:pPr>
              <w:jc w:val="center"/>
              <w:rPr>
                <w:rFonts w:ascii="Californian FB" w:hAnsi="Californian FB"/>
              </w:rPr>
            </w:pPr>
            <w:r w:rsidRPr="00C70989">
              <w:rPr>
                <w:rFonts w:ascii="Californian FB" w:hAnsi="Californian FB"/>
              </w:rPr>
              <w:t>*</w:t>
            </w:r>
          </w:p>
        </w:tc>
      </w:tr>
      <w:tr w:rsidR="00E41FAC" w:rsidRPr="00C70989" w14:paraId="3A8301AA" w14:textId="77777777" w:rsidTr="00491F58">
        <w:trPr>
          <w:trHeight w:val="144"/>
          <w:jc w:val="center"/>
        </w:trPr>
        <w:tc>
          <w:tcPr>
            <w:tcW w:w="0" w:type="auto"/>
            <w:shd w:val="clear" w:color="auto" w:fill="FFFFFF" w:themeFill="background1"/>
            <w:noWrap/>
            <w:hideMark/>
          </w:tcPr>
          <w:p w14:paraId="0D0AE738" w14:textId="77777777" w:rsidR="00E41FAC" w:rsidRPr="00C70989" w:rsidRDefault="00E41FAC" w:rsidP="00E41FAC">
            <w:pPr>
              <w:jc w:val="center"/>
              <w:rPr>
                <w:rFonts w:ascii="Californian FB" w:hAnsi="Californian FB"/>
              </w:rPr>
            </w:pPr>
            <w:r w:rsidRPr="00C70989">
              <w:rPr>
                <w:rFonts w:ascii="Californian FB" w:hAnsi="Californian FB"/>
              </w:rPr>
              <w:t>Carrollwood Day School</w:t>
            </w:r>
          </w:p>
        </w:tc>
        <w:tc>
          <w:tcPr>
            <w:tcW w:w="0" w:type="auto"/>
            <w:shd w:val="clear" w:color="auto" w:fill="DBE5F1" w:themeFill="accent1" w:themeFillTint="33"/>
            <w:noWrap/>
            <w:hideMark/>
          </w:tcPr>
          <w:p w14:paraId="35E9E901" w14:textId="77777777" w:rsidR="00E41FAC" w:rsidRPr="00C70989" w:rsidRDefault="00E41FAC" w:rsidP="00E41FAC">
            <w:pPr>
              <w:jc w:val="center"/>
              <w:rPr>
                <w:rFonts w:ascii="Californian FB" w:hAnsi="Californian FB"/>
              </w:rPr>
            </w:pPr>
            <w:r w:rsidRPr="00C70989">
              <w:rPr>
                <w:rFonts w:ascii="Californian FB" w:hAnsi="Californian FB"/>
              </w:rPr>
              <w:t>6</w:t>
            </w:r>
          </w:p>
        </w:tc>
        <w:tc>
          <w:tcPr>
            <w:tcW w:w="0" w:type="auto"/>
            <w:shd w:val="clear" w:color="auto" w:fill="E5DFEC" w:themeFill="accent4" w:themeFillTint="33"/>
          </w:tcPr>
          <w:p w14:paraId="52223EAE" w14:textId="61334286" w:rsidR="00E41FAC" w:rsidRPr="00C70989" w:rsidRDefault="00E41FAC" w:rsidP="00E41FAC">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699CAC18" w14:textId="4743950F" w:rsidR="00E41FAC" w:rsidRPr="00C70989" w:rsidRDefault="00E41FAC" w:rsidP="00E41FAC">
            <w:pPr>
              <w:jc w:val="center"/>
              <w:rPr>
                <w:rFonts w:ascii="Californian FB" w:hAnsi="Californian FB"/>
              </w:rPr>
            </w:pPr>
            <w:r w:rsidRPr="00C70989">
              <w:rPr>
                <w:rFonts w:ascii="Californian FB" w:hAnsi="Californian FB"/>
              </w:rPr>
              <w:t>*</w:t>
            </w:r>
          </w:p>
        </w:tc>
      </w:tr>
      <w:tr w:rsidR="00E41FAC" w:rsidRPr="00C70989" w14:paraId="0ED69486" w14:textId="77777777" w:rsidTr="00491F58">
        <w:trPr>
          <w:trHeight w:val="144"/>
          <w:jc w:val="center"/>
        </w:trPr>
        <w:tc>
          <w:tcPr>
            <w:tcW w:w="0" w:type="auto"/>
            <w:shd w:val="clear" w:color="auto" w:fill="FFFFFF" w:themeFill="background1"/>
            <w:noWrap/>
            <w:hideMark/>
          </w:tcPr>
          <w:p w14:paraId="4266EB99" w14:textId="77777777" w:rsidR="00E41FAC" w:rsidRPr="00C70989" w:rsidRDefault="00E41FAC" w:rsidP="00E41FAC">
            <w:pPr>
              <w:jc w:val="center"/>
              <w:rPr>
                <w:rFonts w:ascii="Californian FB" w:hAnsi="Californian FB"/>
              </w:rPr>
            </w:pPr>
            <w:r w:rsidRPr="00C70989">
              <w:rPr>
                <w:rFonts w:ascii="Californian FB" w:hAnsi="Californian FB"/>
              </w:rPr>
              <w:t>Chipley High School</w:t>
            </w:r>
          </w:p>
        </w:tc>
        <w:tc>
          <w:tcPr>
            <w:tcW w:w="0" w:type="auto"/>
            <w:shd w:val="clear" w:color="auto" w:fill="DBE5F1" w:themeFill="accent1" w:themeFillTint="33"/>
            <w:noWrap/>
            <w:hideMark/>
          </w:tcPr>
          <w:p w14:paraId="38EB5ACE" w14:textId="77777777" w:rsidR="00E41FAC" w:rsidRPr="00C70989" w:rsidRDefault="00E41FAC" w:rsidP="00E41FAC">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22FA3BDA" w14:textId="41AE991E" w:rsidR="00E41FAC" w:rsidRPr="00C70989" w:rsidRDefault="00E41FAC" w:rsidP="00E41FAC">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380765BB" w14:textId="080A4F7E" w:rsidR="00E41FAC" w:rsidRPr="00C70989" w:rsidRDefault="00E41FAC" w:rsidP="00E41FAC">
            <w:pPr>
              <w:jc w:val="center"/>
              <w:rPr>
                <w:rFonts w:ascii="Californian FB" w:hAnsi="Californian FB"/>
              </w:rPr>
            </w:pPr>
            <w:r w:rsidRPr="00C70989">
              <w:rPr>
                <w:rFonts w:ascii="Californian FB" w:hAnsi="Californian FB"/>
              </w:rPr>
              <w:t>*</w:t>
            </w:r>
          </w:p>
        </w:tc>
      </w:tr>
      <w:tr w:rsidR="00E41FAC" w:rsidRPr="00C70989" w14:paraId="7CDE75A1" w14:textId="77777777" w:rsidTr="00491F58">
        <w:trPr>
          <w:trHeight w:val="144"/>
          <w:jc w:val="center"/>
        </w:trPr>
        <w:tc>
          <w:tcPr>
            <w:tcW w:w="0" w:type="auto"/>
            <w:shd w:val="clear" w:color="auto" w:fill="FFFFFF" w:themeFill="background1"/>
            <w:noWrap/>
            <w:hideMark/>
          </w:tcPr>
          <w:p w14:paraId="590C8722" w14:textId="77777777" w:rsidR="00E41FAC" w:rsidRPr="00C70989" w:rsidRDefault="00E41FAC" w:rsidP="00E41FAC">
            <w:pPr>
              <w:jc w:val="center"/>
              <w:rPr>
                <w:rFonts w:ascii="Californian FB" w:hAnsi="Californian FB"/>
              </w:rPr>
            </w:pPr>
            <w:r w:rsidRPr="00C70989">
              <w:rPr>
                <w:rFonts w:ascii="Californian FB" w:hAnsi="Californian FB"/>
              </w:rPr>
              <w:t>Citrus High School</w:t>
            </w:r>
          </w:p>
        </w:tc>
        <w:tc>
          <w:tcPr>
            <w:tcW w:w="0" w:type="auto"/>
            <w:shd w:val="clear" w:color="auto" w:fill="DBE5F1" w:themeFill="accent1" w:themeFillTint="33"/>
            <w:noWrap/>
            <w:hideMark/>
          </w:tcPr>
          <w:p w14:paraId="0192699C" w14:textId="7F1C5AAB" w:rsidR="00E41FAC" w:rsidRPr="00C70989" w:rsidRDefault="00E41FAC" w:rsidP="00E41FAC">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2893D141" w14:textId="13BBC151" w:rsidR="00E41FAC" w:rsidRPr="00C70989" w:rsidRDefault="00E41FAC" w:rsidP="00E41FAC">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68EA3ACB" w14:textId="3E53B16B" w:rsidR="00E41FAC" w:rsidRPr="00C70989" w:rsidRDefault="00E41FAC" w:rsidP="00E41FAC">
            <w:pPr>
              <w:jc w:val="center"/>
              <w:rPr>
                <w:rFonts w:ascii="Californian FB" w:hAnsi="Californian FB"/>
              </w:rPr>
            </w:pPr>
            <w:r w:rsidRPr="00C70989">
              <w:rPr>
                <w:rFonts w:ascii="Californian FB" w:hAnsi="Californian FB"/>
              </w:rPr>
              <w:t>*</w:t>
            </w:r>
          </w:p>
        </w:tc>
      </w:tr>
      <w:tr w:rsidR="00E41FAC" w:rsidRPr="00C70989" w14:paraId="2A0F21B4" w14:textId="77777777" w:rsidTr="00491F58">
        <w:trPr>
          <w:trHeight w:val="144"/>
          <w:jc w:val="center"/>
        </w:trPr>
        <w:tc>
          <w:tcPr>
            <w:tcW w:w="0" w:type="auto"/>
            <w:shd w:val="clear" w:color="auto" w:fill="FFFFFF" w:themeFill="background1"/>
            <w:noWrap/>
            <w:hideMark/>
          </w:tcPr>
          <w:p w14:paraId="7D539EC4" w14:textId="77777777" w:rsidR="00E41FAC" w:rsidRPr="00C70989" w:rsidRDefault="00E41FAC" w:rsidP="00E41FAC">
            <w:pPr>
              <w:jc w:val="center"/>
              <w:rPr>
                <w:rFonts w:ascii="Californian FB" w:hAnsi="Californian FB"/>
              </w:rPr>
            </w:pPr>
            <w:r w:rsidRPr="00C70989">
              <w:rPr>
                <w:rFonts w:ascii="Californian FB" w:hAnsi="Californian FB"/>
              </w:rPr>
              <w:t>Crestview High School</w:t>
            </w:r>
          </w:p>
        </w:tc>
        <w:tc>
          <w:tcPr>
            <w:tcW w:w="0" w:type="auto"/>
            <w:shd w:val="clear" w:color="auto" w:fill="DBE5F1" w:themeFill="accent1" w:themeFillTint="33"/>
            <w:noWrap/>
            <w:hideMark/>
          </w:tcPr>
          <w:p w14:paraId="46330C2F" w14:textId="77777777" w:rsidR="00E41FAC" w:rsidRPr="00C70989" w:rsidRDefault="00E41FAC" w:rsidP="00E41FAC">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3D654EEF" w14:textId="2177B585" w:rsidR="00E41FAC" w:rsidRPr="00C70989" w:rsidRDefault="00E41FAC" w:rsidP="00E41FAC">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2F675405" w14:textId="47FFDF2D" w:rsidR="00E41FAC" w:rsidRPr="00C70989" w:rsidRDefault="00E41FAC" w:rsidP="00E41FAC">
            <w:pPr>
              <w:jc w:val="center"/>
              <w:rPr>
                <w:rFonts w:ascii="Californian FB" w:hAnsi="Californian FB"/>
              </w:rPr>
            </w:pPr>
            <w:r w:rsidRPr="00C70989">
              <w:rPr>
                <w:rFonts w:ascii="Californian FB" w:hAnsi="Californian FB"/>
              </w:rPr>
              <w:t>*</w:t>
            </w:r>
          </w:p>
        </w:tc>
      </w:tr>
      <w:tr w:rsidR="00E41FAC" w:rsidRPr="00C70989" w14:paraId="7CE3E68E" w14:textId="77777777" w:rsidTr="00491F58">
        <w:trPr>
          <w:trHeight w:val="144"/>
          <w:jc w:val="center"/>
        </w:trPr>
        <w:tc>
          <w:tcPr>
            <w:tcW w:w="0" w:type="auto"/>
            <w:shd w:val="clear" w:color="auto" w:fill="FFFFFF" w:themeFill="background1"/>
            <w:noWrap/>
            <w:hideMark/>
          </w:tcPr>
          <w:p w14:paraId="218CC0B9" w14:textId="77777777" w:rsidR="00E41FAC" w:rsidRPr="00C70989" w:rsidRDefault="00E41FAC" w:rsidP="00E41FAC">
            <w:pPr>
              <w:jc w:val="center"/>
              <w:rPr>
                <w:rFonts w:ascii="Californian FB" w:hAnsi="Californian FB"/>
              </w:rPr>
            </w:pPr>
            <w:r w:rsidRPr="00C70989">
              <w:rPr>
                <w:rFonts w:ascii="Californian FB" w:hAnsi="Californian FB"/>
              </w:rPr>
              <w:t>Cristo Rey Tampa</w:t>
            </w:r>
          </w:p>
        </w:tc>
        <w:tc>
          <w:tcPr>
            <w:tcW w:w="0" w:type="auto"/>
            <w:shd w:val="clear" w:color="auto" w:fill="DBE5F1" w:themeFill="accent1" w:themeFillTint="33"/>
            <w:noWrap/>
            <w:hideMark/>
          </w:tcPr>
          <w:p w14:paraId="7B34FAD4" w14:textId="77777777" w:rsidR="00E41FAC" w:rsidRPr="00C70989" w:rsidRDefault="00E41FAC" w:rsidP="00E41FAC">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53CD713E" w14:textId="087B65B8" w:rsidR="00E41FAC" w:rsidRPr="00C70989" w:rsidRDefault="00E41FAC" w:rsidP="00E41FAC">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3A878AC8" w14:textId="2928FF2C" w:rsidR="00E41FAC" w:rsidRPr="00C70989" w:rsidRDefault="00E41FAC" w:rsidP="00E41FAC">
            <w:pPr>
              <w:jc w:val="center"/>
              <w:rPr>
                <w:rFonts w:ascii="Californian FB" w:hAnsi="Californian FB"/>
              </w:rPr>
            </w:pPr>
            <w:r w:rsidRPr="00C70989">
              <w:rPr>
                <w:rFonts w:ascii="Californian FB" w:hAnsi="Californian FB"/>
              </w:rPr>
              <w:t>*</w:t>
            </w:r>
          </w:p>
        </w:tc>
      </w:tr>
      <w:tr w:rsidR="00E41FAC" w:rsidRPr="00C70989" w14:paraId="36FDB5CC" w14:textId="77777777" w:rsidTr="00491F58">
        <w:trPr>
          <w:trHeight w:val="144"/>
          <w:jc w:val="center"/>
        </w:trPr>
        <w:tc>
          <w:tcPr>
            <w:tcW w:w="0" w:type="auto"/>
            <w:shd w:val="clear" w:color="auto" w:fill="FFFFFF" w:themeFill="background1"/>
            <w:noWrap/>
            <w:hideMark/>
          </w:tcPr>
          <w:p w14:paraId="4E10D5DD" w14:textId="77777777" w:rsidR="00E41FAC" w:rsidRPr="00C70989" w:rsidRDefault="00E41FAC" w:rsidP="00E41FAC">
            <w:pPr>
              <w:jc w:val="center"/>
              <w:rPr>
                <w:rFonts w:ascii="Californian FB" w:hAnsi="Californian FB"/>
              </w:rPr>
            </w:pPr>
            <w:r w:rsidRPr="00C70989">
              <w:rPr>
                <w:rFonts w:ascii="Californian FB" w:hAnsi="Californian FB"/>
              </w:rPr>
              <w:t xml:space="preserve">Fort </w:t>
            </w:r>
            <w:proofErr w:type="gramStart"/>
            <w:r w:rsidRPr="00C70989">
              <w:rPr>
                <w:rFonts w:ascii="Californian FB" w:hAnsi="Californian FB"/>
              </w:rPr>
              <w:t>Walton Beach</w:t>
            </w:r>
            <w:proofErr w:type="gramEnd"/>
            <w:r w:rsidRPr="00C70989">
              <w:rPr>
                <w:rFonts w:ascii="Californian FB" w:hAnsi="Californian FB"/>
              </w:rPr>
              <w:t xml:space="preserve"> High School</w:t>
            </w:r>
          </w:p>
        </w:tc>
        <w:tc>
          <w:tcPr>
            <w:tcW w:w="0" w:type="auto"/>
            <w:shd w:val="clear" w:color="auto" w:fill="DBE5F1" w:themeFill="accent1" w:themeFillTint="33"/>
            <w:noWrap/>
            <w:hideMark/>
          </w:tcPr>
          <w:p w14:paraId="70DEF45D" w14:textId="77777777" w:rsidR="00E41FAC" w:rsidRPr="00C70989" w:rsidRDefault="00E41FAC" w:rsidP="00E41FAC">
            <w:pPr>
              <w:jc w:val="center"/>
              <w:rPr>
                <w:rFonts w:ascii="Californian FB" w:hAnsi="Californian FB"/>
              </w:rPr>
            </w:pPr>
            <w:r w:rsidRPr="00C70989">
              <w:rPr>
                <w:rFonts w:ascii="Californian FB" w:hAnsi="Californian FB"/>
              </w:rPr>
              <w:t>4</w:t>
            </w:r>
          </w:p>
        </w:tc>
        <w:tc>
          <w:tcPr>
            <w:tcW w:w="0" w:type="auto"/>
            <w:shd w:val="clear" w:color="auto" w:fill="E5DFEC" w:themeFill="accent4" w:themeFillTint="33"/>
          </w:tcPr>
          <w:p w14:paraId="54176C42" w14:textId="00F9F261" w:rsidR="00E41FAC" w:rsidRPr="00C70989" w:rsidRDefault="00E41FAC" w:rsidP="00E41FAC">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345188E6" w14:textId="29871F0F" w:rsidR="00E41FAC" w:rsidRPr="00C70989" w:rsidRDefault="00E41FAC" w:rsidP="00E41FAC">
            <w:pPr>
              <w:jc w:val="center"/>
              <w:rPr>
                <w:rFonts w:ascii="Californian FB" w:hAnsi="Californian FB"/>
              </w:rPr>
            </w:pPr>
            <w:r w:rsidRPr="00C70989">
              <w:rPr>
                <w:rFonts w:ascii="Californian FB" w:hAnsi="Californian FB"/>
              </w:rPr>
              <w:t>*</w:t>
            </w:r>
          </w:p>
        </w:tc>
      </w:tr>
      <w:tr w:rsidR="00E41FAC" w:rsidRPr="00C70989" w14:paraId="2EE03800" w14:textId="77777777" w:rsidTr="00491F58">
        <w:trPr>
          <w:trHeight w:val="144"/>
          <w:jc w:val="center"/>
        </w:trPr>
        <w:tc>
          <w:tcPr>
            <w:tcW w:w="0" w:type="auto"/>
            <w:shd w:val="clear" w:color="auto" w:fill="FFFFFF" w:themeFill="background1"/>
            <w:noWrap/>
            <w:hideMark/>
          </w:tcPr>
          <w:p w14:paraId="3E342F92" w14:textId="77777777" w:rsidR="00E41FAC" w:rsidRPr="00C70989" w:rsidRDefault="00E41FAC" w:rsidP="00E41FAC">
            <w:pPr>
              <w:jc w:val="center"/>
              <w:rPr>
                <w:rFonts w:ascii="Californian FB" w:hAnsi="Californian FB"/>
              </w:rPr>
            </w:pPr>
            <w:r w:rsidRPr="00C70989">
              <w:rPr>
                <w:rFonts w:ascii="Californian FB" w:hAnsi="Californian FB"/>
              </w:rPr>
              <w:t>Gulf Breeze High School</w:t>
            </w:r>
          </w:p>
        </w:tc>
        <w:tc>
          <w:tcPr>
            <w:tcW w:w="0" w:type="auto"/>
            <w:shd w:val="clear" w:color="auto" w:fill="DBE5F1" w:themeFill="accent1" w:themeFillTint="33"/>
            <w:noWrap/>
            <w:hideMark/>
          </w:tcPr>
          <w:p w14:paraId="0DE8B8D8" w14:textId="77777777" w:rsidR="00E41FAC" w:rsidRPr="00C70989" w:rsidRDefault="00E41FAC" w:rsidP="00E41FAC">
            <w:pPr>
              <w:jc w:val="center"/>
              <w:rPr>
                <w:rFonts w:ascii="Californian FB" w:hAnsi="Californian FB"/>
              </w:rPr>
            </w:pPr>
            <w:r w:rsidRPr="00C70989">
              <w:rPr>
                <w:rFonts w:ascii="Californian FB" w:hAnsi="Californian FB"/>
              </w:rPr>
              <w:t>4</w:t>
            </w:r>
          </w:p>
        </w:tc>
        <w:tc>
          <w:tcPr>
            <w:tcW w:w="0" w:type="auto"/>
            <w:shd w:val="clear" w:color="auto" w:fill="E5DFEC" w:themeFill="accent4" w:themeFillTint="33"/>
          </w:tcPr>
          <w:p w14:paraId="1D695E45" w14:textId="0FD41F00" w:rsidR="00E41FAC" w:rsidRPr="00C70989" w:rsidRDefault="00E41FAC" w:rsidP="00E41FAC">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3407EB72" w14:textId="2AB77AE5" w:rsidR="00E41FAC" w:rsidRPr="00C70989" w:rsidRDefault="00E41FAC" w:rsidP="00E41FAC">
            <w:pPr>
              <w:jc w:val="center"/>
              <w:rPr>
                <w:rFonts w:ascii="Californian FB" w:hAnsi="Californian FB"/>
              </w:rPr>
            </w:pPr>
            <w:r w:rsidRPr="00C70989">
              <w:rPr>
                <w:rFonts w:ascii="Californian FB" w:hAnsi="Californian FB"/>
              </w:rPr>
              <w:t>*</w:t>
            </w:r>
          </w:p>
        </w:tc>
      </w:tr>
      <w:tr w:rsidR="00E41FAC" w:rsidRPr="00C70989" w14:paraId="2F0963D7" w14:textId="77777777" w:rsidTr="00491F58">
        <w:trPr>
          <w:trHeight w:val="144"/>
          <w:jc w:val="center"/>
        </w:trPr>
        <w:tc>
          <w:tcPr>
            <w:tcW w:w="0" w:type="auto"/>
            <w:shd w:val="clear" w:color="auto" w:fill="FFFFFF" w:themeFill="background1"/>
            <w:noWrap/>
            <w:hideMark/>
          </w:tcPr>
          <w:p w14:paraId="6AD12BB1" w14:textId="77777777" w:rsidR="00E41FAC" w:rsidRPr="00C70989" w:rsidRDefault="00E41FAC" w:rsidP="00E41FAC">
            <w:pPr>
              <w:jc w:val="center"/>
              <w:rPr>
                <w:rFonts w:ascii="Californian FB" w:hAnsi="Californian FB"/>
              </w:rPr>
            </w:pPr>
            <w:r w:rsidRPr="00C70989">
              <w:rPr>
                <w:rFonts w:ascii="Californian FB" w:hAnsi="Californian FB"/>
              </w:rPr>
              <w:t>HB Plant High School</w:t>
            </w:r>
          </w:p>
        </w:tc>
        <w:tc>
          <w:tcPr>
            <w:tcW w:w="0" w:type="auto"/>
            <w:shd w:val="clear" w:color="auto" w:fill="DBE5F1" w:themeFill="accent1" w:themeFillTint="33"/>
            <w:noWrap/>
            <w:hideMark/>
          </w:tcPr>
          <w:p w14:paraId="35BB7EA6" w14:textId="77777777" w:rsidR="00E41FAC" w:rsidRPr="00C70989" w:rsidRDefault="00E41FAC" w:rsidP="00E41FAC">
            <w:pPr>
              <w:jc w:val="center"/>
              <w:rPr>
                <w:rFonts w:ascii="Californian FB" w:hAnsi="Californian FB"/>
              </w:rPr>
            </w:pPr>
            <w:r w:rsidRPr="00C70989">
              <w:rPr>
                <w:rFonts w:ascii="Californian FB" w:hAnsi="Californian FB"/>
              </w:rPr>
              <w:t>3</w:t>
            </w:r>
          </w:p>
        </w:tc>
        <w:tc>
          <w:tcPr>
            <w:tcW w:w="0" w:type="auto"/>
            <w:shd w:val="clear" w:color="auto" w:fill="E5DFEC" w:themeFill="accent4" w:themeFillTint="33"/>
          </w:tcPr>
          <w:p w14:paraId="7025C073" w14:textId="57B5F979" w:rsidR="00E41FAC" w:rsidRPr="00C70989" w:rsidRDefault="00E41FAC" w:rsidP="00E41FAC">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74F67C3F" w14:textId="7C667F1B" w:rsidR="00E41FAC" w:rsidRPr="00C70989" w:rsidRDefault="00E41FAC" w:rsidP="00E41FAC">
            <w:pPr>
              <w:jc w:val="center"/>
              <w:rPr>
                <w:rFonts w:ascii="Californian FB" w:hAnsi="Californian FB"/>
              </w:rPr>
            </w:pPr>
            <w:r w:rsidRPr="00C70989">
              <w:rPr>
                <w:rFonts w:ascii="Californian FB" w:hAnsi="Californian FB"/>
              </w:rPr>
              <w:t>*</w:t>
            </w:r>
          </w:p>
        </w:tc>
      </w:tr>
      <w:tr w:rsidR="00E41FAC" w:rsidRPr="00C70989" w14:paraId="7C474290" w14:textId="77777777" w:rsidTr="00491F58">
        <w:trPr>
          <w:trHeight w:val="144"/>
          <w:jc w:val="center"/>
        </w:trPr>
        <w:tc>
          <w:tcPr>
            <w:tcW w:w="0" w:type="auto"/>
            <w:shd w:val="clear" w:color="auto" w:fill="FFFFFF" w:themeFill="background1"/>
            <w:noWrap/>
            <w:hideMark/>
          </w:tcPr>
          <w:p w14:paraId="1647F8C3" w14:textId="77777777" w:rsidR="00E41FAC" w:rsidRPr="00C70989" w:rsidRDefault="00E41FAC" w:rsidP="00E41FAC">
            <w:pPr>
              <w:jc w:val="center"/>
              <w:rPr>
                <w:rFonts w:ascii="Californian FB" w:hAnsi="Californian FB"/>
              </w:rPr>
            </w:pPr>
            <w:r w:rsidRPr="00C70989">
              <w:rPr>
                <w:rFonts w:ascii="Californian FB" w:hAnsi="Californian FB"/>
              </w:rPr>
              <w:t>Imagine School at North Port</w:t>
            </w:r>
          </w:p>
        </w:tc>
        <w:tc>
          <w:tcPr>
            <w:tcW w:w="0" w:type="auto"/>
            <w:shd w:val="clear" w:color="auto" w:fill="DBE5F1" w:themeFill="accent1" w:themeFillTint="33"/>
            <w:noWrap/>
            <w:hideMark/>
          </w:tcPr>
          <w:p w14:paraId="5E22E47F" w14:textId="77777777" w:rsidR="00E41FAC" w:rsidRPr="00C70989" w:rsidRDefault="00E41FAC" w:rsidP="00E41FAC">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3CE1673D" w14:textId="7B307E51" w:rsidR="00E41FAC" w:rsidRPr="00C70989" w:rsidRDefault="00E41FAC" w:rsidP="00E41FAC">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7BA4CC87" w14:textId="1203EF40" w:rsidR="00E41FAC" w:rsidRPr="00C70989" w:rsidRDefault="00E41FAC" w:rsidP="00E41FAC">
            <w:pPr>
              <w:jc w:val="center"/>
              <w:rPr>
                <w:rFonts w:ascii="Californian FB" w:hAnsi="Californian FB"/>
              </w:rPr>
            </w:pPr>
            <w:r w:rsidRPr="00C70989">
              <w:rPr>
                <w:rFonts w:ascii="Californian FB" w:hAnsi="Californian FB"/>
              </w:rPr>
              <w:t>*</w:t>
            </w:r>
          </w:p>
        </w:tc>
      </w:tr>
      <w:tr w:rsidR="007E56DE" w:rsidRPr="00C70989" w14:paraId="74593D78" w14:textId="77777777" w:rsidTr="00491F58">
        <w:trPr>
          <w:trHeight w:val="144"/>
          <w:jc w:val="center"/>
        </w:trPr>
        <w:tc>
          <w:tcPr>
            <w:tcW w:w="0" w:type="auto"/>
            <w:shd w:val="clear" w:color="auto" w:fill="FFFFFF" w:themeFill="background1"/>
            <w:noWrap/>
          </w:tcPr>
          <w:p w14:paraId="6D40B451" w14:textId="3B9DC8DA" w:rsidR="007E56DE" w:rsidRPr="00C70989" w:rsidRDefault="007E56DE" w:rsidP="007E56DE">
            <w:pPr>
              <w:jc w:val="center"/>
              <w:rPr>
                <w:rFonts w:ascii="Californian FB" w:hAnsi="Californian FB"/>
              </w:rPr>
            </w:pPr>
            <w:r>
              <w:rPr>
                <w:rFonts w:ascii="Californian FB" w:hAnsi="Californian FB"/>
              </w:rPr>
              <w:t>Land O’ Lakes High School</w:t>
            </w:r>
          </w:p>
        </w:tc>
        <w:tc>
          <w:tcPr>
            <w:tcW w:w="0" w:type="auto"/>
            <w:shd w:val="clear" w:color="auto" w:fill="DBE5F1" w:themeFill="accent1" w:themeFillTint="33"/>
            <w:noWrap/>
          </w:tcPr>
          <w:p w14:paraId="665275DE" w14:textId="33DDF2F4"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0480BBF7" w14:textId="64BE4E8F"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tcPr>
          <w:p w14:paraId="59B79EF0" w14:textId="73D8AE92"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5CFB9D41" w14:textId="77777777" w:rsidTr="00491F58">
        <w:trPr>
          <w:trHeight w:val="144"/>
          <w:jc w:val="center"/>
        </w:trPr>
        <w:tc>
          <w:tcPr>
            <w:tcW w:w="0" w:type="auto"/>
            <w:shd w:val="clear" w:color="auto" w:fill="FFFFFF" w:themeFill="background1"/>
            <w:noWrap/>
            <w:hideMark/>
          </w:tcPr>
          <w:p w14:paraId="6A10AD0A" w14:textId="77777777" w:rsidR="007E56DE" w:rsidRPr="00C70989" w:rsidRDefault="007E56DE" w:rsidP="007E56DE">
            <w:pPr>
              <w:jc w:val="center"/>
              <w:rPr>
                <w:rFonts w:ascii="Californian FB" w:hAnsi="Californian FB"/>
              </w:rPr>
            </w:pPr>
            <w:r w:rsidRPr="00C70989">
              <w:rPr>
                <w:rFonts w:ascii="Californian FB" w:hAnsi="Californian FB"/>
              </w:rPr>
              <w:t>Maclay School</w:t>
            </w:r>
          </w:p>
        </w:tc>
        <w:tc>
          <w:tcPr>
            <w:tcW w:w="0" w:type="auto"/>
            <w:shd w:val="clear" w:color="auto" w:fill="DBE5F1" w:themeFill="accent1" w:themeFillTint="33"/>
            <w:noWrap/>
            <w:hideMark/>
          </w:tcPr>
          <w:p w14:paraId="406977EC" w14:textId="77777777"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0AAA67AF" w14:textId="36FBF260"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292A75F2" w14:textId="04A8DCB0"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0469F715" w14:textId="77777777" w:rsidTr="00491F58">
        <w:trPr>
          <w:trHeight w:val="144"/>
          <w:jc w:val="center"/>
        </w:trPr>
        <w:tc>
          <w:tcPr>
            <w:tcW w:w="0" w:type="auto"/>
            <w:shd w:val="clear" w:color="auto" w:fill="FFFFFF" w:themeFill="background1"/>
            <w:noWrap/>
            <w:hideMark/>
          </w:tcPr>
          <w:p w14:paraId="5A085601" w14:textId="77777777" w:rsidR="007E56DE" w:rsidRPr="00C70989" w:rsidRDefault="007E56DE" w:rsidP="007E56DE">
            <w:pPr>
              <w:jc w:val="center"/>
              <w:rPr>
                <w:rFonts w:ascii="Californian FB" w:hAnsi="Californian FB"/>
              </w:rPr>
            </w:pPr>
            <w:r w:rsidRPr="00C70989">
              <w:rPr>
                <w:rFonts w:ascii="Californian FB" w:hAnsi="Californian FB"/>
              </w:rPr>
              <w:t>Newsome High School</w:t>
            </w:r>
          </w:p>
        </w:tc>
        <w:tc>
          <w:tcPr>
            <w:tcW w:w="0" w:type="auto"/>
            <w:shd w:val="clear" w:color="auto" w:fill="DBE5F1" w:themeFill="accent1" w:themeFillTint="33"/>
            <w:noWrap/>
            <w:hideMark/>
          </w:tcPr>
          <w:p w14:paraId="5F165FB7" w14:textId="77777777" w:rsidR="007E56DE" w:rsidRPr="00C70989" w:rsidRDefault="007E56DE" w:rsidP="007E56DE">
            <w:pPr>
              <w:jc w:val="center"/>
              <w:rPr>
                <w:rFonts w:ascii="Californian FB" w:hAnsi="Californian FB"/>
              </w:rPr>
            </w:pPr>
            <w:r w:rsidRPr="00C70989">
              <w:rPr>
                <w:rFonts w:ascii="Californian FB" w:hAnsi="Californian FB"/>
              </w:rPr>
              <w:t>6</w:t>
            </w:r>
          </w:p>
        </w:tc>
        <w:tc>
          <w:tcPr>
            <w:tcW w:w="0" w:type="auto"/>
            <w:shd w:val="clear" w:color="auto" w:fill="E5DFEC" w:themeFill="accent4" w:themeFillTint="33"/>
          </w:tcPr>
          <w:p w14:paraId="36825BD8" w14:textId="3A842B3F"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7862E14B" w14:textId="1BADD002"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64640532" w14:textId="77777777" w:rsidTr="00491F58">
        <w:trPr>
          <w:trHeight w:val="144"/>
          <w:jc w:val="center"/>
        </w:trPr>
        <w:tc>
          <w:tcPr>
            <w:tcW w:w="0" w:type="auto"/>
            <w:shd w:val="clear" w:color="auto" w:fill="FFFFFF" w:themeFill="background1"/>
            <w:noWrap/>
            <w:hideMark/>
          </w:tcPr>
          <w:p w14:paraId="7038856B" w14:textId="77777777" w:rsidR="007E56DE" w:rsidRPr="00C70989" w:rsidRDefault="007E56DE" w:rsidP="007E56DE">
            <w:pPr>
              <w:jc w:val="center"/>
              <w:rPr>
                <w:rFonts w:ascii="Californian FB" w:hAnsi="Californian FB"/>
              </w:rPr>
            </w:pPr>
            <w:r w:rsidRPr="00C70989">
              <w:rPr>
                <w:rFonts w:ascii="Californian FB" w:hAnsi="Californian FB"/>
              </w:rPr>
              <w:t>Niceville High School</w:t>
            </w:r>
          </w:p>
        </w:tc>
        <w:tc>
          <w:tcPr>
            <w:tcW w:w="0" w:type="auto"/>
            <w:shd w:val="clear" w:color="auto" w:fill="DBE5F1" w:themeFill="accent1" w:themeFillTint="33"/>
            <w:noWrap/>
            <w:hideMark/>
          </w:tcPr>
          <w:p w14:paraId="50D4B2A7" w14:textId="77777777" w:rsidR="007E56DE" w:rsidRPr="00C70989" w:rsidRDefault="007E56DE" w:rsidP="007E56DE">
            <w:pPr>
              <w:jc w:val="center"/>
              <w:rPr>
                <w:rFonts w:ascii="Californian FB" w:hAnsi="Californian FB"/>
              </w:rPr>
            </w:pPr>
            <w:r w:rsidRPr="00C70989">
              <w:rPr>
                <w:rFonts w:ascii="Californian FB" w:hAnsi="Californian FB"/>
              </w:rPr>
              <w:t>4</w:t>
            </w:r>
          </w:p>
        </w:tc>
        <w:tc>
          <w:tcPr>
            <w:tcW w:w="0" w:type="auto"/>
            <w:shd w:val="clear" w:color="auto" w:fill="E5DFEC" w:themeFill="accent4" w:themeFillTint="33"/>
          </w:tcPr>
          <w:p w14:paraId="715ADD02" w14:textId="7B7BF2DD"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0AD69021" w14:textId="1F98B5BB"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1634E492" w14:textId="77777777" w:rsidTr="00491F58">
        <w:trPr>
          <w:trHeight w:val="144"/>
          <w:jc w:val="center"/>
        </w:trPr>
        <w:tc>
          <w:tcPr>
            <w:tcW w:w="0" w:type="auto"/>
            <w:shd w:val="clear" w:color="auto" w:fill="FFFFFF" w:themeFill="background1"/>
            <w:noWrap/>
            <w:hideMark/>
          </w:tcPr>
          <w:p w14:paraId="6C284CBE" w14:textId="77777777" w:rsidR="007E56DE" w:rsidRPr="00C70989" w:rsidRDefault="007E56DE" w:rsidP="007E56DE">
            <w:pPr>
              <w:jc w:val="center"/>
              <w:rPr>
                <w:rFonts w:ascii="Californian FB" w:hAnsi="Californian FB"/>
              </w:rPr>
            </w:pPr>
            <w:r w:rsidRPr="00C70989">
              <w:rPr>
                <w:rFonts w:ascii="Californian FB" w:hAnsi="Californian FB"/>
              </w:rPr>
              <w:t>North Port High School</w:t>
            </w:r>
          </w:p>
        </w:tc>
        <w:tc>
          <w:tcPr>
            <w:tcW w:w="0" w:type="auto"/>
            <w:shd w:val="clear" w:color="auto" w:fill="DBE5F1" w:themeFill="accent1" w:themeFillTint="33"/>
            <w:noWrap/>
            <w:hideMark/>
          </w:tcPr>
          <w:p w14:paraId="7D94C994" w14:textId="77777777"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370807EF" w14:textId="5D210677"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50062136" w14:textId="1E744255"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3F4623BF" w14:textId="77777777" w:rsidTr="00491F58">
        <w:trPr>
          <w:trHeight w:val="144"/>
          <w:jc w:val="center"/>
        </w:trPr>
        <w:tc>
          <w:tcPr>
            <w:tcW w:w="0" w:type="auto"/>
            <w:shd w:val="clear" w:color="auto" w:fill="FFFFFF" w:themeFill="background1"/>
            <w:noWrap/>
            <w:hideMark/>
          </w:tcPr>
          <w:p w14:paraId="06316140" w14:textId="77777777" w:rsidR="007E56DE" w:rsidRPr="00C70989" w:rsidRDefault="007E56DE" w:rsidP="007E56DE">
            <w:pPr>
              <w:jc w:val="center"/>
              <w:rPr>
                <w:rFonts w:ascii="Californian FB" w:hAnsi="Californian FB"/>
              </w:rPr>
            </w:pPr>
            <w:r w:rsidRPr="00C70989">
              <w:rPr>
                <w:rFonts w:ascii="Californian FB" w:hAnsi="Californian FB"/>
              </w:rPr>
              <w:t>Osceola Fundamental High</w:t>
            </w:r>
          </w:p>
        </w:tc>
        <w:tc>
          <w:tcPr>
            <w:tcW w:w="0" w:type="auto"/>
            <w:shd w:val="clear" w:color="auto" w:fill="DBE5F1" w:themeFill="accent1" w:themeFillTint="33"/>
            <w:noWrap/>
            <w:hideMark/>
          </w:tcPr>
          <w:p w14:paraId="7296F11E" w14:textId="77777777" w:rsidR="007E56DE" w:rsidRPr="00C70989" w:rsidRDefault="007E56DE" w:rsidP="007E56DE">
            <w:pPr>
              <w:jc w:val="center"/>
              <w:rPr>
                <w:rFonts w:ascii="Californian FB" w:hAnsi="Californian FB"/>
              </w:rPr>
            </w:pPr>
            <w:r w:rsidRPr="00C70989">
              <w:rPr>
                <w:rFonts w:ascii="Californian FB" w:hAnsi="Californian FB"/>
              </w:rPr>
              <w:t>3</w:t>
            </w:r>
          </w:p>
        </w:tc>
        <w:tc>
          <w:tcPr>
            <w:tcW w:w="0" w:type="auto"/>
            <w:shd w:val="clear" w:color="auto" w:fill="E5DFEC" w:themeFill="accent4" w:themeFillTint="33"/>
          </w:tcPr>
          <w:p w14:paraId="27066AF9" w14:textId="5701D893"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23AD0283" w14:textId="38D415E2"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02CFC213" w14:textId="77777777" w:rsidTr="00491F58">
        <w:trPr>
          <w:trHeight w:val="144"/>
          <w:jc w:val="center"/>
        </w:trPr>
        <w:tc>
          <w:tcPr>
            <w:tcW w:w="0" w:type="auto"/>
            <w:shd w:val="clear" w:color="auto" w:fill="FFFFFF" w:themeFill="background1"/>
            <w:noWrap/>
            <w:hideMark/>
          </w:tcPr>
          <w:p w14:paraId="00D62D28" w14:textId="77777777" w:rsidR="007E56DE" w:rsidRPr="00C70989" w:rsidRDefault="007E56DE" w:rsidP="007E56DE">
            <w:pPr>
              <w:jc w:val="center"/>
              <w:rPr>
                <w:rFonts w:ascii="Californian FB" w:hAnsi="Californian FB"/>
              </w:rPr>
            </w:pPr>
            <w:r w:rsidRPr="00C70989">
              <w:rPr>
                <w:rFonts w:ascii="Californian FB" w:hAnsi="Californian FB"/>
              </w:rPr>
              <w:t>Pace High School</w:t>
            </w:r>
          </w:p>
        </w:tc>
        <w:tc>
          <w:tcPr>
            <w:tcW w:w="0" w:type="auto"/>
            <w:shd w:val="clear" w:color="auto" w:fill="DBE5F1" w:themeFill="accent1" w:themeFillTint="33"/>
            <w:noWrap/>
            <w:hideMark/>
          </w:tcPr>
          <w:p w14:paraId="139A46E6" w14:textId="77777777" w:rsidR="007E56DE" w:rsidRPr="00C70989" w:rsidRDefault="007E56DE" w:rsidP="007E56DE">
            <w:pPr>
              <w:jc w:val="center"/>
              <w:rPr>
                <w:rFonts w:ascii="Californian FB" w:hAnsi="Californian FB"/>
              </w:rPr>
            </w:pPr>
            <w:r w:rsidRPr="00C70989">
              <w:rPr>
                <w:rFonts w:ascii="Californian FB" w:hAnsi="Californian FB"/>
              </w:rPr>
              <w:t>4</w:t>
            </w:r>
          </w:p>
        </w:tc>
        <w:tc>
          <w:tcPr>
            <w:tcW w:w="0" w:type="auto"/>
            <w:shd w:val="clear" w:color="auto" w:fill="E5DFEC" w:themeFill="accent4" w:themeFillTint="33"/>
          </w:tcPr>
          <w:p w14:paraId="191B5089" w14:textId="7CDE54F8"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209EAFEC" w14:textId="45A3FAE1"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77328DF2" w14:textId="77777777" w:rsidTr="00491F58">
        <w:trPr>
          <w:trHeight w:val="144"/>
          <w:jc w:val="center"/>
        </w:trPr>
        <w:tc>
          <w:tcPr>
            <w:tcW w:w="0" w:type="auto"/>
            <w:shd w:val="clear" w:color="auto" w:fill="FFFFFF" w:themeFill="background1"/>
            <w:noWrap/>
            <w:hideMark/>
          </w:tcPr>
          <w:p w14:paraId="50D7B5B3" w14:textId="77777777" w:rsidR="007E56DE" w:rsidRPr="00C70989" w:rsidRDefault="007E56DE" w:rsidP="007E56DE">
            <w:pPr>
              <w:jc w:val="center"/>
              <w:rPr>
                <w:rFonts w:ascii="Californian FB" w:hAnsi="Californian FB"/>
              </w:rPr>
            </w:pPr>
            <w:r w:rsidRPr="00C70989">
              <w:rPr>
                <w:rFonts w:ascii="Californian FB" w:hAnsi="Californian FB"/>
              </w:rPr>
              <w:t>Pasco High School</w:t>
            </w:r>
          </w:p>
        </w:tc>
        <w:tc>
          <w:tcPr>
            <w:tcW w:w="0" w:type="auto"/>
            <w:shd w:val="clear" w:color="auto" w:fill="DBE5F1" w:themeFill="accent1" w:themeFillTint="33"/>
            <w:noWrap/>
            <w:hideMark/>
          </w:tcPr>
          <w:p w14:paraId="20125B5A" w14:textId="3CA968EE" w:rsidR="007E56DE" w:rsidRPr="00C70989" w:rsidRDefault="007E56DE" w:rsidP="007E56DE">
            <w:pPr>
              <w:jc w:val="center"/>
              <w:rPr>
                <w:rFonts w:ascii="Californian FB" w:hAnsi="Californian FB"/>
              </w:rPr>
            </w:pPr>
            <w:r>
              <w:rPr>
                <w:rFonts w:ascii="Californian FB" w:hAnsi="Californian FB"/>
              </w:rPr>
              <w:t>4</w:t>
            </w:r>
          </w:p>
        </w:tc>
        <w:tc>
          <w:tcPr>
            <w:tcW w:w="0" w:type="auto"/>
            <w:shd w:val="clear" w:color="auto" w:fill="E5DFEC" w:themeFill="accent4" w:themeFillTint="33"/>
          </w:tcPr>
          <w:p w14:paraId="0B81EE41" w14:textId="45DFD0DC"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7B473E6B" w14:textId="578D8E56"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2F74C234" w14:textId="77777777" w:rsidTr="00491F58">
        <w:trPr>
          <w:trHeight w:val="144"/>
          <w:jc w:val="center"/>
        </w:trPr>
        <w:tc>
          <w:tcPr>
            <w:tcW w:w="0" w:type="auto"/>
            <w:shd w:val="clear" w:color="auto" w:fill="FFFFFF" w:themeFill="background1"/>
            <w:noWrap/>
            <w:hideMark/>
          </w:tcPr>
          <w:p w14:paraId="697C7F83" w14:textId="77777777" w:rsidR="007E56DE" w:rsidRPr="00C70989" w:rsidRDefault="007E56DE" w:rsidP="007E56DE">
            <w:pPr>
              <w:jc w:val="center"/>
              <w:rPr>
                <w:rFonts w:ascii="Californian FB" w:hAnsi="Californian FB"/>
              </w:rPr>
            </w:pPr>
            <w:r w:rsidRPr="00C70989">
              <w:rPr>
                <w:rFonts w:ascii="Californian FB" w:hAnsi="Californian FB"/>
              </w:rPr>
              <w:t>Paul R Wharton High School</w:t>
            </w:r>
          </w:p>
        </w:tc>
        <w:tc>
          <w:tcPr>
            <w:tcW w:w="0" w:type="auto"/>
            <w:shd w:val="clear" w:color="auto" w:fill="DBE5F1" w:themeFill="accent1" w:themeFillTint="33"/>
            <w:noWrap/>
            <w:hideMark/>
          </w:tcPr>
          <w:p w14:paraId="49240BCD" w14:textId="77777777" w:rsidR="007E56DE" w:rsidRPr="00C70989" w:rsidRDefault="007E56DE" w:rsidP="007E56DE">
            <w:pPr>
              <w:jc w:val="center"/>
              <w:rPr>
                <w:rFonts w:ascii="Californian FB" w:hAnsi="Californian FB"/>
              </w:rPr>
            </w:pPr>
            <w:r w:rsidRPr="00C70989">
              <w:rPr>
                <w:rFonts w:ascii="Californian FB" w:hAnsi="Californian FB"/>
              </w:rPr>
              <w:t>3</w:t>
            </w:r>
          </w:p>
        </w:tc>
        <w:tc>
          <w:tcPr>
            <w:tcW w:w="0" w:type="auto"/>
            <w:shd w:val="clear" w:color="auto" w:fill="E5DFEC" w:themeFill="accent4" w:themeFillTint="33"/>
          </w:tcPr>
          <w:p w14:paraId="3D5D10FC" w14:textId="365C6E33"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06E58D92" w14:textId="7BD32BDC"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12D1B157" w14:textId="77777777" w:rsidTr="00491F58">
        <w:trPr>
          <w:trHeight w:val="144"/>
          <w:jc w:val="center"/>
        </w:trPr>
        <w:tc>
          <w:tcPr>
            <w:tcW w:w="0" w:type="auto"/>
            <w:shd w:val="clear" w:color="auto" w:fill="FFFFFF" w:themeFill="background1"/>
            <w:noWrap/>
            <w:hideMark/>
          </w:tcPr>
          <w:p w14:paraId="2D4B0628" w14:textId="77777777" w:rsidR="007E56DE" w:rsidRPr="00C70989" w:rsidRDefault="007E56DE" w:rsidP="007E56DE">
            <w:pPr>
              <w:jc w:val="center"/>
              <w:rPr>
                <w:rFonts w:ascii="Californian FB" w:hAnsi="Californian FB"/>
              </w:rPr>
            </w:pPr>
            <w:r w:rsidRPr="00C70989">
              <w:rPr>
                <w:rFonts w:ascii="Californian FB" w:hAnsi="Californian FB"/>
              </w:rPr>
              <w:t>Pensacola High School</w:t>
            </w:r>
          </w:p>
        </w:tc>
        <w:tc>
          <w:tcPr>
            <w:tcW w:w="0" w:type="auto"/>
            <w:shd w:val="clear" w:color="auto" w:fill="DBE5F1" w:themeFill="accent1" w:themeFillTint="33"/>
            <w:noWrap/>
            <w:hideMark/>
          </w:tcPr>
          <w:p w14:paraId="25CD1090" w14:textId="77777777" w:rsidR="007E56DE" w:rsidRPr="00C70989" w:rsidRDefault="007E56DE" w:rsidP="007E56DE">
            <w:pPr>
              <w:jc w:val="center"/>
              <w:rPr>
                <w:rFonts w:ascii="Californian FB" w:hAnsi="Californian FB"/>
              </w:rPr>
            </w:pPr>
            <w:r w:rsidRPr="00C70989">
              <w:rPr>
                <w:rFonts w:ascii="Californian FB" w:hAnsi="Californian FB"/>
              </w:rPr>
              <w:t>3</w:t>
            </w:r>
          </w:p>
        </w:tc>
        <w:tc>
          <w:tcPr>
            <w:tcW w:w="0" w:type="auto"/>
            <w:shd w:val="clear" w:color="auto" w:fill="E5DFEC" w:themeFill="accent4" w:themeFillTint="33"/>
          </w:tcPr>
          <w:p w14:paraId="19C39CA1" w14:textId="12FC720C"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47012ABF" w14:textId="02AA722B"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75B6620C" w14:textId="77777777" w:rsidTr="00491F58">
        <w:trPr>
          <w:trHeight w:val="144"/>
          <w:jc w:val="center"/>
        </w:trPr>
        <w:tc>
          <w:tcPr>
            <w:tcW w:w="0" w:type="auto"/>
            <w:shd w:val="clear" w:color="auto" w:fill="FFFFFF" w:themeFill="background1"/>
            <w:noWrap/>
            <w:hideMark/>
          </w:tcPr>
          <w:p w14:paraId="118D02D1" w14:textId="77777777" w:rsidR="007E56DE" w:rsidRPr="00C70989" w:rsidRDefault="007E56DE" w:rsidP="007E56DE">
            <w:pPr>
              <w:jc w:val="center"/>
              <w:rPr>
                <w:rFonts w:ascii="Californian FB" w:hAnsi="Californian FB"/>
              </w:rPr>
            </w:pPr>
            <w:r w:rsidRPr="00C70989">
              <w:rPr>
                <w:rFonts w:ascii="Californian FB" w:hAnsi="Californian FB"/>
              </w:rPr>
              <w:t>Pine View School</w:t>
            </w:r>
          </w:p>
        </w:tc>
        <w:tc>
          <w:tcPr>
            <w:tcW w:w="0" w:type="auto"/>
            <w:shd w:val="clear" w:color="auto" w:fill="DBE5F1" w:themeFill="accent1" w:themeFillTint="33"/>
            <w:noWrap/>
            <w:hideMark/>
          </w:tcPr>
          <w:p w14:paraId="63FFD8F7" w14:textId="77777777" w:rsidR="007E56DE" w:rsidRPr="00C70989" w:rsidRDefault="007E56DE" w:rsidP="007E56DE">
            <w:pPr>
              <w:jc w:val="center"/>
              <w:rPr>
                <w:rFonts w:ascii="Californian FB" w:hAnsi="Californian FB"/>
              </w:rPr>
            </w:pPr>
            <w:r w:rsidRPr="00C70989">
              <w:rPr>
                <w:rFonts w:ascii="Californian FB" w:hAnsi="Californian FB"/>
              </w:rPr>
              <w:t>8</w:t>
            </w:r>
          </w:p>
        </w:tc>
        <w:tc>
          <w:tcPr>
            <w:tcW w:w="0" w:type="auto"/>
            <w:shd w:val="clear" w:color="auto" w:fill="E5DFEC" w:themeFill="accent4" w:themeFillTint="33"/>
          </w:tcPr>
          <w:p w14:paraId="2929F9B8" w14:textId="79AFEFD4"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69337257" w14:textId="449782B9"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04E9F8EA" w14:textId="77777777" w:rsidTr="00491F58">
        <w:trPr>
          <w:trHeight w:val="144"/>
          <w:jc w:val="center"/>
        </w:trPr>
        <w:tc>
          <w:tcPr>
            <w:tcW w:w="0" w:type="auto"/>
            <w:shd w:val="clear" w:color="auto" w:fill="FFFFFF" w:themeFill="background1"/>
            <w:noWrap/>
            <w:hideMark/>
          </w:tcPr>
          <w:p w14:paraId="70DC5C85" w14:textId="77777777" w:rsidR="007E56DE" w:rsidRPr="00C70989" w:rsidRDefault="007E56DE" w:rsidP="007E56DE">
            <w:pPr>
              <w:jc w:val="center"/>
              <w:rPr>
                <w:rFonts w:ascii="Californian FB" w:hAnsi="Californian FB"/>
              </w:rPr>
            </w:pPr>
            <w:r w:rsidRPr="00C70989">
              <w:rPr>
                <w:rFonts w:ascii="Californian FB" w:hAnsi="Californian FB"/>
              </w:rPr>
              <w:t>Plant City High School</w:t>
            </w:r>
          </w:p>
        </w:tc>
        <w:tc>
          <w:tcPr>
            <w:tcW w:w="0" w:type="auto"/>
            <w:shd w:val="clear" w:color="auto" w:fill="DBE5F1" w:themeFill="accent1" w:themeFillTint="33"/>
            <w:noWrap/>
            <w:hideMark/>
          </w:tcPr>
          <w:p w14:paraId="4730D688" w14:textId="77777777"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1DF9C0F4" w14:textId="6D907E11"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37A30B01" w14:textId="30FD8902"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29317415" w14:textId="77777777" w:rsidTr="00491F58">
        <w:trPr>
          <w:trHeight w:val="144"/>
          <w:jc w:val="center"/>
        </w:trPr>
        <w:tc>
          <w:tcPr>
            <w:tcW w:w="0" w:type="auto"/>
            <w:shd w:val="clear" w:color="auto" w:fill="FFFFFF" w:themeFill="background1"/>
            <w:noWrap/>
            <w:hideMark/>
          </w:tcPr>
          <w:p w14:paraId="1EFECA6E" w14:textId="77777777" w:rsidR="007E56DE" w:rsidRPr="00C70989" w:rsidRDefault="007E56DE" w:rsidP="007E56DE">
            <w:pPr>
              <w:jc w:val="center"/>
              <w:rPr>
                <w:rFonts w:ascii="Californian FB" w:hAnsi="Californian FB"/>
              </w:rPr>
            </w:pPr>
            <w:r w:rsidRPr="00C70989">
              <w:rPr>
                <w:rFonts w:ascii="Californian FB" w:hAnsi="Californian FB"/>
              </w:rPr>
              <w:t>Robinson High School</w:t>
            </w:r>
          </w:p>
        </w:tc>
        <w:tc>
          <w:tcPr>
            <w:tcW w:w="0" w:type="auto"/>
            <w:shd w:val="clear" w:color="auto" w:fill="DBE5F1" w:themeFill="accent1" w:themeFillTint="33"/>
            <w:noWrap/>
            <w:hideMark/>
          </w:tcPr>
          <w:p w14:paraId="70F18695" w14:textId="77777777" w:rsidR="007E56DE" w:rsidRPr="00C70989" w:rsidRDefault="007E56DE" w:rsidP="007E56DE">
            <w:pPr>
              <w:jc w:val="center"/>
              <w:rPr>
                <w:rFonts w:ascii="Californian FB" w:hAnsi="Californian FB"/>
              </w:rPr>
            </w:pPr>
            <w:r w:rsidRPr="00C70989">
              <w:rPr>
                <w:rFonts w:ascii="Californian FB" w:hAnsi="Californian FB"/>
              </w:rPr>
              <w:t>8</w:t>
            </w:r>
          </w:p>
        </w:tc>
        <w:tc>
          <w:tcPr>
            <w:tcW w:w="0" w:type="auto"/>
            <w:shd w:val="clear" w:color="auto" w:fill="E5DFEC" w:themeFill="accent4" w:themeFillTint="33"/>
          </w:tcPr>
          <w:p w14:paraId="0B67231A" w14:textId="5B413B4D"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7CC4E927" w14:textId="3E4D10A7"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22E938ED" w14:textId="77777777" w:rsidTr="00491F58">
        <w:trPr>
          <w:trHeight w:val="144"/>
          <w:jc w:val="center"/>
        </w:trPr>
        <w:tc>
          <w:tcPr>
            <w:tcW w:w="0" w:type="auto"/>
            <w:shd w:val="clear" w:color="auto" w:fill="FFFFFF" w:themeFill="background1"/>
            <w:noWrap/>
            <w:hideMark/>
          </w:tcPr>
          <w:p w14:paraId="693F074B" w14:textId="77777777" w:rsidR="007E56DE" w:rsidRPr="00C70989" w:rsidRDefault="007E56DE" w:rsidP="007E56DE">
            <w:pPr>
              <w:jc w:val="center"/>
              <w:rPr>
                <w:rFonts w:ascii="Californian FB" w:hAnsi="Californian FB"/>
              </w:rPr>
            </w:pPr>
            <w:r w:rsidRPr="00C70989">
              <w:rPr>
                <w:rFonts w:ascii="Californian FB" w:hAnsi="Californian FB"/>
              </w:rPr>
              <w:t>Sarasota High School</w:t>
            </w:r>
          </w:p>
        </w:tc>
        <w:tc>
          <w:tcPr>
            <w:tcW w:w="0" w:type="auto"/>
            <w:shd w:val="clear" w:color="auto" w:fill="DBE5F1" w:themeFill="accent1" w:themeFillTint="33"/>
            <w:noWrap/>
            <w:hideMark/>
          </w:tcPr>
          <w:p w14:paraId="6CB37733" w14:textId="78718AC8" w:rsidR="007E56DE" w:rsidRPr="00C70989" w:rsidRDefault="007E56DE" w:rsidP="007E56DE">
            <w:pPr>
              <w:jc w:val="center"/>
              <w:rPr>
                <w:rFonts w:ascii="Californian FB" w:hAnsi="Californian FB"/>
              </w:rPr>
            </w:pPr>
            <w:r>
              <w:rPr>
                <w:rFonts w:ascii="Californian FB" w:hAnsi="Californian FB"/>
              </w:rPr>
              <w:t>4</w:t>
            </w:r>
          </w:p>
        </w:tc>
        <w:tc>
          <w:tcPr>
            <w:tcW w:w="0" w:type="auto"/>
            <w:shd w:val="clear" w:color="auto" w:fill="E5DFEC" w:themeFill="accent4" w:themeFillTint="33"/>
          </w:tcPr>
          <w:p w14:paraId="1EDA625D" w14:textId="708CCCD1"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3BF0E0B4" w14:textId="52F6451E"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3C559384" w14:textId="77777777" w:rsidTr="00491F58">
        <w:trPr>
          <w:trHeight w:val="144"/>
          <w:jc w:val="center"/>
        </w:trPr>
        <w:tc>
          <w:tcPr>
            <w:tcW w:w="0" w:type="auto"/>
            <w:shd w:val="clear" w:color="auto" w:fill="FFFFFF" w:themeFill="background1"/>
            <w:noWrap/>
            <w:hideMark/>
          </w:tcPr>
          <w:p w14:paraId="6839A646" w14:textId="77777777" w:rsidR="007E56DE" w:rsidRPr="00C70989" w:rsidRDefault="007E56DE" w:rsidP="007E56DE">
            <w:pPr>
              <w:jc w:val="center"/>
              <w:rPr>
                <w:rFonts w:ascii="Californian FB" w:hAnsi="Californian FB"/>
              </w:rPr>
            </w:pPr>
            <w:r w:rsidRPr="00C70989">
              <w:rPr>
                <w:rFonts w:ascii="Californian FB" w:hAnsi="Californian FB"/>
              </w:rPr>
              <w:t>Sarasota Military Academy</w:t>
            </w:r>
          </w:p>
        </w:tc>
        <w:tc>
          <w:tcPr>
            <w:tcW w:w="0" w:type="auto"/>
            <w:shd w:val="clear" w:color="auto" w:fill="DBE5F1" w:themeFill="accent1" w:themeFillTint="33"/>
            <w:noWrap/>
            <w:hideMark/>
          </w:tcPr>
          <w:p w14:paraId="2D0A232A" w14:textId="77777777"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108A4AED" w14:textId="649A5194"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78F3CEE8" w14:textId="751ACF13"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52726A3D" w14:textId="77777777" w:rsidTr="00491F58">
        <w:trPr>
          <w:trHeight w:val="144"/>
          <w:jc w:val="center"/>
        </w:trPr>
        <w:tc>
          <w:tcPr>
            <w:tcW w:w="0" w:type="auto"/>
            <w:shd w:val="clear" w:color="auto" w:fill="FFFFFF" w:themeFill="background1"/>
            <w:noWrap/>
            <w:hideMark/>
          </w:tcPr>
          <w:p w14:paraId="3A0904E6" w14:textId="77777777" w:rsidR="007E56DE" w:rsidRPr="00C70989" w:rsidRDefault="007E56DE" w:rsidP="007E56DE">
            <w:pPr>
              <w:jc w:val="center"/>
              <w:rPr>
                <w:rFonts w:ascii="Californian FB" w:hAnsi="Californian FB"/>
              </w:rPr>
            </w:pPr>
            <w:r w:rsidRPr="00C70989">
              <w:rPr>
                <w:rFonts w:ascii="Californian FB" w:hAnsi="Californian FB"/>
              </w:rPr>
              <w:t>South Walton High School</w:t>
            </w:r>
          </w:p>
        </w:tc>
        <w:tc>
          <w:tcPr>
            <w:tcW w:w="0" w:type="auto"/>
            <w:shd w:val="clear" w:color="auto" w:fill="DBE5F1" w:themeFill="accent1" w:themeFillTint="33"/>
            <w:noWrap/>
            <w:hideMark/>
          </w:tcPr>
          <w:p w14:paraId="3291D0F2" w14:textId="77777777" w:rsidR="007E56DE" w:rsidRPr="00C70989" w:rsidRDefault="007E56DE" w:rsidP="007E56DE">
            <w:pPr>
              <w:jc w:val="center"/>
              <w:rPr>
                <w:rFonts w:ascii="Californian FB" w:hAnsi="Californian FB"/>
              </w:rPr>
            </w:pPr>
            <w:r w:rsidRPr="00C70989">
              <w:rPr>
                <w:rFonts w:ascii="Californian FB" w:hAnsi="Californian FB"/>
              </w:rPr>
              <w:t>3</w:t>
            </w:r>
          </w:p>
        </w:tc>
        <w:tc>
          <w:tcPr>
            <w:tcW w:w="0" w:type="auto"/>
            <w:shd w:val="clear" w:color="auto" w:fill="E5DFEC" w:themeFill="accent4" w:themeFillTint="33"/>
          </w:tcPr>
          <w:p w14:paraId="1B7B6247" w14:textId="0F388B16"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1F09B506" w14:textId="78F38D73"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4513B614" w14:textId="77777777" w:rsidTr="00491F58">
        <w:trPr>
          <w:trHeight w:val="144"/>
          <w:jc w:val="center"/>
        </w:trPr>
        <w:tc>
          <w:tcPr>
            <w:tcW w:w="0" w:type="auto"/>
            <w:shd w:val="clear" w:color="auto" w:fill="FFFFFF" w:themeFill="background1"/>
            <w:noWrap/>
            <w:hideMark/>
          </w:tcPr>
          <w:p w14:paraId="0A6295CF" w14:textId="77777777" w:rsidR="007E56DE" w:rsidRPr="00C70989" w:rsidRDefault="007E56DE" w:rsidP="007E56DE">
            <w:pPr>
              <w:jc w:val="center"/>
              <w:rPr>
                <w:rFonts w:ascii="Californian FB" w:hAnsi="Californian FB"/>
              </w:rPr>
            </w:pPr>
            <w:r w:rsidRPr="00C70989">
              <w:rPr>
                <w:rFonts w:ascii="Californian FB" w:hAnsi="Californian FB"/>
              </w:rPr>
              <w:t>Southeast High School</w:t>
            </w:r>
          </w:p>
        </w:tc>
        <w:tc>
          <w:tcPr>
            <w:tcW w:w="0" w:type="auto"/>
            <w:shd w:val="clear" w:color="auto" w:fill="DBE5F1" w:themeFill="accent1" w:themeFillTint="33"/>
            <w:noWrap/>
            <w:hideMark/>
          </w:tcPr>
          <w:p w14:paraId="0FB56B0F" w14:textId="33FA832C" w:rsidR="007E56DE" w:rsidRPr="00C70989" w:rsidRDefault="007E56DE" w:rsidP="007E56DE">
            <w:pPr>
              <w:jc w:val="center"/>
              <w:rPr>
                <w:rFonts w:ascii="Californian FB" w:hAnsi="Californian FB"/>
              </w:rPr>
            </w:pPr>
            <w:r>
              <w:rPr>
                <w:rFonts w:ascii="Californian FB" w:hAnsi="Californian FB"/>
              </w:rPr>
              <w:t>2</w:t>
            </w:r>
          </w:p>
        </w:tc>
        <w:tc>
          <w:tcPr>
            <w:tcW w:w="0" w:type="auto"/>
            <w:shd w:val="clear" w:color="auto" w:fill="E5DFEC" w:themeFill="accent4" w:themeFillTint="33"/>
          </w:tcPr>
          <w:p w14:paraId="41210B71" w14:textId="073C8930"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3DD8E69C" w14:textId="6B3FB322"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51B27F4C" w14:textId="77777777" w:rsidTr="00491F58">
        <w:trPr>
          <w:trHeight w:val="144"/>
          <w:jc w:val="center"/>
        </w:trPr>
        <w:tc>
          <w:tcPr>
            <w:tcW w:w="0" w:type="auto"/>
            <w:shd w:val="clear" w:color="auto" w:fill="FFFFFF" w:themeFill="background1"/>
            <w:noWrap/>
            <w:hideMark/>
          </w:tcPr>
          <w:p w14:paraId="203CFB14" w14:textId="77777777" w:rsidR="007E56DE" w:rsidRPr="00C70989" w:rsidRDefault="007E56DE" w:rsidP="007E56DE">
            <w:pPr>
              <w:jc w:val="center"/>
              <w:rPr>
                <w:rFonts w:ascii="Californian FB" w:hAnsi="Californian FB"/>
              </w:rPr>
            </w:pPr>
            <w:r w:rsidRPr="00C70989">
              <w:rPr>
                <w:rFonts w:ascii="Californian FB" w:hAnsi="Californian FB"/>
              </w:rPr>
              <w:t>St Petersburg High School</w:t>
            </w:r>
          </w:p>
        </w:tc>
        <w:tc>
          <w:tcPr>
            <w:tcW w:w="0" w:type="auto"/>
            <w:shd w:val="clear" w:color="auto" w:fill="DBE5F1" w:themeFill="accent1" w:themeFillTint="33"/>
            <w:noWrap/>
            <w:hideMark/>
          </w:tcPr>
          <w:p w14:paraId="60DA6C47" w14:textId="77777777"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2058713B" w14:textId="3867A0C6"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3678C1E0" w14:textId="6653203B"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00855A0F" w14:textId="77777777" w:rsidTr="00491F58">
        <w:trPr>
          <w:trHeight w:val="144"/>
          <w:jc w:val="center"/>
        </w:trPr>
        <w:tc>
          <w:tcPr>
            <w:tcW w:w="0" w:type="auto"/>
            <w:shd w:val="clear" w:color="auto" w:fill="FFFFFF" w:themeFill="background1"/>
            <w:noWrap/>
            <w:hideMark/>
          </w:tcPr>
          <w:p w14:paraId="47CA670B" w14:textId="77777777" w:rsidR="007E56DE" w:rsidRPr="00C70989" w:rsidRDefault="007E56DE" w:rsidP="007E56DE">
            <w:pPr>
              <w:jc w:val="center"/>
              <w:rPr>
                <w:rFonts w:ascii="Californian FB" w:hAnsi="Californian FB"/>
              </w:rPr>
            </w:pPr>
            <w:r w:rsidRPr="00C70989">
              <w:rPr>
                <w:rFonts w:ascii="Californian FB" w:hAnsi="Californian FB"/>
              </w:rPr>
              <w:t>Strawberry Crest High School</w:t>
            </w:r>
          </w:p>
        </w:tc>
        <w:tc>
          <w:tcPr>
            <w:tcW w:w="0" w:type="auto"/>
            <w:shd w:val="clear" w:color="auto" w:fill="DBE5F1" w:themeFill="accent1" w:themeFillTint="33"/>
            <w:noWrap/>
            <w:hideMark/>
          </w:tcPr>
          <w:p w14:paraId="39F0948C" w14:textId="77777777" w:rsidR="007E56DE" w:rsidRPr="00C70989" w:rsidRDefault="007E56DE" w:rsidP="007E56DE">
            <w:pPr>
              <w:jc w:val="center"/>
              <w:rPr>
                <w:rFonts w:ascii="Californian FB" w:hAnsi="Californian FB"/>
              </w:rPr>
            </w:pPr>
            <w:r w:rsidRPr="00C70989">
              <w:rPr>
                <w:rFonts w:ascii="Californian FB" w:hAnsi="Californian FB"/>
              </w:rPr>
              <w:t>10</w:t>
            </w:r>
          </w:p>
        </w:tc>
        <w:tc>
          <w:tcPr>
            <w:tcW w:w="0" w:type="auto"/>
            <w:shd w:val="clear" w:color="auto" w:fill="E5DFEC" w:themeFill="accent4" w:themeFillTint="33"/>
          </w:tcPr>
          <w:p w14:paraId="40E5BAAC" w14:textId="7A8F9774"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5D7F87B0" w14:textId="157E7B55"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6E2B7CE1" w14:textId="77777777" w:rsidTr="00491F58">
        <w:trPr>
          <w:trHeight w:val="144"/>
          <w:jc w:val="center"/>
        </w:trPr>
        <w:tc>
          <w:tcPr>
            <w:tcW w:w="0" w:type="auto"/>
            <w:shd w:val="clear" w:color="auto" w:fill="FFFFFF" w:themeFill="background1"/>
            <w:noWrap/>
            <w:hideMark/>
          </w:tcPr>
          <w:p w14:paraId="16DCB33D" w14:textId="77777777" w:rsidR="007E56DE" w:rsidRPr="00C70989" w:rsidRDefault="007E56DE" w:rsidP="007E56DE">
            <w:pPr>
              <w:jc w:val="center"/>
              <w:rPr>
                <w:rFonts w:ascii="Californian FB" w:hAnsi="Californian FB"/>
              </w:rPr>
            </w:pPr>
            <w:r w:rsidRPr="00C70989">
              <w:rPr>
                <w:rFonts w:ascii="Californian FB" w:hAnsi="Californian FB"/>
              </w:rPr>
              <w:t>Sumner High School</w:t>
            </w:r>
          </w:p>
        </w:tc>
        <w:tc>
          <w:tcPr>
            <w:tcW w:w="0" w:type="auto"/>
            <w:shd w:val="clear" w:color="auto" w:fill="DBE5F1" w:themeFill="accent1" w:themeFillTint="33"/>
            <w:noWrap/>
            <w:hideMark/>
          </w:tcPr>
          <w:p w14:paraId="23311093" w14:textId="77777777"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6DD38A5A" w14:textId="71B240F0"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hideMark/>
          </w:tcPr>
          <w:p w14:paraId="2C55AF1C" w14:textId="43C48D50"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4BFDA806" w14:textId="77777777" w:rsidTr="00491F58">
        <w:trPr>
          <w:trHeight w:val="144"/>
          <w:jc w:val="center"/>
        </w:trPr>
        <w:tc>
          <w:tcPr>
            <w:tcW w:w="0" w:type="auto"/>
            <w:shd w:val="clear" w:color="auto" w:fill="FFFFFF" w:themeFill="background1"/>
            <w:noWrap/>
          </w:tcPr>
          <w:p w14:paraId="281D21C1" w14:textId="573FA775" w:rsidR="007E56DE" w:rsidRPr="00C70989" w:rsidRDefault="007E56DE" w:rsidP="007E56DE">
            <w:pPr>
              <w:jc w:val="center"/>
              <w:rPr>
                <w:rFonts w:ascii="Californian FB" w:hAnsi="Californian FB"/>
              </w:rPr>
            </w:pPr>
            <w:r>
              <w:rPr>
                <w:rFonts w:ascii="Californian FB" w:hAnsi="Californian FB"/>
              </w:rPr>
              <w:t>Suncoast Polytechnical</w:t>
            </w:r>
          </w:p>
        </w:tc>
        <w:tc>
          <w:tcPr>
            <w:tcW w:w="0" w:type="auto"/>
            <w:shd w:val="clear" w:color="auto" w:fill="DBE5F1" w:themeFill="accent1" w:themeFillTint="33"/>
            <w:noWrap/>
          </w:tcPr>
          <w:p w14:paraId="00A4B7F1" w14:textId="440AC174"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4A314F53" w14:textId="6BAC4FFC"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tcPr>
          <w:p w14:paraId="60BCF486" w14:textId="4C857660"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514D4FE8" w14:textId="77777777" w:rsidTr="00491F58">
        <w:trPr>
          <w:trHeight w:val="144"/>
          <w:jc w:val="center"/>
        </w:trPr>
        <w:tc>
          <w:tcPr>
            <w:tcW w:w="0" w:type="auto"/>
            <w:shd w:val="clear" w:color="auto" w:fill="FFFFFF" w:themeFill="background1"/>
            <w:noWrap/>
          </w:tcPr>
          <w:p w14:paraId="2DD6921A" w14:textId="52CA0D36" w:rsidR="007E56DE" w:rsidRDefault="007E56DE" w:rsidP="007E56DE">
            <w:pPr>
              <w:jc w:val="center"/>
              <w:rPr>
                <w:rFonts w:ascii="Californian FB" w:hAnsi="Californian FB"/>
              </w:rPr>
            </w:pPr>
            <w:r>
              <w:rPr>
                <w:rFonts w:ascii="Californian FB" w:hAnsi="Californian FB"/>
              </w:rPr>
              <w:t>Tampa Jesuit</w:t>
            </w:r>
          </w:p>
        </w:tc>
        <w:tc>
          <w:tcPr>
            <w:tcW w:w="0" w:type="auto"/>
            <w:shd w:val="clear" w:color="auto" w:fill="DBE5F1" w:themeFill="accent1" w:themeFillTint="33"/>
            <w:noWrap/>
          </w:tcPr>
          <w:p w14:paraId="1BAFAAF1" w14:textId="0B89A161"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3D3D9B92" w14:textId="3A00ACD4"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tcPr>
          <w:p w14:paraId="7F85F678" w14:textId="46F32064" w:rsidR="007E56DE" w:rsidRPr="00C70989" w:rsidRDefault="007E56DE" w:rsidP="007E56DE">
            <w:pPr>
              <w:jc w:val="center"/>
              <w:rPr>
                <w:rFonts w:ascii="Californian FB" w:hAnsi="Californian FB"/>
              </w:rPr>
            </w:pPr>
            <w:r w:rsidRPr="00C70989">
              <w:rPr>
                <w:rFonts w:ascii="Californian FB" w:hAnsi="Californian FB"/>
              </w:rPr>
              <w:t>*</w:t>
            </w:r>
          </w:p>
        </w:tc>
      </w:tr>
      <w:tr w:rsidR="007E56DE" w:rsidRPr="00C70989" w14:paraId="68D7D908" w14:textId="77777777" w:rsidTr="00491F58">
        <w:trPr>
          <w:trHeight w:val="144"/>
          <w:jc w:val="center"/>
        </w:trPr>
        <w:tc>
          <w:tcPr>
            <w:tcW w:w="0" w:type="auto"/>
            <w:shd w:val="clear" w:color="auto" w:fill="FFFFFF" w:themeFill="background1"/>
            <w:noWrap/>
          </w:tcPr>
          <w:p w14:paraId="37BC1A52" w14:textId="4C9A6599" w:rsidR="007E56DE" w:rsidRDefault="007E56DE" w:rsidP="007E56DE">
            <w:pPr>
              <w:jc w:val="center"/>
              <w:rPr>
                <w:rFonts w:ascii="Californian FB" w:hAnsi="Californian FB"/>
              </w:rPr>
            </w:pPr>
            <w:r>
              <w:rPr>
                <w:rFonts w:ascii="Californian FB" w:hAnsi="Californian FB"/>
              </w:rPr>
              <w:t>Weeki Wachee High School</w:t>
            </w:r>
          </w:p>
        </w:tc>
        <w:tc>
          <w:tcPr>
            <w:tcW w:w="0" w:type="auto"/>
            <w:shd w:val="clear" w:color="auto" w:fill="DBE5F1" w:themeFill="accent1" w:themeFillTint="33"/>
            <w:noWrap/>
          </w:tcPr>
          <w:p w14:paraId="464A8D3C" w14:textId="350628AD"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E5DFEC" w:themeFill="accent4" w:themeFillTint="33"/>
          </w:tcPr>
          <w:p w14:paraId="351921A5" w14:textId="485352BC" w:rsidR="007E56DE" w:rsidRPr="00C70989" w:rsidRDefault="007E56DE" w:rsidP="007E56DE">
            <w:pPr>
              <w:jc w:val="center"/>
              <w:rPr>
                <w:rFonts w:ascii="Californian FB" w:hAnsi="Californian FB"/>
              </w:rPr>
            </w:pPr>
            <w:r w:rsidRPr="00C70989">
              <w:rPr>
                <w:rFonts w:ascii="Californian FB" w:hAnsi="Californian FB"/>
              </w:rPr>
              <w:t>2</w:t>
            </w:r>
          </w:p>
        </w:tc>
        <w:tc>
          <w:tcPr>
            <w:tcW w:w="0" w:type="auto"/>
            <w:shd w:val="clear" w:color="auto" w:fill="FDE9D9" w:themeFill="accent6" w:themeFillTint="33"/>
            <w:noWrap/>
          </w:tcPr>
          <w:p w14:paraId="202C9188" w14:textId="3F99C0A0" w:rsidR="007E56DE" w:rsidRPr="00C70989" w:rsidRDefault="007E56DE" w:rsidP="007E56DE">
            <w:pPr>
              <w:jc w:val="center"/>
              <w:rPr>
                <w:rFonts w:ascii="Californian FB" w:hAnsi="Californian FB"/>
              </w:rPr>
            </w:pPr>
            <w:r w:rsidRPr="00C70989">
              <w:rPr>
                <w:rFonts w:ascii="Californian FB" w:hAnsi="Californian FB"/>
              </w:rPr>
              <w:t>*</w:t>
            </w:r>
          </w:p>
        </w:tc>
      </w:tr>
    </w:tbl>
    <w:p w14:paraId="77B70E9F" w14:textId="77777777" w:rsidR="00050954" w:rsidRDefault="00050954" w:rsidP="002E6F0E">
      <w:pPr>
        <w:spacing w:after="0"/>
        <w:ind w:left="33"/>
        <w:jc w:val="both"/>
        <w:sectPr w:rsidR="00050954" w:rsidSect="00050954">
          <w:type w:val="continuous"/>
          <w:pgSz w:w="12240" w:h="15840"/>
          <w:pgMar w:top="720" w:right="720" w:bottom="720" w:left="720" w:header="360" w:footer="360" w:gutter="0"/>
          <w:pgNumType w:start="1"/>
          <w:cols w:num="2" w:space="720"/>
          <w:docGrid w:linePitch="326"/>
        </w:sectPr>
      </w:pPr>
    </w:p>
    <w:p w14:paraId="62E633A7" w14:textId="77777777" w:rsidR="00536463" w:rsidRDefault="00536463" w:rsidP="002E6F0E">
      <w:pPr>
        <w:spacing w:after="0"/>
        <w:ind w:left="33"/>
        <w:jc w:val="both"/>
      </w:pPr>
    </w:p>
    <w:p w14:paraId="1BD93871" w14:textId="1932A4C3" w:rsidR="00877ED1" w:rsidRPr="00A15CA6" w:rsidRDefault="00877ED1" w:rsidP="00267A59">
      <w:pPr>
        <w:pBdr>
          <w:top w:val="nil"/>
          <w:left w:val="nil"/>
          <w:bottom w:val="nil"/>
          <w:right w:val="nil"/>
          <w:between w:val="nil"/>
        </w:pBdr>
        <w:spacing w:after="0"/>
        <w:rPr>
          <w:rFonts w:eastAsia="Calibri"/>
          <w:i/>
          <w:iCs/>
          <w:color w:val="000000"/>
        </w:rPr>
      </w:pPr>
      <w:r w:rsidRPr="00A15CA6">
        <w:rPr>
          <w:rFonts w:eastAsia="Calibri"/>
          <w:i/>
          <w:iCs/>
          <w:color w:val="000000"/>
        </w:rPr>
        <w:t>*</w:t>
      </w:r>
      <w:r w:rsidRPr="00A15CA6">
        <w:rPr>
          <w:i/>
          <w:iCs/>
          <w:color w:val="242424"/>
          <w:shd w:val="clear" w:color="auto" w:fill="FFFFFF"/>
        </w:rPr>
        <w:t xml:space="preserve"> The Non-Qual Congress is limited to sixty (60) total entries and open to schools and students regardless of whether they are entering the District Congressional Debate Tournament.</w:t>
      </w:r>
    </w:p>
    <w:p w14:paraId="553B2D47" w14:textId="77777777" w:rsidR="00E31E79" w:rsidRDefault="00E31E79" w:rsidP="00E81237">
      <w:pPr>
        <w:spacing w:after="0"/>
        <w:jc w:val="left"/>
        <w:rPr>
          <w:rFonts w:eastAsia="Calibri"/>
          <w:bCs/>
        </w:rPr>
      </w:pPr>
    </w:p>
    <w:p w14:paraId="1CC39478" w14:textId="77777777" w:rsidR="00E31E79" w:rsidRDefault="00E31E79" w:rsidP="00E81237">
      <w:pPr>
        <w:spacing w:after="0"/>
        <w:jc w:val="left"/>
        <w:rPr>
          <w:rFonts w:eastAsia="Calibri"/>
          <w:bCs/>
        </w:rPr>
      </w:pPr>
    </w:p>
    <w:p w14:paraId="0F038A37" w14:textId="77777777" w:rsidR="00C70989" w:rsidRDefault="00C70989" w:rsidP="00E81237">
      <w:pPr>
        <w:spacing w:after="0"/>
        <w:jc w:val="left"/>
        <w:rPr>
          <w:rFonts w:eastAsia="Calibri"/>
          <w:bCs/>
        </w:rPr>
      </w:pPr>
    </w:p>
    <w:p w14:paraId="6D9E9957" w14:textId="77777777" w:rsidR="00C70989" w:rsidRDefault="00C70989" w:rsidP="00E81237">
      <w:pPr>
        <w:spacing w:after="0"/>
        <w:jc w:val="left"/>
        <w:rPr>
          <w:rFonts w:eastAsia="Calibri"/>
          <w:bCs/>
        </w:rPr>
      </w:pPr>
    </w:p>
    <w:p w14:paraId="1FE2836A" w14:textId="77777777" w:rsidR="00C70989" w:rsidRDefault="00C70989" w:rsidP="00E81237">
      <w:pPr>
        <w:spacing w:after="0"/>
        <w:jc w:val="left"/>
        <w:rPr>
          <w:rFonts w:eastAsia="Calibri"/>
          <w:bCs/>
        </w:rPr>
      </w:pPr>
    </w:p>
    <w:p w14:paraId="3661AD44" w14:textId="77777777" w:rsidR="00C70989" w:rsidRDefault="00C70989" w:rsidP="00E81237">
      <w:pPr>
        <w:spacing w:after="0"/>
        <w:jc w:val="left"/>
        <w:rPr>
          <w:rFonts w:eastAsia="Calibri"/>
          <w:bCs/>
        </w:rPr>
      </w:pPr>
    </w:p>
    <w:p w14:paraId="411E14E4" w14:textId="77777777" w:rsidR="00C70989" w:rsidRDefault="00C70989" w:rsidP="00E81237">
      <w:pPr>
        <w:spacing w:after="0"/>
        <w:jc w:val="left"/>
        <w:rPr>
          <w:rFonts w:eastAsia="Calibri"/>
          <w:bCs/>
        </w:rPr>
      </w:pPr>
    </w:p>
    <w:p w14:paraId="37DB524B" w14:textId="77777777" w:rsidR="00C70989" w:rsidRDefault="00C70989" w:rsidP="00E81237">
      <w:pPr>
        <w:spacing w:after="0"/>
        <w:jc w:val="left"/>
        <w:rPr>
          <w:rFonts w:eastAsia="Calibri"/>
          <w:bCs/>
        </w:rPr>
      </w:pPr>
    </w:p>
    <w:p w14:paraId="79936AB2" w14:textId="77777777" w:rsidR="00C70989" w:rsidRDefault="00C70989" w:rsidP="00E81237">
      <w:pPr>
        <w:spacing w:after="0"/>
        <w:jc w:val="left"/>
        <w:rPr>
          <w:rFonts w:eastAsia="Calibri"/>
          <w:bCs/>
        </w:rPr>
      </w:pPr>
    </w:p>
    <w:p w14:paraId="3DEBB7B4" w14:textId="77777777" w:rsidR="00C70989" w:rsidRDefault="00C70989" w:rsidP="00E81237">
      <w:pPr>
        <w:spacing w:after="0"/>
        <w:jc w:val="left"/>
        <w:rPr>
          <w:rFonts w:eastAsia="Calibri"/>
          <w:bCs/>
        </w:rPr>
      </w:pPr>
    </w:p>
    <w:p w14:paraId="0EF32046" w14:textId="77777777" w:rsidR="00C70989" w:rsidRDefault="00C70989" w:rsidP="00E81237">
      <w:pPr>
        <w:spacing w:after="0"/>
        <w:jc w:val="left"/>
        <w:rPr>
          <w:rFonts w:eastAsia="Calibri"/>
          <w:bCs/>
        </w:rPr>
      </w:pPr>
    </w:p>
    <w:p w14:paraId="783B124A" w14:textId="77777777" w:rsidR="0081765F" w:rsidRDefault="0081765F" w:rsidP="00E81237">
      <w:pPr>
        <w:spacing w:after="0"/>
        <w:jc w:val="left"/>
        <w:rPr>
          <w:rFonts w:eastAsia="Calibri"/>
          <w:bCs/>
        </w:rPr>
      </w:pPr>
    </w:p>
    <w:p w14:paraId="77C2F0B4" w14:textId="77777777" w:rsidR="0081765F" w:rsidRDefault="0081765F" w:rsidP="00E81237">
      <w:pPr>
        <w:spacing w:after="0"/>
        <w:jc w:val="left"/>
        <w:rPr>
          <w:rFonts w:eastAsia="Calibri"/>
          <w:bCs/>
        </w:rPr>
      </w:pPr>
    </w:p>
    <w:p w14:paraId="693CB0CA" w14:textId="77777777" w:rsidR="0081765F" w:rsidRDefault="0081765F" w:rsidP="00E81237">
      <w:pPr>
        <w:spacing w:after="0"/>
        <w:jc w:val="left"/>
        <w:rPr>
          <w:rFonts w:eastAsia="Calibri"/>
          <w:bCs/>
        </w:rPr>
      </w:pPr>
    </w:p>
    <w:p w14:paraId="244531F3" w14:textId="77777777" w:rsidR="0081765F" w:rsidRDefault="0081765F" w:rsidP="00E81237">
      <w:pPr>
        <w:spacing w:after="0"/>
        <w:jc w:val="left"/>
        <w:rPr>
          <w:rFonts w:eastAsia="Calibri"/>
          <w:bCs/>
        </w:rPr>
      </w:pPr>
    </w:p>
    <w:p w14:paraId="3975B9E6" w14:textId="77777777" w:rsidR="00E31E79" w:rsidRDefault="00E31E79" w:rsidP="00E81237">
      <w:pPr>
        <w:spacing w:after="0"/>
        <w:jc w:val="left"/>
        <w:rPr>
          <w:rFonts w:eastAsia="Calibri"/>
          <w:bCs/>
        </w:rPr>
      </w:pPr>
    </w:p>
    <w:p w14:paraId="01B6F92A" w14:textId="77777777" w:rsidR="00E31E79" w:rsidRPr="001F2DA4" w:rsidRDefault="00E31E79" w:rsidP="00E81237">
      <w:pPr>
        <w:spacing w:after="0"/>
        <w:jc w:val="left"/>
        <w:rPr>
          <w:rFonts w:eastAsia="Calibri"/>
          <w:bCs/>
        </w:rPr>
      </w:pPr>
    </w:p>
    <w:p w14:paraId="031225A8" w14:textId="77777777" w:rsidR="00E81237" w:rsidRDefault="00E81237" w:rsidP="00E81237">
      <w:pPr>
        <w:pBdr>
          <w:top w:val="dotted" w:sz="12" w:space="6" w:color="999999"/>
          <w:left w:val="dotted" w:sz="12" w:space="6" w:color="999999"/>
          <w:right w:val="dotted" w:sz="12" w:space="6" w:color="999999"/>
        </w:pBdr>
        <w:spacing w:after="0"/>
        <w:ind w:left="720" w:right="720"/>
        <w:rPr>
          <w:i/>
          <w:iCs/>
          <w:color w:val="000000"/>
          <w:sz w:val="20"/>
          <w:szCs w:val="20"/>
        </w:rPr>
      </w:pPr>
      <w:r w:rsidRPr="007B5DC3">
        <w:rPr>
          <w:i/>
          <w:iCs/>
          <w:color w:val="000000"/>
          <w:sz w:val="20"/>
          <w:szCs w:val="20"/>
        </w:rPr>
        <w:t>The</w:t>
      </w:r>
      <w:r w:rsidRPr="001F2DA4">
        <w:rPr>
          <w:i/>
          <w:iCs/>
          <w:color w:val="000000"/>
          <w:sz w:val="20"/>
          <w:szCs w:val="20"/>
        </w:rPr>
        <w:t xml:space="preserve"> Florida Sunshine NSDA District Tournament</w:t>
      </w:r>
      <w:r w:rsidRPr="007B5DC3">
        <w:rPr>
          <w:i/>
          <w:iCs/>
          <w:color w:val="000000"/>
          <w:sz w:val="20"/>
          <w:szCs w:val="20"/>
        </w:rPr>
        <w:t xml:space="preserve"> is committed to providing a safer, more inclusive speech and debate competition. To that end, we will offer a Belonging and Inclusion Station as a tournament resource to provide interpersonal support to anyone who feels that an element of the tournament has excluded them. The BIS will also provide safeguards </w:t>
      </w:r>
      <w:proofErr w:type="gramStart"/>
      <w:r w:rsidRPr="007B5DC3">
        <w:rPr>
          <w:i/>
          <w:iCs/>
          <w:color w:val="000000"/>
          <w:sz w:val="20"/>
          <w:szCs w:val="20"/>
        </w:rPr>
        <w:t>to</w:t>
      </w:r>
      <w:proofErr w:type="gramEnd"/>
      <w:r w:rsidRPr="007B5DC3">
        <w:rPr>
          <w:i/>
          <w:iCs/>
          <w:color w:val="000000"/>
          <w:sz w:val="20"/>
          <w:szCs w:val="20"/>
        </w:rPr>
        <w:t xml:space="preserve"> any concerns about behavior that violates our harassment and discrimination policy.</w:t>
      </w:r>
    </w:p>
    <w:p w14:paraId="6A3B49B6" w14:textId="77777777" w:rsidR="00E81237" w:rsidRPr="007B5DC3" w:rsidRDefault="00E81237" w:rsidP="00E81237">
      <w:pPr>
        <w:pBdr>
          <w:top w:val="dotted" w:sz="12" w:space="6" w:color="999999"/>
          <w:left w:val="dotted" w:sz="12" w:space="6" w:color="999999"/>
          <w:right w:val="dotted" w:sz="12" w:space="6" w:color="999999"/>
        </w:pBdr>
        <w:spacing w:after="0"/>
        <w:ind w:left="720" w:right="720"/>
        <w:jc w:val="both"/>
      </w:pPr>
    </w:p>
    <w:p w14:paraId="7F87C759" w14:textId="77777777" w:rsidR="00E81237" w:rsidRPr="007B5DC3" w:rsidRDefault="00E81237" w:rsidP="00E81237">
      <w:pPr>
        <w:pBdr>
          <w:left w:val="dotted" w:sz="12" w:space="6" w:color="999999"/>
          <w:bottom w:val="dotted" w:sz="12" w:space="6" w:color="999999"/>
          <w:right w:val="dotted" w:sz="12" w:space="6" w:color="999999"/>
        </w:pBdr>
        <w:spacing w:after="0"/>
        <w:ind w:left="720" w:right="720"/>
      </w:pPr>
      <w:r w:rsidRPr="007B5DC3">
        <w:rPr>
          <w:i/>
          <w:iCs/>
          <w:color w:val="000000"/>
          <w:sz w:val="20"/>
          <w:szCs w:val="20"/>
        </w:rPr>
        <w:t>Anyone seeking interpersonal support or needing to raise concerns regarding harassment and discrimination may visit our Belonging and Inclusion Advocate,</w:t>
      </w:r>
      <w:r w:rsidRPr="001F2DA4">
        <w:rPr>
          <w:i/>
          <w:iCs/>
          <w:color w:val="000000"/>
          <w:sz w:val="20"/>
          <w:szCs w:val="20"/>
        </w:rPr>
        <w:t xml:space="preserve"> Jym Froelich,</w:t>
      </w:r>
      <w:r w:rsidRPr="007B5DC3">
        <w:rPr>
          <w:i/>
          <w:iCs/>
          <w:color w:val="000000"/>
          <w:sz w:val="20"/>
          <w:szCs w:val="20"/>
        </w:rPr>
        <w:t xml:space="preserve"> in </w:t>
      </w:r>
      <w:r w:rsidRPr="001F2DA4">
        <w:rPr>
          <w:i/>
          <w:iCs/>
          <w:color w:val="000000"/>
          <w:sz w:val="20"/>
          <w:szCs w:val="20"/>
        </w:rPr>
        <w:t>the tab</w:t>
      </w:r>
      <w:r w:rsidRPr="007B5DC3">
        <w:rPr>
          <w:i/>
          <w:iCs/>
          <w:color w:val="000000"/>
          <w:sz w:val="20"/>
          <w:szCs w:val="20"/>
        </w:rPr>
        <w:t>room.</w:t>
      </w:r>
    </w:p>
    <w:p w14:paraId="6228B86F" w14:textId="182903B2" w:rsidR="001F2583" w:rsidRDefault="001F2583" w:rsidP="00E81237">
      <w:pPr>
        <w:jc w:val="both"/>
        <w:rPr>
          <w:rFonts w:eastAsia="Calibri"/>
          <w:color w:val="000000"/>
          <w:sz w:val="16"/>
          <w:szCs w:val="16"/>
        </w:rPr>
      </w:pPr>
      <w:r>
        <w:rPr>
          <w:rFonts w:eastAsia="Calibri"/>
          <w:color w:val="000000"/>
          <w:sz w:val="16"/>
          <w:szCs w:val="16"/>
        </w:rPr>
        <w:br w:type="page"/>
      </w:r>
    </w:p>
    <w:p w14:paraId="591F27D0" w14:textId="77777777" w:rsidR="007B2623" w:rsidRPr="009D5CC4" w:rsidRDefault="007B2623" w:rsidP="007328FD">
      <w:pPr>
        <w:pStyle w:val="Heading1"/>
        <w:spacing w:before="0" w:after="0"/>
        <w:ind w:right="24"/>
        <w:jc w:val="both"/>
      </w:pPr>
      <w:r w:rsidRPr="009D5CC4">
        <w:lastRenderedPageBreak/>
        <w:t>TENTATIVE SCHEDULE</w:t>
      </w:r>
    </w:p>
    <w:p w14:paraId="1B474C94" w14:textId="77777777" w:rsidR="007B2623" w:rsidRPr="00FE4E59" w:rsidRDefault="007B2623" w:rsidP="007328FD">
      <w:pPr>
        <w:spacing w:after="0"/>
        <w:jc w:val="both"/>
        <w:rPr>
          <w:sz w:val="20"/>
          <w:szCs w:val="20"/>
        </w:rPr>
      </w:pPr>
    </w:p>
    <w:p w14:paraId="427F23C5" w14:textId="7203BFAF" w:rsidR="007E56DE" w:rsidRDefault="007E56DE" w:rsidP="007328FD">
      <w:pPr>
        <w:spacing w:after="0"/>
        <w:jc w:val="both"/>
        <w:rPr>
          <w:color w:val="2F5496"/>
          <w:sz w:val="30"/>
        </w:rPr>
      </w:pPr>
      <w:r>
        <w:rPr>
          <w:color w:val="2F5496"/>
          <w:sz w:val="30"/>
        </w:rPr>
        <w:t>Saturday, January 31, 2026, Debate and Individual Events</w:t>
      </w:r>
      <w:r w:rsidR="00AE66CD">
        <w:rPr>
          <w:color w:val="2F5496"/>
          <w:sz w:val="30"/>
        </w:rPr>
        <w:t xml:space="preserve"> - Wharton</w:t>
      </w:r>
    </w:p>
    <w:p w14:paraId="66661DFF" w14:textId="77777777" w:rsidR="007E56DE" w:rsidRDefault="007E56DE" w:rsidP="007E56DE">
      <w:pPr>
        <w:tabs>
          <w:tab w:val="left" w:pos="1440"/>
        </w:tabs>
        <w:spacing w:after="0"/>
        <w:ind w:right="-11"/>
        <w:jc w:val="both"/>
      </w:pPr>
    </w:p>
    <w:p w14:paraId="56435583" w14:textId="2303DDF1" w:rsidR="007E56DE" w:rsidRPr="00C93373" w:rsidRDefault="007E56DE" w:rsidP="007E56DE">
      <w:pPr>
        <w:tabs>
          <w:tab w:val="left" w:pos="1440"/>
        </w:tabs>
        <w:spacing w:after="0"/>
        <w:ind w:right="-11"/>
        <w:jc w:val="both"/>
      </w:pPr>
      <w:r w:rsidRPr="00C93373">
        <w:t>7:15-7:45</w:t>
      </w:r>
      <w:r w:rsidRPr="00C93373">
        <w:tab/>
        <w:t>Tournament Day Registration</w:t>
      </w:r>
    </w:p>
    <w:p w14:paraId="70346066" w14:textId="77777777" w:rsidR="007E56DE" w:rsidRPr="00167908" w:rsidRDefault="007E56DE" w:rsidP="007E56DE">
      <w:pPr>
        <w:spacing w:after="0"/>
        <w:jc w:val="both"/>
        <w:rPr>
          <w:sz w:val="20"/>
          <w:szCs w:val="20"/>
        </w:rPr>
      </w:pPr>
    </w:p>
    <w:p w14:paraId="246312C8" w14:textId="4DA371EA" w:rsidR="007E56DE" w:rsidRPr="00C93373" w:rsidRDefault="007E56DE" w:rsidP="007E56DE">
      <w:pPr>
        <w:tabs>
          <w:tab w:val="left" w:pos="1440"/>
        </w:tabs>
        <w:spacing w:after="0"/>
        <w:ind w:right="-11"/>
        <w:jc w:val="both"/>
      </w:pPr>
      <w:r>
        <w:t>7:45-8:15</w:t>
      </w:r>
      <w:r w:rsidRPr="00C93373">
        <w:tab/>
      </w:r>
      <w:r>
        <w:t>Announcements</w:t>
      </w:r>
    </w:p>
    <w:p w14:paraId="07D44186" w14:textId="77777777" w:rsidR="007E56DE" w:rsidRPr="00167908" w:rsidRDefault="007E56DE" w:rsidP="007E56DE">
      <w:pPr>
        <w:spacing w:after="0"/>
        <w:jc w:val="both"/>
        <w:rPr>
          <w:sz w:val="20"/>
          <w:szCs w:val="20"/>
        </w:rPr>
      </w:pPr>
    </w:p>
    <w:p w14:paraId="74E2745D" w14:textId="4B1AAB21" w:rsidR="007E56DE" w:rsidRDefault="007E56DE" w:rsidP="007E56DE">
      <w:pPr>
        <w:tabs>
          <w:tab w:val="left" w:pos="1440"/>
        </w:tabs>
        <w:spacing w:after="0"/>
        <w:ind w:right="-11"/>
        <w:jc w:val="both"/>
        <w:rPr>
          <w:b/>
          <w:color w:val="0070C0"/>
        </w:rPr>
      </w:pPr>
      <w:r w:rsidRPr="00C93373">
        <w:t>8:</w:t>
      </w:r>
      <w:r>
        <w:t>30</w:t>
      </w:r>
      <w:r w:rsidRPr="00C93373">
        <w:tab/>
      </w:r>
      <w:r>
        <w:rPr>
          <w:b/>
          <w:color w:val="0070C0"/>
        </w:rPr>
        <w:t>Round</w:t>
      </w:r>
      <w:r w:rsidRPr="001D3100">
        <w:rPr>
          <w:b/>
          <w:color w:val="0070C0"/>
        </w:rPr>
        <w:t xml:space="preserve"> 1</w:t>
      </w:r>
      <w:r w:rsidR="00AE66CD">
        <w:rPr>
          <w:b/>
          <w:color w:val="0070C0"/>
        </w:rPr>
        <w:t xml:space="preserve"> (All Events)</w:t>
      </w:r>
    </w:p>
    <w:p w14:paraId="1E425CE6" w14:textId="77777777" w:rsidR="007E56DE" w:rsidRDefault="007E56DE" w:rsidP="007E56DE">
      <w:pPr>
        <w:tabs>
          <w:tab w:val="left" w:pos="1440"/>
        </w:tabs>
        <w:spacing w:after="0"/>
        <w:ind w:right="-11"/>
        <w:jc w:val="both"/>
        <w:rPr>
          <w:b/>
          <w:color w:val="0070C0"/>
        </w:rPr>
      </w:pPr>
    </w:p>
    <w:p w14:paraId="612B4D79" w14:textId="3CAE2ADE" w:rsidR="007E56DE" w:rsidRPr="001D3100" w:rsidRDefault="007E56DE" w:rsidP="007E56DE">
      <w:pPr>
        <w:tabs>
          <w:tab w:val="left" w:pos="1440"/>
        </w:tabs>
        <w:spacing w:after="0"/>
        <w:ind w:right="-11"/>
        <w:jc w:val="both"/>
        <w:rPr>
          <w:color w:val="0070C0"/>
        </w:rPr>
      </w:pPr>
      <w:r w:rsidRPr="007E56DE">
        <w:t>10:30</w:t>
      </w:r>
      <w:r>
        <w:rPr>
          <w:b/>
          <w:color w:val="0070C0"/>
        </w:rPr>
        <w:t xml:space="preserve"> </w:t>
      </w:r>
      <w:r>
        <w:rPr>
          <w:b/>
          <w:color w:val="0070C0"/>
        </w:rPr>
        <w:tab/>
        <w:t>Round 2</w:t>
      </w:r>
      <w:r w:rsidR="00AE66CD">
        <w:rPr>
          <w:b/>
          <w:color w:val="0070C0"/>
        </w:rPr>
        <w:t xml:space="preserve"> (All Events)</w:t>
      </w:r>
    </w:p>
    <w:p w14:paraId="2E9706F4" w14:textId="77777777" w:rsidR="007E56DE" w:rsidRPr="00167908" w:rsidRDefault="007E56DE" w:rsidP="007E56DE">
      <w:pPr>
        <w:spacing w:after="0"/>
        <w:jc w:val="both"/>
        <w:rPr>
          <w:sz w:val="20"/>
          <w:szCs w:val="20"/>
        </w:rPr>
      </w:pPr>
    </w:p>
    <w:p w14:paraId="72F27928" w14:textId="19DB4031" w:rsidR="007E56DE" w:rsidRPr="00C93373" w:rsidRDefault="007E56DE" w:rsidP="007E56DE">
      <w:pPr>
        <w:tabs>
          <w:tab w:val="left" w:pos="1440"/>
        </w:tabs>
        <w:spacing w:after="0"/>
        <w:ind w:right="-11"/>
        <w:jc w:val="both"/>
      </w:pPr>
      <w:r>
        <w:t>11:45 – 1:00</w:t>
      </w:r>
      <w:r w:rsidRPr="00C93373">
        <w:tab/>
        <w:t>Lunch</w:t>
      </w:r>
    </w:p>
    <w:p w14:paraId="5B1EEE6A" w14:textId="77777777" w:rsidR="007E56DE" w:rsidRPr="00167908" w:rsidRDefault="007E56DE" w:rsidP="007E56DE">
      <w:pPr>
        <w:spacing w:after="0"/>
        <w:jc w:val="both"/>
        <w:rPr>
          <w:sz w:val="20"/>
          <w:szCs w:val="20"/>
        </w:rPr>
      </w:pPr>
    </w:p>
    <w:p w14:paraId="4CAD2E27" w14:textId="605B7D0F" w:rsidR="007E56DE" w:rsidRDefault="007E56DE" w:rsidP="007E56DE">
      <w:pPr>
        <w:tabs>
          <w:tab w:val="left" w:pos="1440"/>
        </w:tabs>
        <w:spacing w:after="0"/>
        <w:ind w:right="-11"/>
        <w:jc w:val="both"/>
        <w:rPr>
          <w:b/>
          <w:color w:val="0070C0"/>
        </w:rPr>
      </w:pPr>
      <w:r w:rsidRPr="00C93373">
        <w:t>1</w:t>
      </w:r>
      <w:r>
        <w:t>2</w:t>
      </w:r>
      <w:r w:rsidRPr="00C93373">
        <w:t>:</w:t>
      </w:r>
      <w:r>
        <w:t>45</w:t>
      </w:r>
      <w:r w:rsidRPr="00C93373">
        <w:tab/>
      </w:r>
      <w:r w:rsidR="00AE66CD">
        <w:rPr>
          <w:b/>
          <w:color w:val="0070C0"/>
        </w:rPr>
        <w:t>Debate Round 3</w:t>
      </w:r>
    </w:p>
    <w:p w14:paraId="6251F5E0" w14:textId="77777777" w:rsidR="00AE66CD" w:rsidRDefault="00AE66CD" w:rsidP="007E56DE">
      <w:pPr>
        <w:tabs>
          <w:tab w:val="left" w:pos="1440"/>
        </w:tabs>
        <w:spacing w:after="0"/>
        <w:ind w:right="-11"/>
        <w:jc w:val="both"/>
        <w:rPr>
          <w:b/>
          <w:color w:val="0070C0"/>
        </w:rPr>
      </w:pPr>
    </w:p>
    <w:p w14:paraId="5FBD83B7" w14:textId="279B86BE" w:rsidR="00AE66CD" w:rsidRDefault="00AE66CD" w:rsidP="007E56DE">
      <w:pPr>
        <w:tabs>
          <w:tab w:val="left" w:pos="1440"/>
        </w:tabs>
        <w:spacing w:after="0"/>
        <w:ind w:right="-11"/>
        <w:jc w:val="both"/>
        <w:rPr>
          <w:b/>
          <w:color w:val="0070C0"/>
        </w:rPr>
      </w:pPr>
      <w:r w:rsidRPr="00AE66CD">
        <w:t>1:15</w:t>
      </w:r>
      <w:r>
        <w:rPr>
          <w:b/>
          <w:color w:val="0070C0"/>
        </w:rPr>
        <w:tab/>
        <w:t>IE Round 3</w:t>
      </w:r>
    </w:p>
    <w:p w14:paraId="7F8C79C8" w14:textId="77777777" w:rsidR="00AE66CD" w:rsidRDefault="00AE66CD" w:rsidP="007E56DE">
      <w:pPr>
        <w:tabs>
          <w:tab w:val="left" w:pos="1440"/>
        </w:tabs>
        <w:spacing w:after="0"/>
        <w:ind w:right="-11"/>
        <w:jc w:val="both"/>
        <w:rPr>
          <w:b/>
          <w:color w:val="0070C0"/>
        </w:rPr>
      </w:pPr>
    </w:p>
    <w:p w14:paraId="7D1A1894" w14:textId="1E62AB55" w:rsidR="00AE66CD" w:rsidRDefault="00AE66CD" w:rsidP="007E56DE">
      <w:pPr>
        <w:tabs>
          <w:tab w:val="left" w:pos="1440"/>
        </w:tabs>
        <w:spacing w:after="0"/>
        <w:ind w:right="-11"/>
        <w:jc w:val="both"/>
        <w:rPr>
          <w:b/>
          <w:color w:val="0070C0"/>
        </w:rPr>
      </w:pPr>
      <w:r w:rsidRPr="00AE66CD">
        <w:t>2:15</w:t>
      </w:r>
      <w:r>
        <w:rPr>
          <w:b/>
          <w:color w:val="0070C0"/>
        </w:rPr>
        <w:tab/>
        <w:t>Debate Round 4</w:t>
      </w:r>
    </w:p>
    <w:p w14:paraId="033681A8" w14:textId="77777777" w:rsidR="00AE66CD" w:rsidRDefault="00AE66CD" w:rsidP="007E56DE">
      <w:pPr>
        <w:tabs>
          <w:tab w:val="left" w:pos="1440"/>
        </w:tabs>
        <w:spacing w:after="0"/>
        <w:ind w:right="-11"/>
        <w:jc w:val="both"/>
        <w:rPr>
          <w:b/>
          <w:color w:val="0070C0"/>
        </w:rPr>
      </w:pPr>
    </w:p>
    <w:p w14:paraId="18D1D9EA" w14:textId="6767ACD9" w:rsidR="00AE66CD" w:rsidRDefault="00AE66CD" w:rsidP="007E56DE">
      <w:pPr>
        <w:tabs>
          <w:tab w:val="left" w:pos="1440"/>
        </w:tabs>
        <w:spacing w:after="0"/>
        <w:ind w:right="-11"/>
        <w:jc w:val="both"/>
        <w:rPr>
          <w:b/>
          <w:color w:val="0070C0"/>
        </w:rPr>
      </w:pPr>
      <w:r w:rsidRPr="00AE66CD">
        <w:t>3:00</w:t>
      </w:r>
      <w:r>
        <w:rPr>
          <w:b/>
          <w:color w:val="0070C0"/>
        </w:rPr>
        <w:tab/>
        <w:t>Speech Round 4</w:t>
      </w:r>
    </w:p>
    <w:p w14:paraId="47FFE73D" w14:textId="77777777" w:rsidR="00AE66CD" w:rsidRDefault="00AE66CD" w:rsidP="007E56DE">
      <w:pPr>
        <w:tabs>
          <w:tab w:val="left" w:pos="1440"/>
        </w:tabs>
        <w:spacing w:after="0"/>
        <w:ind w:right="-11"/>
        <w:jc w:val="both"/>
        <w:rPr>
          <w:b/>
          <w:color w:val="0070C0"/>
        </w:rPr>
      </w:pPr>
    </w:p>
    <w:p w14:paraId="041E77B6" w14:textId="5436A54C" w:rsidR="00AE66CD" w:rsidRDefault="00AE66CD" w:rsidP="007E56DE">
      <w:pPr>
        <w:tabs>
          <w:tab w:val="left" w:pos="1440"/>
        </w:tabs>
        <w:spacing w:after="0"/>
        <w:ind w:right="-11"/>
        <w:jc w:val="both"/>
        <w:rPr>
          <w:b/>
          <w:color w:val="0070C0"/>
        </w:rPr>
      </w:pPr>
      <w:r w:rsidRPr="00AE66CD">
        <w:t>4:00</w:t>
      </w:r>
      <w:r>
        <w:rPr>
          <w:b/>
          <w:color w:val="0070C0"/>
        </w:rPr>
        <w:tab/>
        <w:t>Debate Semis</w:t>
      </w:r>
    </w:p>
    <w:p w14:paraId="1E25D548" w14:textId="77777777" w:rsidR="00AE66CD" w:rsidRDefault="00AE66CD" w:rsidP="007E56DE">
      <w:pPr>
        <w:tabs>
          <w:tab w:val="left" w:pos="1440"/>
        </w:tabs>
        <w:spacing w:after="0"/>
        <w:ind w:right="-11"/>
        <w:jc w:val="both"/>
        <w:rPr>
          <w:b/>
          <w:color w:val="0070C0"/>
        </w:rPr>
      </w:pPr>
    </w:p>
    <w:p w14:paraId="76CE8063" w14:textId="5877732F" w:rsidR="00AE66CD" w:rsidRDefault="00AE66CD" w:rsidP="007E56DE">
      <w:pPr>
        <w:tabs>
          <w:tab w:val="left" w:pos="1440"/>
        </w:tabs>
        <w:spacing w:after="0"/>
        <w:ind w:right="-11"/>
        <w:jc w:val="both"/>
        <w:rPr>
          <w:b/>
          <w:color w:val="0070C0"/>
        </w:rPr>
      </w:pPr>
      <w:r w:rsidRPr="00AE66CD">
        <w:t>4:45</w:t>
      </w:r>
      <w:r>
        <w:rPr>
          <w:b/>
          <w:color w:val="0070C0"/>
        </w:rPr>
        <w:tab/>
        <w:t>Speech Semis</w:t>
      </w:r>
    </w:p>
    <w:p w14:paraId="59F48A87" w14:textId="77777777" w:rsidR="00AE66CD" w:rsidRDefault="00AE66CD" w:rsidP="007E56DE">
      <w:pPr>
        <w:tabs>
          <w:tab w:val="left" w:pos="1440"/>
        </w:tabs>
        <w:spacing w:after="0"/>
        <w:ind w:right="-11"/>
        <w:jc w:val="both"/>
        <w:rPr>
          <w:b/>
          <w:color w:val="0070C0"/>
        </w:rPr>
      </w:pPr>
    </w:p>
    <w:p w14:paraId="046E5B57" w14:textId="0FB9B96E" w:rsidR="00AE66CD" w:rsidRDefault="00AE66CD" w:rsidP="007E56DE">
      <w:pPr>
        <w:tabs>
          <w:tab w:val="left" w:pos="1440"/>
        </w:tabs>
        <w:spacing w:after="0"/>
        <w:ind w:right="-11"/>
        <w:jc w:val="both"/>
        <w:rPr>
          <w:b/>
          <w:color w:val="0070C0"/>
        </w:rPr>
      </w:pPr>
      <w:r w:rsidRPr="00AE66CD">
        <w:t>6:00</w:t>
      </w:r>
      <w:r>
        <w:rPr>
          <w:b/>
          <w:color w:val="0070C0"/>
        </w:rPr>
        <w:tab/>
        <w:t>Debate Finals</w:t>
      </w:r>
    </w:p>
    <w:p w14:paraId="47B14781" w14:textId="77777777" w:rsidR="00AE66CD" w:rsidRDefault="00AE66CD" w:rsidP="007E56DE">
      <w:pPr>
        <w:tabs>
          <w:tab w:val="left" w:pos="1440"/>
        </w:tabs>
        <w:spacing w:after="0"/>
        <w:ind w:right="-11"/>
        <w:jc w:val="both"/>
        <w:rPr>
          <w:b/>
          <w:color w:val="0070C0"/>
        </w:rPr>
      </w:pPr>
    </w:p>
    <w:p w14:paraId="5194F41F" w14:textId="3AEFD5F4" w:rsidR="00AE66CD" w:rsidRDefault="00AE66CD" w:rsidP="007E56DE">
      <w:pPr>
        <w:tabs>
          <w:tab w:val="left" w:pos="1440"/>
        </w:tabs>
        <w:spacing w:after="0"/>
        <w:ind w:right="-11"/>
        <w:jc w:val="both"/>
        <w:rPr>
          <w:b/>
          <w:color w:val="0070C0"/>
        </w:rPr>
      </w:pPr>
      <w:r w:rsidRPr="00AE66CD">
        <w:t>6:30</w:t>
      </w:r>
      <w:r>
        <w:rPr>
          <w:b/>
          <w:color w:val="0070C0"/>
        </w:rPr>
        <w:t xml:space="preserve"> </w:t>
      </w:r>
      <w:r>
        <w:rPr>
          <w:b/>
          <w:color w:val="0070C0"/>
        </w:rPr>
        <w:tab/>
        <w:t>Speech Finals</w:t>
      </w:r>
    </w:p>
    <w:p w14:paraId="2AD0593F" w14:textId="77777777" w:rsidR="007E56DE" w:rsidRPr="00167908" w:rsidRDefault="007E56DE" w:rsidP="007E56DE">
      <w:pPr>
        <w:spacing w:after="0"/>
        <w:jc w:val="both"/>
        <w:rPr>
          <w:sz w:val="20"/>
          <w:szCs w:val="20"/>
        </w:rPr>
      </w:pPr>
    </w:p>
    <w:p w14:paraId="15FC9FE1" w14:textId="77777777" w:rsidR="007E56DE" w:rsidRDefault="007E56DE" w:rsidP="007E56DE">
      <w:pPr>
        <w:tabs>
          <w:tab w:val="left" w:pos="1440"/>
        </w:tabs>
        <w:spacing w:after="0"/>
        <w:ind w:right="-11"/>
        <w:jc w:val="both"/>
        <w:rPr>
          <w:b/>
          <w:color w:val="FF0000"/>
        </w:rPr>
      </w:pPr>
      <w:r>
        <w:t>ASAP</w:t>
      </w:r>
      <w:r w:rsidRPr="00C93373">
        <w:tab/>
      </w:r>
      <w:r>
        <w:rPr>
          <w:b/>
          <w:color w:val="FF0000"/>
        </w:rPr>
        <w:t>Awards</w:t>
      </w:r>
    </w:p>
    <w:p w14:paraId="7355A4AD" w14:textId="77777777" w:rsidR="007E56DE" w:rsidRDefault="007E56DE" w:rsidP="007328FD">
      <w:pPr>
        <w:spacing w:after="0"/>
        <w:jc w:val="both"/>
        <w:rPr>
          <w:color w:val="2F5496"/>
          <w:sz w:val="30"/>
        </w:rPr>
      </w:pPr>
    </w:p>
    <w:p w14:paraId="5FECCCEC" w14:textId="77777777" w:rsidR="007E56DE" w:rsidRDefault="007E56DE" w:rsidP="007328FD">
      <w:pPr>
        <w:spacing w:after="0"/>
        <w:jc w:val="both"/>
        <w:rPr>
          <w:color w:val="2F5496"/>
          <w:sz w:val="30"/>
        </w:rPr>
      </w:pPr>
    </w:p>
    <w:p w14:paraId="19518077" w14:textId="45FE9104" w:rsidR="007B2623" w:rsidRDefault="007B2623" w:rsidP="007328FD">
      <w:pPr>
        <w:spacing w:after="0"/>
        <w:jc w:val="both"/>
      </w:pPr>
      <w:r>
        <w:rPr>
          <w:color w:val="2F5496"/>
          <w:sz w:val="30"/>
        </w:rPr>
        <w:t xml:space="preserve">Saturday, </w:t>
      </w:r>
      <w:r w:rsidR="00180C3F">
        <w:rPr>
          <w:color w:val="2F5496"/>
          <w:sz w:val="30"/>
        </w:rPr>
        <w:t>February 7</w:t>
      </w:r>
      <w:r>
        <w:rPr>
          <w:color w:val="2F5496"/>
          <w:sz w:val="30"/>
        </w:rPr>
        <w:t>, 202</w:t>
      </w:r>
      <w:r w:rsidR="00180C3F">
        <w:rPr>
          <w:color w:val="2F5496"/>
          <w:sz w:val="30"/>
        </w:rPr>
        <w:t>6</w:t>
      </w:r>
      <w:r>
        <w:rPr>
          <w:color w:val="2F5496"/>
          <w:sz w:val="30"/>
        </w:rPr>
        <w:t xml:space="preserve">, </w:t>
      </w:r>
      <w:r w:rsidR="007328FD">
        <w:rPr>
          <w:color w:val="2F5496"/>
          <w:sz w:val="30"/>
        </w:rPr>
        <w:t>Congressional Debate</w:t>
      </w:r>
      <w:r w:rsidR="00AE66CD">
        <w:rPr>
          <w:color w:val="2F5496"/>
          <w:sz w:val="30"/>
        </w:rPr>
        <w:t xml:space="preserve"> – Suncoast Polytech</w:t>
      </w:r>
    </w:p>
    <w:p w14:paraId="66BA1FA2" w14:textId="77777777" w:rsidR="007B2623" w:rsidRPr="00167908" w:rsidRDefault="007B2623" w:rsidP="007328FD">
      <w:pPr>
        <w:spacing w:after="0"/>
        <w:jc w:val="both"/>
        <w:rPr>
          <w:sz w:val="20"/>
          <w:szCs w:val="20"/>
        </w:rPr>
      </w:pPr>
    </w:p>
    <w:p w14:paraId="0D5C71DB" w14:textId="77777777" w:rsidR="007B2623" w:rsidRPr="00C93373" w:rsidRDefault="007B2623" w:rsidP="007328FD">
      <w:pPr>
        <w:tabs>
          <w:tab w:val="left" w:pos="1440"/>
        </w:tabs>
        <w:spacing w:after="0"/>
        <w:ind w:right="-11"/>
        <w:jc w:val="both"/>
      </w:pPr>
      <w:r w:rsidRPr="00C93373">
        <w:t>7:15-7:45</w:t>
      </w:r>
      <w:r w:rsidRPr="00C93373">
        <w:tab/>
        <w:t>Tournament Day Registration</w:t>
      </w:r>
    </w:p>
    <w:p w14:paraId="27E02F38" w14:textId="77777777" w:rsidR="005515E8" w:rsidRPr="00167908" w:rsidRDefault="005515E8" w:rsidP="005515E8">
      <w:pPr>
        <w:spacing w:after="0"/>
        <w:jc w:val="both"/>
        <w:rPr>
          <w:sz w:val="20"/>
          <w:szCs w:val="20"/>
        </w:rPr>
      </w:pPr>
    </w:p>
    <w:p w14:paraId="017E3FFE" w14:textId="77777777" w:rsidR="00AE66CD" w:rsidRPr="00C93373" w:rsidRDefault="00AE66CD" w:rsidP="00AE66CD">
      <w:pPr>
        <w:tabs>
          <w:tab w:val="left" w:pos="1440"/>
        </w:tabs>
        <w:spacing w:after="0"/>
        <w:ind w:right="-11"/>
        <w:jc w:val="both"/>
      </w:pPr>
      <w:r>
        <w:t>7:45-8:15</w:t>
      </w:r>
      <w:r w:rsidRPr="00C93373">
        <w:tab/>
      </w:r>
      <w:r>
        <w:t>Announcements</w:t>
      </w:r>
    </w:p>
    <w:p w14:paraId="228B2B39" w14:textId="77777777" w:rsidR="005515E8" w:rsidRPr="00167908" w:rsidRDefault="005515E8" w:rsidP="005515E8">
      <w:pPr>
        <w:spacing w:after="0"/>
        <w:jc w:val="both"/>
        <w:rPr>
          <w:sz w:val="20"/>
          <w:szCs w:val="20"/>
        </w:rPr>
      </w:pPr>
    </w:p>
    <w:p w14:paraId="3BE7A130" w14:textId="518BFC42" w:rsidR="007B2623" w:rsidRPr="001D3100" w:rsidRDefault="007B2623" w:rsidP="007328FD">
      <w:pPr>
        <w:tabs>
          <w:tab w:val="left" w:pos="1440"/>
        </w:tabs>
        <w:spacing w:after="0"/>
        <w:ind w:right="-11"/>
        <w:jc w:val="both"/>
        <w:rPr>
          <w:color w:val="0070C0"/>
        </w:rPr>
      </w:pPr>
      <w:r w:rsidRPr="00C93373">
        <w:t>8:</w:t>
      </w:r>
      <w:r>
        <w:t>30</w:t>
      </w:r>
      <w:r w:rsidRPr="00C93373">
        <w:tab/>
      </w:r>
      <w:r w:rsidR="00797827">
        <w:rPr>
          <w:b/>
          <w:color w:val="0070C0"/>
        </w:rPr>
        <w:t>Session</w:t>
      </w:r>
      <w:r w:rsidRPr="001D3100">
        <w:rPr>
          <w:b/>
          <w:color w:val="0070C0"/>
        </w:rPr>
        <w:t xml:space="preserve"> 1</w:t>
      </w:r>
      <w:r w:rsidR="00AE66CD">
        <w:rPr>
          <w:b/>
          <w:color w:val="0070C0"/>
        </w:rPr>
        <w:t xml:space="preserve"> (HSE, SEN and NQ CON)</w:t>
      </w:r>
    </w:p>
    <w:p w14:paraId="1300DBC9" w14:textId="77777777" w:rsidR="005515E8" w:rsidRPr="00167908" w:rsidRDefault="005515E8" w:rsidP="005515E8">
      <w:pPr>
        <w:spacing w:after="0"/>
        <w:jc w:val="both"/>
        <w:rPr>
          <w:sz w:val="20"/>
          <w:szCs w:val="20"/>
        </w:rPr>
      </w:pPr>
    </w:p>
    <w:p w14:paraId="31F7F56E" w14:textId="336CD63B" w:rsidR="007B2623" w:rsidRPr="00C93373" w:rsidRDefault="00AE66CD" w:rsidP="007328FD">
      <w:pPr>
        <w:tabs>
          <w:tab w:val="left" w:pos="1440"/>
        </w:tabs>
        <w:spacing w:after="0"/>
        <w:ind w:right="-11"/>
        <w:jc w:val="both"/>
      </w:pPr>
      <w:r>
        <w:t xml:space="preserve">11:00 - </w:t>
      </w:r>
      <w:r w:rsidR="007B2623" w:rsidRPr="00C93373">
        <w:t>12:</w:t>
      </w:r>
      <w:r>
        <w:t>45</w:t>
      </w:r>
      <w:r w:rsidR="007B2623" w:rsidRPr="00C93373">
        <w:tab/>
        <w:t>Lunch</w:t>
      </w:r>
      <w:r>
        <w:t xml:space="preserve"> (HSE to take lunch early)</w:t>
      </w:r>
    </w:p>
    <w:p w14:paraId="394BB18B" w14:textId="77777777" w:rsidR="005515E8" w:rsidRPr="00167908" w:rsidRDefault="005515E8" w:rsidP="005515E8">
      <w:pPr>
        <w:spacing w:after="0"/>
        <w:jc w:val="both"/>
        <w:rPr>
          <w:sz w:val="20"/>
          <w:szCs w:val="20"/>
        </w:rPr>
      </w:pPr>
    </w:p>
    <w:p w14:paraId="40726C4B" w14:textId="05E0E002" w:rsidR="007B2623" w:rsidRDefault="007B2623" w:rsidP="007328FD">
      <w:pPr>
        <w:tabs>
          <w:tab w:val="left" w:pos="1440"/>
        </w:tabs>
        <w:spacing w:after="0"/>
        <w:ind w:right="-11"/>
        <w:jc w:val="both"/>
        <w:rPr>
          <w:b/>
          <w:color w:val="0070C0"/>
        </w:rPr>
      </w:pPr>
      <w:r w:rsidRPr="00C93373">
        <w:t>1</w:t>
      </w:r>
      <w:r w:rsidR="00AE66CD">
        <w:t>1</w:t>
      </w:r>
      <w:r w:rsidRPr="00C93373">
        <w:t>:</w:t>
      </w:r>
      <w:r w:rsidR="00C37267">
        <w:t>45</w:t>
      </w:r>
      <w:r w:rsidRPr="00C93373">
        <w:tab/>
      </w:r>
      <w:r w:rsidR="00AE66CD">
        <w:rPr>
          <w:b/>
          <w:color w:val="0070C0"/>
        </w:rPr>
        <w:t>HSE Session 2</w:t>
      </w:r>
    </w:p>
    <w:p w14:paraId="2277FD23" w14:textId="77777777" w:rsidR="00AE66CD" w:rsidRDefault="00AE66CD" w:rsidP="007328FD">
      <w:pPr>
        <w:tabs>
          <w:tab w:val="left" w:pos="1440"/>
        </w:tabs>
        <w:spacing w:after="0"/>
        <w:ind w:right="-11"/>
        <w:jc w:val="both"/>
        <w:rPr>
          <w:b/>
          <w:color w:val="0070C0"/>
        </w:rPr>
      </w:pPr>
    </w:p>
    <w:p w14:paraId="1F604967" w14:textId="77777777" w:rsidR="00AE66CD" w:rsidRDefault="00AE66CD" w:rsidP="007328FD">
      <w:pPr>
        <w:tabs>
          <w:tab w:val="left" w:pos="1440"/>
        </w:tabs>
        <w:spacing w:after="0"/>
        <w:ind w:right="-11"/>
        <w:jc w:val="both"/>
        <w:rPr>
          <w:b/>
          <w:color w:val="0070C0"/>
        </w:rPr>
      </w:pPr>
      <w:r w:rsidRPr="00C93373">
        <w:t>1:</w:t>
      </w:r>
      <w:r>
        <w:t>00</w:t>
      </w:r>
      <w:r>
        <w:tab/>
      </w:r>
      <w:r w:rsidRPr="00AE66CD">
        <w:rPr>
          <w:b/>
          <w:color w:val="0070C0"/>
        </w:rPr>
        <w:t>SEN</w:t>
      </w:r>
      <w:r>
        <w:rPr>
          <w:b/>
          <w:color w:val="0070C0"/>
        </w:rPr>
        <w:t xml:space="preserve"> + NQ CON</w:t>
      </w:r>
      <w:r w:rsidRPr="00AE66CD">
        <w:rPr>
          <w:b/>
          <w:color w:val="0070C0"/>
        </w:rPr>
        <w:t xml:space="preserve"> Session 2</w:t>
      </w:r>
    </w:p>
    <w:p w14:paraId="5275DC67" w14:textId="77777777" w:rsidR="00AE66CD" w:rsidRDefault="00AE66CD" w:rsidP="007328FD">
      <w:pPr>
        <w:tabs>
          <w:tab w:val="left" w:pos="1440"/>
        </w:tabs>
        <w:spacing w:after="0"/>
        <w:ind w:right="-11"/>
        <w:jc w:val="both"/>
        <w:rPr>
          <w:b/>
          <w:color w:val="0070C0"/>
        </w:rPr>
      </w:pPr>
    </w:p>
    <w:p w14:paraId="0899DDE4" w14:textId="3AD095D2" w:rsidR="00AE66CD" w:rsidRDefault="00AE66CD" w:rsidP="007328FD">
      <w:pPr>
        <w:tabs>
          <w:tab w:val="left" w:pos="1440"/>
        </w:tabs>
        <w:spacing w:after="0"/>
        <w:ind w:right="-11"/>
        <w:jc w:val="both"/>
        <w:rPr>
          <w:b/>
          <w:color w:val="0070C0"/>
        </w:rPr>
      </w:pPr>
      <w:r w:rsidRPr="00AE66CD">
        <w:t>2:45</w:t>
      </w:r>
      <w:r w:rsidRPr="00AE66CD">
        <w:rPr>
          <w:b/>
          <w:color w:val="0070C0"/>
        </w:rPr>
        <w:tab/>
      </w:r>
      <w:r>
        <w:rPr>
          <w:b/>
          <w:color w:val="0070C0"/>
        </w:rPr>
        <w:t>HSE Finals</w:t>
      </w:r>
    </w:p>
    <w:p w14:paraId="72FED64A" w14:textId="77777777" w:rsidR="00C37267" w:rsidRPr="00167908" w:rsidRDefault="00C37267" w:rsidP="00C37267">
      <w:pPr>
        <w:spacing w:after="0"/>
        <w:jc w:val="both"/>
        <w:rPr>
          <w:sz w:val="20"/>
          <w:szCs w:val="20"/>
        </w:rPr>
      </w:pPr>
    </w:p>
    <w:p w14:paraId="259D4A58" w14:textId="27E40859" w:rsidR="007B2623" w:rsidRDefault="00E30C80" w:rsidP="007328FD">
      <w:pPr>
        <w:tabs>
          <w:tab w:val="left" w:pos="1440"/>
        </w:tabs>
        <w:spacing w:after="0"/>
        <w:ind w:right="-11"/>
        <w:jc w:val="both"/>
        <w:rPr>
          <w:b/>
          <w:color w:val="FF0000"/>
        </w:rPr>
      </w:pPr>
      <w:r>
        <w:t>ASAP</w:t>
      </w:r>
      <w:r w:rsidR="007B2623" w:rsidRPr="00C93373">
        <w:tab/>
      </w:r>
      <w:r>
        <w:rPr>
          <w:b/>
          <w:color w:val="FF0000"/>
        </w:rPr>
        <w:t>Awards</w:t>
      </w:r>
    </w:p>
    <w:p w14:paraId="327C9AED" w14:textId="77777777" w:rsidR="007B2623" w:rsidRDefault="007B2623" w:rsidP="007328FD">
      <w:pPr>
        <w:spacing w:after="0"/>
        <w:jc w:val="both"/>
        <w:rPr>
          <w:sz w:val="20"/>
          <w:szCs w:val="20"/>
        </w:rPr>
      </w:pPr>
    </w:p>
    <w:p w14:paraId="2022A5A1" w14:textId="77777777" w:rsidR="001D13AB" w:rsidRDefault="001D13AB" w:rsidP="007328FD">
      <w:pPr>
        <w:spacing w:after="0"/>
        <w:jc w:val="both"/>
        <w:rPr>
          <w:sz w:val="20"/>
        </w:rPr>
      </w:pPr>
    </w:p>
    <w:p w14:paraId="1B34DB8A" w14:textId="77777777" w:rsidR="00A36198" w:rsidRPr="00002FB8" w:rsidRDefault="00A36198" w:rsidP="00774EA4">
      <w:pPr>
        <w:spacing w:after="0"/>
        <w:jc w:val="left"/>
        <w:rPr>
          <w:b/>
          <w:bCs/>
          <w:sz w:val="2"/>
          <w:szCs w:val="2"/>
        </w:rPr>
      </w:pPr>
    </w:p>
    <w:p w14:paraId="15AC3AC0" w14:textId="473D9C33" w:rsidR="00AF0D5B" w:rsidRPr="00351DE5" w:rsidRDefault="00AF0D5B" w:rsidP="00E9280A">
      <w:pPr>
        <w:spacing w:after="0"/>
        <w:ind w:right="-360"/>
        <w:jc w:val="both"/>
        <w:rPr>
          <w:b/>
          <w:bCs/>
          <w:sz w:val="2"/>
          <w:szCs w:val="2"/>
        </w:rPr>
      </w:pPr>
    </w:p>
    <w:p w14:paraId="4D9E544E" w14:textId="77777777" w:rsidR="006F4E17" w:rsidRPr="00351DE5" w:rsidRDefault="006F4E17" w:rsidP="00E9280A">
      <w:pPr>
        <w:spacing w:after="0"/>
        <w:ind w:right="-360"/>
        <w:jc w:val="left"/>
        <w:rPr>
          <w:rFonts w:ascii="Californian FB" w:hAnsi="Californian FB"/>
          <w:sz w:val="2"/>
          <w:szCs w:val="2"/>
        </w:rPr>
        <w:sectPr w:rsidR="006F4E17" w:rsidRPr="00351DE5" w:rsidSect="0014180E">
          <w:type w:val="continuous"/>
          <w:pgSz w:w="12240" w:h="15840"/>
          <w:pgMar w:top="720" w:right="720" w:bottom="720" w:left="720" w:header="360" w:footer="360" w:gutter="0"/>
          <w:pgNumType w:start="1"/>
          <w:cols w:space="720"/>
          <w:docGrid w:linePitch="326"/>
        </w:sectPr>
      </w:pPr>
    </w:p>
    <w:p w14:paraId="51ED9DF6" w14:textId="2F21FD11" w:rsidR="00534228" w:rsidRPr="00351DE5" w:rsidRDefault="00534228" w:rsidP="00962BA0">
      <w:pPr>
        <w:spacing w:after="0"/>
        <w:ind w:right="-300"/>
        <w:jc w:val="left"/>
        <w:rPr>
          <w:rFonts w:ascii="Californian FB" w:hAnsi="Californian FB"/>
          <w:sz w:val="2"/>
          <w:szCs w:val="2"/>
        </w:rPr>
      </w:pPr>
    </w:p>
    <w:sectPr w:rsidR="00534228" w:rsidRPr="00351DE5" w:rsidSect="006F4E17">
      <w:type w:val="continuous"/>
      <w:pgSz w:w="12240" w:h="15840"/>
      <w:pgMar w:top="720" w:right="720" w:bottom="720" w:left="720" w:header="360" w:footer="360" w:gutter="0"/>
      <w:pgNumType w:start="1"/>
      <w:cols w:num="3"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nter Sexton, JD" w:date="2026-01-13T17:58:00Z" w:initials="HS">
    <w:p w14:paraId="0FD7A1F3" w14:textId="77777777" w:rsidR="00B52565" w:rsidRDefault="00B52565" w:rsidP="00B52565">
      <w:pPr>
        <w:pStyle w:val="CommentText"/>
        <w:jc w:val="left"/>
      </w:pPr>
      <w:r>
        <w:rPr>
          <w:rStyle w:val="CommentReference"/>
        </w:rPr>
        <w:annotationRef/>
      </w:r>
      <w:r>
        <w:t>Jym - we need this from Wharton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D7A1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3B2BB5" w16cex:dateUtc="2026-01-13T22: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D7A1F3" w16cid:durableId="523B2BB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Bodoni">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663FD"/>
    <w:multiLevelType w:val="hybridMultilevel"/>
    <w:tmpl w:val="ED764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201B1"/>
    <w:multiLevelType w:val="hybridMultilevel"/>
    <w:tmpl w:val="25020B8C"/>
    <w:lvl w:ilvl="0" w:tplc="6CE859AA">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29BE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627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0A87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90414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2622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2C66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1445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2AF1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6E2F65"/>
    <w:multiLevelType w:val="hybridMultilevel"/>
    <w:tmpl w:val="F74A9B90"/>
    <w:lvl w:ilvl="0" w:tplc="7E04E5FC">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F48C0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002C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C2E2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C0AE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F034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5AF6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7EDC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3071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3C0A74"/>
    <w:multiLevelType w:val="hybridMultilevel"/>
    <w:tmpl w:val="4DC4E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567233"/>
    <w:multiLevelType w:val="hybridMultilevel"/>
    <w:tmpl w:val="99248F3A"/>
    <w:lvl w:ilvl="0" w:tplc="27928828">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6A7B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02756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AD1E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6E8F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8AA8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28369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D2AA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820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62555032">
    <w:abstractNumId w:val="1"/>
  </w:num>
  <w:num w:numId="2" w16cid:durableId="913667943">
    <w:abstractNumId w:val="4"/>
  </w:num>
  <w:num w:numId="3" w16cid:durableId="635645615">
    <w:abstractNumId w:val="2"/>
  </w:num>
  <w:num w:numId="4" w16cid:durableId="958070786">
    <w:abstractNumId w:val="0"/>
  </w:num>
  <w:num w:numId="5" w16cid:durableId="10833757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nter Sexton, JD">
    <w15:presenceInfo w15:providerId="AD" w15:userId="S::Hunter.Sexton@sydneygrp.com::c12e3e71-4297-4019-88b4-0a0e91ad8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8F"/>
    <w:rsid w:val="00002FB8"/>
    <w:rsid w:val="00017E70"/>
    <w:rsid w:val="000204CB"/>
    <w:rsid w:val="00023A9C"/>
    <w:rsid w:val="000274D6"/>
    <w:rsid w:val="00030003"/>
    <w:rsid w:val="00031B2D"/>
    <w:rsid w:val="0003522D"/>
    <w:rsid w:val="00050954"/>
    <w:rsid w:val="000571D6"/>
    <w:rsid w:val="0006429F"/>
    <w:rsid w:val="000652AA"/>
    <w:rsid w:val="0007202A"/>
    <w:rsid w:val="000730E9"/>
    <w:rsid w:val="00075C0B"/>
    <w:rsid w:val="000761C9"/>
    <w:rsid w:val="00076CED"/>
    <w:rsid w:val="00082800"/>
    <w:rsid w:val="00083208"/>
    <w:rsid w:val="000863A7"/>
    <w:rsid w:val="000A5A62"/>
    <w:rsid w:val="000A644F"/>
    <w:rsid w:val="000A718D"/>
    <w:rsid w:val="000B2120"/>
    <w:rsid w:val="000B460D"/>
    <w:rsid w:val="000C1EBC"/>
    <w:rsid w:val="000C22D6"/>
    <w:rsid w:val="000C23DD"/>
    <w:rsid w:val="000C30B2"/>
    <w:rsid w:val="000C5CDF"/>
    <w:rsid w:val="000C6FAB"/>
    <w:rsid w:val="000C778A"/>
    <w:rsid w:val="000C7A3D"/>
    <w:rsid w:val="000C7C84"/>
    <w:rsid w:val="000D3E83"/>
    <w:rsid w:val="000F0BBC"/>
    <w:rsid w:val="00114DA2"/>
    <w:rsid w:val="00114FC6"/>
    <w:rsid w:val="00115EC4"/>
    <w:rsid w:val="0012012F"/>
    <w:rsid w:val="001217E4"/>
    <w:rsid w:val="001230C9"/>
    <w:rsid w:val="00125E6B"/>
    <w:rsid w:val="001321B0"/>
    <w:rsid w:val="0013435B"/>
    <w:rsid w:val="001348DC"/>
    <w:rsid w:val="00140368"/>
    <w:rsid w:val="00140712"/>
    <w:rsid w:val="0014180E"/>
    <w:rsid w:val="00143D14"/>
    <w:rsid w:val="00144D6B"/>
    <w:rsid w:val="00145159"/>
    <w:rsid w:val="00153EB0"/>
    <w:rsid w:val="00161CBD"/>
    <w:rsid w:val="00162EB5"/>
    <w:rsid w:val="0016602D"/>
    <w:rsid w:val="00176E3B"/>
    <w:rsid w:val="00177469"/>
    <w:rsid w:val="00180C3F"/>
    <w:rsid w:val="00185C27"/>
    <w:rsid w:val="00186D84"/>
    <w:rsid w:val="00187453"/>
    <w:rsid w:val="001924C7"/>
    <w:rsid w:val="00194903"/>
    <w:rsid w:val="00194B90"/>
    <w:rsid w:val="00197806"/>
    <w:rsid w:val="001B2245"/>
    <w:rsid w:val="001C66CC"/>
    <w:rsid w:val="001D13AB"/>
    <w:rsid w:val="001D3100"/>
    <w:rsid w:val="001D5F8E"/>
    <w:rsid w:val="001F2583"/>
    <w:rsid w:val="001F2DA4"/>
    <w:rsid w:val="00202615"/>
    <w:rsid w:val="002078A6"/>
    <w:rsid w:val="00207F84"/>
    <w:rsid w:val="00212620"/>
    <w:rsid w:val="002203ED"/>
    <w:rsid w:val="00223B38"/>
    <w:rsid w:val="00227ED7"/>
    <w:rsid w:val="00232746"/>
    <w:rsid w:val="00232DAE"/>
    <w:rsid w:val="0023311D"/>
    <w:rsid w:val="00235A1A"/>
    <w:rsid w:val="0023625B"/>
    <w:rsid w:val="002516F4"/>
    <w:rsid w:val="00260CE9"/>
    <w:rsid w:val="0026187F"/>
    <w:rsid w:val="00263978"/>
    <w:rsid w:val="002664AB"/>
    <w:rsid w:val="00267A59"/>
    <w:rsid w:val="002709E2"/>
    <w:rsid w:val="002728C4"/>
    <w:rsid w:val="002776C4"/>
    <w:rsid w:val="00284716"/>
    <w:rsid w:val="002870EC"/>
    <w:rsid w:val="002928D5"/>
    <w:rsid w:val="00293287"/>
    <w:rsid w:val="00294ACE"/>
    <w:rsid w:val="00294DB9"/>
    <w:rsid w:val="002B034C"/>
    <w:rsid w:val="002B7437"/>
    <w:rsid w:val="002C4DAF"/>
    <w:rsid w:val="002C5EF3"/>
    <w:rsid w:val="002C7732"/>
    <w:rsid w:val="002D1298"/>
    <w:rsid w:val="002D4750"/>
    <w:rsid w:val="002D5E0A"/>
    <w:rsid w:val="002D60E5"/>
    <w:rsid w:val="002E2282"/>
    <w:rsid w:val="002E6F0E"/>
    <w:rsid w:val="002F0FAE"/>
    <w:rsid w:val="0030057E"/>
    <w:rsid w:val="00304D71"/>
    <w:rsid w:val="00312BC8"/>
    <w:rsid w:val="0031552C"/>
    <w:rsid w:val="003206F5"/>
    <w:rsid w:val="003209A0"/>
    <w:rsid w:val="00322F0C"/>
    <w:rsid w:val="0032364F"/>
    <w:rsid w:val="0032383D"/>
    <w:rsid w:val="00324903"/>
    <w:rsid w:val="0033022A"/>
    <w:rsid w:val="00330D1A"/>
    <w:rsid w:val="00330FC4"/>
    <w:rsid w:val="00331479"/>
    <w:rsid w:val="00335004"/>
    <w:rsid w:val="00335D76"/>
    <w:rsid w:val="00336148"/>
    <w:rsid w:val="00337AD9"/>
    <w:rsid w:val="00340DA5"/>
    <w:rsid w:val="00340F63"/>
    <w:rsid w:val="003438AA"/>
    <w:rsid w:val="0034619C"/>
    <w:rsid w:val="00346491"/>
    <w:rsid w:val="00347619"/>
    <w:rsid w:val="003506F0"/>
    <w:rsid w:val="00351B0A"/>
    <w:rsid w:val="00351DE5"/>
    <w:rsid w:val="003573D0"/>
    <w:rsid w:val="00361D2E"/>
    <w:rsid w:val="00371DCB"/>
    <w:rsid w:val="00372E7D"/>
    <w:rsid w:val="00375EF2"/>
    <w:rsid w:val="00376714"/>
    <w:rsid w:val="00382EA0"/>
    <w:rsid w:val="0038356C"/>
    <w:rsid w:val="003838D5"/>
    <w:rsid w:val="00392262"/>
    <w:rsid w:val="00394354"/>
    <w:rsid w:val="003A4B8F"/>
    <w:rsid w:val="003C0E15"/>
    <w:rsid w:val="003C128A"/>
    <w:rsid w:val="003C156E"/>
    <w:rsid w:val="003C1EA1"/>
    <w:rsid w:val="003C4CE1"/>
    <w:rsid w:val="003C774B"/>
    <w:rsid w:val="003D06CD"/>
    <w:rsid w:val="003D0E7D"/>
    <w:rsid w:val="003E7D77"/>
    <w:rsid w:val="003F1629"/>
    <w:rsid w:val="003F21E1"/>
    <w:rsid w:val="003F28E8"/>
    <w:rsid w:val="003F3535"/>
    <w:rsid w:val="003F6779"/>
    <w:rsid w:val="00405387"/>
    <w:rsid w:val="00406155"/>
    <w:rsid w:val="004165BA"/>
    <w:rsid w:val="0042260B"/>
    <w:rsid w:val="0042481A"/>
    <w:rsid w:val="00435A12"/>
    <w:rsid w:val="00436D1A"/>
    <w:rsid w:val="00451E38"/>
    <w:rsid w:val="00455082"/>
    <w:rsid w:val="00464D11"/>
    <w:rsid w:val="00464DAD"/>
    <w:rsid w:val="00467B3C"/>
    <w:rsid w:val="004777C6"/>
    <w:rsid w:val="00490FE1"/>
    <w:rsid w:val="00491F58"/>
    <w:rsid w:val="004933C3"/>
    <w:rsid w:val="004A4139"/>
    <w:rsid w:val="004A50FF"/>
    <w:rsid w:val="004A5339"/>
    <w:rsid w:val="004A55DC"/>
    <w:rsid w:val="004A68BE"/>
    <w:rsid w:val="004B08DE"/>
    <w:rsid w:val="004B1C07"/>
    <w:rsid w:val="004B3ED9"/>
    <w:rsid w:val="004B44CD"/>
    <w:rsid w:val="004B6564"/>
    <w:rsid w:val="004C1ADE"/>
    <w:rsid w:val="004C6564"/>
    <w:rsid w:val="004D03C5"/>
    <w:rsid w:val="004D09F5"/>
    <w:rsid w:val="004E0849"/>
    <w:rsid w:val="004E4275"/>
    <w:rsid w:val="004E4532"/>
    <w:rsid w:val="004E5787"/>
    <w:rsid w:val="004E6CF4"/>
    <w:rsid w:val="004E7199"/>
    <w:rsid w:val="004F0908"/>
    <w:rsid w:val="004F2517"/>
    <w:rsid w:val="004F33FD"/>
    <w:rsid w:val="004F5717"/>
    <w:rsid w:val="00500759"/>
    <w:rsid w:val="0050148A"/>
    <w:rsid w:val="00503B31"/>
    <w:rsid w:val="00511D58"/>
    <w:rsid w:val="005149B5"/>
    <w:rsid w:val="00514AD7"/>
    <w:rsid w:val="00514D74"/>
    <w:rsid w:val="00520BD5"/>
    <w:rsid w:val="005225D2"/>
    <w:rsid w:val="005278ED"/>
    <w:rsid w:val="005309EE"/>
    <w:rsid w:val="005320DB"/>
    <w:rsid w:val="00534228"/>
    <w:rsid w:val="00536463"/>
    <w:rsid w:val="005379AC"/>
    <w:rsid w:val="005458F8"/>
    <w:rsid w:val="005471FC"/>
    <w:rsid w:val="005515E8"/>
    <w:rsid w:val="00565A86"/>
    <w:rsid w:val="00565A90"/>
    <w:rsid w:val="005676F0"/>
    <w:rsid w:val="00570F53"/>
    <w:rsid w:val="005737A8"/>
    <w:rsid w:val="0058021A"/>
    <w:rsid w:val="005836A0"/>
    <w:rsid w:val="00591470"/>
    <w:rsid w:val="00595257"/>
    <w:rsid w:val="005A1A70"/>
    <w:rsid w:val="005A6B53"/>
    <w:rsid w:val="005B0153"/>
    <w:rsid w:val="005B24EF"/>
    <w:rsid w:val="005C38C5"/>
    <w:rsid w:val="005C580B"/>
    <w:rsid w:val="005C725A"/>
    <w:rsid w:val="005D3662"/>
    <w:rsid w:val="005D7C4D"/>
    <w:rsid w:val="005D7D8A"/>
    <w:rsid w:val="005E1D22"/>
    <w:rsid w:val="005E3885"/>
    <w:rsid w:val="005F20C9"/>
    <w:rsid w:val="005F4D9F"/>
    <w:rsid w:val="00602BD6"/>
    <w:rsid w:val="00603711"/>
    <w:rsid w:val="00605D61"/>
    <w:rsid w:val="00606D51"/>
    <w:rsid w:val="00613CD5"/>
    <w:rsid w:val="00621910"/>
    <w:rsid w:val="006234A7"/>
    <w:rsid w:val="006271CF"/>
    <w:rsid w:val="00627B90"/>
    <w:rsid w:val="006311DA"/>
    <w:rsid w:val="00653B06"/>
    <w:rsid w:val="0065468D"/>
    <w:rsid w:val="00671566"/>
    <w:rsid w:val="00671D5B"/>
    <w:rsid w:val="006732DC"/>
    <w:rsid w:val="00675DF1"/>
    <w:rsid w:val="00690158"/>
    <w:rsid w:val="00695A75"/>
    <w:rsid w:val="006A5609"/>
    <w:rsid w:val="006C22B6"/>
    <w:rsid w:val="006C5015"/>
    <w:rsid w:val="006C67DE"/>
    <w:rsid w:val="006D1F23"/>
    <w:rsid w:val="006E76D1"/>
    <w:rsid w:val="006F4955"/>
    <w:rsid w:val="006F4E17"/>
    <w:rsid w:val="006F4E3B"/>
    <w:rsid w:val="006F6CD7"/>
    <w:rsid w:val="00700954"/>
    <w:rsid w:val="0070148F"/>
    <w:rsid w:val="00711B17"/>
    <w:rsid w:val="00720666"/>
    <w:rsid w:val="007328FD"/>
    <w:rsid w:val="00732A76"/>
    <w:rsid w:val="00741E23"/>
    <w:rsid w:val="00746877"/>
    <w:rsid w:val="007533B0"/>
    <w:rsid w:val="00753517"/>
    <w:rsid w:val="00755C4C"/>
    <w:rsid w:val="007667C1"/>
    <w:rsid w:val="007676FF"/>
    <w:rsid w:val="0077088E"/>
    <w:rsid w:val="00771102"/>
    <w:rsid w:val="00774EA4"/>
    <w:rsid w:val="00775A19"/>
    <w:rsid w:val="00780384"/>
    <w:rsid w:val="0078667B"/>
    <w:rsid w:val="00797827"/>
    <w:rsid w:val="007A0C15"/>
    <w:rsid w:val="007A0CAD"/>
    <w:rsid w:val="007A3AD1"/>
    <w:rsid w:val="007A4EAC"/>
    <w:rsid w:val="007A58AF"/>
    <w:rsid w:val="007A6BDD"/>
    <w:rsid w:val="007B02B2"/>
    <w:rsid w:val="007B04BD"/>
    <w:rsid w:val="007B07E5"/>
    <w:rsid w:val="007B2623"/>
    <w:rsid w:val="007B3202"/>
    <w:rsid w:val="007C0E02"/>
    <w:rsid w:val="007C3195"/>
    <w:rsid w:val="007C38E9"/>
    <w:rsid w:val="007C4C6B"/>
    <w:rsid w:val="007C52BE"/>
    <w:rsid w:val="007D11F4"/>
    <w:rsid w:val="007D5766"/>
    <w:rsid w:val="007E56DE"/>
    <w:rsid w:val="007F1B5A"/>
    <w:rsid w:val="007F465A"/>
    <w:rsid w:val="007F5C21"/>
    <w:rsid w:val="007F69EB"/>
    <w:rsid w:val="007F7D5A"/>
    <w:rsid w:val="008001E4"/>
    <w:rsid w:val="008031FD"/>
    <w:rsid w:val="008106E0"/>
    <w:rsid w:val="00811015"/>
    <w:rsid w:val="00811172"/>
    <w:rsid w:val="0081131B"/>
    <w:rsid w:val="00813DC4"/>
    <w:rsid w:val="00815B17"/>
    <w:rsid w:val="00815B9A"/>
    <w:rsid w:val="00817352"/>
    <w:rsid w:val="0081756E"/>
    <w:rsid w:val="0081765F"/>
    <w:rsid w:val="00827A8D"/>
    <w:rsid w:val="0083185B"/>
    <w:rsid w:val="00831A28"/>
    <w:rsid w:val="00835198"/>
    <w:rsid w:val="008418A3"/>
    <w:rsid w:val="0084513E"/>
    <w:rsid w:val="00847326"/>
    <w:rsid w:val="00852545"/>
    <w:rsid w:val="00861B27"/>
    <w:rsid w:val="008639D3"/>
    <w:rsid w:val="0086606A"/>
    <w:rsid w:val="008661E4"/>
    <w:rsid w:val="00867F0F"/>
    <w:rsid w:val="00875E8A"/>
    <w:rsid w:val="00876AC8"/>
    <w:rsid w:val="00877ED1"/>
    <w:rsid w:val="0088154E"/>
    <w:rsid w:val="0088714E"/>
    <w:rsid w:val="0088772E"/>
    <w:rsid w:val="008A6053"/>
    <w:rsid w:val="008A6A5B"/>
    <w:rsid w:val="008B3B75"/>
    <w:rsid w:val="008C0106"/>
    <w:rsid w:val="008C02CC"/>
    <w:rsid w:val="008C4460"/>
    <w:rsid w:val="008D108B"/>
    <w:rsid w:val="008D4654"/>
    <w:rsid w:val="008D5830"/>
    <w:rsid w:val="008D6486"/>
    <w:rsid w:val="008D6FF3"/>
    <w:rsid w:val="008E0A98"/>
    <w:rsid w:val="008E29C4"/>
    <w:rsid w:val="008E7373"/>
    <w:rsid w:val="008F1A68"/>
    <w:rsid w:val="008F7E2B"/>
    <w:rsid w:val="0090185B"/>
    <w:rsid w:val="00901B98"/>
    <w:rsid w:val="0090449D"/>
    <w:rsid w:val="009121D9"/>
    <w:rsid w:val="0091604A"/>
    <w:rsid w:val="00922172"/>
    <w:rsid w:val="009239D6"/>
    <w:rsid w:val="00923D67"/>
    <w:rsid w:val="00923D9E"/>
    <w:rsid w:val="00925593"/>
    <w:rsid w:val="009273AC"/>
    <w:rsid w:val="00935344"/>
    <w:rsid w:val="00936A0D"/>
    <w:rsid w:val="00937566"/>
    <w:rsid w:val="009379F4"/>
    <w:rsid w:val="00946739"/>
    <w:rsid w:val="0095032C"/>
    <w:rsid w:val="009561D4"/>
    <w:rsid w:val="00960B24"/>
    <w:rsid w:val="00960E26"/>
    <w:rsid w:val="00962BA0"/>
    <w:rsid w:val="00973C20"/>
    <w:rsid w:val="00981FFC"/>
    <w:rsid w:val="009860AA"/>
    <w:rsid w:val="00990268"/>
    <w:rsid w:val="009913DA"/>
    <w:rsid w:val="00993B29"/>
    <w:rsid w:val="009A5E3D"/>
    <w:rsid w:val="009B4CF0"/>
    <w:rsid w:val="009B61D6"/>
    <w:rsid w:val="009C15A2"/>
    <w:rsid w:val="009C33AD"/>
    <w:rsid w:val="009D6536"/>
    <w:rsid w:val="009E1B34"/>
    <w:rsid w:val="009E289E"/>
    <w:rsid w:val="009F0239"/>
    <w:rsid w:val="00A03027"/>
    <w:rsid w:val="00A03659"/>
    <w:rsid w:val="00A150DF"/>
    <w:rsid w:val="00A15CA6"/>
    <w:rsid w:val="00A223B8"/>
    <w:rsid w:val="00A236F2"/>
    <w:rsid w:val="00A249F7"/>
    <w:rsid w:val="00A36198"/>
    <w:rsid w:val="00A53CDB"/>
    <w:rsid w:val="00A57177"/>
    <w:rsid w:val="00A60A07"/>
    <w:rsid w:val="00A73164"/>
    <w:rsid w:val="00A86574"/>
    <w:rsid w:val="00A91329"/>
    <w:rsid w:val="00AA723D"/>
    <w:rsid w:val="00AB1C5E"/>
    <w:rsid w:val="00AB2FB7"/>
    <w:rsid w:val="00AB6B26"/>
    <w:rsid w:val="00AC1C02"/>
    <w:rsid w:val="00AC382D"/>
    <w:rsid w:val="00AC557F"/>
    <w:rsid w:val="00AD214A"/>
    <w:rsid w:val="00AE294D"/>
    <w:rsid w:val="00AE2EAD"/>
    <w:rsid w:val="00AE527B"/>
    <w:rsid w:val="00AE52EA"/>
    <w:rsid w:val="00AE62E0"/>
    <w:rsid w:val="00AE66CD"/>
    <w:rsid w:val="00AF0D5B"/>
    <w:rsid w:val="00AF2140"/>
    <w:rsid w:val="00AF3B8F"/>
    <w:rsid w:val="00B174DE"/>
    <w:rsid w:val="00B237B7"/>
    <w:rsid w:val="00B25814"/>
    <w:rsid w:val="00B2583B"/>
    <w:rsid w:val="00B347C6"/>
    <w:rsid w:val="00B43B6D"/>
    <w:rsid w:val="00B46919"/>
    <w:rsid w:val="00B52565"/>
    <w:rsid w:val="00B60318"/>
    <w:rsid w:val="00B6050E"/>
    <w:rsid w:val="00B64C5A"/>
    <w:rsid w:val="00B6578C"/>
    <w:rsid w:val="00B66767"/>
    <w:rsid w:val="00B708A0"/>
    <w:rsid w:val="00B737EF"/>
    <w:rsid w:val="00B7701C"/>
    <w:rsid w:val="00B77A71"/>
    <w:rsid w:val="00B92990"/>
    <w:rsid w:val="00B94419"/>
    <w:rsid w:val="00BA3079"/>
    <w:rsid w:val="00BA4430"/>
    <w:rsid w:val="00BA5C67"/>
    <w:rsid w:val="00BA66E6"/>
    <w:rsid w:val="00BB3BDA"/>
    <w:rsid w:val="00BB5A45"/>
    <w:rsid w:val="00BB6A8A"/>
    <w:rsid w:val="00BC1E69"/>
    <w:rsid w:val="00BC54E4"/>
    <w:rsid w:val="00BC5DCD"/>
    <w:rsid w:val="00BC64D1"/>
    <w:rsid w:val="00BD1E40"/>
    <w:rsid w:val="00BD2514"/>
    <w:rsid w:val="00BD31B7"/>
    <w:rsid w:val="00BE0E18"/>
    <w:rsid w:val="00BE0F26"/>
    <w:rsid w:val="00BE1C86"/>
    <w:rsid w:val="00BE3E23"/>
    <w:rsid w:val="00BE589F"/>
    <w:rsid w:val="00BE77B5"/>
    <w:rsid w:val="00BF6FC2"/>
    <w:rsid w:val="00C00534"/>
    <w:rsid w:val="00C05971"/>
    <w:rsid w:val="00C17569"/>
    <w:rsid w:val="00C262C6"/>
    <w:rsid w:val="00C312B9"/>
    <w:rsid w:val="00C3312C"/>
    <w:rsid w:val="00C34A04"/>
    <w:rsid w:val="00C35C1E"/>
    <w:rsid w:val="00C37267"/>
    <w:rsid w:val="00C40935"/>
    <w:rsid w:val="00C417D8"/>
    <w:rsid w:val="00C45BA7"/>
    <w:rsid w:val="00C471D5"/>
    <w:rsid w:val="00C53F81"/>
    <w:rsid w:val="00C547AD"/>
    <w:rsid w:val="00C54B86"/>
    <w:rsid w:val="00C6333A"/>
    <w:rsid w:val="00C64C2F"/>
    <w:rsid w:val="00C70989"/>
    <w:rsid w:val="00C81391"/>
    <w:rsid w:val="00C83699"/>
    <w:rsid w:val="00C85D79"/>
    <w:rsid w:val="00C870E6"/>
    <w:rsid w:val="00C87527"/>
    <w:rsid w:val="00C95815"/>
    <w:rsid w:val="00CA0866"/>
    <w:rsid w:val="00CA1E0F"/>
    <w:rsid w:val="00CA3FE5"/>
    <w:rsid w:val="00CB423E"/>
    <w:rsid w:val="00CB6C2E"/>
    <w:rsid w:val="00CC60B6"/>
    <w:rsid w:val="00CF3C20"/>
    <w:rsid w:val="00CF3DA7"/>
    <w:rsid w:val="00D01B43"/>
    <w:rsid w:val="00D0201A"/>
    <w:rsid w:val="00D0463D"/>
    <w:rsid w:val="00D068BE"/>
    <w:rsid w:val="00D1470F"/>
    <w:rsid w:val="00D23C41"/>
    <w:rsid w:val="00D249F2"/>
    <w:rsid w:val="00D36D0B"/>
    <w:rsid w:val="00D378A0"/>
    <w:rsid w:val="00D41462"/>
    <w:rsid w:val="00D43334"/>
    <w:rsid w:val="00D47404"/>
    <w:rsid w:val="00D47743"/>
    <w:rsid w:val="00D50E41"/>
    <w:rsid w:val="00D51E10"/>
    <w:rsid w:val="00D522D5"/>
    <w:rsid w:val="00D54DE9"/>
    <w:rsid w:val="00D67DD8"/>
    <w:rsid w:val="00D71904"/>
    <w:rsid w:val="00D86A5B"/>
    <w:rsid w:val="00D87FF3"/>
    <w:rsid w:val="00D91241"/>
    <w:rsid w:val="00D91272"/>
    <w:rsid w:val="00D938C9"/>
    <w:rsid w:val="00D97964"/>
    <w:rsid w:val="00DA4F4F"/>
    <w:rsid w:val="00DB0C18"/>
    <w:rsid w:val="00DC1658"/>
    <w:rsid w:val="00DC4182"/>
    <w:rsid w:val="00DC4708"/>
    <w:rsid w:val="00DC5C7E"/>
    <w:rsid w:val="00DC7FC3"/>
    <w:rsid w:val="00DD2AC7"/>
    <w:rsid w:val="00DD60ED"/>
    <w:rsid w:val="00DE0470"/>
    <w:rsid w:val="00E00B2C"/>
    <w:rsid w:val="00E01EF0"/>
    <w:rsid w:val="00E13CB1"/>
    <w:rsid w:val="00E159BB"/>
    <w:rsid w:val="00E15CDC"/>
    <w:rsid w:val="00E15EEE"/>
    <w:rsid w:val="00E16949"/>
    <w:rsid w:val="00E16BE6"/>
    <w:rsid w:val="00E17D49"/>
    <w:rsid w:val="00E224EF"/>
    <w:rsid w:val="00E229F5"/>
    <w:rsid w:val="00E23057"/>
    <w:rsid w:val="00E234AB"/>
    <w:rsid w:val="00E2644F"/>
    <w:rsid w:val="00E30C80"/>
    <w:rsid w:val="00E319B7"/>
    <w:rsid w:val="00E31E79"/>
    <w:rsid w:val="00E328A1"/>
    <w:rsid w:val="00E40962"/>
    <w:rsid w:val="00E40E78"/>
    <w:rsid w:val="00E4167C"/>
    <w:rsid w:val="00E41B49"/>
    <w:rsid w:val="00E41FAC"/>
    <w:rsid w:val="00E522CC"/>
    <w:rsid w:val="00E52C8D"/>
    <w:rsid w:val="00E53C42"/>
    <w:rsid w:val="00E55E50"/>
    <w:rsid w:val="00E71742"/>
    <w:rsid w:val="00E76579"/>
    <w:rsid w:val="00E7684A"/>
    <w:rsid w:val="00E776EB"/>
    <w:rsid w:val="00E81237"/>
    <w:rsid w:val="00E85DF1"/>
    <w:rsid w:val="00E860D3"/>
    <w:rsid w:val="00E86D8B"/>
    <w:rsid w:val="00E9280A"/>
    <w:rsid w:val="00E947A3"/>
    <w:rsid w:val="00EA2868"/>
    <w:rsid w:val="00EB62AB"/>
    <w:rsid w:val="00ED0700"/>
    <w:rsid w:val="00ED0881"/>
    <w:rsid w:val="00ED4473"/>
    <w:rsid w:val="00ED6A06"/>
    <w:rsid w:val="00ED72AA"/>
    <w:rsid w:val="00ED78C8"/>
    <w:rsid w:val="00EE3E42"/>
    <w:rsid w:val="00EF0BA1"/>
    <w:rsid w:val="00EF2BA1"/>
    <w:rsid w:val="00EF5CDD"/>
    <w:rsid w:val="00F03590"/>
    <w:rsid w:val="00F03A5C"/>
    <w:rsid w:val="00F11697"/>
    <w:rsid w:val="00F12513"/>
    <w:rsid w:val="00F168C1"/>
    <w:rsid w:val="00F36621"/>
    <w:rsid w:val="00F52039"/>
    <w:rsid w:val="00F545C1"/>
    <w:rsid w:val="00F60242"/>
    <w:rsid w:val="00F64378"/>
    <w:rsid w:val="00F66B2A"/>
    <w:rsid w:val="00F66C5B"/>
    <w:rsid w:val="00F7597E"/>
    <w:rsid w:val="00F7679E"/>
    <w:rsid w:val="00F81FB3"/>
    <w:rsid w:val="00F926B6"/>
    <w:rsid w:val="00F93BDB"/>
    <w:rsid w:val="00F93EE1"/>
    <w:rsid w:val="00F943DE"/>
    <w:rsid w:val="00F9635D"/>
    <w:rsid w:val="00F96F5E"/>
    <w:rsid w:val="00FA1E94"/>
    <w:rsid w:val="00FA4172"/>
    <w:rsid w:val="00FB35BC"/>
    <w:rsid w:val="00FB3C8B"/>
    <w:rsid w:val="00FB7047"/>
    <w:rsid w:val="00FB77DA"/>
    <w:rsid w:val="00FC08CD"/>
    <w:rsid w:val="00FC46D1"/>
    <w:rsid w:val="00FC6043"/>
    <w:rsid w:val="00FC6661"/>
    <w:rsid w:val="00FD2CF8"/>
    <w:rsid w:val="00FD35B3"/>
    <w:rsid w:val="00FD734A"/>
    <w:rsid w:val="00FE32B1"/>
    <w:rsid w:val="00FE3483"/>
    <w:rsid w:val="00FE6207"/>
    <w:rsid w:val="00FE667B"/>
    <w:rsid w:val="00FF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C7850"/>
  <w15:docId w15:val="{091B55E4-84A3-4BE9-A686-552839A2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0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CD"/>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64D11"/>
    <w:rPr>
      <w:color w:val="0000FF" w:themeColor="hyperlink"/>
      <w:u w:val="single"/>
    </w:rPr>
  </w:style>
  <w:style w:type="character" w:styleId="UnresolvedMention">
    <w:name w:val="Unresolved Mention"/>
    <w:basedOn w:val="DefaultParagraphFont"/>
    <w:uiPriority w:val="99"/>
    <w:semiHidden/>
    <w:unhideWhenUsed/>
    <w:rsid w:val="00464D11"/>
    <w:rPr>
      <w:color w:val="605E5C"/>
      <w:shd w:val="clear" w:color="auto" w:fill="E1DFDD"/>
    </w:rPr>
  </w:style>
  <w:style w:type="table" w:styleId="TableGrid">
    <w:name w:val="Table Grid"/>
    <w:basedOn w:val="TableNormal"/>
    <w:uiPriority w:val="39"/>
    <w:rsid w:val="002928D5"/>
    <w:pPr>
      <w:spacing w:after="0"/>
      <w:jc w:val="left"/>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0F26"/>
    <w:pPr>
      <w:spacing w:after="0"/>
      <w:jc w:val="left"/>
    </w:pPr>
  </w:style>
  <w:style w:type="character" w:styleId="FollowedHyperlink">
    <w:name w:val="FollowedHyperlink"/>
    <w:basedOn w:val="DefaultParagraphFont"/>
    <w:uiPriority w:val="99"/>
    <w:semiHidden/>
    <w:unhideWhenUsed/>
    <w:rsid w:val="00BE0F26"/>
    <w:rPr>
      <w:color w:val="800080" w:themeColor="followedHyperlink"/>
      <w:u w:val="single"/>
    </w:rPr>
  </w:style>
  <w:style w:type="character" w:styleId="CommentReference">
    <w:name w:val="annotation reference"/>
    <w:basedOn w:val="DefaultParagraphFont"/>
    <w:uiPriority w:val="99"/>
    <w:semiHidden/>
    <w:unhideWhenUsed/>
    <w:rsid w:val="00C00534"/>
    <w:rPr>
      <w:sz w:val="16"/>
      <w:szCs w:val="16"/>
    </w:rPr>
  </w:style>
  <w:style w:type="paragraph" w:styleId="CommentText">
    <w:name w:val="annotation text"/>
    <w:basedOn w:val="Normal"/>
    <w:link w:val="CommentTextChar"/>
    <w:uiPriority w:val="99"/>
    <w:unhideWhenUsed/>
    <w:rsid w:val="00C00534"/>
    <w:rPr>
      <w:sz w:val="20"/>
      <w:szCs w:val="20"/>
    </w:rPr>
  </w:style>
  <w:style w:type="character" w:customStyle="1" w:styleId="CommentTextChar">
    <w:name w:val="Comment Text Char"/>
    <w:basedOn w:val="DefaultParagraphFont"/>
    <w:link w:val="CommentText"/>
    <w:uiPriority w:val="99"/>
    <w:rsid w:val="00C00534"/>
    <w:rPr>
      <w:sz w:val="20"/>
      <w:szCs w:val="20"/>
    </w:rPr>
  </w:style>
  <w:style w:type="paragraph" w:styleId="CommentSubject">
    <w:name w:val="annotation subject"/>
    <w:basedOn w:val="CommentText"/>
    <w:next w:val="CommentText"/>
    <w:link w:val="CommentSubjectChar"/>
    <w:uiPriority w:val="99"/>
    <w:semiHidden/>
    <w:unhideWhenUsed/>
    <w:rsid w:val="00C00534"/>
    <w:rPr>
      <w:b/>
      <w:bCs/>
    </w:rPr>
  </w:style>
  <w:style w:type="character" w:customStyle="1" w:styleId="CommentSubjectChar">
    <w:name w:val="Comment Subject Char"/>
    <w:basedOn w:val="CommentTextChar"/>
    <w:link w:val="CommentSubject"/>
    <w:uiPriority w:val="99"/>
    <w:semiHidden/>
    <w:rsid w:val="00C00534"/>
    <w:rPr>
      <w:b/>
      <w:bCs/>
      <w:sz w:val="20"/>
      <w:szCs w:val="20"/>
    </w:rPr>
  </w:style>
  <w:style w:type="paragraph" w:styleId="ListParagraph">
    <w:name w:val="List Paragraph"/>
    <w:basedOn w:val="Normal"/>
    <w:uiPriority w:val="34"/>
    <w:qFormat/>
    <w:rsid w:val="00986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50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peechanddebate.org/high-school-unified-manual/" TargetMode="External"/><Relationship Id="rId13" Type="http://schemas.openxmlformats.org/officeDocument/2006/relationships/hyperlink" Target="https://www.speechanddebate.org/student-of-the-year-nomination-for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floridasunshinenq.tabroom.com" TargetMode="External"/><Relationship Id="rId12" Type="http://schemas.openxmlformats.org/officeDocument/2006/relationships/hyperlink" Target="https://www.speechanddebate.org/student-of-the-year-nomination-form/" TargetMode="External"/><Relationship Id="rId17" Type="http://schemas.openxmlformats.org/officeDocument/2006/relationships/hyperlink" Target="https://www.speechanddebate.org/high-school-coach-of-the-year-nomination-form/"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speechanddebate.org/high-school-coach-of-the-year-nomination-form/"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hyperlink" Target="http://floridasunshine.tabroom.com" TargetMode="External"/><Relationship Id="rId11" Type="http://schemas.openxmlformats.org/officeDocument/2006/relationships/hyperlink" Target="https://www.speechanddebate.org/district-tournament-single-entry-letter-of-intent/" TargetMode="External"/><Relationship Id="rId24" Type="http://schemas.openxmlformats.org/officeDocument/2006/relationships/fontTable" Target="fontTable.xml"/><Relationship Id="rId5" Type="http://schemas.openxmlformats.org/officeDocument/2006/relationships/hyperlink" Target="mailto:james.froelich@sarasotacountyschools.net" TargetMode="External"/><Relationship Id="rId15" Type="http://schemas.openxmlformats.org/officeDocument/2006/relationships/hyperlink" Target="https://www.speechanddebate.org/high-school-coach-of-the-year-nomination-form/" TargetMode="External"/><Relationship Id="rId23" Type="http://schemas.openxmlformats.org/officeDocument/2006/relationships/image" Target="media/image2.jpg"/><Relationship Id="rId10" Type="http://schemas.openxmlformats.org/officeDocument/2006/relationships/hyperlink" Target="https://www.speechanddebate.org/district-tournament-single-entry-letter-of-intent/"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https://www.speechanddebate.org/district-tournament-single-entry-letter-of-intent/" TargetMode="External"/><Relationship Id="rId14" Type="http://schemas.openxmlformats.org/officeDocument/2006/relationships/hyperlink" Target="https://www.speechanddebate.org/student-of-the-year-nomination-form/" TargetMode="External"/><Relationship Id="rId2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Jym Froelich</dc:creator>
  <cp:lastModifiedBy>Hunter Sexton, JD</cp:lastModifiedBy>
  <cp:revision>3</cp:revision>
  <dcterms:created xsi:type="dcterms:W3CDTF">2026-01-13T23:30:00Z</dcterms:created>
  <dcterms:modified xsi:type="dcterms:W3CDTF">2026-01-14T01:32:00Z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e59c49-c978-4f93-8fd4-23c6e135f5a9_Enabled">
    <vt:lpwstr>true</vt:lpwstr>
  </property>
  <property fmtid="{D5CDD505-2E9C-101B-9397-08002B2CF9AE}" pid="3" name="MSIP_Label_72e59c49-c978-4f93-8fd4-23c6e135f5a9_SetDate">
    <vt:lpwstr>2023-11-21T21:12:47Z</vt:lpwstr>
  </property>
  <property fmtid="{D5CDD505-2E9C-101B-9397-08002B2CF9AE}" pid="4" name="MSIP_Label_72e59c49-c978-4f93-8fd4-23c6e135f5a9_Method">
    <vt:lpwstr>Standard</vt:lpwstr>
  </property>
  <property fmtid="{D5CDD505-2E9C-101B-9397-08002B2CF9AE}" pid="5" name="MSIP_Label_72e59c49-c978-4f93-8fd4-23c6e135f5a9_Name">
    <vt:lpwstr>defa4170-0d19-0005-0004-bc88714345d2</vt:lpwstr>
  </property>
  <property fmtid="{D5CDD505-2E9C-101B-9397-08002B2CF9AE}" pid="6" name="MSIP_Label_72e59c49-c978-4f93-8fd4-23c6e135f5a9_SiteId">
    <vt:lpwstr>b771da13-d31d-4745-9da6-3a1cc87452d1</vt:lpwstr>
  </property>
  <property fmtid="{D5CDD505-2E9C-101B-9397-08002B2CF9AE}" pid="7" name="MSIP_Label_72e59c49-c978-4f93-8fd4-23c6e135f5a9_ActionId">
    <vt:lpwstr>84376e21-eb1b-4cb2-addf-67dbe9db2d71</vt:lpwstr>
  </property>
  <property fmtid="{D5CDD505-2E9C-101B-9397-08002B2CF9AE}" pid="8" name="MSIP_Label_72e59c49-c978-4f93-8fd4-23c6e135f5a9_ContentBits">
    <vt:lpwstr>0</vt:lpwstr>
  </property>
</Properties>
</file>