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4A7A" w14:textId="4A140F7E" w:rsidR="00AC2DFC" w:rsidRPr="00607BC0" w:rsidRDefault="00755DD6" w:rsidP="00607BC0">
      <w:pPr>
        <w:jc w:val="center"/>
        <w:rPr>
          <w:sz w:val="72"/>
          <w:szCs w:val="72"/>
        </w:rPr>
      </w:pPr>
      <w:r>
        <w:rPr>
          <w:noProof/>
        </w:rPr>
        <w:drawing>
          <wp:anchor distT="0" distB="0" distL="114300" distR="114300" simplePos="0" relativeHeight="251658240" behindDoc="1" locked="0" layoutInCell="1" allowOverlap="1" wp14:anchorId="1F272D20" wp14:editId="7C786BFF">
            <wp:simplePos x="0" y="0"/>
            <wp:positionH relativeFrom="column">
              <wp:posOffset>4660900</wp:posOffset>
            </wp:positionH>
            <wp:positionV relativeFrom="paragraph">
              <wp:posOffset>-696595</wp:posOffset>
            </wp:positionV>
            <wp:extent cx="1466850" cy="1990904"/>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6850" cy="1990904"/>
                    </a:xfrm>
                    <a:prstGeom prst="rect">
                      <a:avLst/>
                    </a:prstGeom>
                  </pic:spPr>
                </pic:pic>
              </a:graphicData>
            </a:graphic>
            <wp14:sizeRelH relativeFrom="margin">
              <wp14:pctWidth>0</wp14:pctWidth>
            </wp14:sizeRelH>
            <wp14:sizeRelV relativeFrom="margin">
              <wp14:pctHeight>0</wp14:pctHeight>
            </wp14:sizeRelV>
          </wp:anchor>
        </w:drawing>
      </w:r>
      <w:r>
        <w:rPr>
          <w:noProof/>
          <w:sz w:val="72"/>
          <w:szCs w:val="72"/>
        </w:rPr>
        <w:drawing>
          <wp:anchor distT="0" distB="0" distL="114300" distR="114300" simplePos="0" relativeHeight="251659264" behindDoc="1" locked="0" layoutInCell="1" allowOverlap="1" wp14:anchorId="0514FE8B" wp14:editId="1D30D245">
            <wp:simplePos x="0" y="0"/>
            <wp:positionH relativeFrom="column">
              <wp:posOffset>-520700</wp:posOffset>
            </wp:positionH>
            <wp:positionV relativeFrom="paragraph">
              <wp:posOffset>-692150</wp:posOffset>
            </wp:positionV>
            <wp:extent cx="1974850" cy="197485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0" cy="1974850"/>
                    </a:xfrm>
                    <a:prstGeom prst="rect">
                      <a:avLst/>
                    </a:prstGeom>
                    <a:noFill/>
                  </pic:spPr>
                </pic:pic>
              </a:graphicData>
            </a:graphic>
          </wp:anchor>
        </w:drawing>
      </w:r>
      <w:r w:rsidR="00607BC0" w:rsidRPr="00607BC0">
        <w:rPr>
          <w:sz w:val="72"/>
          <w:szCs w:val="72"/>
        </w:rPr>
        <w:t>20</w:t>
      </w:r>
      <w:r w:rsidR="00792547">
        <w:rPr>
          <w:sz w:val="72"/>
          <w:szCs w:val="72"/>
        </w:rPr>
        <w:t>2</w:t>
      </w:r>
      <w:r w:rsidR="001A6B3C">
        <w:rPr>
          <w:sz w:val="72"/>
          <w:szCs w:val="72"/>
        </w:rPr>
        <w:t>5</w:t>
      </w:r>
      <w:r w:rsidR="00607BC0" w:rsidRPr="00607BC0">
        <w:rPr>
          <w:sz w:val="72"/>
          <w:szCs w:val="72"/>
        </w:rPr>
        <w:t xml:space="preserve"> Rim2</w:t>
      </w:r>
      <w:r w:rsidR="00AC2DFC" w:rsidRPr="00607BC0">
        <w:rPr>
          <w:sz w:val="72"/>
          <w:szCs w:val="72"/>
        </w:rPr>
        <w:t>Rim</w:t>
      </w:r>
    </w:p>
    <w:p w14:paraId="1208A4A3" w14:textId="34BA20AD" w:rsidR="61A21D8A" w:rsidRDefault="61A21D8A" w:rsidP="61A21D8A">
      <w:pPr>
        <w:jc w:val="center"/>
        <w:rPr>
          <w:sz w:val="24"/>
          <w:szCs w:val="24"/>
        </w:rPr>
      </w:pPr>
    </w:p>
    <w:p w14:paraId="2FB1BA1F" w14:textId="1CDFA964" w:rsidR="00607BC0" w:rsidRDefault="00792547" w:rsidP="61A21D8A">
      <w:pPr>
        <w:jc w:val="center"/>
        <w:rPr>
          <w:rFonts w:eastAsiaTheme="minorEastAsia"/>
          <w:sz w:val="24"/>
          <w:szCs w:val="24"/>
        </w:rPr>
      </w:pPr>
      <w:r w:rsidRPr="61A21D8A">
        <w:rPr>
          <w:rFonts w:eastAsiaTheme="minorEastAsia"/>
          <w:sz w:val="24"/>
          <w:szCs w:val="24"/>
        </w:rPr>
        <w:t xml:space="preserve">Presented </w:t>
      </w:r>
      <w:r w:rsidR="00607BC0" w:rsidRPr="61A21D8A">
        <w:rPr>
          <w:rFonts w:eastAsiaTheme="minorEastAsia"/>
          <w:sz w:val="24"/>
          <w:szCs w:val="24"/>
        </w:rPr>
        <w:t>by the</w:t>
      </w:r>
    </w:p>
    <w:p w14:paraId="742C075E" w14:textId="29FFDFD3" w:rsidR="00AC2DFC" w:rsidRPr="00AC2DFC" w:rsidRDefault="00792547" w:rsidP="61A21D8A">
      <w:pPr>
        <w:spacing w:after="0" w:line="240" w:lineRule="auto"/>
        <w:jc w:val="center"/>
        <w:rPr>
          <w:rFonts w:eastAsiaTheme="minorEastAsia"/>
          <w:sz w:val="24"/>
          <w:szCs w:val="24"/>
        </w:rPr>
      </w:pPr>
      <w:r w:rsidRPr="61A21D8A">
        <w:rPr>
          <w:rFonts w:eastAsiaTheme="minorEastAsia"/>
          <w:sz w:val="24"/>
          <w:szCs w:val="24"/>
        </w:rPr>
        <w:t>Magic Valley Forensics Association</w:t>
      </w:r>
    </w:p>
    <w:p w14:paraId="57F1EFAB" w14:textId="77777777" w:rsidR="001A6B3C" w:rsidRDefault="001A6B3C" w:rsidP="61A21D8A">
      <w:pPr>
        <w:shd w:val="clear" w:color="auto" w:fill="FFFFFF" w:themeFill="background1"/>
        <w:spacing w:after="240" w:line="240" w:lineRule="auto"/>
        <w:rPr>
          <w:rFonts w:eastAsiaTheme="minorEastAsia"/>
          <w:color w:val="000000" w:themeColor="text1"/>
          <w:sz w:val="24"/>
          <w:szCs w:val="24"/>
        </w:rPr>
      </w:pPr>
    </w:p>
    <w:p w14:paraId="5823882C" w14:textId="7EA34097" w:rsidR="00AC2DFC" w:rsidRPr="00607BC0" w:rsidRDefault="00AC2DFC" w:rsidP="61A21D8A">
      <w:pPr>
        <w:shd w:val="clear" w:color="auto" w:fill="FFFFFF" w:themeFill="background1"/>
        <w:spacing w:after="240" w:line="240" w:lineRule="auto"/>
        <w:rPr>
          <w:rFonts w:eastAsiaTheme="minorEastAsia"/>
          <w:color w:val="000000"/>
          <w:sz w:val="24"/>
          <w:szCs w:val="24"/>
        </w:rPr>
      </w:pPr>
      <w:r w:rsidRPr="61A21D8A">
        <w:rPr>
          <w:rFonts w:eastAsiaTheme="minorEastAsia"/>
          <w:color w:val="000000" w:themeColor="text1"/>
          <w:sz w:val="24"/>
          <w:szCs w:val="24"/>
        </w:rPr>
        <w:t>Dear Debate &amp; Speech Coaches:</w:t>
      </w:r>
    </w:p>
    <w:p w14:paraId="6BE53FF0" w14:textId="090F2804" w:rsidR="00DE0E35" w:rsidRDefault="00AC2DFC" w:rsidP="61A21D8A">
      <w:pPr>
        <w:rPr>
          <w:rFonts w:eastAsiaTheme="minorEastAsia"/>
          <w:sz w:val="24"/>
          <w:szCs w:val="24"/>
        </w:rPr>
      </w:pPr>
      <w:r w:rsidRPr="61A21D8A">
        <w:rPr>
          <w:rFonts w:eastAsiaTheme="minorEastAsia"/>
          <w:sz w:val="24"/>
          <w:szCs w:val="24"/>
        </w:rPr>
        <w:t>The Magic Valley</w:t>
      </w:r>
      <w:r w:rsidR="00792547" w:rsidRPr="61A21D8A">
        <w:rPr>
          <w:rFonts w:eastAsiaTheme="minorEastAsia"/>
          <w:sz w:val="24"/>
          <w:szCs w:val="24"/>
        </w:rPr>
        <w:t xml:space="preserve"> Forensics Association</w:t>
      </w:r>
      <w:r w:rsidRPr="61A21D8A">
        <w:rPr>
          <w:rFonts w:eastAsiaTheme="minorEastAsia"/>
          <w:sz w:val="24"/>
          <w:szCs w:val="24"/>
        </w:rPr>
        <w:t xml:space="preserve"> cordially </w:t>
      </w:r>
      <w:r w:rsidR="3856AE60" w:rsidRPr="61A21D8A">
        <w:rPr>
          <w:rFonts w:eastAsiaTheme="minorEastAsia"/>
          <w:sz w:val="24"/>
          <w:szCs w:val="24"/>
        </w:rPr>
        <w:t>invites you</w:t>
      </w:r>
      <w:r w:rsidRPr="61A21D8A">
        <w:rPr>
          <w:rFonts w:eastAsiaTheme="minorEastAsia"/>
          <w:sz w:val="24"/>
          <w:szCs w:val="24"/>
        </w:rPr>
        <w:t xml:space="preserve"> to attend the </w:t>
      </w:r>
      <w:r w:rsidR="00607BC0" w:rsidRPr="61A21D8A">
        <w:rPr>
          <w:rFonts w:eastAsiaTheme="minorEastAsia"/>
          <w:sz w:val="24"/>
          <w:szCs w:val="24"/>
        </w:rPr>
        <w:t>20</w:t>
      </w:r>
      <w:r w:rsidR="00792547" w:rsidRPr="61A21D8A">
        <w:rPr>
          <w:rFonts w:eastAsiaTheme="minorEastAsia"/>
          <w:sz w:val="24"/>
          <w:szCs w:val="24"/>
        </w:rPr>
        <w:t>2</w:t>
      </w:r>
      <w:r w:rsidR="001A6B3C">
        <w:rPr>
          <w:rFonts w:eastAsiaTheme="minorEastAsia"/>
          <w:sz w:val="24"/>
          <w:szCs w:val="24"/>
        </w:rPr>
        <w:t>5</w:t>
      </w:r>
      <w:r w:rsidR="00607BC0" w:rsidRPr="61A21D8A">
        <w:rPr>
          <w:rFonts w:eastAsiaTheme="minorEastAsia"/>
          <w:sz w:val="24"/>
          <w:szCs w:val="24"/>
        </w:rPr>
        <w:t xml:space="preserve"> Rim2Ri</w:t>
      </w:r>
      <w:r w:rsidR="00792547" w:rsidRPr="61A21D8A">
        <w:rPr>
          <w:rFonts w:eastAsiaTheme="minorEastAsia"/>
          <w:sz w:val="24"/>
          <w:szCs w:val="24"/>
        </w:rPr>
        <w:t>m</w:t>
      </w:r>
      <w:r w:rsidR="7686CB67" w:rsidRPr="61A21D8A">
        <w:rPr>
          <w:rFonts w:eastAsiaTheme="minorEastAsia"/>
          <w:sz w:val="24"/>
          <w:szCs w:val="24"/>
        </w:rPr>
        <w:t xml:space="preserve"> at Twin Falls</w:t>
      </w:r>
      <w:r w:rsidR="00030AC8" w:rsidRPr="61A21D8A">
        <w:rPr>
          <w:rFonts w:eastAsiaTheme="minorEastAsia"/>
          <w:sz w:val="24"/>
          <w:szCs w:val="24"/>
        </w:rPr>
        <w:t xml:space="preserve"> High School.</w:t>
      </w:r>
      <w:r w:rsidR="00DE0E35" w:rsidRPr="61A21D8A">
        <w:rPr>
          <w:rFonts w:eastAsiaTheme="minorEastAsia"/>
          <w:noProof/>
          <w:color w:val="000000" w:themeColor="text1"/>
          <w:sz w:val="24"/>
          <w:szCs w:val="24"/>
        </w:rPr>
        <w:t xml:space="preserve"> </w:t>
      </w:r>
    </w:p>
    <w:p w14:paraId="662BF6E5" w14:textId="3A734AD0" w:rsidR="00AC2DFC" w:rsidRPr="00DE0E35" w:rsidRDefault="00DE0E35" w:rsidP="61A21D8A">
      <w:pPr>
        <w:jc w:val="center"/>
        <w:rPr>
          <w:rFonts w:eastAsiaTheme="minorEastAsia"/>
          <w:b/>
          <w:bCs/>
          <w:sz w:val="24"/>
          <w:szCs w:val="24"/>
        </w:rPr>
      </w:pPr>
      <w:r w:rsidRPr="61A21D8A">
        <w:rPr>
          <w:rFonts w:eastAsiaTheme="minorEastAsia"/>
          <w:b/>
          <w:bCs/>
          <w:sz w:val="24"/>
          <w:szCs w:val="24"/>
        </w:rPr>
        <w:t xml:space="preserve">Friday, December </w:t>
      </w:r>
      <w:r w:rsidR="00B704A1" w:rsidRPr="61A21D8A">
        <w:rPr>
          <w:rFonts w:eastAsiaTheme="minorEastAsia"/>
          <w:b/>
          <w:bCs/>
          <w:sz w:val="24"/>
          <w:szCs w:val="24"/>
        </w:rPr>
        <w:t>1</w:t>
      </w:r>
      <w:r w:rsidR="001A6B3C">
        <w:rPr>
          <w:rFonts w:eastAsiaTheme="minorEastAsia"/>
          <w:b/>
          <w:bCs/>
          <w:sz w:val="24"/>
          <w:szCs w:val="24"/>
        </w:rPr>
        <w:t>2</w:t>
      </w:r>
      <w:r w:rsidRPr="61A21D8A">
        <w:rPr>
          <w:rFonts w:eastAsiaTheme="minorEastAsia"/>
          <w:b/>
          <w:bCs/>
          <w:sz w:val="24"/>
          <w:szCs w:val="24"/>
          <w:vertAlign w:val="superscript"/>
        </w:rPr>
        <w:t>th</w:t>
      </w:r>
      <w:r w:rsidRPr="61A21D8A">
        <w:rPr>
          <w:rFonts w:eastAsiaTheme="minorEastAsia"/>
          <w:b/>
          <w:bCs/>
          <w:sz w:val="24"/>
          <w:szCs w:val="24"/>
        </w:rPr>
        <w:t xml:space="preserve"> and Saturday, December </w:t>
      </w:r>
      <w:r w:rsidR="00B704A1" w:rsidRPr="61A21D8A">
        <w:rPr>
          <w:rFonts w:eastAsiaTheme="minorEastAsia"/>
          <w:b/>
          <w:bCs/>
          <w:sz w:val="24"/>
          <w:szCs w:val="24"/>
        </w:rPr>
        <w:t>1</w:t>
      </w:r>
      <w:r w:rsidR="001A6B3C">
        <w:rPr>
          <w:rFonts w:eastAsiaTheme="minorEastAsia"/>
          <w:b/>
          <w:bCs/>
          <w:sz w:val="24"/>
          <w:szCs w:val="24"/>
        </w:rPr>
        <w:t>3</w:t>
      </w:r>
      <w:r w:rsidRPr="61A21D8A">
        <w:rPr>
          <w:rFonts w:eastAsiaTheme="minorEastAsia"/>
          <w:b/>
          <w:bCs/>
          <w:sz w:val="24"/>
          <w:szCs w:val="24"/>
          <w:vertAlign w:val="superscript"/>
        </w:rPr>
        <w:t>th</w:t>
      </w:r>
    </w:p>
    <w:p w14:paraId="717DC0D6" w14:textId="1F5EAF59" w:rsidR="005B579B" w:rsidRPr="00DE0E35" w:rsidRDefault="00803BF9" w:rsidP="61A21D8A">
      <w:pPr>
        <w:rPr>
          <w:rFonts w:eastAsiaTheme="minorEastAsia"/>
          <w:sz w:val="24"/>
          <w:szCs w:val="24"/>
        </w:rPr>
      </w:pPr>
      <w:r w:rsidRPr="61A21D8A">
        <w:rPr>
          <w:rFonts w:eastAsiaTheme="minorEastAsia"/>
          <w:sz w:val="24"/>
          <w:szCs w:val="24"/>
        </w:rPr>
        <w:t>Students may</w:t>
      </w:r>
      <w:r w:rsidRPr="61A21D8A">
        <w:rPr>
          <w:rFonts w:eastAsiaTheme="minorEastAsia"/>
          <w:b/>
          <w:bCs/>
          <w:sz w:val="24"/>
          <w:szCs w:val="24"/>
        </w:rPr>
        <w:t xml:space="preserve"> </w:t>
      </w:r>
      <w:r w:rsidRPr="61A21D8A">
        <w:rPr>
          <w:rFonts w:eastAsiaTheme="minorEastAsia"/>
          <w:sz w:val="24"/>
          <w:szCs w:val="24"/>
        </w:rPr>
        <w:t>double enter in speech events (</w:t>
      </w:r>
      <w:r w:rsidR="00B704A1" w:rsidRPr="61A21D8A">
        <w:rPr>
          <w:rFonts w:eastAsiaTheme="minorEastAsia"/>
          <w:sz w:val="24"/>
          <w:szCs w:val="24"/>
        </w:rPr>
        <w:t xml:space="preserve">students may not double </w:t>
      </w:r>
      <w:proofErr w:type="gramStart"/>
      <w:r w:rsidR="00B704A1" w:rsidRPr="61A21D8A">
        <w:rPr>
          <w:rFonts w:eastAsiaTheme="minorEastAsia"/>
          <w:sz w:val="24"/>
          <w:szCs w:val="24"/>
        </w:rPr>
        <w:t>enter into</w:t>
      </w:r>
      <w:proofErr w:type="gramEnd"/>
      <w:r w:rsidR="00B704A1" w:rsidRPr="61A21D8A">
        <w:rPr>
          <w:rFonts w:eastAsiaTheme="minorEastAsia"/>
          <w:sz w:val="24"/>
          <w:szCs w:val="24"/>
        </w:rPr>
        <w:t xml:space="preserve"> two draw events- Retold, Extemp, Radio, </w:t>
      </w:r>
      <w:r w:rsidR="1741AF98" w:rsidRPr="61A21D8A">
        <w:rPr>
          <w:rFonts w:eastAsiaTheme="minorEastAsia"/>
          <w:sz w:val="24"/>
          <w:szCs w:val="24"/>
        </w:rPr>
        <w:t xml:space="preserve">Improv Comedy, </w:t>
      </w:r>
      <w:r w:rsidR="005E603A">
        <w:rPr>
          <w:rFonts w:eastAsiaTheme="minorEastAsia"/>
          <w:sz w:val="24"/>
          <w:szCs w:val="24"/>
        </w:rPr>
        <w:t>or</w:t>
      </w:r>
      <w:r w:rsidR="00B704A1" w:rsidRPr="61A21D8A">
        <w:rPr>
          <w:rFonts w:eastAsiaTheme="minorEastAsia"/>
          <w:sz w:val="24"/>
          <w:szCs w:val="24"/>
        </w:rPr>
        <w:t xml:space="preserve"> Panel)</w:t>
      </w:r>
      <w:r w:rsidRPr="61A21D8A">
        <w:rPr>
          <w:rFonts w:eastAsiaTheme="minorEastAsia"/>
          <w:sz w:val="24"/>
          <w:szCs w:val="24"/>
        </w:rPr>
        <w:t xml:space="preserve">.  There will be a </w:t>
      </w:r>
      <w:r w:rsidR="00637180" w:rsidRPr="61A21D8A">
        <w:rPr>
          <w:rFonts w:eastAsiaTheme="minorEastAsia"/>
          <w:sz w:val="24"/>
          <w:szCs w:val="24"/>
        </w:rPr>
        <w:t>stand-alone</w:t>
      </w:r>
      <w:r w:rsidRPr="61A21D8A">
        <w:rPr>
          <w:rFonts w:eastAsiaTheme="minorEastAsia"/>
          <w:sz w:val="24"/>
          <w:szCs w:val="24"/>
        </w:rPr>
        <w:t xml:space="preserve"> Friday session of Congress for</w:t>
      </w:r>
      <w:r w:rsidR="37C22239" w:rsidRPr="61A21D8A">
        <w:rPr>
          <w:rFonts w:eastAsiaTheme="minorEastAsia"/>
          <w:sz w:val="24"/>
          <w:szCs w:val="24"/>
        </w:rPr>
        <w:t xml:space="preserve"> debate-only</w:t>
      </w:r>
      <w:r w:rsidRPr="61A21D8A">
        <w:rPr>
          <w:rFonts w:eastAsiaTheme="minorEastAsia"/>
          <w:sz w:val="24"/>
          <w:szCs w:val="24"/>
        </w:rPr>
        <w:t xml:space="preserve"> competitors.  Awards will be given based on preliminary results</w:t>
      </w:r>
      <w:r w:rsidR="00755DD6" w:rsidRPr="61A21D8A">
        <w:rPr>
          <w:rFonts w:eastAsiaTheme="minorEastAsia"/>
          <w:sz w:val="24"/>
          <w:szCs w:val="24"/>
        </w:rPr>
        <w:t xml:space="preserve"> of th</w:t>
      </w:r>
      <w:r w:rsidR="005E603A">
        <w:rPr>
          <w:rFonts w:eastAsiaTheme="minorEastAsia"/>
          <w:sz w:val="24"/>
          <w:szCs w:val="24"/>
        </w:rPr>
        <w:t>e</w:t>
      </w:r>
      <w:r w:rsidR="00755DD6" w:rsidRPr="61A21D8A">
        <w:rPr>
          <w:rFonts w:eastAsiaTheme="minorEastAsia"/>
          <w:sz w:val="24"/>
          <w:szCs w:val="24"/>
        </w:rPr>
        <w:t xml:space="preserve"> Friday Congress session. There will be finals rounds </w:t>
      </w:r>
      <w:proofErr w:type="gramStart"/>
      <w:r w:rsidR="00755DD6" w:rsidRPr="61A21D8A">
        <w:rPr>
          <w:rFonts w:eastAsiaTheme="minorEastAsia"/>
          <w:sz w:val="24"/>
          <w:szCs w:val="24"/>
        </w:rPr>
        <w:t>in</w:t>
      </w:r>
      <w:proofErr w:type="gramEnd"/>
      <w:r w:rsidR="00755DD6" w:rsidRPr="61A21D8A">
        <w:rPr>
          <w:rFonts w:eastAsiaTheme="minorEastAsia"/>
          <w:sz w:val="24"/>
          <w:szCs w:val="24"/>
        </w:rPr>
        <w:t xml:space="preserve"> all other events</w:t>
      </w:r>
      <w:r w:rsidRPr="61A21D8A">
        <w:rPr>
          <w:rFonts w:eastAsiaTheme="minorEastAsia"/>
          <w:sz w:val="24"/>
          <w:szCs w:val="24"/>
        </w:rPr>
        <w:t>.</w:t>
      </w:r>
    </w:p>
    <w:p w14:paraId="6CA3C055" w14:textId="2AEF25F9" w:rsidR="61A21D8A" w:rsidRDefault="61A21D8A" w:rsidP="61A21D8A">
      <w:pPr>
        <w:rPr>
          <w:sz w:val="12"/>
          <w:szCs w:val="12"/>
        </w:rPr>
        <w:sectPr w:rsidR="61A21D8A">
          <w:pgSz w:w="12240" w:h="15840"/>
          <w:pgMar w:top="1440" w:right="1440" w:bottom="1440" w:left="1440" w:header="720" w:footer="720" w:gutter="0"/>
          <w:cols w:space="720"/>
          <w:docGrid w:linePitch="360"/>
        </w:sectPr>
      </w:pPr>
    </w:p>
    <w:p w14:paraId="519F4D51" w14:textId="73A1C489" w:rsidR="003556B1" w:rsidRPr="00DE0E35" w:rsidRDefault="003556B1" w:rsidP="005B579B">
      <w:pPr>
        <w:spacing w:after="0" w:line="240" w:lineRule="auto"/>
        <w:rPr>
          <w:sz w:val="24"/>
          <w:szCs w:val="24"/>
          <w:u w:val="single"/>
        </w:rPr>
      </w:pPr>
      <w:r w:rsidRPr="00DE0E35">
        <w:rPr>
          <w:sz w:val="24"/>
          <w:szCs w:val="24"/>
          <w:u w:val="single"/>
        </w:rPr>
        <w:t>Speech Events</w:t>
      </w:r>
      <w:r w:rsidR="00607BC0" w:rsidRPr="00DE0E35">
        <w:rPr>
          <w:sz w:val="24"/>
          <w:szCs w:val="24"/>
          <w:u w:val="single"/>
        </w:rPr>
        <w:t>:</w:t>
      </w:r>
      <w:r w:rsidRPr="00DE0E35">
        <w:rPr>
          <w:sz w:val="24"/>
          <w:szCs w:val="24"/>
          <w:u w:val="single"/>
        </w:rPr>
        <w:t xml:space="preserve"> </w:t>
      </w:r>
    </w:p>
    <w:p w14:paraId="699EE798" w14:textId="1114C18A" w:rsidR="003556B1" w:rsidRPr="00DE0E35" w:rsidRDefault="00AC2DFC" w:rsidP="005B579B">
      <w:pPr>
        <w:spacing w:after="0" w:line="240" w:lineRule="auto"/>
        <w:rPr>
          <w:sz w:val="24"/>
          <w:szCs w:val="24"/>
        </w:rPr>
      </w:pPr>
      <w:r w:rsidRPr="00DE0E35">
        <w:rPr>
          <w:sz w:val="24"/>
          <w:szCs w:val="24"/>
        </w:rPr>
        <w:t xml:space="preserve">Duo </w:t>
      </w:r>
      <w:r w:rsidR="00986D0F" w:rsidRPr="00DE0E35">
        <w:rPr>
          <w:sz w:val="24"/>
          <w:szCs w:val="24"/>
        </w:rPr>
        <w:t>Interpretation</w:t>
      </w:r>
    </w:p>
    <w:p w14:paraId="64DEC8AB" w14:textId="0C7180AB" w:rsidR="00607BC0" w:rsidRPr="00DE0E35" w:rsidRDefault="00AC2DFC" w:rsidP="005B579B">
      <w:pPr>
        <w:spacing w:after="0" w:line="240" w:lineRule="auto"/>
        <w:rPr>
          <w:sz w:val="24"/>
          <w:szCs w:val="24"/>
        </w:rPr>
      </w:pPr>
      <w:r w:rsidRPr="00DE0E35">
        <w:rPr>
          <w:sz w:val="24"/>
          <w:szCs w:val="24"/>
        </w:rPr>
        <w:t xml:space="preserve">Humorous </w:t>
      </w:r>
      <w:r w:rsidR="00607BC0" w:rsidRPr="00DE0E35">
        <w:rPr>
          <w:sz w:val="24"/>
          <w:szCs w:val="24"/>
        </w:rPr>
        <w:t>Interpretation</w:t>
      </w:r>
      <w:r w:rsidRPr="00DE0E35">
        <w:rPr>
          <w:sz w:val="24"/>
          <w:szCs w:val="24"/>
        </w:rPr>
        <w:t xml:space="preserve"> </w:t>
      </w:r>
    </w:p>
    <w:p w14:paraId="178B456C" w14:textId="1FFDC0EB" w:rsidR="003556B1" w:rsidRPr="00DE0E35" w:rsidRDefault="00AC2DFC" w:rsidP="005B579B">
      <w:pPr>
        <w:spacing w:after="0" w:line="240" w:lineRule="auto"/>
        <w:rPr>
          <w:sz w:val="24"/>
          <w:szCs w:val="24"/>
        </w:rPr>
      </w:pPr>
      <w:r w:rsidRPr="00DE0E35">
        <w:rPr>
          <w:sz w:val="24"/>
          <w:szCs w:val="24"/>
        </w:rPr>
        <w:t xml:space="preserve">Dramatic </w:t>
      </w:r>
      <w:r w:rsidR="00986D0F" w:rsidRPr="00DE0E35">
        <w:rPr>
          <w:sz w:val="24"/>
          <w:szCs w:val="24"/>
        </w:rPr>
        <w:t>Interpretatio</w:t>
      </w:r>
      <w:r w:rsidR="003556B1" w:rsidRPr="00DE0E35">
        <w:rPr>
          <w:sz w:val="24"/>
          <w:szCs w:val="24"/>
        </w:rPr>
        <w:t>n</w:t>
      </w:r>
    </w:p>
    <w:p w14:paraId="1F1EA476" w14:textId="77777777" w:rsidR="003556B1" w:rsidRPr="00DE0E35" w:rsidRDefault="00AC2DFC" w:rsidP="005B579B">
      <w:pPr>
        <w:spacing w:after="0" w:line="240" w:lineRule="auto"/>
        <w:rPr>
          <w:sz w:val="24"/>
          <w:szCs w:val="24"/>
        </w:rPr>
      </w:pPr>
      <w:r w:rsidRPr="00DE0E35">
        <w:rPr>
          <w:sz w:val="24"/>
          <w:szCs w:val="24"/>
        </w:rPr>
        <w:t>Informative Speaking</w:t>
      </w:r>
    </w:p>
    <w:p w14:paraId="0CCFA2E1" w14:textId="77777777" w:rsidR="003556B1" w:rsidRPr="00DE0E35" w:rsidRDefault="00AC2DFC" w:rsidP="005B579B">
      <w:pPr>
        <w:spacing w:after="0" w:line="240" w:lineRule="auto"/>
        <w:rPr>
          <w:sz w:val="24"/>
          <w:szCs w:val="24"/>
        </w:rPr>
      </w:pPr>
      <w:r w:rsidRPr="00DE0E35">
        <w:rPr>
          <w:sz w:val="24"/>
          <w:szCs w:val="24"/>
        </w:rPr>
        <w:t>Original Oratory</w:t>
      </w:r>
    </w:p>
    <w:p w14:paraId="7F339F8D" w14:textId="2B9C111D" w:rsidR="003556B1" w:rsidRPr="00DE0E35" w:rsidRDefault="00803BF9" w:rsidP="005B579B">
      <w:pPr>
        <w:spacing w:after="0" w:line="240" w:lineRule="auto"/>
        <w:rPr>
          <w:sz w:val="24"/>
          <w:szCs w:val="24"/>
        </w:rPr>
      </w:pPr>
      <w:r>
        <w:rPr>
          <w:sz w:val="24"/>
          <w:szCs w:val="24"/>
        </w:rPr>
        <w:t>Communication</w:t>
      </w:r>
      <w:r w:rsidR="00AC2DFC" w:rsidRPr="00DE0E35">
        <w:rPr>
          <w:sz w:val="24"/>
          <w:szCs w:val="24"/>
        </w:rPr>
        <w:t xml:space="preserve"> Analysis</w:t>
      </w:r>
    </w:p>
    <w:p w14:paraId="798BE92A" w14:textId="77777777" w:rsidR="003556B1" w:rsidRPr="00DE0E35" w:rsidRDefault="00AC2DFC" w:rsidP="005B579B">
      <w:pPr>
        <w:spacing w:after="0" w:line="240" w:lineRule="auto"/>
        <w:rPr>
          <w:sz w:val="24"/>
          <w:szCs w:val="24"/>
        </w:rPr>
      </w:pPr>
      <w:r w:rsidRPr="00DE0E35">
        <w:rPr>
          <w:sz w:val="24"/>
          <w:szCs w:val="24"/>
        </w:rPr>
        <w:t>After Dinner Speaking</w:t>
      </w:r>
    </w:p>
    <w:p w14:paraId="03A4E426" w14:textId="528897E3" w:rsidR="003556B1" w:rsidRPr="00DE0E35" w:rsidRDefault="00AC2DFC" w:rsidP="005B579B">
      <w:pPr>
        <w:spacing w:after="0" w:line="240" w:lineRule="auto"/>
        <w:rPr>
          <w:sz w:val="24"/>
          <w:szCs w:val="24"/>
        </w:rPr>
      </w:pPr>
      <w:r w:rsidRPr="00DE0E35">
        <w:rPr>
          <w:sz w:val="24"/>
          <w:szCs w:val="24"/>
        </w:rPr>
        <w:t>Panel</w:t>
      </w:r>
    </w:p>
    <w:p w14:paraId="5A5EE89F" w14:textId="77777777" w:rsidR="003556B1" w:rsidRPr="00DE0E35" w:rsidRDefault="00AC2DFC" w:rsidP="005B579B">
      <w:pPr>
        <w:spacing w:after="0" w:line="240" w:lineRule="auto"/>
        <w:rPr>
          <w:sz w:val="24"/>
          <w:szCs w:val="24"/>
        </w:rPr>
      </w:pPr>
      <w:r w:rsidRPr="00DE0E35">
        <w:rPr>
          <w:sz w:val="24"/>
          <w:szCs w:val="24"/>
        </w:rPr>
        <w:t xml:space="preserve">Program Oral </w:t>
      </w:r>
      <w:r w:rsidR="00986D0F" w:rsidRPr="00DE0E35">
        <w:rPr>
          <w:sz w:val="24"/>
          <w:szCs w:val="24"/>
        </w:rPr>
        <w:t>Interpretation</w:t>
      </w:r>
    </w:p>
    <w:p w14:paraId="491B60F9" w14:textId="77777777" w:rsidR="003556B1" w:rsidRPr="00DE0E35" w:rsidRDefault="00AC2DFC" w:rsidP="005B579B">
      <w:pPr>
        <w:spacing w:after="0" w:line="240" w:lineRule="auto"/>
        <w:rPr>
          <w:sz w:val="24"/>
          <w:szCs w:val="24"/>
        </w:rPr>
      </w:pPr>
      <w:r w:rsidRPr="00DE0E35">
        <w:rPr>
          <w:sz w:val="24"/>
          <w:szCs w:val="24"/>
        </w:rPr>
        <w:t>Impromptu</w:t>
      </w:r>
    </w:p>
    <w:p w14:paraId="658EE0D7" w14:textId="0A657098" w:rsidR="005B579B" w:rsidRPr="00B704A1" w:rsidRDefault="00B704A1" w:rsidP="005B579B">
      <w:pPr>
        <w:spacing w:after="0" w:line="240" w:lineRule="auto"/>
        <w:rPr>
          <w:sz w:val="24"/>
          <w:szCs w:val="24"/>
        </w:rPr>
      </w:pPr>
      <w:r w:rsidRPr="00B704A1">
        <w:rPr>
          <w:sz w:val="24"/>
          <w:szCs w:val="24"/>
        </w:rPr>
        <w:t>Retold</w:t>
      </w:r>
    </w:p>
    <w:p w14:paraId="65288AF1" w14:textId="709D2C0A" w:rsidR="003556B1" w:rsidRPr="00DE0E35" w:rsidRDefault="00986D0F" w:rsidP="005B579B">
      <w:pPr>
        <w:spacing w:after="0" w:line="240" w:lineRule="auto"/>
        <w:rPr>
          <w:sz w:val="24"/>
          <w:szCs w:val="24"/>
        </w:rPr>
      </w:pPr>
      <w:r w:rsidRPr="00DE0E35">
        <w:rPr>
          <w:sz w:val="24"/>
          <w:szCs w:val="24"/>
        </w:rPr>
        <w:t>Extemp</w:t>
      </w:r>
      <w:r w:rsidR="00DE0E35">
        <w:rPr>
          <w:sz w:val="24"/>
          <w:szCs w:val="24"/>
        </w:rPr>
        <w:t>oraneous</w:t>
      </w:r>
    </w:p>
    <w:p w14:paraId="0BCC566A" w14:textId="391BC4A0" w:rsidR="00B704A1" w:rsidRPr="00DE0E35" w:rsidRDefault="00AC2DFC" w:rsidP="005B579B">
      <w:pPr>
        <w:spacing w:after="0" w:line="240" w:lineRule="auto"/>
        <w:rPr>
          <w:sz w:val="24"/>
          <w:szCs w:val="24"/>
        </w:rPr>
      </w:pPr>
      <w:r w:rsidRPr="00DE0E35">
        <w:rPr>
          <w:sz w:val="24"/>
          <w:szCs w:val="24"/>
        </w:rPr>
        <w:t>Sales</w:t>
      </w:r>
    </w:p>
    <w:p w14:paraId="16ADC4BB" w14:textId="2360ECAA" w:rsidR="00B704A1" w:rsidRDefault="00AC2DFC" w:rsidP="005B579B">
      <w:pPr>
        <w:spacing w:after="0" w:line="240" w:lineRule="auto"/>
        <w:rPr>
          <w:sz w:val="24"/>
          <w:szCs w:val="24"/>
        </w:rPr>
      </w:pPr>
      <w:r w:rsidRPr="00DE0E35">
        <w:rPr>
          <w:sz w:val="24"/>
          <w:szCs w:val="24"/>
        </w:rPr>
        <w:t>Radio Speaking</w:t>
      </w:r>
    </w:p>
    <w:p w14:paraId="7ED03E25" w14:textId="4145B0B6" w:rsidR="00B704A1" w:rsidRDefault="00B704A1" w:rsidP="005B579B">
      <w:pPr>
        <w:spacing w:after="0" w:line="240" w:lineRule="auto"/>
        <w:rPr>
          <w:b/>
          <w:bCs/>
          <w:sz w:val="24"/>
          <w:szCs w:val="24"/>
        </w:rPr>
      </w:pPr>
      <w:r>
        <w:rPr>
          <w:b/>
          <w:bCs/>
          <w:sz w:val="24"/>
          <w:szCs w:val="24"/>
        </w:rPr>
        <w:t>Improv Comedy</w:t>
      </w:r>
    </w:p>
    <w:p w14:paraId="6051B5CF" w14:textId="77777777" w:rsidR="00B704A1" w:rsidRPr="00B704A1" w:rsidRDefault="00B704A1" w:rsidP="005B579B">
      <w:pPr>
        <w:spacing w:after="0" w:line="240" w:lineRule="auto"/>
        <w:rPr>
          <w:b/>
          <w:bCs/>
          <w:sz w:val="24"/>
          <w:szCs w:val="24"/>
        </w:rPr>
      </w:pPr>
    </w:p>
    <w:p w14:paraId="79C37A09" w14:textId="338F0BC8" w:rsidR="003556B1" w:rsidRPr="00DE0E35" w:rsidRDefault="003556B1" w:rsidP="005B579B">
      <w:pPr>
        <w:spacing w:after="0" w:line="240" w:lineRule="auto"/>
        <w:rPr>
          <w:sz w:val="24"/>
          <w:szCs w:val="24"/>
          <w:u w:val="single"/>
        </w:rPr>
      </w:pPr>
      <w:r w:rsidRPr="00DE0E35">
        <w:rPr>
          <w:sz w:val="24"/>
          <w:szCs w:val="24"/>
          <w:u w:val="single"/>
        </w:rPr>
        <w:t>Debate Events</w:t>
      </w:r>
      <w:r w:rsidR="005B579B" w:rsidRPr="00DE0E35">
        <w:rPr>
          <w:sz w:val="24"/>
          <w:szCs w:val="24"/>
          <w:u w:val="single"/>
        </w:rPr>
        <w:t>:</w:t>
      </w:r>
    </w:p>
    <w:p w14:paraId="1207B164" w14:textId="4048CFD0" w:rsidR="00B704A1" w:rsidRPr="00DE0E35" w:rsidRDefault="00B704A1" w:rsidP="00B704A1">
      <w:pPr>
        <w:spacing w:after="0" w:line="240" w:lineRule="auto"/>
        <w:rPr>
          <w:sz w:val="24"/>
          <w:szCs w:val="24"/>
        </w:rPr>
      </w:pPr>
      <w:r w:rsidRPr="00DE0E35">
        <w:rPr>
          <w:sz w:val="24"/>
          <w:szCs w:val="24"/>
        </w:rPr>
        <w:t>Novice</w:t>
      </w:r>
      <w:r>
        <w:rPr>
          <w:sz w:val="24"/>
          <w:szCs w:val="24"/>
        </w:rPr>
        <w:t>/Open</w:t>
      </w:r>
      <w:r w:rsidRPr="00DE0E35">
        <w:rPr>
          <w:sz w:val="24"/>
          <w:szCs w:val="24"/>
        </w:rPr>
        <w:t xml:space="preserve"> Lincoln Douglas </w:t>
      </w:r>
    </w:p>
    <w:p w14:paraId="7230948B" w14:textId="633012B6" w:rsidR="003556B1" w:rsidRPr="00DE0E35" w:rsidRDefault="005B579B" w:rsidP="005B579B">
      <w:pPr>
        <w:spacing w:after="0" w:line="240" w:lineRule="auto"/>
        <w:rPr>
          <w:sz w:val="24"/>
          <w:szCs w:val="24"/>
        </w:rPr>
      </w:pPr>
      <w:r w:rsidRPr="00DE0E35">
        <w:rPr>
          <w:sz w:val="24"/>
          <w:szCs w:val="24"/>
        </w:rPr>
        <w:t xml:space="preserve">Novice/Open </w:t>
      </w:r>
      <w:r w:rsidR="00AC2DFC" w:rsidRPr="00DE0E35">
        <w:rPr>
          <w:sz w:val="24"/>
          <w:szCs w:val="24"/>
        </w:rPr>
        <w:t>Public Forum</w:t>
      </w:r>
    </w:p>
    <w:p w14:paraId="682157DC" w14:textId="46557EB5" w:rsidR="003556B1" w:rsidRPr="00DE0E35" w:rsidRDefault="005B579B" w:rsidP="005B579B">
      <w:pPr>
        <w:spacing w:after="0" w:line="240" w:lineRule="auto"/>
        <w:rPr>
          <w:sz w:val="24"/>
          <w:szCs w:val="24"/>
        </w:rPr>
      </w:pPr>
      <w:r w:rsidRPr="00DE0E35">
        <w:rPr>
          <w:sz w:val="24"/>
          <w:szCs w:val="24"/>
        </w:rPr>
        <w:t xml:space="preserve">Open </w:t>
      </w:r>
      <w:r w:rsidR="00B704A1">
        <w:rPr>
          <w:sz w:val="24"/>
          <w:szCs w:val="24"/>
        </w:rPr>
        <w:t xml:space="preserve">World Schools </w:t>
      </w:r>
      <w:r w:rsidR="00030AC8">
        <w:rPr>
          <w:sz w:val="24"/>
          <w:szCs w:val="24"/>
        </w:rPr>
        <w:t>(</w:t>
      </w:r>
      <w:r w:rsidR="00892F50">
        <w:rPr>
          <w:sz w:val="24"/>
          <w:szCs w:val="24"/>
        </w:rPr>
        <w:t>depend</w:t>
      </w:r>
      <w:r w:rsidR="00B704A1">
        <w:rPr>
          <w:sz w:val="24"/>
          <w:szCs w:val="24"/>
        </w:rPr>
        <w:t>s</w:t>
      </w:r>
      <w:r w:rsidR="00892F50">
        <w:rPr>
          <w:sz w:val="24"/>
          <w:szCs w:val="24"/>
        </w:rPr>
        <w:t xml:space="preserve"> on entries</w:t>
      </w:r>
      <w:r w:rsidR="00030AC8">
        <w:rPr>
          <w:sz w:val="24"/>
          <w:szCs w:val="24"/>
        </w:rPr>
        <w:t>)</w:t>
      </w:r>
    </w:p>
    <w:p w14:paraId="6580B107" w14:textId="33CADF54" w:rsidR="003556B1" w:rsidRPr="00DE0E35" w:rsidRDefault="005E603A" w:rsidP="005B579B">
      <w:pPr>
        <w:spacing w:after="0" w:line="240" w:lineRule="auto"/>
        <w:rPr>
          <w:sz w:val="24"/>
          <w:szCs w:val="24"/>
        </w:rPr>
      </w:pPr>
      <w:r>
        <w:rPr>
          <w:sz w:val="24"/>
          <w:szCs w:val="24"/>
        </w:rPr>
        <w:t xml:space="preserve">Open </w:t>
      </w:r>
      <w:r w:rsidR="000523FF" w:rsidRPr="00DE0E35">
        <w:rPr>
          <w:sz w:val="24"/>
          <w:szCs w:val="24"/>
        </w:rPr>
        <w:t xml:space="preserve">Congress </w:t>
      </w:r>
    </w:p>
    <w:p w14:paraId="39896C20" w14:textId="723344BE" w:rsidR="005B579B" w:rsidRDefault="00803BF9" w:rsidP="005B579B">
      <w:pPr>
        <w:spacing w:after="0" w:line="240" w:lineRule="auto"/>
        <w:rPr>
          <w:sz w:val="24"/>
          <w:szCs w:val="24"/>
        </w:rPr>
      </w:pPr>
      <w:r>
        <w:rPr>
          <w:sz w:val="24"/>
          <w:szCs w:val="24"/>
        </w:rPr>
        <w:t>Friday Congress (no speech cross entry)</w:t>
      </w:r>
    </w:p>
    <w:p w14:paraId="33E12D4D" w14:textId="77777777" w:rsidR="00803BF9" w:rsidRPr="00DE0E35" w:rsidRDefault="00803BF9" w:rsidP="005B579B">
      <w:pPr>
        <w:spacing w:after="0" w:line="240" w:lineRule="auto"/>
        <w:rPr>
          <w:sz w:val="24"/>
          <w:szCs w:val="24"/>
        </w:rPr>
      </w:pPr>
    </w:p>
    <w:p w14:paraId="3CF65964" w14:textId="77777777" w:rsidR="005B579B" w:rsidRPr="00DE0E35" w:rsidRDefault="005B579B" w:rsidP="005B579B">
      <w:pPr>
        <w:spacing w:after="0" w:line="240" w:lineRule="auto"/>
        <w:rPr>
          <w:rFonts w:eastAsia="Times New Roman" w:cs="Times New Roman"/>
          <w:i/>
          <w:color w:val="000000"/>
          <w:sz w:val="24"/>
          <w:szCs w:val="24"/>
        </w:rPr>
      </w:pPr>
      <w:r w:rsidRPr="00DE0E35">
        <w:rPr>
          <w:rFonts w:eastAsia="Times New Roman" w:cs="Times New Roman"/>
          <w:i/>
          <w:color w:val="000000"/>
          <w:sz w:val="24"/>
          <w:szCs w:val="24"/>
        </w:rPr>
        <w:t xml:space="preserve">According to Idaho's definition, the novice division will be restricted to students in their first year of competition. </w:t>
      </w:r>
    </w:p>
    <w:p w14:paraId="3AE0F91D" w14:textId="313EDDD1" w:rsidR="005B579B" w:rsidRDefault="005B579B" w:rsidP="005B579B">
      <w:pPr>
        <w:spacing w:after="0" w:line="240" w:lineRule="auto"/>
        <w:rPr>
          <w:rFonts w:eastAsia="Times New Roman" w:cs="Times New Roman"/>
          <w:color w:val="000000"/>
          <w:sz w:val="24"/>
          <w:szCs w:val="24"/>
        </w:rPr>
      </w:pPr>
    </w:p>
    <w:p w14:paraId="53D06B06" w14:textId="77777777" w:rsidR="00030AC8" w:rsidRPr="00DE0E35" w:rsidRDefault="00030AC8" w:rsidP="005B579B">
      <w:pPr>
        <w:spacing w:after="0" w:line="240" w:lineRule="auto"/>
        <w:rPr>
          <w:rFonts w:eastAsia="Times New Roman" w:cs="Times New Roman"/>
          <w:color w:val="000000"/>
          <w:sz w:val="24"/>
          <w:szCs w:val="24"/>
        </w:rPr>
      </w:pPr>
    </w:p>
    <w:p w14:paraId="003A0F57" w14:textId="52E9C6FD" w:rsidR="005B579B" w:rsidRPr="00DE0E35" w:rsidRDefault="005B579B" w:rsidP="005B579B">
      <w:pPr>
        <w:spacing w:after="0" w:line="240" w:lineRule="auto"/>
        <w:rPr>
          <w:rFonts w:eastAsia="Times New Roman" w:cs="Times New Roman"/>
          <w:bCs/>
          <w:iCs/>
          <w:color w:val="000000"/>
          <w:sz w:val="24"/>
          <w:szCs w:val="24"/>
        </w:rPr>
      </w:pPr>
      <w:r w:rsidRPr="00DE0E35">
        <w:rPr>
          <w:rFonts w:eastAsia="Times New Roman" w:cs="Times New Roman"/>
          <w:bCs/>
          <w:iCs/>
          <w:color w:val="000000"/>
          <w:sz w:val="24"/>
          <w:szCs w:val="24"/>
        </w:rPr>
        <w:t xml:space="preserve"> </w:t>
      </w:r>
    </w:p>
    <w:p w14:paraId="014E653D" w14:textId="77777777" w:rsidR="005B579B" w:rsidRPr="00DE0E35" w:rsidRDefault="005B579B" w:rsidP="005B579B">
      <w:pPr>
        <w:spacing w:after="0" w:line="240" w:lineRule="auto"/>
        <w:rPr>
          <w:rFonts w:eastAsia="Times New Roman" w:cs="Times New Roman"/>
          <w:bCs/>
          <w:iCs/>
          <w:color w:val="000000"/>
          <w:sz w:val="24"/>
          <w:szCs w:val="24"/>
        </w:rPr>
      </w:pPr>
    </w:p>
    <w:p w14:paraId="59A3EFEC" w14:textId="726BEBB8" w:rsidR="005B579B" w:rsidRPr="00DE0E35" w:rsidRDefault="005B579B" w:rsidP="005B579B">
      <w:pPr>
        <w:spacing w:after="0" w:line="240" w:lineRule="auto"/>
        <w:rPr>
          <w:sz w:val="24"/>
          <w:szCs w:val="24"/>
        </w:rPr>
        <w:sectPr w:rsidR="005B579B" w:rsidRPr="00DE0E35" w:rsidSect="005B579B">
          <w:type w:val="continuous"/>
          <w:pgSz w:w="12240" w:h="15840"/>
          <w:pgMar w:top="1440" w:right="1440" w:bottom="1440" w:left="1440" w:header="720" w:footer="720" w:gutter="0"/>
          <w:cols w:num="2" w:space="720"/>
          <w:docGrid w:linePitch="360"/>
        </w:sectPr>
      </w:pPr>
    </w:p>
    <w:p w14:paraId="0BBD955D" w14:textId="77777777" w:rsidR="00637180" w:rsidRDefault="00637180" w:rsidP="61A21D8A">
      <w:pPr>
        <w:shd w:val="clear" w:color="auto" w:fill="FFFFFF" w:themeFill="background1"/>
        <w:spacing w:after="240" w:line="240" w:lineRule="auto"/>
        <w:rPr>
          <w:sz w:val="12"/>
          <w:szCs w:val="12"/>
          <w:u w:val="single"/>
        </w:rPr>
      </w:pPr>
    </w:p>
    <w:p w14:paraId="07187BEA" w14:textId="37505682" w:rsidR="00BF7228" w:rsidRDefault="005B579B" w:rsidP="61A21D8A">
      <w:pPr>
        <w:shd w:val="clear" w:color="auto" w:fill="FFFFFF" w:themeFill="background1"/>
        <w:spacing w:after="240" w:line="240" w:lineRule="auto"/>
        <w:rPr>
          <w:sz w:val="24"/>
          <w:szCs w:val="24"/>
        </w:rPr>
      </w:pPr>
      <w:r w:rsidRPr="61A21D8A">
        <w:rPr>
          <w:sz w:val="24"/>
          <w:szCs w:val="24"/>
          <w:u w:val="single"/>
        </w:rPr>
        <w:t>Registration:</w:t>
      </w:r>
      <w:r w:rsidRPr="61A21D8A">
        <w:rPr>
          <w:sz w:val="24"/>
          <w:szCs w:val="24"/>
        </w:rPr>
        <w:t xml:space="preserve"> The deadline is 4:00 p.m. (MST) on Wednesday, </w:t>
      </w:r>
      <w:r w:rsidR="00DE0E35" w:rsidRPr="61A21D8A">
        <w:rPr>
          <w:sz w:val="24"/>
          <w:szCs w:val="24"/>
        </w:rPr>
        <w:t xml:space="preserve">December </w:t>
      </w:r>
      <w:r w:rsidR="00CD48DB" w:rsidRPr="61A21D8A">
        <w:rPr>
          <w:sz w:val="24"/>
          <w:szCs w:val="24"/>
        </w:rPr>
        <w:t>1</w:t>
      </w:r>
      <w:r w:rsidR="001A6B3C">
        <w:rPr>
          <w:sz w:val="24"/>
          <w:szCs w:val="24"/>
        </w:rPr>
        <w:t>0</w:t>
      </w:r>
      <w:r w:rsidR="775A4A4B" w:rsidRPr="61A21D8A">
        <w:rPr>
          <w:sz w:val="24"/>
          <w:szCs w:val="24"/>
        </w:rPr>
        <w:t>,</w:t>
      </w:r>
      <w:r w:rsidRPr="61A21D8A">
        <w:rPr>
          <w:sz w:val="24"/>
          <w:szCs w:val="24"/>
        </w:rPr>
        <w:t xml:space="preserve"> 20</w:t>
      </w:r>
      <w:r w:rsidR="00803BF9" w:rsidRPr="61A21D8A">
        <w:rPr>
          <w:sz w:val="24"/>
          <w:szCs w:val="24"/>
        </w:rPr>
        <w:t>2</w:t>
      </w:r>
      <w:r w:rsidR="00CD48DB" w:rsidRPr="61A21D8A">
        <w:rPr>
          <w:sz w:val="24"/>
          <w:szCs w:val="24"/>
        </w:rPr>
        <w:t>4</w:t>
      </w:r>
      <w:r w:rsidRPr="61A21D8A">
        <w:rPr>
          <w:sz w:val="24"/>
          <w:szCs w:val="24"/>
        </w:rPr>
        <w:t xml:space="preserve">.  We will </w:t>
      </w:r>
      <w:r w:rsidR="00DE0E35" w:rsidRPr="61A21D8A">
        <w:rPr>
          <w:sz w:val="24"/>
          <w:szCs w:val="24"/>
        </w:rPr>
        <w:t>be using</w:t>
      </w:r>
      <w:r w:rsidRPr="61A21D8A">
        <w:rPr>
          <w:sz w:val="24"/>
          <w:szCs w:val="24"/>
        </w:rPr>
        <w:t xml:space="preserve"> </w:t>
      </w:r>
      <w:r w:rsidR="00DE0E35" w:rsidRPr="61A21D8A">
        <w:rPr>
          <w:sz w:val="24"/>
          <w:szCs w:val="24"/>
        </w:rPr>
        <w:t>Tabroom.com;</w:t>
      </w:r>
      <w:r w:rsidRPr="61A21D8A">
        <w:rPr>
          <w:sz w:val="24"/>
          <w:szCs w:val="24"/>
        </w:rPr>
        <w:t xml:space="preserve"> please upload your entries online</w:t>
      </w:r>
      <w:r w:rsidR="00030AC8" w:rsidRPr="61A21D8A">
        <w:rPr>
          <w:sz w:val="24"/>
          <w:szCs w:val="24"/>
        </w:rPr>
        <w:t xml:space="preserve"> and make sure your judges have linked Tabroom accounts.</w:t>
      </w:r>
    </w:p>
    <w:p w14:paraId="03B72BC0" w14:textId="495FC83E" w:rsidR="00892F50" w:rsidRDefault="00892F50" w:rsidP="005B579B">
      <w:pPr>
        <w:shd w:val="clear" w:color="auto" w:fill="FFFFFF"/>
        <w:spacing w:after="240" w:line="240" w:lineRule="auto"/>
        <w:rPr>
          <w:sz w:val="24"/>
          <w:szCs w:val="24"/>
        </w:rPr>
      </w:pPr>
      <w:r w:rsidRPr="61A21D8A">
        <w:rPr>
          <w:sz w:val="24"/>
          <w:szCs w:val="24"/>
          <w:u w:val="single"/>
        </w:rPr>
        <w:t>Congress:</w:t>
      </w:r>
      <w:r w:rsidRPr="61A21D8A">
        <w:rPr>
          <w:sz w:val="24"/>
          <w:szCs w:val="24"/>
        </w:rPr>
        <w:t xml:space="preserve"> We will be using the November NSDA docket and </w:t>
      </w:r>
      <w:proofErr w:type="gramStart"/>
      <w:r w:rsidRPr="61A21D8A">
        <w:rPr>
          <w:sz w:val="24"/>
          <w:szCs w:val="24"/>
        </w:rPr>
        <w:t>student</w:t>
      </w:r>
      <w:proofErr w:type="gramEnd"/>
      <w:r w:rsidRPr="61A21D8A">
        <w:rPr>
          <w:sz w:val="24"/>
          <w:szCs w:val="24"/>
        </w:rPr>
        <w:t xml:space="preserve"> submitted legislation. Each school can submit </w:t>
      </w:r>
      <w:r w:rsidRPr="61A21D8A">
        <w:rPr>
          <w:b/>
          <w:bCs/>
          <w:sz w:val="24"/>
          <w:szCs w:val="24"/>
        </w:rPr>
        <w:t>two</w:t>
      </w:r>
      <w:r w:rsidRPr="61A21D8A">
        <w:rPr>
          <w:sz w:val="24"/>
          <w:szCs w:val="24"/>
        </w:rPr>
        <w:t xml:space="preserve"> pieces of student legislation. </w:t>
      </w:r>
      <w:r w:rsidR="005E603A" w:rsidRPr="005E603A">
        <w:rPr>
          <w:sz w:val="24"/>
          <w:szCs w:val="24"/>
          <w:highlight w:val="yellow"/>
        </w:rPr>
        <w:t>P</w:t>
      </w:r>
      <w:r w:rsidR="005E603A" w:rsidRPr="005E603A">
        <w:rPr>
          <w:sz w:val="24"/>
          <w:szCs w:val="24"/>
          <w:highlight w:val="yellow"/>
        </w:rPr>
        <w:t xml:space="preserve">ieces </w:t>
      </w:r>
      <w:r w:rsidR="005E603A" w:rsidRPr="005E603A">
        <w:rPr>
          <w:sz w:val="24"/>
          <w:szCs w:val="24"/>
          <w:highlight w:val="yellow"/>
        </w:rPr>
        <w:t>must</w:t>
      </w:r>
      <w:r w:rsidR="005E603A" w:rsidRPr="005E603A">
        <w:rPr>
          <w:sz w:val="24"/>
          <w:szCs w:val="24"/>
          <w:highlight w:val="yellow"/>
        </w:rPr>
        <w:t xml:space="preserve"> be emailed to </w:t>
      </w:r>
      <w:hyperlink r:id="rId8">
        <w:r w:rsidR="005E603A" w:rsidRPr="005E603A">
          <w:rPr>
            <w:rStyle w:val="Hyperlink"/>
            <w:sz w:val="24"/>
            <w:szCs w:val="24"/>
            <w:highlight w:val="yellow"/>
          </w:rPr>
          <w:t>kklahman@kimberly.edu</w:t>
        </w:r>
      </w:hyperlink>
      <w:r w:rsidR="005E603A" w:rsidRPr="005E603A">
        <w:rPr>
          <w:sz w:val="24"/>
          <w:szCs w:val="24"/>
          <w:highlight w:val="yellow"/>
        </w:rPr>
        <w:t xml:space="preserve"> by </w:t>
      </w:r>
      <w:r w:rsidR="00CD48DB" w:rsidRPr="005E603A">
        <w:rPr>
          <w:sz w:val="24"/>
          <w:szCs w:val="24"/>
          <w:highlight w:val="yellow"/>
        </w:rPr>
        <w:t xml:space="preserve">Friday, </w:t>
      </w:r>
      <w:r w:rsidRPr="005E603A">
        <w:rPr>
          <w:sz w:val="24"/>
          <w:szCs w:val="24"/>
          <w:highlight w:val="yellow"/>
        </w:rPr>
        <w:lastRenderedPageBreak/>
        <w:t xml:space="preserve">November </w:t>
      </w:r>
      <w:proofErr w:type="gramStart"/>
      <w:r w:rsidR="00B704A1" w:rsidRPr="005E603A">
        <w:rPr>
          <w:sz w:val="24"/>
          <w:szCs w:val="24"/>
          <w:highlight w:val="yellow"/>
        </w:rPr>
        <w:t>2</w:t>
      </w:r>
      <w:r w:rsidR="005E603A" w:rsidRPr="005E603A">
        <w:rPr>
          <w:sz w:val="24"/>
          <w:szCs w:val="24"/>
          <w:highlight w:val="yellow"/>
        </w:rPr>
        <w:t>1</w:t>
      </w:r>
      <w:r w:rsidR="00B704A1" w:rsidRPr="005E603A">
        <w:rPr>
          <w:sz w:val="24"/>
          <w:szCs w:val="24"/>
          <w:highlight w:val="yellow"/>
          <w:vertAlign w:val="superscript"/>
        </w:rPr>
        <w:t>nd</w:t>
      </w:r>
      <w:proofErr w:type="gramEnd"/>
      <w:r w:rsidR="005E603A" w:rsidRPr="005E603A">
        <w:rPr>
          <w:sz w:val="24"/>
          <w:szCs w:val="24"/>
          <w:highlight w:val="yellow"/>
        </w:rPr>
        <w:t xml:space="preserve"> to be included in the packet</w:t>
      </w:r>
      <w:r w:rsidRPr="61A21D8A">
        <w:rPr>
          <w:sz w:val="24"/>
          <w:szCs w:val="24"/>
        </w:rPr>
        <w:t xml:space="preserve">. Once </w:t>
      </w:r>
      <w:r w:rsidR="00B704A1" w:rsidRPr="61A21D8A">
        <w:rPr>
          <w:sz w:val="24"/>
          <w:szCs w:val="24"/>
        </w:rPr>
        <w:t>all bills are</w:t>
      </w:r>
      <w:r w:rsidRPr="61A21D8A">
        <w:rPr>
          <w:sz w:val="24"/>
          <w:szCs w:val="24"/>
        </w:rPr>
        <w:t xml:space="preserve"> submitted, we will set aside some of the docket for finals, but the legislation</w:t>
      </w:r>
      <w:r w:rsidR="00CD48DB" w:rsidRPr="61A21D8A">
        <w:rPr>
          <w:sz w:val="24"/>
          <w:szCs w:val="24"/>
        </w:rPr>
        <w:t xml:space="preserve"> order</w:t>
      </w:r>
      <w:r w:rsidRPr="61A21D8A">
        <w:rPr>
          <w:sz w:val="24"/>
          <w:szCs w:val="24"/>
        </w:rPr>
        <w:t xml:space="preserve"> will be set in round.</w:t>
      </w:r>
      <w:r w:rsidR="00B704A1" w:rsidRPr="61A21D8A">
        <w:rPr>
          <w:sz w:val="24"/>
          <w:szCs w:val="24"/>
        </w:rPr>
        <w:t xml:space="preserve"> The docket will be sent out ASAP on Friday.</w:t>
      </w:r>
    </w:p>
    <w:p w14:paraId="1C95EE7B" w14:textId="059B3A07" w:rsidR="00B704A1" w:rsidRDefault="00B704A1" w:rsidP="001B648F">
      <w:pPr>
        <w:spacing w:after="0"/>
      </w:pPr>
      <w:r w:rsidRPr="61A21D8A">
        <w:rPr>
          <w:rFonts w:eastAsiaTheme="minorEastAsia"/>
          <w:color w:val="000000" w:themeColor="text1"/>
          <w:sz w:val="24"/>
          <w:szCs w:val="24"/>
          <w:u w:val="single"/>
        </w:rPr>
        <w:t>Improv Comedy</w:t>
      </w:r>
      <w:r w:rsidR="00030AC8" w:rsidRPr="61A21D8A">
        <w:rPr>
          <w:rFonts w:eastAsiaTheme="minorEastAsia"/>
          <w:color w:val="000000" w:themeColor="text1"/>
          <w:sz w:val="24"/>
          <w:szCs w:val="24"/>
          <w:u w:val="single"/>
        </w:rPr>
        <w:t xml:space="preserve">: </w:t>
      </w:r>
      <w:r w:rsidR="44C4DD28" w:rsidRPr="61A21D8A">
        <w:rPr>
          <w:rFonts w:eastAsiaTheme="minorEastAsia"/>
          <w:color w:val="000000" w:themeColor="text1"/>
          <w:sz w:val="24"/>
          <w:szCs w:val="24"/>
        </w:rPr>
        <w:t xml:space="preserve">We will be hosting a new draw event made by a TFHS senior, Richard Roper. </w:t>
      </w:r>
    </w:p>
    <w:p w14:paraId="6DCB8DBF" w14:textId="7F3B099A" w:rsidR="44C4DD28" w:rsidRDefault="44C4DD28" w:rsidP="61A21D8A">
      <w:pPr>
        <w:shd w:val="clear" w:color="auto" w:fill="FFFFFF" w:themeFill="background1"/>
        <w:spacing w:after="240" w:line="240" w:lineRule="auto"/>
        <w:rPr>
          <w:rFonts w:eastAsia="Times New Roman" w:cs="Times New Roman"/>
          <w:color w:val="000000" w:themeColor="text1"/>
          <w:sz w:val="24"/>
          <w:szCs w:val="24"/>
        </w:rPr>
      </w:pPr>
      <w:r w:rsidRPr="61A21D8A">
        <w:rPr>
          <w:rFonts w:eastAsiaTheme="minorEastAsia"/>
          <w:color w:val="000000" w:themeColor="text1"/>
          <w:sz w:val="24"/>
          <w:szCs w:val="24"/>
        </w:rPr>
        <w:t>Topics drawn/prepared in the contest room</w:t>
      </w:r>
      <w:r w:rsidR="44A6D47F" w:rsidRPr="61A21D8A">
        <w:rPr>
          <w:rFonts w:eastAsiaTheme="minorEastAsia"/>
          <w:color w:val="000000" w:themeColor="text1"/>
          <w:sz w:val="24"/>
          <w:szCs w:val="24"/>
        </w:rPr>
        <w:t>.</w:t>
      </w:r>
      <w:r w:rsidRPr="61A21D8A">
        <w:rPr>
          <w:rFonts w:eastAsiaTheme="minorEastAsia"/>
          <w:color w:val="000000" w:themeColor="text1"/>
          <w:sz w:val="24"/>
          <w:szCs w:val="24"/>
        </w:rPr>
        <w:t xml:space="preserve"> Each speaker will </w:t>
      </w:r>
      <w:proofErr w:type="gramStart"/>
      <w:r w:rsidRPr="61A21D8A">
        <w:rPr>
          <w:rFonts w:eastAsiaTheme="minorEastAsia"/>
          <w:color w:val="000000" w:themeColor="text1"/>
          <w:sz w:val="24"/>
          <w:szCs w:val="24"/>
        </w:rPr>
        <w:t>be designated</w:t>
      </w:r>
      <w:proofErr w:type="gramEnd"/>
      <w:r w:rsidRPr="61A21D8A">
        <w:rPr>
          <w:rFonts w:eastAsiaTheme="minorEastAsia"/>
          <w:color w:val="000000" w:themeColor="text1"/>
          <w:sz w:val="24"/>
          <w:szCs w:val="24"/>
        </w:rPr>
        <w:t xml:space="preserve"> three topics from which to choose and may use a total of 6 minutes of preparation and then 4 minutes of speaking. The contestant may take notes during the preparation time, but </w:t>
      </w:r>
      <w:r w:rsidR="6431FF9D" w:rsidRPr="61A21D8A">
        <w:rPr>
          <w:rFonts w:eastAsiaTheme="minorEastAsia"/>
          <w:color w:val="000000" w:themeColor="text1"/>
          <w:sz w:val="24"/>
          <w:szCs w:val="24"/>
        </w:rPr>
        <w:t xml:space="preserve">they </w:t>
      </w:r>
      <w:r w:rsidRPr="61A21D8A">
        <w:rPr>
          <w:rFonts w:eastAsiaTheme="minorEastAsia"/>
          <w:color w:val="000000" w:themeColor="text1"/>
          <w:sz w:val="24"/>
          <w:szCs w:val="24"/>
        </w:rPr>
        <w:t xml:space="preserve">may not refer to the notes during the presentation. Topics will be comedic events for one round, abstract prompts for one round, and </w:t>
      </w:r>
      <w:r w:rsidR="5EE62027" w:rsidRPr="61A21D8A">
        <w:rPr>
          <w:rFonts w:eastAsiaTheme="minorEastAsia"/>
          <w:color w:val="000000" w:themeColor="text1"/>
          <w:sz w:val="24"/>
          <w:szCs w:val="24"/>
        </w:rPr>
        <w:t>c</w:t>
      </w:r>
      <w:r w:rsidRPr="61A21D8A">
        <w:rPr>
          <w:rFonts w:eastAsiaTheme="minorEastAsia"/>
          <w:color w:val="000000" w:themeColor="text1"/>
          <w:sz w:val="24"/>
          <w:szCs w:val="24"/>
        </w:rPr>
        <w:t xml:space="preserve">elebrities for one round. In the final rounds, the contestant will receive one comedic event, one </w:t>
      </w:r>
      <w:r w:rsidR="5B20B148" w:rsidRPr="61A21D8A">
        <w:rPr>
          <w:rFonts w:eastAsiaTheme="minorEastAsia"/>
          <w:color w:val="000000" w:themeColor="text1"/>
          <w:sz w:val="24"/>
          <w:szCs w:val="24"/>
        </w:rPr>
        <w:t>c</w:t>
      </w:r>
      <w:r w:rsidRPr="61A21D8A">
        <w:rPr>
          <w:rFonts w:eastAsiaTheme="minorEastAsia"/>
          <w:color w:val="000000" w:themeColor="text1"/>
          <w:sz w:val="24"/>
          <w:szCs w:val="24"/>
        </w:rPr>
        <w:t xml:space="preserve">elebrity, and one abstract prompt to choose from. Since this event is based on acting and performing, a maximum of 3 characters per round is allowed but not required. </w:t>
      </w:r>
    </w:p>
    <w:p w14:paraId="7D8D471B" w14:textId="3E313765" w:rsidR="00DE0E35" w:rsidRDefault="00DE0E35" w:rsidP="61A21D8A">
      <w:pPr>
        <w:shd w:val="clear" w:color="auto" w:fill="FFFFFF" w:themeFill="background1"/>
        <w:spacing w:after="240" w:line="240" w:lineRule="auto"/>
        <w:rPr>
          <w:rFonts w:eastAsia="Times New Roman" w:cs="Times New Roman"/>
          <w:color w:val="000000"/>
          <w:sz w:val="24"/>
          <w:szCs w:val="24"/>
        </w:rPr>
      </w:pPr>
      <w:r w:rsidRPr="61A21D8A">
        <w:rPr>
          <w:rFonts w:eastAsiaTheme="minorEastAsia"/>
          <w:color w:val="000000" w:themeColor="text1"/>
          <w:sz w:val="24"/>
          <w:szCs w:val="24"/>
          <w:u w:val="single"/>
        </w:rPr>
        <w:t>Limits &amp; Conflicts:</w:t>
      </w:r>
      <w:r w:rsidRPr="61A21D8A">
        <w:rPr>
          <w:rFonts w:eastAsiaTheme="minorEastAsia"/>
          <w:color w:val="000000" w:themeColor="text1"/>
          <w:sz w:val="24"/>
          <w:szCs w:val="24"/>
        </w:rPr>
        <w:t xml:space="preserve">  </w:t>
      </w:r>
      <w:r w:rsidR="00BF7228" w:rsidRPr="61A21D8A">
        <w:rPr>
          <w:rFonts w:eastAsiaTheme="minorEastAsia"/>
          <w:color w:val="000000" w:themeColor="text1"/>
          <w:sz w:val="24"/>
          <w:szCs w:val="24"/>
        </w:rPr>
        <w:t xml:space="preserve"> </w:t>
      </w:r>
      <w:r w:rsidR="00803BF9" w:rsidRPr="61A21D8A">
        <w:rPr>
          <w:rFonts w:eastAsiaTheme="minorEastAsia"/>
          <w:color w:val="000000" w:themeColor="text1"/>
          <w:sz w:val="24"/>
          <w:szCs w:val="24"/>
        </w:rPr>
        <w:t xml:space="preserve">Speech events will occur in one division of open competition.  </w:t>
      </w:r>
      <w:r w:rsidRPr="61A21D8A">
        <w:rPr>
          <w:rFonts w:eastAsiaTheme="minorEastAsia"/>
          <w:color w:val="000000" w:themeColor="text1"/>
          <w:sz w:val="24"/>
          <w:szCs w:val="24"/>
        </w:rPr>
        <w:t>When double entering students, keep in mind the c</w:t>
      </w:r>
      <w:r w:rsidR="000143BB" w:rsidRPr="61A21D8A">
        <w:rPr>
          <w:rFonts w:eastAsiaTheme="minorEastAsia"/>
          <w:color w:val="000000" w:themeColor="text1"/>
          <w:sz w:val="24"/>
          <w:szCs w:val="24"/>
        </w:rPr>
        <w:t>ampus is large</w:t>
      </w:r>
      <w:r w:rsidR="751F27B3" w:rsidRPr="61A21D8A">
        <w:rPr>
          <w:rFonts w:eastAsiaTheme="minorEastAsia"/>
          <w:color w:val="000000" w:themeColor="text1"/>
          <w:sz w:val="24"/>
          <w:szCs w:val="24"/>
        </w:rPr>
        <w:t>,</w:t>
      </w:r>
      <w:r w:rsidR="000143BB" w:rsidRPr="61A21D8A">
        <w:rPr>
          <w:rFonts w:eastAsiaTheme="minorEastAsia"/>
          <w:color w:val="000000" w:themeColor="text1"/>
          <w:sz w:val="24"/>
          <w:szCs w:val="24"/>
        </w:rPr>
        <w:t xml:space="preserve"> and students are required to</w:t>
      </w:r>
      <w:r w:rsidRPr="61A21D8A">
        <w:rPr>
          <w:rFonts w:eastAsiaTheme="minorEastAsia"/>
          <w:color w:val="000000" w:themeColor="text1"/>
          <w:sz w:val="24"/>
          <w:szCs w:val="24"/>
        </w:rPr>
        <w:t xml:space="preserve"> make it to rounds within the time windo</w:t>
      </w:r>
      <w:r w:rsidRPr="61A21D8A">
        <w:rPr>
          <w:rFonts w:eastAsia="Times New Roman" w:cs="Times New Roman"/>
          <w:color w:val="000000" w:themeColor="text1"/>
          <w:sz w:val="24"/>
          <w:szCs w:val="24"/>
        </w:rPr>
        <w:t xml:space="preserve">w or risk </w:t>
      </w:r>
      <w:r w:rsidR="0CDE0153" w:rsidRPr="61A21D8A">
        <w:rPr>
          <w:rFonts w:eastAsia="Times New Roman" w:cs="Times New Roman"/>
          <w:color w:val="000000" w:themeColor="text1"/>
          <w:sz w:val="24"/>
          <w:szCs w:val="24"/>
        </w:rPr>
        <w:t>forfeiting</w:t>
      </w:r>
      <w:r w:rsidRPr="61A21D8A">
        <w:rPr>
          <w:rFonts w:eastAsia="Times New Roman" w:cs="Times New Roman"/>
          <w:color w:val="000000" w:themeColor="text1"/>
          <w:sz w:val="24"/>
          <w:szCs w:val="24"/>
        </w:rPr>
        <w:t>. To ensure the tournament runs on time, no exceptions can be made.</w:t>
      </w:r>
    </w:p>
    <w:p w14:paraId="68F7AF4F" w14:textId="79201DF2" w:rsidR="00BF7228" w:rsidRPr="00DE0E35" w:rsidRDefault="00B704A1" w:rsidP="61A21D8A">
      <w:pPr>
        <w:shd w:val="clear" w:color="auto" w:fill="FFFFFF" w:themeFill="background1"/>
        <w:spacing w:after="240" w:line="240" w:lineRule="auto"/>
        <w:rPr>
          <w:rFonts w:eastAsia="Times New Roman" w:cs="Times New Roman"/>
          <w:color w:val="000000"/>
          <w:sz w:val="24"/>
          <w:szCs w:val="24"/>
        </w:rPr>
      </w:pPr>
      <w:r w:rsidRPr="61A21D8A">
        <w:rPr>
          <w:rFonts w:eastAsia="Times New Roman" w:cs="Times New Roman"/>
          <w:color w:val="000000" w:themeColor="text1"/>
          <w:sz w:val="24"/>
          <w:szCs w:val="24"/>
        </w:rPr>
        <w:t>Public Forum</w:t>
      </w:r>
      <w:r w:rsidR="00803BF9" w:rsidRPr="61A21D8A">
        <w:rPr>
          <w:rFonts w:eastAsia="Times New Roman" w:cs="Times New Roman"/>
          <w:color w:val="000000" w:themeColor="text1"/>
          <w:sz w:val="24"/>
          <w:szCs w:val="24"/>
        </w:rPr>
        <w:t xml:space="preserve"> will </w:t>
      </w:r>
      <w:r w:rsidR="0041203A" w:rsidRPr="61A21D8A">
        <w:rPr>
          <w:rFonts w:eastAsia="Times New Roman" w:cs="Times New Roman"/>
          <w:color w:val="000000" w:themeColor="text1"/>
          <w:sz w:val="24"/>
          <w:szCs w:val="24"/>
        </w:rPr>
        <w:t>offer</w:t>
      </w:r>
      <w:r w:rsidR="00803BF9" w:rsidRPr="61A21D8A">
        <w:rPr>
          <w:rFonts w:eastAsia="Times New Roman" w:cs="Times New Roman"/>
          <w:color w:val="000000" w:themeColor="text1"/>
          <w:sz w:val="24"/>
          <w:szCs w:val="24"/>
        </w:rPr>
        <w:t xml:space="preserve"> open</w:t>
      </w:r>
      <w:r w:rsidR="17B57705" w:rsidRPr="61A21D8A">
        <w:rPr>
          <w:rFonts w:eastAsia="Times New Roman" w:cs="Times New Roman"/>
          <w:color w:val="000000" w:themeColor="text1"/>
          <w:sz w:val="24"/>
          <w:szCs w:val="24"/>
        </w:rPr>
        <w:t xml:space="preserve"> and novice</w:t>
      </w:r>
      <w:r w:rsidR="00803BF9" w:rsidRPr="61A21D8A">
        <w:rPr>
          <w:rFonts w:eastAsia="Times New Roman" w:cs="Times New Roman"/>
          <w:color w:val="000000" w:themeColor="text1"/>
          <w:sz w:val="24"/>
          <w:szCs w:val="24"/>
        </w:rPr>
        <w:t xml:space="preserve"> divisions</w:t>
      </w:r>
      <w:r w:rsidRPr="61A21D8A">
        <w:rPr>
          <w:rFonts w:eastAsia="Times New Roman" w:cs="Times New Roman"/>
          <w:color w:val="000000" w:themeColor="text1"/>
          <w:sz w:val="24"/>
          <w:szCs w:val="24"/>
        </w:rPr>
        <w:t xml:space="preserve">. LD will offer </w:t>
      </w:r>
      <w:r w:rsidR="0041203A" w:rsidRPr="61A21D8A">
        <w:rPr>
          <w:rFonts w:eastAsia="Times New Roman" w:cs="Times New Roman"/>
          <w:color w:val="000000" w:themeColor="text1"/>
          <w:sz w:val="24"/>
          <w:szCs w:val="24"/>
        </w:rPr>
        <w:t>open and novice</w:t>
      </w:r>
      <w:r w:rsidRPr="61A21D8A">
        <w:rPr>
          <w:rFonts w:eastAsia="Times New Roman" w:cs="Times New Roman"/>
          <w:color w:val="000000" w:themeColor="text1"/>
          <w:sz w:val="24"/>
          <w:szCs w:val="24"/>
        </w:rPr>
        <w:t xml:space="preserve"> division</w:t>
      </w:r>
      <w:r w:rsidR="0041203A" w:rsidRPr="61A21D8A">
        <w:rPr>
          <w:rFonts w:eastAsia="Times New Roman" w:cs="Times New Roman"/>
          <w:color w:val="000000" w:themeColor="text1"/>
          <w:sz w:val="24"/>
          <w:szCs w:val="24"/>
        </w:rPr>
        <w:t>s</w:t>
      </w:r>
      <w:r w:rsidRPr="61A21D8A">
        <w:rPr>
          <w:rFonts w:eastAsia="Times New Roman" w:cs="Times New Roman"/>
          <w:color w:val="000000" w:themeColor="text1"/>
          <w:sz w:val="24"/>
          <w:szCs w:val="24"/>
        </w:rPr>
        <w:t xml:space="preserve">. </w:t>
      </w:r>
      <w:r w:rsidR="005E603A">
        <w:rPr>
          <w:rFonts w:eastAsia="Times New Roman" w:cs="Times New Roman"/>
          <w:color w:val="000000" w:themeColor="text1"/>
          <w:sz w:val="24"/>
          <w:szCs w:val="24"/>
        </w:rPr>
        <w:t xml:space="preserve">Due to consistently low entries, the </w:t>
      </w:r>
      <w:r w:rsidRPr="61A21D8A">
        <w:rPr>
          <w:rFonts w:eastAsia="Times New Roman" w:cs="Times New Roman"/>
          <w:color w:val="000000" w:themeColor="text1"/>
          <w:sz w:val="24"/>
          <w:szCs w:val="24"/>
        </w:rPr>
        <w:t xml:space="preserve">JV division </w:t>
      </w:r>
      <w:proofErr w:type="gramStart"/>
      <w:r w:rsidR="005E603A">
        <w:rPr>
          <w:rFonts w:eastAsia="Times New Roman" w:cs="Times New Roman"/>
          <w:color w:val="000000" w:themeColor="text1"/>
          <w:sz w:val="24"/>
          <w:szCs w:val="24"/>
        </w:rPr>
        <w:t>has been</w:t>
      </w:r>
      <w:r w:rsidRPr="61A21D8A">
        <w:rPr>
          <w:rFonts w:eastAsia="Times New Roman" w:cs="Times New Roman"/>
          <w:color w:val="000000" w:themeColor="text1"/>
          <w:sz w:val="24"/>
          <w:szCs w:val="24"/>
        </w:rPr>
        <w:t xml:space="preserve"> be</w:t>
      </w:r>
      <w:proofErr w:type="gramEnd"/>
      <w:r w:rsidRPr="61A21D8A">
        <w:rPr>
          <w:rFonts w:eastAsia="Times New Roman" w:cs="Times New Roman"/>
          <w:color w:val="000000" w:themeColor="text1"/>
          <w:sz w:val="24"/>
          <w:szCs w:val="24"/>
        </w:rPr>
        <w:t xml:space="preserve"> removed</w:t>
      </w:r>
      <w:r w:rsidR="00803BF9" w:rsidRPr="61A21D8A">
        <w:rPr>
          <w:rFonts w:eastAsia="Times New Roman" w:cs="Times New Roman"/>
          <w:color w:val="000000" w:themeColor="text1"/>
          <w:sz w:val="24"/>
          <w:szCs w:val="24"/>
        </w:rPr>
        <w:t xml:space="preserve">. </w:t>
      </w:r>
      <w:r w:rsidR="005E603A">
        <w:rPr>
          <w:rFonts w:eastAsia="Times New Roman" w:cs="Times New Roman"/>
          <w:color w:val="000000" w:themeColor="text1"/>
          <w:sz w:val="24"/>
          <w:szCs w:val="24"/>
        </w:rPr>
        <w:t xml:space="preserve">World Schools Debate will occur in one division with two set rounds and two impromptu rounds.  </w:t>
      </w:r>
      <w:r w:rsidR="00803BF9" w:rsidRPr="61A21D8A">
        <w:rPr>
          <w:rFonts w:eastAsia="Times New Roman" w:cs="Times New Roman"/>
          <w:color w:val="000000" w:themeColor="text1"/>
          <w:sz w:val="24"/>
          <w:szCs w:val="24"/>
        </w:rPr>
        <w:t xml:space="preserve">Congress </w:t>
      </w:r>
      <w:r w:rsidR="00A04571" w:rsidRPr="61A21D8A">
        <w:rPr>
          <w:rFonts w:eastAsia="Times New Roman" w:cs="Times New Roman"/>
          <w:color w:val="000000" w:themeColor="text1"/>
          <w:sz w:val="24"/>
          <w:szCs w:val="24"/>
        </w:rPr>
        <w:t xml:space="preserve">will be offered in open </w:t>
      </w:r>
      <w:r w:rsidR="00F72F21" w:rsidRPr="61A21D8A">
        <w:rPr>
          <w:rFonts w:eastAsia="Times New Roman" w:cs="Times New Roman"/>
          <w:color w:val="000000" w:themeColor="text1"/>
          <w:sz w:val="24"/>
          <w:szCs w:val="24"/>
        </w:rPr>
        <w:t>division and</w:t>
      </w:r>
      <w:r w:rsidR="00A04571" w:rsidRPr="61A21D8A">
        <w:rPr>
          <w:rFonts w:eastAsia="Times New Roman" w:cs="Times New Roman"/>
          <w:color w:val="000000" w:themeColor="text1"/>
          <w:sz w:val="24"/>
          <w:szCs w:val="24"/>
        </w:rPr>
        <w:t xml:space="preserve"> will have both a Friday offering with a single session, and a Saturday offering with two sessions</w:t>
      </w:r>
      <w:r w:rsidR="00030AC8" w:rsidRPr="61A21D8A">
        <w:rPr>
          <w:rFonts w:eastAsia="Times New Roman" w:cs="Times New Roman"/>
          <w:color w:val="000000" w:themeColor="text1"/>
          <w:sz w:val="24"/>
          <w:szCs w:val="24"/>
        </w:rPr>
        <w:t xml:space="preserve"> and finals</w:t>
      </w:r>
      <w:r w:rsidR="00A04571" w:rsidRPr="61A21D8A">
        <w:rPr>
          <w:rFonts w:eastAsia="Times New Roman" w:cs="Times New Roman"/>
          <w:color w:val="000000" w:themeColor="text1"/>
          <w:sz w:val="24"/>
          <w:szCs w:val="24"/>
        </w:rPr>
        <w:t xml:space="preserve">. </w:t>
      </w:r>
      <w:r w:rsidR="0041203A" w:rsidRPr="61A21D8A">
        <w:rPr>
          <w:rFonts w:eastAsia="Times New Roman" w:cs="Times New Roman"/>
          <w:color w:val="000000" w:themeColor="text1"/>
          <w:sz w:val="24"/>
          <w:szCs w:val="24"/>
        </w:rPr>
        <w:t>Congress students do not have to compete on both days.</w:t>
      </w:r>
      <w:r w:rsidR="00A04571" w:rsidRPr="61A21D8A">
        <w:rPr>
          <w:rFonts w:eastAsia="Times New Roman" w:cs="Times New Roman"/>
          <w:color w:val="000000" w:themeColor="text1"/>
          <w:sz w:val="24"/>
          <w:szCs w:val="24"/>
        </w:rPr>
        <w:t xml:space="preserve"> On Saturday, st</w:t>
      </w:r>
      <w:r w:rsidR="00DE0E35" w:rsidRPr="61A21D8A">
        <w:rPr>
          <w:rFonts w:eastAsia="Times New Roman" w:cs="Times New Roman"/>
          <w:color w:val="000000" w:themeColor="text1"/>
          <w:sz w:val="24"/>
          <w:szCs w:val="24"/>
        </w:rPr>
        <w:t xml:space="preserve">udents may enter only </w:t>
      </w:r>
      <w:r w:rsidR="00DE0E35" w:rsidRPr="61A21D8A">
        <w:rPr>
          <w:rFonts w:eastAsia="Times New Roman" w:cs="Times New Roman"/>
          <w:i/>
          <w:iCs/>
          <w:color w:val="000000" w:themeColor="text1"/>
          <w:sz w:val="24"/>
          <w:szCs w:val="24"/>
        </w:rPr>
        <w:t>one</w:t>
      </w:r>
      <w:r w:rsidR="00DE0E35" w:rsidRPr="61A21D8A">
        <w:rPr>
          <w:rFonts w:eastAsia="Times New Roman" w:cs="Times New Roman"/>
          <w:color w:val="000000" w:themeColor="text1"/>
          <w:sz w:val="24"/>
          <w:szCs w:val="24"/>
        </w:rPr>
        <w:t xml:space="preserve"> type of debate</w:t>
      </w:r>
      <w:r w:rsidR="001B22CE" w:rsidRPr="61A21D8A">
        <w:rPr>
          <w:rFonts w:eastAsia="Times New Roman" w:cs="Times New Roman"/>
          <w:color w:val="000000" w:themeColor="text1"/>
          <w:sz w:val="24"/>
          <w:szCs w:val="24"/>
        </w:rPr>
        <w:t xml:space="preserve"> in either division</w:t>
      </w:r>
      <w:r w:rsidR="00DE0E35" w:rsidRPr="61A21D8A">
        <w:rPr>
          <w:rFonts w:eastAsia="Times New Roman" w:cs="Times New Roman"/>
          <w:color w:val="000000" w:themeColor="text1"/>
          <w:sz w:val="24"/>
          <w:szCs w:val="24"/>
        </w:rPr>
        <w:t xml:space="preserve"> </w:t>
      </w:r>
      <w:r w:rsidR="00DE0E35" w:rsidRPr="61A21D8A">
        <w:rPr>
          <w:rFonts w:eastAsia="Times New Roman" w:cs="Times New Roman"/>
          <w:i/>
          <w:iCs/>
          <w:color w:val="000000" w:themeColor="text1"/>
          <w:sz w:val="24"/>
          <w:szCs w:val="24"/>
        </w:rPr>
        <w:t>or</w:t>
      </w:r>
      <w:r w:rsidR="00DE0E35" w:rsidRPr="61A21D8A">
        <w:rPr>
          <w:rFonts w:eastAsia="Times New Roman" w:cs="Times New Roman"/>
          <w:color w:val="000000" w:themeColor="text1"/>
          <w:sz w:val="24"/>
          <w:szCs w:val="24"/>
        </w:rPr>
        <w:t xml:space="preserve"> congress</w:t>
      </w:r>
      <w:r w:rsidR="001B22CE" w:rsidRPr="61A21D8A">
        <w:rPr>
          <w:rFonts w:eastAsia="Times New Roman" w:cs="Times New Roman"/>
          <w:color w:val="000000" w:themeColor="text1"/>
          <w:sz w:val="24"/>
          <w:szCs w:val="24"/>
        </w:rPr>
        <w:t>, but not both</w:t>
      </w:r>
      <w:r w:rsidR="00DE0E35" w:rsidRPr="61A21D8A">
        <w:rPr>
          <w:rFonts w:eastAsia="Times New Roman" w:cs="Times New Roman"/>
          <w:color w:val="000000" w:themeColor="text1"/>
          <w:sz w:val="24"/>
          <w:szCs w:val="24"/>
        </w:rPr>
        <w:t>.</w:t>
      </w:r>
      <w:r w:rsidR="00030AC8" w:rsidRPr="61A21D8A">
        <w:rPr>
          <w:rFonts w:eastAsia="Times New Roman" w:cs="Times New Roman"/>
          <w:color w:val="000000" w:themeColor="text1"/>
          <w:sz w:val="24"/>
          <w:szCs w:val="24"/>
        </w:rPr>
        <w:t xml:space="preserve"> Friday Congress awards will be based on the one prelim round</w:t>
      </w:r>
      <w:r w:rsidR="0041203A" w:rsidRPr="61A21D8A">
        <w:rPr>
          <w:rFonts w:eastAsia="Times New Roman" w:cs="Times New Roman"/>
          <w:color w:val="000000" w:themeColor="text1"/>
          <w:sz w:val="24"/>
          <w:szCs w:val="24"/>
        </w:rPr>
        <w:t>.</w:t>
      </w:r>
    </w:p>
    <w:p w14:paraId="7F1C44BC" w14:textId="2B4B35D9" w:rsidR="00BF7228" w:rsidRPr="00DE0E35" w:rsidRDefault="00892F50" w:rsidP="61A21D8A">
      <w:pPr>
        <w:shd w:val="clear" w:color="auto" w:fill="FFFFFF" w:themeFill="background1"/>
        <w:spacing w:after="240" w:line="240" w:lineRule="auto"/>
        <w:rPr>
          <w:rFonts w:eastAsia="Times New Roman" w:cs="Times New Roman"/>
          <w:color w:val="000000"/>
          <w:sz w:val="24"/>
          <w:szCs w:val="24"/>
        </w:rPr>
      </w:pPr>
      <w:r w:rsidRPr="61A21D8A">
        <w:rPr>
          <w:rFonts w:eastAsia="Times New Roman" w:cs="Times New Roman"/>
          <w:color w:val="000000" w:themeColor="text1"/>
          <w:sz w:val="24"/>
          <w:szCs w:val="24"/>
        </w:rPr>
        <w:t>Drops and changes must be finalized by the</w:t>
      </w:r>
      <w:r w:rsidR="00BF7228" w:rsidRPr="61A21D8A">
        <w:rPr>
          <w:rFonts w:eastAsia="Times New Roman" w:cs="Times New Roman"/>
          <w:color w:val="000000" w:themeColor="text1"/>
          <w:sz w:val="24"/>
          <w:szCs w:val="24"/>
        </w:rPr>
        <w:t xml:space="preserve"> deadline of Wednesday</w:t>
      </w:r>
      <w:r w:rsidR="001B22CE" w:rsidRPr="61A21D8A">
        <w:rPr>
          <w:rFonts w:eastAsia="Times New Roman" w:cs="Times New Roman"/>
          <w:color w:val="000000" w:themeColor="text1"/>
          <w:sz w:val="24"/>
          <w:szCs w:val="24"/>
        </w:rPr>
        <w:t xml:space="preserve">, December </w:t>
      </w:r>
      <w:r w:rsidR="459C0762" w:rsidRPr="61A21D8A">
        <w:rPr>
          <w:rFonts w:eastAsia="Times New Roman" w:cs="Times New Roman"/>
          <w:color w:val="000000" w:themeColor="text1"/>
          <w:sz w:val="24"/>
          <w:szCs w:val="24"/>
        </w:rPr>
        <w:t>1</w:t>
      </w:r>
      <w:r w:rsidR="001A6B3C">
        <w:rPr>
          <w:rFonts w:eastAsia="Times New Roman" w:cs="Times New Roman"/>
          <w:color w:val="000000" w:themeColor="text1"/>
          <w:sz w:val="24"/>
          <w:szCs w:val="24"/>
        </w:rPr>
        <w:t>0</w:t>
      </w:r>
      <w:r w:rsidR="001B22CE" w:rsidRPr="61A21D8A">
        <w:rPr>
          <w:rFonts w:eastAsia="Times New Roman" w:cs="Times New Roman"/>
          <w:color w:val="000000" w:themeColor="text1"/>
          <w:sz w:val="24"/>
          <w:szCs w:val="24"/>
          <w:vertAlign w:val="superscript"/>
        </w:rPr>
        <w:t>th</w:t>
      </w:r>
      <w:r w:rsidR="001B22CE" w:rsidRPr="61A21D8A">
        <w:rPr>
          <w:rFonts w:eastAsia="Times New Roman" w:cs="Times New Roman"/>
          <w:color w:val="000000" w:themeColor="text1"/>
          <w:sz w:val="24"/>
          <w:szCs w:val="24"/>
        </w:rPr>
        <w:t xml:space="preserve"> </w:t>
      </w:r>
      <w:r w:rsidR="00BF7228" w:rsidRPr="61A21D8A">
        <w:rPr>
          <w:rFonts w:eastAsia="Times New Roman" w:cs="Times New Roman"/>
          <w:color w:val="000000" w:themeColor="text1"/>
          <w:sz w:val="24"/>
          <w:szCs w:val="24"/>
        </w:rPr>
        <w:t>at 4:00 PM. After that a penalty fee of $</w:t>
      </w:r>
      <w:r w:rsidR="00A04571" w:rsidRPr="61A21D8A">
        <w:rPr>
          <w:rFonts w:eastAsia="Times New Roman" w:cs="Times New Roman"/>
          <w:color w:val="000000" w:themeColor="text1"/>
          <w:sz w:val="24"/>
          <w:szCs w:val="24"/>
        </w:rPr>
        <w:t>25</w:t>
      </w:r>
      <w:r w:rsidR="00BF7228" w:rsidRPr="61A21D8A">
        <w:rPr>
          <w:rFonts w:eastAsia="Times New Roman" w:cs="Times New Roman"/>
          <w:color w:val="000000" w:themeColor="text1"/>
          <w:sz w:val="24"/>
          <w:szCs w:val="24"/>
        </w:rPr>
        <w:t>.00 is incurred</w:t>
      </w:r>
      <w:r w:rsidR="000143BB" w:rsidRPr="61A21D8A">
        <w:rPr>
          <w:rFonts w:eastAsia="Times New Roman" w:cs="Times New Roman"/>
          <w:color w:val="000000" w:themeColor="text1"/>
          <w:sz w:val="24"/>
          <w:szCs w:val="24"/>
        </w:rPr>
        <w:t xml:space="preserve"> for </w:t>
      </w:r>
      <w:r w:rsidR="00A04571" w:rsidRPr="61A21D8A">
        <w:rPr>
          <w:rFonts w:eastAsia="Times New Roman" w:cs="Times New Roman"/>
          <w:color w:val="000000" w:themeColor="text1"/>
          <w:sz w:val="24"/>
          <w:szCs w:val="24"/>
        </w:rPr>
        <w:t>drops</w:t>
      </w:r>
      <w:r w:rsidR="6DBF8F53" w:rsidRPr="61A21D8A">
        <w:rPr>
          <w:rFonts w:eastAsia="Times New Roman" w:cs="Times New Roman"/>
          <w:color w:val="000000" w:themeColor="text1"/>
          <w:sz w:val="24"/>
          <w:szCs w:val="24"/>
        </w:rPr>
        <w:t>.</w:t>
      </w:r>
    </w:p>
    <w:p w14:paraId="6875A8AA" w14:textId="32A1BB7A" w:rsidR="00361876" w:rsidRDefault="00BF7228" w:rsidP="61A21D8A">
      <w:pPr>
        <w:shd w:val="clear" w:color="auto" w:fill="FFFFFF" w:themeFill="background1"/>
        <w:spacing w:after="240" w:line="240" w:lineRule="auto"/>
        <w:rPr>
          <w:rFonts w:eastAsia="Times New Roman" w:cs="Times New Roman"/>
          <w:color w:val="000000" w:themeColor="text1"/>
          <w:sz w:val="24"/>
          <w:szCs w:val="24"/>
        </w:rPr>
      </w:pPr>
      <w:r w:rsidRPr="61A21D8A">
        <w:rPr>
          <w:sz w:val="24"/>
          <w:szCs w:val="24"/>
          <w:u w:val="single"/>
        </w:rPr>
        <w:t>Judges:</w:t>
      </w:r>
      <w:r w:rsidR="00AC2DFC" w:rsidRPr="61A21D8A">
        <w:rPr>
          <w:sz w:val="24"/>
          <w:szCs w:val="24"/>
        </w:rPr>
        <w:t> </w:t>
      </w:r>
      <w:r w:rsidR="0040754E" w:rsidRPr="61A21D8A">
        <w:rPr>
          <w:rFonts w:eastAsia="Times New Roman" w:cs="Times New Roman"/>
          <w:color w:val="000000" w:themeColor="text1"/>
          <w:sz w:val="24"/>
          <w:szCs w:val="24"/>
        </w:rPr>
        <w:t xml:space="preserve">This tournament will continue its tradition of ensuring judges are fed and comfortable.  </w:t>
      </w:r>
      <w:r w:rsidR="00361876" w:rsidRPr="61A21D8A">
        <w:rPr>
          <w:rFonts w:eastAsia="Times New Roman" w:cs="Times New Roman"/>
          <w:color w:val="000000" w:themeColor="text1"/>
          <w:sz w:val="24"/>
          <w:szCs w:val="24"/>
        </w:rPr>
        <w:t xml:space="preserve">Of course, the </w:t>
      </w:r>
      <w:r w:rsidR="00361876" w:rsidRPr="61A21D8A">
        <w:rPr>
          <w:sz w:val="24"/>
          <w:szCs w:val="24"/>
        </w:rPr>
        <w:t>judge’s lounge will have refreshment</w:t>
      </w:r>
      <w:r w:rsidR="00030AC8" w:rsidRPr="61A21D8A">
        <w:rPr>
          <w:sz w:val="24"/>
          <w:szCs w:val="24"/>
        </w:rPr>
        <w:t>s and meals</w:t>
      </w:r>
      <w:r w:rsidR="00361876" w:rsidRPr="61A21D8A">
        <w:rPr>
          <w:sz w:val="24"/>
          <w:szCs w:val="24"/>
        </w:rPr>
        <w:t xml:space="preserve">. </w:t>
      </w:r>
      <w:r w:rsidR="0B0BBC34" w:rsidRPr="61A21D8A">
        <w:rPr>
          <w:rFonts w:eastAsia="Times New Roman" w:cs="Times New Roman"/>
          <w:color w:val="000000" w:themeColor="text1"/>
          <w:sz w:val="24"/>
          <w:szCs w:val="24"/>
        </w:rPr>
        <w:t>We will hold a judge meeting concurrent with the opening ceremony for students. Judges will be using electronic ballots and are expected to accept all ballots assigned to them.  Additionally, school judges are expected to be available throughout the tournament.</w:t>
      </w:r>
    </w:p>
    <w:p w14:paraId="0133434A" w14:textId="62460D87" w:rsidR="00361876" w:rsidRDefault="0B0BBC34" w:rsidP="61A21D8A">
      <w:pPr>
        <w:spacing w:after="240" w:line="240" w:lineRule="auto"/>
        <w:rPr>
          <w:sz w:val="24"/>
          <w:szCs w:val="24"/>
        </w:rPr>
      </w:pPr>
      <w:r w:rsidRPr="61A21D8A">
        <w:rPr>
          <w:sz w:val="24"/>
          <w:szCs w:val="24"/>
        </w:rPr>
        <w:t>Oral critiques will not be tolerated. Please discuss this with your judges prior to the tournament.</w:t>
      </w:r>
    </w:p>
    <w:p w14:paraId="4155FDE7" w14:textId="01235ECF" w:rsidR="00637180" w:rsidRDefault="00F5109F" w:rsidP="00AC2DFC">
      <w:pPr>
        <w:shd w:val="clear" w:color="auto" w:fill="FFFFFF"/>
        <w:spacing w:after="240" w:line="240" w:lineRule="auto"/>
        <w:rPr>
          <w:rFonts w:eastAsia="Times New Roman" w:cs="Times New Roman"/>
          <w:color w:val="000000"/>
          <w:sz w:val="24"/>
          <w:szCs w:val="24"/>
        </w:rPr>
      </w:pPr>
      <w:r w:rsidRPr="61A21D8A">
        <w:rPr>
          <w:rFonts w:eastAsia="Times New Roman" w:cs="Times New Roman"/>
          <w:color w:val="000000" w:themeColor="text1"/>
          <w:sz w:val="24"/>
          <w:szCs w:val="24"/>
        </w:rPr>
        <w:t>T</w:t>
      </w:r>
      <w:r w:rsidR="00361876" w:rsidRPr="61A21D8A">
        <w:rPr>
          <w:rFonts w:eastAsia="Times New Roman" w:cs="Times New Roman"/>
          <w:color w:val="000000" w:themeColor="text1"/>
          <w:sz w:val="24"/>
          <w:szCs w:val="24"/>
        </w:rPr>
        <w:t>here are tournament judges for hire</w:t>
      </w:r>
      <w:r w:rsidRPr="61A21D8A">
        <w:rPr>
          <w:rFonts w:eastAsia="Times New Roman" w:cs="Times New Roman"/>
          <w:color w:val="000000" w:themeColor="text1"/>
          <w:sz w:val="24"/>
          <w:szCs w:val="24"/>
        </w:rPr>
        <w:t xml:space="preserve"> for $75</w:t>
      </w:r>
      <w:r w:rsidR="00637180" w:rsidRPr="61A21D8A">
        <w:rPr>
          <w:rFonts w:eastAsia="Times New Roman" w:cs="Times New Roman"/>
          <w:color w:val="000000" w:themeColor="text1"/>
          <w:sz w:val="24"/>
          <w:szCs w:val="24"/>
        </w:rPr>
        <w:t>. If</w:t>
      </w:r>
      <w:r w:rsidR="00BF7228" w:rsidRPr="61A21D8A">
        <w:rPr>
          <w:rFonts w:eastAsia="Times New Roman" w:cs="Times New Roman"/>
          <w:color w:val="000000" w:themeColor="text1"/>
          <w:sz w:val="24"/>
          <w:szCs w:val="24"/>
        </w:rPr>
        <w:t xml:space="preserve"> you </w:t>
      </w:r>
      <w:r w:rsidR="00F72F21" w:rsidRPr="61A21D8A">
        <w:rPr>
          <w:rFonts w:eastAsia="Times New Roman" w:cs="Times New Roman"/>
          <w:color w:val="000000" w:themeColor="text1"/>
          <w:sz w:val="24"/>
          <w:szCs w:val="24"/>
        </w:rPr>
        <w:t xml:space="preserve">need </w:t>
      </w:r>
      <w:r w:rsidR="00637180" w:rsidRPr="61A21D8A">
        <w:rPr>
          <w:rFonts w:eastAsia="Times New Roman" w:cs="Times New Roman"/>
          <w:color w:val="000000" w:themeColor="text1"/>
          <w:sz w:val="24"/>
          <w:szCs w:val="24"/>
        </w:rPr>
        <w:t>help in covering your</w:t>
      </w:r>
      <w:r w:rsidR="00BF7228" w:rsidRPr="61A21D8A">
        <w:rPr>
          <w:rFonts w:eastAsia="Times New Roman" w:cs="Times New Roman"/>
          <w:color w:val="000000" w:themeColor="text1"/>
          <w:sz w:val="24"/>
          <w:szCs w:val="24"/>
        </w:rPr>
        <w:t xml:space="preserve"> judge</w:t>
      </w:r>
      <w:r w:rsidR="00637180" w:rsidRPr="61A21D8A">
        <w:rPr>
          <w:rFonts w:eastAsia="Times New Roman" w:cs="Times New Roman"/>
          <w:color w:val="000000" w:themeColor="text1"/>
          <w:sz w:val="24"/>
          <w:szCs w:val="24"/>
        </w:rPr>
        <w:t xml:space="preserve"> requirements</w:t>
      </w:r>
      <w:r w:rsidR="00BF7228" w:rsidRPr="61A21D8A">
        <w:rPr>
          <w:rFonts w:eastAsia="Times New Roman" w:cs="Times New Roman"/>
          <w:color w:val="000000" w:themeColor="text1"/>
          <w:sz w:val="24"/>
          <w:szCs w:val="24"/>
        </w:rPr>
        <w:t>, p</w:t>
      </w:r>
      <w:r w:rsidR="008E7347" w:rsidRPr="61A21D8A">
        <w:rPr>
          <w:rFonts w:eastAsia="Times New Roman" w:cs="Times New Roman"/>
          <w:color w:val="000000" w:themeColor="text1"/>
          <w:sz w:val="24"/>
          <w:szCs w:val="24"/>
        </w:rPr>
        <w:t xml:space="preserve">lease contact </w:t>
      </w:r>
      <w:r w:rsidR="00DE0E35" w:rsidRPr="61A21D8A">
        <w:rPr>
          <w:rFonts w:eastAsia="Times New Roman" w:cs="Times New Roman"/>
          <w:color w:val="000000" w:themeColor="text1"/>
          <w:sz w:val="24"/>
          <w:szCs w:val="24"/>
        </w:rPr>
        <w:t>Andy Orr</w:t>
      </w:r>
      <w:r w:rsidR="008E7347" w:rsidRPr="61A21D8A">
        <w:rPr>
          <w:rFonts w:eastAsia="Times New Roman" w:cs="Times New Roman"/>
          <w:color w:val="000000" w:themeColor="text1"/>
          <w:sz w:val="24"/>
          <w:szCs w:val="24"/>
        </w:rPr>
        <w:t xml:space="preserve"> </w:t>
      </w:r>
      <w:hyperlink r:id="rId9">
        <w:r w:rsidR="00DE0E35" w:rsidRPr="61A21D8A">
          <w:rPr>
            <w:rStyle w:val="Hyperlink"/>
            <w:rFonts w:eastAsia="Times New Roman" w:cs="Times New Roman"/>
            <w:sz w:val="24"/>
            <w:szCs w:val="24"/>
          </w:rPr>
          <w:t>Aorr@csi.edu</w:t>
        </w:r>
      </w:hyperlink>
      <w:r w:rsidR="00BF7228" w:rsidRPr="61A21D8A">
        <w:rPr>
          <w:rFonts w:eastAsia="Times New Roman" w:cs="Times New Roman"/>
          <w:color w:val="000000" w:themeColor="text1"/>
          <w:sz w:val="24"/>
          <w:szCs w:val="24"/>
        </w:rPr>
        <w:t>.</w:t>
      </w:r>
      <w:r w:rsidR="008E7347" w:rsidRPr="61A21D8A">
        <w:rPr>
          <w:rFonts w:eastAsia="Times New Roman" w:cs="Times New Roman"/>
          <w:color w:val="000000" w:themeColor="text1"/>
          <w:sz w:val="24"/>
          <w:szCs w:val="24"/>
        </w:rPr>
        <w:t xml:space="preserve"> </w:t>
      </w:r>
    </w:p>
    <w:p w14:paraId="36BE1B54" w14:textId="3B08E4E8" w:rsidR="00B32793" w:rsidRDefault="008E7347" w:rsidP="61A21D8A">
      <w:pPr>
        <w:shd w:val="clear" w:color="auto" w:fill="FFFFFF" w:themeFill="background1"/>
        <w:spacing w:after="0" w:line="240" w:lineRule="auto"/>
        <w:rPr>
          <w:rFonts w:eastAsia="Times New Roman" w:cs="Times New Roman"/>
          <w:color w:val="000000"/>
          <w:sz w:val="24"/>
          <w:szCs w:val="24"/>
        </w:rPr>
      </w:pPr>
      <w:r w:rsidRPr="61A21D8A">
        <w:rPr>
          <w:sz w:val="24"/>
          <w:szCs w:val="24"/>
          <w:u w:val="single"/>
        </w:rPr>
        <w:t>Dining &amp; Concessions:</w:t>
      </w:r>
      <w:r w:rsidR="00581F84" w:rsidRPr="61A21D8A">
        <w:rPr>
          <w:sz w:val="24"/>
          <w:szCs w:val="24"/>
        </w:rPr>
        <w:t> </w:t>
      </w:r>
      <w:r w:rsidR="00AC041E" w:rsidRPr="61A21D8A">
        <w:rPr>
          <w:sz w:val="24"/>
          <w:szCs w:val="24"/>
        </w:rPr>
        <w:t>T</w:t>
      </w:r>
      <w:r w:rsidR="00030AC8" w:rsidRPr="61A21D8A">
        <w:rPr>
          <w:sz w:val="24"/>
          <w:szCs w:val="24"/>
        </w:rPr>
        <w:t xml:space="preserve">win Falls High School </w:t>
      </w:r>
      <w:r w:rsidR="00F5109F" w:rsidRPr="61A21D8A">
        <w:rPr>
          <w:sz w:val="24"/>
          <w:szCs w:val="24"/>
        </w:rPr>
        <w:t xml:space="preserve">will have </w:t>
      </w:r>
      <w:r w:rsidR="00892F50" w:rsidRPr="61A21D8A">
        <w:rPr>
          <w:sz w:val="24"/>
          <w:szCs w:val="24"/>
        </w:rPr>
        <w:t>concessions</w:t>
      </w:r>
      <w:r w:rsidR="001A6B3C">
        <w:rPr>
          <w:sz w:val="24"/>
          <w:szCs w:val="24"/>
        </w:rPr>
        <w:t>.  There are also</w:t>
      </w:r>
      <w:r w:rsidR="00030AC8" w:rsidRPr="61A21D8A">
        <w:rPr>
          <w:sz w:val="24"/>
          <w:szCs w:val="24"/>
        </w:rPr>
        <w:t xml:space="preserve"> </w:t>
      </w:r>
      <w:proofErr w:type="gramStart"/>
      <w:r w:rsidR="001A6B3C">
        <w:rPr>
          <w:sz w:val="24"/>
          <w:szCs w:val="24"/>
        </w:rPr>
        <w:t>fast food</w:t>
      </w:r>
      <w:proofErr w:type="gramEnd"/>
      <w:r w:rsidR="001A6B3C">
        <w:rPr>
          <w:sz w:val="24"/>
          <w:szCs w:val="24"/>
        </w:rPr>
        <w:t xml:space="preserve"> </w:t>
      </w:r>
      <w:r w:rsidR="00030AC8" w:rsidRPr="61A21D8A">
        <w:rPr>
          <w:sz w:val="24"/>
          <w:szCs w:val="24"/>
        </w:rPr>
        <w:t>restaurants like Subway</w:t>
      </w:r>
      <w:r w:rsidR="001A6B3C">
        <w:rPr>
          <w:sz w:val="24"/>
          <w:szCs w:val="24"/>
        </w:rPr>
        <w:t>, Sonic, Dutch, McDonalds</w:t>
      </w:r>
      <w:r w:rsidR="00030AC8" w:rsidRPr="61A21D8A">
        <w:rPr>
          <w:sz w:val="24"/>
          <w:szCs w:val="24"/>
        </w:rPr>
        <w:t xml:space="preserve"> </w:t>
      </w:r>
      <w:r w:rsidR="001A6B3C">
        <w:rPr>
          <w:sz w:val="24"/>
          <w:szCs w:val="24"/>
        </w:rPr>
        <w:t xml:space="preserve">within walking distance </w:t>
      </w:r>
      <w:r w:rsidR="00030AC8" w:rsidRPr="61A21D8A">
        <w:rPr>
          <w:sz w:val="24"/>
          <w:szCs w:val="24"/>
        </w:rPr>
        <w:t xml:space="preserve">if you permit your students to </w:t>
      </w:r>
      <w:r w:rsidR="001A6B3C">
        <w:rPr>
          <w:sz w:val="24"/>
          <w:szCs w:val="24"/>
        </w:rPr>
        <w:t>do so</w:t>
      </w:r>
      <w:r w:rsidR="00030AC8" w:rsidRPr="61A21D8A">
        <w:rPr>
          <w:sz w:val="24"/>
          <w:szCs w:val="24"/>
        </w:rPr>
        <w:t xml:space="preserve">. </w:t>
      </w:r>
    </w:p>
    <w:p w14:paraId="0EC8C94E" w14:textId="77777777" w:rsidR="001B22CE" w:rsidRDefault="001B22CE" w:rsidP="00FB47DC">
      <w:pPr>
        <w:shd w:val="clear" w:color="auto" w:fill="FFFFFF"/>
        <w:spacing w:after="0" w:line="240" w:lineRule="auto"/>
        <w:rPr>
          <w:rFonts w:eastAsia="Times New Roman" w:cs="Times New Roman"/>
          <w:color w:val="000000"/>
          <w:sz w:val="24"/>
          <w:szCs w:val="24"/>
        </w:rPr>
      </w:pPr>
    </w:p>
    <w:p w14:paraId="3FB1DB43" w14:textId="5A6FA960" w:rsidR="00361876" w:rsidRDefault="00361876" w:rsidP="00FB47DC">
      <w:pPr>
        <w:shd w:val="clear" w:color="auto" w:fill="FFFFFF"/>
        <w:spacing w:after="0" w:line="240" w:lineRule="auto"/>
        <w:rPr>
          <w:rFonts w:eastAsia="Times New Roman" w:cs="Times New Roman"/>
          <w:color w:val="000000"/>
          <w:sz w:val="24"/>
          <w:szCs w:val="24"/>
        </w:rPr>
      </w:pPr>
      <w:r>
        <w:rPr>
          <w:rFonts w:eastAsia="Times New Roman" w:cs="Times New Roman"/>
          <w:color w:val="000000"/>
          <w:sz w:val="24"/>
          <w:szCs w:val="24"/>
        </w:rPr>
        <w:t xml:space="preserve">Additionally, </w:t>
      </w:r>
      <w:proofErr w:type="spellStart"/>
      <w:r w:rsidR="00877E99">
        <w:rPr>
          <w:rFonts w:eastAsia="Times New Roman" w:cs="Times New Roman"/>
          <w:color w:val="000000"/>
          <w:sz w:val="24"/>
          <w:szCs w:val="24"/>
        </w:rPr>
        <w:t>UberEats</w:t>
      </w:r>
      <w:proofErr w:type="spellEnd"/>
      <w:r w:rsidR="00877E99">
        <w:rPr>
          <w:rFonts w:eastAsia="Times New Roman" w:cs="Times New Roman"/>
          <w:color w:val="000000"/>
          <w:sz w:val="24"/>
          <w:szCs w:val="24"/>
        </w:rPr>
        <w:t xml:space="preserve"> and DoorDash both d</w:t>
      </w:r>
      <w:r>
        <w:rPr>
          <w:rFonts w:eastAsia="Times New Roman" w:cs="Times New Roman"/>
          <w:color w:val="000000"/>
          <w:sz w:val="24"/>
          <w:szCs w:val="24"/>
        </w:rPr>
        <w:t>eliver</w:t>
      </w:r>
      <w:r w:rsidR="00877E99">
        <w:rPr>
          <w:rFonts w:eastAsia="Times New Roman" w:cs="Times New Roman"/>
          <w:color w:val="000000"/>
          <w:sz w:val="24"/>
          <w:szCs w:val="24"/>
        </w:rPr>
        <w:t xml:space="preserve"> </w:t>
      </w:r>
      <w:r>
        <w:rPr>
          <w:rFonts w:eastAsia="Times New Roman" w:cs="Times New Roman"/>
          <w:color w:val="000000"/>
          <w:sz w:val="24"/>
          <w:szCs w:val="24"/>
        </w:rPr>
        <w:t xml:space="preserve">to the </w:t>
      </w:r>
      <w:r w:rsidR="00030AC8">
        <w:rPr>
          <w:rFonts w:eastAsia="Times New Roman" w:cs="Times New Roman"/>
          <w:color w:val="000000"/>
          <w:sz w:val="24"/>
          <w:szCs w:val="24"/>
        </w:rPr>
        <w:t>high school</w:t>
      </w:r>
      <w:r w:rsidR="00877E99">
        <w:rPr>
          <w:rFonts w:eastAsia="Times New Roman" w:cs="Times New Roman"/>
          <w:color w:val="000000"/>
          <w:sz w:val="24"/>
          <w:szCs w:val="24"/>
        </w:rPr>
        <w:t xml:space="preserve">.  </w:t>
      </w:r>
      <w:r w:rsidR="001A6B3C">
        <w:rPr>
          <w:rFonts w:eastAsia="Times New Roman" w:cs="Times New Roman"/>
          <w:color w:val="000000"/>
          <w:sz w:val="24"/>
          <w:szCs w:val="24"/>
        </w:rPr>
        <w:t>Regular delivery is also available from the f</w:t>
      </w:r>
      <w:r>
        <w:rPr>
          <w:rFonts w:eastAsia="Times New Roman" w:cs="Times New Roman"/>
          <w:color w:val="000000"/>
          <w:sz w:val="24"/>
          <w:szCs w:val="24"/>
        </w:rPr>
        <w:t>ollowing restaurants:</w:t>
      </w:r>
    </w:p>
    <w:p w14:paraId="7914D5CB" w14:textId="73558AE1" w:rsidR="008E7347" w:rsidRPr="000143BB" w:rsidRDefault="00361876" w:rsidP="000143BB">
      <w:pPr>
        <w:pStyle w:val="ListParagraph"/>
        <w:numPr>
          <w:ilvl w:val="0"/>
          <w:numId w:val="1"/>
        </w:numPr>
        <w:shd w:val="clear" w:color="auto" w:fill="FFFFFF"/>
        <w:spacing w:after="0" w:line="240" w:lineRule="auto"/>
        <w:rPr>
          <w:rFonts w:eastAsia="Times New Roman" w:cs="Times New Roman"/>
          <w:color w:val="000000"/>
          <w:sz w:val="24"/>
          <w:szCs w:val="24"/>
        </w:rPr>
      </w:pPr>
      <w:r w:rsidRPr="000143BB">
        <w:rPr>
          <w:rFonts w:eastAsia="Times New Roman" w:cs="Times New Roman"/>
          <w:color w:val="000000"/>
          <w:sz w:val="24"/>
          <w:szCs w:val="24"/>
        </w:rPr>
        <w:t>Jimmy Johns</w:t>
      </w:r>
      <w:r w:rsidR="000143BB">
        <w:rPr>
          <w:rFonts w:eastAsia="Times New Roman" w:cs="Times New Roman"/>
          <w:color w:val="000000"/>
          <w:sz w:val="24"/>
          <w:szCs w:val="24"/>
        </w:rPr>
        <w:tab/>
        <w:t>208-733-5338</w:t>
      </w:r>
    </w:p>
    <w:p w14:paraId="7D3745AE" w14:textId="51B5B8B3" w:rsidR="000143BB" w:rsidRPr="000143BB" w:rsidRDefault="00361876" w:rsidP="000143BB">
      <w:pPr>
        <w:pStyle w:val="ListParagraph"/>
        <w:numPr>
          <w:ilvl w:val="0"/>
          <w:numId w:val="1"/>
        </w:numPr>
        <w:shd w:val="clear" w:color="auto" w:fill="FFFFFF"/>
        <w:spacing w:after="0" w:line="240" w:lineRule="auto"/>
        <w:rPr>
          <w:rFonts w:eastAsia="Times New Roman" w:cs="Times New Roman"/>
          <w:color w:val="000000"/>
          <w:sz w:val="24"/>
          <w:szCs w:val="24"/>
        </w:rPr>
      </w:pPr>
      <w:r w:rsidRPr="000143BB">
        <w:rPr>
          <w:rFonts w:eastAsia="Times New Roman" w:cs="Times New Roman"/>
          <w:color w:val="000000"/>
          <w:sz w:val="24"/>
          <w:szCs w:val="24"/>
        </w:rPr>
        <w:t>Dominos</w:t>
      </w:r>
      <w:r w:rsidR="000143BB">
        <w:rPr>
          <w:rFonts w:eastAsia="Times New Roman" w:cs="Times New Roman"/>
          <w:color w:val="000000"/>
          <w:sz w:val="24"/>
          <w:szCs w:val="24"/>
        </w:rPr>
        <w:tab/>
        <w:t>208-734-3960</w:t>
      </w:r>
    </w:p>
    <w:p w14:paraId="4482B42D" w14:textId="0BF0ABFE" w:rsidR="000143BB" w:rsidRPr="000143BB" w:rsidRDefault="000143BB" w:rsidP="000143BB">
      <w:pPr>
        <w:pStyle w:val="ListParagraph"/>
        <w:numPr>
          <w:ilvl w:val="0"/>
          <w:numId w:val="1"/>
        </w:numPr>
        <w:shd w:val="clear" w:color="auto" w:fill="FFFFFF"/>
        <w:spacing w:after="0" w:line="240" w:lineRule="auto"/>
        <w:rPr>
          <w:rFonts w:eastAsia="Times New Roman" w:cs="Times New Roman"/>
          <w:color w:val="000000"/>
          <w:sz w:val="24"/>
          <w:szCs w:val="24"/>
        </w:rPr>
      </w:pPr>
      <w:r w:rsidRPr="000143BB">
        <w:rPr>
          <w:rFonts w:eastAsia="Times New Roman" w:cs="Times New Roman"/>
          <w:color w:val="000000"/>
          <w:sz w:val="24"/>
          <w:szCs w:val="24"/>
        </w:rPr>
        <w:t>Pizza Hut</w:t>
      </w:r>
      <w:r>
        <w:rPr>
          <w:rFonts w:eastAsia="Times New Roman" w:cs="Times New Roman"/>
          <w:color w:val="000000"/>
          <w:sz w:val="24"/>
          <w:szCs w:val="24"/>
        </w:rPr>
        <w:tab/>
        <w:t>208-734-9063</w:t>
      </w:r>
    </w:p>
    <w:p w14:paraId="096EE5E4" w14:textId="77777777" w:rsidR="00FB47DC" w:rsidRPr="00DE0E35" w:rsidRDefault="00FB47DC" w:rsidP="00FB47DC">
      <w:pPr>
        <w:shd w:val="clear" w:color="auto" w:fill="FFFFFF"/>
        <w:spacing w:after="0" w:line="240" w:lineRule="auto"/>
        <w:rPr>
          <w:rFonts w:eastAsia="Times New Roman" w:cs="Times New Roman"/>
          <w:color w:val="000000"/>
          <w:sz w:val="24"/>
          <w:szCs w:val="24"/>
        </w:rPr>
      </w:pPr>
    </w:p>
    <w:p w14:paraId="217BED83" w14:textId="116529C4" w:rsidR="008E7347" w:rsidRPr="00DE0E35" w:rsidRDefault="008E7347" w:rsidP="61A21D8A">
      <w:pPr>
        <w:shd w:val="clear" w:color="auto" w:fill="FFFFFF" w:themeFill="background1"/>
        <w:spacing w:after="240" w:line="240" w:lineRule="auto"/>
        <w:rPr>
          <w:rFonts w:eastAsia="Times New Roman" w:cs="Times New Roman"/>
          <w:color w:val="000000"/>
          <w:sz w:val="24"/>
          <w:szCs w:val="24"/>
        </w:rPr>
      </w:pPr>
      <w:r w:rsidRPr="61A21D8A">
        <w:rPr>
          <w:sz w:val="24"/>
          <w:szCs w:val="24"/>
          <w:u w:val="single"/>
        </w:rPr>
        <w:t>Locations:</w:t>
      </w:r>
      <w:r w:rsidRPr="61A21D8A">
        <w:rPr>
          <w:sz w:val="24"/>
          <w:szCs w:val="24"/>
        </w:rPr>
        <w:t xml:space="preserve"> St</w:t>
      </w:r>
      <w:r w:rsidRPr="61A21D8A">
        <w:rPr>
          <w:rFonts w:eastAsia="Times New Roman" w:cs="Times New Roman"/>
          <w:color w:val="000000" w:themeColor="text1"/>
          <w:sz w:val="24"/>
          <w:szCs w:val="24"/>
        </w:rPr>
        <w:t>udent</w:t>
      </w:r>
      <w:r w:rsidR="00030AC8" w:rsidRPr="61A21D8A">
        <w:rPr>
          <w:rFonts w:eastAsia="Times New Roman" w:cs="Times New Roman"/>
          <w:color w:val="000000" w:themeColor="text1"/>
          <w:sz w:val="24"/>
          <w:szCs w:val="24"/>
        </w:rPr>
        <w:t xml:space="preserve"> </w:t>
      </w:r>
      <w:r w:rsidR="00892F50" w:rsidRPr="61A21D8A">
        <w:rPr>
          <w:rFonts w:eastAsia="Times New Roman" w:cs="Times New Roman"/>
          <w:color w:val="000000" w:themeColor="text1"/>
          <w:sz w:val="24"/>
          <w:szCs w:val="24"/>
        </w:rPr>
        <w:t>drop-off</w:t>
      </w:r>
      <w:r w:rsidR="00030AC8" w:rsidRPr="61A21D8A">
        <w:rPr>
          <w:rFonts w:eastAsia="Times New Roman" w:cs="Times New Roman"/>
          <w:color w:val="000000" w:themeColor="text1"/>
          <w:sz w:val="24"/>
          <w:szCs w:val="24"/>
        </w:rPr>
        <w:t xml:space="preserve"> location will be announced soon, but plan on dropping off by the Roper Auditorium on the corner of Madrona and Filer.</w:t>
      </w:r>
      <w:r w:rsidR="6E096930" w:rsidRPr="61A21D8A">
        <w:rPr>
          <w:rFonts w:eastAsia="Times New Roman" w:cs="Times New Roman"/>
          <w:color w:val="000000" w:themeColor="text1"/>
          <w:sz w:val="24"/>
          <w:szCs w:val="24"/>
        </w:rPr>
        <w:t xml:space="preserve"> </w:t>
      </w:r>
      <w:r w:rsidR="6E096930" w:rsidRPr="61A21D8A">
        <w:rPr>
          <w:rFonts w:eastAsia="Times New Roman" w:cs="Times New Roman"/>
          <w:b/>
          <w:bCs/>
          <w:color w:val="000000" w:themeColor="text1"/>
          <w:sz w:val="24"/>
          <w:szCs w:val="24"/>
        </w:rPr>
        <w:t>Do not arrive prior to 3:00pm on Friday.</w:t>
      </w:r>
    </w:p>
    <w:p w14:paraId="2DC1112C" w14:textId="1ADE09D3" w:rsidR="00637180" w:rsidRDefault="00877E99" w:rsidP="00AC2DFC">
      <w:p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T</w:t>
      </w:r>
      <w:r w:rsidR="008E7347" w:rsidRPr="00DE0E35">
        <w:rPr>
          <w:rFonts w:eastAsia="Times New Roman" w:cs="Times New Roman"/>
          <w:color w:val="000000"/>
          <w:sz w:val="24"/>
          <w:szCs w:val="24"/>
          <w:shd w:val="clear" w:color="auto" w:fill="FFFFFF"/>
        </w:rPr>
        <w:t>he opening ceremony</w:t>
      </w:r>
      <w:r w:rsidR="000E0FB7">
        <w:rPr>
          <w:rFonts w:eastAsia="Times New Roman" w:cs="Times New Roman"/>
          <w:color w:val="000000"/>
          <w:sz w:val="24"/>
          <w:szCs w:val="24"/>
          <w:shd w:val="clear" w:color="auto" w:fill="FFFFFF"/>
        </w:rPr>
        <w:t xml:space="preserve"> </w:t>
      </w:r>
      <w:r w:rsidR="00F5109F">
        <w:rPr>
          <w:rFonts w:eastAsia="Times New Roman" w:cs="Times New Roman"/>
          <w:color w:val="000000"/>
          <w:sz w:val="24"/>
          <w:szCs w:val="24"/>
          <w:shd w:val="clear" w:color="auto" w:fill="FFFFFF"/>
        </w:rPr>
        <w:t>w</w:t>
      </w:r>
      <w:r>
        <w:rPr>
          <w:rFonts w:eastAsia="Times New Roman" w:cs="Times New Roman"/>
          <w:color w:val="000000"/>
          <w:sz w:val="24"/>
          <w:szCs w:val="24"/>
          <w:shd w:val="clear" w:color="auto" w:fill="FFFFFF"/>
        </w:rPr>
        <w:t>ill be</w:t>
      </w:r>
      <w:r w:rsidR="008E7347" w:rsidRPr="00DE0E35">
        <w:rPr>
          <w:rFonts w:eastAsia="Times New Roman" w:cs="Times New Roman"/>
          <w:color w:val="000000"/>
          <w:sz w:val="24"/>
          <w:szCs w:val="24"/>
          <w:shd w:val="clear" w:color="auto" w:fill="FFFFFF"/>
        </w:rPr>
        <w:t xml:space="preserve"> held in the </w:t>
      </w:r>
      <w:r w:rsidR="00892F50">
        <w:rPr>
          <w:rFonts w:eastAsia="Times New Roman" w:cs="Times New Roman"/>
          <w:color w:val="000000"/>
          <w:sz w:val="24"/>
          <w:szCs w:val="24"/>
          <w:shd w:val="clear" w:color="auto" w:fill="FFFFFF"/>
        </w:rPr>
        <w:t>auditorium</w:t>
      </w:r>
      <w:r w:rsidR="00F5109F">
        <w:rPr>
          <w:rFonts w:eastAsia="Times New Roman" w:cs="Times New Roman"/>
          <w:color w:val="000000"/>
          <w:sz w:val="24"/>
          <w:szCs w:val="24"/>
          <w:shd w:val="clear" w:color="auto" w:fill="FFFFFF"/>
        </w:rPr>
        <w:t>, and awards will be in the gym</w:t>
      </w:r>
      <w:r w:rsidR="000E0FB7">
        <w:rPr>
          <w:rFonts w:eastAsia="Times New Roman" w:cs="Times New Roman"/>
          <w:color w:val="000000"/>
          <w:sz w:val="24"/>
          <w:szCs w:val="24"/>
          <w:shd w:val="clear" w:color="auto" w:fill="FFFFFF"/>
        </w:rPr>
        <w:t xml:space="preserve">. </w:t>
      </w:r>
      <w:r w:rsidR="00030AC8">
        <w:rPr>
          <w:rFonts w:eastAsia="Times New Roman" w:cs="Times New Roman"/>
          <w:color w:val="000000"/>
          <w:sz w:val="24"/>
          <w:szCs w:val="24"/>
          <w:shd w:val="clear" w:color="auto" w:fill="FFFFFF"/>
        </w:rPr>
        <w:t>After the opening ceremony, we will move the students to the cafeteria and judges to the teacher’s lounge.</w:t>
      </w:r>
    </w:p>
    <w:p w14:paraId="050DA466" w14:textId="4CEA4578" w:rsidR="008E7347" w:rsidRPr="00DE0E35" w:rsidRDefault="00637180" w:rsidP="00AC2DFC">
      <w:p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lastRenderedPageBreak/>
        <w:t>All p</w:t>
      </w:r>
      <w:r w:rsidR="00AC2DFC" w:rsidRPr="00DE0E35">
        <w:rPr>
          <w:rFonts w:eastAsia="Times New Roman" w:cs="Times New Roman"/>
          <w:color w:val="000000"/>
          <w:sz w:val="24"/>
          <w:szCs w:val="24"/>
          <w:shd w:val="clear" w:color="auto" w:fill="FFFFFF"/>
        </w:rPr>
        <w:t>ostings will be</w:t>
      </w:r>
      <w:r w:rsidR="000E0FB7">
        <w:rPr>
          <w:rFonts w:eastAsia="Times New Roman" w:cs="Times New Roman"/>
          <w:color w:val="000000"/>
          <w:sz w:val="24"/>
          <w:szCs w:val="24"/>
          <w:shd w:val="clear" w:color="auto" w:fill="FFFFFF"/>
        </w:rPr>
        <w:t xml:space="preserve"> made electronically</w:t>
      </w:r>
      <w:r w:rsidR="00AC2DFC" w:rsidRPr="00DE0E35">
        <w:rPr>
          <w:rFonts w:eastAsia="Times New Roman" w:cs="Times New Roman"/>
          <w:color w:val="000000"/>
          <w:sz w:val="24"/>
          <w:szCs w:val="24"/>
          <w:shd w:val="clear" w:color="auto" w:fill="FFFFFF"/>
        </w:rPr>
        <w:t>.</w:t>
      </w:r>
    </w:p>
    <w:p w14:paraId="272FBC29" w14:textId="77777777" w:rsidR="00FE737D" w:rsidRPr="00DE0E35" w:rsidRDefault="00FE737D" w:rsidP="00AC2DFC">
      <w:pPr>
        <w:spacing w:after="0" w:line="240" w:lineRule="auto"/>
        <w:rPr>
          <w:rFonts w:eastAsia="Times New Roman" w:cs="Times New Roman"/>
          <w:color w:val="000000"/>
          <w:sz w:val="24"/>
          <w:szCs w:val="24"/>
          <w:shd w:val="clear" w:color="auto" w:fill="FFFFFF"/>
        </w:rPr>
      </w:pPr>
    </w:p>
    <w:p w14:paraId="6D9D7FF8" w14:textId="4C0C4ABE" w:rsidR="008E7347" w:rsidRDefault="00AC2DFC" w:rsidP="00AC2DFC">
      <w:pPr>
        <w:spacing w:after="0" w:line="240" w:lineRule="auto"/>
        <w:rPr>
          <w:rFonts w:eastAsia="Times New Roman" w:cs="Times New Roman"/>
          <w:color w:val="000000"/>
          <w:sz w:val="24"/>
          <w:szCs w:val="24"/>
          <w:shd w:val="clear" w:color="auto" w:fill="FFFFFF"/>
        </w:rPr>
      </w:pPr>
      <w:r w:rsidRPr="00DE0E35">
        <w:rPr>
          <w:rFonts w:eastAsia="Times New Roman" w:cs="Times New Roman"/>
          <w:color w:val="000000"/>
          <w:sz w:val="24"/>
          <w:szCs w:val="24"/>
          <w:shd w:val="clear" w:color="auto" w:fill="FFFFFF"/>
        </w:rPr>
        <w:t xml:space="preserve">All students should remain in the </w:t>
      </w:r>
      <w:r w:rsidR="00755DD6">
        <w:rPr>
          <w:rFonts w:eastAsia="Times New Roman" w:cs="Times New Roman"/>
          <w:color w:val="000000"/>
          <w:sz w:val="24"/>
          <w:szCs w:val="24"/>
          <w:shd w:val="clear" w:color="auto" w:fill="FFFFFF"/>
        </w:rPr>
        <w:t>cafeteria</w:t>
      </w:r>
      <w:r w:rsidRPr="00DE0E35">
        <w:rPr>
          <w:rFonts w:eastAsia="Times New Roman" w:cs="Times New Roman"/>
          <w:color w:val="000000"/>
          <w:sz w:val="24"/>
          <w:szCs w:val="24"/>
          <w:shd w:val="clear" w:color="auto" w:fill="FFFFFF"/>
        </w:rPr>
        <w:t xml:space="preserve"> between </w:t>
      </w:r>
      <w:proofErr w:type="gramStart"/>
      <w:r w:rsidRPr="00DE0E35">
        <w:rPr>
          <w:rFonts w:eastAsia="Times New Roman" w:cs="Times New Roman"/>
          <w:color w:val="000000"/>
          <w:sz w:val="24"/>
          <w:szCs w:val="24"/>
          <w:shd w:val="clear" w:color="auto" w:fill="FFFFFF"/>
        </w:rPr>
        <w:t>rounds</w:t>
      </w:r>
      <w:proofErr w:type="gramEnd"/>
      <w:r w:rsidRPr="00DE0E35">
        <w:rPr>
          <w:rFonts w:eastAsia="Times New Roman" w:cs="Times New Roman"/>
          <w:color w:val="000000"/>
          <w:sz w:val="24"/>
          <w:szCs w:val="24"/>
          <w:shd w:val="clear" w:color="auto" w:fill="FFFFFF"/>
        </w:rPr>
        <w:t xml:space="preserve"> and are expected to show respect toward </w:t>
      </w:r>
      <w:r w:rsidR="00755DD6">
        <w:rPr>
          <w:rFonts w:eastAsia="Times New Roman" w:cs="Times New Roman"/>
          <w:color w:val="000000"/>
          <w:sz w:val="24"/>
          <w:szCs w:val="24"/>
          <w:shd w:val="clear" w:color="auto" w:fill="FFFFFF"/>
        </w:rPr>
        <w:t>TFHS</w:t>
      </w:r>
      <w:r w:rsidR="00877E99">
        <w:rPr>
          <w:rFonts w:eastAsia="Times New Roman" w:cs="Times New Roman"/>
          <w:color w:val="000000"/>
          <w:sz w:val="24"/>
          <w:szCs w:val="24"/>
          <w:shd w:val="clear" w:color="auto" w:fill="FFFFFF"/>
        </w:rPr>
        <w:t xml:space="preserve"> facilities as well as all</w:t>
      </w:r>
      <w:r w:rsidR="00C030BA" w:rsidRPr="00DE0E35">
        <w:rPr>
          <w:rFonts w:eastAsia="Times New Roman" w:cs="Times New Roman"/>
          <w:color w:val="000000"/>
          <w:sz w:val="24"/>
          <w:szCs w:val="24"/>
          <w:shd w:val="clear" w:color="auto" w:fill="FFFFFF"/>
        </w:rPr>
        <w:t xml:space="preserve"> students, faculty, and</w:t>
      </w:r>
      <w:r w:rsidRPr="00DE0E35">
        <w:rPr>
          <w:rFonts w:eastAsia="Times New Roman" w:cs="Times New Roman"/>
          <w:color w:val="000000"/>
          <w:sz w:val="24"/>
          <w:szCs w:val="24"/>
          <w:shd w:val="clear" w:color="auto" w:fill="FFFFFF"/>
        </w:rPr>
        <w:t xml:space="preserve"> staff</w:t>
      </w:r>
      <w:r w:rsidR="00C030BA" w:rsidRPr="00DE0E35">
        <w:rPr>
          <w:rFonts w:eastAsia="Times New Roman" w:cs="Times New Roman"/>
          <w:color w:val="000000"/>
          <w:sz w:val="24"/>
          <w:szCs w:val="24"/>
          <w:shd w:val="clear" w:color="auto" w:fill="FFFFFF"/>
        </w:rPr>
        <w:t xml:space="preserve">. </w:t>
      </w:r>
      <w:r w:rsidR="00361876">
        <w:rPr>
          <w:rFonts w:eastAsia="Times New Roman" w:cs="Times New Roman"/>
          <w:color w:val="000000"/>
          <w:sz w:val="24"/>
          <w:szCs w:val="24"/>
          <w:shd w:val="clear" w:color="auto" w:fill="FFFFFF"/>
        </w:rPr>
        <w:t xml:space="preserve"> </w:t>
      </w:r>
    </w:p>
    <w:p w14:paraId="13B25AC2" w14:textId="77777777" w:rsidR="009722DD" w:rsidRPr="00DE0E35" w:rsidRDefault="009722DD" w:rsidP="00AC2DFC">
      <w:pPr>
        <w:spacing w:after="0" w:line="240" w:lineRule="auto"/>
        <w:rPr>
          <w:rFonts w:eastAsia="Times New Roman" w:cs="Times New Roman"/>
          <w:color w:val="000000"/>
          <w:sz w:val="24"/>
          <w:szCs w:val="24"/>
          <w:shd w:val="clear" w:color="auto" w:fill="FFFFFF"/>
        </w:rPr>
      </w:pPr>
    </w:p>
    <w:p w14:paraId="26646536" w14:textId="1C728CD3" w:rsidR="001F22C2" w:rsidRDefault="008E7347" w:rsidP="008E7347">
      <w:pPr>
        <w:spacing w:after="0" w:line="240" w:lineRule="auto"/>
        <w:rPr>
          <w:rFonts w:eastAsia="Times New Roman" w:cs="Times New Roman"/>
          <w:i/>
          <w:color w:val="000000"/>
          <w:sz w:val="24"/>
          <w:szCs w:val="24"/>
          <w:shd w:val="clear" w:color="auto" w:fill="FFFFFF"/>
        </w:rPr>
      </w:pPr>
      <w:r w:rsidRPr="00DE0E35">
        <w:rPr>
          <w:rFonts w:eastAsia="Times New Roman" w:cs="Times New Roman"/>
          <w:i/>
          <w:color w:val="000000"/>
          <w:sz w:val="24"/>
          <w:szCs w:val="24"/>
          <w:shd w:val="clear" w:color="auto" w:fill="FFFFFF"/>
        </w:rPr>
        <w:t xml:space="preserve">** </w:t>
      </w:r>
      <w:r w:rsidR="00AC2DFC" w:rsidRPr="00DE0E35">
        <w:rPr>
          <w:rFonts w:eastAsia="Times New Roman" w:cs="Times New Roman"/>
          <w:i/>
          <w:color w:val="000000"/>
          <w:sz w:val="24"/>
          <w:szCs w:val="24"/>
          <w:shd w:val="clear" w:color="auto" w:fill="FFFFFF"/>
        </w:rPr>
        <w:t xml:space="preserve">No </w:t>
      </w:r>
      <w:r w:rsidR="00C030BA" w:rsidRPr="00DE0E35">
        <w:rPr>
          <w:rFonts w:eastAsia="Times New Roman" w:cs="Times New Roman"/>
          <w:i/>
          <w:color w:val="000000"/>
          <w:sz w:val="24"/>
          <w:szCs w:val="24"/>
          <w:shd w:val="clear" w:color="auto" w:fill="FFFFFF"/>
        </w:rPr>
        <w:t>competitor</w:t>
      </w:r>
      <w:r w:rsidR="00AC2DFC" w:rsidRPr="00DE0E35">
        <w:rPr>
          <w:rFonts w:eastAsia="Times New Roman" w:cs="Times New Roman"/>
          <w:i/>
          <w:color w:val="000000"/>
          <w:sz w:val="24"/>
          <w:szCs w:val="24"/>
          <w:shd w:val="clear" w:color="auto" w:fill="FFFFFF"/>
        </w:rPr>
        <w:t xml:space="preserve"> may enter a room prior to the assigned </w:t>
      </w:r>
      <w:proofErr w:type="gramStart"/>
      <w:r w:rsidR="00AC2DFC" w:rsidRPr="00DE0E35">
        <w:rPr>
          <w:rFonts w:eastAsia="Times New Roman" w:cs="Times New Roman"/>
          <w:i/>
          <w:color w:val="000000"/>
          <w:sz w:val="24"/>
          <w:szCs w:val="24"/>
          <w:shd w:val="clear" w:color="auto" w:fill="FFFFFF"/>
        </w:rPr>
        <w:t>judge</w:t>
      </w:r>
      <w:proofErr w:type="gramEnd"/>
      <w:r w:rsidR="00AC2DFC" w:rsidRPr="00DE0E35">
        <w:rPr>
          <w:rFonts w:eastAsia="Times New Roman" w:cs="Times New Roman"/>
          <w:i/>
          <w:color w:val="000000"/>
          <w:sz w:val="24"/>
          <w:szCs w:val="24"/>
          <w:shd w:val="clear" w:color="auto" w:fill="FFFFFF"/>
        </w:rPr>
        <w:t xml:space="preserve"> or they will be dropped from the tournament.</w:t>
      </w:r>
    </w:p>
    <w:p w14:paraId="4BA50328" w14:textId="147703D4" w:rsidR="00361876" w:rsidRDefault="00361876" w:rsidP="008E7347">
      <w:pPr>
        <w:spacing w:after="0" w:line="240" w:lineRule="auto"/>
        <w:rPr>
          <w:rFonts w:eastAsia="Times New Roman" w:cs="Times New Roman"/>
          <w:i/>
          <w:color w:val="000000"/>
          <w:sz w:val="24"/>
          <w:szCs w:val="24"/>
          <w:shd w:val="clear" w:color="auto" w:fill="FFFFFF"/>
        </w:rPr>
      </w:pPr>
    </w:p>
    <w:p w14:paraId="23D91D05" w14:textId="53272F88" w:rsidR="00B93EE8" w:rsidRDefault="00B93EE8" w:rsidP="008E7347">
      <w:p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u w:val="single"/>
          <w:shd w:val="clear" w:color="auto" w:fill="FFFFFF"/>
        </w:rPr>
        <w:t>Hotels:</w:t>
      </w:r>
      <w:r w:rsidRPr="00B93EE8">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 xml:space="preserve">We have reserved a block of rooms and have a group rate at </w:t>
      </w:r>
      <w:r w:rsidR="00947CB5">
        <w:rPr>
          <w:rFonts w:eastAsia="Times New Roman" w:cs="Times New Roman"/>
          <w:color w:val="000000"/>
          <w:sz w:val="24"/>
          <w:szCs w:val="24"/>
          <w:shd w:val="clear" w:color="auto" w:fill="FFFFFF"/>
        </w:rPr>
        <w:t>three local hotels</w:t>
      </w:r>
      <w:r w:rsidR="00755DD6">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 xml:space="preserve">Rooms must be booked by December </w:t>
      </w:r>
      <w:r w:rsidR="000E0FB7">
        <w:rPr>
          <w:rFonts w:eastAsia="Times New Roman" w:cs="Times New Roman"/>
          <w:color w:val="000000"/>
          <w:sz w:val="24"/>
          <w:szCs w:val="24"/>
          <w:shd w:val="clear" w:color="auto" w:fill="FFFFFF"/>
        </w:rPr>
        <w:t>1</w:t>
      </w:r>
      <w:r w:rsidR="000E0FB7" w:rsidRPr="000E0FB7">
        <w:rPr>
          <w:rFonts w:eastAsia="Times New Roman" w:cs="Times New Roman"/>
          <w:color w:val="000000"/>
          <w:sz w:val="24"/>
          <w:szCs w:val="24"/>
          <w:shd w:val="clear" w:color="auto" w:fill="FFFFFF"/>
          <w:vertAlign w:val="superscript"/>
        </w:rPr>
        <w:t>st</w:t>
      </w:r>
      <w:r w:rsidR="000E0FB7">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to receive the rate.</w:t>
      </w:r>
    </w:p>
    <w:p w14:paraId="3B698DF7" w14:textId="77777777" w:rsidR="00947CB5" w:rsidRDefault="00947CB5" w:rsidP="00947CB5">
      <w:pPr>
        <w:pStyle w:val="ListParagraph"/>
        <w:spacing w:after="0" w:line="240" w:lineRule="auto"/>
        <w:ind w:left="1440"/>
        <w:rPr>
          <w:rFonts w:eastAsia="Times New Roman" w:cs="Times New Roman"/>
          <w:color w:val="000000"/>
          <w:sz w:val="24"/>
          <w:szCs w:val="24"/>
          <w:shd w:val="clear" w:color="auto" w:fill="FFFFFF"/>
        </w:rPr>
      </w:pPr>
    </w:p>
    <w:p w14:paraId="003C6A1A" w14:textId="77777777" w:rsidR="009722DD" w:rsidRPr="009722DD" w:rsidRDefault="009722DD" w:rsidP="009722DD">
      <w:pPr>
        <w:pStyle w:val="ListParagraph"/>
        <w:numPr>
          <w:ilvl w:val="1"/>
          <w:numId w:val="3"/>
        </w:numPr>
        <w:spacing w:after="0" w:line="240" w:lineRule="auto"/>
        <w:rPr>
          <w:rFonts w:eastAsia="Times New Roman" w:cs="Times New Roman"/>
          <w:color w:val="000000"/>
          <w:sz w:val="24"/>
          <w:szCs w:val="24"/>
          <w:shd w:val="clear" w:color="auto" w:fill="FFFFFF"/>
        </w:rPr>
      </w:pPr>
      <w:r w:rsidRPr="009722DD">
        <w:rPr>
          <w:rFonts w:eastAsia="Times New Roman" w:cs="Times New Roman"/>
          <w:color w:val="000000"/>
          <w:sz w:val="24"/>
          <w:szCs w:val="24"/>
          <w:shd w:val="clear" w:color="auto" w:fill="FFFFFF"/>
        </w:rPr>
        <w:t>Hampton Inn: $112</w:t>
      </w:r>
    </w:p>
    <w:p w14:paraId="28BF05F1" w14:textId="77777777" w:rsidR="009722DD" w:rsidRPr="009722DD" w:rsidRDefault="009722DD" w:rsidP="009722DD">
      <w:pPr>
        <w:pStyle w:val="ListParagraph"/>
        <w:numPr>
          <w:ilvl w:val="1"/>
          <w:numId w:val="3"/>
        </w:numPr>
        <w:spacing w:after="0" w:line="240" w:lineRule="auto"/>
        <w:rPr>
          <w:rFonts w:eastAsia="Times New Roman" w:cs="Times New Roman"/>
          <w:color w:val="000000"/>
          <w:sz w:val="24"/>
          <w:szCs w:val="24"/>
          <w:shd w:val="clear" w:color="auto" w:fill="FFFFFF"/>
        </w:rPr>
      </w:pPr>
      <w:r w:rsidRPr="009722DD">
        <w:rPr>
          <w:rFonts w:eastAsia="Times New Roman" w:cs="Times New Roman"/>
          <w:color w:val="000000"/>
          <w:sz w:val="24"/>
          <w:szCs w:val="24"/>
          <w:shd w:val="clear" w:color="auto" w:fill="FFFFFF"/>
        </w:rPr>
        <w:t>Holiday Inn Express: $115 standards $135 Suites (fully renovated June 2025)</w:t>
      </w:r>
    </w:p>
    <w:p w14:paraId="1625509B" w14:textId="77777777" w:rsidR="009722DD" w:rsidRDefault="009722DD" w:rsidP="009722DD">
      <w:pPr>
        <w:pStyle w:val="ListParagraph"/>
        <w:numPr>
          <w:ilvl w:val="1"/>
          <w:numId w:val="3"/>
        </w:numPr>
        <w:spacing w:after="0" w:line="240" w:lineRule="auto"/>
        <w:rPr>
          <w:rFonts w:eastAsia="Times New Roman" w:cs="Times New Roman"/>
          <w:color w:val="000000"/>
          <w:sz w:val="24"/>
          <w:szCs w:val="24"/>
          <w:shd w:val="clear" w:color="auto" w:fill="FFFFFF"/>
        </w:rPr>
      </w:pPr>
      <w:r w:rsidRPr="009722DD">
        <w:rPr>
          <w:rFonts w:eastAsia="Times New Roman" w:cs="Times New Roman"/>
          <w:color w:val="000000"/>
          <w:sz w:val="24"/>
          <w:szCs w:val="24"/>
          <w:shd w:val="clear" w:color="auto" w:fill="FFFFFF"/>
        </w:rPr>
        <w:t>Quality Inn: $85 standards $95 suites</w:t>
      </w:r>
    </w:p>
    <w:p w14:paraId="4AFE8770" w14:textId="77777777" w:rsidR="0017091D" w:rsidRDefault="0017091D" w:rsidP="0017091D">
      <w:pPr>
        <w:pStyle w:val="ListParagraph"/>
        <w:spacing w:after="0" w:line="240" w:lineRule="auto"/>
        <w:ind w:left="1440"/>
        <w:rPr>
          <w:rFonts w:eastAsia="Times New Roman" w:cs="Times New Roman"/>
          <w:color w:val="000000"/>
          <w:sz w:val="24"/>
          <w:szCs w:val="24"/>
          <w:shd w:val="clear" w:color="auto" w:fill="FFFFFF"/>
        </w:rPr>
      </w:pPr>
    </w:p>
    <w:p w14:paraId="4614C31E" w14:textId="4C547AF2" w:rsidR="00B93EE8" w:rsidRPr="0017091D" w:rsidRDefault="0017091D" w:rsidP="0017091D">
      <w:pPr>
        <w:spacing w:after="0" w:line="240" w:lineRule="auto"/>
        <w:ind w:firstLine="720"/>
        <w:rPr>
          <w:rFonts w:eastAsia="Times New Roman" w:cs="Times New Roman"/>
          <w:color w:val="000000"/>
          <w:sz w:val="24"/>
          <w:szCs w:val="24"/>
          <w:shd w:val="clear" w:color="auto" w:fill="FFFFFF"/>
        </w:rPr>
      </w:pPr>
      <w:r w:rsidRPr="0017091D">
        <w:rPr>
          <w:rFonts w:eastAsia="Times New Roman" w:cs="Times New Roman"/>
          <w:color w:val="000000"/>
          <w:sz w:val="24"/>
          <w:szCs w:val="24"/>
          <w:highlight w:val="yellow"/>
          <w:shd w:val="clear" w:color="auto" w:fill="FFFFFF"/>
        </w:rPr>
        <w:t xml:space="preserve">For these three </w:t>
      </w:r>
      <w:r>
        <w:rPr>
          <w:rFonts w:eastAsia="Times New Roman" w:cs="Times New Roman"/>
          <w:color w:val="000000"/>
          <w:sz w:val="24"/>
          <w:szCs w:val="24"/>
          <w:highlight w:val="yellow"/>
          <w:shd w:val="clear" w:color="auto" w:fill="FFFFFF"/>
        </w:rPr>
        <w:t xml:space="preserve">hotels </w:t>
      </w:r>
      <w:r w:rsidRPr="0017091D">
        <w:rPr>
          <w:rFonts w:eastAsia="Times New Roman" w:cs="Times New Roman"/>
          <w:color w:val="000000"/>
          <w:sz w:val="24"/>
          <w:szCs w:val="24"/>
          <w:highlight w:val="yellow"/>
          <w:shd w:val="clear" w:color="auto" w:fill="FFFFFF"/>
        </w:rPr>
        <w:t xml:space="preserve">call Tami Goedhart, Director of Sales, </w:t>
      </w:r>
      <w:r w:rsidR="00947CB5" w:rsidRPr="0017091D">
        <w:rPr>
          <w:rFonts w:eastAsia="Times New Roman" w:cs="Times New Roman"/>
          <w:color w:val="000000"/>
          <w:sz w:val="24"/>
          <w:szCs w:val="24"/>
          <w:highlight w:val="yellow"/>
          <w:shd w:val="clear" w:color="auto" w:fill="FFFFFF"/>
        </w:rPr>
        <w:t>208-733-2098</w:t>
      </w:r>
    </w:p>
    <w:p w14:paraId="389A463B" w14:textId="77777777" w:rsidR="00947CB5" w:rsidRDefault="00947CB5" w:rsidP="00947CB5">
      <w:pPr>
        <w:spacing w:after="0" w:line="240" w:lineRule="auto"/>
        <w:rPr>
          <w:rFonts w:eastAsia="Times New Roman" w:cs="Times New Roman"/>
          <w:color w:val="000000"/>
          <w:sz w:val="24"/>
          <w:szCs w:val="24"/>
          <w:shd w:val="clear" w:color="auto" w:fill="FFFFFF"/>
        </w:rPr>
      </w:pPr>
    </w:p>
    <w:p w14:paraId="3ACD9E8A" w14:textId="6CE8C353" w:rsidR="00947CB5" w:rsidRPr="00947CB5" w:rsidRDefault="00947CB5" w:rsidP="00947CB5">
      <w:p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Other hotels are located near campus on Blue Lakes Boulevard or Pole Line Road.</w:t>
      </w:r>
    </w:p>
    <w:p w14:paraId="198DA33D" w14:textId="77777777" w:rsidR="00726CEC" w:rsidRDefault="00726CEC" w:rsidP="00726CEC">
      <w:pPr>
        <w:pStyle w:val="ListParagraph"/>
        <w:spacing w:after="0" w:line="240" w:lineRule="auto"/>
        <w:ind w:left="1440"/>
        <w:rPr>
          <w:rFonts w:eastAsia="Times New Roman" w:cs="Times New Roman"/>
          <w:color w:val="000000"/>
          <w:sz w:val="24"/>
          <w:szCs w:val="24"/>
          <w:shd w:val="clear" w:color="auto" w:fill="FFFFFF"/>
        </w:rPr>
      </w:pPr>
    </w:p>
    <w:p w14:paraId="123CCADD" w14:textId="6A531E42" w:rsidR="00B93EE8" w:rsidRDefault="00B93EE8" w:rsidP="00726CEC">
      <w:pPr>
        <w:pStyle w:val="ListParagraph"/>
        <w:numPr>
          <w:ilvl w:val="1"/>
          <w:numId w:val="3"/>
        </w:num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Best Western</w:t>
      </w:r>
      <w:r w:rsidR="00726CEC">
        <w:rPr>
          <w:rFonts w:eastAsia="Times New Roman" w:cs="Times New Roman"/>
          <w:color w:val="000000"/>
          <w:sz w:val="24"/>
          <w:szCs w:val="24"/>
          <w:shd w:val="clear" w:color="auto" w:fill="FFFFFF"/>
        </w:rPr>
        <w:tab/>
      </w:r>
      <w:r w:rsidR="00726CEC">
        <w:rPr>
          <w:rFonts w:eastAsia="Times New Roman" w:cs="Times New Roman"/>
          <w:color w:val="000000"/>
          <w:sz w:val="24"/>
          <w:szCs w:val="24"/>
          <w:shd w:val="clear" w:color="auto" w:fill="FFFFFF"/>
        </w:rPr>
        <w:tab/>
      </w:r>
      <w:r w:rsidR="00726CEC">
        <w:rPr>
          <w:rFonts w:eastAsia="Times New Roman" w:cs="Times New Roman"/>
          <w:color w:val="000000"/>
          <w:sz w:val="24"/>
          <w:szCs w:val="24"/>
          <w:shd w:val="clear" w:color="auto" w:fill="FFFFFF"/>
        </w:rPr>
        <w:tab/>
      </w:r>
      <w:r w:rsidR="00726CEC" w:rsidRPr="00726CEC">
        <w:rPr>
          <w:rFonts w:eastAsia="Times New Roman" w:cs="Times New Roman"/>
          <w:color w:val="000000"/>
          <w:sz w:val="24"/>
          <w:szCs w:val="24"/>
          <w:shd w:val="clear" w:color="auto" w:fill="FFFFFF"/>
        </w:rPr>
        <w:t>208-736-8000</w:t>
      </w:r>
    </w:p>
    <w:p w14:paraId="608E9B09" w14:textId="76639595" w:rsidR="00B93EE8" w:rsidRDefault="00947CB5" w:rsidP="00B93EE8">
      <w:pPr>
        <w:pStyle w:val="ListParagraph"/>
        <w:numPr>
          <w:ilvl w:val="1"/>
          <w:numId w:val="3"/>
        </w:num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Red Lion</w:t>
      </w:r>
      <w:r w:rsidR="00726CEC">
        <w:rPr>
          <w:rFonts w:eastAsia="Times New Roman" w:cs="Times New Roman"/>
          <w:color w:val="000000"/>
          <w:sz w:val="24"/>
          <w:szCs w:val="24"/>
          <w:shd w:val="clear" w:color="auto" w:fill="FFFFFF"/>
        </w:rPr>
        <w:tab/>
      </w:r>
      <w:r w:rsidR="00726CEC">
        <w:rPr>
          <w:rFonts w:eastAsia="Times New Roman" w:cs="Times New Roman"/>
          <w:color w:val="000000"/>
          <w:sz w:val="24"/>
          <w:szCs w:val="24"/>
          <w:shd w:val="clear" w:color="auto" w:fill="FFFFFF"/>
        </w:rPr>
        <w:tab/>
      </w:r>
      <w:r w:rsidR="00726CEC">
        <w:rPr>
          <w:rFonts w:eastAsia="Times New Roman" w:cs="Times New Roman"/>
          <w:color w:val="000000"/>
          <w:sz w:val="24"/>
          <w:szCs w:val="24"/>
          <w:shd w:val="clear" w:color="auto" w:fill="FFFFFF"/>
        </w:rPr>
        <w:tab/>
        <w:t>208-734-5000</w:t>
      </w:r>
    </w:p>
    <w:p w14:paraId="11B2C8AA" w14:textId="09BDFCB3" w:rsidR="00947CB5" w:rsidRDefault="00947CB5" w:rsidP="00947CB5">
      <w:pPr>
        <w:pStyle w:val="ListParagraph"/>
        <w:numPr>
          <w:ilvl w:val="1"/>
          <w:numId w:val="3"/>
        </w:numPr>
        <w:spacing w:after="0" w:line="240" w:lineRule="auto"/>
        <w:rPr>
          <w:rFonts w:eastAsia="Times New Roman" w:cs="Times New Roman"/>
          <w:color w:val="000000"/>
          <w:sz w:val="24"/>
          <w:szCs w:val="24"/>
          <w:shd w:val="clear" w:color="auto" w:fill="FFFFFF"/>
        </w:rPr>
      </w:pPr>
      <w:r w:rsidRPr="00947CB5">
        <w:rPr>
          <w:rFonts w:eastAsia="Times New Roman" w:cs="Times New Roman"/>
          <w:color w:val="000000"/>
          <w:sz w:val="24"/>
          <w:szCs w:val="24"/>
          <w:shd w:val="clear" w:color="auto" w:fill="FFFFFF"/>
        </w:rPr>
        <w:t>Sure Stay</w:t>
      </w:r>
      <w:r>
        <w:rPr>
          <w:rFonts w:eastAsia="Times New Roman" w:cs="Times New Roman"/>
          <w:color w:val="000000"/>
          <w:sz w:val="24"/>
          <w:szCs w:val="24"/>
          <w:shd w:val="clear" w:color="auto" w:fill="FFFFFF"/>
        </w:rPr>
        <w:tab/>
      </w:r>
      <w:r>
        <w:rPr>
          <w:rFonts w:eastAsia="Times New Roman" w:cs="Times New Roman"/>
          <w:color w:val="000000"/>
          <w:sz w:val="24"/>
          <w:szCs w:val="24"/>
          <w:shd w:val="clear" w:color="auto" w:fill="FFFFFF"/>
        </w:rPr>
        <w:tab/>
      </w:r>
      <w:r>
        <w:rPr>
          <w:rFonts w:eastAsia="Times New Roman" w:cs="Times New Roman"/>
          <w:color w:val="000000"/>
          <w:sz w:val="24"/>
          <w:szCs w:val="24"/>
          <w:shd w:val="clear" w:color="auto" w:fill="FFFFFF"/>
        </w:rPr>
        <w:tab/>
      </w:r>
      <w:r w:rsidR="00726CEC">
        <w:rPr>
          <w:rFonts w:eastAsia="Times New Roman" w:cs="Times New Roman"/>
          <w:color w:val="000000"/>
          <w:sz w:val="24"/>
          <w:szCs w:val="24"/>
          <w:shd w:val="clear" w:color="auto" w:fill="FFFFFF"/>
        </w:rPr>
        <w:t>208-734-5801</w:t>
      </w:r>
    </w:p>
    <w:p w14:paraId="6415B4A5" w14:textId="06A7D791" w:rsidR="00947CB5" w:rsidRDefault="00947CB5" w:rsidP="00947CB5">
      <w:pPr>
        <w:pStyle w:val="ListParagraph"/>
        <w:numPr>
          <w:ilvl w:val="1"/>
          <w:numId w:val="3"/>
        </w:num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t>La Quinta</w:t>
      </w:r>
      <w:r>
        <w:rPr>
          <w:rFonts w:eastAsia="Times New Roman" w:cs="Times New Roman"/>
          <w:color w:val="000000"/>
          <w:sz w:val="24"/>
          <w:szCs w:val="24"/>
          <w:shd w:val="clear" w:color="auto" w:fill="FFFFFF"/>
        </w:rPr>
        <w:tab/>
      </w:r>
      <w:r>
        <w:rPr>
          <w:rFonts w:eastAsia="Times New Roman" w:cs="Times New Roman"/>
          <w:color w:val="000000"/>
          <w:sz w:val="24"/>
          <w:szCs w:val="24"/>
          <w:shd w:val="clear" w:color="auto" w:fill="FFFFFF"/>
        </w:rPr>
        <w:tab/>
      </w:r>
      <w:r>
        <w:rPr>
          <w:rFonts w:eastAsia="Times New Roman" w:cs="Times New Roman"/>
          <w:color w:val="000000"/>
          <w:sz w:val="24"/>
          <w:szCs w:val="24"/>
          <w:shd w:val="clear" w:color="auto" w:fill="FFFFFF"/>
        </w:rPr>
        <w:tab/>
      </w:r>
      <w:r w:rsidR="00726CEC">
        <w:rPr>
          <w:rFonts w:eastAsia="Times New Roman" w:cs="Times New Roman"/>
          <w:color w:val="000000"/>
          <w:sz w:val="24"/>
          <w:szCs w:val="24"/>
          <w:shd w:val="clear" w:color="auto" w:fill="FFFFFF"/>
        </w:rPr>
        <w:t>208-736-9600</w:t>
      </w:r>
    </w:p>
    <w:p w14:paraId="117745F7" w14:textId="77675549" w:rsidR="00726CEC" w:rsidRPr="00726CEC" w:rsidRDefault="00947CB5" w:rsidP="00726CEC">
      <w:pPr>
        <w:pStyle w:val="ListParagraph"/>
        <w:numPr>
          <w:ilvl w:val="1"/>
          <w:numId w:val="3"/>
        </w:numPr>
        <w:spacing w:after="0" w:line="240" w:lineRule="auto"/>
        <w:rPr>
          <w:rFonts w:eastAsia="Times New Roman" w:cs="Times New Roman"/>
          <w:color w:val="000000"/>
          <w:sz w:val="24"/>
          <w:szCs w:val="24"/>
          <w:shd w:val="clear" w:color="auto" w:fill="FFFFFF"/>
        </w:rPr>
      </w:pPr>
      <w:r w:rsidRPr="00947CB5">
        <w:rPr>
          <w:rFonts w:eastAsia="Times New Roman" w:cs="Times New Roman"/>
          <w:color w:val="000000"/>
          <w:sz w:val="24"/>
          <w:szCs w:val="24"/>
          <w:shd w:val="clear" w:color="auto" w:fill="FFFFFF"/>
        </w:rPr>
        <w:t>Fairfield</w:t>
      </w:r>
      <w:r w:rsidRPr="00947CB5">
        <w:rPr>
          <w:rFonts w:eastAsia="Times New Roman" w:cs="Times New Roman"/>
          <w:color w:val="000000"/>
          <w:sz w:val="24"/>
          <w:szCs w:val="24"/>
          <w:shd w:val="clear" w:color="auto" w:fill="FFFFFF"/>
        </w:rPr>
        <w:tab/>
      </w:r>
      <w:r w:rsidRPr="00947CB5">
        <w:rPr>
          <w:rFonts w:eastAsia="Times New Roman" w:cs="Times New Roman"/>
          <w:color w:val="000000"/>
          <w:sz w:val="24"/>
          <w:szCs w:val="24"/>
          <w:shd w:val="clear" w:color="auto" w:fill="FFFFFF"/>
        </w:rPr>
        <w:tab/>
      </w:r>
      <w:r w:rsidRPr="00947CB5">
        <w:rPr>
          <w:rFonts w:eastAsia="Times New Roman" w:cs="Times New Roman"/>
          <w:color w:val="000000"/>
          <w:sz w:val="24"/>
          <w:szCs w:val="24"/>
          <w:shd w:val="clear" w:color="auto" w:fill="FFFFFF"/>
        </w:rPr>
        <w:tab/>
      </w:r>
      <w:r w:rsidR="00726CEC">
        <w:rPr>
          <w:rFonts w:eastAsia="Times New Roman" w:cs="Times New Roman"/>
          <w:color w:val="000000"/>
          <w:sz w:val="24"/>
          <w:szCs w:val="24"/>
          <w:shd w:val="clear" w:color="auto" w:fill="FFFFFF"/>
        </w:rPr>
        <w:t>208-734-8444</w:t>
      </w:r>
    </w:p>
    <w:p w14:paraId="601A3C1A" w14:textId="77777777" w:rsidR="00637180" w:rsidRDefault="00637180" w:rsidP="008E7347">
      <w:pPr>
        <w:spacing w:after="0" w:line="240" w:lineRule="auto"/>
        <w:rPr>
          <w:rFonts w:eastAsia="Times New Roman" w:cs="Times New Roman"/>
          <w:color w:val="000000"/>
          <w:sz w:val="24"/>
          <w:szCs w:val="24"/>
          <w:u w:val="single"/>
          <w:shd w:val="clear" w:color="auto" w:fill="FFFFFF"/>
        </w:rPr>
      </w:pPr>
    </w:p>
    <w:p w14:paraId="3B28D256" w14:textId="77777777" w:rsidR="005E603A" w:rsidRDefault="0040754E" w:rsidP="00755DD6">
      <w:pPr>
        <w:spacing w:after="0" w:line="240" w:lineRule="auto"/>
        <w:rPr>
          <w:rFonts w:eastAsia="Times New Roman" w:cs="Times New Roman"/>
          <w:color w:val="000000"/>
          <w:sz w:val="24"/>
          <w:szCs w:val="24"/>
          <w:shd w:val="clear" w:color="auto" w:fill="FFFFFF"/>
        </w:rPr>
      </w:pPr>
      <w:r>
        <w:rPr>
          <w:rFonts w:eastAsia="Times New Roman" w:cs="Times New Roman"/>
          <w:color w:val="000000"/>
          <w:sz w:val="24"/>
          <w:szCs w:val="24"/>
          <w:u w:val="single"/>
          <w:shd w:val="clear" w:color="auto" w:fill="FFFFFF"/>
        </w:rPr>
        <w:t>Schedule:</w:t>
      </w:r>
      <w:r>
        <w:rPr>
          <w:rFonts w:eastAsia="Times New Roman" w:cs="Times New Roman"/>
          <w:color w:val="000000"/>
          <w:sz w:val="24"/>
          <w:szCs w:val="24"/>
          <w:shd w:val="clear" w:color="auto" w:fill="FFFFFF"/>
        </w:rPr>
        <w:t xml:space="preserve"> This year we will be offering a traditional schedule with speech </w:t>
      </w:r>
      <w:r w:rsidR="000E0FB7">
        <w:rPr>
          <w:rFonts w:eastAsia="Times New Roman" w:cs="Times New Roman"/>
          <w:color w:val="000000"/>
          <w:sz w:val="24"/>
          <w:szCs w:val="24"/>
          <w:shd w:val="clear" w:color="auto" w:fill="FFFFFF"/>
        </w:rPr>
        <w:t>on Friday</w:t>
      </w:r>
      <w:r w:rsidR="00755DD6">
        <w:rPr>
          <w:rFonts w:eastAsia="Times New Roman" w:cs="Times New Roman"/>
          <w:color w:val="000000"/>
          <w:sz w:val="24"/>
          <w:szCs w:val="24"/>
          <w:shd w:val="clear" w:color="auto" w:fill="FFFFFF"/>
        </w:rPr>
        <w:t xml:space="preserve"> (plus a bonus congress round on Friday)</w:t>
      </w:r>
      <w:r w:rsidR="000E0FB7">
        <w:rPr>
          <w:rFonts w:eastAsia="Times New Roman" w:cs="Times New Roman"/>
          <w:color w:val="000000"/>
          <w:sz w:val="24"/>
          <w:szCs w:val="24"/>
          <w:shd w:val="clear" w:color="auto" w:fill="FFFFFF"/>
        </w:rPr>
        <w:t xml:space="preserve"> </w:t>
      </w:r>
      <w:r>
        <w:rPr>
          <w:rFonts w:eastAsia="Times New Roman" w:cs="Times New Roman"/>
          <w:color w:val="000000"/>
          <w:sz w:val="24"/>
          <w:szCs w:val="24"/>
          <w:shd w:val="clear" w:color="auto" w:fill="FFFFFF"/>
        </w:rPr>
        <w:t xml:space="preserve">and debate </w:t>
      </w:r>
      <w:r w:rsidR="000E0FB7">
        <w:rPr>
          <w:rFonts w:eastAsia="Times New Roman" w:cs="Times New Roman"/>
          <w:color w:val="000000"/>
          <w:sz w:val="24"/>
          <w:szCs w:val="24"/>
          <w:shd w:val="clear" w:color="auto" w:fill="FFFFFF"/>
        </w:rPr>
        <w:t>on Saturday</w:t>
      </w:r>
      <w:r>
        <w:rPr>
          <w:rFonts w:eastAsia="Times New Roman" w:cs="Times New Roman"/>
          <w:color w:val="000000"/>
          <w:sz w:val="24"/>
          <w:szCs w:val="24"/>
          <w:shd w:val="clear" w:color="auto" w:fill="FFFFFF"/>
        </w:rPr>
        <w:t xml:space="preserve">. </w:t>
      </w:r>
      <w:r w:rsidR="000E0FB7">
        <w:rPr>
          <w:rFonts w:eastAsia="Times New Roman" w:cs="Times New Roman"/>
          <w:color w:val="000000"/>
          <w:sz w:val="24"/>
          <w:szCs w:val="24"/>
          <w:shd w:val="clear" w:color="auto" w:fill="FFFFFF"/>
        </w:rPr>
        <w:t>There will</w:t>
      </w:r>
      <w:r w:rsidR="5105E0DA">
        <w:rPr>
          <w:rFonts w:eastAsia="Times New Roman" w:cs="Times New Roman"/>
          <w:color w:val="000000"/>
          <w:sz w:val="24"/>
          <w:szCs w:val="24"/>
          <w:shd w:val="clear" w:color="auto" w:fill="FFFFFF"/>
        </w:rPr>
        <w:t xml:space="preserve"> be </w:t>
      </w:r>
      <w:r w:rsidR="00755DD6">
        <w:rPr>
          <w:rFonts w:eastAsia="Times New Roman" w:cs="Times New Roman"/>
          <w:color w:val="000000"/>
          <w:sz w:val="24"/>
          <w:szCs w:val="24"/>
          <w:shd w:val="clear" w:color="auto" w:fill="FFFFFF"/>
        </w:rPr>
        <w:t>one</w:t>
      </w:r>
      <w:r w:rsidR="000E0FB7">
        <w:rPr>
          <w:rFonts w:eastAsia="Times New Roman" w:cs="Times New Roman"/>
          <w:color w:val="000000"/>
          <w:sz w:val="24"/>
          <w:szCs w:val="24"/>
          <w:shd w:val="clear" w:color="auto" w:fill="FFFFFF"/>
        </w:rPr>
        <w:t xml:space="preserve"> award</w:t>
      </w:r>
      <w:r w:rsidR="4D9DE8F9">
        <w:rPr>
          <w:rFonts w:eastAsia="Times New Roman" w:cs="Times New Roman"/>
          <w:color w:val="000000"/>
          <w:sz w:val="24"/>
          <w:szCs w:val="24"/>
          <w:shd w:val="clear" w:color="auto" w:fill="FFFFFF"/>
        </w:rPr>
        <w:t>s</w:t>
      </w:r>
      <w:r w:rsidR="000E0FB7">
        <w:rPr>
          <w:rFonts w:eastAsia="Times New Roman" w:cs="Times New Roman"/>
          <w:color w:val="000000"/>
          <w:sz w:val="24"/>
          <w:szCs w:val="24"/>
          <w:shd w:val="clear" w:color="auto" w:fill="FFFFFF"/>
        </w:rPr>
        <w:t xml:space="preserve"> ceremon</w:t>
      </w:r>
      <w:r w:rsidR="00755DD6">
        <w:rPr>
          <w:rFonts w:eastAsia="Times New Roman" w:cs="Times New Roman"/>
          <w:color w:val="000000"/>
          <w:sz w:val="24"/>
          <w:szCs w:val="24"/>
          <w:shd w:val="clear" w:color="auto" w:fill="FFFFFF"/>
        </w:rPr>
        <w:t>y on Saturday</w:t>
      </w:r>
      <w:r w:rsidR="2C46F93C">
        <w:rPr>
          <w:rFonts w:eastAsia="Times New Roman" w:cs="Times New Roman"/>
          <w:color w:val="000000"/>
          <w:sz w:val="24"/>
          <w:szCs w:val="24"/>
          <w:shd w:val="clear" w:color="auto" w:fill="FFFFFF"/>
        </w:rPr>
        <w:t xml:space="preserve"> only</w:t>
      </w:r>
      <w:r w:rsidR="07FDADF6">
        <w:rPr>
          <w:rFonts w:eastAsia="Times New Roman" w:cs="Times New Roman"/>
          <w:color w:val="000000"/>
          <w:sz w:val="24"/>
          <w:szCs w:val="24"/>
          <w:shd w:val="clear" w:color="auto" w:fill="FFFFFF"/>
        </w:rPr>
        <w:t>.</w:t>
      </w:r>
    </w:p>
    <w:p w14:paraId="0971C399" w14:textId="77777777" w:rsidR="005E603A" w:rsidRDefault="005E603A">
      <w:pPr>
        <w:rPr>
          <w:rFonts w:eastAsia="Times New Roman" w:cs="Times New Roman"/>
          <w:color w:val="000000"/>
          <w:sz w:val="24"/>
          <w:szCs w:val="24"/>
          <w:shd w:val="clear" w:color="auto" w:fill="FFFFFF"/>
        </w:rPr>
      </w:pPr>
      <w:r>
        <w:rPr>
          <w:rFonts w:eastAsia="Times New Roman" w:cs="Times New Roman"/>
          <w:color w:val="000000"/>
          <w:sz w:val="24"/>
          <w:szCs w:val="24"/>
          <w:shd w:val="clear" w:color="auto" w:fill="FFFFFF"/>
        </w:rPr>
        <w:br w:type="page"/>
      </w:r>
    </w:p>
    <w:p w14:paraId="6C697A74" w14:textId="77777777" w:rsidR="005E603A" w:rsidRPr="004755AC" w:rsidRDefault="005E603A" w:rsidP="005E603A">
      <w:pPr>
        <w:pStyle w:val="Title"/>
        <w:jc w:val="center"/>
        <w:rPr>
          <w:rStyle w:val="IntenseEmphasis"/>
          <w:rFonts w:ascii="Arial Black" w:hAnsi="Arial Black"/>
        </w:rPr>
        <w:sectPr w:rsidR="005E603A" w:rsidRPr="004755AC" w:rsidSect="005E603A">
          <w:type w:val="continuous"/>
          <w:pgSz w:w="12240" w:h="15840"/>
          <w:pgMar w:top="720" w:right="720" w:bottom="720" w:left="720" w:header="720" w:footer="720" w:gutter="0"/>
          <w:cols w:space="720"/>
          <w:docGrid w:linePitch="360"/>
        </w:sectPr>
      </w:pPr>
      <w:r>
        <w:rPr>
          <w:rStyle w:val="IntenseEmphasis"/>
        </w:rPr>
        <w:lastRenderedPageBreak/>
        <w:br/>
      </w:r>
      <w:r>
        <w:rPr>
          <w:rStyle w:val="IntenseEmphasis"/>
        </w:rPr>
        <w:br/>
      </w:r>
      <w:r w:rsidRPr="004755AC">
        <w:rPr>
          <w:rFonts w:ascii="Arial Black" w:hAnsi="Arial Black" w:cs="Times New Roman"/>
          <w:noProof/>
          <w:sz w:val="24"/>
          <w:szCs w:val="24"/>
        </w:rPr>
        <w:drawing>
          <wp:anchor distT="0" distB="0" distL="114300" distR="114300" simplePos="0" relativeHeight="251666432" behindDoc="1" locked="0" layoutInCell="1" allowOverlap="1" wp14:anchorId="4F7DF6A1" wp14:editId="2E6B6C8F">
            <wp:simplePos x="0" y="0"/>
            <wp:positionH relativeFrom="margin">
              <wp:align>left</wp:align>
            </wp:positionH>
            <wp:positionV relativeFrom="paragraph">
              <wp:posOffset>5362</wp:posOffset>
            </wp:positionV>
            <wp:extent cx="1021715" cy="1221740"/>
            <wp:effectExtent l="0" t="0" r="6985" b="0"/>
            <wp:wrapNone/>
            <wp:docPr id="209596046" name="Picture 2095960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0">
                      <a:duotone>
                        <a:schemeClr val="accent1">
                          <a:shade val="45000"/>
                          <a:satMod val="135000"/>
                        </a:schemeClr>
                        <a:prstClr val="white"/>
                      </a:duotone>
                      <a:alphaModFix amt="35000"/>
                      <a:extLst>
                        <a:ext uri="{BEBA8EAE-BF5A-486C-A8C5-ECC9F3942E4B}">
                          <a14:imgProps xmlns:a14="http://schemas.microsoft.com/office/drawing/2010/main">
                            <a14:imgLayer r:embed="rId11">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1021715" cy="1221740"/>
                    </a:xfrm>
                    <a:prstGeom prst="rect">
                      <a:avLst/>
                    </a:prstGeom>
                  </pic:spPr>
                </pic:pic>
              </a:graphicData>
            </a:graphic>
          </wp:anchor>
        </w:drawing>
      </w:r>
      <w:r w:rsidRPr="004755AC">
        <w:rPr>
          <w:rFonts w:ascii="Arial Black" w:hAnsi="Arial Black" w:cs="Times New Roman"/>
          <w:noProof/>
          <w:sz w:val="24"/>
          <w:szCs w:val="24"/>
        </w:rPr>
        <w:drawing>
          <wp:anchor distT="0" distB="0" distL="114300" distR="114300" simplePos="0" relativeHeight="251667456" behindDoc="1" locked="0" layoutInCell="1" allowOverlap="1" wp14:anchorId="6A307D44" wp14:editId="6142994E">
            <wp:simplePos x="0" y="0"/>
            <wp:positionH relativeFrom="margin">
              <wp:align>right</wp:align>
            </wp:positionH>
            <wp:positionV relativeFrom="paragraph">
              <wp:posOffset>-494</wp:posOffset>
            </wp:positionV>
            <wp:extent cx="1371600" cy="1389380"/>
            <wp:effectExtent l="0" t="0" r="0" b="1270"/>
            <wp:wrapNone/>
            <wp:docPr id="325014720" name="Picture 325014720"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vector graphics&#10;&#10;Description automatically generated"/>
                    <pic:cNvPicPr>
                      <a:picLocks noChangeAspect="1" noChangeArrowheads="1"/>
                    </pic:cNvPicPr>
                  </pic:nvPicPr>
                  <pic:blipFill>
                    <a:blip r:embed="rId12" cstate="print">
                      <a:duotone>
                        <a:schemeClr val="accent1">
                          <a:shade val="45000"/>
                          <a:satMod val="135000"/>
                        </a:schemeClr>
                        <a:prstClr val="white"/>
                      </a:duotone>
                      <a:alphaModFix amt="35000"/>
                      <a:extLst>
                        <a:ext uri="{BEBA8EAE-BF5A-486C-A8C5-ECC9F3942E4B}">
                          <a14:imgProps xmlns:a14="http://schemas.microsoft.com/office/drawing/2010/main">
                            <a14:imgLayer r:embed="rId13">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1371600" cy="1389380"/>
                    </a:xfrm>
                    <a:prstGeom prst="rect">
                      <a:avLst/>
                    </a:prstGeom>
                    <a:noFill/>
                  </pic:spPr>
                </pic:pic>
              </a:graphicData>
            </a:graphic>
          </wp:anchor>
        </w:drawing>
      </w:r>
      <w:r w:rsidRPr="004755AC">
        <w:rPr>
          <w:rFonts w:ascii="Arial Black" w:hAnsi="Arial Black" w:cs="Times New Roman"/>
          <w:noProof/>
          <w:sz w:val="24"/>
          <w:szCs w:val="24"/>
        </w:rPr>
        <w:drawing>
          <wp:anchor distT="0" distB="0" distL="114300" distR="114300" simplePos="0" relativeHeight="251668480" behindDoc="1" locked="0" layoutInCell="1" allowOverlap="1" wp14:anchorId="53002BFD" wp14:editId="48A45CE8">
            <wp:simplePos x="0" y="0"/>
            <wp:positionH relativeFrom="margin">
              <wp:align>center</wp:align>
            </wp:positionH>
            <wp:positionV relativeFrom="paragraph">
              <wp:posOffset>5151</wp:posOffset>
            </wp:positionV>
            <wp:extent cx="1997710" cy="998855"/>
            <wp:effectExtent l="0" t="0" r="2540" b="0"/>
            <wp:wrapNone/>
            <wp:docPr id="1089476119" name="Picture 10894761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a:picLocks noChangeAspect="1" noChangeArrowheads="1"/>
                    </pic:cNvPicPr>
                  </pic:nvPicPr>
                  <pic:blipFill>
                    <a:blip r:embed="rId14">
                      <a:duotone>
                        <a:schemeClr val="accent1">
                          <a:shade val="45000"/>
                          <a:satMod val="135000"/>
                        </a:schemeClr>
                        <a:prstClr val="white"/>
                      </a:duotone>
                      <a:alphaModFix amt="35000"/>
                      <a:extLst>
                        <a:ext uri="{BEBA8EAE-BF5A-486C-A8C5-ECC9F3942E4B}">
                          <a14:imgProps xmlns:a14="http://schemas.microsoft.com/office/drawing/2010/main">
                            <a14:imgLayer r:embed="rId15">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1997710" cy="998855"/>
                    </a:xfrm>
                    <a:prstGeom prst="rect">
                      <a:avLst/>
                    </a:prstGeom>
                    <a:noFill/>
                  </pic:spPr>
                </pic:pic>
              </a:graphicData>
            </a:graphic>
          </wp:anchor>
        </w:drawing>
      </w:r>
      <w:r w:rsidRPr="004755AC">
        <w:rPr>
          <w:rStyle w:val="IntenseEmphasis"/>
          <w:rFonts w:ascii="Arial Black" w:hAnsi="Arial Black"/>
        </w:rPr>
        <w:t>202</w:t>
      </w:r>
      <w:r>
        <w:rPr>
          <w:rStyle w:val="IntenseEmphasis"/>
          <w:rFonts w:ascii="Arial Black" w:hAnsi="Arial Black"/>
        </w:rPr>
        <w:t>5</w:t>
      </w:r>
      <w:r w:rsidRPr="004755AC">
        <w:rPr>
          <w:rStyle w:val="IntenseEmphasis"/>
          <w:rFonts w:ascii="Arial Black" w:hAnsi="Arial Black"/>
        </w:rPr>
        <w:t xml:space="preserve"> Rim2Rim</w:t>
      </w:r>
    </w:p>
    <w:p w14:paraId="258BA4FC" w14:textId="77777777" w:rsidR="005E603A" w:rsidRPr="004755AC" w:rsidRDefault="005E603A" w:rsidP="005E603A">
      <w:pPr>
        <w:pStyle w:val="Heading1"/>
        <w:rPr>
          <w:rFonts w:ascii="Arial" w:hAnsi="Arial" w:cs="Arial"/>
        </w:rPr>
      </w:pPr>
      <w:r w:rsidRPr="004755AC">
        <w:rPr>
          <w:rFonts w:ascii="Arial" w:hAnsi="Arial" w:cs="Arial"/>
        </w:rPr>
        <w:t xml:space="preserve">Friday, December </w:t>
      </w:r>
      <w:r>
        <w:rPr>
          <w:rFonts w:ascii="Arial" w:hAnsi="Arial" w:cs="Arial"/>
        </w:rPr>
        <w:t>12</w:t>
      </w:r>
      <w:r w:rsidRPr="004755AC">
        <w:rPr>
          <w:rFonts w:ascii="Arial" w:hAnsi="Arial" w:cs="Arial"/>
        </w:rPr>
        <w:t>, 202</w:t>
      </w:r>
      <w:r>
        <w:rPr>
          <w:rFonts w:ascii="Arial" w:hAnsi="Arial" w:cs="Arial"/>
        </w:rPr>
        <w:t>5</w:t>
      </w:r>
      <w:r w:rsidRPr="004755AC">
        <w:rPr>
          <w:rFonts w:ascii="Arial" w:hAnsi="Arial" w:cs="Arial"/>
        </w:rPr>
        <w:t xml:space="preserve">: </w:t>
      </w:r>
    </w:p>
    <w:p w14:paraId="7945204D" w14:textId="77777777" w:rsidR="005E603A" w:rsidRPr="004755AC" w:rsidRDefault="005E603A" w:rsidP="005E603A">
      <w:pPr>
        <w:spacing w:after="0" w:line="240" w:lineRule="auto"/>
        <w:ind w:left="360"/>
        <w:rPr>
          <w:rFonts w:ascii="Arial" w:hAnsi="Arial" w:cs="Arial"/>
          <w:sz w:val="24"/>
          <w:szCs w:val="24"/>
        </w:rPr>
      </w:pPr>
    </w:p>
    <w:p w14:paraId="6BF5121F" w14:textId="77777777" w:rsidR="005E603A" w:rsidRPr="000C7B11" w:rsidRDefault="005E603A" w:rsidP="005E603A">
      <w:pPr>
        <w:spacing w:after="0" w:line="240" w:lineRule="auto"/>
        <w:ind w:left="360"/>
        <w:rPr>
          <w:rFonts w:ascii="Arial" w:hAnsi="Arial" w:cs="Arial"/>
          <w:iCs/>
        </w:rPr>
      </w:pPr>
      <w:r w:rsidRPr="000C7B11">
        <w:rPr>
          <w:rFonts w:ascii="Arial" w:hAnsi="Arial" w:cs="Arial"/>
          <w:iCs/>
        </w:rPr>
        <w:t xml:space="preserve">3:00 – </w:t>
      </w:r>
      <w:r w:rsidRPr="000C7B11">
        <w:rPr>
          <w:rFonts w:ascii="Arial" w:hAnsi="Arial" w:cs="Arial"/>
          <w:iCs/>
        </w:rPr>
        <w:tab/>
        <w:t>Registration: Roper Auditorium</w:t>
      </w:r>
    </w:p>
    <w:p w14:paraId="33C51BAF" w14:textId="77777777" w:rsidR="005E603A" w:rsidRPr="000C7B11" w:rsidRDefault="005E603A" w:rsidP="005E603A">
      <w:pPr>
        <w:spacing w:after="0" w:line="240" w:lineRule="auto"/>
        <w:ind w:left="1440" w:hanging="1080"/>
        <w:rPr>
          <w:rFonts w:ascii="Arial" w:hAnsi="Arial" w:cs="Arial"/>
          <w:iCs/>
        </w:rPr>
      </w:pPr>
    </w:p>
    <w:p w14:paraId="2BC3DC1F" w14:textId="77777777" w:rsidR="005E603A" w:rsidRPr="000C7B11" w:rsidRDefault="005E603A" w:rsidP="005E603A">
      <w:pPr>
        <w:spacing w:after="0" w:line="240" w:lineRule="auto"/>
        <w:ind w:left="1440" w:hanging="1080"/>
        <w:rPr>
          <w:rFonts w:ascii="Arial" w:hAnsi="Arial" w:cs="Arial"/>
          <w:iCs/>
        </w:rPr>
      </w:pPr>
      <w:r w:rsidRPr="000C7B11">
        <w:rPr>
          <w:rFonts w:ascii="Arial" w:hAnsi="Arial" w:cs="Arial"/>
          <w:iCs/>
        </w:rPr>
        <w:t xml:space="preserve">4:00 – </w:t>
      </w:r>
      <w:r w:rsidRPr="000C7B11">
        <w:rPr>
          <w:rFonts w:ascii="Arial" w:hAnsi="Arial" w:cs="Arial"/>
          <w:iCs/>
        </w:rPr>
        <w:tab/>
      </w:r>
      <w:r w:rsidRPr="000C7B11">
        <w:rPr>
          <w:rFonts w:ascii="Arial" w:hAnsi="Arial" w:cs="Arial"/>
        </w:rPr>
        <w:t>Speech Round 1</w:t>
      </w:r>
    </w:p>
    <w:p w14:paraId="13E0590C" w14:textId="77777777" w:rsidR="005E603A" w:rsidRPr="000C7B11" w:rsidRDefault="005E603A" w:rsidP="005E603A">
      <w:pPr>
        <w:spacing w:after="0" w:line="240" w:lineRule="auto"/>
        <w:ind w:left="360"/>
        <w:rPr>
          <w:rFonts w:ascii="Arial" w:hAnsi="Arial" w:cs="Arial"/>
          <w:iCs/>
        </w:rPr>
      </w:pPr>
    </w:p>
    <w:p w14:paraId="20C4D549" w14:textId="77777777" w:rsidR="005E603A" w:rsidRPr="000C7B11" w:rsidRDefault="005E603A" w:rsidP="005E603A">
      <w:pPr>
        <w:spacing w:after="0" w:line="240" w:lineRule="auto"/>
        <w:ind w:left="360"/>
        <w:rPr>
          <w:rFonts w:ascii="Arial" w:hAnsi="Arial" w:cs="Arial"/>
        </w:rPr>
      </w:pPr>
      <w:r w:rsidRPr="000C7B11">
        <w:rPr>
          <w:rFonts w:ascii="Arial" w:hAnsi="Arial" w:cs="Arial"/>
        </w:rPr>
        <w:t xml:space="preserve">5:30 – </w:t>
      </w:r>
      <w:r w:rsidRPr="000C7B11">
        <w:rPr>
          <w:rFonts w:ascii="Arial" w:hAnsi="Arial" w:cs="Arial"/>
        </w:rPr>
        <w:tab/>
        <w:t>Speech Round 2</w:t>
      </w:r>
    </w:p>
    <w:p w14:paraId="3A3726A4" w14:textId="77777777" w:rsidR="005E603A" w:rsidRPr="000C7B11" w:rsidRDefault="005E603A" w:rsidP="005E603A">
      <w:pPr>
        <w:spacing w:after="0" w:line="240" w:lineRule="auto"/>
        <w:rPr>
          <w:rFonts w:ascii="Arial" w:hAnsi="Arial" w:cs="Arial"/>
        </w:rPr>
      </w:pPr>
    </w:p>
    <w:p w14:paraId="70D2223D" w14:textId="77777777" w:rsidR="005E603A" w:rsidRPr="000C7B11" w:rsidRDefault="005E603A" w:rsidP="005E603A">
      <w:pPr>
        <w:spacing w:after="0" w:line="240" w:lineRule="auto"/>
        <w:ind w:left="360"/>
        <w:rPr>
          <w:rFonts w:ascii="Arial" w:hAnsi="Arial" w:cs="Arial"/>
        </w:rPr>
      </w:pPr>
      <w:r w:rsidRPr="000C7B11">
        <w:rPr>
          <w:rFonts w:ascii="Arial" w:hAnsi="Arial" w:cs="Arial"/>
        </w:rPr>
        <w:t xml:space="preserve">7:00 – </w:t>
      </w:r>
      <w:r w:rsidRPr="000C7B11">
        <w:rPr>
          <w:rFonts w:ascii="Arial" w:hAnsi="Arial" w:cs="Arial"/>
        </w:rPr>
        <w:tab/>
        <w:t>Speech Round 3</w:t>
      </w:r>
    </w:p>
    <w:p w14:paraId="487874FF" w14:textId="77777777" w:rsidR="005E603A" w:rsidRPr="000C7B11" w:rsidRDefault="005E603A" w:rsidP="005E603A">
      <w:pPr>
        <w:spacing w:after="0" w:line="240" w:lineRule="auto"/>
        <w:ind w:left="360"/>
        <w:rPr>
          <w:rFonts w:ascii="Arial" w:hAnsi="Arial" w:cs="Arial"/>
        </w:rPr>
      </w:pPr>
    </w:p>
    <w:p w14:paraId="502D37C6" w14:textId="77777777" w:rsidR="005E603A" w:rsidRPr="000C7B11" w:rsidRDefault="005E603A" w:rsidP="005E603A">
      <w:pPr>
        <w:spacing w:after="0" w:line="240" w:lineRule="auto"/>
        <w:ind w:left="1440" w:hanging="1080"/>
        <w:rPr>
          <w:rFonts w:ascii="Arial" w:hAnsi="Arial" w:cs="Arial"/>
        </w:rPr>
      </w:pPr>
      <w:r w:rsidRPr="000C7B11">
        <w:rPr>
          <w:rFonts w:ascii="Arial" w:hAnsi="Arial" w:cs="Arial"/>
        </w:rPr>
        <w:t>8:30 –</w:t>
      </w:r>
      <w:r w:rsidRPr="000C7B11">
        <w:rPr>
          <w:rFonts w:ascii="Arial" w:hAnsi="Arial" w:cs="Arial"/>
        </w:rPr>
        <w:tab/>
        <w:t>Speech Finals</w:t>
      </w:r>
    </w:p>
    <w:p w14:paraId="71C1784D" w14:textId="77777777" w:rsidR="005E603A" w:rsidRPr="000C7B11" w:rsidRDefault="005E603A" w:rsidP="005E603A">
      <w:pPr>
        <w:spacing w:after="0" w:line="240" w:lineRule="auto"/>
        <w:ind w:left="1440" w:hanging="1080"/>
        <w:rPr>
          <w:rFonts w:ascii="Arial" w:hAnsi="Arial" w:cs="Arial"/>
        </w:rPr>
      </w:pPr>
    </w:p>
    <w:p w14:paraId="263105DB" w14:textId="77777777" w:rsidR="005E603A" w:rsidRPr="000C7B11" w:rsidRDefault="005E603A" w:rsidP="005E603A">
      <w:pPr>
        <w:spacing w:after="0" w:line="240" w:lineRule="auto"/>
        <w:ind w:left="360"/>
        <w:rPr>
          <w:rFonts w:ascii="Arial" w:hAnsi="Arial" w:cs="Arial"/>
        </w:rPr>
      </w:pPr>
      <w:r w:rsidRPr="000C7B11">
        <w:rPr>
          <w:rFonts w:ascii="Arial" w:hAnsi="Arial" w:cs="Arial"/>
        </w:rPr>
        <w:br w:type="column"/>
      </w:r>
    </w:p>
    <w:p w14:paraId="41BA5AFB" w14:textId="77777777" w:rsidR="005E603A" w:rsidRPr="000C7B11" w:rsidRDefault="005E603A" w:rsidP="005E603A">
      <w:pPr>
        <w:spacing w:after="0" w:line="240" w:lineRule="auto"/>
        <w:ind w:left="360"/>
        <w:rPr>
          <w:rFonts w:ascii="Arial" w:hAnsi="Arial" w:cs="Arial"/>
        </w:rPr>
      </w:pPr>
    </w:p>
    <w:p w14:paraId="25412068" w14:textId="77777777" w:rsidR="005E603A" w:rsidRPr="000C7B11" w:rsidRDefault="005E603A" w:rsidP="005E603A">
      <w:pPr>
        <w:spacing w:after="0" w:line="240" w:lineRule="auto"/>
        <w:ind w:left="360"/>
        <w:rPr>
          <w:rFonts w:ascii="Arial" w:hAnsi="Arial" w:cs="Arial"/>
        </w:rPr>
      </w:pPr>
    </w:p>
    <w:p w14:paraId="4E850BB9" w14:textId="77777777" w:rsidR="005E603A" w:rsidRPr="000C7B11" w:rsidRDefault="005E603A" w:rsidP="005E603A">
      <w:pPr>
        <w:spacing w:after="0" w:line="240" w:lineRule="auto"/>
        <w:ind w:left="360"/>
        <w:rPr>
          <w:rFonts w:ascii="Arial" w:hAnsi="Arial" w:cs="Arial"/>
        </w:rPr>
      </w:pPr>
    </w:p>
    <w:p w14:paraId="611F9F28" w14:textId="77777777" w:rsidR="005E603A" w:rsidRPr="000C7B11" w:rsidRDefault="005E603A" w:rsidP="005E603A">
      <w:pPr>
        <w:spacing w:after="0" w:line="240" w:lineRule="auto"/>
        <w:ind w:left="360"/>
        <w:rPr>
          <w:rFonts w:ascii="Arial" w:hAnsi="Arial" w:cs="Arial"/>
        </w:rPr>
      </w:pPr>
    </w:p>
    <w:p w14:paraId="1529B167" w14:textId="77777777" w:rsidR="005E603A" w:rsidRPr="000C7B11" w:rsidRDefault="005E603A" w:rsidP="005E603A">
      <w:pPr>
        <w:spacing w:after="0" w:line="240" w:lineRule="auto"/>
        <w:rPr>
          <w:rFonts w:ascii="Arial" w:hAnsi="Arial" w:cs="Arial"/>
        </w:rPr>
      </w:pPr>
      <w:r w:rsidRPr="000C7B11">
        <w:rPr>
          <w:rFonts w:ascii="Arial" w:hAnsi="Arial" w:cs="Arial"/>
        </w:rPr>
        <w:t>For Coaches:</w:t>
      </w:r>
    </w:p>
    <w:p w14:paraId="7B877729" w14:textId="77777777" w:rsidR="005E603A" w:rsidRPr="000C7B11" w:rsidRDefault="005E603A" w:rsidP="005E603A">
      <w:pPr>
        <w:pStyle w:val="ListParagraph"/>
        <w:numPr>
          <w:ilvl w:val="0"/>
          <w:numId w:val="5"/>
        </w:numPr>
        <w:spacing w:after="0" w:line="240" w:lineRule="auto"/>
        <w:ind w:left="540"/>
        <w:rPr>
          <w:rFonts w:ascii="Arial" w:hAnsi="Arial" w:cs="Arial"/>
        </w:rPr>
      </w:pPr>
      <w:r w:rsidRPr="000C7B11">
        <w:rPr>
          <w:rFonts w:ascii="Arial" w:hAnsi="Arial" w:cs="Arial"/>
        </w:rPr>
        <w:t>Reasonable ending</w:t>
      </w:r>
      <w:r>
        <w:rPr>
          <w:rFonts w:ascii="Arial" w:hAnsi="Arial" w:cs="Arial"/>
        </w:rPr>
        <w:t xml:space="preserve"> on Saturday</w:t>
      </w:r>
    </w:p>
    <w:p w14:paraId="16F34952" w14:textId="77777777" w:rsidR="005E603A" w:rsidRPr="000C7B11" w:rsidRDefault="005E603A" w:rsidP="005E603A">
      <w:pPr>
        <w:pStyle w:val="ListParagraph"/>
        <w:numPr>
          <w:ilvl w:val="0"/>
          <w:numId w:val="5"/>
        </w:numPr>
        <w:spacing w:after="0" w:line="240" w:lineRule="auto"/>
        <w:ind w:left="540"/>
        <w:rPr>
          <w:rFonts w:ascii="Arial" w:hAnsi="Arial" w:cs="Arial"/>
        </w:rPr>
      </w:pPr>
      <w:r w:rsidRPr="000C7B11">
        <w:rPr>
          <w:rFonts w:ascii="Arial" w:hAnsi="Arial" w:cs="Arial"/>
        </w:rPr>
        <w:t>Group rates at 3 hotels</w:t>
      </w:r>
    </w:p>
    <w:p w14:paraId="0E509826" w14:textId="77777777" w:rsidR="005E603A" w:rsidRPr="000C7B11" w:rsidRDefault="005E603A" w:rsidP="005E603A">
      <w:pPr>
        <w:pStyle w:val="ListParagraph"/>
        <w:numPr>
          <w:ilvl w:val="0"/>
          <w:numId w:val="5"/>
        </w:numPr>
        <w:spacing w:after="0" w:line="240" w:lineRule="auto"/>
        <w:ind w:left="540"/>
        <w:rPr>
          <w:rFonts w:ascii="Arial" w:hAnsi="Arial" w:cs="Arial"/>
        </w:rPr>
      </w:pPr>
      <w:r w:rsidRPr="000C7B11">
        <w:rPr>
          <w:rFonts w:ascii="Arial" w:hAnsi="Arial" w:cs="Arial"/>
        </w:rPr>
        <w:t>Inexpensive entry &amp; event fees</w:t>
      </w:r>
    </w:p>
    <w:p w14:paraId="44E9969D" w14:textId="77777777" w:rsidR="005E603A" w:rsidRDefault="005E603A" w:rsidP="005E603A">
      <w:pPr>
        <w:pStyle w:val="ListParagraph"/>
        <w:numPr>
          <w:ilvl w:val="0"/>
          <w:numId w:val="5"/>
        </w:numPr>
        <w:spacing w:after="0" w:line="240" w:lineRule="auto"/>
        <w:ind w:left="540"/>
        <w:rPr>
          <w:rFonts w:ascii="Arial" w:hAnsi="Arial" w:cs="Arial"/>
        </w:rPr>
      </w:pPr>
      <w:r w:rsidRPr="000C7B11">
        <w:rPr>
          <w:rFonts w:ascii="Arial" w:hAnsi="Arial" w:cs="Arial"/>
        </w:rPr>
        <w:t>Lower judge requirements</w:t>
      </w:r>
    </w:p>
    <w:p w14:paraId="5043D056" w14:textId="77777777" w:rsidR="005E603A" w:rsidRPr="000C7B11" w:rsidRDefault="005E603A" w:rsidP="005E603A">
      <w:pPr>
        <w:spacing w:after="0" w:line="240" w:lineRule="auto"/>
        <w:rPr>
          <w:rFonts w:ascii="Arial" w:hAnsi="Arial" w:cs="Arial"/>
        </w:rPr>
      </w:pPr>
    </w:p>
    <w:p w14:paraId="549C6223" w14:textId="77777777" w:rsidR="005E603A" w:rsidRPr="000C7B11" w:rsidRDefault="005E603A" w:rsidP="005E603A">
      <w:pPr>
        <w:spacing w:after="0" w:line="240" w:lineRule="auto"/>
        <w:rPr>
          <w:rFonts w:ascii="Arial" w:hAnsi="Arial" w:cs="Arial"/>
        </w:rPr>
      </w:pPr>
      <w:r w:rsidRPr="000C7B11">
        <w:rPr>
          <w:rFonts w:ascii="Arial" w:hAnsi="Arial" w:cs="Arial"/>
        </w:rPr>
        <w:t>For Students:</w:t>
      </w:r>
    </w:p>
    <w:p w14:paraId="0E6DABF7" w14:textId="77777777" w:rsidR="005E603A" w:rsidRDefault="005E603A" w:rsidP="005E603A">
      <w:pPr>
        <w:pStyle w:val="ListParagraph"/>
        <w:numPr>
          <w:ilvl w:val="0"/>
          <w:numId w:val="5"/>
        </w:numPr>
        <w:spacing w:after="0" w:line="240" w:lineRule="auto"/>
        <w:ind w:left="540"/>
        <w:rPr>
          <w:rFonts w:ascii="Arial" w:hAnsi="Arial" w:cs="Arial"/>
        </w:rPr>
      </w:pPr>
      <w:r>
        <w:rPr>
          <w:rFonts w:ascii="Arial" w:hAnsi="Arial" w:cs="Arial"/>
        </w:rPr>
        <w:t>Friday Congress</w:t>
      </w:r>
    </w:p>
    <w:p w14:paraId="206ACEA4" w14:textId="77777777" w:rsidR="005E603A" w:rsidRDefault="005E603A" w:rsidP="005E603A">
      <w:pPr>
        <w:pStyle w:val="ListParagraph"/>
        <w:numPr>
          <w:ilvl w:val="0"/>
          <w:numId w:val="5"/>
        </w:numPr>
        <w:spacing w:after="0" w:line="240" w:lineRule="auto"/>
        <w:ind w:left="540"/>
        <w:rPr>
          <w:rFonts w:ascii="Arial" w:hAnsi="Arial" w:cs="Arial"/>
        </w:rPr>
      </w:pPr>
      <w:r>
        <w:rPr>
          <w:rFonts w:ascii="Arial" w:hAnsi="Arial" w:cs="Arial"/>
        </w:rPr>
        <w:t>East/West Competition</w:t>
      </w:r>
    </w:p>
    <w:p w14:paraId="3C862DFD" w14:textId="77777777" w:rsidR="005E603A" w:rsidRDefault="005E603A" w:rsidP="005E603A">
      <w:pPr>
        <w:pStyle w:val="ListParagraph"/>
        <w:numPr>
          <w:ilvl w:val="0"/>
          <w:numId w:val="5"/>
        </w:numPr>
        <w:spacing w:after="0" w:line="240" w:lineRule="auto"/>
        <w:ind w:left="540"/>
        <w:rPr>
          <w:rFonts w:ascii="Arial" w:hAnsi="Arial" w:cs="Arial"/>
        </w:rPr>
      </w:pPr>
      <w:r>
        <w:rPr>
          <w:rFonts w:ascii="Arial" w:hAnsi="Arial" w:cs="Arial"/>
        </w:rPr>
        <w:t>Experimental IE</w:t>
      </w:r>
    </w:p>
    <w:p w14:paraId="029F1689" w14:textId="77777777" w:rsidR="005E603A" w:rsidRPr="00547DEC" w:rsidRDefault="005E603A" w:rsidP="005E603A">
      <w:pPr>
        <w:pStyle w:val="ListParagraph"/>
        <w:numPr>
          <w:ilvl w:val="0"/>
          <w:numId w:val="5"/>
        </w:numPr>
        <w:spacing w:after="0" w:line="240" w:lineRule="auto"/>
        <w:ind w:left="540"/>
        <w:rPr>
          <w:rFonts w:ascii="Arial" w:hAnsi="Arial" w:cs="Arial"/>
        </w:rPr>
      </w:pPr>
      <w:r w:rsidRPr="00547DEC">
        <w:rPr>
          <w:rFonts w:ascii="Arial" w:hAnsi="Arial" w:cs="Arial"/>
        </w:rPr>
        <w:t>Concessions</w:t>
      </w:r>
    </w:p>
    <w:p w14:paraId="2C302E28" w14:textId="77777777" w:rsidR="005E603A" w:rsidRPr="000C7B11" w:rsidRDefault="005E603A" w:rsidP="005E603A">
      <w:pPr>
        <w:spacing w:after="0" w:line="240" w:lineRule="auto"/>
        <w:ind w:left="360"/>
        <w:rPr>
          <w:rFonts w:ascii="Arial" w:hAnsi="Arial" w:cs="Arial"/>
        </w:rPr>
        <w:sectPr w:rsidR="005E603A" w:rsidRPr="000C7B11" w:rsidSect="005E603A">
          <w:type w:val="continuous"/>
          <w:pgSz w:w="12240" w:h="15840"/>
          <w:pgMar w:top="720" w:right="720" w:bottom="720" w:left="720" w:header="720" w:footer="720" w:gutter="0"/>
          <w:cols w:num="2" w:space="720"/>
          <w:docGrid w:linePitch="360"/>
        </w:sectPr>
      </w:pPr>
    </w:p>
    <w:p w14:paraId="4F678AB3" w14:textId="77777777" w:rsidR="005E603A" w:rsidRPr="004755AC" w:rsidRDefault="005E603A" w:rsidP="005E603A">
      <w:pPr>
        <w:pStyle w:val="Heading1"/>
        <w:rPr>
          <w:rFonts w:ascii="Arial" w:hAnsi="Arial" w:cs="Arial"/>
        </w:rPr>
        <w:sectPr w:rsidR="005E603A" w:rsidRPr="004755AC" w:rsidSect="005E603A">
          <w:type w:val="continuous"/>
          <w:pgSz w:w="12240" w:h="15840"/>
          <w:pgMar w:top="720" w:right="720" w:bottom="720" w:left="720" w:header="720" w:footer="720" w:gutter="0"/>
          <w:cols w:space="720"/>
          <w:docGrid w:linePitch="360"/>
        </w:sectPr>
      </w:pPr>
      <w:r w:rsidRPr="004755AC">
        <w:rPr>
          <w:rFonts w:ascii="Arial" w:hAnsi="Arial" w:cs="Arial"/>
        </w:rPr>
        <w:t xml:space="preserve">Saturday, December </w:t>
      </w:r>
      <w:r>
        <w:rPr>
          <w:rFonts w:ascii="Arial" w:hAnsi="Arial" w:cs="Arial"/>
        </w:rPr>
        <w:t>13</w:t>
      </w:r>
      <w:r w:rsidRPr="004755AC">
        <w:rPr>
          <w:rFonts w:ascii="Arial" w:hAnsi="Arial" w:cs="Arial"/>
        </w:rPr>
        <w:t>, 202</w:t>
      </w:r>
      <w:r>
        <w:rPr>
          <w:rFonts w:ascii="Arial" w:hAnsi="Arial" w:cs="Arial"/>
        </w:rPr>
        <w:t>5</w:t>
      </w:r>
      <w:r w:rsidRPr="004755AC">
        <w:rPr>
          <w:rFonts w:ascii="Arial" w:hAnsi="Arial" w:cs="Arial"/>
        </w:rPr>
        <w:t>:</w:t>
      </w:r>
    </w:p>
    <w:p w14:paraId="5240E186" w14:textId="77777777" w:rsidR="005E603A" w:rsidRPr="004755AC" w:rsidRDefault="005E603A" w:rsidP="005E603A">
      <w:pPr>
        <w:spacing w:after="0" w:line="240" w:lineRule="auto"/>
        <w:ind w:left="360"/>
        <w:rPr>
          <w:rFonts w:ascii="Arial" w:hAnsi="Arial" w:cs="Arial"/>
          <w:sz w:val="24"/>
          <w:szCs w:val="24"/>
          <w:u w:val="single"/>
        </w:rPr>
      </w:pPr>
    </w:p>
    <w:p w14:paraId="1E18AC1F" w14:textId="77777777" w:rsidR="005E603A" w:rsidRPr="000C7B11" w:rsidRDefault="005E603A" w:rsidP="005E603A">
      <w:pPr>
        <w:spacing w:after="0" w:line="240" w:lineRule="auto"/>
        <w:ind w:left="360"/>
        <w:rPr>
          <w:rFonts w:ascii="Arial" w:hAnsi="Arial" w:cs="Arial"/>
        </w:rPr>
      </w:pPr>
      <w:r w:rsidRPr="000C7B11">
        <w:rPr>
          <w:rFonts w:ascii="Arial" w:hAnsi="Arial" w:cs="Arial"/>
        </w:rPr>
        <w:t>Registration 8:00 AM</w:t>
      </w:r>
    </w:p>
    <w:p w14:paraId="338FDDF4" w14:textId="77777777" w:rsidR="005E603A" w:rsidRPr="000C7B11" w:rsidRDefault="005E603A" w:rsidP="005E603A">
      <w:pPr>
        <w:spacing w:after="0" w:line="240" w:lineRule="auto"/>
        <w:ind w:left="360"/>
        <w:rPr>
          <w:rFonts w:ascii="Arial" w:hAnsi="Arial" w:cs="Arial"/>
          <w:u w:val="single"/>
        </w:rPr>
      </w:pPr>
    </w:p>
    <w:p w14:paraId="3142B86D" w14:textId="77777777" w:rsidR="005E603A" w:rsidRPr="000C7B11" w:rsidRDefault="005E603A" w:rsidP="005E603A">
      <w:pPr>
        <w:spacing w:after="0" w:line="240" w:lineRule="auto"/>
        <w:ind w:left="360"/>
        <w:rPr>
          <w:rFonts w:ascii="Arial" w:hAnsi="Arial" w:cs="Arial"/>
          <w:u w:val="single"/>
        </w:rPr>
      </w:pPr>
      <w:r w:rsidRPr="000C7B11">
        <w:rPr>
          <w:rFonts w:ascii="Arial" w:hAnsi="Arial" w:cs="Arial"/>
          <w:u w:val="single"/>
        </w:rPr>
        <w:t>Congress</w:t>
      </w:r>
    </w:p>
    <w:p w14:paraId="67A9FED1" w14:textId="77777777" w:rsidR="005E603A" w:rsidRDefault="005E603A" w:rsidP="005E603A">
      <w:pPr>
        <w:spacing w:after="0" w:line="240" w:lineRule="auto"/>
        <w:ind w:left="360"/>
        <w:rPr>
          <w:rFonts w:ascii="Arial" w:hAnsi="Arial" w:cs="Arial"/>
        </w:rPr>
      </w:pPr>
    </w:p>
    <w:p w14:paraId="7FA1943A" w14:textId="77777777" w:rsidR="005E603A" w:rsidRPr="000C7B11" w:rsidRDefault="005E603A" w:rsidP="005E603A">
      <w:pPr>
        <w:spacing w:after="0" w:line="240" w:lineRule="auto"/>
        <w:ind w:left="360"/>
        <w:rPr>
          <w:rFonts w:ascii="Arial" w:hAnsi="Arial" w:cs="Arial"/>
        </w:rPr>
      </w:pPr>
    </w:p>
    <w:p w14:paraId="74C08262" w14:textId="77777777" w:rsidR="005E603A" w:rsidRPr="000C7B11" w:rsidRDefault="005E603A" w:rsidP="005E603A">
      <w:pPr>
        <w:spacing w:after="0" w:line="240" w:lineRule="auto"/>
        <w:ind w:left="360"/>
        <w:rPr>
          <w:rFonts w:ascii="Arial" w:hAnsi="Arial" w:cs="Arial"/>
        </w:rPr>
      </w:pPr>
      <w:r w:rsidRPr="000C7B11">
        <w:rPr>
          <w:rFonts w:ascii="Arial" w:hAnsi="Arial" w:cs="Arial"/>
        </w:rPr>
        <w:t>8:30-11:30 – Session 1</w:t>
      </w:r>
    </w:p>
    <w:p w14:paraId="1856D99F" w14:textId="77777777" w:rsidR="005E603A" w:rsidRPr="000C7B11" w:rsidRDefault="005E603A" w:rsidP="005E603A">
      <w:pPr>
        <w:spacing w:after="0" w:line="240" w:lineRule="auto"/>
        <w:ind w:left="360"/>
        <w:rPr>
          <w:rFonts w:ascii="Arial" w:hAnsi="Arial" w:cs="Arial"/>
        </w:rPr>
      </w:pPr>
    </w:p>
    <w:p w14:paraId="56E77184" w14:textId="77777777" w:rsidR="005E603A" w:rsidRDefault="005E603A" w:rsidP="005E603A">
      <w:pPr>
        <w:spacing w:after="0" w:line="240" w:lineRule="auto"/>
        <w:ind w:left="360"/>
        <w:rPr>
          <w:rFonts w:ascii="Arial" w:hAnsi="Arial" w:cs="Arial"/>
        </w:rPr>
      </w:pPr>
    </w:p>
    <w:p w14:paraId="07FABD1B" w14:textId="77777777" w:rsidR="005E603A" w:rsidRPr="000C7B11" w:rsidRDefault="005E603A" w:rsidP="005E603A">
      <w:pPr>
        <w:spacing w:after="0" w:line="240" w:lineRule="auto"/>
        <w:ind w:left="360"/>
        <w:rPr>
          <w:rFonts w:ascii="Arial" w:hAnsi="Arial" w:cs="Arial"/>
        </w:rPr>
      </w:pPr>
      <w:r w:rsidRPr="000C7B11">
        <w:rPr>
          <w:rFonts w:ascii="Arial" w:hAnsi="Arial" w:cs="Arial"/>
        </w:rPr>
        <w:t>12:00-3:00 – Session 2</w:t>
      </w:r>
    </w:p>
    <w:p w14:paraId="39357AB8" w14:textId="77777777" w:rsidR="005E603A" w:rsidRPr="000C7B11" w:rsidRDefault="005E603A" w:rsidP="005E603A">
      <w:pPr>
        <w:spacing w:after="0" w:line="240" w:lineRule="auto"/>
        <w:ind w:left="360"/>
        <w:rPr>
          <w:rFonts w:ascii="Arial" w:hAnsi="Arial" w:cs="Arial"/>
        </w:rPr>
      </w:pPr>
    </w:p>
    <w:p w14:paraId="53B1AA60" w14:textId="77777777" w:rsidR="005E603A" w:rsidRDefault="005E603A" w:rsidP="005E603A">
      <w:pPr>
        <w:spacing w:after="0" w:line="240" w:lineRule="auto"/>
        <w:ind w:left="360"/>
        <w:rPr>
          <w:rFonts w:ascii="Arial" w:hAnsi="Arial" w:cs="Arial"/>
        </w:rPr>
      </w:pPr>
    </w:p>
    <w:p w14:paraId="61E2144B" w14:textId="77777777" w:rsidR="005E603A" w:rsidRPr="000C7B11" w:rsidRDefault="005E603A" w:rsidP="005E603A">
      <w:pPr>
        <w:spacing w:after="0" w:line="240" w:lineRule="auto"/>
        <w:ind w:left="360"/>
        <w:rPr>
          <w:rFonts w:ascii="Arial" w:hAnsi="Arial" w:cs="Arial"/>
        </w:rPr>
      </w:pPr>
      <w:r w:rsidRPr="000C7B11">
        <w:rPr>
          <w:rFonts w:ascii="Arial" w:hAnsi="Arial" w:cs="Arial"/>
        </w:rPr>
        <w:t>3:30-6:30 – Super</w:t>
      </w:r>
    </w:p>
    <w:p w14:paraId="39315EE8" w14:textId="77777777" w:rsidR="005E603A" w:rsidRPr="000C7B11" w:rsidRDefault="005E603A" w:rsidP="005E603A">
      <w:pPr>
        <w:spacing w:after="0" w:line="240" w:lineRule="auto"/>
        <w:ind w:left="360"/>
        <w:rPr>
          <w:rFonts w:ascii="Arial" w:hAnsi="Arial" w:cs="Arial"/>
        </w:rPr>
      </w:pPr>
    </w:p>
    <w:p w14:paraId="3612C612" w14:textId="77777777" w:rsidR="005E603A" w:rsidRDefault="005E603A" w:rsidP="005E603A">
      <w:pPr>
        <w:spacing w:after="0" w:line="240" w:lineRule="auto"/>
        <w:ind w:left="360"/>
        <w:rPr>
          <w:rFonts w:ascii="Arial" w:hAnsi="Arial" w:cs="Arial"/>
        </w:rPr>
      </w:pPr>
    </w:p>
    <w:p w14:paraId="09456793" w14:textId="77777777" w:rsidR="005E603A" w:rsidRPr="000C7B11" w:rsidRDefault="005E603A" w:rsidP="005E603A">
      <w:pPr>
        <w:spacing w:after="0" w:line="240" w:lineRule="auto"/>
        <w:ind w:left="360"/>
        <w:rPr>
          <w:rFonts w:ascii="Arial" w:hAnsi="Arial" w:cs="Arial"/>
        </w:rPr>
      </w:pPr>
      <w:r w:rsidRPr="000C7B11">
        <w:rPr>
          <w:rFonts w:ascii="Arial" w:hAnsi="Arial" w:cs="Arial"/>
        </w:rPr>
        <w:t>7:00 – Awards</w:t>
      </w:r>
    </w:p>
    <w:p w14:paraId="46A32D5F" w14:textId="77777777" w:rsidR="005E603A" w:rsidRPr="000C7B11" w:rsidRDefault="005E603A" w:rsidP="005E603A">
      <w:pPr>
        <w:spacing w:after="0" w:line="240" w:lineRule="auto"/>
        <w:ind w:left="360"/>
        <w:rPr>
          <w:rFonts w:ascii="Arial" w:hAnsi="Arial" w:cs="Arial"/>
        </w:rPr>
      </w:pPr>
      <w:r w:rsidRPr="000C7B11">
        <w:rPr>
          <w:rFonts w:ascii="Arial" w:hAnsi="Arial" w:cs="Arial"/>
        </w:rPr>
        <w:br w:type="column"/>
      </w:r>
    </w:p>
    <w:p w14:paraId="7D106D79" w14:textId="77777777" w:rsidR="005E603A" w:rsidRPr="000C7B11" w:rsidRDefault="005E603A" w:rsidP="005E603A">
      <w:pPr>
        <w:spacing w:after="0" w:line="240" w:lineRule="auto"/>
        <w:ind w:left="360"/>
        <w:rPr>
          <w:rFonts w:ascii="Arial" w:hAnsi="Arial" w:cs="Arial"/>
          <w:u w:val="single"/>
        </w:rPr>
      </w:pPr>
    </w:p>
    <w:p w14:paraId="7A44C499" w14:textId="77777777" w:rsidR="005E603A" w:rsidRPr="000C7B11" w:rsidRDefault="005E603A" w:rsidP="005E603A">
      <w:pPr>
        <w:spacing w:after="0" w:line="240" w:lineRule="auto"/>
        <w:ind w:left="360"/>
        <w:rPr>
          <w:rFonts w:ascii="Arial" w:hAnsi="Arial" w:cs="Arial"/>
          <w:u w:val="single"/>
        </w:rPr>
      </w:pPr>
    </w:p>
    <w:p w14:paraId="3B371559" w14:textId="77777777" w:rsidR="005E603A" w:rsidRDefault="005E603A" w:rsidP="005E603A">
      <w:pPr>
        <w:spacing w:after="0" w:line="240" w:lineRule="auto"/>
        <w:ind w:left="360"/>
        <w:rPr>
          <w:rFonts w:ascii="Arial" w:hAnsi="Arial" w:cs="Arial"/>
          <w:u w:val="single"/>
        </w:rPr>
      </w:pPr>
      <w:r w:rsidRPr="000C7B11">
        <w:rPr>
          <w:rFonts w:ascii="Arial" w:hAnsi="Arial" w:cs="Arial"/>
          <w:u w:val="single"/>
        </w:rPr>
        <w:t>Public Forum</w:t>
      </w:r>
    </w:p>
    <w:p w14:paraId="4B3AC33C" w14:textId="77777777" w:rsidR="005E603A" w:rsidRPr="000C7B11" w:rsidRDefault="005E603A" w:rsidP="005E603A">
      <w:pPr>
        <w:spacing w:after="0" w:line="240" w:lineRule="auto"/>
        <w:ind w:left="360"/>
        <w:rPr>
          <w:rFonts w:ascii="Arial" w:hAnsi="Arial" w:cs="Arial"/>
        </w:rPr>
      </w:pPr>
      <w:r w:rsidRPr="000C7B11">
        <w:rPr>
          <w:rFonts w:ascii="Arial" w:hAnsi="Arial" w:cs="Arial"/>
        </w:rPr>
        <w:t>(flights)</w:t>
      </w:r>
    </w:p>
    <w:p w14:paraId="2860AEB6" w14:textId="77777777" w:rsidR="005E603A" w:rsidRDefault="005E603A" w:rsidP="005E603A">
      <w:pPr>
        <w:spacing w:after="0" w:line="240" w:lineRule="auto"/>
        <w:ind w:left="360"/>
        <w:rPr>
          <w:rFonts w:ascii="Arial" w:hAnsi="Arial" w:cs="Arial"/>
        </w:rPr>
      </w:pPr>
    </w:p>
    <w:p w14:paraId="201B54C2" w14:textId="77777777" w:rsidR="005E603A" w:rsidRPr="000C7B11" w:rsidRDefault="005E603A" w:rsidP="005E603A">
      <w:pPr>
        <w:spacing w:after="0" w:line="240" w:lineRule="auto"/>
        <w:ind w:left="360"/>
        <w:rPr>
          <w:rFonts w:ascii="Arial" w:hAnsi="Arial" w:cs="Arial"/>
        </w:rPr>
      </w:pPr>
      <w:r w:rsidRPr="000C7B11">
        <w:rPr>
          <w:rFonts w:ascii="Arial" w:hAnsi="Arial" w:cs="Arial"/>
        </w:rPr>
        <w:t>8:30-10:30 – Round 1</w:t>
      </w:r>
    </w:p>
    <w:p w14:paraId="538F6BBE" w14:textId="77777777" w:rsidR="005E603A" w:rsidRPr="000C7B11" w:rsidRDefault="005E603A" w:rsidP="005E603A">
      <w:pPr>
        <w:spacing w:after="0" w:line="240" w:lineRule="auto"/>
        <w:ind w:left="360"/>
        <w:rPr>
          <w:rFonts w:ascii="Arial" w:hAnsi="Arial" w:cs="Arial"/>
        </w:rPr>
      </w:pPr>
    </w:p>
    <w:p w14:paraId="40254CFD" w14:textId="77777777" w:rsidR="005E603A" w:rsidRDefault="005E603A" w:rsidP="005E603A">
      <w:pPr>
        <w:spacing w:after="0" w:line="240" w:lineRule="auto"/>
        <w:ind w:left="360"/>
        <w:rPr>
          <w:rFonts w:ascii="Arial" w:hAnsi="Arial" w:cs="Arial"/>
        </w:rPr>
      </w:pPr>
    </w:p>
    <w:p w14:paraId="72074E23" w14:textId="77777777" w:rsidR="005E603A" w:rsidRPr="000C7B11" w:rsidRDefault="005E603A" w:rsidP="005E603A">
      <w:pPr>
        <w:spacing w:after="0" w:line="240" w:lineRule="auto"/>
        <w:ind w:left="360"/>
        <w:rPr>
          <w:rFonts w:ascii="Arial" w:hAnsi="Arial" w:cs="Arial"/>
        </w:rPr>
      </w:pPr>
      <w:r w:rsidRPr="000C7B11">
        <w:rPr>
          <w:rFonts w:ascii="Arial" w:hAnsi="Arial" w:cs="Arial"/>
        </w:rPr>
        <w:t>10:30-12:30 – Round 2</w:t>
      </w:r>
    </w:p>
    <w:p w14:paraId="1D4D98D1" w14:textId="77777777" w:rsidR="005E603A" w:rsidRPr="000C7B11" w:rsidRDefault="005E603A" w:rsidP="005E603A">
      <w:pPr>
        <w:spacing w:after="0" w:line="240" w:lineRule="auto"/>
        <w:ind w:left="360"/>
        <w:rPr>
          <w:rFonts w:ascii="Arial" w:hAnsi="Arial" w:cs="Arial"/>
        </w:rPr>
      </w:pPr>
    </w:p>
    <w:p w14:paraId="44EC4665" w14:textId="77777777" w:rsidR="005E603A" w:rsidRDefault="005E603A" w:rsidP="005E603A">
      <w:pPr>
        <w:spacing w:after="0" w:line="240" w:lineRule="auto"/>
        <w:ind w:left="360"/>
        <w:rPr>
          <w:rFonts w:ascii="Arial" w:hAnsi="Arial" w:cs="Arial"/>
        </w:rPr>
      </w:pPr>
    </w:p>
    <w:p w14:paraId="37555A92" w14:textId="77777777" w:rsidR="005E603A" w:rsidRPr="000C7B11" w:rsidRDefault="005E603A" w:rsidP="005E603A">
      <w:pPr>
        <w:spacing w:after="0" w:line="240" w:lineRule="auto"/>
        <w:ind w:left="360"/>
        <w:rPr>
          <w:rFonts w:ascii="Arial" w:hAnsi="Arial" w:cs="Arial"/>
        </w:rPr>
      </w:pPr>
      <w:r w:rsidRPr="000C7B11">
        <w:rPr>
          <w:rFonts w:ascii="Arial" w:hAnsi="Arial" w:cs="Arial"/>
        </w:rPr>
        <w:t>1:00-3:00 – Round 3</w:t>
      </w:r>
    </w:p>
    <w:p w14:paraId="6080709F" w14:textId="77777777" w:rsidR="005E603A" w:rsidRPr="000C7B11" w:rsidRDefault="005E603A" w:rsidP="005E603A">
      <w:pPr>
        <w:spacing w:after="0" w:line="240" w:lineRule="auto"/>
        <w:ind w:left="360"/>
        <w:rPr>
          <w:rFonts w:ascii="Arial" w:hAnsi="Arial" w:cs="Arial"/>
        </w:rPr>
      </w:pPr>
    </w:p>
    <w:p w14:paraId="3A6D7EF2" w14:textId="77777777" w:rsidR="005E603A" w:rsidRDefault="005E603A" w:rsidP="005E603A">
      <w:pPr>
        <w:spacing w:after="0" w:line="240" w:lineRule="auto"/>
        <w:ind w:left="360"/>
        <w:rPr>
          <w:rFonts w:ascii="Arial" w:hAnsi="Arial" w:cs="Arial"/>
        </w:rPr>
      </w:pPr>
    </w:p>
    <w:p w14:paraId="15ABD512" w14:textId="77777777" w:rsidR="005E603A" w:rsidRPr="000C7B11" w:rsidRDefault="005E603A" w:rsidP="005E603A">
      <w:pPr>
        <w:spacing w:after="0" w:line="240" w:lineRule="auto"/>
        <w:ind w:left="360"/>
        <w:rPr>
          <w:rFonts w:ascii="Arial" w:hAnsi="Arial" w:cs="Arial"/>
        </w:rPr>
      </w:pPr>
      <w:r w:rsidRPr="000C7B11">
        <w:rPr>
          <w:rFonts w:ascii="Arial" w:hAnsi="Arial" w:cs="Arial"/>
        </w:rPr>
        <w:t xml:space="preserve">3:00-5:00 – Round 4 </w:t>
      </w:r>
    </w:p>
    <w:p w14:paraId="7C19CE21" w14:textId="77777777" w:rsidR="005E603A" w:rsidRPr="000C7B11" w:rsidRDefault="005E603A" w:rsidP="005E603A">
      <w:pPr>
        <w:spacing w:after="0" w:line="240" w:lineRule="auto"/>
        <w:ind w:left="360"/>
        <w:rPr>
          <w:rFonts w:ascii="Arial" w:hAnsi="Arial" w:cs="Arial"/>
        </w:rPr>
      </w:pPr>
    </w:p>
    <w:p w14:paraId="0505C9D8" w14:textId="77777777" w:rsidR="005E603A" w:rsidRDefault="005E603A" w:rsidP="005E603A">
      <w:pPr>
        <w:spacing w:after="0" w:line="240" w:lineRule="auto"/>
        <w:ind w:left="360"/>
        <w:rPr>
          <w:rFonts w:ascii="Arial" w:hAnsi="Arial" w:cs="Arial"/>
        </w:rPr>
      </w:pPr>
    </w:p>
    <w:p w14:paraId="4A1D0EB4" w14:textId="77777777" w:rsidR="005E603A" w:rsidRPr="000C7B11" w:rsidRDefault="005E603A" w:rsidP="005E603A">
      <w:pPr>
        <w:spacing w:after="0" w:line="240" w:lineRule="auto"/>
        <w:ind w:left="360"/>
        <w:rPr>
          <w:rFonts w:ascii="Arial" w:hAnsi="Arial" w:cs="Arial"/>
        </w:rPr>
      </w:pPr>
      <w:r w:rsidRPr="000C7B11">
        <w:rPr>
          <w:rFonts w:ascii="Arial" w:hAnsi="Arial" w:cs="Arial"/>
        </w:rPr>
        <w:t>5:30 – Gold/Silver</w:t>
      </w:r>
    </w:p>
    <w:p w14:paraId="57C9E1D0" w14:textId="77777777" w:rsidR="005E603A" w:rsidRPr="000C7B11" w:rsidRDefault="005E603A" w:rsidP="005E603A">
      <w:pPr>
        <w:spacing w:after="0" w:line="240" w:lineRule="auto"/>
        <w:ind w:left="360"/>
        <w:rPr>
          <w:rFonts w:ascii="Arial" w:hAnsi="Arial" w:cs="Arial"/>
        </w:rPr>
      </w:pPr>
    </w:p>
    <w:p w14:paraId="76E8BAE8" w14:textId="77777777" w:rsidR="005E603A" w:rsidRDefault="005E603A" w:rsidP="005E603A">
      <w:pPr>
        <w:spacing w:after="0" w:line="240" w:lineRule="auto"/>
        <w:ind w:left="360"/>
        <w:rPr>
          <w:rFonts w:ascii="Arial" w:hAnsi="Arial" w:cs="Arial"/>
        </w:rPr>
      </w:pPr>
    </w:p>
    <w:p w14:paraId="59574805" w14:textId="77777777" w:rsidR="005E603A" w:rsidRPr="000C7B11" w:rsidRDefault="005E603A" w:rsidP="005E603A">
      <w:pPr>
        <w:spacing w:after="0" w:line="240" w:lineRule="auto"/>
        <w:ind w:left="360"/>
        <w:rPr>
          <w:rFonts w:ascii="Arial" w:hAnsi="Arial" w:cs="Arial"/>
        </w:rPr>
      </w:pPr>
      <w:r w:rsidRPr="000C7B11">
        <w:rPr>
          <w:rFonts w:ascii="Arial" w:hAnsi="Arial" w:cs="Arial"/>
        </w:rPr>
        <w:t>7:00 – Awards</w:t>
      </w:r>
    </w:p>
    <w:p w14:paraId="0472DDD5" w14:textId="77777777" w:rsidR="005E603A" w:rsidRPr="000C7B11" w:rsidRDefault="005E603A" w:rsidP="005E603A">
      <w:pPr>
        <w:spacing w:after="0" w:line="240" w:lineRule="auto"/>
        <w:ind w:left="360"/>
        <w:rPr>
          <w:rFonts w:ascii="Arial" w:hAnsi="Arial" w:cs="Arial"/>
        </w:rPr>
      </w:pPr>
      <w:r w:rsidRPr="000C7B11">
        <w:rPr>
          <w:rFonts w:ascii="Arial" w:hAnsi="Arial" w:cs="Arial"/>
        </w:rPr>
        <w:br w:type="column"/>
      </w:r>
    </w:p>
    <w:p w14:paraId="45B4EB14" w14:textId="77777777" w:rsidR="005E603A" w:rsidRPr="000C7B11" w:rsidRDefault="005E603A" w:rsidP="005E603A">
      <w:pPr>
        <w:spacing w:after="0" w:line="240" w:lineRule="auto"/>
        <w:ind w:left="360"/>
        <w:rPr>
          <w:rFonts w:ascii="Arial" w:hAnsi="Arial" w:cs="Arial"/>
          <w:u w:val="single"/>
        </w:rPr>
      </w:pPr>
    </w:p>
    <w:p w14:paraId="48AB28AB" w14:textId="77777777" w:rsidR="005E603A" w:rsidRPr="000C7B11" w:rsidRDefault="005E603A" w:rsidP="005E603A">
      <w:pPr>
        <w:spacing w:after="0" w:line="240" w:lineRule="auto"/>
        <w:ind w:left="360"/>
        <w:rPr>
          <w:rFonts w:ascii="Arial" w:hAnsi="Arial" w:cs="Arial"/>
          <w:u w:val="single"/>
        </w:rPr>
      </w:pPr>
    </w:p>
    <w:p w14:paraId="6944101F" w14:textId="77777777" w:rsidR="005E603A" w:rsidRDefault="005E603A" w:rsidP="005E603A">
      <w:pPr>
        <w:spacing w:after="0" w:line="240" w:lineRule="auto"/>
        <w:ind w:left="360"/>
        <w:rPr>
          <w:rFonts w:ascii="Arial" w:hAnsi="Arial" w:cs="Arial"/>
          <w:u w:val="single"/>
        </w:rPr>
      </w:pPr>
      <w:r w:rsidRPr="000C7B11">
        <w:rPr>
          <w:rFonts w:ascii="Arial" w:hAnsi="Arial" w:cs="Arial"/>
          <w:u w:val="single"/>
        </w:rPr>
        <w:t>Lincoln-Douglas</w:t>
      </w:r>
    </w:p>
    <w:p w14:paraId="732B5398" w14:textId="77777777" w:rsidR="005E603A" w:rsidRDefault="005E603A" w:rsidP="005E603A">
      <w:pPr>
        <w:spacing w:after="0" w:line="240" w:lineRule="auto"/>
        <w:ind w:left="360"/>
        <w:rPr>
          <w:rFonts w:ascii="Arial" w:hAnsi="Arial" w:cs="Arial"/>
        </w:rPr>
      </w:pPr>
      <w:r>
        <w:rPr>
          <w:rFonts w:ascii="Arial" w:hAnsi="Arial" w:cs="Arial"/>
        </w:rPr>
        <w:t>(flights)</w:t>
      </w:r>
    </w:p>
    <w:p w14:paraId="6032E25B" w14:textId="77777777" w:rsidR="005E603A" w:rsidRPr="000C7B11" w:rsidRDefault="005E603A" w:rsidP="005E603A">
      <w:pPr>
        <w:spacing w:after="0" w:line="240" w:lineRule="auto"/>
        <w:ind w:left="360"/>
        <w:rPr>
          <w:rFonts w:ascii="Arial" w:hAnsi="Arial" w:cs="Arial"/>
        </w:rPr>
      </w:pPr>
    </w:p>
    <w:p w14:paraId="1B22ABE1" w14:textId="77777777" w:rsidR="005E603A" w:rsidRPr="000C7B11" w:rsidRDefault="005E603A" w:rsidP="005E603A">
      <w:pPr>
        <w:spacing w:after="0" w:line="240" w:lineRule="auto"/>
        <w:ind w:left="360"/>
        <w:rPr>
          <w:rFonts w:ascii="Arial" w:hAnsi="Arial" w:cs="Arial"/>
        </w:rPr>
      </w:pPr>
      <w:r w:rsidRPr="000C7B11">
        <w:rPr>
          <w:rFonts w:ascii="Arial" w:hAnsi="Arial" w:cs="Arial"/>
        </w:rPr>
        <w:t>8:30-10:30 – Round 1</w:t>
      </w:r>
    </w:p>
    <w:p w14:paraId="1C28A305" w14:textId="77777777" w:rsidR="005E603A" w:rsidRPr="000C7B11" w:rsidRDefault="005E603A" w:rsidP="005E603A">
      <w:pPr>
        <w:spacing w:after="0" w:line="240" w:lineRule="auto"/>
        <w:ind w:left="360"/>
        <w:rPr>
          <w:rFonts w:ascii="Arial" w:hAnsi="Arial" w:cs="Arial"/>
        </w:rPr>
      </w:pPr>
    </w:p>
    <w:p w14:paraId="5E02A6D8" w14:textId="77777777" w:rsidR="005E603A" w:rsidRDefault="005E603A" w:rsidP="005E603A">
      <w:pPr>
        <w:spacing w:after="0" w:line="240" w:lineRule="auto"/>
        <w:ind w:left="360"/>
        <w:rPr>
          <w:rFonts w:ascii="Arial" w:hAnsi="Arial" w:cs="Arial"/>
        </w:rPr>
      </w:pPr>
    </w:p>
    <w:p w14:paraId="26C796DE" w14:textId="77777777" w:rsidR="005E603A" w:rsidRPr="000C7B11" w:rsidRDefault="005E603A" w:rsidP="005E603A">
      <w:pPr>
        <w:spacing w:after="0" w:line="240" w:lineRule="auto"/>
        <w:ind w:left="360"/>
        <w:rPr>
          <w:rFonts w:ascii="Arial" w:hAnsi="Arial" w:cs="Arial"/>
        </w:rPr>
      </w:pPr>
      <w:r w:rsidRPr="000C7B11">
        <w:rPr>
          <w:rFonts w:ascii="Arial" w:hAnsi="Arial" w:cs="Arial"/>
        </w:rPr>
        <w:t>10:30-12:30 – Round 2</w:t>
      </w:r>
    </w:p>
    <w:p w14:paraId="51F399CA" w14:textId="77777777" w:rsidR="005E603A" w:rsidRPr="000C7B11" w:rsidRDefault="005E603A" w:rsidP="005E603A">
      <w:pPr>
        <w:spacing w:after="0" w:line="240" w:lineRule="auto"/>
        <w:ind w:left="360"/>
        <w:rPr>
          <w:rFonts w:ascii="Arial" w:hAnsi="Arial" w:cs="Arial"/>
        </w:rPr>
      </w:pPr>
    </w:p>
    <w:p w14:paraId="095FBDBE" w14:textId="77777777" w:rsidR="005E603A" w:rsidRDefault="005E603A" w:rsidP="005E603A">
      <w:pPr>
        <w:spacing w:after="0" w:line="240" w:lineRule="auto"/>
        <w:ind w:left="360"/>
        <w:rPr>
          <w:rFonts w:ascii="Arial" w:hAnsi="Arial" w:cs="Arial"/>
        </w:rPr>
      </w:pPr>
    </w:p>
    <w:p w14:paraId="38FECFF5" w14:textId="77777777" w:rsidR="005E603A" w:rsidRPr="000C7B11" w:rsidRDefault="005E603A" w:rsidP="005E603A">
      <w:pPr>
        <w:spacing w:after="0" w:line="240" w:lineRule="auto"/>
        <w:ind w:left="360"/>
        <w:rPr>
          <w:rFonts w:ascii="Arial" w:hAnsi="Arial" w:cs="Arial"/>
        </w:rPr>
      </w:pPr>
      <w:r w:rsidRPr="000C7B11">
        <w:rPr>
          <w:rFonts w:ascii="Arial" w:hAnsi="Arial" w:cs="Arial"/>
        </w:rPr>
        <w:t>1:00-3:00 – Round 3</w:t>
      </w:r>
    </w:p>
    <w:p w14:paraId="227CAABE" w14:textId="77777777" w:rsidR="005E603A" w:rsidRPr="000C7B11" w:rsidRDefault="005E603A" w:rsidP="005E603A">
      <w:pPr>
        <w:spacing w:after="0" w:line="240" w:lineRule="auto"/>
        <w:ind w:left="360"/>
        <w:rPr>
          <w:rFonts w:ascii="Arial" w:hAnsi="Arial" w:cs="Arial"/>
        </w:rPr>
      </w:pPr>
    </w:p>
    <w:p w14:paraId="23AF1278" w14:textId="77777777" w:rsidR="005E603A" w:rsidRDefault="005E603A" w:rsidP="005E603A">
      <w:pPr>
        <w:spacing w:after="0" w:line="240" w:lineRule="auto"/>
        <w:ind w:left="360"/>
        <w:rPr>
          <w:rFonts w:ascii="Arial" w:hAnsi="Arial" w:cs="Arial"/>
        </w:rPr>
      </w:pPr>
    </w:p>
    <w:p w14:paraId="0E643819" w14:textId="77777777" w:rsidR="005E603A" w:rsidRPr="000C7B11" w:rsidRDefault="005E603A" w:rsidP="005E603A">
      <w:pPr>
        <w:spacing w:after="0" w:line="240" w:lineRule="auto"/>
        <w:ind w:left="360"/>
        <w:rPr>
          <w:rFonts w:ascii="Arial" w:hAnsi="Arial" w:cs="Arial"/>
        </w:rPr>
      </w:pPr>
      <w:r w:rsidRPr="000C7B11">
        <w:rPr>
          <w:rFonts w:ascii="Arial" w:hAnsi="Arial" w:cs="Arial"/>
        </w:rPr>
        <w:t xml:space="preserve">3:00-5:00 – Round 4 </w:t>
      </w:r>
    </w:p>
    <w:p w14:paraId="35C8DAE5" w14:textId="77777777" w:rsidR="005E603A" w:rsidRPr="000C7B11" w:rsidRDefault="005E603A" w:rsidP="005E603A">
      <w:pPr>
        <w:spacing w:after="0" w:line="240" w:lineRule="auto"/>
        <w:ind w:left="360"/>
        <w:rPr>
          <w:rFonts w:ascii="Arial" w:hAnsi="Arial" w:cs="Arial"/>
        </w:rPr>
      </w:pPr>
    </w:p>
    <w:p w14:paraId="7582456D" w14:textId="77777777" w:rsidR="005E603A" w:rsidRDefault="005E603A" w:rsidP="005E603A">
      <w:pPr>
        <w:spacing w:after="0" w:line="240" w:lineRule="auto"/>
        <w:ind w:left="360"/>
        <w:rPr>
          <w:rFonts w:ascii="Arial" w:hAnsi="Arial" w:cs="Arial"/>
        </w:rPr>
      </w:pPr>
    </w:p>
    <w:p w14:paraId="21AE5651" w14:textId="77777777" w:rsidR="005E603A" w:rsidRPr="000C7B11" w:rsidRDefault="005E603A" w:rsidP="005E603A">
      <w:pPr>
        <w:spacing w:after="0" w:line="240" w:lineRule="auto"/>
        <w:ind w:left="360"/>
        <w:rPr>
          <w:rFonts w:ascii="Arial" w:hAnsi="Arial" w:cs="Arial"/>
        </w:rPr>
      </w:pPr>
      <w:r w:rsidRPr="000C7B11">
        <w:rPr>
          <w:rFonts w:ascii="Arial" w:hAnsi="Arial" w:cs="Arial"/>
        </w:rPr>
        <w:t>5:30 – Gold/Silver</w:t>
      </w:r>
    </w:p>
    <w:p w14:paraId="383234AC" w14:textId="77777777" w:rsidR="005E603A" w:rsidRPr="000C7B11" w:rsidRDefault="005E603A" w:rsidP="005E603A">
      <w:pPr>
        <w:spacing w:after="0" w:line="240" w:lineRule="auto"/>
        <w:ind w:left="360"/>
        <w:rPr>
          <w:rFonts w:ascii="Arial" w:hAnsi="Arial" w:cs="Arial"/>
        </w:rPr>
      </w:pPr>
    </w:p>
    <w:p w14:paraId="791B7CC1" w14:textId="77777777" w:rsidR="005E603A" w:rsidRDefault="005E603A" w:rsidP="005E603A">
      <w:pPr>
        <w:spacing w:after="0" w:line="240" w:lineRule="auto"/>
        <w:ind w:left="360"/>
        <w:rPr>
          <w:rFonts w:ascii="Arial" w:hAnsi="Arial" w:cs="Arial"/>
        </w:rPr>
      </w:pPr>
    </w:p>
    <w:p w14:paraId="2E8DE2E3" w14:textId="77777777" w:rsidR="005E603A" w:rsidRPr="000C7B11" w:rsidRDefault="005E603A" w:rsidP="005E603A">
      <w:pPr>
        <w:spacing w:after="0" w:line="240" w:lineRule="auto"/>
        <w:ind w:left="360"/>
        <w:rPr>
          <w:rFonts w:ascii="Arial" w:hAnsi="Arial" w:cs="Arial"/>
        </w:rPr>
      </w:pPr>
      <w:r w:rsidRPr="000C7B11">
        <w:rPr>
          <w:rFonts w:ascii="Arial" w:hAnsi="Arial" w:cs="Arial"/>
        </w:rPr>
        <w:t>7:00 – Awards</w:t>
      </w:r>
    </w:p>
    <w:p w14:paraId="1445F22A" w14:textId="77777777" w:rsidR="005E603A" w:rsidRPr="000C7B11" w:rsidRDefault="005E603A" w:rsidP="005E603A">
      <w:pPr>
        <w:spacing w:after="0" w:line="240" w:lineRule="auto"/>
        <w:ind w:left="360"/>
        <w:rPr>
          <w:rFonts w:ascii="Arial" w:hAnsi="Arial" w:cs="Arial"/>
        </w:rPr>
      </w:pPr>
      <w:r w:rsidRPr="000C7B11">
        <w:rPr>
          <w:rFonts w:ascii="Arial" w:hAnsi="Arial" w:cs="Arial"/>
        </w:rPr>
        <w:br w:type="column"/>
      </w:r>
    </w:p>
    <w:p w14:paraId="5A67E49C" w14:textId="77777777" w:rsidR="005E603A" w:rsidRPr="000C7B11" w:rsidRDefault="005E603A" w:rsidP="005E603A">
      <w:pPr>
        <w:spacing w:after="0" w:line="240" w:lineRule="auto"/>
        <w:ind w:left="360"/>
        <w:rPr>
          <w:rFonts w:ascii="Arial" w:hAnsi="Arial" w:cs="Arial"/>
        </w:rPr>
      </w:pPr>
    </w:p>
    <w:p w14:paraId="5EBA2D15" w14:textId="77777777" w:rsidR="005E603A" w:rsidRPr="000C7B11" w:rsidRDefault="005E603A" w:rsidP="005E603A">
      <w:pPr>
        <w:spacing w:after="0" w:line="240" w:lineRule="auto"/>
        <w:rPr>
          <w:rFonts w:ascii="Arial" w:hAnsi="Arial" w:cs="Arial"/>
        </w:rPr>
      </w:pPr>
    </w:p>
    <w:p w14:paraId="27605480" w14:textId="77777777" w:rsidR="005E603A" w:rsidRPr="000C7B11" w:rsidRDefault="005E603A" w:rsidP="005E603A">
      <w:pPr>
        <w:spacing w:after="0" w:line="240" w:lineRule="auto"/>
        <w:ind w:left="360"/>
        <w:rPr>
          <w:rFonts w:ascii="Arial" w:hAnsi="Arial" w:cs="Arial"/>
          <w:sz w:val="20"/>
          <w:szCs w:val="20"/>
          <w:u w:val="single"/>
        </w:rPr>
      </w:pPr>
      <w:r w:rsidRPr="000C7B11">
        <w:rPr>
          <w:rFonts w:ascii="Arial" w:hAnsi="Arial" w:cs="Arial"/>
          <w:u w:val="single"/>
        </w:rPr>
        <w:t>Worlds Schools</w:t>
      </w:r>
    </w:p>
    <w:p w14:paraId="35966C1F" w14:textId="77777777" w:rsidR="005E603A" w:rsidRPr="000C7B11" w:rsidRDefault="005E603A" w:rsidP="005E603A">
      <w:pPr>
        <w:spacing w:after="0" w:line="240" w:lineRule="auto"/>
        <w:ind w:left="360" w:right="-245"/>
        <w:rPr>
          <w:rFonts w:ascii="Arial" w:hAnsi="Arial" w:cs="Arial"/>
          <w:u w:val="single"/>
        </w:rPr>
      </w:pPr>
    </w:p>
    <w:p w14:paraId="66BEAEE3" w14:textId="77777777" w:rsidR="005E603A" w:rsidRDefault="005E603A" w:rsidP="005E603A">
      <w:pPr>
        <w:spacing w:after="0" w:line="240" w:lineRule="auto"/>
        <w:ind w:left="360" w:right="-335"/>
        <w:rPr>
          <w:rFonts w:ascii="Arial" w:hAnsi="Arial" w:cs="Arial"/>
        </w:rPr>
      </w:pPr>
    </w:p>
    <w:p w14:paraId="3C481B33" w14:textId="77777777" w:rsidR="005E603A" w:rsidRDefault="005E603A" w:rsidP="005E603A">
      <w:pPr>
        <w:spacing w:after="0" w:line="240" w:lineRule="auto"/>
        <w:ind w:left="360"/>
        <w:rPr>
          <w:rFonts w:ascii="Arial" w:hAnsi="Arial" w:cs="Arial"/>
        </w:rPr>
      </w:pPr>
      <w:r>
        <w:rPr>
          <w:rFonts w:ascii="Arial" w:hAnsi="Arial" w:cs="Arial"/>
        </w:rPr>
        <w:t>8:30-10:00 – Round 1</w:t>
      </w:r>
    </w:p>
    <w:p w14:paraId="35483A1C" w14:textId="77777777" w:rsidR="005E603A" w:rsidRDefault="005E603A" w:rsidP="005E603A">
      <w:pPr>
        <w:spacing w:after="0" w:line="240" w:lineRule="auto"/>
        <w:ind w:left="360"/>
        <w:rPr>
          <w:rFonts w:ascii="Arial" w:hAnsi="Arial" w:cs="Arial"/>
        </w:rPr>
      </w:pPr>
      <w:r>
        <w:rPr>
          <w:rFonts w:ascii="Arial" w:hAnsi="Arial" w:cs="Arial"/>
        </w:rPr>
        <w:t>(prepared)</w:t>
      </w:r>
    </w:p>
    <w:p w14:paraId="2EEA220F" w14:textId="77777777" w:rsidR="005E603A" w:rsidRDefault="005E603A" w:rsidP="005E603A">
      <w:pPr>
        <w:spacing w:after="0" w:line="240" w:lineRule="auto"/>
        <w:ind w:left="360" w:right="-245"/>
        <w:rPr>
          <w:rFonts w:ascii="Arial" w:hAnsi="Arial" w:cs="Arial"/>
        </w:rPr>
      </w:pPr>
    </w:p>
    <w:p w14:paraId="672963C7" w14:textId="77777777" w:rsidR="005E603A" w:rsidRDefault="005E603A" w:rsidP="005E603A">
      <w:pPr>
        <w:spacing w:after="0" w:line="240" w:lineRule="auto"/>
        <w:ind w:left="360" w:right="-245"/>
        <w:rPr>
          <w:rFonts w:ascii="Arial" w:hAnsi="Arial" w:cs="Arial"/>
        </w:rPr>
      </w:pPr>
      <w:r>
        <w:rPr>
          <w:rFonts w:ascii="Arial" w:hAnsi="Arial" w:cs="Arial"/>
        </w:rPr>
        <w:t>10:00 – 12:30 – Round 2</w:t>
      </w:r>
    </w:p>
    <w:p w14:paraId="39E5AA53" w14:textId="77777777" w:rsidR="005E603A" w:rsidRDefault="005E603A" w:rsidP="005E603A">
      <w:pPr>
        <w:spacing w:after="0" w:line="240" w:lineRule="auto"/>
        <w:ind w:left="360" w:right="-245"/>
        <w:rPr>
          <w:rFonts w:ascii="Arial" w:hAnsi="Arial" w:cs="Arial"/>
        </w:rPr>
      </w:pPr>
      <w:r>
        <w:rPr>
          <w:rFonts w:ascii="Arial" w:hAnsi="Arial" w:cs="Arial"/>
        </w:rPr>
        <w:t>(impromptu)</w:t>
      </w:r>
    </w:p>
    <w:p w14:paraId="3AC4149C" w14:textId="77777777" w:rsidR="005E603A" w:rsidRDefault="005E603A" w:rsidP="005E603A">
      <w:pPr>
        <w:spacing w:after="0" w:line="240" w:lineRule="auto"/>
        <w:ind w:left="360"/>
        <w:rPr>
          <w:rFonts w:ascii="Arial" w:hAnsi="Arial" w:cs="Arial"/>
        </w:rPr>
      </w:pPr>
    </w:p>
    <w:p w14:paraId="0F577213" w14:textId="77777777" w:rsidR="005E603A" w:rsidRDefault="005E603A" w:rsidP="005E603A">
      <w:pPr>
        <w:spacing w:after="0" w:line="240" w:lineRule="auto"/>
        <w:ind w:left="360"/>
        <w:rPr>
          <w:rFonts w:ascii="Arial" w:hAnsi="Arial" w:cs="Arial"/>
        </w:rPr>
      </w:pPr>
      <w:r>
        <w:rPr>
          <w:rFonts w:ascii="Arial" w:hAnsi="Arial" w:cs="Arial"/>
        </w:rPr>
        <w:t>1:00 – 2:30 – Round 3</w:t>
      </w:r>
    </w:p>
    <w:p w14:paraId="28C00EBB" w14:textId="77777777" w:rsidR="005E603A" w:rsidRDefault="005E603A" w:rsidP="005E603A">
      <w:pPr>
        <w:spacing w:after="0" w:line="240" w:lineRule="auto"/>
        <w:ind w:left="360"/>
        <w:rPr>
          <w:rFonts w:ascii="Arial" w:hAnsi="Arial" w:cs="Arial"/>
        </w:rPr>
      </w:pPr>
      <w:r>
        <w:rPr>
          <w:rFonts w:ascii="Arial" w:hAnsi="Arial" w:cs="Arial"/>
        </w:rPr>
        <w:t>(prepared)</w:t>
      </w:r>
    </w:p>
    <w:p w14:paraId="6B01EEE0" w14:textId="77777777" w:rsidR="005E603A" w:rsidRDefault="005E603A" w:rsidP="005E603A">
      <w:pPr>
        <w:spacing w:after="0" w:line="240" w:lineRule="auto"/>
        <w:ind w:left="360"/>
        <w:rPr>
          <w:rFonts w:ascii="Arial" w:hAnsi="Arial" w:cs="Arial"/>
        </w:rPr>
      </w:pPr>
    </w:p>
    <w:p w14:paraId="44360A80" w14:textId="77777777" w:rsidR="005E603A" w:rsidRDefault="005E603A" w:rsidP="005E603A">
      <w:pPr>
        <w:spacing w:after="0" w:line="240" w:lineRule="auto"/>
        <w:ind w:left="360"/>
        <w:rPr>
          <w:rFonts w:ascii="Arial" w:hAnsi="Arial" w:cs="Arial"/>
        </w:rPr>
      </w:pPr>
      <w:r>
        <w:rPr>
          <w:rFonts w:ascii="Arial" w:hAnsi="Arial" w:cs="Arial"/>
        </w:rPr>
        <w:t>2:30 – 5:00 – Round 4</w:t>
      </w:r>
    </w:p>
    <w:p w14:paraId="683DA58B" w14:textId="77777777" w:rsidR="005E603A" w:rsidRDefault="005E603A" w:rsidP="005E603A">
      <w:pPr>
        <w:spacing w:after="0" w:line="240" w:lineRule="auto"/>
        <w:ind w:left="360"/>
        <w:rPr>
          <w:rFonts w:ascii="Arial" w:hAnsi="Arial" w:cs="Arial"/>
        </w:rPr>
      </w:pPr>
      <w:r>
        <w:rPr>
          <w:rFonts w:ascii="Arial" w:hAnsi="Arial" w:cs="Arial"/>
        </w:rPr>
        <w:t>(impromptu)</w:t>
      </w:r>
    </w:p>
    <w:p w14:paraId="2004A58E" w14:textId="77777777" w:rsidR="005E603A" w:rsidRDefault="005E603A" w:rsidP="005E603A">
      <w:pPr>
        <w:spacing w:after="0" w:line="240" w:lineRule="auto"/>
        <w:ind w:left="360"/>
        <w:rPr>
          <w:rFonts w:ascii="Arial" w:hAnsi="Arial" w:cs="Arial"/>
        </w:rPr>
      </w:pPr>
    </w:p>
    <w:p w14:paraId="6D500D2D" w14:textId="77777777" w:rsidR="005E603A" w:rsidRDefault="005E603A" w:rsidP="005E603A">
      <w:pPr>
        <w:spacing w:after="0" w:line="240" w:lineRule="auto"/>
        <w:ind w:left="360"/>
        <w:rPr>
          <w:rFonts w:ascii="Arial" w:hAnsi="Arial" w:cs="Arial"/>
        </w:rPr>
      </w:pPr>
      <w:r>
        <w:rPr>
          <w:rFonts w:ascii="Arial" w:hAnsi="Arial" w:cs="Arial"/>
        </w:rPr>
        <w:t>5:30 – Gold/Silver</w:t>
      </w:r>
    </w:p>
    <w:p w14:paraId="33167A53" w14:textId="77777777" w:rsidR="005E603A" w:rsidRDefault="005E603A" w:rsidP="005E603A">
      <w:pPr>
        <w:spacing w:after="0" w:line="240" w:lineRule="auto"/>
        <w:ind w:left="360"/>
        <w:rPr>
          <w:rFonts w:ascii="Arial" w:hAnsi="Arial" w:cs="Arial"/>
        </w:rPr>
      </w:pPr>
      <w:r>
        <w:rPr>
          <w:rFonts w:ascii="Arial" w:hAnsi="Arial" w:cs="Arial"/>
        </w:rPr>
        <w:t>(prepared)</w:t>
      </w:r>
    </w:p>
    <w:p w14:paraId="005F891D" w14:textId="77777777" w:rsidR="005E603A" w:rsidRDefault="005E603A" w:rsidP="005E603A">
      <w:pPr>
        <w:spacing w:after="0" w:line="240" w:lineRule="auto"/>
        <w:ind w:left="360"/>
        <w:rPr>
          <w:rFonts w:ascii="Arial" w:hAnsi="Arial" w:cs="Arial"/>
        </w:rPr>
      </w:pPr>
    </w:p>
    <w:p w14:paraId="6C1BD188" w14:textId="77777777" w:rsidR="005E603A" w:rsidRPr="000C7B11" w:rsidRDefault="005E603A" w:rsidP="005E603A">
      <w:pPr>
        <w:spacing w:after="0" w:line="240" w:lineRule="auto"/>
        <w:ind w:left="360"/>
        <w:rPr>
          <w:rFonts w:ascii="Arial" w:hAnsi="Arial" w:cs="Arial"/>
        </w:rPr>
      </w:pPr>
      <w:r>
        <w:rPr>
          <w:rFonts w:ascii="Arial" w:hAnsi="Arial" w:cs="Arial"/>
        </w:rPr>
        <w:t>7:00 – Awards</w:t>
      </w:r>
    </w:p>
    <w:p w14:paraId="024250DD" w14:textId="77777777" w:rsidR="005E603A" w:rsidRDefault="005E603A" w:rsidP="005E603A">
      <w:pPr>
        <w:spacing w:after="0" w:line="240" w:lineRule="auto"/>
        <w:rPr>
          <w:rFonts w:ascii="Arial" w:hAnsi="Arial" w:cs="Arial"/>
          <w:sz w:val="24"/>
          <w:szCs w:val="24"/>
        </w:rPr>
      </w:pPr>
    </w:p>
    <w:p w14:paraId="4524D2ED" w14:textId="77777777" w:rsidR="005E603A" w:rsidRPr="000C7B11" w:rsidRDefault="005E603A" w:rsidP="005E603A">
      <w:pPr>
        <w:spacing w:after="0" w:line="240" w:lineRule="auto"/>
        <w:rPr>
          <w:rFonts w:ascii="Arial" w:hAnsi="Arial" w:cs="Arial"/>
          <w:sz w:val="24"/>
          <w:szCs w:val="24"/>
        </w:rPr>
        <w:sectPr w:rsidR="005E603A" w:rsidRPr="000C7B11" w:rsidSect="005E603A">
          <w:type w:val="continuous"/>
          <w:pgSz w:w="12240" w:h="15840"/>
          <w:pgMar w:top="720" w:right="720" w:bottom="720" w:left="720" w:header="720" w:footer="720" w:gutter="0"/>
          <w:cols w:num="4" w:space="86"/>
          <w:docGrid w:linePitch="360"/>
        </w:sectPr>
      </w:pPr>
    </w:p>
    <w:p w14:paraId="30BCA11F" w14:textId="77777777" w:rsidR="005E603A" w:rsidRDefault="005E603A" w:rsidP="005E603A">
      <w:pPr>
        <w:spacing w:after="0" w:line="240" w:lineRule="auto"/>
        <w:ind w:left="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1" locked="0" layoutInCell="1" allowOverlap="1" wp14:anchorId="648CFB82" wp14:editId="0F999228">
            <wp:simplePos x="688622" y="8782756"/>
            <wp:positionH relativeFrom="margin">
              <wp:align>center</wp:align>
            </wp:positionH>
            <wp:positionV relativeFrom="margin">
              <wp:align>bottom</wp:align>
            </wp:positionV>
            <wp:extent cx="3996267" cy="812574"/>
            <wp:effectExtent l="0" t="0" r="4445" b="6985"/>
            <wp:wrapSquare wrapText="bothSides"/>
            <wp:docPr id="837068401" name="Picture 83706840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6" cstate="print">
                      <a:alphaModFix amt="35000"/>
                      <a:duotone>
                        <a:schemeClr val="accent1">
                          <a:shade val="45000"/>
                          <a:satMod val="135000"/>
                        </a:schemeClr>
                        <a:prstClr val="white"/>
                      </a:duotone>
                      <a:extLst>
                        <a:ext uri="{BEBA8EAE-BF5A-486C-A8C5-ECC9F3942E4B}">
                          <a14:imgProps xmlns:a14="http://schemas.microsoft.com/office/drawing/2010/main">
                            <a14:imgLayer r:embed="rId17">
                              <a14:imgEffect>
                                <a14:artisticPencilGrayscale pencilSize="2"/>
                              </a14:imgEffect>
                            </a14:imgLayer>
                          </a14:imgProps>
                        </a:ext>
                        <a:ext uri="{28A0092B-C50C-407E-A947-70E740481C1C}">
                          <a14:useLocalDpi xmlns:a14="http://schemas.microsoft.com/office/drawing/2010/main" val="0"/>
                        </a:ext>
                      </a:extLst>
                    </a:blip>
                    <a:stretch>
                      <a:fillRect/>
                    </a:stretch>
                  </pic:blipFill>
                  <pic:spPr>
                    <a:xfrm>
                      <a:off x="0" y="0"/>
                      <a:ext cx="3996267" cy="812574"/>
                    </a:xfrm>
                    <a:prstGeom prst="rect">
                      <a:avLst/>
                    </a:prstGeom>
                  </pic:spPr>
                </pic:pic>
              </a:graphicData>
            </a:graphic>
          </wp:anchor>
        </w:drawing>
      </w:r>
    </w:p>
    <w:p w14:paraId="6BE7498B" w14:textId="0CD2A171" w:rsidR="0044736A" w:rsidRDefault="0044736A" w:rsidP="00755DD6">
      <w:pPr>
        <w:spacing w:after="0" w:line="240" w:lineRule="auto"/>
        <w:rPr>
          <w:rFonts w:eastAsia="Times New Roman" w:cs="Times New Roman"/>
          <w:color w:val="000000"/>
          <w:sz w:val="24"/>
          <w:szCs w:val="24"/>
          <w:shd w:val="clear" w:color="auto" w:fill="FFFFFF"/>
        </w:rPr>
      </w:pPr>
    </w:p>
    <w:sectPr w:rsidR="0044736A" w:rsidSect="005E603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08D3"/>
    <w:multiLevelType w:val="hybridMultilevel"/>
    <w:tmpl w:val="59FA24A4"/>
    <w:lvl w:ilvl="0" w:tplc="AFBA27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36876"/>
    <w:multiLevelType w:val="hybridMultilevel"/>
    <w:tmpl w:val="7F161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7073A4"/>
    <w:multiLevelType w:val="hybridMultilevel"/>
    <w:tmpl w:val="5F4C7C5E"/>
    <w:lvl w:ilvl="0" w:tplc="AFBA27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F55D7"/>
    <w:multiLevelType w:val="hybridMultilevel"/>
    <w:tmpl w:val="CA92D700"/>
    <w:lvl w:ilvl="0" w:tplc="AFBA2768">
      <w:start w:val="1"/>
      <w:numFmt w:val="bullet"/>
      <w:lvlText w:val=""/>
      <w:lvlJc w:val="left"/>
      <w:pPr>
        <w:ind w:left="720" w:hanging="360"/>
      </w:pPr>
      <w:rPr>
        <w:rFonts w:ascii="Symbol" w:hAnsi="Symbol" w:hint="default"/>
      </w:rPr>
    </w:lvl>
    <w:lvl w:ilvl="1" w:tplc="AFBA276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57AFA"/>
    <w:multiLevelType w:val="hybridMultilevel"/>
    <w:tmpl w:val="450897B6"/>
    <w:lvl w:ilvl="0" w:tplc="AFBA27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05475689">
    <w:abstractNumId w:val="4"/>
  </w:num>
  <w:num w:numId="2" w16cid:durableId="2013605208">
    <w:abstractNumId w:val="0"/>
  </w:num>
  <w:num w:numId="3" w16cid:durableId="1909724585">
    <w:abstractNumId w:val="3"/>
  </w:num>
  <w:num w:numId="4" w16cid:durableId="442655293">
    <w:abstractNumId w:val="2"/>
  </w:num>
  <w:num w:numId="5" w16cid:durableId="90094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3D"/>
    <w:rsid w:val="000143BB"/>
    <w:rsid w:val="00030AC8"/>
    <w:rsid w:val="000523FF"/>
    <w:rsid w:val="000E0FB7"/>
    <w:rsid w:val="000E4100"/>
    <w:rsid w:val="0017091D"/>
    <w:rsid w:val="001A6B3C"/>
    <w:rsid w:val="001B22CE"/>
    <w:rsid w:val="001B648F"/>
    <w:rsid w:val="001F22C2"/>
    <w:rsid w:val="003556B1"/>
    <w:rsid w:val="00361876"/>
    <w:rsid w:val="0040754E"/>
    <w:rsid w:val="0041203A"/>
    <w:rsid w:val="0044736A"/>
    <w:rsid w:val="00543D52"/>
    <w:rsid w:val="00581F84"/>
    <w:rsid w:val="005B579B"/>
    <w:rsid w:val="005E603A"/>
    <w:rsid w:val="00607BC0"/>
    <w:rsid w:val="00637180"/>
    <w:rsid w:val="00706853"/>
    <w:rsid w:val="00716234"/>
    <w:rsid w:val="00726CEC"/>
    <w:rsid w:val="00755DD6"/>
    <w:rsid w:val="0077769E"/>
    <w:rsid w:val="00792547"/>
    <w:rsid w:val="00803BF9"/>
    <w:rsid w:val="00877E99"/>
    <w:rsid w:val="00892F50"/>
    <w:rsid w:val="008E7347"/>
    <w:rsid w:val="00947CB5"/>
    <w:rsid w:val="009722DD"/>
    <w:rsid w:val="00986D0F"/>
    <w:rsid w:val="00A04571"/>
    <w:rsid w:val="00AC041E"/>
    <w:rsid w:val="00AC2DFC"/>
    <w:rsid w:val="00B32793"/>
    <w:rsid w:val="00B704A1"/>
    <w:rsid w:val="00B93EE8"/>
    <w:rsid w:val="00B95DE9"/>
    <w:rsid w:val="00BF7228"/>
    <w:rsid w:val="00C030BA"/>
    <w:rsid w:val="00C92EDC"/>
    <w:rsid w:val="00CC333D"/>
    <w:rsid w:val="00CD48DB"/>
    <w:rsid w:val="00D237B8"/>
    <w:rsid w:val="00DE0E35"/>
    <w:rsid w:val="00E47AD9"/>
    <w:rsid w:val="00F5109F"/>
    <w:rsid w:val="00F534CC"/>
    <w:rsid w:val="00F72F21"/>
    <w:rsid w:val="00FB47DC"/>
    <w:rsid w:val="00FE737D"/>
    <w:rsid w:val="029BA78D"/>
    <w:rsid w:val="05F748C0"/>
    <w:rsid w:val="0781D691"/>
    <w:rsid w:val="07FDADF6"/>
    <w:rsid w:val="094A5001"/>
    <w:rsid w:val="0AD8AC73"/>
    <w:rsid w:val="0B0BBC34"/>
    <w:rsid w:val="0CDE0153"/>
    <w:rsid w:val="10D7E96D"/>
    <w:rsid w:val="1741AF98"/>
    <w:rsid w:val="17B57705"/>
    <w:rsid w:val="204CF4A6"/>
    <w:rsid w:val="27042CE4"/>
    <w:rsid w:val="2BE44B76"/>
    <w:rsid w:val="2C46F93C"/>
    <w:rsid w:val="3308EFE9"/>
    <w:rsid w:val="37C22239"/>
    <w:rsid w:val="3856AE60"/>
    <w:rsid w:val="44A6D47F"/>
    <w:rsid w:val="44C4DD28"/>
    <w:rsid w:val="459C0762"/>
    <w:rsid w:val="478E72B0"/>
    <w:rsid w:val="48845B65"/>
    <w:rsid w:val="4CD2DFB8"/>
    <w:rsid w:val="4D9DE8F9"/>
    <w:rsid w:val="5105E0DA"/>
    <w:rsid w:val="5B20B148"/>
    <w:rsid w:val="5EE62027"/>
    <w:rsid w:val="61A21D8A"/>
    <w:rsid w:val="6431FF9D"/>
    <w:rsid w:val="64F76B91"/>
    <w:rsid w:val="6A13BF12"/>
    <w:rsid w:val="6DBF8F53"/>
    <w:rsid w:val="6E096930"/>
    <w:rsid w:val="751F27B3"/>
    <w:rsid w:val="7686CB67"/>
    <w:rsid w:val="76A4F372"/>
    <w:rsid w:val="775A4A4B"/>
    <w:rsid w:val="7D0E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ABE63"/>
  <w15:chartTrackingRefBased/>
  <w15:docId w15:val="{D0D2A93E-65BA-4610-81C6-22F402E2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DD6"/>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84"/>
    <w:rPr>
      <w:rFonts w:ascii="Segoe UI" w:hAnsi="Segoe UI" w:cs="Segoe UI"/>
      <w:sz w:val="18"/>
      <w:szCs w:val="18"/>
    </w:rPr>
  </w:style>
  <w:style w:type="character" w:styleId="Hyperlink">
    <w:name w:val="Hyperlink"/>
    <w:basedOn w:val="DefaultParagraphFont"/>
    <w:uiPriority w:val="99"/>
    <w:unhideWhenUsed/>
    <w:rsid w:val="00BF7228"/>
    <w:rPr>
      <w:color w:val="467886" w:themeColor="hyperlink"/>
      <w:u w:val="single"/>
    </w:rPr>
  </w:style>
  <w:style w:type="character" w:styleId="FollowedHyperlink">
    <w:name w:val="FollowedHyperlink"/>
    <w:basedOn w:val="DefaultParagraphFont"/>
    <w:uiPriority w:val="99"/>
    <w:semiHidden/>
    <w:unhideWhenUsed/>
    <w:rsid w:val="008E7347"/>
    <w:rPr>
      <w:color w:val="96607D" w:themeColor="followedHyperlink"/>
      <w:u w:val="single"/>
    </w:rPr>
  </w:style>
  <w:style w:type="paragraph" w:styleId="ListParagraph">
    <w:name w:val="List Paragraph"/>
    <w:basedOn w:val="Normal"/>
    <w:uiPriority w:val="34"/>
    <w:qFormat/>
    <w:rsid w:val="000143BB"/>
    <w:pPr>
      <w:ind w:left="720"/>
      <w:contextualSpacing/>
    </w:pPr>
  </w:style>
  <w:style w:type="character" w:customStyle="1" w:styleId="Heading1Char">
    <w:name w:val="Heading 1 Char"/>
    <w:basedOn w:val="DefaultParagraphFont"/>
    <w:link w:val="Heading1"/>
    <w:uiPriority w:val="9"/>
    <w:rsid w:val="00755DD6"/>
    <w:rPr>
      <w:rFonts w:asciiTheme="majorHAnsi" w:eastAsiaTheme="majorEastAsia" w:hAnsiTheme="majorHAnsi" w:cstheme="majorBidi"/>
      <w:color w:val="0A2F41" w:themeColor="accent1" w:themeShade="80"/>
      <w:sz w:val="36"/>
      <w:szCs w:val="36"/>
    </w:rPr>
  </w:style>
  <w:style w:type="paragraph" w:styleId="Title">
    <w:name w:val="Title"/>
    <w:basedOn w:val="Normal"/>
    <w:next w:val="Normal"/>
    <w:link w:val="TitleChar"/>
    <w:uiPriority w:val="10"/>
    <w:qFormat/>
    <w:rsid w:val="00755DD6"/>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755DD6"/>
    <w:rPr>
      <w:rFonts w:asciiTheme="majorHAnsi" w:eastAsiaTheme="majorEastAsia" w:hAnsiTheme="majorHAnsi" w:cstheme="majorBidi"/>
      <w:caps/>
      <w:color w:val="0E2841" w:themeColor="text2"/>
      <w:spacing w:val="-15"/>
      <w:sz w:val="72"/>
      <w:szCs w:val="72"/>
    </w:rPr>
  </w:style>
  <w:style w:type="character" w:styleId="IntenseEmphasis">
    <w:name w:val="Intense Emphasis"/>
    <w:basedOn w:val="DefaultParagraphFont"/>
    <w:uiPriority w:val="21"/>
    <w:qFormat/>
    <w:rsid w:val="00755DD6"/>
    <w:rPr>
      <w:b/>
      <w:bCs/>
      <w:i/>
      <w:iCs/>
    </w:rPr>
  </w:style>
  <w:style w:type="character" w:styleId="UnresolvedMention">
    <w:name w:val="Unresolved Mention"/>
    <w:basedOn w:val="DefaultParagraphFont"/>
    <w:uiPriority w:val="99"/>
    <w:semiHidden/>
    <w:unhideWhenUsed/>
    <w:rsid w:val="00892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4169">
      <w:bodyDiv w:val="1"/>
      <w:marLeft w:val="0"/>
      <w:marRight w:val="0"/>
      <w:marTop w:val="0"/>
      <w:marBottom w:val="0"/>
      <w:divBdr>
        <w:top w:val="none" w:sz="0" w:space="0" w:color="auto"/>
        <w:left w:val="none" w:sz="0" w:space="0" w:color="auto"/>
        <w:bottom w:val="none" w:sz="0" w:space="0" w:color="auto"/>
        <w:right w:val="none" w:sz="0" w:space="0" w:color="auto"/>
      </w:divBdr>
    </w:div>
    <w:div w:id="213010898">
      <w:bodyDiv w:val="1"/>
      <w:marLeft w:val="0"/>
      <w:marRight w:val="0"/>
      <w:marTop w:val="0"/>
      <w:marBottom w:val="0"/>
      <w:divBdr>
        <w:top w:val="none" w:sz="0" w:space="0" w:color="auto"/>
        <w:left w:val="none" w:sz="0" w:space="0" w:color="auto"/>
        <w:bottom w:val="none" w:sz="0" w:space="0" w:color="auto"/>
        <w:right w:val="none" w:sz="0" w:space="0" w:color="auto"/>
      </w:divBdr>
    </w:div>
    <w:div w:id="317610114">
      <w:bodyDiv w:val="1"/>
      <w:marLeft w:val="0"/>
      <w:marRight w:val="0"/>
      <w:marTop w:val="0"/>
      <w:marBottom w:val="0"/>
      <w:divBdr>
        <w:top w:val="none" w:sz="0" w:space="0" w:color="auto"/>
        <w:left w:val="none" w:sz="0" w:space="0" w:color="auto"/>
        <w:bottom w:val="none" w:sz="0" w:space="0" w:color="auto"/>
        <w:right w:val="none" w:sz="0" w:space="0" w:color="auto"/>
      </w:divBdr>
    </w:div>
    <w:div w:id="17508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lahman@kimberly.edu" TargetMode="External"/><Relationship Id="rId13" Type="http://schemas.microsoft.com/office/2007/relationships/hdphoto" Target="media/hdphoto2.wd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1.wdp"/><Relationship Id="rId5" Type="http://schemas.openxmlformats.org/officeDocument/2006/relationships/webSettings" Target="webSettings.xml"/><Relationship Id="rId15" Type="http://schemas.microsoft.com/office/2007/relationships/hdphoto" Target="media/hdphoto3.wdp"/><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orr@csi.edu"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171E9-31DE-46B6-8EB3-A08AE5CD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1129</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Jarvis</dc:creator>
  <cp:keywords/>
  <dc:description/>
  <cp:lastModifiedBy>Andy Orr</cp:lastModifiedBy>
  <cp:revision>4</cp:revision>
  <cp:lastPrinted>2018-10-26T20:40:00Z</cp:lastPrinted>
  <dcterms:created xsi:type="dcterms:W3CDTF">2025-09-18T21:02:00Z</dcterms:created>
  <dcterms:modified xsi:type="dcterms:W3CDTF">2025-11-07T22:35:00Z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19b198813aec539f27800e3ecb49b81925a83ce6522a4db27dfda7994cf7b608</vt:lpwstr>
  </property>
</Properties>
</file>