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7EAF0" w14:textId="77777777" w:rsidR="006C0524" w:rsidRDefault="006C0524">
      <w:pPr>
        <w:pStyle w:val="Heading1"/>
      </w:pPr>
      <w:r>
        <w:t xml:space="preserve">                     MERCER AREA MIDDLE/HIGH SCHOOL FORENSICS</w:t>
      </w:r>
      <w:r>
        <w:tab/>
      </w:r>
      <w:r>
        <w:tab/>
      </w:r>
    </w:p>
    <w:p w14:paraId="13BCF712" w14:textId="77777777" w:rsidR="006C0524" w:rsidRDefault="006C0524">
      <w:pPr>
        <w:rPr>
          <w:b/>
          <w:bCs/>
          <w:i/>
          <w:iCs/>
        </w:rPr>
      </w:pPr>
      <w:r>
        <w:rPr>
          <w:b/>
          <w:bCs/>
          <w:i/>
          <w:iCs/>
        </w:rPr>
        <w:tab/>
      </w:r>
      <w:r>
        <w:rPr>
          <w:b/>
          <w:bCs/>
          <w:i/>
          <w:iCs/>
        </w:rPr>
        <w:tab/>
      </w:r>
      <w:r>
        <w:rPr>
          <w:b/>
          <w:bCs/>
          <w:i/>
          <w:iCs/>
        </w:rPr>
        <w:tab/>
      </w:r>
      <w:r>
        <w:rPr>
          <w:b/>
          <w:bCs/>
          <w:i/>
          <w:iCs/>
        </w:rPr>
        <w:tab/>
        <w:t xml:space="preserve">     545 West Butler Street</w:t>
      </w:r>
    </w:p>
    <w:p w14:paraId="535F2702" w14:textId="77777777" w:rsidR="006C0524" w:rsidRDefault="006C0524">
      <w:pPr>
        <w:rPr>
          <w:b/>
          <w:bCs/>
          <w:i/>
          <w:iCs/>
        </w:rPr>
      </w:pPr>
      <w:r>
        <w:rPr>
          <w:b/>
          <w:bCs/>
          <w:i/>
          <w:iCs/>
        </w:rPr>
        <w:tab/>
      </w:r>
      <w:r>
        <w:rPr>
          <w:b/>
          <w:bCs/>
          <w:i/>
          <w:iCs/>
        </w:rPr>
        <w:tab/>
      </w:r>
      <w:r>
        <w:rPr>
          <w:b/>
          <w:bCs/>
          <w:i/>
          <w:iCs/>
        </w:rPr>
        <w:tab/>
      </w:r>
      <w:r>
        <w:rPr>
          <w:b/>
          <w:bCs/>
          <w:i/>
          <w:iCs/>
        </w:rPr>
        <w:tab/>
        <w:t xml:space="preserve">        Mercer, PA  16137</w:t>
      </w:r>
      <w:r>
        <w:rPr>
          <w:b/>
          <w:bCs/>
          <w:i/>
          <w:iCs/>
        </w:rPr>
        <w:tab/>
      </w:r>
      <w:r>
        <w:rPr>
          <w:b/>
          <w:bCs/>
          <w:i/>
          <w:iCs/>
        </w:rPr>
        <w:tab/>
      </w:r>
      <w:r>
        <w:rPr>
          <w:b/>
          <w:bCs/>
          <w:i/>
          <w:iCs/>
        </w:rPr>
        <w:tab/>
      </w:r>
      <w:r>
        <w:rPr>
          <w:b/>
          <w:bCs/>
          <w:i/>
          <w:iCs/>
        </w:rPr>
        <w:tab/>
        <w:t xml:space="preserve">                                                                                                                                                                                                                                                                                                                                                                                                                                                                                                                                                                                     </w:t>
      </w:r>
      <w:r>
        <w:rPr>
          <w:b/>
          <w:bCs/>
          <w:i/>
          <w:iCs/>
        </w:rPr>
        <w:tab/>
        <w:t>Eric Mausser</w:t>
      </w:r>
      <w:r>
        <w:rPr>
          <w:b/>
          <w:bCs/>
          <w:i/>
          <w:iCs/>
        </w:rPr>
        <w:tab/>
        <w:t xml:space="preserve">                                                                      Hugh P. Ringer                </w:t>
      </w:r>
      <w:r>
        <w:rPr>
          <w:b/>
          <w:bCs/>
          <w:i/>
          <w:iCs/>
        </w:rPr>
        <w:tab/>
        <w:t>PRINCIPAL                                                            DIRECTOR OF FORENSICS</w:t>
      </w:r>
    </w:p>
    <w:p w14:paraId="04685DC8" w14:textId="1E30CF54" w:rsidR="006C0524" w:rsidRDefault="006C0524">
      <w:r>
        <w:rPr>
          <w:b/>
          <w:bCs/>
          <w:i/>
          <w:iCs/>
        </w:rPr>
        <w:tab/>
      </w:r>
      <w:r>
        <w:rPr>
          <w:b/>
          <w:bCs/>
          <w:i/>
          <w:iCs/>
        </w:rPr>
        <w:tab/>
      </w:r>
      <w:r>
        <w:rPr>
          <w:b/>
          <w:bCs/>
          <w:i/>
          <w:iCs/>
        </w:rPr>
        <w:tab/>
        <w:t xml:space="preserve">                 </w:t>
      </w:r>
      <w:r w:rsidR="00BF7AEA">
        <w:t>January 2</w:t>
      </w:r>
      <w:r>
        <w:t>, 202</w:t>
      </w:r>
      <w:r w:rsidR="00BF7AEA">
        <w:t>6</w:t>
      </w:r>
    </w:p>
    <w:p w14:paraId="32E28445" w14:textId="77777777" w:rsidR="006C0524" w:rsidRDefault="006C0524">
      <w:r>
        <w:t>Dear Forensics Coach:</w:t>
      </w:r>
    </w:p>
    <w:p w14:paraId="36F910E7" w14:textId="77777777" w:rsidR="006C0524" w:rsidRDefault="006C0524"/>
    <w:p w14:paraId="0C0A2C7D" w14:textId="7BC020BD" w:rsidR="006C0524" w:rsidRDefault="006C0524">
      <w:r>
        <w:tab/>
        <w:t>Your forensics team is cordially invited to attend the 5</w:t>
      </w:r>
      <w:r w:rsidR="00BF7AEA">
        <w:t>1</w:t>
      </w:r>
      <w:r w:rsidR="00BF7AEA" w:rsidRPr="00BF7AEA">
        <w:rPr>
          <w:vertAlign w:val="superscript"/>
        </w:rPr>
        <w:t>st</w:t>
      </w:r>
      <w:r>
        <w:t xml:space="preserve"> Annual Mercer Individual Events Awards Tournament, sponsored jointly by The Mercer Rotary Club and Talbot’s Taproom &amp; Terrace, on </w:t>
      </w:r>
      <w:r>
        <w:rPr>
          <w:b/>
          <w:bCs/>
        </w:rPr>
        <w:t xml:space="preserve">Saturday, January </w:t>
      </w:r>
      <w:r w:rsidR="00BF7AEA">
        <w:rPr>
          <w:b/>
          <w:bCs/>
        </w:rPr>
        <w:t>31</w:t>
      </w:r>
      <w:r>
        <w:rPr>
          <w:b/>
          <w:bCs/>
        </w:rPr>
        <w:t>, 202</w:t>
      </w:r>
      <w:r w:rsidR="00BF7AEA">
        <w:rPr>
          <w:b/>
          <w:bCs/>
        </w:rPr>
        <w:t>6</w:t>
      </w:r>
      <w:r>
        <w:t>.</w:t>
      </w:r>
    </w:p>
    <w:p w14:paraId="7D595E38" w14:textId="77777777" w:rsidR="006C0524" w:rsidRDefault="006C0524"/>
    <w:p w14:paraId="68808DFE" w14:textId="77777777" w:rsidR="006C0524" w:rsidRDefault="006C0524">
      <w:r>
        <w:tab/>
        <w:t>You will note that we will once again offer a wide range of individual events.  In addition to offering our usual separation of Prose and Poetry</w:t>
      </w:r>
      <w:r w:rsidR="00947A2F">
        <w:t>,</w:t>
      </w:r>
      <w:r>
        <w:t xml:space="preserve"> we will offer Programmed Oral Interpretation (POI) and Declamation.  By popular demand, we will continue to offer competition in both Public Forum Debate and Student Congress.</w:t>
      </w:r>
    </w:p>
    <w:p w14:paraId="26D428A9" w14:textId="77777777" w:rsidR="006C0524" w:rsidRDefault="006C0524"/>
    <w:p w14:paraId="342897A3" w14:textId="77777777" w:rsidR="006C0524" w:rsidRDefault="006C0524" w:rsidP="005B4CBB">
      <w:pPr>
        <w:rPr>
          <w:b/>
          <w:bCs/>
          <w:i/>
          <w:iCs/>
        </w:rPr>
      </w:pPr>
      <w:r>
        <w:tab/>
      </w:r>
      <w:r>
        <w:rPr>
          <w:b/>
          <w:bCs/>
          <w:i/>
          <w:iCs/>
        </w:rPr>
        <w:t xml:space="preserve">**ALL EVENTS WILL BE LIVE AND IN-PERSON.** </w:t>
      </w:r>
    </w:p>
    <w:p w14:paraId="144E238E" w14:textId="77777777" w:rsidR="006C0524" w:rsidRPr="00BC7402" w:rsidRDefault="006C0524" w:rsidP="00BC7402">
      <w:pPr>
        <w:rPr>
          <w:b/>
          <w:bCs/>
          <w:i/>
          <w:iCs/>
        </w:rPr>
      </w:pPr>
      <w:r>
        <w:rPr>
          <w:b/>
          <w:bCs/>
          <w:i/>
          <w:iCs/>
        </w:rPr>
        <w:t xml:space="preserve"> </w:t>
      </w:r>
    </w:p>
    <w:p w14:paraId="14B6C22D" w14:textId="77777777" w:rsidR="006C0524" w:rsidRDefault="006C0524">
      <w:r>
        <w:tab/>
      </w:r>
      <w:r>
        <w:rPr>
          <w:b/>
          <w:bCs/>
        </w:rPr>
        <w:t>Mercer will conduct online balloting at this tournament.</w:t>
      </w:r>
      <w:r>
        <w:t xml:space="preserve">  Please make certain your judges and contestants have tabroom.com accounts as well as a smart phone, a tablet, or a laptop.  </w:t>
      </w:r>
    </w:p>
    <w:p w14:paraId="4243E5AE" w14:textId="77777777" w:rsidR="006C0524" w:rsidRPr="00E62846" w:rsidRDefault="006C0524">
      <w:r>
        <w:t xml:space="preserve">   </w:t>
      </w:r>
    </w:p>
    <w:p w14:paraId="41CF19EE" w14:textId="77777777" w:rsidR="006C0524" w:rsidRDefault="006C0524" w:rsidP="005A4E77">
      <w:pPr>
        <w:ind w:firstLine="720"/>
      </w:pPr>
      <w:r>
        <w:t>Please read the following details closely…</w:t>
      </w:r>
    </w:p>
    <w:p w14:paraId="41229182" w14:textId="77777777" w:rsidR="006C0524" w:rsidRDefault="006C0524"/>
    <w:p w14:paraId="6634FE18" w14:textId="77777777" w:rsidR="006C0524" w:rsidRDefault="006C0524">
      <w:r>
        <w:rPr>
          <w:b/>
          <w:bCs/>
          <w:u w:val="single"/>
        </w:rPr>
        <w:t>Events:</w:t>
      </w:r>
      <w:r>
        <w:rPr>
          <w:b/>
          <w:bCs/>
        </w:rPr>
        <w:t xml:space="preserve">  </w:t>
      </w:r>
      <w:r>
        <w:t>The following P.H.S.S.L./C.F.L./N.S.D.A. events will be offered…</w:t>
      </w:r>
    </w:p>
    <w:p w14:paraId="1A04BEB4" w14:textId="77777777" w:rsidR="006C0524" w:rsidRDefault="006C0524" w:rsidP="005B4CBB">
      <w:pPr>
        <w:numPr>
          <w:ilvl w:val="0"/>
          <w:numId w:val="1"/>
        </w:numPr>
      </w:pPr>
      <w:r>
        <w:rPr>
          <w:b/>
          <w:bCs/>
        </w:rPr>
        <w:t xml:space="preserve">Original Oratory </w:t>
      </w:r>
      <w:r>
        <w:t>(10 minutes maximum- PHSSL rules apply)</w:t>
      </w:r>
    </w:p>
    <w:p w14:paraId="4314CD04" w14:textId="77777777" w:rsidR="006C0524" w:rsidRDefault="006C0524" w:rsidP="00BB6C33">
      <w:pPr>
        <w:numPr>
          <w:ilvl w:val="0"/>
          <w:numId w:val="1"/>
        </w:numPr>
      </w:pPr>
      <w:r>
        <w:rPr>
          <w:b/>
          <w:bCs/>
        </w:rPr>
        <w:t xml:space="preserve">Mixed Extemp </w:t>
      </w:r>
      <w:r>
        <w:t xml:space="preserve">(7 minutes maximum/featuring domestic and international topic areas in alternating rounds)                     </w:t>
      </w:r>
      <w:r>
        <w:tab/>
        <w:t xml:space="preserve">                                                              </w:t>
      </w:r>
    </w:p>
    <w:p w14:paraId="1009F330" w14:textId="77777777" w:rsidR="006C0524" w:rsidRDefault="006C0524">
      <w:pPr>
        <w:numPr>
          <w:ilvl w:val="0"/>
          <w:numId w:val="1"/>
        </w:numPr>
      </w:pPr>
      <w:r>
        <w:rPr>
          <w:b/>
          <w:bCs/>
        </w:rPr>
        <w:t>Declamation (</w:t>
      </w:r>
      <w:r>
        <w:t xml:space="preserve">10 minutes maximum/open to </w:t>
      </w:r>
      <w:r>
        <w:rPr>
          <w:b/>
          <w:bCs/>
        </w:rPr>
        <w:t>freshmen &amp; sophomores only/</w:t>
      </w:r>
      <w:r>
        <w:t>CFL rules apply)</w:t>
      </w:r>
    </w:p>
    <w:p w14:paraId="68C33F05" w14:textId="77777777" w:rsidR="006C0524" w:rsidRDefault="006C0524">
      <w:pPr>
        <w:numPr>
          <w:ilvl w:val="0"/>
          <w:numId w:val="1"/>
        </w:numPr>
      </w:pPr>
      <w:r>
        <w:rPr>
          <w:b/>
          <w:bCs/>
        </w:rPr>
        <w:t xml:space="preserve">Prose Interpretation </w:t>
      </w:r>
      <w:r>
        <w:t>(10 minutes maximum- PHSSL rules apply)</w:t>
      </w:r>
    </w:p>
    <w:p w14:paraId="255580B4" w14:textId="77777777" w:rsidR="006C0524" w:rsidRDefault="006C0524">
      <w:pPr>
        <w:numPr>
          <w:ilvl w:val="0"/>
          <w:numId w:val="1"/>
        </w:numPr>
      </w:pPr>
      <w:r>
        <w:rPr>
          <w:b/>
          <w:bCs/>
        </w:rPr>
        <w:t xml:space="preserve">Poetry Interpretation </w:t>
      </w:r>
      <w:r>
        <w:t>(10 minutes maximum- PHSSL rules apply)</w:t>
      </w:r>
    </w:p>
    <w:p w14:paraId="5C3743B8" w14:textId="77777777" w:rsidR="006C0524" w:rsidRDefault="006C0524">
      <w:pPr>
        <w:numPr>
          <w:ilvl w:val="0"/>
          <w:numId w:val="1"/>
        </w:numPr>
      </w:pPr>
      <w:r>
        <w:rPr>
          <w:b/>
          <w:bCs/>
        </w:rPr>
        <w:t xml:space="preserve">Programmed Oral Interpretation (POI) </w:t>
      </w:r>
      <w:r>
        <w:t>(10 minutes maximum- NSDA rules apply)</w:t>
      </w:r>
    </w:p>
    <w:p w14:paraId="4F2DCAE0" w14:textId="77777777" w:rsidR="006C0524" w:rsidRDefault="006C0524">
      <w:pPr>
        <w:numPr>
          <w:ilvl w:val="0"/>
          <w:numId w:val="1"/>
        </w:numPr>
      </w:pPr>
      <w:r>
        <w:rPr>
          <w:b/>
          <w:bCs/>
        </w:rPr>
        <w:t xml:space="preserve">Dramatic Interpretation </w:t>
      </w:r>
      <w:r>
        <w:t>(10 minutes maximum- PHSSL rules apply)</w:t>
      </w:r>
    </w:p>
    <w:p w14:paraId="2ACCD5D5" w14:textId="77777777" w:rsidR="006C0524" w:rsidRDefault="006C0524">
      <w:pPr>
        <w:numPr>
          <w:ilvl w:val="0"/>
          <w:numId w:val="1"/>
        </w:numPr>
      </w:pPr>
      <w:r>
        <w:rPr>
          <w:b/>
          <w:bCs/>
        </w:rPr>
        <w:t xml:space="preserve">Humorous Interpretation </w:t>
      </w:r>
      <w:r>
        <w:t>(10 minutes maximum- PHSSL rules apply)</w:t>
      </w:r>
    </w:p>
    <w:p w14:paraId="0F3419C8" w14:textId="77777777" w:rsidR="006C0524" w:rsidRPr="00DF3AE4" w:rsidRDefault="006C0524">
      <w:pPr>
        <w:numPr>
          <w:ilvl w:val="0"/>
          <w:numId w:val="1"/>
        </w:numPr>
      </w:pPr>
      <w:r>
        <w:rPr>
          <w:b/>
          <w:bCs/>
        </w:rPr>
        <w:t xml:space="preserve">Duo Interpretation </w:t>
      </w:r>
      <w:r>
        <w:t>(10 minutes maximum- NSDA rules apply)</w:t>
      </w:r>
    </w:p>
    <w:p w14:paraId="5CCDD97B" w14:textId="77777777" w:rsidR="006C0524" w:rsidRPr="00E53E9F" w:rsidRDefault="006C0524" w:rsidP="005925DB">
      <w:pPr>
        <w:ind w:left="720"/>
        <w:rPr>
          <w:i/>
          <w:iCs/>
          <w:u w:val="single"/>
        </w:rPr>
      </w:pPr>
      <w:r w:rsidRPr="00E53E9F">
        <w:rPr>
          <w:i/>
          <w:iCs/>
          <w:u w:val="single"/>
        </w:rPr>
        <w:t>Regardless of registration, ALL of the above events will be separate.</w:t>
      </w:r>
    </w:p>
    <w:p w14:paraId="601D3CFE" w14:textId="77777777" w:rsidR="006C0524" w:rsidRDefault="006C0524">
      <w:pPr>
        <w:numPr>
          <w:ilvl w:val="0"/>
          <w:numId w:val="1"/>
        </w:numPr>
      </w:pPr>
      <w:r>
        <w:rPr>
          <w:b/>
          <w:bCs/>
        </w:rPr>
        <w:t xml:space="preserve">Public Forum Debate </w:t>
      </w:r>
      <w:r>
        <w:t>(P.H.S.S.L. time limits and rules apply)</w:t>
      </w:r>
    </w:p>
    <w:p w14:paraId="5CB9B909" w14:textId="77777777" w:rsidR="006C0524" w:rsidRDefault="006C0524" w:rsidP="00291D55">
      <w:pPr>
        <w:numPr>
          <w:ilvl w:val="0"/>
          <w:numId w:val="1"/>
        </w:numPr>
      </w:pPr>
      <w:r>
        <w:rPr>
          <w:b/>
          <w:bCs/>
        </w:rPr>
        <w:t xml:space="preserve">Student Congress </w:t>
      </w:r>
      <w:r>
        <w:t>(Standard rules of procedure will be followed.)</w:t>
      </w:r>
    </w:p>
    <w:p w14:paraId="5BFC6329" w14:textId="77777777" w:rsidR="006C0524" w:rsidRDefault="006C0524" w:rsidP="00C66CC0">
      <w:pPr>
        <w:ind w:left="360"/>
      </w:pPr>
    </w:p>
    <w:p w14:paraId="7C751460" w14:textId="77777777" w:rsidR="00381D34" w:rsidRPr="006A3D33" w:rsidRDefault="00381D34" w:rsidP="00C66CC0">
      <w:pPr>
        <w:ind w:left="360"/>
      </w:pPr>
    </w:p>
    <w:p w14:paraId="329BAA13" w14:textId="77777777" w:rsidR="006C0524" w:rsidRPr="00C66CC0" w:rsidRDefault="006C0524" w:rsidP="006A3D33">
      <w:pPr>
        <w:ind w:left="360"/>
        <w:rPr>
          <w:b/>
          <w:bCs/>
          <w:i/>
          <w:iCs/>
        </w:rPr>
      </w:pPr>
      <w:r>
        <w:t xml:space="preserve">                                                                                                           </w:t>
      </w:r>
      <w:r>
        <w:rPr>
          <w:b/>
          <w:bCs/>
          <w:i/>
          <w:iCs/>
        </w:rPr>
        <w:t>N</w:t>
      </w:r>
      <w:r w:rsidRPr="00C66CC0">
        <w:rPr>
          <w:b/>
          <w:bCs/>
          <w:i/>
          <w:iCs/>
        </w:rPr>
        <w:t>ext page&gt;&gt;&gt;</w:t>
      </w:r>
    </w:p>
    <w:p w14:paraId="18D876D8" w14:textId="77777777" w:rsidR="006C0524" w:rsidRDefault="006C0524" w:rsidP="006A3D33">
      <w:pPr>
        <w:ind w:left="360"/>
        <w:rPr>
          <w:i/>
          <w:iCs/>
        </w:rPr>
      </w:pPr>
    </w:p>
    <w:p w14:paraId="4353EB13" w14:textId="77777777" w:rsidR="006C0524" w:rsidRDefault="006C0524" w:rsidP="00E25C78">
      <w:pPr>
        <w:rPr>
          <w:i/>
          <w:iCs/>
        </w:rPr>
      </w:pPr>
    </w:p>
    <w:p w14:paraId="056E10FF" w14:textId="77E0CF42" w:rsidR="006C0524" w:rsidRDefault="006C0524" w:rsidP="00BF7AEA">
      <w:pPr>
        <w:jc w:val="right"/>
        <w:rPr>
          <w:b/>
          <w:bCs/>
        </w:rPr>
      </w:pPr>
      <w:r>
        <w:rPr>
          <w:b/>
          <w:bCs/>
        </w:rPr>
        <w:lastRenderedPageBreak/>
        <w:t>Page 2</w:t>
      </w:r>
    </w:p>
    <w:p w14:paraId="6A8EB8FC" w14:textId="77777777" w:rsidR="006C0524" w:rsidRPr="006A3D33" w:rsidRDefault="006C0524" w:rsidP="005A4E77">
      <w:pPr>
        <w:ind w:left="360"/>
        <w:rPr>
          <w:b/>
          <w:bCs/>
        </w:rPr>
      </w:pPr>
    </w:p>
    <w:p w14:paraId="005B9E27" w14:textId="77777777" w:rsidR="006C0524" w:rsidRDefault="006C0524">
      <w:pPr>
        <w:rPr>
          <w:i/>
          <w:iCs/>
        </w:rPr>
      </w:pPr>
      <w:r>
        <w:rPr>
          <w:b/>
          <w:bCs/>
          <w:u w:val="single"/>
        </w:rPr>
        <w:t>Number of Entries:</w:t>
      </w:r>
      <w:r>
        <w:rPr>
          <w:b/>
          <w:bCs/>
        </w:rPr>
        <w:t xml:space="preserve">  </w:t>
      </w:r>
      <w:r>
        <w:t xml:space="preserve">Each school may register </w:t>
      </w:r>
      <w:r>
        <w:rPr>
          <w:b/>
          <w:bCs/>
        </w:rPr>
        <w:t>up to six (6) entries in each of the above events</w:t>
      </w:r>
      <w:r>
        <w:t>.  (</w:t>
      </w:r>
      <w:r>
        <w:rPr>
          <w:i/>
          <w:iCs/>
        </w:rPr>
        <w:t>Please know that we will welcome double entries in all speech events.)</w:t>
      </w:r>
    </w:p>
    <w:p w14:paraId="55CEE248" w14:textId="77777777" w:rsidR="006C0524" w:rsidRPr="006A3D33" w:rsidRDefault="006C0524">
      <w:pPr>
        <w:rPr>
          <w:b/>
          <w:bCs/>
          <w:i/>
          <w:iCs/>
        </w:rPr>
      </w:pPr>
    </w:p>
    <w:p w14:paraId="7CCBD320" w14:textId="77777777" w:rsidR="006C0524" w:rsidRPr="005510A2" w:rsidRDefault="006C0524">
      <w:pPr>
        <w:rPr>
          <w:b/>
          <w:bCs/>
        </w:rPr>
      </w:pPr>
      <w:r>
        <w:rPr>
          <w:b/>
          <w:bCs/>
          <w:u w:val="single"/>
        </w:rPr>
        <w:t>Congress:</w:t>
      </w:r>
      <w:r>
        <w:rPr>
          <w:b/>
          <w:bCs/>
        </w:rPr>
        <w:t xml:space="preserve">  </w:t>
      </w:r>
      <w:r>
        <w:t xml:space="preserve">Any school participating in Congress should note that, in keeping with Pittsburgh district procedure, we will use legislation that the district is collecting and providing on a tournament-by-tournament basis. Legislation will be posted on Tabroom.com when it is available.   </w:t>
      </w:r>
      <w:r>
        <w:tab/>
      </w:r>
      <w:r>
        <w:tab/>
      </w:r>
      <w:r>
        <w:tab/>
      </w:r>
      <w:r>
        <w:tab/>
      </w:r>
      <w:r>
        <w:tab/>
      </w:r>
      <w:r>
        <w:tab/>
      </w:r>
      <w:r>
        <w:tab/>
      </w:r>
      <w:r>
        <w:tab/>
      </w:r>
      <w:r>
        <w:tab/>
        <w:t xml:space="preserve">          </w:t>
      </w:r>
      <w:r>
        <w:tab/>
      </w:r>
      <w:r>
        <w:tab/>
      </w:r>
      <w:r>
        <w:tab/>
      </w:r>
      <w:r>
        <w:tab/>
      </w:r>
      <w:r>
        <w:tab/>
      </w:r>
      <w:r>
        <w:tab/>
      </w:r>
      <w:r>
        <w:tab/>
      </w:r>
      <w:r>
        <w:tab/>
      </w:r>
      <w:r>
        <w:tab/>
      </w:r>
      <w:r>
        <w:tab/>
      </w:r>
      <w:r>
        <w:tab/>
      </w:r>
    </w:p>
    <w:p w14:paraId="326F5B3A" w14:textId="77777777" w:rsidR="006C0524" w:rsidRDefault="006C0524">
      <w:r>
        <w:rPr>
          <w:b/>
          <w:bCs/>
          <w:u w:val="single"/>
        </w:rPr>
        <w:t>Entry Fee:</w:t>
      </w:r>
      <w:r>
        <w:rPr>
          <w:b/>
          <w:bCs/>
        </w:rPr>
        <w:t xml:space="preserve">  </w:t>
      </w:r>
      <w:r>
        <w:rPr>
          <w:b/>
          <w:bCs/>
          <w:u w:val="single"/>
        </w:rPr>
        <w:t>$6.00 per student or $12 per student if that student is double entered.</w:t>
      </w:r>
      <w:r>
        <w:t xml:space="preserve">.  </w:t>
      </w:r>
      <w:r>
        <w:rPr>
          <w:b/>
          <w:bCs/>
        </w:rPr>
        <w:t>Please note that the fee for each Duo Interp team and a Public Forum Debate team is $12.00.</w:t>
      </w:r>
      <w:r>
        <w:t xml:space="preserve">  Fees do not include lunch and </w:t>
      </w:r>
      <w:r>
        <w:rPr>
          <w:u w:val="single"/>
        </w:rPr>
        <w:t>must be paid on or before the day of the tournament</w:t>
      </w:r>
      <w:r>
        <w:t>.</w:t>
      </w:r>
    </w:p>
    <w:p w14:paraId="750B896C" w14:textId="77777777" w:rsidR="006C0524" w:rsidRDefault="006C0524">
      <w:r>
        <w:rPr>
          <w:b/>
          <w:bCs/>
        </w:rPr>
        <w:t xml:space="preserve">Make checks payable to:  </w:t>
      </w:r>
      <w:r>
        <w:rPr>
          <w:b/>
          <w:bCs/>
          <w:u w:val="single"/>
        </w:rPr>
        <w:t>Mercer Speech Boosters</w:t>
      </w:r>
      <w:r>
        <w:t>.</w:t>
      </w:r>
    </w:p>
    <w:p w14:paraId="56A3EDC4" w14:textId="77777777" w:rsidR="006C0524" w:rsidRDefault="006C0524" w:rsidP="00D714E1">
      <w:pPr>
        <w:ind w:left="720"/>
        <w:rPr>
          <w:b/>
          <w:bCs/>
        </w:rPr>
      </w:pPr>
      <w:r>
        <w:rPr>
          <w:b/>
          <w:bCs/>
        </w:rPr>
        <w:t xml:space="preserve">**Note that refunds will NOT be given for drops that are made after on-line          </w:t>
      </w:r>
    </w:p>
    <w:p w14:paraId="69E56A04" w14:textId="58D03691" w:rsidR="006C0524" w:rsidRDefault="006C0524" w:rsidP="00D714E1">
      <w:pPr>
        <w:ind w:left="720"/>
        <w:rPr>
          <w:b/>
          <w:bCs/>
        </w:rPr>
      </w:pPr>
      <w:r>
        <w:rPr>
          <w:b/>
          <w:bCs/>
        </w:rPr>
        <w:t xml:space="preserve">    registration closes on </w:t>
      </w:r>
      <w:r w:rsidR="00BF7AEA">
        <w:rPr>
          <w:b/>
          <w:bCs/>
        </w:rPr>
        <w:t>Friday</w:t>
      </w:r>
      <w:r>
        <w:rPr>
          <w:b/>
          <w:bCs/>
        </w:rPr>
        <w:t xml:space="preserve">, January </w:t>
      </w:r>
      <w:r w:rsidR="00BF7AEA">
        <w:rPr>
          <w:b/>
          <w:bCs/>
        </w:rPr>
        <w:t>30</w:t>
      </w:r>
      <w:r w:rsidR="00BF7AEA" w:rsidRPr="00BF7AEA">
        <w:rPr>
          <w:b/>
          <w:bCs/>
          <w:vertAlign w:val="superscript"/>
        </w:rPr>
        <w:t>th</w:t>
      </w:r>
      <w:r>
        <w:rPr>
          <w:b/>
          <w:bCs/>
        </w:rPr>
        <w:t xml:space="preserve"> at </w:t>
      </w:r>
      <w:r w:rsidR="00BF7AEA">
        <w:rPr>
          <w:b/>
          <w:bCs/>
        </w:rPr>
        <w:t>5</w:t>
      </w:r>
      <w:r>
        <w:rPr>
          <w:b/>
          <w:bCs/>
        </w:rPr>
        <w:t xml:space="preserve">:00 PM.**                                     </w:t>
      </w:r>
    </w:p>
    <w:p w14:paraId="21211849" w14:textId="77777777" w:rsidR="006C0524" w:rsidRDefault="006C0524">
      <w:pPr>
        <w:rPr>
          <w:b/>
          <w:bCs/>
        </w:rPr>
      </w:pPr>
      <w:r>
        <w:rPr>
          <w:b/>
          <w:bCs/>
        </w:rPr>
        <w:tab/>
        <w:t>**Please do your best to avoid late payment of entry fees!!**</w:t>
      </w:r>
    </w:p>
    <w:p w14:paraId="0DAD7387" w14:textId="77777777" w:rsidR="006C0524" w:rsidRDefault="006C0524"/>
    <w:p w14:paraId="5235AEB3" w14:textId="77777777" w:rsidR="006C0524" w:rsidRDefault="006C0524">
      <w:r>
        <w:rPr>
          <w:b/>
          <w:bCs/>
          <w:u w:val="single"/>
        </w:rPr>
        <w:t>Judges</w:t>
      </w:r>
      <w:r>
        <w:t xml:space="preserve">:  </w:t>
      </w:r>
      <w:r>
        <w:rPr>
          <w:b/>
          <w:bCs/>
          <w:u w:val="single"/>
        </w:rPr>
        <w:t>One qualified adult speech judge</w:t>
      </w:r>
      <w:r>
        <w:rPr>
          <w:u w:val="single"/>
        </w:rPr>
        <w:t xml:space="preserve"> </w:t>
      </w:r>
      <w:r>
        <w:t>must be supplied</w:t>
      </w:r>
      <w:r>
        <w:rPr>
          <w:u w:val="single"/>
        </w:rPr>
        <w:t xml:space="preserve"> </w:t>
      </w:r>
      <w:r>
        <w:rPr>
          <w:b/>
          <w:bCs/>
          <w:u w:val="single"/>
        </w:rPr>
        <w:t xml:space="preserve">for every five (5) speech entries or fraction </w:t>
      </w:r>
      <w:r>
        <w:rPr>
          <w:b/>
          <w:bCs/>
        </w:rPr>
        <w:t xml:space="preserve"> </w:t>
      </w:r>
      <w:r>
        <w:t>thereof.  (i.e.- 5 entries= 1 judge;  8 entries = 2 judges, etc.)</w:t>
      </w:r>
    </w:p>
    <w:p w14:paraId="707BECC1" w14:textId="77777777" w:rsidR="006C0524" w:rsidRDefault="006C0524">
      <w:pPr>
        <w:rPr>
          <w:b/>
          <w:bCs/>
        </w:rPr>
      </w:pPr>
      <w:r>
        <w:t xml:space="preserve">In </w:t>
      </w:r>
      <w:r>
        <w:rPr>
          <w:b/>
          <w:bCs/>
        </w:rPr>
        <w:t xml:space="preserve">Public Forum Debate, </w:t>
      </w:r>
      <w:r>
        <w:t xml:space="preserve">supply </w:t>
      </w:r>
      <w:r>
        <w:rPr>
          <w:b/>
          <w:bCs/>
        </w:rPr>
        <w:t>one judge for every two (2) teams or fraction thereof.</w:t>
      </w:r>
    </w:p>
    <w:p w14:paraId="5D369F3F" w14:textId="77777777" w:rsidR="006C0524" w:rsidRPr="00DF3AE4" w:rsidRDefault="006C0524">
      <w:pPr>
        <w:rPr>
          <w:b/>
          <w:bCs/>
        </w:rPr>
      </w:pPr>
      <w:r>
        <w:t xml:space="preserve">In </w:t>
      </w:r>
      <w:r>
        <w:rPr>
          <w:b/>
          <w:bCs/>
        </w:rPr>
        <w:t xml:space="preserve">Congress, </w:t>
      </w:r>
      <w:r w:rsidRPr="00DF3AE4">
        <w:t>supply</w:t>
      </w:r>
      <w:r>
        <w:rPr>
          <w:b/>
          <w:bCs/>
        </w:rPr>
        <w:t xml:space="preserve"> one judge per six (6) entries or fraction thereof.</w:t>
      </w:r>
    </w:p>
    <w:p w14:paraId="13882CE6" w14:textId="77777777" w:rsidR="006C0524" w:rsidRDefault="006C0524">
      <w:pPr>
        <w:numPr>
          <w:ilvl w:val="0"/>
          <w:numId w:val="5"/>
        </w:numPr>
      </w:pPr>
      <w:r>
        <w:t>High school students may not be used as judges.</w:t>
      </w:r>
    </w:p>
    <w:p w14:paraId="6A2F3471" w14:textId="77777777" w:rsidR="006C0524" w:rsidRDefault="006C0524">
      <w:pPr>
        <w:numPr>
          <w:ilvl w:val="0"/>
          <w:numId w:val="5"/>
        </w:numPr>
        <w:rPr>
          <w:b/>
          <w:bCs/>
        </w:rPr>
      </w:pPr>
      <w:r>
        <w:t xml:space="preserve">Some judges listed as “speech” judges may judge a round or two of Public Forum Debate, and Public Forum judges may also judge one or more speech rounds. If a judge prefers to be listed as </w:t>
      </w:r>
      <w:r>
        <w:rPr>
          <w:b/>
          <w:bCs/>
        </w:rPr>
        <w:t>not qualified</w:t>
      </w:r>
      <w:r>
        <w:t xml:space="preserve"> to judge Public Forum, please note that on your registration.</w:t>
      </w:r>
      <w:r>
        <w:rPr>
          <w:b/>
          <w:bCs/>
        </w:rPr>
        <w:t xml:space="preserve"> </w:t>
      </w:r>
    </w:p>
    <w:p w14:paraId="2FFBB86E" w14:textId="77777777" w:rsidR="006C0524" w:rsidRDefault="006C0524">
      <w:pPr>
        <w:numPr>
          <w:ilvl w:val="0"/>
          <w:numId w:val="2"/>
        </w:numPr>
      </w:pPr>
      <w:r>
        <w:rPr>
          <w:u w:val="single"/>
        </w:rPr>
        <w:t>All judges are expected to remain for the duration of the tournament.</w:t>
      </w:r>
    </w:p>
    <w:p w14:paraId="66DF2495" w14:textId="77777777" w:rsidR="006C0524" w:rsidRDefault="006C0524">
      <w:pPr>
        <w:ind w:left="900"/>
      </w:pPr>
    </w:p>
    <w:p w14:paraId="198B530E" w14:textId="46CA2C5F" w:rsidR="006C0524" w:rsidRDefault="006C0524" w:rsidP="0059528B">
      <w:pPr>
        <w:jc w:val="both"/>
      </w:pPr>
      <w:r>
        <w:rPr>
          <w:b/>
          <w:bCs/>
          <w:u w:val="single"/>
        </w:rPr>
        <w:t>Awards:</w:t>
      </w:r>
      <w:r>
        <w:rPr>
          <w:b/>
          <w:bCs/>
        </w:rPr>
        <w:t xml:space="preserve">  </w:t>
      </w:r>
      <w:r>
        <w:rPr>
          <w:u w:val="single"/>
        </w:rPr>
        <w:t>Distinctive awards</w:t>
      </w:r>
      <w:r>
        <w:t xml:space="preserve"> will be presented </w:t>
      </w:r>
      <w:r w:rsidRPr="005510A2">
        <w:rPr>
          <w:u w:val="single"/>
        </w:rPr>
        <w:t>to the</w:t>
      </w:r>
      <w:r>
        <w:t xml:space="preserve"> </w:t>
      </w:r>
      <w:r>
        <w:rPr>
          <w:u w:val="single"/>
        </w:rPr>
        <w:t xml:space="preserve">first through sixth place winners in each event—speech, PF, and Congress. </w:t>
      </w:r>
      <w:r w:rsidRPr="006461DB">
        <w:t xml:space="preserve">The number of awards presented will </w:t>
      </w:r>
      <w:r w:rsidRPr="0059528B">
        <w:t>depend upon the number of actual finalists in the given speech event and the number o</w:t>
      </w:r>
      <w:r w:rsidRPr="00BF7AEA">
        <w:t xml:space="preserve">f </w:t>
      </w:r>
      <w:r w:rsidRPr="0059528B">
        <w:t>deserving place winners in</w:t>
      </w:r>
      <w:r>
        <w:t xml:space="preserve"> both Public Forum and Congress</w:t>
      </w:r>
      <w:r w:rsidRPr="0059528B">
        <w:rPr>
          <w:b/>
          <w:bCs/>
        </w:rPr>
        <w:t>.</w:t>
      </w:r>
      <w:r>
        <w:rPr>
          <w:b/>
          <w:bCs/>
        </w:rPr>
        <w:t xml:space="preserve">  </w:t>
      </w:r>
    </w:p>
    <w:p w14:paraId="10FDFB48" w14:textId="77777777" w:rsidR="006C0524" w:rsidRDefault="006C0524" w:rsidP="005510A2"/>
    <w:p w14:paraId="7A9DBFA9" w14:textId="77777777" w:rsidR="006C0524" w:rsidRDefault="006C0524" w:rsidP="005510A2">
      <w:pPr>
        <w:rPr>
          <w:u w:val="single"/>
        </w:rPr>
      </w:pPr>
      <w:r>
        <w:t xml:space="preserve"> </w:t>
      </w:r>
      <w:r>
        <w:rPr>
          <w:u w:val="single"/>
        </w:rPr>
        <w:t>Sweepstakes awards</w:t>
      </w:r>
      <w:r>
        <w:t xml:space="preserve"> will be presented to the </w:t>
      </w:r>
      <w:r>
        <w:rPr>
          <w:u w:val="single"/>
        </w:rPr>
        <w:t>first, second, and third place teams in the  "speech" division</w:t>
      </w:r>
      <w:r>
        <w:t xml:space="preserve">.  The </w:t>
      </w:r>
      <w:r>
        <w:rPr>
          <w:u w:val="single"/>
        </w:rPr>
        <w:t>top two performing schools in Public Forum and Congress will also receive</w:t>
      </w:r>
      <w:r>
        <w:t xml:space="preserve"> </w:t>
      </w:r>
      <w:r>
        <w:rPr>
          <w:u w:val="single"/>
        </w:rPr>
        <w:t>awards in what we will call the "debates" division.</w:t>
      </w:r>
    </w:p>
    <w:p w14:paraId="10CEB3AE" w14:textId="77777777" w:rsidR="006C0524" w:rsidRPr="005510A2" w:rsidRDefault="006C0524" w:rsidP="005510A2"/>
    <w:p w14:paraId="64CFC24C" w14:textId="77777777" w:rsidR="006C0524" w:rsidRDefault="006C0524">
      <w:pPr>
        <w:rPr>
          <w:u w:val="single"/>
        </w:rPr>
      </w:pPr>
      <w:r>
        <w:rPr>
          <w:b/>
          <w:bCs/>
          <w:u w:val="single"/>
        </w:rPr>
        <w:t>Speech Sweepstakes Participants:</w:t>
      </w:r>
      <w:r>
        <w:rPr>
          <w:b/>
          <w:bCs/>
        </w:rPr>
        <w:t xml:space="preserve">  </w:t>
      </w:r>
      <w:r>
        <w:t xml:space="preserve">At registration, each school will be asked to indicate the </w:t>
      </w:r>
      <w:r w:rsidRPr="001E3E45">
        <w:rPr>
          <w:u w:val="single"/>
        </w:rPr>
        <w:t xml:space="preserve">eight (8) </w:t>
      </w:r>
      <w:r>
        <w:rPr>
          <w:u w:val="single"/>
        </w:rPr>
        <w:t>entrant</w:t>
      </w:r>
      <w:r w:rsidRPr="001E3E45">
        <w:rPr>
          <w:u w:val="single"/>
        </w:rPr>
        <w:t>s</w:t>
      </w:r>
      <w:r>
        <w:rPr>
          <w:u w:val="single"/>
        </w:rPr>
        <w:t xml:space="preserve"> or teams </w:t>
      </w:r>
      <w:r>
        <w:t xml:space="preserve"> (Public Forum Debate entries and Congress entries are NOT to be listed.) who will </w:t>
      </w:r>
      <w:r w:rsidRPr="001E3E45">
        <w:rPr>
          <w:u w:val="single"/>
        </w:rPr>
        <w:t>count toward</w:t>
      </w:r>
      <w:r>
        <w:t xml:space="preserve"> your school’s </w:t>
      </w:r>
      <w:r w:rsidRPr="001E3E45">
        <w:rPr>
          <w:u w:val="single"/>
        </w:rPr>
        <w:t>SPEECH sweepstakes</w:t>
      </w:r>
      <w:r>
        <w:t xml:space="preserve"> total.  </w:t>
      </w:r>
      <w:r>
        <w:rPr>
          <w:u w:val="single"/>
        </w:rPr>
        <w:t>No more than 3</w:t>
      </w:r>
      <w:r>
        <w:t xml:space="preserve"> speakers (or 3 duo teams) </w:t>
      </w:r>
      <w:r>
        <w:rPr>
          <w:u w:val="single"/>
        </w:rPr>
        <w:t>may be designated</w:t>
      </w:r>
      <w:r>
        <w:t xml:space="preserve"> </w:t>
      </w:r>
      <w:r>
        <w:rPr>
          <w:u w:val="single"/>
        </w:rPr>
        <w:t xml:space="preserve">in a given event. </w:t>
      </w:r>
    </w:p>
    <w:p w14:paraId="115DBE45" w14:textId="77777777" w:rsidR="006C0524" w:rsidRPr="0059528B" w:rsidRDefault="006C0524">
      <w:pPr>
        <w:rPr>
          <w:b/>
          <w:bCs/>
          <w:i/>
          <w:iCs/>
        </w:rPr>
      </w:pPr>
      <w:r>
        <w:rPr>
          <w:b/>
          <w:bCs/>
        </w:rPr>
        <w:tab/>
      </w:r>
      <w:r>
        <w:rPr>
          <w:b/>
          <w:bCs/>
        </w:rPr>
        <w:tab/>
      </w:r>
      <w:r>
        <w:rPr>
          <w:b/>
          <w:bCs/>
        </w:rPr>
        <w:tab/>
      </w:r>
      <w:r>
        <w:rPr>
          <w:b/>
          <w:bCs/>
        </w:rPr>
        <w:tab/>
      </w:r>
      <w:r>
        <w:rPr>
          <w:b/>
          <w:bCs/>
        </w:rPr>
        <w:tab/>
      </w:r>
      <w:r>
        <w:rPr>
          <w:b/>
          <w:bCs/>
        </w:rPr>
        <w:tab/>
      </w:r>
      <w:r>
        <w:rPr>
          <w:b/>
          <w:bCs/>
        </w:rPr>
        <w:tab/>
      </w:r>
      <w:r>
        <w:rPr>
          <w:b/>
          <w:bCs/>
        </w:rPr>
        <w:tab/>
        <w:t xml:space="preserve">                  </w:t>
      </w:r>
      <w:r>
        <w:rPr>
          <w:b/>
          <w:bCs/>
          <w:i/>
          <w:iCs/>
        </w:rPr>
        <w:t xml:space="preserve">      Next page&gt;&gt;&gt;</w:t>
      </w:r>
    </w:p>
    <w:p w14:paraId="54591CAE" w14:textId="77777777" w:rsidR="006C0524" w:rsidRDefault="006C0524">
      <w:pPr>
        <w:rPr>
          <w:b/>
          <w:bCs/>
          <w:u w:val="single"/>
        </w:rPr>
      </w:pPr>
    </w:p>
    <w:p w14:paraId="79AE2137" w14:textId="5420581A" w:rsidR="006C0524" w:rsidRPr="004748BF" w:rsidRDefault="006C0524" w:rsidP="00BF7AEA">
      <w:pPr>
        <w:jc w:val="right"/>
        <w:rPr>
          <w:b/>
          <w:bCs/>
        </w:rPr>
      </w:pPr>
      <w:r>
        <w:rPr>
          <w:b/>
          <w:bCs/>
        </w:rPr>
        <w:lastRenderedPageBreak/>
        <w:t>Page 3</w:t>
      </w:r>
    </w:p>
    <w:p w14:paraId="283D2B4D" w14:textId="77777777" w:rsidR="006C0524" w:rsidRDefault="006C0524">
      <w:pPr>
        <w:rPr>
          <w:b/>
          <w:bCs/>
          <w:u w:val="single"/>
        </w:rPr>
      </w:pPr>
    </w:p>
    <w:p w14:paraId="4DB2E73D" w14:textId="228F73DF" w:rsidR="006C0524" w:rsidRDefault="006C0524">
      <w:r>
        <w:rPr>
          <w:b/>
          <w:bCs/>
          <w:u w:val="single"/>
        </w:rPr>
        <w:t>SPEECH Tournament Format:</w:t>
      </w:r>
      <w:r>
        <w:rPr>
          <w:b/>
          <w:bCs/>
        </w:rPr>
        <w:t xml:space="preserve">  </w:t>
      </w:r>
      <w:r>
        <w:t xml:space="preserve">All speakers will compete in three preliminary rounds.  The top </w:t>
      </w:r>
      <w:r w:rsidR="00407A8B">
        <w:t>6</w:t>
      </w:r>
      <w:r>
        <w:t xml:space="preserve"> speakers in each event will then advance to a final round.  Three judges will be used in the final round.</w:t>
      </w:r>
    </w:p>
    <w:p w14:paraId="635DE6D3" w14:textId="77777777" w:rsidR="006C0524" w:rsidRDefault="006C0524">
      <w:r>
        <w:t>Public Forum Debate may hold up to four rounds, depending on the number registered.</w:t>
      </w:r>
    </w:p>
    <w:p w14:paraId="246D1A6D" w14:textId="77777777" w:rsidR="006C0524" w:rsidRDefault="006C0524">
      <w:r>
        <w:t>Congress will hold two or three sessions, depending on time constraints.</w:t>
      </w:r>
    </w:p>
    <w:p w14:paraId="089B7F0C" w14:textId="77777777" w:rsidR="006C0524" w:rsidRPr="000D7858" w:rsidRDefault="006C0524">
      <w:pPr>
        <w:rPr>
          <w:b/>
          <w:bCs/>
        </w:rPr>
      </w:pPr>
    </w:p>
    <w:p w14:paraId="5065B2B8" w14:textId="77777777" w:rsidR="006C0524" w:rsidRDefault="006C0524">
      <w:r>
        <w:rPr>
          <w:b/>
          <w:bCs/>
          <w:u w:val="single"/>
        </w:rPr>
        <w:t>Lunch:</w:t>
      </w:r>
      <w:r>
        <w:rPr>
          <w:b/>
          <w:bCs/>
        </w:rPr>
        <w:t xml:space="preserve">  </w:t>
      </w:r>
      <w:r>
        <w:t>We plan to provide a different and rather unique hot lunch and drinks during the lunch break.  Please know that we will provide veggie and gluten free options as part of our menu.  Prices will be reasonable. Mercer Speech Boosters have entered into an agreement with the area’s most popular eatery, Talbot’s Taproom &amp; Terrace, to provide varied and delicious food options for all.</w:t>
      </w:r>
    </w:p>
    <w:p w14:paraId="688621FF" w14:textId="77777777" w:rsidR="006C0524" w:rsidRDefault="006C0524" w:rsidP="005510A2">
      <w:pPr>
        <w:numPr>
          <w:ilvl w:val="0"/>
          <w:numId w:val="2"/>
        </w:numPr>
      </w:pPr>
      <w:r>
        <w:t>Lunch tickets will be sold outside the auditorium during registration.  Tickets should be purchased by students and judges prior to the beginning of Round I.</w:t>
      </w:r>
    </w:p>
    <w:p w14:paraId="7CD315B7" w14:textId="77777777" w:rsidR="006C0524" w:rsidRDefault="006C0524" w:rsidP="005510A2">
      <w:pPr>
        <w:numPr>
          <w:ilvl w:val="0"/>
          <w:numId w:val="2"/>
        </w:numPr>
      </w:pPr>
      <w:r>
        <w:t>There are no fast-food restaurants close to the high school, so we expect everyone to remain in the building for lunch.</w:t>
      </w:r>
    </w:p>
    <w:p w14:paraId="48F504C4" w14:textId="77777777" w:rsidR="006C0524" w:rsidRPr="00022369" w:rsidRDefault="006C0524">
      <w:pPr>
        <w:numPr>
          <w:ilvl w:val="0"/>
          <w:numId w:val="2"/>
        </w:numPr>
        <w:rPr>
          <w:u w:val="single"/>
        </w:rPr>
      </w:pPr>
      <w:r>
        <w:t xml:space="preserve">Breakfast items will be served to coaches and judges before Round I. </w:t>
      </w:r>
    </w:p>
    <w:p w14:paraId="7AC4B3A2" w14:textId="77777777" w:rsidR="006C0524" w:rsidRDefault="006C0524" w:rsidP="00022369">
      <w:pPr>
        <w:ind w:left="900"/>
      </w:pPr>
      <w:r>
        <w:t xml:space="preserve">-     Snacks and water will be sold to students throughout the day, except during </w:t>
      </w:r>
    </w:p>
    <w:p w14:paraId="672C4549" w14:textId="77777777" w:rsidR="006C0524" w:rsidRDefault="006C0524" w:rsidP="00022369">
      <w:pPr>
        <w:ind w:left="900"/>
      </w:pPr>
      <w:r>
        <w:t xml:space="preserve">      the lunch period.</w:t>
      </w:r>
    </w:p>
    <w:p w14:paraId="286AF00A" w14:textId="77777777" w:rsidR="006C0524" w:rsidRPr="002C706E" w:rsidRDefault="006C0524" w:rsidP="00022369">
      <w:pPr>
        <w:ind w:left="900"/>
      </w:pPr>
      <w:r>
        <w:t xml:space="preserve">                                                         </w:t>
      </w:r>
    </w:p>
    <w:p w14:paraId="29878667" w14:textId="77777777" w:rsidR="006C0524" w:rsidRDefault="006C0524">
      <w:r>
        <w:rPr>
          <w:b/>
          <w:bCs/>
          <w:u w:val="single"/>
        </w:rPr>
        <w:t>Time Schedule:</w:t>
      </w:r>
      <w:r>
        <w:rPr>
          <w:b/>
          <w:bCs/>
        </w:rPr>
        <w:t xml:space="preserve">  </w:t>
      </w:r>
      <w:r>
        <w:t>In keeping with tradition, we intend for this tournament to run on time!  With everyone’s cooperation, we can adhere to this time schedule for all events…</w:t>
      </w:r>
    </w:p>
    <w:p w14:paraId="4F3BDDEE" w14:textId="77777777" w:rsidR="006C0524" w:rsidRDefault="006C0524">
      <w:r>
        <w:t>7:30-8:30 AM….Registration (high school office)</w:t>
      </w:r>
    </w:p>
    <w:p w14:paraId="46BDDC5C" w14:textId="77777777" w:rsidR="006C0524" w:rsidRDefault="006C0524">
      <w:r>
        <w:t xml:space="preserve">8:35 AM………..Extempers report to the large group instruction room </w:t>
      </w:r>
    </w:p>
    <w:p w14:paraId="7CBB9AA6" w14:textId="77777777" w:rsidR="006C0524" w:rsidRPr="0081381C" w:rsidRDefault="006C0524">
      <w:pPr>
        <w:rPr>
          <w:b/>
          <w:bCs/>
        </w:rPr>
      </w:pPr>
      <w:r>
        <w:t>8:45 AM………..Opening Assembly (auditorium)</w:t>
      </w:r>
      <w:r>
        <w:tab/>
        <w:t xml:space="preserve">    </w:t>
      </w:r>
      <w:r>
        <w:rPr>
          <w:b/>
          <w:bCs/>
        </w:rPr>
        <w:t>Congress Schedule:</w:t>
      </w:r>
    </w:p>
    <w:p w14:paraId="4428BB5B" w14:textId="2A442AD4" w:rsidR="006C0524" w:rsidRPr="0081381C" w:rsidRDefault="006C0524">
      <w:pPr>
        <w:rPr>
          <w:b/>
          <w:bCs/>
        </w:rPr>
      </w:pPr>
      <w:r>
        <w:t>9:</w:t>
      </w:r>
      <w:r w:rsidR="00BF7AEA">
        <w:t>0</w:t>
      </w:r>
      <w:r>
        <w:t>0 AM………..Round I</w:t>
      </w:r>
      <w:r>
        <w:tab/>
      </w:r>
      <w:r>
        <w:tab/>
      </w:r>
      <w:r>
        <w:tab/>
        <w:t xml:space="preserve">        </w:t>
      </w:r>
      <w:r w:rsidR="00AC5B16">
        <w:t xml:space="preserve">       </w:t>
      </w:r>
      <w:r w:rsidR="00BF7AEA">
        <w:t xml:space="preserve"> </w:t>
      </w:r>
      <w:r>
        <w:t>9:00 First Session</w:t>
      </w:r>
    </w:p>
    <w:p w14:paraId="69A85F02" w14:textId="18B5AC35" w:rsidR="006C0524" w:rsidRDefault="006C0524">
      <w:r>
        <w:t>10:</w:t>
      </w:r>
      <w:r w:rsidR="00BF7AEA">
        <w:t>1</w:t>
      </w:r>
      <w:r>
        <w:t>5 AM………Round II</w:t>
      </w:r>
      <w:r>
        <w:tab/>
      </w:r>
      <w:r>
        <w:tab/>
      </w:r>
      <w:r>
        <w:tab/>
        <w:t xml:space="preserve">     </w:t>
      </w:r>
      <w:r w:rsidR="00AC5B16">
        <w:t xml:space="preserve">          12:00 Lunch</w:t>
      </w:r>
    </w:p>
    <w:p w14:paraId="7B51BE78" w14:textId="49D94EC7" w:rsidR="006C0524" w:rsidRDefault="00BF7AEA">
      <w:r>
        <w:t>11:30 AM</w:t>
      </w:r>
      <w:r w:rsidR="006C0524">
        <w:t>…...</w:t>
      </w:r>
      <w:r>
        <w:t>.....</w:t>
      </w:r>
      <w:r w:rsidR="006C0524">
        <w:t>Round III</w:t>
      </w:r>
      <w:r w:rsidR="006C0524">
        <w:tab/>
      </w:r>
      <w:r w:rsidR="006C0524">
        <w:tab/>
      </w:r>
      <w:r w:rsidR="006C0524">
        <w:tab/>
        <w:t xml:space="preserve">            </w:t>
      </w:r>
      <w:r w:rsidR="00AC5B16">
        <w:t xml:space="preserve">   12:30 Second Session</w:t>
      </w:r>
    </w:p>
    <w:p w14:paraId="0A04ED45" w14:textId="1FB08B12" w:rsidR="006C0524" w:rsidRDefault="006C0524">
      <w:r>
        <w:t>1</w:t>
      </w:r>
      <w:r w:rsidR="00BF7AEA">
        <w:t>1:3</w:t>
      </w:r>
      <w:r>
        <w:t>0</w:t>
      </w:r>
      <w:r w:rsidR="00BF7AEA">
        <w:t>AM</w:t>
      </w:r>
      <w:r>
        <w:t>-1:</w:t>
      </w:r>
      <w:r w:rsidR="00BF7AEA">
        <w:t>00</w:t>
      </w:r>
      <w:r>
        <w:t xml:space="preserve"> PM….Lunch (cafeteria)</w:t>
      </w:r>
      <w:r>
        <w:tab/>
      </w:r>
    </w:p>
    <w:p w14:paraId="7A0F244A" w14:textId="6E3B8479" w:rsidR="006C0524" w:rsidRDefault="006C0524">
      <w:r>
        <w:t>1:</w:t>
      </w:r>
      <w:r w:rsidR="00BF7AEA">
        <w:t>00</w:t>
      </w:r>
      <w:r>
        <w:t xml:space="preserve"> PM………...Finalists for speech events posted outside the auditorium</w:t>
      </w:r>
    </w:p>
    <w:p w14:paraId="31F01BE0" w14:textId="3286CEF8" w:rsidR="006C0524" w:rsidRDefault="00BF7AEA">
      <w:r>
        <w:t>1:30</w:t>
      </w:r>
      <w:r w:rsidR="006C0524">
        <w:t xml:space="preserve"> PM………...Final Round/Round IV in Public Forum Debate (if needed)</w:t>
      </w:r>
    </w:p>
    <w:p w14:paraId="636A36EA" w14:textId="5A6DBA18" w:rsidR="006C0524" w:rsidRDefault="00BF7AEA">
      <w:r>
        <w:t>3:3</w:t>
      </w:r>
      <w:r w:rsidR="006C0524">
        <w:t>0 PM………...Awards Assembly (auditorium)</w:t>
      </w:r>
    </w:p>
    <w:p w14:paraId="7CC9A757" w14:textId="77777777" w:rsidR="006C0524" w:rsidRDefault="006C0524"/>
    <w:p w14:paraId="5F25A9DE" w14:textId="573B2ECE" w:rsidR="006C0524" w:rsidRDefault="006C0524">
      <w:pPr>
        <w:rPr>
          <w:b/>
          <w:bCs/>
        </w:rPr>
      </w:pPr>
      <w:r>
        <w:rPr>
          <w:b/>
          <w:bCs/>
          <w:u w:val="single"/>
        </w:rPr>
        <w:t>Delays or Registration Changes:</w:t>
      </w:r>
      <w:r>
        <w:rPr>
          <w:b/>
          <w:bCs/>
        </w:rPr>
        <w:t xml:space="preserve">  </w:t>
      </w:r>
      <w:r>
        <w:t xml:space="preserve">If you have any travel problems—and any drops-- the day of the tournament </w:t>
      </w:r>
      <w:r>
        <w:rPr>
          <w:u w:val="single"/>
        </w:rPr>
        <w:t xml:space="preserve">please </w:t>
      </w:r>
      <w:r w:rsidR="00BF7AEA">
        <w:rPr>
          <w:u w:val="single"/>
        </w:rPr>
        <w:t>text Matt Smeltzer’s</w:t>
      </w:r>
      <w:r>
        <w:rPr>
          <w:u w:val="single"/>
        </w:rPr>
        <w:t xml:space="preserve"> cell phone #…</w:t>
      </w:r>
      <w:r>
        <w:rPr>
          <w:b/>
          <w:bCs/>
          <w:u w:val="single"/>
        </w:rPr>
        <w:t>724-</w:t>
      </w:r>
      <w:r w:rsidR="00BF7AEA">
        <w:rPr>
          <w:b/>
          <w:bCs/>
          <w:u w:val="single"/>
        </w:rPr>
        <w:t>456-7343</w:t>
      </w:r>
      <w:r>
        <w:rPr>
          <w:u w:val="single"/>
        </w:rPr>
        <w:t xml:space="preserve"> b</w:t>
      </w:r>
      <w:r w:rsidR="00BF7AEA">
        <w:rPr>
          <w:u w:val="single"/>
        </w:rPr>
        <w:t xml:space="preserve">y </w:t>
      </w:r>
      <w:r>
        <w:rPr>
          <w:u w:val="single"/>
        </w:rPr>
        <w:t>8:30 AM</w:t>
      </w:r>
      <w:r>
        <w:t xml:space="preserve"> so that adjustments can be made in the schedule.  </w:t>
      </w:r>
      <w:r>
        <w:rPr>
          <w:u w:val="single"/>
        </w:rPr>
        <w:t>We plan to begin Round I as scheduled and we intend to begin the awards assembly on time.</w:t>
      </w:r>
      <w:r>
        <w:t xml:space="preserve">                                  Also, please report any changes in pre-registration after the pre-registration deadline (below) to </w:t>
      </w:r>
      <w:r w:rsidR="00BF7AEA">
        <w:t>Matt Smeltzer</w:t>
      </w:r>
      <w:r>
        <w:t xml:space="preserve"> by e-mail at </w:t>
      </w:r>
      <w:hyperlink r:id="rId5" w:history="1">
        <w:r w:rsidR="00BF7AEA" w:rsidRPr="0034158A">
          <w:rPr>
            <w:rStyle w:val="Hyperlink"/>
            <w:b/>
            <w:bCs/>
          </w:rPr>
          <w:t>sm3ltz@gmail.com</w:t>
        </w:r>
      </w:hyperlink>
      <w:r w:rsidR="00BF7AEA">
        <w:rPr>
          <w:b/>
          <w:bCs/>
        </w:rPr>
        <w:t xml:space="preserve"> </w:t>
      </w:r>
    </w:p>
    <w:p w14:paraId="42F28DD4" w14:textId="77777777" w:rsidR="006C0524" w:rsidRDefault="006C0524">
      <w:pPr>
        <w:rPr>
          <w:b/>
          <w:bCs/>
        </w:rPr>
      </w:pPr>
    </w:p>
    <w:p w14:paraId="6E37D23C" w14:textId="77777777" w:rsidR="006C0524" w:rsidRDefault="006C0524">
      <w:pPr>
        <w:rPr>
          <w:b/>
          <w:bCs/>
          <w:i/>
          <w:i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i/>
          <w:iCs/>
        </w:rPr>
        <w:t>Next page&gt;&gt;&gt;</w:t>
      </w:r>
    </w:p>
    <w:p w14:paraId="6E8927ED" w14:textId="77777777" w:rsidR="006C0524" w:rsidRDefault="006C0524">
      <w:pPr>
        <w:rPr>
          <w:b/>
          <w:bCs/>
          <w:i/>
          <w:iCs/>
        </w:rPr>
      </w:pPr>
    </w:p>
    <w:p w14:paraId="1ECDB11A" w14:textId="77777777" w:rsidR="006C0524" w:rsidRDefault="006C0524">
      <w:pPr>
        <w:rPr>
          <w:b/>
          <w:bCs/>
          <w:i/>
          <w:iCs/>
        </w:rPr>
      </w:pPr>
    </w:p>
    <w:p w14:paraId="73EBAC2D" w14:textId="77777777" w:rsidR="00BF7AEA" w:rsidRDefault="006C0524">
      <w:pPr>
        <w:rPr>
          <w:b/>
          <w:bCs/>
          <w:i/>
          <w:iCs/>
        </w:rPr>
      </w:pPr>
      <w:r>
        <w:rPr>
          <w:b/>
          <w:bCs/>
          <w:i/>
          <w:iCs/>
        </w:rPr>
        <w:tab/>
      </w:r>
      <w:r>
        <w:rPr>
          <w:b/>
          <w:bCs/>
          <w:i/>
          <w:iCs/>
        </w:rPr>
        <w:tab/>
      </w:r>
      <w:r>
        <w:rPr>
          <w:b/>
          <w:bCs/>
          <w:i/>
          <w:iCs/>
        </w:rPr>
        <w:tab/>
      </w:r>
      <w:r>
        <w:rPr>
          <w:b/>
          <w:bCs/>
          <w:i/>
          <w:iCs/>
        </w:rPr>
        <w:tab/>
      </w:r>
      <w:r>
        <w:rPr>
          <w:b/>
          <w:bCs/>
          <w:i/>
          <w:iCs/>
        </w:rPr>
        <w:tab/>
      </w:r>
      <w:r>
        <w:rPr>
          <w:b/>
          <w:bCs/>
          <w:i/>
          <w:iCs/>
        </w:rPr>
        <w:tab/>
      </w:r>
      <w:r>
        <w:rPr>
          <w:b/>
          <w:bCs/>
          <w:i/>
          <w:iCs/>
        </w:rPr>
        <w:tab/>
      </w:r>
    </w:p>
    <w:p w14:paraId="1BA7E4AC" w14:textId="12FC4B91" w:rsidR="00BF7AEA" w:rsidRDefault="006C0524" w:rsidP="00BF7AEA">
      <w:pPr>
        <w:jc w:val="right"/>
        <w:rPr>
          <w:b/>
          <w:bCs/>
        </w:rPr>
      </w:pPr>
      <w:r>
        <w:rPr>
          <w:b/>
          <w:bCs/>
        </w:rPr>
        <w:lastRenderedPageBreak/>
        <w:t>Page 4</w:t>
      </w:r>
    </w:p>
    <w:p w14:paraId="112655A0" w14:textId="0E20E061" w:rsidR="006C0524" w:rsidRPr="00BF7AEA" w:rsidRDefault="006C0524">
      <w:pPr>
        <w:rPr>
          <w:b/>
          <w:bCs/>
        </w:rPr>
      </w:pPr>
      <w:r>
        <w:rPr>
          <w:b/>
          <w:bCs/>
          <w:u w:val="single"/>
        </w:rPr>
        <w:t>Pre-Registration Deadline:</w:t>
      </w:r>
      <w:r>
        <w:rPr>
          <w:b/>
          <w:bCs/>
        </w:rPr>
        <w:t xml:space="preserve">  **</w:t>
      </w:r>
      <w:r w:rsidR="00BF7AEA">
        <w:rPr>
          <w:b/>
          <w:bCs/>
          <w:u w:val="single"/>
        </w:rPr>
        <w:t>5</w:t>
      </w:r>
      <w:r>
        <w:rPr>
          <w:b/>
          <w:bCs/>
          <w:u w:val="single"/>
        </w:rPr>
        <w:t xml:space="preserve">:00 PM, </w:t>
      </w:r>
      <w:r w:rsidR="00BF7AEA">
        <w:rPr>
          <w:b/>
          <w:bCs/>
          <w:u w:val="single"/>
        </w:rPr>
        <w:t>FRIDAY, JANUARY 30</w:t>
      </w:r>
      <w:r>
        <w:rPr>
          <w:b/>
          <w:bCs/>
          <w:u w:val="single"/>
        </w:rPr>
        <w:t>, 202</w:t>
      </w:r>
      <w:r w:rsidR="00BF7AEA">
        <w:rPr>
          <w:b/>
          <w:bCs/>
          <w:u w:val="single"/>
        </w:rPr>
        <w:t>6</w:t>
      </w:r>
      <w:r>
        <w:rPr>
          <w:b/>
          <w:bCs/>
          <w:u w:val="single"/>
        </w:rPr>
        <w:t>**</w:t>
      </w:r>
    </w:p>
    <w:p w14:paraId="06AF8E4E" w14:textId="0FCD6AC4" w:rsidR="006C0524" w:rsidRPr="00C66CC0" w:rsidRDefault="006C0524" w:rsidP="006E0859">
      <w:r>
        <w:t xml:space="preserve">Because of limited space, especially since we are offering both Public Forum and Congress and additional opportunities for double entering in speech, registration will close when we reach our capacity so </w:t>
      </w:r>
      <w:r w:rsidRPr="00E02847">
        <w:rPr>
          <w:b/>
          <w:bCs/>
        </w:rPr>
        <w:t>complete your</w:t>
      </w:r>
      <w:r>
        <w:t xml:space="preserve"> </w:t>
      </w:r>
      <w:r w:rsidRPr="00E02847">
        <w:rPr>
          <w:b/>
          <w:bCs/>
        </w:rPr>
        <w:t>registration as early as possible</w:t>
      </w:r>
      <w:r>
        <w:t xml:space="preserve"> </w:t>
      </w:r>
      <w:r w:rsidRPr="000D7858">
        <w:rPr>
          <w:b/>
          <w:bCs/>
        </w:rPr>
        <w:t>online at</w:t>
      </w:r>
      <w:r>
        <w:rPr>
          <w:b/>
          <w:bCs/>
          <w:i/>
          <w:iCs/>
        </w:rPr>
        <w:t xml:space="preserve"> www.tabroom.com.</w:t>
      </w:r>
    </w:p>
    <w:p w14:paraId="17F2FC23" w14:textId="77777777" w:rsidR="006C0524" w:rsidRDefault="006C0524" w:rsidP="006E0859"/>
    <w:p w14:paraId="5FBF8E39" w14:textId="3E8CF57A" w:rsidR="006C0524" w:rsidRDefault="006C0524" w:rsidP="006E0859">
      <w:pPr>
        <w:rPr>
          <w:b/>
          <w:bCs/>
        </w:rPr>
      </w:pPr>
      <w:r>
        <w:t xml:space="preserve">If you wish to make changes to your registration, you may do so on the tabroom.com site until </w:t>
      </w:r>
      <w:r w:rsidR="00BF7AEA">
        <w:t>Friday, January 30</w:t>
      </w:r>
      <w:r>
        <w:t xml:space="preserve"> at </w:t>
      </w:r>
      <w:r w:rsidR="00BF7AEA">
        <w:t>5</w:t>
      </w:r>
      <w:r>
        <w:t xml:space="preserve">:00 PM.   </w:t>
      </w:r>
      <w:r>
        <w:rPr>
          <w:b/>
          <w:bCs/>
        </w:rPr>
        <w:t xml:space="preserve">NOTE WELL:  Payment of registration fees is expected for any and all drops made after </w:t>
      </w:r>
      <w:r w:rsidR="00BF7AEA">
        <w:rPr>
          <w:b/>
          <w:bCs/>
        </w:rPr>
        <w:t>5</w:t>
      </w:r>
      <w:r>
        <w:rPr>
          <w:b/>
          <w:bCs/>
        </w:rPr>
        <w:t xml:space="preserve">:00 PM on </w:t>
      </w:r>
      <w:r w:rsidR="00BF7AEA">
        <w:rPr>
          <w:b/>
          <w:bCs/>
        </w:rPr>
        <w:t>Friday, January 30, 2026.</w:t>
      </w:r>
    </w:p>
    <w:p w14:paraId="52C013CC" w14:textId="77777777" w:rsidR="006C0524" w:rsidRDefault="006C0524" w:rsidP="006E0859">
      <w:pPr>
        <w:rPr>
          <w:b/>
          <w:bCs/>
        </w:rPr>
      </w:pPr>
    </w:p>
    <w:p w14:paraId="2DC452F3" w14:textId="77777777" w:rsidR="006C0524" w:rsidRPr="006E0859" w:rsidRDefault="006C0524" w:rsidP="006E0859">
      <w:pPr>
        <w:rPr>
          <w:b/>
          <w:bCs/>
          <w:i/>
          <w:iCs/>
        </w:rPr>
      </w:pPr>
      <w:r>
        <w:rPr>
          <w:b/>
          <w:bCs/>
        </w:rPr>
        <w:tab/>
        <w:t xml:space="preserve">**REMINDER:  </w:t>
      </w:r>
      <w:r>
        <w:rPr>
          <w:b/>
          <w:bCs/>
          <w:i/>
          <w:iCs/>
        </w:rPr>
        <w:t xml:space="preserve">Tournament registration begins at 7:30 AM on Saturday           </w:t>
      </w:r>
      <w:r>
        <w:rPr>
          <w:b/>
          <w:bCs/>
          <w:i/>
          <w:iCs/>
        </w:rPr>
        <w:tab/>
        <w:t xml:space="preserve">morning (1/25).  Call Hugh Ringer's cell phone (724-699-2390) between 7:00 </w:t>
      </w:r>
      <w:r>
        <w:rPr>
          <w:b/>
          <w:bCs/>
          <w:i/>
          <w:iCs/>
        </w:rPr>
        <w:tab/>
        <w:t>and 8:30 AM that morning to report any last-minute drops or travel delays.**</w:t>
      </w:r>
    </w:p>
    <w:p w14:paraId="5FAF05F3" w14:textId="77777777" w:rsidR="006C0524" w:rsidRDefault="006C0524">
      <w:pPr>
        <w:ind w:left="2820"/>
      </w:pPr>
    </w:p>
    <w:p w14:paraId="588414AA" w14:textId="544E58CA" w:rsidR="006C0524" w:rsidRDefault="006C0524">
      <w:r>
        <w:tab/>
        <w:t xml:space="preserve">We look forward to seeing you and your speech team at Mercer High School on Saturday, January </w:t>
      </w:r>
      <w:r w:rsidR="00BF7AEA">
        <w:t>31</w:t>
      </w:r>
      <w:r w:rsidR="00BF7AEA" w:rsidRPr="00BF7AEA">
        <w:rPr>
          <w:vertAlign w:val="superscript"/>
        </w:rPr>
        <w:t>st</w:t>
      </w:r>
      <w:r>
        <w:t>.</w:t>
      </w:r>
    </w:p>
    <w:p w14:paraId="5E19B258" w14:textId="77777777" w:rsidR="006C0524" w:rsidRDefault="006C0524"/>
    <w:p w14:paraId="1ADBCC16" w14:textId="458A8C1D" w:rsidR="006C0524" w:rsidRDefault="006C0524">
      <w:pPr>
        <w:pStyle w:val="Heading2"/>
      </w:pPr>
      <w:r>
        <w:t>HUGH RINGER’</w:t>
      </w:r>
      <w:r w:rsidR="00BF7AEA">
        <w:t xml:space="preserve">S </w:t>
      </w:r>
      <w:r>
        <w:t xml:space="preserve">CELL PHONE:  724-699-2390 </w:t>
      </w:r>
    </w:p>
    <w:p w14:paraId="63A391F9" w14:textId="77777777" w:rsidR="006C0524" w:rsidRDefault="006C0524">
      <w:pPr>
        <w:rPr>
          <w:b/>
          <w:bCs/>
        </w:rPr>
      </w:pPr>
      <w:r>
        <w:rPr>
          <w:b/>
          <w:bCs/>
        </w:rPr>
        <w:t xml:space="preserve">HUGH RINGER’S E-MAIL ADDRESS:  </w:t>
      </w:r>
      <w:hyperlink r:id="rId6" w:history="1">
        <w:r w:rsidRPr="00C023F4">
          <w:rPr>
            <w:rStyle w:val="Hyperlink"/>
            <w:b/>
            <w:bCs/>
          </w:rPr>
          <w:t>hpr@zoominternet.net</w:t>
        </w:r>
      </w:hyperlink>
      <w:r>
        <w:rPr>
          <w:b/>
          <w:bCs/>
        </w:rPr>
        <w:t xml:space="preserve">   </w:t>
      </w:r>
    </w:p>
    <w:p w14:paraId="1523F86B" w14:textId="77777777" w:rsidR="006C0524" w:rsidRDefault="006C0524">
      <w:pPr>
        <w:rPr>
          <w:b/>
          <w:bCs/>
        </w:rPr>
      </w:pPr>
    </w:p>
    <w:p w14:paraId="1FFDD71F" w14:textId="77777777" w:rsidR="006C0524" w:rsidRDefault="006C0524">
      <w:r>
        <w:rPr>
          <w:b/>
          <w:bCs/>
        </w:rPr>
        <w:tab/>
      </w:r>
      <w:r>
        <w:rPr>
          <w:b/>
          <w:bCs/>
        </w:rPr>
        <w:tab/>
      </w:r>
      <w:r>
        <w:rPr>
          <w:b/>
          <w:bCs/>
        </w:rPr>
        <w:tab/>
      </w:r>
      <w:r>
        <w:rPr>
          <w:b/>
          <w:bCs/>
        </w:rPr>
        <w:tab/>
      </w:r>
      <w:r>
        <w:rPr>
          <w:b/>
          <w:bCs/>
        </w:rPr>
        <w:tab/>
      </w:r>
      <w:r>
        <w:rPr>
          <w:b/>
          <w:bCs/>
        </w:rPr>
        <w:tab/>
      </w:r>
      <w:r>
        <w:t>Sincerely,</w:t>
      </w:r>
    </w:p>
    <w:p w14:paraId="68328737" w14:textId="43CEA879" w:rsidR="006C0524" w:rsidRPr="00EC55D0" w:rsidRDefault="006C0524">
      <w:r>
        <w:tab/>
      </w:r>
      <w:r>
        <w:tab/>
      </w:r>
      <w:r>
        <w:tab/>
      </w:r>
      <w:r>
        <w:tab/>
      </w:r>
      <w:r>
        <w:tab/>
        <w:t xml:space="preserve">            Hugh P. Ringer </w:t>
      </w:r>
      <w:r w:rsidR="00BF7AEA">
        <w:t>&amp; Matt Smeltzer</w:t>
      </w:r>
      <w:r>
        <w:t xml:space="preserve">                                                                                                                   </w:t>
      </w:r>
      <w:r>
        <w:tab/>
      </w:r>
      <w:r>
        <w:tab/>
      </w:r>
      <w:r>
        <w:tab/>
      </w:r>
      <w:r>
        <w:tab/>
      </w:r>
      <w:r>
        <w:tab/>
        <w:t xml:space="preserve">            Director of Forensics</w:t>
      </w:r>
      <w:r w:rsidR="00BF7AEA">
        <w:t xml:space="preserve"> / Assistant Coach</w:t>
      </w:r>
    </w:p>
    <w:p w14:paraId="757A49B4" w14:textId="77777777" w:rsidR="006C0524" w:rsidRDefault="006C0524">
      <w:r>
        <w:t xml:space="preserve">                                                                        Mercer Middle-High School</w:t>
      </w:r>
    </w:p>
    <w:p w14:paraId="6F6A80D7" w14:textId="77777777" w:rsidR="006C0524" w:rsidRPr="005A6415" w:rsidRDefault="006C0524" w:rsidP="005A6415">
      <w:pPr>
        <w:rPr>
          <w:b/>
          <w:bCs/>
        </w:rPr>
      </w:pPr>
    </w:p>
    <w:p w14:paraId="63DD9B15" w14:textId="77777777" w:rsidR="006C0524" w:rsidRDefault="006C0524">
      <w:pPr>
        <w:ind w:left="2160" w:hanging="2160"/>
      </w:pPr>
      <w:r>
        <w:tab/>
      </w:r>
      <w:r>
        <w:tab/>
        <w:t xml:space="preserve">   </w:t>
      </w:r>
    </w:p>
    <w:p w14:paraId="479372E2" w14:textId="77777777" w:rsidR="006C0524" w:rsidRDefault="006C0524">
      <w:pPr>
        <w:ind w:left="2160" w:hanging="2160"/>
      </w:pPr>
    </w:p>
    <w:p w14:paraId="7EAB2469" w14:textId="77777777" w:rsidR="006C0524" w:rsidRDefault="006C0524">
      <w:pPr>
        <w:ind w:left="2160" w:hanging="2160"/>
      </w:pPr>
    </w:p>
    <w:p w14:paraId="06A0C7F5" w14:textId="77777777" w:rsidR="006C0524" w:rsidRDefault="006C0524">
      <w:pPr>
        <w:ind w:left="2160" w:hanging="2160"/>
      </w:pPr>
    </w:p>
    <w:p w14:paraId="6123C690" w14:textId="77777777" w:rsidR="006C0524" w:rsidRDefault="006C0524">
      <w:pPr>
        <w:ind w:left="2160" w:hanging="2160"/>
      </w:pPr>
    </w:p>
    <w:p w14:paraId="348563DF" w14:textId="77777777" w:rsidR="006C0524" w:rsidRDefault="006C0524">
      <w:pPr>
        <w:ind w:left="2160" w:hanging="2160"/>
      </w:pPr>
    </w:p>
    <w:p w14:paraId="7C552884" w14:textId="77777777" w:rsidR="006C0524" w:rsidRDefault="006C0524" w:rsidP="00B735E5"/>
    <w:p w14:paraId="6A004D3B" w14:textId="77777777" w:rsidR="006C0524" w:rsidRDefault="006C0524" w:rsidP="005A6415">
      <w:pPr>
        <w:ind w:left="2160" w:hanging="2160"/>
      </w:pPr>
    </w:p>
    <w:p w14:paraId="289FC540" w14:textId="77777777" w:rsidR="006C0524" w:rsidRDefault="006C0524" w:rsidP="005A6415">
      <w:pPr>
        <w:ind w:left="2160" w:hanging="2160"/>
      </w:pPr>
    </w:p>
    <w:p w14:paraId="145EE28C" w14:textId="77777777" w:rsidR="006C0524" w:rsidRPr="005A6415" w:rsidRDefault="006C0524" w:rsidP="005A6415">
      <w:pPr>
        <w:ind w:left="2160" w:hanging="2160"/>
      </w:pPr>
      <w:r>
        <w:tab/>
      </w:r>
      <w:r>
        <w:tab/>
      </w:r>
      <w:r>
        <w:tab/>
      </w:r>
      <w:r>
        <w:tab/>
      </w:r>
      <w:r>
        <w:tab/>
        <w:t xml:space="preserve"> </w:t>
      </w:r>
    </w:p>
    <w:sectPr w:rsidR="006C0524" w:rsidRPr="005A6415" w:rsidSect="0017403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FFFFFF"/>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FFFFFF"/>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FFFFFF"/>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FFFFFF"/>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FFFFFFFF"/>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FFFFFFFF"/>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FFFFFFFF"/>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7D4090D"/>
    <w:multiLevelType w:val="hybridMultilevel"/>
    <w:tmpl w:val="FFFFFFFF"/>
    <w:lvl w:ilvl="0" w:tplc="C3788E5E">
      <w:numFmt w:val="bullet"/>
      <w:lvlText w:val=""/>
      <w:lvlJc w:val="left"/>
      <w:pPr>
        <w:tabs>
          <w:tab w:val="num" w:pos="3180"/>
        </w:tabs>
        <w:ind w:left="3180" w:hanging="360"/>
      </w:pPr>
      <w:rPr>
        <w:rFonts w:ascii="Symbol" w:eastAsia="Times New Roman" w:hAnsi="Symbol" w:hint="default"/>
        <w:b w:val="0"/>
        <w:bCs w:val="0"/>
      </w:rPr>
    </w:lvl>
    <w:lvl w:ilvl="1" w:tplc="04090003" w:tentative="1">
      <w:start w:val="1"/>
      <w:numFmt w:val="bullet"/>
      <w:lvlText w:val="o"/>
      <w:lvlJc w:val="left"/>
      <w:pPr>
        <w:tabs>
          <w:tab w:val="num" w:pos="3900"/>
        </w:tabs>
        <w:ind w:left="3900" w:hanging="360"/>
      </w:pPr>
      <w:rPr>
        <w:rFonts w:ascii="Courier New" w:hAnsi="Courier New" w:cs="Courier New" w:hint="default"/>
      </w:rPr>
    </w:lvl>
    <w:lvl w:ilvl="2" w:tplc="04090005" w:tentative="1">
      <w:start w:val="1"/>
      <w:numFmt w:val="bullet"/>
      <w:lvlText w:val=""/>
      <w:lvlJc w:val="left"/>
      <w:pPr>
        <w:tabs>
          <w:tab w:val="num" w:pos="4620"/>
        </w:tabs>
        <w:ind w:left="4620" w:hanging="360"/>
      </w:pPr>
      <w:rPr>
        <w:rFonts w:ascii="Wingdings" w:hAnsi="Wingdings" w:cs="Wingdings" w:hint="default"/>
      </w:rPr>
    </w:lvl>
    <w:lvl w:ilvl="3" w:tplc="04090001" w:tentative="1">
      <w:start w:val="1"/>
      <w:numFmt w:val="bullet"/>
      <w:lvlText w:val=""/>
      <w:lvlJc w:val="left"/>
      <w:pPr>
        <w:tabs>
          <w:tab w:val="num" w:pos="5340"/>
        </w:tabs>
        <w:ind w:left="5340" w:hanging="360"/>
      </w:pPr>
      <w:rPr>
        <w:rFonts w:ascii="Symbol" w:hAnsi="Symbol" w:cs="Symbol" w:hint="default"/>
      </w:rPr>
    </w:lvl>
    <w:lvl w:ilvl="4" w:tplc="04090003" w:tentative="1">
      <w:start w:val="1"/>
      <w:numFmt w:val="bullet"/>
      <w:lvlText w:val="o"/>
      <w:lvlJc w:val="left"/>
      <w:pPr>
        <w:tabs>
          <w:tab w:val="num" w:pos="6060"/>
        </w:tabs>
        <w:ind w:left="6060" w:hanging="360"/>
      </w:pPr>
      <w:rPr>
        <w:rFonts w:ascii="Courier New" w:hAnsi="Courier New" w:cs="Courier New" w:hint="default"/>
      </w:rPr>
    </w:lvl>
    <w:lvl w:ilvl="5" w:tplc="04090005" w:tentative="1">
      <w:start w:val="1"/>
      <w:numFmt w:val="bullet"/>
      <w:lvlText w:val=""/>
      <w:lvlJc w:val="left"/>
      <w:pPr>
        <w:tabs>
          <w:tab w:val="num" w:pos="6780"/>
        </w:tabs>
        <w:ind w:left="6780" w:hanging="360"/>
      </w:pPr>
      <w:rPr>
        <w:rFonts w:ascii="Wingdings" w:hAnsi="Wingdings" w:cs="Wingdings" w:hint="default"/>
      </w:rPr>
    </w:lvl>
    <w:lvl w:ilvl="6" w:tplc="04090001" w:tentative="1">
      <w:start w:val="1"/>
      <w:numFmt w:val="bullet"/>
      <w:lvlText w:val=""/>
      <w:lvlJc w:val="left"/>
      <w:pPr>
        <w:tabs>
          <w:tab w:val="num" w:pos="7500"/>
        </w:tabs>
        <w:ind w:left="7500" w:hanging="360"/>
      </w:pPr>
      <w:rPr>
        <w:rFonts w:ascii="Symbol" w:hAnsi="Symbol" w:cs="Symbol" w:hint="default"/>
      </w:rPr>
    </w:lvl>
    <w:lvl w:ilvl="7" w:tplc="04090003" w:tentative="1">
      <w:start w:val="1"/>
      <w:numFmt w:val="bullet"/>
      <w:lvlText w:val="o"/>
      <w:lvlJc w:val="left"/>
      <w:pPr>
        <w:tabs>
          <w:tab w:val="num" w:pos="8220"/>
        </w:tabs>
        <w:ind w:left="8220" w:hanging="360"/>
      </w:pPr>
      <w:rPr>
        <w:rFonts w:ascii="Courier New" w:hAnsi="Courier New" w:cs="Courier New" w:hint="default"/>
      </w:rPr>
    </w:lvl>
    <w:lvl w:ilvl="8" w:tplc="04090005" w:tentative="1">
      <w:start w:val="1"/>
      <w:numFmt w:val="bullet"/>
      <w:lvlText w:val=""/>
      <w:lvlJc w:val="left"/>
      <w:pPr>
        <w:tabs>
          <w:tab w:val="num" w:pos="8940"/>
        </w:tabs>
        <w:ind w:left="8940" w:hanging="360"/>
      </w:pPr>
      <w:rPr>
        <w:rFonts w:ascii="Wingdings" w:hAnsi="Wingdings" w:cs="Wingdings" w:hint="default"/>
      </w:rPr>
    </w:lvl>
  </w:abstractNum>
  <w:abstractNum w:abstractNumId="11" w15:restartNumberingAfterBreak="0">
    <w:nsid w:val="0FAC615F"/>
    <w:multiLevelType w:val="hybridMultilevel"/>
    <w:tmpl w:val="FFFFFFFF"/>
    <w:lvl w:ilvl="0" w:tplc="54022F9E">
      <w:numFmt w:val="bullet"/>
      <w:lvlText w:val="-"/>
      <w:lvlJc w:val="left"/>
      <w:pPr>
        <w:tabs>
          <w:tab w:val="num" w:pos="1260"/>
        </w:tabs>
        <w:ind w:left="1260" w:hanging="360"/>
      </w:pPr>
      <w:rPr>
        <w:rFonts w:ascii="Times New Roman" w:eastAsia="Times New Roman" w:hAnsi="Times New Roman" w:hint="default"/>
        <w:b w:val="0"/>
        <w:bCs w:val="0"/>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cs="Wingdings" w:hint="default"/>
      </w:rPr>
    </w:lvl>
    <w:lvl w:ilvl="3" w:tplc="04090001" w:tentative="1">
      <w:start w:val="1"/>
      <w:numFmt w:val="bullet"/>
      <w:lvlText w:val=""/>
      <w:lvlJc w:val="left"/>
      <w:pPr>
        <w:tabs>
          <w:tab w:val="num" w:pos="3420"/>
        </w:tabs>
        <w:ind w:left="3420" w:hanging="360"/>
      </w:pPr>
      <w:rPr>
        <w:rFonts w:ascii="Symbol" w:hAnsi="Symbol" w:cs="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cs="Wingdings" w:hint="default"/>
      </w:rPr>
    </w:lvl>
    <w:lvl w:ilvl="6" w:tplc="04090001" w:tentative="1">
      <w:start w:val="1"/>
      <w:numFmt w:val="bullet"/>
      <w:lvlText w:val=""/>
      <w:lvlJc w:val="left"/>
      <w:pPr>
        <w:tabs>
          <w:tab w:val="num" w:pos="5580"/>
        </w:tabs>
        <w:ind w:left="5580" w:hanging="360"/>
      </w:pPr>
      <w:rPr>
        <w:rFonts w:ascii="Symbol" w:hAnsi="Symbol" w:cs="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cs="Wingdings" w:hint="default"/>
      </w:rPr>
    </w:lvl>
  </w:abstractNum>
  <w:abstractNum w:abstractNumId="12" w15:restartNumberingAfterBreak="0">
    <w:nsid w:val="4DCB2782"/>
    <w:multiLevelType w:val="hybridMultilevel"/>
    <w:tmpl w:val="FFFFFFFF"/>
    <w:lvl w:ilvl="0" w:tplc="C2D4BDFA">
      <w:numFmt w:val="bullet"/>
      <w:lvlText w:val="-"/>
      <w:lvlJc w:val="left"/>
      <w:pPr>
        <w:tabs>
          <w:tab w:val="num" w:pos="1275"/>
        </w:tabs>
        <w:ind w:left="1275" w:hanging="375"/>
      </w:pPr>
      <w:rPr>
        <w:rFonts w:ascii="Times New Roman" w:eastAsia="Times New Roman" w:hAnsi="Times New Roman" w:hint="default"/>
        <w:b/>
        <w:bCs/>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cs="Wingdings" w:hint="default"/>
      </w:rPr>
    </w:lvl>
    <w:lvl w:ilvl="3" w:tplc="04090001" w:tentative="1">
      <w:start w:val="1"/>
      <w:numFmt w:val="bullet"/>
      <w:lvlText w:val=""/>
      <w:lvlJc w:val="left"/>
      <w:pPr>
        <w:tabs>
          <w:tab w:val="num" w:pos="3420"/>
        </w:tabs>
        <w:ind w:left="3420" w:hanging="360"/>
      </w:pPr>
      <w:rPr>
        <w:rFonts w:ascii="Symbol" w:hAnsi="Symbol" w:cs="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cs="Wingdings" w:hint="default"/>
      </w:rPr>
    </w:lvl>
    <w:lvl w:ilvl="6" w:tplc="04090001" w:tentative="1">
      <w:start w:val="1"/>
      <w:numFmt w:val="bullet"/>
      <w:lvlText w:val=""/>
      <w:lvlJc w:val="left"/>
      <w:pPr>
        <w:tabs>
          <w:tab w:val="num" w:pos="5580"/>
        </w:tabs>
        <w:ind w:left="5580" w:hanging="360"/>
      </w:pPr>
      <w:rPr>
        <w:rFonts w:ascii="Symbol" w:hAnsi="Symbol" w:cs="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cs="Wingdings" w:hint="default"/>
      </w:rPr>
    </w:lvl>
  </w:abstractNum>
  <w:abstractNum w:abstractNumId="13" w15:restartNumberingAfterBreak="0">
    <w:nsid w:val="60945C5F"/>
    <w:multiLevelType w:val="hybridMultilevel"/>
    <w:tmpl w:val="FFFFFFFF"/>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8612A22"/>
    <w:multiLevelType w:val="hybridMultilevel"/>
    <w:tmpl w:val="FFFFFFFF"/>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8682963">
    <w:abstractNumId w:val="14"/>
  </w:num>
  <w:num w:numId="2" w16cid:durableId="2047021798">
    <w:abstractNumId w:val="11"/>
  </w:num>
  <w:num w:numId="3" w16cid:durableId="1191914865">
    <w:abstractNumId w:val="10"/>
  </w:num>
  <w:num w:numId="4" w16cid:durableId="253443897">
    <w:abstractNumId w:val="13"/>
  </w:num>
  <w:num w:numId="5" w16cid:durableId="529537862">
    <w:abstractNumId w:val="12"/>
  </w:num>
  <w:num w:numId="6" w16cid:durableId="336154790">
    <w:abstractNumId w:val="9"/>
  </w:num>
  <w:num w:numId="7" w16cid:durableId="1037197693">
    <w:abstractNumId w:val="7"/>
  </w:num>
  <w:num w:numId="8" w16cid:durableId="1007296045">
    <w:abstractNumId w:val="6"/>
  </w:num>
  <w:num w:numId="9" w16cid:durableId="1370491773">
    <w:abstractNumId w:val="5"/>
  </w:num>
  <w:num w:numId="10" w16cid:durableId="1855681060">
    <w:abstractNumId w:val="4"/>
  </w:num>
  <w:num w:numId="11" w16cid:durableId="364185051">
    <w:abstractNumId w:val="8"/>
  </w:num>
  <w:num w:numId="12" w16cid:durableId="1366635090">
    <w:abstractNumId w:val="3"/>
  </w:num>
  <w:num w:numId="13" w16cid:durableId="529877357">
    <w:abstractNumId w:val="2"/>
  </w:num>
  <w:num w:numId="14" w16cid:durableId="357898036">
    <w:abstractNumId w:val="1"/>
  </w:num>
  <w:num w:numId="15" w16cid:durableId="1300457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96"/>
    <w:rsid w:val="000048AC"/>
    <w:rsid w:val="00011B6B"/>
    <w:rsid w:val="00022369"/>
    <w:rsid w:val="00032F9A"/>
    <w:rsid w:val="000647CA"/>
    <w:rsid w:val="000B3E5B"/>
    <w:rsid w:val="000D7841"/>
    <w:rsid w:val="000D7858"/>
    <w:rsid w:val="00124321"/>
    <w:rsid w:val="00174031"/>
    <w:rsid w:val="00181B87"/>
    <w:rsid w:val="00185BCF"/>
    <w:rsid w:val="001B7D3A"/>
    <w:rsid w:val="001C3092"/>
    <w:rsid w:val="001C3664"/>
    <w:rsid w:val="001E3E45"/>
    <w:rsid w:val="001F24EA"/>
    <w:rsid w:val="002025B6"/>
    <w:rsid w:val="00231C08"/>
    <w:rsid w:val="00291D55"/>
    <w:rsid w:val="00294782"/>
    <w:rsid w:val="002A01BA"/>
    <w:rsid w:val="002A43BA"/>
    <w:rsid w:val="002C706E"/>
    <w:rsid w:val="003114B2"/>
    <w:rsid w:val="00346EB6"/>
    <w:rsid w:val="00351C42"/>
    <w:rsid w:val="0035546E"/>
    <w:rsid w:val="00362FC4"/>
    <w:rsid w:val="003641C7"/>
    <w:rsid w:val="00381D34"/>
    <w:rsid w:val="003949E2"/>
    <w:rsid w:val="003A1547"/>
    <w:rsid w:val="00407A8B"/>
    <w:rsid w:val="004274C0"/>
    <w:rsid w:val="00455F71"/>
    <w:rsid w:val="00462282"/>
    <w:rsid w:val="00463062"/>
    <w:rsid w:val="004748BF"/>
    <w:rsid w:val="004B0879"/>
    <w:rsid w:val="004E4169"/>
    <w:rsid w:val="004E4856"/>
    <w:rsid w:val="004F24F0"/>
    <w:rsid w:val="004F6648"/>
    <w:rsid w:val="005174E5"/>
    <w:rsid w:val="00533CB8"/>
    <w:rsid w:val="00540AF1"/>
    <w:rsid w:val="005510A2"/>
    <w:rsid w:val="00585F70"/>
    <w:rsid w:val="00587BA0"/>
    <w:rsid w:val="0059256C"/>
    <w:rsid w:val="005925DB"/>
    <w:rsid w:val="0059528B"/>
    <w:rsid w:val="005A4E77"/>
    <w:rsid w:val="005A6415"/>
    <w:rsid w:val="005B4CBB"/>
    <w:rsid w:val="005D368F"/>
    <w:rsid w:val="005E69AF"/>
    <w:rsid w:val="005F004D"/>
    <w:rsid w:val="005F52B9"/>
    <w:rsid w:val="005F6E75"/>
    <w:rsid w:val="00612796"/>
    <w:rsid w:val="00621CE4"/>
    <w:rsid w:val="00632F5F"/>
    <w:rsid w:val="006461DB"/>
    <w:rsid w:val="00661B75"/>
    <w:rsid w:val="00675EB1"/>
    <w:rsid w:val="00681179"/>
    <w:rsid w:val="006822F4"/>
    <w:rsid w:val="0069471B"/>
    <w:rsid w:val="006A3D33"/>
    <w:rsid w:val="006C0524"/>
    <w:rsid w:val="006C2830"/>
    <w:rsid w:val="006D03AC"/>
    <w:rsid w:val="006E0859"/>
    <w:rsid w:val="006E6969"/>
    <w:rsid w:val="006F7EE0"/>
    <w:rsid w:val="00704121"/>
    <w:rsid w:val="00735025"/>
    <w:rsid w:val="0074765D"/>
    <w:rsid w:val="00747A1C"/>
    <w:rsid w:val="00754F13"/>
    <w:rsid w:val="00755213"/>
    <w:rsid w:val="007A1FD7"/>
    <w:rsid w:val="007D1819"/>
    <w:rsid w:val="0081381C"/>
    <w:rsid w:val="00847DFB"/>
    <w:rsid w:val="00855446"/>
    <w:rsid w:val="008906CF"/>
    <w:rsid w:val="00891807"/>
    <w:rsid w:val="008B25D9"/>
    <w:rsid w:val="008F07B7"/>
    <w:rsid w:val="00930DBA"/>
    <w:rsid w:val="00947A2F"/>
    <w:rsid w:val="00966D31"/>
    <w:rsid w:val="0096736A"/>
    <w:rsid w:val="009902EB"/>
    <w:rsid w:val="00990F9A"/>
    <w:rsid w:val="009914F6"/>
    <w:rsid w:val="009E1A56"/>
    <w:rsid w:val="009E3B54"/>
    <w:rsid w:val="009F5D90"/>
    <w:rsid w:val="00A10BAD"/>
    <w:rsid w:val="00A36EFE"/>
    <w:rsid w:val="00A6355A"/>
    <w:rsid w:val="00A73DFC"/>
    <w:rsid w:val="00A850D9"/>
    <w:rsid w:val="00A925B5"/>
    <w:rsid w:val="00AA48D1"/>
    <w:rsid w:val="00AB2F7B"/>
    <w:rsid w:val="00AC5B16"/>
    <w:rsid w:val="00AD3AFB"/>
    <w:rsid w:val="00AE20AC"/>
    <w:rsid w:val="00B0164C"/>
    <w:rsid w:val="00B10090"/>
    <w:rsid w:val="00B17FB2"/>
    <w:rsid w:val="00B201D0"/>
    <w:rsid w:val="00B2427A"/>
    <w:rsid w:val="00B30F83"/>
    <w:rsid w:val="00B4484C"/>
    <w:rsid w:val="00B613AE"/>
    <w:rsid w:val="00B735E5"/>
    <w:rsid w:val="00B80799"/>
    <w:rsid w:val="00BB6C33"/>
    <w:rsid w:val="00BC7402"/>
    <w:rsid w:val="00BF7AEA"/>
    <w:rsid w:val="00C01D63"/>
    <w:rsid w:val="00C023F4"/>
    <w:rsid w:val="00C15ED8"/>
    <w:rsid w:val="00C33665"/>
    <w:rsid w:val="00C400DB"/>
    <w:rsid w:val="00C66CC0"/>
    <w:rsid w:val="00C94434"/>
    <w:rsid w:val="00CE3AD4"/>
    <w:rsid w:val="00CF1EC8"/>
    <w:rsid w:val="00D10A7F"/>
    <w:rsid w:val="00D25715"/>
    <w:rsid w:val="00D44E34"/>
    <w:rsid w:val="00D451DD"/>
    <w:rsid w:val="00D67B9E"/>
    <w:rsid w:val="00D7149D"/>
    <w:rsid w:val="00D714E1"/>
    <w:rsid w:val="00D73C07"/>
    <w:rsid w:val="00D80AE2"/>
    <w:rsid w:val="00D86025"/>
    <w:rsid w:val="00DA454F"/>
    <w:rsid w:val="00DE7FF9"/>
    <w:rsid w:val="00DF3AE4"/>
    <w:rsid w:val="00DF655F"/>
    <w:rsid w:val="00E02847"/>
    <w:rsid w:val="00E050B5"/>
    <w:rsid w:val="00E25C78"/>
    <w:rsid w:val="00E53E9F"/>
    <w:rsid w:val="00E62846"/>
    <w:rsid w:val="00EA290D"/>
    <w:rsid w:val="00EC55D0"/>
    <w:rsid w:val="00EF45AF"/>
    <w:rsid w:val="00F01924"/>
    <w:rsid w:val="00F02BBE"/>
    <w:rsid w:val="00F1701E"/>
    <w:rsid w:val="00F2119C"/>
    <w:rsid w:val="00F36DE0"/>
    <w:rsid w:val="00F40595"/>
    <w:rsid w:val="00F77431"/>
    <w:rsid w:val="00F82778"/>
    <w:rsid w:val="00FA7F4A"/>
    <w:rsid w:val="00FD0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F58AF"/>
  <w14:defaultImageDpi w14:val="0"/>
  <w15:docId w15:val="{B68E3830-A6FB-424E-B280-5B23DA1C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031"/>
    <w:pPr>
      <w:spacing w:after="0" w:line="240" w:lineRule="auto"/>
    </w:pPr>
    <w:rPr>
      <w:kern w:val="0"/>
    </w:rPr>
  </w:style>
  <w:style w:type="paragraph" w:styleId="Heading1">
    <w:name w:val="heading 1"/>
    <w:basedOn w:val="Normal"/>
    <w:next w:val="Normal"/>
    <w:link w:val="Heading1Char"/>
    <w:uiPriority w:val="99"/>
    <w:qFormat/>
    <w:rsid w:val="00174031"/>
    <w:pPr>
      <w:keepNext/>
      <w:outlineLvl w:val="0"/>
    </w:pPr>
    <w:rPr>
      <w:b/>
      <w:bCs/>
      <w:i/>
      <w:iCs/>
    </w:rPr>
  </w:style>
  <w:style w:type="paragraph" w:styleId="Heading2">
    <w:name w:val="heading 2"/>
    <w:basedOn w:val="Normal"/>
    <w:next w:val="Normal"/>
    <w:link w:val="Heading2Char"/>
    <w:uiPriority w:val="99"/>
    <w:qFormat/>
    <w:rsid w:val="0017403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050B5"/>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E050B5"/>
    <w:rPr>
      <w:rFonts w:ascii="Cambria" w:hAnsi="Cambria" w:cs="Cambria"/>
      <w:b/>
      <w:bCs/>
      <w:i/>
      <w:iCs/>
      <w:sz w:val="28"/>
      <w:szCs w:val="28"/>
    </w:rPr>
  </w:style>
  <w:style w:type="character" w:styleId="Strong">
    <w:name w:val="Strong"/>
    <w:basedOn w:val="DefaultParagraphFont"/>
    <w:uiPriority w:val="99"/>
    <w:qFormat/>
    <w:rsid w:val="00174031"/>
    <w:rPr>
      <w:b/>
      <w:bCs/>
    </w:rPr>
  </w:style>
  <w:style w:type="character" w:styleId="Hyperlink">
    <w:name w:val="Hyperlink"/>
    <w:basedOn w:val="DefaultParagraphFont"/>
    <w:uiPriority w:val="99"/>
    <w:rsid w:val="00EC55D0"/>
    <w:rPr>
      <w:color w:val="0000FF"/>
      <w:u w:val="single"/>
    </w:rPr>
  </w:style>
  <w:style w:type="character" w:styleId="FollowedHyperlink">
    <w:name w:val="FollowedHyperlink"/>
    <w:basedOn w:val="DefaultParagraphFont"/>
    <w:uiPriority w:val="99"/>
    <w:rsid w:val="006F7EE0"/>
    <w:rPr>
      <w:color w:val="800080"/>
      <w:u w:val="single"/>
    </w:rPr>
  </w:style>
  <w:style w:type="paragraph" w:styleId="BalloonText">
    <w:name w:val="Balloon Text"/>
    <w:basedOn w:val="Normal"/>
    <w:link w:val="BalloonTextChar"/>
    <w:uiPriority w:val="99"/>
    <w:semiHidden/>
    <w:rsid w:val="009F5D90"/>
    <w:rPr>
      <w:rFonts w:ascii="Tahoma" w:hAnsi="Tahoma" w:cs="Tahoma"/>
      <w:sz w:val="16"/>
      <w:szCs w:val="16"/>
    </w:rPr>
  </w:style>
  <w:style w:type="character" w:customStyle="1" w:styleId="BalloonTextChar">
    <w:name w:val="Balloon Text Char"/>
    <w:basedOn w:val="DefaultParagraphFont"/>
    <w:link w:val="BalloonText"/>
    <w:uiPriority w:val="99"/>
    <w:semiHidden/>
    <w:rsid w:val="00E050B5"/>
    <w:rPr>
      <w:sz w:val="2"/>
      <w:szCs w:val="2"/>
    </w:rPr>
  </w:style>
  <w:style w:type="character" w:styleId="UnresolvedMention">
    <w:name w:val="Unresolved Mention"/>
    <w:basedOn w:val="DefaultParagraphFont"/>
    <w:uiPriority w:val="99"/>
    <w:semiHidden/>
    <w:unhideWhenUsed/>
    <w:rsid w:val="00BF7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pr@zoominternet.net" TargetMode="External"/><Relationship Id="rId5" Type="http://schemas.openxmlformats.org/officeDocument/2006/relationships/hyperlink" Target="mailto:sm3ltz@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1268</Words>
  <Characters>8328</Characters>
  <Application>Microsoft Office Word</Application>
  <DocSecurity>0</DocSecurity>
  <Lines>69</Lines>
  <Paragraphs>19</Paragraphs>
  <ScaleCrop>false</ScaleCrop>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Smeltzer</dc:creator>
  <cp:keywords/>
  <dc:description/>
  <cp:lastModifiedBy>Matt Smeltzer</cp:lastModifiedBy>
  <cp:revision>3</cp:revision>
  <cp:lastPrinted>2024-12-06T15:33:00Z</cp:lastPrinted>
  <dcterms:created xsi:type="dcterms:W3CDTF">2026-01-02T15:10:00Z</dcterms:created>
  <dcterms:modified xsi:type="dcterms:W3CDTF">2026-01-02T15:14:00Z</dcterms:modified>
</cp:coreProperties>
</file>