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241E" w14:textId="3ECBC1BC" w:rsidR="00E86685" w:rsidRPr="00C577E8" w:rsidRDefault="00086C01" w:rsidP="00C577E8">
      <w:pPr>
        <w:rPr>
          <w:rFonts w:ascii="Montserrat" w:hAnsi="Montserrat"/>
          <w:sz w:val="18"/>
          <w:szCs w:val="18"/>
        </w:rPr>
      </w:pPr>
      <w:r w:rsidRPr="00C577E8">
        <w:rPr>
          <w:rFonts w:ascii="Montserrat" w:hAnsi="Montserrat"/>
          <w:noProof/>
          <w:sz w:val="18"/>
          <w:szCs w:val="18"/>
        </w:rPr>
        <w:drawing>
          <wp:anchor distT="0" distB="0" distL="114300" distR="114300" simplePos="0" relativeHeight="251660288" behindDoc="0" locked="0" layoutInCell="1" allowOverlap="1" wp14:anchorId="64C40922" wp14:editId="2C934007">
            <wp:simplePos x="0" y="0"/>
            <wp:positionH relativeFrom="margin">
              <wp:posOffset>2330482</wp:posOffset>
            </wp:positionH>
            <wp:positionV relativeFrom="margin">
              <wp:posOffset>57785</wp:posOffset>
            </wp:positionV>
            <wp:extent cx="1363980" cy="951865"/>
            <wp:effectExtent l="0" t="0" r="0" b="635"/>
            <wp:wrapSquare wrapText="bothSides"/>
            <wp:docPr id="1"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ity&#10;&#10;Description automatically generated"/>
                    <pic:cNvPicPr/>
                  </pic:nvPicPr>
                  <pic:blipFill rotWithShape="1">
                    <a:blip r:embed="rId7" cstate="print">
                      <a:extLst>
                        <a:ext uri="{28A0092B-C50C-407E-A947-70E740481C1C}">
                          <a14:useLocalDpi xmlns:a14="http://schemas.microsoft.com/office/drawing/2010/main" val="0"/>
                        </a:ext>
                      </a:extLst>
                    </a:blip>
                    <a:srcRect l="5088" t="19200" r="4796" b="17949"/>
                    <a:stretch/>
                  </pic:blipFill>
                  <pic:spPr bwMode="auto">
                    <a:xfrm>
                      <a:off x="0" y="0"/>
                      <a:ext cx="1363980" cy="951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CCBE0" w14:textId="50AB97F2" w:rsidR="00086C01" w:rsidRPr="00C577E8" w:rsidRDefault="00086C01" w:rsidP="00C577E8">
      <w:pPr>
        <w:rPr>
          <w:rFonts w:ascii="Montserrat" w:hAnsi="Montserrat"/>
          <w:sz w:val="18"/>
          <w:szCs w:val="18"/>
        </w:rPr>
      </w:pPr>
    </w:p>
    <w:p w14:paraId="3BB3B0E3" w14:textId="35C880D9" w:rsidR="00086C01" w:rsidRPr="00C577E8" w:rsidRDefault="00086C01" w:rsidP="00C577E8">
      <w:pPr>
        <w:rPr>
          <w:rFonts w:ascii="Montserrat" w:hAnsi="Montserrat"/>
          <w:sz w:val="18"/>
          <w:szCs w:val="18"/>
        </w:rPr>
      </w:pPr>
    </w:p>
    <w:p w14:paraId="4A65C901" w14:textId="4DEC6E3F" w:rsidR="00086C01" w:rsidRPr="00C577E8" w:rsidRDefault="00086C01" w:rsidP="00C577E8">
      <w:pPr>
        <w:ind w:firstLine="720"/>
        <w:rPr>
          <w:rFonts w:ascii="Montserrat" w:hAnsi="Montserrat"/>
          <w:sz w:val="18"/>
          <w:szCs w:val="18"/>
        </w:rPr>
      </w:pPr>
    </w:p>
    <w:p w14:paraId="024E36C4" w14:textId="0D97A272" w:rsidR="00086C01" w:rsidRPr="00C577E8" w:rsidRDefault="00086C01" w:rsidP="00C577E8">
      <w:pPr>
        <w:ind w:firstLine="720"/>
        <w:rPr>
          <w:rFonts w:ascii="Montserrat" w:hAnsi="Montserrat"/>
          <w:sz w:val="18"/>
          <w:szCs w:val="18"/>
        </w:rPr>
      </w:pPr>
    </w:p>
    <w:p w14:paraId="0D3FAD76" w14:textId="5EEE3B44" w:rsidR="00086C01" w:rsidRPr="00C577E8" w:rsidRDefault="00086C01" w:rsidP="00C577E8">
      <w:pPr>
        <w:ind w:firstLine="720"/>
        <w:rPr>
          <w:rFonts w:ascii="Montserrat" w:hAnsi="Montserrat"/>
          <w:sz w:val="18"/>
          <w:szCs w:val="18"/>
        </w:rPr>
      </w:pPr>
    </w:p>
    <w:p w14:paraId="70C53F59" w14:textId="77777777" w:rsidR="00086C01" w:rsidRPr="00C577E8" w:rsidRDefault="00086C01" w:rsidP="00C577E8">
      <w:pPr>
        <w:rPr>
          <w:rFonts w:ascii="Montserrat" w:hAnsi="Montserrat"/>
          <w:sz w:val="18"/>
          <w:szCs w:val="18"/>
        </w:rPr>
      </w:pPr>
    </w:p>
    <w:p w14:paraId="23FB96C7" w14:textId="77777777" w:rsidR="00086C01" w:rsidRPr="00C577E8" w:rsidRDefault="00086C01" w:rsidP="00C577E8">
      <w:pPr>
        <w:rPr>
          <w:rFonts w:ascii="Montserrat" w:hAnsi="Montserrat"/>
          <w:sz w:val="18"/>
          <w:szCs w:val="18"/>
        </w:rPr>
      </w:pPr>
    </w:p>
    <w:p w14:paraId="0549EC3A" w14:textId="62695CFF" w:rsidR="00086C01" w:rsidRPr="00C577E8" w:rsidRDefault="00086C01" w:rsidP="00C577E8">
      <w:pPr>
        <w:rPr>
          <w:rFonts w:ascii="Montserrat" w:hAnsi="Montserrat"/>
          <w:sz w:val="18"/>
          <w:szCs w:val="18"/>
        </w:rPr>
      </w:pPr>
      <w:r w:rsidRPr="00C577E8">
        <w:rPr>
          <w:rFonts w:ascii="Montserrat" w:hAnsi="Montserrat"/>
          <w:sz w:val="18"/>
          <w:szCs w:val="18"/>
        </w:rPr>
        <w:t>Dear Colleagues,</w:t>
      </w:r>
    </w:p>
    <w:p w14:paraId="6D4E6D9F" w14:textId="74D070DC" w:rsidR="00086C01" w:rsidRPr="00C577E8" w:rsidRDefault="00086C01" w:rsidP="00C577E8">
      <w:pPr>
        <w:rPr>
          <w:rFonts w:ascii="Montserrat" w:hAnsi="Montserrat"/>
          <w:sz w:val="18"/>
          <w:szCs w:val="18"/>
        </w:rPr>
      </w:pPr>
    </w:p>
    <w:p w14:paraId="7B86964A" w14:textId="4AF97F16" w:rsidR="00086C01" w:rsidRPr="00C577E8" w:rsidRDefault="00086C01" w:rsidP="00C577E8">
      <w:pPr>
        <w:rPr>
          <w:rFonts w:ascii="Montserrat" w:hAnsi="Montserrat"/>
          <w:sz w:val="18"/>
          <w:szCs w:val="18"/>
        </w:rPr>
      </w:pPr>
      <w:r w:rsidRPr="00C577E8">
        <w:rPr>
          <w:rFonts w:ascii="Montserrat" w:hAnsi="Montserrat"/>
          <w:sz w:val="18"/>
          <w:szCs w:val="18"/>
        </w:rPr>
        <w:t xml:space="preserve">The Taipei American School Speech and Debate team is excited to invite you to attend the </w:t>
      </w:r>
      <w:r w:rsidR="00547000" w:rsidRPr="00C577E8">
        <w:rPr>
          <w:rFonts w:ascii="Montserrat" w:hAnsi="Montserrat"/>
          <w:sz w:val="18"/>
          <w:szCs w:val="18"/>
        </w:rPr>
        <w:t>3</w:t>
      </w:r>
      <w:r w:rsidR="00547000" w:rsidRPr="00C577E8">
        <w:rPr>
          <w:rFonts w:ascii="Montserrat" w:hAnsi="Montserrat"/>
          <w:sz w:val="18"/>
          <w:szCs w:val="18"/>
          <w:vertAlign w:val="superscript"/>
        </w:rPr>
        <w:t>rd</w:t>
      </w:r>
      <w:r w:rsidR="00547000" w:rsidRPr="00C577E8">
        <w:rPr>
          <w:rFonts w:ascii="Montserrat" w:hAnsi="Montserrat"/>
          <w:sz w:val="18"/>
          <w:szCs w:val="18"/>
        </w:rPr>
        <w:t xml:space="preserve"> </w:t>
      </w:r>
      <w:r w:rsidR="00BE0C46" w:rsidRPr="00C577E8">
        <w:rPr>
          <w:rFonts w:ascii="Montserrat" w:hAnsi="Montserrat"/>
          <w:sz w:val="18"/>
          <w:szCs w:val="18"/>
        </w:rPr>
        <w:t xml:space="preserve">Annual </w:t>
      </w:r>
      <w:r w:rsidRPr="00C577E8">
        <w:rPr>
          <w:rFonts w:ascii="Montserrat" w:hAnsi="Montserrat"/>
          <w:sz w:val="18"/>
          <w:szCs w:val="18"/>
        </w:rPr>
        <w:t xml:space="preserve">Taiwan Speech &amp; Debate Invitational on October </w:t>
      </w:r>
      <w:r w:rsidR="00547000" w:rsidRPr="00C577E8">
        <w:rPr>
          <w:rFonts w:ascii="Montserrat" w:hAnsi="Montserrat"/>
          <w:sz w:val="18"/>
          <w:szCs w:val="18"/>
        </w:rPr>
        <w:t>9</w:t>
      </w:r>
      <w:r w:rsidRPr="00C577E8">
        <w:rPr>
          <w:rFonts w:ascii="Montserrat" w:hAnsi="Montserrat"/>
          <w:sz w:val="18"/>
          <w:szCs w:val="18"/>
        </w:rPr>
        <w:t>-1</w:t>
      </w:r>
      <w:r w:rsidR="00547000" w:rsidRPr="00C577E8">
        <w:rPr>
          <w:rFonts w:ascii="Montserrat" w:hAnsi="Montserrat"/>
          <w:sz w:val="18"/>
          <w:szCs w:val="18"/>
        </w:rPr>
        <w:t>1</w:t>
      </w:r>
      <w:r w:rsidRPr="00C577E8">
        <w:rPr>
          <w:rFonts w:ascii="Montserrat" w:hAnsi="Montserrat"/>
          <w:sz w:val="18"/>
          <w:szCs w:val="18"/>
        </w:rPr>
        <w:t>, 202</w:t>
      </w:r>
      <w:r w:rsidR="00547000" w:rsidRPr="00C577E8">
        <w:rPr>
          <w:rFonts w:ascii="Montserrat" w:hAnsi="Montserrat"/>
          <w:sz w:val="18"/>
          <w:szCs w:val="18"/>
        </w:rPr>
        <w:t>6</w:t>
      </w:r>
      <w:r w:rsidRPr="00C577E8">
        <w:rPr>
          <w:rFonts w:ascii="Montserrat" w:hAnsi="Montserrat"/>
          <w:sz w:val="18"/>
          <w:szCs w:val="18"/>
        </w:rPr>
        <w:t>, hosted at our campus in Taipei, Taiwan.</w:t>
      </w:r>
    </w:p>
    <w:p w14:paraId="778A122E" w14:textId="06E86002" w:rsidR="00086C01" w:rsidRPr="00C577E8" w:rsidRDefault="00086C01" w:rsidP="00C577E8">
      <w:pPr>
        <w:rPr>
          <w:rFonts w:ascii="Montserrat" w:hAnsi="Montserrat"/>
          <w:sz w:val="18"/>
          <w:szCs w:val="18"/>
        </w:rPr>
      </w:pPr>
    </w:p>
    <w:p w14:paraId="1BB7D26B" w14:textId="3E54B669" w:rsidR="00086C01" w:rsidRPr="00C577E8" w:rsidRDefault="00086C01" w:rsidP="00C577E8">
      <w:pPr>
        <w:rPr>
          <w:rFonts w:ascii="Montserrat" w:hAnsi="Montserrat"/>
          <w:sz w:val="18"/>
          <w:szCs w:val="18"/>
        </w:rPr>
      </w:pPr>
      <w:r w:rsidRPr="00C577E8">
        <w:rPr>
          <w:rFonts w:ascii="Montserrat" w:hAnsi="Montserrat"/>
          <w:sz w:val="18"/>
          <w:szCs w:val="18"/>
        </w:rPr>
        <w:t>We are excited to offer you and your students not only an outstanding tournament experience, but also a unique cultural opportunity to explore parts of our beautiful island and engage with the growing international speech and debate community.</w:t>
      </w:r>
    </w:p>
    <w:p w14:paraId="52E6BE3F" w14:textId="791D6A7F" w:rsidR="00086C01" w:rsidRPr="00C577E8" w:rsidRDefault="00086C01" w:rsidP="00C577E8">
      <w:pPr>
        <w:rPr>
          <w:rFonts w:ascii="Montserrat" w:hAnsi="Montserrat"/>
          <w:sz w:val="18"/>
          <w:szCs w:val="18"/>
        </w:rPr>
      </w:pPr>
    </w:p>
    <w:p w14:paraId="788B94C0" w14:textId="0A505319" w:rsidR="00086C01" w:rsidRPr="00C577E8" w:rsidRDefault="00086C01" w:rsidP="00C577E8">
      <w:pPr>
        <w:rPr>
          <w:rFonts w:ascii="Montserrat" w:hAnsi="Montserrat"/>
          <w:sz w:val="18"/>
          <w:szCs w:val="18"/>
        </w:rPr>
      </w:pPr>
      <w:r w:rsidRPr="00C577E8">
        <w:rPr>
          <w:rFonts w:ascii="Montserrat" w:hAnsi="Montserrat"/>
          <w:sz w:val="18"/>
          <w:szCs w:val="18"/>
        </w:rPr>
        <w:t>Please note some important tournament information:</w:t>
      </w:r>
    </w:p>
    <w:p w14:paraId="469099DB" w14:textId="25B4E35F" w:rsidR="00086C01" w:rsidRPr="00C577E8" w:rsidRDefault="00086C01" w:rsidP="00C577E8">
      <w:pPr>
        <w:pStyle w:val="ListParagraph"/>
        <w:numPr>
          <w:ilvl w:val="0"/>
          <w:numId w:val="1"/>
        </w:numPr>
        <w:rPr>
          <w:rFonts w:ascii="Montserrat" w:hAnsi="Montserrat"/>
          <w:sz w:val="18"/>
          <w:szCs w:val="18"/>
        </w:rPr>
      </w:pPr>
      <w:r w:rsidRPr="00C577E8">
        <w:rPr>
          <w:rFonts w:ascii="Montserrat" w:hAnsi="Montserrat"/>
          <w:sz w:val="18"/>
          <w:szCs w:val="18"/>
        </w:rPr>
        <w:t>The Taiwan Speech and Debate Invitational will be an in-person tournament.</w:t>
      </w:r>
    </w:p>
    <w:p w14:paraId="25D8522A" w14:textId="43441626" w:rsidR="00086C01" w:rsidRPr="00C577E8" w:rsidRDefault="00086C01" w:rsidP="00C577E8">
      <w:pPr>
        <w:pStyle w:val="ListParagraph"/>
        <w:numPr>
          <w:ilvl w:val="0"/>
          <w:numId w:val="1"/>
        </w:numPr>
        <w:rPr>
          <w:rFonts w:ascii="Montserrat" w:hAnsi="Montserrat"/>
          <w:sz w:val="18"/>
          <w:szCs w:val="18"/>
        </w:rPr>
      </w:pPr>
      <w:r w:rsidRPr="00C577E8">
        <w:rPr>
          <w:rFonts w:ascii="Montserrat" w:hAnsi="Montserrat"/>
          <w:sz w:val="18"/>
          <w:szCs w:val="18"/>
        </w:rPr>
        <w:t>Schools from around the world are invited to attend.</w:t>
      </w:r>
      <w:r w:rsidR="00AD5537" w:rsidRPr="00C577E8">
        <w:rPr>
          <w:rFonts w:ascii="Montserrat" w:hAnsi="Montserrat"/>
          <w:sz w:val="18"/>
          <w:szCs w:val="18"/>
        </w:rPr>
        <w:t xml:space="preserve"> </w:t>
      </w:r>
      <w:r w:rsidR="00BE0C46" w:rsidRPr="00C577E8">
        <w:rPr>
          <w:rFonts w:ascii="Montserrat" w:hAnsi="Montserrat"/>
          <w:sz w:val="18"/>
          <w:szCs w:val="18"/>
        </w:rPr>
        <w:t>In 202</w:t>
      </w:r>
      <w:r w:rsidR="00547000" w:rsidRPr="00C577E8">
        <w:rPr>
          <w:rFonts w:ascii="Montserrat" w:hAnsi="Montserrat"/>
          <w:sz w:val="18"/>
          <w:szCs w:val="18"/>
        </w:rPr>
        <w:t>4 and 2025</w:t>
      </w:r>
      <w:r w:rsidR="00BE0C46" w:rsidRPr="00C577E8">
        <w:rPr>
          <w:rFonts w:ascii="Montserrat" w:hAnsi="Montserrat"/>
          <w:sz w:val="18"/>
          <w:szCs w:val="18"/>
        </w:rPr>
        <w:t>, we</w:t>
      </w:r>
      <w:r w:rsidR="00547000" w:rsidRPr="00C577E8">
        <w:rPr>
          <w:rFonts w:ascii="Montserrat" w:hAnsi="Montserrat"/>
          <w:sz w:val="18"/>
          <w:szCs w:val="18"/>
        </w:rPr>
        <w:t xml:space="preserve"> have</w:t>
      </w:r>
      <w:r w:rsidR="00BE0C46" w:rsidRPr="00C577E8">
        <w:rPr>
          <w:rFonts w:ascii="Montserrat" w:hAnsi="Montserrat"/>
          <w:sz w:val="18"/>
          <w:szCs w:val="18"/>
        </w:rPr>
        <w:t xml:space="preserve"> hosted</w:t>
      </w:r>
      <w:r w:rsidR="00547000" w:rsidRPr="00C577E8">
        <w:rPr>
          <w:rFonts w:ascii="Montserrat" w:hAnsi="Montserrat"/>
          <w:sz w:val="18"/>
          <w:szCs w:val="18"/>
        </w:rPr>
        <w:t xml:space="preserve"> over</w:t>
      </w:r>
      <w:r w:rsidR="00BE0C46" w:rsidRPr="00C577E8">
        <w:rPr>
          <w:rFonts w:ascii="Montserrat" w:hAnsi="Montserrat"/>
          <w:sz w:val="18"/>
          <w:szCs w:val="18"/>
        </w:rPr>
        <w:t xml:space="preserve"> </w:t>
      </w:r>
      <w:r w:rsidR="00547000" w:rsidRPr="00C577E8">
        <w:rPr>
          <w:rFonts w:ascii="Montserrat" w:hAnsi="Montserrat"/>
          <w:sz w:val="18"/>
          <w:szCs w:val="18"/>
        </w:rPr>
        <w:t>3</w:t>
      </w:r>
      <w:r w:rsidR="00BE0C46" w:rsidRPr="00C577E8">
        <w:rPr>
          <w:rFonts w:ascii="Montserrat" w:hAnsi="Montserrat"/>
          <w:sz w:val="18"/>
          <w:szCs w:val="18"/>
        </w:rPr>
        <w:t>0 schools from around the world, including schools joining from the United States, Vietnam,</w:t>
      </w:r>
      <w:r w:rsidR="00547000" w:rsidRPr="00C577E8">
        <w:rPr>
          <w:rFonts w:ascii="Montserrat" w:hAnsi="Montserrat"/>
          <w:sz w:val="18"/>
          <w:szCs w:val="18"/>
        </w:rPr>
        <w:t xml:space="preserve"> </w:t>
      </w:r>
      <w:r w:rsidR="00BE0C46" w:rsidRPr="00C577E8">
        <w:rPr>
          <w:rFonts w:ascii="Montserrat" w:hAnsi="Montserrat"/>
          <w:sz w:val="18"/>
          <w:szCs w:val="18"/>
        </w:rPr>
        <w:t>mainland China</w:t>
      </w:r>
      <w:r w:rsidR="00547000" w:rsidRPr="00C577E8">
        <w:rPr>
          <w:rFonts w:ascii="Montserrat" w:hAnsi="Montserrat"/>
          <w:sz w:val="18"/>
          <w:szCs w:val="18"/>
        </w:rPr>
        <w:t>, Singapore, and Indonesia</w:t>
      </w:r>
      <w:r w:rsidR="00BE0C46" w:rsidRPr="00C577E8">
        <w:rPr>
          <w:rFonts w:ascii="Montserrat" w:hAnsi="Montserrat"/>
          <w:sz w:val="18"/>
          <w:szCs w:val="18"/>
        </w:rPr>
        <w:t>. We look forward to growing these numbers in 202</w:t>
      </w:r>
      <w:r w:rsidR="00547000" w:rsidRPr="00C577E8">
        <w:rPr>
          <w:rFonts w:ascii="Montserrat" w:hAnsi="Montserrat"/>
          <w:sz w:val="18"/>
          <w:szCs w:val="18"/>
        </w:rPr>
        <w:t>6</w:t>
      </w:r>
      <w:r w:rsidR="00BE0C46" w:rsidRPr="00C577E8">
        <w:rPr>
          <w:rFonts w:ascii="Montserrat" w:hAnsi="Montserrat"/>
          <w:sz w:val="18"/>
          <w:szCs w:val="18"/>
        </w:rPr>
        <w:t>!</w:t>
      </w:r>
    </w:p>
    <w:p w14:paraId="3555FA80" w14:textId="6972D578" w:rsidR="00086C01" w:rsidRPr="00C577E8" w:rsidRDefault="00086C01" w:rsidP="00C577E8">
      <w:pPr>
        <w:pStyle w:val="ListParagraph"/>
        <w:numPr>
          <w:ilvl w:val="0"/>
          <w:numId w:val="1"/>
        </w:numPr>
        <w:rPr>
          <w:rFonts w:ascii="Montserrat" w:hAnsi="Montserrat"/>
          <w:sz w:val="18"/>
          <w:szCs w:val="18"/>
        </w:rPr>
      </w:pPr>
      <w:r w:rsidRPr="00C577E8">
        <w:rPr>
          <w:rFonts w:ascii="Montserrat" w:hAnsi="Montserrat"/>
          <w:sz w:val="18"/>
          <w:szCs w:val="18"/>
        </w:rPr>
        <w:t>The tournament will run Friday through Sunday. We encourage teams to arrive by Wednesday</w:t>
      </w:r>
      <w:r w:rsidR="00BE0C46" w:rsidRPr="00C577E8">
        <w:rPr>
          <w:rFonts w:ascii="Montserrat" w:hAnsi="Montserrat"/>
          <w:sz w:val="18"/>
          <w:szCs w:val="18"/>
        </w:rPr>
        <w:t xml:space="preserve"> evening to provide sufficient time to get settled and adjust to the time difference before the tour day on Thursday, October </w:t>
      </w:r>
      <w:r w:rsidR="00547000" w:rsidRPr="00C577E8">
        <w:rPr>
          <w:rFonts w:ascii="Montserrat" w:hAnsi="Montserrat"/>
          <w:sz w:val="18"/>
          <w:szCs w:val="18"/>
        </w:rPr>
        <w:t>8</w:t>
      </w:r>
      <w:r w:rsidR="00BE0C46" w:rsidRPr="00C577E8">
        <w:rPr>
          <w:rFonts w:ascii="Montserrat" w:hAnsi="Montserrat"/>
          <w:sz w:val="18"/>
          <w:szCs w:val="18"/>
          <w:vertAlign w:val="superscript"/>
        </w:rPr>
        <w:t>th</w:t>
      </w:r>
      <w:r w:rsidR="00BE0C46" w:rsidRPr="00C577E8">
        <w:rPr>
          <w:rFonts w:ascii="Montserrat" w:hAnsi="Montserrat"/>
          <w:sz w:val="18"/>
          <w:szCs w:val="18"/>
        </w:rPr>
        <w:t>.</w:t>
      </w:r>
      <w:r w:rsidRPr="00C577E8">
        <w:rPr>
          <w:rFonts w:ascii="Montserrat" w:hAnsi="Montserrat"/>
          <w:sz w:val="18"/>
          <w:szCs w:val="18"/>
        </w:rPr>
        <w:t xml:space="preserve"> We have selected this weekend as 10/10 is Taiwan’s National Day, a national holiday, and </w:t>
      </w:r>
      <w:r w:rsidR="00BE0C46" w:rsidRPr="00C577E8">
        <w:rPr>
          <w:rFonts w:ascii="Montserrat" w:hAnsi="Montserrat"/>
          <w:sz w:val="18"/>
          <w:szCs w:val="18"/>
        </w:rPr>
        <w:t>Monday, October 1</w:t>
      </w:r>
      <w:r w:rsidR="00547000" w:rsidRPr="00C577E8">
        <w:rPr>
          <w:rFonts w:ascii="Montserrat" w:hAnsi="Montserrat"/>
          <w:sz w:val="18"/>
          <w:szCs w:val="18"/>
        </w:rPr>
        <w:t>2</w:t>
      </w:r>
      <w:r w:rsidR="00BE0C46" w:rsidRPr="00C577E8">
        <w:rPr>
          <w:rFonts w:ascii="Montserrat" w:hAnsi="Montserrat"/>
          <w:sz w:val="18"/>
          <w:szCs w:val="18"/>
          <w:vertAlign w:val="superscript"/>
        </w:rPr>
        <w:t>th</w:t>
      </w:r>
      <w:r w:rsidR="00BE0C46" w:rsidRPr="00C577E8">
        <w:rPr>
          <w:rFonts w:ascii="Montserrat" w:hAnsi="Montserrat"/>
          <w:sz w:val="18"/>
          <w:szCs w:val="18"/>
        </w:rPr>
        <w:t xml:space="preserve"> </w:t>
      </w:r>
      <w:r w:rsidRPr="00C577E8">
        <w:rPr>
          <w:rFonts w:ascii="Montserrat" w:hAnsi="Montserrat"/>
          <w:sz w:val="18"/>
          <w:szCs w:val="18"/>
        </w:rPr>
        <w:t>is a holiday in the United States, making return travel easier for visiting teams.</w:t>
      </w:r>
    </w:p>
    <w:p w14:paraId="451C455A" w14:textId="55CC4685" w:rsidR="00547000" w:rsidRPr="00C577E8" w:rsidRDefault="00547000" w:rsidP="00C577E8">
      <w:pPr>
        <w:pStyle w:val="ListParagraph"/>
        <w:numPr>
          <w:ilvl w:val="0"/>
          <w:numId w:val="1"/>
        </w:numPr>
        <w:rPr>
          <w:rFonts w:ascii="Montserrat" w:eastAsia="Times New Roman" w:hAnsi="Montserrat" w:cs="Times New Roman"/>
          <w:sz w:val="18"/>
          <w:szCs w:val="18"/>
        </w:rPr>
      </w:pPr>
      <w:r w:rsidRPr="00C577E8">
        <w:rPr>
          <w:rFonts w:ascii="Montserrat" w:eastAsia="Times New Roman" w:hAnsi="Montserrat" w:cs="Arial"/>
          <w:color w:val="000000"/>
          <w:sz w:val="18"/>
          <w:szCs w:val="18"/>
          <w:shd w:val="clear" w:color="auto" w:fill="FEFEFE"/>
        </w:rPr>
        <w:t xml:space="preserve">We are proud to offer competition in Congressional Debate, Policy Debate, Public Forum Debate, and World Schools Debate, as well as Extemp, Impromptu, Oratory, Informative, and Interp. We have the capacity to offer competition in Lincoln-Douglas Debate and divide the </w:t>
      </w:r>
      <w:proofErr w:type="spellStart"/>
      <w:r w:rsidRPr="00C577E8">
        <w:rPr>
          <w:rFonts w:ascii="Montserrat" w:eastAsia="Times New Roman" w:hAnsi="Montserrat" w:cs="Arial"/>
          <w:color w:val="000000"/>
          <w:sz w:val="18"/>
          <w:szCs w:val="18"/>
          <w:shd w:val="clear" w:color="auto" w:fill="FEFEFE"/>
        </w:rPr>
        <w:t>interp</w:t>
      </w:r>
      <w:proofErr w:type="spellEnd"/>
      <w:r w:rsidRPr="00C577E8">
        <w:rPr>
          <w:rFonts w:ascii="Montserrat" w:eastAsia="Times New Roman" w:hAnsi="Montserrat" w:cs="Arial"/>
          <w:color w:val="000000"/>
          <w:sz w:val="18"/>
          <w:szCs w:val="18"/>
          <w:shd w:val="clear" w:color="auto" w:fill="FEFEFE"/>
        </w:rPr>
        <w:t xml:space="preserve"> category into independent disciplines if there is significant interest. Please email </w:t>
      </w:r>
      <w:r w:rsidRPr="00C577E8">
        <w:rPr>
          <w:rFonts w:ascii="Montserrat" w:eastAsia="Times New Roman" w:hAnsi="Montserrat" w:cs="Times New Roman"/>
          <w:sz w:val="18"/>
          <w:szCs w:val="18"/>
        </w:rPr>
        <w:t>williamsc@tas.edu.tw</w:t>
      </w:r>
      <w:r w:rsidRPr="00C577E8">
        <w:rPr>
          <w:rFonts w:ascii="Montserrat" w:eastAsia="Times New Roman" w:hAnsi="Montserrat" w:cs="Arial"/>
          <w:color w:val="000000"/>
          <w:sz w:val="18"/>
          <w:szCs w:val="18"/>
          <w:shd w:val="clear" w:color="auto" w:fill="FEFEFE"/>
        </w:rPr>
        <w:t> if you have interest in adding these events.</w:t>
      </w:r>
    </w:p>
    <w:p w14:paraId="42609314" w14:textId="7E7A0B99" w:rsidR="00547000" w:rsidRPr="00C577E8" w:rsidRDefault="00547000" w:rsidP="00C577E8">
      <w:pPr>
        <w:pStyle w:val="NormalWeb"/>
        <w:numPr>
          <w:ilvl w:val="0"/>
          <w:numId w:val="1"/>
        </w:numPr>
        <w:shd w:val="clear" w:color="auto" w:fill="FEFEFE"/>
        <w:spacing w:before="0" w:beforeAutospacing="0" w:after="0" w:afterAutospacing="0"/>
        <w:ind w:right="120"/>
        <w:jc w:val="both"/>
        <w:textAlignment w:val="center"/>
        <w:rPr>
          <w:rFonts w:ascii="Montserrat" w:hAnsi="Montserrat" w:cs="Tahoma"/>
          <w:color w:val="000000"/>
          <w:sz w:val="18"/>
          <w:szCs w:val="18"/>
        </w:rPr>
      </w:pPr>
      <w:r w:rsidRPr="00C577E8">
        <w:rPr>
          <w:rFonts w:ascii="Montserrat" w:hAnsi="Montserrat" w:cs="Arial"/>
          <w:color w:val="000000"/>
          <w:sz w:val="18"/>
          <w:szCs w:val="18"/>
          <w:bdr w:val="none" w:sz="0" w:space="0" w:color="auto" w:frame="1"/>
        </w:rPr>
        <w:t xml:space="preserve">Our World Schools Debate division is hosted in partnership with the Taiwan Schools Debate Challenge. </w:t>
      </w:r>
      <w:r w:rsidR="00106382">
        <w:rPr>
          <w:rFonts w:ascii="Montserrat" w:hAnsi="Montserrat" w:cs="Arial"/>
          <w:color w:val="000000"/>
          <w:sz w:val="18"/>
          <w:szCs w:val="18"/>
          <w:bdr w:val="none" w:sz="0" w:space="0" w:color="auto" w:frame="1"/>
        </w:rPr>
        <w:t>Teams registered through</w:t>
      </w:r>
      <w:r w:rsidRPr="00C577E8">
        <w:rPr>
          <w:rFonts w:ascii="Montserrat" w:hAnsi="Montserrat" w:cs="Arial"/>
          <w:color w:val="000000"/>
          <w:sz w:val="18"/>
          <w:szCs w:val="18"/>
          <w:bdr w:val="none" w:sz="0" w:space="0" w:color="auto" w:frame="1"/>
        </w:rPr>
        <w:t xml:space="preserve"> </w:t>
      </w:r>
      <w:proofErr w:type="spellStart"/>
      <w:r w:rsidRPr="00C577E8">
        <w:rPr>
          <w:rFonts w:ascii="Montserrat" w:hAnsi="Montserrat" w:cs="Arial"/>
          <w:color w:val="000000"/>
          <w:sz w:val="18"/>
          <w:szCs w:val="18"/>
          <w:bdr w:val="none" w:sz="0" w:space="0" w:color="auto" w:frame="1"/>
        </w:rPr>
        <w:t>Tabroom</w:t>
      </w:r>
      <w:proofErr w:type="spellEnd"/>
      <w:r w:rsidRPr="00C577E8">
        <w:rPr>
          <w:rFonts w:ascii="Montserrat" w:hAnsi="Montserrat" w:cs="Arial"/>
          <w:color w:val="000000"/>
          <w:sz w:val="18"/>
          <w:szCs w:val="18"/>
          <w:bdr w:val="none" w:sz="0" w:space="0" w:color="auto" w:frame="1"/>
        </w:rPr>
        <w:t xml:space="preserve"> will have their information shared with TSDC.</w:t>
      </w:r>
    </w:p>
    <w:p w14:paraId="0DF74401" w14:textId="18BC5364" w:rsidR="00547000" w:rsidRPr="00C577E8" w:rsidRDefault="00547000" w:rsidP="00C577E8">
      <w:pPr>
        <w:pStyle w:val="NormalWeb"/>
        <w:numPr>
          <w:ilvl w:val="0"/>
          <w:numId w:val="1"/>
        </w:numPr>
        <w:shd w:val="clear" w:color="auto" w:fill="FEFEFE"/>
        <w:spacing w:before="0" w:beforeAutospacing="0" w:after="0" w:afterAutospacing="0"/>
        <w:ind w:right="120"/>
        <w:jc w:val="both"/>
        <w:textAlignment w:val="center"/>
        <w:rPr>
          <w:rFonts w:ascii="Montserrat" w:hAnsi="Montserrat" w:cs="Tahoma"/>
          <w:color w:val="000000"/>
          <w:sz w:val="18"/>
          <w:szCs w:val="18"/>
        </w:rPr>
      </w:pPr>
      <w:r w:rsidRPr="00C577E8">
        <w:rPr>
          <w:rFonts w:ascii="Montserrat" w:hAnsi="Montserrat" w:cs="Arial"/>
          <w:color w:val="000000"/>
          <w:sz w:val="18"/>
          <w:szCs w:val="18"/>
          <w:bdr w:val="none" w:sz="0" w:space="0" w:color="auto" w:frame="1"/>
        </w:rPr>
        <w:t xml:space="preserve">The tournament will offer six preliminary rounds in Public Forum, Policy, and World Schools Debate, four preliminary rounds in all speech events, and three preliminary sessions in Congressional Debate. In debate, we will break all winning records up to a full </w:t>
      </w:r>
      <w:proofErr w:type="spellStart"/>
      <w:r w:rsidRPr="00C577E8">
        <w:rPr>
          <w:rFonts w:ascii="Montserrat" w:hAnsi="Montserrat" w:cs="Arial"/>
          <w:color w:val="000000"/>
          <w:sz w:val="18"/>
          <w:szCs w:val="18"/>
          <w:bdr w:val="none" w:sz="0" w:space="0" w:color="auto" w:frame="1"/>
        </w:rPr>
        <w:t>Octafinal</w:t>
      </w:r>
      <w:proofErr w:type="spellEnd"/>
      <w:r w:rsidRPr="00C577E8">
        <w:rPr>
          <w:rFonts w:ascii="Montserrat" w:hAnsi="Montserrat" w:cs="Arial"/>
          <w:color w:val="000000"/>
          <w:sz w:val="18"/>
          <w:szCs w:val="18"/>
          <w:bdr w:val="none" w:sz="0" w:space="0" w:color="auto" w:frame="1"/>
        </w:rPr>
        <w:t>. If entries warrant it, we will add a double-</w:t>
      </w:r>
      <w:proofErr w:type="spellStart"/>
      <w:r w:rsidRPr="00C577E8">
        <w:rPr>
          <w:rFonts w:ascii="Montserrat" w:hAnsi="Montserrat" w:cs="Arial"/>
          <w:color w:val="000000"/>
          <w:sz w:val="18"/>
          <w:szCs w:val="18"/>
          <w:bdr w:val="none" w:sz="0" w:space="0" w:color="auto" w:frame="1"/>
        </w:rPr>
        <w:t>octafinal</w:t>
      </w:r>
      <w:proofErr w:type="spellEnd"/>
      <w:r w:rsidRPr="00C577E8">
        <w:rPr>
          <w:rFonts w:ascii="Montserrat" w:hAnsi="Montserrat" w:cs="Arial"/>
          <w:color w:val="000000"/>
          <w:sz w:val="18"/>
          <w:szCs w:val="18"/>
          <w:bdr w:val="none" w:sz="0" w:space="0" w:color="auto" w:frame="1"/>
        </w:rPr>
        <w:t xml:space="preserve"> to the schedule. In speech, we will advance the greatest number of students reasonable (around a third of the field).</w:t>
      </w:r>
    </w:p>
    <w:p w14:paraId="0A97035D" w14:textId="67715169" w:rsidR="00086C01" w:rsidRPr="00C577E8" w:rsidRDefault="00086C01" w:rsidP="00C577E8">
      <w:pPr>
        <w:pStyle w:val="ListParagraph"/>
        <w:numPr>
          <w:ilvl w:val="0"/>
          <w:numId w:val="1"/>
        </w:numPr>
        <w:rPr>
          <w:rFonts w:ascii="Montserrat" w:hAnsi="Montserrat"/>
          <w:sz w:val="18"/>
          <w:szCs w:val="18"/>
        </w:rPr>
      </w:pPr>
      <w:r w:rsidRPr="00C577E8">
        <w:rPr>
          <w:rFonts w:ascii="Montserrat" w:hAnsi="Montserrat"/>
          <w:sz w:val="18"/>
          <w:szCs w:val="18"/>
        </w:rPr>
        <w:t>We will offer novice divisions in both Policy Debate and Public Forum Debate.</w:t>
      </w:r>
    </w:p>
    <w:p w14:paraId="2717CDDE" w14:textId="2676D34D" w:rsidR="00086C01" w:rsidRPr="00C577E8" w:rsidRDefault="00AD5537" w:rsidP="00C577E8">
      <w:pPr>
        <w:pStyle w:val="ListParagraph"/>
        <w:numPr>
          <w:ilvl w:val="0"/>
          <w:numId w:val="1"/>
        </w:numPr>
        <w:rPr>
          <w:rFonts w:ascii="Montserrat" w:hAnsi="Montserrat"/>
          <w:sz w:val="18"/>
          <w:szCs w:val="18"/>
        </w:rPr>
      </w:pPr>
      <w:r w:rsidRPr="00C577E8">
        <w:rPr>
          <w:rFonts w:ascii="Montserrat" w:hAnsi="Montserrat"/>
          <w:sz w:val="18"/>
          <w:szCs w:val="18"/>
        </w:rPr>
        <w:t xml:space="preserve">We have been designated by the </w:t>
      </w:r>
      <w:r w:rsidR="00106382">
        <w:rPr>
          <w:rFonts w:ascii="Montserrat" w:hAnsi="Montserrat"/>
          <w:sz w:val="18"/>
          <w:szCs w:val="18"/>
        </w:rPr>
        <w:t>TOC</w:t>
      </w:r>
      <w:r w:rsidRPr="00C577E8">
        <w:rPr>
          <w:rFonts w:ascii="Montserrat" w:hAnsi="Montserrat"/>
          <w:sz w:val="18"/>
          <w:szCs w:val="18"/>
        </w:rPr>
        <w:t xml:space="preserve"> as </w:t>
      </w:r>
      <w:proofErr w:type="gramStart"/>
      <w:r w:rsidRPr="00C577E8">
        <w:rPr>
          <w:rFonts w:ascii="Montserrat" w:hAnsi="Montserrat"/>
          <w:sz w:val="18"/>
          <w:szCs w:val="18"/>
        </w:rPr>
        <w:t>a finals</w:t>
      </w:r>
      <w:proofErr w:type="gramEnd"/>
      <w:r w:rsidRPr="00C577E8">
        <w:rPr>
          <w:rFonts w:ascii="Montserrat" w:hAnsi="Montserrat"/>
          <w:sz w:val="18"/>
          <w:szCs w:val="18"/>
        </w:rPr>
        <w:t xml:space="preserve"> bid tournament in Policy</w:t>
      </w:r>
      <w:r w:rsidR="00547000" w:rsidRPr="00C577E8">
        <w:rPr>
          <w:rFonts w:ascii="Montserrat" w:hAnsi="Montserrat"/>
          <w:sz w:val="18"/>
          <w:szCs w:val="18"/>
        </w:rPr>
        <w:t xml:space="preserve">, </w:t>
      </w:r>
      <w:r w:rsidRPr="00C577E8">
        <w:rPr>
          <w:rFonts w:ascii="Montserrat" w:hAnsi="Montserrat"/>
          <w:sz w:val="18"/>
          <w:szCs w:val="18"/>
        </w:rPr>
        <w:t>Public Forum,</w:t>
      </w:r>
      <w:r w:rsidR="00547000" w:rsidRPr="00C577E8">
        <w:rPr>
          <w:rFonts w:ascii="Montserrat" w:hAnsi="Montserrat"/>
          <w:sz w:val="18"/>
          <w:szCs w:val="18"/>
        </w:rPr>
        <w:t xml:space="preserve"> and World Schools,</w:t>
      </w:r>
      <w:r w:rsidRPr="00C577E8">
        <w:rPr>
          <w:rFonts w:ascii="Montserrat" w:hAnsi="Montserrat"/>
          <w:sz w:val="18"/>
          <w:szCs w:val="18"/>
        </w:rPr>
        <w:t xml:space="preserve"> and a Top-6 bid tournament in Congressional Debate.</w:t>
      </w:r>
    </w:p>
    <w:p w14:paraId="558F53A9" w14:textId="0A627167" w:rsidR="000A66DF" w:rsidRPr="00C577E8" w:rsidRDefault="00547000" w:rsidP="00C577E8">
      <w:pPr>
        <w:pStyle w:val="ListParagraph"/>
        <w:numPr>
          <w:ilvl w:val="0"/>
          <w:numId w:val="1"/>
        </w:numPr>
        <w:rPr>
          <w:rFonts w:ascii="Montserrat" w:hAnsi="Montserrat"/>
          <w:sz w:val="18"/>
          <w:szCs w:val="18"/>
        </w:rPr>
      </w:pPr>
      <w:r w:rsidRPr="00C577E8">
        <w:rPr>
          <w:rFonts w:ascii="Montserrat" w:hAnsi="Montserrat"/>
          <w:sz w:val="18"/>
          <w:szCs w:val="18"/>
        </w:rPr>
        <w:t>If speech interest warrants it, we</w:t>
      </w:r>
      <w:r w:rsidR="000A66DF" w:rsidRPr="00C577E8">
        <w:rPr>
          <w:rFonts w:ascii="Montserrat" w:hAnsi="Montserrat"/>
          <w:sz w:val="18"/>
          <w:szCs w:val="18"/>
        </w:rPr>
        <w:t xml:space="preserve"> plan to apply for NIETOC bid status for our 202</w:t>
      </w:r>
      <w:r w:rsidRPr="00C577E8">
        <w:rPr>
          <w:rFonts w:ascii="Montserrat" w:hAnsi="Montserrat"/>
          <w:sz w:val="18"/>
          <w:szCs w:val="18"/>
        </w:rPr>
        <w:t>6</w:t>
      </w:r>
      <w:r w:rsidR="000A66DF" w:rsidRPr="00C577E8">
        <w:rPr>
          <w:rFonts w:ascii="Montserrat" w:hAnsi="Montserrat"/>
          <w:sz w:val="18"/>
          <w:szCs w:val="18"/>
        </w:rPr>
        <w:t xml:space="preserve"> tournament.</w:t>
      </w:r>
    </w:p>
    <w:p w14:paraId="6F5A30DE" w14:textId="4DE1271A" w:rsidR="00086C01" w:rsidRPr="00C577E8" w:rsidRDefault="00086C01" w:rsidP="00C577E8">
      <w:pPr>
        <w:rPr>
          <w:rFonts w:ascii="Montserrat" w:hAnsi="Montserrat"/>
          <w:sz w:val="18"/>
          <w:szCs w:val="18"/>
        </w:rPr>
      </w:pPr>
    </w:p>
    <w:p w14:paraId="51A5FF57" w14:textId="7F8A33E9" w:rsidR="00086C01" w:rsidRPr="00C577E8" w:rsidRDefault="00086C01" w:rsidP="00C577E8">
      <w:pPr>
        <w:rPr>
          <w:rFonts w:ascii="Montserrat" w:hAnsi="Montserrat"/>
          <w:sz w:val="18"/>
          <w:szCs w:val="18"/>
        </w:rPr>
      </w:pPr>
      <w:r w:rsidRPr="00C577E8">
        <w:rPr>
          <w:rFonts w:ascii="Montserrat" w:hAnsi="Montserrat"/>
          <w:sz w:val="18"/>
          <w:szCs w:val="18"/>
        </w:rPr>
        <w:t xml:space="preserve">In recent years, international speech and debate has expanded significantly and we are excited to share that exciting growth with you at our tournament. In addition to teams from Taiwan, we anticipate hosting teams from China, Vietnam, </w:t>
      </w:r>
      <w:r w:rsidR="00547000" w:rsidRPr="00C577E8">
        <w:rPr>
          <w:rFonts w:ascii="Montserrat" w:hAnsi="Montserrat"/>
          <w:sz w:val="18"/>
          <w:szCs w:val="18"/>
        </w:rPr>
        <w:t xml:space="preserve">Singapore, Indonesia, Korea, Japan, </w:t>
      </w:r>
      <w:r w:rsidRPr="00C577E8">
        <w:rPr>
          <w:rFonts w:ascii="Montserrat" w:hAnsi="Montserrat"/>
          <w:sz w:val="18"/>
          <w:szCs w:val="18"/>
        </w:rPr>
        <w:t xml:space="preserve">and the </w:t>
      </w:r>
      <w:r w:rsidR="00106382">
        <w:rPr>
          <w:rFonts w:ascii="Montserrat" w:hAnsi="Montserrat"/>
          <w:sz w:val="18"/>
          <w:szCs w:val="18"/>
        </w:rPr>
        <w:t>U.S.</w:t>
      </w:r>
      <w:r w:rsidRPr="00C577E8">
        <w:rPr>
          <w:rFonts w:ascii="Montserrat" w:hAnsi="Montserrat"/>
          <w:sz w:val="18"/>
          <w:szCs w:val="18"/>
        </w:rPr>
        <w:t xml:space="preserve"> at our 202</w:t>
      </w:r>
      <w:r w:rsidR="00547000" w:rsidRPr="00C577E8">
        <w:rPr>
          <w:rFonts w:ascii="Montserrat" w:hAnsi="Montserrat"/>
          <w:sz w:val="18"/>
          <w:szCs w:val="18"/>
        </w:rPr>
        <w:t>6</w:t>
      </w:r>
      <w:r w:rsidRPr="00C577E8">
        <w:rPr>
          <w:rFonts w:ascii="Montserrat" w:hAnsi="Montserrat"/>
          <w:sz w:val="18"/>
          <w:szCs w:val="18"/>
        </w:rPr>
        <w:t xml:space="preserve"> Invitational</w:t>
      </w:r>
      <w:r w:rsidR="000A66DF" w:rsidRPr="00C577E8">
        <w:rPr>
          <w:rFonts w:ascii="Montserrat" w:hAnsi="Montserrat"/>
          <w:sz w:val="18"/>
          <w:szCs w:val="18"/>
        </w:rPr>
        <w:t xml:space="preserve"> and hope to add more tournaments to that list</w:t>
      </w:r>
      <w:r w:rsidRPr="00C577E8">
        <w:rPr>
          <w:rFonts w:ascii="Montserrat" w:hAnsi="Montserrat"/>
          <w:sz w:val="18"/>
          <w:szCs w:val="18"/>
        </w:rPr>
        <w:t>. In our increasingly globalized world, we believe there is great value in students making connections with their peers around the globe and look forward to fostering those connections with you in-person this fall in the beautiful city of Taipei, Taiwan.</w:t>
      </w:r>
    </w:p>
    <w:p w14:paraId="3D81C199" w14:textId="35ECD24A" w:rsidR="00086C01" w:rsidRPr="00C577E8" w:rsidRDefault="00086C01" w:rsidP="00C577E8">
      <w:pPr>
        <w:rPr>
          <w:rFonts w:ascii="Montserrat" w:hAnsi="Montserrat"/>
          <w:sz w:val="18"/>
          <w:szCs w:val="18"/>
        </w:rPr>
      </w:pPr>
    </w:p>
    <w:p w14:paraId="0CC9F765" w14:textId="27856608" w:rsidR="00086C01" w:rsidRPr="00C577E8" w:rsidRDefault="00086C01" w:rsidP="00C577E8">
      <w:pPr>
        <w:rPr>
          <w:rFonts w:ascii="Montserrat" w:hAnsi="Montserrat"/>
          <w:sz w:val="18"/>
          <w:szCs w:val="18"/>
        </w:rPr>
      </w:pPr>
      <w:r w:rsidRPr="00C577E8">
        <w:rPr>
          <w:rFonts w:ascii="Montserrat" w:hAnsi="Montserrat"/>
          <w:sz w:val="18"/>
          <w:szCs w:val="18"/>
        </w:rPr>
        <w:t>Please do not hesitate to reach out with any questions. We can’t wait to welcome you to Taiwan!</w:t>
      </w:r>
    </w:p>
    <w:p w14:paraId="43A81041" w14:textId="2184752B" w:rsidR="00086C01" w:rsidRPr="00C577E8" w:rsidRDefault="00086C01" w:rsidP="00C577E8">
      <w:pPr>
        <w:rPr>
          <w:rFonts w:ascii="Montserrat" w:hAnsi="Montserrat"/>
          <w:sz w:val="18"/>
          <w:szCs w:val="18"/>
        </w:rPr>
      </w:pPr>
    </w:p>
    <w:p w14:paraId="2B2E28D0" w14:textId="657BF130" w:rsidR="00086C01" w:rsidRPr="00C577E8" w:rsidRDefault="00086C01" w:rsidP="00C577E8">
      <w:pPr>
        <w:rPr>
          <w:rFonts w:ascii="Montserrat" w:hAnsi="Montserrat"/>
          <w:sz w:val="18"/>
          <w:szCs w:val="18"/>
        </w:rPr>
      </w:pPr>
      <w:r w:rsidRPr="00C577E8">
        <w:rPr>
          <w:rFonts w:ascii="Montserrat" w:hAnsi="Montserrat"/>
          <w:sz w:val="18"/>
          <w:szCs w:val="18"/>
        </w:rPr>
        <w:t>All the best,</w:t>
      </w:r>
    </w:p>
    <w:p w14:paraId="51DC47E3" w14:textId="5EE0B80B" w:rsidR="00086C01" w:rsidRPr="00C577E8" w:rsidRDefault="00086C01" w:rsidP="00C577E8">
      <w:pPr>
        <w:rPr>
          <w:rFonts w:ascii="Montserrat" w:hAnsi="Montserrat"/>
          <w:sz w:val="18"/>
          <w:szCs w:val="18"/>
        </w:rPr>
      </w:pPr>
      <w:r w:rsidRPr="00C577E8">
        <w:rPr>
          <w:rFonts w:ascii="Montserrat" w:hAnsi="Montserrat"/>
          <w:noProof/>
          <w:sz w:val="18"/>
          <w:szCs w:val="18"/>
        </w:rPr>
        <w:drawing>
          <wp:inline distT="0" distB="0" distL="0" distR="0" wp14:anchorId="305CE4F1" wp14:editId="6782EDDC">
            <wp:extent cx="559939" cy="1532282"/>
            <wp:effectExtent l="0" t="3810" r="0" b="0"/>
            <wp:docPr id="6" name="Picture 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ignature on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l="26319" r="34173" b="16457"/>
                    <a:stretch/>
                  </pic:blipFill>
                  <pic:spPr bwMode="auto">
                    <a:xfrm rot="5400000">
                      <a:off x="0" y="0"/>
                      <a:ext cx="628532" cy="1719987"/>
                    </a:xfrm>
                    <a:prstGeom prst="rect">
                      <a:avLst/>
                    </a:prstGeom>
                    <a:ln>
                      <a:noFill/>
                    </a:ln>
                    <a:extLst>
                      <a:ext uri="{53640926-AAD7-44D8-BBD7-CCE9431645EC}">
                        <a14:shadowObscured xmlns:a14="http://schemas.microsoft.com/office/drawing/2010/main"/>
                      </a:ext>
                    </a:extLst>
                  </pic:spPr>
                </pic:pic>
              </a:graphicData>
            </a:graphic>
          </wp:inline>
        </w:drawing>
      </w:r>
    </w:p>
    <w:p w14:paraId="51159420" w14:textId="1A9018F7" w:rsidR="00086C01" w:rsidRPr="00C577E8" w:rsidRDefault="00086C01" w:rsidP="00C577E8">
      <w:pPr>
        <w:rPr>
          <w:rFonts w:ascii="Montserrat" w:hAnsi="Montserrat"/>
          <w:sz w:val="18"/>
          <w:szCs w:val="18"/>
        </w:rPr>
      </w:pPr>
      <w:r w:rsidRPr="00C577E8">
        <w:rPr>
          <w:rFonts w:ascii="Montserrat" w:hAnsi="Montserrat"/>
          <w:sz w:val="18"/>
          <w:szCs w:val="18"/>
        </w:rPr>
        <w:t>Chase Williams</w:t>
      </w:r>
    </w:p>
    <w:p w14:paraId="0C9EE95A" w14:textId="659984D7" w:rsidR="00086C01" w:rsidRPr="00C577E8" w:rsidRDefault="00086C01" w:rsidP="00C577E8">
      <w:pPr>
        <w:rPr>
          <w:rFonts w:ascii="Montserrat" w:hAnsi="Montserrat"/>
          <w:sz w:val="18"/>
          <w:szCs w:val="18"/>
        </w:rPr>
      </w:pPr>
      <w:r w:rsidRPr="00C577E8">
        <w:rPr>
          <w:rFonts w:ascii="Montserrat" w:hAnsi="Montserrat"/>
          <w:sz w:val="18"/>
          <w:szCs w:val="18"/>
        </w:rPr>
        <w:t>Director of Speech and Debate</w:t>
      </w:r>
    </w:p>
    <w:p w14:paraId="4D8A15C1" w14:textId="2837E116" w:rsidR="00086C01" w:rsidRPr="00C577E8" w:rsidRDefault="00086C01" w:rsidP="00C577E8">
      <w:pPr>
        <w:rPr>
          <w:rFonts w:ascii="Montserrat" w:hAnsi="Montserrat"/>
          <w:sz w:val="18"/>
          <w:szCs w:val="18"/>
        </w:rPr>
      </w:pPr>
      <w:r w:rsidRPr="00C577E8">
        <w:rPr>
          <w:rFonts w:ascii="Montserrat" w:hAnsi="Montserrat"/>
          <w:sz w:val="18"/>
          <w:szCs w:val="18"/>
        </w:rPr>
        <w:t>Taipei American School</w:t>
      </w:r>
    </w:p>
    <w:sectPr w:rsidR="00086C01" w:rsidRPr="00C577E8" w:rsidSect="00106382">
      <w:footerReference w:type="default" r:id="rId9"/>
      <w:pgSz w:w="12240" w:h="15840"/>
      <w:pgMar w:top="369" w:right="1440"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5CBC" w14:textId="77777777" w:rsidR="00687E47" w:rsidRDefault="00687E47" w:rsidP="00086C01">
      <w:r>
        <w:separator/>
      </w:r>
    </w:p>
  </w:endnote>
  <w:endnote w:type="continuationSeparator" w:id="0">
    <w:p w14:paraId="71EC50C6" w14:textId="77777777" w:rsidR="00687E47" w:rsidRDefault="00687E47" w:rsidP="0008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ontserrat">
    <w:panose1 w:val="00000500000000000000"/>
    <w:charset w:val="4D"/>
    <w:family w:val="auto"/>
    <w:pitch w:val="variable"/>
    <w:sig w:usb0="A00002FF" w:usb1="4000207B" w:usb2="00000000" w:usb3="00000000" w:csb0="00000197"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F2CA" w14:textId="3D2F231C" w:rsidR="00086C01" w:rsidRDefault="00086C01">
    <w:pPr>
      <w:pStyle w:val="Footer"/>
    </w:pPr>
    <w:r>
      <w:rPr>
        <w:noProof/>
      </w:rPr>
      <w:drawing>
        <wp:anchor distT="0" distB="0" distL="114300" distR="114300" simplePos="0" relativeHeight="251658240" behindDoc="0" locked="0" layoutInCell="1" allowOverlap="1" wp14:anchorId="5462B825" wp14:editId="1256415E">
          <wp:simplePos x="0" y="0"/>
          <wp:positionH relativeFrom="margin">
            <wp:posOffset>-937260</wp:posOffset>
          </wp:positionH>
          <wp:positionV relativeFrom="paragraph">
            <wp:posOffset>-277935</wp:posOffset>
          </wp:positionV>
          <wp:extent cx="7825740" cy="515620"/>
          <wp:effectExtent l="0" t="0" r="0" b="5080"/>
          <wp:wrapSquare wrapText="bothSides"/>
          <wp:docPr id="2"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7402" b="25666"/>
                  <a:stretch/>
                </pic:blipFill>
                <pic:spPr bwMode="auto">
                  <a:xfrm>
                    <a:off x="0" y="0"/>
                    <a:ext cx="7825740" cy="515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E7A1" w14:textId="77777777" w:rsidR="00687E47" w:rsidRDefault="00687E47" w:rsidP="00086C01">
      <w:r>
        <w:separator/>
      </w:r>
    </w:p>
  </w:footnote>
  <w:footnote w:type="continuationSeparator" w:id="0">
    <w:p w14:paraId="2098950D" w14:textId="77777777" w:rsidR="00687E47" w:rsidRDefault="00687E47" w:rsidP="0008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A1486"/>
    <w:multiLevelType w:val="hybridMultilevel"/>
    <w:tmpl w:val="020CC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01"/>
    <w:rsid w:val="00086C01"/>
    <w:rsid w:val="000A66DF"/>
    <w:rsid w:val="00106382"/>
    <w:rsid w:val="00524FB8"/>
    <w:rsid w:val="00547000"/>
    <w:rsid w:val="006475D1"/>
    <w:rsid w:val="00687E47"/>
    <w:rsid w:val="009364E0"/>
    <w:rsid w:val="009F0D5E"/>
    <w:rsid w:val="009F1664"/>
    <w:rsid w:val="00AC72E7"/>
    <w:rsid w:val="00AD5537"/>
    <w:rsid w:val="00BE0C46"/>
    <w:rsid w:val="00C577E8"/>
    <w:rsid w:val="00E86685"/>
    <w:rsid w:val="00EB64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80D56"/>
  <w15:chartTrackingRefBased/>
  <w15:docId w15:val="{DB380A2E-1517-6C4B-BCCA-8A655B83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C01"/>
    <w:pPr>
      <w:tabs>
        <w:tab w:val="center" w:pos="4680"/>
        <w:tab w:val="right" w:pos="9360"/>
      </w:tabs>
    </w:pPr>
  </w:style>
  <w:style w:type="character" w:customStyle="1" w:styleId="HeaderChar">
    <w:name w:val="Header Char"/>
    <w:basedOn w:val="DefaultParagraphFont"/>
    <w:link w:val="Header"/>
    <w:uiPriority w:val="99"/>
    <w:rsid w:val="00086C01"/>
  </w:style>
  <w:style w:type="paragraph" w:styleId="Footer">
    <w:name w:val="footer"/>
    <w:basedOn w:val="Normal"/>
    <w:link w:val="FooterChar"/>
    <w:uiPriority w:val="99"/>
    <w:unhideWhenUsed/>
    <w:rsid w:val="00086C01"/>
    <w:pPr>
      <w:tabs>
        <w:tab w:val="center" w:pos="4680"/>
        <w:tab w:val="right" w:pos="9360"/>
      </w:tabs>
    </w:pPr>
  </w:style>
  <w:style w:type="character" w:customStyle="1" w:styleId="FooterChar">
    <w:name w:val="Footer Char"/>
    <w:basedOn w:val="DefaultParagraphFont"/>
    <w:link w:val="Footer"/>
    <w:uiPriority w:val="99"/>
    <w:rsid w:val="00086C01"/>
  </w:style>
  <w:style w:type="paragraph" w:styleId="ListParagraph">
    <w:name w:val="List Paragraph"/>
    <w:basedOn w:val="Normal"/>
    <w:uiPriority w:val="34"/>
    <w:qFormat/>
    <w:rsid w:val="00086C01"/>
    <w:pPr>
      <w:ind w:left="720"/>
      <w:contextualSpacing/>
    </w:pPr>
  </w:style>
  <w:style w:type="paragraph" w:styleId="NormalWeb">
    <w:name w:val="Normal (Web)"/>
    <w:basedOn w:val="Normal"/>
    <w:uiPriority w:val="99"/>
    <w:semiHidden/>
    <w:unhideWhenUsed/>
    <w:rsid w:val="005470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38045">
      <w:bodyDiv w:val="1"/>
      <w:marLeft w:val="0"/>
      <w:marRight w:val="0"/>
      <w:marTop w:val="0"/>
      <w:marBottom w:val="0"/>
      <w:divBdr>
        <w:top w:val="none" w:sz="0" w:space="0" w:color="auto"/>
        <w:left w:val="none" w:sz="0" w:space="0" w:color="auto"/>
        <w:bottom w:val="none" w:sz="0" w:space="0" w:color="auto"/>
        <w:right w:val="none" w:sz="0" w:space="0" w:color="auto"/>
      </w:divBdr>
    </w:div>
    <w:div w:id="1097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Williams</dc:creator>
  <cp:keywords/>
  <dc:description/>
  <cp:lastModifiedBy>Chase Williams</cp:lastModifiedBy>
  <cp:revision>2</cp:revision>
  <cp:lastPrinted>2024-03-29T00:31:00Z</cp:lastPrinted>
  <dcterms:created xsi:type="dcterms:W3CDTF">2025-10-17T04:57:00Z</dcterms:created>
  <dcterms:modified xsi:type="dcterms:W3CDTF">2025-10-17T04:57:00Z</dcterms:modified>
</cp:coreProperties>
</file>