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F28F7" w:rsidRPr="006B2AF9" w:rsidRDefault="00BA3FD6">
      <w:pPr>
        <w:pStyle w:val="Heading1"/>
        <w:keepNext w:val="0"/>
        <w:keepLines w:val="0"/>
        <w:pBdr>
          <w:top w:val="none" w:sz="0" w:space="6" w:color="auto"/>
          <w:left w:val="none" w:sz="0" w:space="3" w:color="auto"/>
          <w:bottom w:val="none" w:sz="0" w:space="1" w:color="auto"/>
        </w:pBdr>
        <w:spacing w:before="60" w:after="100" w:line="240" w:lineRule="auto"/>
        <w:jc w:val="center"/>
        <w:rPr>
          <w:rFonts w:ascii="Montserrat" w:eastAsia="Montserrat" w:hAnsi="Montserrat" w:cs="Montserrat"/>
          <w:b/>
          <w:bCs/>
          <w:color w:val="FFFF00"/>
          <w:sz w:val="36"/>
          <w:szCs w:val="36"/>
          <w:highlight w:val="darkMagenta"/>
          <w:shd w:val="clear" w:color="auto" w:fill="FF9900"/>
        </w:rPr>
      </w:pPr>
      <w:r w:rsidRPr="006B2AF9">
        <w:rPr>
          <w:rFonts w:ascii="Montserrat" w:eastAsia="Montserrat" w:hAnsi="Montserrat" w:cs="Montserrat"/>
          <w:b/>
          <w:bCs/>
          <w:color w:val="FFFF00"/>
          <w:sz w:val="36"/>
          <w:szCs w:val="36"/>
          <w:highlight w:val="darkMagenta"/>
          <w:shd w:val="clear" w:color="auto" w:fill="FF9900"/>
        </w:rPr>
        <w:t>Rolling Meadows</w:t>
      </w:r>
      <w:r w:rsidR="00000000" w:rsidRPr="006B2AF9">
        <w:rPr>
          <w:rFonts w:ascii="Montserrat" w:eastAsia="Montserrat" w:hAnsi="Montserrat" w:cs="Montserrat"/>
          <w:b/>
          <w:bCs/>
          <w:color w:val="FFFF00"/>
          <w:sz w:val="36"/>
          <w:szCs w:val="36"/>
          <w:highlight w:val="darkMagenta"/>
          <w:shd w:val="clear" w:color="auto" w:fill="FF9900"/>
        </w:rPr>
        <w:t xml:space="preserve"> High School </w:t>
      </w:r>
    </w:p>
    <w:p w:rsidR="00BF28F7" w:rsidRPr="006B2AF9" w:rsidRDefault="00BA3FD6">
      <w:pPr>
        <w:pStyle w:val="Heading1"/>
        <w:keepNext w:val="0"/>
        <w:keepLines w:val="0"/>
        <w:pBdr>
          <w:top w:val="none" w:sz="0" w:space="6" w:color="auto"/>
          <w:left w:val="none" w:sz="0" w:space="3" w:color="auto"/>
          <w:bottom w:val="none" w:sz="0" w:space="1" w:color="auto"/>
        </w:pBdr>
        <w:spacing w:before="60" w:after="100" w:line="240" w:lineRule="auto"/>
        <w:jc w:val="center"/>
        <w:rPr>
          <w:rFonts w:ascii="Montserrat" w:eastAsia="Montserrat" w:hAnsi="Montserrat" w:cs="Montserrat"/>
          <w:b/>
          <w:bCs/>
          <w:color w:val="FFFF00"/>
          <w:sz w:val="36"/>
          <w:szCs w:val="36"/>
          <w:shd w:val="clear" w:color="auto" w:fill="FF9900"/>
        </w:rPr>
      </w:pPr>
      <w:bookmarkStart w:id="0" w:name="_r832c6oq5gm1" w:colFirst="0" w:colLast="0"/>
      <w:bookmarkEnd w:id="0"/>
      <w:r w:rsidRPr="006B2AF9">
        <w:rPr>
          <w:rFonts w:ascii="Montserrat" w:eastAsia="Montserrat" w:hAnsi="Montserrat" w:cs="Montserrat"/>
          <w:b/>
          <w:bCs/>
          <w:color w:val="FFFF00"/>
          <w:sz w:val="36"/>
          <w:szCs w:val="36"/>
          <w:highlight w:val="darkMagenta"/>
          <w:shd w:val="clear" w:color="auto" w:fill="FF9900"/>
        </w:rPr>
        <w:t>Mustang</w:t>
      </w:r>
      <w:r w:rsidR="00000000" w:rsidRPr="006B2AF9">
        <w:rPr>
          <w:rFonts w:ascii="Montserrat" w:eastAsia="Montserrat" w:hAnsi="Montserrat" w:cs="Montserrat"/>
          <w:b/>
          <w:bCs/>
          <w:color w:val="FFFF00"/>
          <w:sz w:val="36"/>
          <w:szCs w:val="36"/>
          <w:highlight w:val="darkMagenta"/>
          <w:shd w:val="clear" w:color="auto" w:fill="FF9900"/>
        </w:rPr>
        <w:t xml:space="preserve"> Debate Tournament</w:t>
      </w:r>
      <w:r w:rsidR="00000000" w:rsidRPr="006B2AF9">
        <w:rPr>
          <w:rFonts w:ascii="Montserrat" w:eastAsia="Montserrat" w:hAnsi="Montserrat" w:cs="Montserrat"/>
          <w:b/>
          <w:bCs/>
          <w:color w:val="FFFF00"/>
          <w:sz w:val="36"/>
          <w:szCs w:val="36"/>
          <w:shd w:val="clear" w:color="auto" w:fill="FF9900"/>
        </w:rPr>
        <w:t xml:space="preserve"> </w:t>
      </w:r>
    </w:p>
    <w:p w:rsidR="00BF28F7" w:rsidRDefault="00BA3FD6">
      <w:pPr>
        <w:pStyle w:val="Heading1"/>
        <w:keepNext w:val="0"/>
        <w:keepLines w:val="0"/>
        <w:pBdr>
          <w:top w:val="none" w:sz="0" w:space="6" w:color="auto"/>
          <w:left w:val="none" w:sz="0" w:space="3" w:color="auto"/>
          <w:bottom w:val="none" w:sz="0" w:space="1" w:color="auto"/>
        </w:pBdr>
        <w:spacing w:before="60" w:after="100" w:line="240" w:lineRule="auto"/>
        <w:jc w:val="center"/>
        <w:rPr>
          <w:rFonts w:ascii="Montserrat" w:eastAsia="Montserrat" w:hAnsi="Montserrat" w:cs="Montserrat"/>
          <w:b/>
          <w:bCs/>
          <w:sz w:val="36"/>
          <w:szCs w:val="36"/>
        </w:rPr>
      </w:pPr>
      <w:bookmarkStart w:id="1" w:name="_h8plsvc4xwle" w:colFirst="0" w:colLast="0"/>
      <w:bookmarkEnd w:id="1"/>
      <w:r>
        <w:rPr>
          <w:rFonts w:ascii="Montserrat" w:eastAsia="Montserrat" w:hAnsi="Montserrat" w:cs="Montserrat"/>
          <w:b/>
          <w:bCs/>
          <w:sz w:val="36"/>
          <w:szCs w:val="36"/>
        </w:rPr>
        <w:t>January 24, 2026</w:t>
      </w:r>
    </w:p>
    <w:p w:rsidR="00BF28F7" w:rsidRDefault="00000000">
      <w:pPr>
        <w:jc w:val="center"/>
        <w:rPr>
          <w:rFonts w:ascii="Montserrat" w:eastAsia="Montserrat" w:hAnsi="Montserrat" w:cs="Montserrat"/>
          <w:b/>
          <w:bCs/>
          <w:sz w:val="24"/>
          <w:szCs w:val="24"/>
        </w:rPr>
      </w:pPr>
      <w:r>
        <w:rPr>
          <w:rFonts w:ascii="Montserrat" w:eastAsia="Montserrat" w:hAnsi="Montserrat" w:cs="Montserrat"/>
          <w:b/>
          <w:bCs/>
          <w:sz w:val="24"/>
          <w:szCs w:val="24"/>
        </w:rPr>
        <w:t>REGISTER HERE:</w:t>
      </w:r>
    </w:p>
    <w:p w:rsidR="00BF28F7" w:rsidRDefault="00102E9D">
      <w:pPr>
        <w:spacing w:line="240" w:lineRule="auto"/>
        <w:jc w:val="center"/>
        <w:rPr>
          <w:rFonts w:ascii="Montserrat" w:eastAsia="Montserrat" w:hAnsi="Montserrat" w:cs="Montserrat"/>
          <w:color w:val="AA0000"/>
        </w:rPr>
      </w:pPr>
      <w:hyperlink r:id="rId4" w:history="1">
        <w:r w:rsidRPr="00102E9D">
          <w:rPr>
            <w:rStyle w:val="Hyperlink"/>
            <w:rFonts w:ascii="Montserrat" w:eastAsia="Montserrat" w:hAnsi="Montserrat" w:cs="Montserrat"/>
          </w:rPr>
          <w:t>http://rollingmeadows.tabroom.com/</w:t>
        </w:r>
      </w:hyperlink>
    </w:p>
    <w:p w:rsidR="00102E9D" w:rsidRDefault="00102E9D">
      <w:pPr>
        <w:spacing w:line="240" w:lineRule="auto"/>
        <w:jc w:val="center"/>
        <w:rPr>
          <w:rFonts w:ascii="Montserrat" w:eastAsia="Montserrat" w:hAnsi="Montserrat" w:cs="Montserrat"/>
          <w:color w:val="AA0000"/>
        </w:rPr>
      </w:pPr>
    </w:p>
    <w:p w:rsidR="00BF28F7" w:rsidRDefault="00000000">
      <w:pPr>
        <w:jc w:val="center"/>
        <w:rPr>
          <w:rFonts w:ascii="Montserrat" w:eastAsia="Montserrat" w:hAnsi="Montserrat" w:cs="Montserrat"/>
        </w:rPr>
      </w:pPr>
      <w:r>
        <w:rPr>
          <w:rFonts w:ascii="Montserrat" w:eastAsia="Montserrat" w:hAnsi="Montserrat" w:cs="Montserrat"/>
          <w:b/>
          <w:bCs/>
        </w:rPr>
        <w:t xml:space="preserve">Location: </w:t>
      </w:r>
      <w:r w:rsidR="00BA3FD6">
        <w:rPr>
          <w:rFonts w:ascii="Montserrat" w:eastAsia="Montserrat" w:hAnsi="Montserrat" w:cs="Montserrat"/>
        </w:rPr>
        <w:t>2901 Central Road, Rolling Meadows, IL 60008</w:t>
      </w:r>
    </w:p>
    <w:p w:rsidR="00BF28F7" w:rsidRDefault="00BF28F7">
      <w:pPr>
        <w:rPr>
          <w:rFonts w:ascii="Montserrat" w:eastAsia="Montserrat" w:hAnsi="Montserrat" w:cs="Montserrat"/>
        </w:rPr>
      </w:pPr>
    </w:p>
    <w:p w:rsidR="00BF28F7" w:rsidRDefault="00423E80">
      <w:pPr>
        <w:rPr>
          <w:rFonts w:ascii="Montserrat" w:eastAsia="Montserrat" w:hAnsi="Montserrat" w:cs="Montserrat"/>
        </w:rPr>
      </w:pPr>
      <w:r>
        <w:rPr>
          <w:noProof/>
        </w:rPr>
        <w:pict w14:anchorId="59A7216A">
          <v:rect id="_x0000_i1027" alt="" style="width:468pt;height:.05pt;mso-width-percent:0;mso-height-percent:0;mso-width-percent:0;mso-height-percent:0" o:hralign="center" o:hrstd="t" o:hr="t" fillcolor="#a0a0a0" stroked="f"/>
        </w:pict>
      </w:r>
    </w:p>
    <w:p w:rsidR="00BF28F7" w:rsidRDefault="00000000">
      <w:pPr>
        <w:spacing w:before="120" w:after="120" w:line="335" w:lineRule="auto"/>
        <w:ind w:left="60" w:right="120" w:firstLine="1020"/>
        <w:rPr>
          <w:rFonts w:ascii="Montserrat" w:eastAsia="Montserrat" w:hAnsi="Montserrat" w:cs="Montserrat"/>
          <w:sz w:val="21"/>
          <w:szCs w:val="21"/>
        </w:rPr>
      </w:pPr>
      <w:r>
        <w:rPr>
          <w:rFonts w:ascii="Montserrat" w:eastAsia="Montserrat" w:hAnsi="Montserrat" w:cs="Montserrat"/>
          <w:b/>
          <w:bCs/>
          <w:sz w:val="21"/>
          <w:szCs w:val="21"/>
        </w:rPr>
        <w:t xml:space="preserve">The tournament will have 4 rounds.  </w:t>
      </w:r>
      <w:r>
        <w:rPr>
          <w:rFonts w:ascii="Montserrat" w:eastAsia="Montserrat" w:hAnsi="Montserrat" w:cs="Montserrat"/>
          <w:sz w:val="21"/>
          <w:szCs w:val="21"/>
        </w:rPr>
        <w:t xml:space="preserve">All Round Start Times are </w:t>
      </w:r>
      <w:r>
        <w:rPr>
          <w:rFonts w:ascii="Montserrat" w:eastAsia="Montserrat" w:hAnsi="Montserrat" w:cs="Montserrat"/>
          <w:b/>
          <w:bCs/>
          <w:i/>
          <w:iCs/>
          <w:sz w:val="21"/>
          <w:szCs w:val="21"/>
        </w:rPr>
        <w:t>best</w:t>
      </w:r>
      <w:r>
        <w:rPr>
          <w:rFonts w:ascii="Montserrat" w:eastAsia="Montserrat" w:hAnsi="Montserrat" w:cs="Montserrat"/>
          <w:sz w:val="21"/>
          <w:szCs w:val="21"/>
        </w:rPr>
        <w:t xml:space="preserve"> estimates. </w:t>
      </w:r>
    </w:p>
    <w:p w:rsidR="00BF28F7" w:rsidRDefault="00000000">
      <w:pPr>
        <w:spacing w:before="120" w:after="120" w:line="240" w:lineRule="auto"/>
        <w:ind w:right="120" w:firstLine="2970"/>
        <w:rPr>
          <w:rFonts w:ascii="Montserrat" w:eastAsia="Montserrat" w:hAnsi="Montserrat" w:cs="Montserrat"/>
          <w:sz w:val="21"/>
          <w:szCs w:val="21"/>
        </w:rPr>
      </w:pPr>
      <w:r>
        <w:rPr>
          <w:rFonts w:ascii="Montserrat" w:eastAsia="Montserrat" w:hAnsi="Montserrat" w:cs="Montserrat"/>
          <w:sz w:val="21"/>
          <w:szCs w:val="21"/>
        </w:rPr>
        <w:t>7:30-8:15 am</w:t>
      </w:r>
      <w:proofErr w:type="gramStart"/>
      <w:r>
        <w:rPr>
          <w:rFonts w:ascii="Montserrat" w:eastAsia="Montserrat" w:hAnsi="Montserrat" w:cs="Montserrat"/>
          <w:sz w:val="21"/>
          <w:szCs w:val="21"/>
        </w:rPr>
        <w:tab/>
        <w:t xml:space="preserve">  </w:t>
      </w:r>
      <w:r>
        <w:rPr>
          <w:rFonts w:ascii="Montserrat" w:eastAsia="Montserrat" w:hAnsi="Montserrat" w:cs="Montserrat"/>
          <w:sz w:val="21"/>
          <w:szCs w:val="21"/>
        </w:rPr>
        <w:tab/>
      </w:r>
      <w:proofErr w:type="gramEnd"/>
      <w:r>
        <w:rPr>
          <w:rFonts w:ascii="Montserrat" w:eastAsia="Montserrat" w:hAnsi="Montserrat" w:cs="Montserrat"/>
          <w:sz w:val="21"/>
          <w:szCs w:val="21"/>
        </w:rPr>
        <w:t xml:space="preserve">Registration </w:t>
      </w:r>
    </w:p>
    <w:p w:rsidR="00BF28F7" w:rsidRDefault="00000000">
      <w:pPr>
        <w:spacing w:before="120" w:after="120" w:line="240" w:lineRule="auto"/>
        <w:ind w:left="60" w:right="120" w:firstLine="2910"/>
        <w:rPr>
          <w:rFonts w:ascii="Montserrat" w:eastAsia="Montserrat" w:hAnsi="Montserrat" w:cs="Montserrat"/>
          <w:sz w:val="21"/>
          <w:szCs w:val="21"/>
        </w:rPr>
      </w:pPr>
      <w:r>
        <w:rPr>
          <w:rFonts w:ascii="Montserrat" w:eastAsia="Montserrat" w:hAnsi="Montserrat" w:cs="Montserrat"/>
          <w:sz w:val="21"/>
          <w:szCs w:val="21"/>
        </w:rPr>
        <w:t xml:space="preserve">8:15                   </w:t>
      </w:r>
      <w:r>
        <w:rPr>
          <w:rFonts w:ascii="Montserrat" w:eastAsia="Montserrat" w:hAnsi="Montserrat" w:cs="Montserrat"/>
          <w:sz w:val="21"/>
          <w:szCs w:val="21"/>
        </w:rPr>
        <w:tab/>
        <w:t>Coach/Judges Meeting</w:t>
      </w:r>
    </w:p>
    <w:p w:rsidR="00BF28F7" w:rsidRDefault="00000000">
      <w:pPr>
        <w:spacing w:before="120" w:after="120" w:line="240" w:lineRule="auto"/>
        <w:ind w:left="60" w:right="120" w:firstLine="2910"/>
        <w:rPr>
          <w:rFonts w:ascii="Montserrat" w:eastAsia="Montserrat" w:hAnsi="Montserrat" w:cs="Montserrat"/>
          <w:sz w:val="21"/>
          <w:szCs w:val="21"/>
        </w:rPr>
      </w:pPr>
      <w:r>
        <w:rPr>
          <w:rFonts w:ascii="Montserrat" w:eastAsia="Montserrat" w:hAnsi="Montserrat" w:cs="Montserrat"/>
          <w:sz w:val="21"/>
          <w:szCs w:val="21"/>
        </w:rPr>
        <w:t xml:space="preserve">8:45                   </w:t>
      </w:r>
      <w:r>
        <w:rPr>
          <w:rFonts w:ascii="Montserrat" w:eastAsia="Montserrat" w:hAnsi="Montserrat" w:cs="Montserrat"/>
          <w:sz w:val="21"/>
          <w:szCs w:val="21"/>
        </w:rPr>
        <w:tab/>
        <w:t>Round One [preset]</w:t>
      </w:r>
    </w:p>
    <w:p w:rsidR="00BF28F7" w:rsidRDefault="00000000">
      <w:pPr>
        <w:spacing w:before="120" w:after="120" w:line="240" w:lineRule="auto"/>
        <w:ind w:left="60" w:right="120" w:firstLine="2910"/>
        <w:rPr>
          <w:rFonts w:ascii="Montserrat" w:eastAsia="Montserrat" w:hAnsi="Montserrat" w:cs="Montserrat"/>
          <w:sz w:val="21"/>
          <w:szCs w:val="21"/>
        </w:rPr>
      </w:pPr>
      <w:r>
        <w:rPr>
          <w:rFonts w:ascii="Montserrat" w:eastAsia="Montserrat" w:hAnsi="Montserrat" w:cs="Montserrat"/>
          <w:sz w:val="21"/>
          <w:szCs w:val="21"/>
        </w:rPr>
        <w:t xml:space="preserve">9:45                   </w:t>
      </w:r>
      <w:r>
        <w:rPr>
          <w:rFonts w:ascii="Montserrat" w:eastAsia="Montserrat" w:hAnsi="Montserrat" w:cs="Montserrat"/>
          <w:sz w:val="21"/>
          <w:szCs w:val="21"/>
        </w:rPr>
        <w:tab/>
        <w:t>Round Two [preset]</w:t>
      </w:r>
    </w:p>
    <w:p w:rsidR="00BF28F7" w:rsidRDefault="00000000">
      <w:pPr>
        <w:spacing w:before="120" w:after="120" w:line="240" w:lineRule="auto"/>
        <w:ind w:left="60" w:right="120" w:firstLine="2910"/>
        <w:rPr>
          <w:rFonts w:ascii="Montserrat" w:eastAsia="Montserrat" w:hAnsi="Montserrat" w:cs="Montserrat"/>
          <w:sz w:val="21"/>
          <w:szCs w:val="21"/>
        </w:rPr>
      </w:pPr>
      <w:r>
        <w:rPr>
          <w:rFonts w:ascii="Montserrat" w:eastAsia="Montserrat" w:hAnsi="Montserrat" w:cs="Montserrat"/>
          <w:sz w:val="21"/>
          <w:szCs w:val="21"/>
        </w:rPr>
        <w:t xml:space="preserve">11:00                 </w:t>
      </w:r>
      <w:r>
        <w:rPr>
          <w:rFonts w:ascii="Montserrat" w:eastAsia="Montserrat" w:hAnsi="Montserrat" w:cs="Montserrat"/>
          <w:sz w:val="21"/>
          <w:szCs w:val="21"/>
        </w:rPr>
        <w:tab/>
        <w:t>Round Three [power-matched based on 1 &amp; 2]</w:t>
      </w:r>
    </w:p>
    <w:p w:rsidR="00BF28F7" w:rsidRDefault="00000000">
      <w:pPr>
        <w:spacing w:before="120" w:after="120" w:line="240" w:lineRule="auto"/>
        <w:ind w:left="60" w:right="120" w:firstLine="2910"/>
        <w:rPr>
          <w:rFonts w:ascii="Montserrat" w:eastAsia="Montserrat" w:hAnsi="Montserrat" w:cs="Montserrat"/>
          <w:sz w:val="21"/>
          <w:szCs w:val="21"/>
        </w:rPr>
      </w:pPr>
      <w:r>
        <w:rPr>
          <w:rFonts w:ascii="Montserrat" w:eastAsia="Montserrat" w:hAnsi="Montserrat" w:cs="Montserrat"/>
          <w:sz w:val="21"/>
          <w:szCs w:val="21"/>
        </w:rPr>
        <w:t xml:space="preserve">12:00 pm         </w:t>
      </w:r>
      <w:r>
        <w:rPr>
          <w:rFonts w:ascii="Montserrat" w:eastAsia="Montserrat" w:hAnsi="Montserrat" w:cs="Montserrat"/>
          <w:sz w:val="21"/>
          <w:szCs w:val="21"/>
        </w:rPr>
        <w:tab/>
        <w:t xml:space="preserve">Lunch </w:t>
      </w:r>
    </w:p>
    <w:p w:rsidR="00BF28F7" w:rsidRDefault="00000000">
      <w:pPr>
        <w:spacing w:before="120" w:after="120" w:line="240" w:lineRule="auto"/>
        <w:ind w:left="60" w:right="120" w:firstLine="2910"/>
        <w:rPr>
          <w:rFonts w:ascii="Montserrat" w:eastAsia="Montserrat" w:hAnsi="Montserrat" w:cs="Montserrat"/>
          <w:sz w:val="21"/>
          <w:szCs w:val="21"/>
        </w:rPr>
      </w:pPr>
      <w:r>
        <w:rPr>
          <w:rFonts w:ascii="Montserrat" w:eastAsia="Montserrat" w:hAnsi="Montserrat" w:cs="Montserrat"/>
          <w:sz w:val="21"/>
          <w:szCs w:val="21"/>
        </w:rPr>
        <w:t xml:space="preserve">12:45                    </w:t>
      </w:r>
      <w:r>
        <w:rPr>
          <w:rFonts w:ascii="Montserrat" w:eastAsia="Montserrat" w:hAnsi="Montserrat" w:cs="Montserrat"/>
          <w:sz w:val="21"/>
          <w:szCs w:val="21"/>
        </w:rPr>
        <w:tab/>
        <w:t xml:space="preserve">Round Four [power-matched based on </w:t>
      </w:r>
      <w:r w:rsidR="003965D6">
        <w:rPr>
          <w:rFonts w:ascii="Montserrat" w:eastAsia="Montserrat" w:hAnsi="Montserrat" w:cs="Montserrat"/>
          <w:sz w:val="21"/>
          <w:szCs w:val="21"/>
        </w:rPr>
        <w:t>1-</w:t>
      </w:r>
      <w:r>
        <w:rPr>
          <w:rFonts w:ascii="Montserrat" w:eastAsia="Montserrat" w:hAnsi="Montserrat" w:cs="Montserrat"/>
          <w:sz w:val="21"/>
          <w:szCs w:val="21"/>
        </w:rPr>
        <w:t>3]</w:t>
      </w:r>
    </w:p>
    <w:p w:rsidR="00BF28F7" w:rsidRDefault="00000000">
      <w:pPr>
        <w:spacing w:before="120" w:after="120" w:line="240" w:lineRule="auto"/>
        <w:ind w:left="60" w:right="120" w:firstLine="2910"/>
        <w:rPr>
          <w:rFonts w:ascii="Montserrat" w:eastAsia="Montserrat" w:hAnsi="Montserrat" w:cs="Montserrat"/>
          <w:sz w:val="21"/>
          <w:szCs w:val="21"/>
        </w:rPr>
      </w:pPr>
      <w:r>
        <w:rPr>
          <w:rFonts w:ascii="Montserrat" w:eastAsia="Montserrat" w:hAnsi="Montserrat" w:cs="Montserrat"/>
          <w:sz w:val="21"/>
          <w:szCs w:val="21"/>
        </w:rPr>
        <w:t>2:30</w:t>
      </w:r>
      <w:r>
        <w:rPr>
          <w:rFonts w:ascii="Montserrat" w:eastAsia="Montserrat" w:hAnsi="Montserrat" w:cs="Montserrat"/>
          <w:sz w:val="21"/>
          <w:szCs w:val="21"/>
        </w:rPr>
        <w:tab/>
      </w:r>
      <w:r>
        <w:rPr>
          <w:rFonts w:ascii="Montserrat" w:eastAsia="Montserrat" w:hAnsi="Montserrat" w:cs="Montserrat"/>
          <w:sz w:val="21"/>
          <w:szCs w:val="21"/>
        </w:rPr>
        <w:tab/>
      </w:r>
      <w:r>
        <w:rPr>
          <w:rFonts w:ascii="Montserrat" w:eastAsia="Montserrat" w:hAnsi="Montserrat" w:cs="Montserrat"/>
          <w:sz w:val="21"/>
          <w:szCs w:val="21"/>
        </w:rPr>
        <w:tab/>
        <w:t>Awards Ceremony in the Theater</w:t>
      </w:r>
    </w:p>
    <w:p w:rsidR="00BF28F7" w:rsidRDefault="00BF28F7">
      <w:pPr>
        <w:spacing w:before="120" w:after="120" w:line="240" w:lineRule="auto"/>
        <w:ind w:left="60" w:right="120"/>
        <w:jc w:val="center"/>
        <w:rPr>
          <w:rFonts w:ascii="Montserrat" w:eastAsia="Montserrat" w:hAnsi="Montserrat" w:cs="Montserrat"/>
          <w:sz w:val="21"/>
          <w:szCs w:val="21"/>
        </w:rPr>
      </w:pPr>
    </w:p>
    <w:p w:rsidR="00BA3FD6" w:rsidRDefault="00000000">
      <w:pPr>
        <w:spacing w:before="120" w:after="120" w:line="240" w:lineRule="auto"/>
        <w:ind w:left="60" w:right="120"/>
        <w:jc w:val="center"/>
        <w:rPr>
          <w:rFonts w:ascii="Montserrat" w:eastAsia="Montserrat" w:hAnsi="Montserrat" w:cs="Montserrat"/>
          <w:sz w:val="21"/>
          <w:szCs w:val="21"/>
        </w:rPr>
      </w:pPr>
      <w:r>
        <w:rPr>
          <w:rFonts w:ascii="Montserrat" w:eastAsia="Montserrat" w:hAnsi="Montserrat" w:cs="Montserrat"/>
          <w:sz w:val="21"/>
          <w:szCs w:val="21"/>
        </w:rPr>
        <w:t>Each entry, LD competitor or PF team, is $25. Make checks payable to</w:t>
      </w:r>
      <w:r w:rsidR="00BA3FD6">
        <w:rPr>
          <w:rFonts w:ascii="Montserrat" w:eastAsia="Montserrat" w:hAnsi="Montserrat" w:cs="Montserrat"/>
          <w:sz w:val="21"/>
          <w:szCs w:val="21"/>
        </w:rPr>
        <w:t>:</w:t>
      </w:r>
    </w:p>
    <w:p w:rsidR="00BF28F7" w:rsidRDefault="00000000">
      <w:pPr>
        <w:spacing w:before="120" w:after="120" w:line="240" w:lineRule="auto"/>
        <w:ind w:left="60" w:right="120"/>
        <w:jc w:val="center"/>
        <w:rPr>
          <w:rFonts w:ascii="Montserrat" w:eastAsia="Montserrat" w:hAnsi="Montserrat" w:cs="Montserrat"/>
          <w:b/>
          <w:bCs/>
          <w:sz w:val="21"/>
          <w:szCs w:val="21"/>
        </w:rPr>
      </w:pPr>
      <w:r>
        <w:rPr>
          <w:rFonts w:ascii="Montserrat" w:eastAsia="Montserrat" w:hAnsi="Montserrat" w:cs="Montserrat"/>
          <w:sz w:val="21"/>
          <w:szCs w:val="21"/>
        </w:rPr>
        <w:t xml:space="preserve"> </w:t>
      </w:r>
      <w:r w:rsidR="00BA3FD6">
        <w:rPr>
          <w:rFonts w:ascii="Montserrat" w:eastAsia="Montserrat" w:hAnsi="Montserrat" w:cs="Montserrat"/>
          <w:b/>
          <w:bCs/>
          <w:sz w:val="21"/>
          <w:szCs w:val="21"/>
        </w:rPr>
        <w:t>Rolling Meadows</w:t>
      </w:r>
      <w:r>
        <w:rPr>
          <w:rFonts w:ascii="Montserrat" w:eastAsia="Montserrat" w:hAnsi="Montserrat" w:cs="Montserrat"/>
          <w:b/>
          <w:bCs/>
          <w:sz w:val="21"/>
          <w:szCs w:val="21"/>
        </w:rPr>
        <w:t xml:space="preserve"> High School</w:t>
      </w:r>
      <w:r w:rsidR="00BA3FD6">
        <w:rPr>
          <w:rFonts w:ascii="Montserrat" w:eastAsia="Montserrat" w:hAnsi="Montserrat" w:cs="Montserrat"/>
          <w:b/>
          <w:bCs/>
          <w:sz w:val="21"/>
          <w:szCs w:val="21"/>
        </w:rPr>
        <w:t xml:space="preserve"> - DEBATE</w:t>
      </w:r>
    </w:p>
    <w:p w:rsidR="00BF28F7" w:rsidRDefault="00423E80">
      <w:pPr>
        <w:rPr>
          <w:rFonts w:ascii="Montserrat" w:eastAsia="Montserrat" w:hAnsi="Montserrat" w:cs="Montserrat"/>
          <w:sz w:val="21"/>
          <w:szCs w:val="21"/>
        </w:rPr>
      </w:pPr>
      <w:r>
        <w:rPr>
          <w:noProof/>
        </w:rPr>
        <w:pict w14:anchorId="0AC5AD8F">
          <v:rect id="_x0000_i1026" alt="" style="width:468pt;height:.05pt;mso-width-percent:0;mso-height-percent:0;mso-width-percent:0;mso-height-percent:0" o:hralign="center" o:hrstd="t" o:hr="t" fillcolor="#a0a0a0" stroked="f"/>
        </w:pict>
      </w:r>
    </w:p>
    <w:p w:rsidR="00BF28F7" w:rsidRDefault="00000000">
      <w:pPr>
        <w:spacing w:before="120" w:after="120" w:line="240" w:lineRule="auto"/>
        <w:ind w:left="60" w:right="120" w:hanging="60"/>
        <w:rPr>
          <w:rFonts w:ascii="Montserrat" w:eastAsia="Montserrat" w:hAnsi="Montserrat" w:cs="Montserrat"/>
          <w:sz w:val="21"/>
          <w:szCs w:val="21"/>
        </w:rPr>
      </w:pPr>
      <w:r>
        <w:rPr>
          <w:rFonts w:ascii="Montserrat" w:eastAsia="Montserrat" w:hAnsi="Montserrat" w:cs="Montserrat"/>
          <w:sz w:val="21"/>
          <w:szCs w:val="21"/>
        </w:rPr>
        <w:t xml:space="preserve">Competitors will debate the NSDA </w:t>
      </w:r>
      <w:r w:rsidR="00BA3FD6">
        <w:rPr>
          <w:rFonts w:ascii="Montserrat" w:eastAsia="Montserrat" w:hAnsi="Montserrat" w:cs="Montserrat"/>
          <w:b/>
          <w:bCs/>
          <w:sz w:val="21"/>
          <w:szCs w:val="21"/>
        </w:rPr>
        <w:t>January</w:t>
      </w:r>
      <w:r>
        <w:rPr>
          <w:rFonts w:ascii="Montserrat" w:eastAsia="Montserrat" w:hAnsi="Montserrat" w:cs="Montserrat"/>
          <w:sz w:val="21"/>
          <w:szCs w:val="21"/>
        </w:rPr>
        <w:t xml:space="preserve"> topics:</w:t>
      </w:r>
    </w:p>
    <w:p w:rsidR="00BF28F7" w:rsidRDefault="00000000">
      <w:pPr>
        <w:spacing w:before="120" w:after="120" w:line="240" w:lineRule="auto"/>
        <w:ind w:right="120"/>
        <w:rPr>
          <w:rFonts w:ascii="Montserrat" w:eastAsia="Montserrat" w:hAnsi="Montserrat" w:cs="Montserrat"/>
          <w:b/>
          <w:bCs/>
          <w:sz w:val="23"/>
          <w:szCs w:val="23"/>
        </w:rPr>
      </w:pPr>
      <w:r>
        <w:rPr>
          <w:rFonts w:ascii="Montserrat" w:eastAsia="Montserrat" w:hAnsi="Montserrat" w:cs="Montserrat"/>
          <w:b/>
          <w:bCs/>
          <w:sz w:val="23"/>
          <w:szCs w:val="23"/>
        </w:rPr>
        <w:t>LD</w:t>
      </w:r>
    </w:p>
    <w:p w:rsidR="00BA3FD6" w:rsidRDefault="00BA3FD6">
      <w:pPr>
        <w:spacing w:before="120" w:after="120" w:line="240" w:lineRule="auto"/>
        <w:ind w:right="120"/>
        <w:rPr>
          <w:rStyle w:val="Strong"/>
          <w:rFonts w:ascii="Open Sans" w:hAnsi="Open Sans" w:cs="Open Sans"/>
          <w:color w:val="5E514E"/>
          <w:sz w:val="21"/>
          <w:szCs w:val="21"/>
          <w:bdr w:val="none" w:sz="0" w:space="0" w:color="auto" w:frame="1"/>
          <w:shd w:val="clear" w:color="auto" w:fill="FFFFFF"/>
        </w:rPr>
      </w:pPr>
      <w:r>
        <w:rPr>
          <w:rStyle w:val="Strong"/>
          <w:rFonts w:ascii="Open Sans" w:hAnsi="Open Sans" w:cs="Open Sans"/>
          <w:color w:val="5E514E"/>
          <w:sz w:val="21"/>
          <w:szCs w:val="21"/>
          <w:bdr w:val="none" w:sz="0" w:space="0" w:color="auto" w:frame="1"/>
          <w:shd w:val="clear" w:color="auto" w:fill="FFFFFF"/>
        </w:rPr>
        <w:t>Resolved: The possession of nuclear weapons is immoral.</w:t>
      </w:r>
    </w:p>
    <w:p w:rsidR="00BF28F7" w:rsidRDefault="00000000">
      <w:pPr>
        <w:spacing w:before="120" w:after="120" w:line="240" w:lineRule="auto"/>
        <w:ind w:right="120"/>
        <w:rPr>
          <w:rFonts w:ascii="Montserrat" w:eastAsia="Montserrat" w:hAnsi="Montserrat" w:cs="Montserrat"/>
          <w:b/>
          <w:bCs/>
          <w:sz w:val="23"/>
          <w:szCs w:val="23"/>
        </w:rPr>
      </w:pPr>
      <w:r>
        <w:rPr>
          <w:rFonts w:ascii="Montserrat" w:eastAsia="Montserrat" w:hAnsi="Montserrat" w:cs="Montserrat"/>
          <w:b/>
          <w:bCs/>
          <w:sz w:val="23"/>
          <w:szCs w:val="23"/>
        </w:rPr>
        <w:t xml:space="preserve">PF </w:t>
      </w:r>
    </w:p>
    <w:p w:rsidR="00BF28F7" w:rsidRDefault="00BA3FD6">
      <w:pPr>
        <w:spacing w:before="120" w:after="120" w:line="240" w:lineRule="auto"/>
        <w:ind w:right="120"/>
        <w:rPr>
          <w:rFonts w:ascii="Montserrat" w:eastAsia="Montserrat" w:hAnsi="Montserrat" w:cs="Montserrat"/>
          <w:sz w:val="20"/>
          <w:szCs w:val="20"/>
        </w:rPr>
      </w:pPr>
      <w:r>
        <w:rPr>
          <w:rStyle w:val="Strong"/>
          <w:rFonts w:ascii="Open Sans" w:hAnsi="Open Sans" w:cs="Open Sans"/>
          <w:color w:val="5E514E"/>
          <w:sz w:val="21"/>
          <w:szCs w:val="21"/>
          <w:bdr w:val="none" w:sz="0" w:space="0" w:color="auto" w:frame="1"/>
          <w:shd w:val="clear" w:color="auto" w:fill="FFFFFF"/>
        </w:rPr>
        <w:t>Resolved: The People’s Republic of China should substantially reduce its international extraction of natural resources.</w:t>
      </w:r>
      <w:r w:rsidR="00423E80">
        <w:rPr>
          <w:noProof/>
        </w:rPr>
        <w:pict w14:anchorId="65644477">
          <v:rect id="_x0000_i1025" alt="" style="width:468pt;height:.05pt;mso-width-percent:0;mso-height-percent:0;mso-width-percent:0;mso-height-percent:0" o:hralign="center" o:hrstd="t" o:hr="t" fillcolor="#a0a0a0" stroked="f"/>
        </w:pict>
      </w:r>
    </w:p>
    <w:p w:rsidR="00BF28F7" w:rsidRDefault="00BF28F7">
      <w:pPr>
        <w:spacing w:before="120" w:after="120" w:line="240" w:lineRule="auto"/>
        <w:ind w:right="120"/>
        <w:rPr>
          <w:rFonts w:ascii="Montserrat" w:eastAsia="Montserrat" w:hAnsi="Montserrat" w:cs="Montserrat"/>
          <w:sz w:val="20"/>
          <w:szCs w:val="20"/>
        </w:rPr>
      </w:pPr>
    </w:p>
    <w:p w:rsidR="00BF28F7" w:rsidRDefault="00000000">
      <w:pPr>
        <w:spacing w:line="240" w:lineRule="auto"/>
        <w:ind w:right="120"/>
        <w:rPr>
          <w:rFonts w:ascii="Montserrat" w:eastAsia="Montserrat" w:hAnsi="Montserrat" w:cs="Montserrat"/>
          <w:b/>
          <w:bCs/>
          <w:sz w:val="39"/>
          <w:szCs w:val="39"/>
        </w:rPr>
      </w:pPr>
      <w:r>
        <w:rPr>
          <w:rFonts w:ascii="Montserrat" w:eastAsia="Montserrat" w:hAnsi="Montserrat" w:cs="Montserrat"/>
          <w:b/>
          <w:bCs/>
          <w:sz w:val="39"/>
          <w:szCs w:val="39"/>
        </w:rPr>
        <w:t>Division Breakdown</w:t>
      </w:r>
    </w:p>
    <w:p w:rsidR="00BF28F7" w:rsidRDefault="00BF28F7">
      <w:pPr>
        <w:spacing w:line="240" w:lineRule="auto"/>
        <w:ind w:left="60" w:right="120"/>
        <w:rPr>
          <w:rFonts w:ascii="Montserrat" w:eastAsia="Montserrat" w:hAnsi="Montserrat" w:cs="Montserrat"/>
          <w:b/>
          <w:bCs/>
          <w:sz w:val="16"/>
          <w:szCs w:val="16"/>
        </w:rPr>
      </w:pPr>
    </w:p>
    <w:p w:rsidR="00BF28F7" w:rsidRDefault="00000000">
      <w:pPr>
        <w:spacing w:line="240" w:lineRule="auto"/>
        <w:ind w:right="120"/>
        <w:rPr>
          <w:rFonts w:ascii="Montserrat" w:eastAsia="Montserrat" w:hAnsi="Montserrat" w:cs="Montserrat"/>
          <w:sz w:val="21"/>
          <w:szCs w:val="21"/>
        </w:rPr>
      </w:pPr>
      <w:r>
        <w:rPr>
          <w:rFonts w:ascii="Montserrat" w:eastAsia="Montserrat" w:hAnsi="Montserrat" w:cs="Montserrat"/>
          <w:sz w:val="21"/>
          <w:szCs w:val="21"/>
        </w:rPr>
        <w:t>Our tournament will have separate levels for various experience levels of Debate.</w:t>
      </w:r>
    </w:p>
    <w:p w:rsidR="00BF28F7" w:rsidRDefault="00000000">
      <w:pPr>
        <w:spacing w:line="240" w:lineRule="auto"/>
        <w:ind w:right="120"/>
        <w:rPr>
          <w:rFonts w:ascii="Montserrat" w:eastAsia="Montserrat" w:hAnsi="Montserrat" w:cs="Montserrat"/>
          <w:b/>
          <w:bCs/>
          <w:sz w:val="21"/>
          <w:szCs w:val="21"/>
        </w:rPr>
      </w:pPr>
      <w:r>
        <w:rPr>
          <w:noProof/>
        </w:rPr>
        <w:lastRenderedPageBreak/>
        <mc:AlternateContent>
          <mc:Choice Requires="wps">
            <w:drawing>
              <wp:anchor distT="114300" distB="114300" distL="114300" distR="114300" simplePos="0" relativeHeight="251658240" behindDoc="0" locked="0" layoutInCell="1" hidden="0" allowOverlap="1">
                <wp:simplePos x="0" y="0"/>
                <wp:positionH relativeFrom="column">
                  <wp:posOffset>3314700</wp:posOffset>
                </wp:positionH>
                <wp:positionV relativeFrom="paragraph">
                  <wp:posOffset>171450</wp:posOffset>
                </wp:positionV>
                <wp:extent cx="3543300" cy="1305426"/>
                <wp:effectExtent l="12700" t="12700" r="12700" b="15875"/>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164950" y="160825"/>
                          <a:ext cx="3424200" cy="1248600"/>
                        </a:xfrm>
                        <a:prstGeom prst="rect">
                          <a:avLst/>
                        </a:prstGeom>
                        <a:solidFill>
                          <a:srgbClr val="7030A0"/>
                        </a:solidFill>
                        <a:ln w="28575" cap="flat" cmpd="sng">
                          <a:solidFill>
                            <a:srgbClr val="000000"/>
                          </a:solidFill>
                          <a:prstDash val="solid"/>
                          <a:round/>
                          <a:headEnd type="none" w="sm" len="sm"/>
                          <a:tailEnd type="none" w="sm" len="sm"/>
                        </a:ln>
                      </wps:spPr>
                      <wps:txbx>
                        <w:txbxContent>
                          <w:p w:rsidR="00BF28F7" w:rsidRPr="006B2AF9" w:rsidRDefault="00000000">
                            <w:pPr>
                              <w:spacing w:before="120" w:after="120" w:line="240" w:lineRule="auto"/>
                              <w:ind w:left="60" w:right="120" w:firstLine="60"/>
                              <w:textDirection w:val="btLr"/>
                              <w:rPr>
                                <w:color w:val="FFFFFF" w:themeColor="background1"/>
                              </w:rPr>
                            </w:pPr>
                            <w:r w:rsidRPr="006B2AF9">
                              <w:rPr>
                                <w:b/>
                                <w:color w:val="FFFFFF" w:themeColor="background1"/>
                                <w:sz w:val="21"/>
                              </w:rPr>
                              <w:t>****</w:t>
                            </w:r>
                            <w:r w:rsidRPr="006B2AF9">
                              <w:rPr>
                                <w:b/>
                                <w:i/>
                                <w:color w:val="FFFFFF" w:themeColor="background1"/>
                                <w:sz w:val="21"/>
                              </w:rPr>
                              <w:t xml:space="preserve">Double-check that your students’ </w:t>
                            </w:r>
                            <w:proofErr w:type="spellStart"/>
                            <w:r w:rsidRPr="006B2AF9">
                              <w:rPr>
                                <w:b/>
                                <w:i/>
                                <w:color w:val="FFFFFF" w:themeColor="background1"/>
                                <w:sz w:val="21"/>
                              </w:rPr>
                              <w:t>Tabroom</w:t>
                            </w:r>
                            <w:proofErr w:type="spellEnd"/>
                            <w:r w:rsidRPr="006B2AF9">
                              <w:rPr>
                                <w:b/>
                                <w:i/>
                                <w:color w:val="FFFFFF" w:themeColor="background1"/>
                                <w:sz w:val="21"/>
                              </w:rPr>
                              <w:t xml:space="preserve"> accounts are linked and that they can get into their account. Please do this BEFORE the day of the tournament. Doing this prior to the tournament helps us run the tournament on </w:t>
                            </w:r>
                            <w:proofErr w:type="gramStart"/>
                            <w:r w:rsidRPr="006B2AF9">
                              <w:rPr>
                                <w:b/>
                                <w:i/>
                                <w:color w:val="FFFFFF" w:themeColor="background1"/>
                                <w:sz w:val="21"/>
                              </w:rPr>
                              <w:t>time.</w:t>
                            </w:r>
                            <w:r w:rsidRPr="006B2AF9">
                              <w:rPr>
                                <w:b/>
                                <w:color w:val="FFFFFF" w:themeColor="background1"/>
                                <w:sz w:val="21"/>
                              </w:rPr>
                              <w:t>*</w:t>
                            </w:r>
                            <w:proofErr w:type="gramEnd"/>
                            <w:r w:rsidRPr="006B2AF9">
                              <w:rPr>
                                <w:b/>
                                <w:color w:val="FFFFFF" w:themeColor="background1"/>
                                <w:sz w:val="21"/>
                              </w:rPr>
                              <w:t>***</w:t>
                            </w:r>
                          </w:p>
                        </w:txbxContent>
                      </wps:txbx>
                      <wps:bodyPr spcFirstLastPara="1" wrap="square" lIns="91425" tIns="91425" rIns="91425" bIns="91425"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1pt;margin-top:13.5pt;width:279pt;height:102.8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" fillcolor="#7030a0" strokeweight="2.25pt">
                <v:stroke startarrowwidth="narrow" startarrowlength="short" endarrowwidth="narrow" endarrowlength="short" joinstyle="round"/>
                <v:textbox inset="2.53958mm,2.53958mm,2.53958mm,2.53958mm">
                  <w:txbxContent>
                    <w:p w:rsidR="00BF28F7" w:rsidRPr="006B2AF9" w:rsidRDefault="00000000">
                      <w:pPr>
                        <w:spacing w:before="120" w:after="120" w:line="240" w:lineRule="auto"/>
                        <w:ind w:left="60" w:right="120" w:firstLine="60"/>
                        <w:textDirection w:val="btLr"/>
                        <w:rPr>
                          <w:color w:val="FFFFFF" w:themeColor="background1"/>
                        </w:rPr>
                      </w:pPr>
                      <w:r w:rsidRPr="006B2AF9">
                        <w:rPr>
                          <w:b/>
                          <w:color w:val="FFFFFF" w:themeColor="background1"/>
                          <w:sz w:val="21"/>
                        </w:rPr>
                        <w:t>****</w:t>
                      </w:r>
                      <w:r w:rsidRPr="006B2AF9">
                        <w:rPr>
                          <w:b/>
                          <w:i/>
                          <w:color w:val="FFFFFF" w:themeColor="background1"/>
                          <w:sz w:val="21"/>
                        </w:rPr>
                        <w:t xml:space="preserve">Double-check that your students’ </w:t>
                      </w:r>
                      <w:proofErr w:type="spellStart"/>
                      <w:r w:rsidRPr="006B2AF9">
                        <w:rPr>
                          <w:b/>
                          <w:i/>
                          <w:color w:val="FFFFFF" w:themeColor="background1"/>
                          <w:sz w:val="21"/>
                        </w:rPr>
                        <w:t>Tabroom</w:t>
                      </w:r>
                      <w:proofErr w:type="spellEnd"/>
                      <w:r w:rsidRPr="006B2AF9">
                        <w:rPr>
                          <w:b/>
                          <w:i/>
                          <w:color w:val="FFFFFF" w:themeColor="background1"/>
                          <w:sz w:val="21"/>
                        </w:rPr>
                        <w:t xml:space="preserve"> accounts are linked and that they can get into their account. Please do this BEFORE the day of the tournament. Doing this prior to the tournament helps us run the tournament on </w:t>
                      </w:r>
                      <w:proofErr w:type="gramStart"/>
                      <w:r w:rsidRPr="006B2AF9">
                        <w:rPr>
                          <w:b/>
                          <w:i/>
                          <w:color w:val="FFFFFF" w:themeColor="background1"/>
                          <w:sz w:val="21"/>
                        </w:rPr>
                        <w:t>time.</w:t>
                      </w:r>
                      <w:r w:rsidRPr="006B2AF9">
                        <w:rPr>
                          <w:b/>
                          <w:color w:val="FFFFFF" w:themeColor="background1"/>
                          <w:sz w:val="21"/>
                        </w:rPr>
                        <w:t>*</w:t>
                      </w:r>
                      <w:proofErr w:type="gramEnd"/>
                      <w:r w:rsidRPr="006B2AF9">
                        <w:rPr>
                          <w:b/>
                          <w:color w:val="FFFFFF" w:themeColor="background1"/>
                          <w:sz w:val="21"/>
                        </w:rPr>
                        <w:t>***</w:t>
                      </w:r>
                    </w:p>
                  </w:txbxContent>
                </v:textbox>
                <w10:wrap type="square"/>
              </v:shape>
            </w:pict>
          </mc:Fallback>
        </mc:AlternateContent>
      </w:r>
    </w:p>
    <w:p w:rsidR="00BF28F7" w:rsidRDefault="00000000">
      <w:pPr>
        <w:spacing w:line="240" w:lineRule="auto"/>
        <w:ind w:right="120"/>
        <w:rPr>
          <w:rFonts w:ascii="Montserrat" w:eastAsia="Montserrat" w:hAnsi="Montserrat" w:cs="Montserrat"/>
          <w:b/>
          <w:bCs/>
          <w:sz w:val="21"/>
          <w:szCs w:val="21"/>
        </w:rPr>
      </w:pPr>
      <w:r>
        <w:rPr>
          <w:rFonts w:ascii="Montserrat" w:eastAsia="Montserrat" w:hAnsi="Montserrat" w:cs="Montserrat"/>
          <w:b/>
          <w:bCs/>
          <w:sz w:val="21"/>
          <w:szCs w:val="21"/>
        </w:rPr>
        <w:t xml:space="preserve">Novice: </w:t>
      </w:r>
      <w:r>
        <w:rPr>
          <w:rFonts w:ascii="Montserrat" w:eastAsia="Montserrat" w:hAnsi="Montserrat" w:cs="Montserrat"/>
          <w:sz w:val="21"/>
          <w:szCs w:val="21"/>
        </w:rPr>
        <w:t>Debaters are in their first season of Debate (any division).</w:t>
      </w:r>
      <w:r>
        <w:rPr>
          <w:rFonts w:ascii="Montserrat" w:eastAsia="Montserrat" w:hAnsi="Montserrat" w:cs="Montserrat"/>
          <w:b/>
          <w:bCs/>
          <w:sz w:val="21"/>
          <w:szCs w:val="21"/>
        </w:rPr>
        <w:t xml:space="preserve"> </w:t>
      </w:r>
    </w:p>
    <w:p w:rsidR="00BF28F7" w:rsidRDefault="00BF28F7">
      <w:pPr>
        <w:spacing w:line="240" w:lineRule="auto"/>
        <w:ind w:right="120"/>
        <w:rPr>
          <w:rFonts w:ascii="Montserrat" w:eastAsia="Montserrat" w:hAnsi="Montserrat" w:cs="Montserrat"/>
          <w:b/>
          <w:bCs/>
          <w:sz w:val="9"/>
          <w:szCs w:val="9"/>
        </w:rPr>
      </w:pPr>
    </w:p>
    <w:p w:rsidR="00BF28F7" w:rsidRDefault="00000000">
      <w:pPr>
        <w:spacing w:line="240" w:lineRule="auto"/>
        <w:ind w:right="120"/>
        <w:rPr>
          <w:rFonts w:ascii="Montserrat" w:eastAsia="Montserrat" w:hAnsi="Montserrat" w:cs="Montserrat"/>
          <w:b/>
          <w:bCs/>
          <w:sz w:val="21"/>
          <w:szCs w:val="21"/>
        </w:rPr>
      </w:pPr>
      <w:r>
        <w:rPr>
          <w:rFonts w:ascii="Montserrat" w:eastAsia="Montserrat" w:hAnsi="Montserrat" w:cs="Montserrat"/>
          <w:b/>
          <w:bCs/>
          <w:sz w:val="21"/>
          <w:szCs w:val="21"/>
        </w:rPr>
        <w:t>Junior Varsity:</w:t>
      </w:r>
      <w:r>
        <w:rPr>
          <w:rFonts w:ascii="Montserrat" w:eastAsia="Montserrat" w:hAnsi="Montserrat" w:cs="Montserrat"/>
          <w:sz w:val="21"/>
          <w:szCs w:val="21"/>
        </w:rPr>
        <w:t xml:space="preserve"> Debaters are in their first or second season of Debate (any division).</w:t>
      </w:r>
      <w:r>
        <w:rPr>
          <w:rFonts w:ascii="Montserrat" w:eastAsia="Montserrat" w:hAnsi="Montserrat" w:cs="Montserrat"/>
          <w:b/>
          <w:bCs/>
          <w:sz w:val="21"/>
          <w:szCs w:val="21"/>
        </w:rPr>
        <w:t xml:space="preserve"> </w:t>
      </w:r>
    </w:p>
    <w:p w:rsidR="00BF28F7" w:rsidRDefault="00BF28F7">
      <w:pPr>
        <w:spacing w:line="240" w:lineRule="auto"/>
        <w:ind w:right="120"/>
        <w:rPr>
          <w:rFonts w:ascii="Montserrat" w:eastAsia="Montserrat" w:hAnsi="Montserrat" w:cs="Montserrat"/>
          <w:b/>
          <w:bCs/>
          <w:sz w:val="9"/>
          <w:szCs w:val="9"/>
        </w:rPr>
      </w:pPr>
    </w:p>
    <w:p w:rsidR="00BF28F7" w:rsidRDefault="00000000">
      <w:pPr>
        <w:spacing w:line="240" w:lineRule="auto"/>
        <w:ind w:right="120"/>
        <w:rPr>
          <w:rFonts w:ascii="Montserrat" w:eastAsia="Montserrat" w:hAnsi="Montserrat" w:cs="Montserrat"/>
          <w:sz w:val="21"/>
          <w:szCs w:val="21"/>
        </w:rPr>
      </w:pPr>
      <w:r>
        <w:rPr>
          <w:rFonts w:ascii="Montserrat" w:eastAsia="Montserrat" w:hAnsi="Montserrat" w:cs="Montserrat"/>
          <w:b/>
          <w:bCs/>
          <w:sz w:val="21"/>
          <w:szCs w:val="21"/>
        </w:rPr>
        <w:t>Varsity:</w:t>
      </w:r>
      <w:r>
        <w:rPr>
          <w:rFonts w:ascii="Montserrat" w:eastAsia="Montserrat" w:hAnsi="Montserrat" w:cs="Montserrat"/>
          <w:sz w:val="21"/>
          <w:szCs w:val="21"/>
        </w:rPr>
        <w:t xml:space="preserve"> Varsity debaters are in their third or fourth season of Debate (any division). </w:t>
      </w:r>
    </w:p>
    <w:p w:rsidR="00BF28F7" w:rsidRDefault="00BF28F7">
      <w:pPr>
        <w:spacing w:line="240" w:lineRule="auto"/>
        <w:ind w:right="120"/>
        <w:rPr>
          <w:rFonts w:ascii="Montserrat" w:eastAsia="Montserrat" w:hAnsi="Montserrat" w:cs="Montserrat"/>
          <w:sz w:val="21"/>
          <w:szCs w:val="21"/>
        </w:rPr>
      </w:pPr>
    </w:p>
    <w:p w:rsidR="00BF28F7" w:rsidRDefault="00000000">
      <w:pPr>
        <w:spacing w:before="120" w:after="120" w:line="335" w:lineRule="auto"/>
        <w:ind w:right="120"/>
        <w:rPr>
          <w:rFonts w:ascii="Montserrat" w:eastAsia="Montserrat" w:hAnsi="Montserrat" w:cs="Montserrat"/>
          <w:b/>
          <w:bCs/>
          <w:color w:val="000000"/>
          <w:sz w:val="39"/>
          <w:szCs w:val="39"/>
        </w:rPr>
      </w:pPr>
      <w:r>
        <w:rPr>
          <w:rFonts w:ascii="Montserrat" w:eastAsia="Montserrat" w:hAnsi="Montserrat" w:cs="Montserrat"/>
          <w:b/>
          <w:bCs/>
          <w:color w:val="000000"/>
          <w:sz w:val="39"/>
          <w:szCs w:val="39"/>
        </w:rPr>
        <w:t>Judge Quotas</w:t>
      </w:r>
    </w:p>
    <w:p w:rsidR="00BF28F7" w:rsidRDefault="00000000">
      <w:pPr>
        <w:spacing w:before="120" w:after="120" w:line="240" w:lineRule="auto"/>
        <w:ind w:left="60" w:right="120"/>
        <w:rPr>
          <w:rFonts w:ascii="Montserrat" w:eastAsia="Montserrat" w:hAnsi="Montserrat" w:cs="Montserrat"/>
          <w:sz w:val="21"/>
          <w:szCs w:val="21"/>
        </w:rPr>
      </w:pPr>
      <w:r>
        <w:rPr>
          <w:rFonts w:ascii="Montserrat" w:eastAsia="Montserrat" w:hAnsi="Montserrat" w:cs="Montserrat"/>
          <w:b/>
          <w:bCs/>
          <w:sz w:val="21"/>
          <w:szCs w:val="21"/>
        </w:rPr>
        <w:t xml:space="preserve">One </w:t>
      </w:r>
      <w:proofErr w:type="gramStart"/>
      <w:r>
        <w:rPr>
          <w:rFonts w:ascii="Montserrat" w:eastAsia="Montserrat" w:hAnsi="Montserrat" w:cs="Montserrat"/>
          <w:b/>
          <w:bCs/>
          <w:sz w:val="21"/>
          <w:szCs w:val="21"/>
        </w:rPr>
        <w:t>ADULT  judge</w:t>
      </w:r>
      <w:proofErr w:type="gramEnd"/>
      <w:r>
        <w:rPr>
          <w:rFonts w:ascii="Montserrat" w:eastAsia="Montserrat" w:hAnsi="Montserrat" w:cs="Montserrat"/>
          <w:b/>
          <w:bCs/>
          <w:sz w:val="21"/>
          <w:szCs w:val="21"/>
        </w:rPr>
        <w:t xml:space="preserve"> </w:t>
      </w:r>
      <w:r>
        <w:rPr>
          <w:rFonts w:ascii="Montserrat" w:eastAsia="Montserrat" w:hAnsi="Montserrat" w:cs="Montserrat"/>
          <w:sz w:val="21"/>
          <w:szCs w:val="21"/>
        </w:rPr>
        <w:t>is required</w:t>
      </w:r>
      <w:r>
        <w:rPr>
          <w:rFonts w:ascii="Montserrat" w:eastAsia="Montserrat" w:hAnsi="Montserrat" w:cs="Montserrat"/>
          <w:b/>
          <w:bCs/>
          <w:sz w:val="21"/>
          <w:szCs w:val="21"/>
        </w:rPr>
        <w:t xml:space="preserve"> for every two Public Forum teams</w:t>
      </w:r>
      <w:r>
        <w:rPr>
          <w:rFonts w:ascii="Montserrat" w:eastAsia="Montserrat" w:hAnsi="Montserrat" w:cs="Montserrat"/>
          <w:sz w:val="21"/>
          <w:szCs w:val="21"/>
        </w:rPr>
        <w:t xml:space="preserve">. </w:t>
      </w:r>
      <w:r>
        <w:rPr>
          <w:rFonts w:ascii="Montserrat" w:eastAsia="Montserrat" w:hAnsi="Montserrat" w:cs="Montserrat"/>
          <w:b/>
          <w:bCs/>
          <w:sz w:val="21"/>
          <w:szCs w:val="21"/>
        </w:rPr>
        <w:t>One adult judge</w:t>
      </w:r>
      <w:r>
        <w:rPr>
          <w:rFonts w:ascii="Montserrat" w:eastAsia="Montserrat" w:hAnsi="Montserrat" w:cs="Montserrat"/>
          <w:sz w:val="21"/>
          <w:szCs w:val="21"/>
        </w:rPr>
        <w:t xml:space="preserve"> is required </w:t>
      </w:r>
      <w:r>
        <w:rPr>
          <w:rFonts w:ascii="Montserrat" w:eastAsia="Montserrat" w:hAnsi="Montserrat" w:cs="Montserrat"/>
          <w:b/>
          <w:bCs/>
          <w:sz w:val="21"/>
          <w:szCs w:val="21"/>
        </w:rPr>
        <w:t>for every two Lincoln-Douglas entries</w:t>
      </w:r>
      <w:r>
        <w:rPr>
          <w:rFonts w:ascii="Montserrat" w:eastAsia="Montserrat" w:hAnsi="Montserrat" w:cs="Montserrat"/>
          <w:sz w:val="21"/>
          <w:szCs w:val="21"/>
        </w:rPr>
        <w:t xml:space="preserve">. </w:t>
      </w:r>
    </w:p>
    <w:p w:rsidR="00BF28F7" w:rsidRDefault="00000000">
      <w:pPr>
        <w:spacing w:before="120" w:after="120" w:line="240" w:lineRule="auto"/>
        <w:ind w:left="60" w:right="120"/>
        <w:rPr>
          <w:rFonts w:ascii="Montserrat" w:eastAsia="Montserrat" w:hAnsi="Montserrat" w:cs="Montserrat"/>
          <w:sz w:val="21"/>
          <w:szCs w:val="21"/>
        </w:rPr>
      </w:pPr>
      <w:r>
        <w:rPr>
          <w:rFonts w:ascii="Montserrat" w:eastAsia="Montserrat" w:hAnsi="Montserrat" w:cs="Montserrat"/>
          <w:sz w:val="21"/>
          <w:szCs w:val="21"/>
        </w:rPr>
        <w:t xml:space="preserve">For the </w:t>
      </w:r>
      <w:r>
        <w:rPr>
          <w:rFonts w:ascii="Montserrat" w:eastAsia="Montserrat" w:hAnsi="Montserrat" w:cs="Montserrat"/>
          <w:b/>
          <w:bCs/>
          <w:sz w:val="21"/>
          <w:szCs w:val="21"/>
        </w:rPr>
        <w:t>Novice</w:t>
      </w:r>
      <w:r>
        <w:rPr>
          <w:rFonts w:ascii="Montserrat" w:eastAsia="Montserrat" w:hAnsi="Montserrat" w:cs="Montserrat"/>
          <w:sz w:val="21"/>
          <w:szCs w:val="21"/>
        </w:rPr>
        <w:t xml:space="preserve"> level, Varsity debaters with 3 years of experience in that specific division can judge.</w:t>
      </w:r>
    </w:p>
    <w:p w:rsidR="00BF28F7" w:rsidRDefault="00000000">
      <w:pPr>
        <w:spacing w:before="120" w:after="120" w:line="240" w:lineRule="auto"/>
        <w:ind w:right="120"/>
        <w:jc w:val="center"/>
        <w:rPr>
          <w:rFonts w:ascii="Montserrat" w:eastAsia="Montserrat" w:hAnsi="Montserrat" w:cs="Montserrat"/>
          <w:b/>
          <w:bCs/>
          <w:sz w:val="41"/>
          <w:szCs w:val="41"/>
        </w:rPr>
      </w:pPr>
      <w:r>
        <w:rPr>
          <w:rFonts w:ascii="Montserrat" w:eastAsia="Montserrat" w:hAnsi="Montserrat" w:cs="Montserrat"/>
          <w:b/>
          <w:bCs/>
          <w:sz w:val="41"/>
          <w:szCs w:val="41"/>
        </w:rPr>
        <w:t>IMPORTANT!!</w:t>
      </w:r>
      <w:r>
        <w:rPr>
          <w:noProof/>
        </w:rPr>
        <mc:AlternateContent>
          <mc:Choice Requires="wps">
            <w:drawing>
              <wp:anchor distT="114300" distB="114300" distL="114300" distR="114300" simplePos="0" relativeHeight="251659264" behindDoc="0" locked="0" layoutInCell="1" hidden="0" allowOverlap="1">
                <wp:simplePos x="0" y="0"/>
                <wp:positionH relativeFrom="column">
                  <wp:posOffset>-76199</wp:posOffset>
                </wp:positionH>
                <wp:positionV relativeFrom="paragraph">
                  <wp:posOffset>114300</wp:posOffset>
                </wp:positionV>
                <wp:extent cx="3438525" cy="1266825"/>
                <wp:effectExtent l="12700" t="12700" r="15875" b="15875"/>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164950" y="160825"/>
                          <a:ext cx="3424200" cy="1248600"/>
                        </a:xfrm>
                        <a:prstGeom prst="rect">
                          <a:avLst/>
                        </a:prstGeom>
                        <a:solidFill>
                          <a:srgbClr val="7030A0"/>
                        </a:solidFill>
                        <a:ln w="28575" cap="flat" cmpd="sng">
                          <a:solidFill>
                            <a:srgbClr val="000000"/>
                          </a:solidFill>
                          <a:prstDash val="solid"/>
                          <a:round/>
                          <a:headEnd type="none" w="sm" len="sm"/>
                          <a:tailEnd type="none" w="sm" len="sm"/>
                        </a:ln>
                      </wps:spPr>
                      <wps:txbx>
                        <w:txbxContent>
                          <w:p w:rsidR="00BF28F7" w:rsidRPr="006B2AF9" w:rsidRDefault="00000000">
                            <w:pPr>
                              <w:spacing w:before="120" w:after="120" w:line="240" w:lineRule="auto"/>
                              <w:ind w:left="60" w:right="120" w:firstLine="60"/>
                              <w:textDirection w:val="btLr"/>
                              <w:rPr>
                                <w:color w:val="FFFFFF" w:themeColor="background1"/>
                              </w:rPr>
                            </w:pPr>
                            <w:r w:rsidRPr="006B2AF9">
                              <w:rPr>
                                <w:b/>
                                <w:color w:val="FFFFFF" w:themeColor="background1"/>
                                <w:sz w:val="21"/>
                              </w:rPr>
                              <w:t>****</w:t>
                            </w:r>
                            <w:r w:rsidRPr="006B2AF9">
                              <w:rPr>
                                <w:b/>
                                <w:i/>
                                <w:color w:val="FFFFFF" w:themeColor="background1"/>
                                <w:sz w:val="21"/>
                              </w:rPr>
                              <w:t xml:space="preserve">Current students/debaters who are judging this tournament must CLEARLY be labeled within </w:t>
                            </w:r>
                            <w:proofErr w:type="gramStart"/>
                            <w:r w:rsidRPr="006B2AF9">
                              <w:rPr>
                                <w:b/>
                                <w:i/>
                                <w:color w:val="FFFFFF" w:themeColor="background1"/>
                                <w:sz w:val="21"/>
                              </w:rPr>
                              <w:t>judges</w:t>
                            </w:r>
                            <w:proofErr w:type="gramEnd"/>
                            <w:r w:rsidRPr="006B2AF9">
                              <w:rPr>
                                <w:b/>
                                <w:i/>
                                <w:color w:val="FFFFFF" w:themeColor="background1"/>
                                <w:sz w:val="21"/>
                              </w:rPr>
                              <w:t xml:space="preserve"> notes.    To be clear, a current debater cannot judge Varsity or JV rounds. They may only judge Novice rounds </w:t>
                            </w:r>
                            <w:r w:rsidRPr="006B2AF9">
                              <w:rPr>
                                <w:b/>
                                <w:color w:val="FFFFFF" w:themeColor="background1"/>
                                <w:sz w:val="21"/>
                              </w:rPr>
                              <w:t>****</w:t>
                            </w:r>
                          </w:p>
                        </w:txbxContent>
                      </wps:txbx>
                      <wps:bodyPr spcFirstLastPara="1" wrap="square" lIns="91425" tIns="91425" rIns="91425" bIns="91425" anchor="t" anchorCtr="0">
                        <a:noAutofit/>
                      </wps:bodyPr>
                    </wps:wsp>
                  </a:graphicData>
                </a:graphic>
              </wp:anchor>
            </w:drawing>
          </mc:Choice>
          <mc:Fallback>
            <w:pict>
              <v:shape id="Text Box 1" o:spid="_x0000_s1027" type="#_x0000_t202" style="position:absolute;left:0;text-align:left;margin-left:-6pt;margin-top:9pt;width:270.75pt;height:99.7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" fillcolor="#7030a0" strokeweight="2.25pt">
                <v:stroke startarrowwidth="narrow" startarrowlength="short" endarrowwidth="narrow" endarrowlength="short" joinstyle="round"/>
                <v:textbox inset="2.53958mm,2.53958mm,2.53958mm,2.53958mm">
                  <w:txbxContent>
                    <w:p w:rsidR="00BF28F7" w:rsidRPr="006B2AF9" w:rsidRDefault="00000000">
                      <w:pPr>
                        <w:spacing w:before="120" w:after="120" w:line="240" w:lineRule="auto"/>
                        <w:ind w:left="60" w:right="120" w:firstLine="60"/>
                        <w:textDirection w:val="btLr"/>
                        <w:rPr>
                          <w:color w:val="FFFFFF" w:themeColor="background1"/>
                        </w:rPr>
                      </w:pPr>
                      <w:r w:rsidRPr="006B2AF9">
                        <w:rPr>
                          <w:b/>
                          <w:color w:val="FFFFFF" w:themeColor="background1"/>
                          <w:sz w:val="21"/>
                        </w:rPr>
                        <w:t>****</w:t>
                      </w:r>
                      <w:r w:rsidRPr="006B2AF9">
                        <w:rPr>
                          <w:b/>
                          <w:i/>
                          <w:color w:val="FFFFFF" w:themeColor="background1"/>
                          <w:sz w:val="21"/>
                        </w:rPr>
                        <w:t xml:space="preserve">Current students/debaters who are judging this tournament must CLEARLY be labeled within </w:t>
                      </w:r>
                      <w:proofErr w:type="gramStart"/>
                      <w:r w:rsidRPr="006B2AF9">
                        <w:rPr>
                          <w:b/>
                          <w:i/>
                          <w:color w:val="FFFFFF" w:themeColor="background1"/>
                          <w:sz w:val="21"/>
                        </w:rPr>
                        <w:t>judges</w:t>
                      </w:r>
                      <w:proofErr w:type="gramEnd"/>
                      <w:r w:rsidRPr="006B2AF9">
                        <w:rPr>
                          <w:b/>
                          <w:i/>
                          <w:color w:val="FFFFFF" w:themeColor="background1"/>
                          <w:sz w:val="21"/>
                        </w:rPr>
                        <w:t xml:space="preserve"> notes.    To be clear, a current debater cannot judge Varsity or JV rounds. They may only judge Novice rounds </w:t>
                      </w:r>
                      <w:r w:rsidRPr="006B2AF9">
                        <w:rPr>
                          <w:b/>
                          <w:color w:val="FFFFFF" w:themeColor="background1"/>
                          <w:sz w:val="21"/>
                        </w:rPr>
                        <w:t>****</w:t>
                      </w:r>
                    </w:p>
                  </w:txbxContent>
                </v:textbox>
                <w10:wrap type="square"/>
              </v:shape>
            </w:pict>
          </mc:Fallback>
        </mc:AlternateContent>
      </w:r>
    </w:p>
    <w:p w:rsidR="00BF28F7" w:rsidRDefault="00000000">
      <w:pPr>
        <w:spacing w:before="120" w:after="120" w:line="240" w:lineRule="auto"/>
        <w:ind w:left="60" w:right="120"/>
        <w:jc w:val="center"/>
        <w:rPr>
          <w:rFonts w:ascii="Montserrat" w:eastAsia="Montserrat" w:hAnsi="Montserrat" w:cs="Montserrat"/>
          <w:b/>
          <w:bCs/>
          <w:sz w:val="21"/>
          <w:szCs w:val="21"/>
        </w:rPr>
      </w:pPr>
      <w:r>
        <w:rPr>
          <w:rFonts w:ascii="Montserrat" w:eastAsia="Montserrat" w:hAnsi="Montserrat" w:cs="Montserrat"/>
          <w:b/>
          <w:bCs/>
          <w:sz w:val="21"/>
          <w:szCs w:val="21"/>
        </w:rPr>
        <w:t>Uncovered judges will incur a fee of $</w:t>
      </w:r>
      <w:r w:rsidR="00DB3F14">
        <w:rPr>
          <w:rFonts w:ascii="Montserrat" w:eastAsia="Montserrat" w:hAnsi="Montserrat" w:cs="Montserrat"/>
          <w:b/>
          <w:bCs/>
          <w:sz w:val="21"/>
          <w:szCs w:val="21"/>
        </w:rPr>
        <w:t>30</w:t>
      </w:r>
      <w:r>
        <w:rPr>
          <w:rFonts w:ascii="Montserrat" w:eastAsia="Montserrat" w:hAnsi="Montserrat" w:cs="Montserrat"/>
          <w:b/>
          <w:bCs/>
          <w:sz w:val="21"/>
          <w:szCs w:val="21"/>
        </w:rPr>
        <w:t xml:space="preserve">0. </w:t>
      </w:r>
    </w:p>
    <w:p w:rsidR="00BF28F7" w:rsidRDefault="00000000">
      <w:pPr>
        <w:spacing w:before="120" w:after="120" w:line="240" w:lineRule="auto"/>
        <w:ind w:left="60" w:right="120"/>
        <w:jc w:val="center"/>
        <w:rPr>
          <w:rFonts w:ascii="Montserrat" w:eastAsia="Montserrat" w:hAnsi="Montserrat" w:cs="Montserrat"/>
          <w:sz w:val="21"/>
          <w:szCs w:val="21"/>
        </w:rPr>
      </w:pPr>
      <w:r>
        <w:rPr>
          <w:rFonts w:ascii="Montserrat" w:eastAsia="Montserrat" w:hAnsi="Montserrat" w:cs="Montserrat"/>
          <w:sz w:val="21"/>
          <w:szCs w:val="21"/>
        </w:rPr>
        <w:t xml:space="preserve">If you are in need of judges, </w:t>
      </w:r>
      <w:r>
        <w:rPr>
          <w:rFonts w:ascii="Montserrat" w:eastAsia="Montserrat" w:hAnsi="Montserrat" w:cs="Montserrat"/>
          <w:b/>
          <w:bCs/>
          <w:i/>
          <w:iCs/>
          <w:sz w:val="21"/>
          <w:szCs w:val="21"/>
        </w:rPr>
        <w:t>please contact the Tournament Director ASAP</w:t>
      </w:r>
      <w:r>
        <w:rPr>
          <w:rFonts w:ascii="Montserrat" w:eastAsia="Montserrat" w:hAnsi="Montserrat" w:cs="Montserrat"/>
          <w:sz w:val="21"/>
          <w:szCs w:val="21"/>
        </w:rPr>
        <w:t xml:space="preserve">. We cannot guarantee acceptance of entries that have uncovered judge burdens.   </w:t>
      </w:r>
    </w:p>
    <w:p w:rsidR="00BF28F7" w:rsidRDefault="00BF28F7">
      <w:pPr>
        <w:spacing w:before="120" w:after="120" w:line="240" w:lineRule="auto"/>
        <w:ind w:left="60" w:right="120"/>
        <w:jc w:val="center"/>
        <w:rPr>
          <w:rFonts w:ascii="Montserrat" w:eastAsia="Montserrat" w:hAnsi="Montserrat" w:cs="Montserrat"/>
          <w:sz w:val="21"/>
          <w:szCs w:val="21"/>
        </w:rPr>
      </w:pPr>
    </w:p>
    <w:p w:rsidR="00BF28F7" w:rsidRDefault="00000000">
      <w:pPr>
        <w:spacing w:before="120" w:after="120" w:line="240" w:lineRule="auto"/>
        <w:ind w:left="60" w:right="120"/>
        <w:rPr>
          <w:rFonts w:ascii="Montserrat" w:eastAsia="Montserrat" w:hAnsi="Montserrat" w:cs="Montserrat"/>
          <w:sz w:val="21"/>
          <w:szCs w:val="21"/>
        </w:rPr>
      </w:pPr>
      <w:r>
        <w:rPr>
          <w:rFonts w:ascii="Montserrat" w:eastAsia="Montserrat" w:hAnsi="Montserrat" w:cs="Montserrat"/>
          <w:sz w:val="21"/>
          <w:szCs w:val="21"/>
        </w:rPr>
        <w:t xml:space="preserve">Please also make sure that all judges have </w:t>
      </w:r>
      <w:proofErr w:type="spellStart"/>
      <w:r>
        <w:rPr>
          <w:rFonts w:ascii="Montserrat" w:eastAsia="Montserrat" w:hAnsi="Montserrat" w:cs="Montserrat"/>
          <w:sz w:val="21"/>
          <w:szCs w:val="21"/>
        </w:rPr>
        <w:t>Tabroom</w:t>
      </w:r>
      <w:proofErr w:type="spellEnd"/>
      <w:r>
        <w:rPr>
          <w:rFonts w:ascii="Montserrat" w:eastAsia="Montserrat" w:hAnsi="Montserrat" w:cs="Montserrat"/>
          <w:sz w:val="21"/>
          <w:szCs w:val="21"/>
        </w:rPr>
        <w:t xml:space="preserve"> accounts and that they are linked. </w:t>
      </w:r>
    </w:p>
    <w:p w:rsidR="00BF28F7" w:rsidRDefault="00000000">
      <w:pPr>
        <w:pStyle w:val="Heading5"/>
        <w:keepNext w:val="0"/>
        <w:keepLines w:val="0"/>
        <w:pBdr>
          <w:top w:val="none" w:sz="0" w:space="3" w:color="auto"/>
          <w:left w:val="none" w:sz="0" w:space="1" w:color="auto"/>
          <w:bottom w:val="none" w:sz="0" w:space="3" w:color="auto"/>
          <w:between w:val="none" w:sz="0" w:space="3" w:color="auto"/>
        </w:pBdr>
        <w:spacing w:before="120" w:after="60"/>
        <w:rPr>
          <w:rFonts w:ascii="Montserrat" w:eastAsia="Montserrat" w:hAnsi="Montserrat" w:cs="Montserrat"/>
          <w:b/>
          <w:bCs/>
          <w:color w:val="000000"/>
          <w:sz w:val="39"/>
          <w:szCs w:val="39"/>
        </w:rPr>
      </w:pPr>
      <w:bookmarkStart w:id="2" w:name="_ega466u3ipa8" w:colFirst="0" w:colLast="0"/>
      <w:bookmarkEnd w:id="2"/>
      <w:r>
        <w:rPr>
          <w:rFonts w:ascii="Montserrat" w:eastAsia="Montserrat" w:hAnsi="Montserrat" w:cs="Montserrat"/>
          <w:b/>
          <w:bCs/>
          <w:color w:val="000000"/>
          <w:sz w:val="39"/>
          <w:szCs w:val="39"/>
        </w:rPr>
        <w:t>Judge Expectations/Disclosing</w:t>
      </w:r>
    </w:p>
    <w:p w:rsidR="00BF28F7" w:rsidRDefault="00000000">
      <w:pPr>
        <w:pStyle w:val="Heading5"/>
        <w:keepNext w:val="0"/>
        <w:keepLines w:val="0"/>
        <w:pBdr>
          <w:top w:val="none" w:sz="0" w:space="3" w:color="auto"/>
          <w:left w:val="none" w:sz="0" w:space="1" w:color="auto"/>
          <w:bottom w:val="none" w:sz="0" w:space="3" w:color="auto"/>
          <w:between w:val="none" w:sz="0" w:space="3" w:color="auto"/>
        </w:pBdr>
        <w:spacing w:before="120" w:after="60"/>
        <w:rPr>
          <w:rFonts w:ascii="Montserrat" w:eastAsia="Montserrat" w:hAnsi="Montserrat" w:cs="Montserrat"/>
          <w:color w:val="000000"/>
          <w:sz w:val="21"/>
          <w:szCs w:val="21"/>
        </w:rPr>
      </w:pPr>
      <w:bookmarkStart w:id="3" w:name="_mr9nlm87lggr" w:colFirst="0" w:colLast="0"/>
      <w:bookmarkEnd w:id="3"/>
      <w:r>
        <w:rPr>
          <w:rFonts w:ascii="Montserrat" w:eastAsia="Montserrat" w:hAnsi="Montserrat" w:cs="Montserrat"/>
          <w:b/>
          <w:bCs/>
          <w:color w:val="000000"/>
          <w:sz w:val="21"/>
          <w:szCs w:val="21"/>
        </w:rPr>
        <w:t>Judges are expected to complete a FULL Ballot via Tabroom.com</w:t>
      </w:r>
      <w:r>
        <w:rPr>
          <w:rFonts w:ascii="Montserrat" w:eastAsia="Montserrat" w:hAnsi="Montserrat" w:cs="Montserrat"/>
          <w:color w:val="000000"/>
          <w:sz w:val="21"/>
          <w:szCs w:val="21"/>
        </w:rPr>
        <w:t xml:space="preserve">. Please post ALL comments and your Reason </w:t>
      </w:r>
      <w:proofErr w:type="gramStart"/>
      <w:r>
        <w:rPr>
          <w:rFonts w:ascii="Montserrat" w:eastAsia="Montserrat" w:hAnsi="Montserrat" w:cs="Montserrat"/>
          <w:color w:val="000000"/>
          <w:sz w:val="21"/>
          <w:szCs w:val="21"/>
        </w:rPr>
        <w:t>For</w:t>
      </w:r>
      <w:proofErr w:type="gramEnd"/>
      <w:r>
        <w:rPr>
          <w:rFonts w:ascii="Montserrat" w:eastAsia="Montserrat" w:hAnsi="Montserrat" w:cs="Montserrat"/>
          <w:color w:val="000000"/>
          <w:sz w:val="21"/>
          <w:szCs w:val="21"/>
        </w:rPr>
        <w:t xml:space="preserve"> Decision under the Tab labeled “RFD” within your ballot. RFDs should be thorough. Because Debate is an educational experience, a ballot stating “the other side was more convincing” does not teach our kids anything. Instead, tell the kids what it was about the other side that made them more convincing. </w:t>
      </w:r>
    </w:p>
    <w:p w:rsidR="00BF28F7" w:rsidRDefault="00000000">
      <w:pPr>
        <w:pStyle w:val="Heading5"/>
        <w:keepNext w:val="0"/>
        <w:keepLines w:val="0"/>
        <w:pBdr>
          <w:top w:val="none" w:sz="0" w:space="3" w:color="auto"/>
          <w:left w:val="none" w:sz="0" w:space="1" w:color="auto"/>
          <w:bottom w:val="none" w:sz="0" w:space="3" w:color="auto"/>
          <w:between w:val="none" w:sz="0" w:space="3" w:color="auto"/>
        </w:pBdr>
        <w:spacing w:before="120" w:after="60"/>
        <w:rPr>
          <w:rFonts w:ascii="Montserrat" w:eastAsia="Montserrat" w:hAnsi="Montserrat" w:cs="Montserrat"/>
        </w:rPr>
      </w:pPr>
      <w:bookmarkStart w:id="4" w:name="_ocpy5e8zstdo" w:colFirst="0" w:colLast="0"/>
      <w:bookmarkEnd w:id="4"/>
      <w:r>
        <w:rPr>
          <w:rFonts w:ascii="Montserrat" w:eastAsia="Montserrat" w:hAnsi="Montserrat" w:cs="Montserrat"/>
          <w:color w:val="000000"/>
          <w:sz w:val="21"/>
          <w:szCs w:val="21"/>
        </w:rPr>
        <w:t xml:space="preserve">Please complete and submit the written ballot before providing oral feedback. Please keep oral feedback to a minimum. As in previous tournaments, results will be released following each round. </w:t>
      </w:r>
    </w:p>
    <w:p w:rsidR="00BF28F7" w:rsidRPr="00BA3FD6" w:rsidRDefault="00000000">
      <w:pPr>
        <w:pStyle w:val="Heading6"/>
        <w:keepNext w:val="0"/>
        <w:keepLines w:val="0"/>
        <w:pBdr>
          <w:top w:val="none" w:sz="0" w:space="3" w:color="auto"/>
          <w:left w:val="none" w:sz="0" w:space="1" w:color="auto"/>
          <w:bottom w:val="none" w:sz="0" w:space="3" w:color="auto"/>
          <w:between w:val="none" w:sz="0" w:space="3" w:color="auto"/>
        </w:pBdr>
        <w:spacing w:before="60"/>
        <w:jc w:val="center"/>
        <w:rPr>
          <w:rFonts w:ascii="Montserrat" w:eastAsia="Montserrat" w:hAnsi="Montserrat" w:cs="Montserrat"/>
          <w:b/>
          <w:bCs/>
          <w:i w:val="0"/>
          <w:iCs w:val="0"/>
          <w:color w:val="000000"/>
          <w:sz w:val="29"/>
          <w:szCs w:val="29"/>
          <w:highlight w:val="yellow"/>
          <w:shd w:val="clear" w:color="auto" w:fill="FF9900"/>
        </w:rPr>
      </w:pPr>
      <w:bookmarkStart w:id="5" w:name="_nzcfqnxpnxft" w:colFirst="0" w:colLast="0"/>
      <w:bookmarkEnd w:id="5"/>
      <w:r w:rsidRPr="00BA3FD6">
        <w:rPr>
          <w:rFonts w:ascii="Montserrat" w:eastAsia="Montserrat" w:hAnsi="Montserrat" w:cs="Montserrat"/>
          <w:b/>
          <w:bCs/>
          <w:i w:val="0"/>
          <w:iCs w:val="0"/>
          <w:color w:val="000000"/>
          <w:sz w:val="29"/>
          <w:szCs w:val="29"/>
          <w:highlight w:val="yellow"/>
          <w:shd w:val="clear" w:color="auto" w:fill="FF9900"/>
        </w:rPr>
        <w:t>ALL JUDGES ARE REQUIRED TO BE AVAILABLE TO JUDGE ALL FOUR ROUNDS.</w:t>
      </w:r>
    </w:p>
    <w:p w:rsidR="00BF28F7" w:rsidRDefault="00000000">
      <w:pPr>
        <w:pStyle w:val="Heading6"/>
        <w:keepNext w:val="0"/>
        <w:keepLines w:val="0"/>
        <w:pBdr>
          <w:top w:val="none" w:sz="0" w:space="3" w:color="auto"/>
          <w:left w:val="none" w:sz="0" w:space="1" w:color="auto"/>
          <w:bottom w:val="none" w:sz="0" w:space="3" w:color="auto"/>
          <w:between w:val="none" w:sz="0" w:space="3" w:color="auto"/>
        </w:pBdr>
        <w:spacing w:before="60"/>
        <w:jc w:val="center"/>
        <w:rPr>
          <w:rFonts w:ascii="Montserrat" w:eastAsia="Montserrat" w:hAnsi="Montserrat" w:cs="Montserrat"/>
          <w:b/>
          <w:bCs/>
          <w:i w:val="0"/>
          <w:iCs w:val="0"/>
          <w:color w:val="000000"/>
          <w:sz w:val="29"/>
          <w:szCs w:val="29"/>
          <w:shd w:val="clear" w:color="auto" w:fill="FF9900"/>
        </w:rPr>
      </w:pPr>
      <w:bookmarkStart w:id="6" w:name="_diilh31jf1id" w:colFirst="0" w:colLast="0"/>
      <w:bookmarkEnd w:id="6"/>
      <w:r w:rsidRPr="00BA3FD6">
        <w:rPr>
          <w:rFonts w:ascii="Montserrat" w:eastAsia="Montserrat" w:hAnsi="Montserrat" w:cs="Montserrat"/>
          <w:b/>
          <w:bCs/>
          <w:i w:val="0"/>
          <w:iCs w:val="0"/>
          <w:color w:val="000000"/>
          <w:sz w:val="29"/>
          <w:szCs w:val="29"/>
          <w:highlight w:val="yellow"/>
          <w:shd w:val="clear" w:color="auto" w:fill="FF9900"/>
        </w:rPr>
        <w:t>We cannot run our tournament without them!</w:t>
      </w:r>
    </w:p>
    <w:p w:rsidR="00BF28F7" w:rsidRDefault="00000000">
      <w:pPr>
        <w:spacing w:before="120" w:after="120" w:line="335" w:lineRule="auto"/>
        <w:ind w:left="60" w:right="120"/>
        <w:rPr>
          <w:rFonts w:ascii="Montserrat" w:eastAsia="Montserrat" w:hAnsi="Montserrat" w:cs="Montserrat"/>
          <w:sz w:val="21"/>
          <w:szCs w:val="21"/>
        </w:rPr>
      </w:pPr>
      <w:r>
        <w:rPr>
          <w:rFonts w:ascii="Montserrat" w:eastAsia="Montserrat" w:hAnsi="Montserrat" w:cs="Montserrat"/>
          <w:sz w:val="21"/>
          <w:szCs w:val="21"/>
        </w:rPr>
        <w:t xml:space="preserve">New judges should be trained by their head coaches before the tournament. </w:t>
      </w:r>
      <w:r>
        <w:rPr>
          <w:rFonts w:ascii="Montserrat" w:eastAsia="Montserrat" w:hAnsi="Montserrat" w:cs="Montserrat"/>
          <w:b/>
          <w:bCs/>
          <w:sz w:val="21"/>
          <w:szCs w:val="21"/>
        </w:rPr>
        <w:t>New judges should be identified in the Judge Notes section on the registration page of Tabroom.com</w:t>
      </w:r>
      <w:r>
        <w:rPr>
          <w:rFonts w:ascii="Montserrat" w:eastAsia="Montserrat" w:hAnsi="Montserrat" w:cs="Montserrat"/>
          <w:sz w:val="21"/>
          <w:szCs w:val="21"/>
        </w:rPr>
        <w:t xml:space="preserve">. </w:t>
      </w:r>
    </w:p>
    <w:p w:rsidR="00BF28F7" w:rsidRDefault="00BF28F7">
      <w:pPr>
        <w:spacing w:before="120" w:after="120" w:line="335" w:lineRule="auto"/>
        <w:ind w:right="120"/>
        <w:rPr>
          <w:rFonts w:ascii="Montserrat" w:eastAsia="Montserrat" w:hAnsi="Montserrat" w:cs="Montserrat"/>
          <w:sz w:val="21"/>
          <w:szCs w:val="21"/>
        </w:rPr>
      </w:pPr>
    </w:p>
    <w:p w:rsidR="00BF28F7" w:rsidRDefault="00000000">
      <w:pPr>
        <w:spacing w:before="120" w:after="120" w:line="335" w:lineRule="auto"/>
        <w:ind w:right="120"/>
        <w:rPr>
          <w:rFonts w:ascii="Montserrat" w:eastAsia="Montserrat" w:hAnsi="Montserrat" w:cs="Montserrat"/>
          <w:b/>
          <w:bCs/>
          <w:sz w:val="39"/>
          <w:szCs w:val="39"/>
        </w:rPr>
      </w:pPr>
      <w:r>
        <w:br w:type="page"/>
      </w:r>
    </w:p>
    <w:p w:rsidR="00BF28F7" w:rsidRDefault="00000000">
      <w:pPr>
        <w:spacing w:before="120" w:after="120" w:line="335" w:lineRule="auto"/>
        <w:ind w:right="120"/>
        <w:rPr>
          <w:rFonts w:ascii="Montserrat" w:eastAsia="Montserrat" w:hAnsi="Montserrat" w:cs="Montserrat"/>
          <w:sz w:val="21"/>
          <w:szCs w:val="21"/>
        </w:rPr>
      </w:pPr>
      <w:r>
        <w:rPr>
          <w:rFonts w:ascii="Montserrat" w:eastAsia="Montserrat" w:hAnsi="Montserrat" w:cs="Montserrat"/>
          <w:b/>
          <w:bCs/>
          <w:color w:val="000000"/>
          <w:sz w:val="39"/>
          <w:szCs w:val="39"/>
        </w:rPr>
        <w:lastRenderedPageBreak/>
        <w:t>Deadlines</w:t>
      </w:r>
    </w:p>
    <w:p w:rsidR="00BF28F7" w:rsidRDefault="00000000">
      <w:pPr>
        <w:spacing w:before="120" w:after="120" w:line="335" w:lineRule="auto"/>
        <w:ind w:left="60" w:right="120"/>
        <w:rPr>
          <w:rFonts w:ascii="Montserrat" w:eastAsia="Montserrat" w:hAnsi="Montserrat" w:cs="Montserrat"/>
          <w:sz w:val="21"/>
          <w:szCs w:val="21"/>
        </w:rPr>
      </w:pPr>
      <w:r>
        <w:rPr>
          <w:rFonts w:ascii="Montserrat" w:eastAsia="Montserrat" w:hAnsi="Montserrat" w:cs="Montserrat"/>
          <w:b/>
          <w:bCs/>
          <w:sz w:val="21"/>
          <w:szCs w:val="21"/>
        </w:rPr>
        <w:t xml:space="preserve">Wednesday, </w:t>
      </w:r>
      <w:r w:rsidR="00BA3FD6">
        <w:rPr>
          <w:rFonts w:ascii="Montserrat" w:eastAsia="Montserrat" w:hAnsi="Montserrat" w:cs="Montserrat"/>
          <w:b/>
          <w:bCs/>
          <w:sz w:val="21"/>
          <w:szCs w:val="21"/>
        </w:rPr>
        <w:t>January 21</w:t>
      </w:r>
      <w:r>
        <w:rPr>
          <w:rFonts w:ascii="Montserrat" w:eastAsia="Montserrat" w:hAnsi="Montserrat" w:cs="Montserrat"/>
          <w:b/>
          <w:bCs/>
          <w:sz w:val="21"/>
          <w:szCs w:val="21"/>
        </w:rPr>
        <w:t xml:space="preserve"> at 6:00 PM</w:t>
      </w:r>
      <w:r>
        <w:rPr>
          <w:rFonts w:ascii="Montserrat" w:eastAsia="Montserrat" w:hAnsi="Montserrat" w:cs="Montserrat"/>
          <w:sz w:val="21"/>
          <w:szCs w:val="21"/>
        </w:rPr>
        <w:t>. Final Entries Due. All fees will be final.</w:t>
      </w:r>
    </w:p>
    <w:p w:rsidR="00BF28F7" w:rsidRDefault="00000000">
      <w:pPr>
        <w:pStyle w:val="Heading5"/>
        <w:keepNext w:val="0"/>
        <w:keepLines w:val="0"/>
        <w:pBdr>
          <w:top w:val="none" w:sz="0" w:space="3" w:color="auto"/>
          <w:left w:val="none" w:sz="0" w:space="1" w:color="auto"/>
          <w:bottom w:val="none" w:sz="0" w:space="3" w:color="auto"/>
          <w:between w:val="none" w:sz="0" w:space="3" w:color="auto"/>
        </w:pBdr>
        <w:spacing w:before="120" w:after="60"/>
        <w:rPr>
          <w:rFonts w:ascii="Montserrat" w:eastAsia="Montserrat" w:hAnsi="Montserrat" w:cs="Montserrat"/>
          <w:b/>
          <w:bCs/>
          <w:color w:val="000000"/>
          <w:sz w:val="39"/>
          <w:szCs w:val="39"/>
        </w:rPr>
      </w:pPr>
      <w:bookmarkStart w:id="7" w:name="_1u0vbpq0tlio" w:colFirst="0" w:colLast="0"/>
      <w:bookmarkEnd w:id="7"/>
      <w:r>
        <w:rPr>
          <w:rFonts w:ascii="Montserrat" w:eastAsia="Montserrat" w:hAnsi="Montserrat" w:cs="Montserrat"/>
          <w:b/>
          <w:bCs/>
          <w:color w:val="000000"/>
          <w:sz w:val="39"/>
          <w:szCs w:val="39"/>
        </w:rPr>
        <w:t>Entry Caps/Waitlist</w:t>
      </w:r>
    </w:p>
    <w:p w:rsidR="00BF28F7" w:rsidRDefault="00000000">
      <w:pPr>
        <w:spacing w:before="120" w:after="120" w:line="335" w:lineRule="auto"/>
        <w:ind w:left="60" w:right="120"/>
        <w:rPr>
          <w:rFonts w:ascii="Montserrat" w:eastAsia="Montserrat" w:hAnsi="Montserrat" w:cs="Montserrat"/>
          <w:b/>
          <w:bCs/>
          <w:color w:val="000000"/>
          <w:sz w:val="39"/>
          <w:szCs w:val="39"/>
        </w:rPr>
      </w:pPr>
      <w:r>
        <w:rPr>
          <w:rFonts w:ascii="Montserrat" w:eastAsia="Montserrat" w:hAnsi="Montserrat" w:cs="Montserrat"/>
          <w:sz w:val="21"/>
          <w:szCs w:val="21"/>
        </w:rPr>
        <w:t>We will tentatively cap entries in each division level at 4 (</w:t>
      </w:r>
      <w:proofErr w:type="gramStart"/>
      <w:r>
        <w:rPr>
          <w:rFonts w:ascii="Montserrat" w:eastAsia="Montserrat" w:hAnsi="Montserrat" w:cs="Montserrat"/>
          <w:sz w:val="21"/>
          <w:szCs w:val="21"/>
        </w:rPr>
        <w:t>e.g.</w:t>
      </w:r>
      <w:proofErr w:type="gramEnd"/>
      <w:r>
        <w:rPr>
          <w:rFonts w:ascii="Montserrat" w:eastAsia="Montserrat" w:hAnsi="Montserrat" w:cs="Montserrat"/>
          <w:sz w:val="21"/>
          <w:szCs w:val="21"/>
        </w:rPr>
        <w:t xml:space="preserve"> max of 4 entries in Novice PF). Please register ASAP in order to get waitlist priority if your entries exceed 4 in each division level. We will accept waitlist entries closer to the tournament.</w:t>
      </w:r>
    </w:p>
    <w:p w:rsidR="00BF28F7" w:rsidRDefault="00BF28F7">
      <w:pPr>
        <w:pStyle w:val="Heading5"/>
        <w:keepNext w:val="0"/>
        <w:keepLines w:val="0"/>
        <w:pBdr>
          <w:top w:val="none" w:sz="0" w:space="3" w:color="auto"/>
          <w:left w:val="none" w:sz="0" w:space="1" w:color="auto"/>
          <w:bottom w:val="none" w:sz="0" w:space="3" w:color="auto"/>
          <w:between w:val="none" w:sz="0" w:space="3" w:color="auto"/>
        </w:pBdr>
        <w:spacing w:before="120" w:after="60"/>
        <w:jc w:val="center"/>
        <w:rPr>
          <w:rFonts w:ascii="Montserrat" w:eastAsia="Montserrat" w:hAnsi="Montserrat" w:cs="Montserrat"/>
          <w:b/>
          <w:bCs/>
          <w:color w:val="000000"/>
          <w:sz w:val="39"/>
          <w:szCs w:val="39"/>
        </w:rPr>
      </w:pPr>
      <w:bookmarkStart w:id="8" w:name="_ql2jemd1uhbh" w:colFirst="0" w:colLast="0"/>
      <w:bookmarkEnd w:id="8"/>
    </w:p>
    <w:p w:rsidR="00BF28F7" w:rsidRDefault="00000000">
      <w:pPr>
        <w:pStyle w:val="Heading5"/>
        <w:keepNext w:val="0"/>
        <w:keepLines w:val="0"/>
        <w:pBdr>
          <w:top w:val="none" w:sz="0" w:space="3" w:color="auto"/>
          <w:left w:val="none" w:sz="0" w:space="1" w:color="auto"/>
          <w:bottom w:val="none" w:sz="0" w:space="3" w:color="auto"/>
          <w:between w:val="none" w:sz="0" w:space="3" w:color="auto"/>
        </w:pBdr>
        <w:spacing w:before="120" w:after="60"/>
        <w:jc w:val="center"/>
        <w:rPr>
          <w:rFonts w:ascii="Montserrat" w:eastAsia="Montserrat" w:hAnsi="Montserrat" w:cs="Montserrat"/>
          <w:b/>
          <w:bCs/>
          <w:sz w:val="21"/>
          <w:szCs w:val="21"/>
        </w:rPr>
      </w:pPr>
      <w:bookmarkStart w:id="9" w:name="_llw4op71lct3" w:colFirst="0" w:colLast="0"/>
      <w:bookmarkEnd w:id="9"/>
      <w:r>
        <w:rPr>
          <w:rFonts w:ascii="Montserrat" w:eastAsia="Montserrat" w:hAnsi="Montserrat" w:cs="Montserrat"/>
          <w:b/>
          <w:bCs/>
          <w:color w:val="000000"/>
          <w:sz w:val="39"/>
          <w:szCs w:val="39"/>
        </w:rPr>
        <w:t>Contact Information</w:t>
      </w:r>
    </w:p>
    <w:p w:rsidR="00BF28F7" w:rsidRDefault="00BA3FD6">
      <w:pPr>
        <w:spacing w:before="120" w:after="120" w:line="335" w:lineRule="auto"/>
        <w:ind w:left="60" w:right="120"/>
        <w:jc w:val="center"/>
        <w:rPr>
          <w:rFonts w:ascii="Montserrat" w:eastAsia="Montserrat" w:hAnsi="Montserrat" w:cs="Montserrat"/>
          <w:b/>
          <w:bCs/>
          <w:sz w:val="21"/>
          <w:szCs w:val="21"/>
        </w:rPr>
      </w:pPr>
      <w:r>
        <w:rPr>
          <w:rFonts w:ascii="Montserrat" w:eastAsia="Montserrat" w:hAnsi="Montserrat" w:cs="Montserrat"/>
          <w:b/>
          <w:bCs/>
          <w:sz w:val="21"/>
          <w:szCs w:val="21"/>
        </w:rPr>
        <w:t>Tim Waters</w:t>
      </w:r>
      <w:r w:rsidR="00000000">
        <w:rPr>
          <w:rFonts w:ascii="Montserrat" w:eastAsia="Montserrat" w:hAnsi="Montserrat" w:cs="Montserrat"/>
          <w:b/>
          <w:bCs/>
          <w:sz w:val="21"/>
          <w:szCs w:val="21"/>
        </w:rPr>
        <w:t>, Tournament Director</w:t>
      </w:r>
    </w:p>
    <w:p w:rsidR="00BF28F7" w:rsidRDefault="00000000">
      <w:pPr>
        <w:spacing w:before="120"/>
        <w:ind w:left="60" w:right="120"/>
        <w:jc w:val="center"/>
        <w:rPr>
          <w:rFonts w:ascii="Montserrat" w:eastAsia="Montserrat" w:hAnsi="Montserrat" w:cs="Montserrat"/>
          <w:sz w:val="21"/>
          <w:szCs w:val="21"/>
        </w:rPr>
      </w:pPr>
      <w:r>
        <w:rPr>
          <w:rFonts w:ascii="Montserrat" w:eastAsia="Montserrat" w:hAnsi="Montserrat" w:cs="Montserrat"/>
          <w:sz w:val="21"/>
          <w:szCs w:val="21"/>
        </w:rPr>
        <w:t>Cell: 847-</w:t>
      </w:r>
      <w:r w:rsidR="00BA3FD6">
        <w:rPr>
          <w:rFonts w:ascii="Montserrat" w:eastAsia="Montserrat" w:hAnsi="Montserrat" w:cs="Montserrat"/>
          <w:sz w:val="21"/>
          <w:szCs w:val="21"/>
        </w:rPr>
        <w:t>376-9491</w:t>
      </w:r>
    </w:p>
    <w:p w:rsidR="00BF28F7" w:rsidRDefault="00000000">
      <w:pPr>
        <w:spacing w:before="120"/>
        <w:ind w:left="60" w:right="120"/>
        <w:jc w:val="center"/>
        <w:rPr>
          <w:rFonts w:ascii="Montserrat" w:eastAsia="Montserrat" w:hAnsi="Montserrat" w:cs="Montserrat"/>
          <w:sz w:val="21"/>
          <w:szCs w:val="21"/>
        </w:rPr>
      </w:pPr>
      <w:r>
        <w:rPr>
          <w:rFonts w:ascii="Montserrat" w:eastAsia="Montserrat" w:hAnsi="Montserrat" w:cs="Montserrat"/>
          <w:sz w:val="21"/>
          <w:szCs w:val="21"/>
        </w:rPr>
        <w:t>(please text updates morning of the tournament)</w:t>
      </w:r>
    </w:p>
    <w:p w:rsidR="00BF28F7" w:rsidRDefault="00000000">
      <w:pPr>
        <w:spacing w:before="120"/>
        <w:ind w:left="60" w:right="120"/>
        <w:jc w:val="center"/>
        <w:rPr>
          <w:rFonts w:ascii="Montserrat" w:eastAsia="Montserrat" w:hAnsi="Montserrat" w:cs="Montserrat"/>
          <w:sz w:val="21"/>
          <w:szCs w:val="21"/>
        </w:rPr>
      </w:pPr>
      <w:r>
        <w:rPr>
          <w:rFonts w:ascii="Montserrat" w:eastAsia="Montserrat" w:hAnsi="Montserrat" w:cs="Montserrat"/>
          <w:sz w:val="21"/>
          <w:szCs w:val="21"/>
        </w:rPr>
        <w:t xml:space="preserve">Email: </w:t>
      </w:r>
      <w:hyperlink r:id="rId5">
        <w:r w:rsidR="00BA3FD6">
          <w:rPr>
            <w:rFonts w:ascii="Montserrat" w:eastAsia="Montserrat" w:hAnsi="Montserrat" w:cs="Montserrat"/>
            <w:color w:val="1155CC"/>
            <w:sz w:val="21"/>
            <w:szCs w:val="21"/>
            <w:u w:val="single"/>
          </w:rPr>
          <w:t>tim.waters@d21</w:t>
        </w:r>
        <w:r w:rsidR="00BA3FD6">
          <w:rPr>
            <w:rFonts w:ascii="Montserrat" w:eastAsia="Montserrat" w:hAnsi="Montserrat" w:cs="Montserrat"/>
            <w:color w:val="1155CC"/>
            <w:sz w:val="21"/>
            <w:szCs w:val="21"/>
            <w:u w:val="single"/>
          </w:rPr>
          <w:t>4</w:t>
        </w:r>
        <w:r w:rsidR="00BA3FD6">
          <w:rPr>
            <w:rFonts w:ascii="Montserrat" w:eastAsia="Montserrat" w:hAnsi="Montserrat" w:cs="Montserrat"/>
            <w:color w:val="1155CC"/>
            <w:sz w:val="21"/>
            <w:szCs w:val="21"/>
            <w:u w:val="single"/>
          </w:rPr>
          <w:t>.org</w:t>
        </w:r>
      </w:hyperlink>
    </w:p>
    <w:p w:rsidR="00BF28F7" w:rsidRDefault="00BF28F7">
      <w:pPr>
        <w:spacing w:before="120"/>
        <w:ind w:left="60" w:right="120"/>
        <w:jc w:val="center"/>
        <w:rPr>
          <w:rFonts w:ascii="Montserrat" w:eastAsia="Montserrat" w:hAnsi="Montserrat" w:cs="Montserrat"/>
          <w:sz w:val="21"/>
          <w:szCs w:val="21"/>
        </w:rPr>
      </w:pPr>
    </w:p>
    <w:p w:rsidR="00BF28F7" w:rsidRDefault="00BF28F7">
      <w:pPr>
        <w:spacing w:before="120"/>
        <w:ind w:left="60" w:right="120"/>
        <w:jc w:val="center"/>
        <w:rPr>
          <w:rFonts w:ascii="Montserrat" w:eastAsia="Montserrat" w:hAnsi="Montserrat" w:cs="Montserrat"/>
          <w:sz w:val="21"/>
          <w:szCs w:val="21"/>
        </w:rPr>
      </w:pPr>
    </w:p>
    <w:p w:rsidR="00BF28F7" w:rsidRDefault="00000000">
      <w:pPr>
        <w:spacing w:before="120"/>
        <w:ind w:left="60" w:right="120"/>
        <w:jc w:val="center"/>
        <w:rPr>
          <w:rFonts w:ascii="Montserrat" w:eastAsia="Montserrat" w:hAnsi="Montserrat" w:cs="Montserrat"/>
          <w:b/>
          <w:bCs/>
          <w:sz w:val="21"/>
          <w:szCs w:val="21"/>
          <w:shd w:val="clear" w:color="auto" w:fill="FF9900"/>
        </w:rPr>
      </w:pPr>
      <w:r w:rsidRPr="00BA3FD6">
        <w:rPr>
          <w:rFonts w:ascii="Montserrat" w:eastAsia="Montserrat" w:hAnsi="Montserrat" w:cs="Montserrat"/>
          <w:b/>
          <w:bCs/>
          <w:sz w:val="21"/>
          <w:szCs w:val="21"/>
          <w:highlight w:val="yellow"/>
          <w:shd w:val="clear" w:color="auto" w:fill="FF9900"/>
        </w:rPr>
        <w:t xml:space="preserve">Coaches can make drops and swaps on </w:t>
      </w:r>
      <w:proofErr w:type="spellStart"/>
      <w:r w:rsidRPr="00BA3FD6">
        <w:rPr>
          <w:rFonts w:ascii="Montserrat" w:eastAsia="Montserrat" w:hAnsi="Montserrat" w:cs="Montserrat"/>
          <w:b/>
          <w:bCs/>
          <w:sz w:val="21"/>
          <w:szCs w:val="21"/>
          <w:highlight w:val="yellow"/>
          <w:shd w:val="clear" w:color="auto" w:fill="FF9900"/>
        </w:rPr>
        <w:t>Tabroom</w:t>
      </w:r>
      <w:proofErr w:type="spellEnd"/>
      <w:r w:rsidRPr="00BA3FD6">
        <w:rPr>
          <w:rFonts w:ascii="Montserrat" w:eastAsia="Montserrat" w:hAnsi="Montserrat" w:cs="Montserrat"/>
          <w:b/>
          <w:bCs/>
          <w:sz w:val="21"/>
          <w:szCs w:val="21"/>
          <w:highlight w:val="yellow"/>
          <w:shd w:val="clear" w:color="auto" w:fill="FF9900"/>
        </w:rPr>
        <w:t xml:space="preserve"> through 7:30 am on Saturday morning. After that, we can make adjustments at registration.</w:t>
      </w:r>
    </w:p>
    <w:p w:rsidR="00BF28F7" w:rsidRDefault="00BF28F7">
      <w:pPr>
        <w:spacing w:before="120"/>
        <w:ind w:left="60" w:right="120"/>
        <w:jc w:val="center"/>
        <w:rPr>
          <w:rFonts w:ascii="Montserrat" w:eastAsia="Montserrat" w:hAnsi="Montserrat" w:cs="Montserrat"/>
          <w:sz w:val="21"/>
          <w:szCs w:val="21"/>
        </w:rPr>
      </w:pPr>
    </w:p>
    <w:p w:rsidR="00BF28F7" w:rsidRDefault="00BF28F7">
      <w:pPr>
        <w:rPr>
          <w:rFonts w:ascii="Montserrat" w:eastAsia="Montserrat" w:hAnsi="Montserrat" w:cs="Montserrat"/>
        </w:rPr>
      </w:pPr>
    </w:p>
    <w:sectPr w:rsidR="00BF28F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A6C6D69E-A89F-3F4D-9DA9-61FEA03D3054}"/>
    <w:embedBold r:id="rId2" w:fontKey="{CA6ACCB7-757B-0944-834C-87E1CF2149FB}"/>
    <w:embedBoldItalic r:id="rId3" w:fontKey="{979A83A7-903B-7047-AFFD-920CE0D713A5}"/>
  </w:font>
  <w:font w:name="Trebuchet MS">
    <w:panose1 w:val="020B0603020202020204"/>
    <w:charset w:val="00"/>
    <w:family w:val="swiss"/>
    <w:pitch w:val="variable"/>
    <w:sig w:usb0="00000287" w:usb1="00000000" w:usb2="00000000" w:usb3="00000000" w:csb0="0000009F" w:csb1="00000000"/>
    <w:embedRegular r:id="rId4" w:fontKey="{DB31CC08-25F0-0A47-9579-2DAB1DC0D386}"/>
    <w:embedBold r:id="rId5" w:fontKey="{7F3C721C-64FA-4241-B4B6-48C9A52669F8}"/>
    <w:embedItalic r:id="rId6" w:fontKey="{C39880E7-5EE9-FD46-B97F-A55CB73ED472}"/>
  </w:font>
  <w:font w:name="Times New Roman">
    <w:panose1 w:val="02020603050405020304"/>
    <w:charset w:val="00"/>
    <w:family w:val="roman"/>
    <w:pitch w:val="variable"/>
    <w:sig w:usb0="E0002EFF" w:usb1="C000785B" w:usb2="00000009" w:usb3="00000000" w:csb0="000001FF" w:csb1="00000000"/>
    <w:embedRegular r:id="rId7" w:fontKey="{C008EFB9-716E-E849-B716-A798D276E652}"/>
    <w:embedBold r:id="rId8" w:fontKey="{E3CF4CB0-CB76-5743-A651-545329888039}"/>
  </w:font>
  <w:font w:name="Montserrat">
    <w:panose1 w:val="00000500000000000000"/>
    <w:charset w:val="4D"/>
    <w:family w:val="auto"/>
    <w:pitch w:val="variable"/>
    <w:sig w:usb0="2000020F" w:usb1="00000003" w:usb2="00000000" w:usb3="00000000" w:csb0="00000197" w:csb1="00000000"/>
    <w:embedRegular r:id="rId9" w:fontKey="{6A3FA332-BF1B-2D47-8021-1AEDAEC33950}"/>
    <w:embedBold r:id="rId10" w:fontKey="{1FD01B44-0E5F-0D47-9A55-8F567E893B73}"/>
    <w:embedBoldItalic r:id="rId11" w:fontKey="{F33E2F61-374E-C34D-84C4-6193B1452991}"/>
  </w:font>
  <w:font w:name="Open Sans">
    <w:panose1 w:val="020B0606030504020204"/>
    <w:charset w:val="00"/>
    <w:family w:val="swiss"/>
    <w:pitch w:val="variable"/>
    <w:sig w:usb0="E00002EF" w:usb1="4000205B" w:usb2="00000028" w:usb3="00000000" w:csb0="0000019F" w:csb1="00000000"/>
    <w:embedBold r:id="rId12" w:fontKey="{1D2CF7A2-7805-FB42-BBFF-E9687292AD21}"/>
  </w:font>
  <w:font w:name="Calibri">
    <w:panose1 w:val="020F0502020204030204"/>
    <w:charset w:val="00"/>
    <w:family w:val="swiss"/>
    <w:pitch w:val="variable"/>
    <w:sig w:usb0="E0002AFF" w:usb1="C000ACFF" w:usb2="00000009" w:usb3="00000000" w:csb0="000001FF" w:csb1="00000000"/>
    <w:embedRegular r:id="rId13" w:fontKey="{4765D1C8-0775-7342-88A1-3B52B89B10E4}"/>
  </w:font>
  <w:font w:name="Cambria">
    <w:panose1 w:val="02040503050406030204"/>
    <w:charset w:val="00"/>
    <w:family w:val="roman"/>
    <w:pitch w:val="variable"/>
    <w:sig w:usb0="E00002FF" w:usb1="400004FF" w:usb2="00000000" w:usb3="00000000" w:csb0="0000019F" w:csb1="00000000"/>
    <w:embedRegular r:id="rId14" w:fontKey="{010330A9-78CB-274E-B654-219856F6A0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8F7"/>
    <w:rsid w:val="00102E9D"/>
    <w:rsid w:val="00367330"/>
    <w:rsid w:val="003965D6"/>
    <w:rsid w:val="00423E80"/>
    <w:rsid w:val="006B2AF9"/>
    <w:rsid w:val="00BA3FD6"/>
    <w:rsid w:val="00BF28F7"/>
    <w:rsid w:val="00DB3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B9226"/>
  <w15:docId w15:val="{D91BE3E7-D024-EA40-B410-2EBE621F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next w:val="Normal"/>
    <w:uiPriority w:val="9"/>
    <w:unhideWhenUsed/>
    <w:qFormat/>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 w:type="character" w:styleId="Strong">
    <w:name w:val="Strong"/>
    <w:basedOn w:val="DefaultParagraphFont"/>
    <w:uiPriority w:val="22"/>
    <w:qFormat/>
    <w:rsid w:val="00BA3FD6"/>
    <w:rPr>
      <w:b/>
      <w:bCs/>
    </w:rPr>
  </w:style>
  <w:style w:type="character" w:styleId="Hyperlink">
    <w:name w:val="Hyperlink"/>
    <w:basedOn w:val="DefaultParagraphFont"/>
    <w:uiPriority w:val="99"/>
    <w:unhideWhenUsed/>
    <w:rsid w:val="00102E9D"/>
    <w:rPr>
      <w:color w:val="0000FF" w:themeColor="hyperlink"/>
      <w:u w:val="single"/>
    </w:rPr>
  </w:style>
  <w:style w:type="character" w:styleId="UnresolvedMention">
    <w:name w:val="Unresolved Mention"/>
    <w:basedOn w:val="DefaultParagraphFont"/>
    <w:uiPriority w:val="99"/>
    <w:semiHidden/>
    <w:unhideWhenUsed/>
    <w:rsid w:val="00102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tim.waters@d214.org." TargetMode="External"/><Relationship Id="rId4" Type="http://schemas.openxmlformats.org/officeDocument/2006/relationships/hyperlink" Target="http://rollingmeadows.tabroo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W. Waters</cp:lastModifiedBy>
  <cp:revision>4</cp:revision>
  <dcterms:created xsi:type="dcterms:W3CDTF">2025-12-13T16:16:00Z</dcterms:created>
  <dcterms:modified xsi:type="dcterms:W3CDTF">2025-12-13T16:26:00Z</dcterms:modified>
</cp:coreProperties>
</file>