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44F" w:rsidRPr="004868CC" w:rsidRDefault="00AD544F" w:rsidP="00AD544F">
      <w:pPr>
        <w:jc w:val="center"/>
        <w:rPr>
          <w:rFonts w:ascii="Bodoni SvtyTwo SC ITC TT-Book" w:hAnsi="Bodoni SvtyTwo SC ITC TT-Book"/>
          <w:sz w:val="52"/>
        </w:rPr>
      </w:pPr>
      <w:r w:rsidRPr="004868CC">
        <w:rPr>
          <w:rFonts w:ascii="Bodoni SvtyTwo SC ITC TT-Book" w:hAnsi="Bodoni SvtyTwo SC ITC TT-Book"/>
          <w:sz w:val="52"/>
        </w:rPr>
        <w:t>The Allentown Diocese Forensics League</w:t>
      </w:r>
    </w:p>
    <w:p w:rsidR="00AD544F" w:rsidRPr="004868CC" w:rsidRDefault="00AD544F" w:rsidP="00AD544F">
      <w:pPr>
        <w:jc w:val="center"/>
        <w:rPr>
          <w:rFonts w:ascii="Bodoni SvtyTwo SC ITC TT-Book" w:hAnsi="Bodoni SvtyTwo SC ITC TT-Book"/>
          <w:sz w:val="52"/>
        </w:rPr>
      </w:pPr>
      <w:r w:rsidRPr="004868CC">
        <w:rPr>
          <w:rFonts w:ascii="Bodoni SvtyTwo SC ITC TT-Book" w:hAnsi="Bodoni SvtyTwo SC ITC TT-Book"/>
          <w:sz w:val="52"/>
        </w:rPr>
        <w:t>And</w:t>
      </w:r>
    </w:p>
    <w:p w:rsidR="00AD544F" w:rsidRPr="00F62C81" w:rsidRDefault="00AD544F" w:rsidP="00F62C81">
      <w:pPr>
        <w:jc w:val="center"/>
        <w:rPr>
          <w:rFonts w:ascii="Bodoni SvtyTwo SC ITC TT-Book" w:hAnsi="Bodoni SvtyTwo SC ITC TT-Book"/>
          <w:sz w:val="52"/>
        </w:rPr>
      </w:pPr>
      <w:r w:rsidRPr="004868CC">
        <w:rPr>
          <w:rFonts w:ascii="Bodoni SvtyTwo SC ITC TT-Book" w:hAnsi="Bodoni SvtyTwo SC ITC TT-Book"/>
          <w:sz w:val="52"/>
        </w:rPr>
        <w:t>The Catholic Forensic League of Scranton</w:t>
      </w:r>
    </w:p>
    <w:p w:rsidR="00966C76" w:rsidRDefault="00AD544F">
      <w:r>
        <w:tab/>
      </w:r>
    </w:p>
    <w:p w:rsidR="00966C76" w:rsidRDefault="00966C76"/>
    <w:p w:rsidR="00AD544F" w:rsidRPr="003E04A0" w:rsidRDefault="00AD544F" w:rsidP="00966C76">
      <w:pPr>
        <w:spacing w:after="120"/>
      </w:pPr>
      <w:r w:rsidRPr="003E04A0">
        <w:t>Dear Forensics Coach,</w:t>
      </w:r>
      <w:r w:rsidR="00F04F29">
        <w:t xml:space="preserve"> </w:t>
      </w:r>
    </w:p>
    <w:p w:rsidR="00AD544F" w:rsidRPr="003E04A0" w:rsidRDefault="00AD544F" w:rsidP="00966C76">
      <w:pPr>
        <w:spacing w:after="120"/>
      </w:pPr>
      <w:r w:rsidRPr="003E04A0">
        <w:tab/>
        <w:t>With the cooperation of the Allentown Diocese Forensics League (ADFL) and the Catholic Forensic League of Scranton (CFLS)</w:t>
      </w:r>
      <w:r w:rsidR="00757706" w:rsidRPr="003E04A0">
        <w:t>,</w:t>
      </w:r>
      <w:r w:rsidRPr="003E04A0">
        <w:t xml:space="preserve"> we would like to invite you to a “Fall Kick-Off” tournament to be held Saturday,</w:t>
      </w:r>
      <w:r w:rsidR="003A6C7A" w:rsidRPr="003E04A0">
        <w:t xml:space="preserve"> November </w:t>
      </w:r>
      <w:r w:rsidR="00D511EE" w:rsidRPr="003E04A0">
        <w:t>1</w:t>
      </w:r>
      <w:r w:rsidR="00D22399" w:rsidRPr="003E04A0">
        <w:t>, 20</w:t>
      </w:r>
      <w:r w:rsidR="00360236" w:rsidRPr="003E04A0">
        <w:t>2</w:t>
      </w:r>
      <w:r w:rsidR="00D511EE" w:rsidRPr="003E04A0">
        <w:t>5</w:t>
      </w:r>
      <w:r w:rsidR="00757706" w:rsidRPr="003E04A0">
        <w:t>,</w:t>
      </w:r>
      <w:r w:rsidR="003A6C7A" w:rsidRPr="003E04A0">
        <w:t xml:space="preserve"> at </w:t>
      </w:r>
      <w:r w:rsidR="00D511EE" w:rsidRPr="003E04A0">
        <w:t>Lake</w:t>
      </w:r>
      <w:r w:rsidR="00966C76" w:rsidRPr="003E04A0">
        <w:t>-</w:t>
      </w:r>
      <w:r w:rsidR="00D511EE" w:rsidRPr="003E04A0">
        <w:t>Lehman</w:t>
      </w:r>
      <w:r w:rsidR="003A6C7A" w:rsidRPr="003E04A0">
        <w:t xml:space="preserve"> </w:t>
      </w:r>
      <w:r w:rsidR="00757706" w:rsidRPr="003E04A0">
        <w:t>Junior/Senior High School</w:t>
      </w:r>
      <w:r w:rsidR="003A6C7A" w:rsidRPr="003E04A0">
        <w:t xml:space="preserve"> in </w:t>
      </w:r>
      <w:r w:rsidR="00D511EE" w:rsidRPr="003E04A0">
        <w:t>Lehman</w:t>
      </w:r>
      <w:r w:rsidRPr="003E04A0">
        <w:t>, PA.</w:t>
      </w:r>
      <w:r w:rsidR="00966C76" w:rsidRPr="003E04A0">
        <w:t xml:space="preserve"> </w:t>
      </w:r>
      <w:r w:rsidRPr="003E04A0">
        <w:t>We will be using National Catholic Forensic League events and rules, so if you are not familiar with these, please feel free to contact us.</w:t>
      </w:r>
      <w:r w:rsidR="00966C76" w:rsidRPr="003E04A0">
        <w:t xml:space="preserve"> </w:t>
      </w:r>
      <w:r w:rsidRPr="003E04A0">
        <w:t>Events will be split into Varsity and Novice divisions as numbers warrant.</w:t>
      </w:r>
      <w:r w:rsidR="00966C76" w:rsidRPr="003E04A0">
        <w:t xml:space="preserve"> </w:t>
      </w:r>
      <w:r w:rsidR="003B7C20" w:rsidRPr="003E04A0">
        <w:t>Novices are defined as freshme</w:t>
      </w:r>
      <w:r w:rsidRPr="003E04A0">
        <w:t>n or sophomores</w:t>
      </w:r>
      <w:r w:rsidR="00303869" w:rsidRPr="003E04A0">
        <w:t>,</w:t>
      </w:r>
      <w:r w:rsidRPr="003E04A0">
        <w:t xml:space="preserve"> or students in their first year of competition.</w:t>
      </w:r>
      <w:r w:rsidR="00966C76" w:rsidRPr="003E04A0">
        <w:t xml:space="preserve"> </w:t>
      </w:r>
      <w:r w:rsidRPr="003E04A0">
        <w:t>Finals will be held if numbers warrant as well.</w:t>
      </w:r>
      <w:r w:rsidR="00966C76" w:rsidRPr="003E04A0">
        <w:t xml:space="preserve"> </w:t>
      </w:r>
      <w:r w:rsidRPr="003E04A0">
        <w:t>All students advancing out of preliminary rounds will be recognized at our awards ceremony.</w:t>
      </w:r>
      <w:r w:rsidR="00966C76" w:rsidRPr="003E04A0">
        <w:t xml:space="preserve"> </w:t>
      </w:r>
    </w:p>
    <w:p w:rsidR="00AD544F" w:rsidRPr="003E04A0" w:rsidRDefault="00AD544F" w:rsidP="00966C76">
      <w:pPr>
        <w:spacing w:after="120"/>
      </w:pPr>
      <w:r w:rsidRPr="003E04A0">
        <w:tab/>
        <w:t xml:space="preserve">Tournament information and a tentative schedule </w:t>
      </w:r>
      <w:r w:rsidR="00966C76" w:rsidRPr="003E04A0">
        <w:t>are</w:t>
      </w:r>
      <w:r w:rsidRPr="003E04A0">
        <w:t xml:space="preserve"> included on the following pages.</w:t>
      </w:r>
      <w:r w:rsidR="00966C76" w:rsidRPr="003E04A0">
        <w:t xml:space="preserve"> </w:t>
      </w:r>
      <w:r w:rsidRPr="003E04A0">
        <w:t>Please make sure you are aware of tournament deadlines and fees.</w:t>
      </w:r>
      <w:r w:rsidR="00966C76" w:rsidRPr="003E04A0">
        <w:t xml:space="preserve"> </w:t>
      </w:r>
      <w:r w:rsidR="00B5728B" w:rsidRPr="003E04A0">
        <w:t xml:space="preserve">Registration for the tournament will be handled through </w:t>
      </w:r>
      <w:r w:rsidR="00757706" w:rsidRPr="003E04A0">
        <w:t>Tabroom</w:t>
      </w:r>
      <w:r w:rsidR="00B5728B" w:rsidRPr="003E04A0">
        <w:t>.com.</w:t>
      </w:r>
      <w:r w:rsidR="00966C76" w:rsidRPr="003E04A0">
        <w:t xml:space="preserve"> </w:t>
      </w:r>
      <w:r w:rsidR="00B5728B" w:rsidRPr="003E04A0">
        <w:t>Both the Allentown and Scranton leagues have groups on this site.</w:t>
      </w:r>
      <w:r w:rsidR="00966C76" w:rsidRPr="003E04A0">
        <w:t xml:space="preserve"> </w:t>
      </w:r>
      <w:r w:rsidR="00B5728B" w:rsidRPr="003E04A0">
        <w:t xml:space="preserve">Schools are encouraged to join their respective leagues on this site, since both leagues plan to use </w:t>
      </w:r>
      <w:r w:rsidR="00757706" w:rsidRPr="003E04A0">
        <w:t>Tabroom</w:t>
      </w:r>
      <w:r w:rsidR="00B5728B" w:rsidRPr="003E04A0">
        <w:t>.com throughout the year for future league tournaments.</w:t>
      </w:r>
      <w:r w:rsidR="00966C76" w:rsidRPr="003E04A0">
        <w:t xml:space="preserve"> </w:t>
      </w:r>
      <w:r w:rsidRPr="003E04A0">
        <w:t>Comp</w:t>
      </w:r>
      <w:r w:rsidR="00B5728B" w:rsidRPr="003E04A0">
        <w:t xml:space="preserve">lete school registration is due </w:t>
      </w:r>
      <w:r w:rsidRPr="003E04A0">
        <w:t>by Monday,</w:t>
      </w:r>
      <w:r w:rsidR="003A6C7A" w:rsidRPr="003E04A0">
        <w:t xml:space="preserve"> October </w:t>
      </w:r>
      <w:r w:rsidR="00DE5DB2" w:rsidRPr="003E04A0">
        <w:t>2</w:t>
      </w:r>
      <w:r w:rsidR="00D511EE" w:rsidRPr="003E04A0">
        <w:t>7</w:t>
      </w:r>
      <w:r w:rsidR="00F62C81" w:rsidRPr="003E04A0">
        <w:t>, 2</w:t>
      </w:r>
      <w:r w:rsidR="003A6C7A" w:rsidRPr="003E04A0">
        <w:t>0</w:t>
      </w:r>
      <w:r w:rsidR="00360236" w:rsidRPr="003E04A0">
        <w:t>2</w:t>
      </w:r>
      <w:r w:rsidR="00D511EE" w:rsidRPr="003E04A0">
        <w:t>5</w:t>
      </w:r>
      <w:r w:rsidR="0095334D" w:rsidRPr="003E04A0">
        <w:t xml:space="preserve"> with changes due by 5</w:t>
      </w:r>
      <w:r w:rsidRPr="003E04A0">
        <w:t>:00 PM Wednesday,</w:t>
      </w:r>
      <w:r w:rsidR="00DE5DB2" w:rsidRPr="003E04A0">
        <w:t xml:space="preserve"> October </w:t>
      </w:r>
      <w:r w:rsidR="001977AD" w:rsidRPr="003E04A0">
        <w:t>29</w:t>
      </w:r>
      <w:r w:rsidR="003A6C7A" w:rsidRPr="003E04A0">
        <w:t>, 20</w:t>
      </w:r>
      <w:r w:rsidR="00DE5DB2" w:rsidRPr="003E04A0">
        <w:t>2</w:t>
      </w:r>
      <w:r w:rsidR="00D511EE" w:rsidRPr="003E04A0">
        <w:t>5</w:t>
      </w:r>
      <w:r w:rsidRPr="003E04A0">
        <w:t>.</w:t>
      </w:r>
      <w:r w:rsidR="00966C76" w:rsidRPr="003E04A0">
        <w:t xml:space="preserve"> </w:t>
      </w:r>
      <w:r w:rsidRPr="003E04A0">
        <w:t>Plea</w:t>
      </w:r>
      <w:r w:rsidR="00B5728B" w:rsidRPr="003E04A0">
        <w:t>se note that there are two groups for each event</w:t>
      </w:r>
      <w:r w:rsidRPr="003E04A0">
        <w:t>, one for Varsity and o</w:t>
      </w:r>
      <w:r w:rsidR="003B7C20" w:rsidRPr="003E04A0">
        <w:t>ne for Novice.</w:t>
      </w:r>
      <w:r w:rsidR="00966C76" w:rsidRPr="003E04A0">
        <w:t xml:space="preserve"> </w:t>
      </w:r>
      <w:r w:rsidR="00B5728B" w:rsidRPr="003E04A0">
        <w:t>Please be sure to register your students in the correct divisions.</w:t>
      </w:r>
      <w:r w:rsidR="00966C76" w:rsidRPr="003E04A0">
        <w:t xml:space="preserve"> </w:t>
      </w:r>
      <w:r w:rsidR="00B5728B" w:rsidRPr="003E04A0">
        <w:t>Some events may be collapsed into one division on the day of the tournament if there are not enough entries to warrant splitting Varsity and Novice.</w:t>
      </w:r>
      <w:r w:rsidR="00966C76" w:rsidRPr="003E04A0">
        <w:t xml:space="preserve"> </w:t>
      </w:r>
      <w:r w:rsidR="003B7C20" w:rsidRPr="003E04A0">
        <w:t>Ther</w:t>
      </w:r>
      <w:r w:rsidR="00732694" w:rsidRPr="003E04A0">
        <w:t xml:space="preserve">e will NOT be any </w:t>
      </w:r>
      <w:r w:rsidRPr="003E04A0">
        <w:t>judges for hire.</w:t>
      </w:r>
      <w:r w:rsidR="00966C76" w:rsidRPr="003E04A0">
        <w:t xml:space="preserve"> </w:t>
      </w:r>
      <w:r w:rsidR="00732694" w:rsidRPr="003E04A0">
        <w:t>Seniors who have extensive experience may be allowed to judge novice events.</w:t>
      </w:r>
      <w:r w:rsidR="00966C76" w:rsidRPr="003E04A0">
        <w:t xml:space="preserve"> </w:t>
      </w:r>
      <w:r w:rsidR="008D565B" w:rsidRPr="003E04A0">
        <w:t>We will be doing electronic balloting for all events.</w:t>
      </w:r>
      <w:r w:rsidR="00966C76" w:rsidRPr="003E04A0">
        <w:t xml:space="preserve"> </w:t>
      </w:r>
      <w:r w:rsidR="008D565B" w:rsidRPr="003E04A0">
        <w:t xml:space="preserve">ALL judges should have a </w:t>
      </w:r>
      <w:proofErr w:type="spellStart"/>
      <w:r w:rsidR="00757706" w:rsidRPr="003E04A0">
        <w:t>Tabroom</w:t>
      </w:r>
      <w:proofErr w:type="spellEnd"/>
      <w:r w:rsidR="008D565B" w:rsidRPr="003E04A0">
        <w:t xml:space="preserve"> account.</w:t>
      </w:r>
    </w:p>
    <w:p w:rsidR="00AD544F" w:rsidRPr="003E04A0" w:rsidRDefault="00AD544F" w:rsidP="00966C76">
      <w:pPr>
        <w:spacing w:after="120"/>
      </w:pPr>
      <w:r w:rsidRPr="003E04A0">
        <w:tab/>
        <w:t>We hope that you will be able to join us for a great day of competition.</w:t>
      </w:r>
      <w:r w:rsidR="00966C76" w:rsidRPr="003E04A0">
        <w:t xml:space="preserve"> </w:t>
      </w:r>
      <w:r w:rsidRPr="003E04A0">
        <w:t>Please feel free to contact us if you have any questions.</w:t>
      </w:r>
      <w:r w:rsidR="00966C76" w:rsidRPr="003E04A0">
        <w:t xml:space="preserve"> </w:t>
      </w:r>
      <w:r w:rsidRPr="003E04A0">
        <w:t xml:space="preserve">See you on November </w:t>
      </w:r>
      <w:r w:rsidR="00D511EE" w:rsidRPr="003E04A0">
        <w:t>1</w:t>
      </w:r>
      <w:r w:rsidR="00D511EE" w:rsidRPr="003E04A0">
        <w:rPr>
          <w:vertAlign w:val="superscript"/>
        </w:rPr>
        <w:t>st</w:t>
      </w:r>
      <w:r w:rsidR="00732694" w:rsidRPr="003E04A0">
        <w:t>!</w:t>
      </w:r>
    </w:p>
    <w:p w:rsidR="00AD544F" w:rsidRPr="003E04A0" w:rsidRDefault="00AD544F">
      <w:r w:rsidRPr="003E04A0">
        <w:tab/>
        <w:t>Sincerely,</w:t>
      </w:r>
    </w:p>
    <w:p w:rsidR="00AD544F" w:rsidRPr="003E04A0" w:rsidRDefault="00AD544F"/>
    <w:p w:rsidR="00AD544F" w:rsidRPr="003E04A0" w:rsidRDefault="00921DAD" w:rsidP="00AD544F">
      <w:r w:rsidRPr="003E04A0">
        <w:t>David Long</w:t>
      </w:r>
      <w:r w:rsidRPr="003E04A0">
        <w:tab/>
      </w:r>
      <w:r w:rsidRPr="003E04A0">
        <w:tab/>
      </w:r>
      <w:r w:rsidRPr="003E04A0">
        <w:tab/>
      </w:r>
      <w:r w:rsidR="00966C76" w:rsidRPr="003E04A0">
        <w:t xml:space="preserve"> </w:t>
      </w:r>
      <w:r w:rsidR="004F7C34" w:rsidRPr="003E04A0">
        <w:tab/>
      </w:r>
      <w:r w:rsidR="004F7C34" w:rsidRPr="003E04A0">
        <w:tab/>
      </w:r>
      <w:r w:rsidR="004F7C34" w:rsidRPr="003E04A0">
        <w:tab/>
      </w:r>
      <w:r w:rsidR="004F7C34" w:rsidRPr="003E04A0">
        <w:tab/>
        <w:t>Jeff Smith</w:t>
      </w:r>
    </w:p>
    <w:p w:rsidR="00AD544F" w:rsidRPr="003E04A0" w:rsidRDefault="001F0587" w:rsidP="00AD544F">
      <w:r w:rsidRPr="003E04A0">
        <w:t>ADFL League Director</w:t>
      </w:r>
      <w:r w:rsidRPr="003E04A0">
        <w:tab/>
      </w:r>
      <w:r w:rsidRPr="003E04A0">
        <w:tab/>
      </w:r>
      <w:r w:rsidR="00966C76" w:rsidRPr="003E04A0">
        <w:t xml:space="preserve"> </w:t>
      </w:r>
      <w:r w:rsidR="004F7C34" w:rsidRPr="003E04A0">
        <w:tab/>
      </w:r>
      <w:r w:rsidR="004F7C34" w:rsidRPr="003E04A0">
        <w:tab/>
      </w:r>
      <w:r w:rsidR="004F7C34" w:rsidRPr="003E04A0">
        <w:tab/>
        <w:t>CFLS League Director</w:t>
      </w:r>
    </w:p>
    <w:p w:rsidR="00AD544F" w:rsidRPr="003E04A0" w:rsidRDefault="004F7C34" w:rsidP="00AD544F">
      <w:r w:rsidRPr="003E04A0">
        <w:t>Cell</w:t>
      </w:r>
      <w:r w:rsidR="00065017" w:rsidRPr="003E04A0">
        <w:t xml:space="preserve"> Phone:</w:t>
      </w:r>
      <w:r w:rsidR="00921DAD" w:rsidRPr="003E04A0">
        <w:t xml:space="preserve"> </w:t>
      </w:r>
      <w:r w:rsidR="00F04F29">
        <w:t>(</w:t>
      </w:r>
      <w:r w:rsidRPr="003E04A0">
        <w:t>484</w:t>
      </w:r>
      <w:r w:rsidR="00F04F29">
        <w:t xml:space="preserve">) </w:t>
      </w:r>
      <w:r w:rsidRPr="003E04A0">
        <w:t>767-8368</w:t>
      </w:r>
      <w:r w:rsidR="00AD544F" w:rsidRPr="003E04A0">
        <w:tab/>
      </w:r>
      <w:r w:rsidR="00966C76" w:rsidRPr="003E04A0">
        <w:t xml:space="preserve"> </w:t>
      </w:r>
      <w:r w:rsidRPr="003E04A0">
        <w:tab/>
      </w:r>
      <w:r w:rsidRPr="003E04A0">
        <w:tab/>
      </w:r>
      <w:r w:rsidRPr="003E04A0">
        <w:tab/>
      </w:r>
      <w:r w:rsidRPr="003E04A0">
        <w:tab/>
        <w:t>Cell Phone:</w:t>
      </w:r>
      <w:r w:rsidR="00724683" w:rsidRPr="003E04A0">
        <w:t xml:space="preserve"> (570) 262-9532</w:t>
      </w:r>
    </w:p>
    <w:p w:rsidR="00360236" w:rsidRPr="003E04A0" w:rsidRDefault="00AD544F" w:rsidP="00AD544F">
      <w:r w:rsidRPr="003E04A0">
        <w:t>School</w:t>
      </w:r>
      <w:r w:rsidR="00065017" w:rsidRPr="003E04A0">
        <w:t xml:space="preserve"> Phone:</w:t>
      </w:r>
      <w:r w:rsidR="00921DAD" w:rsidRPr="003E04A0">
        <w:t xml:space="preserve"> </w:t>
      </w:r>
      <w:r w:rsidR="00F04F29">
        <w:t>(</w:t>
      </w:r>
      <w:r w:rsidR="005F5C3D" w:rsidRPr="003E04A0">
        <w:t>610</w:t>
      </w:r>
      <w:r w:rsidR="00F04F29">
        <w:t xml:space="preserve">) </w:t>
      </w:r>
      <w:r w:rsidR="005F5C3D" w:rsidRPr="003E04A0">
        <w:t>282-1421</w:t>
      </w:r>
      <w:r w:rsidR="00F04F29">
        <w:t xml:space="preserve"> </w:t>
      </w:r>
      <w:r w:rsidR="005F5C3D" w:rsidRPr="003E04A0">
        <w:t>x7207</w:t>
      </w:r>
      <w:r w:rsidR="00966C76" w:rsidRPr="003E04A0">
        <w:t xml:space="preserve"> </w:t>
      </w:r>
      <w:r w:rsidR="004F7C34" w:rsidRPr="003E04A0">
        <w:tab/>
      </w:r>
      <w:r w:rsidR="004F7C34" w:rsidRPr="003E04A0">
        <w:tab/>
      </w:r>
      <w:r w:rsidR="004F7C34" w:rsidRPr="003E04A0">
        <w:tab/>
        <w:t>email:</w:t>
      </w:r>
      <w:r w:rsidR="00724683" w:rsidRPr="003E04A0">
        <w:t xml:space="preserve"> </w:t>
      </w:r>
      <w:hyperlink r:id="rId5" w:history="1">
        <w:r w:rsidR="00757706" w:rsidRPr="003E04A0">
          <w:rPr>
            <w:rStyle w:val="Hyperlink"/>
          </w:rPr>
          <w:t>jbsmith@epix.net</w:t>
        </w:r>
      </w:hyperlink>
      <w:r w:rsidR="00757706" w:rsidRPr="003E04A0">
        <w:t xml:space="preserve"> </w:t>
      </w:r>
    </w:p>
    <w:p w:rsidR="00360236" w:rsidRPr="003E04A0" w:rsidRDefault="00AD544F" w:rsidP="00AD544F">
      <w:r w:rsidRPr="003E04A0">
        <w:t>email:</w:t>
      </w:r>
      <w:r w:rsidR="00966C76" w:rsidRPr="003E04A0">
        <w:t xml:space="preserve"> </w:t>
      </w:r>
      <w:hyperlink r:id="rId6" w:history="1">
        <w:r w:rsidRPr="003E04A0">
          <w:rPr>
            <w:rStyle w:val="Hyperlink"/>
          </w:rPr>
          <w:t>longdr@hotmail.com</w:t>
        </w:r>
      </w:hyperlink>
      <w:r w:rsidR="005F5C3D" w:rsidRPr="003E04A0">
        <w:tab/>
      </w:r>
      <w:r w:rsidR="00966C76" w:rsidRPr="003E04A0">
        <w:t xml:space="preserve"> </w:t>
      </w:r>
    </w:p>
    <w:p w:rsidR="001F0587" w:rsidRPr="003E04A0" w:rsidRDefault="00F04F29" w:rsidP="00B5728B">
      <w:r>
        <w:t xml:space="preserve">       </w:t>
      </w:r>
      <w:r w:rsidR="00AD544F" w:rsidRPr="003E04A0">
        <w:t>or</w:t>
      </w:r>
      <w:r w:rsidR="00966C76" w:rsidRPr="003E04A0">
        <w:t xml:space="preserve"> </w:t>
      </w:r>
      <w:hyperlink r:id="rId7" w:history="1">
        <w:r w:rsidR="00AD544F" w:rsidRPr="003E04A0">
          <w:rPr>
            <w:rStyle w:val="Hyperlink"/>
          </w:rPr>
          <w:t>longd@slsd.org</w:t>
        </w:r>
      </w:hyperlink>
      <w:r w:rsidR="001C5344" w:rsidRPr="003E04A0">
        <w:tab/>
      </w:r>
      <w:r w:rsidR="001C5344" w:rsidRPr="003E04A0">
        <w:tab/>
      </w:r>
      <w:r w:rsidR="001C5344" w:rsidRPr="003E04A0">
        <w:tab/>
      </w:r>
      <w:r w:rsidR="001C5344" w:rsidRPr="003E04A0">
        <w:tab/>
      </w:r>
      <w:r w:rsidR="00966C76" w:rsidRPr="003E04A0">
        <w:t xml:space="preserve"> </w:t>
      </w:r>
    </w:p>
    <w:p w:rsidR="00AD544F" w:rsidRPr="003E04A0" w:rsidRDefault="00966C76" w:rsidP="00AD544F">
      <w:pPr>
        <w:jc w:val="center"/>
      </w:pPr>
      <w:r w:rsidRPr="003E04A0">
        <w:br w:type="page"/>
      </w:r>
      <w:r w:rsidR="003A6C7A" w:rsidRPr="003E04A0">
        <w:lastRenderedPageBreak/>
        <w:t>Tentative Schedule for 11/</w:t>
      </w:r>
      <w:r w:rsidR="00D511EE" w:rsidRPr="003E04A0">
        <w:t>1/</w:t>
      </w:r>
      <w:r w:rsidR="00360236" w:rsidRPr="003E04A0">
        <w:t>2</w:t>
      </w:r>
      <w:r w:rsidR="00D511EE" w:rsidRPr="003E04A0">
        <w:t>5</w:t>
      </w:r>
    </w:p>
    <w:p w:rsidR="00B5728B" w:rsidRPr="003E04A0" w:rsidRDefault="009550A3" w:rsidP="00B5728B">
      <w:pPr>
        <w:jc w:val="center"/>
      </w:pPr>
      <w:r w:rsidRPr="003E04A0">
        <w:t xml:space="preserve">At </w:t>
      </w:r>
      <w:r w:rsidR="00D511EE" w:rsidRPr="003E04A0">
        <w:t>Lake</w:t>
      </w:r>
      <w:r w:rsidR="00966C76" w:rsidRPr="003E04A0">
        <w:t>-</w:t>
      </w:r>
      <w:r w:rsidR="00D511EE" w:rsidRPr="003E04A0">
        <w:t>Lehman</w:t>
      </w:r>
      <w:r w:rsidRPr="003E04A0">
        <w:t xml:space="preserve"> </w:t>
      </w:r>
      <w:r w:rsidR="00757706" w:rsidRPr="003E04A0">
        <w:t>Junior/Senior High School</w:t>
      </w:r>
    </w:p>
    <w:p w:rsidR="001C5344" w:rsidRPr="003E04A0" w:rsidRDefault="00AD544F" w:rsidP="00452BAB">
      <w:pPr>
        <w:spacing w:before="120"/>
      </w:pPr>
      <w:r w:rsidRPr="003E04A0">
        <w:t xml:space="preserve">8:00-8:30 </w:t>
      </w:r>
      <w:r w:rsidR="00F67277" w:rsidRPr="003E04A0">
        <w:tab/>
      </w:r>
      <w:r w:rsidRPr="003E04A0">
        <w:t xml:space="preserve">Registration </w:t>
      </w:r>
    </w:p>
    <w:p w:rsidR="00B5728B" w:rsidRPr="003E04A0" w:rsidRDefault="00AD544F" w:rsidP="00F67277">
      <w:pPr>
        <w:ind w:left="720" w:firstLine="720"/>
      </w:pPr>
      <w:r w:rsidRPr="003E04A0">
        <w:t xml:space="preserve">IE schematics </w:t>
      </w:r>
      <w:r w:rsidR="00B5728B" w:rsidRPr="003E04A0">
        <w:t xml:space="preserve">for all three preliminary rounds </w:t>
      </w:r>
      <w:r w:rsidRPr="003E04A0">
        <w:t xml:space="preserve">will be </w:t>
      </w:r>
      <w:r w:rsidR="00B5728B" w:rsidRPr="003E04A0">
        <w:t>posted</w:t>
      </w:r>
      <w:r w:rsidRPr="003E04A0">
        <w:t xml:space="preserve"> at the opening assembly.</w:t>
      </w:r>
      <w:r w:rsidR="00966C76" w:rsidRPr="003E04A0">
        <w:t xml:space="preserve"> </w:t>
      </w:r>
    </w:p>
    <w:p w:rsidR="00AD544F" w:rsidRPr="003E04A0" w:rsidRDefault="00AD544F" w:rsidP="0000682B">
      <w:pPr>
        <w:ind w:left="720" w:firstLine="720"/>
      </w:pPr>
      <w:r w:rsidRPr="003E04A0">
        <w:t>Debate schematics for Rd. I and II will be posted at the opening assembly.</w:t>
      </w:r>
    </w:p>
    <w:p w:rsidR="00AD544F" w:rsidRPr="003E04A0" w:rsidRDefault="00AD544F" w:rsidP="00452BAB">
      <w:pPr>
        <w:spacing w:before="120"/>
      </w:pPr>
      <w:r w:rsidRPr="003E04A0">
        <w:t xml:space="preserve">9:00 </w:t>
      </w:r>
      <w:r w:rsidR="00F67277" w:rsidRPr="003E04A0">
        <w:tab/>
      </w:r>
      <w:r w:rsidR="00F67277" w:rsidRPr="003E04A0">
        <w:tab/>
      </w:r>
      <w:r w:rsidRPr="003E04A0">
        <w:t>Opening Assembly</w:t>
      </w:r>
    </w:p>
    <w:p w:rsidR="00AD544F" w:rsidRPr="003E04A0" w:rsidRDefault="00AD544F" w:rsidP="00F67277">
      <w:pPr>
        <w:ind w:left="720" w:firstLine="720"/>
      </w:pPr>
      <w:proofErr w:type="spellStart"/>
      <w:r w:rsidRPr="003E04A0">
        <w:t>Extemp</w:t>
      </w:r>
      <w:proofErr w:type="spellEnd"/>
      <w:r w:rsidRPr="003E04A0">
        <w:t xml:space="preserve"> Draw Rd. I</w:t>
      </w:r>
      <w:r w:rsidR="00966C76" w:rsidRPr="003E04A0">
        <w:t xml:space="preserve"> </w:t>
      </w:r>
    </w:p>
    <w:p w:rsidR="00AD544F" w:rsidRPr="003E04A0" w:rsidRDefault="00AD544F" w:rsidP="00452BAB">
      <w:pPr>
        <w:spacing w:before="120"/>
      </w:pPr>
      <w:r w:rsidRPr="003E04A0">
        <w:t xml:space="preserve">9:15-9:30 </w:t>
      </w:r>
      <w:r w:rsidR="00F67277" w:rsidRPr="003E04A0">
        <w:tab/>
      </w:r>
      <w:r w:rsidRPr="003E04A0">
        <w:t>Agenda Setting for Student Congress</w:t>
      </w:r>
    </w:p>
    <w:p w:rsidR="00AD544F" w:rsidRPr="003E04A0" w:rsidRDefault="00AD544F" w:rsidP="00452BAB">
      <w:pPr>
        <w:spacing w:before="120"/>
      </w:pPr>
      <w:r w:rsidRPr="003E04A0">
        <w:t xml:space="preserve">9:15-10:00 </w:t>
      </w:r>
      <w:r w:rsidR="00F67277" w:rsidRPr="003E04A0">
        <w:tab/>
      </w:r>
      <w:r w:rsidRPr="003E04A0">
        <w:t>Rd. I L-D and PF Debate</w:t>
      </w:r>
    </w:p>
    <w:p w:rsidR="00AD544F" w:rsidRPr="003E04A0" w:rsidRDefault="00AD544F" w:rsidP="00452BAB">
      <w:pPr>
        <w:spacing w:before="120"/>
      </w:pPr>
      <w:r w:rsidRPr="003E04A0">
        <w:t xml:space="preserve">9:15-10:45 </w:t>
      </w:r>
      <w:r w:rsidR="00F67277" w:rsidRPr="003E04A0">
        <w:tab/>
      </w:r>
      <w:r w:rsidRPr="003E04A0">
        <w:t xml:space="preserve">Rd. I All IE </w:t>
      </w:r>
      <w:r w:rsidR="00B73A97" w:rsidRPr="003E04A0">
        <w:t>Events</w:t>
      </w:r>
      <w:r w:rsidRPr="003E04A0">
        <w:t xml:space="preserve"> </w:t>
      </w:r>
    </w:p>
    <w:p w:rsidR="00AD544F" w:rsidRPr="003E04A0" w:rsidRDefault="00AD544F" w:rsidP="00452BAB">
      <w:pPr>
        <w:spacing w:before="120"/>
      </w:pPr>
      <w:r w:rsidRPr="003E04A0">
        <w:t xml:space="preserve">9:30-11:30 </w:t>
      </w:r>
      <w:r w:rsidR="00F67277" w:rsidRPr="003E04A0">
        <w:tab/>
      </w:r>
      <w:r w:rsidRPr="003E04A0">
        <w:t>Session I Student Congress</w:t>
      </w:r>
    </w:p>
    <w:p w:rsidR="00AD544F" w:rsidRPr="003E04A0" w:rsidRDefault="00AD544F" w:rsidP="00452BAB">
      <w:pPr>
        <w:spacing w:before="120"/>
      </w:pPr>
      <w:r w:rsidRPr="003E04A0">
        <w:t xml:space="preserve">10:15-11:00 </w:t>
      </w:r>
      <w:r w:rsidR="00F67277" w:rsidRPr="003E04A0">
        <w:tab/>
      </w:r>
      <w:r w:rsidRPr="003E04A0">
        <w:t>Rd. II L-D and PF Debate</w:t>
      </w:r>
    </w:p>
    <w:p w:rsidR="005F5C3D" w:rsidRPr="003E04A0" w:rsidRDefault="00AD544F" w:rsidP="00452BAB">
      <w:pPr>
        <w:spacing w:before="120"/>
      </w:pPr>
      <w:r w:rsidRPr="003E04A0">
        <w:t xml:space="preserve">10:30 </w:t>
      </w:r>
      <w:r w:rsidR="00F67277" w:rsidRPr="003E04A0">
        <w:tab/>
      </w:r>
      <w:r w:rsidR="00F67277" w:rsidRPr="003E04A0">
        <w:tab/>
      </w:r>
      <w:proofErr w:type="spellStart"/>
      <w:r w:rsidRPr="003E04A0">
        <w:t>Extemp</w:t>
      </w:r>
      <w:proofErr w:type="spellEnd"/>
      <w:r w:rsidRPr="003E04A0">
        <w:t xml:space="preserve"> Draw Rd. II</w:t>
      </w:r>
      <w:r w:rsidR="00AC423D" w:rsidRPr="003E04A0">
        <w:t xml:space="preserve"> </w:t>
      </w:r>
    </w:p>
    <w:p w:rsidR="00AD544F" w:rsidRPr="003E04A0" w:rsidRDefault="00AD544F" w:rsidP="00452BAB">
      <w:pPr>
        <w:spacing w:before="120"/>
      </w:pPr>
      <w:r w:rsidRPr="003E04A0">
        <w:t xml:space="preserve">10:45-12:15 </w:t>
      </w:r>
      <w:r w:rsidR="00F67277" w:rsidRPr="003E04A0">
        <w:tab/>
      </w:r>
      <w:r w:rsidRPr="003E04A0">
        <w:t xml:space="preserve">Rd. II All IE Events </w:t>
      </w:r>
    </w:p>
    <w:p w:rsidR="00AD544F" w:rsidRPr="003E04A0" w:rsidRDefault="00AD544F" w:rsidP="00452BAB">
      <w:pPr>
        <w:spacing w:before="120"/>
      </w:pPr>
      <w:r w:rsidRPr="003E04A0">
        <w:t xml:space="preserve">11:30-12:30 </w:t>
      </w:r>
      <w:r w:rsidR="00F67277" w:rsidRPr="003E04A0">
        <w:tab/>
      </w:r>
      <w:r w:rsidRPr="003E04A0">
        <w:t>Rd. III L-D and PF Debate</w:t>
      </w:r>
    </w:p>
    <w:p w:rsidR="00C16845" w:rsidRPr="003E04A0" w:rsidRDefault="00C16845" w:rsidP="00452BAB">
      <w:pPr>
        <w:spacing w:before="120"/>
      </w:pPr>
      <w:r w:rsidRPr="003E04A0">
        <w:t xml:space="preserve">12:30-1:00 </w:t>
      </w:r>
      <w:r w:rsidR="00F67277" w:rsidRPr="003E04A0">
        <w:tab/>
      </w:r>
      <w:r w:rsidRPr="003E04A0">
        <w:t xml:space="preserve">Lunch for debate events – Cafeteria </w:t>
      </w:r>
    </w:p>
    <w:p w:rsidR="00AD544F" w:rsidRPr="003E04A0" w:rsidRDefault="00AD544F" w:rsidP="00452BAB">
      <w:pPr>
        <w:spacing w:before="120"/>
      </w:pPr>
      <w:r w:rsidRPr="003E04A0">
        <w:t xml:space="preserve">11:45-1:45 </w:t>
      </w:r>
      <w:r w:rsidR="00F67277" w:rsidRPr="003E04A0">
        <w:tab/>
      </w:r>
      <w:r w:rsidRPr="003E04A0">
        <w:t>Session II Student Congress</w:t>
      </w:r>
    </w:p>
    <w:p w:rsidR="00AD544F" w:rsidRPr="003E04A0" w:rsidRDefault="00AD544F" w:rsidP="00452BAB">
      <w:pPr>
        <w:spacing w:before="120"/>
      </w:pPr>
      <w:r w:rsidRPr="003E04A0">
        <w:t xml:space="preserve">12:00 </w:t>
      </w:r>
      <w:r w:rsidR="00F67277" w:rsidRPr="003E04A0">
        <w:tab/>
      </w:r>
      <w:r w:rsidR="00F67277" w:rsidRPr="003E04A0">
        <w:tab/>
      </w:r>
      <w:proofErr w:type="spellStart"/>
      <w:r w:rsidRPr="003E04A0">
        <w:t>Extemp</w:t>
      </w:r>
      <w:proofErr w:type="spellEnd"/>
      <w:r w:rsidRPr="003E04A0">
        <w:t xml:space="preserve"> Draw Rd. III</w:t>
      </w:r>
      <w:r w:rsidR="00966C76" w:rsidRPr="003E04A0">
        <w:t xml:space="preserve"> </w:t>
      </w:r>
    </w:p>
    <w:p w:rsidR="00B73A97" w:rsidRPr="003E04A0" w:rsidRDefault="00AD544F" w:rsidP="00452BAB">
      <w:pPr>
        <w:spacing w:before="120"/>
      </w:pPr>
      <w:r w:rsidRPr="003E04A0">
        <w:t xml:space="preserve">12:15-1:45 </w:t>
      </w:r>
      <w:r w:rsidR="00F67277" w:rsidRPr="003E04A0">
        <w:tab/>
      </w:r>
      <w:r w:rsidRPr="003E04A0">
        <w:t xml:space="preserve">Rd. III All IE Events </w:t>
      </w:r>
    </w:p>
    <w:p w:rsidR="00AD544F" w:rsidRPr="003E04A0" w:rsidRDefault="00AD544F" w:rsidP="00452BAB">
      <w:pPr>
        <w:spacing w:before="120"/>
      </w:pPr>
      <w:r w:rsidRPr="003E04A0">
        <w:t xml:space="preserve">1:00-2:00 </w:t>
      </w:r>
      <w:r w:rsidR="00F67277" w:rsidRPr="003E04A0">
        <w:tab/>
      </w:r>
      <w:r w:rsidRPr="003E04A0">
        <w:t>Rd. IV L-D and PF Debate</w:t>
      </w:r>
    </w:p>
    <w:p w:rsidR="00AD544F" w:rsidRPr="003E04A0" w:rsidRDefault="00AD544F" w:rsidP="00452BAB">
      <w:pPr>
        <w:spacing w:before="120"/>
      </w:pPr>
      <w:r w:rsidRPr="003E04A0">
        <w:t xml:space="preserve">1:45-2:45 </w:t>
      </w:r>
      <w:r w:rsidR="00F67277" w:rsidRPr="003E04A0">
        <w:tab/>
      </w:r>
      <w:r w:rsidRPr="003E04A0">
        <w:t>Lunch</w:t>
      </w:r>
      <w:r w:rsidR="00C16845" w:rsidRPr="003E04A0">
        <w:t xml:space="preserve"> for Speech/Congress</w:t>
      </w:r>
      <w:r w:rsidRPr="003E04A0">
        <w:t xml:space="preserve"> </w:t>
      </w:r>
      <w:r w:rsidR="00C16845" w:rsidRPr="003E04A0">
        <w:t xml:space="preserve">– </w:t>
      </w:r>
      <w:r w:rsidRPr="003E04A0">
        <w:t>Cafeteria</w:t>
      </w:r>
    </w:p>
    <w:p w:rsidR="00F67277" w:rsidRPr="003E04A0" w:rsidRDefault="00AD544F" w:rsidP="00452BAB">
      <w:pPr>
        <w:spacing w:before="120"/>
      </w:pPr>
      <w:r w:rsidRPr="003E04A0">
        <w:t xml:space="preserve">2:45 </w:t>
      </w:r>
      <w:r w:rsidR="00F67277" w:rsidRPr="003E04A0">
        <w:tab/>
      </w:r>
      <w:r w:rsidR="00F67277" w:rsidRPr="003E04A0">
        <w:tab/>
      </w:r>
      <w:r w:rsidRPr="003E04A0">
        <w:t>Final Round Posting</w:t>
      </w:r>
      <w:r w:rsidR="00F67277" w:rsidRPr="003E04A0">
        <w:t xml:space="preserve"> </w:t>
      </w:r>
    </w:p>
    <w:p w:rsidR="00AD544F" w:rsidRPr="003E04A0" w:rsidRDefault="00AD544F" w:rsidP="00F67277">
      <w:pPr>
        <w:ind w:left="720" w:firstLine="720"/>
      </w:pPr>
      <w:proofErr w:type="spellStart"/>
      <w:r w:rsidRPr="003E04A0">
        <w:t>Extemp</w:t>
      </w:r>
      <w:proofErr w:type="spellEnd"/>
      <w:r w:rsidRPr="003E04A0">
        <w:t xml:space="preserve"> Final Round Draw</w:t>
      </w:r>
      <w:r w:rsidR="00966C76" w:rsidRPr="003E04A0">
        <w:t xml:space="preserve"> </w:t>
      </w:r>
    </w:p>
    <w:p w:rsidR="00AD544F" w:rsidRPr="003E04A0" w:rsidRDefault="00AD544F" w:rsidP="00452BAB">
      <w:pPr>
        <w:spacing w:before="120"/>
      </w:pPr>
      <w:r w:rsidRPr="003E04A0">
        <w:t xml:space="preserve">2:45-4:30 </w:t>
      </w:r>
      <w:r w:rsidR="00F67277" w:rsidRPr="003E04A0">
        <w:tab/>
      </w:r>
      <w:r w:rsidRPr="003E04A0">
        <w:t xml:space="preserve">Session III Student Congress </w:t>
      </w:r>
    </w:p>
    <w:p w:rsidR="00AD544F" w:rsidRPr="003E04A0" w:rsidRDefault="00AD544F" w:rsidP="00452BAB">
      <w:pPr>
        <w:spacing w:before="120"/>
      </w:pPr>
      <w:r w:rsidRPr="003E04A0">
        <w:t xml:space="preserve">3:00-4:30 </w:t>
      </w:r>
      <w:r w:rsidR="00F67277" w:rsidRPr="003E04A0">
        <w:tab/>
      </w:r>
      <w:r w:rsidRPr="003E04A0">
        <w:t>Final Round All Events</w:t>
      </w:r>
    </w:p>
    <w:p w:rsidR="00AD544F" w:rsidRPr="003E04A0" w:rsidRDefault="00AD544F" w:rsidP="00452BAB">
      <w:pPr>
        <w:spacing w:before="120"/>
      </w:pPr>
      <w:r w:rsidRPr="003E04A0">
        <w:t xml:space="preserve">5:00 </w:t>
      </w:r>
      <w:r w:rsidR="00F67277" w:rsidRPr="003E04A0">
        <w:tab/>
      </w:r>
      <w:r w:rsidR="00F67277" w:rsidRPr="003E04A0">
        <w:tab/>
      </w:r>
      <w:r w:rsidRPr="003E04A0">
        <w:t xml:space="preserve">Awards Ceremony </w:t>
      </w:r>
      <w:r w:rsidR="00F67277" w:rsidRPr="003E04A0">
        <w:t>–</w:t>
      </w:r>
      <w:r w:rsidR="00360236" w:rsidRPr="003E04A0">
        <w:t xml:space="preserve"> </w:t>
      </w:r>
      <w:r w:rsidR="00F67277" w:rsidRPr="003E04A0">
        <w:t>Auditorium</w:t>
      </w:r>
    </w:p>
    <w:p w:rsidR="00B5728B" w:rsidRPr="003E04A0" w:rsidRDefault="00B5728B" w:rsidP="00AD544F"/>
    <w:p w:rsidR="000A636B" w:rsidRPr="003E04A0" w:rsidRDefault="003D5ED6" w:rsidP="00065017">
      <w:r w:rsidRPr="003E04A0">
        <w:t>Lunch</w:t>
      </w:r>
      <w:r w:rsidR="003D09DE" w:rsidRPr="003E04A0">
        <w:t xml:space="preserve"> items for sale</w:t>
      </w:r>
      <w:r w:rsidRPr="003E04A0">
        <w:t>:</w:t>
      </w:r>
      <w:r w:rsidR="00966C76" w:rsidRPr="003E04A0">
        <w:t xml:space="preserve"> </w:t>
      </w:r>
      <w:r w:rsidR="00F04F29">
        <w:t xml:space="preserve">Pizza, chips, cookie, and water for $7 </w:t>
      </w:r>
    </w:p>
    <w:p w:rsidR="00AD544F" w:rsidRPr="003E04A0" w:rsidRDefault="003E04A0">
      <w:pPr>
        <w:jc w:val="center"/>
      </w:pPr>
      <w:r>
        <w:br w:type="page"/>
      </w:r>
      <w:r w:rsidR="00AD544F" w:rsidRPr="003E04A0">
        <w:lastRenderedPageBreak/>
        <w:t>General Information for</w:t>
      </w:r>
    </w:p>
    <w:p w:rsidR="00AD544F" w:rsidRPr="003E04A0" w:rsidRDefault="00AD544F">
      <w:pPr>
        <w:jc w:val="center"/>
      </w:pPr>
      <w:r w:rsidRPr="003E04A0">
        <w:t>Th</w:t>
      </w:r>
      <w:r w:rsidR="00B5728B" w:rsidRPr="003E04A0">
        <w:t>e “Fall Kick-Off” Tournament at</w:t>
      </w:r>
      <w:r w:rsidR="001970A6" w:rsidRPr="003E04A0">
        <w:t xml:space="preserve"> </w:t>
      </w:r>
      <w:r w:rsidR="00D511EE" w:rsidRPr="003E04A0">
        <w:t>Lake</w:t>
      </w:r>
      <w:r w:rsidR="00966C76" w:rsidRPr="003E04A0">
        <w:t>-</w:t>
      </w:r>
      <w:r w:rsidR="00D511EE" w:rsidRPr="003E04A0">
        <w:t>Lehman</w:t>
      </w:r>
      <w:r w:rsidR="003A6C7A" w:rsidRPr="003E04A0">
        <w:t xml:space="preserve"> </w:t>
      </w:r>
      <w:r w:rsidR="00757706" w:rsidRPr="003E04A0">
        <w:t>Junior/Senior High School</w:t>
      </w:r>
      <w:r w:rsidR="00966C76" w:rsidRPr="003E04A0">
        <w:t>,</w:t>
      </w:r>
      <w:r w:rsidR="003A6C7A" w:rsidRPr="003E04A0">
        <w:t xml:space="preserve"> November </w:t>
      </w:r>
      <w:r w:rsidR="00D511EE" w:rsidRPr="003E04A0">
        <w:t>1</w:t>
      </w:r>
      <w:r w:rsidR="003A6C7A" w:rsidRPr="003E04A0">
        <w:t>, 20</w:t>
      </w:r>
      <w:r w:rsidR="00360236" w:rsidRPr="003E04A0">
        <w:t>2</w:t>
      </w:r>
      <w:r w:rsidR="00D511EE" w:rsidRPr="003E04A0">
        <w:t>5</w:t>
      </w:r>
    </w:p>
    <w:p w:rsidR="00AD544F" w:rsidRPr="003E04A0" w:rsidRDefault="00AD544F">
      <w:pPr>
        <w:jc w:val="center"/>
      </w:pPr>
    </w:p>
    <w:p w:rsidR="00AD544F" w:rsidRPr="003E04A0" w:rsidRDefault="00AD544F">
      <w:r w:rsidRPr="003E04A0">
        <w:t>Registr</w:t>
      </w:r>
      <w:r w:rsidR="001C5344" w:rsidRPr="003E04A0">
        <w:t xml:space="preserve">ation </w:t>
      </w:r>
      <w:r w:rsidR="00B5728B" w:rsidRPr="003E04A0">
        <w:t xml:space="preserve">will be handled through </w:t>
      </w:r>
      <w:r w:rsidR="00757706" w:rsidRPr="003E04A0">
        <w:t>Tabroom</w:t>
      </w:r>
      <w:r w:rsidR="00B5728B" w:rsidRPr="003E04A0">
        <w:t>.com.</w:t>
      </w:r>
      <w:r w:rsidR="00966C76" w:rsidRPr="003E04A0">
        <w:t xml:space="preserve"> </w:t>
      </w:r>
      <w:r w:rsidR="00B5728B" w:rsidRPr="003E04A0">
        <w:t>Please be aware of all deadlines posted.</w:t>
      </w:r>
    </w:p>
    <w:p w:rsidR="00AD544F" w:rsidRPr="003E04A0" w:rsidRDefault="00B5728B">
      <w:r w:rsidRPr="003E04A0">
        <w:t>There are two groups for each event</w:t>
      </w:r>
      <w:r w:rsidR="00AD544F" w:rsidRPr="003E04A0">
        <w:t>, one for Varsity and one for Novice.</w:t>
      </w:r>
    </w:p>
    <w:p w:rsidR="00AD544F" w:rsidRPr="003E04A0" w:rsidRDefault="00AD544F">
      <w:r w:rsidRPr="003E04A0">
        <w:t xml:space="preserve">Double entries are allowed in </w:t>
      </w:r>
      <w:r w:rsidR="00B51058">
        <w:t>speech</w:t>
      </w:r>
      <w:r w:rsidRPr="003E04A0">
        <w:t xml:space="preserve"> events</w:t>
      </w:r>
      <w:r w:rsidR="00B51058">
        <w:t xml:space="preserve"> except for Student Congress</w:t>
      </w:r>
      <w:r w:rsidRPr="003E04A0">
        <w:t xml:space="preserve">. </w:t>
      </w:r>
      <w:r w:rsidR="00B51058">
        <w:t xml:space="preserve">There are no double entries in any debate events. </w:t>
      </w:r>
    </w:p>
    <w:p w:rsidR="00AD544F" w:rsidRPr="003E04A0" w:rsidRDefault="00AD544F">
      <w:pPr>
        <w:rPr>
          <w:b/>
        </w:rPr>
      </w:pPr>
    </w:p>
    <w:p w:rsidR="00AD544F" w:rsidRPr="003E04A0" w:rsidRDefault="00AD544F">
      <w:r w:rsidRPr="003E04A0">
        <w:rPr>
          <w:b/>
        </w:rPr>
        <w:t>Fees:</w:t>
      </w:r>
      <w:r w:rsidR="00966C76" w:rsidRPr="003E04A0">
        <w:t xml:space="preserve"> </w:t>
      </w:r>
      <w:r w:rsidRPr="003E04A0">
        <w:t>$6.00/ individual entry IE or L-D</w:t>
      </w:r>
    </w:p>
    <w:p w:rsidR="00AD544F" w:rsidRPr="003E04A0" w:rsidRDefault="00AD544F" w:rsidP="007B431E">
      <w:r w:rsidRPr="003E04A0">
        <w:t>$12.00/ Cross-Ex, Public Forum or Duo team</w:t>
      </w:r>
    </w:p>
    <w:p w:rsidR="00AD544F" w:rsidRPr="003E04A0" w:rsidRDefault="00AD544F">
      <w:r w:rsidRPr="003E04A0">
        <w:t>ADFL and CFLS teams will receive a 50% discount on competitor registrations only.</w:t>
      </w:r>
    </w:p>
    <w:p w:rsidR="00AD544F" w:rsidRPr="003E04A0" w:rsidRDefault="00AD544F"/>
    <w:p w:rsidR="00FD4827" w:rsidRPr="003E04A0" w:rsidRDefault="00AD544F" w:rsidP="00AD544F">
      <w:pPr>
        <w:ind w:firstLine="720"/>
      </w:pPr>
      <w:r w:rsidRPr="003E04A0">
        <w:t>$5.00/change m</w:t>
      </w:r>
      <w:r w:rsidR="001C5344" w:rsidRPr="003E04A0">
        <w:t>a</w:t>
      </w:r>
      <w:r w:rsidR="004756D1" w:rsidRPr="003E04A0">
        <w:t>de af</w:t>
      </w:r>
      <w:r w:rsidR="0095334D" w:rsidRPr="003E04A0">
        <w:t xml:space="preserve">ter </w:t>
      </w:r>
      <w:r w:rsidR="00354890" w:rsidRPr="003E04A0">
        <w:t xml:space="preserve">registration </w:t>
      </w:r>
      <w:r w:rsidR="00FD4827" w:rsidRPr="003E04A0">
        <w:t xml:space="preserve">closes </w:t>
      </w:r>
      <w:r w:rsidR="00354890" w:rsidRPr="003E04A0">
        <w:t>Saturday morning at 8:30</w:t>
      </w:r>
      <w:r w:rsidR="00966C76" w:rsidRPr="003E04A0">
        <w:t xml:space="preserve"> </w:t>
      </w:r>
      <w:r w:rsidR="00354890" w:rsidRPr="003E04A0">
        <w:t>AM</w:t>
      </w:r>
      <w:r w:rsidRPr="003E04A0">
        <w:t>.</w:t>
      </w:r>
      <w:r w:rsidR="00966C76" w:rsidRPr="003E04A0">
        <w:t xml:space="preserve"> </w:t>
      </w:r>
      <w:r w:rsidRPr="003E04A0">
        <w:t xml:space="preserve">This will be added </w:t>
      </w:r>
    </w:p>
    <w:p w:rsidR="00AD544F" w:rsidRPr="003E04A0" w:rsidRDefault="00AD544F" w:rsidP="00FD4827">
      <w:pPr>
        <w:ind w:firstLine="720"/>
      </w:pPr>
      <w:r w:rsidRPr="003E04A0">
        <w:t>to your registration fee, determined by your entry</w:t>
      </w:r>
      <w:r w:rsidR="004756D1" w:rsidRPr="003E04A0">
        <w:t xml:space="preserve"> </w:t>
      </w:r>
      <w:r w:rsidR="0095334D" w:rsidRPr="003E04A0">
        <w:t xml:space="preserve">and judge needs at </w:t>
      </w:r>
      <w:r w:rsidR="00354890" w:rsidRPr="003E04A0">
        <w:t>that time</w:t>
      </w:r>
      <w:r w:rsidRPr="003E04A0">
        <w:t>.</w:t>
      </w:r>
    </w:p>
    <w:p w:rsidR="00AD544F" w:rsidRPr="003E04A0" w:rsidRDefault="00AD544F"/>
    <w:p w:rsidR="00AD544F" w:rsidRPr="003E04A0" w:rsidRDefault="00AD544F">
      <w:r w:rsidRPr="003E04A0">
        <w:t xml:space="preserve">Checks should be made out to </w:t>
      </w:r>
      <w:r w:rsidRPr="003E04A0">
        <w:rPr>
          <w:b/>
        </w:rPr>
        <w:t>ADFL</w:t>
      </w:r>
      <w:r w:rsidRPr="003E04A0">
        <w:t>.</w:t>
      </w:r>
    </w:p>
    <w:p w:rsidR="00AD544F" w:rsidRPr="003E04A0" w:rsidRDefault="00AD544F"/>
    <w:p w:rsidR="00087FF3" w:rsidRPr="003E04A0" w:rsidRDefault="008D565B">
      <w:r w:rsidRPr="003E04A0">
        <w:t xml:space="preserve">We will be doing </w:t>
      </w:r>
      <w:r w:rsidR="00966C76" w:rsidRPr="003E04A0">
        <w:t>e</w:t>
      </w:r>
      <w:r w:rsidRPr="003E04A0">
        <w:t>lectronic balloting for all ev</w:t>
      </w:r>
      <w:r w:rsidR="00971427" w:rsidRPr="003E04A0">
        <w:t>ents.</w:t>
      </w:r>
      <w:r w:rsidR="00966C76" w:rsidRPr="003E04A0">
        <w:t xml:space="preserve"> </w:t>
      </w:r>
      <w:r w:rsidR="00971427" w:rsidRPr="003E04A0">
        <w:t xml:space="preserve">ALL Judges should have </w:t>
      </w:r>
      <w:proofErr w:type="spellStart"/>
      <w:r w:rsidR="00757706" w:rsidRPr="003E04A0">
        <w:t>Tabroom</w:t>
      </w:r>
      <w:proofErr w:type="spellEnd"/>
      <w:r w:rsidR="0000682B">
        <w:t xml:space="preserve"> </w:t>
      </w:r>
      <w:r w:rsidRPr="003E04A0">
        <w:t>accounts.</w:t>
      </w:r>
    </w:p>
    <w:p w:rsidR="008D565B" w:rsidRPr="003E04A0" w:rsidRDefault="008D565B"/>
    <w:p w:rsidR="00AD544F" w:rsidRPr="003E04A0" w:rsidRDefault="00AD544F">
      <w:r w:rsidRPr="003E04A0">
        <w:rPr>
          <w:b/>
        </w:rPr>
        <w:t>Judges:</w:t>
      </w:r>
      <w:r w:rsidR="00966C76" w:rsidRPr="003E04A0">
        <w:t xml:space="preserve"> </w:t>
      </w:r>
      <w:r w:rsidRPr="003E04A0">
        <w:t>1 judge for every 2 Lincoln-Douglas Debaters or fraction thereof</w:t>
      </w:r>
    </w:p>
    <w:p w:rsidR="00AD544F" w:rsidRPr="003E04A0" w:rsidRDefault="00AD544F">
      <w:r w:rsidRPr="003E04A0">
        <w:tab/>
      </w:r>
      <w:r w:rsidR="00966C76" w:rsidRPr="003E04A0">
        <w:t xml:space="preserve"> </w:t>
      </w:r>
      <w:r w:rsidR="007B431E">
        <w:t xml:space="preserve"> </w:t>
      </w:r>
      <w:r w:rsidRPr="003E04A0">
        <w:t xml:space="preserve">1 judge for every 5 </w:t>
      </w:r>
      <w:r w:rsidR="007B431E">
        <w:t>S</w:t>
      </w:r>
      <w:r w:rsidRPr="003E04A0">
        <w:t>peech or Congress entries or fraction thereof</w:t>
      </w:r>
    </w:p>
    <w:p w:rsidR="00AD544F" w:rsidRPr="003E04A0" w:rsidRDefault="00AD544F">
      <w:r w:rsidRPr="003E04A0">
        <w:tab/>
      </w:r>
      <w:r w:rsidR="00966C76" w:rsidRPr="003E04A0">
        <w:t xml:space="preserve"> </w:t>
      </w:r>
      <w:r w:rsidR="007B431E">
        <w:t xml:space="preserve"> </w:t>
      </w:r>
      <w:r w:rsidRPr="003E04A0">
        <w:t>A Duo counts as one speech entry</w:t>
      </w:r>
    </w:p>
    <w:p w:rsidR="00AD544F" w:rsidRPr="003E04A0" w:rsidRDefault="00AD544F">
      <w:r w:rsidRPr="003E04A0">
        <w:tab/>
      </w:r>
      <w:r w:rsidR="007B431E">
        <w:t xml:space="preserve"> </w:t>
      </w:r>
      <w:r w:rsidR="00966C76" w:rsidRPr="003E04A0">
        <w:t xml:space="preserve"> </w:t>
      </w:r>
      <w:r w:rsidRPr="003E04A0">
        <w:t>1 judge for every 2 Public Forum teams or fraction thereof</w:t>
      </w:r>
    </w:p>
    <w:p w:rsidR="00AD544F" w:rsidRPr="003E04A0" w:rsidRDefault="00AD544F"/>
    <w:p w:rsidR="00AD544F" w:rsidRPr="003E04A0" w:rsidRDefault="00AD544F">
      <w:r w:rsidRPr="003E04A0">
        <w:tab/>
      </w:r>
      <w:r w:rsidR="00966C76" w:rsidRPr="003E04A0">
        <w:t xml:space="preserve"> </w:t>
      </w:r>
      <w:r w:rsidRPr="003E04A0">
        <w:t>Seniors with extensive experience may judge novice events only.</w:t>
      </w:r>
      <w:r w:rsidR="00966C76" w:rsidRPr="003E04A0">
        <w:t xml:space="preserve"> </w:t>
      </w:r>
      <w:r w:rsidRPr="003E04A0">
        <w:t xml:space="preserve">Any judges that </w:t>
      </w:r>
    </w:p>
    <w:p w:rsidR="00AD544F" w:rsidRPr="003E04A0" w:rsidRDefault="00AD544F">
      <w:r w:rsidRPr="003E04A0">
        <w:tab/>
      </w:r>
      <w:r w:rsidR="00966C76" w:rsidRPr="003E04A0">
        <w:t xml:space="preserve"> </w:t>
      </w:r>
      <w:r w:rsidRPr="003E04A0">
        <w:t xml:space="preserve">should judge novice events only should be marked </w:t>
      </w:r>
      <w:r w:rsidR="00B5728B" w:rsidRPr="003E04A0">
        <w:t>as such on your registration</w:t>
      </w:r>
      <w:r w:rsidRPr="003E04A0">
        <w:t>.</w:t>
      </w:r>
    </w:p>
    <w:p w:rsidR="00AD544F" w:rsidRPr="003E04A0" w:rsidRDefault="00AD544F" w:rsidP="00732694">
      <w:pPr>
        <w:ind w:left="1440"/>
      </w:pPr>
      <w:r w:rsidRPr="003E04A0">
        <w:tab/>
      </w:r>
      <w:r w:rsidRPr="003E04A0">
        <w:tab/>
      </w:r>
    </w:p>
    <w:p w:rsidR="00724683" w:rsidRPr="003E04A0" w:rsidRDefault="00AD544F" w:rsidP="003E68CB">
      <w:r w:rsidRPr="003E04A0">
        <w:rPr>
          <w:b/>
        </w:rPr>
        <w:t>Lincoln-Douglas Debate</w:t>
      </w:r>
      <w:r w:rsidR="00840E37" w:rsidRPr="003E04A0">
        <w:t>:</w:t>
      </w:r>
      <w:r w:rsidR="00966C76" w:rsidRPr="003E04A0">
        <w:t xml:space="preserve"> </w:t>
      </w:r>
      <w:r w:rsidR="00840E37" w:rsidRPr="003E04A0">
        <w:t>We will use the NSDA</w:t>
      </w:r>
      <w:r w:rsidRPr="003E04A0">
        <w:t xml:space="preserve"> November/December resolution</w:t>
      </w:r>
      <w:r w:rsidR="003C307C" w:rsidRPr="003E04A0">
        <w:t xml:space="preserve"> </w:t>
      </w:r>
    </w:p>
    <w:p w:rsidR="00C54C18" w:rsidRDefault="00B70A29" w:rsidP="001C5344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States ought to rewild substantial tracts of land.</w:t>
      </w:r>
    </w:p>
    <w:p w:rsidR="00B70A29" w:rsidRPr="003E04A0" w:rsidRDefault="00B70A29" w:rsidP="001C5344">
      <w:pPr>
        <w:rPr>
          <w:rStyle w:val="Strong"/>
        </w:rPr>
      </w:pPr>
    </w:p>
    <w:p w:rsidR="00A86DAF" w:rsidRPr="003E04A0" w:rsidRDefault="00AD544F" w:rsidP="001C5344">
      <w:r w:rsidRPr="003E04A0">
        <w:rPr>
          <w:b/>
        </w:rPr>
        <w:t>Public Forum Debate:</w:t>
      </w:r>
      <w:r w:rsidR="00966C76" w:rsidRPr="003E04A0">
        <w:t xml:space="preserve"> </w:t>
      </w:r>
      <w:r w:rsidR="00840E37" w:rsidRPr="003E04A0">
        <w:t>We will use the NSDA</w:t>
      </w:r>
      <w:r w:rsidRPr="003E04A0">
        <w:t xml:space="preserve"> November</w:t>
      </w:r>
      <w:r w:rsidR="00065017" w:rsidRPr="003E04A0">
        <w:t>/December</w:t>
      </w:r>
      <w:r w:rsidRPr="003E04A0">
        <w:t xml:space="preserve"> resolution</w:t>
      </w:r>
      <w:r w:rsidR="003C307C" w:rsidRPr="003E04A0">
        <w:t xml:space="preserve"> </w:t>
      </w:r>
    </w:p>
    <w:p w:rsidR="00DE5DB2" w:rsidRPr="003E04A0" w:rsidRDefault="00781415" w:rsidP="00AD544F">
      <w:pPr>
        <w:rPr>
          <w:rStyle w:val="Strong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States federal government should require technology companies to provide lawful access to encrypted communications.</w:t>
      </w:r>
    </w:p>
    <w:p w:rsidR="00D511EE" w:rsidRPr="003E04A0" w:rsidRDefault="00D511EE" w:rsidP="00AD544F">
      <w:pPr>
        <w:rPr>
          <w:b/>
        </w:rPr>
      </w:pPr>
    </w:p>
    <w:p w:rsidR="00724683" w:rsidRPr="003E04A0" w:rsidRDefault="00AD544F" w:rsidP="000E23F1">
      <w:r w:rsidRPr="003E04A0">
        <w:rPr>
          <w:b/>
        </w:rPr>
        <w:t>Student Congress:</w:t>
      </w:r>
      <w:r w:rsidR="00966C76" w:rsidRPr="003E04A0">
        <w:t xml:space="preserve"> </w:t>
      </w:r>
      <w:r w:rsidRPr="003E04A0">
        <w:t>Please send one bill/resoluti</w:t>
      </w:r>
      <w:r w:rsidR="003A6C7A" w:rsidRPr="003E04A0">
        <w:t>on by Wednesday</w:t>
      </w:r>
      <w:r w:rsidR="00757706" w:rsidRPr="003E04A0">
        <w:t>,</w:t>
      </w:r>
      <w:r w:rsidR="003A6C7A" w:rsidRPr="003E04A0">
        <w:t xml:space="preserve"> 10/</w:t>
      </w:r>
      <w:r w:rsidR="00360236" w:rsidRPr="003E04A0">
        <w:t>1</w:t>
      </w:r>
      <w:r w:rsidR="00D511EE" w:rsidRPr="003E04A0">
        <w:t>5</w:t>
      </w:r>
      <w:r w:rsidR="003A6C7A" w:rsidRPr="003E04A0">
        <w:t>/</w:t>
      </w:r>
      <w:r w:rsidR="00360236" w:rsidRPr="003E04A0">
        <w:t>2</w:t>
      </w:r>
      <w:r w:rsidR="00D511EE" w:rsidRPr="003E04A0">
        <w:t>5</w:t>
      </w:r>
      <w:r w:rsidRPr="003E04A0">
        <w:t>.</w:t>
      </w:r>
      <w:r w:rsidR="00966C76" w:rsidRPr="003E04A0">
        <w:t xml:space="preserve"> </w:t>
      </w:r>
      <w:r w:rsidRPr="003E04A0">
        <w:t>You may submit more than one piece of legislation, but all schools competing in Student Congress must submit at least one.</w:t>
      </w:r>
      <w:r w:rsidR="00966C76" w:rsidRPr="003E04A0">
        <w:t xml:space="preserve"> </w:t>
      </w:r>
      <w:r w:rsidR="004756D1" w:rsidRPr="003E04A0">
        <w:t xml:space="preserve">If multiple </w:t>
      </w:r>
      <w:r w:rsidR="007B431E">
        <w:t xml:space="preserve">pieces of </w:t>
      </w:r>
      <w:r w:rsidR="004756D1" w:rsidRPr="003E04A0">
        <w:t xml:space="preserve">legislation </w:t>
      </w:r>
      <w:r w:rsidR="007B431E">
        <w:t>are</w:t>
      </w:r>
      <w:r w:rsidR="004756D1" w:rsidRPr="003E04A0">
        <w:t xml:space="preserve"> sent, please indicate a preference of bills to be entered in the pack.</w:t>
      </w:r>
      <w:r w:rsidR="00966C76" w:rsidRPr="003E04A0">
        <w:t xml:space="preserve"> </w:t>
      </w:r>
      <w:r w:rsidRPr="003E04A0">
        <w:t xml:space="preserve">Please email </w:t>
      </w:r>
      <w:r w:rsidR="00757706" w:rsidRPr="003E04A0">
        <w:t xml:space="preserve">David Long at </w:t>
      </w:r>
      <w:hyperlink r:id="rId8" w:history="1">
        <w:r w:rsidR="00757706" w:rsidRPr="003E04A0">
          <w:rPr>
            <w:rStyle w:val="Hyperlink"/>
          </w:rPr>
          <w:t>longd@slsd.org</w:t>
        </w:r>
      </w:hyperlink>
      <w:r w:rsidR="00757706" w:rsidRPr="003E04A0">
        <w:t>. The pack of bills will be posted on Friday, 10/17/25,</w:t>
      </w:r>
      <w:r w:rsidR="00B5728B" w:rsidRPr="003E04A0">
        <w:t xml:space="preserve"> on </w:t>
      </w:r>
      <w:r w:rsidR="00757706" w:rsidRPr="003E04A0">
        <w:t>Tabroom</w:t>
      </w:r>
      <w:r w:rsidR="00B5728B" w:rsidRPr="003E04A0">
        <w:t>.com</w:t>
      </w:r>
      <w:r w:rsidRPr="003E04A0">
        <w:t>.</w:t>
      </w:r>
      <w:r w:rsidR="00966C76" w:rsidRPr="003E04A0">
        <w:t xml:space="preserve"> </w:t>
      </w:r>
      <w:r w:rsidR="004756D1" w:rsidRPr="003E04A0">
        <w:t>Due to this being a first tournament for many competitors</w:t>
      </w:r>
      <w:r w:rsidR="00966C76" w:rsidRPr="003E04A0">
        <w:t>,</w:t>
      </w:r>
      <w:r w:rsidR="004756D1" w:rsidRPr="003E04A0">
        <w:t xml:space="preserve"> we will limit the pack </w:t>
      </w:r>
      <w:r w:rsidR="00D511EE" w:rsidRPr="003E04A0">
        <w:t xml:space="preserve">to </w:t>
      </w:r>
      <w:r w:rsidR="004756D1" w:rsidRPr="003E04A0">
        <w:t>~1</w:t>
      </w:r>
      <w:r w:rsidR="00D450F5" w:rsidRPr="003E04A0">
        <w:t>2</w:t>
      </w:r>
      <w:r w:rsidR="004756D1" w:rsidRPr="003E04A0">
        <w:t xml:space="preserve"> pieces.</w:t>
      </w:r>
      <w:r w:rsidR="00966C76" w:rsidRPr="003E04A0">
        <w:t xml:space="preserve"> </w:t>
      </w:r>
      <w:r w:rsidR="004756D1" w:rsidRPr="003E04A0">
        <w:t>All schools compet</w:t>
      </w:r>
      <w:r w:rsidR="00732694" w:rsidRPr="003E04A0">
        <w:t>ing will have at least one piece of legislation</w:t>
      </w:r>
      <w:r w:rsidR="004756D1" w:rsidRPr="003E04A0">
        <w:t xml:space="preserve"> in the pack.</w:t>
      </w:r>
    </w:p>
    <w:sectPr w:rsidR="00724683" w:rsidRPr="003E04A0" w:rsidSect="003B7C20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doni SvtyTwo SC ITC TT-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42F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D6823"/>
    <w:multiLevelType w:val="hybridMultilevel"/>
    <w:tmpl w:val="B5BED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0DF"/>
    <w:multiLevelType w:val="multilevel"/>
    <w:tmpl w:val="9A42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94CE9"/>
    <w:multiLevelType w:val="hybridMultilevel"/>
    <w:tmpl w:val="73F29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E2964"/>
    <w:multiLevelType w:val="multilevel"/>
    <w:tmpl w:val="D1B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130006"/>
    <w:multiLevelType w:val="hybridMultilevel"/>
    <w:tmpl w:val="51C2F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D3196"/>
    <w:multiLevelType w:val="hybridMultilevel"/>
    <w:tmpl w:val="080AD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02889"/>
    <w:multiLevelType w:val="multilevel"/>
    <w:tmpl w:val="75E6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FA5485"/>
    <w:multiLevelType w:val="multilevel"/>
    <w:tmpl w:val="706E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B4373C"/>
    <w:multiLevelType w:val="multilevel"/>
    <w:tmpl w:val="8680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455318"/>
    <w:multiLevelType w:val="multilevel"/>
    <w:tmpl w:val="1AD0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9122010">
    <w:abstractNumId w:val="6"/>
  </w:num>
  <w:num w:numId="2" w16cid:durableId="117914445">
    <w:abstractNumId w:val="3"/>
  </w:num>
  <w:num w:numId="3" w16cid:durableId="857428761">
    <w:abstractNumId w:val="4"/>
  </w:num>
  <w:num w:numId="4" w16cid:durableId="545221380">
    <w:abstractNumId w:val="7"/>
  </w:num>
  <w:num w:numId="5" w16cid:durableId="1086265917">
    <w:abstractNumId w:val="5"/>
  </w:num>
  <w:num w:numId="6" w16cid:durableId="1359695554">
    <w:abstractNumId w:val="10"/>
  </w:num>
  <w:num w:numId="7" w16cid:durableId="464781762">
    <w:abstractNumId w:val="9"/>
  </w:num>
  <w:num w:numId="8" w16cid:durableId="459036216">
    <w:abstractNumId w:val="8"/>
  </w:num>
  <w:num w:numId="9" w16cid:durableId="1583946122">
    <w:abstractNumId w:val="2"/>
  </w:num>
  <w:num w:numId="10" w16cid:durableId="2046756488">
    <w:abstractNumId w:val="1"/>
  </w:num>
  <w:num w:numId="11" w16cid:durableId="129390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044"/>
    <w:rsid w:val="0000682B"/>
    <w:rsid w:val="00007D3C"/>
    <w:rsid w:val="00033FC2"/>
    <w:rsid w:val="00035AEA"/>
    <w:rsid w:val="0006123A"/>
    <w:rsid w:val="00065017"/>
    <w:rsid w:val="00087FF3"/>
    <w:rsid w:val="000A636B"/>
    <w:rsid w:val="000E23F1"/>
    <w:rsid w:val="000F57DA"/>
    <w:rsid w:val="00191FFA"/>
    <w:rsid w:val="001970A6"/>
    <w:rsid w:val="001977AD"/>
    <w:rsid w:val="001C5344"/>
    <w:rsid w:val="001F0587"/>
    <w:rsid w:val="00272DEB"/>
    <w:rsid w:val="002F5EC2"/>
    <w:rsid w:val="00303869"/>
    <w:rsid w:val="003250A2"/>
    <w:rsid w:val="00354890"/>
    <w:rsid w:val="00360236"/>
    <w:rsid w:val="003A6C7A"/>
    <w:rsid w:val="003B7C20"/>
    <w:rsid w:val="003C307C"/>
    <w:rsid w:val="003D09DE"/>
    <w:rsid w:val="003D5ED6"/>
    <w:rsid w:val="003E04A0"/>
    <w:rsid w:val="003E68CB"/>
    <w:rsid w:val="00452BAB"/>
    <w:rsid w:val="004724E7"/>
    <w:rsid w:val="004756D1"/>
    <w:rsid w:val="004F647E"/>
    <w:rsid w:val="004F7C34"/>
    <w:rsid w:val="0050402F"/>
    <w:rsid w:val="00525E22"/>
    <w:rsid w:val="005A5CDC"/>
    <w:rsid w:val="005F5C3D"/>
    <w:rsid w:val="0071690D"/>
    <w:rsid w:val="00724683"/>
    <w:rsid w:val="007308A7"/>
    <w:rsid w:val="00732694"/>
    <w:rsid w:val="00757706"/>
    <w:rsid w:val="00781415"/>
    <w:rsid w:val="007B431E"/>
    <w:rsid w:val="00840E37"/>
    <w:rsid w:val="00844371"/>
    <w:rsid w:val="008D0ED6"/>
    <w:rsid w:val="008D565B"/>
    <w:rsid w:val="00921DAD"/>
    <w:rsid w:val="0095334D"/>
    <w:rsid w:val="009550A3"/>
    <w:rsid w:val="00966C76"/>
    <w:rsid w:val="00971427"/>
    <w:rsid w:val="0098586D"/>
    <w:rsid w:val="00993537"/>
    <w:rsid w:val="00A370AE"/>
    <w:rsid w:val="00A610D3"/>
    <w:rsid w:val="00A86DAF"/>
    <w:rsid w:val="00AB33FE"/>
    <w:rsid w:val="00AC423D"/>
    <w:rsid w:val="00AD544F"/>
    <w:rsid w:val="00B36ECE"/>
    <w:rsid w:val="00B51058"/>
    <w:rsid w:val="00B5728B"/>
    <w:rsid w:val="00B70A29"/>
    <w:rsid w:val="00B73A97"/>
    <w:rsid w:val="00B84182"/>
    <w:rsid w:val="00C16845"/>
    <w:rsid w:val="00C54C18"/>
    <w:rsid w:val="00D22399"/>
    <w:rsid w:val="00D439FF"/>
    <w:rsid w:val="00D450F5"/>
    <w:rsid w:val="00D511EE"/>
    <w:rsid w:val="00D67600"/>
    <w:rsid w:val="00DE5DB2"/>
    <w:rsid w:val="00DF44E9"/>
    <w:rsid w:val="00E20044"/>
    <w:rsid w:val="00E671C7"/>
    <w:rsid w:val="00E87B47"/>
    <w:rsid w:val="00F04F29"/>
    <w:rsid w:val="00F21340"/>
    <w:rsid w:val="00F62C81"/>
    <w:rsid w:val="00F67277"/>
    <w:rsid w:val="00FB067D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E8B14123-BAFB-334C-8646-001685EA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246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868CC"/>
    <w:rPr>
      <w:color w:val="0000FF"/>
      <w:u w:val="single"/>
    </w:rPr>
  </w:style>
  <w:style w:type="paragraph" w:customStyle="1" w:styleId="ecmsonormal">
    <w:name w:val="ec_msonormal"/>
    <w:basedOn w:val="Normal"/>
    <w:rsid w:val="00535F5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906462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Strong">
    <w:name w:val="Strong"/>
    <w:uiPriority w:val="22"/>
    <w:qFormat/>
    <w:rsid w:val="00840E37"/>
    <w:rPr>
      <w:b/>
      <w:bCs/>
    </w:rPr>
  </w:style>
  <w:style w:type="character" w:customStyle="1" w:styleId="addr">
    <w:name w:val="addr"/>
    <w:rsid w:val="00F62C81"/>
  </w:style>
  <w:style w:type="character" w:customStyle="1" w:styleId="bb-child">
    <w:name w:val="bb-child"/>
    <w:rsid w:val="00F62C81"/>
  </w:style>
  <w:style w:type="character" w:customStyle="1" w:styleId="Heading3Char">
    <w:name w:val="Heading 3 Char"/>
    <w:link w:val="Heading3"/>
    <w:uiPriority w:val="9"/>
    <w:rsid w:val="00724683"/>
    <w:rPr>
      <w:b/>
      <w:bCs/>
      <w:sz w:val="27"/>
      <w:szCs w:val="27"/>
    </w:rPr>
  </w:style>
  <w:style w:type="character" w:styleId="UnresolvedMention">
    <w:name w:val="Unresolved Mention"/>
    <w:uiPriority w:val="99"/>
    <w:semiHidden/>
    <w:unhideWhenUsed/>
    <w:rsid w:val="00757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d@sls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ngd@sl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gdr@hotmail.com" TargetMode="External"/><Relationship Id="rId5" Type="http://schemas.openxmlformats.org/officeDocument/2006/relationships/hyperlink" Target="mailto:jbsmith@epix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Allentown Diocese Forensics League</vt:lpstr>
    </vt:vector>
  </TitlesOfParts>
  <Company>Southern Lehigh School District</Company>
  <LinksUpToDate>false</LinksUpToDate>
  <CharactersWithSpaces>5805</CharactersWithSpaces>
  <SharedDoc>false</SharedDoc>
  <HLinks>
    <vt:vector size="24" baseType="variant">
      <vt:variant>
        <vt:i4>5767269</vt:i4>
      </vt:variant>
      <vt:variant>
        <vt:i4>9</vt:i4>
      </vt:variant>
      <vt:variant>
        <vt:i4>0</vt:i4>
      </vt:variant>
      <vt:variant>
        <vt:i4>5</vt:i4>
      </vt:variant>
      <vt:variant>
        <vt:lpwstr>mailto:longd@slsd.org</vt:lpwstr>
      </vt:variant>
      <vt:variant>
        <vt:lpwstr/>
      </vt:variant>
      <vt:variant>
        <vt:i4>5767269</vt:i4>
      </vt:variant>
      <vt:variant>
        <vt:i4>6</vt:i4>
      </vt:variant>
      <vt:variant>
        <vt:i4>0</vt:i4>
      </vt:variant>
      <vt:variant>
        <vt:i4>5</vt:i4>
      </vt:variant>
      <vt:variant>
        <vt:lpwstr>mailto:longd@slsd.org</vt:lpwstr>
      </vt:variant>
      <vt:variant>
        <vt:lpwstr/>
      </vt:variant>
      <vt:variant>
        <vt:i4>7209026</vt:i4>
      </vt:variant>
      <vt:variant>
        <vt:i4>3</vt:i4>
      </vt:variant>
      <vt:variant>
        <vt:i4>0</vt:i4>
      </vt:variant>
      <vt:variant>
        <vt:i4>5</vt:i4>
      </vt:variant>
      <vt:variant>
        <vt:lpwstr>mailto:longdr@hotmail.com</vt:lpwstr>
      </vt:variant>
      <vt:variant>
        <vt:lpwstr/>
      </vt:variant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mailto:jbsmith@epix.net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Allentown Diocese Forensics League</dc:title>
  <dc:subject/>
  <dc:creator>David Long</dc:creator>
  <cp:keywords/>
  <cp:lastModifiedBy>Katrina Joyce</cp:lastModifiedBy>
  <cp:revision>2</cp:revision>
  <cp:lastPrinted>2016-10-03T11:55:00Z</cp:lastPrinted>
  <dcterms:created xsi:type="dcterms:W3CDTF">2025-10-06T11:44:00Z</dcterms:created>
  <dcterms:modified xsi:type="dcterms:W3CDTF">2025-10-06T11:44:00Z</dcterms:modified>
</cp:coreProperties>
</file>