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3D1F" w14:textId="77777777" w:rsidR="00635BE3" w:rsidRPr="00635BE3" w:rsidRDefault="00635BE3" w:rsidP="00635BE3">
      <w:pPr>
        <w:pStyle w:val="NormalWeb"/>
        <w:shd w:val="clear" w:color="auto" w:fill="FFFFFF"/>
        <w:spacing w:after="0"/>
        <w:textAlignment w:val="baseline"/>
        <w:rPr>
          <w:rFonts w:ascii="Georgia" w:hAnsi="Georgia"/>
          <w:color w:val="5E514E"/>
          <w:sz w:val="33"/>
          <w:szCs w:val="33"/>
        </w:rPr>
      </w:pPr>
      <w:r w:rsidRPr="00635BE3">
        <w:rPr>
          <w:rFonts w:ascii="Georgia" w:hAnsi="Georgia"/>
          <w:color w:val="5E514E"/>
          <w:sz w:val="33"/>
          <w:szCs w:val="33"/>
        </w:rPr>
        <w:t>Lincoln-Douglas Debate – 2025 September/October Topic</w:t>
      </w:r>
    </w:p>
    <w:p w14:paraId="23310533" w14:textId="06498EEE" w:rsidR="00D23FB2" w:rsidRDefault="00635BE3" w:rsidP="00635B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5E514E"/>
          <w:sz w:val="21"/>
          <w:szCs w:val="21"/>
        </w:rPr>
      </w:pPr>
      <w:r w:rsidRPr="00635BE3">
        <w:rPr>
          <w:rFonts w:ascii="Georgia" w:hAnsi="Georgia"/>
          <w:color w:val="5E514E"/>
          <w:sz w:val="33"/>
          <w:szCs w:val="33"/>
        </w:rPr>
        <w:t>Resolved: In the United States criminal justice system, plea bargaining is just.</w:t>
      </w:r>
    </w:p>
    <w:tbl>
      <w:tblPr>
        <w:tblW w:w="9442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375"/>
        <w:gridCol w:w="6005"/>
      </w:tblGrid>
      <w:tr w:rsidR="008E1F83" w:rsidRPr="008E1F83" w14:paraId="63A93675" w14:textId="77777777" w:rsidTr="00CF4AFD">
        <w:trPr>
          <w:trHeight w:val="192"/>
        </w:trPr>
        <w:tc>
          <w:tcPr>
            <w:tcW w:w="3437" w:type="dxa"/>
            <w:gridSpan w:val="2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14:paraId="41ECBDDF" w14:textId="71DE1209" w:rsidR="008E1F83" w:rsidRPr="008E1F83" w:rsidRDefault="008E1F83" w:rsidP="00CF4AFD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Prep Time</w:t>
            </w:r>
          </w:p>
        </w:tc>
        <w:tc>
          <w:tcPr>
            <w:tcW w:w="6005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14:paraId="323CDAF8" w14:textId="3206DBC8" w:rsidR="008E1F83" w:rsidRPr="008E1F83" w:rsidRDefault="008E1F83" w:rsidP="00CF4AFD">
            <w:pPr>
              <w:spacing w:after="0" w:line="240" w:lineRule="auto"/>
              <w:ind w:right="1716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5 minutes per team</w:t>
            </w:r>
          </w:p>
        </w:tc>
      </w:tr>
      <w:tr w:rsidR="008E1F83" w:rsidRPr="008E1F83" w14:paraId="087AD0C8" w14:textId="77777777" w:rsidTr="00CF4AFD">
        <w:trPr>
          <w:trHeight w:val="17"/>
        </w:trPr>
        <w:tc>
          <w:tcPr>
            <w:tcW w:w="3437" w:type="dxa"/>
            <w:gridSpan w:val="2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14:paraId="4224380B" w14:textId="717A4BD8" w:rsidR="008E1F83" w:rsidRPr="008E1F83" w:rsidRDefault="008E1F83" w:rsidP="00CF4AFD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Tech Time</w:t>
            </w:r>
          </w:p>
        </w:tc>
        <w:tc>
          <w:tcPr>
            <w:tcW w:w="6005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14:paraId="0286CD33" w14:textId="5F5B88ED" w:rsidR="008E1F83" w:rsidRPr="008E1F83" w:rsidRDefault="008E1F83" w:rsidP="00CF4AFD">
            <w:pPr>
              <w:spacing w:after="0" w:line="240" w:lineRule="auto"/>
              <w:ind w:right="1716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15 minutes per team</w:t>
            </w:r>
          </w:p>
        </w:tc>
      </w:tr>
      <w:tr w:rsidR="008E1F83" w:rsidRPr="008E1F83" w14:paraId="4080057D" w14:textId="77777777" w:rsidTr="00CF4AFD">
        <w:tc>
          <w:tcPr>
            <w:tcW w:w="2062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14:paraId="0D6F8B9C" w14:textId="77777777" w:rsidR="008E1F83" w:rsidRPr="008E1F83" w:rsidRDefault="008E1F83" w:rsidP="00CF4AFD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Speech</w:t>
            </w:r>
          </w:p>
        </w:tc>
        <w:tc>
          <w:tcPr>
            <w:tcW w:w="1375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14:paraId="0B4B89B6" w14:textId="77777777" w:rsidR="008E1F83" w:rsidRPr="008E1F83" w:rsidRDefault="008E1F83" w:rsidP="00CF4AFD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Time Limit</w:t>
            </w:r>
          </w:p>
        </w:tc>
        <w:tc>
          <w:tcPr>
            <w:tcW w:w="6005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14:paraId="6BEEBAC5" w14:textId="77777777" w:rsidR="008E1F83" w:rsidRPr="008E1F83" w:rsidRDefault="008E1F83" w:rsidP="00CF4AFD">
            <w:pPr>
              <w:spacing w:after="0" w:line="240" w:lineRule="auto"/>
              <w:ind w:right="1716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Purpose</w:t>
            </w:r>
          </w:p>
        </w:tc>
      </w:tr>
      <w:tr w:rsidR="008E1F83" w:rsidRPr="008E1F83" w14:paraId="579703B2" w14:textId="77777777" w:rsidTr="00CF4AFD">
        <w:trPr>
          <w:trHeight w:val="300"/>
        </w:trPr>
        <w:tc>
          <w:tcPr>
            <w:tcW w:w="206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A5F51DF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Affirmative Constructive</w:t>
            </w:r>
          </w:p>
        </w:tc>
        <w:tc>
          <w:tcPr>
            <w:tcW w:w="137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5D49A1A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6 minutes</w:t>
            </w:r>
          </w:p>
        </w:tc>
        <w:tc>
          <w:tcPr>
            <w:tcW w:w="600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82892DD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Present the affirmative case</w:t>
            </w:r>
          </w:p>
        </w:tc>
      </w:tr>
      <w:tr w:rsidR="008E1F83" w:rsidRPr="008E1F83" w14:paraId="43A99592" w14:textId="77777777" w:rsidTr="00CF4AFD">
        <w:tc>
          <w:tcPr>
            <w:tcW w:w="206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75B494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Negative Cross-Examination</w:t>
            </w:r>
          </w:p>
        </w:tc>
        <w:tc>
          <w:tcPr>
            <w:tcW w:w="137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9D87B4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3 minutes</w:t>
            </w:r>
          </w:p>
        </w:tc>
        <w:tc>
          <w:tcPr>
            <w:tcW w:w="600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6BDA7D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Negative asks questions of the affirmative</w:t>
            </w:r>
          </w:p>
        </w:tc>
      </w:tr>
      <w:tr w:rsidR="008E1F83" w:rsidRPr="008E1F83" w14:paraId="0A8CF44F" w14:textId="77777777" w:rsidTr="00CF4AFD">
        <w:tc>
          <w:tcPr>
            <w:tcW w:w="206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BDBE9AA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Negative Constructive</w:t>
            </w:r>
          </w:p>
        </w:tc>
        <w:tc>
          <w:tcPr>
            <w:tcW w:w="137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A0009E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7 minutes</w:t>
            </w:r>
          </w:p>
        </w:tc>
        <w:tc>
          <w:tcPr>
            <w:tcW w:w="600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B44696A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Present the negative case and refute the affirmative case</w:t>
            </w:r>
          </w:p>
        </w:tc>
      </w:tr>
      <w:tr w:rsidR="008E1F83" w:rsidRPr="008E1F83" w14:paraId="2897EFCA" w14:textId="77777777" w:rsidTr="00CF4AFD">
        <w:tc>
          <w:tcPr>
            <w:tcW w:w="206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C852448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Affirmative Cross-Examination</w:t>
            </w:r>
          </w:p>
        </w:tc>
        <w:tc>
          <w:tcPr>
            <w:tcW w:w="137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ACDD716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3 minutes</w:t>
            </w:r>
          </w:p>
        </w:tc>
        <w:tc>
          <w:tcPr>
            <w:tcW w:w="600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C16DA3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Affirmative asks questions of the negative</w:t>
            </w:r>
          </w:p>
        </w:tc>
      </w:tr>
      <w:tr w:rsidR="008E1F83" w:rsidRPr="008E1F83" w14:paraId="2828879E" w14:textId="77777777" w:rsidTr="00CF4AFD">
        <w:tc>
          <w:tcPr>
            <w:tcW w:w="206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D6EF99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First Affirmative Rebuttal</w:t>
            </w:r>
          </w:p>
        </w:tc>
        <w:tc>
          <w:tcPr>
            <w:tcW w:w="137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B2AAE8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4 minutes</w:t>
            </w:r>
          </w:p>
        </w:tc>
        <w:tc>
          <w:tcPr>
            <w:tcW w:w="600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535674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Refute the negative case and rebuild the affirmative case</w:t>
            </w:r>
          </w:p>
        </w:tc>
      </w:tr>
      <w:tr w:rsidR="008E1F83" w:rsidRPr="008E1F83" w14:paraId="2DACFEC6" w14:textId="77777777" w:rsidTr="00CF4AFD">
        <w:tc>
          <w:tcPr>
            <w:tcW w:w="206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5E78C52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Negative Rebuttal</w:t>
            </w:r>
          </w:p>
        </w:tc>
        <w:tc>
          <w:tcPr>
            <w:tcW w:w="137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EFEEA0D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6 minutes</w:t>
            </w:r>
          </w:p>
        </w:tc>
        <w:tc>
          <w:tcPr>
            <w:tcW w:w="600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465BA67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Refute the affirmative case, rebuild the negative case, and offer reasons that negative should win the round, commonly referred to as voting issues.</w:t>
            </w:r>
          </w:p>
        </w:tc>
      </w:tr>
      <w:tr w:rsidR="008E1F83" w:rsidRPr="008E1F83" w14:paraId="75B9A27B" w14:textId="77777777" w:rsidTr="00CF4AFD">
        <w:tc>
          <w:tcPr>
            <w:tcW w:w="206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B6C759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2nd Affirmative Rebuttal</w:t>
            </w:r>
          </w:p>
        </w:tc>
        <w:tc>
          <w:tcPr>
            <w:tcW w:w="137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0A7DDE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3 minutes</w:t>
            </w:r>
          </w:p>
        </w:tc>
        <w:tc>
          <w:tcPr>
            <w:tcW w:w="600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8B9400" w14:textId="77777777" w:rsidR="008E1F83" w:rsidRPr="008E1F83" w:rsidRDefault="008E1F83" w:rsidP="00CF4AFD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Address negative voting issues and offer reasons for why the affirmative should win.</w:t>
            </w:r>
          </w:p>
        </w:tc>
      </w:tr>
    </w:tbl>
    <w:p w14:paraId="138EAB36" w14:textId="634B0391" w:rsidR="008E1F83" w:rsidRPr="008E1F83" w:rsidRDefault="008E1F83">
      <w:pPr>
        <w:rPr>
          <w:rFonts w:ascii="Georgia" w:hAnsi="Georgia"/>
        </w:rPr>
      </w:pPr>
    </w:p>
    <w:p w14:paraId="6EECD899" w14:textId="77777777" w:rsidR="008E1F83" w:rsidRDefault="008E1F83">
      <w:pPr>
        <w:rPr>
          <w:rFonts w:ascii="Georgia" w:eastAsia="Times New Roman" w:hAnsi="Georgia" w:cs="Times New Roman"/>
          <w:color w:val="5E514E"/>
          <w:sz w:val="33"/>
          <w:szCs w:val="33"/>
        </w:rPr>
      </w:pPr>
      <w:r>
        <w:rPr>
          <w:rFonts w:ascii="Georgia" w:hAnsi="Georgia"/>
          <w:b/>
          <w:bCs/>
          <w:color w:val="5E514E"/>
          <w:sz w:val="33"/>
          <w:szCs w:val="33"/>
        </w:rPr>
        <w:br w:type="page"/>
      </w:r>
    </w:p>
    <w:p w14:paraId="4EA47810" w14:textId="77777777" w:rsidR="00635BE3" w:rsidRPr="00635BE3" w:rsidRDefault="00635BE3" w:rsidP="00635BE3">
      <w:pPr>
        <w:pStyle w:val="NormalWeb"/>
        <w:shd w:val="clear" w:color="auto" w:fill="FFFFFF"/>
        <w:spacing w:after="0"/>
        <w:textAlignment w:val="baseline"/>
        <w:rPr>
          <w:rFonts w:ascii="Georgia" w:hAnsi="Georgia"/>
          <w:color w:val="5E514E"/>
          <w:sz w:val="33"/>
          <w:szCs w:val="33"/>
        </w:rPr>
      </w:pPr>
      <w:r w:rsidRPr="00635BE3">
        <w:rPr>
          <w:rFonts w:ascii="Georgia" w:hAnsi="Georgia"/>
          <w:color w:val="5E514E"/>
          <w:sz w:val="33"/>
          <w:szCs w:val="33"/>
        </w:rPr>
        <w:lastRenderedPageBreak/>
        <w:t>Public Forum Debate – 2025 September/October Topic</w:t>
      </w:r>
    </w:p>
    <w:p w14:paraId="377B12E7" w14:textId="169EE6A4" w:rsidR="00D23FB2" w:rsidRDefault="00635BE3" w:rsidP="00635B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5E514E"/>
          <w:sz w:val="21"/>
          <w:szCs w:val="21"/>
        </w:rPr>
      </w:pPr>
      <w:r w:rsidRPr="00635BE3">
        <w:rPr>
          <w:rFonts w:ascii="Georgia" w:hAnsi="Georgia"/>
          <w:color w:val="5E514E"/>
          <w:sz w:val="33"/>
          <w:szCs w:val="33"/>
        </w:rPr>
        <w:t>Resolved: The United Kingdom should rejoin the European Union.</w:t>
      </w:r>
    </w:p>
    <w:tbl>
      <w:tblPr>
        <w:tblW w:w="10162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1403"/>
        <w:gridCol w:w="5400"/>
      </w:tblGrid>
      <w:tr w:rsidR="008E1F83" w:rsidRPr="008E1F83" w14:paraId="00904749" w14:textId="77777777" w:rsidTr="00CF4AFD">
        <w:trPr>
          <w:trHeight w:val="93"/>
        </w:trPr>
        <w:tc>
          <w:tcPr>
            <w:tcW w:w="4762" w:type="dxa"/>
            <w:gridSpan w:val="2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14:paraId="5E94B79F" w14:textId="3567382B" w:rsidR="008E1F83" w:rsidRPr="008E1F83" w:rsidRDefault="008E1F83" w:rsidP="008E1F8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Prep Time</w:t>
            </w:r>
          </w:p>
        </w:tc>
        <w:tc>
          <w:tcPr>
            <w:tcW w:w="5400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14:paraId="0A552C47" w14:textId="0C94CD87" w:rsidR="008E1F83" w:rsidRPr="008E1F83" w:rsidRDefault="008E1F83" w:rsidP="008E1F8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4 minutes per team</w:t>
            </w:r>
          </w:p>
        </w:tc>
      </w:tr>
      <w:tr w:rsidR="008E1F83" w:rsidRPr="008E1F83" w14:paraId="3DF29EC2" w14:textId="77777777" w:rsidTr="00CF4AFD">
        <w:tc>
          <w:tcPr>
            <w:tcW w:w="4762" w:type="dxa"/>
            <w:gridSpan w:val="2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14:paraId="05DFBE96" w14:textId="7BEB47F9" w:rsidR="008E1F83" w:rsidRPr="008E1F83" w:rsidRDefault="008E1F83" w:rsidP="008E1F8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Tech Time</w:t>
            </w:r>
          </w:p>
        </w:tc>
        <w:tc>
          <w:tcPr>
            <w:tcW w:w="5400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14:paraId="739F364A" w14:textId="19636D74" w:rsidR="008E1F83" w:rsidRPr="008E1F83" w:rsidRDefault="008E1F83" w:rsidP="008E1F8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15 minutes per team</w:t>
            </w:r>
          </w:p>
        </w:tc>
      </w:tr>
      <w:tr w:rsidR="008E1F83" w:rsidRPr="008E1F83" w14:paraId="3079563C" w14:textId="77777777" w:rsidTr="00CF4AFD">
        <w:trPr>
          <w:trHeight w:val="324"/>
        </w:trPr>
        <w:tc>
          <w:tcPr>
            <w:tcW w:w="0" w:type="auto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14:paraId="5F4F37FE" w14:textId="77777777" w:rsidR="008E1F83" w:rsidRPr="008E1F83" w:rsidRDefault="008E1F83" w:rsidP="008E1F8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Speech</w:t>
            </w:r>
          </w:p>
        </w:tc>
        <w:tc>
          <w:tcPr>
            <w:tcW w:w="1398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14:paraId="7D23E363" w14:textId="77777777" w:rsidR="008E1F83" w:rsidRPr="008E1F83" w:rsidRDefault="008E1F83" w:rsidP="008E1F8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Time Limit</w:t>
            </w:r>
          </w:p>
        </w:tc>
        <w:tc>
          <w:tcPr>
            <w:tcW w:w="5400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14:paraId="64D73E2E" w14:textId="77777777" w:rsidR="008E1F83" w:rsidRPr="008E1F83" w:rsidRDefault="008E1F83" w:rsidP="008E1F8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Purpose</w:t>
            </w:r>
          </w:p>
        </w:tc>
      </w:tr>
      <w:tr w:rsidR="008E1F83" w:rsidRPr="008E1F83" w14:paraId="2A508BE5" w14:textId="77777777" w:rsidTr="00CF4AFD">
        <w:trPr>
          <w:trHeight w:val="210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9EE0860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Team A Speaker 1 – Constructive</w:t>
            </w:r>
          </w:p>
        </w:tc>
        <w:tc>
          <w:tcPr>
            <w:tcW w:w="13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BC416C6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4 minutes</w:t>
            </w:r>
          </w:p>
        </w:tc>
        <w:tc>
          <w:tcPr>
            <w:tcW w:w="54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AAAA35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Present the team’s case</w:t>
            </w:r>
          </w:p>
        </w:tc>
      </w:tr>
      <w:tr w:rsidR="008E1F83" w:rsidRPr="008E1F83" w14:paraId="19D19143" w14:textId="77777777" w:rsidTr="00CF4AFD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13A575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Team B Speaker 1 – Constructive</w:t>
            </w:r>
          </w:p>
        </w:tc>
        <w:tc>
          <w:tcPr>
            <w:tcW w:w="13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BF6E77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4 minutes</w:t>
            </w:r>
          </w:p>
        </w:tc>
        <w:tc>
          <w:tcPr>
            <w:tcW w:w="54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FDB9E6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Present the team’s case</w:t>
            </w:r>
          </w:p>
        </w:tc>
      </w:tr>
      <w:tr w:rsidR="008E1F83" w:rsidRPr="008E1F83" w14:paraId="39AFA6BC" w14:textId="77777777" w:rsidTr="00CF4AFD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BE6F9D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Crossfire</w:t>
            </w:r>
          </w:p>
        </w:tc>
        <w:tc>
          <w:tcPr>
            <w:tcW w:w="13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CC9D51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3 minutes</w:t>
            </w:r>
          </w:p>
        </w:tc>
        <w:tc>
          <w:tcPr>
            <w:tcW w:w="54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BC30F9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Speaker 1 from Team A &amp; B alternate asking and answering questions</w:t>
            </w:r>
          </w:p>
        </w:tc>
      </w:tr>
      <w:tr w:rsidR="008E1F83" w:rsidRPr="008E1F83" w14:paraId="3B918200" w14:textId="77777777" w:rsidTr="00CF4AFD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29C51D1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Team A Speaker 2 – Rebuttal</w:t>
            </w:r>
          </w:p>
        </w:tc>
        <w:tc>
          <w:tcPr>
            <w:tcW w:w="13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1FB7865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4 minutes</w:t>
            </w:r>
          </w:p>
        </w:tc>
        <w:tc>
          <w:tcPr>
            <w:tcW w:w="54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746A0BF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Refute the opposing side’s arguments</w:t>
            </w:r>
          </w:p>
        </w:tc>
      </w:tr>
      <w:tr w:rsidR="008E1F83" w:rsidRPr="008E1F83" w14:paraId="0453F0AA" w14:textId="77777777" w:rsidTr="00CF4AFD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834FFD5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Team B Speaker 2 – Rebuttal</w:t>
            </w:r>
          </w:p>
        </w:tc>
        <w:tc>
          <w:tcPr>
            <w:tcW w:w="13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477350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4 minutes</w:t>
            </w:r>
          </w:p>
        </w:tc>
        <w:tc>
          <w:tcPr>
            <w:tcW w:w="54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1F6AE0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Refute the opposing side’s arguments</w:t>
            </w:r>
          </w:p>
        </w:tc>
      </w:tr>
      <w:tr w:rsidR="008E1F83" w:rsidRPr="008E1F83" w14:paraId="0890CC94" w14:textId="77777777" w:rsidTr="00CF4AFD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34462B5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Crossfire</w:t>
            </w:r>
          </w:p>
        </w:tc>
        <w:tc>
          <w:tcPr>
            <w:tcW w:w="13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18B6F08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3 minutes</w:t>
            </w:r>
          </w:p>
        </w:tc>
        <w:tc>
          <w:tcPr>
            <w:tcW w:w="54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2F3F01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Speaker 2 from Team A &amp; B alternate asking and answering questions</w:t>
            </w:r>
          </w:p>
        </w:tc>
      </w:tr>
      <w:tr w:rsidR="008E1F83" w:rsidRPr="008E1F83" w14:paraId="78C9A6DC" w14:textId="77777777" w:rsidTr="00CF4AFD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604FA9F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Team A Speaker 1 – Summary</w:t>
            </w:r>
          </w:p>
        </w:tc>
        <w:tc>
          <w:tcPr>
            <w:tcW w:w="13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80F69B8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3 minutes</w:t>
            </w:r>
          </w:p>
        </w:tc>
        <w:tc>
          <w:tcPr>
            <w:tcW w:w="54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257AE62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Begin crystallizing the main issues in the round</w:t>
            </w:r>
          </w:p>
        </w:tc>
      </w:tr>
      <w:tr w:rsidR="008E1F83" w:rsidRPr="008E1F83" w14:paraId="5656661D" w14:textId="77777777" w:rsidTr="00CF4AFD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134E24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Team B Speaker 1 – Summary</w:t>
            </w:r>
          </w:p>
        </w:tc>
        <w:tc>
          <w:tcPr>
            <w:tcW w:w="13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EA9B489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3 minutes</w:t>
            </w:r>
          </w:p>
        </w:tc>
        <w:tc>
          <w:tcPr>
            <w:tcW w:w="54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F7FD68B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Begin crystallizing the main issues in the round</w:t>
            </w:r>
          </w:p>
        </w:tc>
      </w:tr>
      <w:tr w:rsidR="008E1F83" w:rsidRPr="008E1F83" w14:paraId="02138749" w14:textId="77777777" w:rsidTr="00CF4AFD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B985BA6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Grand Crossfire</w:t>
            </w:r>
          </w:p>
        </w:tc>
        <w:tc>
          <w:tcPr>
            <w:tcW w:w="13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F00C579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3 minutes</w:t>
            </w:r>
          </w:p>
        </w:tc>
        <w:tc>
          <w:tcPr>
            <w:tcW w:w="54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BA48873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All four debaters involved in a crossfire at once</w:t>
            </w:r>
          </w:p>
        </w:tc>
      </w:tr>
      <w:tr w:rsidR="008E1F83" w:rsidRPr="008E1F83" w14:paraId="57076D96" w14:textId="77777777" w:rsidTr="00CF4AFD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239B763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Team A Speaker 2 – Final Focus</w:t>
            </w:r>
          </w:p>
        </w:tc>
        <w:tc>
          <w:tcPr>
            <w:tcW w:w="13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3D2FD4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2 minutes</w:t>
            </w:r>
          </w:p>
        </w:tc>
        <w:tc>
          <w:tcPr>
            <w:tcW w:w="54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560A0D9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Explain reasons that you win the round</w:t>
            </w:r>
          </w:p>
        </w:tc>
      </w:tr>
      <w:tr w:rsidR="008E1F83" w:rsidRPr="008E1F83" w14:paraId="15AA1CFE" w14:textId="77777777" w:rsidTr="00CF4AFD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03FBA4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Team B Speaker 2 – Final Focus</w:t>
            </w:r>
          </w:p>
        </w:tc>
        <w:tc>
          <w:tcPr>
            <w:tcW w:w="13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D9AED9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2 minutes</w:t>
            </w:r>
          </w:p>
        </w:tc>
        <w:tc>
          <w:tcPr>
            <w:tcW w:w="5400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C15A6BA" w14:textId="77777777" w:rsidR="008E1F83" w:rsidRPr="008E1F83" w:rsidRDefault="008E1F83" w:rsidP="008E1F83">
            <w:pPr>
              <w:spacing w:after="0" w:line="240" w:lineRule="auto"/>
              <w:rPr>
                <w:rFonts w:ascii="Georgia" w:eastAsia="Times New Roman" w:hAnsi="Georgia" w:cs="Arial"/>
                <w:color w:val="5E514E"/>
                <w:sz w:val="18"/>
                <w:szCs w:val="18"/>
              </w:rPr>
            </w:pPr>
            <w:r w:rsidRPr="008E1F83">
              <w:rPr>
                <w:rFonts w:ascii="Georgia" w:eastAsia="Times New Roman" w:hAnsi="Georgia" w:cs="Arial"/>
                <w:color w:val="5E514E"/>
                <w:sz w:val="18"/>
                <w:szCs w:val="18"/>
              </w:rPr>
              <w:t>Explain reasons that you win the round</w:t>
            </w:r>
          </w:p>
        </w:tc>
      </w:tr>
    </w:tbl>
    <w:p w14:paraId="61B9BF50" w14:textId="340B51A2" w:rsidR="00BF1A59" w:rsidRDefault="00BF1A59">
      <w:pPr>
        <w:rPr>
          <w:rFonts w:ascii="Georgia" w:hAnsi="Georgia"/>
        </w:rPr>
      </w:pPr>
    </w:p>
    <w:p w14:paraId="31477EB5" w14:textId="77777777" w:rsidR="00BF1A59" w:rsidRDefault="00BF1A59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7761D285" w14:textId="77777777" w:rsidR="00635BE3" w:rsidRPr="00635BE3" w:rsidRDefault="00635BE3" w:rsidP="00635BE3">
      <w:pPr>
        <w:pStyle w:val="NormalWeb"/>
        <w:shd w:val="clear" w:color="auto" w:fill="FFFFFF"/>
        <w:spacing w:after="0"/>
        <w:textAlignment w:val="baseline"/>
        <w:rPr>
          <w:rFonts w:ascii="Georgia" w:hAnsi="Georgia"/>
          <w:color w:val="5E514E"/>
          <w:sz w:val="33"/>
          <w:szCs w:val="33"/>
        </w:rPr>
      </w:pPr>
      <w:r w:rsidRPr="00635BE3">
        <w:rPr>
          <w:rFonts w:ascii="Georgia" w:hAnsi="Georgia"/>
          <w:color w:val="5E514E"/>
          <w:sz w:val="33"/>
          <w:szCs w:val="33"/>
        </w:rPr>
        <w:lastRenderedPageBreak/>
        <w:t>Policy Debate – 2025-2026 Topic</w:t>
      </w:r>
    </w:p>
    <w:p w14:paraId="5D08BEC3" w14:textId="7ED6379E" w:rsidR="00D23FB2" w:rsidRDefault="00635BE3" w:rsidP="00635B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5E514E"/>
          <w:sz w:val="21"/>
          <w:szCs w:val="21"/>
        </w:rPr>
      </w:pPr>
      <w:r w:rsidRPr="00635BE3">
        <w:rPr>
          <w:rFonts w:ascii="Georgia" w:hAnsi="Georgia"/>
          <w:color w:val="5E514E"/>
          <w:sz w:val="33"/>
          <w:szCs w:val="33"/>
        </w:rPr>
        <w:t>Resolved: The United States federal government should significantly increase its exploration and/or development of the Arctic.</w:t>
      </w:r>
    </w:p>
    <w:tbl>
      <w:tblPr>
        <w:tblW w:w="7552" w:type="dxa"/>
        <w:jc w:val="center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7"/>
        <w:gridCol w:w="1821"/>
        <w:gridCol w:w="1714"/>
      </w:tblGrid>
      <w:tr w:rsidR="00BF1A59" w:rsidRPr="008E1F83" w14:paraId="0EE9112C" w14:textId="77777777" w:rsidTr="00BF1A59">
        <w:trPr>
          <w:trHeight w:val="93"/>
          <w:jc w:val="center"/>
        </w:trPr>
        <w:tc>
          <w:tcPr>
            <w:tcW w:w="4017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14:paraId="5BC44E71" w14:textId="77777777" w:rsidR="00BF1A59" w:rsidRPr="008E1F83" w:rsidRDefault="00BF1A59" w:rsidP="00BF1A59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Prep Time</w:t>
            </w:r>
          </w:p>
        </w:tc>
        <w:tc>
          <w:tcPr>
            <w:tcW w:w="3535" w:type="dxa"/>
            <w:gridSpan w:val="2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14:paraId="150228EF" w14:textId="44F2929B" w:rsidR="00BF1A59" w:rsidRPr="008E1F83" w:rsidRDefault="00BF1A59" w:rsidP="00BF1A59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10 minutes per team</w:t>
            </w:r>
          </w:p>
        </w:tc>
      </w:tr>
      <w:tr w:rsidR="00BF1A59" w:rsidRPr="008E1F83" w14:paraId="482DFE49" w14:textId="77777777" w:rsidTr="00BF1A59">
        <w:trPr>
          <w:jc w:val="center"/>
        </w:trPr>
        <w:tc>
          <w:tcPr>
            <w:tcW w:w="4017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14:paraId="1E448F3E" w14:textId="77777777" w:rsidR="00BF1A59" w:rsidRPr="008E1F83" w:rsidRDefault="00BF1A59" w:rsidP="00BF1A59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Tech Time</w:t>
            </w:r>
          </w:p>
        </w:tc>
        <w:tc>
          <w:tcPr>
            <w:tcW w:w="3535" w:type="dxa"/>
            <w:gridSpan w:val="2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14:paraId="4737F139" w14:textId="77777777" w:rsidR="00BF1A59" w:rsidRPr="008E1F83" w:rsidRDefault="00BF1A59" w:rsidP="00BF1A59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Georgia" w:eastAsia="Times New Roman" w:hAnsi="Georgia" w:cs="Arial"/>
                <w:b/>
                <w:bCs/>
                <w:color w:val="FFFFFF"/>
                <w:sz w:val="18"/>
                <w:szCs w:val="18"/>
              </w:rPr>
              <w:t>15 minutes per team</w:t>
            </w:r>
          </w:p>
        </w:tc>
      </w:tr>
      <w:tr w:rsidR="00BF1A59" w:rsidRPr="00BF1A59" w14:paraId="7002E4CD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17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14:paraId="0C4E2E28" w14:textId="77777777" w:rsidR="00BF1A59" w:rsidRPr="00BF1A59" w:rsidRDefault="00BF1A59" w:rsidP="00BF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Speech</w:t>
            </w:r>
          </w:p>
        </w:tc>
        <w:tc>
          <w:tcPr>
            <w:tcW w:w="1821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14:paraId="2E4D6922" w14:textId="77777777" w:rsidR="00BF1A59" w:rsidRPr="00BF1A59" w:rsidRDefault="00BF1A59" w:rsidP="00BF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Abbreviation</w:t>
            </w:r>
          </w:p>
        </w:tc>
        <w:tc>
          <w:tcPr>
            <w:tcW w:w="1714" w:type="dxa"/>
            <w:shd w:val="clear" w:color="auto" w:fill="00AAE7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14:paraId="6AC70475" w14:textId="77777777" w:rsidR="00BF1A59" w:rsidRPr="00BF1A59" w:rsidRDefault="00BF1A59" w:rsidP="00BF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Time Limit</w:t>
            </w:r>
          </w:p>
        </w:tc>
      </w:tr>
      <w:tr w:rsidR="00BF1A59" w:rsidRPr="00BF1A59" w14:paraId="5B6B7CA6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1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1086AE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1st Affirmative Constructive</w:t>
            </w:r>
          </w:p>
        </w:tc>
        <w:tc>
          <w:tcPr>
            <w:tcW w:w="1821" w:type="dxa"/>
            <w:tcBorders>
              <w:top w:val="single" w:sz="6" w:space="0" w:color="EEEEEE"/>
            </w:tcBorders>
            <w:shd w:val="clear" w:color="auto" w:fill="EEF3C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0BA4F1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1AC</w:t>
            </w:r>
          </w:p>
        </w:tc>
        <w:tc>
          <w:tcPr>
            <w:tcW w:w="1714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C38254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8 minutes</w:t>
            </w:r>
          </w:p>
        </w:tc>
      </w:tr>
      <w:tr w:rsidR="00BF1A59" w:rsidRPr="00BF1A59" w14:paraId="0D888BB2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38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99C59F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Negative Cross-Examination of Affirmative</w:t>
            </w:r>
          </w:p>
        </w:tc>
        <w:tc>
          <w:tcPr>
            <w:tcW w:w="1714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73F2C05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3 minutes</w:t>
            </w:r>
          </w:p>
        </w:tc>
      </w:tr>
      <w:tr w:rsidR="00BF1A59" w:rsidRPr="00BF1A59" w14:paraId="787D30D9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1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A63D0E7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1st Negative Constructive</w:t>
            </w:r>
          </w:p>
        </w:tc>
        <w:tc>
          <w:tcPr>
            <w:tcW w:w="1821" w:type="dxa"/>
            <w:tcBorders>
              <w:top w:val="single" w:sz="6" w:space="0" w:color="EEEEEE"/>
            </w:tcBorders>
            <w:shd w:val="clear" w:color="auto" w:fill="FDDCC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2521252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1NC</w:t>
            </w:r>
          </w:p>
        </w:tc>
        <w:tc>
          <w:tcPr>
            <w:tcW w:w="1714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95BCEA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8 minutes</w:t>
            </w:r>
          </w:p>
        </w:tc>
      </w:tr>
      <w:tr w:rsidR="00BF1A59" w:rsidRPr="00BF1A59" w14:paraId="5C80856F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38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5C7FED9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Affirmative Cross-Examination of Negative</w:t>
            </w:r>
          </w:p>
        </w:tc>
        <w:tc>
          <w:tcPr>
            <w:tcW w:w="1714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488BB27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3 minutes</w:t>
            </w:r>
          </w:p>
        </w:tc>
      </w:tr>
      <w:tr w:rsidR="00BF1A59" w:rsidRPr="00BF1A59" w14:paraId="3029F78B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1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98BCAFD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2nd Affirmative Constructive</w:t>
            </w:r>
          </w:p>
        </w:tc>
        <w:tc>
          <w:tcPr>
            <w:tcW w:w="1821" w:type="dxa"/>
            <w:tcBorders>
              <w:top w:val="single" w:sz="6" w:space="0" w:color="EEEEEE"/>
            </w:tcBorders>
            <w:shd w:val="clear" w:color="auto" w:fill="EEF3C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2F739AF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2AC</w:t>
            </w:r>
          </w:p>
        </w:tc>
        <w:tc>
          <w:tcPr>
            <w:tcW w:w="1714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16CA606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8 minutes</w:t>
            </w:r>
          </w:p>
        </w:tc>
      </w:tr>
      <w:tr w:rsidR="00BF1A59" w:rsidRPr="00BF1A59" w14:paraId="0EA46CDF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38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0A4E49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Negative Cross-Examination of Affirmative</w:t>
            </w:r>
          </w:p>
        </w:tc>
        <w:tc>
          <w:tcPr>
            <w:tcW w:w="1714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76A289B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3 minutes</w:t>
            </w:r>
          </w:p>
        </w:tc>
      </w:tr>
      <w:tr w:rsidR="00BF1A59" w:rsidRPr="00BF1A59" w14:paraId="20D839E3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1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4F16115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2nd Negative Constructive</w:t>
            </w:r>
          </w:p>
        </w:tc>
        <w:tc>
          <w:tcPr>
            <w:tcW w:w="1821" w:type="dxa"/>
            <w:tcBorders>
              <w:top w:val="single" w:sz="6" w:space="0" w:color="EEEEEE"/>
            </w:tcBorders>
            <w:shd w:val="clear" w:color="auto" w:fill="FDDCC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B2633B3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2NC</w:t>
            </w:r>
          </w:p>
        </w:tc>
        <w:tc>
          <w:tcPr>
            <w:tcW w:w="1714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39A4866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8 minutes</w:t>
            </w:r>
          </w:p>
        </w:tc>
      </w:tr>
      <w:tr w:rsidR="00BF1A59" w:rsidRPr="00BF1A59" w14:paraId="7EFD7C0B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38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2318239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Affirmative Cross-Examination of Negative</w:t>
            </w:r>
          </w:p>
        </w:tc>
        <w:tc>
          <w:tcPr>
            <w:tcW w:w="1714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5D867E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3 minutes</w:t>
            </w:r>
          </w:p>
        </w:tc>
      </w:tr>
      <w:tr w:rsidR="00BF1A59" w:rsidRPr="00BF1A59" w14:paraId="5B64A7CC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1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8C9DE4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1st Negative Rebuttal</w:t>
            </w:r>
          </w:p>
        </w:tc>
        <w:tc>
          <w:tcPr>
            <w:tcW w:w="1821" w:type="dxa"/>
            <w:tcBorders>
              <w:top w:val="single" w:sz="6" w:space="0" w:color="EEEEEE"/>
            </w:tcBorders>
            <w:shd w:val="clear" w:color="auto" w:fill="FDDCC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692233E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1NR</w:t>
            </w:r>
          </w:p>
        </w:tc>
        <w:tc>
          <w:tcPr>
            <w:tcW w:w="1714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5F058C" w14:textId="77777777" w:rsidR="00BF1A59" w:rsidRPr="00BF1A59" w:rsidRDefault="00BF1A59" w:rsidP="00BF1A59">
            <w:pPr>
              <w:spacing w:after="0" w:line="240" w:lineRule="auto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5 minutes</w:t>
            </w:r>
          </w:p>
        </w:tc>
      </w:tr>
      <w:tr w:rsidR="00BF1A59" w:rsidRPr="00BF1A59" w14:paraId="4DA2292A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1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F861214" w14:textId="77777777" w:rsidR="00BF1A59" w:rsidRPr="00BF1A59" w:rsidRDefault="00BF1A59" w:rsidP="00BF1A59">
            <w:pPr>
              <w:spacing w:after="0" w:line="180" w:lineRule="atLeast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1st Affirmative Rebuttal</w:t>
            </w:r>
          </w:p>
        </w:tc>
        <w:tc>
          <w:tcPr>
            <w:tcW w:w="1821" w:type="dxa"/>
            <w:tcBorders>
              <w:top w:val="single" w:sz="6" w:space="0" w:color="EEEEEE"/>
            </w:tcBorders>
            <w:shd w:val="clear" w:color="auto" w:fill="EEF3C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570625C" w14:textId="77777777" w:rsidR="00BF1A59" w:rsidRPr="00BF1A59" w:rsidRDefault="00BF1A59" w:rsidP="00BF1A59">
            <w:pPr>
              <w:spacing w:after="0" w:line="180" w:lineRule="atLeast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1AR</w:t>
            </w:r>
          </w:p>
        </w:tc>
        <w:tc>
          <w:tcPr>
            <w:tcW w:w="1714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37A15C7" w14:textId="77777777" w:rsidR="00BF1A59" w:rsidRPr="00BF1A59" w:rsidRDefault="00BF1A59" w:rsidP="00BF1A59">
            <w:pPr>
              <w:spacing w:after="0" w:line="180" w:lineRule="atLeast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5 minutes</w:t>
            </w:r>
          </w:p>
        </w:tc>
      </w:tr>
      <w:tr w:rsidR="00BF1A59" w:rsidRPr="00BF1A59" w14:paraId="468A2456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1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1122119" w14:textId="77777777" w:rsidR="00BF1A59" w:rsidRPr="00BF1A59" w:rsidRDefault="00BF1A59" w:rsidP="00BF1A59">
            <w:pPr>
              <w:spacing w:after="0" w:line="180" w:lineRule="atLeast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2nd Negative Rebuttal</w:t>
            </w:r>
          </w:p>
        </w:tc>
        <w:tc>
          <w:tcPr>
            <w:tcW w:w="1821" w:type="dxa"/>
            <w:tcBorders>
              <w:top w:val="single" w:sz="6" w:space="0" w:color="EEEEEE"/>
            </w:tcBorders>
            <w:shd w:val="clear" w:color="auto" w:fill="FDDCC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8CAB0E" w14:textId="77777777" w:rsidR="00BF1A59" w:rsidRPr="00BF1A59" w:rsidRDefault="00BF1A59" w:rsidP="00BF1A59">
            <w:pPr>
              <w:spacing w:after="0" w:line="180" w:lineRule="atLeast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2NR</w:t>
            </w:r>
          </w:p>
        </w:tc>
        <w:tc>
          <w:tcPr>
            <w:tcW w:w="1714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28AEBF0" w14:textId="77777777" w:rsidR="00BF1A59" w:rsidRPr="00BF1A59" w:rsidRDefault="00BF1A59" w:rsidP="00BF1A59">
            <w:pPr>
              <w:spacing w:after="0" w:line="180" w:lineRule="atLeast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5 minutes</w:t>
            </w:r>
          </w:p>
        </w:tc>
      </w:tr>
      <w:tr w:rsidR="00BF1A59" w:rsidRPr="00BF1A59" w14:paraId="72D517D9" w14:textId="77777777" w:rsidTr="00BF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/>
          <w:jc w:val="center"/>
        </w:trPr>
        <w:tc>
          <w:tcPr>
            <w:tcW w:w="401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CA0E264" w14:textId="77777777" w:rsidR="00BF1A59" w:rsidRPr="00BF1A59" w:rsidRDefault="00BF1A59" w:rsidP="00BF1A59">
            <w:pPr>
              <w:spacing w:after="0" w:line="180" w:lineRule="atLeast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2nd Affirmative Rebuttal</w:t>
            </w:r>
          </w:p>
        </w:tc>
        <w:tc>
          <w:tcPr>
            <w:tcW w:w="1821" w:type="dxa"/>
            <w:tcBorders>
              <w:top w:val="single" w:sz="6" w:space="0" w:color="EEEEEE"/>
            </w:tcBorders>
            <w:shd w:val="clear" w:color="auto" w:fill="EEF3C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19E66E" w14:textId="77777777" w:rsidR="00BF1A59" w:rsidRPr="00BF1A59" w:rsidRDefault="00BF1A59" w:rsidP="00BF1A59">
            <w:pPr>
              <w:spacing w:after="0" w:line="180" w:lineRule="atLeast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2AR</w:t>
            </w:r>
          </w:p>
        </w:tc>
        <w:tc>
          <w:tcPr>
            <w:tcW w:w="1714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3A9C41C" w14:textId="77777777" w:rsidR="00BF1A59" w:rsidRPr="00BF1A59" w:rsidRDefault="00BF1A59" w:rsidP="00BF1A59">
            <w:pPr>
              <w:spacing w:after="0" w:line="180" w:lineRule="atLeast"/>
              <w:rPr>
                <w:rFonts w:ascii="Arial" w:eastAsia="Times New Roman" w:hAnsi="Arial" w:cs="Arial"/>
                <w:color w:val="5E514E"/>
                <w:sz w:val="18"/>
                <w:szCs w:val="18"/>
              </w:rPr>
            </w:pPr>
            <w:r w:rsidRPr="00BF1A59">
              <w:rPr>
                <w:rFonts w:ascii="Arial" w:eastAsia="Times New Roman" w:hAnsi="Arial" w:cs="Arial"/>
                <w:color w:val="5E514E"/>
                <w:sz w:val="18"/>
                <w:szCs w:val="18"/>
              </w:rPr>
              <w:t>5 minutes</w:t>
            </w:r>
          </w:p>
        </w:tc>
      </w:tr>
    </w:tbl>
    <w:p w14:paraId="33753F54" w14:textId="04C9198B" w:rsidR="008E1F83" w:rsidRDefault="008E1F83">
      <w:pPr>
        <w:rPr>
          <w:rFonts w:ascii="Georgia" w:hAnsi="Georgia"/>
        </w:rPr>
      </w:pPr>
    </w:p>
    <w:p w14:paraId="31E597BA" w14:textId="2D4250B8" w:rsidR="00DA0EDD" w:rsidRDefault="00DA0EDD">
      <w:pPr>
        <w:rPr>
          <w:rFonts w:ascii="Georgia" w:hAnsi="Georgia"/>
        </w:rPr>
      </w:pPr>
      <w:r>
        <w:rPr>
          <w:rFonts w:ascii="Georgia" w:hAnsi="Georgia"/>
        </w:rPr>
        <w:t xml:space="preserve">Novice Packet Files: </w:t>
      </w:r>
      <w:hyperlink r:id="rId5" w:history="1">
        <w:r w:rsidR="00343608">
          <w:rPr>
            <w:rStyle w:val="Hyperlink"/>
            <w:rFonts w:ascii="Georgia" w:hAnsi="Georgia"/>
          </w:rPr>
          <w:t>2024-2025 WDCA Novice Packet</w:t>
        </w:r>
      </w:hyperlink>
    </w:p>
    <w:p w14:paraId="2DB3FD1E" w14:textId="7C654E76" w:rsidR="00DA0EDD" w:rsidRDefault="00343608" w:rsidP="00DA0EDD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SHOP Safe Aff and Neg</w:t>
      </w:r>
    </w:p>
    <w:p w14:paraId="09A3DE6E" w14:textId="62793900" w:rsidR="00DA0EDD" w:rsidRDefault="00343608" w:rsidP="00DA0EDD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AI Copyright Aff and Neg</w:t>
      </w:r>
    </w:p>
    <w:p w14:paraId="31BA7877" w14:textId="30B51E1E" w:rsidR="00343608" w:rsidRDefault="00343608" w:rsidP="00DA0EDD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PERA Aff and Neg</w:t>
      </w:r>
    </w:p>
    <w:p w14:paraId="56741D49" w14:textId="3FCA6955" w:rsidR="00343608" w:rsidRDefault="00343608" w:rsidP="00DA0EDD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AI Industry DA</w:t>
      </w:r>
    </w:p>
    <w:p w14:paraId="1A12AB93" w14:textId="2097C16E" w:rsidR="00343608" w:rsidRDefault="00343608" w:rsidP="00DA0EDD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Court Clog DA</w:t>
      </w:r>
    </w:p>
    <w:p w14:paraId="6A77894C" w14:textId="327065D1" w:rsidR="00343608" w:rsidRDefault="00343608" w:rsidP="00DA0EDD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Inflation DA</w:t>
      </w:r>
    </w:p>
    <w:p w14:paraId="581519A8" w14:textId="3C4DE0BD" w:rsidR="00DA0EDD" w:rsidRPr="00DA0EDD" w:rsidRDefault="00DA0EDD" w:rsidP="00DA0EDD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Topicality</w:t>
      </w:r>
    </w:p>
    <w:sectPr w:rsidR="00DA0EDD" w:rsidRPr="00DA0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0A49"/>
    <w:multiLevelType w:val="hybridMultilevel"/>
    <w:tmpl w:val="24EE40B2"/>
    <w:lvl w:ilvl="0" w:tplc="0FE41B72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43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83"/>
    <w:rsid w:val="00343608"/>
    <w:rsid w:val="005509CF"/>
    <w:rsid w:val="00635BE3"/>
    <w:rsid w:val="0085675A"/>
    <w:rsid w:val="008E1F83"/>
    <w:rsid w:val="00BF1A59"/>
    <w:rsid w:val="00CF4AFD"/>
    <w:rsid w:val="00D23FB2"/>
    <w:rsid w:val="00DA0EDD"/>
    <w:rsid w:val="00D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B9E1"/>
  <w15:chartTrackingRefBased/>
  <w15:docId w15:val="{73A6EA14-4824-40ED-B0D1-0C748391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1F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1F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E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F83"/>
    <w:rPr>
      <w:b/>
      <w:bCs/>
    </w:rPr>
  </w:style>
  <w:style w:type="paragraph" w:styleId="ListParagraph">
    <w:name w:val="List Paragraph"/>
    <w:basedOn w:val="Normal"/>
    <w:uiPriority w:val="34"/>
    <w:qFormat/>
    <w:rsid w:val="00DA0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E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XEvbbsGiYl_lj1DSDDO8yM803mPpt3nU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King</dc:creator>
  <cp:keywords/>
  <dc:description/>
  <cp:lastModifiedBy>King, Stephanie</cp:lastModifiedBy>
  <cp:revision>4</cp:revision>
  <dcterms:created xsi:type="dcterms:W3CDTF">2024-09-24T03:03:00Z</dcterms:created>
  <dcterms:modified xsi:type="dcterms:W3CDTF">2025-09-25T00:42:00Z</dcterms:modified>
</cp:coreProperties>
</file>