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E5E6" w14:textId="641F58D7" w:rsidR="005D388F" w:rsidRDefault="00021034" w:rsidP="00021034">
      <w:pPr>
        <w:pStyle w:val="Heading1"/>
      </w:pPr>
      <w:r>
        <w:t>Resolved: The United Kingdom should rejoin the European Union.</w:t>
      </w:r>
    </w:p>
    <w:p w14:paraId="7554F454" w14:textId="56A45214" w:rsidR="00193C47" w:rsidRDefault="00FC0E02" w:rsidP="00193C47">
      <w:pPr>
        <w:pStyle w:val="Heading1"/>
      </w:pPr>
      <w:r>
        <w:t>Primer</w:t>
      </w:r>
    </w:p>
    <w:p w14:paraId="364E5DFB" w14:textId="78EDB84E" w:rsidR="00021034" w:rsidRDefault="00021034" w:rsidP="00193C47">
      <w:pPr>
        <w:pStyle w:val="Heading2"/>
      </w:pPr>
      <w:r>
        <w:t>Background Information</w:t>
      </w:r>
    </w:p>
    <w:p w14:paraId="29FFDEB8" w14:textId="2C3B5349" w:rsidR="00BA357D" w:rsidRDefault="00BA357D" w:rsidP="005312B9">
      <w:pPr>
        <w:pStyle w:val="Heading3"/>
      </w:pPr>
      <w:r>
        <w:t>What is the EU?</w:t>
      </w:r>
    </w:p>
    <w:p w14:paraId="512D6513" w14:textId="0F7F682D" w:rsidR="00FC534A" w:rsidRPr="00FC534A" w:rsidRDefault="00FC534A" w:rsidP="00FC534A">
      <w:pPr>
        <w:pStyle w:val="Heading4"/>
      </w:pPr>
      <w:r>
        <w:t>A brief history of the EU</w:t>
      </w:r>
    </w:p>
    <w:p w14:paraId="40F5E821" w14:textId="77777777" w:rsidR="00FC534A" w:rsidRPr="00A8023B" w:rsidRDefault="00FC534A" w:rsidP="00FC534A">
      <w:r w:rsidRPr="00FC534A">
        <w:rPr>
          <w:rStyle w:val="Style13ptBold"/>
        </w:rPr>
        <w:t>Council on Foreign Relations 2023</w:t>
      </w:r>
      <w:r>
        <w:t xml:space="preserve">, nonpartisan, independent national membership organization, think tank, educator, and publisher, “The European Union: The World’s Biggest Sovereignty Experiment”, 14 February, </w:t>
      </w:r>
      <w:hyperlink r:id="rId8" w:history="1">
        <w:r w:rsidRPr="00810031">
          <w:rPr>
            <w:rStyle w:val="Hyperlink"/>
          </w:rPr>
          <w:t>https://education.cfr.org/learn/reading/european-union-worlds-biggest-sovereignty-experiment</w:t>
        </w:r>
      </w:hyperlink>
      <w:r>
        <w:t>, accessed 6-9-25</w:t>
      </w:r>
    </w:p>
    <w:p w14:paraId="36F16F69" w14:textId="77777777" w:rsidR="00623BC5" w:rsidRDefault="00623BC5" w:rsidP="00623BC5">
      <w:r>
        <w:t xml:space="preserve">After World War II, global powers created multiple organizations. The goal was to  prevent another devastating conflict. These institutions and agreements included the United Nations, to create a peaceful form for dialogue and reduce the risk of war; the General Agreement on Tariffs and Trade (which later became the WTO), to promote international trade by creating clear trade rules; and the International Monetary Fund (IMF), to ensure international financial and monetary stability. </w:t>
      </w:r>
    </w:p>
    <w:p w14:paraId="5EEB04D7" w14:textId="77777777" w:rsidR="00623BC5" w:rsidRDefault="00623BC5" w:rsidP="00623BC5">
      <w:r>
        <w:t>Attempts at international cooperation had failed in the past: after World War I, the League of Nations (forerunner to the United Nations) fizzled out. The failure of the League of Nations was in part because  the United States, wary of foreign entanglements, refused to join. One world war later, leaders knew that for these efforts to work—to have legitimacy and authority—countries would have to grant these bodies certain powers. However, to do so, countries were required to give up some of their sovereignty in exchange for the prospect of stability and collective security. If the WTO concludes that a country violated trade rules, the infraction can result in fines. And if the United Nations believes a country is flouting international law, the Security Council can impose sanctions or even authorize the use of military force.</w:t>
      </w:r>
    </w:p>
    <w:p w14:paraId="0EC6B541" w14:textId="77777777" w:rsidR="00623BC5" w:rsidRDefault="00623BC5" w:rsidP="00623BC5">
      <w:r>
        <w:t xml:space="preserve">However, Europe, the place of origin of both world wars, took the idea of international cooperation a step further. Countries decided to pool their sovereignty within a regional body with supranational characteristics. A European project, one that would bind countries in a political and economic union, was put in motion shortly after World War II. The goal was to ensure lasting peace in the region—especially between France and Germany, whose rivalry was central to both world wars. </w:t>
      </w:r>
    </w:p>
    <w:p w14:paraId="6EA5DBD4" w14:textId="77777777" w:rsidR="00623BC5" w:rsidRDefault="00623BC5" w:rsidP="00623BC5">
      <w:r>
        <w:t>In the early 1950s, European leaders regarded strong national interests with suspicion. The French diplomat Jean Monnet, who is considered the architect of European integration, believed his approach—building European interdependence—was the way to reconstruct the continent. Rather than promoting French interests or German interests, he advocated advancing a European agenda that would allow the continent at last to transcend the bloody rivalries that yielded such destruction. Central to his thinking was to link the economies of Germany and France. As a result, war between them would become unthinkable.</w:t>
      </w:r>
    </w:p>
    <w:p w14:paraId="54C9F587" w14:textId="77777777" w:rsidR="00623BC5" w:rsidRDefault="00623BC5" w:rsidP="00623BC5">
      <w:r>
        <w:t>In his vision, a supranational body would craft laws for the benefit of all European countries. This model is similar to how the U.S. government creates laws that are supposed to be for the good of all its states. The more policies European countries coordinated, the more each member would come to depend on the success of its neighbors, and the stronger, and safer, Europe would be. Monnet envisioned a United States of Europe, much like the United States of America.</w:t>
      </w:r>
    </w:p>
    <w:p w14:paraId="4D76A6E7" w14:textId="77777777" w:rsidR="00623BC5" w:rsidRDefault="00623BC5" w:rsidP="00623BC5">
      <w:r>
        <w:t>This increase in coordination is sometimes described as the bicycle theory of European integration. Just as a cyclist requires momentum, so too would Europe rely on ever-closer cooperation to propel it. Without cooperation, the whole endeavor could topple.</w:t>
      </w:r>
    </w:p>
    <w:p w14:paraId="6F7FC9F9" w14:textId="77777777" w:rsidR="00623BC5" w:rsidRDefault="00623BC5" w:rsidP="00623BC5">
      <w:r>
        <w:t>However, this model had its detractors. Most notably, French President Charles de Gaulle rejected the idea of an eventual European—rather than French—identity and agenda. Instead, de Gaulle’s view of a “United Europe of States” maintained strong national identities and distinct national governments. De Gaulle succeeded in imposing some limits on the organization’s power. For example, the EU required unanimous votes on several decisions. This requirement prevented the complete cession of sovereignty to the supranational body. As a result, the EU does not always have the final say over the objections of any one member country.</w:t>
      </w:r>
    </w:p>
    <w:p w14:paraId="0189CDE2" w14:textId="77777777" w:rsidR="00623BC5" w:rsidRDefault="00623BC5" w:rsidP="00623BC5">
      <w:r>
        <w:t>The first incarnation of this European project, born in 1951, was limited geographically to just six countries. Administratively, the union existed to merely remove trade barriers in the coal and steel industries. However, while it teetered at times, European integration did pedal forward. The organization that morphed into the EU added member countries as its mission expanded over the decades. In 1992, it officially began laying the groundwork for a single currency (the euro). The adoption of the euro would require the EU to coordinate more closely than ever.</w:t>
      </w:r>
    </w:p>
    <w:p w14:paraId="195772BC" w14:textId="39BED8B6" w:rsidR="00623BC5" w:rsidRPr="00623BC5" w:rsidRDefault="00623BC5" w:rsidP="00623BC5">
      <w:r>
        <w:t xml:space="preserve">But debates still rage over the direction of European integration—what’s called sovereignty-sharing or, in reality, sovereignty-ceding. Some European leaders decry the EU’s overreach on their national affairs while others lament the EU’s limited ability to hold members accountable. Issues of accountability persist on issues such as budget deficits and undemocratic domestic legislation. </w:t>
      </w:r>
    </w:p>
    <w:p w14:paraId="6EE98457" w14:textId="5E7B0EFF" w:rsidR="00BA357D" w:rsidRDefault="00BA357D" w:rsidP="005312B9">
      <w:pPr>
        <w:pStyle w:val="Heading3"/>
      </w:pPr>
      <w:r>
        <w:t>Brexit</w:t>
      </w:r>
    </w:p>
    <w:p w14:paraId="35B93332" w14:textId="57B49C13" w:rsidR="00526B9E" w:rsidRPr="00526B9E" w:rsidRDefault="00526B9E" w:rsidP="00526B9E">
      <w:pPr>
        <w:pStyle w:val="Heading4"/>
      </w:pPr>
      <w:r>
        <w:t>Timeline of the UK leaving the EU</w:t>
      </w:r>
    </w:p>
    <w:p w14:paraId="64514681" w14:textId="3A357976" w:rsidR="00BA4B25" w:rsidRDefault="00A76F41" w:rsidP="00BA4B25">
      <w:r w:rsidRPr="00A76F41">
        <w:rPr>
          <w:rStyle w:val="Style13ptBold"/>
        </w:rPr>
        <w:t>BBC News 2020</w:t>
      </w:r>
      <w:r>
        <w:t xml:space="preserve">, “Brexit: A brief history of Britain and the EU”, 30 January, </w:t>
      </w:r>
      <w:hyperlink r:id="rId9" w:history="1">
        <w:r w:rsidRPr="00FC4DAA">
          <w:rPr>
            <w:rStyle w:val="Hyperlink"/>
          </w:rPr>
          <w:t>https://www.bbc.co.uk/newsround/50166269</w:t>
        </w:r>
      </w:hyperlink>
      <w:r>
        <w:t>, accessed 6-10-25</w:t>
      </w:r>
    </w:p>
    <w:p w14:paraId="65CDDC8D" w14:textId="77777777" w:rsidR="00BA4B25" w:rsidRDefault="00BA4B25" w:rsidP="00BA4B25">
      <w:r>
        <w:t>Britain has been part of a club of countries called the European Union, or EU, since 1973.</w:t>
      </w:r>
    </w:p>
    <w:p w14:paraId="6E074BF6" w14:textId="77777777" w:rsidR="00BA4B25" w:rsidRDefault="00BA4B25" w:rsidP="00BA4B25">
      <w:r>
        <w:t>In a referendum, held on 23 June 2016, the majority of adult Britons voted to leave the EU.</w:t>
      </w:r>
    </w:p>
    <w:p w14:paraId="742500DD" w14:textId="77777777" w:rsidR="00BA4B25" w:rsidRDefault="00BA4B25" w:rsidP="00BA4B25">
      <w:r>
        <w:t>On 29 March 2017 the countdown to the UK formally leaving the EU, also known as Brexit, began.</w:t>
      </w:r>
    </w:p>
    <w:p w14:paraId="3C21ABF1" w14:textId="0386BD41" w:rsidR="00BA4B25" w:rsidRDefault="00BA4B25" w:rsidP="00BA4B25">
      <w:r>
        <w:t xml:space="preserve">Here's a </w:t>
      </w:r>
      <w:r w:rsidRPr="00ED54D9">
        <w:rPr>
          <w:rStyle w:val="StyleUnderline"/>
        </w:rPr>
        <w:t>timeline of the key events</w:t>
      </w:r>
      <w:r>
        <w:t xml:space="preserve"> leading up to the EU referendum and what happened next.</w:t>
      </w:r>
    </w:p>
    <w:p w14:paraId="16CA2483" w14:textId="77777777" w:rsidR="00093B3E" w:rsidRPr="00ED54D9" w:rsidRDefault="00093B3E" w:rsidP="00BA4B25">
      <w:pPr>
        <w:rPr>
          <w:rStyle w:val="StyleUnderline"/>
        </w:rPr>
      </w:pPr>
      <w:r w:rsidRPr="00ED54D9">
        <w:rPr>
          <w:rStyle w:val="StyleUnderline"/>
        </w:rPr>
        <w:t>1957</w:t>
      </w:r>
    </w:p>
    <w:p w14:paraId="0C09A704" w14:textId="63E77CFF" w:rsidR="00093B3E" w:rsidRDefault="00093B3E" w:rsidP="00BA4B25">
      <w:r w:rsidRPr="00ED54D9">
        <w:rPr>
          <w:rStyle w:val="StyleUnderline"/>
        </w:rPr>
        <w:t xml:space="preserve">The European Economic Community (EEC) is set up </w:t>
      </w:r>
      <w:r>
        <w:t>by six countries; Belgium, France, Germany, Italy, Luxembourg and the Netherlands. The EEC would later become the EU.</w:t>
      </w:r>
    </w:p>
    <w:p w14:paraId="7146B4E0" w14:textId="77777777" w:rsidR="00093B3E" w:rsidRPr="00ED54D9" w:rsidRDefault="00093B3E" w:rsidP="00BA4B25">
      <w:pPr>
        <w:rPr>
          <w:rStyle w:val="StyleUnderline"/>
        </w:rPr>
      </w:pPr>
      <w:r w:rsidRPr="00ED54D9">
        <w:rPr>
          <w:rStyle w:val="StyleUnderline"/>
        </w:rPr>
        <w:t>1973</w:t>
      </w:r>
    </w:p>
    <w:p w14:paraId="54BB97EC" w14:textId="77777777" w:rsidR="00093B3E" w:rsidRDefault="00093B3E" w:rsidP="00BA4B25">
      <w:r w:rsidRPr="00ED54D9">
        <w:rPr>
          <w:rStyle w:val="StyleUnderline"/>
        </w:rPr>
        <w:t>Britain finally joins</w:t>
      </w:r>
      <w:r>
        <w:t xml:space="preserve"> the EEC, having been rejected twice previously by the then French President, Charles de Gaulle.</w:t>
      </w:r>
    </w:p>
    <w:p w14:paraId="6CF09F23" w14:textId="4FC156A7" w:rsidR="00093B3E" w:rsidRPr="00ED54D9" w:rsidRDefault="00093B3E" w:rsidP="00BA4B25">
      <w:pPr>
        <w:rPr>
          <w:rStyle w:val="StyleUnderline"/>
        </w:rPr>
      </w:pPr>
      <w:r w:rsidRPr="00ED54D9">
        <w:rPr>
          <w:rStyle w:val="StyleUnderline"/>
        </w:rPr>
        <w:t>1975</w:t>
      </w:r>
    </w:p>
    <w:p w14:paraId="567294CD" w14:textId="77777777" w:rsidR="00093B3E" w:rsidRDefault="00093B3E" w:rsidP="00BA4B25">
      <w:r>
        <w:t xml:space="preserve">The new </w:t>
      </w:r>
      <w:r w:rsidRPr="00ED54D9">
        <w:rPr>
          <w:rStyle w:val="StyleUnderline"/>
        </w:rPr>
        <w:t>Labour</w:t>
      </w:r>
      <w:r>
        <w:t xml:space="preserve"> government </w:t>
      </w:r>
      <w:r w:rsidRPr="00ED54D9">
        <w:rPr>
          <w:rStyle w:val="StyleUnderline"/>
        </w:rPr>
        <w:t>holds a referendum on whether to stay</w:t>
      </w:r>
      <w:r>
        <w:t xml:space="preserve"> in the European communities, </w:t>
      </w:r>
      <w:r w:rsidRPr="00ED54D9">
        <w:rPr>
          <w:rStyle w:val="StyleUnderline"/>
        </w:rPr>
        <w:t>the result is to remain</w:t>
      </w:r>
      <w:r>
        <w:t>.</w:t>
      </w:r>
    </w:p>
    <w:p w14:paraId="652CE99D" w14:textId="77777777" w:rsidR="00093B3E" w:rsidRPr="00ED54D9" w:rsidRDefault="00093B3E" w:rsidP="00BA4B25">
      <w:pPr>
        <w:rPr>
          <w:rStyle w:val="StyleUnderline"/>
        </w:rPr>
      </w:pPr>
      <w:r w:rsidRPr="00ED54D9">
        <w:rPr>
          <w:rStyle w:val="StyleUnderline"/>
        </w:rPr>
        <w:t>2013</w:t>
      </w:r>
    </w:p>
    <w:p w14:paraId="4EFE1C40" w14:textId="77777777" w:rsidR="00093B3E" w:rsidRDefault="00093B3E" w:rsidP="00BA4B25">
      <w:r w:rsidRPr="00ED54D9">
        <w:rPr>
          <w:rStyle w:val="StyleUnderline"/>
        </w:rPr>
        <w:t>David Cameron promises a referendum if the Conservatives win</w:t>
      </w:r>
      <w:r>
        <w:t xml:space="preserve"> the election.</w:t>
      </w:r>
    </w:p>
    <w:p w14:paraId="62A0FC2A" w14:textId="77777777" w:rsidR="00093B3E" w:rsidRPr="00ED54D9" w:rsidRDefault="00093B3E" w:rsidP="00BA4B25">
      <w:pPr>
        <w:rPr>
          <w:rStyle w:val="StyleUnderline"/>
        </w:rPr>
      </w:pPr>
      <w:r w:rsidRPr="00ED54D9">
        <w:rPr>
          <w:rStyle w:val="StyleUnderline"/>
        </w:rPr>
        <w:t>2015</w:t>
      </w:r>
    </w:p>
    <w:p w14:paraId="17EC12A2" w14:textId="77777777" w:rsidR="00093B3E" w:rsidRDefault="00093B3E" w:rsidP="00BA4B25">
      <w:r w:rsidRPr="00ED54D9">
        <w:rPr>
          <w:rStyle w:val="StyleUnderline"/>
        </w:rPr>
        <w:t>The Conservatives win</w:t>
      </w:r>
      <w:r>
        <w:t xml:space="preserve"> the election.</w:t>
      </w:r>
    </w:p>
    <w:p w14:paraId="1F1F13DD" w14:textId="00A44CD9" w:rsidR="00093B3E" w:rsidRDefault="00093B3E" w:rsidP="00BA4B25">
      <w:r w:rsidRPr="00ED54D9">
        <w:rPr>
          <w:rStyle w:val="StyleUnderline"/>
        </w:rPr>
        <w:t>23 June 2016: The UK votes to leave</w:t>
      </w:r>
      <w:r>
        <w:t xml:space="preserve"> the EU</w:t>
      </w:r>
    </w:p>
    <w:p w14:paraId="4F878C2D" w14:textId="77777777" w:rsidR="00093B3E" w:rsidRDefault="00093B3E" w:rsidP="00BA4B25">
      <w:r>
        <w:t xml:space="preserve">Following a referendum Britons vote </w:t>
      </w:r>
      <w:r w:rsidRPr="00ED54D9">
        <w:rPr>
          <w:rStyle w:val="StyleUnderline"/>
        </w:rPr>
        <w:t>52 percent to 48 percent</w:t>
      </w:r>
      <w:r>
        <w:t xml:space="preserve"> in favour of leaving the EU.</w:t>
      </w:r>
    </w:p>
    <w:p w14:paraId="60D37941" w14:textId="77777777" w:rsidR="00093B3E" w:rsidRPr="00ED54D9" w:rsidRDefault="00093B3E" w:rsidP="00BA4B25">
      <w:pPr>
        <w:rPr>
          <w:rStyle w:val="StyleUnderline"/>
        </w:rPr>
      </w:pPr>
      <w:r w:rsidRPr="00ED54D9">
        <w:rPr>
          <w:rStyle w:val="StyleUnderline"/>
        </w:rPr>
        <w:t>24 June 2016: David Cameron resigns</w:t>
      </w:r>
    </w:p>
    <w:p w14:paraId="3E0D026B" w14:textId="77777777" w:rsidR="00093B3E" w:rsidRDefault="00093B3E" w:rsidP="00BA4B25">
      <w:r>
        <w:t>Conservative Prime Minister David Cameron, who led the campaign to keep Britain in the EU, announces his resignation.</w:t>
      </w:r>
    </w:p>
    <w:p w14:paraId="407D75CA" w14:textId="77777777" w:rsidR="00093B3E" w:rsidRPr="00ED54D9" w:rsidRDefault="00093B3E" w:rsidP="00BA4B25">
      <w:pPr>
        <w:rPr>
          <w:rStyle w:val="StyleUnderline"/>
        </w:rPr>
      </w:pPr>
      <w:r w:rsidRPr="00ED54D9">
        <w:rPr>
          <w:rStyle w:val="StyleUnderline"/>
        </w:rPr>
        <w:t>13 July 2016: Theresa May is Prime Minister</w:t>
      </w:r>
    </w:p>
    <w:p w14:paraId="6BD70C6A" w14:textId="77777777" w:rsidR="00093B3E" w:rsidRDefault="00093B3E" w:rsidP="00BA4B25">
      <w:r>
        <w:t>Theresa May becomes Prime Minister after winning the Conservative leadership election.</w:t>
      </w:r>
    </w:p>
    <w:p w14:paraId="42022744" w14:textId="77777777" w:rsidR="00093B3E" w:rsidRDefault="00093B3E" w:rsidP="00BA4B25">
      <w:r>
        <w:t>January 17 2017</w:t>
      </w:r>
    </w:p>
    <w:p w14:paraId="2EC710D8" w14:textId="6243FDFC" w:rsidR="00093B3E" w:rsidRDefault="00093B3E" w:rsidP="00BA4B25">
      <w:r>
        <w:t>Theresa May sets out her Brexit strategy, saying Britain will leave Europe's single market and control EU immigration.</w:t>
      </w:r>
    </w:p>
    <w:p w14:paraId="2C245067" w14:textId="77777777" w:rsidR="00F0512A" w:rsidRPr="00ED54D9" w:rsidRDefault="00F0512A" w:rsidP="00BA4B25">
      <w:pPr>
        <w:rPr>
          <w:rStyle w:val="StyleUnderline"/>
        </w:rPr>
      </w:pPr>
      <w:r w:rsidRPr="00ED54D9">
        <w:rPr>
          <w:rStyle w:val="StyleUnderline"/>
        </w:rPr>
        <w:t>29 March 2017</w:t>
      </w:r>
    </w:p>
    <w:p w14:paraId="4A64FD16" w14:textId="77777777" w:rsidR="00F0512A" w:rsidRDefault="00F0512A" w:rsidP="00BA4B25">
      <w:r w:rsidRPr="00ED54D9">
        <w:rPr>
          <w:rStyle w:val="StyleUnderline"/>
        </w:rPr>
        <w:t>Theresa May triggers Article 50 which starts the clock on the process of the UK leaving the EU</w:t>
      </w:r>
      <w:r>
        <w:t>. The Brexit deadline is set for March 29 2019.</w:t>
      </w:r>
    </w:p>
    <w:p w14:paraId="5DF62198" w14:textId="77777777" w:rsidR="00F0512A" w:rsidRDefault="00F0512A" w:rsidP="00BA4B25">
      <w:r>
        <w:t>8 June 2017: General election</w:t>
      </w:r>
    </w:p>
    <w:p w14:paraId="5D526DCF" w14:textId="77777777" w:rsidR="00F0512A" w:rsidRDefault="00F0512A" w:rsidP="00BA4B25">
      <w:r>
        <w:t>Mrs May loses her majority in Parliament.</w:t>
      </w:r>
    </w:p>
    <w:p w14:paraId="2D2D92B4" w14:textId="77777777" w:rsidR="00F0512A" w:rsidRDefault="00F0512A" w:rsidP="00BA4B25">
      <w:r>
        <w:t>Northern Ireland's DUP - led by Arlene Foster - makes a deal with the Conservatives and its votes allow Mrs May to stay in power.</w:t>
      </w:r>
    </w:p>
    <w:p w14:paraId="61D6A769" w14:textId="77777777" w:rsidR="00F0512A" w:rsidRPr="006377D4" w:rsidRDefault="00F0512A" w:rsidP="00BA4B25">
      <w:pPr>
        <w:rPr>
          <w:rStyle w:val="StyleUnderline"/>
        </w:rPr>
      </w:pPr>
      <w:r w:rsidRPr="006377D4">
        <w:rPr>
          <w:rStyle w:val="StyleUnderline"/>
        </w:rPr>
        <w:t>26 June 2017</w:t>
      </w:r>
    </w:p>
    <w:p w14:paraId="19E24E8E" w14:textId="77777777" w:rsidR="00F0512A" w:rsidRDefault="00F0512A" w:rsidP="00BA4B25">
      <w:r w:rsidRPr="006377D4">
        <w:rPr>
          <w:rStyle w:val="StyleUnderline"/>
        </w:rPr>
        <w:t>Formal negotiations on withdrawal begin</w:t>
      </w:r>
      <w:r>
        <w:t xml:space="preserve"> between the UK and the EU.</w:t>
      </w:r>
    </w:p>
    <w:p w14:paraId="68C74FC2" w14:textId="77777777" w:rsidR="00F0512A" w:rsidRDefault="00F0512A" w:rsidP="00BA4B25">
      <w:r>
        <w:t>13 December 2017</w:t>
      </w:r>
    </w:p>
    <w:p w14:paraId="2F47E4BD" w14:textId="77777777" w:rsidR="00F0512A" w:rsidRDefault="00F0512A" w:rsidP="00BA4B25">
      <w:r>
        <w:t>Rebel Tory MPs side with the Opposition (the Labour Party) forcing the government to guarantee a vote by MPs on the final Brexit deal, when it has been struck with Brussels.</w:t>
      </w:r>
    </w:p>
    <w:p w14:paraId="1F2B84D0" w14:textId="77777777" w:rsidR="00F0512A" w:rsidRPr="006377D4" w:rsidRDefault="00F0512A" w:rsidP="00BA4B25">
      <w:pPr>
        <w:rPr>
          <w:rStyle w:val="StyleUnderline"/>
        </w:rPr>
      </w:pPr>
      <w:r w:rsidRPr="006377D4">
        <w:rPr>
          <w:rStyle w:val="StyleUnderline"/>
        </w:rPr>
        <w:t>13 November 2018</w:t>
      </w:r>
    </w:p>
    <w:p w14:paraId="13A2ADB4" w14:textId="77777777" w:rsidR="00F0512A" w:rsidRPr="006377D4" w:rsidRDefault="00F0512A" w:rsidP="00BA4B25">
      <w:pPr>
        <w:rPr>
          <w:rStyle w:val="StyleUnderline"/>
        </w:rPr>
      </w:pPr>
      <w:r w:rsidRPr="006377D4">
        <w:rPr>
          <w:rStyle w:val="StyleUnderline"/>
        </w:rPr>
        <w:t>British and EU negotiators reach a draft agreement on withdrawal. EU leaders approve this on 25 November.</w:t>
      </w:r>
    </w:p>
    <w:p w14:paraId="397C30D5" w14:textId="77777777" w:rsidR="00F0512A" w:rsidRPr="006377D4" w:rsidRDefault="00F0512A" w:rsidP="00BA4B25">
      <w:pPr>
        <w:rPr>
          <w:rStyle w:val="StyleUnderline"/>
        </w:rPr>
      </w:pPr>
      <w:r w:rsidRPr="006377D4">
        <w:rPr>
          <w:rStyle w:val="StyleUnderline"/>
        </w:rPr>
        <w:t>15 January 2019</w:t>
      </w:r>
    </w:p>
    <w:p w14:paraId="4340433B" w14:textId="77777777" w:rsidR="00F0512A" w:rsidRDefault="00F0512A" w:rsidP="00BA4B25">
      <w:r w:rsidRPr="006377D4">
        <w:rPr>
          <w:rStyle w:val="StyleUnderline"/>
        </w:rPr>
        <w:t>In the first parliament vote on the deal MPs vote 432 to 202 against it</w:t>
      </w:r>
      <w:r>
        <w:t xml:space="preserve"> - the biggest government defeat in British parliamentary history.</w:t>
      </w:r>
    </w:p>
    <w:p w14:paraId="698F69B7" w14:textId="77777777" w:rsidR="00F0512A" w:rsidRDefault="00F0512A" w:rsidP="00BA4B25">
      <w:r>
        <w:t>The next day the government narrowly survives a vote of no confidence, which could have triggered a general election.</w:t>
      </w:r>
    </w:p>
    <w:p w14:paraId="4C045E8B" w14:textId="77777777" w:rsidR="00F0512A" w:rsidRPr="006377D4" w:rsidRDefault="00F0512A" w:rsidP="00BA4B25">
      <w:pPr>
        <w:rPr>
          <w:rStyle w:val="StyleUnderline"/>
        </w:rPr>
      </w:pPr>
      <w:r w:rsidRPr="006377D4">
        <w:rPr>
          <w:rStyle w:val="StyleUnderline"/>
        </w:rPr>
        <w:t>12 March 2019</w:t>
      </w:r>
    </w:p>
    <w:p w14:paraId="00B5DC27" w14:textId="77777777" w:rsidR="00F0512A" w:rsidRDefault="00F0512A" w:rsidP="00BA4B25">
      <w:r w:rsidRPr="006377D4">
        <w:rPr>
          <w:rStyle w:val="StyleUnderline"/>
        </w:rPr>
        <w:t>The House of Commons rejects the deal again</w:t>
      </w:r>
      <w:r>
        <w:t xml:space="preserve"> 391 to 242. On March 27, May promises to resign if her Brexit deal is adopted.</w:t>
      </w:r>
    </w:p>
    <w:p w14:paraId="4A8DF42C" w14:textId="77777777" w:rsidR="00F0512A" w:rsidRPr="006377D4" w:rsidRDefault="00F0512A" w:rsidP="00BA4B25">
      <w:pPr>
        <w:rPr>
          <w:rStyle w:val="StyleUnderline"/>
        </w:rPr>
      </w:pPr>
      <w:r w:rsidRPr="006377D4">
        <w:rPr>
          <w:rStyle w:val="StyleUnderline"/>
        </w:rPr>
        <w:t>29 March 2019</w:t>
      </w:r>
    </w:p>
    <w:p w14:paraId="44382505" w14:textId="77777777" w:rsidR="00F0512A" w:rsidRDefault="00F0512A" w:rsidP="00BA4B25">
      <w:r w:rsidRPr="006377D4">
        <w:rPr>
          <w:rStyle w:val="StyleUnderline"/>
        </w:rPr>
        <w:t>Ministers reject the deal again</w:t>
      </w:r>
      <w:r>
        <w:t xml:space="preserve"> by 344 to 286. This was the day Britain was supposed to leave the EU, but the process is delayed.</w:t>
      </w:r>
    </w:p>
    <w:p w14:paraId="1FA7438F" w14:textId="77777777" w:rsidR="00F0512A" w:rsidRPr="006377D4" w:rsidRDefault="00F0512A" w:rsidP="00BA4B25">
      <w:pPr>
        <w:rPr>
          <w:rStyle w:val="StyleUnderline"/>
        </w:rPr>
      </w:pPr>
      <w:r w:rsidRPr="006377D4">
        <w:rPr>
          <w:rStyle w:val="StyleUnderline"/>
        </w:rPr>
        <w:t>11 April, 2019</w:t>
      </w:r>
    </w:p>
    <w:p w14:paraId="5AD4E389" w14:textId="77777777" w:rsidR="00F0512A" w:rsidRDefault="00F0512A" w:rsidP="00BA4B25">
      <w:r w:rsidRPr="006377D4">
        <w:rPr>
          <w:rStyle w:val="StyleUnderline"/>
        </w:rPr>
        <w:t>The EU agrees to delay Brexit</w:t>
      </w:r>
      <w:r>
        <w:t xml:space="preserve"> until October 31.</w:t>
      </w:r>
    </w:p>
    <w:p w14:paraId="6C7A2E34" w14:textId="77777777" w:rsidR="00F0512A" w:rsidRDefault="00F0512A" w:rsidP="00BA4B25">
      <w:r>
        <w:t>The delay means Britain is obliged to organise European Parliament elections on May 23, which are won by the anti-EU Brexit Party..</w:t>
      </w:r>
    </w:p>
    <w:p w14:paraId="3D470345" w14:textId="1A449507" w:rsidR="00F0512A" w:rsidRPr="006377D4" w:rsidRDefault="00F0512A" w:rsidP="00BA4B25">
      <w:pPr>
        <w:rPr>
          <w:rStyle w:val="StyleUnderline"/>
        </w:rPr>
      </w:pPr>
      <w:r w:rsidRPr="006377D4">
        <w:rPr>
          <w:rStyle w:val="StyleUnderline"/>
        </w:rPr>
        <w:t>June 2019: Theresa May resigns</w:t>
      </w:r>
    </w:p>
    <w:p w14:paraId="2BC33EFC" w14:textId="77777777" w:rsidR="00F0512A" w:rsidRDefault="00F0512A" w:rsidP="00BA4B25">
      <w:r>
        <w:t>After the European election defeat May announces that she will step down as Conservative leader on 7 June.</w:t>
      </w:r>
    </w:p>
    <w:p w14:paraId="6694FE4D" w14:textId="77777777" w:rsidR="00F0512A" w:rsidRPr="006377D4" w:rsidRDefault="00F0512A" w:rsidP="00BA4B25">
      <w:pPr>
        <w:rPr>
          <w:rStyle w:val="StyleUnderline"/>
        </w:rPr>
      </w:pPr>
      <w:r w:rsidRPr="006377D4">
        <w:rPr>
          <w:rStyle w:val="StyleUnderline"/>
        </w:rPr>
        <w:t>23 July 2019: Boris Johnson made PM</w:t>
      </w:r>
    </w:p>
    <w:p w14:paraId="66BF6A7A" w14:textId="21493F0F" w:rsidR="00F0512A" w:rsidRDefault="00F0512A" w:rsidP="00BA4B25">
      <w:r>
        <w:t>Boris Johnson is voted in by Conservatives as their new leader, becoming prime minister the next day. He promises to take Britain out of the EU on October 31 - with or without a deal.</w:t>
      </w:r>
    </w:p>
    <w:p w14:paraId="7FC9A185" w14:textId="77777777" w:rsidR="00F0512A" w:rsidRDefault="00F0512A" w:rsidP="00BA4B25">
      <w:r>
        <w:t>9 September 2019</w:t>
      </w:r>
    </w:p>
    <w:p w14:paraId="2B358C71" w14:textId="77777777" w:rsidR="00F0512A" w:rsidRDefault="00F0512A" w:rsidP="00BA4B25">
      <w:r>
        <w:t>Queen Elizabeth II gives her approval to a law that would force the government to delay Brexit if it is not able to strike a withdrawal deal with Brussels.</w:t>
      </w:r>
    </w:p>
    <w:p w14:paraId="6302038E" w14:textId="0B407883" w:rsidR="00F0512A" w:rsidRDefault="00F0512A" w:rsidP="00BA4B25">
      <w:r>
        <w:t>2 October 2019</w:t>
      </w:r>
    </w:p>
    <w:p w14:paraId="10AF4B09" w14:textId="77777777" w:rsidR="00F0512A" w:rsidRDefault="00F0512A" w:rsidP="00BA4B25">
      <w:r>
        <w:t>Prime Minister Boris Johnson publishes his "final" Brexit proposals, which are rejected by the EU.</w:t>
      </w:r>
    </w:p>
    <w:p w14:paraId="75CF7F6B" w14:textId="77777777" w:rsidR="00F0512A" w:rsidRDefault="00F0512A" w:rsidP="00BA4B25">
      <w:r>
        <w:t>10 October, 2019</w:t>
      </w:r>
    </w:p>
    <w:p w14:paraId="67197575" w14:textId="77777777" w:rsidR="00F0512A" w:rsidRPr="00566CDB" w:rsidRDefault="00F0512A" w:rsidP="00BA4B25">
      <w:pPr>
        <w:rPr>
          <w:rStyle w:val="StyleUnderline"/>
        </w:rPr>
      </w:pPr>
      <w:r>
        <w:t xml:space="preserve">The prime minister and his Irish counterpart Leo Varadkar say they see a "pathway" to a deal after talks over the main sticking point - how to keep open the border, for trade and travel, between the British province of Northern Ireland and the Irish Republic, a member of the EU.17 </w:t>
      </w:r>
      <w:r w:rsidRPr="00566CDB">
        <w:rPr>
          <w:rStyle w:val="StyleUnderline"/>
        </w:rPr>
        <w:t>October 2019</w:t>
      </w:r>
    </w:p>
    <w:p w14:paraId="0557873E" w14:textId="77777777" w:rsidR="00F0512A" w:rsidRPr="00566CDB" w:rsidRDefault="00F0512A" w:rsidP="00BA4B25">
      <w:pPr>
        <w:rPr>
          <w:rStyle w:val="StyleUnderline"/>
        </w:rPr>
      </w:pPr>
      <w:r w:rsidRPr="00566CDB">
        <w:rPr>
          <w:rStyle w:val="StyleUnderline"/>
        </w:rPr>
        <w:t>The European Union and Britain announce their agreement on a new draft Brexit agreement.</w:t>
      </w:r>
    </w:p>
    <w:p w14:paraId="0AA9E3BD" w14:textId="77777777" w:rsidR="00F0512A" w:rsidRDefault="00F0512A" w:rsidP="00BA4B25">
      <w:r>
        <w:t>It is then supported at a key EU summit by the other 27 EU members, but also needs approval by the British and European parliaments.</w:t>
      </w:r>
    </w:p>
    <w:p w14:paraId="39DBC8C0" w14:textId="0E3DE58B" w:rsidR="00F0512A" w:rsidRDefault="00F0512A" w:rsidP="00BA4B25">
      <w:r>
        <w:t>19 October 2019</w:t>
      </w:r>
    </w:p>
    <w:p w14:paraId="47E47ABC" w14:textId="77777777" w:rsidR="0030180C" w:rsidRDefault="0030180C" w:rsidP="00BA4B25">
      <w:r>
        <w:t>The British parliament sits on a Saturday for the first time in 37 years, but MPs vote to delay a decision on the draft deal, arguing they need more time to study its contents before the October 31 deadline.</w:t>
      </w:r>
    </w:p>
    <w:p w14:paraId="7A85AAEA" w14:textId="77777777" w:rsidR="0030180C" w:rsidRDefault="0030180C" w:rsidP="00BA4B25">
      <w:r>
        <w:t>It means Johnson has to seek another Brexit delay from the EU which is accepted on 28 October.</w:t>
      </w:r>
    </w:p>
    <w:p w14:paraId="3BAA94CC" w14:textId="77777777" w:rsidR="0030180C" w:rsidRDefault="0030180C" w:rsidP="00BA4B25">
      <w:r>
        <w:t>29 October 2019 - General Election Called</w:t>
      </w:r>
    </w:p>
    <w:p w14:paraId="20618B12" w14:textId="77777777" w:rsidR="0030180C" w:rsidRDefault="0030180C" w:rsidP="00BA4B25">
      <w:r>
        <w:t>Parliament approves a general election on 12 December.</w:t>
      </w:r>
    </w:p>
    <w:p w14:paraId="45E3A42A" w14:textId="77777777" w:rsidR="0030180C" w:rsidRDefault="0030180C" w:rsidP="00BA4B25">
      <w:r>
        <w:t>31 October 2019</w:t>
      </w:r>
    </w:p>
    <w:p w14:paraId="124D5D09" w14:textId="77777777" w:rsidR="0030180C" w:rsidRDefault="0030180C" w:rsidP="00BA4B25">
      <w:r>
        <w:t>The second Brexit deadline passes without a deal being done</w:t>
      </w:r>
    </w:p>
    <w:p w14:paraId="57B0975E" w14:textId="77777777" w:rsidR="00566CDB" w:rsidRDefault="0030180C" w:rsidP="00BA4B25">
      <w:r>
        <w:t>5 December 2019 - Boris Johnson wins General Election</w:t>
      </w:r>
    </w:p>
    <w:p w14:paraId="4BF97D4C" w14:textId="54EB0877" w:rsidR="0030180C" w:rsidRPr="00566CDB" w:rsidRDefault="0030180C" w:rsidP="00BA4B25">
      <w:pPr>
        <w:rPr>
          <w:rStyle w:val="StyleUnderline"/>
        </w:rPr>
      </w:pPr>
      <w:r w:rsidRPr="00566CDB">
        <w:rPr>
          <w:rStyle w:val="StyleUnderline"/>
        </w:rPr>
        <w:t>23 January 2020</w:t>
      </w:r>
    </w:p>
    <w:p w14:paraId="28CFD3C6" w14:textId="77777777" w:rsidR="0030180C" w:rsidRDefault="0030180C" w:rsidP="00BA4B25">
      <w:r w:rsidRPr="00566CDB">
        <w:rPr>
          <w:rStyle w:val="StyleUnderline"/>
        </w:rPr>
        <w:t>The UK's EU Withdrawal bill becomes law</w:t>
      </w:r>
      <w:r>
        <w:t>, after a smooth passage through Parliament compared to the earlier difficulties.</w:t>
      </w:r>
    </w:p>
    <w:p w14:paraId="041214B5" w14:textId="77777777" w:rsidR="000600C6" w:rsidRDefault="0030180C" w:rsidP="00BA4B25">
      <w:r>
        <w:t>29 January 2020</w:t>
      </w:r>
    </w:p>
    <w:p w14:paraId="3A04CD06" w14:textId="5C7EB5D2" w:rsidR="0030180C" w:rsidRPr="00566CDB" w:rsidRDefault="0030180C" w:rsidP="00BA4B25">
      <w:pPr>
        <w:rPr>
          <w:rStyle w:val="StyleUnderline"/>
        </w:rPr>
      </w:pPr>
      <w:r w:rsidRPr="00566CDB">
        <w:rPr>
          <w:rStyle w:val="StyleUnderline"/>
        </w:rPr>
        <w:t>31 January</w:t>
      </w:r>
    </w:p>
    <w:p w14:paraId="03F3EA40" w14:textId="77777777" w:rsidR="0030180C" w:rsidRDefault="0030180C" w:rsidP="00BA4B25">
      <w:r w:rsidRPr="00566CDB">
        <w:rPr>
          <w:rStyle w:val="StyleUnderline"/>
        </w:rPr>
        <w:t>The UK officially leaves the EU</w:t>
      </w:r>
      <w:r>
        <w:t xml:space="preserve"> at 11:00pm UK time (midnight European time).</w:t>
      </w:r>
    </w:p>
    <w:p w14:paraId="3EEDFB16" w14:textId="77777777" w:rsidR="0030180C" w:rsidRDefault="0030180C" w:rsidP="00BA4B25">
      <w:r>
        <w:t>1 February</w:t>
      </w:r>
    </w:p>
    <w:p w14:paraId="3583431F" w14:textId="77777777" w:rsidR="0030180C" w:rsidRDefault="0030180C" w:rsidP="00BA4B25">
      <w:r>
        <w:t>An 11-month transition phase begins, running to 31 December 2020.</w:t>
      </w:r>
    </w:p>
    <w:p w14:paraId="799923EB" w14:textId="74A6BBC4" w:rsidR="0030180C" w:rsidRPr="00BA4B25" w:rsidRDefault="0030180C" w:rsidP="00BA4B25">
      <w:r>
        <w:t>Most of the pre-Brexit arrangements will remain the same while both sides work out what the future EU-UK relationship will look like.</w:t>
      </w:r>
    </w:p>
    <w:p w14:paraId="694C8D4E" w14:textId="77777777" w:rsidR="00FC0E02" w:rsidRDefault="00FC0E02" w:rsidP="00FC0E02">
      <w:pPr>
        <w:pStyle w:val="Heading2"/>
      </w:pPr>
      <w:r>
        <w:t>Key Concepts</w:t>
      </w:r>
    </w:p>
    <w:p w14:paraId="384B191E" w14:textId="3D5C8826" w:rsidR="00FC0E02" w:rsidRDefault="00FC0E02" w:rsidP="00FC0E02">
      <w:pPr>
        <w:pStyle w:val="Heading3"/>
      </w:pPr>
      <w:r>
        <w:t>Single Market</w:t>
      </w:r>
    </w:p>
    <w:p w14:paraId="03668E14" w14:textId="72A6D799" w:rsidR="00591A70" w:rsidRDefault="00591A70" w:rsidP="00441B7B">
      <w:r>
        <w:t xml:space="preserve">Jonty </w:t>
      </w:r>
      <w:r w:rsidRPr="00842084">
        <w:rPr>
          <w:rStyle w:val="Style13ptBold"/>
        </w:rPr>
        <w:t>Bloom</w:t>
      </w:r>
      <w:r w:rsidR="00517EF4" w:rsidRPr="00842084">
        <w:rPr>
          <w:rStyle w:val="Style13ptBold"/>
        </w:rPr>
        <w:t xml:space="preserve"> 2017</w:t>
      </w:r>
      <w:r w:rsidR="00517EF4">
        <w:t xml:space="preserve">, </w:t>
      </w:r>
      <w:r>
        <w:t>Business correspondent, BBC News</w:t>
      </w:r>
      <w:r w:rsidR="00517EF4">
        <w:t>, “</w:t>
      </w:r>
      <w:r w:rsidR="00842084">
        <w:t xml:space="preserve">Free trade area, single market, customs union - what's the difference?”, 14 August, </w:t>
      </w:r>
      <w:hyperlink r:id="rId10" w:history="1">
        <w:r w:rsidR="00842084" w:rsidRPr="00FC4DAA">
          <w:rPr>
            <w:rStyle w:val="Hyperlink"/>
          </w:rPr>
          <w:t>https://www.bbc.com/news/business-36083664</w:t>
        </w:r>
      </w:hyperlink>
      <w:r w:rsidR="00842084">
        <w:t>, accessed 6-10-25</w:t>
      </w:r>
    </w:p>
    <w:p w14:paraId="2868DE29" w14:textId="771BDFD3" w:rsidR="00441B7B" w:rsidRDefault="00441B7B" w:rsidP="00441B7B">
      <w:r>
        <w:t>SINGLE MARKET</w:t>
      </w:r>
    </w:p>
    <w:p w14:paraId="0A7B57EC" w14:textId="77777777" w:rsidR="00441B7B" w:rsidRDefault="00441B7B" w:rsidP="00441B7B">
      <w:r>
        <w:t>You can be in the EU's Single Market, but not the EU, this is what Norway, Iceland and Liechtenstein do.</w:t>
      </w:r>
    </w:p>
    <w:p w14:paraId="76B4577F" w14:textId="77777777" w:rsidR="00441B7B" w:rsidRDefault="00441B7B" w:rsidP="00441B7B">
      <w:r>
        <w:t>The European Union's single market is perhaps the most ambitious type of trade co-operation. That's because as well as eliminating tariffs, quotas or taxes on trade, it also includes the free movement of goods, services, capital and people.</w:t>
      </w:r>
    </w:p>
    <w:p w14:paraId="1CC5A419" w14:textId="77777777" w:rsidR="00441B7B" w:rsidRDefault="00441B7B" w:rsidP="00441B7B">
      <w:r>
        <w:t>That is why there has been no limit on the number of French people who can come to the UK, or the number of British people who can live in Spain - but there are limits on Turks or Ukrainians, for example.</w:t>
      </w:r>
    </w:p>
    <w:p w14:paraId="25D6F2D9" w14:textId="171197AD" w:rsidR="00441B7B" w:rsidRPr="00441B7B" w:rsidRDefault="00441B7B" w:rsidP="00441B7B">
      <w:r>
        <w:t>Also, a single market strives to remove so-called "non-tariff barriers" - different rules on packaging, safety and standards and many others are abolished and the same rules and regulations apply across the area.</w:t>
      </w:r>
    </w:p>
    <w:p w14:paraId="13E372DA" w14:textId="4F0BC8C3" w:rsidR="004A0F2A" w:rsidRDefault="004A0F2A" w:rsidP="00C92141">
      <w:pPr>
        <w:pStyle w:val="Heading3"/>
      </w:pPr>
      <w:r>
        <w:t>Customs Union</w:t>
      </w:r>
    </w:p>
    <w:p w14:paraId="62AD8BFA" w14:textId="77777777" w:rsidR="00842084" w:rsidRDefault="00842084" w:rsidP="00842084">
      <w:r>
        <w:t xml:space="preserve">Jonty </w:t>
      </w:r>
      <w:r w:rsidRPr="00842084">
        <w:rPr>
          <w:rStyle w:val="Style13ptBold"/>
        </w:rPr>
        <w:t>Bloom 2017</w:t>
      </w:r>
      <w:r>
        <w:t xml:space="preserve">, Business correspondent, BBC News, “Free trade area, single market, customs union - what's the difference?”, 14 August, </w:t>
      </w:r>
      <w:hyperlink r:id="rId11" w:history="1">
        <w:r w:rsidRPr="00FC4DAA">
          <w:rPr>
            <w:rStyle w:val="Hyperlink"/>
          </w:rPr>
          <w:t>https://www.bbc.com/news/business-36083664</w:t>
        </w:r>
      </w:hyperlink>
      <w:r>
        <w:t>, accessed 6-10-25</w:t>
      </w:r>
    </w:p>
    <w:p w14:paraId="13AE67E7" w14:textId="77777777" w:rsidR="00591A70" w:rsidRDefault="00591A70" w:rsidP="00591A70">
      <w:r>
        <w:t>CUSTOMS UNION</w:t>
      </w:r>
    </w:p>
    <w:p w14:paraId="101B6291" w14:textId="77777777" w:rsidR="00591A70" w:rsidRDefault="00591A70" w:rsidP="00591A70">
      <w:r>
        <w:t>Turkey is part of a customs union with the EU but not in the single market. The deal does not cover food or agriculture, services or government procurement.</w:t>
      </w:r>
    </w:p>
    <w:p w14:paraId="4DC3BB7C" w14:textId="77777777" w:rsidR="00591A70" w:rsidRDefault="00591A70" w:rsidP="00591A70">
      <w:r>
        <w:t>The EU is not only a single market - it is also a customs union. The countries club together and agree to apply the same tariffs to goods from outside the union.</w:t>
      </w:r>
    </w:p>
    <w:p w14:paraId="5B478628" w14:textId="77777777" w:rsidR="00591A70" w:rsidRDefault="00591A70" w:rsidP="00591A70">
      <w:r>
        <w:t>Once goods have cleared customs in one country, they can be shipped to others in the union without further tariffs being imposed.</w:t>
      </w:r>
    </w:p>
    <w:p w14:paraId="2679F2F6" w14:textId="77777777" w:rsidR="00591A70" w:rsidRDefault="00591A70" w:rsidP="00591A70">
      <w:r>
        <w:t>If the UK left the Customs Union but stayed in the Single market, our exporters would have to contend with what are called 'rules of origin'.</w:t>
      </w:r>
    </w:p>
    <w:p w14:paraId="7CFE5EA3" w14:textId="6F5A5280" w:rsidR="00591A70" w:rsidRPr="00591A70" w:rsidRDefault="00591A70" w:rsidP="00591A70">
      <w:r>
        <w:t>These rules are designed to demonstrate that goods that legally originated in the UK - and did not contain more than the maximum permitted level of parts and components from elsewhere - qualify for duty-free entry into the EU.</w:t>
      </w:r>
    </w:p>
    <w:p w14:paraId="35F1B521" w14:textId="7BC431B6" w:rsidR="004A0F2A" w:rsidRDefault="004A0F2A" w:rsidP="00C92141">
      <w:pPr>
        <w:pStyle w:val="Heading3"/>
      </w:pPr>
      <w:r>
        <w:t>Freedom of Movement</w:t>
      </w:r>
    </w:p>
    <w:p w14:paraId="0A77393F" w14:textId="6787B495" w:rsidR="0064736B" w:rsidRDefault="00B22E05" w:rsidP="0064736B">
      <w:r w:rsidRPr="00B22E05">
        <w:rPr>
          <w:rStyle w:val="Style13ptBold"/>
        </w:rPr>
        <w:t>European Commission no date</w:t>
      </w:r>
      <w:r>
        <w:t xml:space="preserve">, “Free movement and residence”, </w:t>
      </w:r>
      <w:hyperlink r:id="rId12" w:history="1">
        <w:r w:rsidRPr="00FC4DAA">
          <w:rPr>
            <w:rStyle w:val="Hyperlink"/>
          </w:rPr>
          <w:t>https://commission.europa.eu/strategy-and-policy/policies/justice-and-fundamental-rights/democracy-eu-citizenship-anti-corruption/free-movement-and-residence_en</w:t>
        </w:r>
      </w:hyperlink>
      <w:r>
        <w:t>, accessed 6-10-25</w:t>
      </w:r>
    </w:p>
    <w:p w14:paraId="70EDCB92" w14:textId="02261819" w:rsidR="0064736B" w:rsidRDefault="0064736B" w:rsidP="0064736B">
      <w:r>
        <w:t>The right to free movement</w:t>
      </w:r>
    </w:p>
    <w:p w14:paraId="450B41A9" w14:textId="77777777" w:rsidR="0064736B" w:rsidRDefault="0064736B" w:rsidP="0064736B">
      <w:r>
        <w:t>All EU citizens and their family members have the right to move and reside freely within the EU. This fundamental right is established by Article 21 of the Treaty on the functioning of the European Union and Article 45 of the EU Charter of Fundamental Rights.</w:t>
      </w:r>
    </w:p>
    <w:p w14:paraId="2FF39478" w14:textId="77777777" w:rsidR="0064736B" w:rsidRDefault="0064736B" w:rsidP="0064736B">
      <w:r>
        <w:t>The conditions for the exercise of the right of free movement and residence within the territory of the Member States by EU citizens and their family members are set out in the Free Movement Directive 2004/38/EC:</w:t>
      </w:r>
    </w:p>
    <w:p w14:paraId="53FEA087" w14:textId="77777777" w:rsidR="0064736B" w:rsidRDefault="0064736B" w:rsidP="0064736B">
      <w:r>
        <w:t>EU citizens can live in another EU country for up to three months without any requirements other than holding a valid identity card or passport.</w:t>
      </w:r>
    </w:p>
    <w:p w14:paraId="228152C1" w14:textId="77777777" w:rsidR="0064736B" w:rsidRDefault="0064736B" w:rsidP="0064736B">
      <w:r>
        <w:t>In order to stay in another EU country for more than three months, EU citizens have to meet certain conditions depending on their status (for example worker, self-employed, student, etc.) and may be asked to comply with administrative formalities.</w:t>
      </w:r>
    </w:p>
    <w:p w14:paraId="3B116295" w14:textId="77777777" w:rsidR="0064736B" w:rsidRDefault="0064736B" w:rsidP="0064736B">
      <w:r>
        <w:t>EU citizens have the right of permanent residence in another EU country after legally residing there continuously for five years.</w:t>
      </w:r>
    </w:p>
    <w:p w14:paraId="2A3EF761" w14:textId="24FFBDEE" w:rsidR="0064736B" w:rsidRPr="0064736B" w:rsidRDefault="0064736B" w:rsidP="0064736B">
      <w:r>
        <w:t>Family members of EU citizens, either EU citizens or nationals of a non-EU country, have the right to accompany or join EU citizens. They may be asked to comply with certain conditions or formalities.</w:t>
      </w:r>
    </w:p>
    <w:p w14:paraId="297572CC" w14:textId="1221CE3D" w:rsidR="00C92141" w:rsidRDefault="00C92141" w:rsidP="00C92141">
      <w:pPr>
        <w:pStyle w:val="Heading3"/>
      </w:pPr>
      <w:r>
        <w:t>Eurozone</w:t>
      </w:r>
    </w:p>
    <w:p w14:paraId="7AA6461B" w14:textId="11CA265A" w:rsidR="005C4DCA" w:rsidRDefault="005C4DCA" w:rsidP="005C4DCA">
      <w:r w:rsidRPr="004D6DBB">
        <w:rPr>
          <w:rStyle w:val="Style13ptBold"/>
        </w:rPr>
        <w:t>European Union no date</w:t>
      </w:r>
      <w:r>
        <w:t xml:space="preserve">, </w:t>
      </w:r>
      <w:r w:rsidR="004D6DBB">
        <w:t xml:space="preserve">“Countries using the euro”, </w:t>
      </w:r>
      <w:hyperlink r:id="rId13" w:history="1">
        <w:r w:rsidR="004D6DBB" w:rsidRPr="00FC4DAA">
          <w:rPr>
            <w:rStyle w:val="Hyperlink"/>
          </w:rPr>
          <w:t>https://european-union.europa.eu/institutions-law-budget/euro/countries-using-euro_en</w:t>
        </w:r>
      </w:hyperlink>
      <w:r w:rsidR="004D6DBB">
        <w:t>, accessed 6-10-25</w:t>
      </w:r>
    </w:p>
    <w:p w14:paraId="2D3D73CA" w14:textId="4AECD4A3" w:rsidR="005C4DCA" w:rsidRDefault="005C4DCA" w:rsidP="005C4DCA">
      <w:r>
        <w:t>The euro is the most tangible proof of European integration: around 341 million people use it every day, making it the second most-used currency worldwide. The benefits of the common currency are immediately obvious to anyone travelling abroad or shopping online on websites based in another EU country.</w:t>
      </w:r>
    </w:p>
    <w:p w14:paraId="216645E3" w14:textId="77777777" w:rsidR="005C4DCA" w:rsidRDefault="005C4DCA" w:rsidP="005C4DCA">
      <w:r>
        <w:t>Member countries using the euro</w:t>
      </w:r>
    </w:p>
    <w:p w14:paraId="208D8BD8" w14:textId="77777777" w:rsidR="005C4DCA" w:rsidRDefault="005C4DCA" w:rsidP="005C4DCA">
      <w:r>
        <w:t>Currently, the euro (€) is the official currency of 20 out of 27 EU member countries which together constitute the Eurozone, officially called the euro area.</w:t>
      </w:r>
    </w:p>
    <w:p w14:paraId="73939179" w14:textId="77777777" w:rsidR="005C4DCA" w:rsidRDefault="005C4DCA" w:rsidP="005C4DCA">
      <w:r>
        <w:t>How countries join</w:t>
      </w:r>
    </w:p>
    <w:p w14:paraId="702AD9BF" w14:textId="77777777" w:rsidR="005C4DCA" w:rsidRDefault="005C4DCA" w:rsidP="005C4DCA">
      <w:r>
        <w:t>In order to join the euro area, EU member states are required to fulfil so-called 'convergence criteria'.</w:t>
      </w:r>
    </w:p>
    <w:p w14:paraId="05F1C446" w14:textId="77777777" w:rsidR="005C4DCA" w:rsidRDefault="005C4DCA" w:rsidP="005C4DCA">
      <w:r>
        <w:t>These binding economic and legal conditions were agreed in the Maastricht Treaty in 1992 and are also known as 'Maastricht criteria'. All EU Member States, except Denmark, are required to adopt the euro and join the euro area, once they are ready to fulfil them.</w:t>
      </w:r>
    </w:p>
    <w:p w14:paraId="783D2087" w14:textId="77777777" w:rsidR="005C4DCA" w:rsidRDefault="005C4DCA" w:rsidP="005C4DCA">
      <w:r>
        <w:t>The Treaty does not specify a particular timetable for joining the euro area, but leaves it to member states to develop their own strategies for meeting the condition for euro adoption.</w:t>
      </w:r>
    </w:p>
    <w:p w14:paraId="6FFD28AF" w14:textId="22E3173C" w:rsidR="005C4DCA" w:rsidRPr="005C4DCA" w:rsidRDefault="005C4DCA" w:rsidP="005C4DCA">
      <w:r>
        <w:t>The European Commission and the European Central Bank jointly decide whether the conditions are met for euro area candidate countries to adopt the euro. After assessing the progress made against the convergence criteria, the two bodies publish their conclusions in respective reports. These are further ratified by the ECOFIN Council in consultation with the Parliament and Heads of State. If favourable, the adoption process can begin.</w:t>
      </w:r>
    </w:p>
    <w:p w14:paraId="431AD244" w14:textId="173398D5" w:rsidR="001B449C" w:rsidRDefault="001B449C" w:rsidP="001B449C">
      <w:pPr>
        <w:pStyle w:val="Heading3"/>
      </w:pPr>
      <w:r>
        <w:t>Strategic Autonomy</w:t>
      </w:r>
    </w:p>
    <w:p w14:paraId="4E30170C" w14:textId="326416E6" w:rsidR="00ED2C7D" w:rsidRDefault="00ED2C7D" w:rsidP="00ED2C7D">
      <w:r w:rsidRPr="002F1129">
        <w:rPr>
          <w:rStyle w:val="Style13ptBold"/>
        </w:rPr>
        <w:t xml:space="preserve">European Parliament </w:t>
      </w:r>
      <w:r w:rsidR="002F1129" w:rsidRPr="002F1129">
        <w:rPr>
          <w:rStyle w:val="Style13ptBold"/>
        </w:rPr>
        <w:t>2022</w:t>
      </w:r>
      <w:r w:rsidR="002F1129">
        <w:t xml:space="preserve">, “EU strategic autonomy 2013-2023: From concept to capacity”, </w:t>
      </w:r>
      <w:hyperlink r:id="rId14" w:history="1">
        <w:r w:rsidR="002F1129" w:rsidRPr="00FC4DAA">
          <w:rPr>
            <w:rStyle w:val="Hyperlink"/>
          </w:rPr>
          <w:t>https://www.europarl.europa.eu/thinktank/en/document/EPRS_BRI(2022)733589</w:t>
        </w:r>
      </w:hyperlink>
      <w:r w:rsidR="002F1129">
        <w:t>, accessed 6-10-25</w:t>
      </w:r>
    </w:p>
    <w:p w14:paraId="1DCCC960" w14:textId="166B0F32" w:rsidR="00ED2C7D" w:rsidRPr="00ED2C7D" w:rsidRDefault="00ED2C7D" w:rsidP="00ED2C7D">
      <w:r>
        <w:t>EU strategic autonomy (EU-SA) refers to the capacity of the EU to act autonomously – that is, without being dependent on other countries – in strategically important policy areas. These can range from defence policy to the economy, and the capacity to uphold democratic values. In order to structure the debate on strategic autonomy into analytical categories, this briefing assumes that by and large there have been several phases to the debate about EU-SA, each with a different focus. From 2013 to 2016, it was mainly seen as an approach to security and defence matters. From 2017 to 2019, EU-SA was considered as a way to defend European interests in a hostile geopolitical environment, marked by Brexit, the Trump Presidency and China's growing assertiveness. In 2020, the Covid 19 pandemic shifted the focus to mitigating economic dependence on foreign supply chains. Since 2021, the scope of EU-SA has been widened to virtually all EU policy areas, including that of the EU's values, while the expression 'strategic autonomy' was paradoxically used less and was often replaced by similar concepts, such as 'open strategic autonomy', 'strategic sovereignty', 'capacity to act' and 'resilience'. This briefing uses 'strategic autonomy' and 'strategic sovereignty' as equal and interchangeable terms. Since the Russian invasion of Ukraine in February 2022, steps towards achieving EU-SA are being taken, while the concept nevertheless remains blurred by the variation in terminology. Achieving EU-SA will require a common vision, political will and capabilities to implement it, and a distinct role for the EU, between Member States and global players. Visual tools, such as the 360° strategic autonomy wheel (in Annex 1), can help to identify dependencies and understand complex interdependencies between policy areas. Political will was expressed in the European Council's Versailles Declaration of 11 March 2022, which aims at greater EU-SA in defence, energy supply and the economy. However, EU-SA can be constrained by Member States and non-EU (third) countries or international organisations that challenge the EU. This EU strategic autonomy monitor is the first in a series on the state of play in the debate and implementation of EU-SA. It will be complemented by thematic papers in the 'strategic autonomy 360°' series.</w:t>
      </w:r>
    </w:p>
    <w:p w14:paraId="5490B331" w14:textId="47837FC3" w:rsidR="001B449C" w:rsidRDefault="001B449C" w:rsidP="001B449C">
      <w:pPr>
        <w:pStyle w:val="Heading3"/>
      </w:pPr>
      <w:r>
        <w:t>Sovereignty</w:t>
      </w:r>
    </w:p>
    <w:p w14:paraId="3922739C" w14:textId="5C1DA802" w:rsidR="00EC0FB7" w:rsidRDefault="00877872" w:rsidP="002F1129">
      <w:r>
        <w:t xml:space="preserve">Hazen Ann </w:t>
      </w:r>
      <w:r w:rsidRPr="00877872">
        <w:rPr>
          <w:rStyle w:val="Style13ptBold"/>
        </w:rPr>
        <w:t>Nash 2023</w:t>
      </w:r>
      <w:r>
        <w:t xml:space="preserve">, PhD, “Sovereign state”, </w:t>
      </w:r>
      <w:hyperlink r:id="rId15" w:history="1">
        <w:r w:rsidRPr="00FC4DAA">
          <w:rPr>
            <w:rStyle w:val="Hyperlink"/>
          </w:rPr>
          <w:t>https://www.ebsco.com/research-starters/law/sovereign-state</w:t>
        </w:r>
      </w:hyperlink>
      <w:r>
        <w:t>, accessed 6-10-25</w:t>
      </w:r>
    </w:p>
    <w:p w14:paraId="2DBE87AF" w14:textId="29D05A3C" w:rsidR="00EC0FB7" w:rsidRDefault="00EC0FB7" w:rsidP="002F1129">
      <w:r>
        <w:t>A sovereign state is defined as a political entity that has complete autonomy and self-determination over its internal and external affairs. This concept is characterized by five essential elements: a defined territory, a permanent population, a government free from foreign control, independence from external powers, and the ability to engage in relations with other states. The notion of state sovereignty gained significant recognition after the Treaty of Westphalia in 1648, which established principles of non-interference and equality among nations in international law.</w:t>
      </w:r>
    </w:p>
    <w:p w14:paraId="49E80AF3" w14:textId="39ADD119" w:rsidR="002F1129" w:rsidRPr="002F1129" w:rsidRDefault="00EC0FB7" w:rsidP="002F1129">
      <w:r>
        <w:t>While sovereign states have traditionally enjoyed independence, this sovereignty can be challenged by membership in international organizations such as the European Union (EU) and the United Nations (UN). These entities promote cooperation among states but may require them to relinquish certain aspects of their sovereignty in favor of collective governance and policy-making. The UN, for instance, emphasizes the right to self-determination and the responsibility of states to respect one another's sovereignty, although there are ongoing debates about the extent to which this sovereignty is upheld in practice. Overall, the balance between maintaining sovereignty and engaging in international collaboration remains a complex and evolving issue in global politics.</w:t>
      </w:r>
    </w:p>
    <w:p w14:paraId="04C464EB" w14:textId="0F659817" w:rsidR="00021034" w:rsidRDefault="00021034" w:rsidP="00021034">
      <w:pPr>
        <w:pStyle w:val="Heading1"/>
      </w:pPr>
      <w:r>
        <w:t>Pro</w:t>
      </w:r>
    </w:p>
    <w:p w14:paraId="5E47D43D" w14:textId="4C8A918C" w:rsidR="00915309" w:rsidRDefault="00915309" w:rsidP="00021034">
      <w:pPr>
        <w:pStyle w:val="Heading2"/>
      </w:pPr>
      <w:r>
        <w:t>Sample Case</w:t>
      </w:r>
    </w:p>
    <w:p w14:paraId="604DB320" w14:textId="0768A101" w:rsidR="0071377B" w:rsidRPr="0071377B" w:rsidRDefault="0071377B" w:rsidP="00B7682A">
      <w:pPr>
        <w:pStyle w:val="Heading4"/>
      </w:pPr>
      <w:r>
        <w:t>We stand firmly</w:t>
      </w:r>
      <w:r w:rsidR="00B7682A">
        <w:t xml:space="preserve"> </w:t>
      </w:r>
      <w:r>
        <w:t>Resolved</w:t>
      </w:r>
      <w:r w:rsidR="00B7682A">
        <w:t xml:space="preserve"> that</w:t>
      </w:r>
      <w:r>
        <w:t xml:space="preserve"> The United Kingdom of Great Britain and Northern Ireland should rejoin the European Union.</w:t>
      </w:r>
    </w:p>
    <w:p w14:paraId="55A880A5" w14:textId="06261A5B" w:rsidR="002173A2" w:rsidRDefault="002173A2" w:rsidP="002173A2">
      <w:pPr>
        <w:pStyle w:val="Heading3"/>
      </w:pPr>
      <w:r>
        <w:t>C1---Growth</w:t>
      </w:r>
    </w:p>
    <w:p w14:paraId="4DF6D907" w14:textId="0B0BE31A" w:rsidR="00B7682A" w:rsidRDefault="00B7682A" w:rsidP="00B7682A">
      <w:pPr>
        <w:pStyle w:val="Heading4"/>
      </w:pPr>
      <w:r>
        <w:t xml:space="preserve">Contention one is economic recovery and </w:t>
      </w:r>
      <w:r w:rsidR="007125BF">
        <w:t>growth</w:t>
      </w:r>
    </w:p>
    <w:p w14:paraId="39378570" w14:textId="5B3ED247" w:rsidR="007125BF" w:rsidRDefault="007125BF" w:rsidP="007125BF">
      <w:pPr>
        <w:pStyle w:val="Heading4"/>
      </w:pPr>
      <w:r>
        <w:t>The UK’s decision to leave the European Union, also known as “Brexit”, has had awful</w:t>
      </w:r>
      <w:r w:rsidR="00FE5ECF">
        <w:t xml:space="preserve"> effects on the economic wellbeing of the nation and its citizens. We have two subpoints</w:t>
      </w:r>
    </w:p>
    <w:p w14:paraId="267AF6C7" w14:textId="1B60381B" w:rsidR="00FE5ECF" w:rsidRDefault="00FE5ECF" w:rsidP="00FE5ECF">
      <w:pPr>
        <w:pStyle w:val="Heading4"/>
      </w:pPr>
      <w:r>
        <w:t xml:space="preserve">The first is </w:t>
      </w:r>
      <w:r w:rsidR="00FF39A8">
        <w:t xml:space="preserve">trade access. The European Union is, at it’s heart, a trade agreement. Losing access to the </w:t>
      </w:r>
      <w:r w:rsidR="00050436">
        <w:t xml:space="preserve">so-called “single market” has raised prices and harmed small businesses. According to </w:t>
      </w:r>
      <w:r w:rsidR="00DF29C5">
        <w:t>a report by the National Institute of Economic and Social Research…</w:t>
      </w:r>
    </w:p>
    <w:p w14:paraId="11510FF5" w14:textId="77777777" w:rsidR="00DF29C5" w:rsidRDefault="00DF29C5" w:rsidP="00DF29C5">
      <w:r>
        <w:t xml:space="preserve">Hailey </w:t>
      </w:r>
      <w:r w:rsidRPr="00F1311A">
        <w:rPr>
          <w:rStyle w:val="Style13ptBold"/>
        </w:rPr>
        <w:t>Low and</w:t>
      </w:r>
      <w:r>
        <w:t xml:space="preserve"> Dr Benjamin </w:t>
      </w:r>
      <w:r w:rsidRPr="00F1311A">
        <w:rPr>
          <w:rStyle w:val="Style13ptBold"/>
        </w:rPr>
        <w:t>Caswell 2025</w:t>
      </w:r>
      <w:r>
        <w:t xml:space="preserve">, Associate Economist working in our Macroeconomic Research and Forecast Team at the National Institute of Economic and Social Research; Senior Economist working in our Macroeconomic team at at the National Institute of Economic and Social Research, “Five Years On: The Economic Impact of Brexit”, 31 January, </w:t>
      </w:r>
      <w:hyperlink r:id="rId16" w:history="1">
        <w:r w:rsidRPr="00810031">
          <w:rPr>
            <w:rStyle w:val="Hyperlink"/>
          </w:rPr>
          <w:t>https://niesr.ac.uk/blog/five-years-economic-impact-brexit</w:t>
        </w:r>
      </w:hyperlink>
      <w:r>
        <w:t>, accessed 6-4-25</w:t>
      </w:r>
    </w:p>
    <w:p w14:paraId="6DDDD2FD" w14:textId="77777777" w:rsidR="00DF29C5" w:rsidRDefault="00DF29C5" w:rsidP="00DF29C5">
      <w:r>
        <w:t>What role has uncertainty played in the economic impact of Brexit, particularly on investment and trade?</w:t>
      </w:r>
    </w:p>
    <w:p w14:paraId="71F41B75" w14:textId="77777777" w:rsidR="00DF29C5" w:rsidRDefault="00DF29C5" w:rsidP="00DF29C5">
      <w:r>
        <w:t xml:space="preserve">Expectations about the future economic outlook significantly influence spending and investment decisions. The </w:t>
      </w:r>
      <w:r w:rsidRPr="00050436">
        <w:rPr>
          <w:rStyle w:val="StyleUnderline"/>
        </w:rPr>
        <w:t>uncertainty caused by Brexit has notably shaped its economic impact,</w:t>
      </w:r>
      <w:r>
        <w:t xml:space="preserve"> particularly concerning investment and trade.</w:t>
      </w:r>
    </w:p>
    <w:p w14:paraId="3CCE58E8" w14:textId="77777777" w:rsidR="00DF29C5" w:rsidRDefault="00DF29C5" w:rsidP="00DF29C5">
      <w:r>
        <w:t xml:space="preserve">The </w:t>
      </w:r>
      <w:r w:rsidRPr="00050436">
        <w:rPr>
          <w:rStyle w:val="StyleUnderline"/>
        </w:rPr>
        <w:t xml:space="preserve">prolonged </w:t>
      </w:r>
      <w:r w:rsidRPr="00A46660">
        <w:rPr>
          <w:rStyle w:val="StyleUnderline"/>
          <w:highlight w:val="yellow"/>
        </w:rPr>
        <w:t>uncertainty</w:t>
      </w:r>
      <w:r>
        <w:t xml:space="preserve"> over what precise form Brexit would take from the 2016 referendum through the 2020 Trade and Cooperation Agreement (TCA) and beyond has </w:t>
      </w:r>
      <w:r w:rsidRPr="00A46660">
        <w:rPr>
          <w:rStyle w:val="StyleUnderline"/>
          <w:highlight w:val="yellow"/>
        </w:rPr>
        <w:t>discouraged</w:t>
      </w:r>
      <w:r w:rsidRPr="00050436">
        <w:rPr>
          <w:rStyle w:val="StyleUnderline"/>
        </w:rPr>
        <w:t xml:space="preserve"> businesses from pursuing </w:t>
      </w:r>
      <w:r w:rsidRPr="00A46660">
        <w:rPr>
          <w:rStyle w:val="StyleUnderline"/>
          <w:highlight w:val="yellow"/>
        </w:rPr>
        <w:t>long-term projects and disrupted trade</w:t>
      </w:r>
      <w:r w:rsidRPr="00050436">
        <w:rPr>
          <w:rStyle w:val="StyleUnderline"/>
        </w:rPr>
        <w:t xml:space="preserve"> flows. Even</w:t>
      </w:r>
      <w:r>
        <w:t xml:space="preserve"> </w:t>
      </w:r>
      <w:r w:rsidRPr="00050436">
        <w:rPr>
          <w:rStyle w:val="StyleUnderline"/>
        </w:rPr>
        <w:t>after</w:t>
      </w:r>
      <w:r>
        <w:t xml:space="preserve"> the </w:t>
      </w:r>
      <w:r w:rsidRPr="00050436">
        <w:rPr>
          <w:rStyle w:val="StyleUnderline"/>
        </w:rPr>
        <w:t>finalisation</w:t>
      </w:r>
      <w:r>
        <w:t xml:space="preserve"> of Brexit, </w:t>
      </w:r>
      <w:r w:rsidRPr="00A46660">
        <w:rPr>
          <w:rStyle w:val="StyleUnderline"/>
        </w:rPr>
        <w:t>concerns</w:t>
      </w:r>
      <w:r w:rsidRPr="00050436">
        <w:rPr>
          <w:rStyle w:val="StyleUnderline"/>
        </w:rPr>
        <w:t xml:space="preserve"> about regulatory divergence and trade barriers continue to influence business decisions, </w:t>
      </w:r>
      <w:r w:rsidRPr="00A46660">
        <w:rPr>
          <w:rStyle w:val="StyleUnderline"/>
          <w:highlight w:val="yellow"/>
        </w:rPr>
        <w:t>hindering investment and</w:t>
      </w:r>
      <w:r>
        <w:t xml:space="preserve"> overall economic </w:t>
      </w:r>
      <w:r w:rsidRPr="00A46660">
        <w:rPr>
          <w:rStyle w:val="StyleUnderline"/>
          <w:highlight w:val="yellow"/>
        </w:rPr>
        <w:t>growth</w:t>
      </w:r>
      <w:r>
        <w:t>.</w:t>
      </w:r>
    </w:p>
    <w:p w14:paraId="53358A6E" w14:textId="77777777" w:rsidR="00DF29C5" w:rsidRDefault="00DF29C5" w:rsidP="00DF29C5">
      <w:r>
        <w:t xml:space="preserve">The Bank of England’s Decision Maker Panel (DMP) survey highlights this ongoing uncertainty. </w:t>
      </w:r>
      <w:r w:rsidRPr="00050436">
        <w:rPr>
          <w:rStyle w:val="StyleUnderline"/>
        </w:rPr>
        <w:t xml:space="preserve">Since 2016, at least </w:t>
      </w:r>
      <w:r w:rsidRPr="00A46660">
        <w:rPr>
          <w:rStyle w:val="StyleUnderline"/>
          <w:highlight w:val="yellow"/>
        </w:rPr>
        <w:t>30 per cent of firms</w:t>
      </w:r>
      <w:r w:rsidRPr="00050436">
        <w:rPr>
          <w:rStyle w:val="StyleUnderline"/>
        </w:rPr>
        <w:t xml:space="preserve"> have consistently </w:t>
      </w:r>
      <w:r w:rsidRPr="00142591">
        <w:rPr>
          <w:rStyle w:val="StyleUnderline"/>
          <w:highlight w:val="yellow"/>
        </w:rPr>
        <w:t>identified Brexit as one of their top</w:t>
      </w:r>
      <w:r w:rsidRPr="00050436">
        <w:rPr>
          <w:rStyle w:val="StyleUnderline"/>
        </w:rPr>
        <w:t xml:space="preserve"> three </w:t>
      </w:r>
      <w:r w:rsidRPr="00142591">
        <w:rPr>
          <w:rStyle w:val="StyleUnderline"/>
          <w:highlight w:val="yellow"/>
        </w:rPr>
        <w:t>concerns</w:t>
      </w:r>
      <w:r>
        <w:t xml:space="preserve">, peaking at 55 per cent in 2020. Even after the implementation of the TCA, </w:t>
      </w:r>
      <w:r w:rsidRPr="00050436">
        <w:rPr>
          <w:rStyle w:val="StyleUnderline"/>
        </w:rPr>
        <w:t>firms remain cautious due to shifting regulatory requirements</w:t>
      </w:r>
      <w:r>
        <w:t>, potential market access restrictions, and trade frictions.</w:t>
      </w:r>
    </w:p>
    <w:p w14:paraId="480C891C" w14:textId="77777777" w:rsidR="00DF29C5" w:rsidRDefault="00DF29C5" w:rsidP="00DF29C5">
      <w:r w:rsidRPr="00050436">
        <w:rPr>
          <w:rStyle w:val="StyleUnderline"/>
        </w:rPr>
        <w:t>The Windsor Framework</w:t>
      </w:r>
      <w:r>
        <w:t xml:space="preserve">, implemented in October 2023, </w:t>
      </w:r>
      <w:r w:rsidRPr="00050436">
        <w:rPr>
          <w:rStyle w:val="StyleUnderline"/>
        </w:rPr>
        <w:t>aimed to address specific trade issues related to Northern Ireland</w:t>
      </w:r>
      <w:r>
        <w:t xml:space="preserve">. It established ‘green lanes’ to simplify customs procedures for goods remaining within the UK and ‘red lanes’ for products entering the EU single market, thereby reducing administrative burdens and costs. </w:t>
      </w:r>
      <w:r w:rsidRPr="00050436">
        <w:rPr>
          <w:rStyle w:val="StyleUnderline"/>
        </w:rPr>
        <w:t>However</w:t>
      </w:r>
      <w:r>
        <w:t xml:space="preserve">, while it enhanced trade efficiency for Northern Ireland, </w:t>
      </w:r>
      <w:r w:rsidRPr="00050436">
        <w:rPr>
          <w:rStyle w:val="StyleUnderline"/>
        </w:rPr>
        <w:t>it did not resolve broader uncertainties about the UK’s long-term regulatory alignment and trade relationships</w:t>
      </w:r>
      <w:r>
        <w:t xml:space="preserve"> with the EU. </w:t>
      </w:r>
      <w:r w:rsidRPr="00142591">
        <w:rPr>
          <w:rStyle w:val="StyleUnderline"/>
          <w:highlight w:val="yellow"/>
        </w:rPr>
        <w:t>Key industries</w:t>
      </w:r>
      <w:r>
        <w:t xml:space="preserve">, such as automotive manufacturing and chemicals, </w:t>
      </w:r>
      <w:r w:rsidRPr="00050436">
        <w:rPr>
          <w:rStyle w:val="StyleUnderline"/>
        </w:rPr>
        <w:t xml:space="preserve">continue to </w:t>
      </w:r>
      <w:r w:rsidRPr="00142591">
        <w:rPr>
          <w:rStyle w:val="StyleUnderline"/>
          <w:highlight w:val="yellow"/>
        </w:rPr>
        <w:t>exercise caution regarding divergence</w:t>
      </w:r>
      <w:r w:rsidRPr="00050436">
        <w:rPr>
          <w:rStyle w:val="StyleUnderline"/>
        </w:rPr>
        <w:t xml:space="preserve"> risks</w:t>
      </w:r>
      <w:r>
        <w:t>, which limits their willingness to invest.</w:t>
      </w:r>
    </w:p>
    <w:p w14:paraId="23F4C746" w14:textId="77777777" w:rsidR="00DF29C5" w:rsidRDefault="00DF29C5" w:rsidP="00DF29C5">
      <w:r>
        <w:t xml:space="preserve">In conclusion, Brexit-induced uncertainty has hampered investment, constrained trade, and necessitated costly adjustments in supply chains. Although the </w:t>
      </w:r>
      <w:r w:rsidRPr="00050436">
        <w:rPr>
          <w:rStyle w:val="StyleUnderline"/>
        </w:rPr>
        <w:t>Windsor</w:t>
      </w:r>
      <w:r>
        <w:t xml:space="preserve"> Framework has alleviated some logistical challenges, it has </w:t>
      </w:r>
      <w:r w:rsidRPr="00050436">
        <w:rPr>
          <w:rStyle w:val="StyleUnderline"/>
        </w:rPr>
        <w:t xml:space="preserve">left broader concerns unaddressed. </w:t>
      </w:r>
      <w:r w:rsidRPr="00142591">
        <w:rPr>
          <w:rStyle w:val="StyleUnderline"/>
          <w:highlight w:val="yellow"/>
        </w:rPr>
        <w:t>To restore</w:t>
      </w:r>
      <w:r w:rsidRPr="00050436">
        <w:rPr>
          <w:rStyle w:val="StyleUnderline"/>
        </w:rPr>
        <w:t xml:space="preserve"> business </w:t>
      </w:r>
      <w:r w:rsidRPr="00142591">
        <w:rPr>
          <w:rStyle w:val="StyleUnderline"/>
          <w:highlight w:val="yellow"/>
        </w:rPr>
        <w:t>confidence, policymakers must prioritise</w:t>
      </w:r>
      <w:r w:rsidRPr="00050436">
        <w:rPr>
          <w:rStyle w:val="StyleUnderline"/>
        </w:rPr>
        <w:t xml:space="preserve"> providing </w:t>
      </w:r>
      <w:r w:rsidRPr="00142591">
        <w:rPr>
          <w:rStyle w:val="StyleUnderline"/>
          <w:highlight w:val="yellow"/>
        </w:rPr>
        <w:t>regulatory clarity and strengthening trade ties with the EU</w:t>
      </w:r>
      <w:r w:rsidRPr="00050436">
        <w:rPr>
          <w:rStyle w:val="StyleUnderline"/>
        </w:rPr>
        <w:t>. Without targeted measures, uncertainty will persist</w:t>
      </w:r>
      <w:r>
        <w:t>, limiting the UK’s long-term economic potential.</w:t>
      </w:r>
    </w:p>
    <w:p w14:paraId="634EC19F" w14:textId="2F4E920C" w:rsidR="00940486" w:rsidRDefault="00940486" w:rsidP="00940486">
      <w:pPr>
        <w:pStyle w:val="Heading4"/>
      </w:pPr>
      <w:r>
        <w:t xml:space="preserve">The second subpoint concerns access to workers. Brexit has made it harder for Europeans to travel to the UK for work, which has made hiring skilled laborers harder. </w:t>
      </w:r>
      <w:r w:rsidR="000E302C">
        <w:t>The previous report continues…</w:t>
      </w:r>
    </w:p>
    <w:p w14:paraId="2E497FF9" w14:textId="77777777" w:rsidR="00940486" w:rsidRDefault="00940486" w:rsidP="00940486">
      <w:r>
        <w:t xml:space="preserve">Hailey </w:t>
      </w:r>
      <w:r w:rsidRPr="00F1311A">
        <w:rPr>
          <w:rStyle w:val="Style13ptBold"/>
        </w:rPr>
        <w:t>Low and</w:t>
      </w:r>
      <w:r>
        <w:t xml:space="preserve"> Dr Benjamin </w:t>
      </w:r>
      <w:r w:rsidRPr="00F1311A">
        <w:rPr>
          <w:rStyle w:val="Style13ptBold"/>
        </w:rPr>
        <w:t>Caswell 2025</w:t>
      </w:r>
      <w:r>
        <w:t xml:space="preserve">, Associate Economist working in our Macroeconomic Research and Forecast Team at the National Institute of Economic and Social Research; Senior Economist working in our Macroeconomic team at at the National Institute of Economic and Social Research, “Five Years On: The Economic Impact of Brexit”, 31 January, </w:t>
      </w:r>
      <w:hyperlink r:id="rId17" w:history="1">
        <w:r w:rsidRPr="00810031">
          <w:rPr>
            <w:rStyle w:val="Hyperlink"/>
          </w:rPr>
          <w:t>https://niesr.ac.uk/blog/five-years-economic-impact-brexit</w:t>
        </w:r>
      </w:hyperlink>
      <w:r>
        <w:t>, accessed 6-4-25</w:t>
      </w:r>
    </w:p>
    <w:p w14:paraId="54BF2DFA" w14:textId="77777777" w:rsidR="00940486" w:rsidRDefault="00940486" w:rsidP="00940486">
      <w:r>
        <w:t xml:space="preserve">Global </w:t>
      </w:r>
      <w:r w:rsidRPr="004F186E">
        <w:rPr>
          <w:rStyle w:val="StyleUnderline"/>
          <w:highlight w:val="yellow"/>
        </w:rPr>
        <w:t>disruptions</w:t>
      </w:r>
      <w:r w:rsidRPr="00940486">
        <w:rPr>
          <w:rStyle w:val="StyleUnderline"/>
        </w:rPr>
        <w:t>, such as</w:t>
      </w:r>
      <w:r>
        <w:t xml:space="preserve"> the </w:t>
      </w:r>
      <w:r w:rsidRPr="00940486">
        <w:rPr>
          <w:rStyle w:val="StyleUnderline"/>
        </w:rPr>
        <w:t>COVID</w:t>
      </w:r>
      <w:r>
        <w:t xml:space="preserve">-19 pandemic </w:t>
      </w:r>
      <w:r w:rsidRPr="00940486">
        <w:rPr>
          <w:rStyle w:val="StyleUnderline"/>
        </w:rPr>
        <w:t xml:space="preserve">and the Russia-Ukraine war, have </w:t>
      </w:r>
      <w:r w:rsidRPr="004F186E">
        <w:rPr>
          <w:rStyle w:val="StyleUnderline"/>
          <w:highlight w:val="yellow"/>
        </w:rPr>
        <w:t>affected all economies. However, Brexit</w:t>
      </w:r>
      <w:r w:rsidRPr="00940486">
        <w:rPr>
          <w:rStyle w:val="StyleUnderline"/>
        </w:rPr>
        <w:t xml:space="preserve"> has </w:t>
      </w:r>
      <w:r w:rsidRPr="004F186E">
        <w:rPr>
          <w:rStyle w:val="StyleUnderline"/>
          <w:highlight w:val="yellow"/>
        </w:rPr>
        <w:t>created</w:t>
      </w:r>
      <w:r w:rsidRPr="00940486">
        <w:rPr>
          <w:rStyle w:val="StyleUnderline"/>
        </w:rPr>
        <w:t xml:space="preserve"> structural </w:t>
      </w:r>
      <w:r w:rsidRPr="004F186E">
        <w:rPr>
          <w:rStyle w:val="StyleUnderline"/>
          <w:highlight w:val="yellow"/>
        </w:rPr>
        <w:t>barriers that</w:t>
      </w:r>
      <w:r w:rsidRPr="00940486">
        <w:rPr>
          <w:rStyle w:val="StyleUnderline"/>
        </w:rPr>
        <w:t xml:space="preserve"> further </w:t>
      </w:r>
      <w:r w:rsidRPr="004F186E">
        <w:rPr>
          <w:rStyle w:val="StyleUnderline"/>
          <w:highlight w:val="yellow"/>
        </w:rPr>
        <w:t>complicate the UK’s economic challenges</w:t>
      </w:r>
      <w:r>
        <w:t xml:space="preserve">.  </w:t>
      </w:r>
      <w:r w:rsidRPr="00940486">
        <w:rPr>
          <w:rStyle w:val="StyleUnderline"/>
        </w:rPr>
        <w:t>In 2023, the UK remained the only G7 nation that had not recovered</w:t>
      </w:r>
      <w:r>
        <w:t xml:space="preserve"> to its pre-pandemic level of GDP. Meanwhile, </w:t>
      </w:r>
      <w:r w:rsidRPr="00940486">
        <w:rPr>
          <w:rStyle w:val="StyleUnderline"/>
        </w:rPr>
        <w:t>countries within the European Union benefited from healthy intra-EU trade and coordinated recovery efforts</w:t>
      </w:r>
      <w:r>
        <w:t>, such as the €750 billion NextGenerationEU fund.</w:t>
      </w:r>
    </w:p>
    <w:p w14:paraId="4553A457" w14:textId="77777777" w:rsidR="00940486" w:rsidRDefault="00940486" w:rsidP="00940486">
      <w:r w:rsidRPr="00940486">
        <w:rPr>
          <w:rStyle w:val="StyleUnderline"/>
        </w:rPr>
        <w:t>A significant difference also emerges in business investment. Chronic underinvestment</w:t>
      </w:r>
      <w:r>
        <w:t xml:space="preserve">, worsened by Brexit-related uncertainty, has </w:t>
      </w:r>
      <w:r w:rsidRPr="00940486">
        <w:rPr>
          <w:rStyle w:val="StyleUnderline"/>
        </w:rPr>
        <w:t>caused UK businesses to be hesitant in adopting new technologies and expanding capacity</w:t>
      </w:r>
      <w:r>
        <w:t>. For example, foreign direct investment (FDI) inflows dropped by 37 per cent between 2016 and 2022 as multinational companies relocated operations to the EU to preserve access to the single market.</w:t>
      </w:r>
    </w:p>
    <w:p w14:paraId="34D47340" w14:textId="77777777" w:rsidR="00940486" w:rsidRDefault="00940486" w:rsidP="00940486">
      <w:r w:rsidRPr="004F186E">
        <w:rPr>
          <w:rStyle w:val="StyleUnderline"/>
          <w:highlight w:val="yellow"/>
        </w:rPr>
        <w:t>Labour shortages</w:t>
      </w:r>
      <w:r w:rsidRPr="00940486">
        <w:rPr>
          <w:rStyle w:val="StyleUnderline"/>
        </w:rPr>
        <w:t xml:space="preserve"> have also </w:t>
      </w:r>
      <w:r w:rsidRPr="004F186E">
        <w:rPr>
          <w:rStyle w:val="StyleUnderline"/>
          <w:highlight w:val="yellow"/>
        </w:rPr>
        <w:t>strained the UK economy. Before Brexit, businesses could</w:t>
      </w:r>
      <w:r w:rsidRPr="00940486">
        <w:rPr>
          <w:rStyle w:val="StyleUnderline"/>
        </w:rPr>
        <w:t xml:space="preserve"> readily </w:t>
      </w:r>
      <w:r w:rsidRPr="004F186E">
        <w:rPr>
          <w:rStyle w:val="StyleUnderline"/>
          <w:highlight w:val="yellow"/>
        </w:rPr>
        <w:t>meet</w:t>
      </w:r>
      <w:r w:rsidRPr="00940486">
        <w:rPr>
          <w:rStyle w:val="StyleUnderline"/>
        </w:rPr>
        <w:t xml:space="preserve"> their labour </w:t>
      </w:r>
      <w:r w:rsidRPr="004F186E">
        <w:rPr>
          <w:rStyle w:val="StyleUnderline"/>
          <w:highlight w:val="yellow"/>
        </w:rPr>
        <w:t>needs through the EU’s integrated labour market. Since the end</w:t>
      </w:r>
      <w:r w:rsidRPr="00940486">
        <w:rPr>
          <w:rStyle w:val="StyleUnderline"/>
        </w:rPr>
        <w:t xml:space="preserve"> of </w:t>
      </w:r>
      <w:r w:rsidRPr="00940486">
        <w:t>the</w:t>
      </w:r>
      <w:r w:rsidRPr="00940486">
        <w:rPr>
          <w:rStyle w:val="StyleUnderline"/>
        </w:rPr>
        <w:t xml:space="preserve"> free movement </w:t>
      </w:r>
      <w:r>
        <w:t xml:space="preserve">of labour, </w:t>
      </w:r>
      <w:r w:rsidRPr="00940486">
        <w:rPr>
          <w:rStyle w:val="StyleUnderline"/>
        </w:rPr>
        <w:t xml:space="preserve">critical </w:t>
      </w:r>
      <w:r w:rsidRPr="004F186E">
        <w:rPr>
          <w:rStyle w:val="StyleUnderline"/>
          <w:highlight w:val="yellow"/>
        </w:rPr>
        <w:t>sectors</w:t>
      </w:r>
      <w:r>
        <w:t xml:space="preserve"> like agriculture, healthcare and hospitality </w:t>
      </w:r>
      <w:r w:rsidRPr="00940486">
        <w:t>have</w:t>
      </w:r>
      <w:r>
        <w:t xml:space="preserve"> all </w:t>
      </w:r>
      <w:r w:rsidRPr="004F186E">
        <w:rPr>
          <w:rStyle w:val="StyleUnderline"/>
          <w:highlight w:val="yellow"/>
        </w:rPr>
        <w:t>encountered labour shortages, resulting in higher</w:t>
      </w:r>
      <w:r w:rsidRPr="00940486">
        <w:rPr>
          <w:rStyle w:val="StyleUnderline"/>
        </w:rPr>
        <w:t xml:space="preserve"> operating </w:t>
      </w:r>
      <w:r w:rsidRPr="004F186E">
        <w:rPr>
          <w:rStyle w:val="StyleUnderline"/>
          <w:highlight w:val="yellow"/>
        </w:rPr>
        <w:t>costs while limiting output</w:t>
      </w:r>
      <w:r>
        <w:t xml:space="preserve">. In contrast, </w:t>
      </w:r>
      <w:r w:rsidRPr="00940486">
        <w:rPr>
          <w:rStyle w:val="StyleUnderline"/>
        </w:rPr>
        <w:t>EU economies were able to leverage their integrated labour markets to respond more flexibly</w:t>
      </w:r>
      <w:r>
        <w:t xml:space="preserve"> to post-pandemic workforce challenges.</w:t>
      </w:r>
    </w:p>
    <w:p w14:paraId="55562954" w14:textId="77777777" w:rsidR="00940486" w:rsidRDefault="00940486" w:rsidP="00940486">
      <w:r w:rsidRPr="00940486">
        <w:rPr>
          <w:rStyle w:val="StyleUnderline"/>
        </w:rPr>
        <w:t>Brexit has also transformed the UK’s trade relationship with its largest trading partner, the EU. Customs checks, rules of origin requirements, and regulatory differences have raised costs and administrative burdens for UK exporters, reducing trade volumes</w:t>
      </w:r>
      <w:r>
        <w:t xml:space="preserve">. Sectors dependent on EU markets, such as manufacturing, food exports, and labour-intensive sectors, have been hit harder. Meanwhile, EU countries have maintained smooth trade operations, giving them a competitive advantage. </w:t>
      </w:r>
      <w:r w:rsidRPr="00940486">
        <w:rPr>
          <w:rStyle w:val="StyleUnderline"/>
        </w:rPr>
        <w:t xml:space="preserve">The UK’s </w:t>
      </w:r>
      <w:r w:rsidRPr="004F186E">
        <w:rPr>
          <w:rStyle w:val="StyleUnderline"/>
          <w:highlight w:val="yellow"/>
        </w:rPr>
        <w:t>sluggish productivity</w:t>
      </w:r>
      <w:r w:rsidRPr="00940486">
        <w:rPr>
          <w:rStyle w:val="StyleUnderline"/>
        </w:rPr>
        <w:t xml:space="preserve"> growth, which has persisted since the 2008 financial crisis, </w:t>
      </w:r>
      <w:r w:rsidRPr="004F186E">
        <w:rPr>
          <w:rStyle w:val="StyleUnderline"/>
          <w:highlight w:val="yellow"/>
        </w:rPr>
        <w:t>stems</w:t>
      </w:r>
      <w:r w:rsidRPr="00940486">
        <w:rPr>
          <w:rStyle w:val="StyleUnderline"/>
        </w:rPr>
        <w:t xml:space="preserve"> partly </w:t>
      </w:r>
      <w:r w:rsidRPr="004F186E">
        <w:rPr>
          <w:rStyle w:val="StyleUnderline"/>
          <w:highlight w:val="yellow"/>
        </w:rPr>
        <w:t>from these issues. Brexit’s structural effects</w:t>
      </w:r>
      <w:r w:rsidRPr="00940486">
        <w:rPr>
          <w:rStyle w:val="StyleUnderline"/>
        </w:rPr>
        <w:t xml:space="preserve">—trade frictions, reduced labour mobility, and low investment—have </w:t>
      </w:r>
      <w:r w:rsidRPr="004F186E">
        <w:rPr>
          <w:rStyle w:val="StyleUnderline"/>
          <w:highlight w:val="yellow"/>
        </w:rPr>
        <w:t>worsened this problem</w:t>
      </w:r>
      <w:r w:rsidRPr="00940486">
        <w:rPr>
          <w:rStyle w:val="StyleUnderline"/>
        </w:rPr>
        <w:t>, causing the UK to trail</w:t>
      </w:r>
      <w:r>
        <w:t xml:space="preserve"> the EU in productivity improvements.</w:t>
      </w:r>
    </w:p>
    <w:p w14:paraId="4BF5945F" w14:textId="02A666F1" w:rsidR="00B02CF8" w:rsidRDefault="00B02CF8" w:rsidP="00B02CF8">
      <w:pPr>
        <w:pStyle w:val="Heading4"/>
      </w:pPr>
      <w:r>
        <w:t xml:space="preserve">The only way to </w:t>
      </w:r>
      <w:r w:rsidR="000E302C">
        <w:t>resolve both issues</w:t>
      </w:r>
      <w:r>
        <w:t xml:space="preserve"> is rejoining the EU. As Dharshini David of BBC News explains…</w:t>
      </w:r>
    </w:p>
    <w:p w14:paraId="7957296C" w14:textId="77777777" w:rsidR="00B02CF8" w:rsidRDefault="00B02CF8" w:rsidP="00B02CF8">
      <w:r>
        <w:t xml:space="preserve">Dharshini </w:t>
      </w:r>
      <w:r w:rsidRPr="00136934">
        <w:rPr>
          <w:rStyle w:val="Style13ptBold"/>
        </w:rPr>
        <w:t>David 2025</w:t>
      </w:r>
      <w:r>
        <w:t xml:space="preserve">, Deputy economics editor, BBC News, “What will 'reset' deal mean for UK economic growth?”, 19 May, </w:t>
      </w:r>
      <w:hyperlink r:id="rId18" w:history="1">
        <w:r w:rsidRPr="00810031">
          <w:rPr>
            <w:rStyle w:val="Hyperlink"/>
          </w:rPr>
          <w:t>https://www.bbc.com/news/articles/cgmj8l3ndlno</w:t>
        </w:r>
      </w:hyperlink>
      <w:r>
        <w:t>, accessed 6-5-25</w:t>
      </w:r>
    </w:p>
    <w:p w14:paraId="1FDD19C2" w14:textId="77777777" w:rsidR="00B02CF8" w:rsidRDefault="00B02CF8" w:rsidP="00B02CF8">
      <w:r>
        <w:t>There was much fanfare - and then lunch on the Thames - to mark the "reset" of the relationship between the UK and the EU with claims of a "huge" potential boost to growth.</w:t>
      </w:r>
    </w:p>
    <w:p w14:paraId="0031F555" w14:textId="77777777" w:rsidR="00B02CF8" w:rsidRDefault="00B02CF8" w:rsidP="00B02CF8">
      <w:r>
        <w:t>The deal does represent a significant breakthrough in deepening ties in the UK's most important trading relationship and paves the way for more gains while still allowing scope for pursuing other trade deals.</w:t>
      </w:r>
    </w:p>
    <w:p w14:paraId="179D66CB" w14:textId="77777777" w:rsidR="00B02CF8" w:rsidRDefault="00B02CF8" w:rsidP="00B02CF8">
      <w:r>
        <w:t xml:space="preserve">But ultimately </w:t>
      </w:r>
      <w:r w:rsidRPr="00FD702A">
        <w:rPr>
          <w:rStyle w:val="StyleUnderline"/>
          <w:highlight w:val="yellow"/>
        </w:rPr>
        <w:t>what has been agreed so far only dismantles a fraction of the trade barriers erected post-Brexit</w:t>
      </w:r>
      <w:r w:rsidRPr="000E17D4">
        <w:rPr>
          <w:rStyle w:val="StyleUnderline"/>
        </w:rPr>
        <w:t>.</w:t>
      </w:r>
    </w:p>
    <w:p w14:paraId="0C7D33F8" w14:textId="77777777" w:rsidR="00B02CF8" w:rsidRDefault="00B02CF8" w:rsidP="00B02CF8">
      <w:r>
        <w:t>Those producing and selling foodstuffs between Britain and the EU, in particular, are celebrating a reduction in red tape and checks.</w:t>
      </w:r>
    </w:p>
    <w:p w14:paraId="3A3F781C" w14:textId="77777777" w:rsidR="00B02CF8" w:rsidRDefault="00B02CF8" w:rsidP="00B02CF8">
      <w:r>
        <w:t>The agreement on plant and animal health, or sanitary and phytosanitary standards (SPS), goes further than envisaged a few months ago. By agreeing to follow EU rules, the government has faced accusations of selling out on sovereignty. But it will smooth the path for over 1,500 products crossing borders.</w:t>
      </w:r>
    </w:p>
    <w:p w14:paraId="2FEF8CFE" w14:textId="77777777" w:rsidR="00B02CF8" w:rsidRDefault="00B02CF8" w:rsidP="00B02CF8">
      <w:r>
        <w:t>For more than four years, those selling agricultural products from Britain to the EU have had to comply with extra certification and checks, intended to prevent the spread of disease and ensure food safety.</w:t>
      </w:r>
    </w:p>
    <w:p w14:paraId="1400A885" w14:textId="77777777" w:rsidR="00B02CF8" w:rsidRDefault="00B02CF8" w:rsidP="00B02CF8">
      <w:r>
        <w:t>Amid frequent complaints of forms stretching to dozens of pages and fish and other perishables rotting in transit, the Food &amp; Drink Federation claims that exports of such items to the EU have dropped by a third since 2019.</w:t>
      </w:r>
    </w:p>
    <w:p w14:paraId="784DAB4A" w14:textId="77777777" w:rsidR="00B02CF8" w:rsidRDefault="00B02CF8" w:rsidP="00B02CF8">
      <w:r>
        <w:t>Small companies were particularly likely to conclude it wasn't worth the effort; the variety of products being exported was reduced as costs increased. Formalities on items coming into the UK, too, have been ramped up, albeit more gradually.</w:t>
      </w:r>
    </w:p>
    <w:p w14:paraId="56B11FD5" w14:textId="77777777" w:rsidR="00B02CF8" w:rsidRDefault="00B02CF8" w:rsidP="00B02CF8">
      <w:r>
        <w:t>By doing away with some of the paperwork and inspections, the government claims this agreement - and the one centred on energy - will be worth £8.9bn to the UK by 2040.</w:t>
      </w:r>
    </w:p>
    <w:p w14:paraId="641F0239" w14:textId="77777777" w:rsidR="00B02CF8" w:rsidRDefault="00B02CF8" w:rsidP="00B02CF8">
      <w:r>
        <w:t>Those predictions are always uncertain but that's roughly equivalent to 0.3% of GDP - helpful but not quite the "huge" boost to growth it claims. And that would recoup only a small fraction of the 4% of GDP the government's own independent forecasters reckon has been foregone as a result of Brexit.</w:t>
      </w:r>
    </w:p>
    <w:p w14:paraId="14A5285D" w14:textId="77777777" w:rsidR="00B02CF8" w:rsidRDefault="00B02CF8" w:rsidP="00B02CF8">
      <w:r>
        <w:t>What about prices?</w:t>
      </w:r>
    </w:p>
    <w:p w14:paraId="1F0A4198" w14:textId="77777777" w:rsidR="00B02CF8" w:rsidRDefault="00B02CF8" w:rsidP="00B02CF8">
      <w:r>
        <w:t xml:space="preserve">Some studies suggest that </w:t>
      </w:r>
      <w:r w:rsidRPr="00FD702A">
        <w:rPr>
          <w:rStyle w:val="StyleUnderline"/>
        </w:rPr>
        <w:t>greater red tape has contributed to higher prices for foodstuffs imported from the EU</w:t>
      </w:r>
      <w:r>
        <w:t xml:space="preserve"> in recent years.</w:t>
      </w:r>
    </w:p>
    <w:p w14:paraId="67831478" w14:textId="77777777" w:rsidR="00B02CF8" w:rsidRDefault="00B02CF8" w:rsidP="00B02CF8">
      <w:r>
        <w:t>And while retailers are among those welcoming this deal, it's not guaranteed that any savings in costs will be passed on. Although the deal could limit the degree of future increases in prices, that depends on suppliers passing on savings.</w:t>
      </w:r>
    </w:p>
    <w:p w14:paraId="2AB53EE6" w14:textId="77777777" w:rsidR="00B02CF8" w:rsidRDefault="00B02CF8" w:rsidP="00B02CF8">
      <w:r>
        <w:t>The key concession made by the UK was an extension to the agreement on fisheries by 12 years. That sector represents just 0.04% of GDP, but clearly this will be a big disappointment to some fishing communities, concerned by an encroachment of rights. However, exports of fish to the EU have fallen by 29% over the course of just a few years - the SPS agreement is likely to help reverse that loss.</w:t>
      </w:r>
    </w:p>
    <w:p w14:paraId="063AC856" w14:textId="77777777" w:rsidR="00B02CF8" w:rsidRDefault="00B02CF8" w:rsidP="00B02CF8">
      <w:r w:rsidRPr="00FD702A">
        <w:rPr>
          <w:rStyle w:val="StyleUnderline"/>
          <w:highlight w:val="yellow"/>
        </w:rPr>
        <w:t>What's been agreed</w:t>
      </w:r>
      <w:r w:rsidRPr="00FD702A">
        <w:rPr>
          <w:rStyle w:val="StyleUnderline"/>
        </w:rPr>
        <w:t xml:space="preserve"> in detail so far </w:t>
      </w:r>
      <w:r w:rsidRPr="00FD702A">
        <w:rPr>
          <w:rStyle w:val="StyleUnderline"/>
          <w:highlight w:val="yellow"/>
        </w:rPr>
        <w:t>may not provide the "huge" boost to growth</w:t>
      </w:r>
      <w:r>
        <w:t xml:space="preserve"> the government wants, but there is more that should be ahead.</w:t>
      </w:r>
    </w:p>
    <w:p w14:paraId="1824495C" w14:textId="77777777" w:rsidR="00B02CF8" w:rsidRDefault="00B02CF8" w:rsidP="00B02CF8">
      <w:r>
        <w:t>The youth mobility scheme could deliver significant gains, depending on the details that are hammered out, as could the mutual recognition of professional qualifications.</w:t>
      </w:r>
    </w:p>
    <w:p w14:paraId="431F1827" w14:textId="77777777" w:rsidR="00B02CF8" w:rsidRDefault="00B02CF8" w:rsidP="00B02CF8">
      <w:r>
        <w:t xml:space="preserve">But even </w:t>
      </w:r>
      <w:r w:rsidRPr="00FD702A">
        <w:rPr>
          <w:rStyle w:val="StyleUnderline"/>
          <w:highlight w:val="yellow"/>
        </w:rPr>
        <w:t>those are</w:t>
      </w:r>
      <w:r w:rsidRPr="00FD702A">
        <w:rPr>
          <w:highlight w:val="yellow"/>
        </w:rPr>
        <w:t xml:space="preserve"> </w:t>
      </w:r>
      <w:r w:rsidRPr="00FD702A">
        <w:rPr>
          <w:rStyle w:val="Emphasis"/>
          <w:highlight w:val="yellow"/>
        </w:rPr>
        <w:t>unlikely to repair even the majority of the damage to growth</w:t>
      </w:r>
      <w:r>
        <w:t xml:space="preserve"> some economists reckon </w:t>
      </w:r>
      <w:r w:rsidRPr="00FD702A">
        <w:rPr>
          <w:rStyle w:val="Emphasis"/>
          <w:highlight w:val="yellow"/>
        </w:rPr>
        <w:t>Brexit</w:t>
      </w:r>
      <w:r w:rsidRPr="00136934">
        <w:rPr>
          <w:rStyle w:val="Emphasis"/>
        </w:rPr>
        <w:t xml:space="preserve"> has </w:t>
      </w:r>
      <w:r w:rsidRPr="00FD702A">
        <w:rPr>
          <w:rStyle w:val="Emphasis"/>
          <w:highlight w:val="yellow"/>
        </w:rPr>
        <w:t>caused</w:t>
      </w:r>
      <w:r w:rsidRPr="00136934">
        <w:rPr>
          <w:rStyle w:val="Emphasis"/>
        </w:rPr>
        <w:t>.</w:t>
      </w:r>
    </w:p>
    <w:p w14:paraId="1AEE5FD2" w14:textId="77777777" w:rsidR="00B02CF8" w:rsidRDefault="00B02CF8" w:rsidP="00B02CF8">
      <w:r>
        <w:t>The independent Office for Budget Responsibility, the official forecasters, had reckoned that as a result of Brexit GDP will be the equivalent of 4% lower than it could have been. That's the equivalent of costing the economy £100bn per year.</w:t>
      </w:r>
    </w:p>
    <w:p w14:paraId="45DEB1FD" w14:textId="77777777" w:rsidR="00B02CF8" w:rsidRPr="003A3FE4" w:rsidRDefault="00B02CF8" w:rsidP="00B02CF8">
      <w:r w:rsidRPr="00FD702A">
        <w:rPr>
          <w:rStyle w:val="Emphasis"/>
          <w:highlight w:val="yellow"/>
        </w:rPr>
        <w:t>Fully compensating for that</w:t>
      </w:r>
      <w:r>
        <w:t xml:space="preserve">, analysts reckon, </w:t>
      </w:r>
      <w:r w:rsidRPr="00FD702A">
        <w:rPr>
          <w:rStyle w:val="Emphasis"/>
          <w:highlight w:val="yellow"/>
        </w:rPr>
        <w:t>would involve the UK rejoining the single market and customs union and allowing freedom of movement</w:t>
      </w:r>
      <w:r w:rsidRPr="00136934">
        <w:rPr>
          <w:rStyle w:val="Emphasis"/>
        </w:rPr>
        <w:t xml:space="preserve"> </w:t>
      </w:r>
      <w:r>
        <w:t>- all of which the government reiterated today are "red lines" it's not prepared to cross.</w:t>
      </w:r>
    </w:p>
    <w:p w14:paraId="3961CC9F" w14:textId="0FB9BC48" w:rsidR="002173A2" w:rsidRDefault="002173A2" w:rsidP="002173A2">
      <w:pPr>
        <w:pStyle w:val="Heading3"/>
      </w:pPr>
      <w:r>
        <w:t>C2---</w:t>
      </w:r>
      <w:r w:rsidR="00C8515E">
        <w:t>Security</w:t>
      </w:r>
    </w:p>
    <w:p w14:paraId="6E5FA7E7" w14:textId="5B5E68AD" w:rsidR="00BB1BB4" w:rsidRDefault="00BB1BB4" w:rsidP="00BB1BB4">
      <w:pPr>
        <w:pStyle w:val="Heading4"/>
      </w:pPr>
      <w:r>
        <w:t xml:space="preserve">Our second contention is national security. </w:t>
      </w:r>
      <w:r w:rsidR="00762E9C">
        <w:t>Since Brexit, the UK has lost sway in shaping digital, environmental, and defense policies across Europe. Rejoining the EU strengthens alliances and reestablishes the UK as a major force on the world stage.</w:t>
      </w:r>
      <w:r w:rsidR="0094379E">
        <w:t xml:space="preserve"> A study from the International Institute for Strategic Studies explains…</w:t>
      </w:r>
    </w:p>
    <w:p w14:paraId="27792963" w14:textId="77777777" w:rsidR="006B5579" w:rsidRDefault="006B5579" w:rsidP="006B5579">
      <w:r>
        <w:t xml:space="preserve">Peter </w:t>
      </w:r>
      <w:r w:rsidRPr="00FB3456">
        <w:rPr>
          <w:rStyle w:val="Style13ptBold"/>
        </w:rPr>
        <w:t>Round et al 2018</w:t>
      </w:r>
      <w:r>
        <w:t xml:space="preserve">, Director Capability, Armament &amp; Technology, European Defence Agency; Bastian Giegerich, Director-General and Chief Executive of The International Institute for Strategic Studies; Christian Mölling, deputy director of DGAPs Research Institute; “European strategic autonomy and Brexit”, </w:t>
      </w:r>
      <w:hyperlink r:id="rId19" w:anchor="page=5.30" w:history="1">
        <w:r w:rsidRPr="00810031">
          <w:rPr>
            <w:rStyle w:val="Hyperlink"/>
          </w:rPr>
          <w:t>https://www.iiss.org/globalassets/media-library---content--migration/images/comment/military-balance-blog/2018/june/european-strategic-autonomy-and-brexit-iiss-dgap.pdf#page=5.30</w:t>
        </w:r>
      </w:hyperlink>
      <w:r>
        <w:t>, accessed 6-8-25</w:t>
      </w:r>
    </w:p>
    <w:p w14:paraId="6E357ABA" w14:textId="77777777" w:rsidR="006B5579" w:rsidRDefault="006B5579" w:rsidP="006B5579">
      <w:r>
        <w:t xml:space="preserve">Consequently, the EU has launched the Permanent Structured Cooperation (PESCO) on defence, is initiating a Coordinated Annual Review on Defence (CARD) and is agreeing budget lines to support the European Defence Fund (EDF). All of these initiatives might have faced difficulties with the UK as a member state. From the outside, the EU’s progress in defence matters over the past two years looks healthy, but </w:t>
      </w:r>
      <w:r w:rsidRPr="0094379E">
        <w:rPr>
          <w:rStyle w:val="StyleUnderline"/>
          <w:highlight w:val="yellow"/>
        </w:rPr>
        <w:t>it is hard to see how the EU can support</w:t>
      </w:r>
      <w:r w:rsidRPr="00F615F9">
        <w:rPr>
          <w:rStyle w:val="StyleUnderline"/>
        </w:rPr>
        <w:t xml:space="preserve"> its ambitions for </w:t>
      </w:r>
      <w:r w:rsidRPr="0094379E">
        <w:rPr>
          <w:rStyle w:val="StyleUnderline"/>
          <w:highlight w:val="yellow"/>
        </w:rPr>
        <w:t>strategic autonomy</w:t>
      </w:r>
      <w:r>
        <w:t xml:space="preserve"> – across capabilities, decision-making and defence-industrial capacity – </w:t>
      </w:r>
      <w:r w:rsidRPr="0094379E">
        <w:rPr>
          <w:rStyle w:val="StyleUnderline"/>
          <w:highlight w:val="yellow"/>
        </w:rPr>
        <w:t>without the UK</w:t>
      </w:r>
      <w:r>
        <w:t xml:space="preserve"> and its full-spectrum military power.</w:t>
      </w:r>
    </w:p>
    <w:p w14:paraId="14B22184" w14:textId="77777777" w:rsidR="006B5579" w:rsidRDefault="006B5579" w:rsidP="006B5579">
      <w:r>
        <w:t>Autonomy and military capabilities</w:t>
      </w:r>
    </w:p>
    <w:p w14:paraId="10BC86D1" w14:textId="77777777" w:rsidR="006B5579" w:rsidRDefault="006B5579" w:rsidP="006B5579">
      <w:r w:rsidRPr="00F615F9">
        <w:rPr>
          <w:rStyle w:val="StyleUnderline"/>
        </w:rPr>
        <w:t xml:space="preserve">When the UK leaves the EU, </w:t>
      </w:r>
      <w:r w:rsidRPr="0094379E">
        <w:rPr>
          <w:rStyle w:val="StyleUnderline"/>
          <w:highlight w:val="yellow"/>
        </w:rPr>
        <w:t>the Union’s military capa- bility</w:t>
      </w:r>
      <w:r w:rsidRPr="00F615F9">
        <w:rPr>
          <w:rStyle w:val="StyleUnderline"/>
        </w:rPr>
        <w:t xml:space="preserve"> will </w:t>
      </w:r>
      <w:r w:rsidRPr="0094379E">
        <w:rPr>
          <w:rStyle w:val="StyleUnderline"/>
          <w:highlight w:val="yellow"/>
        </w:rPr>
        <w:t>shrink significantly</w:t>
      </w:r>
      <w:r w:rsidRPr="00F615F9">
        <w:rPr>
          <w:rStyle w:val="StyleUnderline"/>
        </w:rPr>
        <w:t xml:space="preserve">. About </w:t>
      </w:r>
      <w:r w:rsidRPr="0094379E">
        <w:rPr>
          <w:rStyle w:val="StyleUnderline"/>
          <w:highlight w:val="yellow"/>
        </w:rPr>
        <w:t>25% of the key enabling capabilities</w:t>
      </w:r>
      <w:r w:rsidRPr="00F615F9">
        <w:rPr>
          <w:rStyle w:val="StyleUnderline"/>
        </w:rPr>
        <w:t xml:space="preserve"> and 20% of all military capabilities within the EU </w:t>
      </w:r>
      <w:r w:rsidRPr="0094379E">
        <w:rPr>
          <w:rStyle w:val="StyleUnderline"/>
          <w:highlight w:val="yellow"/>
        </w:rPr>
        <w:t>are held by the UK</w:t>
      </w:r>
      <w:r>
        <w:t xml:space="preserve">. </w:t>
      </w:r>
      <w:r w:rsidRPr="00F615F9">
        <w:rPr>
          <w:rStyle w:val="StyleUnderline"/>
        </w:rPr>
        <w:t>Capability is crucial</w:t>
      </w:r>
      <w:r>
        <w:t xml:space="preserve"> to any military ambition. In order </w:t>
      </w:r>
      <w:r w:rsidRPr="00F615F9">
        <w:rPr>
          <w:rStyle w:val="StyleUnderline"/>
        </w:rPr>
        <w:t>to exercise real military power</w:t>
      </w:r>
      <w:r>
        <w:t>, or indeed use military power in a coercive way</w:t>
      </w:r>
      <w:r w:rsidRPr="00F615F9">
        <w:rPr>
          <w:rStyle w:val="StyleUnderline"/>
        </w:rPr>
        <w:t>, all the aspects of military capability must be in place</w:t>
      </w:r>
      <w:r>
        <w:t>. Importantly, these capabilities must be believable; they must be available, trained and exercised. While there is much speculation that the UK’s modern military capability does not match the country’s global ambition, it has demonstrable global reach and a history of effectively using its assets.</w:t>
      </w:r>
    </w:p>
    <w:p w14:paraId="2B8CCCCE" w14:textId="77777777" w:rsidR="006B5579" w:rsidRDefault="006B5579" w:rsidP="006B5579">
      <w:r>
        <w:t>Whilst the UK retains a limited capacity for autonomous expeditionary operations (most recently Operation Palliser in Sierra Leone in 2000), when partner countries have needed assistance (for example France, during its operations in Mali) the UK that has shown the ability and, importantly, the will to assist. In operations over Libya in 2011, it was the UK that had the airlift and air-to-air-refuelling capabilities with sufficient reach to deliver effect (although without US support the operation would have struggled). The European Air Transport Command supported the Libya operation, but had to manage significant differences in the politi- cal positions of its constituent nations, meaning the possibility of losing air-transport capability was present throughout the campaign.</w:t>
      </w:r>
    </w:p>
    <w:p w14:paraId="5399BC3F" w14:textId="77777777" w:rsidR="006B5579" w:rsidRPr="00F615F9" w:rsidRDefault="006B5579" w:rsidP="006B5579">
      <w:pPr>
        <w:rPr>
          <w:rStyle w:val="StyleUnderline"/>
        </w:rPr>
      </w:pPr>
      <w:r>
        <w:t xml:space="preserve">How will the EU fare </w:t>
      </w:r>
      <w:r w:rsidRPr="00F615F9">
        <w:rPr>
          <w:rStyle w:val="StyleUnderline"/>
        </w:rPr>
        <w:t>without this experienced military leader</w:t>
      </w:r>
      <w:r>
        <w:t xml:space="preserve">? The answer is </w:t>
      </w:r>
      <w:r w:rsidRPr="00F615F9">
        <w:rPr>
          <w:rStyle w:val="StyleUnderline"/>
        </w:rPr>
        <w:t>it will need to learn. The EU knows it must not duplicate NATO structures, but at the same time wants to show its independence and autonomy</w:t>
      </w:r>
      <w:r>
        <w:t xml:space="preserve">. However, the </w:t>
      </w:r>
      <w:r w:rsidRPr="00F615F9">
        <w:rPr>
          <w:rStyle w:val="StyleUnderline"/>
        </w:rPr>
        <w:t>execution</w:t>
      </w:r>
      <w:r>
        <w:t xml:space="preserve"> of this ambition </w:t>
      </w:r>
      <w:r w:rsidRPr="00F615F9">
        <w:rPr>
          <w:rStyle w:val="StyleUnderline"/>
        </w:rPr>
        <w:t xml:space="preserve">will be difficult. </w:t>
      </w:r>
      <w:r w:rsidRPr="0094379E">
        <w:rPr>
          <w:rStyle w:val="StyleUnderline"/>
          <w:highlight w:val="yellow"/>
        </w:rPr>
        <w:t>The UK always ‘red-lined’ any new command structures</w:t>
      </w:r>
      <w:r>
        <w:t xml:space="preserve">, vetoing any that risked countermanding NATO command and control, but as the EU grows into its security and defence role, such structures will inevitably develop. Under certain circumstances, this situation may please Washington, as it could lead to less EU dependency on the US. However, it will just as likely cause alarm in Washington as a more autonomous EU would also be harder to influence. </w:t>
      </w:r>
      <w:r w:rsidRPr="00F615F9">
        <w:rPr>
          <w:rStyle w:val="StyleUnderline"/>
        </w:rPr>
        <w:t xml:space="preserve">Given that the UK’s influence </w:t>
      </w:r>
      <w:r>
        <w:t xml:space="preserve">in both camps </w:t>
      </w:r>
      <w:r w:rsidRPr="00F615F9">
        <w:rPr>
          <w:rStyle w:val="StyleUnderline"/>
        </w:rPr>
        <w:t>is on the wane, London will struggle for relevance in this conversation.</w:t>
      </w:r>
    </w:p>
    <w:p w14:paraId="4BD7ACAE" w14:textId="77777777" w:rsidR="006B5579" w:rsidRDefault="006B5579" w:rsidP="006B5579">
      <w:r w:rsidRPr="0094379E">
        <w:rPr>
          <w:rStyle w:val="StyleUnderline"/>
          <w:highlight w:val="yellow"/>
        </w:rPr>
        <w:t xml:space="preserve">In capability terms, </w:t>
      </w:r>
      <w:r w:rsidRPr="0094379E">
        <w:rPr>
          <w:rStyle w:val="Emphasis"/>
          <w:highlight w:val="yellow"/>
        </w:rPr>
        <w:t>the EU does not have strategic autonomy without the UK</w:t>
      </w:r>
      <w:r>
        <w:t xml:space="preserve">, and only in a limited way with the UK. </w:t>
      </w:r>
      <w:r w:rsidRPr="00F615F9">
        <w:rPr>
          <w:rStyle w:val="StyleUnderline"/>
        </w:rPr>
        <w:t>European reliance on the US is still signifi- cant, but with the UK involved</w:t>
      </w:r>
      <w:r>
        <w:t xml:space="preserve"> in its defence activity, </w:t>
      </w:r>
      <w:r w:rsidRPr="00F615F9">
        <w:rPr>
          <w:rStyle w:val="StyleUnderline"/>
        </w:rPr>
        <w:t>the EU has a chance of acting as a coherent grouping</w:t>
      </w:r>
      <w:r>
        <w:t>. Today, it is in the EU’s interests to keep the UK in the Union, but the EU will nevertheless quickly learn to operate without the UK, and industry on the continent will benefit from the process through research and development, production and maintenance contracts with reduced competition from the UK.</w:t>
      </w:r>
    </w:p>
    <w:p w14:paraId="2C08695A" w14:textId="77777777" w:rsidR="006B5579" w:rsidRDefault="006B5579" w:rsidP="006B5579">
      <w:r>
        <w:t>Decision-making autonomy</w:t>
      </w:r>
    </w:p>
    <w:p w14:paraId="59BE68E0" w14:textId="77777777" w:rsidR="006B5579" w:rsidRDefault="006B5579" w:rsidP="006B5579">
      <w:r>
        <w:t xml:space="preserve">To be of use, </w:t>
      </w:r>
      <w:r w:rsidRPr="0094379E">
        <w:rPr>
          <w:rStyle w:val="StyleUnderline"/>
          <w:highlight w:val="yellow"/>
        </w:rPr>
        <w:t>military capability requires political will</w:t>
      </w:r>
      <w:r w:rsidRPr="001942F6">
        <w:rPr>
          <w:rStyle w:val="StyleUnderline"/>
        </w:rPr>
        <w:t xml:space="preserve"> and the freedom to exercise that will.</w:t>
      </w:r>
      <w:r>
        <w:t xml:space="preserve"> The advantage of having full-spectrum capability is to remove dependence on any other actor in order to carry out military operations. </w:t>
      </w:r>
      <w:r w:rsidRPr="0094379E">
        <w:rPr>
          <w:rStyle w:val="StyleUnderline"/>
          <w:highlight w:val="yellow"/>
        </w:rPr>
        <w:t>If the UK were absent from all EU defence planning and</w:t>
      </w:r>
      <w:r>
        <w:t xml:space="preserve">, more importantly, </w:t>
      </w:r>
      <w:r w:rsidRPr="0094379E">
        <w:rPr>
          <w:rStyle w:val="StyleUnderline"/>
          <w:highlight w:val="yellow"/>
        </w:rPr>
        <w:t>activity, the latter would</w:t>
      </w:r>
      <w:r w:rsidRPr="001942F6">
        <w:rPr>
          <w:rStyle w:val="StyleUnderline"/>
        </w:rPr>
        <w:t xml:space="preserve"> still possess significant military capability but </w:t>
      </w:r>
      <w:r w:rsidRPr="0094379E">
        <w:rPr>
          <w:rStyle w:val="StyleUnderline"/>
          <w:highlight w:val="yellow"/>
        </w:rPr>
        <w:t>lack the enablers for strategic- and operational-level action</w:t>
      </w:r>
      <w:r>
        <w:t xml:space="preserve">. The European External Action Service relies on ‘lead nations’ to deliver headquarters functions and support. </w:t>
      </w:r>
      <w:r w:rsidRPr="001942F6">
        <w:rPr>
          <w:rStyle w:val="StyleUnderline"/>
        </w:rPr>
        <w:t>Without the UK, the only member states able to deliver such activity are France, Germany, Italy and Spain.</w:t>
      </w:r>
    </w:p>
    <w:p w14:paraId="78CA48A4" w14:textId="77777777" w:rsidR="006B5579" w:rsidRDefault="006B5579" w:rsidP="006B5579">
      <w:r>
        <w:t xml:space="preserve">At the strategic level, in order to reach a decision on an EU military operation (with or without passage through the United Nations) each participant will require domestic parliamentary approval, followed by approval at the EU level. Whilst this process is no different with or without the UK’s presence, </w:t>
      </w:r>
      <w:r w:rsidRPr="001942F6">
        <w:rPr>
          <w:rStyle w:val="StyleUnderline"/>
        </w:rPr>
        <w:t>reaching a decision often depends on a strong champion and their willingness to act independently if necessary</w:t>
      </w:r>
      <w:r>
        <w:t xml:space="preserve">. This approach can then lead to other member states joining after the initiation of an operation. </w:t>
      </w:r>
      <w:r w:rsidRPr="001942F6">
        <w:rPr>
          <w:rStyle w:val="StyleUnderline"/>
        </w:rPr>
        <w:t>If the remaining ‘big four’ EU member states do not take such a strong lead, leadership will need to come from outside the Union</w:t>
      </w:r>
      <w:r>
        <w:t xml:space="preserve"> (probably the US and possibly the UK) </w:t>
      </w:r>
      <w:r w:rsidRPr="001942F6">
        <w:rPr>
          <w:rStyle w:val="StyleUnderline"/>
        </w:rPr>
        <w:t>and</w:t>
      </w:r>
      <w:r>
        <w:t xml:space="preserve"> all </w:t>
      </w:r>
      <w:r w:rsidRPr="001942F6">
        <w:rPr>
          <w:rStyle w:val="StyleUnderline"/>
        </w:rPr>
        <w:t>autonomous decision-making rights will have been forfeited</w:t>
      </w:r>
      <w:r>
        <w:t>. When the decision to mount an operation needs to be made, a strong leader is required. In the past, France and the UK frequently filled this role and many EU member states were content to let that happen. The risk of an EU member state not taking on a leadership role is a delay in strategic decision-making that leads to inactivity.</w:t>
      </w:r>
    </w:p>
    <w:p w14:paraId="0351B1AB" w14:textId="77777777" w:rsidR="006B5579" w:rsidRPr="001942F6" w:rsidRDefault="006B5579" w:rsidP="006B5579">
      <w:pPr>
        <w:rPr>
          <w:rStyle w:val="StyleUnderline"/>
        </w:rPr>
      </w:pPr>
      <w:r>
        <w:t xml:space="preserve">At the operational level, </w:t>
      </w:r>
      <w:r w:rsidRPr="001942F6">
        <w:rPr>
          <w:rStyle w:val="StyleUnderline"/>
        </w:rPr>
        <w:t>decision-making should lie with the relevant headquarters</w:t>
      </w:r>
      <w:r>
        <w:t xml:space="preserve">, while the range of military options available depends on the capabilities at hand – and therein lies the problem. </w:t>
      </w:r>
      <w:r w:rsidRPr="001942F6">
        <w:rPr>
          <w:rStyle w:val="StyleUnderline"/>
        </w:rPr>
        <w:t xml:space="preserve">As the available capabilities become more limited, either the operational ambition is commensurately curtailed or there is a dependency on external actors </w:t>
      </w:r>
      <w:r>
        <w:t>who will influence and even control the decision-making process</w:t>
      </w:r>
      <w:r w:rsidRPr="001942F6">
        <w:rPr>
          <w:rStyle w:val="StyleUnderline"/>
        </w:rPr>
        <w:t xml:space="preserve">. </w:t>
      </w:r>
      <w:r w:rsidRPr="00D823A5">
        <w:rPr>
          <w:rStyle w:val="StyleUnderline"/>
          <w:highlight w:val="yellow"/>
        </w:rPr>
        <w:t>If the UK is not involved</w:t>
      </w:r>
      <w:r w:rsidRPr="001942F6">
        <w:rPr>
          <w:rStyle w:val="StyleUnderline"/>
        </w:rPr>
        <w:t xml:space="preserve"> in EU defence planning and the operations that might result, th</w:t>
      </w:r>
      <w:r w:rsidRPr="00D823A5">
        <w:rPr>
          <w:rStyle w:val="StyleUnderline"/>
          <w:highlight w:val="yellow"/>
        </w:rPr>
        <w:t>ere is a risk of reduced momentum at the strategic level and reduced freedom of action at the operational leve</w:t>
      </w:r>
      <w:r w:rsidRPr="001942F6">
        <w:rPr>
          <w:rStyle w:val="StyleUnderline"/>
        </w:rPr>
        <w:t>l.</w:t>
      </w:r>
    </w:p>
    <w:p w14:paraId="5E380DE0" w14:textId="1DB6B53B" w:rsidR="006B5579" w:rsidRDefault="00BD4728" w:rsidP="00BD4728">
      <w:pPr>
        <w:pStyle w:val="Heading4"/>
      </w:pPr>
      <w:r>
        <w:t>With conflicts like the war in Ukraine and rising global instability, collaboration is more crucial than ever.</w:t>
      </w:r>
      <w:r w:rsidR="008713A4">
        <w:t xml:space="preserve"> Dr Eglantine Staunton explains…</w:t>
      </w:r>
    </w:p>
    <w:p w14:paraId="11FDA5D1" w14:textId="77777777" w:rsidR="008713A4" w:rsidRDefault="008713A4" w:rsidP="008713A4">
      <w:r>
        <w:t xml:space="preserve">Dr Eglantine </w:t>
      </w:r>
      <w:r w:rsidRPr="0012521B">
        <w:rPr>
          <w:rStyle w:val="Style13ptBold"/>
        </w:rPr>
        <w:t>Staunton 2025</w:t>
      </w:r>
      <w:r>
        <w:t xml:space="preserve">,  Senior Lecturer (Fellow) in the Department of International Relations (Coral Bell School of Asia Pacific Affairs) at the Australian National University, “A pivotal moment for European strategic autonomy, courtesy of Trump”, 17 March, </w:t>
      </w:r>
      <w:hyperlink r:id="rId20" w:history="1">
        <w:r w:rsidRPr="00FC4DAA">
          <w:rPr>
            <w:rStyle w:val="Hyperlink"/>
          </w:rPr>
          <w:t>https://www.lowyinstitute.org/the-interpreter/pivotal-moment-european-strategic-autonomy-courtesy-trump</w:t>
        </w:r>
      </w:hyperlink>
      <w:r>
        <w:t>, accessed 6-9-25</w:t>
      </w:r>
    </w:p>
    <w:p w14:paraId="4ACF041D" w14:textId="77777777" w:rsidR="008713A4" w:rsidRDefault="008713A4" w:rsidP="008713A4">
      <w:r>
        <w:t xml:space="preserve">France, the United Kingdom, Germany, Poland, and Italy – </w:t>
      </w:r>
      <w:r w:rsidRPr="00C16321">
        <w:rPr>
          <w:rStyle w:val="StyleUnderline"/>
        </w:rPr>
        <w:t>the five biggest military spenders in Europe – met</w:t>
      </w:r>
      <w:r>
        <w:t xml:space="preserve"> for the fourth time last week since the election of Donald Trump </w:t>
      </w:r>
      <w:r w:rsidRPr="00C16321">
        <w:rPr>
          <w:rStyle w:val="StyleUnderline"/>
        </w:rPr>
        <w:t>under</w:t>
      </w:r>
      <w:r>
        <w:t xml:space="preserve"> what they refer to as </w:t>
      </w:r>
      <w:r w:rsidRPr="00C16321">
        <w:rPr>
          <w:rStyle w:val="StyleUnderline"/>
        </w:rPr>
        <w:t>the E5 format. They discussed support to Ukraine and concrete ways to strengthen European security and defence</w:t>
      </w:r>
      <w:r>
        <w:t>, including changing national and EU regulations to step up weapons production and procurement.</w:t>
      </w:r>
    </w:p>
    <w:p w14:paraId="02DDA76D" w14:textId="77777777" w:rsidR="008713A4" w:rsidRDefault="008713A4" w:rsidP="008713A4">
      <w:r>
        <w:t xml:space="preserve">This was not the only noteworthy development in the last couple of weeks. Meeting in Brussels on 6 March, the 27 </w:t>
      </w:r>
      <w:r w:rsidRPr="008713A4">
        <w:rPr>
          <w:rStyle w:val="StyleUnderline"/>
          <w:highlight w:val="yellow"/>
        </w:rPr>
        <w:t>EU leaders</w:t>
      </w:r>
      <w:r w:rsidRPr="00C16321">
        <w:rPr>
          <w:rStyle w:val="StyleUnderline"/>
        </w:rPr>
        <w:t xml:space="preserve"> also </w:t>
      </w:r>
      <w:r w:rsidRPr="008713A4">
        <w:rPr>
          <w:rStyle w:val="StyleUnderline"/>
          <w:highlight w:val="yellow"/>
        </w:rPr>
        <w:t>endorsed the European Commission’s “Rearm Europe” plan</w:t>
      </w:r>
      <w:r w:rsidRPr="00C16321">
        <w:rPr>
          <w:rStyle w:val="StyleUnderline"/>
        </w:rPr>
        <w:t xml:space="preserve"> in</w:t>
      </w:r>
      <w:r>
        <w:t xml:space="preserve"> what European Commission President Ursula Von der Leyen </w:t>
      </w:r>
      <w:r w:rsidRPr="00C16321">
        <w:rPr>
          <w:rStyle w:val="StyleUnderline"/>
        </w:rPr>
        <w:t xml:space="preserve">called a “watershed moment for Europe”. </w:t>
      </w:r>
      <w:r>
        <w:t>Greece’s Prime Minister Kyriakos Mitsotakis summarised this well when he explained, “</w:t>
      </w:r>
      <w:r w:rsidRPr="008713A4">
        <w:rPr>
          <w:rStyle w:val="StyleUnderline"/>
          <w:highlight w:val="yellow"/>
        </w:rPr>
        <w:t xml:space="preserve">in these crucial times, the strategic autonomy of the European Union must be </w:t>
      </w:r>
      <w:r w:rsidRPr="008713A4">
        <w:rPr>
          <w:rStyle w:val="StyleUnderline"/>
        </w:rPr>
        <w:t>a</w:t>
      </w:r>
      <w:r w:rsidRPr="008713A4">
        <w:rPr>
          <w:rStyle w:val="StyleUnderline"/>
          <w:highlight w:val="yellow"/>
        </w:rPr>
        <w:t xml:space="preserve"> non-negotiable</w:t>
      </w:r>
      <w:r w:rsidRPr="00C16321">
        <w:rPr>
          <w:rStyle w:val="StyleUnderline"/>
        </w:rPr>
        <w:t xml:space="preserve"> priority”. </w:t>
      </w:r>
      <w:r>
        <w:t>The plan aims to mobilise an additional €800 million in defence spending, including €150 million for loans to encourage members to undertake common defence projects.</w:t>
      </w:r>
    </w:p>
    <w:p w14:paraId="0C6CC0BD" w14:textId="77777777" w:rsidR="008713A4" w:rsidRPr="00C16321" w:rsidRDefault="008713A4" w:rsidP="008713A4">
      <w:pPr>
        <w:rPr>
          <w:rStyle w:val="StyleUnderline"/>
        </w:rPr>
      </w:pPr>
      <w:r>
        <w:t xml:space="preserve">Additionally, French President Emmanuel </w:t>
      </w:r>
      <w:r w:rsidRPr="00C16321">
        <w:rPr>
          <w:rStyle w:val="StyleUnderline"/>
        </w:rPr>
        <w:t>Macron has taken an extra step and introduced the idea that the French nuclear arsenal</w:t>
      </w:r>
      <w:r>
        <w:t xml:space="preserve"> – which is fully sovereign and not reliant on any other countries (unlike the British arsenal, which relies on US technical input) – </w:t>
      </w:r>
      <w:r w:rsidRPr="00C16321">
        <w:rPr>
          <w:rStyle w:val="StyleUnderline"/>
        </w:rPr>
        <w:t>could be used under French control to extend protection to other European countries.</w:t>
      </w:r>
    </w:p>
    <w:p w14:paraId="432AD8B8" w14:textId="77777777" w:rsidR="008713A4" w:rsidRDefault="008713A4" w:rsidP="008713A4">
      <w:r w:rsidRPr="00C16321">
        <w:rPr>
          <w:rStyle w:val="StyleUnderline"/>
        </w:rPr>
        <w:t xml:space="preserve">These </w:t>
      </w:r>
      <w:r w:rsidRPr="008713A4">
        <w:rPr>
          <w:rStyle w:val="StyleUnderline"/>
          <w:highlight w:val="yellow"/>
        </w:rPr>
        <w:t>developments underscore a remarkable shift in Europe to act towards the common defence</w:t>
      </w:r>
      <w:r>
        <w:t xml:space="preserve"> of the continent, something previously thought impossible without the help of the United States.</w:t>
      </w:r>
    </w:p>
    <w:p w14:paraId="5DC8F54E" w14:textId="77777777" w:rsidR="008713A4" w:rsidRDefault="008713A4" w:rsidP="008713A4">
      <w:r>
        <w:t>All this seemed unimaginable only months ago. With the exception of a handful of key initiatives, such as the adoption in 2022 of the Strategic Compass for Security and Defence or the establishment in 2024 of the European Defence Industry Reinforcement through common Procurement Act (EDIPRA), not much progress had been made in terms of developing European strategic autonomy, and there was still an overreliance on NATO and the United States. Until now.</w:t>
      </w:r>
    </w:p>
    <w:p w14:paraId="0177A687" w14:textId="77777777" w:rsidR="008713A4" w:rsidRDefault="008713A4" w:rsidP="008713A4">
      <w:r w:rsidRPr="00C16321">
        <w:rPr>
          <w:rStyle w:val="StyleUnderline"/>
        </w:rPr>
        <w:t>This groundbreaking shift benefits from a strong consensus within Europe</w:t>
      </w:r>
      <w:r>
        <w:t xml:space="preserve"> (except for Hungarian President Viktor Orbán). </w:t>
      </w:r>
      <w:r w:rsidRPr="00C16321">
        <w:rPr>
          <w:rStyle w:val="StyleUnderline"/>
        </w:rPr>
        <w:t>However, it will not be easy and won’t happen overnight. Many questions also remain unanswered</w:t>
      </w:r>
      <w:r>
        <w:t xml:space="preserve"> – in particular, what form this “European strategic autonomy” will take and what level of European sovereignty is really being discussed here.</w:t>
      </w:r>
    </w:p>
    <w:p w14:paraId="663C3FD0" w14:textId="77777777" w:rsidR="008713A4" w:rsidRDefault="008713A4" w:rsidP="008713A4">
      <w:r>
        <w:t xml:space="preserve">What is noteworthy, however, is that this “watershed moment”’ is not due to new threats from Russian President Vladimir Putin or other dictators, but to the fact that </w:t>
      </w:r>
      <w:r w:rsidRPr="008713A4">
        <w:rPr>
          <w:rStyle w:val="StyleUnderline"/>
          <w:highlight w:val="yellow"/>
        </w:rPr>
        <w:t>Trump’s America is no longer seen as a reliable ally</w:t>
      </w:r>
      <w:r>
        <w:t xml:space="preserve">. Trump’s constant </w:t>
      </w:r>
      <w:r w:rsidRPr="00C16321">
        <w:rPr>
          <w:rStyle w:val="StyleUnderline"/>
        </w:rPr>
        <w:t>attacks on NATO</w:t>
      </w:r>
      <w:r>
        <w:t xml:space="preserve"> and claims that “If they don’t pay, I’m not going to defend them” </w:t>
      </w:r>
      <w:r w:rsidRPr="00C16321">
        <w:rPr>
          <w:rStyle w:val="StyleUnderline"/>
        </w:rPr>
        <w:t>have raised increasing concerns</w:t>
      </w:r>
      <w:r>
        <w:t xml:space="preserve">, along with threats that Greenland, a Danish territory, will be American “one way or another”. But it was </w:t>
      </w:r>
      <w:r w:rsidRPr="008713A4">
        <w:rPr>
          <w:rStyle w:val="StyleUnderline"/>
          <w:highlight w:val="yellow"/>
        </w:rPr>
        <w:t>Trump’s attempt to strongarm</w:t>
      </w:r>
      <w:r w:rsidRPr="00C16321">
        <w:rPr>
          <w:rStyle w:val="StyleUnderline"/>
        </w:rPr>
        <w:t xml:space="preserve"> and humiliate</w:t>
      </w:r>
      <w:r>
        <w:t xml:space="preserve"> Ukrainian President Volodymyr </w:t>
      </w:r>
      <w:r w:rsidRPr="008713A4">
        <w:rPr>
          <w:rStyle w:val="StyleUnderline"/>
          <w:highlight w:val="yellow"/>
        </w:rPr>
        <w:t>Zelenskyy</w:t>
      </w:r>
      <w:r w:rsidRPr="00C16321">
        <w:rPr>
          <w:rStyle w:val="StyleUnderline"/>
        </w:rPr>
        <w:t xml:space="preserve"> in the Oval Office and the subsequent suspension of military aid</w:t>
      </w:r>
      <w:r>
        <w:t xml:space="preserve"> and intelligence-sharing to Kyiv that </w:t>
      </w:r>
      <w:r w:rsidRPr="008713A4">
        <w:rPr>
          <w:rStyle w:val="StyleUnderline"/>
          <w:highlight w:val="yellow"/>
        </w:rPr>
        <w:t>appeared to be the last straw</w:t>
      </w:r>
      <w:r>
        <w:t>.</w:t>
      </w:r>
    </w:p>
    <w:p w14:paraId="3069064D" w14:textId="77777777" w:rsidR="008713A4" w:rsidRDefault="008713A4" w:rsidP="008713A4">
      <w:r>
        <w:t xml:space="preserve">But the United States could have a lot to lose in addition to the diplomatic fallout. Economic repercussions could follow if European leaders decide to favour European (and other) providers for their military equipment rather than American ones. Between 2020 and 2024, 64% of arms imported by EU NATO members came from the United States. Calls to stay clear of American-made F-35s and to pursue instead European planes such as the Eurofighter Typhoon have featured in the European press over recent weeks based on the fear that the United States could still prevent F-35s from taking off even after they have been handed over to their owners. </w:t>
      </w:r>
      <w:r w:rsidRPr="008713A4">
        <w:rPr>
          <w:rStyle w:val="StyleUnderline"/>
        </w:rPr>
        <w:t>This comes at a time when the American economy is already shaken by the repercussions of its tariffs on Canada, Mexico and on aluminium and steel. Allies have also started questioning whether some restrictions on intelligence-sharing should be put in place.</w:t>
      </w:r>
    </w:p>
    <w:p w14:paraId="482380F4" w14:textId="77777777" w:rsidR="008713A4" w:rsidRDefault="008713A4" w:rsidP="008713A4">
      <w:r>
        <w:t>Trump has tried to shift the blame for this deterioration in transatlantic relations to others. He has blamed Zelenskyy, and has argued that NATO’s alliance was one-sided since France and “a couple of others” would not honour the collective security provision under Article 5 of the NATO treaty if the United States were in trouble.</w:t>
      </w:r>
    </w:p>
    <w:p w14:paraId="1516E756" w14:textId="77777777" w:rsidR="008713A4" w:rsidRPr="008713A4" w:rsidRDefault="008713A4" w:rsidP="008713A4">
      <w:pPr>
        <w:rPr>
          <w:rStyle w:val="StyleUnderline"/>
        </w:rPr>
      </w:pPr>
      <w:r>
        <w:t xml:space="preserve">But it is undeniable that </w:t>
      </w:r>
      <w:r w:rsidRPr="008713A4">
        <w:rPr>
          <w:rStyle w:val="StyleUnderline"/>
          <w:highlight w:val="yellow"/>
        </w:rPr>
        <w:t>this shift has been made possible by Trump’s highly transactional foreign policy,</w:t>
      </w:r>
      <w:r w:rsidRPr="008713A4">
        <w:rPr>
          <w:rStyle w:val="StyleUnderline"/>
        </w:rPr>
        <w:t xml:space="preserve"> the </w:t>
      </w:r>
      <w:r w:rsidRPr="008713A4">
        <w:rPr>
          <w:rStyle w:val="StyleUnderline"/>
          <w:highlight w:val="yellow"/>
        </w:rPr>
        <w:t>rapprochement between the United States and Russia</w:t>
      </w:r>
      <w:r w:rsidRPr="008713A4">
        <w:rPr>
          <w:rStyle w:val="StyleUnderline"/>
        </w:rPr>
        <w:t xml:space="preserve"> under Trump, </w:t>
      </w:r>
      <w:r w:rsidRPr="008713A4">
        <w:rPr>
          <w:rStyle w:val="StyleUnderline"/>
          <w:highlight w:val="yellow"/>
        </w:rPr>
        <w:t xml:space="preserve">and the </w:t>
      </w:r>
      <w:r w:rsidRPr="008713A4">
        <w:rPr>
          <w:rStyle w:val="StyleUnderline"/>
        </w:rPr>
        <w:t xml:space="preserve">associated </w:t>
      </w:r>
      <w:r w:rsidRPr="008713A4">
        <w:rPr>
          <w:rStyle w:val="StyleUnderline"/>
          <w:highlight w:val="yellow"/>
        </w:rPr>
        <w:t>(mis)treatment of Ukraine</w:t>
      </w:r>
      <w:r w:rsidRPr="008713A4">
        <w:rPr>
          <w:rStyle w:val="StyleUnderline"/>
        </w:rPr>
        <w:t>.</w:t>
      </w:r>
    </w:p>
    <w:p w14:paraId="5138FAE3" w14:textId="77777777" w:rsidR="008713A4" w:rsidRPr="008713A4" w:rsidRDefault="008713A4" w:rsidP="008713A4"/>
    <w:p w14:paraId="58B4E152" w14:textId="29D1D82E" w:rsidR="00021034" w:rsidRDefault="00086995" w:rsidP="00021034">
      <w:pPr>
        <w:pStyle w:val="Heading2"/>
      </w:pPr>
      <w:r>
        <w:t>Growth</w:t>
      </w:r>
    </w:p>
    <w:p w14:paraId="11DD1681" w14:textId="45732416" w:rsidR="00CE3E7D" w:rsidRDefault="00B2382A" w:rsidP="00CE3E7D">
      <w:pPr>
        <w:pStyle w:val="Heading3"/>
      </w:pPr>
      <w:r>
        <w:t xml:space="preserve">Uniqueness: </w:t>
      </w:r>
      <w:r w:rsidR="00B860A4">
        <w:t>Brexit</w:t>
      </w:r>
      <w:r>
        <w:t xml:space="preserve"> Hurts Economic Certainty and Investment</w:t>
      </w:r>
    </w:p>
    <w:p w14:paraId="2A1BC975" w14:textId="4BF8259B" w:rsidR="00302789" w:rsidRDefault="00A737EF" w:rsidP="00A737EF">
      <w:pPr>
        <w:pStyle w:val="Heading4"/>
      </w:pPr>
      <w:r>
        <w:t>Brexit has ruined trade---other deals can’t fill in</w:t>
      </w:r>
    </w:p>
    <w:p w14:paraId="3E38AA9B" w14:textId="77777777" w:rsidR="00F1311A" w:rsidRDefault="00F1311A" w:rsidP="00F1311A">
      <w:r>
        <w:t xml:space="preserve">Hailey </w:t>
      </w:r>
      <w:r w:rsidRPr="00F1311A">
        <w:rPr>
          <w:rStyle w:val="Style13ptBold"/>
        </w:rPr>
        <w:t>Low and</w:t>
      </w:r>
      <w:r>
        <w:t xml:space="preserve"> Dr Benjamin </w:t>
      </w:r>
      <w:r w:rsidRPr="00F1311A">
        <w:rPr>
          <w:rStyle w:val="Style13ptBold"/>
        </w:rPr>
        <w:t>Caswell 2025</w:t>
      </w:r>
      <w:r>
        <w:t xml:space="preserve">, Associate Economist working in our Macroeconomic Research and Forecast Team at the National Institute of Economic and Social Research; Senior Economist working in our Macroeconomic team at at the National Institute of Economic and Social Research, “Five Years On: The Economic Impact of Brexit”, 31 January, </w:t>
      </w:r>
      <w:hyperlink r:id="rId21" w:history="1">
        <w:r w:rsidRPr="00810031">
          <w:rPr>
            <w:rStyle w:val="Hyperlink"/>
          </w:rPr>
          <w:t>https://niesr.ac.uk/blog/five-years-economic-impact-brexit</w:t>
        </w:r>
      </w:hyperlink>
      <w:r>
        <w:t>, accessed 6-4-25</w:t>
      </w:r>
    </w:p>
    <w:p w14:paraId="18FEB9EC" w14:textId="77777777" w:rsidR="00302789" w:rsidRDefault="00302789" w:rsidP="009D1D35">
      <w:r>
        <w:t>What role has uncertainty played in the economic impact of Brexit, particularly on investment and trade?</w:t>
      </w:r>
    </w:p>
    <w:p w14:paraId="6407950D" w14:textId="77777777" w:rsidR="00302789" w:rsidRDefault="00302789" w:rsidP="009D1D35">
      <w:r>
        <w:t xml:space="preserve">Expectations about the future economic outlook significantly influence spending and investment decisions. The </w:t>
      </w:r>
      <w:r w:rsidRPr="00050436">
        <w:rPr>
          <w:rStyle w:val="StyleUnderline"/>
        </w:rPr>
        <w:t>uncertainty caused by Brexit has notably shaped its economic impact,</w:t>
      </w:r>
      <w:r>
        <w:t xml:space="preserve"> particularly concerning investment and trade.</w:t>
      </w:r>
    </w:p>
    <w:p w14:paraId="1A9EC850" w14:textId="77777777" w:rsidR="00302789" w:rsidRDefault="00302789" w:rsidP="009D1D35">
      <w:r>
        <w:t xml:space="preserve">The </w:t>
      </w:r>
      <w:r w:rsidRPr="00050436">
        <w:rPr>
          <w:rStyle w:val="StyleUnderline"/>
        </w:rPr>
        <w:t>prolonged uncertainty</w:t>
      </w:r>
      <w:r>
        <w:t xml:space="preserve"> over what precise form Brexit would take from the 2016 referendum through the 2020 Trade and Cooperation Agreement (TCA) and beyond has </w:t>
      </w:r>
      <w:r w:rsidRPr="00050436">
        <w:rPr>
          <w:rStyle w:val="StyleUnderline"/>
        </w:rPr>
        <w:t>discouraged businesses from pursuing long-term projects and disrupted trade flows. Even</w:t>
      </w:r>
      <w:r>
        <w:t xml:space="preserve"> </w:t>
      </w:r>
      <w:r w:rsidRPr="00050436">
        <w:rPr>
          <w:rStyle w:val="StyleUnderline"/>
        </w:rPr>
        <w:t>after</w:t>
      </w:r>
      <w:r>
        <w:t xml:space="preserve"> the </w:t>
      </w:r>
      <w:r w:rsidRPr="00050436">
        <w:rPr>
          <w:rStyle w:val="StyleUnderline"/>
        </w:rPr>
        <w:t>finalisation</w:t>
      </w:r>
      <w:r>
        <w:t xml:space="preserve"> of Brexit, c</w:t>
      </w:r>
      <w:r w:rsidRPr="00050436">
        <w:rPr>
          <w:rStyle w:val="StyleUnderline"/>
        </w:rPr>
        <w:t>oncerns about regulatory divergence and trade barriers continue to influence business decisions, hindering investment and</w:t>
      </w:r>
      <w:r>
        <w:t xml:space="preserve"> overall economic </w:t>
      </w:r>
      <w:r w:rsidRPr="00050436">
        <w:rPr>
          <w:rStyle w:val="StyleUnderline"/>
        </w:rPr>
        <w:t>growth</w:t>
      </w:r>
      <w:r>
        <w:t>.</w:t>
      </w:r>
    </w:p>
    <w:p w14:paraId="457D5BC5" w14:textId="77777777" w:rsidR="00302789" w:rsidRDefault="00302789" w:rsidP="009D1D35">
      <w:r>
        <w:t xml:space="preserve">The Bank of England’s Decision Maker Panel (DMP) survey highlights this ongoing uncertainty. </w:t>
      </w:r>
      <w:r w:rsidRPr="00050436">
        <w:rPr>
          <w:rStyle w:val="StyleUnderline"/>
        </w:rPr>
        <w:t>Since 2016, at least 30 per cent of firms have consistently identified Brexit as one of their top three concerns</w:t>
      </w:r>
      <w:r>
        <w:t xml:space="preserve">, peaking at 55 per cent in 2020. Even after the implementation of the TCA, </w:t>
      </w:r>
      <w:r w:rsidRPr="00050436">
        <w:rPr>
          <w:rStyle w:val="StyleUnderline"/>
        </w:rPr>
        <w:t>firms remain cautious due to shifting regulatory requirements</w:t>
      </w:r>
      <w:r>
        <w:t>, potential market access restrictions, and trade frictions.</w:t>
      </w:r>
    </w:p>
    <w:p w14:paraId="0259D87B" w14:textId="77777777" w:rsidR="00302789" w:rsidRDefault="00302789" w:rsidP="009D1D35">
      <w:r w:rsidRPr="00050436">
        <w:rPr>
          <w:rStyle w:val="StyleUnderline"/>
        </w:rPr>
        <w:t>The Windsor Framework</w:t>
      </w:r>
      <w:r>
        <w:t xml:space="preserve">, implemented in October 2023, </w:t>
      </w:r>
      <w:r w:rsidRPr="00050436">
        <w:rPr>
          <w:rStyle w:val="StyleUnderline"/>
        </w:rPr>
        <w:t>aimed to address specific trade issues related to Northern Ireland</w:t>
      </w:r>
      <w:r>
        <w:t xml:space="preserve">. It established ‘green lanes’ to simplify customs procedures for goods remaining within the UK and ‘red lanes’ for products entering the EU single market, thereby reducing administrative burdens and costs. </w:t>
      </w:r>
      <w:r w:rsidRPr="00050436">
        <w:rPr>
          <w:rStyle w:val="StyleUnderline"/>
        </w:rPr>
        <w:t>However</w:t>
      </w:r>
      <w:r>
        <w:t xml:space="preserve">, while it enhanced trade efficiency for Northern Ireland, </w:t>
      </w:r>
      <w:r w:rsidRPr="00050436">
        <w:rPr>
          <w:rStyle w:val="StyleUnderline"/>
        </w:rPr>
        <w:t>it did not resolve broader uncertainties about the UK’s long-term regulatory alignment and trade relationships</w:t>
      </w:r>
      <w:r>
        <w:t xml:space="preserve"> with the EU. </w:t>
      </w:r>
      <w:r w:rsidRPr="00050436">
        <w:rPr>
          <w:rStyle w:val="StyleUnderline"/>
        </w:rPr>
        <w:t>Key industries</w:t>
      </w:r>
      <w:r>
        <w:t xml:space="preserve">, such as automotive manufacturing and chemicals, </w:t>
      </w:r>
      <w:r w:rsidRPr="00050436">
        <w:rPr>
          <w:rStyle w:val="StyleUnderline"/>
        </w:rPr>
        <w:t>continue to exercise caution regarding divergence risks</w:t>
      </w:r>
      <w:r>
        <w:t>, which limits their willingness to invest.</w:t>
      </w:r>
    </w:p>
    <w:p w14:paraId="77B00051" w14:textId="2FAC6907" w:rsidR="00302789" w:rsidRDefault="00302789" w:rsidP="009D1D35">
      <w:r>
        <w:t xml:space="preserve">In conclusion, Brexit-induced uncertainty has hampered investment, constrained trade, and necessitated costly adjustments in supply chains. Although the </w:t>
      </w:r>
      <w:r w:rsidRPr="00050436">
        <w:rPr>
          <w:rStyle w:val="StyleUnderline"/>
        </w:rPr>
        <w:t>Windsor</w:t>
      </w:r>
      <w:r>
        <w:t xml:space="preserve"> Framework has alleviated some logistical challenges, it has </w:t>
      </w:r>
      <w:r w:rsidRPr="00050436">
        <w:rPr>
          <w:rStyle w:val="StyleUnderline"/>
        </w:rPr>
        <w:t>left broader concerns unaddressed. To restore business confidence, policymakers must prioritise providing regulatory clarity and strengthening trade ties with the EU. Without targeted measures, uncertainty will persist</w:t>
      </w:r>
      <w:r>
        <w:t>, limiting the UK’s long-term economic potential.</w:t>
      </w:r>
    </w:p>
    <w:p w14:paraId="2F9A6887" w14:textId="60D1075D" w:rsidR="00B2382A" w:rsidRDefault="00B2382A" w:rsidP="00B2382A">
      <w:pPr>
        <w:pStyle w:val="Heading3"/>
      </w:pPr>
      <w:r>
        <w:t>Uniqueness: Brexit Raises Prices and Reduces Investment</w:t>
      </w:r>
    </w:p>
    <w:p w14:paraId="3210BC87" w14:textId="69360DC5" w:rsidR="00AF1E0F" w:rsidRDefault="00563518" w:rsidP="00563518">
      <w:pPr>
        <w:pStyle w:val="Heading4"/>
      </w:pPr>
      <w:r>
        <w:t xml:space="preserve">Brexit </w:t>
      </w:r>
      <w:r w:rsidR="00A737EF">
        <w:t>has ruined the UK economy---trade and uncertainty</w:t>
      </w:r>
    </w:p>
    <w:p w14:paraId="4BA4E096" w14:textId="50C5273B" w:rsidR="00AF1E0F" w:rsidRDefault="004C07E6" w:rsidP="009D1D35">
      <w:r>
        <w:t xml:space="preserve">Richard </w:t>
      </w:r>
      <w:r w:rsidRPr="009C3472">
        <w:rPr>
          <w:rStyle w:val="Style13ptBold"/>
        </w:rPr>
        <w:t>Partington 2025</w:t>
      </w:r>
      <w:r>
        <w:t xml:space="preserve">, Senior economics correspondent at the Guardian, </w:t>
      </w:r>
      <w:r w:rsidR="009C3472">
        <w:t xml:space="preserve">“How has Britain’s economy fared since Brexit? The five charts underpinning the UK-EU summit”, 19 May, </w:t>
      </w:r>
      <w:hyperlink r:id="rId22" w:history="1">
        <w:r w:rsidR="009C3472" w:rsidRPr="00810031">
          <w:rPr>
            <w:rStyle w:val="Hyperlink"/>
          </w:rPr>
          <w:t>https://www.theguardian.com/business/2025/may/19/how-has-britain-economy-fared-since-brexit-the-five-charts-underpinning-the-uk-eu-summit</w:t>
        </w:r>
      </w:hyperlink>
      <w:r w:rsidR="009C3472">
        <w:t>, accessed 6-5-25</w:t>
      </w:r>
    </w:p>
    <w:p w14:paraId="694C6A1B" w14:textId="77777777" w:rsidR="00AF1E0F" w:rsidRDefault="00AF1E0F" w:rsidP="009D1D35">
      <w:r w:rsidRPr="00025DE8">
        <w:rPr>
          <w:rStyle w:val="StyleUnderline"/>
        </w:rPr>
        <w:t>Brexit involved erecting barriers to trade, which</w:t>
      </w:r>
      <w:r>
        <w:t xml:space="preserve"> has </w:t>
      </w:r>
      <w:r w:rsidRPr="00025DE8">
        <w:rPr>
          <w:rStyle w:val="StyleUnderline"/>
        </w:rPr>
        <w:t>hit</w:t>
      </w:r>
      <w:r>
        <w:t xml:space="preserve"> Britain’s goods </w:t>
      </w:r>
      <w:r w:rsidRPr="00025DE8">
        <w:rPr>
          <w:rStyle w:val="StyleUnderline"/>
        </w:rPr>
        <w:t>exports</w:t>
      </w:r>
      <w:r>
        <w:t>. However, the hurdles could be scaled back through negotiation, and with trade-offs. The EU is the UK’s largest trading partner: in 2024, UK exports to the EU were worth £358bn (41% of all UK exports) and imports £454bn (51% of the total).</w:t>
      </w:r>
    </w:p>
    <w:p w14:paraId="5A916EEC" w14:textId="77777777" w:rsidR="00AF1E0F" w:rsidRDefault="00AF1E0F" w:rsidP="009D1D35">
      <w:r>
        <w:t xml:space="preserve">Since the end of the EU transition period on 31 December 2020, </w:t>
      </w:r>
      <w:r w:rsidRPr="00025DE8">
        <w:rPr>
          <w:rStyle w:val="StyleUnderline"/>
        </w:rPr>
        <w:t>growth in UK goods exports has fallen significantly behind the rest of the G7</w:t>
      </w:r>
      <w:r>
        <w:t>. In 2024, goods exports to the EU were 18% below their 2019 level in real terms.</w:t>
      </w:r>
    </w:p>
    <w:p w14:paraId="72F5F5A7" w14:textId="68C5076B" w:rsidR="00AF1E0F" w:rsidRDefault="00AF1E0F" w:rsidP="009D1D35">
      <w:r>
        <w:t xml:space="preserve">However, services exports – where the UK is a global powerhouse – have outperformed. The OBR estimates this is because the Brexit deal created more friction for goods trade than services, while the UK is also less dependent on the EU for exports of services compared with goods. </w:t>
      </w:r>
    </w:p>
    <w:p w14:paraId="7D71CF61" w14:textId="77777777" w:rsidR="00AF1E0F" w:rsidRDefault="00AF1E0F" w:rsidP="009D1D35">
      <w:r w:rsidRPr="00025DE8">
        <w:rPr>
          <w:rStyle w:val="StyleUnderline"/>
        </w:rPr>
        <w:t>Smaller businesses</w:t>
      </w:r>
      <w:r>
        <w:t xml:space="preserve">, which find it harder to navigate the post-Brexit red tape, </w:t>
      </w:r>
      <w:r w:rsidRPr="00025DE8">
        <w:rPr>
          <w:rStyle w:val="StyleUnderline"/>
        </w:rPr>
        <w:t>have suffered the most.</w:t>
      </w:r>
      <w:r>
        <w:t xml:space="preserve"> HMRC estimates </w:t>
      </w:r>
      <w:r w:rsidRPr="00025DE8">
        <w:rPr>
          <w:rStyle w:val="StyleUnderline"/>
        </w:rPr>
        <w:t>the number of customs forms businesses require has more than quadrupled, at an extra cost of £7.5bn a year</w:t>
      </w:r>
      <w:r>
        <w:t>.</w:t>
      </w:r>
    </w:p>
    <w:p w14:paraId="24CAC763" w14:textId="77777777" w:rsidR="00AF1E0F" w:rsidRDefault="00AF1E0F" w:rsidP="009D1D35">
      <w:r>
        <w:t>Business uncertainty</w:t>
      </w:r>
    </w:p>
    <w:p w14:paraId="1B9FFBAC" w14:textId="77777777" w:rsidR="00AF1E0F" w:rsidRPr="00025DE8" w:rsidRDefault="00AF1E0F" w:rsidP="009D1D35">
      <w:pPr>
        <w:rPr>
          <w:rStyle w:val="StyleUnderline"/>
        </w:rPr>
      </w:pPr>
      <w:r w:rsidRPr="00025DE8">
        <w:rPr>
          <w:rStyle w:val="StyleUnderline"/>
        </w:rPr>
        <w:t>After an unexpected result, with no clear plan</w:t>
      </w:r>
      <w:r>
        <w:t xml:space="preserve"> from the government, </w:t>
      </w:r>
      <w:r w:rsidRPr="00025DE8">
        <w:rPr>
          <w:rStyle w:val="StyleUnderline"/>
        </w:rPr>
        <w:t>and years of bitter infighting</w:t>
      </w:r>
      <w:r>
        <w:t xml:space="preserve"> over just what Brexit – never properly defined, and often subjective – ought to look like, the political turmoil triggered </w:t>
      </w:r>
      <w:r w:rsidRPr="00025DE8">
        <w:rPr>
          <w:rStyle w:val="StyleUnderline"/>
        </w:rPr>
        <w:t>led businesses to put their investment plans on ice.</w:t>
      </w:r>
    </w:p>
    <w:p w14:paraId="31CA5CE0" w14:textId="45C547D5" w:rsidR="00AF1E0F" w:rsidRDefault="00AF1E0F" w:rsidP="009D1D35">
      <w:r w:rsidRPr="00025DE8">
        <w:rPr>
          <w:rStyle w:val="StyleUnderline"/>
        </w:rPr>
        <w:t xml:space="preserve">Lacking clarity </w:t>
      </w:r>
      <w:r>
        <w:t xml:space="preserve">over the UK’s future relationship with the EU, </w:t>
      </w:r>
      <w:r w:rsidRPr="00025DE8">
        <w:rPr>
          <w:rStyle w:val="StyleUnderline"/>
        </w:rPr>
        <w:t>business investment flatlined – compounding an already weak environment for spending</w:t>
      </w:r>
      <w:r>
        <w:t xml:space="preserve"> on productivity-enhancing kit, infrastructure and buildings, as austerity choked off public investment.</w:t>
      </w:r>
    </w:p>
    <w:p w14:paraId="45165D93" w14:textId="77777777" w:rsidR="004C07E6" w:rsidRDefault="004C07E6" w:rsidP="009D1D35">
      <w:r>
        <w:t xml:space="preserve">The National Institute of Economic and Social Research (Niesr) estimates </w:t>
      </w:r>
      <w:r w:rsidRPr="00025DE8">
        <w:rPr>
          <w:rStyle w:val="StyleUnderline"/>
        </w:rPr>
        <w:t>business investment was as much as 13% lower in 2023 than under a remain scenario</w:t>
      </w:r>
      <w:r>
        <w:t xml:space="preserve">. While it expects this loss to narrow to about 8% by 2035 as businesses adapt, it still </w:t>
      </w:r>
      <w:r w:rsidRPr="00025DE8">
        <w:rPr>
          <w:rStyle w:val="StyleUnderline"/>
        </w:rPr>
        <w:t>corresponds to a</w:t>
      </w:r>
      <w:r>
        <w:t xml:space="preserve"> gross domestic product (</w:t>
      </w:r>
      <w:r w:rsidRPr="00025DE8">
        <w:rPr>
          <w:rStyle w:val="StyleUnderline"/>
        </w:rPr>
        <w:t>GDP) loss of 5-6%</w:t>
      </w:r>
      <w:r>
        <w:t xml:space="preserve"> (about £2,300 a person).</w:t>
      </w:r>
    </w:p>
    <w:p w14:paraId="4737D6FB" w14:textId="77777777" w:rsidR="004C07E6" w:rsidRDefault="004C07E6" w:rsidP="009D1D35"/>
    <w:p w14:paraId="3AFCC391" w14:textId="0610A287" w:rsidR="004C07E6" w:rsidRPr="009D1D35" w:rsidRDefault="004C07E6" w:rsidP="009D1D35"/>
    <w:p w14:paraId="255696D4" w14:textId="77777777" w:rsidR="00431ED1" w:rsidRDefault="00431ED1" w:rsidP="00431ED1">
      <w:pPr>
        <w:pStyle w:val="Heading3"/>
      </w:pPr>
      <w:r>
        <w:t>Uniqueness: Labour Shortage Are High Because of Brexit</w:t>
      </w:r>
    </w:p>
    <w:p w14:paraId="05E51345" w14:textId="77777777" w:rsidR="00431ED1" w:rsidRDefault="00431ED1" w:rsidP="00431ED1">
      <w:pPr>
        <w:pStyle w:val="Heading4"/>
      </w:pPr>
      <w:r>
        <w:t>Brexit was a massive economic disruption---lack of workers tanks growth</w:t>
      </w:r>
    </w:p>
    <w:p w14:paraId="4020DFC9" w14:textId="77777777" w:rsidR="00431ED1" w:rsidRDefault="00431ED1" w:rsidP="00431ED1">
      <w:r>
        <w:t xml:space="preserve">Hailey </w:t>
      </w:r>
      <w:r w:rsidRPr="00F1311A">
        <w:rPr>
          <w:rStyle w:val="Style13ptBold"/>
        </w:rPr>
        <w:t>Low and</w:t>
      </w:r>
      <w:r>
        <w:t xml:space="preserve"> Dr Benjamin </w:t>
      </w:r>
      <w:r w:rsidRPr="00F1311A">
        <w:rPr>
          <w:rStyle w:val="Style13ptBold"/>
        </w:rPr>
        <w:t>Caswell 2025</w:t>
      </w:r>
      <w:r>
        <w:t xml:space="preserve">, Associate Economist working in our Macroeconomic Research and Forecast Team at the National Institute of Economic and Social Research; Senior Economist working in our Macroeconomic team at at the National Institute of Economic and Social Research, “Five Years On: The Economic Impact of Brexit”, 31 January, </w:t>
      </w:r>
      <w:hyperlink r:id="rId23" w:history="1">
        <w:r w:rsidRPr="00810031">
          <w:rPr>
            <w:rStyle w:val="Hyperlink"/>
          </w:rPr>
          <w:t>https://niesr.ac.uk/blog/five-years-economic-impact-brexit</w:t>
        </w:r>
      </w:hyperlink>
      <w:r>
        <w:t>, accessed 6-4-25</w:t>
      </w:r>
    </w:p>
    <w:p w14:paraId="4835F1D1" w14:textId="77777777" w:rsidR="00431ED1" w:rsidRDefault="00431ED1" w:rsidP="00431ED1">
      <w:r>
        <w:t xml:space="preserve">Global </w:t>
      </w:r>
      <w:r w:rsidRPr="00940486">
        <w:rPr>
          <w:rStyle w:val="StyleUnderline"/>
        </w:rPr>
        <w:t>disruptions, such as</w:t>
      </w:r>
      <w:r>
        <w:t xml:space="preserve"> the </w:t>
      </w:r>
      <w:r w:rsidRPr="00940486">
        <w:rPr>
          <w:rStyle w:val="StyleUnderline"/>
        </w:rPr>
        <w:t>COVID</w:t>
      </w:r>
      <w:r>
        <w:t xml:space="preserve">-19 pandemic </w:t>
      </w:r>
      <w:r w:rsidRPr="00940486">
        <w:rPr>
          <w:rStyle w:val="StyleUnderline"/>
        </w:rPr>
        <w:t>and the Russia-Ukraine war, have affected all economies. However, Brexit has created structural barriers that further complicate the UK’s economic challenges</w:t>
      </w:r>
      <w:r>
        <w:t xml:space="preserve">.  </w:t>
      </w:r>
      <w:r w:rsidRPr="00940486">
        <w:rPr>
          <w:rStyle w:val="StyleUnderline"/>
        </w:rPr>
        <w:t>In 2023, the UK remained the only G7 nation that had not recovered</w:t>
      </w:r>
      <w:r>
        <w:t xml:space="preserve"> to its pre-pandemic level of GDP. Meanwhile, </w:t>
      </w:r>
      <w:r w:rsidRPr="00940486">
        <w:rPr>
          <w:rStyle w:val="StyleUnderline"/>
        </w:rPr>
        <w:t>countries within the European Union benefited from healthy intra-EU trade and coordinated recovery efforts</w:t>
      </w:r>
      <w:r>
        <w:t>, such as the €750 billion NextGenerationEU fund.</w:t>
      </w:r>
    </w:p>
    <w:p w14:paraId="588AC9EC" w14:textId="77777777" w:rsidR="00431ED1" w:rsidRDefault="00431ED1" w:rsidP="00431ED1">
      <w:r w:rsidRPr="00940486">
        <w:rPr>
          <w:rStyle w:val="StyleUnderline"/>
        </w:rPr>
        <w:t>A significant difference also emerges in business investment. Chronic underinvestment</w:t>
      </w:r>
      <w:r>
        <w:t xml:space="preserve">, worsened by Brexit-related uncertainty, has </w:t>
      </w:r>
      <w:r w:rsidRPr="00940486">
        <w:rPr>
          <w:rStyle w:val="StyleUnderline"/>
        </w:rPr>
        <w:t>caused UK businesses to be hesitant in adopting new technologies and expanding capacity</w:t>
      </w:r>
      <w:r>
        <w:t>. For example, foreign direct investment (FDI) inflows dropped by 37 per cent between 2016 and 2022 as multinational companies relocated operations to the EU to preserve access to the single market.</w:t>
      </w:r>
    </w:p>
    <w:p w14:paraId="5F714B42" w14:textId="77777777" w:rsidR="00431ED1" w:rsidRDefault="00431ED1" w:rsidP="00431ED1">
      <w:r w:rsidRPr="00940486">
        <w:rPr>
          <w:rStyle w:val="StyleUnderline"/>
        </w:rPr>
        <w:t xml:space="preserve">Labour shortages have also strained the UK economy. Before Brexit, businesses could readily meet their labour needs through the EU’s integrated labour market. Since the end of </w:t>
      </w:r>
      <w:r w:rsidRPr="00940486">
        <w:t>the</w:t>
      </w:r>
      <w:r w:rsidRPr="00940486">
        <w:rPr>
          <w:rStyle w:val="StyleUnderline"/>
        </w:rPr>
        <w:t xml:space="preserve"> free movement </w:t>
      </w:r>
      <w:r>
        <w:t xml:space="preserve">of labour, </w:t>
      </w:r>
      <w:r w:rsidRPr="00940486">
        <w:rPr>
          <w:rStyle w:val="StyleUnderline"/>
        </w:rPr>
        <w:t>critical sectors</w:t>
      </w:r>
      <w:r>
        <w:t xml:space="preserve"> like agriculture, healthcare and hospitality </w:t>
      </w:r>
      <w:r w:rsidRPr="00940486">
        <w:t>have</w:t>
      </w:r>
      <w:r>
        <w:t xml:space="preserve"> all </w:t>
      </w:r>
      <w:r w:rsidRPr="00940486">
        <w:rPr>
          <w:rStyle w:val="StyleUnderline"/>
        </w:rPr>
        <w:t>encountered labour shortages, resulting in higher operating costs while limiting output</w:t>
      </w:r>
      <w:r>
        <w:t xml:space="preserve">. In contrast, </w:t>
      </w:r>
      <w:r w:rsidRPr="00940486">
        <w:rPr>
          <w:rStyle w:val="StyleUnderline"/>
        </w:rPr>
        <w:t>EU economies were able to leverage their integrated labour markets to respond more flexibly</w:t>
      </w:r>
      <w:r>
        <w:t xml:space="preserve"> to post-pandemic workforce challenges.</w:t>
      </w:r>
    </w:p>
    <w:p w14:paraId="18610BBB" w14:textId="77777777" w:rsidR="00431ED1" w:rsidRDefault="00431ED1" w:rsidP="00431ED1">
      <w:r w:rsidRPr="00940486">
        <w:rPr>
          <w:rStyle w:val="StyleUnderline"/>
        </w:rPr>
        <w:t>Brexit has also transformed the UK’s trade relationship with its largest trading partner, the EU. Customs checks, rules of origin requirements, and regulatory differences have raised costs and administrative burdens for UK exporters, reducing trade volumes</w:t>
      </w:r>
      <w:r>
        <w:t xml:space="preserve">. Sectors dependent on EU markets, such as manufacturing, food exports, and labour-intensive sectors, have been hit harder. Meanwhile, EU countries have maintained smooth trade operations, giving them a competitive advantage. </w:t>
      </w:r>
      <w:r w:rsidRPr="00940486">
        <w:rPr>
          <w:rStyle w:val="StyleUnderline"/>
        </w:rPr>
        <w:t>The UK’s sluggish productivity growth, which has persisted since the 2008 financial crisis, stems partly from these issues. Brexit’s structural effects—trade frictions, reduced labour mobility, and low investment—have worsened this problem, causing the UK to trail</w:t>
      </w:r>
      <w:r>
        <w:t xml:space="preserve"> the EU in productivity improvements.</w:t>
      </w:r>
    </w:p>
    <w:p w14:paraId="0AC610C9" w14:textId="77777777" w:rsidR="00431ED1" w:rsidRDefault="00431ED1" w:rsidP="00431ED1">
      <w:pPr>
        <w:pStyle w:val="Heading3"/>
      </w:pPr>
      <w:r>
        <w:t>Uniqueness: Brexit Causes Labour Shortages Across Sectors</w:t>
      </w:r>
    </w:p>
    <w:p w14:paraId="6B7E9D9F" w14:textId="77777777" w:rsidR="00431ED1" w:rsidRDefault="00431ED1" w:rsidP="00431ED1">
      <w:pPr>
        <w:pStyle w:val="Heading4"/>
      </w:pPr>
      <w:r>
        <w:t>Brexit is still causing major labour shortages</w:t>
      </w:r>
    </w:p>
    <w:p w14:paraId="7371DC36" w14:textId="77777777" w:rsidR="00431ED1" w:rsidRDefault="00431ED1" w:rsidP="00431ED1">
      <w:r w:rsidRPr="00D41C13">
        <w:rPr>
          <w:rStyle w:val="Style13ptBold"/>
        </w:rPr>
        <w:t>DatumRPO 2025</w:t>
      </w:r>
      <w:r>
        <w:t xml:space="preserve">, help companies to better manage their temporary agency workers, “2025 UK Labour Shortages: Persistent Challenges and Emerging Trends”, 30 April, </w:t>
      </w:r>
      <w:hyperlink r:id="rId24" w:history="1">
        <w:r w:rsidRPr="00810031">
          <w:rPr>
            <w:rStyle w:val="Hyperlink"/>
          </w:rPr>
          <w:t>https://info.datumrpo.com/blog/2025-uk-labour-shortages</w:t>
        </w:r>
      </w:hyperlink>
      <w:r>
        <w:t>, accessed 6-9-25</w:t>
      </w:r>
    </w:p>
    <w:p w14:paraId="721A02C5" w14:textId="77777777" w:rsidR="00431ED1" w:rsidRDefault="00431ED1" w:rsidP="00431ED1">
      <w:r w:rsidRPr="008B225D">
        <w:rPr>
          <w:rStyle w:val="StyleUnderline"/>
        </w:rPr>
        <w:t>As of March 2025, the UK continues to grapple with significant labour shortages</w:t>
      </w:r>
      <w:r>
        <w:t xml:space="preserve">, a persistent challenge </w:t>
      </w:r>
      <w:r w:rsidRPr="008B225D">
        <w:rPr>
          <w:rStyle w:val="StyleUnderline"/>
        </w:rPr>
        <w:t>resulting from</w:t>
      </w:r>
      <w:r>
        <w:t xml:space="preserve"> the aftermath of </w:t>
      </w:r>
      <w:r w:rsidRPr="008B225D">
        <w:rPr>
          <w:rStyle w:val="StyleUnderline"/>
        </w:rPr>
        <w:t>COVID</w:t>
      </w:r>
      <w:r>
        <w:t xml:space="preserve">-19, </w:t>
      </w:r>
      <w:r w:rsidRPr="008B225D">
        <w:rPr>
          <w:rStyle w:val="StyleUnderline"/>
        </w:rPr>
        <w:t>Brexit, and other factors</w:t>
      </w:r>
      <w:r>
        <w:t xml:space="preserve"> such as skills mismatches, an aging workforce, and increasing economic inactivity. Nearly one-third of UK businesses are still experiencing labour shortages, even though job vacancies are down 32% compared to January 2024.</w:t>
      </w:r>
    </w:p>
    <w:p w14:paraId="6AE922D8" w14:textId="77777777" w:rsidR="00431ED1" w:rsidRDefault="00431ED1" w:rsidP="00431ED1">
      <w:r>
        <w:t>Current State of Labour Shortages</w:t>
      </w:r>
    </w:p>
    <w:p w14:paraId="0CEAAC3D" w14:textId="77777777" w:rsidR="00431ED1" w:rsidRDefault="00431ED1" w:rsidP="00431ED1">
      <w:r>
        <w:t xml:space="preserve">While Manpower Group's 2025 Talent Shortage report indicates a slight easing, </w:t>
      </w:r>
      <w:r w:rsidRPr="008B225D">
        <w:rPr>
          <w:rStyle w:val="StyleUnderline"/>
        </w:rPr>
        <w:t>with 76% of employers reporting difficulty filling roles</w:t>
      </w:r>
      <w:r>
        <w:t xml:space="preserve"> due to a lack of skilled talent (down from 80% in 2024), </w:t>
      </w:r>
      <w:r w:rsidRPr="008B225D">
        <w:rPr>
          <w:rStyle w:val="StyleUnderline"/>
        </w:rPr>
        <w:t>the situation remains critical</w:t>
      </w:r>
      <w:r>
        <w:t xml:space="preserve">. The number of job </w:t>
      </w:r>
      <w:r w:rsidRPr="008B225D">
        <w:rPr>
          <w:rStyle w:val="StyleUnderline"/>
        </w:rPr>
        <w:t>vacancies</w:t>
      </w:r>
      <w:r>
        <w:t xml:space="preserve"> has fallen to 819,000 in November 2024 to January 2025, but this figure </w:t>
      </w:r>
      <w:r w:rsidRPr="008B225D">
        <w:rPr>
          <w:rStyle w:val="StyleUnderline"/>
        </w:rPr>
        <w:t>is still above pre-pandemic levels</w:t>
      </w:r>
      <w:r>
        <w:t>.</w:t>
      </w:r>
    </w:p>
    <w:p w14:paraId="21DE45B4" w14:textId="77777777" w:rsidR="00431ED1" w:rsidRPr="008B225D" w:rsidRDefault="00431ED1" w:rsidP="00431ED1">
      <w:pPr>
        <w:rPr>
          <w:rStyle w:val="StyleUnderline"/>
        </w:rPr>
      </w:pPr>
      <w:r>
        <w:t xml:space="preserve">Key </w:t>
      </w:r>
      <w:r w:rsidRPr="008B225D">
        <w:rPr>
          <w:rStyle w:val="StyleUnderline"/>
        </w:rPr>
        <w:t>Sectors Affected</w:t>
      </w:r>
    </w:p>
    <w:p w14:paraId="6724BDF0" w14:textId="77777777" w:rsidR="00431ED1" w:rsidRDefault="00431ED1" w:rsidP="00431ED1">
      <w:r>
        <w:t>Labour shortages are particularly acute in:</w:t>
      </w:r>
    </w:p>
    <w:p w14:paraId="07979F32" w14:textId="77777777" w:rsidR="00431ED1" w:rsidRDefault="00431ED1" w:rsidP="00431ED1">
      <w:r w:rsidRPr="008B225D">
        <w:rPr>
          <w:rStyle w:val="StyleUnderline"/>
        </w:rPr>
        <w:t>Healthcare</w:t>
      </w:r>
      <w:r>
        <w:t xml:space="preserve"> and social care</w:t>
      </w:r>
    </w:p>
    <w:p w14:paraId="5EC2F011" w14:textId="77777777" w:rsidR="00431ED1" w:rsidRDefault="00431ED1" w:rsidP="00431ED1">
      <w:r w:rsidRPr="008B225D">
        <w:rPr>
          <w:rStyle w:val="StyleUnderline"/>
        </w:rPr>
        <w:t>Hospitality</w:t>
      </w:r>
    </w:p>
    <w:p w14:paraId="7780B123" w14:textId="77777777" w:rsidR="00431ED1" w:rsidRPr="008B225D" w:rsidRDefault="00431ED1" w:rsidP="00431ED1">
      <w:pPr>
        <w:rPr>
          <w:rStyle w:val="StyleUnderline"/>
        </w:rPr>
      </w:pPr>
      <w:r w:rsidRPr="008B225D">
        <w:rPr>
          <w:rStyle w:val="StyleUnderline"/>
        </w:rPr>
        <w:t>Accommodation and food services</w:t>
      </w:r>
    </w:p>
    <w:p w14:paraId="1F187A50" w14:textId="77777777" w:rsidR="00431ED1" w:rsidRPr="008B225D" w:rsidRDefault="00431ED1" w:rsidP="00431ED1">
      <w:pPr>
        <w:rPr>
          <w:rStyle w:val="StyleUnderline"/>
        </w:rPr>
      </w:pPr>
      <w:r w:rsidRPr="008B225D">
        <w:rPr>
          <w:rStyle w:val="StyleUnderline"/>
        </w:rPr>
        <w:t>Professional, scientific &amp; technical activities</w:t>
      </w:r>
    </w:p>
    <w:p w14:paraId="09190670" w14:textId="77777777" w:rsidR="00431ED1" w:rsidRPr="008B225D" w:rsidRDefault="00431ED1" w:rsidP="00431ED1">
      <w:pPr>
        <w:rPr>
          <w:rStyle w:val="StyleUnderline"/>
        </w:rPr>
      </w:pPr>
      <w:r w:rsidRPr="008B225D">
        <w:rPr>
          <w:rStyle w:val="StyleUnderline"/>
        </w:rPr>
        <w:t>Causes of Labour Shortages</w:t>
      </w:r>
    </w:p>
    <w:p w14:paraId="2018B315" w14:textId="77777777" w:rsidR="00431ED1" w:rsidRPr="008B225D" w:rsidRDefault="00431ED1" w:rsidP="00431ED1">
      <w:pPr>
        <w:rPr>
          <w:rStyle w:val="StyleUnderline"/>
        </w:rPr>
      </w:pPr>
      <w:r w:rsidRPr="008B225D">
        <w:rPr>
          <w:rStyle w:val="StyleUnderline"/>
        </w:rPr>
        <w:t>Brexit: Reduced pool of EU workers</w:t>
      </w:r>
    </w:p>
    <w:p w14:paraId="6E9AEF8A" w14:textId="77777777" w:rsidR="00431ED1" w:rsidRDefault="00431ED1" w:rsidP="00431ED1">
      <w:r>
        <w:t>Pandemic aftermath: Long-term sickness has removed over 2.5 million working-age adults from the workforce</w:t>
      </w:r>
    </w:p>
    <w:p w14:paraId="48E462D7" w14:textId="77777777" w:rsidR="00431ED1" w:rsidRDefault="00431ED1" w:rsidP="00431ED1">
      <w:r>
        <w:t>Early retirements: Many workers aged 50-70 left during the pandemic</w:t>
      </w:r>
    </w:p>
    <w:p w14:paraId="7CB0A68C" w14:textId="77777777" w:rsidR="00431ED1" w:rsidRDefault="00431ED1" w:rsidP="00431ED1">
      <w:r>
        <w:t>Skills mismatch: Disconnect between employer demands and job seeker skills</w:t>
      </w:r>
    </w:p>
    <w:p w14:paraId="1FF23DE6" w14:textId="77777777" w:rsidR="00431ED1" w:rsidRDefault="00431ED1" w:rsidP="00431ED1">
      <w:r>
        <w:t>Economic uncertainty: Rising costs, including employer National Insurance contributions</w:t>
      </w:r>
    </w:p>
    <w:p w14:paraId="2B4ACC31" w14:textId="262841CF" w:rsidR="00954419" w:rsidRDefault="00B2382A" w:rsidP="00302789">
      <w:pPr>
        <w:pStyle w:val="Heading3"/>
      </w:pPr>
      <w:r>
        <w:t xml:space="preserve">Link: </w:t>
      </w:r>
      <w:r w:rsidR="00CE3E7D">
        <w:t xml:space="preserve">Single Market </w:t>
      </w:r>
      <w:r>
        <w:t>Access Solves</w:t>
      </w:r>
      <w:r w:rsidR="000B3BAF">
        <w:t>, Other Deals Fail</w:t>
      </w:r>
    </w:p>
    <w:p w14:paraId="2A8775C9" w14:textId="75D3FA9F" w:rsidR="00563518" w:rsidRDefault="00563518" w:rsidP="00563518">
      <w:pPr>
        <w:pStyle w:val="Heading4"/>
      </w:pPr>
      <w:r>
        <w:t>Other deals aren’t enough---reversing Brexit is key</w:t>
      </w:r>
    </w:p>
    <w:p w14:paraId="259B2456" w14:textId="5060BEE0" w:rsidR="002964A4" w:rsidRDefault="002964A4" w:rsidP="00954419">
      <w:r>
        <w:t xml:space="preserve">Ben </w:t>
      </w:r>
      <w:r w:rsidRPr="00EC4ACD">
        <w:rPr>
          <w:rStyle w:val="Style13ptBold"/>
        </w:rPr>
        <w:t>Chu and</w:t>
      </w:r>
      <w:r>
        <w:t xml:space="preserve"> Tamara </w:t>
      </w:r>
      <w:r w:rsidRPr="00EC4ACD">
        <w:rPr>
          <w:rStyle w:val="Style13ptBold"/>
        </w:rPr>
        <w:t>Kovacevic 2025</w:t>
      </w:r>
      <w:r>
        <w:t xml:space="preserve">, BBC News, “Five key impacts of Brexit five years on”, 30 January, </w:t>
      </w:r>
      <w:hyperlink r:id="rId25" w:history="1">
        <w:r w:rsidRPr="00810031">
          <w:rPr>
            <w:rStyle w:val="Hyperlink"/>
          </w:rPr>
          <w:t>https://www.bbc.com/news/articles/cdrynjz1glpo</w:t>
        </w:r>
      </w:hyperlink>
      <w:r>
        <w:t>, accessed 6-4-25</w:t>
      </w:r>
    </w:p>
    <w:p w14:paraId="26944709" w14:textId="28036735" w:rsidR="00954419" w:rsidRDefault="00954419" w:rsidP="00954419">
      <w:r w:rsidRPr="00025DE8">
        <w:rPr>
          <w:rStyle w:val="StyleUnderline"/>
        </w:rPr>
        <w:t>Economists</w:t>
      </w:r>
      <w:r>
        <w:t xml:space="preserve"> and analysts generally </w:t>
      </w:r>
      <w:r w:rsidRPr="00025DE8">
        <w:rPr>
          <w:rStyle w:val="StyleUnderline"/>
        </w:rPr>
        <w:t>assess the impact of leaving the EU single market and customs union</w:t>
      </w:r>
      <w:r>
        <w:t xml:space="preserve"> on 1 Jan 2021 on the UK's goods trade as having been negative.</w:t>
      </w:r>
    </w:p>
    <w:p w14:paraId="511067CA" w14:textId="77777777" w:rsidR="00954419" w:rsidRDefault="00954419" w:rsidP="00954419">
      <w:r>
        <w:t xml:space="preserve">This is </w:t>
      </w:r>
      <w:r w:rsidRPr="00025DE8">
        <w:rPr>
          <w:rStyle w:val="StyleUnderline"/>
        </w:rPr>
        <w:t>despite the</w:t>
      </w:r>
      <w:r>
        <w:t xml:space="preserve"> fact that the UK negotiated a </w:t>
      </w:r>
      <w:r w:rsidRPr="00025DE8">
        <w:rPr>
          <w:rStyle w:val="StyleUnderline"/>
        </w:rPr>
        <w:t>free trade deal with the EU</w:t>
      </w:r>
      <w:r>
        <w:t xml:space="preserve"> and avoided tariffs - or taxes - being imposed on the import and export of goods.</w:t>
      </w:r>
    </w:p>
    <w:p w14:paraId="04C3BD3A" w14:textId="77777777" w:rsidR="00954419" w:rsidRDefault="00954419" w:rsidP="00954419">
      <w:r w:rsidRPr="00025DE8">
        <w:rPr>
          <w:rStyle w:val="StyleUnderline"/>
        </w:rPr>
        <w:t xml:space="preserve">The negative impact comes from </w:t>
      </w:r>
      <w:r>
        <w:t>so-called "</w:t>
      </w:r>
      <w:r w:rsidRPr="00025DE8">
        <w:rPr>
          <w:rStyle w:val="StyleUnderline"/>
        </w:rPr>
        <w:t>non-tariff barriers" - time consuming and sometimes complicated new paperwork</w:t>
      </w:r>
      <w:r>
        <w:t xml:space="preserve"> that businesses have to fill out when importing and exporting to the EU.</w:t>
      </w:r>
    </w:p>
    <w:p w14:paraId="0649AD26" w14:textId="77777777" w:rsidR="00954419" w:rsidRDefault="00954419" w:rsidP="00954419">
      <w:r>
        <w:t>There is some disagreement about how negative the specific Brexit impact has been.</w:t>
      </w:r>
    </w:p>
    <w:p w14:paraId="0526C3FD" w14:textId="77777777" w:rsidR="00954419" w:rsidRDefault="00954419" w:rsidP="00954419">
      <w:r w:rsidRPr="00025DE8">
        <w:rPr>
          <w:rStyle w:val="StyleUnderline"/>
        </w:rPr>
        <w:t>Some recent studies suggest that UK goods exports are 30% lower than they would have been</w:t>
      </w:r>
      <w:r>
        <w:t xml:space="preserve"> if we had not left the single market and customs union.</w:t>
      </w:r>
    </w:p>
    <w:p w14:paraId="5305954D" w14:textId="77777777" w:rsidR="00954419" w:rsidRPr="00025DE8" w:rsidRDefault="00954419" w:rsidP="00954419">
      <w:pPr>
        <w:rPr>
          <w:rStyle w:val="StyleUnderline"/>
        </w:rPr>
      </w:pPr>
      <w:r w:rsidRPr="00025DE8">
        <w:rPr>
          <w:rStyle w:val="StyleUnderline"/>
        </w:rPr>
        <w:t>Some suggest only a 6% reduction.</w:t>
      </w:r>
    </w:p>
    <w:p w14:paraId="4EE0AEEF" w14:textId="77777777" w:rsidR="00954419" w:rsidRDefault="00954419" w:rsidP="00954419">
      <w:r w:rsidRPr="00025DE8">
        <w:rPr>
          <w:rStyle w:val="StyleUnderline"/>
        </w:rPr>
        <w:t xml:space="preserve">We can't be certain because the results depend heavily on the method chosen </w:t>
      </w:r>
      <w:r>
        <w:t>by researchers for measuring the "counterfactual", i.e what would have happened to UK exports had the country stayed in the EU.</w:t>
      </w:r>
    </w:p>
    <w:p w14:paraId="7DFC34AA" w14:textId="77777777" w:rsidR="00954419" w:rsidRDefault="00954419" w:rsidP="00954419">
      <w:r w:rsidRPr="00025DE8">
        <w:rPr>
          <w:rStyle w:val="StyleUnderline"/>
        </w:rPr>
        <w:t>One thing we can be reasonably confident of is that small UK firms appear to be more adversely affected</w:t>
      </w:r>
      <w:r>
        <w:t xml:space="preserve"> than larger ones.</w:t>
      </w:r>
    </w:p>
    <w:p w14:paraId="3426CEA5" w14:textId="77777777" w:rsidR="00954419" w:rsidRDefault="00954419" w:rsidP="00954419">
      <w:r>
        <w:t>They have been less able to cope with the new post-Brexit cross-border bureaucracy. That's supported by surveys of small firms.</w:t>
      </w:r>
    </w:p>
    <w:p w14:paraId="24324E5E" w14:textId="77777777" w:rsidR="00954419" w:rsidRDefault="00954419" w:rsidP="00954419">
      <w:r>
        <w:t>It's also clear UK services exports - such as advertising and management consulting - have done unexpectedly well since 2021.</w:t>
      </w:r>
    </w:p>
    <w:p w14:paraId="13A22813" w14:textId="77777777" w:rsidR="00954419" w:rsidRDefault="00954419" w:rsidP="00954419">
      <w:r>
        <w:t xml:space="preserve">But the working assumption of the Office for Budget Responsibility (OBR), the government's independent official forecaster, is still that </w:t>
      </w:r>
      <w:r w:rsidRPr="00D120FB">
        <w:rPr>
          <w:rStyle w:val="StyleUnderline"/>
        </w:rPr>
        <w:t>Brexit in the long-term will reduce exports and imports of goods and services by 15% relative to otherwise</w:t>
      </w:r>
      <w:r>
        <w:t>. It has held this view since 2016, including under the previous Government.</w:t>
      </w:r>
    </w:p>
    <w:p w14:paraId="232B009F" w14:textId="77777777" w:rsidR="00954419" w:rsidRDefault="00954419" w:rsidP="00954419">
      <w:r>
        <w:t xml:space="preserve">And the OBR's other working assumption is that </w:t>
      </w:r>
      <w:r w:rsidRPr="00D120FB">
        <w:rPr>
          <w:rStyle w:val="StyleUnderline"/>
        </w:rPr>
        <w:t>the fall in trade relative to otherwise will reduce the long-term size of the UK economy by around 4%</w:t>
      </w:r>
      <w:r>
        <w:t xml:space="preserve"> relative to otherwise, equivalent to roughly £100bn in today's money.</w:t>
      </w:r>
    </w:p>
    <w:p w14:paraId="0559158E" w14:textId="1743C3DA" w:rsidR="00954419" w:rsidRPr="00D120FB" w:rsidRDefault="00954419" w:rsidP="00954419">
      <w:pPr>
        <w:rPr>
          <w:rStyle w:val="StyleUnderline"/>
        </w:rPr>
      </w:pPr>
      <w:r>
        <w:t xml:space="preserve">The OBR says it could revise both these assumptions based on new evidence and studies. The estimated negative economic impact could come down if the trade impact judged to be less severe. Yet </w:t>
      </w:r>
      <w:r w:rsidRPr="00D120FB">
        <w:rPr>
          <w:rStyle w:val="StyleUnderline"/>
        </w:rPr>
        <w:t>there is no evidence</w:t>
      </w:r>
      <w:r>
        <w:t xml:space="preserve">, so far, to suggest </w:t>
      </w:r>
      <w:r w:rsidRPr="00D120FB">
        <w:rPr>
          <w:rStyle w:val="StyleUnderline"/>
        </w:rPr>
        <w:t>that it will turn into a positive impact.</w:t>
      </w:r>
    </w:p>
    <w:p w14:paraId="3E31C2F2" w14:textId="349BF37E" w:rsidR="003A3FE4" w:rsidRDefault="000B3BAF" w:rsidP="00302789">
      <w:pPr>
        <w:pStyle w:val="Heading3"/>
      </w:pPr>
      <w:r>
        <w:t>Link: Only Single Market Access Solves Investment</w:t>
      </w:r>
    </w:p>
    <w:p w14:paraId="5AC6AA7D" w14:textId="0C827CD5" w:rsidR="00136934" w:rsidRDefault="00136934" w:rsidP="00136934">
      <w:pPr>
        <w:pStyle w:val="Heading4"/>
      </w:pPr>
      <w:r>
        <w:t>New EU deal is a drop in the bucket---only rejoining solves</w:t>
      </w:r>
    </w:p>
    <w:p w14:paraId="6492CE93" w14:textId="08DB2928" w:rsidR="003A3FE4" w:rsidRDefault="00136934" w:rsidP="003A3FE4">
      <w:r>
        <w:t xml:space="preserve">Dharshini </w:t>
      </w:r>
      <w:r w:rsidRPr="00136934">
        <w:rPr>
          <w:rStyle w:val="Style13ptBold"/>
        </w:rPr>
        <w:t>David 2025</w:t>
      </w:r>
      <w:r>
        <w:t xml:space="preserve">, Deputy economics editor, BBC News, “What will 'reset' deal mean for UK economic growth?”, 19 May, </w:t>
      </w:r>
      <w:hyperlink r:id="rId26" w:history="1">
        <w:r w:rsidRPr="00810031">
          <w:rPr>
            <w:rStyle w:val="Hyperlink"/>
          </w:rPr>
          <w:t>https://www.bbc.com/news/articles/cgmj8l3ndlno</w:t>
        </w:r>
      </w:hyperlink>
      <w:r>
        <w:t>, accessed 6-5-25</w:t>
      </w:r>
    </w:p>
    <w:p w14:paraId="5F2CE7A5" w14:textId="32DD0843" w:rsidR="003A3FE4" w:rsidRDefault="003A3FE4" w:rsidP="003A3FE4">
      <w:r w:rsidRPr="005D063B">
        <w:rPr>
          <w:rStyle w:val="StyleUnderline"/>
        </w:rPr>
        <w:t>There was much fanfare</w:t>
      </w:r>
      <w:r>
        <w:t xml:space="preserve"> - and then lunch on the Thames - </w:t>
      </w:r>
      <w:r w:rsidRPr="005D063B">
        <w:rPr>
          <w:rStyle w:val="StyleUnderline"/>
        </w:rPr>
        <w:t>to mark the "reset" of the relationship between the UK and the EU</w:t>
      </w:r>
      <w:r>
        <w:t xml:space="preserve"> with claims of a "huge" potential boost to growth.</w:t>
      </w:r>
    </w:p>
    <w:p w14:paraId="06B045B9" w14:textId="77777777" w:rsidR="003A3FE4" w:rsidRDefault="003A3FE4" w:rsidP="003A3FE4">
      <w:r>
        <w:t>The deal does represent a significant breakthrough in deepening ties in the UK's most important trading relationship and paves the way for more gains while still allowing scope for pursuing other trade deals.</w:t>
      </w:r>
    </w:p>
    <w:p w14:paraId="67337B68" w14:textId="77777777" w:rsidR="003A3FE4" w:rsidRPr="005D063B" w:rsidRDefault="003A3FE4" w:rsidP="003A3FE4">
      <w:pPr>
        <w:rPr>
          <w:rStyle w:val="StyleUnderline"/>
        </w:rPr>
      </w:pPr>
      <w:r w:rsidRPr="005D063B">
        <w:rPr>
          <w:rStyle w:val="StyleUnderline"/>
        </w:rPr>
        <w:t>But</w:t>
      </w:r>
      <w:r>
        <w:t xml:space="preserve"> ultimately </w:t>
      </w:r>
      <w:r w:rsidRPr="005D063B">
        <w:rPr>
          <w:rStyle w:val="StyleUnderline"/>
        </w:rPr>
        <w:t>what has been agreed so far only dismantles a fraction of the trade barriers erected post-Brexit.</w:t>
      </w:r>
    </w:p>
    <w:p w14:paraId="4C38DBD5" w14:textId="77777777" w:rsidR="003A3FE4" w:rsidRDefault="003A3FE4" w:rsidP="003A3FE4">
      <w:r>
        <w:t>Those producing and selling foodstuffs between Britain and the EU, in particular, are celebrating a reduction in red tape and checks.</w:t>
      </w:r>
    </w:p>
    <w:p w14:paraId="505A1A0A" w14:textId="77777777" w:rsidR="003A3FE4" w:rsidRDefault="003A3FE4" w:rsidP="003A3FE4">
      <w:r>
        <w:t>The agreement on plant and animal health, or sanitary and phytosanitary standards (SPS), goes further than envisaged a few months ago. By agreeing to follow EU rules, the government has faced accusations of selling out on sovereignty. But it will smooth the path for over 1,500 products crossing borders.</w:t>
      </w:r>
    </w:p>
    <w:p w14:paraId="6D97B9F7" w14:textId="77777777" w:rsidR="003A3FE4" w:rsidRDefault="003A3FE4" w:rsidP="003A3FE4">
      <w:r>
        <w:t>For more than four years, those selling agricultural products from Britain to the EU have had to comply with extra certification and checks, intended to prevent the spread of disease and ensure food safety.</w:t>
      </w:r>
    </w:p>
    <w:p w14:paraId="39D0B52B" w14:textId="77777777" w:rsidR="003A3FE4" w:rsidRDefault="003A3FE4" w:rsidP="003A3FE4">
      <w:r>
        <w:t>Amid frequent complaints of forms stretching to dozens of pages and fish and other perishables rotting in transit, the Food &amp; Drink Federation claims that exports of such items to the EU have dropped by a third since 2019.</w:t>
      </w:r>
    </w:p>
    <w:p w14:paraId="34C93DD3" w14:textId="77777777" w:rsidR="003A3FE4" w:rsidRDefault="003A3FE4" w:rsidP="003A3FE4">
      <w:r>
        <w:t>Small companies were particularly likely to conclude it wasn't worth the effort; the variety of products being exported was reduced as costs increased. Formalities on items coming into the UK, too, have been ramped up, albeit more gradually.</w:t>
      </w:r>
    </w:p>
    <w:p w14:paraId="270D9782" w14:textId="77777777" w:rsidR="003A3FE4" w:rsidRDefault="003A3FE4" w:rsidP="003A3FE4">
      <w:r w:rsidRPr="00E03238">
        <w:rPr>
          <w:rStyle w:val="StyleUnderline"/>
        </w:rPr>
        <w:t xml:space="preserve">By doing away with some of the paperwork and inspections, the government claims this agreement - and the one centred on energy - will be worth £8.9bn </w:t>
      </w:r>
      <w:r>
        <w:t>to the UK by 2040.</w:t>
      </w:r>
    </w:p>
    <w:p w14:paraId="4D4935F8" w14:textId="77777777" w:rsidR="003A3FE4" w:rsidRPr="00E03238" w:rsidRDefault="003A3FE4" w:rsidP="003A3FE4">
      <w:pPr>
        <w:rPr>
          <w:rStyle w:val="StyleUnderline"/>
        </w:rPr>
      </w:pPr>
      <w:r w:rsidRPr="00E03238">
        <w:rPr>
          <w:rStyle w:val="StyleUnderline"/>
        </w:rPr>
        <w:t>Those predictions are always uncertain but that's roughly equivalent to 0.3% of GDP</w:t>
      </w:r>
      <w:r>
        <w:t xml:space="preserve"> - helpful but </w:t>
      </w:r>
      <w:r w:rsidRPr="00E03238">
        <w:rPr>
          <w:rStyle w:val="StyleUnderline"/>
        </w:rPr>
        <w:t>not</w:t>
      </w:r>
      <w:r>
        <w:t xml:space="preserve"> quite </w:t>
      </w:r>
      <w:r w:rsidRPr="00E03238">
        <w:rPr>
          <w:rStyle w:val="StyleUnderline"/>
        </w:rPr>
        <w:t>the "huge" boost to growth it claims. And that would recoup only a small fraction of the 4% of GDP the government's own independent forecasters reckon has been foregone as a result of Brexit.</w:t>
      </w:r>
    </w:p>
    <w:p w14:paraId="332A1605" w14:textId="77777777" w:rsidR="003A3FE4" w:rsidRDefault="003A3FE4" w:rsidP="003A3FE4">
      <w:r>
        <w:t>What about prices?</w:t>
      </w:r>
    </w:p>
    <w:p w14:paraId="73BA4746" w14:textId="77777777" w:rsidR="003A3FE4" w:rsidRDefault="003A3FE4" w:rsidP="003A3FE4">
      <w:r>
        <w:t>Some studies suggest that greater red tape has contributed to higher prices for foodstuffs imported from the EU in recent years.</w:t>
      </w:r>
    </w:p>
    <w:p w14:paraId="4F1AF12B" w14:textId="77777777" w:rsidR="003A3FE4" w:rsidRDefault="003A3FE4" w:rsidP="003A3FE4">
      <w:r>
        <w:t xml:space="preserve">And while retailers are among those welcoming this deal, </w:t>
      </w:r>
      <w:r w:rsidRPr="00E03238">
        <w:rPr>
          <w:rStyle w:val="StyleUnderline"/>
        </w:rPr>
        <w:t>it's not guaranteed that any savings in costs will be passed on</w:t>
      </w:r>
      <w:r>
        <w:t>. Although the deal could limit the degree of future increases in prices, that depends on suppliers passing on savings.</w:t>
      </w:r>
    </w:p>
    <w:p w14:paraId="7BCCCE61" w14:textId="77777777" w:rsidR="003A3FE4" w:rsidRDefault="003A3FE4" w:rsidP="003A3FE4">
      <w:r w:rsidRPr="00E03238">
        <w:rPr>
          <w:rStyle w:val="StyleUnderline"/>
        </w:rPr>
        <w:t>The key concession made by the UK was an extension to the agreement on fisheries by 12 years. That sector represents just 0.04% of GDP</w:t>
      </w:r>
      <w:r>
        <w:t>, but clearly this will be a big disappointment to some fishing communities, concerned by an encroachment of rights. However, exports of fish to the EU have fallen by 29% over the course of just a few years - the SPS agreement is likely to help reverse that loss.</w:t>
      </w:r>
    </w:p>
    <w:p w14:paraId="36EC7EBF" w14:textId="77777777" w:rsidR="003A3FE4" w:rsidRDefault="003A3FE4" w:rsidP="003A3FE4">
      <w:r w:rsidRPr="00E03238">
        <w:rPr>
          <w:rStyle w:val="StyleUnderline"/>
        </w:rPr>
        <w:t>What's been agreed in detail so far may not provide the "huge" boost to growth the government wants</w:t>
      </w:r>
      <w:r>
        <w:t>, but there is more that should be ahead.</w:t>
      </w:r>
    </w:p>
    <w:p w14:paraId="51BBBB83" w14:textId="77777777" w:rsidR="003A3FE4" w:rsidRDefault="003A3FE4" w:rsidP="003A3FE4">
      <w:r w:rsidRPr="00E03238">
        <w:rPr>
          <w:rStyle w:val="StyleUnderline"/>
        </w:rPr>
        <w:t>The youth mobility scheme could deliver significant gains,</w:t>
      </w:r>
      <w:r>
        <w:t xml:space="preserve"> depending on the details that are hammered out, as could the mutual recognition of professional qualifications.</w:t>
      </w:r>
    </w:p>
    <w:p w14:paraId="0F15DDF3" w14:textId="77777777" w:rsidR="003A3FE4" w:rsidRDefault="003A3FE4" w:rsidP="003A3FE4">
      <w:r w:rsidRPr="00E03238">
        <w:rPr>
          <w:rStyle w:val="StyleUnderline"/>
        </w:rPr>
        <w:t>But even those are</w:t>
      </w:r>
      <w:r>
        <w:t xml:space="preserve"> </w:t>
      </w:r>
      <w:r w:rsidRPr="00136934">
        <w:rPr>
          <w:rStyle w:val="Emphasis"/>
        </w:rPr>
        <w:t>unlikely to repair even the majority of the damage to growth</w:t>
      </w:r>
      <w:r>
        <w:t xml:space="preserve"> some economists reckon </w:t>
      </w:r>
      <w:r w:rsidRPr="00136934">
        <w:rPr>
          <w:rStyle w:val="Emphasis"/>
        </w:rPr>
        <w:t>Brexit has caused.</w:t>
      </w:r>
    </w:p>
    <w:p w14:paraId="687D4730" w14:textId="77777777" w:rsidR="003A3FE4" w:rsidRDefault="003A3FE4" w:rsidP="003A3FE4">
      <w:r>
        <w:t xml:space="preserve">The independent Office for Budget Responsibility, the official forecasters, had reckoned that </w:t>
      </w:r>
      <w:r w:rsidRPr="00E03238">
        <w:rPr>
          <w:rStyle w:val="StyleUnderline"/>
        </w:rPr>
        <w:t>as a result of Brexit GDP will be the equivalent of 4% lower than it could have been</w:t>
      </w:r>
      <w:r>
        <w:t>. That's the equivalent of costing the economy £100bn per year.</w:t>
      </w:r>
    </w:p>
    <w:p w14:paraId="509B5A28" w14:textId="6B9FB509" w:rsidR="003A3FE4" w:rsidRPr="003A3FE4" w:rsidRDefault="003A3FE4" w:rsidP="003A3FE4">
      <w:r w:rsidRPr="00136934">
        <w:rPr>
          <w:rStyle w:val="Emphasis"/>
        </w:rPr>
        <w:t>Fully compensating for that</w:t>
      </w:r>
      <w:r>
        <w:t xml:space="preserve">, analysts reckon, </w:t>
      </w:r>
      <w:r w:rsidRPr="00136934">
        <w:rPr>
          <w:rStyle w:val="Emphasis"/>
        </w:rPr>
        <w:t xml:space="preserve">would involve the UK rejoining the single market and customs union and allowing freedom of movement </w:t>
      </w:r>
      <w:r>
        <w:t>- all of which the government reiterated today are "red lines" it's not prepared to cross.</w:t>
      </w:r>
    </w:p>
    <w:p w14:paraId="061DA351" w14:textId="5EB1CE44" w:rsidR="00F12F89" w:rsidRDefault="00431ED1" w:rsidP="00515D95">
      <w:pPr>
        <w:pStyle w:val="Heading3"/>
      </w:pPr>
      <w:r>
        <w:t xml:space="preserve">Link: </w:t>
      </w:r>
      <w:r w:rsidR="00515D95">
        <w:t xml:space="preserve">EU Membership Solves </w:t>
      </w:r>
      <w:r>
        <w:t xml:space="preserve">Labour Market </w:t>
      </w:r>
      <w:r w:rsidR="00515D95">
        <w:t>Access</w:t>
      </w:r>
    </w:p>
    <w:p w14:paraId="10AFB598" w14:textId="5226E3D6" w:rsidR="001A78B5" w:rsidRDefault="0043486B" w:rsidP="0043486B">
      <w:pPr>
        <w:pStyle w:val="Heading4"/>
      </w:pPr>
      <w:r>
        <w:t>EU freedom of movement is absolutely essential to labour market stability</w:t>
      </w:r>
    </w:p>
    <w:p w14:paraId="38813F49" w14:textId="3935BD74" w:rsidR="0043486B" w:rsidRPr="0043486B" w:rsidRDefault="0043486B" w:rsidP="0043486B">
      <w:r>
        <w:t xml:space="preserve">Aslak </w:t>
      </w:r>
      <w:r w:rsidRPr="008E48F8">
        <w:rPr>
          <w:rStyle w:val="Style13ptBold"/>
        </w:rPr>
        <w:t>Berg 2025</w:t>
      </w:r>
      <w:r>
        <w:t xml:space="preserve">, </w:t>
      </w:r>
      <w:r w:rsidR="008E48F8">
        <w:t xml:space="preserve">Research fellow at Center for European Reform, “On Europe, Labour should reconsider its 'red chains'”, 16 May, </w:t>
      </w:r>
      <w:hyperlink r:id="rId27" w:history="1">
        <w:r w:rsidR="008E48F8" w:rsidRPr="00FC4DAA">
          <w:rPr>
            <w:rStyle w:val="Hyperlink"/>
          </w:rPr>
          <w:t>https://www.cer.eu/insights/europe-labour-should-reconsider-its-red-chains</w:t>
        </w:r>
      </w:hyperlink>
      <w:r w:rsidR="008E48F8">
        <w:t>, accessed 6-10-25</w:t>
      </w:r>
    </w:p>
    <w:p w14:paraId="1A63483D" w14:textId="77777777" w:rsidR="001A78B5" w:rsidRDefault="001A78B5" w:rsidP="001A78B5">
      <w:r>
        <w:t xml:space="preserve">This leaves </w:t>
      </w:r>
      <w:r w:rsidRPr="008E48F8">
        <w:rPr>
          <w:rStyle w:val="StyleUnderline"/>
        </w:rPr>
        <w:t>freedom of movement</w:t>
      </w:r>
      <w:r>
        <w:t xml:space="preserve">, which </w:t>
      </w:r>
      <w:r w:rsidRPr="008E48F8">
        <w:rPr>
          <w:rStyle w:val="StyleUnderline"/>
        </w:rPr>
        <w:t>unfortunately has become taboo in British politics</w:t>
      </w:r>
      <w:r>
        <w:t>, as immigration is widely blamed for the Brexit vote. The politics of budging on freedom of movement would be tricky. Labour fears being soft on immigration lest it loses voters to Reform UK. Britain’s inability to stem the flow of migrants crossing the Channel in small boats raises fears that Britain is unable to control its borders. And high rates of immigration coupled with Britain’s inability to build sufficient housing creates the perception that migrants compete with Britons for scarce resources. Instead of embracing immigration, the government has therefore pledged to restrict it further.</w:t>
      </w:r>
    </w:p>
    <w:p w14:paraId="473290C7" w14:textId="77777777" w:rsidR="001A78B5" w:rsidRDefault="001A78B5" w:rsidP="001A78B5">
      <w:r w:rsidRPr="008E48F8">
        <w:rPr>
          <w:rStyle w:val="StyleUnderline"/>
        </w:rPr>
        <w:t>But that will not change the need to attract world-class talent for the services sector that fuels the UK economy</w:t>
      </w:r>
      <w:r>
        <w:t xml:space="preserve">, as well as carers to meet the needs of an aging population and construction workers to build more housing. And rhetoric that does not match economic and political reality risks further undermining trust in the establishment among Reform voters, while leaving Labour vulnerable to losing voters on its other flank to the Greens and the Liberal Democrats. </w:t>
      </w:r>
    </w:p>
    <w:p w14:paraId="7AEAD144" w14:textId="77777777" w:rsidR="001A78B5" w:rsidRDefault="001A78B5" w:rsidP="001A78B5">
      <w:r w:rsidRPr="008E48F8">
        <w:rPr>
          <w:rStyle w:val="StyleUnderline"/>
        </w:rPr>
        <w:t>Labour's jitters about another wave of immigration</w:t>
      </w:r>
      <w:r>
        <w:t xml:space="preserve"> from Central and Eastern Europe </w:t>
      </w:r>
      <w:r w:rsidRPr="008E48F8">
        <w:rPr>
          <w:rStyle w:val="StyleUnderline"/>
        </w:rPr>
        <w:t>are</w:t>
      </w:r>
      <w:r>
        <w:t xml:space="preserve"> also </w:t>
      </w:r>
      <w:r w:rsidRPr="008E48F8">
        <w:rPr>
          <w:rStyle w:val="StyleUnderline"/>
        </w:rPr>
        <w:t>overblown</w:t>
      </w:r>
      <w:r>
        <w:t xml:space="preserve"> – that moment has passed. </w:t>
      </w:r>
      <w:r w:rsidRPr="00523A39">
        <w:rPr>
          <w:rStyle w:val="StyleUnderline"/>
        </w:rPr>
        <w:t>The ‘new’ EU member-states are increasingly wealthy, with low rates of unemployment and increasing labour shortages</w:t>
      </w:r>
      <w:r>
        <w:t xml:space="preserve"> as a result of aging and shrinking work forces; </w:t>
      </w:r>
      <w:r w:rsidRPr="00523A39">
        <w:rPr>
          <w:rStyle w:val="StyleUnderline"/>
        </w:rPr>
        <w:t>they are instead themselves becoming countries of immigration, not emigration</w:t>
      </w:r>
      <w:r>
        <w:t xml:space="preserve">. Nor is it clear that this is now a priority for Britons: an astonishing </w:t>
      </w:r>
      <w:r w:rsidRPr="00523A39">
        <w:rPr>
          <w:rStyle w:val="StyleUnderline"/>
        </w:rPr>
        <w:t>68 per cent of British voters would be happy to accept freedom of movement in return for single market access. The Westminster political consensus has not kept pace with the British people</w:t>
      </w:r>
      <w:r>
        <w:t xml:space="preserve"> in this respect, for fear of the Brexit voter. But </w:t>
      </w:r>
      <w:r w:rsidRPr="00523A39">
        <w:rPr>
          <w:rStyle w:val="StyleUnderline"/>
        </w:rPr>
        <w:t>the British public has historically been open to immigration – 2016 was an aberration in that respect,</w:t>
      </w:r>
      <w:r>
        <w:t xml:space="preserve"> coming right after the Syrian refugee crisis and the influx of immigrants after the 2004 EU expansion. Although immigration is a top concern for the UK public, the worry is primarily illegal migration in small boats, not people coming to work.</w:t>
      </w:r>
    </w:p>
    <w:p w14:paraId="44708EB9" w14:textId="77777777" w:rsidR="001A78B5" w:rsidRDefault="001A78B5" w:rsidP="001A78B5">
      <w:r>
        <w:t xml:space="preserve">If the fear is losing control over immigration from Europe, the UK should require EU immigrants to register with the authorities and try to negotiate with Brussels the option of safeguard measures if immigration causes societal problems. Such a safeguard exists, for example, in the EEA agreement, though it has never been used. </w:t>
      </w:r>
      <w:r w:rsidRPr="00F95573">
        <w:rPr>
          <w:rStyle w:val="StyleUnderline"/>
        </w:rPr>
        <w:t>And since accepting freedom of movement would also enable the UK to rejoin the Dublin convention that allows returning asylum seekers to European countries, the UK government will be able to argue that freedom of movement would help address illegal immigration</w:t>
      </w:r>
      <w:r>
        <w:t xml:space="preserve">. For this to work, the government would have to level with the British public about both the need for legal immigration and the trade-offs involved, and to have faith that the British public are as receptive to arguments as the polls suggest. </w:t>
      </w:r>
    </w:p>
    <w:p w14:paraId="6C504487" w14:textId="77777777" w:rsidR="001A78B5" w:rsidRDefault="001A78B5" w:rsidP="001A78B5">
      <w:r w:rsidRPr="00F95573">
        <w:rPr>
          <w:rStyle w:val="StyleUnderline"/>
        </w:rPr>
        <w:t>Conceding on freedom of movement would allow for a true reset with a ready-made model based on the Swiss approach. This would allow freedom of movement for individuals in both directions and single market access for goods, while largely retaining UK regulatory autonomy on services. Such an approach is both realistic and would make a substantial contribution to UK GDP</w:t>
      </w:r>
      <w:r>
        <w:t>: 1-1.5 per cent by one estimate.</w:t>
      </w:r>
    </w:p>
    <w:p w14:paraId="17781BF4" w14:textId="0CFD9F42" w:rsidR="001A78B5" w:rsidRPr="001A78B5" w:rsidRDefault="001A78B5" w:rsidP="001A78B5">
      <w:r>
        <w:t xml:space="preserve">The relatively modest economic benefits that can be expected from the May summit are worth having. But they will not prove enough in the long run, either in terms of delivering economic growth or in terms of settling EU-UK relations. </w:t>
      </w:r>
      <w:r w:rsidRPr="00F95573">
        <w:rPr>
          <w:rStyle w:val="StyleUnderline"/>
        </w:rPr>
        <w:t xml:space="preserve">Labour should use the period after the summit to open a proper and public debate about the UK’s future role in Europe. That debate should be free of red lines designed to satisfy what politicians deem to be the primary motives of Leave voters. The objective should not be to ‘make Brexit work’; it will never work. The future goal of British policy cannot forever be to satisfy the purported and unstated motivations behind a decade-old referendum result. It should be to advance what is best for the country </w:t>
      </w:r>
      <w:r>
        <w:t>– whose number one priority is, according to its own government, economic growth. And if that is the goal, the focus should be on pragmatic solutions, not red lines.</w:t>
      </w:r>
    </w:p>
    <w:p w14:paraId="2EA751E4" w14:textId="33883AAB" w:rsidR="00431ED1" w:rsidRDefault="00431ED1" w:rsidP="00431ED1">
      <w:pPr>
        <w:pStyle w:val="Heading3"/>
      </w:pPr>
      <w:r>
        <w:t>Link: Brexit Alone Explains Current Labour Market Shortfalls</w:t>
      </w:r>
    </w:p>
    <w:p w14:paraId="72856DA9" w14:textId="6642E064" w:rsidR="008C3684" w:rsidRDefault="008C3684" w:rsidP="008C3684">
      <w:pPr>
        <w:pStyle w:val="Heading4"/>
      </w:pPr>
      <w:r>
        <w:t>Rejoining the EU would immediately improve UK labour conditions</w:t>
      </w:r>
    </w:p>
    <w:p w14:paraId="453B6894" w14:textId="64001729" w:rsidR="008726BD" w:rsidRDefault="008726BD" w:rsidP="008726BD">
      <w:r>
        <w:t xml:space="preserve">Bernard </w:t>
      </w:r>
      <w:r w:rsidRPr="008C3684">
        <w:rPr>
          <w:rStyle w:val="Style13ptBold"/>
        </w:rPr>
        <w:t>Casey 2025</w:t>
      </w:r>
      <w:r>
        <w:t xml:space="preserve">, </w:t>
      </w:r>
      <w:r w:rsidR="00595FF1">
        <w:t xml:space="preserve">Managing Director at SOCial ECONomic RESearch, </w:t>
      </w:r>
      <w:r w:rsidR="008C3684">
        <w:t xml:space="preserve">“The labour market implications of Brexit”, 25 February, </w:t>
      </w:r>
      <w:hyperlink r:id="rId28" w:history="1">
        <w:r w:rsidR="008C3684" w:rsidRPr="00810031">
          <w:rPr>
            <w:rStyle w:val="Hyperlink"/>
          </w:rPr>
          <w:t>https://ukandeu.ac.uk/the-labour-market-implications-of-brexit/</w:t>
        </w:r>
      </w:hyperlink>
      <w:r w:rsidR="008C3684">
        <w:t>, accessed 6-8-25</w:t>
      </w:r>
    </w:p>
    <w:p w14:paraId="0BCC1C4F" w14:textId="5D273C26" w:rsidR="008726BD" w:rsidRPr="008C3684" w:rsidRDefault="008726BD" w:rsidP="008726BD">
      <w:pPr>
        <w:rPr>
          <w:rStyle w:val="StyleUnderline"/>
        </w:rPr>
      </w:pPr>
      <w:r>
        <w:t xml:space="preserve">That Brexit disrupted the UK economy is widely, if not universally, agreed. There are now many studies that have sought to quantify this disruption. Frequently quoted have been those referring to Brexit’s impact on exports and imports,  and also referred to have been those looking at prices, especially food prices. Much less work has been done with respect to the impact on the labour market. Nonetheless, it was widely suggested that </w:t>
      </w:r>
      <w:r w:rsidRPr="008C3684">
        <w:rPr>
          <w:rStyle w:val="StyleUnderline"/>
        </w:rPr>
        <w:t>Brexit led to labour shortages in a number of sectors – especially transport, and hotels, restaurants and bars, agriculture, and the health and care sectors.</w:t>
      </w:r>
    </w:p>
    <w:p w14:paraId="72B8441E" w14:textId="77777777" w:rsidR="008726BD" w:rsidRDefault="008726BD" w:rsidP="008726BD">
      <w:r>
        <w:t xml:space="preserve">In </w:t>
      </w:r>
      <w:r w:rsidRPr="008C3684">
        <w:rPr>
          <w:rStyle w:val="StyleUnderline"/>
        </w:rPr>
        <w:t>a recently published paper</w:t>
      </w:r>
      <w:r>
        <w:t xml:space="preserve">, we </w:t>
      </w:r>
      <w:r w:rsidRPr="008C3684">
        <w:rPr>
          <w:rStyle w:val="StyleUnderline"/>
        </w:rPr>
        <w:t>tackle this labour market disruption head on</w:t>
      </w:r>
      <w:r>
        <w:t>, investigating the relationship between vacancies and unemployment, the so-called ‘V/U ratio’. The V/U ratio is an indicator of labour market tightness (when there are more job openings than available workers), and the data behind it can be used to the ‘Beveridge curve’. This curve shows that unemployment and job vacancies usually move in opposite directions. It plots unemployment on the horizontal axis and vacancies on the vertical axis, and it gives a parabola – lower levels of unemployment are associated with higher levels of vacancies. The Beveridge curve, itself, can shift inwards or outwards. If it has shifted outwards, any level of unemployment is associated with a higher level of vacancies. This suggests greater mismatch on the labour market – more of those who are available for jobs do not have the qualities or characteristics that employers actually want.</w:t>
      </w:r>
    </w:p>
    <w:p w14:paraId="5E774FB0" w14:textId="77777777" w:rsidR="008726BD" w:rsidRDefault="008726BD" w:rsidP="008726BD">
      <w:r w:rsidRPr="007F13F7">
        <w:rPr>
          <w:rStyle w:val="StyleUnderline"/>
        </w:rPr>
        <w:t>Post-2021, the number of vacancies relative to the number of people unemployed increased dramatically</w:t>
      </w:r>
      <w:r>
        <w:t>. By mid-2022, there was one vacancy for every unemployed person – more than twice as many as during the mid-2010s.</w:t>
      </w:r>
    </w:p>
    <w:p w14:paraId="61CD7A9F" w14:textId="77777777" w:rsidR="008726BD" w:rsidRDefault="008726BD" w:rsidP="008726BD">
      <w:r>
        <w:t xml:space="preserve">In our paper, we compared to the UK’s V/U ratio to that of some thirteen other European countries. </w:t>
      </w:r>
      <w:r w:rsidRPr="007F13F7">
        <w:rPr>
          <w:rStyle w:val="StyleUnderline"/>
        </w:rPr>
        <w:t>Many other countries saw a rise in vacancy numbers and many, too, saw unemployment numbers fall</w:t>
      </w:r>
      <w:r>
        <w:t xml:space="preserve">. Overall, these developments were attributed to the post-covid recovery and the interruptions to supply chains that covid, and then the war in Ukraine, had generated. </w:t>
      </w:r>
      <w:r w:rsidRPr="007F13F7">
        <w:rPr>
          <w:rStyle w:val="StyleUnderline"/>
        </w:rPr>
        <w:t>But the UK experienced an additional shock – it left the European Union</w:t>
      </w:r>
      <w:r>
        <w:t>, and rules about being able to admit workers from abroad changed dramatically.</w:t>
      </w:r>
    </w:p>
    <w:p w14:paraId="70C1086F" w14:textId="77777777" w:rsidR="008726BD" w:rsidRDefault="008726BD" w:rsidP="008726BD">
      <w:r>
        <w:t>Our analysis was based on difference-in-difference methods. The difference-in-difference method is a statistical technique that involves studying the differential effect of a treatment on a ‘treatment group’ versus a ‘control group‘. This is the same method as was used for some of the studies of the impact of leaving the EU upon foreign trade and on food prices. Because countries were different from one another in ways that might have been important, we took account of this, too. We looked at how much countries were investors in business – and so were better able to substitute capital for less readily available labour – and at how much economies were service-based rather than manufacturing-based – and so employed different forms of labour. Because the UK made more use of older workers than many other European countries, and these people might have been more willing to take early retirement or to have become long-term sick as a result of the covid experience, we also built in an appropriate variable.</w:t>
      </w:r>
    </w:p>
    <w:p w14:paraId="524CA86C" w14:textId="77777777" w:rsidR="008726BD" w:rsidRDefault="008726BD" w:rsidP="008726BD">
      <w:r>
        <w:t xml:space="preserve">We felt confident that </w:t>
      </w:r>
      <w:r w:rsidRPr="00A4489D">
        <w:rPr>
          <w:rStyle w:val="StyleUnderline"/>
        </w:rPr>
        <w:t>the intensity of the covid experience, itself, had little impact on relative outcomes</w:t>
      </w:r>
      <w:r>
        <w:t>. In terms of their lock-down experiences, the countries in our sample differed little.</w:t>
      </w:r>
    </w:p>
    <w:p w14:paraId="756E635D" w14:textId="77777777" w:rsidR="008726BD" w:rsidRDefault="008726BD" w:rsidP="008726BD">
      <w:r>
        <w:t>We experimented with various break-points (points on a data scale where a significant change or shift in a trend occurs), including  the results of the referendum, the announcement of the formal leaving date and the actual point of leaving at end-January 2021. It was the last of these for which it became clear that something was happening.</w:t>
      </w:r>
    </w:p>
    <w:p w14:paraId="7A5CD3C5" w14:textId="126C0A7E" w:rsidR="008726BD" w:rsidRPr="00A4489D" w:rsidRDefault="008726BD" w:rsidP="008726BD">
      <w:pPr>
        <w:rPr>
          <w:rStyle w:val="StyleUnderline"/>
        </w:rPr>
      </w:pPr>
      <w:r>
        <w:t>Results suggest that in t</w:t>
      </w:r>
      <w:r w:rsidRPr="00A4489D">
        <w:rPr>
          <w:rStyle w:val="StyleUnderline"/>
        </w:rPr>
        <w:t>he period after leaving the EU, the UK’s V/U ratio might have been some 25%higher than it would otherwise have been. Some models showed the difference to have been still greater – some 33% or so</w:t>
      </w:r>
      <w:r>
        <w:t xml:space="preserve">. In other words, </w:t>
      </w:r>
      <w:r w:rsidRPr="00A4489D">
        <w:rPr>
          <w:rStyle w:val="StyleUnderline"/>
        </w:rPr>
        <w:t>in the absence of Brexit, there would have been fewer vacancies posted for any given number of job seekers – either 25% fewer or maybe even 33% fewer.</w:t>
      </w:r>
    </w:p>
    <w:p w14:paraId="52EBC73C" w14:textId="4BFF3BCD" w:rsidR="00910E49" w:rsidRDefault="00431ED1" w:rsidP="00910E49">
      <w:pPr>
        <w:pStyle w:val="Heading3"/>
      </w:pPr>
      <w:r>
        <w:t>Link: Non-EU Countries Cannot Fill In Labour Market Gaps</w:t>
      </w:r>
    </w:p>
    <w:p w14:paraId="4CF97623" w14:textId="789313DE" w:rsidR="0039730F" w:rsidRDefault="0039730F" w:rsidP="0039730F">
      <w:pPr>
        <w:pStyle w:val="Heading4"/>
      </w:pPr>
      <w:r>
        <w:t>Other countries aren’t filling in---net migration is down</w:t>
      </w:r>
    </w:p>
    <w:p w14:paraId="47C5E529" w14:textId="52C54489" w:rsidR="0039730F" w:rsidRDefault="005518CB" w:rsidP="00E4323A">
      <w:r>
        <w:t xml:space="preserve">Rajeev </w:t>
      </w:r>
      <w:r w:rsidRPr="005518CB">
        <w:rPr>
          <w:rStyle w:val="Style13ptBold"/>
        </w:rPr>
        <w:t>Syal 2025</w:t>
      </w:r>
      <w:r>
        <w:t xml:space="preserve">, Home affairs editor at the Guardian, “Another drop in UK net migration in 2026 may cause labour shortages, says No 10 adviser”, 10 June, </w:t>
      </w:r>
      <w:hyperlink r:id="rId29" w:history="1">
        <w:r w:rsidRPr="00FC4DAA">
          <w:rPr>
            <w:rStyle w:val="Hyperlink"/>
          </w:rPr>
          <w:t>https://www.theguardian.com/world/2025/jun/10/another-drop-in-uk-net-migration-in-2026-may-cause-labour-shortages-says-no-10-adviser</w:t>
        </w:r>
      </w:hyperlink>
      <w:r>
        <w:t>, accessed 6-10-25</w:t>
      </w:r>
    </w:p>
    <w:p w14:paraId="4543C93C" w14:textId="3D6E33CC" w:rsidR="0039730F" w:rsidRDefault="0039730F" w:rsidP="00E4323A">
      <w:r w:rsidRPr="005518CB">
        <w:rPr>
          <w:rStyle w:val="StyleUnderline"/>
        </w:rPr>
        <w:t>UK net migration is expected to fall</w:t>
      </w:r>
      <w:r>
        <w:t xml:space="preserve"> to 200,000 </w:t>
      </w:r>
      <w:r w:rsidRPr="005518CB">
        <w:rPr>
          <w:rStyle w:val="StyleUnderline"/>
        </w:rPr>
        <w:t>in 2026 with possible resulting labour shortages in the hospitality and retail sectors</w:t>
      </w:r>
      <w:r>
        <w:t>, an independent adviser to the government has said.</w:t>
      </w:r>
    </w:p>
    <w:p w14:paraId="41306F47" w14:textId="77777777" w:rsidR="0039730F" w:rsidRDefault="0039730F" w:rsidP="00E4323A">
      <w:r>
        <w:t>Prof Brian Bell, the chair of the migration advisory committee, said the figure was then predicted to rise again to just below 300,000 in the medium term.</w:t>
      </w:r>
    </w:p>
    <w:p w14:paraId="04AF67F3" w14:textId="77777777" w:rsidR="0039730F" w:rsidRDefault="0039730F" w:rsidP="00E4323A">
      <w:r>
        <w:t xml:space="preserve">The prediction will be welcomed by No 10 after Keir </w:t>
      </w:r>
      <w:r w:rsidRPr="005518CB">
        <w:rPr>
          <w:rStyle w:val="StyleUnderline"/>
        </w:rPr>
        <w:t>Starmer pledged to cut net migration “significantly” over the next four years</w:t>
      </w:r>
      <w:r>
        <w:t>.</w:t>
      </w:r>
    </w:p>
    <w:p w14:paraId="07CCCB23" w14:textId="77777777" w:rsidR="0039730F" w:rsidRDefault="0039730F" w:rsidP="00E4323A">
      <w:r>
        <w:t>Successive governments have tried unsuccessfully to reduce net migration, which is the number of people coming to the UK minus the number leaving.</w:t>
      </w:r>
    </w:p>
    <w:p w14:paraId="4B45F68D" w14:textId="77777777" w:rsidR="0039730F" w:rsidRDefault="0039730F" w:rsidP="00E4323A">
      <w:r>
        <w:t>Net migration climbed to a record 906,000 in the year to June 2023, and last year it was 728,000. The current provisional estimate in the year to December 2024 is 431,000.</w:t>
      </w:r>
    </w:p>
    <w:p w14:paraId="07EE01DB" w14:textId="77777777" w:rsidR="0039730F" w:rsidRPr="005518CB" w:rsidRDefault="0039730F" w:rsidP="00E4323A">
      <w:pPr>
        <w:rPr>
          <w:rStyle w:val="StyleUnderline"/>
        </w:rPr>
      </w:pPr>
      <w:r>
        <w:t xml:space="preserve">Bell said </w:t>
      </w:r>
      <w:r w:rsidRPr="005518CB">
        <w:rPr>
          <w:rStyle w:val="StyleUnderline"/>
        </w:rPr>
        <w:t>the figure was expected to drop again next year before rising a little the following year.</w:t>
      </w:r>
    </w:p>
    <w:p w14:paraId="74AAB09E" w14:textId="77777777" w:rsidR="0039730F" w:rsidRDefault="0039730F" w:rsidP="00E4323A">
      <w:r w:rsidRPr="005518CB">
        <w:rPr>
          <w:rStyle w:val="StyleUnderline"/>
        </w:rPr>
        <w:t>“There was a very big fall in that migration</w:t>
      </w:r>
      <w:r>
        <w:t>, with the most recent statistics where we’re down to about 430,000. And I think the expectation is that fall will continue with the visa issuance numbers,” he said.</w:t>
      </w:r>
    </w:p>
    <w:p w14:paraId="43972278" w14:textId="77777777" w:rsidR="0039730F" w:rsidRDefault="0039730F" w:rsidP="00E4323A">
      <w:r>
        <w:t xml:space="preserve">“I think </w:t>
      </w:r>
      <w:r w:rsidRPr="005518CB">
        <w:rPr>
          <w:rStyle w:val="StyleUnderline"/>
        </w:rPr>
        <w:t>we might well see figures of net migration at 200,000 in the next year or so</w:t>
      </w:r>
      <w:r>
        <w:t>. In the medium term, we will revert towards about 300,000, although I think probably a little lower given the white papers recent changes.”</w:t>
      </w:r>
    </w:p>
    <w:p w14:paraId="5B7031F2" w14:textId="4BFC1FFE" w:rsidR="00E4323A" w:rsidRDefault="0039730F" w:rsidP="00E4323A">
      <w:pPr>
        <w:rPr>
          <w:rStyle w:val="StyleUnderline"/>
        </w:rPr>
      </w:pPr>
      <w:r>
        <w:t xml:space="preserve">The </w:t>
      </w:r>
      <w:r w:rsidRPr="005518CB">
        <w:rPr>
          <w:rStyle w:val="StyleUnderline"/>
        </w:rPr>
        <w:t>restaurant, shops and hotels sectors could struggle to recruit staff from abroad over the next few years,</w:t>
      </w:r>
      <w:r>
        <w:t xml:space="preserve"> he said. “</w:t>
      </w:r>
      <w:r w:rsidRPr="005518CB">
        <w:rPr>
          <w:rStyle w:val="StyleUnderline"/>
        </w:rPr>
        <w:t>I think you’d see hospitality suffering, retail as well.”</w:t>
      </w:r>
    </w:p>
    <w:p w14:paraId="28F6F1AB" w14:textId="77777777" w:rsidR="00B44C11" w:rsidRPr="005518CB" w:rsidRDefault="00B44C11" w:rsidP="00E4323A">
      <w:pPr>
        <w:rPr>
          <w:rStyle w:val="StyleUnderline"/>
        </w:rPr>
      </w:pPr>
    </w:p>
    <w:p w14:paraId="73C411A4" w14:textId="77777777" w:rsidR="00157ABD" w:rsidRDefault="00157ABD" w:rsidP="00157ABD">
      <w:pPr>
        <w:pStyle w:val="Heading3"/>
      </w:pPr>
      <w:r>
        <w:t>Impact: Market Access Makes the UK Resilient to Economic Shocks</w:t>
      </w:r>
    </w:p>
    <w:p w14:paraId="43E5C92C" w14:textId="77777777" w:rsidR="00157ABD" w:rsidRDefault="00157ABD" w:rsidP="00157ABD">
      <w:pPr>
        <w:pStyle w:val="Heading4"/>
      </w:pPr>
      <w:r>
        <w:t>Brexit outweighs other shocks---makes growth unsustainable</w:t>
      </w:r>
    </w:p>
    <w:p w14:paraId="61637BEB" w14:textId="77777777" w:rsidR="00157ABD" w:rsidRDefault="00157ABD" w:rsidP="00157ABD">
      <w:r>
        <w:t xml:space="preserve">Hailey </w:t>
      </w:r>
      <w:r w:rsidRPr="00F1311A">
        <w:rPr>
          <w:rStyle w:val="Style13ptBold"/>
        </w:rPr>
        <w:t>Low and</w:t>
      </w:r>
      <w:r>
        <w:t xml:space="preserve"> Dr Benjamin </w:t>
      </w:r>
      <w:r w:rsidRPr="00F1311A">
        <w:rPr>
          <w:rStyle w:val="Style13ptBold"/>
        </w:rPr>
        <w:t>Caswell 2025</w:t>
      </w:r>
      <w:r>
        <w:t xml:space="preserve">, Associate Economist working in our Macroeconomic Research and Forecast Team at the National Institute of Economic and Social Research; Senior Economist working in our Macroeconomic team at at the National Institute of Economic and Social Research, “Five Years On: The Economic Impact of Brexit”, 31 January, </w:t>
      </w:r>
      <w:hyperlink r:id="rId30" w:history="1">
        <w:r w:rsidRPr="00810031">
          <w:rPr>
            <w:rStyle w:val="Hyperlink"/>
          </w:rPr>
          <w:t>https://niesr.ac.uk/blog/five-years-economic-impact-brexit</w:t>
        </w:r>
      </w:hyperlink>
      <w:r>
        <w:t>, accessed 6-4-25</w:t>
      </w:r>
    </w:p>
    <w:p w14:paraId="4095C588" w14:textId="77777777" w:rsidR="00157ABD" w:rsidRDefault="00157ABD" w:rsidP="00157ABD">
      <w:r>
        <w:t>How does Brexit compare to other economic shocks?</w:t>
      </w:r>
    </w:p>
    <w:p w14:paraId="4CC7C01B" w14:textId="77777777" w:rsidR="00157ABD" w:rsidRDefault="00157ABD" w:rsidP="00157ABD">
      <w:r>
        <w:t xml:space="preserve">Economic </w:t>
      </w:r>
      <w:r w:rsidRPr="00E03238">
        <w:rPr>
          <w:rStyle w:val="StyleUnderline"/>
        </w:rPr>
        <w:t>shocks</w:t>
      </w:r>
      <w:r>
        <w:t>—including financial crises, pandemics, and external geopolitical conflicts—</w:t>
      </w:r>
      <w:r w:rsidRPr="00E03238">
        <w:rPr>
          <w:rStyle w:val="StyleUnderline"/>
        </w:rPr>
        <w:t>disrupt growth, trade, and investment. Unlike these events, Brexit represents a self-imposed change rather than a temporary economic disturbance. Brexit has permanently diminished trade efficiency</w:t>
      </w:r>
      <w:r>
        <w:t xml:space="preserve"> in the UK by introducing customs checks, rules of origin requirements, and regulatory divergence from the EU. </w:t>
      </w:r>
      <w:r w:rsidRPr="00E03238">
        <w:rPr>
          <w:rStyle w:val="StyleUnderline"/>
        </w:rPr>
        <w:t>These barriers increase costs for both exporters and importers, weakening the UK’s international competitiveness</w:t>
      </w:r>
      <w:r>
        <w:t>.</w:t>
      </w:r>
    </w:p>
    <w:p w14:paraId="2621B383" w14:textId="77777777" w:rsidR="00157ABD" w:rsidRPr="00E03238" w:rsidRDefault="00157ABD" w:rsidP="00157ABD">
      <w:pPr>
        <w:rPr>
          <w:rStyle w:val="Emphasis"/>
        </w:rPr>
      </w:pPr>
      <w:r>
        <w:t xml:space="preserve">Furthermore, </w:t>
      </w:r>
      <w:r w:rsidRPr="00E03238">
        <w:rPr>
          <w:rStyle w:val="StyleUnderline"/>
        </w:rPr>
        <w:t>Brexit</w:t>
      </w:r>
      <w:r>
        <w:t xml:space="preserve"> has </w:t>
      </w:r>
      <w:r w:rsidRPr="00E03238">
        <w:rPr>
          <w:rStyle w:val="StyleUnderline"/>
        </w:rPr>
        <w:t xml:space="preserve">intensified the UK’s </w:t>
      </w:r>
      <w:r>
        <w:t xml:space="preserve">longstanding </w:t>
      </w:r>
      <w:r w:rsidRPr="00E03238">
        <w:rPr>
          <w:rStyle w:val="StyleUnderline"/>
        </w:rPr>
        <w:t>productivity issues</w:t>
      </w:r>
      <w:r>
        <w:t xml:space="preserve"> that have persisted since the 2008 financial crisis. </w:t>
      </w:r>
      <w:r w:rsidRPr="00E03238">
        <w:rPr>
          <w:rStyle w:val="StyleUnderline"/>
        </w:rPr>
        <w:t>Brexit has imposed lasting structural constraints on productivity, such as trade inefficiencies that disrupt just-in-time supply chains, labour shortages caused by ending free movement, increased business costs, and diminished output. These factors lower investment and restrict capital accumulation. Unlike cyclical downturns, Brexit’s negative impact</w:t>
      </w:r>
      <w:r>
        <w:t xml:space="preserve"> on productivity </w:t>
      </w:r>
      <w:r w:rsidRPr="00E03238">
        <w:rPr>
          <w:rStyle w:val="Emphasis"/>
        </w:rPr>
        <w:t>is enduring and structural.</w:t>
      </w:r>
    </w:p>
    <w:p w14:paraId="75F06B0C" w14:textId="77777777" w:rsidR="00157ABD" w:rsidRPr="00E03238" w:rsidRDefault="00157ABD" w:rsidP="00157ABD">
      <w:pPr>
        <w:rPr>
          <w:rStyle w:val="StyleUnderline"/>
        </w:rPr>
      </w:pPr>
      <w:r>
        <w:t xml:space="preserve">Additionally, </w:t>
      </w:r>
      <w:r w:rsidRPr="00E03238">
        <w:rPr>
          <w:rStyle w:val="StyleUnderline"/>
        </w:rPr>
        <w:t>Brexit has produced effects akin to a negative supply-side shock</w:t>
      </w:r>
      <w:r>
        <w:t xml:space="preserve"> by increasing business costs through elevated administrative burdens from non-tariff barriers like customs checks and dual regulatory compliance. These </w:t>
      </w:r>
      <w:r w:rsidRPr="00E03238">
        <w:rPr>
          <w:rStyle w:val="StyleUnderline"/>
        </w:rPr>
        <w:t>burdens</w:t>
      </w:r>
      <w:r>
        <w:t xml:space="preserve"> also </w:t>
      </w:r>
      <w:r w:rsidRPr="00E03238">
        <w:rPr>
          <w:rStyle w:val="StyleUnderline"/>
        </w:rPr>
        <w:t>stem from heightened investment risk from uncertainties</w:t>
      </w:r>
      <w:r>
        <w:t xml:space="preserve"> surrounding future trade and regulations. </w:t>
      </w:r>
      <w:r w:rsidRPr="00E03238">
        <w:rPr>
          <w:rStyle w:val="StyleUnderline"/>
        </w:rPr>
        <w:t>Investment</w:t>
      </w:r>
      <w:r>
        <w:t xml:space="preserve"> in the UK has </w:t>
      </w:r>
      <w:r w:rsidRPr="00E03238">
        <w:rPr>
          <w:rStyle w:val="StyleUnderline"/>
        </w:rPr>
        <w:t>suffered as many businesses have deferred decisions due to uncertainty surrounding Brexit</w:t>
      </w:r>
      <w:r>
        <w:t xml:space="preserve">, and even after its resolution, concerns about </w:t>
      </w:r>
      <w:r w:rsidRPr="00E03238">
        <w:rPr>
          <w:rStyle w:val="StyleUnderline"/>
        </w:rPr>
        <w:t>regulatory divergence and trade barriers have continued to discourage foreign direct investment</w:t>
      </w:r>
      <w:r>
        <w:t xml:space="preserve">. An analysis conducted by NIESR colleagues, published in November 2023, suggested that </w:t>
      </w:r>
      <w:r w:rsidRPr="00E03238">
        <w:rPr>
          <w:rStyle w:val="StyleUnderline"/>
        </w:rPr>
        <w:t>UK business investment could have been about 12.4 per cent higher in 2023 if Brexit did not happen.</w:t>
      </w:r>
    </w:p>
    <w:p w14:paraId="1B11B419" w14:textId="59CCE8FC" w:rsidR="00021034" w:rsidRDefault="00C8515E" w:rsidP="00021034">
      <w:pPr>
        <w:pStyle w:val="Heading2"/>
      </w:pPr>
      <w:r>
        <w:t>Security</w:t>
      </w:r>
    </w:p>
    <w:p w14:paraId="52AE3503" w14:textId="1E36D06F" w:rsidR="008E0953" w:rsidRDefault="00431ED1" w:rsidP="008E0953">
      <w:pPr>
        <w:pStyle w:val="Heading3"/>
      </w:pPr>
      <w:r>
        <w:t>Uniqueness: European Security Autonomy Is Failing</w:t>
      </w:r>
      <w:r w:rsidR="00A56E21">
        <w:t xml:space="preserve"> Without UK Integration in the EU</w:t>
      </w:r>
      <w:r>
        <w:t xml:space="preserve"> </w:t>
      </w:r>
    </w:p>
    <w:p w14:paraId="201DA5D6" w14:textId="0741BCEA" w:rsidR="00995FC1" w:rsidRDefault="00995FC1" w:rsidP="0070146A">
      <w:pPr>
        <w:pStyle w:val="Heading4"/>
      </w:pPr>
      <w:r>
        <w:t>Without EU membership, UK/EU security cooperation will fail</w:t>
      </w:r>
    </w:p>
    <w:p w14:paraId="4BDD4748" w14:textId="09C71944" w:rsidR="00C45307" w:rsidRDefault="00C45307" w:rsidP="00995FC1">
      <w:r>
        <w:t xml:space="preserve">Paulo </w:t>
      </w:r>
      <w:r w:rsidRPr="0070146A">
        <w:rPr>
          <w:rStyle w:val="Style13ptBold"/>
        </w:rPr>
        <w:t>Aguiar 2025</w:t>
      </w:r>
      <w:r>
        <w:t>,</w:t>
      </w:r>
      <w:r w:rsidR="00736DFE">
        <w:t xml:space="preserve"> master's degree in International Relations from NOVA University Lisbon, specializing in Realism, Classical Geopolitics, and Strategy. As an aspiring professional in geopolitical risk analysis and strategic foresight, Paulo regularly shares his insights on Geopolitical Monitor, </w:t>
      </w:r>
      <w:r>
        <w:t xml:space="preserve"> “UK-EU Defense Pact: Strategic Shift or Stopgap Fix?”</w:t>
      </w:r>
      <w:r w:rsidR="0070146A">
        <w:t xml:space="preserve">, 20 May, </w:t>
      </w:r>
      <w:hyperlink r:id="rId31" w:history="1">
        <w:r w:rsidR="0070146A" w:rsidRPr="00FC4DAA">
          <w:rPr>
            <w:rStyle w:val="Hyperlink"/>
          </w:rPr>
          <w:t>https://www.geopoliticalmonitor.com/uk-eu-defense-pact-strategic-shift-or-stopgap-fix/</w:t>
        </w:r>
      </w:hyperlink>
      <w:r w:rsidR="0070146A">
        <w:t>, accessed 6-9-25</w:t>
      </w:r>
    </w:p>
    <w:p w14:paraId="100F080D" w14:textId="057622B1" w:rsidR="00995FC1" w:rsidRDefault="00995FC1" w:rsidP="00995FC1">
      <w:r w:rsidRPr="0070146A">
        <w:rPr>
          <w:rStyle w:val="StyleUnderline"/>
        </w:rPr>
        <w:t>The institutional design of the EU-UK Security and Defence Partnership reflects a deliberate emphasis on flexibility and political discretion. Unlike binding defense treaties</w:t>
      </w:r>
      <w:r>
        <w:t xml:space="preserve"> or supranational security arrangements, </w:t>
      </w:r>
      <w:r w:rsidRPr="0070146A">
        <w:rPr>
          <w:rStyle w:val="StyleUnderline"/>
        </w:rPr>
        <w:t>the partnership is structured as a modular, non-binding framework</w:t>
      </w:r>
      <w:r>
        <w:t xml:space="preserve"> that allows for targeted cooperation in select areas, including cyber defense, crisis response, military mobility, and counter-hybrid threat operations.</w:t>
      </w:r>
    </w:p>
    <w:p w14:paraId="287D5B3A" w14:textId="77777777" w:rsidR="00995FC1" w:rsidRDefault="00995FC1" w:rsidP="00995FC1">
      <w:r>
        <w:t xml:space="preserve">Importantly, </w:t>
      </w:r>
      <w:r w:rsidRPr="0070146A">
        <w:rPr>
          <w:rStyle w:val="StyleUnderline"/>
        </w:rPr>
        <w:t>the agreement does not grant the UK standing participation in the EU’s core defense institutions</w:t>
      </w:r>
      <w:r>
        <w:t xml:space="preserve">, such as the European Defence Agency (EDA) or Permanent Structured Cooperation (PESCO). Access to specific EU projects is determined through bespoke negotiations, on a case-by-case basis. This ad hoc approach enables both parties to engage in collaborative activities where their interests align, while avoiding institutional commitments that might constrain their strategic flexibility. </w:t>
      </w:r>
      <w:r w:rsidRPr="0070146A">
        <w:rPr>
          <w:rStyle w:val="StyleUnderline"/>
        </w:rPr>
        <w:t>The overall architecture of the partnership thus reflects a logic centered on preserving sovereignty, managing relative gains, and minimizing entanglement in binding collective security obligations</w:t>
      </w:r>
      <w:r>
        <w:t>.</w:t>
      </w:r>
    </w:p>
    <w:p w14:paraId="0FF6E6A1" w14:textId="77777777" w:rsidR="00995FC1" w:rsidRDefault="00995FC1" w:rsidP="00995FC1">
      <w:r>
        <w:t>Industrial and Regulatory Divergence</w:t>
      </w:r>
    </w:p>
    <w:p w14:paraId="53BE01E2" w14:textId="77777777" w:rsidR="00995FC1" w:rsidRDefault="00995FC1" w:rsidP="00995FC1">
      <w:r w:rsidRPr="0070146A">
        <w:rPr>
          <w:rStyle w:val="StyleUnderline"/>
        </w:rPr>
        <w:t>A major impediment to deeper UK-EU defense integration lies in divergent defense-industrial and regulatory frameworks</w:t>
      </w:r>
      <w:r>
        <w:t>. The EU has prioritized internal consolidation of its defense market through mechanisms such as the European Defence Fund (EDF) and the European Defence Industrial Programme (EDIP). These initiatives are explicitly designed to promote joint development and procurement among EU member states, reduce reliance on third-country suppliers, and bolster the European Defence Technological and Industrial Base (EDTIB).</w:t>
      </w:r>
    </w:p>
    <w:p w14:paraId="76995E1A" w14:textId="77777777" w:rsidR="00995FC1" w:rsidRDefault="00995FC1" w:rsidP="00995FC1">
      <w:r w:rsidRPr="0070146A">
        <w:rPr>
          <w:rStyle w:val="StyleUnderline"/>
        </w:rPr>
        <w:t>For the UK, these developments pose both strategic and economic challenges</w:t>
      </w:r>
      <w:r>
        <w:t xml:space="preserve">. Following years of underinvestment and industrial contraction, </w:t>
      </w:r>
      <w:r w:rsidRPr="0070146A">
        <w:rPr>
          <w:rStyle w:val="StyleUnderline"/>
        </w:rPr>
        <w:t>the British defense sector faces significant structural deficits</w:t>
      </w:r>
      <w:r>
        <w:t xml:space="preserve">, including skills shortages, weakened supply chains, and limited manufacturing capacity. </w:t>
      </w:r>
      <w:r w:rsidRPr="0070146A">
        <w:rPr>
          <w:rStyle w:val="StyleUnderline"/>
        </w:rPr>
        <w:t>These constraints have been exacerbated by Brexit-induced trade frictions and a fiscal environment characterized by long-term budgetary pressures</w:t>
      </w:r>
      <w:r>
        <w:t xml:space="preserve">. Consequently, </w:t>
      </w:r>
      <w:r w:rsidRPr="0070146A">
        <w:rPr>
          <w:rStyle w:val="StyleUnderline"/>
        </w:rPr>
        <w:t>the UK’s selective engagement with EU defense programs is motivated less by a desire for reintegration than by the material necessity of accessing joint procurement channels, advanced technologies, and collaborative research and development platforms</w:t>
      </w:r>
      <w:r>
        <w:t>. Participation offers a means of compensating for domestic shortfalls, but without altering the UK’s underlying preference for maintaining regulatory and strategic independence.</w:t>
      </w:r>
    </w:p>
    <w:p w14:paraId="056A75E8" w14:textId="77777777" w:rsidR="00995FC1" w:rsidRDefault="00995FC1" w:rsidP="00995FC1">
      <w:r>
        <w:t>Strategic Identity and Sovereignty Sensitivities</w:t>
      </w:r>
    </w:p>
    <w:p w14:paraId="3581C145" w14:textId="77777777" w:rsidR="00995FC1" w:rsidRDefault="00995FC1" w:rsidP="00995FC1">
      <w:r w:rsidRPr="0070146A">
        <w:rPr>
          <w:rStyle w:val="StyleUnderline"/>
        </w:rPr>
        <w:t>Despite growing functional cooperation, the UK and EU remain committed to distinct strategic trajectories</w:t>
      </w:r>
      <w:r>
        <w:t xml:space="preserve">. The UK continues to frame itself as a globally oriented security actor, emphasizing its enduring role within NATO, its strategic partnership with the United States, and its bilateral defense agreements with other non-EU states. </w:t>
      </w:r>
      <w:r w:rsidRPr="0070146A">
        <w:rPr>
          <w:rStyle w:val="StyleUnderline"/>
        </w:rPr>
        <w:t>The EU, conversely, has renewed its focus on achieving “strategic autonomy,” a concept that denotes reduced dependence on external actors and the development of an independent European defense capability.</w:t>
      </w:r>
    </w:p>
    <w:p w14:paraId="7307FB32" w14:textId="77777777" w:rsidR="00995FC1" w:rsidRDefault="00995FC1" w:rsidP="00995FC1">
      <w:r>
        <w:t xml:space="preserve">These </w:t>
      </w:r>
      <w:r w:rsidRPr="0070146A">
        <w:rPr>
          <w:rStyle w:val="StyleUnderline"/>
        </w:rPr>
        <w:t>divergent identities are encoded in the language and legal structure of the Strategic Partnership agreement</w:t>
      </w:r>
      <w:r>
        <w:t xml:space="preserve">, which reaffirms that all cooperation must occur “in accordance with respective legal and institutional frameworks.” Far from symbolic, this clause encapsulates the enduring salience of sovereignty in European security governance. </w:t>
      </w:r>
      <w:r w:rsidRPr="0070146A">
        <w:rPr>
          <w:rStyle w:val="StyleUnderline"/>
        </w:rPr>
        <w:t>Both parties are acutely sensitive to the risks of institutional overreach, and the agreement is carefully calibrated to facilitate cooperation without infringing on decision-making autonomy or constitutional prerogatives</w:t>
      </w:r>
      <w:r>
        <w:t xml:space="preserve">. </w:t>
      </w:r>
      <w:r w:rsidRPr="0070146A">
        <w:rPr>
          <w:rStyle w:val="StyleUnderline"/>
        </w:rPr>
        <w:t>This results in a model</w:t>
      </w:r>
      <w:r>
        <w:t xml:space="preserve"> of interaction </w:t>
      </w:r>
      <w:r w:rsidRPr="0070146A">
        <w:rPr>
          <w:rStyle w:val="StyleUnderline"/>
        </w:rPr>
        <w:t>that is</w:t>
      </w:r>
      <w:r>
        <w:t xml:space="preserve"> politically feasible but </w:t>
      </w:r>
      <w:r w:rsidRPr="0070146A">
        <w:rPr>
          <w:rStyle w:val="Emphasis"/>
        </w:rPr>
        <w:t>structurally limited</w:t>
      </w:r>
      <w:r>
        <w:t>.</w:t>
      </w:r>
    </w:p>
    <w:p w14:paraId="69AEECDA" w14:textId="77777777" w:rsidR="00995FC1" w:rsidRDefault="00995FC1" w:rsidP="00995FC1">
      <w:r>
        <w:t>Tactical Alignment in a Non-Hierarchical Alliance System</w:t>
      </w:r>
    </w:p>
    <w:p w14:paraId="3E848056" w14:textId="77777777" w:rsidR="00995FC1" w:rsidRDefault="00995FC1" w:rsidP="00995FC1">
      <w:r w:rsidRPr="0070146A">
        <w:rPr>
          <w:rStyle w:val="StyleUnderline"/>
        </w:rPr>
        <w:t>The EU-UK partnership reflects a broader trend in international security governance toward non-hierarchical, issue-specific coalitions. These arrangements differ from traditional alliances in that they are not underpinned by formal mutual defense obligations or centralized command structures</w:t>
      </w:r>
      <w:r>
        <w:t>. Instead, they allow participating states to collaborate in areas of shared interest while preserving full control over national security decisions.</w:t>
      </w:r>
    </w:p>
    <w:p w14:paraId="596F1207" w14:textId="77777777" w:rsidR="00995FC1" w:rsidRDefault="00995FC1" w:rsidP="00995FC1">
      <w:r>
        <w:t xml:space="preserve">Such modular coalitions have proliferated in the context of global power diffusion and alliance fatigue. In this setting, the UK-EU partnership exemplifies a pragmatic adaptation to systemic pressures. It is designed to manage shared vulnerabilities, particularly those stemming from Russian military activities and transnational threats such as cyberattacks, without requiring a wholesale reintegration of security institutions. </w:t>
      </w:r>
      <w:r w:rsidRPr="0070146A">
        <w:rPr>
          <w:rStyle w:val="StyleUnderline"/>
        </w:rPr>
        <w:t xml:space="preserve">Cooperation is deliberately structured to be reversible and interest-based, aligning with the expectation that states will avoid rigid commitments </w:t>
      </w:r>
      <w:r>
        <w:t>when the international environment is fluid and unpredictable.</w:t>
      </w:r>
    </w:p>
    <w:p w14:paraId="26E08DB3" w14:textId="77777777" w:rsidR="00995FC1" w:rsidRDefault="00995FC1" w:rsidP="00995FC1">
      <w:r>
        <w:t>Material Constraints and the Limits of Strategic Autonomy</w:t>
      </w:r>
    </w:p>
    <w:p w14:paraId="19DB1DD5" w14:textId="77777777" w:rsidR="00995FC1" w:rsidRDefault="00995FC1" w:rsidP="00995FC1">
      <w:r w:rsidRPr="0070146A">
        <w:rPr>
          <w:rStyle w:val="StyleUnderline"/>
        </w:rPr>
        <w:t>Although both the UK and EU invoke the concept of strategic autonomy in public discourse, their actual capacity to achieve it remains limited by structural dependencies.</w:t>
      </w:r>
      <w:r>
        <w:t xml:space="preserve"> In the UK’s case, ambitions for independent defense policymaking are tempered by a combination of industrial decline, chronic underfunding, and reliance on transatlantic defense technologies and logistics. Similarly, </w:t>
      </w:r>
      <w:r w:rsidRPr="0070146A">
        <w:rPr>
          <w:rStyle w:val="StyleUnderline"/>
        </w:rPr>
        <w:t>the EU’s pursuit of strategic autonomy is constrained by persistent intra-EU divergences in threat perception, capability gaps among member states, and the continued centrality of NATO</w:t>
      </w:r>
      <w:r>
        <w:t xml:space="preserve"> to European security planning.</w:t>
      </w:r>
    </w:p>
    <w:p w14:paraId="3FD65B6F" w14:textId="77777777" w:rsidR="00995FC1" w:rsidRPr="0070146A" w:rsidRDefault="00995FC1" w:rsidP="00995FC1">
      <w:pPr>
        <w:rPr>
          <w:rStyle w:val="StyleUnderline"/>
        </w:rPr>
      </w:pPr>
      <w:r w:rsidRPr="0070146A">
        <w:rPr>
          <w:rStyle w:val="StyleUnderline"/>
        </w:rPr>
        <w:t>Against this backdrop, the EU-UK partnership functions as a pragmatic mechanism to manage these limitations</w:t>
      </w:r>
      <w:r>
        <w:t xml:space="preserve">. It allows for the pooling of resources and the coordination of threat assessments, particularly in domains where unilateral action would be inefficient or ineffective. </w:t>
      </w:r>
      <w:r w:rsidRPr="0070146A">
        <w:rPr>
          <w:rStyle w:val="StyleUnderline"/>
        </w:rPr>
        <w:t>However, because both parties remain reluctant to establish enduring institutional interdependence, the partnership cannot be viewed as a precursor to full-spectrum strategic integration. It is best understood as a mutual hedge against vulnerability rather than a shared vision of strategic unity.</w:t>
      </w:r>
    </w:p>
    <w:p w14:paraId="162A258E" w14:textId="53DB1709" w:rsidR="00995FC1" w:rsidRDefault="00995FC1" w:rsidP="00995FC1">
      <w:pPr>
        <w:rPr>
          <w:rStyle w:val="StyleUnderline"/>
        </w:rPr>
      </w:pPr>
      <w:r w:rsidRPr="0070146A">
        <w:rPr>
          <w:rStyle w:val="StyleUnderline"/>
        </w:rPr>
        <w:t>The recalibration of UK-EU relations, particularly in security and defense, is emblematic of a broader shift toward differentiated integration and modular institutionalism. In the absence of a central authority or hegemonic stabilizer, states are increasingly reliant on selective alignments to mitigate risks and preserve autonomy. This trend suggests a future in which regional security architectures are composed of layered, overlapping, and often non-permanent structures, rather than cohesive blocs.</w:t>
      </w:r>
    </w:p>
    <w:p w14:paraId="3094C071" w14:textId="577EE012" w:rsidR="00A56E21" w:rsidRPr="00A56E21" w:rsidRDefault="00A56E21" w:rsidP="00A56E21">
      <w:pPr>
        <w:pStyle w:val="Heading3"/>
      </w:pPr>
      <w:r w:rsidRPr="00A56E21">
        <w:t>L</w:t>
      </w:r>
      <w:r>
        <w:t>ink: The UK Alone Can R</w:t>
      </w:r>
      <w:r w:rsidR="00C8515E">
        <w:t>estore European Security Autonomy</w:t>
      </w:r>
    </w:p>
    <w:p w14:paraId="71101259" w14:textId="049FC0EE" w:rsidR="00054161" w:rsidRDefault="00054161" w:rsidP="00FB3456">
      <w:pPr>
        <w:pStyle w:val="Heading4"/>
      </w:pPr>
      <w:r>
        <w:t>UK membership is essential for European security autonomy</w:t>
      </w:r>
    </w:p>
    <w:p w14:paraId="342C2875" w14:textId="7081A037" w:rsidR="00A05AB0" w:rsidRDefault="00A05AB0" w:rsidP="002E775E">
      <w:r>
        <w:t xml:space="preserve">Peter </w:t>
      </w:r>
      <w:r w:rsidRPr="00FB3456">
        <w:rPr>
          <w:rStyle w:val="Style13ptBold"/>
        </w:rPr>
        <w:t>Round et al 2018</w:t>
      </w:r>
      <w:r>
        <w:t xml:space="preserve">, </w:t>
      </w:r>
      <w:r w:rsidR="0071274F">
        <w:t xml:space="preserve">Director Capability, Armament &amp; Technology, European Defence Agency; </w:t>
      </w:r>
      <w:r>
        <w:t xml:space="preserve">Bastian Giegerich, </w:t>
      </w:r>
      <w:r w:rsidR="0071274F">
        <w:t xml:space="preserve">Director-General and Chief Executive of The International Institute for Strategic Studies; </w:t>
      </w:r>
      <w:r>
        <w:t>Christian Mölling</w:t>
      </w:r>
      <w:r w:rsidR="000E6B10">
        <w:t>, deputy director of DGAPs Research Institute</w:t>
      </w:r>
      <w:r w:rsidR="00032F81">
        <w:t xml:space="preserve">; “European strategic autonomy and Brexit”, </w:t>
      </w:r>
      <w:hyperlink r:id="rId32" w:anchor="page=5.30" w:history="1">
        <w:r w:rsidR="00032F81" w:rsidRPr="00810031">
          <w:rPr>
            <w:rStyle w:val="Hyperlink"/>
          </w:rPr>
          <w:t>https://www.iiss.org/globalassets/media-library---content--migration/images/comment/military-balance-blog/2018/june/european-strategic-autonomy-and-brexit-iiss-dgap.pdf#page=5.30</w:t>
        </w:r>
      </w:hyperlink>
      <w:r w:rsidR="00032F81">
        <w:t xml:space="preserve">, </w:t>
      </w:r>
      <w:r w:rsidR="00FB3456">
        <w:t>accessed 6-8-25</w:t>
      </w:r>
    </w:p>
    <w:p w14:paraId="5FF2BDE2" w14:textId="53C96AB9" w:rsidR="002E775E" w:rsidRDefault="002E775E" w:rsidP="002E775E">
      <w:r>
        <w:t xml:space="preserve">Consequently, the EU has launched the Permanent Structured Cooperation (PESCO) on defence, is initiating a Coordinated Annual Review on Defence (CARD) and is agreeing budget lines to support the European Defence Fund (EDF). All of these initiatives might have faced difficulties with the UK as a member state. From the outside, the EU’s progress in defence matters over the past two years looks healthy, but </w:t>
      </w:r>
      <w:r w:rsidRPr="00F615F9">
        <w:rPr>
          <w:rStyle w:val="StyleUnderline"/>
        </w:rPr>
        <w:t>it is hard to see how the EU can support its ambitions for strategic autonomy</w:t>
      </w:r>
      <w:r>
        <w:t xml:space="preserve"> – across capabilities, decision-making and defence-industrial capacity – </w:t>
      </w:r>
      <w:r w:rsidRPr="00F615F9">
        <w:rPr>
          <w:rStyle w:val="StyleUnderline"/>
        </w:rPr>
        <w:t>without the UK</w:t>
      </w:r>
      <w:r>
        <w:t xml:space="preserve"> and its full-spectrum military power.</w:t>
      </w:r>
    </w:p>
    <w:p w14:paraId="7D8334E5" w14:textId="77777777" w:rsidR="002E775E" w:rsidRDefault="002E775E" w:rsidP="002E775E">
      <w:r>
        <w:t>Autonomy and military capabilities</w:t>
      </w:r>
    </w:p>
    <w:p w14:paraId="7191B234" w14:textId="369B878D" w:rsidR="00833C88" w:rsidRDefault="002E775E" w:rsidP="002E775E">
      <w:r w:rsidRPr="00F615F9">
        <w:rPr>
          <w:rStyle w:val="StyleUnderline"/>
        </w:rPr>
        <w:t>When the UK leaves the EU, the Union’s military capa- bility will shrink significantly. About 25% of the key enabling capabilities and 20% of all military capabilities within the EU are held by the UK</w:t>
      </w:r>
      <w:r>
        <w:t xml:space="preserve">. </w:t>
      </w:r>
      <w:r w:rsidRPr="00F615F9">
        <w:rPr>
          <w:rStyle w:val="StyleUnderline"/>
        </w:rPr>
        <w:t>Capability is crucial</w:t>
      </w:r>
      <w:r w:rsidR="00833C88">
        <w:t xml:space="preserve"> to any military ambition. In order </w:t>
      </w:r>
      <w:r w:rsidR="00833C88" w:rsidRPr="00F615F9">
        <w:rPr>
          <w:rStyle w:val="StyleUnderline"/>
        </w:rPr>
        <w:t>to exercise real military power</w:t>
      </w:r>
      <w:r w:rsidR="00833C88">
        <w:t>, or indeed use military power in a coercive</w:t>
      </w:r>
      <w:r w:rsidR="00F615F9">
        <w:t xml:space="preserve"> </w:t>
      </w:r>
      <w:r w:rsidR="00833C88">
        <w:t>way</w:t>
      </w:r>
      <w:r w:rsidR="00833C88" w:rsidRPr="00F615F9">
        <w:rPr>
          <w:rStyle w:val="StyleUnderline"/>
        </w:rPr>
        <w:t>, all the aspects of military capability must be in</w:t>
      </w:r>
      <w:r w:rsidR="00F615F9" w:rsidRPr="00F615F9">
        <w:rPr>
          <w:rStyle w:val="StyleUnderline"/>
        </w:rPr>
        <w:t xml:space="preserve"> </w:t>
      </w:r>
      <w:r w:rsidR="00833C88" w:rsidRPr="00F615F9">
        <w:rPr>
          <w:rStyle w:val="StyleUnderline"/>
        </w:rPr>
        <w:t>place</w:t>
      </w:r>
      <w:r w:rsidR="00833C88">
        <w:t>. Importantly, these capabilities must be believable; they must be available, trained and exercised.</w:t>
      </w:r>
      <w:r w:rsidR="00F615F9">
        <w:t xml:space="preserve"> </w:t>
      </w:r>
      <w:r w:rsidR="00833C88">
        <w:t>While there is much speculation that the UK’s modern</w:t>
      </w:r>
      <w:r w:rsidR="00F615F9">
        <w:t xml:space="preserve"> </w:t>
      </w:r>
      <w:r w:rsidR="00833C88">
        <w:t>military capability does not match the country’s global</w:t>
      </w:r>
      <w:r w:rsidR="00F615F9">
        <w:t xml:space="preserve"> </w:t>
      </w:r>
      <w:r w:rsidR="00833C88">
        <w:t>ambition, it has demonstrable global reach and a history</w:t>
      </w:r>
      <w:r w:rsidR="00F615F9">
        <w:t xml:space="preserve"> </w:t>
      </w:r>
      <w:r w:rsidR="00833C88">
        <w:t>of effectively using its assets.</w:t>
      </w:r>
    </w:p>
    <w:p w14:paraId="73511D3C" w14:textId="29AA78E3" w:rsidR="00833C88" w:rsidRDefault="00833C88" w:rsidP="002E775E">
      <w:r>
        <w:t>Whilst the UK retains a limited capacity for autonomous expeditionary operations (most recently Operation</w:t>
      </w:r>
      <w:r w:rsidR="00F615F9">
        <w:t xml:space="preserve"> </w:t>
      </w:r>
      <w:r>
        <w:t>Palliser in Sierra Leone in 2000), when partner countries</w:t>
      </w:r>
      <w:r w:rsidR="00F615F9">
        <w:t xml:space="preserve"> </w:t>
      </w:r>
      <w:r>
        <w:t>have needed assistance (for example France, during its</w:t>
      </w:r>
      <w:r w:rsidR="00F615F9">
        <w:t xml:space="preserve"> </w:t>
      </w:r>
      <w:r>
        <w:t>operations in Mali) the UK that has shown the ability</w:t>
      </w:r>
      <w:r w:rsidR="00F615F9">
        <w:t xml:space="preserve"> </w:t>
      </w:r>
      <w:r>
        <w:t>and, importantly, the will to assist. In operations over</w:t>
      </w:r>
      <w:r w:rsidR="00F615F9">
        <w:t xml:space="preserve"> </w:t>
      </w:r>
      <w:r>
        <w:t>Libya in 2011, it was the UK that had the airlift and</w:t>
      </w:r>
      <w:r w:rsidR="00F615F9">
        <w:t xml:space="preserve"> </w:t>
      </w:r>
      <w:r>
        <w:t>air-to-air-refuelling capabilities with sufficient reach</w:t>
      </w:r>
      <w:r w:rsidR="00F615F9">
        <w:t xml:space="preserve"> </w:t>
      </w:r>
      <w:r>
        <w:t>to deliver effect (although without US support the</w:t>
      </w:r>
      <w:r w:rsidR="00F615F9">
        <w:t xml:space="preserve"> </w:t>
      </w:r>
      <w:r>
        <w:t>operation would have struggled). The European Air</w:t>
      </w:r>
      <w:r w:rsidR="00F615F9">
        <w:t xml:space="preserve"> </w:t>
      </w:r>
      <w:r>
        <w:t>Transport Command supported the Libya operation,</w:t>
      </w:r>
      <w:r w:rsidR="00F615F9">
        <w:t xml:space="preserve"> </w:t>
      </w:r>
      <w:r>
        <w:t>but had to manage significant differences in the politi-</w:t>
      </w:r>
      <w:r w:rsidR="00F615F9">
        <w:t xml:space="preserve"> </w:t>
      </w:r>
      <w:r>
        <w:t>cal positions of its constituent nations, meaning the</w:t>
      </w:r>
      <w:r w:rsidR="00F615F9">
        <w:t xml:space="preserve"> </w:t>
      </w:r>
      <w:r>
        <w:t>possibility of losing air-transport capability was present</w:t>
      </w:r>
      <w:r w:rsidR="00F615F9">
        <w:t xml:space="preserve"> </w:t>
      </w:r>
      <w:r>
        <w:t>throughout the campaign.</w:t>
      </w:r>
    </w:p>
    <w:p w14:paraId="78BC1346" w14:textId="255FB085" w:rsidR="00833C88" w:rsidRPr="00F615F9" w:rsidRDefault="00833C88" w:rsidP="002E775E">
      <w:pPr>
        <w:rPr>
          <w:rStyle w:val="StyleUnderline"/>
        </w:rPr>
      </w:pPr>
      <w:r>
        <w:t xml:space="preserve">How will the EU fare </w:t>
      </w:r>
      <w:r w:rsidRPr="00F615F9">
        <w:rPr>
          <w:rStyle w:val="StyleUnderline"/>
        </w:rPr>
        <w:t>without this experienced military leader</w:t>
      </w:r>
      <w:r>
        <w:t xml:space="preserve">? The answer is </w:t>
      </w:r>
      <w:r w:rsidRPr="00F615F9">
        <w:rPr>
          <w:rStyle w:val="StyleUnderline"/>
        </w:rPr>
        <w:t>it will need to learn. The EU</w:t>
      </w:r>
      <w:r w:rsidR="00F615F9" w:rsidRPr="00F615F9">
        <w:rPr>
          <w:rStyle w:val="StyleUnderline"/>
        </w:rPr>
        <w:t xml:space="preserve"> </w:t>
      </w:r>
      <w:r w:rsidRPr="00F615F9">
        <w:rPr>
          <w:rStyle w:val="StyleUnderline"/>
        </w:rPr>
        <w:t>knows it must not duplicate NATO structures, but at the</w:t>
      </w:r>
      <w:r w:rsidR="00F615F9" w:rsidRPr="00F615F9">
        <w:rPr>
          <w:rStyle w:val="StyleUnderline"/>
        </w:rPr>
        <w:t xml:space="preserve"> </w:t>
      </w:r>
      <w:r w:rsidRPr="00F615F9">
        <w:rPr>
          <w:rStyle w:val="StyleUnderline"/>
        </w:rPr>
        <w:t>same time wants to show its independence and autonomy</w:t>
      </w:r>
      <w:r>
        <w:t xml:space="preserve">. However, the </w:t>
      </w:r>
      <w:r w:rsidRPr="00F615F9">
        <w:rPr>
          <w:rStyle w:val="StyleUnderline"/>
        </w:rPr>
        <w:t>execution</w:t>
      </w:r>
      <w:r>
        <w:t xml:space="preserve"> of this ambition </w:t>
      </w:r>
      <w:r w:rsidRPr="00F615F9">
        <w:rPr>
          <w:rStyle w:val="StyleUnderline"/>
        </w:rPr>
        <w:t>will be</w:t>
      </w:r>
      <w:r w:rsidR="00F615F9" w:rsidRPr="00F615F9">
        <w:rPr>
          <w:rStyle w:val="StyleUnderline"/>
        </w:rPr>
        <w:t xml:space="preserve"> </w:t>
      </w:r>
      <w:r w:rsidRPr="00F615F9">
        <w:rPr>
          <w:rStyle w:val="StyleUnderline"/>
        </w:rPr>
        <w:t>difficult. The UK always ‘red-lined’ any new command</w:t>
      </w:r>
      <w:r w:rsidR="00F615F9" w:rsidRPr="00F615F9">
        <w:rPr>
          <w:rStyle w:val="StyleUnderline"/>
        </w:rPr>
        <w:t xml:space="preserve"> </w:t>
      </w:r>
      <w:r w:rsidRPr="00F615F9">
        <w:rPr>
          <w:rStyle w:val="StyleUnderline"/>
        </w:rPr>
        <w:t>structures</w:t>
      </w:r>
      <w:r>
        <w:t>, vetoing any that risked countermanding</w:t>
      </w:r>
      <w:r w:rsidR="00F615F9">
        <w:t xml:space="preserve"> </w:t>
      </w:r>
      <w:r>
        <w:t>NATO command and control, but as the EU grows into</w:t>
      </w:r>
      <w:r w:rsidR="00F615F9">
        <w:t xml:space="preserve"> </w:t>
      </w:r>
      <w:r>
        <w:t>its security and defence role, such structures will inevitably develop. Under certain circumstances, this situation may please Washington, as it could lead to less EU</w:t>
      </w:r>
      <w:r w:rsidR="00F615F9">
        <w:t xml:space="preserve"> </w:t>
      </w:r>
      <w:r>
        <w:t>dependency on the US. However, it will just as likely</w:t>
      </w:r>
      <w:r w:rsidR="00F615F9">
        <w:t xml:space="preserve"> </w:t>
      </w:r>
      <w:r>
        <w:t>cause alarm in Washington as a more autonomous EU</w:t>
      </w:r>
      <w:r w:rsidR="00F615F9">
        <w:t xml:space="preserve"> </w:t>
      </w:r>
      <w:r>
        <w:t xml:space="preserve">would also be harder to influence. </w:t>
      </w:r>
      <w:r w:rsidRPr="00F615F9">
        <w:rPr>
          <w:rStyle w:val="StyleUnderline"/>
        </w:rPr>
        <w:t>Given that the UK’s</w:t>
      </w:r>
      <w:r w:rsidR="00F615F9" w:rsidRPr="00F615F9">
        <w:rPr>
          <w:rStyle w:val="StyleUnderline"/>
        </w:rPr>
        <w:t xml:space="preserve"> </w:t>
      </w:r>
      <w:r w:rsidRPr="00F615F9">
        <w:rPr>
          <w:rStyle w:val="StyleUnderline"/>
        </w:rPr>
        <w:t xml:space="preserve">influence </w:t>
      </w:r>
      <w:r>
        <w:t xml:space="preserve">in both camps </w:t>
      </w:r>
      <w:r w:rsidRPr="00F615F9">
        <w:rPr>
          <w:rStyle w:val="StyleUnderline"/>
        </w:rPr>
        <w:t>is on the wane, London will</w:t>
      </w:r>
      <w:r w:rsidR="00F615F9" w:rsidRPr="00F615F9">
        <w:rPr>
          <w:rStyle w:val="StyleUnderline"/>
        </w:rPr>
        <w:t xml:space="preserve"> </w:t>
      </w:r>
      <w:r w:rsidRPr="00F615F9">
        <w:rPr>
          <w:rStyle w:val="StyleUnderline"/>
        </w:rPr>
        <w:t>struggle for relevance in this conversation.</w:t>
      </w:r>
    </w:p>
    <w:p w14:paraId="5151DFFA" w14:textId="03A674B2" w:rsidR="00054161" w:rsidRDefault="00833C88" w:rsidP="002E775E">
      <w:r w:rsidRPr="00F615F9">
        <w:rPr>
          <w:rStyle w:val="StyleUnderline"/>
        </w:rPr>
        <w:t xml:space="preserve">In capability terms, </w:t>
      </w:r>
      <w:r w:rsidRPr="00F615F9">
        <w:rPr>
          <w:rStyle w:val="Emphasis"/>
        </w:rPr>
        <w:t>the EU does not have strategic</w:t>
      </w:r>
      <w:r w:rsidR="00F615F9" w:rsidRPr="00F615F9">
        <w:rPr>
          <w:rStyle w:val="Emphasis"/>
        </w:rPr>
        <w:t xml:space="preserve"> </w:t>
      </w:r>
      <w:r w:rsidRPr="00F615F9">
        <w:rPr>
          <w:rStyle w:val="Emphasis"/>
        </w:rPr>
        <w:t>autonomy without the UK</w:t>
      </w:r>
      <w:r>
        <w:t>, and only in a limited way</w:t>
      </w:r>
      <w:r w:rsidR="00F615F9">
        <w:t xml:space="preserve"> </w:t>
      </w:r>
      <w:r>
        <w:t xml:space="preserve">with the UK. </w:t>
      </w:r>
      <w:r w:rsidRPr="00F615F9">
        <w:rPr>
          <w:rStyle w:val="StyleUnderline"/>
        </w:rPr>
        <w:t>European reliance on the US is still signifi-</w:t>
      </w:r>
      <w:r w:rsidR="00F615F9" w:rsidRPr="00F615F9">
        <w:rPr>
          <w:rStyle w:val="StyleUnderline"/>
        </w:rPr>
        <w:t xml:space="preserve"> </w:t>
      </w:r>
      <w:r w:rsidRPr="00F615F9">
        <w:rPr>
          <w:rStyle w:val="StyleUnderline"/>
        </w:rPr>
        <w:t>cant, but with the UK involved</w:t>
      </w:r>
      <w:r>
        <w:t xml:space="preserve"> in its defence activity,</w:t>
      </w:r>
      <w:r w:rsidR="00054161">
        <w:t xml:space="preserve"> </w:t>
      </w:r>
      <w:r w:rsidR="00054161" w:rsidRPr="00F615F9">
        <w:rPr>
          <w:rStyle w:val="StyleUnderline"/>
        </w:rPr>
        <w:t>the EU has a chance of acting as a coherent grouping</w:t>
      </w:r>
      <w:r w:rsidR="00054161">
        <w:t>.</w:t>
      </w:r>
      <w:r w:rsidR="00F615F9">
        <w:t xml:space="preserve"> </w:t>
      </w:r>
      <w:r w:rsidR="00054161">
        <w:t>Today, it is in the EU’s interests to keep the UK in the</w:t>
      </w:r>
      <w:r w:rsidR="00F615F9">
        <w:t xml:space="preserve"> </w:t>
      </w:r>
      <w:r w:rsidR="00054161">
        <w:t>Union, but the EU will nevertheless quickly learn to</w:t>
      </w:r>
      <w:r w:rsidR="00F615F9">
        <w:t xml:space="preserve"> </w:t>
      </w:r>
      <w:r w:rsidR="00054161">
        <w:t>operate without the UK, and industry on the continent</w:t>
      </w:r>
      <w:r w:rsidR="00F615F9">
        <w:t xml:space="preserve"> </w:t>
      </w:r>
      <w:r w:rsidR="00054161">
        <w:t>will benefit from the process through research and</w:t>
      </w:r>
      <w:r w:rsidR="00F615F9">
        <w:t xml:space="preserve"> </w:t>
      </w:r>
      <w:r w:rsidR="00054161">
        <w:t>development, production and maintenance contracts</w:t>
      </w:r>
      <w:r w:rsidR="00F615F9">
        <w:t xml:space="preserve"> </w:t>
      </w:r>
      <w:r w:rsidR="00054161">
        <w:t>with reduced competition from the UK.</w:t>
      </w:r>
    </w:p>
    <w:p w14:paraId="22CA8E74" w14:textId="77777777" w:rsidR="00054161" w:rsidRDefault="00054161" w:rsidP="002E775E">
      <w:r>
        <w:t>Decision-making autonomy</w:t>
      </w:r>
    </w:p>
    <w:p w14:paraId="452DF95E" w14:textId="10BE21F0" w:rsidR="00054161" w:rsidRDefault="00054161" w:rsidP="002E775E">
      <w:r>
        <w:t xml:space="preserve">To be of use, </w:t>
      </w:r>
      <w:r w:rsidRPr="001942F6">
        <w:rPr>
          <w:rStyle w:val="StyleUnderline"/>
        </w:rPr>
        <w:t>military capability requires political will</w:t>
      </w:r>
      <w:r w:rsidR="00F615F9" w:rsidRPr="001942F6">
        <w:rPr>
          <w:rStyle w:val="StyleUnderline"/>
        </w:rPr>
        <w:t xml:space="preserve"> </w:t>
      </w:r>
      <w:r w:rsidRPr="001942F6">
        <w:rPr>
          <w:rStyle w:val="StyleUnderline"/>
        </w:rPr>
        <w:t>and the freedom to exercise that will.</w:t>
      </w:r>
      <w:r>
        <w:t xml:space="preserve"> The advantage of</w:t>
      </w:r>
      <w:r w:rsidR="00F615F9">
        <w:t xml:space="preserve"> </w:t>
      </w:r>
      <w:r>
        <w:t>having full-spectrum capability is to remove dependence on any other actor in order to carry out military</w:t>
      </w:r>
      <w:r w:rsidR="00F615F9">
        <w:t xml:space="preserve"> </w:t>
      </w:r>
      <w:r>
        <w:t xml:space="preserve">operations. </w:t>
      </w:r>
      <w:r w:rsidRPr="001942F6">
        <w:rPr>
          <w:rStyle w:val="StyleUnderline"/>
        </w:rPr>
        <w:t>If the UK were absent from all EU defence</w:t>
      </w:r>
      <w:r w:rsidR="00F615F9" w:rsidRPr="001942F6">
        <w:rPr>
          <w:rStyle w:val="StyleUnderline"/>
        </w:rPr>
        <w:t xml:space="preserve"> </w:t>
      </w:r>
      <w:r w:rsidRPr="001942F6">
        <w:rPr>
          <w:rStyle w:val="StyleUnderline"/>
        </w:rPr>
        <w:t>planning and</w:t>
      </w:r>
      <w:r>
        <w:t>, more importantly, ac</w:t>
      </w:r>
      <w:r w:rsidRPr="001942F6">
        <w:rPr>
          <w:rStyle w:val="StyleUnderline"/>
        </w:rPr>
        <w:t>tivity, the latter</w:t>
      </w:r>
      <w:r w:rsidR="00F615F9" w:rsidRPr="001942F6">
        <w:rPr>
          <w:rStyle w:val="StyleUnderline"/>
        </w:rPr>
        <w:t xml:space="preserve"> </w:t>
      </w:r>
      <w:r w:rsidRPr="001942F6">
        <w:rPr>
          <w:rStyle w:val="StyleUnderline"/>
        </w:rPr>
        <w:t>would still possess significant military capability but</w:t>
      </w:r>
      <w:r w:rsidR="00F615F9" w:rsidRPr="001942F6">
        <w:rPr>
          <w:rStyle w:val="StyleUnderline"/>
        </w:rPr>
        <w:t xml:space="preserve"> </w:t>
      </w:r>
      <w:r w:rsidRPr="001942F6">
        <w:rPr>
          <w:rStyle w:val="StyleUnderline"/>
        </w:rPr>
        <w:t>lack the enablers for strategic- and operational-level</w:t>
      </w:r>
      <w:r w:rsidR="00F615F9" w:rsidRPr="001942F6">
        <w:rPr>
          <w:rStyle w:val="StyleUnderline"/>
        </w:rPr>
        <w:t xml:space="preserve"> </w:t>
      </w:r>
      <w:r w:rsidRPr="001942F6">
        <w:rPr>
          <w:rStyle w:val="StyleUnderline"/>
        </w:rPr>
        <w:t>action</w:t>
      </w:r>
      <w:r>
        <w:t>. The European External Action Service relies on</w:t>
      </w:r>
      <w:r w:rsidR="00F615F9">
        <w:t xml:space="preserve"> </w:t>
      </w:r>
      <w:r>
        <w:t>‘lead nations’ to deliver headquarters functions and</w:t>
      </w:r>
      <w:r w:rsidR="00F615F9">
        <w:t xml:space="preserve"> </w:t>
      </w:r>
      <w:r>
        <w:t xml:space="preserve">support. </w:t>
      </w:r>
      <w:r w:rsidRPr="001942F6">
        <w:rPr>
          <w:rStyle w:val="StyleUnderline"/>
        </w:rPr>
        <w:t>Without the UK, the only member states able</w:t>
      </w:r>
      <w:r w:rsidR="00F615F9" w:rsidRPr="001942F6">
        <w:rPr>
          <w:rStyle w:val="StyleUnderline"/>
        </w:rPr>
        <w:t xml:space="preserve"> </w:t>
      </w:r>
      <w:r w:rsidRPr="001942F6">
        <w:rPr>
          <w:rStyle w:val="StyleUnderline"/>
        </w:rPr>
        <w:t>to deliver such activity are France, Germany, Italy and</w:t>
      </w:r>
      <w:r w:rsidR="00F615F9" w:rsidRPr="001942F6">
        <w:rPr>
          <w:rStyle w:val="StyleUnderline"/>
        </w:rPr>
        <w:t xml:space="preserve"> </w:t>
      </w:r>
      <w:r w:rsidRPr="001942F6">
        <w:rPr>
          <w:rStyle w:val="StyleUnderline"/>
        </w:rPr>
        <w:t>Spain.</w:t>
      </w:r>
    </w:p>
    <w:p w14:paraId="71D1DB99" w14:textId="6E73E20E" w:rsidR="00054161" w:rsidRDefault="00054161" w:rsidP="002E775E">
      <w:r>
        <w:t>At the strategic level, in order to reach a decision</w:t>
      </w:r>
      <w:r w:rsidR="00F615F9">
        <w:t xml:space="preserve"> </w:t>
      </w:r>
      <w:r>
        <w:t>on an EU military operation (with or without passage through the United Nations) each participant will</w:t>
      </w:r>
      <w:r w:rsidR="00F615F9">
        <w:t xml:space="preserve"> </w:t>
      </w:r>
      <w:r>
        <w:t>require domestic parliamentary approval, followed</w:t>
      </w:r>
      <w:r w:rsidR="00F615F9">
        <w:t xml:space="preserve"> </w:t>
      </w:r>
      <w:r>
        <w:t>by approval at the EU level. Whilst this process is no</w:t>
      </w:r>
      <w:r w:rsidR="00F615F9">
        <w:t xml:space="preserve"> </w:t>
      </w:r>
      <w:r>
        <w:t xml:space="preserve">different with or without the UK’s presence, </w:t>
      </w:r>
      <w:r w:rsidRPr="001942F6">
        <w:rPr>
          <w:rStyle w:val="StyleUnderline"/>
        </w:rPr>
        <w:t>reaching</w:t>
      </w:r>
      <w:r w:rsidR="00F615F9" w:rsidRPr="001942F6">
        <w:rPr>
          <w:rStyle w:val="StyleUnderline"/>
        </w:rPr>
        <w:t xml:space="preserve"> </w:t>
      </w:r>
      <w:r w:rsidRPr="001942F6">
        <w:rPr>
          <w:rStyle w:val="StyleUnderline"/>
        </w:rPr>
        <w:t>a decision often depends on a strong champion and</w:t>
      </w:r>
      <w:r w:rsidR="00F615F9" w:rsidRPr="001942F6">
        <w:rPr>
          <w:rStyle w:val="StyleUnderline"/>
        </w:rPr>
        <w:t xml:space="preserve"> </w:t>
      </w:r>
      <w:r w:rsidRPr="001942F6">
        <w:rPr>
          <w:rStyle w:val="StyleUnderline"/>
        </w:rPr>
        <w:t>their willingness to act independently if necessary</w:t>
      </w:r>
      <w:r>
        <w:t>. This</w:t>
      </w:r>
      <w:r w:rsidR="00F615F9">
        <w:t xml:space="preserve"> </w:t>
      </w:r>
      <w:r>
        <w:t>approach can then lead to other member states joining</w:t>
      </w:r>
      <w:r w:rsidR="00F615F9">
        <w:t xml:space="preserve"> </w:t>
      </w:r>
      <w:r>
        <w:t xml:space="preserve">after the initiation of an operation. </w:t>
      </w:r>
      <w:r w:rsidRPr="001942F6">
        <w:rPr>
          <w:rStyle w:val="StyleUnderline"/>
        </w:rPr>
        <w:t>If the remaining ‘big</w:t>
      </w:r>
      <w:r w:rsidR="00F615F9" w:rsidRPr="001942F6">
        <w:rPr>
          <w:rStyle w:val="StyleUnderline"/>
        </w:rPr>
        <w:t xml:space="preserve"> </w:t>
      </w:r>
      <w:r w:rsidRPr="001942F6">
        <w:rPr>
          <w:rStyle w:val="StyleUnderline"/>
        </w:rPr>
        <w:t>four’ EU member states do not take such a strong lead,</w:t>
      </w:r>
      <w:r w:rsidR="00F615F9" w:rsidRPr="001942F6">
        <w:rPr>
          <w:rStyle w:val="StyleUnderline"/>
        </w:rPr>
        <w:t xml:space="preserve"> </w:t>
      </w:r>
      <w:r w:rsidRPr="001942F6">
        <w:rPr>
          <w:rStyle w:val="StyleUnderline"/>
        </w:rPr>
        <w:t>leadership will need to come from outside the Union</w:t>
      </w:r>
      <w:r w:rsidR="00F615F9">
        <w:t xml:space="preserve"> </w:t>
      </w:r>
      <w:r>
        <w:t xml:space="preserve">(probably the US and possibly the UK) </w:t>
      </w:r>
      <w:r w:rsidRPr="001942F6">
        <w:rPr>
          <w:rStyle w:val="StyleUnderline"/>
        </w:rPr>
        <w:t>and</w:t>
      </w:r>
      <w:r>
        <w:t xml:space="preserve"> all </w:t>
      </w:r>
      <w:r w:rsidRPr="001942F6">
        <w:rPr>
          <w:rStyle w:val="StyleUnderline"/>
        </w:rPr>
        <w:t>autonomous decision-making rights will have been forfeited</w:t>
      </w:r>
      <w:r>
        <w:t>.</w:t>
      </w:r>
      <w:r w:rsidR="00F615F9">
        <w:t xml:space="preserve"> </w:t>
      </w:r>
      <w:r>
        <w:t>When the decision to mount an operation needs to be</w:t>
      </w:r>
      <w:r w:rsidR="00F615F9">
        <w:t xml:space="preserve"> </w:t>
      </w:r>
      <w:r>
        <w:t>made, a strong leader is required. In the past, France and</w:t>
      </w:r>
      <w:r w:rsidR="00F615F9">
        <w:t xml:space="preserve"> </w:t>
      </w:r>
      <w:r>
        <w:t>the UK frequently filled this role and many EU member</w:t>
      </w:r>
      <w:r w:rsidR="00F615F9">
        <w:t xml:space="preserve"> </w:t>
      </w:r>
      <w:r>
        <w:t>states were content to let that happen. The risk of an EU</w:t>
      </w:r>
      <w:r w:rsidR="00F615F9">
        <w:t xml:space="preserve"> </w:t>
      </w:r>
      <w:r>
        <w:t>member state not taking on a leadership role is a delay</w:t>
      </w:r>
      <w:r w:rsidR="00F615F9">
        <w:t xml:space="preserve"> </w:t>
      </w:r>
      <w:r>
        <w:t>in strategic decision-making that leads to inactivity.</w:t>
      </w:r>
    </w:p>
    <w:p w14:paraId="3DB9E0AB" w14:textId="44D2C2EA" w:rsidR="002E775E" w:rsidRPr="001942F6" w:rsidRDefault="00054161" w:rsidP="002E775E">
      <w:pPr>
        <w:rPr>
          <w:rStyle w:val="StyleUnderline"/>
        </w:rPr>
      </w:pPr>
      <w:r>
        <w:t xml:space="preserve">At the operational level, </w:t>
      </w:r>
      <w:r w:rsidRPr="001942F6">
        <w:rPr>
          <w:rStyle w:val="StyleUnderline"/>
        </w:rPr>
        <w:t>decision-making should</w:t>
      </w:r>
      <w:r w:rsidR="00F615F9" w:rsidRPr="001942F6">
        <w:rPr>
          <w:rStyle w:val="StyleUnderline"/>
        </w:rPr>
        <w:t xml:space="preserve"> </w:t>
      </w:r>
      <w:r w:rsidRPr="001942F6">
        <w:rPr>
          <w:rStyle w:val="StyleUnderline"/>
        </w:rPr>
        <w:t>lie with the relevant headquarters</w:t>
      </w:r>
      <w:r>
        <w:t>, while the range of</w:t>
      </w:r>
      <w:r w:rsidR="00F615F9">
        <w:t xml:space="preserve"> </w:t>
      </w:r>
      <w:r>
        <w:t>military options available depends on the capabilities</w:t>
      </w:r>
      <w:r w:rsidR="00F615F9">
        <w:t xml:space="preserve"> </w:t>
      </w:r>
      <w:r>
        <w:t xml:space="preserve">at hand – and therein lies the problem. </w:t>
      </w:r>
      <w:r w:rsidRPr="001942F6">
        <w:rPr>
          <w:rStyle w:val="StyleUnderline"/>
        </w:rPr>
        <w:t>As the available capabilities become more limited, either the operational ambition is commensurately curtailed or there is</w:t>
      </w:r>
      <w:r w:rsidR="00F615F9" w:rsidRPr="001942F6">
        <w:rPr>
          <w:rStyle w:val="StyleUnderline"/>
        </w:rPr>
        <w:t xml:space="preserve"> </w:t>
      </w:r>
      <w:r w:rsidRPr="001942F6">
        <w:rPr>
          <w:rStyle w:val="StyleUnderline"/>
        </w:rPr>
        <w:t xml:space="preserve">a dependency on external actors </w:t>
      </w:r>
      <w:r>
        <w:t>who will influence and</w:t>
      </w:r>
      <w:r w:rsidR="00F615F9">
        <w:t xml:space="preserve"> </w:t>
      </w:r>
      <w:r>
        <w:t>even control the decision-making process</w:t>
      </w:r>
      <w:r w:rsidRPr="001942F6">
        <w:rPr>
          <w:rStyle w:val="StyleUnderline"/>
        </w:rPr>
        <w:t>. If the UK is</w:t>
      </w:r>
      <w:r w:rsidR="00F615F9" w:rsidRPr="001942F6">
        <w:rPr>
          <w:rStyle w:val="StyleUnderline"/>
        </w:rPr>
        <w:t xml:space="preserve"> </w:t>
      </w:r>
      <w:r w:rsidRPr="001942F6">
        <w:rPr>
          <w:rStyle w:val="StyleUnderline"/>
        </w:rPr>
        <w:t>not involved in EU defence planning and the operations</w:t>
      </w:r>
      <w:r w:rsidR="00F615F9" w:rsidRPr="001942F6">
        <w:rPr>
          <w:rStyle w:val="StyleUnderline"/>
        </w:rPr>
        <w:t xml:space="preserve"> </w:t>
      </w:r>
      <w:r w:rsidRPr="001942F6">
        <w:rPr>
          <w:rStyle w:val="StyleUnderline"/>
        </w:rPr>
        <w:t>that might result, there is a risk of reduced momentum</w:t>
      </w:r>
      <w:r w:rsidR="00F615F9" w:rsidRPr="001942F6">
        <w:rPr>
          <w:rStyle w:val="StyleUnderline"/>
        </w:rPr>
        <w:t xml:space="preserve"> </w:t>
      </w:r>
      <w:r w:rsidRPr="001942F6">
        <w:rPr>
          <w:rStyle w:val="StyleUnderline"/>
        </w:rPr>
        <w:t>at the strategic level and reduced freedom of action at</w:t>
      </w:r>
      <w:r w:rsidR="00F615F9" w:rsidRPr="001942F6">
        <w:rPr>
          <w:rStyle w:val="StyleUnderline"/>
        </w:rPr>
        <w:t xml:space="preserve"> </w:t>
      </w:r>
      <w:r w:rsidRPr="001942F6">
        <w:rPr>
          <w:rStyle w:val="StyleUnderline"/>
        </w:rPr>
        <w:t>the operational level.</w:t>
      </w:r>
    </w:p>
    <w:p w14:paraId="0DFE68BA" w14:textId="75ED0AC9" w:rsidR="00157ABD" w:rsidRDefault="00157ABD" w:rsidP="00157ABD">
      <w:pPr>
        <w:pStyle w:val="Heading3"/>
      </w:pPr>
      <w:r>
        <w:t>Link: EU Membership Is Key, Other Deals Fail</w:t>
      </w:r>
    </w:p>
    <w:p w14:paraId="7404538D" w14:textId="77777777" w:rsidR="00157ABD" w:rsidRDefault="00157ABD" w:rsidP="00157ABD">
      <w:pPr>
        <w:pStyle w:val="Heading4"/>
      </w:pPr>
      <w:r>
        <w:t>A pact outside the EU would fail</w:t>
      </w:r>
    </w:p>
    <w:p w14:paraId="650639F6" w14:textId="77777777" w:rsidR="00157ABD" w:rsidRDefault="00157ABD" w:rsidP="00157ABD">
      <w:r>
        <w:t xml:space="preserve">Indre </w:t>
      </w:r>
      <w:r w:rsidRPr="00A9366E">
        <w:rPr>
          <w:rStyle w:val="Style13ptBold"/>
        </w:rPr>
        <w:t>Krivaite and</w:t>
      </w:r>
      <w:r>
        <w:t xml:space="preserve"> Pavi Prakash </w:t>
      </w:r>
      <w:r w:rsidRPr="00A9366E">
        <w:rPr>
          <w:rStyle w:val="Style13ptBold"/>
        </w:rPr>
        <w:t>Nair 2025</w:t>
      </w:r>
      <w:r>
        <w:t xml:space="preserve">, Communications Manager, Carnegie Europe; Former Development Coordinator and Research Assistant, Carnegie Europe, “Brexit, Bridges, and Barriers: Where Next for EU-UK Relations?”, 29 January, </w:t>
      </w:r>
      <w:hyperlink r:id="rId33" w:history="1">
        <w:r w:rsidRPr="00444712">
          <w:rPr>
            <w:rStyle w:val="Hyperlink"/>
          </w:rPr>
          <w:t>https://carnegieendowment.org/research/2025/01/brexit-bridges-and-barriers-where-next-for-eu-uk-relations?lang=en</w:t>
        </w:r>
      </w:hyperlink>
      <w:r>
        <w:t>, accessed 6-3-25</w:t>
      </w:r>
    </w:p>
    <w:p w14:paraId="3AEA8861" w14:textId="77777777" w:rsidR="00157ABD" w:rsidRDefault="00157ABD" w:rsidP="00157ABD">
      <w:r w:rsidRPr="001B7AC8">
        <w:rPr>
          <w:rStyle w:val="StyleUnderline"/>
        </w:rPr>
        <w:t>Establishing a</w:t>
      </w:r>
      <w:r>
        <w:t xml:space="preserve"> foreign policy </w:t>
      </w:r>
      <w:r w:rsidRPr="001B7AC8">
        <w:rPr>
          <w:rStyle w:val="StyleUnderline"/>
        </w:rPr>
        <w:t>partnership</w:t>
      </w:r>
      <w:r>
        <w:t xml:space="preserve"> with the EU </w:t>
      </w:r>
      <w:r w:rsidRPr="001B7AC8">
        <w:rPr>
          <w:rStyle w:val="StyleUnderline"/>
        </w:rPr>
        <w:t>promises to be an uphill struggle</w:t>
      </w:r>
      <w:r>
        <w:t xml:space="preserve"> for the UK. During the turbulent Brexit negotiations, former prime minister Boris </w:t>
      </w:r>
      <w:r w:rsidRPr="001B7AC8">
        <w:rPr>
          <w:rStyle w:val="StyleUnderline"/>
        </w:rPr>
        <w:t>Johnson’s government</w:t>
      </w:r>
      <w:r>
        <w:t xml:space="preserve">, eager to pursue its ambition of a “Global Britain,” </w:t>
      </w:r>
      <w:r w:rsidRPr="001B7AC8">
        <w:rPr>
          <w:rStyle w:val="StyleUnderline"/>
        </w:rPr>
        <w:t>rejected</w:t>
      </w:r>
      <w:r>
        <w:t xml:space="preserve"> the idea of </w:t>
      </w:r>
      <w:r w:rsidRPr="001B7AC8">
        <w:rPr>
          <w:rStyle w:val="StyleUnderline"/>
        </w:rPr>
        <w:t>formal foreign policy cooperation</w:t>
      </w:r>
      <w:r>
        <w:t xml:space="preserve"> with Brussels. As a result, </w:t>
      </w:r>
      <w:r w:rsidRPr="001B7AC8">
        <w:rPr>
          <w:rStyle w:val="StyleUnderline"/>
        </w:rPr>
        <w:t xml:space="preserve">the Trade and Cooperation Agreement </w:t>
      </w:r>
      <w:r>
        <w:t xml:space="preserve">(TCA) </w:t>
      </w:r>
      <w:r w:rsidRPr="001B7AC8">
        <w:rPr>
          <w:rStyle w:val="StyleUnderline"/>
        </w:rPr>
        <w:t>that</w:t>
      </w:r>
      <w:r>
        <w:t xml:space="preserve">, together with the Brexit withdrawal agreement, </w:t>
      </w:r>
      <w:r w:rsidRPr="001B7AC8">
        <w:rPr>
          <w:rStyle w:val="StyleUnderline"/>
        </w:rPr>
        <w:t>governs EU-UK relations omits foreign policy and security issues</w:t>
      </w:r>
      <w:r>
        <w:t>, except for provisions on cybersecurity, counterterrorism, and weapons of mass destruction.</w:t>
      </w:r>
    </w:p>
    <w:p w14:paraId="527ECE4C" w14:textId="77777777" w:rsidR="00157ABD" w:rsidRDefault="00157ABD" w:rsidP="00157ABD">
      <w:r>
        <w:t xml:space="preserve">It was not until Rishi Sunak became prime minister in October 2022 that </w:t>
      </w:r>
      <w:r w:rsidRPr="001B7AC8">
        <w:rPr>
          <w:rStyle w:val="StyleUnderline"/>
        </w:rPr>
        <w:t>relations began to thaw, paving the way for pragmatism</w:t>
      </w:r>
      <w:r>
        <w:t xml:space="preserve"> and opening new avenues for cooperation, </w:t>
      </w:r>
      <w:r w:rsidRPr="001B7AC8">
        <w:rPr>
          <w:rStyle w:val="StyleUnderline"/>
        </w:rPr>
        <w:t>albeit mainly ad hoc</w:t>
      </w:r>
      <w:r>
        <w:t>. A highlight was the conclusion of the Windsor Framework, which simplified trading arrangements between Great Britain and Northern Ireland.</w:t>
      </w:r>
    </w:p>
    <w:p w14:paraId="65BD2A60" w14:textId="77777777" w:rsidR="00157ABD" w:rsidRPr="00A9366E" w:rsidRDefault="00157ABD" w:rsidP="00157ABD">
      <w:r>
        <w:t xml:space="preserve">Perhaps unsurprisingly, </w:t>
      </w:r>
      <w:r w:rsidRPr="001B7AC8">
        <w:rPr>
          <w:rStyle w:val="StyleUnderline"/>
        </w:rPr>
        <w:t>the EU’s response to the UK’s recent enthusiasm has so far been rather muted</w:t>
      </w:r>
      <w:r>
        <w:t xml:space="preserve">. Soon </w:t>
      </w:r>
      <w:r w:rsidRPr="001B7AC8">
        <w:rPr>
          <w:rStyle w:val="StyleUnderline"/>
        </w:rPr>
        <w:t>after</w:t>
      </w:r>
      <w:r>
        <w:t xml:space="preserve"> the </w:t>
      </w:r>
      <w:r w:rsidRPr="001B7AC8">
        <w:rPr>
          <w:rStyle w:val="StyleUnderline"/>
        </w:rPr>
        <w:t>Labour</w:t>
      </w:r>
      <w:r>
        <w:t xml:space="preserve"> government </w:t>
      </w:r>
      <w:r w:rsidRPr="001B7AC8">
        <w:rPr>
          <w:rStyle w:val="StyleUnderline"/>
        </w:rPr>
        <w:t>announced its reset plans, Brussels issued</w:t>
      </w:r>
      <w:r>
        <w:t xml:space="preserve"> the UK with </w:t>
      </w:r>
      <w:r w:rsidRPr="001B7AC8">
        <w:rPr>
          <w:rStyle w:val="StyleUnderline"/>
        </w:rPr>
        <w:t>a list of demands</w:t>
      </w:r>
      <w:r>
        <w:t xml:space="preserve">. Ostensibly a test of good faith, it is a checklist for the British government </w:t>
      </w:r>
      <w:r w:rsidRPr="001B7AC8">
        <w:rPr>
          <w:rStyle w:val="StyleUnderline"/>
        </w:rPr>
        <w:t>to prove its “real commitment” to</w:t>
      </w:r>
      <w:r>
        <w:t xml:space="preserve"> adhering to the negotiated </w:t>
      </w:r>
      <w:r w:rsidRPr="001B7AC8">
        <w:rPr>
          <w:rStyle w:val="StyleUnderline"/>
        </w:rPr>
        <w:t>post-Brexit agreements</w:t>
      </w:r>
      <w:r>
        <w:t>. The requirements include a less bureaucratic route for certain EU citizens living in the UK to remain in the country and a youth mobility deal. Brussels is also keen for Britain to rejoin the Erasmus student exchange program—something London has been reluctant to do.</w:t>
      </w:r>
    </w:p>
    <w:p w14:paraId="549977D2" w14:textId="605AFAE0" w:rsidR="00BF0ED9" w:rsidRDefault="00157ABD" w:rsidP="00A9366E">
      <w:pPr>
        <w:pStyle w:val="Heading3"/>
      </w:pPr>
      <w:r>
        <w:t>Impact</w:t>
      </w:r>
      <w:r w:rsidR="00C8515E">
        <w:t xml:space="preserve">: European Strategic Autonomy </w:t>
      </w:r>
      <w:r>
        <w:t>is Key to Security</w:t>
      </w:r>
    </w:p>
    <w:p w14:paraId="650B2D41" w14:textId="0997E001" w:rsidR="0012521B" w:rsidRDefault="0012521B" w:rsidP="00C16321">
      <w:pPr>
        <w:pStyle w:val="Heading4"/>
      </w:pPr>
      <w:r>
        <w:t xml:space="preserve">Ukraine and Trump make </w:t>
      </w:r>
      <w:r w:rsidR="00C16321">
        <w:t>EU strategic autonomy more important than ever</w:t>
      </w:r>
    </w:p>
    <w:p w14:paraId="7CEA580C" w14:textId="55562661" w:rsidR="00B42C47" w:rsidRDefault="00654D6F" w:rsidP="00B42C47">
      <w:r>
        <w:t xml:space="preserve">Dr Eglantine </w:t>
      </w:r>
      <w:r w:rsidRPr="0012521B">
        <w:rPr>
          <w:rStyle w:val="Style13ptBold"/>
        </w:rPr>
        <w:t>Staunton 2025</w:t>
      </w:r>
      <w:r>
        <w:t>,  Senior Lecturer (Fellow) in the Department of International Relations (Coral Bell School of Asia Pacific Affairs) at the Australian National University, “</w:t>
      </w:r>
      <w:r w:rsidR="0012521B">
        <w:t>A pivotal moment for European strategic autonomy, courtesy of Trump</w:t>
      </w:r>
      <w:r>
        <w:t xml:space="preserve">”, 17 March, </w:t>
      </w:r>
      <w:hyperlink r:id="rId34" w:history="1">
        <w:r w:rsidR="0012521B" w:rsidRPr="00FC4DAA">
          <w:rPr>
            <w:rStyle w:val="Hyperlink"/>
          </w:rPr>
          <w:t>https://www.lowyinstitute.org/the-interpreter/pivotal-moment-european-strategic-autonomy-courtesy-trump</w:t>
        </w:r>
      </w:hyperlink>
      <w:r w:rsidR="0012521B">
        <w:t>, accessed 6-9-25</w:t>
      </w:r>
    </w:p>
    <w:p w14:paraId="5292898E" w14:textId="3D944A12" w:rsidR="00B42C47" w:rsidRDefault="00B42C47" w:rsidP="00B42C47">
      <w:r>
        <w:t xml:space="preserve">France, the United Kingdom, Germany, Poland, and Italy – </w:t>
      </w:r>
      <w:r w:rsidRPr="00C16321">
        <w:rPr>
          <w:rStyle w:val="StyleUnderline"/>
        </w:rPr>
        <w:t>the five biggest military spenders in Europe – met</w:t>
      </w:r>
      <w:r>
        <w:t xml:space="preserve"> for the fourth time last week since the election of Donald Trump </w:t>
      </w:r>
      <w:r w:rsidRPr="00C16321">
        <w:rPr>
          <w:rStyle w:val="StyleUnderline"/>
        </w:rPr>
        <w:t>under</w:t>
      </w:r>
      <w:r>
        <w:t xml:space="preserve"> what they refer to as </w:t>
      </w:r>
      <w:r w:rsidRPr="00C16321">
        <w:rPr>
          <w:rStyle w:val="StyleUnderline"/>
        </w:rPr>
        <w:t>the E5 format. They discussed support to Ukraine and concrete ways to strengthen European security and defence</w:t>
      </w:r>
      <w:r>
        <w:t>, including changing national and EU regulations to step up weapons production and procurement.</w:t>
      </w:r>
    </w:p>
    <w:p w14:paraId="1520C299" w14:textId="77777777" w:rsidR="00B42C47" w:rsidRDefault="00B42C47" w:rsidP="00B42C47">
      <w:r>
        <w:t xml:space="preserve">This was not the only noteworthy development in the last couple of weeks. Meeting in Brussels on 6 March, the 27 </w:t>
      </w:r>
      <w:r w:rsidRPr="00C16321">
        <w:rPr>
          <w:rStyle w:val="StyleUnderline"/>
        </w:rPr>
        <w:t>EU leaders also endorsed the European Commission’s “Rearm Europe” plan in</w:t>
      </w:r>
      <w:r>
        <w:t xml:space="preserve"> what European Commission President Ursula Von der Leyen </w:t>
      </w:r>
      <w:r w:rsidRPr="00C16321">
        <w:rPr>
          <w:rStyle w:val="StyleUnderline"/>
        </w:rPr>
        <w:t xml:space="preserve">called a “watershed moment for Europe”. </w:t>
      </w:r>
      <w:r>
        <w:t>Greece’s Prime Minister Kyriakos Mitsotakis summarised this well when he explained, “</w:t>
      </w:r>
      <w:r w:rsidRPr="00C16321">
        <w:rPr>
          <w:rStyle w:val="StyleUnderline"/>
        </w:rPr>
        <w:t xml:space="preserve">in these crucial times, the strategic autonomy of the European Union must be a non-negotiable priority”. </w:t>
      </w:r>
      <w:r>
        <w:t>The plan aims to mobilise an additional €800 million in defence spending, including €150 million for loans to encourage members to undertake common defence projects.</w:t>
      </w:r>
    </w:p>
    <w:p w14:paraId="4EA7ABC4" w14:textId="77777777" w:rsidR="00B42C47" w:rsidRPr="00C16321" w:rsidRDefault="00B42C47" w:rsidP="00B42C47">
      <w:pPr>
        <w:rPr>
          <w:rStyle w:val="StyleUnderline"/>
        </w:rPr>
      </w:pPr>
      <w:r>
        <w:t xml:space="preserve">Additionally, French President Emmanuel </w:t>
      </w:r>
      <w:r w:rsidRPr="00C16321">
        <w:rPr>
          <w:rStyle w:val="StyleUnderline"/>
        </w:rPr>
        <w:t>Macron has taken an extra step and introduced the idea that the French nuclear arsenal</w:t>
      </w:r>
      <w:r>
        <w:t xml:space="preserve"> – which is fully sovereign and not reliant on any other countries (unlike the British arsenal, which relies on US technical input) – </w:t>
      </w:r>
      <w:r w:rsidRPr="00C16321">
        <w:rPr>
          <w:rStyle w:val="StyleUnderline"/>
        </w:rPr>
        <w:t>could be used under French control to extend protection to other European countries.</w:t>
      </w:r>
    </w:p>
    <w:p w14:paraId="774A174F" w14:textId="77777777" w:rsidR="00B42C47" w:rsidRDefault="00B42C47" w:rsidP="00B42C47">
      <w:r w:rsidRPr="00C16321">
        <w:rPr>
          <w:rStyle w:val="StyleUnderline"/>
        </w:rPr>
        <w:t>These developments underscore a remarkable shift in Europe to act towards the common defence</w:t>
      </w:r>
      <w:r>
        <w:t xml:space="preserve"> of the continent, something previously thought impossible without the help of the United States.</w:t>
      </w:r>
    </w:p>
    <w:p w14:paraId="6AEDA0A4" w14:textId="77777777" w:rsidR="00B42C47" w:rsidRDefault="00B42C47" w:rsidP="00B42C47">
      <w:r>
        <w:t>All this seemed unimaginable only months ago. With the exception of a handful of key initiatives, such as the adoption in 2022 of the Strategic Compass for Security and Defence or the establishment in 2024 of the European Defence Industry Reinforcement through common Procurement Act (EDIPRA), not much progress had been made in terms of developing European strategic autonomy, and there was still an overreliance on NATO and the United States. Until now.</w:t>
      </w:r>
    </w:p>
    <w:p w14:paraId="0CE6213F" w14:textId="77777777" w:rsidR="00B42C47" w:rsidRDefault="00B42C47" w:rsidP="00B42C47">
      <w:r w:rsidRPr="00C16321">
        <w:rPr>
          <w:rStyle w:val="StyleUnderline"/>
        </w:rPr>
        <w:t>This groundbreaking shift benefits from a strong consensus within Europe</w:t>
      </w:r>
      <w:r>
        <w:t xml:space="preserve"> (except for Hungarian President Viktor Orbán). </w:t>
      </w:r>
      <w:r w:rsidRPr="00C16321">
        <w:rPr>
          <w:rStyle w:val="StyleUnderline"/>
        </w:rPr>
        <w:t>However, it will not be easy and won’t happen overnight. Many questions also remain unanswered</w:t>
      </w:r>
      <w:r>
        <w:t xml:space="preserve"> – in particular, what form this “European strategic autonomy” will take and what level of European sovereignty is really being discussed here.</w:t>
      </w:r>
    </w:p>
    <w:p w14:paraId="03459884" w14:textId="77777777" w:rsidR="00B42C47" w:rsidRDefault="00B42C47" w:rsidP="00B42C47">
      <w:r>
        <w:t xml:space="preserve">What is noteworthy, however, is that this “watershed moment”’ is not due to new threats from Russian President Vladimir Putin or other dictators, but to the fact that </w:t>
      </w:r>
      <w:r w:rsidRPr="00C16321">
        <w:rPr>
          <w:rStyle w:val="StyleUnderline"/>
        </w:rPr>
        <w:t>Trump’s America is no longer seen as a reliable ally</w:t>
      </w:r>
      <w:r>
        <w:t xml:space="preserve">. Trump’s constant </w:t>
      </w:r>
      <w:r w:rsidRPr="00C16321">
        <w:rPr>
          <w:rStyle w:val="StyleUnderline"/>
        </w:rPr>
        <w:t>attacks on NATO</w:t>
      </w:r>
      <w:r>
        <w:t xml:space="preserve"> and claims that “If they don’t pay, I’m not going to defend them” </w:t>
      </w:r>
      <w:r w:rsidRPr="00C16321">
        <w:rPr>
          <w:rStyle w:val="StyleUnderline"/>
        </w:rPr>
        <w:t>have raised increasing concerns</w:t>
      </w:r>
      <w:r>
        <w:t xml:space="preserve">, along with threats that Greenland, a Danish territory, will be American “one way or another”. But it was </w:t>
      </w:r>
      <w:r w:rsidRPr="00C16321">
        <w:rPr>
          <w:rStyle w:val="StyleUnderline"/>
        </w:rPr>
        <w:t>Trump’s attempt to strongarm and humiliate</w:t>
      </w:r>
      <w:r>
        <w:t xml:space="preserve"> Ukrainian President Volodymyr </w:t>
      </w:r>
      <w:r w:rsidRPr="00C16321">
        <w:rPr>
          <w:rStyle w:val="StyleUnderline"/>
        </w:rPr>
        <w:t>Zelenskyy in the Oval Office and the subsequent suspension of military aid</w:t>
      </w:r>
      <w:r>
        <w:t xml:space="preserve"> and intelligence-sharing to Kyiv that </w:t>
      </w:r>
      <w:r w:rsidRPr="00C16321">
        <w:rPr>
          <w:rStyle w:val="StyleUnderline"/>
        </w:rPr>
        <w:t>appeared to be the last straw</w:t>
      </w:r>
      <w:r>
        <w:t>.</w:t>
      </w:r>
    </w:p>
    <w:p w14:paraId="29DA9317" w14:textId="77777777" w:rsidR="00B42C47" w:rsidRDefault="00B42C47" w:rsidP="00B42C47">
      <w:r>
        <w:t xml:space="preserve">But the United States could have a lot to lose in addition to the diplomatic fallout. Economic repercussions could follow if European leaders decide to favour European (and other) providers for their military equipment rather than American ones. Between 2020 and 2024, 64% of arms imported by EU NATO members came from the United States. Calls to stay clear of American-made F-35s and to pursue instead European planes such as the Eurofighter Typhoon have featured in the European press over recent weeks based on the fear that the United States could still prevent F-35s from taking off even after they have been handed over to their owners. </w:t>
      </w:r>
      <w:r w:rsidRPr="008713A4">
        <w:rPr>
          <w:rStyle w:val="StyleUnderline"/>
        </w:rPr>
        <w:t>This comes at a time when the American economy is already shaken by the repercussions of its tariffs on Canada, Mexico and on aluminium and steel. Allies have also started questioning whether some restrictions on intelligence-sharing should be put in place.</w:t>
      </w:r>
    </w:p>
    <w:p w14:paraId="32063667" w14:textId="77777777" w:rsidR="00B42C47" w:rsidRDefault="00B42C47" w:rsidP="00B42C47">
      <w:r>
        <w:t>Trump has tried to shift the blame for this deterioration in transatlantic relations to others. He has blamed Zelenskyy, and has argued that NATO’s alliance was one-sided since France and “a couple of others” would not honour the collective security provision under Article 5 of the NATO treaty if the United States were in trouble.</w:t>
      </w:r>
    </w:p>
    <w:p w14:paraId="73C9116E" w14:textId="72493784" w:rsidR="00B42C47" w:rsidRPr="008713A4" w:rsidRDefault="00B42C47" w:rsidP="00B42C47">
      <w:pPr>
        <w:rPr>
          <w:rStyle w:val="StyleUnderline"/>
        </w:rPr>
      </w:pPr>
      <w:r>
        <w:t xml:space="preserve">But it is undeniable that </w:t>
      </w:r>
      <w:r w:rsidRPr="008713A4">
        <w:rPr>
          <w:rStyle w:val="StyleUnderline"/>
        </w:rPr>
        <w:t>this shift has been made possible by Trump’s highly transactional foreign policy, the rapprochement between the United States and Russia under Trump, and the associated (mis)treatment of Ukraine.</w:t>
      </w:r>
    </w:p>
    <w:p w14:paraId="21D15F22" w14:textId="2DDDA107" w:rsidR="00021034" w:rsidRDefault="00021034" w:rsidP="00021034">
      <w:pPr>
        <w:pStyle w:val="Heading2"/>
      </w:pPr>
      <w:r>
        <w:t>AT Democracy</w:t>
      </w:r>
    </w:p>
    <w:p w14:paraId="1BBBDFCF" w14:textId="0D2A6C7A" w:rsidR="007F4E1E" w:rsidRDefault="000D5036" w:rsidP="00A7107E">
      <w:pPr>
        <w:pStyle w:val="Heading3"/>
      </w:pPr>
      <w:r>
        <w:t xml:space="preserve">No Link: </w:t>
      </w:r>
      <w:r w:rsidR="00147FC3">
        <w:t>Rejoining the EU Isn’t Anti-Democratic</w:t>
      </w:r>
    </w:p>
    <w:p w14:paraId="75B0B04D" w14:textId="62FCD72B" w:rsidR="007F4E1E" w:rsidRDefault="007F4E1E" w:rsidP="007F4E1E">
      <w:pPr>
        <w:pStyle w:val="Heading4"/>
      </w:pPr>
      <w:r>
        <w:t>Refusing to rejoin is the real anti-democratic option</w:t>
      </w:r>
      <w:r w:rsidR="006866A0">
        <w:t>---the people are demanding a revote!</w:t>
      </w:r>
    </w:p>
    <w:p w14:paraId="1DD56843" w14:textId="0A96A2C7" w:rsidR="006866A0" w:rsidRPr="006866A0" w:rsidRDefault="006866A0" w:rsidP="006866A0">
      <w:r>
        <w:t xml:space="preserve">Polly </w:t>
      </w:r>
      <w:r w:rsidRPr="008356E8">
        <w:rPr>
          <w:rStyle w:val="Style13ptBold"/>
        </w:rPr>
        <w:t>Toynbee 2025</w:t>
      </w:r>
      <w:r>
        <w:t xml:space="preserve">, commentator for The Guardian newspaper. Her latest books are a memoir, ‘An Uneasy Inheritance: My family and other radicals’ and 'The Only Way is Up: how to take Britain from austerity to prosperity', “Britain’s Brexit reality check: Why the majority now want back in”, 15 January, </w:t>
      </w:r>
      <w:hyperlink r:id="rId35" w:history="1">
        <w:r w:rsidRPr="00810031">
          <w:rPr>
            <w:rStyle w:val="Hyperlink"/>
          </w:rPr>
          <w:t>https://www.socialeurope.eu/britains-brexit-reality-check-why-the-majority-now-want-back-in</w:t>
        </w:r>
      </w:hyperlink>
      <w:r>
        <w:t>, accessed 6-9-25</w:t>
      </w:r>
    </w:p>
    <w:p w14:paraId="0AD6CF2D" w14:textId="496653FB" w:rsidR="007F4E1E" w:rsidRDefault="007F4E1E" w:rsidP="007F4E1E">
      <w:r>
        <w:t xml:space="preserve">Good news! For two years now </w:t>
      </w:r>
      <w:r w:rsidRPr="00A33EFC">
        <w:rPr>
          <w:rStyle w:val="StyleUnderline"/>
        </w:rPr>
        <w:t>every</w:t>
      </w:r>
      <w:r>
        <w:t xml:space="preserve"> single UK </w:t>
      </w:r>
      <w:r w:rsidRPr="00A33EFC">
        <w:rPr>
          <w:rStyle w:val="StyleUnderline"/>
        </w:rPr>
        <w:t>poll has shown a majority</w:t>
      </w:r>
      <w:r>
        <w:t xml:space="preserve"> now </w:t>
      </w:r>
      <w:r w:rsidRPr="00A33EFC">
        <w:rPr>
          <w:rStyle w:val="StyleUnderline"/>
        </w:rPr>
        <w:t>want to return to the EU</w:t>
      </w:r>
      <w:r>
        <w:t>. Of course they do, since every reliable source shows the continuing damage done by Brexit in almost every sphere. Those promised “Brexit benefits” are nowhere to be seen. As for regained sovereignty? You can’t see it, touch it or eat it, but loss of influence across both the channel and the Atlantic is hard even for Brexiters to ignore. Immigration, underlying cause for that vote, has risen, losing Europeans but increasing migrants from distant countries. Did they mean that?</w:t>
      </w:r>
    </w:p>
    <w:p w14:paraId="63573969" w14:textId="77777777" w:rsidR="007F4E1E" w:rsidRDefault="007F4E1E" w:rsidP="007F4E1E">
      <w:r w:rsidRPr="00A33EFC">
        <w:rPr>
          <w:rStyle w:val="StyleUnderline"/>
        </w:rPr>
        <w:t>Despite</w:t>
      </w:r>
      <w:r>
        <w:t xml:space="preserve"> Britain’s ferociously </w:t>
      </w:r>
      <w:r w:rsidRPr="00A33EFC">
        <w:rPr>
          <w:rStyle w:val="StyleUnderline"/>
        </w:rPr>
        <w:t xml:space="preserve">pro-Brexit media, few voters can avoid hearing </w:t>
      </w:r>
      <w:r>
        <w:t xml:space="preserve">at least some of </w:t>
      </w:r>
      <w:r w:rsidRPr="00A33EFC">
        <w:rPr>
          <w:rStyle w:val="StyleUnderline"/>
        </w:rPr>
        <w:t>the true effects of what they voted for</w:t>
      </w:r>
      <w:r>
        <w:t xml:space="preserve">: £27bn has been lost in EU trade in the first two years. British goods exports have lost 6.4% a year, and 40,000 finance jobs have departed for the EU from the City.  British food exports to the EU have fallen by £3bn a year according to the Centre for Inclusive Trade Policy. Brexit costs the UK £1m an hour says the Office for National Statistics. The Office of Budget Responsibility says GDP would be 5% higher had we stayed in the EU. Those who don’t read economic news may have noticed that Brexit trade barriers cost each household £210 extra for food. And they will certainly have noticed queuing at European borders while EU citizens sail through the lane we used to use. </w:t>
      </w:r>
    </w:p>
    <w:p w14:paraId="5BDEDA79" w14:textId="77777777" w:rsidR="007F4E1E" w:rsidRDefault="007F4E1E" w:rsidP="007F4E1E">
      <w:r w:rsidRPr="00A33EFC">
        <w:rPr>
          <w:rStyle w:val="StyleUnderline"/>
        </w:rPr>
        <w:t>Now we have a government and House of Commons overwhelmingly filled with pro-EU MPs, surely it’s time to start rowing back</w:t>
      </w:r>
      <w:r>
        <w:t xml:space="preserve"> towards Calais? How perverse it seems that </w:t>
      </w:r>
      <w:r w:rsidRPr="006055EE">
        <w:rPr>
          <w:rStyle w:val="StyleUnderline"/>
        </w:rPr>
        <w:t>Britain’s passionately pro-EU prime minister</w:t>
      </w:r>
      <w:r>
        <w:t xml:space="preserve"> adamantly </w:t>
      </w:r>
      <w:r w:rsidRPr="006055EE">
        <w:rPr>
          <w:rStyle w:val="StyleUnderline"/>
        </w:rPr>
        <w:t>refuses any hint of rejoining</w:t>
      </w:r>
      <w:r>
        <w:t xml:space="preserve">, not the EU, the customs union nor the single market, and not even EFTA. </w:t>
      </w:r>
      <w:r w:rsidRPr="006055EE">
        <w:rPr>
          <w:rStyle w:val="StyleUnderline"/>
        </w:rPr>
        <w:t>Why</w:t>
      </w:r>
      <w:r>
        <w:t>?</w:t>
      </w:r>
    </w:p>
    <w:p w14:paraId="3E45EFA5" w14:textId="77777777" w:rsidR="007F4E1E" w:rsidRDefault="007F4E1E" w:rsidP="007F4E1E">
      <w:r>
        <w:t xml:space="preserve">Because wise British </w:t>
      </w:r>
      <w:r w:rsidRPr="006055EE">
        <w:rPr>
          <w:rStyle w:val="StyleUnderline"/>
        </w:rPr>
        <w:t>politicians no longer trust our volatile and fickle voters</w:t>
      </w:r>
      <w:r>
        <w:t xml:space="preserve">. They have learned the hard lesson, wary of the optimism bias that makes pro-Europeans seize with delight on every hopeful opinion poll. That same optimism bias led David Cameron to call the disastrous Brexit referendum, believing that as prime minister he could ensure “remain” would win against those “leave” supporters he arrogantly dismissed as “fruitcakes, loonies and closet racists”. </w:t>
      </w:r>
    </w:p>
    <w:p w14:paraId="6CC967C3" w14:textId="77777777" w:rsidR="007F4E1E" w:rsidRDefault="007F4E1E" w:rsidP="007F4E1E">
      <w:r w:rsidRPr="006055EE">
        <w:rPr>
          <w:rStyle w:val="StyleUnderline"/>
        </w:rPr>
        <w:t>If there was another referendum</w:t>
      </w:r>
      <w:r>
        <w:t xml:space="preserve"> to overturn the last, the same claque of </w:t>
      </w:r>
      <w:r w:rsidRPr="006055EE">
        <w:rPr>
          <w:rStyle w:val="StyleUnderline"/>
        </w:rPr>
        <w:t>right-wing Brexit media barons</w:t>
      </w:r>
      <w:r>
        <w:t xml:space="preserve">, such as Rupert Murdoch, owner of 40% of the British press readership, </w:t>
      </w:r>
      <w:r w:rsidRPr="006055EE">
        <w:rPr>
          <w:rStyle w:val="StyleUnderline"/>
        </w:rPr>
        <w:t xml:space="preserve">would kick-start their mendacity machines </w:t>
      </w:r>
      <w:r>
        <w:t xml:space="preserve">again. This time joining conditions would be harsher: Britain has lost its lucrative EU rebate and other favours it had negotiated. This time the UK would have to abandon sterling to join the euro, and no doubt many other conditions that would be presented by Brexiters as slavery to Brussels’ diktat. No-one wise would trust public opinion to stay solid. </w:t>
      </w:r>
      <w:r w:rsidRPr="00815721">
        <w:rPr>
          <w:rStyle w:val="StyleUnderline"/>
        </w:rPr>
        <w:t>Referendums are the very worst kind of democracy, encouraging the basest political instincts</w:t>
      </w:r>
      <w:r>
        <w:t>. Let’s not do that again, ever.</w:t>
      </w:r>
    </w:p>
    <w:p w14:paraId="10CDC250" w14:textId="77777777" w:rsidR="007F4E1E" w:rsidRDefault="007F4E1E" w:rsidP="007F4E1E">
      <w:r>
        <w:t xml:space="preserve">That’s why, </w:t>
      </w:r>
      <w:r w:rsidRPr="00815721">
        <w:rPr>
          <w:rStyle w:val="StyleUnderline"/>
        </w:rPr>
        <w:t>instead</w:t>
      </w:r>
      <w:r>
        <w:t xml:space="preserve">, step by step, </w:t>
      </w:r>
      <w:r w:rsidRPr="00815721">
        <w:rPr>
          <w:rStyle w:val="StyleUnderline"/>
        </w:rPr>
        <w:t>the UK government is tiptoeing towards a “reset</w:t>
      </w:r>
      <w:r>
        <w:t>” with the EU, quietly as every step is greeted by the Tory media as a “Brexit betrayal”. Rachel Reeves, Chancellor of the Exchequer, the first since Brexit to attend a meeting of EU finance ministers, told them last month, “Division and chaos defined the last government’s approach to Europe.</w:t>
      </w:r>
    </w:p>
    <w:p w14:paraId="4AA029FA" w14:textId="77777777" w:rsidR="007F4E1E" w:rsidRDefault="007F4E1E" w:rsidP="007F4E1E">
      <w:r>
        <w:t>It will not define ours. We want a relationship built on trust, mutual respect, and pragmatism, a mature, business-like relationship…”. Behind the scenes emissaries are talking substance: Keir Starmer’s chief of staff made a low-profile visit to Brussels before Christmas. Starmer’s meeting with President Macron last week was his seventh since taking office, with a dinner at Chequers, the PMs country official residence. They spoke of Ukraine, growth, defence, energy – and of course, the UK-EU “reset”.</w:t>
      </w:r>
    </w:p>
    <w:p w14:paraId="7356103B" w14:textId="77777777" w:rsidR="007F4E1E" w:rsidRDefault="007F4E1E" w:rsidP="007F4E1E">
      <w:r>
        <w:t xml:space="preserve">Remainers have built up great hopes – optimism bias again – but </w:t>
      </w:r>
      <w:r w:rsidRPr="00815721">
        <w:rPr>
          <w:rStyle w:val="StyleUnderline"/>
        </w:rPr>
        <w:t>the reset may disappoint them unless Starmer relaxes his strict red lines. Brussels rightly warns there can be no cherry-picking bits of a single market we refuse to join</w:t>
      </w:r>
      <w:r>
        <w:t>. Britain wants barriers down, trade eased especially for food, professional qualifications recognised, musicians allowed to travel to perform freely across the EU. So far, the answers sound like “Non”. Not without things Brussels wants which include EU students attending UK universities to pay the same fees as British students pay, and a youth mobility scheme for under 30’s to travel and work freely: so far UK answers sound like “No”. But why?</w:t>
      </w:r>
    </w:p>
    <w:p w14:paraId="53F23ACB" w14:textId="77777777" w:rsidR="007F4E1E" w:rsidRDefault="007F4E1E" w:rsidP="007F4E1E">
      <w:r w:rsidRPr="00815721">
        <w:rPr>
          <w:rStyle w:val="StyleUnderline"/>
        </w:rPr>
        <w:t>The concern is that Starmer is too fearful of “Brexit betrayal” accusations. Ignore them,</w:t>
      </w:r>
      <w:r>
        <w:t xml:space="preserve"> as </w:t>
      </w:r>
      <w:r w:rsidRPr="00815721">
        <w:rPr>
          <w:rStyle w:val="StyleUnderline"/>
        </w:rPr>
        <w:t>the proposed youth mobility scheme is, in fact, highly popular with most British people</w:t>
      </w:r>
      <w:r>
        <w:t xml:space="preserve"> in all polls. Other obstacles will include fishing rights coming up for renegotiation soon, of minimal economic importance to either country but arousing high-voltage political emotion on both sides of the channel. Farming disputes likewise.</w:t>
      </w:r>
    </w:p>
    <w:p w14:paraId="02FFD03C" w14:textId="77777777" w:rsidR="007F4E1E" w:rsidRDefault="007F4E1E" w:rsidP="007F4E1E">
      <w:r>
        <w:t xml:space="preserve">But stop right there. </w:t>
      </w:r>
      <w:r w:rsidRPr="00815721">
        <w:rPr>
          <w:rStyle w:val="StyleUnderline"/>
        </w:rPr>
        <w:t>These trifling issues are pathetically trivial to anyone standing back and looking at the perilous state of the world</w:t>
      </w:r>
      <w:r>
        <w:t>. Donald Trump threatens to do terrible things, though no-one knows yet what or how. The eurozone economy staggers, as does Britain’s. Elon Musk’s monster money menaces European democracies, encouraging the storm-clouds of the far right. If Putin is allowed anything approaching victory in Ukraine, Europe is in danger: it’s unclear if NATO survives. Germany and France are in political turmoil. The planet last week reached the perilous 1.5 degree overheating we were pledged to prevent, with no sign of a global politics to avert it boiling over.</w:t>
      </w:r>
    </w:p>
    <w:p w14:paraId="1CD550A8" w14:textId="3E44358C" w:rsidR="007F4E1E" w:rsidRPr="007F4E1E" w:rsidRDefault="007F4E1E" w:rsidP="007F4E1E">
      <w:r w:rsidRPr="00815721">
        <w:rPr>
          <w:rStyle w:val="StyleUnderline"/>
        </w:rPr>
        <w:t>This is no time for anything but unity among those Europeans who do fear for democracy, who know they must stand together against whatever the Trump era may threaten. Social democrats have been weak in fighting back until now. No more</w:t>
      </w:r>
      <w:r>
        <w:t>, from now on.</w:t>
      </w:r>
    </w:p>
    <w:p w14:paraId="071889B1" w14:textId="1909DFBB" w:rsidR="003D34BA" w:rsidRDefault="000D5036" w:rsidP="00A7107E">
      <w:pPr>
        <w:pStyle w:val="Heading3"/>
      </w:pPr>
      <w:r>
        <w:t xml:space="preserve">No Link: </w:t>
      </w:r>
      <w:r w:rsidR="00147FC3">
        <w:t>The EU Is Not Anti-Sovereignty</w:t>
      </w:r>
    </w:p>
    <w:p w14:paraId="1219A498" w14:textId="6C45E1D2" w:rsidR="00964422" w:rsidRDefault="00964422" w:rsidP="00FC534A">
      <w:pPr>
        <w:pStyle w:val="Heading4"/>
      </w:pPr>
      <w:r>
        <w:t>Loss of sovereignty is overstated, and the benefits far outweigh</w:t>
      </w:r>
    </w:p>
    <w:p w14:paraId="38A0B2B1" w14:textId="77777777" w:rsidR="00FC534A" w:rsidRPr="00A8023B" w:rsidRDefault="00FC534A" w:rsidP="00FC534A">
      <w:r w:rsidRPr="00FC534A">
        <w:rPr>
          <w:rStyle w:val="Style13ptBold"/>
        </w:rPr>
        <w:t>Council on Foreign Relations 2023</w:t>
      </w:r>
      <w:r>
        <w:t xml:space="preserve">, nonpartisan, independent national membership organization, think tank, educator, and publisher, “The European Union: The World’s Biggest Sovereignty Experiment”, 14 February, </w:t>
      </w:r>
      <w:hyperlink r:id="rId36" w:history="1">
        <w:r w:rsidRPr="00810031">
          <w:rPr>
            <w:rStyle w:val="Hyperlink"/>
          </w:rPr>
          <w:t>https://education.cfr.org/learn/reading/european-union-worlds-biggest-sovereignty-experiment</w:t>
        </w:r>
      </w:hyperlink>
      <w:r>
        <w:t>, accessed 6-9-25</w:t>
      </w:r>
    </w:p>
    <w:p w14:paraId="3AFA8866" w14:textId="6B936F17" w:rsidR="00964422" w:rsidRPr="00284431" w:rsidRDefault="00964422" w:rsidP="00964422">
      <w:pPr>
        <w:rPr>
          <w:rStyle w:val="StyleUnderline"/>
        </w:rPr>
      </w:pPr>
      <w:r w:rsidRPr="00284431">
        <w:rPr>
          <w:rStyle w:val="StyleUnderline"/>
        </w:rPr>
        <w:t>EU member countries contribute to the EU budget, comply with EU laws, and vote to elect officials</w:t>
      </w:r>
      <w:r>
        <w:t xml:space="preserve"> to its institutions. </w:t>
      </w:r>
      <w:r w:rsidRPr="00284431">
        <w:rPr>
          <w:rStyle w:val="StyleUnderline"/>
        </w:rPr>
        <w:t>Why cede—or,</w:t>
      </w:r>
      <w:r>
        <w:t xml:space="preserve"> to use the EU’s term, “</w:t>
      </w:r>
      <w:r w:rsidRPr="00284431">
        <w:rPr>
          <w:rStyle w:val="StyleUnderline"/>
        </w:rPr>
        <w:t>pool”—sovereignty in this way? By cooperating</w:t>
      </w:r>
      <w:r>
        <w:t xml:space="preserve"> closely and establishing some supranational policies, </w:t>
      </w:r>
      <w:r w:rsidRPr="00284431">
        <w:rPr>
          <w:rStyle w:val="StyleUnderline"/>
        </w:rPr>
        <w:t>countries</w:t>
      </w:r>
      <w:r>
        <w:t xml:space="preserve"> in the EU </w:t>
      </w:r>
      <w:r w:rsidRPr="00284431">
        <w:rPr>
          <w:rStyle w:val="StyleUnderline"/>
        </w:rPr>
        <w:t xml:space="preserve">enjoy economic, political, and security benefits. </w:t>
      </w:r>
    </w:p>
    <w:p w14:paraId="0E89FF46" w14:textId="77777777" w:rsidR="00964422" w:rsidRDefault="00964422" w:rsidP="00964422">
      <w:r>
        <w:t>Economic benefits</w:t>
      </w:r>
    </w:p>
    <w:p w14:paraId="22A9F9F9" w14:textId="77777777" w:rsidR="00964422" w:rsidRDefault="00964422" w:rsidP="00964422">
      <w:r w:rsidRPr="00284431">
        <w:rPr>
          <w:rStyle w:val="StyleUnderline"/>
        </w:rPr>
        <w:t>Goods and services are cheaper when border controls are eliminated, trade barriers are lifted, and only one set of regulations must be met</w:t>
      </w:r>
      <w:r>
        <w:t xml:space="preserve">. A 2019 study found that the average EU citizen is 840 euros richer per year as a result of the single market. Nineteen countries in the EU use </w:t>
      </w:r>
      <w:r w:rsidRPr="00284431">
        <w:rPr>
          <w:rStyle w:val="StyleUnderline"/>
        </w:rPr>
        <w:t>a single currency</w:t>
      </w:r>
      <w:r>
        <w:t xml:space="preserve">, the euro, which </w:t>
      </w:r>
      <w:r w:rsidRPr="00284431">
        <w:rPr>
          <w:rStyle w:val="StyleUnderline"/>
        </w:rPr>
        <w:t>encourages tourism</w:t>
      </w:r>
      <w:r>
        <w:t>. It also makes it cheaper for poorer countries to borrow money, as they need not worry about exchange rate fluctuations.</w:t>
      </w:r>
    </w:p>
    <w:p w14:paraId="25E8F371" w14:textId="77777777" w:rsidR="00964422" w:rsidRDefault="00964422" w:rsidP="00964422">
      <w:r>
        <w:t xml:space="preserve">From a financial perspective, </w:t>
      </w:r>
      <w:r w:rsidRPr="00284431">
        <w:rPr>
          <w:rStyle w:val="StyleUnderline"/>
        </w:rPr>
        <w:t>EU membership</w:t>
      </w:r>
      <w:r>
        <w:t xml:space="preserve"> particularly </w:t>
      </w:r>
      <w:r w:rsidRPr="00284431">
        <w:rPr>
          <w:rStyle w:val="StyleUnderline"/>
        </w:rPr>
        <w:t>benefits poorer countries. Here the EU provides significant funding for public investment projects,</w:t>
      </w:r>
      <w:r>
        <w:t xml:space="preserve"> including those that improve childcare options, increase internet access, and create jobs. Across the continent, the EU also provides agricultural subsidies, amounting to approximately $65 billion each year, that keep many European farmers afloat.</w:t>
      </w:r>
    </w:p>
    <w:p w14:paraId="25B30415" w14:textId="77777777" w:rsidR="00964422" w:rsidRDefault="00964422" w:rsidP="00964422">
      <w:r>
        <w:t>Political benefits</w:t>
      </w:r>
    </w:p>
    <w:p w14:paraId="16876C74" w14:textId="77777777" w:rsidR="00964422" w:rsidRDefault="00964422" w:rsidP="00964422">
      <w:r w:rsidRPr="00284431">
        <w:rPr>
          <w:rStyle w:val="StyleUnderline"/>
        </w:rPr>
        <w:t>EU countries gain political leverage by banding together</w:t>
      </w:r>
      <w:r>
        <w:t xml:space="preserve">. As the second-largest economy in the world, </w:t>
      </w:r>
      <w:r w:rsidRPr="00284431">
        <w:rPr>
          <w:rStyle w:val="StyleUnderline"/>
        </w:rPr>
        <w:t xml:space="preserve">the EU negotiates better trade deals than a European country could </w:t>
      </w:r>
      <w:r>
        <w:t xml:space="preserve">if it were acting </w:t>
      </w:r>
      <w:r w:rsidRPr="00284431">
        <w:rPr>
          <w:rStyle w:val="StyleUnderline"/>
        </w:rPr>
        <w:t>alone</w:t>
      </w:r>
      <w:r>
        <w:t>.</w:t>
      </w:r>
    </w:p>
    <w:p w14:paraId="491546DB" w14:textId="77777777" w:rsidR="00964422" w:rsidRDefault="00964422" w:rsidP="00964422">
      <w:r>
        <w:t xml:space="preserve">In doing so, </w:t>
      </w:r>
      <w:r w:rsidRPr="00284431">
        <w:rPr>
          <w:rStyle w:val="StyleUnderline"/>
        </w:rPr>
        <w:t>the EU helps create global standards. Countries that want to enter into trade deals with the</w:t>
      </w:r>
      <w:r>
        <w:t xml:space="preserve"> valuable </w:t>
      </w:r>
      <w:r w:rsidRPr="00284431">
        <w:rPr>
          <w:rStyle w:val="StyleUnderline"/>
        </w:rPr>
        <w:t>bloc</w:t>
      </w:r>
      <w:r>
        <w:t xml:space="preserve"> often </w:t>
      </w:r>
      <w:r w:rsidRPr="00284431">
        <w:rPr>
          <w:rStyle w:val="StyleUnderline"/>
        </w:rPr>
        <w:t>have to abide by strict regulations</w:t>
      </w:r>
      <w:r>
        <w:t xml:space="preserve"> on data privacy, emissions standards, and human rights. </w:t>
      </w:r>
    </w:p>
    <w:p w14:paraId="2FCD3D2D" w14:textId="77777777" w:rsidR="00964422" w:rsidRDefault="00964422" w:rsidP="00964422">
      <w:r>
        <w:t>Security benefits</w:t>
      </w:r>
    </w:p>
    <w:p w14:paraId="5D0E8EA4" w14:textId="77777777" w:rsidR="00964422" w:rsidRDefault="00964422" w:rsidP="00964422">
      <w:r>
        <w:t xml:space="preserve">The North Atlantic Treaty Organization (NATO), another post–World War II initiative, binds the United States, Canada, and much of Europe in the world’s largest security alliance. But </w:t>
      </w:r>
      <w:r w:rsidRPr="00284431">
        <w:rPr>
          <w:rStyle w:val="StyleUnderline"/>
        </w:rPr>
        <w:t>a defense agreement is</w:t>
      </w:r>
      <w:r>
        <w:t xml:space="preserve"> also </w:t>
      </w:r>
      <w:r w:rsidRPr="00284431">
        <w:rPr>
          <w:rStyle w:val="StyleUnderline"/>
        </w:rPr>
        <w:t>baked into EU membership: members are required to provide aid and assistance when another member asks</w:t>
      </w:r>
      <w:r>
        <w:t xml:space="preserve">. However, security commitments are not required for countries with long-standing traditions of neutrality. Ireland or Sweden, for example, can get exemptions from defense arrangements. </w:t>
      </w:r>
      <w:r w:rsidRPr="00284431">
        <w:rPr>
          <w:rStyle w:val="StyleUnderline"/>
        </w:rPr>
        <w:t>The EU has entered into a debate over whether it should continue to rely on the United States</w:t>
      </w:r>
      <w:r>
        <w:t xml:space="preserve"> for its security. </w:t>
      </w:r>
      <w:r w:rsidRPr="00284431">
        <w:rPr>
          <w:rStyle w:val="StyleUnderline"/>
        </w:rPr>
        <w:t>The alternative is that the EU becomes more self-dependent</w:t>
      </w:r>
      <w:r>
        <w:t>—a concept referred to as strategic autonomy.</w:t>
      </w:r>
    </w:p>
    <w:p w14:paraId="0A1D9528" w14:textId="098C6F38" w:rsidR="00964422" w:rsidRPr="00964422" w:rsidRDefault="00964422" w:rsidP="00964422">
      <w:r>
        <w:t xml:space="preserve">Many </w:t>
      </w:r>
      <w:r w:rsidRPr="00284431">
        <w:rPr>
          <w:rStyle w:val="StyleUnderline"/>
        </w:rPr>
        <w:t>smaller countries with unfriendly neighbors have rallied for ramped-up EU defense efforts</w:t>
      </w:r>
      <w:r>
        <w:t xml:space="preserve">. For instance, </w:t>
      </w:r>
      <w:r w:rsidRPr="00284431">
        <w:rPr>
          <w:rStyle w:val="StyleUnderline"/>
        </w:rPr>
        <w:t>the EU introduced a military mobility initiative that allowed the union to quickly move troops and equipment across Europe</w:t>
      </w:r>
      <w:r>
        <w:t xml:space="preserve"> to protect eastern European countries from Russian invasion. This initiative was adopted </w:t>
      </w:r>
      <w:r w:rsidRPr="00284431">
        <w:rPr>
          <w:rStyle w:val="StyleUnderline"/>
        </w:rPr>
        <w:t>following Russia’s annexation of Crimea</w:t>
      </w:r>
      <w:r>
        <w:t xml:space="preserve"> in 2014.</w:t>
      </w:r>
    </w:p>
    <w:p w14:paraId="6B078BFC" w14:textId="2B708B08" w:rsidR="003D34BA" w:rsidRPr="003D34BA" w:rsidRDefault="003D34BA" w:rsidP="003D34BA">
      <w:pPr>
        <w:pStyle w:val="Heading2"/>
      </w:pPr>
      <w:r>
        <w:t>AT Backlash</w:t>
      </w:r>
    </w:p>
    <w:p w14:paraId="0A16E1E3" w14:textId="5A0C8842" w:rsidR="00A00381" w:rsidRDefault="000D5036" w:rsidP="00A00381">
      <w:pPr>
        <w:pStyle w:val="Heading3"/>
      </w:pPr>
      <w:r>
        <w:t xml:space="preserve">No Link: </w:t>
      </w:r>
      <w:r w:rsidR="00147FC3">
        <w:t>Rejoining the EU is Popular</w:t>
      </w:r>
    </w:p>
    <w:p w14:paraId="2AE47CE2" w14:textId="77777777" w:rsidR="00A00381" w:rsidRPr="00A7107E" w:rsidRDefault="00A00381" w:rsidP="00A00381">
      <w:pPr>
        <w:pStyle w:val="Heading4"/>
      </w:pPr>
      <w:r>
        <w:t>Majority of Britons support rejoining the EU</w:t>
      </w:r>
    </w:p>
    <w:p w14:paraId="1A97C584" w14:textId="77777777" w:rsidR="00A00381" w:rsidRDefault="00A00381" w:rsidP="00A00381">
      <w:r>
        <w:t xml:space="preserve">Matthew </w:t>
      </w:r>
      <w:r w:rsidRPr="00A7107E">
        <w:rPr>
          <w:rStyle w:val="Style13ptBold"/>
        </w:rPr>
        <w:t>Smith 2025</w:t>
      </w:r>
      <w:r>
        <w:t xml:space="preserve">, YouGov's Head of Data Journalism, based in the UK, “Britons back closer relationship with Europe as UK and EU reset relations”, May 20, </w:t>
      </w:r>
      <w:hyperlink r:id="rId37" w:history="1">
        <w:r w:rsidRPr="00444712">
          <w:rPr>
            <w:rStyle w:val="Hyperlink"/>
          </w:rPr>
          <w:t>https://yougov.co.uk/politics/articles/52211-britons-back-closer-relationship-with-europe-as-uk-and-eu-reset-relations</w:t>
        </w:r>
      </w:hyperlink>
      <w:r>
        <w:t>, accessed 6-3-25</w:t>
      </w:r>
    </w:p>
    <w:p w14:paraId="4B812382" w14:textId="77777777" w:rsidR="00A00381" w:rsidRDefault="00A00381" w:rsidP="00A00381">
      <w:r w:rsidRPr="00021034">
        <w:t xml:space="preserve">With the UK and EU putting the finishing touches to a new trade deal, a YouGov survey - conducted over the weekend - reveals that </w:t>
      </w:r>
      <w:r w:rsidRPr="00021034">
        <w:rPr>
          <w:rStyle w:val="StyleUnderline"/>
        </w:rPr>
        <w:t>most Britons think that Brexit has been more of a failure than a success (62%) and that it was wrong to vote to leave the EU (56%).</w:t>
      </w:r>
    </w:p>
    <w:p w14:paraId="343C01CD" w14:textId="77777777" w:rsidR="00A00381" w:rsidRPr="00021034" w:rsidRDefault="00A00381" w:rsidP="00A00381">
      <w:r w:rsidRPr="00021034">
        <w:rPr>
          <w:noProof/>
        </w:rPr>
        <w:drawing>
          <wp:inline distT="0" distB="0" distL="0" distR="0" wp14:anchorId="029BAD45" wp14:editId="2952DDD9">
            <wp:extent cx="5874052" cy="4578585"/>
            <wp:effectExtent l="0" t="0" r="0" b="0"/>
            <wp:docPr id="1065688168" name="Picture 1" descr="A graph of a political par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88168" name="Picture 1" descr="A graph of a political party&#10;&#10;AI-generated content may be incorrect."/>
                    <pic:cNvPicPr/>
                  </pic:nvPicPr>
                  <pic:blipFill>
                    <a:blip r:embed="rId38"/>
                    <a:stretch>
                      <a:fillRect/>
                    </a:stretch>
                  </pic:blipFill>
                  <pic:spPr>
                    <a:xfrm>
                      <a:off x="0" y="0"/>
                      <a:ext cx="5874052" cy="4578585"/>
                    </a:xfrm>
                    <a:prstGeom prst="rect">
                      <a:avLst/>
                    </a:prstGeom>
                  </pic:spPr>
                </pic:pic>
              </a:graphicData>
            </a:graphic>
          </wp:inline>
        </w:drawing>
      </w:r>
    </w:p>
    <w:p w14:paraId="7D1DEB90" w14:textId="77777777" w:rsidR="00A00381" w:rsidRDefault="00A00381" w:rsidP="00A00381">
      <w:r w:rsidRPr="00021034">
        <w:rPr>
          <w:rStyle w:val="StyleUnderline"/>
        </w:rPr>
        <w:t>One in six</w:t>
      </w:r>
      <w:r w:rsidRPr="00021034">
        <w:t xml:space="preserve"> of those </w:t>
      </w:r>
      <w:r w:rsidRPr="00021034">
        <w:rPr>
          <w:rStyle w:val="StyleUnderline"/>
        </w:rPr>
        <w:t>who voted to Leave</w:t>
      </w:r>
      <w:r w:rsidRPr="00021034">
        <w:t xml:space="preserve"> in 2016 now </w:t>
      </w:r>
      <w:r w:rsidRPr="00021034">
        <w:rPr>
          <w:rStyle w:val="StyleUnderline"/>
        </w:rPr>
        <w:t>say that they made the wrong decision</w:t>
      </w:r>
      <w:r w:rsidRPr="00021034">
        <w:t xml:space="preserve"> (18%), and this group are divided on how Brexit has gone so far: 31% see it as more of a success, 31% more a failure, and 32% 'neither'.</w:t>
      </w:r>
    </w:p>
    <w:p w14:paraId="7FE2E832" w14:textId="77777777" w:rsidR="00A00381" w:rsidRPr="00021034" w:rsidRDefault="00A00381" w:rsidP="00A00381">
      <w:r w:rsidRPr="00021034">
        <w:rPr>
          <w:noProof/>
        </w:rPr>
        <w:drawing>
          <wp:inline distT="0" distB="0" distL="0" distR="0" wp14:anchorId="6B15A6FF" wp14:editId="38B47B53">
            <wp:extent cx="5810549" cy="4515082"/>
            <wp:effectExtent l="0" t="0" r="0" b="0"/>
            <wp:docPr id="1419538902"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38902" name="Picture 1" descr="A screenshot of a graph&#10;&#10;AI-generated content may be incorrect."/>
                    <pic:cNvPicPr/>
                  </pic:nvPicPr>
                  <pic:blipFill>
                    <a:blip r:embed="rId39"/>
                    <a:stretch>
                      <a:fillRect/>
                    </a:stretch>
                  </pic:blipFill>
                  <pic:spPr>
                    <a:xfrm>
                      <a:off x="0" y="0"/>
                      <a:ext cx="5810549" cy="4515082"/>
                    </a:xfrm>
                    <a:prstGeom prst="rect">
                      <a:avLst/>
                    </a:prstGeom>
                  </pic:spPr>
                </pic:pic>
              </a:graphicData>
            </a:graphic>
          </wp:inline>
        </w:drawing>
      </w:r>
    </w:p>
    <w:p w14:paraId="3EF2D427" w14:textId="77777777" w:rsidR="00A00381" w:rsidRPr="00021034" w:rsidRDefault="00A00381" w:rsidP="00A00381">
      <w:r w:rsidRPr="00021034">
        <w:rPr>
          <w:rStyle w:val="StyleUnderline"/>
        </w:rPr>
        <w:t>Most Britons (53%) say they would support Britain rejoining the EU,</w:t>
      </w:r>
      <w:r w:rsidRPr="00021034">
        <w:t xml:space="preserve"> and 66% say they would support the UK having a closer relationship than it does now - including 52% of Leave voters and 54% of those who backed Reform UK in 2024.</w:t>
      </w:r>
    </w:p>
    <w:p w14:paraId="04C1BE1A" w14:textId="77777777" w:rsidR="00A00381" w:rsidRDefault="00A00381" w:rsidP="00A00381">
      <w:r w:rsidRPr="00021034">
        <w:rPr>
          <w:rStyle w:val="StyleUnderline"/>
        </w:rPr>
        <w:t>Just 17% of Britons support loosening ties with the EU further,</w:t>
      </w:r>
      <w:r w:rsidRPr="00021034">
        <w:t xml:space="preserve"> including a third of Leave voters (34%) and 42% of Reform UK voters.</w:t>
      </w:r>
    </w:p>
    <w:p w14:paraId="17A6AE6F" w14:textId="77777777" w:rsidR="00A00381" w:rsidRPr="00021034" w:rsidRDefault="00A00381" w:rsidP="00A00381">
      <w:r w:rsidRPr="00021034">
        <w:rPr>
          <w:noProof/>
        </w:rPr>
        <w:drawing>
          <wp:inline distT="0" distB="0" distL="0" distR="0" wp14:anchorId="7EEBEE33" wp14:editId="3C1E0C92">
            <wp:extent cx="5816899" cy="3816546"/>
            <wp:effectExtent l="0" t="0" r="0" b="0"/>
            <wp:docPr id="1891299236" name="Picture 1" descr="A graph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99236" name="Picture 1" descr="A graph with text and numbers&#10;&#10;AI-generated content may be incorrect."/>
                    <pic:cNvPicPr/>
                  </pic:nvPicPr>
                  <pic:blipFill>
                    <a:blip r:embed="rId40"/>
                    <a:stretch>
                      <a:fillRect/>
                    </a:stretch>
                  </pic:blipFill>
                  <pic:spPr>
                    <a:xfrm>
                      <a:off x="0" y="0"/>
                      <a:ext cx="5816899" cy="3816546"/>
                    </a:xfrm>
                    <a:prstGeom prst="rect">
                      <a:avLst/>
                    </a:prstGeom>
                  </pic:spPr>
                </pic:pic>
              </a:graphicData>
            </a:graphic>
          </wp:inline>
        </w:drawing>
      </w:r>
    </w:p>
    <w:p w14:paraId="707E9AA2" w14:textId="77777777" w:rsidR="00A00381" w:rsidRDefault="00A00381" w:rsidP="00A00381">
      <w:pPr>
        <w:pStyle w:val="Heading4"/>
      </w:pPr>
      <w:r>
        <w:t>There is public and political support to rejoin</w:t>
      </w:r>
    </w:p>
    <w:p w14:paraId="43FF2F8A" w14:textId="77777777" w:rsidR="00A00381" w:rsidRDefault="00A00381" w:rsidP="00A00381">
      <w:r>
        <w:t xml:space="preserve">Mitya </w:t>
      </w:r>
      <w:r w:rsidRPr="001B7AC8">
        <w:rPr>
          <w:rStyle w:val="Style13ptBold"/>
        </w:rPr>
        <w:t>Pearson and</w:t>
      </w:r>
      <w:r>
        <w:t xml:space="preserve"> David </w:t>
      </w:r>
      <w:r w:rsidRPr="001B7AC8">
        <w:rPr>
          <w:rStyle w:val="Style13ptBold"/>
        </w:rPr>
        <w:t>Jeffery 2025</w:t>
      </w:r>
      <w:r>
        <w:t xml:space="preserve">, Assistant Professor in the Politics of Climate Change at the University of Warwick; Senior Lecturer in British Politics at the University of Liverpool; “Is the UK-EU reset the first step toward Britain rejoining the single market?”, 20 May, </w:t>
      </w:r>
      <w:hyperlink r:id="rId41" w:history="1">
        <w:r w:rsidRPr="00444712">
          <w:rPr>
            <w:rStyle w:val="Hyperlink"/>
          </w:rPr>
          <w:t>https://blogs.lse.ac.uk/europpblog/2025/05/20/is-the-uk-eu-reset-the-first-step-toward-britain-rejoining-the-single-market/</w:t>
        </w:r>
      </w:hyperlink>
      <w:r>
        <w:t>, accessed 6-3-25</w:t>
      </w:r>
    </w:p>
    <w:p w14:paraId="2FCF902F" w14:textId="77777777" w:rsidR="00A00381" w:rsidRDefault="00A00381" w:rsidP="00A00381">
      <w:r w:rsidRPr="005E5219">
        <w:rPr>
          <w:rStyle w:val="StyleUnderline"/>
        </w:rPr>
        <w:t>British politics is in</w:t>
      </w:r>
      <w:r>
        <w:t xml:space="preserve"> something of </w:t>
      </w:r>
      <w:r w:rsidRPr="005E5219">
        <w:rPr>
          <w:rStyle w:val="StyleUnderline"/>
        </w:rPr>
        <w:t>a paradoxical situation when it comes to public and elite opinion about</w:t>
      </w:r>
      <w:r>
        <w:t xml:space="preserve"> the UK’s ongoing relationship with </w:t>
      </w:r>
      <w:r w:rsidRPr="005E5219">
        <w:rPr>
          <w:rStyle w:val="StyleUnderline"/>
        </w:rPr>
        <w:t>Europe. After</w:t>
      </w:r>
      <w:r>
        <w:t xml:space="preserve"> Britain voted for </w:t>
      </w:r>
      <w:r w:rsidRPr="005E5219">
        <w:rPr>
          <w:rStyle w:val="StyleUnderline"/>
        </w:rPr>
        <w:t>Brexit</w:t>
      </w:r>
      <w:r>
        <w:t xml:space="preserve"> in 2016, </w:t>
      </w:r>
      <w:r w:rsidRPr="005E5219">
        <w:rPr>
          <w:rStyle w:val="StyleUnderline"/>
        </w:rPr>
        <w:t>voters came to have an overwhelmingly negative assessment of</w:t>
      </w:r>
      <w:r>
        <w:t xml:space="preserve"> how the UK government had handled the </w:t>
      </w:r>
      <w:r w:rsidRPr="005E5219">
        <w:rPr>
          <w:rStyle w:val="StyleUnderline"/>
        </w:rPr>
        <w:t>negotiations</w:t>
      </w:r>
      <w:r>
        <w:t xml:space="preserve"> and, once the deal had been signed, they were also pretty sceptical about what had been achieved.</w:t>
      </w:r>
    </w:p>
    <w:p w14:paraId="48DB26C0" w14:textId="77777777" w:rsidR="00A00381" w:rsidRPr="005E5219" w:rsidRDefault="00A00381" w:rsidP="00A00381">
      <w:pPr>
        <w:rPr>
          <w:rStyle w:val="StyleUnderline"/>
        </w:rPr>
      </w:pPr>
      <w:r w:rsidRPr="005E5219">
        <w:rPr>
          <w:rStyle w:val="StyleUnderline"/>
        </w:rPr>
        <w:t>In the years since</w:t>
      </w:r>
      <w:r>
        <w:t xml:space="preserve"> Britain left the EU, </w:t>
      </w:r>
      <w:r w:rsidRPr="005E5219">
        <w:rPr>
          <w:rStyle w:val="StyleUnderline"/>
        </w:rPr>
        <w:t>polling has shown</w:t>
      </w:r>
      <w:r>
        <w:t xml:space="preserve"> that </w:t>
      </w:r>
      <w:r w:rsidRPr="005E5219">
        <w:rPr>
          <w:rStyle w:val="StyleUnderline"/>
        </w:rPr>
        <w:t>the public</w:t>
      </w:r>
      <w:r>
        <w:t xml:space="preserve"> tend to </w:t>
      </w:r>
      <w:r w:rsidRPr="005E5219">
        <w:rPr>
          <w:rStyle w:val="StyleUnderline"/>
        </w:rPr>
        <w:t>think the impact of Brexit has been negative</w:t>
      </w:r>
      <w:r>
        <w:t xml:space="preserve"> across a range of areas and </w:t>
      </w:r>
      <w:r w:rsidRPr="005E5219">
        <w:rPr>
          <w:rStyle w:val="StyleUnderline"/>
        </w:rPr>
        <w:t>there has been a largely consistent polling lead for the idea of rejoining the EU</w:t>
      </w:r>
      <w:r>
        <w:t xml:space="preserve"> (versus staying out) since 2022. Since 2021, </w:t>
      </w:r>
      <w:r w:rsidRPr="005E5219">
        <w:rPr>
          <w:rStyle w:val="StyleUnderline"/>
        </w:rPr>
        <w:t>surveys</w:t>
      </w:r>
      <w:r>
        <w:t xml:space="preserve"> have also </w:t>
      </w:r>
      <w:r w:rsidRPr="005E5219">
        <w:rPr>
          <w:rStyle w:val="StyleUnderline"/>
        </w:rPr>
        <w:t>repeatedly shown Britons</w:t>
      </w:r>
      <w:r>
        <w:t xml:space="preserve">, on balance, </w:t>
      </w:r>
      <w:r w:rsidRPr="005E5219">
        <w:rPr>
          <w:rStyle w:val="StyleUnderline"/>
        </w:rPr>
        <w:t>feel that it was wrong to leave the EU.</w:t>
      </w:r>
    </w:p>
    <w:p w14:paraId="1A6A7F20" w14:textId="77777777" w:rsidR="00A00381" w:rsidRPr="00A9366E" w:rsidRDefault="00A00381" w:rsidP="00A00381">
      <w:r w:rsidRPr="005E5219">
        <w:rPr>
          <w:rStyle w:val="StyleUnderline"/>
        </w:rPr>
        <w:t>All the leading figures in the current Labour government supported remain</w:t>
      </w:r>
      <w:r>
        <w:t xml:space="preserve"> in the 2016 EU referendum. We conducted polling </w:t>
      </w:r>
      <w:r w:rsidRPr="005E5219">
        <w:rPr>
          <w:rStyle w:val="StyleUnderline"/>
        </w:rPr>
        <w:t>of Westminster MPs elected at the 2024 general election</w:t>
      </w:r>
      <w:r>
        <w:t xml:space="preserve">, as part of a recently published report, and found that </w:t>
      </w:r>
      <w:r w:rsidRPr="005E5219">
        <w:rPr>
          <w:rStyle w:val="StyleUnderline"/>
        </w:rPr>
        <w:t>a clear majority</w:t>
      </w:r>
      <w:r>
        <w:t xml:space="preserve"> of them </w:t>
      </w:r>
      <w:r w:rsidRPr="005E5219">
        <w:rPr>
          <w:rStyle w:val="StyleUnderline"/>
        </w:rPr>
        <w:t>would vote to rejoin the EU if there was another referendum</w:t>
      </w:r>
      <w:r>
        <w:t xml:space="preserve"> on the issue. MPs were significantly more supportive of this position than the public (who also favoured the idea of rejoining when asked the same question, at a similar time).</w:t>
      </w:r>
    </w:p>
    <w:p w14:paraId="6B38F95E" w14:textId="7F005256" w:rsidR="003D34BA" w:rsidRDefault="000D5036" w:rsidP="00A7107E">
      <w:pPr>
        <w:pStyle w:val="Heading3"/>
      </w:pPr>
      <w:r>
        <w:t xml:space="preserve">Impact: </w:t>
      </w:r>
      <w:r w:rsidR="00147FC3">
        <w:t>Condition</w:t>
      </w:r>
      <w:r w:rsidR="006C0E93">
        <w:t>s on Rejoining Are Good</w:t>
      </w:r>
    </w:p>
    <w:p w14:paraId="52BFC0B1" w14:textId="3EF09F1B" w:rsidR="00E72BD8" w:rsidRDefault="00E72BD8" w:rsidP="00A23E4E">
      <w:pPr>
        <w:pStyle w:val="Heading4"/>
      </w:pPr>
      <w:r>
        <w:t xml:space="preserve">The EU’s conditions are good! Reforming the UK’s policies provides stability and </w:t>
      </w:r>
      <w:r w:rsidR="00A23E4E">
        <w:t>strengthens the alliance</w:t>
      </w:r>
    </w:p>
    <w:p w14:paraId="254026D7" w14:textId="59300017" w:rsidR="00A23E4E" w:rsidRDefault="00A23E4E" w:rsidP="00E72BD8">
      <w:r>
        <w:t xml:space="preserve">Anthony </w:t>
      </w:r>
      <w:r w:rsidRPr="00031AFB">
        <w:rPr>
          <w:rStyle w:val="Style13ptBold"/>
        </w:rPr>
        <w:t>Salamone 2020</w:t>
      </w:r>
      <w:r>
        <w:t xml:space="preserve">, </w:t>
      </w:r>
      <w:r w:rsidR="00031AFB">
        <w:t xml:space="preserve">Managing Director of European Merchants, a political insights company in Edinburgh, “Membership 2.0: what the UK rejoining the EU would involve”, 23 January, </w:t>
      </w:r>
      <w:hyperlink r:id="rId42" w:history="1">
        <w:r w:rsidR="00031AFB" w:rsidRPr="00810031">
          <w:rPr>
            <w:rStyle w:val="Hyperlink"/>
          </w:rPr>
          <w:t>https://blogs.lse.ac.uk/brexit/2020/01/23/membership-2-0-what-the-uk-rejoining-the-eu-would-involve/</w:t>
        </w:r>
      </w:hyperlink>
      <w:r w:rsidR="00031AFB">
        <w:t>, accessed 6-8-25</w:t>
      </w:r>
    </w:p>
    <w:p w14:paraId="004AFB9D" w14:textId="6D7F968E" w:rsidR="00E72BD8" w:rsidRDefault="00E72BD8" w:rsidP="00E72BD8">
      <w:r w:rsidRPr="00D477B6">
        <w:rPr>
          <w:rStyle w:val="StyleUnderline"/>
        </w:rPr>
        <w:t>A successful future application</w:t>
      </w:r>
      <w:r>
        <w:t xml:space="preserve"> for EU membership </w:t>
      </w:r>
      <w:r w:rsidRPr="00D477B6">
        <w:rPr>
          <w:rStyle w:val="StyleUnderline"/>
        </w:rPr>
        <w:t>would have to be predicated upon a new political consensus in the UK. The EU would look for significant, stable and long-lasting majority public opinion in favour of rejoining</w:t>
      </w:r>
      <w:r>
        <w:t>. Support for EU membership on the order of 60-65 per cent or more for several years would likely be a minimum standard. If the UK were to bid for membership in the absence of such consensus, its application would undoubtedly be rejected. The EU will not voluntarily import an unstable member state or risk another Brexit down the road.</w:t>
      </w:r>
    </w:p>
    <w:p w14:paraId="3AE15BC3" w14:textId="77777777" w:rsidR="00E72BD8" w:rsidRDefault="00E72BD8" w:rsidP="00E72BD8">
      <w:r w:rsidRPr="00D477B6">
        <w:rPr>
          <w:rStyle w:val="StyleUnderline"/>
        </w:rPr>
        <w:t>The EU would also expect any application to be on the understanding that the UK would be a more normal member state. The UK’s major concessions during its first EU membership</w:t>
      </w:r>
      <w:r>
        <w:t xml:space="preserve"> – the budget rebate, opt-outs on the euro and Schengen, special justice and home affairs arrangements – </w:t>
      </w:r>
      <w:r w:rsidRPr="00D477B6">
        <w:rPr>
          <w:rStyle w:val="StyleUnderline"/>
        </w:rPr>
        <w:t>would not be on offer. The UK was largely responsible for the opt-out culture, which is still bemoaned</w:t>
      </w:r>
      <w:r>
        <w:t xml:space="preserve"> by much of the Brussels establishment. The European Commission is currently seeking to eliminate all budget rebates (following from the UK, other countries have rebates and ‘rebates on rebates’) for the next Multiannual Financial Framework.</w:t>
      </w:r>
    </w:p>
    <w:p w14:paraId="260FDFAA" w14:textId="77777777" w:rsidR="00E72BD8" w:rsidRPr="00D477B6" w:rsidRDefault="00E72BD8" w:rsidP="00E72BD8">
      <w:pPr>
        <w:rPr>
          <w:rStyle w:val="StyleUnderline"/>
        </w:rPr>
      </w:pPr>
      <w:r w:rsidRPr="00D477B6">
        <w:rPr>
          <w:rStyle w:val="StyleUnderline"/>
        </w:rPr>
        <w:t>As a full participating EU member state, the UK would resolve outstanding issues. Its regular membership would allow Ireland to join Schengen and put pressure on Denmark to give up its euro opt-out.</w:t>
      </w:r>
    </w:p>
    <w:p w14:paraId="054C9819" w14:textId="77777777" w:rsidR="00E72BD8" w:rsidRDefault="00E72BD8" w:rsidP="00E72BD8">
      <w:r>
        <w:t>The question also arises of whether the EU might adopt a formal multi-tiered membership structure – and the UK could instead join an outer tier. However, the EU will be unlikely to move in that direction in the foreseeable future, not least due to opposition from those member states which fear being relegated to the outer tiers.</w:t>
      </w:r>
    </w:p>
    <w:p w14:paraId="0393E575" w14:textId="77777777" w:rsidR="00E72BD8" w:rsidRDefault="00E72BD8" w:rsidP="00E72BD8">
      <w:r>
        <w:t xml:space="preserve">During the accession process, </w:t>
      </w:r>
      <w:r w:rsidRPr="00D477B6">
        <w:rPr>
          <w:rStyle w:val="StyleUnderline"/>
        </w:rPr>
        <w:t>the UK would have to undo</w:t>
      </w:r>
      <w:r>
        <w:t xml:space="preserve"> whatever </w:t>
      </w:r>
      <w:r w:rsidRPr="00D477B6">
        <w:rPr>
          <w:rStyle w:val="StyleUnderline"/>
        </w:rPr>
        <w:t>divergence</w:t>
      </w:r>
      <w:r>
        <w:t xml:space="preserve"> it had effected </w:t>
      </w:r>
      <w:r w:rsidRPr="00D477B6">
        <w:rPr>
          <w:rStyle w:val="StyleUnderline"/>
        </w:rPr>
        <w:t>from EU values and standards in the Brexit era and converge back with the EU acquis</w:t>
      </w:r>
      <w:r>
        <w:t xml:space="preserve">. Depending on its depth, the EU-UK partnership could be the basis for the pre-accession phase, potentially complemented by a new Association Agreement. </w:t>
      </w:r>
      <w:r w:rsidRPr="00D477B6">
        <w:rPr>
          <w:rStyle w:val="StyleUnderline"/>
        </w:rPr>
        <w:t>If the UK did in future depart from the European Convention on Human Rights –</w:t>
      </w:r>
      <w:r>
        <w:t xml:space="preserve"> either by leaving the Convention or suspending implementing Court judgements – </w:t>
      </w:r>
      <w:r w:rsidRPr="00D477B6">
        <w:rPr>
          <w:rStyle w:val="StyleUnderline"/>
        </w:rPr>
        <w:t>the EU would insist it fully reintegrate into that</w:t>
      </w:r>
      <w:r>
        <w:t xml:space="preserve"> as well.</w:t>
      </w:r>
    </w:p>
    <w:p w14:paraId="1CA83766" w14:textId="77777777" w:rsidR="00E72BD8" w:rsidRDefault="00E72BD8" w:rsidP="00E72BD8">
      <w:r>
        <w:t xml:space="preserve">Provided it was successful in rejoining the EU, </w:t>
      </w:r>
      <w:r w:rsidRPr="00D477B6">
        <w:rPr>
          <w:rStyle w:val="StyleUnderline"/>
        </w:rPr>
        <w:t>the UK would have the opportunity to conduct its second EU membership completely differently. It could develop a comprehensive EU strategy, outlining its major policy themes and priorities for the EU and setting out the UK’s positive and forward-looking vision for Europe</w:t>
      </w:r>
      <w:r>
        <w:t>. The UK could put in place structures to include the devolved political institutions of Scotland, Wales and Northern Ireland (assuming they all remain in the UK) in its EU decision-making, providing them with genuine access and influence.</w:t>
      </w:r>
    </w:p>
    <w:p w14:paraId="7FAF1733" w14:textId="78FF196E" w:rsidR="00E72BD8" w:rsidRDefault="00E72BD8" w:rsidP="00E72BD8">
      <w:pPr>
        <w:rPr>
          <w:rStyle w:val="StyleUnderline"/>
        </w:rPr>
      </w:pPr>
      <w:r w:rsidRPr="00D477B6">
        <w:rPr>
          <w:rStyle w:val="StyleUnderline"/>
        </w:rPr>
        <w:t>Renewed EU membership would require the UK to become fully integrated into the core of Europe</w:t>
      </w:r>
      <w:r>
        <w:t xml:space="preserve">. Its pursuit would have to be grounded in major UK-level political change and a new consensus on the EU. </w:t>
      </w:r>
      <w:r w:rsidRPr="00D477B6">
        <w:rPr>
          <w:rStyle w:val="StyleUnderline"/>
        </w:rPr>
        <w:t>Once the UK experiences the Brexit era, with diminished influence and voice in the world,</w:t>
      </w:r>
      <w:r>
        <w:t xml:space="preserve"> perhaps </w:t>
      </w:r>
      <w:r w:rsidRPr="00D477B6">
        <w:rPr>
          <w:rStyle w:val="StyleUnderline"/>
        </w:rPr>
        <w:t>opinion</w:t>
      </w:r>
      <w:r>
        <w:t xml:space="preserve"> in England and Wales </w:t>
      </w:r>
      <w:r w:rsidRPr="00D477B6">
        <w:rPr>
          <w:rStyle w:val="StyleUnderline"/>
        </w:rPr>
        <w:t>will shift and people will look to regain some of what has been lost. Seeking to rejoin the EU would have to result from genuine reflection,</w:t>
      </w:r>
      <w:r>
        <w:t xml:space="preserve"> not expedient self-interest. </w:t>
      </w:r>
      <w:r w:rsidRPr="00D477B6">
        <w:rPr>
          <w:rStyle w:val="StyleUnderline"/>
        </w:rPr>
        <w:t>After the Brexit saga, the UK will owe that much to the EU – and to itself.</w:t>
      </w:r>
    </w:p>
    <w:p w14:paraId="5BEA0265" w14:textId="523236ED" w:rsidR="004206C2" w:rsidRDefault="004206C2" w:rsidP="004206C2">
      <w:pPr>
        <w:pStyle w:val="Heading2"/>
      </w:pPr>
      <w:r>
        <w:t>AT Exploitation</w:t>
      </w:r>
    </w:p>
    <w:p w14:paraId="3B6ACC09" w14:textId="77777777" w:rsidR="004206C2" w:rsidRDefault="004206C2" w:rsidP="004206C2">
      <w:pPr>
        <w:pStyle w:val="Heading3"/>
      </w:pPr>
      <w:r>
        <w:t>No Link: Organizing Requires International Solidarity, Not Nationalism</w:t>
      </w:r>
    </w:p>
    <w:p w14:paraId="0B224BF7" w14:textId="77777777" w:rsidR="004206C2" w:rsidRDefault="004206C2" w:rsidP="004206C2">
      <w:pPr>
        <w:pStyle w:val="Heading4"/>
      </w:pPr>
      <w:r>
        <w:t>They get organizing backwards---progress requires transforming the EU from within, not isolation</w:t>
      </w:r>
    </w:p>
    <w:p w14:paraId="3DC8FC47" w14:textId="77777777" w:rsidR="004206C2" w:rsidRPr="006B113F" w:rsidRDefault="004206C2" w:rsidP="004206C2">
      <w:r>
        <w:t xml:space="preserve">Lea </w:t>
      </w:r>
      <w:r w:rsidRPr="006B113F">
        <w:rPr>
          <w:rStyle w:val="Style13ptBold"/>
        </w:rPr>
        <w:t>Ypi 2018</w:t>
      </w:r>
      <w:r>
        <w:t xml:space="preserve">, Professor of Political Theory at the LSE, “There is no left-wing case for Brexit: 21st century socialism requires transnational organization”, 22 November, </w:t>
      </w:r>
      <w:hyperlink r:id="rId43" w:history="1">
        <w:r w:rsidRPr="00AC7D5C">
          <w:rPr>
            <w:rStyle w:val="Hyperlink"/>
          </w:rPr>
          <w:t>https://blogs.lse.ac.uk/politicsandpolicy/no-left-wing-case-for-brexit/</w:t>
        </w:r>
      </w:hyperlink>
      <w:r>
        <w:t>, accessed 6-12-25</w:t>
      </w:r>
    </w:p>
    <w:p w14:paraId="6282F673" w14:textId="77777777" w:rsidR="004206C2" w:rsidRDefault="004206C2" w:rsidP="004206C2">
      <w:r w:rsidRPr="00296B91">
        <w:rPr>
          <w:rStyle w:val="StyleUnderline"/>
        </w:rPr>
        <w:t>The left-wing case for exiting the European Union rests on a civic republican ideal of the nation</w:t>
      </w:r>
      <w:r>
        <w:t>. Its origins are in the revolutions of 1848 and a radical democratic project that is open and inclusive, that aspires to overcome divisions of gender, race, and class, and where domestic equality matters as much as international solidarity. For the civic republican ideal, nation is not a culturally homogenous unit but a daily plebiscite.</w:t>
      </w:r>
    </w:p>
    <w:p w14:paraId="55357EA1" w14:textId="77777777" w:rsidR="004206C2" w:rsidRPr="00296B91" w:rsidRDefault="004206C2" w:rsidP="004206C2">
      <w:pPr>
        <w:rPr>
          <w:rStyle w:val="StyleUnderline"/>
        </w:rPr>
      </w:pPr>
      <w:r w:rsidRPr="00296B91">
        <w:rPr>
          <w:rStyle w:val="StyleUnderline"/>
        </w:rPr>
        <w:t>The opposite of civic republicanism is ethnic nationalism</w:t>
      </w:r>
      <w:r>
        <w:t xml:space="preserve">. We are all familiar with it: it is the nationalism of Viktor Orban and of Nigel Farage, of Marine Le Pen and Donald Trump. </w:t>
      </w:r>
      <w:r w:rsidRPr="00296B91">
        <w:rPr>
          <w:rStyle w:val="StyleUnderline"/>
        </w:rPr>
        <w:t>Ethnic nationalism has always done the dirty work of capitalism. Denying vulnerable minorities political representation while continuing to exploit them in the labour market is one well-known source of increasing profit</w:t>
      </w:r>
      <w:r>
        <w:t xml:space="preserve">. But socialism and civic republicanism have traditionally been considered not only compatible but mutually complementary. Can civic republicanism still fuel progressive politics? </w:t>
      </w:r>
      <w:r w:rsidRPr="00296B91">
        <w:rPr>
          <w:rStyle w:val="StyleUnderline"/>
        </w:rPr>
        <w:t>Is there a left-wing case for Brexit?</w:t>
      </w:r>
    </w:p>
    <w:p w14:paraId="0047D310" w14:textId="77777777" w:rsidR="004206C2" w:rsidRDefault="004206C2" w:rsidP="004206C2">
      <w:r w:rsidRPr="00296B91">
        <w:rPr>
          <w:rStyle w:val="StyleUnderline"/>
        </w:rPr>
        <w:t>Skeptics argue that changing the EU is best done from within</w:t>
      </w:r>
      <w:r>
        <w:t>. Civic republicanism, they say, is in decline. In analysing the reasons, some talk about political apathy, loss of trust in representatives and hostility to elites. Others discuss the consolidation of financial capitalism and global economic failure. Others warn about the rise of the far right: while the poorest citizens continue to be victims of austerity budgets, they become more and more vulnerable to facile ethno-cultural rhetoric leading to more racism and xenophobia.</w:t>
      </w:r>
    </w:p>
    <w:p w14:paraId="5E78C7DB" w14:textId="77777777" w:rsidR="004206C2" w:rsidRDefault="004206C2" w:rsidP="004206C2">
      <w:r w:rsidRPr="00296B91">
        <w:rPr>
          <w:rStyle w:val="StyleUnderline"/>
        </w:rPr>
        <w:t>But those who advocate civic republicanism are understandably frustrated with these propositions</w:t>
      </w:r>
      <w:r>
        <w:t>. Suppose all this is true, they say. Suppose you want to change transnational institutions. How are you going to do that, if you can’t even sort out your own nation state? How are you going to advance ambitious proposals of state intervention in the economy given the disciplinary neoliberal legal constraints that the EU imposes on its members?</w:t>
      </w:r>
    </w:p>
    <w:p w14:paraId="5A97FB7E" w14:textId="77777777" w:rsidR="004206C2" w:rsidRDefault="004206C2" w:rsidP="004206C2">
      <w:r>
        <w:t xml:space="preserve">But </w:t>
      </w:r>
      <w:r w:rsidRPr="00296B91">
        <w:rPr>
          <w:rStyle w:val="StyleUnderline"/>
        </w:rPr>
        <w:t>the real problem for a left-wing Leave position goes well beyond ethnic nationalism. And well beyond neoliberalism. Neither of them just happened. The left contributed to both: in the case of the centre-left by accepting the cooptation in the capitalist state, in the case of the radical left, by making itself irrelevant to it</w:t>
      </w:r>
      <w:r>
        <w:t>. In the first case there was not enough critical distance. In the other, there was only that.</w:t>
      </w:r>
    </w:p>
    <w:p w14:paraId="1397FE52" w14:textId="77777777" w:rsidR="004206C2" w:rsidRDefault="004206C2" w:rsidP="004206C2">
      <w:r w:rsidRPr="00296B91">
        <w:rPr>
          <w:rStyle w:val="StyleUnderline"/>
        </w:rPr>
        <w:t>The social democratic left has been not only silently complicit but singlehandedly responsible for the demise of the welfare state and for the emergence of the post-Cold War global order</w:t>
      </w:r>
      <w:r>
        <w:t xml:space="preserve">. It was the SPD under Gerhard Schroeder that brought the Hartz reforms to Germany. It was the Labour party under Tony Blair that supported the Iraq war. </w:t>
      </w:r>
      <w:r w:rsidRPr="00296B91">
        <w:rPr>
          <w:rStyle w:val="StyleUnderline"/>
        </w:rPr>
        <w:t>What civic involvement can social democratic parties expect from ordinary people when they contributed to their immiseration through austerity packages over decades</w:t>
      </w:r>
      <w:r>
        <w:t>? What faith in international solidarity can one have when social-democratic governments supported dropping bombs on civilians in the name of humanitarian war? What tolerance of other cultures can one advocate when they failed to dismantle migrant detention camps in the name of tighter border control?</w:t>
      </w:r>
    </w:p>
    <w:p w14:paraId="490458B2" w14:textId="77777777" w:rsidR="004206C2" w:rsidRDefault="004206C2" w:rsidP="004206C2">
      <w:r w:rsidRPr="00296B91">
        <w:rPr>
          <w:rStyle w:val="StyleUnderline"/>
        </w:rPr>
        <w:t>The radical left resisted all this. But it too was fragmented and electorally irrelevant</w:t>
      </w:r>
      <w:r>
        <w:t>, divided between Cold War nostalgics who seemed out of touch with the times, and young, educated, social movement types that seemed out of touch with ordinary lives. As representatives of the centre left wore business suits and moved into central bank buildings, those of the radical left kept the squares, the flags, and the slogans. But both lost ordinary working people.</w:t>
      </w:r>
    </w:p>
    <w:p w14:paraId="46CB7463" w14:textId="77777777" w:rsidR="004206C2" w:rsidRPr="00296B91" w:rsidRDefault="004206C2" w:rsidP="004206C2">
      <w:pPr>
        <w:rPr>
          <w:rStyle w:val="StyleUnderline"/>
        </w:rPr>
      </w:pPr>
      <w:r w:rsidRPr="00296B91">
        <w:rPr>
          <w:rStyle w:val="StyleUnderline"/>
        </w:rPr>
        <w:t>Yet this is the Left as it currently stands. This is the challenge of the Labour party in Britain</w:t>
      </w:r>
      <w:r>
        <w:t xml:space="preserve">. However different the responsibilities of each side, </w:t>
      </w:r>
      <w:r w:rsidRPr="00296B91">
        <w:rPr>
          <w:rStyle w:val="StyleUnderline"/>
        </w:rPr>
        <w:t>distinguishing the mainstream from the radical projects will not undo their respective failures. Their fate is intertwined, the legacy can’t be undone.</w:t>
      </w:r>
    </w:p>
    <w:p w14:paraId="063CDDFF" w14:textId="77777777" w:rsidR="004206C2" w:rsidRDefault="004206C2" w:rsidP="004206C2">
      <w:r w:rsidRPr="00296B91">
        <w:rPr>
          <w:rStyle w:val="StyleUnderline"/>
        </w:rPr>
        <w:t>The left nationalist project collapsed when realising socialism with peaceful means turned into a project of stabilising capitalism. This is not what the founding fathers of social democracy originally intended.</w:t>
      </w:r>
      <w:r>
        <w:t xml:space="preserve"> As Eduard Bernstein put it, his famous statement “the movement is everything to me” was at no point intended to express “indifference to socialist principles”. His hope, the hope of nascent social democracy was that left nationalism would support “the peaceful abolition of class-government” through an ever-expanding process of civic education. Social democratic parties around Europe sought to transform the state by taking advantage of national mechanisms of democratic participation: national parties, national elections, national mobilisation, national strikes.</w:t>
      </w:r>
    </w:p>
    <w:p w14:paraId="681D45EB" w14:textId="77777777" w:rsidR="004206C2" w:rsidRDefault="004206C2" w:rsidP="004206C2">
      <w:r w:rsidRPr="00296B91">
        <w:rPr>
          <w:rStyle w:val="StyleUnderline"/>
        </w:rPr>
        <w:t>Current attempts to revive civic republicanism through projects of socialism (or social democracy) in one country are not dissimilar in spirit. But the unwillingness to learn from the history of traditional social democracy is striking. The radical left denounces the complicity of the centrist left in the consolidation of neoliberalism. But while the cooptation of socialism by the capitalist state cannot be denied, it would be naïve to ascribe the failures of traditional social democracy to the ill-will of individual leaders</w:t>
      </w:r>
      <w:r>
        <w:t>, parties and policy-makers. In 1871 Marx warned that the working class could not “simply lay hold of the ready-made state machinery and wield it for its own purposes”. At the time of writing, this was mere conjecture, now it is an empirical fact.</w:t>
      </w:r>
    </w:p>
    <w:p w14:paraId="461030BF" w14:textId="77777777" w:rsidR="004206C2" w:rsidRDefault="004206C2" w:rsidP="004206C2">
      <w:r w:rsidRPr="00296B91">
        <w:rPr>
          <w:rStyle w:val="StyleUnderline"/>
        </w:rPr>
        <w:t>The paralysis of traditional social democratic projects in the 20th century was not just a matter of failed volition</w:t>
      </w:r>
      <w:r>
        <w:t xml:space="preserve">, of opportunistic politicians and policy-makers unwilling to listen to their supporters though there was some of that too. </w:t>
      </w:r>
      <w:r w:rsidRPr="00296B91">
        <w:rPr>
          <w:rStyle w:val="StyleUnderline"/>
        </w:rPr>
        <w:t>The problem is related, on the one hand, to the incentive structure of liberal parliamentary democracy and on the other, to the influence of capital, corporations, the media, and international regulatory regimes on domestic politics</w:t>
      </w:r>
      <w:r>
        <w:t>. The institutions of liberal democracy required social democratic parties to serve two masters: speak for their supporters on the basis of shared principles in order to be elected but also face fierce opposition, and pressure to compromise those principles for the sake of national stability (including the stability of capital) once in government. Failing that, they were condemned to electoral irrelevance, the kind of marginalization from mainstream politics that the radical left has enjoyed up to this point.</w:t>
      </w:r>
    </w:p>
    <w:p w14:paraId="762AEA32" w14:textId="77777777" w:rsidR="004206C2" w:rsidRDefault="004206C2" w:rsidP="004206C2">
      <w:r>
        <w:t xml:space="preserve">These structural constraints on national social democracy have not gone away. </w:t>
      </w:r>
      <w:r w:rsidRPr="00296B91">
        <w:rPr>
          <w:rStyle w:val="StyleUnderline"/>
        </w:rPr>
        <w:t>The nationalist left needs to learn the lesson of this failure. It needs to rejoin its critique of the capitalist economy with its critique of the neoliberal state. Advocating widespread socio-economic reforms without a radical transformation of liberal political institutions is unlikely to work. But once we add to the critique of the economy the critique of the state, the project looks less like one of ambitious economic reform and more like one of political revolution. To succeed, it requires an extremely large base of popular support,</w:t>
      </w:r>
      <w:r>
        <w:t xml:space="preserve"> a mass of citizens sufficiently politically mature to resist the appeal of the far right acting in collusion with neoliberalism. After years of xenophobia, austerity, cuts to education, dismantling of unions and the progressive erosion of political learning platforms, lasting support on the ground is likely to be very thin. Reviving civic republican sentiments begins to look as hopelessly idealistic as the kind of cosmopolitan aspirations that left nationalists criticize.</w:t>
      </w:r>
    </w:p>
    <w:p w14:paraId="6767860F" w14:textId="77777777" w:rsidR="004206C2" w:rsidRDefault="004206C2" w:rsidP="004206C2">
      <w:r w:rsidRPr="00296B91">
        <w:rPr>
          <w:rStyle w:val="StyleUnderline"/>
        </w:rPr>
        <w:t>The left needs to turn resolutely to Europe. It needs to pluralise (and not reduce) the sites of political conflict. It needs to build a pan-European movement through transnational party lists, shared political manifestos, and common protest initiatives. It needs to mobilise migrant workers rather than alienate them even further. It needs to campaign, in a coordinated way, not for a liberal superstate with a common army but for a European socialist federation</w:t>
      </w:r>
      <w:r>
        <w:t xml:space="preserve"> which renounces neo-imperial ambitions once and for all</w:t>
      </w:r>
      <w:r w:rsidRPr="00296B91">
        <w:rPr>
          <w:rStyle w:val="StyleUnderline"/>
        </w:rPr>
        <w:t>. It needs to advocate neither the abandonment nor the reform of the European Union but a review of the Lisbon treaty that dismantles neoliberalism and bureaucracy</w:t>
      </w:r>
      <w:r>
        <w:t>. It needs to campaign for non-territorial citizenship, European-wide public ownership, extensive popular control of the economy, a new digital common, direct democracy, a federal parliament with revocable public offices and a non-technocratic, accountable, administrative apparatus based on strong principles of subsidiarity.</w:t>
      </w:r>
    </w:p>
    <w:p w14:paraId="098EDE12" w14:textId="77777777" w:rsidR="004206C2" w:rsidRPr="00296B91" w:rsidRDefault="004206C2" w:rsidP="004206C2">
      <w:pPr>
        <w:rPr>
          <w:rStyle w:val="StyleUnderline"/>
        </w:rPr>
      </w:pPr>
      <w:r w:rsidRPr="00296B91">
        <w:rPr>
          <w:rStyle w:val="StyleUnderline"/>
        </w:rPr>
        <w:t>This is neither “leave” nor “reform”: it is “transform”. There is no one-size-fits-all solution</w:t>
      </w:r>
      <w:r>
        <w:t xml:space="preserve"> to how the project can become appealing to European citizens, given the current predicament. Matters of tactic and strategy will be different in different member states. This is why </w:t>
      </w:r>
      <w:r w:rsidRPr="00296B91">
        <w:rPr>
          <w:rStyle w:val="StyleUnderline"/>
        </w:rPr>
        <w:t>Remain and Leave mean very little without concrete ideas of how one can go from where we are to where we aspire to be. But these ideas need organizational structures and an international mass movement to be developed. Rushing to abandon the primitive forms of transnational coordination that the current European Union offers seems premature in the absence of realistic, alternative paths forward. Retreating to civic republican projects</w:t>
      </w:r>
      <w:r>
        <w:t xml:space="preserve"> disconnected from the wider fight for transnational democracy </w:t>
      </w:r>
      <w:r w:rsidRPr="00296B91">
        <w:rPr>
          <w:rStyle w:val="StyleUnderline"/>
        </w:rPr>
        <w:t>will only strengthen capital, and the far right.</w:t>
      </w:r>
    </w:p>
    <w:p w14:paraId="48EA0C3D" w14:textId="77777777" w:rsidR="004206C2" w:rsidRPr="006B113F" w:rsidRDefault="004206C2" w:rsidP="004206C2">
      <w:r>
        <w:t xml:space="preserve">Socialism in the 20th century took a civic nationalist form. </w:t>
      </w:r>
      <w:r w:rsidRPr="00296B91">
        <w:rPr>
          <w:rStyle w:val="StyleUnderline"/>
        </w:rPr>
        <w:t>Socialism in the 21st century can only be transnational</w:t>
      </w:r>
      <w:r>
        <w:t>. This is a very demanding task. But it has one advantage. Unlike socialism and social democracy in one country, it has not already failed in the past.</w:t>
      </w:r>
    </w:p>
    <w:p w14:paraId="55E466BC" w14:textId="77777777" w:rsidR="004206C2" w:rsidRDefault="004206C2" w:rsidP="004206C2">
      <w:pPr>
        <w:pStyle w:val="Heading3"/>
      </w:pPr>
      <w:r>
        <w:t>No Impact: The UK is More Conservative Than the EU</w:t>
      </w:r>
    </w:p>
    <w:p w14:paraId="36462DB0" w14:textId="77777777" w:rsidR="004206C2" w:rsidRDefault="004206C2" w:rsidP="004206C2">
      <w:pPr>
        <w:pStyle w:val="Heading4"/>
      </w:pPr>
      <w:r>
        <w:t>The EU may not be perfect, but politics will only get more conservative and less pro-worker post-Brexit</w:t>
      </w:r>
    </w:p>
    <w:p w14:paraId="3D538849" w14:textId="77777777" w:rsidR="004206C2" w:rsidRPr="00271246" w:rsidRDefault="004206C2" w:rsidP="004206C2">
      <w:r>
        <w:t xml:space="preserve">Raluca </w:t>
      </w:r>
      <w:r w:rsidRPr="00271246">
        <w:rPr>
          <w:rStyle w:val="Style13ptBold"/>
        </w:rPr>
        <w:t>Bejan 2019</w:t>
      </w:r>
      <w:r>
        <w:t xml:space="preserve">, Assistant Professor, Dalhousie University, “What a ‘leftist’ Brexit gets wrong”, 24 September, </w:t>
      </w:r>
      <w:hyperlink r:id="rId44" w:history="1">
        <w:r w:rsidRPr="00AC7D5C">
          <w:rPr>
            <w:rStyle w:val="Hyperlink"/>
          </w:rPr>
          <w:t>https://theconversation.com/what-a-leftist-brexit-gets-wrong-123397</w:t>
        </w:r>
      </w:hyperlink>
      <w:r>
        <w:t>, accessed 6-12-25</w:t>
      </w:r>
    </w:p>
    <w:p w14:paraId="48A04012" w14:textId="77777777" w:rsidR="004206C2" w:rsidRDefault="004206C2" w:rsidP="004206C2">
      <w:r w:rsidRPr="00C4377E">
        <w:rPr>
          <w:rStyle w:val="StyleUnderline"/>
        </w:rPr>
        <w:t>A leftist Leave</w:t>
      </w:r>
      <w:r>
        <w:t xml:space="preserve"> or so-called “Lexit” </w:t>
      </w:r>
      <w:r w:rsidRPr="00C4377E">
        <w:rPr>
          <w:rStyle w:val="StyleUnderline"/>
        </w:rPr>
        <w:t>is seen as politically and ideologically reflective of an anti-establishment, anti-austerity and anti-capitalist stance</w:t>
      </w:r>
      <w:r>
        <w:t>. It’s typified by the Leave-Fight-Transform (LeFT) Campaign, a network of socialists, trade unionists and community activists who say their aim is to democratize politics, unite workers through internationalism and promote a socialist alternative for Britain.</w:t>
      </w:r>
    </w:p>
    <w:p w14:paraId="46C6CD6D" w14:textId="77777777" w:rsidR="004206C2" w:rsidRDefault="004206C2" w:rsidP="004206C2">
      <w:r>
        <w:t>The alleged transformative capacity of the LeFT Campaign resides in the rejection of the EU as an institutional body, according to its founding statement:</w:t>
      </w:r>
    </w:p>
    <w:p w14:paraId="53C3B519" w14:textId="77777777" w:rsidR="004206C2" w:rsidRDefault="004206C2" w:rsidP="004206C2">
      <w:r>
        <w:t>“The left must ensure the 2016 referendum result is implemented, so that the U.K. breaks with the treaties, institutions and laws of the EU as well as the structural racism of Fortress Europe.”</w:t>
      </w:r>
    </w:p>
    <w:p w14:paraId="16076C82" w14:textId="77777777" w:rsidR="004206C2" w:rsidRPr="00C4377E" w:rsidRDefault="004206C2" w:rsidP="004206C2">
      <w:pPr>
        <w:rPr>
          <w:rStyle w:val="StyleUnderline"/>
        </w:rPr>
      </w:pPr>
      <w:r w:rsidRPr="00C4377E">
        <w:rPr>
          <w:rStyle w:val="StyleUnderline"/>
        </w:rPr>
        <w:t xml:space="preserve">It calls on British socialists to advocate breaking with the EU as a means of breaking with neoliberalism. The campaign </w:t>
      </w:r>
      <w:r>
        <w:t xml:space="preserve">manifesto, however, </w:t>
      </w:r>
      <w:r w:rsidRPr="00C4377E">
        <w:rPr>
          <w:rStyle w:val="StyleUnderline"/>
        </w:rPr>
        <w:t>contains problematic assumptions.</w:t>
      </w:r>
    </w:p>
    <w:p w14:paraId="35DA6456" w14:textId="77777777" w:rsidR="004206C2" w:rsidRDefault="004206C2" w:rsidP="004206C2">
      <w:r w:rsidRPr="00C4377E">
        <w:rPr>
          <w:rStyle w:val="StyleUnderline"/>
        </w:rPr>
        <w:t>Firstly, it describes the EU as the institutional epitome of an oppressive, austerity-driven utilitarian body</w:t>
      </w:r>
      <w:r>
        <w:t>, spilling its neoliberal policies over to Britain. As well, it suggests that structural racism is unique to the EU and not Britain.</w:t>
      </w:r>
    </w:p>
    <w:p w14:paraId="1647F80F" w14:textId="77777777" w:rsidR="004206C2" w:rsidRDefault="004206C2" w:rsidP="004206C2">
      <w:r w:rsidRPr="00C4377E">
        <w:rPr>
          <w:rStyle w:val="StyleUnderline"/>
        </w:rPr>
        <w:t>Here is what’s so wrong</w:t>
      </w:r>
      <w:r>
        <w:t xml:space="preserve"> about those two assumptions.</w:t>
      </w:r>
    </w:p>
    <w:p w14:paraId="62040F7E" w14:textId="77777777" w:rsidR="004206C2" w:rsidRPr="00C4377E" w:rsidRDefault="004206C2" w:rsidP="004206C2">
      <w:pPr>
        <w:rPr>
          <w:rStyle w:val="Emphasis"/>
        </w:rPr>
      </w:pPr>
      <w:r w:rsidRPr="00C4377E">
        <w:rPr>
          <w:rStyle w:val="Emphasis"/>
        </w:rPr>
        <w:t>Neoliberalism was Britain’s own choice</w:t>
      </w:r>
    </w:p>
    <w:p w14:paraId="50D34FE1" w14:textId="77777777" w:rsidR="004206C2" w:rsidRDefault="004206C2" w:rsidP="004206C2">
      <w:r w:rsidRPr="00C4377E">
        <w:rPr>
          <w:rStyle w:val="StyleUnderline"/>
        </w:rPr>
        <w:t>First, the U.K. was one of the most powerful member states within the EU</w:t>
      </w:r>
      <w:r>
        <w:t xml:space="preserve">, and not only in economic terms. </w:t>
      </w:r>
      <w:r w:rsidRPr="00C4377E">
        <w:rPr>
          <w:rStyle w:val="StyleUnderline"/>
        </w:rPr>
        <w:t>At the time of the Brexit referendum, the U.K. had the second-highest GDP in the EU</w:t>
      </w:r>
      <w:r>
        <w:t xml:space="preserve"> after Germany, </w:t>
      </w:r>
      <w:r w:rsidRPr="00C4377E">
        <w:rPr>
          <w:rStyle w:val="StyleUnderline"/>
        </w:rPr>
        <w:t>and</w:t>
      </w:r>
      <w:r>
        <w:t xml:space="preserve"> it </w:t>
      </w:r>
      <w:r w:rsidRPr="00C4377E">
        <w:rPr>
          <w:rStyle w:val="StyleUnderline"/>
        </w:rPr>
        <w:t>had clout when it came to political and monetary matters</w:t>
      </w:r>
      <w:r>
        <w:t>.</w:t>
      </w:r>
    </w:p>
    <w:p w14:paraId="55AC5549" w14:textId="77777777" w:rsidR="004206C2" w:rsidRDefault="004206C2" w:rsidP="004206C2">
      <w:r w:rsidRPr="00C4377E">
        <w:rPr>
          <w:rStyle w:val="StyleUnderline"/>
        </w:rPr>
        <w:t>The U.K. retained sovereignty</w:t>
      </w:r>
      <w:r>
        <w:t xml:space="preserve"> via Protocol 25 of the Maastricht Treaty </w:t>
      </w:r>
      <w:r w:rsidRPr="00C4377E">
        <w:rPr>
          <w:rStyle w:val="StyleUnderline"/>
        </w:rPr>
        <w:t>and was never required to adopt the Euro</w:t>
      </w:r>
      <w:r>
        <w:t xml:space="preserve"> currency. It refused to join the Schengen area that allows free travel among member nations, and negotiated Schengen opt-outs in order to secure exclusive border control over irregular migration.</w:t>
      </w:r>
    </w:p>
    <w:p w14:paraId="4F50B699" w14:textId="77777777" w:rsidR="004206C2" w:rsidRDefault="004206C2" w:rsidP="004206C2">
      <w:r w:rsidRPr="00C4377E">
        <w:rPr>
          <w:rStyle w:val="StyleUnderline"/>
        </w:rPr>
        <w:t>It also negotiated exemptions from the EU Charter of Fundamental Human Rights</w:t>
      </w:r>
      <w:r>
        <w:t xml:space="preserve">, suggesting they infringed upon national laws. And in relation to freedom, security and justice, </w:t>
      </w:r>
      <w:r w:rsidRPr="00C4377E">
        <w:rPr>
          <w:rStyle w:val="StyleUnderline"/>
        </w:rPr>
        <w:t>it opted out of the Lisbon Treaty</w:t>
      </w:r>
      <w:r>
        <w:t xml:space="preserve"> that clarified the division of powers between the EU and the member states.</w:t>
      </w:r>
    </w:p>
    <w:p w14:paraId="6679E6B1" w14:textId="77777777" w:rsidR="004206C2" w:rsidRPr="00C4377E" w:rsidRDefault="004206C2" w:rsidP="004206C2">
      <w:pPr>
        <w:rPr>
          <w:rStyle w:val="Emphasis"/>
        </w:rPr>
      </w:pPr>
      <w:r>
        <w:t xml:space="preserve">In other words, </w:t>
      </w:r>
      <w:r w:rsidRPr="00C4377E">
        <w:rPr>
          <w:rStyle w:val="StyleUnderline"/>
        </w:rPr>
        <w:t xml:space="preserve">the U.K. pretty much did what it wanted in the EU. That it chose to pursue a national agenda of austerity and neoliberalism has </w:t>
      </w:r>
      <w:r w:rsidRPr="00C4377E">
        <w:rPr>
          <w:rStyle w:val="Emphasis"/>
        </w:rPr>
        <w:t>nothing to do with Europe but everything to do with Britain’s own ideological choices.</w:t>
      </w:r>
    </w:p>
    <w:p w14:paraId="6D940FB5" w14:textId="77777777" w:rsidR="004206C2" w:rsidRDefault="004206C2" w:rsidP="004206C2">
      <w:r>
        <w:t xml:space="preserve">Data from the U.K. Statute Law archive show that between 1980 and 2009, </w:t>
      </w:r>
      <w:r w:rsidRPr="00C4377E">
        <w:rPr>
          <w:rStyle w:val="StyleUnderline"/>
        </w:rPr>
        <w:t>only 6.8 per cent of primary legislation</w:t>
      </w:r>
      <w:r>
        <w:t xml:space="preserve"> (statutes) and 14.1 per cent of secondary legislation (statutory instruments) </w:t>
      </w:r>
      <w:r w:rsidRPr="00C4377E">
        <w:rPr>
          <w:rStyle w:val="StyleUnderline"/>
        </w:rPr>
        <w:t>incorporated EU legal obligations</w:t>
      </w:r>
      <w:r>
        <w:t xml:space="preserve"> out of 1,302 acts. The proportion of EU laws integrated by other member states ranged from six per cent to 84 per cent.</w:t>
      </w:r>
    </w:p>
    <w:p w14:paraId="642B72CF" w14:textId="77777777" w:rsidR="004206C2" w:rsidRPr="00C4377E" w:rsidRDefault="004206C2" w:rsidP="004206C2">
      <w:pPr>
        <w:rPr>
          <w:rStyle w:val="StyleUnderline"/>
        </w:rPr>
      </w:pPr>
      <w:r>
        <w:t xml:space="preserve">What these numbers show is that </w:t>
      </w:r>
      <w:r w:rsidRPr="00C4377E">
        <w:rPr>
          <w:rStyle w:val="StyleUnderline"/>
        </w:rPr>
        <w:t>the U.K. did not adopt EU laws any more than other member states, and that the EU treaties were minimally incorporated within national legislation.</w:t>
      </w:r>
    </w:p>
    <w:p w14:paraId="71E06A4E" w14:textId="77777777" w:rsidR="004206C2" w:rsidRPr="00C4377E" w:rsidRDefault="004206C2" w:rsidP="004206C2">
      <w:pPr>
        <w:rPr>
          <w:rStyle w:val="StyleUnderline"/>
        </w:rPr>
      </w:pPr>
      <w:r w:rsidRPr="00C4377E">
        <w:rPr>
          <w:rStyle w:val="StyleUnderline"/>
        </w:rPr>
        <w:t>Most of the European Union laws that were implemented in Britain pertained to human rights, the ascension of new member states and EU-wide structural funding, not to matters of internal affairs like education, health or social security.</w:t>
      </w:r>
    </w:p>
    <w:p w14:paraId="495B1CE2" w14:textId="77777777" w:rsidR="004206C2" w:rsidRDefault="004206C2" w:rsidP="004206C2">
      <w:pPr>
        <w:pStyle w:val="Heading3"/>
      </w:pPr>
      <w:r>
        <w:t>No Impact: The EU Provides Strong Worker Protection</w:t>
      </w:r>
    </w:p>
    <w:p w14:paraId="476FEF54" w14:textId="77777777" w:rsidR="004206C2" w:rsidRPr="006B113F" w:rsidRDefault="004206C2" w:rsidP="004206C2">
      <w:pPr>
        <w:pStyle w:val="Heading4"/>
      </w:pPr>
      <w:r>
        <w:t>Exploitation claims are wrong---EU worker protections are strong</w:t>
      </w:r>
    </w:p>
    <w:p w14:paraId="2C3D5291" w14:textId="77777777" w:rsidR="004206C2" w:rsidRDefault="004206C2" w:rsidP="004206C2">
      <w:r w:rsidRPr="006B113F">
        <w:rPr>
          <w:rStyle w:val="Style13ptBold"/>
        </w:rPr>
        <w:t>GPS 2024</w:t>
      </w:r>
      <w:r>
        <w:t xml:space="preserve">, Global People Strategist provides a workhorse application for support teams such as HR, Finance, and Legal, “EU Workers Rights: Everything You Need To Know”, 13 June, </w:t>
      </w:r>
      <w:hyperlink r:id="rId45" w:history="1">
        <w:r w:rsidRPr="00AC7D5C">
          <w:rPr>
            <w:rStyle w:val="Hyperlink"/>
          </w:rPr>
          <w:t>https://globalpeoplestrategist.com/eu-workers-rights-everything-you-need-to-know/</w:t>
        </w:r>
      </w:hyperlink>
      <w:r>
        <w:t>, accessed 6-12-25</w:t>
      </w:r>
    </w:p>
    <w:p w14:paraId="4795517A" w14:textId="77777777" w:rsidR="004206C2" w:rsidRPr="00C4377E" w:rsidRDefault="004206C2" w:rsidP="004206C2">
      <w:pPr>
        <w:rPr>
          <w:rStyle w:val="StyleUnderline"/>
        </w:rPr>
      </w:pPr>
      <w:r>
        <w:t xml:space="preserve">Here’s a breakdown of some key areas where </w:t>
      </w:r>
      <w:r w:rsidRPr="00C4377E">
        <w:rPr>
          <w:rStyle w:val="StyleUnderline"/>
        </w:rPr>
        <w:t>EU regulations provide significant protections:</w:t>
      </w:r>
    </w:p>
    <w:p w14:paraId="46639621" w14:textId="77777777" w:rsidR="004206C2" w:rsidRDefault="004206C2" w:rsidP="004206C2">
      <w:r w:rsidRPr="00C4377E">
        <w:rPr>
          <w:rStyle w:val="StyleUnderline"/>
        </w:rPr>
        <w:t>Freedom of Movement:</w:t>
      </w:r>
      <w:r>
        <w:t xml:space="preserve"> One of the EU’s fundamental principles is the free movement of workers. This </w:t>
      </w:r>
      <w:r w:rsidRPr="00C4377E">
        <w:rPr>
          <w:rStyle w:val="StyleUnderline"/>
        </w:rPr>
        <w:t>allows EU citizens to work and live in any other member state without a work permit. It also prohibits discrimination based on nationality</w:t>
      </w:r>
      <w:r>
        <w:t xml:space="preserve"> regarding pay and working conditions.</w:t>
      </w:r>
    </w:p>
    <w:p w14:paraId="75833D89" w14:textId="77777777" w:rsidR="004206C2" w:rsidRDefault="004206C2" w:rsidP="004206C2">
      <w:r>
        <w:t xml:space="preserve">Health and Safety: </w:t>
      </w:r>
      <w:r w:rsidRPr="00C4377E">
        <w:rPr>
          <w:rStyle w:val="StyleUnderline"/>
        </w:rPr>
        <w:t>The EU sets minimum health and safety standards. These cover general workplace safety</w:t>
      </w:r>
      <w:r>
        <w:t xml:space="preserve">, risks like hazardous materials, </w:t>
      </w:r>
      <w:r w:rsidRPr="00C4377E">
        <w:rPr>
          <w:rStyle w:val="StyleUnderline"/>
        </w:rPr>
        <w:t>and protections for vulnerable workers</w:t>
      </w:r>
      <w:r>
        <w:t xml:space="preserve"> like young people and pregnant women. Employers must provide a safe working environment and take preventative measures to minimize risks.</w:t>
      </w:r>
    </w:p>
    <w:p w14:paraId="46DCB0E6" w14:textId="77777777" w:rsidR="004206C2" w:rsidRDefault="004206C2" w:rsidP="004206C2">
      <w:r>
        <w:t xml:space="preserve">Working Time: </w:t>
      </w:r>
      <w:r w:rsidRPr="00C4377E">
        <w:rPr>
          <w:rStyle w:val="StyleUnderline"/>
        </w:rPr>
        <w:t>EU regulations establish a maximum working week of 48 hours,</w:t>
      </w:r>
      <w:r>
        <w:t xml:space="preserve"> with some flexibility for member states to implement shorter weeks. </w:t>
      </w:r>
      <w:r w:rsidRPr="00C4377E">
        <w:rPr>
          <w:rStyle w:val="StyleUnderline"/>
        </w:rPr>
        <w:t>Workers also have the right to daily and weekly rest periods</w:t>
      </w:r>
      <w:r>
        <w:t>, including breaks, and limitations on night work and shift work. Additionally, employees are entitled to at least four weeks of paid annual leave.</w:t>
      </w:r>
    </w:p>
    <w:p w14:paraId="1B7B3269" w14:textId="77777777" w:rsidR="004206C2" w:rsidRDefault="004206C2" w:rsidP="004206C2">
      <w:r>
        <w:t xml:space="preserve">Non-discrimination and Equal Opportunities: </w:t>
      </w:r>
      <w:r w:rsidRPr="00C4377E">
        <w:rPr>
          <w:rStyle w:val="StyleUnderline"/>
        </w:rPr>
        <w:t xml:space="preserve">EU law prohibits discrimination in the workplace </w:t>
      </w:r>
      <w:r>
        <w:t>based on factors like sex, race, religion, age, disability, and sexual orientation. This applies to all stages of employment, including recruitment, promotion, pay, and dismissal.</w:t>
      </w:r>
    </w:p>
    <w:p w14:paraId="6049AB3A" w14:textId="77777777" w:rsidR="004206C2" w:rsidRDefault="004206C2" w:rsidP="004206C2">
      <w:r>
        <w:t xml:space="preserve">Parental Leave and Work-Life Balance: </w:t>
      </w:r>
      <w:r w:rsidRPr="00C4377E">
        <w:rPr>
          <w:rStyle w:val="StyleUnderline"/>
        </w:rPr>
        <w:t>EU regulations guarantee a minimum of 14 weeks of paid maternity leave</w:t>
      </w:r>
      <w:r>
        <w:t>. Some member states offer additional national leave entitlements. Furthermore, EU legislation promotes work-life balance with parental leave, part-time work rights, and flexible working arrangements.</w:t>
      </w:r>
    </w:p>
    <w:p w14:paraId="053ABC0C" w14:textId="77777777" w:rsidR="004206C2" w:rsidRPr="00C4377E" w:rsidRDefault="004206C2" w:rsidP="004206C2">
      <w:pPr>
        <w:rPr>
          <w:rStyle w:val="StyleUnderline"/>
        </w:rPr>
      </w:pPr>
      <w:r>
        <w:t xml:space="preserve">Information and Consultation: </w:t>
      </w:r>
      <w:r w:rsidRPr="00C4377E">
        <w:rPr>
          <w:rStyle w:val="StyleUnderline"/>
        </w:rPr>
        <w:t>Employees can be informed and consulted by their employers on matters impacting them, such as company restructuring or potential redundancies.</w:t>
      </w:r>
    </w:p>
    <w:p w14:paraId="13591792" w14:textId="77777777" w:rsidR="004206C2" w:rsidRPr="00D477B6" w:rsidRDefault="004206C2" w:rsidP="00E72BD8">
      <w:pPr>
        <w:rPr>
          <w:rStyle w:val="StyleUnderline"/>
        </w:rPr>
      </w:pPr>
    </w:p>
    <w:p w14:paraId="01433FCC" w14:textId="26244CA1" w:rsidR="00021034" w:rsidRDefault="00021034" w:rsidP="00021034">
      <w:pPr>
        <w:pStyle w:val="Heading1"/>
      </w:pPr>
      <w:r>
        <w:t>Con</w:t>
      </w:r>
    </w:p>
    <w:p w14:paraId="63F71C03" w14:textId="77777777" w:rsidR="00021034" w:rsidRDefault="00021034" w:rsidP="00021034"/>
    <w:p w14:paraId="0B21AD8B" w14:textId="47D3865E" w:rsidR="00B33154" w:rsidRDefault="00B33154" w:rsidP="00021034">
      <w:pPr>
        <w:pStyle w:val="Heading2"/>
      </w:pPr>
      <w:r>
        <w:t>Sample Case</w:t>
      </w:r>
    </w:p>
    <w:p w14:paraId="253C0FD3" w14:textId="4DB8EA98" w:rsidR="009F1348" w:rsidRPr="009F1348" w:rsidRDefault="009F1348" w:rsidP="009F1348">
      <w:pPr>
        <w:pStyle w:val="Heading4"/>
      </w:pPr>
      <w:r>
        <w:t>We oppose the topic Resolved The United Kingdom of Great Britain and Northern Ireland should rejoin the European Union.</w:t>
      </w:r>
    </w:p>
    <w:p w14:paraId="4DBF168C" w14:textId="5F2817BC" w:rsidR="000960BB" w:rsidRDefault="000960BB" w:rsidP="000960BB">
      <w:pPr>
        <w:pStyle w:val="Heading3"/>
      </w:pPr>
      <w:r>
        <w:t>C1---Democracy</w:t>
      </w:r>
    </w:p>
    <w:p w14:paraId="6CC3C69E" w14:textId="6300AD8C" w:rsidR="00DD2554" w:rsidRDefault="00DD2554" w:rsidP="00A00381">
      <w:pPr>
        <w:pStyle w:val="Heading4"/>
      </w:pPr>
      <w:r>
        <w:t>Brexit restored legislative control to the British people. Before, EU regulations could override UK law. Now, the UK Parliament and Supreme Court are fully sovereign. Rejoining would mean returning to rules set in Brussels, potentially without veto power.</w:t>
      </w:r>
      <w:r w:rsidR="00F46B56">
        <w:t xml:space="preserve"> As Her Majesty’s Government explained in 2022…</w:t>
      </w:r>
    </w:p>
    <w:p w14:paraId="59667341" w14:textId="77777777" w:rsidR="008D7EA5" w:rsidRPr="0026339B" w:rsidRDefault="008D7EA5" w:rsidP="008D7EA5">
      <w:r w:rsidRPr="00E2080B">
        <w:rPr>
          <w:rStyle w:val="Style13ptBold"/>
        </w:rPr>
        <w:t>HM Government 2022</w:t>
      </w:r>
      <w:r>
        <w:t xml:space="preserve">, Report by the Government of the UK, “The Benefits of Brexit: How the UK is taking advantage of leaving the EU”, </w:t>
      </w:r>
      <w:hyperlink r:id="rId46" w:anchor="page=6.12" w:history="1">
        <w:r w:rsidRPr="00FC4DAA">
          <w:rPr>
            <w:rStyle w:val="Hyperlink"/>
          </w:rPr>
          <w:t>https://assets.publishing.service.gov.uk/media/620a791d8fa8f54915f4369e/benefits-of-brexit.pdf#page=6.12</w:t>
        </w:r>
      </w:hyperlink>
      <w:r>
        <w:t>, accessed 6-10-25</w:t>
      </w:r>
    </w:p>
    <w:p w14:paraId="4A60662B" w14:textId="77777777" w:rsidR="008D7EA5" w:rsidRPr="00147E3A" w:rsidRDefault="008D7EA5" w:rsidP="008D7EA5">
      <w:pPr>
        <w:rPr>
          <w:rStyle w:val="StyleUnderline"/>
        </w:rPr>
      </w:pPr>
      <w:r w:rsidRPr="00F46B56">
        <w:rPr>
          <w:rStyle w:val="StyleUnderline"/>
          <w:highlight w:val="yellow"/>
        </w:rPr>
        <w:t>The public voted to take back control. This Government has delivered</w:t>
      </w:r>
      <w:r w:rsidRPr="00147E3A">
        <w:rPr>
          <w:rStyle w:val="StyleUnderline"/>
        </w:rPr>
        <w:t xml:space="preserve"> it.</w:t>
      </w:r>
    </w:p>
    <w:p w14:paraId="6F3C6C7D" w14:textId="77777777" w:rsidR="008D7EA5" w:rsidRPr="00147E3A" w:rsidRDefault="008D7EA5" w:rsidP="008D7EA5">
      <w:pPr>
        <w:rPr>
          <w:rStyle w:val="StyleUnderline"/>
        </w:rPr>
      </w:pPr>
      <w:r w:rsidRPr="00F46B56">
        <w:rPr>
          <w:rStyle w:val="StyleUnderline"/>
          <w:highlight w:val="yellow"/>
        </w:rPr>
        <w:t>Our objective has been to restore the UK’s status as a sovereign, independent country</w:t>
      </w:r>
      <w:r w:rsidRPr="00147E3A">
        <w:rPr>
          <w:rStyle w:val="StyleUnderline"/>
        </w:rPr>
        <w:t xml:space="preserve"> so that we can once again determine our own future</w:t>
      </w:r>
      <w:r>
        <w:t xml:space="preserve">. </w:t>
      </w:r>
      <w:r w:rsidRPr="00F46B56">
        <w:rPr>
          <w:rStyle w:val="StyleUnderline"/>
          <w:highlight w:val="yellow"/>
        </w:rPr>
        <w:t>That means changing our rules</w:t>
      </w:r>
      <w:r>
        <w:t xml:space="preserve"> and regulations </w:t>
      </w:r>
      <w:r w:rsidRPr="00F46B56">
        <w:rPr>
          <w:rStyle w:val="StyleUnderline"/>
          <w:highlight w:val="yellow"/>
        </w:rPr>
        <w:t>to best serve the people’s priorities and returning democratic accountability</w:t>
      </w:r>
      <w:r w:rsidRPr="00147E3A">
        <w:rPr>
          <w:rStyle w:val="StyleUnderline"/>
        </w:rPr>
        <w:t xml:space="preserve"> to our own institutions.</w:t>
      </w:r>
    </w:p>
    <w:p w14:paraId="7C1AF4B0" w14:textId="77777777" w:rsidR="008D7EA5" w:rsidRDefault="008D7EA5" w:rsidP="008D7EA5">
      <w:r w:rsidRPr="00147E3A">
        <w:rPr>
          <w:rStyle w:val="StyleUnderline"/>
        </w:rPr>
        <w:t xml:space="preserve">● </w:t>
      </w:r>
      <w:r w:rsidRPr="00F46B56">
        <w:rPr>
          <w:rStyle w:val="StyleUnderline"/>
          <w:highlight w:val="yellow"/>
        </w:rPr>
        <w:t>Ended free movement and taken back control of our borders</w:t>
      </w:r>
      <w:r w:rsidRPr="00147E3A">
        <w:rPr>
          <w:rStyle w:val="StyleUnderline"/>
        </w:rPr>
        <w:t>. In its place we have introduced a points-based immigration system</w:t>
      </w:r>
      <w:r>
        <w:t xml:space="preserve">, </w:t>
      </w:r>
      <w:r w:rsidRPr="00147E3A">
        <w:rPr>
          <w:rStyle w:val="StyleUnderline"/>
        </w:rPr>
        <w:t>focused on skilled workers and the best global talent</w:t>
      </w:r>
      <w:r>
        <w:t>, with skills and salary thresholds and an Englishlanguage requirement. The UK has welcomed thousands of workers with the skills the country needs to support our domestic labour market as we build back better from the Covid pandemic, from doctors and scientists to butchers and bricklayers.</w:t>
      </w:r>
    </w:p>
    <w:p w14:paraId="3129F8C0" w14:textId="77777777" w:rsidR="008D7EA5" w:rsidRDefault="008D7EA5" w:rsidP="008D7EA5">
      <w:r w:rsidRPr="00147E3A">
        <w:rPr>
          <w:rStyle w:val="StyleUnderline"/>
        </w:rPr>
        <w:t xml:space="preserve">● </w:t>
      </w:r>
      <w:r w:rsidRPr="00F46B56">
        <w:rPr>
          <w:rStyle w:val="StyleUnderline"/>
          <w:highlight w:val="yellow"/>
        </w:rPr>
        <w:t>Restored democratic control over our lawmaking</w:t>
      </w:r>
      <w:r w:rsidRPr="00147E3A">
        <w:rPr>
          <w:rStyle w:val="StyleUnderline"/>
        </w:rPr>
        <w:t>. We gave the power to make and scrutinise the laws that apply to us back to our Parliament</w:t>
      </w:r>
      <w:r>
        <w:t xml:space="preserve"> and the devolved Parliaments so that they are now made in Belfast, Cardiff, Edinburgh and London, not Brussels.</w:t>
      </w:r>
    </w:p>
    <w:p w14:paraId="3238BE7C" w14:textId="77777777" w:rsidR="008D7EA5" w:rsidRDefault="008D7EA5" w:rsidP="008D7EA5">
      <w:r>
        <w:t xml:space="preserve">● </w:t>
      </w:r>
      <w:r w:rsidRPr="00F46B56">
        <w:rPr>
          <w:rStyle w:val="StyleUnderline"/>
          <w:highlight w:val="yellow"/>
        </w:rPr>
        <w:t>Restored the UK Supreme Court as the final arbiter of the law that applies in the UK</w:t>
      </w:r>
      <w:r w:rsidRPr="00147E3A">
        <w:rPr>
          <w:rStyle w:val="StyleUnderline"/>
        </w:rPr>
        <w:t>. UK judges, sitting in UK courts, now determine the law of the land in the UK</w:t>
      </w:r>
      <w:r>
        <w:t>, with judgments issued in English, not French, and accessible to those who speak Welsh.</w:t>
      </w:r>
    </w:p>
    <w:p w14:paraId="45F061A1" w14:textId="77777777" w:rsidR="008D7EA5" w:rsidRDefault="008D7EA5" w:rsidP="008D7EA5">
      <w:r>
        <w:t xml:space="preserve">● </w:t>
      </w:r>
      <w:r w:rsidRPr="00F46B56">
        <w:rPr>
          <w:rStyle w:val="StyleUnderline"/>
          <w:highlight w:val="yellow"/>
        </w:rPr>
        <w:t>Made it tougher for</w:t>
      </w:r>
      <w:r w:rsidRPr="00147E3A">
        <w:rPr>
          <w:rStyle w:val="StyleUnderline"/>
        </w:rPr>
        <w:t xml:space="preserve"> EU </w:t>
      </w:r>
      <w:r w:rsidRPr="00F46B56">
        <w:rPr>
          <w:rStyle w:val="StyleUnderline"/>
          <w:highlight w:val="yellow"/>
        </w:rPr>
        <w:t>criminals to enter</w:t>
      </w:r>
      <w:r w:rsidRPr="00147E3A">
        <w:rPr>
          <w:rStyle w:val="StyleUnderline"/>
        </w:rPr>
        <w:t xml:space="preserve"> the UK</w:t>
      </w:r>
      <w:r>
        <w:t>. EU nationals sentenced to a year or more in jail will now be refused entry to the UK. Under EU free movement we had to allow some foreign criminals into the country who would otherwise have been stopped and turned away. We have now brought the rules for EU criminals who are not protected by the Withdrawal Agreement in line with other foreign criminals.</w:t>
      </w:r>
    </w:p>
    <w:p w14:paraId="31DE3B60" w14:textId="77777777" w:rsidR="008D7EA5" w:rsidRPr="00147E3A" w:rsidRDefault="008D7EA5" w:rsidP="008D7EA5">
      <w:pPr>
        <w:rPr>
          <w:rStyle w:val="StyleUnderline"/>
        </w:rPr>
      </w:pPr>
      <w:r>
        <w:t xml:space="preserve">● </w:t>
      </w:r>
      <w:r w:rsidRPr="00147E3A">
        <w:rPr>
          <w:rStyle w:val="StyleUnderline"/>
        </w:rPr>
        <w:t>Ended the acceptance of ID cards for most EU nationals travelling to the UK.</w:t>
      </w:r>
      <w:r>
        <w:t xml:space="preserve"> Some ID cards are among the least secure documents seen at the border and are, as a rule, not as secure as corresponding national passports. </w:t>
      </w:r>
      <w:r w:rsidRPr="00147E3A">
        <w:rPr>
          <w:rStyle w:val="StyleUnderline"/>
        </w:rPr>
        <w:t>We have already seen a dramatic drop in encounters of fraudulent ID cards at the border.</w:t>
      </w:r>
    </w:p>
    <w:p w14:paraId="35989C34" w14:textId="77777777" w:rsidR="008D7EA5" w:rsidRDefault="008D7EA5" w:rsidP="008D7EA5">
      <w:r w:rsidRPr="00147E3A">
        <w:rPr>
          <w:rStyle w:val="StyleUnderline"/>
        </w:rPr>
        <w:t xml:space="preserve">● </w:t>
      </w:r>
      <w:r w:rsidRPr="00F46B56">
        <w:rPr>
          <w:rStyle w:val="StyleUnderline"/>
          <w:highlight w:val="yellow"/>
        </w:rPr>
        <w:t>Taken back control of our waters</w:t>
      </w:r>
      <w:r>
        <w:t>. The deal we struck with the EU and our new Fisheries Act allow us to chart a course once again as an independent coastal state, bringing more quota for British fishermen and new opportunities for our coastal communities from Lerwick and Peterhead at the north-eastern end of Scotland to Brixham and Newlyn at the south-western tip of England.</w:t>
      </w:r>
    </w:p>
    <w:p w14:paraId="3AAD57EC" w14:textId="77777777" w:rsidR="008D7EA5" w:rsidRDefault="008D7EA5" w:rsidP="008D7EA5">
      <w:r>
        <w:t xml:space="preserve">● </w:t>
      </w:r>
      <w:r w:rsidRPr="00F46B56">
        <w:rPr>
          <w:rStyle w:val="StyleUnderline"/>
          <w:highlight w:val="yellow"/>
        </w:rPr>
        <w:t>Restored fair access to our welfare system</w:t>
      </w:r>
      <w:r w:rsidRPr="00853A61">
        <w:rPr>
          <w:rStyle w:val="StyleUnderline"/>
        </w:rPr>
        <w:t>. We ended the preferential treatment of EU migrants over non-EU migrants, ensuring that wherever people are born, those who choose to make the UK their home pay into the system</w:t>
      </w:r>
      <w:r>
        <w:t xml:space="preserve"> for a reasonable period of time before they can access the benefits of it.</w:t>
      </w:r>
    </w:p>
    <w:p w14:paraId="2712DB31" w14:textId="77777777" w:rsidR="008D7EA5" w:rsidRDefault="008D7EA5" w:rsidP="008D7EA5">
      <w:r>
        <w:t xml:space="preserve">● </w:t>
      </w:r>
      <w:r w:rsidRPr="00F46B56">
        <w:rPr>
          <w:rStyle w:val="StyleUnderline"/>
          <w:highlight w:val="yellow"/>
        </w:rPr>
        <w:t>Set our own tariff regime</w:t>
      </w:r>
      <w:r>
        <w:t xml:space="preserve"> via the UK Global Tariff. Our new UK Global Tariff is </w:t>
      </w:r>
      <w:r w:rsidRPr="00F46B56">
        <w:rPr>
          <w:rStyle w:val="StyleUnderline"/>
          <w:highlight w:val="yellow"/>
        </w:rPr>
        <w:t>more tailored to the needs of the UK economy</w:t>
      </w:r>
      <w:r>
        <w:t xml:space="preserve"> and denominated in pounds, not euros. We streamlined and simplified nearly 6,000 tariff lines, lowering costs for businesses by reducing administrative burdens, scrapped thousands of unnecessary tariff variations on products and expanded tariff-free trade by eliminating tariffs on a wide range of products.</w:t>
      </w:r>
    </w:p>
    <w:p w14:paraId="196FB434" w14:textId="77777777" w:rsidR="008D7EA5" w:rsidRDefault="008D7EA5" w:rsidP="008D7EA5">
      <w:r>
        <w:t xml:space="preserve">● </w:t>
      </w:r>
      <w:r w:rsidRPr="00F46B56">
        <w:rPr>
          <w:rStyle w:val="StyleUnderline"/>
          <w:highlight w:val="yellow"/>
        </w:rPr>
        <w:t>Committed</w:t>
      </w:r>
      <w:r w:rsidRPr="00853A61">
        <w:rPr>
          <w:rStyle w:val="StyleUnderline"/>
        </w:rPr>
        <w:t xml:space="preserve"> £180 million </w:t>
      </w:r>
      <w:r w:rsidRPr="00F46B56">
        <w:rPr>
          <w:rStyle w:val="StyleUnderline"/>
          <w:highlight w:val="yellow"/>
        </w:rPr>
        <w:t>to modernise</w:t>
      </w:r>
      <w:r w:rsidRPr="00853A61">
        <w:rPr>
          <w:rStyle w:val="StyleUnderline"/>
        </w:rPr>
        <w:t xml:space="preserve"> and streamline </w:t>
      </w:r>
      <w:r w:rsidRPr="00F46B56">
        <w:rPr>
          <w:rStyle w:val="StyleUnderline"/>
          <w:highlight w:val="yellow"/>
        </w:rPr>
        <w:t>our import and export controls</w:t>
      </w:r>
      <w:r>
        <w:t xml:space="preserve"> by creating the Single Trade Window. This will support our ambition to make the UK the most effective border in the world by 2025 and reduce the cost of trade by streamlining trader interactions with the UK’s border agencies.</w:t>
      </w:r>
    </w:p>
    <w:p w14:paraId="6D60FAB7" w14:textId="77777777" w:rsidR="008D7EA5" w:rsidRDefault="008D7EA5" w:rsidP="008D7EA5">
      <w:r>
        <w:t xml:space="preserve">● </w:t>
      </w:r>
      <w:r w:rsidRPr="00F46B56">
        <w:rPr>
          <w:rStyle w:val="StyleUnderline"/>
          <w:highlight w:val="yellow"/>
        </w:rPr>
        <w:t>Given UK regulators the ability</w:t>
      </w:r>
      <w:r w:rsidRPr="00853A61">
        <w:rPr>
          <w:rStyle w:val="StyleUnderline"/>
        </w:rPr>
        <w:t xml:space="preserve"> and the resources </w:t>
      </w:r>
      <w:r w:rsidRPr="00F46B56">
        <w:rPr>
          <w:rStyle w:val="StyleUnderline"/>
          <w:highlight w:val="yellow"/>
        </w:rPr>
        <w:t>to make sovereign decisions</w:t>
      </w:r>
      <w:r w:rsidRPr="00853A61">
        <w:rPr>
          <w:rStyle w:val="StyleUnderline"/>
        </w:rPr>
        <w:t xml:space="preserve"> about globally significant mergers</w:t>
      </w:r>
      <w:r>
        <w:t>. Decisions about globally significant mergers and acquisitions are now made by the UK’s Competition and Markets Authority, giving it the ability to block or remedy mergers it considers will harm UK consumers, like S&amp;P Global's acquisition of IHS Markit where the Competition and Markets Authority is currently putting in place remedies to address competition concerns raised by the deal.</w:t>
      </w:r>
    </w:p>
    <w:p w14:paraId="3C7F37CA" w14:textId="77777777" w:rsidR="008D7EA5" w:rsidRPr="008217F8" w:rsidRDefault="008D7EA5" w:rsidP="008D7EA5">
      <w:r>
        <w:t xml:space="preserve">● </w:t>
      </w:r>
      <w:r w:rsidRPr="00F46B56">
        <w:rPr>
          <w:rStyle w:val="StyleUnderline"/>
        </w:rPr>
        <w:t>Launched</w:t>
      </w:r>
      <w:r w:rsidRPr="008D7EA5">
        <w:rPr>
          <w:rStyle w:val="StyleUnderline"/>
        </w:rPr>
        <w:t xml:space="preserve"> and are undertaking reviews of the status and substance of retained EU law. While it was necessary in the short-term to save a lot of EU law </w:t>
      </w:r>
      <w:r>
        <w:t xml:space="preserve">to provide legal certainty when we left the EU, </w:t>
      </w:r>
      <w:r w:rsidRPr="00F46B56">
        <w:rPr>
          <w:rStyle w:val="StyleUnderline"/>
          <w:highlight w:val="yellow"/>
        </w:rPr>
        <w:t>we intend to go further than the changes we have already made and to amend, replace, or repeal all the retained EU law that is not right for the UK</w:t>
      </w:r>
      <w:r w:rsidRPr="008D7EA5">
        <w:rPr>
          <w:rStyle w:val="StyleUnderline"/>
        </w:rPr>
        <w:t>.</w:t>
      </w:r>
      <w:r>
        <w:t xml:space="preserve"> Our reviews are already underway and making good progress.</w:t>
      </w:r>
    </w:p>
    <w:p w14:paraId="5815DA59" w14:textId="6F0E8334" w:rsidR="008D7EA5" w:rsidRDefault="00207227" w:rsidP="00207227">
      <w:pPr>
        <w:pStyle w:val="Heading4"/>
      </w:pPr>
      <w:r>
        <w:t>Reversing course would undermine faith in democracy and legitimacy</w:t>
      </w:r>
    </w:p>
    <w:p w14:paraId="022E67B3" w14:textId="77777777" w:rsidR="00207227" w:rsidRDefault="00207227" w:rsidP="00207227">
      <w:r>
        <w:t xml:space="preserve">James </w:t>
      </w:r>
      <w:r w:rsidRPr="00910DD4">
        <w:rPr>
          <w:rStyle w:val="Style13ptBold"/>
        </w:rPr>
        <w:t>Tilley and</w:t>
      </w:r>
      <w:r>
        <w:t xml:space="preserve"> Sara B. </w:t>
      </w:r>
      <w:r w:rsidRPr="00910DD4">
        <w:rPr>
          <w:rStyle w:val="Style13ptBold"/>
        </w:rPr>
        <w:t>Hobolt 2023</w:t>
      </w:r>
      <w:r>
        <w:t xml:space="preserve">, Oxford University; London School of Economics, “Losers’ consent and emotions in the aftermath of the Brexit referendum”, 6 February, </w:t>
      </w:r>
      <w:hyperlink r:id="rId47" w:history="1">
        <w:r w:rsidRPr="00FC4DAA">
          <w:rPr>
            <w:rStyle w:val="Hyperlink"/>
          </w:rPr>
          <w:t>https://www.tandfonline.com/doi/full/10.1080/01402382.2023.2168945</w:t>
        </w:r>
      </w:hyperlink>
      <w:r>
        <w:t>, accessed 6-9-25</w:t>
      </w:r>
    </w:p>
    <w:p w14:paraId="494CF83F" w14:textId="77777777" w:rsidR="00207227" w:rsidRDefault="00207227" w:rsidP="00207227">
      <w:r w:rsidRPr="00207227">
        <w:rPr>
          <w:rStyle w:val="StyleUnderline"/>
          <w:highlight w:val="yellow"/>
        </w:rPr>
        <w:t>For democracies to govern effectively, and survive</w:t>
      </w:r>
      <w:r>
        <w:t xml:space="preserve"> in the long term, </w:t>
      </w:r>
      <w:r w:rsidRPr="00207227">
        <w:rPr>
          <w:rStyle w:val="StyleUnderline"/>
          <w:highlight w:val="yellow"/>
        </w:rPr>
        <w:t>people who find themselves on the losing</w:t>
      </w:r>
      <w:r w:rsidRPr="00F177F4">
        <w:rPr>
          <w:rStyle w:val="StyleUnderline"/>
        </w:rPr>
        <w:t xml:space="preserve"> side of a vote </w:t>
      </w:r>
      <w:r w:rsidRPr="00207227">
        <w:rPr>
          <w:rStyle w:val="StyleUnderline"/>
          <w:highlight w:val="yellow"/>
        </w:rPr>
        <w:t>must accept</w:t>
      </w:r>
      <w:r w:rsidRPr="00F177F4">
        <w:rPr>
          <w:rStyle w:val="StyleUnderline"/>
        </w:rPr>
        <w:t xml:space="preserve"> both </w:t>
      </w:r>
      <w:r w:rsidRPr="00207227">
        <w:rPr>
          <w:rStyle w:val="StyleUnderline"/>
          <w:highlight w:val="yellow"/>
        </w:rPr>
        <w:t>the outcome</w:t>
      </w:r>
      <w:r w:rsidRPr="00F177F4">
        <w:rPr>
          <w:rStyle w:val="StyleUnderline"/>
        </w:rPr>
        <w:t xml:space="preserve"> of the election </w:t>
      </w:r>
      <w:r w:rsidRPr="00207227">
        <w:rPr>
          <w:rStyle w:val="StyleUnderline"/>
          <w:highlight w:val="yellow"/>
        </w:rPr>
        <w:t>and the policies</w:t>
      </w:r>
      <w:r w:rsidRPr="00F177F4">
        <w:rPr>
          <w:rStyle w:val="StyleUnderline"/>
        </w:rPr>
        <w:t xml:space="preserve"> implemented by the winners</w:t>
      </w:r>
      <w:r>
        <w:t xml:space="preserve">. This acceptance has become known as ‘losers’ consent’ (Anderson et al. Citation2005; Easton Citation1975; Nadeau and Blais Citation1993). While it is easy for winners to be satisfied with election outcomes, the greater challenge is for those on the losing side to recognise that outcome as the product of a fair democratic process. </w:t>
      </w:r>
      <w:r w:rsidRPr="00207227">
        <w:rPr>
          <w:rStyle w:val="StyleUnderline"/>
          <w:highlight w:val="yellow"/>
        </w:rPr>
        <w:t>Without</w:t>
      </w:r>
      <w:r>
        <w:t xml:space="preserve"> such ‘</w:t>
      </w:r>
      <w:r w:rsidRPr="00207227">
        <w:rPr>
          <w:rStyle w:val="StyleUnderline"/>
          <w:highlight w:val="yellow"/>
        </w:rPr>
        <w:t>gracious losers’, the democratic process</w:t>
      </w:r>
      <w:r w:rsidRPr="00F177F4">
        <w:rPr>
          <w:rStyle w:val="StyleUnderline"/>
        </w:rPr>
        <w:t xml:space="preserve"> as a whole </w:t>
      </w:r>
      <w:r w:rsidRPr="00207227">
        <w:rPr>
          <w:rStyle w:val="StyleUnderline"/>
          <w:highlight w:val="yellow"/>
        </w:rPr>
        <w:t>is called into question</w:t>
      </w:r>
      <w:r w:rsidRPr="00F177F4">
        <w:rPr>
          <w:rStyle w:val="StyleUnderline"/>
        </w:rPr>
        <w:t xml:space="preserve"> after every electoral contest. </w:t>
      </w:r>
      <w:r w:rsidRPr="00207227">
        <w:rPr>
          <w:rStyle w:val="StyleUnderline"/>
          <w:highlight w:val="yellow"/>
        </w:rPr>
        <w:t>This undermines trust in democratic institutions and the overall legitimacy of electoral democracy</w:t>
      </w:r>
      <w:r>
        <w:t xml:space="preserve">. Yet even in established democracies, some voters on the losing side question the legitimacy of outcomes, especially when the electoral contest is polarised. One example of a highly divisive and polarised electoral context is </w:t>
      </w:r>
      <w:r w:rsidRPr="00A46CE8">
        <w:rPr>
          <w:rStyle w:val="StyleUnderline"/>
        </w:rPr>
        <w:t xml:space="preserve">the 2016 </w:t>
      </w:r>
      <w:r w:rsidRPr="00207227">
        <w:rPr>
          <w:rStyle w:val="StyleUnderline"/>
          <w:highlight w:val="yellow"/>
        </w:rPr>
        <w:t>Brexit</w:t>
      </w:r>
      <w:r w:rsidRPr="00A46CE8">
        <w:rPr>
          <w:rStyle w:val="StyleUnderline"/>
        </w:rPr>
        <w:t xml:space="preserve"> referendum</w:t>
      </w:r>
      <w:r>
        <w:t xml:space="preserve"> in the United Kingdom. This </w:t>
      </w:r>
      <w:r w:rsidRPr="00207227">
        <w:rPr>
          <w:rStyle w:val="StyleUnderline"/>
          <w:highlight w:val="yellow"/>
        </w:rPr>
        <w:t>gave rise to long-lasting concerns about the fairness of the referendum</w:t>
      </w:r>
      <w:r w:rsidRPr="00A46CE8">
        <w:rPr>
          <w:rStyle w:val="StyleUnderline"/>
        </w:rPr>
        <w:t xml:space="preserve"> among many voters on the losing side. Over half of the people who voted to remain in the European Union (EU) continue to think that the decision to leave was not based on a fair democratic process</w:t>
      </w:r>
      <w:r>
        <w:t>.Footnote1 This has had enduring negative effects on political trust and contributed to affective polarisation (Hobolt et al. Citation2021).</w:t>
      </w:r>
    </w:p>
    <w:p w14:paraId="28DC67E6" w14:textId="77777777" w:rsidR="00207227" w:rsidRDefault="00207227" w:rsidP="00207227">
      <w:r>
        <w:t xml:space="preserve">Why are some people on the losing side willing to recognise the legitimacy of democratic outcomes, but others are not? In this article, we focus specifically on the role of emotions in shaping losers’ consent at the individual level. We argue that </w:t>
      </w:r>
      <w:r w:rsidRPr="00207227">
        <w:rPr>
          <w:rStyle w:val="StyleUnderline"/>
        </w:rPr>
        <w:t>emotions are critical to understanding why some losers endorse the outcome of an electoral contest, while others remain convinced that the election was rigged in some way against their side.</w:t>
      </w:r>
      <w:r>
        <w:t xml:space="preserve"> We know from a large literature in political psychology that emotions are powerful determinants of political beliefs and actions (Huddy et al. Citation2007; MacKuen et al. Citation2010; Valentino et al. Citation2008; Webster Citation2020). Drawing on that literature, we argue that losers’ consent is easier for those ‘less emotionally engaged in the debate’ (Nadeau et al. Citation2021: 91). In particular, we argue that anger is likely to undermine losers’ consent since angry people tend to cling more tightly to their prior convictions and are also much less receptive to new information or opposing points of view (Brader and Marcus Citation2013; Vasilopoulou and Wagner Citation2017; Weber Citation2013). In essence, angry losers are both less ready to accept the possibility of defeat being real, but are also more open to in-group arguments that the electoral process was rigged.</w:t>
      </w:r>
    </w:p>
    <w:p w14:paraId="2A8AB953" w14:textId="77777777" w:rsidR="00207227" w:rsidRDefault="00207227" w:rsidP="00207227">
      <w:r>
        <w:t>While an association between emotions and losers’ consent has been suggested (see Anderson et al. Citation2005: 25–26), it has rarely been tested. One important exception is the recent paper by Nadeau et al. (Citation2021) which shows that ‘</w:t>
      </w:r>
      <w:r w:rsidRPr="00207227">
        <w:rPr>
          <w:rStyle w:val="StyleUnderline"/>
        </w:rPr>
        <w:t>graceful losers’</w:t>
      </w:r>
      <w:r>
        <w:t xml:space="preserve"> (losers who accept the election result) </w:t>
      </w:r>
      <w:r w:rsidRPr="00207227">
        <w:rPr>
          <w:rStyle w:val="StyleUnderline"/>
        </w:rPr>
        <w:t>are less angry than ‘sore losers’</w:t>
      </w:r>
      <w:r>
        <w:t xml:space="preserve"> (losers who do not accept the result). However, </w:t>
      </w:r>
      <w:r w:rsidRPr="00207227">
        <w:rPr>
          <w:rStyle w:val="StyleUnderline"/>
        </w:rPr>
        <w:t>the direction of causality is unclear: is anger causing people to withhold their consent or are ‘sore losers’ simply angry about the result?</w:t>
      </w:r>
      <w:r>
        <w:t xml:space="preserve"> We directly address this question of whether anger explains why some people are more likely to perceive electoral outcomes as unfair in two electoral contests in the UK: the 2016 EU referendum and the 2019 general election. This allows us to examine how emotions shape individual-level perceptions of the democratic process in both a highly polarised referendum context and in a general election.</w:t>
      </w:r>
    </w:p>
    <w:p w14:paraId="26F465AB" w14:textId="77777777" w:rsidR="00207227" w:rsidRDefault="00207227" w:rsidP="00207227">
      <w:r>
        <w:t xml:space="preserve">First, we use observational survey data to demonstrate that </w:t>
      </w:r>
      <w:r w:rsidRPr="00207227">
        <w:rPr>
          <w:rStyle w:val="StyleUnderline"/>
          <w:highlight w:val="yellow"/>
        </w:rPr>
        <w:t>those who felt angry about the specific electoral outcome are less likely to accept the legitimacy of the democratic process.</w:t>
      </w:r>
      <w:r>
        <w:t xml:space="preserve"> In line with Nadeau et al. (Citation2021), we find a strong correlation between anger and a lack of losers’ consent in both electoral contests. Nonetheless, these correlations do not allow us to establish whether it is anger causing a shortfall of losers’ consent or whether it is simply that ‘sore losers’ become angry about the result. Therefore, to test the causal effect of emotion, we run an experiment embedded in a nationally-representative survey. In the experiment, we induce specific emotional responses (anger and happiness) to examine the causal effect of emotions on losers’ consent. Our experimental findings provide evidence that anger can cause a loss of faith in the democratic process.</w:t>
      </w:r>
    </w:p>
    <w:p w14:paraId="08ED13A9" w14:textId="77777777" w:rsidR="00207227" w:rsidRPr="00207227" w:rsidRDefault="00207227" w:rsidP="00207227">
      <w:pPr>
        <w:rPr>
          <w:rStyle w:val="StyleUnderline"/>
        </w:rPr>
      </w:pPr>
      <w:r w:rsidRPr="00207227">
        <w:rPr>
          <w:rStyle w:val="StyleUnderline"/>
        </w:rPr>
        <w:t xml:space="preserve">These </w:t>
      </w:r>
      <w:r w:rsidRPr="00207227">
        <w:rPr>
          <w:rStyle w:val="StyleUnderline"/>
          <w:highlight w:val="yellow"/>
        </w:rPr>
        <w:t>results have important implications for the understanding of the fragility of democracy</w:t>
      </w:r>
      <w:r w:rsidRPr="00207227">
        <w:rPr>
          <w:rStyle w:val="StyleUnderline"/>
        </w:rPr>
        <w:t xml:space="preserve"> and political trust, particularly during times of heightened polarisation. Ideologically polarised voters tend to be angry voters, which suggests that </w:t>
      </w:r>
      <w:r w:rsidRPr="00207227">
        <w:rPr>
          <w:rStyle w:val="StyleUnderline"/>
          <w:highlight w:val="yellow"/>
        </w:rPr>
        <w:t>greater polarisation can affect losers’ consent via greater levels of anger</w:t>
      </w:r>
      <w:r>
        <w:t xml:space="preserve">. Equally, it is possible that </w:t>
      </w:r>
      <w:r w:rsidRPr="00207227">
        <w:rPr>
          <w:rStyle w:val="StyleUnderline"/>
        </w:rPr>
        <w:t>politicians</w:t>
      </w:r>
      <w:r>
        <w:t xml:space="preserve">, especially those with more populist tendencies whose rhetoric is more likely to emphasise anger (Widmann Citation2021), </w:t>
      </w:r>
      <w:r w:rsidRPr="00207227">
        <w:rPr>
          <w:rStyle w:val="StyleUnderline"/>
        </w:rPr>
        <w:t>may be able to influence people’s emotional responses to an electoral outcome</w:t>
      </w:r>
      <w:r>
        <w:t xml:space="preserve"> (Gervais Citation2019; Stapleton and Dawkins Citation2022) </w:t>
      </w:r>
      <w:r w:rsidRPr="00207227">
        <w:rPr>
          <w:rStyle w:val="StyleUnderline"/>
        </w:rPr>
        <w:t>and thereby undermine voter faith in the legitimacy of the democratic process.</w:t>
      </w:r>
    </w:p>
    <w:p w14:paraId="2EA81B5C" w14:textId="77777777" w:rsidR="00207227" w:rsidRPr="00207227" w:rsidRDefault="00207227" w:rsidP="00207227"/>
    <w:p w14:paraId="0B7A090D" w14:textId="5A9F534C" w:rsidR="000960BB" w:rsidRDefault="000960BB" w:rsidP="000960BB">
      <w:pPr>
        <w:pStyle w:val="Heading3"/>
      </w:pPr>
      <w:r>
        <w:t>C2---Backlash</w:t>
      </w:r>
    </w:p>
    <w:p w14:paraId="07DE3F66" w14:textId="4B2A1582" w:rsidR="00A95F91" w:rsidRDefault="00A95F91" w:rsidP="00A00381">
      <w:pPr>
        <w:pStyle w:val="Heading4"/>
      </w:pPr>
      <w:r>
        <w:t xml:space="preserve">Our second contention concerns the backlash rejoining would cause. </w:t>
      </w:r>
    </w:p>
    <w:p w14:paraId="03EB572B" w14:textId="1AD21497" w:rsidR="006D31CF" w:rsidRDefault="00A95F91" w:rsidP="00A00381">
      <w:pPr>
        <w:pStyle w:val="Heading4"/>
      </w:pPr>
      <w:r>
        <w:t xml:space="preserve">The first subpoint is the domestic backlash. </w:t>
      </w:r>
      <w:r w:rsidR="005F4440">
        <w:t>The 2016 referendum was a democratic mandate to leave. Reversing this decision risks deepening political divisions. With the country still split, rejoining the EU could reignite social unrest and erode public trust in government.</w:t>
      </w:r>
      <w:r w:rsidR="002B527C">
        <w:t xml:space="preserve"> </w:t>
      </w:r>
    </w:p>
    <w:p w14:paraId="485B9CF2" w14:textId="77777777" w:rsidR="006D31CF" w:rsidRPr="004258CD" w:rsidRDefault="006D31CF" w:rsidP="006D31CF">
      <w:r>
        <w:t xml:space="preserve">Derrick </w:t>
      </w:r>
      <w:r w:rsidRPr="005A5F88">
        <w:rPr>
          <w:rStyle w:val="Style13ptBold"/>
        </w:rPr>
        <w:t>Wyatt 2023</w:t>
      </w:r>
      <w:r>
        <w:t xml:space="preserve">, KC is Emeritus Professor of Law at the University of Oxford and a former barrister, “Public support is on the rise but the road to re-joining the EU would not be smooth”, 31 January, </w:t>
      </w:r>
      <w:hyperlink r:id="rId48" w:history="1">
        <w:r w:rsidRPr="00FC4DAA">
          <w:rPr>
            <w:rStyle w:val="Hyperlink"/>
          </w:rPr>
          <w:t>https://blogs.lse.ac.uk/politicsandpolicy/public-support-is-on-the-rise-but-the-road-to-re-joining-the-eu-would-not-be-smooth/</w:t>
        </w:r>
      </w:hyperlink>
      <w:r>
        <w:t>, accessed 6-10-25</w:t>
      </w:r>
    </w:p>
    <w:p w14:paraId="7DA0C69A" w14:textId="77777777" w:rsidR="006D31CF" w:rsidRPr="005A5F88" w:rsidRDefault="006D31CF" w:rsidP="006D31CF">
      <w:pPr>
        <w:rPr>
          <w:rStyle w:val="StyleUnderline"/>
        </w:rPr>
      </w:pPr>
      <w:r w:rsidRPr="005A5F88">
        <w:rPr>
          <w:rStyle w:val="StyleUnderline"/>
        </w:rPr>
        <w:t>Increasing UK public support for joining the EU might suggest that Labour’s policy of “making Brexit work” rather than seeking to reverse it</w:t>
      </w:r>
      <w:r>
        <w:t xml:space="preserve"> – a policy recently confirmed by Keir Starmer at the World Economic Forum – </w:t>
      </w:r>
      <w:r w:rsidRPr="005A5F88">
        <w:rPr>
          <w:rStyle w:val="StyleUnderline"/>
        </w:rPr>
        <w:t>is a missed opportunity.</w:t>
      </w:r>
    </w:p>
    <w:p w14:paraId="1BF00838" w14:textId="77777777" w:rsidR="006D31CF" w:rsidRDefault="006D31CF" w:rsidP="006D31CF">
      <w:r w:rsidRPr="005A5F88">
        <w:rPr>
          <w:rStyle w:val="StyleUnderline"/>
        </w:rPr>
        <w:t xml:space="preserve">Yet there are too many uncertainties in the political equation to tell the difference between a missed opportunity and a </w:t>
      </w:r>
      <w:r w:rsidRPr="005A5F88">
        <w:rPr>
          <w:rStyle w:val="Emphasis"/>
        </w:rPr>
        <w:t>poisoned chalice</w:t>
      </w:r>
      <w:r w:rsidRPr="005A5F88">
        <w:rPr>
          <w:rStyle w:val="StyleUnderline"/>
        </w:rPr>
        <w:t>.</w:t>
      </w:r>
      <w:r>
        <w:t xml:space="preserve"> Some of the uncertainties are linked to politics in the UK, while others are linked to how the EU might react to an application for membership from a UK whose commitment to the European project is very much in doubt.</w:t>
      </w:r>
    </w:p>
    <w:p w14:paraId="62781300" w14:textId="77777777" w:rsidR="006D31CF" w:rsidRDefault="006D31CF" w:rsidP="006D31CF">
      <w:r w:rsidRPr="005A5F88">
        <w:rPr>
          <w:rStyle w:val="StyleUnderline"/>
        </w:rPr>
        <w:t>Would the public back EU membership simply on economic grounds</w:t>
      </w:r>
      <w:r>
        <w:t>?</w:t>
      </w:r>
    </w:p>
    <w:p w14:paraId="337DCBDB" w14:textId="77777777" w:rsidR="006D31CF" w:rsidRDefault="006D31CF" w:rsidP="006D31CF">
      <w:r>
        <w:t xml:space="preserve">One uncertainty is whether a majority in the UK would vote – whenever the time comes – for the UK to join the EU simply on the basis that Brexit had made them worse off. </w:t>
      </w:r>
      <w:r w:rsidRPr="005A5F88">
        <w:rPr>
          <w:rStyle w:val="StyleUnderline"/>
        </w:rPr>
        <w:t>Most of the criticism of Brexit has been on the basis that it has caused economic damage to the UK rather than bringing economic benefits.</w:t>
      </w:r>
      <w:r>
        <w:t xml:space="preserve"> The UK’s independent Office for Budget Responsibility continues to forecast a long-run loss of productivity of 4 per cent as a result of Brexit.</w:t>
      </w:r>
    </w:p>
    <w:p w14:paraId="7C0256C3" w14:textId="77777777" w:rsidR="006D31CF" w:rsidRDefault="006D31CF" w:rsidP="006D31CF">
      <w:r w:rsidRPr="005A5F88">
        <w:rPr>
          <w:rStyle w:val="StyleUnderline"/>
        </w:rPr>
        <w:t xml:space="preserve">But </w:t>
      </w:r>
      <w:r w:rsidRPr="006D31CF">
        <w:rPr>
          <w:rStyle w:val="StyleUnderline"/>
          <w:highlight w:val="yellow"/>
        </w:rPr>
        <w:t>people base their economic assessments on their own experience</w:t>
      </w:r>
      <w:r w:rsidRPr="005A5F88">
        <w:rPr>
          <w:rStyle w:val="StyleUnderline"/>
        </w:rPr>
        <w:t xml:space="preserve"> rather than on OBR analyses. </w:t>
      </w:r>
      <w:r w:rsidRPr="006D31CF">
        <w:rPr>
          <w:rStyle w:val="StyleUnderline"/>
          <w:highlight w:val="yellow"/>
        </w:rPr>
        <w:t>If the economy picks</w:t>
      </w:r>
      <w:r w:rsidRPr="005A5F88">
        <w:rPr>
          <w:rStyle w:val="StyleUnderline"/>
        </w:rPr>
        <w:t xml:space="preserve"> up and people feel better off in 2024 or beyond, </w:t>
      </w:r>
      <w:r w:rsidRPr="006D31CF">
        <w:rPr>
          <w:rStyle w:val="StyleUnderline"/>
          <w:highlight w:val="yellow"/>
        </w:rPr>
        <w:t>Brexit might have a diminishing effect on voting intentions</w:t>
      </w:r>
      <w:r>
        <w:t>.</w:t>
      </w:r>
    </w:p>
    <w:p w14:paraId="00C77E9D" w14:textId="77777777" w:rsidR="006D31CF" w:rsidRDefault="006D31CF" w:rsidP="006D31CF">
      <w:r w:rsidRPr="005A5F88">
        <w:rPr>
          <w:rStyle w:val="StyleUnderline"/>
        </w:rPr>
        <w:t xml:space="preserve">It is possible that any majority in opinion </w:t>
      </w:r>
      <w:r w:rsidRPr="006D31CF">
        <w:rPr>
          <w:rStyle w:val="StyleUnderline"/>
          <w:highlight w:val="yellow"/>
        </w:rPr>
        <w:t>polls</w:t>
      </w:r>
      <w:r>
        <w:t xml:space="preserve"> favourable to joining the EU </w:t>
      </w:r>
      <w:r w:rsidRPr="006D31CF">
        <w:rPr>
          <w:rStyle w:val="StyleUnderline"/>
          <w:highlight w:val="yellow"/>
        </w:rPr>
        <w:t>might narrow in the heated debate that would follow</w:t>
      </w:r>
      <w:r w:rsidRPr="005A5F88">
        <w:rPr>
          <w:rStyle w:val="StyleUnderline"/>
        </w:rPr>
        <w:t xml:space="preserve"> if EU membership became one of the dividing lines between the UK’s major political parties</w:t>
      </w:r>
      <w:r>
        <w:t xml:space="preserve">. This brings us to another uncertainty. </w:t>
      </w:r>
      <w:r w:rsidRPr="005A5F88">
        <w:rPr>
          <w:rStyle w:val="StyleUnderline"/>
        </w:rPr>
        <w:t>Would such a debate highlight issues that might detract from a simple narrative that reversing Brexit would put more money in our pockets?</w:t>
      </w:r>
      <w:r>
        <w:t xml:space="preserve"> One such issue would be joining the euro.</w:t>
      </w:r>
    </w:p>
    <w:p w14:paraId="0051059C" w14:textId="77777777" w:rsidR="006D31CF" w:rsidRDefault="006D31CF" w:rsidP="006D31CF">
      <w:r w:rsidRPr="006D31CF">
        <w:rPr>
          <w:rStyle w:val="StyleUnderline"/>
          <w:highlight w:val="yellow"/>
        </w:rPr>
        <w:t>Joining the euro has never been popular</w:t>
      </w:r>
      <w:r>
        <w:t xml:space="preserve"> in the UK</w:t>
      </w:r>
    </w:p>
    <w:p w14:paraId="3F50EA78" w14:textId="77777777" w:rsidR="006D31CF" w:rsidRDefault="006D31CF" w:rsidP="006D31CF">
      <w:r w:rsidRPr="005A5F88">
        <w:rPr>
          <w:rStyle w:val="StyleUnderline"/>
        </w:rPr>
        <w:t>Even when pro-euro</w:t>
      </w:r>
      <w:r>
        <w:t xml:space="preserve"> Labour prime minister Tony </w:t>
      </w:r>
      <w:r w:rsidRPr="005A5F88">
        <w:rPr>
          <w:rStyle w:val="StyleUnderline"/>
        </w:rPr>
        <w:t xml:space="preserve">Blair was in office, opinion polls showed that </w:t>
      </w:r>
      <w:r w:rsidRPr="006D31CF">
        <w:rPr>
          <w:rStyle w:val="StyleUnderline"/>
          <w:highlight w:val="yellow"/>
        </w:rPr>
        <w:t>those against</w:t>
      </w:r>
      <w:r w:rsidRPr="005A5F88">
        <w:rPr>
          <w:rStyle w:val="StyleUnderline"/>
        </w:rPr>
        <w:t xml:space="preserve"> joining the euro </w:t>
      </w:r>
      <w:r w:rsidRPr="006D31CF">
        <w:rPr>
          <w:rStyle w:val="StyleUnderline"/>
          <w:highlight w:val="yellow"/>
        </w:rPr>
        <w:t>outnumbered those in favour by large margins</w:t>
      </w:r>
      <w:r w:rsidRPr="005A5F88">
        <w:rPr>
          <w:rStyle w:val="StyleUnderline"/>
        </w:rPr>
        <w:t>.</w:t>
      </w:r>
      <w:r>
        <w:t xml:space="preserve"> Scotland voted to remain, but in Scotland the euro is nevertheless unpopular. The realistic assumption is that the UK would not secure another opt-out from joining the euro but would instead have to legally commit to join at some stage.</w:t>
      </w:r>
    </w:p>
    <w:p w14:paraId="1E3FD6CC" w14:textId="77777777" w:rsidR="006D31CF" w:rsidRDefault="006D31CF" w:rsidP="006D31CF">
      <w:r>
        <w:t xml:space="preserve">On the other hand, seven out of the EU’s 27 member states still haven’t signed up to the euro, though Bulgaria and Romania plan to soon. No legal steps have yet been taken against a country for not doing enough to join the euro, but </w:t>
      </w:r>
      <w:r w:rsidRPr="005A5F88">
        <w:rPr>
          <w:rStyle w:val="StyleUnderline"/>
        </w:rPr>
        <w:t>no UK political party could guarantee that no such steps would ever be taken.</w:t>
      </w:r>
      <w:r>
        <w:t xml:space="preserve"> What a UK political party could do would be to pledge that in government they would never agree to the UK joining the euro. That might reassure some voters but complicate joining the EU.</w:t>
      </w:r>
    </w:p>
    <w:p w14:paraId="12200BFB" w14:textId="77777777" w:rsidR="006D31CF" w:rsidRPr="005A5F88" w:rsidRDefault="006D31CF" w:rsidP="006D31CF">
      <w:pPr>
        <w:rPr>
          <w:rStyle w:val="StyleUnderline"/>
        </w:rPr>
      </w:pPr>
      <w:r w:rsidRPr="006D31CF">
        <w:rPr>
          <w:rStyle w:val="StyleUnderline"/>
          <w:highlight w:val="yellow"/>
        </w:rPr>
        <w:t>UK voters might be sceptical about joint EU debt</w:t>
      </w:r>
    </w:p>
    <w:p w14:paraId="727854AD" w14:textId="77777777" w:rsidR="006D31CF" w:rsidRDefault="006D31CF" w:rsidP="006D31CF">
      <w:r>
        <w:t xml:space="preserve">Another issue likely to arise is the question of the UK becoming liable for the debt of other member states. </w:t>
      </w:r>
      <w:r w:rsidRPr="005A5F88">
        <w:rPr>
          <w:rStyle w:val="StyleUnderline"/>
        </w:rPr>
        <w:t xml:space="preserve">This </w:t>
      </w:r>
      <w:r w:rsidRPr="006D31CF">
        <w:rPr>
          <w:rStyle w:val="StyleUnderline"/>
          <w:highlight w:val="yellow"/>
        </w:rPr>
        <w:t>debt would be raised by bonds issued by the EU and guaranteed by all member states</w:t>
      </w:r>
      <w:r w:rsidRPr="005A5F88">
        <w:rPr>
          <w:rStyle w:val="StyleUnderline"/>
        </w:rPr>
        <w:t>. As well as member states underwriting repayment of such common debt, they would pay interest on it</w:t>
      </w:r>
      <w:r>
        <w:t xml:space="preserve"> via increased contributions to the EU budget.</w:t>
      </w:r>
    </w:p>
    <w:p w14:paraId="0D556F68" w14:textId="77777777" w:rsidR="006D31CF" w:rsidRDefault="006D31CF" w:rsidP="006D31CF">
      <w:r>
        <w:t>The only precedent for EU common debt so far is the 850-billion-euro recovery fund adopted in the wake of the pandemic and initially requested by over-indebted Spain and Italy. Originally described by then German finance minister Olaf Scholz as a one-off, the EU might well find itself turning to common debt to finance the reconstruction of Ukraine once the conflict is over, whenever that might be. In March 2022, French President Emmanuel Macron refused to rule out future joint EU debt to finance “strategic investments” on defence and climate change. It is likely that common debt will feature in the EU’s financial architecture in coming years.</w:t>
      </w:r>
    </w:p>
    <w:p w14:paraId="219F9451" w14:textId="77777777" w:rsidR="006D31CF" w:rsidRPr="005A5F88" w:rsidRDefault="006D31CF" w:rsidP="006D31CF">
      <w:pPr>
        <w:rPr>
          <w:rStyle w:val="StyleUnderline"/>
        </w:rPr>
      </w:pPr>
      <w:r w:rsidRPr="006D31CF">
        <w:rPr>
          <w:rStyle w:val="StyleUnderline"/>
          <w:highlight w:val="yellow"/>
        </w:rPr>
        <w:t>Common debt requires unanimity. Some UK political parties might pledge to block future</w:t>
      </w:r>
      <w:r w:rsidRPr="005A5F88">
        <w:rPr>
          <w:rStyle w:val="StyleUnderline"/>
        </w:rPr>
        <w:t xml:space="preserve"> EU joint debt </w:t>
      </w:r>
      <w:r w:rsidRPr="006D31CF">
        <w:rPr>
          <w:rStyle w:val="StyleUnderline"/>
          <w:highlight w:val="yellow"/>
        </w:rPr>
        <w:t>initiatives</w:t>
      </w:r>
      <w:r>
        <w:t xml:space="preserve"> if the UK did join the EU. Although it’s unclear how this would play out, </w:t>
      </w:r>
      <w:r w:rsidRPr="006D31CF">
        <w:rPr>
          <w:rStyle w:val="StyleUnderline"/>
          <w:highlight w:val="yellow"/>
        </w:rPr>
        <w:t>the joint debt issue has the potential to dissuade some British people from voting to re-join the EU.</w:t>
      </w:r>
    </w:p>
    <w:p w14:paraId="4A841662" w14:textId="77777777" w:rsidR="006D31CF" w:rsidRPr="006D31CF" w:rsidRDefault="006D31CF" w:rsidP="006D31CF"/>
    <w:p w14:paraId="57082587" w14:textId="7DFA3C61" w:rsidR="005F4440" w:rsidRDefault="002B527C" w:rsidP="00A00381">
      <w:pPr>
        <w:pStyle w:val="Heading4"/>
      </w:pPr>
      <w:r>
        <w:t>That would cause their case to get rolled back! As BBC News explains…</w:t>
      </w:r>
    </w:p>
    <w:p w14:paraId="34015454" w14:textId="77777777" w:rsidR="002B527C" w:rsidRDefault="002B527C" w:rsidP="002B527C">
      <w:r>
        <w:t xml:space="preserve">Damian </w:t>
      </w:r>
      <w:r w:rsidRPr="00A7107E">
        <w:rPr>
          <w:rStyle w:val="Style13ptBold"/>
        </w:rPr>
        <w:t>Grammaticas</w:t>
      </w:r>
      <w:r>
        <w:t xml:space="preserve"> </w:t>
      </w:r>
      <w:r w:rsidRPr="00A7107E">
        <w:rPr>
          <w:rStyle w:val="Style13ptBold"/>
        </w:rPr>
        <w:t>and</w:t>
      </w:r>
      <w:r>
        <w:t xml:space="preserve"> Luke </w:t>
      </w:r>
      <w:r w:rsidRPr="00A7107E">
        <w:rPr>
          <w:rStyle w:val="Style13ptBold"/>
        </w:rPr>
        <w:t>Mintz</w:t>
      </w:r>
      <w:r>
        <w:rPr>
          <w:rStyle w:val="Style13ptBold"/>
        </w:rPr>
        <w:t xml:space="preserve"> </w:t>
      </w:r>
      <w:r w:rsidRPr="00A7107E">
        <w:rPr>
          <w:rStyle w:val="Style13ptBold"/>
        </w:rPr>
        <w:t>2025</w:t>
      </w:r>
      <w:r>
        <w:t xml:space="preserve">, Political correspondent, BBC News, “Is Britain really inching back towards the EU?”, 15 May, </w:t>
      </w:r>
      <w:hyperlink r:id="rId49" w:history="1">
        <w:r w:rsidRPr="00444712">
          <w:rPr>
            <w:rStyle w:val="Hyperlink"/>
          </w:rPr>
          <w:t>https://www.bbc.com/news/articles/c20x395pvvjo</w:t>
        </w:r>
      </w:hyperlink>
      <w:r>
        <w:t>, accessed 6-3-25</w:t>
      </w:r>
    </w:p>
    <w:p w14:paraId="320CFB40" w14:textId="77777777" w:rsidR="002B527C" w:rsidRDefault="002B527C" w:rsidP="002B527C">
      <w:r>
        <w:t xml:space="preserve">Even before Sir Keir's upcoming summit on Monday, his </w:t>
      </w:r>
      <w:r w:rsidRPr="009B7B0D">
        <w:rPr>
          <w:rStyle w:val="StyleUnderline"/>
          <w:highlight w:val="yellow"/>
        </w:rPr>
        <w:t>opponents are raising that spectre</w:t>
      </w:r>
      <w:r>
        <w:t>.</w:t>
      </w:r>
    </w:p>
    <w:p w14:paraId="370F8CD5" w14:textId="77777777" w:rsidR="002B527C" w:rsidRDefault="002B527C" w:rsidP="002B527C">
      <w:r>
        <w:t xml:space="preserve">"All of his </w:t>
      </w:r>
      <w:r w:rsidRPr="00A9366E">
        <w:rPr>
          <w:rStyle w:val="StyleUnderline"/>
        </w:rPr>
        <w:t>muscle memory has been to get closer to the European political union</w:t>
      </w:r>
      <w:r>
        <w:t>," says Mr Griffith. "I am worried about our prime minister, with that baggage, with those preconceived ideas, […] trying to negotiate a better deal with the EU."</w:t>
      </w:r>
    </w:p>
    <w:p w14:paraId="6A9AA543" w14:textId="77777777" w:rsidR="002B527C" w:rsidRDefault="002B527C" w:rsidP="002B527C">
      <w:r>
        <w:t xml:space="preserve">Richard </w:t>
      </w:r>
      <w:r w:rsidRPr="009B7B0D">
        <w:rPr>
          <w:rStyle w:val="StyleUnderline"/>
          <w:highlight w:val="yellow"/>
        </w:rPr>
        <w:t>Tice says his party could simply undo any deals with the EU</w:t>
      </w:r>
      <w:r w:rsidRPr="00A9366E">
        <w:rPr>
          <w:rStyle w:val="StyleUnderline"/>
        </w:rPr>
        <w:t>. "If I'm right about our fears</w:t>
      </w:r>
      <w:r>
        <w:t xml:space="preserve">, and we win the next general election, </w:t>
      </w:r>
      <w:r w:rsidRPr="009B7B0D">
        <w:rPr>
          <w:rStyle w:val="Emphasis"/>
          <w:highlight w:val="yellow"/>
        </w:rPr>
        <w:t>we will</w:t>
      </w:r>
      <w:r w:rsidRPr="001B7AC8">
        <w:rPr>
          <w:rStyle w:val="Emphasis"/>
        </w:rPr>
        <w:t xml:space="preserve"> just </w:t>
      </w:r>
      <w:r w:rsidRPr="009B7B0D">
        <w:rPr>
          <w:rStyle w:val="Emphasis"/>
          <w:highlight w:val="yellow"/>
        </w:rPr>
        <w:t>reverse</w:t>
      </w:r>
      <w:r w:rsidRPr="001B7AC8">
        <w:rPr>
          <w:rStyle w:val="Emphasis"/>
        </w:rPr>
        <w:t xml:space="preserve"> the lot. </w:t>
      </w:r>
      <w:r w:rsidRPr="009B7B0D">
        <w:rPr>
          <w:rStyle w:val="Emphasis"/>
          <w:highlight w:val="yellow"/>
        </w:rPr>
        <w:t>The whole lot</w:t>
      </w:r>
      <w:r w:rsidRPr="001B7AC8">
        <w:rPr>
          <w:rStyle w:val="Emphasis"/>
        </w:rPr>
        <w:t>."</w:t>
      </w:r>
    </w:p>
    <w:p w14:paraId="49C2EC08" w14:textId="77777777" w:rsidR="002B527C" w:rsidRPr="001B7AC8" w:rsidRDefault="002B527C" w:rsidP="002B527C">
      <w:pPr>
        <w:rPr>
          <w:rStyle w:val="Emphasis"/>
        </w:rPr>
      </w:pPr>
      <w:r>
        <w:t xml:space="preserve">But Mr Thomas-Symonds is of the view that </w:t>
      </w:r>
      <w:r w:rsidRPr="00A9366E">
        <w:rPr>
          <w:rStyle w:val="StyleUnderline"/>
        </w:rPr>
        <w:t xml:space="preserve">Monday will show </w:t>
      </w:r>
      <w:r w:rsidRPr="009B7B0D">
        <w:rPr>
          <w:rStyle w:val="StyleUnderline"/>
          <w:highlight w:val="yellow"/>
        </w:rPr>
        <w:t>the government is "</w:t>
      </w:r>
      <w:r w:rsidRPr="009B7B0D">
        <w:rPr>
          <w:rStyle w:val="Emphasis"/>
          <w:highlight w:val="yellow"/>
        </w:rPr>
        <w:t>not returning to the Customs Union, Single Market, or Freedom of Movement", all red lines it has pledged not to cross</w:t>
      </w:r>
      <w:r w:rsidRPr="001B7AC8">
        <w:rPr>
          <w:rStyle w:val="Emphasis"/>
        </w:rPr>
        <w:t>.</w:t>
      </w:r>
    </w:p>
    <w:p w14:paraId="55E5CFF0" w14:textId="77777777" w:rsidR="002B527C" w:rsidRDefault="002B527C" w:rsidP="002B527C">
      <w:r>
        <w:t xml:space="preserve">Instead </w:t>
      </w:r>
      <w:r w:rsidRPr="00A9366E">
        <w:rPr>
          <w:rStyle w:val="StyleUnderline"/>
        </w:rPr>
        <w:t>it will be about "making Brexit work</w:t>
      </w:r>
      <w:r>
        <w:t xml:space="preserve"> in the interests of the British people".</w:t>
      </w:r>
    </w:p>
    <w:p w14:paraId="11BE097F" w14:textId="0BF47AF7" w:rsidR="005F4440" w:rsidRDefault="00A00381" w:rsidP="00A00381">
      <w:pPr>
        <w:pStyle w:val="Heading4"/>
      </w:pPr>
      <w:r>
        <w:t xml:space="preserve">Our second subpoint is the foreign backlash. </w:t>
      </w:r>
      <w:r w:rsidR="00A95F91">
        <w:t>The EU is unlikely to grant the UK its former favorable terms. New membership could force Britain to adopt the euro, contribute billions annually, and accept policies that may not align with national interests. Economic gains are not guaranteed—especially if the EU imposes harsher conditions.</w:t>
      </w:r>
      <w:r w:rsidR="009B7B0D">
        <w:t xml:space="preserve"> Dr Stephanie Luke explains that…</w:t>
      </w:r>
    </w:p>
    <w:p w14:paraId="1F27B6AE" w14:textId="77777777" w:rsidR="009B7B0D" w:rsidRDefault="009B7B0D" w:rsidP="009B7B0D">
      <w:r>
        <w:t xml:space="preserve">Dr Stephanie </w:t>
      </w:r>
      <w:r w:rsidRPr="00982F1A">
        <w:rPr>
          <w:rStyle w:val="Style13ptBold"/>
        </w:rPr>
        <w:t>Luke 2024</w:t>
      </w:r>
      <w:r>
        <w:t xml:space="preserve">, Researcher, UK in a Changing Europe, “Do EU member states want the UK back?”, 7 May, </w:t>
      </w:r>
      <w:hyperlink r:id="rId50" w:history="1">
        <w:r w:rsidRPr="00444712">
          <w:rPr>
            <w:rStyle w:val="Hyperlink"/>
          </w:rPr>
          <w:t>https://ukandeu.ac.uk/do-eu-member-states-want-the-uk-back/</w:t>
        </w:r>
      </w:hyperlink>
      <w:r>
        <w:t>, accessed 6-3-25</w:t>
      </w:r>
    </w:p>
    <w:p w14:paraId="5197FC37" w14:textId="77777777" w:rsidR="009B7B0D" w:rsidRDefault="009B7B0D" w:rsidP="009B7B0D">
      <w:r w:rsidRPr="009B7B0D">
        <w:rPr>
          <w:rStyle w:val="StyleUnderline"/>
          <w:highlight w:val="yellow"/>
        </w:rPr>
        <w:t>To become an EU member, prospective member states need all current member states to accept their application. This is</w:t>
      </w:r>
      <w:r w:rsidRPr="006412DA">
        <w:rPr>
          <w:rStyle w:val="StyleUnderline"/>
        </w:rPr>
        <w:t xml:space="preserve"> </w:t>
      </w:r>
      <w:r>
        <w:t xml:space="preserve">particularly </w:t>
      </w:r>
      <w:r w:rsidRPr="009B7B0D">
        <w:rPr>
          <w:rStyle w:val="StyleUnderline"/>
          <w:highlight w:val="yellow"/>
        </w:rPr>
        <w:t>difficult</w:t>
      </w:r>
      <w:r w:rsidRPr="006412DA">
        <w:rPr>
          <w:rStyle w:val="StyleUnderline"/>
        </w:rPr>
        <w:t xml:space="preserve"> given the diverging interests</w:t>
      </w:r>
      <w:r>
        <w:t xml:space="preserve"> of the 27 member countries, not least because </w:t>
      </w:r>
      <w:r w:rsidRPr="006412DA">
        <w:rPr>
          <w:rStyle w:val="StyleUnderline"/>
        </w:rPr>
        <w:t xml:space="preserve">the UK’s </w:t>
      </w:r>
      <w:r w:rsidRPr="009B7B0D">
        <w:rPr>
          <w:rStyle w:val="StyleUnderline"/>
          <w:highlight w:val="yellow"/>
        </w:rPr>
        <w:t>withdrawal</w:t>
      </w:r>
      <w:r>
        <w:t xml:space="preserve"> from the EU has </w:t>
      </w:r>
      <w:r w:rsidRPr="009B7B0D">
        <w:rPr>
          <w:rStyle w:val="StyleUnderline"/>
          <w:highlight w:val="yellow"/>
        </w:rPr>
        <w:t>meant</w:t>
      </w:r>
      <w:r w:rsidRPr="006412DA">
        <w:rPr>
          <w:rStyle w:val="StyleUnderline"/>
        </w:rPr>
        <w:t xml:space="preserve"> a </w:t>
      </w:r>
      <w:r w:rsidRPr="009B7B0D">
        <w:rPr>
          <w:rStyle w:val="StyleUnderline"/>
          <w:highlight w:val="yellow"/>
        </w:rPr>
        <w:t>gain in representation in</w:t>
      </w:r>
      <w:r w:rsidRPr="006412DA">
        <w:rPr>
          <w:rStyle w:val="StyleUnderline"/>
        </w:rPr>
        <w:t xml:space="preserve"> European Parliament and greater influence in decision making</w:t>
      </w:r>
      <w:r>
        <w:t xml:space="preserve"> in Council </w:t>
      </w:r>
      <w:r w:rsidRPr="009B7B0D">
        <w:rPr>
          <w:rStyle w:val="StyleUnderline"/>
          <w:highlight w:val="yellow"/>
        </w:rPr>
        <w:t>for some</w:t>
      </w:r>
      <w:r w:rsidRPr="006412DA">
        <w:rPr>
          <w:rStyle w:val="StyleUnderline"/>
        </w:rPr>
        <w:t xml:space="preserve"> member states. As time moves on, the UK is also diverging from EU standards, suggesting that </w:t>
      </w:r>
      <w:r w:rsidRPr="009B7B0D">
        <w:rPr>
          <w:rStyle w:val="StyleUnderline"/>
          <w:highlight w:val="yellow"/>
        </w:rPr>
        <w:t>the way back to membership would be difficult</w:t>
      </w:r>
      <w:r w:rsidRPr="006412DA">
        <w:rPr>
          <w:rStyle w:val="StyleUnderline"/>
        </w:rPr>
        <w:t>.</w:t>
      </w:r>
    </w:p>
    <w:p w14:paraId="4EB39D00" w14:textId="77777777" w:rsidR="009B7B0D" w:rsidRDefault="009B7B0D" w:rsidP="009B7B0D">
      <w:r w:rsidRPr="006412DA">
        <w:rPr>
          <w:rStyle w:val="StyleUnderline"/>
        </w:rPr>
        <w:t>The public</w:t>
      </w:r>
      <w:r>
        <w:t xml:space="preserve">, despite their seeming desire to re-join the EU, </w:t>
      </w:r>
      <w:r w:rsidRPr="006412DA">
        <w:rPr>
          <w:rStyle w:val="StyleUnderline"/>
        </w:rPr>
        <w:t>acknowledge that this is a demanding process. A poll</w:t>
      </w:r>
      <w:r>
        <w:t xml:space="preserve"> conducted by Redfield and Wilton for UK in a Changing Europe, </w:t>
      </w:r>
      <w:r w:rsidRPr="006412DA">
        <w:rPr>
          <w:rStyle w:val="StyleUnderline"/>
        </w:rPr>
        <w:t>shows that just 27% of voters think it is likely</w:t>
      </w:r>
      <w:r>
        <w:t xml:space="preserve"> that </w:t>
      </w:r>
      <w:r w:rsidRPr="006412DA">
        <w:rPr>
          <w:rStyle w:val="StyleUnderline"/>
        </w:rPr>
        <w:t>EU member states would accept the UK’s application to re-join</w:t>
      </w:r>
      <w:r>
        <w:t xml:space="preserve"> the Union.</w:t>
      </w:r>
    </w:p>
    <w:p w14:paraId="5B9AECBA" w14:textId="77777777" w:rsidR="009B7B0D" w:rsidRDefault="009B7B0D" w:rsidP="009B7B0D">
      <w:r>
        <w:t xml:space="preserve">But what actually is the state of play? </w:t>
      </w:r>
      <w:r w:rsidRPr="006412DA">
        <w:rPr>
          <w:rStyle w:val="StyleUnderline"/>
        </w:rPr>
        <w:t>Do EU member states want the UK back</w:t>
      </w:r>
      <w:r>
        <w:t xml:space="preserve">? The answer isn’t a straightforward ‘yes’ or ‘no’. </w:t>
      </w:r>
      <w:r w:rsidRPr="006412DA">
        <w:rPr>
          <w:rStyle w:val="StyleUnderline"/>
        </w:rPr>
        <w:t xml:space="preserve">There is some support </w:t>
      </w:r>
      <w:r>
        <w:t>for the prospect: the European Free Alliance (EFA), a European Parliamentary group of regionalist political parties and part of the fourth largest parliamentary group in the EP, had stated that the ‘EU must also be sure to never close the door on the peoples of the UK’.</w:t>
      </w:r>
    </w:p>
    <w:p w14:paraId="617892B4" w14:textId="77777777" w:rsidR="009B7B0D" w:rsidRDefault="009B7B0D" w:rsidP="009B7B0D">
      <w:r>
        <w:t>Indeed, most European Parliamentary groups have included something on closer UK-EU ties in their manifestos for upcoming European Parliament elections. While a particular area envisaged for closer cooperation is defence (EPP), as a result of Russia’s invasion of Ukraine, the European Free Alliance, the Alliance of Liberals and Democrats for Europe and the Party of European Socialists all want to develop a closer relationship with the UK.</w:t>
      </w:r>
    </w:p>
    <w:p w14:paraId="69A0FC3F" w14:textId="77777777" w:rsidR="009B7B0D" w:rsidRDefault="009B7B0D" w:rsidP="009B7B0D">
      <w:r>
        <w:t>In September last year, a research group also floated the prospect of Britain becoming an ‘associate member’ of the EU, allowing the UK to participate in the single market whilst requiring the UK to contribute to the EU’s budget and be governed by the European Court of Justice.</w:t>
      </w:r>
    </w:p>
    <w:p w14:paraId="5FF9FC90" w14:textId="77777777" w:rsidR="009B7B0D" w:rsidRDefault="009B7B0D" w:rsidP="009B7B0D">
      <w:r w:rsidRPr="006412DA">
        <w:rPr>
          <w:rStyle w:val="StyleUnderline"/>
        </w:rPr>
        <w:t xml:space="preserve">Yet in many ways, </w:t>
      </w:r>
      <w:r w:rsidRPr="009B7B0D">
        <w:rPr>
          <w:rStyle w:val="StyleUnderline"/>
          <w:highlight w:val="yellow"/>
        </w:rPr>
        <w:t>Brexit has strengthened the EU</w:t>
      </w:r>
      <w:r>
        <w:t xml:space="preserve">. Firstly, </w:t>
      </w:r>
      <w:r w:rsidRPr="006412DA">
        <w:rPr>
          <w:rStyle w:val="StyleUnderline"/>
        </w:rPr>
        <w:t xml:space="preserve">Britain </w:t>
      </w:r>
      <w:r w:rsidRPr="009B7B0D">
        <w:rPr>
          <w:rStyle w:val="StyleUnderline"/>
          <w:highlight w:val="yellow"/>
        </w:rPr>
        <w:t>leaving</w:t>
      </w:r>
      <w:r>
        <w:t xml:space="preserve"> the EU </w:t>
      </w:r>
      <w:r w:rsidRPr="009B7B0D">
        <w:rPr>
          <w:rStyle w:val="StyleUnderline"/>
          <w:highlight w:val="yellow"/>
        </w:rPr>
        <w:t>removed a country that was frequently an obstacle to progress,</w:t>
      </w:r>
      <w:r>
        <w:t xml:space="preserve"> or at least made cooperation more difficult. For example, as Prime Minister, David </w:t>
      </w:r>
      <w:r w:rsidRPr="006412DA">
        <w:rPr>
          <w:rStyle w:val="StyleUnderline"/>
        </w:rPr>
        <w:t xml:space="preserve">Cameron vetoed a new EU-wide treaty in 2011, designed to salvage the single currency. </w:t>
      </w:r>
      <w:r w:rsidRPr="009B7B0D">
        <w:rPr>
          <w:rStyle w:val="StyleUnderline"/>
          <w:highlight w:val="yellow"/>
        </w:rPr>
        <w:t>Without the UK, the EU has continued to deepen the single market</w:t>
      </w:r>
      <w:r w:rsidRPr="006412DA">
        <w:rPr>
          <w:rStyle w:val="StyleUnderline"/>
        </w:rPr>
        <w:t>, and the Eurozone has more power</w:t>
      </w:r>
      <w:r>
        <w:t xml:space="preserve"> to drive economic and financial policy.</w:t>
      </w:r>
    </w:p>
    <w:p w14:paraId="145B0DF0" w14:textId="77777777" w:rsidR="009B7B0D" w:rsidRDefault="009B7B0D" w:rsidP="009B7B0D">
      <w:r>
        <w:t xml:space="preserve">Secondly, </w:t>
      </w:r>
      <w:r w:rsidRPr="006412DA">
        <w:rPr>
          <w:rStyle w:val="StyleUnderline"/>
        </w:rPr>
        <w:t>the EU’s far right no longer makes explicit demands to the leave</w:t>
      </w:r>
      <w:r>
        <w:t xml:space="preserve"> the EU. Shortly </w:t>
      </w:r>
      <w:r w:rsidRPr="006412DA">
        <w:rPr>
          <w:rStyle w:val="StyleUnderline"/>
        </w:rPr>
        <w:t>after</w:t>
      </w:r>
      <w:r>
        <w:t xml:space="preserve"> the </w:t>
      </w:r>
      <w:r w:rsidRPr="006412DA">
        <w:rPr>
          <w:rStyle w:val="StyleUnderline"/>
        </w:rPr>
        <w:t>Brexit</w:t>
      </w:r>
      <w:r>
        <w:t xml:space="preserve"> referendum, Marine </w:t>
      </w:r>
      <w:r w:rsidRPr="006412DA">
        <w:rPr>
          <w:rStyle w:val="StyleUnderline"/>
        </w:rPr>
        <w:t>Le Pen said she would call a referendum on leaving the EU if she won the French</w:t>
      </w:r>
      <w:r>
        <w:t xml:space="preserve"> 2017 Presidential </w:t>
      </w:r>
      <w:r w:rsidRPr="006412DA">
        <w:rPr>
          <w:rStyle w:val="StyleUnderline"/>
        </w:rPr>
        <w:t>election. Since then, Le Pen is no longer advocating for France to leave the EU,</w:t>
      </w:r>
      <w:r>
        <w:t xml:space="preserve"> but instead to reform the EU from within, </w:t>
      </w:r>
      <w:r w:rsidRPr="006412DA">
        <w:rPr>
          <w:rStyle w:val="StyleUnderline"/>
        </w:rPr>
        <w:t>having seen the difficulties which accompany</w:t>
      </w:r>
      <w:r>
        <w:t xml:space="preserve"> the </w:t>
      </w:r>
      <w:r w:rsidRPr="006412DA">
        <w:rPr>
          <w:rStyle w:val="StyleUnderline"/>
        </w:rPr>
        <w:t>withdrawal</w:t>
      </w:r>
      <w:r>
        <w:t xml:space="preserve"> process.</w:t>
      </w:r>
    </w:p>
    <w:p w14:paraId="043259B4" w14:textId="77777777" w:rsidR="009B7B0D" w:rsidRDefault="009B7B0D" w:rsidP="009B7B0D">
      <w:r>
        <w:t>And</w:t>
      </w:r>
      <w:r w:rsidRPr="009B7B0D">
        <w:rPr>
          <w:highlight w:val="yellow"/>
        </w:rPr>
        <w:t xml:space="preserve">, </w:t>
      </w:r>
      <w:r w:rsidRPr="009B7B0D">
        <w:rPr>
          <w:rStyle w:val="StyleUnderline"/>
          <w:highlight w:val="yellow"/>
        </w:rPr>
        <w:t>in any future negotiations over British membership,</w:t>
      </w:r>
      <w:r w:rsidRPr="006412DA">
        <w:rPr>
          <w:rStyle w:val="StyleUnderline"/>
        </w:rPr>
        <w:t xml:space="preserve"> individual member </w:t>
      </w:r>
      <w:r w:rsidRPr="009B7B0D">
        <w:rPr>
          <w:rStyle w:val="StyleUnderline"/>
          <w:highlight w:val="yellow"/>
        </w:rPr>
        <w:t>states would</w:t>
      </w:r>
      <w:r w:rsidRPr="006412DA">
        <w:rPr>
          <w:rStyle w:val="StyleUnderline"/>
        </w:rPr>
        <w:t xml:space="preserve"> likely </w:t>
      </w:r>
      <w:r w:rsidRPr="009B7B0D">
        <w:rPr>
          <w:rStyle w:val="StyleUnderline"/>
          <w:highlight w:val="yellow"/>
        </w:rPr>
        <w:t>bring their own gripes</w:t>
      </w:r>
      <w:r>
        <w:t xml:space="preserve"> to the negotiating table – from Spain on Gibraltar, Cyprus on sovereign bases, Ireland on Northern Ireland, and Greece on those Marbles.</w:t>
      </w:r>
    </w:p>
    <w:p w14:paraId="1AA7F3A2" w14:textId="77777777" w:rsidR="009B7B0D" w:rsidRPr="00100584" w:rsidRDefault="009B7B0D" w:rsidP="009B7B0D">
      <w:r>
        <w:t xml:space="preserve">And, </w:t>
      </w:r>
      <w:r w:rsidRPr="006412DA">
        <w:rPr>
          <w:rStyle w:val="StyleUnderline"/>
        </w:rPr>
        <w:t>while EU member states might accept the UK back</w:t>
      </w:r>
      <w:r>
        <w:t xml:space="preserve"> into the fold, </w:t>
      </w:r>
      <w:r w:rsidRPr="009B7B0D">
        <w:rPr>
          <w:rStyle w:val="StyleUnderline"/>
          <w:highlight w:val="yellow"/>
        </w:rPr>
        <w:t>it would not be on</w:t>
      </w:r>
      <w:r w:rsidRPr="006412DA">
        <w:rPr>
          <w:rStyle w:val="StyleUnderline"/>
        </w:rPr>
        <w:t xml:space="preserve"> the </w:t>
      </w:r>
      <w:r w:rsidRPr="009B7B0D">
        <w:rPr>
          <w:rStyle w:val="StyleUnderline"/>
          <w:highlight w:val="yellow"/>
        </w:rPr>
        <w:t>terms</w:t>
      </w:r>
      <w:r w:rsidRPr="006412DA">
        <w:rPr>
          <w:rStyle w:val="StyleUnderline"/>
        </w:rPr>
        <w:t xml:space="preserve"> that </w:t>
      </w:r>
      <w:r w:rsidRPr="009B7B0D">
        <w:rPr>
          <w:rStyle w:val="StyleUnderline"/>
          <w:highlight w:val="yellow"/>
        </w:rPr>
        <w:t>the UK once had</w:t>
      </w:r>
      <w:r>
        <w:t xml:space="preserve">. As a member state, </w:t>
      </w:r>
      <w:r w:rsidRPr="009B7B0D">
        <w:rPr>
          <w:rStyle w:val="StyleUnderline"/>
          <w:highlight w:val="yellow"/>
        </w:rPr>
        <w:t>the UK had</w:t>
      </w:r>
      <w:r w:rsidRPr="006412DA">
        <w:rPr>
          <w:rStyle w:val="StyleUnderline"/>
        </w:rPr>
        <w:t xml:space="preserve"> several unique ‘</w:t>
      </w:r>
      <w:r w:rsidRPr="009B7B0D">
        <w:rPr>
          <w:rStyle w:val="StyleUnderline"/>
          <w:highlight w:val="yellow"/>
        </w:rPr>
        <w:t>opt-outs’, most notably from the Euro</w:t>
      </w:r>
      <w:r w:rsidRPr="006412DA">
        <w:rPr>
          <w:rStyle w:val="StyleUnderline"/>
        </w:rPr>
        <w:t xml:space="preserve"> and Eurozone</w:t>
      </w:r>
      <w:r>
        <w:t xml:space="preserve">, from being part of the border-free Schengen area, </w:t>
      </w:r>
      <w:r w:rsidRPr="009B7B0D">
        <w:rPr>
          <w:rStyle w:val="StyleUnderline"/>
          <w:highlight w:val="yellow"/>
        </w:rPr>
        <w:t>and</w:t>
      </w:r>
      <w:r w:rsidRPr="006412DA">
        <w:rPr>
          <w:rStyle w:val="StyleUnderline"/>
        </w:rPr>
        <w:t xml:space="preserve"> numerous </w:t>
      </w:r>
      <w:r w:rsidRPr="009B7B0D">
        <w:rPr>
          <w:rStyle w:val="StyleUnderline"/>
          <w:highlight w:val="yellow"/>
        </w:rPr>
        <w:t>exemptions from justice and home affairs legislation</w:t>
      </w:r>
      <w:r>
        <w:t xml:space="preserve"> and the Fundamental Charter of Human Rights. However, </w:t>
      </w:r>
      <w:r w:rsidRPr="009B7B0D">
        <w:rPr>
          <w:rStyle w:val="StyleUnderline"/>
          <w:highlight w:val="yellow"/>
        </w:rPr>
        <w:t>as a new applicant the UK would be obliged to</w:t>
      </w:r>
      <w:r w:rsidRPr="006412DA">
        <w:rPr>
          <w:rStyle w:val="StyleUnderline"/>
        </w:rPr>
        <w:t xml:space="preserve"> being part of </w:t>
      </w:r>
      <w:r w:rsidRPr="009B7B0D">
        <w:rPr>
          <w:rStyle w:val="StyleUnderline"/>
          <w:highlight w:val="yellow"/>
        </w:rPr>
        <w:t>those</w:t>
      </w:r>
      <w:r>
        <w:t xml:space="preserve"> bits of the EU that it used to avoid – including use of the Euro.</w:t>
      </w:r>
    </w:p>
    <w:p w14:paraId="32BD31AE" w14:textId="77777777" w:rsidR="009B7B0D" w:rsidRPr="009B7B0D" w:rsidRDefault="009B7B0D" w:rsidP="009B7B0D"/>
    <w:p w14:paraId="3E36B7FF" w14:textId="1FB202C9" w:rsidR="00021034" w:rsidRDefault="00021034" w:rsidP="00021034">
      <w:pPr>
        <w:pStyle w:val="Heading2"/>
      </w:pPr>
      <w:r>
        <w:t>Democracy</w:t>
      </w:r>
    </w:p>
    <w:p w14:paraId="1940EEE4" w14:textId="34C60B28" w:rsidR="006F7D6A" w:rsidRDefault="000D5036" w:rsidP="00C35463">
      <w:pPr>
        <w:pStyle w:val="Heading3"/>
      </w:pPr>
      <w:r>
        <w:t xml:space="preserve">Link: </w:t>
      </w:r>
      <w:r w:rsidR="00A971D9">
        <w:t xml:space="preserve">Brexit </w:t>
      </w:r>
      <w:r w:rsidR="006C0E93">
        <w:t>Was</w:t>
      </w:r>
      <w:r w:rsidR="00A971D9">
        <w:t xml:space="preserve"> Democratic</w:t>
      </w:r>
      <w:r w:rsidR="006C0E93">
        <w:t xml:space="preserve"> and </w:t>
      </w:r>
      <w:r w:rsidR="00B93CD7">
        <w:t>Represents Popular Sovereignty</w:t>
      </w:r>
    </w:p>
    <w:p w14:paraId="4B90AA28" w14:textId="40C48A0B" w:rsidR="00A971D9" w:rsidRDefault="00687165" w:rsidP="00687165">
      <w:pPr>
        <w:pStyle w:val="Heading4"/>
      </w:pPr>
      <w:r>
        <w:t>Brexit was a legitimate example of democracy-in-action---critics are wrong</w:t>
      </w:r>
    </w:p>
    <w:p w14:paraId="59AFFEBF" w14:textId="258F56F5" w:rsidR="00687165" w:rsidRPr="00687165" w:rsidRDefault="00687165" w:rsidP="00687165">
      <w:r>
        <w:t xml:space="preserve">Richard </w:t>
      </w:r>
      <w:r w:rsidRPr="007511D4">
        <w:rPr>
          <w:rStyle w:val="Style13ptBold"/>
        </w:rPr>
        <w:t>Bellamy 2023</w:t>
      </w:r>
      <w:r>
        <w:t xml:space="preserve">, </w:t>
      </w:r>
      <w:r w:rsidR="007511D4">
        <w:t xml:space="preserve">Department of Political Science, The School of Public Policy, “Political Constitutionalism and Referendums: The Case of Brexit”, 30 January, </w:t>
      </w:r>
      <w:hyperlink r:id="rId51" w:history="1">
        <w:r w:rsidR="007511D4" w:rsidRPr="00FC4DAA">
          <w:rPr>
            <w:rStyle w:val="Hyperlink"/>
          </w:rPr>
          <w:t>https://journals.sagepub.com/doi/10.1177/09646639231153129</w:t>
        </w:r>
      </w:hyperlink>
      <w:r w:rsidR="007511D4">
        <w:t>, accessed 6-10-25</w:t>
      </w:r>
    </w:p>
    <w:p w14:paraId="7D18E730" w14:textId="0C203B54" w:rsidR="00A971D9" w:rsidRDefault="00A971D9" w:rsidP="00A971D9">
      <w:r>
        <w:t xml:space="preserve">The </w:t>
      </w:r>
      <w:r w:rsidRPr="00F1153B">
        <w:rPr>
          <w:rStyle w:val="StyleUnderline"/>
        </w:rPr>
        <w:t>Brexit</w:t>
      </w:r>
      <w:r>
        <w:t xml:space="preserve"> referendum </w:t>
      </w:r>
      <w:r w:rsidRPr="00F1153B">
        <w:rPr>
          <w:rStyle w:val="StyleUnderline"/>
        </w:rPr>
        <w:t>has been subjected to a high degree of criticism</w:t>
      </w:r>
      <w:r>
        <w:t xml:space="preserve">, especially, but not solely, </w:t>
      </w:r>
      <w:r w:rsidRPr="00F1153B">
        <w:rPr>
          <w:rStyle w:val="StyleUnderline"/>
        </w:rPr>
        <w:t>by those favouring remaining</w:t>
      </w:r>
      <w:r>
        <w:t xml:space="preserve"> in the EU. These criticisms have ranged from concerns about the misleading character of the Leave campaign, including financial irregularities, misinformation and the use of algorithms for media advertising that derived from dubiously obtained personal information (Hansson and Kröger, 2021), to dissatisfaction with the franchise, especially for its failure to include resident EU nationals or to reduce the voting age to 16 (Grayling, 2017: 189–97; Offe, 2017: 18–21). The evaluation developed here focuses on the second set of criticisms relating to the referendum's institutional design and constitutional credentials rather than the first set relating to its conduct. However, </w:t>
      </w:r>
      <w:r w:rsidRPr="00F1153B">
        <w:rPr>
          <w:rStyle w:val="StyleUnderline"/>
        </w:rPr>
        <w:t>neither the referendum's conduct nor design needs to be perfect for it to be legitimate. Though both were flawed in various ways, it was arguably no worse in these respects than current general elections in</w:t>
      </w:r>
      <w:r>
        <w:t xml:space="preserve"> the UK or </w:t>
      </w:r>
      <w:r w:rsidRPr="00F1153B">
        <w:rPr>
          <w:rStyle w:val="StyleUnderline"/>
        </w:rPr>
        <w:t>most</w:t>
      </w:r>
      <w:r>
        <w:t xml:space="preserve"> other established </w:t>
      </w:r>
      <w:r w:rsidRPr="00F1153B">
        <w:rPr>
          <w:rStyle w:val="StyleUnderline"/>
        </w:rPr>
        <w:t>democracies</w:t>
      </w:r>
      <w:r>
        <w:t xml:space="preserve">, such as the United States. </w:t>
      </w:r>
      <w:r w:rsidRPr="00F1153B">
        <w:rPr>
          <w:rStyle w:val="StyleUnderline"/>
        </w:rPr>
        <w:t>These too rightly attract criticism for their many shortcomings</w:t>
      </w:r>
      <w:r>
        <w:t xml:space="preserve">. For example, </w:t>
      </w:r>
      <w:r w:rsidRPr="00F1153B">
        <w:rPr>
          <w:rStyle w:val="StyleUnderline"/>
        </w:rPr>
        <w:t>similar campaign techniques to those of the Brexit referendum feature in normal elections in these countries</w:t>
      </w:r>
      <w:r>
        <w:t>, while a case exists in both the UK and USA for allowing permanent residents to vote, lowering the age of the franchise, and changing the electoral system to some form of PR. Yet, though undoubtedly improvable</w:t>
      </w:r>
      <w:r w:rsidRPr="00F1153B">
        <w:rPr>
          <w:rStyle w:val="StyleUnderline"/>
        </w:rPr>
        <w:t>, both systems are regarded as possessing sufficient democratic qualities to be legitimate processes. The Brexit referendum arguably met a similar threshold of legitimacy</w:t>
      </w:r>
      <w:r>
        <w:t>, despite its manifold faults (Bellamy, 2019a; Electoral Commission, 2016). Granting this to be the case, my concern is whether it could be regarded as compatible with political constitutionalism along the lines given in the last section.</w:t>
      </w:r>
    </w:p>
    <w:p w14:paraId="121899C7" w14:textId="77777777" w:rsidR="00A971D9" w:rsidRPr="00F1153B" w:rsidRDefault="00A971D9" w:rsidP="00A971D9">
      <w:pPr>
        <w:rPr>
          <w:rStyle w:val="StyleUnderline"/>
        </w:rPr>
      </w:pPr>
      <w:r>
        <w:t xml:space="preserve">Note, if it can, that would offer a different ground for the referendum's legitimacy than was given by not only many Leave supporters but also others, such as the former Prime Minister Theresa </w:t>
      </w:r>
      <w:r w:rsidRPr="00F1153B">
        <w:rPr>
          <w:rStyle w:val="StyleUnderline"/>
        </w:rPr>
        <w:t>May</w:t>
      </w:r>
      <w:r>
        <w:t xml:space="preserve">, who </w:t>
      </w:r>
      <w:r w:rsidRPr="00F1153B">
        <w:rPr>
          <w:rStyle w:val="StyleUnderline"/>
        </w:rPr>
        <w:t>supported Remain but felt obliged to honour the referendum's result</w:t>
      </w:r>
      <w:r>
        <w:t xml:space="preserve">: namely, that it was an expression of the people's will, with popular sovereignty trumping parliamentary sovereignty (Weale, 2018: ix-x). It also provides a response to those who considered the referendum as unconstitutional – either in principle, or due to the absence of its procedures forming part of a legal constitution (Grayling, 2017: 189–97). Instead, </w:t>
      </w:r>
      <w:r w:rsidRPr="00F1153B">
        <w:rPr>
          <w:rStyle w:val="StyleUnderline"/>
        </w:rPr>
        <w:t>it could be seen not as a form of direct democracy requiring constitutional regulation but rather as a constitutional form of democratic politics as part of a mixed political constitutional system.</w:t>
      </w:r>
    </w:p>
    <w:p w14:paraId="4C1F6C88" w14:textId="77777777" w:rsidR="00A971D9" w:rsidRDefault="00A971D9" w:rsidP="00A971D9">
      <w:r>
        <w:t xml:space="preserve">To fit this role, </w:t>
      </w:r>
      <w:r w:rsidRPr="00F1153B">
        <w:rPr>
          <w:rStyle w:val="StyleUnderline"/>
        </w:rPr>
        <w:t xml:space="preserve">a referendum needs to be both embedded within and regulated via the system of representative democracy, and as such subject to the legal authority of parliamentary sovereignty, while offering a justified check and balance upon it issuing from the political authority of the people taken as a whole. </w:t>
      </w:r>
      <w:r>
        <w:t>The argument of the previous section suggested this is most likely to be the case in referendums on constitutive and constitutional issues, or those on international agreements that combine one or other or both, which are top down and related to affirming or contesting a proposal from the executive, and that can only take place when legislated for by a duly elected legislature, which retains the responsibility for acting on the result as its members think fit. How far was this true of the Brexit referendum?</w:t>
      </w:r>
    </w:p>
    <w:p w14:paraId="7B95E278" w14:textId="77777777" w:rsidR="00A971D9" w:rsidRDefault="00A971D9" w:rsidP="00A971D9">
      <w:r w:rsidRPr="00F1153B">
        <w:rPr>
          <w:rStyle w:val="StyleUnderline"/>
        </w:rPr>
        <w:t>The decision to call the referendum resulted from a manifesto pledge of the Conservative Party</w:t>
      </w:r>
      <w:r>
        <w:t xml:space="preserve"> in the 2015 election. That origin has been viewed as somehow tainted – a hypocritical move to blunt the electoral threat posed by the UK Independence Party (UKIP) to the Conservatives. Yet, </w:t>
      </w:r>
      <w:r w:rsidRPr="00665DF3">
        <w:rPr>
          <w:rStyle w:val="StyleUnderline"/>
        </w:rPr>
        <w:t>it could equally be seen as a mechanism for giving voice to an issue that the major parties had largely kept off the electoral agenda</w:t>
      </w:r>
      <w:r>
        <w:t xml:space="preserve">. True, the Conservatives had tried to make the EU an electoral issue in the 2001 and 2005 elections without success, a point to which I return below. However, </w:t>
      </w:r>
      <w:r w:rsidRPr="00665DF3">
        <w:rPr>
          <w:rStyle w:val="StyleUnderline"/>
        </w:rPr>
        <w:t>to the extent that EU membership forms a constitutive issue as to the very nature of the polity, then it can be regarded as rightly a matter on which the people as a whole should be consulted</w:t>
      </w:r>
      <w:r>
        <w:t xml:space="preserve">. Indeed, </w:t>
      </w:r>
      <w:r w:rsidRPr="00665DF3">
        <w:rPr>
          <w:rStyle w:val="StyleUnderline"/>
        </w:rPr>
        <w:t>across the EU that has steadily become the norm</w:t>
      </w:r>
      <w:r>
        <w:t>, including in Germany where the Constitutional Court (2009: paras 179 &amp; 263) has recently argued that the development of a ‘federal state’ at the European level could reach a point that would require ‘a decision of the German people beyond the present application of the Basic Law’</w:t>
      </w:r>
      <w:r w:rsidRPr="00665DF3">
        <w:rPr>
          <w:rStyle w:val="StyleUnderline"/>
        </w:rPr>
        <w:t>. If a referendum is increasingly seen as necessary for not only joining the EU but also for any significant deepening of European integration, then the same should hold for a decision to leave the EU altogether</w:t>
      </w:r>
      <w:r>
        <w:t>. Making that possibility a manifesto pledge within an election can be regarded as providing a democratic test of its significance for the electorate. Meanwhile, doing so to fend off a challenge from a small party with significant but diffuse support (UKIP has only won one parliamentary seat in an election, which was held by a popular MP who had defected from the Conservative Party), can be regarded as providing a form of balance within a plurality system for views that might otherwise go unheard.</w:t>
      </w:r>
    </w:p>
    <w:p w14:paraId="137B5F10" w14:textId="77F1A3A7" w:rsidR="00A971D9" w:rsidRDefault="00A971D9" w:rsidP="00A971D9">
      <w:r>
        <w:t xml:space="preserve">I also noted how </w:t>
      </w:r>
      <w:r w:rsidRPr="00665DF3">
        <w:rPr>
          <w:rStyle w:val="StyleUnderline"/>
        </w:rPr>
        <w:t>referendums are likely to most fit with political constitutionalism to the extent they are regulated by parliamentary legislation</w:t>
      </w:r>
      <w:r>
        <w:t xml:space="preserve">. Here too </w:t>
      </w:r>
      <w:r w:rsidRPr="00665DF3">
        <w:rPr>
          <w:rStyle w:val="StyleUnderline"/>
        </w:rPr>
        <w:t>that was the case. Legislation governing referendums in general had been passed under the Political Parties, Elections and Referendums Act 2000, and this was specifically applied to the Brexit Referendum in the European Referendum Act 2015. This Act was passed with an overwhelming majority</w:t>
      </w:r>
      <w:r>
        <w:t xml:space="preserve"> in the Commons of 544 to 53 in favour, with only the Scottish National Party voting against.</w:t>
      </w:r>
    </w:p>
    <w:p w14:paraId="7B848778" w14:textId="38F36CE2" w:rsidR="00B93CD7" w:rsidRPr="00A971D9" w:rsidRDefault="000D5036" w:rsidP="00B93CD7">
      <w:pPr>
        <w:pStyle w:val="Heading3"/>
      </w:pPr>
      <w:r>
        <w:t xml:space="preserve">Impact: </w:t>
      </w:r>
      <w:r w:rsidR="00B93CD7">
        <w:t>Undoing Brexit is Anti-Democratic</w:t>
      </w:r>
    </w:p>
    <w:p w14:paraId="6891D556" w14:textId="4DB74E3B" w:rsidR="00910DD4" w:rsidRDefault="00F177F4" w:rsidP="00910DD4">
      <w:pPr>
        <w:pStyle w:val="Heading4"/>
      </w:pPr>
      <w:r>
        <w:t>Brexit was legitimately decided---reversal would violate democratic norms and undermine faith in government</w:t>
      </w:r>
    </w:p>
    <w:p w14:paraId="3202B21A" w14:textId="00917DC0" w:rsidR="00C35463" w:rsidRDefault="001D31DB" w:rsidP="00C35463">
      <w:r>
        <w:t xml:space="preserve">James </w:t>
      </w:r>
      <w:r w:rsidRPr="00910DD4">
        <w:rPr>
          <w:rStyle w:val="Style13ptBold"/>
        </w:rPr>
        <w:t>Tilley and</w:t>
      </w:r>
      <w:r>
        <w:t xml:space="preserve"> Sara B. </w:t>
      </w:r>
      <w:r w:rsidRPr="00910DD4">
        <w:rPr>
          <w:rStyle w:val="Style13ptBold"/>
        </w:rPr>
        <w:t>Hobolt 2023</w:t>
      </w:r>
      <w:r>
        <w:t xml:space="preserve">, Oxford University; London School of Economics, “Losers’ consent and emotions in the aftermath of the Brexit referendum”, </w:t>
      </w:r>
      <w:r w:rsidR="00910DD4">
        <w:t xml:space="preserve">6 February, </w:t>
      </w:r>
      <w:hyperlink r:id="rId52" w:history="1">
        <w:r w:rsidR="00910DD4" w:rsidRPr="00FC4DAA">
          <w:rPr>
            <w:rStyle w:val="Hyperlink"/>
          </w:rPr>
          <w:t>https://www.tandfonline.com/doi/full/10.1080/01402382.2023.2168945</w:t>
        </w:r>
      </w:hyperlink>
      <w:r w:rsidR="00910DD4">
        <w:t>, accessed 6-9-25</w:t>
      </w:r>
    </w:p>
    <w:p w14:paraId="1C928BF5" w14:textId="6EB1B1E6" w:rsidR="00C35463" w:rsidRDefault="00C35463" w:rsidP="00C35463">
      <w:r w:rsidRPr="00F177F4">
        <w:rPr>
          <w:rStyle w:val="StyleUnderline"/>
        </w:rPr>
        <w:t>For democracies to govern effectively, and survive</w:t>
      </w:r>
      <w:r>
        <w:t xml:space="preserve"> in the long term, </w:t>
      </w:r>
      <w:r w:rsidRPr="00F177F4">
        <w:rPr>
          <w:rStyle w:val="StyleUnderline"/>
        </w:rPr>
        <w:t>people who find themselves on the losing side of a vote must accept both the outcome of the election and the policies implemented by the winners</w:t>
      </w:r>
      <w:r>
        <w:t xml:space="preserve">. This acceptance has become known as ‘losers’ consent’ (Anderson et al. Citation2005; Easton Citation1975; Nadeau and Blais Citation1993). While it is easy for winners to be satisfied with election outcomes, the greater challenge is for those on the losing side to recognise that outcome as the product of a fair democratic process. </w:t>
      </w:r>
      <w:r w:rsidRPr="00F177F4">
        <w:rPr>
          <w:rStyle w:val="StyleUnderline"/>
        </w:rPr>
        <w:t>Without</w:t>
      </w:r>
      <w:r>
        <w:t xml:space="preserve"> such ‘</w:t>
      </w:r>
      <w:r w:rsidRPr="00F177F4">
        <w:rPr>
          <w:rStyle w:val="StyleUnderline"/>
        </w:rPr>
        <w:t>gracious losers’, the democratic process as a whole is called into question after every electoral contest. This undermines trust in democratic institutions and the overall legitimacy of electoral democracy</w:t>
      </w:r>
      <w:r>
        <w:t xml:space="preserve">. Yet even in established democracies, some voters on the losing side question the legitimacy of outcomes, especially when the electoral contest is polarised. One example of a highly divisive and polarised electoral context is </w:t>
      </w:r>
      <w:r w:rsidRPr="00A46CE8">
        <w:rPr>
          <w:rStyle w:val="StyleUnderline"/>
        </w:rPr>
        <w:t>the 2016 Brexit referendum</w:t>
      </w:r>
      <w:r>
        <w:t xml:space="preserve"> in the United Kingdom. This </w:t>
      </w:r>
      <w:r w:rsidRPr="00A46CE8">
        <w:rPr>
          <w:rStyle w:val="StyleUnderline"/>
        </w:rPr>
        <w:t>gave rise to long-lasting concerns about the fairness of the referendum among many voters on the losing side. Over half of the people who voted to remain in the European Union (EU) continue to think that the decision to leave was not based on a fair democratic process</w:t>
      </w:r>
      <w:r>
        <w:t>.Footnote1 This has had enduring negative effects on political trust and contributed to affective polarisation (Hobolt et al. Citation2021).</w:t>
      </w:r>
    </w:p>
    <w:p w14:paraId="10CFCDC1" w14:textId="77777777" w:rsidR="00C35463" w:rsidRDefault="00C35463" w:rsidP="00C35463">
      <w:r>
        <w:t xml:space="preserve">Why are some people on the losing side willing to recognise the legitimacy of democratic outcomes, but others are not? In this article, we focus specifically on the role of emotions in shaping losers’ consent at the individual level. We argue that </w:t>
      </w:r>
      <w:r w:rsidRPr="00207227">
        <w:rPr>
          <w:rStyle w:val="StyleUnderline"/>
        </w:rPr>
        <w:t>emotions are critical to understanding why some losers endorse the outcome of an electoral contest, while others remain convinced that the election was rigged in some way against their side.</w:t>
      </w:r>
      <w:r>
        <w:t xml:space="preserve"> We know from a large literature in political psychology that emotions are powerful determinants of political beliefs and actions (Huddy et al. Citation2007; MacKuen et al. Citation2010; Valentino et al. Citation2008; Webster Citation2020). Drawing on that literature, we argue that losers’ consent is easier for those ‘less emotionally engaged in the debate’ (Nadeau et al. Citation2021: 91). In particular, we argue that anger is likely to undermine losers’ consent since angry people tend to cling more tightly to their prior convictions and are also much less receptive to new information or opposing points of view (Brader and Marcus Citation2013; Vasilopoulou and Wagner Citation2017; Weber Citation2013). In essence, angry losers are both less ready to accept the possibility of defeat being real, but are also more open to in-group arguments that the electoral process was rigged.</w:t>
      </w:r>
    </w:p>
    <w:p w14:paraId="59EC37B9" w14:textId="77777777" w:rsidR="00C35463" w:rsidRDefault="00C35463" w:rsidP="00C35463">
      <w:r>
        <w:t>While an association between emotions and losers’ consent has been suggested (see Anderson et al. Citation2005: 25–26), it has rarely been tested. One important exception is the recent paper by Nadeau et al. (Citation2021) which shows that ‘</w:t>
      </w:r>
      <w:r w:rsidRPr="00207227">
        <w:rPr>
          <w:rStyle w:val="StyleUnderline"/>
        </w:rPr>
        <w:t>graceful losers’</w:t>
      </w:r>
      <w:r>
        <w:t xml:space="preserve"> (losers who accept the election result) </w:t>
      </w:r>
      <w:r w:rsidRPr="00207227">
        <w:rPr>
          <w:rStyle w:val="StyleUnderline"/>
        </w:rPr>
        <w:t>are less angry than ‘sore losers’</w:t>
      </w:r>
      <w:r>
        <w:t xml:space="preserve"> (losers who do not accept the result). However, </w:t>
      </w:r>
      <w:r w:rsidRPr="00207227">
        <w:rPr>
          <w:rStyle w:val="StyleUnderline"/>
        </w:rPr>
        <w:t>the direction of causality is unclear: is anger causing people to withhold their consent or are ‘sore losers’ simply angry about the result?</w:t>
      </w:r>
      <w:r>
        <w:t xml:space="preserve"> We directly address this question of whether anger explains why some people are more likely to perceive electoral outcomes as unfair in two electoral contests in the UK: the 2016 EU referendum and the 2019 general election. This allows us to examine how emotions shape individual-level perceptions of the democratic process in both a highly polarised referendum context and in a general election.</w:t>
      </w:r>
    </w:p>
    <w:p w14:paraId="3B7A28E2" w14:textId="77777777" w:rsidR="00C35463" w:rsidRDefault="00C35463" w:rsidP="00C35463">
      <w:r>
        <w:t xml:space="preserve">First, we use observational survey data to demonstrate that </w:t>
      </w:r>
      <w:r w:rsidRPr="00207227">
        <w:rPr>
          <w:rStyle w:val="StyleUnderline"/>
        </w:rPr>
        <w:t>those who felt angry about the specific electoral outcome are less likely to accept the legitimacy of the democratic process.</w:t>
      </w:r>
      <w:r>
        <w:t xml:space="preserve"> In line with Nadeau et al. (Citation2021), we find a strong correlation between anger and a lack of losers’ consent in both electoral contests. Nonetheless, these correlations do not allow us to establish whether it is anger causing a shortfall of losers’ consent or whether it is simply that ‘sore losers’ become angry about the result. Therefore, to test the causal effect of emotion, we run an experiment embedded in a nationally-representative survey. In the experiment, we induce specific emotional responses (anger and happiness) to examine the causal effect of emotions on losers’ consent. Our experimental findings provide evidence that anger can cause a loss of faith in the democratic process.</w:t>
      </w:r>
    </w:p>
    <w:p w14:paraId="1F44B354" w14:textId="5D1516C0" w:rsidR="00C35463" w:rsidRPr="00207227" w:rsidRDefault="00C35463" w:rsidP="00C35463">
      <w:pPr>
        <w:rPr>
          <w:rStyle w:val="StyleUnderline"/>
        </w:rPr>
      </w:pPr>
      <w:r w:rsidRPr="00207227">
        <w:rPr>
          <w:rStyle w:val="StyleUnderline"/>
        </w:rPr>
        <w:t>These results have important implications for the understanding of the fragility of democracy and political trust, particularly during times of heightened polarisation. Ideologically polarised voters tend to be angry voters, which suggests that greater polarisation can affect losers’ consent via greater levels of anger</w:t>
      </w:r>
      <w:r>
        <w:t xml:space="preserve">. Equally, it is possible that </w:t>
      </w:r>
      <w:r w:rsidRPr="00207227">
        <w:rPr>
          <w:rStyle w:val="StyleUnderline"/>
        </w:rPr>
        <w:t>politicians</w:t>
      </w:r>
      <w:r>
        <w:t xml:space="preserve">, especially those with more populist tendencies whose rhetoric is more likely to emphasise anger (Widmann Citation2021), </w:t>
      </w:r>
      <w:r w:rsidRPr="00207227">
        <w:rPr>
          <w:rStyle w:val="StyleUnderline"/>
        </w:rPr>
        <w:t>may be able to influence people’s emotional responses to an electoral outcome</w:t>
      </w:r>
      <w:r>
        <w:t xml:space="preserve"> (Gervais Citation2019; Stapleton and Dawkins Citation2022) </w:t>
      </w:r>
      <w:r w:rsidRPr="00207227">
        <w:rPr>
          <w:rStyle w:val="StyleUnderline"/>
        </w:rPr>
        <w:t>and thereby undermine voter faith in the legitimacy of the democratic process.</w:t>
      </w:r>
    </w:p>
    <w:p w14:paraId="1C284CDE" w14:textId="4D277095" w:rsidR="003D34BA" w:rsidRDefault="000D5036" w:rsidP="003D34BA">
      <w:pPr>
        <w:pStyle w:val="Heading3"/>
      </w:pPr>
      <w:r>
        <w:t xml:space="preserve">Link: </w:t>
      </w:r>
      <w:r w:rsidR="00B93CD7">
        <w:t>EU Regulations Destroy UK Sovereignty</w:t>
      </w:r>
    </w:p>
    <w:p w14:paraId="400C3D45" w14:textId="6E052921" w:rsidR="006F7D6A" w:rsidRDefault="006F7D6A" w:rsidP="006F7D6A">
      <w:pPr>
        <w:pStyle w:val="Heading4"/>
      </w:pPr>
      <w:r>
        <w:t>EU membership undermines UK sovereignty</w:t>
      </w:r>
      <w:r w:rsidR="00147E3A">
        <w:t>---Brexit has allowed the government to create its own rules and represent the will of its own people</w:t>
      </w:r>
    </w:p>
    <w:p w14:paraId="441384FC" w14:textId="5D0807C9" w:rsidR="0026339B" w:rsidRPr="0026339B" w:rsidRDefault="00E2080B" w:rsidP="0026339B">
      <w:r w:rsidRPr="00E2080B">
        <w:rPr>
          <w:rStyle w:val="Style13ptBold"/>
        </w:rPr>
        <w:t>HM</w:t>
      </w:r>
      <w:r w:rsidR="006B64D9" w:rsidRPr="00E2080B">
        <w:rPr>
          <w:rStyle w:val="Style13ptBold"/>
        </w:rPr>
        <w:t xml:space="preserve"> Government 2022</w:t>
      </w:r>
      <w:r w:rsidR="006B64D9">
        <w:t xml:space="preserve">, </w:t>
      </w:r>
      <w:r>
        <w:t xml:space="preserve">Report by the Government of the UK, “The Benefits of Brexit: How the UK is taking advantage of leaving the EU”, </w:t>
      </w:r>
      <w:hyperlink r:id="rId53" w:anchor="page=6.12" w:history="1">
        <w:r w:rsidRPr="00FC4DAA">
          <w:rPr>
            <w:rStyle w:val="Hyperlink"/>
          </w:rPr>
          <w:t>https://assets.publishing.service.gov.uk/media/620a791d8fa8f54915f4369e/benefits-of-brexit.pdf#page=6.12</w:t>
        </w:r>
      </w:hyperlink>
      <w:r>
        <w:t>, accessed 6-10-25</w:t>
      </w:r>
    </w:p>
    <w:p w14:paraId="2A337529" w14:textId="77777777" w:rsidR="00993922" w:rsidRPr="00147E3A" w:rsidRDefault="00993922" w:rsidP="008217F8">
      <w:pPr>
        <w:rPr>
          <w:rStyle w:val="StyleUnderline"/>
        </w:rPr>
      </w:pPr>
      <w:r w:rsidRPr="00147E3A">
        <w:rPr>
          <w:rStyle w:val="StyleUnderline"/>
        </w:rPr>
        <w:t>The public voted to take back control. This Government has delivered it.</w:t>
      </w:r>
    </w:p>
    <w:p w14:paraId="0A203199" w14:textId="62DC9C79" w:rsidR="00993922" w:rsidRPr="00147E3A" w:rsidRDefault="00993922" w:rsidP="008217F8">
      <w:pPr>
        <w:rPr>
          <w:rStyle w:val="StyleUnderline"/>
        </w:rPr>
      </w:pPr>
      <w:r w:rsidRPr="00147E3A">
        <w:rPr>
          <w:rStyle w:val="StyleUnderline"/>
        </w:rPr>
        <w:t>Our objective has been to restore the UK’s status as a sovereign, independent country so that we can once again determine our own future</w:t>
      </w:r>
      <w:r>
        <w:t xml:space="preserve">. </w:t>
      </w:r>
      <w:r w:rsidRPr="00147E3A">
        <w:rPr>
          <w:rStyle w:val="StyleUnderline"/>
        </w:rPr>
        <w:t>That means changing our rules</w:t>
      </w:r>
      <w:r>
        <w:t xml:space="preserve"> and regulations </w:t>
      </w:r>
      <w:r w:rsidRPr="00147E3A">
        <w:rPr>
          <w:rStyle w:val="StyleUnderline"/>
        </w:rPr>
        <w:t>to best serve the people’s priorities and returning democratic accountability to our own institutions.</w:t>
      </w:r>
    </w:p>
    <w:p w14:paraId="3F8F8784" w14:textId="080EBE9A" w:rsidR="00993922" w:rsidRDefault="00993922" w:rsidP="008217F8">
      <w:r w:rsidRPr="00147E3A">
        <w:rPr>
          <w:rStyle w:val="StyleUnderline"/>
        </w:rPr>
        <w:t>● Ended free movement and taken back control of our borders. In its place we have introduced a points-based immigration system</w:t>
      </w:r>
      <w:r>
        <w:t xml:space="preserve">, </w:t>
      </w:r>
      <w:r w:rsidRPr="00147E3A">
        <w:rPr>
          <w:rStyle w:val="StyleUnderline"/>
        </w:rPr>
        <w:t>focused on skilled workers and the best global talent</w:t>
      </w:r>
      <w:r>
        <w:t>, with skills and salary thresholds and an Englishlanguage requirement. The UK has welcomed thousands of workers with the skills the country needs to support our domestic labour market as we build back better from the Covid pandemic, from doctors and scientists to butchers and bricklayers.</w:t>
      </w:r>
    </w:p>
    <w:p w14:paraId="73B026E6" w14:textId="56C6D7BC" w:rsidR="00993922" w:rsidRDefault="00993922" w:rsidP="008217F8">
      <w:r w:rsidRPr="00147E3A">
        <w:rPr>
          <w:rStyle w:val="StyleUnderline"/>
        </w:rPr>
        <w:t>● Restored democratic control over our lawmaking. We gave the power to make and scrutinise the laws that apply to us back to our Parliament</w:t>
      </w:r>
      <w:r>
        <w:t xml:space="preserve"> and the devolved Parliaments so that they are now made in Belfast, Cardiff, Edinburgh and London, not Brussels.</w:t>
      </w:r>
    </w:p>
    <w:p w14:paraId="6F5E66E9" w14:textId="0D6E2132" w:rsidR="00993922" w:rsidRDefault="00993922" w:rsidP="008217F8">
      <w:r>
        <w:t xml:space="preserve">● </w:t>
      </w:r>
      <w:r w:rsidRPr="00147E3A">
        <w:rPr>
          <w:rStyle w:val="StyleUnderline"/>
        </w:rPr>
        <w:t>Restored the UK Supreme Court as the final arbiter of the law that applies in the UK. UK judges, sitting in UK courts, now determine the law of the land in the UK</w:t>
      </w:r>
      <w:r>
        <w:t>, with judgments issued in English, not French, and accessible to those who speak Welsh.</w:t>
      </w:r>
    </w:p>
    <w:p w14:paraId="4B80A8AF" w14:textId="69398320" w:rsidR="00993922" w:rsidRDefault="00993922" w:rsidP="008217F8">
      <w:r>
        <w:t xml:space="preserve">● </w:t>
      </w:r>
      <w:r w:rsidRPr="00147E3A">
        <w:rPr>
          <w:rStyle w:val="StyleUnderline"/>
        </w:rPr>
        <w:t>Made it tougher for EU criminals to enter the UK</w:t>
      </w:r>
      <w:r>
        <w:t>. EU nationals sentenced to a year or more in jail will now be refused entry to the UK. Under EU free movement we had to allow some foreign criminals into the country who would otherwise have been stopped and turned away. We have now brought the rules for EU criminals who are not protected by the Withdrawal Agreement in line with other foreign criminals.</w:t>
      </w:r>
    </w:p>
    <w:p w14:paraId="0DA2904E" w14:textId="6CC60548" w:rsidR="00993922" w:rsidRPr="00147E3A" w:rsidRDefault="00993922" w:rsidP="008217F8">
      <w:pPr>
        <w:rPr>
          <w:rStyle w:val="StyleUnderline"/>
        </w:rPr>
      </w:pPr>
      <w:r>
        <w:t xml:space="preserve">● </w:t>
      </w:r>
      <w:r w:rsidRPr="00147E3A">
        <w:rPr>
          <w:rStyle w:val="StyleUnderline"/>
        </w:rPr>
        <w:t>Ended the acceptance of ID cards for most EU nationals travelling to the UK.</w:t>
      </w:r>
      <w:r>
        <w:t xml:space="preserve"> Some ID cards are among the least secure documents seen at the border and are, as a rule, not as secure as corresponding national passports. </w:t>
      </w:r>
      <w:r w:rsidRPr="00147E3A">
        <w:rPr>
          <w:rStyle w:val="StyleUnderline"/>
        </w:rPr>
        <w:t>We have already seen a dramatic drop in encounters of fraudulent ID cards at the border.</w:t>
      </w:r>
    </w:p>
    <w:p w14:paraId="05CC6895" w14:textId="17576D0C" w:rsidR="0026339B" w:rsidRDefault="00993922" w:rsidP="008217F8">
      <w:r w:rsidRPr="00147E3A">
        <w:rPr>
          <w:rStyle w:val="StyleUnderline"/>
        </w:rPr>
        <w:t>● Taken back control of our waters</w:t>
      </w:r>
      <w:r>
        <w:t>. The deal we struck with the EU and our new</w:t>
      </w:r>
      <w:r w:rsidR="0026339B">
        <w:t xml:space="preserve"> </w:t>
      </w:r>
      <w:r>
        <w:t>Fisheries Act allow us to chart a course once again as an independent coastal</w:t>
      </w:r>
      <w:r w:rsidR="0026339B">
        <w:t xml:space="preserve"> state, bringing more quota for British fishermen and new opportunities for our coastal communities from Lerwick and Peterhead at the north-eastern end of Scotland to Brixham and Newlyn at the south-western tip of England.</w:t>
      </w:r>
    </w:p>
    <w:p w14:paraId="26A99939" w14:textId="26CB257F" w:rsidR="0026339B" w:rsidRDefault="0026339B" w:rsidP="008217F8">
      <w:r>
        <w:t xml:space="preserve">● </w:t>
      </w:r>
      <w:r w:rsidRPr="00853A61">
        <w:rPr>
          <w:rStyle w:val="StyleUnderline"/>
        </w:rPr>
        <w:t>Restored fair access to our welfare system. We ended the preferential treatment of EU migrants over non-EU migrants, ensuring that wherever people are born, those who choose to make the UK their home pay into the system</w:t>
      </w:r>
      <w:r>
        <w:t xml:space="preserve"> for a reasonable period of time before they can access the benefits of it.</w:t>
      </w:r>
    </w:p>
    <w:p w14:paraId="7E6D091D" w14:textId="5721D03A" w:rsidR="0026339B" w:rsidRDefault="0026339B" w:rsidP="008217F8">
      <w:r>
        <w:t xml:space="preserve">● </w:t>
      </w:r>
      <w:r w:rsidRPr="00853A61">
        <w:rPr>
          <w:rStyle w:val="StyleUnderline"/>
        </w:rPr>
        <w:t>Set our own tariff regime</w:t>
      </w:r>
      <w:r>
        <w:t xml:space="preserve"> via the UK Global Tariff. Our new UK Global Tariff is </w:t>
      </w:r>
      <w:r w:rsidRPr="00853A61">
        <w:rPr>
          <w:rStyle w:val="StyleUnderline"/>
        </w:rPr>
        <w:t>more tailored to the needs of the UK economy</w:t>
      </w:r>
      <w:r>
        <w:t xml:space="preserve"> and denominated in pounds, not euros. We streamlined and simplified nearly 6,000 tariff lines, lowering costs for businesses by reducing administrative burdens, scrapped thousands of unnecessary tariff variations on products and expanded tariff-free trade by eliminating tariffs on a wide range of products.</w:t>
      </w:r>
    </w:p>
    <w:p w14:paraId="7C960643" w14:textId="7D9A12C0" w:rsidR="0026339B" w:rsidRDefault="0026339B" w:rsidP="008217F8">
      <w:r>
        <w:t xml:space="preserve">● </w:t>
      </w:r>
      <w:r w:rsidRPr="00853A61">
        <w:rPr>
          <w:rStyle w:val="StyleUnderline"/>
        </w:rPr>
        <w:t>Committed £180 million to modernise and streamline our import and export controls</w:t>
      </w:r>
      <w:r>
        <w:t xml:space="preserve"> by creating the Single Trade Window. This will support our ambition to make the UK the most effective border in the world by 2025 and reduce the cost of trade by streamlining trader interactions with the UK’s border agencies.</w:t>
      </w:r>
    </w:p>
    <w:p w14:paraId="4E8696FE" w14:textId="2549403B" w:rsidR="0026339B" w:rsidRDefault="0026339B" w:rsidP="008217F8">
      <w:r>
        <w:t xml:space="preserve">● </w:t>
      </w:r>
      <w:r w:rsidRPr="00853A61">
        <w:rPr>
          <w:rStyle w:val="StyleUnderline"/>
        </w:rPr>
        <w:t>Given UK regulators the ability and the resources to make sovereign decisions about globally significant mergers</w:t>
      </w:r>
      <w:r>
        <w:t>. Decisions about globally significant mergers and acquisitions are now made by the UK’s Competition and Markets Authority, giving it the ability to block or remedy mergers it considers will harm UK consumers, like S&amp;P Global's acquisition of IHS Markit where the Competition and Markets Authority is currently putting in place remedies to address competition concerns raised by the deal.</w:t>
      </w:r>
    </w:p>
    <w:p w14:paraId="60093F4B" w14:textId="5580020D" w:rsidR="008217F8" w:rsidRDefault="0026339B" w:rsidP="008217F8">
      <w:r>
        <w:t xml:space="preserve">● </w:t>
      </w:r>
      <w:r w:rsidRPr="009F1348">
        <w:rPr>
          <w:rStyle w:val="StyleUnderline"/>
        </w:rPr>
        <w:t>L</w:t>
      </w:r>
      <w:r w:rsidRPr="008D7EA5">
        <w:rPr>
          <w:rStyle w:val="StyleUnderline"/>
        </w:rPr>
        <w:t xml:space="preserve">aunched and are undertaking reviews of the status and substance of retained EU law. While it was necessary in the short-term to save a lot of EU law </w:t>
      </w:r>
      <w:r>
        <w:t xml:space="preserve">to provide legal certainty when we left the EU, </w:t>
      </w:r>
      <w:r w:rsidRPr="008D7EA5">
        <w:rPr>
          <w:rStyle w:val="StyleUnderline"/>
        </w:rPr>
        <w:t>we intend to go further than the changes we have already made and to amend, replace, or repeal all the retained EU law that is not right for the UK.</w:t>
      </w:r>
      <w:r>
        <w:t xml:space="preserve"> Our reviews are already underway and making good progress.</w:t>
      </w:r>
    </w:p>
    <w:p w14:paraId="36561200" w14:textId="6E4F9BAA" w:rsidR="00B93CD7" w:rsidRDefault="000D5036" w:rsidP="00B93CD7">
      <w:pPr>
        <w:pStyle w:val="Heading3"/>
      </w:pPr>
      <w:r>
        <w:t xml:space="preserve">Impact: </w:t>
      </w:r>
      <w:r w:rsidR="00B93CD7">
        <w:t>EU Membership Undermines Self-Governance</w:t>
      </w:r>
    </w:p>
    <w:p w14:paraId="0BAD4A3E" w14:textId="12E6ABB6" w:rsidR="0047583A" w:rsidRDefault="0047583A" w:rsidP="0047583A">
      <w:pPr>
        <w:pStyle w:val="Heading4"/>
      </w:pPr>
      <w:r>
        <w:t>EU membership destroys the U</w:t>
      </w:r>
      <w:r w:rsidR="003D5DF2">
        <w:t>K</w:t>
      </w:r>
      <w:r>
        <w:t>s ability to govern itself</w:t>
      </w:r>
    </w:p>
    <w:p w14:paraId="63808917" w14:textId="48E6C0EE" w:rsidR="00186B44" w:rsidRPr="00186B44" w:rsidRDefault="00186B44" w:rsidP="00186B44">
      <w:r>
        <w:t xml:space="preserve">David </w:t>
      </w:r>
      <w:r w:rsidRPr="00D929AE">
        <w:rPr>
          <w:rStyle w:val="Style13ptBold"/>
        </w:rPr>
        <w:t>Frost 2020</w:t>
      </w:r>
      <w:r>
        <w:t xml:space="preserve">, </w:t>
      </w:r>
      <w:r w:rsidR="00FB767B">
        <w:t xml:space="preserve">Chief Negotiator for exiting the European Union and then a Cabinet minister under the Boris Johnson government from 2019 to 2021, </w:t>
      </w:r>
      <w:r w:rsidR="00D929AE">
        <w:t xml:space="preserve">“David Frost lecture: Reflections on the revolutions in Europe”, </w:t>
      </w:r>
      <w:hyperlink r:id="rId54" w:history="1">
        <w:r w:rsidR="00D929AE" w:rsidRPr="00FC4DAA">
          <w:rPr>
            <w:rStyle w:val="Hyperlink"/>
          </w:rPr>
          <w:t>https://no10media.blog.gov.uk/2020/02/17/david-frost-lecture-reflections-on-the-revolutions-in-europe/</w:t>
        </w:r>
      </w:hyperlink>
      <w:r w:rsidR="00D929AE">
        <w:t>, accessed 6-9-25</w:t>
      </w:r>
    </w:p>
    <w:p w14:paraId="5AE70B0D" w14:textId="77777777" w:rsidR="00143590" w:rsidRPr="002B1D8A" w:rsidRDefault="00143590" w:rsidP="00143590">
      <w:pPr>
        <w:rPr>
          <w:rStyle w:val="StyleUnderline"/>
        </w:rPr>
      </w:pPr>
      <w:r>
        <w:t xml:space="preserve">So we take the opposite view. We believe </w:t>
      </w:r>
      <w:r w:rsidRPr="002B1D8A">
        <w:rPr>
          <w:rStyle w:val="StyleUnderline"/>
        </w:rPr>
        <w:t>sovereignty is meaningful and what it enables us to do is to set our rules for our own benefit.</w:t>
      </w:r>
    </w:p>
    <w:p w14:paraId="62CFAD51" w14:textId="77777777" w:rsidR="00143590" w:rsidRDefault="00143590" w:rsidP="00143590">
      <w:r w:rsidRPr="002B1D8A">
        <w:rPr>
          <w:rStyle w:val="StyleUnderline"/>
        </w:rPr>
        <w:t>Sovereignty is about the ability to get your own rules right in a way that suits our own conditions</w:t>
      </w:r>
      <w:r>
        <w:t xml:space="preserve">. Much of the </w:t>
      </w:r>
      <w:r w:rsidRPr="002B1D8A">
        <w:rPr>
          <w:rStyle w:val="StyleUnderline"/>
        </w:rPr>
        <w:t xml:space="preserve">debate about will Britain diverge from the EU </w:t>
      </w:r>
      <w:r>
        <w:t xml:space="preserve">I think </w:t>
      </w:r>
      <w:r w:rsidRPr="002B1D8A">
        <w:rPr>
          <w:rStyle w:val="StyleUnderline"/>
        </w:rPr>
        <w:t>misses this point</w:t>
      </w:r>
      <w:r>
        <w:t xml:space="preserve">. We are clear – and the PM was clear in the speech he gave in Greenwich in London that we are not going to be a low-standard economy. That’s clear. But </w:t>
      </w:r>
      <w:r w:rsidRPr="002B1D8A">
        <w:rPr>
          <w:rStyle w:val="StyleUnderline"/>
        </w:rPr>
        <w:t>it is perfectly possible to have high standards,</w:t>
      </w:r>
      <w:r>
        <w:t xml:space="preserve"> and indeed similar or better standards to those prevailing in the EU, </w:t>
      </w:r>
      <w:r w:rsidRPr="002B1D8A">
        <w:rPr>
          <w:rStyle w:val="StyleUnderline"/>
        </w:rPr>
        <w:t>without our laws and regulations necessarily doing exactly the same thing</w:t>
      </w:r>
      <w:r>
        <w:t xml:space="preserve">. </w:t>
      </w:r>
      <w:r w:rsidRPr="002B1D8A">
        <w:rPr>
          <w:rStyle w:val="StyleUnderline"/>
        </w:rPr>
        <w:t>One</w:t>
      </w:r>
      <w:r>
        <w:t xml:space="preserve"> obvious </w:t>
      </w:r>
      <w:r w:rsidRPr="002B1D8A">
        <w:rPr>
          <w:rStyle w:val="StyleUnderline"/>
        </w:rPr>
        <w:t>example</w:t>
      </w:r>
      <w:r>
        <w:t xml:space="preserve"> I think </w:t>
      </w:r>
      <w:r w:rsidRPr="002B1D8A">
        <w:rPr>
          <w:rStyle w:val="StyleUnderline"/>
        </w:rPr>
        <w:t>is the ability to support our own agriculture to promote environmental goods relevant to our own countryside, and to produce crops that reflect our own climate, rather than being forced to work with rules designed for growing conditions in central France.</w:t>
      </w:r>
    </w:p>
    <w:p w14:paraId="28E5907C" w14:textId="77777777" w:rsidR="00143590" w:rsidRDefault="00143590" w:rsidP="00143590">
      <w:r>
        <w:t xml:space="preserve">I struggle to see why this is so controversial. </w:t>
      </w:r>
      <w:r w:rsidRPr="006D43C7">
        <w:rPr>
          <w:rStyle w:val="StyleUnderline"/>
        </w:rPr>
        <w:t>The proposition that we will not wish to diverge</w:t>
      </w:r>
      <w:r>
        <w:t xml:space="preserve">, that we would wish not to change our rules, </w:t>
      </w:r>
      <w:r w:rsidRPr="006D43C7">
        <w:rPr>
          <w:rStyle w:val="StyleUnderline"/>
        </w:rPr>
        <w:t>is the same thing as the rules governing us, on 31 December</w:t>
      </w:r>
      <w:r>
        <w:t xml:space="preserve"> this year, </w:t>
      </w:r>
      <w:r w:rsidRPr="006D43C7">
        <w:rPr>
          <w:rStyle w:val="StyleUnderline"/>
        </w:rPr>
        <w:t>are the most perfect rules that can be designed and need never be changed. That is self-evidently absurd</w:t>
      </w:r>
      <w:r>
        <w:t>. I think we should dismiss the “divergence” phantasm from sensible political debate.</w:t>
      </w:r>
    </w:p>
    <w:p w14:paraId="26F7D659" w14:textId="77777777" w:rsidR="00143590" w:rsidRDefault="00143590" w:rsidP="00143590">
      <w:r>
        <w:t>I think loo</w:t>
      </w:r>
      <w:r w:rsidRPr="006D43C7">
        <w:rPr>
          <w:rStyle w:val="StyleUnderline"/>
        </w:rPr>
        <w:t xml:space="preserve">king forward, we are going to have a huge advantage over the EU – the ability to set regulations for new sectors, the new ideas, and new conditions – quicker than the EU can, and based on sound science not fear </w:t>
      </w:r>
      <w:r>
        <w:t>of the future. I have no doubt that we will be able to encourage new investment and new ideas in this way – particularly given our plans to boost spend on scientific research, attract scientists and make Britain the best country in the world to do science.</w:t>
      </w:r>
    </w:p>
    <w:p w14:paraId="1993F82D" w14:textId="77777777" w:rsidR="00143590" w:rsidRDefault="00143590" w:rsidP="00143590">
      <w:r w:rsidRPr="006D43C7">
        <w:rPr>
          <w:rStyle w:val="StyleUnderline"/>
        </w:rPr>
        <w:t>There are other broader advantages to running your own affairs.</w:t>
      </w:r>
      <w:r>
        <w:t xml:space="preserve"> One obvious one is that </w:t>
      </w:r>
      <w:r w:rsidRPr="006D43C7">
        <w:rPr>
          <w:rStyle w:val="StyleUnderline"/>
        </w:rPr>
        <w:t xml:space="preserve">it is much easier to get people involved in taking decisions. Another, less obvious advantage, is the ability to change those decisions. </w:t>
      </w:r>
      <w:r>
        <w:t xml:space="preserve">My experience of </w:t>
      </w:r>
      <w:r w:rsidRPr="006D43C7">
        <w:rPr>
          <w:rStyle w:val="StyleUnderline"/>
        </w:rPr>
        <w:t>the EU</w:t>
      </w:r>
      <w:r>
        <w:t xml:space="preserve"> is that it </w:t>
      </w:r>
      <w:r w:rsidRPr="006D43C7">
        <w:rPr>
          <w:rStyle w:val="StyleUnderline"/>
        </w:rPr>
        <w:t xml:space="preserve">has extreme difficulty in reversing bad decisions </w:t>
      </w:r>
      <w:r>
        <w:t>it takes. Yet e</w:t>
      </w:r>
      <w:r w:rsidRPr="006D43C7">
        <w:rPr>
          <w:rStyle w:val="StyleUnderline"/>
        </w:rPr>
        <w:t>very state gets things wrong. That’s clear. Course correction is therefore an important part of good government. Britain will be able to experiment, correct mistakes and improve. The EU is going find this much, much more difficult.</w:t>
      </w:r>
    </w:p>
    <w:p w14:paraId="45BD0176" w14:textId="77777777" w:rsidR="00143590" w:rsidRDefault="00143590" w:rsidP="00143590">
      <w:r>
        <w:t xml:space="preserve">I am confident that </w:t>
      </w:r>
      <w:r w:rsidRPr="00FA0800">
        <w:rPr>
          <w:rStyle w:val="StyleUnderline"/>
        </w:rPr>
        <w:t>these political economy factors really matter. In an age of huge change, being able to anticipate to adapt, and to encourage really counts. Brexit is about a medium term belief in that reality that this is true – that even if there is a short run cost, it will be overwhelmed rapidly by the huge gains of having your own policy regimes in certain areas.</w:t>
      </w:r>
    </w:p>
    <w:p w14:paraId="41813DE3" w14:textId="77777777" w:rsidR="00143590" w:rsidRPr="00FA0800" w:rsidRDefault="00143590" w:rsidP="00FA0800">
      <w:pPr>
        <w:rPr>
          <w:rStyle w:val="StyleUnderline"/>
        </w:rPr>
      </w:pPr>
      <w:r>
        <w:t xml:space="preserve">It’s a personal view, but I also </w:t>
      </w:r>
      <w:r w:rsidRPr="00FA0800">
        <w:t>believe</w:t>
      </w:r>
      <w:r w:rsidRPr="00FA0800">
        <w:rPr>
          <w:rStyle w:val="StyleUnderline"/>
        </w:rPr>
        <w:t xml:space="preserve"> it is good for a country and its people to have its fate in its own hands and for their own decisions to matter. </w:t>
      </w:r>
      <w:r>
        <w:t xml:space="preserve">When I look round Europe, by and large it’s the smaller countries, who know they must swim in the waves that others make, seem to have higher quality decision making –they can’t afford not to. </w:t>
      </w:r>
      <w:r w:rsidRPr="00FA0800">
        <w:rPr>
          <w:rStyle w:val="StyleUnderline"/>
        </w:rPr>
        <w:t>Being responsible for your own policies produces better outcomes.</w:t>
      </w:r>
    </w:p>
    <w:p w14:paraId="4555932F" w14:textId="77777777" w:rsidR="00143590" w:rsidRDefault="00143590" w:rsidP="00143590">
      <w:r>
        <w:t>So, that is why, once again, we approach the upcoming negotiations in a pretty, confident fashion. We aren’t frightened by suggestions there is going to be friction, there is going to be greater barriers. We know that and have factored this in and we look further forward – to the gains of the future.</w:t>
      </w:r>
    </w:p>
    <w:p w14:paraId="7026C5E1" w14:textId="77777777" w:rsidR="00143590" w:rsidRDefault="00143590" w:rsidP="00143590">
      <w:r>
        <w:t>Finally, that is also why we are not prepared to compromise on some fundamentals of our negotiating position.</w:t>
      </w:r>
    </w:p>
    <w:p w14:paraId="07361067" w14:textId="77777777" w:rsidR="00143590" w:rsidRDefault="00143590" w:rsidP="00143590">
      <w:r>
        <w:t xml:space="preserve">One of those fundamentals is that </w:t>
      </w:r>
      <w:r w:rsidRPr="00FA0800">
        <w:rPr>
          <w:rStyle w:val="StyleUnderline"/>
        </w:rPr>
        <w:t>we are negotiating as one country</w:t>
      </w:r>
      <w:r>
        <w:t>. To return again to Burke, his conception of the state was and is one that allows for differences, for different habits, and for different customs. It is one which means that our own multi-state union in the UK has grown in different ways across the EU – each playing unique roles in its historical development. It is actually rather fashionable at the moment amongst some to run down that state which has been very successful historically. We cannot be complacent about the Union in the UK, but I nevertheless believe that all parts of the UK are going to survive and thrive together as one country. In particular I am clear that I am negotiating on behalf of Northern Ireland as for every other part of the UK.</w:t>
      </w:r>
    </w:p>
    <w:p w14:paraId="5719F297" w14:textId="77777777" w:rsidR="00143590" w:rsidRDefault="00143590" w:rsidP="00143590">
      <w:r>
        <w:t xml:space="preserve">A second fundamental is that </w:t>
      </w:r>
      <w:r w:rsidRPr="002F09B6">
        <w:rPr>
          <w:rStyle w:val="StyleUnderline"/>
        </w:rPr>
        <w:t>we bring to the negotiations not some clever tactical positioning but the fundamentals of what it means to be an independent country. It is central to our vision that we must have the ability to set laws that suit us</w:t>
      </w:r>
      <w:r>
        <w:t xml:space="preserve"> – to claim the right that every other non-EU country in the world has. So </w:t>
      </w:r>
      <w:r w:rsidRPr="002F09B6">
        <w:rPr>
          <w:rStyle w:val="StyleUnderline"/>
        </w:rPr>
        <w:t>to think that we might accept EU supervision</w:t>
      </w:r>
      <w:r>
        <w:t xml:space="preserve"> on so called level playing field issues simply </w:t>
      </w:r>
      <w:r w:rsidRPr="002F09B6">
        <w:rPr>
          <w:rStyle w:val="StyleUnderline"/>
        </w:rPr>
        <w:t>fails to see the point of what we are doing. That isn’t a simple negotiating position</w:t>
      </w:r>
      <w:r>
        <w:t xml:space="preserve"> which might move under pressure </w:t>
      </w:r>
      <w:r w:rsidRPr="002F09B6">
        <w:rPr>
          <w:rStyle w:val="StyleUnderline"/>
        </w:rPr>
        <w:t>– it is the point of the whole project.</w:t>
      </w:r>
      <w:r>
        <w:t xml:space="preserve"> That’s also why we are not going to extend the transition period beyond the end of this year. At the end of this year, we would recover our political and economic independence in full – why would we want to postpone it? That is the point of Brexit.</w:t>
      </w:r>
    </w:p>
    <w:p w14:paraId="062AD80B" w14:textId="1865C71E" w:rsidR="00143590" w:rsidRPr="002F09B6" w:rsidRDefault="00143590" w:rsidP="00143590">
      <w:pPr>
        <w:rPr>
          <w:rStyle w:val="StyleUnderline"/>
        </w:rPr>
      </w:pPr>
      <w:r>
        <w:t xml:space="preserve">In short, </w:t>
      </w:r>
      <w:r w:rsidRPr="002F09B6">
        <w:rPr>
          <w:rStyle w:val="StyleUnderline"/>
        </w:rPr>
        <w:t>we only want what other independent countries have.</w:t>
      </w:r>
    </w:p>
    <w:p w14:paraId="55526EE1" w14:textId="57D3ABA0" w:rsidR="00021034" w:rsidRDefault="00021034" w:rsidP="00021034">
      <w:pPr>
        <w:pStyle w:val="Heading2"/>
      </w:pPr>
      <w:r>
        <w:t>Backlash</w:t>
      </w:r>
    </w:p>
    <w:p w14:paraId="6C492626" w14:textId="6B415D5D" w:rsidR="00100584" w:rsidRPr="00100584" w:rsidRDefault="000D5036" w:rsidP="00100584">
      <w:pPr>
        <w:pStyle w:val="Heading3"/>
      </w:pPr>
      <w:r>
        <w:t xml:space="preserve">Link: </w:t>
      </w:r>
      <w:r w:rsidR="00B93CD7">
        <w:t xml:space="preserve">Undoing Brexit </w:t>
      </w:r>
      <w:r>
        <w:t>Triggers Strong Domestic Backlash</w:t>
      </w:r>
    </w:p>
    <w:p w14:paraId="4746CA29" w14:textId="3FDCC94A" w:rsidR="00A7107E" w:rsidRDefault="00A7107E" w:rsidP="00A7107E">
      <w:pPr>
        <w:pStyle w:val="Heading4"/>
      </w:pPr>
      <w:r>
        <w:t>Labour promised not to rejoin---if they do, Reform will undo the pro’s case</w:t>
      </w:r>
    </w:p>
    <w:p w14:paraId="1AF79A5E" w14:textId="533D939B" w:rsidR="00A7107E" w:rsidRPr="00A7107E" w:rsidRDefault="00A7107E" w:rsidP="00A7107E">
      <w:pPr>
        <w:rPr>
          <w:sz w:val="18"/>
          <w:szCs w:val="18"/>
        </w:rPr>
      </w:pPr>
      <w:r w:rsidRPr="00A7107E">
        <w:rPr>
          <w:sz w:val="18"/>
          <w:szCs w:val="18"/>
        </w:rPr>
        <w:t>Richard Tice = Reform UK’s deputy leader</w:t>
      </w:r>
    </w:p>
    <w:p w14:paraId="4F4A5AE2" w14:textId="1DC8639A" w:rsidR="00A7107E" w:rsidRDefault="00A7107E" w:rsidP="00A7107E">
      <w:r>
        <w:t xml:space="preserve">Damian </w:t>
      </w:r>
      <w:r w:rsidRPr="00A7107E">
        <w:rPr>
          <w:rStyle w:val="Style13ptBold"/>
        </w:rPr>
        <w:t>Grammaticas</w:t>
      </w:r>
      <w:r>
        <w:t xml:space="preserve"> </w:t>
      </w:r>
      <w:r w:rsidRPr="00A7107E">
        <w:rPr>
          <w:rStyle w:val="Style13ptBold"/>
        </w:rPr>
        <w:t>and</w:t>
      </w:r>
      <w:r>
        <w:t xml:space="preserve"> Luke </w:t>
      </w:r>
      <w:r w:rsidRPr="00A7107E">
        <w:rPr>
          <w:rStyle w:val="Style13ptBold"/>
        </w:rPr>
        <w:t>Mintz</w:t>
      </w:r>
      <w:r>
        <w:rPr>
          <w:rStyle w:val="Style13ptBold"/>
        </w:rPr>
        <w:t xml:space="preserve"> </w:t>
      </w:r>
      <w:r w:rsidRPr="00A7107E">
        <w:rPr>
          <w:rStyle w:val="Style13ptBold"/>
        </w:rPr>
        <w:t>2025</w:t>
      </w:r>
      <w:r>
        <w:t xml:space="preserve">, Political correspondent, BBC News, “Is Britain really inching back towards the EU?”, 15 May, </w:t>
      </w:r>
      <w:hyperlink r:id="rId55" w:history="1">
        <w:r w:rsidRPr="00444712">
          <w:rPr>
            <w:rStyle w:val="Hyperlink"/>
          </w:rPr>
          <w:t>https://www.bbc.com/news/articles/c20x395pvvjo</w:t>
        </w:r>
      </w:hyperlink>
      <w:r>
        <w:t>, accessed 6-3-25</w:t>
      </w:r>
    </w:p>
    <w:p w14:paraId="7C4D64ED" w14:textId="25CD1261" w:rsidR="00A7107E" w:rsidRDefault="00A7107E" w:rsidP="00A7107E">
      <w:r>
        <w:t xml:space="preserve">Even before Sir Keir's upcoming summit on Monday, his </w:t>
      </w:r>
      <w:r w:rsidRPr="00A9366E">
        <w:rPr>
          <w:rStyle w:val="StyleUnderline"/>
        </w:rPr>
        <w:t>opponents are raising that spectre</w:t>
      </w:r>
      <w:r>
        <w:t>.</w:t>
      </w:r>
    </w:p>
    <w:p w14:paraId="0FF6F2E2" w14:textId="77777777" w:rsidR="00A7107E" w:rsidRDefault="00A7107E" w:rsidP="00A7107E">
      <w:r>
        <w:t xml:space="preserve">"All of his </w:t>
      </w:r>
      <w:r w:rsidRPr="00A9366E">
        <w:rPr>
          <w:rStyle w:val="StyleUnderline"/>
        </w:rPr>
        <w:t>muscle memory has been to get closer to the European political union</w:t>
      </w:r>
      <w:r>
        <w:t>," says Mr Griffith. "I am worried about our prime minister, with that baggage, with those preconceived ideas, […] trying to negotiate a better deal with the EU."</w:t>
      </w:r>
    </w:p>
    <w:p w14:paraId="3ADC6A82" w14:textId="77777777" w:rsidR="00A7107E" w:rsidRDefault="00A7107E" w:rsidP="00A7107E">
      <w:r>
        <w:t xml:space="preserve">Richard </w:t>
      </w:r>
      <w:r w:rsidRPr="00A9366E">
        <w:rPr>
          <w:rStyle w:val="StyleUnderline"/>
        </w:rPr>
        <w:t>Tice says his party could simply undo any deals with the EU. "If I'm right about our fears</w:t>
      </w:r>
      <w:r>
        <w:t xml:space="preserve">, and we win the next general election, </w:t>
      </w:r>
      <w:r w:rsidRPr="001B7AC8">
        <w:rPr>
          <w:rStyle w:val="Emphasis"/>
        </w:rPr>
        <w:t>we will just reverse the lot. The whole lot."</w:t>
      </w:r>
    </w:p>
    <w:p w14:paraId="5FD24DE5" w14:textId="77777777" w:rsidR="00A7107E" w:rsidRPr="001B7AC8" w:rsidRDefault="00A7107E" w:rsidP="00A7107E">
      <w:pPr>
        <w:rPr>
          <w:rStyle w:val="Emphasis"/>
        </w:rPr>
      </w:pPr>
      <w:r>
        <w:t xml:space="preserve">But Mr Thomas-Symonds is of the view that </w:t>
      </w:r>
      <w:r w:rsidRPr="00A9366E">
        <w:rPr>
          <w:rStyle w:val="StyleUnderline"/>
        </w:rPr>
        <w:t>Monday will show the government is "</w:t>
      </w:r>
      <w:r w:rsidRPr="001B7AC8">
        <w:rPr>
          <w:rStyle w:val="Emphasis"/>
        </w:rPr>
        <w:t>not returning to the Customs Union, Single Market, or Freedom of Movement", all red lines it has pledged not to cross.</w:t>
      </w:r>
    </w:p>
    <w:p w14:paraId="039A0460" w14:textId="209240CF" w:rsidR="00A7107E" w:rsidRDefault="00A7107E" w:rsidP="00A7107E">
      <w:r>
        <w:t xml:space="preserve">Instead </w:t>
      </w:r>
      <w:r w:rsidRPr="00A9366E">
        <w:rPr>
          <w:rStyle w:val="StyleUnderline"/>
        </w:rPr>
        <w:t>it will be about "making Brexit work</w:t>
      </w:r>
      <w:r>
        <w:t xml:space="preserve"> in the interests of the British people".</w:t>
      </w:r>
    </w:p>
    <w:p w14:paraId="75EA0F3A" w14:textId="746F780B" w:rsidR="004258CD" w:rsidRDefault="004258CD" w:rsidP="004258CD">
      <w:pPr>
        <w:pStyle w:val="Heading4"/>
      </w:pPr>
      <w:r>
        <w:t>Britons have never liked the EU---rejoining would be unpopular, despite polling</w:t>
      </w:r>
    </w:p>
    <w:p w14:paraId="3E74FE8E" w14:textId="77044A78" w:rsidR="004258CD" w:rsidRPr="004258CD" w:rsidRDefault="00230DBA" w:rsidP="004258CD">
      <w:r>
        <w:t xml:space="preserve">Derrick </w:t>
      </w:r>
      <w:r w:rsidRPr="005A5F88">
        <w:rPr>
          <w:rStyle w:val="Style13ptBold"/>
        </w:rPr>
        <w:t>Wyatt 2023</w:t>
      </w:r>
      <w:r>
        <w:t xml:space="preserve">, KC is Emeritus Professor of Law at the University of Oxford and a former barrister, </w:t>
      </w:r>
      <w:r w:rsidR="005A5F88">
        <w:t xml:space="preserve">“Public support is on the rise but the road to re-joining the EU would not be smooth”, 31 January, </w:t>
      </w:r>
      <w:hyperlink r:id="rId56" w:history="1">
        <w:r w:rsidR="005A5F88" w:rsidRPr="00FC4DAA">
          <w:rPr>
            <w:rStyle w:val="Hyperlink"/>
          </w:rPr>
          <w:t>https://blogs.lse.ac.uk/politicsandpolicy/public-support-is-on-the-rise-but-the-road-to-re-joining-the-eu-would-not-be-smooth/</w:t>
        </w:r>
      </w:hyperlink>
      <w:r w:rsidR="005A5F88">
        <w:t>, accessed 6-10-25</w:t>
      </w:r>
    </w:p>
    <w:p w14:paraId="01FD0C40" w14:textId="77777777" w:rsidR="004258CD" w:rsidRPr="005A5F88" w:rsidRDefault="004258CD" w:rsidP="004258CD">
      <w:pPr>
        <w:rPr>
          <w:rStyle w:val="StyleUnderline"/>
        </w:rPr>
      </w:pPr>
      <w:r w:rsidRPr="005A5F88">
        <w:rPr>
          <w:rStyle w:val="StyleUnderline"/>
        </w:rPr>
        <w:t>Increasing UK public support for joining the EU might suggest that Labour’s policy of “making Brexit work” rather than seeking to reverse it</w:t>
      </w:r>
      <w:r>
        <w:t xml:space="preserve"> – a policy recently confirmed by Keir Starmer at the World Economic Forum – </w:t>
      </w:r>
      <w:r w:rsidRPr="005A5F88">
        <w:rPr>
          <w:rStyle w:val="StyleUnderline"/>
        </w:rPr>
        <w:t>is a missed opportunity.</w:t>
      </w:r>
    </w:p>
    <w:p w14:paraId="5B6A4F7E" w14:textId="77777777" w:rsidR="004258CD" w:rsidRDefault="004258CD" w:rsidP="004258CD">
      <w:r w:rsidRPr="005A5F88">
        <w:rPr>
          <w:rStyle w:val="StyleUnderline"/>
        </w:rPr>
        <w:t xml:space="preserve">Yet there are too many uncertainties in the political equation to tell the difference between a missed opportunity and a </w:t>
      </w:r>
      <w:r w:rsidRPr="005A5F88">
        <w:rPr>
          <w:rStyle w:val="Emphasis"/>
        </w:rPr>
        <w:t>poisoned chalice</w:t>
      </w:r>
      <w:r w:rsidRPr="005A5F88">
        <w:rPr>
          <w:rStyle w:val="StyleUnderline"/>
        </w:rPr>
        <w:t>.</w:t>
      </w:r>
      <w:r>
        <w:t xml:space="preserve"> Some of the uncertainties are linked to politics in the UK, while others are linked to how the EU might react to an application for membership from a UK whose commitment to the European project is very much in doubt.</w:t>
      </w:r>
    </w:p>
    <w:p w14:paraId="24D37EF9" w14:textId="77777777" w:rsidR="004258CD" w:rsidRDefault="004258CD" w:rsidP="004258CD">
      <w:r w:rsidRPr="005A5F88">
        <w:rPr>
          <w:rStyle w:val="StyleUnderline"/>
        </w:rPr>
        <w:t>Would the public back EU membership simply on economic grounds</w:t>
      </w:r>
      <w:r>
        <w:t>?</w:t>
      </w:r>
    </w:p>
    <w:p w14:paraId="5A799523" w14:textId="77777777" w:rsidR="004258CD" w:rsidRDefault="004258CD" w:rsidP="004258CD">
      <w:r>
        <w:t xml:space="preserve">One uncertainty is whether a majority in the UK would vote – whenever the time comes – for the UK to join the EU simply on the basis that Brexit had made them worse off. </w:t>
      </w:r>
      <w:r w:rsidRPr="005A5F88">
        <w:rPr>
          <w:rStyle w:val="StyleUnderline"/>
        </w:rPr>
        <w:t>Most of the criticism of Brexit has been on the basis that it has caused economic damage to the UK rather than bringing economic benefits.</w:t>
      </w:r>
      <w:r>
        <w:t xml:space="preserve"> The UK’s independent Office for Budget Responsibility continues to forecast a long-run loss of productivity of 4 per cent as a result of Brexit.</w:t>
      </w:r>
    </w:p>
    <w:p w14:paraId="7D4B2E0C" w14:textId="77777777" w:rsidR="004258CD" w:rsidRDefault="004258CD" w:rsidP="004258CD">
      <w:r w:rsidRPr="005A5F88">
        <w:rPr>
          <w:rStyle w:val="StyleUnderline"/>
        </w:rPr>
        <w:t>But people base their economic assessments on their own experience rather than on OBR analyses. If the economy picks up and people feel better off in 2024 or beyond, Brexit might have a diminishing effect on voting intentions</w:t>
      </w:r>
      <w:r>
        <w:t>.</w:t>
      </w:r>
    </w:p>
    <w:p w14:paraId="0E3D20B4" w14:textId="77777777" w:rsidR="004258CD" w:rsidRDefault="004258CD" w:rsidP="005A5F88">
      <w:r w:rsidRPr="005A5F88">
        <w:rPr>
          <w:rStyle w:val="StyleUnderline"/>
        </w:rPr>
        <w:t>It is possible that any majority in opinion polls</w:t>
      </w:r>
      <w:r>
        <w:t xml:space="preserve"> favourable to joining the EU </w:t>
      </w:r>
      <w:r w:rsidRPr="005A5F88">
        <w:rPr>
          <w:rStyle w:val="StyleUnderline"/>
        </w:rPr>
        <w:t>might narrow in the heated debate that would follow if EU membership became one of the dividing lines between the UK’s major political parties</w:t>
      </w:r>
      <w:r>
        <w:t xml:space="preserve">. This brings us to another uncertainty. </w:t>
      </w:r>
      <w:r w:rsidRPr="005A5F88">
        <w:rPr>
          <w:rStyle w:val="StyleUnderline"/>
        </w:rPr>
        <w:t>Would such a debate highlight issues that might detract from a simple narrative that reversing Brexit would put more money in our pockets?</w:t>
      </w:r>
      <w:r>
        <w:t xml:space="preserve"> One such issue would be joining the euro.</w:t>
      </w:r>
    </w:p>
    <w:p w14:paraId="27A3FDD6" w14:textId="77777777" w:rsidR="004258CD" w:rsidRDefault="004258CD" w:rsidP="004258CD">
      <w:r w:rsidRPr="005A5F88">
        <w:rPr>
          <w:rStyle w:val="StyleUnderline"/>
        </w:rPr>
        <w:t>Joining the euro has never been popular</w:t>
      </w:r>
      <w:r>
        <w:t xml:space="preserve"> in the UK</w:t>
      </w:r>
    </w:p>
    <w:p w14:paraId="0FB8DC21" w14:textId="77777777" w:rsidR="004258CD" w:rsidRDefault="004258CD" w:rsidP="004258CD">
      <w:r w:rsidRPr="005A5F88">
        <w:rPr>
          <w:rStyle w:val="StyleUnderline"/>
        </w:rPr>
        <w:t>Even when pro-euro</w:t>
      </w:r>
      <w:r>
        <w:t xml:space="preserve"> Labour prime minister Tony </w:t>
      </w:r>
      <w:r w:rsidRPr="005A5F88">
        <w:rPr>
          <w:rStyle w:val="StyleUnderline"/>
        </w:rPr>
        <w:t>Blair was in office, opinion polls showed that those against joining the euro outnumbered those in favour by large margins.</w:t>
      </w:r>
      <w:r>
        <w:t xml:space="preserve"> Scotland voted to remain, but in Scotland the euro is nevertheless unpopular. The realistic assumption is that the UK would not secure another opt-out from joining the euro but would instead have to legally commit to join at some stage.</w:t>
      </w:r>
    </w:p>
    <w:p w14:paraId="68C7B8F4" w14:textId="77777777" w:rsidR="004258CD" w:rsidRDefault="004258CD" w:rsidP="004258CD">
      <w:r>
        <w:t xml:space="preserve">On the other hand, seven out of the EU’s 27 member states still haven’t signed up to the euro, though Bulgaria and Romania plan to soon. No legal steps have yet been taken against a country for not doing enough to join the euro, but </w:t>
      </w:r>
      <w:r w:rsidRPr="005A5F88">
        <w:rPr>
          <w:rStyle w:val="StyleUnderline"/>
        </w:rPr>
        <w:t>no UK political party could guarantee that no such steps would ever be taken.</w:t>
      </w:r>
      <w:r>
        <w:t xml:space="preserve"> What a UK political party could do would be to pledge that in government they would never agree to the UK joining the euro. That might reassure some voters but complicate joining the EU.</w:t>
      </w:r>
    </w:p>
    <w:p w14:paraId="7E55D0AA" w14:textId="77777777" w:rsidR="004258CD" w:rsidRPr="005A5F88" w:rsidRDefault="004258CD" w:rsidP="004258CD">
      <w:pPr>
        <w:rPr>
          <w:rStyle w:val="StyleUnderline"/>
        </w:rPr>
      </w:pPr>
      <w:r w:rsidRPr="005A5F88">
        <w:rPr>
          <w:rStyle w:val="StyleUnderline"/>
        </w:rPr>
        <w:t>UK voters might be sceptical about joint EU debt</w:t>
      </w:r>
    </w:p>
    <w:p w14:paraId="732D1DEE" w14:textId="77777777" w:rsidR="004258CD" w:rsidRDefault="004258CD" w:rsidP="004258CD">
      <w:r>
        <w:t xml:space="preserve">Another issue likely to arise is the question of the UK becoming liable for the debt of other member states. </w:t>
      </w:r>
      <w:r w:rsidRPr="005A5F88">
        <w:rPr>
          <w:rStyle w:val="StyleUnderline"/>
        </w:rPr>
        <w:t>This debt would be raised by bonds issued by the EU and guaranteed by all member states. As well as member states underwriting repayment of such common debt, they would pay interest on it</w:t>
      </w:r>
      <w:r>
        <w:t xml:space="preserve"> via increased contributions to the EU budget.</w:t>
      </w:r>
    </w:p>
    <w:p w14:paraId="5E4630C0" w14:textId="77777777" w:rsidR="004258CD" w:rsidRDefault="004258CD" w:rsidP="004258CD">
      <w:r>
        <w:t>The only precedent for EU common debt so far is the 850-billion-euro recovery fund adopted in the wake of the pandemic and initially requested by over-indebted Spain and Italy. Originally described by then German finance minister Olaf Scholz as a one-off, the EU might well find itself turning to common debt to finance the reconstruction of Ukraine once the conflict is over, whenever that might be. In March 2022, French President Emmanuel Macron refused to rule out future joint EU debt to finance “strategic investments” on defence and climate change. It is likely that common debt will feature in the EU’s financial architecture in coming years.</w:t>
      </w:r>
    </w:p>
    <w:p w14:paraId="5AB50172" w14:textId="37BF7237" w:rsidR="004258CD" w:rsidRDefault="004258CD" w:rsidP="004258CD">
      <w:pPr>
        <w:rPr>
          <w:rStyle w:val="StyleUnderline"/>
        </w:rPr>
      </w:pPr>
      <w:r w:rsidRPr="005A5F88">
        <w:rPr>
          <w:rStyle w:val="StyleUnderline"/>
        </w:rPr>
        <w:t>Common debt requires unanimity. Some UK political parties might pledge to block future EU joint debt initiatives</w:t>
      </w:r>
      <w:r>
        <w:t xml:space="preserve"> if the UK did join the EU. Although it’s unclear how this would play out, </w:t>
      </w:r>
      <w:r w:rsidRPr="005A5F88">
        <w:rPr>
          <w:rStyle w:val="StyleUnderline"/>
        </w:rPr>
        <w:t>the joint debt issue has the potential to dissuade some British people from voting to re-join the EU.</w:t>
      </w:r>
    </w:p>
    <w:p w14:paraId="25739BDC" w14:textId="7F483ADD" w:rsidR="00053F96" w:rsidRPr="00053F96" w:rsidRDefault="00E6304E" w:rsidP="00053F96">
      <w:pPr>
        <w:pStyle w:val="Heading3"/>
      </w:pPr>
      <w:r>
        <w:t xml:space="preserve">No Link Turn: </w:t>
      </w:r>
      <w:r w:rsidR="00053F96" w:rsidRPr="00053F96">
        <w:t xml:space="preserve">Public Support </w:t>
      </w:r>
      <w:r>
        <w:t xml:space="preserve">For </w:t>
      </w:r>
      <w:r w:rsidR="00053F96" w:rsidRPr="00053F96">
        <w:t>Rejoin</w:t>
      </w:r>
      <w:r>
        <w:t xml:space="preserve"> is Overstated and Dispursed</w:t>
      </w:r>
    </w:p>
    <w:p w14:paraId="3C360A85" w14:textId="5DBFF57D" w:rsidR="00A9366E" w:rsidRDefault="00A9366E" w:rsidP="00A9366E">
      <w:pPr>
        <w:pStyle w:val="Heading4"/>
      </w:pPr>
      <w:r>
        <w:t>Even if there is popular support, the backlash is more politically powerful</w:t>
      </w:r>
    </w:p>
    <w:p w14:paraId="1CEF4140" w14:textId="77777777" w:rsidR="001B7AC8" w:rsidRDefault="001B7AC8" w:rsidP="001B7AC8">
      <w:r>
        <w:t xml:space="preserve">Mitya </w:t>
      </w:r>
      <w:r w:rsidRPr="001B7AC8">
        <w:rPr>
          <w:rStyle w:val="Style13ptBold"/>
        </w:rPr>
        <w:t>Pearson and</w:t>
      </w:r>
      <w:r>
        <w:t xml:space="preserve"> David </w:t>
      </w:r>
      <w:r w:rsidRPr="001B7AC8">
        <w:rPr>
          <w:rStyle w:val="Style13ptBold"/>
        </w:rPr>
        <w:t>Jeffery 2025</w:t>
      </w:r>
      <w:r>
        <w:t xml:space="preserve">, Assistant Professor in the Politics of Climate Change at the University of Warwick; Senior Lecturer in British Politics at the University of Liverpool; “Is the UK-EU reset the first step toward Britain rejoining the single market?”, 20 May, </w:t>
      </w:r>
      <w:hyperlink r:id="rId57" w:history="1">
        <w:r w:rsidRPr="00444712">
          <w:rPr>
            <w:rStyle w:val="Hyperlink"/>
          </w:rPr>
          <w:t>https://blogs.lse.ac.uk/europpblog/2025/05/20/is-the-uk-eu-reset-the-first-step-toward-britain-rejoining-the-single-market/</w:t>
        </w:r>
      </w:hyperlink>
      <w:r>
        <w:t>, accessed 6-3-25</w:t>
      </w:r>
    </w:p>
    <w:p w14:paraId="5278BBC9" w14:textId="0C79EAEC" w:rsidR="00A9366E" w:rsidRDefault="00A9366E" w:rsidP="00A7107E">
      <w:r>
        <w:t>Political calculations</w:t>
      </w:r>
    </w:p>
    <w:p w14:paraId="16FA795A" w14:textId="77777777" w:rsidR="00A9366E" w:rsidRDefault="00A9366E" w:rsidP="00A7107E">
      <w:r w:rsidRPr="001B7AC8">
        <w:rPr>
          <w:rStyle w:val="StyleUnderline"/>
        </w:rPr>
        <w:t>When</w:t>
      </w:r>
      <w:r>
        <w:t xml:space="preserve"> Keir </w:t>
      </w:r>
      <w:r w:rsidRPr="001B7AC8">
        <w:rPr>
          <w:rStyle w:val="StyleUnderline"/>
        </w:rPr>
        <w:t>Starmer took over</w:t>
      </w:r>
      <w:r>
        <w:t xml:space="preserve"> as leader of the </w:t>
      </w:r>
      <w:r w:rsidRPr="001B7AC8">
        <w:rPr>
          <w:rStyle w:val="StyleUnderline"/>
        </w:rPr>
        <w:t>Labour</w:t>
      </w:r>
      <w:r>
        <w:t xml:space="preserve"> Party, part of </w:t>
      </w:r>
      <w:r w:rsidRPr="001B7AC8">
        <w:rPr>
          <w:rStyle w:val="StyleUnderline"/>
        </w:rPr>
        <w:t>the approach he took</w:t>
      </w:r>
      <w:r>
        <w:t xml:space="preserve"> to recovering from the 2019 general election defeat </w:t>
      </w:r>
      <w:r w:rsidRPr="001B7AC8">
        <w:rPr>
          <w:rStyle w:val="StyleUnderline"/>
        </w:rPr>
        <w:t>was to accept</w:t>
      </w:r>
      <w:r>
        <w:t xml:space="preserve"> that </w:t>
      </w:r>
      <w:r w:rsidRPr="001B7AC8">
        <w:rPr>
          <w:rStyle w:val="StyleUnderline"/>
        </w:rPr>
        <w:t>Brexit</w:t>
      </w:r>
      <w:r>
        <w:t xml:space="preserve"> was happening </w:t>
      </w:r>
      <w:r w:rsidRPr="001B7AC8">
        <w:rPr>
          <w:rStyle w:val="StyleUnderline"/>
        </w:rPr>
        <w:t>and</w:t>
      </w:r>
      <w:r>
        <w:t xml:space="preserve"> seek to </w:t>
      </w:r>
      <w:r w:rsidRPr="001B7AC8">
        <w:rPr>
          <w:rStyle w:val="StyleUnderline"/>
        </w:rPr>
        <w:t>move on from a debate that</w:t>
      </w:r>
      <w:r>
        <w:t xml:space="preserve"> had </w:t>
      </w:r>
      <w:r w:rsidRPr="001B7AC8">
        <w:rPr>
          <w:rStyle w:val="StyleUnderline"/>
        </w:rPr>
        <w:t>alienated</w:t>
      </w:r>
      <w:r>
        <w:t xml:space="preserve"> a significant section of Labour’s </w:t>
      </w:r>
      <w:r w:rsidRPr="001B7AC8">
        <w:rPr>
          <w:rStyle w:val="StyleUnderline"/>
        </w:rPr>
        <w:t>voters</w:t>
      </w:r>
      <w:r>
        <w:t>. This basic calculation has continued to shape the party’s approach, even as public opinion evidence on what British voters think of Brexit has started to suggest that politicians may not need to be so wary about being critical of Brexit.</w:t>
      </w:r>
    </w:p>
    <w:p w14:paraId="039EFA32" w14:textId="77777777" w:rsidR="00A9366E" w:rsidRDefault="00A9366E" w:rsidP="001B7AC8">
      <w:r>
        <w:t xml:space="preserve">Additionally, in recent years, British </w:t>
      </w:r>
      <w:r w:rsidRPr="001B7AC8">
        <w:rPr>
          <w:rStyle w:val="StyleUnderline"/>
        </w:rPr>
        <w:t>political elites have become</w:t>
      </w:r>
      <w:r>
        <w:t xml:space="preserve"> very </w:t>
      </w:r>
      <w:r w:rsidRPr="001B7AC8">
        <w:rPr>
          <w:rStyle w:val="StyleUnderline"/>
        </w:rPr>
        <w:t>focused on</w:t>
      </w:r>
      <w:r>
        <w:t xml:space="preserve"> quite a narrow set of voters: </w:t>
      </w:r>
      <w:r w:rsidRPr="001B7AC8">
        <w:rPr>
          <w:rStyle w:val="StyleUnderline"/>
        </w:rPr>
        <w:t>older, non-graduates</w:t>
      </w:r>
      <w:r>
        <w:t xml:space="preserve"> living outside big cities </w:t>
      </w:r>
      <w:r w:rsidRPr="001B7AC8">
        <w:rPr>
          <w:rStyle w:val="StyleUnderline"/>
        </w:rPr>
        <w:t>who had a tendency to support Brexit</w:t>
      </w:r>
      <w:r>
        <w:t xml:space="preserve"> in 2016. This is because v</w:t>
      </w:r>
      <w:r w:rsidRPr="001B7AC8">
        <w:rPr>
          <w:rStyle w:val="StyleUnderline"/>
        </w:rPr>
        <w:t>oters with such traits are distributed quite efficiently across constituencies</w:t>
      </w:r>
      <w:r>
        <w:t xml:space="preserve"> (whereas graduates who supported remain are more concentrated in seats in big cities), and because </w:t>
      </w:r>
      <w:r w:rsidRPr="001B7AC8">
        <w:rPr>
          <w:rStyle w:val="StyleUnderline"/>
        </w:rPr>
        <w:t xml:space="preserve">significant numbers of such voters have switched between </w:t>
      </w:r>
      <w:r w:rsidRPr="001B7AC8">
        <w:t>the</w:t>
      </w:r>
      <w:r w:rsidRPr="001B7AC8">
        <w:rPr>
          <w:rStyle w:val="StyleUnderline"/>
        </w:rPr>
        <w:t xml:space="preserve"> Conservative and Labour</w:t>
      </w:r>
      <w:r>
        <w:t xml:space="preserve"> parties in ways that have been very influential in recent general elections.</w:t>
      </w:r>
    </w:p>
    <w:p w14:paraId="7FE3A44F" w14:textId="77777777" w:rsidR="00A9366E" w:rsidRDefault="00A9366E" w:rsidP="00A7107E">
      <w:r w:rsidRPr="001B7AC8">
        <w:rPr>
          <w:rStyle w:val="StyleUnderline"/>
        </w:rPr>
        <w:t>A majority</w:t>
      </w:r>
      <w:r>
        <w:t xml:space="preserve"> of the group of voters </w:t>
      </w:r>
      <w:r w:rsidRPr="001B7AC8">
        <w:rPr>
          <w:rStyle w:val="StyleUnderline"/>
        </w:rPr>
        <w:t>who voted Conservative in 2019 and Labour in 2024 supported leave</w:t>
      </w:r>
      <w:r>
        <w:t xml:space="preserve"> in the 2016 referendum. </w:t>
      </w:r>
      <w:r w:rsidRPr="001B7AC8">
        <w:rPr>
          <w:rStyle w:val="StyleUnderline"/>
        </w:rPr>
        <w:t>The group</w:t>
      </w:r>
      <w:r>
        <w:t xml:space="preserve"> of voters who </w:t>
      </w:r>
      <w:r w:rsidRPr="001B7AC8">
        <w:rPr>
          <w:rStyle w:val="StyleUnderline"/>
        </w:rPr>
        <w:t>voted Labour in 2024 but are</w:t>
      </w:r>
      <w:r>
        <w:t xml:space="preserve"> now </w:t>
      </w:r>
      <w:r w:rsidRPr="001B7AC8">
        <w:rPr>
          <w:rStyle w:val="StyleUnderline"/>
        </w:rPr>
        <w:t>expressing</w:t>
      </w:r>
      <w:r>
        <w:t xml:space="preserve"> (via surveys) </w:t>
      </w:r>
      <w:r w:rsidRPr="001B7AC8">
        <w:rPr>
          <w:rStyle w:val="StyleUnderline"/>
        </w:rPr>
        <w:t>openness to</w:t>
      </w:r>
      <w:r>
        <w:t xml:space="preserve"> voting </w:t>
      </w:r>
      <w:r w:rsidRPr="001B7AC8">
        <w:rPr>
          <w:rStyle w:val="StyleUnderline"/>
        </w:rPr>
        <w:t>Reform</w:t>
      </w:r>
      <w:r>
        <w:t xml:space="preserve"> in a future election </w:t>
      </w:r>
      <w:r w:rsidRPr="001B7AC8">
        <w:rPr>
          <w:rStyle w:val="StyleUnderline"/>
        </w:rPr>
        <w:t>are more socially conservative than other Labour voters</w:t>
      </w:r>
      <w:r>
        <w:t xml:space="preserve"> (a trait associated with supporting leave).</w:t>
      </w:r>
    </w:p>
    <w:p w14:paraId="17578273" w14:textId="773A23BC" w:rsidR="00A9366E" w:rsidRDefault="00A9366E" w:rsidP="00A7107E">
      <w:pPr>
        <w:rPr>
          <w:rStyle w:val="Emphasis"/>
        </w:rPr>
      </w:pPr>
      <w:r w:rsidRPr="001B7AC8">
        <w:rPr>
          <w:rStyle w:val="StyleUnderline"/>
        </w:rPr>
        <w:t>Labour’s desire to hold onto such voters at the next general election is likely to continue to mean they are nervous about managing Britain’s relationship with the EU</w:t>
      </w:r>
      <w:r>
        <w:t xml:space="preserve">. For these reasons, currently, </w:t>
      </w:r>
      <w:r w:rsidRPr="001B7AC8">
        <w:rPr>
          <w:rStyle w:val="Emphasis"/>
        </w:rPr>
        <w:t>the political conditions do not seem conducive for a more ambitious reset of UK-EU relations.</w:t>
      </w:r>
    </w:p>
    <w:p w14:paraId="758FA5C3" w14:textId="5F3C269F" w:rsidR="00100584" w:rsidRDefault="00E6304E" w:rsidP="00100584">
      <w:pPr>
        <w:pStyle w:val="Heading3"/>
      </w:pPr>
      <w:r>
        <w:t>Link: Rejoining Triggers Powerful Conditions and Foreign Backlash</w:t>
      </w:r>
    </w:p>
    <w:p w14:paraId="2ACD6031" w14:textId="74BF473E" w:rsidR="003A7758" w:rsidRDefault="003A7758" w:rsidP="003A7758">
      <w:pPr>
        <w:pStyle w:val="Heading4"/>
      </w:pPr>
      <w:r>
        <w:t>The EU doesn’t want the UK back</w:t>
      </w:r>
      <w:r w:rsidR="00542EEC">
        <w:t>---rejoining will come with strong conditions</w:t>
      </w:r>
    </w:p>
    <w:p w14:paraId="5F23A887" w14:textId="104E66E0" w:rsidR="00100584" w:rsidRDefault="00A03EED" w:rsidP="00100584">
      <w:r>
        <w:t xml:space="preserve">Dr Stephanie </w:t>
      </w:r>
      <w:r w:rsidRPr="00982F1A">
        <w:rPr>
          <w:rStyle w:val="Style13ptBold"/>
        </w:rPr>
        <w:t>Luke 2024</w:t>
      </w:r>
      <w:r>
        <w:t xml:space="preserve">, Researcher, UK in a Changing Europe, “Do EU member states want the UK back?”, </w:t>
      </w:r>
      <w:r w:rsidR="00982F1A">
        <w:t xml:space="preserve">7 May, </w:t>
      </w:r>
      <w:hyperlink r:id="rId58" w:history="1">
        <w:r w:rsidR="00982F1A" w:rsidRPr="00444712">
          <w:rPr>
            <w:rStyle w:val="Hyperlink"/>
          </w:rPr>
          <w:t>https://ukandeu.ac.uk/do-eu-member-states-want-the-uk-back/</w:t>
        </w:r>
      </w:hyperlink>
      <w:r w:rsidR="00982F1A">
        <w:t>, accessed 6-3-25</w:t>
      </w:r>
    </w:p>
    <w:p w14:paraId="3824B00F" w14:textId="54BFDA39" w:rsidR="00100584" w:rsidRDefault="00100584" w:rsidP="00100584">
      <w:r w:rsidRPr="006412DA">
        <w:rPr>
          <w:rStyle w:val="StyleUnderline"/>
        </w:rPr>
        <w:t xml:space="preserve">To become an EU member, prospective member states need all current member states to accept their application. This is </w:t>
      </w:r>
      <w:r>
        <w:t xml:space="preserve">particularly </w:t>
      </w:r>
      <w:r w:rsidRPr="006412DA">
        <w:rPr>
          <w:rStyle w:val="StyleUnderline"/>
        </w:rPr>
        <w:t>difficult given the diverging interests</w:t>
      </w:r>
      <w:r>
        <w:t xml:space="preserve"> of the 27 member countries, not least because </w:t>
      </w:r>
      <w:r w:rsidRPr="006412DA">
        <w:rPr>
          <w:rStyle w:val="StyleUnderline"/>
        </w:rPr>
        <w:t>the UK’s withdrawal</w:t>
      </w:r>
      <w:r>
        <w:t xml:space="preserve"> from the EU has </w:t>
      </w:r>
      <w:r w:rsidRPr="006412DA">
        <w:rPr>
          <w:rStyle w:val="StyleUnderline"/>
        </w:rPr>
        <w:t>meant a gain in representation in European Parliament and greater influence in decision making</w:t>
      </w:r>
      <w:r>
        <w:t xml:space="preserve"> in Council </w:t>
      </w:r>
      <w:r w:rsidRPr="006412DA">
        <w:rPr>
          <w:rStyle w:val="StyleUnderline"/>
        </w:rPr>
        <w:t>for some member states. As time moves on, the UK is also diverging from EU standards, suggesting that the way back to membership would be difficult.</w:t>
      </w:r>
    </w:p>
    <w:p w14:paraId="424E8B2D" w14:textId="77777777" w:rsidR="00100584" w:rsidRDefault="00100584" w:rsidP="00100584">
      <w:r w:rsidRPr="006412DA">
        <w:rPr>
          <w:rStyle w:val="StyleUnderline"/>
        </w:rPr>
        <w:t>The public</w:t>
      </w:r>
      <w:r>
        <w:t xml:space="preserve">, despite their seeming desire to re-join the EU, </w:t>
      </w:r>
      <w:r w:rsidRPr="006412DA">
        <w:rPr>
          <w:rStyle w:val="StyleUnderline"/>
        </w:rPr>
        <w:t>acknowledge that this is a demanding process. A poll</w:t>
      </w:r>
      <w:r>
        <w:t xml:space="preserve"> conducted by Redfield and Wilton for UK in a Changing Europe, </w:t>
      </w:r>
      <w:r w:rsidRPr="006412DA">
        <w:rPr>
          <w:rStyle w:val="StyleUnderline"/>
        </w:rPr>
        <w:t>shows that just 27% of voters think it is likely</w:t>
      </w:r>
      <w:r>
        <w:t xml:space="preserve"> that </w:t>
      </w:r>
      <w:r w:rsidRPr="006412DA">
        <w:rPr>
          <w:rStyle w:val="StyleUnderline"/>
        </w:rPr>
        <w:t>EU member states would accept the UK’s application to re-join</w:t>
      </w:r>
      <w:r>
        <w:t xml:space="preserve"> the Union.</w:t>
      </w:r>
    </w:p>
    <w:p w14:paraId="0E1460C3" w14:textId="77777777" w:rsidR="00100584" w:rsidRDefault="00100584" w:rsidP="00100584">
      <w:r>
        <w:t xml:space="preserve">But what actually is the state of play? </w:t>
      </w:r>
      <w:r w:rsidRPr="006412DA">
        <w:rPr>
          <w:rStyle w:val="StyleUnderline"/>
        </w:rPr>
        <w:t>Do EU member states want the UK back</w:t>
      </w:r>
      <w:r>
        <w:t xml:space="preserve">? The answer isn’t a straightforward ‘yes’ or ‘no’. </w:t>
      </w:r>
      <w:r w:rsidRPr="006412DA">
        <w:rPr>
          <w:rStyle w:val="StyleUnderline"/>
        </w:rPr>
        <w:t xml:space="preserve">There is some support </w:t>
      </w:r>
      <w:r>
        <w:t>for the prospect: the European Free Alliance (EFA), a European Parliamentary group of regionalist political parties and part of the fourth largest parliamentary group in the EP, had stated that the ‘EU must also be sure to never close the door on the peoples of the UK’.</w:t>
      </w:r>
    </w:p>
    <w:p w14:paraId="1C72FFAB" w14:textId="77777777" w:rsidR="00100584" w:rsidRDefault="00100584" w:rsidP="00100584">
      <w:r>
        <w:t>Indeed, most European Parliamentary groups have included something on closer UK-EU ties in their manifestos for upcoming European Parliament elections. While a particular area envisaged for closer cooperation is defence (EPP), as a result of Russia’s invasion of Ukraine, the European Free Alliance, the Alliance of Liberals and Democrats for Europe and the Party of European Socialists all want to develop a closer relationship with the UK.</w:t>
      </w:r>
    </w:p>
    <w:p w14:paraId="35AA1395" w14:textId="77777777" w:rsidR="00100584" w:rsidRDefault="00100584" w:rsidP="00100584">
      <w:r>
        <w:t>In September last year, a research group also floated the prospect of Britain becoming an ‘associate member’ of the EU, allowing the UK to participate in the single market whilst requiring the UK to contribute to the EU’s budget and be governed by the European Court of Justice.</w:t>
      </w:r>
    </w:p>
    <w:p w14:paraId="48832198" w14:textId="77777777" w:rsidR="00100584" w:rsidRDefault="00100584" w:rsidP="00100584">
      <w:r w:rsidRPr="006412DA">
        <w:rPr>
          <w:rStyle w:val="StyleUnderline"/>
        </w:rPr>
        <w:t>Yet in many ways, Brexit has strengthened the EU</w:t>
      </w:r>
      <w:r>
        <w:t xml:space="preserve">. Firstly, </w:t>
      </w:r>
      <w:r w:rsidRPr="006412DA">
        <w:rPr>
          <w:rStyle w:val="StyleUnderline"/>
        </w:rPr>
        <w:t>Britain leaving</w:t>
      </w:r>
      <w:r>
        <w:t xml:space="preserve"> the EU </w:t>
      </w:r>
      <w:r w:rsidRPr="006412DA">
        <w:rPr>
          <w:rStyle w:val="StyleUnderline"/>
        </w:rPr>
        <w:t>removed a country that was frequently an obstacle to progress,</w:t>
      </w:r>
      <w:r>
        <w:t xml:space="preserve"> or at least made cooperation more difficult. For example, as Prime Minister, David </w:t>
      </w:r>
      <w:r w:rsidRPr="006412DA">
        <w:rPr>
          <w:rStyle w:val="StyleUnderline"/>
        </w:rPr>
        <w:t>Cameron vetoed a new EU-wide treaty in 2011, designed to salvage the single currency. Without the UK, the EU has continued to deepen the single market, and the Eurozone has more power</w:t>
      </w:r>
      <w:r>
        <w:t xml:space="preserve"> to drive economic and financial policy.</w:t>
      </w:r>
    </w:p>
    <w:p w14:paraId="55F0990A" w14:textId="77777777" w:rsidR="00100584" w:rsidRDefault="00100584" w:rsidP="00100584">
      <w:r>
        <w:t xml:space="preserve">Secondly, </w:t>
      </w:r>
      <w:r w:rsidRPr="006412DA">
        <w:rPr>
          <w:rStyle w:val="StyleUnderline"/>
        </w:rPr>
        <w:t>the EU’s far right no longer makes explicit demands to the leave</w:t>
      </w:r>
      <w:r>
        <w:t xml:space="preserve"> the EU. Shortly </w:t>
      </w:r>
      <w:r w:rsidRPr="006412DA">
        <w:rPr>
          <w:rStyle w:val="StyleUnderline"/>
        </w:rPr>
        <w:t>after</w:t>
      </w:r>
      <w:r>
        <w:t xml:space="preserve"> the </w:t>
      </w:r>
      <w:r w:rsidRPr="006412DA">
        <w:rPr>
          <w:rStyle w:val="StyleUnderline"/>
        </w:rPr>
        <w:t>Brexit</w:t>
      </w:r>
      <w:r>
        <w:t xml:space="preserve"> referendum, Marine </w:t>
      </w:r>
      <w:r w:rsidRPr="006412DA">
        <w:rPr>
          <w:rStyle w:val="StyleUnderline"/>
        </w:rPr>
        <w:t>Le Pen said she would call a referendum on leaving the EU if she won the French</w:t>
      </w:r>
      <w:r>
        <w:t xml:space="preserve"> 2017 Presidential </w:t>
      </w:r>
      <w:r w:rsidRPr="006412DA">
        <w:rPr>
          <w:rStyle w:val="StyleUnderline"/>
        </w:rPr>
        <w:t>election. Since then, Le Pen is no longer advocating for France to leave the EU,</w:t>
      </w:r>
      <w:r>
        <w:t xml:space="preserve"> but instead to reform the EU from within, </w:t>
      </w:r>
      <w:r w:rsidRPr="006412DA">
        <w:rPr>
          <w:rStyle w:val="StyleUnderline"/>
        </w:rPr>
        <w:t>having seen the difficulties which accompany</w:t>
      </w:r>
      <w:r>
        <w:t xml:space="preserve"> the </w:t>
      </w:r>
      <w:r w:rsidRPr="006412DA">
        <w:rPr>
          <w:rStyle w:val="StyleUnderline"/>
        </w:rPr>
        <w:t>withdrawal</w:t>
      </w:r>
      <w:r>
        <w:t xml:space="preserve"> process.</w:t>
      </w:r>
    </w:p>
    <w:p w14:paraId="6B76E8CC" w14:textId="77777777" w:rsidR="00100584" w:rsidRDefault="00100584" w:rsidP="00100584">
      <w:r>
        <w:t xml:space="preserve">And, </w:t>
      </w:r>
      <w:r w:rsidRPr="006412DA">
        <w:rPr>
          <w:rStyle w:val="StyleUnderline"/>
        </w:rPr>
        <w:t>in any future negotiations over British membership, individual member states would likely bring their own gripes</w:t>
      </w:r>
      <w:r>
        <w:t xml:space="preserve"> to the negotiating table – from Spain on Gibraltar, Cyprus on sovereign bases, Ireland on Northern Ireland, and Greece on those Marbles.</w:t>
      </w:r>
    </w:p>
    <w:p w14:paraId="4D7C3B3B" w14:textId="493BFB36" w:rsidR="00100584" w:rsidRDefault="00100584" w:rsidP="00100584">
      <w:r>
        <w:t xml:space="preserve">And, </w:t>
      </w:r>
      <w:r w:rsidRPr="006412DA">
        <w:rPr>
          <w:rStyle w:val="StyleUnderline"/>
        </w:rPr>
        <w:t>while EU member states might accept the UK back</w:t>
      </w:r>
      <w:r>
        <w:t xml:space="preserve"> into the fold, </w:t>
      </w:r>
      <w:r w:rsidRPr="006412DA">
        <w:rPr>
          <w:rStyle w:val="StyleUnderline"/>
        </w:rPr>
        <w:t>it would not be on the terms that the UK once had</w:t>
      </w:r>
      <w:r>
        <w:t xml:space="preserve">. As a member state, </w:t>
      </w:r>
      <w:r w:rsidRPr="006412DA">
        <w:rPr>
          <w:rStyle w:val="StyleUnderline"/>
        </w:rPr>
        <w:t>the UK had several unique ‘opt-outs’, most notably from the Euro and Eurozone</w:t>
      </w:r>
      <w:r>
        <w:t xml:space="preserve">, from being part of the border-free Schengen area, </w:t>
      </w:r>
      <w:r w:rsidRPr="006412DA">
        <w:rPr>
          <w:rStyle w:val="StyleUnderline"/>
        </w:rPr>
        <w:t>and numerous exemptions from justice and home affairs legislation</w:t>
      </w:r>
      <w:r>
        <w:t xml:space="preserve"> and the Fundamental Charter of Human Rights. However, </w:t>
      </w:r>
      <w:r w:rsidRPr="006412DA">
        <w:rPr>
          <w:rStyle w:val="StyleUnderline"/>
        </w:rPr>
        <w:t>as a new applicant the UK would be obliged to being part of those</w:t>
      </w:r>
      <w:r>
        <w:t xml:space="preserve"> bits of the EU that it used to avoid – including use of the Euro.</w:t>
      </w:r>
    </w:p>
    <w:p w14:paraId="72C87BF8" w14:textId="3C67A350" w:rsidR="00E6304E" w:rsidRDefault="00E6304E" w:rsidP="00E6304E">
      <w:pPr>
        <w:pStyle w:val="Heading3"/>
      </w:pPr>
      <w:r>
        <w:t>Impact: Rejoining Hurts Current UK/EU Cooperation</w:t>
      </w:r>
    </w:p>
    <w:p w14:paraId="7034AF60" w14:textId="1956A58F" w:rsidR="00184575" w:rsidRDefault="00184575" w:rsidP="00184575">
      <w:pPr>
        <w:pStyle w:val="Heading4"/>
      </w:pPr>
      <w:r>
        <w:t xml:space="preserve">Rejoining the EU would do more harm than good---it reignites resentment and fights over nationalism </w:t>
      </w:r>
    </w:p>
    <w:p w14:paraId="02F95370" w14:textId="77777777" w:rsidR="00184575" w:rsidRPr="004258CD" w:rsidRDefault="00184575" w:rsidP="00184575">
      <w:r>
        <w:t xml:space="preserve">Derrick </w:t>
      </w:r>
      <w:r w:rsidRPr="005A5F88">
        <w:rPr>
          <w:rStyle w:val="Style13ptBold"/>
        </w:rPr>
        <w:t>Wyatt 2023</w:t>
      </w:r>
      <w:r>
        <w:t xml:space="preserve">, KC is Emeritus Professor of Law at the University of Oxford and a former barrister, “Public support is on the rise but the road to re-joining the EU would not be smooth”, 31 January, </w:t>
      </w:r>
      <w:hyperlink r:id="rId59" w:history="1">
        <w:r w:rsidRPr="00FC4DAA">
          <w:rPr>
            <w:rStyle w:val="Hyperlink"/>
          </w:rPr>
          <w:t>https://blogs.lse.ac.uk/politicsandpolicy/public-support-is-on-the-rise-but-the-road-to-re-joining-the-eu-would-not-be-smooth/</w:t>
        </w:r>
      </w:hyperlink>
      <w:r>
        <w:t>, accessed 6-10-25</w:t>
      </w:r>
    </w:p>
    <w:p w14:paraId="74BA67D1" w14:textId="77777777" w:rsidR="00184575" w:rsidRPr="00684BBE" w:rsidRDefault="00184575" w:rsidP="00100584">
      <w:pPr>
        <w:rPr>
          <w:rStyle w:val="StyleUnderline"/>
        </w:rPr>
      </w:pPr>
      <w:r w:rsidRPr="00684BBE">
        <w:rPr>
          <w:rStyle w:val="StyleUnderline"/>
        </w:rPr>
        <w:t>Would signs of UK exceptionalism ring alarm bells in Europe?</w:t>
      </w:r>
    </w:p>
    <w:p w14:paraId="0B60109A" w14:textId="77777777" w:rsidR="00184575" w:rsidRPr="00684BBE" w:rsidRDefault="00184575" w:rsidP="00100584">
      <w:pPr>
        <w:rPr>
          <w:rStyle w:val="StyleUnderline"/>
        </w:rPr>
      </w:pPr>
      <w:r>
        <w:t xml:space="preserve">Yet another uncertainty is the reaction of the EU to the UK’s internal political debates. The EU would certainly want to see a strong and settled majority across the UK in favour of joining the EU, combined with the support of UK-wide political parties. But </w:t>
      </w:r>
      <w:r w:rsidRPr="00684BBE">
        <w:rPr>
          <w:rStyle w:val="StyleUnderline"/>
        </w:rPr>
        <w:t>if the support of UK political parties was qualified by pledges not to join the euro, that might be interpreted by the EU as an early warning sign that UK exceptionalism was still alive and kicking.</w:t>
      </w:r>
      <w:r>
        <w:t xml:space="preserve"> And </w:t>
      </w:r>
      <w:r w:rsidRPr="00684BBE">
        <w:rPr>
          <w:rStyle w:val="StyleUnderline"/>
        </w:rPr>
        <w:t xml:space="preserve">if </w:t>
      </w:r>
      <w:r w:rsidRPr="00684BBE">
        <w:t>pledges</w:t>
      </w:r>
      <w:r>
        <w:t xml:space="preserve"> not to join the euro were </w:t>
      </w:r>
      <w:r w:rsidRPr="00684BBE">
        <w:rPr>
          <w:rStyle w:val="StyleUnderline"/>
        </w:rPr>
        <w:t>accompanied by pledges to block future common debt, alarm bells could start ringing in earnest.</w:t>
      </w:r>
      <w:r>
        <w:t xml:space="preserve"> Some member states might favour the option of common debt to support their overstretched finances over a return of the UK. In such circumstances, </w:t>
      </w:r>
      <w:r w:rsidRPr="00684BBE">
        <w:rPr>
          <w:rStyle w:val="StyleUnderline"/>
        </w:rPr>
        <w:t>unanimous support for a UK return to the EU could not be guaranteed.</w:t>
      </w:r>
    </w:p>
    <w:p w14:paraId="18D5ADE9" w14:textId="77777777" w:rsidR="00184575" w:rsidRDefault="00184575" w:rsidP="00100584">
      <w:r w:rsidRPr="00684BBE">
        <w:rPr>
          <w:rStyle w:val="StyleUnderline"/>
        </w:rPr>
        <w:t>Another friction point</w:t>
      </w:r>
      <w:r>
        <w:t xml:space="preserve"> for a UK application to join the EU </w:t>
      </w:r>
      <w:r w:rsidRPr="00684BBE">
        <w:rPr>
          <w:rStyle w:val="StyleUnderline"/>
        </w:rPr>
        <w:t>would be the EU’s need to reform its decision-making in order to make it possible to admit new member state</w:t>
      </w:r>
      <w:r>
        <w:t>s – quite apart from any readmission of the UK.</w:t>
      </w:r>
    </w:p>
    <w:p w14:paraId="621CA8B1" w14:textId="77777777" w:rsidR="00184575" w:rsidRDefault="00184575" w:rsidP="00100584">
      <w:r>
        <w:t>In 2022, the EU fast-tracked applications for EU membership by Ukraine, Moldova and Georgia, and Ukraine, Moldova and Bosnia and Herzegovina were given EU candidate status. They have joined existing candidates Albania, North Macedonia, Montenegro , Serbia and, in theory, Turkey, though the latter is unlikely to ever join the EU.</w:t>
      </w:r>
    </w:p>
    <w:p w14:paraId="30417F4E" w14:textId="77777777" w:rsidR="00184575" w:rsidRDefault="00184575" w:rsidP="00100584">
      <w:r w:rsidRPr="00684BBE">
        <w:rPr>
          <w:rStyle w:val="StyleUnderline"/>
        </w:rPr>
        <w:t>France and Germany want reform of EU decision-making before enlargement to avoid the regular deadlocks that might otherwise result</w:t>
      </w:r>
      <w:r>
        <w:t xml:space="preserve"> from yet more member states with the ability to block certain decisions with a national veto. </w:t>
      </w:r>
      <w:r w:rsidRPr="00684BBE">
        <w:rPr>
          <w:rStyle w:val="StyleUnderline"/>
        </w:rPr>
        <w:t>This reform would entail the abolition of national vetoes</w:t>
      </w:r>
      <w:r>
        <w:t xml:space="preserve"> on issues such as international sanctions and tax. In June 2022, the European Parliament submitted proposals to the European Council for Treaty revision covering a range of issues, including an expansion of EU powers and the powers of the Parliament itself, and the abolition of national vetoes.</w:t>
      </w:r>
    </w:p>
    <w:p w14:paraId="4BB96D38" w14:textId="77777777" w:rsidR="00184575" w:rsidRDefault="00184575" w:rsidP="00100584">
      <w:r w:rsidRPr="00684BBE">
        <w:rPr>
          <w:rStyle w:val="StyleUnderline"/>
        </w:rPr>
        <w:t>Some member states might see the return of the UK as an obstacle to the reforms that would make further EU enlargement possible, because the UK would be likely to block the abolition of national vetoes</w:t>
      </w:r>
      <w:r>
        <w:t>. The European Parliament might delay an application by the UK until any reform that turned out to be possible had been achieved.</w:t>
      </w:r>
    </w:p>
    <w:p w14:paraId="78D2EF2E" w14:textId="77777777" w:rsidR="00184575" w:rsidRPr="00684BBE" w:rsidRDefault="00184575" w:rsidP="00100584">
      <w:pPr>
        <w:rPr>
          <w:rStyle w:val="StyleUnderline"/>
        </w:rPr>
      </w:pPr>
      <w:r w:rsidRPr="00684BBE">
        <w:rPr>
          <w:rStyle w:val="StyleUnderline"/>
        </w:rPr>
        <w:t>In the absence of a deal on decision-making, there could be a lengthy limbo for candidate countries</w:t>
      </w:r>
      <w:r>
        <w:t xml:space="preserve">, or, just possibly, enlargement might go ahead with reform of decision-making yet to be achieved. </w:t>
      </w:r>
      <w:r w:rsidRPr="00684BBE">
        <w:rPr>
          <w:rStyle w:val="StyleUnderline"/>
        </w:rPr>
        <w:t>The issue of the UK joining the EU could join the limbo of further EU enlargement, and occupy the political bandwidth of UK governments for many years to come.</w:t>
      </w:r>
    </w:p>
    <w:p w14:paraId="10657BB5" w14:textId="2D0D2735" w:rsidR="00184575" w:rsidRDefault="00184575" w:rsidP="00100584">
      <w:r>
        <w:t xml:space="preserve">Despite opinion polls which show increased discontentment with Brexit among the British public, </w:t>
      </w:r>
      <w:r w:rsidRPr="00684BBE">
        <w:rPr>
          <w:rStyle w:val="StyleUnderline"/>
        </w:rPr>
        <w:t xml:space="preserve">a pledge to join the EU could become a stranded political asset. Labour’s strategy of the </w:t>
      </w:r>
      <w:r w:rsidRPr="00684BBE">
        <w:rPr>
          <w:rStyle w:val="Emphasis"/>
        </w:rPr>
        <w:t>clean break might make a lot more sense</w:t>
      </w:r>
      <w:r w:rsidRPr="00684BBE">
        <w:rPr>
          <w:rStyle w:val="StyleUnderline"/>
        </w:rPr>
        <w:t xml:space="preserve"> than some of its pro-EU critics concede</w:t>
      </w:r>
      <w:r>
        <w:t>.</w:t>
      </w:r>
    </w:p>
    <w:p w14:paraId="0FA3DEFE" w14:textId="2DD340F1" w:rsidR="004206C2" w:rsidRDefault="004206C2" w:rsidP="004206C2">
      <w:pPr>
        <w:pStyle w:val="Heading2"/>
      </w:pPr>
      <w:r>
        <w:t>Exploitation</w:t>
      </w:r>
    </w:p>
    <w:p w14:paraId="1CAE81CE" w14:textId="77777777" w:rsidR="004206C2" w:rsidRDefault="004206C2" w:rsidP="004206C2">
      <w:pPr>
        <w:pStyle w:val="Heading3"/>
      </w:pPr>
      <w:r>
        <w:t>Link: Rejoining the EU Prevents More Effective Organizing</w:t>
      </w:r>
    </w:p>
    <w:p w14:paraId="6DB672E8" w14:textId="77777777" w:rsidR="004206C2" w:rsidRDefault="004206C2" w:rsidP="004206C2">
      <w:pPr>
        <w:pStyle w:val="Heading4"/>
      </w:pPr>
      <w:r>
        <w:t>Rejoining the EU is a distraction---Labour needs to focus on building support for progressive politics, not alienating culture-war fights</w:t>
      </w:r>
    </w:p>
    <w:p w14:paraId="0B631B88" w14:textId="77777777" w:rsidR="004206C2" w:rsidRDefault="004206C2" w:rsidP="004206C2">
      <w:r>
        <w:t xml:space="preserve">David </w:t>
      </w:r>
      <w:r w:rsidRPr="00005181">
        <w:rPr>
          <w:rStyle w:val="Style13ptBold"/>
        </w:rPr>
        <w:t>Broder 2020</w:t>
      </w:r>
      <w:r>
        <w:t xml:space="preserve">, Jacobin’s Europe editor and a historian of French and Italian communism, “No, Britain Shouldn’t Rejoin the European Union”, 31 January, </w:t>
      </w:r>
      <w:hyperlink r:id="rId60" w:history="1">
        <w:r w:rsidRPr="00AC7D5C">
          <w:rPr>
            <w:rStyle w:val="Hyperlink"/>
          </w:rPr>
          <w:t>https://jacobin.com/2020/01/britain-european-union-brexit-remain-labour-leave-boris-johnson</w:t>
        </w:r>
      </w:hyperlink>
      <w:r>
        <w:t>, accessed 6-12-25</w:t>
      </w:r>
    </w:p>
    <w:p w14:paraId="7423DD96" w14:textId="77777777" w:rsidR="004206C2" w:rsidRPr="00C13468" w:rsidRDefault="004206C2" w:rsidP="004206C2">
      <w:pPr>
        <w:rPr>
          <w:rStyle w:val="StyleUnderline"/>
        </w:rPr>
      </w:pPr>
      <w:r>
        <w:t xml:space="preserve">There are plenty of commentators who insist that </w:t>
      </w:r>
      <w:r w:rsidRPr="00C13468">
        <w:rPr>
          <w:rStyle w:val="StyleUnderline"/>
        </w:rPr>
        <w:t>Brexit</w:t>
      </w:r>
      <w:r>
        <w:t xml:space="preserve"> is a permanent culture war in British society, imposing a new political binary between urban cosmopolitans and what are euphemistically called “left-behind” or “traditional heartland” areas. This </w:t>
      </w:r>
      <w:r w:rsidRPr="00C13468">
        <w:rPr>
          <w:rStyle w:val="StyleUnderline"/>
        </w:rPr>
        <w:t>is</w:t>
      </w:r>
      <w:r>
        <w:t xml:space="preserve"> certainly </w:t>
      </w:r>
      <w:r w:rsidRPr="00C13468">
        <w:rPr>
          <w:rStyle w:val="StyleUnderline"/>
        </w:rPr>
        <w:t>the culture war</w:t>
      </w:r>
      <w:r>
        <w:t xml:space="preserve"> that Boris </w:t>
      </w:r>
      <w:r w:rsidRPr="00C13468">
        <w:rPr>
          <w:rStyle w:val="StyleUnderline"/>
        </w:rPr>
        <w:t>Johnson wants to fight. Having won</w:t>
      </w:r>
      <w:r>
        <w:t xml:space="preserve"> dozens of </w:t>
      </w:r>
      <w:r w:rsidRPr="00C13468">
        <w:rPr>
          <w:rStyle w:val="StyleUnderline"/>
        </w:rPr>
        <w:t>Leave-voting seats from Labour</w:t>
      </w:r>
      <w:r>
        <w:t xml:space="preserve"> last month, </w:t>
      </w:r>
      <w:r w:rsidRPr="00C13468">
        <w:rPr>
          <w:rStyle w:val="StyleUnderline"/>
        </w:rPr>
        <w:t>he insisted</w:t>
      </w:r>
      <w:r>
        <w:t xml:space="preserve"> on January 24 that “</w:t>
      </w:r>
      <w:r w:rsidRPr="00C13468">
        <w:rPr>
          <w:rStyle w:val="StyleUnderline"/>
        </w:rPr>
        <w:t>business lobby groups should stop lobbying for unlimited labor from the EU and instead focus on investing and leveling up the existing workforce.”</w:t>
      </w:r>
    </w:p>
    <w:p w14:paraId="1EF8B1A4" w14:textId="77777777" w:rsidR="004206C2" w:rsidRDefault="004206C2" w:rsidP="004206C2">
      <w:r w:rsidRPr="00C13468">
        <w:rPr>
          <w:rStyle w:val="StyleUnderline"/>
        </w:rPr>
        <w:t>The question isn’t whether Labour chooses to fight the culture war or not</w:t>
      </w:r>
      <w:r>
        <w:t xml:space="preserve"> — Johnson’s commanding majority and the government domination of the media agenda will ensure it has to fight it. </w:t>
      </w:r>
      <w:r w:rsidRPr="00C13468">
        <w:rPr>
          <w:rStyle w:val="StyleUnderline"/>
        </w:rPr>
        <w:t>The question is how it chooses to respond</w:t>
      </w:r>
      <w:r>
        <w:t xml:space="preserve">. </w:t>
      </w:r>
      <w:r w:rsidRPr="00C13468">
        <w:rPr>
          <w:rStyle w:val="StyleUnderline"/>
        </w:rPr>
        <w:t>One obvious answer might be to focus on the hollowness of Johnson’s offer</w:t>
      </w:r>
      <w:r>
        <w:t xml:space="preserve"> — with sporadic and local promises of investment more than counterbalanced by overall cuts in public spending. </w:t>
      </w:r>
      <w:r w:rsidRPr="00C13468">
        <w:rPr>
          <w:rStyle w:val="StyleUnderline"/>
        </w:rPr>
        <w:t>Another would be to campaign for Britain to rejoin the European Union</w:t>
      </w:r>
      <w:r>
        <w:t>, insisting that the voters made a huge mistake but are yet to realize it.</w:t>
      </w:r>
    </w:p>
    <w:p w14:paraId="45C394A7" w14:textId="77777777" w:rsidR="004206C2" w:rsidRDefault="004206C2" w:rsidP="004206C2">
      <w:r>
        <w:t xml:space="preserve">This alternative is not a matter only for the future, post-Brexit. Rather, </w:t>
      </w:r>
      <w:r w:rsidRPr="00C13468">
        <w:rPr>
          <w:rStyle w:val="StyleUnderline"/>
        </w:rPr>
        <w:t>it’s the debate we’ve already been having</w:t>
      </w:r>
      <w:r>
        <w:t xml:space="preserve"> for three and a half years. Even when she became prime minister in July 2016, </w:t>
      </w:r>
      <w:r w:rsidRPr="00C13468">
        <w:rPr>
          <w:rStyle w:val="StyleUnderline"/>
        </w:rPr>
        <w:t>Theresa May mobilized a language of “burning injustices</w:t>
      </w:r>
      <w:r>
        <w:t xml:space="preserve">,” the harsher treatment of black people in the criminal justice system, and the worse life chances of state-school students. </w:t>
      </w:r>
      <w:r w:rsidRPr="00C13468">
        <w:rPr>
          <w:rStyle w:val="StyleUnderline"/>
        </w:rPr>
        <w:t>Johnson has radicalized this rhetoric, while some Labour leadership contenders seem to instead think that the problem was that the pro-Remain middle classes were ignored</w:t>
      </w:r>
      <w:r>
        <w:t>.</w:t>
      </w:r>
    </w:p>
    <w:p w14:paraId="7B2AADB8" w14:textId="77777777" w:rsidR="004206C2" w:rsidRDefault="004206C2" w:rsidP="004206C2">
      <w:r>
        <w:t>Looking at those who so damned Labour’s compromise position on Brexit after 2016, it’s hard to find signs of contrition. In her final speech to the Brussels parliament, Molly Scott Cato — a Green whose general election run in Stroud helped hand a Labour seat to a Tory hard-Brexiteer — tearfully promised to be back one day. Blair-era Labour figures like Andrew Adonis and PR man Alastair Campbell fulminated that they would be refusing to use the commemorative 50 pence pieces minted for the occasion, with their aggressive message of “Peace, Prosperity, and Friendship With All Nations.”</w:t>
      </w:r>
    </w:p>
    <w:p w14:paraId="2F5770FE" w14:textId="77777777" w:rsidR="004206C2" w:rsidRDefault="004206C2" w:rsidP="004206C2">
      <w:r w:rsidRPr="00C13468">
        <w:rPr>
          <w:rStyle w:val="StyleUnderline"/>
        </w:rPr>
        <w:t>There are lots of reasons to doubt that this message represents the reality of post-Brexit Britain. With Labour having all but abandoned the fight to shape Brexit</w:t>
      </w:r>
      <w:r>
        <w:t xml:space="preserve"> last winter, </w:t>
      </w:r>
      <w:r w:rsidRPr="00C13468">
        <w:rPr>
          <w:rStyle w:val="StyleUnderline"/>
        </w:rPr>
        <w:t xml:space="preserve">the stage was set for Johnson to impose his deal as the only possible way </w:t>
      </w:r>
      <w:r>
        <w:t xml:space="preserve">of fulfilling the 2016 result. Yet </w:t>
      </w:r>
      <w:r w:rsidRPr="00C13468">
        <w:rPr>
          <w:rStyle w:val="StyleUnderline"/>
        </w:rPr>
        <w:t>striking</w:t>
      </w:r>
      <w:r>
        <w:t xml:space="preserve"> in the continuity Remain/Rejoin campaign </w:t>
      </w:r>
      <w:r w:rsidRPr="00C13468">
        <w:rPr>
          <w:rStyle w:val="StyleUnderline"/>
        </w:rPr>
        <w:t>is how little focus is dedicated to the rights of the people Johnson claims to be helping</w:t>
      </w:r>
      <w:r>
        <w:t xml:space="preserve"> out, or even migrants. Instead, all manner of trivial and symbolic aspects of the EU are venerated as if they were the very underpinning of fair-mindedness and democracy.</w:t>
      </w:r>
    </w:p>
    <w:p w14:paraId="48969192" w14:textId="77777777" w:rsidR="004206C2" w:rsidRDefault="004206C2" w:rsidP="004206C2">
      <w:r>
        <w:t xml:space="preserve">Without doubt, </w:t>
      </w:r>
      <w:r w:rsidRPr="00C13468">
        <w:rPr>
          <w:rStyle w:val="StyleUnderline"/>
        </w:rPr>
        <w:t>a radicalization of Remainer identity has taken place</w:t>
      </w:r>
      <w:r>
        <w:t xml:space="preserve"> since 2016 — though only among a small minority of those who voted Remain. This is </w:t>
      </w:r>
      <w:r w:rsidRPr="00C13468">
        <w:rPr>
          <w:rStyle w:val="StyleUnderline"/>
        </w:rPr>
        <w:t>expressed not just in EU flag berets or protest marches</w:t>
      </w:r>
      <w:r>
        <w:t xml:space="preserve"> with twee pro-European messages, </w:t>
      </w:r>
      <w:r w:rsidRPr="00C13468">
        <w:rPr>
          <w:rStyle w:val="StyleUnderline"/>
        </w:rPr>
        <w:t>but an intense self-righteousness, and in particular, the insistence that all other political interests must come second</w:t>
      </w:r>
      <w:r>
        <w:t xml:space="preserve"> to the great issue of the day. Indeed, from the outset, the People’s Vote campaign was mainly directed against those on the Left who refused to treat Brexit as a permanent political dividing line.</w:t>
      </w:r>
    </w:p>
    <w:p w14:paraId="535B6AF3" w14:textId="77777777" w:rsidR="004206C2" w:rsidRDefault="004206C2" w:rsidP="004206C2">
      <w:r>
        <w:t>Let’s take the case of one of the most prominent critics of Jeremy Corbyn, Chuka Umunna. The then-Labour MP voted to hold the 2016 referendum, to trigger Article 50, and proposed that immigration be tightened in exchange for keeping Britain in the single market. Having quit the party, he voted down membership of the single market and a Labour plan which would have kept Britain closely aligned to the EU while defending migrants and workers’ rights. He derided Labour as unelectable, only to lose his seat as a Liberal Democrat. What principle did all this uphold?</w:t>
      </w:r>
    </w:p>
    <w:p w14:paraId="7522CF1B" w14:textId="77777777" w:rsidR="004206C2" w:rsidRDefault="004206C2" w:rsidP="004206C2">
      <w:r>
        <w:t>There was more than simple opportunism to such an approach — for it did indeed obey a higher objective, seeking to reclaim the Labour Party for liberal centrism, or, failing that, create a new such force in its place. People’s Vote campaigners, wishing to overturn the 2016 referendum, heaped scorn on the Labour leadership as the single greatest block to their plans. Jeremy Corbyn was a “hard Brexiteer,” we were told. Yet whenever election results were totted up, Labour’s own votes were counted as proof of a “Remainer majority.”</w:t>
      </w:r>
    </w:p>
    <w:p w14:paraId="53702F0D" w14:textId="77777777" w:rsidR="004206C2" w:rsidRDefault="004206C2" w:rsidP="004206C2">
      <w:r>
        <w:t>Alas, even if we formally leave the EU, such claims have not died a death. Several departing members of the European Parliament promised that this was au revoir to Brussels but not adieu — we’d meet again, some sunny day. But it’s not just those openly calling for Rejoin. As Labour chooses its next leader, supporters of Keir Starmer, like former journalist Paul Mason, have attempted to reenact the battle of Remain and Leave. Here, Rebecca Long-Bailey is cast as the puppet of “Stalinist Lexiteers” who want to turn Britain into a siege economy — rather than a former Remain voter who recognized that the referendum result would have to be somehow fulfilled.</w:t>
      </w:r>
    </w:p>
    <w:p w14:paraId="11C9E376" w14:textId="77777777" w:rsidR="004206C2" w:rsidRDefault="004206C2" w:rsidP="004206C2">
      <w:r w:rsidRPr="00C13468">
        <w:rPr>
          <w:rStyle w:val="StyleUnderline"/>
        </w:rPr>
        <w:t>For Starmer</w:t>
      </w:r>
      <w:r>
        <w:t xml:space="preserve">, speaking on Brexit Day, </w:t>
      </w:r>
      <w:r w:rsidRPr="00C13468">
        <w:rPr>
          <w:rStyle w:val="StyleUnderline"/>
        </w:rPr>
        <w:t>it was time to “move on” from the Remain-Leave divide; he proposed that Labour could still take such measures as restoring freedom of movement for EU citizens, or allowing them to vote in UK general elections</w:t>
      </w:r>
      <w:r>
        <w:t xml:space="preserve">. Such fine plans are, alas, no longer in Labour’s gift, following Johnson’s election win. But </w:t>
      </w:r>
      <w:r w:rsidRPr="00C13468">
        <w:rPr>
          <w:rStyle w:val="StyleUnderline"/>
        </w:rPr>
        <w:t>we might</w:t>
      </w:r>
      <w:r>
        <w:t xml:space="preserve"> also </w:t>
      </w:r>
      <w:r w:rsidRPr="00C13468">
        <w:rPr>
          <w:rStyle w:val="StyleUnderline"/>
        </w:rPr>
        <w:t>ask, if we can indeed enact such changes after Brexit, if it really made sense</w:t>
      </w:r>
      <w:r>
        <w:t xml:space="preserve"> for Starmer </w:t>
      </w:r>
      <w:r w:rsidRPr="00C13468">
        <w:rPr>
          <w:rStyle w:val="StyleUnderline"/>
        </w:rPr>
        <w:t>to pursue</w:t>
      </w:r>
      <w:r>
        <w:t xml:space="preserve"> a die-hard campaign for </w:t>
      </w:r>
      <w:r w:rsidRPr="00C13468">
        <w:rPr>
          <w:rStyle w:val="StyleUnderline"/>
        </w:rPr>
        <w:t>a second referendum</w:t>
      </w:r>
      <w:r>
        <w:t>, taking personal initiative to insist at Labour Conference 2018 that Remain (i.e. reverting the 2016 vote) also be included on the ballot paper.</w:t>
      </w:r>
    </w:p>
    <w:p w14:paraId="0927E243" w14:textId="77777777" w:rsidR="004206C2" w:rsidRDefault="004206C2" w:rsidP="004206C2">
      <w:r>
        <w:t>There were weaknesses, no doubt, in the rearguard action against the People’s Vote campaign — and in Corbyn’s own leadership. Internally, the Brexit position appeared as a series of fixes designed to keep the most hardcore Remainers on board, preventing the Change UK split led by Umunna et al. in February 2019 developing into a wider loss of MPs. Yet the surprisingly good result in the 2017 general election had also owed to a fudge, which could never have held in the long term. More leadership was needed in insisting that the referendum ought to be fulfilled on democratic grounds alone, above and beyond Labour’s inner factional balance.</w:t>
      </w:r>
    </w:p>
    <w:p w14:paraId="5A1FE740" w14:textId="77777777" w:rsidR="004206C2" w:rsidRPr="00005181" w:rsidRDefault="004206C2" w:rsidP="004206C2">
      <w:r w:rsidRPr="00C13468">
        <w:rPr>
          <w:rStyle w:val="StyleUnderline"/>
        </w:rPr>
        <w:t>Labour’s shift toward a second referendum</w:t>
      </w:r>
      <w:r>
        <w:t xml:space="preserve">, starting at the September 2018 party conference, </w:t>
      </w:r>
      <w:r w:rsidRPr="00C13468">
        <w:rPr>
          <w:rStyle w:val="StyleUnderline"/>
        </w:rPr>
        <w:t>certainly did bring electoral problems — rendering more credible the Liberal Democrats’ claim to be able to pressure a future Labour government. It also served to alienate many of the five million Labour Leave voters</w:t>
      </w:r>
      <w:r>
        <w:t xml:space="preserve">; if in 2018 it was still in vogue to insist that we would uphold the 2016 referendum result, this claim had disappeared by the party conference in September 2019. But </w:t>
      </w:r>
      <w:r w:rsidRPr="00C13468">
        <w:rPr>
          <w:rStyle w:val="StyleUnderline"/>
        </w:rPr>
        <w:t>this muddle wasn’t just evasive or incompetent: it communicated the militant Remain fringe’s own message, that the popular vote could be overturned or ignored.</w:t>
      </w:r>
    </w:p>
    <w:p w14:paraId="14F763F6" w14:textId="77777777" w:rsidR="004206C2" w:rsidRDefault="004206C2" w:rsidP="004206C2">
      <w:pPr>
        <w:pStyle w:val="Heading4"/>
      </w:pPr>
      <w:r>
        <w:t>The EU constrains progress---organizing for a better future requires staying out</w:t>
      </w:r>
    </w:p>
    <w:p w14:paraId="71C28272" w14:textId="77777777" w:rsidR="004206C2" w:rsidRDefault="004206C2" w:rsidP="004206C2">
      <w:r>
        <w:t xml:space="preserve">Richard </w:t>
      </w:r>
      <w:r w:rsidRPr="00D8245A">
        <w:rPr>
          <w:rStyle w:val="Style13ptBold"/>
        </w:rPr>
        <w:t>Tuck 2016</w:t>
      </w:r>
      <w:r>
        <w:t xml:space="preserve">, Frank G. Thomson Professor of Government at Harvard, “The Left Case for Brexit”, 6 June, </w:t>
      </w:r>
      <w:hyperlink r:id="rId61" w:history="1">
        <w:r w:rsidRPr="00AC7D5C">
          <w:rPr>
            <w:rStyle w:val="Hyperlink"/>
          </w:rPr>
          <w:t>https://www.dissentmagazine.org/online_articles/left-case-brexit/</w:t>
        </w:r>
      </w:hyperlink>
      <w:r>
        <w:t>, accessed 6-12-25</w:t>
      </w:r>
    </w:p>
    <w:p w14:paraId="4E134474" w14:textId="77777777" w:rsidR="004206C2" w:rsidRDefault="004206C2" w:rsidP="004206C2">
      <w:r w:rsidRPr="00096936">
        <w:rPr>
          <w:rStyle w:val="StyleUnderline"/>
        </w:rPr>
        <w:t>The early members of the Labour Party</w:t>
      </w:r>
      <w:r>
        <w:t xml:space="preserve"> in England (who were more Marxist than their successors cared to admit) understood this, and </w:t>
      </w:r>
      <w:r w:rsidRPr="00096936">
        <w:rPr>
          <w:rStyle w:val="StyleUnderline"/>
        </w:rPr>
        <w:t>believed that a properly organized working class, using</w:t>
      </w:r>
      <w:r>
        <w:t xml:space="preserve"> representation in </w:t>
      </w:r>
      <w:r w:rsidRPr="00096936">
        <w:rPr>
          <w:rStyle w:val="StyleUnderline"/>
        </w:rPr>
        <w:t>the House of Commons as its vehicle, could institute radical economic and social change.</w:t>
      </w:r>
      <w:r>
        <w:t xml:space="preserve"> And compared with the life of the working class in the nineteenth century, </w:t>
      </w:r>
      <w:r w:rsidRPr="00096936">
        <w:rPr>
          <w:rStyle w:val="StyleUnderline"/>
        </w:rPr>
        <w:t>working-class life after the growth of Labour vindicated their confidence. Indeed, the greatest achievement of the Labour Party, the</w:t>
      </w:r>
      <w:r>
        <w:t xml:space="preserve"> creation of the </w:t>
      </w:r>
      <w:r w:rsidRPr="00096936">
        <w:rPr>
          <w:rStyle w:val="StyleUnderline"/>
        </w:rPr>
        <w:t xml:space="preserve">National Health Service, would have been impossible in a country with strong constitutional constraints on the legislature, since it required the large-scale expropriation of private property </w:t>
      </w:r>
      <w:r>
        <w:t xml:space="preserve">in the shape of the old endowed hospitals. That is a major reason why so few countries have adopted the NHS model: in most of them it would have been illegal, just as </w:t>
      </w:r>
      <w:r w:rsidRPr="00096936">
        <w:rPr>
          <w:rStyle w:val="Emphasis"/>
        </w:rPr>
        <w:t>similar proposals would be illegal in the EU today</w:t>
      </w:r>
      <w:r>
        <w:t>.</w:t>
      </w:r>
    </w:p>
    <w:p w14:paraId="5435E57D" w14:textId="77777777" w:rsidR="004206C2" w:rsidRPr="00096936" w:rsidRDefault="004206C2" w:rsidP="004206C2">
      <w:pPr>
        <w:rPr>
          <w:rStyle w:val="StyleUnderline"/>
        </w:rPr>
      </w:pPr>
      <w:r>
        <w:t xml:space="preserve">In the 1980s, however, demoralized Labour politicians began to seek the shelter of continental-style constitutional structures. The most important of these was </w:t>
      </w:r>
      <w:r w:rsidRPr="00096936">
        <w:rPr>
          <w:rStyle w:val="StyleUnderline"/>
        </w:rPr>
        <w:t>the EU</w:t>
      </w:r>
      <w:r>
        <w:t xml:space="preserve">, which </w:t>
      </w:r>
      <w:r w:rsidRPr="00096936">
        <w:rPr>
          <w:rStyle w:val="StyleUnderline"/>
        </w:rPr>
        <w:t>functions as a set of constraints on the internal politics of its member states exactly as did the bourgeois constitutions of the mid-nineteenth century.</w:t>
      </w:r>
    </w:p>
    <w:p w14:paraId="32B1D3F6" w14:textId="77777777" w:rsidR="004206C2" w:rsidRPr="00096936" w:rsidRDefault="004206C2" w:rsidP="004206C2">
      <w:pPr>
        <w:rPr>
          <w:rStyle w:val="StyleUnderline"/>
        </w:rPr>
      </w:pPr>
      <w:r>
        <w:t xml:space="preserve">There are many reasons why the left began to lose faith in a system that did not have constitutional constraints. Partly, it was distressed by Thatcher’s electoral success—though in fact the Labour Party split (largely over Europe) in the immediate aftermath of her first electoral victory, before the scale of the transformation she would usher in was clear. Indeed, the split in the Labour Party itself facilitated that transformation. The general turn to a discourse of human rights (recently traced by Samuel Moyn) also served to weaken the intellectual case for an omnicompetent democratic legislature, despite the fact that in Britain that legislature had largely coexisted with a remarkably tolerant and liberal social order. No matter the cause, however, the main outcome was that </w:t>
      </w:r>
      <w:r w:rsidRPr="00096936">
        <w:rPr>
          <w:rStyle w:val="StyleUnderline"/>
        </w:rPr>
        <w:t>British politics became</w:t>
      </w:r>
      <w:r>
        <w:t xml:space="preserve">, for the first time, </w:t>
      </w:r>
      <w:r w:rsidRPr="00096936">
        <w:rPr>
          <w:rStyle w:val="StyleUnderline"/>
        </w:rPr>
        <w:t>constrained by EU commitments.</w:t>
      </w:r>
    </w:p>
    <w:p w14:paraId="6B1D5F41" w14:textId="77777777" w:rsidR="004206C2" w:rsidRDefault="004206C2" w:rsidP="004206C2">
      <w:r w:rsidRPr="00096936">
        <w:rPr>
          <w:rStyle w:val="StyleUnderline"/>
        </w:rPr>
        <w:t>The left</w:t>
      </w:r>
      <w:r>
        <w:t>—and all of Great Britain—</w:t>
      </w:r>
      <w:r w:rsidRPr="00096936">
        <w:rPr>
          <w:rStyle w:val="StyleUnderline"/>
        </w:rPr>
        <w:t>has suffered as a result. The same structures</w:t>
      </w:r>
      <w:r>
        <w:t xml:space="preserve"> that the eighth president of the European Commission, Jacques Delors, </w:t>
      </w:r>
      <w:r w:rsidRPr="00096936">
        <w:rPr>
          <w:rStyle w:val="StyleUnderline"/>
        </w:rPr>
        <w:t>promised to use in the interests of the working class turned out by the time of the 2007–08 financial crash to have been used instead to push through a variety of neoliberal economic and social policies that have only damaged the European working class</w:t>
      </w:r>
      <w:r>
        <w:t>.</w:t>
      </w:r>
    </w:p>
    <w:p w14:paraId="60DC271D" w14:textId="77777777" w:rsidR="004206C2" w:rsidRDefault="004206C2" w:rsidP="004206C2">
      <w:r>
        <w:t xml:space="preserve">This, of course, would not have surprised </w:t>
      </w:r>
      <w:r w:rsidRPr="00096936">
        <w:t xml:space="preserve">Marx. As he understood, </w:t>
      </w:r>
      <w:r w:rsidRPr="00096936">
        <w:rPr>
          <w:rStyle w:val="StyleUnderline"/>
        </w:rPr>
        <w:t>the point of constitutional structures such as the EU is almost always to enshrine and make permanent the political and social assumptions of their moment of creation</w:t>
      </w:r>
      <w:r>
        <w:t xml:space="preserve">. As a Marxist, and given his own bruising encounters with EU institutions, Varoufakis should perhaps see this better than anyone. But despite fiercely criticizing the way the EU handled the Greek crisis, Varoufakis has remained loyal to </w:t>
      </w:r>
      <w:r w:rsidRPr="00096936">
        <w:rPr>
          <w:rStyle w:val="StyleUnderline"/>
        </w:rPr>
        <w:t>the idea that left-wing politics can be pushed through using EU institutions</w:t>
      </w:r>
      <w:r>
        <w:t>, if only the parties of the left across Europe can properly coordinate their activities.</w:t>
      </w:r>
    </w:p>
    <w:p w14:paraId="78D56FF4" w14:textId="77777777" w:rsidR="004206C2" w:rsidRPr="00096936" w:rsidRDefault="004206C2" w:rsidP="004206C2">
      <w:pPr>
        <w:rPr>
          <w:rStyle w:val="StyleUnderline"/>
        </w:rPr>
      </w:pPr>
      <w:r>
        <w:t xml:space="preserve">History would suggest that this </w:t>
      </w:r>
      <w:r w:rsidRPr="00096936">
        <w:rPr>
          <w:rStyle w:val="StyleUnderline"/>
        </w:rPr>
        <w:t xml:space="preserve">is a </w:t>
      </w:r>
      <w:r w:rsidRPr="00096936">
        <w:rPr>
          <w:rStyle w:val="Emphasis"/>
        </w:rPr>
        <w:t>vain hope</w:t>
      </w:r>
      <w:r w:rsidRPr="00096936">
        <w:rPr>
          <w:rStyle w:val="StyleUnderline"/>
        </w:rPr>
        <w:t>. Even if Europe’s left parties do succeed in forging a common program, the EU is not the kind of political entity whose approach to the world can be altered by popular politics. Popular politics is precisely what the EU was designed to obstruct.</w:t>
      </w:r>
      <w:r>
        <w:t xml:space="preserve"> Like independent central banks and constitutional courts, </w:t>
      </w:r>
      <w:r w:rsidRPr="00096936">
        <w:rPr>
          <w:rStyle w:val="StyleUnderline"/>
        </w:rPr>
        <w:t>its institutions are essentially technocratic. Technocracy is not</w:t>
      </w:r>
      <w:r>
        <w:t xml:space="preserve"> (as some like to pretend) a </w:t>
      </w:r>
      <w:r w:rsidRPr="00096936">
        <w:rPr>
          <w:rStyle w:val="StyleUnderline"/>
        </w:rPr>
        <w:t>neutral or rational</w:t>
      </w:r>
      <w:r>
        <w:t xml:space="preserve"> system of government. Instead</w:t>
      </w:r>
      <w:r w:rsidRPr="00096936">
        <w:rPr>
          <w:rStyle w:val="StyleUnderline"/>
        </w:rPr>
        <w:t>, it confers immense power on culturally select bodies whose prejudices will be those of the class their members are drawn from.</w:t>
      </w:r>
    </w:p>
    <w:p w14:paraId="2F34DD7A" w14:textId="77777777" w:rsidR="004206C2" w:rsidRPr="00096936" w:rsidRDefault="004206C2" w:rsidP="004206C2">
      <w:pPr>
        <w:rPr>
          <w:rStyle w:val="StyleUnderline"/>
        </w:rPr>
      </w:pPr>
      <w:r>
        <w:t xml:space="preserve">Varoufakis believes that the EU may change, and many in the British Labour Party agree. But the kind of </w:t>
      </w:r>
      <w:r w:rsidRPr="00096936">
        <w:rPr>
          <w:rStyle w:val="StyleUnderline"/>
        </w:rPr>
        <w:t>shift in European politics</w:t>
      </w:r>
      <w:r>
        <w:t xml:space="preserve"> that Varoufakis and others want to see </w:t>
      </w:r>
      <w:r w:rsidRPr="00096936">
        <w:rPr>
          <w:rStyle w:val="StyleUnderline"/>
        </w:rPr>
        <w:t>is simply not possible within the present structures of the EU: it would require sweeping institutional change of a kind nowhere on the agenda. Without that</w:t>
      </w:r>
      <w:r>
        <w:t xml:space="preserve">, like the Labour Party in Britain, </w:t>
      </w:r>
      <w:r w:rsidRPr="00096936">
        <w:rPr>
          <w:rStyle w:val="StyleUnderline"/>
        </w:rPr>
        <w:t>the left in Europe is reliant purely on an article of faith—a conviction that the left must prevail, even in the face of all the constraints imposed on popular sovereignty by the EU.</w:t>
      </w:r>
    </w:p>
    <w:p w14:paraId="1A215249" w14:textId="77777777" w:rsidR="004206C2" w:rsidRPr="00096936" w:rsidRDefault="004206C2" w:rsidP="004206C2">
      <w:pPr>
        <w:rPr>
          <w:rStyle w:val="Emphasis"/>
        </w:rPr>
      </w:pPr>
      <w:r>
        <w:t xml:space="preserve">The British governing class in the late twentieth century threw away the most valuable institution it had inherited, an institution whose preservation was the most obvious imperative for their predecessors: a House of Commons that was not constrained by a constitution. </w:t>
      </w:r>
      <w:r w:rsidRPr="00096936">
        <w:rPr>
          <w:rStyle w:val="StyleUnderline"/>
        </w:rPr>
        <w:t>A vote to stay within the EU will</w:t>
      </w:r>
      <w:r>
        <w:t xml:space="preserve"> render their casual trashing of it irrevocable, and </w:t>
      </w:r>
      <w:r w:rsidRPr="00096936">
        <w:rPr>
          <w:rStyle w:val="Emphasis"/>
        </w:rPr>
        <w:t>end any hope of genuinely left politics in the UK.</w:t>
      </w:r>
    </w:p>
    <w:p w14:paraId="0B5E8082" w14:textId="77777777" w:rsidR="004206C2" w:rsidRDefault="004206C2" w:rsidP="004206C2">
      <w:pPr>
        <w:pStyle w:val="Heading4"/>
      </w:pPr>
      <w:r>
        <w:t>Brexit is an opportunity to make Britain fairer and more equal</w:t>
      </w:r>
    </w:p>
    <w:p w14:paraId="4374A15D" w14:textId="77777777" w:rsidR="004206C2" w:rsidRDefault="004206C2" w:rsidP="004206C2">
      <w:r>
        <w:t xml:space="preserve">Philip B. </w:t>
      </w:r>
      <w:r w:rsidRPr="006B113F">
        <w:rPr>
          <w:rStyle w:val="Style13ptBold"/>
        </w:rPr>
        <w:t>Whyman 2018</w:t>
      </w:r>
      <w:r>
        <w:t xml:space="preserve">, Professor of Economics and Director of the Lancashire Institute for Economic and Business Research (LIEBR) at the University of Central Lancashire, “The Left Case for Brexit: Active government for an independent UK”, </w:t>
      </w:r>
      <w:hyperlink r:id="rId62" w:history="1">
        <w:r w:rsidRPr="00AC7D5C">
          <w:rPr>
            <w:rStyle w:val="Hyperlink"/>
          </w:rPr>
          <w:t>https://www.civitas.org.uk/publications/the-left-case-for-brexit/</w:t>
        </w:r>
      </w:hyperlink>
      <w:r>
        <w:t>, accessed 6-12-25</w:t>
      </w:r>
    </w:p>
    <w:p w14:paraId="6C5F5815" w14:textId="77777777" w:rsidR="004206C2" w:rsidRPr="00096936" w:rsidRDefault="004206C2" w:rsidP="004206C2">
      <w:pPr>
        <w:rPr>
          <w:rStyle w:val="StyleUnderline"/>
        </w:rPr>
      </w:pPr>
      <w:r>
        <w:t xml:space="preserve">In this pamphlet the economist Professor Philip B. Whyman warns that </w:t>
      </w:r>
      <w:r w:rsidRPr="00096936">
        <w:rPr>
          <w:rStyle w:val="StyleUnderline"/>
        </w:rPr>
        <w:t>anxiety about the challenges Brexit may bring is leading too many people – particularly on the Left – to overlook the opportunities it offers to move on from the economic failings of recent decades. Brexit</w:t>
      </w:r>
      <w:r>
        <w:t xml:space="preserve"> can, and </w:t>
      </w:r>
      <w:r w:rsidRPr="00096936">
        <w:rPr>
          <w:rStyle w:val="StyleUnderline"/>
        </w:rPr>
        <w:t>should, provide a wider range of levers to develop a stronger and more balanced economy that ensures that no areas are left behind.</w:t>
      </w:r>
    </w:p>
    <w:p w14:paraId="20C2FBAB" w14:textId="77777777" w:rsidR="004206C2" w:rsidRDefault="004206C2" w:rsidP="004206C2">
      <w:r w:rsidRPr="00096936">
        <w:rPr>
          <w:rStyle w:val="StyleUnderline"/>
        </w:rPr>
        <w:t>This economic transformation must involve tackling the UK’s chronic trade deficit, lagging productivity, low levels of investment and labour market weaknesses through more active government</w:t>
      </w:r>
      <w:r>
        <w:t xml:space="preserve"> and a reinvigorated industrial policy. </w:t>
      </w:r>
      <w:r w:rsidRPr="00096936">
        <w:rPr>
          <w:rStyle w:val="StyleUnderline"/>
        </w:rPr>
        <w:t xml:space="preserve">These objectives will be </w:t>
      </w:r>
      <w:r w:rsidRPr="00096936">
        <w:rPr>
          <w:rStyle w:val="Emphasis"/>
        </w:rPr>
        <w:t>easier to achieve</w:t>
      </w:r>
      <w:r w:rsidRPr="00096936">
        <w:rPr>
          <w:rStyle w:val="StyleUnderline"/>
        </w:rPr>
        <w:t xml:space="preserve"> with greater freedom</w:t>
      </w:r>
      <w:r>
        <w:t xml:space="preserve"> in areas like state aid and public procurement, and with more scope to control the labour supply and volatile capital flows.</w:t>
      </w:r>
    </w:p>
    <w:p w14:paraId="733D8118" w14:textId="77777777" w:rsidR="004206C2" w:rsidRPr="00096936" w:rsidRDefault="004206C2" w:rsidP="004206C2">
      <w:pPr>
        <w:rPr>
          <w:rStyle w:val="StyleUnderline"/>
        </w:rPr>
      </w:pPr>
      <w:r>
        <w:t xml:space="preserve">Here Professor Whyman sets out how </w:t>
      </w:r>
      <w:r w:rsidRPr="00096936">
        <w:rPr>
          <w:rStyle w:val="StyleUnderline"/>
        </w:rPr>
        <w:t>Brexit can be a positive event for the Left, which delivers for all communities across the UK</w:t>
      </w:r>
      <w:r>
        <w:t xml:space="preserve">, workers as well as businesses, the countryside as well as urban areas, the north as well as the south. But to make it so – </w:t>
      </w:r>
      <w:r w:rsidRPr="00096936">
        <w:rPr>
          <w:rStyle w:val="StyleUnderline"/>
        </w:rPr>
        <w:t>to secure a ‘progressive Brexit’ that can deal with the profound economic challenges the country faces – requires the right kind of future relationship with the EU. This must seek to minimise the costs of trade with the EU to the greatest extent possible while</w:t>
      </w:r>
      <w:r>
        <w:t xml:space="preserve"> – crucially – </w:t>
      </w:r>
      <w:r w:rsidRPr="00096936">
        <w:rPr>
          <w:rStyle w:val="StyleUnderline"/>
        </w:rPr>
        <w:t>securing the freedom to build a new economy that delivers for the many not the few.</w:t>
      </w:r>
    </w:p>
    <w:p w14:paraId="198E7BD8" w14:textId="77777777" w:rsidR="004206C2" w:rsidRPr="00005181" w:rsidRDefault="004206C2" w:rsidP="004206C2">
      <w:pPr>
        <w:pStyle w:val="Heading3"/>
      </w:pPr>
      <w:r>
        <w:t>Impact: The EU is Anti-Worker and Anti-Progress</w:t>
      </w:r>
    </w:p>
    <w:p w14:paraId="0A31C658" w14:textId="77777777" w:rsidR="004206C2" w:rsidRDefault="004206C2" w:rsidP="004206C2">
      <w:pPr>
        <w:pStyle w:val="Heading4"/>
      </w:pPr>
      <w:r>
        <w:t>EU membership guarantees continued worker exploitation and hurts the left</w:t>
      </w:r>
    </w:p>
    <w:p w14:paraId="3292CC47" w14:textId="77777777" w:rsidR="004206C2" w:rsidRDefault="004206C2" w:rsidP="004206C2">
      <w:r>
        <w:t xml:space="preserve">Richard </w:t>
      </w:r>
      <w:r w:rsidRPr="00D8245A">
        <w:rPr>
          <w:rStyle w:val="Style13ptBold"/>
        </w:rPr>
        <w:t>Tuck 2016</w:t>
      </w:r>
      <w:r>
        <w:t xml:space="preserve">, Frank G. Thomson Professor of Government at Harvard, “The Left Case for Brexit”, 6 June, </w:t>
      </w:r>
      <w:hyperlink r:id="rId63" w:history="1">
        <w:r w:rsidRPr="00AC7D5C">
          <w:rPr>
            <w:rStyle w:val="Hyperlink"/>
          </w:rPr>
          <w:t>https://www.dissentmagazine.org/online_articles/left-case-brexit/</w:t>
        </w:r>
      </w:hyperlink>
      <w:r>
        <w:t>, accessed 6-12-25</w:t>
      </w:r>
    </w:p>
    <w:p w14:paraId="44B37D02" w14:textId="77777777" w:rsidR="004206C2" w:rsidRDefault="004206C2" w:rsidP="004206C2">
      <w:r>
        <w:t xml:space="preserve">On the question of whether Britain should leave the European Union, the British left has been nearly uniform in supporting “Remain.” This option seems especially attractive since those advocating “Leave” on the right range from open racists concerned with the recent growth of immigration to romantic global free marketeers. For entirely understandable cultural and political reasons, the left has not wished to be associated with that crowd. But </w:t>
      </w:r>
      <w:r w:rsidRPr="00096936">
        <w:rPr>
          <w:rStyle w:val="StyleUnderline"/>
        </w:rPr>
        <w:t>in supporting “Remain,” the left is making a profound mistake, one capable of destroying its future</w:t>
      </w:r>
      <w:r>
        <w:t>, whether Britain is in or out of the EU.</w:t>
      </w:r>
    </w:p>
    <w:p w14:paraId="34CF9EED" w14:textId="77777777" w:rsidR="004206C2" w:rsidRDefault="004206C2" w:rsidP="004206C2">
      <w:r w:rsidRPr="00096936">
        <w:rPr>
          <w:rStyle w:val="StyleUnderline"/>
        </w:rPr>
        <w:t>There are several flaws in the case made by left advocates of Remain</w:t>
      </w:r>
      <w:r>
        <w:t xml:space="preserve">: here I want to consider three in particular. First is </w:t>
      </w:r>
      <w:r w:rsidRPr="00096936">
        <w:rPr>
          <w:rStyle w:val="StyleUnderline"/>
        </w:rPr>
        <w:t>the idea</w:t>
      </w:r>
      <w:r>
        <w:t xml:space="preserve">, fostered especially by the dynamic Greek former finance minister Yanis Varoufakis, </w:t>
      </w:r>
      <w:r w:rsidRPr="00096936">
        <w:rPr>
          <w:rStyle w:val="StyleUnderline"/>
        </w:rPr>
        <w:t>that left politics today can only be advanced by concerted action within the EU</w:t>
      </w:r>
      <w:r>
        <w:t xml:space="preserve">. As I will argue, that </w:t>
      </w:r>
      <w:r w:rsidRPr="00096936">
        <w:rPr>
          <w:rStyle w:val="Emphasis"/>
        </w:rPr>
        <w:t>is a fantasy</w:t>
      </w:r>
      <w:r>
        <w:t xml:space="preserve">, and </w:t>
      </w:r>
      <w:r w:rsidRPr="00096936">
        <w:rPr>
          <w:rStyle w:val="StyleUnderline"/>
        </w:rPr>
        <w:t>by adhering to it the British left is likely to undermine itself seriously</w:t>
      </w:r>
      <w:r>
        <w:t>—as the Greek left may already be doing.</w:t>
      </w:r>
    </w:p>
    <w:p w14:paraId="1C10C4D7" w14:textId="77777777" w:rsidR="004206C2" w:rsidRDefault="004206C2" w:rsidP="004206C2">
      <w:r>
        <w:t xml:space="preserve">Next is </w:t>
      </w:r>
      <w:r w:rsidRPr="00096936">
        <w:rPr>
          <w:rStyle w:val="StyleUnderline"/>
        </w:rPr>
        <w:t>the claim that Brexit would hasten the breakup of the United Kingdom</w:t>
      </w:r>
      <w:r>
        <w:t xml:space="preserve">, and consequently (for long-standing reasons of electoral demography) spell doom for Labour as a party of government. I argue that </w:t>
      </w:r>
      <w:r w:rsidRPr="00096936">
        <w:rPr>
          <w:rStyle w:val="StyleUnderline"/>
        </w:rPr>
        <w:t>the opposite is the case: Brexit may well be the only thing that could hold the UK together and offer Labour the opportunity to rebuild on a national basis</w:t>
      </w:r>
      <w:r>
        <w:t>.</w:t>
      </w:r>
    </w:p>
    <w:p w14:paraId="4A5C1E4F" w14:textId="77777777" w:rsidR="004206C2" w:rsidRDefault="004206C2" w:rsidP="004206C2">
      <w:r w:rsidRPr="00096936">
        <w:rPr>
          <w:rStyle w:val="StyleUnderline"/>
        </w:rPr>
        <w:t>Last is the assumption</w:t>
      </w:r>
      <w:r>
        <w:t xml:space="preserve">, which seems to underlie much pro-Remain thinking on the left, </w:t>
      </w:r>
      <w:r w:rsidRPr="00096936">
        <w:rPr>
          <w:rStyle w:val="StyleUnderline"/>
        </w:rPr>
        <w:t>that the EU is fundamentally different from the multinational trade agreements</w:t>
      </w:r>
      <w:r>
        <w:t xml:space="preserve">—most recently the Transatlantic Trade and Investment Partnership (TTIP) and the Trans-Pacific Partnership (TPP)—that are reshaping the global economic order. While many leftists have clear and well-thought-out arguments against such trade “partnerships,” they give their unconsidered support to </w:t>
      </w:r>
      <w:r w:rsidRPr="00096936">
        <w:rPr>
          <w:rStyle w:val="StyleUnderline"/>
        </w:rPr>
        <w:t>the EU</w:t>
      </w:r>
      <w:r>
        <w:t xml:space="preserve">, though it </w:t>
      </w:r>
      <w:r w:rsidRPr="00096936">
        <w:rPr>
          <w:rStyle w:val="StyleUnderline"/>
        </w:rPr>
        <w:t>suffers from all the same failings and more</w:t>
      </w:r>
      <w:r>
        <w:t>.</w:t>
      </w:r>
    </w:p>
    <w:p w14:paraId="4B038B00" w14:textId="77777777" w:rsidR="004206C2" w:rsidRDefault="004206C2" w:rsidP="004206C2">
      <w:r>
        <w:t xml:space="preserve">As a consequence of these mistakes, </w:t>
      </w:r>
      <w:r w:rsidRPr="00096936">
        <w:rPr>
          <w:rStyle w:val="StyleUnderline"/>
        </w:rPr>
        <w:t>the British left risks throwing away the one institution which it has, historically, been able to use effectively—the democratic state—in favor of a constitutional order tailor-made for the interests of global capitalism and managerial politics</w:t>
      </w:r>
      <w:r>
        <w:t xml:space="preserve">. As </w:t>
      </w:r>
      <w:r w:rsidRPr="00096936">
        <w:rPr>
          <w:rStyle w:val="StyleUnderline"/>
        </w:rPr>
        <w:t>the jurisprudence of the EU</w:t>
      </w:r>
      <w:r>
        <w:t xml:space="preserve"> has developed, it </w:t>
      </w:r>
      <w:r w:rsidRPr="00096936">
        <w:rPr>
          <w:rStyle w:val="StyleUnderline"/>
        </w:rPr>
        <w:t>has consistently undermined standard left policies such as state aid to industries and nationalization. Constitutional structures that are largely outside the reach of citizens have, in the modern world, tended almost invariably to block the kind of radical policies that the left has traditionally believed in</w:t>
      </w:r>
      <w:r>
        <w:t xml:space="preserve">. The central fact about </w:t>
      </w:r>
      <w:r w:rsidRPr="00096936">
        <w:rPr>
          <w:rStyle w:val="StyleUnderline"/>
        </w:rPr>
        <w:t>the EU</w:t>
      </w:r>
      <w:r>
        <w:t xml:space="preserve">, which the British governing class has never really got its head around, is that it </w:t>
      </w:r>
      <w:r w:rsidRPr="00096936">
        <w:rPr>
          <w:rStyle w:val="StyleUnderline"/>
        </w:rPr>
        <w:t xml:space="preserve">creates a written constitution and ancillary juridical structures that are extremely hard to alter. </w:t>
      </w:r>
      <w:r w:rsidRPr="00096936">
        <w:t>Neither British politicians nor the British electorate are used to this</w:t>
      </w:r>
      <w:r>
        <w:t>, since Britain has never had such a thing, and they are treating the referendum as if it were a general election campaign, with short-term victories that could be reversed in a few years, rather than something with the long-term implications of the votes in 1788 on the American constitution.</w:t>
      </w:r>
    </w:p>
    <w:p w14:paraId="61F851B8" w14:textId="77777777" w:rsidR="004206C2" w:rsidRDefault="004206C2" w:rsidP="004206C2">
      <w:pPr>
        <w:pStyle w:val="Heading4"/>
      </w:pPr>
      <w:r>
        <w:t>Brexit is the perfect opportunity to create a more equal and open UK---rejoining makes that impossible</w:t>
      </w:r>
    </w:p>
    <w:p w14:paraId="0E63EE11" w14:textId="77777777" w:rsidR="004206C2" w:rsidRPr="00271246" w:rsidRDefault="004206C2" w:rsidP="004206C2">
      <w:r>
        <w:t xml:space="preserve">Hans </w:t>
      </w:r>
      <w:r w:rsidRPr="00271246">
        <w:rPr>
          <w:rStyle w:val="Style13ptBold"/>
        </w:rPr>
        <w:t>Kundnani 2024</w:t>
      </w:r>
      <w:r>
        <w:t xml:space="preserve">, OSF Ideas Workshop fellow and the author of Eurowhiteness and The Paradox of German Power. He is also a New Statesman columnist, “A left-wing vision for a post-Brexit Britain”, 19 June, </w:t>
      </w:r>
      <w:hyperlink r:id="rId64" w:history="1">
        <w:r w:rsidRPr="00AC7D5C">
          <w:rPr>
            <w:rStyle w:val="Hyperlink"/>
          </w:rPr>
          <w:t>https://www.newstatesman.com/politics/2024/06/a-left-wing-vision-for-a-post-brexit-britain</w:t>
        </w:r>
      </w:hyperlink>
      <w:r>
        <w:t>, accessed 6-12-25</w:t>
      </w:r>
    </w:p>
    <w:p w14:paraId="2AB0BD12" w14:textId="77777777" w:rsidR="004206C2" w:rsidRDefault="004206C2" w:rsidP="004206C2">
      <w:r>
        <w:t xml:space="preserve">During the eight years </w:t>
      </w:r>
      <w:r w:rsidRPr="00096936">
        <w:rPr>
          <w:rStyle w:val="StyleUnderline"/>
        </w:rPr>
        <w:t>since</w:t>
      </w:r>
      <w:r>
        <w:t xml:space="preserve"> the </w:t>
      </w:r>
      <w:r w:rsidRPr="00096936">
        <w:rPr>
          <w:rStyle w:val="StyleUnderline"/>
        </w:rPr>
        <w:t>Brexit</w:t>
      </w:r>
      <w:r>
        <w:t xml:space="preserve"> referendum in 2016, </w:t>
      </w:r>
      <w:r w:rsidRPr="00096936">
        <w:rPr>
          <w:rStyle w:val="StyleUnderline"/>
        </w:rPr>
        <w:t>there has been a remarkable absence of imagination on the British left</w:t>
      </w:r>
      <w:r>
        <w:t xml:space="preserve">. Torn between the demands of Remain and Leave voters, </w:t>
      </w:r>
      <w:r w:rsidRPr="00096936">
        <w:rPr>
          <w:rStyle w:val="StyleUnderline"/>
        </w:rPr>
        <w:t>the centre left has tended to frame Britain’s departure from the EU as an inherently right-wing project</w:t>
      </w:r>
      <w:r>
        <w:t xml:space="preserve"> while refusing to commit to rejoining the single market or the customs union. While gradually accepting the reality of the referendum result, especially after 2019, </w:t>
      </w:r>
      <w:r w:rsidRPr="00096936">
        <w:rPr>
          <w:rStyle w:val="StyleUnderline"/>
        </w:rPr>
        <w:t>the left has completely failed to develop anything like a meaningful vision for a post-Brexit Britain</w:t>
      </w:r>
      <w:r>
        <w:t>.</w:t>
      </w:r>
    </w:p>
    <w:p w14:paraId="59522C89" w14:textId="77777777" w:rsidR="004206C2" w:rsidRDefault="004206C2" w:rsidP="004206C2">
      <w:r>
        <w:t>Under Keir Starmer, Labour’s approach to the EU has coalesced around what is essentially a limited and partial reversal of Brexit. Since the Russian invasion of Ukraine in 2022, it has followed the Conservative government in seeking to increase security cooperation with the EU – but is willing to go further than the Conservatives to reintegrate the UK into EU structures to do so. This forms part of a wider approach to foreign policy that David Lammy has recently called “progressive realism”. But what he outlines is neither progressive nor realist. If anything, it is more like a repackaging of neoconservatism.</w:t>
      </w:r>
    </w:p>
    <w:p w14:paraId="40836B2C" w14:textId="77777777" w:rsidR="004206C2" w:rsidRDefault="004206C2" w:rsidP="004206C2">
      <w:r w:rsidRPr="00096936">
        <w:rPr>
          <w:rStyle w:val="StyleUnderline"/>
        </w:rPr>
        <w:t>The left should instead see Brexit an opportunity to create a Britain that is less Eurocentric and a foreign policy that is less focused on the civilisational idea of the West. If the fundamental basis of left-wing politics is the idea of equality, the starting point for a progressive foreign policy must be global inequality. We should rethink the UK’s relationship with the Global South as the basis for a new progressive foreign policy.</w:t>
      </w:r>
      <w:r>
        <w:t xml:space="preserve"> In particular, the UK could take the lead in imagining a project of reparations for European colonialism.</w:t>
      </w:r>
    </w:p>
    <w:p w14:paraId="0CB343F0" w14:textId="77777777" w:rsidR="004206C2" w:rsidRDefault="004206C2" w:rsidP="004206C2">
      <w:r>
        <w:t xml:space="preserve">One example of what such an approach might look like is in immigration policy. In a groundbreaking and influential paper published in 2019, the law professor and former UN special rapporteur on racism Tendayi Achiume has argued that </w:t>
      </w:r>
      <w:r w:rsidRPr="00096936">
        <w:rPr>
          <w:rStyle w:val="StyleUnderline"/>
        </w:rPr>
        <w:t>former colonial powers have an obligation to open their borders to former colonial subjects</w:t>
      </w:r>
      <w:r>
        <w:t xml:space="preserve"> – what she calls “decolonial migration”. Based on the idea that </w:t>
      </w:r>
      <w:r w:rsidRPr="00096936">
        <w:rPr>
          <w:rStyle w:val="StyleUnderline"/>
        </w:rPr>
        <w:t>the UK owes a special debt to its former colonies</w:t>
      </w:r>
      <w:r>
        <w:t>, I propose a limited version of Achiume’s idea as a first step towards the more expansive approach she suggests.</w:t>
      </w:r>
    </w:p>
    <w:p w14:paraId="54421691" w14:textId="77777777" w:rsidR="004206C2" w:rsidRDefault="004206C2" w:rsidP="004206C2">
      <w:r>
        <w:t>Although it is rarely discussed, the end of post-1945 mass immigration from the non-white Commonwealth went together with the long process of joining what became the EU</w:t>
      </w:r>
      <w:r w:rsidRPr="00096936">
        <w:rPr>
          <w:rStyle w:val="StyleUnderline"/>
        </w:rPr>
        <w:t>. It is more than a historical coincidence that the Immigration Act 1971, the third piece of legislation that racialised British immigration policy</w:t>
      </w:r>
      <w:r>
        <w:t xml:space="preserve"> and brought mass immigration from Britain’s former colonies to an end, </w:t>
      </w:r>
      <w:r w:rsidRPr="00096936">
        <w:rPr>
          <w:rStyle w:val="StyleUnderline"/>
        </w:rPr>
        <w:t>came into effect</w:t>
      </w:r>
      <w:r>
        <w:t xml:space="preserve"> on 1 January 1973 – </w:t>
      </w:r>
      <w:r w:rsidRPr="00096936">
        <w:rPr>
          <w:rStyle w:val="StyleUnderline"/>
        </w:rPr>
        <w:t>the day that the UK joined the European Economic Community</w:t>
      </w:r>
      <w:r>
        <w:t>. As it became more difficult for citizens of Britain’s formers colonies to settle in the UK, it became easier for Europeans to do so.</w:t>
      </w:r>
    </w:p>
    <w:p w14:paraId="0668A45A" w14:textId="77777777" w:rsidR="004206C2" w:rsidRDefault="004206C2" w:rsidP="004206C2">
      <w:r w:rsidRPr="00096936">
        <w:rPr>
          <w:rStyle w:val="StyleUnderline"/>
        </w:rPr>
        <w:t>Brexit</w:t>
      </w:r>
      <w:r>
        <w:t xml:space="preserve"> has </w:t>
      </w:r>
      <w:r w:rsidRPr="00096936">
        <w:rPr>
          <w:rStyle w:val="StyleUnderline"/>
        </w:rPr>
        <w:t>led to a partial reversal of this dynamic of Europeanisation</w:t>
      </w:r>
      <w:r>
        <w:t xml:space="preserve">. Even under a Conservative government that has taken extreme measures to reduce asylum applications – the Rwanda scheme, for example – </w:t>
      </w:r>
      <w:r w:rsidRPr="00096936">
        <w:rPr>
          <w:rStyle w:val="StyleUnderline"/>
        </w:rPr>
        <w:t>Brexit has actually led to a remarkable increase in overall immigration to the UK. Although immigration from the EU has reduced, immigration from outside Europe has dramatically increased</w:t>
      </w:r>
      <w:r>
        <w:t>. It is particularly striking that much of this increase has come from former British colonies such as India and Nigeria.</w:t>
      </w:r>
    </w:p>
    <w:p w14:paraId="7775C4D8" w14:textId="77777777" w:rsidR="004206C2" w:rsidRDefault="004206C2" w:rsidP="004206C2">
      <w:r>
        <w:t xml:space="preserve">A </w:t>
      </w:r>
      <w:r w:rsidRPr="00096936">
        <w:rPr>
          <w:rStyle w:val="StyleUnderline"/>
        </w:rPr>
        <w:t>Labour</w:t>
      </w:r>
      <w:r>
        <w:t xml:space="preserve"> government </w:t>
      </w:r>
      <w:r w:rsidRPr="00096936">
        <w:rPr>
          <w:rStyle w:val="StyleUnderline"/>
        </w:rPr>
        <w:t>should lean in to this shift – and take it further</w:t>
      </w:r>
      <w:r>
        <w:t xml:space="preserve">. For moral-historical reasons, </w:t>
      </w:r>
      <w:r w:rsidRPr="00096936">
        <w:rPr>
          <w:rStyle w:val="StyleUnderline"/>
        </w:rPr>
        <w:t>it should be easier for someone from Trinidad to come to Britain than someone from Bulgaria</w:t>
      </w:r>
      <w:r>
        <w:t>. I call this the “post-imperial preference”. In the 1980s, the moral-historical logic that was captured in the anti-racist slogan “We are here because you were there” was contested. But it is now much more widely accepted – certainly more than the idea of freedom of movement within the EU was.</w:t>
      </w:r>
    </w:p>
    <w:p w14:paraId="7C0D7C7D" w14:textId="77777777" w:rsidR="004206C2" w:rsidRDefault="004206C2" w:rsidP="004206C2">
      <w:pPr>
        <w:pStyle w:val="Heading3"/>
      </w:pPr>
      <w:r>
        <w:t>AT: EU is Better for Worker Protections/Rights</w:t>
      </w:r>
    </w:p>
    <w:p w14:paraId="2C6DC883" w14:textId="77777777" w:rsidR="004206C2" w:rsidRDefault="004206C2" w:rsidP="004206C2">
      <w:pPr>
        <w:pStyle w:val="Heading4"/>
      </w:pPr>
      <w:r>
        <w:t>The EU cannot protect peoples’ rights---when push comes to shove, it will always put corporations first</w:t>
      </w:r>
    </w:p>
    <w:p w14:paraId="0AB2223C" w14:textId="77777777" w:rsidR="004206C2" w:rsidRDefault="004206C2" w:rsidP="004206C2">
      <w:r>
        <w:t xml:space="preserve">Richard </w:t>
      </w:r>
      <w:r w:rsidRPr="00D8245A">
        <w:rPr>
          <w:rStyle w:val="Style13ptBold"/>
        </w:rPr>
        <w:t>Tuck 2016</w:t>
      </w:r>
      <w:r>
        <w:t xml:space="preserve">, Frank G. Thomson Professor of Government at Harvard, “The Left Case for Brexit”, 6 June, </w:t>
      </w:r>
      <w:hyperlink r:id="rId65" w:history="1">
        <w:r w:rsidRPr="00AC7D5C">
          <w:rPr>
            <w:rStyle w:val="Hyperlink"/>
          </w:rPr>
          <w:t>https://www.dissentmagazine.org/online_articles/left-case-brexit/</w:t>
        </w:r>
      </w:hyperlink>
      <w:r>
        <w:t>, accessed 6-12-25</w:t>
      </w:r>
    </w:p>
    <w:p w14:paraId="6ED806B3" w14:textId="77777777" w:rsidR="004206C2" w:rsidRDefault="004206C2" w:rsidP="004206C2">
      <w:r>
        <w:t xml:space="preserve">One of the odd things about British leftists’ support of the EU is that when they are invited to support a very similar institution with a different set of members, they resolutely refuse to do so. </w:t>
      </w:r>
      <w:r w:rsidRPr="00296B91">
        <w:rPr>
          <w:rStyle w:val="StyleUnderline"/>
        </w:rPr>
        <w:t>Many</w:t>
      </w:r>
      <w:r>
        <w:t xml:space="preserve"> people </w:t>
      </w:r>
      <w:r w:rsidRPr="00296B91">
        <w:rPr>
          <w:rStyle w:val="StyleUnderline"/>
        </w:rPr>
        <w:t>on the left</w:t>
      </w:r>
      <w:r>
        <w:t xml:space="preserve"> now </w:t>
      </w:r>
      <w:r w:rsidRPr="00296B91">
        <w:rPr>
          <w:rStyle w:val="StyleUnderline"/>
        </w:rPr>
        <w:t>oppose</w:t>
      </w:r>
      <w:r>
        <w:t xml:space="preserve"> both </w:t>
      </w:r>
      <w:r w:rsidRPr="00296B91">
        <w:rPr>
          <w:rStyle w:val="StyleUnderline"/>
        </w:rPr>
        <w:t>the</w:t>
      </w:r>
      <w:r>
        <w:t xml:space="preserve"> Trans-Pacific Partnership (</w:t>
      </w:r>
      <w:r w:rsidRPr="00296B91">
        <w:rPr>
          <w:rStyle w:val="StyleUnderline"/>
        </w:rPr>
        <w:t>TPP) and</w:t>
      </w:r>
      <w:r>
        <w:t xml:space="preserve"> the Transatlantic Trade and Investment Partnership (</w:t>
      </w:r>
      <w:r w:rsidRPr="00296B91">
        <w:rPr>
          <w:rStyle w:val="StyleUnderline"/>
        </w:rPr>
        <w:t>TTIP</w:t>
      </w:r>
      <w:r>
        <w:t xml:space="preserve">). They do so partly </w:t>
      </w:r>
      <w:r w:rsidRPr="00296B91">
        <w:rPr>
          <w:rStyle w:val="StyleUnderline"/>
        </w:rPr>
        <w:t>for economic reasons</w:t>
      </w:r>
      <w:r>
        <w:t xml:space="preserve">. But much of the opposition to these trade agreements is based on their </w:t>
      </w:r>
      <w:r w:rsidRPr="00296B91">
        <w:rPr>
          <w:rStyle w:val="StyleUnderline"/>
        </w:rPr>
        <w:t>political implications, and</w:t>
      </w:r>
      <w:r>
        <w:t xml:space="preserve"> in particular </w:t>
      </w:r>
      <w:r w:rsidRPr="00296B91">
        <w:rPr>
          <w:rStyle w:val="StyleUnderline"/>
        </w:rPr>
        <w:t>the regulatory structures which they put in place and impose on individual states</w:t>
      </w:r>
      <w:r>
        <w:t>. As the Yale Law School professor David Grewal has emphasized, these treaties are not old-fashioned trade agreements to lower tariffs. Instead, the treaties attempt to construct coordinated regulatory structures in a wide variety of areas, ranging from workers’ rights to industrial policy and environmental regulations. Such provisions clearly intrude on areas of national life that in the past were presumed to be the preserve of national governments. Furthermore, the treaties create mechanisms for so-called Investor-State Dispute Settlement (ISDS) which amount to the creation of supranational courts, ruling in accordance with loose principles and free from appellate scrutiny.</w:t>
      </w:r>
    </w:p>
    <w:p w14:paraId="7085F5FD" w14:textId="77777777" w:rsidR="004206C2" w:rsidRPr="00296B91" w:rsidRDefault="004206C2" w:rsidP="004206C2">
      <w:pPr>
        <w:rPr>
          <w:rStyle w:val="StyleUnderline"/>
        </w:rPr>
      </w:pPr>
      <w:r>
        <w:t xml:space="preserve">Liberal </w:t>
      </w:r>
      <w:r w:rsidRPr="00296B91">
        <w:rPr>
          <w:rStyle w:val="StyleUnderline"/>
        </w:rPr>
        <w:t>defenders of global capitalism</w:t>
      </w:r>
      <w:r>
        <w:t xml:space="preserve"> led by President Obama like to </w:t>
      </w:r>
      <w:r w:rsidRPr="00296B91">
        <w:rPr>
          <w:rStyle w:val="StyleUnderline"/>
        </w:rPr>
        <w:t>stress the fact that the treaties enshrine workers’ rights and gender equality, and they imply that the other provisions are necessary to enforce these rights</w:t>
      </w:r>
      <w:r>
        <w:t xml:space="preserve"> and to prevent states from restricting free trade through such means as the manipulation of labor laws and heath and safety regulations. </w:t>
      </w:r>
      <w:r w:rsidRPr="00296B91">
        <w:rPr>
          <w:rStyle w:val="StyleUnderline"/>
        </w:rPr>
        <w:t>But the fundamental fact is that supranational intervention on behalf of left-wing causes is bundled together with intervention on behalf of modern global capitalism, and it is not difficult to see which type of intervention will have—and is intended to have—the most lasting impact.</w:t>
      </w:r>
    </w:p>
    <w:p w14:paraId="5E3AD994" w14:textId="77777777" w:rsidR="004206C2" w:rsidRDefault="004206C2" w:rsidP="004206C2">
      <w:r>
        <w:t xml:space="preserve">Everything I have just said is commonplace in discussions on the left across Europe. But many British leftists do not see that </w:t>
      </w:r>
      <w:r w:rsidRPr="00296B91">
        <w:rPr>
          <w:rStyle w:val="Emphasis"/>
        </w:rPr>
        <w:t>these points also apply to the European Union</w:t>
      </w:r>
      <w:r>
        <w:t xml:space="preserve">. The EU anticipated both this kind of bundling of left-wing with right-wing promises and the assumption that modern free trade requires a supranational structure with powers to intervene in the internal life of the member states. Because there are so many ways in which regulatory hurdles can be erected to restrict trade, it is argued, regulation has to be managed at a supranational level. And like the Partnerships, </w:t>
      </w:r>
      <w:r w:rsidRPr="00296B91">
        <w:rPr>
          <w:rStyle w:val="StyleUnderline"/>
        </w:rPr>
        <w:t>in practice the EU subordinates its concern with workers’ rights to its concern to maintain the freedom of companies to shop around within the EU for the weakest regimes of labor protection. To see that one need only look at European Court of Justice judgments concerning transnational labor disputes within the EU,</w:t>
      </w:r>
      <w:r>
        <w:t xml:space="preserve"> which the European Trade Union Confederation has described as confirming “</w:t>
      </w:r>
      <w:r w:rsidRPr="00296B91">
        <w:rPr>
          <w:rStyle w:val="StyleUnderline"/>
        </w:rPr>
        <w:t>a hierarchy of norms . . . with market freedoms highest</w:t>
      </w:r>
      <w:r>
        <w:t xml:space="preserve"> in the hierarchy, </w:t>
      </w:r>
      <w:r w:rsidRPr="00296B91">
        <w:rPr>
          <w:rStyle w:val="StyleUnderline"/>
        </w:rPr>
        <w:t>and collective bargaining and action in second place</w:t>
      </w:r>
      <w:r>
        <w:t>.”</w:t>
      </w:r>
    </w:p>
    <w:p w14:paraId="12B9E78C" w14:textId="77777777" w:rsidR="004206C2" w:rsidRDefault="004206C2" w:rsidP="004206C2">
      <w:r>
        <w:t xml:space="preserve">It is the right that ought to applaud this kind of structure, and the left that ought to be hostile—this is the paradox at the heart of the current British argument about EU membership. </w:t>
      </w:r>
      <w:r w:rsidRPr="00296B91">
        <w:rPr>
          <w:rStyle w:val="StyleUnderline"/>
        </w:rPr>
        <w:t>Free trade is never the unalloyed good to everyone which is promised: everything depends on the political power of the various groups concerned, something the left has usually understood</w:t>
      </w:r>
      <w:r>
        <w:t xml:space="preserve">, and which the renascent U.S. left has rediscovered. Anxiety about the TTIP in Britain and the rest of Europe is well-judged; but there is no point in resisting the TTIP, or even employing European political institutions to prevent the EU signing up to it, if we remain within the EU. </w:t>
      </w:r>
      <w:r w:rsidRPr="00296B91">
        <w:rPr>
          <w:rStyle w:val="StyleUnderline"/>
        </w:rPr>
        <w:t>Everything that is objectionable to the left about these trade partnerships,</w:t>
      </w:r>
      <w:r>
        <w:t xml:space="preserve"> with the single exception of the fact that the United States is involved, </w:t>
      </w:r>
      <w:r w:rsidRPr="00296B91">
        <w:rPr>
          <w:rStyle w:val="StyleUnderline"/>
        </w:rPr>
        <w:t>should be objectionable to the left when it comes to the EU.</w:t>
      </w:r>
      <w:r>
        <w:t xml:space="preserve"> This was what the original opponents of the Common Market in the Labour Party understood in 1975, and time has merely proven them correct.</w:t>
      </w:r>
    </w:p>
    <w:p w14:paraId="00F4A51A" w14:textId="77777777" w:rsidR="004206C2" w:rsidRDefault="004206C2" w:rsidP="004206C2">
      <w:pPr>
        <w:pStyle w:val="Heading3"/>
      </w:pPr>
      <w:r>
        <w:t>AT: Brexit is Conservative/Promotes Racism/Xenophobia</w:t>
      </w:r>
    </w:p>
    <w:p w14:paraId="446E959C" w14:textId="77777777" w:rsidR="004206C2" w:rsidRDefault="004206C2" w:rsidP="004206C2">
      <w:pPr>
        <w:pStyle w:val="Heading4"/>
      </w:pPr>
      <w:r>
        <w:t>Opposing the EU doesn’t require working with racists/populists---don’t lump us in with the Conservatives</w:t>
      </w:r>
    </w:p>
    <w:p w14:paraId="616E603B" w14:textId="77777777" w:rsidR="004206C2" w:rsidRDefault="004206C2" w:rsidP="004206C2">
      <w:r>
        <w:t xml:space="preserve">Richard </w:t>
      </w:r>
      <w:r w:rsidRPr="00D8245A">
        <w:rPr>
          <w:rStyle w:val="Style13ptBold"/>
        </w:rPr>
        <w:t>Tuck 2016</w:t>
      </w:r>
      <w:r>
        <w:t xml:space="preserve">, Frank G. Thomson Professor of Government at Harvard, “The Left Case for Brexit”, 6 June, </w:t>
      </w:r>
      <w:hyperlink r:id="rId66" w:history="1">
        <w:r w:rsidRPr="00AC7D5C">
          <w:rPr>
            <w:rStyle w:val="Hyperlink"/>
          </w:rPr>
          <w:t>https://www.dissentmagazine.org/online_articles/left-case-brexit/</w:t>
        </w:r>
      </w:hyperlink>
      <w:r>
        <w:t>, accessed 6-12-25</w:t>
      </w:r>
    </w:p>
    <w:p w14:paraId="626EA594" w14:textId="77777777" w:rsidR="004206C2" w:rsidRPr="00296B91" w:rsidRDefault="004206C2" w:rsidP="004206C2">
      <w:pPr>
        <w:rPr>
          <w:rStyle w:val="StyleUnderline"/>
        </w:rPr>
      </w:pPr>
      <w:r w:rsidRPr="00296B91">
        <w:t>The most powerful reason</w:t>
      </w:r>
      <w:r>
        <w:t xml:space="preserve">, I think, is </w:t>
      </w:r>
      <w:r w:rsidRPr="00296B91">
        <w:rPr>
          <w:rStyle w:val="StyleUnderline"/>
        </w:rPr>
        <w:t>cultural and political hostility to the supporters of Brexit</w:t>
      </w:r>
      <w:r>
        <w:t xml:space="preserve">, and in particular to their stance on immigration, </w:t>
      </w:r>
      <w:r w:rsidRPr="00296B91">
        <w:rPr>
          <w:rStyle w:val="StyleUnderline"/>
        </w:rPr>
        <w:t>and a fear of what happens in general if they win</w:t>
      </w:r>
      <w:r>
        <w:t xml:space="preserve">. But this fear </w:t>
      </w:r>
      <w:r w:rsidRPr="00296B91">
        <w:rPr>
          <w:rStyle w:val="StyleUnderline"/>
        </w:rPr>
        <w:t>is self-reinforcing. The left is frightened because it has chosen to abandon the field to its enemies, rather than because of any necessary cleavage between left and right on the EU.</w:t>
      </w:r>
      <w:r>
        <w:t xml:space="preserve"> One can put this point in a more vivid way by asking, </w:t>
      </w:r>
      <w:r w:rsidRPr="00296B91">
        <w:rPr>
          <w:rStyle w:val="StyleUnderline"/>
        </w:rPr>
        <w:t>Why is there no British Bernie Sanders? Sanders has shown that the alienated working-class vote can still be won by left-wing policies, particularly on global trade, and need not be abandoned to the radical right. But the British left cannot make that move,</w:t>
      </w:r>
      <w:r>
        <w:t xml:space="preserve"> despite a degree of windy rhetoric. And the reason it cannot is that </w:t>
      </w:r>
      <w:r w:rsidRPr="00296B91">
        <w:rPr>
          <w:rStyle w:val="StyleUnderline"/>
        </w:rPr>
        <w:t>its power to propose genuinely left-wing policies has been severely circumscribed by the EU.</w:t>
      </w:r>
    </w:p>
    <w:p w14:paraId="49D2F90E" w14:textId="77777777" w:rsidR="004206C2" w:rsidRPr="00296B91" w:rsidRDefault="004206C2" w:rsidP="004206C2">
      <w:pPr>
        <w:rPr>
          <w:rStyle w:val="StyleUnderline"/>
        </w:rPr>
      </w:pPr>
      <w:r w:rsidRPr="00296B91">
        <w:rPr>
          <w:rStyle w:val="StyleUnderline"/>
        </w:rPr>
        <w:t>The way for the left to address the immigration debate is to understand that immigration is to many people only the most vivid and proximate sign of a more general loss of political power. Nothing will answer those people’s concerns unless they can be told that decisions about immigration policy are going to be in the hands of the British electorate</w:t>
      </w:r>
      <w:r>
        <w:t xml:space="preserve">, like all decisions of major importance. The debate can then begin over what kind of immigration policy the left should support, and whether (like the present system) it should in effect give priority to white Europeans over the older classes of immigrants in Britain, predominantly South Asian, who wish to unite families and move easily between Britain and South Asia. The left should also appreciate that </w:t>
      </w:r>
      <w:r w:rsidRPr="00296B91">
        <w:rPr>
          <w:rStyle w:val="StyleUnderline"/>
        </w:rPr>
        <w:t>the traditional heart of modern left-wing politics, a planned welfare state, is rendered virtually impossible if Britain stays in the EU</w:t>
      </w:r>
      <w:r>
        <w:t xml:space="preserve">, since no one will have any idea of the population numbers in the UK even in the near future. This is an illustration of the way </w:t>
      </w:r>
      <w:r w:rsidRPr="00296B91">
        <w:rPr>
          <w:rStyle w:val="StyleUnderline"/>
        </w:rPr>
        <w:t>the free movement of people, as well as of goods and capital, in the EU almost necessarily entrenches markets rather than collective planning.</w:t>
      </w:r>
    </w:p>
    <w:p w14:paraId="3DA96334" w14:textId="77777777" w:rsidR="004206C2" w:rsidRDefault="004206C2" w:rsidP="004206C2">
      <w:r>
        <w:t xml:space="preserve">Many of my </w:t>
      </w:r>
      <w:r w:rsidRPr="00296B91">
        <w:rPr>
          <w:rStyle w:val="StyleUnderline"/>
        </w:rPr>
        <w:t>English friends on the left reply</w:t>
      </w:r>
      <w:r>
        <w:t xml:space="preserve"> to these arguments </w:t>
      </w:r>
      <w:r w:rsidRPr="00296B91">
        <w:rPr>
          <w:rStyle w:val="StyleUnderline"/>
        </w:rPr>
        <w:t>with despair: nothing can now be done</w:t>
      </w:r>
      <w:r>
        <w:t xml:space="preserve"> to change the situation, the forces of globalization are too strong, the political culture of Britain is too conservative. </w:t>
      </w:r>
      <w:r w:rsidRPr="00296B91">
        <w:rPr>
          <w:rStyle w:val="StyleUnderline"/>
        </w:rPr>
        <w:t xml:space="preserve">Membership of the EU offers shelter, despite its patent lack of democracy and its basic sympathy with capitalism. But this is to </w:t>
      </w:r>
      <w:r w:rsidRPr="00296B91">
        <w:rPr>
          <w:rStyle w:val="Emphasis"/>
        </w:rPr>
        <w:t>rationalize defeat</w:t>
      </w:r>
      <w:r>
        <w:t xml:space="preserve">. There have been times </w:t>
      </w:r>
      <w:r w:rsidRPr="00296B91">
        <w:rPr>
          <w:rStyle w:val="StyleUnderline"/>
        </w:rPr>
        <w:t>in living memory</w:t>
      </w:r>
      <w:r>
        <w:t xml:space="preserve"> when </w:t>
      </w:r>
      <w:r w:rsidRPr="00296B91">
        <w:rPr>
          <w:rStyle w:val="StyleUnderline"/>
        </w:rPr>
        <w:t>the left in Britain could assert itself successfully, but those were times when it understood the nature of Britain’s political structures and could use them. The lack of political possibilities perceived by so many</w:t>
      </w:r>
      <w:r>
        <w:t xml:space="preserve"> people today </w:t>
      </w:r>
      <w:r w:rsidRPr="00296B91">
        <w:rPr>
          <w:rStyle w:val="StyleUnderline"/>
        </w:rPr>
        <w:t>is the result of quite specific decisions, above all to enter the EU, and I see no reason why reversing that decision would not open up real possibilities for the left in Britain again</w:t>
      </w:r>
      <w:r>
        <w:t>.</w:t>
      </w:r>
    </w:p>
    <w:p w14:paraId="5CD26CC6" w14:textId="77777777" w:rsidR="004206C2" w:rsidRPr="00100584" w:rsidRDefault="004206C2" w:rsidP="00100584"/>
    <w:p w14:paraId="41F535A1" w14:textId="54F84249" w:rsidR="00021034" w:rsidRDefault="00021034" w:rsidP="00021034">
      <w:pPr>
        <w:pStyle w:val="Heading2"/>
      </w:pPr>
      <w:r>
        <w:t>AT Economy</w:t>
      </w:r>
    </w:p>
    <w:p w14:paraId="5B8CFC64" w14:textId="62544CAD" w:rsidR="00AF5F79" w:rsidRDefault="007D3B17" w:rsidP="00021034">
      <w:pPr>
        <w:pStyle w:val="Heading3"/>
      </w:pPr>
      <w:r>
        <w:t>No Uniqueness: The UK Economy is Doing Fine, and Brexit Isn’t Key</w:t>
      </w:r>
    </w:p>
    <w:p w14:paraId="560093FC" w14:textId="454F3838" w:rsidR="00C10376" w:rsidRDefault="00C10376" w:rsidP="00C10376">
      <w:pPr>
        <w:pStyle w:val="Heading4"/>
      </w:pPr>
      <w:r>
        <w:t>UK growth is doing fine</w:t>
      </w:r>
      <w:r w:rsidR="00631B27">
        <w:t xml:space="preserve">---current </w:t>
      </w:r>
      <w:r w:rsidR="003E15D6">
        <w:t>issues are caused by Trump, not Brexit</w:t>
      </w:r>
    </w:p>
    <w:p w14:paraId="46B2EFF5" w14:textId="28AAA6A7" w:rsidR="003E15D6" w:rsidRPr="003E15D6" w:rsidRDefault="003E15D6" w:rsidP="003E15D6">
      <w:r>
        <w:t xml:space="preserve">William </w:t>
      </w:r>
      <w:r w:rsidRPr="002F0513">
        <w:rPr>
          <w:rStyle w:val="Style13ptBold"/>
        </w:rPr>
        <w:t>Schomberg and</w:t>
      </w:r>
      <w:r>
        <w:t xml:space="preserve"> Suban </w:t>
      </w:r>
      <w:r w:rsidRPr="002F0513">
        <w:rPr>
          <w:rStyle w:val="Style13ptBold"/>
        </w:rPr>
        <w:t>Abdulla 2025</w:t>
      </w:r>
      <w:r>
        <w:t xml:space="preserve">, Reuters, </w:t>
      </w:r>
      <w:r w:rsidR="00D74CDA">
        <w:t xml:space="preserve">“UK economy has a growth spurt before tax and tariff challenges”, 15 May, </w:t>
      </w:r>
      <w:hyperlink r:id="rId67" w:history="1">
        <w:r w:rsidR="00D74CDA" w:rsidRPr="00810031">
          <w:rPr>
            <w:rStyle w:val="Hyperlink"/>
          </w:rPr>
          <w:t>https://www.reuters.com/sustainability/sustainable-finance-reporting/uk-economy-beats-forecast-grow-by-02-march-ons-says-2025-05-15/</w:t>
        </w:r>
      </w:hyperlink>
      <w:r w:rsidR="00D74CDA">
        <w:t>, accessed 6-9-25</w:t>
      </w:r>
    </w:p>
    <w:p w14:paraId="55EB490D" w14:textId="77777777" w:rsidR="00631B27" w:rsidRDefault="00631B27" w:rsidP="00631B27">
      <w:r>
        <w:t xml:space="preserve">LONDON, May 15 (Reuters) - </w:t>
      </w:r>
      <w:r w:rsidRPr="001B5935">
        <w:rPr>
          <w:rStyle w:val="StyleUnderline"/>
        </w:rPr>
        <w:t>Britain's economy grew more strongly than expected in early 2025</w:t>
      </w:r>
      <w:r>
        <w:t xml:space="preserve">, giving a boost to </w:t>
      </w:r>
      <w:r w:rsidRPr="001B5935">
        <w:rPr>
          <w:rStyle w:val="StyleUnderline"/>
        </w:rPr>
        <w:t>the government</w:t>
      </w:r>
      <w:r>
        <w:t xml:space="preserve"> and finance minister Rachel Reeves, who nevertheless </w:t>
      </w:r>
      <w:r w:rsidRPr="001B5935">
        <w:rPr>
          <w:rStyle w:val="StyleUnderline"/>
        </w:rPr>
        <w:t>faces a stiffer test ahead due to</w:t>
      </w:r>
      <w:r>
        <w:t xml:space="preserve"> her tax hike on businesses and Donald </w:t>
      </w:r>
      <w:r w:rsidRPr="001B5935">
        <w:rPr>
          <w:rStyle w:val="StyleUnderline"/>
        </w:rPr>
        <w:t>Trump's trade wars</w:t>
      </w:r>
      <w:r>
        <w:t>.</w:t>
      </w:r>
    </w:p>
    <w:p w14:paraId="46DE4B48" w14:textId="77777777" w:rsidR="00631B27" w:rsidRDefault="00631B27" w:rsidP="00631B27">
      <w:r w:rsidRPr="001B5935">
        <w:rPr>
          <w:rStyle w:val="StyleUnderline"/>
        </w:rPr>
        <w:t>Between January and March, the economy accelerated to show growth of 0.7%</w:t>
      </w:r>
      <w:r>
        <w:t>, up sharply from an increase of 0.1% in the last three months of 2024, official data showed on Thursday.</w:t>
      </w:r>
    </w:p>
    <w:p w14:paraId="1C5EEA92" w14:textId="77777777" w:rsidR="00631B27" w:rsidRDefault="00631B27" w:rsidP="00631B27">
      <w:r>
        <w:t>That was above the 0.6% growth forecast in a Reuters poll of economists and which was also expected by the Bank of England.</w:t>
      </w:r>
    </w:p>
    <w:p w14:paraId="33C6382C" w14:textId="77777777" w:rsidR="00631B27" w:rsidRDefault="00631B27" w:rsidP="00631B27">
      <w:r>
        <w:t>In March alone, the economy grew unexpectedly, expanding by 0.2% from February, the Office for National Statistics said. The Reuters poll had pointed to a flat reading of 0.0%.</w:t>
      </w:r>
    </w:p>
    <w:p w14:paraId="19B7786E" w14:textId="77777777" w:rsidR="00631B27" w:rsidRDefault="00631B27" w:rsidP="00631B27">
      <w:r w:rsidRPr="001B5935">
        <w:rPr>
          <w:rStyle w:val="StyleUnderline"/>
        </w:rPr>
        <w:t>Sterling edged up against the U.S. dollar</w:t>
      </w:r>
      <w:r>
        <w:t xml:space="preserve"> after the data was announced.</w:t>
      </w:r>
    </w:p>
    <w:p w14:paraId="6A6DC81A" w14:textId="77777777" w:rsidR="00631B27" w:rsidRPr="00B57E7D" w:rsidRDefault="00631B27" w:rsidP="00631B27">
      <w:pPr>
        <w:rPr>
          <w:rStyle w:val="StyleUnderline"/>
        </w:rPr>
      </w:pPr>
      <w:r>
        <w:t xml:space="preserve">Reeves, who has been under fire from business leaders and opposition parties for her decision to increase social security contributions from April, said the </w:t>
      </w:r>
      <w:r w:rsidRPr="00B57E7D">
        <w:rPr>
          <w:rStyle w:val="StyleUnderline"/>
        </w:rPr>
        <w:t>data was a show of strength in the economy and its potential.</w:t>
      </w:r>
    </w:p>
    <w:p w14:paraId="72E00C73" w14:textId="77777777" w:rsidR="00631B27" w:rsidRDefault="00631B27" w:rsidP="00631B27">
      <w:r>
        <w:t>"</w:t>
      </w:r>
      <w:r w:rsidRPr="00B57E7D">
        <w:rPr>
          <w:rStyle w:val="StyleUnderline"/>
        </w:rPr>
        <w:t>In the first three months of the year, the UK economy has grown faster than the U.S., Canada, France, Italy and Germany</w:t>
      </w:r>
      <w:r>
        <w:t>," she said in a statement.</w:t>
      </w:r>
    </w:p>
    <w:p w14:paraId="61C4C7A8" w14:textId="77777777" w:rsidR="00631B27" w:rsidRDefault="00631B27" w:rsidP="00631B27">
      <w:r w:rsidRPr="00B57E7D">
        <w:rPr>
          <w:rStyle w:val="StyleUnderline"/>
        </w:rPr>
        <w:t>Reeves and</w:t>
      </w:r>
      <w:r>
        <w:t xml:space="preserve"> Prime Minister Keir </w:t>
      </w:r>
      <w:r w:rsidRPr="00B57E7D">
        <w:rPr>
          <w:rStyle w:val="StyleUnderline"/>
        </w:rPr>
        <w:t>Starmer are trying to kick-start the economy via increased spending</w:t>
      </w:r>
      <w:r>
        <w:t xml:space="preserve"> on infrastructure </w:t>
      </w:r>
      <w:r w:rsidRPr="00B57E7D">
        <w:rPr>
          <w:rStyle w:val="StyleUnderline"/>
        </w:rPr>
        <w:t>and other reforms</w:t>
      </w:r>
      <w:r>
        <w:t xml:space="preserve"> that they hope will boost investment.</w:t>
      </w:r>
    </w:p>
    <w:p w14:paraId="3DD16737" w14:textId="77777777" w:rsidR="00631B27" w:rsidRDefault="00631B27" w:rsidP="00631B27">
      <w:r>
        <w:t>However, the BoE said last week it expected the strong growth in the January-to-March period would prove temporary with output likely to expand by 1% this year, speeding up only slightly to 1.5% growth in 2027.</w:t>
      </w:r>
    </w:p>
    <w:p w14:paraId="5C14EAE4" w14:textId="77777777" w:rsidR="00631B27" w:rsidRDefault="00631B27" w:rsidP="00631B27">
      <w:r w:rsidRPr="00B57E7D">
        <w:rPr>
          <w:rStyle w:val="StyleUnderline"/>
        </w:rPr>
        <w:t>Trump's trade tariffs are expected to slow the global economy</w:t>
      </w:r>
      <w:r>
        <w:t xml:space="preserve"> while British businesses have said they will be hit by big rises in employment taxes ordered by Reeves and in the minimum wage, which both came into effect in April.</w:t>
      </w:r>
    </w:p>
    <w:p w14:paraId="22588CCB" w14:textId="77777777" w:rsidR="00631B27" w:rsidRDefault="00631B27" w:rsidP="00631B27">
      <w:r>
        <w:t>Suren Thiru, economics director at ICAEW, an accountancy body, said the first-quarter growth spurt was likely to prove temporary with some businesses rushing to meet orders before the U.S. tariffs took effect.</w:t>
      </w:r>
    </w:p>
    <w:p w14:paraId="025023E1" w14:textId="77777777" w:rsidR="00631B27" w:rsidRDefault="00631B27" w:rsidP="00631B27">
      <w:r>
        <w:t>"</w:t>
      </w:r>
      <w:r w:rsidRPr="006F4352">
        <w:rPr>
          <w:rStyle w:val="StyleUnderline"/>
        </w:rPr>
        <w:t>This robust quarterly reading is probably the pinnacle for economic growth this year, with activity  likely to slow sharply going forward as tax and tariff rises and global uncertainty bite</w:t>
      </w:r>
      <w:r>
        <w:t>," Thiru said.</w:t>
      </w:r>
    </w:p>
    <w:p w14:paraId="63F8F22E" w14:textId="77777777" w:rsidR="00631B27" w:rsidRDefault="00631B27" w:rsidP="00631B27">
      <w:r w:rsidRPr="006F4352">
        <w:rPr>
          <w:rStyle w:val="StyleUnderline"/>
        </w:rPr>
        <w:t>But last week's new trade deal</w:t>
      </w:r>
      <w:r>
        <w:t xml:space="preserve"> signed </w:t>
      </w:r>
      <w:r w:rsidRPr="006F4352">
        <w:rPr>
          <w:rStyle w:val="StyleUnderline"/>
        </w:rPr>
        <w:t>with the United States could limit the blow to Britain's economy. Under the deal the U.S. will reduce higher tariffs on steel and aluminium</w:t>
      </w:r>
      <w:r>
        <w:t xml:space="preserve"> but will continue to impose a new 10% tariff on imports of most British goods.</w:t>
      </w:r>
    </w:p>
    <w:p w14:paraId="17DC916A" w14:textId="77777777" w:rsidR="00631B27" w:rsidRDefault="00631B27" w:rsidP="00631B27">
      <w:r>
        <w:t xml:space="preserve">So far, </w:t>
      </w:r>
      <w:r w:rsidRPr="006F4352">
        <w:rPr>
          <w:rStyle w:val="StyleUnderline"/>
        </w:rPr>
        <w:t>Britain's consumers have remained largely unfazed by worries about the outlook for the economy</w:t>
      </w:r>
      <w:r>
        <w:t>. Data published this week showed a rise in their spending over March and April.</w:t>
      </w:r>
    </w:p>
    <w:p w14:paraId="76775D80" w14:textId="77777777" w:rsidR="00631B27" w:rsidRDefault="00631B27" w:rsidP="00631B27">
      <w:r>
        <w:t>The ONS said growth in the first three months of 2025 was largely driven by the services sector although production grew significantly too after a period of decline.</w:t>
      </w:r>
    </w:p>
    <w:p w14:paraId="4C4A63BA" w14:textId="77777777" w:rsidR="00631B27" w:rsidRDefault="00631B27" w:rsidP="00631B27">
      <w:r w:rsidRPr="006F4352">
        <w:rPr>
          <w:rStyle w:val="StyleUnderline"/>
        </w:rPr>
        <w:t>Business investment grew strongly, expanding by 5.9% from the last quarter</w:t>
      </w:r>
      <w:r>
        <w:t xml:space="preserve"> of 2024, the biggest increase in two years.</w:t>
      </w:r>
    </w:p>
    <w:p w14:paraId="31F0C86C" w14:textId="77777777" w:rsidR="00631B27" w:rsidRDefault="00631B27" w:rsidP="00631B27">
      <w:r>
        <w:t>Elliott Jordan-Doak, senior U.K. economist at consultancy Pantheon Macroeconomics, said some of the jump in business investment reflected a big increase in imports of aircraft, which count as investment.</w:t>
      </w:r>
    </w:p>
    <w:p w14:paraId="0B2166DC" w14:textId="747C0505" w:rsidR="00631B27" w:rsidRDefault="00631B27" w:rsidP="00631B27">
      <w:r w:rsidRPr="006F4352">
        <w:rPr>
          <w:rStyle w:val="StyleUnderline"/>
        </w:rPr>
        <w:t>Real GDP per head</w:t>
      </w:r>
      <w:r>
        <w:t xml:space="preserve"> - which gives a better sense of how economic growth is being felt by people - </w:t>
      </w:r>
      <w:r w:rsidRPr="006F4352">
        <w:rPr>
          <w:rStyle w:val="StyleUnderline"/>
        </w:rPr>
        <w:t>grew by 0.5%, following two consecutive quarterly falls</w:t>
      </w:r>
      <w:r>
        <w:t>, the ONS said.</w:t>
      </w:r>
    </w:p>
    <w:p w14:paraId="0F877409" w14:textId="77777777" w:rsidR="00E65B6A" w:rsidRDefault="00E65B6A" w:rsidP="00E65B6A">
      <w:pPr>
        <w:pStyle w:val="Heading3"/>
      </w:pPr>
      <w:r>
        <w:t>No Uniqueness: Brexit isn’t Causing Labour Shortages</w:t>
      </w:r>
    </w:p>
    <w:p w14:paraId="5A7B39F6" w14:textId="77777777" w:rsidR="00E65B6A" w:rsidRDefault="00E65B6A" w:rsidP="00E65B6A">
      <w:pPr>
        <w:pStyle w:val="Heading4"/>
      </w:pPr>
      <w:r>
        <w:t>Immigration from Non-EU states is increasing!</w:t>
      </w:r>
    </w:p>
    <w:p w14:paraId="446B7127" w14:textId="77777777" w:rsidR="00E65B6A" w:rsidRPr="00D109F0" w:rsidRDefault="00E65B6A" w:rsidP="00E65B6A">
      <w:r>
        <w:t xml:space="preserve">Alexandre </w:t>
      </w:r>
      <w:r w:rsidRPr="003201F5">
        <w:rPr>
          <w:rStyle w:val="Style13ptBold"/>
        </w:rPr>
        <w:t>Judes 2024</w:t>
      </w:r>
      <w:r>
        <w:t xml:space="preserve">, Economist at the Indeed Hiring Lab with a focus on France, “The EU and UK Are Attracting More Foreign Workers. But Is It Enough?”, 12 September, </w:t>
      </w:r>
      <w:hyperlink r:id="rId68" w:history="1">
        <w:r w:rsidRPr="00FC4DAA">
          <w:rPr>
            <w:rStyle w:val="Hyperlink"/>
          </w:rPr>
          <w:t>https://www.hiringlab.org/uk/blog/2024/09/12/the-eu-and-uk-attracting-more-foreign-workers/</w:t>
        </w:r>
      </w:hyperlink>
      <w:r>
        <w:t>, accessed 6-9-25</w:t>
      </w:r>
    </w:p>
    <w:p w14:paraId="68E0B663" w14:textId="77777777" w:rsidR="00E65B6A" w:rsidRPr="0011227D" w:rsidRDefault="00E65B6A" w:rsidP="00E65B6A">
      <w:r w:rsidRPr="003201F5">
        <w:rPr>
          <w:rStyle w:val="StyleUnderline"/>
        </w:rPr>
        <w:t>The UK labour market continues to be marked by high levels of inactivity and relies heavily on immigrant workers</w:t>
      </w:r>
      <w:r>
        <w:t xml:space="preserve">, particularly in the IT and communications, transport and storage, and hospitality sectors. </w:t>
      </w:r>
      <w:r w:rsidRPr="003201F5">
        <w:rPr>
          <w:rStyle w:val="StyleUnderline"/>
        </w:rPr>
        <w:t>The main source of new foreign workers has shifted away from EU countries and towards non-EU countries after post-Brexit employment rules</w:t>
      </w:r>
      <w:r>
        <w:t xml:space="preserve"> complicated the process for many European workers. While methodological changes to UK Labour Force Survey data make interpreting trends over time somewhat complicated, </w:t>
      </w:r>
      <w:r w:rsidRPr="003201F5">
        <w:rPr>
          <w:rStyle w:val="StyleUnderline"/>
        </w:rPr>
        <w:t>the latest available data shows that the estimated number of foreign-born workers employed in the UK grew 1.0% in the last four quarters</w:t>
      </w:r>
      <w:r>
        <w:t>, while the number of UK-born workers fell 0.3%.</w:t>
      </w:r>
    </w:p>
    <w:p w14:paraId="6059AFAC" w14:textId="6458EDD6" w:rsidR="007D3B17" w:rsidRPr="00631B27" w:rsidRDefault="007D3B17" w:rsidP="007D3B17">
      <w:pPr>
        <w:pStyle w:val="Heading3"/>
      </w:pPr>
      <w:r>
        <w:t>No Link: Brexit Harms are Overblown</w:t>
      </w:r>
    </w:p>
    <w:p w14:paraId="2BABB777" w14:textId="0095F17E" w:rsidR="00C10376" w:rsidRDefault="00C10376" w:rsidP="00C10376">
      <w:pPr>
        <w:pStyle w:val="Heading4"/>
      </w:pPr>
      <w:r>
        <w:t>Negative effects of Brexit are overstated</w:t>
      </w:r>
    </w:p>
    <w:p w14:paraId="0647F6BA" w14:textId="47902661" w:rsidR="00A03646" w:rsidRDefault="00C70F73" w:rsidP="00A03646">
      <w:r>
        <w:t xml:space="preserve">Phil </w:t>
      </w:r>
      <w:r w:rsidRPr="00D535DB">
        <w:rPr>
          <w:rStyle w:val="Style13ptBold"/>
        </w:rPr>
        <w:t>Radford 2025</w:t>
      </w:r>
      <w:r>
        <w:t>, former Senior Advisor at the Australian Trade &amp; Investment Commission. He was co-author with Michael Burrage of WTO versus EU: An Assessment of the Relative Merits of UK Trading Relationships, 1999-2018 and author of Lessons learned for a Global Britain: UK trade in manufacturing, 2000-2019. He has written on trade and security for institutes and news organisations in the UK and the Asia-Pacific region, “</w:t>
      </w:r>
      <w:r w:rsidR="005C4BC9">
        <w:t xml:space="preserve">Less than Meets the Eye The Real Impact of Brexit on UK Trade”, </w:t>
      </w:r>
      <w:hyperlink r:id="rId69" w:history="1">
        <w:r w:rsidR="00D535DB" w:rsidRPr="00810031">
          <w:rPr>
            <w:rStyle w:val="Hyperlink"/>
          </w:rPr>
          <w:t>https://policyexchange.org.uk/wp-content/uploads/Less-than-Meets-the-Eye.pdf</w:t>
        </w:r>
      </w:hyperlink>
      <w:r w:rsidR="00D535DB">
        <w:t>, accessed 6-9-25</w:t>
      </w:r>
    </w:p>
    <w:p w14:paraId="01801EBF" w14:textId="1B4B15D9" w:rsidR="00A03646" w:rsidRDefault="00A03646" w:rsidP="00A03646">
      <w:r>
        <w:t xml:space="preserve">Much of the existing </w:t>
      </w:r>
      <w:r w:rsidRPr="00D535DB">
        <w:rPr>
          <w:rStyle w:val="StyleUnderline"/>
        </w:rPr>
        <w:t>analysis of UK trade data since Brexit contains</w:t>
      </w:r>
      <w:r w:rsidR="004B7CF2" w:rsidRPr="00D535DB">
        <w:rPr>
          <w:rStyle w:val="StyleUnderline"/>
        </w:rPr>
        <w:t xml:space="preserve"> </w:t>
      </w:r>
      <w:r w:rsidRPr="00D535DB">
        <w:rPr>
          <w:rStyle w:val="StyleUnderline"/>
        </w:rPr>
        <w:t>serious flaws</w:t>
      </w:r>
      <w:r>
        <w:t>. These flaws have been incorporated in forecasts made</w:t>
      </w:r>
      <w:r w:rsidR="004B7CF2">
        <w:t xml:space="preserve"> </w:t>
      </w:r>
      <w:r>
        <w:t>by the Office for Budget Responsibility and risk undermining UK</w:t>
      </w:r>
      <w:r w:rsidR="004B7CF2">
        <w:t xml:space="preserve"> </w:t>
      </w:r>
      <w:r>
        <w:t>trade and economic policy at a critical time. They also create a false</w:t>
      </w:r>
      <w:r w:rsidR="004B7CF2">
        <w:t xml:space="preserve"> </w:t>
      </w:r>
      <w:r>
        <w:t>impression of UK export challenges. Most important of all, these flaws</w:t>
      </w:r>
      <w:r w:rsidR="004B7CF2">
        <w:t xml:space="preserve"> </w:t>
      </w:r>
      <w:r>
        <w:t>deflect scrutiny from policies that are undermining the long-term</w:t>
      </w:r>
      <w:r w:rsidR="004B7CF2">
        <w:t xml:space="preserve"> </w:t>
      </w:r>
      <w:r>
        <w:t>prospects for high-value exports.</w:t>
      </w:r>
    </w:p>
    <w:p w14:paraId="69998982" w14:textId="2FBFB96D" w:rsidR="00A03646" w:rsidRDefault="00A03646" w:rsidP="00A03646">
      <w:r w:rsidRPr="00D535DB">
        <w:rPr>
          <w:rStyle w:val="StyleUnderline"/>
        </w:rPr>
        <w:t>The adverse impact of Brexit on exports to the EU and the UK economy</w:t>
      </w:r>
      <w:r w:rsidR="004B7CF2" w:rsidRPr="00D535DB">
        <w:rPr>
          <w:rStyle w:val="StyleUnderline"/>
        </w:rPr>
        <w:t xml:space="preserve"> </w:t>
      </w:r>
      <w:r w:rsidRPr="00D535DB">
        <w:rPr>
          <w:rStyle w:val="StyleUnderline"/>
        </w:rPr>
        <w:t>has become a matter of received opinion</w:t>
      </w:r>
      <w:r>
        <w:t>, not only for opponents of Brexit,</w:t>
      </w:r>
      <w:r w:rsidR="004B7CF2">
        <w:t xml:space="preserve"> </w:t>
      </w:r>
      <w:r>
        <w:t>but for key advisory bodies like the Office for Budget Responsibility</w:t>
      </w:r>
      <w:r w:rsidR="004B7CF2">
        <w:t xml:space="preserve"> </w:t>
      </w:r>
      <w:r>
        <w:t>(OBR). Figures suggesting Brexit has caused a 15% reduction in goods</w:t>
      </w:r>
      <w:r w:rsidR="004B7CF2">
        <w:t xml:space="preserve"> </w:t>
      </w:r>
      <w:r>
        <w:t>exports to the EU are frequently cited.</w:t>
      </w:r>
    </w:p>
    <w:p w14:paraId="7B4D8828" w14:textId="1EA3B4C6" w:rsidR="00A03646" w:rsidRDefault="00A03646" w:rsidP="00A03646">
      <w:r>
        <w:t>This paper analyses trade sector by sector, rather than via aggregate</w:t>
      </w:r>
      <w:r w:rsidR="004B7CF2">
        <w:t xml:space="preserve"> </w:t>
      </w:r>
      <w:r>
        <w:t xml:space="preserve">data. It argues that </w:t>
      </w:r>
      <w:r w:rsidRPr="00D535DB">
        <w:rPr>
          <w:rStyle w:val="StyleUnderline"/>
        </w:rPr>
        <w:t>most underlying analysis is deeply flawed</w:t>
      </w:r>
      <w:r>
        <w:t xml:space="preserve">; that </w:t>
      </w:r>
      <w:r w:rsidRPr="00D535DB">
        <w:rPr>
          <w:rStyle w:val="StyleUnderline"/>
        </w:rPr>
        <w:t>Brexit-</w:t>
      </w:r>
      <w:r w:rsidR="004B7CF2" w:rsidRPr="00D535DB">
        <w:rPr>
          <w:rStyle w:val="StyleUnderline"/>
        </w:rPr>
        <w:t xml:space="preserve"> </w:t>
      </w:r>
      <w:r w:rsidRPr="00D535DB">
        <w:rPr>
          <w:rStyle w:val="StyleUnderline"/>
        </w:rPr>
        <w:t>related reductions in exports are a fraction</w:t>
      </w:r>
      <w:r>
        <w:t xml:space="preserve"> of this amount; and that </w:t>
      </w:r>
      <w:r w:rsidRPr="00D535DB">
        <w:rPr>
          <w:rStyle w:val="StyleUnderline"/>
        </w:rPr>
        <w:t>other</w:t>
      </w:r>
      <w:r w:rsidR="004B7CF2" w:rsidRPr="00D535DB">
        <w:rPr>
          <w:rStyle w:val="StyleUnderline"/>
        </w:rPr>
        <w:t xml:space="preserve"> </w:t>
      </w:r>
      <w:r w:rsidRPr="00D535DB">
        <w:rPr>
          <w:rStyle w:val="StyleUnderline"/>
        </w:rPr>
        <w:t>causes account for the biggest hits to UK exports</w:t>
      </w:r>
      <w:r>
        <w:t xml:space="preserve"> since 2020.</w:t>
      </w:r>
    </w:p>
    <w:p w14:paraId="4B22CCD8" w14:textId="22E4527F" w:rsidR="00A03646" w:rsidRPr="00D535DB" w:rsidRDefault="00A03646" w:rsidP="00A03646">
      <w:pPr>
        <w:rPr>
          <w:rStyle w:val="StyleUnderline"/>
        </w:rPr>
      </w:pPr>
      <w:r w:rsidRPr="00D535DB">
        <w:rPr>
          <w:rStyle w:val="StyleUnderline"/>
        </w:rPr>
        <w:t>Analytical flaws are not a purely academic issue</w:t>
      </w:r>
      <w:r>
        <w:t xml:space="preserve">, however. </w:t>
      </w:r>
      <w:r w:rsidRPr="00D535DB">
        <w:rPr>
          <w:rStyle w:val="StyleUnderline"/>
        </w:rPr>
        <w:t>OBR</w:t>
      </w:r>
      <w:r w:rsidR="004B7CF2" w:rsidRPr="00D535DB">
        <w:rPr>
          <w:rStyle w:val="StyleUnderline"/>
        </w:rPr>
        <w:t xml:space="preserve"> </w:t>
      </w:r>
      <w:r w:rsidRPr="00D535DB">
        <w:rPr>
          <w:rStyle w:val="StyleUnderline"/>
        </w:rPr>
        <w:t>assumptions feed into long-term economic forecasts</w:t>
      </w:r>
      <w:r>
        <w:t>, and these forecasts</w:t>
      </w:r>
      <w:r w:rsidR="004B7CF2">
        <w:t xml:space="preserve"> </w:t>
      </w:r>
      <w:r>
        <w:t>affect ministerial decision-making on taxation and spending. What’s</w:t>
      </w:r>
      <w:r w:rsidR="004B7CF2">
        <w:t xml:space="preserve"> </w:t>
      </w:r>
      <w:r>
        <w:t xml:space="preserve">more, </w:t>
      </w:r>
      <w:r w:rsidRPr="00D535DB">
        <w:rPr>
          <w:rStyle w:val="StyleUnderline"/>
        </w:rPr>
        <w:t>a proper understanding of changes in aggregate trade data is vital to</w:t>
      </w:r>
      <w:r w:rsidR="004B7CF2" w:rsidRPr="00D535DB">
        <w:rPr>
          <w:rStyle w:val="StyleUnderline"/>
        </w:rPr>
        <w:t xml:space="preserve"> </w:t>
      </w:r>
      <w:r w:rsidRPr="00D535DB">
        <w:rPr>
          <w:rStyle w:val="StyleUnderline"/>
        </w:rPr>
        <w:t>practical policymaking in two areas:</w:t>
      </w:r>
    </w:p>
    <w:p w14:paraId="7F1FB7FC" w14:textId="42CA173E" w:rsidR="00A03646" w:rsidRDefault="00A03646" w:rsidP="00A03646">
      <w:r>
        <w:t xml:space="preserve">• The UK’s </w:t>
      </w:r>
      <w:r w:rsidRPr="00D535DB">
        <w:rPr>
          <w:rStyle w:val="StyleUnderline"/>
        </w:rPr>
        <w:t>negotiating</w:t>
      </w:r>
      <w:r>
        <w:t xml:space="preserve"> position for its ‘</w:t>
      </w:r>
      <w:r w:rsidRPr="00D535DB">
        <w:rPr>
          <w:rStyle w:val="StyleUnderline"/>
        </w:rPr>
        <w:t>reset’ in UK-EU relations.</w:t>
      </w:r>
      <w:r w:rsidR="004B7CF2">
        <w:t xml:space="preserve"> </w:t>
      </w:r>
      <w:r>
        <w:t xml:space="preserve">This </w:t>
      </w:r>
      <w:r w:rsidRPr="00D535DB">
        <w:rPr>
          <w:rStyle w:val="StyleUnderline"/>
        </w:rPr>
        <w:t>should depend on a correct calibration of the impact of the</w:t>
      </w:r>
      <w:r w:rsidR="004B7CF2" w:rsidRPr="00D535DB">
        <w:rPr>
          <w:rStyle w:val="StyleUnderline"/>
        </w:rPr>
        <w:t xml:space="preserve"> </w:t>
      </w:r>
      <w:r w:rsidRPr="00D535DB">
        <w:rPr>
          <w:rStyle w:val="StyleUnderline"/>
        </w:rPr>
        <w:t>Trade and Cooperation Agreement</w:t>
      </w:r>
      <w:r>
        <w:t xml:space="preserve"> (TCA) on UK exports.</w:t>
      </w:r>
    </w:p>
    <w:p w14:paraId="0EC6DA76" w14:textId="618BF2F2" w:rsidR="00A03646" w:rsidRDefault="00A03646" w:rsidP="00A03646">
      <w:r>
        <w:t>• Understanding the real drivers of UK good exports to the</w:t>
      </w:r>
      <w:r w:rsidR="004B7CF2">
        <w:t xml:space="preserve"> </w:t>
      </w:r>
      <w:r>
        <w:t>rest of the world. This is essential in trade negotiations. It will</w:t>
      </w:r>
      <w:r w:rsidR="004B7CF2">
        <w:t xml:space="preserve"> </w:t>
      </w:r>
      <w:r>
        <w:t>be vital to trade discussions with the Trump administration.</w:t>
      </w:r>
    </w:p>
    <w:p w14:paraId="1CBB5FF9" w14:textId="0E28781C" w:rsidR="00A03646" w:rsidRDefault="00A03646" w:rsidP="00A03646">
      <w:r>
        <w:t>At a time when some are arguing that the new Trump administration’s</w:t>
      </w:r>
      <w:r w:rsidR="004B7CF2">
        <w:t xml:space="preserve"> </w:t>
      </w:r>
      <w:r>
        <w:t>approach to trade means that the UK must choose between the United</w:t>
      </w:r>
      <w:r w:rsidR="004B7CF2">
        <w:t xml:space="preserve"> </w:t>
      </w:r>
      <w:r>
        <w:t>States and Europe, these findings help to demonstrate that this is an</w:t>
      </w:r>
      <w:r w:rsidR="004B7CF2">
        <w:t xml:space="preserve"> </w:t>
      </w:r>
      <w:r>
        <w:t>unnecessary choice, and that the the UK should seek to retain positive and</w:t>
      </w:r>
      <w:r w:rsidR="004B7CF2">
        <w:t xml:space="preserve"> </w:t>
      </w:r>
      <w:r>
        <w:t>open trading relationships with both.</w:t>
      </w:r>
    </w:p>
    <w:p w14:paraId="2EE0270E" w14:textId="77777777" w:rsidR="00A03646" w:rsidRDefault="00A03646" w:rsidP="00A03646">
      <w:r>
        <w:t>The 5 flaws in UK trade analysis</w:t>
      </w:r>
    </w:p>
    <w:p w14:paraId="03CBE216" w14:textId="03A172DF" w:rsidR="004B7CF2" w:rsidRDefault="00A03646" w:rsidP="00A03646">
      <w:r w:rsidRPr="00D535DB">
        <w:rPr>
          <w:rStyle w:val="StyleUnderline"/>
        </w:rPr>
        <w:t>The main driver for pessimistic assessments of the impact of Brexit has</w:t>
      </w:r>
      <w:r w:rsidR="004B7CF2" w:rsidRPr="00D535DB">
        <w:rPr>
          <w:rStyle w:val="StyleUnderline"/>
        </w:rPr>
        <w:t xml:space="preserve"> </w:t>
      </w:r>
      <w:r w:rsidRPr="00D535DB">
        <w:rPr>
          <w:rStyle w:val="StyleUnderline"/>
        </w:rPr>
        <w:t>been a series of econometric analyses based on ‘doppelgänger’ studies</w:t>
      </w:r>
      <w:r>
        <w:t>.1</w:t>
      </w:r>
      <w:r w:rsidR="004B7CF2">
        <w:t xml:space="preserve"> </w:t>
      </w:r>
      <w:r>
        <w:t>But the conclusions delivered by doppelganger analyses raise awkward</w:t>
      </w:r>
      <w:r w:rsidR="004B7CF2">
        <w:t xml:space="preserve"> questions. The chief difficulty is this: </w:t>
      </w:r>
      <w:r w:rsidR="004B7CF2" w:rsidRPr="00D535DB">
        <w:rPr>
          <w:rStyle w:val="StyleUnderline"/>
        </w:rPr>
        <w:t>if Brexit is the principal cause</w:t>
      </w:r>
      <w:r w:rsidR="004B7CF2">
        <w:t xml:space="preserve"> of poor trade outcomes, </w:t>
      </w:r>
      <w:r w:rsidR="004B7CF2" w:rsidRPr="00D535DB">
        <w:rPr>
          <w:rStyle w:val="StyleUnderline"/>
        </w:rPr>
        <w:t>why have exports to non-EU countries performed just as poorly</w:t>
      </w:r>
      <w:r w:rsidR="004B7CF2">
        <w:t xml:space="preserve"> as exports to the EU since 2020?</w:t>
      </w:r>
    </w:p>
    <w:p w14:paraId="4712ECE7" w14:textId="6D6E3D79" w:rsidR="004B7CF2" w:rsidRDefault="004B7CF2" w:rsidP="00A03646">
      <w:r>
        <w:t xml:space="preserve">This paper seeks to explain discrepancies and paradoxes in UK trade since Brexit. It highlights five areas in which </w:t>
      </w:r>
      <w:r w:rsidRPr="00D535DB">
        <w:rPr>
          <w:rStyle w:val="StyleUnderline"/>
        </w:rPr>
        <w:t>UK trade analysis is either flawed or misinterprets the data. These flaws are relevant to all trade analysis</w:t>
      </w:r>
      <w:r>
        <w:t>, because they show why UK export performance was bound to diverge significantly from other countries from 2020 onwards. This paper highlights:</w:t>
      </w:r>
    </w:p>
    <w:p w14:paraId="5C974A10" w14:textId="4026B1DC" w:rsidR="004B7CF2" w:rsidRPr="00D535DB" w:rsidRDefault="004B7CF2" w:rsidP="00A03646">
      <w:pPr>
        <w:rPr>
          <w:rStyle w:val="StyleUnderline"/>
        </w:rPr>
      </w:pPr>
      <w:r>
        <w:t xml:space="preserve">1. The divergence between volume and value metrics. </w:t>
      </w:r>
      <w:r w:rsidRPr="00D535DB">
        <w:rPr>
          <w:rStyle w:val="StyleUnderline"/>
        </w:rPr>
        <w:t>Volume- based reporting takes no account of rapid shifts into high-value/ low-volume manufacturing. In units, UK vehicle exports are down 28% on 2019. In value terms, however, exports are down just 2%.</w:t>
      </w:r>
    </w:p>
    <w:p w14:paraId="18004CCA" w14:textId="35A45551" w:rsidR="004B7CF2" w:rsidRPr="00D535DB" w:rsidRDefault="004B7CF2" w:rsidP="00A03646">
      <w:pPr>
        <w:rPr>
          <w:rStyle w:val="StyleUnderline"/>
        </w:rPr>
      </w:pPr>
      <w:r>
        <w:t xml:space="preserve">2. How </w:t>
      </w:r>
      <w:r w:rsidRPr="00D535DB">
        <w:rPr>
          <w:rStyle w:val="StyleUnderline"/>
        </w:rPr>
        <w:t>downturns in the global auto and aerospace industries meant that UK exports suffered a unique ‘hit’</w:t>
      </w:r>
      <w:r>
        <w:t xml:space="preserve"> in 2020 to 2023. In 2019, cars and aerospace delivered a greater share of UK goods exports than for any other country in the G7. This meant that </w:t>
      </w:r>
      <w:r w:rsidRPr="00D535DB">
        <w:rPr>
          <w:rStyle w:val="StyleUnderline"/>
        </w:rPr>
        <w:t>UK exports were predestined to underperform</w:t>
      </w:r>
      <w:r>
        <w:t xml:space="preserve"> other countries, </w:t>
      </w:r>
      <w:r w:rsidRPr="00D535DB">
        <w:rPr>
          <w:rStyle w:val="StyleUnderline"/>
        </w:rPr>
        <w:t>regardless of Brexit.</w:t>
      </w:r>
    </w:p>
    <w:p w14:paraId="7C8F49E4" w14:textId="50C642F3" w:rsidR="004B7CF2" w:rsidRDefault="004B7CF2" w:rsidP="00A03646">
      <w:r>
        <w:t xml:space="preserve">3. The inclusion of re-exports in pre/post Brexit export comparisons. </w:t>
      </w:r>
      <w:r w:rsidRPr="00D535DB">
        <w:rPr>
          <w:rStyle w:val="StyleUnderline"/>
        </w:rPr>
        <w:t>Approximately £4.5 billion of apparel and footwear has disappeared from export data, but these were re-exports. Their loss has no relevance to UK manufacturing or trade intensity</w:t>
      </w:r>
      <w:r>
        <w:t>. Re- exports were also a common feature in pre-Brexit trade in food and agriculture.</w:t>
      </w:r>
    </w:p>
    <w:p w14:paraId="40C09D35" w14:textId="6EEB7F01" w:rsidR="004B7CF2" w:rsidRDefault="004B7CF2" w:rsidP="00A03646">
      <w:r>
        <w:t xml:space="preserve">4. The UK’s chronic export underperformance in EU markets before Brexit. </w:t>
      </w:r>
      <w:r w:rsidRPr="00D535DB">
        <w:rPr>
          <w:rStyle w:val="StyleUnderline"/>
        </w:rPr>
        <w:t>UK goods exports to the EU underperformed virtually every developed economy from 2000–2019</w:t>
      </w:r>
      <w:r>
        <w:t xml:space="preserve">, typically by 2.5 to 3 ppts per year. </w:t>
      </w:r>
      <w:r w:rsidRPr="00D535DB">
        <w:rPr>
          <w:rStyle w:val="StyleUnderline"/>
        </w:rPr>
        <w:t>Doppelganger models that do not factor this in</w:t>
      </w:r>
      <w:r>
        <w:t xml:space="preserve"> naturally over-estimate a counterfactual projection of UK export growth.</w:t>
      </w:r>
    </w:p>
    <w:p w14:paraId="17B38B6C" w14:textId="178A6F11" w:rsidR="00A03646" w:rsidRPr="00D535DB" w:rsidRDefault="004B7CF2" w:rsidP="00A03646">
      <w:pPr>
        <w:rPr>
          <w:rStyle w:val="StyleUnderline"/>
        </w:rPr>
      </w:pPr>
      <w:r>
        <w:t xml:space="preserve">5. </w:t>
      </w:r>
      <w:r w:rsidRPr="00D535DB">
        <w:rPr>
          <w:rStyle w:val="StyleUnderline"/>
        </w:rPr>
        <w:t>Some of the UK’s most advanced engineering exports are now sold as services.</w:t>
      </w:r>
      <w:r>
        <w:t xml:space="preserve"> Rolls Royce Plc now books 63% of its revenue from commercial aircraft engines as services income. This means UK </w:t>
      </w:r>
      <w:r w:rsidRPr="00D535DB">
        <w:rPr>
          <w:rStyle w:val="StyleUnderline"/>
        </w:rPr>
        <w:t>exports of jet turbines show up principally as services exports in national accounts.</w:t>
      </w:r>
    </w:p>
    <w:p w14:paraId="780EB4B4" w14:textId="58B1F483" w:rsidR="00B9728F" w:rsidRDefault="007D3B17" w:rsidP="00021034">
      <w:pPr>
        <w:pStyle w:val="Heading3"/>
      </w:pPr>
      <w:r>
        <w:t>No Link: EU Membership Isn’t Key to Growth</w:t>
      </w:r>
    </w:p>
    <w:p w14:paraId="1DB0265B" w14:textId="700244F5" w:rsidR="002D2C36" w:rsidRDefault="002D139E" w:rsidP="002D139E">
      <w:pPr>
        <w:pStyle w:val="Heading4"/>
      </w:pPr>
      <w:r>
        <w:t>Other trade deals fill in now---but rejoining the EU would undo them!</w:t>
      </w:r>
    </w:p>
    <w:p w14:paraId="367AAB50" w14:textId="25380862" w:rsidR="002D139E" w:rsidRDefault="00AA2301" w:rsidP="002D2C36">
      <w:r>
        <w:t xml:space="preserve">Jim </w:t>
      </w:r>
      <w:r w:rsidRPr="006F7D6A">
        <w:rPr>
          <w:rStyle w:val="Style13ptBold"/>
        </w:rPr>
        <w:t>Pickard 2025</w:t>
      </w:r>
      <w:r>
        <w:t xml:space="preserve">, deputy political editor at the Financial Times, “UK will not rejoin EU customs union, Starmer says”, </w:t>
      </w:r>
      <w:r w:rsidR="006F7D6A">
        <w:t xml:space="preserve">20 May, </w:t>
      </w:r>
      <w:hyperlink r:id="rId70" w:history="1">
        <w:r w:rsidR="006F7D6A" w:rsidRPr="00810031">
          <w:rPr>
            <w:rStyle w:val="Hyperlink"/>
          </w:rPr>
          <w:t>https://www.ft.com/content/4616acb6-9d5e-4bc5-a92b-0f47222e8e25</w:t>
        </w:r>
      </w:hyperlink>
      <w:r w:rsidR="006F7D6A">
        <w:t>, accessed 6-9-25</w:t>
      </w:r>
    </w:p>
    <w:p w14:paraId="1818FA51" w14:textId="221C65D0" w:rsidR="002D2C36" w:rsidRDefault="002D2C36" w:rsidP="002D2C36">
      <w:r>
        <w:t xml:space="preserve">Sir Keir </w:t>
      </w:r>
      <w:r w:rsidRPr="006F4352">
        <w:rPr>
          <w:rStyle w:val="StyleUnderline"/>
        </w:rPr>
        <w:t>Starmer</w:t>
      </w:r>
      <w:r>
        <w:t xml:space="preserve"> has </w:t>
      </w:r>
      <w:r w:rsidRPr="006F4352">
        <w:rPr>
          <w:rStyle w:val="StyleUnderline"/>
        </w:rPr>
        <w:t>dashed the hopes of those wanting Britain to re-enter the EU</w:t>
      </w:r>
      <w:r>
        <w:t xml:space="preserve"> customs union, arguing that doing so would “undo” any benefits from the UK’s recent trade deals with India and the US. </w:t>
      </w:r>
    </w:p>
    <w:p w14:paraId="391ACFC7" w14:textId="77777777" w:rsidR="002D2C36" w:rsidRDefault="002D2C36" w:rsidP="002D2C36">
      <w:r>
        <w:t xml:space="preserve">The British prime minister said </w:t>
      </w:r>
      <w:r w:rsidRPr="006F4352">
        <w:rPr>
          <w:rStyle w:val="StyleUnderline"/>
        </w:rPr>
        <w:t>the EU-UK deal</w:t>
      </w:r>
      <w:r>
        <w:t xml:space="preserve"> struck on Monday — </w:t>
      </w:r>
      <w:r w:rsidRPr="006F4352">
        <w:rPr>
          <w:rStyle w:val="StyleUnderline"/>
        </w:rPr>
        <w:t>covering fishing, export checks and a potential future youth mobility</w:t>
      </w:r>
      <w:r>
        <w:t xml:space="preserve"> scheme — </w:t>
      </w:r>
      <w:r w:rsidRPr="006F4352">
        <w:rPr>
          <w:rStyle w:val="StyleUnderline"/>
        </w:rPr>
        <w:t>was only the “beginning of a process” of working more closely</w:t>
      </w:r>
      <w:r>
        <w:t xml:space="preserve"> with European neighbours. </w:t>
      </w:r>
    </w:p>
    <w:p w14:paraId="72DFB14D" w14:textId="77777777" w:rsidR="002D2C36" w:rsidRDefault="002D2C36" w:rsidP="002D2C36">
      <w:r>
        <w:t xml:space="preserve">But </w:t>
      </w:r>
      <w:r w:rsidRPr="006F4352">
        <w:rPr>
          <w:rStyle w:val="StyleUnderline"/>
        </w:rPr>
        <w:t>Starmer</w:t>
      </w:r>
      <w:r>
        <w:t xml:space="preserve">, speaking in a House of Commons debate on Tuesday, said that he </w:t>
      </w:r>
      <w:r w:rsidRPr="006F4352">
        <w:rPr>
          <w:rStyle w:val="StyleUnderline"/>
        </w:rPr>
        <w:t>would not be dislodged from his red lines, including staying outside the customs union.</w:t>
      </w:r>
      <w:r>
        <w:t xml:space="preserve"> Britain left the customs union, which allows for the free circulation of goods within the EU once a common external tariff has been paid, at the end of 2020 as Brexit was completed.  </w:t>
      </w:r>
    </w:p>
    <w:p w14:paraId="7DDC5EDA" w14:textId="0A4EAF9F" w:rsidR="002D139E" w:rsidRDefault="002D139E" w:rsidP="002D2C36">
      <w:r>
        <w:t>Some Labour aides privately believe that the government could end up considering some form of customs union with the EU in the coming years as an “emergency lever” if Britain’s economic growth outside the bloc does not pick up.</w:t>
      </w:r>
    </w:p>
    <w:p w14:paraId="28595393" w14:textId="77777777" w:rsidR="002D139E" w:rsidRDefault="002D139E" w:rsidP="002D2C36">
      <w:r>
        <w:t>In the same debate, Liberal Democrat leader Sir Ed Davey welcomed this week’s deal but said it should be only the “first step”, calling for the government to be more ambitious in strengthening economic ties with the EU.</w:t>
      </w:r>
    </w:p>
    <w:p w14:paraId="347CBCC4" w14:textId="77777777" w:rsidR="002D139E" w:rsidRDefault="002D139E" w:rsidP="002D2C36">
      <w:r>
        <w:t>“We believe that a bespoke customs union is a key part of that, not turning back to the past, but forming a new partnership,” he said. </w:t>
      </w:r>
    </w:p>
    <w:p w14:paraId="776C05E6" w14:textId="77777777" w:rsidR="002D139E" w:rsidRPr="002F727F" w:rsidRDefault="002D139E" w:rsidP="002D2C36">
      <w:pPr>
        <w:rPr>
          <w:rStyle w:val="StyleUnderline"/>
        </w:rPr>
      </w:pPr>
      <w:r>
        <w:t xml:space="preserve">However, </w:t>
      </w:r>
      <w:r w:rsidRPr="002F727F">
        <w:rPr>
          <w:rStyle w:val="StyleUnderline"/>
        </w:rPr>
        <w:t>Starmer claimed that attempting to forge that kind of agreement with Brussels would jeopardise recent trade deals with other countries. </w:t>
      </w:r>
    </w:p>
    <w:p w14:paraId="57ABE998" w14:textId="77777777" w:rsidR="002D139E" w:rsidRDefault="002D139E" w:rsidP="002D2C36">
      <w:r>
        <w:t xml:space="preserve">“The problem with his proposal, as I know he knows, is that </w:t>
      </w:r>
      <w:r w:rsidRPr="002F727F">
        <w:rPr>
          <w:rStyle w:val="StyleUnderline"/>
        </w:rPr>
        <w:t>we’ve just struck a deal with India, we’ve just struck a deal with the US, if we now undo that good work we undo all the benefits of those two deals</w:t>
      </w:r>
      <w:r>
        <w:t>,” Starmer said. </w:t>
      </w:r>
    </w:p>
    <w:p w14:paraId="317DB8EC" w14:textId="3C34FBC8" w:rsidR="002D139E" w:rsidRDefault="002D139E" w:rsidP="002D2C36"/>
    <w:p w14:paraId="501D3643" w14:textId="7022673E" w:rsidR="002D2C36" w:rsidRPr="002D2C36" w:rsidRDefault="002D2C36" w:rsidP="002D2C36"/>
    <w:p w14:paraId="37A8D75F" w14:textId="59672665" w:rsidR="00021034" w:rsidRDefault="007D3B17" w:rsidP="00021034">
      <w:pPr>
        <w:pStyle w:val="Heading3"/>
      </w:pPr>
      <w:r>
        <w:t>No Link: EU Membership Isn’t Key to Fishing Rights</w:t>
      </w:r>
    </w:p>
    <w:p w14:paraId="2DF6C425" w14:textId="11CC1947" w:rsidR="00A7107E" w:rsidRDefault="00A7107E" w:rsidP="00A7107E">
      <w:pPr>
        <w:pStyle w:val="Heading4"/>
      </w:pPr>
      <w:r>
        <w:t>New agreement solves fishing</w:t>
      </w:r>
    </w:p>
    <w:p w14:paraId="58AD6069" w14:textId="7495B2BC" w:rsidR="00021034" w:rsidRDefault="00021034" w:rsidP="00021034">
      <w:r>
        <w:t xml:space="preserve">Sam </w:t>
      </w:r>
      <w:r w:rsidRPr="00021034">
        <w:rPr>
          <w:rStyle w:val="Style13ptBold"/>
        </w:rPr>
        <w:t>Francis 2025</w:t>
      </w:r>
      <w:r>
        <w:t xml:space="preserve">, Political reporter at BBC, “The new UK-EU deal at a glance”, 19 May, </w:t>
      </w:r>
      <w:hyperlink r:id="rId71" w:history="1">
        <w:r w:rsidRPr="00F26044">
          <w:rPr>
            <w:rStyle w:val="Hyperlink"/>
          </w:rPr>
          <w:t>https://www.bbc.com/news/articles/czdy3r6q9mgo</w:t>
        </w:r>
      </w:hyperlink>
      <w:r>
        <w:t>, accessed 6-3-25</w:t>
      </w:r>
    </w:p>
    <w:p w14:paraId="3B56F425" w14:textId="29AC7912" w:rsidR="00021034" w:rsidRDefault="00021034" w:rsidP="00021034">
      <w:r w:rsidRPr="006412DA">
        <w:rPr>
          <w:rStyle w:val="StyleUnderline"/>
        </w:rPr>
        <w:t>A new deal will keep</w:t>
      </w:r>
      <w:r>
        <w:t xml:space="preserve"> the current status quo </w:t>
      </w:r>
      <w:r w:rsidRPr="006412DA">
        <w:rPr>
          <w:rStyle w:val="StyleUnderline"/>
        </w:rPr>
        <w:t>giving EU boats</w:t>
      </w:r>
      <w:r>
        <w:t xml:space="preserve"> continued </w:t>
      </w:r>
      <w:r w:rsidRPr="006412DA">
        <w:rPr>
          <w:rStyle w:val="StyleUnderline"/>
        </w:rPr>
        <w:t>access to UK waters</w:t>
      </w:r>
      <w:r>
        <w:t xml:space="preserve"> until 2038</w:t>
      </w:r>
    </w:p>
    <w:p w14:paraId="0213D67C" w14:textId="77777777" w:rsidR="00021034" w:rsidRDefault="00021034" w:rsidP="00021034">
      <w:r w:rsidRPr="006412DA">
        <w:rPr>
          <w:rStyle w:val="StyleUnderline"/>
        </w:rPr>
        <w:t>The 2020 Brexit deal, which saw the UK regain 25% of the EU's fishing quotas</w:t>
      </w:r>
      <w:r>
        <w:t>, was due to run out next year</w:t>
      </w:r>
    </w:p>
    <w:p w14:paraId="630C3F00" w14:textId="77777777" w:rsidR="00021034" w:rsidRPr="006412DA" w:rsidRDefault="00021034" w:rsidP="00021034">
      <w:pPr>
        <w:rPr>
          <w:rStyle w:val="StyleUnderline"/>
        </w:rPr>
      </w:pPr>
      <w:r w:rsidRPr="006412DA">
        <w:rPr>
          <w:rStyle w:val="StyleUnderline"/>
        </w:rPr>
        <w:t>The UK will continue to agree yearly quotas</w:t>
      </w:r>
      <w:r>
        <w:t xml:space="preserve"> - the amount they are allowed to catch - </w:t>
      </w:r>
      <w:r w:rsidRPr="006412DA">
        <w:rPr>
          <w:rStyle w:val="StyleUnderline"/>
        </w:rPr>
        <w:t>with the EU and Norway and issue licences to control who fishes in its waters</w:t>
      </w:r>
    </w:p>
    <w:p w14:paraId="353B4727" w14:textId="67D9CD79" w:rsidR="00021034" w:rsidRPr="006412DA" w:rsidRDefault="00021034" w:rsidP="00021034">
      <w:pPr>
        <w:rPr>
          <w:rStyle w:val="StyleUnderline"/>
        </w:rPr>
      </w:pPr>
      <w:r w:rsidRPr="006412DA">
        <w:rPr>
          <w:rStyle w:val="StyleUnderline"/>
        </w:rPr>
        <w:t>A £360m "fishing and coastal growth fund" will invest in new technology and equipment</w:t>
      </w:r>
    </w:p>
    <w:p w14:paraId="177B7F79" w14:textId="2F8CE897" w:rsidR="00021034" w:rsidRDefault="007D3B17" w:rsidP="00021034">
      <w:pPr>
        <w:pStyle w:val="Heading3"/>
      </w:pPr>
      <w:r>
        <w:t>No Link: EU Membership Isn’t Key to Agriculture</w:t>
      </w:r>
    </w:p>
    <w:p w14:paraId="47DCFC23" w14:textId="5AFF2D56" w:rsidR="00A7107E" w:rsidRDefault="00A7107E" w:rsidP="00A7107E">
      <w:pPr>
        <w:pStyle w:val="Heading4"/>
      </w:pPr>
      <w:r>
        <w:t>New agreement solves farming</w:t>
      </w:r>
    </w:p>
    <w:p w14:paraId="45C3F629" w14:textId="742B9AC2" w:rsidR="00021034" w:rsidRDefault="00021034" w:rsidP="00021034">
      <w:r>
        <w:t xml:space="preserve">Sam </w:t>
      </w:r>
      <w:r w:rsidRPr="00021034">
        <w:rPr>
          <w:rStyle w:val="Style13ptBold"/>
        </w:rPr>
        <w:t>Francis 2025</w:t>
      </w:r>
      <w:r>
        <w:t xml:space="preserve">, Political reporter at BBC, “The new UK-EU deal at a glance”, 19 May, </w:t>
      </w:r>
      <w:hyperlink r:id="rId72" w:history="1">
        <w:r w:rsidRPr="00F26044">
          <w:rPr>
            <w:rStyle w:val="Hyperlink"/>
          </w:rPr>
          <w:t>https://www.bbc.com/news/articles/czdy3r6q9mgo</w:t>
        </w:r>
      </w:hyperlink>
      <w:r>
        <w:t>, accessed 6-3-25</w:t>
      </w:r>
    </w:p>
    <w:p w14:paraId="3FADB06F" w14:textId="77777777" w:rsidR="00021034" w:rsidRDefault="00021034" w:rsidP="00021034">
      <w:r>
        <w:t xml:space="preserve">In return for extending current fishing rules, </w:t>
      </w:r>
      <w:r w:rsidRPr="006412DA">
        <w:rPr>
          <w:rStyle w:val="StyleUnderline"/>
        </w:rPr>
        <w:t>the UK has secured a deal to reduce checks on food exports</w:t>
      </w:r>
      <w:r>
        <w:t xml:space="preserve"> to the EU</w:t>
      </w:r>
    </w:p>
    <w:p w14:paraId="61914122" w14:textId="77777777" w:rsidR="00021034" w:rsidRDefault="00021034" w:rsidP="00021034">
      <w:r w:rsidRPr="006412DA">
        <w:rPr>
          <w:rStyle w:val="StyleUnderline"/>
        </w:rPr>
        <w:t>The</w:t>
      </w:r>
      <w:r>
        <w:t xml:space="preserve"> vast </w:t>
      </w:r>
      <w:r w:rsidRPr="006412DA">
        <w:rPr>
          <w:rStyle w:val="StyleUnderline"/>
        </w:rPr>
        <w:t>majority of routine border checks on animal and plant shipments</w:t>
      </w:r>
      <w:r>
        <w:t xml:space="preserve"> to and from the EU </w:t>
      </w:r>
      <w:r w:rsidRPr="006412DA">
        <w:rPr>
          <w:rStyle w:val="StyleUnderline"/>
        </w:rPr>
        <w:t>will be dropped</w:t>
      </w:r>
    </w:p>
    <w:p w14:paraId="0F424EE3" w14:textId="77777777" w:rsidR="00021034" w:rsidRPr="006412DA" w:rsidRDefault="00021034" w:rsidP="00021034">
      <w:pPr>
        <w:rPr>
          <w:rStyle w:val="StyleUnderline"/>
        </w:rPr>
      </w:pPr>
      <w:r>
        <w:t>The new sanitary and phytosanitary (SPS) agreement means t</w:t>
      </w:r>
      <w:r w:rsidRPr="006412DA">
        <w:rPr>
          <w:rStyle w:val="StyleUnderline"/>
        </w:rPr>
        <w:t>he UK can sell raw burgers and sausages back into the EU for the first time since Brexit</w:t>
      </w:r>
    </w:p>
    <w:p w14:paraId="096D6B8F" w14:textId="09E4B4A4" w:rsidR="00021034" w:rsidRDefault="00021034" w:rsidP="00021034">
      <w:r>
        <w:t xml:space="preserve">Under the deal </w:t>
      </w:r>
      <w:r w:rsidRPr="006412DA">
        <w:rPr>
          <w:rStyle w:val="StyleUnderline"/>
        </w:rPr>
        <w:t>the UK will be expected to follow EU rules</w:t>
      </w:r>
      <w:r>
        <w:t xml:space="preserve"> it does not write – overseen by the European Court of Justice. But it can break away if it keeps similar standards and avoids harming EU trade</w:t>
      </w:r>
    </w:p>
    <w:p w14:paraId="613D5503" w14:textId="58B7353B" w:rsidR="001744CC" w:rsidRDefault="00E65B6A" w:rsidP="001744CC">
      <w:pPr>
        <w:pStyle w:val="Heading3"/>
      </w:pPr>
      <w:r>
        <w:t>No Link: EU Membership Isn’t Necessary for European Immigration</w:t>
      </w:r>
    </w:p>
    <w:p w14:paraId="08F32C0F" w14:textId="77777777" w:rsidR="001744CC" w:rsidRDefault="001744CC" w:rsidP="001744CC">
      <w:pPr>
        <w:pStyle w:val="Heading4"/>
      </w:pPr>
      <w:r>
        <w:t>New agreement solves free movement</w:t>
      </w:r>
    </w:p>
    <w:p w14:paraId="73EDF85D" w14:textId="77777777" w:rsidR="001744CC" w:rsidRDefault="001744CC" w:rsidP="001744CC">
      <w:r>
        <w:t xml:space="preserve">Sam </w:t>
      </w:r>
      <w:r w:rsidRPr="00021034">
        <w:rPr>
          <w:rStyle w:val="Style13ptBold"/>
        </w:rPr>
        <w:t>Francis 2025</w:t>
      </w:r>
      <w:r>
        <w:t xml:space="preserve">, Political reporter at BBC, “The new UK-EU deal at a glance”, 19 May, </w:t>
      </w:r>
      <w:hyperlink r:id="rId73" w:history="1">
        <w:r w:rsidRPr="00F26044">
          <w:rPr>
            <w:rStyle w:val="Hyperlink"/>
          </w:rPr>
          <w:t>https://www.bbc.com/news/articles/czdy3r6q9mgo</w:t>
        </w:r>
      </w:hyperlink>
      <w:r>
        <w:t>, accessed 6-3-25</w:t>
      </w:r>
    </w:p>
    <w:p w14:paraId="0B5DFB7A" w14:textId="77777777" w:rsidR="001744CC" w:rsidRDefault="001744CC" w:rsidP="001744CC">
      <w:r w:rsidRPr="003A7758">
        <w:rPr>
          <w:rStyle w:val="StyleUnderline"/>
        </w:rPr>
        <w:t>British holidaymakers will be able to use e-gates</w:t>
      </w:r>
      <w:r>
        <w:t xml:space="preserve"> at more European airports</w:t>
      </w:r>
    </w:p>
    <w:p w14:paraId="2F853C2E" w14:textId="77777777" w:rsidR="001744CC" w:rsidRDefault="001744CC" w:rsidP="001744CC">
      <w:r w:rsidRPr="003A7758">
        <w:rPr>
          <w:rStyle w:val="StyleUnderline"/>
        </w:rPr>
        <w:t>When Brexit ended free movement, UK travellers were shut out</w:t>
      </w:r>
      <w:r>
        <w:t xml:space="preserve"> from using EU e-gates. </w:t>
      </w:r>
      <w:r w:rsidRPr="003A7758">
        <w:rPr>
          <w:rStyle w:val="StyleUnderline"/>
        </w:rPr>
        <w:t>Now the EU Commission says the there is no legal barrier</w:t>
      </w:r>
      <w:r>
        <w:t xml:space="preserve"> to stopping UK citizens using them after the roll-out of its long-awaited digital border checks system, which is due to come into effect in October</w:t>
      </w:r>
    </w:p>
    <w:p w14:paraId="256287C8" w14:textId="77777777" w:rsidR="001744CC" w:rsidRDefault="001744CC" w:rsidP="001744CC">
      <w:r w:rsidRPr="003A7758">
        <w:rPr>
          <w:rStyle w:val="StyleUnderline"/>
        </w:rPr>
        <w:t>Each EU country still decides if UK citizens can use e-gates</w:t>
      </w:r>
      <w:r>
        <w:t xml:space="preserve"> at its ports </w:t>
      </w:r>
      <w:r w:rsidRPr="003A7758">
        <w:rPr>
          <w:rStyle w:val="StyleUnderline"/>
        </w:rPr>
        <w:t>but the government has promised to work to expand access</w:t>
      </w:r>
      <w:r>
        <w:t xml:space="preserve"> "as soon as possible"</w:t>
      </w:r>
    </w:p>
    <w:p w14:paraId="4FFFB9AE" w14:textId="77777777" w:rsidR="001744CC" w:rsidRDefault="001744CC" w:rsidP="001744CC">
      <w:r w:rsidRPr="003A7758">
        <w:rPr>
          <w:rStyle w:val="StyleUnderline"/>
        </w:rPr>
        <w:t>A new passport system will make it easier for UK pets to travel,</w:t>
      </w:r>
      <w:r>
        <w:t xml:space="preserve"> ending the need for repeat vet certificates</w:t>
      </w:r>
    </w:p>
    <w:p w14:paraId="6B597595" w14:textId="489D65A5" w:rsidR="00021034" w:rsidRDefault="00021034" w:rsidP="00021034">
      <w:pPr>
        <w:pStyle w:val="Heading2"/>
      </w:pPr>
      <w:r>
        <w:t xml:space="preserve">AT </w:t>
      </w:r>
      <w:r w:rsidR="00C8515E">
        <w:t>Security</w:t>
      </w:r>
    </w:p>
    <w:p w14:paraId="3AE1DAF1" w14:textId="546D868B" w:rsidR="00910E49" w:rsidRDefault="00E65B6A" w:rsidP="00021034">
      <w:pPr>
        <w:pStyle w:val="Heading3"/>
      </w:pPr>
      <w:r>
        <w:t>No Link: UK Membership Isn’t Important for Security</w:t>
      </w:r>
    </w:p>
    <w:p w14:paraId="4E163B00" w14:textId="6DDF13E4" w:rsidR="009D4379" w:rsidRDefault="009D4379" w:rsidP="009D4379">
      <w:pPr>
        <w:pStyle w:val="Heading4"/>
      </w:pPr>
      <w:r>
        <w:t>UK membership weakens the EU---they do more harm than good</w:t>
      </w:r>
    </w:p>
    <w:p w14:paraId="6D0E9E17" w14:textId="3029C924" w:rsidR="009D4379" w:rsidRDefault="009D4379" w:rsidP="009D4379">
      <w:r>
        <w:t xml:space="preserve">Dr Stephanie </w:t>
      </w:r>
      <w:r w:rsidRPr="00982F1A">
        <w:rPr>
          <w:rStyle w:val="Style13ptBold"/>
        </w:rPr>
        <w:t>Luke 2024</w:t>
      </w:r>
      <w:r>
        <w:t xml:space="preserve">, Researcher, UK in a Changing Europe, “Do EU member states want the UK back?”, 7 May, </w:t>
      </w:r>
      <w:hyperlink r:id="rId74" w:history="1">
        <w:r w:rsidRPr="00444712">
          <w:rPr>
            <w:rStyle w:val="Hyperlink"/>
          </w:rPr>
          <w:t>https://ukandeu.ac.uk/do-eu-member-states-want-the-uk-back/</w:t>
        </w:r>
      </w:hyperlink>
      <w:r>
        <w:t>, accessed 6-3-25</w:t>
      </w:r>
    </w:p>
    <w:p w14:paraId="29328515" w14:textId="77777777" w:rsidR="009D4379" w:rsidRDefault="009D4379" w:rsidP="009D4379">
      <w:r w:rsidRPr="006412DA">
        <w:rPr>
          <w:rStyle w:val="StyleUnderline"/>
        </w:rPr>
        <w:t>Yet in many ways, Brexit has strengthened the EU</w:t>
      </w:r>
      <w:r>
        <w:t xml:space="preserve">. Firstly, </w:t>
      </w:r>
      <w:r w:rsidRPr="006412DA">
        <w:rPr>
          <w:rStyle w:val="StyleUnderline"/>
        </w:rPr>
        <w:t>Britain leaving</w:t>
      </w:r>
      <w:r>
        <w:t xml:space="preserve"> the EU </w:t>
      </w:r>
      <w:r w:rsidRPr="006412DA">
        <w:rPr>
          <w:rStyle w:val="StyleUnderline"/>
        </w:rPr>
        <w:t>removed a country that was frequently an obstacle to progress,</w:t>
      </w:r>
      <w:r>
        <w:t xml:space="preserve"> or at least made cooperation more difficult. For example, as Prime Minister, David </w:t>
      </w:r>
      <w:r w:rsidRPr="006412DA">
        <w:rPr>
          <w:rStyle w:val="StyleUnderline"/>
        </w:rPr>
        <w:t>Cameron vetoed a new EU-wide treaty in 2011, designed to salvage the single currency. Without the UK, the EU has continued to deepen the single market, and the Eurozone has more power</w:t>
      </w:r>
      <w:r>
        <w:t xml:space="preserve"> to drive economic and financial policy.</w:t>
      </w:r>
    </w:p>
    <w:p w14:paraId="122851AB" w14:textId="77777777" w:rsidR="009D4379" w:rsidRDefault="009D4379" w:rsidP="009D4379">
      <w:r>
        <w:t xml:space="preserve">Secondly, </w:t>
      </w:r>
      <w:r w:rsidRPr="006412DA">
        <w:rPr>
          <w:rStyle w:val="StyleUnderline"/>
        </w:rPr>
        <w:t>the EU’s far right no longer makes explicit demands to the leave</w:t>
      </w:r>
      <w:r>
        <w:t xml:space="preserve"> the EU. Shortly </w:t>
      </w:r>
      <w:r w:rsidRPr="006412DA">
        <w:rPr>
          <w:rStyle w:val="StyleUnderline"/>
        </w:rPr>
        <w:t>after</w:t>
      </w:r>
      <w:r>
        <w:t xml:space="preserve"> the </w:t>
      </w:r>
      <w:r w:rsidRPr="006412DA">
        <w:rPr>
          <w:rStyle w:val="StyleUnderline"/>
        </w:rPr>
        <w:t>Brexit</w:t>
      </w:r>
      <w:r>
        <w:t xml:space="preserve"> referendum, Marine </w:t>
      </w:r>
      <w:r w:rsidRPr="006412DA">
        <w:rPr>
          <w:rStyle w:val="StyleUnderline"/>
        </w:rPr>
        <w:t>Le Pen said she would call a referendum on leaving the EU if she won the French</w:t>
      </w:r>
      <w:r>
        <w:t xml:space="preserve"> 2017 Presidential </w:t>
      </w:r>
      <w:r w:rsidRPr="006412DA">
        <w:rPr>
          <w:rStyle w:val="StyleUnderline"/>
        </w:rPr>
        <w:t>election. Since then, Le Pen is no longer advocating for France to leave the EU,</w:t>
      </w:r>
      <w:r>
        <w:t xml:space="preserve"> but instead to reform the EU from within, </w:t>
      </w:r>
      <w:r w:rsidRPr="006412DA">
        <w:rPr>
          <w:rStyle w:val="StyleUnderline"/>
        </w:rPr>
        <w:t>having seen the difficulties which accompany</w:t>
      </w:r>
      <w:r>
        <w:t xml:space="preserve"> the </w:t>
      </w:r>
      <w:r w:rsidRPr="006412DA">
        <w:rPr>
          <w:rStyle w:val="StyleUnderline"/>
        </w:rPr>
        <w:t>withdrawal</w:t>
      </w:r>
      <w:r>
        <w:t xml:space="preserve"> process.</w:t>
      </w:r>
    </w:p>
    <w:p w14:paraId="3D9B7B78" w14:textId="77777777" w:rsidR="009841BF" w:rsidRDefault="009841BF" w:rsidP="009D4379"/>
    <w:p w14:paraId="7489E23F" w14:textId="60F534BE" w:rsidR="009841BF" w:rsidRDefault="009841BF" w:rsidP="00A8023B">
      <w:pPr>
        <w:pStyle w:val="Heading4"/>
      </w:pPr>
      <w:r>
        <w:t>The EU is just fine without the UK</w:t>
      </w:r>
    </w:p>
    <w:p w14:paraId="49F5D869" w14:textId="4DCCBEEF" w:rsidR="00A8023B" w:rsidRPr="00A8023B" w:rsidRDefault="00FF317F" w:rsidP="00A8023B">
      <w:r w:rsidRPr="00FC534A">
        <w:rPr>
          <w:rStyle w:val="Style13ptBold"/>
        </w:rPr>
        <w:t>Council on Foreign Relations 2023</w:t>
      </w:r>
      <w:r>
        <w:t xml:space="preserve">, </w:t>
      </w:r>
      <w:r w:rsidR="008B5A88">
        <w:t xml:space="preserve">nonpartisan, independent national membership organization, think tank, educator, and publisher, </w:t>
      </w:r>
      <w:r w:rsidR="00FC534A">
        <w:t xml:space="preserve">“The European Union: The World’s Biggest Sovereignty Experiment”, 14 February, </w:t>
      </w:r>
      <w:hyperlink r:id="rId75" w:history="1">
        <w:r w:rsidR="00FC534A" w:rsidRPr="00810031">
          <w:rPr>
            <w:rStyle w:val="Hyperlink"/>
          </w:rPr>
          <w:t>https://education.cfr.org/learn/reading/european-union-worlds-biggest-sovereignty-experiment</w:t>
        </w:r>
      </w:hyperlink>
      <w:r w:rsidR="00FC534A">
        <w:t>, accessed 6-9-25</w:t>
      </w:r>
    </w:p>
    <w:p w14:paraId="53310316" w14:textId="77777777" w:rsidR="009841BF" w:rsidRPr="00E878FD" w:rsidRDefault="009841BF" w:rsidP="009D4379">
      <w:pPr>
        <w:rPr>
          <w:rStyle w:val="StyleUnderline"/>
        </w:rPr>
      </w:pPr>
      <w:r w:rsidRPr="002F727F">
        <w:rPr>
          <w:rStyle w:val="StyleUnderline"/>
        </w:rPr>
        <w:t>The EU’s challenges are far from settled</w:t>
      </w:r>
      <w:r>
        <w:t xml:space="preserve">. Some are old: grouping countries with different financial, cultural, and geographic realities has inherent difficulties. Others are new: the UK’s exit dealt a harsh blow to the bloc. Some </w:t>
      </w:r>
      <w:r w:rsidRPr="00E878FD">
        <w:rPr>
          <w:rStyle w:val="StyleUnderline"/>
        </w:rPr>
        <w:t>experts feared the departure</w:t>
      </w:r>
      <w:r>
        <w:t>—the first in EU history—</w:t>
      </w:r>
      <w:r w:rsidRPr="00E878FD">
        <w:rPr>
          <w:rStyle w:val="StyleUnderline"/>
        </w:rPr>
        <w:t>would make the institution seem like</w:t>
      </w:r>
      <w:r>
        <w:t xml:space="preserve"> a hotel that </w:t>
      </w:r>
      <w:r w:rsidRPr="00E878FD">
        <w:rPr>
          <w:rStyle w:val="StyleUnderline"/>
        </w:rPr>
        <w:t>countries could check in or out</w:t>
      </w:r>
      <w:r>
        <w:t xml:space="preserve"> of at will. </w:t>
      </w:r>
      <w:r w:rsidRPr="00E878FD">
        <w:rPr>
          <w:rStyle w:val="StyleUnderline"/>
        </w:rPr>
        <w:t>But</w:t>
      </w:r>
      <w:r>
        <w:t xml:space="preserve"> </w:t>
      </w:r>
      <w:r w:rsidRPr="00E878FD">
        <w:rPr>
          <w:rStyle w:val="StyleUnderline"/>
        </w:rPr>
        <w:t>the fact that the UK’s departure took years of difficult negotiations</w:t>
      </w:r>
      <w:r>
        <w:t xml:space="preserve"> (and agreements on post-Brexit trade and travel relations have yet to be made) has also </w:t>
      </w:r>
      <w:r w:rsidRPr="00E878FD">
        <w:rPr>
          <w:rStyle w:val="StyleUnderline"/>
        </w:rPr>
        <w:t>revealed</w:t>
      </w:r>
      <w:r>
        <w:t xml:space="preserve"> just </w:t>
      </w:r>
      <w:r w:rsidRPr="00E878FD">
        <w:rPr>
          <w:rStyle w:val="StyleUnderline"/>
        </w:rPr>
        <w:t>how interconnected Europe has become. Amid the coronavirus crisis, the EU announced a $2 trillion stimulus plan to help the region’s economies</w:t>
      </w:r>
      <w:r>
        <w:t xml:space="preserve"> recover. With the support of powerful members, including Germany and France, </w:t>
      </w:r>
      <w:r w:rsidRPr="00E878FD">
        <w:rPr>
          <w:rStyle w:val="StyleUnderline"/>
        </w:rPr>
        <w:t>the massive package proved to knit the EU together even more tightly.</w:t>
      </w:r>
    </w:p>
    <w:p w14:paraId="2FEBF0C2" w14:textId="2A144394" w:rsidR="009841BF" w:rsidRPr="00E878FD" w:rsidRDefault="009841BF" w:rsidP="009D4379">
      <w:pPr>
        <w:rPr>
          <w:rStyle w:val="StyleUnderline"/>
        </w:rPr>
      </w:pPr>
      <w:r w:rsidRPr="00E878FD">
        <w:rPr>
          <w:rStyle w:val="StyleUnderline"/>
        </w:rPr>
        <w:t>The EU stands alone as a sovereignty-pooling organization. No other region in the world operates such an ambitious endeavor</w:t>
      </w:r>
      <w:r>
        <w:t xml:space="preserve">. Indeed, while some international organizations have been unable to evolve as the world changes (e.g., the WTO has not agreed on comprehensive new trade rules since 1995), </w:t>
      </w:r>
      <w:r w:rsidRPr="00E878FD">
        <w:rPr>
          <w:rStyle w:val="StyleUnderline"/>
        </w:rPr>
        <w:t>the EU has forged ahead, adding members and continuing to mostly deliver on its original promise</w:t>
      </w:r>
      <w:r>
        <w:t xml:space="preserve">: an enduring </w:t>
      </w:r>
      <w:r w:rsidRPr="00E878FD">
        <w:rPr>
          <w:rStyle w:val="StyleUnderline"/>
        </w:rPr>
        <w:t>peace on the continent.</w:t>
      </w:r>
    </w:p>
    <w:p w14:paraId="55DA0D06" w14:textId="77777777" w:rsidR="009D4379" w:rsidRPr="009D4379" w:rsidRDefault="009D4379" w:rsidP="009D4379"/>
    <w:p w14:paraId="036CF5F0" w14:textId="0B2B9A97" w:rsidR="00021034" w:rsidRDefault="00E65B6A" w:rsidP="00021034">
      <w:pPr>
        <w:pStyle w:val="Heading3"/>
      </w:pPr>
      <w:r>
        <w:t>No Link: New Deals Solve Security Without Membership</w:t>
      </w:r>
    </w:p>
    <w:p w14:paraId="301EE8E3" w14:textId="17A51F07" w:rsidR="00A7107E" w:rsidRDefault="00A7107E" w:rsidP="00A7107E">
      <w:pPr>
        <w:pStyle w:val="Heading4"/>
      </w:pPr>
      <w:r>
        <w:t>New agreement solves security</w:t>
      </w:r>
    </w:p>
    <w:p w14:paraId="374860A8" w14:textId="0A7B1D47" w:rsidR="00021034" w:rsidRDefault="00021034" w:rsidP="00021034">
      <w:r>
        <w:t xml:space="preserve">Sam </w:t>
      </w:r>
      <w:r w:rsidRPr="00021034">
        <w:rPr>
          <w:rStyle w:val="Style13ptBold"/>
        </w:rPr>
        <w:t>Francis 2025</w:t>
      </w:r>
      <w:r>
        <w:t xml:space="preserve">, Political reporter at BBC, “The new UK-EU deal at a glance”, 19 May, </w:t>
      </w:r>
      <w:hyperlink r:id="rId76" w:history="1">
        <w:r w:rsidRPr="00F26044">
          <w:rPr>
            <w:rStyle w:val="Hyperlink"/>
          </w:rPr>
          <w:t>https://www.bbc.com/news/articles/czdy3r6q9mgo</w:t>
        </w:r>
      </w:hyperlink>
      <w:r>
        <w:t>, accessed 6-3-25</w:t>
      </w:r>
    </w:p>
    <w:p w14:paraId="0F20D86B" w14:textId="77777777" w:rsidR="00021034" w:rsidRPr="006412DA" w:rsidRDefault="00021034" w:rsidP="00021034">
      <w:pPr>
        <w:rPr>
          <w:rStyle w:val="StyleUnderline"/>
        </w:rPr>
      </w:pPr>
      <w:r w:rsidRPr="006412DA">
        <w:rPr>
          <w:rStyle w:val="StyleUnderline"/>
        </w:rPr>
        <w:t>A formal UK-EU defence and security pact has been established</w:t>
      </w:r>
    </w:p>
    <w:p w14:paraId="007D6E77" w14:textId="77777777" w:rsidR="00021034" w:rsidRPr="006412DA" w:rsidRDefault="00021034" w:rsidP="00021034">
      <w:pPr>
        <w:rPr>
          <w:rStyle w:val="StyleUnderline"/>
        </w:rPr>
      </w:pPr>
      <w:r w:rsidRPr="006412DA">
        <w:rPr>
          <w:rStyle w:val="StyleUnderline"/>
        </w:rPr>
        <w:t>UK and EU officials will meet every six months to talk about defence and foreign policy</w:t>
      </w:r>
    </w:p>
    <w:p w14:paraId="429053B4" w14:textId="77777777" w:rsidR="00021034" w:rsidRPr="006412DA" w:rsidRDefault="00021034" w:rsidP="00021034">
      <w:pPr>
        <w:rPr>
          <w:rStyle w:val="StyleUnderline"/>
        </w:rPr>
      </w:pPr>
      <w:r w:rsidRPr="006412DA">
        <w:rPr>
          <w:rStyle w:val="StyleUnderline"/>
        </w:rPr>
        <w:t xml:space="preserve">Both sides will coordinate on sanctions, share </w:t>
      </w:r>
      <w:r>
        <w:t xml:space="preserve">more </w:t>
      </w:r>
      <w:r w:rsidRPr="006412DA">
        <w:rPr>
          <w:rStyle w:val="StyleUnderline"/>
        </w:rPr>
        <w:t>information and develop a space-related security policy</w:t>
      </w:r>
    </w:p>
    <w:p w14:paraId="1D6C52A5" w14:textId="77777777" w:rsidR="00021034" w:rsidRDefault="00021034" w:rsidP="00021034">
      <w:r w:rsidRPr="006412DA">
        <w:rPr>
          <w:rStyle w:val="StyleUnderline"/>
        </w:rPr>
        <w:t>The UK will join the EU's PESCO project on military mobility</w:t>
      </w:r>
      <w:r>
        <w:t>, aimed at speeding troop and equipment movement inside and outside the bloc</w:t>
      </w:r>
    </w:p>
    <w:p w14:paraId="519A130A" w14:textId="499331D9" w:rsidR="00021034" w:rsidRDefault="00021034" w:rsidP="00021034">
      <w:r>
        <w:t xml:space="preserve">The government says </w:t>
      </w:r>
      <w:r w:rsidRPr="006412DA">
        <w:rPr>
          <w:rStyle w:val="StyleUnderline"/>
        </w:rPr>
        <w:t>the agreement "paves the way" for UK-based arms firms to access the Security Action for Europe</w:t>
      </w:r>
      <w:r>
        <w:t xml:space="preserve"> (Safe) - a £150bn EU fund providing loans for defence projects</w:t>
      </w:r>
    </w:p>
    <w:p w14:paraId="6E6FEBCB" w14:textId="1805E472" w:rsidR="00E65B6A" w:rsidRDefault="00E65B6A" w:rsidP="00E65B6A">
      <w:pPr>
        <w:pStyle w:val="Heading3"/>
      </w:pPr>
      <w:r>
        <w:t>No Link: NATO Solves Security Without Membership</w:t>
      </w:r>
    </w:p>
    <w:p w14:paraId="02064D36" w14:textId="4688FC93" w:rsidR="003A7758" w:rsidRDefault="003A7758" w:rsidP="003A7758">
      <w:pPr>
        <w:pStyle w:val="Heading4"/>
      </w:pPr>
      <w:r>
        <w:t>The EU isn’t key---NATO fills in</w:t>
      </w:r>
    </w:p>
    <w:p w14:paraId="5296553E" w14:textId="3B2E808C" w:rsidR="00530475" w:rsidRDefault="00530475" w:rsidP="00530475">
      <w:r>
        <w:t xml:space="preserve">Damian </w:t>
      </w:r>
      <w:r w:rsidRPr="00A7107E">
        <w:rPr>
          <w:rStyle w:val="Style13ptBold"/>
        </w:rPr>
        <w:t>Grammaticas</w:t>
      </w:r>
      <w:r>
        <w:t xml:space="preserve"> </w:t>
      </w:r>
      <w:r w:rsidRPr="00A7107E">
        <w:rPr>
          <w:rStyle w:val="Style13ptBold"/>
        </w:rPr>
        <w:t>and</w:t>
      </w:r>
      <w:r>
        <w:t xml:space="preserve"> Luke </w:t>
      </w:r>
      <w:r w:rsidRPr="00A7107E">
        <w:rPr>
          <w:rStyle w:val="Style13ptBold"/>
        </w:rPr>
        <w:t>Mintz</w:t>
      </w:r>
      <w:r>
        <w:rPr>
          <w:rStyle w:val="Style13ptBold"/>
        </w:rPr>
        <w:t xml:space="preserve"> </w:t>
      </w:r>
      <w:r w:rsidRPr="00A7107E">
        <w:rPr>
          <w:rStyle w:val="Style13ptBold"/>
        </w:rPr>
        <w:t>2025</w:t>
      </w:r>
      <w:r>
        <w:t xml:space="preserve">, Political correspondent, BBC News, “Is Britain really inching back towards the EU?”, 15 May, </w:t>
      </w:r>
      <w:hyperlink r:id="rId77" w:history="1">
        <w:r w:rsidRPr="00444712">
          <w:rPr>
            <w:rStyle w:val="Hyperlink"/>
          </w:rPr>
          <w:t>https://www.bbc.com/news/articles/c20x395pvvjo</w:t>
        </w:r>
      </w:hyperlink>
      <w:r>
        <w:t>, accessed 6-3-25</w:t>
      </w:r>
    </w:p>
    <w:p w14:paraId="0FCB9C35" w14:textId="77777777" w:rsidR="00A7107E" w:rsidRPr="003A7758" w:rsidRDefault="00A7107E" w:rsidP="00A7107E">
      <w:pPr>
        <w:rPr>
          <w:rStyle w:val="StyleUnderline"/>
        </w:rPr>
      </w:pPr>
      <w:r>
        <w:t xml:space="preserve">Yet some think </w:t>
      </w:r>
      <w:r w:rsidRPr="003A7758">
        <w:rPr>
          <w:rStyle w:val="StyleUnderline"/>
        </w:rPr>
        <w:t>the UK should not seize this outstretched hand.</w:t>
      </w:r>
    </w:p>
    <w:p w14:paraId="6FB0A819" w14:textId="77777777" w:rsidR="00A7107E" w:rsidRPr="003A7758" w:rsidRDefault="00A7107E" w:rsidP="00A7107E">
      <w:pPr>
        <w:rPr>
          <w:rStyle w:val="StyleUnderline"/>
        </w:rPr>
      </w:pPr>
      <w:r w:rsidRPr="003A7758">
        <w:rPr>
          <w:rStyle w:val="StyleUnderline"/>
        </w:rPr>
        <w:t>"The cornerstone of our defence is Nato,"</w:t>
      </w:r>
      <w:r>
        <w:t xml:space="preserve"> Alex Burghart, a Conservative frontbencher, told the Commons this week. "</w:t>
      </w:r>
      <w:r w:rsidRPr="003A7758">
        <w:rPr>
          <w:rStyle w:val="StyleUnderline"/>
        </w:rPr>
        <w:t>We know of no reason why Nato is insufficient."</w:t>
      </w:r>
    </w:p>
    <w:p w14:paraId="7A285BB7" w14:textId="26D6592E" w:rsidR="00A7107E" w:rsidRPr="003A7758" w:rsidRDefault="00A7107E" w:rsidP="003A7758">
      <w:pPr>
        <w:rPr>
          <w:rStyle w:val="StyleUnderline"/>
        </w:rPr>
      </w:pPr>
      <w:r w:rsidRPr="003A7758">
        <w:t>Reform</w:t>
      </w:r>
      <w:r>
        <w:t xml:space="preserve"> UK's deputy leader Richard Tice has his own view. "</w:t>
      </w:r>
      <w:r w:rsidRPr="003A7758">
        <w:rPr>
          <w:rStyle w:val="StyleUnderline"/>
        </w:rPr>
        <w:t>There's no value at all,"</w:t>
      </w:r>
      <w:r>
        <w:t xml:space="preserve"> he argues. "</w:t>
      </w:r>
      <w:r w:rsidRPr="003A7758">
        <w:rPr>
          <w:rStyle w:val="StyleUnderline"/>
        </w:rPr>
        <w:t>We do not want to be constrained by a bungling top-down bureaucratic military structure. Our defence is guaranteed by Nato."</w:t>
      </w:r>
    </w:p>
    <w:p w14:paraId="4F2E9406" w14:textId="77777777" w:rsidR="00B52444" w:rsidRDefault="00B52444" w:rsidP="00B52444">
      <w:pPr>
        <w:pStyle w:val="Heading3"/>
      </w:pPr>
      <w:r>
        <w:t>No Impact: European Strategic Autonomy Fails</w:t>
      </w:r>
    </w:p>
    <w:p w14:paraId="48F176C2" w14:textId="77777777" w:rsidR="00B52444" w:rsidRDefault="00B52444" w:rsidP="00B52444">
      <w:pPr>
        <w:pStyle w:val="Heading4"/>
      </w:pPr>
      <w:r>
        <w:t>EU strategic autonomy will never happen</w:t>
      </w:r>
    </w:p>
    <w:p w14:paraId="7265BC60" w14:textId="77777777" w:rsidR="00B52444" w:rsidRPr="001136BC" w:rsidRDefault="00B52444" w:rsidP="00B52444">
      <w:r>
        <w:t xml:space="preserve">Peter </w:t>
      </w:r>
      <w:r w:rsidRPr="001136BC">
        <w:rPr>
          <w:rStyle w:val="Style13ptBold"/>
        </w:rPr>
        <w:t>Rough &amp;</w:t>
      </w:r>
      <w:r>
        <w:t xml:space="preserve"> Can </w:t>
      </w:r>
      <w:r w:rsidRPr="001136BC">
        <w:rPr>
          <w:rStyle w:val="Style13ptBold"/>
        </w:rPr>
        <w:t>Kasapoğlu 2025</w:t>
      </w:r>
      <w:r>
        <w:t xml:space="preserve">, Senior Fellow and Director, Center on Europe and Eurasia; Senior Fellow (Nonresident); “European Strategic Autonomy Is an Illusion”, 28 May, </w:t>
      </w:r>
      <w:hyperlink r:id="rId78" w:history="1">
        <w:r w:rsidRPr="00FC4DAA">
          <w:rPr>
            <w:rStyle w:val="Hyperlink"/>
          </w:rPr>
          <w:t>https://www.hudson.org/security-alliances/european-strategic-autonomy-illusion-peter-rough-can-kasapoglu</w:t>
        </w:r>
      </w:hyperlink>
      <w:r>
        <w:t>, accessed 6-9-25</w:t>
      </w:r>
    </w:p>
    <w:p w14:paraId="43F8AF27" w14:textId="77777777" w:rsidR="00B52444" w:rsidRDefault="00B52444" w:rsidP="00B52444">
      <w:r>
        <w:t xml:space="preserve">It is encouraging to see European leaders adopt a new tone on defense. </w:t>
      </w:r>
      <w:r w:rsidRPr="00383CE5">
        <w:rPr>
          <w:rStyle w:val="StyleUnderline"/>
        </w:rPr>
        <w:t>Rather than heed the siren song of strategic autonomy</w:t>
      </w:r>
      <w:r>
        <w:t xml:space="preserve">, however, </w:t>
      </w:r>
      <w:r w:rsidRPr="00383CE5">
        <w:rPr>
          <w:rStyle w:val="StyleUnderline"/>
        </w:rPr>
        <w:t>Europe should prioritize strengthening its defenses now. This will require tightening, rather than weakening, Europe’s defense industrial ties with the United States</w:t>
      </w:r>
      <w:r>
        <w:t>. The reasons why this is necessary are myriad.</w:t>
      </w:r>
    </w:p>
    <w:p w14:paraId="366443CF" w14:textId="77777777" w:rsidR="00B52444" w:rsidRPr="00383CE5" w:rsidRDefault="00B52444" w:rsidP="00B52444">
      <w:pPr>
        <w:rPr>
          <w:rStyle w:val="StyleUnderline"/>
        </w:rPr>
      </w:pPr>
      <w:r w:rsidRPr="00383CE5">
        <w:rPr>
          <w:rStyle w:val="StyleUnderline"/>
        </w:rPr>
        <w:t xml:space="preserve">Buying European is Not an Option </w:t>
      </w:r>
    </w:p>
    <w:p w14:paraId="3F8A3178" w14:textId="77777777" w:rsidR="00B52444" w:rsidRDefault="00B52444" w:rsidP="00B52444">
      <w:r>
        <w:t xml:space="preserve">For starters, </w:t>
      </w:r>
      <w:r w:rsidRPr="00383CE5">
        <w:rPr>
          <w:rStyle w:val="StyleUnderline"/>
        </w:rPr>
        <w:t>Europe’s defense industrial base is ill-equipped to provide</w:t>
      </w:r>
      <w:r>
        <w:t xml:space="preserve"> the continent with the capabilities that </w:t>
      </w:r>
      <w:r w:rsidRPr="00383CE5">
        <w:rPr>
          <w:rStyle w:val="StyleUnderline"/>
        </w:rPr>
        <w:t>strategic autonomy</w:t>
      </w:r>
      <w:r>
        <w:t xml:space="preserve"> would require. A look at the systems President Macron touted illustrates why.</w:t>
      </w:r>
    </w:p>
    <w:p w14:paraId="33989732" w14:textId="77777777" w:rsidR="00B52444" w:rsidRDefault="00B52444" w:rsidP="00B52444">
      <w:r>
        <w:t xml:space="preserve">Take the SAMP/T. Until very recently, </w:t>
      </w:r>
      <w:r w:rsidRPr="00383CE5">
        <w:rPr>
          <w:rStyle w:val="StyleUnderline"/>
        </w:rPr>
        <w:t>it took up to forty months to produce just one missile</w:t>
      </w:r>
      <w:r>
        <w:t xml:space="preserve"> for the system’s principal interceptor, the Aster. Although Paris aims to cut that time to eighteen months by 2026, it is unlikely to accomplish that goal without new orders. As of the time of writing, Singapore was the last country to place a significant SAMP/T order, and that was in 2013. </w:t>
      </w:r>
    </w:p>
    <w:p w14:paraId="7FED2164" w14:textId="77777777" w:rsidR="00B52444" w:rsidRDefault="00B52444" w:rsidP="00B52444">
      <w:r w:rsidRPr="00383CE5">
        <w:rPr>
          <w:rStyle w:val="StyleUnderline"/>
        </w:rPr>
        <w:t>Even with more investments, the SAMP/T can hardly compare to the U.S.-made Patriot</w:t>
      </w:r>
      <w:r>
        <w:t>, which is demonstrating its prowess by shooting down aeroballistic and ballistic missiles over the skies of Ukraine. Little wonder that Ukraine’s military leaders, including President Volodymyr Zelenskyy, regularly praise the Patriot system as unrivaled—and request more.</w:t>
      </w:r>
    </w:p>
    <w:p w14:paraId="4726FD6D" w14:textId="77777777" w:rsidR="00B52444" w:rsidRDefault="00B52444" w:rsidP="00B52444">
      <w:r>
        <w:t xml:space="preserve">The story is the same as that of the French Rafale. It is a commendable platform, but its technology falls short of the F-35, which is a true fifth-generation fighter. The Rafale lacks the stealth features that allow the F-35 to operate in non-permissive airspace. Moreover, it does not possess the F-35’s data fusion capacities, crucial for conducting large-scale coalition warfare and achieving information superiority in the early stages of a conflict. </w:t>
      </w:r>
    </w:p>
    <w:p w14:paraId="3DD5216E" w14:textId="77777777" w:rsidR="00B52444" w:rsidRDefault="00B52444" w:rsidP="00B52444">
      <w:r>
        <w:t>The F-35 has a first mover advantage, too. By 2035, there may be upwards of 600 F-35s flying over European skies, with the possibility of even more if Turkey rejoins the program in the coming years. For its part, the Rafale’s manufacturer, Dassault, is committed to delivering 188 platforms between 2026 and 2033. While this is a sizable number, thanks to a hike in orders, it is still impossible for Dassault to ramp up production for additional Rafales while keeping its existing delivery schedules.</w:t>
      </w:r>
    </w:p>
    <w:p w14:paraId="347042D7" w14:textId="77777777" w:rsidR="00B52444" w:rsidRDefault="00B52444" w:rsidP="00B52444">
      <w:r>
        <w:t>To be sure, Europe has other options for fighter aircraft—the Eurofighter Typhoon and the Swedish Gripen, primarily—but these platforms contain U.S.-made components that subject them to International Traffic in Arms Regulations (ITAR). Notably, the Gripen’s engines are made by none other than General Electric.</w:t>
      </w:r>
    </w:p>
    <w:p w14:paraId="51C10FB1" w14:textId="77777777" w:rsidR="00B52444" w:rsidRPr="00805D92" w:rsidRDefault="00B52444" w:rsidP="00B52444">
      <w:pPr>
        <w:rPr>
          <w:rStyle w:val="StyleUnderline"/>
        </w:rPr>
      </w:pPr>
      <w:r w:rsidRPr="00805D92">
        <w:rPr>
          <w:rStyle w:val="StyleUnderline"/>
        </w:rPr>
        <w:t>They Cannot Fight Alone</w:t>
      </w:r>
    </w:p>
    <w:p w14:paraId="7683CE1E" w14:textId="77777777" w:rsidR="00B52444" w:rsidRDefault="00B52444" w:rsidP="00B52444">
      <w:r>
        <w:t xml:space="preserve">The second reason </w:t>
      </w:r>
      <w:r w:rsidRPr="00805D92">
        <w:rPr>
          <w:rStyle w:val="StyleUnderline"/>
        </w:rPr>
        <w:t>Europe</w:t>
      </w:r>
      <w:r>
        <w:t xml:space="preserve"> is poorly equipped to pursue strategic autonomy is that it </w:t>
      </w:r>
      <w:r w:rsidRPr="00805D92">
        <w:rPr>
          <w:rStyle w:val="StyleUnderline"/>
        </w:rPr>
        <w:t>lacks strategic enablers, particularly in the air domain.</w:t>
      </w:r>
      <w:r>
        <w:t xml:space="preserve"> These enablers are vital for executing sustained large-scale combat operations. European countries possess few aircraft capable of collecting signals intelligence (SIGINT) and electronic intelligence (ELINT); most of their aircraft that have these capabilities are American-made. Moreover, the countries that operate the largest proportion of these platforms—Turkey and the United Kingdom—are members of the North Atlantic Treaty Organization (NATO) but not of the European Union (EU).</w:t>
      </w:r>
    </w:p>
    <w:p w14:paraId="3987466A" w14:textId="77777777" w:rsidR="00B52444" w:rsidRDefault="00B52444" w:rsidP="00B52444">
      <w:r w:rsidRPr="00805D92">
        <w:rPr>
          <w:rStyle w:val="StyleUnderline"/>
        </w:rPr>
        <w:t>Europe</w:t>
      </w:r>
      <w:r>
        <w:t xml:space="preserve"> also </w:t>
      </w:r>
      <w:r w:rsidRPr="00805D92">
        <w:rPr>
          <w:rStyle w:val="StyleUnderline"/>
        </w:rPr>
        <w:t>lacks high-end kinetic combat and intelligence, surveillance, and reconnaissance (ISR) drones</w:t>
      </w:r>
      <w:r>
        <w:t xml:space="preserve">. Currently, </w:t>
      </w:r>
      <w:r w:rsidRPr="00805D92">
        <w:rPr>
          <w:rStyle w:val="StyleUnderline"/>
        </w:rPr>
        <w:t xml:space="preserve">the European drone market is dominated by </w:t>
      </w:r>
      <w:r>
        <w:t>General Atomics</w:t>
      </w:r>
      <w:r w:rsidRPr="00805D92">
        <w:rPr>
          <w:rStyle w:val="StyleUnderline"/>
        </w:rPr>
        <w:t>, a U.S. company, while Turkey is the continent’s newest major drone supplier</w:t>
      </w:r>
      <w:r>
        <w:t xml:space="preserve">. NATO is also heavily dependent on the United States for space assets. At the same time, Washington provides the alliance with the majority of its large tanker and transport fleets for aerial refueling and strategic air mobility. These deficiencies in strategic enablers leave Europe with a dearth of sovereign military action capabilities. </w:t>
      </w:r>
      <w:r w:rsidRPr="00805D92">
        <w:rPr>
          <w:rStyle w:val="StyleUnderline"/>
        </w:rPr>
        <w:t>There is no European alternative on offer anytime soon</w:t>
      </w:r>
      <w:r>
        <w:t>, even with large-scale European investments.</w:t>
      </w:r>
    </w:p>
    <w:p w14:paraId="15A5318B" w14:textId="77777777" w:rsidR="00B52444" w:rsidRDefault="00B52444" w:rsidP="00B52444">
      <w:r>
        <w:t>Europe also lacks long-range precision strike capabilities. The Taurus air-launched cruise missile, produced jointly by Germany and Sweden, illustrates this weakness. MBDA Germany and Sweden’s SAAB can produce between forty and sixty Taurus missiles annually, an arsenal that would quickly face depletion in a potential showdown with any serious adversary. In contrast, Lockheed Martin produces more than 700 JASSM air-launched cruise missiles, and it plans to increase production to 1,100 units per year.</w:t>
      </w:r>
    </w:p>
    <w:p w14:paraId="7D6A5D96" w14:textId="77777777" w:rsidR="00B52444" w:rsidRDefault="00B52444" w:rsidP="00B52444">
      <w:r>
        <w:t xml:space="preserve">Additionally, over the last four years, </w:t>
      </w:r>
      <w:r w:rsidRPr="00805D92">
        <w:rPr>
          <w:rStyle w:val="StyleUnderline"/>
        </w:rPr>
        <w:t>NATO’s European member states imported roughly 65 percent of their weapons systems from American manufacturers,</w:t>
      </w:r>
      <w:r>
        <w:t xml:space="preserve"> up from 52 percent from 2015 to 2019. Only two European countries, France and Germany, supply Europe’s NATO member states with any significant share—6.5 and 4.7 percent, respectively—of their collective arsenal. Two non-European arms suppliers, Israel and South Korea, supply 3.9 and 6.5 percent of alliance weaponry. And while Europe is not relying on the United States in designing and producing main battle tanks and attack submarines, it rates a virtual zero in other critical segments. European militaries’ arsenals of multiple-launch rocket systems (MLRS), for example, are filled mainly with American HIMARS and M-270 solutions. </w:t>
      </w:r>
    </w:p>
    <w:p w14:paraId="74953741" w14:textId="77777777" w:rsidR="00B52444" w:rsidRDefault="00B52444" w:rsidP="00B52444">
      <w:r w:rsidRPr="00805D92">
        <w:rPr>
          <w:rStyle w:val="StyleUnderline"/>
        </w:rPr>
        <w:t>European artillery shell production is lagging behind</w:t>
      </w:r>
      <w:r>
        <w:t xml:space="preserve"> as well. While the European Union aims to boost its annual artillery production to two million rounds in 2025, </w:t>
      </w:r>
      <w:r w:rsidRPr="00805D92">
        <w:rPr>
          <w:rStyle w:val="StyleUnderline"/>
        </w:rPr>
        <w:t>Russia and North Korea</w:t>
      </w:r>
      <w:r>
        <w:t xml:space="preserve"> each currently </w:t>
      </w:r>
      <w:r w:rsidRPr="00805D92">
        <w:rPr>
          <w:rStyle w:val="StyleUnderline"/>
        </w:rPr>
        <w:t>outproduce Europe</w:t>
      </w:r>
      <w:r>
        <w:t xml:space="preserve"> in this category. Europe also depends on the United States for most of its strategic defensive weapons systems due to production capacity bottlenecks. </w:t>
      </w:r>
      <w:r w:rsidRPr="00091987">
        <w:rPr>
          <w:rStyle w:val="StyleUnderline"/>
        </w:rPr>
        <w:t>Among the twenty-seven European Union member states, twelve do not field any main battle tanks, and fourteen operate no fighter aircraft. This hampers Europe’s ability to engage in high-intensity mechanized warfare.</w:t>
      </w:r>
    </w:p>
    <w:p w14:paraId="1B75AAE2" w14:textId="77777777" w:rsidR="00B52444" w:rsidRDefault="00B52444" w:rsidP="00B52444">
      <w:r>
        <w:t xml:space="preserve">Time is Not Europe's Friend </w:t>
      </w:r>
    </w:p>
    <w:p w14:paraId="0C2953BB" w14:textId="77777777" w:rsidR="00B52444" w:rsidRDefault="00B52444" w:rsidP="00B52444">
      <w:r w:rsidRPr="00091987">
        <w:rPr>
          <w:rStyle w:val="StyleUnderline"/>
        </w:rPr>
        <w:t>These deficiencies limit the possibilities of European strategic autonomy, rendering it an interesting concept</w:t>
      </w:r>
      <w:r>
        <w:t xml:space="preserve"> for further development at the moment </w:t>
      </w:r>
      <w:r w:rsidRPr="00091987">
        <w:rPr>
          <w:rStyle w:val="StyleUnderline"/>
        </w:rPr>
        <w:t>but lacking any practical applicability in the short-to-medium term</w:t>
      </w:r>
      <w:r>
        <w:t>. Of course, Europe recognizes its deficiencies. The European Commission’s most recent defense assessment, the Joint White Paper for European Defense Readiness 2030, lists seven capability gaps it must close: space assets, air and missile defense, cyber and electronic warfare, drones and anti-drone systems, military mobility, artillery systems, and strategic enablers. However, even under the most optimistic scenarios, Europe would need decades to improve its deficiencies in these areas.</w:t>
      </w:r>
    </w:p>
    <w:p w14:paraId="287DE62E" w14:textId="77777777" w:rsidR="00B52444" w:rsidRPr="00091987" w:rsidRDefault="00B52444" w:rsidP="00B52444">
      <w:pPr>
        <w:rPr>
          <w:rStyle w:val="StyleUnderline"/>
        </w:rPr>
      </w:pPr>
      <w:r>
        <w:t xml:space="preserve">And time is not on Brussels’ side. Denmark’s defense intelligence agencies assess that Russia may opt for war in Europe within five years. Estonia’s foreign intelligence agencies have reached similar conclusions, </w:t>
      </w:r>
      <w:r w:rsidRPr="00091987">
        <w:rPr>
          <w:rStyle w:val="StyleUnderline"/>
        </w:rPr>
        <w:t>observing that Russian forces assembled near Eastern Europe are too big merely for the war in Ukraine.</w:t>
      </w:r>
    </w:p>
    <w:p w14:paraId="00F443DD" w14:textId="77777777" w:rsidR="00B52444" w:rsidRPr="00E8246B" w:rsidRDefault="00B52444" w:rsidP="00B52444">
      <w:r w:rsidRPr="00091987">
        <w:rPr>
          <w:rStyle w:val="StyleUnderline"/>
        </w:rPr>
        <w:t>Europe must boost its hard power capabilities now, not later. The only feasible way</w:t>
      </w:r>
      <w:r>
        <w:t xml:space="preserve"> to do this </w:t>
      </w:r>
      <w:r w:rsidRPr="00091987">
        <w:rPr>
          <w:rStyle w:val="StyleUnderline"/>
        </w:rPr>
        <w:t>is to work with the United States. Strategic autonomy is built over decades</w:t>
      </w:r>
      <w:r>
        <w:t>, not declared in a day.</w:t>
      </w:r>
    </w:p>
    <w:p w14:paraId="0B8FD8E1" w14:textId="730FA892" w:rsidR="00021034" w:rsidRDefault="00E65B6A" w:rsidP="00021034">
      <w:pPr>
        <w:pStyle w:val="Heading3"/>
      </w:pPr>
      <w:r>
        <w:t>No Impact: EU Membership Not Key to Climate Cooperation</w:t>
      </w:r>
    </w:p>
    <w:p w14:paraId="18206C93" w14:textId="01F4DFD7" w:rsidR="00A7107E" w:rsidRDefault="00A7107E" w:rsidP="00A7107E">
      <w:pPr>
        <w:pStyle w:val="Heading4"/>
      </w:pPr>
      <w:r>
        <w:t>New agreement solves climate cooperation</w:t>
      </w:r>
    </w:p>
    <w:p w14:paraId="5C87FB9B" w14:textId="2C82270A" w:rsidR="00021034" w:rsidRDefault="00021034" w:rsidP="00021034">
      <w:r>
        <w:t xml:space="preserve">Sam </w:t>
      </w:r>
      <w:r w:rsidRPr="00021034">
        <w:rPr>
          <w:rStyle w:val="Style13ptBold"/>
        </w:rPr>
        <w:t>Francis 2025</w:t>
      </w:r>
      <w:r>
        <w:t xml:space="preserve">, Political reporter at BBC, “The new UK-EU deal at a glance”, 19 May, </w:t>
      </w:r>
      <w:hyperlink r:id="rId79" w:history="1">
        <w:r w:rsidRPr="00F26044">
          <w:rPr>
            <w:rStyle w:val="Hyperlink"/>
          </w:rPr>
          <w:t>https://www.bbc.com/news/articles/czdy3r6q9mgo</w:t>
        </w:r>
      </w:hyperlink>
      <w:r>
        <w:t>, accessed 6-3-25</w:t>
      </w:r>
    </w:p>
    <w:p w14:paraId="45E744C4" w14:textId="77777777" w:rsidR="00021034" w:rsidRDefault="00021034" w:rsidP="00021034">
      <w:r w:rsidRPr="003A7758">
        <w:rPr>
          <w:rStyle w:val="StyleUnderline"/>
        </w:rPr>
        <w:t>The UK and EU will link their carbon markets</w:t>
      </w:r>
      <w:r>
        <w:t xml:space="preserve"> to avoid taxes on carbon-intensive goods like steel and cement travelling between the UK and EU</w:t>
      </w:r>
    </w:p>
    <w:p w14:paraId="7774C974" w14:textId="77777777" w:rsidR="00021034" w:rsidRDefault="00021034" w:rsidP="00021034">
      <w:r w:rsidRPr="003A7758">
        <w:rPr>
          <w:rStyle w:val="StyleUnderline"/>
        </w:rPr>
        <w:t>The government</w:t>
      </w:r>
      <w:r>
        <w:t xml:space="preserve"> says it </w:t>
      </w:r>
      <w:r w:rsidRPr="003A7758">
        <w:rPr>
          <w:rStyle w:val="StyleUnderline"/>
        </w:rPr>
        <w:t>will save £800m in taxes and shield British steel from EU tariffs</w:t>
      </w:r>
      <w:r>
        <w:t>, thanks to a UK-only deal worth £25m a year</w:t>
      </w:r>
    </w:p>
    <w:p w14:paraId="44F7C580" w14:textId="5661616C" w:rsidR="00021034" w:rsidRPr="00021034" w:rsidRDefault="00021034" w:rsidP="00021034">
      <w:r w:rsidRPr="003A7758">
        <w:rPr>
          <w:rStyle w:val="StyleUnderline"/>
        </w:rPr>
        <w:t>The UK will begin discussions on buying and selling directly into the EU's shared electricity market</w:t>
      </w:r>
      <w:r>
        <w:t xml:space="preserve"> but the UK would have to follow EU rules to seal a deal</w:t>
      </w:r>
    </w:p>
    <w:sectPr w:rsidR="00021034" w:rsidRPr="000210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3CCC" w14:textId="77777777" w:rsidR="007F3996" w:rsidRDefault="007F3996" w:rsidP="00066D2C">
      <w:r>
        <w:separator/>
      </w:r>
    </w:p>
  </w:endnote>
  <w:endnote w:type="continuationSeparator" w:id="0">
    <w:p w14:paraId="426F9ED8" w14:textId="77777777" w:rsidR="007F3996" w:rsidRDefault="007F3996" w:rsidP="000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8F2A" w14:textId="77777777" w:rsidR="007F3996" w:rsidRDefault="007F3996" w:rsidP="00066D2C">
      <w:r>
        <w:separator/>
      </w:r>
    </w:p>
  </w:footnote>
  <w:footnote w:type="continuationSeparator" w:id="0">
    <w:p w14:paraId="6124BD0B" w14:textId="77777777" w:rsidR="007F3996" w:rsidRDefault="007F3996" w:rsidP="0006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66710008"/>
    <w:docVar w:name="VerbatimVersion" w:val="6.0.0"/>
    <w:docVar w:name="WordVersion" w:val="16.0"/>
  </w:docVars>
  <w:rsids>
    <w:rsidRoot w:val="00021034"/>
    <w:rsid w:val="00001C7E"/>
    <w:rsid w:val="0000487C"/>
    <w:rsid w:val="00011FEF"/>
    <w:rsid w:val="00013C8B"/>
    <w:rsid w:val="00021034"/>
    <w:rsid w:val="00023AEF"/>
    <w:rsid w:val="000250CA"/>
    <w:rsid w:val="00025DE8"/>
    <w:rsid w:val="00031AFB"/>
    <w:rsid w:val="00032119"/>
    <w:rsid w:val="00032F81"/>
    <w:rsid w:val="000427BD"/>
    <w:rsid w:val="00043C82"/>
    <w:rsid w:val="00050436"/>
    <w:rsid w:val="00050713"/>
    <w:rsid w:val="00053D0F"/>
    <w:rsid w:val="00053F96"/>
    <w:rsid w:val="00054161"/>
    <w:rsid w:val="00056966"/>
    <w:rsid w:val="000600C6"/>
    <w:rsid w:val="000615B0"/>
    <w:rsid w:val="00063921"/>
    <w:rsid w:val="000657E9"/>
    <w:rsid w:val="00066D2C"/>
    <w:rsid w:val="0007328F"/>
    <w:rsid w:val="00074F1E"/>
    <w:rsid w:val="0007573B"/>
    <w:rsid w:val="0007578B"/>
    <w:rsid w:val="0007692C"/>
    <w:rsid w:val="00076EA7"/>
    <w:rsid w:val="00080E37"/>
    <w:rsid w:val="00080F27"/>
    <w:rsid w:val="00086995"/>
    <w:rsid w:val="000912B1"/>
    <w:rsid w:val="00091987"/>
    <w:rsid w:val="00093AB9"/>
    <w:rsid w:val="00093B3E"/>
    <w:rsid w:val="00094DF4"/>
    <w:rsid w:val="000960BB"/>
    <w:rsid w:val="000961CD"/>
    <w:rsid w:val="000A0198"/>
    <w:rsid w:val="000A0585"/>
    <w:rsid w:val="000A218A"/>
    <w:rsid w:val="000A239C"/>
    <w:rsid w:val="000A4AE6"/>
    <w:rsid w:val="000A5EE1"/>
    <w:rsid w:val="000B1E72"/>
    <w:rsid w:val="000B3425"/>
    <w:rsid w:val="000B3BAF"/>
    <w:rsid w:val="000B5FBB"/>
    <w:rsid w:val="000B6974"/>
    <w:rsid w:val="000B6B3E"/>
    <w:rsid w:val="000C137E"/>
    <w:rsid w:val="000D0D08"/>
    <w:rsid w:val="000D5036"/>
    <w:rsid w:val="000D739E"/>
    <w:rsid w:val="000D7A2C"/>
    <w:rsid w:val="000E0913"/>
    <w:rsid w:val="000E13F7"/>
    <w:rsid w:val="000E17D4"/>
    <w:rsid w:val="000E2525"/>
    <w:rsid w:val="000E302C"/>
    <w:rsid w:val="000E6B10"/>
    <w:rsid w:val="000F5C68"/>
    <w:rsid w:val="000F6390"/>
    <w:rsid w:val="000F6530"/>
    <w:rsid w:val="000F775F"/>
    <w:rsid w:val="00100584"/>
    <w:rsid w:val="001014FC"/>
    <w:rsid w:val="0010417F"/>
    <w:rsid w:val="00105540"/>
    <w:rsid w:val="00105C8A"/>
    <w:rsid w:val="001119CE"/>
    <w:rsid w:val="0011227D"/>
    <w:rsid w:val="001128A3"/>
    <w:rsid w:val="001136BC"/>
    <w:rsid w:val="00114316"/>
    <w:rsid w:val="001149FE"/>
    <w:rsid w:val="001157FC"/>
    <w:rsid w:val="00115D5F"/>
    <w:rsid w:val="00117F85"/>
    <w:rsid w:val="00117F87"/>
    <w:rsid w:val="001218F5"/>
    <w:rsid w:val="00122202"/>
    <w:rsid w:val="0012521B"/>
    <w:rsid w:val="00127061"/>
    <w:rsid w:val="00131B53"/>
    <w:rsid w:val="001327C1"/>
    <w:rsid w:val="001329A3"/>
    <w:rsid w:val="00134120"/>
    <w:rsid w:val="001356C8"/>
    <w:rsid w:val="00136934"/>
    <w:rsid w:val="001378C8"/>
    <w:rsid w:val="00140A6B"/>
    <w:rsid w:val="00142591"/>
    <w:rsid w:val="00143590"/>
    <w:rsid w:val="00144AD4"/>
    <w:rsid w:val="00146731"/>
    <w:rsid w:val="00146F2E"/>
    <w:rsid w:val="00147E3A"/>
    <w:rsid w:val="00147FC3"/>
    <w:rsid w:val="00150A2E"/>
    <w:rsid w:val="00152BF7"/>
    <w:rsid w:val="00157ABD"/>
    <w:rsid w:val="00163574"/>
    <w:rsid w:val="001645D4"/>
    <w:rsid w:val="0016567B"/>
    <w:rsid w:val="0016568A"/>
    <w:rsid w:val="00170A72"/>
    <w:rsid w:val="00171A2A"/>
    <w:rsid w:val="001723BA"/>
    <w:rsid w:val="001744CC"/>
    <w:rsid w:val="00175A0C"/>
    <w:rsid w:val="00180A4E"/>
    <w:rsid w:val="00181F58"/>
    <w:rsid w:val="00184575"/>
    <w:rsid w:val="00186B44"/>
    <w:rsid w:val="00186B65"/>
    <w:rsid w:val="00190CDA"/>
    <w:rsid w:val="00193C47"/>
    <w:rsid w:val="001942F6"/>
    <w:rsid w:val="00196816"/>
    <w:rsid w:val="0019779A"/>
    <w:rsid w:val="001977CD"/>
    <w:rsid w:val="0019782C"/>
    <w:rsid w:val="001A0008"/>
    <w:rsid w:val="001A07A2"/>
    <w:rsid w:val="001A1422"/>
    <w:rsid w:val="001A28FD"/>
    <w:rsid w:val="001A3079"/>
    <w:rsid w:val="001A4D9A"/>
    <w:rsid w:val="001A6960"/>
    <w:rsid w:val="001A78B5"/>
    <w:rsid w:val="001B1595"/>
    <w:rsid w:val="001B1762"/>
    <w:rsid w:val="001B18CF"/>
    <w:rsid w:val="001B2C27"/>
    <w:rsid w:val="001B449C"/>
    <w:rsid w:val="001B5935"/>
    <w:rsid w:val="001B7AC8"/>
    <w:rsid w:val="001C0A69"/>
    <w:rsid w:val="001C48D7"/>
    <w:rsid w:val="001D1994"/>
    <w:rsid w:val="001D31DB"/>
    <w:rsid w:val="001D6D5C"/>
    <w:rsid w:val="001D7A6D"/>
    <w:rsid w:val="001E4A64"/>
    <w:rsid w:val="001E61F5"/>
    <w:rsid w:val="001F0C01"/>
    <w:rsid w:val="001F1F4D"/>
    <w:rsid w:val="002005AF"/>
    <w:rsid w:val="00200C1A"/>
    <w:rsid w:val="002052E3"/>
    <w:rsid w:val="00207227"/>
    <w:rsid w:val="00210DC2"/>
    <w:rsid w:val="002110D6"/>
    <w:rsid w:val="002152F9"/>
    <w:rsid w:val="0021530A"/>
    <w:rsid w:val="002173A2"/>
    <w:rsid w:val="002212A9"/>
    <w:rsid w:val="002234FB"/>
    <w:rsid w:val="00225437"/>
    <w:rsid w:val="002263A1"/>
    <w:rsid w:val="00230DBA"/>
    <w:rsid w:val="00232746"/>
    <w:rsid w:val="00236707"/>
    <w:rsid w:val="00241116"/>
    <w:rsid w:val="0024328E"/>
    <w:rsid w:val="002508CB"/>
    <w:rsid w:val="002514A7"/>
    <w:rsid w:val="00253733"/>
    <w:rsid w:val="00256AC0"/>
    <w:rsid w:val="002573AF"/>
    <w:rsid w:val="0026339B"/>
    <w:rsid w:val="00263CC5"/>
    <w:rsid w:val="00271866"/>
    <w:rsid w:val="00276E12"/>
    <w:rsid w:val="00277BB1"/>
    <w:rsid w:val="00281B05"/>
    <w:rsid w:val="00282932"/>
    <w:rsid w:val="00282FFC"/>
    <w:rsid w:val="00284431"/>
    <w:rsid w:val="00285D96"/>
    <w:rsid w:val="002878D0"/>
    <w:rsid w:val="00290F1B"/>
    <w:rsid w:val="00291C09"/>
    <w:rsid w:val="002964A4"/>
    <w:rsid w:val="002A3018"/>
    <w:rsid w:val="002A4DA5"/>
    <w:rsid w:val="002A57B1"/>
    <w:rsid w:val="002B1D8A"/>
    <w:rsid w:val="002B2116"/>
    <w:rsid w:val="002B3050"/>
    <w:rsid w:val="002B527C"/>
    <w:rsid w:val="002B5F0C"/>
    <w:rsid w:val="002C0731"/>
    <w:rsid w:val="002C0B33"/>
    <w:rsid w:val="002C30D9"/>
    <w:rsid w:val="002C6C7D"/>
    <w:rsid w:val="002C769C"/>
    <w:rsid w:val="002D139E"/>
    <w:rsid w:val="002D2594"/>
    <w:rsid w:val="002D2C36"/>
    <w:rsid w:val="002D3647"/>
    <w:rsid w:val="002D418C"/>
    <w:rsid w:val="002E663F"/>
    <w:rsid w:val="002E775E"/>
    <w:rsid w:val="002F0384"/>
    <w:rsid w:val="002F0513"/>
    <w:rsid w:val="002F09B6"/>
    <w:rsid w:val="002F1129"/>
    <w:rsid w:val="002F276B"/>
    <w:rsid w:val="002F28CE"/>
    <w:rsid w:val="002F2CFC"/>
    <w:rsid w:val="002F37D1"/>
    <w:rsid w:val="002F5A47"/>
    <w:rsid w:val="002F636E"/>
    <w:rsid w:val="002F727F"/>
    <w:rsid w:val="00300F2F"/>
    <w:rsid w:val="0030180C"/>
    <w:rsid w:val="00302789"/>
    <w:rsid w:val="00304257"/>
    <w:rsid w:val="00304A78"/>
    <w:rsid w:val="00306FDE"/>
    <w:rsid w:val="00307FBA"/>
    <w:rsid w:val="003106D9"/>
    <w:rsid w:val="00311112"/>
    <w:rsid w:val="00311C1F"/>
    <w:rsid w:val="0031266A"/>
    <w:rsid w:val="0031761F"/>
    <w:rsid w:val="003201F5"/>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83CE5"/>
    <w:rsid w:val="0039157C"/>
    <w:rsid w:val="00392D93"/>
    <w:rsid w:val="00393EF2"/>
    <w:rsid w:val="00394F71"/>
    <w:rsid w:val="00396D52"/>
    <w:rsid w:val="0039730F"/>
    <w:rsid w:val="003A3FE4"/>
    <w:rsid w:val="003A46B4"/>
    <w:rsid w:val="003A5CE8"/>
    <w:rsid w:val="003A698D"/>
    <w:rsid w:val="003A7758"/>
    <w:rsid w:val="003B17B3"/>
    <w:rsid w:val="003B4705"/>
    <w:rsid w:val="003B4F86"/>
    <w:rsid w:val="003B734D"/>
    <w:rsid w:val="003C177C"/>
    <w:rsid w:val="003C251E"/>
    <w:rsid w:val="003C3CCA"/>
    <w:rsid w:val="003C6CA9"/>
    <w:rsid w:val="003D34BA"/>
    <w:rsid w:val="003D3B44"/>
    <w:rsid w:val="003D4150"/>
    <w:rsid w:val="003D5367"/>
    <w:rsid w:val="003D5DF2"/>
    <w:rsid w:val="003E15D6"/>
    <w:rsid w:val="003F3920"/>
    <w:rsid w:val="003F4D5F"/>
    <w:rsid w:val="00405AD7"/>
    <w:rsid w:val="004127EF"/>
    <w:rsid w:val="00414EB4"/>
    <w:rsid w:val="004206C2"/>
    <w:rsid w:val="004208C6"/>
    <w:rsid w:val="00425531"/>
    <w:rsid w:val="004258CD"/>
    <w:rsid w:val="00425A83"/>
    <w:rsid w:val="00426CC6"/>
    <w:rsid w:val="00431905"/>
    <w:rsid w:val="00431ED1"/>
    <w:rsid w:val="004326E6"/>
    <w:rsid w:val="00432F5F"/>
    <w:rsid w:val="0043419E"/>
    <w:rsid w:val="0043450D"/>
    <w:rsid w:val="0043486B"/>
    <w:rsid w:val="004348C6"/>
    <w:rsid w:val="00434BCC"/>
    <w:rsid w:val="004350BF"/>
    <w:rsid w:val="00435588"/>
    <w:rsid w:val="00441B7B"/>
    <w:rsid w:val="004433A0"/>
    <w:rsid w:val="004435C7"/>
    <w:rsid w:val="004436F8"/>
    <w:rsid w:val="00447BAE"/>
    <w:rsid w:val="00450DA4"/>
    <w:rsid w:val="00457F13"/>
    <w:rsid w:val="004604DA"/>
    <w:rsid w:val="00462267"/>
    <w:rsid w:val="00462B60"/>
    <w:rsid w:val="00474720"/>
    <w:rsid w:val="0047583A"/>
    <w:rsid w:val="00480A40"/>
    <w:rsid w:val="004827C9"/>
    <w:rsid w:val="00486F5E"/>
    <w:rsid w:val="004875B9"/>
    <w:rsid w:val="00491C5F"/>
    <w:rsid w:val="0049341D"/>
    <w:rsid w:val="00493AA8"/>
    <w:rsid w:val="004A0F2A"/>
    <w:rsid w:val="004A2B4E"/>
    <w:rsid w:val="004A40AB"/>
    <w:rsid w:val="004A539A"/>
    <w:rsid w:val="004A74B8"/>
    <w:rsid w:val="004B3C97"/>
    <w:rsid w:val="004B4D3B"/>
    <w:rsid w:val="004B5436"/>
    <w:rsid w:val="004B7CF2"/>
    <w:rsid w:val="004C07E6"/>
    <w:rsid w:val="004C2990"/>
    <w:rsid w:val="004C5E96"/>
    <w:rsid w:val="004C7B42"/>
    <w:rsid w:val="004D05AA"/>
    <w:rsid w:val="004D14C3"/>
    <w:rsid w:val="004D2C8F"/>
    <w:rsid w:val="004D43AE"/>
    <w:rsid w:val="004D5EAC"/>
    <w:rsid w:val="004D6DBB"/>
    <w:rsid w:val="004D6EEE"/>
    <w:rsid w:val="004D73E6"/>
    <w:rsid w:val="004D7907"/>
    <w:rsid w:val="004E6CD8"/>
    <w:rsid w:val="004E6F12"/>
    <w:rsid w:val="004E746C"/>
    <w:rsid w:val="004E7533"/>
    <w:rsid w:val="004F16CA"/>
    <w:rsid w:val="004F186E"/>
    <w:rsid w:val="004F4139"/>
    <w:rsid w:val="004F682B"/>
    <w:rsid w:val="00500F93"/>
    <w:rsid w:val="005015BF"/>
    <w:rsid w:val="00503593"/>
    <w:rsid w:val="005036B1"/>
    <w:rsid w:val="00511177"/>
    <w:rsid w:val="005125C9"/>
    <w:rsid w:val="00515BDD"/>
    <w:rsid w:val="00515D95"/>
    <w:rsid w:val="00517EF4"/>
    <w:rsid w:val="00521B9F"/>
    <w:rsid w:val="00523A39"/>
    <w:rsid w:val="005268F8"/>
    <w:rsid w:val="00526B9E"/>
    <w:rsid w:val="00530475"/>
    <w:rsid w:val="005312B9"/>
    <w:rsid w:val="0053626E"/>
    <w:rsid w:val="00542EEC"/>
    <w:rsid w:val="00544936"/>
    <w:rsid w:val="005449A8"/>
    <w:rsid w:val="005518CB"/>
    <w:rsid w:val="0055242A"/>
    <w:rsid w:val="005525AE"/>
    <w:rsid w:val="005546C5"/>
    <w:rsid w:val="005558FC"/>
    <w:rsid w:val="00557B59"/>
    <w:rsid w:val="00563518"/>
    <w:rsid w:val="00565142"/>
    <w:rsid w:val="00566CDB"/>
    <w:rsid w:val="00567D6A"/>
    <w:rsid w:val="00567D90"/>
    <w:rsid w:val="00575723"/>
    <w:rsid w:val="00583644"/>
    <w:rsid w:val="00585F11"/>
    <w:rsid w:val="005906F9"/>
    <w:rsid w:val="00591A70"/>
    <w:rsid w:val="005932B4"/>
    <w:rsid w:val="00595FF1"/>
    <w:rsid w:val="005A3550"/>
    <w:rsid w:val="005A4DE4"/>
    <w:rsid w:val="005A5F88"/>
    <w:rsid w:val="005A6204"/>
    <w:rsid w:val="005A6D5A"/>
    <w:rsid w:val="005B41CE"/>
    <w:rsid w:val="005B566C"/>
    <w:rsid w:val="005B5DC5"/>
    <w:rsid w:val="005B6286"/>
    <w:rsid w:val="005C1630"/>
    <w:rsid w:val="005C2AEB"/>
    <w:rsid w:val="005C4BC9"/>
    <w:rsid w:val="005C4DCA"/>
    <w:rsid w:val="005C5B70"/>
    <w:rsid w:val="005D027B"/>
    <w:rsid w:val="005D063B"/>
    <w:rsid w:val="005D3400"/>
    <w:rsid w:val="005D3778"/>
    <w:rsid w:val="005D388F"/>
    <w:rsid w:val="005D45F4"/>
    <w:rsid w:val="005D700C"/>
    <w:rsid w:val="005E0F22"/>
    <w:rsid w:val="005E43F7"/>
    <w:rsid w:val="005E5219"/>
    <w:rsid w:val="005E5941"/>
    <w:rsid w:val="005E78A2"/>
    <w:rsid w:val="005F4440"/>
    <w:rsid w:val="005F5E14"/>
    <w:rsid w:val="006055EE"/>
    <w:rsid w:val="00622773"/>
    <w:rsid w:val="00622C58"/>
    <w:rsid w:val="00623BC5"/>
    <w:rsid w:val="0062614B"/>
    <w:rsid w:val="006266E2"/>
    <w:rsid w:val="0063037B"/>
    <w:rsid w:val="00631B27"/>
    <w:rsid w:val="00632C54"/>
    <w:rsid w:val="00635616"/>
    <w:rsid w:val="006377D4"/>
    <w:rsid w:val="006412DA"/>
    <w:rsid w:val="00641E99"/>
    <w:rsid w:val="006463F8"/>
    <w:rsid w:val="0064736B"/>
    <w:rsid w:val="00650C88"/>
    <w:rsid w:val="006514F0"/>
    <w:rsid w:val="0065258E"/>
    <w:rsid w:val="00654D6F"/>
    <w:rsid w:val="00655035"/>
    <w:rsid w:val="00656814"/>
    <w:rsid w:val="00657A00"/>
    <w:rsid w:val="006633F4"/>
    <w:rsid w:val="00665DF3"/>
    <w:rsid w:val="0066638E"/>
    <w:rsid w:val="00666CC0"/>
    <w:rsid w:val="00673C22"/>
    <w:rsid w:val="0067482D"/>
    <w:rsid w:val="0067732F"/>
    <w:rsid w:val="00681007"/>
    <w:rsid w:val="0068122B"/>
    <w:rsid w:val="00681DD9"/>
    <w:rsid w:val="00682252"/>
    <w:rsid w:val="00682F5C"/>
    <w:rsid w:val="00684BBE"/>
    <w:rsid w:val="006866A0"/>
    <w:rsid w:val="00687165"/>
    <w:rsid w:val="00687555"/>
    <w:rsid w:val="00690E39"/>
    <w:rsid w:val="00691FF9"/>
    <w:rsid w:val="0069285F"/>
    <w:rsid w:val="0069752C"/>
    <w:rsid w:val="006A0DE5"/>
    <w:rsid w:val="006A0F5C"/>
    <w:rsid w:val="006A3677"/>
    <w:rsid w:val="006A5B27"/>
    <w:rsid w:val="006B1653"/>
    <w:rsid w:val="006B4E4E"/>
    <w:rsid w:val="006B5579"/>
    <w:rsid w:val="006B5952"/>
    <w:rsid w:val="006B64D9"/>
    <w:rsid w:val="006B6C5F"/>
    <w:rsid w:val="006B7E39"/>
    <w:rsid w:val="006C0E93"/>
    <w:rsid w:val="006C2072"/>
    <w:rsid w:val="006C43E7"/>
    <w:rsid w:val="006C4820"/>
    <w:rsid w:val="006C5872"/>
    <w:rsid w:val="006C60E0"/>
    <w:rsid w:val="006C676D"/>
    <w:rsid w:val="006C69E2"/>
    <w:rsid w:val="006C7825"/>
    <w:rsid w:val="006D309F"/>
    <w:rsid w:val="006D31CF"/>
    <w:rsid w:val="006D43C7"/>
    <w:rsid w:val="006D767A"/>
    <w:rsid w:val="006E2A45"/>
    <w:rsid w:val="006E37D4"/>
    <w:rsid w:val="006F3768"/>
    <w:rsid w:val="006F4352"/>
    <w:rsid w:val="006F71DE"/>
    <w:rsid w:val="006F7D6A"/>
    <w:rsid w:val="0070146A"/>
    <w:rsid w:val="00704573"/>
    <w:rsid w:val="007072CC"/>
    <w:rsid w:val="0071254A"/>
    <w:rsid w:val="007125BF"/>
    <w:rsid w:val="0071274F"/>
    <w:rsid w:val="007131D2"/>
    <w:rsid w:val="0071377B"/>
    <w:rsid w:val="00713917"/>
    <w:rsid w:val="00717AF8"/>
    <w:rsid w:val="00720F86"/>
    <w:rsid w:val="00722E77"/>
    <w:rsid w:val="007245F1"/>
    <w:rsid w:val="007247B8"/>
    <w:rsid w:val="0072731C"/>
    <w:rsid w:val="0073056C"/>
    <w:rsid w:val="00735B1F"/>
    <w:rsid w:val="00736DFE"/>
    <w:rsid w:val="00737502"/>
    <w:rsid w:val="00740B3A"/>
    <w:rsid w:val="00740C8B"/>
    <w:rsid w:val="00743263"/>
    <w:rsid w:val="007454B6"/>
    <w:rsid w:val="0074789B"/>
    <w:rsid w:val="007511D4"/>
    <w:rsid w:val="00754ABD"/>
    <w:rsid w:val="00754D3B"/>
    <w:rsid w:val="00760D6A"/>
    <w:rsid w:val="00762CEB"/>
    <w:rsid w:val="00762E9C"/>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D3B17"/>
    <w:rsid w:val="007E1757"/>
    <w:rsid w:val="007E18CC"/>
    <w:rsid w:val="007E1E34"/>
    <w:rsid w:val="007F13F7"/>
    <w:rsid w:val="007F1998"/>
    <w:rsid w:val="007F2034"/>
    <w:rsid w:val="007F3996"/>
    <w:rsid w:val="007F4683"/>
    <w:rsid w:val="007F4E1E"/>
    <w:rsid w:val="007F55A4"/>
    <w:rsid w:val="007F7C5E"/>
    <w:rsid w:val="0080097E"/>
    <w:rsid w:val="00800BF1"/>
    <w:rsid w:val="0080587F"/>
    <w:rsid w:val="00805D92"/>
    <w:rsid w:val="00806B14"/>
    <w:rsid w:val="008114D4"/>
    <w:rsid w:val="0081234D"/>
    <w:rsid w:val="00812D2D"/>
    <w:rsid w:val="00815721"/>
    <w:rsid w:val="00817A64"/>
    <w:rsid w:val="008202F7"/>
    <w:rsid w:val="008217F8"/>
    <w:rsid w:val="008247A4"/>
    <w:rsid w:val="00825D47"/>
    <w:rsid w:val="008272A6"/>
    <w:rsid w:val="0083258C"/>
    <w:rsid w:val="00833C88"/>
    <w:rsid w:val="00833D6C"/>
    <w:rsid w:val="008356E8"/>
    <w:rsid w:val="00841328"/>
    <w:rsid w:val="00841CCC"/>
    <w:rsid w:val="00842084"/>
    <w:rsid w:val="00844377"/>
    <w:rsid w:val="008443EF"/>
    <w:rsid w:val="00846F90"/>
    <w:rsid w:val="00852FB9"/>
    <w:rsid w:val="008536B7"/>
    <w:rsid w:val="00853A61"/>
    <w:rsid w:val="0085723A"/>
    <w:rsid w:val="00860F34"/>
    <w:rsid w:val="008621EE"/>
    <w:rsid w:val="00862917"/>
    <w:rsid w:val="00862AC4"/>
    <w:rsid w:val="0086319B"/>
    <w:rsid w:val="008643A0"/>
    <w:rsid w:val="008674A6"/>
    <w:rsid w:val="008713A4"/>
    <w:rsid w:val="0087210F"/>
    <w:rsid w:val="008726BD"/>
    <w:rsid w:val="0087564D"/>
    <w:rsid w:val="00875E71"/>
    <w:rsid w:val="00876000"/>
    <w:rsid w:val="00877872"/>
    <w:rsid w:val="0089108B"/>
    <w:rsid w:val="00892EE6"/>
    <w:rsid w:val="008931B4"/>
    <w:rsid w:val="008973A2"/>
    <w:rsid w:val="008A0E76"/>
    <w:rsid w:val="008A42FE"/>
    <w:rsid w:val="008A4F23"/>
    <w:rsid w:val="008A713B"/>
    <w:rsid w:val="008B1A8B"/>
    <w:rsid w:val="008B225D"/>
    <w:rsid w:val="008B4FBE"/>
    <w:rsid w:val="008B5A88"/>
    <w:rsid w:val="008B6039"/>
    <w:rsid w:val="008C2555"/>
    <w:rsid w:val="008C29FB"/>
    <w:rsid w:val="008C3684"/>
    <w:rsid w:val="008C5B87"/>
    <w:rsid w:val="008D0448"/>
    <w:rsid w:val="008D0677"/>
    <w:rsid w:val="008D0C9E"/>
    <w:rsid w:val="008D2137"/>
    <w:rsid w:val="008D2F03"/>
    <w:rsid w:val="008D6762"/>
    <w:rsid w:val="008D7EA5"/>
    <w:rsid w:val="008E0953"/>
    <w:rsid w:val="008E30D8"/>
    <w:rsid w:val="008E447C"/>
    <w:rsid w:val="008E48F8"/>
    <w:rsid w:val="008E596E"/>
    <w:rsid w:val="008E6741"/>
    <w:rsid w:val="008F04C5"/>
    <w:rsid w:val="008F125D"/>
    <w:rsid w:val="00901E9C"/>
    <w:rsid w:val="00906F79"/>
    <w:rsid w:val="00907369"/>
    <w:rsid w:val="00910B12"/>
    <w:rsid w:val="00910DD4"/>
    <w:rsid w:val="00910E49"/>
    <w:rsid w:val="00912404"/>
    <w:rsid w:val="00915309"/>
    <w:rsid w:val="00920B9A"/>
    <w:rsid w:val="00923935"/>
    <w:rsid w:val="009249C5"/>
    <w:rsid w:val="00925558"/>
    <w:rsid w:val="00925B25"/>
    <w:rsid w:val="009263C9"/>
    <w:rsid w:val="00930B2A"/>
    <w:rsid w:val="00936F03"/>
    <w:rsid w:val="0094018B"/>
    <w:rsid w:val="00940486"/>
    <w:rsid w:val="009418E3"/>
    <w:rsid w:val="009435BB"/>
    <w:rsid w:val="0094379E"/>
    <w:rsid w:val="00943B02"/>
    <w:rsid w:val="00953429"/>
    <w:rsid w:val="009539A4"/>
    <w:rsid w:val="00954419"/>
    <w:rsid w:val="009569E3"/>
    <w:rsid w:val="00960035"/>
    <w:rsid w:val="0096040F"/>
    <w:rsid w:val="0096145A"/>
    <w:rsid w:val="009632EF"/>
    <w:rsid w:val="00964422"/>
    <w:rsid w:val="00973D8A"/>
    <w:rsid w:val="009804B4"/>
    <w:rsid w:val="00980709"/>
    <w:rsid w:val="0098278C"/>
    <w:rsid w:val="00982F1A"/>
    <w:rsid w:val="009841BF"/>
    <w:rsid w:val="00991819"/>
    <w:rsid w:val="00992BBB"/>
    <w:rsid w:val="00993922"/>
    <w:rsid w:val="00995FC1"/>
    <w:rsid w:val="00996B34"/>
    <w:rsid w:val="009A0FC8"/>
    <w:rsid w:val="009A2372"/>
    <w:rsid w:val="009A42F1"/>
    <w:rsid w:val="009A5571"/>
    <w:rsid w:val="009A7878"/>
    <w:rsid w:val="009B0CDC"/>
    <w:rsid w:val="009B1729"/>
    <w:rsid w:val="009B5718"/>
    <w:rsid w:val="009B7B0D"/>
    <w:rsid w:val="009C01EF"/>
    <w:rsid w:val="009C050D"/>
    <w:rsid w:val="009C06D3"/>
    <w:rsid w:val="009C1312"/>
    <w:rsid w:val="009C3472"/>
    <w:rsid w:val="009C6DFD"/>
    <w:rsid w:val="009C7060"/>
    <w:rsid w:val="009D1D35"/>
    <w:rsid w:val="009D399A"/>
    <w:rsid w:val="009D4379"/>
    <w:rsid w:val="009D4A50"/>
    <w:rsid w:val="009D5FD0"/>
    <w:rsid w:val="009D66BC"/>
    <w:rsid w:val="009E53AF"/>
    <w:rsid w:val="009E6D4B"/>
    <w:rsid w:val="009E6DF5"/>
    <w:rsid w:val="009F02C5"/>
    <w:rsid w:val="009F076C"/>
    <w:rsid w:val="009F1348"/>
    <w:rsid w:val="009F294D"/>
    <w:rsid w:val="009F34CC"/>
    <w:rsid w:val="009F3C4D"/>
    <w:rsid w:val="009F479E"/>
    <w:rsid w:val="009F66D9"/>
    <w:rsid w:val="00A00381"/>
    <w:rsid w:val="00A01F46"/>
    <w:rsid w:val="00A035A3"/>
    <w:rsid w:val="00A03646"/>
    <w:rsid w:val="00A03EED"/>
    <w:rsid w:val="00A05AB0"/>
    <w:rsid w:val="00A1128F"/>
    <w:rsid w:val="00A16440"/>
    <w:rsid w:val="00A169AC"/>
    <w:rsid w:val="00A2231D"/>
    <w:rsid w:val="00A2334F"/>
    <w:rsid w:val="00A236D1"/>
    <w:rsid w:val="00A23E4E"/>
    <w:rsid w:val="00A242BD"/>
    <w:rsid w:val="00A250AA"/>
    <w:rsid w:val="00A277E6"/>
    <w:rsid w:val="00A30A8F"/>
    <w:rsid w:val="00A3174A"/>
    <w:rsid w:val="00A33EFC"/>
    <w:rsid w:val="00A35A28"/>
    <w:rsid w:val="00A368EF"/>
    <w:rsid w:val="00A41505"/>
    <w:rsid w:val="00A4414C"/>
    <w:rsid w:val="00A4489D"/>
    <w:rsid w:val="00A46660"/>
    <w:rsid w:val="00A46CE8"/>
    <w:rsid w:val="00A47EF1"/>
    <w:rsid w:val="00A51D29"/>
    <w:rsid w:val="00A533AB"/>
    <w:rsid w:val="00A54D46"/>
    <w:rsid w:val="00A56998"/>
    <w:rsid w:val="00A56D51"/>
    <w:rsid w:val="00A56E21"/>
    <w:rsid w:val="00A60D18"/>
    <w:rsid w:val="00A61207"/>
    <w:rsid w:val="00A61700"/>
    <w:rsid w:val="00A6285C"/>
    <w:rsid w:val="00A663F3"/>
    <w:rsid w:val="00A669F1"/>
    <w:rsid w:val="00A67489"/>
    <w:rsid w:val="00A7107E"/>
    <w:rsid w:val="00A7268C"/>
    <w:rsid w:val="00A737EF"/>
    <w:rsid w:val="00A74365"/>
    <w:rsid w:val="00A745BF"/>
    <w:rsid w:val="00A74A79"/>
    <w:rsid w:val="00A74E46"/>
    <w:rsid w:val="00A76F41"/>
    <w:rsid w:val="00A8023B"/>
    <w:rsid w:val="00A81524"/>
    <w:rsid w:val="00A81D60"/>
    <w:rsid w:val="00A90163"/>
    <w:rsid w:val="00A9366E"/>
    <w:rsid w:val="00A95F91"/>
    <w:rsid w:val="00A971D9"/>
    <w:rsid w:val="00AA1AC0"/>
    <w:rsid w:val="00AA2301"/>
    <w:rsid w:val="00AA3B66"/>
    <w:rsid w:val="00AA5803"/>
    <w:rsid w:val="00AA584F"/>
    <w:rsid w:val="00AB2843"/>
    <w:rsid w:val="00AB3118"/>
    <w:rsid w:val="00AB6F32"/>
    <w:rsid w:val="00AC46C7"/>
    <w:rsid w:val="00AC5B71"/>
    <w:rsid w:val="00AC5F18"/>
    <w:rsid w:val="00AC6ED5"/>
    <w:rsid w:val="00AE00AE"/>
    <w:rsid w:val="00AE56E1"/>
    <w:rsid w:val="00AE6C9A"/>
    <w:rsid w:val="00AF1E0F"/>
    <w:rsid w:val="00AF2207"/>
    <w:rsid w:val="00AF2612"/>
    <w:rsid w:val="00AF2A61"/>
    <w:rsid w:val="00AF30D9"/>
    <w:rsid w:val="00AF5F79"/>
    <w:rsid w:val="00AF63BF"/>
    <w:rsid w:val="00AF6B3B"/>
    <w:rsid w:val="00AF79DD"/>
    <w:rsid w:val="00AF7F2C"/>
    <w:rsid w:val="00AF7F46"/>
    <w:rsid w:val="00B0178C"/>
    <w:rsid w:val="00B019F0"/>
    <w:rsid w:val="00B02885"/>
    <w:rsid w:val="00B02CF8"/>
    <w:rsid w:val="00B03AC5"/>
    <w:rsid w:val="00B04EC7"/>
    <w:rsid w:val="00B06440"/>
    <w:rsid w:val="00B1231F"/>
    <w:rsid w:val="00B17927"/>
    <w:rsid w:val="00B2113E"/>
    <w:rsid w:val="00B2123B"/>
    <w:rsid w:val="00B22E05"/>
    <w:rsid w:val="00B2382A"/>
    <w:rsid w:val="00B2410E"/>
    <w:rsid w:val="00B247BE"/>
    <w:rsid w:val="00B2727D"/>
    <w:rsid w:val="00B301A2"/>
    <w:rsid w:val="00B31350"/>
    <w:rsid w:val="00B315A8"/>
    <w:rsid w:val="00B32C3E"/>
    <w:rsid w:val="00B33154"/>
    <w:rsid w:val="00B41D37"/>
    <w:rsid w:val="00B42C47"/>
    <w:rsid w:val="00B44C11"/>
    <w:rsid w:val="00B45128"/>
    <w:rsid w:val="00B52444"/>
    <w:rsid w:val="00B53DB3"/>
    <w:rsid w:val="00B57E7D"/>
    <w:rsid w:val="00B66AF2"/>
    <w:rsid w:val="00B72848"/>
    <w:rsid w:val="00B74544"/>
    <w:rsid w:val="00B7682A"/>
    <w:rsid w:val="00B77754"/>
    <w:rsid w:val="00B81054"/>
    <w:rsid w:val="00B820DB"/>
    <w:rsid w:val="00B837F0"/>
    <w:rsid w:val="00B83896"/>
    <w:rsid w:val="00B860A4"/>
    <w:rsid w:val="00B860A9"/>
    <w:rsid w:val="00B93CD7"/>
    <w:rsid w:val="00B97264"/>
    <w:rsid w:val="00B9728F"/>
    <w:rsid w:val="00BA0143"/>
    <w:rsid w:val="00BA227A"/>
    <w:rsid w:val="00BA357D"/>
    <w:rsid w:val="00BA4894"/>
    <w:rsid w:val="00BA4B25"/>
    <w:rsid w:val="00BA4C69"/>
    <w:rsid w:val="00BA61AF"/>
    <w:rsid w:val="00BB1630"/>
    <w:rsid w:val="00BB1BB4"/>
    <w:rsid w:val="00BB6860"/>
    <w:rsid w:val="00BC3256"/>
    <w:rsid w:val="00BC3592"/>
    <w:rsid w:val="00BC36DF"/>
    <w:rsid w:val="00BC4B41"/>
    <w:rsid w:val="00BC66ED"/>
    <w:rsid w:val="00BD11D3"/>
    <w:rsid w:val="00BD2B47"/>
    <w:rsid w:val="00BD2CAA"/>
    <w:rsid w:val="00BD3B65"/>
    <w:rsid w:val="00BD4728"/>
    <w:rsid w:val="00BE1C5C"/>
    <w:rsid w:val="00BE3E67"/>
    <w:rsid w:val="00BE50E6"/>
    <w:rsid w:val="00BE61B2"/>
    <w:rsid w:val="00BE7CC3"/>
    <w:rsid w:val="00BF0ED9"/>
    <w:rsid w:val="00BF2B0D"/>
    <w:rsid w:val="00BF4E3B"/>
    <w:rsid w:val="00BF5454"/>
    <w:rsid w:val="00BF7EC9"/>
    <w:rsid w:val="00C00D8A"/>
    <w:rsid w:val="00C01C49"/>
    <w:rsid w:val="00C066E6"/>
    <w:rsid w:val="00C07984"/>
    <w:rsid w:val="00C10376"/>
    <w:rsid w:val="00C110C0"/>
    <w:rsid w:val="00C12370"/>
    <w:rsid w:val="00C15000"/>
    <w:rsid w:val="00C15897"/>
    <w:rsid w:val="00C1616B"/>
    <w:rsid w:val="00C16321"/>
    <w:rsid w:val="00C16B21"/>
    <w:rsid w:val="00C16DFC"/>
    <w:rsid w:val="00C2079E"/>
    <w:rsid w:val="00C221CD"/>
    <w:rsid w:val="00C27729"/>
    <w:rsid w:val="00C312FA"/>
    <w:rsid w:val="00C332C4"/>
    <w:rsid w:val="00C334F5"/>
    <w:rsid w:val="00C35463"/>
    <w:rsid w:val="00C35A03"/>
    <w:rsid w:val="00C36A05"/>
    <w:rsid w:val="00C40BA5"/>
    <w:rsid w:val="00C432D9"/>
    <w:rsid w:val="00C44166"/>
    <w:rsid w:val="00C45307"/>
    <w:rsid w:val="00C45B5B"/>
    <w:rsid w:val="00C46F26"/>
    <w:rsid w:val="00C51687"/>
    <w:rsid w:val="00C5289C"/>
    <w:rsid w:val="00C56008"/>
    <w:rsid w:val="00C56CBC"/>
    <w:rsid w:val="00C617B0"/>
    <w:rsid w:val="00C62D2B"/>
    <w:rsid w:val="00C6344F"/>
    <w:rsid w:val="00C659E2"/>
    <w:rsid w:val="00C669AD"/>
    <w:rsid w:val="00C70F73"/>
    <w:rsid w:val="00C72510"/>
    <w:rsid w:val="00C731CA"/>
    <w:rsid w:val="00C77A6B"/>
    <w:rsid w:val="00C816E6"/>
    <w:rsid w:val="00C82587"/>
    <w:rsid w:val="00C826CC"/>
    <w:rsid w:val="00C84097"/>
    <w:rsid w:val="00C8515E"/>
    <w:rsid w:val="00C87FA4"/>
    <w:rsid w:val="00C9181A"/>
    <w:rsid w:val="00C92141"/>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3E7D"/>
    <w:rsid w:val="00CE54E0"/>
    <w:rsid w:val="00CE5835"/>
    <w:rsid w:val="00CE6FA1"/>
    <w:rsid w:val="00CF1938"/>
    <w:rsid w:val="00CF24CD"/>
    <w:rsid w:val="00D01F0A"/>
    <w:rsid w:val="00D109F0"/>
    <w:rsid w:val="00D120FB"/>
    <w:rsid w:val="00D13012"/>
    <w:rsid w:val="00D14159"/>
    <w:rsid w:val="00D142BE"/>
    <w:rsid w:val="00D14990"/>
    <w:rsid w:val="00D24268"/>
    <w:rsid w:val="00D25BE6"/>
    <w:rsid w:val="00D321DB"/>
    <w:rsid w:val="00D32460"/>
    <w:rsid w:val="00D32EBF"/>
    <w:rsid w:val="00D343B3"/>
    <w:rsid w:val="00D35073"/>
    <w:rsid w:val="00D36085"/>
    <w:rsid w:val="00D41C13"/>
    <w:rsid w:val="00D421D9"/>
    <w:rsid w:val="00D47529"/>
    <w:rsid w:val="00D47713"/>
    <w:rsid w:val="00D477B6"/>
    <w:rsid w:val="00D51103"/>
    <w:rsid w:val="00D535DB"/>
    <w:rsid w:val="00D53B1C"/>
    <w:rsid w:val="00D55A7A"/>
    <w:rsid w:val="00D568D5"/>
    <w:rsid w:val="00D56B6F"/>
    <w:rsid w:val="00D57878"/>
    <w:rsid w:val="00D60AB7"/>
    <w:rsid w:val="00D6226F"/>
    <w:rsid w:val="00D70E15"/>
    <w:rsid w:val="00D714E5"/>
    <w:rsid w:val="00D74CDA"/>
    <w:rsid w:val="00D7546D"/>
    <w:rsid w:val="00D75C54"/>
    <w:rsid w:val="00D823A5"/>
    <w:rsid w:val="00D839C5"/>
    <w:rsid w:val="00D84043"/>
    <w:rsid w:val="00D91348"/>
    <w:rsid w:val="00D91B01"/>
    <w:rsid w:val="00D929AE"/>
    <w:rsid w:val="00D9566D"/>
    <w:rsid w:val="00DA0EF7"/>
    <w:rsid w:val="00DA4B3F"/>
    <w:rsid w:val="00DA4EB6"/>
    <w:rsid w:val="00DA5F0C"/>
    <w:rsid w:val="00DB023F"/>
    <w:rsid w:val="00DB20EB"/>
    <w:rsid w:val="00DB33F6"/>
    <w:rsid w:val="00DB38CC"/>
    <w:rsid w:val="00DC08B6"/>
    <w:rsid w:val="00DC277F"/>
    <w:rsid w:val="00DD0950"/>
    <w:rsid w:val="00DD0BFE"/>
    <w:rsid w:val="00DD2554"/>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29C5"/>
    <w:rsid w:val="00DF7D53"/>
    <w:rsid w:val="00E03238"/>
    <w:rsid w:val="00E12F22"/>
    <w:rsid w:val="00E165FC"/>
    <w:rsid w:val="00E168D7"/>
    <w:rsid w:val="00E2080B"/>
    <w:rsid w:val="00E23A47"/>
    <w:rsid w:val="00E23E0E"/>
    <w:rsid w:val="00E2482B"/>
    <w:rsid w:val="00E2592B"/>
    <w:rsid w:val="00E25D98"/>
    <w:rsid w:val="00E264F8"/>
    <w:rsid w:val="00E30C52"/>
    <w:rsid w:val="00E30F2D"/>
    <w:rsid w:val="00E33666"/>
    <w:rsid w:val="00E3771A"/>
    <w:rsid w:val="00E40B45"/>
    <w:rsid w:val="00E41637"/>
    <w:rsid w:val="00E4323A"/>
    <w:rsid w:val="00E50C30"/>
    <w:rsid w:val="00E51410"/>
    <w:rsid w:val="00E515E7"/>
    <w:rsid w:val="00E5580D"/>
    <w:rsid w:val="00E56402"/>
    <w:rsid w:val="00E56CB5"/>
    <w:rsid w:val="00E61828"/>
    <w:rsid w:val="00E6304E"/>
    <w:rsid w:val="00E65B6A"/>
    <w:rsid w:val="00E65E56"/>
    <w:rsid w:val="00E664D0"/>
    <w:rsid w:val="00E66F94"/>
    <w:rsid w:val="00E670E5"/>
    <w:rsid w:val="00E6767D"/>
    <w:rsid w:val="00E717C1"/>
    <w:rsid w:val="00E71E63"/>
    <w:rsid w:val="00E72BD8"/>
    <w:rsid w:val="00E73616"/>
    <w:rsid w:val="00E76D4C"/>
    <w:rsid w:val="00E81786"/>
    <w:rsid w:val="00E8246B"/>
    <w:rsid w:val="00E83D4A"/>
    <w:rsid w:val="00E85DE5"/>
    <w:rsid w:val="00E878FD"/>
    <w:rsid w:val="00E90EC0"/>
    <w:rsid w:val="00E944C1"/>
    <w:rsid w:val="00E97D8B"/>
    <w:rsid w:val="00EA5878"/>
    <w:rsid w:val="00EA7F55"/>
    <w:rsid w:val="00EB1CE6"/>
    <w:rsid w:val="00EB1F19"/>
    <w:rsid w:val="00EB7375"/>
    <w:rsid w:val="00EC06EA"/>
    <w:rsid w:val="00EC0FB7"/>
    <w:rsid w:val="00EC2660"/>
    <w:rsid w:val="00EC3057"/>
    <w:rsid w:val="00EC47C5"/>
    <w:rsid w:val="00EC4ACD"/>
    <w:rsid w:val="00EC60C3"/>
    <w:rsid w:val="00ED087B"/>
    <w:rsid w:val="00ED2C7D"/>
    <w:rsid w:val="00ED54D9"/>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512A"/>
    <w:rsid w:val="00F05B44"/>
    <w:rsid w:val="00F0685D"/>
    <w:rsid w:val="00F06A5D"/>
    <w:rsid w:val="00F0700E"/>
    <w:rsid w:val="00F1153B"/>
    <w:rsid w:val="00F12F89"/>
    <w:rsid w:val="00F1311A"/>
    <w:rsid w:val="00F14A61"/>
    <w:rsid w:val="00F177F4"/>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46B56"/>
    <w:rsid w:val="00F51138"/>
    <w:rsid w:val="00F5306F"/>
    <w:rsid w:val="00F532A6"/>
    <w:rsid w:val="00F569D6"/>
    <w:rsid w:val="00F57FCC"/>
    <w:rsid w:val="00F615F9"/>
    <w:rsid w:val="00F61907"/>
    <w:rsid w:val="00F61AB2"/>
    <w:rsid w:val="00F62446"/>
    <w:rsid w:val="00F65464"/>
    <w:rsid w:val="00F70E1C"/>
    <w:rsid w:val="00F72FCE"/>
    <w:rsid w:val="00F734F9"/>
    <w:rsid w:val="00F73F90"/>
    <w:rsid w:val="00F74D13"/>
    <w:rsid w:val="00F80FBD"/>
    <w:rsid w:val="00F849FF"/>
    <w:rsid w:val="00F86F58"/>
    <w:rsid w:val="00F936BB"/>
    <w:rsid w:val="00F93BAD"/>
    <w:rsid w:val="00F941DD"/>
    <w:rsid w:val="00F95311"/>
    <w:rsid w:val="00F95573"/>
    <w:rsid w:val="00F95F8F"/>
    <w:rsid w:val="00FA0800"/>
    <w:rsid w:val="00FA0A18"/>
    <w:rsid w:val="00FA1BBD"/>
    <w:rsid w:val="00FA70EC"/>
    <w:rsid w:val="00FB3456"/>
    <w:rsid w:val="00FB767B"/>
    <w:rsid w:val="00FC0E02"/>
    <w:rsid w:val="00FC1707"/>
    <w:rsid w:val="00FC1C82"/>
    <w:rsid w:val="00FC1D2F"/>
    <w:rsid w:val="00FC45AC"/>
    <w:rsid w:val="00FC4CFF"/>
    <w:rsid w:val="00FC534A"/>
    <w:rsid w:val="00FC5DE9"/>
    <w:rsid w:val="00FD0415"/>
    <w:rsid w:val="00FD212E"/>
    <w:rsid w:val="00FD44E2"/>
    <w:rsid w:val="00FD48FA"/>
    <w:rsid w:val="00FD702A"/>
    <w:rsid w:val="00FD73C3"/>
    <w:rsid w:val="00FE2FD3"/>
    <w:rsid w:val="00FE5699"/>
    <w:rsid w:val="00FE57BD"/>
    <w:rsid w:val="00FE5ECF"/>
    <w:rsid w:val="00FE6DE0"/>
    <w:rsid w:val="00FF06B2"/>
    <w:rsid w:val="00FF2542"/>
    <w:rsid w:val="00FF29EF"/>
    <w:rsid w:val="00FF317F"/>
    <w:rsid w:val="00FF39A8"/>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DE9C4"/>
  <w15:chartTrackingRefBased/>
  <w15:docId w15:val="{731A04E4-F782-498D-A41F-9063A832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4435C7"/>
    <w:pPr>
      <w:spacing w:after="0" w:line="240" w:lineRule="auto"/>
    </w:pPr>
    <w:rPr>
      <w:rFonts w:ascii="Times New Roman" w:hAnsi="Times New Roman" w:cs="Times New Roman"/>
    </w:rPr>
  </w:style>
  <w:style w:type="paragraph" w:styleId="Heading1">
    <w:name w:val="heading 1"/>
    <w:aliases w:val="Pocket"/>
    <w:basedOn w:val="Normal"/>
    <w:next w:val="Normal"/>
    <w:link w:val="Heading1Char"/>
    <w:qFormat/>
    <w:rsid w:val="004435C7"/>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4435C7"/>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4435C7"/>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qFormat/>
    <w:rsid w:val="004435C7"/>
    <w:pPr>
      <w:keepNext/>
      <w:keepLines/>
      <w:spacing w:before="20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4435C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8"/>
    <w:qFormat/>
    <w:rsid w:val="004435C7"/>
    <w:rPr>
      <w:rFonts w:ascii="Times New Roman" w:hAnsi="Times New Roman" w:cs="Times New Roman"/>
      <w:b/>
      <w:i w:val="0"/>
      <w:iCs/>
      <w:sz w:val="22"/>
      <w:u w:val="single"/>
      <w:bdr w:val="single" w:sz="8" w:space="0" w:color="auto"/>
    </w:rPr>
  </w:style>
  <w:style w:type="character" w:styleId="FollowedHyperlink">
    <w:name w:val="FollowedHyperlink"/>
    <w:basedOn w:val="DefaultParagraphFont"/>
    <w:uiPriority w:val="99"/>
    <w:semiHidden/>
    <w:unhideWhenUsed/>
    <w:rsid w:val="004435C7"/>
    <w:rPr>
      <w:color w:val="auto"/>
      <w:u w:val="none"/>
    </w:rPr>
  </w:style>
  <w:style w:type="character" w:customStyle="1" w:styleId="Heading1Char">
    <w:name w:val="Heading 1 Char"/>
    <w:aliases w:val="Pocket Char"/>
    <w:basedOn w:val="DefaultParagraphFont"/>
    <w:link w:val="Heading1"/>
    <w:rsid w:val="004435C7"/>
    <w:rPr>
      <w:rFonts w:ascii="Times New Roman" w:eastAsiaTheme="majorEastAsia" w:hAnsi="Times New Roman" w:cstheme="majorBidi"/>
      <w:b/>
      <w:sz w:val="52"/>
      <w:szCs w:val="32"/>
    </w:rPr>
  </w:style>
  <w:style w:type="character" w:customStyle="1" w:styleId="Heading2Char">
    <w:name w:val="Heading 2 Char"/>
    <w:aliases w:val="Hat Char"/>
    <w:basedOn w:val="DefaultParagraphFont"/>
    <w:link w:val="Heading2"/>
    <w:uiPriority w:val="1"/>
    <w:rsid w:val="004435C7"/>
    <w:rPr>
      <w:rFonts w:ascii="Times New Roman" w:eastAsiaTheme="majorEastAsia" w:hAnsi="Times New Roman" w:cstheme="majorBidi"/>
      <w:b/>
      <w:sz w:val="44"/>
      <w:szCs w:val="26"/>
      <w:u w:val="double"/>
    </w:rPr>
  </w:style>
  <w:style w:type="character" w:customStyle="1" w:styleId="Heading3Char">
    <w:name w:val="Heading 3 Char"/>
    <w:aliases w:val="Block Char"/>
    <w:basedOn w:val="DefaultParagraphFont"/>
    <w:link w:val="Heading3"/>
    <w:uiPriority w:val="2"/>
    <w:rsid w:val="004435C7"/>
    <w:rPr>
      <w:rFonts w:ascii="Times New Roman" w:eastAsiaTheme="majorEastAsia" w:hAnsi="Times New Roman" w:cstheme="majorBidi"/>
      <w:b/>
      <w:sz w:val="32"/>
      <w:szCs w:val="24"/>
      <w:u w:val="single"/>
    </w:rPr>
  </w:style>
  <w:style w:type="character" w:customStyle="1" w:styleId="Heading4Char">
    <w:name w:val="Heading 4 Char"/>
    <w:aliases w:val="Tag Char"/>
    <w:basedOn w:val="DefaultParagraphFont"/>
    <w:link w:val="Heading4"/>
    <w:uiPriority w:val="3"/>
    <w:rsid w:val="004435C7"/>
    <w:rPr>
      <w:rFonts w:ascii="Times New Roman" w:eastAsiaTheme="majorEastAsia" w:hAnsi="Times New Roman" w:cstheme="majorBidi"/>
      <w:b/>
      <w:iCs/>
      <w:sz w:val="26"/>
    </w:rPr>
  </w:style>
  <w:style w:type="character" w:customStyle="1" w:styleId="Style13ptBold">
    <w:name w:val="Style 13 pt Bold"/>
    <w:aliases w:val="Cite"/>
    <w:basedOn w:val="DefaultParagraphFont"/>
    <w:uiPriority w:val="6"/>
    <w:qFormat/>
    <w:rsid w:val="004435C7"/>
    <w:rPr>
      <w:b/>
      <w:bCs/>
      <w:sz w:val="26"/>
      <w:u w:val="none"/>
    </w:rPr>
  </w:style>
  <w:style w:type="character" w:customStyle="1" w:styleId="StyleUnderline">
    <w:name w:val="Style Underline"/>
    <w:aliases w:val="Underline"/>
    <w:basedOn w:val="DefaultParagraphFont"/>
    <w:uiPriority w:val="7"/>
    <w:qFormat/>
    <w:rsid w:val="004435C7"/>
    <w:rPr>
      <w:b/>
      <w:sz w:val="22"/>
      <w:u w:val="single"/>
    </w:rPr>
  </w:style>
  <w:style w:type="character" w:styleId="Strong">
    <w:name w:val="Strong"/>
    <w:basedOn w:val="DefaultParagraphFont"/>
    <w:uiPriority w:val="22"/>
    <w:semiHidden/>
    <w:qFormat/>
    <w:rsid w:val="004435C7"/>
    <w:rPr>
      <w:b/>
      <w:bCs/>
    </w:rPr>
  </w:style>
  <w:style w:type="character" w:styleId="BookTitle">
    <w:name w:val="Book Title"/>
    <w:basedOn w:val="DefaultParagraphFont"/>
    <w:uiPriority w:val="33"/>
    <w:semiHidden/>
    <w:qFormat/>
    <w:rsid w:val="004435C7"/>
    <w:rPr>
      <w:b/>
      <w:bCs/>
      <w:i/>
      <w:iCs/>
      <w:spacing w:val="5"/>
    </w:rPr>
  </w:style>
  <w:style w:type="character" w:customStyle="1" w:styleId="Heading5Char">
    <w:name w:val="Heading 5 Char"/>
    <w:basedOn w:val="DefaultParagraphFont"/>
    <w:link w:val="Heading5"/>
    <w:uiPriority w:val="9"/>
    <w:semiHidden/>
    <w:rsid w:val="004435C7"/>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4435C7"/>
  </w:style>
  <w:style w:type="paragraph" w:styleId="Header">
    <w:name w:val="header"/>
    <w:basedOn w:val="Normal"/>
    <w:link w:val="HeaderChar"/>
    <w:uiPriority w:val="99"/>
    <w:semiHidden/>
    <w:rsid w:val="004435C7"/>
    <w:pPr>
      <w:tabs>
        <w:tab w:val="center" w:pos="4680"/>
        <w:tab w:val="right" w:pos="9360"/>
      </w:tabs>
    </w:pPr>
  </w:style>
  <w:style w:type="character" w:customStyle="1" w:styleId="HeaderChar">
    <w:name w:val="Header Char"/>
    <w:basedOn w:val="DefaultParagraphFont"/>
    <w:link w:val="Header"/>
    <w:uiPriority w:val="99"/>
    <w:semiHidden/>
    <w:rsid w:val="004435C7"/>
    <w:rPr>
      <w:rFonts w:ascii="Times New Roman" w:hAnsi="Times New Roman" w:cs="Times New Roman"/>
    </w:rPr>
  </w:style>
  <w:style w:type="paragraph" w:styleId="Footer">
    <w:name w:val="footer"/>
    <w:basedOn w:val="Normal"/>
    <w:link w:val="FooterChar"/>
    <w:uiPriority w:val="99"/>
    <w:semiHidden/>
    <w:rsid w:val="004435C7"/>
    <w:pPr>
      <w:tabs>
        <w:tab w:val="center" w:pos="4680"/>
        <w:tab w:val="right" w:pos="9360"/>
      </w:tabs>
    </w:pPr>
  </w:style>
  <w:style w:type="character" w:customStyle="1" w:styleId="FooterChar">
    <w:name w:val="Footer Char"/>
    <w:basedOn w:val="DefaultParagraphFont"/>
    <w:link w:val="Footer"/>
    <w:uiPriority w:val="99"/>
    <w:semiHidden/>
    <w:rsid w:val="004435C7"/>
    <w:rPr>
      <w:rFonts w:ascii="Times New Roman" w:hAnsi="Times New Roman" w:cs="Times New Roman"/>
    </w:rPr>
  </w:style>
  <w:style w:type="paragraph" w:styleId="BodyText">
    <w:name w:val="Body Text"/>
    <w:basedOn w:val="Normal"/>
    <w:link w:val="BodyTextChar"/>
    <w:uiPriority w:val="99"/>
    <w:semiHidden/>
    <w:unhideWhenUsed/>
    <w:rsid w:val="004435C7"/>
    <w:pPr>
      <w:spacing w:after="120"/>
    </w:pPr>
  </w:style>
  <w:style w:type="character" w:customStyle="1" w:styleId="BodyTextChar">
    <w:name w:val="Body Text Char"/>
    <w:basedOn w:val="DefaultParagraphFont"/>
    <w:link w:val="BodyText"/>
    <w:uiPriority w:val="99"/>
    <w:semiHidden/>
    <w:rsid w:val="004435C7"/>
    <w:rPr>
      <w:rFonts w:ascii="Times New Roman" w:hAnsi="Times New Roman" w:cs="Times New Roman"/>
    </w:rPr>
  </w:style>
  <w:style w:type="paragraph" w:styleId="NoSpacing">
    <w:name w:val="No Spacing"/>
    <w:link w:val="NoSpacingChar"/>
    <w:uiPriority w:val="99"/>
    <w:semiHidden/>
    <w:unhideWhenUsed/>
    <w:qFormat/>
    <w:rsid w:val="004435C7"/>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4435C7"/>
    <w:rPr>
      <w:rFonts w:ascii="Calibri" w:hAnsi="Calibri" w:cs="Calibri"/>
    </w:rPr>
  </w:style>
  <w:style w:type="character" w:styleId="Hyperlink">
    <w:name w:val="Hyperlink"/>
    <w:basedOn w:val="DefaultParagraphFont"/>
    <w:uiPriority w:val="99"/>
    <w:unhideWhenUsed/>
    <w:rsid w:val="004435C7"/>
    <w:rPr>
      <w:color w:val="0563C1" w:themeColor="hyperlink"/>
      <w:u w:val="single"/>
    </w:rPr>
  </w:style>
  <w:style w:type="character" w:styleId="UnresolvedMention">
    <w:name w:val="Unresolved Mention"/>
    <w:basedOn w:val="DefaultParagraphFont"/>
    <w:uiPriority w:val="99"/>
    <w:semiHidden/>
    <w:unhideWhenUsed/>
    <w:rsid w:val="00443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 w:id="275253577">
      <w:bodyDiv w:val="1"/>
      <w:marLeft w:val="0"/>
      <w:marRight w:val="0"/>
      <w:marTop w:val="0"/>
      <w:marBottom w:val="0"/>
      <w:divBdr>
        <w:top w:val="none" w:sz="0" w:space="0" w:color="auto"/>
        <w:left w:val="none" w:sz="0" w:space="0" w:color="auto"/>
        <w:bottom w:val="none" w:sz="0" w:space="0" w:color="auto"/>
        <w:right w:val="none" w:sz="0" w:space="0" w:color="auto"/>
      </w:divBdr>
      <w:divsChild>
        <w:div w:id="1737899482">
          <w:marLeft w:val="0"/>
          <w:marRight w:val="0"/>
          <w:marTop w:val="0"/>
          <w:marBottom w:val="420"/>
          <w:divBdr>
            <w:top w:val="none" w:sz="0" w:space="0" w:color="auto"/>
            <w:left w:val="none" w:sz="0" w:space="0" w:color="auto"/>
            <w:bottom w:val="none" w:sz="0" w:space="0" w:color="auto"/>
            <w:right w:val="none" w:sz="0" w:space="0" w:color="auto"/>
          </w:divBdr>
        </w:div>
        <w:div w:id="1648783516">
          <w:marLeft w:val="0"/>
          <w:marRight w:val="0"/>
          <w:marTop w:val="0"/>
          <w:marBottom w:val="420"/>
          <w:divBdr>
            <w:top w:val="none" w:sz="0" w:space="0" w:color="auto"/>
            <w:left w:val="none" w:sz="0" w:space="0" w:color="auto"/>
            <w:bottom w:val="none" w:sz="0" w:space="0" w:color="auto"/>
            <w:right w:val="none" w:sz="0" w:space="0" w:color="auto"/>
          </w:divBdr>
        </w:div>
        <w:div w:id="1198816835">
          <w:marLeft w:val="0"/>
          <w:marRight w:val="0"/>
          <w:marTop w:val="0"/>
          <w:marBottom w:val="420"/>
          <w:divBdr>
            <w:top w:val="none" w:sz="0" w:space="0" w:color="auto"/>
            <w:left w:val="none" w:sz="0" w:space="0" w:color="auto"/>
            <w:bottom w:val="none" w:sz="0" w:space="0" w:color="auto"/>
            <w:right w:val="none" w:sz="0" w:space="0" w:color="auto"/>
          </w:divBdr>
        </w:div>
      </w:divsChild>
    </w:div>
    <w:div w:id="641466382">
      <w:bodyDiv w:val="1"/>
      <w:marLeft w:val="0"/>
      <w:marRight w:val="0"/>
      <w:marTop w:val="0"/>
      <w:marBottom w:val="0"/>
      <w:divBdr>
        <w:top w:val="none" w:sz="0" w:space="0" w:color="auto"/>
        <w:left w:val="none" w:sz="0" w:space="0" w:color="auto"/>
        <w:bottom w:val="none" w:sz="0" w:space="0" w:color="auto"/>
        <w:right w:val="none" w:sz="0" w:space="0" w:color="auto"/>
      </w:divBdr>
      <w:divsChild>
        <w:div w:id="380859816">
          <w:marLeft w:val="0"/>
          <w:marRight w:val="0"/>
          <w:marTop w:val="0"/>
          <w:marBottom w:val="420"/>
          <w:divBdr>
            <w:top w:val="none" w:sz="0" w:space="0" w:color="auto"/>
            <w:left w:val="none" w:sz="0" w:space="0" w:color="auto"/>
            <w:bottom w:val="none" w:sz="0" w:space="0" w:color="auto"/>
            <w:right w:val="none" w:sz="0" w:space="0" w:color="auto"/>
          </w:divBdr>
        </w:div>
        <w:div w:id="1667518002">
          <w:marLeft w:val="0"/>
          <w:marRight w:val="0"/>
          <w:marTop w:val="0"/>
          <w:marBottom w:val="420"/>
          <w:divBdr>
            <w:top w:val="none" w:sz="0" w:space="0" w:color="auto"/>
            <w:left w:val="none" w:sz="0" w:space="0" w:color="auto"/>
            <w:bottom w:val="none" w:sz="0" w:space="0" w:color="auto"/>
            <w:right w:val="none" w:sz="0" w:space="0" w:color="auto"/>
          </w:divBdr>
        </w:div>
        <w:div w:id="1649287955">
          <w:marLeft w:val="0"/>
          <w:marRight w:val="0"/>
          <w:marTop w:val="0"/>
          <w:marBottom w:val="420"/>
          <w:divBdr>
            <w:top w:val="none" w:sz="0" w:space="0" w:color="auto"/>
            <w:left w:val="none" w:sz="0" w:space="0" w:color="auto"/>
            <w:bottom w:val="none" w:sz="0" w:space="0" w:color="auto"/>
            <w:right w:val="none" w:sz="0" w:space="0" w:color="auto"/>
          </w:divBdr>
        </w:div>
      </w:divsChild>
    </w:div>
    <w:div w:id="1354921830">
      <w:bodyDiv w:val="1"/>
      <w:marLeft w:val="0"/>
      <w:marRight w:val="0"/>
      <w:marTop w:val="0"/>
      <w:marBottom w:val="0"/>
      <w:divBdr>
        <w:top w:val="none" w:sz="0" w:space="0" w:color="auto"/>
        <w:left w:val="none" w:sz="0" w:space="0" w:color="auto"/>
        <w:bottom w:val="none" w:sz="0" w:space="0" w:color="auto"/>
        <w:right w:val="none" w:sz="0" w:space="0" w:color="auto"/>
      </w:divBdr>
      <w:divsChild>
        <w:div w:id="15431347">
          <w:marLeft w:val="0"/>
          <w:marRight w:val="0"/>
          <w:marTop w:val="0"/>
          <w:marBottom w:val="420"/>
          <w:divBdr>
            <w:top w:val="none" w:sz="0" w:space="0" w:color="auto"/>
            <w:left w:val="none" w:sz="0" w:space="0" w:color="auto"/>
            <w:bottom w:val="none" w:sz="0" w:space="0" w:color="auto"/>
            <w:right w:val="none" w:sz="0" w:space="0" w:color="auto"/>
          </w:divBdr>
        </w:div>
        <w:div w:id="1759524737">
          <w:marLeft w:val="0"/>
          <w:marRight w:val="0"/>
          <w:marTop w:val="0"/>
          <w:marBottom w:val="420"/>
          <w:divBdr>
            <w:top w:val="none" w:sz="0" w:space="0" w:color="auto"/>
            <w:left w:val="none" w:sz="0" w:space="0" w:color="auto"/>
            <w:bottom w:val="none" w:sz="0" w:space="0" w:color="auto"/>
            <w:right w:val="none" w:sz="0" w:space="0" w:color="auto"/>
          </w:divBdr>
        </w:div>
        <w:div w:id="1779251803">
          <w:marLeft w:val="0"/>
          <w:marRight w:val="0"/>
          <w:marTop w:val="0"/>
          <w:marBottom w:val="420"/>
          <w:divBdr>
            <w:top w:val="none" w:sz="0" w:space="0" w:color="auto"/>
            <w:left w:val="none" w:sz="0" w:space="0" w:color="auto"/>
            <w:bottom w:val="none" w:sz="0" w:space="0" w:color="auto"/>
            <w:right w:val="none" w:sz="0" w:space="0" w:color="auto"/>
          </w:divBdr>
        </w:div>
      </w:divsChild>
    </w:div>
    <w:div w:id="1507598679">
      <w:bodyDiv w:val="1"/>
      <w:marLeft w:val="0"/>
      <w:marRight w:val="0"/>
      <w:marTop w:val="0"/>
      <w:marBottom w:val="0"/>
      <w:divBdr>
        <w:top w:val="none" w:sz="0" w:space="0" w:color="auto"/>
        <w:left w:val="none" w:sz="0" w:space="0" w:color="auto"/>
        <w:bottom w:val="none" w:sz="0" w:space="0" w:color="auto"/>
        <w:right w:val="none" w:sz="0" w:space="0" w:color="auto"/>
      </w:divBdr>
      <w:divsChild>
        <w:div w:id="853616596">
          <w:marLeft w:val="0"/>
          <w:marRight w:val="0"/>
          <w:marTop w:val="0"/>
          <w:marBottom w:val="420"/>
          <w:divBdr>
            <w:top w:val="none" w:sz="0" w:space="0" w:color="auto"/>
            <w:left w:val="none" w:sz="0" w:space="0" w:color="auto"/>
            <w:bottom w:val="none" w:sz="0" w:space="0" w:color="auto"/>
            <w:right w:val="none" w:sz="0" w:space="0" w:color="auto"/>
          </w:divBdr>
        </w:div>
        <w:div w:id="2002656124">
          <w:marLeft w:val="0"/>
          <w:marRight w:val="0"/>
          <w:marTop w:val="0"/>
          <w:marBottom w:val="420"/>
          <w:divBdr>
            <w:top w:val="none" w:sz="0" w:space="0" w:color="auto"/>
            <w:left w:val="none" w:sz="0" w:space="0" w:color="auto"/>
            <w:bottom w:val="none" w:sz="0" w:space="0" w:color="auto"/>
            <w:right w:val="none" w:sz="0" w:space="0" w:color="auto"/>
          </w:divBdr>
        </w:div>
        <w:div w:id="20135169">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bc.com/news/articles/cgmj8l3ndlno" TargetMode="External"/><Relationship Id="rId21" Type="http://schemas.openxmlformats.org/officeDocument/2006/relationships/hyperlink" Target="https://niesr.ac.uk/blog/five-years-economic-impact-brexit" TargetMode="External"/><Relationship Id="rId42" Type="http://schemas.openxmlformats.org/officeDocument/2006/relationships/hyperlink" Target="https://blogs.lse.ac.uk/brexit/2020/01/23/membership-2-0-what-the-uk-rejoining-the-eu-would-involve/" TargetMode="External"/><Relationship Id="rId47" Type="http://schemas.openxmlformats.org/officeDocument/2006/relationships/hyperlink" Target="https://www.tandfonline.com/doi/full/10.1080/01402382.2023.2168945" TargetMode="External"/><Relationship Id="rId63" Type="http://schemas.openxmlformats.org/officeDocument/2006/relationships/hyperlink" Target="https://www.dissentmagazine.org/online_articles/left-case-brexit/" TargetMode="External"/><Relationship Id="rId68" Type="http://schemas.openxmlformats.org/officeDocument/2006/relationships/hyperlink" Target="https://www.hiringlab.org/uk/blog/2024/09/12/the-eu-and-uk-attracting-more-foreign-workers/" TargetMode="External"/><Relationship Id="rId16" Type="http://schemas.openxmlformats.org/officeDocument/2006/relationships/hyperlink" Target="https://niesr.ac.uk/blog/five-years-economic-impact-brexit" TargetMode="External"/><Relationship Id="rId11" Type="http://schemas.openxmlformats.org/officeDocument/2006/relationships/hyperlink" Target="https://www.bbc.com/news/business-36083664" TargetMode="External"/><Relationship Id="rId32" Type="http://schemas.openxmlformats.org/officeDocument/2006/relationships/hyperlink" Target="https://www.iiss.org/globalassets/media-library---content--migration/images/comment/military-balance-blog/2018/june/european-strategic-autonomy-and-brexit-iiss-dgap.pdf" TargetMode="External"/><Relationship Id="rId37" Type="http://schemas.openxmlformats.org/officeDocument/2006/relationships/hyperlink" Target="https://yougov.co.uk/politics/articles/52211-britons-back-closer-relationship-with-europe-as-uk-and-eu-reset-relations" TargetMode="External"/><Relationship Id="rId53" Type="http://schemas.openxmlformats.org/officeDocument/2006/relationships/hyperlink" Target="https://assets.publishing.service.gov.uk/media/620a791d8fa8f54915f4369e/benefits-of-brexit.pdf" TargetMode="External"/><Relationship Id="rId58" Type="http://schemas.openxmlformats.org/officeDocument/2006/relationships/hyperlink" Target="https://ukandeu.ac.uk/do-eu-member-states-want-the-uk-back/" TargetMode="External"/><Relationship Id="rId74" Type="http://schemas.openxmlformats.org/officeDocument/2006/relationships/hyperlink" Target="https://ukandeu.ac.uk/do-eu-member-states-want-the-uk-back/" TargetMode="External"/><Relationship Id="rId79" Type="http://schemas.openxmlformats.org/officeDocument/2006/relationships/hyperlink" Target="https://www.bbc.com/news/articles/czdy3r6q9mgo" TargetMode="External"/><Relationship Id="rId5" Type="http://schemas.openxmlformats.org/officeDocument/2006/relationships/webSettings" Target="webSettings.xml"/><Relationship Id="rId61" Type="http://schemas.openxmlformats.org/officeDocument/2006/relationships/hyperlink" Target="https://www.dissentmagazine.org/online_articles/left-case-brexit/" TargetMode="External"/><Relationship Id="rId19" Type="http://schemas.openxmlformats.org/officeDocument/2006/relationships/hyperlink" Target="https://www.iiss.org/globalassets/media-library---content--migration/images/comment/military-balance-blog/2018/june/european-strategic-autonomy-and-brexit-iiss-dgap.pdf" TargetMode="External"/><Relationship Id="rId14" Type="http://schemas.openxmlformats.org/officeDocument/2006/relationships/hyperlink" Target="https://www.europarl.europa.eu/thinktank/en/document/EPRS_BRI(2022)733589" TargetMode="External"/><Relationship Id="rId22" Type="http://schemas.openxmlformats.org/officeDocument/2006/relationships/hyperlink" Target="https://www.theguardian.com/business/2025/may/19/how-has-britain-economy-fared-since-brexit-the-five-charts-underpinning-the-uk-eu-summit" TargetMode="External"/><Relationship Id="rId27" Type="http://schemas.openxmlformats.org/officeDocument/2006/relationships/hyperlink" Target="https://www.cer.eu/insights/europe-labour-should-reconsider-its-red-chains" TargetMode="External"/><Relationship Id="rId30" Type="http://schemas.openxmlformats.org/officeDocument/2006/relationships/hyperlink" Target="https://niesr.ac.uk/blog/five-years-economic-impact-brexit" TargetMode="External"/><Relationship Id="rId35" Type="http://schemas.openxmlformats.org/officeDocument/2006/relationships/hyperlink" Target="https://www.socialeurope.eu/britains-brexit-reality-check-why-the-majority-now-want-back-in" TargetMode="External"/><Relationship Id="rId43" Type="http://schemas.openxmlformats.org/officeDocument/2006/relationships/hyperlink" Target="https://blogs.lse.ac.uk/politicsandpolicy/no-left-wing-case-for-brexit/" TargetMode="External"/><Relationship Id="rId48" Type="http://schemas.openxmlformats.org/officeDocument/2006/relationships/hyperlink" Target="https://blogs.lse.ac.uk/politicsandpolicy/public-support-is-on-the-rise-but-the-road-to-re-joining-the-eu-would-not-be-smooth/" TargetMode="External"/><Relationship Id="rId56" Type="http://schemas.openxmlformats.org/officeDocument/2006/relationships/hyperlink" Target="https://blogs.lse.ac.uk/politicsandpolicy/public-support-is-on-the-rise-but-the-road-to-re-joining-the-eu-would-not-be-smooth/" TargetMode="External"/><Relationship Id="rId64" Type="http://schemas.openxmlformats.org/officeDocument/2006/relationships/hyperlink" Target="https://www.newstatesman.com/politics/2024/06/a-left-wing-vision-for-a-post-brexit-britain" TargetMode="External"/><Relationship Id="rId69" Type="http://schemas.openxmlformats.org/officeDocument/2006/relationships/hyperlink" Target="https://policyexchange.org.uk/wp-content/uploads/Less-than-Meets-the-Eye.pdf" TargetMode="External"/><Relationship Id="rId77" Type="http://schemas.openxmlformats.org/officeDocument/2006/relationships/hyperlink" Target="https://www.bbc.com/news/articles/c20x395pvvjo" TargetMode="External"/><Relationship Id="rId8" Type="http://schemas.openxmlformats.org/officeDocument/2006/relationships/hyperlink" Target="https://education.cfr.org/learn/reading/european-union-worlds-biggest-sovereignty-experiment" TargetMode="External"/><Relationship Id="rId51" Type="http://schemas.openxmlformats.org/officeDocument/2006/relationships/hyperlink" Target="https://journals.sagepub.com/doi/10.1177/09646639231153129" TargetMode="External"/><Relationship Id="rId72" Type="http://schemas.openxmlformats.org/officeDocument/2006/relationships/hyperlink" Target="https://www.bbc.com/news/articles/czdy3r6q9mgo"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ommission.europa.eu/strategy-and-policy/policies/justice-and-fundamental-rights/democracy-eu-citizenship-anti-corruption/free-movement-and-residence_en" TargetMode="External"/><Relationship Id="rId17" Type="http://schemas.openxmlformats.org/officeDocument/2006/relationships/hyperlink" Target="https://niesr.ac.uk/blog/five-years-economic-impact-brexit" TargetMode="External"/><Relationship Id="rId25" Type="http://schemas.openxmlformats.org/officeDocument/2006/relationships/hyperlink" Target="https://www.bbc.com/news/articles/cdrynjz1glpo" TargetMode="External"/><Relationship Id="rId33" Type="http://schemas.openxmlformats.org/officeDocument/2006/relationships/hyperlink" Target="https://carnegieendowment.org/research/2025/01/brexit-bridges-and-barriers-where-next-for-eu-uk-relations?lang=en" TargetMode="External"/><Relationship Id="rId38" Type="http://schemas.openxmlformats.org/officeDocument/2006/relationships/image" Target="media/image1.png"/><Relationship Id="rId46" Type="http://schemas.openxmlformats.org/officeDocument/2006/relationships/hyperlink" Target="https://assets.publishing.service.gov.uk/media/620a791d8fa8f54915f4369e/benefits-of-brexit.pdf" TargetMode="External"/><Relationship Id="rId59" Type="http://schemas.openxmlformats.org/officeDocument/2006/relationships/hyperlink" Target="https://blogs.lse.ac.uk/politicsandpolicy/public-support-is-on-the-rise-but-the-road-to-re-joining-the-eu-would-not-be-smooth/" TargetMode="External"/><Relationship Id="rId67" Type="http://schemas.openxmlformats.org/officeDocument/2006/relationships/hyperlink" Target="https://www.reuters.com/sustainability/sustainable-finance-reporting/uk-economy-beats-forecast-grow-by-02-march-ons-says-2025-05-15/" TargetMode="External"/><Relationship Id="rId20" Type="http://schemas.openxmlformats.org/officeDocument/2006/relationships/hyperlink" Target="https://www.lowyinstitute.org/the-interpreter/pivotal-moment-european-strategic-autonomy-courtesy-trump" TargetMode="External"/><Relationship Id="rId41" Type="http://schemas.openxmlformats.org/officeDocument/2006/relationships/hyperlink" Target="https://blogs.lse.ac.uk/europpblog/2025/05/20/is-the-uk-eu-reset-the-first-step-toward-britain-rejoining-the-single-market/" TargetMode="External"/><Relationship Id="rId54" Type="http://schemas.openxmlformats.org/officeDocument/2006/relationships/hyperlink" Target="https://no10media.blog.gov.uk/2020/02/17/david-frost-lecture-reflections-on-the-revolutions-in-europe/" TargetMode="External"/><Relationship Id="rId62" Type="http://schemas.openxmlformats.org/officeDocument/2006/relationships/hyperlink" Target="https://www.civitas.org.uk/publications/the-left-case-for-brexit/" TargetMode="External"/><Relationship Id="rId70" Type="http://schemas.openxmlformats.org/officeDocument/2006/relationships/hyperlink" Target="https://www.ft.com/content/4616acb6-9d5e-4bc5-a92b-0f47222e8e25" TargetMode="External"/><Relationship Id="rId75" Type="http://schemas.openxmlformats.org/officeDocument/2006/relationships/hyperlink" Target="https://education.cfr.org/learn/reading/european-union-worlds-biggest-sovereignty-experi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bsco.com/research-starters/law/sovereign-state" TargetMode="External"/><Relationship Id="rId23" Type="http://schemas.openxmlformats.org/officeDocument/2006/relationships/hyperlink" Target="https://niesr.ac.uk/blog/five-years-economic-impact-brexit" TargetMode="External"/><Relationship Id="rId28" Type="http://schemas.openxmlformats.org/officeDocument/2006/relationships/hyperlink" Target="https://ukandeu.ac.uk/the-labour-market-implications-of-brexit/" TargetMode="External"/><Relationship Id="rId36" Type="http://schemas.openxmlformats.org/officeDocument/2006/relationships/hyperlink" Target="https://education.cfr.org/learn/reading/european-union-worlds-biggest-sovereignty-experiment" TargetMode="External"/><Relationship Id="rId49" Type="http://schemas.openxmlformats.org/officeDocument/2006/relationships/hyperlink" Target="https://www.bbc.com/news/articles/c20x395pvvjo" TargetMode="External"/><Relationship Id="rId57" Type="http://schemas.openxmlformats.org/officeDocument/2006/relationships/hyperlink" Target="https://blogs.lse.ac.uk/europpblog/2025/05/20/is-the-uk-eu-reset-the-first-step-toward-britain-rejoining-the-single-market/" TargetMode="External"/><Relationship Id="rId10" Type="http://schemas.openxmlformats.org/officeDocument/2006/relationships/hyperlink" Target="https://www.bbc.com/news/business-36083664" TargetMode="External"/><Relationship Id="rId31" Type="http://schemas.openxmlformats.org/officeDocument/2006/relationships/hyperlink" Target="https://www.geopoliticalmonitor.com/uk-eu-defense-pact-strategic-shift-or-stopgap-fix/" TargetMode="External"/><Relationship Id="rId44" Type="http://schemas.openxmlformats.org/officeDocument/2006/relationships/hyperlink" Target="https://theconversation.com/what-a-leftist-brexit-gets-wrong-123397" TargetMode="External"/><Relationship Id="rId52" Type="http://schemas.openxmlformats.org/officeDocument/2006/relationships/hyperlink" Target="https://www.tandfonline.com/doi/full/10.1080/01402382.2023.2168945" TargetMode="External"/><Relationship Id="rId60" Type="http://schemas.openxmlformats.org/officeDocument/2006/relationships/hyperlink" Target="https://jacobin.com/2020/01/britain-european-union-brexit-remain-labour-leave-boris-johnson" TargetMode="External"/><Relationship Id="rId65" Type="http://schemas.openxmlformats.org/officeDocument/2006/relationships/hyperlink" Target="https://www.dissentmagazine.org/online_articles/left-case-brexit/" TargetMode="External"/><Relationship Id="rId73" Type="http://schemas.openxmlformats.org/officeDocument/2006/relationships/hyperlink" Target="https://www.bbc.com/news/articles/czdy3r6q9mgo" TargetMode="External"/><Relationship Id="rId78" Type="http://schemas.openxmlformats.org/officeDocument/2006/relationships/hyperlink" Target="https://www.hudson.org/security-alliances/european-strategic-autonomy-illusion-peter-rough-can-kasapoglu"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bc.co.uk/newsround/50166269" TargetMode="External"/><Relationship Id="rId13" Type="http://schemas.openxmlformats.org/officeDocument/2006/relationships/hyperlink" Target="https://european-union.europa.eu/institutions-law-budget/euro/countries-using-euro_en" TargetMode="External"/><Relationship Id="rId18" Type="http://schemas.openxmlformats.org/officeDocument/2006/relationships/hyperlink" Target="https://www.bbc.com/news/articles/cgmj8l3ndlno" TargetMode="External"/><Relationship Id="rId39" Type="http://schemas.openxmlformats.org/officeDocument/2006/relationships/image" Target="media/image2.png"/><Relationship Id="rId34" Type="http://schemas.openxmlformats.org/officeDocument/2006/relationships/hyperlink" Target="https://www.lowyinstitute.org/the-interpreter/pivotal-moment-european-strategic-autonomy-courtesy-trump" TargetMode="External"/><Relationship Id="rId50" Type="http://schemas.openxmlformats.org/officeDocument/2006/relationships/hyperlink" Target="https://ukandeu.ac.uk/do-eu-member-states-want-the-uk-back/" TargetMode="External"/><Relationship Id="rId55" Type="http://schemas.openxmlformats.org/officeDocument/2006/relationships/hyperlink" Target="https://www.bbc.com/news/articles/c20x395pvvjo" TargetMode="External"/><Relationship Id="rId76" Type="http://schemas.openxmlformats.org/officeDocument/2006/relationships/hyperlink" Target="https://www.bbc.com/news/articles/czdy3r6q9mgo" TargetMode="External"/><Relationship Id="rId7" Type="http://schemas.openxmlformats.org/officeDocument/2006/relationships/endnotes" Target="endnotes.xml"/><Relationship Id="rId71" Type="http://schemas.openxmlformats.org/officeDocument/2006/relationships/hyperlink" Target="https://www.bbc.com/news/articles/czdy3r6q9mgo" TargetMode="External"/><Relationship Id="rId2" Type="http://schemas.openxmlformats.org/officeDocument/2006/relationships/numbering" Target="numbering.xml"/><Relationship Id="rId29" Type="http://schemas.openxmlformats.org/officeDocument/2006/relationships/hyperlink" Target="https://www.theguardian.com/world/2025/jun/10/another-drop-in-uk-net-migration-in-2026-may-cause-labour-shortages-says-no-10-adviser" TargetMode="External"/><Relationship Id="rId24" Type="http://schemas.openxmlformats.org/officeDocument/2006/relationships/hyperlink" Target="https://info.datumrpo.com/blog/2025-uk-labour-shortages" TargetMode="External"/><Relationship Id="rId40" Type="http://schemas.openxmlformats.org/officeDocument/2006/relationships/image" Target="media/image3.png"/><Relationship Id="rId45" Type="http://schemas.openxmlformats.org/officeDocument/2006/relationships/hyperlink" Target="https://globalpeoplestrategist.com/eu-workers-rights-everything-you-need-to-know/" TargetMode="External"/><Relationship Id="rId66" Type="http://schemas.openxmlformats.org/officeDocument/2006/relationships/hyperlink" Target="https://www.dissentmagazine.org/online_articles/left-case-brex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u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Pages>
  <Words>36815</Words>
  <Characters>209850</Characters>
  <Application>Microsoft Office Word</Application>
  <DocSecurity>0</DocSecurity>
  <Lines>1748</Lines>
  <Paragraphs>492</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246173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Hunter McCullough</dc:creator>
  <cp:keywords>6.0.0</cp:keywords>
  <dc:description/>
  <cp:lastModifiedBy>McCullough, Hunter</cp:lastModifiedBy>
  <cp:revision>3</cp:revision>
  <dcterms:created xsi:type="dcterms:W3CDTF">2025-06-10T20:12:00Z</dcterms:created>
  <dcterms:modified xsi:type="dcterms:W3CDTF">2025-09-24T18:17:00Z</dcterms:modified>
</cp:coreProperties>
</file>