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02E32" w14:textId="77777777" w:rsidR="008F56DC" w:rsidRPr="008F56DC" w:rsidRDefault="008F56DC" w:rsidP="008F56DC">
      <w:pPr>
        <w:shd w:val="clear" w:color="auto" w:fill="FAFAFA"/>
        <w:spacing w:before="120" w:after="120" w:line="240" w:lineRule="auto"/>
        <w:contextualSpacing w:val="0"/>
        <w:textAlignment w:val="center"/>
        <w:outlineLvl w:val="2"/>
        <w:rPr>
          <w:rFonts w:ascii="PTSans-Narrow-Bold" w:eastAsia="Times New Roman" w:hAnsi="PTSans-Narrow-Bold" w:cs="Times New Roman"/>
          <w:b/>
          <w:bCs/>
          <w:caps/>
          <w:color w:val="333333"/>
          <w:spacing w:val="15"/>
          <w:kern w:val="0"/>
          <w:sz w:val="72"/>
          <w:szCs w:val="72"/>
          <w14:ligatures w14:val="none"/>
        </w:rPr>
      </w:pPr>
      <w:r w:rsidRPr="008F56DC">
        <w:rPr>
          <w:rFonts w:ascii="PTSans-Narrow-Bold" w:eastAsia="Times New Roman" w:hAnsi="PTSans-Narrow-Bold" w:cs="Times New Roman"/>
          <w:b/>
          <w:bCs/>
          <w:caps/>
          <w:color w:val="333333"/>
          <w:spacing w:val="15"/>
          <w:kern w:val="0"/>
          <w:sz w:val="72"/>
          <w:szCs w:val="72"/>
          <w14:ligatures w14:val="none"/>
        </w:rPr>
        <w:t>Tournament Schedule</w:t>
      </w:r>
    </w:p>
    <w:p w14:paraId="4FD9004A" w14:textId="4EB5E4FC"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All rounds will be held at Mayde Creek High School, in-person, on Saturday, January 1</w:t>
      </w:r>
      <w:r w:rsidR="002A1025">
        <w:rPr>
          <w:rFonts w:ascii="Tahoma" w:eastAsia="Times New Roman" w:hAnsi="Tahoma" w:cs="Tahoma"/>
          <w:color w:val="333333"/>
          <w:kern w:val="0"/>
          <w:sz w:val="21"/>
          <w:szCs w:val="21"/>
          <w14:ligatures w14:val="none"/>
        </w:rPr>
        <w:t>1</w:t>
      </w:r>
      <w:r w:rsidRPr="008F56DC">
        <w:rPr>
          <w:rFonts w:ascii="Tahoma" w:eastAsia="Times New Roman" w:hAnsi="Tahoma" w:cs="Tahoma"/>
          <w:color w:val="333333"/>
          <w:kern w:val="0"/>
          <w:sz w:val="21"/>
          <w:szCs w:val="21"/>
          <w14:ligatures w14:val="none"/>
        </w:rPr>
        <w:t>. We will single-flight debate rounds. We will use you if you put yourself in the judge pool. We reserve the right to put you in any pool necessary to facilitate the prompt conclusion of the tournament.</w:t>
      </w:r>
    </w:p>
    <w:p w14:paraId="52ED05B3"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 xml:space="preserve">We will accelerate the schedule whenever possible and appropriate. Please check </w:t>
      </w:r>
      <w:proofErr w:type="spellStart"/>
      <w:r w:rsidRPr="008F56DC">
        <w:rPr>
          <w:rFonts w:ascii="Tahoma" w:eastAsia="Times New Roman" w:hAnsi="Tahoma" w:cs="Tahoma"/>
          <w:color w:val="333333"/>
          <w:kern w:val="0"/>
          <w:sz w:val="21"/>
          <w:szCs w:val="21"/>
          <w14:ligatures w14:val="none"/>
        </w:rPr>
        <w:t>Tabroom.com's</w:t>
      </w:r>
      <w:proofErr w:type="spellEnd"/>
      <w:r w:rsidRPr="008F56DC">
        <w:rPr>
          <w:rFonts w:ascii="Tahoma" w:eastAsia="Times New Roman" w:hAnsi="Tahoma" w:cs="Tahoma"/>
          <w:color w:val="333333"/>
          <w:kern w:val="0"/>
          <w:sz w:val="21"/>
          <w:szCs w:val="21"/>
          <w14:ligatures w14:val="none"/>
        </w:rPr>
        <w:t xml:space="preserve"> pairings for the latest information on the day of the tournament - this is a rough estimate.</w:t>
      </w:r>
    </w:p>
    <w:p w14:paraId="6A0096AA"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Speech –</w:t>
      </w:r>
    </w:p>
    <w:p w14:paraId="33A0F484"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All cross entry is at the student's own risk. Congress may cross-enter with Pattern A Speech events but not with Pattern B.</w:t>
      </w:r>
    </w:p>
    <w:p w14:paraId="40D12FFD" w14:textId="4C731ACF"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Pattern A: </w:t>
      </w:r>
      <w:r w:rsidRPr="008F56DC">
        <w:rPr>
          <w:rFonts w:ascii="Calibri" w:eastAsia="Times New Roman" w:hAnsi="Calibri" w:cs="Calibri"/>
          <w:b/>
          <w:bCs/>
          <w:color w:val="333333"/>
          <w:spacing w:val="3"/>
          <w:kern w:val="0"/>
          <w:sz w:val="22"/>
          <w:szCs w:val="22"/>
          <w:bdr w:val="none" w:sz="0" w:space="0" w:color="auto" w:frame="1"/>
          <w14:ligatures w14:val="none"/>
        </w:rPr>
        <w:t>DX, IX, NX, DUO, PR</w:t>
      </w:r>
      <w:r w:rsidR="002A1025" w:rsidRPr="002A1025">
        <w:rPr>
          <w:rFonts w:ascii="Calibri" w:eastAsia="Times New Roman" w:hAnsi="Calibri" w:cs="Calibri"/>
          <w:b/>
          <w:bCs/>
          <w:color w:val="333333"/>
          <w:spacing w:val="3"/>
          <w:kern w:val="0"/>
          <w:sz w:val="22"/>
          <w:szCs w:val="22"/>
          <w:bdr w:val="none" w:sz="0" w:space="0" w:color="auto" w:frame="1"/>
          <w14:ligatures w14:val="none"/>
        </w:rPr>
        <w:t>, HI</w:t>
      </w:r>
    </w:p>
    <w:p w14:paraId="342AD40E" w14:textId="31DE2C0B"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Pattern B: </w:t>
      </w:r>
      <w:r w:rsidRPr="008F56DC">
        <w:rPr>
          <w:rFonts w:ascii="Calibri" w:eastAsia="Times New Roman" w:hAnsi="Calibri" w:cs="Calibri"/>
          <w:b/>
          <w:bCs/>
          <w:color w:val="333333"/>
          <w:spacing w:val="3"/>
          <w:kern w:val="0"/>
          <w:sz w:val="22"/>
          <w:szCs w:val="22"/>
          <w:bdr w:val="none" w:sz="0" w:space="0" w:color="auto" w:frame="1"/>
          <w14:ligatures w14:val="none"/>
        </w:rPr>
        <w:t>OO, IMP, DI, HI, POE, DA</w:t>
      </w:r>
      <w:r w:rsidR="002A1025">
        <w:rPr>
          <w:rFonts w:ascii="Calibri" w:eastAsia="Times New Roman" w:hAnsi="Calibri" w:cs="Calibri"/>
          <w:b/>
          <w:bCs/>
          <w:color w:val="333333"/>
          <w:spacing w:val="3"/>
          <w:kern w:val="0"/>
          <w:sz w:val="22"/>
          <w:szCs w:val="22"/>
          <w:bdr w:val="none" w:sz="0" w:space="0" w:color="auto" w:frame="1"/>
          <w14:ligatures w14:val="none"/>
        </w:rPr>
        <w:t>, INFO, POI</w:t>
      </w:r>
      <w:r w:rsidRPr="008F56DC">
        <w:rPr>
          <w:rFonts w:ascii="Calibri" w:eastAsia="Times New Roman" w:hAnsi="Calibri" w:cs="Calibri"/>
          <w:b/>
          <w:bCs/>
          <w:color w:val="333333"/>
          <w:spacing w:val="3"/>
          <w:kern w:val="0"/>
          <w:sz w:val="22"/>
          <w:szCs w:val="22"/>
          <w:bdr w:val="none" w:sz="0" w:space="0" w:color="auto" w:frame="1"/>
          <w14:ligatures w14:val="none"/>
        </w:rPr>
        <w:t xml:space="preserve"> </w:t>
      </w:r>
    </w:p>
    <w:p w14:paraId="6A15DA13"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7:30 am Draw</w:t>
      </w:r>
    </w:p>
    <w:p w14:paraId="635C058F"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8:00 am Pattern A R1</w:t>
      </w:r>
    </w:p>
    <w:p w14:paraId="5C4E260D"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9:30 am Pattern B R1</w:t>
      </w:r>
    </w:p>
    <w:p w14:paraId="3D16982A"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11:00 am Pattern B R2 (or semis if over 25 entries)</w:t>
      </w:r>
    </w:p>
    <w:p w14:paraId="26D85C20"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12:00 pm Draw</w:t>
      </w:r>
    </w:p>
    <w:p w14:paraId="5552FB6F"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12:30 pm Pattern A R2 (or semis if over 25 entries)</w:t>
      </w:r>
    </w:p>
    <w:p w14:paraId="6B84B9EC"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2:00 pm Pattern B Finals</w:t>
      </w:r>
    </w:p>
    <w:p w14:paraId="5DDD8273"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3:00 pm Draw</w:t>
      </w:r>
    </w:p>
    <w:p w14:paraId="15E26F64"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3:30 pm Pattern A Finals</w:t>
      </w:r>
    </w:p>
    <w:p w14:paraId="2AD7FB3D"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Congress (may cross enter with Pattern A Speech) –</w:t>
      </w:r>
    </w:p>
    <w:p w14:paraId="3ACE1792"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9:00 am Prelims</w:t>
      </w:r>
    </w:p>
    <w:p w14:paraId="0F6B0FAA"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1:00 pm Finals</w:t>
      </w:r>
    </w:p>
    <w:p w14:paraId="19449526"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LD/PF Debate (may not cross enter) –</w:t>
      </w:r>
    </w:p>
    <w:p w14:paraId="771A829B"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lang w:val="de-DE"/>
          <w14:ligatures w14:val="none"/>
        </w:rPr>
      </w:pPr>
      <w:r w:rsidRPr="008F56DC">
        <w:rPr>
          <w:rFonts w:ascii="inherit" w:eastAsia="Times New Roman" w:hAnsi="inherit" w:cs="Tahoma"/>
          <w:color w:val="333333"/>
          <w:kern w:val="0"/>
          <w:sz w:val="21"/>
          <w:szCs w:val="21"/>
          <w:bdr w:val="none" w:sz="0" w:space="0" w:color="auto" w:frame="1"/>
          <w:lang w:val="de-DE"/>
          <w14:ligatures w14:val="none"/>
        </w:rPr>
        <w:t>8:00 am R1</w:t>
      </w:r>
    </w:p>
    <w:p w14:paraId="4F11702A"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lang w:val="de-DE"/>
          <w14:ligatures w14:val="none"/>
        </w:rPr>
      </w:pPr>
      <w:r w:rsidRPr="008F56DC">
        <w:rPr>
          <w:rFonts w:ascii="inherit" w:eastAsia="Times New Roman" w:hAnsi="inherit" w:cs="Tahoma"/>
          <w:color w:val="333333"/>
          <w:kern w:val="0"/>
          <w:sz w:val="21"/>
          <w:szCs w:val="21"/>
          <w:bdr w:val="none" w:sz="0" w:space="0" w:color="auto" w:frame="1"/>
          <w:lang w:val="de-DE"/>
          <w14:ligatures w14:val="none"/>
        </w:rPr>
        <w:t>9:30 am R2</w:t>
      </w:r>
    </w:p>
    <w:p w14:paraId="6B08DED6"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lang w:val="de-DE"/>
          <w14:ligatures w14:val="none"/>
        </w:rPr>
      </w:pPr>
      <w:r w:rsidRPr="008F56DC">
        <w:rPr>
          <w:rFonts w:ascii="inherit" w:eastAsia="Times New Roman" w:hAnsi="inherit" w:cs="Tahoma"/>
          <w:color w:val="333333"/>
          <w:kern w:val="0"/>
          <w:sz w:val="21"/>
          <w:szCs w:val="21"/>
          <w:bdr w:val="none" w:sz="0" w:space="0" w:color="auto" w:frame="1"/>
          <w:lang w:val="de-DE"/>
          <w14:ligatures w14:val="none"/>
        </w:rPr>
        <w:t>11:00 am R3</w:t>
      </w:r>
    </w:p>
    <w:p w14:paraId="4E59A0F1" w14:textId="334C5FE3"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lang w:val="de-DE"/>
          <w14:ligatures w14:val="none"/>
        </w:rPr>
      </w:pPr>
      <w:r w:rsidRPr="008F56DC">
        <w:rPr>
          <w:rFonts w:ascii="inherit" w:eastAsia="Times New Roman" w:hAnsi="inherit" w:cs="Tahoma"/>
          <w:color w:val="333333"/>
          <w:kern w:val="0"/>
          <w:sz w:val="21"/>
          <w:szCs w:val="21"/>
          <w:bdr w:val="none" w:sz="0" w:space="0" w:color="auto" w:frame="1"/>
          <w:lang w:val="de-DE"/>
          <w14:ligatures w14:val="none"/>
        </w:rPr>
        <w:t xml:space="preserve">12:30 </w:t>
      </w:r>
      <w:proofErr w:type="spellStart"/>
      <w:r w:rsidRPr="008F56DC">
        <w:rPr>
          <w:rFonts w:ascii="inherit" w:eastAsia="Times New Roman" w:hAnsi="inherit" w:cs="Tahoma"/>
          <w:color w:val="333333"/>
          <w:kern w:val="0"/>
          <w:sz w:val="21"/>
          <w:szCs w:val="21"/>
          <w:bdr w:val="none" w:sz="0" w:space="0" w:color="auto" w:frame="1"/>
          <w:lang w:val="de-DE"/>
          <w14:ligatures w14:val="none"/>
        </w:rPr>
        <w:t>pm</w:t>
      </w:r>
      <w:proofErr w:type="spellEnd"/>
      <w:r w:rsidRPr="008F56DC">
        <w:rPr>
          <w:rFonts w:ascii="inherit" w:eastAsia="Times New Roman" w:hAnsi="inherit" w:cs="Tahoma"/>
          <w:color w:val="333333"/>
          <w:kern w:val="0"/>
          <w:sz w:val="21"/>
          <w:szCs w:val="21"/>
          <w:bdr w:val="none" w:sz="0" w:space="0" w:color="auto" w:frame="1"/>
          <w:lang w:val="de-DE"/>
          <w14:ligatures w14:val="none"/>
        </w:rPr>
        <w:t xml:space="preserve"> R4 </w:t>
      </w:r>
    </w:p>
    <w:p w14:paraId="5F80184A"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Lunch break/verification period briefly</w:t>
      </w:r>
    </w:p>
    <w:p w14:paraId="5030A773"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lastRenderedPageBreak/>
        <w:t>2:30 pm Elim 1 (we will break to TFA points)</w:t>
      </w:r>
    </w:p>
    <w:p w14:paraId="7594B513"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color w:val="333333"/>
          <w:kern w:val="0"/>
          <w:sz w:val="21"/>
          <w:szCs w:val="21"/>
          <w:bdr w:val="none" w:sz="0" w:space="0" w:color="auto" w:frame="1"/>
          <w14:ligatures w14:val="none"/>
        </w:rPr>
        <w:t>4:00 pm Elim 2</w:t>
      </w:r>
    </w:p>
    <w:p w14:paraId="64F392FC"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color w:val="333333"/>
          <w:kern w:val="0"/>
          <w:sz w:val="21"/>
          <w:szCs w:val="21"/>
          <w:bdr w:val="none" w:sz="0" w:space="0" w:color="auto" w:frame="1"/>
          <w14:ligatures w14:val="none"/>
        </w:rPr>
        <w:t>5:30 pm Elim 3 (if needed for TFA points)</w:t>
      </w:r>
    </w:p>
    <w:p w14:paraId="6F5ABBC4"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CX (may not cross enter) –</w:t>
      </w:r>
    </w:p>
    <w:p w14:paraId="06E22F77"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8:00 am R1</w:t>
      </w:r>
    </w:p>
    <w:p w14:paraId="2E439304"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10:00 am R2</w:t>
      </w:r>
    </w:p>
    <w:p w14:paraId="716BCF6D"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12:00 pm R3</w:t>
      </w:r>
    </w:p>
    <w:p w14:paraId="500173AB"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Lunch break/verification period briefly</w:t>
      </w:r>
    </w:p>
    <w:p w14:paraId="62BF56B0"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2:30 pm Elim 1 (we will break all 2-1 records)</w:t>
      </w:r>
    </w:p>
    <w:p w14:paraId="616D8988"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4:30 pm Elim 2</w:t>
      </w:r>
    </w:p>
    <w:p w14:paraId="42422051"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6:30 pm Elim 3 (if needed)</w:t>
      </w:r>
    </w:p>
    <w:p w14:paraId="7DDE8B34"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inherit" w:eastAsia="Times New Roman" w:hAnsi="inherit" w:cs="Tahoma"/>
          <w:b/>
          <w:bCs/>
          <w:color w:val="333333"/>
          <w:spacing w:val="3"/>
          <w:kern w:val="0"/>
          <w:sz w:val="21"/>
          <w:szCs w:val="21"/>
          <w:bdr w:val="none" w:sz="0" w:space="0" w:color="auto" w:frame="1"/>
          <w14:ligatures w14:val="none"/>
        </w:rPr>
        <w:t>WSD (may not cross enter) –</w:t>
      </w:r>
    </w:p>
    <w:p w14:paraId="5D8F4A8B"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8:00 am R1</w:t>
      </w:r>
    </w:p>
    <w:p w14:paraId="5D2B8BB0"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9:30 am R2 (same motion, opposite side)</w:t>
      </w:r>
    </w:p>
    <w:p w14:paraId="6A9ACCEE"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11:00 am Impromptu Prep R3</w:t>
      </w:r>
    </w:p>
    <w:p w14:paraId="4FB4B92D"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12:00 pm R3</w:t>
      </w:r>
    </w:p>
    <w:p w14:paraId="6330D0B5" w14:textId="77777777"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Lunch break/verification period briefly</w:t>
      </w:r>
    </w:p>
    <w:p w14:paraId="62C39607" w14:textId="140762A8" w:rsidR="008F56DC" w:rsidRPr="008F56DC" w:rsidRDefault="008F56DC" w:rsidP="008F56DC">
      <w:pPr>
        <w:shd w:val="clear" w:color="auto" w:fill="FAFAFA"/>
        <w:spacing w:before="120" w:after="12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14:ligatures w14:val="none"/>
        </w:rPr>
        <w:t xml:space="preserve">2:00 pm Elim 1 (prepared motion) </w:t>
      </w:r>
    </w:p>
    <w:p w14:paraId="045F886D"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bdr w:val="none" w:sz="0" w:space="0" w:color="auto" w:frame="1"/>
          <w14:ligatures w14:val="none"/>
        </w:rPr>
        <w:t>3:15 pm Impromptu Prep for Elim 2 (if needed)</w:t>
      </w:r>
    </w:p>
    <w:p w14:paraId="60017711"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bdr w:val="none" w:sz="0" w:space="0" w:color="auto" w:frame="1"/>
          <w14:ligatures w14:val="none"/>
        </w:rPr>
        <w:t>4:15 pm Elim 2 start time (if needed)</w:t>
      </w:r>
    </w:p>
    <w:p w14:paraId="3341AD3B" w14:textId="77777777" w:rsidR="008F56DC" w:rsidRPr="008F56DC" w:rsidRDefault="008F56DC" w:rsidP="008F56DC">
      <w:pPr>
        <w:shd w:val="clear" w:color="auto" w:fill="FAFAFA"/>
        <w:spacing w:after="0" w:line="312" w:lineRule="atLeast"/>
        <w:ind w:left="60" w:right="120"/>
        <w:contextualSpacing w:val="0"/>
        <w:textAlignment w:val="center"/>
        <w:rPr>
          <w:rFonts w:ascii="Tahoma" w:eastAsia="Times New Roman" w:hAnsi="Tahoma" w:cs="Tahoma"/>
          <w:color w:val="333333"/>
          <w:kern w:val="0"/>
          <w:sz w:val="21"/>
          <w:szCs w:val="21"/>
          <w14:ligatures w14:val="none"/>
        </w:rPr>
      </w:pPr>
      <w:r w:rsidRPr="008F56DC">
        <w:rPr>
          <w:rFonts w:ascii="Tahoma" w:eastAsia="Times New Roman" w:hAnsi="Tahoma" w:cs="Tahoma"/>
          <w:color w:val="333333"/>
          <w:kern w:val="0"/>
          <w:sz w:val="21"/>
          <w:szCs w:val="21"/>
          <w:bdr w:val="none" w:sz="0" w:space="0" w:color="auto" w:frame="1"/>
          <w14:ligatures w14:val="none"/>
        </w:rPr>
        <w:t>5:00 pm Elim 3 start time (if needed, prepared motion)</w:t>
      </w:r>
    </w:p>
    <w:p w14:paraId="628873E5" w14:textId="77777777" w:rsidR="00B169AA" w:rsidRDefault="00B169AA"/>
    <w:sectPr w:rsidR="00B1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TSans-Narrow-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DC"/>
    <w:rsid w:val="000B1430"/>
    <w:rsid w:val="00142DF6"/>
    <w:rsid w:val="00246FA0"/>
    <w:rsid w:val="002A1025"/>
    <w:rsid w:val="006B111D"/>
    <w:rsid w:val="008F56DC"/>
    <w:rsid w:val="00B1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8796"/>
  <w15:chartTrackingRefBased/>
  <w15:docId w15:val="{159F19DB-8E4B-4E9B-B69B-D8528894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1D"/>
    <w:pPr>
      <w:contextualSpacing/>
    </w:pPr>
    <w:rPr>
      <w:rFonts w:ascii="Times New Roman" w:hAnsi="Times New Roman"/>
    </w:rPr>
  </w:style>
  <w:style w:type="paragraph" w:styleId="Heading1">
    <w:name w:val="heading 1"/>
    <w:basedOn w:val="Normal"/>
    <w:next w:val="Normal"/>
    <w:link w:val="Heading1Char"/>
    <w:uiPriority w:val="9"/>
    <w:qFormat/>
    <w:rsid w:val="008F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6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56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6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6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6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DC"/>
    <w:rPr>
      <w:rFonts w:eastAsiaTheme="majorEastAsia" w:cstheme="majorBidi"/>
      <w:color w:val="272727" w:themeColor="text1" w:themeTint="D8"/>
    </w:rPr>
  </w:style>
  <w:style w:type="paragraph" w:styleId="Title">
    <w:name w:val="Title"/>
    <w:basedOn w:val="Normal"/>
    <w:next w:val="Normal"/>
    <w:link w:val="TitleChar"/>
    <w:uiPriority w:val="10"/>
    <w:qFormat/>
    <w:rsid w:val="008F56DC"/>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DC"/>
    <w:pPr>
      <w:spacing w:before="160"/>
      <w:jc w:val="center"/>
    </w:pPr>
    <w:rPr>
      <w:i/>
      <w:iCs/>
      <w:color w:val="404040" w:themeColor="text1" w:themeTint="BF"/>
    </w:rPr>
  </w:style>
  <w:style w:type="character" w:customStyle="1" w:styleId="QuoteChar">
    <w:name w:val="Quote Char"/>
    <w:basedOn w:val="DefaultParagraphFont"/>
    <w:link w:val="Quote"/>
    <w:uiPriority w:val="29"/>
    <w:rsid w:val="008F56DC"/>
    <w:rPr>
      <w:rFonts w:ascii="Times New Roman" w:hAnsi="Times New Roman"/>
      <w:i/>
      <w:iCs/>
      <w:color w:val="404040" w:themeColor="text1" w:themeTint="BF"/>
    </w:rPr>
  </w:style>
  <w:style w:type="paragraph" w:styleId="ListParagraph">
    <w:name w:val="List Paragraph"/>
    <w:basedOn w:val="Normal"/>
    <w:uiPriority w:val="34"/>
    <w:qFormat/>
    <w:rsid w:val="008F56DC"/>
    <w:pPr>
      <w:ind w:left="720"/>
    </w:pPr>
  </w:style>
  <w:style w:type="character" w:styleId="IntenseEmphasis">
    <w:name w:val="Intense Emphasis"/>
    <w:basedOn w:val="DefaultParagraphFont"/>
    <w:uiPriority w:val="21"/>
    <w:qFormat/>
    <w:rsid w:val="008F56DC"/>
    <w:rPr>
      <w:i/>
      <w:iCs/>
      <w:color w:val="0F4761" w:themeColor="accent1" w:themeShade="BF"/>
    </w:rPr>
  </w:style>
  <w:style w:type="paragraph" w:styleId="IntenseQuote">
    <w:name w:val="Intense Quote"/>
    <w:basedOn w:val="Normal"/>
    <w:next w:val="Normal"/>
    <w:link w:val="IntenseQuoteChar"/>
    <w:uiPriority w:val="30"/>
    <w:qFormat/>
    <w:rsid w:val="008F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DC"/>
    <w:rPr>
      <w:rFonts w:ascii="Times New Roman" w:hAnsi="Times New Roman"/>
      <w:i/>
      <w:iCs/>
      <w:color w:val="0F4761" w:themeColor="accent1" w:themeShade="BF"/>
    </w:rPr>
  </w:style>
  <w:style w:type="character" w:styleId="IntenseReference">
    <w:name w:val="Intense Reference"/>
    <w:basedOn w:val="DefaultParagraphFont"/>
    <w:uiPriority w:val="32"/>
    <w:qFormat/>
    <w:rsid w:val="008F5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Merry G (THS)</dc:creator>
  <cp:keywords/>
  <dc:description/>
  <cp:lastModifiedBy>Hollis, Merry G (THS)</cp:lastModifiedBy>
  <cp:revision>1</cp:revision>
  <dcterms:created xsi:type="dcterms:W3CDTF">2024-12-13T14:24:00Z</dcterms:created>
  <dcterms:modified xsi:type="dcterms:W3CDTF">2024-12-13T14:39:00Z</dcterms:modified>
</cp:coreProperties>
</file>