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2431" w14:textId="77777777" w:rsidR="00E961B8" w:rsidRDefault="00E961B8" w:rsidP="00E961B8">
      <w:pPr>
        <w:pStyle w:val="NormalWeb"/>
        <w:jc w:val="center"/>
      </w:pPr>
      <w:r>
        <w:rPr>
          <w:rStyle w:val="Strong"/>
          <w:color w:val="C00000"/>
          <w:sz w:val="52"/>
          <w:szCs w:val="5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HOW CAN </w:t>
      </w:r>
      <w:proofErr w:type="gramStart"/>
      <w:r>
        <w:rPr>
          <w:rStyle w:val="Strong"/>
          <w:color w:val="C00000"/>
          <w:sz w:val="52"/>
          <w:szCs w:val="5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 MAKE</w:t>
      </w:r>
      <w:proofErr w:type="gramEnd"/>
      <w:r>
        <w:rPr>
          <w:rStyle w:val="Strong"/>
          <w:color w:val="C00000"/>
          <w:sz w:val="52"/>
          <w:szCs w:val="5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DEBATE PAYMENTS ONLINE?</w:t>
      </w:r>
    </w:p>
    <w:p w14:paraId="6F68438A" w14:textId="77777777" w:rsidR="00E961B8" w:rsidRDefault="00E961B8" w:rsidP="00E961B8">
      <w:pPr>
        <w:pStyle w:val="NormalWeb"/>
      </w:pPr>
      <w:r>
        <w:rPr>
          <w:rStyle w:val="Strong"/>
          <w:color w:val="C00000"/>
          <w:sz w:val="40"/>
          <w:szCs w:val="40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IN-DISTRICT (Federal Schools) LOGIN: (All others scroll down)</w:t>
      </w:r>
    </w:p>
    <w:p w14:paraId="0DF3F9E0" w14:textId="77777777" w:rsidR="00E961B8" w:rsidRDefault="00E961B8" w:rsidP="00E961B8">
      <w:pPr>
        <w:pStyle w:val="NormalWeb"/>
        <w:jc w:val="center"/>
      </w:pPr>
      <w:r>
        <w:rPr>
          <w:sz w:val="28"/>
          <w:szCs w:val="28"/>
        </w:rPr>
        <w:t xml:space="preserve">Your profile is connected to your </w:t>
      </w:r>
      <w:proofErr w:type="spellStart"/>
      <w:r>
        <w:rPr>
          <w:sz w:val="28"/>
          <w:szCs w:val="28"/>
          <w:u w:val="single"/>
        </w:rPr>
        <w:t>ParentVUE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rStyle w:val="Strong"/>
          <w:sz w:val="28"/>
          <w:szCs w:val="28"/>
          <w:u w:val="single"/>
        </w:rPr>
        <w:t>username.</w:t>
      </w:r>
      <w:r>
        <w:rPr>
          <w:bCs/>
          <w:sz w:val="28"/>
          <w:szCs w:val="28"/>
        </w:rPr>
        <w:t xml:space="preserve"> Follow the directions below to set it up if you have not yet done so! </w:t>
      </w:r>
      <w:r>
        <w:rPr>
          <w:rStyle w:val="Emphasis"/>
          <w:bCs/>
          <w:sz w:val="28"/>
          <w:szCs w:val="28"/>
        </w:rPr>
        <w:t>(You may already have an account setup if you’ve used this site before.)</w:t>
      </w:r>
    </w:p>
    <w:p w14:paraId="63C5B9D9" w14:textId="77777777" w:rsidR="00E961B8" w:rsidRDefault="00E961B8" w:rsidP="00E961B8">
      <w:pPr>
        <w:pStyle w:val="NormalWeb"/>
        <w:ind w:hanging="360"/>
      </w:pPr>
      <w:r>
        <w:rPr>
          <w:rFonts w:ascii="Symbol" w:eastAsia="Symbol" w:hAnsi="Symbol" w:cs="Symbol"/>
          <w:sz w:val="28"/>
          <w:szCs w:val="28"/>
        </w:rPr>
        <w:t>·</w:t>
      </w:r>
      <w:r>
        <w:rPr>
          <w:rFonts w:eastAsia="Symbol"/>
          <w:sz w:val="14"/>
          <w:szCs w:val="14"/>
        </w:rPr>
        <w:t xml:space="preserve"> </w:t>
      </w:r>
      <w:r>
        <w:rPr>
          <w:sz w:val="28"/>
          <w:szCs w:val="28"/>
        </w:rPr>
        <w:t>Click on “</w:t>
      </w:r>
      <w:r>
        <w:rPr>
          <w:rStyle w:val="Strong"/>
          <w:sz w:val="28"/>
          <w:szCs w:val="28"/>
        </w:rPr>
        <w:t>Set Your Payment Portal Password</w:t>
      </w:r>
      <w:r>
        <w:rPr>
          <w:sz w:val="28"/>
          <w:szCs w:val="28"/>
        </w:rPr>
        <w:t xml:space="preserve">” for your </w:t>
      </w:r>
      <w:r>
        <w:rPr>
          <w:sz w:val="28"/>
          <w:szCs w:val="28"/>
          <w:u w:val="single"/>
        </w:rPr>
        <w:t>first-time</w:t>
      </w:r>
      <w:r>
        <w:rPr>
          <w:sz w:val="28"/>
          <w:szCs w:val="28"/>
        </w:rPr>
        <w:t xml:space="preserve"> login.</w:t>
      </w:r>
    </w:p>
    <w:p w14:paraId="3377B1DE" w14:textId="77777777" w:rsidR="00E961B8" w:rsidRDefault="00E961B8" w:rsidP="00E961B8">
      <w:pPr>
        <w:pStyle w:val="NormalWeb"/>
        <w:ind w:hanging="360"/>
      </w:pPr>
      <w:r>
        <w:rPr>
          <w:rFonts w:ascii="Symbol" w:eastAsia="Symbol" w:hAnsi="Symbol" w:cs="Symbol"/>
          <w:sz w:val="28"/>
          <w:szCs w:val="28"/>
        </w:rPr>
        <w:t>·</w:t>
      </w:r>
      <w:r>
        <w:rPr>
          <w:rFonts w:eastAsia="Symbol"/>
          <w:sz w:val="14"/>
          <w:szCs w:val="14"/>
        </w:rPr>
        <w:t xml:space="preserve"> </w:t>
      </w:r>
      <w:r>
        <w:rPr>
          <w:sz w:val="28"/>
          <w:szCs w:val="28"/>
        </w:rPr>
        <w:t xml:space="preserve">Note: The email address </w:t>
      </w:r>
      <w:proofErr w:type="gramStart"/>
      <w:r>
        <w:rPr>
          <w:sz w:val="28"/>
          <w:szCs w:val="28"/>
        </w:rPr>
        <w:t>has to</w:t>
      </w:r>
      <w:proofErr w:type="gramEnd"/>
      <w:r>
        <w:rPr>
          <w:sz w:val="28"/>
          <w:szCs w:val="28"/>
        </w:rPr>
        <w:t xml:space="preserve"> be the email associated with </w:t>
      </w:r>
      <w:proofErr w:type="spellStart"/>
      <w:r>
        <w:rPr>
          <w:sz w:val="28"/>
          <w:szCs w:val="28"/>
        </w:rPr>
        <w:t>ParentVUE</w:t>
      </w:r>
      <w:proofErr w:type="spellEnd"/>
      <w:r>
        <w:rPr>
          <w:sz w:val="28"/>
          <w:szCs w:val="28"/>
        </w:rPr>
        <w:t>.</w:t>
      </w:r>
    </w:p>
    <w:p w14:paraId="11EF6B0B" w14:textId="77777777" w:rsidR="00E961B8" w:rsidRDefault="00E961B8" w:rsidP="00E961B8">
      <w:pPr>
        <w:pStyle w:val="NormalWeb"/>
        <w:ind w:hanging="360"/>
      </w:pPr>
      <w:r>
        <w:rPr>
          <w:rFonts w:ascii="Symbol" w:eastAsia="Symbol" w:hAnsi="Symbol" w:cs="Symbol"/>
          <w:sz w:val="28"/>
          <w:szCs w:val="28"/>
        </w:rPr>
        <w:t>·</w:t>
      </w:r>
      <w:r>
        <w:rPr>
          <w:rFonts w:eastAsia="Symbol"/>
          <w:sz w:val="14"/>
          <w:szCs w:val="14"/>
        </w:rPr>
        <w:t xml:space="preserve"> </w:t>
      </w:r>
      <w:r>
        <w:rPr>
          <w:sz w:val="28"/>
          <w:szCs w:val="28"/>
        </w:rPr>
        <w:t xml:space="preserve">If your parents do not have a </w:t>
      </w:r>
      <w:proofErr w:type="spellStart"/>
      <w:r>
        <w:rPr>
          <w:sz w:val="28"/>
          <w:szCs w:val="28"/>
        </w:rPr>
        <w:t>ParentVUE</w:t>
      </w:r>
      <w:proofErr w:type="spellEnd"/>
      <w:r>
        <w:rPr>
          <w:sz w:val="28"/>
          <w:szCs w:val="28"/>
        </w:rPr>
        <w:t xml:space="preserve"> username, please contact </w:t>
      </w:r>
      <w:r>
        <w:rPr>
          <w:rStyle w:val="Strong"/>
          <w:sz w:val="28"/>
          <w:szCs w:val="28"/>
        </w:rPr>
        <w:t xml:space="preserve">Ms. Welch </w:t>
      </w:r>
      <w:r>
        <w:rPr>
          <w:sz w:val="28"/>
          <w:szCs w:val="28"/>
        </w:rPr>
        <w:t xml:space="preserve">to help you get your Activation Key to get your </w:t>
      </w:r>
      <w:proofErr w:type="spellStart"/>
      <w:r>
        <w:rPr>
          <w:sz w:val="28"/>
          <w:szCs w:val="28"/>
        </w:rPr>
        <w:t>ParentVUE</w:t>
      </w:r>
      <w:proofErr w:type="spellEnd"/>
      <w:r>
        <w:rPr>
          <w:sz w:val="28"/>
          <w:szCs w:val="28"/>
        </w:rPr>
        <w:t xml:space="preserve"> account set up. (</w:t>
      </w:r>
      <w:r>
        <w:rPr>
          <w:rStyle w:val="Strong"/>
          <w:sz w:val="28"/>
          <w:szCs w:val="28"/>
        </w:rPr>
        <w:t>253-945-5625</w:t>
      </w:r>
      <w:r>
        <w:rPr>
          <w:sz w:val="28"/>
          <w:szCs w:val="28"/>
        </w:rPr>
        <w:t xml:space="preserve"> / swelch@fwps.org)</w:t>
      </w:r>
    </w:p>
    <w:p w14:paraId="28EA2CDC" w14:textId="77777777" w:rsidR="00E961B8" w:rsidRDefault="00E961B8" w:rsidP="00E961B8">
      <w:pPr>
        <w:pStyle w:val="NormalWeb"/>
      </w:pPr>
      <w:r>
        <w:rPr>
          <w:rStyle w:val="Strong"/>
          <w:color w:val="C00000"/>
          <w:sz w:val="40"/>
          <w:szCs w:val="40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OTHER DISTRICT </w:t>
      </w:r>
      <w:proofErr w:type="gramStart"/>
      <w:r>
        <w:rPr>
          <w:rStyle w:val="Strong"/>
          <w:color w:val="C00000"/>
          <w:sz w:val="40"/>
          <w:szCs w:val="40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USERS</w:t>
      </w:r>
      <w:proofErr w:type="gramEnd"/>
      <w:r>
        <w:rPr>
          <w:rStyle w:val="Strong"/>
          <w:color w:val="C00000"/>
          <w:sz w:val="40"/>
          <w:szCs w:val="40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LOGIN:</w:t>
      </w:r>
    </w:p>
    <w:p w14:paraId="3AC7BFAD" w14:textId="77777777" w:rsidR="00E961B8" w:rsidRDefault="00E961B8" w:rsidP="00E961B8">
      <w:pPr>
        <w:pStyle w:val="NormalWeb"/>
      </w:pPr>
      <w:r>
        <w:rPr>
          <w:sz w:val="28"/>
          <w:szCs w:val="28"/>
        </w:rPr>
        <w:t xml:space="preserve">Please create a </w:t>
      </w:r>
      <w:r>
        <w:rPr>
          <w:sz w:val="28"/>
          <w:szCs w:val="28"/>
          <w:highlight w:val="yellow"/>
          <w:u w:val="single"/>
        </w:rPr>
        <w:t>guest login</w:t>
      </w:r>
      <w:r>
        <w:rPr>
          <w:sz w:val="28"/>
          <w:szCs w:val="28"/>
        </w:rPr>
        <w:t xml:space="preserve"> by clicking on the link at the bottom of this page, scrolling to the bottom of the site </w:t>
      </w:r>
      <w:proofErr w:type="gramStart"/>
      <w:r>
        <w:rPr>
          <w:sz w:val="28"/>
          <w:szCs w:val="28"/>
        </w:rPr>
        <w:t>page, and</w:t>
      </w:r>
      <w:proofErr w:type="gramEnd"/>
      <w:r>
        <w:rPr>
          <w:sz w:val="28"/>
          <w:szCs w:val="28"/>
        </w:rPr>
        <w:t xml:space="preserve"> following the directions for “Other Users” and clicking the hyperlink for a new guest account setup.</w:t>
      </w:r>
    </w:p>
    <w:p w14:paraId="1C111BD4" w14:textId="77777777" w:rsidR="00E961B8" w:rsidRDefault="00E961B8" w:rsidP="00E961B8">
      <w:pPr>
        <w:pStyle w:val="NormalWeb"/>
        <w:jc w:val="center"/>
      </w:pPr>
      <w:r>
        <w:rPr>
          <w:rStyle w:val="Strong"/>
          <w:sz w:val="28"/>
          <w:szCs w:val="28"/>
        </w:rPr>
        <w:t xml:space="preserve">You may also call Ms. Welch directly to pay over the phone at 253-945-5625. </w:t>
      </w:r>
      <w:r>
        <w:rPr>
          <w:b/>
          <w:bCs/>
          <w:sz w:val="28"/>
          <w:szCs w:val="28"/>
        </w:rPr>
        <w:br/>
      </w:r>
      <w:r>
        <w:rPr>
          <w:rStyle w:val="Strong"/>
          <w:sz w:val="28"/>
          <w:szCs w:val="28"/>
        </w:rPr>
        <w:t>Office hours are Monday through Friday 7:00am – 2:30pm</w:t>
      </w:r>
    </w:p>
    <w:p w14:paraId="57654E89" w14:textId="77777777" w:rsidR="00E961B8" w:rsidRDefault="00E961B8" w:rsidP="00E961B8">
      <w:pPr>
        <w:pStyle w:val="NormalWeb"/>
      </w:pPr>
      <w:r>
        <w:rPr>
          <w:rStyle w:val="Strong"/>
          <w:color w:val="C00000"/>
          <w:sz w:val="40"/>
          <w:szCs w:val="40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IMPORTANT DETAILS</w:t>
      </w:r>
    </w:p>
    <w:p w14:paraId="6482B249" w14:textId="77777777" w:rsidR="00E961B8" w:rsidRDefault="00E961B8" w:rsidP="00E961B8">
      <w:pPr>
        <w:pStyle w:val="NormalWeb"/>
      </w:pPr>
      <w:r>
        <w:rPr>
          <w:rStyle w:val="Strong"/>
          <w:sz w:val="32"/>
          <w:szCs w:val="32"/>
        </w:rPr>
        <w:t xml:space="preserve">Debate Payments will be available online for purchase starting December 1st, </w:t>
      </w:r>
      <w:proofErr w:type="gramStart"/>
      <w:r>
        <w:rPr>
          <w:rStyle w:val="Strong"/>
          <w:sz w:val="32"/>
          <w:szCs w:val="32"/>
        </w:rPr>
        <w:t>2023</w:t>
      </w:r>
      <w:proofErr w:type="gramEnd"/>
      <w:r>
        <w:rPr>
          <w:rStyle w:val="Strong"/>
          <w:sz w:val="32"/>
          <w:szCs w:val="32"/>
        </w:rPr>
        <w:t xml:space="preserve"> and going through January 31, 2024. </w:t>
      </w:r>
      <w:r>
        <w:rPr>
          <w:b/>
          <w:bCs/>
          <w:sz w:val="32"/>
          <w:szCs w:val="32"/>
        </w:rPr>
        <w:br/>
      </w:r>
      <w:r>
        <w:rPr>
          <w:rStyle w:val="Strong"/>
          <w:sz w:val="32"/>
          <w:szCs w:val="32"/>
        </w:rPr>
        <w:t>Please select “Thomas Jefferson High School” – “Debate” upon login.</w:t>
      </w:r>
      <w:r>
        <w:rPr>
          <w:rStyle w:val="Strong"/>
          <w:sz w:val="48"/>
          <w:szCs w:val="40"/>
        </w:rPr>
        <w:t xml:space="preserve"> </w:t>
      </w:r>
      <w:r>
        <w:rPr>
          <w:b/>
          <w:bCs/>
          <w:sz w:val="48"/>
          <w:szCs w:val="40"/>
        </w:rPr>
        <w:br/>
      </w:r>
      <w:r>
        <w:rPr>
          <w:rStyle w:val="Strong"/>
          <w:sz w:val="32"/>
          <w:szCs w:val="32"/>
        </w:rPr>
        <w:t xml:space="preserve">Select “Debate Tourn. </w:t>
      </w:r>
      <w:proofErr w:type="spellStart"/>
      <w:r>
        <w:rPr>
          <w:rStyle w:val="Strong"/>
          <w:sz w:val="32"/>
          <w:szCs w:val="32"/>
        </w:rPr>
        <w:t>Pymts</w:t>
      </w:r>
      <w:proofErr w:type="spellEnd"/>
      <w:r>
        <w:rPr>
          <w:rStyle w:val="Strong"/>
          <w:sz w:val="32"/>
          <w:szCs w:val="32"/>
        </w:rPr>
        <w:t>” and input your amount due.</w:t>
      </w:r>
    </w:p>
    <w:p w14:paraId="04FE9688" w14:textId="77777777" w:rsidR="00E961B8" w:rsidRDefault="00E961B8" w:rsidP="00E961B8">
      <w:pPr>
        <w:pStyle w:val="NormalWeb"/>
      </w:pPr>
      <w:r>
        <w:rPr>
          <w:rStyle w:val="Strong"/>
          <w:sz w:val="32"/>
          <w:szCs w:val="32"/>
        </w:rPr>
        <w:t xml:space="preserve">Before payment may be accepted, you must input your </w:t>
      </w:r>
      <w:proofErr w:type="gramStart"/>
      <w:r>
        <w:rPr>
          <w:rStyle w:val="Strong"/>
          <w:sz w:val="32"/>
          <w:szCs w:val="32"/>
        </w:rPr>
        <w:t>school</w:t>
      </w:r>
      <w:proofErr w:type="gramEnd"/>
      <w:r>
        <w:rPr>
          <w:rStyle w:val="Strong"/>
          <w:sz w:val="32"/>
          <w:szCs w:val="32"/>
        </w:rPr>
        <w:t xml:space="preserve"> name in the required textbox.</w:t>
      </w:r>
    </w:p>
    <w:p w14:paraId="35E1841F" w14:textId="77777777" w:rsidR="00E961B8" w:rsidRDefault="00E961B8" w:rsidP="00E961B8">
      <w:pPr>
        <w:pStyle w:val="NormalWeb"/>
      </w:pPr>
      <w:hyperlink r:id="rId4" w:history="1">
        <w:r>
          <w:rPr>
            <w:rStyle w:val="Hyperlink"/>
            <w:rFonts w:asciiTheme="minorHAnsi" w:eastAsiaTheme="minorHAnsi" w:hAnsiTheme="minorHAnsi" w:cstheme="minorBidi"/>
            <w:b/>
            <w:bCs/>
            <w:sz w:val="36"/>
            <w:szCs w:val="22"/>
          </w:rPr>
          <w:t>https://wa-federalway.intouchreceipting.com</w:t>
        </w:r>
      </w:hyperlink>
    </w:p>
    <w:p w14:paraId="27967341" w14:textId="77777777" w:rsidR="00E961B8" w:rsidRDefault="00E961B8" w:rsidP="00E961B8">
      <w:pPr>
        <w:pStyle w:val="NormalWeb"/>
      </w:pPr>
      <w:r>
        <w:rPr>
          <w:rStyle w:val="Strong"/>
          <w:sz w:val="36"/>
          <w:szCs w:val="36"/>
        </w:rPr>
        <w:t>SEND CHECKS TO:</w:t>
      </w:r>
    </w:p>
    <w:p w14:paraId="51D03DDC" w14:textId="77777777" w:rsidR="00E961B8" w:rsidRDefault="00E961B8" w:rsidP="00E961B8">
      <w:pPr>
        <w:pStyle w:val="NormalWeb"/>
      </w:pPr>
      <w:r>
        <w:rPr>
          <w:rStyle w:val="Strong"/>
          <w:sz w:val="36"/>
          <w:szCs w:val="36"/>
        </w:rPr>
        <w:t>Andrew Buchan</w:t>
      </w:r>
    </w:p>
    <w:p w14:paraId="3CE1F212" w14:textId="77777777" w:rsidR="00E961B8" w:rsidRDefault="00E961B8" w:rsidP="00E961B8">
      <w:pPr>
        <w:pStyle w:val="NormalWeb"/>
      </w:pPr>
      <w:r>
        <w:rPr>
          <w:rStyle w:val="Strong"/>
          <w:sz w:val="36"/>
          <w:szCs w:val="36"/>
        </w:rPr>
        <w:t>@Thomas Jefferson HS Speech and Debate</w:t>
      </w:r>
    </w:p>
    <w:p w14:paraId="43106B83" w14:textId="77777777" w:rsidR="00E961B8" w:rsidRDefault="00E961B8" w:rsidP="00E961B8">
      <w:pPr>
        <w:pStyle w:val="NormalWeb"/>
      </w:pPr>
      <w:r>
        <w:rPr>
          <w:rStyle w:val="Strong"/>
          <w:sz w:val="36"/>
          <w:szCs w:val="36"/>
        </w:rPr>
        <w:t xml:space="preserve">4248 S 288th St. </w:t>
      </w:r>
    </w:p>
    <w:p w14:paraId="67F96BA9" w14:textId="77777777" w:rsidR="00E961B8" w:rsidRDefault="00E961B8" w:rsidP="00E961B8">
      <w:pPr>
        <w:pStyle w:val="NormalWeb"/>
      </w:pPr>
      <w:r>
        <w:rPr>
          <w:rStyle w:val="Strong"/>
          <w:sz w:val="36"/>
          <w:szCs w:val="36"/>
        </w:rPr>
        <w:t>Auburn, WA 98001</w:t>
      </w:r>
    </w:p>
    <w:p w14:paraId="3A752AEA" w14:textId="77777777" w:rsidR="00EF43FD" w:rsidRDefault="00EF43FD"/>
    <w:sectPr w:rsidR="00EF4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B8"/>
    <w:rsid w:val="00D50E5D"/>
    <w:rsid w:val="00E961B8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A6D8"/>
  <w15:chartTrackingRefBased/>
  <w15:docId w15:val="{99DABA80-6C1A-4524-9BD6-ED163B76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961B8"/>
    <w:rPr>
      <w:b/>
      <w:bCs/>
    </w:rPr>
  </w:style>
  <w:style w:type="character" w:styleId="Emphasis">
    <w:name w:val="Emphasis"/>
    <w:basedOn w:val="DefaultParagraphFont"/>
    <w:uiPriority w:val="20"/>
    <w:qFormat/>
    <w:rsid w:val="00E961B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96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-federalway.intouchreceip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Sherry, Sarah M.</dc:creator>
  <cp:keywords/>
  <dc:description/>
  <cp:lastModifiedBy>Sherry, Sarah M.</cp:lastModifiedBy>
  <cp:revision>1</cp:revision>
  <dcterms:created xsi:type="dcterms:W3CDTF">2024-01-18T21:10:00Z</dcterms:created>
  <dcterms:modified xsi:type="dcterms:W3CDTF">2024-01-18T21:10:00Z</dcterms:modified>
</cp:coreProperties>
</file>