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57FCAF3" w14:textId="77777777" w:rsidR="00315438" w:rsidRDefault="00315438" w:rsidP="00315438">
      <w:pPr>
        <w:pStyle w:val="NormalWeb"/>
        <w:jc w:val="center"/>
      </w:pPr>
      <w:r>
        <w:rPr>
          <w:noProof/>
        </w:rPr>
        <w:drawing>
          <wp:inline distT="0" distB="0" distL="0" distR="0" wp14:anchorId="0299A91E" wp14:editId="5BF99965">
            <wp:extent cx="3028950" cy="1514475"/>
            <wp:effectExtent l="0" t="0" r="0" b="9525"/>
            <wp:docPr id="3" name="Picture 2" descr="A logo with a circle and a letter 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A logo with a circle and a letter a&#10;&#10;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28950" cy="1514475"/>
                    </a:xfrm>
                    <a:prstGeom prst="rect">
                      <a:avLst/>
                    </a:prstGeom>
                    <a:noFill/>
                    <a:ln>
                      <a:noFill/>
                    </a:ln>
                  </pic:spPr>
                </pic:pic>
              </a:graphicData>
            </a:graphic>
          </wp:inline>
        </w:drawing>
      </w:r>
    </w:p>
    <w:p w14:paraId="207FDB93" w14:textId="245E07D0" w:rsidR="00027192" w:rsidRDefault="00D94483" w:rsidP="00233869">
      <w:pPr>
        <w:jc w:val="center"/>
        <w:rPr>
          <w:rFonts w:ascii="Times New Roman" w:hAnsi="Times New Roman" w:cs="Times New Roman"/>
          <w:sz w:val="24"/>
          <w:szCs w:val="24"/>
        </w:rPr>
      </w:pPr>
      <w:r>
        <w:rPr>
          <w:rFonts w:ascii="Times New Roman" w:hAnsi="Times New Roman" w:cs="Times New Roman"/>
          <w:sz w:val="24"/>
          <w:szCs w:val="24"/>
        </w:rPr>
        <w:t>2</w:t>
      </w:r>
      <w:r w:rsidRPr="00D94483">
        <w:rPr>
          <w:rFonts w:ascii="Times New Roman" w:hAnsi="Times New Roman" w:cs="Times New Roman"/>
          <w:sz w:val="24"/>
          <w:szCs w:val="24"/>
          <w:vertAlign w:val="superscript"/>
        </w:rPr>
        <w:t>nd</w:t>
      </w:r>
      <w:r>
        <w:rPr>
          <w:rFonts w:ascii="Times New Roman" w:hAnsi="Times New Roman" w:cs="Times New Roman"/>
          <w:sz w:val="24"/>
          <w:szCs w:val="24"/>
        </w:rPr>
        <w:t xml:space="preserve"> </w:t>
      </w:r>
      <w:r w:rsidR="00233869" w:rsidRPr="00233869">
        <w:rPr>
          <w:rFonts w:ascii="Times New Roman" w:hAnsi="Times New Roman" w:cs="Times New Roman"/>
          <w:sz w:val="24"/>
          <w:szCs w:val="24"/>
        </w:rPr>
        <w:t>Annual DAO Speech and Debate Invitational</w:t>
      </w:r>
    </w:p>
    <w:p w14:paraId="40F52A81" w14:textId="77777777" w:rsidR="00233869" w:rsidRDefault="00233869" w:rsidP="00233869">
      <w:pPr>
        <w:rPr>
          <w:rFonts w:ascii="Times New Roman" w:hAnsi="Times New Roman" w:cs="Times New Roman"/>
          <w:sz w:val="24"/>
          <w:szCs w:val="24"/>
        </w:rPr>
      </w:pPr>
    </w:p>
    <w:p w14:paraId="128B824F" w14:textId="2853DA3F" w:rsidR="00233869" w:rsidRDefault="00233869" w:rsidP="00233869">
      <w:pPr>
        <w:rPr>
          <w:rFonts w:ascii="Times New Roman" w:hAnsi="Times New Roman" w:cs="Times New Roman"/>
          <w:sz w:val="24"/>
          <w:szCs w:val="24"/>
        </w:rPr>
      </w:pPr>
      <w:r>
        <w:rPr>
          <w:rFonts w:ascii="Times New Roman" w:hAnsi="Times New Roman" w:cs="Times New Roman"/>
          <w:sz w:val="24"/>
          <w:szCs w:val="24"/>
        </w:rPr>
        <w:t xml:space="preserve">Welcome to the </w:t>
      </w:r>
      <w:r w:rsidR="00F33D2D">
        <w:rPr>
          <w:rFonts w:ascii="Times New Roman" w:hAnsi="Times New Roman" w:cs="Times New Roman"/>
          <w:sz w:val="24"/>
          <w:szCs w:val="24"/>
        </w:rPr>
        <w:t>2</w:t>
      </w:r>
      <w:r w:rsidR="00F33D2D" w:rsidRPr="00F33D2D">
        <w:rPr>
          <w:rFonts w:ascii="Times New Roman" w:hAnsi="Times New Roman" w:cs="Times New Roman"/>
          <w:sz w:val="24"/>
          <w:szCs w:val="24"/>
          <w:vertAlign w:val="superscript"/>
        </w:rPr>
        <w:t>nd</w:t>
      </w:r>
      <w:r w:rsidR="00F33D2D">
        <w:rPr>
          <w:rFonts w:ascii="Times New Roman" w:hAnsi="Times New Roman" w:cs="Times New Roman"/>
          <w:sz w:val="24"/>
          <w:szCs w:val="24"/>
        </w:rPr>
        <w:t xml:space="preserve"> </w:t>
      </w:r>
      <w:r>
        <w:rPr>
          <w:rFonts w:ascii="Times New Roman" w:hAnsi="Times New Roman" w:cs="Times New Roman"/>
          <w:sz w:val="24"/>
          <w:szCs w:val="24"/>
        </w:rPr>
        <w:t xml:space="preserve">Annual DAO Invitational. It means so much to us that you and your team decided to compete in our tournament. Our tournament has been deemed a NIETOC tournament. This tournament will be a debate synchronized tournament AND an asynchronous individual events tournament. </w:t>
      </w:r>
      <w:proofErr w:type="gramStart"/>
      <w:r>
        <w:rPr>
          <w:rFonts w:ascii="Times New Roman" w:hAnsi="Times New Roman" w:cs="Times New Roman"/>
          <w:sz w:val="24"/>
          <w:szCs w:val="24"/>
        </w:rPr>
        <w:t>A few things to know about the tournament.</w:t>
      </w:r>
      <w:proofErr w:type="gramEnd"/>
    </w:p>
    <w:p w14:paraId="50CF13ED" w14:textId="77777777" w:rsidR="00233869" w:rsidRDefault="00233869" w:rsidP="00233869">
      <w:pPr>
        <w:rPr>
          <w:rFonts w:ascii="Times New Roman" w:hAnsi="Times New Roman" w:cs="Times New Roman"/>
          <w:sz w:val="24"/>
          <w:szCs w:val="24"/>
        </w:rPr>
      </w:pPr>
    </w:p>
    <w:p w14:paraId="28561212" w14:textId="51B4FD79" w:rsidR="00233869" w:rsidRDefault="00233869" w:rsidP="00233869">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A student can compete in a debate event </w:t>
      </w:r>
      <w:r w:rsidR="000817CC">
        <w:rPr>
          <w:rFonts w:ascii="Times New Roman" w:hAnsi="Times New Roman" w:cs="Times New Roman"/>
          <w:sz w:val="24"/>
          <w:szCs w:val="24"/>
        </w:rPr>
        <w:t xml:space="preserve">since it will be </w:t>
      </w:r>
      <w:r w:rsidR="008F1B7A">
        <w:rPr>
          <w:rFonts w:ascii="Times New Roman" w:hAnsi="Times New Roman" w:cs="Times New Roman"/>
          <w:sz w:val="24"/>
          <w:szCs w:val="24"/>
        </w:rPr>
        <w:t>live but</w:t>
      </w:r>
      <w:r w:rsidR="000817CC">
        <w:rPr>
          <w:rFonts w:ascii="Times New Roman" w:hAnsi="Times New Roman" w:cs="Times New Roman"/>
          <w:sz w:val="24"/>
          <w:szCs w:val="24"/>
        </w:rPr>
        <w:t xml:space="preserve"> can’t compete in any other debate event</w:t>
      </w:r>
      <w:r w:rsidR="007532A3">
        <w:rPr>
          <w:rFonts w:ascii="Times New Roman" w:hAnsi="Times New Roman" w:cs="Times New Roman"/>
          <w:sz w:val="24"/>
          <w:szCs w:val="24"/>
        </w:rPr>
        <w:t xml:space="preserve"> (PF/LD/BQ/Policy/WSD)</w:t>
      </w:r>
      <w:r w:rsidR="000817CC">
        <w:rPr>
          <w:rFonts w:ascii="Times New Roman" w:hAnsi="Times New Roman" w:cs="Times New Roman"/>
          <w:sz w:val="24"/>
          <w:szCs w:val="24"/>
        </w:rPr>
        <w:t>.</w:t>
      </w:r>
    </w:p>
    <w:p w14:paraId="0E6278E9" w14:textId="5E746256" w:rsidR="000817CC" w:rsidRDefault="000817CC" w:rsidP="00233869">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A student can compete in multiple individual events due to it being asynchronous.</w:t>
      </w:r>
    </w:p>
    <w:p w14:paraId="78E4F5CA" w14:textId="1DAF4218" w:rsidR="000817CC" w:rsidRDefault="000817CC" w:rsidP="00233869">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The video submission for the student MUST be uploaded by Wednesday, April </w:t>
      </w:r>
      <w:r w:rsidR="00FC2A44">
        <w:rPr>
          <w:rFonts w:ascii="Times New Roman" w:hAnsi="Times New Roman" w:cs="Times New Roman"/>
          <w:sz w:val="24"/>
          <w:szCs w:val="24"/>
        </w:rPr>
        <w:t>9</w:t>
      </w:r>
      <w:r w:rsidRPr="000817CC">
        <w:rPr>
          <w:rFonts w:ascii="Times New Roman" w:hAnsi="Times New Roman" w:cs="Times New Roman"/>
          <w:sz w:val="24"/>
          <w:szCs w:val="24"/>
          <w:vertAlign w:val="superscript"/>
        </w:rPr>
        <w:t>th</w:t>
      </w:r>
      <w:r>
        <w:rPr>
          <w:rFonts w:ascii="Times New Roman" w:hAnsi="Times New Roman" w:cs="Times New Roman"/>
          <w:sz w:val="24"/>
          <w:szCs w:val="24"/>
        </w:rPr>
        <w:t xml:space="preserve">, </w:t>
      </w:r>
      <w:r w:rsidR="008F1B7A">
        <w:rPr>
          <w:rFonts w:ascii="Times New Roman" w:hAnsi="Times New Roman" w:cs="Times New Roman"/>
          <w:sz w:val="24"/>
          <w:szCs w:val="24"/>
        </w:rPr>
        <w:t>202</w:t>
      </w:r>
      <w:r w:rsidR="00774E72">
        <w:rPr>
          <w:rFonts w:ascii="Times New Roman" w:hAnsi="Times New Roman" w:cs="Times New Roman"/>
          <w:sz w:val="24"/>
          <w:szCs w:val="24"/>
        </w:rPr>
        <w:t>5</w:t>
      </w:r>
      <w:r w:rsidR="008F1B7A">
        <w:rPr>
          <w:rFonts w:ascii="Times New Roman" w:hAnsi="Times New Roman" w:cs="Times New Roman"/>
          <w:sz w:val="24"/>
          <w:szCs w:val="24"/>
        </w:rPr>
        <w:t>,</w:t>
      </w:r>
      <w:r>
        <w:rPr>
          <w:rFonts w:ascii="Times New Roman" w:hAnsi="Times New Roman" w:cs="Times New Roman"/>
          <w:sz w:val="24"/>
          <w:szCs w:val="24"/>
        </w:rPr>
        <w:t xml:space="preserve"> </w:t>
      </w:r>
      <w:proofErr w:type="gramStart"/>
      <w:r>
        <w:rPr>
          <w:rFonts w:ascii="Times New Roman" w:hAnsi="Times New Roman" w:cs="Times New Roman"/>
          <w:sz w:val="24"/>
          <w:szCs w:val="24"/>
        </w:rPr>
        <w:t>by</w:t>
      </w:r>
      <w:proofErr w:type="gramEnd"/>
      <w:r>
        <w:rPr>
          <w:rFonts w:ascii="Times New Roman" w:hAnsi="Times New Roman" w:cs="Times New Roman"/>
          <w:sz w:val="24"/>
          <w:szCs w:val="24"/>
        </w:rPr>
        <w:t xml:space="preserve"> </w:t>
      </w:r>
      <w:r w:rsidR="00D67376">
        <w:rPr>
          <w:rFonts w:ascii="Times New Roman" w:hAnsi="Times New Roman" w:cs="Times New Roman"/>
          <w:sz w:val="24"/>
          <w:szCs w:val="24"/>
        </w:rPr>
        <w:t>10</w:t>
      </w:r>
      <w:r w:rsidR="00A13E86">
        <w:rPr>
          <w:rFonts w:ascii="Times New Roman" w:hAnsi="Times New Roman" w:cs="Times New Roman"/>
          <w:sz w:val="24"/>
          <w:szCs w:val="24"/>
        </w:rPr>
        <w:t xml:space="preserve">am </w:t>
      </w:r>
      <w:r>
        <w:rPr>
          <w:rFonts w:ascii="Times New Roman" w:hAnsi="Times New Roman" w:cs="Times New Roman"/>
          <w:sz w:val="24"/>
          <w:szCs w:val="24"/>
        </w:rPr>
        <w:t xml:space="preserve">CST. </w:t>
      </w:r>
    </w:p>
    <w:p w14:paraId="4932083B" w14:textId="096B1D9E" w:rsidR="000817CC" w:rsidRDefault="000817CC" w:rsidP="00233869">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Extemporaneous Speaking and Impromptu Speaking will be asynchronous and the topics for each are the following:</w:t>
      </w:r>
    </w:p>
    <w:p w14:paraId="77EC01C8" w14:textId="43754CA8" w:rsidR="000817CC" w:rsidRDefault="000817CC" w:rsidP="000817CC">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Extemporaneous Speaking:</w:t>
      </w:r>
    </w:p>
    <w:p w14:paraId="273A82C1" w14:textId="595143C1" w:rsidR="000817CC" w:rsidRDefault="00ED4D37" w:rsidP="000817CC">
      <w:pPr>
        <w:pStyle w:val="ListParagraph"/>
        <w:numPr>
          <w:ilvl w:val="2"/>
          <w:numId w:val="1"/>
        </w:numPr>
        <w:rPr>
          <w:rFonts w:ascii="Times New Roman" w:hAnsi="Times New Roman" w:cs="Times New Roman"/>
          <w:sz w:val="24"/>
          <w:szCs w:val="24"/>
        </w:rPr>
      </w:pPr>
      <w:r>
        <w:rPr>
          <w:rFonts w:ascii="Times New Roman" w:hAnsi="Times New Roman" w:cs="Times New Roman"/>
          <w:sz w:val="24"/>
          <w:szCs w:val="24"/>
        </w:rPr>
        <w:t>Subject Topic</w:t>
      </w:r>
      <w:r w:rsidR="000817CC">
        <w:rPr>
          <w:rFonts w:ascii="Times New Roman" w:hAnsi="Times New Roman" w:cs="Times New Roman"/>
          <w:sz w:val="24"/>
          <w:szCs w:val="24"/>
        </w:rPr>
        <w:t>: International Topics</w:t>
      </w:r>
    </w:p>
    <w:p w14:paraId="769663C5" w14:textId="775977E5" w:rsidR="000817CC" w:rsidRDefault="000817CC" w:rsidP="000817CC">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Impromptu Speaking:</w:t>
      </w:r>
    </w:p>
    <w:p w14:paraId="42B01C04" w14:textId="0D26C62C" w:rsidR="002F367F" w:rsidRDefault="008C1557" w:rsidP="000817CC">
      <w:pPr>
        <w:pStyle w:val="ListParagraph"/>
        <w:numPr>
          <w:ilvl w:val="2"/>
          <w:numId w:val="1"/>
        </w:numPr>
        <w:rPr>
          <w:rFonts w:ascii="Times New Roman" w:hAnsi="Times New Roman" w:cs="Times New Roman"/>
          <w:sz w:val="24"/>
          <w:szCs w:val="24"/>
        </w:rPr>
      </w:pPr>
      <w:r>
        <w:rPr>
          <w:rFonts w:ascii="Times New Roman" w:hAnsi="Times New Roman" w:cs="Times New Roman"/>
          <w:sz w:val="24"/>
          <w:szCs w:val="24"/>
        </w:rPr>
        <w:t>Topic</w:t>
      </w:r>
      <w:r w:rsidR="002F367F">
        <w:rPr>
          <w:rFonts w:ascii="Times New Roman" w:hAnsi="Times New Roman" w:cs="Times New Roman"/>
          <w:sz w:val="24"/>
          <w:szCs w:val="24"/>
        </w:rPr>
        <w:t>: Famous Quotes from Black Leaders</w:t>
      </w:r>
    </w:p>
    <w:p w14:paraId="35699955" w14:textId="6F230609" w:rsidR="008F1B7A" w:rsidRDefault="008F1B7A" w:rsidP="008F1B7A">
      <w:pPr>
        <w:rPr>
          <w:rFonts w:ascii="Times New Roman" w:hAnsi="Times New Roman" w:cs="Times New Roman"/>
          <w:sz w:val="24"/>
          <w:szCs w:val="24"/>
        </w:rPr>
      </w:pPr>
      <w:r>
        <w:rPr>
          <w:rFonts w:ascii="Times New Roman" w:hAnsi="Times New Roman" w:cs="Times New Roman"/>
          <w:sz w:val="24"/>
          <w:szCs w:val="24"/>
        </w:rPr>
        <w:t xml:space="preserve">When it comes to judging, if your judge is subbed out due to lateness, you will be fined accordingly. Please have your judge be on time when judging rounds, especially for debate rounds. </w:t>
      </w:r>
      <w:r w:rsidR="00263DF4">
        <w:rPr>
          <w:rFonts w:ascii="Times New Roman" w:hAnsi="Times New Roman" w:cs="Times New Roman"/>
          <w:sz w:val="24"/>
          <w:szCs w:val="24"/>
        </w:rPr>
        <w:t xml:space="preserve">Want to end the tournament at a decent time on Saturday evening. </w:t>
      </w:r>
    </w:p>
    <w:p w14:paraId="7B9EBBF4" w14:textId="241E80EF" w:rsidR="007B1B74" w:rsidRDefault="007B1B74" w:rsidP="008F1B7A">
      <w:pPr>
        <w:rPr>
          <w:rFonts w:ascii="Times New Roman" w:hAnsi="Times New Roman" w:cs="Times New Roman"/>
          <w:sz w:val="24"/>
          <w:szCs w:val="24"/>
        </w:rPr>
      </w:pPr>
      <w:r>
        <w:rPr>
          <w:rFonts w:ascii="Times New Roman" w:hAnsi="Times New Roman" w:cs="Times New Roman"/>
          <w:sz w:val="24"/>
          <w:szCs w:val="24"/>
        </w:rPr>
        <w:t xml:space="preserve">We also have two congress chambers. One will be for the Novices (Representatives) and the other for Varsity students (Senate). </w:t>
      </w:r>
      <w:proofErr w:type="gramStart"/>
      <w:r>
        <w:rPr>
          <w:rFonts w:ascii="Times New Roman" w:hAnsi="Times New Roman" w:cs="Times New Roman"/>
          <w:sz w:val="24"/>
          <w:szCs w:val="24"/>
        </w:rPr>
        <w:t>If you never competed or only in the first year of competition, you should compete in the House of Representatives).</w:t>
      </w:r>
      <w:proofErr w:type="gramEnd"/>
    </w:p>
    <w:p w14:paraId="670B4520" w14:textId="77777777" w:rsidR="00C8709A" w:rsidRDefault="00C8709A" w:rsidP="007B1B74">
      <w:pPr>
        <w:jc w:val="center"/>
        <w:rPr>
          <w:rFonts w:ascii="Times New Roman" w:hAnsi="Times New Roman" w:cs="Times New Roman"/>
          <w:sz w:val="24"/>
          <w:szCs w:val="24"/>
        </w:rPr>
      </w:pPr>
    </w:p>
    <w:p w14:paraId="458D50DB" w14:textId="77777777" w:rsidR="00C8709A" w:rsidRDefault="00C8709A" w:rsidP="007B1B74">
      <w:pPr>
        <w:jc w:val="center"/>
        <w:rPr>
          <w:rFonts w:ascii="Times New Roman" w:hAnsi="Times New Roman" w:cs="Times New Roman"/>
          <w:sz w:val="24"/>
          <w:szCs w:val="24"/>
        </w:rPr>
      </w:pPr>
    </w:p>
    <w:p w14:paraId="640A535A" w14:textId="77777777" w:rsidR="00C8709A" w:rsidRDefault="00C8709A" w:rsidP="007B1B74">
      <w:pPr>
        <w:jc w:val="center"/>
        <w:rPr>
          <w:rFonts w:ascii="Times New Roman" w:hAnsi="Times New Roman" w:cs="Times New Roman"/>
          <w:sz w:val="24"/>
          <w:szCs w:val="24"/>
        </w:rPr>
      </w:pPr>
    </w:p>
    <w:p w14:paraId="772BC7AB" w14:textId="77777777" w:rsidR="00C8709A" w:rsidRDefault="00C8709A" w:rsidP="007B1B74">
      <w:pPr>
        <w:jc w:val="center"/>
        <w:rPr>
          <w:rFonts w:ascii="Times New Roman" w:hAnsi="Times New Roman" w:cs="Times New Roman"/>
          <w:sz w:val="24"/>
          <w:szCs w:val="24"/>
        </w:rPr>
      </w:pPr>
    </w:p>
    <w:p w14:paraId="296289E2" w14:textId="7B2C8D0B" w:rsidR="007B1B74" w:rsidRDefault="007B1B74" w:rsidP="007B1B74">
      <w:pPr>
        <w:jc w:val="center"/>
        <w:rPr>
          <w:rFonts w:ascii="Times New Roman" w:hAnsi="Times New Roman" w:cs="Times New Roman"/>
          <w:sz w:val="24"/>
          <w:szCs w:val="24"/>
        </w:rPr>
      </w:pPr>
      <w:r>
        <w:rPr>
          <w:rFonts w:ascii="Times New Roman" w:hAnsi="Times New Roman" w:cs="Times New Roman"/>
          <w:sz w:val="24"/>
          <w:szCs w:val="24"/>
        </w:rPr>
        <w:lastRenderedPageBreak/>
        <w:t>Tournament Schedule</w:t>
      </w:r>
    </w:p>
    <w:p w14:paraId="0D14AD56" w14:textId="59BCDB50" w:rsidR="005E0D42" w:rsidRDefault="005E0D42" w:rsidP="007B1B74">
      <w:pPr>
        <w:jc w:val="center"/>
        <w:rPr>
          <w:rFonts w:ascii="Times New Roman" w:hAnsi="Times New Roman" w:cs="Times New Roman"/>
          <w:sz w:val="24"/>
          <w:szCs w:val="24"/>
        </w:rPr>
      </w:pPr>
      <w:r>
        <w:rPr>
          <w:rFonts w:ascii="Times New Roman" w:hAnsi="Times New Roman" w:cs="Times New Roman"/>
          <w:sz w:val="24"/>
          <w:szCs w:val="24"/>
        </w:rPr>
        <w:t>Debate</w:t>
      </w:r>
    </w:p>
    <w:tbl>
      <w:tblPr>
        <w:tblStyle w:val="TableGrid"/>
        <w:tblW w:w="0" w:type="auto"/>
        <w:tblLook w:val="04A0" w:firstRow="1" w:lastRow="0" w:firstColumn="1" w:lastColumn="0" w:noHBand="0" w:noVBand="1"/>
      </w:tblPr>
      <w:tblGrid>
        <w:gridCol w:w="4788"/>
        <w:gridCol w:w="4788"/>
      </w:tblGrid>
      <w:tr w:rsidR="007B1B74" w14:paraId="7A14F4B0" w14:textId="77777777" w:rsidTr="007B1B74">
        <w:tc>
          <w:tcPr>
            <w:tcW w:w="4788" w:type="dxa"/>
          </w:tcPr>
          <w:p w14:paraId="4651EE96" w14:textId="74C5CC3D" w:rsidR="007B1B74" w:rsidRDefault="005E0D42" w:rsidP="007B1B74">
            <w:pPr>
              <w:jc w:val="center"/>
              <w:rPr>
                <w:rFonts w:ascii="Times New Roman" w:hAnsi="Times New Roman" w:cs="Times New Roman"/>
                <w:sz w:val="24"/>
                <w:szCs w:val="24"/>
              </w:rPr>
            </w:pPr>
            <w:r>
              <w:rPr>
                <w:rFonts w:ascii="Times New Roman" w:hAnsi="Times New Roman" w:cs="Times New Roman"/>
                <w:sz w:val="24"/>
                <w:szCs w:val="24"/>
              </w:rPr>
              <w:t>Time/Date</w:t>
            </w:r>
          </w:p>
        </w:tc>
        <w:tc>
          <w:tcPr>
            <w:tcW w:w="4788" w:type="dxa"/>
          </w:tcPr>
          <w:p w14:paraId="503AC7EF" w14:textId="05EEA0B1" w:rsidR="007B1B74" w:rsidRDefault="005E0D42" w:rsidP="007B1B74">
            <w:pPr>
              <w:jc w:val="center"/>
              <w:rPr>
                <w:rFonts w:ascii="Times New Roman" w:hAnsi="Times New Roman" w:cs="Times New Roman"/>
                <w:sz w:val="24"/>
                <w:szCs w:val="24"/>
              </w:rPr>
            </w:pPr>
            <w:r>
              <w:rPr>
                <w:rFonts w:ascii="Times New Roman" w:hAnsi="Times New Roman" w:cs="Times New Roman"/>
                <w:sz w:val="24"/>
                <w:szCs w:val="24"/>
              </w:rPr>
              <w:t>Rounds</w:t>
            </w:r>
          </w:p>
        </w:tc>
      </w:tr>
      <w:tr w:rsidR="007B1B74" w14:paraId="60C3A527" w14:textId="77777777" w:rsidTr="007B1B74">
        <w:tc>
          <w:tcPr>
            <w:tcW w:w="4788" w:type="dxa"/>
          </w:tcPr>
          <w:p w14:paraId="10FBEE1D" w14:textId="2F44623A" w:rsidR="007B1B74" w:rsidRPr="005E0D42" w:rsidRDefault="005E0D42" w:rsidP="007B1B74">
            <w:pPr>
              <w:jc w:val="center"/>
              <w:rPr>
                <w:rFonts w:ascii="Times New Roman" w:hAnsi="Times New Roman" w:cs="Times New Roman"/>
                <w:color w:val="FF0000"/>
                <w:sz w:val="24"/>
                <w:szCs w:val="24"/>
              </w:rPr>
            </w:pPr>
            <w:r w:rsidRPr="005E0D42">
              <w:rPr>
                <w:rFonts w:ascii="Times New Roman" w:hAnsi="Times New Roman" w:cs="Times New Roman"/>
                <w:color w:val="FF0000"/>
                <w:sz w:val="24"/>
                <w:szCs w:val="24"/>
              </w:rPr>
              <w:t xml:space="preserve">3:00pm / </w:t>
            </w:r>
            <w:r w:rsidR="00146DFE">
              <w:rPr>
                <w:rFonts w:ascii="Times New Roman" w:hAnsi="Times New Roman" w:cs="Times New Roman"/>
                <w:color w:val="FF0000"/>
                <w:sz w:val="24"/>
                <w:szCs w:val="24"/>
              </w:rPr>
              <w:t xml:space="preserve">April </w:t>
            </w:r>
            <w:r w:rsidR="003453C5">
              <w:rPr>
                <w:rFonts w:ascii="Times New Roman" w:hAnsi="Times New Roman" w:cs="Times New Roman"/>
                <w:color w:val="FF0000"/>
                <w:sz w:val="24"/>
                <w:szCs w:val="24"/>
              </w:rPr>
              <w:t>11, 2024</w:t>
            </w:r>
          </w:p>
        </w:tc>
        <w:tc>
          <w:tcPr>
            <w:tcW w:w="4788" w:type="dxa"/>
          </w:tcPr>
          <w:p w14:paraId="2BEA90D9" w14:textId="0741E76D" w:rsidR="007B1B74" w:rsidRPr="005E0D42" w:rsidRDefault="005E0D42" w:rsidP="007B1B74">
            <w:pPr>
              <w:jc w:val="center"/>
              <w:rPr>
                <w:rFonts w:ascii="Times New Roman" w:hAnsi="Times New Roman" w:cs="Times New Roman"/>
                <w:color w:val="FF0000"/>
                <w:sz w:val="24"/>
                <w:szCs w:val="24"/>
              </w:rPr>
            </w:pPr>
            <w:r w:rsidRPr="005E0D42">
              <w:rPr>
                <w:rFonts w:ascii="Times New Roman" w:hAnsi="Times New Roman" w:cs="Times New Roman"/>
                <w:color w:val="FF0000"/>
                <w:sz w:val="24"/>
                <w:szCs w:val="24"/>
              </w:rPr>
              <w:t>Round 1 Debate (LD/Policy/PF/BQ</w:t>
            </w:r>
            <w:r w:rsidR="00774E72">
              <w:rPr>
                <w:rFonts w:ascii="Times New Roman" w:hAnsi="Times New Roman" w:cs="Times New Roman"/>
                <w:color w:val="FF0000"/>
                <w:sz w:val="24"/>
                <w:szCs w:val="24"/>
              </w:rPr>
              <w:t>/WSD</w:t>
            </w:r>
            <w:r w:rsidRPr="005E0D42">
              <w:rPr>
                <w:rFonts w:ascii="Times New Roman" w:hAnsi="Times New Roman" w:cs="Times New Roman"/>
                <w:color w:val="FF0000"/>
                <w:sz w:val="24"/>
                <w:szCs w:val="24"/>
              </w:rPr>
              <w:t>)</w:t>
            </w:r>
          </w:p>
        </w:tc>
      </w:tr>
      <w:tr w:rsidR="007B1B74" w14:paraId="7F5E3B34" w14:textId="77777777" w:rsidTr="007B1B74">
        <w:tc>
          <w:tcPr>
            <w:tcW w:w="4788" w:type="dxa"/>
          </w:tcPr>
          <w:p w14:paraId="4CA3BE95" w14:textId="4CDAF420" w:rsidR="007B1B74" w:rsidRPr="005E0D42" w:rsidRDefault="005E0D42" w:rsidP="007B1B74">
            <w:pPr>
              <w:jc w:val="center"/>
              <w:rPr>
                <w:rFonts w:ascii="Times New Roman" w:hAnsi="Times New Roman" w:cs="Times New Roman"/>
                <w:color w:val="FF0000"/>
                <w:sz w:val="24"/>
                <w:szCs w:val="24"/>
              </w:rPr>
            </w:pPr>
            <w:r w:rsidRPr="005E0D42">
              <w:rPr>
                <w:rFonts w:ascii="Times New Roman" w:hAnsi="Times New Roman" w:cs="Times New Roman"/>
                <w:color w:val="FF0000"/>
                <w:sz w:val="24"/>
                <w:szCs w:val="24"/>
              </w:rPr>
              <w:t>4:45pm / April 1</w:t>
            </w:r>
            <w:r w:rsidR="00AD66DF">
              <w:rPr>
                <w:rFonts w:ascii="Times New Roman" w:hAnsi="Times New Roman" w:cs="Times New Roman"/>
                <w:color w:val="FF0000"/>
                <w:sz w:val="24"/>
                <w:szCs w:val="24"/>
              </w:rPr>
              <w:t>1</w:t>
            </w:r>
            <w:r w:rsidRPr="005E0D42">
              <w:rPr>
                <w:rFonts w:ascii="Times New Roman" w:hAnsi="Times New Roman" w:cs="Times New Roman"/>
                <w:color w:val="FF0000"/>
                <w:sz w:val="24"/>
                <w:szCs w:val="24"/>
              </w:rPr>
              <w:t>, 2024</w:t>
            </w:r>
          </w:p>
        </w:tc>
        <w:tc>
          <w:tcPr>
            <w:tcW w:w="4788" w:type="dxa"/>
          </w:tcPr>
          <w:p w14:paraId="40D325CF" w14:textId="115CC557" w:rsidR="007B1B74" w:rsidRPr="005E0D42" w:rsidRDefault="005E0D42" w:rsidP="007B1B74">
            <w:pPr>
              <w:jc w:val="center"/>
              <w:rPr>
                <w:rFonts w:ascii="Times New Roman" w:hAnsi="Times New Roman" w:cs="Times New Roman"/>
                <w:color w:val="FF0000"/>
                <w:sz w:val="24"/>
                <w:szCs w:val="24"/>
              </w:rPr>
            </w:pPr>
            <w:r w:rsidRPr="005E0D42">
              <w:rPr>
                <w:rFonts w:ascii="Times New Roman" w:hAnsi="Times New Roman" w:cs="Times New Roman"/>
                <w:color w:val="FF0000"/>
                <w:sz w:val="24"/>
                <w:szCs w:val="24"/>
              </w:rPr>
              <w:t>Round 2 Debate (LD/Policy/PF/B</w:t>
            </w:r>
            <w:r w:rsidR="00774E72">
              <w:rPr>
                <w:rFonts w:ascii="Times New Roman" w:hAnsi="Times New Roman" w:cs="Times New Roman"/>
                <w:color w:val="FF0000"/>
                <w:sz w:val="24"/>
                <w:szCs w:val="24"/>
              </w:rPr>
              <w:t>WSD</w:t>
            </w:r>
            <w:r w:rsidRPr="005E0D42">
              <w:rPr>
                <w:rFonts w:ascii="Times New Roman" w:hAnsi="Times New Roman" w:cs="Times New Roman"/>
                <w:color w:val="FF0000"/>
                <w:sz w:val="24"/>
                <w:szCs w:val="24"/>
              </w:rPr>
              <w:t>)</w:t>
            </w:r>
          </w:p>
        </w:tc>
      </w:tr>
      <w:tr w:rsidR="007B1B74" w14:paraId="5CEB836D" w14:textId="77777777" w:rsidTr="007B1B74">
        <w:tc>
          <w:tcPr>
            <w:tcW w:w="4788" w:type="dxa"/>
          </w:tcPr>
          <w:p w14:paraId="5D124541" w14:textId="5C32DC97" w:rsidR="007B1B74" w:rsidRPr="008C15AA" w:rsidRDefault="005E0D42" w:rsidP="007B1B74">
            <w:pPr>
              <w:jc w:val="center"/>
              <w:rPr>
                <w:rFonts w:ascii="Times New Roman" w:hAnsi="Times New Roman" w:cs="Times New Roman"/>
                <w:color w:val="FF0000"/>
                <w:sz w:val="24"/>
                <w:szCs w:val="24"/>
              </w:rPr>
            </w:pPr>
            <w:r w:rsidRPr="008C15AA">
              <w:rPr>
                <w:rFonts w:ascii="Times New Roman" w:hAnsi="Times New Roman" w:cs="Times New Roman"/>
                <w:color w:val="FF0000"/>
                <w:sz w:val="24"/>
                <w:szCs w:val="24"/>
              </w:rPr>
              <w:t>6:30pm / April 1</w:t>
            </w:r>
            <w:r w:rsidR="008C15AA">
              <w:rPr>
                <w:rFonts w:ascii="Times New Roman" w:hAnsi="Times New Roman" w:cs="Times New Roman"/>
                <w:color w:val="FF0000"/>
                <w:sz w:val="24"/>
                <w:szCs w:val="24"/>
              </w:rPr>
              <w:t>1</w:t>
            </w:r>
            <w:bookmarkStart w:id="0" w:name="_GoBack"/>
            <w:bookmarkEnd w:id="0"/>
            <w:r w:rsidRPr="008C15AA">
              <w:rPr>
                <w:rFonts w:ascii="Times New Roman" w:hAnsi="Times New Roman" w:cs="Times New Roman"/>
                <w:color w:val="FF0000"/>
                <w:sz w:val="24"/>
                <w:szCs w:val="24"/>
              </w:rPr>
              <w:t>, 2024</w:t>
            </w:r>
          </w:p>
        </w:tc>
        <w:tc>
          <w:tcPr>
            <w:tcW w:w="4788" w:type="dxa"/>
          </w:tcPr>
          <w:p w14:paraId="20F7C920" w14:textId="482D47F7" w:rsidR="007B1B74" w:rsidRPr="008C15AA" w:rsidRDefault="005E0D42" w:rsidP="007B1B74">
            <w:pPr>
              <w:jc w:val="center"/>
              <w:rPr>
                <w:rFonts w:ascii="Times New Roman" w:hAnsi="Times New Roman" w:cs="Times New Roman"/>
                <w:color w:val="FF0000"/>
                <w:sz w:val="24"/>
                <w:szCs w:val="24"/>
              </w:rPr>
            </w:pPr>
            <w:r w:rsidRPr="008C15AA">
              <w:rPr>
                <w:rFonts w:ascii="Times New Roman" w:hAnsi="Times New Roman" w:cs="Times New Roman"/>
                <w:color w:val="FF0000"/>
                <w:sz w:val="24"/>
                <w:szCs w:val="24"/>
              </w:rPr>
              <w:t>Round 3 Debate (LD/Policy/PF/BQ</w:t>
            </w:r>
            <w:r w:rsidR="00774E72" w:rsidRPr="008C15AA">
              <w:rPr>
                <w:rFonts w:ascii="Times New Roman" w:hAnsi="Times New Roman" w:cs="Times New Roman"/>
                <w:color w:val="FF0000"/>
                <w:sz w:val="24"/>
                <w:szCs w:val="24"/>
              </w:rPr>
              <w:t>/WSD</w:t>
            </w:r>
            <w:r w:rsidRPr="008C15AA">
              <w:rPr>
                <w:rFonts w:ascii="Times New Roman" w:hAnsi="Times New Roman" w:cs="Times New Roman"/>
                <w:color w:val="FF0000"/>
                <w:sz w:val="24"/>
                <w:szCs w:val="24"/>
              </w:rPr>
              <w:t>)</w:t>
            </w:r>
          </w:p>
        </w:tc>
      </w:tr>
      <w:tr w:rsidR="007B1B74" w14:paraId="21BA4E49" w14:textId="77777777" w:rsidTr="007B1B74">
        <w:tc>
          <w:tcPr>
            <w:tcW w:w="4788" w:type="dxa"/>
          </w:tcPr>
          <w:p w14:paraId="521DCC48" w14:textId="092496D6" w:rsidR="007B1B74" w:rsidRPr="005E0D42" w:rsidRDefault="005E0D42" w:rsidP="007B1B74">
            <w:pPr>
              <w:jc w:val="center"/>
              <w:rPr>
                <w:rFonts w:ascii="Times New Roman" w:hAnsi="Times New Roman" w:cs="Times New Roman"/>
                <w:color w:val="00B0F0"/>
                <w:sz w:val="24"/>
                <w:szCs w:val="24"/>
              </w:rPr>
            </w:pPr>
            <w:r w:rsidRPr="005E0D42">
              <w:rPr>
                <w:rFonts w:ascii="Times New Roman" w:hAnsi="Times New Roman" w:cs="Times New Roman"/>
                <w:color w:val="00B0F0"/>
                <w:sz w:val="24"/>
                <w:szCs w:val="24"/>
              </w:rPr>
              <w:t>8:00am / April 1</w:t>
            </w:r>
            <w:r w:rsidR="00EC1363">
              <w:rPr>
                <w:rFonts w:ascii="Times New Roman" w:hAnsi="Times New Roman" w:cs="Times New Roman"/>
                <w:color w:val="00B0F0"/>
                <w:sz w:val="24"/>
                <w:szCs w:val="24"/>
              </w:rPr>
              <w:t>2</w:t>
            </w:r>
            <w:r w:rsidRPr="005E0D42">
              <w:rPr>
                <w:rFonts w:ascii="Times New Roman" w:hAnsi="Times New Roman" w:cs="Times New Roman"/>
                <w:color w:val="00B0F0"/>
                <w:sz w:val="24"/>
                <w:szCs w:val="24"/>
              </w:rPr>
              <w:t>, 2024</w:t>
            </w:r>
          </w:p>
        </w:tc>
        <w:tc>
          <w:tcPr>
            <w:tcW w:w="4788" w:type="dxa"/>
          </w:tcPr>
          <w:p w14:paraId="5C32BE45" w14:textId="054F4241" w:rsidR="007B1B74" w:rsidRPr="005E0D42" w:rsidRDefault="005E0D42" w:rsidP="007B1B74">
            <w:pPr>
              <w:jc w:val="center"/>
              <w:rPr>
                <w:rFonts w:ascii="Times New Roman" w:hAnsi="Times New Roman" w:cs="Times New Roman"/>
                <w:color w:val="00B0F0"/>
                <w:sz w:val="24"/>
                <w:szCs w:val="24"/>
              </w:rPr>
            </w:pPr>
            <w:r w:rsidRPr="005E0D42">
              <w:rPr>
                <w:rFonts w:ascii="Times New Roman" w:hAnsi="Times New Roman" w:cs="Times New Roman"/>
                <w:color w:val="00B0F0"/>
                <w:sz w:val="24"/>
                <w:szCs w:val="24"/>
              </w:rPr>
              <w:t>Round 4 Debate (LD/Policy/PF/BQ</w:t>
            </w:r>
            <w:r w:rsidR="00774E72">
              <w:rPr>
                <w:rFonts w:ascii="Times New Roman" w:hAnsi="Times New Roman" w:cs="Times New Roman"/>
                <w:color w:val="00B0F0"/>
                <w:sz w:val="24"/>
                <w:szCs w:val="24"/>
              </w:rPr>
              <w:t>/WSD</w:t>
            </w:r>
            <w:r w:rsidRPr="005E0D42">
              <w:rPr>
                <w:rFonts w:ascii="Times New Roman" w:hAnsi="Times New Roman" w:cs="Times New Roman"/>
                <w:color w:val="00B0F0"/>
                <w:sz w:val="24"/>
                <w:szCs w:val="24"/>
              </w:rPr>
              <w:t>)</w:t>
            </w:r>
          </w:p>
        </w:tc>
      </w:tr>
      <w:tr w:rsidR="007B1B74" w14:paraId="1FEF4D66" w14:textId="77777777" w:rsidTr="007B1B74">
        <w:tc>
          <w:tcPr>
            <w:tcW w:w="4788" w:type="dxa"/>
          </w:tcPr>
          <w:p w14:paraId="035A0B9C" w14:textId="3A08E445" w:rsidR="007B1B74" w:rsidRPr="005E0D42" w:rsidRDefault="005E0D42" w:rsidP="007B1B74">
            <w:pPr>
              <w:jc w:val="center"/>
              <w:rPr>
                <w:rFonts w:ascii="Times New Roman" w:hAnsi="Times New Roman" w:cs="Times New Roman"/>
                <w:color w:val="00B0F0"/>
                <w:sz w:val="24"/>
                <w:szCs w:val="24"/>
              </w:rPr>
            </w:pPr>
            <w:r w:rsidRPr="005E0D42">
              <w:rPr>
                <w:rFonts w:ascii="Times New Roman" w:hAnsi="Times New Roman" w:cs="Times New Roman"/>
                <w:color w:val="00B0F0"/>
                <w:sz w:val="24"/>
                <w:szCs w:val="24"/>
              </w:rPr>
              <w:t>9:45am / April 1</w:t>
            </w:r>
            <w:r w:rsidR="00EC1363">
              <w:rPr>
                <w:rFonts w:ascii="Times New Roman" w:hAnsi="Times New Roman" w:cs="Times New Roman"/>
                <w:color w:val="00B0F0"/>
                <w:sz w:val="24"/>
                <w:szCs w:val="24"/>
              </w:rPr>
              <w:t>2</w:t>
            </w:r>
            <w:r w:rsidRPr="005E0D42">
              <w:rPr>
                <w:rFonts w:ascii="Times New Roman" w:hAnsi="Times New Roman" w:cs="Times New Roman"/>
                <w:color w:val="00B0F0"/>
                <w:sz w:val="24"/>
                <w:szCs w:val="24"/>
              </w:rPr>
              <w:t>, 2024</w:t>
            </w:r>
          </w:p>
        </w:tc>
        <w:tc>
          <w:tcPr>
            <w:tcW w:w="4788" w:type="dxa"/>
          </w:tcPr>
          <w:p w14:paraId="307BFEEB" w14:textId="1F4A5A72" w:rsidR="007B1B74" w:rsidRPr="005E0D42" w:rsidRDefault="005E0D42" w:rsidP="007B1B74">
            <w:pPr>
              <w:jc w:val="center"/>
              <w:rPr>
                <w:rFonts w:ascii="Times New Roman" w:hAnsi="Times New Roman" w:cs="Times New Roman"/>
                <w:color w:val="00B0F0"/>
                <w:sz w:val="24"/>
                <w:szCs w:val="24"/>
              </w:rPr>
            </w:pPr>
            <w:r w:rsidRPr="005E0D42">
              <w:rPr>
                <w:rFonts w:ascii="Times New Roman" w:hAnsi="Times New Roman" w:cs="Times New Roman"/>
                <w:color w:val="00B0F0"/>
                <w:sz w:val="24"/>
                <w:szCs w:val="24"/>
              </w:rPr>
              <w:t>Round 5 Debate (LD/Policy/PF/BQ</w:t>
            </w:r>
            <w:r w:rsidR="00774E72">
              <w:rPr>
                <w:rFonts w:ascii="Times New Roman" w:hAnsi="Times New Roman" w:cs="Times New Roman"/>
                <w:color w:val="00B0F0"/>
                <w:sz w:val="24"/>
                <w:szCs w:val="24"/>
              </w:rPr>
              <w:t>/WSD</w:t>
            </w:r>
            <w:r w:rsidRPr="005E0D42">
              <w:rPr>
                <w:rFonts w:ascii="Times New Roman" w:hAnsi="Times New Roman" w:cs="Times New Roman"/>
                <w:color w:val="00B0F0"/>
                <w:sz w:val="24"/>
                <w:szCs w:val="24"/>
              </w:rPr>
              <w:t>)</w:t>
            </w:r>
          </w:p>
        </w:tc>
      </w:tr>
      <w:tr w:rsidR="005E0D42" w14:paraId="2CE4B03D" w14:textId="77777777" w:rsidTr="007B1B74">
        <w:tc>
          <w:tcPr>
            <w:tcW w:w="4788" w:type="dxa"/>
          </w:tcPr>
          <w:p w14:paraId="519E1AE4" w14:textId="1E8FC689" w:rsidR="005E0D42" w:rsidRPr="005E0D42" w:rsidRDefault="005E0D42" w:rsidP="007B1B74">
            <w:pPr>
              <w:jc w:val="center"/>
              <w:rPr>
                <w:rFonts w:ascii="Times New Roman" w:hAnsi="Times New Roman" w:cs="Times New Roman"/>
                <w:color w:val="00B0F0"/>
                <w:sz w:val="24"/>
                <w:szCs w:val="24"/>
              </w:rPr>
            </w:pPr>
            <w:r w:rsidRPr="005E0D42">
              <w:rPr>
                <w:rFonts w:ascii="Times New Roman" w:hAnsi="Times New Roman" w:cs="Times New Roman"/>
                <w:color w:val="00B0F0"/>
                <w:sz w:val="24"/>
                <w:szCs w:val="24"/>
              </w:rPr>
              <w:t>11:30am / April 1</w:t>
            </w:r>
            <w:r w:rsidR="00EC1363">
              <w:rPr>
                <w:rFonts w:ascii="Times New Roman" w:hAnsi="Times New Roman" w:cs="Times New Roman"/>
                <w:color w:val="00B0F0"/>
                <w:sz w:val="24"/>
                <w:szCs w:val="24"/>
              </w:rPr>
              <w:t>2</w:t>
            </w:r>
            <w:r w:rsidRPr="005E0D42">
              <w:rPr>
                <w:rFonts w:ascii="Times New Roman" w:hAnsi="Times New Roman" w:cs="Times New Roman"/>
                <w:color w:val="00B0F0"/>
                <w:sz w:val="24"/>
                <w:szCs w:val="24"/>
              </w:rPr>
              <w:t>, 2024</w:t>
            </w:r>
          </w:p>
        </w:tc>
        <w:tc>
          <w:tcPr>
            <w:tcW w:w="4788" w:type="dxa"/>
          </w:tcPr>
          <w:p w14:paraId="397A88F3" w14:textId="01871F9B" w:rsidR="005E0D42" w:rsidRPr="005E0D42" w:rsidRDefault="005E0D42" w:rsidP="007B1B74">
            <w:pPr>
              <w:jc w:val="center"/>
              <w:rPr>
                <w:rFonts w:ascii="Times New Roman" w:hAnsi="Times New Roman" w:cs="Times New Roman"/>
                <w:color w:val="00B0F0"/>
                <w:sz w:val="24"/>
                <w:szCs w:val="24"/>
              </w:rPr>
            </w:pPr>
            <w:r w:rsidRPr="005E0D42">
              <w:rPr>
                <w:rFonts w:ascii="Times New Roman" w:hAnsi="Times New Roman" w:cs="Times New Roman"/>
                <w:color w:val="00B0F0"/>
                <w:sz w:val="24"/>
                <w:szCs w:val="24"/>
              </w:rPr>
              <w:t>Round 6 Debate (LD/Policy/PF/BQ</w:t>
            </w:r>
            <w:r w:rsidR="00774E72">
              <w:rPr>
                <w:rFonts w:ascii="Times New Roman" w:hAnsi="Times New Roman" w:cs="Times New Roman"/>
                <w:color w:val="00B0F0"/>
                <w:sz w:val="24"/>
                <w:szCs w:val="24"/>
              </w:rPr>
              <w:t>/WSD</w:t>
            </w:r>
            <w:r w:rsidRPr="005E0D42">
              <w:rPr>
                <w:rFonts w:ascii="Times New Roman" w:hAnsi="Times New Roman" w:cs="Times New Roman"/>
                <w:color w:val="00B0F0"/>
                <w:sz w:val="24"/>
                <w:szCs w:val="24"/>
              </w:rPr>
              <w:t>)</w:t>
            </w:r>
          </w:p>
        </w:tc>
      </w:tr>
      <w:tr w:rsidR="005E0D42" w14:paraId="5C776B49" w14:textId="77777777" w:rsidTr="007B1B74">
        <w:tc>
          <w:tcPr>
            <w:tcW w:w="4788" w:type="dxa"/>
          </w:tcPr>
          <w:p w14:paraId="5549832E" w14:textId="35B619E6" w:rsidR="005E0D42" w:rsidRPr="005E0D42" w:rsidRDefault="005E0D42" w:rsidP="007B1B74">
            <w:pPr>
              <w:jc w:val="center"/>
              <w:rPr>
                <w:rFonts w:ascii="Times New Roman" w:hAnsi="Times New Roman" w:cs="Times New Roman"/>
                <w:color w:val="00B0F0"/>
                <w:sz w:val="24"/>
                <w:szCs w:val="24"/>
              </w:rPr>
            </w:pPr>
            <w:r w:rsidRPr="005E0D42">
              <w:rPr>
                <w:rFonts w:ascii="Times New Roman" w:hAnsi="Times New Roman" w:cs="Times New Roman"/>
                <w:color w:val="00B0F0"/>
                <w:sz w:val="24"/>
                <w:szCs w:val="24"/>
              </w:rPr>
              <w:t>2:00pm / April 1</w:t>
            </w:r>
            <w:r w:rsidR="00EC1363">
              <w:rPr>
                <w:rFonts w:ascii="Times New Roman" w:hAnsi="Times New Roman" w:cs="Times New Roman"/>
                <w:color w:val="00B0F0"/>
                <w:sz w:val="24"/>
                <w:szCs w:val="24"/>
              </w:rPr>
              <w:t>2,</w:t>
            </w:r>
            <w:r w:rsidRPr="005E0D42">
              <w:rPr>
                <w:rFonts w:ascii="Times New Roman" w:hAnsi="Times New Roman" w:cs="Times New Roman"/>
                <w:color w:val="00B0F0"/>
                <w:sz w:val="24"/>
                <w:szCs w:val="24"/>
              </w:rPr>
              <w:t xml:space="preserve"> 2024</w:t>
            </w:r>
          </w:p>
        </w:tc>
        <w:tc>
          <w:tcPr>
            <w:tcW w:w="4788" w:type="dxa"/>
          </w:tcPr>
          <w:p w14:paraId="003A6D15" w14:textId="216CC897" w:rsidR="005E0D42" w:rsidRPr="005E0D42" w:rsidRDefault="005E0D42" w:rsidP="007B1B74">
            <w:pPr>
              <w:jc w:val="center"/>
              <w:rPr>
                <w:rFonts w:ascii="Times New Roman" w:hAnsi="Times New Roman" w:cs="Times New Roman"/>
                <w:color w:val="00B0F0"/>
                <w:sz w:val="24"/>
                <w:szCs w:val="24"/>
              </w:rPr>
            </w:pPr>
            <w:r w:rsidRPr="005E0D42">
              <w:rPr>
                <w:rFonts w:ascii="Times New Roman" w:hAnsi="Times New Roman" w:cs="Times New Roman"/>
                <w:color w:val="00B0F0"/>
                <w:sz w:val="24"/>
                <w:szCs w:val="24"/>
              </w:rPr>
              <w:t>Quarterfinals Debate (LD/Policy/PF/BQ</w:t>
            </w:r>
            <w:r w:rsidR="00774E72">
              <w:rPr>
                <w:rFonts w:ascii="Times New Roman" w:hAnsi="Times New Roman" w:cs="Times New Roman"/>
                <w:color w:val="00B0F0"/>
                <w:sz w:val="24"/>
                <w:szCs w:val="24"/>
              </w:rPr>
              <w:t>/WSD</w:t>
            </w:r>
            <w:r w:rsidRPr="005E0D42">
              <w:rPr>
                <w:rFonts w:ascii="Times New Roman" w:hAnsi="Times New Roman" w:cs="Times New Roman"/>
                <w:color w:val="00B0F0"/>
                <w:sz w:val="24"/>
                <w:szCs w:val="24"/>
              </w:rPr>
              <w:t>)</w:t>
            </w:r>
          </w:p>
        </w:tc>
      </w:tr>
      <w:tr w:rsidR="005E0D42" w14:paraId="03DAA944" w14:textId="77777777" w:rsidTr="007B1B74">
        <w:tc>
          <w:tcPr>
            <w:tcW w:w="4788" w:type="dxa"/>
          </w:tcPr>
          <w:p w14:paraId="52C23165" w14:textId="41402AB7" w:rsidR="005E0D42" w:rsidRPr="005E0D42" w:rsidRDefault="005E0D42" w:rsidP="007B1B74">
            <w:pPr>
              <w:jc w:val="center"/>
              <w:rPr>
                <w:rFonts w:ascii="Times New Roman" w:hAnsi="Times New Roman" w:cs="Times New Roman"/>
                <w:color w:val="00B0F0"/>
                <w:sz w:val="24"/>
                <w:szCs w:val="24"/>
              </w:rPr>
            </w:pPr>
            <w:r w:rsidRPr="005E0D42">
              <w:rPr>
                <w:rFonts w:ascii="Times New Roman" w:hAnsi="Times New Roman" w:cs="Times New Roman"/>
                <w:color w:val="00B0F0"/>
                <w:sz w:val="24"/>
                <w:szCs w:val="24"/>
              </w:rPr>
              <w:t>4:00pm / April 1</w:t>
            </w:r>
            <w:r w:rsidR="00EC1363">
              <w:rPr>
                <w:rFonts w:ascii="Times New Roman" w:hAnsi="Times New Roman" w:cs="Times New Roman"/>
                <w:color w:val="00B0F0"/>
                <w:sz w:val="24"/>
                <w:szCs w:val="24"/>
              </w:rPr>
              <w:t>2</w:t>
            </w:r>
            <w:r w:rsidRPr="005E0D42">
              <w:rPr>
                <w:rFonts w:ascii="Times New Roman" w:hAnsi="Times New Roman" w:cs="Times New Roman"/>
                <w:color w:val="00B0F0"/>
                <w:sz w:val="24"/>
                <w:szCs w:val="24"/>
              </w:rPr>
              <w:t>, 2024</w:t>
            </w:r>
          </w:p>
        </w:tc>
        <w:tc>
          <w:tcPr>
            <w:tcW w:w="4788" w:type="dxa"/>
          </w:tcPr>
          <w:p w14:paraId="7EEDCCE7" w14:textId="2A3EAB4A" w:rsidR="005E0D42" w:rsidRPr="005E0D42" w:rsidRDefault="005E0D42" w:rsidP="007B1B74">
            <w:pPr>
              <w:jc w:val="center"/>
              <w:rPr>
                <w:rFonts w:ascii="Times New Roman" w:hAnsi="Times New Roman" w:cs="Times New Roman"/>
                <w:color w:val="00B0F0"/>
                <w:sz w:val="24"/>
                <w:szCs w:val="24"/>
              </w:rPr>
            </w:pPr>
            <w:r w:rsidRPr="005E0D42">
              <w:rPr>
                <w:rFonts w:ascii="Times New Roman" w:hAnsi="Times New Roman" w:cs="Times New Roman"/>
                <w:color w:val="00B0F0"/>
                <w:sz w:val="24"/>
                <w:szCs w:val="24"/>
              </w:rPr>
              <w:t>Semifinals Debate (LD/Policy/PF/BQ</w:t>
            </w:r>
            <w:r w:rsidR="00774E72">
              <w:rPr>
                <w:rFonts w:ascii="Times New Roman" w:hAnsi="Times New Roman" w:cs="Times New Roman"/>
                <w:color w:val="00B0F0"/>
                <w:sz w:val="24"/>
                <w:szCs w:val="24"/>
              </w:rPr>
              <w:t>/WSD</w:t>
            </w:r>
            <w:r w:rsidRPr="005E0D42">
              <w:rPr>
                <w:rFonts w:ascii="Times New Roman" w:hAnsi="Times New Roman" w:cs="Times New Roman"/>
                <w:color w:val="00B0F0"/>
                <w:sz w:val="24"/>
                <w:szCs w:val="24"/>
              </w:rPr>
              <w:t>)</w:t>
            </w:r>
          </w:p>
        </w:tc>
      </w:tr>
      <w:tr w:rsidR="005E0D42" w14:paraId="52E2B9AC" w14:textId="77777777" w:rsidTr="007B1B74">
        <w:tc>
          <w:tcPr>
            <w:tcW w:w="4788" w:type="dxa"/>
          </w:tcPr>
          <w:p w14:paraId="5CA7FBAF" w14:textId="60A7644F" w:rsidR="005E0D42" w:rsidRPr="005E0D42" w:rsidRDefault="005E0D42" w:rsidP="007B1B74">
            <w:pPr>
              <w:jc w:val="center"/>
              <w:rPr>
                <w:rFonts w:ascii="Times New Roman" w:hAnsi="Times New Roman" w:cs="Times New Roman"/>
                <w:color w:val="00B0F0"/>
                <w:sz w:val="24"/>
                <w:szCs w:val="24"/>
              </w:rPr>
            </w:pPr>
            <w:r w:rsidRPr="005E0D42">
              <w:rPr>
                <w:rFonts w:ascii="Times New Roman" w:hAnsi="Times New Roman" w:cs="Times New Roman"/>
                <w:color w:val="00B0F0"/>
                <w:sz w:val="24"/>
                <w:szCs w:val="24"/>
              </w:rPr>
              <w:t>6:00pm / April 1</w:t>
            </w:r>
            <w:r w:rsidR="00EC1363">
              <w:rPr>
                <w:rFonts w:ascii="Times New Roman" w:hAnsi="Times New Roman" w:cs="Times New Roman"/>
                <w:color w:val="00B0F0"/>
                <w:sz w:val="24"/>
                <w:szCs w:val="24"/>
              </w:rPr>
              <w:t>2</w:t>
            </w:r>
            <w:r w:rsidRPr="005E0D42">
              <w:rPr>
                <w:rFonts w:ascii="Times New Roman" w:hAnsi="Times New Roman" w:cs="Times New Roman"/>
                <w:color w:val="00B0F0"/>
                <w:sz w:val="24"/>
                <w:szCs w:val="24"/>
              </w:rPr>
              <w:t>, 2024</w:t>
            </w:r>
          </w:p>
        </w:tc>
        <w:tc>
          <w:tcPr>
            <w:tcW w:w="4788" w:type="dxa"/>
          </w:tcPr>
          <w:p w14:paraId="336F60D6" w14:textId="2A49B91C" w:rsidR="005E0D42" w:rsidRPr="005E0D42" w:rsidRDefault="005E0D42" w:rsidP="007B1B74">
            <w:pPr>
              <w:jc w:val="center"/>
              <w:rPr>
                <w:rFonts w:ascii="Times New Roman" w:hAnsi="Times New Roman" w:cs="Times New Roman"/>
                <w:color w:val="00B0F0"/>
                <w:sz w:val="24"/>
                <w:szCs w:val="24"/>
              </w:rPr>
            </w:pPr>
            <w:r w:rsidRPr="005E0D42">
              <w:rPr>
                <w:rFonts w:ascii="Times New Roman" w:hAnsi="Times New Roman" w:cs="Times New Roman"/>
                <w:color w:val="00B0F0"/>
                <w:sz w:val="24"/>
                <w:szCs w:val="24"/>
              </w:rPr>
              <w:t>Finals Debate (LD/Policy/PF/BQ</w:t>
            </w:r>
            <w:r w:rsidR="00774E72">
              <w:rPr>
                <w:rFonts w:ascii="Times New Roman" w:hAnsi="Times New Roman" w:cs="Times New Roman"/>
                <w:color w:val="00B0F0"/>
                <w:sz w:val="24"/>
                <w:szCs w:val="24"/>
              </w:rPr>
              <w:t>/WSD</w:t>
            </w:r>
            <w:r w:rsidRPr="005E0D42">
              <w:rPr>
                <w:rFonts w:ascii="Times New Roman" w:hAnsi="Times New Roman" w:cs="Times New Roman"/>
                <w:color w:val="00B0F0"/>
                <w:sz w:val="24"/>
                <w:szCs w:val="24"/>
              </w:rPr>
              <w:t>)</w:t>
            </w:r>
          </w:p>
        </w:tc>
      </w:tr>
    </w:tbl>
    <w:p w14:paraId="397A718A" w14:textId="77777777" w:rsidR="007B1B74" w:rsidRDefault="007B1B74" w:rsidP="007B1B74">
      <w:pPr>
        <w:jc w:val="center"/>
        <w:rPr>
          <w:rFonts w:ascii="Times New Roman" w:hAnsi="Times New Roman" w:cs="Times New Roman"/>
          <w:sz w:val="24"/>
          <w:szCs w:val="24"/>
        </w:rPr>
      </w:pPr>
    </w:p>
    <w:p w14:paraId="164F3AC8" w14:textId="4B8D2094" w:rsidR="005E0D42" w:rsidRDefault="005E0D42" w:rsidP="007B1B74">
      <w:pPr>
        <w:jc w:val="center"/>
        <w:rPr>
          <w:rFonts w:ascii="Times New Roman" w:hAnsi="Times New Roman" w:cs="Times New Roman"/>
          <w:sz w:val="24"/>
          <w:szCs w:val="24"/>
        </w:rPr>
      </w:pPr>
      <w:r>
        <w:rPr>
          <w:rFonts w:ascii="Times New Roman" w:hAnsi="Times New Roman" w:cs="Times New Roman"/>
          <w:sz w:val="24"/>
          <w:szCs w:val="24"/>
        </w:rPr>
        <w:t>Speech</w:t>
      </w:r>
      <w:r w:rsidR="008D5937">
        <w:rPr>
          <w:rFonts w:ascii="Times New Roman" w:hAnsi="Times New Roman" w:cs="Times New Roman"/>
          <w:sz w:val="24"/>
          <w:szCs w:val="24"/>
        </w:rPr>
        <w:t xml:space="preserve"> (</w:t>
      </w:r>
      <w:proofErr w:type="spellStart"/>
      <w:r w:rsidR="008D5937">
        <w:rPr>
          <w:rFonts w:ascii="Times New Roman" w:hAnsi="Times New Roman" w:cs="Times New Roman"/>
          <w:sz w:val="24"/>
          <w:szCs w:val="24"/>
        </w:rPr>
        <w:t>Async</w:t>
      </w:r>
      <w:proofErr w:type="spellEnd"/>
      <w:r w:rsidR="008D5937">
        <w:rPr>
          <w:rFonts w:ascii="Times New Roman" w:hAnsi="Times New Roman" w:cs="Times New Roman"/>
          <w:sz w:val="24"/>
          <w:szCs w:val="24"/>
        </w:rPr>
        <w:t xml:space="preserve"> – Rounds are </w:t>
      </w:r>
      <w:r w:rsidR="00032DA7">
        <w:rPr>
          <w:rFonts w:ascii="Times New Roman" w:hAnsi="Times New Roman" w:cs="Times New Roman"/>
          <w:sz w:val="24"/>
          <w:szCs w:val="24"/>
        </w:rPr>
        <w:t>posted</w:t>
      </w:r>
      <w:r w:rsidR="008D5937">
        <w:rPr>
          <w:rFonts w:ascii="Times New Roman" w:hAnsi="Times New Roman" w:cs="Times New Roman"/>
          <w:sz w:val="24"/>
          <w:szCs w:val="24"/>
        </w:rPr>
        <w:t xml:space="preserve"> by that time and date)</w:t>
      </w:r>
    </w:p>
    <w:tbl>
      <w:tblPr>
        <w:tblStyle w:val="TableGrid"/>
        <w:tblW w:w="0" w:type="auto"/>
        <w:tblLook w:val="04A0" w:firstRow="1" w:lastRow="0" w:firstColumn="1" w:lastColumn="0" w:noHBand="0" w:noVBand="1"/>
      </w:tblPr>
      <w:tblGrid>
        <w:gridCol w:w="4788"/>
        <w:gridCol w:w="4788"/>
      </w:tblGrid>
      <w:tr w:rsidR="005E0D42" w14:paraId="6CA158FC" w14:textId="77777777" w:rsidTr="005E0D42">
        <w:tc>
          <w:tcPr>
            <w:tcW w:w="4788" w:type="dxa"/>
          </w:tcPr>
          <w:p w14:paraId="57E99583" w14:textId="02CEF0BC" w:rsidR="005E0D42" w:rsidRDefault="005E0D42" w:rsidP="005E0D42">
            <w:pPr>
              <w:jc w:val="center"/>
              <w:rPr>
                <w:rFonts w:ascii="Times New Roman" w:hAnsi="Times New Roman" w:cs="Times New Roman"/>
                <w:sz w:val="24"/>
                <w:szCs w:val="24"/>
              </w:rPr>
            </w:pPr>
            <w:r>
              <w:rPr>
                <w:rFonts w:ascii="Times New Roman" w:hAnsi="Times New Roman" w:cs="Times New Roman"/>
                <w:sz w:val="24"/>
                <w:szCs w:val="24"/>
              </w:rPr>
              <w:t>Time/Date</w:t>
            </w:r>
          </w:p>
        </w:tc>
        <w:tc>
          <w:tcPr>
            <w:tcW w:w="4788" w:type="dxa"/>
          </w:tcPr>
          <w:p w14:paraId="37199CCE" w14:textId="57F61A09" w:rsidR="005E0D42" w:rsidRDefault="005E0D42" w:rsidP="005E0D42">
            <w:pPr>
              <w:jc w:val="center"/>
              <w:rPr>
                <w:rFonts w:ascii="Times New Roman" w:hAnsi="Times New Roman" w:cs="Times New Roman"/>
                <w:sz w:val="24"/>
                <w:szCs w:val="24"/>
              </w:rPr>
            </w:pPr>
            <w:r>
              <w:rPr>
                <w:rFonts w:ascii="Times New Roman" w:hAnsi="Times New Roman" w:cs="Times New Roman"/>
                <w:sz w:val="24"/>
                <w:szCs w:val="24"/>
              </w:rPr>
              <w:t>Rounds</w:t>
            </w:r>
          </w:p>
        </w:tc>
      </w:tr>
      <w:tr w:rsidR="005E0D42" w14:paraId="20173B17" w14:textId="77777777" w:rsidTr="005E0D42">
        <w:tc>
          <w:tcPr>
            <w:tcW w:w="4788" w:type="dxa"/>
          </w:tcPr>
          <w:p w14:paraId="04DFA6B3" w14:textId="6A819ABE" w:rsidR="005E0D42" w:rsidRPr="008D5937" w:rsidRDefault="005E0D42" w:rsidP="007B1B74">
            <w:pPr>
              <w:jc w:val="center"/>
              <w:rPr>
                <w:rFonts w:ascii="Times New Roman" w:hAnsi="Times New Roman" w:cs="Times New Roman"/>
                <w:color w:val="FF0000"/>
                <w:sz w:val="24"/>
                <w:szCs w:val="24"/>
              </w:rPr>
            </w:pPr>
            <w:r w:rsidRPr="008D5937">
              <w:rPr>
                <w:rFonts w:ascii="Times New Roman" w:hAnsi="Times New Roman" w:cs="Times New Roman"/>
                <w:color w:val="FF0000"/>
                <w:sz w:val="24"/>
                <w:szCs w:val="24"/>
              </w:rPr>
              <w:t xml:space="preserve">3:00pm / April </w:t>
            </w:r>
            <w:r w:rsidR="00F64192">
              <w:rPr>
                <w:rFonts w:ascii="Times New Roman" w:hAnsi="Times New Roman" w:cs="Times New Roman"/>
                <w:color w:val="FF0000"/>
                <w:sz w:val="24"/>
                <w:szCs w:val="24"/>
              </w:rPr>
              <w:t>1</w:t>
            </w:r>
            <w:r w:rsidR="00A91C2C">
              <w:rPr>
                <w:rFonts w:ascii="Times New Roman" w:hAnsi="Times New Roman" w:cs="Times New Roman"/>
                <w:color w:val="FF0000"/>
                <w:sz w:val="24"/>
                <w:szCs w:val="24"/>
              </w:rPr>
              <w:t>0</w:t>
            </w:r>
            <w:r w:rsidRPr="008D5937">
              <w:rPr>
                <w:rFonts w:ascii="Times New Roman" w:hAnsi="Times New Roman" w:cs="Times New Roman"/>
                <w:color w:val="FF0000"/>
                <w:sz w:val="24"/>
                <w:szCs w:val="24"/>
              </w:rPr>
              <w:t>, 2024</w:t>
            </w:r>
          </w:p>
        </w:tc>
        <w:tc>
          <w:tcPr>
            <w:tcW w:w="4788" w:type="dxa"/>
          </w:tcPr>
          <w:p w14:paraId="130ACAEA" w14:textId="3FAE32C3" w:rsidR="005E0D42" w:rsidRPr="008D5937" w:rsidRDefault="005E0D42" w:rsidP="007B1B74">
            <w:pPr>
              <w:jc w:val="center"/>
              <w:rPr>
                <w:rFonts w:ascii="Times New Roman" w:hAnsi="Times New Roman" w:cs="Times New Roman"/>
                <w:color w:val="FF0000"/>
                <w:sz w:val="24"/>
                <w:szCs w:val="24"/>
              </w:rPr>
            </w:pPr>
            <w:r w:rsidRPr="008D5937">
              <w:rPr>
                <w:rFonts w:ascii="Times New Roman" w:hAnsi="Times New Roman" w:cs="Times New Roman"/>
                <w:color w:val="FF0000"/>
                <w:sz w:val="24"/>
                <w:szCs w:val="24"/>
              </w:rPr>
              <w:t xml:space="preserve">Round 1 (IEs, Duet &amp; Duo </w:t>
            </w:r>
            <w:proofErr w:type="spellStart"/>
            <w:r w:rsidRPr="008D5937">
              <w:rPr>
                <w:rFonts w:ascii="Times New Roman" w:hAnsi="Times New Roman" w:cs="Times New Roman"/>
                <w:color w:val="FF0000"/>
                <w:sz w:val="24"/>
                <w:szCs w:val="24"/>
              </w:rPr>
              <w:t>Interp</w:t>
            </w:r>
            <w:proofErr w:type="spellEnd"/>
            <w:r w:rsidRPr="008D5937">
              <w:rPr>
                <w:rFonts w:ascii="Times New Roman" w:hAnsi="Times New Roman" w:cs="Times New Roman"/>
                <w:color w:val="FF0000"/>
                <w:sz w:val="24"/>
                <w:szCs w:val="24"/>
              </w:rPr>
              <w:t>)</w:t>
            </w:r>
          </w:p>
        </w:tc>
      </w:tr>
      <w:tr w:rsidR="005E0D42" w14:paraId="1FE003C9" w14:textId="77777777" w:rsidTr="005E0D42">
        <w:tc>
          <w:tcPr>
            <w:tcW w:w="4788" w:type="dxa"/>
          </w:tcPr>
          <w:p w14:paraId="3642B128" w14:textId="5379B9CC" w:rsidR="005E0D42" w:rsidRPr="008D5937" w:rsidRDefault="00791E3D" w:rsidP="007B1B74">
            <w:pPr>
              <w:jc w:val="center"/>
              <w:rPr>
                <w:rFonts w:ascii="Times New Roman" w:hAnsi="Times New Roman" w:cs="Times New Roman"/>
                <w:color w:val="FF0000"/>
                <w:sz w:val="24"/>
                <w:szCs w:val="24"/>
              </w:rPr>
            </w:pPr>
            <w:r w:rsidRPr="008D5937">
              <w:rPr>
                <w:rFonts w:ascii="Times New Roman" w:hAnsi="Times New Roman" w:cs="Times New Roman"/>
                <w:color w:val="FF0000"/>
                <w:sz w:val="24"/>
                <w:szCs w:val="24"/>
              </w:rPr>
              <w:t xml:space="preserve">4:30pm / April </w:t>
            </w:r>
            <w:r w:rsidR="002D6244">
              <w:rPr>
                <w:rFonts w:ascii="Times New Roman" w:hAnsi="Times New Roman" w:cs="Times New Roman"/>
                <w:color w:val="FF0000"/>
                <w:sz w:val="24"/>
                <w:szCs w:val="24"/>
              </w:rPr>
              <w:t>1</w:t>
            </w:r>
            <w:r w:rsidR="00A91C2C">
              <w:rPr>
                <w:rFonts w:ascii="Times New Roman" w:hAnsi="Times New Roman" w:cs="Times New Roman"/>
                <w:color w:val="FF0000"/>
                <w:sz w:val="24"/>
                <w:szCs w:val="24"/>
              </w:rPr>
              <w:t>0</w:t>
            </w:r>
            <w:r w:rsidRPr="008D5937">
              <w:rPr>
                <w:rFonts w:ascii="Times New Roman" w:hAnsi="Times New Roman" w:cs="Times New Roman"/>
                <w:color w:val="FF0000"/>
                <w:sz w:val="24"/>
                <w:szCs w:val="24"/>
              </w:rPr>
              <w:t>, 2024</w:t>
            </w:r>
          </w:p>
        </w:tc>
        <w:tc>
          <w:tcPr>
            <w:tcW w:w="4788" w:type="dxa"/>
          </w:tcPr>
          <w:p w14:paraId="3793102B" w14:textId="33C0E7D3" w:rsidR="00791E3D" w:rsidRPr="008D5937" w:rsidRDefault="00791E3D" w:rsidP="00791E3D">
            <w:pPr>
              <w:jc w:val="center"/>
              <w:rPr>
                <w:rFonts w:ascii="Times New Roman" w:hAnsi="Times New Roman" w:cs="Times New Roman"/>
                <w:color w:val="FF0000"/>
                <w:sz w:val="24"/>
                <w:szCs w:val="24"/>
              </w:rPr>
            </w:pPr>
            <w:r w:rsidRPr="008D5937">
              <w:rPr>
                <w:rFonts w:ascii="Times New Roman" w:hAnsi="Times New Roman" w:cs="Times New Roman"/>
                <w:color w:val="FF0000"/>
                <w:sz w:val="24"/>
                <w:szCs w:val="24"/>
              </w:rPr>
              <w:t xml:space="preserve">Round 2 (IEs, Duet &amp; Duo </w:t>
            </w:r>
            <w:proofErr w:type="spellStart"/>
            <w:r w:rsidRPr="008D5937">
              <w:rPr>
                <w:rFonts w:ascii="Times New Roman" w:hAnsi="Times New Roman" w:cs="Times New Roman"/>
                <w:color w:val="FF0000"/>
                <w:sz w:val="24"/>
                <w:szCs w:val="24"/>
              </w:rPr>
              <w:t>Interp</w:t>
            </w:r>
            <w:proofErr w:type="spellEnd"/>
            <w:r w:rsidRPr="008D5937">
              <w:rPr>
                <w:rFonts w:ascii="Times New Roman" w:hAnsi="Times New Roman" w:cs="Times New Roman"/>
                <w:color w:val="FF0000"/>
                <w:sz w:val="24"/>
                <w:szCs w:val="24"/>
              </w:rPr>
              <w:t>)</w:t>
            </w:r>
          </w:p>
        </w:tc>
      </w:tr>
      <w:tr w:rsidR="005E0D42" w14:paraId="2310F4E8" w14:textId="77777777" w:rsidTr="005E0D42">
        <w:tc>
          <w:tcPr>
            <w:tcW w:w="4788" w:type="dxa"/>
          </w:tcPr>
          <w:p w14:paraId="6FFDF867" w14:textId="2AEE8CCB" w:rsidR="005E0D42" w:rsidRPr="00EF62DB" w:rsidRDefault="00791E3D" w:rsidP="007B1B74">
            <w:pPr>
              <w:jc w:val="center"/>
              <w:rPr>
                <w:rFonts w:ascii="Times New Roman" w:hAnsi="Times New Roman" w:cs="Times New Roman"/>
                <w:color w:val="00B050"/>
                <w:sz w:val="24"/>
                <w:szCs w:val="24"/>
              </w:rPr>
            </w:pPr>
            <w:r w:rsidRPr="00EF62DB">
              <w:rPr>
                <w:rFonts w:ascii="Times New Roman" w:hAnsi="Times New Roman" w:cs="Times New Roman"/>
                <w:color w:val="00B050"/>
                <w:sz w:val="24"/>
                <w:szCs w:val="24"/>
              </w:rPr>
              <w:t xml:space="preserve">6:00pm / April </w:t>
            </w:r>
            <w:r w:rsidR="002D6244" w:rsidRPr="00EF62DB">
              <w:rPr>
                <w:rFonts w:ascii="Times New Roman" w:hAnsi="Times New Roman" w:cs="Times New Roman"/>
                <w:color w:val="00B050"/>
                <w:sz w:val="24"/>
                <w:szCs w:val="24"/>
              </w:rPr>
              <w:t>1</w:t>
            </w:r>
            <w:r w:rsidR="00C35A69">
              <w:rPr>
                <w:rFonts w:ascii="Times New Roman" w:hAnsi="Times New Roman" w:cs="Times New Roman"/>
                <w:color w:val="00B050"/>
                <w:sz w:val="24"/>
                <w:szCs w:val="24"/>
              </w:rPr>
              <w:t>0</w:t>
            </w:r>
            <w:r w:rsidRPr="00EF62DB">
              <w:rPr>
                <w:rFonts w:ascii="Times New Roman" w:hAnsi="Times New Roman" w:cs="Times New Roman"/>
                <w:color w:val="00B050"/>
                <w:sz w:val="24"/>
                <w:szCs w:val="24"/>
              </w:rPr>
              <w:t>, 2024</w:t>
            </w:r>
          </w:p>
        </w:tc>
        <w:tc>
          <w:tcPr>
            <w:tcW w:w="4788" w:type="dxa"/>
          </w:tcPr>
          <w:p w14:paraId="7D2F8512" w14:textId="7EE958E5" w:rsidR="005E0D42" w:rsidRPr="00EF62DB" w:rsidRDefault="00791E3D" w:rsidP="007B1B74">
            <w:pPr>
              <w:jc w:val="center"/>
              <w:rPr>
                <w:rFonts w:ascii="Times New Roman" w:hAnsi="Times New Roman" w:cs="Times New Roman"/>
                <w:color w:val="00B050"/>
                <w:sz w:val="24"/>
                <w:szCs w:val="24"/>
              </w:rPr>
            </w:pPr>
            <w:r w:rsidRPr="00EF62DB">
              <w:rPr>
                <w:rFonts w:ascii="Times New Roman" w:hAnsi="Times New Roman" w:cs="Times New Roman"/>
                <w:color w:val="00B050"/>
                <w:sz w:val="24"/>
                <w:szCs w:val="24"/>
              </w:rPr>
              <w:t xml:space="preserve">Round 3 (IEs, Duet &amp; Duo </w:t>
            </w:r>
            <w:proofErr w:type="spellStart"/>
            <w:r w:rsidRPr="00EF62DB">
              <w:rPr>
                <w:rFonts w:ascii="Times New Roman" w:hAnsi="Times New Roman" w:cs="Times New Roman"/>
                <w:color w:val="00B050"/>
                <w:sz w:val="24"/>
                <w:szCs w:val="24"/>
              </w:rPr>
              <w:t>Interp</w:t>
            </w:r>
            <w:proofErr w:type="spellEnd"/>
            <w:r w:rsidRPr="00EF62DB">
              <w:rPr>
                <w:rFonts w:ascii="Times New Roman" w:hAnsi="Times New Roman" w:cs="Times New Roman"/>
                <w:color w:val="00B050"/>
                <w:sz w:val="24"/>
                <w:szCs w:val="24"/>
              </w:rPr>
              <w:t>)</w:t>
            </w:r>
          </w:p>
        </w:tc>
      </w:tr>
      <w:tr w:rsidR="005E0D42" w:rsidRPr="00F33D2D" w14:paraId="2F49200E" w14:textId="77777777" w:rsidTr="005E0D42">
        <w:tc>
          <w:tcPr>
            <w:tcW w:w="4788" w:type="dxa"/>
          </w:tcPr>
          <w:p w14:paraId="5C903B60" w14:textId="28A8185F" w:rsidR="005E0D42" w:rsidRPr="00EF62DB" w:rsidRDefault="00791E3D" w:rsidP="007B1B74">
            <w:pPr>
              <w:jc w:val="center"/>
              <w:rPr>
                <w:rFonts w:ascii="Times New Roman" w:hAnsi="Times New Roman" w:cs="Times New Roman"/>
                <w:color w:val="00B050"/>
                <w:sz w:val="24"/>
                <w:szCs w:val="24"/>
              </w:rPr>
            </w:pPr>
            <w:r w:rsidRPr="00EF62DB">
              <w:rPr>
                <w:rFonts w:ascii="Times New Roman" w:hAnsi="Times New Roman" w:cs="Times New Roman"/>
                <w:color w:val="00B050"/>
                <w:sz w:val="24"/>
                <w:szCs w:val="24"/>
              </w:rPr>
              <w:t xml:space="preserve">1:00pm / April </w:t>
            </w:r>
            <w:r w:rsidR="002D6244" w:rsidRPr="00EF62DB">
              <w:rPr>
                <w:rFonts w:ascii="Times New Roman" w:hAnsi="Times New Roman" w:cs="Times New Roman"/>
                <w:color w:val="00B050"/>
                <w:sz w:val="24"/>
                <w:szCs w:val="24"/>
              </w:rPr>
              <w:t>1</w:t>
            </w:r>
            <w:r w:rsidR="00C35A69">
              <w:rPr>
                <w:rFonts w:ascii="Times New Roman" w:hAnsi="Times New Roman" w:cs="Times New Roman"/>
                <w:color w:val="00B050"/>
                <w:sz w:val="24"/>
                <w:szCs w:val="24"/>
              </w:rPr>
              <w:t>1</w:t>
            </w:r>
            <w:r w:rsidRPr="00EF62DB">
              <w:rPr>
                <w:rFonts w:ascii="Times New Roman" w:hAnsi="Times New Roman" w:cs="Times New Roman"/>
                <w:color w:val="00B050"/>
                <w:sz w:val="24"/>
                <w:szCs w:val="24"/>
              </w:rPr>
              <w:t>, 2024</w:t>
            </w:r>
          </w:p>
        </w:tc>
        <w:tc>
          <w:tcPr>
            <w:tcW w:w="4788" w:type="dxa"/>
          </w:tcPr>
          <w:p w14:paraId="2442BC93" w14:textId="348250AE" w:rsidR="005E0D42" w:rsidRPr="00EF62DB" w:rsidRDefault="00791E3D" w:rsidP="007B1B74">
            <w:pPr>
              <w:jc w:val="center"/>
              <w:rPr>
                <w:rFonts w:ascii="Times New Roman" w:hAnsi="Times New Roman" w:cs="Times New Roman"/>
                <w:color w:val="00B050"/>
                <w:sz w:val="24"/>
                <w:szCs w:val="24"/>
                <w:lang w:val="fr-FR"/>
              </w:rPr>
            </w:pPr>
            <w:r w:rsidRPr="00EF62DB">
              <w:rPr>
                <w:rFonts w:ascii="Times New Roman" w:hAnsi="Times New Roman" w:cs="Times New Roman"/>
                <w:color w:val="00B050"/>
                <w:sz w:val="24"/>
                <w:szCs w:val="24"/>
                <w:lang w:val="fr-FR"/>
              </w:rPr>
              <w:t>Semis (</w:t>
            </w:r>
            <w:proofErr w:type="spellStart"/>
            <w:r w:rsidRPr="00EF62DB">
              <w:rPr>
                <w:rFonts w:ascii="Times New Roman" w:hAnsi="Times New Roman" w:cs="Times New Roman"/>
                <w:color w:val="00B050"/>
                <w:sz w:val="24"/>
                <w:szCs w:val="24"/>
                <w:lang w:val="fr-FR"/>
              </w:rPr>
              <w:t>IEs</w:t>
            </w:r>
            <w:proofErr w:type="spellEnd"/>
            <w:r w:rsidRPr="00EF62DB">
              <w:rPr>
                <w:rFonts w:ascii="Times New Roman" w:hAnsi="Times New Roman" w:cs="Times New Roman"/>
                <w:color w:val="00B050"/>
                <w:sz w:val="24"/>
                <w:szCs w:val="24"/>
                <w:lang w:val="fr-FR"/>
              </w:rPr>
              <w:t xml:space="preserve">, </w:t>
            </w:r>
            <w:proofErr w:type="spellStart"/>
            <w:r w:rsidRPr="00EF62DB">
              <w:rPr>
                <w:rFonts w:ascii="Times New Roman" w:hAnsi="Times New Roman" w:cs="Times New Roman"/>
                <w:color w:val="00B050"/>
                <w:sz w:val="24"/>
                <w:szCs w:val="24"/>
                <w:lang w:val="fr-FR"/>
              </w:rPr>
              <w:t>Duet</w:t>
            </w:r>
            <w:proofErr w:type="spellEnd"/>
            <w:r w:rsidRPr="00EF62DB">
              <w:rPr>
                <w:rFonts w:ascii="Times New Roman" w:hAnsi="Times New Roman" w:cs="Times New Roman"/>
                <w:color w:val="00B050"/>
                <w:sz w:val="24"/>
                <w:szCs w:val="24"/>
                <w:lang w:val="fr-FR"/>
              </w:rPr>
              <w:t xml:space="preserve"> &amp; Duo </w:t>
            </w:r>
            <w:proofErr w:type="spellStart"/>
            <w:r w:rsidRPr="00EF62DB">
              <w:rPr>
                <w:rFonts w:ascii="Times New Roman" w:hAnsi="Times New Roman" w:cs="Times New Roman"/>
                <w:color w:val="00B050"/>
                <w:sz w:val="24"/>
                <w:szCs w:val="24"/>
                <w:lang w:val="fr-FR"/>
              </w:rPr>
              <w:t>Interp</w:t>
            </w:r>
            <w:proofErr w:type="spellEnd"/>
            <w:r w:rsidRPr="00EF62DB">
              <w:rPr>
                <w:rFonts w:ascii="Times New Roman" w:hAnsi="Times New Roman" w:cs="Times New Roman"/>
                <w:color w:val="00B050"/>
                <w:sz w:val="24"/>
                <w:szCs w:val="24"/>
                <w:lang w:val="fr-FR"/>
              </w:rPr>
              <w:t>)</w:t>
            </w:r>
          </w:p>
        </w:tc>
      </w:tr>
      <w:tr w:rsidR="005E0D42" w:rsidRPr="00F33D2D" w14:paraId="5B966A1F" w14:textId="77777777" w:rsidTr="005E0D42">
        <w:tc>
          <w:tcPr>
            <w:tcW w:w="4788" w:type="dxa"/>
          </w:tcPr>
          <w:p w14:paraId="235F8BF5" w14:textId="624AB985" w:rsidR="005E0D42" w:rsidRPr="008D5937" w:rsidRDefault="00791E3D" w:rsidP="007B1B74">
            <w:pPr>
              <w:jc w:val="center"/>
              <w:rPr>
                <w:rFonts w:ascii="Times New Roman" w:hAnsi="Times New Roman" w:cs="Times New Roman"/>
                <w:color w:val="00B0F0"/>
                <w:sz w:val="24"/>
                <w:szCs w:val="24"/>
              </w:rPr>
            </w:pPr>
            <w:r w:rsidRPr="008D5937">
              <w:rPr>
                <w:rFonts w:ascii="Times New Roman" w:hAnsi="Times New Roman" w:cs="Times New Roman"/>
                <w:color w:val="00B0F0"/>
                <w:sz w:val="24"/>
                <w:szCs w:val="24"/>
              </w:rPr>
              <w:t>4:00pm / April 1</w:t>
            </w:r>
            <w:r w:rsidR="00C35A69">
              <w:rPr>
                <w:rFonts w:ascii="Times New Roman" w:hAnsi="Times New Roman" w:cs="Times New Roman"/>
                <w:color w:val="00B0F0"/>
                <w:sz w:val="24"/>
                <w:szCs w:val="24"/>
              </w:rPr>
              <w:t>1</w:t>
            </w:r>
            <w:r w:rsidRPr="008D5937">
              <w:rPr>
                <w:rFonts w:ascii="Times New Roman" w:hAnsi="Times New Roman" w:cs="Times New Roman"/>
                <w:color w:val="00B0F0"/>
                <w:sz w:val="24"/>
                <w:szCs w:val="24"/>
              </w:rPr>
              <w:t>, 2024</w:t>
            </w:r>
          </w:p>
        </w:tc>
        <w:tc>
          <w:tcPr>
            <w:tcW w:w="4788" w:type="dxa"/>
          </w:tcPr>
          <w:p w14:paraId="23890BCD" w14:textId="5830B8F3" w:rsidR="005E0D42" w:rsidRPr="008D5937" w:rsidRDefault="00791E3D" w:rsidP="007B1B74">
            <w:pPr>
              <w:jc w:val="center"/>
              <w:rPr>
                <w:rFonts w:ascii="Times New Roman" w:hAnsi="Times New Roman" w:cs="Times New Roman"/>
                <w:color w:val="00B0F0"/>
                <w:sz w:val="24"/>
                <w:szCs w:val="24"/>
                <w:lang w:val="fr-FR"/>
              </w:rPr>
            </w:pPr>
            <w:r w:rsidRPr="008D5937">
              <w:rPr>
                <w:rFonts w:ascii="Times New Roman" w:hAnsi="Times New Roman" w:cs="Times New Roman"/>
                <w:color w:val="00B0F0"/>
                <w:sz w:val="24"/>
                <w:szCs w:val="24"/>
                <w:lang w:val="fr-FR"/>
              </w:rPr>
              <w:t>Finals (</w:t>
            </w:r>
            <w:proofErr w:type="spellStart"/>
            <w:r w:rsidRPr="008D5937">
              <w:rPr>
                <w:rFonts w:ascii="Times New Roman" w:hAnsi="Times New Roman" w:cs="Times New Roman"/>
                <w:color w:val="00B0F0"/>
                <w:sz w:val="24"/>
                <w:szCs w:val="24"/>
                <w:lang w:val="fr-FR"/>
              </w:rPr>
              <w:t>IEs</w:t>
            </w:r>
            <w:proofErr w:type="spellEnd"/>
            <w:r w:rsidRPr="008D5937">
              <w:rPr>
                <w:rFonts w:ascii="Times New Roman" w:hAnsi="Times New Roman" w:cs="Times New Roman"/>
                <w:color w:val="00B0F0"/>
                <w:sz w:val="24"/>
                <w:szCs w:val="24"/>
                <w:lang w:val="fr-FR"/>
              </w:rPr>
              <w:t xml:space="preserve">, </w:t>
            </w:r>
            <w:proofErr w:type="spellStart"/>
            <w:r w:rsidRPr="008D5937">
              <w:rPr>
                <w:rFonts w:ascii="Times New Roman" w:hAnsi="Times New Roman" w:cs="Times New Roman"/>
                <w:color w:val="00B0F0"/>
                <w:sz w:val="24"/>
                <w:szCs w:val="24"/>
                <w:lang w:val="fr-FR"/>
              </w:rPr>
              <w:t>Duet</w:t>
            </w:r>
            <w:proofErr w:type="spellEnd"/>
            <w:r w:rsidRPr="008D5937">
              <w:rPr>
                <w:rFonts w:ascii="Times New Roman" w:hAnsi="Times New Roman" w:cs="Times New Roman"/>
                <w:color w:val="00B0F0"/>
                <w:sz w:val="24"/>
                <w:szCs w:val="24"/>
                <w:lang w:val="fr-FR"/>
              </w:rPr>
              <w:t xml:space="preserve"> &amp; Duo </w:t>
            </w:r>
            <w:proofErr w:type="spellStart"/>
            <w:r w:rsidRPr="008D5937">
              <w:rPr>
                <w:rFonts w:ascii="Times New Roman" w:hAnsi="Times New Roman" w:cs="Times New Roman"/>
                <w:color w:val="00B0F0"/>
                <w:sz w:val="24"/>
                <w:szCs w:val="24"/>
                <w:lang w:val="fr-FR"/>
              </w:rPr>
              <w:t>Interp</w:t>
            </w:r>
            <w:proofErr w:type="spellEnd"/>
            <w:r w:rsidRPr="008D5937">
              <w:rPr>
                <w:rFonts w:ascii="Times New Roman" w:hAnsi="Times New Roman" w:cs="Times New Roman"/>
                <w:color w:val="00B0F0"/>
                <w:sz w:val="24"/>
                <w:szCs w:val="24"/>
                <w:lang w:val="fr-FR"/>
              </w:rPr>
              <w:t>)</w:t>
            </w:r>
          </w:p>
        </w:tc>
      </w:tr>
    </w:tbl>
    <w:p w14:paraId="6C4C1BAF" w14:textId="77777777" w:rsidR="005E0D42" w:rsidRDefault="005E0D42" w:rsidP="007B1B74">
      <w:pPr>
        <w:jc w:val="center"/>
        <w:rPr>
          <w:rFonts w:ascii="Times New Roman" w:hAnsi="Times New Roman" w:cs="Times New Roman"/>
          <w:sz w:val="24"/>
          <w:szCs w:val="24"/>
          <w:lang w:val="fr-FR"/>
        </w:rPr>
      </w:pPr>
    </w:p>
    <w:p w14:paraId="482CA9A9" w14:textId="6A553D0F" w:rsidR="008D5937" w:rsidRDefault="008D5937" w:rsidP="007B1B74">
      <w:pPr>
        <w:jc w:val="center"/>
        <w:rPr>
          <w:rFonts w:ascii="Times New Roman" w:hAnsi="Times New Roman" w:cs="Times New Roman"/>
          <w:sz w:val="24"/>
          <w:szCs w:val="24"/>
          <w:lang w:val="fr-FR"/>
        </w:rPr>
      </w:pPr>
      <w:proofErr w:type="spellStart"/>
      <w:r>
        <w:rPr>
          <w:rFonts w:ascii="Times New Roman" w:hAnsi="Times New Roman" w:cs="Times New Roman"/>
          <w:sz w:val="24"/>
          <w:szCs w:val="24"/>
          <w:lang w:val="fr-FR"/>
        </w:rPr>
        <w:t>Congress</w:t>
      </w:r>
      <w:proofErr w:type="spellEnd"/>
      <w:r>
        <w:rPr>
          <w:rFonts w:ascii="Times New Roman" w:hAnsi="Times New Roman" w:cs="Times New Roman"/>
          <w:sz w:val="24"/>
          <w:szCs w:val="24"/>
          <w:lang w:val="fr-FR"/>
        </w:rPr>
        <w:t xml:space="preserve"> </w:t>
      </w:r>
      <w:proofErr w:type="spellStart"/>
      <w:r>
        <w:rPr>
          <w:rFonts w:ascii="Times New Roman" w:hAnsi="Times New Roman" w:cs="Times New Roman"/>
          <w:sz w:val="24"/>
          <w:szCs w:val="24"/>
          <w:lang w:val="fr-FR"/>
        </w:rPr>
        <w:t>Debate</w:t>
      </w:r>
      <w:proofErr w:type="spellEnd"/>
    </w:p>
    <w:tbl>
      <w:tblPr>
        <w:tblStyle w:val="TableGrid"/>
        <w:tblW w:w="0" w:type="auto"/>
        <w:tblLook w:val="04A0" w:firstRow="1" w:lastRow="0" w:firstColumn="1" w:lastColumn="0" w:noHBand="0" w:noVBand="1"/>
      </w:tblPr>
      <w:tblGrid>
        <w:gridCol w:w="4788"/>
        <w:gridCol w:w="4788"/>
      </w:tblGrid>
      <w:tr w:rsidR="008D5937" w14:paraId="34C9C9BF" w14:textId="77777777" w:rsidTr="00374C3A">
        <w:tc>
          <w:tcPr>
            <w:tcW w:w="4788" w:type="dxa"/>
          </w:tcPr>
          <w:p w14:paraId="0E589F2F" w14:textId="77777777" w:rsidR="008D5937" w:rsidRDefault="008D5937" w:rsidP="00374C3A">
            <w:pPr>
              <w:jc w:val="center"/>
              <w:rPr>
                <w:rFonts w:ascii="Times New Roman" w:hAnsi="Times New Roman" w:cs="Times New Roman"/>
                <w:sz w:val="24"/>
                <w:szCs w:val="24"/>
              </w:rPr>
            </w:pPr>
            <w:r>
              <w:rPr>
                <w:rFonts w:ascii="Times New Roman" w:hAnsi="Times New Roman" w:cs="Times New Roman"/>
                <w:sz w:val="24"/>
                <w:szCs w:val="24"/>
              </w:rPr>
              <w:t>Time/Date</w:t>
            </w:r>
          </w:p>
        </w:tc>
        <w:tc>
          <w:tcPr>
            <w:tcW w:w="4788" w:type="dxa"/>
          </w:tcPr>
          <w:p w14:paraId="78DF97A7" w14:textId="77777777" w:rsidR="008D5937" w:rsidRDefault="008D5937" w:rsidP="00374C3A">
            <w:pPr>
              <w:jc w:val="center"/>
              <w:rPr>
                <w:rFonts w:ascii="Times New Roman" w:hAnsi="Times New Roman" w:cs="Times New Roman"/>
                <w:sz w:val="24"/>
                <w:szCs w:val="24"/>
              </w:rPr>
            </w:pPr>
            <w:r>
              <w:rPr>
                <w:rFonts w:ascii="Times New Roman" w:hAnsi="Times New Roman" w:cs="Times New Roman"/>
                <w:sz w:val="24"/>
                <w:szCs w:val="24"/>
              </w:rPr>
              <w:t>Rounds</w:t>
            </w:r>
          </w:p>
        </w:tc>
      </w:tr>
      <w:tr w:rsidR="008D5937" w14:paraId="18B763E6" w14:textId="77777777" w:rsidTr="00374C3A">
        <w:tc>
          <w:tcPr>
            <w:tcW w:w="4788" w:type="dxa"/>
          </w:tcPr>
          <w:p w14:paraId="7DAB658D" w14:textId="32416ED6" w:rsidR="008D5937" w:rsidRPr="008D5937" w:rsidRDefault="008D5937" w:rsidP="00374C3A">
            <w:pPr>
              <w:jc w:val="center"/>
              <w:rPr>
                <w:rFonts w:ascii="Times New Roman" w:hAnsi="Times New Roman" w:cs="Times New Roman"/>
                <w:color w:val="FF0000"/>
                <w:sz w:val="24"/>
                <w:szCs w:val="24"/>
              </w:rPr>
            </w:pPr>
            <w:r w:rsidRPr="008D5937">
              <w:rPr>
                <w:rFonts w:ascii="Times New Roman" w:hAnsi="Times New Roman" w:cs="Times New Roman"/>
                <w:color w:val="FF0000"/>
                <w:sz w:val="24"/>
                <w:szCs w:val="24"/>
              </w:rPr>
              <w:t>5:30pm / April 1</w:t>
            </w:r>
            <w:r w:rsidR="00D94483">
              <w:rPr>
                <w:rFonts w:ascii="Times New Roman" w:hAnsi="Times New Roman" w:cs="Times New Roman"/>
                <w:color w:val="FF0000"/>
                <w:sz w:val="24"/>
                <w:szCs w:val="24"/>
              </w:rPr>
              <w:t>1</w:t>
            </w:r>
            <w:r w:rsidRPr="008D5937">
              <w:rPr>
                <w:rFonts w:ascii="Times New Roman" w:hAnsi="Times New Roman" w:cs="Times New Roman"/>
                <w:color w:val="FF0000"/>
                <w:sz w:val="24"/>
                <w:szCs w:val="24"/>
              </w:rPr>
              <w:t>, 2024</w:t>
            </w:r>
          </w:p>
        </w:tc>
        <w:tc>
          <w:tcPr>
            <w:tcW w:w="4788" w:type="dxa"/>
          </w:tcPr>
          <w:p w14:paraId="3363DA38" w14:textId="620DF4B7" w:rsidR="008D5937" w:rsidRPr="008D5937" w:rsidRDefault="008D5937" w:rsidP="00374C3A">
            <w:pPr>
              <w:jc w:val="center"/>
              <w:rPr>
                <w:rFonts w:ascii="Times New Roman" w:hAnsi="Times New Roman" w:cs="Times New Roman"/>
                <w:color w:val="FF0000"/>
                <w:sz w:val="24"/>
                <w:szCs w:val="24"/>
              </w:rPr>
            </w:pPr>
            <w:r w:rsidRPr="008D5937">
              <w:rPr>
                <w:rFonts w:ascii="Times New Roman" w:hAnsi="Times New Roman" w:cs="Times New Roman"/>
                <w:color w:val="FF0000"/>
                <w:sz w:val="24"/>
                <w:szCs w:val="24"/>
              </w:rPr>
              <w:t>Session 1</w:t>
            </w:r>
          </w:p>
        </w:tc>
      </w:tr>
      <w:tr w:rsidR="008D5937" w14:paraId="430077DC" w14:textId="77777777" w:rsidTr="00374C3A">
        <w:tc>
          <w:tcPr>
            <w:tcW w:w="4788" w:type="dxa"/>
          </w:tcPr>
          <w:p w14:paraId="2F40C344" w14:textId="792B76F9" w:rsidR="008D5937" w:rsidRPr="008D5937" w:rsidRDefault="008D5937" w:rsidP="00374C3A">
            <w:pPr>
              <w:jc w:val="center"/>
              <w:rPr>
                <w:rFonts w:ascii="Times New Roman" w:hAnsi="Times New Roman" w:cs="Times New Roman"/>
                <w:color w:val="00B0F0"/>
                <w:sz w:val="24"/>
                <w:szCs w:val="24"/>
              </w:rPr>
            </w:pPr>
            <w:r w:rsidRPr="008D5937">
              <w:rPr>
                <w:rFonts w:ascii="Times New Roman" w:hAnsi="Times New Roman" w:cs="Times New Roman"/>
                <w:color w:val="00B0F0"/>
                <w:sz w:val="24"/>
                <w:szCs w:val="24"/>
              </w:rPr>
              <w:t>9:00am / April 1</w:t>
            </w:r>
            <w:r w:rsidR="00D94483">
              <w:rPr>
                <w:rFonts w:ascii="Times New Roman" w:hAnsi="Times New Roman" w:cs="Times New Roman"/>
                <w:color w:val="00B0F0"/>
                <w:sz w:val="24"/>
                <w:szCs w:val="24"/>
              </w:rPr>
              <w:t>2</w:t>
            </w:r>
            <w:r w:rsidRPr="008D5937">
              <w:rPr>
                <w:rFonts w:ascii="Times New Roman" w:hAnsi="Times New Roman" w:cs="Times New Roman"/>
                <w:color w:val="00B0F0"/>
                <w:sz w:val="24"/>
                <w:szCs w:val="24"/>
              </w:rPr>
              <w:t>, 2024</w:t>
            </w:r>
          </w:p>
        </w:tc>
        <w:tc>
          <w:tcPr>
            <w:tcW w:w="4788" w:type="dxa"/>
          </w:tcPr>
          <w:p w14:paraId="628FD58D" w14:textId="181972F7" w:rsidR="008D5937" w:rsidRPr="008D5937" w:rsidRDefault="008D5937" w:rsidP="00374C3A">
            <w:pPr>
              <w:jc w:val="center"/>
              <w:rPr>
                <w:rFonts w:ascii="Times New Roman" w:hAnsi="Times New Roman" w:cs="Times New Roman"/>
                <w:color w:val="00B0F0"/>
                <w:sz w:val="24"/>
                <w:szCs w:val="24"/>
              </w:rPr>
            </w:pPr>
            <w:r w:rsidRPr="008D5937">
              <w:rPr>
                <w:rFonts w:ascii="Times New Roman" w:hAnsi="Times New Roman" w:cs="Times New Roman"/>
                <w:color w:val="00B0F0"/>
                <w:sz w:val="24"/>
                <w:szCs w:val="24"/>
              </w:rPr>
              <w:t>Session 2</w:t>
            </w:r>
          </w:p>
        </w:tc>
      </w:tr>
      <w:tr w:rsidR="008D5937" w14:paraId="375FE61C" w14:textId="77777777" w:rsidTr="00374C3A">
        <w:tc>
          <w:tcPr>
            <w:tcW w:w="4788" w:type="dxa"/>
          </w:tcPr>
          <w:p w14:paraId="55E3C323" w14:textId="36152BF4" w:rsidR="008D5937" w:rsidRPr="008D5937" w:rsidRDefault="008D5937" w:rsidP="00374C3A">
            <w:pPr>
              <w:jc w:val="center"/>
              <w:rPr>
                <w:rFonts w:ascii="Times New Roman" w:hAnsi="Times New Roman" w:cs="Times New Roman"/>
                <w:color w:val="00B0F0"/>
                <w:sz w:val="24"/>
                <w:szCs w:val="24"/>
              </w:rPr>
            </w:pPr>
            <w:r w:rsidRPr="008D5937">
              <w:rPr>
                <w:rFonts w:ascii="Times New Roman" w:hAnsi="Times New Roman" w:cs="Times New Roman"/>
                <w:color w:val="00B0F0"/>
                <w:sz w:val="24"/>
                <w:szCs w:val="24"/>
              </w:rPr>
              <w:t>1:30pm / April 1</w:t>
            </w:r>
            <w:r w:rsidR="00D94483">
              <w:rPr>
                <w:rFonts w:ascii="Times New Roman" w:hAnsi="Times New Roman" w:cs="Times New Roman"/>
                <w:color w:val="00B0F0"/>
                <w:sz w:val="24"/>
                <w:szCs w:val="24"/>
              </w:rPr>
              <w:t>2</w:t>
            </w:r>
            <w:r w:rsidRPr="008D5937">
              <w:rPr>
                <w:rFonts w:ascii="Times New Roman" w:hAnsi="Times New Roman" w:cs="Times New Roman"/>
                <w:color w:val="00B0F0"/>
                <w:sz w:val="24"/>
                <w:szCs w:val="24"/>
              </w:rPr>
              <w:t>, 2024</w:t>
            </w:r>
          </w:p>
        </w:tc>
        <w:tc>
          <w:tcPr>
            <w:tcW w:w="4788" w:type="dxa"/>
          </w:tcPr>
          <w:p w14:paraId="1DC205A9" w14:textId="50C34C23" w:rsidR="008D5937" w:rsidRPr="008D5937" w:rsidRDefault="008D5937" w:rsidP="00374C3A">
            <w:pPr>
              <w:jc w:val="center"/>
              <w:rPr>
                <w:rFonts w:ascii="Times New Roman" w:hAnsi="Times New Roman" w:cs="Times New Roman"/>
                <w:color w:val="00B0F0"/>
                <w:sz w:val="24"/>
                <w:szCs w:val="24"/>
              </w:rPr>
            </w:pPr>
            <w:r w:rsidRPr="008D5937">
              <w:rPr>
                <w:rFonts w:ascii="Times New Roman" w:hAnsi="Times New Roman" w:cs="Times New Roman"/>
                <w:color w:val="00B0F0"/>
                <w:sz w:val="24"/>
                <w:szCs w:val="24"/>
              </w:rPr>
              <w:t>Finals (If numbers suggest)</w:t>
            </w:r>
          </w:p>
        </w:tc>
      </w:tr>
    </w:tbl>
    <w:p w14:paraId="241DC29C" w14:textId="77777777" w:rsidR="002E4BFA" w:rsidRDefault="002E4BFA" w:rsidP="00C34CA1">
      <w:pPr>
        <w:rPr>
          <w:rFonts w:ascii="Times New Roman" w:hAnsi="Times New Roman" w:cs="Times New Roman"/>
          <w:sz w:val="24"/>
          <w:szCs w:val="24"/>
          <w:lang w:val="fr-FR"/>
        </w:rPr>
      </w:pPr>
    </w:p>
    <w:p w14:paraId="0D07828F" w14:textId="64460673" w:rsidR="005313E9" w:rsidRPr="00C34CA1" w:rsidRDefault="008D5937" w:rsidP="00C34CA1">
      <w:pPr>
        <w:jc w:val="center"/>
        <w:rPr>
          <w:rFonts w:ascii="Times New Roman" w:hAnsi="Times New Roman" w:cs="Times New Roman"/>
          <w:b/>
          <w:bCs/>
          <w:sz w:val="24"/>
          <w:szCs w:val="24"/>
          <w:lang w:val="fr-FR"/>
        </w:rPr>
      </w:pPr>
      <w:proofErr w:type="spellStart"/>
      <w:r w:rsidRPr="001D0A1B">
        <w:rPr>
          <w:rFonts w:ascii="Times New Roman" w:hAnsi="Times New Roman" w:cs="Times New Roman"/>
          <w:b/>
          <w:bCs/>
          <w:sz w:val="24"/>
          <w:szCs w:val="24"/>
          <w:lang w:val="fr-FR"/>
        </w:rPr>
        <w:t>Extemporaneous</w:t>
      </w:r>
      <w:proofErr w:type="spellEnd"/>
      <w:r w:rsidRPr="001D0A1B">
        <w:rPr>
          <w:rFonts w:ascii="Times New Roman" w:hAnsi="Times New Roman" w:cs="Times New Roman"/>
          <w:b/>
          <w:bCs/>
          <w:sz w:val="24"/>
          <w:szCs w:val="24"/>
          <w:lang w:val="fr-FR"/>
        </w:rPr>
        <w:t xml:space="preserve"> </w:t>
      </w:r>
      <w:proofErr w:type="spellStart"/>
      <w:r w:rsidRPr="001D0A1B">
        <w:rPr>
          <w:rFonts w:ascii="Times New Roman" w:hAnsi="Times New Roman" w:cs="Times New Roman"/>
          <w:b/>
          <w:bCs/>
          <w:sz w:val="24"/>
          <w:szCs w:val="24"/>
          <w:lang w:val="fr-FR"/>
        </w:rPr>
        <w:t>Speaking</w:t>
      </w:r>
      <w:proofErr w:type="spellEnd"/>
      <w:r w:rsidRPr="001D0A1B">
        <w:rPr>
          <w:rFonts w:ascii="Times New Roman" w:hAnsi="Times New Roman" w:cs="Times New Roman"/>
          <w:b/>
          <w:bCs/>
          <w:sz w:val="24"/>
          <w:szCs w:val="24"/>
          <w:lang w:val="fr-FR"/>
        </w:rPr>
        <w:t xml:space="preserve"> Topics</w:t>
      </w:r>
    </w:p>
    <w:p w14:paraId="2C2D55EF" w14:textId="4B25F195" w:rsidR="003626DD" w:rsidRDefault="009F75BB" w:rsidP="007B1B74">
      <w:pPr>
        <w:jc w:val="center"/>
        <w:rPr>
          <w:rFonts w:ascii="Times New Roman" w:hAnsi="Times New Roman" w:cs="Times New Roman"/>
          <w:sz w:val="24"/>
          <w:szCs w:val="24"/>
        </w:rPr>
      </w:pPr>
      <w:r>
        <w:rPr>
          <w:rFonts w:ascii="Times New Roman" w:hAnsi="Times New Roman" w:cs="Times New Roman"/>
          <w:sz w:val="24"/>
          <w:szCs w:val="24"/>
        </w:rPr>
        <w:t xml:space="preserve">Will be posted </w:t>
      </w:r>
      <w:r w:rsidR="00041DC8">
        <w:rPr>
          <w:rFonts w:ascii="Times New Roman" w:hAnsi="Times New Roman" w:cs="Times New Roman"/>
          <w:sz w:val="24"/>
          <w:szCs w:val="24"/>
        </w:rPr>
        <w:t>by March 15</w:t>
      </w:r>
      <w:r w:rsidR="00041DC8" w:rsidRPr="00041DC8">
        <w:rPr>
          <w:rFonts w:ascii="Times New Roman" w:hAnsi="Times New Roman" w:cs="Times New Roman"/>
          <w:sz w:val="24"/>
          <w:szCs w:val="24"/>
          <w:vertAlign w:val="superscript"/>
        </w:rPr>
        <w:t>th</w:t>
      </w:r>
      <w:r w:rsidR="00041DC8">
        <w:rPr>
          <w:rFonts w:ascii="Times New Roman" w:hAnsi="Times New Roman" w:cs="Times New Roman"/>
          <w:sz w:val="24"/>
          <w:szCs w:val="24"/>
        </w:rPr>
        <w:t>, 2025</w:t>
      </w:r>
    </w:p>
    <w:p w14:paraId="0EC17133" w14:textId="77777777" w:rsidR="00C8709A" w:rsidRDefault="00C8709A" w:rsidP="007B1B74">
      <w:pPr>
        <w:jc w:val="center"/>
        <w:rPr>
          <w:rFonts w:ascii="Times New Roman" w:hAnsi="Times New Roman" w:cs="Times New Roman"/>
          <w:sz w:val="24"/>
          <w:szCs w:val="24"/>
        </w:rPr>
      </w:pPr>
    </w:p>
    <w:p w14:paraId="2A1D9C91" w14:textId="77777777" w:rsidR="00C8709A" w:rsidRDefault="00C8709A" w:rsidP="007B1B74">
      <w:pPr>
        <w:jc w:val="center"/>
        <w:rPr>
          <w:rFonts w:ascii="Times New Roman" w:hAnsi="Times New Roman" w:cs="Times New Roman"/>
          <w:sz w:val="24"/>
          <w:szCs w:val="24"/>
        </w:rPr>
      </w:pPr>
    </w:p>
    <w:p w14:paraId="0CE3BAB3" w14:textId="28C5D7BB" w:rsidR="001C3A20" w:rsidRPr="00C34CA1" w:rsidRDefault="00E47A37" w:rsidP="00C34CA1">
      <w:pPr>
        <w:jc w:val="center"/>
        <w:rPr>
          <w:rFonts w:ascii="Times New Roman" w:hAnsi="Times New Roman" w:cs="Times New Roman"/>
          <w:b/>
          <w:bCs/>
          <w:sz w:val="24"/>
          <w:szCs w:val="24"/>
        </w:rPr>
      </w:pPr>
      <w:r w:rsidRPr="003626DD">
        <w:rPr>
          <w:rFonts w:ascii="Times New Roman" w:hAnsi="Times New Roman" w:cs="Times New Roman"/>
          <w:b/>
          <w:bCs/>
          <w:sz w:val="24"/>
          <w:szCs w:val="24"/>
        </w:rPr>
        <w:t>Impromptu Speaking</w:t>
      </w:r>
    </w:p>
    <w:p w14:paraId="69019253" w14:textId="0DE9AAB1" w:rsidR="001C3A20" w:rsidRDefault="00041DC8" w:rsidP="00041DC8">
      <w:pPr>
        <w:jc w:val="center"/>
        <w:rPr>
          <w:rFonts w:ascii="Times New Roman" w:hAnsi="Times New Roman" w:cs="Times New Roman"/>
          <w:sz w:val="24"/>
          <w:szCs w:val="24"/>
        </w:rPr>
      </w:pPr>
      <w:r>
        <w:rPr>
          <w:rFonts w:ascii="Times New Roman" w:hAnsi="Times New Roman" w:cs="Times New Roman"/>
          <w:sz w:val="24"/>
          <w:szCs w:val="24"/>
        </w:rPr>
        <w:t>Will be posted by March 15</w:t>
      </w:r>
      <w:r w:rsidRPr="00041DC8">
        <w:rPr>
          <w:rFonts w:ascii="Times New Roman" w:hAnsi="Times New Roman" w:cs="Times New Roman"/>
          <w:sz w:val="24"/>
          <w:szCs w:val="24"/>
          <w:vertAlign w:val="superscript"/>
        </w:rPr>
        <w:t>th</w:t>
      </w:r>
      <w:r>
        <w:rPr>
          <w:rFonts w:ascii="Times New Roman" w:hAnsi="Times New Roman" w:cs="Times New Roman"/>
          <w:sz w:val="24"/>
          <w:szCs w:val="24"/>
        </w:rPr>
        <w:t>, 2025</w:t>
      </w:r>
    </w:p>
    <w:p w14:paraId="01DF9DA6" w14:textId="77777777" w:rsidR="00B10107" w:rsidRDefault="00B10107" w:rsidP="00041DC8">
      <w:pPr>
        <w:jc w:val="center"/>
        <w:rPr>
          <w:rFonts w:ascii="Times New Roman" w:hAnsi="Times New Roman" w:cs="Times New Roman"/>
          <w:sz w:val="24"/>
          <w:szCs w:val="24"/>
        </w:rPr>
      </w:pPr>
    </w:p>
    <w:p w14:paraId="3F2E1A1C" w14:textId="77777777" w:rsidR="00B10107" w:rsidRDefault="00B10107" w:rsidP="00041DC8">
      <w:pPr>
        <w:jc w:val="center"/>
        <w:rPr>
          <w:rFonts w:ascii="Times New Roman" w:hAnsi="Times New Roman" w:cs="Times New Roman"/>
          <w:sz w:val="24"/>
          <w:szCs w:val="24"/>
        </w:rPr>
      </w:pPr>
    </w:p>
    <w:p w14:paraId="020F0EE7" w14:textId="77777777" w:rsidR="00B10107" w:rsidRDefault="00B10107" w:rsidP="00041DC8">
      <w:pPr>
        <w:jc w:val="center"/>
        <w:rPr>
          <w:rFonts w:ascii="Times New Roman" w:hAnsi="Times New Roman" w:cs="Times New Roman"/>
          <w:sz w:val="24"/>
          <w:szCs w:val="24"/>
        </w:rPr>
      </w:pPr>
    </w:p>
    <w:p w14:paraId="10297517" w14:textId="77777777" w:rsidR="00C553B9" w:rsidRPr="00C553B9" w:rsidRDefault="00C553B9" w:rsidP="00C553B9">
      <w:pPr>
        <w:spacing w:before="120" w:after="120" w:line="336" w:lineRule="atLeast"/>
        <w:ind w:left="60" w:right="120"/>
        <w:textAlignment w:val="center"/>
        <w:rPr>
          <w:rFonts w:ascii="Times New Roman" w:eastAsia="Times New Roman" w:hAnsi="Times New Roman" w:cs="Times New Roman"/>
          <w:color w:val="000000"/>
          <w:kern w:val="0"/>
          <w:sz w:val="24"/>
          <w:szCs w:val="24"/>
          <w14:ligatures w14:val="none"/>
        </w:rPr>
      </w:pPr>
      <w:r w:rsidRPr="00C553B9">
        <w:rPr>
          <w:rFonts w:ascii="Times New Roman" w:eastAsia="Times New Roman" w:hAnsi="Times New Roman" w:cs="Times New Roman"/>
          <w:color w:val="000000"/>
          <w:kern w:val="0"/>
          <w:sz w:val="24"/>
          <w:szCs w:val="24"/>
          <w14:ligatures w14:val="none"/>
        </w:rPr>
        <w:lastRenderedPageBreak/>
        <w:t>We follow the NSDA Impromptu guidelines:</w:t>
      </w:r>
    </w:p>
    <w:p w14:paraId="217DA02A" w14:textId="77777777" w:rsidR="00C553B9" w:rsidRPr="00C553B9" w:rsidRDefault="00C553B9" w:rsidP="00C553B9">
      <w:pPr>
        <w:numPr>
          <w:ilvl w:val="0"/>
          <w:numId w:val="8"/>
        </w:numPr>
        <w:spacing w:after="0" w:line="300" w:lineRule="atLeast"/>
        <w:ind w:left="1320"/>
        <w:textAlignment w:val="center"/>
        <w:rPr>
          <w:rFonts w:ascii="Times New Roman" w:eastAsia="Times New Roman" w:hAnsi="Times New Roman" w:cs="Times New Roman"/>
          <w:color w:val="000000"/>
          <w:kern w:val="0"/>
          <w:sz w:val="24"/>
          <w:szCs w:val="24"/>
          <w14:ligatures w14:val="none"/>
        </w:rPr>
      </w:pPr>
      <w:r w:rsidRPr="00C553B9">
        <w:rPr>
          <w:rFonts w:ascii="Times New Roman" w:eastAsia="Times New Roman" w:hAnsi="Times New Roman" w:cs="Times New Roman"/>
          <w:color w:val="000000"/>
          <w:kern w:val="0"/>
          <w:sz w:val="24"/>
          <w:szCs w:val="24"/>
          <w14:ligatures w14:val="none"/>
        </w:rPr>
        <w:t>Preparation and Delivery: The speaker has seven minutes in which to prepare a response and present a speech without consultation of prepared notes.</w:t>
      </w:r>
    </w:p>
    <w:p w14:paraId="6B76368F" w14:textId="77777777" w:rsidR="00C553B9" w:rsidRPr="00C553B9" w:rsidRDefault="00C553B9" w:rsidP="00C553B9">
      <w:pPr>
        <w:numPr>
          <w:ilvl w:val="0"/>
          <w:numId w:val="8"/>
        </w:numPr>
        <w:spacing w:before="120" w:after="120" w:line="336" w:lineRule="atLeast"/>
        <w:ind w:left="1380" w:right="120"/>
        <w:textAlignment w:val="center"/>
        <w:rPr>
          <w:rFonts w:ascii="Times New Roman" w:eastAsia="Times New Roman" w:hAnsi="Times New Roman" w:cs="Times New Roman"/>
          <w:color w:val="000000"/>
          <w:kern w:val="0"/>
          <w:sz w:val="24"/>
          <w:szCs w:val="24"/>
          <w14:ligatures w14:val="none"/>
        </w:rPr>
      </w:pPr>
      <w:r w:rsidRPr="00C553B9">
        <w:rPr>
          <w:rFonts w:ascii="Times New Roman" w:eastAsia="Times New Roman" w:hAnsi="Times New Roman" w:cs="Times New Roman"/>
          <w:color w:val="000000"/>
          <w:kern w:val="0"/>
          <w:sz w:val="24"/>
          <w:szCs w:val="24"/>
          <w14:ligatures w14:val="none"/>
        </w:rPr>
        <w:t>No notes shall be used during presentation.</w:t>
      </w:r>
    </w:p>
    <w:p w14:paraId="3117FAD8" w14:textId="77777777" w:rsidR="00C553B9" w:rsidRPr="00C553B9" w:rsidRDefault="00C553B9" w:rsidP="00C553B9">
      <w:pPr>
        <w:numPr>
          <w:ilvl w:val="0"/>
          <w:numId w:val="8"/>
        </w:numPr>
        <w:spacing w:after="0" w:line="336" w:lineRule="atLeast"/>
        <w:ind w:left="1380" w:right="120"/>
        <w:textAlignment w:val="center"/>
        <w:rPr>
          <w:rFonts w:ascii="Times New Roman" w:eastAsia="Times New Roman" w:hAnsi="Times New Roman" w:cs="Times New Roman"/>
          <w:color w:val="000000"/>
          <w:kern w:val="0"/>
          <w:sz w:val="24"/>
          <w:szCs w:val="24"/>
          <w14:ligatures w14:val="none"/>
        </w:rPr>
      </w:pPr>
      <w:r w:rsidRPr="00C553B9">
        <w:rPr>
          <w:rFonts w:ascii="Times New Roman" w:eastAsia="Times New Roman" w:hAnsi="Times New Roman" w:cs="Times New Roman"/>
          <w:color w:val="000000"/>
          <w:kern w:val="0"/>
          <w:sz w:val="24"/>
          <w:szCs w:val="24"/>
          <w14:ligatures w14:val="none"/>
        </w:rPr>
        <w:t>Time: The maximum time limit is 7 minutes with a 30-second “grace period,” which includes both preparation and speaking. Should a student go beyond the grace period, the student may not be ranked 1st. There is no other prescribed penalty for going over the grace period. No minimum time is mandated. </w:t>
      </w:r>
      <w:r w:rsidRPr="00C553B9">
        <w:rPr>
          <w:rFonts w:ascii="Times New Roman" w:eastAsia="Times New Roman" w:hAnsi="Times New Roman" w:cs="Times New Roman"/>
          <w:b/>
          <w:bCs/>
          <w:color w:val="000000"/>
          <w:kern w:val="0"/>
          <w:sz w:val="24"/>
          <w:szCs w:val="24"/>
          <w:bdr w:val="none" w:sz="0" w:space="0" w:color="auto" w:frame="1"/>
          <w14:ligatures w14:val="none"/>
        </w:rPr>
        <w:t>We ask students to record their prep time and speech.</w:t>
      </w:r>
    </w:p>
    <w:p w14:paraId="1ABCF40B" w14:textId="77777777" w:rsidR="00C553B9" w:rsidRPr="005313E9" w:rsidRDefault="00C553B9" w:rsidP="00C553B9">
      <w:pPr>
        <w:rPr>
          <w:rFonts w:ascii="Times New Roman" w:hAnsi="Times New Roman" w:cs="Times New Roman"/>
          <w:sz w:val="24"/>
          <w:szCs w:val="24"/>
        </w:rPr>
      </w:pPr>
    </w:p>
    <w:sectPr w:rsidR="00C553B9" w:rsidRPr="005313E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ptos">
    <w:altName w:val="Calibri"/>
    <w:charset w:val="00"/>
    <w:family w:val="roman"/>
    <w:pitch w:val="default"/>
  </w:font>
  <w:font w:name="Aptos Display">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0C40A0"/>
    <w:multiLevelType w:val="hybridMultilevel"/>
    <w:tmpl w:val="D94838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9B65BA9"/>
    <w:multiLevelType w:val="hybridMultilevel"/>
    <w:tmpl w:val="B3821A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9C81458"/>
    <w:multiLevelType w:val="multilevel"/>
    <w:tmpl w:val="38F6BF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5B030B4"/>
    <w:multiLevelType w:val="hybridMultilevel"/>
    <w:tmpl w:val="6FBCD796"/>
    <w:lvl w:ilvl="0" w:tplc="A462C0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45DC4D7B"/>
    <w:multiLevelType w:val="hybridMultilevel"/>
    <w:tmpl w:val="909879AA"/>
    <w:lvl w:ilvl="0" w:tplc="4C2476C2">
      <w:start w:val="1"/>
      <w:numFmt w:val="decimal"/>
      <w:lvlText w:val="%1."/>
      <w:lvlJc w:val="left"/>
      <w:pPr>
        <w:ind w:left="720" w:hanging="360"/>
      </w:pPr>
      <w:rPr>
        <w:rFonts w:eastAsiaTheme="maj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C1C791C"/>
    <w:multiLevelType w:val="hybridMultilevel"/>
    <w:tmpl w:val="1754738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1C222C7"/>
    <w:multiLevelType w:val="hybridMultilevel"/>
    <w:tmpl w:val="8D20A9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F846CA3"/>
    <w:multiLevelType w:val="hybridMultilevel"/>
    <w:tmpl w:val="F026A3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1"/>
  </w:num>
  <w:num w:numId="5">
    <w:abstractNumId w:val="0"/>
  </w:num>
  <w:num w:numId="6">
    <w:abstractNumId w:val="3"/>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2"/>
  </w:compat>
  <w:rsids>
    <w:rsidRoot w:val="00315438"/>
    <w:rsid w:val="0000631B"/>
    <w:rsid w:val="00027192"/>
    <w:rsid w:val="00032DA7"/>
    <w:rsid w:val="00041DC8"/>
    <w:rsid w:val="00044F32"/>
    <w:rsid w:val="000817CC"/>
    <w:rsid w:val="000B2529"/>
    <w:rsid w:val="000E53DE"/>
    <w:rsid w:val="0012405B"/>
    <w:rsid w:val="00144F99"/>
    <w:rsid w:val="00146DFE"/>
    <w:rsid w:val="001672E9"/>
    <w:rsid w:val="001A3B9D"/>
    <w:rsid w:val="001A6B87"/>
    <w:rsid w:val="001C3A20"/>
    <w:rsid w:val="001D0A1B"/>
    <w:rsid w:val="00220C2F"/>
    <w:rsid w:val="00233869"/>
    <w:rsid w:val="002458E9"/>
    <w:rsid w:val="00263DF4"/>
    <w:rsid w:val="002D6244"/>
    <w:rsid w:val="002E4BFA"/>
    <w:rsid w:val="002E5E7D"/>
    <w:rsid w:val="002F367F"/>
    <w:rsid w:val="00315438"/>
    <w:rsid w:val="003453C5"/>
    <w:rsid w:val="003532D0"/>
    <w:rsid w:val="003626DD"/>
    <w:rsid w:val="00370EBF"/>
    <w:rsid w:val="0038121A"/>
    <w:rsid w:val="003A1260"/>
    <w:rsid w:val="003B2555"/>
    <w:rsid w:val="00401F15"/>
    <w:rsid w:val="00406F56"/>
    <w:rsid w:val="00411276"/>
    <w:rsid w:val="00421B11"/>
    <w:rsid w:val="00430467"/>
    <w:rsid w:val="004B0CD5"/>
    <w:rsid w:val="004F7806"/>
    <w:rsid w:val="005313E9"/>
    <w:rsid w:val="0053717D"/>
    <w:rsid w:val="005717E0"/>
    <w:rsid w:val="005B4684"/>
    <w:rsid w:val="005C3BE3"/>
    <w:rsid w:val="005E0D42"/>
    <w:rsid w:val="006B5D22"/>
    <w:rsid w:val="007532A3"/>
    <w:rsid w:val="007735D6"/>
    <w:rsid w:val="00774E72"/>
    <w:rsid w:val="00791E3D"/>
    <w:rsid w:val="007B1B74"/>
    <w:rsid w:val="00833DF9"/>
    <w:rsid w:val="00882F75"/>
    <w:rsid w:val="00883813"/>
    <w:rsid w:val="00895733"/>
    <w:rsid w:val="008A587B"/>
    <w:rsid w:val="008C1557"/>
    <w:rsid w:val="008C15AA"/>
    <w:rsid w:val="008C5F7B"/>
    <w:rsid w:val="008D5937"/>
    <w:rsid w:val="008F1B7A"/>
    <w:rsid w:val="00912148"/>
    <w:rsid w:val="00980381"/>
    <w:rsid w:val="009C1F65"/>
    <w:rsid w:val="009F75BB"/>
    <w:rsid w:val="00A13E86"/>
    <w:rsid w:val="00A13EC5"/>
    <w:rsid w:val="00A22EC2"/>
    <w:rsid w:val="00A4351E"/>
    <w:rsid w:val="00A54F44"/>
    <w:rsid w:val="00A91C2C"/>
    <w:rsid w:val="00AA4917"/>
    <w:rsid w:val="00AD66DF"/>
    <w:rsid w:val="00B10107"/>
    <w:rsid w:val="00B90863"/>
    <w:rsid w:val="00C34CA1"/>
    <w:rsid w:val="00C35A69"/>
    <w:rsid w:val="00C553B9"/>
    <w:rsid w:val="00C8709A"/>
    <w:rsid w:val="00CB3A82"/>
    <w:rsid w:val="00D226BD"/>
    <w:rsid w:val="00D2660D"/>
    <w:rsid w:val="00D67376"/>
    <w:rsid w:val="00D76564"/>
    <w:rsid w:val="00D94483"/>
    <w:rsid w:val="00DB0C9C"/>
    <w:rsid w:val="00E0187F"/>
    <w:rsid w:val="00E362E5"/>
    <w:rsid w:val="00E47A37"/>
    <w:rsid w:val="00EB58B7"/>
    <w:rsid w:val="00EC1363"/>
    <w:rsid w:val="00ED2802"/>
    <w:rsid w:val="00ED4D37"/>
    <w:rsid w:val="00EE52DF"/>
    <w:rsid w:val="00EF62DB"/>
    <w:rsid w:val="00F33D2D"/>
    <w:rsid w:val="00F64192"/>
    <w:rsid w:val="00F747E8"/>
    <w:rsid w:val="00FB0CEB"/>
    <w:rsid w:val="00FC2A44"/>
    <w:rsid w:val="00FE44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147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31543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1543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1543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1543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1543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1543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1543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1543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1543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1543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1543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1543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1543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1543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1543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1543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1543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15438"/>
    <w:rPr>
      <w:rFonts w:eastAsiaTheme="majorEastAsia" w:cstheme="majorBidi"/>
      <w:color w:val="272727" w:themeColor="text1" w:themeTint="D8"/>
    </w:rPr>
  </w:style>
  <w:style w:type="paragraph" w:styleId="Title">
    <w:name w:val="Title"/>
    <w:basedOn w:val="Normal"/>
    <w:next w:val="Normal"/>
    <w:link w:val="TitleChar"/>
    <w:uiPriority w:val="10"/>
    <w:qFormat/>
    <w:rsid w:val="0031543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1543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1543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1543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15438"/>
    <w:pPr>
      <w:spacing w:before="160"/>
      <w:jc w:val="center"/>
    </w:pPr>
    <w:rPr>
      <w:i/>
      <w:iCs/>
      <w:color w:val="404040" w:themeColor="text1" w:themeTint="BF"/>
    </w:rPr>
  </w:style>
  <w:style w:type="character" w:customStyle="1" w:styleId="QuoteChar">
    <w:name w:val="Quote Char"/>
    <w:basedOn w:val="DefaultParagraphFont"/>
    <w:link w:val="Quote"/>
    <w:uiPriority w:val="29"/>
    <w:rsid w:val="00315438"/>
    <w:rPr>
      <w:i/>
      <w:iCs/>
      <w:color w:val="404040" w:themeColor="text1" w:themeTint="BF"/>
    </w:rPr>
  </w:style>
  <w:style w:type="paragraph" w:styleId="ListParagraph">
    <w:name w:val="List Paragraph"/>
    <w:basedOn w:val="Normal"/>
    <w:uiPriority w:val="34"/>
    <w:qFormat/>
    <w:rsid w:val="00315438"/>
    <w:pPr>
      <w:ind w:left="720"/>
      <w:contextualSpacing/>
    </w:pPr>
  </w:style>
  <w:style w:type="character" w:styleId="IntenseEmphasis">
    <w:name w:val="Intense Emphasis"/>
    <w:basedOn w:val="DefaultParagraphFont"/>
    <w:uiPriority w:val="21"/>
    <w:qFormat/>
    <w:rsid w:val="00315438"/>
    <w:rPr>
      <w:i/>
      <w:iCs/>
      <w:color w:val="0F4761" w:themeColor="accent1" w:themeShade="BF"/>
    </w:rPr>
  </w:style>
  <w:style w:type="paragraph" w:styleId="IntenseQuote">
    <w:name w:val="Intense Quote"/>
    <w:basedOn w:val="Normal"/>
    <w:next w:val="Normal"/>
    <w:link w:val="IntenseQuoteChar"/>
    <w:uiPriority w:val="30"/>
    <w:qFormat/>
    <w:rsid w:val="0031543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15438"/>
    <w:rPr>
      <w:i/>
      <w:iCs/>
      <w:color w:val="0F4761" w:themeColor="accent1" w:themeShade="BF"/>
    </w:rPr>
  </w:style>
  <w:style w:type="character" w:styleId="IntenseReference">
    <w:name w:val="Intense Reference"/>
    <w:basedOn w:val="DefaultParagraphFont"/>
    <w:uiPriority w:val="32"/>
    <w:qFormat/>
    <w:rsid w:val="00315438"/>
    <w:rPr>
      <w:b/>
      <w:bCs/>
      <w:smallCaps/>
      <w:color w:val="0F4761" w:themeColor="accent1" w:themeShade="BF"/>
      <w:spacing w:val="5"/>
    </w:rPr>
  </w:style>
  <w:style w:type="paragraph" w:styleId="NormalWeb">
    <w:name w:val="Normal (Web)"/>
    <w:basedOn w:val="Normal"/>
    <w:uiPriority w:val="99"/>
    <w:semiHidden/>
    <w:unhideWhenUsed/>
    <w:rsid w:val="00315438"/>
    <w:pPr>
      <w:spacing w:before="100" w:beforeAutospacing="1" w:after="100" w:afterAutospacing="1" w:line="240" w:lineRule="auto"/>
    </w:pPr>
    <w:rPr>
      <w:rFonts w:ascii="Times New Roman" w:eastAsia="Times New Roman" w:hAnsi="Times New Roman" w:cs="Times New Roman"/>
      <w:kern w:val="0"/>
      <w:sz w:val="24"/>
      <w:szCs w:val="24"/>
    </w:rPr>
  </w:style>
  <w:style w:type="table" w:styleId="TableGrid">
    <w:name w:val="Table Grid"/>
    <w:basedOn w:val="TableNormal"/>
    <w:uiPriority w:val="39"/>
    <w:rsid w:val="007B1B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jcpw">
    <w:name w:val="kjcpw"/>
    <w:basedOn w:val="Normal"/>
    <w:rsid w:val="003626DD"/>
    <w:pPr>
      <w:spacing w:before="100" w:beforeAutospacing="1" w:after="100" w:afterAutospacing="1" w:line="240" w:lineRule="auto"/>
    </w:pPr>
    <w:rPr>
      <w:rFonts w:ascii="Times New Roman" w:eastAsia="Times New Roman" w:hAnsi="Times New Roman" w:cs="Times New Roman"/>
      <w:kern w:val="0"/>
      <w:sz w:val="24"/>
      <w:szCs w:val="24"/>
    </w:rPr>
  </w:style>
  <w:style w:type="character" w:customStyle="1" w:styleId="dkiur">
    <w:name w:val="dkiur"/>
    <w:basedOn w:val="DefaultParagraphFont"/>
    <w:rsid w:val="003626DD"/>
  </w:style>
  <w:style w:type="character" w:styleId="Strong">
    <w:name w:val="Strong"/>
    <w:basedOn w:val="DefaultParagraphFont"/>
    <w:uiPriority w:val="22"/>
    <w:qFormat/>
    <w:rsid w:val="00C553B9"/>
    <w:rPr>
      <w:b/>
      <w:bCs/>
    </w:rPr>
  </w:style>
  <w:style w:type="paragraph" w:styleId="BalloonText">
    <w:name w:val="Balloon Text"/>
    <w:basedOn w:val="Normal"/>
    <w:link w:val="BalloonTextChar"/>
    <w:uiPriority w:val="99"/>
    <w:semiHidden/>
    <w:unhideWhenUsed/>
    <w:rsid w:val="008C15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15A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339883">
      <w:bodyDiv w:val="1"/>
      <w:marLeft w:val="0"/>
      <w:marRight w:val="0"/>
      <w:marTop w:val="0"/>
      <w:marBottom w:val="0"/>
      <w:divBdr>
        <w:top w:val="none" w:sz="0" w:space="0" w:color="auto"/>
        <w:left w:val="none" w:sz="0" w:space="0" w:color="auto"/>
        <w:bottom w:val="none" w:sz="0" w:space="0" w:color="auto"/>
        <w:right w:val="none" w:sz="0" w:space="0" w:color="auto"/>
      </w:divBdr>
      <w:divsChild>
        <w:div w:id="1901283982">
          <w:marLeft w:val="0"/>
          <w:marRight w:val="0"/>
          <w:marTop w:val="0"/>
          <w:marBottom w:val="0"/>
          <w:divBdr>
            <w:top w:val="none" w:sz="0" w:space="0" w:color="auto"/>
            <w:left w:val="none" w:sz="0" w:space="0" w:color="auto"/>
            <w:bottom w:val="none" w:sz="0" w:space="0" w:color="auto"/>
            <w:right w:val="none" w:sz="0" w:space="0" w:color="auto"/>
          </w:divBdr>
        </w:div>
      </w:divsChild>
    </w:div>
    <w:div w:id="122819595">
      <w:bodyDiv w:val="1"/>
      <w:marLeft w:val="0"/>
      <w:marRight w:val="0"/>
      <w:marTop w:val="0"/>
      <w:marBottom w:val="0"/>
      <w:divBdr>
        <w:top w:val="none" w:sz="0" w:space="0" w:color="auto"/>
        <w:left w:val="none" w:sz="0" w:space="0" w:color="auto"/>
        <w:bottom w:val="none" w:sz="0" w:space="0" w:color="auto"/>
        <w:right w:val="none" w:sz="0" w:space="0" w:color="auto"/>
      </w:divBdr>
      <w:divsChild>
        <w:div w:id="300616131">
          <w:marLeft w:val="0"/>
          <w:marRight w:val="0"/>
          <w:marTop w:val="0"/>
          <w:marBottom w:val="0"/>
          <w:divBdr>
            <w:top w:val="none" w:sz="0" w:space="0" w:color="auto"/>
            <w:left w:val="none" w:sz="0" w:space="0" w:color="auto"/>
            <w:bottom w:val="none" w:sz="0" w:space="0" w:color="auto"/>
            <w:right w:val="none" w:sz="0" w:space="0" w:color="auto"/>
          </w:divBdr>
        </w:div>
      </w:divsChild>
    </w:div>
    <w:div w:id="369577087">
      <w:bodyDiv w:val="1"/>
      <w:marLeft w:val="0"/>
      <w:marRight w:val="0"/>
      <w:marTop w:val="0"/>
      <w:marBottom w:val="0"/>
      <w:divBdr>
        <w:top w:val="none" w:sz="0" w:space="0" w:color="auto"/>
        <w:left w:val="none" w:sz="0" w:space="0" w:color="auto"/>
        <w:bottom w:val="none" w:sz="0" w:space="0" w:color="auto"/>
        <w:right w:val="none" w:sz="0" w:space="0" w:color="auto"/>
      </w:divBdr>
    </w:div>
    <w:div w:id="655038289">
      <w:bodyDiv w:val="1"/>
      <w:marLeft w:val="0"/>
      <w:marRight w:val="0"/>
      <w:marTop w:val="0"/>
      <w:marBottom w:val="0"/>
      <w:divBdr>
        <w:top w:val="none" w:sz="0" w:space="0" w:color="auto"/>
        <w:left w:val="none" w:sz="0" w:space="0" w:color="auto"/>
        <w:bottom w:val="none" w:sz="0" w:space="0" w:color="auto"/>
        <w:right w:val="none" w:sz="0" w:space="0" w:color="auto"/>
      </w:divBdr>
      <w:divsChild>
        <w:div w:id="782774041">
          <w:marLeft w:val="0"/>
          <w:marRight w:val="0"/>
          <w:marTop w:val="0"/>
          <w:marBottom w:val="0"/>
          <w:divBdr>
            <w:top w:val="none" w:sz="0" w:space="0" w:color="auto"/>
            <w:left w:val="none" w:sz="0" w:space="0" w:color="auto"/>
            <w:bottom w:val="none" w:sz="0" w:space="0" w:color="auto"/>
            <w:right w:val="none" w:sz="0" w:space="0" w:color="auto"/>
          </w:divBdr>
        </w:div>
      </w:divsChild>
    </w:div>
    <w:div w:id="665476017">
      <w:bodyDiv w:val="1"/>
      <w:marLeft w:val="0"/>
      <w:marRight w:val="0"/>
      <w:marTop w:val="0"/>
      <w:marBottom w:val="0"/>
      <w:divBdr>
        <w:top w:val="none" w:sz="0" w:space="0" w:color="auto"/>
        <w:left w:val="none" w:sz="0" w:space="0" w:color="auto"/>
        <w:bottom w:val="none" w:sz="0" w:space="0" w:color="auto"/>
        <w:right w:val="none" w:sz="0" w:space="0" w:color="auto"/>
      </w:divBdr>
      <w:divsChild>
        <w:div w:id="2129276926">
          <w:marLeft w:val="0"/>
          <w:marRight w:val="0"/>
          <w:marTop w:val="0"/>
          <w:marBottom w:val="0"/>
          <w:divBdr>
            <w:top w:val="none" w:sz="0" w:space="0" w:color="auto"/>
            <w:left w:val="none" w:sz="0" w:space="0" w:color="auto"/>
            <w:bottom w:val="none" w:sz="0" w:space="0" w:color="auto"/>
            <w:right w:val="none" w:sz="0" w:space="0" w:color="auto"/>
          </w:divBdr>
        </w:div>
      </w:divsChild>
    </w:div>
    <w:div w:id="917400760">
      <w:bodyDiv w:val="1"/>
      <w:marLeft w:val="0"/>
      <w:marRight w:val="0"/>
      <w:marTop w:val="0"/>
      <w:marBottom w:val="0"/>
      <w:divBdr>
        <w:top w:val="none" w:sz="0" w:space="0" w:color="auto"/>
        <w:left w:val="none" w:sz="0" w:space="0" w:color="auto"/>
        <w:bottom w:val="none" w:sz="0" w:space="0" w:color="auto"/>
        <w:right w:val="none" w:sz="0" w:space="0" w:color="auto"/>
      </w:divBdr>
      <w:divsChild>
        <w:div w:id="970553290">
          <w:marLeft w:val="0"/>
          <w:marRight w:val="0"/>
          <w:marTop w:val="0"/>
          <w:marBottom w:val="0"/>
          <w:divBdr>
            <w:top w:val="none" w:sz="0" w:space="0" w:color="auto"/>
            <w:left w:val="none" w:sz="0" w:space="0" w:color="auto"/>
            <w:bottom w:val="none" w:sz="0" w:space="0" w:color="auto"/>
            <w:right w:val="none" w:sz="0" w:space="0" w:color="auto"/>
          </w:divBdr>
        </w:div>
      </w:divsChild>
    </w:div>
    <w:div w:id="932935001">
      <w:bodyDiv w:val="1"/>
      <w:marLeft w:val="0"/>
      <w:marRight w:val="0"/>
      <w:marTop w:val="0"/>
      <w:marBottom w:val="0"/>
      <w:divBdr>
        <w:top w:val="none" w:sz="0" w:space="0" w:color="auto"/>
        <w:left w:val="none" w:sz="0" w:space="0" w:color="auto"/>
        <w:bottom w:val="none" w:sz="0" w:space="0" w:color="auto"/>
        <w:right w:val="none" w:sz="0" w:space="0" w:color="auto"/>
      </w:divBdr>
      <w:divsChild>
        <w:div w:id="1120414564">
          <w:marLeft w:val="0"/>
          <w:marRight w:val="0"/>
          <w:marTop w:val="0"/>
          <w:marBottom w:val="0"/>
          <w:divBdr>
            <w:top w:val="none" w:sz="0" w:space="0" w:color="auto"/>
            <w:left w:val="none" w:sz="0" w:space="0" w:color="auto"/>
            <w:bottom w:val="none" w:sz="0" w:space="0" w:color="auto"/>
            <w:right w:val="none" w:sz="0" w:space="0" w:color="auto"/>
          </w:divBdr>
        </w:div>
      </w:divsChild>
    </w:div>
    <w:div w:id="1147160684">
      <w:bodyDiv w:val="1"/>
      <w:marLeft w:val="0"/>
      <w:marRight w:val="0"/>
      <w:marTop w:val="0"/>
      <w:marBottom w:val="0"/>
      <w:divBdr>
        <w:top w:val="none" w:sz="0" w:space="0" w:color="auto"/>
        <w:left w:val="none" w:sz="0" w:space="0" w:color="auto"/>
        <w:bottom w:val="none" w:sz="0" w:space="0" w:color="auto"/>
        <w:right w:val="none" w:sz="0" w:space="0" w:color="auto"/>
      </w:divBdr>
    </w:div>
    <w:div w:id="1339230620">
      <w:bodyDiv w:val="1"/>
      <w:marLeft w:val="0"/>
      <w:marRight w:val="0"/>
      <w:marTop w:val="0"/>
      <w:marBottom w:val="0"/>
      <w:divBdr>
        <w:top w:val="none" w:sz="0" w:space="0" w:color="auto"/>
        <w:left w:val="none" w:sz="0" w:space="0" w:color="auto"/>
        <w:bottom w:val="none" w:sz="0" w:space="0" w:color="auto"/>
        <w:right w:val="none" w:sz="0" w:space="0" w:color="auto"/>
      </w:divBdr>
      <w:divsChild>
        <w:div w:id="1293440635">
          <w:marLeft w:val="0"/>
          <w:marRight w:val="0"/>
          <w:marTop w:val="0"/>
          <w:marBottom w:val="0"/>
          <w:divBdr>
            <w:top w:val="none" w:sz="0" w:space="0" w:color="auto"/>
            <w:left w:val="none" w:sz="0" w:space="0" w:color="auto"/>
            <w:bottom w:val="none" w:sz="0" w:space="0" w:color="auto"/>
            <w:right w:val="none" w:sz="0" w:space="0" w:color="auto"/>
          </w:divBdr>
        </w:div>
      </w:divsChild>
    </w:div>
    <w:div w:id="1714689838">
      <w:bodyDiv w:val="1"/>
      <w:marLeft w:val="0"/>
      <w:marRight w:val="0"/>
      <w:marTop w:val="0"/>
      <w:marBottom w:val="0"/>
      <w:divBdr>
        <w:top w:val="none" w:sz="0" w:space="0" w:color="auto"/>
        <w:left w:val="none" w:sz="0" w:space="0" w:color="auto"/>
        <w:bottom w:val="none" w:sz="0" w:space="0" w:color="auto"/>
        <w:right w:val="none" w:sz="0" w:space="0" w:color="auto"/>
      </w:divBdr>
      <w:divsChild>
        <w:div w:id="948658306">
          <w:marLeft w:val="0"/>
          <w:marRight w:val="0"/>
          <w:marTop w:val="0"/>
          <w:marBottom w:val="0"/>
          <w:divBdr>
            <w:top w:val="none" w:sz="0" w:space="0" w:color="auto"/>
            <w:left w:val="none" w:sz="0" w:space="0" w:color="auto"/>
            <w:bottom w:val="none" w:sz="0" w:space="0" w:color="auto"/>
            <w:right w:val="none" w:sz="0" w:space="0" w:color="auto"/>
          </w:divBdr>
        </w:div>
      </w:divsChild>
    </w:div>
    <w:div w:id="1842817233">
      <w:bodyDiv w:val="1"/>
      <w:marLeft w:val="0"/>
      <w:marRight w:val="0"/>
      <w:marTop w:val="0"/>
      <w:marBottom w:val="0"/>
      <w:divBdr>
        <w:top w:val="none" w:sz="0" w:space="0" w:color="auto"/>
        <w:left w:val="none" w:sz="0" w:space="0" w:color="auto"/>
        <w:bottom w:val="none" w:sz="0" w:space="0" w:color="auto"/>
        <w:right w:val="none" w:sz="0" w:space="0" w:color="auto"/>
      </w:divBdr>
    </w:div>
    <w:div w:id="1983533789">
      <w:bodyDiv w:val="1"/>
      <w:marLeft w:val="0"/>
      <w:marRight w:val="0"/>
      <w:marTop w:val="0"/>
      <w:marBottom w:val="0"/>
      <w:divBdr>
        <w:top w:val="none" w:sz="0" w:space="0" w:color="auto"/>
        <w:left w:val="none" w:sz="0" w:space="0" w:color="auto"/>
        <w:bottom w:val="none" w:sz="0" w:space="0" w:color="auto"/>
        <w:right w:val="none" w:sz="0" w:space="0" w:color="auto"/>
      </w:divBdr>
      <w:divsChild>
        <w:div w:id="9810342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487</Words>
  <Characters>2781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Donald Broussard Jr</dc:creator>
  <cp:keywords/>
  <dc:description/>
  <cp:lastModifiedBy>Donald Broussard</cp:lastModifiedBy>
  <cp:revision>7</cp:revision>
  <dcterms:created xsi:type="dcterms:W3CDTF">2024-12-26T18:51:00Z</dcterms:created>
  <dcterms:modified xsi:type="dcterms:W3CDTF">2025-04-10T12:43:00Z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06dfd56-5be4-4fa7-ba8b-2a5d5d692b16_Enabled">
    <vt:lpwstr>true</vt:lpwstr>
  </property>
  <property fmtid="{D5CDD505-2E9C-101B-9397-08002B2CF9AE}" pid="3" name="MSIP_Label_606dfd56-5be4-4fa7-ba8b-2a5d5d692b16_SetDate">
    <vt:lpwstr>2024-03-28T01:10:29Z</vt:lpwstr>
  </property>
  <property fmtid="{D5CDD505-2E9C-101B-9397-08002B2CF9AE}" pid="4" name="MSIP_Label_606dfd56-5be4-4fa7-ba8b-2a5d5d692b16_Method">
    <vt:lpwstr>Standard</vt:lpwstr>
  </property>
  <property fmtid="{D5CDD505-2E9C-101B-9397-08002B2CF9AE}" pid="5" name="MSIP_Label_606dfd56-5be4-4fa7-ba8b-2a5d5d692b16_Name">
    <vt:lpwstr>defa4170-0d19-0005-0004-bc88714345d2</vt:lpwstr>
  </property>
  <property fmtid="{D5CDD505-2E9C-101B-9397-08002B2CF9AE}" pid="6" name="MSIP_Label_606dfd56-5be4-4fa7-ba8b-2a5d5d692b16_SiteId">
    <vt:lpwstr>0ec5874b-c352-49ff-ba00-40ef1998e526</vt:lpwstr>
  </property>
  <property fmtid="{D5CDD505-2E9C-101B-9397-08002B2CF9AE}" pid="7" name="MSIP_Label_606dfd56-5be4-4fa7-ba8b-2a5d5d692b16_ActionId">
    <vt:lpwstr>ace8c6f3-748f-4728-8ec9-643b831f6346</vt:lpwstr>
  </property>
  <property fmtid="{D5CDD505-2E9C-101B-9397-08002B2CF9AE}" pid="8" name="MSIP_Label_606dfd56-5be4-4fa7-ba8b-2a5d5d692b16_ContentBits">
    <vt:lpwstr>0</vt:lpwstr>
  </property>
</Properties>
</file>