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8A7EE" w14:textId="5570903B" w:rsidR="00E42E4C" w:rsidRPr="009F7FE9" w:rsidRDefault="008B73A5" w:rsidP="00F601E6">
      <w:pPr>
        <w:rPr>
          <w:rFonts w:ascii="Times New Roman" w:hAnsi="Times New Roman" w:cs="Times New Roman"/>
        </w:rPr>
      </w:pPr>
      <w:r>
        <w:rPr>
          <w:rFonts w:ascii="Times New Roman" w:hAnsi="Times New Roman" w:cs="Times New Roman"/>
        </w:rPr>
        <w:t>November 9</w:t>
      </w:r>
      <w:r w:rsidRPr="008B73A5">
        <w:rPr>
          <w:rFonts w:ascii="Times New Roman" w:hAnsi="Times New Roman" w:cs="Times New Roman"/>
          <w:vertAlign w:val="superscript"/>
        </w:rPr>
        <w:t>th</w:t>
      </w:r>
      <w:r>
        <w:rPr>
          <w:rFonts w:ascii="Times New Roman" w:hAnsi="Times New Roman" w:cs="Times New Roman"/>
        </w:rPr>
        <w:t>, 2024</w:t>
      </w:r>
    </w:p>
    <w:p w14:paraId="113353B5" w14:textId="77777777" w:rsidR="00A33876" w:rsidRPr="009F7FE9" w:rsidRDefault="00A33876" w:rsidP="00F601E6">
      <w:pPr>
        <w:rPr>
          <w:rFonts w:ascii="Times New Roman" w:hAnsi="Times New Roman" w:cs="Times New Roman"/>
        </w:rPr>
      </w:pPr>
    </w:p>
    <w:p w14:paraId="2E1F5DC2" w14:textId="77777777" w:rsidR="005E4E8B" w:rsidRPr="009F7FE9" w:rsidRDefault="005E4E8B" w:rsidP="00F601E6">
      <w:pPr>
        <w:rPr>
          <w:rFonts w:ascii="Times New Roman" w:hAnsi="Times New Roman" w:cs="Times New Roman"/>
        </w:rPr>
      </w:pPr>
      <w:r w:rsidRPr="009F7FE9">
        <w:rPr>
          <w:rFonts w:ascii="Times New Roman" w:hAnsi="Times New Roman" w:cs="Times New Roman"/>
        </w:rPr>
        <w:t>Dear Colleagues,</w:t>
      </w:r>
    </w:p>
    <w:p w14:paraId="045C9E8B" w14:textId="77777777" w:rsidR="005E4E8B" w:rsidRPr="009F7FE9" w:rsidRDefault="005E4E8B" w:rsidP="00F601E6">
      <w:pPr>
        <w:rPr>
          <w:rFonts w:ascii="Times New Roman" w:hAnsi="Times New Roman" w:cs="Times New Roman"/>
        </w:rPr>
      </w:pPr>
    </w:p>
    <w:p w14:paraId="0D507C95" w14:textId="5499E1E4" w:rsidR="00A33876" w:rsidRPr="009F7FE9" w:rsidRDefault="005E4E8B" w:rsidP="00F601E6">
      <w:pPr>
        <w:rPr>
          <w:rFonts w:ascii="Times New Roman" w:hAnsi="Times New Roman" w:cs="Times New Roman"/>
        </w:rPr>
      </w:pPr>
      <w:r w:rsidRPr="009F7FE9">
        <w:rPr>
          <w:rFonts w:ascii="Times New Roman" w:hAnsi="Times New Roman" w:cs="Times New Roman"/>
        </w:rPr>
        <w:t xml:space="preserve">We are pleased to invite you to attend the </w:t>
      </w:r>
      <w:r w:rsidR="00970159">
        <w:rPr>
          <w:rFonts w:ascii="Times New Roman" w:hAnsi="Times New Roman" w:cs="Times New Roman"/>
        </w:rPr>
        <w:t>202</w:t>
      </w:r>
      <w:r w:rsidR="00DE7418">
        <w:rPr>
          <w:rFonts w:ascii="Times New Roman" w:hAnsi="Times New Roman" w:cs="Times New Roman"/>
        </w:rPr>
        <w:t>5</w:t>
      </w:r>
      <w:r w:rsidRPr="009F7FE9">
        <w:rPr>
          <w:rFonts w:ascii="Times New Roman" w:hAnsi="Times New Roman" w:cs="Times New Roman"/>
        </w:rPr>
        <w:t xml:space="preserve"> Georgetown College Tournament, to be held on </w:t>
      </w:r>
      <w:r w:rsidR="00970159">
        <w:rPr>
          <w:rFonts w:ascii="Times New Roman" w:hAnsi="Times New Roman" w:cs="Times New Roman"/>
        </w:rPr>
        <w:t xml:space="preserve">January </w:t>
      </w:r>
      <w:r w:rsidR="00DE7418">
        <w:rPr>
          <w:rFonts w:ascii="Times New Roman" w:hAnsi="Times New Roman" w:cs="Times New Roman"/>
        </w:rPr>
        <w:t>4</w:t>
      </w:r>
      <w:r w:rsidR="00970159" w:rsidRPr="00970159">
        <w:rPr>
          <w:rFonts w:ascii="Times New Roman" w:hAnsi="Times New Roman" w:cs="Times New Roman"/>
          <w:vertAlign w:val="superscript"/>
        </w:rPr>
        <w:t>th</w:t>
      </w:r>
      <w:r w:rsidR="00970159">
        <w:rPr>
          <w:rFonts w:ascii="Times New Roman" w:hAnsi="Times New Roman" w:cs="Times New Roman"/>
        </w:rPr>
        <w:t xml:space="preserve">- January </w:t>
      </w:r>
      <w:r w:rsidR="00DE7418">
        <w:rPr>
          <w:rFonts w:ascii="Times New Roman" w:hAnsi="Times New Roman" w:cs="Times New Roman"/>
        </w:rPr>
        <w:t>6</w:t>
      </w:r>
      <w:r w:rsidR="00970159" w:rsidRPr="00970159">
        <w:rPr>
          <w:rFonts w:ascii="Times New Roman" w:hAnsi="Times New Roman" w:cs="Times New Roman"/>
          <w:vertAlign w:val="superscript"/>
        </w:rPr>
        <w:t>th</w:t>
      </w:r>
      <w:r w:rsidR="00970159">
        <w:rPr>
          <w:rFonts w:ascii="Times New Roman" w:hAnsi="Times New Roman" w:cs="Times New Roman"/>
        </w:rPr>
        <w:t xml:space="preserve"> (</w:t>
      </w:r>
      <w:r w:rsidR="00DE7418">
        <w:rPr>
          <w:rFonts w:ascii="Times New Roman" w:hAnsi="Times New Roman" w:cs="Times New Roman"/>
        </w:rPr>
        <w:t>Sat-Mon</w:t>
      </w:r>
      <w:r w:rsidR="00970159">
        <w:rPr>
          <w:rFonts w:ascii="Times New Roman" w:hAnsi="Times New Roman" w:cs="Times New Roman"/>
        </w:rPr>
        <w:t xml:space="preserve">). </w:t>
      </w:r>
      <w:r w:rsidR="0080723E" w:rsidRPr="009F7FE9">
        <w:rPr>
          <w:rFonts w:ascii="Times New Roman" w:hAnsi="Times New Roman" w:cs="Times New Roman"/>
        </w:rPr>
        <w:t xml:space="preserve">We </w:t>
      </w:r>
      <w:r w:rsidR="00A33876" w:rsidRPr="009F7FE9">
        <w:rPr>
          <w:rFonts w:ascii="Times New Roman" w:hAnsi="Times New Roman" w:cs="Times New Roman"/>
        </w:rPr>
        <w:t>intend to</w:t>
      </w:r>
      <w:r w:rsidR="0080723E" w:rsidRPr="009F7FE9">
        <w:rPr>
          <w:rFonts w:ascii="Times New Roman" w:hAnsi="Times New Roman" w:cs="Times New Roman"/>
        </w:rPr>
        <w:t xml:space="preserve"> offer debates in </w:t>
      </w:r>
      <w:r w:rsidR="00A33876" w:rsidRPr="009F7FE9">
        <w:rPr>
          <w:rFonts w:ascii="Times New Roman" w:hAnsi="Times New Roman" w:cs="Times New Roman"/>
        </w:rPr>
        <w:t xml:space="preserve">open, junior varsity, and novice, but will collapse divisions if </w:t>
      </w:r>
      <w:r w:rsidR="00DE7418">
        <w:rPr>
          <w:rFonts w:ascii="Times New Roman" w:hAnsi="Times New Roman" w:cs="Times New Roman"/>
        </w:rPr>
        <w:t xml:space="preserve">extremely </w:t>
      </w:r>
      <w:r w:rsidR="00A33876" w:rsidRPr="009F7FE9">
        <w:rPr>
          <w:rFonts w:ascii="Times New Roman" w:hAnsi="Times New Roman" w:cs="Times New Roman"/>
        </w:rPr>
        <w:t>low numbers warrant</w:t>
      </w:r>
      <w:r w:rsidR="00DE7418">
        <w:rPr>
          <w:rFonts w:ascii="Times New Roman" w:hAnsi="Times New Roman" w:cs="Times New Roman"/>
        </w:rPr>
        <w:t>, however we will do our best to avoid collapsing divisions</w:t>
      </w:r>
      <w:r w:rsidR="00A33876" w:rsidRPr="009F7FE9">
        <w:rPr>
          <w:rFonts w:ascii="Times New Roman" w:hAnsi="Times New Roman" w:cs="Times New Roman"/>
        </w:rPr>
        <w:t xml:space="preserve">. </w:t>
      </w:r>
      <w:r w:rsidR="002C3C20">
        <w:rPr>
          <w:rFonts w:ascii="Times New Roman" w:hAnsi="Times New Roman" w:cs="Times New Roman"/>
        </w:rPr>
        <w:t xml:space="preserve">Our goal in hosting a tournament with eight </w:t>
      </w:r>
      <w:r w:rsidR="00FA2321">
        <w:rPr>
          <w:rFonts w:ascii="Times New Roman" w:hAnsi="Times New Roman" w:cs="Times New Roman"/>
        </w:rPr>
        <w:t xml:space="preserve">open </w:t>
      </w:r>
      <w:r w:rsidR="002C3C20">
        <w:rPr>
          <w:rFonts w:ascii="Times New Roman" w:hAnsi="Times New Roman" w:cs="Times New Roman"/>
        </w:rPr>
        <w:t xml:space="preserve">preliminary </w:t>
      </w:r>
      <w:r w:rsidR="00CB3964">
        <w:rPr>
          <w:rFonts w:ascii="Times New Roman" w:hAnsi="Times New Roman" w:cs="Times New Roman"/>
        </w:rPr>
        <w:t>debates</w:t>
      </w:r>
      <w:r w:rsidR="002C3C20">
        <w:rPr>
          <w:rFonts w:ascii="Times New Roman" w:hAnsi="Times New Roman" w:cs="Times New Roman"/>
        </w:rPr>
        <w:t xml:space="preserve"> is to provide additional opportunities for students </w:t>
      </w:r>
      <w:r w:rsidR="00CB3964">
        <w:rPr>
          <w:rFonts w:ascii="Times New Roman" w:hAnsi="Times New Roman" w:cs="Times New Roman"/>
        </w:rPr>
        <w:t>to debate</w:t>
      </w:r>
      <w:r w:rsidR="002C3C20">
        <w:rPr>
          <w:rFonts w:ascii="Times New Roman" w:hAnsi="Times New Roman" w:cs="Times New Roman"/>
        </w:rPr>
        <w:t xml:space="preserve"> prior to major national championships. </w:t>
      </w:r>
    </w:p>
    <w:p w14:paraId="375C698C" w14:textId="6EEB2D07" w:rsidR="00A33876" w:rsidRPr="009F7FE9" w:rsidRDefault="00A33876" w:rsidP="00F601E6">
      <w:pPr>
        <w:rPr>
          <w:rFonts w:ascii="Times New Roman" w:hAnsi="Times New Roman" w:cs="Times New Roman"/>
        </w:rPr>
      </w:pPr>
      <w:r w:rsidRPr="009F7FE9">
        <w:rPr>
          <w:rFonts w:ascii="Times New Roman" w:hAnsi="Times New Roman" w:cs="Times New Roman"/>
        </w:rPr>
        <w:t xml:space="preserve">Please see the remainder of this document for further information; if you have any questions, contact </w:t>
      </w:r>
      <w:r w:rsidR="00970159">
        <w:rPr>
          <w:rFonts w:ascii="Times New Roman" w:hAnsi="Times New Roman" w:cs="Times New Roman"/>
        </w:rPr>
        <w:t xml:space="preserve">Gabe at gl642@georgetown.edu. </w:t>
      </w:r>
      <w:r w:rsidRPr="009F7FE9">
        <w:rPr>
          <w:rFonts w:ascii="Times New Roman" w:hAnsi="Times New Roman" w:cs="Times New Roman"/>
        </w:rPr>
        <w:t xml:space="preserve"> </w:t>
      </w:r>
    </w:p>
    <w:p w14:paraId="6F49EADC" w14:textId="5BC9CA33" w:rsidR="00A33876" w:rsidRPr="009F7FE9" w:rsidRDefault="00A33876" w:rsidP="00F601E6">
      <w:pPr>
        <w:rPr>
          <w:rFonts w:ascii="Times New Roman" w:hAnsi="Times New Roman" w:cs="Times New Roman"/>
        </w:rPr>
      </w:pPr>
      <w:r w:rsidRPr="009F7FE9">
        <w:rPr>
          <w:rFonts w:ascii="Times New Roman" w:hAnsi="Times New Roman" w:cs="Times New Roman"/>
        </w:rPr>
        <w:t>We hope to see you in the nation’s capital in early January!</w:t>
      </w:r>
    </w:p>
    <w:p w14:paraId="1A8053EC" w14:textId="77777777" w:rsidR="00A33876" w:rsidRPr="009F7FE9" w:rsidRDefault="00A33876" w:rsidP="00F601E6">
      <w:pPr>
        <w:rPr>
          <w:rFonts w:ascii="Times New Roman" w:hAnsi="Times New Roman" w:cs="Times New Roman"/>
        </w:rPr>
      </w:pPr>
    </w:p>
    <w:p w14:paraId="48204A1E" w14:textId="5B28FDF9" w:rsidR="00A33876" w:rsidRPr="009F7FE9" w:rsidRDefault="00A33876" w:rsidP="00F601E6">
      <w:pPr>
        <w:rPr>
          <w:rFonts w:ascii="Times New Roman" w:hAnsi="Times New Roman" w:cs="Times New Roman"/>
        </w:rPr>
      </w:pPr>
      <w:r w:rsidRPr="009F7FE9">
        <w:rPr>
          <w:rFonts w:ascii="Times New Roman" w:hAnsi="Times New Roman" w:cs="Times New Roman"/>
        </w:rPr>
        <w:t>Sincerely,</w:t>
      </w:r>
    </w:p>
    <w:p w14:paraId="19C84262" w14:textId="4331F1A6" w:rsidR="00A33876" w:rsidRPr="009F7FE9" w:rsidRDefault="00970159" w:rsidP="00F601E6">
      <w:pPr>
        <w:rPr>
          <w:rFonts w:ascii="Times New Roman" w:hAnsi="Times New Roman" w:cs="Times New Roman"/>
        </w:rPr>
      </w:pPr>
      <w:r>
        <w:rPr>
          <w:rFonts w:ascii="Times New Roman" w:hAnsi="Times New Roman" w:cs="Times New Roman"/>
        </w:rPr>
        <w:t>Gabe Lewis</w:t>
      </w:r>
      <w:r w:rsidR="00A33876" w:rsidRPr="009F7FE9">
        <w:rPr>
          <w:rFonts w:ascii="Times New Roman" w:hAnsi="Times New Roman" w:cs="Times New Roman"/>
        </w:rPr>
        <w:t>,</w:t>
      </w:r>
      <w:r>
        <w:rPr>
          <w:rFonts w:ascii="Times New Roman" w:hAnsi="Times New Roman" w:cs="Times New Roman"/>
        </w:rPr>
        <w:t xml:space="preserve"> Brandon Kelley,</w:t>
      </w:r>
      <w:r w:rsidR="00A33876" w:rsidRPr="009F7FE9">
        <w:rPr>
          <w:rFonts w:ascii="Times New Roman" w:hAnsi="Times New Roman" w:cs="Times New Roman"/>
        </w:rPr>
        <w:t xml:space="preserve"> and the Georgetown </w:t>
      </w:r>
      <w:r w:rsidR="00DE7418">
        <w:rPr>
          <w:rFonts w:ascii="Times New Roman" w:hAnsi="Times New Roman" w:cs="Times New Roman"/>
        </w:rPr>
        <w:t>Debate</w:t>
      </w:r>
      <w:r w:rsidR="00A33876" w:rsidRPr="009F7FE9">
        <w:rPr>
          <w:rFonts w:ascii="Times New Roman" w:hAnsi="Times New Roman" w:cs="Times New Roman"/>
        </w:rPr>
        <w:t xml:space="preserve"> </w:t>
      </w:r>
      <w:r w:rsidR="00DE7418">
        <w:rPr>
          <w:rFonts w:ascii="Times New Roman" w:hAnsi="Times New Roman" w:cs="Times New Roman"/>
        </w:rPr>
        <w:t>Team</w:t>
      </w:r>
      <w:r w:rsidR="00A33876" w:rsidRPr="009F7FE9">
        <w:rPr>
          <w:rFonts w:ascii="Times New Roman" w:hAnsi="Times New Roman" w:cs="Times New Roman"/>
        </w:rPr>
        <w:t xml:space="preserve"> </w:t>
      </w:r>
    </w:p>
    <w:p w14:paraId="0911CA70" w14:textId="33D22EEC" w:rsidR="00A33876" w:rsidRPr="009F7FE9" w:rsidRDefault="00A33876" w:rsidP="00F601E6">
      <w:pPr>
        <w:rPr>
          <w:rFonts w:ascii="Times New Roman" w:hAnsi="Times New Roman" w:cs="Times New Roman"/>
        </w:rPr>
      </w:pPr>
      <w:r w:rsidRPr="009F7FE9">
        <w:rPr>
          <w:rFonts w:ascii="Times New Roman" w:hAnsi="Times New Roman" w:cs="Times New Roman"/>
        </w:rPr>
        <w:t xml:space="preserve">If you have questions, please contact </w:t>
      </w:r>
      <w:r w:rsidR="00970159">
        <w:rPr>
          <w:rFonts w:ascii="Times New Roman" w:hAnsi="Times New Roman" w:cs="Times New Roman"/>
        </w:rPr>
        <w:t>Gabe at gl642@georgetown.edu.</w:t>
      </w:r>
    </w:p>
    <w:p w14:paraId="794F2963" w14:textId="77777777" w:rsidR="00A33876" w:rsidRPr="009F7FE9" w:rsidRDefault="00A33876" w:rsidP="00F601E6">
      <w:pPr>
        <w:rPr>
          <w:rFonts w:ascii="Times New Roman" w:hAnsi="Times New Roman" w:cs="Times New Roman"/>
        </w:rPr>
      </w:pPr>
    </w:p>
    <w:p w14:paraId="21D4172A" w14:textId="134C700E" w:rsidR="002E01A5" w:rsidRPr="009F7FE9" w:rsidRDefault="002E01A5" w:rsidP="00265648">
      <w:pPr>
        <w:pStyle w:val="Heading3"/>
        <w:rPr>
          <w:rFonts w:ascii="Times New Roman" w:hAnsi="Times New Roman" w:cs="Times New Roman"/>
        </w:rPr>
      </w:pPr>
      <w:r w:rsidRPr="009F7FE9">
        <w:rPr>
          <w:rFonts w:ascii="Times New Roman" w:hAnsi="Times New Roman" w:cs="Times New Roman"/>
        </w:rPr>
        <w:t>Format and Administration</w:t>
      </w:r>
    </w:p>
    <w:p w14:paraId="60896DF6" w14:textId="77777777" w:rsidR="002E01A5" w:rsidRPr="009F7FE9" w:rsidRDefault="002E01A5" w:rsidP="002E01A5">
      <w:pPr>
        <w:rPr>
          <w:rFonts w:ascii="Times New Roman" w:hAnsi="Times New Roman" w:cs="Times New Roman"/>
        </w:rPr>
      </w:pPr>
    </w:p>
    <w:p w14:paraId="3DBADFD0" w14:textId="6E103323" w:rsidR="002E01A5" w:rsidRPr="009F7FE9" w:rsidRDefault="002E01A5" w:rsidP="002E01A5">
      <w:pPr>
        <w:rPr>
          <w:rFonts w:ascii="Times New Roman" w:hAnsi="Times New Roman" w:cs="Times New Roman"/>
        </w:rPr>
      </w:pPr>
      <w:r w:rsidRPr="009F7FE9">
        <w:rPr>
          <w:rFonts w:ascii="Times New Roman" w:hAnsi="Times New Roman" w:cs="Times New Roman"/>
        </w:rPr>
        <w:t xml:space="preserve">We will host eight </w:t>
      </w:r>
      <w:r w:rsidR="00E75791" w:rsidRPr="009F7FE9">
        <w:rPr>
          <w:rFonts w:ascii="Times New Roman" w:hAnsi="Times New Roman" w:cs="Times New Roman"/>
        </w:rPr>
        <w:t xml:space="preserve">(8) </w:t>
      </w:r>
      <w:r w:rsidRPr="009F7FE9">
        <w:rPr>
          <w:rFonts w:ascii="Times New Roman" w:hAnsi="Times New Roman" w:cs="Times New Roman"/>
        </w:rPr>
        <w:t>preliminary rounds in the Open division, and six</w:t>
      </w:r>
      <w:r w:rsidR="00E75791" w:rsidRPr="009F7FE9">
        <w:rPr>
          <w:rFonts w:ascii="Times New Roman" w:hAnsi="Times New Roman" w:cs="Times New Roman"/>
        </w:rPr>
        <w:t xml:space="preserve"> (6)</w:t>
      </w:r>
      <w:r w:rsidRPr="009F7FE9">
        <w:rPr>
          <w:rFonts w:ascii="Times New Roman" w:hAnsi="Times New Roman" w:cs="Times New Roman"/>
        </w:rPr>
        <w:t xml:space="preserve"> preliminary rounds in novice and junior varsity. We will follow the 9-3-6 format. </w:t>
      </w:r>
      <w:r w:rsidR="00EE1E9C">
        <w:rPr>
          <w:rFonts w:ascii="Times New Roman" w:hAnsi="Times New Roman" w:cs="Times New Roman"/>
        </w:rPr>
        <w:t>We will clear up to double-</w:t>
      </w:r>
      <w:proofErr w:type="spellStart"/>
      <w:r w:rsidR="00EE1E9C">
        <w:rPr>
          <w:rFonts w:ascii="Times New Roman" w:hAnsi="Times New Roman" w:cs="Times New Roman"/>
        </w:rPr>
        <w:t>octofinals</w:t>
      </w:r>
      <w:proofErr w:type="spellEnd"/>
      <w:r w:rsidR="00EE1E9C">
        <w:rPr>
          <w:rFonts w:ascii="Times New Roman" w:hAnsi="Times New Roman" w:cs="Times New Roman"/>
        </w:rPr>
        <w:t xml:space="preserve"> in all divisions.</w:t>
      </w:r>
      <w:r w:rsidR="002C3C20">
        <w:rPr>
          <w:rFonts w:ascii="Times New Roman" w:hAnsi="Times New Roman" w:cs="Times New Roman"/>
        </w:rPr>
        <w:t xml:space="preserve"> Please note that eight preliminary debates also </w:t>
      </w:r>
      <w:proofErr w:type="gramStart"/>
      <w:r w:rsidR="002C3C20">
        <w:rPr>
          <w:rFonts w:ascii="Times New Roman" w:hAnsi="Times New Roman" w:cs="Times New Roman"/>
        </w:rPr>
        <w:t>increases</w:t>
      </w:r>
      <w:proofErr w:type="gramEnd"/>
      <w:r w:rsidR="002C3C20">
        <w:rPr>
          <w:rFonts w:ascii="Times New Roman" w:hAnsi="Times New Roman" w:cs="Times New Roman"/>
        </w:rPr>
        <w:t xml:space="preserve"> minimum judge commitments</w:t>
      </w:r>
      <w:r w:rsidR="00B832B7">
        <w:rPr>
          <w:rFonts w:ascii="Times New Roman" w:hAnsi="Times New Roman" w:cs="Times New Roman"/>
        </w:rPr>
        <w:t xml:space="preserve"> in Open</w:t>
      </w:r>
      <w:r w:rsidR="002C3C20">
        <w:rPr>
          <w:rFonts w:ascii="Times New Roman" w:hAnsi="Times New Roman" w:cs="Times New Roman"/>
        </w:rPr>
        <w:t xml:space="preserve">. </w:t>
      </w:r>
    </w:p>
    <w:p w14:paraId="4528F3A5" w14:textId="2D530D56" w:rsidR="002E01A5" w:rsidRPr="009F7FE9" w:rsidRDefault="002E01A5" w:rsidP="002E01A5">
      <w:pPr>
        <w:rPr>
          <w:rFonts w:ascii="Times New Roman" w:hAnsi="Times New Roman" w:cs="Times New Roman"/>
        </w:rPr>
      </w:pPr>
      <w:r w:rsidRPr="009F7FE9">
        <w:rPr>
          <w:rFonts w:ascii="Times New Roman" w:hAnsi="Times New Roman" w:cs="Times New Roman"/>
        </w:rPr>
        <w:t xml:space="preserve">Students are asked to debate the topic selected for the </w:t>
      </w:r>
      <w:r w:rsidR="00DE7418">
        <w:rPr>
          <w:rFonts w:ascii="Times New Roman" w:hAnsi="Times New Roman" w:cs="Times New Roman"/>
        </w:rPr>
        <w:t>2024-2025</w:t>
      </w:r>
      <w:r w:rsidRPr="009F7FE9">
        <w:rPr>
          <w:rFonts w:ascii="Times New Roman" w:hAnsi="Times New Roman" w:cs="Times New Roman"/>
        </w:rPr>
        <w:t xml:space="preserve"> season by a vote of the Cross Examination Debate Association membership.  </w:t>
      </w:r>
    </w:p>
    <w:p w14:paraId="32F2DAAE" w14:textId="77777777" w:rsidR="00EE1E9C" w:rsidRDefault="00B62C80" w:rsidP="001B6163">
      <w:pPr>
        <w:rPr>
          <w:rFonts w:ascii="Times New Roman" w:hAnsi="Times New Roman" w:cs="Times New Roman"/>
        </w:rPr>
      </w:pPr>
      <w:r w:rsidRPr="009F7FE9">
        <w:rPr>
          <w:rFonts w:ascii="Times New Roman" w:hAnsi="Times New Roman" w:cs="Times New Roman"/>
        </w:rPr>
        <w:t xml:space="preserve">The tournament is ADA sanctioned and will follow ADA rules. </w:t>
      </w:r>
      <w:r w:rsidR="001B6163" w:rsidRPr="009F7FE9">
        <w:rPr>
          <w:rFonts w:ascii="Times New Roman" w:hAnsi="Times New Roman" w:cs="Times New Roman"/>
        </w:rPr>
        <w:t xml:space="preserve">The most recent copy of the ADA rules can be found at https://americandebateassociation.com/standing-rules/.  </w:t>
      </w:r>
    </w:p>
    <w:p w14:paraId="0371E993" w14:textId="3F95D7B8" w:rsidR="007A3983" w:rsidRDefault="007A3983" w:rsidP="001B6163">
      <w:pPr>
        <w:rPr>
          <w:rFonts w:ascii="Times New Roman" w:hAnsi="Times New Roman" w:cs="Times New Roman"/>
        </w:rPr>
      </w:pPr>
      <w:r>
        <w:rPr>
          <w:rFonts w:ascii="Times New Roman" w:hAnsi="Times New Roman" w:cs="Times New Roman"/>
        </w:rPr>
        <w:t xml:space="preserve">If any of the requirements or specifications below pose significant hardship for any reason, please contact </w:t>
      </w:r>
      <w:r w:rsidR="00970159">
        <w:rPr>
          <w:rFonts w:ascii="Times New Roman" w:hAnsi="Times New Roman" w:cs="Times New Roman"/>
        </w:rPr>
        <w:t>Gabe</w:t>
      </w:r>
      <w:r>
        <w:rPr>
          <w:rFonts w:ascii="Times New Roman" w:hAnsi="Times New Roman" w:cs="Times New Roman"/>
        </w:rPr>
        <w:t xml:space="preserve"> (</w:t>
      </w:r>
      <w:hyperlink r:id="rId9" w:history="1">
        <w:r w:rsidR="00970159" w:rsidRPr="00B9346C">
          <w:rPr>
            <w:rStyle w:val="Hyperlink"/>
            <w:rFonts w:ascii="Times New Roman" w:hAnsi="Times New Roman" w:cs="Times New Roman"/>
          </w:rPr>
          <w:t>gl642@georgetown.edu)</w:t>
        </w:r>
      </w:hyperlink>
      <w:r>
        <w:rPr>
          <w:rFonts w:ascii="Times New Roman" w:hAnsi="Times New Roman" w:cs="Times New Roman"/>
        </w:rPr>
        <w:t xml:space="preserve"> and we will do our best to accommodate you.</w:t>
      </w:r>
    </w:p>
    <w:p w14:paraId="441A4D72" w14:textId="77777777" w:rsidR="007A3983" w:rsidRPr="009F7FE9" w:rsidRDefault="007A3983" w:rsidP="001B6163">
      <w:pPr>
        <w:rPr>
          <w:rFonts w:ascii="Times New Roman" w:hAnsi="Times New Roman" w:cs="Times New Roman"/>
        </w:rPr>
      </w:pPr>
    </w:p>
    <w:p w14:paraId="71E4A07C" w14:textId="58179360" w:rsidR="002C3C20" w:rsidRDefault="002C3C20" w:rsidP="002E01A5">
      <w:pPr>
        <w:rPr>
          <w:rFonts w:ascii="Times New Roman" w:hAnsi="Times New Roman" w:cs="Times New Roman"/>
          <w:b/>
          <w:u w:val="single"/>
        </w:rPr>
      </w:pPr>
      <w:r>
        <w:rPr>
          <w:rFonts w:ascii="Times New Roman" w:hAnsi="Times New Roman" w:cs="Times New Roman"/>
          <w:b/>
          <w:u w:val="single"/>
        </w:rPr>
        <w:t>Online/E-Debate</w:t>
      </w:r>
    </w:p>
    <w:p w14:paraId="07E4EFF1" w14:textId="7F5BE007" w:rsidR="002C3C20" w:rsidRDefault="002C3C20" w:rsidP="002E01A5">
      <w:pPr>
        <w:rPr>
          <w:rFonts w:ascii="Times New Roman" w:hAnsi="Times New Roman" w:cs="Times New Roman"/>
        </w:rPr>
      </w:pPr>
      <w:r>
        <w:rPr>
          <w:rFonts w:ascii="Times New Roman" w:hAnsi="Times New Roman" w:cs="Times New Roman"/>
        </w:rPr>
        <w:t>The tournament is being held in-person however we will attempt to accommodate online entries as needed. Our goal is to have at least 85% of tournament attendees in person. If you are unable to attend in person, please contact Gabe ASAP to notify him of your request to be online.</w:t>
      </w:r>
    </w:p>
    <w:p w14:paraId="76737BF6" w14:textId="51241FCB" w:rsidR="002E01A5" w:rsidRPr="009F7FE9" w:rsidRDefault="00B62C80" w:rsidP="002E01A5">
      <w:pPr>
        <w:rPr>
          <w:rFonts w:ascii="Times New Roman" w:hAnsi="Times New Roman" w:cs="Times New Roman"/>
          <w:b/>
          <w:u w:val="single"/>
        </w:rPr>
      </w:pPr>
      <w:r w:rsidRPr="009F7FE9">
        <w:rPr>
          <w:rFonts w:ascii="Times New Roman" w:hAnsi="Times New Roman" w:cs="Times New Roman"/>
          <w:b/>
          <w:u w:val="single"/>
        </w:rPr>
        <w:t>Host Competitors</w:t>
      </w:r>
    </w:p>
    <w:p w14:paraId="06FC5EF1" w14:textId="2E11EBC9" w:rsidR="002E01A5" w:rsidRPr="009F7FE9" w:rsidRDefault="002F32B9" w:rsidP="002E01A5">
      <w:pPr>
        <w:rPr>
          <w:rFonts w:ascii="Times New Roman" w:hAnsi="Times New Roman" w:cs="Times New Roman"/>
        </w:rPr>
      </w:pPr>
      <w:r w:rsidRPr="009F7FE9">
        <w:rPr>
          <w:rFonts w:ascii="Times New Roman" w:hAnsi="Times New Roman" w:cs="Times New Roman"/>
        </w:rPr>
        <w:t>Georgetown</w:t>
      </w:r>
      <w:r w:rsidR="002E01A5" w:rsidRPr="009F7FE9">
        <w:rPr>
          <w:rFonts w:ascii="Times New Roman" w:hAnsi="Times New Roman" w:cs="Times New Roman"/>
        </w:rPr>
        <w:t xml:space="preserve"> teams may compete in the tournament. If so, they are eligible to receive speaker awards and to compete in elimination rounds.  No person affiliated with </w:t>
      </w:r>
      <w:r w:rsidR="00B62C80" w:rsidRPr="009F7FE9">
        <w:rPr>
          <w:rFonts w:ascii="Times New Roman" w:hAnsi="Times New Roman" w:cs="Times New Roman"/>
        </w:rPr>
        <w:t>Georgetown</w:t>
      </w:r>
      <w:r w:rsidR="002E01A5" w:rsidRPr="009F7FE9">
        <w:rPr>
          <w:rFonts w:ascii="Times New Roman" w:hAnsi="Times New Roman" w:cs="Times New Roman"/>
        </w:rPr>
        <w:t xml:space="preserve"> will participate in any decision about judge placement for rounds containing </w:t>
      </w:r>
      <w:r w:rsidR="00B62C80" w:rsidRPr="009F7FE9">
        <w:rPr>
          <w:rFonts w:ascii="Times New Roman" w:hAnsi="Times New Roman" w:cs="Times New Roman"/>
        </w:rPr>
        <w:t>Georgetown</w:t>
      </w:r>
      <w:r w:rsidR="002E01A5" w:rsidRPr="009F7FE9">
        <w:rPr>
          <w:rFonts w:ascii="Times New Roman" w:hAnsi="Times New Roman" w:cs="Times New Roman"/>
        </w:rPr>
        <w:t xml:space="preserve"> teams.  In the event that </w:t>
      </w:r>
      <w:r w:rsidR="00B62C80" w:rsidRPr="009F7FE9">
        <w:rPr>
          <w:rFonts w:ascii="Times New Roman" w:hAnsi="Times New Roman" w:cs="Times New Roman"/>
        </w:rPr>
        <w:t>Georgetown</w:t>
      </w:r>
      <w:r w:rsidR="002E01A5" w:rsidRPr="009F7FE9">
        <w:rPr>
          <w:rFonts w:ascii="Times New Roman" w:hAnsi="Times New Roman" w:cs="Times New Roman"/>
        </w:rPr>
        <w:t xml:space="preserve"> teams clear to elimination rounds, no </w:t>
      </w:r>
      <w:r w:rsidR="00B62C80" w:rsidRPr="009F7FE9">
        <w:rPr>
          <w:rFonts w:ascii="Times New Roman" w:hAnsi="Times New Roman" w:cs="Times New Roman"/>
        </w:rPr>
        <w:t>Georgetown</w:t>
      </w:r>
      <w:r w:rsidR="002E01A5" w:rsidRPr="009F7FE9">
        <w:rPr>
          <w:rFonts w:ascii="Times New Roman" w:hAnsi="Times New Roman" w:cs="Times New Roman"/>
        </w:rPr>
        <w:t xml:space="preserve"> debaters, coaches, etc. will be involved with pairing that round of debates.  </w:t>
      </w:r>
    </w:p>
    <w:p w14:paraId="1AD2EF9C" w14:textId="05FD9655" w:rsidR="002E01A5" w:rsidRPr="009F7FE9" w:rsidRDefault="00B62C80" w:rsidP="002E01A5">
      <w:pPr>
        <w:rPr>
          <w:rFonts w:ascii="Times New Roman" w:hAnsi="Times New Roman" w:cs="Times New Roman"/>
        </w:rPr>
      </w:pPr>
      <w:r w:rsidRPr="009F7FE9">
        <w:rPr>
          <w:rFonts w:ascii="Times New Roman" w:hAnsi="Times New Roman" w:cs="Times New Roman"/>
          <w:b/>
          <w:u w:val="single"/>
        </w:rPr>
        <w:t>Hybrids and Mavericks</w:t>
      </w:r>
    </w:p>
    <w:p w14:paraId="293F0605" w14:textId="3F0A3BD9" w:rsidR="002E01A5" w:rsidRPr="009F7FE9" w:rsidRDefault="002E01A5" w:rsidP="002E01A5">
      <w:pPr>
        <w:rPr>
          <w:rFonts w:ascii="Times New Roman" w:hAnsi="Times New Roman" w:cs="Times New Roman"/>
        </w:rPr>
      </w:pPr>
      <w:r w:rsidRPr="009F7FE9">
        <w:rPr>
          <w:rFonts w:ascii="Times New Roman" w:hAnsi="Times New Roman" w:cs="Times New Roman"/>
        </w:rPr>
        <w:t xml:space="preserve">Hybrid teams are permitted to enter the tournament and will be allowed to clear to elimination rounds. For the purposes of ADA tournaments, a debate team is defined as the two-person team that begins the first round of the tournament and who debate together throughout the course of the tournament. If one of the debaters of a team cannot debate in any given round, that round will be forfeited. </w:t>
      </w:r>
      <w:r w:rsidR="008B73A5">
        <w:rPr>
          <w:rFonts w:ascii="Times New Roman" w:hAnsi="Times New Roman" w:cs="Times New Roman"/>
        </w:rPr>
        <w:t>The tournament will follow ADA rules regarding forfeits.</w:t>
      </w:r>
    </w:p>
    <w:p w14:paraId="0740C62E" w14:textId="06A6DC36" w:rsidR="00DE7418" w:rsidRPr="008B73A5" w:rsidRDefault="00B62C80" w:rsidP="00B62C80">
      <w:pPr>
        <w:pStyle w:val="NormalWeb"/>
        <w:rPr>
          <w:sz w:val="22"/>
          <w:szCs w:val="22"/>
        </w:rPr>
      </w:pPr>
      <w:r w:rsidRPr="009F7FE9">
        <w:rPr>
          <w:sz w:val="22"/>
          <w:szCs w:val="22"/>
        </w:rPr>
        <w:t>Entries must include two people. A single person debating “maverick” cannot win a debate (though the debate may still happen for educational purposes). Please see section III.5.B for information on handling maverick situations.</w:t>
      </w:r>
    </w:p>
    <w:p w14:paraId="49E409F6" w14:textId="7A361140" w:rsidR="002576B5" w:rsidRPr="009F7FE9" w:rsidRDefault="002576B5" w:rsidP="00B62C80">
      <w:pPr>
        <w:pStyle w:val="NormalWeb"/>
        <w:rPr>
          <w:b/>
          <w:sz w:val="22"/>
          <w:szCs w:val="22"/>
          <w:u w:val="single"/>
        </w:rPr>
      </w:pPr>
      <w:r w:rsidRPr="009F7FE9">
        <w:rPr>
          <w:b/>
          <w:sz w:val="22"/>
          <w:szCs w:val="22"/>
          <w:u w:val="single"/>
        </w:rPr>
        <w:t>Judge Placement</w:t>
      </w:r>
    </w:p>
    <w:p w14:paraId="5F8DEBEE" w14:textId="77777777" w:rsidR="002576B5" w:rsidRPr="009F7FE9" w:rsidRDefault="002576B5" w:rsidP="00B62C80">
      <w:pPr>
        <w:pStyle w:val="NormalWeb"/>
        <w:rPr>
          <w:sz w:val="22"/>
          <w:szCs w:val="22"/>
        </w:rPr>
      </w:pPr>
      <w:r w:rsidRPr="009F7FE9">
        <w:rPr>
          <w:sz w:val="22"/>
          <w:szCs w:val="22"/>
        </w:rPr>
        <w:t>Judges will be placed using mutual preference in all divisions in a manner consistent with ADA and CEDA rules.</w:t>
      </w:r>
    </w:p>
    <w:p w14:paraId="289EBBE3" w14:textId="7A1CE6A4" w:rsidR="002576B5" w:rsidRPr="009F7FE9" w:rsidRDefault="002576B5" w:rsidP="00B62C80">
      <w:pPr>
        <w:pStyle w:val="NormalWeb"/>
        <w:rPr>
          <w:sz w:val="22"/>
          <w:szCs w:val="22"/>
        </w:rPr>
      </w:pPr>
      <w:r w:rsidRPr="009F7FE9">
        <w:rPr>
          <w:b/>
          <w:sz w:val="22"/>
          <w:szCs w:val="22"/>
          <w:u w:val="single"/>
        </w:rPr>
        <w:t>Speaker Points</w:t>
      </w:r>
    </w:p>
    <w:p w14:paraId="41C911AC" w14:textId="5CA5A1B4" w:rsidR="002576B5" w:rsidRPr="009F7FE9" w:rsidRDefault="002576B5" w:rsidP="00B62C80">
      <w:pPr>
        <w:pStyle w:val="NormalWeb"/>
        <w:rPr>
          <w:sz w:val="22"/>
          <w:szCs w:val="22"/>
        </w:rPr>
      </w:pPr>
      <w:r w:rsidRPr="009F7FE9">
        <w:rPr>
          <w:sz w:val="22"/>
          <w:szCs w:val="22"/>
        </w:rPr>
        <w:t xml:space="preserve">30 points scale, 0.1 increments, ties </w:t>
      </w:r>
      <w:r w:rsidRPr="009F7FE9">
        <w:rPr>
          <w:sz w:val="22"/>
          <w:szCs w:val="22"/>
          <w:u w:val="single"/>
        </w:rPr>
        <w:t>will be</w:t>
      </w:r>
      <w:r w:rsidRPr="009F7FE9">
        <w:rPr>
          <w:sz w:val="22"/>
          <w:szCs w:val="22"/>
        </w:rPr>
        <w:t xml:space="preserve"> permitted.  </w:t>
      </w:r>
    </w:p>
    <w:p w14:paraId="35C8277D" w14:textId="5A9FC9EA" w:rsidR="002576B5" w:rsidRPr="009F7FE9" w:rsidRDefault="002576B5" w:rsidP="00B62C80">
      <w:pPr>
        <w:pStyle w:val="NormalWeb"/>
        <w:rPr>
          <w:sz w:val="22"/>
          <w:szCs w:val="22"/>
        </w:rPr>
      </w:pPr>
      <w:r w:rsidRPr="009F7FE9">
        <w:rPr>
          <w:b/>
          <w:sz w:val="22"/>
          <w:szCs w:val="22"/>
          <w:u w:val="single"/>
        </w:rPr>
        <w:t>Decision Time</w:t>
      </w:r>
    </w:p>
    <w:p w14:paraId="3F11F83D" w14:textId="2799C21C" w:rsidR="002576B5" w:rsidRPr="009F7FE9" w:rsidRDefault="002576B5" w:rsidP="00B62C80">
      <w:pPr>
        <w:pStyle w:val="NormalWeb"/>
        <w:rPr>
          <w:sz w:val="22"/>
          <w:szCs w:val="22"/>
        </w:rPr>
      </w:pPr>
      <w:r w:rsidRPr="009F7FE9">
        <w:rPr>
          <w:sz w:val="22"/>
          <w:szCs w:val="22"/>
        </w:rPr>
        <w:t xml:space="preserve">In preliminary rounds, judges are expected to render a decision within 2:15 (two hours and fifteen minutes) of the announced start time. </w:t>
      </w:r>
    </w:p>
    <w:p w14:paraId="3855A26C" w14:textId="4844D5E3" w:rsidR="002576B5" w:rsidRPr="009F7FE9" w:rsidRDefault="002576B5" w:rsidP="00B62C80">
      <w:pPr>
        <w:pStyle w:val="NormalWeb"/>
        <w:rPr>
          <w:sz w:val="22"/>
          <w:szCs w:val="22"/>
        </w:rPr>
      </w:pPr>
      <w:r w:rsidRPr="009F7FE9">
        <w:rPr>
          <w:sz w:val="22"/>
          <w:szCs w:val="22"/>
        </w:rPr>
        <w:t>In elimination rounds, judges are expected to render a decision within 2:30 (two hours and thirty minutes) of the announced start time.</w:t>
      </w:r>
    </w:p>
    <w:p w14:paraId="4C5EF0E4" w14:textId="3F802210" w:rsidR="002576B5" w:rsidRPr="009F7FE9" w:rsidRDefault="001D7D39" w:rsidP="00B62C80">
      <w:pPr>
        <w:pStyle w:val="NormalWeb"/>
        <w:rPr>
          <w:b/>
          <w:sz w:val="22"/>
          <w:szCs w:val="22"/>
          <w:u w:val="single"/>
        </w:rPr>
      </w:pPr>
      <w:r w:rsidRPr="009F7FE9">
        <w:rPr>
          <w:b/>
          <w:sz w:val="22"/>
          <w:szCs w:val="22"/>
          <w:u w:val="single"/>
        </w:rPr>
        <w:t>Awards</w:t>
      </w:r>
    </w:p>
    <w:p w14:paraId="545D232F" w14:textId="092189B1" w:rsidR="00B62C80" w:rsidRDefault="001D7D39" w:rsidP="002E01A5">
      <w:pPr>
        <w:rPr>
          <w:rFonts w:ascii="Times New Roman" w:hAnsi="Times New Roman" w:cs="Times New Roman"/>
        </w:rPr>
      </w:pPr>
      <w:r w:rsidRPr="009F7FE9">
        <w:rPr>
          <w:rFonts w:ascii="Times New Roman" w:hAnsi="Times New Roman" w:cs="Times New Roman"/>
        </w:rPr>
        <w:t xml:space="preserve">Awards will be given to all elimination round participants. Speaker awards will be given to a number of the top speakers consistent with entry levels.  </w:t>
      </w:r>
    </w:p>
    <w:p w14:paraId="51FC309B" w14:textId="1D9BE664" w:rsidR="00BB52B7" w:rsidRDefault="00BB52B7" w:rsidP="002E01A5">
      <w:pPr>
        <w:rPr>
          <w:rFonts w:ascii="Times New Roman" w:hAnsi="Times New Roman" w:cs="Times New Roman"/>
          <w:b/>
          <w:u w:val="single"/>
        </w:rPr>
      </w:pPr>
      <w:r>
        <w:rPr>
          <w:rFonts w:ascii="Times New Roman" w:hAnsi="Times New Roman" w:cs="Times New Roman"/>
          <w:b/>
          <w:u w:val="single"/>
        </w:rPr>
        <w:t>Tabroom Staff</w:t>
      </w:r>
    </w:p>
    <w:p w14:paraId="00E254E3" w14:textId="1633A471" w:rsidR="00BB52B7" w:rsidRPr="00BB52B7" w:rsidRDefault="00DE7418" w:rsidP="002E01A5">
      <w:pPr>
        <w:rPr>
          <w:rFonts w:ascii="Times New Roman" w:hAnsi="Times New Roman" w:cs="Times New Roman"/>
        </w:rPr>
      </w:pPr>
      <w:r>
        <w:rPr>
          <w:rFonts w:ascii="Times New Roman" w:hAnsi="Times New Roman" w:cs="Times New Roman"/>
        </w:rPr>
        <w:t>The tournament will by tabbed by Gary Larson.</w:t>
      </w:r>
    </w:p>
    <w:p w14:paraId="0784E054" w14:textId="77E61D3A" w:rsidR="00CB7977" w:rsidRDefault="00CB7977" w:rsidP="002E01A5">
      <w:pPr>
        <w:rPr>
          <w:rFonts w:ascii="Times New Roman" w:hAnsi="Times New Roman" w:cs="Times New Roman"/>
        </w:rPr>
      </w:pPr>
      <w:r>
        <w:rPr>
          <w:rFonts w:ascii="Times New Roman" w:hAnsi="Times New Roman" w:cs="Times New Roman"/>
          <w:b/>
          <w:u w:val="single"/>
        </w:rPr>
        <w:t>Accessibility &amp; Accommodation</w:t>
      </w:r>
    </w:p>
    <w:p w14:paraId="5553C24A" w14:textId="3225BCB5" w:rsidR="00CB7977" w:rsidRDefault="00CB7977" w:rsidP="002E01A5">
      <w:pPr>
        <w:rPr>
          <w:rFonts w:ascii="Times New Roman" w:hAnsi="Times New Roman" w:cs="Times New Roman"/>
        </w:rPr>
      </w:pPr>
      <w:r>
        <w:rPr>
          <w:rFonts w:ascii="Times New Roman" w:hAnsi="Times New Roman" w:cs="Times New Roman"/>
        </w:rPr>
        <w:t xml:space="preserve">We will post information about gender neutral bathrooms, quiet rooms, and other accessibility-related logistics closer to the tournament. Please let us know if you need accommodation/assistance for any reason, and we will seek to provide whatever you need.  </w:t>
      </w:r>
    </w:p>
    <w:p w14:paraId="6CC53435" w14:textId="77777777" w:rsidR="000E434F" w:rsidRPr="00CB7977" w:rsidRDefault="000E434F" w:rsidP="002E01A5">
      <w:pPr>
        <w:rPr>
          <w:rFonts w:ascii="Times New Roman" w:hAnsi="Times New Roman" w:cs="Times New Roman"/>
        </w:rPr>
      </w:pPr>
    </w:p>
    <w:p w14:paraId="31A78A11" w14:textId="77777777" w:rsidR="001D7D39" w:rsidRPr="009F7FE9" w:rsidRDefault="001D7D39" w:rsidP="002E01A5">
      <w:pPr>
        <w:rPr>
          <w:rFonts w:ascii="Times New Roman" w:hAnsi="Times New Roman" w:cs="Times New Roman"/>
        </w:rPr>
      </w:pPr>
    </w:p>
    <w:p w14:paraId="58372B4D" w14:textId="068B1601" w:rsidR="00B62C80" w:rsidRDefault="00B62C80" w:rsidP="007C696D">
      <w:pPr>
        <w:pStyle w:val="Heading3"/>
        <w:rPr>
          <w:rFonts w:ascii="Times New Roman" w:hAnsi="Times New Roman" w:cs="Times New Roman"/>
        </w:rPr>
      </w:pPr>
      <w:r w:rsidRPr="009F7FE9">
        <w:rPr>
          <w:rFonts w:ascii="Times New Roman" w:hAnsi="Times New Roman" w:cs="Times New Roman"/>
        </w:rPr>
        <w:t>Judging</w:t>
      </w:r>
      <w:r w:rsidR="002576B5" w:rsidRPr="009F7FE9">
        <w:rPr>
          <w:rFonts w:ascii="Times New Roman" w:hAnsi="Times New Roman" w:cs="Times New Roman"/>
        </w:rPr>
        <w:t xml:space="preserve"> and Scouting</w:t>
      </w:r>
    </w:p>
    <w:p w14:paraId="20D7E1E2" w14:textId="77777777" w:rsidR="007C696D" w:rsidRPr="007C696D" w:rsidRDefault="007C696D" w:rsidP="007C696D"/>
    <w:p w14:paraId="5F0996A8" w14:textId="4E1305A7" w:rsidR="00B62C80" w:rsidRDefault="00B62C80" w:rsidP="00B62C80">
      <w:pPr>
        <w:shd w:val="clear" w:color="auto" w:fill="FFFFFF"/>
        <w:spacing w:line="292" w:lineRule="atLeast"/>
        <w:rPr>
          <w:rFonts w:ascii="Times New Roman" w:hAnsi="Times New Roman" w:cs="Times New Roman"/>
          <w:color w:val="111111"/>
          <w:szCs w:val="22"/>
        </w:rPr>
      </w:pPr>
      <w:r w:rsidRPr="009F7FE9">
        <w:rPr>
          <w:rFonts w:ascii="Times New Roman" w:hAnsi="Times New Roman" w:cs="Times New Roman"/>
          <w:color w:val="111111"/>
          <w:szCs w:val="22"/>
        </w:rPr>
        <w:t>In Open, each school must provide 4 rounds of prelim judging for each entry. In Novice and JV, each school must provide 3 rounds of prelim judging for each entry.</w:t>
      </w:r>
      <w:r w:rsidR="001B6163" w:rsidRPr="009F7FE9">
        <w:rPr>
          <w:rFonts w:ascii="Times New Roman" w:hAnsi="Times New Roman" w:cs="Times New Roman"/>
          <w:color w:val="111111"/>
          <w:szCs w:val="22"/>
        </w:rPr>
        <w:t xml:space="preserve"> All judges are expected to be available through the first elimination round, or one round past the point of their school’s elimination from the tournament, whichever is later.</w:t>
      </w:r>
    </w:p>
    <w:p w14:paraId="29C579C5" w14:textId="66FA2AB5" w:rsidR="00C40C95" w:rsidRPr="009F7FE9" w:rsidRDefault="00C40C95" w:rsidP="00B62C80">
      <w:pPr>
        <w:shd w:val="clear" w:color="auto" w:fill="FFFFFF"/>
        <w:spacing w:line="292" w:lineRule="atLeast"/>
        <w:rPr>
          <w:rFonts w:ascii="Times New Roman" w:hAnsi="Times New Roman" w:cs="Times New Roman"/>
          <w:color w:val="111111"/>
          <w:szCs w:val="22"/>
        </w:rPr>
      </w:pPr>
      <w:r>
        <w:rPr>
          <w:rFonts w:ascii="Times New Roman" w:hAnsi="Times New Roman" w:cs="Times New Roman"/>
          <w:color w:val="111111"/>
          <w:szCs w:val="22"/>
        </w:rPr>
        <w:t>Judging coverage for in person teams should be in person as much as possible.</w:t>
      </w:r>
    </w:p>
    <w:p w14:paraId="53E56738" w14:textId="22B5C416" w:rsidR="00B62C80" w:rsidRDefault="00B62C80" w:rsidP="00B62C80">
      <w:pPr>
        <w:shd w:val="clear" w:color="auto" w:fill="FFFFFF"/>
        <w:spacing w:line="292" w:lineRule="atLeast"/>
        <w:rPr>
          <w:rFonts w:ascii="Times New Roman" w:hAnsi="Times New Roman" w:cs="Times New Roman"/>
          <w:color w:val="111111"/>
          <w:szCs w:val="22"/>
        </w:rPr>
      </w:pPr>
      <w:r w:rsidRPr="009F7FE9">
        <w:rPr>
          <w:rFonts w:ascii="Times New Roman" w:hAnsi="Times New Roman" w:cs="Times New Roman"/>
          <w:color w:val="111111"/>
          <w:szCs w:val="22"/>
        </w:rPr>
        <w:t xml:space="preserve">Hired judging should be arranged through the exchange on Tabroom.com. </w:t>
      </w:r>
    </w:p>
    <w:p w14:paraId="6A4DEF8F" w14:textId="40B7820F" w:rsidR="002A79EA" w:rsidRDefault="002A79EA" w:rsidP="00B62C80">
      <w:pPr>
        <w:shd w:val="clear" w:color="auto" w:fill="FFFFFF"/>
        <w:spacing w:line="292" w:lineRule="atLeast"/>
        <w:rPr>
          <w:rFonts w:ascii="Times New Roman" w:hAnsi="Times New Roman" w:cs="Times New Roman"/>
          <w:color w:val="111111"/>
          <w:szCs w:val="22"/>
        </w:rPr>
      </w:pPr>
      <w:r>
        <w:rPr>
          <w:rFonts w:ascii="Times New Roman" w:hAnsi="Times New Roman" w:cs="Times New Roman"/>
          <w:color w:val="111111"/>
          <w:szCs w:val="22"/>
        </w:rPr>
        <w:t xml:space="preserve">All judges should post their judge philosophy and make sure conflicts are marked on Tabroom.com. </w:t>
      </w:r>
    </w:p>
    <w:p w14:paraId="5B053F5B" w14:textId="0CB54075" w:rsidR="00691DDF" w:rsidRPr="00691DDF" w:rsidRDefault="00691DDF" w:rsidP="00B62C80">
      <w:pPr>
        <w:shd w:val="clear" w:color="auto" w:fill="FFFFFF"/>
        <w:spacing w:line="292" w:lineRule="atLeast"/>
        <w:rPr>
          <w:rFonts w:ascii="Times New Roman" w:hAnsi="Times New Roman" w:cs="Times New Roman"/>
          <w:b/>
          <w:bCs/>
          <w:color w:val="111111"/>
          <w:szCs w:val="22"/>
        </w:rPr>
      </w:pPr>
      <w:r>
        <w:rPr>
          <w:rFonts w:ascii="Times New Roman" w:hAnsi="Times New Roman" w:cs="Times New Roman"/>
          <w:b/>
          <w:bCs/>
          <w:color w:val="111111"/>
          <w:szCs w:val="22"/>
        </w:rPr>
        <w:t xml:space="preserve">All judges are obligated through the </w:t>
      </w:r>
      <w:proofErr w:type="spellStart"/>
      <w:r>
        <w:rPr>
          <w:rFonts w:ascii="Times New Roman" w:hAnsi="Times New Roman" w:cs="Times New Roman"/>
          <w:b/>
          <w:bCs/>
          <w:color w:val="111111"/>
          <w:szCs w:val="22"/>
        </w:rPr>
        <w:t>Octofinals</w:t>
      </w:r>
      <w:proofErr w:type="spellEnd"/>
      <w:r>
        <w:rPr>
          <w:rFonts w:ascii="Times New Roman" w:hAnsi="Times New Roman" w:cs="Times New Roman"/>
          <w:b/>
          <w:bCs/>
          <w:color w:val="111111"/>
          <w:szCs w:val="22"/>
        </w:rPr>
        <w:t xml:space="preserve"> on </w:t>
      </w:r>
      <w:r w:rsidR="00DE7418">
        <w:rPr>
          <w:rFonts w:ascii="Times New Roman" w:hAnsi="Times New Roman" w:cs="Times New Roman"/>
          <w:b/>
          <w:bCs/>
          <w:color w:val="111111"/>
          <w:szCs w:val="22"/>
        </w:rPr>
        <w:t>Monday</w:t>
      </w:r>
      <w:r>
        <w:rPr>
          <w:rFonts w:ascii="Times New Roman" w:hAnsi="Times New Roman" w:cs="Times New Roman"/>
          <w:b/>
          <w:bCs/>
          <w:color w:val="111111"/>
          <w:szCs w:val="22"/>
        </w:rPr>
        <w:t xml:space="preserve"> morning. If you are unable to judge, please email </w:t>
      </w:r>
      <w:r w:rsidR="00DE7418">
        <w:rPr>
          <w:rFonts w:ascii="Times New Roman" w:hAnsi="Times New Roman" w:cs="Times New Roman"/>
          <w:b/>
          <w:bCs/>
          <w:color w:val="111111"/>
          <w:szCs w:val="22"/>
        </w:rPr>
        <w:t xml:space="preserve">Gabe </w:t>
      </w:r>
      <w:r w:rsidR="008B73A5">
        <w:rPr>
          <w:rFonts w:ascii="Times New Roman" w:hAnsi="Times New Roman" w:cs="Times New Roman"/>
          <w:b/>
          <w:bCs/>
          <w:color w:val="111111"/>
          <w:szCs w:val="22"/>
        </w:rPr>
        <w:t>and Gary.</w:t>
      </w:r>
    </w:p>
    <w:p w14:paraId="216213CC" w14:textId="77777777" w:rsidR="00B62C80" w:rsidRPr="009F7FE9" w:rsidRDefault="00B62C80" w:rsidP="00B62C80">
      <w:pPr>
        <w:shd w:val="clear" w:color="auto" w:fill="FFFFFF"/>
        <w:spacing w:line="292" w:lineRule="atLeast"/>
        <w:rPr>
          <w:rFonts w:ascii="Times New Roman" w:hAnsi="Times New Roman" w:cs="Times New Roman"/>
          <w:color w:val="111111"/>
          <w:szCs w:val="22"/>
        </w:rPr>
      </w:pPr>
    </w:p>
    <w:p w14:paraId="3C0FC631" w14:textId="3D859F1A" w:rsidR="00B62C80" w:rsidRPr="009F7FE9" w:rsidRDefault="007A3983" w:rsidP="00B62C80">
      <w:pPr>
        <w:shd w:val="clear" w:color="auto" w:fill="FFFFFF"/>
        <w:spacing w:line="292" w:lineRule="atLeast"/>
        <w:rPr>
          <w:rFonts w:ascii="Times New Roman" w:hAnsi="Times New Roman" w:cs="Times New Roman"/>
          <w:b/>
          <w:color w:val="111111"/>
          <w:szCs w:val="22"/>
          <w:u w:val="single"/>
        </w:rPr>
      </w:pPr>
      <w:r>
        <w:rPr>
          <w:rFonts w:ascii="Times New Roman" w:hAnsi="Times New Roman" w:cs="Times New Roman"/>
          <w:b/>
          <w:color w:val="111111"/>
          <w:szCs w:val="22"/>
          <w:u w:val="single"/>
        </w:rPr>
        <w:t xml:space="preserve">Mini </w:t>
      </w:r>
      <w:r w:rsidR="00B62C80" w:rsidRPr="009F7FE9">
        <w:rPr>
          <w:rFonts w:ascii="Times New Roman" w:hAnsi="Times New Roman" w:cs="Times New Roman"/>
          <w:b/>
          <w:color w:val="111111"/>
          <w:szCs w:val="22"/>
          <w:u w:val="single"/>
        </w:rPr>
        <w:t>Lupo Rule</w:t>
      </w:r>
    </w:p>
    <w:p w14:paraId="166602EB" w14:textId="644F4666" w:rsidR="002576B5" w:rsidRPr="009F7FE9" w:rsidRDefault="00B62C80" w:rsidP="00B62C80">
      <w:pPr>
        <w:shd w:val="clear" w:color="auto" w:fill="FFFFFF"/>
        <w:spacing w:line="292" w:lineRule="atLeast"/>
        <w:rPr>
          <w:rFonts w:ascii="Times New Roman" w:hAnsi="Times New Roman" w:cs="Times New Roman"/>
          <w:color w:val="111111"/>
          <w:szCs w:val="22"/>
        </w:rPr>
      </w:pPr>
      <w:r w:rsidRPr="009F7FE9">
        <w:rPr>
          <w:rFonts w:ascii="Times New Roman" w:hAnsi="Times New Roman" w:cs="Times New Roman"/>
          <w:color w:val="111111"/>
          <w:szCs w:val="22"/>
        </w:rPr>
        <w:t xml:space="preserve">All qualified persons attending the tournament as a coach must make themselves available for at least two rounds of judging. If fulfilling this requirement represents a significant hardship, please contact </w:t>
      </w:r>
      <w:r w:rsidR="00970159">
        <w:rPr>
          <w:rFonts w:ascii="Times New Roman" w:hAnsi="Times New Roman" w:cs="Times New Roman"/>
          <w:color w:val="111111"/>
          <w:szCs w:val="22"/>
        </w:rPr>
        <w:t>Gabe</w:t>
      </w:r>
      <w:r w:rsidRPr="009F7FE9">
        <w:rPr>
          <w:rFonts w:ascii="Times New Roman" w:hAnsi="Times New Roman" w:cs="Times New Roman"/>
          <w:color w:val="111111"/>
          <w:szCs w:val="22"/>
        </w:rPr>
        <w:t xml:space="preserve">. </w:t>
      </w:r>
    </w:p>
    <w:p w14:paraId="628ABA46" w14:textId="7DF57CFB" w:rsidR="002576B5" w:rsidRPr="009F7FE9" w:rsidRDefault="002576B5" w:rsidP="00B62C80">
      <w:pPr>
        <w:shd w:val="clear" w:color="auto" w:fill="FFFFFF"/>
        <w:spacing w:line="292" w:lineRule="atLeast"/>
        <w:rPr>
          <w:rFonts w:ascii="Times New Roman" w:hAnsi="Times New Roman" w:cs="Times New Roman"/>
          <w:b/>
          <w:color w:val="111111"/>
          <w:szCs w:val="22"/>
          <w:u w:val="single"/>
        </w:rPr>
      </w:pPr>
      <w:r w:rsidRPr="009F7FE9">
        <w:rPr>
          <w:rFonts w:ascii="Times New Roman" w:hAnsi="Times New Roman" w:cs="Times New Roman"/>
          <w:b/>
          <w:color w:val="111111"/>
          <w:szCs w:val="22"/>
          <w:u w:val="single"/>
        </w:rPr>
        <w:t>Scouting</w:t>
      </w:r>
    </w:p>
    <w:p w14:paraId="4B1F01C9" w14:textId="77777777" w:rsidR="002576B5" w:rsidRPr="009F7FE9" w:rsidRDefault="002576B5" w:rsidP="00B62C80">
      <w:pPr>
        <w:shd w:val="clear" w:color="auto" w:fill="FFFFFF"/>
        <w:spacing w:line="292" w:lineRule="atLeast"/>
        <w:rPr>
          <w:rFonts w:ascii="Times New Roman" w:hAnsi="Times New Roman" w:cs="Times New Roman"/>
          <w:color w:val="111111"/>
          <w:szCs w:val="22"/>
        </w:rPr>
      </w:pPr>
      <w:r w:rsidRPr="009F7FE9">
        <w:rPr>
          <w:rFonts w:ascii="Times New Roman" w:hAnsi="Times New Roman" w:cs="Times New Roman"/>
          <w:color w:val="111111"/>
          <w:szCs w:val="22"/>
        </w:rPr>
        <w:t>Teams and squads attending are expected to contribute to opencaselist.paperlessdebate.com and should provide their most recent affirmative and negative information. This should include an outline of the arguments sufficient for novice comprehension, as well as full citations.</w:t>
      </w:r>
    </w:p>
    <w:p w14:paraId="4DC895E7" w14:textId="7F945D59" w:rsidR="002576B5" w:rsidRPr="009F7FE9" w:rsidRDefault="002576B5" w:rsidP="00B62C80">
      <w:pPr>
        <w:shd w:val="clear" w:color="auto" w:fill="FFFFFF"/>
        <w:spacing w:line="292" w:lineRule="atLeast"/>
        <w:rPr>
          <w:rFonts w:ascii="Times New Roman" w:hAnsi="Times New Roman" w:cs="Times New Roman"/>
          <w:color w:val="111111"/>
          <w:szCs w:val="22"/>
        </w:rPr>
      </w:pPr>
      <w:r w:rsidRPr="009F7FE9">
        <w:rPr>
          <w:rFonts w:ascii="Times New Roman" w:hAnsi="Times New Roman" w:cs="Times New Roman"/>
          <w:color w:val="111111"/>
          <w:szCs w:val="22"/>
        </w:rPr>
        <w:t xml:space="preserve"> </w:t>
      </w:r>
    </w:p>
    <w:p w14:paraId="2664C4BE" w14:textId="77777777" w:rsidR="00B62C80" w:rsidRPr="009F7FE9" w:rsidRDefault="00B62C80" w:rsidP="00B62C80">
      <w:pPr>
        <w:rPr>
          <w:rFonts w:ascii="Times New Roman" w:hAnsi="Times New Roman" w:cs="Times New Roman"/>
        </w:rPr>
      </w:pPr>
    </w:p>
    <w:p w14:paraId="343CEE39" w14:textId="241F079B" w:rsidR="00265648" w:rsidRPr="009F7FE9" w:rsidRDefault="008C4585" w:rsidP="00265648">
      <w:pPr>
        <w:pStyle w:val="Heading3"/>
        <w:rPr>
          <w:rFonts w:ascii="Times New Roman" w:hAnsi="Times New Roman" w:cs="Times New Roman"/>
        </w:rPr>
      </w:pPr>
      <w:r w:rsidRPr="009F7FE9">
        <w:rPr>
          <w:rFonts w:ascii="Times New Roman" w:hAnsi="Times New Roman" w:cs="Times New Roman"/>
        </w:rPr>
        <w:t>Transportation, Hotel,</w:t>
      </w:r>
      <w:r w:rsidR="00265648" w:rsidRPr="009F7FE9">
        <w:rPr>
          <w:rFonts w:ascii="Times New Roman" w:hAnsi="Times New Roman" w:cs="Times New Roman"/>
        </w:rPr>
        <w:t xml:space="preserve"> and Logistics</w:t>
      </w:r>
    </w:p>
    <w:p w14:paraId="208BD321" w14:textId="77777777" w:rsidR="00265648" w:rsidRPr="009F7FE9" w:rsidRDefault="00265648" w:rsidP="00265648">
      <w:pPr>
        <w:rPr>
          <w:rFonts w:ascii="Times New Roman" w:hAnsi="Times New Roman" w:cs="Times New Roman"/>
        </w:rPr>
      </w:pPr>
    </w:p>
    <w:p w14:paraId="79CE1DA8" w14:textId="7354BFD2" w:rsidR="002576B5" w:rsidRPr="009F7FE9" w:rsidRDefault="002576B5" w:rsidP="00265648">
      <w:pPr>
        <w:rPr>
          <w:rFonts w:ascii="Times New Roman" w:hAnsi="Times New Roman" w:cs="Times New Roman"/>
          <w:b/>
          <w:u w:val="single"/>
        </w:rPr>
      </w:pPr>
      <w:r w:rsidRPr="009F7FE9">
        <w:rPr>
          <w:rFonts w:ascii="Times New Roman" w:hAnsi="Times New Roman" w:cs="Times New Roman"/>
          <w:b/>
          <w:u w:val="single"/>
        </w:rPr>
        <w:t>Airports</w:t>
      </w:r>
    </w:p>
    <w:p w14:paraId="1E1AE34E" w14:textId="06C72B48" w:rsidR="008C4585" w:rsidRPr="009F7FE9" w:rsidRDefault="008C4585" w:rsidP="00265648">
      <w:pPr>
        <w:rPr>
          <w:rFonts w:ascii="Times New Roman" w:hAnsi="Times New Roman" w:cs="Times New Roman"/>
        </w:rPr>
      </w:pPr>
      <w:r w:rsidRPr="009F7FE9">
        <w:rPr>
          <w:rFonts w:ascii="Times New Roman" w:hAnsi="Times New Roman" w:cs="Times New Roman"/>
        </w:rPr>
        <w:t xml:space="preserve">The Reagan National Airport (DCA) is about 15 minutes from Georgetown’s campus, and services all major airlines; it’s possible to fly into DCA from just about anywhere. Dulles (IAD) is about </w:t>
      </w:r>
      <w:r w:rsidR="002E01A5" w:rsidRPr="009F7FE9">
        <w:rPr>
          <w:rFonts w:ascii="Times New Roman" w:hAnsi="Times New Roman" w:cs="Times New Roman"/>
        </w:rPr>
        <w:t xml:space="preserve">40 minutes from campus. Baltimore (BWI) is 45+ minutes away. </w:t>
      </w:r>
    </w:p>
    <w:p w14:paraId="154FDCFE" w14:textId="33DDBFEF" w:rsidR="002576B5" w:rsidRPr="009F7FE9" w:rsidRDefault="002576B5" w:rsidP="00265648">
      <w:pPr>
        <w:rPr>
          <w:rFonts w:ascii="Times New Roman" w:hAnsi="Times New Roman" w:cs="Times New Roman"/>
        </w:rPr>
      </w:pPr>
      <w:r w:rsidRPr="0007387C">
        <w:rPr>
          <w:rFonts w:ascii="Times New Roman" w:hAnsi="Times New Roman" w:cs="Times New Roman"/>
          <w:b/>
          <w:u w:val="single"/>
        </w:rPr>
        <w:t>Hotels</w:t>
      </w:r>
    </w:p>
    <w:p w14:paraId="21ECF134" w14:textId="4914488D" w:rsidR="008B73A5" w:rsidRPr="008B73A5" w:rsidRDefault="008B73A5" w:rsidP="00265648">
      <w:pPr>
        <w:rPr>
          <w:rFonts w:ascii="Times New Roman" w:hAnsi="Times New Roman" w:cs="Times New Roman"/>
        </w:rPr>
      </w:pPr>
      <w:r w:rsidRPr="008B73A5">
        <w:rPr>
          <w:rFonts w:ascii="Times New Roman" w:hAnsi="Times New Roman" w:cs="Times New Roman"/>
        </w:rPr>
        <w:t>A hotel block has been secured for the Georgetown Marriott for $159.00 a night. You can book the block via this</w:t>
      </w:r>
      <w:r w:rsidRPr="008B73A5">
        <w:rPr>
          <w:rFonts w:ascii="Times New Roman" w:hAnsi="Times New Roman" w:cs="Times New Roman"/>
        </w:rPr>
        <w:t xml:space="preserve"> </w:t>
      </w:r>
      <w:hyperlink r:id="rId10" w:history="1">
        <w:r w:rsidRPr="008B73A5">
          <w:rPr>
            <w:rStyle w:val="Hyperlink"/>
            <w:rFonts w:ascii="Times New Roman" w:hAnsi="Times New Roman" w:cs="Times New Roman"/>
            <w:color w:val="0070C0"/>
            <w:u w:val="single"/>
          </w:rPr>
          <w:t>li</w:t>
        </w:r>
        <w:r w:rsidRPr="008B73A5">
          <w:rPr>
            <w:rStyle w:val="Hyperlink"/>
            <w:rFonts w:ascii="Times New Roman" w:hAnsi="Times New Roman" w:cs="Times New Roman"/>
            <w:color w:val="0070C0"/>
            <w:u w:val="single"/>
          </w:rPr>
          <w:t>n</w:t>
        </w:r>
        <w:r w:rsidRPr="008B73A5">
          <w:rPr>
            <w:rStyle w:val="Hyperlink"/>
            <w:rFonts w:ascii="Times New Roman" w:hAnsi="Times New Roman" w:cs="Times New Roman"/>
            <w:color w:val="0070C0"/>
            <w:u w:val="single"/>
          </w:rPr>
          <w:t>k</w:t>
        </w:r>
      </w:hyperlink>
      <w:r w:rsidRPr="008B73A5">
        <w:rPr>
          <w:rFonts w:ascii="Times New Roman" w:hAnsi="Times New Roman" w:cs="Times New Roman"/>
        </w:rPr>
        <w:t xml:space="preserve">. The destination fee has been waived. If you have any issues booking, please feel free to reach out to </w:t>
      </w:r>
      <w:r>
        <w:rPr>
          <w:rFonts w:ascii="Times New Roman" w:hAnsi="Times New Roman" w:cs="Times New Roman"/>
        </w:rPr>
        <w:t>Gabe</w:t>
      </w:r>
      <w:r w:rsidRPr="008B73A5">
        <w:rPr>
          <w:rFonts w:ascii="Times New Roman" w:hAnsi="Times New Roman" w:cs="Times New Roman"/>
        </w:rPr>
        <w:t>. There are also several other affordable major brand hotels in DC/Arlington that are a short drive to the tournament.</w:t>
      </w:r>
    </w:p>
    <w:p w14:paraId="5A2ABB88" w14:textId="77A577AC" w:rsidR="00AF2F60" w:rsidRDefault="00AF2F60" w:rsidP="00265648">
      <w:pPr>
        <w:rPr>
          <w:rFonts w:ascii="Times New Roman" w:hAnsi="Times New Roman" w:cs="Times New Roman"/>
        </w:rPr>
      </w:pPr>
      <w:r w:rsidRPr="009F7FE9">
        <w:rPr>
          <w:rFonts w:ascii="Times New Roman" w:hAnsi="Times New Roman" w:cs="Times New Roman"/>
        </w:rPr>
        <w:t xml:space="preserve">There are several other hotels in the area including Le Meridien (much more expensive), the Hyatt Centric Arlington, the Courtyard Marriott Arlington Rosslyn, and the Red Lion (a tiny bit deeper into Rosslyn/further from campus, but VERY cheap). </w:t>
      </w:r>
      <w:r w:rsidR="002C3C20">
        <w:rPr>
          <w:rFonts w:ascii="Times New Roman" w:hAnsi="Times New Roman" w:cs="Times New Roman"/>
        </w:rPr>
        <w:t>There are also a number of Holiday Inns and other similar hotels that are posting rates for as little as $80 a night in Rosslyn/Arlington.</w:t>
      </w:r>
    </w:p>
    <w:p w14:paraId="1D75D88D" w14:textId="0D7E5E50" w:rsidR="00AA6883" w:rsidRPr="009F7FE9" w:rsidRDefault="00AA6883" w:rsidP="00265648">
      <w:pPr>
        <w:rPr>
          <w:rFonts w:ascii="Times New Roman" w:hAnsi="Times New Roman" w:cs="Times New Roman"/>
        </w:rPr>
      </w:pPr>
      <w:r>
        <w:rPr>
          <w:rFonts w:ascii="Times New Roman" w:hAnsi="Times New Roman" w:cs="Times New Roman"/>
        </w:rPr>
        <w:t>All debates will be held on campus, including elimination rounds.</w:t>
      </w:r>
    </w:p>
    <w:p w14:paraId="36446313" w14:textId="51D8DF33" w:rsidR="00DA0BBD" w:rsidRDefault="00DA0BBD" w:rsidP="00265648">
      <w:pPr>
        <w:rPr>
          <w:rFonts w:ascii="Times New Roman" w:hAnsi="Times New Roman" w:cs="Times New Roman"/>
          <w:b/>
          <w:u w:val="single"/>
        </w:rPr>
      </w:pPr>
      <w:r>
        <w:rPr>
          <w:rFonts w:ascii="Times New Roman" w:hAnsi="Times New Roman" w:cs="Times New Roman"/>
          <w:b/>
          <w:u w:val="single"/>
        </w:rPr>
        <w:t>Use of Campus Facilities</w:t>
      </w:r>
    </w:p>
    <w:p w14:paraId="07F795D3" w14:textId="4CBE59A6" w:rsidR="00DA0BBD" w:rsidRPr="00DA0BBD" w:rsidRDefault="00DA0BBD" w:rsidP="00265648">
      <w:pPr>
        <w:rPr>
          <w:rFonts w:ascii="Times New Roman" w:hAnsi="Times New Roman" w:cs="Times New Roman"/>
          <w:bCs/>
        </w:rPr>
      </w:pPr>
      <w:r w:rsidRPr="00DA0BBD">
        <w:rPr>
          <w:rFonts w:ascii="Times New Roman" w:hAnsi="Times New Roman" w:cs="Times New Roman"/>
          <w:bCs/>
        </w:rPr>
        <w:t xml:space="preserve">It is the policy of Georgetown University to prohibit the consumption of food, beverages, and smoking materials in all university classrooms and corridors. Any activities that will potentially cause damage to the space, furniture, or equipment (i.e. stacking of furniture, dancing, etc.) are prohibited. Any sound (e.g. musical rehearsals or amplified </w:t>
      </w:r>
      <w:proofErr w:type="gramStart"/>
      <w:r w:rsidRPr="00DA0BBD">
        <w:rPr>
          <w:rFonts w:ascii="Times New Roman" w:hAnsi="Times New Roman" w:cs="Times New Roman"/>
          <w:bCs/>
        </w:rPr>
        <w:t>sound )</w:t>
      </w:r>
      <w:proofErr w:type="gramEnd"/>
      <w:r w:rsidRPr="00DA0BBD">
        <w:rPr>
          <w:rFonts w:ascii="Times New Roman" w:hAnsi="Times New Roman" w:cs="Times New Roman"/>
          <w:bCs/>
        </w:rPr>
        <w:t xml:space="preserve"> that is audible to those in contiguous classrooms is also prohibited. All users of classrooms are expected to honor this policy.</w:t>
      </w:r>
    </w:p>
    <w:p w14:paraId="40022427" w14:textId="1D5DE5C4" w:rsidR="001B6163" w:rsidRPr="009F7FE9" w:rsidRDefault="001B6163" w:rsidP="00265648">
      <w:pPr>
        <w:rPr>
          <w:rFonts w:ascii="Times New Roman" w:hAnsi="Times New Roman" w:cs="Times New Roman"/>
        </w:rPr>
      </w:pPr>
      <w:r w:rsidRPr="009F7FE9">
        <w:rPr>
          <w:rFonts w:ascii="Times New Roman" w:hAnsi="Times New Roman" w:cs="Times New Roman"/>
          <w:b/>
          <w:u w:val="single"/>
        </w:rPr>
        <w:t>Directions</w:t>
      </w:r>
    </w:p>
    <w:p w14:paraId="40DDBA03" w14:textId="7D347EA5" w:rsidR="001B6163" w:rsidRPr="009F7FE9" w:rsidRDefault="001B6163" w:rsidP="00265648">
      <w:pPr>
        <w:rPr>
          <w:rFonts w:ascii="Times New Roman" w:hAnsi="Times New Roman" w:cs="Times New Roman"/>
        </w:rPr>
      </w:pPr>
      <w:r w:rsidRPr="009F7FE9">
        <w:rPr>
          <w:rFonts w:ascii="Times New Roman" w:hAnsi="Times New Roman" w:cs="Times New Roman"/>
        </w:rPr>
        <w:t xml:space="preserve">The address for the main gates is 3700 O St. NW, Washington, D.C. 20057. The address for </w:t>
      </w:r>
      <w:r w:rsidR="000D6FCF" w:rsidRPr="009F7FE9">
        <w:rPr>
          <w:rFonts w:ascii="Times New Roman" w:hAnsi="Times New Roman" w:cs="Times New Roman"/>
        </w:rPr>
        <w:t xml:space="preserve">the Southwest Parking Garage is 3611 Canal Road. </w:t>
      </w:r>
    </w:p>
    <w:p w14:paraId="4D48060F" w14:textId="390FD105" w:rsidR="001B6163" w:rsidRPr="009F7FE9" w:rsidRDefault="001B6163" w:rsidP="00265648">
      <w:pPr>
        <w:rPr>
          <w:rFonts w:ascii="Times New Roman" w:hAnsi="Times New Roman" w:cs="Times New Roman"/>
        </w:rPr>
      </w:pPr>
      <w:r w:rsidRPr="009F7FE9">
        <w:rPr>
          <w:rFonts w:ascii="Times New Roman" w:hAnsi="Times New Roman" w:cs="Times New Roman"/>
        </w:rPr>
        <w:t xml:space="preserve">Click </w:t>
      </w:r>
      <w:hyperlink r:id="rId11" w:history="1">
        <w:r w:rsidRPr="007C696D">
          <w:rPr>
            <w:rStyle w:val="Hyperlink"/>
            <w:rFonts w:ascii="Times New Roman" w:hAnsi="Times New Roman" w:cs="Times New Roman"/>
            <w:color w:val="1F497D" w:themeColor="text2"/>
          </w:rPr>
          <w:t>here</w:t>
        </w:r>
      </w:hyperlink>
      <w:r w:rsidRPr="007C696D">
        <w:rPr>
          <w:rFonts w:ascii="Times New Roman" w:hAnsi="Times New Roman" w:cs="Times New Roman"/>
          <w:color w:val="1F497D" w:themeColor="text2"/>
        </w:rPr>
        <w:t xml:space="preserve"> </w:t>
      </w:r>
      <w:r w:rsidRPr="009F7FE9">
        <w:rPr>
          <w:rFonts w:ascii="Times New Roman" w:hAnsi="Times New Roman" w:cs="Times New Roman"/>
        </w:rPr>
        <w:t>for directions to Georgetown from various places, including all the major airports</w:t>
      </w:r>
      <w:r w:rsidR="007C696D">
        <w:rPr>
          <w:rFonts w:ascii="Times New Roman" w:hAnsi="Times New Roman" w:cs="Times New Roman"/>
        </w:rPr>
        <w:t>.</w:t>
      </w:r>
      <w:r w:rsidR="007C696D" w:rsidRPr="009F7FE9">
        <w:rPr>
          <w:rFonts w:ascii="Times New Roman" w:hAnsi="Times New Roman" w:cs="Times New Roman"/>
        </w:rPr>
        <w:t xml:space="preserve"> </w:t>
      </w:r>
    </w:p>
    <w:p w14:paraId="2E735626" w14:textId="0B5E46E6" w:rsidR="002576B5" w:rsidRPr="009F7FE9" w:rsidRDefault="001B6163" w:rsidP="00265648">
      <w:pPr>
        <w:rPr>
          <w:rFonts w:ascii="Times New Roman" w:hAnsi="Times New Roman" w:cs="Times New Roman"/>
        </w:rPr>
      </w:pPr>
      <w:r w:rsidRPr="009F7FE9">
        <w:rPr>
          <w:rFonts w:ascii="Times New Roman" w:hAnsi="Times New Roman" w:cs="Times New Roman"/>
          <w:b/>
          <w:u w:val="single"/>
        </w:rPr>
        <w:t>Internet on Campus</w:t>
      </w:r>
    </w:p>
    <w:p w14:paraId="3AD29283" w14:textId="5B339FAB" w:rsidR="001B6163" w:rsidRPr="009F7FE9" w:rsidRDefault="001B6163" w:rsidP="00265648">
      <w:pPr>
        <w:rPr>
          <w:rFonts w:ascii="Times New Roman" w:hAnsi="Times New Roman" w:cs="Times New Roman"/>
        </w:rPr>
      </w:pPr>
      <w:proofErr w:type="spellStart"/>
      <w:r w:rsidRPr="009F7FE9">
        <w:rPr>
          <w:rFonts w:ascii="Times New Roman" w:hAnsi="Times New Roman" w:cs="Times New Roman"/>
        </w:rPr>
        <w:t>GuestNet</w:t>
      </w:r>
      <w:proofErr w:type="spellEnd"/>
      <w:r w:rsidRPr="009F7FE9">
        <w:rPr>
          <w:rFonts w:ascii="Times New Roman" w:hAnsi="Times New Roman" w:cs="Times New Roman"/>
        </w:rPr>
        <w:t xml:space="preserve"> is open to all visitors. Georgetown also has an </w:t>
      </w:r>
      <w:proofErr w:type="spellStart"/>
      <w:r w:rsidRPr="009F7FE9">
        <w:rPr>
          <w:rFonts w:ascii="Times New Roman" w:hAnsi="Times New Roman" w:cs="Times New Roman"/>
        </w:rPr>
        <w:t>eduroam</w:t>
      </w:r>
      <w:proofErr w:type="spellEnd"/>
      <w:r w:rsidRPr="009F7FE9">
        <w:rPr>
          <w:rFonts w:ascii="Times New Roman" w:hAnsi="Times New Roman" w:cs="Times New Roman"/>
        </w:rPr>
        <w:t xml:space="preserve"> network.</w:t>
      </w:r>
    </w:p>
    <w:p w14:paraId="3B4B84D4" w14:textId="6681371D" w:rsidR="001B6163" w:rsidRPr="009F7FE9" w:rsidRDefault="001B6163" w:rsidP="00265648">
      <w:pPr>
        <w:rPr>
          <w:rFonts w:ascii="Times New Roman" w:hAnsi="Times New Roman" w:cs="Times New Roman"/>
        </w:rPr>
      </w:pPr>
      <w:r w:rsidRPr="009F7FE9">
        <w:rPr>
          <w:rFonts w:ascii="Times New Roman" w:hAnsi="Times New Roman" w:cs="Times New Roman"/>
          <w:b/>
          <w:u w:val="single"/>
        </w:rPr>
        <w:t>Parking on Campus</w:t>
      </w:r>
    </w:p>
    <w:p w14:paraId="64C61376" w14:textId="30715492" w:rsidR="00DA0BBD" w:rsidRPr="009F7FE9" w:rsidRDefault="007C696D" w:rsidP="00265648">
      <w:pPr>
        <w:rPr>
          <w:rFonts w:ascii="Times New Roman" w:hAnsi="Times New Roman" w:cs="Times New Roman"/>
        </w:rPr>
      </w:pPr>
      <w:r>
        <w:rPr>
          <w:rFonts w:ascii="Times New Roman" w:hAnsi="Times New Roman" w:cs="Times New Roman"/>
        </w:rPr>
        <w:t>Paid</w:t>
      </w:r>
      <w:r w:rsidR="001B6163" w:rsidRPr="009F7FE9">
        <w:rPr>
          <w:rFonts w:ascii="Times New Roman" w:hAnsi="Times New Roman" w:cs="Times New Roman"/>
        </w:rPr>
        <w:t xml:space="preserve"> parking is available in the Southwest Garage (address: 3611 Canal Road)</w:t>
      </w:r>
      <w:r w:rsidR="00322884" w:rsidRPr="009F7FE9">
        <w:rPr>
          <w:rFonts w:ascii="Times New Roman" w:hAnsi="Times New Roman" w:cs="Times New Roman"/>
        </w:rPr>
        <w:t>.</w:t>
      </w:r>
      <w:r w:rsidR="000D6FCF" w:rsidRPr="009F7FE9">
        <w:rPr>
          <w:rFonts w:ascii="Times New Roman" w:hAnsi="Times New Roman" w:cs="Times New Roman"/>
        </w:rPr>
        <w:t xml:space="preserve"> There is also some </w:t>
      </w:r>
      <w:r w:rsidR="008B73A5">
        <w:rPr>
          <w:rFonts w:ascii="Times New Roman" w:hAnsi="Times New Roman" w:cs="Times New Roman"/>
        </w:rPr>
        <w:t xml:space="preserve">free </w:t>
      </w:r>
      <w:r w:rsidR="000D6FCF" w:rsidRPr="009F7FE9">
        <w:rPr>
          <w:rFonts w:ascii="Times New Roman" w:hAnsi="Times New Roman" w:cs="Times New Roman"/>
        </w:rPr>
        <w:t>street parking around the campus</w:t>
      </w:r>
      <w:r w:rsidR="008B73A5">
        <w:rPr>
          <w:rFonts w:ascii="Times New Roman" w:hAnsi="Times New Roman" w:cs="Times New Roman"/>
        </w:rPr>
        <w:t xml:space="preserve"> on P and O streets but they have a </w:t>
      </w:r>
      <w:proofErr w:type="gramStart"/>
      <w:r w:rsidR="008B73A5">
        <w:rPr>
          <w:rFonts w:ascii="Times New Roman" w:hAnsi="Times New Roman" w:cs="Times New Roman"/>
        </w:rPr>
        <w:t>two hour</w:t>
      </w:r>
      <w:proofErr w:type="gramEnd"/>
      <w:r w:rsidR="008B73A5">
        <w:rPr>
          <w:rFonts w:ascii="Times New Roman" w:hAnsi="Times New Roman" w:cs="Times New Roman"/>
        </w:rPr>
        <w:t xml:space="preserve"> maximum. </w:t>
      </w:r>
    </w:p>
    <w:p w14:paraId="26DA1E9A" w14:textId="77777777" w:rsidR="00A77EA2" w:rsidRPr="009F7FE9" w:rsidRDefault="00A77EA2" w:rsidP="00265648">
      <w:pPr>
        <w:rPr>
          <w:rFonts w:ascii="Times New Roman" w:hAnsi="Times New Roman" w:cs="Times New Roman"/>
        </w:rPr>
      </w:pPr>
    </w:p>
    <w:p w14:paraId="5C206C44" w14:textId="3AF8A875" w:rsidR="00FA60A4" w:rsidRPr="009F7FE9" w:rsidRDefault="00FA60A4" w:rsidP="00F83F47">
      <w:pPr>
        <w:pStyle w:val="Heading3"/>
        <w:rPr>
          <w:rFonts w:ascii="Times New Roman" w:hAnsi="Times New Roman" w:cs="Times New Roman"/>
        </w:rPr>
      </w:pPr>
      <w:r w:rsidRPr="009F7FE9">
        <w:rPr>
          <w:rFonts w:ascii="Times New Roman" w:hAnsi="Times New Roman" w:cs="Times New Roman"/>
        </w:rPr>
        <w:t>Tournament Entry and Fees</w:t>
      </w:r>
    </w:p>
    <w:p w14:paraId="62E65FDE" w14:textId="77777777" w:rsidR="00FA60A4" w:rsidRPr="009F7FE9" w:rsidRDefault="00FA60A4" w:rsidP="00FA60A4">
      <w:pPr>
        <w:rPr>
          <w:rFonts w:ascii="Times New Roman" w:hAnsi="Times New Roman" w:cs="Times New Roman"/>
        </w:rPr>
      </w:pPr>
    </w:p>
    <w:p w14:paraId="511667FE" w14:textId="1F93A47B" w:rsidR="00106C63" w:rsidRPr="00DE7EC1" w:rsidRDefault="00106C63" w:rsidP="00DE7EC1">
      <w:pPr>
        <w:rPr>
          <w:rFonts w:ascii="Times New Roman" w:hAnsi="Times New Roman" w:cs="Times New Roman"/>
        </w:rPr>
      </w:pPr>
      <w:r>
        <w:rPr>
          <w:rFonts w:ascii="Times New Roman" w:hAnsi="Times New Roman" w:cs="Times New Roman"/>
        </w:rPr>
        <w:t>Fess are</w:t>
      </w:r>
      <w:r w:rsidR="00DE7EC1">
        <w:rPr>
          <w:rFonts w:ascii="Times New Roman" w:hAnsi="Times New Roman" w:cs="Times New Roman"/>
        </w:rPr>
        <w:t xml:space="preserve"> </w:t>
      </w:r>
      <w:r w:rsidRPr="00DE7EC1">
        <w:rPr>
          <w:rFonts w:ascii="Times New Roman" w:hAnsi="Times New Roman" w:cs="Times New Roman"/>
        </w:rPr>
        <w:t>$</w:t>
      </w:r>
      <w:r w:rsidR="00181813">
        <w:rPr>
          <w:rFonts w:ascii="Times New Roman" w:hAnsi="Times New Roman" w:cs="Times New Roman"/>
        </w:rPr>
        <w:t>85</w:t>
      </w:r>
      <w:r w:rsidRPr="00DE7EC1">
        <w:rPr>
          <w:rFonts w:ascii="Times New Roman" w:hAnsi="Times New Roman" w:cs="Times New Roman"/>
        </w:rPr>
        <w:t>.00 per in person participant (competitor, judge, spectator)</w:t>
      </w:r>
      <w:r w:rsidR="00DE7EC1">
        <w:rPr>
          <w:rFonts w:ascii="Times New Roman" w:hAnsi="Times New Roman" w:cs="Times New Roman"/>
        </w:rPr>
        <w:t xml:space="preserve"> and </w:t>
      </w:r>
      <w:r w:rsidRPr="00DE7EC1">
        <w:rPr>
          <w:rFonts w:ascii="Times New Roman" w:hAnsi="Times New Roman" w:cs="Times New Roman"/>
        </w:rPr>
        <w:t>$</w:t>
      </w:r>
      <w:r w:rsidR="00451D7B" w:rsidRPr="00DE7EC1">
        <w:rPr>
          <w:rFonts w:ascii="Times New Roman" w:hAnsi="Times New Roman" w:cs="Times New Roman"/>
        </w:rPr>
        <w:t>60.00 per person online (judge, competitor)</w:t>
      </w:r>
      <w:r w:rsidR="00DE7EC1">
        <w:rPr>
          <w:rFonts w:ascii="Times New Roman" w:hAnsi="Times New Roman" w:cs="Times New Roman"/>
        </w:rPr>
        <w:t>.</w:t>
      </w:r>
    </w:p>
    <w:p w14:paraId="3DA847D2" w14:textId="1C504583" w:rsidR="001D7D39" w:rsidRPr="00106C63" w:rsidRDefault="00BD7D98" w:rsidP="00106C63">
      <w:pPr>
        <w:rPr>
          <w:rFonts w:ascii="Times New Roman" w:hAnsi="Times New Roman" w:cs="Times New Roman"/>
        </w:rPr>
      </w:pPr>
      <w:r w:rsidRPr="00106C63">
        <w:rPr>
          <w:rFonts w:ascii="Times New Roman" w:hAnsi="Times New Roman" w:cs="Times New Roman"/>
          <w:b/>
          <w:bCs/>
        </w:rPr>
        <w:t>En</w:t>
      </w:r>
      <w:r w:rsidR="00106C63">
        <w:rPr>
          <w:rFonts w:ascii="Times New Roman" w:hAnsi="Times New Roman" w:cs="Times New Roman"/>
          <w:b/>
          <w:bCs/>
        </w:rPr>
        <w:t>t</w:t>
      </w:r>
      <w:r w:rsidRPr="00106C63">
        <w:rPr>
          <w:rFonts w:ascii="Times New Roman" w:hAnsi="Times New Roman" w:cs="Times New Roman"/>
          <w:b/>
          <w:bCs/>
        </w:rPr>
        <w:t>ries will be frozen on January 1st, 2019 at 5:00 p.m</w:t>
      </w:r>
      <w:r w:rsidRPr="00106C63">
        <w:rPr>
          <w:rFonts w:ascii="Times New Roman" w:hAnsi="Times New Roman" w:cs="Times New Roman"/>
        </w:rPr>
        <w:t>., and drops after this time will still be responsible for participant fees.</w:t>
      </w:r>
    </w:p>
    <w:p w14:paraId="29BB79AF" w14:textId="596C723C" w:rsidR="00C40C95" w:rsidRDefault="00C40C95" w:rsidP="00FA60A4">
      <w:pPr>
        <w:rPr>
          <w:rFonts w:ascii="Times New Roman" w:hAnsi="Times New Roman" w:cs="Times New Roman"/>
        </w:rPr>
      </w:pPr>
      <w:r>
        <w:rPr>
          <w:rFonts w:ascii="Times New Roman" w:hAnsi="Times New Roman" w:cs="Times New Roman"/>
        </w:rPr>
        <w:t>If fees present a financial hardship for your teams, please reach out to Gabe to discuss a waiver.</w:t>
      </w:r>
    </w:p>
    <w:p w14:paraId="0F40834A" w14:textId="4E84D077" w:rsidR="00BD69BE" w:rsidRDefault="00BD69BE" w:rsidP="00FA60A4">
      <w:pPr>
        <w:rPr>
          <w:rFonts w:ascii="Times New Roman" w:hAnsi="Times New Roman" w:cs="Times New Roman"/>
        </w:rPr>
      </w:pPr>
      <w:r w:rsidRPr="00BD69BE">
        <w:rPr>
          <w:rFonts w:ascii="Times New Roman" w:hAnsi="Times New Roman" w:cs="Times New Roman"/>
        </w:rPr>
        <w:t xml:space="preserve">Fees can be paid </w:t>
      </w:r>
      <w:hyperlink r:id="rId12" w:history="1">
        <w:r w:rsidRPr="00B55762">
          <w:rPr>
            <w:rStyle w:val="Hyperlink"/>
            <w:rFonts w:ascii="Times New Roman" w:hAnsi="Times New Roman" w:cs="Times New Roman"/>
            <w:color w:val="0070C0"/>
            <w:u w:val="single"/>
          </w:rPr>
          <w:t>h</w:t>
        </w:r>
        <w:r w:rsidRPr="00B55762">
          <w:rPr>
            <w:rStyle w:val="Hyperlink"/>
            <w:rFonts w:ascii="Times New Roman" w:hAnsi="Times New Roman" w:cs="Times New Roman"/>
            <w:color w:val="0070C0"/>
            <w:u w:val="single"/>
          </w:rPr>
          <w:t>e</w:t>
        </w:r>
        <w:r w:rsidRPr="00B55762">
          <w:rPr>
            <w:rStyle w:val="Hyperlink"/>
            <w:rFonts w:ascii="Times New Roman" w:hAnsi="Times New Roman" w:cs="Times New Roman"/>
            <w:color w:val="0070C0"/>
            <w:u w:val="single"/>
          </w:rPr>
          <w:t>re</w:t>
        </w:r>
      </w:hyperlink>
      <w:r w:rsidRPr="00BD69BE">
        <w:rPr>
          <w:rFonts w:ascii="Times New Roman" w:hAnsi="Times New Roman" w:cs="Times New Roman"/>
        </w:rPr>
        <w:t xml:space="preserve"> by creating an account.</w:t>
      </w:r>
    </w:p>
    <w:p w14:paraId="4EAC83C8" w14:textId="1DF0CF88" w:rsidR="001B6163" w:rsidRDefault="00F83F47" w:rsidP="00970159">
      <w:pPr>
        <w:pStyle w:val="Heading3"/>
        <w:rPr>
          <w:rFonts w:ascii="Times New Roman" w:hAnsi="Times New Roman" w:cs="Times New Roman"/>
        </w:rPr>
      </w:pPr>
      <w:r w:rsidRPr="009F7FE9">
        <w:rPr>
          <w:rFonts w:ascii="Times New Roman" w:hAnsi="Times New Roman" w:cs="Times New Roman"/>
        </w:rPr>
        <w:t>Tentative Schedule</w:t>
      </w:r>
    </w:p>
    <w:p w14:paraId="2D26C359" w14:textId="77777777" w:rsidR="00C40C95" w:rsidRDefault="00C40C95" w:rsidP="00C40C95"/>
    <w:p w14:paraId="26ACB85A" w14:textId="2F8AED66" w:rsidR="00C40C95" w:rsidRPr="00C40C95" w:rsidRDefault="00C40C95" w:rsidP="00C40C95">
      <w:pPr>
        <w:rPr>
          <w:rFonts w:ascii="Times New Roman" w:hAnsi="Times New Roman" w:cs="Times New Roman"/>
        </w:rPr>
      </w:pPr>
      <w:r w:rsidRPr="00C40C95">
        <w:rPr>
          <w:rFonts w:ascii="Times New Roman" w:hAnsi="Times New Roman" w:cs="Times New Roman"/>
        </w:rPr>
        <w:t xml:space="preserve">Tournament will </w:t>
      </w:r>
      <w:r>
        <w:rPr>
          <w:rFonts w:ascii="Times New Roman" w:hAnsi="Times New Roman" w:cs="Times New Roman"/>
        </w:rPr>
        <w:t>run Saturday through Monday. All debates will be held on campus.</w:t>
      </w:r>
    </w:p>
    <w:p w14:paraId="0433FD0E" w14:textId="1E391636" w:rsidR="00C40C95" w:rsidRPr="00C40C95" w:rsidRDefault="00C40C95" w:rsidP="00F601E6">
      <w:pPr>
        <w:rPr>
          <w:rFonts w:ascii="Times New Roman" w:hAnsi="Times New Roman" w:cs="Times New Roman"/>
          <w:color w:val="0070C0"/>
          <w:u w:val="single"/>
        </w:rPr>
      </w:pPr>
      <w:hyperlink r:id="rId13" w:anchor="gid=0" w:history="1">
        <w:r w:rsidRPr="00C40C95">
          <w:rPr>
            <w:rStyle w:val="Hyperlink"/>
            <w:rFonts w:ascii="Times New Roman" w:hAnsi="Times New Roman" w:cs="Times New Roman"/>
            <w:color w:val="0070C0"/>
            <w:u w:val="single"/>
          </w:rPr>
          <w:t>https://docs.google.com/spreadsheets/d/1a-jxM5r-Ce84RzxL6sK2OLdzlwl2ZYDPM37Ycw3KcJU/edit?gid=0#gid=0</w:t>
        </w:r>
      </w:hyperlink>
    </w:p>
    <w:sectPr w:rsidR="00C40C95" w:rsidRPr="00C40C95" w:rsidSect="000727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48CC2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1287A6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8ECA56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878919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16E70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3CA719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A80443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A8A6F1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FDA31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A4481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4C10320"/>
    <w:multiLevelType w:val="hybridMultilevel"/>
    <w:tmpl w:val="09A2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5161891">
    <w:abstractNumId w:val="10"/>
  </w:num>
  <w:num w:numId="2" w16cid:durableId="1543710533">
    <w:abstractNumId w:val="8"/>
  </w:num>
  <w:num w:numId="3" w16cid:durableId="1179932603">
    <w:abstractNumId w:val="7"/>
  </w:num>
  <w:num w:numId="4" w16cid:durableId="926619233">
    <w:abstractNumId w:val="6"/>
  </w:num>
  <w:num w:numId="5" w16cid:durableId="929702592">
    <w:abstractNumId w:val="5"/>
  </w:num>
  <w:num w:numId="6" w16cid:durableId="330565776">
    <w:abstractNumId w:val="9"/>
  </w:num>
  <w:num w:numId="7" w16cid:durableId="1129283485">
    <w:abstractNumId w:val="4"/>
  </w:num>
  <w:num w:numId="8" w16cid:durableId="1331985918">
    <w:abstractNumId w:val="3"/>
  </w:num>
  <w:num w:numId="9" w16cid:durableId="450395760">
    <w:abstractNumId w:val="2"/>
  </w:num>
  <w:num w:numId="10" w16cid:durableId="235432116">
    <w:abstractNumId w:val="1"/>
  </w:num>
  <w:num w:numId="11" w16cid:durableId="967392404">
    <w:abstractNumId w:val="0"/>
  </w:num>
  <w:num w:numId="12" w16cid:durableId="16840921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eator" w:val="?"/>
    <w:docVar w:name="VerbatimMac" w:val="True"/>
    <w:docVar w:name="VerbatimVersion" w:val="5.0"/>
  </w:docVars>
  <w:rsids>
    <w:rsidRoot w:val="005E4E8B"/>
    <w:rsid w:val="000029E3"/>
    <w:rsid w:val="000029E8"/>
    <w:rsid w:val="00004225"/>
    <w:rsid w:val="000066CA"/>
    <w:rsid w:val="00007264"/>
    <w:rsid w:val="000076A9"/>
    <w:rsid w:val="00014FAD"/>
    <w:rsid w:val="00015D2A"/>
    <w:rsid w:val="0002490B"/>
    <w:rsid w:val="00026465"/>
    <w:rsid w:val="00030204"/>
    <w:rsid w:val="000312A0"/>
    <w:rsid w:val="0003396C"/>
    <w:rsid w:val="00035337"/>
    <w:rsid w:val="00047D67"/>
    <w:rsid w:val="00052FB1"/>
    <w:rsid w:val="00054276"/>
    <w:rsid w:val="000547B1"/>
    <w:rsid w:val="00055312"/>
    <w:rsid w:val="0006091E"/>
    <w:rsid w:val="000638C1"/>
    <w:rsid w:val="00065FEE"/>
    <w:rsid w:val="00066E3C"/>
    <w:rsid w:val="00072718"/>
    <w:rsid w:val="0007381E"/>
    <w:rsid w:val="0007387C"/>
    <w:rsid w:val="00076094"/>
    <w:rsid w:val="0008785F"/>
    <w:rsid w:val="00090CBE"/>
    <w:rsid w:val="00094DEC"/>
    <w:rsid w:val="000A2D8A"/>
    <w:rsid w:val="000D26A6"/>
    <w:rsid w:val="000D2B90"/>
    <w:rsid w:val="000D6ED8"/>
    <w:rsid w:val="000D6FCF"/>
    <w:rsid w:val="000D717B"/>
    <w:rsid w:val="000E434F"/>
    <w:rsid w:val="00100B28"/>
    <w:rsid w:val="00106C63"/>
    <w:rsid w:val="0011281D"/>
    <w:rsid w:val="00117316"/>
    <w:rsid w:val="001209B4"/>
    <w:rsid w:val="001447F0"/>
    <w:rsid w:val="001761FC"/>
    <w:rsid w:val="00181813"/>
    <w:rsid w:val="00182655"/>
    <w:rsid w:val="001840F2"/>
    <w:rsid w:val="00185134"/>
    <w:rsid w:val="001856C6"/>
    <w:rsid w:val="00191B5F"/>
    <w:rsid w:val="00192487"/>
    <w:rsid w:val="00193416"/>
    <w:rsid w:val="00195073"/>
    <w:rsid w:val="0019668D"/>
    <w:rsid w:val="001A25FD"/>
    <w:rsid w:val="001A5371"/>
    <w:rsid w:val="001A72C7"/>
    <w:rsid w:val="001B6163"/>
    <w:rsid w:val="001B73E3"/>
    <w:rsid w:val="001C316D"/>
    <w:rsid w:val="001D1A0D"/>
    <w:rsid w:val="001D36BF"/>
    <w:rsid w:val="001D4C28"/>
    <w:rsid w:val="001D7D39"/>
    <w:rsid w:val="001E0B1F"/>
    <w:rsid w:val="001E0C0F"/>
    <w:rsid w:val="001E1E0B"/>
    <w:rsid w:val="001F1173"/>
    <w:rsid w:val="002005A8"/>
    <w:rsid w:val="00203DD8"/>
    <w:rsid w:val="00204E1D"/>
    <w:rsid w:val="002059BD"/>
    <w:rsid w:val="00207FD8"/>
    <w:rsid w:val="00210FAF"/>
    <w:rsid w:val="00213B1E"/>
    <w:rsid w:val="00215284"/>
    <w:rsid w:val="002168F2"/>
    <w:rsid w:val="0022589F"/>
    <w:rsid w:val="002343FE"/>
    <w:rsid w:val="00235F7B"/>
    <w:rsid w:val="002502CF"/>
    <w:rsid w:val="002576B5"/>
    <w:rsid w:val="00265648"/>
    <w:rsid w:val="00267EBB"/>
    <w:rsid w:val="0027023B"/>
    <w:rsid w:val="00272F3F"/>
    <w:rsid w:val="00274EDB"/>
    <w:rsid w:val="0027729E"/>
    <w:rsid w:val="002843B2"/>
    <w:rsid w:val="00284ED6"/>
    <w:rsid w:val="00290C5A"/>
    <w:rsid w:val="00290C92"/>
    <w:rsid w:val="0029647A"/>
    <w:rsid w:val="00296504"/>
    <w:rsid w:val="002A79EA"/>
    <w:rsid w:val="002B5511"/>
    <w:rsid w:val="002B7ACF"/>
    <w:rsid w:val="002C3C20"/>
    <w:rsid w:val="002E01A5"/>
    <w:rsid w:val="002E0643"/>
    <w:rsid w:val="002E392E"/>
    <w:rsid w:val="002E6BBC"/>
    <w:rsid w:val="002F1BA9"/>
    <w:rsid w:val="002F32B9"/>
    <w:rsid w:val="002F6E74"/>
    <w:rsid w:val="003106B3"/>
    <w:rsid w:val="0031385D"/>
    <w:rsid w:val="003171AB"/>
    <w:rsid w:val="003223B2"/>
    <w:rsid w:val="00322884"/>
    <w:rsid w:val="00322A67"/>
    <w:rsid w:val="00330E13"/>
    <w:rsid w:val="00335A23"/>
    <w:rsid w:val="00340707"/>
    <w:rsid w:val="00341C61"/>
    <w:rsid w:val="00350EA5"/>
    <w:rsid w:val="00351841"/>
    <w:rsid w:val="003624A6"/>
    <w:rsid w:val="00364ADF"/>
    <w:rsid w:val="00365C8D"/>
    <w:rsid w:val="003670D9"/>
    <w:rsid w:val="00370B41"/>
    <w:rsid w:val="00371B27"/>
    <w:rsid w:val="003726C3"/>
    <w:rsid w:val="00375D2E"/>
    <w:rsid w:val="00383071"/>
    <w:rsid w:val="00383B19"/>
    <w:rsid w:val="00384CBC"/>
    <w:rsid w:val="003933F9"/>
    <w:rsid w:val="00395864"/>
    <w:rsid w:val="00396557"/>
    <w:rsid w:val="00397316"/>
    <w:rsid w:val="003A248F"/>
    <w:rsid w:val="003A4D9C"/>
    <w:rsid w:val="003B1668"/>
    <w:rsid w:val="003C5F4C"/>
    <w:rsid w:val="003D5EA8"/>
    <w:rsid w:val="003D7B28"/>
    <w:rsid w:val="003E305E"/>
    <w:rsid w:val="003E34DB"/>
    <w:rsid w:val="003E3BAF"/>
    <w:rsid w:val="003E5302"/>
    <w:rsid w:val="003E5BF1"/>
    <w:rsid w:val="003F2452"/>
    <w:rsid w:val="003F41EA"/>
    <w:rsid w:val="003F7DF0"/>
    <w:rsid w:val="004039AF"/>
    <w:rsid w:val="00407AFF"/>
    <w:rsid w:val="0041155D"/>
    <w:rsid w:val="004170BF"/>
    <w:rsid w:val="004270E3"/>
    <w:rsid w:val="004348DC"/>
    <w:rsid w:val="00434921"/>
    <w:rsid w:val="00442018"/>
    <w:rsid w:val="00446567"/>
    <w:rsid w:val="00447B10"/>
    <w:rsid w:val="00451D7B"/>
    <w:rsid w:val="00452EE4"/>
    <w:rsid w:val="00452F0B"/>
    <w:rsid w:val="004536D6"/>
    <w:rsid w:val="00457224"/>
    <w:rsid w:val="0047482C"/>
    <w:rsid w:val="00475436"/>
    <w:rsid w:val="0048047E"/>
    <w:rsid w:val="00482AF9"/>
    <w:rsid w:val="00494F6D"/>
    <w:rsid w:val="00496BB2"/>
    <w:rsid w:val="004B37B4"/>
    <w:rsid w:val="004B72B4"/>
    <w:rsid w:val="004C0314"/>
    <w:rsid w:val="004C0D3D"/>
    <w:rsid w:val="004C213E"/>
    <w:rsid w:val="004C376C"/>
    <w:rsid w:val="004C657F"/>
    <w:rsid w:val="004C7E9D"/>
    <w:rsid w:val="004D17D8"/>
    <w:rsid w:val="004D52D8"/>
    <w:rsid w:val="004E355B"/>
    <w:rsid w:val="005028E5"/>
    <w:rsid w:val="00503735"/>
    <w:rsid w:val="005057EF"/>
    <w:rsid w:val="00516A88"/>
    <w:rsid w:val="00522065"/>
    <w:rsid w:val="005224F2"/>
    <w:rsid w:val="00533F1C"/>
    <w:rsid w:val="00536D8B"/>
    <w:rsid w:val="005379C3"/>
    <w:rsid w:val="005519C2"/>
    <w:rsid w:val="005523E0"/>
    <w:rsid w:val="0055320F"/>
    <w:rsid w:val="0055699B"/>
    <w:rsid w:val="0056020A"/>
    <w:rsid w:val="00563D3D"/>
    <w:rsid w:val="005659AA"/>
    <w:rsid w:val="005676E8"/>
    <w:rsid w:val="00577C12"/>
    <w:rsid w:val="00580BFC"/>
    <w:rsid w:val="00581048"/>
    <w:rsid w:val="00581203"/>
    <w:rsid w:val="0058349C"/>
    <w:rsid w:val="00585FBE"/>
    <w:rsid w:val="005870E8"/>
    <w:rsid w:val="0058789C"/>
    <w:rsid w:val="005A4D4E"/>
    <w:rsid w:val="005A7237"/>
    <w:rsid w:val="005B21FA"/>
    <w:rsid w:val="005B3244"/>
    <w:rsid w:val="005B6EE8"/>
    <w:rsid w:val="005B7731"/>
    <w:rsid w:val="005C4515"/>
    <w:rsid w:val="005C5602"/>
    <w:rsid w:val="005C74A6"/>
    <w:rsid w:val="005D3B4D"/>
    <w:rsid w:val="005D615C"/>
    <w:rsid w:val="005E1860"/>
    <w:rsid w:val="005E4E8B"/>
    <w:rsid w:val="005F063B"/>
    <w:rsid w:val="005F192D"/>
    <w:rsid w:val="005F24C8"/>
    <w:rsid w:val="005F24DF"/>
    <w:rsid w:val="005F26AF"/>
    <w:rsid w:val="00607D6C"/>
    <w:rsid w:val="0061383D"/>
    <w:rsid w:val="00614D69"/>
    <w:rsid w:val="00617030"/>
    <w:rsid w:val="00621301"/>
    <w:rsid w:val="0062173F"/>
    <w:rsid w:val="006235FB"/>
    <w:rsid w:val="00626A15"/>
    <w:rsid w:val="006379E9"/>
    <w:rsid w:val="006438CB"/>
    <w:rsid w:val="006529B9"/>
    <w:rsid w:val="00654695"/>
    <w:rsid w:val="0065500A"/>
    <w:rsid w:val="00655217"/>
    <w:rsid w:val="0065727C"/>
    <w:rsid w:val="00671317"/>
    <w:rsid w:val="00674A78"/>
    <w:rsid w:val="00680981"/>
    <w:rsid w:val="00691DDF"/>
    <w:rsid w:val="00696A16"/>
    <w:rsid w:val="006A4840"/>
    <w:rsid w:val="006A52A0"/>
    <w:rsid w:val="006A7E1D"/>
    <w:rsid w:val="006C3A56"/>
    <w:rsid w:val="006D13F4"/>
    <w:rsid w:val="006D6AED"/>
    <w:rsid w:val="006E6D0B"/>
    <w:rsid w:val="006F126E"/>
    <w:rsid w:val="006F32C9"/>
    <w:rsid w:val="006F3834"/>
    <w:rsid w:val="006F5693"/>
    <w:rsid w:val="006F5D4C"/>
    <w:rsid w:val="00717B01"/>
    <w:rsid w:val="007227D9"/>
    <w:rsid w:val="0072491F"/>
    <w:rsid w:val="00725598"/>
    <w:rsid w:val="007374A1"/>
    <w:rsid w:val="00752712"/>
    <w:rsid w:val="00753A84"/>
    <w:rsid w:val="00761018"/>
    <w:rsid w:val="007611F5"/>
    <w:rsid w:val="007619E4"/>
    <w:rsid w:val="00761E75"/>
    <w:rsid w:val="0076495E"/>
    <w:rsid w:val="00765FC8"/>
    <w:rsid w:val="00775694"/>
    <w:rsid w:val="007803A6"/>
    <w:rsid w:val="00793F46"/>
    <w:rsid w:val="007A1325"/>
    <w:rsid w:val="007A1A18"/>
    <w:rsid w:val="007A3983"/>
    <w:rsid w:val="007A3BAF"/>
    <w:rsid w:val="007B53D8"/>
    <w:rsid w:val="007C22C5"/>
    <w:rsid w:val="007C57E1"/>
    <w:rsid w:val="007C5811"/>
    <w:rsid w:val="007C696D"/>
    <w:rsid w:val="007D2DF5"/>
    <w:rsid w:val="007D451A"/>
    <w:rsid w:val="007D5E3E"/>
    <w:rsid w:val="007D7596"/>
    <w:rsid w:val="007E242C"/>
    <w:rsid w:val="007E6631"/>
    <w:rsid w:val="00803A12"/>
    <w:rsid w:val="00805417"/>
    <w:rsid w:val="0080723E"/>
    <w:rsid w:val="008266F9"/>
    <w:rsid w:val="008267E2"/>
    <w:rsid w:val="00826A9B"/>
    <w:rsid w:val="00834842"/>
    <w:rsid w:val="00840E7B"/>
    <w:rsid w:val="008536AF"/>
    <w:rsid w:val="00853D40"/>
    <w:rsid w:val="008564FC"/>
    <w:rsid w:val="00864E76"/>
    <w:rsid w:val="00872581"/>
    <w:rsid w:val="0087459D"/>
    <w:rsid w:val="0087680F"/>
    <w:rsid w:val="00876D81"/>
    <w:rsid w:val="00881D86"/>
    <w:rsid w:val="00883306"/>
    <w:rsid w:val="008904F9"/>
    <w:rsid w:val="00890E4C"/>
    <w:rsid w:val="00890E74"/>
    <w:rsid w:val="00892798"/>
    <w:rsid w:val="0089418F"/>
    <w:rsid w:val="00897C29"/>
    <w:rsid w:val="008A1A9C"/>
    <w:rsid w:val="008A4633"/>
    <w:rsid w:val="008B032E"/>
    <w:rsid w:val="008B73A5"/>
    <w:rsid w:val="008C0FA2"/>
    <w:rsid w:val="008C2342"/>
    <w:rsid w:val="008C4585"/>
    <w:rsid w:val="008C77B6"/>
    <w:rsid w:val="008D1B91"/>
    <w:rsid w:val="008D724A"/>
    <w:rsid w:val="008E7A3E"/>
    <w:rsid w:val="008F41FD"/>
    <w:rsid w:val="008F4479"/>
    <w:rsid w:val="008F4BA0"/>
    <w:rsid w:val="00901726"/>
    <w:rsid w:val="00920E6A"/>
    <w:rsid w:val="00931816"/>
    <w:rsid w:val="00932C71"/>
    <w:rsid w:val="009509D5"/>
    <w:rsid w:val="009538F5"/>
    <w:rsid w:val="00957187"/>
    <w:rsid w:val="00960255"/>
    <w:rsid w:val="009603E1"/>
    <w:rsid w:val="00961C9D"/>
    <w:rsid w:val="00963065"/>
    <w:rsid w:val="00970159"/>
    <w:rsid w:val="0097151F"/>
    <w:rsid w:val="00973777"/>
    <w:rsid w:val="00976E78"/>
    <w:rsid w:val="009775C0"/>
    <w:rsid w:val="00981F23"/>
    <w:rsid w:val="00990634"/>
    <w:rsid w:val="00991733"/>
    <w:rsid w:val="00992078"/>
    <w:rsid w:val="00992BE3"/>
    <w:rsid w:val="009A1467"/>
    <w:rsid w:val="009A6464"/>
    <w:rsid w:val="009B69F5"/>
    <w:rsid w:val="009C5FF7"/>
    <w:rsid w:val="009C6292"/>
    <w:rsid w:val="009D15DB"/>
    <w:rsid w:val="009D3133"/>
    <w:rsid w:val="009E160D"/>
    <w:rsid w:val="009F1CBB"/>
    <w:rsid w:val="009F3305"/>
    <w:rsid w:val="009F6FB2"/>
    <w:rsid w:val="009F7FE9"/>
    <w:rsid w:val="00A071C0"/>
    <w:rsid w:val="00A22670"/>
    <w:rsid w:val="00A24B35"/>
    <w:rsid w:val="00A271BA"/>
    <w:rsid w:val="00A27F86"/>
    <w:rsid w:val="00A33876"/>
    <w:rsid w:val="00A431C6"/>
    <w:rsid w:val="00A54315"/>
    <w:rsid w:val="00A60FBC"/>
    <w:rsid w:val="00A65C0B"/>
    <w:rsid w:val="00A776BA"/>
    <w:rsid w:val="00A77EA2"/>
    <w:rsid w:val="00A81FD2"/>
    <w:rsid w:val="00A8441A"/>
    <w:rsid w:val="00A8470B"/>
    <w:rsid w:val="00A8674A"/>
    <w:rsid w:val="00A96E24"/>
    <w:rsid w:val="00AA6883"/>
    <w:rsid w:val="00AA6F6E"/>
    <w:rsid w:val="00AB122B"/>
    <w:rsid w:val="00AB21B0"/>
    <w:rsid w:val="00AB48D3"/>
    <w:rsid w:val="00AE0243"/>
    <w:rsid w:val="00AE1BAD"/>
    <w:rsid w:val="00AE2124"/>
    <w:rsid w:val="00AE24BC"/>
    <w:rsid w:val="00AE3E3F"/>
    <w:rsid w:val="00AF2516"/>
    <w:rsid w:val="00AF2F60"/>
    <w:rsid w:val="00AF4760"/>
    <w:rsid w:val="00AF55D4"/>
    <w:rsid w:val="00B0505F"/>
    <w:rsid w:val="00B05C2D"/>
    <w:rsid w:val="00B12933"/>
    <w:rsid w:val="00B12B88"/>
    <w:rsid w:val="00B137E0"/>
    <w:rsid w:val="00B13BC8"/>
    <w:rsid w:val="00B24662"/>
    <w:rsid w:val="00B3569C"/>
    <w:rsid w:val="00B43676"/>
    <w:rsid w:val="00B468B7"/>
    <w:rsid w:val="00B55762"/>
    <w:rsid w:val="00B5602D"/>
    <w:rsid w:val="00B60125"/>
    <w:rsid w:val="00B62C80"/>
    <w:rsid w:val="00B6656B"/>
    <w:rsid w:val="00B71625"/>
    <w:rsid w:val="00B75C54"/>
    <w:rsid w:val="00B832B7"/>
    <w:rsid w:val="00B8710E"/>
    <w:rsid w:val="00B92A93"/>
    <w:rsid w:val="00BA17A8"/>
    <w:rsid w:val="00BA3C33"/>
    <w:rsid w:val="00BB0878"/>
    <w:rsid w:val="00BB1879"/>
    <w:rsid w:val="00BB52B7"/>
    <w:rsid w:val="00BC0ABE"/>
    <w:rsid w:val="00BC30DB"/>
    <w:rsid w:val="00BC64FF"/>
    <w:rsid w:val="00BC7C37"/>
    <w:rsid w:val="00BD2244"/>
    <w:rsid w:val="00BD69BE"/>
    <w:rsid w:val="00BD7D98"/>
    <w:rsid w:val="00BE6472"/>
    <w:rsid w:val="00BF29B8"/>
    <w:rsid w:val="00BF46EA"/>
    <w:rsid w:val="00C07769"/>
    <w:rsid w:val="00C07D05"/>
    <w:rsid w:val="00C10856"/>
    <w:rsid w:val="00C203FA"/>
    <w:rsid w:val="00C244F5"/>
    <w:rsid w:val="00C3164F"/>
    <w:rsid w:val="00C31B5E"/>
    <w:rsid w:val="00C34D3E"/>
    <w:rsid w:val="00C35B37"/>
    <w:rsid w:val="00C3747A"/>
    <w:rsid w:val="00C37F29"/>
    <w:rsid w:val="00C40C95"/>
    <w:rsid w:val="00C56DCC"/>
    <w:rsid w:val="00C57075"/>
    <w:rsid w:val="00C72AFE"/>
    <w:rsid w:val="00C81619"/>
    <w:rsid w:val="00CA013C"/>
    <w:rsid w:val="00CA6D6D"/>
    <w:rsid w:val="00CB3964"/>
    <w:rsid w:val="00CB7977"/>
    <w:rsid w:val="00CC214D"/>
    <w:rsid w:val="00CC7A4E"/>
    <w:rsid w:val="00CD1359"/>
    <w:rsid w:val="00CD2425"/>
    <w:rsid w:val="00CD4C83"/>
    <w:rsid w:val="00CE760B"/>
    <w:rsid w:val="00D01EDC"/>
    <w:rsid w:val="00D078AA"/>
    <w:rsid w:val="00D10058"/>
    <w:rsid w:val="00D11978"/>
    <w:rsid w:val="00D15E30"/>
    <w:rsid w:val="00D16129"/>
    <w:rsid w:val="00D25DBD"/>
    <w:rsid w:val="00D26929"/>
    <w:rsid w:val="00D30CBD"/>
    <w:rsid w:val="00D30D9E"/>
    <w:rsid w:val="00D33908"/>
    <w:rsid w:val="00D354F2"/>
    <w:rsid w:val="00D36C30"/>
    <w:rsid w:val="00D37C90"/>
    <w:rsid w:val="00D43A8C"/>
    <w:rsid w:val="00D460F2"/>
    <w:rsid w:val="00D53072"/>
    <w:rsid w:val="00D61A4E"/>
    <w:rsid w:val="00D634EA"/>
    <w:rsid w:val="00D713A1"/>
    <w:rsid w:val="00D77956"/>
    <w:rsid w:val="00D80F0C"/>
    <w:rsid w:val="00D92077"/>
    <w:rsid w:val="00D951E2"/>
    <w:rsid w:val="00D9565A"/>
    <w:rsid w:val="00DA0BBD"/>
    <w:rsid w:val="00DB2337"/>
    <w:rsid w:val="00DB5F87"/>
    <w:rsid w:val="00DB699B"/>
    <w:rsid w:val="00DC0376"/>
    <w:rsid w:val="00DC099B"/>
    <w:rsid w:val="00DC2BE5"/>
    <w:rsid w:val="00DD4CD4"/>
    <w:rsid w:val="00DD65A2"/>
    <w:rsid w:val="00DD6770"/>
    <w:rsid w:val="00DE0749"/>
    <w:rsid w:val="00DE1CE2"/>
    <w:rsid w:val="00DE602A"/>
    <w:rsid w:val="00DE7418"/>
    <w:rsid w:val="00DE7EC1"/>
    <w:rsid w:val="00DF1210"/>
    <w:rsid w:val="00DF31E9"/>
    <w:rsid w:val="00DF400D"/>
    <w:rsid w:val="00DF4EDD"/>
    <w:rsid w:val="00DF5C23"/>
    <w:rsid w:val="00E01DAD"/>
    <w:rsid w:val="00E021DC"/>
    <w:rsid w:val="00E02973"/>
    <w:rsid w:val="00E03F91"/>
    <w:rsid w:val="00E064EF"/>
    <w:rsid w:val="00E064F2"/>
    <w:rsid w:val="00E0717B"/>
    <w:rsid w:val="00E15598"/>
    <w:rsid w:val="00E20D65"/>
    <w:rsid w:val="00E353A2"/>
    <w:rsid w:val="00E36881"/>
    <w:rsid w:val="00E42E4C"/>
    <w:rsid w:val="00E47013"/>
    <w:rsid w:val="00E541F9"/>
    <w:rsid w:val="00E57B79"/>
    <w:rsid w:val="00E63419"/>
    <w:rsid w:val="00E64496"/>
    <w:rsid w:val="00E72115"/>
    <w:rsid w:val="00E75791"/>
    <w:rsid w:val="00E8322E"/>
    <w:rsid w:val="00E903E0"/>
    <w:rsid w:val="00EA1115"/>
    <w:rsid w:val="00EA39EB"/>
    <w:rsid w:val="00EA58CE"/>
    <w:rsid w:val="00EB33FF"/>
    <w:rsid w:val="00EB3D1A"/>
    <w:rsid w:val="00EC2759"/>
    <w:rsid w:val="00EC7106"/>
    <w:rsid w:val="00ED0120"/>
    <w:rsid w:val="00ED3BBA"/>
    <w:rsid w:val="00ED4E12"/>
    <w:rsid w:val="00ED5201"/>
    <w:rsid w:val="00EE051B"/>
    <w:rsid w:val="00EE1E9C"/>
    <w:rsid w:val="00EE54B4"/>
    <w:rsid w:val="00EF1AD8"/>
    <w:rsid w:val="00EF2B5C"/>
    <w:rsid w:val="00EF7794"/>
    <w:rsid w:val="00F02046"/>
    <w:rsid w:val="00F053D8"/>
    <w:rsid w:val="00F07888"/>
    <w:rsid w:val="00F1313D"/>
    <w:rsid w:val="00F15CDC"/>
    <w:rsid w:val="00F201E7"/>
    <w:rsid w:val="00F204E0"/>
    <w:rsid w:val="00F20B16"/>
    <w:rsid w:val="00F21C79"/>
    <w:rsid w:val="00F238C9"/>
    <w:rsid w:val="00F23CA5"/>
    <w:rsid w:val="00F277AA"/>
    <w:rsid w:val="00F31955"/>
    <w:rsid w:val="00F34C06"/>
    <w:rsid w:val="00F42874"/>
    <w:rsid w:val="00F43EA3"/>
    <w:rsid w:val="00F50C55"/>
    <w:rsid w:val="00F57FFB"/>
    <w:rsid w:val="00F601E6"/>
    <w:rsid w:val="00F73954"/>
    <w:rsid w:val="00F83F47"/>
    <w:rsid w:val="00F94060"/>
    <w:rsid w:val="00FA2321"/>
    <w:rsid w:val="00FA3D29"/>
    <w:rsid w:val="00FA56F6"/>
    <w:rsid w:val="00FA60A4"/>
    <w:rsid w:val="00FB329D"/>
    <w:rsid w:val="00FC27E3"/>
    <w:rsid w:val="00FC74C7"/>
    <w:rsid w:val="00FD451D"/>
    <w:rsid w:val="00FD5B22"/>
    <w:rsid w:val="00FE1B01"/>
    <w:rsid w:val="00FE46B8"/>
    <w:rsid w:val="00FF27F0"/>
    <w:rsid w:val="00FF6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57E4D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aliases w:val="Normal/Card"/>
    <w:qFormat/>
    <w:rsid w:val="00CB7977"/>
    <w:pPr>
      <w:spacing w:after="160" w:line="259" w:lineRule="auto"/>
    </w:pPr>
    <w:rPr>
      <w:rFonts w:ascii="Calibri" w:hAnsi="Calibri"/>
      <w:sz w:val="22"/>
    </w:rPr>
  </w:style>
  <w:style w:type="paragraph" w:styleId="Heading1">
    <w:name w:val="heading 1"/>
    <w:aliases w:val="Pocket"/>
    <w:basedOn w:val="Normal"/>
    <w:next w:val="Normal"/>
    <w:link w:val="Heading1Char"/>
    <w:uiPriority w:val="9"/>
    <w:qFormat/>
    <w:rsid w:val="00CB7977"/>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bCs/>
      <w:sz w:val="52"/>
      <w:szCs w:val="32"/>
    </w:rPr>
  </w:style>
  <w:style w:type="paragraph" w:styleId="Heading2">
    <w:name w:val="heading 2"/>
    <w:aliases w:val="Hat"/>
    <w:basedOn w:val="Normal"/>
    <w:next w:val="Normal"/>
    <w:link w:val="Heading2Char"/>
    <w:uiPriority w:val="9"/>
    <w:unhideWhenUsed/>
    <w:qFormat/>
    <w:rsid w:val="00CB7977"/>
    <w:pPr>
      <w:keepNext/>
      <w:keepLines/>
      <w:pageBreakBefore/>
      <w:spacing w:before="40" w:after="0"/>
      <w:jc w:val="center"/>
      <w:outlineLvl w:val="1"/>
    </w:pPr>
    <w:rPr>
      <w:rFonts w:eastAsiaTheme="majorEastAsia" w:cstheme="majorBidi"/>
      <w:b/>
      <w:bCs/>
      <w:sz w:val="44"/>
      <w:szCs w:val="44"/>
      <w:u w:val="double"/>
    </w:rPr>
  </w:style>
  <w:style w:type="paragraph" w:styleId="Heading3">
    <w:name w:val="heading 3"/>
    <w:aliases w:val="Block"/>
    <w:basedOn w:val="Normal"/>
    <w:next w:val="Normal"/>
    <w:link w:val="Heading3Char"/>
    <w:uiPriority w:val="9"/>
    <w:unhideWhenUsed/>
    <w:qFormat/>
    <w:rsid w:val="00CB7977"/>
    <w:pPr>
      <w:keepNext/>
      <w:keepLines/>
      <w:pageBreakBefore/>
      <w:spacing w:before="40" w:after="0"/>
      <w:jc w:val="center"/>
      <w:outlineLvl w:val="2"/>
    </w:pPr>
    <w:rPr>
      <w:rFonts w:eastAsiaTheme="majorEastAsia" w:cstheme="majorBidi"/>
      <w:b/>
      <w:bCs/>
      <w:sz w:val="32"/>
      <w:szCs w:val="32"/>
      <w:u w:val="single"/>
    </w:rPr>
  </w:style>
  <w:style w:type="paragraph" w:styleId="Heading4">
    <w:name w:val="heading 4"/>
    <w:aliases w:val="Tag"/>
    <w:basedOn w:val="Normal"/>
    <w:next w:val="Normal"/>
    <w:link w:val="Heading4Char"/>
    <w:uiPriority w:val="9"/>
    <w:unhideWhenUsed/>
    <w:qFormat/>
    <w:rsid w:val="00CB7977"/>
    <w:pPr>
      <w:keepNext/>
      <w:keepLines/>
      <w:spacing w:before="40" w:after="0"/>
      <w:outlineLvl w:val="3"/>
    </w:pPr>
    <w:rPr>
      <w:rFonts w:eastAsiaTheme="majorEastAsia" w:cstheme="majorBid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9"/>
    <w:rsid w:val="00CB7977"/>
    <w:rPr>
      <w:rFonts w:ascii="Calibri" w:eastAsiaTheme="majorEastAsia" w:hAnsi="Calibri" w:cstheme="majorBidi"/>
      <w:b/>
      <w:bCs/>
      <w:sz w:val="52"/>
      <w:szCs w:val="32"/>
    </w:rPr>
  </w:style>
  <w:style w:type="character" w:customStyle="1" w:styleId="Heading2Char">
    <w:name w:val="Heading 2 Char"/>
    <w:aliases w:val="Hat Char"/>
    <w:basedOn w:val="DefaultParagraphFont"/>
    <w:link w:val="Heading2"/>
    <w:uiPriority w:val="9"/>
    <w:rsid w:val="00CB7977"/>
    <w:rPr>
      <w:rFonts w:ascii="Calibri" w:eastAsiaTheme="majorEastAsia" w:hAnsi="Calibri" w:cstheme="majorBidi"/>
      <w:b/>
      <w:bCs/>
      <w:sz w:val="44"/>
      <w:szCs w:val="44"/>
      <w:u w:val="double"/>
    </w:rPr>
  </w:style>
  <w:style w:type="character" w:customStyle="1" w:styleId="Heading3Char">
    <w:name w:val="Heading 3 Char"/>
    <w:aliases w:val="Block Char"/>
    <w:basedOn w:val="DefaultParagraphFont"/>
    <w:link w:val="Heading3"/>
    <w:uiPriority w:val="9"/>
    <w:rsid w:val="00CB7977"/>
    <w:rPr>
      <w:rFonts w:ascii="Calibri" w:eastAsiaTheme="majorEastAsia" w:hAnsi="Calibri" w:cstheme="majorBidi"/>
      <w:b/>
      <w:bCs/>
      <w:sz w:val="32"/>
      <w:szCs w:val="32"/>
      <w:u w:val="single"/>
    </w:rPr>
  </w:style>
  <w:style w:type="character" w:customStyle="1" w:styleId="Heading4Char">
    <w:name w:val="Heading 4 Char"/>
    <w:aliases w:val="Tag Char"/>
    <w:basedOn w:val="DefaultParagraphFont"/>
    <w:link w:val="Heading4"/>
    <w:uiPriority w:val="9"/>
    <w:rsid w:val="00CB7977"/>
    <w:rPr>
      <w:rFonts w:ascii="Calibri" w:eastAsiaTheme="majorEastAsia" w:hAnsi="Calibri" w:cstheme="majorBidi"/>
      <w:b/>
      <w:bCs/>
      <w:sz w:val="26"/>
      <w:szCs w:val="26"/>
    </w:rPr>
  </w:style>
  <w:style w:type="character" w:customStyle="1" w:styleId="Style13ptBold">
    <w:name w:val="Style 13 pt Bold"/>
    <w:aliases w:val="Cite"/>
    <w:basedOn w:val="DefaultParagraphFont"/>
    <w:uiPriority w:val="1"/>
    <w:qFormat/>
    <w:rsid w:val="00CB7977"/>
    <w:rPr>
      <w:b/>
      <w:sz w:val="26"/>
      <w:u w:val="none"/>
    </w:rPr>
  </w:style>
  <w:style w:type="character" w:customStyle="1" w:styleId="StyleUnderline">
    <w:name w:val="Style Underline"/>
    <w:aliases w:val="Underline"/>
    <w:basedOn w:val="DefaultParagraphFont"/>
    <w:uiPriority w:val="1"/>
    <w:qFormat/>
    <w:rsid w:val="00CB7977"/>
    <w:rPr>
      <w:b w:val="0"/>
      <w:sz w:val="22"/>
      <w:u w:val="single"/>
    </w:rPr>
  </w:style>
  <w:style w:type="character" w:styleId="Emphasis">
    <w:name w:val="Emphasis"/>
    <w:basedOn w:val="DefaultParagraphFont"/>
    <w:uiPriority w:val="20"/>
    <w:qFormat/>
    <w:rsid w:val="00CB7977"/>
    <w:rPr>
      <w:rFonts w:ascii="Calibri" w:hAnsi="Calibri"/>
      <w:b/>
      <w:i w:val="0"/>
      <w:iCs/>
      <w:sz w:val="22"/>
      <w:u w:val="single"/>
      <w:bdr w:val="none" w:sz="0" w:space="0" w:color="auto"/>
    </w:rPr>
  </w:style>
  <w:style w:type="character" w:styleId="FollowedHyperlink">
    <w:name w:val="FollowedHyperlink"/>
    <w:basedOn w:val="DefaultParagraphFont"/>
    <w:uiPriority w:val="99"/>
    <w:semiHidden/>
    <w:unhideWhenUsed/>
    <w:rsid w:val="00CB7977"/>
    <w:rPr>
      <w:color w:val="auto"/>
      <w:u w:val="none"/>
    </w:rPr>
  </w:style>
  <w:style w:type="character" w:styleId="Hyperlink">
    <w:name w:val="Hyperlink"/>
    <w:basedOn w:val="DefaultParagraphFont"/>
    <w:uiPriority w:val="99"/>
    <w:unhideWhenUsed/>
    <w:rsid w:val="00CB7977"/>
    <w:rPr>
      <w:color w:val="auto"/>
      <w:u w:val="none"/>
    </w:rPr>
  </w:style>
  <w:style w:type="paragraph" w:styleId="DocumentMap">
    <w:name w:val="Document Map"/>
    <w:basedOn w:val="Normal"/>
    <w:link w:val="DocumentMapChar"/>
    <w:uiPriority w:val="99"/>
    <w:semiHidden/>
    <w:unhideWhenUsed/>
    <w:rsid w:val="00CB7977"/>
    <w:pPr>
      <w:spacing w:after="0"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CB7977"/>
    <w:rPr>
      <w:rFonts w:ascii="Lucida Grande" w:hAnsi="Lucida Grande" w:cs="Lucida Grande"/>
    </w:rPr>
  </w:style>
  <w:style w:type="paragraph" w:styleId="NormalWeb">
    <w:name w:val="Normal (Web)"/>
    <w:basedOn w:val="Normal"/>
    <w:uiPriority w:val="99"/>
    <w:semiHidden/>
    <w:unhideWhenUsed/>
    <w:rsid w:val="00A33876"/>
    <w:pPr>
      <w:spacing w:before="100" w:beforeAutospacing="1" w:after="100" w:afterAutospacing="1" w:line="240" w:lineRule="auto"/>
    </w:pPr>
    <w:rPr>
      <w:rFonts w:ascii="Times New Roman" w:hAnsi="Times New Roman" w:cs="Times New Roman"/>
      <w:sz w:val="24"/>
    </w:rPr>
  </w:style>
  <w:style w:type="character" w:styleId="Strong">
    <w:name w:val="Strong"/>
    <w:basedOn w:val="DefaultParagraphFont"/>
    <w:uiPriority w:val="22"/>
    <w:qFormat/>
    <w:rsid w:val="00A33876"/>
    <w:rPr>
      <w:b/>
      <w:bCs/>
    </w:rPr>
  </w:style>
  <w:style w:type="character" w:styleId="UnresolvedMention">
    <w:name w:val="Unresolved Mention"/>
    <w:basedOn w:val="DefaultParagraphFont"/>
    <w:uiPriority w:val="99"/>
    <w:rsid w:val="00970159"/>
    <w:rPr>
      <w:color w:val="605E5C"/>
      <w:shd w:val="clear" w:color="auto" w:fill="E1DFDD"/>
    </w:rPr>
  </w:style>
  <w:style w:type="paragraph" w:styleId="ListParagraph">
    <w:name w:val="List Paragraph"/>
    <w:basedOn w:val="Normal"/>
    <w:uiPriority w:val="34"/>
    <w:qFormat/>
    <w:rsid w:val="00106C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57440">
      <w:bodyDiv w:val="1"/>
      <w:marLeft w:val="0"/>
      <w:marRight w:val="0"/>
      <w:marTop w:val="0"/>
      <w:marBottom w:val="0"/>
      <w:divBdr>
        <w:top w:val="none" w:sz="0" w:space="0" w:color="auto"/>
        <w:left w:val="none" w:sz="0" w:space="0" w:color="auto"/>
        <w:bottom w:val="none" w:sz="0" w:space="0" w:color="auto"/>
        <w:right w:val="none" w:sz="0" w:space="0" w:color="auto"/>
      </w:divBdr>
    </w:div>
    <w:div w:id="15499526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google.com/spreadsheets/d/1a-jxM5r-Ce84RzxL6sK2OLdzlwl2ZYDPM37Ycw3KcJU/edit?gi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eorgetown.campusgroups.com/GDP/rsvp_boot?id=225708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admissions.georgetown.edu/visiting/direct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book.passkey.com/event/50906126/owner/5184/home" TargetMode="External"/><Relationship Id="rId4" Type="http://schemas.openxmlformats.org/officeDocument/2006/relationships/customXml" Target="../customXml/item4.xml"/><Relationship Id="rId9" Type="http://schemas.openxmlformats.org/officeDocument/2006/relationships/hyperlink" Target="mailto:gl642@georgetow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7048220BF6294AA81A81154006E0AD" ma:contentTypeVersion="1" ma:contentTypeDescription="Create a new document." ma:contentTypeScope="" ma:versionID="758fa84223e1315f6f570b93833ff203">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95485-26C2-4287-99C4-620F927462C0}">
  <ds:schemaRefs>
    <ds:schemaRef ds:uri="http://schemas.microsoft.com/sharepoint/v3/contenttype/forms"/>
  </ds:schemaRefs>
</ds:datastoreItem>
</file>

<file path=customXml/itemProps2.xml><?xml version="1.0" encoding="utf-8"?>
<ds:datastoreItem xmlns:ds="http://schemas.openxmlformats.org/officeDocument/2006/customXml" ds:itemID="{8B90BFFB-A158-405F-A8B0-58A27F10BC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6B8D91-DB37-4A6B-BB98-F47F5C30B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4CECEAD-8F64-124C-907C-1F935435C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1276</Words>
  <Characters>7278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Verbatim Mac</vt:lpstr>
    </vt:vector>
  </TitlesOfParts>
  <Manager/>
  <Company>Ashtar Communications</Company>
  <LinksUpToDate>false</LinksUpToDate>
  <CharactersWithSpaces>8537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Mac</dc:title>
  <dc:subject/>
  <dc:creator>Microsoft Office User</dc:creator>
  <cp:keywords>5.2</cp:keywords>
  <dc:description/>
  <cp:lastModifiedBy>Microsoft Office User</cp:lastModifiedBy>
  <cp:revision>8</cp:revision>
  <dcterms:created xsi:type="dcterms:W3CDTF">2024-11-09T16:22:00Z</dcterms:created>
  <dcterms:modified xsi:type="dcterms:W3CDTF">2024-11-09T16:47:00Z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0x0101003B7048220BF6294AA81A81154006E0AD</vt:lpwstr>
  </property>
</Properties>
</file>