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796E" w14:textId="4F3EA716" w:rsidR="00213D5D" w:rsidRDefault="00D3264D" w:rsidP="00745173">
      <w:pPr>
        <w:jc w:val="center"/>
        <w:rPr>
          <w:b/>
          <w:color w:val="C00000"/>
          <w:sz w:val="36"/>
        </w:rPr>
      </w:pPr>
      <w:r>
        <w:rPr>
          <w:noProof/>
        </w:rPr>
        <w:drawing>
          <wp:inline distT="0" distB="0" distL="0" distR="0" wp14:anchorId="4F200184" wp14:editId="43DD58D4">
            <wp:extent cx="885825" cy="1457687"/>
            <wp:effectExtent l="0" t="0" r="0" b="9525"/>
            <wp:docPr id="2085447715" name="Picture 1" descr="Huntington High School | WV | Live Webcast, Schedule, Scores, New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ntington High School | WV | Live Webcast, Schedule, Scores, New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271" cy="146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C6194" w14:textId="605B7EDE" w:rsidR="00F0286F" w:rsidRPr="00D11BD4" w:rsidRDefault="00376593" w:rsidP="00F0286F">
      <w:pPr>
        <w:jc w:val="center"/>
        <w:rPr>
          <w:rFonts w:ascii="Aptos" w:hAnsi="Aptos"/>
          <w:b/>
          <w:color w:val="4F6228" w:themeColor="accent3" w:themeShade="80"/>
          <w:sz w:val="36"/>
        </w:rPr>
      </w:pPr>
      <w:r w:rsidRPr="00D11BD4">
        <w:rPr>
          <w:rFonts w:ascii="Aptos" w:hAnsi="Aptos"/>
          <w:b/>
          <w:color w:val="4F6228" w:themeColor="accent3" w:themeShade="80"/>
          <w:sz w:val="36"/>
        </w:rPr>
        <w:t xml:space="preserve">Huntington Highlander </w:t>
      </w:r>
    </w:p>
    <w:p w14:paraId="6E0844E7" w14:textId="77777777" w:rsidR="00213D5D" w:rsidRPr="00D11BD4" w:rsidRDefault="00213D5D" w:rsidP="00F0286F">
      <w:pPr>
        <w:jc w:val="center"/>
        <w:rPr>
          <w:rFonts w:ascii="Aptos" w:hAnsi="Aptos"/>
          <w:b/>
          <w:color w:val="4F6228" w:themeColor="accent3" w:themeShade="80"/>
          <w:sz w:val="36"/>
        </w:rPr>
      </w:pPr>
    </w:p>
    <w:p w14:paraId="4E483F76" w14:textId="3AA23DE8" w:rsidR="00F0286F" w:rsidRPr="00D11BD4" w:rsidRDefault="00376593" w:rsidP="00F0286F">
      <w:pPr>
        <w:jc w:val="center"/>
        <w:rPr>
          <w:rFonts w:ascii="Aptos" w:hAnsi="Aptos"/>
          <w:b/>
          <w:i/>
          <w:color w:val="4F6228" w:themeColor="accent3" w:themeShade="80"/>
          <w:sz w:val="32"/>
        </w:rPr>
      </w:pPr>
      <w:r w:rsidRPr="00D11BD4">
        <w:rPr>
          <w:rFonts w:ascii="Aptos" w:hAnsi="Aptos"/>
          <w:b/>
          <w:i/>
          <w:color w:val="4F6228" w:themeColor="accent3" w:themeShade="80"/>
          <w:sz w:val="32"/>
        </w:rPr>
        <w:t>Huntington High School</w:t>
      </w:r>
    </w:p>
    <w:p w14:paraId="44B78149" w14:textId="461CF385" w:rsidR="00F0286F" w:rsidRPr="00D11BD4" w:rsidRDefault="00376593" w:rsidP="00F0286F">
      <w:pPr>
        <w:jc w:val="center"/>
        <w:rPr>
          <w:rFonts w:ascii="Aptos" w:hAnsi="Aptos"/>
          <w:b/>
          <w:i/>
          <w:color w:val="4F6228" w:themeColor="accent3" w:themeShade="80"/>
          <w:sz w:val="32"/>
        </w:rPr>
      </w:pPr>
      <w:r w:rsidRPr="00D11BD4">
        <w:rPr>
          <w:rFonts w:ascii="Aptos" w:hAnsi="Aptos"/>
          <w:b/>
          <w:i/>
          <w:color w:val="4F6228" w:themeColor="accent3" w:themeShade="80"/>
          <w:sz w:val="32"/>
        </w:rPr>
        <w:t>November 9</w:t>
      </w:r>
      <w:r w:rsidR="00745173" w:rsidRPr="00D11BD4">
        <w:rPr>
          <w:rFonts w:ascii="Aptos" w:hAnsi="Aptos"/>
          <w:b/>
          <w:i/>
          <w:color w:val="4F6228" w:themeColor="accent3" w:themeShade="80"/>
          <w:sz w:val="32"/>
        </w:rPr>
        <w:t>,</w:t>
      </w:r>
      <w:r w:rsidR="00F0286F" w:rsidRPr="00D11BD4">
        <w:rPr>
          <w:rFonts w:ascii="Aptos" w:hAnsi="Aptos"/>
          <w:b/>
          <w:i/>
          <w:color w:val="4F6228" w:themeColor="accent3" w:themeShade="80"/>
          <w:sz w:val="32"/>
        </w:rPr>
        <w:t xml:space="preserve"> 20</w:t>
      </w:r>
      <w:r w:rsidR="0077007B" w:rsidRPr="00D11BD4">
        <w:rPr>
          <w:rFonts w:ascii="Aptos" w:hAnsi="Aptos"/>
          <w:b/>
          <w:i/>
          <w:color w:val="4F6228" w:themeColor="accent3" w:themeShade="80"/>
          <w:sz w:val="32"/>
        </w:rPr>
        <w:t>2</w:t>
      </w:r>
      <w:r w:rsidRPr="00D11BD4">
        <w:rPr>
          <w:rFonts w:ascii="Aptos" w:hAnsi="Aptos"/>
          <w:b/>
          <w:i/>
          <w:color w:val="4F6228" w:themeColor="accent3" w:themeShade="80"/>
          <w:sz w:val="32"/>
        </w:rPr>
        <w:t>4</w:t>
      </w:r>
    </w:p>
    <w:p w14:paraId="4EE7AB2E" w14:textId="77777777" w:rsidR="00F0286F" w:rsidRPr="00D11BD4" w:rsidRDefault="00F0286F" w:rsidP="00FB437E">
      <w:pPr>
        <w:spacing w:after="200"/>
        <w:rPr>
          <w:rFonts w:ascii="Aptos" w:eastAsiaTheme="minorHAnsi" w:hAnsi="Aptos"/>
          <w:szCs w:val="24"/>
        </w:rPr>
      </w:pPr>
    </w:p>
    <w:p w14:paraId="289EDF80" w14:textId="5C8CD91B" w:rsidR="00F0286F" w:rsidRPr="00D11BD4" w:rsidRDefault="00FB437E" w:rsidP="00FB437E">
      <w:pPr>
        <w:spacing w:after="200"/>
        <w:rPr>
          <w:rFonts w:ascii="Aptos" w:eastAsiaTheme="minorHAnsi" w:hAnsi="Aptos"/>
          <w:szCs w:val="24"/>
        </w:rPr>
      </w:pPr>
      <w:r w:rsidRPr="00D11BD4">
        <w:rPr>
          <w:rFonts w:ascii="Aptos" w:eastAsiaTheme="minorHAnsi" w:hAnsi="Aptos"/>
          <w:szCs w:val="24"/>
        </w:rPr>
        <w:t xml:space="preserve">Dear </w:t>
      </w:r>
      <w:r w:rsidR="00EB4795" w:rsidRPr="00D11BD4">
        <w:rPr>
          <w:rFonts w:ascii="Aptos" w:eastAsiaTheme="minorHAnsi" w:hAnsi="Aptos"/>
          <w:szCs w:val="24"/>
        </w:rPr>
        <w:t>A</w:t>
      </w:r>
      <w:r w:rsidRPr="00D11BD4">
        <w:rPr>
          <w:rFonts w:ascii="Aptos" w:eastAsiaTheme="minorHAnsi" w:hAnsi="Aptos"/>
          <w:szCs w:val="24"/>
        </w:rPr>
        <w:t>ssociates:</w:t>
      </w:r>
    </w:p>
    <w:p w14:paraId="37AA7BD2" w14:textId="46228F35" w:rsidR="00376593" w:rsidRPr="00D11BD4" w:rsidRDefault="00F0286F" w:rsidP="00FB437E">
      <w:pPr>
        <w:spacing w:after="200"/>
        <w:rPr>
          <w:rFonts w:ascii="Aptos" w:eastAsiaTheme="minorHAnsi" w:hAnsi="Aptos"/>
          <w:szCs w:val="24"/>
        </w:rPr>
      </w:pPr>
      <w:r w:rsidRPr="00D11BD4">
        <w:rPr>
          <w:rFonts w:ascii="Aptos" w:eastAsiaTheme="minorHAnsi" w:hAnsi="Aptos"/>
          <w:szCs w:val="24"/>
        </w:rPr>
        <w:t xml:space="preserve">     </w:t>
      </w:r>
      <w:r w:rsidR="00745173" w:rsidRPr="00D11BD4">
        <w:rPr>
          <w:rFonts w:ascii="Aptos" w:eastAsiaTheme="minorHAnsi" w:hAnsi="Aptos"/>
          <w:szCs w:val="24"/>
        </w:rPr>
        <w:t xml:space="preserve">I am pleased to </w:t>
      </w:r>
      <w:r w:rsidR="00AA553E" w:rsidRPr="00D11BD4">
        <w:rPr>
          <w:rFonts w:ascii="Aptos" w:eastAsiaTheme="minorHAnsi" w:hAnsi="Aptos"/>
          <w:szCs w:val="24"/>
        </w:rPr>
        <w:t>invite you to</w:t>
      </w:r>
      <w:r w:rsidR="00376593" w:rsidRPr="00D11BD4">
        <w:rPr>
          <w:rFonts w:ascii="Aptos" w:eastAsiaTheme="minorHAnsi" w:hAnsi="Aptos"/>
          <w:szCs w:val="24"/>
        </w:rPr>
        <w:t xml:space="preserve"> </w:t>
      </w:r>
      <w:r w:rsidR="00AA0C35" w:rsidRPr="00D11BD4">
        <w:rPr>
          <w:rFonts w:ascii="Aptos" w:eastAsiaTheme="minorHAnsi" w:hAnsi="Aptos"/>
          <w:szCs w:val="24"/>
        </w:rPr>
        <w:t xml:space="preserve">the Huntington Highlander, </w:t>
      </w:r>
      <w:r w:rsidR="00AA553E" w:rsidRPr="00D11BD4">
        <w:rPr>
          <w:rFonts w:ascii="Aptos" w:eastAsiaTheme="minorHAnsi" w:hAnsi="Aptos"/>
          <w:szCs w:val="24"/>
        </w:rPr>
        <w:t>our</w:t>
      </w:r>
      <w:r w:rsidR="004D0F97" w:rsidRPr="00D11BD4">
        <w:rPr>
          <w:rFonts w:ascii="Aptos" w:eastAsiaTheme="minorHAnsi" w:hAnsi="Aptos"/>
          <w:szCs w:val="24"/>
        </w:rPr>
        <w:t xml:space="preserve"> inaugural Speech and Debate Tournament</w:t>
      </w:r>
      <w:r w:rsidR="00376593" w:rsidRPr="00D11BD4">
        <w:rPr>
          <w:rFonts w:ascii="Aptos" w:eastAsiaTheme="minorHAnsi" w:hAnsi="Aptos"/>
          <w:szCs w:val="24"/>
        </w:rPr>
        <w:t>,</w:t>
      </w:r>
      <w:r w:rsidR="00AA0C35" w:rsidRPr="00D11BD4">
        <w:rPr>
          <w:rFonts w:ascii="Aptos" w:eastAsiaTheme="minorHAnsi" w:hAnsi="Aptos"/>
          <w:szCs w:val="24"/>
        </w:rPr>
        <w:t xml:space="preserve"> to </w:t>
      </w:r>
      <w:r w:rsidR="00376593" w:rsidRPr="00D11BD4">
        <w:rPr>
          <w:rFonts w:ascii="Aptos" w:eastAsiaTheme="minorHAnsi" w:hAnsi="Aptos"/>
          <w:szCs w:val="24"/>
        </w:rPr>
        <w:t xml:space="preserve">be held on Saturday, November 9, at Huntington High School.  </w:t>
      </w:r>
      <w:r w:rsidR="00AA0C35" w:rsidRPr="00D11BD4">
        <w:rPr>
          <w:rFonts w:ascii="Aptos" w:eastAsiaTheme="minorHAnsi" w:hAnsi="Aptos"/>
          <w:szCs w:val="24"/>
        </w:rPr>
        <w:t>Any changes to the</w:t>
      </w:r>
      <w:r w:rsidR="00376593" w:rsidRPr="00D11BD4">
        <w:rPr>
          <w:rFonts w:ascii="Aptos" w:eastAsiaTheme="minorHAnsi" w:hAnsi="Aptos"/>
          <w:szCs w:val="24"/>
        </w:rPr>
        <w:t xml:space="preserve"> schedule </w:t>
      </w:r>
      <w:r w:rsidR="00AA0C35" w:rsidRPr="00D11BD4">
        <w:rPr>
          <w:rFonts w:ascii="Aptos" w:eastAsiaTheme="minorHAnsi" w:hAnsi="Aptos"/>
          <w:szCs w:val="24"/>
        </w:rPr>
        <w:t>or</w:t>
      </w:r>
      <w:r w:rsidR="00376593" w:rsidRPr="00D11BD4">
        <w:rPr>
          <w:rFonts w:ascii="Aptos" w:eastAsiaTheme="minorHAnsi" w:hAnsi="Aptos"/>
          <w:szCs w:val="24"/>
        </w:rPr>
        <w:t xml:space="preserve"> future updates will be posted on Tabroom.  Entries are due by 4:00 PM on Wednesday, November 6.</w:t>
      </w:r>
    </w:p>
    <w:p w14:paraId="5FBDABC0" w14:textId="2475F92D" w:rsidR="00213D5D" w:rsidRDefault="00376593" w:rsidP="00FB437E">
      <w:pPr>
        <w:spacing w:after="200"/>
        <w:rPr>
          <w:rFonts w:ascii="Aptos" w:eastAsiaTheme="minorHAnsi" w:hAnsi="Aptos"/>
          <w:szCs w:val="24"/>
        </w:rPr>
      </w:pPr>
      <w:r w:rsidRPr="00D11BD4">
        <w:rPr>
          <w:rFonts w:ascii="Aptos" w:eastAsiaTheme="minorHAnsi" w:hAnsi="Aptos"/>
          <w:szCs w:val="24"/>
        </w:rPr>
        <w:t>The Huntington Highlander</w:t>
      </w:r>
      <w:r w:rsidR="00D86C43" w:rsidRPr="00D11BD4">
        <w:rPr>
          <w:rFonts w:ascii="Aptos" w:eastAsiaTheme="minorHAnsi" w:hAnsi="Aptos"/>
          <w:szCs w:val="24"/>
        </w:rPr>
        <w:t xml:space="preserve"> will feature </w:t>
      </w:r>
      <w:r w:rsidR="00745173" w:rsidRPr="00D11BD4">
        <w:rPr>
          <w:rFonts w:ascii="Aptos" w:eastAsiaTheme="minorHAnsi" w:hAnsi="Aptos"/>
          <w:szCs w:val="24"/>
        </w:rPr>
        <w:t>three</w:t>
      </w:r>
      <w:r w:rsidR="00D86C43" w:rsidRPr="00D11BD4">
        <w:rPr>
          <w:rFonts w:ascii="Aptos" w:eastAsiaTheme="minorHAnsi" w:hAnsi="Aptos"/>
          <w:szCs w:val="24"/>
        </w:rPr>
        <w:t xml:space="preserve"> </w:t>
      </w:r>
      <w:r w:rsidR="009F76D9">
        <w:rPr>
          <w:rFonts w:ascii="Aptos" w:eastAsiaTheme="minorHAnsi" w:hAnsi="Aptos"/>
          <w:szCs w:val="24"/>
        </w:rPr>
        <w:t xml:space="preserve">preliminary </w:t>
      </w:r>
      <w:r w:rsidR="00D86C43" w:rsidRPr="00D11BD4">
        <w:rPr>
          <w:rFonts w:ascii="Aptos" w:eastAsiaTheme="minorHAnsi" w:hAnsi="Aptos"/>
          <w:szCs w:val="24"/>
        </w:rPr>
        <w:t xml:space="preserve">rounds of competition </w:t>
      </w:r>
      <w:r w:rsidR="009F76D9">
        <w:rPr>
          <w:rFonts w:ascii="Aptos" w:eastAsiaTheme="minorHAnsi" w:hAnsi="Aptos"/>
          <w:szCs w:val="24"/>
        </w:rPr>
        <w:t>with a final round for speech events and</w:t>
      </w:r>
      <w:r w:rsidR="00D94695">
        <w:rPr>
          <w:rFonts w:ascii="Aptos" w:eastAsiaTheme="minorHAnsi" w:hAnsi="Aptos"/>
          <w:szCs w:val="24"/>
        </w:rPr>
        <w:t xml:space="preserve"> three</w:t>
      </w:r>
      <w:r w:rsidR="009F76D9">
        <w:rPr>
          <w:rFonts w:ascii="Aptos" w:eastAsiaTheme="minorHAnsi" w:hAnsi="Aptos"/>
          <w:szCs w:val="24"/>
        </w:rPr>
        <w:t xml:space="preserve"> preliminary rounds with</w:t>
      </w:r>
      <w:r w:rsidR="00D94695">
        <w:rPr>
          <w:rFonts w:ascii="Aptos" w:eastAsiaTheme="minorHAnsi" w:hAnsi="Aptos"/>
          <w:szCs w:val="24"/>
        </w:rPr>
        <w:t xml:space="preserve"> semi-finals and</w:t>
      </w:r>
      <w:r w:rsidR="009F76D9">
        <w:rPr>
          <w:rFonts w:ascii="Aptos" w:eastAsiaTheme="minorHAnsi" w:hAnsi="Aptos"/>
          <w:szCs w:val="24"/>
        </w:rPr>
        <w:t xml:space="preserve"> final</w:t>
      </w:r>
      <w:r w:rsidR="00D94695">
        <w:rPr>
          <w:rFonts w:ascii="Aptos" w:eastAsiaTheme="minorHAnsi" w:hAnsi="Aptos"/>
          <w:szCs w:val="24"/>
        </w:rPr>
        <w:t>s</w:t>
      </w:r>
      <w:r w:rsidR="009F76D9">
        <w:rPr>
          <w:rFonts w:ascii="Aptos" w:eastAsiaTheme="minorHAnsi" w:hAnsi="Aptos"/>
          <w:szCs w:val="24"/>
        </w:rPr>
        <w:t xml:space="preserve"> for debate events.  </w:t>
      </w:r>
      <w:r w:rsidR="008702A7">
        <w:rPr>
          <w:rFonts w:ascii="Aptos" w:eastAsiaTheme="minorHAnsi" w:hAnsi="Aptos"/>
          <w:szCs w:val="24"/>
        </w:rPr>
        <w:t xml:space="preserve">(Speech events with fewer than eleven contestants will have fourth round instead of a final.)  </w:t>
      </w:r>
      <w:r w:rsidR="009F76D9">
        <w:rPr>
          <w:rFonts w:ascii="Aptos" w:eastAsiaTheme="minorHAnsi" w:hAnsi="Aptos"/>
          <w:szCs w:val="24"/>
        </w:rPr>
        <w:t>A</w:t>
      </w:r>
      <w:r w:rsidR="00AA553E" w:rsidRPr="00D11BD4">
        <w:rPr>
          <w:rFonts w:ascii="Aptos" w:eastAsiaTheme="minorHAnsi" w:hAnsi="Aptos"/>
          <w:szCs w:val="24"/>
        </w:rPr>
        <w:t xml:space="preserve">wards </w:t>
      </w:r>
      <w:r w:rsidR="008702A7">
        <w:rPr>
          <w:rFonts w:ascii="Aptos" w:eastAsiaTheme="minorHAnsi" w:hAnsi="Aptos"/>
          <w:szCs w:val="24"/>
        </w:rPr>
        <w:t>will be</w:t>
      </w:r>
      <w:r w:rsidR="00AA553E" w:rsidRPr="00D11BD4">
        <w:rPr>
          <w:rFonts w:ascii="Aptos" w:eastAsiaTheme="minorHAnsi" w:hAnsi="Aptos"/>
          <w:szCs w:val="24"/>
        </w:rPr>
        <w:t xml:space="preserve"> given based upon the number of entries in each event per WVSDA guidelines.  </w:t>
      </w:r>
      <w:r w:rsidR="00696DFA" w:rsidRPr="00D11BD4">
        <w:rPr>
          <w:rFonts w:ascii="Aptos" w:eastAsiaTheme="minorHAnsi" w:hAnsi="Aptos"/>
          <w:szCs w:val="24"/>
        </w:rPr>
        <w:t xml:space="preserve">Sweepstakes </w:t>
      </w:r>
      <w:r w:rsidR="00AA553E" w:rsidRPr="00D11BD4">
        <w:rPr>
          <w:rFonts w:ascii="Aptos" w:eastAsiaTheme="minorHAnsi" w:hAnsi="Aptos"/>
          <w:szCs w:val="24"/>
        </w:rPr>
        <w:t>awards will be presented to the top 3 schools</w:t>
      </w:r>
      <w:r w:rsidR="00696DFA" w:rsidRPr="00D11BD4">
        <w:rPr>
          <w:rFonts w:ascii="Aptos" w:eastAsiaTheme="minorHAnsi" w:hAnsi="Aptos"/>
          <w:szCs w:val="24"/>
        </w:rPr>
        <w:t xml:space="preserve">. </w:t>
      </w:r>
    </w:p>
    <w:p w14:paraId="4DE2AB7A" w14:textId="5CB0F03F" w:rsidR="009F76D9" w:rsidRDefault="009F76D9" w:rsidP="00FB437E">
      <w:pPr>
        <w:spacing w:after="200"/>
        <w:rPr>
          <w:rFonts w:ascii="Aptos" w:eastAsiaTheme="minorHAnsi" w:hAnsi="Aptos"/>
          <w:szCs w:val="24"/>
        </w:rPr>
      </w:pPr>
      <w:r>
        <w:rPr>
          <w:rFonts w:ascii="Aptos" w:eastAsiaTheme="minorHAnsi" w:hAnsi="Aptos"/>
          <w:szCs w:val="24"/>
        </w:rPr>
        <w:t>Students may enter up to 3 speech events</w:t>
      </w:r>
      <w:r w:rsidR="00D94695">
        <w:rPr>
          <w:rFonts w:ascii="Aptos" w:eastAsiaTheme="minorHAnsi" w:hAnsi="Aptos"/>
          <w:szCs w:val="24"/>
        </w:rPr>
        <w:t xml:space="preserve">.  Debate contestants may enter only </w:t>
      </w:r>
      <w:r>
        <w:rPr>
          <w:rFonts w:ascii="Aptos" w:eastAsiaTheme="minorHAnsi" w:hAnsi="Aptos"/>
          <w:szCs w:val="24"/>
        </w:rPr>
        <w:t>1 debate event.</w:t>
      </w:r>
    </w:p>
    <w:p w14:paraId="3D921802" w14:textId="0A328022" w:rsidR="009F76D9" w:rsidRPr="00D11BD4" w:rsidRDefault="009F76D9" w:rsidP="00FB437E">
      <w:pPr>
        <w:spacing w:after="200"/>
        <w:rPr>
          <w:rFonts w:ascii="Aptos" w:eastAsiaTheme="minorHAnsi" w:hAnsi="Aptos"/>
          <w:szCs w:val="24"/>
        </w:rPr>
      </w:pPr>
      <w:r>
        <w:rPr>
          <w:rFonts w:ascii="Aptos" w:eastAsiaTheme="minorHAnsi" w:hAnsi="Aptos"/>
          <w:szCs w:val="24"/>
        </w:rPr>
        <w:t>Schools may enter 4 contestants/teams per event.</w:t>
      </w:r>
    </w:p>
    <w:p w14:paraId="280D0ECF" w14:textId="77777777" w:rsidR="00376593" w:rsidRPr="00D11BD4" w:rsidRDefault="00376593" w:rsidP="008C7985">
      <w:pPr>
        <w:rPr>
          <w:rFonts w:ascii="Aptos" w:eastAsiaTheme="minorHAnsi" w:hAnsi="Aptos"/>
          <w:b/>
          <w:szCs w:val="24"/>
          <w:u w:val="single"/>
        </w:rPr>
      </w:pPr>
    </w:p>
    <w:p w14:paraId="0A72BF0B" w14:textId="11A49860" w:rsidR="008C7985" w:rsidRPr="00D11BD4" w:rsidRDefault="009F76D9" w:rsidP="008C7985">
      <w:pPr>
        <w:rPr>
          <w:rFonts w:ascii="Aptos" w:eastAsiaTheme="minorHAnsi" w:hAnsi="Aptos"/>
          <w:b/>
          <w:szCs w:val="24"/>
          <w:u w:val="single"/>
        </w:rPr>
      </w:pPr>
      <w:r>
        <w:rPr>
          <w:rFonts w:ascii="Aptos" w:eastAsiaTheme="minorHAnsi" w:hAnsi="Aptos"/>
          <w:b/>
          <w:szCs w:val="24"/>
          <w:u w:val="single"/>
        </w:rPr>
        <w:t>Speech</w:t>
      </w:r>
      <w:r w:rsidR="008C7985" w:rsidRPr="00D11BD4">
        <w:rPr>
          <w:rFonts w:ascii="Aptos" w:eastAsiaTheme="minorHAnsi" w:hAnsi="Aptos"/>
          <w:b/>
          <w:szCs w:val="24"/>
          <w:u w:val="single"/>
        </w:rPr>
        <w:t xml:space="preserve"> Events</w:t>
      </w:r>
    </w:p>
    <w:p w14:paraId="6F17B7C0" w14:textId="2EDA5B99" w:rsidR="008C7985" w:rsidRPr="00D11BD4" w:rsidRDefault="008C7985" w:rsidP="00FB437E">
      <w:pPr>
        <w:spacing w:after="200"/>
        <w:rPr>
          <w:rFonts w:ascii="Aptos" w:eastAsiaTheme="minorHAnsi" w:hAnsi="Aptos"/>
          <w:szCs w:val="24"/>
        </w:rPr>
      </w:pPr>
      <w:r w:rsidRPr="00D11BD4">
        <w:rPr>
          <w:rFonts w:ascii="Aptos" w:eastAsiaTheme="minorHAnsi" w:hAnsi="Aptos"/>
          <w:szCs w:val="24"/>
        </w:rPr>
        <w:t>Impromptu, Prose, Informative Speaking, Humorous</w:t>
      </w:r>
      <w:r w:rsidR="009F76D9">
        <w:rPr>
          <w:rFonts w:ascii="Aptos" w:eastAsiaTheme="minorHAnsi" w:hAnsi="Aptos"/>
          <w:szCs w:val="24"/>
        </w:rPr>
        <w:t xml:space="preserve"> Interp (HI), </w:t>
      </w:r>
      <w:r w:rsidRPr="00D11BD4">
        <w:rPr>
          <w:rFonts w:ascii="Aptos" w:eastAsiaTheme="minorHAnsi" w:hAnsi="Aptos"/>
          <w:szCs w:val="24"/>
        </w:rPr>
        <w:t xml:space="preserve">Dramatic Interp (DI), Broadcasting, Programmed </w:t>
      </w:r>
      <w:r w:rsidR="005B2445" w:rsidRPr="00D11BD4">
        <w:rPr>
          <w:rFonts w:ascii="Aptos" w:eastAsiaTheme="minorHAnsi" w:hAnsi="Aptos"/>
          <w:szCs w:val="24"/>
        </w:rPr>
        <w:t>Oral Interp</w:t>
      </w:r>
      <w:r w:rsidRPr="00D11BD4">
        <w:rPr>
          <w:rFonts w:ascii="Aptos" w:eastAsiaTheme="minorHAnsi" w:hAnsi="Aptos"/>
          <w:szCs w:val="24"/>
        </w:rPr>
        <w:t xml:space="preserve">, </w:t>
      </w:r>
      <w:r w:rsidR="009F76D9" w:rsidRPr="00D11BD4">
        <w:rPr>
          <w:rFonts w:ascii="Aptos" w:eastAsiaTheme="minorHAnsi" w:hAnsi="Aptos"/>
          <w:szCs w:val="24"/>
        </w:rPr>
        <w:t>Extemp, Poetry, Declamation, Original Oratory, Dramatic Duo</w:t>
      </w:r>
    </w:p>
    <w:p w14:paraId="7BF127C6" w14:textId="4B5754F6" w:rsidR="008C7985" w:rsidRPr="00D11BD4" w:rsidRDefault="00ED6F08" w:rsidP="008C7985">
      <w:pPr>
        <w:rPr>
          <w:rFonts w:ascii="Aptos" w:eastAsiaTheme="minorHAnsi" w:hAnsi="Aptos"/>
          <w:b/>
          <w:szCs w:val="24"/>
          <w:u w:val="single"/>
        </w:rPr>
      </w:pPr>
      <w:r>
        <w:rPr>
          <w:rFonts w:ascii="Aptos" w:eastAsiaTheme="minorHAnsi" w:hAnsi="Aptos"/>
          <w:b/>
          <w:szCs w:val="24"/>
          <w:u w:val="single"/>
        </w:rPr>
        <w:t>Debate</w:t>
      </w:r>
      <w:r w:rsidR="008C7985" w:rsidRPr="00D11BD4">
        <w:rPr>
          <w:rFonts w:ascii="Aptos" w:eastAsiaTheme="minorHAnsi" w:hAnsi="Aptos"/>
          <w:b/>
          <w:szCs w:val="24"/>
          <w:u w:val="single"/>
        </w:rPr>
        <w:t xml:space="preserve"> Events</w:t>
      </w:r>
    </w:p>
    <w:p w14:paraId="204414C7" w14:textId="0AFD963A" w:rsidR="00376593" w:rsidRPr="00D94695" w:rsidRDefault="009F76D9" w:rsidP="00D94695">
      <w:pPr>
        <w:spacing w:after="200"/>
        <w:rPr>
          <w:rFonts w:ascii="Aptos" w:eastAsiaTheme="minorHAnsi" w:hAnsi="Aptos"/>
          <w:szCs w:val="24"/>
        </w:rPr>
      </w:pPr>
      <w:r w:rsidRPr="00D11BD4">
        <w:rPr>
          <w:rFonts w:ascii="Aptos" w:eastAsiaTheme="minorHAnsi" w:hAnsi="Aptos"/>
          <w:szCs w:val="24"/>
        </w:rPr>
        <w:t>Public Forum Debate</w:t>
      </w:r>
      <w:r w:rsidR="00EE7276" w:rsidRPr="00D11BD4">
        <w:rPr>
          <w:rFonts w:ascii="Aptos" w:eastAsiaTheme="minorHAnsi" w:hAnsi="Aptos"/>
          <w:szCs w:val="24"/>
        </w:rPr>
        <w:t xml:space="preserve">, </w:t>
      </w:r>
      <w:r w:rsidR="008C7985" w:rsidRPr="00D11BD4">
        <w:rPr>
          <w:rFonts w:ascii="Aptos" w:eastAsiaTheme="minorHAnsi" w:hAnsi="Aptos"/>
          <w:szCs w:val="24"/>
        </w:rPr>
        <w:t xml:space="preserve">Lincoln-Douglas Debate, </w:t>
      </w:r>
      <w:r w:rsidR="00C855E1">
        <w:rPr>
          <w:rFonts w:ascii="Aptos" w:eastAsiaTheme="minorHAnsi" w:hAnsi="Aptos"/>
          <w:szCs w:val="24"/>
        </w:rPr>
        <w:t>Big Question</w:t>
      </w:r>
      <w:r>
        <w:rPr>
          <w:rFonts w:ascii="Aptos" w:eastAsiaTheme="minorHAnsi" w:hAnsi="Aptos"/>
          <w:szCs w:val="24"/>
        </w:rPr>
        <w:t>s</w:t>
      </w:r>
    </w:p>
    <w:p w14:paraId="1F61634C" w14:textId="77777777" w:rsidR="00D018E5" w:rsidRPr="00D11BD4" w:rsidRDefault="00D018E5" w:rsidP="00D86C43">
      <w:pPr>
        <w:rPr>
          <w:rFonts w:ascii="Aptos" w:eastAsiaTheme="minorHAnsi" w:hAnsi="Aptos"/>
          <w:b/>
          <w:szCs w:val="24"/>
          <w:u w:val="single"/>
        </w:rPr>
      </w:pPr>
      <w:r w:rsidRPr="00D11BD4">
        <w:rPr>
          <w:rFonts w:ascii="Aptos" w:eastAsiaTheme="minorHAnsi" w:hAnsi="Aptos"/>
          <w:b/>
          <w:szCs w:val="24"/>
          <w:u w:val="single"/>
        </w:rPr>
        <w:t>Impromptu Topics</w:t>
      </w:r>
    </w:p>
    <w:p w14:paraId="762B1367" w14:textId="77777777" w:rsidR="00D018E5" w:rsidRPr="00D11BD4" w:rsidRDefault="00D018E5" w:rsidP="00D018E5">
      <w:pPr>
        <w:rPr>
          <w:rFonts w:ascii="Aptos" w:eastAsiaTheme="minorHAnsi" w:hAnsi="Aptos"/>
          <w:szCs w:val="24"/>
        </w:rPr>
      </w:pPr>
      <w:r w:rsidRPr="00D11BD4">
        <w:rPr>
          <w:rFonts w:ascii="Aptos" w:eastAsiaTheme="minorHAnsi" w:hAnsi="Aptos"/>
          <w:szCs w:val="24"/>
        </w:rPr>
        <w:t>Round 1 = Ordinary Things</w:t>
      </w:r>
    </w:p>
    <w:p w14:paraId="6D944A7B" w14:textId="77777777" w:rsidR="00D018E5" w:rsidRPr="00D11BD4" w:rsidRDefault="00D018E5" w:rsidP="00D018E5">
      <w:pPr>
        <w:rPr>
          <w:rFonts w:ascii="Aptos" w:eastAsiaTheme="minorHAnsi" w:hAnsi="Aptos"/>
          <w:szCs w:val="24"/>
        </w:rPr>
      </w:pPr>
      <w:r w:rsidRPr="00D11BD4">
        <w:rPr>
          <w:rFonts w:ascii="Aptos" w:eastAsiaTheme="minorHAnsi" w:hAnsi="Aptos"/>
          <w:szCs w:val="24"/>
        </w:rPr>
        <w:t>Round 2 = Abstract</w:t>
      </w:r>
    </w:p>
    <w:p w14:paraId="6CFA3875" w14:textId="0978AF38" w:rsidR="00D018E5" w:rsidRPr="00D11BD4" w:rsidRDefault="006C3BE7" w:rsidP="00D018E5">
      <w:pPr>
        <w:rPr>
          <w:rFonts w:ascii="Aptos" w:eastAsiaTheme="minorHAnsi" w:hAnsi="Aptos"/>
          <w:szCs w:val="24"/>
        </w:rPr>
      </w:pPr>
      <w:r w:rsidRPr="00D11BD4">
        <w:rPr>
          <w:rFonts w:ascii="Aptos" w:eastAsiaTheme="minorHAnsi" w:hAnsi="Aptos"/>
          <w:szCs w:val="24"/>
        </w:rPr>
        <w:t xml:space="preserve">Round 3 = </w:t>
      </w:r>
      <w:r w:rsidR="00745173" w:rsidRPr="00D11BD4">
        <w:rPr>
          <w:rFonts w:ascii="Aptos" w:eastAsiaTheme="minorHAnsi" w:hAnsi="Aptos"/>
          <w:szCs w:val="24"/>
        </w:rPr>
        <w:t>Quotations</w:t>
      </w:r>
    </w:p>
    <w:p w14:paraId="10764FB2" w14:textId="77777777" w:rsidR="00D018E5" w:rsidRPr="00D11BD4" w:rsidRDefault="00D018E5" w:rsidP="00D018E5">
      <w:pPr>
        <w:spacing w:after="200"/>
        <w:rPr>
          <w:rFonts w:ascii="Aptos" w:eastAsiaTheme="minorHAnsi" w:hAnsi="Aptos"/>
          <w:b/>
          <w:szCs w:val="24"/>
        </w:rPr>
      </w:pPr>
    </w:p>
    <w:p w14:paraId="25DC24D3" w14:textId="77777777" w:rsidR="00D018E5" w:rsidRPr="00D11BD4" w:rsidRDefault="00D018E5" w:rsidP="00D86C43">
      <w:pPr>
        <w:rPr>
          <w:rFonts w:ascii="Aptos" w:eastAsiaTheme="minorHAnsi" w:hAnsi="Aptos"/>
          <w:b/>
          <w:szCs w:val="24"/>
          <w:u w:val="single"/>
        </w:rPr>
      </w:pPr>
      <w:r w:rsidRPr="00D11BD4">
        <w:rPr>
          <w:rFonts w:ascii="Aptos" w:eastAsiaTheme="minorHAnsi" w:hAnsi="Aptos"/>
          <w:b/>
          <w:szCs w:val="24"/>
          <w:u w:val="single"/>
        </w:rPr>
        <w:t>Broadcasting Rounds</w:t>
      </w:r>
    </w:p>
    <w:p w14:paraId="35B03938" w14:textId="77777777" w:rsidR="004D0F97" w:rsidRPr="00D11BD4" w:rsidRDefault="004D0F97" w:rsidP="00D86C43">
      <w:pPr>
        <w:rPr>
          <w:rFonts w:ascii="Aptos" w:eastAsiaTheme="minorHAnsi" w:hAnsi="Aptos"/>
          <w:szCs w:val="24"/>
        </w:rPr>
      </w:pPr>
    </w:p>
    <w:p w14:paraId="25175ECA" w14:textId="1A35832E" w:rsidR="004D0F97" w:rsidRPr="00D11BD4" w:rsidRDefault="004D0F97" w:rsidP="004D0F97">
      <w:pPr>
        <w:rPr>
          <w:rFonts w:ascii="Aptos" w:eastAsiaTheme="minorHAnsi" w:hAnsi="Aptos"/>
          <w:szCs w:val="24"/>
        </w:rPr>
      </w:pPr>
      <w:r w:rsidRPr="00D11BD4">
        <w:rPr>
          <w:rFonts w:ascii="Aptos" w:eastAsiaTheme="minorHAnsi" w:hAnsi="Aptos"/>
          <w:szCs w:val="24"/>
        </w:rPr>
        <w:t>Round 1 = Prepared TV news (No preparation time)</w:t>
      </w:r>
    </w:p>
    <w:p w14:paraId="0C9C3018" w14:textId="77777777" w:rsidR="004D0F97" w:rsidRPr="00D11BD4" w:rsidRDefault="004D0F97" w:rsidP="004D0F97">
      <w:pPr>
        <w:rPr>
          <w:rFonts w:ascii="Aptos" w:eastAsiaTheme="minorHAnsi" w:hAnsi="Aptos"/>
          <w:szCs w:val="24"/>
        </w:rPr>
      </w:pPr>
      <w:r w:rsidRPr="00D11BD4">
        <w:rPr>
          <w:rFonts w:ascii="Aptos" w:eastAsiaTheme="minorHAnsi" w:hAnsi="Aptos"/>
          <w:szCs w:val="24"/>
        </w:rPr>
        <w:t>Round 2 = TV news (15 minutes of preparation time)</w:t>
      </w:r>
    </w:p>
    <w:p w14:paraId="5EEDD1D9" w14:textId="08B8BE7D" w:rsidR="004D0F97" w:rsidRPr="00D11BD4" w:rsidRDefault="004D0F97" w:rsidP="004D0F97">
      <w:pPr>
        <w:rPr>
          <w:rFonts w:ascii="Aptos" w:eastAsiaTheme="minorHAnsi" w:hAnsi="Aptos"/>
          <w:szCs w:val="24"/>
        </w:rPr>
      </w:pPr>
      <w:r w:rsidRPr="00D11BD4">
        <w:rPr>
          <w:rFonts w:ascii="Aptos" w:eastAsiaTheme="minorHAnsi" w:hAnsi="Aptos"/>
          <w:szCs w:val="24"/>
        </w:rPr>
        <w:t>Round 3 = Edited Radio news (30 minutes of preparation time)</w:t>
      </w:r>
    </w:p>
    <w:p w14:paraId="46B34B37" w14:textId="77777777" w:rsidR="00213D5D" w:rsidRPr="00D11BD4" w:rsidRDefault="00213D5D" w:rsidP="00EF570A">
      <w:pPr>
        <w:rPr>
          <w:rFonts w:ascii="Aptos" w:eastAsiaTheme="minorHAnsi" w:hAnsi="Aptos"/>
          <w:szCs w:val="24"/>
        </w:rPr>
      </w:pPr>
    </w:p>
    <w:p w14:paraId="1DF0A945" w14:textId="77777777" w:rsidR="004D0F97" w:rsidRPr="00D11BD4" w:rsidRDefault="004D0F97" w:rsidP="00EF570A">
      <w:pPr>
        <w:rPr>
          <w:rFonts w:ascii="Aptos" w:eastAsiaTheme="minorHAnsi" w:hAnsi="Aptos"/>
          <w:b/>
          <w:szCs w:val="24"/>
          <w:u w:val="single"/>
        </w:rPr>
      </w:pPr>
    </w:p>
    <w:p w14:paraId="2D51BD11" w14:textId="77777777" w:rsidR="00376593" w:rsidRPr="00D11BD4" w:rsidRDefault="00376593" w:rsidP="00EF570A">
      <w:pPr>
        <w:rPr>
          <w:rFonts w:ascii="Aptos" w:eastAsiaTheme="minorHAnsi" w:hAnsi="Aptos"/>
          <w:b/>
          <w:szCs w:val="24"/>
          <w:u w:val="single"/>
        </w:rPr>
      </w:pPr>
    </w:p>
    <w:p w14:paraId="67594549" w14:textId="77777777" w:rsidR="00FB437E" w:rsidRPr="00D11BD4" w:rsidRDefault="00FB437E" w:rsidP="00EF570A">
      <w:pPr>
        <w:rPr>
          <w:rFonts w:ascii="Aptos" w:eastAsiaTheme="minorHAnsi" w:hAnsi="Aptos"/>
          <w:b/>
          <w:szCs w:val="24"/>
          <w:u w:val="single"/>
        </w:rPr>
      </w:pPr>
      <w:r w:rsidRPr="00D11BD4">
        <w:rPr>
          <w:rFonts w:ascii="Aptos" w:eastAsiaTheme="minorHAnsi" w:hAnsi="Aptos"/>
          <w:b/>
          <w:szCs w:val="24"/>
          <w:u w:val="single"/>
        </w:rPr>
        <w:t>Debate Topics</w:t>
      </w:r>
    </w:p>
    <w:p w14:paraId="0463F758" w14:textId="3F07E43C" w:rsidR="007614EC" w:rsidRPr="00D11BD4" w:rsidRDefault="007614EC" w:rsidP="00EF570A">
      <w:pPr>
        <w:rPr>
          <w:rFonts w:ascii="Aptos" w:eastAsiaTheme="minorHAnsi" w:hAnsi="Aptos"/>
          <w:szCs w:val="24"/>
        </w:rPr>
      </w:pPr>
      <w:r w:rsidRPr="00D11BD4">
        <w:rPr>
          <w:rFonts w:ascii="Aptos" w:eastAsiaTheme="minorHAnsi" w:hAnsi="Aptos"/>
          <w:szCs w:val="24"/>
        </w:rPr>
        <w:t xml:space="preserve">Public Forum Debate </w:t>
      </w:r>
      <w:r w:rsidR="00340745" w:rsidRPr="00D11BD4">
        <w:rPr>
          <w:rFonts w:ascii="Aptos" w:eastAsiaTheme="minorHAnsi" w:hAnsi="Aptos"/>
          <w:szCs w:val="24"/>
        </w:rPr>
        <w:t xml:space="preserve">and </w:t>
      </w:r>
      <w:r w:rsidRPr="00D11BD4">
        <w:rPr>
          <w:rFonts w:ascii="Aptos" w:eastAsiaTheme="minorHAnsi" w:hAnsi="Aptos"/>
          <w:szCs w:val="24"/>
        </w:rPr>
        <w:t>Lincoln-Douglas Debate</w:t>
      </w:r>
      <w:r w:rsidR="00340745" w:rsidRPr="00D11BD4">
        <w:rPr>
          <w:rFonts w:ascii="Aptos" w:eastAsiaTheme="minorHAnsi" w:hAnsi="Aptos"/>
          <w:szCs w:val="24"/>
        </w:rPr>
        <w:t xml:space="preserve"> will be the </w:t>
      </w:r>
      <w:r w:rsidR="00213D5D" w:rsidRPr="00D11BD4">
        <w:rPr>
          <w:rFonts w:ascii="Aptos" w:eastAsiaTheme="minorHAnsi" w:hAnsi="Aptos"/>
          <w:szCs w:val="24"/>
        </w:rPr>
        <w:t xml:space="preserve">NSDA </w:t>
      </w:r>
      <w:r w:rsidR="00340745" w:rsidRPr="00D11BD4">
        <w:rPr>
          <w:rFonts w:ascii="Aptos" w:eastAsiaTheme="minorHAnsi" w:hAnsi="Aptos"/>
          <w:szCs w:val="24"/>
        </w:rPr>
        <w:t xml:space="preserve">topics </w:t>
      </w:r>
      <w:r w:rsidR="00213D5D" w:rsidRPr="00D11BD4">
        <w:rPr>
          <w:rFonts w:ascii="Aptos" w:eastAsiaTheme="minorHAnsi" w:hAnsi="Aptos"/>
          <w:szCs w:val="24"/>
        </w:rPr>
        <w:t xml:space="preserve">for </w:t>
      </w:r>
      <w:r w:rsidR="00376593" w:rsidRPr="00D11BD4">
        <w:rPr>
          <w:rFonts w:ascii="Aptos" w:eastAsiaTheme="minorHAnsi" w:hAnsi="Aptos"/>
          <w:szCs w:val="24"/>
        </w:rPr>
        <w:t>November/December</w:t>
      </w:r>
      <w:r w:rsidR="00745173" w:rsidRPr="00D11BD4">
        <w:rPr>
          <w:rFonts w:ascii="Aptos" w:eastAsiaTheme="minorHAnsi" w:hAnsi="Aptos"/>
          <w:szCs w:val="24"/>
        </w:rPr>
        <w:t xml:space="preserve"> 202</w:t>
      </w:r>
      <w:r w:rsidR="00376593" w:rsidRPr="00D11BD4">
        <w:rPr>
          <w:rFonts w:ascii="Aptos" w:eastAsiaTheme="minorHAnsi" w:hAnsi="Aptos"/>
          <w:szCs w:val="24"/>
        </w:rPr>
        <w:t>4</w:t>
      </w:r>
      <w:r w:rsidR="00AA0C35" w:rsidRPr="00D11BD4">
        <w:rPr>
          <w:rFonts w:ascii="Aptos" w:eastAsiaTheme="minorHAnsi" w:hAnsi="Aptos"/>
          <w:szCs w:val="24"/>
        </w:rPr>
        <w:t>.</w:t>
      </w:r>
    </w:p>
    <w:p w14:paraId="62E83C0A" w14:textId="77777777" w:rsidR="00AA0C35" w:rsidRPr="00D11BD4" w:rsidRDefault="00AA0C35" w:rsidP="00EF570A">
      <w:pPr>
        <w:rPr>
          <w:rFonts w:ascii="Aptos" w:eastAsiaTheme="minorHAnsi" w:hAnsi="Aptos"/>
          <w:szCs w:val="24"/>
        </w:rPr>
      </w:pPr>
    </w:p>
    <w:p w14:paraId="72D4F19D" w14:textId="65EC8DC6" w:rsidR="00AA0C35" w:rsidRPr="00D11BD4" w:rsidRDefault="00AA0C35" w:rsidP="00EF570A">
      <w:pPr>
        <w:rPr>
          <w:rFonts w:ascii="Aptos" w:eastAsiaTheme="minorHAnsi" w:hAnsi="Aptos"/>
          <w:szCs w:val="24"/>
        </w:rPr>
      </w:pPr>
      <w:r w:rsidRPr="00D11BD4">
        <w:rPr>
          <w:rFonts w:ascii="Aptos" w:eastAsiaTheme="minorHAnsi" w:hAnsi="Aptos"/>
          <w:b/>
          <w:bCs/>
          <w:i/>
          <w:iCs/>
          <w:szCs w:val="24"/>
        </w:rPr>
        <w:t>Public Forum</w:t>
      </w:r>
      <w:r w:rsidRPr="00D11BD4">
        <w:rPr>
          <w:rFonts w:ascii="Aptos" w:eastAsiaTheme="minorHAnsi" w:hAnsi="Aptos"/>
          <w:szCs w:val="24"/>
        </w:rPr>
        <w:t xml:space="preserve"> - Resolved: The United States should substantially reduce its military support of Taiwan.</w:t>
      </w:r>
    </w:p>
    <w:p w14:paraId="74CCF836" w14:textId="77777777" w:rsidR="00AA0C35" w:rsidRPr="00D11BD4" w:rsidRDefault="00AA0C35" w:rsidP="00EF570A">
      <w:pPr>
        <w:rPr>
          <w:rFonts w:ascii="Aptos" w:eastAsiaTheme="minorHAnsi" w:hAnsi="Aptos"/>
          <w:szCs w:val="24"/>
        </w:rPr>
      </w:pPr>
    </w:p>
    <w:p w14:paraId="566DD1CC" w14:textId="5F11113E" w:rsidR="00A26D6D" w:rsidRDefault="00AA0C35" w:rsidP="00EF570A">
      <w:pPr>
        <w:rPr>
          <w:rFonts w:ascii="Aptos" w:eastAsiaTheme="minorHAnsi" w:hAnsi="Aptos"/>
          <w:szCs w:val="24"/>
        </w:rPr>
      </w:pPr>
      <w:r w:rsidRPr="00D11BD4">
        <w:rPr>
          <w:rFonts w:ascii="Aptos" w:eastAsiaTheme="minorHAnsi" w:hAnsi="Aptos"/>
          <w:b/>
          <w:bCs/>
          <w:i/>
          <w:iCs/>
          <w:szCs w:val="24"/>
        </w:rPr>
        <w:t>Lincoln/Douglas</w:t>
      </w:r>
      <w:r w:rsidRPr="00D11BD4">
        <w:rPr>
          <w:rFonts w:ascii="Aptos" w:eastAsiaTheme="minorHAnsi" w:hAnsi="Aptos"/>
          <w:szCs w:val="24"/>
        </w:rPr>
        <w:t xml:space="preserve"> - Resolved: The United States ought to adopt a wealth tax.</w:t>
      </w:r>
    </w:p>
    <w:p w14:paraId="3B4BE2F6" w14:textId="77777777" w:rsidR="00C855E1" w:rsidRDefault="00C855E1" w:rsidP="00EF570A">
      <w:pPr>
        <w:rPr>
          <w:rFonts w:ascii="Aptos" w:eastAsiaTheme="minorHAnsi" w:hAnsi="Aptos"/>
          <w:szCs w:val="24"/>
        </w:rPr>
      </w:pPr>
    </w:p>
    <w:p w14:paraId="168E7E74" w14:textId="3E0A7D15" w:rsidR="00C855E1" w:rsidRDefault="00C855E1" w:rsidP="00C855E1">
      <w:pPr>
        <w:rPr>
          <w:rFonts w:ascii="Aptos" w:eastAsiaTheme="minorHAnsi" w:hAnsi="Aptos"/>
          <w:szCs w:val="24"/>
        </w:rPr>
      </w:pPr>
      <w:r>
        <w:rPr>
          <w:rFonts w:ascii="Aptos" w:eastAsiaTheme="minorHAnsi" w:hAnsi="Aptos"/>
          <w:b/>
          <w:bCs/>
          <w:i/>
          <w:iCs/>
          <w:szCs w:val="24"/>
        </w:rPr>
        <w:t>Big Questions</w:t>
      </w:r>
      <w:r w:rsidRPr="00D11BD4">
        <w:rPr>
          <w:rFonts w:ascii="Aptos" w:eastAsiaTheme="minorHAnsi" w:hAnsi="Aptos"/>
          <w:szCs w:val="24"/>
        </w:rPr>
        <w:t xml:space="preserve"> - </w:t>
      </w:r>
      <w:r w:rsidRPr="00C855E1">
        <w:rPr>
          <w:rFonts w:ascii="Aptos" w:eastAsiaTheme="minorHAnsi" w:hAnsi="Aptos"/>
          <w:szCs w:val="24"/>
        </w:rPr>
        <w:t>Resolved: Creativity is a more powerful force than intelligence.</w:t>
      </w:r>
    </w:p>
    <w:p w14:paraId="0C36188A" w14:textId="77777777" w:rsidR="00C855E1" w:rsidRPr="00D11BD4" w:rsidRDefault="00C855E1" w:rsidP="00EF570A">
      <w:pPr>
        <w:rPr>
          <w:rFonts w:ascii="Aptos" w:eastAsiaTheme="minorHAnsi" w:hAnsi="Aptos"/>
          <w:b/>
          <w:szCs w:val="24"/>
        </w:rPr>
      </w:pPr>
    </w:p>
    <w:p w14:paraId="3AC88937" w14:textId="77777777" w:rsidR="00AA0C35" w:rsidRPr="00D11BD4" w:rsidRDefault="00AA0C35" w:rsidP="00D86C43">
      <w:pPr>
        <w:spacing w:after="200"/>
        <w:rPr>
          <w:rFonts w:ascii="Aptos" w:eastAsiaTheme="minorHAnsi" w:hAnsi="Aptos"/>
          <w:szCs w:val="24"/>
        </w:rPr>
      </w:pPr>
    </w:p>
    <w:p w14:paraId="0307AB2C" w14:textId="77777777" w:rsidR="00AA0C35" w:rsidRPr="00D11BD4" w:rsidRDefault="00AA0C35" w:rsidP="00D86C43">
      <w:pPr>
        <w:spacing w:after="200"/>
        <w:rPr>
          <w:rFonts w:ascii="Aptos" w:eastAsiaTheme="minorHAnsi" w:hAnsi="Aptos"/>
          <w:szCs w:val="24"/>
        </w:rPr>
      </w:pPr>
    </w:p>
    <w:p w14:paraId="4E166550" w14:textId="5DDD04A2" w:rsidR="00D86C43" w:rsidRPr="00D11BD4" w:rsidRDefault="00D86C43" w:rsidP="00D86C43">
      <w:pPr>
        <w:spacing w:after="200"/>
        <w:rPr>
          <w:rFonts w:ascii="Aptos" w:eastAsiaTheme="minorHAnsi" w:hAnsi="Aptos"/>
          <w:szCs w:val="24"/>
        </w:rPr>
      </w:pPr>
      <w:r w:rsidRPr="00D11BD4">
        <w:rPr>
          <w:rFonts w:ascii="Aptos" w:eastAsiaTheme="minorHAnsi" w:hAnsi="Aptos"/>
          <w:szCs w:val="24"/>
        </w:rPr>
        <w:t xml:space="preserve">We are looking forward to </w:t>
      </w:r>
      <w:r w:rsidR="00745173" w:rsidRPr="00D11BD4">
        <w:rPr>
          <w:rFonts w:ascii="Aptos" w:eastAsiaTheme="minorHAnsi" w:hAnsi="Aptos"/>
          <w:szCs w:val="24"/>
        </w:rPr>
        <w:t>seeing you</w:t>
      </w:r>
      <w:r w:rsidR="00340745" w:rsidRPr="00D11BD4">
        <w:rPr>
          <w:rFonts w:ascii="Aptos" w:eastAsiaTheme="minorHAnsi" w:hAnsi="Aptos"/>
          <w:szCs w:val="24"/>
        </w:rPr>
        <w:t xml:space="preserve"> in </w:t>
      </w:r>
      <w:r w:rsidR="00376593" w:rsidRPr="00D11BD4">
        <w:rPr>
          <w:rFonts w:ascii="Aptos" w:eastAsiaTheme="minorHAnsi" w:hAnsi="Aptos"/>
          <w:szCs w:val="24"/>
        </w:rPr>
        <w:t>Huntington</w:t>
      </w:r>
      <w:r w:rsidR="00340745" w:rsidRPr="00D11BD4">
        <w:rPr>
          <w:rFonts w:ascii="Aptos" w:eastAsiaTheme="minorHAnsi" w:hAnsi="Aptos"/>
          <w:szCs w:val="24"/>
        </w:rPr>
        <w:t>!</w:t>
      </w:r>
      <w:r w:rsidRPr="00D11BD4">
        <w:rPr>
          <w:rFonts w:ascii="Aptos" w:eastAsiaTheme="minorHAnsi" w:hAnsi="Aptos"/>
          <w:szCs w:val="24"/>
        </w:rPr>
        <w:t xml:space="preserve">  </w:t>
      </w:r>
    </w:p>
    <w:p w14:paraId="4C397E9C" w14:textId="77777777" w:rsidR="00EF570A" w:rsidRPr="00D11BD4" w:rsidRDefault="00EF570A" w:rsidP="00FB437E">
      <w:pPr>
        <w:spacing w:after="200"/>
        <w:rPr>
          <w:rFonts w:ascii="Aptos" w:eastAsiaTheme="minorHAnsi" w:hAnsi="Aptos"/>
          <w:szCs w:val="24"/>
        </w:rPr>
      </w:pPr>
    </w:p>
    <w:p w14:paraId="54BB0AA0" w14:textId="77777777" w:rsidR="00FB437E" w:rsidRPr="00D11BD4" w:rsidRDefault="00FB437E" w:rsidP="00FB437E">
      <w:pPr>
        <w:spacing w:after="200"/>
        <w:rPr>
          <w:rFonts w:ascii="Aptos" w:eastAsiaTheme="minorHAnsi" w:hAnsi="Aptos"/>
          <w:szCs w:val="24"/>
        </w:rPr>
      </w:pPr>
      <w:r w:rsidRPr="00D11BD4">
        <w:rPr>
          <w:rFonts w:ascii="Aptos" w:eastAsiaTheme="minorHAnsi" w:hAnsi="Aptos"/>
          <w:szCs w:val="24"/>
        </w:rPr>
        <w:t>Sincerely,</w:t>
      </w:r>
    </w:p>
    <w:p w14:paraId="269381CE" w14:textId="5DD0A91A" w:rsidR="007C0D36" w:rsidRPr="00D11BD4" w:rsidRDefault="00376593" w:rsidP="0051263A">
      <w:pPr>
        <w:rPr>
          <w:rFonts w:ascii="Aptos" w:eastAsiaTheme="minorHAnsi" w:hAnsi="Aptos"/>
          <w:szCs w:val="24"/>
        </w:rPr>
      </w:pPr>
      <w:r w:rsidRPr="00D11BD4">
        <w:rPr>
          <w:rFonts w:ascii="Aptos" w:eastAsiaTheme="minorHAnsi" w:hAnsi="Aptos"/>
          <w:szCs w:val="24"/>
        </w:rPr>
        <w:t xml:space="preserve">Randy </w:t>
      </w:r>
      <w:r w:rsidR="00AA0C35" w:rsidRPr="00D11BD4">
        <w:rPr>
          <w:rFonts w:ascii="Aptos" w:eastAsiaTheme="minorHAnsi" w:hAnsi="Aptos"/>
          <w:szCs w:val="24"/>
        </w:rPr>
        <w:t>Snyder</w:t>
      </w:r>
    </w:p>
    <w:p w14:paraId="7F5D3A45" w14:textId="019405D7" w:rsidR="00376593" w:rsidRPr="00D11BD4" w:rsidRDefault="00376593" w:rsidP="0051263A">
      <w:pPr>
        <w:rPr>
          <w:rFonts w:ascii="Aptos" w:eastAsiaTheme="minorHAnsi" w:hAnsi="Aptos"/>
          <w:szCs w:val="24"/>
        </w:rPr>
      </w:pPr>
      <w:r w:rsidRPr="00D11BD4">
        <w:rPr>
          <w:rFonts w:ascii="Aptos" w:eastAsiaTheme="minorHAnsi" w:hAnsi="Aptos"/>
          <w:szCs w:val="24"/>
        </w:rPr>
        <w:t>Huntington High School</w:t>
      </w:r>
    </w:p>
    <w:p w14:paraId="1A4297E2" w14:textId="0B53D7DA" w:rsidR="00AA0C35" w:rsidRPr="00D11BD4" w:rsidRDefault="00D11BD4" w:rsidP="0051263A">
      <w:pPr>
        <w:rPr>
          <w:rFonts w:ascii="Aptos" w:eastAsiaTheme="minorHAnsi" w:hAnsi="Aptos"/>
          <w:szCs w:val="24"/>
        </w:rPr>
      </w:pPr>
      <w:hyperlink r:id="rId6" w:history="1">
        <w:r w:rsidRPr="00D11BD4">
          <w:rPr>
            <w:rStyle w:val="Hyperlink"/>
            <w:rFonts w:ascii="Aptos" w:eastAsiaTheme="minorHAnsi" w:hAnsi="Aptos"/>
            <w:szCs w:val="24"/>
          </w:rPr>
          <w:t>frsnyder@k12.wv.us</w:t>
        </w:r>
      </w:hyperlink>
      <w:r w:rsidRPr="00D11BD4">
        <w:rPr>
          <w:rFonts w:ascii="Aptos" w:eastAsiaTheme="minorHAnsi" w:hAnsi="Aptos"/>
          <w:szCs w:val="24"/>
        </w:rPr>
        <w:t xml:space="preserve"> </w:t>
      </w:r>
    </w:p>
    <w:p w14:paraId="03E781F9" w14:textId="77777777" w:rsidR="00F0286F" w:rsidRDefault="00F0286F" w:rsidP="00FB437E">
      <w:pPr>
        <w:spacing w:after="200"/>
      </w:pPr>
    </w:p>
    <w:p w14:paraId="6371E188" w14:textId="77777777" w:rsidR="00F0286F" w:rsidRDefault="00F0286F" w:rsidP="00F0286F">
      <w:pPr>
        <w:rPr>
          <w:rFonts w:ascii="Helvetica" w:hAnsi="Helvetica"/>
          <w:szCs w:val="24"/>
        </w:rPr>
      </w:pPr>
    </w:p>
    <w:p w14:paraId="22E60177" w14:textId="77777777" w:rsidR="00CD34BA" w:rsidRDefault="00CD34BA" w:rsidP="00F0286F">
      <w:pPr>
        <w:rPr>
          <w:rFonts w:ascii="Helvetica" w:hAnsi="Helvetica"/>
          <w:szCs w:val="24"/>
        </w:rPr>
      </w:pPr>
    </w:p>
    <w:p w14:paraId="6CD2EAA6" w14:textId="77777777" w:rsidR="00CD34BA" w:rsidRDefault="00CD34BA" w:rsidP="00F0286F">
      <w:pPr>
        <w:rPr>
          <w:rFonts w:ascii="Helvetica" w:hAnsi="Helvetica"/>
          <w:szCs w:val="24"/>
        </w:rPr>
      </w:pPr>
    </w:p>
    <w:p w14:paraId="7BD8D19F" w14:textId="4C0629FA" w:rsidR="00AC3B2F" w:rsidRDefault="00AC3B2F" w:rsidP="00FB437E">
      <w:pPr>
        <w:spacing w:after="200"/>
        <w:rPr>
          <w:rFonts w:ascii="Helvetica" w:hAnsi="Helvetica"/>
          <w:szCs w:val="24"/>
        </w:rPr>
      </w:pPr>
    </w:p>
    <w:p w14:paraId="0D0A6DF0" w14:textId="642838A6" w:rsidR="00870F82" w:rsidRDefault="00870F82" w:rsidP="00FB437E">
      <w:pPr>
        <w:spacing w:after="200"/>
        <w:rPr>
          <w:rFonts w:ascii="Helvetica" w:hAnsi="Helvetica"/>
          <w:szCs w:val="24"/>
        </w:rPr>
      </w:pPr>
    </w:p>
    <w:p w14:paraId="4ED541BF" w14:textId="30E41575" w:rsidR="005E2B6E" w:rsidRPr="00870F82" w:rsidRDefault="005E2B6E" w:rsidP="005E2B6E">
      <w:pPr>
        <w:rPr>
          <w:sz w:val="20"/>
          <w:szCs w:val="20"/>
        </w:rPr>
      </w:pPr>
    </w:p>
    <w:p w14:paraId="19B3D9ED" w14:textId="3917E9A5" w:rsidR="00870F82" w:rsidRPr="00425CD6" w:rsidRDefault="00870F82" w:rsidP="00425CD6">
      <w:pPr>
        <w:rPr>
          <w:sz w:val="20"/>
          <w:szCs w:val="20"/>
        </w:rPr>
      </w:pPr>
      <w:r w:rsidRPr="00870F82">
        <w:rPr>
          <w:sz w:val="20"/>
          <w:szCs w:val="20"/>
        </w:rPr>
        <w:tab/>
      </w:r>
      <w:r w:rsidRPr="00870F82">
        <w:rPr>
          <w:sz w:val="20"/>
          <w:szCs w:val="20"/>
        </w:rPr>
        <w:tab/>
      </w:r>
      <w:r w:rsidRPr="00870F82">
        <w:rPr>
          <w:sz w:val="20"/>
          <w:szCs w:val="20"/>
        </w:rPr>
        <w:tab/>
      </w:r>
      <w:r w:rsidRPr="00870F82">
        <w:rPr>
          <w:sz w:val="20"/>
          <w:szCs w:val="20"/>
        </w:rPr>
        <w:tab/>
      </w:r>
      <w:r w:rsidRPr="00870F82">
        <w:rPr>
          <w:sz w:val="20"/>
          <w:szCs w:val="20"/>
        </w:rPr>
        <w:tab/>
      </w:r>
    </w:p>
    <w:sectPr w:rsidR="00870F82" w:rsidRPr="00425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7498E"/>
    <w:multiLevelType w:val="hybridMultilevel"/>
    <w:tmpl w:val="41CA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65893"/>
    <w:multiLevelType w:val="hybridMultilevel"/>
    <w:tmpl w:val="B43E5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41798C"/>
    <w:multiLevelType w:val="hybridMultilevel"/>
    <w:tmpl w:val="9ADC6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3838222">
    <w:abstractNumId w:val="1"/>
  </w:num>
  <w:num w:numId="2" w16cid:durableId="1959724338">
    <w:abstractNumId w:val="0"/>
  </w:num>
  <w:num w:numId="3" w16cid:durableId="2064330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7E"/>
    <w:rsid w:val="00047185"/>
    <w:rsid w:val="000D2879"/>
    <w:rsid w:val="00103CF3"/>
    <w:rsid w:val="00210876"/>
    <w:rsid w:val="00213D5D"/>
    <w:rsid w:val="00265953"/>
    <w:rsid w:val="003135CF"/>
    <w:rsid w:val="00340745"/>
    <w:rsid w:val="00376593"/>
    <w:rsid w:val="0039285E"/>
    <w:rsid w:val="00425CD6"/>
    <w:rsid w:val="00441048"/>
    <w:rsid w:val="00443A6A"/>
    <w:rsid w:val="00485861"/>
    <w:rsid w:val="004D0F97"/>
    <w:rsid w:val="004E63F3"/>
    <w:rsid w:val="0051263A"/>
    <w:rsid w:val="00536F34"/>
    <w:rsid w:val="0054664B"/>
    <w:rsid w:val="005613BD"/>
    <w:rsid w:val="005B2445"/>
    <w:rsid w:val="005E2B6E"/>
    <w:rsid w:val="00665C95"/>
    <w:rsid w:val="00696DFA"/>
    <w:rsid w:val="006C3BE7"/>
    <w:rsid w:val="00745173"/>
    <w:rsid w:val="007614EC"/>
    <w:rsid w:val="0077007B"/>
    <w:rsid w:val="007C0D36"/>
    <w:rsid w:val="008702A7"/>
    <w:rsid w:val="00870F82"/>
    <w:rsid w:val="008B1848"/>
    <w:rsid w:val="008C7985"/>
    <w:rsid w:val="008E6071"/>
    <w:rsid w:val="00933B86"/>
    <w:rsid w:val="00984995"/>
    <w:rsid w:val="009F76D9"/>
    <w:rsid w:val="00A21B20"/>
    <w:rsid w:val="00A26D6D"/>
    <w:rsid w:val="00A4283B"/>
    <w:rsid w:val="00AA0C35"/>
    <w:rsid w:val="00AA45C2"/>
    <w:rsid w:val="00AA553E"/>
    <w:rsid w:val="00AB4D5D"/>
    <w:rsid w:val="00AC2720"/>
    <w:rsid w:val="00AC29E1"/>
    <w:rsid w:val="00AC3B2F"/>
    <w:rsid w:val="00B00AAC"/>
    <w:rsid w:val="00B03B18"/>
    <w:rsid w:val="00B66C3A"/>
    <w:rsid w:val="00B849F0"/>
    <w:rsid w:val="00C81EE9"/>
    <w:rsid w:val="00C855E1"/>
    <w:rsid w:val="00CD34BA"/>
    <w:rsid w:val="00D018E5"/>
    <w:rsid w:val="00D11BD4"/>
    <w:rsid w:val="00D3264D"/>
    <w:rsid w:val="00D75550"/>
    <w:rsid w:val="00D7621B"/>
    <w:rsid w:val="00D86C43"/>
    <w:rsid w:val="00D94695"/>
    <w:rsid w:val="00EB4795"/>
    <w:rsid w:val="00ED6F08"/>
    <w:rsid w:val="00EE7276"/>
    <w:rsid w:val="00EF570A"/>
    <w:rsid w:val="00F0286F"/>
    <w:rsid w:val="00FB437E"/>
    <w:rsid w:val="00FB6FB0"/>
    <w:rsid w:val="00FE0E22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63B2"/>
  <w15:docId w15:val="{CBD7BA70-C0E0-40B6-BC2A-690F909A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7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3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3D5D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ListParagraph">
    <w:name w:val="List Paragraph"/>
    <w:basedOn w:val="Normal"/>
    <w:uiPriority w:val="34"/>
    <w:qFormat/>
    <w:rsid w:val="00D86C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snyder@k12.wv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996002568</dc:creator>
  <cp:lastModifiedBy>Charlie Midkiff</cp:lastModifiedBy>
  <cp:revision>3</cp:revision>
  <dcterms:created xsi:type="dcterms:W3CDTF">2024-10-16T14:28:00Z</dcterms:created>
  <dcterms:modified xsi:type="dcterms:W3CDTF">2024-10-16T15:11:00Z</dcterms:modified>
</cp:coreProperties>
</file>