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3D533AD" w14:textId="2B17AB1F" w:rsidR="00DF7967" w:rsidRDefault="002B3A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0"/>
        <w:jc w:val="center"/>
        <w:rPr>
          <w:rFonts w:ascii="Arial" w:eastAsia="Arial" w:hAnsi="Arial" w:cs="Arial"/>
          <w:b/>
          <w:color w:val="333333"/>
          <w:sz w:val="36"/>
          <w:szCs w:val="36"/>
        </w:rPr>
      </w:pPr>
      <w:r>
        <w:rPr>
          <w:rFonts w:ascii="Arial" w:eastAsia="Arial" w:hAnsi="Arial" w:cs="Arial"/>
          <w:b/>
          <w:color w:val="333333"/>
          <w:sz w:val="36"/>
          <w:szCs w:val="36"/>
        </w:rPr>
        <w:t xml:space="preserve">Richmond High School for the Performing Arts </w:t>
      </w:r>
    </w:p>
    <w:p w14:paraId="352C691D" w14:textId="37276539" w:rsidR="00DF7967" w:rsidRDefault="000B68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0"/>
        <w:jc w:val="center"/>
        <w:rPr>
          <w:rFonts w:ascii="Arial" w:eastAsia="Arial" w:hAnsi="Arial" w:cs="Arial"/>
          <w:b/>
          <w:color w:val="FF0000"/>
          <w:sz w:val="60"/>
          <w:szCs w:val="60"/>
        </w:rPr>
      </w:pPr>
      <w:r>
        <w:rPr>
          <w:rFonts w:ascii="Arial" w:eastAsia="Arial" w:hAnsi="Arial" w:cs="Arial"/>
          <w:b/>
          <w:noProof/>
          <w:color w:val="FF0000"/>
          <w:sz w:val="60"/>
          <w:szCs w:val="60"/>
        </w:rPr>
        <w:drawing>
          <wp:inline distT="0" distB="0" distL="0" distR="0" wp14:anchorId="7438DECB" wp14:editId="602CF106">
            <wp:extent cx="1286510" cy="871855"/>
            <wp:effectExtent l="0" t="0" r="8890" b="4445"/>
            <wp:docPr id="37815259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871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C93B48" w14:textId="66908F09" w:rsidR="00DF7967" w:rsidRDefault="008140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0"/>
        <w:jc w:val="center"/>
        <w:rPr>
          <w:rFonts w:ascii="Arial" w:eastAsia="Arial" w:hAnsi="Arial" w:cs="Arial"/>
          <w:b/>
          <w:color w:val="333333"/>
          <w:sz w:val="36"/>
          <w:szCs w:val="36"/>
        </w:rPr>
      </w:pPr>
      <w:r>
        <w:rPr>
          <w:rFonts w:ascii="Arial" w:eastAsia="Arial" w:hAnsi="Arial" w:cs="Arial"/>
          <w:b/>
          <w:color w:val="333333"/>
          <w:sz w:val="36"/>
          <w:szCs w:val="36"/>
        </w:rPr>
        <w:t xml:space="preserve">Speech &amp; Debate </w:t>
      </w:r>
      <w:r w:rsidR="002B3A15">
        <w:rPr>
          <w:rFonts w:ascii="Arial" w:eastAsia="Arial" w:hAnsi="Arial" w:cs="Arial"/>
          <w:b/>
          <w:color w:val="333333"/>
          <w:sz w:val="36"/>
          <w:szCs w:val="36"/>
        </w:rPr>
        <w:t>Scrimmage</w:t>
      </w:r>
      <w:r>
        <w:rPr>
          <w:rFonts w:ascii="Arial" w:eastAsia="Arial" w:hAnsi="Arial" w:cs="Arial"/>
          <w:b/>
          <w:color w:val="333333"/>
          <w:sz w:val="36"/>
          <w:szCs w:val="36"/>
        </w:rPr>
        <w:t>!</w:t>
      </w:r>
    </w:p>
    <w:p w14:paraId="59F3E00B" w14:textId="77777777" w:rsidR="00DF7967" w:rsidRDefault="00DF79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BE6EA3F" w14:textId="77777777" w:rsidR="00DF7967" w:rsidRDefault="00DF79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4B57470" w14:textId="75082E3D" w:rsidR="00DF7967" w:rsidRPr="0041788E" w:rsidRDefault="008140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0"/>
        <w:rPr>
          <w:rFonts w:ascii="Arial" w:eastAsia="Arial" w:hAnsi="Arial" w:cs="Arial"/>
          <w:sz w:val="24"/>
          <w:szCs w:val="24"/>
        </w:rPr>
      </w:pPr>
      <w:r w:rsidRPr="0041788E">
        <w:rPr>
          <w:rFonts w:ascii="Arial" w:eastAsia="Arial" w:hAnsi="Arial" w:cs="Arial"/>
          <w:b/>
          <w:i/>
          <w:color w:val="333333"/>
          <w:sz w:val="24"/>
          <w:szCs w:val="24"/>
        </w:rPr>
        <w:t>WHEN</w:t>
      </w:r>
      <w:r w:rsidRPr="0041788E">
        <w:rPr>
          <w:rFonts w:ascii="Arial" w:eastAsia="Arial" w:hAnsi="Arial" w:cs="Arial"/>
          <w:b/>
          <w:color w:val="333333"/>
          <w:sz w:val="24"/>
          <w:szCs w:val="24"/>
        </w:rPr>
        <w:t>:</w:t>
      </w:r>
      <w:r w:rsidRPr="0041788E">
        <w:rPr>
          <w:rFonts w:ascii="Arial" w:eastAsia="Arial" w:hAnsi="Arial" w:cs="Arial"/>
          <w:color w:val="333333"/>
          <w:sz w:val="24"/>
          <w:szCs w:val="24"/>
        </w:rPr>
        <w:t xml:space="preserve">  </w:t>
      </w:r>
      <w:r w:rsidRPr="0041788E">
        <w:rPr>
          <w:rFonts w:ascii="Arial" w:eastAsia="Arial" w:hAnsi="Arial" w:cs="Arial"/>
          <w:color w:val="333333"/>
          <w:sz w:val="24"/>
          <w:szCs w:val="24"/>
        </w:rPr>
        <w:tab/>
      </w:r>
      <w:r w:rsidR="002B3A15" w:rsidRPr="0041788E">
        <w:rPr>
          <w:rFonts w:ascii="Arial" w:eastAsia="Arial" w:hAnsi="Arial" w:cs="Arial"/>
          <w:color w:val="333333"/>
          <w:sz w:val="24"/>
          <w:szCs w:val="24"/>
        </w:rPr>
        <w:t>Thursday</w:t>
      </w:r>
      <w:r w:rsidRPr="0041788E">
        <w:rPr>
          <w:rFonts w:ascii="Arial" w:eastAsia="Arial" w:hAnsi="Arial" w:cs="Arial"/>
          <w:color w:val="333333"/>
          <w:sz w:val="24"/>
          <w:szCs w:val="24"/>
        </w:rPr>
        <w:t xml:space="preserve">, January </w:t>
      </w:r>
      <w:r w:rsidR="002B3A15" w:rsidRPr="0041788E">
        <w:rPr>
          <w:rFonts w:ascii="Arial" w:eastAsia="Arial" w:hAnsi="Arial" w:cs="Arial"/>
          <w:color w:val="333333"/>
          <w:sz w:val="24"/>
          <w:szCs w:val="24"/>
        </w:rPr>
        <w:t>25</w:t>
      </w:r>
      <w:r w:rsidRPr="0041788E">
        <w:rPr>
          <w:rFonts w:ascii="Arial" w:eastAsia="Arial" w:hAnsi="Arial" w:cs="Arial"/>
          <w:color w:val="333333"/>
          <w:sz w:val="24"/>
          <w:szCs w:val="24"/>
        </w:rPr>
        <w:t>, 2024</w:t>
      </w:r>
    </w:p>
    <w:p w14:paraId="2040C8C7" w14:textId="77777777" w:rsidR="00DF7967" w:rsidRPr="0041788E" w:rsidRDefault="00DF79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06336D5" w14:textId="76E05ACB" w:rsidR="00DF7967" w:rsidRPr="0041788E" w:rsidRDefault="008140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0"/>
        <w:rPr>
          <w:rFonts w:ascii="Arial" w:eastAsia="Arial" w:hAnsi="Arial" w:cs="Arial"/>
          <w:color w:val="333333"/>
          <w:sz w:val="24"/>
          <w:szCs w:val="24"/>
        </w:rPr>
      </w:pPr>
      <w:r w:rsidRPr="0041788E">
        <w:rPr>
          <w:rFonts w:ascii="Arial" w:eastAsia="Arial" w:hAnsi="Arial" w:cs="Arial"/>
          <w:b/>
          <w:i/>
          <w:color w:val="333333"/>
          <w:sz w:val="24"/>
          <w:szCs w:val="24"/>
        </w:rPr>
        <w:t>WHERE</w:t>
      </w:r>
      <w:r w:rsidRPr="0041788E">
        <w:rPr>
          <w:rFonts w:ascii="Arial" w:eastAsia="Arial" w:hAnsi="Arial" w:cs="Arial"/>
          <w:b/>
          <w:color w:val="333333"/>
          <w:sz w:val="24"/>
          <w:szCs w:val="24"/>
        </w:rPr>
        <w:t xml:space="preserve">: </w:t>
      </w:r>
      <w:r w:rsidRPr="0041788E">
        <w:rPr>
          <w:rFonts w:ascii="Arial" w:eastAsia="Arial" w:hAnsi="Arial" w:cs="Arial"/>
          <w:color w:val="333333"/>
          <w:sz w:val="24"/>
          <w:szCs w:val="24"/>
        </w:rPr>
        <w:t> </w:t>
      </w:r>
      <w:r w:rsidRPr="0041788E">
        <w:rPr>
          <w:rFonts w:ascii="Arial" w:eastAsia="Arial" w:hAnsi="Arial" w:cs="Arial"/>
          <w:color w:val="333333"/>
          <w:sz w:val="24"/>
          <w:szCs w:val="24"/>
        </w:rPr>
        <w:tab/>
      </w:r>
      <w:r w:rsidR="002B3A15" w:rsidRPr="0041788E">
        <w:rPr>
          <w:rFonts w:ascii="Arial" w:eastAsia="Arial" w:hAnsi="Arial" w:cs="Arial"/>
          <w:color w:val="333333"/>
          <w:sz w:val="24"/>
          <w:szCs w:val="24"/>
        </w:rPr>
        <w:t xml:space="preserve">Richmond </w:t>
      </w:r>
      <w:r w:rsidRPr="0041788E">
        <w:rPr>
          <w:rFonts w:ascii="Arial" w:eastAsia="Arial" w:hAnsi="Arial" w:cs="Arial"/>
          <w:color w:val="333333"/>
          <w:sz w:val="24"/>
          <w:szCs w:val="24"/>
        </w:rPr>
        <w:t>High School</w:t>
      </w:r>
      <w:r w:rsidR="002B3A15" w:rsidRPr="0041788E">
        <w:rPr>
          <w:rFonts w:ascii="Arial" w:eastAsia="Arial" w:hAnsi="Arial" w:cs="Arial"/>
          <w:color w:val="333333"/>
          <w:sz w:val="24"/>
          <w:szCs w:val="24"/>
        </w:rPr>
        <w:t xml:space="preserve"> for the Performing Arts</w:t>
      </w:r>
    </w:p>
    <w:p w14:paraId="293B8097" w14:textId="685B3973" w:rsidR="00DF7967" w:rsidRPr="0041788E" w:rsidRDefault="002B3A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150" w:firstLine="720"/>
        <w:rPr>
          <w:rFonts w:ascii="Arial" w:eastAsia="Arial" w:hAnsi="Arial" w:cs="Arial"/>
          <w:color w:val="333333"/>
          <w:sz w:val="24"/>
          <w:szCs w:val="24"/>
        </w:rPr>
      </w:pPr>
      <w:r w:rsidRPr="0041788E">
        <w:rPr>
          <w:rFonts w:ascii="Arial" w:eastAsia="Arial" w:hAnsi="Arial" w:cs="Arial"/>
          <w:color w:val="333333"/>
          <w:sz w:val="24"/>
          <w:szCs w:val="24"/>
        </w:rPr>
        <w:t>4314 Crutchfield Street</w:t>
      </w:r>
    </w:p>
    <w:p w14:paraId="6AC0FA64" w14:textId="29410DC4" w:rsidR="00DF7967" w:rsidRPr="0041788E" w:rsidRDefault="002B3A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150" w:firstLine="720"/>
        <w:rPr>
          <w:rFonts w:ascii="Arial" w:eastAsia="Arial" w:hAnsi="Arial" w:cs="Arial"/>
          <w:sz w:val="24"/>
          <w:szCs w:val="24"/>
        </w:rPr>
      </w:pPr>
      <w:r w:rsidRPr="0041788E">
        <w:rPr>
          <w:rFonts w:ascii="Arial" w:eastAsia="Arial" w:hAnsi="Arial" w:cs="Arial"/>
          <w:color w:val="333333"/>
          <w:sz w:val="24"/>
          <w:szCs w:val="24"/>
        </w:rPr>
        <w:t>Richmond, VA 23225</w:t>
      </w:r>
    </w:p>
    <w:p w14:paraId="0852D0DB" w14:textId="77777777" w:rsidR="00DF7967" w:rsidRPr="0041788E" w:rsidRDefault="00DF79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B51F045" w14:textId="19504106" w:rsidR="00DF7967" w:rsidRDefault="00814040" w:rsidP="002D4A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0"/>
        <w:rPr>
          <w:rFonts w:ascii="Arial" w:eastAsia="Arial" w:hAnsi="Arial" w:cs="Arial"/>
          <w:color w:val="333333"/>
          <w:sz w:val="24"/>
          <w:szCs w:val="24"/>
        </w:rPr>
      </w:pPr>
      <w:r w:rsidRPr="0041788E">
        <w:rPr>
          <w:rFonts w:ascii="Arial" w:eastAsia="Arial" w:hAnsi="Arial" w:cs="Arial"/>
          <w:b/>
          <w:i/>
          <w:color w:val="333333"/>
          <w:sz w:val="24"/>
          <w:szCs w:val="24"/>
        </w:rPr>
        <w:t>EVENTS</w:t>
      </w:r>
      <w:r w:rsidRPr="0041788E">
        <w:rPr>
          <w:rFonts w:ascii="Arial" w:eastAsia="Arial" w:hAnsi="Arial" w:cs="Arial"/>
          <w:b/>
          <w:color w:val="333333"/>
          <w:sz w:val="24"/>
          <w:szCs w:val="24"/>
        </w:rPr>
        <w:t>:</w:t>
      </w:r>
      <w:r w:rsidRPr="0041788E">
        <w:rPr>
          <w:rFonts w:ascii="Arial" w:eastAsia="Arial" w:hAnsi="Arial" w:cs="Arial"/>
          <w:color w:val="333333"/>
          <w:sz w:val="24"/>
          <w:szCs w:val="24"/>
        </w:rPr>
        <w:tab/>
        <w:t xml:space="preserve">This Speech and Debate </w:t>
      </w:r>
      <w:r w:rsidR="002B3A15" w:rsidRPr="0041788E">
        <w:rPr>
          <w:rFonts w:ascii="Arial" w:eastAsia="Arial" w:hAnsi="Arial" w:cs="Arial"/>
          <w:color w:val="333333"/>
          <w:sz w:val="24"/>
          <w:szCs w:val="24"/>
        </w:rPr>
        <w:t>scrimmage</w:t>
      </w:r>
      <w:r w:rsidRPr="0041788E">
        <w:rPr>
          <w:rFonts w:ascii="Arial" w:eastAsia="Arial" w:hAnsi="Arial" w:cs="Arial"/>
          <w:color w:val="333333"/>
          <w:sz w:val="24"/>
          <w:szCs w:val="24"/>
        </w:rPr>
        <w:t xml:space="preserve"> will follow VHSL rules to prepare students for upcoming conference, regional and state tournaments, although private schools are encouraged to compete as well</w:t>
      </w:r>
      <w:r w:rsidR="000B6839" w:rsidRPr="0041788E">
        <w:rPr>
          <w:rFonts w:ascii="Arial" w:eastAsia="Arial" w:hAnsi="Arial" w:cs="Arial"/>
          <w:color w:val="333333"/>
          <w:sz w:val="24"/>
          <w:szCs w:val="24"/>
        </w:rPr>
        <w:t xml:space="preserve">. </w:t>
      </w:r>
      <w:r w:rsidRPr="0041788E">
        <w:rPr>
          <w:rFonts w:ascii="Arial" w:eastAsia="Arial" w:hAnsi="Arial" w:cs="Arial"/>
          <w:color w:val="333333"/>
          <w:sz w:val="24"/>
          <w:szCs w:val="24"/>
        </w:rPr>
        <w:t xml:space="preserve">We hope to provide a great local </w:t>
      </w:r>
      <w:r w:rsidR="002B3A15" w:rsidRPr="0041788E">
        <w:rPr>
          <w:rFonts w:ascii="Arial" w:eastAsia="Arial" w:hAnsi="Arial" w:cs="Arial"/>
          <w:color w:val="333333"/>
          <w:sz w:val="24"/>
          <w:szCs w:val="24"/>
        </w:rPr>
        <w:t>scrimmage</w:t>
      </w:r>
      <w:r w:rsidRPr="0041788E">
        <w:rPr>
          <w:rFonts w:ascii="Arial" w:eastAsia="Arial" w:hAnsi="Arial" w:cs="Arial"/>
          <w:color w:val="333333"/>
          <w:sz w:val="24"/>
          <w:szCs w:val="24"/>
        </w:rPr>
        <w:t xml:space="preserve"> option for Central Virginia schools especially</w:t>
      </w:r>
      <w:r w:rsidR="000B6839" w:rsidRPr="0041788E">
        <w:rPr>
          <w:rFonts w:ascii="Arial" w:eastAsia="Arial" w:hAnsi="Arial" w:cs="Arial"/>
          <w:color w:val="333333"/>
          <w:sz w:val="24"/>
          <w:szCs w:val="24"/>
        </w:rPr>
        <w:t xml:space="preserve">! </w:t>
      </w:r>
    </w:p>
    <w:p w14:paraId="36DB4E1C" w14:textId="77777777" w:rsidR="002D4A8D" w:rsidRPr="0041788E" w:rsidRDefault="002D4A8D" w:rsidP="002D4A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0"/>
        <w:rPr>
          <w:rFonts w:ascii="Arial" w:eastAsia="Arial" w:hAnsi="Arial" w:cs="Arial"/>
          <w:sz w:val="24"/>
          <w:szCs w:val="24"/>
        </w:rPr>
      </w:pPr>
    </w:p>
    <w:p w14:paraId="317B3A8B" w14:textId="440453F8" w:rsidR="00DF7967" w:rsidRPr="0041788E" w:rsidRDefault="008140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0"/>
        <w:rPr>
          <w:rFonts w:ascii="Arial" w:eastAsia="Arial" w:hAnsi="Arial" w:cs="Arial"/>
          <w:color w:val="333333"/>
          <w:sz w:val="24"/>
          <w:szCs w:val="24"/>
        </w:rPr>
      </w:pPr>
      <w:r w:rsidRPr="0041788E">
        <w:rPr>
          <w:rFonts w:ascii="Arial" w:eastAsia="Arial" w:hAnsi="Arial" w:cs="Arial"/>
          <w:color w:val="333333"/>
          <w:sz w:val="24"/>
          <w:szCs w:val="24"/>
        </w:rPr>
        <w:t>1.  </w:t>
      </w:r>
      <w:r w:rsidRPr="0041788E">
        <w:rPr>
          <w:rFonts w:ascii="Arial" w:eastAsia="Arial" w:hAnsi="Arial" w:cs="Arial"/>
          <w:color w:val="333333"/>
          <w:sz w:val="24"/>
          <w:szCs w:val="24"/>
          <w:u w:val="single"/>
        </w:rPr>
        <w:t>Lincoln-Douglas</w:t>
      </w:r>
      <w:r w:rsidRPr="0041788E">
        <w:rPr>
          <w:rFonts w:ascii="Arial" w:eastAsia="Arial" w:hAnsi="Arial" w:cs="Arial"/>
          <w:color w:val="333333"/>
          <w:sz w:val="24"/>
          <w:szCs w:val="24"/>
        </w:rPr>
        <w:t>:  Novice* and Open </w:t>
      </w:r>
      <w:r w:rsidR="002B3A15" w:rsidRPr="0041788E">
        <w:rPr>
          <w:rFonts w:ascii="Arial" w:eastAsia="Arial" w:hAnsi="Arial" w:cs="Arial"/>
          <w:color w:val="333333"/>
          <w:sz w:val="24"/>
          <w:szCs w:val="24"/>
        </w:rPr>
        <w:t>2</w:t>
      </w:r>
      <w:r w:rsidRPr="0041788E">
        <w:rPr>
          <w:rFonts w:ascii="Arial" w:eastAsia="Arial" w:hAnsi="Arial" w:cs="Arial"/>
          <w:color w:val="333333"/>
          <w:sz w:val="24"/>
          <w:szCs w:val="24"/>
        </w:rPr>
        <w:t xml:space="preserve"> rounds. VHSL Rules.</w:t>
      </w:r>
    </w:p>
    <w:p w14:paraId="5F81B82B" w14:textId="77777777" w:rsidR="00DF7967" w:rsidRPr="0041788E" w:rsidRDefault="00DF79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0"/>
        <w:rPr>
          <w:rFonts w:ascii="Arial" w:eastAsia="Arial" w:hAnsi="Arial" w:cs="Arial"/>
          <w:sz w:val="24"/>
          <w:szCs w:val="24"/>
        </w:rPr>
      </w:pPr>
    </w:p>
    <w:p w14:paraId="0E832304" w14:textId="5B5139A0" w:rsidR="00DF7967" w:rsidRPr="0041788E" w:rsidRDefault="00E60E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0"/>
        <w:rPr>
          <w:rFonts w:ascii="Arial" w:eastAsia="Arial" w:hAnsi="Arial" w:cs="Arial"/>
          <w:sz w:val="24"/>
          <w:szCs w:val="24"/>
        </w:rPr>
      </w:pPr>
      <w:r w:rsidRPr="0041788E">
        <w:rPr>
          <w:rFonts w:ascii="Arial" w:eastAsia="Arial" w:hAnsi="Arial" w:cs="Arial"/>
          <w:color w:val="5E514E"/>
          <w:sz w:val="24"/>
          <w:szCs w:val="24"/>
        </w:rPr>
        <w:t xml:space="preserve"> Resolved: The United States ought to </w:t>
      </w:r>
      <w:r w:rsidR="006F1594">
        <w:rPr>
          <w:rFonts w:ascii="Arial" w:eastAsia="Arial" w:hAnsi="Arial" w:cs="Arial"/>
          <w:color w:val="5E514E"/>
          <w:sz w:val="24"/>
          <w:szCs w:val="24"/>
        </w:rPr>
        <w:t>substantially reduce its military presence in the West Asia-North Africa region.</w:t>
      </w:r>
    </w:p>
    <w:p w14:paraId="57E2F850" w14:textId="77777777" w:rsidR="00DF7967" w:rsidRPr="0041788E" w:rsidRDefault="00DF79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95D072E" w14:textId="7CE2D3ED" w:rsidR="00DF7967" w:rsidRPr="0041788E" w:rsidRDefault="008140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0"/>
        <w:rPr>
          <w:rFonts w:ascii="Arial" w:eastAsia="Arial" w:hAnsi="Arial" w:cs="Arial"/>
          <w:color w:val="333333"/>
          <w:sz w:val="24"/>
          <w:szCs w:val="24"/>
        </w:rPr>
      </w:pPr>
      <w:r w:rsidRPr="0041788E">
        <w:rPr>
          <w:rFonts w:ascii="Arial" w:eastAsia="Arial" w:hAnsi="Arial" w:cs="Arial"/>
          <w:color w:val="333333"/>
          <w:sz w:val="24"/>
          <w:szCs w:val="24"/>
        </w:rPr>
        <w:t>2.  </w:t>
      </w:r>
      <w:r w:rsidRPr="0041788E">
        <w:rPr>
          <w:rFonts w:ascii="Arial" w:eastAsia="Arial" w:hAnsi="Arial" w:cs="Arial"/>
          <w:color w:val="333333"/>
          <w:sz w:val="24"/>
          <w:szCs w:val="24"/>
          <w:u w:val="single"/>
        </w:rPr>
        <w:t>Public Forum</w:t>
      </w:r>
      <w:r w:rsidRPr="0041788E">
        <w:rPr>
          <w:rFonts w:ascii="Arial" w:eastAsia="Arial" w:hAnsi="Arial" w:cs="Arial"/>
          <w:color w:val="333333"/>
          <w:sz w:val="24"/>
          <w:szCs w:val="24"/>
        </w:rPr>
        <w:t>:  Novice* and Open</w:t>
      </w:r>
      <w:r w:rsidR="000B6839" w:rsidRPr="0041788E">
        <w:rPr>
          <w:rFonts w:ascii="Arial" w:eastAsia="Arial" w:hAnsi="Arial" w:cs="Arial"/>
          <w:color w:val="333333"/>
          <w:sz w:val="24"/>
          <w:szCs w:val="24"/>
        </w:rPr>
        <w:t xml:space="preserve">. </w:t>
      </w:r>
      <w:r w:rsidR="002B3A15" w:rsidRPr="0041788E">
        <w:rPr>
          <w:rFonts w:ascii="Arial" w:eastAsia="Arial" w:hAnsi="Arial" w:cs="Arial"/>
          <w:color w:val="333333"/>
          <w:sz w:val="24"/>
          <w:szCs w:val="24"/>
        </w:rPr>
        <w:t>2</w:t>
      </w:r>
      <w:r w:rsidRPr="0041788E">
        <w:rPr>
          <w:rFonts w:ascii="Arial" w:eastAsia="Arial" w:hAnsi="Arial" w:cs="Arial"/>
          <w:color w:val="333333"/>
          <w:sz w:val="24"/>
          <w:szCs w:val="24"/>
        </w:rPr>
        <w:t xml:space="preserve"> rounds. VHSL Rules.</w:t>
      </w:r>
    </w:p>
    <w:p w14:paraId="40E93BB0" w14:textId="67FBABF3" w:rsidR="00DF7967" w:rsidRPr="0041788E" w:rsidRDefault="008140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0"/>
        <w:rPr>
          <w:rFonts w:ascii="Arial" w:eastAsia="Arial" w:hAnsi="Arial" w:cs="Arial"/>
          <w:sz w:val="24"/>
          <w:szCs w:val="24"/>
        </w:rPr>
      </w:pPr>
      <w:r w:rsidRPr="0041788E">
        <w:rPr>
          <w:sz w:val="24"/>
          <w:szCs w:val="24"/>
        </w:rPr>
        <w:br/>
      </w:r>
      <w:r w:rsidR="000019F7" w:rsidRPr="0041788E">
        <w:rPr>
          <w:rFonts w:ascii="Arial" w:eastAsia="Arial" w:hAnsi="Arial" w:cs="Arial"/>
          <w:sz w:val="24"/>
          <w:szCs w:val="24"/>
        </w:rPr>
        <w:t xml:space="preserve">Resolved: The United States federal government should </w:t>
      </w:r>
      <w:r w:rsidR="006F1594">
        <w:rPr>
          <w:rFonts w:ascii="Arial" w:eastAsia="Arial" w:hAnsi="Arial" w:cs="Arial"/>
          <w:sz w:val="24"/>
          <w:szCs w:val="24"/>
        </w:rPr>
        <w:t>repeal Section 230 of the Communications Decency Act.</w:t>
      </w:r>
    </w:p>
    <w:p w14:paraId="4EA3AFD2" w14:textId="77777777" w:rsidR="00DF7967" w:rsidRPr="0041788E" w:rsidRDefault="00DF79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0"/>
        <w:rPr>
          <w:rFonts w:ascii="Arial" w:eastAsia="Arial" w:hAnsi="Arial" w:cs="Arial"/>
          <w:sz w:val="24"/>
          <w:szCs w:val="24"/>
        </w:rPr>
      </w:pPr>
    </w:p>
    <w:p w14:paraId="789CDFCE" w14:textId="224D3E5D" w:rsidR="00DF7967" w:rsidRPr="0041788E" w:rsidRDefault="0081404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333333"/>
          <w:sz w:val="24"/>
          <w:szCs w:val="24"/>
        </w:rPr>
      </w:pPr>
      <w:bookmarkStart w:id="0" w:name="_heading=h.30j0zll" w:colFirst="0" w:colLast="0"/>
      <w:bookmarkEnd w:id="0"/>
      <w:r w:rsidRPr="0041788E">
        <w:rPr>
          <w:rFonts w:ascii="Arial" w:eastAsia="Arial" w:hAnsi="Arial" w:cs="Arial"/>
          <w:color w:val="333333"/>
          <w:sz w:val="24"/>
          <w:szCs w:val="24"/>
        </w:rPr>
        <w:t>3.  </w:t>
      </w:r>
      <w:r w:rsidRPr="0041788E">
        <w:rPr>
          <w:rFonts w:ascii="Arial" w:eastAsia="Arial" w:hAnsi="Arial" w:cs="Arial"/>
          <w:color w:val="333333"/>
          <w:sz w:val="24"/>
          <w:szCs w:val="24"/>
          <w:u w:val="single"/>
        </w:rPr>
        <w:t>Student Congress</w:t>
      </w:r>
      <w:r w:rsidRPr="0041788E">
        <w:rPr>
          <w:rFonts w:ascii="Arial" w:eastAsia="Arial" w:hAnsi="Arial" w:cs="Arial"/>
          <w:color w:val="333333"/>
          <w:sz w:val="24"/>
          <w:szCs w:val="24"/>
        </w:rPr>
        <w:t xml:space="preserve">:  Open division. Maximum entries capped at </w:t>
      </w:r>
      <w:r w:rsidR="00876013">
        <w:rPr>
          <w:rFonts w:ascii="Arial" w:eastAsia="Arial" w:hAnsi="Arial" w:cs="Arial"/>
          <w:color w:val="333333"/>
          <w:sz w:val="24"/>
          <w:szCs w:val="24"/>
        </w:rPr>
        <w:t>1</w:t>
      </w:r>
      <w:r w:rsidRPr="0041788E">
        <w:rPr>
          <w:rFonts w:ascii="Arial" w:eastAsia="Arial" w:hAnsi="Arial" w:cs="Arial"/>
          <w:color w:val="333333"/>
          <w:sz w:val="24"/>
          <w:szCs w:val="24"/>
        </w:rPr>
        <w:t xml:space="preserve"> chamber.</w:t>
      </w:r>
      <w:r w:rsidR="002B3A15" w:rsidRPr="0041788E">
        <w:rPr>
          <w:rFonts w:ascii="Arial" w:eastAsia="Arial" w:hAnsi="Arial" w:cs="Arial"/>
          <w:color w:val="333333"/>
          <w:sz w:val="24"/>
          <w:szCs w:val="24"/>
        </w:rPr>
        <w:t xml:space="preserve"> </w:t>
      </w:r>
      <w:r w:rsidRPr="0041788E">
        <w:rPr>
          <w:rFonts w:ascii="Arial" w:eastAsia="Arial" w:hAnsi="Arial" w:cs="Arial"/>
          <w:color w:val="333333"/>
          <w:sz w:val="24"/>
          <w:szCs w:val="24"/>
        </w:rPr>
        <w:t xml:space="preserve">Coaches- prioritize entries in order of registration. VHSL Scoring. </w:t>
      </w:r>
      <w:r w:rsidR="00876013">
        <w:rPr>
          <w:rFonts w:ascii="Arial" w:eastAsia="Arial" w:hAnsi="Arial" w:cs="Arial"/>
          <w:color w:val="333333"/>
          <w:sz w:val="24"/>
          <w:szCs w:val="24"/>
        </w:rPr>
        <w:t>1</w:t>
      </w:r>
      <w:r w:rsidRPr="0041788E">
        <w:rPr>
          <w:rFonts w:ascii="Arial" w:eastAsia="Arial" w:hAnsi="Arial" w:cs="Arial"/>
          <w:color w:val="333333"/>
          <w:sz w:val="24"/>
          <w:szCs w:val="24"/>
        </w:rPr>
        <w:t xml:space="preserve"> two-hour session of Congress. Congress topics are:  </w:t>
      </w:r>
    </w:p>
    <w:p w14:paraId="2A7FCF30" w14:textId="554E6BE5" w:rsidR="000019F7" w:rsidRPr="0041788E" w:rsidRDefault="000019F7" w:rsidP="000019F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4"/>
          <w:szCs w:val="24"/>
        </w:rPr>
      </w:pPr>
      <w:r w:rsidRPr="0041788E">
        <w:rPr>
          <w:rFonts w:ascii="Arial" w:eastAsia="Arial" w:hAnsi="Arial" w:cs="Arial"/>
          <w:sz w:val="24"/>
          <w:szCs w:val="24"/>
        </w:rPr>
        <w:t xml:space="preserve">Domestic:  </w:t>
      </w:r>
      <w:r w:rsidRPr="0041788E">
        <w:rPr>
          <w:rFonts w:ascii="Arial" w:eastAsia="Arial" w:hAnsi="Arial" w:cs="Arial"/>
          <w:sz w:val="24"/>
          <w:szCs w:val="24"/>
        </w:rPr>
        <w:tab/>
      </w:r>
      <w:r w:rsidR="006F1594">
        <w:rPr>
          <w:rFonts w:ascii="Arial" w:eastAsia="Arial" w:hAnsi="Arial" w:cs="Arial"/>
          <w:sz w:val="24"/>
          <w:szCs w:val="24"/>
        </w:rPr>
        <w:t xml:space="preserve"> </w:t>
      </w:r>
      <w:r w:rsidRPr="0041788E">
        <w:rPr>
          <w:rFonts w:ascii="Arial" w:eastAsia="Arial" w:hAnsi="Arial" w:cs="Arial"/>
          <w:sz w:val="24"/>
          <w:szCs w:val="24"/>
        </w:rPr>
        <w:t>Renewable Energy and Election Reform</w:t>
      </w:r>
    </w:p>
    <w:p w14:paraId="043C27BA" w14:textId="3023A694" w:rsidR="000019F7" w:rsidRPr="0041788E" w:rsidRDefault="000019F7" w:rsidP="000019F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4"/>
          <w:szCs w:val="24"/>
        </w:rPr>
      </w:pPr>
      <w:r w:rsidRPr="0041788E">
        <w:rPr>
          <w:rFonts w:ascii="Arial" w:eastAsia="Arial" w:hAnsi="Arial" w:cs="Arial"/>
          <w:sz w:val="24"/>
          <w:szCs w:val="24"/>
        </w:rPr>
        <w:t xml:space="preserve">International: </w:t>
      </w:r>
      <w:r w:rsidR="006F1594">
        <w:rPr>
          <w:rFonts w:ascii="Arial" w:eastAsia="Arial" w:hAnsi="Arial" w:cs="Arial"/>
          <w:sz w:val="24"/>
          <w:szCs w:val="24"/>
        </w:rPr>
        <w:t xml:space="preserve"> </w:t>
      </w:r>
      <w:r w:rsidRPr="0041788E">
        <w:rPr>
          <w:rFonts w:ascii="Arial" w:eastAsia="Arial" w:hAnsi="Arial" w:cs="Arial"/>
          <w:sz w:val="24"/>
          <w:szCs w:val="24"/>
        </w:rPr>
        <w:t>Argentina and Ukraine</w:t>
      </w:r>
    </w:p>
    <w:p w14:paraId="12CCC265" w14:textId="62BA5527" w:rsidR="000019F7" w:rsidRPr="0041788E" w:rsidRDefault="000019F7" w:rsidP="000019F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4"/>
          <w:szCs w:val="24"/>
        </w:rPr>
      </w:pPr>
      <w:r w:rsidRPr="0041788E">
        <w:rPr>
          <w:rFonts w:ascii="Arial" w:eastAsia="Arial" w:hAnsi="Arial" w:cs="Arial"/>
          <w:sz w:val="24"/>
          <w:szCs w:val="24"/>
        </w:rPr>
        <w:t xml:space="preserve">Economic:  </w:t>
      </w:r>
      <w:r w:rsidRPr="0041788E">
        <w:rPr>
          <w:rFonts w:ascii="Arial" w:eastAsia="Arial" w:hAnsi="Arial" w:cs="Arial"/>
          <w:sz w:val="24"/>
          <w:szCs w:val="24"/>
        </w:rPr>
        <w:tab/>
      </w:r>
      <w:r w:rsidR="006F1594">
        <w:rPr>
          <w:rFonts w:ascii="Arial" w:eastAsia="Arial" w:hAnsi="Arial" w:cs="Arial"/>
          <w:sz w:val="24"/>
          <w:szCs w:val="24"/>
        </w:rPr>
        <w:t xml:space="preserve"> </w:t>
      </w:r>
      <w:r w:rsidRPr="0041788E">
        <w:rPr>
          <w:rFonts w:ascii="Arial" w:eastAsia="Arial" w:hAnsi="Arial" w:cs="Arial"/>
          <w:sz w:val="24"/>
          <w:szCs w:val="24"/>
        </w:rPr>
        <w:t>Sick Leave Rules and Rail Transit</w:t>
      </w:r>
    </w:p>
    <w:p w14:paraId="1CE65455" w14:textId="2161ADC2" w:rsidR="00DF7967" w:rsidRPr="0041788E" w:rsidRDefault="000019F7" w:rsidP="000019F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i/>
          <w:sz w:val="24"/>
          <w:szCs w:val="24"/>
        </w:rPr>
      </w:pPr>
      <w:r w:rsidRPr="0041788E">
        <w:rPr>
          <w:rFonts w:ascii="Arial" w:eastAsia="Arial" w:hAnsi="Arial" w:cs="Arial"/>
          <w:sz w:val="24"/>
          <w:szCs w:val="24"/>
        </w:rPr>
        <w:t xml:space="preserve">Virginia:  </w:t>
      </w:r>
      <w:r w:rsidRPr="0041788E">
        <w:rPr>
          <w:rFonts w:ascii="Arial" w:eastAsia="Arial" w:hAnsi="Arial" w:cs="Arial"/>
          <w:sz w:val="24"/>
          <w:szCs w:val="24"/>
        </w:rPr>
        <w:tab/>
      </w:r>
      <w:r w:rsidR="006F1594">
        <w:rPr>
          <w:rFonts w:ascii="Arial" w:eastAsia="Arial" w:hAnsi="Arial" w:cs="Arial"/>
          <w:sz w:val="24"/>
          <w:szCs w:val="24"/>
        </w:rPr>
        <w:t xml:space="preserve"> </w:t>
      </w:r>
      <w:r w:rsidRPr="0041788E">
        <w:rPr>
          <w:rFonts w:ascii="Arial" w:eastAsia="Arial" w:hAnsi="Arial" w:cs="Arial"/>
          <w:sz w:val="24"/>
          <w:szCs w:val="24"/>
        </w:rPr>
        <w:t>Voting Rights Restoration and Minimum Wage</w:t>
      </w:r>
      <w:r w:rsidRPr="0041788E">
        <w:rPr>
          <w:rFonts w:ascii="Arial" w:eastAsia="Arial" w:hAnsi="Arial" w:cs="Arial"/>
          <w:sz w:val="24"/>
          <w:szCs w:val="24"/>
        </w:rPr>
        <w:tab/>
      </w:r>
    </w:p>
    <w:p w14:paraId="4B3E1267" w14:textId="77777777" w:rsidR="00DF7967" w:rsidRPr="0041788E" w:rsidRDefault="00DF79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C33E729" w14:textId="228AA8F6" w:rsidR="000019F7" w:rsidRPr="0041788E" w:rsidRDefault="00876013" w:rsidP="000019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0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Legislation will be sent by January 12</w:t>
      </w:r>
      <w:r w:rsidRPr="00876013">
        <w:rPr>
          <w:rFonts w:ascii="Arial" w:eastAsia="Arial" w:hAnsi="Arial" w:cs="Arial"/>
          <w:color w:val="333333"/>
          <w:sz w:val="24"/>
          <w:szCs w:val="24"/>
          <w:vertAlign w:val="superscript"/>
        </w:rPr>
        <w:t>th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. Please contact </w:t>
      </w:r>
      <w:hyperlink r:id="rId9" w:history="1">
        <w:r w:rsidRPr="004852E0">
          <w:rPr>
            <w:rStyle w:val="Hyperlink"/>
            <w:rFonts w:ascii="Arial" w:eastAsia="Arial" w:hAnsi="Arial" w:cs="Arial"/>
            <w:sz w:val="24"/>
            <w:szCs w:val="24"/>
          </w:rPr>
          <w:t>scott_mckeag@ccpsnet.net</w:t>
        </w:r>
      </w:hyperlink>
      <w:r>
        <w:rPr>
          <w:rFonts w:ascii="Arial" w:eastAsia="Arial" w:hAnsi="Arial" w:cs="Arial"/>
          <w:color w:val="333333"/>
          <w:sz w:val="24"/>
          <w:szCs w:val="24"/>
        </w:rPr>
        <w:t xml:space="preserve"> for information.</w:t>
      </w:r>
    </w:p>
    <w:p w14:paraId="0C783CF7" w14:textId="77777777" w:rsidR="00DF7967" w:rsidRPr="0041788E" w:rsidRDefault="00DF79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F4F3ABB" w14:textId="2A493E6A" w:rsidR="00DF7967" w:rsidRPr="0041788E" w:rsidRDefault="008140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0"/>
        <w:rPr>
          <w:rFonts w:ascii="Arial" w:eastAsia="Arial" w:hAnsi="Arial" w:cs="Arial"/>
          <w:color w:val="333333"/>
          <w:sz w:val="24"/>
          <w:szCs w:val="24"/>
        </w:rPr>
      </w:pPr>
      <w:r w:rsidRPr="0041788E">
        <w:rPr>
          <w:rFonts w:ascii="Arial" w:eastAsia="Arial" w:hAnsi="Arial" w:cs="Arial"/>
          <w:color w:val="333333"/>
          <w:sz w:val="24"/>
          <w:szCs w:val="24"/>
        </w:rPr>
        <w:t xml:space="preserve">5.  The following open </w:t>
      </w:r>
      <w:r w:rsidRPr="0041788E">
        <w:rPr>
          <w:rFonts w:ascii="Arial" w:eastAsia="Arial" w:hAnsi="Arial" w:cs="Arial"/>
          <w:color w:val="333333"/>
          <w:sz w:val="24"/>
          <w:szCs w:val="24"/>
          <w:u w:val="single"/>
        </w:rPr>
        <w:t>speech categories</w:t>
      </w:r>
      <w:r w:rsidRPr="0041788E">
        <w:rPr>
          <w:rFonts w:ascii="Arial" w:eastAsia="Arial" w:hAnsi="Arial" w:cs="Arial"/>
          <w:color w:val="333333"/>
          <w:sz w:val="24"/>
          <w:szCs w:val="24"/>
        </w:rPr>
        <w:t xml:space="preserve"> will be offered (</w:t>
      </w:r>
      <w:r w:rsidR="002B3A15" w:rsidRPr="0041788E">
        <w:rPr>
          <w:rFonts w:ascii="Arial" w:eastAsia="Arial" w:hAnsi="Arial" w:cs="Arial"/>
          <w:color w:val="333333"/>
          <w:sz w:val="24"/>
          <w:szCs w:val="24"/>
        </w:rPr>
        <w:t xml:space="preserve">2 </w:t>
      </w:r>
      <w:r w:rsidRPr="0041788E">
        <w:rPr>
          <w:rFonts w:ascii="Arial" w:eastAsia="Arial" w:hAnsi="Arial" w:cs="Arial"/>
          <w:color w:val="333333"/>
          <w:sz w:val="24"/>
          <w:szCs w:val="24"/>
        </w:rPr>
        <w:t>rounds each), and please note that students may double-enter in all categories EXCEPT Extemporaneous Speaking:</w:t>
      </w:r>
    </w:p>
    <w:p w14:paraId="0D8CF0A7" w14:textId="77777777" w:rsidR="00DF7967" w:rsidRPr="0041788E" w:rsidRDefault="00DF79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0"/>
        <w:rPr>
          <w:rFonts w:ascii="Arial" w:eastAsia="Arial" w:hAnsi="Arial" w:cs="Arial"/>
          <w:color w:val="333333"/>
          <w:sz w:val="24"/>
          <w:szCs w:val="24"/>
        </w:rPr>
      </w:pPr>
    </w:p>
    <w:tbl>
      <w:tblPr>
        <w:tblStyle w:val="a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96"/>
        <w:gridCol w:w="3597"/>
        <w:gridCol w:w="3597"/>
      </w:tblGrid>
      <w:tr w:rsidR="00DF7967" w:rsidRPr="0041788E" w14:paraId="2E057C8E" w14:textId="77777777">
        <w:tc>
          <w:tcPr>
            <w:tcW w:w="3596" w:type="dxa"/>
          </w:tcPr>
          <w:p w14:paraId="72F8EC8A" w14:textId="77777777" w:rsidR="00DF7967" w:rsidRPr="0041788E" w:rsidRDefault="00814040">
            <w:pPr>
              <w:ind w:right="150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1788E">
              <w:rPr>
                <w:rFonts w:ascii="Arial" w:eastAsia="Arial" w:hAnsi="Arial" w:cs="Arial"/>
                <w:b/>
                <w:sz w:val="24"/>
                <w:szCs w:val="24"/>
              </w:rPr>
              <w:t>VHSL Categories / Rules</w:t>
            </w:r>
          </w:p>
        </w:tc>
        <w:tc>
          <w:tcPr>
            <w:tcW w:w="3597" w:type="dxa"/>
          </w:tcPr>
          <w:p w14:paraId="52975AF9" w14:textId="77777777" w:rsidR="00DF7967" w:rsidRPr="0041788E" w:rsidRDefault="00814040">
            <w:pPr>
              <w:ind w:right="150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1788E">
              <w:rPr>
                <w:rFonts w:ascii="Arial" w:eastAsia="Arial" w:hAnsi="Arial" w:cs="Arial"/>
                <w:b/>
                <w:sz w:val="24"/>
                <w:szCs w:val="24"/>
              </w:rPr>
              <w:t>NSDA Categories / Rules</w:t>
            </w:r>
          </w:p>
        </w:tc>
        <w:tc>
          <w:tcPr>
            <w:tcW w:w="3597" w:type="dxa"/>
          </w:tcPr>
          <w:p w14:paraId="1389F194" w14:textId="77777777" w:rsidR="00DF7967" w:rsidRPr="0041788E" w:rsidRDefault="00814040">
            <w:pPr>
              <w:ind w:right="150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1788E">
              <w:rPr>
                <w:rFonts w:ascii="Arial" w:eastAsia="Arial" w:hAnsi="Arial" w:cs="Arial"/>
                <w:b/>
                <w:sz w:val="24"/>
                <w:szCs w:val="24"/>
              </w:rPr>
              <w:t>Other Categories</w:t>
            </w:r>
          </w:p>
        </w:tc>
      </w:tr>
      <w:tr w:rsidR="00DF7967" w:rsidRPr="0041788E" w14:paraId="7756DCCC" w14:textId="77777777">
        <w:tc>
          <w:tcPr>
            <w:tcW w:w="3596" w:type="dxa"/>
          </w:tcPr>
          <w:p w14:paraId="2388197F" w14:textId="77777777" w:rsidR="00DF7967" w:rsidRPr="0041788E" w:rsidRDefault="00814040">
            <w:pPr>
              <w:ind w:right="150"/>
              <w:rPr>
                <w:rFonts w:ascii="Arial" w:eastAsia="Arial" w:hAnsi="Arial" w:cs="Arial"/>
                <w:sz w:val="24"/>
                <w:szCs w:val="24"/>
              </w:rPr>
            </w:pPr>
            <w:r w:rsidRPr="0041788E">
              <w:rPr>
                <w:rFonts w:ascii="Arial" w:eastAsia="Arial" w:hAnsi="Arial" w:cs="Arial"/>
                <w:sz w:val="24"/>
                <w:szCs w:val="24"/>
              </w:rPr>
              <w:t>Extemp*, Impromptu, Original Oratory, Poetry, Prose, Storytelling, Dramatic Interp, Humorous Interp, Serious Duo, Humorous Duo</w:t>
            </w:r>
          </w:p>
          <w:p w14:paraId="3746E2AC" w14:textId="77777777" w:rsidR="00DF7967" w:rsidRPr="0041788E" w:rsidRDefault="00DF7967">
            <w:pPr>
              <w:ind w:right="150"/>
              <w:rPr>
                <w:rFonts w:ascii="Arial" w:eastAsia="Arial" w:hAnsi="Arial" w:cs="Arial"/>
                <w:sz w:val="24"/>
                <w:szCs w:val="24"/>
              </w:rPr>
            </w:pPr>
          </w:p>
          <w:p w14:paraId="3572A98A" w14:textId="4667D2A6" w:rsidR="00DF7967" w:rsidRPr="0041788E" w:rsidRDefault="00DF796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97" w:type="dxa"/>
          </w:tcPr>
          <w:p w14:paraId="0ADEF0CC" w14:textId="77777777" w:rsidR="00DF7967" w:rsidRPr="0041788E" w:rsidRDefault="00814040">
            <w:pPr>
              <w:ind w:right="150"/>
              <w:rPr>
                <w:rFonts w:ascii="Arial" w:eastAsia="Arial" w:hAnsi="Arial" w:cs="Arial"/>
                <w:sz w:val="24"/>
                <w:szCs w:val="24"/>
              </w:rPr>
            </w:pPr>
            <w:r w:rsidRPr="0041788E">
              <w:rPr>
                <w:rFonts w:ascii="Arial" w:eastAsia="Arial" w:hAnsi="Arial" w:cs="Arial"/>
                <w:sz w:val="24"/>
                <w:szCs w:val="24"/>
              </w:rPr>
              <w:lastRenderedPageBreak/>
              <w:t>Informative*, Original Spoken Word*, Program Oral Interp*</w:t>
            </w:r>
          </w:p>
          <w:p w14:paraId="25C87789" w14:textId="77777777" w:rsidR="00DF7967" w:rsidRPr="0041788E" w:rsidRDefault="00DF7967">
            <w:pPr>
              <w:ind w:right="150"/>
              <w:rPr>
                <w:rFonts w:ascii="Arial" w:eastAsia="Arial" w:hAnsi="Arial" w:cs="Arial"/>
                <w:sz w:val="24"/>
                <w:szCs w:val="24"/>
              </w:rPr>
            </w:pPr>
          </w:p>
          <w:p w14:paraId="169E89CE" w14:textId="77777777" w:rsidR="00DF7967" w:rsidRPr="0041788E" w:rsidRDefault="00814040">
            <w:pPr>
              <w:ind w:right="150"/>
              <w:rPr>
                <w:rFonts w:ascii="Arial" w:eastAsia="Arial" w:hAnsi="Arial" w:cs="Arial"/>
                <w:i/>
                <w:sz w:val="24"/>
                <w:szCs w:val="24"/>
              </w:rPr>
            </w:pPr>
            <w:r w:rsidRPr="0041788E">
              <w:rPr>
                <w:rFonts w:ascii="Arial" w:eastAsia="Arial" w:hAnsi="Arial" w:cs="Arial"/>
                <w:i/>
                <w:sz w:val="24"/>
                <w:szCs w:val="24"/>
              </w:rPr>
              <w:t>*Scoring Adapted to Conform w/ VHSL</w:t>
            </w:r>
          </w:p>
        </w:tc>
        <w:tc>
          <w:tcPr>
            <w:tcW w:w="3597" w:type="dxa"/>
          </w:tcPr>
          <w:p w14:paraId="5B195ECE" w14:textId="761B24CE" w:rsidR="00DF7967" w:rsidRPr="0041788E" w:rsidRDefault="002D4A8D">
            <w:pPr>
              <w:ind w:right="15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</w:t>
            </w:r>
          </w:p>
        </w:tc>
      </w:tr>
    </w:tbl>
    <w:p w14:paraId="5A6187C0" w14:textId="77777777" w:rsidR="00DF7967" w:rsidRPr="0041788E" w:rsidRDefault="00DF79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i/>
          <w:sz w:val="24"/>
          <w:szCs w:val="24"/>
        </w:rPr>
      </w:pPr>
    </w:p>
    <w:p w14:paraId="6AA1C483" w14:textId="77777777" w:rsidR="00DF7967" w:rsidRPr="0041788E" w:rsidRDefault="008140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0"/>
        <w:rPr>
          <w:rFonts w:ascii="Arial" w:eastAsia="Arial" w:hAnsi="Arial" w:cs="Arial"/>
          <w:color w:val="333333"/>
          <w:sz w:val="24"/>
          <w:szCs w:val="24"/>
        </w:rPr>
      </w:pPr>
      <w:r w:rsidRPr="0041788E">
        <w:rPr>
          <w:rFonts w:ascii="Arial" w:eastAsia="Arial" w:hAnsi="Arial" w:cs="Arial"/>
          <w:b/>
          <w:i/>
          <w:color w:val="333333"/>
          <w:sz w:val="24"/>
          <w:szCs w:val="24"/>
        </w:rPr>
        <w:t>JUDGES:</w:t>
      </w:r>
      <w:r w:rsidRPr="0041788E">
        <w:rPr>
          <w:rFonts w:ascii="Arial" w:eastAsia="Arial" w:hAnsi="Arial" w:cs="Arial"/>
          <w:b/>
          <w:color w:val="333333"/>
          <w:sz w:val="24"/>
          <w:szCs w:val="24"/>
        </w:rPr>
        <w:t xml:space="preserve"> </w:t>
      </w:r>
      <w:r w:rsidRPr="0041788E">
        <w:rPr>
          <w:rFonts w:ascii="Arial" w:eastAsia="Arial" w:hAnsi="Arial" w:cs="Arial"/>
          <w:color w:val="333333"/>
          <w:sz w:val="24"/>
          <w:szCs w:val="24"/>
        </w:rPr>
        <w:t> </w:t>
      </w:r>
      <w:r w:rsidRPr="0041788E">
        <w:rPr>
          <w:rFonts w:ascii="Arial" w:eastAsia="Arial" w:hAnsi="Arial" w:cs="Arial"/>
          <w:color w:val="333333"/>
          <w:sz w:val="24"/>
          <w:szCs w:val="24"/>
        </w:rPr>
        <w:tab/>
      </w:r>
    </w:p>
    <w:p w14:paraId="5AFCC7C7" w14:textId="77777777" w:rsidR="00DF7967" w:rsidRPr="0041788E" w:rsidRDefault="008140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0"/>
        <w:rPr>
          <w:rFonts w:ascii="Arial" w:eastAsia="Arial" w:hAnsi="Arial" w:cs="Arial"/>
          <w:sz w:val="24"/>
          <w:szCs w:val="24"/>
        </w:rPr>
      </w:pPr>
      <w:r w:rsidRPr="0041788E">
        <w:rPr>
          <w:rFonts w:ascii="Arial" w:eastAsia="Arial" w:hAnsi="Arial" w:cs="Arial"/>
          <w:color w:val="333333"/>
          <w:sz w:val="24"/>
          <w:szCs w:val="24"/>
        </w:rPr>
        <w:t>Each school is responsible for providing their own judges with the following quotas:</w:t>
      </w:r>
    </w:p>
    <w:p w14:paraId="2E89169A" w14:textId="77777777" w:rsidR="00DF7967" w:rsidRPr="0041788E" w:rsidRDefault="00DF79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C34EEB5" w14:textId="77777777" w:rsidR="00DF7967" w:rsidRPr="0041788E" w:rsidRDefault="008140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0"/>
        <w:rPr>
          <w:rFonts w:ascii="Arial" w:eastAsia="Arial" w:hAnsi="Arial" w:cs="Arial"/>
          <w:sz w:val="24"/>
          <w:szCs w:val="24"/>
        </w:rPr>
      </w:pPr>
      <w:r w:rsidRPr="0041788E">
        <w:rPr>
          <w:rFonts w:ascii="Arial" w:eastAsia="Arial" w:hAnsi="Arial" w:cs="Arial"/>
          <w:color w:val="333333"/>
          <w:sz w:val="24"/>
          <w:szCs w:val="24"/>
        </w:rPr>
        <w:t>1 judge for:</w:t>
      </w:r>
    </w:p>
    <w:p w14:paraId="75B66AA5" w14:textId="77777777" w:rsidR="00DF7967" w:rsidRPr="0041788E" w:rsidRDefault="008140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0"/>
        <w:rPr>
          <w:rFonts w:ascii="Arial" w:eastAsia="Arial" w:hAnsi="Arial" w:cs="Arial"/>
          <w:sz w:val="24"/>
          <w:szCs w:val="24"/>
        </w:rPr>
      </w:pPr>
      <w:r w:rsidRPr="0041788E">
        <w:rPr>
          <w:rFonts w:ascii="Arial" w:eastAsia="Arial" w:hAnsi="Arial" w:cs="Arial"/>
          <w:color w:val="333333"/>
          <w:sz w:val="24"/>
          <w:szCs w:val="24"/>
        </w:rPr>
        <w:t>…every 2 Lincoln-Douglas Debate entries or fraction thereof,</w:t>
      </w:r>
    </w:p>
    <w:p w14:paraId="7226346C" w14:textId="77777777" w:rsidR="00DF7967" w:rsidRPr="0041788E" w:rsidRDefault="008140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0"/>
        <w:rPr>
          <w:rFonts w:ascii="Arial" w:eastAsia="Arial" w:hAnsi="Arial" w:cs="Arial"/>
          <w:sz w:val="24"/>
          <w:szCs w:val="24"/>
        </w:rPr>
      </w:pPr>
      <w:r w:rsidRPr="0041788E">
        <w:rPr>
          <w:rFonts w:ascii="Arial" w:eastAsia="Arial" w:hAnsi="Arial" w:cs="Arial"/>
          <w:color w:val="333333"/>
          <w:sz w:val="24"/>
          <w:szCs w:val="24"/>
        </w:rPr>
        <w:t>…every 2 Public Forum Debate entries or fraction thereof,</w:t>
      </w:r>
    </w:p>
    <w:p w14:paraId="3EB6166F" w14:textId="77777777" w:rsidR="00DF7967" w:rsidRPr="0041788E" w:rsidRDefault="008140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0"/>
        <w:rPr>
          <w:rFonts w:ascii="Arial" w:eastAsia="Arial" w:hAnsi="Arial" w:cs="Arial"/>
          <w:sz w:val="24"/>
          <w:szCs w:val="24"/>
        </w:rPr>
      </w:pPr>
      <w:r w:rsidRPr="0041788E">
        <w:rPr>
          <w:rFonts w:ascii="Arial" w:eastAsia="Arial" w:hAnsi="Arial" w:cs="Arial"/>
          <w:color w:val="333333"/>
          <w:sz w:val="24"/>
          <w:szCs w:val="24"/>
        </w:rPr>
        <w:t>…every 2 Policy Debate entries or fraction thereof,</w:t>
      </w:r>
    </w:p>
    <w:p w14:paraId="6A877C42" w14:textId="77777777" w:rsidR="00DF7967" w:rsidRPr="0041788E" w:rsidRDefault="008140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0"/>
        <w:rPr>
          <w:rFonts w:ascii="Arial" w:eastAsia="Arial" w:hAnsi="Arial" w:cs="Arial"/>
          <w:sz w:val="24"/>
          <w:szCs w:val="24"/>
        </w:rPr>
      </w:pPr>
      <w:r w:rsidRPr="0041788E">
        <w:rPr>
          <w:rFonts w:ascii="Arial" w:eastAsia="Arial" w:hAnsi="Arial" w:cs="Arial"/>
          <w:color w:val="333333"/>
          <w:sz w:val="24"/>
          <w:szCs w:val="24"/>
        </w:rPr>
        <w:t>…every 5 Student Congress entries or fraction thereof, and</w:t>
      </w:r>
    </w:p>
    <w:p w14:paraId="6AB6EB4E" w14:textId="77777777" w:rsidR="00DF7967" w:rsidRPr="0041788E" w:rsidRDefault="008140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0"/>
        <w:rPr>
          <w:rFonts w:ascii="Arial" w:eastAsia="Arial" w:hAnsi="Arial" w:cs="Arial"/>
          <w:sz w:val="24"/>
          <w:szCs w:val="24"/>
        </w:rPr>
      </w:pPr>
      <w:r w:rsidRPr="0041788E">
        <w:rPr>
          <w:rFonts w:ascii="Arial" w:eastAsia="Arial" w:hAnsi="Arial" w:cs="Arial"/>
          <w:color w:val="333333"/>
          <w:sz w:val="24"/>
          <w:szCs w:val="24"/>
        </w:rPr>
        <w:t xml:space="preserve">…every 5 Individual Events entries or fraction thereof* </w:t>
      </w:r>
    </w:p>
    <w:p w14:paraId="066E0ECB" w14:textId="77777777" w:rsidR="00DF7967" w:rsidRPr="0041788E" w:rsidRDefault="00DF79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73A3419" w14:textId="77777777" w:rsidR="00DF7967" w:rsidRPr="0041788E" w:rsidRDefault="008140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0"/>
        <w:rPr>
          <w:rFonts w:ascii="Arial" w:eastAsia="Arial" w:hAnsi="Arial" w:cs="Arial"/>
          <w:i/>
          <w:sz w:val="24"/>
          <w:szCs w:val="24"/>
        </w:rPr>
      </w:pPr>
      <w:r w:rsidRPr="0041788E">
        <w:rPr>
          <w:rFonts w:ascii="Arial" w:eastAsia="Arial" w:hAnsi="Arial" w:cs="Arial"/>
          <w:i/>
          <w:color w:val="333333"/>
          <w:sz w:val="24"/>
          <w:szCs w:val="24"/>
        </w:rPr>
        <w:t>*Student Congress and IE event judges may be combined.</w:t>
      </w:r>
    </w:p>
    <w:p w14:paraId="1EED7F52" w14:textId="77777777" w:rsidR="00DF7967" w:rsidRPr="0041788E" w:rsidRDefault="00DF79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83A3745" w14:textId="1E09A9E3" w:rsidR="00DF7967" w:rsidRPr="0041788E" w:rsidRDefault="008140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0"/>
        <w:rPr>
          <w:rFonts w:ascii="Arial" w:eastAsia="Arial" w:hAnsi="Arial" w:cs="Arial"/>
          <w:b/>
          <w:sz w:val="24"/>
          <w:szCs w:val="24"/>
        </w:rPr>
      </w:pPr>
      <w:r w:rsidRPr="0041788E">
        <w:rPr>
          <w:rFonts w:ascii="Arial" w:eastAsia="Arial" w:hAnsi="Arial" w:cs="Arial"/>
          <w:b/>
          <w:i/>
          <w:color w:val="333333"/>
          <w:sz w:val="24"/>
          <w:szCs w:val="24"/>
        </w:rPr>
        <w:t>ENTR</w:t>
      </w:r>
      <w:r w:rsidR="00E60EC1" w:rsidRPr="0041788E">
        <w:rPr>
          <w:rFonts w:ascii="Arial" w:eastAsia="Arial" w:hAnsi="Arial" w:cs="Arial"/>
          <w:b/>
          <w:i/>
          <w:color w:val="333333"/>
          <w:sz w:val="24"/>
          <w:szCs w:val="24"/>
        </w:rPr>
        <w:t>IES:</w:t>
      </w:r>
      <w:r w:rsidRPr="0041788E">
        <w:rPr>
          <w:rFonts w:ascii="Arial" w:eastAsia="Arial" w:hAnsi="Arial" w:cs="Arial"/>
          <w:b/>
          <w:sz w:val="24"/>
          <w:szCs w:val="24"/>
        </w:rPr>
        <w:t xml:space="preserve">  </w:t>
      </w:r>
      <w:r w:rsidRPr="0041788E">
        <w:rPr>
          <w:rFonts w:ascii="Arial" w:eastAsia="Arial" w:hAnsi="Arial" w:cs="Arial"/>
          <w:b/>
          <w:sz w:val="24"/>
          <w:szCs w:val="24"/>
        </w:rPr>
        <w:tab/>
      </w:r>
    </w:p>
    <w:p w14:paraId="677C6345" w14:textId="35FCA169" w:rsidR="00DF7967" w:rsidRPr="0041788E" w:rsidRDefault="00814040" w:rsidP="00E60E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0"/>
        <w:rPr>
          <w:rFonts w:ascii="Arial" w:eastAsia="Arial" w:hAnsi="Arial" w:cs="Arial"/>
          <w:i/>
          <w:color w:val="333333"/>
          <w:sz w:val="24"/>
          <w:szCs w:val="24"/>
        </w:rPr>
      </w:pPr>
      <w:r w:rsidRPr="0041788E">
        <w:rPr>
          <w:rFonts w:ascii="Arial" w:eastAsia="Arial" w:hAnsi="Arial" w:cs="Arial"/>
          <w:color w:val="333333"/>
          <w:sz w:val="24"/>
          <w:szCs w:val="24"/>
        </w:rPr>
        <w:t xml:space="preserve">Schools are limited to 6 entries in each debate category/speech event. </w:t>
      </w:r>
      <w:r w:rsidR="00876013">
        <w:rPr>
          <w:rFonts w:ascii="Arial" w:eastAsia="Arial" w:hAnsi="Arial" w:cs="Arial"/>
          <w:color w:val="333333"/>
          <w:sz w:val="24"/>
          <w:szCs w:val="24"/>
        </w:rPr>
        <w:t xml:space="preserve">No double entries for debate and </w:t>
      </w:r>
      <w:proofErr w:type="spellStart"/>
      <w:r w:rsidR="00876013">
        <w:rPr>
          <w:rFonts w:ascii="Arial" w:eastAsia="Arial" w:hAnsi="Arial" w:cs="Arial"/>
          <w:color w:val="333333"/>
          <w:sz w:val="24"/>
          <w:szCs w:val="24"/>
        </w:rPr>
        <w:t>extemp</w:t>
      </w:r>
      <w:proofErr w:type="spellEnd"/>
      <w:r w:rsidR="00876013">
        <w:rPr>
          <w:rFonts w:ascii="Arial" w:eastAsia="Arial" w:hAnsi="Arial" w:cs="Arial"/>
          <w:color w:val="333333"/>
          <w:sz w:val="24"/>
          <w:szCs w:val="24"/>
        </w:rPr>
        <w:t>.</w:t>
      </w:r>
    </w:p>
    <w:p w14:paraId="29F92E5A" w14:textId="77777777" w:rsidR="00DF7967" w:rsidRPr="0041788E" w:rsidRDefault="00DF79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773F5D4" w14:textId="77777777" w:rsidR="00DF7967" w:rsidRPr="0041788E" w:rsidRDefault="008140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0"/>
        <w:rPr>
          <w:rFonts w:ascii="Arial" w:eastAsia="Arial" w:hAnsi="Arial" w:cs="Arial"/>
          <w:color w:val="333333"/>
          <w:sz w:val="24"/>
          <w:szCs w:val="24"/>
        </w:rPr>
      </w:pPr>
      <w:r w:rsidRPr="0041788E">
        <w:rPr>
          <w:rFonts w:ascii="Arial" w:eastAsia="Arial" w:hAnsi="Arial" w:cs="Arial"/>
          <w:b/>
          <w:i/>
          <w:color w:val="333333"/>
          <w:sz w:val="24"/>
          <w:szCs w:val="24"/>
        </w:rPr>
        <w:t>DROPS</w:t>
      </w:r>
      <w:r w:rsidRPr="0041788E">
        <w:rPr>
          <w:rFonts w:ascii="Arial" w:eastAsia="Arial" w:hAnsi="Arial" w:cs="Arial"/>
          <w:b/>
          <w:color w:val="333333"/>
          <w:sz w:val="24"/>
          <w:szCs w:val="24"/>
        </w:rPr>
        <w:t>:</w:t>
      </w:r>
      <w:r w:rsidRPr="0041788E">
        <w:rPr>
          <w:rFonts w:ascii="Arial" w:eastAsia="Arial" w:hAnsi="Arial" w:cs="Arial"/>
          <w:color w:val="333333"/>
          <w:sz w:val="24"/>
          <w:szCs w:val="24"/>
        </w:rPr>
        <w:t xml:space="preserve">  </w:t>
      </w:r>
    </w:p>
    <w:p w14:paraId="2F133492" w14:textId="73C72F85" w:rsidR="00DF7967" w:rsidRPr="0041788E" w:rsidRDefault="00814040" w:rsidP="00E60E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0"/>
        <w:rPr>
          <w:rFonts w:ascii="Arial" w:eastAsia="Arial" w:hAnsi="Arial" w:cs="Arial"/>
          <w:sz w:val="24"/>
          <w:szCs w:val="24"/>
        </w:rPr>
      </w:pPr>
      <w:r w:rsidRPr="0041788E">
        <w:rPr>
          <w:rFonts w:ascii="Arial" w:eastAsia="Arial" w:hAnsi="Arial" w:cs="Arial"/>
          <w:color w:val="333333"/>
          <w:sz w:val="24"/>
          <w:szCs w:val="24"/>
        </w:rPr>
        <w:t>Drops (for any reason) are permitted up to 48 hours before the tournament with no penalty</w:t>
      </w:r>
      <w:r w:rsidR="000B6839" w:rsidRPr="0041788E">
        <w:rPr>
          <w:rFonts w:ascii="Arial" w:eastAsia="Arial" w:hAnsi="Arial" w:cs="Arial"/>
          <w:color w:val="333333"/>
          <w:sz w:val="24"/>
          <w:szCs w:val="24"/>
        </w:rPr>
        <w:t xml:space="preserve">. </w:t>
      </w:r>
      <w:r w:rsidRPr="0041788E">
        <w:rPr>
          <w:rFonts w:ascii="Arial" w:eastAsia="Arial" w:hAnsi="Arial" w:cs="Arial"/>
          <w:color w:val="333333"/>
          <w:sz w:val="24"/>
          <w:szCs w:val="24"/>
        </w:rPr>
        <w:t>Drops within 48 hours require schools to honor the entry fees AND still require the original judging quota</w:t>
      </w:r>
      <w:r w:rsidR="000B6839" w:rsidRPr="0041788E">
        <w:rPr>
          <w:rFonts w:ascii="Arial" w:eastAsia="Arial" w:hAnsi="Arial" w:cs="Arial"/>
          <w:color w:val="333333"/>
          <w:sz w:val="24"/>
          <w:szCs w:val="24"/>
        </w:rPr>
        <w:t xml:space="preserve">. </w:t>
      </w:r>
    </w:p>
    <w:p w14:paraId="0ED494D7" w14:textId="77777777" w:rsidR="00DF7967" w:rsidRPr="0041788E" w:rsidRDefault="008140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0"/>
        <w:rPr>
          <w:rFonts w:ascii="Arial" w:eastAsia="Arial" w:hAnsi="Arial" w:cs="Arial"/>
          <w:b/>
          <w:sz w:val="24"/>
          <w:szCs w:val="24"/>
        </w:rPr>
      </w:pPr>
      <w:r w:rsidRPr="0041788E">
        <w:rPr>
          <w:rFonts w:ascii="Arial" w:eastAsia="Arial" w:hAnsi="Arial" w:cs="Arial"/>
          <w:b/>
          <w:i/>
          <w:color w:val="333333"/>
          <w:sz w:val="24"/>
          <w:szCs w:val="24"/>
        </w:rPr>
        <w:t>SCHEDULE</w:t>
      </w:r>
      <w:r w:rsidRPr="0041788E">
        <w:rPr>
          <w:rFonts w:ascii="Arial" w:eastAsia="Arial" w:hAnsi="Arial" w:cs="Arial"/>
          <w:b/>
          <w:color w:val="333333"/>
          <w:sz w:val="24"/>
          <w:szCs w:val="24"/>
        </w:rPr>
        <w:t>:</w:t>
      </w:r>
    </w:p>
    <w:p w14:paraId="0C5EC0BE" w14:textId="218190BC" w:rsidR="00DF7967" w:rsidRPr="0041788E" w:rsidRDefault="008140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0"/>
        <w:rPr>
          <w:rFonts w:ascii="Arial" w:eastAsia="Arial" w:hAnsi="Arial" w:cs="Arial"/>
          <w:sz w:val="24"/>
          <w:szCs w:val="24"/>
        </w:rPr>
      </w:pPr>
      <w:r w:rsidRPr="0041788E">
        <w:rPr>
          <w:rFonts w:ascii="Arial" w:eastAsia="Arial" w:hAnsi="Arial" w:cs="Arial"/>
          <w:color w:val="333333"/>
          <w:sz w:val="24"/>
          <w:szCs w:val="24"/>
        </w:rPr>
        <w:tab/>
        <w:t>Registration:  </w:t>
      </w:r>
      <w:r w:rsidRPr="0041788E">
        <w:rPr>
          <w:rFonts w:ascii="Arial" w:eastAsia="Arial" w:hAnsi="Arial" w:cs="Arial"/>
          <w:color w:val="333333"/>
          <w:sz w:val="24"/>
          <w:szCs w:val="24"/>
        </w:rPr>
        <w:tab/>
      </w:r>
      <w:r w:rsidRPr="0041788E">
        <w:rPr>
          <w:rFonts w:ascii="Arial" w:eastAsia="Arial" w:hAnsi="Arial" w:cs="Arial"/>
          <w:color w:val="333333"/>
          <w:sz w:val="24"/>
          <w:szCs w:val="24"/>
        </w:rPr>
        <w:tab/>
      </w:r>
      <w:r w:rsidRPr="0041788E">
        <w:rPr>
          <w:rFonts w:ascii="Arial" w:eastAsia="Arial" w:hAnsi="Arial" w:cs="Arial"/>
          <w:color w:val="333333"/>
          <w:sz w:val="24"/>
          <w:szCs w:val="24"/>
        </w:rPr>
        <w:tab/>
      </w:r>
      <w:r w:rsidRPr="0041788E">
        <w:rPr>
          <w:rFonts w:ascii="Arial" w:eastAsia="Arial" w:hAnsi="Arial" w:cs="Arial"/>
          <w:color w:val="333333"/>
          <w:sz w:val="24"/>
          <w:szCs w:val="24"/>
        </w:rPr>
        <w:tab/>
      </w:r>
      <w:r w:rsidR="002B3A15" w:rsidRPr="0041788E">
        <w:rPr>
          <w:rFonts w:ascii="Arial" w:eastAsia="Arial" w:hAnsi="Arial" w:cs="Arial"/>
          <w:color w:val="333333"/>
          <w:sz w:val="24"/>
          <w:szCs w:val="24"/>
        </w:rPr>
        <w:t>4</w:t>
      </w:r>
      <w:r w:rsidRPr="0041788E">
        <w:rPr>
          <w:rFonts w:ascii="Arial" w:eastAsia="Arial" w:hAnsi="Arial" w:cs="Arial"/>
          <w:color w:val="333333"/>
          <w:sz w:val="24"/>
          <w:szCs w:val="24"/>
        </w:rPr>
        <w:t>:</w:t>
      </w:r>
      <w:r w:rsidR="002B3A15" w:rsidRPr="0041788E">
        <w:rPr>
          <w:rFonts w:ascii="Arial" w:eastAsia="Arial" w:hAnsi="Arial" w:cs="Arial"/>
          <w:color w:val="333333"/>
          <w:sz w:val="24"/>
          <w:szCs w:val="24"/>
        </w:rPr>
        <w:t>3</w:t>
      </w:r>
      <w:r w:rsidRPr="0041788E">
        <w:rPr>
          <w:rFonts w:ascii="Arial" w:eastAsia="Arial" w:hAnsi="Arial" w:cs="Arial"/>
          <w:color w:val="333333"/>
          <w:sz w:val="24"/>
          <w:szCs w:val="24"/>
        </w:rPr>
        <w:t xml:space="preserve">0 - </w:t>
      </w:r>
      <w:r w:rsidR="002B3A15" w:rsidRPr="0041788E">
        <w:rPr>
          <w:rFonts w:ascii="Arial" w:eastAsia="Arial" w:hAnsi="Arial" w:cs="Arial"/>
          <w:color w:val="333333"/>
          <w:sz w:val="24"/>
          <w:szCs w:val="24"/>
        </w:rPr>
        <w:t>5</w:t>
      </w:r>
      <w:r w:rsidRPr="0041788E">
        <w:rPr>
          <w:rFonts w:ascii="Arial" w:eastAsia="Arial" w:hAnsi="Arial" w:cs="Arial"/>
          <w:color w:val="333333"/>
          <w:sz w:val="24"/>
          <w:szCs w:val="24"/>
        </w:rPr>
        <w:t>:</w:t>
      </w:r>
      <w:r w:rsidR="002B3A15" w:rsidRPr="0041788E">
        <w:rPr>
          <w:rFonts w:ascii="Arial" w:eastAsia="Arial" w:hAnsi="Arial" w:cs="Arial"/>
          <w:color w:val="333333"/>
          <w:sz w:val="24"/>
          <w:szCs w:val="24"/>
        </w:rPr>
        <w:t>0</w:t>
      </w:r>
      <w:r w:rsidRPr="0041788E">
        <w:rPr>
          <w:rFonts w:ascii="Arial" w:eastAsia="Arial" w:hAnsi="Arial" w:cs="Arial"/>
          <w:color w:val="333333"/>
          <w:sz w:val="24"/>
          <w:szCs w:val="24"/>
        </w:rPr>
        <w:t xml:space="preserve">0 </w:t>
      </w:r>
      <w:r w:rsidR="002B3A15" w:rsidRPr="0041788E">
        <w:rPr>
          <w:rFonts w:ascii="Arial" w:eastAsia="Arial" w:hAnsi="Arial" w:cs="Arial"/>
          <w:color w:val="333333"/>
          <w:sz w:val="24"/>
          <w:szCs w:val="24"/>
        </w:rPr>
        <w:t>p</w:t>
      </w:r>
      <w:r w:rsidRPr="0041788E">
        <w:rPr>
          <w:rFonts w:ascii="Arial" w:eastAsia="Arial" w:hAnsi="Arial" w:cs="Arial"/>
          <w:color w:val="333333"/>
          <w:sz w:val="24"/>
          <w:szCs w:val="24"/>
        </w:rPr>
        <w:t>m</w:t>
      </w:r>
    </w:p>
    <w:p w14:paraId="2A14FB30" w14:textId="406CE7D1" w:rsidR="00DF7967" w:rsidRPr="0041788E" w:rsidRDefault="008140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0"/>
        <w:rPr>
          <w:rFonts w:ascii="Arial" w:eastAsia="Arial" w:hAnsi="Arial" w:cs="Arial"/>
          <w:color w:val="333333"/>
          <w:sz w:val="24"/>
          <w:szCs w:val="24"/>
        </w:rPr>
      </w:pPr>
      <w:r w:rsidRPr="0041788E">
        <w:rPr>
          <w:rFonts w:ascii="Arial" w:eastAsia="Arial" w:hAnsi="Arial" w:cs="Arial"/>
          <w:color w:val="333333"/>
          <w:sz w:val="24"/>
          <w:szCs w:val="24"/>
        </w:rPr>
        <w:tab/>
        <w:t>Judges Meeting:  </w:t>
      </w:r>
      <w:r w:rsidRPr="0041788E">
        <w:rPr>
          <w:rFonts w:ascii="Arial" w:eastAsia="Arial" w:hAnsi="Arial" w:cs="Arial"/>
          <w:color w:val="333333"/>
          <w:sz w:val="24"/>
          <w:szCs w:val="24"/>
        </w:rPr>
        <w:tab/>
      </w:r>
      <w:r w:rsidRPr="0041788E">
        <w:rPr>
          <w:rFonts w:ascii="Arial" w:eastAsia="Arial" w:hAnsi="Arial" w:cs="Arial"/>
          <w:color w:val="333333"/>
          <w:sz w:val="24"/>
          <w:szCs w:val="24"/>
        </w:rPr>
        <w:tab/>
      </w:r>
      <w:r w:rsidRPr="0041788E">
        <w:rPr>
          <w:rFonts w:ascii="Arial" w:eastAsia="Arial" w:hAnsi="Arial" w:cs="Arial"/>
          <w:color w:val="333333"/>
          <w:sz w:val="24"/>
          <w:szCs w:val="24"/>
        </w:rPr>
        <w:tab/>
      </w:r>
      <w:r w:rsidR="002D4A8D">
        <w:rPr>
          <w:rFonts w:ascii="Arial" w:eastAsia="Arial" w:hAnsi="Arial" w:cs="Arial"/>
          <w:color w:val="333333"/>
          <w:sz w:val="24"/>
          <w:szCs w:val="24"/>
        </w:rPr>
        <w:t xml:space="preserve">           </w:t>
      </w:r>
      <w:r w:rsidR="002B3A15" w:rsidRPr="0041788E">
        <w:rPr>
          <w:rFonts w:ascii="Arial" w:eastAsia="Arial" w:hAnsi="Arial" w:cs="Arial"/>
          <w:color w:val="333333"/>
          <w:sz w:val="24"/>
          <w:szCs w:val="24"/>
        </w:rPr>
        <w:t>4</w:t>
      </w:r>
      <w:r w:rsidRPr="0041788E">
        <w:rPr>
          <w:rFonts w:ascii="Arial" w:eastAsia="Arial" w:hAnsi="Arial" w:cs="Arial"/>
          <w:color w:val="333333"/>
          <w:sz w:val="24"/>
          <w:szCs w:val="24"/>
        </w:rPr>
        <w:t xml:space="preserve">:45 </w:t>
      </w:r>
      <w:r w:rsidR="002B3A15" w:rsidRPr="0041788E">
        <w:rPr>
          <w:rFonts w:ascii="Arial" w:eastAsia="Arial" w:hAnsi="Arial" w:cs="Arial"/>
          <w:color w:val="333333"/>
          <w:sz w:val="24"/>
          <w:szCs w:val="24"/>
        </w:rPr>
        <w:t>p</w:t>
      </w:r>
      <w:r w:rsidRPr="0041788E">
        <w:rPr>
          <w:rFonts w:ascii="Arial" w:eastAsia="Arial" w:hAnsi="Arial" w:cs="Arial"/>
          <w:color w:val="333333"/>
          <w:sz w:val="24"/>
          <w:szCs w:val="24"/>
        </w:rPr>
        <w:t>m</w:t>
      </w:r>
    </w:p>
    <w:p w14:paraId="01F522D4" w14:textId="1650543A" w:rsidR="00DF7967" w:rsidRDefault="008140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0"/>
        <w:rPr>
          <w:rFonts w:ascii="Arial" w:eastAsia="Arial" w:hAnsi="Arial" w:cs="Arial"/>
          <w:color w:val="333333"/>
          <w:sz w:val="24"/>
          <w:szCs w:val="24"/>
        </w:rPr>
      </w:pPr>
      <w:r w:rsidRPr="0041788E">
        <w:rPr>
          <w:rFonts w:ascii="Arial" w:eastAsia="Arial" w:hAnsi="Arial" w:cs="Arial"/>
          <w:color w:val="333333"/>
          <w:sz w:val="24"/>
          <w:szCs w:val="24"/>
        </w:rPr>
        <w:tab/>
        <w:t xml:space="preserve">Extemp Draw:  </w:t>
      </w:r>
      <w:r w:rsidRPr="0041788E">
        <w:rPr>
          <w:rFonts w:ascii="Arial" w:eastAsia="Arial" w:hAnsi="Arial" w:cs="Arial"/>
          <w:color w:val="333333"/>
          <w:sz w:val="24"/>
          <w:szCs w:val="24"/>
        </w:rPr>
        <w:tab/>
      </w:r>
      <w:r w:rsidRPr="0041788E">
        <w:rPr>
          <w:rFonts w:ascii="Arial" w:eastAsia="Arial" w:hAnsi="Arial" w:cs="Arial"/>
          <w:color w:val="333333"/>
          <w:sz w:val="24"/>
          <w:szCs w:val="24"/>
        </w:rPr>
        <w:tab/>
      </w:r>
      <w:r w:rsidRPr="0041788E">
        <w:rPr>
          <w:rFonts w:ascii="Arial" w:eastAsia="Arial" w:hAnsi="Arial" w:cs="Arial"/>
          <w:color w:val="333333"/>
          <w:sz w:val="24"/>
          <w:szCs w:val="24"/>
        </w:rPr>
        <w:tab/>
      </w:r>
      <w:r w:rsidRPr="0041788E">
        <w:rPr>
          <w:rFonts w:ascii="Arial" w:eastAsia="Arial" w:hAnsi="Arial" w:cs="Arial"/>
          <w:color w:val="333333"/>
          <w:sz w:val="24"/>
          <w:szCs w:val="24"/>
        </w:rPr>
        <w:tab/>
      </w:r>
      <w:r w:rsidR="002B3A15" w:rsidRPr="0041788E">
        <w:rPr>
          <w:rFonts w:ascii="Arial" w:eastAsia="Arial" w:hAnsi="Arial" w:cs="Arial"/>
          <w:color w:val="333333"/>
          <w:sz w:val="24"/>
          <w:szCs w:val="24"/>
        </w:rPr>
        <w:t>4</w:t>
      </w:r>
      <w:r w:rsidRPr="0041788E">
        <w:rPr>
          <w:rFonts w:ascii="Arial" w:eastAsia="Arial" w:hAnsi="Arial" w:cs="Arial"/>
          <w:color w:val="333333"/>
          <w:sz w:val="24"/>
          <w:szCs w:val="24"/>
        </w:rPr>
        <w:t xml:space="preserve">:45 </w:t>
      </w:r>
      <w:r w:rsidR="002B3A15" w:rsidRPr="0041788E">
        <w:rPr>
          <w:rFonts w:ascii="Arial" w:eastAsia="Arial" w:hAnsi="Arial" w:cs="Arial"/>
          <w:color w:val="333333"/>
          <w:sz w:val="24"/>
          <w:szCs w:val="24"/>
        </w:rPr>
        <w:t>p</w:t>
      </w:r>
      <w:r w:rsidRPr="0041788E">
        <w:rPr>
          <w:rFonts w:ascii="Arial" w:eastAsia="Arial" w:hAnsi="Arial" w:cs="Arial"/>
          <w:color w:val="333333"/>
          <w:sz w:val="24"/>
          <w:szCs w:val="24"/>
        </w:rPr>
        <w:t>m</w:t>
      </w:r>
    </w:p>
    <w:p w14:paraId="22BBF68F" w14:textId="3047F7F2" w:rsidR="002D4A8D" w:rsidRPr="0041788E" w:rsidRDefault="002D4A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</w:t>
      </w:r>
      <w:proofErr w:type="spellStart"/>
      <w:r>
        <w:rPr>
          <w:rFonts w:ascii="Arial" w:eastAsia="Arial" w:hAnsi="Arial" w:cs="Arial"/>
          <w:sz w:val="24"/>
          <w:szCs w:val="24"/>
        </w:rPr>
        <w:t>Extemp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Round 1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5:15 pm</w:t>
      </w:r>
    </w:p>
    <w:p w14:paraId="3445CFF2" w14:textId="6AA2C61D" w:rsidR="00DF7967" w:rsidRDefault="008140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0"/>
        <w:rPr>
          <w:rFonts w:ascii="Arial" w:eastAsia="Arial" w:hAnsi="Arial" w:cs="Arial"/>
          <w:color w:val="333333"/>
          <w:sz w:val="24"/>
          <w:szCs w:val="24"/>
        </w:rPr>
      </w:pPr>
      <w:r w:rsidRPr="0041788E">
        <w:rPr>
          <w:rFonts w:ascii="Arial" w:eastAsia="Arial" w:hAnsi="Arial" w:cs="Arial"/>
          <w:color w:val="333333"/>
          <w:sz w:val="24"/>
          <w:szCs w:val="24"/>
        </w:rPr>
        <w:tab/>
        <w:t>Round 1 (all events):</w:t>
      </w:r>
      <w:r w:rsidRPr="0041788E">
        <w:rPr>
          <w:rFonts w:ascii="Arial" w:eastAsia="Arial" w:hAnsi="Arial" w:cs="Arial"/>
          <w:color w:val="333333"/>
          <w:sz w:val="24"/>
          <w:szCs w:val="24"/>
        </w:rPr>
        <w:tab/>
      </w:r>
      <w:r w:rsidRPr="0041788E">
        <w:rPr>
          <w:rFonts w:ascii="Arial" w:eastAsia="Arial" w:hAnsi="Arial" w:cs="Arial"/>
          <w:color w:val="333333"/>
          <w:sz w:val="24"/>
          <w:szCs w:val="24"/>
        </w:rPr>
        <w:tab/>
      </w:r>
      <w:r w:rsidRPr="0041788E">
        <w:rPr>
          <w:rFonts w:ascii="Arial" w:eastAsia="Arial" w:hAnsi="Arial" w:cs="Arial"/>
          <w:color w:val="333333"/>
          <w:sz w:val="24"/>
          <w:szCs w:val="24"/>
        </w:rPr>
        <w:tab/>
      </w:r>
      <w:r w:rsidR="002B3A15" w:rsidRPr="0041788E">
        <w:rPr>
          <w:rFonts w:ascii="Arial" w:eastAsia="Arial" w:hAnsi="Arial" w:cs="Arial"/>
          <w:color w:val="333333"/>
          <w:sz w:val="24"/>
          <w:szCs w:val="24"/>
        </w:rPr>
        <w:t>5</w:t>
      </w:r>
      <w:r w:rsidRPr="0041788E">
        <w:rPr>
          <w:rFonts w:ascii="Arial" w:eastAsia="Arial" w:hAnsi="Arial" w:cs="Arial"/>
          <w:color w:val="333333"/>
          <w:sz w:val="24"/>
          <w:szCs w:val="24"/>
        </w:rPr>
        <w:t>:</w:t>
      </w:r>
      <w:r w:rsidR="002B3A15" w:rsidRPr="0041788E">
        <w:rPr>
          <w:rFonts w:ascii="Arial" w:eastAsia="Arial" w:hAnsi="Arial" w:cs="Arial"/>
          <w:color w:val="333333"/>
          <w:sz w:val="24"/>
          <w:szCs w:val="24"/>
        </w:rPr>
        <w:t>00 p</w:t>
      </w:r>
      <w:r w:rsidRPr="0041788E">
        <w:rPr>
          <w:rFonts w:ascii="Arial" w:eastAsia="Arial" w:hAnsi="Arial" w:cs="Arial"/>
          <w:color w:val="333333"/>
          <w:sz w:val="24"/>
          <w:szCs w:val="24"/>
        </w:rPr>
        <w:t>m</w:t>
      </w:r>
    </w:p>
    <w:p w14:paraId="089FFCF7" w14:textId="492EDB75" w:rsidR="00814040" w:rsidRPr="0041788E" w:rsidRDefault="00814040" w:rsidP="008140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150"/>
        <w:rPr>
          <w:rFonts w:ascii="Arial" w:eastAsia="Arial" w:hAnsi="Arial" w:cs="Arial"/>
          <w:i/>
          <w:color w:val="FF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</w:t>
      </w:r>
      <w:r w:rsidRPr="0041788E">
        <w:rPr>
          <w:rFonts w:ascii="Arial" w:eastAsia="Arial" w:hAnsi="Arial" w:cs="Arial"/>
          <w:i/>
          <w:color w:val="FF0000"/>
          <w:sz w:val="24"/>
          <w:szCs w:val="24"/>
        </w:rPr>
        <w:t xml:space="preserve">**Dinner after round </w:t>
      </w:r>
      <w:r>
        <w:rPr>
          <w:rFonts w:ascii="Arial" w:eastAsia="Arial" w:hAnsi="Arial" w:cs="Arial"/>
          <w:i/>
          <w:color w:val="FF0000"/>
          <w:sz w:val="24"/>
          <w:szCs w:val="24"/>
        </w:rPr>
        <w:t>1</w:t>
      </w:r>
      <w:r w:rsidRPr="0041788E">
        <w:rPr>
          <w:rFonts w:ascii="Arial" w:eastAsia="Arial" w:hAnsi="Arial" w:cs="Arial"/>
          <w:i/>
          <w:color w:val="FF0000"/>
          <w:sz w:val="24"/>
          <w:szCs w:val="24"/>
        </w:rPr>
        <w:t xml:space="preserve"> (beginning at </w:t>
      </w:r>
      <w:r>
        <w:rPr>
          <w:rFonts w:ascii="Arial" w:eastAsia="Arial" w:hAnsi="Arial" w:cs="Arial"/>
          <w:i/>
          <w:color w:val="FF0000"/>
          <w:sz w:val="24"/>
          <w:szCs w:val="24"/>
        </w:rPr>
        <w:t>5</w:t>
      </w:r>
      <w:r w:rsidRPr="0041788E">
        <w:rPr>
          <w:rFonts w:ascii="Arial" w:eastAsia="Arial" w:hAnsi="Arial" w:cs="Arial"/>
          <w:i/>
          <w:color w:val="FF0000"/>
          <w:sz w:val="24"/>
          <w:szCs w:val="24"/>
        </w:rPr>
        <w:t>:</w:t>
      </w:r>
      <w:r>
        <w:rPr>
          <w:rFonts w:ascii="Arial" w:eastAsia="Arial" w:hAnsi="Arial" w:cs="Arial"/>
          <w:i/>
          <w:color w:val="FF0000"/>
          <w:sz w:val="24"/>
          <w:szCs w:val="24"/>
        </w:rPr>
        <w:t>45</w:t>
      </w:r>
      <w:r w:rsidRPr="0041788E">
        <w:rPr>
          <w:rFonts w:ascii="Arial" w:eastAsia="Arial" w:hAnsi="Arial" w:cs="Arial"/>
          <w:i/>
          <w:color w:val="FF0000"/>
          <w:sz w:val="24"/>
          <w:szCs w:val="24"/>
        </w:rPr>
        <w:t xml:space="preserve"> pm)</w:t>
      </w:r>
    </w:p>
    <w:p w14:paraId="754741D7" w14:textId="0EFF5ED4" w:rsidR="00DF7967" w:rsidRPr="0041788E" w:rsidRDefault="008140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</w:t>
      </w:r>
      <w:r w:rsidRPr="0041788E">
        <w:rPr>
          <w:rFonts w:ascii="Arial" w:eastAsia="Arial" w:hAnsi="Arial" w:cs="Arial"/>
          <w:color w:val="333333"/>
          <w:sz w:val="24"/>
          <w:szCs w:val="24"/>
        </w:rPr>
        <w:t>Round 2 LD/PF:</w:t>
      </w:r>
      <w:r w:rsidRPr="0041788E">
        <w:rPr>
          <w:rFonts w:ascii="Arial" w:eastAsia="Arial" w:hAnsi="Arial" w:cs="Arial"/>
          <w:color w:val="333333"/>
          <w:sz w:val="24"/>
          <w:szCs w:val="24"/>
        </w:rPr>
        <w:tab/>
      </w:r>
      <w:r w:rsidRPr="0041788E">
        <w:rPr>
          <w:rFonts w:ascii="Arial" w:eastAsia="Arial" w:hAnsi="Arial" w:cs="Arial"/>
          <w:color w:val="333333"/>
          <w:sz w:val="24"/>
          <w:szCs w:val="24"/>
        </w:rPr>
        <w:tab/>
      </w:r>
      <w:r w:rsidRPr="0041788E">
        <w:rPr>
          <w:rFonts w:ascii="Arial" w:eastAsia="Arial" w:hAnsi="Arial" w:cs="Arial"/>
          <w:color w:val="333333"/>
          <w:sz w:val="24"/>
          <w:szCs w:val="24"/>
        </w:rPr>
        <w:tab/>
      </w:r>
      <w:r w:rsidRPr="0041788E">
        <w:rPr>
          <w:rFonts w:ascii="Arial" w:eastAsia="Arial" w:hAnsi="Arial" w:cs="Arial"/>
          <w:color w:val="333333"/>
          <w:sz w:val="24"/>
          <w:szCs w:val="24"/>
        </w:rPr>
        <w:tab/>
      </w:r>
      <w:r w:rsidR="002B3A15" w:rsidRPr="0041788E">
        <w:rPr>
          <w:rFonts w:ascii="Arial" w:eastAsia="Arial" w:hAnsi="Arial" w:cs="Arial"/>
          <w:color w:val="333333"/>
          <w:sz w:val="24"/>
          <w:szCs w:val="24"/>
        </w:rPr>
        <w:t>6</w:t>
      </w:r>
      <w:r w:rsidRPr="0041788E">
        <w:rPr>
          <w:rFonts w:ascii="Arial" w:eastAsia="Arial" w:hAnsi="Arial" w:cs="Arial"/>
          <w:color w:val="333333"/>
          <w:sz w:val="24"/>
          <w:szCs w:val="24"/>
        </w:rPr>
        <w:t xml:space="preserve">:00 </w:t>
      </w:r>
      <w:r w:rsidR="002B3A15" w:rsidRPr="0041788E">
        <w:rPr>
          <w:rFonts w:ascii="Arial" w:eastAsia="Arial" w:hAnsi="Arial" w:cs="Arial"/>
          <w:color w:val="333333"/>
          <w:sz w:val="24"/>
          <w:szCs w:val="24"/>
        </w:rPr>
        <w:t>p</w:t>
      </w:r>
      <w:r w:rsidRPr="0041788E">
        <w:rPr>
          <w:rFonts w:ascii="Arial" w:eastAsia="Arial" w:hAnsi="Arial" w:cs="Arial"/>
          <w:color w:val="333333"/>
          <w:sz w:val="24"/>
          <w:szCs w:val="24"/>
        </w:rPr>
        <w:t>m</w:t>
      </w:r>
    </w:p>
    <w:p w14:paraId="49B5DE86" w14:textId="5E8DC821" w:rsidR="00DF7967" w:rsidRPr="0041788E" w:rsidRDefault="008140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0" w:firstLine="720"/>
        <w:rPr>
          <w:rFonts w:ascii="Arial" w:eastAsia="Arial" w:hAnsi="Arial" w:cs="Arial"/>
          <w:color w:val="333333"/>
          <w:sz w:val="24"/>
          <w:szCs w:val="24"/>
        </w:rPr>
      </w:pPr>
      <w:r w:rsidRPr="0041788E">
        <w:rPr>
          <w:rFonts w:ascii="Arial" w:eastAsia="Arial" w:hAnsi="Arial" w:cs="Arial"/>
          <w:color w:val="333333"/>
          <w:sz w:val="24"/>
          <w:szCs w:val="24"/>
        </w:rPr>
        <w:t>Extemp Draw:</w:t>
      </w:r>
      <w:r w:rsidRPr="0041788E">
        <w:rPr>
          <w:rFonts w:ascii="Arial" w:eastAsia="Arial" w:hAnsi="Arial" w:cs="Arial"/>
          <w:color w:val="333333"/>
          <w:sz w:val="24"/>
          <w:szCs w:val="24"/>
        </w:rPr>
        <w:tab/>
      </w:r>
      <w:r w:rsidRPr="0041788E">
        <w:rPr>
          <w:rFonts w:ascii="Arial" w:eastAsia="Arial" w:hAnsi="Arial" w:cs="Arial"/>
          <w:color w:val="333333"/>
          <w:sz w:val="24"/>
          <w:szCs w:val="24"/>
        </w:rPr>
        <w:tab/>
      </w:r>
      <w:r w:rsidRPr="0041788E">
        <w:rPr>
          <w:rFonts w:ascii="Arial" w:eastAsia="Arial" w:hAnsi="Arial" w:cs="Arial"/>
          <w:color w:val="333333"/>
          <w:sz w:val="24"/>
          <w:szCs w:val="24"/>
        </w:rPr>
        <w:tab/>
      </w:r>
      <w:r w:rsidRPr="0041788E">
        <w:rPr>
          <w:rFonts w:ascii="Arial" w:eastAsia="Arial" w:hAnsi="Arial" w:cs="Arial"/>
          <w:color w:val="333333"/>
          <w:sz w:val="24"/>
          <w:szCs w:val="24"/>
        </w:rPr>
        <w:tab/>
      </w:r>
      <w:r w:rsidR="002B3A15" w:rsidRPr="0041788E">
        <w:rPr>
          <w:rFonts w:ascii="Arial" w:eastAsia="Arial" w:hAnsi="Arial" w:cs="Arial"/>
          <w:color w:val="333333"/>
          <w:sz w:val="24"/>
          <w:szCs w:val="24"/>
        </w:rPr>
        <w:t>5</w:t>
      </w:r>
      <w:r w:rsidRPr="0041788E">
        <w:rPr>
          <w:rFonts w:ascii="Arial" w:eastAsia="Arial" w:hAnsi="Arial" w:cs="Arial"/>
          <w:color w:val="333333"/>
          <w:sz w:val="24"/>
          <w:szCs w:val="24"/>
        </w:rPr>
        <w:t>:</w:t>
      </w:r>
      <w:r w:rsidR="002B3A15" w:rsidRPr="0041788E">
        <w:rPr>
          <w:rFonts w:ascii="Arial" w:eastAsia="Arial" w:hAnsi="Arial" w:cs="Arial"/>
          <w:color w:val="333333"/>
          <w:sz w:val="24"/>
          <w:szCs w:val="24"/>
        </w:rPr>
        <w:t>4</w:t>
      </w:r>
      <w:r w:rsidRPr="0041788E">
        <w:rPr>
          <w:rFonts w:ascii="Arial" w:eastAsia="Arial" w:hAnsi="Arial" w:cs="Arial"/>
          <w:color w:val="333333"/>
          <w:sz w:val="24"/>
          <w:szCs w:val="24"/>
        </w:rPr>
        <w:t xml:space="preserve">5 </w:t>
      </w:r>
      <w:r w:rsidR="00E60EC1" w:rsidRPr="0041788E">
        <w:rPr>
          <w:rFonts w:ascii="Arial" w:eastAsia="Arial" w:hAnsi="Arial" w:cs="Arial"/>
          <w:color w:val="333333"/>
          <w:sz w:val="24"/>
          <w:szCs w:val="24"/>
        </w:rPr>
        <w:t>p</w:t>
      </w:r>
      <w:r w:rsidRPr="0041788E">
        <w:rPr>
          <w:rFonts w:ascii="Arial" w:eastAsia="Arial" w:hAnsi="Arial" w:cs="Arial"/>
          <w:color w:val="333333"/>
          <w:sz w:val="24"/>
          <w:szCs w:val="24"/>
        </w:rPr>
        <w:t>m</w:t>
      </w:r>
      <w:r w:rsidRPr="0041788E">
        <w:rPr>
          <w:rFonts w:ascii="Arial" w:eastAsia="Arial" w:hAnsi="Arial" w:cs="Arial"/>
          <w:color w:val="333333"/>
          <w:sz w:val="24"/>
          <w:szCs w:val="24"/>
        </w:rPr>
        <w:tab/>
      </w:r>
    </w:p>
    <w:p w14:paraId="20DFFB32" w14:textId="74E215E6" w:rsidR="00DF7967" w:rsidRPr="0041788E" w:rsidRDefault="00814040" w:rsidP="00E60E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0" w:firstLine="720"/>
        <w:rPr>
          <w:rFonts w:ascii="Arial" w:eastAsia="Arial" w:hAnsi="Arial" w:cs="Arial"/>
          <w:sz w:val="24"/>
          <w:szCs w:val="24"/>
        </w:rPr>
      </w:pPr>
      <w:r w:rsidRPr="0041788E">
        <w:rPr>
          <w:rFonts w:ascii="Arial" w:eastAsia="Arial" w:hAnsi="Arial" w:cs="Arial"/>
          <w:color w:val="333333"/>
          <w:sz w:val="24"/>
          <w:szCs w:val="24"/>
        </w:rPr>
        <w:t>Round 2 Speech:</w:t>
      </w:r>
      <w:r w:rsidRPr="0041788E">
        <w:rPr>
          <w:rFonts w:ascii="Arial" w:eastAsia="Arial" w:hAnsi="Arial" w:cs="Arial"/>
          <w:color w:val="333333"/>
          <w:sz w:val="24"/>
          <w:szCs w:val="24"/>
        </w:rPr>
        <w:tab/>
      </w:r>
      <w:r w:rsidRPr="0041788E">
        <w:rPr>
          <w:rFonts w:ascii="Arial" w:eastAsia="Arial" w:hAnsi="Arial" w:cs="Arial"/>
          <w:color w:val="333333"/>
          <w:sz w:val="24"/>
          <w:szCs w:val="24"/>
        </w:rPr>
        <w:tab/>
      </w:r>
      <w:r w:rsidRPr="0041788E">
        <w:rPr>
          <w:rFonts w:ascii="Arial" w:eastAsia="Arial" w:hAnsi="Arial" w:cs="Arial"/>
          <w:color w:val="333333"/>
          <w:sz w:val="24"/>
          <w:szCs w:val="24"/>
        </w:rPr>
        <w:tab/>
      </w:r>
      <w:r w:rsidR="009B5A26">
        <w:rPr>
          <w:rFonts w:ascii="Arial" w:eastAsia="Arial" w:hAnsi="Arial" w:cs="Arial"/>
          <w:color w:val="333333"/>
          <w:sz w:val="24"/>
          <w:szCs w:val="24"/>
        </w:rPr>
        <w:t xml:space="preserve">           </w:t>
      </w:r>
      <w:r w:rsidR="002B3A15" w:rsidRPr="0041788E">
        <w:rPr>
          <w:rFonts w:ascii="Arial" w:eastAsia="Arial" w:hAnsi="Arial" w:cs="Arial"/>
          <w:color w:val="333333"/>
          <w:sz w:val="24"/>
          <w:szCs w:val="24"/>
        </w:rPr>
        <w:t>6</w:t>
      </w:r>
      <w:r w:rsidRPr="0041788E">
        <w:rPr>
          <w:rFonts w:ascii="Arial" w:eastAsia="Arial" w:hAnsi="Arial" w:cs="Arial"/>
          <w:color w:val="333333"/>
          <w:sz w:val="24"/>
          <w:szCs w:val="24"/>
        </w:rPr>
        <w:t>:</w:t>
      </w:r>
      <w:r w:rsidR="002B3A15" w:rsidRPr="0041788E">
        <w:rPr>
          <w:rFonts w:ascii="Arial" w:eastAsia="Arial" w:hAnsi="Arial" w:cs="Arial"/>
          <w:color w:val="333333"/>
          <w:sz w:val="24"/>
          <w:szCs w:val="24"/>
        </w:rPr>
        <w:t>0</w:t>
      </w:r>
      <w:r w:rsidRPr="0041788E">
        <w:rPr>
          <w:rFonts w:ascii="Arial" w:eastAsia="Arial" w:hAnsi="Arial" w:cs="Arial"/>
          <w:color w:val="333333"/>
          <w:sz w:val="24"/>
          <w:szCs w:val="24"/>
        </w:rPr>
        <w:t xml:space="preserve">0 </w:t>
      </w:r>
      <w:r w:rsidR="002B3A15" w:rsidRPr="0041788E">
        <w:rPr>
          <w:rFonts w:ascii="Arial" w:eastAsia="Arial" w:hAnsi="Arial" w:cs="Arial"/>
          <w:color w:val="333333"/>
          <w:sz w:val="24"/>
          <w:szCs w:val="24"/>
        </w:rPr>
        <w:t>p</w:t>
      </w:r>
      <w:r w:rsidRPr="0041788E">
        <w:rPr>
          <w:rFonts w:ascii="Arial" w:eastAsia="Arial" w:hAnsi="Arial" w:cs="Arial"/>
          <w:color w:val="333333"/>
          <w:sz w:val="24"/>
          <w:szCs w:val="24"/>
        </w:rPr>
        <w:t>m</w:t>
      </w:r>
    </w:p>
    <w:p w14:paraId="65DA57FC" w14:textId="2200CB8A" w:rsidR="00DF7967" w:rsidRPr="0041788E" w:rsidRDefault="008140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150"/>
        <w:rPr>
          <w:rFonts w:ascii="Arial" w:eastAsia="Arial" w:hAnsi="Arial" w:cs="Arial"/>
          <w:i/>
          <w:color w:val="FF0000"/>
          <w:sz w:val="24"/>
          <w:szCs w:val="24"/>
        </w:rPr>
      </w:pPr>
      <w:bookmarkStart w:id="1" w:name="_heading=h.gjdgxs" w:colFirst="0" w:colLast="0"/>
      <w:bookmarkEnd w:id="1"/>
      <w:r w:rsidRPr="0041788E">
        <w:rPr>
          <w:rFonts w:ascii="Arial" w:eastAsia="Arial" w:hAnsi="Arial" w:cs="Arial"/>
          <w:color w:val="333333"/>
          <w:sz w:val="24"/>
          <w:szCs w:val="24"/>
        </w:rPr>
        <w:t>Round 2 Congress:  </w:t>
      </w:r>
      <w:r w:rsidRPr="0041788E">
        <w:rPr>
          <w:rFonts w:ascii="Arial" w:eastAsia="Arial" w:hAnsi="Arial" w:cs="Arial"/>
          <w:color w:val="333333"/>
          <w:sz w:val="24"/>
          <w:szCs w:val="24"/>
        </w:rPr>
        <w:tab/>
      </w:r>
      <w:r w:rsidRPr="0041788E">
        <w:rPr>
          <w:rFonts w:ascii="Arial" w:eastAsia="Arial" w:hAnsi="Arial" w:cs="Arial"/>
          <w:color w:val="333333"/>
          <w:sz w:val="24"/>
          <w:szCs w:val="24"/>
        </w:rPr>
        <w:tab/>
      </w:r>
      <w:r w:rsidRPr="0041788E">
        <w:rPr>
          <w:rFonts w:ascii="Arial" w:eastAsia="Arial" w:hAnsi="Arial" w:cs="Arial"/>
          <w:color w:val="333333"/>
          <w:sz w:val="24"/>
          <w:szCs w:val="24"/>
        </w:rPr>
        <w:tab/>
      </w:r>
      <w:r w:rsidR="002B3A15" w:rsidRPr="0041788E">
        <w:rPr>
          <w:rFonts w:ascii="Arial" w:eastAsia="Arial" w:hAnsi="Arial" w:cs="Arial"/>
          <w:color w:val="333333"/>
          <w:sz w:val="24"/>
          <w:szCs w:val="24"/>
        </w:rPr>
        <w:t>6</w:t>
      </w:r>
      <w:r w:rsidRPr="0041788E">
        <w:rPr>
          <w:rFonts w:ascii="Arial" w:eastAsia="Arial" w:hAnsi="Arial" w:cs="Arial"/>
          <w:color w:val="333333"/>
          <w:sz w:val="24"/>
          <w:szCs w:val="24"/>
        </w:rPr>
        <w:t>:00 pm</w:t>
      </w:r>
      <w:r w:rsidRPr="0041788E">
        <w:rPr>
          <w:rFonts w:ascii="Arial" w:eastAsia="Arial" w:hAnsi="Arial" w:cs="Arial"/>
          <w:i/>
          <w:color w:val="FF0000"/>
          <w:sz w:val="24"/>
          <w:szCs w:val="24"/>
        </w:rPr>
        <w:t xml:space="preserve"> </w:t>
      </w:r>
    </w:p>
    <w:p w14:paraId="4A886E52" w14:textId="2D254F7E" w:rsidR="00DF7967" w:rsidRPr="0041788E" w:rsidRDefault="008140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0"/>
        <w:rPr>
          <w:rFonts w:ascii="Arial" w:eastAsia="Arial" w:hAnsi="Arial" w:cs="Arial"/>
          <w:color w:val="333333"/>
          <w:sz w:val="24"/>
          <w:szCs w:val="24"/>
        </w:rPr>
      </w:pPr>
      <w:r w:rsidRPr="0041788E">
        <w:rPr>
          <w:rFonts w:ascii="Arial" w:eastAsia="Arial" w:hAnsi="Arial" w:cs="Arial"/>
          <w:color w:val="333333"/>
          <w:sz w:val="24"/>
          <w:szCs w:val="24"/>
        </w:rPr>
        <w:tab/>
      </w:r>
      <w:r w:rsidR="003C652B" w:rsidRPr="0041788E">
        <w:rPr>
          <w:rFonts w:ascii="Arial" w:eastAsia="Arial" w:hAnsi="Arial" w:cs="Arial"/>
          <w:color w:val="333333"/>
          <w:sz w:val="24"/>
          <w:szCs w:val="24"/>
        </w:rPr>
        <w:t>Photo Opt &amp; Certificate presentation</w:t>
      </w:r>
      <w:r w:rsidRPr="0041788E">
        <w:rPr>
          <w:rFonts w:ascii="Arial" w:eastAsia="Arial" w:hAnsi="Arial" w:cs="Arial"/>
          <w:color w:val="333333"/>
          <w:sz w:val="24"/>
          <w:szCs w:val="24"/>
        </w:rPr>
        <w:t>:  </w:t>
      </w:r>
      <w:r w:rsidRPr="0041788E">
        <w:rPr>
          <w:rFonts w:ascii="Arial" w:eastAsia="Arial" w:hAnsi="Arial" w:cs="Arial"/>
          <w:color w:val="333333"/>
          <w:sz w:val="24"/>
          <w:szCs w:val="24"/>
        </w:rPr>
        <w:tab/>
      </w:r>
      <w:r w:rsidR="003C652B" w:rsidRPr="0041788E">
        <w:rPr>
          <w:rFonts w:ascii="Arial" w:eastAsia="Arial" w:hAnsi="Arial" w:cs="Arial"/>
          <w:color w:val="333333"/>
          <w:sz w:val="24"/>
          <w:szCs w:val="24"/>
        </w:rPr>
        <w:t>7</w:t>
      </w:r>
      <w:r w:rsidRPr="0041788E">
        <w:rPr>
          <w:rFonts w:ascii="Arial" w:eastAsia="Arial" w:hAnsi="Arial" w:cs="Arial"/>
          <w:color w:val="333333"/>
          <w:sz w:val="24"/>
          <w:szCs w:val="24"/>
        </w:rPr>
        <w:t>:00 pm</w:t>
      </w:r>
      <w:r w:rsidR="003C652B" w:rsidRPr="0041788E">
        <w:rPr>
          <w:rFonts w:ascii="Arial" w:eastAsia="Arial" w:hAnsi="Arial" w:cs="Arial"/>
          <w:color w:val="333333"/>
          <w:sz w:val="24"/>
          <w:szCs w:val="24"/>
        </w:rPr>
        <w:t xml:space="preserve"> – (When all members of the team are done)</w:t>
      </w:r>
    </w:p>
    <w:p w14:paraId="6A87EF0B" w14:textId="77777777" w:rsidR="003C652B" w:rsidRPr="0041788E" w:rsidRDefault="003C65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0"/>
        <w:rPr>
          <w:rFonts w:ascii="Arial" w:eastAsia="Arial" w:hAnsi="Arial" w:cs="Arial"/>
          <w:sz w:val="24"/>
          <w:szCs w:val="24"/>
        </w:rPr>
      </w:pPr>
    </w:p>
    <w:p w14:paraId="000C18CF" w14:textId="167D9348" w:rsidR="00DF7967" w:rsidRPr="0041788E" w:rsidRDefault="008140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0"/>
        <w:rPr>
          <w:rFonts w:ascii="Arial" w:eastAsia="Arial" w:hAnsi="Arial" w:cs="Arial"/>
          <w:color w:val="333333"/>
          <w:sz w:val="24"/>
          <w:szCs w:val="24"/>
        </w:rPr>
      </w:pPr>
      <w:r w:rsidRPr="0041788E">
        <w:rPr>
          <w:rFonts w:ascii="Arial" w:eastAsia="Arial" w:hAnsi="Arial" w:cs="Arial"/>
          <w:b/>
          <w:i/>
          <w:color w:val="333333"/>
          <w:sz w:val="24"/>
          <w:szCs w:val="24"/>
        </w:rPr>
        <w:t xml:space="preserve"> </w:t>
      </w:r>
      <w:r w:rsidR="003C652B" w:rsidRPr="0041788E">
        <w:rPr>
          <w:rFonts w:ascii="Arial" w:eastAsia="Arial" w:hAnsi="Arial" w:cs="Arial"/>
          <w:b/>
          <w:i/>
          <w:color w:val="333333"/>
          <w:sz w:val="24"/>
          <w:szCs w:val="24"/>
        </w:rPr>
        <w:t>Dinner</w:t>
      </w:r>
      <w:r w:rsidRPr="0041788E">
        <w:rPr>
          <w:rFonts w:ascii="Arial" w:eastAsia="Arial" w:hAnsi="Arial" w:cs="Arial"/>
          <w:b/>
          <w:color w:val="333333"/>
          <w:sz w:val="24"/>
          <w:szCs w:val="24"/>
        </w:rPr>
        <w:t xml:space="preserve">: </w:t>
      </w:r>
    </w:p>
    <w:p w14:paraId="6B207338" w14:textId="332CBD2F" w:rsidR="00DF7967" w:rsidRPr="0041788E" w:rsidRDefault="00E60E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0"/>
        <w:rPr>
          <w:rFonts w:ascii="Arial" w:eastAsia="Arial" w:hAnsi="Arial" w:cs="Arial"/>
          <w:color w:val="333333"/>
          <w:sz w:val="24"/>
          <w:szCs w:val="24"/>
        </w:rPr>
      </w:pPr>
      <w:r w:rsidRPr="0041788E">
        <w:rPr>
          <w:rFonts w:ascii="Arial" w:eastAsia="Arial" w:hAnsi="Arial" w:cs="Arial"/>
          <w:color w:val="333333"/>
          <w:sz w:val="24"/>
          <w:szCs w:val="24"/>
        </w:rPr>
        <w:t>T</w:t>
      </w:r>
      <w:r w:rsidR="003C652B" w:rsidRPr="0041788E">
        <w:rPr>
          <w:rFonts w:ascii="Arial" w:eastAsia="Arial" w:hAnsi="Arial" w:cs="Arial"/>
          <w:color w:val="333333"/>
          <w:sz w:val="24"/>
          <w:szCs w:val="24"/>
        </w:rPr>
        <w:t>here will not be concessions.</w:t>
      </w:r>
      <w:r w:rsidRPr="0041788E">
        <w:rPr>
          <w:rFonts w:ascii="Arial" w:eastAsia="Arial" w:hAnsi="Arial" w:cs="Arial"/>
          <w:color w:val="333333"/>
          <w:sz w:val="24"/>
          <w:szCs w:val="24"/>
        </w:rPr>
        <w:t xml:space="preserve"> </w:t>
      </w:r>
      <w:r w:rsidR="003C652B" w:rsidRPr="0041788E">
        <w:rPr>
          <w:rFonts w:ascii="Arial" w:eastAsia="Arial" w:hAnsi="Arial" w:cs="Arial"/>
          <w:color w:val="333333"/>
          <w:sz w:val="24"/>
          <w:szCs w:val="24"/>
        </w:rPr>
        <w:t>Dinner</w:t>
      </w:r>
      <w:r w:rsidRPr="0041788E">
        <w:rPr>
          <w:rFonts w:ascii="Arial" w:eastAsia="Arial" w:hAnsi="Arial" w:cs="Arial"/>
          <w:color w:val="333333"/>
          <w:sz w:val="24"/>
          <w:szCs w:val="24"/>
        </w:rPr>
        <w:t xml:space="preserve"> for competitors, coaches, and judges will be provided. We encourage you to bring your group snacks. </w:t>
      </w:r>
    </w:p>
    <w:p w14:paraId="56F12A1F" w14:textId="77777777" w:rsidR="00DF7967" w:rsidRPr="0041788E" w:rsidRDefault="00DF79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0"/>
        <w:rPr>
          <w:rFonts w:ascii="Arial" w:eastAsia="Arial" w:hAnsi="Arial" w:cs="Arial"/>
          <w:color w:val="333333"/>
          <w:sz w:val="24"/>
          <w:szCs w:val="24"/>
        </w:rPr>
      </w:pPr>
    </w:p>
    <w:p w14:paraId="5C2D9908" w14:textId="77777777" w:rsidR="00DF7967" w:rsidRPr="0041788E" w:rsidRDefault="008140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0"/>
        <w:rPr>
          <w:rFonts w:ascii="Arial" w:eastAsia="Arial" w:hAnsi="Arial" w:cs="Arial"/>
          <w:b/>
          <w:color w:val="333333"/>
          <w:sz w:val="24"/>
          <w:szCs w:val="24"/>
        </w:rPr>
      </w:pPr>
      <w:r w:rsidRPr="0041788E">
        <w:rPr>
          <w:rFonts w:ascii="Arial" w:eastAsia="Arial" w:hAnsi="Arial" w:cs="Arial"/>
          <w:b/>
          <w:i/>
          <w:color w:val="333333"/>
          <w:sz w:val="24"/>
          <w:szCs w:val="24"/>
        </w:rPr>
        <w:t>REGISTRATION</w:t>
      </w:r>
      <w:r w:rsidRPr="0041788E">
        <w:rPr>
          <w:rFonts w:ascii="Arial" w:eastAsia="Arial" w:hAnsi="Arial" w:cs="Arial"/>
          <w:b/>
          <w:color w:val="333333"/>
          <w:sz w:val="24"/>
          <w:szCs w:val="24"/>
        </w:rPr>
        <w:t xml:space="preserve">: </w:t>
      </w:r>
    </w:p>
    <w:p w14:paraId="3A123CEA" w14:textId="3343F0E8" w:rsidR="00DF7967" w:rsidRPr="00876013" w:rsidRDefault="008760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0"/>
        <w:rPr>
          <w:rFonts w:ascii="Arial" w:eastAsia="Arial" w:hAnsi="Arial" w:cs="Arial"/>
          <w:bCs/>
          <w:color w:val="0000FF"/>
          <w:sz w:val="24"/>
          <w:szCs w:val="24"/>
        </w:rPr>
      </w:pPr>
      <w:r>
        <w:rPr>
          <w:rFonts w:ascii="Arial" w:eastAsia="Arial" w:hAnsi="Arial" w:cs="Arial"/>
          <w:b/>
          <w:color w:val="333333"/>
          <w:sz w:val="24"/>
          <w:szCs w:val="24"/>
        </w:rPr>
        <w:t xml:space="preserve">Free for all participants and sponsored by The Richmond Forum Speech &amp; Debate Initiative. </w:t>
      </w:r>
      <w:proofErr w:type="spellStart"/>
      <w:r w:rsidR="00814040" w:rsidRPr="0041788E">
        <w:rPr>
          <w:rFonts w:ascii="Arial" w:eastAsia="Arial" w:hAnsi="Arial" w:cs="Arial"/>
          <w:b/>
          <w:color w:val="333333"/>
          <w:sz w:val="24"/>
          <w:szCs w:val="24"/>
        </w:rPr>
        <w:t>Please</w:t>
      </w:r>
      <w:proofErr w:type="spellEnd"/>
      <w:r w:rsidR="00814040" w:rsidRPr="0041788E">
        <w:rPr>
          <w:rFonts w:ascii="Arial" w:eastAsia="Arial" w:hAnsi="Arial" w:cs="Arial"/>
          <w:b/>
          <w:color w:val="333333"/>
          <w:sz w:val="24"/>
          <w:szCs w:val="24"/>
        </w:rPr>
        <w:t xml:space="preserve"> go to </w:t>
      </w:r>
      <w:hyperlink r:id="rId10">
        <w:r w:rsidR="00814040" w:rsidRPr="0041788E">
          <w:rPr>
            <w:rFonts w:ascii="Arial" w:eastAsia="Arial" w:hAnsi="Arial" w:cs="Arial"/>
            <w:b/>
            <w:color w:val="0000FF"/>
            <w:sz w:val="24"/>
            <w:szCs w:val="24"/>
            <w:u w:val="single"/>
          </w:rPr>
          <w:t>tabroom.com</w:t>
        </w:r>
      </w:hyperlink>
      <w:r>
        <w:rPr>
          <w:rFonts w:ascii="Arial" w:eastAsia="Arial" w:hAnsi="Arial" w:cs="Arial"/>
          <w:b/>
          <w:color w:val="0000FF"/>
          <w:sz w:val="24"/>
          <w:szCs w:val="24"/>
          <w:u w:val="single"/>
        </w:rPr>
        <w:t xml:space="preserve"> </w:t>
      </w:r>
      <w:r>
        <w:rPr>
          <w:rFonts w:ascii="Arial" w:eastAsia="Arial" w:hAnsi="Arial" w:cs="Arial"/>
          <w:bCs/>
          <w:color w:val="0000FF"/>
          <w:sz w:val="24"/>
          <w:szCs w:val="24"/>
        </w:rPr>
        <w:t xml:space="preserve">to register. </w:t>
      </w:r>
      <w:r w:rsidR="00814040" w:rsidRPr="0041788E">
        <w:rPr>
          <w:rFonts w:ascii="Arial" w:eastAsia="Arial" w:hAnsi="Arial" w:cs="Arial"/>
          <w:b/>
          <w:color w:val="333333"/>
          <w:sz w:val="24"/>
          <w:szCs w:val="24"/>
        </w:rPr>
        <w:t>All participants (coaches, students, judges) will need to create a Tabroom account with an email and password (free)</w:t>
      </w:r>
      <w:r w:rsidR="000B6839" w:rsidRPr="0041788E">
        <w:rPr>
          <w:rFonts w:ascii="Arial" w:eastAsia="Arial" w:hAnsi="Arial" w:cs="Arial"/>
          <w:b/>
          <w:color w:val="333333"/>
          <w:sz w:val="24"/>
          <w:szCs w:val="24"/>
        </w:rPr>
        <w:t xml:space="preserve">. </w:t>
      </w:r>
      <w:r w:rsidR="00814040" w:rsidRPr="0041788E">
        <w:rPr>
          <w:rFonts w:ascii="Arial" w:eastAsia="Arial" w:hAnsi="Arial" w:cs="Arial"/>
          <w:b/>
          <w:color w:val="333333"/>
          <w:sz w:val="24"/>
          <w:szCs w:val="24"/>
        </w:rPr>
        <w:t>After you have created your team and judge rosters, you can add entries to the tournament registration page</w:t>
      </w:r>
      <w:r w:rsidR="000B6839" w:rsidRPr="0041788E">
        <w:rPr>
          <w:rFonts w:ascii="Arial" w:eastAsia="Arial" w:hAnsi="Arial" w:cs="Arial"/>
          <w:b/>
          <w:color w:val="333333"/>
          <w:sz w:val="24"/>
          <w:szCs w:val="24"/>
        </w:rPr>
        <w:t xml:space="preserve">. </w:t>
      </w:r>
      <w:r w:rsidR="00814040" w:rsidRPr="0041788E">
        <w:rPr>
          <w:rFonts w:ascii="Arial" w:eastAsia="Arial" w:hAnsi="Arial" w:cs="Arial"/>
          <w:b/>
          <w:color w:val="333333"/>
          <w:sz w:val="24"/>
          <w:szCs w:val="24"/>
        </w:rPr>
        <w:t>Direct any Tabroom que</w:t>
      </w:r>
      <w:r w:rsidR="000019F7" w:rsidRPr="0041788E">
        <w:rPr>
          <w:rFonts w:ascii="Arial" w:eastAsia="Arial" w:hAnsi="Arial" w:cs="Arial"/>
          <w:b/>
          <w:color w:val="333333"/>
          <w:sz w:val="24"/>
          <w:szCs w:val="24"/>
        </w:rPr>
        <w:t xml:space="preserve">stions to: </w:t>
      </w:r>
      <w:r w:rsidR="000019F7" w:rsidRPr="0041788E">
        <w:rPr>
          <w:rFonts w:ascii="Arial" w:eastAsia="Arial" w:hAnsi="Arial" w:cs="Arial"/>
          <w:b/>
          <w:color w:val="1F497D" w:themeColor="text2"/>
          <w:sz w:val="24"/>
          <w:szCs w:val="24"/>
        </w:rPr>
        <w:t>lucretia@richmondforum.org</w:t>
      </w:r>
      <w:r w:rsidR="00814040" w:rsidRPr="0041788E">
        <w:rPr>
          <w:rFonts w:ascii="Arial" w:eastAsia="Arial" w:hAnsi="Arial" w:cs="Arial"/>
          <w:b/>
          <w:color w:val="333333"/>
          <w:sz w:val="24"/>
          <w:szCs w:val="24"/>
        </w:rPr>
        <w:t>.</w:t>
      </w:r>
    </w:p>
    <w:p w14:paraId="68B7BD4A" w14:textId="77777777" w:rsidR="00DF7967" w:rsidRPr="0041788E" w:rsidRDefault="00DF79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0"/>
        <w:rPr>
          <w:rFonts w:ascii="Arial" w:eastAsia="Arial" w:hAnsi="Arial" w:cs="Arial"/>
          <w:color w:val="333333"/>
          <w:sz w:val="24"/>
          <w:szCs w:val="24"/>
        </w:rPr>
      </w:pPr>
    </w:p>
    <w:p w14:paraId="6BE5A961" w14:textId="2D9B9C0E" w:rsidR="00DF7967" w:rsidRDefault="008140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0"/>
        <w:rPr>
          <w:rFonts w:ascii="Arial" w:eastAsia="Arial" w:hAnsi="Arial" w:cs="Arial"/>
          <w:color w:val="333333"/>
          <w:sz w:val="24"/>
          <w:szCs w:val="24"/>
        </w:rPr>
      </w:pPr>
      <w:r w:rsidRPr="0041788E">
        <w:rPr>
          <w:rFonts w:ascii="Arial" w:eastAsia="Arial" w:hAnsi="Arial" w:cs="Arial"/>
          <w:color w:val="333333"/>
          <w:sz w:val="24"/>
          <w:szCs w:val="24"/>
        </w:rPr>
        <w:t xml:space="preserve">All registrations will be due on </w:t>
      </w:r>
      <w:r w:rsidRPr="0041788E">
        <w:rPr>
          <w:rFonts w:ascii="Arial" w:eastAsia="Arial" w:hAnsi="Arial" w:cs="Arial"/>
          <w:b/>
          <w:color w:val="333333"/>
          <w:sz w:val="24"/>
          <w:szCs w:val="24"/>
        </w:rPr>
        <w:t xml:space="preserve">MON January </w:t>
      </w:r>
      <w:r w:rsidR="003C652B" w:rsidRPr="0041788E">
        <w:rPr>
          <w:rFonts w:ascii="Arial" w:eastAsia="Arial" w:hAnsi="Arial" w:cs="Arial"/>
          <w:b/>
          <w:color w:val="333333"/>
          <w:sz w:val="24"/>
          <w:szCs w:val="24"/>
        </w:rPr>
        <w:t>15th</w:t>
      </w:r>
      <w:r w:rsidRPr="0041788E">
        <w:rPr>
          <w:rFonts w:ascii="Arial" w:eastAsia="Arial" w:hAnsi="Arial" w:cs="Arial"/>
          <w:b/>
          <w:color w:val="333333"/>
          <w:sz w:val="24"/>
          <w:szCs w:val="24"/>
        </w:rPr>
        <w:t xml:space="preserve"> at 5:00 PM</w:t>
      </w:r>
      <w:r w:rsidRPr="0041788E">
        <w:rPr>
          <w:rFonts w:ascii="Arial" w:eastAsia="Arial" w:hAnsi="Arial" w:cs="Arial"/>
          <w:color w:val="333333"/>
          <w:sz w:val="24"/>
          <w:szCs w:val="24"/>
        </w:rPr>
        <w:t xml:space="preserve">. Judges due by </w:t>
      </w:r>
      <w:r w:rsidRPr="0041788E">
        <w:rPr>
          <w:rFonts w:ascii="Arial" w:eastAsia="Arial" w:hAnsi="Arial" w:cs="Arial"/>
          <w:b/>
          <w:color w:val="333333"/>
          <w:sz w:val="24"/>
          <w:szCs w:val="24"/>
        </w:rPr>
        <w:t>WED January 1</w:t>
      </w:r>
      <w:r w:rsidR="003C652B" w:rsidRPr="0041788E">
        <w:rPr>
          <w:rFonts w:ascii="Arial" w:eastAsia="Arial" w:hAnsi="Arial" w:cs="Arial"/>
          <w:b/>
          <w:color w:val="333333"/>
          <w:sz w:val="24"/>
          <w:szCs w:val="24"/>
        </w:rPr>
        <w:t>7</w:t>
      </w:r>
      <w:r w:rsidRPr="0041788E">
        <w:rPr>
          <w:rFonts w:ascii="Arial" w:eastAsia="Arial" w:hAnsi="Arial" w:cs="Arial"/>
          <w:b/>
          <w:color w:val="333333"/>
          <w:sz w:val="24"/>
          <w:szCs w:val="24"/>
          <w:vertAlign w:val="superscript"/>
        </w:rPr>
        <w:t>th</w:t>
      </w:r>
      <w:r w:rsidRPr="0041788E">
        <w:rPr>
          <w:rFonts w:ascii="Arial" w:eastAsia="Arial" w:hAnsi="Arial" w:cs="Arial"/>
          <w:b/>
          <w:color w:val="333333"/>
          <w:sz w:val="24"/>
          <w:szCs w:val="24"/>
        </w:rPr>
        <w:t xml:space="preserve"> at 5:00 </w:t>
      </w:r>
      <w:r w:rsidR="000B6839" w:rsidRPr="0041788E">
        <w:rPr>
          <w:rFonts w:ascii="Arial" w:eastAsia="Arial" w:hAnsi="Arial" w:cs="Arial"/>
          <w:b/>
          <w:color w:val="333333"/>
          <w:sz w:val="24"/>
          <w:szCs w:val="24"/>
        </w:rPr>
        <w:t>PM</w:t>
      </w:r>
      <w:r w:rsidR="000B6839" w:rsidRPr="0041788E">
        <w:rPr>
          <w:rFonts w:ascii="Arial" w:eastAsia="Arial" w:hAnsi="Arial" w:cs="Arial"/>
          <w:color w:val="333333"/>
          <w:sz w:val="24"/>
          <w:szCs w:val="24"/>
        </w:rPr>
        <w:t xml:space="preserve">. </w:t>
      </w:r>
    </w:p>
    <w:p w14:paraId="32F68E20" w14:textId="77777777" w:rsidR="0041788E" w:rsidRDefault="004178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0"/>
        <w:rPr>
          <w:rFonts w:ascii="Arial" w:eastAsia="Arial" w:hAnsi="Arial" w:cs="Arial"/>
          <w:color w:val="333333"/>
          <w:sz w:val="24"/>
          <w:szCs w:val="24"/>
        </w:rPr>
      </w:pPr>
    </w:p>
    <w:p w14:paraId="070768BB" w14:textId="706FE254" w:rsidR="0041788E" w:rsidRPr="0041788E" w:rsidRDefault="0041788E" w:rsidP="0041788E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Special instructions: Park in the Crutchfield parking lot enter door number 2. The registration table will be in front of the auditorium. Find a seating section in the auditorium. The student meeting will start around 4:50p.m. Judges and coaches should report to the media center on the 2</w:t>
      </w:r>
      <w:r w:rsidRPr="0041788E">
        <w:rPr>
          <w:rFonts w:ascii="Arial" w:eastAsia="Arial" w:hAnsi="Arial" w:cs="Arial"/>
          <w:sz w:val="24"/>
          <w:szCs w:val="24"/>
          <w:vertAlign w:val="superscript"/>
        </w:rPr>
        <w:t>nd</w:t>
      </w:r>
      <w:r>
        <w:rPr>
          <w:rFonts w:ascii="Arial" w:eastAsia="Arial" w:hAnsi="Arial" w:cs="Arial"/>
          <w:sz w:val="24"/>
          <w:szCs w:val="24"/>
        </w:rPr>
        <w:t xml:space="preserve"> floor. </w:t>
      </w:r>
    </w:p>
    <w:p w14:paraId="4FED54F3" w14:textId="77777777" w:rsidR="003C652B" w:rsidRPr="0041788E" w:rsidRDefault="003C65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0"/>
        <w:rPr>
          <w:rFonts w:ascii="Arial" w:eastAsia="Arial" w:hAnsi="Arial" w:cs="Arial"/>
          <w:sz w:val="24"/>
          <w:szCs w:val="24"/>
        </w:rPr>
      </w:pPr>
    </w:p>
    <w:p w14:paraId="651B4759" w14:textId="02C6DC62" w:rsidR="00DF7967" w:rsidRPr="0041788E" w:rsidRDefault="008140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0"/>
        <w:rPr>
          <w:rFonts w:ascii="Arial" w:eastAsia="Arial" w:hAnsi="Arial" w:cs="Arial"/>
          <w:sz w:val="24"/>
          <w:szCs w:val="24"/>
        </w:rPr>
      </w:pPr>
      <w:r w:rsidRPr="0041788E">
        <w:rPr>
          <w:rFonts w:ascii="Arial" w:eastAsia="Arial" w:hAnsi="Arial" w:cs="Arial"/>
          <w:color w:val="333333"/>
          <w:sz w:val="24"/>
          <w:szCs w:val="24"/>
        </w:rPr>
        <w:t xml:space="preserve">Thank you for supporting our Speech and Debate </w:t>
      </w:r>
      <w:r w:rsidR="0041788E" w:rsidRPr="0041788E">
        <w:rPr>
          <w:rFonts w:ascii="Arial" w:eastAsia="Arial" w:hAnsi="Arial" w:cs="Arial"/>
          <w:color w:val="333333"/>
          <w:sz w:val="24"/>
          <w:szCs w:val="24"/>
        </w:rPr>
        <w:t>Scrimmage</w:t>
      </w:r>
      <w:r w:rsidRPr="0041788E">
        <w:rPr>
          <w:rFonts w:ascii="Arial" w:eastAsia="Arial" w:hAnsi="Arial" w:cs="Arial"/>
          <w:color w:val="333333"/>
          <w:sz w:val="24"/>
          <w:szCs w:val="24"/>
        </w:rPr>
        <w:t>!</w:t>
      </w:r>
    </w:p>
    <w:p w14:paraId="628D1E76" w14:textId="77777777" w:rsidR="00DF7967" w:rsidRPr="0041788E" w:rsidRDefault="00DF7967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Arial" w:eastAsia="Arial" w:hAnsi="Arial" w:cs="Arial"/>
          <w:sz w:val="24"/>
          <w:szCs w:val="24"/>
        </w:rPr>
      </w:pPr>
    </w:p>
    <w:p w14:paraId="5AD67BBE" w14:textId="77777777" w:rsidR="00DF7967" w:rsidRPr="0041788E" w:rsidRDefault="008140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0"/>
        <w:jc w:val="center"/>
        <w:rPr>
          <w:rFonts w:ascii="Arial" w:eastAsia="Arial" w:hAnsi="Arial" w:cs="Arial"/>
          <w:sz w:val="24"/>
          <w:szCs w:val="24"/>
        </w:rPr>
      </w:pPr>
      <w:r w:rsidRPr="0041788E">
        <w:rPr>
          <w:rFonts w:ascii="Arial" w:eastAsia="Arial" w:hAnsi="Arial" w:cs="Arial"/>
          <w:color w:val="333333"/>
          <w:sz w:val="24"/>
          <w:szCs w:val="24"/>
        </w:rPr>
        <w:t>Best,</w:t>
      </w:r>
    </w:p>
    <w:p w14:paraId="715610EC" w14:textId="54CD4F26" w:rsidR="00DF7967" w:rsidRPr="0041788E" w:rsidRDefault="003C65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0"/>
        <w:jc w:val="center"/>
        <w:rPr>
          <w:rFonts w:ascii="Arial" w:eastAsia="Arial" w:hAnsi="Arial" w:cs="Arial"/>
          <w:color w:val="333333"/>
          <w:sz w:val="24"/>
          <w:szCs w:val="24"/>
        </w:rPr>
      </w:pPr>
      <w:r w:rsidRPr="0041788E">
        <w:rPr>
          <w:rFonts w:ascii="Arial" w:eastAsia="Arial" w:hAnsi="Arial" w:cs="Arial"/>
          <w:color w:val="333333"/>
          <w:sz w:val="24"/>
          <w:szCs w:val="24"/>
        </w:rPr>
        <w:t>Angela Moore (804-253-3018), Lisette Kimbrough (804-819-0856)</w:t>
      </w:r>
    </w:p>
    <w:p w14:paraId="1BE8507E" w14:textId="2E7B018E" w:rsidR="00DF7967" w:rsidRPr="0041788E" w:rsidRDefault="003C65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0"/>
        <w:jc w:val="center"/>
        <w:rPr>
          <w:rFonts w:ascii="Arial" w:eastAsia="Arial" w:hAnsi="Arial" w:cs="Arial"/>
          <w:i/>
          <w:color w:val="333333"/>
          <w:sz w:val="24"/>
          <w:szCs w:val="24"/>
        </w:rPr>
      </w:pPr>
      <w:r w:rsidRPr="0041788E">
        <w:rPr>
          <w:rFonts w:ascii="Arial" w:eastAsia="Arial" w:hAnsi="Arial" w:cs="Arial"/>
          <w:i/>
          <w:color w:val="333333"/>
          <w:sz w:val="24"/>
          <w:szCs w:val="24"/>
        </w:rPr>
        <w:t>RHSA Speech and Debate Coaches</w:t>
      </w:r>
    </w:p>
    <w:p w14:paraId="3A64C58B" w14:textId="77777777" w:rsidR="00DF7967" w:rsidRPr="0041788E" w:rsidRDefault="00DF79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0"/>
        <w:jc w:val="center"/>
        <w:rPr>
          <w:rFonts w:ascii="Arial" w:eastAsia="Arial" w:hAnsi="Arial" w:cs="Arial"/>
          <w:i/>
          <w:sz w:val="24"/>
          <w:szCs w:val="24"/>
        </w:rPr>
      </w:pPr>
    </w:p>
    <w:p w14:paraId="46FB422F" w14:textId="77777777" w:rsidR="00DF7967" w:rsidRPr="0041788E" w:rsidRDefault="008140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0"/>
        <w:jc w:val="center"/>
        <w:rPr>
          <w:rFonts w:ascii="Arial" w:eastAsia="Arial" w:hAnsi="Arial" w:cs="Arial"/>
          <w:sz w:val="24"/>
          <w:szCs w:val="24"/>
        </w:rPr>
      </w:pPr>
      <w:r w:rsidRPr="0041788E">
        <w:rPr>
          <w:rFonts w:ascii="Arial" w:eastAsia="Arial" w:hAnsi="Arial" w:cs="Arial"/>
          <w:sz w:val="24"/>
          <w:szCs w:val="24"/>
        </w:rPr>
        <w:t>This tournament is sponsored by:</w:t>
      </w:r>
    </w:p>
    <w:p w14:paraId="3026D300" w14:textId="77777777" w:rsidR="00DF7967" w:rsidRDefault="00DF79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0"/>
        <w:jc w:val="center"/>
        <w:rPr>
          <w:rFonts w:ascii="Arial" w:eastAsia="Arial" w:hAnsi="Arial" w:cs="Arial"/>
          <w:sz w:val="24"/>
          <w:szCs w:val="24"/>
        </w:rPr>
      </w:pPr>
    </w:p>
    <w:p w14:paraId="5C797D3E" w14:textId="77777777" w:rsidR="00DF7967" w:rsidRDefault="008140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114300" distB="114300" distL="114300" distR="114300" wp14:anchorId="72949D83" wp14:editId="4A6B948A">
            <wp:extent cx="3424238" cy="1070074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4238" cy="10700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BC68FFC" w14:textId="77777777" w:rsidR="00DF7967" w:rsidRDefault="0081404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color w:val="333333"/>
          <w:sz w:val="24"/>
          <w:szCs w:val="24"/>
        </w:rPr>
        <w:tab/>
      </w:r>
      <w:r>
        <w:rPr>
          <w:rFonts w:ascii="Arial" w:eastAsia="Arial" w:hAnsi="Arial" w:cs="Arial"/>
          <w:color w:val="333333"/>
          <w:sz w:val="24"/>
          <w:szCs w:val="24"/>
        </w:rPr>
        <w:tab/>
      </w:r>
    </w:p>
    <w:sectPr w:rsidR="00DF79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EDDBF" w14:textId="77777777" w:rsidR="0071149F" w:rsidRDefault="0071149F" w:rsidP="00876013">
      <w:pPr>
        <w:spacing w:after="0" w:line="240" w:lineRule="auto"/>
      </w:pPr>
      <w:r>
        <w:separator/>
      </w:r>
    </w:p>
  </w:endnote>
  <w:endnote w:type="continuationSeparator" w:id="0">
    <w:p w14:paraId="32A5624E" w14:textId="77777777" w:rsidR="0071149F" w:rsidRDefault="0071149F" w:rsidP="00876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EE54E" w14:textId="77777777" w:rsidR="00876013" w:rsidRDefault="008760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40AEB" w14:textId="77777777" w:rsidR="00876013" w:rsidRDefault="008760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73E45" w14:textId="77777777" w:rsidR="00876013" w:rsidRDefault="008760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418D0" w14:textId="77777777" w:rsidR="0071149F" w:rsidRDefault="0071149F" w:rsidP="00876013">
      <w:pPr>
        <w:spacing w:after="0" w:line="240" w:lineRule="auto"/>
      </w:pPr>
      <w:r>
        <w:separator/>
      </w:r>
    </w:p>
  </w:footnote>
  <w:footnote w:type="continuationSeparator" w:id="0">
    <w:p w14:paraId="3681B121" w14:textId="77777777" w:rsidR="0071149F" w:rsidRDefault="0071149F" w:rsidP="00876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D7742" w14:textId="77777777" w:rsidR="00876013" w:rsidRDefault="008760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176A1" w14:textId="77777777" w:rsidR="00876013" w:rsidRDefault="008760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138D4" w14:textId="77777777" w:rsidR="00876013" w:rsidRDefault="008760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0253A"/>
    <w:multiLevelType w:val="hybridMultilevel"/>
    <w:tmpl w:val="1FAA2200"/>
    <w:lvl w:ilvl="0" w:tplc="45C61A24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8D4300"/>
    <w:multiLevelType w:val="hybridMultilevel"/>
    <w:tmpl w:val="3D4AB27E"/>
    <w:lvl w:ilvl="0" w:tplc="68921F04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700759">
    <w:abstractNumId w:val="1"/>
  </w:num>
  <w:num w:numId="2" w16cid:durableId="1536041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967"/>
    <w:rsid w:val="000019F7"/>
    <w:rsid w:val="0006682C"/>
    <w:rsid w:val="000B6839"/>
    <w:rsid w:val="002B3A15"/>
    <w:rsid w:val="002D4A8D"/>
    <w:rsid w:val="003C652B"/>
    <w:rsid w:val="0041788E"/>
    <w:rsid w:val="006F1594"/>
    <w:rsid w:val="0071149F"/>
    <w:rsid w:val="00814040"/>
    <w:rsid w:val="00876013"/>
    <w:rsid w:val="009B5A26"/>
    <w:rsid w:val="009E6D0F"/>
    <w:rsid w:val="00DF7967"/>
    <w:rsid w:val="00E6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0AF120"/>
  <w15:docId w15:val="{AB8104CC-A020-4D13-9B37-8F2CA059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3C652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652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01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178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60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013"/>
  </w:style>
  <w:style w:type="paragraph" w:styleId="Footer">
    <w:name w:val="footer"/>
    <w:basedOn w:val="Normal"/>
    <w:link w:val="FooterChar"/>
    <w:uiPriority w:val="99"/>
    <w:unhideWhenUsed/>
    <w:rsid w:val="008760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0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cosbyclashofthetitans.tabroom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cott_mckeag@ccpsnet.ne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azTuNUNfZ9YtIpKQ8WhTKuDj2Q==">CgMxLjAyCWguMzBqMHpsbDIIaC5namRneHM4AHIhMXdYMk5uQkFQS2FTcm1mUEZlWWctaTVKcm9MMG1xM3N5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Moore</dc:creator>
  <cp:lastModifiedBy>Lucretia Anderson</cp:lastModifiedBy>
  <cp:revision>3</cp:revision>
  <dcterms:created xsi:type="dcterms:W3CDTF">2024-01-03T17:22:00Z</dcterms:created>
  <dcterms:modified xsi:type="dcterms:W3CDTF">2024-01-05T19:06:00Z</dcterms:modified>
</cp:coreProperties>
</file>