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hd w:fill="ffffff" w:val="clear"/>
        <w:spacing w:line="276" w:lineRule="auto"/>
        <w:jc w:val="center"/>
        <w:rPr>
          <w:rFonts w:ascii="Kaushan Script" w:cs="Kaushan Script" w:eastAsia="Kaushan Script" w:hAnsi="Kaushan Script"/>
          <w:sz w:val="36"/>
          <w:szCs w:val="36"/>
        </w:rPr>
      </w:pPr>
      <w:r w:rsidDel="00000000" w:rsidR="00000000" w:rsidRPr="00000000">
        <w:rPr>
          <w:rFonts w:ascii="Kaushan Script" w:cs="Kaushan Script" w:eastAsia="Kaushan Script" w:hAnsi="Kaushan Script"/>
          <w:sz w:val="36"/>
          <w:szCs w:val="36"/>
          <w:rtl w:val="0"/>
        </w:rPr>
        <w:t xml:space="preserve">Shepherd Speech, Drama, &amp; Debate</w:t>
      </w:r>
    </w:p>
    <w:p w:rsidR="00000000" w:rsidDel="00000000" w:rsidP="00000000" w:rsidRDefault="00000000" w:rsidRPr="00000000" w14:paraId="00000002">
      <w:pPr>
        <w:pageBreakBefore w:val="0"/>
        <w:shd w:fill="ffffff" w:val="clear"/>
        <w:spacing w:line="276" w:lineRule="auto"/>
        <w:jc w:val="center"/>
        <w:rPr>
          <w:rFonts w:ascii="Kaushan Script" w:cs="Kaushan Script" w:eastAsia="Kaushan Script" w:hAnsi="Kaushan Script"/>
          <w:sz w:val="36"/>
          <w:szCs w:val="36"/>
        </w:rPr>
      </w:pPr>
      <w:r w:rsidDel="00000000" w:rsidR="00000000" w:rsidRPr="00000000">
        <w:rPr>
          <w:rFonts w:ascii="Kaushan Script" w:cs="Kaushan Script" w:eastAsia="Kaushan Script" w:hAnsi="Kaushan Script"/>
          <w:sz w:val="36"/>
          <w:szCs w:val="36"/>
          <w:rtl w:val="0"/>
        </w:rPr>
        <w:t xml:space="preserve">Shelters &amp; Sheep Invitational</w:t>
      </w:r>
    </w:p>
    <w:p w:rsidR="00000000" w:rsidDel="00000000" w:rsidP="00000000" w:rsidRDefault="00000000" w:rsidRPr="00000000" w14:paraId="00000003">
      <w:pPr>
        <w:pageBreakBefore w:val="0"/>
        <w:shd w:fill="ffffff" w:val="clear"/>
        <w:spacing w:line="276" w:lineRule="auto"/>
        <w:jc w:val="center"/>
        <w:rPr>
          <w:rFonts w:ascii="Kaushan Script" w:cs="Kaushan Script" w:eastAsia="Kaushan Script" w:hAnsi="Kaushan Script"/>
          <w:sz w:val="36"/>
          <w:szCs w:val="36"/>
        </w:rPr>
      </w:pPr>
      <w:r w:rsidDel="00000000" w:rsidR="00000000" w:rsidRPr="00000000">
        <w:rPr>
          <w:rFonts w:ascii="Kaushan Script" w:cs="Kaushan Script" w:eastAsia="Kaushan Script" w:hAnsi="Kaushan Script"/>
          <w:sz w:val="36"/>
          <w:szCs w:val="36"/>
          <w:rtl w:val="0"/>
        </w:rPr>
        <w:t xml:space="preserve">3 December 2022</w:t>
      </w:r>
    </w:p>
    <w:p w:rsidR="00000000" w:rsidDel="00000000" w:rsidP="00000000" w:rsidRDefault="00000000" w:rsidRPr="00000000" w14:paraId="00000004">
      <w:pPr>
        <w:pageBreakBefore w:val="0"/>
        <w:shd w:fill="ffffff" w:val="clear"/>
        <w:spacing w:line="33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cordially invited to compete in the Shepherd High School “Shelters &amp; Sheep”  Speech, Drama and Debate Tournament on Saturday, December 3rd. </w:t>
      </w:r>
    </w:p>
    <w:p w:rsidR="00000000" w:rsidDel="00000000" w:rsidP="00000000" w:rsidRDefault="00000000" w:rsidRPr="00000000" w14:paraId="00000006">
      <w:pPr>
        <w:pageBreakBefore w:val="0"/>
        <w:shd w:fill="ffffff" w:val="clear"/>
        <w:spacing w:line="331.2"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7">
      <w:pPr>
        <w:pageBreakBefore w:val="0"/>
        <w:shd w:fill="ffffff" w:val="clear"/>
        <w:spacing w:line="331.2"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Registration:</w:t>
      </w:r>
      <w:r w:rsidDel="00000000" w:rsidR="00000000" w:rsidRPr="00000000">
        <w:rPr>
          <w:rFonts w:ascii="Times New Roman" w:cs="Times New Roman" w:eastAsia="Times New Roman" w:hAnsi="Times New Roman"/>
          <w:sz w:val="24"/>
          <w:szCs w:val="24"/>
          <w:rtl w:val="0"/>
        </w:rPr>
        <w:t xml:space="preserve">  Registration will be through Tabroom.com, with registration opening on Satuday, November 5th @ 8:00 a.m.  You may register 3 entries per event. </w:t>
      </w:r>
      <w:r w:rsidDel="00000000" w:rsidR="00000000" w:rsidRPr="00000000">
        <w:rPr>
          <w:rFonts w:ascii="Times New Roman" w:cs="Times New Roman" w:eastAsia="Times New Roman" w:hAnsi="Times New Roman"/>
          <w:sz w:val="24"/>
          <w:szCs w:val="24"/>
          <w:u w:val="single"/>
          <w:rtl w:val="0"/>
        </w:rPr>
        <w:t xml:space="preserve">No double entry.</w:t>
      </w:r>
    </w:p>
    <w:p w:rsidR="00000000" w:rsidDel="00000000" w:rsidP="00000000" w:rsidRDefault="00000000" w:rsidRPr="00000000" w14:paraId="00000008">
      <w:pPr>
        <w:pageBreakBefore w:val="0"/>
        <w:shd w:fill="ffffff" w:val="clear"/>
        <w:spacing w:line="331.2" w:lineRule="auto"/>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009">
      <w:pPr>
        <w:pageBreakBefore w:val="0"/>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asking you to please submit your preliminary registration by Friday, November 18th. Please register the maximum number of competitors you anticipate competing that day. I’d much rather have more judges than are needed than too few. You will be able to adjust/change your registration until Monday, November 28th. I will do my best to have enough judges so we don’t have to rely on coaches.  If you plan on bringing anyone with you who will be willing to judge, or if you know someone who would be willing to travel to Shepherd for the day to help us out, please let me know.</w:t>
      </w:r>
    </w:p>
    <w:p w:rsidR="00000000" w:rsidDel="00000000" w:rsidP="00000000" w:rsidRDefault="00000000" w:rsidRPr="00000000" w14:paraId="0000000A">
      <w:pPr>
        <w:pageBreakBefore w:val="0"/>
        <w:shd w:fill="ffffff" w:val="clear"/>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 will close on Monday, November 28th at 6:00 p.m. After that time, please email your drops/changes to </w:t>
      </w:r>
      <w:hyperlink r:id="rId6">
        <w:r w:rsidDel="00000000" w:rsidR="00000000" w:rsidRPr="00000000">
          <w:rPr>
            <w:rFonts w:ascii="Times New Roman" w:cs="Times New Roman" w:eastAsia="Times New Roman" w:hAnsi="Times New Roman"/>
            <w:color w:val="1155cc"/>
            <w:sz w:val="24"/>
            <w:szCs w:val="24"/>
            <w:u w:val="single"/>
            <w:rtl w:val="0"/>
          </w:rPr>
          <w:t xml:space="preserve">c-warren@shepherd.k12.mt.us</w:t>
        </w:r>
      </w:hyperlink>
      <w:r w:rsidDel="00000000" w:rsidR="00000000" w:rsidRPr="00000000">
        <w:rPr>
          <w:rFonts w:ascii="Times New Roman" w:cs="Times New Roman" w:eastAsia="Times New Roman" w:hAnsi="Times New Roman"/>
          <w:sz w:val="24"/>
          <w:szCs w:val="24"/>
          <w:rtl w:val="0"/>
        </w:rPr>
        <w:t xml:space="preserve">  or text to (406) 570-1730.  Drop fees will not be incurred until 8:00 am Friday, December 2nd.</w:t>
      </w:r>
    </w:p>
    <w:p w:rsidR="00000000" w:rsidDel="00000000" w:rsidP="00000000" w:rsidRDefault="00000000" w:rsidRPr="00000000" w14:paraId="0000000C">
      <w:pPr>
        <w:pageBreakBefore w:val="0"/>
        <w:shd w:fill="ffffff" w:val="clear"/>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Check-in/Fees/Payment: </w:t>
      </w:r>
      <w:r w:rsidDel="00000000" w:rsidR="00000000" w:rsidRPr="00000000">
        <w:rPr>
          <w:rFonts w:ascii="Times New Roman" w:cs="Times New Roman" w:eastAsia="Times New Roman" w:hAnsi="Times New Roman"/>
          <w:sz w:val="24"/>
          <w:szCs w:val="24"/>
          <w:rtl w:val="0"/>
        </w:rPr>
        <w:t xml:space="preserve">Check-in will be at the high school entrance on Saturday morning beginning at 7:00 am. Entry fees will be $5 per student competitor ($5/individual event; $10/duo - quad events). </w:t>
      </w:r>
    </w:p>
    <w:p w:rsidR="00000000" w:rsidDel="00000000" w:rsidP="00000000" w:rsidRDefault="00000000" w:rsidRPr="00000000" w14:paraId="0000000E">
      <w:pPr>
        <w:pageBreakBefore w:val="0"/>
        <w:shd w:fill="ffffff" w:val="clear"/>
        <w:spacing w:line="331.2"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F">
      <w:pPr>
        <w:pageBreakBefore w:val="0"/>
        <w:shd w:fill="ffffff" w:val="clear"/>
        <w:spacing w:line="331.2"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Events: </w:t>
      </w:r>
      <w:r w:rsidDel="00000000" w:rsidR="00000000" w:rsidRPr="00000000">
        <w:rPr>
          <w:rFonts w:ascii="Times New Roman" w:cs="Times New Roman" w:eastAsia="Times New Roman" w:hAnsi="Times New Roman"/>
          <w:sz w:val="24"/>
          <w:szCs w:val="24"/>
          <w:rtl w:val="0"/>
        </w:rPr>
        <w:t xml:space="preserve">All BC events will be offered (unfortunately, we won’t have POI or Duo Interp or Legi). Please limit your entries to 3 per event/per school. Double entries will not be permitted. </w:t>
      </w:r>
      <w:r w:rsidDel="00000000" w:rsidR="00000000" w:rsidRPr="00000000">
        <w:rPr>
          <w:rtl w:val="0"/>
        </w:rPr>
      </w:r>
    </w:p>
    <w:p w:rsidR="00000000" w:rsidDel="00000000" w:rsidP="00000000" w:rsidRDefault="00000000" w:rsidRPr="00000000" w14:paraId="00000010">
      <w:pPr>
        <w:pageBreakBefore w:val="0"/>
        <w:shd w:fill="ffffff" w:val="clear"/>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Rules: </w:t>
      </w:r>
      <w:r w:rsidDel="00000000" w:rsidR="00000000" w:rsidRPr="00000000">
        <w:rPr>
          <w:rFonts w:ascii="Times New Roman" w:cs="Times New Roman" w:eastAsia="Times New Roman" w:hAnsi="Times New Roman"/>
          <w:sz w:val="24"/>
          <w:szCs w:val="24"/>
          <w:rtl w:val="0"/>
        </w:rPr>
        <w:t xml:space="preserve"> All events will be conducted in accordance to the MHSA Handbook with the FOLLOWING</w:t>
      </w:r>
    </w:p>
    <w:p w:rsidR="00000000" w:rsidDel="00000000" w:rsidP="00000000" w:rsidRDefault="00000000" w:rsidRPr="00000000" w14:paraId="00000012">
      <w:pPr>
        <w:pageBreakBefore w:val="0"/>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EXCEPTIONS:</w:t>
      </w:r>
    </w:p>
    <w:p w:rsidR="00000000" w:rsidDel="00000000" w:rsidP="00000000" w:rsidRDefault="00000000" w:rsidRPr="00000000" w14:paraId="00000013">
      <w:pPr>
        <w:pageBreakBefore w:val="0"/>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Coaches may be asked to judge.</w:t>
      </w:r>
    </w:p>
    <w:p w:rsidR="00000000" w:rsidDel="00000000" w:rsidP="00000000" w:rsidRDefault="00000000" w:rsidRPr="00000000" w14:paraId="00000014">
      <w:pPr>
        <w:pageBreakBefore w:val="0"/>
        <w:shd w:fill="ffffff" w:val="clear"/>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Debate Topics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pageBreakBefore w:val="0"/>
        <w:shd w:fill="ffffff" w:val="clear"/>
        <w:spacing w:line="331.2" w:lineRule="auto"/>
        <w:rPr>
          <w:rFonts w:ascii="Times New Roman" w:cs="Times New Roman" w:eastAsia="Times New Roman" w:hAnsi="Times New Roman"/>
          <w:color w:val="5e514e"/>
          <w:sz w:val="24"/>
          <w:szCs w:val="24"/>
        </w:rPr>
      </w:pPr>
      <w:r w:rsidDel="00000000" w:rsidR="00000000" w:rsidRPr="00000000">
        <w:rPr>
          <w:rFonts w:ascii="Times New Roman" w:cs="Times New Roman" w:eastAsia="Times New Roman" w:hAnsi="Times New Roman"/>
          <w:color w:val="5e514e"/>
          <w:sz w:val="24"/>
          <w:szCs w:val="24"/>
          <w:rtl w:val="0"/>
        </w:rPr>
        <w:t xml:space="preserve">Public Forum Debate – 2022 November/December Topic: </w:t>
      </w:r>
    </w:p>
    <w:p w:rsidR="00000000" w:rsidDel="00000000" w:rsidP="00000000" w:rsidRDefault="00000000" w:rsidRPr="00000000" w14:paraId="00000017">
      <w:pPr>
        <w:pageBreakBefore w:val="0"/>
        <w:shd w:fill="ffffff" w:val="clear"/>
        <w:spacing w:line="331.2" w:lineRule="auto"/>
        <w:rPr>
          <w:rFonts w:ascii="Times New Roman" w:cs="Times New Roman" w:eastAsia="Times New Roman" w:hAnsi="Times New Roman"/>
          <w:color w:val="5e514e"/>
          <w:sz w:val="24"/>
          <w:szCs w:val="24"/>
        </w:rPr>
      </w:pPr>
      <w:r w:rsidDel="00000000" w:rsidR="00000000" w:rsidRPr="00000000">
        <w:rPr>
          <w:rFonts w:ascii="Times New Roman" w:cs="Times New Roman" w:eastAsia="Times New Roman" w:hAnsi="Times New Roman"/>
          <w:b w:val="1"/>
          <w:color w:val="5e514e"/>
          <w:sz w:val="24"/>
          <w:szCs w:val="24"/>
          <w:highlight w:val="white"/>
          <w:rtl w:val="0"/>
        </w:rPr>
        <w:t xml:space="preserve">Resolved: The United States’ strategy of Great Power Competition produces more benefits than harms.</w:t>
      </w:r>
      <w:r w:rsidDel="00000000" w:rsidR="00000000" w:rsidRPr="00000000">
        <w:rPr>
          <w:rFonts w:ascii="Times New Roman" w:cs="Times New Roman" w:eastAsia="Times New Roman" w:hAnsi="Times New Roman"/>
          <w:color w:val="5e514e"/>
          <w:sz w:val="24"/>
          <w:szCs w:val="24"/>
          <w:rtl w:val="0"/>
        </w:rPr>
        <w:t xml:space="preserve"> </w:t>
      </w:r>
    </w:p>
    <w:p w:rsidR="00000000" w:rsidDel="00000000" w:rsidP="00000000" w:rsidRDefault="00000000" w:rsidRPr="00000000" w14:paraId="00000018">
      <w:pPr>
        <w:pageBreakBefore w:val="0"/>
        <w:shd w:fill="ffffff" w:val="clear"/>
        <w:spacing w:line="331.2" w:lineRule="auto"/>
        <w:rPr>
          <w:rFonts w:ascii="Times New Roman" w:cs="Times New Roman" w:eastAsia="Times New Roman" w:hAnsi="Times New Roman"/>
          <w:color w:val="5e514e"/>
          <w:sz w:val="24"/>
          <w:szCs w:val="24"/>
        </w:rPr>
      </w:pPr>
      <w:r w:rsidDel="00000000" w:rsidR="00000000" w:rsidRPr="00000000">
        <w:rPr>
          <w:rFonts w:ascii="Times New Roman" w:cs="Times New Roman" w:eastAsia="Times New Roman" w:hAnsi="Times New Roman"/>
          <w:color w:val="5e514e"/>
          <w:sz w:val="24"/>
          <w:szCs w:val="24"/>
          <w:rtl w:val="0"/>
        </w:rPr>
        <w:t xml:space="preserve">Lincoln-Douglas Debate – 2022 November/December Topic: </w:t>
      </w:r>
    </w:p>
    <w:p w:rsidR="00000000" w:rsidDel="00000000" w:rsidP="00000000" w:rsidRDefault="00000000" w:rsidRPr="00000000" w14:paraId="00000019">
      <w:pPr>
        <w:pageBreakBefore w:val="0"/>
        <w:shd w:fill="ffffff" w:val="clear"/>
        <w:spacing w:line="331.2" w:lineRule="auto"/>
        <w:rPr>
          <w:rFonts w:ascii="Times New Roman" w:cs="Times New Roman" w:eastAsia="Times New Roman" w:hAnsi="Times New Roman"/>
          <w:b w:val="1"/>
          <w:color w:val="5e514e"/>
          <w:sz w:val="24"/>
          <w:szCs w:val="24"/>
        </w:rPr>
      </w:pPr>
      <w:r w:rsidDel="00000000" w:rsidR="00000000" w:rsidRPr="00000000">
        <w:rPr>
          <w:rFonts w:ascii="Times New Roman" w:cs="Times New Roman" w:eastAsia="Times New Roman" w:hAnsi="Times New Roman"/>
          <w:b w:val="1"/>
          <w:color w:val="5e514e"/>
          <w:sz w:val="24"/>
          <w:szCs w:val="24"/>
          <w:highlight w:val="white"/>
          <w:rtl w:val="0"/>
        </w:rPr>
        <w:t xml:space="preserve">Resolved: The People’s Republic of China ought to prioritize environmental protection over economic growth.</w:t>
      </w:r>
      <w:r w:rsidDel="00000000" w:rsidR="00000000" w:rsidRPr="00000000">
        <w:rPr>
          <w:rtl w:val="0"/>
        </w:rPr>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7" w:sz="0" w:val="none"/>
          <w:right w:color="auto" w:space="0" w:sz="0" w:val="none"/>
        </w:pBdr>
        <w:shd w:fill="ffffff" w:val="clear"/>
        <w:spacing w:after="0" w:before="0" w:line="335.99999999999994" w:lineRule="auto"/>
        <w:rPr>
          <w:rFonts w:ascii="Times New Roman" w:cs="Times New Roman" w:eastAsia="Times New Roman" w:hAnsi="Times New Roman"/>
          <w:color w:val="5e514e"/>
          <w:sz w:val="24"/>
          <w:szCs w:val="24"/>
        </w:rPr>
      </w:pPr>
      <w:bookmarkStart w:colFirst="0" w:colLast="0" w:name="_7rv554hkgu0o" w:id="0"/>
      <w:bookmarkEnd w:id="0"/>
      <w:r w:rsidDel="00000000" w:rsidR="00000000" w:rsidRPr="00000000">
        <w:rPr>
          <w:rFonts w:ascii="Times New Roman" w:cs="Times New Roman" w:eastAsia="Times New Roman" w:hAnsi="Times New Roman"/>
          <w:color w:val="5e514e"/>
          <w:sz w:val="24"/>
          <w:szCs w:val="24"/>
          <w:rtl w:val="0"/>
        </w:rPr>
        <w:t xml:space="preserve">Policy Debate – 2021-2022 Topic: </w:t>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7" w:sz="0" w:val="none"/>
          <w:right w:color="auto" w:space="0" w:sz="0" w:val="none"/>
        </w:pBdr>
        <w:shd w:fill="ffffff" w:val="clear"/>
        <w:spacing w:after="0" w:before="0" w:line="335.99999999999994" w:lineRule="auto"/>
        <w:rPr>
          <w:rFonts w:ascii="Times New Roman" w:cs="Times New Roman" w:eastAsia="Times New Roman" w:hAnsi="Times New Roman"/>
          <w:b w:val="1"/>
          <w:color w:val="5e514e"/>
          <w:sz w:val="24"/>
          <w:szCs w:val="24"/>
        </w:rPr>
      </w:pPr>
      <w:bookmarkStart w:colFirst="0" w:colLast="0" w:name="_phecnxo39ym8" w:id="1"/>
      <w:bookmarkEnd w:id="1"/>
      <w:r w:rsidDel="00000000" w:rsidR="00000000" w:rsidRPr="00000000">
        <w:rPr>
          <w:rFonts w:ascii="Times New Roman" w:cs="Times New Roman" w:eastAsia="Times New Roman" w:hAnsi="Times New Roman"/>
          <w:b w:val="1"/>
          <w:color w:val="5e514e"/>
          <w:sz w:val="24"/>
          <w:szCs w:val="24"/>
          <w:rtl w:val="0"/>
        </w:rPr>
        <w:t xml:space="preserve">Resolved: The United States federal government should substantially increase its security cooperation with the North Atlantic Treaty Organization in one or more of the following areas: artificial intelligence, biotechnology, cybersecurity.</w:t>
      </w:r>
    </w:p>
    <w:p w:rsidR="00000000" w:rsidDel="00000000" w:rsidP="00000000" w:rsidRDefault="00000000" w:rsidRPr="00000000" w14:paraId="0000001C">
      <w:pPr>
        <w:pageBreakBefore w:val="0"/>
        <w:shd w:fill="ffffff" w:val="clear"/>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Timing: </w:t>
      </w:r>
      <w:r w:rsidDel="00000000" w:rsidR="00000000" w:rsidRPr="00000000">
        <w:rPr>
          <w:rFonts w:ascii="Times New Roman" w:cs="Times New Roman" w:eastAsia="Times New Roman" w:hAnsi="Times New Roman"/>
          <w:sz w:val="24"/>
          <w:szCs w:val="24"/>
          <w:rtl w:val="0"/>
        </w:rPr>
        <w:t xml:space="preserve">We will be timing up--with the exception of SPOI and debate</w:t>
      </w:r>
    </w:p>
    <w:p w:rsidR="00000000" w:rsidDel="00000000" w:rsidP="00000000" w:rsidRDefault="00000000" w:rsidRPr="00000000" w14:paraId="0000001E">
      <w:pPr>
        <w:pageBreakBefore w:val="0"/>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pageBreakBefore w:val="0"/>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Food: </w:t>
      </w:r>
      <w:r w:rsidDel="00000000" w:rsidR="00000000" w:rsidRPr="00000000">
        <w:rPr>
          <w:rFonts w:ascii="Times New Roman" w:cs="Times New Roman" w:eastAsia="Times New Roman" w:hAnsi="Times New Roman"/>
          <w:sz w:val="24"/>
          <w:szCs w:val="24"/>
          <w:rtl w:val="0"/>
        </w:rPr>
        <w:t xml:space="preserve"> We will have concessions available for lunch.</w:t>
      </w:r>
    </w:p>
    <w:p w:rsidR="00000000" w:rsidDel="00000000" w:rsidP="00000000" w:rsidRDefault="00000000" w:rsidRPr="00000000" w14:paraId="00000020">
      <w:pPr>
        <w:pageBreakBefore w:val="0"/>
        <w:shd w:fill="ffffff" w:val="clear"/>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Hospitality Room: </w:t>
      </w:r>
      <w:r w:rsidDel="00000000" w:rsidR="00000000" w:rsidRPr="00000000">
        <w:rPr>
          <w:rFonts w:ascii="Times New Roman" w:cs="Times New Roman" w:eastAsia="Times New Roman" w:hAnsi="Times New Roman"/>
          <w:sz w:val="24"/>
          <w:szCs w:val="24"/>
          <w:rtl w:val="0"/>
        </w:rPr>
        <w:t xml:space="preserve">There will be a hospitality room for all coaches, judges and bus drivers. We will do our best to keep everyone well fed. </w:t>
      </w:r>
    </w:p>
    <w:p w:rsidR="00000000" w:rsidDel="00000000" w:rsidP="00000000" w:rsidRDefault="00000000" w:rsidRPr="00000000" w14:paraId="00000022">
      <w:pPr>
        <w:pageBreakBefore w:val="0"/>
        <w:shd w:fill="ffffff" w:val="clear"/>
        <w:spacing w:after="160" w:line="408"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3">
      <w:pPr>
        <w:pageBreakBefore w:val="0"/>
        <w:shd w:fill="ffffff" w:val="clear"/>
        <w:spacing w:after="160" w:line="408"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w:t>
      </w:r>
      <w:r w:rsidDel="00000000" w:rsidR="00000000" w:rsidRPr="00000000">
        <w:rPr>
          <w:rFonts w:ascii="Times New Roman" w:cs="Times New Roman" w:eastAsia="Times New Roman" w:hAnsi="Times New Roman"/>
          <w:b w:val="1"/>
          <w:i w:val="1"/>
          <w:color w:val="333333"/>
          <w:sz w:val="24"/>
          <w:szCs w:val="24"/>
          <w:rtl w:val="0"/>
        </w:rPr>
        <w:t xml:space="preserve">Student Commons</w:t>
      </w:r>
      <w:r w:rsidDel="00000000" w:rsidR="00000000" w:rsidRPr="00000000">
        <w:rPr>
          <w:rFonts w:ascii="Times New Roman" w:cs="Times New Roman" w:eastAsia="Times New Roman" w:hAnsi="Times New Roman"/>
          <w:color w:val="333333"/>
          <w:sz w:val="24"/>
          <w:szCs w:val="24"/>
          <w:rtl w:val="0"/>
        </w:rPr>
        <w:t xml:space="preserve"> will be in the high school gym.</w:t>
      </w:r>
    </w:p>
    <w:p w:rsidR="00000000" w:rsidDel="00000000" w:rsidP="00000000" w:rsidRDefault="00000000" w:rsidRPr="00000000" w14:paraId="00000024">
      <w:pPr>
        <w:pageBreakBefore w:val="0"/>
        <w:shd w:fill="ffffff" w:val="clear"/>
        <w:spacing w:after="160" w:line="408" w:lineRule="auto"/>
        <w:rPr>
          <w:rFonts w:ascii="Times New Roman" w:cs="Times New Roman" w:eastAsia="Times New Roman" w:hAnsi="Times New Roman"/>
          <w:b w:val="1"/>
          <w:color w:val="333333"/>
          <w:sz w:val="48"/>
          <w:szCs w:val="48"/>
        </w:rPr>
      </w:pPr>
      <w:r w:rsidDel="00000000" w:rsidR="00000000" w:rsidRPr="00000000">
        <w:rPr>
          <w:rtl w:val="0"/>
        </w:rPr>
      </w:r>
    </w:p>
    <w:p w:rsidR="00000000" w:rsidDel="00000000" w:rsidP="00000000" w:rsidRDefault="00000000" w:rsidRPr="00000000" w14:paraId="00000025">
      <w:pPr>
        <w:pageBreakBefore w:val="0"/>
        <w:shd w:fill="ffffff" w:val="clear"/>
        <w:spacing w:after="160" w:line="408" w:lineRule="auto"/>
        <w:rPr>
          <w:rFonts w:ascii="Times New Roman" w:cs="Times New Roman" w:eastAsia="Times New Roman" w:hAnsi="Times New Roman"/>
          <w:b w:val="1"/>
          <w:color w:val="333333"/>
          <w:sz w:val="48"/>
          <w:szCs w:val="48"/>
        </w:rPr>
      </w:pPr>
      <w:r w:rsidDel="00000000" w:rsidR="00000000" w:rsidRPr="00000000">
        <w:rPr>
          <w:rFonts w:ascii="Times New Roman" w:cs="Times New Roman" w:eastAsia="Times New Roman" w:hAnsi="Times New Roman"/>
          <w:b w:val="1"/>
          <w:color w:val="333333"/>
          <w:sz w:val="48"/>
          <w:szCs w:val="48"/>
          <w:rtl w:val="0"/>
        </w:rPr>
        <w:t xml:space="preserve">Tournament Schedule</w:t>
      </w:r>
    </w:p>
    <w:p w:rsidR="00000000" w:rsidDel="00000000" w:rsidP="00000000" w:rsidRDefault="00000000" w:rsidRPr="00000000" w14:paraId="00000026">
      <w:pPr>
        <w:pageBreakBefore w:val="0"/>
        <w:shd w:fill="ffffff" w:val="clear"/>
        <w:spacing w:after="160" w:line="40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Extemp Draw/Debate</w:t>
      </w:r>
      <w:r w:rsidDel="00000000" w:rsidR="00000000" w:rsidRPr="00000000">
        <w:rPr>
          <w:rFonts w:ascii="Times New Roman" w:cs="Times New Roman" w:eastAsia="Times New Roman" w:hAnsi="Times New Roman"/>
          <w:b w:val="1"/>
          <w:sz w:val="24"/>
          <w:szCs w:val="24"/>
          <w:rtl w:val="0"/>
        </w:rPr>
        <w:tab/>
        <w:tab/>
      </w:r>
    </w:p>
    <w:p w:rsidR="00000000" w:rsidDel="00000000" w:rsidP="00000000" w:rsidRDefault="00000000" w:rsidRPr="00000000" w14:paraId="00000027">
      <w:pPr>
        <w:pageBreakBefore w:val="0"/>
        <w:shd w:fill="ffffff" w:val="clear"/>
        <w:spacing w:line="3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Round 1</w:t>
        <w:tab/>
        <w:t xml:space="preserve">8:00 a.m.</w:t>
        <w:tab/>
        <w:tab/>
        <w:tab/>
        <w:tab/>
        <w:tab/>
      </w:r>
    </w:p>
    <w:p w:rsidR="00000000" w:rsidDel="00000000" w:rsidP="00000000" w:rsidRDefault="00000000" w:rsidRPr="00000000" w14:paraId="00000028">
      <w:pPr>
        <w:pageBreakBefore w:val="0"/>
        <w:shd w:fill="ffffff" w:val="clear"/>
        <w:spacing w:line="3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Round 2</w:t>
        <w:tab/>
        <w:t xml:space="preserve">10:00 a.m.</w:t>
        <w:tab/>
        <w:tab/>
        <w:tab/>
        <w:tab/>
        <w:tab/>
      </w:r>
    </w:p>
    <w:p w:rsidR="00000000" w:rsidDel="00000000" w:rsidP="00000000" w:rsidRDefault="00000000" w:rsidRPr="00000000" w14:paraId="00000029">
      <w:pPr>
        <w:pageBreakBefore w:val="0"/>
        <w:shd w:fill="ffffff" w:val="clear"/>
        <w:spacing w:line="3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Round 3</w:t>
        <w:tab/>
        <w:t xml:space="preserve">12:00 p.m.</w:t>
        <w:tab/>
        <w:tab/>
        <w:tab/>
        <w:tab/>
        <w:tab/>
      </w:r>
    </w:p>
    <w:p w:rsidR="00000000" w:rsidDel="00000000" w:rsidP="00000000" w:rsidRDefault="00000000" w:rsidRPr="00000000" w14:paraId="0000002A">
      <w:pPr>
        <w:pageBreakBefore w:val="0"/>
        <w:shd w:fill="ffffff" w:val="clear"/>
        <w:spacing w:line="3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FINALS</w:t>
        <w:tab/>
        <w:t xml:space="preserve">1:30 p.m. draw/2:00 p.m. debate</w:t>
        <w:tab/>
        <w:tab/>
      </w:r>
    </w:p>
    <w:p w:rsidR="00000000" w:rsidDel="00000000" w:rsidP="00000000" w:rsidRDefault="00000000" w:rsidRPr="00000000" w14:paraId="0000002B">
      <w:pPr>
        <w:pageBreakBefore w:val="0"/>
        <w:shd w:fill="ffffff" w:val="clear"/>
        <w:spacing w:line="331.2"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pageBreakBefore w:val="0"/>
        <w:shd w:fill="ffffff" w:val="clear"/>
        <w:spacing w:line="331.2" w:lineRule="auto"/>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Speech/Drama Events</w:t>
      </w:r>
    </w:p>
    <w:p w:rsidR="00000000" w:rsidDel="00000000" w:rsidP="00000000" w:rsidRDefault="00000000" w:rsidRPr="00000000" w14:paraId="0000002D">
      <w:pPr>
        <w:pageBreakBefore w:val="0"/>
        <w:shd w:fill="ffffff" w:val="clear"/>
        <w:spacing w:line="3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Round 1</w:t>
        <w:tab/>
        <w:t xml:space="preserve">8:30 a.m.</w:t>
      </w:r>
    </w:p>
    <w:p w:rsidR="00000000" w:rsidDel="00000000" w:rsidP="00000000" w:rsidRDefault="00000000" w:rsidRPr="00000000" w14:paraId="0000002E">
      <w:pPr>
        <w:pageBreakBefore w:val="0"/>
        <w:shd w:fill="ffffff" w:val="clear"/>
        <w:spacing w:line="3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Round 2</w:t>
        <w:tab/>
        <w:t xml:space="preserve">10:30 a.m.</w:t>
      </w:r>
    </w:p>
    <w:p w:rsidR="00000000" w:rsidDel="00000000" w:rsidP="00000000" w:rsidRDefault="00000000" w:rsidRPr="00000000" w14:paraId="0000002F">
      <w:pPr>
        <w:pageBreakBefore w:val="0"/>
        <w:shd w:fill="ffffff" w:val="clear"/>
        <w:spacing w:after="160" w:line="408"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Round 3</w:t>
        <w:tab/>
        <w:t xml:space="preserve">12:30 p.m.</w:t>
      </w:r>
    </w:p>
    <w:p w:rsidR="00000000" w:rsidDel="00000000" w:rsidP="00000000" w:rsidRDefault="00000000" w:rsidRPr="00000000" w14:paraId="00000030">
      <w:pPr>
        <w:pageBreakBefore w:val="0"/>
        <w:shd w:fill="ffffff" w:val="clear"/>
        <w:spacing w:after="160" w:line="408"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FINALS</w:t>
        <w:tab/>
        <w:t xml:space="preserve">2:30 p.m.</w:t>
      </w:r>
    </w:p>
    <w:p w:rsidR="00000000" w:rsidDel="00000000" w:rsidP="00000000" w:rsidRDefault="00000000" w:rsidRPr="00000000" w14:paraId="00000031">
      <w:pPr>
        <w:pageBreakBefore w:val="0"/>
        <w:shd w:fill="ffffff" w:val="clear"/>
        <w:spacing w:after="160" w:line="408" w:lineRule="auto"/>
        <w:rPr>
          <w:rFonts w:ascii="Times New Roman" w:cs="Times New Roman" w:eastAsia="Times New Roman" w:hAnsi="Times New Roman"/>
          <w:color w:val="333333"/>
          <w:sz w:val="20"/>
          <w:szCs w:val="20"/>
        </w:rPr>
      </w:pPr>
      <w:r w:rsidDel="00000000" w:rsidR="00000000" w:rsidRPr="00000000">
        <w:rPr>
          <w:rtl w:val="0"/>
        </w:rPr>
      </w:r>
    </w:p>
    <w:p w:rsidR="00000000" w:rsidDel="00000000" w:rsidP="00000000" w:rsidRDefault="00000000" w:rsidRPr="00000000" w14:paraId="00000032">
      <w:pPr>
        <w:pageBreakBefore w:val="0"/>
        <w:shd w:fill="ffffff" w:val="clear"/>
        <w:spacing w:line="3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AWARDS:  </w:t>
      </w:r>
      <w:r w:rsidDel="00000000" w:rsidR="00000000" w:rsidRPr="00000000">
        <w:rPr>
          <w:rFonts w:ascii="Times New Roman" w:cs="Times New Roman" w:eastAsia="Times New Roman" w:hAnsi="Times New Roman"/>
          <w:b w:val="1"/>
          <w:sz w:val="36"/>
          <w:szCs w:val="36"/>
          <w:rtl w:val="0"/>
        </w:rPr>
        <w:t xml:space="preserve">4:30 p.m.</w:t>
      </w:r>
      <w:r w:rsidDel="00000000" w:rsidR="00000000" w:rsidRPr="00000000">
        <w:rPr>
          <w:rFonts w:ascii="Times New Roman" w:cs="Times New Roman" w:eastAsia="Times New Roman" w:hAnsi="Times New Roman"/>
          <w:b w:val="1"/>
          <w:sz w:val="28"/>
          <w:szCs w:val="28"/>
          <w:rtl w:val="0"/>
        </w:rPr>
        <w:t xml:space="preserve"> (tentatively) </w:t>
      </w:r>
      <w:r w:rsidDel="00000000" w:rsidR="00000000" w:rsidRPr="00000000">
        <w:rPr>
          <w:rtl w:val="0"/>
        </w:rPr>
      </w:r>
    </w:p>
    <w:p w:rsidR="00000000" w:rsidDel="00000000" w:rsidP="00000000" w:rsidRDefault="00000000" w:rsidRPr="00000000" w14:paraId="00000033">
      <w:pPr>
        <w:pageBreakBefore w:val="0"/>
        <w:shd w:fill="ffffff" w:val="clear"/>
        <w:spacing w:line="331.2"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4">
      <w:pPr>
        <w:pageBreakBefore w:val="0"/>
        <w:shd w:fill="ffffff" w:val="clear"/>
        <w:spacing w:line="3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See you in December!</w:t>
      </w:r>
    </w:p>
    <w:p w:rsidR="00000000" w:rsidDel="00000000" w:rsidP="00000000" w:rsidRDefault="00000000" w:rsidRPr="00000000" w14:paraId="00000035">
      <w:pPr>
        <w:pageBreakBefore w:val="0"/>
        <w:shd w:fill="ffffff" w:val="clear"/>
        <w:spacing w:line="331.2"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pageBreakBefore w:val="0"/>
        <w:shd w:fill="ffffff" w:val="clear"/>
        <w:spacing w:line="3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Christina Warren and Monty Harrison</w:t>
      </w:r>
    </w:p>
    <w:p w:rsidR="00000000" w:rsidDel="00000000" w:rsidP="00000000" w:rsidRDefault="00000000" w:rsidRPr="00000000" w14:paraId="00000037">
      <w:pPr>
        <w:pageBreakBefore w:val="0"/>
        <w:rPr>
          <w:rFonts w:ascii="Times New Roman" w:cs="Times New Roman" w:eastAsia="Times New Roman" w:hAnsi="Times New Roman"/>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Kaushan Script">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warren@shepherd.k12.mt.us"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KaushanScrip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