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5466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>Dear Colleagues</w:t>
      </w:r>
    </w:p>
    <w:p w14:paraId="1209AAB8" w14:textId="77777777" w:rsidR="00712D8F" w:rsidRPr="00712D8F" w:rsidRDefault="00712D8F" w:rsidP="0071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70A45" w14:textId="1C01A34F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>You are invited to Sterling High School’s Novice/JV debate tournament. This will be a one-day in-person tournament on Saturday, 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October 1st</w:t>
      </w: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with four rounds. </w:t>
      </w:r>
      <w:proofErr w:type="gramStart"/>
      <w:r w:rsidR="0058277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There </w:t>
      </w: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will</w:t>
      </w:r>
      <w:proofErr w:type="gramEnd"/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be $5  entry</w:t>
      </w:r>
      <w:r w:rsidR="0058277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per team</w:t>
      </w: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and at this time, we will be allowing each school to have </w:t>
      </w:r>
      <w:r w:rsidRPr="00712D8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four entries</w:t>
      </w:r>
      <w:r w:rsidR="0058277E">
        <w:rPr>
          <w:rFonts w:ascii="Comic Sans MS" w:eastAsia="Times New Roman" w:hAnsi="Comic Sans MS" w:cs="Times New Roman"/>
          <w:color w:val="000000"/>
          <w:sz w:val="24"/>
          <w:szCs w:val="24"/>
        </w:rPr>
        <w:t>--possibly more later).</w:t>
      </w:r>
      <w:r w:rsidRPr="00712D8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While we encourage the use of the novice case list, we will not require the use of it or the negative packet.  Our building can hold up to 40 teams. </w:t>
      </w: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You can register for our tournament through </w:t>
      </w:r>
      <w:proofErr w:type="spellStart"/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Tabroom</w:t>
      </w:r>
      <w:proofErr w:type="spellEnd"/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.</w:t>
      </w:r>
      <w:r w:rsidR="0058277E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D8F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Each school will be asked to bring one </w:t>
      </w:r>
      <w:r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coach</w:t>
      </w:r>
      <w:r w:rsidRPr="00712D8F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or a sponsor who is prepared to judge</w:t>
      </w:r>
      <w:r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at least two rounds. </w:t>
      </w:r>
      <w:r w:rsidR="0058277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shd w:val="clear" w:color="auto" w:fill="FFFFFF"/>
        </w:rPr>
        <w:t xml:space="preserve">If you </w:t>
      </w:r>
      <w:proofErr w:type="gramStart"/>
      <w:r w:rsidR="0058277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shd w:val="clear" w:color="auto" w:fill="FFFFFF"/>
        </w:rPr>
        <w:t>are able to</w:t>
      </w:r>
      <w:proofErr w:type="gramEnd"/>
      <w:r w:rsidR="0058277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shd w:val="clear" w:color="auto" w:fill="FFFFFF"/>
        </w:rPr>
        <w:t xml:space="preserve"> bring someone who is willing to judge more, please let me know. </w:t>
      </w:r>
    </w:p>
    <w:p w14:paraId="1581C01A" w14:textId="77777777" w:rsidR="00712D8F" w:rsidRPr="00712D8F" w:rsidRDefault="00712D8F" w:rsidP="0071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3606A" w14:textId="26F2BE20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At this time, the tournament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sign-up with be run through </w:t>
      </w:r>
      <w:proofErr w:type="spellStart"/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tabroom</w:t>
      </w:r>
      <w:proofErr w:type="spellEnd"/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,</w:t>
      </w: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but the rest will be in-person with paper ballots. </w:t>
      </w:r>
    </w:p>
    <w:p w14:paraId="55869A79" w14:textId="77777777" w:rsidR="00712D8F" w:rsidRPr="00712D8F" w:rsidRDefault="00712D8F" w:rsidP="0071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0F73D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Hope to see you in Sterling,</w:t>
      </w:r>
    </w:p>
    <w:p w14:paraId="7C79AC7C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Betsy Dutton</w:t>
      </w:r>
    </w:p>
    <w:p w14:paraId="62DAFC44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Debate Coach</w:t>
      </w:r>
    </w:p>
    <w:p w14:paraId="01A6A446" w14:textId="77777777" w:rsid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3657FB" w14:textId="77777777" w:rsid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36C45" w14:textId="77777777" w:rsid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F8336" w14:textId="77777777" w:rsid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95340" w14:textId="77777777" w:rsid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F6758" w14:textId="77777777" w:rsidR="00712D8F" w:rsidRDefault="00712D8F" w:rsidP="00712D8F">
      <w:pPr>
        <w:spacing w:after="240" w:line="240" w:lineRule="auto"/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</w:pPr>
    </w:p>
    <w:p w14:paraId="3150669C" w14:textId="38F3D2EC" w:rsidR="00712D8F" w:rsidRPr="00712D8F" w:rsidRDefault="00712D8F" w:rsidP="00712D8F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Schedule:</w:t>
      </w:r>
    </w:p>
    <w:p w14:paraId="747D42F7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8am - Round 1</w:t>
      </w:r>
    </w:p>
    <w:p w14:paraId="047EE4D6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9:30am - Round 2</w:t>
      </w:r>
    </w:p>
    <w:p w14:paraId="131D96D3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11:00 am - Round 3</w:t>
      </w:r>
    </w:p>
    <w:p w14:paraId="712FCF27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12:30 pm - Lunch</w:t>
      </w:r>
    </w:p>
    <w:p w14:paraId="522AF557" w14:textId="77777777" w:rsidR="00712D8F" w:rsidRPr="00712D8F" w:rsidRDefault="00712D8F" w:rsidP="00712D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36"/>
          <w:szCs w:val="36"/>
          <w:shd w:val="clear" w:color="auto" w:fill="FFFFFF"/>
        </w:rPr>
        <w:t>1:00 pm - Round 4</w:t>
      </w:r>
      <w:r w:rsidRPr="00712D8F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12D8F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14:paraId="5512F348" w14:textId="22422B2E" w:rsidR="00712D8F" w:rsidRPr="00712D8F" w:rsidRDefault="00712D8F" w:rsidP="00712D8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Tournament Rules </w:t>
      </w:r>
    </w:p>
    <w:p w14:paraId="7100C9F9" w14:textId="230CB120" w:rsidR="00712D8F" w:rsidRPr="00712D8F" w:rsidRDefault="00712D8F" w:rsidP="00712D8F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There will be a concession stand during lunchtime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where food can be purchased.</w:t>
      </w:r>
    </w:p>
    <w:p w14:paraId="3630EA18" w14:textId="5B78443D" w:rsidR="00712D8F" w:rsidRPr="00712D8F" w:rsidRDefault="00712D8F" w:rsidP="00712D8F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A Judge’s/Coach’s lounge will provide snacks and lunch.</w:t>
      </w:r>
    </w:p>
    <w:p w14:paraId="2062416D" w14:textId="5F7F4280" w:rsidR="00712D8F" w:rsidRPr="00712D8F" w:rsidRDefault="00712D8F" w:rsidP="00712D8F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712D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If more restrictions are decided upon by my school district, I will communicate them as soon as possible.</w:t>
      </w:r>
    </w:p>
    <w:p w14:paraId="30272196" w14:textId="6570CE2B" w:rsidR="00712D8F" w:rsidRPr="00712D8F" w:rsidRDefault="00712D8F" w:rsidP="00712D8F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lastRenderedPageBreak/>
        <w:t xml:space="preserve">There is a Sonic and Subway, as well as the Sterling Café and Gambino’s. However, note the short turn-a-round from lunch to Rd 4. </w:t>
      </w:r>
    </w:p>
    <w:p w14:paraId="0F3CA635" w14:textId="77777777" w:rsidR="00712D8F" w:rsidRPr="00712D8F" w:rsidRDefault="00712D8F" w:rsidP="00712D8F">
      <w:pPr>
        <w:spacing w:after="0" w:line="480" w:lineRule="auto"/>
        <w:ind w:left="720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658AA70D" w14:textId="77777777" w:rsidR="00712D8F" w:rsidRPr="00712D8F" w:rsidRDefault="00712D8F" w:rsidP="00712D8F"/>
    <w:sectPr w:rsidR="00712D8F" w:rsidRPr="0071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D02F9"/>
    <w:multiLevelType w:val="multilevel"/>
    <w:tmpl w:val="969A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7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8F"/>
    <w:rsid w:val="0058277E"/>
    <w:rsid w:val="007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5D9F"/>
  <w15:chartTrackingRefBased/>
  <w15:docId w15:val="{3AFA0712-86EB-4D28-9BDC-2DACEFF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USD376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Dutton</dc:creator>
  <cp:keywords/>
  <dc:description/>
  <cp:lastModifiedBy>Betsy Dutton</cp:lastModifiedBy>
  <cp:revision>1</cp:revision>
  <dcterms:created xsi:type="dcterms:W3CDTF">2022-08-22T01:26:00Z</dcterms:created>
  <dcterms:modified xsi:type="dcterms:W3CDTF">2022-08-22T01:33:00Z</dcterms:modified>
</cp:coreProperties>
</file>