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2434" w14:textId="3F5BCBF0" w:rsidR="003E77C8" w:rsidRDefault="00A42241" w:rsidP="00A42241">
      <w:pPr>
        <w:jc w:val="center"/>
      </w:pPr>
      <w:r>
        <w:rPr>
          <w:noProof/>
        </w:rPr>
        <w:drawing>
          <wp:inline distT="0" distB="0" distL="0" distR="0" wp14:anchorId="5B3D7FFA" wp14:editId="616373BC">
            <wp:extent cx="889000" cy="816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9" cy="85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91903" w14:textId="37E4DC3F" w:rsidR="00A42241" w:rsidRDefault="00A42241" w:rsidP="00A42241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UGA Bulldog Debates</w:t>
      </w:r>
      <w:r w:rsidRPr="00EB2D72">
        <w:rPr>
          <w:rFonts w:ascii="Georgia" w:hAnsi="Georgia"/>
          <w:b/>
          <w:bCs/>
          <w:u w:val="single"/>
        </w:rPr>
        <w:t xml:space="preserve"> </w:t>
      </w:r>
      <w:r>
        <w:rPr>
          <w:rFonts w:ascii="Georgia" w:hAnsi="Georgia"/>
          <w:b/>
          <w:bCs/>
          <w:u w:val="single"/>
        </w:rPr>
        <w:t>– Rule Violation Protest Form</w:t>
      </w:r>
    </w:p>
    <w:p w14:paraId="6C11477A" w14:textId="77777777" w:rsidR="00A42241" w:rsidRDefault="00A42241" w:rsidP="00A42241">
      <w:pPr>
        <w:jc w:val="center"/>
        <w:rPr>
          <w:rFonts w:ascii="Georgia" w:hAnsi="Georgia"/>
          <w:b/>
          <w:bCs/>
          <w:u w:val="single"/>
        </w:rPr>
      </w:pPr>
    </w:p>
    <w:p w14:paraId="6DF01247" w14:textId="77777777" w:rsidR="00A42241" w:rsidRPr="00EB2D72" w:rsidRDefault="00A42241" w:rsidP="00A42241">
      <w:pPr>
        <w:rPr>
          <w:rFonts w:ascii="Times New Roman" w:eastAsia="Times New Roman" w:hAnsi="Times New Roman" w:cs="Times New Roman"/>
        </w:rPr>
      </w:pPr>
      <w:r>
        <w:rPr>
          <w:rFonts w:ascii="Georgia" w:hAnsi="Georgia"/>
          <w:b/>
          <w:bCs/>
        </w:rPr>
        <w:t>**</w:t>
      </w:r>
      <w:r w:rsidRPr="00EB2D72">
        <w:t xml:space="preserve"> </w:t>
      </w:r>
      <w:r w:rsidRPr="00EB2D72">
        <w:rPr>
          <w:rFonts w:ascii="Times New Roman" w:eastAsia="Times New Roman" w:hAnsi="Times New Roman" w:cs="Times New Roman"/>
        </w:rPr>
        <w:t>This form may only be submitted by the coach of record for the student impacted. Protests must be submitted prior to the next round of the event protested.</w:t>
      </w:r>
    </w:p>
    <w:p w14:paraId="2DFA3198" w14:textId="77777777" w:rsidR="00A42241" w:rsidRDefault="00A42241" w:rsidP="00A42241">
      <w:pPr>
        <w:rPr>
          <w:rFonts w:ascii="Georgia" w:hAnsi="Georgia"/>
          <w:b/>
          <w:bCs/>
        </w:rPr>
      </w:pPr>
    </w:p>
    <w:p w14:paraId="724D5B2C" w14:textId="77777777" w:rsidR="00A42241" w:rsidRPr="00EB2D72" w:rsidRDefault="00A42241" w:rsidP="00A42241">
      <w:pPr>
        <w:rPr>
          <w:rFonts w:ascii="Times New Roman" w:eastAsia="Times New Roman" w:hAnsi="Times New Roman" w:cs="Times New Roman"/>
        </w:rPr>
      </w:pPr>
      <w:r w:rsidRPr="00EB2D72">
        <w:rPr>
          <w:rFonts w:ascii="Times New Roman" w:eastAsia="Times New Roman" w:hAnsi="Times New Roman" w:cs="Times New Roman"/>
        </w:rPr>
        <w:t>INSTRUCTIONS:</w:t>
      </w:r>
      <w:r w:rsidRPr="00EB2D72">
        <w:rPr>
          <w:rFonts w:ascii="Times New Roman" w:eastAsia="Times New Roman" w:hAnsi="Times New Roman" w:cs="Times New Roman"/>
        </w:rPr>
        <w:br/>
        <w:t xml:space="preserve">After a complainant submits this form, the </w:t>
      </w:r>
      <w:r>
        <w:rPr>
          <w:rFonts w:ascii="Times New Roman" w:eastAsia="Times New Roman" w:hAnsi="Times New Roman" w:cs="Times New Roman"/>
        </w:rPr>
        <w:t>Ombudspersons</w:t>
      </w:r>
      <w:r w:rsidRPr="00EB2D72">
        <w:rPr>
          <w:rFonts w:ascii="Times New Roman" w:eastAsia="Times New Roman" w:hAnsi="Times New Roman" w:cs="Times New Roman"/>
        </w:rPr>
        <w:t xml:space="preserve"> Committee will contact the individual complainant and conduct a discussion concerning the grievance(s) in the form, through Zoom or a similar platform. After the discussion, the </w:t>
      </w:r>
      <w:r>
        <w:rPr>
          <w:rFonts w:ascii="Times New Roman" w:eastAsia="Times New Roman" w:hAnsi="Times New Roman" w:cs="Times New Roman"/>
        </w:rPr>
        <w:t>Ombudspersons</w:t>
      </w:r>
      <w:r w:rsidRPr="00EB2D72">
        <w:rPr>
          <w:rFonts w:ascii="Times New Roman" w:eastAsia="Times New Roman" w:hAnsi="Times New Roman" w:cs="Times New Roman"/>
        </w:rPr>
        <w:t xml:space="preserve"> Committee will investigate the allegations in the form, including speaking to parties involved and impacted. After the investigation is complete, the </w:t>
      </w:r>
      <w:r>
        <w:rPr>
          <w:rFonts w:ascii="Times New Roman" w:eastAsia="Times New Roman" w:hAnsi="Times New Roman" w:cs="Times New Roman"/>
        </w:rPr>
        <w:t xml:space="preserve">Ombudspersons </w:t>
      </w:r>
      <w:r w:rsidRPr="00EB2D72">
        <w:rPr>
          <w:rFonts w:ascii="Times New Roman" w:eastAsia="Times New Roman" w:hAnsi="Times New Roman" w:cs="Times New Roman"/>
        </w:rPr>
        <w:t xml:space="preserve">Committee will make a referral to the Tournament Directors about the findings and recommended course(s) of action. All parties impacted will be notified of this decision upon its completion. </w:t>
      </w:r>
      <w:r w:rsidRPr="00EB2D72">
        <w:rPr>
          <w:rFonts w:ascii="Times New Roman" w:eastAsia="Times New Roman" w:hAnsi="Times New Roman" w:cs="Times New Roman"/>
        </w:rPr>
        <w:br/>
      </w:r>
      <w:r w:rsidRPr="00EB2D72">
        <w:rPr>
          <w:rFonts w:ascii="Times New Roman" w:eastAsia="Times New Roman" w:hAnsi="Times New Roman" w:cs="Times New Roman"/>
        </w:rPr>
        <w:br/>
        <w:t xml:space="preserve">* All fields are required and must be filled out completely * </w:t>
      </w:r>
    </w:p>
    <w:p w14:paraId="3FAB8B75" w14:textId="3B79D766" w:rsidR="00A42241" w:rsidRDefault="00A42241" w:rsidP="00A42241"/>
    <w:p w14:paraId="3198E333" w14:textId="01F7B9C8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Your Name: </w:t>
      </w:r>
    </w:p>
    <w:p w14:paraId="5150ED59" w14:textId="77777777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</w:rPr>
        <w:t>(must be the coach of record for impacted competitor)</w:t>
      </w:r>
    </w:p>
    <w:p w14:paraId="28AE56A9" w14:textId="77777777" w:rsidR="00A42241" w:rsidRDefault="00A42241" w:rsidP="00A42241">
      <w:pPr>
        <w:rPr>
          <w:rFonts w:ascii="Georgia" w:hAnsi="Georgia"/>
        </w:rPr>
      </w:pPr>
    </w:p>
    <w:p w14:paraId="433F5761" w14:textId="77777777" w:rsidR="00A42241" w:rsidRDefault="00A42241" w:rsidP="00A42241">
      <w:pPr>
        <w:rPr>
          <w:rFonts w:ascii="Georgia" w:hAnsi="Georgia"/>
        </w:rPr>
      </w:pPr>
    </w:p>
    <w:p w14:paraId="7007F0BD" w14:textId="179ED43F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Your Email: </w:t>
      </w:r>
    </w:p>
    <w:p w14:paraId="7BAB6DF4" w14:textId="77777777" w:rsidR="00A42241" w:rsidRDefault="00A42241" w:rsidP="00A42241">
      <w:pPr>
        <w:rPr>
          <w:rFonts w:ascii="Georgia" w:hAnsi="Georgia"/>
        </w:rPr>
      </w:pPr>
    </w:p>
    <w:p w14:paraId="7AA62E09" w14:textId="77777777" w:rsidR="00A42241" w:rsidRDefault="00A42241" w:rsidP="00A42241">
      <w:pPr>
        <w:rPr>
          <w:rFonts w:ascii="Georgia" w:hAnsi="Georgia"/>
        </w:rPr>
      </w:pPr>
    </w:p>
    <w:p w14:paraId="54410DF9" w14:textId="43413D45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Your Phone Number: </w:t>
      </w:r>
    </w:p>
    <w:p w14:paraId="5EC1E94A" w14:textId="77777777" w:rsidR="00A42241" w:rsidRDefault="00A42241" w:rsidP="00A42241">
      <w:pPr>
        <w:rPr>
          <w:rFonts w:ascii="Georgia" w:hAnsi="Georgia"/>
        </w:rPr>
      </w:pPr>
    </w:p>
    <w:p w14:paraId="501FA1EF" w14:textId="77777777" w:rsidR="00A42241" w:rsidRDefault="00A42241" w:rsidP="00A42241">
      <w:pPr>
        <w:rPr>
          <w:rFonts w:ascii="Georgia" w:hAnsi="Georgia"/>
        </w:rPr>
      </w:pPr>
    </w:p>
    <w:p w14:paraId="689436CC" w14:textId="38D85C61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Your School: </w:t>
      </w:r>
    </w:p>
    <w:p w14:paraId="19071C4F" w14:textId="77777777" w:rsidR="00A42241" w:rsidRDefault="00A42241" w:rsidP="00A42241">
      <w:pPr>
        <w:rPr>
          <w:rFonts w:ascii="Georgia" w:hAnsi="Georgia"/>
        </w:rPr>
      </w:pPr>
    </w:p>
    <w:p w14:paraId="40D5C144" w14:textId="77777777" w:rsidR="00A42241" w:rsidRDefault="00A42241" w:rsidP="00A42241">
      <w:pPr>
        <w:rPr>
          <w:rFonts w:ascii="Georgia" w:hAnsi="Georgia"/>
        </w:rPr>
      </w:pPr>
    </w:p>
    <w:p w14:paraId="63641AE1" w14:textId="5F5CC6AF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Name of impacted competitor(s): </w:t>
      </w:r>
    </w:p>
    <w:p w14:paraId="12680707" w14:textId="77777777" w:rsidR="00A42241" w:rsidRDefault="00A42241" w:rsidP="00A42241">
      <w:pPr>
        <w:rPr>
          <w:rFonts w:ascii="Georgia" w:hAnsi="Georgia"/>
        </w:rPr>
      </w:pPr>
    </w:p>
    <w:p w14:paraId="3BE2507D" w14:textId="77777777" w:rsidR="00A42241" w:rsidRDefault="00A42241" w:rsidP="00A42241">
      <w:pPr>
        <w:rPr>
          <w:rFonts w:ascii="Georgia" w:hAnsi="Georgia"/>
        </w:rPr>
      </w:pPr>
    </w:p>
    <w:p w14:paraId="7436A70B" w14:textId="053F126D" w:rsidR="00A42241" w:rsidRDefault="00A42241" w:rsidP="00A4224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In which event did this alleged violation occur? </w:t>
      </w:r>
    </w:p>
    <w:p w14:paraId="6FB356D1" w14:textId="77777777" w:rsidR="00A42241" w:rsidRDefault="00A42241" w:rsidP="00A42241">
      <w:pPr>
        <w:rPr>
          <w:rFonts w:ascii="Georgia" w:hAnsi="Georgia"/>
          <w:b/>
          <w:bCs/>
        </w:rPr>
      </w:pPr>
    </w:p>
    <w:p w14:paraId="6543414E" w14:textId="77777777" w:rsidR="00A42241" w:rsidRDefault="00A42241" w:rsidP="00A42241">
      <w:pPr>
        <w:rPr>
          <w:rFonts w:ascii="Georgia" w:hAnsi="Georgia"/>
          <w:b/>
          <w:bCs/>
        </w:rPr>
      </w:pPr>
    </w:p>
    <w:p w14:paraId="602D2E24" w14:textId="77777777" w:rsidR="00A42241" w:rsidRDefault="00A42241" w:rsidP="00A42241">
      <w:pPr>
        <w:rPr>
          <w:rFonts w:ascii="Georgia" w:hAnsi="Georgia"/>
          <w:b/>
          <w:bCs/>
        </w:rPr>
      </w:pPr>
    </w:p>
    <w:p w14:paraId="40500EFE" w14:textId="4572CD7D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Which rule was allegedly violated? </w:t>
      </w:r>
      <w:r>
        <w:rPr>
          <w:rFonts w:ascii="Georgia" w:hAnsi="Georgia"/>
        </w:rPr>
        <w:t>Please be specific and cite rule that is in dispute.</w:t>
      </w:r>
    </w:p>
    <w:p w14:paraId="5A5C0009" w14:textId="77777777" w:rsidR="00A42241" w:rsidRDefault="00A42241" w:rsidP="00A42241">
      <w:pPr>
        <w:rPr>
          <w:rFonts w:ascii="Georgia" w:hAnsi="Georgia"/>
        </w:rPr>
      </w:pPr>
    </w:p>
    <w:p w14:paraId="6C82A2C0" w14:textId="77777777" w:rsidR="00A42241" w:rsidRDefault="00A42241" w:rsidP="00A42241">
      <w:pPr>
        <w:rPr>
          <w:rFonts w:ascii="Georgia" w:hAnsi="Georgia"/>
        </w:rPr>
      </w:pPr>
    </w:p>
    <w:p w14:paraId="2CFB3A15" w14:textId="77777777" w:rsidR="00A42241" w:rsidRDefault="00A42241" w:rsidP="00A42241">
      <w:pPr>
        <w:rPr>
          <w:rFonts w:ascii="Georgia" w:hAnsi="Georgia"/>
        </w:rPr>
      </w:pPr>
    </w:p>
    <w:p w14:paraId="3CEFF8D1" w14:textId="77777777" w:rsidR="00A42241" w:rsidRDefault="00A42241" w:rsidP="00A42241">
      <w:pPr>
        <w:rPr>
          <w:rFonts w:ascii="Georgia" w:hAnsi="Georgia"/>
        </w:rPr>
      </w:pPr>
    </w:p>
    <w:p w14:paraId="5D2944D0" w14:textId="77777777" w:rsidR="00A42241" w:rsidRDefault="00A42241" w:rsidP="00A42241">
      <w:pPr>
        <w:rPr>
          <w:rFonts w:ascii="Georgia" w:hAnsi="Georgia"/>
        </w:rPr>
      </w:pPr>
    </w:p>
    <w:p w14:paraId="1341C611" w14:textId="77777777" w:rsidR="00A42241" w:rsidRDefault="00A42241" w:rsidP="00A4224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Please describe the alleged violation in detail.</w:t>
      </w:r>
    </w:p>
    <w:p w14:paraId="5D58403B" w14:textId="77777777" w:rsidR="00A42241" w:rsidRDefault="00A42241" w:rsidP="00A42241">
      <w:pPr>
        <w:rPr>
          <w:rFonts w:ascii="Georgia" w:hAnsi="Georgia"/>
          <w:b/>
          <w:bCs/>
        </w:rPr>
      </w:pPr>
    </w:p>
    <w:p w14:paraId="1DA51145" w14:textId="77777777" w:rsidR="00A42241" w:rsidRDefault="00A42241" w:rsidP="00A42241">
      <w:pPr>
        <w:rPr>
          <w:rFonts w:ascii="Georgia" w:hAnsi="Georgia"/>
          <w:b/>
          <w:bCs/>
        </w:rPr>
      </w:pPr>
    </w:p>
    <w:p w14:paraId="33234A26" w14:textId="77777777" w:rsidR="00A42241" w:rsidRDefault="00A42241" w:rsidP="00A42241">
      <w:pPr>
        <w:rPr>
          <w:rFonts w:ascii="Georgia" w:hAnsi="Georgia"/>
          <w:b/>
          <w:bCs/>
        </w:rPr>
      </w:pPr>
    </w:p>
    <w:p w14:paraId="6BE0688C" w14:textId="77777777" w:rsidR="00A42241" w:rsidRDefault="00A42241" w:rsidP="00A42241">
      <w:pPr>
        <w:rPr>
          <w:rFonts w:ascii="Georgia" w:hAnsi="Georgia"/>
          <w:b/>
          <w:bCs/>
        </w:rPr>
      </w:pPr>
    </w:p>
    <w:p w14:paraId="1B17AD69" w14:textId="77777777" w:rsidR="00A42241" w:rsidRDefault="00A42241" w:rsidP="00A42241">
      <w:pPr>
        <w:rPr>
          <w:rFonts w:ascii="Georgia" w:hAnsi="Georgia"/>
          <w:b/>
          <w:bCs/>
        </w:rPr>
      </w:pPr>
    </w:p>
    <w:p w14:paraId="76645402" w14:textId="77777777" w:rsidR="00A42241" w:rsidRDefault="00A42241" w:rsidP="00A4224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Please explain your requested remedy </w:t>
      </w:r>
      <w:r>
        <w:rPr>
          <w:rFonts w:ascii="Georgia" w:hAnsi="Georgia"/>
        </w:rPr>
        <w:t>(i.e., what is your ideal resolution if this protest is found in your favor? Please be specific.)</w:t>
      </w:r>
    </w:p>
    <w:p w14:paraId="4C4942EA" w14:textId="60C4E372" w:rsidR="00A42241" w:rsidRDefault="00A42241" w:rsidP="00A42241"/>
    <w:p w14:paraId="7C5682F2" w14:textId="19C9271F" w:rsidR="00A42241" w:rsidRDefault="00A42241" w:rsidP="00A42241"/>
    <w:p w14:paraId="7C57080B" w14:textId="77777777" w:rsidR="00A42241" w:rsidRDefault="00A42241" w:rsidP="00A42241"/>
    <w:p w14:paraId="7370A17B" w14:textId="77777777" w:rsidR="00FF64BF" w:rsidRDefault="00FF64BF" w:rsidP="00A42241"/>
    <w:p w14:paraId="07FFE363" w14:textId="77777777" w:rsidR="00FF64BF" w:rsidRDefault="00FF64BF" w:rsidP="00A42241"/>
    <w:p w14:paraId="53AB1DF0" w14:textId="5923155B" w:rsidR="00FF64BF" w:rsidRPr="00FF64BF" w:rsidRDefault="00FF64BF" w:rsidP="00A42241">
      <w:pPr>
        <w:rPr>
          <w:rFonts w:ascii="Georgia" w:hAnsi="Georgia"/>
          <w:b/>
          <w:bCs/>
        </w:rPr>
        <w:sectPr w:rsidR="00FF64BF" w:rsidRPr="00FF64BF" w:rsidSect="00EF5C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eorgia" w:hAnsi="Georgia"/>
          <w:b/>
          <w:bCs/>
        </w:rPr>
        <w:t>Please submit form to: bulldogdebates2021@gmail.com</w:t>
      </w:r>
    </w:p>
    <w:p w14:paraId="4A003F1C" w14:textId="7D161831" w:rsidR="00A42241" w:rsidRDefault="00A42241" w:rsidP="00A42241">
      <w:r>
        <w:t>___________________________________________________________________________________________</w:t>
      </w:r>
    </w:p>
    <w:p w14:paraId="41E8C48D" w14:textId="77777777" w:rsidR="00A42241" w:rsidRPr="004D798F" w:rsidRDefault="00A42241" w:rsidP="00A42241">
      <w:pPr>
        <w:pStyle w:val="ListParagraph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~ </w:t>
      </w:r>
      <w:r w:rsidRPr="004D798F">
        <w:rPr>
          <w:rFonts w:ascii="Georgia" w:hAnsi="Georgia"/>
          <w:b/>
          <w:bCs/>
        </w:rPr>
        <w:t xml:space="preserve">DO NOT </w:t>
      </w:r>
      <w:r>
        <w:rPr>
          <w:rFonts w:ascii="Georgia" w:hAnsi="Georgia"/>
          <w:b/>
          <w:bCs/>
        </w:rPr>
        <w:t>TYPE</w:t>
      </w:r>
      <w:r w:rsidRPr="004D798F">
        <w:rPr>
          <w:rFonts w:ascii="Georgia" w:hAnsi="Georgia"/>
          <w:b/>
          <w:bCs/>
        </w:rPr>
        <w:t xml:space="preserve"> BELOW THIS POINT. </w:t>
      </w:r>
      <w:r>
        <w:rPr>
          <w:rFonts w:ascii="Georgia" w:hAnsi="Georgia"/>
          <w:b/>
          <w:bCs/>
        </w:rPr>
        <w:t>~</w:t>
      </w:r>
    </w:p>
    <w:p w14:paraId="3F8A90FB" w14:textId="77777777" w:rsidR="00A42241" w:rsidRDefault="00A42241" w:rsidP="00A42241"/>
    <w:sectPr w:rsidR="00A42241" w:rsidSect="00A422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샠Ų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41"/>
    <w:rsid w:val="00A42241"/>
    <w:rsid w:val="00E17A24"/>
    <w:rsid w:val="00EF5C4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21A4"/>
  <w15:chartTrackingRefBased/>
  <w15:docId w15:val="{9B276494-16F3-B94D-B7C2-9E90FA3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4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A8ED6-3EAD-9D43-BAEA-81E3C575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Shunta Jordan</dc:creator>
  <cp:keywords/>
  <dc:description/>
  <cp:lastModifiedBy>Shunta Jordan</cp:lastModifiedBy>
  <cp:revision>2</cp:revision>
  <dcterms:created xsi:type="dcterms:W3CDTF">2021-02-11T16:34:00Z</dcterms:created>
  <dcterms:modified xsi:type="dcterms:W3CDTF">2021-02-11T16:51:00Z</dcterms:modified>
</cp:coreProperties>
</file>