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4666D" w14:textId="77777777" w:rsidR="00FD07E6" w:rsidRDefault="00DB1002" w:rsidP="00DB1002">
      <w:pPr>
        <w:rPr>
          <w:rFonts w:ascii="Times New Roman" w:hAnsi="Times New Roman"/>
          <w:sz w:val="20"/>
        </w:rPr>
      </w:pPr>
      <w:r w:rsidRPr="00DC2A1E">
        <w:rPr>
          <w:rFonts w:ascii="Times New Roman" w:hAnsi="Times New Roman"/>
          <w:sz w:val="20"/>
        </w:rPr>
        <w:t>Dear Coach:</w:t>
      </w:r>
    </w:p>
    <w:p w14:paraId="71650B57" w14:textId="5392C049" w:rsidR="00DB1002" w:rsidRPr="00DC2A1E" w:rsidRDefault="00DB1002" w:rsidP="00DB1002">
      <w:pPr>
        <w:rPr>
          <w:rFonts w:ascii="Times New Roman" w:hAnsi="Times New Roman"/>
          <w:sz w:val="20"/>
        </w:rPr>
      </w:pPr>
      <w:r w:rsidRPr="00DC2A1E">
        <w:rPr>
          <w:rFonts w:ascii="Times New Roman" w:hAnsi="Times New Roman"/>
          <w:sz w:val="20"/>
        </w:rPr>
        <w:br/>
      </w:r>
      <w:r w:rsidRPr="00DC2A1E">
        <w:rPr>
          <w:rFonts w:ascii="Times New Roman" w:hAnsi="Times New Roman"/>
          <w:sz w:val="20"/>
        </w:rPr>
        <w:tab/>
        <w:t xml:space="preserve">You and your debaters are cordially invited to the </w:t>
      </w:r>
      <w:r w:rsidR="001F4ED9">
        <w:rPr>
          <w:rFonts w:ascii="Times New Roman" w:hAnsi="Times New Roman"/>
          <w:sz w:val="20"/>
        </w:rPr>
        <w:t xml:space="preserve">inaugural </w:t>
      </w:r>
      <w:r w:rsidR="00E20AE0">
        <w:rPr>
          <w:rFonts w:ascii="Times New Roman" w:hAnsi="Times New Roman"/>
          <w:sz w:val="20"/>
        </w:rPr>
        <w:t>Ad Astra Novice After School Tournament</w:t>
      </w:r>
      <w:r w:rsidR="001F4ED9">
        <w:rPr>
          <w:rFonts w:ascii="Times New Roman" w:hAnsi="Times New Roman"/>
          <w:sz w:val="20"/>
        </w:rPr>
        <w:t xml:space="preserve">.  With the changes brought to our schools and classrooms this season by Covid, Ad Astra has partnered with community leaders and partners to create the money to provide competition opportunities for students in Kansas.  </w:t>
      </w:r>
      <w:r w:rsidR="00E20AE0">
        <w:rPr>
          <w:rFonts w:ascii="Times New Roman" w:hAnsi="Times New Roman"/>
          <w:sz w:val="20"/>
        </w:rPr>
        <w:t xml:space="preserve">Our first after school competition will be </w:t>
      </w:r>
      <w:proofErr w:type="spellStart"/>
      <w:r w:rsidR="00E20AE0">
        <w:rPr>
          <w:rFonts w:ascii="Times New Roman" w:hAnsi="Times New Roman"/>
          <w:sz w:val="20"/>
        </w:rPr>
        <w:t>a</w:t>
      </w:r>
      <w:proofErr w:type="spellEnd"/>
      <w:r w:rsidR="00E20AE0">
        <w:rPr>
          <w:rFonts w:ascii="Times New Roman" w:hAnsi="Times New Roman"/>
          <w:sz w:val="20"/>
        </w:rPr>
        <w:t xml:space="preserve"> two-round tournament on Tuesday, October 20</w:t>
      </w:r>
      <w:r w:rsidR="00E20AE0" w:rsidRPr="00E20AE0">
        <w:rPr>
          <w:rFonts w:ascii="Times New Roman" w:hAnsi="Times New Roman"/>
          <w:sz w:val="20"/>
          <w:vertAlign w:val="superscript"/>
        </w:rPr>
        <w:t>th</w:t>
      </w:r>
      <w:r w:rsidR="00E20AE0">
        <w:rPr>
          <w:rFonts w:ascii="Times New Roman" w:hAnsi="Times New Roman"/>
          <w:sz w:val="20"/>
        </w:rPr>
        <w:t xml:space="preserve">. </w:t>
      </w:r>
      <w:r w:rsidR="00627C32">
        <w:rPr>
          <w:rFonts w:ascii="Times New Roman" w:hAnsi="Times New Roman"/>
          <w:sz w:val="20"/>
        </w:rPr>
        <w:t xml:space="preserve"> Each school will be required to provide one judge for every two entries</w:t>
      </w:r>
      <w:r w:rsidR="00FD07E6">
        <w:rPr>
          <w:rFonts w:ascii="Times New Roman" w:hAnsi="Times New Roman"/>
          <w:sz w:val="20"/>
        </w:rPr>
        <w:t xml:space="preserve">, </w:t>
      </w:r>
      <w:r w:rsidR="00E20AE0">
        <w:rPr>
          <w:rFonts w:ascii="Times New Roman" w:hAnsi="Times New Roman"/>
          <w:sz w:val="20"/>
        </w:rPr>
        <w:t>and advanced debaters are welcome to judge.</w:t>
      </w:r>
    </w:p>
    <w:p w14:paraId="3CE8220F" w14:textId="0BEFABF5" w:rsidR="000B45C5" w:rsidRPr="00543D5E" w:rsidRDefault="001F4ED9" w:rsidP="00E20AE0">
      <w:pPr>
        <w:ind w:firstLine="864"/>
        <w:rPr>
          <w:rFonts w:ascii="Times New Roman" w:hAnsi="Times New Roman"/>
          <w:b/>
          <w:sz w:val="20"/>
        </w:rPr>
      </w:pPr>
      <w:r w:rsidRPr="00DC2A1E">
        <w:rPr>
          <w:rFonts w:ascii="Times New Roman" w:hAnsi="Times New Roman"/>
          <w:sz w:val="20"/>
        </w:rPr>
        <w:t xml:space="preserve">Novice will be limited to teams that have not participated in </w:t>
      </w:r>
      <w:r>
        <w:rPr>
          <w:rFonts w:ascii="Times New Roman" w:hAnsi="Times New Roman"/>
          <w:sz w:val="20"/>
        </w:rPr>
        <w:t xml:space="preserve">competitive </w:t>
      </w:r>
      <w:r w:rsidRPr="00DC2A1E">
        <w:rPr>
          <w:rFonts w:ascii="Times New Roman" w:hAnsi="Times New Roman"/>
          <w:sz w:val="20"/>
        </w:rPr>
        <w:t xml:space="preserve">debate prior to this season. </w:t>
      </w:r>
      <w:r>
        <w:rPr>
          <w:rFonts w:ascii="Times New Roman" w:hAnsi="Times New Roman"/>
          <w:sz w:val="20"/>
        </w:rPr>
        <w:t xml:space="preserve"> </w:t>
      </w:r>
      <w:r w:rsidRPr="00543D5E">
        <w:rPr>
          <w:rFonts w:ascii="Times New Roman" w:hAnsi="Times New Roman"/>
          <w:b/>
          <w:sz w:val="20"/>
        </w:rPr>
        <w:t>The “Novice” division will be limited to the five case areas chosen by Kansas coaches (Abolish the Death Penalty, Decriminalize Marihuana, Defund the Police, end Mandatory Minimums, Juvenile Sentencing Reform), and the Negative Evidence Packet</w:t>
      </w:r>
      <w:r w:rsidR="00543D5E" w:rsidRPr="00543D5E">
        <w:rPr>
          <w:rFonts w:ascii="Times New Roman" w:hAnsi="Times New Roman"/>
          <w:b/>
          <w:sz w:val="20"/>
        </w:rPr>
        <w:t xml:space="preserve"> created by Kansas coaches (</w:t>
      </w:r>
      <w:r w:rsidR="00543D5E" w:rsidRPr="00543D5E">
        <w:rPr>
          <w:rFonts w:ascii="Times New Roman" w:eastAsia="Calibri" w:hAnsi="Times New Roman"/>
          <w:b/>
          <w:sz w:val="20"/>
        </w:rPr>
        <w:t>T – Policing</w:t>
      </w:r>
      <w:r w:rsidR="00627C32">
        <w:rPr>
          <w:rFonts w:ascii="Times New Roman" w:eastAsia="Calibri" w:hAnsi="Times New Roman"/>
          <w:b/>
          <w:sz w:val="20"/>
        </w:rPr>
        <w:t xml:space="preserve">, </w:t>
      </w:r>
      <w:r w:rsidR="00543D5E" w:rsidRPr="00543D5E">
        <w:rPr>
          <w:rFonts w:ascii="Times New Roman" w:eastAsia="Calibri" w:hAnsi="Times New Roman"/>
          <w:b/>
          <w:sz w:val="20"/>
        </w:rPr>
        <w:t>T – Enact = Congress, Movements DA, Elections DA, Federalism DA, States CP, Abolition K).</w:t>
      </w:r>
      <w:r w:rsidR="00E20AE0">
        <w:rPr>
          <w:rFonts w:ascii="Times New Roman" w:eastAsia="Calibri" w:hAnsi="Times New Roman"/>
          <w:b/>
          <w:sz w:val="20"/>
        </w:rPr>
        <w:t xml:space="preserve">  </w:t>
      </w:r>
      <w:r w:rsidR="00FD07E6">
        <w:rPr>
          <w:rFonts w:ascii="Times New Roman" w:hAnsi="Times New Roman"/>
          <w:b/>
          <w:sz w:val="20"/>
        </w:rPr>
        <w:t xml:space="preserve">All affirmative harms/advantage areas must match the negative evidence packet, </w:t>
      </w:r>
      <w:proofErr w:type="gramStart"/>
      <w:r w:rsidR="00FD07E6">
        <w:rPr>
          <w:rFonts w:ascii="Times New Roman" w:hAnsi="Times New Roman"/>
          <w:b/>
          <w:sz w:val="20"/>
        </w:rPr>
        <w:t xml:space="preserve">and </w:t>
      </w:r>
      <w:r w:rsidR="00FD07E6" w:rsidRPr="006F206B">
        <w:rPr>
          <w:rFonts w:ascii="Times New Roman" w:hAnsi="Times New Roman"/>
          <w:b/>
          <w:sz w:val="20"/>
        </w:rPr>
        <w:t xml:space="preserve"> questions</w:t>
      </w:r>
      <w:proofErr w:type="gramEnd"/>
      <w:r w:rsidR="00FD07E6" w:rsidRPr="006F206B">
        <w:rPr>
          <w:rFonts w:ascii="Times New Roman" w:hAnsi="Times New Roman"/>
          <w:b/>
          <w:sz w:val="20"/>
        </w:rPr>
        <w:t xml:space="preserve"> of “executive topicality” regarding fringe </w:t>
      </w:r>
      <w:r w:rsidR="00FD07E6">
        <w:rPr>
          <w:rFonts w:ascii="Times New Roman" w:hAnsi="Times New Roman"/>
          <w:b/>
          <w:sz w:val="20"/>
        </w:rPr>
        <w:t>advantages</w:t>
      </w:r>
      <w:r w:rsidR="00FD07E6" w:rsidRPr="006F206B">
        <w:rPr>
          <w:rFonts w:ascii="Times New Roman" w:hAnsi="Times New Roman"/>
          <w:b/>
          <w:sz w:val="20"/>
        </w:rPr>
        <w:t xml:space="preserve"> will be arbitrated b</w:t>
      </w:r>
      <w:r w:rsidR="00FD07E6">
        <w:rPr>
          <w:rFonts w:ascii="Times New Roman" w:hAnsi="Times New Roman"/>
          <w:b/>
          <w:sz w:val="20"/>
        </w:rPr>
        <w:t xml:space="preserve">y the Ad Astra Team. </w:t>
      </w:r>
      <w:r w:rsidR="00FD07E6">
        <w:rPr>
          <w:rFonts w:ascii="Times New Roman" w:hAnsi="Times New Roman"/>
          <w:bCs/>
          <w:sz w:val="20"/>
        </w:rPr>
        <w:t xml:space="preserve"> </w:t>
      </w:r>
      <w:r w:rsidR="00E20AE0">
        <w:rPr>
          <w:rFonts w:ascii="Times New Roman" w:hAnsi="Times New Roman"/>
          <w:bCs/>
          <w:sz w:val="20"/>
        </w:rPr>
        <w:t>Certificates</w:t>
      </w:r>
      <w:r w:rsidR="00543D5E">
        <w:rPr>
          <w:rFonts w:ascii="Times New Roman" w:hAnsi="Times New Roman"/>
          <w:bCs/>
          <w:sz w:val="20"/>
        </w:rPr>
        <w:t xml:space="preserve"> will be </w:t>
      </w:r>
      <w:r w:rsidR="00E20AE0">
        <w:rPr>
          <w:rFonts w:ascii="Times New Roman" w:hAnsi="Times New Roman"/>
          <w:bCs/>
          <w:sz w:val="20"/>
        </w:rPr>
        <w:t>awarded</w:t>
      </w:r>
      <w:r w:rsidR="000B45C5" w:rsidRPr="00DC2A1E">
        <w:rPr>
          <w:rFonts w:ascii="Times New Roman" w:hAnsi="Times New Roman"/>
          <w:sz w:val="20"/>
        </w:rPr>
        <w:t xml:space="preserve"> to the top </w:t>
      </w:r>
      <w:r w:rsidR="00543D5E">
        <w:rPr>
          <w:rFonts w:ascii="Times New Roman" w:hAnsi="Times New Roman"/>
          <w:sz w:val="20"/>
        </w:rPr>
        <w:t>6</w:t>
      </w:r>
      <w:r w:rsidR="000B45C5" w:rsidRPr="00DC2A1E">
        <w:rPr>
          <w:rFonts w:ascii="Times New Roman" w:hAnsi="Times New Roman"/>
          <w:sz w:val="20"/>
        </w:rPr>
        <w:t xml:space="preserve"> teams.  </w:t>
      </w:r>
    </w:p>
    <w:p w14:paraId="6A538589" w14:textId="5DEFBBFD" w:rsidR="00DB1002" w:rsidRDefault="000B45C5" w:rsidP="00FD07E6">
      <w:pPr>
        <w:rPr>
          <w:rFonts w:ascii="Times New Roman" w:hAnsi="Times New Roman"/>
          <w:sz w:val="20"/>
        </w:rPr>
      </w:pPr>
      <w:r w:rsidRPr="00DC2A1E">
        <w:rPr>
          <w:rFonts w:ascii="Times New Roman" w:hAnsi="Times New Roman"/>
          <w:sz w:val="20"/>
        </w:rPr>
        <w:tab/>
      </w:r>
      <w:r w:rsidR="00E20AE0">
        <w:rPr>
          <w:rFonts w:ascii="Times New Roman" w:hAnsi="Times New Roman"/>
          <w:sz w:val="20"/>
        </w:rPr>
        <w:t>Both</w:t>
      </w:r>
      <w:r w:rsidRPr="00DC2A1E">
        <w:rPr>
          <w:rFonts w:ascii="Times New Roman" w:hAnsi="Times New Roman"/>
          <w:sz w:val="20"/>
        </w:rPr>
        <w:t xml:space="preserve"> </w:t>
      </w:r>
      <w:r w:rsidR="00E20AE0">
        <w:rPr>
          <w:rFonts w:ascii="Times New Roman" w:hAnsi="Times New Roman"/>
          <w:sz w:val="20"/>
        </w:rPr>
        <w:t>rounds</w:t>
      </w:r>
      <w:r w:rsidRPr="00DC2A1E">
        <w:rPr>
          <w:rFonts w:ascii="Times New Roman" w:hAnsi="Times New Roman"/>
          <w:sz w:val="20"/>
        </w:rPr>
        <w:t xml:space="preserve"> </w:t>
      </w:r>
      <w:r w:rsidR="00E20AE0">
        <w:rPr>
          <w:rFonts w:ascii="Times New Roman" w:hAnsi="Times New Roman"/>
          <w:sz w:val="20"/>
        </w:rPr>
        <w:t>will be preset.</w:t>
      </w:r>
      <w:r w:rsidRPr="00DC2A1E">
        <w:rPr>
          <w:rFonts w:ascii="Times New Roman" w:hAnsi="Times New Roman"/>
          <w:sz w:val="20"/>
        </w:rPr>
        <w:t xml:space="preserve">  </w:t>
      </w:r>
      <w:r w:rsidR="006F206B">
        <w:rPr>
          <w:rFonts w:ascii="Times New Roman" w:hAnsi="Times New Roman"/>
          <w:sz w:val="20"/>
        </w:rPr>
        <w:t>R</w:t>
      </w:r>
      <w:r w:rsidR="00DC2A1E">
        <w:rPr>
          <w:rFonts w:ascii="Times New Roman" w:hAnsi="Times New Roman"/>
          <w:sz w:val="20"/>
        </w:rPr>
        <w:t xml:space="preserve">egistration is available on Tabroom.com </w:t>
      </w:r>
      <w:r w:rsidR="006F206B">
        <w:rPr>
          <w:rFonts w:ascii="Times New Roman" w:hAnsi="Times New Roman"/>
          <w:sz w:val="20"/>
        </w:rPr>
        <w:t>at:</w:t>
      </w:r>
      <w:r w:rsidR="00E20AE0">
        <w:t xml:space="preserve"> </w:t>
      </w:r>
      <w:hyperlink r:id="rId7" w:history="1">
        <w:r w:rsidR="00E20AE0" w:rsidRPr="00B33830">
          <w:rPr>
            <w:rStyle w:val="Hyperlink"/>
          </w:rPr>
          <w:t>https://www.tabroom.com/index.mhtml?tourn_id=17613</w:t>
        </w:r>
      </w:hyperlink>
      <w:r w:rsidR="00E20AE0">
        <w:t xml:space="preserve">.  </w:t>
      </w:r>
      <w:r w:rsidR="00DC2A1E">
        <w:rPr>
          <w:rFonts w:ascii="Times New Roman" w:hAnsi="Times New Roman"/>
          <w:sz w:val="20"/>
        </w:rPr>
        <w:t xml:space="preserve"> All new entries </w:t>
      </w:r>
      <w:r w:rsidR="00543D5E">
        <w:rPr>
          <w:rFonts w:ascii="Times New Roman" w:hAnsi="Times New Roman"/>
          <w:sz w:val="20"/>
        </w:rPr>
        <w:t>will be waitlisted, and no team will be removed from the waitlist until students’ names have been entered</w:t>
      </w:r>
      <w:r w:rsidR="00E20AE0">
        <w:rPr>
          <w:rFonts w:ascii="Times New Roman" w:hAnsi="Times New Roman"/>
          <w:sz w:val="20"/>
        </w:rPr>
        <w:t xml:space="preserve"> and judges have been submitted.  </w:t>
      </w:r>
      <w:r w:rsidR="00DC2A1E">
        <w:rPr>
          <w:rFonts w:ascii="Times New Roman" w:hAnsi="Times New Roman"/>
          <w:sz w:val="20"/>
        </w:rPr>
        <w:t xml:space="preserve">Name changes will be allowed until </w:t>
      </w:r>
      <w:r w:rsidR="00E20AE0">
        <w:rPr>
          <w:rFonts w:ascii="Times New Roman" w:hAnsi="Times New Roman"/>
          <w:sz w:val="20"/>
        </w:rPr>
        <w:t>October 20</w:t>
      </w:r>
      <w:r w:rsidR="006F206B">
        <w:rPr>
          <w:rFonts w:ascii="Times New Roman" w:hAnsi="Times New Roman"/>
          <w:sz w:val="20"/>
        </w:rPr>
        <w:t>th</w:t>
      </w:r>
      <w:r w:rsidR="00DC2A1E">
        <w:rPr>
          <w:rFonts w:ascii="Times New Roman" w:hAnsi="Times New Roman"/>
          <w:sz w:val="20"/>
        </w:rPr>
        <w:t xml:space="preserve"> at </w:t>
      </w:r>
      <w:r w:rsidR="00E20AE0">
        <w:rPr>
          <w:rFonts w:ascii="Times New Roman" w:hAnsi="Times New Roman"/>
          <w:sz w:val="20"/>
        </w:rPr>
        <w:t>12</w:t>
      </w:r>
      <w:r w:rsidR="00DC2A1E">
        <w:rPr>
          <w:rFonts w:ascii="Times New Roman" w:hAnsi="Times New Roman"/>
          <w:sz w:val="20"/>
        </w:rPr>
        <w:t>:00</w:t>
      </w:r>
      <w:r w:rsidR="006F206B">
        <w:rPr>
          <w:rFonts w:ascii="Times New Roman" w:hAnsi="Times New Roman"/>
          <w:sz w:val="20"/>
        </w:rPr>
        <w:t>pm</w:t>
      </w:r>
      <w:r w:rsidR="00DC2A1E">
        <w:rPr>
          <w:rFonts w:ascii="Times New Roman" w:hAnsi="Times New Roman"/>
          <w:sz w:val="20"/>
        </w:rPr>
        <w:t xml:space="preserve"> and any adjustments after this time are </w:t>
      </w:r>
      <w:r w:rsidR="00DC2A1E" w:rsidRPr="00DC2A1E">
        <w:rPr>
          <w:rFonts w:ascii="Times New Roman" w:hAnsi="Times New Roman"/>
          <w:sz w:val="20"/>
        </w:rPr>
        <w:t xml:space="preserve">subject to a </w:t>
      </w:r>
      <w:r w:rsidR="00543D5E">
        <w:rPr>
          <w:rFonts w:ascii="Times New Roman" w:hAnsi="Times New Roman"/>
          <w:sz w:val="20"/>
        </w:rPr>
        <w:t>penalty.</w:t>
      </w:r>
      <w:r w:rsidR="00EE1AE1">
        <w:rPr>
          <w:rFonts w:ascii="Times New Roman" w:hAnsi="Times New Roman"/>
          <w:sz w:val="20"/>
        </w:rPr>
        <w:t xml:space="preserve"> W</w:t>
      </w:r>
      <w:r w:rsidRPr="00DC2A1E">
        <w:rPr>
          <w:rFonts w:ascii="Times New Roman" w:hAnsi="Times New Roman"/>
          <w:sz w:val="20"/>
        </w:rPr>
        <w:t xml:space="preserve">e should be able to accommodate </w:t>
      </w:r>
      <w:r w:rsidR="00EE1AE1">
        <w:rPr>
          <w:rFonts w:ascii="Times New Roman" w:hAnsi="Times New Roman"/>
          <w:sz w:val="20"/>
        </w:rPr>
        <w:t>all entries</w:t>
      </w:r>
      <w:r w:rsidRPr="00DC2A1E">
        <w:rPr>
          <w:rFonts w:ascii="Times New Roman" w:hAnsi="Times New Roman"/>
          <w:sz w:val="20"/>
        </w:rPr>
        <w:t xml:space="preserve">.  </w:t>
      </w:r>
    </w:p>
    <w:p w14:paraId="2ADC7E03" w14:textId="2DC04873" w:rsidR="00DB1002" w:rsidRPr="00DC2A1E" w:rsidRDefault="00543D5E" w:rsidP="00DB1002">
      <w:pPr>
        <w:rPr>
          <w:rFonts w:ascii="Times New Roman" w:hAnsi="Times New Roman"/>
          <w:sz w:val="20"/>
        </w:rPr>
      </w:pPr>
      <w:r>
        <w:rPr>
          <w:rFonts w:ascii="Times New Roman" w:hAnsi="Times New Roman"/>
          <w:sz w:val="20"/>
        </w:rPr>
        <w:tab/>
      </w:r>
      <w:r w:rsidR="00DC2A1E">
        <w:rPr>
          <w:rFonts w:ascii="Times New Roman" w:hAnsi="Times New Roman"/>
          <w:sz w:val="20"/>
        </w:rPr>
        <w:t>Enclosed are our tournament guidelines.  W</w:t>
      </w:r>
      <w:r w:rsidR="00DB1002" w:rsidRPr="00DC2A1E">
        <w:rPr>
          <w:rFonts w:ascii="Times New Roman" w:hAnsi="Times New Roman"/>
          <w:sz w:val="20"/>
        </w:rPr>
        <w:t>e sincerely hope that your school will b</w:t>
      </w:r>
      <w:r w:rsidR="00DC2A1E">
        <w:rPr>
          <w:rFonts w:ascii="Times New Roman" w:hAnsi="Times New Roman"/>
          <w:sz w:val="20"/>
        </w:rPr>
        <w:t xml:space="preserve">e represented at our </w:t>
      </w:r>
      <w:r w:rsidR="00E20AE0">
        <w:rPr>
          <w:rFonts w:ascii="Times New Roman" w:hAnsi="Times New Roman"/>
          <w:sz w:val="20"/>
        </w:rPr>
        <w:t>tournament and</w:t>
      </w:r>
      <w:r w:rsidR="00DC2A1E">
        <w:rPr>
          <w:rFonts w:ascii="Times New Roman" w:hAnsi="Times New Roman"/>
          <w:sz w:val="20"/>
        </w:rPr>
        <w:t xml:space="preserve"> look forward to seeing you all in a few short weeks!</w:t>
      </w:r>
    </w:p>
    <w:p w14:paraId="3278057E" w14:textId="77777777" w:rsidR="00FD07E6" w:rsidRDefault="00FD07E6" w:rsidP="00DB1002">
      <w:pPr>
        <w:jc w:val="both"/>
        <w:rPr>
          <w:rFonts w:ascii="Times New Roman" w:hAnsi="Times New Roman"/>
          <w:sz w:val="20"/>
        </w:rPr>
      </w:pPr>
    </w:p>
    <w:p w14:paraId="6AC2C08F" w14:textId="6A8F0978" w:rsidR="00DB1002" w:rsidRPr="00DC2A1E" w:rsidRDefault="00DB1002" w:rsidP="00DB1002">
      <w:pPr>
        <w:jc w:val="both"/>
        <w:rPr>
          <w:rFonts w:ascii="Times New Roman" w:hAnsi="Times New Roman"/>
          <w:sz w:val="20"/>
        </w:rPr>
      </w:pPr>
      <w:r w:rsidRPr="00DC2A1E">
        <w:rPr>
          <w:rFonts w:ascii="Times New Roman" w:hAnsi="Times New Roman"/>
          <w:sz w:val="20"/>
        </w:rPr>
        <w:t>Mike Harris</w:t>
      </w:r>
      <w:r w:rsidR="00FD07E6">
        <w:rPr>
          <w:rFonts w:ascii="Times New Roman" w:hAnsi="Times New Roman"/>
          <w:sz w:val="20"/>
        </w:rPr>
        <w:tab/>
      </w:r>
      <w:r w:rsidR="00FD07E6">
        <w:rPr>
          <w:rFonts w:ascii="Times New Roman" w:hAnsi="Times New Roman"/>
          <w:sz w:val="20"/>
        </w:rPr>
        <w:tab/>
      </w:r>
      <w:r w:rsidR="00FD07E6">
        <w:rPr>
          <w:rFonts w:ascii="Times New Roman" w:hAnsi="Times New Roman"/>
          <w:sz w:val="20"/>
        </w:rPr>
        <w:tab/>
        <w:t>David Abel</w:t>
      </w:r>
    </w:p>
    <w:p w14:paraId="4C621F77" w14:textId="44A83E4A" w:rsidR="00DB1002" w:rsidRDefault="00627C32" w:rsidP="00DB1002">
      <w:pPr>
        <w:jc w:val="both"/>
        <w:rPr>
          <w:rFonts w:ascii="Times New Roman" w:hAnsi="Times New Roman"/>
          <w:sz w:val="20"/>
        </w:rPr>
      </w:pPr>
      <w:r>
        <w:rPr>
          <w:rFonts w:ascii="Times New Roman" w:hAnsi="Times New Roman"/>
          <w:sz w:val="20"/>
        </w:rPr>
        <w:t>Ad Astra Debate Founder</w:t>
      </w:r>
      <w:r w:rsidR="00FD07E6">
        <w:rPr>
          <w:rFonts w:ascii="Times New Roman" w:hAnsi="Times New Roman"/>
          <w:sz w:val="20"/>
        </w:rPr>
        <w:tab/>
      </w:r>
      <w:r w:rsidR="00FD07E6">
        <w:rPr>
          <w:rFonts w:ascii="Times New Roman" w:hAnsi="Times New Roman"/>
          <w:sz w:val="20"/>
        </w:rPr>
        <w:tab/>
        <w:t>Ad Astra Debate Founder</w:t>
      </w:r>
    </w:p>
    <w:p w14:paraId="056A86E9" w14:textId="62C64CF1" w:rsidR="00E20AE0" w:rsidRDefault="00E20AE0" w:rsidP="00DB1002">
      <w:pPr>
        <w:jc w:val="both"/>
        <w:rPr>
          <w:rFonts w:ascii="Times New Roman" w:hAnsi="Times New Roman"/>
          <w:sz w:val="20"/>
        </w:rPr>
      </w:pPr>
    </w:p>
    <w:p w14:paraId="6C82B182" w14:textId="6CE0C102" w:rsidR="00E20AE0" w:rsidRDefault="00E20AE0" w:rsidP="00DB1002">
      <w:pPr>
        <w:jc w:val="both"/>
        <w:rPr>
          <w:rFonts w:ascii="Times New Roman" w:hAnsi="Times New Roman"/>
          <w:sz w:val="20"/>
        </w:rPr>
      </w:pPr>
    </w:p>
    <w:p w14:paraId="05596271" w14:textId="51222E24" w:rsidR="00E20AE0" w:rsidRDefault="00E20AE0" w:rsidP="00DB1002">
      <w:pPr>
        <w:jc w:val="both"/>
        <w:rPr>
          <w:rFonts w:ascii="Times New Roman" w:hAnsi="Times New Roman"/>
          <w:sz w:val="20"/>
        </w:rPr>
      </w:pPr>
    </w:p>
    <w:p w14:paraId="2750F18C" w14:textId="674F52DC" w:rsidR="00E20AE0" w:rsidRDefault="00E20AE0" w:rsidP="00DB1002">
      <w:pPr>
        <w:jc w:val="both"/>
        <w:rPr>
          <w:rFonts w:ascii="Times New Roman" w:hAnsi="Times New Roman"/>
          <w:sz w:val="20"/>
        </w:rPr>
      </w:pPr>
    </w:p>
    <w:p w14:paraId="692ABB4E" w14:textId="27608311" w:rsidR="00E20AE0" w:rsidRDefault="00E20AE0" w:rsidP="00DB1002">
      <w:pPr>
        <w:jc w:val="both"/>
        <w:rPr>
          <w:rFonts w:ascii="Times New Roman" w:hAnsi="Times New Roman"/>
          <w:sz w:val="20"/>
        </w:rPr>
      </w:pPr>
    </w:p>
    <w:p w14:paraId="3C90F3F3" w14:textId="1FEB83C7" w:rsidR="00E20AE0" w:rsidRDefault="00E20AE0" w:rsidP="00DB1002">
      <w:pPr>
        <w:jc w:val="both"/>
        <w:rPr>
          <w:rFonts w:ascii="Times New Roman" w:hAnsi="Times New Roman"/>
          <w:sz w:val="20"/>
        </w:rPr>
      </w:pPr>
    </w:p>
    <w:p w14:paraId="292B1C3F" w14:textId="77777777" w:rsidR="00E20AE0" w:rsidRDefault="00E20AE0" w:rsidP="00DB1002">
      <w:pPr>
        <w:jc w:val="both"/>
        <w:rPr>
          <w:rFonts w:ascii="Times New Roman" w:hAnsi="Times New Roman"/>
          <w:sz w:val="20"/>
        </w:rPr>
      </w:pPr>
    </w:p>
    <w:p w14:paraId="74C131FF" w14:textId="0824A6F4" w:rsidR="00627C32" w:rsidRDefault="00627C32" w:rsidP="00DB1002">
      <w:pPr>
        <w:jc w:val="both"/>
        <w:rPr>
          <w:rFonts w:ascii="Times New Roman" w:hAnsi="Times New Roman"/>
          <w:sz w:val="20"/>
        </w:rPr>
      </w:pPr>
    </w:p>
    <w:p w14:paraId="6B5DF92F" w14:textId="54CC1CF0" w:rsidR="00DB1002" w:rsidRPr="00E5534A" w:rsidRDefault="00DC2A1E" w:rsidP="00DB1002">
      <w:pPr>
        <w:jc w:val="center"/>
        <w:rPr>
          <w:rFonts w:ascii="Times New Roman" w:hAnsi="Times New Roman"/>
        </w:rPr>
      </w:pPr>
      <w:r>
        <w:rPr>
          <w:rFonts w:ascii="Times New Roman" w:hAnsi="Times New Roman"/>
        </w:rPr>
        <w:lastRenderedPageBreak/>
        <w:t>G</w:t>
      </w:r>
      <w:r w:rsidR="00DB1002" w:rsidRPr="00E5534A">
        <w:rPr>
          <w:rFonts w:ascii="Times New Roman" w:hAnsi="Times New Roman"/>
        </w:rPr>
        <w:t>ENERAL REGULATIONS</w:t>
      </w:r>
    </w:p>
    <w:p w14:paraId="0F2D81EE" w14:textId="77777777" w:rsidR="00950E4D" w:rsidRDefault="00950E4D" w:rsidP="00DB1002">
      <w:pPr>
        <w:rPr>
          <w:rFonts w:ascii="Times New Roman" w:hAnsi="Times New Roman"/>
          <w:sz w:val="20"/>
        </w:rPr>
      </w:pPr>
    </w:p>
    <w:p w14:paraId="5FDE32B1" w14:textId="522D5F93" w:rsidR="00DB1002" w:rsidRDefault="00DB1002" w:rsidP="00DB1002">
      <w:pPr>
        <w:rPr>
          <w:rFonts w:ascii="Times New Roman" w:hAnsi="Times New Roman"/>
          <w:sz w:val="20"/>
        </w:rPr>
      </w:pPr>
      <w:r w:rsidRPr="00E5534A">
        <w:rPr>
          <w:rFonts w:ascii="Times New Roman" w:hAnsi="Times New Roman"/>
          <w:sz w:val="20"/>
        </w:rPr>
        <w:t>DEBATE TOPIC:</w:t>
      </w:r>
      <w:r w:rsidRPr="00E5534A">
        <w:rPr>
          <w:rFonts w:ascii="Times New Roman" w:hAnsi="Times New Roman"/>
          <w:sz w:val="20"/>
        </w:rPr>
        <w:tab/>
      </w:r>
      <w:r w:rsidRPr="00E5534A">
        <w:rPr>
          <w:rFonts w:ascii="Times New Roman" w:hAnsi="Times New Roman"/>
          <w:sz w:val="20"/>
        </w:rPr>
        <w:tab/>
      </w:r>
      <w:r w:rsidR="00DC2A1E">
        <w:rPr>
          <w:rFonts w:ascii="Times New Roman" w:hAnsi="Times New Roman"/>
          <w:sz w:val="20"/>
        </w:rPr>
        <w:tab/>
      </w:r>
      <w:r w:rsidRPr="00E5534A">
        <w:rPr>
          <w:rFonts w:ascii="Times New Roman" w:hAnsi="Times New Roman"/>
          <w:sz w:val="20"/>
        </w:rPr>
        <w:t>The current KSHSAA-approved resolution.</w:t>
      </w:r>
    </w:p>
    <w:p w14:paraId="4F6748DB" w14:textId="77777777" w:rsidR="00FD07E6" w:rsidRDefault="00FD07E6" w:rsidP="00FD07E6">
      <w:pPr>
        <w:ind w:left="3450" w:hanging="3450"/>
        <w:rPr>
          <w:rFonts w:ascii="Times New Roman" w:hAnsi="Times New Roman"/>
          <w:sz w:val="20"/>
        </w:rPr>
      </w:pPr>
    </w:p>
    <w:p w14:paraId="1F321062" w14:textId="17310A5D" w:rsidR="00DE07D0" w:rsidRPr="00E5534A" w:rsidRDefault="00627C32" w:rsidP="00FD07E6">
      <w:pPr>
        <w:ind w:left="3450" w:hanging="3450"/>
        <w:rPr>
          <w:rFonts w:ascii="Times New Roman" w:hAnsi="Times New Roman"/>
          <w:sz w:val="20"/>
        </w:rPr>
      </w:pPr>
      <w:r>
        <w:rPr>
          <w:rFonts w:ascii="Times New Roman" w:hAnsi="Times New Roman"/>
          <w:sz w:val="20"/>
        </w:rPr>
        <w:t>KSHSAA RULES:</w:t>
      </w:r>
      <w:r>
        <w:rPr>
          <w:rFonts w:ascii="Times New Roman" w:hAnsi="Times New Roman"/>
          <w:sz w:val="20"/>
        </w:rPr>
        <w:tab/>
        <w:t>Ad Astra supports high school competition and will use all KSHSAA rules and regulations, including the Virtual Debate Addendum published this fall unless noted otherwise.  No schools from outside of Kansas will be allowed to compete in these competitions at this time.</w:t>
      </w:r>
      <w:r w:rsidR="00FD07E6">
        <w:rPr>
          <w:rFonts w:ascii="Times New Roman" w:hAnsi="Times New Roman"/>
          <w:sz w:val="20"/>
        </w:rPr>
        <w:t xml:space="preserve">  Internet access is allowed</w:t>
      </w:r>
    </w:p>
    <w:p w14:paraId="153D403C" w14:textId="77777777" w:rsidR="00FD07E6" w:rsidRDefault="00FD07E6" w:rsidP="00DE07D0">
      <w:pPr>
        <w:ind w:left="3450" w:hanging="3450"/>
        <w:rPr>
          <w:rFonts w:ascii="Times New Roman" w:hAnsi="Times New Roman"/>
          <w:sz w:val="20"/>
        </w:rPr>
      </w:pPr>
    </w:p>
    <w:p w14:paraId="73A28356" w14:textId="4862E6CE" w:rsidR="00DB1002" w:rsidRDefault="00DB1002" w:rsidP="00DE07D0">
      <w:pPr>
        <w:ind w:left="3450" w:hanging="3450"/>
        <w:rPr>
          <w:rFonts w:ascii="Times New Roman" w:hAnsi="Times New Roman"/>
          <w:sz w:val="20"/>
        </w:rPr>
      </w:pPr>
      <w:r w:rsidRPr="00E5534A">
        <w:rPr>
          <w:rFonts w:ascii="Times New Roman" w:hAnsi="Times New Roman"/>
          <w:sz w:val="20"/>
        </w:rPr>
        <w:t>TOURNAMENT STYLE:</w:t>
      </w:r>
      <w:r>
        <w:rPr>
          <w:rFonts w:ascii="Times New Roman" w:hAnsi="Times New Roman"/>
          <w:sz w:val="20"/>
        </w:rPr>
        <w:tab/>
      </w:r>
      <w:r w:rsidR="00543D5E">
        <w:rPr>
          <w:rFonts w:ascii="Times New Roman" w:hAnsi="Times New Roman"/>
          <w:sz w:val="20"/>
        </w:rPr>
        <w:t xml:space="preserve">All divisions will have four </w:t>
      </w:r>
      <w:r w:rsidR="0060023B">
        <w:rPr>
          <w:rFonts w:ascii="Times New Roman" w:hAnsi="Times New Roman"/>
          <w:sz w:val="20"/>
        </w:rPr>
        <w:t>rounds.</w:t>
      </w:r>
      <w:r w:rsidRPr="00E5534A">
        <w:rPr>
          <w:rFonts w:ascii="Times New Roman" w:hAnsi="Times New Roman"/>
          <w:sz w:val="20"/>
        </w:rPr>
        <w:t xml:space="preserve">  All teams will debate </w:t>
      </w:r>
      <w:r w:rsidR="00543D5E">
        <w:rPr>
          <w:rFonts w:ascii="Times New Roman" w:hAnsi="Times New Roman"/>
          <w:sz w:val="20"/>
        </w:rPr>
        <w:t>two</w:t>
      </w:r>
      <w:r w:rsidRPr="00E5534A">
        <w:rPr>
          <w:rFonts w:ascii="Times New Roman" w:hAnsi="Times New Roman"/>
          <w:sz w:val="20"/>
        </w:rPr>
        <w:t xml:space="preserve"> pre-set</w:t>
      </w:r>
      <w:r w:rsidR="00543D5E">
        <w:rPr>
          <w:rFonts w:ascii="Times New Roman" w:hAnsi="Times New Roman"/>
          <w:sz w:val="20"/>
        </w:rPr>
        <w:t xml:space="preserve"> </w:t>
      </w:r>
      <w:r w:rsidR="007F786A">
        <w:rPr>
          <w:rFonts w:ascii="Times New Roman" w:hAnsi="Times New Roman"/>
          <w:sz w:val="20"/>
        </w:rPr>
        <w:t>round</w:t>
      </w:r>
      <w:r w:rsidR="00543D5E">
        <w:rPr>
          <w:rFonts w:ascii="Times New Roman" w:hAnsi="Times New Roman"/>
          <w:sz w:val="20"/>
        </w:rPr>
        <w:t>s</w:t>
      </w:r>
      <w:r w:rsidRPr="00E5534A">
        <w:rPr>
          <w:rFonts w:ascii="Times New Roman" w:hAnsi="Times New Roman"/>
          <w:sz w:val="20"/>
        </w:rPr>
        <w:t xml:space="preserve">.  </w:t>
      </w:r>
      <w:r w:rsidR="007F786A">
        <w:rPr>
          <w:rFonts w:ascii="Times New Roman" w:hAnsi="Times New Roman"/>
          <w:sz w:val="20"/>
        </w:rPr>
        <w:t>Other</w:t>
      </w:r>
      <w:r w:rsidRPr="00E5534A">
        <w:rPr>
          <w:rFonts w:ascii="Times New Roman" w:hAnsi="Times New Roman"/>
          <w:sz w:val="20"/>
        </w:rPr>
        <w:t xml:space="preserve"> rounds will be power-matched,</w:t>
      </w:r>
      <w:r w:rsidR="00950E4D">
        <w:rPr>
          <w:rFonts w:ascii="Times New Roman" w:hAnsi="Times New Roman"/>
          <w:sz w:val="20"/>
        </w:rPr>
        <w:t xml:space="preserve"> </w:t>
      </w:r>
      <w:r w:rsidR="00E145B6">
        <w:rPr>
          <w:rFonts w:ascii="Times New Roman" w:hAnsi="Times New Roman"/>
          <w:sz w:val="20"/>
        </w:rPr>
        <w:t>based on tiebreaks using the SOP method (email with questions)</w:t>
      </w:r>
      <w:r w:rsidRPr="00E5534A">
        <w:rPr>
          <w:rFonts w:ascii="Times New Roman" w:hAnsi="Times New Roman"/>
          <w:sz w:val="20"/>
        </w:rPr>
        <w:t xml:space="preserve">.  </w:t>
      </w:r>
      <w:r>
        <w:rPr>
          <w:rFonts w:ascii="Times New Roman" w:hAnsi="Times New Roman"/>
          <w:sz w:val="20"/>
        </w:rPr>
        <w:t xml:space="preserve">Novice division may be </w:t>
      </w:r>
      <w:proofErr w:type="gramStart"/>
      <w:r>
        <w:rPr>
          <w:rFonts w:ascii="Times New Roman" w:hAnsi="Times New Roman"/>
          <w:sz w:val="20"/>
        </w:rPr>
        <w:t>power-lag</w:t>
      </w:r>
      <w:proofErr w:type="gramEnd"/>
      <w:r>
        <w:rPr>
          <w:rFonts w:ascii="Times New Roman" w:hAnsi="Times New Roman"/>
          <w:sz w:val="20"/>
        </w:rPr>
        <w:t xml:space="preserve"> matched. </w:t>
      </w:r>
      <w:r w:rsidRPr="00E5534A">
        <w:rPr>
          <w:rFonts w:ascii="Times New Roman" w:hAnsi="Times New Roman"/>
          <w:sz w:val="20"/>
        </w:rPr>
        <w:t>Each team will debate both sides of the</w:t>
      </w:r>
      <w:r>
        <w:rPr>
          <w:rFonts w:ascii="Times New Roman" w:hAnsi="Times New Roman"/>
          <w:sz w:val="20"/>
        </w:rPr>
        <w:t xml:space="preserve"> </w:t>
      </w:r>
      <w:r w:rsidRPr="00E5534A">
        <w:rPr>
          <w:rFonts w:ascii="Times New Roman" w:hAnsi="Times New Roman"/>
          <w:sz w:val="20"/>
        </w:rPr>
        <w:t xml:space="preserve">resolution with </w:t>
      </w:r>
      <w:r w:rsidR="00627C32" w:rsidRPr="00E5534A">
        <w:rPr>
          <w:rFonts w:ascii="Times New Roman" w:hAnsi="Times New Roman"/>
          <w:sz w:val="20"/>
        </w:rPr>
        <w:t>8-3-5-time</w:t>
      </w:r>
      <w:r w:rsidRPr="00E5534A">
        <w:rPr>
          <w:rFonts w:ascii="Times New Roman" w:hAnsi="Times New Roman"/>
          <w:sz w:val="20"/>
        </w:rPr>
        <w:t xml:space="preserve"> limits</w:t>
      </w:r>
      <w:r w:rsidR="0060023B">
        <w:rPr>
          <w:rFonts w:ascii="Times New Roman" w:hAnsi="Times New Roman"/>
          <w:sz w:val="20"/>
        </w:rPr>
        <w:t>.  8 minutes of prep time in all divisions, per KSHSAA.</w:t>
      </w:r>
    </w:p>
    <w:p w14:paraId="508A311C" w14:textId="77777777" w:rsidR="00FD07E6" w:rsidRDefault="00FD07E6" w:rsidP="00627C32">
      <w:pPr>
        <w:ind w:left="3450" w:hanging="3450"/>
        <w:rPr>
          <w:rFonts w:ascii="Times New Roman" w:hAnsi="Times New Roman"/>
          <w:sz w:val="20"/>
        </w:rPr>
      </w:pPr>
    </w:p>
    <w:p w14:paraId="70BC0C79" w14:textId="31DA6878" w:rsidR="00DB1002" w:rsidRDefault="00DB1002" w:rsidP="00627C32">
      <w:pPr>
        <w:ind w:left="3450" w:hanging="3450"/>
        <w:rPr>
          <w:rFonts w:ascii="Times New Roman" w:hAnsi="Times New Roman"/>
          <w:sz w:val="20"/>
        </w:rPr>
      </w:pPr>
      <w:r w:rsidRPr="00E5534A">
        <w:rPr>
          <w:rFonts w:ascii="Times New Roman" w:hAnsi="Times New Roman"/>
          <w:sz w:val="20"/>
        </w:rPr>
        <w:t>FEES:</w:t>
      </w:r>
      <w:r w:rsidRPr="00E5534A">
        <w:rPr>
          <w:rFonts w:ascii="Times New Roman" w:hAnsi="Times New Roman"/>
          <w:sz w:val="20"/>
        </w:rPr>
        <w:tab/>
      </w:r>
      <w:r w:rsidRPr="00E5534A">
        <w:rPr>
          <w:rFonts w:ascii="Times New Roman" w:hAnsi="Times New Roman"/>
          <w:sz w:val="20"/>
        </w:rPr>
        <w:tab/>
        <w:t>Fees are $</w:t>
      </w:r>
      <w:r w:rsidR="00627C32">
        <w:rPr>
          <w:rFonts w:ascii="Times New Roman" w:hAnsi="Times New Roman"/>
          <w:sz w:val="20"/>
        </w:rPr>
        <w:t>5</w:t>
      </w:r>
      <w:r w:rsidRPr="00E5534A">
        <w:rPr>
          <w:rFonts w:ascii="Times New Roman" w:hAnsi="Times New Roman"/>
          <w:sz w:val="20"/>
        </w:rPr>
        <w:t xml:space="preserve">.00 per team.  </w:t>
      </w:r>
      <w:r w:rsidR="00543D5E">
        <w:rPr>
          <w:rFonts w:ascii="Times New Roman" w:hAnsi="Times New Roman"/>
          <w:sz w:val="20"/>
        </w:rPr>
        <w:t xml:space="preserve">Contact </w:t>
      </w:r>
      <w:hyperlink r:id="rId8" w:history="1">
        <w:r w:rsidR="00E20AE0" w:rsidRPr="00B33830">
          <w:rPr>
            <w:rStyle w:val="Hyperlink"/>
            <w:rFonts w:ascii="Times New Roman" w:hAnsi="Times New Roman"/>
            <w:sz w:val="20"/>
          </w:rPr>
          <w:t>adastradebate@gmail.com</w:t>
        </w:r>
      </w:hyperlink>
      <w:r w:rsidR="00543D5E">
        <w:rPr>
          <w:rFonts w:ascii="Times New Roman" w:hAnsi="Times New Roman"/>
          <w:sz w:val="20"/>
        </w:rPr>
        <w:t xml:space="preserve"> if you have a financial need for entry expenses</w:t>
      </w:r>
      <w:r w:rsidRPr="00E5534A">
        <w:rPr>
          <w:rFonts w:ascii="Times New Roman" w:hAnsi="Times New Roman"/>
          <w:sz w:val="20"/>
        </w:rPr>
        <w:t>.</w:t>
      </w:r>
    </w:p>
    <w:p w14:paraId="48E24334" w14:textId="77777777" w:rsidR="00FD07E6" w:rsidRDefault="00FD07E6" w:rsidP="000F7736">
      <w:pPr>
        <w:ind w:left="3450" w:hanging="3450"/>
        <w:rPr>
          <w:rFonts w:ascii="Times New Roman" w:hAnsi="Times New Roman"/>
          <w:sz w:val="20"/>
        </w:rPr>
      </w:pPr>
    </w:p>
    <w:p w14:paraId="793765F4" w14:textId="608AD38A" w:rsidR="00DB1002" w:rsidRDefault="00DC2A1E" w:rsidP="000F7736">
      <w:pPr>
        <w:ind w:left="3450" w:hanging="3450"/>
        <w:rPr>
          <w:rFonts w:ascii="Times New Roman" w:hAnsi="Times New Roman"/>
          <w:sz w:val="20"/>
        </w:rPr>
      </w:pPr>
      <w:r>
        <w:rPr>
          <w:rFonts w:ascii="Times New Roman" w:hAnsi="Times New Roman"/>
          <w:sz w:val="20"/>
        </w:rPr>
        <w:t>ENTRIES:</w:t>
      </w:r>
      <w:r>
        <w:rPr>
          <w:rFonts w:ascii="Times New Roman" w:hAnsi="Times New Roman"/>
          <w:sz w:val="20"/>
        </w:rPr>
        <w:tab/>
      </w:r>
      <w:r>
        <w:rPr>
          <w:rFonts w:ascii="Times New Roman" w:hAnsi="Times New Roman"/>
          <w:sz w:val="20"/>
        </w:rPr>
        <w:tab/>
        <w:t xml:space="preserve">Entries should be made on Tabroom.com by Monday </w:t>
      </w:r>
      <w:r w:rsidR="007633BA">
        <w:rPr>
          <w:rFonts w:ascii="Times New Roman" w:hAnsi="Times New Roman"/>
          <w:sz w:val="20"/>
        </w:rPr>
        <w:t>Sept. 2</w:t>
      </w:r>
      <w:r w:rsidR="00543D5E">
        <w:rPr>
          <w:rFonts w:ascii="Times New Roman" w:hAnsi="Times New Roman"/>
          <w:sz w:val="20"/>
        </w:rPr>
        <w:t>8</w:t>
      </w:r>
      <w:r>
        <w:rPr>
          <w:rFonts w:ascii="Times New Roman" w:hAnsi="Times New Roman"/>
          <w:sz w:val="20"/>
        </w:rPr>
        <w:t xml:space="preserve"> at 5:00 pm </w:t>
      </w:r>
      <w:r w:rsidR="00DB1002" w:rsidRPr="00E5534A">
        <w:rPr>
          <w:rFonts w:ascii="Times New Roman" w:hAnsi="Times New Roman"/>
          <w:sz w:val="20"/>
        </w:rPr>
        <w:t>Entries will</w:t>
      </w:r>
      <w:r>
        <w:rPr>
          <w:rFonts w:ascii="Times New Roman" w:hAnsi="Times New Roman"/>
          <w:sz w:val="20"/>
        </w:rPr>
        <w:t xml:space="preserve"> </w:t>
      </w:r>
      <w:r w:rsidR="00DB1002" w:rsidRPr="00E5534A">
        <w:rPr>
          <w:rFonts w:ascii="Times New Roman" w:hAnsi="Times New Roman"/>
          <w:sz w:val="20"/>
        </w:rPr>
        <w:t xml:space="preserve">be prioritized by </w:t>
      </w:r>
      <w:r w:rsidR="000F7736">
        <w:rPr>
          <w:rFonts w:ascii="Times New Roman" w:hAnsi="Times New Roman"/>
          <w:sz w:val="20"/>
        </w:rPr>
        <w:t>1)</w:t>
      </w:r>
      <w:r w:rsidR="000F7736" w:rsidRPr="000F7736">
        <w:rPr>
          <w:rFonts w:ascii="Times New Roman" w:hAnsi="Times New Roman"/>
          <w:sz w:val="20"/>
        </w:rPr>
        <w:t>Wichita Public Schools</w:t>
      </w:r>
      <w:r w:rsidR="000F7736">
        <w:rPr>
          <w:rFonts w:ascii="Times New Roman" w:hAnsi="Times New Roman"/>
          <w:sz w:val="20"/>
        </w:rPr>
        <w:t xml:space="preserve">, 2) </w:t>
      </w:r>
      <w:r w:rsidR="000F7736" w:rsidRPr="000F7736">
        <w:rPr>
          <w:rFonts w:ascii="Times New Roman" w:hAnsi="Times New Roman"/>
          <w:sz w:val="20"/>
        </w:rPr>
        <w:t>Sedgwick County Schools</w:t>
      </w:r>
      <w:r w:rsidR="000F7736">
        <w:rPr>
          <w:rFonts w:ascii="Times New Roman" w:hAnsi="Times New Roman"/>
          <w:sz w:val="20"/>
        </w:rPr>
        <w:t xml:space="preserve">, 3) </w:t>
      </w:r>
      <w:r w:rsidR="000F7736" w:rsidRPr="000F7736">
        <w:rPr>
          <w:rFonts w:ascii="Times New Roman" w:hAnsi="Times New Roman"/>
          <w:sz w:val="20"/>
        </w:rPr>
        <w:t>Sunflower District Schools</w:t>
      </w:r>
      <w:r w:rsidR="000F7736">
        <w:rPr>
          <w:rFonts w:ascii="Times New Roman" w:hAnsi="Times New Roman"/>
          <w:sz w:val="20"/>
        </w:rPr>
        <w:t xml:space="preserve">, 4) </w:t>
      </w:r>
      <w:r w:rsidR="000F7736" w:rsidRPr="000F7736">
        <w:rPr>
          <w:rFonts w:ascii="Times New Roman" w:hAnsi="Times New Roman"/>
          <w:sz w:val="20"/>
        </w:rPr>
        <w:t>West/South Kansas District Schools</w:t>
      </w:r>
      <w:r w:rsidR="000F7736">
        <w:rPr>
          <w:rFonts w:ascii="Times New Roman" w:hAnsi="Times New Roman"/>
          <w:sz w:val="20"/>
        </w:rPr>
        <w:t xml:space="preserve">, 5) </w:t>
      </w:r>
      <w:r w:rsidR="000F7736" w:rsidRPr="000F7736">
        <w:rPr>
          <w:rFonts w:ascii="Times New Roman" w:hAnsi="Times New Roman"/>
          <w:sz w:val="20"/>
        </w:rPr>
        <w:t>South Central &amp; Western Kansas Schools writ larger</w:t>
      </w:r>
      <w:r w:rsidR="000F7736">
        <w:rPr>
          <w:rFonts w:ascii="Times New Roman" w:hAnsi="Times New Roman"/>
          <w:sz w:val="20"/>
        </w:rPr>
        <w:t xml:space="preserve"> 6) </w:t>
      </w:r>
      <w:r w:rsidR="000F7736" w:rsidRPr="000F7736">
        <w:rPr>
          <w:rFonts w:ascii="Times New Roman" w:hAnsi="Times New Roman"/>
          <w:sz w:val="20"/>
        </w:rPr>
        <w:t>All other NSDA Districts &amp; Kansas Schools</w:t>
      </w:r>
    </w:p>
    <w:p w14:paraId="4323F1DB" w14:textId="77777777" w:rsidR="00FD07E6" w:rsidRDefault="00FD07E6" w:rsidP="000F7736">
      <w:pPr>
        <w:ind w:left="3450" w:hanging="3450"/>
        <w:rPr>
          <w:rFonts w:ascii="Times New Roman" w:hAnsi="Times New Roman"/>
          <w:sz w:val="20"/>
        </w:rPr>
      </w:pPr>
    </w:p>
    <w:p w14:paraId="2D5B7AE1" w14:textId="2B38F536" w:rsidR="00DB1002" w:rsidRPr="00E5534A" w:rsidRDefault="00DB1002" w:rsidP="000F7736">
      <w:pPr>
        <w:ind w:left="3450" w:hanging="3450"/>
        <w:rPr>
          <w:rFonts w:ascii="Times New Roman" w:hAnsi="Times New Roman"/>
          <w:sz w:val="20"/>
        </w:rPr>
      </w:pPr>
      <w:r w:rsidRPr="00E5534A">
        <w:rPr>
          <w:rFonts w:ascii="Times New Roman" w:hAnsi="Times New Roman"/>
          <w:sz w:val="20"/>
        </w:rPr>
        <w:t>FORFEITS:</w:t>
      </w:r>
      <w:r w:rsidRPr="00E5534A">
        <w:rPr>
          <w:rFonts w:ascii="Times New Roman" w:hAnsi="Times New Roman"/>
          <w:sz w:val="20"/>
        </w:rPr>
        <w:tab/>
      </w:r>
      <w:r w:rsidRPr="00E5534A">
        <w:rPr>
          <w:rFonts w:ascii="Times New Roman" w:hAnsi="Times New Roman"/>
          <w:sz w:val="20"/>
        </w:rPr>
        <w:tab/>
        <w:t>Any team more than ten minutes late to a round will forfeit the</w:t>
      </w:r>
      <w:r w:rsidR="000F7736">
        <w:rPr>
          <w:rFonts w:ascii="Times New Roman" w:hAnsi="Times New Roman"/>
          <w:sz w:val="20"/>
        </w:rPr>
        <w:t xml:space="preserve"> </w:t>
      </w:r>
      <w:r w:rsidRPr="00E5534A">
        <w:rPr>
          <w:rFonts w:ascii="Times New Roman" w:hAnsi="Times New Roman"/>
          <w:sz w:val="20"/>
        </w:rPr>
        <w:t>decision, subject to the discretion of the tournament manager.  In any</w:t>
      </w:r>
      <w:r w:rsidR="000F7736">
        <w:rPr>
          <w:rFonts w:ascii="Times New Roman" w:hAnsi="Times New Roman"/>
          <w:sz w:val="20"/>
        </w:rPr>
        <w:t xml:space="preserve"> </w:t>
      </w:r>
      <w:r w:rsidRPr="00E5534A">
        <w:rPr>
          <w:rFonts w:ascii="Times New Roman" w:hAnsi="Times New Roman"/>
          <w:sz w:val="20"/>
        </w:rPr>
        <w:t xml:space="preserve">forfeit decision, the winning team </w:t>
      </w:r>
      <w:r w:rsidR="000F7736">
        <w:rPr>
          <w:rFonts w:ascii="Times New Roman" w:hAnsi="Times New Roman"/>
          <w:sz w:val="20"/>
        </w:rPr>
        <w:t>w</w:t>
      </w:r>
      <w:r w:rsidRPr="00E5534A">
        <w:rPr>
          <w:rFonts w:ascii="Times New Roman" w:hAnsi="Times New Roman"/>
          <w:sz w:val="20"/>
        </w:rPr>
        <w:t>ill receive a 1-2 speaker point win</w:t>
      </w:r>
      <w:r w:rsidR="000F7736">
        <w:rPr>
          <w:rFonts w:ascii="Times New Roman" w:hAnsi="Times New Roman"/>
          <w:sz w:val="20"/>
        </w:rPr>
        <w:t xml:space="preserve"> </w:t>
      </w:r>
      <w:r w:rsidRPr="00E5534A">
        <w:rPr>
          <w:rFonts w:ascii="Times New Roman" w:hAnsi="Times New Roman"/>
          <w:sz w:val="20"/>
        </w:rPr>
        <w:t>and the losing team will receive a 3-4 speaker point loss.</w:t>
      </w:r>
    </w:p>
    <w:p w14:paraId="5325FC9C" w14:textId="77777777" w:rsidR="00FD07E6" w:rsidRDefault="00FD07E6" w:rsidP="00DB1002">
      <w:pPr>
        <w:rPr>
          <w:rFonts w:ascii="Times New Roman" w:hAnsi="Times New Roman"/>
          <w:sz w:val="20"/>
        </w:rPr>
      </w:pPr>
    </w:p>
    <w:p w14:paraId="33539844" w14:textId="77777777" w:rsidR="00FD07E6" w:rsidRDefault="00FD07E6" w:rsidP="00DB1002">
      <w:pPr>
        <w:rPr>
          <w:rFonts w:ascii="Times New Roman" w:hAnsi="Times New Roman"/>
          <w:sz w:val="20"/>
        </w:rPr>
      </w:pPr>
    </w:p>
    <w:p w14:paraId="497AA44E" w14:textId="77777777" w:rsidR="00FD07E6" w:rsidRDefault="00FD07E6" w:rsidP="00DB1002">
      <w:pPr>
        <w:rPr>
          <w:rFonts w:ascii="Times New Roman" w:hAnsi="Times New Roman"/>
          <w:sz w:val="20"/>
        </w:rPr>
      </w:pPr>
    </w:p>
    <w:p w14:paraId="1AA79025" w14:textId="77777777" w:rsidR="00E20AE0" w:rsidRPr="00E20AE0" w:rsidRDefault="00DB1002" w:rsidP="00E20AE0">
      <w:pPr>
        <w:rPr>
          <w:rFonts w:ascii="Times New Roman" w:hAnsi="Times New Roman"/>
          <w:sz w:val="20"/>
        </w:rPr>
      </w:pPr>
      <w:r>
        <w:rPr>
          <w:rFonts w:ascii="Times New Roman" w:hAnsi="Times New Roman"/>
          <w:sz w:val="20"/>
        </w:rPr>
        <w:lastRenderedPageBreak/>
        <w:t>SCHEDULE:</w:t>
      </w:r>
      <w:r>
        <w:rPr>
          <w:rFonts w:ascii="Times New Roman" w:hAnsi="Times New Roman"/>
          <w:sz w:val="20"/>
        </w:rPr>
        <w:tab/>
      </w:r>
      <w:r>
        <w:rPr>
          <w:rFonts w:ascii="Times New Roman" w:hAnsi="Times New Roman"/>
          <w:sz w:val="20"/>
        </w:rPr>
        <w:tab/>
      </w:r>
      <w:r>
        <w:rPr>
          <w:rFonts w:ascii="Times New Roman" w:hAnsi="Times New Roman"/>
          <w:sz w:val="20"/>
        </w:rPr>
        <w:tab/>
      </w:r>
      <w:r w:rsidR="00E20AE0" w:rsidRPr="00E20AE0">
        <w:rPr>
          <w:rFonts w:ascii="Times New Roman" w:hAnsi="Times New Roman"/>
          <w:b/>
          <w:bCs/>
          <w:sz w:val="20"/>
        </w:rPr>
        <w:t>Afterschool Schedule</w:t>
      </w:r>
    </w:p>
    <w:p w14:paraId="29519224" w14:textId="2A6B7D6F" w:rsidR="00E20AE0" w:rsidRPr="00E20AE0" w:rsidRDefault="00E20AE0" w:rsidP="00E20AE0">
      <w:pPr>
        <w:ind w:left="3456" w:firstLine="7"/>
        <w:rPr>
          <w:rFonts w:ascii="Times New Roman" w:hAnsi="Times New Roman"/>
          <w:sz w:val="20"/>
        </w:rPr>
      </w:pPr>
      <w:r w:rsidRPr="00E20AE0">
        <w:rPr>
          <w:rFonts w:ascii="Times New Roman" w:hAnsi="Times New Roman"/>
          <w:sz w:val="20"/>
        </w:rPr>
        <w:t>3:</w:t>
      </w:r>
      <w:r>
        <w:rPr>
          <w:rFonts w:ascii="Times New Roman" w:hAnsi="Times New Roman"/>
          <w:sz w:val="20"/>
        </w:rPr>
        <w:t>0</w:t>
      </w:r>
      <w:r w:rsidRPr="00E20AE0">
        <w:rPr>
          <w:rFonts w:ascii="Times New Roman" w:hAnsi="Times New Roman"/>
          <w:sz w:val="20"/>
        </w:rPr>
        <w:t>0 PM</w:t>
      </w:r>
      <w:r w:rsidRPr="00E20AE0">
        <w:rPr>
          <w:rFonts w:ascii="Times New Roman" w:hAnsi="Times New Roman"/>
          <w:sz w:val="20"/>
        </w:rPr>
        <w:tab/>
        <w:t>Round I - Pairings Released</w:t>
      </w:r>
      <w:r>
        <w:rPr>
          <w:rFonts w:ascii="Times New Roman" w:hAnsi="Times New Roman"/>
          <w:sz w:val="20"/>
        </w:rPr>
        <w:t xml:space="preserve"> on Tabroom – Students and judges meet in Zoom Pooling room.</w:t>
      </w:r>
    </w:p>
    <w:p w14:paraId="3B8A0BAF" w14:textId="26268F76" w:rsidR="00E20AE0" w:rsidRPr="00E20AE0" w:rsidRDefault="00E20AE0" w:rsidP="00E20AE0">
      <w:pPr>
        <w:rPr>
          <w:rFonts w:ascii="Times New Roman" w:hAnsi="Times New Roman"/>
          <w:sz w:val="20"/>
        </w:rPr>
      </w:pPr>
      <w:r w:rsidRPr="00E20AE0">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3:30</w:t>
      </w:r>
      <w:r w:rsidRPr="00E20AE0">
        <w:rPr>
          <w:rFonts w:ascii="Times New Roman" w:hAnsi="Times New Roman"/>
          <w:sz w:val="20"/>
        </w:rPr>
        <w:t xml:space="preserve"> PM   </w:t>
      </w:r>
      <w:r w:rsidRPr="00E20AE0">
        <w:rPr>
          <w:rFonts w:ascii="Times New Roman" w:hAnsi="Times New Roman"/>
          <w:sz w:val="20"/>
        </w:rPr>
        <w:tab/>
        <w:t>Round I</w:t>
      </w:r>
    </w:p>
    <w:p w14:paraId="39EF16E9" w14:textId="184337B5" w:rsidR="00E20AE0" w:rsidRPr="00E20AE0" w:rsidRDefault="00E20AE0" w:rsidP="00E20AE0">
      <w:pPr>
        <w:ind w:left="3456"/>
        <w:rPr>
          <w:rFonts w:ascii="Times New Roman" w:hAnsi="Times New Roman"/>
          <w:sz w:val="20"/>
        </w:rPr>
      </w:pPr>
      <w:r>
        <w:rPr>
          <w:rFonts w:ascii="Times New Roman" w:hAnsi="Times New Roman"/>
          <w:sz w:val="20"/>
        </w:rPr>
        <w:t>5:00</w:t>
      </w:r>
      <w:r w:rsidRPr="00E20AE0">
        <w:rPr>
          <w:rFonts w:ascii="Times New Roman" w:hAnsi="Times New Roman"/>
          <w:sz w:val="20"/>
        </w:rPr>
        <w:t xml:space="preserve"> PM.</w:t>
      </w:r>
      <w:r w:rsidRPr="00E20AE0">
        <w:rPr>
          <w:rFonts w:ascii="Times New Roman" w:hAnsi="Times New Roman"/>
          <w:sz w:val="20"/>
        </w:rPr>
        <w:tab/>
        <w:t>Round II – Pairings Released</w:t>
      </w:r>
      <w:r>
        <w:rPr>
          <w:rFonts w:ascii="Times New Roman" w:hAnsi="Times New Roman"/>
          <w:sz w:val="20"/>
        </w:rPr>
        <w:t xml:space="preserve"> on Tabroom – Students and judges meet in Zoom Pooling room</w:t>
      </w:r>
    </w:p>
    <w:p w14:paraId="119818D2" w14:textId="191DA9A4" w:rsidR="00DB1002" w:rsidRPr="00E5534A" w:rsidRDefault="00E20AE0" w:rsidP="00E20AE0">
      <w:pPr>
        <w:ind w:left="2586" w:firstLine="864"/>
        <w:rPr>
          <w:rFonts w:ascii="Times New Roman" w:hAnsi="Times New Roman"/>
          <w:sz w:val="20"/>
        </w:rPr>
      </w:pPr>
      <w:r>
        <w:rPr>
          <w:rFonts w:ascii="Times New Roman" w:hAnsi="Times New Roman"/>
          <w:sz w:val="20"/>
        </w:rPr>
        <w:t>5</w:t>
      </w:r>
      <w:r w:rsidRPr="00E20AE0">
        <w:rPr>
          <w:rFonts w:ascii="Times New Roman" w:hAnsi="Times New Roman"/>
          <w:sz w:val="20"/>
        </w:rPr>
        <w:t xml:space="preserve">:30 </w:t>
      </w:r>
      <w:proofErr w:type="gramStart"/>
      <w:r w:rsidRPr="00E20AE0">
        <w:rPr>
          <w:rFonts w:ascii="Times New Roman" w:hAnsi="Times New Roman"/>
          <w:sz w:val="20"/>
        </w:rPr>
        <w:t xml:space="preserve">PM  </w:t>
      </w:r>
      <w:r w:rsidRPr="00E20AE0">
        <w:rPr>
          <w:rFonts w:ascii="Times New Roman" w:hAnsi="Times New Roman"/>
          <w:sz w:val="20"/>
        </w:rPr>
        <w:tab/>
      </w:r>
      <w:proofErr w:type="gramEnd"/>
      <w:r w:rsidRPr="00E20AE0">
        <w:rPr>
          <w:rFonts w:ascii="Times New Roman" w:hAnsi="Times New Roman"/>
          <w:sz w:val="20"/>
        </w:rPr>
        <w:t>Round II</w:t>
      </w:r>
    </w:p>
    <w:p w14:paraId="0A617E8B" w14:textId="77777777" w:rsidR="00FD07E6" w:rsidRDefault="00636924" w:rsidP="00FD07E6">
      <w:pP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14:paraId="6E2FF4F4" w14:textId="2FDE2275" w:rsidR="00DB1002" w:rsidRDefault="001F7146" w:rsidP="00FD07E6">
      <w:pPr>
        <w:ind w:left="3450" w:hanging="3450"/>
        <w:rPr>
          <w:rFonts w:ascii="Times New Roman" w:hAnsi="Times New Roman"/>
          <w:sz w:val="20"/>
        </w:rPr>
      </w:pPr>
      <w:r>
        <w:rPr>
          <w:rFonts w:ascii="Times New Roman" w:hAnsi="Times New Roman"/>
          <w:sz w:val="20"/>
        </w:rPr>
        <w:t>JUDGING:</w:t>
      </w:r>
      <w:r>
        <w:rPr>
          <w:rFonts w:ascii="Times New Roman" w:hAnsi="Times New Roman"/>
          <w:sz w:val="20"/>
        </w:rPr>
        <w:tab/>
      </w:r>
      <w:r>
        <w:rPr>
          <w:rFonts w:ascii="Times New Roman" w:hAnsi="Times New Roman"/>
          <w:sz w:val="20"/>
        </w:rPr>
        <w:tab/>
      </w:r>
      <w:r w:rsidR="00DB1002" w:rsidRPr="00E5534A">
        <w:rPr>
          <w:rFonts w:ascii="Times New Roman" w:hAnsi="Times New Roman"/>
          <w:sz w:val="20"/>
        </w:rPr>
        <w:t>One j</w:t>
      </w:r>
      <w:r>
        <w:rPr>
          <w:rFonts w:ascii="Times New Roman" w:hAnsi="Times New Roman"/>
          <w:sz w:val="20"/>
        </w:rPr>
        <w:t xml:space="preserve">udge will be </w:t>
      </w:r>
      <w:r w:rsidR="00993458">
        <w:rPr>
          <w:rFonts w:ascii="Times New Roman" w:hAnsi="Times New Roman"/>
          <w:sz w:val="20"/>
        </w:rPr>
        <w:t>required for every two entries.  A</w:t>
      </w:r>
      <w:r w:rsidR="00DB1002" w:rsidRPr="00E5534A">
        <w:rPr>
          <w:rFonts w:ascii="Times New Roman" w:hAnsi="Times New Roman"/>
          <w:sz w:val="20"/>
        </w:rPr>
        <w:t xml:space="preserve">ny coaches or sponsors </w:t>
      </w:r>
      <w:r w:rsidR="00993458">
        <w:rPr>
          <w:rFonts w:ascii="Times New Roman" w:hAnsi="Times New Roman"/>
          <w:sz w:val="20"/>
        </w:rPr>
        <w:t>will</w:t>
      </w:r>
      <w:r w:rsidR="00DB1002" w:rsidRPr="00E5534A">
        <w:rPr>
          <w:rFonts w:ascii="Times New Roman" w:hAnsi="Times New Roman"/>
          <w:sz w:val="20"/>
        </w:rPr>
        <w:t xml:space="preserve"> be asked to judge so please advise sponsors of this possibility</w:t>
      </w:r>
      <w:r w:rsidR="007633BA">
        <w:rPr>
          <w:rFonts w:ascii="Times New Roman" w:hAnsi="Times New Roman"/>
          <w:sz w:val="20"/>
        </w:rPr>
        <w:t xml:space="preserve">.  </w:t>
      </w:r>
      <w:r w:rsidR="00DB1002" w:rsidRPr="00E5534A">
        <w:rPr>
          <w:rFonts w:ascii="Times New Roman" w:hAnsi="Times New Roman"/>
          <w:sz w:val="20"/>
        </w:rPr>
        <w:t xml:space="preserve">Judges will be considered “clean” at the </w:t>
      </w:r>
      <w:r w:rsidR="00DB1002">
        <w:rPr>
          <w:rFonts w:ascii="Times New Roman" w:hAnsi="Times New Roman"/>
          <w:sz w:val="20"/>
        </w:rPr>
        <w:t>beginning of quarters.  May 20</w:t>
      </w:r>
      <w:r w:rsidR="00993458">
        <w:rPr>
          <w:rFonts w:ascii="Times New Roman" w:hAnsi="Times New Roman"/>
          <w:sz w:val="20"/>
        </w:rPr>
        <w:t xml:space="preserve">20 graduates </w:t>
      </w:r>
      <w:r w:rsidR="00DB1002" w:rsidRPr="00E5534A">
        <w:rPr>
          <w:rFonts w:ascii="Times New Roman" w:hAnsi="Times New Roman"/>
          <w:sz w:val="20"/>
        </w:rPr>
        <w:t xml:space="preserve">may </w:t>
      </w:r>
      <w:r w:rsidR="00993458">
        <w:rPr>
          <w:rFonts w:ascii="Times New Roman" w:hAnsi="Times New Roman"/>
          <w:sz w:val="20"/>
        </w:rPr>
        <w:t>judge.</w:t>
      </w:r>
      <w:r w:rsidR="00DB1002" w:rsidRPr="00E5534A">
        <w:rPr>
          <w:rFonts w:ascii="Times New Roman" w:hAnsi="Times New Roman"/>
          <w:sz w:val="20"/>
        </w:rPr>
        <w:t xml:space="preserve">  Third and fourth-year debaters </w:t>
      </w:r>
      <w:r w:rsidR="00993458">
        <w:rPr>
          <w:rFonts w:ascii="Times New Roman" w:hAnsi="Times New Roman"/>
          <w:sz w:val="20"/>
        </w:rPr>
        <w:t>are encouraged to</w:t>
      </w:r>
      <w:r w:rsidR="00B93A34">
        <w:rPr>
          <w:rFonts w:ascii="Times New Roman" w:hAnsi="Times New Roman"/>
          <w:sz w:val="20"/>
        </w:rPr>
        <w:t xml:space="preserve"> ent</w:t>
      </w:r>
      <w:r w:rsidR="00993458">
        <w:rPr>
          <w:rFonts w:ascii="Times New Roman" w:hAnsi="Times New Roman"/>
          <w:sz w:val="20"/>
        </w:rPr>
        <w:t>er</w:t>
      </w:r>
      <w:r w:rsidR="00B93A34">
        <w:rPr>
          <w:rFonts w:ascii="Times New Roman" w:hAnsi="Times New Roman"/>
          <w:sz w:val="20"/>
        </w:rPr>
        <w:t xml:space="preserve"> to</w:t>
      </w:r>
      <w:r w:rsidR="00DB1002" w:rsidRPr="00E5534A">
        <w:rPr>
          <w:rFonts w:ascii="Times New Roman" w:hAnsi="Times New Roman"/>
          <w:sz w:val="20"/>
        </w:rPr>
        <w:t xml:space="preserve"> judge</w:t>
      </w:r>
      <w:r w:rsidR="00B93A34">
        <w:rPr>
          <w:rFonts w:ascii="Times New Roman" w:hAnsi="Times New Roman"/>
          <w:sz w:val="20"/>
        </w:rPr>
        <w:t xml:space="preserve"> only </w:t>
      </w:r>
      <w:r w:rsidR="00DB1002" w:rsidRPr="00E5534A">
        <w:rPr>
          <w:rFonts w:ascii="Times New Roman" w:hAnsi="Times New Roman"/>
          <w:sz w:val="20"/>
        </w:rPr>
        <w:t>in the novice division.</w:t>
      </w:r>
      <w:r w:rsidR="00FD07E6">
        <w:rPr>
          <w:rFonts w:ascii="Times New Roman" w:hAnsi="Times New Roman"/>
          <w:sz w:val="20"/>
        </w:rPr>
        <w:t xml:space="preserve">  All judges will be required to have a Tabroom.com account</w:t>
      </w:r>
      <w:r w:rsidR="00DB1002" w:rsidRPr="00E5534A">
        <w:rPr>
          <w:rFonts w:ascii="Times New Roman" w:hAnsi="Times New Roman"/>
          <w:sz w:val="20"/>
        </w:rPr>
        <w:t xml:space="preserve"> </w:t>
      </w:r>
    </w:p>
    <w:p w14:paraId="736EB840" w14:textId="77777777" w:rsidR="00E145B6" w:rsidRDefault="00E145B6" w:rsidP="008947B6">
      <w:pPr>
        <w:ind w:left="3456" w:hanging="3450"/>
        <w:rPr>
          <w:rFonts w:ascii="Times New Roman" w:hAnsi="Times New Roman"/>
          <w:sz w:val="20"/>
        </w:rPr>
      </w:pPr>
    </w:p>
    <w:p w14:paraId="3F768AC2" w14:textId="3BF0372F" w:rsidR="00DB1002" w:rsidRDefault="00DB1002" w:rsidP="00566978">
      <w:pPr>
        <w:ind w:left="3454" w:hanging="3454"/>
        <w:rPr>
          <w:rFonts w:ascii="Times New Roman" w:hAnsi="Times New Roman"/>
          <w:sz w:val="20"/>
        </w:rPr>
      </w:pPr>
      <w:r w:rsidRPr="00E5534A">
        <w:rPr>
          <w:rFonts w:ascii="Times New Roman" w:hAnsi="Times New Roman"/>
          <w:sz w:val="20"/>
        </w:rPr>
        <w:t>SCOUTING:</w:t>
      </w:r>
      <w:r w:rsidRPr="00E5534A">
        <w:rPr>
          <w:rFonts w:ascii="Times New Roman" w:hAnsi="Times New Roman"/>
          <w:sz w:val="20"/>
        </w:rPr>
        <w:tab/>
      </w:r>
      <w:r w:rsidRPr="00E5534A">
        <w:rPr>
          <w:rFonts w:ascii="Times New Roman" w:hAnsi="Times New Roman"/>
          <w:sz w:val="20"/>
        </w:rPr>
        <w:tab/>
        <w:t xml:space="preserve">Spectators </w:t>
      </w:r>
      <w:r w:rsidR="0060023B">
        <w:rPr>
          <w:rFonts w:ascii="Times New Roman" w:hAnsi="Times New Roman"/>
          <w:sz w:val="20"/>
        </w:rPr>
        <w:t xml:space="preserve">(students and parents) </w:t>
      </w:r>
      <w:r w:rsidRPr="00E5534A">
        <w:rPr>
          <w:rFonts w:ascii="Times New Roman" w:hAnsi="Times New Roman"/>
          <w:sz w:val="20"/>
        </w:rPr>
        <w:t xml:space="preserve">are </w:t>
      </w:r>
      <w:r w:rsidR="00E20AE0">
        <w:rPr>
          <w:rFonts w:ascii="Times New Roman" w:hAnsi="Times New Roman"/>
          <w:sz w:val="20"/>
        </w:rPr>
        <w:t xml:space="preserve">not allowed to </w:t>
      </w:r>
      <w:r w:rsidRPr="00E5534A">
        <w:rPr>
          <w:rFonts w:ascii="Times New Roman" w:hAnsi="Times New Roman"/>
          <w:sz w:val="20"/>
        </w:rPr>
        <w:t xml:space="preserve">watch teams </w:t>
      </w:r>
      <w:r w:rsidR="0060023B">
        <w:rPr>
          <w:rFonts w:ascii="Times New Roman" w:hAnsi="Times New Roman"/>
          <w:sz w:val="20"/>
        </w:rPr>
        <w:t xml:space="preserve">in our virtual environment. </w:t>
      </w:r>
      <w:r w:rsidR="00566978">
        <w:rPr>
          <w:rFonts w:ascii="Times New Roman" w:hAnsi="Times New Roman"/>
          <w:sz w:val="20"/>
        </w:rPr>
        <w:t xml:space="preserve"> Please contact</w:t>
      </w:r>
      <w:r w:rsidR="0060023B">
        <w:rPr>
          <w:rFonts w:ascii="Times New Roman" w:hAnsi="Times New Roman"/>
          <w:sz w:val="20"/>
        </w:rPr>
        <w:t xml:space="preserve"> </w:t>
      </w:r>
      <w:r w:rsidR="00E20AE0">
        <w:rPr>
          <w:rFonts w:ascii="Times New Roman" w:hAnsi="Times New Roman"/>
          <w:sz w:val="20"/>
        </w:rPr>
        <w:t xml:space="preserve">Ad Astra Debate </w:t>
      </w:r>
      <w:r w:rsidR="00566978">
        <w:rPr>
          <w:rFonts w:ascii="Times New Roman" w:hAnsi="Times New Roman"/>
          <w:sz w:val="20"/>
        </w:rPr>
        <w:t xml:space="preserve">if you have spectators who will need access to </w:t>
      </w:r>
      <w:r w:rsidR="0060023B">
        <w:rPr>
          <w:rFonts w:ascii="Times New Roman" w:hAnsi="Times New Roman"/>
          <w:sz w:val="20"/>
        </w:rPr>
        <w:t xml:space="preserve">virtual </w:t>
      </w:r>
      <w:r w:rsidR="00566978">
        <w:rPr>
          <w:rFonts w:ascii="Times New Roman" w:hAnsi="Times New Roman"/>
          <w:sz w:val="20"/>
        </w:rPr>
        <w:t>rooms</w:t>
      </w:r>
      <w:r w:rsidR="0060023B">
        <w:rPr>
          <w:rFonts w:ascii="Times New Roman" w:hAnsi="Times New Roman"/>
          <w:sz w:val="20"/>
        </w:rPr>
        <w:t>,</w:t>
      </w:r>
      <w:r w:rsidR="00566978">
        <w:rPr>
          <w:rFonts w:ascii="Times New Roman" w:hAnsi="Times New Roman"/>
          <w:sz w:val="20"/>
        </w:rPr>
        <w:t xml:space="preserve"> at least one week in advance of the tournament.</w:t>
      </w:r>
      <w:r w:rsidRPr="00E5534A">
        <w:rPr>
          <w:rFonts w:ascii="Times New Roman" w:hAnsi="Times New Roman"/>
          <w:sz w:val="20"/>
        </w:rPr>
        <w:t xml:space="preserve">  </w:t>
      </w:r>
    </w:p>
    <w:p w14:paraId="7EC0FA10" w14:textId="77777777" w:rsidR="00DE07D0" w:rsidRPr="00E5534A" w:rsidRDefault="00DE07D0" w:rsidP="00566978">
      <w:pPr>
        <w:ind w:left="3454" w:hanging="3454"/>
        <w:rPr>
          <w:rFonts w:ascii="Times New Roman" w:hAnsi="Times New Roman"/>
          <w:sz w:val="20"/>
        </w:rPr>
      </w:pPr>
    </w:p>
    <w:p w14:paraId="2F374BA4" w14:textId="6608706E" w:rsidR="00566978" w:rsidRDefault="00950E4D" w:rsidP="00627C32">
      <w:pPr>
        <w:ind w:left="3450" w:hanging="3450"/>
        <w:rPr>
          <w:rFonts w:ascii="Times New Roman" w:hAnsi="Times New Roman"/>
          <w:sz w:val="20"/>
        </w:rPr>
      </w:pPr>
      <w:r>
        <w:rPr>
          <w:rFonts w:ascii="Times New Roman" w:hAnsi="Times New Roman"/>
          <w:sz w:val="20"/>
        </w:rPr>
        <w:t>INVOICES:</w:t>
      </w:r>
      <w:r>
        <w:rPr>
          <w:rFonts w:ascii="Times New Roman" w:hAnsi="Times New Roman"/>
          <w:sz w:val="20"/>
        </w:rPr>
        <w:tab/>
      </w:r>
      <w:r>
        <w:rPr>
          <w:rFonts w:ascii="Times New Roman" w:hAnsi="Times New Roman"/>
          <w:sz w:val="20"/>
        </w:rPr>
        <w:tab/>
        <w:t>May be printed directly from your registration on Tabroom.com</w:t>
      </w:r>
      <w:r w:rsidR="00566978">
        <w:rPr>
          <w:rFonts w:ascii="Times New Roman" w:hAnsi="Times New Roman"/>
          <w:sz w:val="20"/>
        </w:rPr>
        <w:t>.  All school checks can be made payable to</w:t>
      </w:r>
      <w:r w:rsidR="00DE07D0">
        <w:rPr>
          <w:rFonts w:ascii="Times New Roman" w:hAnsi="Times New Roman"/>
          <w:sz w:val="20"/>
        </w:rPr>
        <w:t>:</w:t>
      </w:r>
      <w:r w:rsidR="00566978">
        <w:rPr>
          <w:rFonts w:ascii="Times New Roman" w:hAnsi="Times New Roman"/>
          <w:sz w:val="20"/>
        </w:rPr>
        <w:t xml:space="preserve"> </w:t>
      </w:r>
    </w:p>
    <w:p w14:paraId="3C898715" w14:textId="77777777" w:rsidR="00DE07D0" w:rsidRDefault="00DE07D0" w:rsidP="00950E4D">
      <w:pPr>
        <w:rPr>
          <w:rFonts w:ascii="Times New Roman" w:hAnsi="Times New Roman"/>
          <w:sz w:val="20"/>
        </w:rPr>
      </w:pPr>
    </w:p>
    <w:p w14:paraId="5C289F05" w14:textId="719B0218" w:rsidR="00566978" w:rsidRDefault="00566978" w:rsidP="00566978">
      <w:pPr>
        <w:ind w:left="2586" w:firstLine="864"/>
        <w:rPr>
          <w:rFonts w:ascii="Times New Roman" w:hAnsi="Times New Roman"/>
          <w:sz w:val="20"/>
        </w:rPr>
      </w:pPr>
      <w:r>
        <w:rPr>
          <w:rFonts w:ascii="Times New Roman" w:hAnsi="Times New Roman"/>
          <w:sz w:val="20"/>
        </w:rPr>
        <w:t>Ad Astra Debate</w:t>
      </w:r>
    </w:p>
    <w:p w14:paraId="1B07906A" w14:textId="77777777" w:rsidR="00566978" w:rsidRDefault="00566978" w:rsidP="00566978">
      <w:pPr>
        <w:ind w:left="2586" w:firstLine="864"/>
        <w:rPr>
          <w:rFonts w:ascii="Times New Roman" w:hAnsi="Times New Roman"/>
          <w:sz w:val="20"/>
        </w:rPr>
      </w:pPr>
      <w:r>
        <w:rPr>
          <w:rFonts w:ascii="Times New Roman" w:hAnsi="Times New Roman"/>
          <w:sz w:val="20"/>
        </w:rPr>
        <w:t>9426 W. Thurman CT.</w:t>
      </w:r>
    </w:p>
    <w:p w14:paraId="41B607CC" w14:textId="15F0777D" w:rsidR="007F786A" w:rsidRDefault="00566978" w:rsidP="00566978">
      <w:pPr>
        <w:ind w:left="2586" w:firstLine="864"/>
        <w:rPr>
          <w:rFonts w:ascii="Times New Roman" w:hAnsi="Times New Roman"/>
          <w:sz w:val="20"/>
        </w:rPr>
      </w:pPr>
      <w:r>
        <w:rPr>
          <w:rFonts w:ascii="Times New Roman" w:hAnsi="Times New Roman"/>
          <w:sz w:val="20"/>
        </w:rPr>
        <w:t>Wichita, KS 67212</w:t>
      </w:r>
    </w:p>
    <w:p w14:paraId="7F55F658" w14:textId="5AAB7AA1" w:rsidR="007F786A" w:rsidRDefault="007F786A" w:rsidP="007F786A">
      <w:pPr>
        <w:ind w:left="3450" w:hanging="3450"/>
        <w:rPr>
          <w:rFonts w:ascii="Times New Roman" w:hAnsi="Times New Roman"/>
          <w:sz w:val="20"/>
        </w:rPr>
      </w:pPr>
    </w:p>
    <w:p w14:paraId="53BE89B1" w14:textId="7B6B307E" w:rsidR="00DB1002" w:rsidRDefault="007F786A" w:rsidP="007F786A">
      <w:pPr>
        <w:ind w:left="3450" w:hanging="3450"/>
        <w:rPr>
          <w:rFonts w:ascii="Times New Roman" w:hAnsi="Times New Roman"/>
          <w:sz w:val="20"/>
        </w:rPr>
      </w:pPr>
      <w:r>
        <w:rPr>
          <w:rFonts w:ascii="Times New Roman" w:hAnsi="Times New Roman"/>
          <w:sz w:val="20"/>
        </w:rPr>
        <w:t>MAVERICKS</w:t>
      </w:r>
      <w:r>
        <w:rPr>
          <w:rFonts w:ascii="Times New Roman" w:hAnsi="Times New Roman"/>
          <w:sz w:val="20"/>
        </w:rPr>
        <w:tab/>
      </w:r>
      <w:r w:rsidRPr="007F786A">
        <w:rPr>
          <w:rFonts w:ascii="Times New Roman" w:hAnsi="Times New Roman"/>
          <w:sz w:val="20"/>
        </w:rPr>
        <w:t>No maverick or 3 person teams will be allowed to compete.  The tournament may allow a maverick debate AT THE DIRECTOR’S DISCRETION if it will avoid a bye and allow for more experience.  However, the maverick team will be given a 3-4 loss regardless of the judge’s decision in the round.</w:t>
      </w:r>
      <w:r>
        <w:rPr>
          <w:rFonts w:ascii="Times New Roman" w:hAnsi="Times New Roman"/>
          <w:sz w:val="20"/>
        </w:rPr>
        <w:t xml:space="preserve"> </w:t>
      </w:r>
    </w:p>
    <w:p w14:paraId="5A303A26" w14:textId="77777777" w:rsidR="00993458" w:rsidRDefault="00993458" w:rsidP="007F786A">
      <w:pPr>
        <w:ind w:left="3450" w:hanging="3450"/>
        <w:rPr>
          <w:rFonts w:ascii="Times New Roman" w:hAnsi="Times New Roman"/>
          <w:sz w:val="20"/>
        </w:rPr>
      </w:pPr>
    </w:p>
    <w:p w14:paraId="4FB52477" w14:textId="625BD2CD" w:rsidR="007F786A" w:rsidRDefault="007F786A" w:rsidP="007F786A">
      <w:pPr>
        <w:ind w:left="3450" w:hanging="3450"/>
        <w:rPr>
          <w:rFonts w:ascii="Times New Roman" w:hAnsi="Times New Roman"/>
          <w:sz w:val="20"/>
        </w:rPr>
      </w:pPr>
      <w:r>
        <w:rPr>
          <w:rFonts w:ascii="Times New Roman" w:hAnsi="Times New Roman"/>
          <w:sz w:val="20"/>
        </w:rPr>
        <w:t>CLIPPING</w:t>
      </w:r>
      <w:r>
        <w:rPr>
          <w:rFonts w:ascii="Times New Roman" w:hAnsi="Times New Roman"/>
          <w:sz w:val="20"/>
        </w:rPr>
        <w:tab/>
      </w:r>
      <w:proofErr w:type="spellStart"/>
      <w:r>
        <w:rPr>
          <w:rFonts w:ascii="Times New Roman" w:hAnsi="Times New Roman"/>
          <w:sz w:val="20"/>
        </w:rPr>
        <w:t>Clipping</w:t>
      </w:r>
      <w:proofErr w:type="spellEnd"/>
      <w:r>
        <w:rPr>
          <w:rFonts w:ascii="Times New Roman" w:hAnsi="Times New Roman"/>
          <w:sz w:val="20"/>
        </w:rPr>
        <w:t xml:space="preserve"> will be considered a form of cheating that must be made as an argument during the debate round.  In no circumstance should a judge stop the round to address this issue, but may base their decision on the clipping claims if there is evidence to validate the concerns (speech docs)</w:t>
      </w:r>
    </w:p>
    <w:p w14:paraId="77B2EEE4" w14:textId="26839AAA" w:rsidR="00993458" w:rsidRDefault="00993458" w:rsidP="007F786A">
      <w:pPr>
        <w:ind w:left="3450" w:hanging="3450"/>
        <w:rPr>
          <w:rFonts w:ascii="Times New Roman" w:hAnsi="Times New Roman"/>
          <w:sz w:val="20"/>
        </w:rPr>
      </w:pPr>
    </w:p>
    <w:p w14:paraId="21D12CB9" w14:textId="31D73703" w:rsidR="00993458" w:rsidRDefault="00993458" w:rsidP="007F786A">
      <w:pPr>
        <w:ind w:left="3450" w:hanging="3450"/>
        <w:rPr>
          <w:rFonts w:ascii="Times New Roman" w:hAnsi="Times New Roman"/>
          <w:sz w:val="20"/>
        </w:rPr>
      </w:pPr>
      <w:r>
        <w:rPr>
          <w:rFonts w:ascii="Times New Roman" w:hAnsi="Times New Roman"/>
          <w:sz w:val="20"/>
        </w:rPr>
        <w:t>CASELIST</w:t>
      </w:r>
      <w:r>
        <w:rPr>
          <w:rFonts w:ascii="Times New Roman" w:hAnsi="Times New Roman"/>
          <w:sz w:val="20"/>
        </w:rPr>
        <w:tab/>
      </w:r>
      <w:r w:rsidRPr="00993458">
        <w:rPr>
          <w:rFonts w:ascii="Times New Roman" w:hAnsi="Times New Roman"/>
          <w:sz w:val="20"/>
        </w:rPr>
        <w:t xml:space="preserve">Affirmatives </w:t>
      </w:r>
      <w:r>
        <w:rPr>
          <w:rFonts w:ascii="Times New Roman" w:hAnsi="Times New Roman"/>
          <w:sz w:val="20"/>
        </w:rPr>
        <w:t xml:space="preserve">in the novice division </w:t>
      </w:r>
      <w:r w:rsidRPr="00993458">
        <w:rPr>
          <w:rFonts w:ascii="Times New Roman" w:hAnsi="Times New Roman"/>
          <w:sz w:val="20"/>
        </w:rPr>
        <w:t xml:space="preserve">should </w:t>
      </w:r>
      <w:r>
        <w:rPr>
          <w:rFonts w:ascii="Times New Roman" w:hAnsi="Times New Roman"/>
          <w:sz w:val="20"/>
        </w:rPr>
        <w:t>be built with harms/advantage areas that match the five case negs</w:t>
      </w:r>
      <w:r w:rsidRPr="00993458">
        <w:rPr>
          <w:rFonts w:ascii="Times New Roman" w:hAnsi="Times New Roman"/>
          <w:sz w:val="20"/>
        </w:rPr>
        <w:t>. The purpose of the negative caselist is to have predictable debates for novices, not for you to surprise people so that your students can win more debates. If the tournament hosts deem that a plan is intentionally outside of the caselist area, you will receive a loss in the debate. If you have questions about whether or not an affirmative is allowed, please reach out.</w:t>
      </w:r>
      <w:r w:rsidRPr="00993458">
        <w:t xml:space="preserve"> </w:t>
      </w:r>
      <w:r w:rsidRPr="00993458">
        <w:rPr>
          <w:rFonts w:ascii="Times New Roman" w:hAnsi="Times New Roman"/>
          <w:sz w:val="20"/>
        </w:rPr>
        <w:t xml:space="preserve">Namely, the affirmative can read advantages that they can accurately predict the negative does not have answers to. For educational reasons, we have decided that affirmatives will be limited to the advantage areas covered in the negative packet. If you read an advantage that is outside of the negative packet areas, you </w:t>
      </w:r>
      <w:r>
        <w:rPr>
          <w:rFonts w:ascii="Times New Roman" w:hAnsi="Times New Roman"/>
          <w:sz w:val="20"/>
        </w:rPr>
        <w:t xml:space="preserve">can </w:t>
      </w:r>
      <w:r w:rsidRPr="00993458">
        <w:rPr>
          <w:rFonts w:ascii="Times New Roman" w:hAnsi="Times New Roman"/>
          <w:sz w:val="20"/>
        </w:rPr>
        <w:t>be given an automatic loss.</w:t>
      </w:r>
    </w:p>
    <w:p w14:paraId="2899D631" w14:textId="77777777" w:rsidR="00FD07E6" w:rsidRDefault="00FD07E6" w:rsidP="00FD07E6">
      <w:pPr>
        <w:rPr>
          <w:rFonts w:ascii="Times New Roman" w:hAnsi="Times New Roman"/>
          <w:sz w:val="20"/>
        </w:rPr>
      </w:pPr>
      <w:bookmarkStart w:id="0" w:name="_GoBack"/>
      <w:bookmarkEnd w:id="0"/>
    </w:p>
    <w:sectPr w:rsidR="00FD07E6" w:rsidSect="00F72BE3">
      <w:headerReference w:type="default" r:id="rId9"/>
      <w:footerReference w:type="default" r:id="rId10"/>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7F920" w14:textId="77777777" w:rsidR="00D67627" w:rsidRDefault="00D67627">
      <w:r>
        <w:separator/>
      </w:r>
    </w:p>
  </w:endnote>
  <w:endnote w:type="continuationSeparator" w:id="0">
    <w:p w14:paraId="2E53D34D" w14:textId="77777777" w:rsidR="00D67627" w:rsidRDefault="00D6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5904" w14:textId="77777777" w:rsidR="003B759F" w:rsidRDefault="003B759F" w:rsidP="0082214C">
    <w:pPr>
      <w:pStyle w:val="Footer"/>
      <w:tabs>
        <w:tab w:val="clear" w:pos="4320"/>
        <w:tab w:val="clear" w:pos="8640"/>
        <w:tab w:val="left" w:pos="9360"/>
      </w:tabs>
      <w:rPr>
        <w:b/>
      </w:rPr>
    </w:pPr>
    <w:r>
      <w:rPr>
        <w:b/>
      </w:rPr>
      <w:t>______________________________________________________________________________</w:t>
    </w:r>
  </w:p>
  <w:p w14:paraId="5446DCBF" w14:textId="187FC1CB" w:rsidR="003B759F" w:rsidRPr="0082214C" w:rsidRDefault="00582364" w:rsidP="00F72BE3">
    <w:pPr>
      <w:pStyle w:val="Footer"/>
      <w:tabs>
        <w:tab w:val="clear" w:pos="4320"/>
        <w:tab w:val="clear" w:pos="8640"/>
        <w:tab w:val="center" w:pos="4680"/>
        <w:tab w:val="right" w:pos="9360"/>
      </w:tabs>
      <w:rPr>
        <w:b/>
      </w:rPr>
    </w:pPr>
    <w:r>
      <w:rPr>
        <w:b/>
      </w:rPr>
      <w:t xml:space="preserve">9426 W. Thurman CT. </w:t>
    </w:r>
    <w:r w:rsidR="003B759F" w:rsidRPr="00CC1AA6">
      <w:rPr>
        <w:b/>
      </w:rPr>
      <w:tab/>
      <w:t>Wichita, Kansas 6721</w:t>
    </w:r>
    <w:r>
      <w:rPr>
        <w:b/>
      </w:rPr>
      <w:t>2</w:t>
    </w:r>
    <w:r w:rsidR="003B759F">
      <w:rPr>
        <w:b/>
      </w:rPr>
      <w:tab/>
    </w:r>
    <w:r>
      <w:rPr>
        <w:b/>
      </w:rPr>
      <w:t>316.648.4347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4A679" w14:textId="77777777" w:rsidR="00D67627" w:rsidRDefault="00D67627">
      <w:r>
        <w:separator/>
      </w:r>
    </w:p>
  </w:footnote>
  <w:footnote w:type="continuationSeparator" w:id="0">
    <w:p w14:paraId="7BF29E0F" w14:textId="77777777" w:rsidR="00D67627" w:rsidRDefault="00D67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ED95" w14:textId="4665FEBC" w:rsidR="003B759F" w:rsidRDefault="00582364" w:rsidP="0082214C">
    <w:pPr>
      <w:pStyle w:val="Header"/>
      <w:jc w:val="center"/>
    </w:pPr>
    <w:r>
      <w:rPr>
        <w:noProof/>
      </w:rPr>
      <w:drawing>
        <wp:inline distT="0" distB="0" distL="0" distR="0" wp14:anchorId="51EA50C8" wp14:editId="50A682AB">
          <wp:extent cx="5931420" cy="1725172"/>
          <wp:effectExtent l="0" t="0" r="0" b="8890"/>
          <wp:docPr id="2" name="Picture 2"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 Adstra Logo (1).png"/>
                  <pic:cNvPicPr/>
                </pic:nvPicPr>
                <pic:blipFill>
                  <a:blip r:embed="rId1">
                    <a:extLst>
                      <a:ext uri="{28A0092B-C50C-407E-A947-70E740481C1C}">
                        <a14:useLocalDpi xmlns:a14="http://schemas.microsoft.com/office/drawing/2010/main" val="0"/>
                      </a:ext>
                    </a:extLst>
                  </a:blip>
                  <a:stretch>
                    <a:fillRect/>
                  </a:stretch>
                </pic:blipFill>
                <pic:spPr>
                  <a:xfrm>
                    <a:off x="0" y="0"/>
                    <a:ext cx="5931420" cy="17251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02"/>
    <w:rsid w:val="000B45C5"/>
    <w:rsid w:val="000F45C7"/>
    <w:rsid w:val="000F7736"/>
    <w:rsid w:val="00101C96"/>
    <w:rsid w:val="001F4ED9"/>
    <w:rsid w:val="001F7146"/>
    <w:rsid w:val="002D266C"/>
    <w:rsid w:val="002D788E"/>
    <w:rsid w:val="00304DF0"/>
    <w:rsid w:val="00353D56"/>
    <w:rsid w:val="003B759F"/>
    <w:rsid w:val="004403B7"/>
    <w:rsid w:val="0052686A"/>
    <w:rsid w:val="00543D5E"/>
    <w:rsid w:val="005609C6"/>
    <w:rsid w:val="00566978"/>
    <w:rsid w:val="00582364"/>
    <w:rsid w:val="005D3F28"/>
    <w:rsid w:val="0060023B"/>
    <w:rsid w:val="00627C32"/>
    <w:rsid w:val="00636924"/>
    <w:rsid w:val="006F206B"/>
    <w:rsid w:val="00712DB2"/>
    <w:rsid w:val="00756732"/>
    <w:rsid w:val="007633BA"/>
    <w:rsid w:val="007F2860"/>
    <w:rsid w:val="007F786A"/>
    <w:rsid w:val="0082214C"/>
    <w:rsid w:val="008947B6"/>
    <w:rsid w:val="008A3E4A"/>
    <w:rsid w:val="00950E4D"/>
    <w:rsid w:val="00993458"/>
    <w:rsid w:val="009B4D2B"/>
    <w:rsid w:val="009E57B2"/>
    <w:rsid w:val="00AD7517"/>
    <w:rsid w:val="00AE24F0"/>
    <w:rsid w:val="00B93A34"/>
    <w:rsid w:val="00C93D91"/>
    <w:rsid w:val="00CC1AA6"/>
    <w:rsid w:val="00D67627"/>
    <w:rsid w:val="00D67FC3"/>
    <w:rsid w:val="00D71D39"/>
    <w:rsid w:val="00DB1002"/>
    <w:rsid w:val="00DC2A1E"/>
    <w:rsid w:val="00DD3C0B"/>
    <w:rsid w:val="00DE07D0"/>
    <w:rsid w:val="00E145B6"/>
    <w:rsid w:val="00E20AE0"/>
    <w:rsid w:val="00EE1AE1"/>
    <w:rsid w:val="00F12E30"/>
    <w:rsid w:val="00F1455C"/>
    <w:rsid w:val="00F22B8C"/>
    <w:rsid w:val="00F72BE3"/>
    <w:rsid w:val="00F74FB6"/>
    <w:rsid w:val="00FD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171BC"/>
  <w15:chartTrackingRefBased/>
  <w15:docId w15:val="{368FF5BD-E4E5-4250-9EC6-C66A2CF1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E20AE0"/>
    <w:pPr>
      <w:spacing w:after="160" w:line="259" w:lineRule="auto"/>
    </w:pPr>
    <w:rPr>
      <w:rFonts w:ascii="Calibri" w:eastAsiaTheme="minorHAnsi" w:hAnsi="Calibri" w:cstheme="minorBidi"/>
      <w:sz w:val="22"/>
      <w:szCs w:val="22"/>
    </w:rPr>
  </w:style>
  <w:style w:type="paragraph" w:styleId="Heading1">
    <w:name w:val="heading 1"/>
    <w:aliases w:val="Pocket"/>
    <w:basedOn w:val="Normal"/>
    <w:next w:val="Normal"/>
    <w:link w:val="Heading1Char"/>
    <w:qFormat/>
    <w:rsid w:val="00E20AE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E20AE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E20AE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E20AE0"/>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E20A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0AE0"/>
  </w:style>
  <w:style w:type="paragraph" w:styleId="Header">
    <w:name w:val="header"/>
    <w:basedOn w:val="Normal"/>
    <w:rsid w:val="0082214C"/>
    <w:pPr>
      <w:tabs>
        <w:tab w:val="center" w:pos="4320"/>
        <w:tab w:val="right" w:pos="8640"/>
      </w:tabs>
    </w:pPr>
  </w:style>
  <w:style w:type="paragraph" w:styleId="Footer">
    <w:name w:val="footer"/>
    <w:basedOn w:val="Normal"/>
    <w:rsid w:val="0082214C"/>
    <w:pPr>
      <w:tabs>
        <w:tab w:val="center" w:pos="4320"/>
        <w:tab w:val="right" w:pos="8640"/>
      </w:tabs>
    </w:pPr>
  </w:style>
  <w:style w:type="paragraph" w:styleId="BalloonText">
    <w:name w:val="Balloon Text"/>
    <w:basedOn w:val="Normal"/>
    <w:semiHidden/>
    <w:rsid w:val="0082214C"/>
    <w:rPr>
      <w:rFonts w:ascii="Tahoma" w:hAnsi="Tahoma" w:cs="Tahoma"/>
      <w:sz w:val="16"/>
      <w:szCs w:val="16"/>
    </w:rPr>
  </w:style>
  <w:style w:type="character" w:styleId="Hyperlink">
    <w:name w:val="Hyperlink"/>
    <w:basedOn w:val="DefaultParagraphFont"/>
    <w:uiPriority w:val="99"/>
    <w:unhideWhenUsed/>
    <w:rsid w:val="00E20AE0"/>
    <w:rPr>
      <w:color w:val="auto"/>
      <w:u w:val="none"/>
    </w:rPr>
  </w:style>
  <w:style w:type="character" w:customStyle="1" w:styleId="UnresolvedMention1">
    <w:name w:val="Unresolved Mention1"/>
    <w:basedOn w:val="DefaultParagraphFont"/>
    <w:uiPriority w:val="99"/>
    <w:semiHidden/>
    <w:unhideWhenUsed/>
    <w:rsid w:val="006F206B"/>
    <w:rPr>
      <w:color w:val="605E5C"/>
      <w:shd w:val="clear" w:color="auto" w:fill="E1DFDD"/>
    </w:rPr>
  </w:style>
  <w:style w:type="character" w:styleId="UnresolvedMention">
    <w:name w:val="Unresolved Mention"/>
    <w:basedOn w:val="DefaultParagraphFont"/>
    <w:uiPriority w:val="99"/>
    <w:semiHidden/>
    <w:unhideWhenUsed/>
    <w:rsid w:val="00543D5E"/>
    <w:rPr>
      <w:color w:val="605E5C"/>
      <w:shd w:val="clear" w:color="auto" w:fill="E1DFDD"/>
    </w:rPr>
  </w:style>
  <w:style w:type="character" w:customStyle="1" w:styleId="Heading1Char">
    <w:name w:val="Heading 1 Char"/>
    <w:aliases w:val="Pocket Char"/>
    <w:basedOn w:val="DefaultParagraphFont"/>
    <w:link w:val="Heading1"/>
    <w:rsid w:val="00E20AE0"/>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E20AE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E20AE0"/>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E20AE0"/>
    <w:rPr>
      <w:rFonts w:ascii="Calibri" w:eastAsiaTheme="majorEastAsia" w:hAnsi="Calibri" w:cstheme="majorBidi"/>
      <w:b/>
      <w:iCs/>
      <w:sz w:val="26"/>
      <w:szCs w:val="22"/>
    </w:rPr>
  </w:style>
  <w:style w:type="character" w:styleId="Emphasis">
    <w:name w:val="Emphasis"/>
    <w:basedOn w:val="DefaultParagraphFont"/>
    <w:uiPriority w:val="7"/>
    <w:qFormat/>
    <w:rsid w:val="00E20AE0"/>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E20AE0"/>
    <w:rPr>
      <w:b/>
      <w:bCs/>
      <w:sz w:val="26"/>
      <w:u w:val="none"/>
    </w:rPr>
  </w:style>
  <w:style w:type="character" w:customStyle="1" w:styleId="StyleUnderline">
    <w:name w:val="Style Underline"/>
    <w:aliases w:val="Underline"/>
    <w:basedOn w:val="DefaultParagraphFont"/>
    <w:uiPriority w:val="6"/>
    <w:qFormat/>
    <w:rsid w:val="00E20AE0"/>
    <w:rPr>
      <w:b w:val="0"/>
      <w:sz w:val="22"/>
      <w:u w:val="single"/>
    </w:rPr>
  </w:style>
  <w:style w:type="character" w:styleId="FollowedHyperlink">
    <w:name w:val="FollowedHyperlink"/>
    <w:basedOn w:val="DefaultParagraphFont"/>
    <w:uiPriority w:val="99"/>
    <w:semiHidden/>
    <w:unhideWhenUsed/>
    <w:rsid w:val="00E20AE0"/>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stradebate@gmail.com" TargetMode="External"/><Relationship Id="rId3" Type="http://schemas.openxmlformats.org/officeDocument/2006/relationships/settings" Target="settings.xml"/><Relationship Id="rId7" Type="http://schemas.openxmlformats.org/officeDocument/2006/relationships/hyperlink" Target="https://www.tabroom.com/index.mhtml?tourn_id=176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arris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6</TotalTime>
  <Pages>4</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Highlight this and start typing</vt:lpstr>
    </vt:vector>
  </TitlesOfParts>
  <Company>USD 259</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 this and start typing</dc:title>
  <dc:subject/>
  <dc:creator>Michael Harris</dc:creator>
  <cp:keywords/>
  <dc:description/>
  <cp:lastModifiedBy>Michael Harris (East)</cp:lastModifiedBy>
  <cp:revision>2</cp:revision>
  <cp:lastPrinted>2004-02-18T16:54:00Z</cp:lastPrinted>
  <dcterms:created xsi:type="dcterms:W3CDTF">2020-10-13T13:40:00Z</dcterms:created>
  <dcterms:modified xsi:type="dcterms:W3CDTF">2020-10-13T13:40:00Z</dcterms:modified>
</cp:coreProperties>
</file>