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01" w:rsidRPr="008237BE" w:rsidRDefault="00E02F43" w:rsidP="00C35D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 STATE FULLERTON </w:t>
      </w:r>
      <w:r w:rsidR="00C35DFB" w:rsidRPr="008237BE">
        <w:rPr>
          <w:b/>
          <w:sz w:val="32"/>
          <w:szCs w:val="32"/>
        </w:rPr>
        <w:t>INVITATIONAL</w:t>
      </w:r>
      <w:r>
        <w:rPr>
          <w:b/>
          <w:sz w:val="32"/>
          <w:szCs w:val="32"/>
        </w:rPr>
        <w:t xml:space="preserve"> 2020</w:t>
      </w:r>
    </w:p>
    <w:p w:rsidR="00C35DFB" w:rsidRPr="008237BE" w:rsidRDefault="00C35DFB" w:rsidP="008237BE">
      <w:pPr>
        <w:jc w:val="center"/>
        <w:rPr>
          <w:b/>
          <w:sz w:val="32"/>
          <w:szCs w:val="32"/>
          <w:u w:val="single"/>
        </w:rPr>
      </w:pPr>
      <w:r w:rsidRPr="008237BE">
        <w:rPr>
          <w:b/>
          <w:sz w:val="32"/>
          <w:szCs w:val="32"/>
          <w:u w:val="single"/>
        </w:rPr>
        <w:t>Debate Topics</w:t>
      </w:r>
      <w:r w:rsidR="008237BE" w:rsidRPr="008237BE">
        <w:rPr>
          <w:b/>
          <w:sz w:val="32"/>
          <w:szCs w:val="32"/>
          <w:u w:val="single"/>
        </w:rPr>
        <w:t xml:space="preserve"> and Times</w:t>
      </w:r>
    </w:p>
    <w:p w:rsidR="00C35DFB" w:rsidRPr="00C35DFB" w:rsidRDefault="00C35DFB" w:rsidP="00C35DF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Lincoln Douglas D</w:t>
      </w:r>
      <w:r w:rsidRPr="00C35DFB">
        <w:rPr>
          <w:b/>
          <w:sz w:val="28"/>
          <w:szCs w:val="28"/>
          <w:u w:val="single"/>
        </w:rPr>
        <w:t>ebate</w:t>
      </w:r>
      <w:r w:rsidRPr="00C35DFB">
        <w:rPr>
          <w:sz w:val="28"/>
          <w:szCs w:val="28"/>
        </w:rPr>
        <w:t xml:space="preserve"> </w:t>
      </w:r>
    </w:p>
    <w:p w:rsidR="008237BE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 xml:space="preserve">Resolved: </w:t>
      </w:r>
      <w:r w:rsidR="00E02F43" w:rsidRPr="00E02F43">
        <w:rPr>
          <w:sz w:val="24"/>
          <w:szCs w:val="24"/>
        </w:rPr>
        <w:t>Resolved: In a democracy, voting ought to be compulsory.</w:t>
      </w:r>
    </w:p>
    <w:p w:rsidR="00C35DFB" w:rsidRPr="00C35DFB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>Time limits for LD are 6-3-7-3-4-6-3, with 3 minutes of preparation time per debater</w:t>
      </w:r>
      <w:r w:rsidR="008237BE">
        <w:rPr>
          <w:sz w:val="24"/>
          <w:szCs w:val="24"/>
        </w:rPr>
        <w:t>.</w:t>
      </w:r>
    </w:p>
    <w:p w:rsidR="00C35DFB" w:rsidRPr="00C35DFB" w:rsidRDefault="00C35DFB" w:rsidP="00C35D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Parliamentary Debate (</w:t>
      </w:r>
      <w:proofErr w:type="spellStart"/>
      <w:r>
        <w:rPr>
          <w:b/>
          <w:sz w:val="28"/>
          <w:szCs w:val="28"/>
          <w:u w:val="single"/>
        </w:rPr>
        <w:t>Parli</w:t>
      </w:r>
      <w:proofErr w:type="spellEnd"/>
      <w:r>
        <w:rPr>
          <w:b/>
          <w:sz w:val="28"/>
          <w:szCs w:val="28"/>
          <w:u w:val="single"/>
        </w:rPr>
        <w:t>)</w:t>
      </w:r>
    </w:p>
    <w:p w:rsidR="00C35DFB" w:rsidRPr="00C35DFB" w:rsidRDefault="00C35DFB" w:rsidP="00C35DFB">
      <w:pPr>
        <w:rPr>
          <w:sz w:val="24"/>
          <w:szCs w:val="24"/>
        </w:rPr>
      </w:pPr>
      <w:r>
        <w:rPr>
          <w:sz w:val="24"/>
          <w:szCs w:val="24"/>
        </w:rPr>
        <w:t xml:space="preserve"> V</w:t>
      </w:r>
      <w:r w:rsidRPr="00C35DFB">
        <w:rPr>
          <w:sz w:val="24"/>
          <w:szCs w:val="24"/>
        </w:rPr>
        <w:t>ariety of fact, value, and policy resolutions</w:t>
      </w:r>
      <w:r>
        <w:rPr>
          <w:sz w:val="24"/>
          <w:szCs w:val="24"/>
        </w:rPr>
        <w:t>-</w:t>
      </w:r>
      <w:r w:rsidRPr="00C35DFB">
        <w:rPr>
          <w:sz w:val="24"/>
          <w:szCs w:val="24"/>
        </w:rPr>
        <w:t>mass announced in the design</w:t>
      </w:r>
      <w:r>
        <w:rPr>
          <w:sz w:val="24"/>
          <w:szCs w:val="24"/>
        </w:rPr>
        <w:t xml:space="preserve">ated PARLI PREP room. After the </w:t>
      </w:r>
      <w:r w:rsidRPr="00C35DFB">
        <w:rPr>
          <w:sz w:val="24"/>
          <w:szCs w:val="24"/>
        </w:rPr>
        <w:t>mass announcement, students will have 20 minutes to develop their stance</w:t>
      </w:r>
      <w:r>
        <w:rPr>
          <w:sz w:val="24"/>
          <w:szCs w:val="24"/>
        </w:rPr>
        <w:t xml:space="preserve">s and then be expected to be in </w:t>
      </w:r>
      <w:r w:rsidRPr="00C35DFB">
        <w:rPr>
          <w:sz w:val="24"/>
          <w:szCs w:val="24"/>
        </w:rPr>
        <w:t>their designated competition rooms at the start of competition time.</w:t>
      </w:r>
    </w:p>
    <w:p w:rsidR="00C35DFB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>Prime Minister Constructive: 7 minutes / Leader of Opposition Constructive: 7 minut</w:t>
      </w:r>
      <w:r>
        <w:rPr>
          <w:sz w:val="24"/>
          <w:szCs w:val="24"/>
        </w:rPr>
        <w:t>es /</w:t>
      </w:r>
      <w:r w:rsidRPr="00C35DFB">
        <w:rPr>
          <w:sz w:val="24"/>
          <w:szCs w:val="24"/>
        </w:rPr>
        <w:t>Member of Government Constructive: 7 minutes, / Member of Oppos</w:t>
      </w:r>
      <w:r>
        <w:rPr>
          <w:sz w:val="24"/>
          <w:szCs w:val="24"/>
        </w:rPr>
        <w:t>ition Constructive: 7 minutes /</w:t>
      </w:r>
      <w:r w:rsidRPr="00C35DFB">
        <w:rPr>
          <w:sz w:val="24"/>
          <w:szCs w:val="24"/>
        </w:rPr>
        <w:t xml:space="preserve">Leader of Opposition Rebuttal (must be given </w:t>
      </w:r>
      <w:r>
        <w:rPr>
          <w:sz w:val="24"/>
          <w:szCs w:val="24"/>
        </w:rPr>
        <w:t>by 1st opposition): 5 minutes /</w:t>
      </w:r>
      <w:r w:rsidRPr="00C35DFB">
        <w:rPr>
          <w:sz w:val="24"/>
          <w:szCs w:val="24"/>
        </w:rPr>
        <w:t>Prime Minister</w:t>
      </w:r>
      <w:r>
        <w:rPr>
          <w:sz w:val="24"/>
          <w:szCs w:val="24"/>
        </w:rPr>
        <w:t xml:space="preserve"> Rebuttal (must be given by 1</w:t>
      </w:r>
      <w:r w:rsidRPr="00C35DF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proposition): 5 minutes. </w:t>
      </w:r>
    </w:p>
    <w:p w:rsidR="00C35DFB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>NO ADDITIONAL PR</w:t>
      </w:r>
      <w:r>
        <w:rPr>
          <w:sz w:val="24"/>
          <w:szCs w:val="24"/>
        </w:rPr>
        <w:t xml:space="preserve">EP IS ALLOWED DURING THE ROUND. </w:t>
      </w:r>
    </w:p>
    <w:p w:rsidR="00C35DFB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 xml:space="preserve">Evidence: (Please see the rules </w:t>
      </w:r>
      <w:r>
        <w:rPr>
          <w:sz w:val="24"/>
          <w:szCs w:val="24"/>
        </w:rPr>
        <w:t>in tournament invitation).</w:t>
      </w:r>
    </w:p>
    <w:p w:rsidR="00C35DFB" w:rsidRPr="00C35DFB" w:rsidRDefault="00C35DFB" w:rsidP="00C35DFB">
      <w:pPr>
        <w:rPr>
          <w:sz w:val="24"/>
          <w:szCs w:val="24"/>
        </w:rPr>
      </w:pPr>
      <w:r w:rsidRPr="00C35DFB">
        <w:rPr>
          <w:b/>
          <w:sz w:val="28"/>
          <w:szCs w:val="28"/>
          <w:u w:val="single"/>
        </w:rPr>
        <w:t>Public Forum (</w:t>
      </w:r>
      <w:proofErr w:type="spellStart"/>
      <w:r w:rsidRPr="00C35DFB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oFo</w:t>
      </w:r>
      <w:proofErr w:type="spellEnd"/>
      <w:r>
        <w:rPr>
          <w:b/>
          <w:sz w:val="28"/>
          <w:szCs w:val="28"/>
          <w:u w:val="single"/>
        </w:rPr>
        <w:t>)</w:t>
      </w:r>
    </w:p>
    <w:p w:rsidR="00E02F43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 xml:space="preserve">Resolved: </w:t>
      </w:r>
      <w:r w:rsidR="00E02F43" w:rsidRPr="00E02F43">
        <w:rPr>
          <w:sz w:val="24"/>
          <w:szCs w:val="24"/>
        </w:rPr>
        <w:t>The United States federal government should enact the Medicare-For-All Act of 2019.</w:t>
      </w:r>
    </w:p>
    <w:p w:rsidR="00C35DFB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>Time Limits/speaking times for public forum are:</w:t>
      </w:r>
      <w:r>
        <w:rPr>
          <w:sz w:val="24"/>
          <w:szCs w:val="24"/>
        </w:rPr>
        <w:t xml:space="preserve"> Speaker 1 (Team A, 1st speaker</w:t>
      </w:r>
      <w:r w:rsidRPr="00C35DFB">
        <w:rPr>
          <w:sz w:val="24"/>
          <w:szCs w:val="24"/>
        </w:rPr>
        <w:t xml:space="preserve">) 4 min., Speaker </w:t>
      </w:r>
      <w:r>
        <w:rPr>
          <w:sz w:val="24"/>
          <w:szCs w:val="24"/>
        </w:rPr>
        <w:t xml:space="preserve">2 (Team B, </w:t>
      </w:r>
      <w:r w:rsidRPr="00C35DFB">
        <w:rPr>
          <w:sz w:val="24"/>
          <w:szCs w:val="24"/>
        </w:rPr>
        <w:t>1st speaker) 4 min., Crossfire (between speakers 1 &amp; 2) 3 min., Speaker 3</w:t>
      </w:r>
      <w:r>
        <w:rPr>
          <w:sz w:val="24"/>
          <w:szCs w:val="24"/>
        </w:rPr>
        <w:t xml:space="preserve"> (Team A, 2nd speaker ) 4 min., </w:t>
      </w:r>
      <w:r w:rsidRPr="00C35DFB">
        <w:rPr>
          <w:sz w:val="24"/>
          <w:szCs w:val="24"/>
        </w:rPr>
        <w:t>Speaker 4 (Team B, 2nd speaker ) 4 min., Crossfire (between speakers 3 &amp;</w:t>
      </w:r>
      <w:r w:rsidR="00F0578F">
        <w:rPr>
          <w:sz w:val="24"/>
          <w:szCs w:val="24"/>
        </w:rPr>
        <w:t xml:space="preserve"> 4) 3 min., Speaker 1 Summary 3</w:t>
      </w:r>
      <w:r>
        <w:rPr>
          <w:sz w:val="24"/>
          <w:szCs w:val="24"/>
        </w:rPr>
        <w:t xml:space="preserve"> </w:t>
      </w:r>
      <w:r w:rsidR="00F0578F">
        <w:rPr>
          <w:sz w:val="24"/>
          <w:szCs w:val="24"/>
        </w:rPr>
        <w:t>min., Speaker 2 Summary 3</w:t>
      </w:r>
      <w:bookmarkStart w:id="0" w:name="_GoBack"/>
      <w:bookmarkEnd w:id="0"/>
      <w:r w:rsidRPr="00C35DFB">
        <w:rPr>
          <w:sz w:val="24"/>
          <w:szCs w:val="24"/>
        </w:rPr>
        <w:t xml:space="preserve"> min., Grand Crossfire (all speakers) 3 min.,</w:t>
      </w:r>
      <w:r>
        <w:rPr>
          <w:sz w:val="24"/>
          <w:szCs w:val="24"/>
        </w:rPr>
        <w:t xml:space="preserve"> Speaker 3 Final Focus 2 mins., </w:t>
      </w:r>
      <w:r w:rsidRPr="00C35DFB">
        <w:rPr>
          <w:sz w:val="24"/>
          <w:szCs w:val="24"/>
        </w:rPr>
        <w:t xml:space="preserve">Speaker 4 Final Focus 2 mins. </w:t>
      </w:r>
    </w:p>
    <w:p w:rsidR="00C35DFB" w:rsidRPr="00C35DFB" w:rsidRDefault="00C35DFB" w:rsidP="00C35DFB">
      <w:pPr>
        <w:rPr>
          <w:sz w:val="24"/>
          <w:szCs w:val="24"/>
        </w:rPr>
      </w:pPr>
      <w:r w:rsidRPr="00C35DFB">
        <w:rPr>
          <w:sz w:val="24"/>
          <w:szCs w:val="24"/>
        </w:rPr>
        <w:t xml:space="preserve">Each team may use </w:t>
      </w:r>
      <w:r w:rsidR="008237BE">
        <w:rPr>
          <w:sz w:val="24"/>
          <w:szCs w:val="24"/>
        </w:rPr>
        <w:t>up to two minutes of prep time.</w:t>
      </w:r>
      <w:r w:rsidR="008237BE" w:rsidRPr="008237BE">
        <w:rPr>
          <w:sz w:val="24"/>
          <w:szCs w:val="24"/>
        </w:rPr>
        <w:t xml:space="preserve"> </w:t>
      </w:r>
    </w:p>
    <w:sectPr w:rsidR="00C35DFB" w:rsidRPr="00C35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FB"/>
    <w:rsid w:val="00351B3C"/>
    <w:rsid w:val="00390A01"/>
    <w:rsid w:val="004F5C52"/>
    <w:rsid w:val="006234B8"/>
    <w:rsid w:val="008237BE"/>
    <w:rsid w:val="00C35DFB"/>
    <w:rsid w:val="00E02F43"/>
    <w:rsid w:val="00F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1AD7"/>
  <w15:chartTrackingRefBased/>
  <w15:docId w15:val="{4E7647AB-605F-4244-B534-19CEAAD0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Latoya</dc:creator>
  <cp:keywords/>
  <dc:description/>
  <cp:lastModifiedBy>Green, Latoya</cp:lastModifiedBy>
  <cp:revision>3</cp:revision>
  <dcterms:created xsi:type="dcterms:W3CDTF">2020-10-16T04:07:00Z</dcterms:created>
  <dcterms:modified xsi:type="dcterms:W3CDTF">2020-10-17T00:16:00Z</dcterms:modified>
</cp:coreProperties>
</file>