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F9" w:rsidRDefault="00EB765E">
      <w:pPr>
        <w:jc w:val="center"/>
        <w:rPr>
          <w:rFonts w:ascii="Stardos Stencil" w:eastAsia="Stardos Stencil" w:hAnsi="Stardos Stencil" w:cs="Stardos Stencil"/>
          <w:sz w:val="40"/>
          <w:szCs w:val="40"/>
        </w:rPr>
      </w:pPr>
      <w:r>
        <w:rPr>
          <w:rFonts w:ascii="Stardos Stencil" w:eastAsia="Stardos Stencil" w:hAnsi="Stardos Stencil" w:cs="Stardos Stencil"/>
          <w:sz w:val="40"/>
          <w:szCs w:val="40"/>
        </w:rPr>
        <w:t>2020 Warhawk Invitational</w:t>
      </w:r>
    </w:p>
    <w:p w:rsidR="00F625F9" w:rsidRDefault="00EB765E">
      <w:pPr>
        <w:jc w:val="center"/>
        <w:rPr>
          <w:rFonts w:ascii="Stardos Stencil" w:eastAsia="Stardos Stencil" w:hAnsi="Stardos Stencil" w:cs="Stardos Stencil"/>
          <w:sz w:val="40"/>
          <w:szCs w:val="40"/>
        </w:rPr>
      </w:pPr>
      <w:r>
        <w:rPr>
          <w:noProof/>
        </w:rPr>
        <w:drawing>
          <wp:inline distT="0" distB="0" distL="0" distR="0">
            <wp:extent cx="1866900" cy="1866900"/>
            <wp:effectExtent l="0" t="0" r="0" b="0"/>
            <wp:docPr id="3" name="image1.png" descr="Related image"/>
            <wp:cNvGraphicFramePr/>
            <a:graphic xmlns:a="http://schemas.openxmlformats.org/drawingml/2006/main">
              <a:graphicData uri="http://schemas.openxmlformats.org/drawingml/2006/picture">
                <pic:pic xmlns:pic="http://schemas.openxmlformats.org/drawingml/2006/picture">
                  <pic:nvPicPr>
                    <pic:cNvPr id="0" name="image1.png" descr="Related image"/>
                    <pic:cNvPicPr preferRelativeResize="0"/>
                  </pic:nvPicPr>
                  <pic:blipFill>
                    <a:blip r:embed="rId5"/>
                    <a:srcRect/>
                    <a:stretch>
                      <a:fillRect/>
                    </a:stretch>
                  </pic:blipFill>
                  <pic:spPr>
                    <a:xfrm>
                      <a:off x="0" y="0"/>
                      <a:ext cx="1866900" cy="1866900"/>
                    </a:xfrm>
                    <a:prstGeom prst="rect">
                      <a:avLst/>
                    </a:prstGeom>
                    <a:ln/>
                  </pic:spPr>
                </pic:pic>
              </a:graphicData>
            </a:graphic>
          </wp:inline>
        </w:drawing>
      </w:r>
    </w:p>
    <w:p w:rsidR="00F625F9" w:rsidRDefault="00EB765E">
      <w:pPr>
        <w:jc w:val="center"/>
        <w:rPr>
          <w:rFonts w:ascii="Caveat" w:eastAsia="Caveat" w:hAnsi="Caveat" w:cs="Caveat"/>
          <w:sz w:val="28"/>
          <w:szCs w:val="28"/>
        </w:rPr>
      </w:pPr>
      <w:r>
        <w:rPr>
          <w:rFonts w:ascii="Caveat" w:eastAsia="Caveat" w:hAnsi="Caveat" w:cs="Caveat"/>
          <w:sz w:val="28"/>
          <w:szCs w:val="28"/>
        </w:rPr>
        <w:t xml:space="preserve">In memory of Chief Master Sgt. William M. "Bill" </w:t>
      </w:r>
      <w:proofErr w:type="spellStart"/>
      <w:r>
        <w:rPr>
          <w:rFonts w:ascii="Caveat" w:eastAsia="Caveat" w:hAnsi="Caveat" w:cs="Caveat"/>
          <w:sz w:val="28"/>
          <w:szCs w:val="28"/>
        </w:rPr>
        <w:t>Gornick</w:t>
      </w:r>
      <w:proofErr w:type="spellEnd"/>
    </w:p>
    <w:p w:rsidR="00F625F9" w:rsidRDefault="00EB765E">
      <w:pPr>
        <w:jc w:val="center"/>
        <w:rPr>
          <w:rFonts w:ascii="Tahoma" w:eastAsia="Tahoma" w:hAnsi="Tahoma" w:cs="Tahoma"/>
          <w:color w:val="000000"/>
          <w:sz w:val="21"/>
          <w:szCs w:val="21"/>
        </w:rPr>
      </w:pPr>
      <w:r>
        <w:rPr>
          <w:rFonts w:ascii="Tahoma" w:eastAsia="Tahoma" w:hAnsi="Tahoma" w:cs="Tahoma"/>
          <w:color w:val="000000"/>
          <w:sz w:val="21"/>
          <w:szCs w:val="21"/>
        </w:rPr>
        <w:t>Ridgevue High School in Nampa is pleased to host this year’s Warhawk Speech and Debate Invitational Tournament! </w:t>
      </w:r>
    </w:p>
    <w:p w:rsidR="00F625F9" w:rsidRDefault="00EB765E">
      <w:pPr>
        <w:rPr>
          <w:rFonts w:ascii="Tahoma" w:eastAsia="Tahoma" w:hAnsi="Tahoma" w:cs="Tahoma"/>
          <w:color w:val="000000"/>
          <w:sz w:val="21"/>
          <w:szCs w:val="21"/>
        </w:rPr>
      </w:pPr>
      <w:r>
        <w:rPr>
          <w:rFonts w:ascii="Tahoma" w:eastAsia="Tahoma" w:hAnsi="Tahoma" w:cs="Tahoma"/>
          <w:color w:val="000000"/>
          <w:sz w:val="21"/>
          <w:szCs w:val="21"/>
        </w:rPr>
        <w:t xml:space="preserve">Events offered at this year’s Warhawk Invitational will be all 14 Idaho Speech Events. We will also offer Open divisions of Lincoln Douglas, Public forum, and Policy debates as well as Open only divisions for Congress and Big Questions Debate formats. Big </w:t>
      </w:r>
      <w:r>
        <w:rPr>
          <w:rFonts w:ascii="Tahoma" w:eastAsia="Tahoma" w:hAnsi="Tahoma" w:cs="Tahoma"/>
          <w:color w:val="000000"/>
          <w:sz w:val="21"/>
          <w:szCs w:val="21"/>
        </w:rPr>
        <w:t xml:space="preserve">Questions debate </w:t>
      </w:r>
      <w:proofErr w:type="gramStart"/>
      <w:r>
        <w:rPr>
          <w:rFonts w:ascii="Tahoma" w:eastAsia="Tahoma" w:hAnsi="Tahoma" w:cs="Tahoma"/>
          <w:color w:val="000000"/>
          <w:sz w:val="21"/>
          <w:szCs w:val="21"/>
        </w:rPr>
        <w:t>will be offered</w:t>
      </w:r>
      <w:proofErr w:type="gramEnd"/>
      <w:r>
        <w:rPr>
          <w:rFonts w:ascii="Tahoma" w:eastAsia="Tahoma" w:hAnsi="Tahoma" w:cs="Tahoma"/>
          <w:color w:val="000000"/>
          <w:sz w:val="21"/>
          <w:szCs w:val="21"/>
        </w:rPr>
        <w:t xml:space="preserve"> as a 1v1 format. As this is the last regular invitational of the year, we have opted to give everyone </w:t>
      </w:r>
      <w:proofErr w:type="gramStart"/>
      <w:r>
        <w:rPr>
          <w:rFonts w:ascii="Tahoma" w:eastAsia="Tahoma" w:hAnsi="Tahoma" w:cs="Tahoma"/>
          <w:sz w:val="21"/>
          <w:szCs w:val="21"/>
        </w:rPr>
        <w:t>4</w:t>
      </w:r>
      <w:proofErr w:type="gramEnd"/>
      <w:r>
        <w:rPr>
          <w:rFonts w:ascii="Tahoma" w:eastAsia="Tahoma" w:hAnsi="Tahoma" w:cs="Tahoma"/>
          <w:color w:val="000000"/>
          <w:sz w:val="21"/>
          <w:szCs w:val="21"/>
        </w:rPr>
        <w:t xml:space="preserve"> rounds of debate in the Open division in order to ensure the most practice leading up to NSDA Qualifiers and districts </w:t>
      </w:r>
      <w:r>
        <w:rPr>
          <w:rFonts w:ascii="Tahoma" w:eastAsia="Tahoma" w:hAnsi="Tahoma" w:cs="Tahoma"/>
          <w:color w:val="000000"/>
          <w:sz w:val="21"/>
          <w:szCs w:val="21"/>
        </w:rPr>
        <w:t xml:space="preserve">as possible. </w:t>
      </w:r>
      <w:proofErr w:type="gramStart"/>
      <w:r>
        <w:rPr>
          <w:rFonts w:ascii="Tahoma" w:eastAsia="Tahoma" w:hAnsi="Tahoma" w:cs="Tahoma"/>
          <w:color w:val="000000"/>
          <w:sz w:val="21"/>
          <w:szCs w:val="21"/>
        </w:rPr>
        <w:t>Also</w:t>
      </w:r>
      <w:proofErr w:type="gramEnd"/>
      <w:r>
        <w:rPr>
          <w:rFonts w:ascii="Tahoma" w:eastAsia="Tahoma" w:hAnsi="Tahoma" w:cs="Tahoma"/>
          <w:color w:val="000000"/>
          <w:sz w:val="21"/>
          <w:szCs w:val="21"/>
        </w:rPr>
        <w:t>, by not scheduling elimination rounds, we are able to start later, end earlier, and create a more humane schedule for our amazing volunteer judges.</w:t>
      </w:r>
    </w:p>
    <w:p w:rsidR="00F625F9" w:rsidRDefault="00EB765E">
      <w:pPr>
        <w:spacing w:before="120" w:after="120"/>
        <w:ind w:left="60" w:right="120"/>
        <w:rPr>
          <w:rFonts w:ascii="Tahoma" w:eastAsia="Tahoma" w:hAnsi="Tahoma" w:cs="Tahoma"/>
          <w:color w:val="000000"/>
          <w:sz w:val="21"/>
          <w:szCs w:val="21"/>
        </w:rPr>
      </w:pPr>
      <w:r>
        <w:rPr>
          <w:rFonts w:ascii="Tahoma" w:eastAsia="Tahoma" w:hAnsi="Tahoma" w:cs="Tahoma"/>
          <w:color w:val="000000"/>
          <w:sz w:val="21"/>
          <w:szCs w:val="21"/>
        </w:rPr>
        <w:t xml:space="preserve">There will be a </w:t>
      </w:r>
      <w:r>
        <w:rPr>
          <w:rFonts w:ascii="Tahoma" w:eastAsia="Tahoma" w:hAnsi="Tahoma" w:cs="Tahoma"/>
          <w:sz w:val="21"/>
          <w:szCs w:val="21"/>
        </w:rPr>
        <w:t>concessions</w:t>
      </w:r>
      <w:r>
        <w:rPr>
          <w:rFonts w:ascii="Tahoma" w:eastAsia="Tahoma" w:hAnsi="Tahoma" w:cs="Tahoma"/>
          <w:color w:val="000000"/>
          <w:sz w:val="21"/>
          <w:szCs w:val="21"/>
        </w:rPr>
        <w:t xml:space="preserve"> stand available for students to purchase food from on both day</w:t>
      </w:r>
      <w:r>
        <w:rPr>
          <w:rFonts w:ascii="Tahoma" w:eastAsia="Tahoma" w:hAnsi="Tahoma" w:cs="Tahoma"/>
          <w:color w:val="000000"/>
          <w:sz w:val="21"/>
          <w:szCs w:val="21"/>
        </w:rPr>
        <w:t>s of the tournament. There are no fast/easy food locations nearby so please plan accordingly.</w:t>
      </w:r>
    </w:p>
    <w:p w:rsidR="00F625F9" w:rsidRDefault="00EB765E">
      <w:pPr>
        <w:spacing w:after="0"/>
        <w:ind w:left="60" w:right="120"/>
        <w:rPr>
          <w:rFonts w:ascii="Tahoma" w:eastAsia="Tahoma" w:hAnsi="Tahoma" w:cs="Tahoma"/>
          <w:color w:val="000000"/>
          <w:sz w:val="21"/>
          <w:szCs w:val="21"/>
        </w:rPr>
      </w:pPr>
      <w:r>
        <w:rPr>
          <w:rFonts w:ascii="inherit" w:eastAsia="inherit" w:hAnsi="inherit" w:cs="inherit"/>
          <w:b/>
          <w:color w:val="000000"/>
          <w:sz w:val="21"/>
          <w:szCs w:val="21"/>
        </w:rPr>
        <w:t>Bus Arrival</w:t>
      </w:r>
    </w:p>
    <w:p w:rsidR="00F625F9" w:rsidRDefault="00EB765E">
      <w:pPr>
        <w:spacing w:before="120" w:after="120"/>
        <w:ind w:left="60" w:right="120"/>
        <w:rPr>
          <w:rFonts w:ascii="Tahoma" w:eastAsia="Tahoma" w:hAnsi="Tahoma" w:cs="Tahoma"/>
          <w:color w:val="000000"/>
          <w:sz w:val="21"/>
          <w:szCs w:val="21"/>
        </w:rPr>
      </w:pPr>
      <w:r>
        <w:rPr>
          <w:rFonts w:ascii="Tahoma" w:eastAsia="Tahoma" w:hAnsi="Tahoma" w:cs="Tahoma"/>
          <w:color w:val="000000"/>
          <w:sz w:val="21"/>
          <w:szCs w:val="21"/>
        </w:rPr>
        <w:t xml:space="preserve">If you arrive to Ridgevue via bus on </w:t>
      </w:r>
      <w:proofErr w:type="gramStart"/>
      <w:r>
        <w:rPr>
          <w:rFonts w:ascii="Tahoma" w:eastAsia="Tahoma" w:hAnsi="Tahoma" w:cs="Tahoma"/>
          <w:color w:val="000000"/>
          <w:sz w:val="21"/>
          <w:szCs w:val="21"/>
        </w:rPr>
        <w:t>Friday</w:t>
      </w:r>
      <w:proofErr w:type="gramEnd"/>
      <w:r>
        <w:rPr>
          <w:rFonts w:ascii="Tahoma" w:eastAsia="Tahoma" w:hAnsi="Tahoma" w:cs="Tahoma"/>
          <w:color w:val="000000"/>
          <w:sz w:val="21"/>
          <w:szCs w:val="21"/>
        </w:rPr>
        <w:t xml:space="preserve"> please drop off students on the north side of the stadium/activities entrance and have them report to the </w:t>
      </w:r>
      <w:r>
        <w:rPr>
          <w:rFonts w:ascii="Tahoma" w:eastAsia="Tahoma" w:hAnsi="Tahoma" w:cs="Tahoma"/>
          <w:color w:val="000000"/>
          <w:sz w:val="21"/>
          <w:szCs w:val="21"/>
        </w:rPr>
        <w:t>cafeteria. School lets out at 3:35 and will be very busy in the back of the school until 4:00 pm. Saturday-you may park wherever you wish!</w:t>
      </w:r>
    </w:p>
    <w:p w:rsidR="00F625F9" w:rsidRDefault="00EB765E">
      <w:pPr>
        <w:spacing w:before="120" w:after="120"/>
        <w:ind w:left="60" w:right="120"/>
        <w:rPr>
          <w:rFonts w:ascii="Tahoma" w:eastAsia="Tahoma" w:hAnsi="Tahoma" w:cs="Tahoma"/>
          <w:color w:val="000000"/>
          <w:sz w:val="21"/>
          <w:szCs w:val="21"/>
        </w:rPr>
      </w:pPr>
      <w:r>
        <w:rPr>
          <w:rFonts w:ascii="Tahoma" w:eastAsia="Tahoma" w:hAnsi="Tahoma" w:cs="Tahoma"/>
          <w:b/>
          <w:color w:val="000000"/>
          <w:sz w:val="21"/>
          <w:szCs w:val="21"/>
        </w:rPr>
        <w:t>AWARDS:</w:t>
      </w:r>
      <w:r>
        <w:rPr>
          <w:rFonts w:ascii="Tahoma" w:eastAsia="Tahoma" w:hAnsi="Tahoma" w:cs="Tahoma"/>
          <w:color w:val="000000"/>
          <w:sz w:val="21"/>
          <w:szCs w:val="21"/>
        </w:rPr>
        <w:t xml:space="preserve"> Speech rounds and awards will be in the traditional format and the top </w:t>
      </w:r>
      <w:r>
        <w:rPr>
          <w:rFonts w:ascii="Tahoma" w:eastAsia="Tahoma" w:hAnsi="Tahoma" w:cs="Tahoma"/>
          <w:sz w:val="21"/>
          <w:szCs w:val="21"/>
        </w:rPr>
        <w:t>6 finalists</w:t>
      </w:r>
      <w:r>
        <w:rPr>
          <w:rFonts w:ascii="Tahoma" w:eastAsia="Tahoma" w:hAnsi="Tahoma" w:cs="Tahoma"/>
          <w:color w:val="000000"/>
          <w:sz w:val="21"/>
          <w:szCs w:val="21"/>
        </w:rPr>
        <w:t xml:space="preserve"> in each round will receive</w:t>
      </w:r>
      <w:r>
        <w:rPr>
          <w:rFonts w:ascii="Tahoma" w:eastAsia="Tahoma" w:hAnsi="Tahoma" w:cs="Tahoma"/>
          <w:color w:val="000000"/>
          <w:sz w:val="21"/>
          <w:szCs w:val="21"/>
        </w:rPr>
        <w:t xml:space="preserve"> a</w:t>
      </w:r>
      <w:r>
        <w:rPr>
          <w:rFonts w:ascii="Tahoma" w:eastAsia="Tahoma" w:hAnsi="Tahoma" w:cs="Tahoma"/>
          <w:sz w:val="21"/>
          <w:szCs w:val="21"/>
        </w:rPr>
        <w:t>n award</w:t>
      </w:r>
      <w:r>
        <w:rPr>
          <w:rFonts w:ascii="Tahoma" w:eastAsia="Tahoma" w:hAnsi="Tahoma" w:cs="Tahoma"/>
          <w:color w:val="000000"/>
          <w:sz w:val="21"/>
          <w:szCs w:val="21"/>
        </w:rPr>
        <w:t xml:space="preserve"> </w:t>
      </w:r>
      <w:r>
        <w:rPr>
          <w:rFonts w:ascii="Tahoma" w:eastAsia="Tahoma" w:hAnsi="Tahoma" w:cs="Tahoma"/>
          <w:sz w:val="21"/>
          <w:szCs w:val="21"/>
        </w:rPr>
        <w:t>There will be 4 prelim rounds in debate and a 5th “hidden” gold/silver round. All gold and silver finalists will receive awards. T</w:t>
      </w:r>
      <w:r>
        <w:rPr>
          <w:rFonts w:ascii="Tahoma" w:eastAsia="Tahoma" w:hAnsi="Tahoma" w:cs="Tahoma"/>
          <w:color w:val="000000"/>
          <w:sz w:val="21"/>
          <w:szCs w:val="21"/>
        </w:rPr>
        <w:t xml:space="preserve">here will also be awards for Top PO and Top Speakers. Sweepstakes trophies </w:t>
      </w:r>
      <w:proofErr w:type="gramStart"/>
      <w:r>
        <w:rPr>
          <w:rFonts w:ascii="Tahoma" w:eastAsia="Tahoma" w:hAnsi="Tahoma" w:cs="Tahoma"/>
          <w:color w:val="000000"/>
          <w:sz w:val="21"/>
          <w:szCs w:val="21"/>
        </w:rPr>
        <w:t>will be awarded</w:t>
      </w:r>
      <w:proofErr w:type="gramEnd"/>
      <w:r>
        <w:rPr>
          <w:rFonts w:ascii="Tahoma" w:eastAsia="Tahoma" w:hAnsi="Tahoma" w:cs="Tahoma"/>
          <w:color w:val="000000"/>
          <w:sz w:val="21"/>
          <w:szCs w:val="21"/>
        </w:rPr>
        <w:t>.</w:t>
      </w:r>
    </w:p>
    <w:p w:rsidR="00F625F9" w:rsidRDefault="00EB765E">
      <w:pPr>
        <w:spacing w:before="120" w:after="120"/>
        <w:ind w:left="60" w:right="120"/>
        <w:rPr>
          <w:rFonts w:ascii="Tahoma" w:eastAsia="Tahoma" w:hAnsi="Tahoma" w:cs="Tahoma"/>
          <w:color w:val="000000"/>
          <w:sz w:val="21"/>
          <w:szCs w:val="21"/>
        </w:rPr>
      </w:pPr>
      <w:r>
        <w:rPr>
          <w:rFonts w:ascii="Tahoma" w:eastAsia="Tahoma" w:hAnsi="Tahoma" w:cs="Tahoma"/>
          <w:color w:val="000000"/>
          <w:sz w:val="21"/>
          <w:szCs w:val="21"/>
        </w:rPr>
        <w:t> </w:t>
      </w:r>
      <w:r>
        <w:rPr>
          <w:rFonts w:ascii="inherit" w:eastAsia="inherit" w:hAnsi="inherit" w:cs="inherit"/>
          <w:b/>
          <w:color w:val="000000"/>
          <w:sz w:val="21"/>
          <w:szCs w:val="21"/>
        </w:rPr>
        <w:t>COST/JUDGE REQUIREMENTS</w:t>
      </w:r>
    </w:p>
    <w:p w:rsidR="00F625F9" w:rsidRDefault="00EB765E">
      <w:pPr>
        <w:spacing w:after="0"/>
        <w:ind w:left="60" w:right="120"/>
        <w:rPr>
          <w:rFonts w:ascii="Tahoma" w:eastAsia="Tahoma" w:hAnsi="Tahoma" w:cs="Tahoma"/>
          <w:color w:val="000000"/>
          <w:sz w:val="21"/>
          <w:szCs w:val="21"/>
        </w:rPr>
      </w:pPr>
      <w:r>
        <w:rPr>
          <w:rFonts w:ascii="Tahoma" w:eastAsia="Tahoma" w:hAnsi="Tahoma" w:cs="Tahoma"/>
          <w:color w:val="000000"/>
          <w:sz w:val="21"/>
          <w:szCs w:val="21"/>
        </w:rPr>
        <w:t>Speech Events: $</w:t>
      </w:r>
      <w:r>
        <w:rPr>
          <w:rFonts w:ascii="Tahoma" w:eastAsia="Tahoma" w:hAnsi="Tahoma" w:cs="Tahoma"/>
          <w:sz w:val="21"/>
          <w:szCs w:val="21"/>
        </w:rPr>
        <w:t>7</w:t>
      </w:r>
      <w:r>
        <w:rPr>
          <w:rFonts w:ascii="Tahoma" w:eastAsia="Tahoma" w:hAnsi="Tahoma" w:cs="Tahoma"/>
          <w:color w:val="000000"/>
          <w:sz w:val="21"/>
          <w:szCs w:val="21"/>
        </w:rPr>
        <w:t xml:space="preserve"> per speech entry</w:t>
      </w:r>
    </w:p>
    <w:p w:rsidR="00F625F9" w:rsidRDefault="00EB765E">
      <w:pPr>
        <w:spacing w:after="0"/>
        <w:ind w:left="60" w:right="120"/>
        <w:rPr>
          <w:rFonts w:ascii="Tahoma" w:eastAsia="Tahoma" w:hAnsi="Tahoma" w:cs="Tahoma"/>
          <w:color w:val="000000"/>
          <w:sz w:val="21"/>
          <w:szCs w:val="21"/>
        </w:rPr>
      </w:pPr>
      <w:r>
        <w:rPr>
          <w:rFonts w:ascii="Tahoma" w:eastAsia="Tahoma" w:hAnsi="Tahoma" w:cs="Tahoma"/>
          <w:color w:val="000000"/>
          <w:sz w:val="21"/>
          <w:szCs w:val="21"/>
        </w:rPr>
        <w:t>Debate Events: $</w:t>
      </w:r>
      <w:r>
        <w:rPr>
          <w:rFonts w:ascii="Tahoma" w:eastAsia="Tahoma" w:hAnsi="Tahoma" w:cs="Tahoma"/>
          <w:sz w:val="21"/>
          <w:szCs w:val="21"/>
        </w:rPr>
        <w:t>5</w:t>
      </w:r>
      <w:r>
        <w:rPr>
          <w:rFonts w:ascii="Tahoma" w:eastAsia="Tahoma" w:hAnsi="Tahoma" w:cs="Tahoma"/>
          <w:color w:val="000000"/>
          <w:sz w:val="21"/>
          <w:szCs w:val="21"/>
        </w:rPr>
        <w:t xml:space="preserve"> for </w:t>
      </w:r>
      <w:r>
        <w:rPr>
          <w:rFonts w:ascii="Tahoma" w:eastAsia="Tahoma" w:hAnsi="Tahoma" w:cs="Tahoma"/>
          <w:sz w:val="21"/>
          <w:szCs w:val="21"/>
        </w:rPr>
        <w:t xml:space="preserve">LD and B entries $10 for PF and CX entries </w:t>
      </w:r>
    </w:p>
    <w:p w:rsidR="00F625F9" w:rsidRDefault="00EB765E">
      <w:pPr>
        <w:spacing w:after="0"/>
        <w:ind w:left="60" w:right="120"/>
        <w:rPr>
          <w:rFonts w:ascii="Tahoma" w:eastAsia="Tahoma" w:hAnsi="Tahoma" w:cs="Tahoma"/>
          <w:color w:val="000000"/>
          <w:sz w:val="21"/>
          <w:szCs w:val="21"/>
        </w:rPr>
      </w:pPr>
      <w:r>
        <w:rPr>
          <w:rFonts w:ascii="Tahoma" w:eastAsia="Tahoma" w:hAnsi="Tahoma" w:cs="Tahoma"/>
          <w:sz w:val="21"/>
          <w:szCs w:val="21"/>
        </w:rPr>
        <w:t>School Fee: $20</w:t>
      </w:r>
    </w:p>
    <w:p w:rsidR="00F625F9" w:rsidRDefault="00EB765E">
      <w:pPr>
        <w:rPr>
          <w:rFonts w:ascii="Tahoma" w:eastAsia="Tahoma" w:hAnsi="Tahoma" w:cs="Tahoma"/>
          <w:color w:val="000000"/>
          <w:sz w:val="21"/>
          <w:szCs w:val="21"/>
        </w:rPr>
      </w:pPr>
      <w:r>
        <w:rPr>
          <w:rFonts w:ascii="Tahoma" w:eastAsia="Tahoma" w:hAnsi="Tahoma" w:cs="Tahoma"/>
          <w:color w:val="000000"/>
          <w:sz w:val="21"/>
          <w:szCs w:val="21"/>
        </w:rPr>
        <w:t> </w:t>
      </w:r>
    </w:p>
    <w:p w:rsidR="00F625F9" w:rsidRDefault="00EB765E">
      <w:pPr>
        <w:spacing w:after="0"/>
        <w:ind w:left="60" w:right="120"/>
        <w:rPr>
          <w:rFonts w:ascii="Tahoma" w:eastAsia="Tahoma" w:hAnsi="Tahoma" w:cs="Tahoma"/>
          <w:color w:val="000000"/>
          <w:sz w:val="21"/>
          <w:szCs w:val="21"/>
        </w:rPr>
      </w:pPr>
      <w:r>
        <w:rPr>
          <w:rFonts w:ascii="inherit" w:eastAsia="inherit" w:hAnsi="inherit" w:cs="inherit"/>
          <w:b/>
          <w:color w:val="000000"/>
          <w:sz w:val="21"/>
          <w:szCs w:val="21"/>
        </w:rPr>
        <w:t>Judge Requirements:</w:t>
      </w:r>
      <w:r>
        <w:rPr>
          <w:rFonts w:ascii="Tahoma" w:eastAsia="Tahoma" w:hAnsi="Tahoma" w:cs="Tahoma"/>
          <w:color w:val="000000"/>
          <w:sz w:val="21"/>
          <w:szCs w:val="21"/>
        </w:rPr>
        <w:t xml:space="preserve">  </w:t>
      </w:r>
      <w:proofErr w:type="gramStart"/>
      <w:r>
        <w:rPr>
          <w:rFonts w:ascii="Tahoma" w:eastAsia="Tahoma" w:hAnsi="Tahoma" w:cs="Tahoma"/>
          <w:color w:val="000000"/>
          <w:sz w:val="21"/>
          <w:szCs w:val="21"/>
        </w:rPr>
        <w:t>1</w:t>
      </w:r>
      <w:proofErr w:type="gramEnd"/>
      <w:r>
        <w:rPr>
          <w:rFonts w:ascii="Tahoma" w:eastAsia="Tahoma" w:hAnsi="Tahoma" w:cs="Tahoma"/>
          <w:color w:val="000000"/>
          <w:sz w:val="21"/>
          <w:szCs w:val="21"/>
        </w:rPr>
        <w:t xml:space="preserve"> for each </w:t>
      </w:r>
      <w:r>
        <w:rPr>
          <w:rFonts w:ascii="Tahoma" w:eastAsia="Tahoma" w:hAnsi="Tahoma" w:cs="Tahoma"/>
          <w:sz w:val="21"/>
          <w:szCs w:val="21"/>
        </w:rPr>
        <w:t>5</w:t>
      </w:r>
      <w:r>
        <w:rPr>
          <w:rFonts w:ascii="Tahoma" w:eastAsia="Tahoma" w:hAnsi="Tahoma" w:cs="Tahoma"/>
          <w:color w:val="000000"/>
          <w:sz w:val="21"/>
          <w:szCs w:val="21"/>
        </w:rPr>
        <w:t xml:space="preserve"> speech entries, 1 for each 4 LD, PF, or Big Questions entries, and 1 for each 2 CX entries.   </w:t>
      </w:r>
    </w:p>
    <w:p w:rsidR="00F625F9" w:rsidRDefault="00EB765E">
      <w:pPr>
        <w:rPr>
          <w:rFonts w:ascii="Tahoma" w:eastAsia="Tahoma" w:hAnsi="Tahoma" w:cs="Tahoma"/>
          <w:color w:val="000000"/>
          <w:sz w:val="21"/>
          <w:szCs w:val="21"/>
        </w:rPr>
      </w:pPr>
      <w:r>
        <w:rPr>
          <w:rFonts w:ascii="Tahoma" w:eastAsia="Tahoma" w:hAnsi="Tahoma" w:cs="Tahoma"/>
          <w:color w:val="000000"/>
          <w:sz w:val="21"/>
          <w:szCs w:val="21"/>
        </w:rPr>
        <w:t> </w:t>
      </w:r>
    </w:p>
    <w:p w:rsidR="00F625F9" w:rsidRDefault="00F625F9">
      <w:pPr>
        <w:spacing w:after="0"/>
        <w:ind w:left="60" w:right="120"/>
        <w:rPr>
          <w:rFonts w:ascii="Times New Roman" w:eastAsia="Times New Roman" w:hAnsi="Times New Roman" w:cs="Times New Roman"/>
          <w:b/>
          <w:color w:val="000000"/>
          <w:sz w:val="24"/>
          <w:szCs w:val="24"/>
          <w:u w:val="single"/>
        </w:rPr>
      </w:pPr>
    </w:p>
    <w:p w:rsidR="00F625F9" w:rsidRDefault="00EB765E">
      <w:pPr>
        <w:spacing w:after="0"/>
        <w:ind w:left="60" w:right="120"/>
        <w:rPr>
          <w:rFonts w:ascii="Tahoma" w:eastAsia="Tahoma" w:hAnsi="Tahoma" w:cs="Tahoma"/>
          <w:color w:val="000000"/>
          <w:sz w:val="21"/>
          <w:szCs w:val="21"/>
        </w:rPr>
      </w:pPr>
      <w:r>
        <w:rPr>
          <w:rFonts w:ascii="Times New Roman" w:eastAsia="Times New Roman" w:hAnsi="Times New Roman" w:cs="Times New Roman"/>
          <w:b/>
          <w:color w:val="000000"/>
          <w:sz w:val="24"/>
          <w:szCs w:val="24"/>
          <w:u w:val="single"/>
        </w:rPr>
        <w:t>SCHEDULE</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b/>
          <w:color w:val="000000"/>
          <w:sz w:val="24"/>
          <w:szCs w:val="24"/>
          <w:u w:val="single"/>
        </w:rPr>
        <w:t xml:space="preserve">Friday – February </w:t>
      </w:r>
      <w:proofErr w:type="gramStart"/>
      <w:r>
        <w:rPr>
          <w:rFonts w:ascii="Times New Roman" w:eastAsia="Times New Roman" w:hAnsi="Times New Roman" w:cs="Times New Roman"/>
          <w:b/>
          <w:sz w:val="24"/>
          <w:szCs w:val="24"/>
          <w:u w:val="single"/>
        </w:rPr>
        <w:t>7</w:t>
      </w:r>
      <w:r>
        <w:rPr>
          <w:rFonts w:ascii="Times New Roman" w:eastAsia="Times New Roman" w:hAnsi="Times New Roman" w:cs="Times New Roman"/>
          <w:b/>
          <w:color w:val="000000"/>
          <w:sz w:val="24"/>
          <w:szCs w:val="24"/>
          <w:u w:val="single"/>
        </w:rPr>
        <w:t>th</w:t>
      </w:r>
      <w:proofErr w:type="gramEnd"/>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color w:val="000000"/>
          <w:sz w:val="24"/>
          <w:szCs w:val="24"/>
        </w:rPr>
        <w:t>3:45 – 4:15</w:t>
      </w:r>
      <w:proofErr w:type="gramStart"/>
      <w:r>
        <w:rPr>
          <w:rFonts w:ascii="Times New Roman" w:eastAsia="Times New Roman" w:hAnsi="Times New Roman" w:cs="Times New Roman"/>
          <w:color w:val="000000"/>
          <w:sz w:val="24"/>
          <w:szCs w:val="24"/>
        </w:rPr>
        <w:t>  Registration</w:t>
      </w:r>
      <w:proofErr w:type="gramEnd"/>
      <w:r>
        <w:rPr>
          <w:rFonts w:ascii="Times New Roman" w:eastAsia="Times New Roman" w:hAnsi="Times New Roman" w:cs="Times New Roman"/>
          <w:color w:val="000000"/>
          <w:sz w:val="24"/>
          <w:szCs w:val="24"/>
        </w:rPr>
        <w:t xml:space="preserve"> in Tab Room: Library            4:</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xml:space="preserve"> draw -round 1</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Draw begins for Round 1                           </w:t>
      </w:r>
    </w:p>
    <w:p w:rsidR="00F625F9" w:rsidRDefault="00EB765E">
      <w:pPr>
        <w:spacing w:after="0" w:line="240" w:lineRule="auto"/>
        <w:ind w:left="60" w:righ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Extemp</w:t>
      </w:r>
      <w:proofErr w:type="spellEnd"/>
      <w:r>
        <w:rPr>
          <w:rFonts w:ascii="Times New Roman" w:eastAsia="Times New Roman" w:hAnsi="Times New Roman" w:cs="Times New Roman"/>
          <w:color w:val="000000"/>
          <w:sz w:val="24"/>
          <w:szCs w:val="24"/>
        </w:rPr>
        <w:t xml:space="preserve">, Radio/Broadcast, Retold Story)          </w:t>
      </w:r>
      <w:r>
        <w:rPr>
          <w:rFonts w:ascii="Times New Roman" w:eastAsia="Times New Roman" w:hAnsi="Times New Roman" w:cs="Times New Roman"/>
          <w:sz w:val="24"/>
          <w:szCs w:val="24"/>
        </w:rPr>
        <w:t xml:space="preserve"> 5:30 draw- round 2</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Round 1 all other Speech events</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Draw begins for Round 2 </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Extemp</w:t>
      </w:r>
      <w:proofErr w:type="spellEnd"/>
      <w:r>
        <w:rPr>
          <w:rFonts w:ascii="Times New Roman" w:eastAsia="Times New Roman" w:hAnsi="Times New Roman" w:cs="Times New Roman"/>
          <w:color w:val="000000"/>
          <w:sz w:val="24"/>
          <w:szCs w:val="24"/>
        </w:rPr>
        <w:t xml:space="preserve">, Radio/Broadcast, Retold Story)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6:</w:t>
      </w:r>
      <w:r>
        <w:rPr>
          <w:rFonts w:ascii="Times New Roman" w:eastAsia="Times New Roman" w:hAnsi="Times New Roman" w:cs="Times New Roman"/>
          <w:sz w:val="24"/>
          <w:szCs w:val="24"/>
        </w:rPr>
        <w:t xml:space="preserve">45 </w:t>
      </w:r>
      <w:r>
        <w:rPr>
          <w:rFonts w:ascii="Times New Roman" w:eastAsia="Times New Roman" w:hAnsi="Times New Roman" w:cs="Times New Roman"/>
          <w:color w:val="000000"/>
          <w:sz w:val="24"/>
          <w:szCs w:val="24"/>
        </w:rPr>
        <w:t>draw -round 3</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Round 2 all other Speech events</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sz w:val="24"/>
          <w:szCs w:val="24"/>
        </w:rPr>
        <w:t>6:45</w:t>
      </w:r>
      <w:r>
        <w:rPr>
          <w:rFonts w:ascii="Times New Roman" w:eastAsia="Times New Roman" w:hAnsi="Times New Roman" w:cs="Times New Roman"/>
          <w:color w:val="000000"/>
          <w:sz w:val="24"/>
          <w:szCs w:val="24"/>
        </w:rPr>
        <w:t xml:space="preserve">    Draw begins for Round 3                 </w:t>
      </w:r>
    </w:p>
    <w:p w:rsidR="00F625F9" w:rsidRDefault="00EB765E">
      <w:pPr>
        <w:spacing w:after="0" w:line="240" w:lineRule="auto"/>
        <w:ind w:left="60" w:righ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Extemp</w:t>
      </w:r>
      <w:proofErr w:type="spellEnd"/>
      <w:r>
        <w:rPr>
          <w:rFonts w:ascii="Times New Roman" w:eastAsia="Times New Roman" w:hAnsi="Times New Roman" w:cs="Times New Roman"/>
          <w:color w:val="000000"/>
          <w:sz w:val="24"/>
          <w:szCs w:val="24"/>
        </w:rPr>
        <w:t xml:space="preserve">, Radio/Broadcast, Retold Story) </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sz w:val="24"/>
          <w:szCs w:val="24"/>
        </w:rPr>
        <w:t xml:space="preserve">8:00    Finals  </w:t>
      </w:r>
    </w:p>
    <w:p w:rsidR="00F625F9" w:rsidRPr="00EB765E" w:rsidRDefault="00EB765E" w:rsidP="00EB765E">
      <w:pPr>
        <w:spacing w:after="0" w:line="240" w:lineRule="auto"/>
        <w:ind w:left="60" w:right="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w:t>
      </w:r>
      <w:bookmarkStart w:id="0" w:name="_GoBack"/>
      <w:bookmarkEnd w:id="0"/>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judges meeting 3:</w:t>
      </w:r>
      <w:r>
        <w:rPr>
          <w:rFonts w:ascii="Times New Roman" w:eastAsia="Times New Roman" w:hAnsi="Times New Roman" w:cs="Times New Roman"/>
          <w:sz w:val="24"/>
          <w:szCs w:val="24"/>
        </w:rPr>
        <w:t xml:space="preserve">45-4:15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library upstairs!</w:t>
      </w:r>
    </w:p>
    <w:p w:rsidR="00F625F9" w:rsidRDefault="00EB765E">
      <w:pPr>
        <w:spacing w:before="120" w:after="0" w:line="240" w:lineRule="auto"/>
        <w:ind w:left="60" w:right="120"/>
        <w:rPr>
          <w:rFonts w:ascii="Tahoma" w:eastAsia="Tahoma" w:hAnsi="Tahoma" w:cs="Tahoma"/>
          <w:color w:val="000000"/>
          <w:sz w:val="21"/>
          <w:szCs w:val="21"/>
        </w:rPr>
      </w:pPr>
      <w:r>
        <w:rPr>
          <w:rFonts w:ascii="Tahoma" w:eastAsia="Tahoma" w:hAnsi="Tahoma" w:cs="Tahoma"/>
          <w:color w:val="000000"/>
          <w:sz w:val="21"/>
          <w:szCs w:val="21"/>
        </w:rPr>
        <w:t> </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b/>
          <w:color w:val="000000"/>
          <w:sz w:val="24"/>
          <w:szCs w:val="24"/>
          <w:u w:val="single"/>
        </w:rPr>
        <w:t xml:space="preserve">Saturday – February </w:t>
      </w:r>
      <w:proofErr w:type="gramStart"/>
      <w:r>
        <w:rPr>
          <w:rFonts w:ascii="Times New Roman" w:eastAsia="Times New Roman" w:hAnsi="Times New Roman" w:cs="Times New Roman"/>
          <w:b/>
          <w:sz w:val="24"/>
          <w:szCs w:val="24"/>
          <w:u w:val="single"/>
        </w:rPr>
        <w:t>8</w:t>
      </w:r>
      <w:r>
        <w:rPr>
          <w:rFonts w:ascii="Times New Roman" w:eastAsia="Times New Roman" w:hAnsi="Times New Roman" w:cs="Times New Roman"/>
          <w:b/>
          <w:color w:val="000000"/>
          <w:sz w:val="24"/>
          <w:szCs w:val="24"/>
          <w:u w:val="single"/>
        </w:rPr>
        <w:t>th</w:t>
      </w:r>
      <w:proofErr w:type="gramEnd"/>
    </w:p>
    <w:p w:rsidR="00F625F9" w:rsidRDefault="00EB765E">
      <w:pPr>
        <w:spacing w:after="0" w:line="240" w:lineRule="auto"/>
        <w:ind w:left="60" w:right="120"/>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8:</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45</w:t>
      </w:r>
      <w:r>
        <w:rPr>
          <w:rFonts w:ascii="Times New Roman" w:eastAsia="Times New Roman" w:hAnsi="Times New Roman" w:cs="Times New Roman"/>
          <w:color w:val="000000"/>
          <w:sz w:val="24"/>
          <w:szCs w:val="24"/>
        </w:rPr>
        <w:t xml:space="preserve">am   Team &amp; Judge Check-In  </w:t>
      </w:r>
    </w:p>
    <w:p w:rsidR="00F625F9" w:rsidRDefault="00EB765E">
      <w:pPr>
        <w:spacing w:after="0" w:line="240" w:lineRule="auto"/>
        <w:ind w:left="60" w:right="120"/>
        <w:rPr>
          <w:rFonts w:ascii="Tahoma" w:eastAsia="Tahoma" w:hAnsi="Tahoma" w:cs="Tahoma"/>
          <w:color w:val="000000"/>
          <w:sz w:val="21"/>
          <w:szCs w:val="21"/>
        </w:rPr>
      </w:pPr>
      <w:bookmarkStart w:id="2" w:name="_heading=h.tstkp0w48qe3" w:colFirst="0" w:colLast="0"/>
      <w:bookmarkEnd w:id="2"/>
      <w:r>
        <w:rPr>
          <w:rFonts w:ascii="Times New Roman" w:eastAsia="Times New Roman" w:hAnsi="Times New Roman" w:cs="Times New Roman"/>
          <w:color w:val="000000"/>
          <w:sz w:val="24"/>
          <w:szCs w:val="24"/>
        </w:rPr>
        <w:t xml:space="preserve">   </w:t>
      </w:r>
    </w:p>
    <w:p w:rsidR="00F625F9" w:rsidRDefault="00EB765E">
      <w:pPr>
        <w:spacing w:after="0" w:line="240" w:lineRule="auto"/>
        <w:ind w:left="60"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sz w:val="24"/>
          <w:szCs w:val="24"/>
        </w:rPr>
        <w:t>00</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11:15</w:t>
      </w:r>
      <w:r>
        <w:rPr>
          <w:rFonts w:ascii="Times New Roman" w:eastAsia="Times New Roman" w:hAnsi="Times New Roman" w:cs="Times New Roman"/>
          <w:color w:val="000000"/>
          <w:sz w:val="24"/>
          <w:szCs w:val="24"/>
        </w:rPr>
        <w:t xml:space="preserve">   Round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All Debate                   Congress Session 1-9:30-</w:t>
      </w:r>
      <w:r>
        <w:rPr>
          <w:rFonts w:ascii="Times New Roman" w:eastAsia="Times New Roman" w:hAnsi="Times New Roman" w:cs="Times New Roman"/>
          <w:sz w:val="24"/>
          <w:szCs w:val="24"/>
        </w:rPr>
        <w:t>12:00</w:t>
      </w:r>
      <w:r>
        <w:rPr>
          <w:rFonts w:ascii="Times New Roman" w:eastAsia="Times New Roman" w:hAnsi="Times New Roman" w:cs="Times New Roman"/>
          <w:color w:val="000000"/>
          <w:sz w:val="24"/>
          <w:szCs w:val="24"/>
        </w:rPr>
        <w:t>   </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color w:val="000000"/>
          <w:sz w:val="24"/>
          <w:szCs w:val="24"/>
        </w:rPr>
        <w:t>                        </w:t>
      </w:r>
    </w:p>
    <w:p w:rsidR="00F625F9" w:rsidRDefault="00EB765E">
      <w:pPr>
        <w:spacing w:after="0" w:line="240" w:lineRule="auto"/>
        <w:ind w:left="60"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1:30-1:45</w:t>
      </w:r>
      <w:r>
        <w:rPr>
          <w:rFonts w:ascii="Times New Roman" w:eastAsia="Times New Roman" w:hAnsi="Times New Roman" w:cs="Times New Roman"/>
          <w:color w:val="000000"/>
          <w:sz w:val="24"/>
          <w:szCs w:val="24"/>
        </w:rPr>
        <w:t xml:space="preserve">     Round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All Debate</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ngress Session 2-12:</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3:00</w:t>
      </w:r>
      <w:r>
        <w:t>  </w:t>
      </w:r>
    </w:p>
    <w:p w:rsidR="00F625F9" w:rsidRDefault="00EB765E">
      <w:pPr>
        <w:spacing w:after="0" w:line="240" w:lineRule="auto"/>
        <w:ind w:left="60" w:right="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2:00</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4:15</w:t>
      </w:r>
      <w:r>
        <w:rPr>
          <w:rFonts w:ascii="Times New Roman" w:eastAsia="Times New Roman" w:hAnsi="Times New Roman" w:cs="Times New Roman"/>
          <w:color w:val="000000"/>
          <w:sz w:val="24"/>
          <w:szCs w:val="24"/>
        </w:rPr>
        <w:t xml:space="preserve">    Round </w:t>
      </w:r>
      <w:proofErr w:type="gramStart"/>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All Debate   </w:t>
      </w:r>
    </w:p>
    <w:p w:rsidR="00F625F9" w:rsidRDefault="00EB765E">
      <w:pPr>
        <w:spacing w:after="0" w:line="240" w:lineRule="auto"/>
        <w:ind w:left="60" w:right="120"/>
        <w:rPr>
          <w:rFonts w:ascii="Tahoma" w:eastAsia="Tahoma" w:hAnsi="Tahoma" w:cs="Tahoma"/>
          <w:color w:val="000000"/>
          <w:sz w:val="21"/>
          <w:szCs w:val="21"/>
        </w:rPr>
      </w:pPr>
      <w:r>
        <w:rPr>
          <w:rFonts w:ascii="Times New Roman" w:eastAsia="Times New Roman" w:hAnsi="Times New Roman" w:cs="Times New Roman"/>
          <w:color w:val="000000"/>
          <w:sz w:val="24"/>
          <w:szCs w:val="24"/>
        </w:rPr>
        <w:t>                            </w:t>
      </w:r>
    </w:p>
    <w:p w:rsidR="00F625F9" w:rsidRDefault="00EB765E">
      <w:pPr>
        <w:spacing w:after="0" w:line="240" w:lineRule="auto"/>
        <w:ind w:left="6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6:45</w:t>
      </w:r>
      <w:r>
        <w:rPr>
          <w:rFonts w:ascii="Times New Roman" w:eastAsia="Times New Roman" w:hAnsi="Times New Roman" w:cs="Times New Roman"/>
          <w:color w:val="000000"/>
          <w:sz w:val="24"/>
          <w:szCs w:val="24"/>
        </w:rPr>
        <w:t xml:space="preserve">    Round 4, All </w:t>
      </w:r>
      <w:proofErr w:type="gramStart"/>
      <w:r>
        <w:rPr>
          <w:rFonts w:ascii="Times New Roman" w:eastAsia="Times New Roman" w:hAnsi="Times New Roman" w:cs="Times New Roman"/>
          <w:color w:val="000000"/>
          <w:sz w:val="24"/>
          <w:szCs w:val="24"/>
        </w:rPr>
        <w:t>Debate(</w:t>
      </w:r>
      <w:proofErr w:type="gramEnd"/>
      <w:r>
        <w:rPr>
          <w:rFonts w:ascii="Times New Roman" w:eastAsia="Times New Roman" w:hAnsi="Times New Roman" w:cs="Times New Roman"/>
          <w:color w:val="000000"/>
          <w:sz w:val="24"/>
          <w:szCs w:val="24"/>
        </w:rPr>
        <w:t xml:space="preserve"> Hidden Gold/Silver Rounds)</w:t>
      </w:r>
      <w:r>
        <w:rPr>
          <w:rFonts w:ascii="Times New Roman" w:eastAsia="Times New Roman" w:hAnsi="Times New Roman" w:cs="Times New Roman"/>
          <w:sz w:val="24"/>
          <w:szCs w:val="24"/>
        </w:rPr>
        <w:t>Congress Session 3-3:15-5:45</w:t>
      </w:r>
    </w:p>
    <w:p w:rsidR="00F625F9" w:rsidRDefault="00F625F9">
      <w:pPr>
        <w:spacing w:after="0" w:line="240" w:lineRule="auto"/>
        <w:ind w:left="60" w:right="120"/>
        <w:rPr>
          <w:rFonts w:ascii="Times New Roman" w:eastAsia="Times New Roman" w:hAnsi="Times New Roman" w:cs="Times New Roman"/>
          <w:sz w:val="24"/>
          <w:szCs w:val="24"/>
        </w:rPr>
      </w:pPr>
    </w:p>
    <w:p w:rsidR="00F625F9" w:rsidRDefault="00EB765E">
      <w:pPr>
        <w:spacing w:after="0" w:line="240" w:lineRule="auto"/>
        <w:ind w:left="60" w:right="120"/>
        <w:rPr>
          <w:rFonts w:ascii="Tahoma" w:eastAsia="Tahoma" w:hAnsi="Tahoma" w:cs="Tahoma"/>
          <w:color w:val="000000"/>
          <w:sz w:val="21"/>
          <w:szCs w:val="21"/>
        </w:rPr>
      </w:pP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00PM    Awards</w:t>
      </w:r>
      <w:r>
        <w:rPr>
          <w:rFonts w:ascii="Times New Roman" w:eastAsia="Times New Roman" w:hAnsi="Times New Roman" w:cs="Times New Roman"/>
          <w:color w:val="000000"/>
          <w:sz w:val="24"/>
          <w:szCs w:val="24"/>
        </w:rPr>
        <w:t xml:space="preserve">  </w:t>
      </w:r>
    </w:p>
    <w:p w:rsidR="00F625F9" w:rsidRDefault="00F625F9">
      <w:pPr>
        <w:spacing w:after="0" w:line="240" w:lineRule="auto"/>
        <w:ind w:left="60" w:right="120"/>
        <w:rPr>
          <w:rFonts w:ascii="Tahoma" w:eastAsia="Tahoma" w:hAnsi="Tahoma" w:cs="Tahoma"/>
          <w:color w:val="000000"/>
          <w:sz w:val="21"/>
          <w:szCs w:val="21"/>
        </w:rPr>
      </w:pPr>
    </w:p>
    <w:p w:rsidR="00F625F9" w:rsidRDefault="00F625F9">
      <w:pPr>
        <w:jc w:val="center"/>
      </w:pPr>
    </w:p>
    <w:p w:rsidR="00F625F9" w:rsidRDefault="00F625F9">
      <w:pPr>
        <w:jc w:val="center"/>
      </w:pPr>
    </w:p>
    <w:sectPr w:rsidR="00F625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dos Stencil">
    <w:charset w:val="00"/>
    <w:family w:val="auto"/>
    <w:pitch w:val="default"/>
  </w:font>
  <w:font w:name="Caveat">
    <w:charset w:val="00"/>
    <w:family w:val="auto"/>
    <w:pitch w:val="default"/>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F9"/>
    <w:rsid w:val="00EB765E"/>
    <w:rsid w:val="00F6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3519"/>
  <w15:docId w15:val="{FFBEF5A0-F147-4618-ADA1-8C8FAFAD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jkq2QpWqT5elcQPeSqDn/q1tMQ==">AMUW2mW4Ke2PsctrO80zBYlM984ohj0wrN+MkYf85OpPvhHMw2UuF4UZyIp2MN7U5gQtvK0QGxl86I7ip4mr0wihHCCYT6E6FLvJhSk6MgrFYy57pDmLkoeNv6JhpUPF2OzxGhB77fdmOQqxKbi+i7sEuZxQNKCMQw==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Drew</dc:creator>
  <cp:lastModifiedBy>Kristen Drew</cp:lastModifiedBy>
  <cp:revision>2</cp:revision>
  <dcterms:created xsi:type="dcterms:W3CDTF">2020-01-28T23:44:00Z</dcterms:created>
  <dcterms:modified xsi:type="dcterms:W3CDTF">2020-01-28T23:44:00Z</dcterms:modified>
</cp:coreProperties>
</file>