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4B" w:rsidRPr="00121A4B" w:rsidRDefault="000D1F37" w:rsidP="000D1F37">
      <w:pPr>
        <w:rPr>
          <w:rFonts w:eastAsia="Times New Roman"/>
        </w:rPr>
      </w:pPr>
      <w:r w:rsidRPr="000D1F37">
        <w:rPr>
          <w:rFonts w:eastAsia="Times New Roman"/>
          <w:color w:val="000000"/>
        </w:rPr>
        <w:t>February 19</w:t>
      </w:r>
      <w:r w:rsidR="00121A4B" w:rsidRPr="000D1F37">
        <w:rPr>
          <w:rFonts w:eastAsia="Times New Roman"/>
          <w:color w:val="000000"/>
        </w:rPr>
        <w:t>, 2020</w:t>
      </w:r>
    </w:p>
    <w:p w:rsidR="00121A4B" w:rsidRPr="00121A4B" w:rsidRDefault="000D1F37" w:rsidP="000D1F37">
      <w:pPr>
        <w:rPr>
          <w:rFonts w:eastAsia="Times New Roman"/>
        </w:rPr>
      </w:pPr>
      <w:r w:rsidRPr="000D1F37">
        <w:rPr>
          <w:rFonts w:eastAsia="Times New Roman"/>
          <w:color w:val="000000"/>
        </w:rPr>
        <w:t>Dear Forensics Coaches:</w:t>
      </w:r>
    </w:p>
    <w:p w:rsidR="00121A4B" w:rsidRPr="00121A4B" w:rsidRDefault="00121A4B" w:rsidP="000D1F37">
      <w:pPr>
        <w:rPr>
          <w:rFonts w:eastAsia="Times New Roman"/>
        </w:rPr>
      </w:pPr>
    </w:p>
    <w:p w:rsidR="00121A4B" w:rsidRPr="00121A4B" w:rsidRDefault="00121A4B" w:rsidP="000D1F37">
      <w:pPr>
        <w:rPr>
          <w:rFonts w:eastAsia="Times New Roman"/>
        </w:rPr>
      </w:pPr>
      <w:r w:rsidRPr="00121A4B">
        <w:rPr>
          <w:rFonts w:eastAsia="Times New Roman"/>
          <w:color w:val="000000"/>
        </w:rPr>
        <w:t xml:space="preserve">You are invited to the </w:t>
      </w:r>
      <w:r w:rsidRPr="000D1F37">
        <w:rPr>
          <w:rFonts w:eastAsia="Times New Roman"/>
          <w:color w:val="000000"/>
        </w:rPr>
        <w:t>Solomon</w:t>
      </w:r>
      <w:r w:rsidRPr="00121A4B">
        <w:rPr>
          <w:rFonts w:eastAsia="Times New Roman"/>
          <w:color w:val="000000"/>
        </w:rPr>
        <w:t xml:space="preserve"> High School Forensics tournament </w:t>
      </w:r>
      <w:r w:rsidRPr="000D1F37">
        <w:rPr>
          <w:rFonts w:eastAsia="Times New Roman"/>
          <w:color w:val="000000"/>
        </w:rPr>
        <w:t xml:space="preserve">Thursday, March 19, 2020. </w:t>
      </w:r>
      <w:r w:rsidRPr="00121A4B">
        <w:rPr>
          <w:rFonts w:eastAsia="Times New Roman"/>
          <w:color w:val="000000"/>
        </w:rPr>
        <w:t xml:space="preserve"> Entry fees are $5 per person per event</w:t>
      </w:r>
      <w:r w:rsidRPr="000D1F37">
        <w:rPr>
          <w:rFonts w:eastAsia="Times New Roman"/>
          <w:color w:val="000000"/>
        </w:rPr>
        <w:t>.</w:t>
      </w:r>
      <w:r w:rsidRPr="00121A4B">
        <w:rPr>
          <w:rFonts w:eastAsia="Times New Roman"/>
          <w:color w:val="000000"/>
        </w:rPr>
        <w:t xml:space="preserve"> Final entries are due by </w:t>
      </w:r>
      <w:r w:rsidRPr="000D1F37">
        <w:rPr>
          <w:rFonts w:eastAsia="Times New Roman"/>
          <w:color w:val="000000"/>
        </w:rPr>
        <w:t>Monday, March 16</w:t>
      </w:r>
      <w:r w:rsidRPr="00121A4B">
        <w:rPr>
          <w:rFonts w:eastAsia="Times New Roman"/>
          <w:color w:val="000000"/>
        </w:rPr>
        <w:t xml:space="preserve">, 2020. However, please get your entries to me as soon as possible. </w:t>
      </w:r>
      <w:r w:rsidRPr="000D1F37">
        <w:rPr>
          <w:rFonts w:eastAsia="Times New Roman"/>
          <w:color w:val="000000"/>
        </w:rPr>
        <w:t xml:space="preserve">You may respond to this email or enter through </w:t>
      </w:r>
      <w:proofErr w:type="spellStart"/>
      <w:r w:rsidRPr="000D1F37">
        <w:rPr>
          <w:rFonts w:eastAsia="Times New Roman"/>
          <w:color w:val="000000"/>
        </w:rPr>
        <w:t>tabroom.com</w:t>
      </w:r>
      <w:proofErr w:type="spellEnd"/>
    </w:p>
    <w:p w:rsidR="00121A4B" w:rsidRPr="00121A4B" w:rsidRDefault="00121A4B" w:rsidP="000D1F37">
      <w:pPr>
        <w:rPr>
          <w:rFonts w:eastAsia="Times New Roman"/>
        </w:rPr>
      </w:pPr>
    </w:p>
    <w:p w:rsidR="00121A4B" w:rsidRPr="000D1F37" w:rsidRDefault="000D1F37" w:rsidP="000D1F37">
      <w:pPr>
        <w:rPr>
          <w:rFonts w:eastAsia="Times New Roman"/>
          <w:color w:val="000000"/>
        </w:rPr>
      </w:pPr>
      <w:r w:rsidRPr="000D1F37">
        <w:rPr>
          <w:rFonts w:eastAsia="Times New Roman"/>
          <w:color w:val="000000"/>
        </w:rPr>
        <w:t>1</w:t>
      </w:r>
      <w:r w:rsidRPr="000D1F37">
        <w:rPr>
          <w:rFonts w:eastAsia="Times New Roman"/>
          <w:color w:val="000000"/>
          <w:vertAlign w:val="superscript"/>
        </w:rPr>
        <w:t>st</w:t>
      </w:r>
      <w:r w:rsidRPr="000D1F37">
        <w:rPr>
          <w:rFonts w:eastAsia="Times New Roman"/>
          <w:color w:val="000000"/>
        </w:rPr>
        <w:t>, 2</w:t>
      </w:r>
      <w:r w:rsidRPr="000D1F37">
        <w:rPr>
          <w:rFonts w:eastAsia="Times New Roman"/>
          <w:color w:val="000000"/>
          <w:vertAlign w:val="superscript"/>
        </w:rPr>
        <w:t>nd</w:t>
      </w:r>
      <w:r w:rsidRPr="000D1F37">
        <w:rPr>
          <w:rFonts w:eastAsia="Times New Roman"/>
          <w:color w:val="000000"/>
        </w:rPr>
        <w:t>, and 3</w:t>
      </w:r>
      <w:r w:rsidRPr="000D1F37">
        <w:rPr>
          <w:rFonts w:eastAsia="Times New Roman"/>
          <w:color w:val="000000"/>
          <w:vertAlign w:val="superscript"/>
        </w:rPr>
        <w:t>rd</w:t>
      </w:r>
      <w:r w:rsidRPr="000D1F37">
        <w:rPr>
          <w:rFonts w:eastAsia="Times New Roman"/>
          <w:color w:val="000000"/>
        </w:rPr>
        <w:t xml:space="preserve"> place s</w:t>
      </w:r>
      <w:r w:rsidR="00121A4B" w:rsidRPr="000D1F37">
        <w:rPr>
          <w:rFonts w:eastAsia="Times New Roman"/>
          <w:color w:val="000000"/>
        </w:rPr>
        <w:t xml:space="preserve">weepstakes will be based on the top two entries in each event in the two preliminary rounds. </w:t>
      </w:r>
      <w:r w:rsidRPr="000D1F37">
        <w:rPr>
          <w:rFonts w:eastAsia="Times New Roman"/>
          <w:color w:val="000000"/>
        </w:rPr>
        <w:t xml:space="preserve">Medals will be given to the top 6 in each event.  </w:t>
      </w:r>
    </w:p>
    <w:p w:rsidR="00121A4B" w:rsidRPr="000D1F37" w:rsidRDefault="00121A4B" w:rsidP="000D1F37">
      <w:pPr>
        <w:rPr>
          <w:rFonts w:eastAsia="Times New Roman"/>
          <w:color w:val="000000"/>
        </w:rPr>
      </w:pPr>
    </w:p>
    <w:p w:rsidR="00121A4B" w:rsidRPr="000D1F37" w:rsidRDefault="00121A4B" w:rsidP="000D1F37">
      <w:pPr>
        <w:rPr>
          <w:rFonts w:eastAsia="Times New Roman"/>
          <w:color w:val="000000"/>
        </w:rPr>
      </w:pPr>
      <w:r w:rsidRPr="000D1F37">
        <w:rPr>
          <w:rFonts w:eastAsia="Times New Roman"/>
          <w:color w:val="000000"/>
        </w:rPr>
        <w:t xml:space="preserve">We no longer have a restaurant in Solomon, but our concession stand will be open. </w:t>
      </w:r>
    </w:p>
    <w:p w:rsidR="000D1F37" w:rsidRPr="00121A4B" w:rsidRDefault="000D1F37" w:rsidP="000D1F37">
      <w:pPr>
        <w:rPr>
          <w:rFonts w:eastAsia="Times New Roman"/>
        </w:rPr>
      </w:pPr>
    </w:p>
    <w:p w:rsidR="00121A4B" w:rsidRPr="00121A4B" w:rsidRDefault="00121A4B" w:rsidP="000D1F37">
      <w:pPr>
        <w:rPr>
          <w:rFonts w:eastAsia="Times New Roman"/>
        </w:rPr>
      </w:pPr>
      <w:r w:rsidRPr="00121A4B">
        <w:rPr>
          <w:rFonts w:eastAsia="Times New Roman"/>
          <w:color w:val="000000"/>
        </w:rPr>
        <w:t xml:space="preserve">We will offer the following events: Duet Acting, </w:t>
      </w:r>
      <w:r w:rsidR="00CE6BCC" w:rsidRPr="00121A4B">
        <w:rPr>
          <w:rFonts w:eastAsia="Times New Roman"/>
          <w:color w:val="000000"/>
        </w:rPr>
        <w:t>Extemporaneous Speaking, Humorous Solo Acting, Impromptu Speaking</w:t>
      </w:r>
      <w:r w:rsidR="00CE6BCC" w:rsidRPr="000D1F37">
        <w:rPr>
          <w:rFonts w:eastAsia="Times New Roman"/>
          <w:color w:val="000000"/>
        </w:rPr>
        <w:t xml:space="preserve">, </w:t>
      </w:r>
      <w:r w:rsidR="00CE6BCC" w:rsidRPr="00121A4B">
        <w:rPr>
          <w:rFonts w:eastAsia="Times New Roman"/>
          <w:color w:val="000000"/>
        </w:rPr>
        <w:t>Improvised Duet Acting, Informative Speaking, Original Oration, Poetry Interpretation,</w:t>
      </w:r>
      <w:r w:rsidR="00CE6BCC" w:rsidRPr="000D1F37">
        <w:rPr>
          <w:rFonts w:eastAsia="Times New Roman"/>
          <w:color w:val="000000"/>
        </w:rPr>
        <w:t xml:space="preserve"> </w:t>
      </w:r>
      <w:r w:rsidR="00CE6BCC" w:rsidRPr="00121A4B">
        <w:rPr>
          <w:rFonts w:eastAsia="Times New Roman"/>
          <w:color w:val="000000"/>
        </w:rPr>
        <w:t>Prose Interpretation,</w:t>
      </w:r>
      <w:r w:rsidR="00CE6BCC" w:rsidRPr="000D1F37">
        <w:rPr>
          <w:rFonts w:eastAsia="Times New Roman"/>
          <w:color w:val="000000"/>
        </w:rPr>
        <w:t xml:space="preserve"> </w:t>
      </w:r>
      <w:r w:rsidR="00CE6BCC" w:rsidRPr="00121A4B">
        <w:rPr>
          <w:rFonts w:eastAsia="Times New Roman"/>
          <w:color w:val="000000"/>
        </w:rPr>
        <w:t>and</w:t>
      </w:r>
      <w:r w:rsidR="00CE6BCC" w:rsidRPr="000D1F37">
        <w:rPr>
          <w:rFonts w:eastAsia="Times New Roman"/>
          <w:color w:val="000000"/>
        </w:rPr>
        <w:t xml:space="preserve"> Serious Solo Acting</w:t>
      </w:r>
      <w:r w:rsidRPr="00121A4B">
        <w:rPr>
          <w:rFonts w:eastAsia="Times New Roman"/>
          <w:color w:val="000000"/>
        </w:rPr>
        <w:t>.  KSHSAA Rules will apply except where noted. </w:t>
      </w:r>
    </w:p>
    <w:p w:rsidR="00121A4B" w:rsidRPr="00121A4B" w:rsidRDefault="00121A4B" w:rsidP="000D1F37">
      <w:pPr>
        <w:rPr>
          <w:rFonts w:eastAsia="Times New Roman"/>
        </w:rPr>
      </w:pPr>
    </w:p>
    <w:p w:rsidR="00CE6BCC" w:rsidRPr="000D1F37" w:rsidRDefault="00CE6BCC" w:rsidP="000D1F37">
      <w:pPr>
        <w:rPr>
          <w:rFonts w:eastAsia="Times New Roman"/>
          <w:color w:val="000000"/>
        </w:rPr>
      </w:pPr>
      <w:r w:rsidRPr="000D1F37">
        <w:rPr>
          <w:rFonts w:eastAsia="Times New Roman"/>
          <w:color w:val="000000"/>
        </w:rPr>
        <w:t>S</w:t>
      </w:r>
      <w:r w:rsidR="00121A4B" w:rsidRPr="00121A4B">
        <w:rPr>
          <w:rFonts w:eastAsia="Times New Roman"/>
          <w:color w:val="000000"/>
        </w:rPr>
        <w:t xml:space="preserve">tudents </w:t>
      </w:r>
      <w:r w:rsidRPr="000D1F37">
        <w:rPr>
          <w:rFonts w:eastAsia="Times New Roman"/>
          <w:color w:val="000000"/>
        </w:rPr>
        <w:t>may</w:t>
      </w:r>
      <w:r w:rsidR="00121A4B" w:rsidRPr="00121A4B">
        <w:rPr>
          <w:rFonts w:eastAsia="Times New Roman"/>
          <w:color w:val="000000"/>
        </w:rPr>
        <w:t xml:space="preserve"> enter two events</w:t>
      </w:r>
      <w:r w:rsidRPr="000D1F37">
        <w:rPr>
          <w:rFonts w:eastAsia="Times New Roman"/>
          <w:color w:val="000000"/>
        </w:rPr>
        <w:t xml:space="preserve"> and impromptu</w:t>
      </w:r>
      <w:r w:rsidR="00121A4B" w:rsidRPr="00121A4B">
        <w:rPr>
          <w:rFonts w:eastAsia="Times New Roman"/>
          <w:color w:val="000000"/>
        </w:rPr>
        <w:t>. However, no student may enter more than one draw event</w:t>
      </w:r>
      <w:r w:rsidRPr="000D1F37">
        <w:rPr>
          <w:rFonts w:eastAsia="Times New Roman"/>
          <w:color w:val="000000"/>
        </w:rPr>
        <w:t>; i.e., students may not enter both extemp and IDA</w:t>
      </w:r>
      <w:r w:rsidR="00121A4B" w:rsidRPr="00121A4B">
        <w:rPr>
          <w:rFonts w:eastAsia="Times New Roman"/>
          <w:color w:val="000000"/>
        </w:rPr>
        <w:t xml:space="preserve">. </w:t>
      </w:r>
      <w:r w:rsidR="000D1F37" w:rsidRPr="000D1F37">
        <w:rPr>
          <w:rFonts w:eastAsia="Times New Roman"/>
          <w:color w:val="000000"/>
        </w:rPr>
        <w:t>Students may not enter the same event twice. R</w:t>
      </w:r>
      <w:r w:rsidR="00121A4B" w:rsidRPr="00121A4B">
        <w:rPr>
          <w:rFonts w:eastAsia="Times New Roman"/>
          <w:color w:val="000000"/>
        </w:rPr>
        <w:t>ounds will start and end ON TIME</w:t>
      </w:r>
      <w:r w:rsidRPr="000D1F37">
        <w:rPr>
          <w:rFonts w:eastAsia="Times New Roman"/>
          <w:color w:val="000000"/>
        </w:rPr>
        <w:t xml:space="preserve"> to the best of my ability</w:t>
      </w:r>
      <w:r w:rsidR="00121A4B" w:rsidRPr="00121A4B">
        <w:rPr>
          <w:rFonts w:eastAsia="Times New Roman"/>
          <w:color w:val="000000"/>
        </w:rPr>
        <w:t>. If a student does not show up to perform, they will receive the last rank for that round and NO quality points</w:t>
      </w:r>
      <w:r w:rsidR="000D1F37" w:rsidRPr="000D1F37">
        <w:rPr>
          <w:rFonts w:eastAsia="Times New Roman"/>
          <w:color w:val="000000"/>
        </w:rPr>
        <w:t>.</w:t>
      </w:r>
    </w:p>
    <w:p w:rsidR="000D1F37" w:rsidRPr="000D1F37" w:rsidRDefault="000D1F37" w:rsidP="000D1F37">
      <w:pPr>
        <w:rPr>
          <w:rFonts w:eastAsia="Times New Roman"/>
          <w:color w:val="000000"/>
        </w:rPr>
      </w:pPr>
    </w:p>
    <w:p w:rsidR="000D1F37" w:rsidRPr="000D1F37" w:rsidRDefault="000D1F37" w:rsidP="000D1F37">
      <w:pPr>
        <w:pStyle w:val="NormalWeb"/>
        <w:spacing w:before="0" w:beforeAutospacing="0" w:after="0" w:afterAutospacing="0"/>
        <w:ind w:right="120"/>
        <w:textAlignment w:val="center"/>
        <w:rPr>
          <w:color w:val="000000"/>
        </w:rPr>
      </w:pPr>
      <w:r w:rsidRPr="000D1F37">
        <w:rPr>
          <w:color w:val="000000"/>
        </w:rPr>
        <w:t>Judges will be informed of time limits for i</w:t>
      </w:r>
      <w:r>
        <w:rPr>
          <w:color w:val="000000"/>
        </w:rPr>
        <w:t>ndividual events</w:t>
      </w:r>
      <w:r w:rsidRPr="000D1F37">
        <w:rPr>
          <w:color w:val="000000"/>
        </w:rPr>
        <w:t xml:space="preserve">. There may or may not be a timekeeper for all rounds. If there are no timekeepers, judges will be the final arbiters of time infractions. </w:t>
      </w:r>
      <w:r w:rsidR="00EE0DCC" w:rsidRPr="00EE0DCC">
        <w:rPr>
          <w:color w:val="000000"/>
        </w:rPr>
        <w:t>The posted speaking order must be followed in Extemp</w:t>
      </w:r>
      <w:r w:rsidR="00EE0DCC">
        <w:rPr>
          <w:color w:val="000000"/>
        </w:rPr>
        <w:t xml:space="preserve"> and IDA</w:t>
      </w:r>
      <w:r w:rsidR="00EE0DCC" w:rsidRPr="00EE0DCC">
        <w:rPr>
          <w:color w:val="000000"/>
        </w:rPr>
        <w:t>.</w:t>
      </w:r>
    </w:p>
    <w:p w:rsidR="000D1F37" w:rsidRPr="00121A4B" w:rsidRDefault="000D1F37" w:rsidP="000D1F37">
      <w:pPr>
        <w:rPr>
          <w:rFonts w:eastAsia="Times New Roman"/>
        </w:rPr>
      </w:pPr>
    </w:p>
    <w:p w:rsidR="00121A4B" w:rsidRPr="00121A4B" w:rsidRDefault="00CE6BCC" w:rsidP="000D1F37">
      <w:pPr>
        <w:rPr>
          <w:rFonts w:eastAsia="Times New Roman"/>
        </w:rPr>
      </w:pPr>
      <w:r w:rsidRPr="000D1F37">
        <w:rPr>
          <w:rFonts w:eastAsia="Times New Roman"/>
          <w:color w:val="000000"/>
        </w:rPr>
        <w:t>The</w:t>
      </w:r>
      <w:r w:rsidR="00121A4B" w:rsidRPr="00121A4B">
        <w:rPr>
          <w:rFonts w:eastAsia="Times New Roman"/>
          <w:color w:val="000000"/>
        </w:rPr>
        <w:t xml:space="preserve"> Tab Room </w:t>
      </w:r>
      <w:r w:rsidRPr="000D1F37">
        <w:rPr>
          <w:rFonts w:eastAsia="Times New Roman"/>
          <w:color w:val="000000"/>
        </w:rPr>
        <w:t>will be o</w:t>
      </w:r>
      <w:r w:rsidR="00121A4B" w:rsidRPr="00121A4B">
        <w:rPr>
          <w:rFonts w:eastAsia="Times New Roman"/>
          <w:color w:val="000000"/>
        </w:rPr>
        <w:t>pen and I look forward t</w:t>
      </w:r>
      <w:r w:rsidRPr="000D1F37">
        <w:rPr>
          <w:rFonts w:eastAsia="Times New Roman"/>
          <w:color w:val="000000"/>
        </w:rPr>
        <w:t>o seeing all of you.  I have one student so I will be doing my best Blanche Dubois imitation and relying on the kindness of strangers and friends.</w:t>
      </w:r>
      <w:r w:rsidR="000D1F37" w:rsidRPr="000D1F37">
        <w:rPr>
          <w:rFonts w:eastAsia="Times New Roman"/>
          <w:color w:val="000000"/>
        </w:rPr>
        <w:t xml:space="preserve">  Please be prepared to judge.</w:t>
      </w:r>
    </w:p>
    <w:p w:rsidR="00121A4B" w:rsidRPr="00121A4B" w:rsidRDefault="00121A4B" w:rsidP="000D1F37">
      <w:pPr>
        <w:spacing w:after="240"/>
        <w:rPr>
          <w:rFonts w:eastAsia="Times New Roman"/>
        </w:rPr>
      </w:pPr>
    </w:p>
    <w:p w:rsidR="00CE6BCC" w:rsidRPr="000D1F37" w:rsidRDefault="00CE6BCC" w:rsidP="000D1F37">
      <w:pPr>
        <w:rPr>
          <w:rFonts w:eastAsia="Times New Roman"/>
          <w:color w:val="000000"/>
        </w:rPr>
      </w:pPr>
      <w:r w:rsidRPr="000D1F37">
        <w:rPr>
          <w:rFonts w:eastAsia="Times New Roman"/>
          <w:color w:val="000000"/>
        </w:rPr>
        <w:t>Respectfully yours,</w:t>
      </w:r>
    </w:p>
    <w:p w:rsidR="00CE6BCC" w:rsidRPr="000D1F37" w:rsidRDefault="00CE6BCC" w:rsidP="000D1F37">
      <w:pPr>
        <w:rPr>
          <w:rFonts w:eastAsia="Times New Roman"/>
          <w:color w:val="000000"/>
        </w:rPr>
      </w:pPr>
      <w:r w:rsidRPr="000D1F37">
        <w:rPr>
          <w:rFonts w:eastAsia="Times New Roman"/>
          <w:color w:val="000000"/>
        </w:rPr>
        <w:t>John C. Triplett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Rachel Hagen</w:t>
      </w:r>
    </w:p>
    <w:p w:rsidR="00CE6BCC" w:rsidRPr="00CE6BCC" w:rsidRDefault="00CE6BCC" w:rsidP="000D1F37">
      <w:pPr>
        <w:rPr>
          <w:rFonts w:eastAsia="Times New Roman"/>
        </w:rPr>
      </w:pPr>
      <w:r w:rsidRPr="00CE6BCC">
        <w:rPr>
          <w:rFonts w:eastAsia="Times New Roman"/>
        </w:rPr>
        <w:t>Solomon High School English</w:t>
      </w:r>
      <w:r w:rsidRPr="000D1F37">
        <w:rPr>
          <w:rFonts w:eastAsia="Times New Roman"/>
        </w:rPr>
        <w:tab/>
      </w:r>
      <w:r w:rsidRPr="000D1F37">
        <w:rPr>
          <w:rFonts w:eastAsia="Times New Roman"/>
        </w:rPr>
        <w:tab/>
      </w:r>
      <w:r w:rsidRPr="000D1F37">
        <w:rPr>
          <w:rFonts w:eastAsia="Times New Roman"/>
        </w:rPr>
        <w:tab/>
        <w:t>Tournament Director</w:t>
      </w:r>
    </w:p>
    <w:p w:rsidR="00CE6BCC" w:rsidRPr="00CE6BCC" w:rsidRDefault="00CE6BCC" w:rsidP="000D1F37">
      <w:pPr>
        <w:rPr>
          <w:rFonts w:eastAsia="Times New Roman"/>
        </w:rPr>
      </w:pPr>
      <w:r w:rsidRPr="00CE6BCC">
        <w:rPr>
          <w:rFonts w:eastAsia="Times New Roman"/>
        </w:rPr>
        <w:t>Bowling &amp; Forensics</w:t>
      </w:r>
    </w:p>
    <w:p w:rsidR="00CE6BCC" w:rsidRPr="00CE6BCC" w:rsidRDefault="00CE6BCC" w:rsidP="000D1F37">
      <w:pPr>
        <w:rPr>
          <w:rFonts w:eastAsia="Times New Roman"/>
        </w:rPr>
      </w:pPr>
      <w:r w:rsidRPr="00CE6BCC">
        <w:rPr>
          <w:rFonts w:eastAsia="Times New Roman"/>
        </w:rPr>
        <w:t>SATC Composition &amp; Public Speaking</w:t>
      </w:r>
    </w:p>
    <w:p w:rsidR="00CE6BCC" w:rsidRPr="00121A4B" w:rsidRDefault="00CE6BCC" w:rsidP="000D1F37">
      <w:pPr>
        <w:rPr>
          <w:rFonts w:eastAsia="Times New Roman"/>
          <w:color w:val="000000"/>
        </w:rPr>
      </w:pPr>
    </w:p>
    <w:p w:rsidR="00121A4B" w:rsidRPr="00121A4B" w:rsidRDefault="00121A4B" w:rsidP="000D1F37">
      <w:pPr>
        <w:spacing w:after="240"/>
        <w:rPr>
          <w:rFonts w:eastAsia="Times New Roman"/>
        </w:rPr>
      </w:pPr>
      <w:r w:rsidRPr="00121A4B">
        <w:rPr>
          <w:rFonts w:eastAsia="Times New Roman"/>
        </w:rPr>
        <w:br/>
      </w:r>
      <w:r w:rsidRPr="00121A4B">
        <w:rPr>
          <w:rFonts w:eastAsia="Times New Roman"/>
        </w:rPr>
        <w:br/>
      </w:r>
    </w:p>
    <w:p w:rsidR="00121A4B" w:rsidRPr="000D1F37" w:rsidRDefault="00121A4B" w:rsidP="000D1F37">
      <w:pPr>
        <w:jc w:val="center"/>
        <w:rPr>
          <w:rFonts w:eastAsia="Times New Roman"/>
          <w:b/>
          <w:bCs/>
          <w:color w:val="000000"/>
        </w:rPr>
      </w:pPr>
      <w:r w:rsidRPr="00121A4B">
        <w:rPr>
          <w:rFonts w:eastAsia="Times New Roman"/>
          <w:b/>
          <w:bCs/>
          <w:color w:val="000000"/>
        </w:rPr>
        <w:t>Schedule</w:t>
      </w:r>
    </w:p>
    <w:p w:rsidR="000D1F37" w:rsidRPr="00121A4B" w:rsidRDefault="000D1F37" w:rsidP="000D1F37">
      <w:pPr>
        <w:jc w:val="center"/>
        <w:rPr>
          <w:rFonts w:eastAsia="Times New Roman"/>
        </w:rPr>
      </w:pPr>
      <w:r w:rsidRPr="000D1F37">
        <w:rPr>
          <w:rFonts w:eastAsia="Times New Roman"/>
          <w:bCs/>
          <w:color w:val="000000"/>
        </w:rPr>
        <w:t>School is dismissed at 3:30.</w:t>
      </w:r>
    </w:p>
    <w:p w:rsidR="00121A4B" w:rsidRPr="00121A4B" w:rsidRDefault="00121A4B" w:rsidP="000D1F37">
      <w:pPr>
        <w:jc w:val="center"/>
        <w:rPr>
          <w:rFonts w:eastAsia="Times New Roman"/>
        </w:rPr>
      </w:pPr>
      <w:r w:rsidRPr="00121A4B">
        <w:rPr>
          <w:rFonts w:eastAsia="Times New Roman"/>
          <w:bCs/>
          <w:color w:val="000000"/>
        </w:rPr>
        <w:t xml:space="preserve">Registration </w:t>
      </w:r>
      <w:r w:rsidR="00CE6BCC" w:rsidRPr="000D1F37">
        <w:rPr>
          <w:rFonts w:eastAsia="Times New Roman"/>
          <w:bCs/>
          <w:color w:val="000000"/>
        </w:rPr>
        <w:t>3:40</w:t>
      </w:r>
      <w:r w:rsidRPr="00121A4B">
        <w:rPr>
          <w:rFonts w:eastAsia="Times New Roman"/>
          <w:bCs/>
          <w:color w:val="000000"/>
        </w:rPr>
        <w:t xml:space="preserve"> – </w:t>
      </w:r>
      <w:r w:rsidR="00CE6BCC" w:rsidRPr="000D1F37">
        <w:rPr>
          <w:rFonts w:eastAsia="Times New Roman"/>
          <w:bCs/>
          <w:color w:val="000000"/>
        </w:rPr>
        <w:t>4:10 p</w:t>
      </w:r>
      <w:r w:rsidRPr="00121A4B">
        <w:rPr>
          <w:rFonts w:eastAsia="Times New Roman"/>
          <w:bCs/>
          <w:color w:val="000000"/>
        </w:rPr>
        <w:t>.m.</w:t>
      </w:r>
      <w:r w:rsidR="00EE0DCC">
        <w:rPr>
          <w:rFonts w:eastAsia="Times New Roman"/>
          <w:bCs/>
          <w:color w:val="000000"/>
        </w:rPr>
        <w:t xml:space="preserve"> (Commons Area off the west parking lot.)</w:t>
      </w:r>
    </w:p>
    <w:p w:rsidR="00121A4B" w:rsidRPr="00121A4B" w:rsidRDefault="00121A4B" w:rsidP="000D1F37">
      <w:pPr>
        <w:jc w:val="center"/>
        <w:rPr>
          <w:rFonts w:eastAsia="Times New Roman"/>
        </w:rPr>
      </w:pPr>
      <w:r w:rsidRPr="00121A4B">
        <w:rPr>
          <w:rFonts w:eastAsia="Times New Roman"/>
          <w:bCs/>
          <w:color w:val="000000"/>
        </w:rPr>
        <w:t>Round 1</w:t>
      </w:r>
      <w:r w:rsidRPr="000D1F37">
        <w:rPr>
          <w:rFonts w:eastAsia="Times New Roman"/>
          <w:bCs/>
          <w:color w:val="000000"/>
        </w:rPr>
        <w:tab/>
      </w:r>
      <w:r w:rsidR="00CE6BCC" w:rsidRPr="000D1F37">
        <w:rPr>
          <w:rFonts w:eastAsia="Times New Roman"/>
          <w:bCs/>
          <w:color w:val="000000"/>
        </w:rPr>
        <w:t>4:10</w:t>
      </w:r>
      <w:r w:rsidRPr="00121A4B">
        <w:rPr>
          <w:rFonts w:eastAsia="Times New Roman"/>
          <w:bCs/>
          <w:color w:val="000000"/>
        </w:rPr>
        <w:t xml:space="preserve"> – </w:t>
      </w:r>
      <w:r w:rsidR="00CE6BCC" w:rsidRPr="000D1F37">
        <w:rPr>
          <w:rFonts w:eastAsia="Times New Roman"/>
          <w:bCs/>
          <w:color w:val="000000"/>
        </w:rPr>
        <w:t>5:30</w:t>
      </w:r>
      <w:r w:rsidR="000D1F37" w:rsidRPr="000D1F37">
        <w:rPr>
          <w:rFonts w:eastAsia="Times New Roman"/>
          <w:bCs/>
          <w:color w:val="000000"/>
        </w:rPr>
        <w:t xml:space="preserve"> p</w:t>
      </w:r>
      <w:r w:rsidRPr="00121A4B">
        <w:rPr>
          <w:rFonts w:eastAsia="Times New Roman"/>
          <w:bCs/>
          <w:color w:val="000000"/>
        </w:rPr>
        <w:t>.m.</w:t>
      </w:r>
    </w:p>
    <w:p w:rsidR="00121A4B" w:rsidRPr="00121A4B" w:rsidRDefault="00121A4B" w:rsidP="000D1F37">
      <w:pPr>
        <w:jc w:val="center"/>
        <w:rPr>
          <w:rFonts w:eastAsia="Times New Roman"/>
        </w:rPr>
      </w:pPr>
      <w:r w:rsidRPr="00121A4B">
        <w:rPr>
          <w:rFonts w:eastAsia="Times New Roman"/>
          <w:bCs/>
          <w:color w:val="000000"/>
        </w:rPr>
        <w:t>Round 2</w:t>
      </w:r>
      <w:r w:rsidRPr="000D1F37">
        <w:rPr>
          <w:rFonts w:eastAsia="Times New Roman"/>
          <w:bCs/>
          <w:color w:val="000000"/>
        </w:rPr>
        <w:tab/>
      </w:r>
      <w:r w:rsidR="00CE6BCC" w:rsidRPr="000D1F37">
        <w:rPr>
          <w:rFonts w:eastAsia="Times New Roman"/>
          <w:bCs/>
          <w:color w:val="000000"/>
        </w:rPr>
        <w:t>5:35</w:t>
      </w:r>
      <w:r w:rsidRPr="00121A4B">
        <w:rPr>
          <w:rFonts w:eastAsia="Times New Roman"/>
          <w:bCs/>
          <w:color w:val="000000"/>
        </w:rPr>
        <w:t xml:space="preserve"> – </w:t>
      </w:r>
      <w:r w:rsidR="00CE6BCC" w:rsidRPr="000D1F37">
        <w:rPr>
          <w:rFonts w:eastAsia="Times New Roman"/>
          <w:bCs/>
          <w:color w:val="000000"/>
        </w:rPr>
        <w:t>7:00</w:t>
      </w:r>
      <w:r w:rsidRPr="00121A4B">
        <w:rPr>
          <w:rFonts w:eastAsia="Times New Roman"/>
          <w:bCs/>
          <w:color w:val="000000"/>
        </w:rPr>
        <w:t xml:space="preserve"> </w:t>
      </w:r>
      <w:r w:rsidR="000D1F37" w:rsidRPr="000D1F37">
        <w:rPr>
          <w:rFonts w:eastAsia="Times New Roman"/>
          <w:bCs/>
          <w:color w:val="000000"/>
        </w:rPr>
        <w:t>p</w:t>
      </w:r>
      <w:r w:rsidRPr="00121A4B">
        <w:rPr>
          <w:rFonts w:eastAsia="Times New Roman"/>
          <w:bCs/>
          <w:color w:val="000000"/>
        </w:rPr>
        <w:t>.m.</w:t>
      </w:r>
    </w:p>
    <w:p w:rsidR="00121A4B" w:rsidRPr="00121A4B" w:rsidRDefault="00CE6BCC" w:rsidP="000D1F37">
      <w:pPr>
        <w:jc w:val="center"/>
        <w:rPr>
          <w:rFonts w:eastAsia="Times New Roman"/>
        </w:rPr>
      </w:pPr>
      <w:r w:rsidRPr="000D1F37">
        <w:rPr>
          <w:rFonts w:eastAsia="Times New Roman"/>
          <w:bCs/>
          <w:color w:val="000000"/>
        </w:rPr>
        <w:lastRenderedPageBreak/>
        <w:t>Finals</w:t>
      </w:r>
      <w:r w:rsidR="00121A4B" w:rsidRPr="000D1F37">
        <w:rPr>
          <w:rFonts w:eastAsia="Times New Roman"/>
          <w:bCs/>
          <w:color w:val="000000"/>
        </w:rPr>
        <w:tab/>
      </w:r>
      <w:r w:rsidRPr="000D1F37">
        <w:rPr>
          <w:rFonts w:eastAsia="Times New Roman"/>
          <w:bCs/>
          <w:color w:val="000000"/>
        </w:rPr>
        <w:t>(ASAP) 7:45 – 9:00</w:t>
      </w:r>
      <w:r w:rsidR="00121A4B" w:rsidRPr="00121A4B">
        <w:rPr>
          <w:rFonts w:eastAsia="Times New Roman"/>
          <w:bCs/>
          <w:color w:val="000000"/>
        </w:rPr>
        <w:t xml:space="preserve"> p.m.</w:t>
      </w:r>
    </w:p>
    <w:p w:rsidR="00121A4B" w:rsidRPr="00121A4B" w:rsidRDefault="00121A4B" w:rsidP="000D1F37">
      <w:pPr>
        <w:jc w:val="center"/>
        <w:rPr>
          <w:rFonts w:eastAsia="Times New Roman"/>
        </w:rPr>
      </w:pPr>
      <w:r w:rsidRPr="00121A4B">
        <w:rPr>
          <w:rFonts w:eastAsia="Times New Roman"/>
          <w:bCs/>
          <w:color w:val="000000"/>
        </w:rPr>
        <w:t xml:space="preserve">Awards </w:t>
      </w:r>
      <w:r w:rsidRPr="000D1F37">
        <w:rPr>
          <w:rFonts w:eastAsia="Times New Roman"/>
          <w:bCs/>
          <w:color w:val="000000"/>
        </w:rPr>
        <w:tab/>
      </w:r>
      <w:r w:rsidRPr="00121A4B">
        <w:rPr>
          <w:rFonts w:eastAsia="Times New Roman"/>
          <w:bCs/>
          <w:color w:val="000000"/>
        </w:rPr>
        <w:t>ASAP</w:t>
      </w:r>
    </w:p>
    <w:p w:rsidR="000D1F37" w:rsidRPr="000D1F37" w:rsidRDefault="00121A4B" w:rsidP="000D1F37">
      <w:pPr>
        <w:spacing w:after="240"/>
        <w:jc w:val="center"/>
        <w:rPr>
          <w:rFonts w:eastAsia="Times New Roman"/>
          <w:b/>
          <w:bCs/>
          <w:color w:val="000000"/>
          <w:u w:val="single"/>
        </w:rPr>
      </w:pPr>
      <w:r w:rsidRPr="00121A4B">
        <w:rPr>
          <w:rFonts w:eastAsia="Times New Roman"/>
        </w:rPr>
        <w:br/>
      </w:r>
      <w:r w:rsidRPr="00121A4B">
        <w:rPr>
          <w:rFonts w:eastAsia="Times New Roman"/>
        </w:rPr>
        <w:br/>
      </w:r>
    </w:p>
    <w:p w:rsidR="00121A4B" w:rsidRPr="00121A4B" w:rsidRDefault="00121A4B" w:rsidP="000D1F37">
      <w:pPr>
        <w:spacing w:after="240"/>
        <w:jc w:val="center"/>
        <w:rPr>
          <w:rFonts w:eastAsia="Times New Roman"/>
        </w:rPr>
      </w:pPr>
      <w:r w:rsidRPr="00121A4B">
        <w:rPr>
          <w:rFonts w:eastAsia="Times New Roman"/>
          <w:b/>
          <w:bCs/>
          <w:color w:val="000000"/>
          <w:u w:val="single"/>
        </w:rPr>
        <w:t>Entry Form</w:t>
      </w:r>
    </w:p>
    <w:p w:rsidR="00CE6BCC" w:rsidRPr="000D1F37" w:rsidRDefault="00121A4B" w:rsidP="000D1F37">
      <w:pPr>
        <w:rPr>
          <w:rFonts w:eastAsia="Times New Roman"/>
          <w:color w:val="000000"/>
        </w:rPr>
      </w:pPr>
      <w:r w:rsidRPr="00121A4B">
        <w:rPr>
          <w:rFonts w:eastAsia="Times New Roman"/>
          <w:color w:val="000000"/>
        </w:rPr>
        <w:t xml:space="preserve">_________________________ High School would like to enter the </w:t>
      </w:r>
      <w:r w:rsidR="00CE6BCC" w:rsidRPr="000D1F37">
        <w:rPr>
          <w:rFonts w:eastAsia="Times New Roman"/>
          <w:color w:val="000000"/>
        </w:rPr>
        <w:t>Solomon</w:t>
      </w:r>
      <w:r w:rsidRPr="00121A4B">
        <w:rPr>
          <w:rFonts w:eastAsia="Times New Roman"/>
          <w:color w:val="000000"/>
        </w:rPr>
        <w:t xml:space="preserve"> High School Forensics tournament </w:t>
      </w:r>
      <w:r w:rsidR="00CE6BCC" w:rsidRPr="000D1F37">
        <w:rPr>
          <w:rFonts w:eastAsia="Times New Roman"/>
          <w:color w:val="000000"/>
        </w:rPr>
        <w:t>March 19</w:t>
      </w:r>
      <w:r w:rsidRPr="00121A4B">
        <w:rPr>
          <w:rFonts w:eastAsia="Times New Roman"/>
          <w:color w:val="000000"/>
        </w:rPr>
        <w:t xml:space="preserve">, 2019. Our tournament is __________________ </w:t>
      </w:r>
    </w:p>
    <w:p w:rsidR="00121A4B" w:rsidRPr="00121A4B" w:rsidRDefault="00121A4B" w:rsidP="000D1F37">
      <w:pPr>
        <w:rPr>
          <w:rFonts w:eastAsia="Times New Roman"/>
        </w:rPr>
      </w:pPr>
      <w:r w:rsidRPr="00121A4B">
        <w:rPr>
          <w:rFonts w:eastAsia="Times New Roman"/>
          <w:color w:val="000000"/>
        </w:rPr>
        <w:t>Event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121A4B">
        <w:rPr>
          <w:rFonts w:eastAsia="Times New Roman"/>
          <w:color w:val="000000"/>
        </w:rPr>
        <w:t>Number of Entries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121A4B">
        <w:rPr>
          <w:rFonts w:eastAsia="Times New Roman"/>
          <w:color w:val="000000"/>
        </w:rPr>
        <w:t>Fees</w:t>
      </w:r>
    </w:p>
    <w:p w:rsidR="00CE6BCC" w:rsidRPr="000D1F37" w:rsidRDefault="00CE6BCC" w:rsidP="00EE0DCC">
      <w:pPr>
        <w:pStyle w:val="ListParagraph"/>
        <w:numPr>
          <w:ilvl w:val="0"/>
          <w:numId w:val="1"/>
        </w:numPr>
        <w:spacing w:line="360" w:lineRule="auto"/>
        <w:ind w:left="0"/>
        <w:rPr>
          <w:rFonts w:eastAsia="Times New Roman"/>
        </w:rPr>
      </w:pPr>
      <w:r w:rsidRPr="000D1F37">
        <w:rPr>
          <w:rFonts w:eastAsia="Times New Roman"/>
          <w:color w:val="000000"/>
        </w:rPr>
        <w:t>Duet Acting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 x $10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_______________</w:t>
      </w:r>
      <w:r w:rsidRPr="000D1F37">
        <w:rPr>
          <w:rFonts w:eastAsia="Times New Roman"/>
          <w:color w:val="000000"/>
        </w:rPr>
        <w:tab/>
      </w:r>
    </w:p>
    <w:p w:rsidR="00CE6BCC" w:rsidRPr="000D1F37" w:rsidRDefault="00CE6BCC" w:rsidP="00EE0DCC">
      <w:pPr>
        <w:pStyle w:val="ListParagraph"/>
        <w:numPr>
          <w:ilvl w:val="0"/>
          <w:numId w:val="1"/>
        </w:numPr>
        <w:spacing w:line="360" w:lineRule="auto"/>
        <w:ind w:left="0"/>
        <w:rPr>
          <w:rFonts w:eastAsia="Times New Roman"/>
        </w:rPr>
      </w:pPr>
      <w:r w:rsidRPr="000D1F37">
        <w:rPr>
          <w:rFonts w:eastAsia="Times New Roman"/>
          <w:color w:val="000000"/>
        </w:rPr>
        <w:t xml:space="preserve">Extemporaneous </w:t>
      </w:r>
      <w:r w:rsidRPr="000D1F37">
        <w:rPr>
          <w:rFonts w:eastAsia="Times New Roman"/>
          <w:color w:val="000000"/>
        </w:rPr>
        <w:t>Speaking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 x $5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_______________</w:t>
      </w:r>
    </w:p>
    <w:p w:rsidR="00CE6BCC" w:rsidRPr="000D1F37" w:rsidRDefault="00CE6BCC" w:rsidP="00EE0DCC">
      <w:pPr>
        <w:pStyle w:val="ListParagraph"/>
        <w:numPr>
          <w:ilvl w:val="0"/>
          <w:numId w:val="1"/>
        </w:numPr>
        <w:spacing w:line="360" w:lineRule="auto"/>
        <w:ind w:left="0"/>
        <w:rPr>
          <w:rFonts w:eastAsia="Times New Roman"/>
        </w:rPr>
      </w:pPr>
      <w:r w:rsidRPr="000D1F37">
        <w:rPr>
          <w:rFonts w:eastAsia="Times New Roman"/>
          <w:color w:val="000000"/>
        </w:rPr>
        <w:t>Humorous Solo Acting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 x $5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_______________</w:t>
      </w:r>
      <w:r w:rsidRPr="000D1F37">
        <w:rPr>
          <w:rFonts w:eastAsia="Times New Roman"/>
          <w:color w:val="000000"/>
        </w:rPr>
        <w:tab/>
      </w:r>
    </w:p>
    <w:p w:rsidR="00CE6BCC" w:rsidRPr="000D1F37" w:rsidRDefault="00CE6BCC" w:rsidP="00EE0DCC">
      <w:pPr>
        <w:pStyle w:val="ListParagraph"/>
        <w:numPr>
          <w:ilvl w:val="0"/>
          <w:numId w:val="1"/>
        </w:numPr>
        <w:spacing w:line="360" w:lineRule="auto"/>
        <w:ind w:left="0"/>
        <w:rPr>
          <w:rFonts w:eastAsia="Times New Roman"/>
        </w:rPr>
      </w:pPr>
      <w:r w:rsidRPr="000D1F37">
        <w:rPr>
          <w:rFonts w:eastAsia="Times New Roman"/>
          <w:color w:val="000000"/>
        </w:rPr>
        <w:t xml:space="preserve">Impromptu </w:t>
      </w:r>
      <w:r w:rsidRPr="000D1F37">
        <w:rPr>
          <w:rFonts w:eastAsia="Times New Roman"/>
          <w:color w:val="000000"/>
        </w:rPr>
        <w:t>Speaking</w:t>
      </w:r>
      <w:r w:rsidRPr="000D1F37">
        <w:rPr>
          <w:rFonts w:eastAsia="Times New Roman"/>
          <w:color w:val="000000"/>
        </w:rPr>
        <w:t xml:space="preserve"> 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 x $5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_______________</w:t>
      </w:r>
      <w:r w:rsidRPr="000D1F37">
        <w:rPr>
          <w:rFonts w:eastAsia="Times New Roman"/>
          <w:color w:val="000000"/>
        </w:rPr>
        <w:tab/>
      </w:r>
    </w:p>
    <w:p w:rsidR="00CE6BCC" w:rsidRPr="000D1F37" w:rsidRDefault="00CE6BCC" w:rsidP="00EE0DCC">
      <w:pPr>
        <w:pStyle w:val="ListParagraph"/>
        <w:numPr>
          <w:ilvl w:val="0"/>
          <w:numId w:val="1"/>
        </w:numPr>
        <w:spacing w:line="360" w:lineRule="auto"/>
        <w:ind w:left="0"/>
        <w:rPr>
          <w:rFonts w:eastAsia="Times New Roman"/>
        </w:rPr>
      </w:pPr>
      <w:r w:rsidRPr="000D1F37">
        <w:rPr>
          <w:rFonts w:eastAsia="Times New Roman"/>
          <w:color w:val="000000"/>
        </w:rPr>
        <w:t>Improvised Duet Acting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 x $10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_______________</w:t>
      </w:r>
      <w:r w:rsidRPr="000D1F37">
        <w:rPr>
          <w:rFonts w:eastAsia="Times New Roman"/>
          <w:color w:val="000000"/>
        </w:rPr>
        <w:tab/>
      </w:r>
    </w:p>
    <w:p w:rsidR="00CE6BCC" w:rsidRPr="000D1F37" w:rsidRDefault="00CE6BCC" w:rsidP="00EE0DCC">
      <w:pPr>
        <w:pStyle w:val="ListParagraph"/>
        <w:numPr>
          <w:ilvl w:val="0"/>
          <w:numId w:val="1"/>
        </w:numPr>
        <w:spacing w:line="360" w:lineRule="auto"/>
        <w:ind w:left="0"/>
        <w:rPr>
          <w:rFonts w:eastAsia="Times New Roman"/>
        </w:rPr>
      </w:pPr>
      <w:r w:rsidRPr="000D1F37">
        <w:rPr>
          <w:rFonts w:eastAsia="Times New Roman"/>
          <w:color w:val="000000"/>
        </w:rPr>
        <w:t>Informative</w:t>
      </w:r>
      <w:r w:rsidR="00EE0DCC">
        <w:rPr>
          <w:rFonts w:eastAsia="Times New Roman"/>
          <w:color w:val="000000"/>
        </w:rPr>
        <w:t xml:space="preserve"> (7)</w:t>
      </w:r>
      <w:r w:rsidRPr="000D1F37">
        <w:rPr>
          <w:rFonts w:eastAsia="Times New Roman"/>
          <w:color w:val="000000"/>
        </w:rPr>
        <w:t xml:space="preserve"> Speaking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 x $5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_______________</w:t>
      </w:r>
      <w:r w:rsidRPr="000D1F37">
        <w:rPr>
          <w:rFonts w:eastAsia="Times New Roman"/>
          <w:color w:val="000000"/>
        </w:rPr>
        <w:tab/>
      </w:r>
    </w:p>
    <w:p w:rsidR="00CE6BCC" w:rsidRPr="000D1F37" w:rsidRDefault="00CE6BCC" w:rsidP="00EE0DCC">
      <w:pPr>
        <w:pStyle w:val="ListParagraph"/>
        <w:numPr>
          <w:ilvl w:val="0"/>
          <w:numId w:val="1"/>
        </w:numPr>
        <w:spacing w:line="360" w:lineRule="auto"/>
        <w:ind w:left="0"/>
        <w:rPr>
          <w:rFonts w:eastAsia="Times New Roman"/>
        </w:rPr>
      </w:pPr>
      <w:r w:rsidRPr="000D1F37">
        <w:rPr>
          <w:rFonts w:eastAsia="Times New Roman"/>
          <w:color w:val="000000"/>
        </w:rPr>
        <w:t>Original Oration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 x $5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_______________</w:t>
      </w:r>
      <w:r w:rsidRPr="000D1F37">
        <w:rPr>
          <w:rFonts w:eastAsia="Times New Roman"/>
          <w:color w:val="000000"/>
        </w:rPr>
        <w:tab/>
      </w:r>
    </w:p>
    <w:p w:rsidR="00CE6BCC" w:rsidRPr="000D1F37" w:rsidRDefault="00CE6BCC" w:rsidP="00EE0DCC">
      <w:pPr>
        <w:pStyle w:val="ListParagraph"/>
        <w:numPr>
          <w:ilvl w:val="0"/>
          <w:numId w:val="1"/>
        </w:numPr>
        <w:spacing w:line="360" w:lineRule="auto"/>
        <w:ind w:left="0"/>
        <w:rPr>
          <w:rFonts w:eastAsia="Times New Roman"/>
        </w:rPr>
      </w:pPr>
      <w:r w:rsidRPr="000D1F37">
        <w:rPr>
          <w:rFonts w:eastAsia="Times New Roman"/>
          <w:color w:val="000000"/>
        </w:rPr>
        <w:t>Poetry Interpretation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 x $5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_______________</w:t>
      </w:r>
      <w:r w:rsidRPr="000D1F37">
        <w:rPr>
          <w:rFonts w:eastAsia="Times New Roman"/>
          <w:color w:val="000000"/>
        </w:rPr>
        <w:tab/>
      </w:r>
    </w:p>
    <w:p w:rsidR="00CE6BCC" w:rsidRPr="000D1F37" w:rsidRDefault="00CE6BCC" w:rsidP="00EE0DCC">
      <w:pPr>
        <w:pStyle w:val="ListParagraph"/>
        <w:numPr>
          <w:ilvl w:val="0"/>
          <w:numId w:val="1"/>
        </w:numPr>
        <w:spacing w:line="360" w:lineRule="auto"/>
        <w:ind w:left="0"/>
        <w:rPr>
          <w:rFonts w:eastAsia="Times New Roman"/>
        </w:rPr>
      </w:pPr>
      <w:r w:rsidRPr="000D1F37">
        <w:rPr>
          <w:rFonts w:eastAsia="Times New Roman"/>
          <w:color w:val="000000"/>
        </w:rPr>
        <w:t>Prose Interpretation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 x $5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_______________</w:t>
      </w:r>
      <w:r w:rsidRPr="000D1F37">
        <w:rPr>
          <w:rFonts w:eastAsia="Times New Roman"/>
          <w:color w:val="000000"/>
        </w:rPr>
        <w:tab/>
      </w:r>
    </w:p>
    <w:p w:rsidR="00CE6BCC" w:rsidRPr="000D1F37" w:rsidRDefault="00CE6BCC" w:rsidP="00EE0DCC">
      <w:pPr>
        <w:pStyle w:val="ListParagraph"/>
        <w:numPr>
          <w:ilvl w:val="0"/>
          <w:numId w:val="1"/>
        </w:numPr>
        <w:spacing w:line="360" w:lineRule="auto"/>
        <w:ind w:left="0"/>
        <w:rPr>
          <w:rFonts w:eastAsia="Times New Roman"/>
        </w:rPr>
      </w:pPr>
      <w:r w:rsidRPr="000D1F37">
        <w:rPr>
          <w:rFonts w:eastAsia="Times New Roman"/>
          <w:color w:val="000000"/>
        </w:rPr>
        <w:t>Serious Solo Acting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 x $5</w:t>
      </w: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  <w:t>_______________</w:t>
      </w:r>
      <w:r w:rsidRPr="000D1F37">
        <w:rPr>
          <w:rFonts w:eastAsia="Times New Roman"/>
          <w:color w:val="000000"/>
        </w:rPr>
        <w:tab/>
      </w:r>
    </w:p>
    <w:p w:rsidR="00121A4B" w:rsidRDefault="00121A4B" w:rsidP="000D1F37">
      <w:pPr>
        <w:rPr>
          <w:rFonts w:eastAsia="Times New Roman"/>
          <w:b/>
          <w:color w:val="000000"/>
        </w:rPr>
      </w:pPr>
      <w:r w:rsidRPr="00121A4B">
        <w:rPr>
          <w:rFonts w:eastAsia="Times New Roman"/>
          <w:b/>
          <w:color w:val="000000"/>
        </w:rPr>
        <w:t xml:space="preserve">Total </w:t>
      </w:r>
      <w:r w:rsidRPr="000D1F37">
        <w:rPr>
          <w:rFonts w:eastAsia="Times New Roman"/>
          <w:b/>
          <w:color w:val="000000"/>
        </w:rPr>
        <w:tab/>
      </w:r>
      <w:r w:rsidRPr="000D1F37">
        <w:rPr>
          <w:rFonts w:eastAsia="Times New Roman"/>
          <w:b/>
          <w:color w:val="000000"/>
        </w:rPr>
        <w:tab/>
      </w:r>
      <w:r w:rsidRPr="000D1F37">
        <w:rPr>
          <w:rFonts w:eastAsia="Times New Roman"/>
          <w:b/>
          <w:color w:val="000000"/>
        </w:rPr>
        <w:tab/>
      </w:r>
      <w:r w:rsidRPr="000D1F37">
        <w:rPr>
          <w:rFonts w:eastAsia="Times New Roman"/>
          <w:b/>
          <w:color w:val="000000"/>
        </w:rPr>
        <w:tab/>
      </w:r>
      <w:r w:rsidRPr="000D1F37">
        <w:rPr>
          <w:rFonts w:eastAsia="Times New Roman"/>
          <w:b/>
          <w:color w:val="000000"/>
        </w:rPr>
        <w:tab/>
      </w:r>
      <w:r w:rsidR="000D1F37" w:rsidRPr="000D1F37">
        <w:rPr>
          <w:rFonts w:eastAsia="Times New Roman"/>
          <w:b/>
          <w:color w:val="000000"/>
        </w:rPr>
        <w:tab/>
      </w:r>
      <w:r w:rsidRPr="00121A4B">
        <w:rPr>
          <w:rFonts w:eastAsia="Times New Roman"/>
          <w:b/>
          <w:color w:val="000000"/>
        </w:rPr>
        <w:t>_________</w:t>
      </w:r>
      <w:r w:rsidRPr="000D1F37">
        <w:rPr>
          <w:rFonts w:eastAsia="Times New Roman"/>
          <w:b/>
          <w:color w:val="000000"/>
        </w:rPr>
        <w:tab/>
      </w:r>
      <w:r w:rsidRPr="000D1F37">
        <w:rPr>
          <w:rFonts w:eastAsia="Times New Roman"/>
          <w:b/>
          <w:color w:val="000000"/>
        </w:rPr>
        <w:tab/>
      </w:r>
      <w:r w:rsidRPr="000D1F37">
        <w:rPr>
          <w:rFonts w:eastAsia="Times New Roman"/>
          <w:b/>
          <w:color w:val="000000"/>
        </w:rPr>
        <w:tab/>
      </w:r>
      <w:r w:rsidRPr="00121A4B">
        <w:rPr>
          <w:rFonts w:eastAsia="Times New Roman"/>
          <w:b/>
          <w:color w:val="000000"/>
        </w:rPr>
        <w:t>_______________</w:t>
      </w:r>
    </w:p>
    <w:p w:rsidR="00EE0DCC" w:rsidRDefault="00EE0DCC" w:rsidP="00EE0DCC">
      <w:pPr>
        <w:pStyle w:val="NormalWeb"/>
        <w:spacing w:before="0" w:beforeAutospacing="0" w:after="0" w:afterAutospacing="0" w:line="360" w:lineRule="auto"/>
        <w:ind w:hanging="360"/>
        <w:contextualSpacing/>
      </w:pPr>
      <w:r>
        <w:rPr>
          <w:color w:val="000000"/>
          <w:sz w:val="22"/>
          <w:szCs w:val="22"/>
        </w:rPr>
        <w:t>Entry Fees: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____Are enclosed</w:t>
      </w:r>
    </w:p>
    <w:p w:rsidR="00EE0DCC" w:rsidRDefault="00EE0DCC" w:rsidP="00EE0DCC">
      <w:pPr>
        <w:pStyle w:val="NormalWeb"/>
        <w:spacing w:before="0" w:beforeAutospacing="0" w:after="0" w:afterAutospacing="0" w:line="360" w:lineRule="auto"/>
        <w:ind w:hanging="360"/>
        <w:contextualSpacing/>
      </w:pPr>
      <w:bookmarkStart w:id="0" w:name="_GoBack"/>
      <w:bookmarkEnd w:id="0"/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____Will be paid at tournament    </w:t>
      </w:r>
      <w:r>
        <w:rPr>
          <w:color w:val="000000"/>
          <w:sz w:val="22"/>
          <w:szCs w:val="22"/>
        </w:rPr>
        <w:br/>
        <w:t>           ____Will be mailed </w:t>
      </w:r>
    </w:p>
    <w:p w:rsidR="00121A4B" w:rsidRPr="00121A4B" w:rsidRDefault="00121A4B" w:rsidP="00EE0DCC">
      <w:pPr>
        <w:spacing w:line="360" w:lineRule="auto"/>
        <w:ind w:hanging="360"/>
        <w:contextualSpacing/>
        <w:rPr>
          <w:rFonts w:eastAsia="Times New Roman"/>
        </w:rPr>
      </w:pPr>
      <w:r w:rsidRPr="00121A4B">
        <w:rPr>
          <w:rFonts w:eastAsia="Times New Roman"/>
          <w:color w:val="000000"/>
        </w:rPr>
        <w:t xml:space="preserve">Coach’s Name </w:t>
      </w:r>
      <w:r w:rsidR="00B80A38" w:rsidRPr="00121A4B">
        <w:rPr>
          <w:rFonts w:eastAsia="Times New Roman"/>
          <w:color w:val="000000"/>
        </w:rPr>
        <w:t>________________________________________________</w:t>
      </w:r>
    </w:p>
    <w:p w:rsidR="00121A4B" w:rsidRPr="00121A4B" w:rsidRDefault="00CE6BCC" w:rsidP="00EE0DCC">
      <w:pPr>
        <w:spacing w:line="360" w:lineRule="auto"/>
        <w:ind w:hanging="360"/>
        <w:contextualSpacing/>
        <w:rPr>
          <w:rFonts w:eastAsia="Times New Roman"/>
        </w:rPr>
      </w:pPr>
      <w:proofErr w:type="gramStart"/>
      <w:r w:rsidRPr="000D1F37">
        <w:rPr>
          <w:rFonts w:eastAsia="Times New Roman"/>
          <w:color w:val="000000"/>
        </w:rPr>
        <w:t xml:space="preserve">School </w:t>
      </w:r>
      <w:r w:rsidR="00121A4B" w:rsidRPr="00121A4B">
        <w:rPr>
          <w:rFonts w:eastAsia="Times New Roman"/>
          <w:color w:val="000000"/>
        </w:rPr>
        <w:t xml:space="preserve"> Phone</w:t>
      </w:r>
      <w:proofErr w:type="gramEnd"/>
      <w:r w:rsidR="00121A4B" w:rsidRPr="00121A4B">
        <w:rPr>
          <w:rFonts w:eastAsia="Times New Roman"/>
          <w:color w:val="000000"/>
        </w:rPr>
        <w:t xml:space="preserve"> _________________</w:t>
      </w:r>
      <w:r w:rsidR="00121A4B" w:rsidRPr="000D1F37">
        <w:rPr>
          <w:rFonts w:eastAsia="Times New Roman"/>
          <w:color w:val="000000"/>
        </w:rPr>
        <w:tab/>
      </w:r>
      <w:r w:rsidR="00121A4B" w:rsidRPr="00121A4B">
        <w:rPr>
          <w:rFonts w:eastAsia="Times New Roman"/>
          <w:color w:val="000000"/>
        </w:rPr>
        <w:t>Evening/Cell Phone __________________</w:t>
      </w:r>
    </w:p>
    <w:p w:rsidR="00121A4B" w:rsidRPr="00121A4B" w:rsidRDefault="00121A4B" w:rsidP="00EE0DCC">
      <w:pPr>
        <w:spacing w:line="360" w:lineRule="auto"/>
        <w:ind w:hanging="360"/>
        <w:contextualSpacing/>
        <w:rPr>
          <w:rFonts w:eastAsia="Times New Roman"/>
        </w:rPr>
      </w:pPr>
      <w:r w:rsidRPr="00121A4B">
        <w:rPr>
          <w:rFonts w:eastAsia="Times New Roman"/>
          <w:color w:val="000000"/>
        </w:rPr>
        <w:t>School Address ________________________________________________</w:t>
      </w:r>
    </w:p>
    <w:p w:rsidR="00121A4B" w:rsidRPr="00121A4B" w:rsidRDefault="00121A4B" w:rsidP="00EE0DCC">
      <w:pPr>
        <w:spacing w:line="360" w:lineRule="auto"/>
        <w:ind w:hanging="360"/>
        <w:contextualSpacing/>
        <w:rPr>
          <w:rFonts w:eastAsia="Times New Roman"/>
        </w:rPr>
      </w:pPr>
      <w:r w:rsidRPr="000D1F37">
        <w:rPr>
          <w:rFonts w:eastAsia="Times New Roman"/>
          <w:color w:val="000000"/>
        </w:rPr>
        <w:tab/>
      </w:r>
      <w:r w:rsidRPr="000D1F37">
        <w:rPr>
          <w:rFonts w:eastAsia="Times New Roman"/>
          <w:color w:val="000000"/>
        </w:rPr>
        <w:tab/>
      </w:r>
      <w:r w:rsidRPr="00121A4B">
        <w:rPr>
          <w:rFonts w:eastAsia="Times New Roman"/>
          <w:color w:val="000000"/>
        </w:rPr>
        <w:t>      ________________________________________________</w:t>
      </w:r>
    </w:p>
    <w:p w:rsidR="00121A4B" w:rsidRPr="00121A4B" w:rsidRDefault="00121A4B" w:rsidP="00B80A38">
      <w:pPr>
        <w:ind w:hanging="360"/>
        <w:contextualSpacing/>
        <w:rPr>
          <w:rFonts w:eastAsia="Times New Roman"/>
        </w:rPr>
      </w:pPr>
      <w:r w:rsidRPr="00121A4B">
        <w:rPr>
          <w:rFonts w:eastAsia="Times New Roman"/>
          <w:color w:val="000000"/>
        </w:rPr>
        <w:t>Make checks payable to: </w:t>
      </w:r>
    </w:p>
    <w:p w:rsidR="00121A4B" w:rsidRPr="00121A4B" w:rsidRDefault="00CE6BCC" w:rsidP="000D1F37">
      <w:pPr>
        <w:ind w:firstLine="720"/>
        <w:rPr>
          <w:rFonts w:eastAsia="Times New Roman"/>
        </w:rPr>
      </w:pPr>
      <w:r w:rsidRPr="000D1F37">
        <w:rPr>
          <w:rFonts w:eastAsia="Times New Roman"/>
          <w:color w:val="000000"/>
        </w:rPr>
        <w:t>Solomon</w:t>
      </w:r>
      <w:r w:rsidR="00121A4B" w:rsidRPr="00121A4B">
        <w:rPr>
          <w:rFonts w:eastAsia="Times New Roman"/>
          <w:color w:val="000000"/>
        </w:rPr>
        <w:t xml:space="preserve"> High </w:t>
      </w:r>
      <w:proofErr w:type="gramStart"/>
      <w:r w:rsidR="00121A4B" w:rsidRPr="00121A4B">
        <w:rPr>
          <w:rFonts w:eastAsia="Times New Roman"/>
          <w:color w:val="000000"/>
        </w:rPr>
        <w:t xml:space="preserve">School </w:t>
      </w:r>
      <w:r w:rsidRPr="000D1F37">
        <w:rPr>
          <w:rFonts w:eastAsia="Times New Roman"/>
          <w:color w:val="000000"/>
        </w:rPr>
        <w:t xml:space="preserve"> Forensics</w:t>
      </w:r>
      <w:proofErr w:type="gramEnd"/>
      <w:r w:rsidR="00121A4B" w:rsidRPr="00121A4B">
        <w:rPr>
          <w:rFonts w:eastAsia="Times New Roman"/>
          <w:color w:val="000000"/>
        </w:rPr>
        <w:t xml:space="preserve">(send Attn. </w:t>
      </w:r>
      <w:r w:rsidRPr="000D1F37">
        <w:rPr>
          <w:rFonts w:eastAsia="Times New Roman"/>
          <w:color w:val="000000"/>
        </w:rPr>
        <w:t>John Triplett</w:t>
      </w:r>
      <w:r w:rsidR="00121A4B" w:rsidRPr="00121A4B">
        <w:rPr>
          <w:rFonts w:eastAsia="Times New Roman"/>
          <w:color w:val="000000"/>
        </w:rPr>
        <w:t>)</w:t>
      </w:r>
    </w:p>
    <w:p w:rsidR="00121A4B" w:rsidRPr="00121A4B" w:rsidRDefault="00121A4B" w:rsidP="000D1F37">
      <w:pPr>
        <w:rPr>
          <w:rFonts w:eastAsia="Times New Roman"/>
        </w:rPr>
      </w:pPr>
      <w:r w:rsidRPr="00121A4B">
        <w:rPr>
          <w:rFonts w:eastAsia="Times New Roman"/>
          <w:color w:val="000000"/>
        </w:rPr>
        <w:t>Send entries to: </w:t>
      </w:r>
    </w:p>
    <w:p w:rsidR="00121A4B" w:rsidRPr="00121A4B" w:rsidRDefault="00CE6BCC" w:rsidP="000D1F37">
      <w:pPr>
        <w:ind w:firstLine="720"/>
        <w:rPr>
          <w:rFonts w:eastAsia="Times New Roman"/>
        </w:rPr>
      </w:pPr>
      <w:r w:rsidRPr="000D1F37">
        <w:rPr>
          <w:rFonts w:eastAsia="Times New Roman"/>
          <w:color w:val="000000"/>
        </w:rPr>
        <w:t>Solomon</w:t>
      </w:r>
      <w:r w:rsidR="00121A4B" w:rsidRPr="00121A4B">
        <w:rPr>
          <w:rFonts w:eastAsia="Times New Roman"/>
          <w:color w:val="000000"/>
        </w:rPr>
        <w:t xml:space="preserve"> High School</w:t>
      </w:r>
    </w:p>
    <w:p w:rsidR="00121A4B" w:rsidRPr="00121A4B" w:rsidRDefault="00121A4B" w:rsidP="000D1F37">
      <w:pPr>
        <w:ind w:firstLine="720"/>
        <w:rPr>
          <w:rFonts w:eastAsia="Times New Roman"/>
        </w:rPr>
      </w:pPr>
      <w:r w:rsidRPr="00121A4B">
        <w:rPr>
          <w:rFonts w:eastAsia="Times New Roman"/>
          <w:color w:val="000000"/>
        </w:rPr>
        <w:t xml:space="preserve">Attn. </w:t>
      </w:r>
      <w:r w:rsidR="00CE6BCC" w:rsidRPr="000D1F37">
        <w:rPr>
          <w:rFonts w:eastAsia="Times New Roman"/>
          <w:color w:val="000000"/>
        </w:rPr>
        <w:t>John Triplett</w:t>
      </w:r>
    </w:p>
    <w:p w:rsidR="000D1F37" w:rsidRPr="000D1F37" w:rsidRDefault="000D1F37" w:rsidP="000D1F37">
      <w:pPr>
        <w:ind w:firstLine="720"/>
        <w:rPr>
          <w:rFonts w:eastAsia="Times New Roman"/>
          <w:color w:val="000000"/>
        </w:rPr>
      </w:pPr>
      <w:r w:rsidRPr="000D1F37">
        <w:rPr>
          <w:rFonts w:eastAsia="Times New Roman"/>
          <w:color w:val="000000"/>
        </w:rPr>
        <w:t>409 N. Pine Street</w:t>
      </w:r>
    </w:p>
    <w:p w:rsidR="00B80A38" w:rsidRDefault="000D1F37" w:rsidP="00B80A38">
      <w:pPr>
        <w:ind w:firstLine="720"/>
        <w:rPr>
          <w:rFonts w:eastAsia="Times New Roman"/>
        </w:rPr>
      </w:pPr>
      <w:r w:rsidRPr="000D1F37">
        <w:rPr>
          <w:rFonts w:eastAsia="Times New Roman"/>
          <w:color w:val="000000"/>
        </w:rPr>
        <w:t>Solomon, KS  67480</w:t>
      </w:r>
      <w:r w:rsidR="00121A4B" w:rsidRPr="00121A4B">
        <w:rPr>
          <w:rFonts w:eastAsia="Times New Roman"/>
          <w:color w:val="000000"/>
        </w:rPr>
        <w:t>. </w:t>
      </w:r>
    </w:p>
    <w:p w:rsidR="0033278E" w:rsidRPr="00B80A38" w:rsidRDefault="00121A4B" w:rsidP="00B80A38">
      <w:pPr>
        <w:ind w:firstLine="720"/>
        <w:rPr>
          <w:rFonts w:eastAsia="Times New Roman"/>
        </w:rPr>
      </w:pPr>
      <w:r w:rsidRPr="00121A4B">
        <w:rPr>
          <w:rFonts w:eastAsia="Times New Roman"/>
          <w:color w:val="000000"/>
        </w:rPr>
        <w:t xml:space="preserve">OR Fax: </w:t>
      </w:r>
      <w:r w:rsidR="000D1F37" w:rsidRPr="000D1F37">
        <w:rPr>
          <w:rFonts w:eastAsia="Times New Roman"/>
          <w:color w:val="000000"/>
        </w:rPr>
        <w:t>785-555-2505</w:t>
      </w:r>
      <w:r w:rsidRPr="00121A4B">
        <w:rPr>
          <w:rFonts w:eastAsia="Times New Roman"/>
          <w:color w:val="000000"/>
        </w:rPr>
        <w:t xml:space="preserve"> (Attn. </w:t>
      </w:r>
      <w:r w:rsidR="000D1F37" w:rsidRPr="000D1F37">
        <w:rPr>
          <w:rFonts w:eastAsia="Times New Roman"/>
          <w:color w:val="000000"/>
        </w:rPr>
        <w:t>John Triplett</w:t>
      </w:r>
      <w:r w:rsidRPr="00121A4B">
        <w:rPr>
          <w:rFonts w:eastAsia="Times New Roman"/>
          <w:color w:val="000000"/>
        </w:rPr>
        <w:t xml:space="preserve">) OR Email: </w:t>
      </w:r>
      <w:hyperlink r:id="rId7" w:history="1">
        <w:r w:rsidR="000D1F37" w:rsidRPr="000D1F37">
          <w:rPr>
            <w:rStyle w:val="Hyperlink"/>
            <w:rFonts w:eastAsia="Times New Roman"/>
          </w:rPr>
          <w:t>jtriplett@usd393.net</w:t>
        </w:r>
      </w:hyperlink>
      <w:r w:rsidR="000D1F37" w:rsidRPr="000D1F37">
        <w:rPr>
          <w:rFonts w:eastAsia="Times New Roman"/>
          <w:color w:val="000000"/>
        </w:rPr>
        <w:t xml:space="preserve"> OR </w:t>
      </w:r>
      <w:proofErr w:type="spellStart"/>
      <w:r w:rsidR="000D1F37" w:rsidRPr="000D1F37">
        <w:rPr>
          <w:rFonts w:eastAsia="Times New Roman"/>
          <w:color w:val="000000"/>
        </w:rPr>
        <w:t>tabroom.com</w:t>
      </w:r>
      <w:proofErr w:type="spellEnd"/>
    </w:p>
    <w:sectPr w:rsidR="0033278E" w:rsidRPr="00B80A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BD" w:rsidRDefault="003F7FBD" w:rsidP="00121A4B">
      <w:r>
        <w:separator/>
      </w:r>
    </w:p>
  </w:endnote>
  <w:endnote w:type="continuationSeparator" w:id="0">
    <w:p w:rsidR="003F7FBD" w:rsidRDefault="003F7FBD" w:rsidP="0012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BD" w:rsidRDefault="003F7FBD" w:rsidP="00121A4B">
      <w:r>
        <w:separator/>
      </w:r>
    </w:p>
  </w:footnote>
  <w:footnote w:type="continuationSeparator" w:id="0">
    <w:p w:rsidR="003F7FBD" w:rsidRDefault="003F7FBD" w:rsidP="0012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4B" w:rsidRDefault="00121A4B">
    <w:pPr>
      <w:pStyle w:val="Header"/>
    </w:pPr>
    <w:r>
      <w:t>Solomon Forensics Tournament, Thursday, March 19, 2020</w:t>
    </w:r>
    <w:r>
      <w:tab/>
    </w:r>
    <w:sdt>
      <w:sdtPr>
        <w:id w:val="-8153272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A3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121A4B" w:rsidRDefault="00121A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B3888"/>
    <w:multiLevelType w:val="hybridMultilevel"/>
    <w:tmpl w:val="068ED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BBJGJqZGlobGpko6SsGpxcWZ+XkgBYa1AP5x6m4sAAAA"/>
  </w:docVars>
  <w:rsids>
    <w:rsidRoot w:val="00121A4B"/>
    <w:rsid w:val="000D1F37"/>
    <w:rsid w:val="00121A4B"/>
    <w:rsid w:val="0033278E"/>
    <w:rsid w:val="003F7FBD"/>
    <w:rsid w:val="00B80A38"/>
    <w:rsid w:val="00CE6BCC"/>
    <w:rsid w:val="00EE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BB022-3FD0-47D3-8653-36250AA5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4B"/>
    <w:pPr>
      <w:spacing w:before="100" w:beforeAutospacing="1" w:after="100" w:afterAutospacing="1"/>
    </w:pPr>
    <w:rPr>
      <w:rFonts w:eastAsia="Times New Roman"/>
    </w:rPr>
  </w:style>
  <w:style w:type="character" w:customStyle="1" w:styleId="apple-tab-span">
    <w:name w:val="apple-tab-span"/>
    <w:basedOn w:val="DefaultParagraphFont"/>
    <w:rsid w:val="00121A4B"/>
  </w:style>
  <w:style w:type="paragraph" w:styleId="Header">
    <w:name w:val="header"/>
    <w:basedOn w:val="Normal"/>
    <w:link w:val="HeaderChar"/>
    <w:uiPriority w:val="99"/>
    <w:unhideWhenUsed/>
    <w:rsid w:val="00121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A4B"/>
  </w:style>
  <w:style w:type="paragraph" w:styleId="Footer">
    <w:name w:val="footer"/>
    <w:basedOn w:val="Normal"/>
    <w:link w:val="FooterChar"/>
    <w:uiPriority w:val="99"/>
    <w:unhideWhenUsed/>
    <w:rsid w:val="00121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A4B"/>
  </w:style>
  <w:style w:type="paragraph" w:styleId="ListParagraph">
    <w:name w:val="List Paragraph"/>
    <w:basedOn w:val="Normal"/>
    <w:uiPriority w:val="34"/>
    <w:qFormat/>
    <w:rsid w:val="00CE6B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F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D1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riplett@usd393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USD393 Solomon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Triplett</dc:creator>
  <cp:keywords/>
  <dc:description/>
  <cp:lastModifiedBy>John Triplett</cp:lastModifiedBy>
  <cp:revision>2</cp:revision>
  <dcterms:created xsi:type="dcterms:W3CDTF">2020-02-04T17:50:00Z</dcterms:created>
  <dcterms:modified xsi:type="dcterms:W3CDTF">2020-02-04T18:27:00Z</dcterms:modified>
</cp:coreProperties>
</file>