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C10" w:rsidRPr="003E3C10" w:rsidRDefault="00347D1C" w:rsidP="00347D1C">
      <w:pPr>
        <w:jc w:val="center"/>
        <w:rPr>
          <w:sz w:val="28"/>
          <w:szCs w:val="28"/>
        </w:rPr>
      </w:pPr>
      <w:r>
        <w:rPr>
          <w:noProof/>
        </w:rPr>
        <w:drawing>
          <wp:anchor distT="0" distB="0" distL="114300" distR="114300" simplePos="0" relativeHeight="251658240" behindDoc="1" locked="0" layoutInCell="1" allowOverlap="1">
            <wp:simplePos x="0" y="0"/>
            <wp:positionH relativeFrom="page">
              <wp:posOffset>590550</wp:posOffset>
            </wp:positionH>
            <wp:positionV relativeFrom="paragraph">
              <wp:posOffset>0</wp:posOffset>
            </wp:positionV>
            <wp:extent cx="1971675" cy="1478756"/>
            <wp:effectExtent l="0" t="0" r="0" b="7620"/>
            <wp:wrapTight wrapText="bothSides">
              <wp:wrapPolygon edited="0">
                <wp:start x="0" y="0"/>
                <wp:lineTo x="0" y="21433"/>
                <wp:lineTo x="21287" y="21433"/>
                <wp:lineTo x="21287" y="0"/>
                <wp:lineTo x="0" y="0"/>
              </wp:wrapPolygon>
            </wp:wrapTight>
            <wp:docPr id="1" name="Picture 1" descr="Image result for boone co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oone co high scho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71675" cy="1478756"/>
                    </a:xfrm>
                    <a:prstGeom prst="rect">
                      <a:avLst/>
                    </a:prstGeom>
                    <a:noFill/>
                    <a:ln>
                      <a:noFill/>
                    </a:ln>
                  </pic:spPr>
                </pic:pic>
              </a:graphicData>
            </a:graphic>
          </wp:anchor>
        </w:drawing>
      </w:r>
      <w:r w:rsidR="003E3C10" w:rsidRPr="003E3C10">
        <w:rPr>
          <w:sz w:val="28"/>
          <w:szCs w:val="28"/>
        </w:rPr>
        <w:t>Dear High School Forensic Coaches,</w:t>
      </w:r>
    </w:p>
    <w:p w:rsidR="003E3C10" w:rsidRPr="003E3C10" w:rsidRDefault="003E3C10" w:rsidP="00347D1C">
      <w:pPr>
        <w:jc w:val="center"/>
        <w:rPr>
          <w:sz w:val="28"/>
          <w:szCs w:val="28"/>
        </w:rPr>
      </w:pPr>
    </w:p>
    <w:p w:rsidR="003E3C10" w:rsidRPr="003E3C10" w:rsidRDefault="003E3C10" w:rsidP="00347D1C">
      <w:pPr>
        <w:jc w:val="center"/>
        <w:rPr>
          <w:sz w:val="28"/>
          <w:szCs w:val="28"/>
        </w:rPr>
      </w:pPr>
      <w:r w:rsidRPr="003E3C10">
        <w:rPr>
          <w:sz w:val="28"/>
          <w:szCs w:val="28"/>
        </w:rPr>
        <w:t>Boone County High School is pleased</w:t>
      </w:r>
      <w:r w:rsidR="00906A72">
        <w:rPr>
          <w:sz w:val="28"/>
          <w:szCs w:val="28"/>
        </w:rPr>
        <w:t xml:space="preserve"> to invite you to the December 7th</w:t>
      </w:r>
      <w:r w:rsidRPr="003E3C10">
        <w:rPr>
          <w:sz w:val="28"/>
          <w:szCs w:val="28"/>
        </w:rPr>
        <w:t xml:space="preserve"> </w:t>
      </w:r>
      <w:r w:rsidR="00A17E1F">
        <w:rPr>
          <w:b/>
          <w:sz w:val="28"/>
          <w:szCs w:val="28"/>
        </w:rPr>
        <w:t>Throw Down in Flo-Town</w:t>
      </w:r>
      <w:r w:rsidRPr="003E3C10">
        <w:rPr>
          <w:b/>
          <w:sz w:val="28"/>
          <w:szCs w:val="28"/>
        </w:rPr>
        <w:t>.</w:t>
      </w:r>
      <w:r w:rsidRPr="003E3C10">
        <w:rPr>
          <w:sz w:val="28"/>
          <w:szCs w:val="28"/>
        </w:rPr>
        <w:t xml:space="preserve"> We would love you to join us at Boone County High School for a </w:t>
      </w:r>
      <w:r w:rsidR="00A17E1F">
        <w:rPr>
          <w:sz w:val="28"/>
          <w:szCs w:val="28"/>
        </w:rPr>
        <w:t>down-right</w:t>
      </w:r>
      <w:r w:rsidRPr="003E3C10">
        <w:rPr>
          <w:sz w:val="28"/>
          <w:szCs w:val="28"/>
        </w:rPr>
        <w:t xml:space="preserve"> good time!</w:t>
      </w:r>
    </w:p>
    <w:p w:rsidR="003E3C10" w:rsidRPr="003E3C10" w:rsidRDefault="003E3C10" w:rsidP="00347D1C">
      <w:pPr>
        <w:jc w:val="center"/>
        <w:rPr>
          <w:sz w:val="28"/>
          <w:szCs w:val="28"/>
        </w:rPr>
      </w:pPr>
    </w:p>
    <w:p w:rsidR="003E3C10" w:rsidRPr="003E3C10" w:rsidRDefault="003E3C10" w:rsidP="00347D1C">
      <w:pPr>
        <w:jc w:val="center"/>
        <w:rPr>
          <w:sz w:val="28"/>
          <w:szCs w:val="28"/>
        </w:rPr>
      </w:pPr>
    </w:p>
    <w:p w:rsidR="003E3C10" w:rsidRPr="003E3C10" w:rsidRDefault="003E3C10" w:rsidP="00347D1C">
      <w:pPr>
        <w:jc w:val="center"/>
        <w:rPr>
          <w:sz w:val="28"/>
          <w:szCs w:val="28"/>
          <w:u w:val="single"/>
        </w:rPr>
      </w:pPr>
      <w:r w:rsidRPr="003E3C10">
        <w:rPr>
          <w:sz w:val="28"/>
          <w:szCs w:val="28"/>
          <w:u w:val="single"/>
        </w:rPr>
        <w:t>CATEGORIES</w:t>
      </w:r>
    </w:p>
    <w:p w:rsidR="003E3C10" w:rsidRPr="003E3C10" w:rsidRDefault="003E3C10" w:rsidP="00347D1C">
      <w:pPr>
        <w:jc w:val="center"/>
        <w:rPr>
          <w:sz w:val="28"/>
          <w:szCs w:val="28"/>
        </w:rPr>
      </w:pPr>
      <w:r w:rsidRPr="003E3C10">
        <w:rPr>
          <w:sz w:val="28"/>
          <w:szCs w:val="28"/>
        </w:rPr>
        <w:t>All KHSSL IE categories will be offered. Students may do as many as three events, but rounds will not be held for any student because they are triple entered.  It is not recommended that a student triple in more than two limited prep events.</w:t>
      </w:r>
    </w:p>
    <w:p w:rsidR="003E3C10" w:rsidRPr="003E3C10" w:rsidRDefault="003E3C10" w:rsidP="00347D1C">
      <w:pPr>
        <w:jc w:val="center"/>
        <w:rPr>
          <w:sz w:val="28"/>
          <w:szCs w:val="28"/>
        </w:rPr>
      </w:pPr>
    </w:p>
    <w:p w:rsidR="003E3C10" w:rsidRPr="003E3C10" w:rsidRDefault="003E3C10" w:rsidP="00347D1C">
      <w:pPr>
        <w:jc w:val="center"/>
        <w:rPr>
          <w:sz w:val="28"/>
          <w:szCs w:val="28"/>
          <w:u w:val="single"/>
        </w:rPr>
      </w:pPr>
      <w:r w:rsidRPr="003E3C10">
        <w:rPr>
          <w:sz w:val="28"/>
          <w:szCs w:val="28"/>
          <w:u w:val="single"/>
        </w:rPr>
        <w:t>AWARDS</w:t>
      </w:r>
    </w:p>
    <w:p w:rsidR="003E3C10" w:rsidRPr="003E3C10" w:rsidRDefault="003E3C10" w:rsidP="00347D1C">
      <w:pPr>
        <w:jc w:val="center"/>
        <w:rPr>
          <w:sz w:val="28"/>
          <w:szCs w:val="28"/>
        </w:rPr>
      </w:pPr>
      <w:r w:rsidRPr="003E3C10">
        <w:rPr>
          <w:sz w:val="28"/>
          <w:szCs w:val="28"/>
        </w:rPr>
        <w:t>We will be giving trophies to the top 6 speech performers in each event.  A “next out” award will be given to each 7</w:t>
      </w:r>
      <w:r w:rsidRPr="003E3C10">
        <w:rPr>
          <w:sz w:val="28"/>
          <w:szCs w:val="28"/>
          <w:vertAlign w:val="superscript"/>
        </w:rPr>
        <w:t>th</w:t>
      </w:r>
      <w:r w:rsidRPr="003E3C10">
        <w:rPr>
          <w:sz w:val="28"/>
          <w:szCs w:val="28"/>
        </w:rPr>
        <w:t xml:space="preserve"> place competitor in each category.  Sweepstakes trophies will be given to the top 3 schools.</w:t>
      </w:r>
    </w:p>
    <w:p w:rsidR="003E3C10" w:rsidRPr="003E3C10" w:rsidRDefault="003E3C10" w:rsidP="00347D1C">
      <w:pPr>
        <w:jc w:val="center"/>
        <w:rPr>
          <w:sz w:val="28"/>
          <w:szCs w:val="28"/>
        </w:rPr>
      </w:pPr>
    </w:p>
    <w:p w:rsidR="003E3C10" w:rsidRPr="003E3C10" w:rsidRDefault="003E3C10" w:rsidP="00347D1C">
      <w:pPr>
        <w:jc w:val="center"/>
        <w:rPr>
          <w:sz w:val="28"/>
          <w:szCs w:val="28"/>
          <w:u w:val="single"/>
        </w:rPr>
      </w:pPr>
      <w:r w:rsidRPr="003E3C10">
        <w:rPr>
          <w:sz w:val="28"/>
          <w:szCs w:val="28"/>
          <w:u w:val="single"/>
        </w:rPr>
        <w:t>ENTRIES</w:t>
      </w:r>
    </w:p>
    <w:p w:rsidR="003E3C10" w:rsidRPr="003E3C10" w:rsidRDefault="003E3C10" w:rsidP="00347D1C">
      <w:pPr>
        <w:jc w:val="center"/>
        <w:rPr>
          <w:sz w:val="28"/>
          <w:szCs w:val="28"/>
        </w:rPr>
      </w:pPr>
      <w:r w:rsidRPr="003E3C10">
        <w:rPr>
          <w:sz w:val="28"/>
          <w:szCs w:val="28"/>
        </w:rPr>
        <w:t>Teams are free to enter an unlimited amount of students in each event.  Only the top three students in each event will count towards sweepstakes.  Each entry will be charged $5 with Duo Interpretation and Duo Improvisation entry charged $10.</w:t>
      </w:r>
    </w:p>
    <w:p w:rsidR="003E3C10" w:rsidRPr="003E3C10" w:rsidRDefault="003E3C10" w:rsidP="00347D1C">
      <w:pPr>
        <w:jc w:val="center"/>
        <w:rPr>
          <w:sz w:val="28"/>
          <w:szCs w:val="28"/>
        </w:rPr>
      </w:pPr>
    </w:p>
    <w:p w:rsidR="003E3C10" w:rsidRPr="003E3C10" w:rsidRDefault="003E3C10" w:rsidP="00347D1C">
      <w:pPr>
        <w:jc w:val="center"/>
        <w:rPr>
          <w:b/>
          <w:sz w:val="28"/>
          <w:szCs w:val="28"/>
        </w:rPr>
      </w:pPr>
      <w:r w:rsidRPr="003E3C10">
        <w:rPr>
          <w:b/>
          <w:sz w:val="28"/>
          <w:szCs w:val="28"/>
        </w:rPr>
        <w:t xml:space="preserve">The deadline for entries is </w:t>
      </w:r>
      <w:r w:rsidR="00906A72">
        <w:rPr>
          <w:b/>
          <w:sz w:val="28"/>
          <w:szCs w:val="28"/>
        </w:rPr>
        <w:t>December 4</w:t>
      </w:r>
      <w:r w:rsidR="00906A72" w:rsidRPr="00906A72">
        <w:rPr>
          <w:b/>
          <w:sz w:val="28"/>
          <w:szCs w:val="28"/>
          <w:vertAlign w:val="superscript"/>
        </w:rPr>
        <w:t>th</w:t>
      </w:r>
      <w:r w:rsidR="00906A72">
        <w:rPr>
          <w:b/>
          <w:sz w:val="28"/>
          <w:szCs w:val="28"/>
        </w:rPr>
        <w:t xml:space="preserve"> </w:t>
      </w:r>
      <w:r w:rsidRPr="003E3C10">
        <w:rPr>
          <w:b/>
          <w:sz w:val="28"/>
          <w:szCs w:val="28"/>
        </w:rPr>
        <w:t xml:space="preserve">at 4:00 PM.  Any drops or </w:t>
      </w:r>
      <w:proofErr w:type="gramStart"/>
      <w:r w:rsidRPr="003E3C10">
        <w:rPr>
          <w:b/>
          <w:sz w:val="28"/>
          <w:szCs w:val="28"/>
        </w:rPr>
        <w:t>adds</w:t>
      </w:r>
      <w:proofErr w:type="gramEnd"/>
      <w:r w:rsidRPr="003E3C10">
        <w:rPr>
          <w:b/>
          <w:sz w:val="28"/>
          <w:szCs w:val="28"/>
        </w:rPr>
        <w:t xml:space="preserve"> after this date will be charged a $10 drop fee.</w:t>
      </w:r>
    </w:p>
    <w:p w:rsidR="003E3C10" w:rsidRPr="003E3C10" w:rsidRDefault="003E3C10" w:rsidP="00347D1C">
      <w:pPr>
        <w:jc w:val="center"/>
        <w:rPr>
          <w:b/>
          <w:sz w:val="28"/>
          <w:szCs w:val="28"/>
        </w:rPr>
      </w:pPr>
    </w:p>
    <w:p w:rsidR="003E3C10" w:rsidRPr="003E3C10" w:rsidRDefault="003E3C10" w:rsidP="00347D1C">
      <w:pPr>
        <w:jc w:val="center"/>
        <w:rPr>
          <w:sz w:val="28"/>
          <w:szCs w:val="28"/>
          <w:u w:val="single"/>
        </w:rPr>
      </w:pPr>
      <w:r w:rsidRPr="003E3C10">
        <w:rPr>
          <w:sz w:val="28"/>
          <w:szCs w:val="28"/>
          <w:u w:val="single"/>
        </w:rPr>
        <w:t>JUDGES</w:t>
      </w:r>
    </w:p>
    <w:p w:rsidR="003E3C10" w:rsidRPr="003E3C10" w:rsidRDefault="003E3C10" w:rsidP="00347D1C">
      <w:pPr>
        <w:jc w:val="center"/>
        <w:rPr>
          <w:sz w:val="28"/>
          <w:szCs w:val="28"/>
        </w:rPr>
      </w:pPr>
      <w:r w:rsidRPr="003E3C10">
        <w:rPr>
          <w:sz w:val="28"/>
          <w:szCs w:val="28"/>
        </w:rPr>
        <w:t>Speech:  You must provide one judge for every six entries or fraction thereof; 7 entries = 2 judges, etc.</w:t>
      </w:r>
    </w:p>
    <w:p w:rsidR="003E3C10" w:rsidRPr="003E3C10" w:rsidRDefault="003E3C10" w:rsidP="00347D1C">
      <w:pPr>
        <w:jc w:val="center"/>
        <w:rPr>
          <w:sz w:val="28"/>
          <w:szCs w:val="28"/>
        </w:rPr>
      </w:pPr>
      <w:r w:rsidRPr="003E3C10">
        <w:rPr>
          <w:sz w:val="28"/>
          <w:szCs w:val="28"/>
        </w:rPr>
        <w:t>Remember Duo Interpretation and Improvisational Duo count as one entry in judges needed and as two entries in fees to pay ($5 per kid = $10 per duo entry). You may hire judges you do not provide for $40 apiece. Your judges should be familiar with the KHSSL rules and ballots. We promise to have a delicious hospitality room.  So bribe your parents and volunteers to judge with food and goodies!  We want your judges!</w:t>
      </w:r>
    </w:p>
    <w:p w:rsidR="003E3C10" w:rsidRDefault="003E3C10" w:rsidP="00347D1C">
      <w:pPr>
        <w:jc w:val="center"/>
        <w:rPr>
          <w:sz w:val="28"/>
          <w:szCs w:val="28"/>
        </w:rPr>
      </w:pPr>
    </w:p>
    <w:p w:rsidR="00906A72" w:rsidRDefault="00906A72" w:rsidP="00347D1C">
      <w:pPr>
        <w:jc w:val="center"/>
        <w:rPr>
          <w:sz w:val="28"/>
          <w:szCs w:val="28"/>
        </w:rPr>
      </w:pPr>
    </w:p>
    <w:p w:rsidR="00906A72" w:rsidRDefault="00906A72" w:rsidP="00347D1C">
      <w:pPr>
        <w:jc w:val="center"/>
        <w:rPr>
          <w:sz w:val="28"/>
          <w:szCs w:val="28"/>
        </w:rPr>
      </w:pPr>
    </w:p>
    <w:p w:rsidR="00906A72" w:rsidRDefault="00906A72" w:rsidP="00347D1C">
      <w:pPr>
        <w:jc w:val="center"/>
        <w:rPr>
          <w:sz w:val="28"/>
          <w:szCs w:val="28"/>
        </w:rPr>
      </w:pPr>
    </w:p>
    <w:p w:rsidR="00906A72" w:rsidRPr="003E3C10" w:rsidRDefault="00906A72" w:rsidP="00347D1C">
      <w:pPr>
        <w:jc w:val="center"/>
        <w:rPr>
          <w:sz w:val="28"/>
          <w:szCs w:val="28"/>
        </w:rPr>
      </w:pPr>
    </w:p>
    <w:p w:rsidR="003E3C10" w:rsidRPr="003E3C10" w:rsidRDefault="003E3C10" w:rsidP="00347D1C">
      <w:pPr>
        <w:jc w:val="center"/>
        <w:rPr>
          <w:sz w:val="28"/>
          <w:szCs w:val="28"/>
          <w:u w:val="single"/>
        </w:rPr>
      </w:pPr>
      <w:r w:rsidRPr="003E3C10">
        <w:rPr>
          <w:sz w:val="28"/>
          <w:szCs w:val="28"/>
          <w:u w:val="single"/>
        </w:rPr>
        <w:lastRenderedPageBreak/>
        <w:t>SPEECH SCHEDULE</w:t>
      </w:r>
    </w:p>
    <w:p w:rsidR="003E3C10" w:rsidRPr="003E3C10" w:rsidRDefault="003E3C10" w:rsidP="00347D1C">
      <w:pPr>
        <w:jc w:val="center"/>
        <w:rPr>
          <w:sz w:val="28"/>
          <w:szCs w:val="28"/>
        </w:rPr>
      </w:pPr>
    </w:p>
    <w:p w:rsidR="003E3C10" w:rsidRPr="003E3C10" w:rsidRDefault="003E3C10" w:rsidP="00347D1C">
      <w:pPr>
        <w:rPr>
          <w:sz w:val="28"/>
          <w:szCs w:val="28"/>
        </w:rPr>
      </w:pPr>
      <w:r w:rsidRPr="003E3C10">
        <w:rPr>
          <w:sz w:val="28"/>
          <w:szCs w:val="28"/>
        </w:rPr>
        <w:t xml:space="preserve">7:00 – 8:00 AM </w:t>
      </w:r>
      <w:r w:rsidRPr="003E3C10">
        <w:rPr>
          <w:sz w:val="28"/>
          <w:szCs w:val="28"/>
        </w:rPr>
        <w:tab/>
      </w:r>
      <w:r w:rsidRPr="003E3C10">
        <w:rPr>
          <w:sz w:val="28"/>
          <w:szCs w:val="28"/>
        </w:rPr>
        <w:tab/>
        <w:t>Registration</w:t>
      </w:r>
    </w:p>
    <w:p w:rsidR="003E3C10" w:rsidRPr="003E3C10" w:rsidRDefault="00347D1C" w:rsidP="00347D1C">
      <w:pPr>
        <w:rPr>
          <w:sz w:val="28"/>
          <w:szCs w:val="28"/>
        </w:rPr>
      </w:pPr>
      <w:r>
        <w:rPr>
          <w:sz w:val="28"/>
          <w:szCs w:val="28"/>
        </w:rPr>
        <w:t xml:space="preserve">8:00 AM </w:t>
      </w:r>
      <w:r>
        <w:rPr>
          <w:sz w:val="28"/>
          <w:szCs w:val="28"/>
        </w:rPr>
        <w:tab/>
      </w:r>
      <w:r>
        <w:rPr>
          <w:sz w:val="28"/>
          <w:szCs w:val="28"/>
        </w:rPr>
        <w:tab/>
      </w:r>
      <w:r>
        <w:rPr>
          <w:sz w:val="28"/>
          <w:szCs w:val="28"/>
        </w:rPr>
        <w:tab/>
      </w:r>
      <w:proofErr w:type="spellStart"/>
      <w:r w:rsidR="003E3C10" w:rsidRPr="003E3C10">
        <w:rPr>
          <w:sz w:val="28"/>
          <w:szCs w:val="28"/>
        </w:rPr>
        <w:t>Extemp</w:t>
      </w:r>
      <w:proofErr w:type="spellEnd"/>
      <w:r w:rsidR="003E3C10" w:rsidRPr="003E3C10">
        <w:rPr>
          <w:sz w:val="28"/>
          <w:szCs w:val="28"/>
        </w:rPr>
        <w:t xml:space="preserve"> Draw will begin in the library</w:t>
      </w:r>
    </w:p>
    <w:p w:rsidR="003E3C10" w:rsidRPr="003E3C10" w:rsidRDefault="003E3C10" w:rsidP="00347D1C">
      <w:pPr>
        <w:rPr>
          <w:sz w:val="28"/>
          <w:szCs w:val="28"/>
        </w:rPr>
      </w:pPr>
      <w:r w:rsidRPr="003E3C10">
        <w:rPr>
          <w:sz w:val="28"/>
          <w:szCs w:val="28"/>
        </w:rPr>
        <w:t>8:30 AM</w:t>
      </w:r>
      <w:r w:rsidRPr="003E3C10">
        <w:rPr>
          <w:sz w:val="28"/>
          <w:szCs w:val="28"/>
        </w:rPr>
        <w:tab/>
      </w:r>
      <w:r w:rsidRPr="003E3C10">
        <w:rPr>
          <w:sz w:val="28"/>
          <w:szCs w:val="28"/>
        </w:rPr>
        <w:tab/>
      </w:r>
      <w:r w:rsidR="00347D1C">
        <w:rPr>
          <w:sz w:val="28"/>
          <w:szCs w:val="28"/>
        </w:rPr>
        <w:tab/>
      </w:r>
      <w:r w:rsidRPr="003E3C10">
        <w:rPr>
          <w:sz w:val="28"/>
          <w:szCs w:val="28"/>
        </w:rPr>
        <w:t>Round 1</w:t>
      </w:r>
    </w:p>
    <w:p w:rsidR="003E3C10" w:rsidRPr="003E3C10" w:rsidRDefault="003E3C10" w:rsidP="00347D1C">
      <w:pPr>
        <w:rPr>
          <w:sz w:val="28"/>
          <w:szCs w:val="28"/>
        </w:rPr>
      </w:pPr>
      <w:r w:rsidRPr="003E3C10">
        <w:rPr>
          <w:sz w:val="28"/>
          <w:szCs w:val="28"/>
        </w:rPr>
        <w:t xml:space="preserve">9:30 AM </w:t>
      </w:r>
      <w:r w:rsidRPr="003E3C10">
        <w:rPr>
          <w:sz w:val="28"/>
          <w:szCs w:val="28"/>
        </w:rPr>
        <w:tab/>
      </w:r>
      <w:r w:rsidRPr="003E3C10">
        <w:rPr>
          <w:sz w:val="28"/>
          <w:szCs w:val="28"/>
        </w:rPr>
        <w:tab/>
      </w:r>
      <w:r w:rsidR="00347D1C">
        <w:rPr>
          <w:sz w:val="28"/>
          <w:szCs w:val="28"/>
        </w:rPr>
        <w:tab/>
      </w:r>
      <w:proofErr w:type="spellStart"/>
      <w:r w:rsidRPr="003E3C10">
        <w:rPr>
          <w:sz w:val="28"/>
          <w:szCs w:val="28"/>
        </w:rPr>
        <w:t>Extemp</w:t>
      </w:r>
      <w:proofErr w:type="spellEnd"/>
      <w:r w:rsidRPr="003E3C10">
        <w:rPr>
          <w:sz w:val="28"/>
          <w:szCs w:val="28"/>
        </w:rPr>
        <w:t xml:space="preserve"> Draw Round 2</w:t>
      </w:r>
    </w:p>
    <w:p w:rsidR="003E3C10" w:rsidRPr="003E3C10" w:rsidRDefault="003E3C10" w:rsidP="00347D1C">
      <w:pPr>
        <w:rPr>
          <w:sz w:val="28"/>
          <w:szCs w:val="28"/>
        </w:rPr>
      </w:pPr>
      <w:r w:rsidRPr="003E3C10">
        <w:rPr>
          <w:sz w:val="28"/>
          <w:szCs w:val="28"/>
        </w:rPr>
        <w:t>10:00 AM</w:t>
      </w:r>
      <w:r w:rsidRPr="003E3C10">
        <w:rPr>
          <w:sz w:val="28"/>
          <w:szCs w:val="28"/>
        </w:rPr>
        <w:tab/>
      </w:r>
      <w:r w:rsidRPr="003E3C10">
        <w:rPr>
          <w:sz w:val="28"/>
          <w:szCs w:val="28"/>
        </w:rPr>
        <w:tab/>
      </w:r>
      <w:r w:rsidR="00347D1C">
        <w:rPr>
          <w:sz w:val="28"/>
          <w:szCs w:val="28"/>
        </w:rPr>
        <w:tab/>
      </w:r>
      <w:r w:rsidRPr="003E3C10">
        <w:rPr>
          <w:sz w:val="28"/>
          <w:szCs w:val="28"/>
        </w:rPr>
        <w:t>Round 2</w:t>
      </w:r>
    </w:p>
    <w:p w:rsidR="003E3C10" w:rsidRPr="003E3C10" w:rsidRDefault="003E3C10" w:rsidP="00347D1C">
      <w:pPr>
        <w:rPr>
          <w:sz w:val="28"/>
          <w:szCs w:val="28"/>
        </w:rPr>
      </w:pPr>
      <w:r w:rsidRPr="003E3C10">
        <w:rPr>
          <w:sz w:val="28"/>
          <w:szCs w:val="28"/>
        </w:rPr>
        <w:t>11:00 AM</w:t>
      </w:r>
      <w:r w:rsidRPr="003E3C10">
        <w:rPr>
          <w:sz w:val="28"/>
          <w:szCs w:val="28"/>
        </w:rPr>
        <w:tab/>
      </w:r>
      <w:r w:rsidRPr="003E3C10">
        <w:rPr>
          <w:sz w:val="28"/>
          <w:szCs w:val="28"/>
        </w:rPr>
        <w:tab/>
      </w:r>
      <w:r w:rsidR="00347D1C">
        <w:rPr>
          <w:sz w:val="28"/>
          <w:szCs w:val="28"/>
        </w:rPr>
        <w:tab/>
      </w:r>
      <w:proofErr w:type="spellStart"/>
      <w:r w:rsidRPr="003E3C10">
        <w:rPr>
          <w:sz w:val="28"/>
          <w:szCs w:val="28"/>
        </w:rPr>
        <w:t>Extemp</w:t>
      </w:r>
      <w:proofErr w:type="spellEnd"/>
      <w:r w:rsidRPr="003E3C10">
        <w:rPr>
          <w:sz w:val="28"/>
          <w:szCs w:val="28"/>
        </w:rPr>
        <w:t xml:space="preserve"> Draw Round 3</w:t>
      </w:r>
    </w:p>
    <w:p w:rsidR="003E3C10" w:rsidRPr="003E3C10" w:rsidRDefault="003E3C10" w:rsidP="00347D1C">
      <w:pPr>
        <w:rPr>
          <w:sz w:val="28"/>
          <w:szCs w:val="28"/>
        </w:rPr>
      </w:pPr>
      <w:r w:rsidRPr="003E3C10">
        <w:rPr>
          <w:sz w:val="28"/>
          <w:szCs w:val="28"/>
        </w:rPr>
        <w:t>11:30 AM</w:t>
      </w:r>
      <w:r w:rsidRPr="003E3C10">
        <w:rPr>
          <w:sz w:val="28"/>
          <w:szCs w:val="28"/>
        </w:rPr>
        <w:tab/>
      </w:r>
      <w:r w:rsidRPr="003E3C10">
        <w:rPr>
          <w:sz w:val="28"/>
          <w:szCs w:val="28"/>
        </w:rPr>
        <w:tab/>
      </w:r>
      <w:r w:rsidR="00347D1C">
        <w:rPr>
          <w:sz w:val="28"/>
          <w:szCs w:val="28"/>
        </w:rPr>
        <w:tab/>
      </w:r>
      <w:r w:rsidRPr="003E3C10">
        <w:rPr>
          <w:sz w:val="28"/>
          <w:szCs w:val="28"/>
        </w:rPr>
        <w:t>Round 3</w:t>
      </w:r>
    </w:p>
    <w:p w:rsidR="003E3C10" w:rsidRPr="003E3C10" w:rsidRDefault="003E3C10" w:rsidP="00347D1C">
      <w:pPr>
        <w:rPr>
          <w:sz w:val="28"/>
          <w:szCs w:val="28"/>
        </w:rPr>
      </w:pPr>
      <w:r w:rsidRPr="003E3C10">
        <w:rPr>
          <w:sz w:val="28"/>
          <w:szCs w:val="28"/>
        </w:rPr>
        <w:t>1:30 PM</w:t>
      </w:r>
      <w:r w:rsidRPr="003E3C10">
        <w:rPr>
          <w:sz w:val="28"/>
          <w:szCs w:val="28"/>
        </w:rPr>
        <w:tab/>
      </w:r>
      <w:r w:rsidRPr="003E3C10">
        <w:rPr>
          <w:sz w:val="28"/>
          <w:szCs w:val="28"/>
        </w:rPr>
        <w:tab/>
      </w:r>
      <w:r w:rsidRPr="003E3C10">
        <w:rPr>
          <w:sz w:val="28"/>
          <w:szCs w:val="28"/>
        </w:rPr>
        <w:tab/>
        <w:t>Finals</w:t>
      </w:r>
    </w:p>
    <w:p w:rsidR="003E3C10" w:rsidRPr="003E3C10" w:rsidRDefault="003E3C10" w:rsidP="00347D1C">
      <w:pPr>
        <w:rPr>
          <w:sz w:val="28"/>
          <w:szCs w:val="28"/>
        </w:rPr>
      </w:pPr>
      <w:r w:rsidRPr="003E3C10">
        <w:rPr>
          <w:sz w:val="28"/>
          <w:szCs w:val="28"/>
        </w:rPr>
        <w:t>4:00 PM</w:t>
      </w:r>
      <w:r w:rsidRPr="003E3C10">
        <w:rPr>
          <w:sz w:val="28"/>
          <w:szCs w:val="28"/>
        </w:rPr>
        <w:tab/>
      </w:r>
      <w:r w:rsidRPr="003E3C10">
        <w:rPr>
          <w:sz w:val="28"/>
          <w:szCs w:val="28"/>
        </w:rPr>
        <w:tab/>
      </w:r>
      <w:r w:rsidRPr="003E3C10">
        <w:rPr>
          <w:sz w:val="28"/>
          <w:szCs w:val="28"/>
        </w:rPr>
        <w:tab/>
        <w:t>Awards</w:t>
      </w:r>
    </w:p>
    <w:p w:rsidR="003E3C10" w:rsidRPr="003E3C10" w:rsidRDefault="003E3C10" w:rsidP="00347D1C">
      <w:pPr>
        <w:rPr>
          <w:sz w:val="28"/>
          <w:szCs w:val="28"/>
        </w:rPr>
      </w:pPr>
    </w:p>
    <w:p w:rsidR="003E3C10" w:rsidRPr="003E3C10" w:rsidRDefault="003E3C10" w:rsidP="00347D1C">
      <w:pPr>
        <w:jc w:val="center"/>
        <w:rPr>
          <w:sz w:val="28"/>
          <w:szCs w:val="28"/>
          <w:u w:val="single"/>
        </w:rPr>
      </w:pPr>
      <w:r w:rsidRPr="003E3C10">
        <w:rPr>
          <w:sz w:val="28"/>
          <w:szCs w:val="28"/>
          <w:u w:val="single"/>
        </w:rPr>
        <w:t>FOOD</w:t>
      </w:r>
    </w:p>
    <w:p w:rsidR="003E3C10" w:rsidRPr="003E3C10" w:rsidRDefault="003E3C10" w:rsidP="00347D1C">
      <w:pPr>
        <w:jc w:val="center"/>
        <w:rPr>
          <w:sz w:val="28"/>
          <w:szCs w:val="28"/>
        </w:rPr>
      </w:pPr>
      <w:r w:rsidRPr="003E3C10">
        <w:rPr>
          <w:sz w:val="28"/>
          <w:szCs w:val="28"/>
        </w:rPr>
        <w:t>There will be a hospitality room available for all judges, coaches, and bus drivers.  Student will be able to purchase food in the cafeteria.  There will be a wide variety or goodies to choose from for students and judges alike.</w:t>
      </w:r>
    </w:p>
    <w:p w:rsidR="003E3C10" w:rsidRPr="003E3C10" w:rsidRDefault="003E3C10" w:rsidP="00347D1C">
      <w:pPr>
        <w:rPr>
          <w:sz w:val="28"/>
          <w:szCs w:val="28"/>
        </w:rPr>
      </w:pPr>
    </w:p>
    <w:p w:rsidR="003E3C10" w:rsidRPr="003E3C10" w:rsidRDefault="003E3C10" w:rsidP="00347D1C">
      <w:pPr>
        <w:jc w:val="center"/>
        <w:rPr>
          <w:sz w:val="28"/>
          <w:szCs w:val="28"/>
          <w:u w:val="single"/>
        </w:rPr>
      </w:pPr>
      <w:r w:rsidRPr="003E3C10">
        <w:rPr>
          <w:sz w:val="28"/>
          <w:szCs w:val="28"/>
          <w:u w:val="single"/>
        </w:rPr>
        <w:t>DIRECTIONS</w:t>
      </w:r>
    </w:p>
    <w:p w:rsidR="003E3C10" w:rsidRPr="003E3C10" w:rsidRDefault="003E3C10" w:rsidP="00347D1C">
      <w:pPr>
        <w:jc w:val="center"/>
        <w:rPr>
          <w:b/>
          <w:sz w:val="28"/>
          <w:szCs w:val="28"/>
          <w:u w:val="single"/>
        </w:rPr>
      </w:pPr>
      <w:r w:rsidRPr="003E3C10">
        <w:rPr>
          <w:b/>
          <w:sz w:val="28"/>
          <w:szCs w:val="28"/>
          <w:u w:val="single"/>
        </w:rPr>
        <w:t>South of Boone (From 71/75)</w:t>
      </w:r>
    </w:p>
    <w:p w:rsidR="003E3C10" w:rsidRPr="003E3C10" w:rsidRDefault="003E3C10" w:rsidP="00347D1C">
      <w:pPr>
        <w:pStyle w:val="ListParagraph"/>
        <w:numPr>
          <w:ilvl w:val="0"/>
          <w:numId w:val="1"/>
        </w:numPr>
        <w:jc w:val="center"/>
        <w:rPr>
          <w:sz w:val="28"/>
          <w:szCs w:val="28"/>
        </w:rPr>
      </w:pPr>
      <w:r w:rsidRPr="003E3C10">
        <w:rPr>
          <w:sz w:val="28"/>
          <w:szCs w:val="28"/>
        </w:rPr>
        <w:t>Take the KY-18 exit, EXIT 181, toward Florence/Burlington.</w:t>
      </w:r>
    </w:p>
    <w:p w:rsidR="003E3C10" w:rsidRPr="003E3C10" w:rsidRDefault="003E3C10" w:rsidP="00347D1C">
      <w:pPr>
        <w:pStyle w:val="ListParagraph"/>
        <w:numPr>
          <w:ilvl w:val="0"/>
          <w:numId w:val="1"/>
        </w:numPr>
        <w:jc w:val="center"/>
        <w:rPr>
          <w:sz w:val="28"/>
          <w:szCs w:val="28"/>
        </w:rPr>
      </w:pPr>
      <w:r w:rsidRPr="003E3C10">
        <w:rPr>
          <w:sz w:val="28"/>
          <w:szCs w:val="28"/>
        </w:rPr>
        <w:t>Turn right onto KY-18/Burlington Pike.</w:t>
      </w:r>
    </w:p>
    <w:p w:rsidR="003E3C10" w:rsidRPr="003E3C10" w:rsidRDefault="003E3C10" w:rsidP="00347D1C">
      <w:pPr>
        <w:pStyle w:val="ListParagraph"/>
        <w:numPr>
          <w:ilvl w:val="0"/>
          <w:numId w:val="1"/>
        </w:numPr>
        <w:jc w:val="center"/>
        <w:rPr>
          <w:sz w:val="28"/>
          <w:szCs w:val="28"/>
        </w:rPr>
      </w:pPr>
      <w:r w:rsidRPr="003E3C10">
        <w:rPr>
          <w:sz w:val="28"/>
          <w:szCs w:val="28"/>
        </w:rPr>
        <w:t>Boone County High School will be on your left.</w:t>
      </w:r>
    </w:p>
    <w:p w:rsidR="003E3C10" w:rsidRPr="003E3C10" w:rsidRDefault="003E3C10" w:rsidP="00347D1C">
      <w:pPr>
        <w:jc w:val="center"/>
        <w:rPr>
          <w:sz w:val="28"/>
          <w:szCs w:val="28"/>
        </w:rPr>
      </w:pPr>
    </w:p>
    <w:p w:rsidR="003E3C10" w:rsidRPr="00906A72" w:rsidRDefault="003E3C10" w:rsidP="00347D1C">
      <w:pPr>
        <w:jc w:val="center"/>
        <w:rPr>
          <w:b/>
          <w:sz w:val="28"/>
          <w:szCs w:val="28"/>
          <w:u w:val="single"/>
        </w:rPr>
      </w:pPr>
      <w:r w:rsidRPr="00906A72">
        <w:rPr>
          <w:b/>
          <w:sz w:val="28"/>
          <w:szCs w:val="28"/>
          <w:u w:val="single"/>
        </w:rPr>
        <w:t>North of Boone (71/75)</w:t>
      </w:r>
    </w:p>
    <w:p w:rsidR="003E3C10" w:rsidRPr="003E3C10" w:rsidRDefault="003E3C10" w:rsidP="00347D1C">
      <w:pPr>
        <w:pStyle w:val="ListParagraph"/>
        <w:numPr>
          <w:ilvl w:val="0"/>
          <w:numId w:val="2"/>
        </w:numPr>
        <w:jc w:val="center"/>
        <w:rPr>
          <w:sz w:val="28"/>
          <w:szCs w:val="28"/>
        </w:rPr>
      </w:pPr>
      <w:r w:rsidRPr="003E3C10">
        <w:rPr>
          <w:sz w:val="28"/>
          <w:szCs w:val="28"/>
        </w:rPr>
        <w:t xml:space="preserve">Take </w:t>
      </w:r>
      <w:proofErr w:type="spellStart"/>
      <w:r w:rsidRPr="003E3C10">
        <w:rPr>
          <w:sz w:val="28"/>
          <w:szCs w:val="28"/>
        </w:rPr>
        <w:t>Turfway</w:t>
      </w:r>
      <w:proofErr w:type="spellEnd"/>
      <w:r w:rsidRPr="003E3C10">
        <w:rPr>
          <w:sz w:val="28"/>
          <w:szCs w:val="28"/>
        </w:rPr>
        <w:t xml:space="preserve"> Exit 182</w:t>
      </w:r>
    </w:p>
    <w:p w:rsidR="003E3C10" w:rsidRPr="003E3C10" w:rsidRDefault="003E3C10" w:rsidP="00347D1C">
      <w:pPr>
        <w:pStyle w:val="ListParagraph"/>
        <w:numPr>
          <w:ilvl w:val="0"/>
          <w:numId w:val="2"/>
        </w:numPr>
        <w:jc w:val="center"/>
        <w:rPr>
          <w:sz w:val="28"/>
          <w:szCs w:val="28"/>
        </w:rPr>
      </w:pPr>
      <w:r w:rsidRPr="003E3C10">
        <w:rPr>
          <w:sz w:val="28"/>
          <w:szCs w:val="28"/>
        </w:rPr>
        <w:t>Turn right off the exit onto Huston Rd</w:t>
      </w:r>
    </w:p>
    <w:p w:rsidR="003E3C10" w:rsidRPr="003E3C10" w:rsidRDefault="003E3C10" w:rsidP="00347D1C">
      <w:pPr>
        <w:pStyle w:val="ListParagraph"/>
        <w:numPr>
          <w:ilvl w:val="0"/>
          <w:numId w:val="2"/>
        </w:numPr>
        <w:jc w:val="center"/>
        <w:rPr>
          <w:sz w:val="28"/>
          <w:szCs w:val="28"/>
        </w:rPr>
      </w:pPr>
      <w:r w:rsidRPr="003E3C10">
        <w:rPr>
          <w:sz w:val="28"/>
          <w:szCs w:val="28"/>
        </w:rPr>
        <w:t xml:space="preserve">Turn right at the intersection of Huston and </w:t>
      </w:r>
      <w:proofErr w:type="spellStart"/>
      <w:r w:rsidRPr="003E3C10">
        <w:rPr>
          <w:sz w:val="28"/>
          <w:szCs w:val="28"/>
        </w:rPr>
        <w:t>Turfway</w:t>
      </w:r>
      <w:proofErr w:type="spellEnd"/>
    </w:p>
    <w:p w:rsidR="003E3C10" w:rsidRPr="003E3C10" w:rsidRDefault="003E3C10" w:rsidP="00347D1C">
      <w:pPr>
        <w:pStyle w:val="ListParagraph"/>
        <w:numPr>
          <w:ilvl w:val="0"/>
          <w:numId w:val="2"/>
        </w:numPr>
        <w:jc w:val="center"/>
        <w:rPr>
          <w:sz w:val="28"/>
          <w:szCs w:val="28"/>
        </w:rPr>
      </w:pPr>
      <w:r w:rsidRPr="003E3C10">
        <w:rPr>
          <w:sz w:val="28"/>
          <w:szCs w:val="28"/>
        </w:rPr>
        <w:t>Turn right at the third light onto KY 18/Burlington Pike</w:t>
      </w:r>
    </w:p>
    <w:p w:rsidR="003E3C10" w:rsidRPr="003E3C10" w:rsidRDefault="003E3C10" w:rsidP="00347D1C">
      <w:pPr>
        <w:pStyle w:val="ListParagraph"/>
        <w:numPr>
          <w:ilvl w:val="0"/>
          <w:numId w:val="2"/>
        </w:numPr>
        <w:jc w:val="center"/>
        <w:rPr>
          <w:sz w:val="28"/>
          <w:szCs w:val="28"/>
        </w:rPr>
      </w:pPr>
      <w:r w:rsidRPr="003E3C10">
        <w:rPr>
          <w:sz w:val="28"/>
          <w:szCs w:val="28"/>
        </w:rPr>
        <w:t>The high school will be on your right.</w:t>
      </w:r>
    </w:p>
    <w:p w:rsidR="003E3C10" w:rsidRPr="003E3C10" w:rsidRDefault="003E3C10" w:rsidP="00347D1C">
      <w:pPr>
        <w:jc w:val="center"/>
        <w:rPr>
          <w:sz w:val="28"/>
          <w:szCs w:val="28"/>
        </w:rPr>
      </w:pPr>
    </w:p>
    <w:p w:rsidR="003E3C10" w:rsidRPr="003E3C10" w:rsidRDefault="003E3C10" w:rsidP="00347D1C">
      <w:pPr>
        <w:jc w:val="center"/>
        <w:rPr>
          <w:sz w:val="28"/>
          <w:szCs w:val="28"/>
        </w:rPr>
      </w:pPr>
      <w:r w:rsidRPr="003E3C10">
        <w:rPr>
          <w:sz w:val="28"/>
          <w:szCs w:val="28"/>
        </w:rPr>
        <w:t>**You may drop students off at the main entrance and then park busses in the parking lot to the left of the school.</w:t>
      </w:r>
    </w:p>
    <w:p w:rsidR="003E3C10" w:rsidRPr="003E3C10" w:rsidRDefault="003E3C10" w:rsidP="00347D1C">
      <w:pPr>
        <w:jc w:val="center"/>
        <w:rPr>
          <w:sz w:val="28"/>
          <w:szCs w:val="28"/>
          <w:u w:val="single"/>
        </w:rPr>
      </w:pPr>
      <w:r w:rsidRPr="003E3C10">
        <w:rPr>
          <w:sz w:val="28"/>
          <w:szCs w:val="28"/>
          <w:u w:val="single"/>
        </w:rPr>
        <w:t>HOW TO ENTER</w:t>
      </w:r>
    </w:p>
    <w:p w:rsidR="003E3C10" w:rsidRPr="003E3C10" w:rsidRDefault="003E3C10" w:rsidP="00347D1C">
      <w:pPr>
        <w:jc w:val="center"/>
        <w:rPr>
          <w:sz w:val="28"/>
          <w:szCs w:val="28"/>
        </w:rPr>
      </w:pPr>
      <w:r w:rsidRPr="003E3C10">
        <w:rPr>
          <w:sz w:val="28"/>
          <w:szCs w:val="28"/>
        </w:rPr>
        <w:t xml:space="preserve">Please register online at </w:t>
      </w:r>
      <w:hyperlink r:id="rId6" w:history="1">
        <w:r w:rsidRPr="003E3C10">
          <w:rPr>
            <w:rStyle w:val="Hyperlink"/>
            <w:sz w:val="28"/>
            <w:szCs w:val="28"/>
          </w:rPr>
          <w:t>www.tabroom.com</w:t>
        </w:r>
      </w:hyperlink>
      <w:r w:rsidRPr="003E3C10">
        <w:rPr>
          <w:sz w:val="28"/>
          <w:szCs w:val="28"/>
        </w:rPr>
        <w:t xml:space="preserve"> . Please feel free to email us with any questions.  Email is the best way to get in touch with us throughout the day.  </w:t>
      </w:r>
      <w:hyperlink r:id="rId7" w:history="1">
        <w:r w:rsidRPr="003E3C10">
          <w:rPr>
            <w:rStyle w:val="Hyperlink"/>
            <w:sz w:val="28"/>
            <w:szCs w:val="28"/>
          </w:rPr>
          <w:t>emily.brownstead@boone.kyschools.us</w:t>
        </w:r>
      </w:hyperlink>
      <w:r w:rsidRPr="003E3C10">
        <w:rPr>
          <w:sz w:val="28"/>
          <w:szCs w:val="28"/>
        </w:rPr>
        <w:t xml:space="preserve"> or </w:t>
      </w:r>
      <w:hyperlink r:id="rId8" w:history="1">
        <w:r w:rsidR="00A17E1F" w:rsidRPr="00133727">
          <w:rPr>
            <w:rStyle w:val="Hyperlink"/>
            <w:sz w:val="28"/>
            <w:szCs w:val="28"/>
          </w:rPr>
          <w:t>erin.tharpe@boone.kyschools.us</w:t>
        </w:r>
      </w:hyperlink>
    </w:p>
    <w:p w:rsidR="003E3C10" w:rsidRPr="003E3C10" w:rsidRDefault="003E3C10" w:rsidP="00347D1C">
      <w:pPr>
        <w:jc w:val="center"/>
        <w:rPr>
          <w:sz w:val="28"/>
          <w:szCs w:val="28"/>
        </w:rPr>
      </w:pPr>
    </w:p>
    <w:p w:rsidR="003E3C10" w:rsidRPr="003E3C10" w:rsidRDefault="003E3C10" w:rsidP="00347D1C">
      <w:pPr>
        <w:jc w:val="center"/>
        <w:rPr>
          <w:sz w:val="28"/>
          <w:szCs w:val="28"/>
        </w:rPr>
      </w:pPr>
      <w:r w:rsidRPr="003E3C10">
        <w:rPr>
          <w:sz w:val="28"/>
          <w:szCs w:val="28"/>
        </w:rPr>
        <w:t>We look forward to seeing many of you on December</w:t>
      </w:r>
      <w:r w:rsidR="00906A72">
        <w:rPr>
          <w:sz w:val="28"/>
          <w:szCs w:val="28"/>
        </w:rPr>
        <w:t xml:space="preserve"> 7</w:t>
      </w:r>
      <w:r w:rsidR="00906A72" w:rsidRPr="00906A72">
        <w:rPr>
          <w:sz w:val="28"/>
          <w:szCs w:val="28"/>
          <w:vertAlign w:val="superscript"/>
        </w:rPr>
        <w:t>th</w:t>
      </w:r>
      <w:r w:rsidRPr="003E3C10">
        <w:rPr>
          <w:sz w:val="28"/>
          <w:szCs w:val="28"/>
        </w:rPr>
        <w:t>.</w:t>
      </w:r>
    </w:p>
    <w:p w:rsidR="003E3C10" w:rsidRPr="003E3C10" w:rsidRDefault="003E3C10" w:rsidP="00347D1C">
      <w:pPr>
        <w:jc w:val="center"/>
        <w:rPr>
          <w:sz w:val="28"/>
          <w:szCs w:val="28"/>
        </w:rPr>
      </w:pPr>
      <w:r w:rsidRPr="003E3C10">
        <w:rPr>
          <w:sz w:val="28"/>
          <w:szCs w:val="28"/>
        </w:rPr>
        <w:t>Sincerely,</w:t>
      </w:r>
    </w:p>
    <w:p w:rsidR="00C50906" w:rsidRDefault="003E3C10" w:rsidP="00347D1C">
      <w:pPr>
        <w:jc w:val="center"/>
      </w:pPr>
      <w:r w:rsidRPr="003E3C10">
        <w:rPr>
          <w:rStyle w:val="Hyperlink"/>
          <w:color w:val="auto"/>
          <w:sz w:val="28"/>
          <w:szCs w:val="28"/>
          <w:u w:val="none"/>
        </w:rPr>
        <w:t xml:space="preserve">Emily Brownstead and Erin </w:t>
      </w:r>
      <w:r w:rsidR="00A17E1F">
        <w:rPr>
          <w:rStyle w:val="Hyperlink"/>
          <w:color w:val="auto"/>
          <w:sz w:val="28"/>
          <w:szCs w:val="28"/>
          <w:u w:val="none"/>
        </w:rPr>
        <w:t>Tharpe</w:t>
      </w:r>
      <w:bookmarkStart w:id="0" w:name="_GoBack"/>
      <w:bookmarkEnd w:id="0"/>
    </w:p>
    <w:sectPr w:rsidR="00C509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44317"/>
    <w:multiLevelType w:val="hybridMultilevel"/>
    <w:tmpl w:val="A1860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964996"/>
    <w:multiLevelType w:val="hybridMultilevel"/>
    <w:tmpl w:val="C240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C10"/>
    <w:rsid w:val="002810CF"/>
    <w:rsid w:val="00347D1C"/>
    <w:rsid w:val="003E3C10"/>
    <w:rsid w:val="005A54E7"/>
    <w:rsid w:val="007B3790"/>
    <w:rsid w:val="00842DA7"/>
    <w:rsid w:val="00906A72"/>
    <w:rsid w:val="00A17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A4E25"/>
  <w15:chartTrackingRefBased/>
  <w15:docId w15:val="{6D19A4D7-E0CA-4B37-96D7-FFEED0951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C1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C10"/>
    <w:pPr>
      <w:ind w:left="720"/>
      <w:contextualSpacing/>
    </w:pPr>
  </w:style>
  <w:style w:type="character" w:styleId="Hyperlink">
    <w:name w:val="Hyperlink"/>
    <w:basedOn w:val="DefaultParagraphFont"/>
    <w:uiPriority w:val="99"/>
    <w:unhideWhenUsed/>
    <w:rsid w:val="003E3C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n.tharpe@boone.kyschools.us" TargetMode="External"/><Relationship Id="rId3" Type="http://schemas.openxmlformats.org/officeDocument/2006/relationships/settings" Target="settings.xml"/><Relationship Id="rId7" Type="http://schemas.openxmlformats.org/officeDocument/2006/relationships/hyperlink" Target="mailto:emily.brownstead@boone.kyschools.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broom.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Erin M</dc:creator>
  <cp:keywords/>
  <dc:description/>
  <cp:lastModifiedBy>Tharpe, Erin</cp:lastModifiedBy>
  <cp:revision>3</cp:revision>
  <dcterms:created xsi:type="dcterms:W3CDTF">2019-11-12T17:02:00Z</dcterms:created>
  <dcterms:modified xsi:type="dcterms:W3CDTF">2019-11-12T17:19:00Z</dcterms:modified>
</cp:coreProperties>
</file>