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E3A2F" w14:textId="77777777" w:rsidR="00C71943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>Dear Coach:</w:t>
      </w:r>
    </w:p>
    <w:p w14:paraId="453B0D18" w14:textId="77777777" w:rsidR="00C71943" w:rsidRPr="00E1522B" w:rsidRDefault="00C71943">
      <w:pPr>
        <w:rPr>
          <w:rFonts w:asciiTheme="minorHAnsi" w:hAnsiTheme="minorHAnsi"/>
        </w:rPr>
      </w:pPr>
    </w:p>
    <w:p w14:paraId="05721A67" w14:textId="66E3FF2C" w:rsidR="00AC110A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 xml:space="preserve">You are invited to attend the </w:t>
      </w:r>
      <w:r w:rsidR="008C4129" w:rsidRPr="00E1522B">
        <w:rPr>
          <w:rFonts w:asciiTheme="minorHAnsi" w:hAnsiTheme="minorHAnsi"/>
        </w:rPr>
        <w:t xml:space="preserve">Harrisburg </w:t>
      </w:r>
      <w:r w:rsidRPr="00E1522B">
        <w:rPr>
          <w:rFonts w:asciiTheme="minorHAnsi" w:hAnsiTheme="minorHAnsi"/>
        </w:rPr>
        <w:t>After</w:t>
      </w:r>
      <w:r w:rsidR="00E1522B">
        <w:rPr>
          <w:rFonts w:asciiTheme="minorHAnsi" w:hAnsiTheme="minorHAnsi"/>
        </w:rPr>
        <w:t>s</w:t>
      </w:r>
      <w:r w:rsidRPr="00E1522B">
        <w:rPr>
          <w:rFonts w:asciiTheme="minorHAnsi" w:hAnsiTheme="minorHAnsi"/>
        </w:rPr>
        <w:t xml:space="preserve">chool Novice </w:t>
      </w:r>
      <w:r w:rsidR="00C60835">
        <w:rPr>
          <w:rFonts w:asciiTheme="minorHAnsi" w:hAnsiTheme="minorHAnsi"/>
        </w:rPr>
        <w:t xml:space="preserve">debate </w:t>
      </w:r>
      <w:r w:rsidRPr="00E1522B">
        <w:rPr>
          <w:rFonts w:asciiTheme="minorHAnsi" w:hAnsiTheme="minorHAnsi"/>
        </w:rPr>
        <w:t>tournament</w:t>
      </w:r>
      <w:r w:rsidR="00AC110A" w:rsidRPr="00E1522B">
        <w:rPr>
          <w:rFonts w:asciiTheme="minorHAnsi" w:hAnsiTheme="minorHAnsi"/>
        </w:rPr>
        <w:t xml:space="preserve">. There are </w:t>
      </w:r>
      <w:r w:rsidRPr="00E1522B">
        <w:rPr>
          <w:rFonts w:asciiTheme="minorHAnsi" w:hAnsiTheme="minorHAnsi"/>
        </w:rPr>
        <w:t xml:space="preserve">no entry fees for </w:t>
      </w:r>
      <w:r w:rsidR="00A301D9">
        <w:rPr>
          <w:rFonts w:asciiTheme="minorHAnsi" w:hAnsiTheme="minorHAnsi"/>
        </w:rPr>
        <w:t>this</w:t>
      </w:r>
      <w:r w:rsidR="00DA47BF">
        <w:rPr>
          <w:rFonts w:asciiTheme="minorHAnsi" w:hAnsiTheme="minorHAnsi"/>
        </w:rPr>
        <w:t xml:space="preserve"> contest</w:t>
      </w:r>
      <w:r w:rsidRPr="00E1522B">
        <w:rPr>
          <w:rFonts w:asciiTheme="minorHAnsi" w:hAnsiTheme="minorHAnsi"/>
        </w:rPr>
        <w:t xml:space="preserve">. </w:t>
      </w:r>
      <w:r w:rsidR="00C6386C" w:rsidRPr="00E1522B">
        <w:rPr>
          <w:rFonts w:asciiTheme="minorHAnsi" w:hAnsiTheme="minorHAnsi"/>
        </w:rPr>
        <w:t xml:space="preserve"> </w:t>
      </w:r>
      <w:r w:rsidR="00B16B2A" w:rsidRPr="00E1522B">
        <w:rPr>
          <w:rFonts w:asciiTheme="minorHAnsi" w:hAnsiTheme="minorHAnsi"/>
        </w:rPr>
        <w:t xml:space="preserve">The </w:t>
      </w:r>
      <w:r w:rsidR="008C4129" w:rsidRPr="00E1522B">
        <w:rPr>
          <w:rFonts w:asciiTheme="minorHAnsi" w:hAnsiTheme="minorHAnsi"/>
        </w:rPr>
        <w:t xml:space="preserve">tournament will be held Tuesday, </w:t>
      </w:r>
      <w:r w:rsidR="00AC110A" w:rsidRPr="00E1522B">
        <w:rPr>
          <w:rFonts w:asciiTheme="minorHAnsi" w:hAnsiTheme="minorHAnsi"/>
        </w:rPr>
        <w:t xml:space="preserve">November </w:t>
      </w:r>
      <w:r w:rsidR="00DF0C81">
        <w:rPr>
          <w:rFonts w:asciiTheme="minorHAnsi" w:hAnsiTheme="minorHAnsi"/>
        </w:rPr>
        <w:t>19</w:t>
      </w:r>
      <w:r w:rsidR="00EB2816">
        <w:rPr>
          <w:rFonts w:asciiTheme="minorHAnsi" w:hAnsiTheme="minorHAnsi"/>
        </w:rPr>
        <w:t>, 201</w:t>
      </w:r>
      <w:r w:rsidR="00DF0C81">
        <w:rPr>
          <w:rFonts w:asciiTheme="minorHAnsi" w:hAnsiTheme="minorHAnsi"/>
        </w:rPr>
        <w:t>9</w:t>
      </w:r>
      <w:r w:rsidR="00AC110A" w:rsidRPr="00E1522B">
        <w:rPr>
          <w:rFonts w:asciiTheme="minorHAnsi" w:hAnsiTheme="minorHAnsi"/>
        </w:rPr>
        <w:t xml:space="preserve">. </w:t>
      </w:r>
    </w:p>
    <w:p w14:paraId="056B9C3E" w14:textId="77777777" w:rsidR="00AC110A" w:rsidRPr="00E1522B" w:rsidRDefault="00AC110A">
      <w:pPr>
        <w:rPr>
          <w:rFonts w:asciiTheme="minorHAnsi" w:hAnsiTheme="minorHAnsi"/>
        </w:rPr>
      </w:pPr>
    </w:p>
    <w:p w14:paraId="0C559A31" w14:textId="43F7AC41" w:rsidR="00AC110A" w:rsidRPr="00E1522B" w:rsidRDefault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 xml:space="preserve">We will offer four </w:t>
      </w:r>
      <w:r w:rsidR="00AC110A" w:rsidRPr="00E1522B">
        <w:rPr>
          <w:rFonts w:asciiTheme="minorHAnsi" w:hAnsiTheme="minorHAnsi"/>
        </w:rPr>
        <w:t>rounds of Novice Public Forum</w:t>
      </w:r>
      <w:r w:rsidR="00DF0C81">
        <w:rPr>
          <w:rFonts w:asciiTheme="minorHAnsi" w:hAnsiTheme="minorHAnsi"/>
        </w:rPr>
        <w:t xml:space="preserve">, Novice LD </w:t>
      </w:r>
      <w:r w:rsidR="00AC110A" w:rsidRPr="00E1522B">
        <w:rPr>
          <w:rFonts w:asciiTheme="minorHAnsi" w:hAnsiTheme="minorHAnsi"/>
        </w:rPr>
        <w:t xml:space="preserve">and </w:t>
      </w:r>
      <w:r w:rsidR="00DF0C81">
        <w:rPr>
          <w:rFonts w:asciiTheme="minorHAnsi" w:hAnsiTheme="minorHAnsi"/>
        </w:rPr>
        <w:t xml:space="preserve">accommodate </w:t>
      </w:r>
      <w:r w:rsidR="00AC110A" w:rsidRPr="00E1522B">
        <w:rPr>
          <w:rFonts w:asciiTheme="minorHAnsi" w:hAnsiTheme="minorHAnsi"/>
        </w:rPr>
        <w:t>3 rounds of Novice Policy</w:t>
      </w:r>
      <w:r w:rsidR="00DF0C81">
        <w:rPr>
          <w:rFonts w:asciiTheme="minorHAnsi" w:hAnsiTheme="minorHAnsi"/>
        </w:rPr>
        <w:t xml:space="preserve"> if there is such a need.</w:t>
      </w:r>
    </w:p>
    <w:p w14:paraId="358FBFF2" w14:textId="72C19EA5" w:rsidR="008C4129" w:rsidRPr="00E76F81" w:rsidRDefault="00E76F81">
      <w:pPr>
        <w:rPr>
          <w:rFonts w:asciiTheme="minorHAnsi" w:hAnsiTheme="minorHAnsi"/>
          <w:b/>
          <w:bCs/>
          <w:color w:val="000000" w:themeColor="text1"/>
        </w:rPr>
      </w:pPr>
      <w:r w:rsidRPr="00E76F81">
        <w:rPr>
          <w:rFonts w:asciiTheme="minorHAnsi" w:hAnsiTheme="minorHAnsi"/>
          <w:b/>
          <w:bCs/>
          <w:color w:val="000000" w:themeColor="text1"/>
        </w:rPr>
        <w:t>PF Topic</w:t>
      </w:r>
    </w:p>
    <w:p w14:paraId="7535AF19" w14:textId="77777777" w:rsidR="00E76F81" w:rsidRPr="00E76F81" w:rsidRDefault="00E76F81" w:rsidP="00E76F81">
      <w:pPr>
        <w:rPr>
          <w:color w:val="000000" w:themeColor="text1"/>
        </w:rPr>
      </w:pPr>
      <w:r w:rsidRPr="00E76F81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Resolved: The benefits of the United States federal government’s use of offensive cyber operations outweigh the harms.</w:t>
      </w:r>
    </w:p>
    <w:p w14:paraId="66C372D0" w14:textId="77777777" w:rsidR="008C4129" w:rsidRPr="00E1522B" w:rsidRDefault="008C4129">
      <w:pPr>
        <w:rPr>
          <w:rFonts w:asciiTheme="minorHAnsi" w:hAnsiTheme="minorHAnsi"/>
        </w:rPr>
      </w:pPr>
      <w:bookmarkStart w:id="0" w:name="_GoBack"/>
      <w:bookmarkEnd w:id="0"/>
    </w:p>
    <w:p w14:paraId="731895D6" w14:textId="5945EE9A" w:rsidR="00AC110A" w:rsidRPr="00E1522B" w:rsidRDefault="00C71943" w:rsidP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When:</w:t>
      </w:r>
      <w:r w:rsidRPr="00E1522B">
        <w:rPr>
          <w:rFonts w:asciiTheme="minorHAnsi" w:hAnsiTheme="minorHAnsi"/>
        </w:rPr>
        <w:t xml:space="preserve"> Tuesday </w:t>
      </w:r>
      <w:r w:rsidR="00AC110A" w:rsidRPr="00E1522B">
        <w:rPr>
          <w:rFonts w:asciiTheme="minorHAnsi" w:hAnsiTheme="minorHAnsi"/>
        </w:rPr>
        <w:t xml:space="preserve">November </w:t>
      </w:r>
      <w:r w:rsidR="00DF0C81">
        <w:rPr>
          <w:rFonts w:asciiTheme="minorHAnsi" w:hAnsiTheme="minorHAnsi"/>
        </w:rPr>
        <w:t>19, 2019</w:t>
      </w:r>
      <w:r w:rsidR="00C60835">
        <w:rPr>
          <w:rFonts w:asciiTheme="minorHAnsi" w:hAnsiTheme="minorHAnsi"/>
        </w:rPr>
        <w:t xml:space="preserve"> </w:t>
      </w:r>
      <w:r w:rsidR="00AC110A" w:rsidRPr="00E1522B">
        <w:rPr>
          <w:rFonts w:asciiTheme="minorHAnsi" w:hAnsiTheme="minorHAnsi"/>
        </w:rPr>
        <w:t xml:space="preserve"> </w:t>
      </w:r>
    </w:p>
    <w:p w14:paraId="113931C0" w14:textId="77777777" w:rsidR="00AC110A" w:rsidRPr="00E1522B" w:rsidRDefault="00AC110A" w:rsidP="00C71943">
      <w:pPr>
        <w:rPr>
          <w:rFonts w:asciiTheme="minorHAnsi" w:hAnsiTheme="minorHAnsi"/>
        </w:rPr>
      </w:pPr>
    </w:p>
    <w:p w14:paraId="5A3641BB" w14:textId="17A7C053" w:rsidR="00C71943" w:rsidRPr="00E1522B" w:rsidRDefault="00AC110A" w:rsidP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>E</w:t>
      </w:r>
      <w:r w:rsidR="00C71943" w:rsidRPr="00E1522B">
        <w:rPr>
          <w:rFonts w:asciiTheme="minorHAnsi" w:hAnsiTheme="minorHAnsi"/>
          <w:b/>
        </w:rPr>
        <w:t>ntries:</w:t>
      </w:r>
      <w:r w:rsidR="00C71943" w:rsidRPr="00E1522B">
        <w:rPr>
          <w:rFonts w:asciiTheme="minorHAnsi" w:hAnsiTheme="minorHAnsi"/>
        </w:rPr>
        <w:t xml:space="preserve"> </w:t>
      </w:r>
      <w:r w:rsidR="008C4129" w:rsidRPr="00E1522B">
        <w:rPr>
          <w:rFonts w:asciiTheme="minorHAnsi" w:hAnsiTheme="minorHAnsi"/>
        </w:rPr>
        <w:t>You may enter as many teams as you like.  All PF teams should be two</w:t>
      </w:r>
      <w:r w:rsidR="00C6386C" w:rsidRPr="00E1522B">
        <w:rPr>
          <w:rFonts w:asciiTheme="minorHAnsi" w:hAnsiTheme="minorHAnsi"/>
        </w:rPr>
        <w:t xml:space="preserve"> person teams in their first year of debate.</w:t>
      </w:r>
      <w:r w:rsidR="00C60835">
        <w:rPr>
          <w:rFonts w:asciiTheme="minorHAnsi" w:hAnsiTheme="minorHAnsi"/>
        </w:rPr>
        <w:t xml:space="preserve">  </w:t>
      </w:r>
    </w:p>
    <w:p w14:paraId="6E847880" w14:textId="77777777" w:rsidR="00C71943" w:rsidRPr="00E1522B" w:rsidRDefault="00C71943">
      <w:pPr>
        <w:rPr>
          <w:rFonts w:asciiTheme="minorHAnsi" w:hAnsiTheme="minorHAnsi"/>
        </w:rPr>
      </w:pPr>
    </w:p>
    <w:p w14:paraId="0E37D69B" w14:textId="17F9AB8F" w:rsidR="00DF0C81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Deadline:</w:t>
      </w:r>
      <w:r w:rsidR="00AC110A" w:rsidRPr="00E1522B">
        <w:rPr>
          <w:rFonts w:asciiTheme="minorHAnsi" w:hAnsiTheme="minorHAnsi"/>
        </w:rPr>
        <w:t xml:space="preserve"> </w:t>
      </w:r>
      <w:hyperlink r:id="rId7" w:history="1">
        <w:r w:rsidR="00DF0C81" w:rsidRPr="00305CAC">
          <w:rPr>
            <w:rStyle w:val="Hyperlink"/>
            <w:rFonts w:asciiTheme="minorHAnsi" w:hAnsiTheme="minorHAnsi"/>
          </w:rPr>
          <w:t>http://hhsnovicedebate.tabroom.com/</w:t>
        </w:r>
      </w:hyperlink>
    </w:p>
    <w:p w14:paraId="6B0FB0F9" w14:textId="28E8CF9A" w:rsidR="00C71943" w:rsidRDefault="00AC110A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>E</w:t>
      </w:r>
      <w:r w:rsidR="00C71943" w:rsidRPr="00E1522B">
        <w:rPr>
          <w:rFonts w:asciiTheme="minorHAnsi" w:hAnsiTheme="minorHAnsi"/>
        </w:rPr>
        <w:t>ntries must be received by 5</w:t>
      </w:r>
      <w:r w:rsidR="00C60835">
        <w:rPr>
          <w:rFonts w:asciiTheme="minorHAnsi" w:hAnsiTheme="minorHAnsi"/>
        </w:rPr>
        <w:t>:00 PM on the Monday before the</w:t>
      </w:r>
      <w:r w:rsidRPr="00E1522B">
        <w:rPr>
          <w:rFonts w:asciiTheme="minorHAnsi" w:hAnsiTheme="minorHAnsi"/>
        </w:rPr>
        <w:t xml:space="preserve"> </w:t>
      </w:r>
      <w:r w:rsidR="00C71943" w:rsidRPr="00E1522B">
        <w:rPr>
          <w:rFonts w:asciiTheme="minorHAnsi" w:hAnsiTheme="minorHAnsi"/>
        </w:rPr>
        <w:t>contest</w:t>
      </w:r>
      <w:r w:rsidR="008C4129" w:rsidRPr="00E1522B">
        <w:rPr>
          <w:rFonts w:asciiTheme="minorHAnsi" w:hAnsiTheme="minorHAnsi"/>
        </w:rPr>
        <w:t xml:space="preserve">, November </w:t>
      </w:r>
      <w:r w:rsidR="00DF0C81">
        <w:rPr>
          <w:rFonts w:asciiTheme="minorHAnsi" w:hAnsiTheme="minorHAnsi"/>
        </w:rPr>
        <w:t>18</w:t>
      </w:r>
      <w:r w:rsidR="00C60835">
        <w:rPr>
          <w:rFonts w:asciiTheme="minorHAnsi" w:hAnsiTheme="minorHAnsi"/>
        </w:rPr>
        <w:t>.</w:t>
      </w:r>
      <w:r w:rsidR="00DF0C81">
        <w:rPr>
          <w:rFonts w:asciiTheme="minorHAnsi" w:hAnsiTheme="minorHAnsi"/>
        </w:rPr>
        <w:t xml:space="preserve">  Please use </w:t>
      </w:r>
      <w:proofErr w:type="spellStart"/>
      <w:r w:rsidR="00DF0C81">
        <w:rPr>
          <w:rFonts w:asciiTheme="minorHAnsi" w:hAnsiTheme="minorHAnsi"/>
        </w:rPr>
        <w:t>tabroom</w:t>
      </w:r>
      <w:proofErr w:type="spellEnd"/>
      <w:r w:rsidR="00DF0C81">
        <w:rPr>
          <w:rFonts w:asciiTheme="minorHAnsi" w:hAnsiTheme="minorHAnsi"/>
        </w:rPr>
        <w:t>.</w:t>
      </w:r>
    </w:p>
    <w:p w14:paraId="54051EA4" w14:textId="77777777" w:rsidR="00C60835" w:rsidRPr="00E1522B" w:rsidRDefault="00C60835">
      <w:pPr>
        <w:rPr>
          <w:rFonts w:asciiTheme="minorHAnsi" w:hAnsiTheme="minorHAnsi"/>
          <w:b/>
        </w:rPr>
      </w:pPr>
    </w:p>
    <w:p w14:paraId="63755FDA" w14:textId="77777777" w:rsidR="00C71943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Supervision:</w:t>
      </w:r>
      <w:r w:rsidRPr="00E1522B">
        <w:rPr>
          <w:rFonts w:asciiTheme="minorHAnsi" w:hAnsiTheme="minorHAnsi"/>
        </w:rPr>
        <w:t xml:space="preserve"> A coach from each school should remain at </w:t>
      </w:r>
      <w:r w:rsidR="008C4129" w:rsidRPr="00E1522B">
        <w:rPr>
          <w:rFonts w:asciiTheme="minorHAnsi" w:hAnsiTheme="minorHAnsi"/>
        </w:rPr>
        <w:t>Harrisburg HS</w:t>
      </w:r>
      <w:r w:rsidRPr="00E1522B">
        <w:rPr>
          <w:rFonts w:asciiTheme="minorHAnsi" w:hAnsiTheme="minorHAnsi"/>
        </w:rPr>
        <w:t xml:space="preserve"> for the duration of the contest to supervise hallways and classrooms between rounds. </w:t>
      </w:r>
    </w:p>
    <w:p w14:paraId="28EB2C14" w14:textId="77777777" w:rsidR="00C71943" w:rsidRPr="00E1522B" w:rsidRDefault="00C71943">
      <w:pPr>
        <w:rPr>
          <w:rFonts w:asciiTheme="minorHAnsi" w:hAnsiTheme="minorHAnsi"/>
        </w:rPr>
      </w:pPr>
    </w:p>
    <w:p w14:paraId="6106B4BC" w14:textId="7BFA9E6B" w:rsidR="00C71943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Judges:</w:t>
      </w:r>
      <w:r w:rsidRPr="00E1522B">
        <w:rPr>
          <w:rFonts w:asciiTheme="minorHAnsi" w:hAnsiTheme="minorHAnsi"/>
        </w:rPr>
        <w:t xml:space="preserve"> One competent judge for every </w:t>
      </w:r>
      <w:r w:rsidR="008C4129" w:rsidRPr="00E1522B">
        <w:rPr>
          <w:rFonts w:asciiTheme="minorHAnsi" w:hAnsiTheme="minorHAnsi"/>
        </w:rPr>
        <w:t>2 novice PF teams</w:t>
      </w:r>
      <w:r w:rsidR="00AC110A" w:rsidRPr="00E1522B">
        <w:rPr>
          <w:rFonts w:asciiTheme="minorHAnsi" w:hAnsiTheme="minorHAnsi"/>
        </w:rPr>
        <w:t xml:space="preserve"> or policy teams</w:t>
      </w:r>
      <w:r w:rsidR="008C4129" w:rsidRPr="00E1522B">
        <w:rPr>
          <w:rFonts w:asciiTheme="minorHAnsi" w:hAnsiTheme="minorHAnsi"/>
        </w:rPr>
        <w:t xml:space="preserve">.  </w:t>
      </w:r>
      <w:r w:rsidR="00A55A76" w:rsidRPr="00E1522B">
        <w:rPr>
          <w:rFonts w:asciiTheme="minorHAnsi" w:hAnsiTheme="minorHAnsi"/>
        </w:rPr>
        <w:t>You may use high school v</w:t>
      </w:r>
      <w:r w:rsidRPr="00E1522B">
        <w:rPr>
          <w:rFonts w:asciiTheme="minorHAnsi" w:hAnsiTheme="minorHAnsi"/>
        </w:rPr>
        <w:t xml:space="preserve">arsity debaters who will listen and write clear, constructive ballots. </w:t>
      </w:r>
      <w:r w:rsidR="00DF0C81">
        <w:rPr>
          <w:rFonts w:asciiTheme="minorHAnsi" w:hAnsiTheme="minorHAnsi"/>
        </w:rPr>
        <w:t xml:space="preserve"> Please encourage them to not text and give the debaters their full attention.</w:t>
      </w:r>
    </w:p>
    <w:p w14:paraId="59507659" w14:textId="77777777" w:rsidR="00C71943" w:rsidRDefault="00C71943">
      <w:pPr>
        <w:rPr>
          <w:rFonts w:asciiTheme="minorHAnsi" w:hAnsiTheme="minorHAnsi"/>
        </w:rPr>
      </w:pPr>
    </w:p>
    <w:p w14:paraId="7ED91D4E" w14:textId="77777777" w:rsidR="00E1522B" w:rsidRPr="00E1522B" w:rsidRDefault="00E1522B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Concessions:</w:t>
      </w:r>
      <w:r>
        <w:rPr>
          <w:rFonts w:asciiTheme="minorHAnsi" w:hAnsiTheme="minorHAnsi"/>
        </w:rPr>
        <w:t xml:space="preserve">  A concession stand will be available </w:t>
      </w:r>
      <w:r w:rsidR="00C60835">
        <w:rPr>
          <w:rFonts w:asciiTheme="minorHAnsi" w:hAnsiTheme="minorHAnsi"/>
        </w:rPr>
        <w:t>a</w:t>
      </w:r>
      <w:r>
        <w:rPr>
          <w:rFonts w:asciiTheme="minorHAnsi" w:hAnsiTheme="minorHAnsi"/>
        </w:rPr>
        <w:t xml:space="preserve">nd will remain open until after the awards are handed out.  The stand will be in the Commons area where the awards ceremony will take place.  </w:t>
      </w:r>
    </w:p>
    <w:p w14:paraId="6A462588" w14:textId="77777777" w:rsidR="008C4129" w:rsidRPr="00E1522B" w:rsidRDefault="008C4129">
      <w:pPr>
        <w:rPr>
          <w:rFonts w:asciiTheme="minorHAnsi" w:hAnsiTheme="minorHAnsi"/>
          <w:b/>
        </w:rPr>
      </w:pPr>
    </w:p>
    <w:p w14:paraId="201AB756" w14:textId="040AA17A" w:rsidR="00C71943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Awards</w:t>
      </w:r>
      <w:r w:rsidR="00DF0C81">
        <w:rPr>
          <w:rFonts w:asciiTheme="minorHAnsi" w:hAnsiTheme="minorHAnsi"/>
          <w:b/>
        </w:rPr>
        <w:t>:</w:t>
      </w:r>
      <w:r w:rsidR="00A55A76" w:rsidRPr="00E1522B">
        <w:rPr>
          <w:rFonts w:asciiTheme="minorHAnsi" w:hAnsiTheme="minorHAnsi"/>
        </w:rPr>
        <w:t xml:space="preserve">  Ribbons for 3-1 or better in PF.</w:t>
      </w:r>
    </w:p>
    <w:p w14:paraId="3BF82B6B" w14:textId="77777777" w:rsidR="00C71943" w:rsidRPr="00E1522B" w:rsidRDefault="00C71943">
      <w:pPr>
        <w:rPr>
          <w:rFonts w:asciiTheme="minorHAnsi" w:hAnsiTheme="minorHAnsi"/>
        </w:rPr>
      </w:pPr>
    </w:p>
    <w:p w14:paraId="3AA68528" w14:textId="77777777" w:rsidR="00C71943" w:rsidRPr="00E1522B" w:rsidRDefault="00C71943">
      <w:pPr>
        <w:rPr>
          <w:rFonts w:asciiTheme="minorHAnsi" w:hAnsiTheme="minorHAnsi"/>
          <w:b/>
        </w:rPr>
      </w:pPr>
      <w:r w:rsidRPr="00E1522B">
        <w:rPr>
          <w:rFonts w:asciiTheme="minorHAnsi" w:hAnsiTheme="minorHAnsi"/>
          <w:b/>
        </w:rPr>
        <w:t xml:space="preserve">Schedule: </w:t>
      </w:r>
      <w:r w:rsidRPr="00E1522B">
        <w:rPr>
          <w:rFonts w:asciiTheme="minorHAnsi" w:hAnsiTheme="minorHAnsi"/>
          <w:b/>
        </w:rPr>
        <w:tab/>
      </w:r>
      <w:r w:rsidRPr="00E1522B">
        <w:rPr>
          <w:rFonts w:asciiTheme="minorHAnsi" w:hAnsiTheme="minorHAnsi"/>
        </w:rPr>
        <w:t xml:space="preserve">3:30 </w:t>
      </w:r>
      <w:r w:rsidRPr="00E1522B">
        <w:rPr>
          <w:rFonts w:asciiTheme="minorHAnsi" w:hAnsiTheme="minorHAnsi"/>
        </w:rPr>
        <w:tab/>
        <w:t xml:space="preserve">Registration in </w:t>
      </w:r>
      <w:r w:rsidR="00676ABE" w:rsidRPr="00676ABE">
        <w:rPr>
          <w:rFonts w:asciiTheme="minorHAnsi" w:hAnsiTheme="minorHAnsi"/>
        </w:rPr>
        <w:t>Commons</w:t>
      </w:r>
      <w:r w:rsidR="00A55A76" w:rsidRPr="00E1522B">
        <w:rPr>
          <w:rFonts w:asciiTheme="minorHAnsi" w:hAnsiTheme="minorHAnsi"/>
          <w:b/>
        </w:rPr>
        <w:t>.</w:t>
      </w:r>
    </w:p>
    <w:p w14:paraId="214F2ED8" w14:textId="77777777" w:rsidR="00C71943" w:rsidRPr="00E1522B" w:rsidRDefault="00C71943">
      <w:pPr>
        <w:rPr>
          <w:rFonts w:asciiTheme="minorHAnsi" w:hAnsiTheme="minorHAnsi"/>
          <w:b/>
        </w:rPr>
      </w:pPr>
      <w:r w:rsidRPr="00E1522B">
        <w:rPr>
          <w:rFonts w:asciiTheme="minorHAnsi" w:hAnsiTheme="minorHAnsi"/>
          <w:b/>
        </w:rPr>
        <w:tab/>
      </w:r>
      <w:r w:rsidRPr="00E1522B">
        <w:rPr>
          <w:rFonts w:asciiTheme="minorHAnsi" w:hAnsiTheme="minorHAnsi"/>
          <w:b/>
        </w:rPr>
        <w:tab/>
      </w:r>
      <w:r w:rsidRPr="00E1522B">
        <w:rPr>
          <w:rFonts w:asciiTheme="minorHAnsi" w:hAnsiTheme="minorHAnsi"/>
        </w:rPr>
        <w:t xml:space="preserve">3:50 </w:t>
      </w:r>
      <w:r w:rsidRPr="00E1522B">
        <w:rPr>
          <w:rFonts w:asciiTheme="minorHAnsi" w:hAnsiTheme="minorHAnsi"/>
        </w:rPr>
        <w:tab/>
        <w:t xml:space="preserve">General meeting in </w:t>
      </w:r>
      <w:r w:rsidR="00676ABE">
        <w:rPr>
          <w:rFonts w:asciiTheme="minorHAnsi" w:hAnsiTheme="minorHAnsi"/>
        </w:rPr>
        <w:t>Commons</w:t>
      </w:r>
      <w:r w:rsidR="00A55A76" w:rsidRPr="00E1522B">
        <w:rPr>
          <w:rFonts w:asciiTheme="minorHAnsi" w:hAnsiTheme="minorHAnsi"/>
        </w:rPr>
        <w:t>.</w:t>
      </w:r>
    </w:p>
    <w:p w14:paraId="75C4C9BD" w14:textId="77777777" w:rsidR="00115C71" w:rsidRPr="00E1522B" w:rsidRDefault="00115C71">
      <w:pPr>
        <w:rPr>
          <w:rFonts w:asciiTheme="minorHAnsi" w:hAnsiTheme="minorHAnsi"/>
          <w:b/>
        </w:rPr>
      </w:pPr>
    </w:p>
    <w:p w14:paraId="197C5D7C" w14:textId="77777777" w:rsidR="00676ABE" w:rsidRDefault="00676ABE" w:rsidP="00676ABE">
      <w:pPr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We dismiss school at 2:5</w:t>
      </w:r>
      <w:r w:rsidR="00C60835">
        <w:rPr>
          <w:rFonts w:asciiTheme="minorHAnsi" w:hAnsiTheme="minorHAnsi"/>
          <w:b/>
        </w:rPr>
        <w:t>8</w:t>
      </w:r>
      <w:r>
        <w:rPr>
          <w:rFonts w:asciiTheme="minorHAnsi" w:hAnsiTheme="minorHAnsi"/>
          <w:b/>
        </w:rPr>
        <w:t xml:space="preserve"> – feel free to arrive any time after 3:10.</w:t>
      </w:r>
      <w:r w:rsidR="00A301D9">
        <w:rPr>
          <w:rFonts w:asciiTheme="minorHAnsi" w:hAnsiTheme="minorHAnsi"/>
          <w:b/>
        </w:rPr>
        <w:t xml:space="preserve">  Last year the policy teams were all here early so we started early.  That would be a nice trend to continue.</w:t>
      </w:r>
    </w:p>
    <w:p w14:paraId="531B2168" w14:textId="77777777" w:rsidR="00676ABE" w:rsidRDefault="00676ABE" w:rsidP="00676ABE">
      <w:pPr>
        <w:ind w:left="720"/>
        <w:rPr>
          <w:rFonts w:asciiTheme="minorHAnsi" w:hAnsiTheme="minorHAnsi"/>
          <w:b/>
        </w:rPr>
      </w:pPr>
    </w:p>
    <w:p w14:paraId="52DD77EF" w14:textId="79A561D8" w:rsidR="00115C71" w:rsidRPr="00E1522B" w:rsidRDefault="00115C71">
      <w:pPr>
        <w:rPr>
          <w:rFonts w:asciiTheme="minorHAnsi" w:hAnsiTheme="minorHAnsi"/>
          <w:i/>
        </w:rPr>
      </w:pPr>
      <w:r w:rsidRPr="00E1522B">
        <w:rPr>
          <w:rFonts w:asciiTheme="minorHAnsi" w:hAnsiTheme="minorHAnsi"/>
          <w:b/>
        </w:rPr>
        <w:t xml:space="preserve">Public Forum - </w:t>
      </w:r>
      <w:r w:rsidRPr="00E1522B">
        <w:rPr>
          <w:rFonts w:asciiTheme="minorHAnsi" w:hAnsiTheme="minorHAnsi"/>
          <w:i/>
        </w:rPr>
        <w:t>Public Forum will follow standard competition times</w:t>
      </w:r>
      <w:r w:rsidR="00E1522B">
        <w:rPr>
          <w:rFonts w:asciiTheme="minorHAnsi" w:hAnsiTheme="minorHAnsi"/>
          <w:i/>
        </w:rPr>
        <w:t xml:space="preserve">.  </w:t>
      </w:r>
      <w:r w:rsidR="00E76F81">
        <w:rPr>
          <w:rFonts w:asciiTheme="minorHAnsi" w:hAnsiTheme="minorHAnsi"/>
          <w:i/>
        </w:rPr>
        <w:t xml:space="preserve">Summary Speeches are 3 minutes.  Prep time is 3 minutes. </w:t>
      </w:r>
      <w:r w:rsidR="00E1522B">
        <w:rPr>
          <w:rFonts w:asciiTheme="minorHAnsi" w:hAnsiTheme="minorHAnsi"/>
          <w:i/>
        </w:rPr>
        <w:t>Final Focus is 2 minutes.</w:t>
      </w:r>
    </w:p>
    <w:p w14:paraId="154EEDE9" w14:textId="20E54EB2" w:rsidR="00115C71" w:rsidRPr="00E1522B" w:rsidRDefault="00115C71" w:rsidP="00C60835">
      <w:pPr>
        <w:rPr>
          <w:rFonts w:asciiTheme="minorHAnsi" w:hAnsiTheme="minorHAnsi"/>
          <w:i/>
        </w:rPr>
      </w:pPr>
      <w:r w:rsidRPr="00E1522B">
        <w:rPr>
          <w:rFonts w:asciiTheme="minorHAnsi" w:hAnsiTheme="minorHAnsi"/>
          <w:i/>
        </w:rPr>
        <w:tab/>
      </w:r>
      <w:r w:rsidRPr="00E1522B">
        <w:rPr>
          <w:rFonts w:asciiTheme="minorHAnsi" w:hAnsiTheme="minorHAnsi"/>
          <w:i/>
        </w:rPr>
        <w:tab/>
        <w:t>The NFL</w:t>
      </w:r>
      <w:r w:rsidR="00C60835">
        <w:rPr>
          <w:rFonts w:asciiTheme="minorHAnsi" w:hAnsiTheme="minorHAnsi"/>
          <w:i/>
        </w:rPr>
        <w:t xml:space="preserve"> </w:t>
      </w:r>
      <w:proofErr w:type="spellStart"/>
      <w:r w:rsidR="00DF0C81">
        <w:rPr>
          <w:rFonts w:asciiTheme="minorHAnsi" w:hAnsiTheme="minorHAnsi"/>
          <w:i/>
        </w:rPr>
        <w:t>No</w:t>
      </w:r>
      <w:r w:rsidRPr="00E1522B">
        <w:rPr>
          <w:rFonts w:asciiTheme="minorHAnsi" w:hAnsiTheme="minorHAnsi"/>
          <w:i/>
        </w:rPr>
        <w:t>cember</w:t>
      </w:r>
      <w:proofErr w:type="spellEnd"/>
      <w:r w:rsidRPr="00E1522B">
        <w:rPr>
          <w:rFonts w:asciiTheme="minorHAnsi" w:hAnsiTheme="minorHAnsi"/>
          <w:i/>
        </w:rPr>
        <w:t xml:space="preserve"> topic is to be debated</w:t>
      </w:r>
      <w:r w:rsidR="00EB2816">
        <w:rPr>
          <w:rFonts w:asciiTheme="minorHAnsi" w:hAnsiTheme="minorHAnsi"/>
          <w:i/>
        </w:rPr>
        <w:t xml:space="preserve"> 11/</w:t>
      </w:r>
      <w:r w:rsidR="00DF0C81">
        <w:rPr>
          <w:rFonts w:asciiTheme="minorHAnsi" w:hAnsiTheme="minorHAnsi"/>
          <w:i/>
        </w:rPr>
        <w:t>19</w:t>
      </w:r>
      <w:r w:rsidRPr="00E1522B">
        <w:rPr>
          <w:rFonts w:asciiTheme="minorHAnsi" w:hAnsiTheme="minorHAnsi"/>
          <w:i/>
        </w:rPr>
        <w:t>.</w:t>
      </w:r>
    </w:p>
    <w:p w14:paraId="1009AE35" w14:textId="0F452886" w:rsidR="00C71943" w:rsidRPr="00E1522B" w:rsidRDefault="00C71943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ab/>
      </w:r>
      <w:r w:rsidRPr="00E1522B">
        <w:rPr>
          <w:rFonts w:asciiTheme="minorHAnsi" w:hAnsiTheme="minorHAnsi"/>
          <w:b/>
        </w:rPr>
        <w:tab/>
      </w:r>
      <w:r w:rsidR="00DF0C81">
        <w:rPr>
          <w:rFonts w:asciiTheme="minorHAnsi" w:hAnsiTheme="minorHAnsi"/>
        </w:rPr>
        <w:t>3:30</w:t>
      </w:r>
      <w:r w:rsidRPr="00E1522B">
        <w:rPr>
          <w:rFonts w:asciiTheme="minorHAnsi" w:hAnsiTheme="minorHAnsi"/>
        </w:rPr>
        <w:t xml:space="preserve"> </w:t>
      </w:r>
      <w:r w:rsidRPr="00E1522B">
        <w:rPr>
          <w:rFonts w:asciiTheme="minorHAnsi" w:hAnsiTheme="minorHAnsi"/>
        </w:rPr>
        <w:tab/>
        <w:t>Round 1</w:t>
      </w:r>
    </w:p>
    <w:p w14:paraId="5E6CE152" w14:textId="3618905F" w:rsidR="00C71943" w:rsidRPr="00E1522B" w:rsidRDefault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  <w:t>4:</w:t>
      </w:r>
      <w:r w:rsidR="00DF0C81">
        <w:rPr>
          <w:rFonts w:asciiTheme="minorHAnsi" w:hAnsiTheme="minorHAnsi"/>
        </w:rPr>
        <w:t>1</w:t>
      </w:r>
      <w:r w:rsidRPr="00E1522B">
        <w:rPr>
          <w:rFonts w:asciiTheme="minorHAnsi" w:hAnsiTheme="minorHAnsi"/>
        </w:rPr>
        <w:t>5</w:t>
      </w:r>
      <w:r w:rsidR="00C71943" w:rsidRPr="00E1522B">
        <w:rPr>
          <w:rFonts w:asciiTheme="minorHAnsi" w:hAnsiTheme="minorHAnsi"/>
        </w:rPr>
        <w:tab/>
        <w:t>Round 2</w:t>
      </w:r>
    </w:p>
    <w:p w14:paraId="120CFE3A" w14:textId="0175C2E9" w:rsidR="00C71943" w:rsidRPr="00E1522B" w:rsidRDefault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lastRenderedPageBreak/>
        <w:tab/>
      </w:r>
      <w:r w:rsidRPr="00E1522B">
        <w:rPr>
          <w:rFonts w:asciiTheme="minorHAnsi" w:hAnsiTheme="minorHAnsi"/>
        </w:rPr>
        <w:tab/>
        <w:t>5:</w:t>
      </w:r>
      <w:r w:rsidR="00DF0C81">
        <w:rPr>
          <w:rFonts w:asciiTheme="minorHAnsi" w:hAnsiTheme="minorHAnsi"/>
        </w:rPr>
        <w:t>0</w:t>
      </w:r>
      <w:r w:rsidRPr="00E1522B">
        <w:rPr>
          <w:rFonts w:asciiTheme="minorHAnsi" w:hAnsiTheme="minorHAnsi"/>
        </w:rPr>
        <w:t>0</w:t>
      </w:r>
      <w:r w:rsidR="00C71943" w:rsidRPr="00E1522B">
        <w:rPr>
          <w:rFonts w:asciiTheme="minorHAnsi" w:hAnsiTheme="minorHAnsi"/>
        </w:rPr>
        <w:t xml:space="preserve"> </w:t>
      </w:r>
      <w:r w:rsidR="00C71943" w:rsidRPr="00E1522B">
        <w:rPr>
          <w:rFonts w:asciiTheme="minorHAnsi" w:hAnsiTheme="minorHAnsi"/>
        </w:rPr>
        <w:tab/>
        <w:t>Round 3</w:t>
      </w:r>
    </w:p>
    <w:p w14:paraId="1781BF14" w14:textId="2D1B2865" w:rsidR="008C4129" w:rsidRPr="00E1522B" w:rsidRDefault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="00DF0C81">
        <w:rPr>
          <w:rFonts w:asciiTheme="minorHAnsi" w:hAnsiTheme="minorHAnsi"/>
        </w:rPr>
        <w:t>5</w:t>
      </w:r>
      <w:r w:rsidRPr="00E1522B">
        <w:rPr>
          <w:rFonts w:asciiTheme="minorHAnsi" w:hAnsiTheme="minorHAnsi"/>
        </w:rPr>
        <w:t>:</w:t>
      </w:r>
      <w:r w:rsidR="00DF0C81">
        <w:rPr>
          <w:rFonts w:asciiTheme="minorHAnsi" w:hAnsiTheme="minorHAnsi"/>
        </w:rPr>
        <w:t>4</w:t>
      </w:r>
      <w:r w:rsidRPr="00E1522B">
        <w:rPr>
          <w:rFonts w:asciiTheme="minorHAnsi" w:hAnsiTheme="minorHAnsi"/>
        </w:rPr>
        <w:t>5</w:t>
      </w:r>
      <w:r w:rsidRPr="00E1522B">
        <w:rPr>
          <w:rFonts w:asciiTheme="minorHAnsi" w:hAnsiTheme="minorHAnsi"/>
        </w:rPr>
        <w:tab/>
        <w:t>Round 4</w:t>
      </w:r>
    </w:p>
    <w:p w14:paraId="678C2B18" w14:textId="13B913AA" w:rsidR="00C71943" w:rsidRPr="00E1522B" w:rsidRDefault="008C4129">
      <w:pPr>
        <w:rPr>
          <w:rFonts w:asciiTheme="minorHAnsi" w:hAnsiTheme="minorHAnsi"/>
          <w:b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="00DF0C81">
        <w:rPr>
          <w:rFonts w:asciiTheme="minorHAnsi" w:hAnsiTheme="minorHAnsi"/>
        </w:rPr>
        <w:t>6</w:t>
      </w:r>
      <w:r w:rsidRPr="00E1522B">
        <w:rPr>
          <w:rFonts w:asciiTheme="minorHAnsi" w:hAnsiTheme="minorHAnsi"/>
        </w:rPr>
        <w:t>:</w:t>
      </w:r>
      <w:r w:rsidR="00DF0C81">
        <w:rPr>
          <w:rFonts w:asciiTheme="minorHAnsi" w:hAnsiTheme="minorHAnsi"/>
        </w:rPr>
        <w:t>3</w:t>
      </w:r>
      <w:r w:rsidRPr="00E1522B">
        <w:rPr>
          <w:rFonts w:asciiTheme="minorHAnsi" w:hAnsiTheme="minorHAnsi"/>
        </w:rPr>
        <w:t>5</w:t>
      </w:r>
      <w:r w:rsidR="00C71943" w:rsidRPr="00E1522B">
        <w:rPr>
          <w:rFonts w:asciiTheme="minorHAnsi" w:hAnsiTheme="minorHAnsi"/>
        </w:rPr>
        <w:tab/>
        <w:t xml:space="preserve">Awards in </w:t>
      </w:r>
      <w:r w:rsidR="00A55A76" w:rsidRPr="00E1522B">
        <w:rPr>
          <w:rFonts w:asciiTheme="minorHAnsi" w:hAnsiTheme="minorHAnsi"/>
        </w:rPr>
        <w:t>COMMONS</w:t>
      </w:r>
    </w:p>
    <w:p w14:paraId="075E26D7" w14:textId="77777777" w:rsidR="00115C71" w:rsidRPr="00E1522B" w:rsidRDefault="00115C71" w:rsidP="00115C71">
      <w:pPr>
        <w:rPr>
          <w:rFonts w:asciiTheme="minorHAnsi" w:hAnsiTheme="minorHAnsi"/>
        </w:rPr>
      </w:pPr>
    </w:p>
    <w:p w14:paraId="4204C7E5" w14:textId="77777777" w:rsidR="00115C71" w:rsidRPr="00E1522B" w:rsidRDefault="00115C71" w:rsidP="00115C71">
      <w:pPr>
        <w:rPr>
          <w:rFonts w:asciiTheme="minorHAnsi" w:hAnsiTheme="minorHAnsi"/>
          <w:b/>
        </w:rPr>
      </w:pPr>
      <w:r w:rsidRPr="00E1522B">
        <w:rPr>
          <w:rFonts w:asciiTheme="minorHAnsi" w:hAnsiTheme="minorHAnsi"/>
          <w:b/>
        </w:rPr>
        <w:t>Policy Debate – all novice topic limits should be adhered to.</w:t>
      </w:r>
    </w:p>
    <w:p w14:paraId="4C756219" w14:textId="77777777" w:rsidR="00115C71" w:rsidRPr="00E1522B" w:rsidRDefault="00115C71" w:rsidP="00115C71">
      <w:pPr>
        <w:rPr>
          <w:rFonts w:asciiTheme="minorHAnsi" w:hAnsiTheme="minorHAnsi"/>
        </w:rPr>
      </w:pPr>
      <w:r w:rsidRPr="00E1522B">
        <w:rPr>
          <w:rFonts w:asciiTheme="minorHAnsi" w:hAnsiTheme="minorHAnsi"/>
          <w:b/>
        </w:rPr>
        <w:t>Time Limits:</w:t>
      </w:r>
      <w:r w:rsidRPr="00E1522B">
        <w:rPr>
          <w:rFonts w:asciiTheme="minorHAnsi" w:hAnsiTheme="minorHAnsi"/>
        </w:rPr>
        <w:t xml:space="preserve"> </w:t>
      </w: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  <w:t>Constructive speeches – 7 minutes</w:t>
      </w:r>
      <w:r w:rsidR="00406B9B" w:rsidRPr="00E1522B">
        <w:rPr>
          <w:rFonts w:asciiTheme="minorHAnsi" w:hAnsiTheme="minorHAnsi"/>
        </w:rPr>
        <w:t>, except the 1AC remains 8 minutes</w:t>
      </w:r>
    </w:p>
    <w:p w14:paraId="4E4144FA" w14:textId="77777777" w:rsidR="00115C71" w:rsidRPr="00E1522B" w:rsidRDefault="00115C71" w:rsidP="00115C71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  <w:t>Cross-examination – 2 minutes</w:t>
      </w:r>
    </w:p>
    <w:p w14:paraId="39001A3D" w14:textId="77777777" w:rsidR="00115C71" w:rsidRPr="00E1522B" w:rsidRDefault="00115C71" w:rsidP="00115C71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  <w:t>Rebuttals – 4 minutes</w:t>
      </w:r>
    </w:p>
    <w:p w14:paraId="53FB73D2" w14:textId="77777777" w:rsidR="00115C71" w:rsidRPr="00E1522B" w:rsidRDefault="00115C71" w:rsidP="00115C71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  <w:t>Prep time – 5 minutes</w:t>
      </w:r>
    </w:p>
    <w:p w14:paraId="70971B13" w14:textId="77777777" w:rsidR="00C71943" w:rsidRPr="00E1522B" w:rsidRDefault="00C71943">
      <w:pPr>
        <w:rPr>
          <w:rFonts w:asciiTheme="minorHAnsi" w:hAnsiTheme="minorHAnsi"/>
        </w:rPr>
      </w:pPr>
    </w:p>
    <w:p w14:paraId="6FF6954C" w14:textId="35BC8817" w:rsidR="008C4129" w:rsidRPr="00E1522B" w:rsidRDefault="008C4129" w:rsidP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>Policy</w:t>
      </w: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="00DF0C81">
        <w:rPr>
          <w:rFonts w:asciiTheme="minorHAnsi" w:hAnsiTheme="minorHAnsi"/>
        </w:rPr>
        <w:t>3</w:t>
      </w:r>
      <w:r w:rsidRPr="00E1522B">
        <w:rPr>
          <w:rFonts w:asciiTheme="minorHAnsi" w:hAnsiTheme="minorHAnsi"/>
        </w:rPr>
        <w:t>:</w:t>
      </w:r>
      <w:r w:rsidR="00DF0C81">
        <w:rPr>
          <w:rFonts w:asciiTheme="minorHAnsi" w:hAnsiTheme="minorHAnsi"/>
        </w:rPr>
        <w:t>3</w:t>
      </w:r>
      <w:r w:rsidRPr="00E1522B">
        <w:rPr>
          <w:rFonts w:asciiTheme="minorHAnsi" w:hAnsiTheme="minorHAnsi"/>
        </w:rPr>
        <w:t>0</w:t>
      </w:r>
      <w:r w:rsidRPr="00E1522B">
        <w:rPr>
          <w:rFonts w:asciiTheme="minorHAnsi" w:hAnsiTheme="minorHAnsi"/>
        </w:rPr>
        <w:tab/>
        <w:t>Round 1</w:t>
      </w:r>
    </w:p>
    <w:p w14:paraId="61CA65F1" w14:textId="7BCB58AF" w:rsidR="008C4129" w:rsidRPr="00E1522B" w:rsidRDefault="00DF0C81" w:rsidP="008C4129">
      <w:pPr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8C4129" w:rsidRPr="00E1522B">
        <w:rPr>
          <w:rFonts w:asciiTheme="minorHAnsi" w:hAnsiTheme="minorHAnsi"/>
        </w:rPr>
        <w:t>:</w:t>
      </w:r>
      <w:r>
        <w:rPr>
          <w:rFonts w:asciiTheme="minorHAnsi" w:hAnsiTheme="minorHAnsi"/>
        </w:rPr>
        <w:t>3</w:t>
      </w:r>
      <w:r w:rsidR="008C4129" w:rsidRPr="00E1522B">
        <w:rPr>
          <w:rFonts w:asciiTheme="minorHAnsi" w:hAnsiTheme="minorHAnsi"/>
        </w:rPr>
        <w:t>0</w:t>
      </w:r>
      <w:r w:rsidR="008C4129" w:rsidRPr="00E1522B">
        <w:rPr>
          <w:rFonts w:asciiTheme="minorHAnsi" w:hAnsiTheme="minorHAnsi"/>
        </w:rPr>
        <w:tab/>
        <w:t>Round 2</w:t>
      </w:r>
    </w:p>
    <w:p w14:paraId="2CB5A698" w14:textId="03D4D254" w:rsidR="008C4129" w:rsidRPr="00E1522B" w:rsidRDefault="008C4129" w:rsidP="008C4129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="00DF0C81">
        <w:rPr>
          <w:rFonts w:asciiTheme="minorHAnsi" w:hAnsiTheme="minorHAnsi"/>
        </w:rPr>
        <w:t>5</w:t>
      </w:r>
      <w:r w:rsidRPr="00E1522B">
        <w:rPr>
          <w:rFonts w:asciiTheme="minorHAnsi" w:hAnsiTheme="minorHAnsi"/>
        </w:rPr>
        <w:t>:</w:t>
      </w:r>
      <w:r w:rsidR="00DF0C81">
        <w:rPr>
          <w:rFonts w:asciiTheme="minorHAnsi" w:hAnsiTheme="minorHAnsi"/>
        </w:rPr>
        <w:t>3</w:t>
      </w:r>
      <w:r w:rsidRPr="00E1522B">
        <w:rPr>
          <w:rFonts w:asciiTheme="minorHAnsi" w:hAnsiTheme="minorHAnsi"/>
        </w:rPr>
        <w:t xml:space="preserve">0 </w:t>
      </w:r>
      <w:r w:rsidRPr="00E1522B">
        <w:rPr>
          <w:rFonts w:asciiTheme="minorHAnsi" w:hAnsiTheme="minorHAnsi"/>
        </w:rPr>
        <w:tab/>
        <w:t>Round 3</w:t>
      </w:r>
    </w:p>
    <w:p w14:paraId="36CED37C" w14:textId="4EA916DF" w:rsidR="00EB2816" w:rsidRDefault="008C4129" w:rsidP="00E76F81">
      <w:pPr>
        <w:rPr>
          <w:rFonts w:asciiTheme="minorHAnsi" w:hAnsiTheme="minorHAnsi"/>
          <w:b/>
        </w:rPr>
      </w:pPr>
      <w:r w:rsidRPr="00E1522B">
        <w:rPr>
          <w:rFonts w:asciiTheme="minorHAnsi" w:hAnsiTheme="minorHAnsi"/>
        </w:rPr>
        <w:tab/>
      </w:r>
      <w:r w:rsidRPr="00E1522B">
        <w:rPr>
          <w:rFonts w:asciiTheme="minorHAnsi" w:hAnsiTheme="minorHAnsi"/>
        </w:rPr>
        <w:tab/>
      </w:r>
      <w:r w:rsidR="00DF0C81">
        <w:rPr>
          <w:rFonts w:asciiTheme="minorHAnsi" w:hAnsiTheme="minorHAnsi"/>
        </w:rPr>
        <w:t>6</w:t>
      </w:r>
      <w:r w:rsidRPr="00E1522B">
        <w:rPr>
          <w:rFonts w:asciiTheme="minorHAnsi" w:hAnsiTheme="minorHAnsi"/>
        </w:rPr>
        <w:t>:</w:t>
      </w:r>
      <w:r w:rsidR="00DF0C81">
        <w:rPr>
          <w:rFonts w:asciiTheme="minorHAnsi" w:hAnsiTheme="minorHAnsi"/>
        </w:rPr>
        <w:t>3</w:t>
      </w:r>
      <w:r w:rsidRPr="00E1522B">
        <w:rPr>
          <w:rFonts w:asciiTheme="minorHAnsi" w:hAnsiTheme="minorHAnsi"/>
        </w:rPr>
        <w:t>5</w:t>
      </w:r>
      <w:r w:rsidRPr="00E1522B">
        <w:rPr>
          <w:rFonts w:asciiTheme="minorHAnsi" w:hAnsiTheme="minorHAnsi"/>
        </w:rPr>
        <w:tab/>
        <w:t xml:space="preserve">Awards in </w:t>
      </w:r>
      <w:r w:rsidR="00A55A76" w:rsidRPr="00E1522B">
        <w:rPr>
          <w:rFonts w:asciiTheme="minorHAnsi" w:hAnsiTheme="minorHAnsi"/>
          <w:b/>
        </w:rPr>
        <w:t>Commons</w:t>
      </w:r>
    </w:p>
    <w:p w14:paraId="47DF4DA4" w14:textId="77777777" w:rsidR="00E76F81" w:rsidRPr="00E76F81" w:rsidRDefault="00E76F81" w:rsidP="00E76F81">
      <w:pPr>
        <w:rPr>
          <w:rFonts w:asciiTheme="minorHAnsi" w:hAnsiTheme="minorHAnsi"/>
          <w:b/>
        </w:rPr>
      </w:pPr>
    </w:p>
    <w:p w14:paraId="4463B64E" w14:textId="09CDDDD2" w:rsidR="00533A9B" w:rsidRPr="00E76F81" w:rsidRDefault="00EB2816" w:rsidP="00A4638D">
      <w:pPr>
        <w:rPr>
          <w:rFonts w:asciiTheme="minorHAnsi" w:hAnsiTheme="minorHAnsi"/>
          <w:i/>
          <w:color w:val="000000" w:themeColor="text1"/>
        </w:rPr>
      </w:pPr>
      <w:r>
        <w:rPr>
          <w:color w:val="1D1D1D"/>
          <w:sz w:val="27"/>
          <w:szCs w:val="27"/>
        </w:rPr>
        <w:t xml:space="preserve">All </w:t>
      </w:r>
      <w:r w:rsidRPr="00E76F81">
        <w:rPr>
          <w:color w:val="000000" w:themeColor="text1"/>
          <w:sz w:val="27"/>
          <w:szCs w:val="27"/>
        </w:rPr>
        <w:t>affirmative cases in Novice Policy are expected to adhere to the South Dakota Novice Topic Limits</w:t>
      </w:r>
      <w:r w:rsidR="00DF0C81" w:rsidRPr="00E76F81">
        <w:rPr>
          <w:color w:val="000000" w:themeColor="text1"/>
          <w:sz w:val="27"/>
          <w:szCs w:val="27"/>
        </w:rPr>
        <w:t xml:space="preserve">. </w:t>
      </w:r>
    </w:p>
    <w:p w14:paraId="4055A374" w14:textId="6B384625" w:rsidR="00A4638D" w:rsidRPr="00E76F81" w:rsidRDefault="00C60835" w:rsidP="00A4638D">
      <w:pPr>
        <w:rPr>
          <w:rFonts w:asciiTheme="minorHAnsi" w:hAnsiTheme="minorHAnsi"/>
          <w:i/>
          <w:color w:val="000000" w:themeColor="text1"/>
          <w:u w:val="single"/>
        </w:rPr>
      </w:pPr>
      <w:r w:rsidRPr="00E76F81">
        <w:rPr>
          <w:rFonts w:asciiTheme="minorHAnsi" w:hAnsiTheme="minorHAnsi"/>
          <w:i/>
          <w:color w:val="000000" w:themeColor="text1"/>
          <w:u w:val="single"/>
        </w:rPr>
        <w:t xml:space="preserve">*Public Forum will use the </w:t>
      </w:r>
      <w:proofErr w:type="spellStart"/>
      <w:r w:rsidR="00DF0C81" w:rsidRPr="00E76F81">
        <w:rPr>
          <w:rFonts w:asciiTheme="minorHAnsi" w:hAnsiTheme="minorHAnsi"/>
          <w:i/>
          <w:color w:val="000000" w:themeColor="text1"/>
          <w:u w:val="single"/>
        </w:rPr>
        <w:t>No</w:t>
      </w:r>
      <w:r w:rsidR="00533A9B" w:rsidRPr="00E76F81">
        <w:rPr>
          <w:rFonts w:asciiTheme="minorHAnsi" w:hAnsiTheme="minorHAnsi"/>
          <w:i/>
          <w:color w:val="000000" w:themeColor="text1"/>
          <w:u w:val="single"/>
        </w:rPr>
        <w:t>cember</w:t>
      </w:r>
      <w:proofErr w:type="spellEnd"/>
      <w:r w:rsidR="00533A9B" w:rsidRPr="00E76F81">
        <w:rPr>
          <w:rFonts w:asciiTheme="minorHAnsi" w:hAnsiTheme="minorHAnsi"/>
          <w:i/>
          <w:color w:val="000000" w:themeColor="text1"/>
          <w:u w:val="single"/>
        </w:rPr>
        <w:t xml:space="preserve"> </w:t>
      </w:r>
      <w:r w:rsidR="00406B9B" w:rsidRPr="00E76F81">
        <w:rPr>
          <w:rFonts w:asciiTheme="minorHAnsi" w:hAnsiTheme="minorHAnsi"/>
          <w:i/>
          <w:color w:val="000000" w:themeColor="text1"/>
          <w:u w:val="single"/>
        </w:rPr>
        <w:t xml:space="preserve">NFL </w:t>
      </w:r>
      <w:r w:rsidR="00533A9B" w:rsidRPr="00E76F81">
        <w:rPr>
          <w:rFonts w:asciiTheme="minorHAnsi" w:hAnsiTheme="minorHAnsi"/>
          <w:i/>
          <w:color w:val="000000" w:themeColor="text1"/>
          <w:u w:val="single"/>
        </w:rPr>
        <w:t>topic</w:t>
      </w:r>
      <w:r w:rsidR="00EB2816" w:rsidRPr="00E76F81">
        <w:rPr>
          <w:rFonts w:asciiTheme="minorHAnsi" w:hAnsiTheme="minorHAnsi"/>
          <w:i/>
          <w:color w:val="000000" w:themeColor="text1"/>
          <w:u w:val="single"/>
        </w:rPr>
        <w:t xml:space="preserve"> on November </w:t>
      </w:r>
      <w:r w:rsidR="00DF0C81" w:rsidRPr="00E76F81">
        <w:rPr>
          <w:rFonts w:asciiTheme="minorHAnsi" w:hAnsiTheme="minorHAnsi"/>
          <w:i/>
          <w:color w:val="000000" w:themeColor="text1"/>
          <w:u w:val="single"/>
        </w:rPr>
        <w:t>19</w:t>
      </w:r>
      <w:r w:rsidR="00406B9B" w:rsidRPr="00E76F81">
        <w:rPr>
          <w:rFonts w:asciiTheme="minorHAnsi" w:hAnsiTheme="minorHAnsi"/>
          <w:i/>
          <w:color w:val="000000" w:themeColor="text1"/>
          <w:u w:val="single"/>
        </w:rPr>
        <w:t>.</w:t>
      </w:r>
    </w:p>
    <w:p w14:paraId="34B33437" w14:textId="77777777" w:rsidR="00E76F81" w:rsidRPr="00E76F81" w:rsidRDefault="00E76F81" w:rsidP="00E76F81">
      <w:pPr>
        <w:rPr>
          <w:color w:val="000000" w:themeColor="text1"/>
        </w:rPr>
      </w:pPr>
      <w:r w:rsidRPr="00E76F81">
        <w:rPr>
          <w:rStyle w:val="Strong"/>
          <w:rFonts w:ascii="Arial" w:hAnsi="Arial" w:cs="Arial"/>
          <w:color w:val="000000" w:themeColor="text1"/>
          <w:sz w:val="21"/>
          <w:szCs w:val="21"/>
          <w:bdr w:val="none" w:sz="0" w:space="0" w:color="auto" w:frame="1"/>
        </w:rPr>
        <w:t>Resolved: The benefits of the United States federal government’s use of offensive cyber operations outweigh the harms.</w:t>
      </w:r>
    </w:p>
    <w:p w14:paraId="306C802B" w14:textId="77777777" w:rsidR="00533A9B" w:rsidRPr="00E1522B" w:rsidRDefault="00533A9B" w:rsidP="00A4638D">
      <w:pPr>
        <w:rPr>
          <w:rFonts w:asciiTheme="minorHAnsi" w:hAnsiTheme="minorHAnsi"/>
        </w:rPr>
      </w:pPr>
    </w:p>
    <w:p w14:paraId="4D7DC218" w14:textId="77777777" w:rsidR="00A4638D" w:rsidRDefault="00A4638D" w:rsidP="00A4638D">
      <w:pPr>
        <w:rPr>
          <w:rFonts w:asciiTheme="minorHAnsi" w:hAnsiTheme="minorHAnsi"/>
        </w:rPr>
      </w:pPr>
      <w:r w:rsidRPr="00E1522B">
        <w:rPr>
          <w:rFonts w:asciiTheme="minorHAnsi" w:hAnsiTheme="minorHAnsi"/>
        </w:rPr>
        <w:t>Sincerely,</w:t>
      </w:r>
    </w:p>
    <w:p w14:paraId="6C8BEFB4" w14:textId="77777777" w:rsidR="00676ABE" w:rsidRDefault="00676ABE" w:rsidP="00A4638D">
      <w:pPr>
        <w:rPr>
          <w:rFonts w:asciiTheme="minorHAnsi" w:hAnsiTheme="minorHAnsi"/>
        </w:rPr>
      </w:pPr>
    </w:p>
    <w:p w14:paraId="4F77B630" w14:textId="108C75F3" w:rsidR="00676ABE" w:rsidRDefault="00C60835" w:rsidP="00A463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Kip </w:t>
      </w:r>
      <w:r w:rsidR="00A301D9">
        <w:rPr>
          <w:rFonts w:asciiTheme="minorHAnsi" w:hAnsiTheme="minorHAnsi"/>
        </w:rPr>
        <w:t xml:space="preserve">McKee </w:t>
      </w:r>
      <w:r w:rsidR="00676ABE">
        <w:rPr>
          <w:rFonts w:asciiTheme="minorHAnsi" w:hAnsiTheme="minorHAnsi"/>
        </w:rPr>
        <w:t xml:space="preserve">and </w:t>
      </w:r>
      <w:r w:rsidR="00DF0C81">
        <w:rPr>
          <w:rFonts w:asciiTheme="minorHAnsi" w:hAnsiTheme="minorHAnsi"/>
        </w:rPr>
        <w:t>Kit Rodgers</w:t>
      </w:r>
    </w:p>
    <w:p w14:paraId="3E953B8F" w14:textId="77777777" w:rsidR="00676ABE" w:rsidRDefault="00162C31" w:rsidP="00A4638D">
      <w:pPr>
        <w:rPr>
          <w:rFonts w:asciiTheme="minorHAnsi" w:hAnsiTheme="minorHAnsi"/>
        </w:rPr>
      </w:pPr>
      <w:hyperlink r:id="rId8" w:history="1">
        <w:r w:rsidR="00676ABE" w:rsidRPr="00A93D0F">
          <w:rPr>
            <w:rStyle w:val="Hyperlink"/>
            <w:rFonts w:asciiTheme="minorHAnsi" w:hAnsiTheme="minorHAnsi"/>
          </w:rPr>
          <w:t>Kip.mckee@k12.sd.us</w:t>
        </w:r>
      </w:hyperlink>
    </w:p>
    <w:p w14:paraId="7E1ABAE8" w14:textId="2868E319" w:rsidR="00676ABE" w:rsidRDefault="00676ABE" w:rsidP="00A4638D">
      <w:pPr>
        <w:rPr>
          <w:rFonts w:asciiTheme="minorHAnsi" w:hAnsiTheme="minorHAnsi"/>
        </w:rPr>
      </w:pPr>
      <w:r>
        <w:rPr>
          <w:rFonts w:asciiTheme="minorHAnsi" w:hAnsiTheme="minorHAnsi"/>
        </w:rPr>
        <w:t>605-</w:t>
      </w:r>
      <w:r w:rsidR="00DF0C81">
        <w:rPr>
          <w:rFonts w:asciiTheme="minorHAnsi" w:hAnsiTheme="minorHAnsi"/>
        </w:rPr>
        <w:t>941-3994</w:t>
      </w:r>
      <w:r>
        <w:rPr>
          <w:rFonts w:asciiTheme="minorHAnsi" w:hAnsiTheme="minorHAnsi"/>
        </w:rPr>
        <w:t xml:space="preserve"> cell</w:t>
      </w:r>
    </w:p>
    <w:p w14:paraId="62814DF1" w14:textId="333CF109" w:rsidR="00676ABE" w:rsidRPr="00E1522B" w:rsidRDefault="00676ABE" w:rsidP="00A463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605-743-2567 </w:t>
      </w:r>
      <w:proofErr w:type="spellStart"/>
      <w:r>
        <w:rPr>
          <w:rFonts w:asciiTheme="minorHAnsi" w:hAnsiTheme="minorHAnsi"/>
        </w:rPr>
        <w:t>ext</w:t>
      </w:r>
      <w:proofErr w:type="spellEnd"/>
      <w:r>
        <w:rPr>
          <w:rFonts w:asciiTheme="minorHAnsi" w:hAnsiTheme="minorHAnsi"/>
        </w:rPr>
        <w:t xml:space="preserve"> </w:t>
      </w:r>
      <w:r w:rsidR="00DF0C81">
        <w:rPr>
          <w:rFonts w:asciiTheme="minorHAnsi" w:hAnsiTheme="minorHAnsi"/>
        </w:rPr>
        <w:t>6164</w:t>
      </w:r>
      <w:r>
        <w:rPr>
          <w:rFonts w:asciiTheme="minorHAnsi" w:hAnsiTheme="minorHAnsi"/>
        </w:rPr>
        <w:t xml:space="preserve"> work</w:t>
      </w:r>
    </w:p>
    <w:sectPr w:rsidR="00676ABE" w:rsidRPr="00E1522B" w:rsidSect="00676AB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E511E" w14:textId="77777777" w:rsidR="00162C31" w:rsidRDefault="00162C31">
      <w:r>
        <w:separator/>
      </w:r>
    </w:p>
  </w:endnote>
  <w:endnote w:type="continuationSeparator" w:id="0">
    <w:p w14:paraId="3B49613F" w14:textId="77777777" w:rsidR="00162C31" w:rsidRDefault="0016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FBE47" w14:textId="77777777" w:rsidR="00676ABE" w:rsidRPr="00A4638D" w:rsidRDefault="00676ABE" w:rsidP="00A463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595DA" w14:textId="77777777" w:rsidR="00162C31" w:rsidRDefault="00162C31">
      <w:r>
        <w:separator/>
      </w:r>
    </w:p>
  </w:footnote>
  <w:footnote w:type="continuationSeparator" w:id="0">
    <w:p w14:paraId="7CAA40D8" w14:textId="77777777" w:rsidR="00162C31" w:rsidRDefault="00162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A1956"/>
    <w:multiLevelType w:val="hybridMultilevel"/>
    <w:tmpl w:val="70F8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5199F"/>
    <w:multiLevelType w:val="multilevel"/>
    <w:tmpl w:val="58AE6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43"/>
    <w:rsid w:val="000725EB"/>
    <w:rsid w:val="00115C71"/>
    <w:rsid w:val="00162C31"/>
    <w:rsid w:val="001733E6"/>
    <w:rsid w:val="002B4092"/>
    <w:rsid w:val="00406B9B"/>
    <w:rsid w:val="00533A9B"/>
    <w:rsid w:val="0062541C"/>
    <w:rsid w:val="00676ABE"/>
    <w:rsid w:val="007035D8"/>
    <w:rsid w:val="008C4129"/>
    <w:rsid w:val="009C7B51"/>
    <w:rsid w:val="009D7CED"/>
    <w:rsid w:val="00A301D9"/>
    <w:rsid w:val="00A4638D"/>
    <w:rsid w:val="00A55A76"/>
    <w:rsid w:val="00A668CC"/>
    <w:rsid w:val="00AC110A"/>
    <w:rsid w:val="00B16B2A"/>
    <w:rsid w:val="00C60835"/>
    <w:rsid w:val="00C6386C"/>
    <w:rsid w:val="00C71943"/>
    <w:rsid w:val="00D30901"/>
    <w:rsid w:val="00DA47BF"/>
    <w:rsid w:val="00DF0C81"/>
    <w:rsid w:val="00E12A45"/>
    <w:rsid w:val="00E1522B"/>
    <w:rsid w:val="00E76F81"/>
    <w:rsid w:val="00EB2816"/>
    <w:rsid w:val="00F0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621D9"/>
  <w15:docId w15:val="{AA0C6DC4-FB44-BC4B-B153-638A1213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8C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63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638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76AB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301D9"/>
    <w:rPr>
      <w:b/>
      <w:bCs/>
    </w:rPr>
  </w:style>
  <w:style w:type="character" w:styleId="Emphasis">
    <w:name w:val="Emphasis"/>
    <w:basedOn w:val="DefaultParagraphFont"/>
    <w:uiPriority w:val="20"/>
    <w:qFormat/>
    <w:rsid w:val="00EB281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B2816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DF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9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3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p.mckee@k12.sd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hsnovicedebate.tabroo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Coach:</vt:lpstr>
    </vt:vector>
  </TitlesOfParts>
  <Company>SFSD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Coach:</dc:title>
  <dc:subject/>
  <dc:creator>SFSD</dc:creator>
  <cp:keywords/>
  <dc:description/>
  <cp:lastModifiedBy>Kip B. McKee</cp:lastModifiedBy>
  <cp:revision>3</cp:revision>
  <cp:lastPrinted>2007-09-13T17:43:00Z</cp:lastPrinted>
  <dcterms:created xsi:type="dcterms:W3CDTF">2019-10-28T14:57:00Z</dcterms:created>
  <dcterms:modified xsi:type="dcterms:W3CDTF">2019-10-28T15:51:00Z</dcterms:modified>
</cp:coreProperties>
</file>