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ECF" w:rsidRDefault="00F23D75" w:rsidP="00464EB5">
      <w:r w:rsidRPr="00F23D75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C262407" wp14:editId="359CBE0C">
                <wp:simplePos x="0" y="0"/>
                <wp:positionH relativeFrom="column">
                  <wp:posOffset>1846506</wp:posOffset>
                </wp:positionH>
                <wp:positionV relativeFrom="paragraph">
                  <wp:posOffset>-227170</wp:posOffset>
                </wp:positionV>
                <wp:extent cx="3352800" cy="1430025"/>
                <wp:effectExtent l="0" t="19050" r="0" b="0"/>
                <wp:wrapNone/>
                <wp:docPr id="15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52800" cy="1430025"/>
                          <a:chOff x="0" y="0"/>
                          <a:chExt cx="3352800" cy="1430025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1040691" y="0"/>
                            <a:ext cx="1271418" cy="1092838"/>
                            <a:chOff x="1040691" y="0"/>
                            <a:chExt cx="1271418" cy="1092838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1040691" y="0"/>
                              <a:ext cx="1271418" cy="109283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970" y="484"/>
                                </a:cxn>
                                <a:cxn ang="0">
                                  <a:pos x="1398" y="770"/>
                                </a:cxn>
                                <a:cxn ang="0">
                                  <a:pos x="1631" y="667"/>
                                </a:cxn>
                                <a:cxn ang="0">
                                  <a:pos x="1707" y="573"/>
                                </a:cxn>
                                <a:cxn ang="0">
                                  <a:pos x="1809" y="614"/>
                                </a:cxn>
                                <a:cxn ang="0">
                                  <a:pos x="1989" y="544"/>
                                </a:cxn>
                                <a:cxn ang="0">
                                  <a:pos x="2103" y="567"/>
                                </a:cxn>
                                <a:cxn ang="0">
                                  <a:pos x="2143" y="707"/>
                                </a:cxn>
                                <a:cxn ang="0">
                                  <a:pos x="2039" y="816"/>
                                </a:cxn>
                                <a:cxn ang="0">
                                  <a:pos x="1849" y="685"/>
                                </a:cxn>
                                <a:cxn ang="0">
                                  <a:pos x="1848" y="806"/>
                                </a:cxn>
                                <a:cxn ang="0">
                                  <a:pos x="1784" y="854"/>
                                </a:cxn>
                                <a:cxn ang="0">
                                  <a:pos x="1682" y="944"/>
                                </a:cxn>
                                <a:cxn ang="0">
                                  <a:pos x="1598" y="981"/>
                                </a:cxn>
                                <a:cxn ang="0">
                                  <a:pos x="1434" y="1224"/>
                                </a:cxn>
                                <a:cxn ang="0">
                                  <a:pos x="1361" y="1130"/>
                                </a:cxn>
                                <a:cxn ang="0">
                                  <a:pos x="1107" y="1452"/>
                                </a:cxn>
                                <a:cxn ang="0">
                                  <a:pos x="1005" y="1652"/>
                                </a:cxn>
                                <a:cxn ang="0">
                                  <a:pos x="886" y="1733"/>
                                </a:cxn>
                                <a:cxn ang="0">
                                  <a:pos x="760" y="1743"/>
                                </a:cxn>
                                <a:cxn ang="0">
                                  <a:pos x="529" y="1841"/>
                                </a:cxn>
                                <a:cxn ang="0">
                                  <a:pos x="470" y="1816"/>
                                </a:cxn>
                                <a:cxn ang="0">
                                  <a:pos x="278" y="1778"/>
                                </a:cxn>
                                <a:cxn ang="0">
                                  <a:pos x="258" y="1665"/>
                                </a:cxn>
                                <a:cxn ang="0">
                                  <a:pos x="171" y="1597"/>
                                </a:cxn>
                                <a:cxn ang="0">
                                  <a:pos x="0" y="1317"/>
                                </a:cxn>
                                <a:cxn ang="0">
                                  <a:pos x="28" y="1155"/>
                                </a:cxn>
                                <a:cxn ang="0">
                                  <a:pos x="125" y="1092"/>
                                </a:cxn>
                                <a:cxn ang="0">
                                  <a:pos x="207" y="960"/>
                                </a:cxn>
                                <a:cxn ang="0">
                                  <a:pos x="310" y="847"/>
                                </a:cxn>
                                <a:cxn ang="0">
                                  <a:pos x="394" y="870"/>
                                </a:cxn>
                                <a:cxn ang="0">
                                  <a:pos x="554" y="644"/>
                                </a:cxn>
                                <a:cxn ang="0">
                                  <a:pos x="736" y="572"/>
                                </a:cxn>
                                <a:cxn ang="0">
                                  <a:pos x="829" y="405"/>
                                </a:cxn>
                                <a:cxn ang="0">
                                  <a:pos x="882" y="108"/>
                                </a:cxn>
                                <a:cxn ang="0">
                                  <a:pos x="953" y="68"/>
                                </a:cxn>
                                <a:cxn ang="0">
                                  <a:pos x="988" y="0"/>
                                </a:cxn>
                              </a:cxnLst>
                              <a:rect l="0" t="0" r="r" b="b"/>
                              <a:pathLst>
                                <a:path w="2143" h="1842">
                                  <a:moveTo>
                                    <a:pt x="988" y="0"/>
                                  </a:moveTo>
                                  <a:lnTo>
                                    <a:pt x="970" y="484"/>
                                  </a:lnTo>
                                  <a:lnTo>
                                    <a:pt x="1399" y="484"/>
                                  </a:lnTo>
                                  <a:lnTo>
                                    <a:pt x="1398" y="770"/>
                                  </a:lnTo>
                                  <a:lnTo>
                                    <a:pt x="1535" y="670"/>
                                  </a:lnTo>
                                  <a:lnTo>
                                    <a:pt x="1631" y="667"/>
                                  </a:lnTo>
                                  <a:lnTo>
                                    <a:pt x="1656" y="618"/>
                                  </a:lnTo>
                                  <a:lnTo>
                                    <a:pt x="1707" y="573"/>
                                  </a:lnTo>
                                  <a:lnTo>
                                    <a:pt x="1748" y="606"/>
                                  </a:lnTo>
                                  <a:lnTo>
                                    <a:pt x="1809" y="614"/>
                                  </a:lnTo>
                                  <a:lnTo>
                                    <a:pt x="1852" y="580"/>
                                  </a:lnTo>
                                  <a:lnTo>
                                    <a:pt x="1989" y="544"/>
                                  </a:lnTo>
                                  <a:lnTo>
                                    <a:pt x="2060" y="575"/>
                                  </a:lnTo>
                                  <a:lnTo>
                                    <a:pt x="2103" y="567"/>
                                  </a:lnTo>
                                  <a:lnTo>
                                    <a:pt x="2135" y="672"/>
                                  </a:lnTo>
                                  <a:lnTo>
                                    <a:pt x="2143" y="707"/>
                                  </a:lnTo>
                                  <a:lnTo>
                                    <a:pt x="2094" y="832"/>
                                  </a:lnTo>
                                  <a:lnTo>
                                    <a:pt x="2039" y="816"/>
                                  </a:lnTo>
                                  <a:lnTo>
                                    <a:pt x="1902" y="660"/>
                                  </a:lnTo>
                                  <a:lnTo>
                                    <a:pt x="1849" y="685"/>
                                  </a:lnTo>
                                  <a:lnTo>
                                    <a:pt x="1833" y="788"/>
                                  </a:lnTo>
                                  <a:lnTo>
                                    <a:pt x="1848" y="806"/>
                                  </a:lnTo>
                                  <a:lnTo>
                                    <a:pt x="1838" y="823"/>
                                  </a:lnTo>
                                  <a:lnTo>
                                    <a:pt x="1784" y="854"/>
                                  </a:lnTo>
                                  <a:lnTo>
                                    <a:pt x="1767" y="901"/>
                                  </a:lnTo>
                                  <a:lnTo>
                                    <a:pt x="1682" y="944"/>
                                  </a:lnTo>
                                  <a:lnTo>
                                    <a:pt x="1644" y="1013"/>
                                  </a:lnTo>
                                  <a:lnTo>
                                    <a:pt x="1598" y="981"/>
                                  </a:lnTo>
                                  <a:lnTo>
                                    <a:pt x="1531" y="1071"/>
                                  </a:lnTo>
                                  <a:lnTo>
                                    <a:pt x="1434" y="1224"/>
                                  </a:lnTo>
                                  <a:lnTo>
                                    <a:pt x="1373" y="1224"/>
                                  </a:lnTo>
                                  <a:lnTo>
                                    <a:pt x="1361" y="1130"/>
                                  </a:lnTo>
                                  <a:lnTo>
                                    <a:pt x="1297" y="1105"/>
                                  </a:lnTo>
                                  <a:lnTo>
                                    <a:pt x="1107" y="1452"/>
                                  </a:lnTo>
                                  <a:lnTo>
                                    <a:pt x="991" y="1615"/>
                                  </a:lnTo>
                                  <a:lnTo>
                                    <a:pt x="1005" y="1652"/>
                                  </a:lnTo>
                                  <a:lnTo>
                                    <a:pt x="915" y="1748"/>
                                  </a:lnTo>
                                  <a:lnTo>
                                    <a:pt x="886" y="1733"/>
                                  </a:lnTo>
                                  <a:lnTo>
                                    <a:pt x="778" y="1772"/>
                                  </a:lnTo>
                                  <a:lnTo>
                                    <a:pt x="760" y="1743"/>
                                  </a:lnTo>
                                  <a:lnTo>
                                    <a:pt x="717" y="1803"/>
                                  </a:lnTo>
                                  <a:lnTo>
                                    <a:pt x="529" y="1841"/>
                                  </a:lnTo>
                                  <a:lnTo>
                                    <a:pt x="521" y="1775"/>
                                  </a:lnTo>
                                  <a:lnTo>
                                    <a:pt x="470" y="1816"/>
                                  </a:lnTo>
                                  <a:lnTo>
                                    <a:pt x="410" y="1842"/>
                                  </a:lnTo>
                                  <a:lnTo>
                                    <a:pt x="278" y="1778"/>
                                  </a:lnTo>
                                  <a:lnTo>
                                    <a:pt x="232" y="1707"/>
                                  </a:lnTo>
                                  <a:lnTo>
                                    <a:pt x="258" y="1665"/>
                                  </a:lnTo>
                                  <a:lnTo>
                                    <a:pt x="214" y="1647"/>
                                  </a:lnTo>
                                  <a:lnTo>
                                    <a:pt x="171" y="1597"/>
                                  </a:lnTo>
                                  <a:lnTo>
                                    <a:pt x="110" y="1569"/>
                                  </a:lnTo>
                                  <a:lnTo>
                                    <a:pt x="0" y="1317"/>
                                  </a:lnTo>
                                  <a:lnTo>
                                    <a:pt x="10" y="1267"/>
                                  </a:lnTo>
                                  <a:lnTo>
                                    <a:pt x="28" y="1155"/>
                                  </a:lnTo>
                                  <a:lnTo>
                                    <a:pt x="85" y="1159"/>
                                  </a:lnTo>
                                  <a:lnTo>
                                    <a:pt x="125" y="1092"/>
                                  </a:lnTo>
                                  <a:lnTo>
                                    <a:pt x="194" y="1086"/>
                                  </a:lnTo>
                                  <a:lnTo>
                                    <a:pt x="207" y="960"/>
                                  </a:lnTo>
                                  <a:lnTo>
                                    <a:pt x="277" y="841"/>
                                  </a:lnTo>
                                  <a:lnTo>
                                    <a:pt x="310" y="847"/>
                                  </a:lnTo>
                                  <a:lnTo>
                                    <a:pt x="354" y="903"/>
                                  </a:lnTo>
                                  <a:lnTo>
                                    <a:pt x="394" y="870"/>
                                  </a:lnTo>
                                  <a:lnTo>
                                    <a:pt x="394" y="807"/>
                                  </a:lnTo>
                                  <a:lnTo>
                                    <a:pt x="554" y="644"/>
                                  </a:lnTo>
                                  <a:lnTo>
                                    <a:pt x="586" y="659"/>
                                  </a:lnTo>
                                  <a:lnTo>
                                    <a:pt x="736" y="572"/>
                                  </a:lnTo>
                                  <a:lnTo>
                                    <a:pt x="817" y="547"/>
                                  </a:lnTo>
                                  <a:lnTo>
                                    <a:pt x="829" y="405"/>
                                  </a:lnTo>
                                  <a:lnTo>
                                    <a:pt x="949" y="158"/>
                                  </a:lnTo>
                                  <a:lnTo>
                                    <a:pt x="882" y="108"/>
                                  </a:lnTo>
                                  <a:lnTo>
                                    <a:pt x="888" y="73"/>
                                  </a:lnTo>
                                  <a:lnTo>
                                    <a:pt x="953" y="68"/>
                                  </a:lnTo>
                                  <a:lnTo>
                                    <a:pt x="947" y="10"/>
                                  </a:lnTo>
                                  <a:lnTo>
                                    <a:pt x="98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chemeClr val="tx2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" name="Rectangle 5"/>
                          <wps:cNvSpPr/>
                          <wps:spPr>
                            <a:xfrm>
                              <a:off x="1040691" y="543302"/>
                              <a:ext cx="805815" cy="31305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F23D75" w:rsidRDefault="00F23D75" w:rsidP="00F23D75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Rockwell Extra Bold" w:hAnsi="Rockwell Extra Bold" w:cstheme="minorBidi"/>
                                    <w:b/>
                                    <w:bCs/>
                                    <w:caps/>
                                    <w:color w:val="1F497D" w:themeColor="text2"/>
                                    <w:kern w:val="24"/>
                                    <w14:reflection w14:blurRad="12700" w14:stA="50000" w14:stPos="0" w14:endA="0" w14:endPos="50000" w14:dist="4953" w14:dir="5400000" w14:fadeDir="5400000" w14:sx="100000" w14:sy="-100000" w14:kx="0" w14:ky="0" w14:algn="b"/>
                                  </w:rPr>
                                  <w:t>WVSDA</w:t>
                                </w:r>
                              </w:p>
                            </w:txbxContent>
                          </wps:txbx>
                          <wps:bodyPr wrap="none">
                            <a:spAutoFit/>
                          </wps:bodyPr>
                        </wps:wsp>
                      </wpg:grpSp>
                      <wps:wsp>
                        <wps:cNvPr id="3" name="Double Bracket 3"/>
                        <wps:cNvSpPr/>
                        <wps:spPr>
                          <a:xfrm>
                            <a:off x="0" y="1183804"/>
                            <a:ext cx="3352800" cy="246221"/>
                          </a:xfrm>
                          <a:prstGeom prst="bracketPair">
                            <a:avLst>
                              <a:gd name="adj" fmla="val 0"/>
                            </a:avLst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F23D75" w:rsidRDefault="00F23D75" w:rsidP="00F23D7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244061" w:themeColor="accent1" w:themeShade="80"/>
                                  <w:kern w:val="24"/>
                                  <w:sz w:val="20"/>
                                  <w:szCs w:val="20"/>
                                  <w14:textOutline w14:w="10541" w14:cap="flat" w14:cmpd="sng" w14:algn="ctr">
                                    <w14:solidFill>
                                      <w14:schemeClr w14:val="accent1">
                                        <w14:shade w14:val="88000"/>
                                        <w14:satMod w14:val="11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West Virginia Speech &amp; Debate Association</w:t>
                              </w:r>
                            </w:p>
                          </w:txbxContent>
                        </wps:txbx>
                        <wps:bodyPr wrap="square" lIns="91440" tIns="45720" rIns="91440" bIns="4572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262407" id="Group 14" o:spid="_x0000_s1026" style="position:absolute;margin-left:145.4pt;margin-top:-17.9pt;width:264pt;height:112.6pt;z-index:251659264;mso-width-relative:margin;mso-height-relative:margin" coordsize="33528,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">
                <v:group id="Group 2" o:spid="_x0000_s1027" style="position:absolute;left:10406;width:12715;height:10928" coordorigin="10406" coordsize="12714,109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10406;width:12715;height:10928;visibility:visible;mso-wrap-style:square;v-text-anchor:top" coordsize="2143,18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BV0cIA&#10;AADaAAAADwAAAGRycy9kb3ducmV2LnhtbESPS4vCQBCE78L+h6EXvOkkIiJZJxIWZBXx4AP22pvp&#10;PNhMT8iMGv31jiB4LKrqK2qx7E0jLtS52rKCeByBIM6trrlUcDquRnMQziNrbCyTghs5WKYfgwUm&#10;2l55T5eDL0WAsEtQQeV9m0jp8ooMurFtiYNX2M6gD7Irpe7wGuCmkZMomkmDNYeFClv6rij/P5yN&#10;gn1Mm8lqff/7LdxPjfE2c80uU2r42WdfIDz1/h1+tddawRSeV8INk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0FXRwgAAANoAAAAPAAAAAAAAAAAAAAAAAJgCAABkcnMvZG93&#10;bnJldi54bWxQSwUGAAAAAAQABAD1AAAAhwMAAAAA&#10;" path="m988,l970,484r429,l1398,770,1535,670r96,-3l1656,618r51,-45l1748,606r61,8l1852,580r137,-36l2060,575r43,-8l2135,672r8,35l2094,832r-55,-16l1902,660r-53,25l1833,788r15,18l1838,823r-54,31l1767,901r-85,43l1644,1013r-46,-32l1531,1071r-97,153l1373,1224r-12,-94l1297,1105r-190,347l991,1615r14,37l915,1748r-29,-15l778,1772r-18,-29l717,1803r-188,38l521,1775r-51,41l410,1842,278,1778r-46,-71l258,1665r-44,-18l171,1597r-61,-28l,1317r10,-50l28,1155r57,4l125,1092r69,-6l207,960,277,841r33,6l354,903r40,-33l394,807,554,644r32,15l736,572r81,-25l829,405,949,158,882,108r6,-35l953,68,947,10,988,xe" filled="f" strokecolor="#1f497d [3215]" strokeweight="2.25pt">
                    <v:path arrowok="t" o:connecttype="custom" o:connectlocs="970,484;1398,770;1631,667;1707,573;1809,614;1989,544;2103,567;2143,707;2039,816;1849,685;1848,806;1784,854;1682,944;1598,981;1434,1224;1361,1130;1107,1452;1005,1652;886,1733;760,1743;529,1841;470,1816;278,1778;258,1665;171,1597;0,1317;28,1155;125,1092;207,960;310,847;394,870;554,644;736,572;829,405;882,108;953,68;988,0" o:connectangles="0,0,0,0,0,0,0,0,0,0,0,0,0,0,0,0,0,0,0,0,0,0,0,0,0,0,0,0,0,0,0,0,0,0,0,0,0"/>
                  </v:shape>
                  <v:rect id="Rectangle 5" o:spid="_x0000_s1029" style="position:absolute;left:10406;top:5433;width:8059;height:31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wxQcEA&#10;AADaAAAADwAAAGRycy9kb3ducmV2LnhtbESP0WoCMRRE3wX/IVyhL6JJpZayGqWUVkWfav2Ay+Z2&#10;N3RzsyRxXf/eFAQfh5k5wyzXvWtERyFazxqepwoEcemN5UrD6edr8gYiJmSDjWfScKUI69VwsMTC&#10;+At/U3dMlcgQjgVqqFNqCyljWZPDOPUtcfZ+fXCYsgyVNAEvGe4aOVPqVTq0nBdqbOmjpvLveHYa&#10;Xjaz/acdq4N13RlPexnUlg9aP4369wWIRH16hO/tndEwh/8r+QbI1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MMUHBAAAA2gAAAA8AAAAAAAAAAAAAAAAAmAIAAGRycy9kb3du&#10;cmV2LnhtbFBLBQYAAAAABAAEAPUAAACGAwAAAAA=&#10;" filled="f" stroked="f">
                    <v:textbox style="mso-fit-shape-to-text:t">
                      <w:txbxContent>
                        <w:p w:rsidR="00F23D75" w:rsidRDefault="00F23D75" w:rsidP="00F23D7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Rockwell Extra Bold" w:hAnsi="Rockwell Extra Bold" w:cstheme="minorBidi"/>
                              <w:b/>
                              <w:bCs/>
                              <w:caps/>
                              <w:color w:val="1F497D" w:themeColor="text2"/>
                              <w:kern w:val="24"/>
                              <w14:reflection w14:blurRad="12700" w14:stA="50000" w14:stPos="0" w14:endA="0" w14:endPos="50000" w14:dist="4953" w14:dir="5400000" w14:fadeDir="5400000" w14:sx="100000" w14:sy="-100000" w14:kx="0" w14:ky="0" w14:algn="b"/>
                            </w:rPr>
                            <w:t>WVSDA</w:t>
                          </w:r>
                        </w:p>
                      </w:txbxContent>
                    </v:textbox>
                  </v:rect>
                </v:group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ouble Bracket 3" o:spid="_x0000_s1030" type="#_x0000_t185" style="position:absolute;top:11838;width:33528;height:2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A04cMA&#10;AADaAAAADwAAAGRycy9kb3ducmV2LnhtbESPzWrDMBCE74G+g9hCb4lUF0pwI5u0kLaHQImTB1is&#10;9Q+2VsZSHKdPHxUKOQ4z8w2zyWfbi4lG3zrW8LxSIIhLZ1quNZyOu+UahA/IBnvHpOFKHvLsYbHB&#10;1LgLH2gqQi0ihH2KGpoQhlRKXzZk0a/cQBy9yo0WQ5RjLc2Ilwi3vUyUepUWW44LDQ700VDZFWer&#10;Yc3vv9O1+1LV/uezSrqyq7eJ0vrpcd6+gQg0h3v4v/1tNLzA35V4A2R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A04cMAAADaAAAADwAAAAAAAAAAAAAAAACYAgAAZHJzL2Rv&#10;d25yZXYueG1sUEsFBgAAAAAEAAQA9QAAAIgDAAAAAA==&#10;" adj="0" stroked="f">
                  <v:textbox style="mso-fit-shape-to-text:t">
                    <w:txbxContent>
                      <w:p w:rsidR="00F23D75" w:rsidRDefault="00F23D75" w:rsidP="00F23D7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244061" w:themeColor="accent1" w:themeShade="80"/>
                            <w:kern w:val="24"/>
                            <w:sz w:val="20"/>
                            <w:szCs w:val="20"/>
                            <w14:textOutline w14:w="10541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West Virginia Speech &amp; Debate Association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56235" w:rsidRDefault="00456235" w:rsidP="00456235">
      <w:pPr>
        <w:spacing w:line="240" w:lineRule="auto"/>
        <w:jc w:val="center"/>
        <w:rPr>
          <w:rFonts w:asciiTheme="minorHAnsi" w:hAnsiTheme="minorHAnsi" w:cs="Arial"/>
          <w:b/>
          <w:color w:val="1F497D" w:themeColor="text2"/>
          <w:sz w:val="32"/>
        </w:rPr>
      </w:pPr>
    </w:p>
    <w:p w:rsidR="00456235" w:rsidRDefault="00456235">
      <w:pPr>
        <w:spacing w:line="240" w:lineRule="auto"/>
        <w:jc w:val="center"/>
        <w:rPr>
          <w:rFonts w:asciiTheme="minorHAnsi" w:hAnsiTheme="minorHAnsi" w:cs="Arial"/>
          <w:b/>
          <w:color w:val="1F497D" w:themeColor="text2"/>
          <w:sz w:val="32"/>
        </w:rPr>
      </w:pPr>
    </w:p>
    <w:p w:rsidR="00FE6AB3" w:rsidRDefault="00FE6AB3" w:rsidP="00AA0E9C">
      <w:pPr>
        <w:rPr>
          <w:noProof/>
          <w:szCs w:val="24"/>
        </w:rPr>
      </w:pPr>
    </w:p>
    <w:p w:rsidR="00AA0E9C" w:rsidRDefault="00AA0E9C" w:rsidP="00AA0E9C">
      <w:pPr>
        <w:rPr>
          <w:noProof/>
          <w:szCs w:val="24"/>
        </w:rPr>
      </w:pPr>
      <w:r>
        <w:rPr>
          <w:noProof/>
          <w:szCs w:val="24"/>
        </w:rPr>
        <w:t>Dear WVSDA members and associates:</w:t>
      </w:r>
    </w:p>
    <w:p w:rsidR="00AA0E9C" w:rsidRDefault="00AA0E9C" w:rsidP="00AA0E9C">
      <w:pPr>
        <w:rPr>
          <w:noProof/>
          <w:szCs w:val="24"/>
        </w:rPr>
      </w:pPr>
      <w:r>
        <w:rPr>
          <w:noProof/>
          <w:szCs w:val="24"/>
        </w:rPr>
        <w:t xml:space="preserve">Welcome </w:t>
      </w:r>
      <w:r w:rsidR="008E5702">
        <w:rPr>
          <w:noProof/>
          <w:szCs w:val="24"/>
        </w:rPr>
        <w:t xml:space="preserve">to a new speech and debate year! </w:t>
      </w:r>
      <w:r w:rsidR="00486013">
        <w:rPr>
          <w:noProof/>
          <w:szCs w:val="24"/>
        </w:rPr>
        <w:t>Details about the WVSDA Novice T</w:t>
      </w:r>
      <w:r w:rsidR="008E5702">
        <w:rPr>
          <w:noProof/>
          <w:szCs w:val="24"/>
        </w:rPr>
        <w:t xml:space="preserve">ournament are as follows. </w:t>
      </w:r>
      <w:r>
        <w:rPr>
          <w:noProof/>
          <w:szCs w:val="24"/>
        </w:rPr>
        <w:t xml:space="preserve"> </w:t>
      </w:r>
    </w:p>
    <w:p w:rsidR="00AA0E9C" w:rsidRDefault="00AA0E9C" w:rsidP="00AA0E9C">
      <w:pPr>
        <w:spacing w:line="240" w:lineRule="auto"/>
        <w:rPr>
          <w:noProof/>
        </w:rPr>
      </w:pPr>
      <w:r>
        <w:rPr>
          <w:noProof/>
          <w:szCs w:val="24"/>
        </w:rPr>
        <w:t>Where:</w:t>
      </w: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</w:rPr>
        <w:t>Parkersburg High School, 2101 Dudley Ave. , Parkersburg, WV 26101</w:t>
      </w:r>
    </w:p>
    <w:p w:rsidR="00AA0E9C" w:rsidRDefault="00AA0E9C" w:rsidP="00AA0E9C">
      <w:pPr>
        <w:spacing w:line="240" w:lineRule="auto"/>
        <w:rPr>
          <w:noProof/>
          <w:szCs w:val="24"/>
        </w:rPr>
      </w:pPr>
      <w:r>
        <w:rPr>
          <w:noProof/>
          <w:szCs w:val="24"/>
        </w:rPr>
        <w:t>When:</w:t>
      </w: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tab/>
        <w:t xml:space="preserve">Saturday, September </w:t>
      </w:r>
      <w:r w:rsidR="000C5D0A">
        <w:rPr>
          <w:noProof/>
          <w:szCs w:val="24"/>
        </w:rPr>
        <w:t>2</w:t>
      </w:r>
      <w:r w:rsidR="00AA26FF">
        <w:rPr>
          <w:noProof/>
          <w:szCs w:val="24"/>
        </w:rPr>
        <w:t>8</w:t>
      </w:r>
      <w:r>
        <w:rPr>
          <w:noProof/>
          <w:szCs w:val="24"/>
        </w:rPr>
        <w:t>, 201</w:t>
      </w:r>
      <w:r w:rsidR="00AA26FF">
        <w:rPr>
          <w:noProof/>
          <w:szCs w:val="24"/>
        </w:rPr>
        <w:t>9</w:t>
      </w:r>
    </w:p>
    <w:p w:rsidR="00AA0E9C" w:rsidRDefault="00AA0E9C" w:rsidP="00AA0E9C">
      <w:pPr>
        <w:spacing w:line="240" w:lineRule="auto"/>
        <w:rPr>
          <w:noProof/>
          <w:szCs w:val="24"/>
        </w:rPr>
      </w:pPr>
      <w:r>
        <w:rPr>
          <w:noProof/>
          <w:szCs w:val="24"/>
        </w:rPr>
        <w:t>Time:</w:t>
      </w: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tab/>
        <w:t>See Novice Tournament schedule</w:t>
      </w:r>
    </w:p>
    <w:p w:rsidR="00AA0E9C" w:rsidRPr="000948B3" w:rsidRDefault="00AA0E9C" w:rsidP="00AA0E9C">
      <w:pPr>
        <w:spacing w:line="240" w:lineRule="auto"/>
        <w:rPr>
          <w:b/>
          <w:noProof/>
          <w:szCs w:val="24"/>
          <w:u w:val="single"/>
        </w:rPr>
      </w:pPr>
      <w:r>
        <w:rPr>
          <w:noProof/>
          <w:szCs w:val="24"/>
        </w:rPr>
        <w:t>Tournament Entry</w:t>
      </w:r>
      <w:r w:rsidR="00022300">
        <w:rPr>
          <w:noProof/>
          <w:szCs w:val="24"/>
        </w:rPr>
        <w:t>:</w:t>
      </w:r>
      <w:r>
        <w:rPr>
          <w:noProof/>
          <w:szCs w:val="24"/>
        </w:rPr>
        <w:t xml:space="preserve"> </w:t>
      </w:r>
      <w:r>
        <w:rPr>
          <w:noProof/>
          <w:szCs w:val="24"/>
        </w:rPr>
        <w:tab/>
      </w:r>
      <w:r w:rsidR="00477861">
        <w:rPr>
          <w:noProof/>
          <w:szCs w:val="24"/>
        </w:rPr>
        <w:t xml:space="preserve">               </w:t>
      </w:r>
      <w:r w:rsidR="003044E2" w:rsidRPr="000948B3">
        <w:rPr>
          <w:b/>
          <w:noProof/>
          <w:szCs w:val="24"/>
          <w:u w:val="single"/>
        </w:rPr>
        <w:t>You will use tabroom.com to enter!</w:t>
      </w:r>
    </w:p>
    <w:p w:rsidR="00AA0E9C" w:rsidRDefault="00AA0E9C" w:rsidP="00AA0E9C">
      <w:pPr>
        <w:spacing w:line="240" w:lineRule="auto"/>
        <w:rPr>
          <w:noProof/>
          <w:szCs w:val="24"/>
        </w:rPr>
      </w:pPr>
      <w:r>
        <w:rPr>
          <w:noProof/>
          <w:szCs w:val="24"/>
        </w:rPr>
        <w:t>Tournament Entry Fees</w:t>
      </w:r>
      <w:r>
        <w:rPr>
          <w:noProof/>
          <w:szCs w:val="24"/>
        </w:rPr>
        <w:tab/>
        <w:t xml:space="preserve">Due: </w:t>
      </w:r>
      <w:r w:rsidR="0042575E">
        <w:rPr>
          <w:noProof/>
          <w:szCs w:val="24"/>
        </w:rPr>
        <w:t xml:space="preserve">     </w:t>
      </w:r>
      <w:r w:rsidR="0028681C">
        <w:rPr>
          <w:noProof/>
          <w:szCs w:val="24"/>
        </w:rPr>
        <w:t xml:space="preserve">9/28/19 </w:t>
      </w:r>
      <w:r>
        <w:rPr>
          <w:noProof/>
          <w:szCs w:val="24"/>
        </w:rPr>
        <w:t>Cost: $</w:t>
      </w:r>
      <w:r w:rsidR="000C5D0A">
        <w:rPr>
          <w:noProof/>
          <w:szCs w:val="24"/>
        </w:rPr>
        <w:t>7</w:t>
      </w:r>
      <w:r>
        <w:rPr>
          <w:noProof/>
          <w:szCs w:val="24"/>
        </w:rPr>
        <w:t>.00 per individual event. $1</w:t>
      </w:r>
      <w:r w:rsidR="000C5D0A">
        <w:rPr>
          <w:noProof/>
          <w:szCs w:val="24"/>
        </w:rPr>
        <w:t>4</w:t>
      </w:r>
      <w:r w:rsidR="00AA26FF">
        <w:rPr>
          <w:noProof/>
          <w:szCs w:val="24"/>
        </w:rPr>
        <w:t xml:space="preserve">.00 per duo </w:t>
      </w:r>
      <w:r>
        <w:rPr>
          <w:noProof/>
          <w:szCs w:val="24"/>
        </w:rPr>
        <w:t>event (Duo Interp, PF)</w:t>
      </w:r>
    </w:p>
    <w:p w:rsidR="00AA26FF" w:rsidRPr="00AA26FF" w:rsidRDefault="00AA26FF" w:rsidP="00AA26FF">
      <w:pPr>
        <w:spacing w:after="0" w:line="240" w:lineRule="auto"/>
        <w:rPr>
          <w:b/>
          <w:i/>
          <w:noProof/>
          <w:szCs w:val="24"/>
        </w:rPr>
      </w:pPr>
      <w:r>
        <w:rPr>
          <w:noProof/>
          <w:szCs w:val="24"/>
        </w:rPr>
        <w:t>Reminder:</w:t>
      </w: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tab/>
        <w:t>At Novice, student</w:t>
      </w:r>
      <w:r w:rsidR="00486013">
        <w:rPr>
          <w:noProof/>
          <w:szCs w:val="24"/>
        </w:rPr>
        <w:t>s</w:t>
      </w:r>
      <w:r>
        <w:rPr>
          <w:noProof/>
          <w:szCs w:val="24"/>
        </w:rPr>
        <w:t xml:space="preserve"> may only enter events in which they’ve never trophied.  </w:t>
      </w:r>
      <w:r w:rsidRPr="00AA26FF">
        <w:rPr>
          <w:b/>
          <w:i/>
          <w:noProof/>
          <w:szCs w:val="24"/>
        </w:rPr>
        <w:t xml:space="preserve">Exceptions </w:t>
      </w:r>
    </w:p>
    <w:p w:rsidR="00AA26FF" w:rsidRDefault="00AA26FF" w:rsidP="00AA26FF">
      <w:pPr>
        <w:spacing w:after="0" w:line="240" w:lineRule="auto"/>
        <w:rPr>
          <w:b/>
          <w:i/>
          <w:noProof/>
          <w:szCs w:val="24"/>
        </w:rPr>
      </w:pPr>
      <w:r w:rsidRPr="00AA26FF">
        <w:rPr>
          <w:b/>
          <w:i/>
          <w:noProof/>
          <w:szCs w:val="24"/>
        </w:rPr>
        <w:t xml:space="preserve">                                                         are both debate events and Extemp (new this year).</w:t>
      </w:r>
    </w:p>
    <w:p w:rsidR="00AA26FF" w:rsidRPr="00AA26FF" w:rsidRDefault="00AA26FF" w:rsidP="00AA26FF">
      <w:pPr>
        <w:spacing w:after="0" w:line="240" w:lineRule="auto"/>
        <w:rPr>
          <w:b/>
          <w:i/>
          <w:noProof/>
          <w:szCs w:val="24"/>
        </w:rPr>
      </w:pPr>
    </w:p>
    <w:p w:rsidR="00AA0E9C" w:rsidRDefault="00AA0E9C" w:rsidP="00AA0E9C">
      <w:pPr>
        <w:spacing w:line="240" w:lineRule="auto"/>
        <w:rPr>
          <w:noProof/>
          <w:szCs w:val="24"/>
        </w:rPr>
      </w:pPr>
      <w:r>
        <w:rPr>
          <w:noProof/>
          <w:szCs w:val="24"/>
        </w:rPr>
        <w:t>WVSDA Annual Fees :</w:t>
      </w:r>
      <w:r>
        <w:rPr>
          <w:noProof/>
          <w:szCs w:val="24"/>
        </w:rPr>
        <w:tab/>
      </w:r>
      <w:r>
        <w:rPr>
          <w:noProof/>
          <w:szCs w:val="24"/>
        </w:rPr>
        <w:tab/>
        <w:t xml:space="preserve"> See membership form</w:t>
      </w:r>
      <w:r w:rsidR="00477861">
        <w:rPr>
          <w:noProof/>
          <w:szCs w:val="24"/>
        </w:rPr>
        <w:t xml:space="preserve"> attached to the email you should have received</w:t>
      </w:r>
      <w:r>
        <w:rPr>
          <w:noProof/>
          <w:szCs w:val="24"/>
        </w:rPr>
        <w:t>.</w:t>
      </w:r>
    </w:p>
    <w:p w:rsidR="00AA0E9C" w:rsidRDefault="00AA0E9C" w:rsidP="00AA0E9C">
      <w:pPr>
        <w:spacing w:line="240" w:lineRule="auto"/>
        <w:rPr>
          <w:noProof/>
          <w:szCs w:val="24"/>
        </w:rPr>
      </w:pPr>
      <w:r>
        <w:rPr>
          <w:noProof/>
          <w:szCs w:val="24"/>
        </w:rPr>
        <w:t>NCFL Dues and Form:</w:t>
      </w:r>
      <w:r>
        <w:rPr>
          <w:noProof/>
          <w:szCs w:val="24"/>
        </w:rPr>
        <w:tab/>
      </w:r>
      <w:r w:rsidR="008E5702">
        <w:rPr>
          <w:noProof/>
          <w:szCs w:val="24"/>
        </w:rPr>
        <w:t xml:space="preserve">               See </w:t>
      </w:r>
      <w:r w:rsidR="00477861">
        <w:rPr>
          <w:noProof/>
          <w:szCs w:val="24"/>
        </w:rPr>
        <w:t>i</w:t>
      </w:r>
      <w:r w:rsidR="008E5702">
        <w:rPr>
          <w:noProof/>
          <w:szCs w:val="24"/>
        </w:rPr>
        <w:t>nvoice and membership form</w:t>
      </w:r>
      <w:r w:rsidR="00477861">
        <w:rPr>
          <w:noProof/>
          <w:szCs w:val="24"/>
        </w:rPr>
        <w:t xml:space="preserve"> attached to the e-mail as well</w:t>
      </w:r>
      <w:r w:rsidR="008E5702">
        <w:rPr>
          <w:noProof/>
          <w:szCs w:val="24"/>
        </w:rPr>
        <w:t>.</w:t>
      </w:r>
    </w:p>
    <w:p w:rsidR="00AA0E9C" w:rsidRDefault="00AA0E9C" w:rsidP="008E5702">
      <w:pPr>
        <w:widowControl w:val="0"/>
        <w:autoSpaceDE w:val="0"/>
        <w:autoSpaceDN w:val="0"/>
        <w:adjustRightInd w:val="0"/>
        <w:ind w:left="2880" w:hanging="2880"/>
        <w:rPr>
          <w:rFonts w:eastAsia="Times New Roman"/>
          <w:bCs/>
          <w:szCs w:val="24"/>
        </w:rPr>
      </w:pPr>
      <w:r>
        <w:rPr>
          <w:noProof/>
          <w:szCs w:val="24"/>
        </w:rPr>
        <w:t>Drops:</w:t>
      </w:r>
      <w:r>
        <w:rPr>
          <w:noProof/>
          <w:szCs w:val="24"/>
        </w:rPr>
        <w:tab/>
      </w:r>
      <w:r>
        <w:rPr>
          <w:rFonts w:eastAsia="Times New Roman"/>
          <w:bCs/>
          <w:szCs w:val="24"/>
        </w:rPr>
        <w:t>On the morning of the tournament</w:t>
      </w:r>
      <w:r w:rsidR="008E5702">
        <w:rPr>
          <w:rFonts w:eastAsia="Times New Roman"/>
          <w:bCs/>
          <w:szCs w:val="24"/>
        </w:rPr>
        <w:t>,</w:t>
      </w:r>
      <w:r>
        <w:rPr>
          <w:rFonts w:eastAsia="Times New Roman"/>
          <w:bCs/>
          <w:szCs w:val="24"/>
        </w:rPr>
        <w:t xml:space="preserve"> any drops must be phoned in (</w:t>
      </w:r>
      <w:r w:rsidR="008E5702">
        <w:rPr>
          <w:rFonts w:eastAsia="Times New Roman"/>
          <w:bCs/>
          <w:szCs w:val="24"/>
        </w:rPr>
        <w:t xml:space="preserve">Lori Zyla                                                                               304.483.8431 or </w:t>
      </w:r>
      <w:r>
        <w:rPr>
          <w:rFonts w:eastAsia="Times New Roman"/>
          <w:bCs/>
          <w:szCs w:val="24"/>
        </w:rPr>
        <w:t xml:space="preserve">Bill Cornforth  </w:t>
      </w:r>
      <w:r>
        <w:rPr>
          <w:rFonts w:eastAsia="Times New Roman"/>
          <w:bCs/>
          <w:szCs w:val="24"/>
        </w:rPr>
        <w:tab/>
        <w:t>304-281-6311</w:t>
      </w:r>
      <w:r w:rsidR="008E5702">
        <w:rPr>
          <w:rFonts w:eastAsia="Times New Roman"/>
          <w:bCs/>
          <w:szCs w:val="24"/>
        </w:rPr>
        <w:t xml:space="preserve">) </w:t>
      </w:r>
      <w:r>
        <w:rPr>
          <w:rFonts w:eastAsia="Times New Roman"/>
          <w:bCs/>
          <w:szCs w:val="24"/>
        </w:rPr>
        <w:t xml:space="preserve">by 7:00 a.m.  Any team who drops a </w:t>
      </w:r>
      <w:r>
        <w:rPr>
          <w:rFonts w:eastAsia="Times New Roman"/>
          <w:bCs/>
          <w:szCs w:val="24"/>
        </w:rPr>
        <w:tab/>
      </w:r>
      <w:r w:rsidR="008E5702">
        <w:rPr>
          <w:rFonts w:eastAsia="Times New Roman"/>
          <w:bCs/>
          <w:szCs w:val="24"/>
        </w:rPr>
        <w:t xml:space="preserve">          </w:t>
      </w:r>
      <w:r>
        <w:rPr>
          <w:rFonts w:eastAsia="Times New Roman"/>
          <w:bCs/>
          <w:szCs w:val="24"/>
        </w:rPr>
        <w:t xml:space="preserve">contestant after 7:00 a.m. will be charged $50.00 (Rule instated 6/19/2010). </w:t>
      </w:r>
    </w:p>
    <w:p w:rsidR="00AA0E9C" w:rsidRDefault="00AA0E9C" w:rsidP="00AA26FF">
      <w:pPr>
        <w:widowControl w:val="0"/>
        <w:autoSpaceDE w:val="0"/>
        <w:autoSpaceDN w:val="0"/>
        <w:adjustRightInd w:val="0"/>
        <w:spacing w:after="0" w:line="240" w:lineRule="auto"/>
        <w:ind w:left="2880" w:hanging="2880"/>
        <w:contextualSpacing/>
        <w:rPr>
          <w:rFonts w:eastAsia="Times New Roman"/>
          <w:bCs/>
          <w:szCs w:val="24"/>
        </w:rPr>
      </w:pPr>
      <w:r>
        <w:rPr>
          <w:rFonts w:eastAsia="Times New Roman"/>
          <w:bCs/>
          <w:szCs w:val="24"/>
        </w:rPr>
        <w:t>Lunch:</w:t>
      </w:r>
      <w:r>
        <w:rPr>
          <w:rFonts w:eastAsia="Times New Roman"/>
          <w:bCs/>
          <w:szCs w:val="24"/>
        </w:rPr>
        <w:tab/>
        <w:t>Concessions will be available in the cafeteria, including pizza, snacks, and drinks</w:t>
      </w:r>
      <w:r w:rsidR="008E5702">
        <w:rPr>
          <w:rFonts w:eastAsia="Times New Roman"/>
          <w:bCs/>
          <w:szCs w:val="24"/>
        </w:rPr>
        <w:t>.</w:t>
      </w:r>
      <w:r w:rsidR="00DC653F">
        <w:rPr>
          <w:rFonts w:eastAsia="Times New Roman"/>
          <w:bCs/>
          <w:szCs w:val="24"/>
        </w:rPr>
        <w:t xml:space="preserve">  Please tell your students to have small bills on hand for concessions.</w:t>
      </w:r>
    </w:p>
    <w:p w:rsidR="00AA26FF" w:rsidRDefault="00AA26FF" w:rsidP="00AA26FF">
      <w:pPr>
        <w:widowControl w:val="0"/>
        <w:autoSpaceDE w:val="0"/>
        <w:autoSpaceDN w:val="0"/>
        <w:adjustRightInd w:val="0"/>
        <w:spacing w:after="0" w:line="240" w:lineRule="auto"/>
        <w:ind w:left="2880" w:hanging="2880"/>
        <w:contextualSpacing/>
        <w:rPr>
          <w:rFonts w:eastAsia="Times New Roman"/>
          <w:bCs/>
          <w:szCs w:val="24"/>
        </w:rPr>
      </w:pPr>
    </w:p>
    <w:p w:rsidR="000C5D0A" w:rsidRDefault="00AA0E9C" w:rsidP="00AA0E9C">
      <w:pPr>
        <w:widowControl w:val="0"/>
        <w:autoSpaceDE w:val="0"/>
        <w:autoSpaceDN w:val="0"/>
        <w:adjustRightInd w:val="0"/>
        <w:ind w:left="2246" w:hanging="2246"/>
        <w:contextualSpacing/>
        <w:rPr>
          <w:rFonts w:eastAsia="Times New Roman"/>
          <w:bCs/>
          <w:szCs w:val="24"/>
        </w:rPr>
      </w:pPr>
      <w:r>
        <w:rPr>
          <w:rFonts w:eastAsia="Times New Roman"/>
          <w:bCs/>
          <w:szCs w:val="24"/>
        </w:rPr>
        <w:t>Events:</w:t>
      </w:r>
      <w:r>
        <w:rPr>
          <w:rFonts w:eastAsia="Times New Roman"/>
          <w:bCs/>
          <w:szCs w:val="24"/>
        </w:rPr>
        <w:tab/>
      </w:r>
      <w:r>
        <w:rPr>
          <w:rFonts w:eastAsia="Times New Roman"/>
          <w:bCs/>
          <w:szCs w:val="24"/>
        </w:rPr>
        <w:tab/>
      </w:r>
      <w:r>
        <w:rPr>
          <w:rFonts w:eastAsia="Times New Roman"/>
          <w:b/>
          <w:bCs/>
          <w:i/>
          <w:szCs w:val="24"/>
        </w:rPr>
        <w:t>A Events</w:t>
      </w:r>
      <w:r>
        <w:rPr>
          <w:rFonts w:eastAsia="Times New Roman"/>
          <w:bCs/>
          <w:szCs w:val="24"/>
        </w:rPr>
        <w:t xml:space="preserve">: </w:t>
      </w:r>
      <w:r w:rsidR="000C5D0A">
        <w:rPr>
          <w:rFonts w:eastAsia="Times New Roman"/>
          <w:bCs/>
          <w:szCs w:val="24"/>
        </w:rPr>
        <w:t xml:space="preserve">Impromptu, Prose, Informational Speaking, Broadcasting, </w:t>
      </w:r>
    </w:p>
    <w:p w:rsidR="00AA0E9C" w:rsidRDefault="000C5D0A" w:rsidP="00AA0E9C">
      <w:pPr>
        <w:widowControl w:val="0"/>
        <w:autoSpaceDE w:val="0"/>
        <w:autoSpaceDN w:val="0"/>
        <w:adjustRightInd w:val="0"/>
        <w:ind w:left="2246" w:hanging="2246"/>
        <w:contextualSpacing/>
        <w:rPr>
          <w:rFonts w:eastAsia="Times New Roman"/>
          <w:bCs/>
          <w:szCs w:val="24"/>
        </w:rPr>
      </w:pPr>
      <w:r>
        <w:rPr>
          <w:rFonts w:eastAsia="Times New Roman"/>
          <w:bCs/>
          <w:szCs w:val="24"/>
        </w:rPr>
        <w:t xml:space="preserve">                                                         Humorous/Dramatic </w:t>
      </w:r>
      <w:proofErr w:type="spellStart"/>
      <w:r>
        <w:rPr>
          <w:rFonts w:eastAsia="Times New Roman"/>
          <w:bCs/>
          <w:szCs w:val="24"/>
        </w:rPr>
        <w:t>Interp</w:t>
      </w:r>
      <w:proofErr w:type="spellEnd"/>
      <w:r>
        <w:rPr>
          <w:rFonts w:eastAsia="Times New Roman"/>
          <w:bCs/>
          <w:szCs w:val="24"/>
        </w:rPr>
        <w:t xml:space="preserve">, Program Oral </w:t>
      </w:r>
      <w:proofErr w:type="spellStart"/>
      <w:r>
        <w:rPr>
          <w:rFonts w:eastAsia="Times New Roman"/>
          <w:bCs/>
          <w:szCs w:val="24"/>
        </w:rPr>
        <w:t>Interp</w:t>
      </w:r>
      <w:proofErr w:type="spellEnd"/>
      <w:r>
        <w:rPr>
          <w:rFonts w:eastAsia="Times New Roman"/>
          <w:bCs/>
          <w:szCs w:val="24"/>
        </w:rPr>
        <w:t>, Public Forum</w:t>
      </w:r>
    </w:p>
    <w:p w:rsidR="00AA0E9C" w:rsidRDefault="00AA0E9C" w:rsidP="00AA0E9C">
      <w:pPr>
        <w:widowControl w:val="0"/>
        <w:autoSpaceDE w:val="0"/>
        <w:autoSpaceDN w:val="0"/>
        <w:adjustRightInd w:val="0"/>
        <w:ind w:left="2246" w:hanging="2246"/>
        <w:contextualSpacing/>
        <w:rPr>
          <w:rFonts w:eastAsia="Times New Roman"/>
          <w:bCs/>
          <w:szCs w:val="24"/>
        </w:rPr>
      </w:pPr>
      <w:r>
        <w:rPr>
          <w:rFonts w:eastAsia="Times New Roman"/>
          <w:bCs/>
          <w:szCs w:val="24"/>
        </w:rPr>
        <w:tab/>
      </w:r>
      <w:r>
        <w:rPr>
          <w:rFonts w:eastAsia="Times New Roman"/>
          <w:bCs/>
          <w:szCs w:val="24"/>
        </w:rPr>
        <w:tab/>
      </w:r>
      <w:r>
        <w:rPr>
          <w:rFonts w:eastAsia="Times New Roman"/>
          <w:b/>
          <w:bCs/>
          <w:i/>
          <w:szCs w:val="24"/>
        </w:rPr>
        <w:t>B Events</w:t>
      </w:r>
      <w:r>
        <w:rPr>
          <w:rFonts w:eastAsia="Times New Roman"/>
          <w:bCs/>
          <w:szCs w:val="24"/>
        </w:rPr>
        <w:t xml:space="preserve">: Extemporaneous, Poetry, </w:t>
      </w:r>
      <w:r w:rsidR="000C5D0A">
        <w:rPr>
          <w:rFonts w:eastAsia="Times New Roman"/>
          <w:bCs/>
          <w:szCs w:val="24"/>
        </w:rPr>
        <w:t>Declamation</w:t>
      </w:r>
      <w:r>
        <w:rPr>
          <w:rFonts w:eastAsia="Times New Roman"/>
          <w:bCs/>
          <w:szCs w:val="24"/>
        </w:rPr>
        <w:t>, Original Oratory,</w:t>
      </w:r>
    </w:p>
    <w:p w:rsidR="00AA0E9C" w:rsidRDefault="00AA0E9C" w:rsidP="00AA0E9C">
      <w:pPr>
        <w:widowControl w:val="0"/>
        <w:autoSpaceDE w:val="0"/>
        <w:autoSpaceDN w:val="0"/>
        <w:adjustRightInd w:val="0"/>
        <w:ind w:left="2246" w:hanging="86"/>
        <w:contextualSpacing/>
        <w:rPr>
          <w:rFonts w:eastAsia="Times New Roman"/>
          <w:bCs/>
          <w:szCs w:val="24"/>
        </w:rPr>
      </w:pPr>
      <w:r>
        <w:rPr>
          <w:rFonts w:eastAsia="Times New Roman"/>
          <w:bCs/>
          <w:szCs w:val="24"/>
        </w:rPr>
        <w:t xml:space="preserve"> </w:t>
      </w:r>
      <w:r>
        <w:rPr>
          <w:rFonts w:eastAsia="Times New Roman"/>
          <w:bCs/>
          <w:szCs w:val="24"/>
        </w:rPr>
        <w:tab/>
      </w:r>
      <w:r>
        <w:rPr>
          <w:rFonts w:eastAsia="Times New Roman"/>
          <w:bCs/>
          <w:szCs w:val="24"/>
        </w:rPr>
        <w:tab/>
        <w:t xml:space="preserve">Duo </w:t>
      </w:r>
      <w:proofErr w:type="spellStart"/>
      <w:r>
        <w:rPr>
          <w:rFonts w:eastAsia="Times New Roman"/>
          <w:bCs/>
          <w:szCs w:val="24"/>
        </w:rPr>
        <w:t>Interp</w:t>
      </w:r>
      <w:proofErr w:type="spellEnd"/>
      <w:r>
        <w:rPr>
          <w:rFonts w:eastAsia="Times New Roman"/>
          <w:bCs/>
          <w:szCs w:val="24"/>
        </w:rPr>
        <w:t>, Lincoln-Douglas</w:t>
      </w:r>
    </w:p>
    <w:p w:rsidR="00AA0E9C" w:rsidRDefault="00AA0E9C" w:rsidP="00AA0E9C">
      <w:pPr>
        <w:widowControl w:val="0"/>
        <w:autoSpaceDE w:val="0"/>
        <w:autoSpaceDN w:val="0"/>
        <w:adjustRightInd w:val="0"/>
        <w:ind w:left="2246" w:hanging="2246"/>
        <w:contextualSpacing/>
        <w:rPr>
          <w:rFonts w:eastAsia="Times New Roman"/>
          <w:bCs/>
          <w:szCs w:val="24"/>
        </w:rPr>
      </w:pPr>
    </w:p>
    <w:p w:rsidR="0028681C" w:rsidRDefault="00AA0E9C" w:rsidP="0028681C">
      <w:pPr>
        <w:spacing w:after="0"/>
        <w:rPr>
          <w:rFonts w:asciiTheme="minorHAnsi" w:hAnsiTheme="minorHAnsi" w:cstheme="minorHAnsi"/>
          <w:bCs/>
          <w:color w:val="5E514E"/>
          <w:shd w:val="clear" w:color="auto" w:fill="FFFFFF"/>
        </w:rPr>
      </w:pPr>
      <w:r>
        <w:rPr>
          <w:rFonts w:eastAsia="Times New Roman"/>
          <w:bCs/>
          <w:szCs w:val="24"/>
        </w:rPr>
        <w:t>Debate topics:</w:t>
      </w:r>
      <w:r>
        <w:rPr>
          <w:rFonts w:eastAsia="Times New Roman"/>
          <w:bCs/>
          <w:szCs w:val="24"/>
        </w:rPr>
        <w:tab/>
      </w:r>
      <w:r w:rsidR="0028681C">
        <w:rPr>
          <w:rFonts w:eastAsia="Times New Roman"/>
          <w:bCs/>
          <w:szCs w:val="24"/>
        </w:rPr>
        <w:tab/>
      </w:r>
      <w:r w:rsidR="0028681C">
        <w:rPr>
          <w:rFonts w:eastAsia="Times New Roman"/>
          <w:bCs/>
          <w:szCs w:val="24"/>
        </w:rPr>
        <w:tab/>
      </w:r>
      <w:r>
        <w:rPr>
          <w:rFonts w:eastAsia="Times New Roman"/>
          <w:b/>
          <w:bCs/>
          <w:szCs w:val="24"/>
        </w:rPr>
        <w:t>Public Forum Debate:</w:t>
      </w:r>
      <w:r w:rsidR="008E5702">
        <w:rPr>
          <w:rFonts w:eastAsia="Times New Roman"/>
          <w:b/>
          <w:bCs/>
          <w:szCs w:val="24"/>
        </w:rPr>
        <w:t xml:space="preserve">  </w:t>
      </w:r>
      <w:r w:rsidR="0028681C" w:rsidRPr="0028681C">
        <w:rPr>
          <w:rFonts w:asciiTheme="minorHAnsi" w:hAnsiTheme="minorHAnsi" w:cstheme="minorHAnsi"/>
          <w:bCs/>
          <w:color w:val="5E514E"/>
          <w:shd w:val="clear" w:color="auto" w:fill="FFFFFF"/>
        </w:rPr>
        <w:t>Resolved: The European Union should join the</w:t>
      </w:r>
    </w:p>
    <w:p w:rsidR="0028681C" w:rsidRPr="006A074E" w:rsidRDefault="0028681C" w:rsidP="0028681C">
      <w:pPr>
        <w:spacing w:after="0" w:line="240" w:lineRule="auto"/>
        <w:rPr>
          <w:sz w:val="28"/>
          <w:szCs w:val="28"/>
        </w:rPr>
      </w:pPr>
      <w:r>
        <w:rPr>
          <w:rFonts w:asciiTheme="minorHAnsi" w:hAnsiTheme="minorHAnsi" w:cstheme="minorHAnsi"/>
          <w:bCs/>
          <w:color w:val="5E514E"/>
          <w:shd w:val="clear" w:color="auto" w:fill="FFFFFF"/>
        </w:rPr>
        <w:t xml:space="preserve">                                                         </w:t>
      </w:r>
      <w:r w:rsidRPr="0028681C">
        <w:rPr>
          <w:rFonts w:asciiTheme="minorHAnsi" w:hAnsiTheme="minorHAnsi" w:cstheme="minorHAnsi"/>
          <w:bCs/>
          <w:color w:val="5E514E"/>
          <w:shd w:val="clear" w:color="auto" w:fill="FFFFFF"/>
        </w:rPr>
        <w:t xml:space="preserve"> Belt and Road Initiative.</w:t>
      </w:r>
    </w:p>
    <w:p w:rsidR="00AA0E9C" w:rsidRDefault="00AA0E9C" w:rsidP="0028681C">
      <w:pPr>
        <w:widowControl w:val="0"/>
        <w:autoSpaceDE w:val="0"/>
        <w:autoSpaceDN w:val="0"/>
        <w:adjustRightInd w:val="0"/>
        <w:spacing w:after="0" w:line="240" w:lineRule="auto"/>
        <w:ind w:left="2880" w:hanging="2880"/>
        <w:contextualSpacing/>
        <w:rPr>
          <w:rFonts w:eastAsia="Times New Roman"/>
          <w:b/>
          <w:bCs/>
          <w:szCs w:val="24"/>
        </w:rPr>
      </w:pPr>
    </w:p>
    <w:p w:rsidR="0028681C" w:rsidRDefault="00AA0E9C" w:rsidP="0028681C">
      <w:pPr>
        <w:spacing w:after="0" w:line="240" w:lineRule="auto"/>
        <w:ind w:left="2160" w:firstLine="720"/>
        <w:rPr>
          <w:rFonts w:asciiTheme="minorHAnsi" w:hAnsiTheme="minorHAnsi" w:cstheme="minorHAnsi"/>
          <w:bCs/>
          <w:color w:val="5E514E"/>
          <w:shd w:val="clear" w:color="auto" w:fill="FFFFFF"/>
        </w:rPr>
      </w:pPr>
      <w:r>
        <w:rPr>
          <w:rFonts w:eastAsia="Times New Roman"/>
          <w:b/>
          <w:bCs/>
          <w:szCs w:val="24"/>
        </w:rPr>
        <w:t>Lincoln-Douglas Debate:</w:t>
      </w:r>
      <w:r w:rsidR="008E5702">
        <w:rPr>
          <w:rFonts w:eastAsia="Times New Roman"/>
          <w:b/>
          <w:bCs/>
          <w:szCs w:val="24"/>
        </w:rPr>
        <w:t xml:space="preserve">  </w:t>
      </w:r>
      <w:r w:rsidR="0028681C" w:rsidRPr="0028681C">
        <w:rPr>
          <w:rFonts w:asciiTheme="minorHAnsi" w:hAnsiTheme="minorHAnsi" w:cstheme="minorHAnsi"/>
          <w:bCs/>
          <w:color w:val="5E514E"/>
          <w:shd w:val="clear" w:color="auto" w:fill="FFFFFF"/>
        </w:rPr>
        <w:t xml:space="preserve">Resolved: In the United States, colleges and universities ought </w:t>
      </w:r>
      <w:r w:rsidR="0028681C">
        <w:rPr>
          <w:rFonts w:asciiTheme="minorHAnsi" w:hAnsiTheme="minorHAnsi" w:cstheme="minorHAnsi"/>
          <w:bCs/>
          <w:color w:val="5E514E"/>
          <w:shd w:val="clear" w:color="auto" w:fill="FFFFFF"/>
        </w:rPr>
        <w:t xml:space="preserve">       </w:t>
      </w:r>
    </w:p>
    <w:p w:rsidR="0028681C" w:rsidRDefault="0028681C" w:rsidP="0028681C">
      <w:pPr>
        <w:spacing w:after="0"/>
        <w:ind w:left="2160" w:firstLine="720"/>
        <w:rPr>
          <w:rFonts w:ascii="Arial" w:hAnsi="Arial" w:cs="Arial"/>
          <w:b/>
          <w:bCs/>
          <w:color w:val="5E514E"/>
          <w:sz w:val="28"/>
          <w:szCs w:val="28"/>
          <w:shd w:val="clear" w:color="auto" w:fill="FFFFFF"/>
        </w:rPr>
      </w:pPr>
      <w:r w:rsidRPr="0028681C">
        <w:rPr>
          <w:rFonts w:asciiTheme="minorHAnsi" w:hAnsiTheme="minorHAnsi" w:cstheme="minorHAnsi"/>
          <w:bCs/>
          <w:color w:val="5E514E"/>
          <w:shd w:val="clear" w:color="auto" w:fill="FFFFFF"/>
        </w:rPr>
        <w:t>not consider standardized tests in undergraduate admissions decisions.</w:t>
      </w:r>
    </w:p>
    <w:p w:rsidR="00AA0E9C" w:rsidRDefault="00AA0E9C" w:rsidP="0028681C">
      <w:pPr>
        <w:widowControl w:val="0"/>
        <w:autoSpaceDE w:val="0"/>
        <w:autoSpaceDN w:val="0"/>
        <w:adjustRightInd w:val="0"/>
        <w:spacing w:after="0"/>
        <w:ind w:left="2880"/>
        <w:contextualSpacing/>
        <w:rPr>
          <w:rFonts w:eastAsia="Times New Roman"/>
          <w:bCs/>
          <w:szCs w:val="24"/>
        </w:rPr>
      </w:pPr>
    </w:p>
    <w:p w:rsidR="00AA0E9C" w:rsidRDefault="00AA0E9C" w:rsidP="0028681C">
      <w:pPr>
        <w:widowControl w:val="0"/>
        <w:autoSpaceDE w:val="0"/>
        <w:autoSpaceDN w:val="0"/>
        <w:adjustRightInd w:val="0"/>
        <w:spacing w:after="0"/>
        <w:rPr>
          <w:rFonts w:eastAsia="Times New Roman"/>
          <w:bCs/>
          <w:szCs w:val="24"/>
        </w:rPr>
      </w:pPr>
      <w:r>
        <w:rPr>
          <w:rFonts w:eastAsia="Times New Roman"/>
          <w:bCs/>
          <w:szCs w:val="24"/>
        </w:rPr>
        <w:t xml:space="preserve">Any questions, contact Lori Zyla, president of WVSDA, at 304.483.8431 or </w:t>
      </w:r>
      <w:hyperlink r:id="rId5" w:history="1">
        <w:r w:rsidRPr="00887162">
          <w:rPr>
            <w:rStyle w:val="Hyperlink"/>
            <w:rFonts w:eastAsia="Times New Roman"/>
            <w:bCs/>
            <w:szCs w:val="24"/>
          </w:rPr>
          <w:t>ldzyla@gmail.com</w:t>
        </w:r>
      </w:hyperlink>
      <w:r w:rsidR="00486013">
        <w:rPr>
          <w:rFonts w:eastAsia="Times New Roman"/>
          <w:bCs/>
          <w:szCs w:val="24"/>
        </w:rPr>
        <w:t xml:space="preserve"> .  </w:t>
      </w:r>
      <w:r w:rsidR="008E5702">
        <w:rPr>
          <w:rFonts w:eastAsia="Times New Roman"/>
          <w:bCs/>
          <w:szCs w:val="24"/>
        </w:rPr>
        <w:t>We’re l</w:t>
      </w:r>
      <w:r>
        <w:rPr>
          <w:rFonts w:eastAsia="Times New Roman"/>
          <w:bCs/>
          <w:szCs w:val="24"/>
        </w:rPr>
        <w:t>ooking forward to a great speech and debate year</w:t>
      </w:r>
      <w:r w:rsidR="008E5702">
        <w:rPr>
          <w:rFonts w:eastAsia="Times New Roman"/>
          <w:bCs/>
          <w:szCs w:val="24"/>
        </w:rPr>
        <w:t>!</w:t>
      </w:r>
      <w:r>
        <w:rPr>
          <w:rFonts w:eastAsia="Times New Roman"/>
          <w:bCs/>
          <w:szCs w:val="24"/>
        </w:rPr>
        <w:t xml:space="preserve"> </w:t>
      </w:r>
      <w:r w:rsidR="008E5702">
        <w:rPr>
          <w:rFonts w:eastAsia="Times New Roman"/>
          <w:bCs/>
          <w:szCs w:val="24"/>
        </w:rPr>
        <w:t xml:space="preserve"> </w:t>
      </w:r>
      <w:r>
        <w:rPr>
          <w:rFonts w:eastAsia="Times New Roman"/>
          <w:bCs/>
          <w:szCs w:val="24"/>
        </w:rPr>
        <w:t xml:space="preserve">Hope to see you </w:t>
      </w:r>
      <w:r w:rsidR="008E5702">
        <w:rPr>
          <w:rFonts w:eastAsia="Times New Roman"/>
          <w:bCs/>
          <w:szCs w:val="24"/>
        </w:rPr>
        <w:t xml:space="preserve">all </w:t>
      </w:r>
      <w:r>
        <w:rPr>
          <w:rFonts w:eastAsia="Times New Roman"/>
          <w:bCs/>
          <w:szCs w:val="24"/>
        </w:rPr>
        <w:t>at the Novice Tournament.</w:t>
      </w:r>
    </w:p>
    <w:p w:rsidR="00FE6AB3" w:rsidRDefault="00FE6AB3" w:rsidP="00AA26F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Cs/>
          <w:szCs w:val="24"/>
        </w:rPr>
      </w:pPr>
    </w:p>
    <w:p w:rsidR="00AA0E9C" w:rsidRDefault="00AA0E9C" w:rsidP="00AA26F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Cs/>
          <w:szCs w:val="24"/>
        </w:rPr>
      </w:pPr>
      <w:r>
        <w:rPr>
          <w:rFonts w:eastAsia="Times New Roman"/>
          <w:bCs/>
          <w:szCs w:val="24"/>
        </w:rPr>
        <w:t>Sincerely,</w:t>
      </w:r>
    </w:p>
    <w:p w:rsidR="00AA0E9C" w:rsidRDefault="008E5702" w:rsidP="00AA26F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Cs/>
          <w:szCs w:val="24"/>
        </w:rPr>
      </w:pPr>
      <w:r>
        <w:rPr>
          <w:rFonts w:eastAsia="Times New Roman"/>
          <w:bCs/>
          <w:szCs w:val="24"/>
        </w:rPr>
        <w:t>Lori Zyla</w:t>
      </w:r>
      <w:r w:rsidR="00DC653F">
        <w:rPr>
          <w:rFonts w:eastAsia="Times New Roman"/>
          <w:bCs/>
          <w:szCs w:val="24"/>
        </w:rPr>
        <w:t xml:space="preserve">, </w:t>
      </w:r>
      <w:r w:rsidR="00AA0E9C">
        <w:rPr>
          <w:rFonts w:eastAsia="Times New Roman"/>
          <w:bCs/>
          <w:szCs w:val="24"/>
        </w:rPr>
        <w:t>WVSDA President</w:t>
      </w:r>
    </w:p>
    <w:p w:rsidR="00FE6AB3" w:rsidRDefault="00FE6AB3" w:rsidP="00AA26F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Cs/>
          <w:szCs w:val="24"/>
        </w:rPr>
      </w:pPr>
    </w:p>
    <w:p w:rsidR="00FE6AB3" w:rsidRDefault="00FE6AB3" w:rsidP="00C651AC">
      <w:pPr>
        <w:spacing w:after="0" w:line="240" w:lineRule="auto"/>
        <w:jc w:val="center"/>
        <w:rPr>
          <w:rFonts w:ascii="Helvetica" w:hAnsi="Helvetica"/>
          <w:b/>
          <w:sz w:val="36"/>
          <w:szCs w:val="36"/>
        </w:rPr>
      </w:pPr>
    </w:p>
    <w:p w:rsidR="002973B9" w:rsidRPr="00A4283B" w:rsidRDefault="002973B9" w:rsidP="002973B9">
      <w:pPr>
        <w:jc w:val="center"/>
        <w:rPr>
          <w:rFonts w:ascii="Helvetica" w:hAnsi="Helvetica"/>
          <w:b/>
          <w:sz w:val="28"/>
          <w:szCs w:val="36"/>
        </w:rPr>
      </w:pPr>
      <w:r w:rsidRPr="00A4283B">
        <w:rPr>
          <w:rFonts w:ascii="Helvetica" w:hAnsi="Helvetica"/>
          <w:b/>
          <w:sz w:val="28"/>
          <w:szCs w:val="36"/>
        </w:rPr>
        <w:t>Schedule</w:t>
      </w:r>
    </w:p>
    <w:p w:rsidR="002973B9" w:rsidRPr="002922CA" w:rsidRDefault="002973B9" w:rsidP="002973B9">
      <w:pPr>
        <w:rPr>
          <w:rFonts w:ascii="Helvetica" w:hAnsi="Helvetica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898"/>
        <w:gridCol w:w="6678"/>
      </w:tblGrid>
      <w:tr w:rsidR="002973B9" w:rsidRPr="002922CA" w:rsidTr="00A73197">
        <w:tc>
          <w:tcPr>
            <w:tcW w:w="2898" w:type="dxa"/>
          </w:tcPr>
          <w:p w:rsidR="002973B9" w:rsidRPr="00FF64E1" w:rsidRDefault="002973B9" w:rsidP="00A73197">
            <w:pPr>
              <w:jc w:val="center"/>
              <w:rPr>
                <w:rFonts w:ascii="Helvetica" w:hAnsi="Helvetica"/>
                <w:szCs w:val="24"/>
              </w:rPr>
            </w:pPr>
            <w:r>
              <w:rPr>
                <w:rFonts w:ascii="Helvetica" w:hAnsi="Helvetica"/>
                <w:szCs w:val="24"/>
              </w:rPr>
              <w:t>7:45 AM – 8:15</w:t>
            </w:r>
            <w:r w:rsidRPr="00FF64E1">
              <w:rPr>
                <w:rFonts w:ascii="Helvetica" w:hAnsi="Helvetica"/>
                <w:szCs w:val="24"/>
              </w:rPr>
              <w:t xml:space="preserve"> AM</w:t>
            </w:r>
          </w:p>
        </w:tc>
        <w:tc>
          <w:tcPr>
            <w:tcW w:w="6678" w:type="dxa"/>
          </w:tcPr>
          <w:p w:rsidR="002973B9" w:rsidRPr="002973B9" w:rsidRDefault="002973B9" w:rsidP="00A73197">
            <w:pPr>
              <w:rPr>
                <w:rFonts w:ascii="Helvetica" w:hAnsi="Helvetica"/>
                <w:szCs w:val="24"/>
              </w:rPr>
            </w:pPr>
            <w:r w:rsidRPr="00FF64E1">
              <w:rPr>
                <w:rFonts w:ascii="Helvetica" w:hAnsi="Helvetica"/>
                <w:szCs w:val="24"/>
              </w:rPr>
              <w:t>Registration</w:t>
            </w:r>
          </w:p>
        </w:tc>
      </w:tr>
      <w:tr w:rsidR="002973B9" w:rsidRPr="002922CA" w:rsidTr="00A73197">
        <w:tc>
          <w:tcPr>
            <w:tcW w:w="2898" w:type="dxa"/>
          </w:tcPr>
          <w:p w:rsidR="002973B9" w:rsidRPr="00FF64E1" w:rsidRDefault="002973B9" w:rsidP="00A73197">
            <w:pPr>
              <w:jc w:val="center"/>
              <w:rPr>
                <w:rFonts w:ascii="Helvetica" w:hAnsi="Helvetica"/>
                <w:szCs w:val="24"/>
              </w:rPr>
            </w:pPr>
            <w:r>
              <w:rPr>
                <w:rFonts w:ascii="Helvetica" w:hAnsi="Helvetica"/>
                <w:szCs w:val="24"/>
              </w:rPr>
              <w:t>8:15</w:t>
            </w:r>
            <w:r w:rsidRPr="00FF64E1">
              <w:rPr>
                <w:rFonts w:ascii="Helvetica" w:hAnsi="Helvetica"/>
                <w:szCs w:val="24"/>
              </w:rPr>
              <w:t xml:space="preserve"> AM</w:t>
            </w:r>
            <w:r>
              <w:rPr>
                <w:rFonts w:ascii="Helvetica" w:hAnsi="Helvetica"/>
                <w:szCs w:val="24"/>
              </w:rPr>
              <w:t xml:space="preserve"> – 8:30</w:t>
            </w:r>
            <w:r w:rsidRPr="00FF64E1">
              <w:rPr>
                <w:rFonts w:ascii="Helvetica" w:hAnsi="Helvetica"/>
                <w:szCs w:val="24"/>
              </w:rPr>
              <w:t xml:space="preserve"> AM</w:t>
            </w:r>
          </w:p>
        </w:tc>
        <w:tc>
          <w:tcPr>
            <w:tcW w:w="6678" w:type="dxa"/>
          </w:tcPr>
          <w:p w:rsidR="002973B9" w:rsidRPr="002973B9" w:rsidRDefault="002973B9" w:rsidP="00A73197">
            <w:pPr>
              <w:rPr>
                <w:rFonts w:ascii="Helvetica" w:hAnsi="Helvetica"/>
                <w:szCs w:val="24"/>
              </w:rPr>
            </w:pPr>
            <w:r w:rsidRPr="00FF64E1">
              <w:rPr>
                <w:rFonts w:ascii="Helvetica" w:hAnsi="Helvetica"/>
                <w:szCs w:val="24"/>
              </w:rPr>
              <w:t>Opening Assembly</w:t>
            </w:r>
          </w:p>
        </w:tc>
      </w:tr>
      <w:tr w:rsidR="002973B9" w:rsidRPr="002922CA" w:rsidTr="002973B9">
        <w:trPr>
          <w:trHeight w:val="423"/>
        </w:trPr>
        <w:tc>
          <w:tcPr>
            <w:tcW w:w="2898" w:type="dxa"/>
          </w:tcPr>
          <w:p w:rsidR="002973B9" w:rsidRPr="00FF64E1" w:rsidRDefault="002973B9" w:rsidP="002973B9">
            <w:pPr>
              <w:jc w:val="center"/>
              <w:rPr>
                <w:rFonts w:ascii="Helvetica" w:hAnsi="Helvetica"/>
                <w:szCs w:val="24"/>
              </w:rPr>
            </w:pPr>
            <w:r>
              <w:rPr>
                <w:rFonts w:ascii="Helvetica" w:hAnsi="Helvetica"/>
                <w:szCs w:val="24"/>
              </w:rPr>
              <w:t>8:3</w:t>
            </w:r>
            <w:r w:rsidRPr="00FF64E1">
              <w:rPr>
                <w:rFonts w:ascii="Helvetica" w:hAnsi="Helvetica"/>
                <w:szCs w:val="24"/>
              </w:rPr>
              <w:t>0 AM</w:t>
            </w:r>
            <w:r>
              <w:rPr>
                <w:rFonts w:ascii="Helvetica" w:hAnsi="Helvetica"/>
                <w:szCs w:val="24"/>
              </w:rPr>
              <w:t xml:space="preserve"> – 9:45</w:t>
            </w:r>
            <w:r w:rsidRPr="00FF64E1">
              <w:rPr>
                <w:rFonts w:ascii="Helvetica" w:hAnsi="Helvetica"/>
                <w:szCs w:val="24"/>
              </w:rPr>
              <w:t xml:space="preserve"> AM</w:t>
            </w:r>
          </w:p>
        </w:tc>
        <w:tc>
          <w:tcPr>
            <w:tcW w:w="6678" w:type="dxa"/>
          </w:tcPr>
          <w:p w:rsidR="002973B9" w:rsidRPr="002973B9" w:rsidRDefault="002973B9" w:rsidP="00A73197">
            <w:pPr>
              <w:rPr>
                <w:rFonts w:ascii="Helvetica" w:hAnsi="Helvetica"/>
                <w:szCs w:val="24"/>
              </w:rPr>
            </w:pPr>
            <w:r w:rsidRPr="00FF64E1">
              <w:rPr>
                <w:rFonts w:ascii="Helvetica" w:hAnsi="Helvetica"/>
                <w:szCs w:val="24"/>
              </w:rPr>
              <w:t xml:space="preserve">Round I </w:t>
            </w:r>
            <w:r>
              <w:rPr>
                <w:rFonts w:ascii="Helvetica" w:hAnsi="Helvetica"/>
                <w:szCs w:val="24"/>
              </w:rPr>
              <w:t>Section A Events</w:t>
            </w:r>
          </w:p>
        </w:tc>
      </w:tr>
      <w:tr w:rsidR="002973B9" w:rsidRPr="002922CA" w:rsidTr="00A73197">
        <w:tc>
          <w:tcPr>
            <w:tcW w:w="2898" w:type="dxa"/>
          </w:tcPr>
          <w:p w:rsidR="002973B9" w:rsidRPr="002973B9" w:rsidRDefault="002973B9" w:rsidP="002973B9">
            <w:pPr>
              <w:spacing w:after="0"/>
              <w:jc w:val="center"/>
              <w:rPr>
                <w:rFonts w:ascii="Helvetica" w:hAnsi="Helvetica"/>
                <w:i/>
                <w:sz w:val="18"/>
                <w:szCs w:val="24"/>
              </w:rPr>
            </w:pPr>
            <w:r w:rsidRPr="002973B9">
              <w:rPr>
                <w:rFonts w:ascii="Helvetica" w:hAnsi="Helvetica"/>
                <w:i/>
                <w:sz w:val="18"/>
                <w:szCs w:val="24"/>
              </w:rPr>
              <w:t>9:15 AM</w:t>
            </w:r>
          </w:p>
          <w:p w:rsidR="002973B9" w:rsidRPr="002973B9" w:rsidRDefault="002973B9" w:rsidP="002973B9">
            <w:pPr>
              <w:jc w:val="center"/>
              <w:rPr>
                <w:rFonts w:ascii="Helvetica" w:hAnsi="Helvetica"/>
                <w:szCs w:val="24"/>
              </w:rPr>
            </w:pPr>
            <w:r>
              <w:rPr>
                <w:rFonts w:ascii="Helvetica" w:hAnsi="Helvetica"/>
                <w:szCs w:val="24"/>
              </w:rPr>
              <w:t>9:45</w:t>
            </w:r>
            <w:r w:rsidRPr="00FF64E1">
              <w:rPr>
                <w:rFonts w:ascii="Helvetica" w:hAnsi="Helvetica"/>
                <w:szCs w:val="24"/>
              </w:rPr>
              <w:t xml:space="preserve"> AM</w:t>
            </w:r>
            <w:r>
              <w:rPr>
                <w:rFonts w:ascii="Helvetica" w:hAnsi="Helvetica"/>
                <w:szCs w:val="24"/>
              </w:rPr>
              <w:t xml:space="preserve"> – 10:55</w:t>
            </w:r>
            <w:r w:rsidRPr="00FF64E1">
              <w:rPr>
                <w:rFonts w:ascii="Helvetica" w:hAnsi="Helvetica"/>
                <w:szCs w:val="24"/>
              </w:rPr>
              <w:t xml:space="preserve"> AM</w:t>
            </w:r>
          </w:p>
          <w:p w:rsidR="002973B9" w:rsidRPr="002973B9" w:rsidRDefault="002973B9" w:rsidP="002973B9">
            <w:pPr>
              <w:jc w:val="center"/>
              <w:rPr>
                <w:rFonts w:ascii="Helvetica" w:hAnsi="Helvetica"/>
                <w:szCs w:val="24"/>
              </w:rPr>
            </w:pPr>
            <w:r>
              <w:rPr>
                <w:rFonts w:ascii="Helvetica" w:hAnsi="Helvetica"/>
                <w:szCs w:val="24"/>
              </w:rPr>
              <w:t>9:45</w:t>
            </w:r>
            <w:r w:rsidRPr="00FF64E1">
              <w:rPr>
                <w:rFonts w:ascii="Helvetica" w:hAnsi="Helvetica"/>
                <w:szCs w:val="24"/>
              </w:rPr>
              <w:t xml:space="preserve"> AM</w:t>
            </w:r>
            <w:r>
              <w:rPr>
                <w:rFonts w:ascii="Helvetica" w:hAnsi="Helvetica"/>
                <w:szCs w:val="24"/>
              </w:rPr>
              <w:t xml:space="preserve"> – 10:55</w:t>
            </w:r>
            <w:r w:rsidRPr="00FF64E1">
              <w:rPr>
                <w:rFonts w:ascii="Helvetica" w:hAnsi="Helvetica"/>
                <w:szCs w:val="24"/>
              </w:rPr>
              <w:t xml:space="preserve"> AM</w:t>
            </w:r>
          </w:p>
          <w:p w:rsidR="002973B9" w:rsidRPr="002973B9" w:rsidRDefault="002973B9" w:rsidP="002973B9">
            <w:pPr>
              <w:spacing w:after="0"/>
              <w:jc w:val="center"/>
              <w:rPr>
                <w:rFonts w:ascii="Helvetica" w:hAnsi="Helvetica"/>
                <w:i/>
                <w:szCs w:val="24"/>
              </w:rPr>
            </w:pPr>
            <w:r w:rsidRPr="002973B9">
              <w:rPr>
                <w:rFonts w:ascii="Helvetica" w:hAnsi="Helvetica"/>
                <w:i/>
                <w:sz w:val="18"/>
                <w:szCs w:val="24"/>
              </w:rPr>
              <w:t>10:40 AM</w:t>
            </w:r>
          </w:p>
        </w:tc>
        <w:tc>
          <w:tcPr>
            <w:tcW w:w="6678" w:type="dxa"/>
          </w:tcPr>
          <w:p w:rsidR="002973B9" w:rsidRPr="002973B9" w:rsidRDefault="002973B9" w:rsidP="002973B9">
            <w:pPr>
              <w:spacing w:after="0" w:line="240" w:lineRule="auto"/>
              <w:rPr>
                <w:rFonts w:ascii="Helvetica" w:hAnsi="Helvetica"/>
                <w:i/>
                <w:sz w:val="18"/>
                <w:szCs w:val="24"/>
              </w:rPr>
            </w:pPr>
            <w:r w:rsidRPr="002973B9">
              <w:rPr>
                <w:rFonts w:ascii="Helvetica" w:hAnsi="Helvetica"/>
                <w:i/>
                <w:sz w:val="18"/>
                <w:szCs w:val="24"/>
              </w:rPr>
              <w:t xml:space="preserve">Extemp Draw </w:t>
            </w:r>
            <w:r w:rsidR="00FB0141">
              <w:rPr>
                <w:rFonts w:ascii="Helvetica" w:hAnsi="Helvetica"/>
                <w:i/>
                <w:sz w:val="18"/>
                <w:szCs w:val="24"/>
              </w:rPr>
              <w:t>for Round I B begins in Room 131</w:t>
            </w:r>
            <w:r w:rsidRPr="002973B9">
              <w:rPr>
                <w:rFonts w:ascii="Helvetica" w:hAnsi="Helvetica"/>
                <w:i/>
                <w:sz w:val="18"/>
                <w:szCs w:val="24"/>
              </w:rPr>
              <w:t>C</w:t>
            </w:r>
          </w:p>
          <w:p w:rsidR="002973B9" w:rsidRPr="002973B9" w:rsidRDefault="002973B9" w:rsidP="002973B9">
            <w:pPr>
              <w:spacing w:line="240" w:lineRule="auto"/>
              <w:rPr>
                <w:rFonts w:ascii="Helvetica" w:hAnsi="Helvetica"/>
                <w:sz w:val="20"/>
                <w:szCs w:val="24"/>
              </w:rPr>
            </w:pPr>
            <w:r w:rsidRPr="00FF64E1">
              <w:rPr>
                <w:rFonts w:ascii="Helvetica" w:hAnsi="Helvetica"/>
                <w:szCs w:val="24"/>
              </w:rPr>
              <w:t xml:space="preserve">Round I </w:t>
            </w:r>
            <w:r>
              <w:rPr>
                <w:rFonts w:ascii="Helvetica" w:hAnsi="Helvetica"/>
                <w:szCs w:val="24"/>
              </w:rPr>
              <w:t xml:space="preserve">Section </w:t>
            </w:r>
            <w:r w:rsidRPr="00FF64E1">
              <w:rPr>
                <w:rFonts w:ascii="Helvetica" w:hAnsi="Helvetica"/>
                <w:szCs w:val="24"/>
              </w:rPr>
              <w:t>B Events</w:t>
            </w:r>
          </w:p>
          <w:p w:rsidR="002973B9" w:rsidRPr="002973B9" w:rsidRDefault="002973B9" w:rsidP="00A73197">
            <w:pPr>
              <w:rPr>
                <w:rFonts w:ascii="Helvetica" w:hAnsi="Helvetica"/>
                <w:szCs w:val="24"/>
              </w:rPr>
            </w:pPr>
            <w:r>
              <w:rPr>
                <w:rFonts w:ascii="Helvetica" w:hAnsi="Helvetica"/>
                <w:szCs w:val="24"/>
              </w:rPr>
              <w:t>Coaches Meeting in Library</w:t>
            </w:r>
          </w:p>
          <w:p w:rsidR="002973B9" w:rsidRPr="002973B9" w:rsidRDefault="002973B9" w:rsidP="002973B9">
            <w:pPr>
              <w:spacing w:after="0" w:line="240" w:lineRule="auto"/>
              <w:rPr>
                <w:rFonts w:ascii="Helvetica" w:hAnsi="Helvetica"/>
                <w:i/>
                <w:szCs w:val="24"/>
              </w:rPr>
            </w:pPr>
            <w:r w:rsidRPr="002973B9">
              <w:rPr>
                <w:rFonts w:ascii="Helvetica" w:hAnsi="Helvetica"/>
                <w:i/>
                <w:sz w:val="18"/>
                <w:szCs w:val="24"/>
              </w:rPr>
              <w:t>Broadcasting Prep f</w:t>
            </w:r>
            <w:r w:rsidR="00FB0141">
              <w:rPr>
                <w:rFonts w:ascii="Helvetica" w:hAnsi="Helvetica"/>
                <w:i/>
                <w:sz w:val="18"/>
                <w:szCs w:val="24"/>
              </w:rPr>
              <w:t>or Round II A begins in Room 131</w:t>
            </w:r>
            <w:r w:rsidRPr="002973B9">
              <w:rPr>
                <w:rFonts w:ascii="Helvetica" w:hAnsi="Helvetica"/>
                <w:i/>
                <w:sz w:val="18"/>
                <w:szCs w:val="24"/>
              </w:rPr>
              <w:t>C</w:t>
            </w:r>
          </w:p>
        </w:tc>
      </w:tr>
      <w:tr w:rsidR="002973B9" w:rsidRPr="002922CA" w:rsidTr="00A73197">
        <w:tc>
          <w:tcPr>
            <w:tcW w:w="2898" w:type="dxa"/>
          </w:tcPr>
          <w:p w:rsidR="002973B9" w:rsidRPr="00A4283B" w:rsidRDefault="002973B9" w:rsidP="00A73197">
            <w:pPr>
              <w:jc w:val="center"/>
              <w:rPr>
                <w:rFonts w:ascii="Helvetica" w:hAnsi="Helvetica"/>
                <w:szCs w:val="24"/>
              </w:rPr>
            </w:pPr>
            <w:r>
              <w:rPr>
                <w:rFonts w:ascii="Helvetica" w:hAnsi="Helvetica"/>
                <w:szCs w:val="24"/>
              </w:rPr>
              <w:t>10:5</w:t>
            </w:r>
            <w:r w:rsidRPr="00A4283B">
              <w:rPr>
                <w:rFonts w:ascii="Helvetica" w:hAnsi="Helvetica"/>
                <w:szCs w:val="24"/>
              </w:rPr>
              <w:t>5 AM</w:t>
            </w:r>
            <w:r>
              <w:rPr>
                <w:rFonts w:ascii="Helvetica" w:hAnsi="Helvetica"/>
                <w:szCs w:val="24"/>
              </w:rPr>
              <w:t xml:space="preserve"> – 12:00</w:t>
            </w:r>
            <w:r w:rsidRPr="00A4283B">
              <w:rPr>
                <w:rFonts w:ascii="Helvetica" w:hAnsi="Helvetica"/>
                <w:szCs w:val="24"/>
              </w:rPr>
              <w:t xml:space="preserve"> PM</w:t>
            </w:r>
          </w:p>
        </w:tc>
        <w:tc>
          <w:tcPr>
            <w:tcW w:w="6678" w:type="dxa"/>
          </w:tcPr>
          <w:p w:rsidR="002973B9" w:rsidRPr="002973B9" w:rsidRDefault="002973B9" w:rsidP="002973B9">
            <w:pPr>
              <w:spacing w:line="240" w:lineRule="auto"/>
              <w:rPr>
                <w:rFonts w:ascii="Helvetica" w:hAnsi="Helvetica"/>
                <w:szCs w:val="24"/>
              </w:rPr>
            </w:pPr>
            <w:r w:rsidRPr="00A4283B">
              <w:rPr>
                <w:rFonts w:ascii="Helvetica" w:hAnsi="Helvetica"/>
                <w:szCs w:val="24"/>
              </w:rPr>
              <w:t xml:space="preserve">Round II </w:t>
            </w:r>
            <w:r>
              <w:rPr>
                <w:rFonts w:ascii="Helvetica" w:hAnsi="Helvetica"/>
                <w:szCs w:val="24"/>
              </w:rPr>
              <w:t xml:space="preserve">Section </w:t>
            </w:r>
            <w:r w:rsidRPr="00A4283B">
              <w:rPr>
                <w:rFonts w:ascii="Helvetica" w:hAnsi="Helvetica"/>
                <w:szCs w:val="24"/>
              </w:rPr>
              <w:t>A Events</w:t>
            </w:r>
          </w:p>
        </w:tc>
      </w:tr>
      <w:tr w:rsidR="002973B9" w:rsidRPr="002922CA" w:rsidTr="00A73197">
        <w:tc>
          <w:tcPr>
            <w:tcW w:w="2898" w:type="dxa"/>
          </w:tcPr>
          <w:p w:rsidR="002973B9" w:rsidRPr="00A4283B" w:rsidRDefault="002973B9" w:rsidP="00A73197">
            <w:pPr>
              <w:jc w:val="center"/>
              <w:rPr>
                <w:rFonts w:ascii="Helvetica" w:hAnsi="Helvetica"/>
                <w:szCs w:val="24"/>
              </w:rPr>
            </w:pPr>
            <w:r w:rsidRPr="00A4283B">
              <w:rPr>
                <w:rFonts w:ascii="Helvetica" w:hAnsi="Helvetica"/>
                <w:szCs w:val="24"/>
              </w:rPr>
              <w:t>11:00 AM – 1:00 PM</w:t>
            </w:r>
          </w:p>
        </w:tc>
        <w:tc>
          <w:tcPr>
            <w:tcW w:w="6678" w:type="dxa"/>
          </w:tcPr>
          <w:p w:rsidR="002973B9" w:rsidRPr="002973B9" w:rsidRDefault="002973B9" w:rsidP="00A73197">
            <w:pPr>
              <w:rPr>
                <w:rFonts w:ascii="Helvetica" w:hAnsi="Helvetica"/>
                <w:szCs w:val="24"/>
              </w:rPr>
            </w:pPr>
            <w:r w:rsidRPr="00A4283B">
              <w:rPr>
                <w:rFonts w:ascii="Helvetica" w:hAnsi="Helvetica"/>
                <w:szCs w:val="24"/>
              </w:rPr>
              <w:t>Lunch</w:t>
            </w:r>
          </w:p>
        </w:tc>
      </w:tr>
      <w:tr w:rsidR="002973B9" w:rsidRPr="002922CA" w:rsidTr="00A73197">
        <w:tc>
          <w:tcPr>
            <w:tcW w:w="2898" w:type="dxa"/>
          </w:tcPr>
          <w:p w:rsidR="002973B9" w:rsidRPr="002973B9" w:rsidRDefault="002973B9" w:rsidP="002973B9">
            <w:pPr>
              <w:spacing w:after="0"/>
              <w:jc w:val="center"/>
              <w:rPr>
                <w:rFonts w:ascii="Helvetica" w:hAnsi="Helvetica"/>
                <w:i/>
                <w:sz w:val="18"/>
                <w:szCs w:val="24"/>
              </w:rPr>
            </w:pPr>
            <w:r w:rsidRPr="002973B9">
              <w:rPr>
                <w:rFonts w:ascii="Helvetica" w:hAnsi="Helvetica"/>
                <w:i/>
                <w:sz w:val="18"/>
                <w:szCs w:val="24"/>
              </w:rPr>
              <w:t>11:35 AM</w:t>
            </w:r>
          </w:p>
          <w:p w:rsidR="002973B9" w:rsidRPr="002973B9" w:rsidRDefault="002973B9" w:rsidP="002973B9">
            <w:pPr>
              <w:spacing w:after="0"/>
              <w:jc w:val="center"/>
              <w:rPr>
                <w:rFonts w:ascii="Helvetica" w:hAnsi="Helvetica"/>
                <w:szCs w:val="24"/>
              </w:rPr>
            </w:pPr>
            <w:r>
              <w:rPr>
                <w:rFonts w:ascii="Helvetica" w:hAnsi="Helvetica"/>
                <w:szCs w:val="24"/>
              </w:rPr>
              <w:t>12:05</w:t>
            </w:r>
            <w:r w:rsidRPr="00A4283B">
              <w:rPr>
                <w:rFonts w:ascii="Helvetica" w:hAnsi="Helvetica"/>
                <w:szCs w:val="24"/>
              </w:rPr>
              <w:t xml:space="preserve"> PM</w:t>
            </w:r>
            <w:r>
              <w:rPr>
                <w:rFonts w:ascii="Helvetica" w:hAnsi="Helvetica"/>
                <w:szCs w:val="24"/>
              </w:rPr>
              <w:t xml:space="preserve"> – 1:10</w:t>
            </w:r>
            <w:r w:rsidRPr="00A4283B">
              <w:rPr>
                <w:rFonts w:ascii="Helvetica" w:hAnsi="Helvetica"/>
                <w:szCs w:val="24"/>
              </w:rPr>
              <w:t xml:space="preserve"> PM</w:t>
            </w:r>
          </w:p>
          <w:p w:rsidR="002973B9" w:rsidRDefault="002973B9" w:rsidP="002973B9">
            <w:pPr>
              <w:rPr>
                <w:rFonts w:ascii="Helvetica" w:hAnsi="Helvetica"/>
                <w:sz w:val="20"/>
                <w:szCs w:val="24"/>
              </w:rPr>
            </w:pPr>
          </w:p>
          <w:p w:rsidR="002973B9" w:rsidRPr="002973B9" w:rsidRDefault="002973B9" w:rsidP="002973B9">
            <w:pPr>
              <w:spacing w:after="0"/>
              <w:jc w:val="center"/>
              <w:rPr>
                <w:rFonts w:ascii="Helvetica" w:hAnsi="Helvetica"/>
                <w:i/>
                <w:szCs w:val="24"/>
              </w:rPr>
            </w:pPr>
            <w:r w:rsidRPr="002973B9">
              <w:rPr>
                <w:rFonts w:ascii="Helvetica" w:hAnsi="Helvetica"/>
                <w:i/>
                <w:sz w:val="18"/>
                <w:szCs w:val="24"/>
              </w:rPr>
              <w:t>12:40 PM</w:t>
            </w:r>
          </w:p>
        </w:tc>
        <w:tc>
          <w:tcPr>
            <w:tcW w:w="6678" w:type="dxa"/>
          </w:tcPr>
          <w:p w:rsidR="002973B9" w:rsidRPr="002973B9" w:rsidRDefault="002973B9" w:rsidP="002973B9">
            <w:pPr>
              <w:spacing w:after="0" w:line="240" w:lineRule="auto"/>
              <w:rPr>
                <w:rFonts w:ascii="Helvetica" w:hAnsi="Helvetica"/>
                <w:i/>
                <w:sz w:val="18"/>
                <w:szCs w:val="24"/>
              </w:rPr>
            </w:pPr>
            <w:r w:rsidRPr="002973B9">
              <w:rPr>
                <w:rFonts w:ascii="Helvetica" w:hAnsi="Helvetica"/>
                <w:i/>
                <w:sz w:val="18"/>
                <w:szCs w:val="24"/>
              </w:rPr>
              <w:t>Extemp Draw f</w:t>
            </w:r>
            <w:r w:rsidR="00FB0141">
              <w:rPr>
                <w:rFonts w:ascii="Helvetica" w:hAnsi="Helvetica"/>
                <w:i/>
                <w:sz w:val="18"/>
                <w:szCs w:val="24"/>
              </w:rPr>
              <w:t>or Round II B begins in Room 131</w:t>
            </w:r>
            <w:r w:rsidRPr="002973B9">
              <w:rPr>
                <w:rFonts w:ascii="Helvetica" w:hAnsi="Helvetica"/>
                <w:i/>
                <w:sz w:val="18"/>
                <w:szCs w:val="24"/>
              </w:rPr>
              <w:t>C</w:t>
            </w:r>
          </w:p>
          <w:p w:rsidR="002973B9" w:rsidRPr="002973B9" w:rsidRDefault="002973B9" w:rsidP="002973B9">
            <w:pPr>
              <w:spacing w:after="0" w:line="240" w:lineRule="auto"/>
              <w:rPr>
                <w:rFonts w:ascii="Helvetica" w:hAnsi="Helvetica"/>
                <w:sz w:val="20"/>
                <w:szCs w:val="24"/>
              </w:rPr>
            </w:pPr>
            <w:r w:rsidRPr="00A4283B">
              <w:rPr>
                <w:rFonts w:ascii="Helvetica" w:hAnsi="Helvetica"/>
                <w:szCs w:val="24"/>
              </w:rPr>
              <w:t xml:space="preserve">Round II </w:t>
            </w:r>
            <w:r>
              <w:rPr>
                <w:rFonts w:ascii="Helvetica" w:hAnsi="Helvetica"/>
                <w:szCs w:val="24"/>
              </w:rPr>
              <w:t xml:space="preserve">Section </w:t>
            </w:r>
            <w:r w:rsidRPr="00A4283B">
              <w:rPr>
                <w:rFonts w:ascii="Helvetica" w:hAnsi="Helvetica"/>
                <w:szCs w:val="24"/>
              </w:rPr>
              <w:t>B Events</w:t>
            </w:r>
          </w:p>
          <w:p w:rsidR="002973B9" w:rsidRDefault="002973B9" w:rsidP="00A73197">
            <w:pPr>
              <w:rPr>
                <w:rFonts w:ascii="Helvetica" w:hAnsi="Helvetica"/>
                <w:sz w:val="20"/>
                <w:szCs w:val="24"/>
              </w:rPr>
            </w:pPr>
          </w:p>
          <w:p w:rsidR="002973B9" w:rsidRPr="002973B9" w:rsidRDefault="002973B9" w:rsidP="002973B9">
            <w:pPr>
              <w:spacing w:after="0"/>
              <w:rPr>
                <w:rFonts w:ascii="Helvetica" w:hAnsi="Helvetica"/>
                <w:i/>
                <w:szCs w:val="24"/>
              </w:rPr>
            </w:pPr>
            <w:r w:rsidRPr="002973B9">
              <w:rPr>
                <w:rFonts w:ascii="Helvetica" w:hAnsi="Helvetica"/>
                <w:i/>
                <w:sz w:val="18"/>
                <w:szCs w:val="24"/>
              </w:rPr>
              <w:t>Broadcasting Prep fo</w:t>
            </w:r>
            <w:r w:rsidR="00FB0141">
              <w:rPr>
                <w:rFonts w:ascii="Helvetica" w:hAnsi="Helvetica"/>
                <w:i/>
                <w:sz w:val="18"/>
                <w:szCs w:val="24"/>
              </w:rPr>
              <w:t>r Round III A begins in Room 131</w:t>
            </w:r>
            <w:r w:rsidRPr="002973B9">
              <w:rPr>
                <w:rFonts w:ascii="Helvetica" w:hAnsi="Helvetica"/>
                <w:i/>
                <w:sz w:val="18"/>
                <w:szCs w:val="24"/>
              </w:rPr>
              <w:t>C</w:t>
            </w:r>
          </w:p>
        </w:tc>
      </w:tr>
      <w:tr w:rsidR="002973B9" w:rsidRPr="002922CA" w:rsidTr="00A73197">
        <w:tc>
          <w:tcPr>
            <w:tcW w:w="2898" w:type="dxa"/>
          </w:tcPr>
          <w:p w:rsidR="002973B9" w:rsidRPr="00903FCC" w:rsidRDefault="002973B9" w:rsidP="002973B9">
            <w:pPr>
              <w:jc w:val="center"/>
              <w:rPr>
                <w:rFonts w:ascii="Helvetica" w:hAnsi="Helvetica"/>
                <w:szCs w:val="24"/>
              </w:rPr>
            </w:pPr>
            <w:r>
              <w:rPr>
                <w:rFonts w:ascii="Helvetica" w:hAnsi="Helvetica"/>
                <w:szCs w:val="24"/>
              </w:rPr>
              <w:t>1:10</w:t>
            </w:r>
            <w:r w:rsidRPr="00A4283B">
              <w:rPr>
                <w:rFonts w:ascii="Helvetica" w:hAnsi="Helvetica"/>
                <w:szCs w:val="24"/>
              </w:rPr>
              <w:t xml:space="preserve"> PM</w:t>
            </w:r>
            <w:r>
              <w:rPr>
                <w:rFonts w:ascii="Helvetica" w:hAnsi="Helvetica"/>
                <w:szCs w:val="24"/>
              </w:rPr>
              <w:t xml:space="preserve"> – 2:15</w:t>
            </w:r>
            <w:r w:rsidRPr="00A4283B">
              <w:rPr>
                <w:rFonts w:ascii="Helvetica" w:hAnsi="Helvetica"/>
                <w:szCs w:val="24"/>
              </w:rPr>
              <w:t xml:space="preserve"> PM</w:t>
            </w:r>
          </w:p>
        </w:tc>
        <w:tc>
          <w:tcPr>
            <w:tcW w:w="6678" w:type="dxa"/>
          </w:tcPr>
          <w:p w:rsidR="002973B9" w:rsidRPr="00903FCC" w:rsidRDefault="002973B9" w:rsidP="00A73197">
            <w:pPr>
              <w:rPr>
                <w:rFonts w:ascii="Helvetica" w:hAnsi="Helvetica"/>
                <w:szCs w:val="24"/>
              </w:rPr>
            </w:pPr>
            <w:r w:rsidRPr="00A4283B">
              <w:rPr>
                <w:rFonts w:ascii="Helvetica" w:hAnsi="Helvetica"/>
                <w:szCs w:val="24"/>
              </w:rPr>
              <w:t xml:space="preserve">Round III </w:t>
            </w:r>
            <w:r>
              <w:rPr>
                <w:rFonts w:ascii="Helvetica" w:hAnsi="Helvetica"/>
                <w:szCs w:val="24"/>
              </w:rPr>
              <w:t xml:space="preserve">Section </w:t>
            </w:r>
            <w:r w:rsidRPr="00A4283B">
              <w:rPr>
                <w:rFonts w:ascii="Helvetica" w:hAnsi="Helvetica"/>
                <w:szCs w:val="24"/>
              </w:rPr>
              <w:t>A</w:t>
            </w:r>
            <w:r>
              <w:rPr>
                <w:rFonts w:ascii="Helvetica" w:hAnsi="Helvetica"/>
                <w:szCs w:val="24"/>
              </w:rPr>
              <w:t xml:space="preserve"> </w:t>
            </w:r>
            <w:r w:rsidRPr="00A4283B">
              <w:rPr>
                <w:rFonts w:ascii="Helvetica" w:hAnsi="Helvetica"/>
                <w:szCs w:val="24"/>
              </w:rPr>
              <w:t>Events</w:t>
            </w:r>
          </w:p>
        </w:tc>
      </w:tr>
      <w:tr w:rsidR="002973B9" w:rsidRPr="002922CA" w:rsidTr="00A73197">
        <w:tc>
          <w:tcPr>
            <w:tcW w:w="2898" w:type="dxa"/>
          </w:tcPr>
          <w:p w:rsidR="002973B9" w:rsidRPr="002973B9" w:rsidRDefault="002973B9" w:rsidP="002973B9">
            <w:pPr>
              <w:spacing w:after="0"/>
              <w:jc w:val="center"/>
              <w:rPr>
                <w:rFonts w:ascii="Helvetica" w:hAnsi="Helvetica"/>
                <w:i/>
                <w:sz w:val="18"/>
                <w:szCs w:val="24"/>
              </w:rPr>
            </w:pPr>
            <w:r w:rsidRPr="002973B9">
              <w:rPr>
                <w:rFonts w:ascii="Helvetica" w:hAnsi="Helvetica"/>
                <w:i/>
                <w:sz w:val="18"/>
                <w:szCs w:val="24"/>
              </w:rPr>
              <w:t>1:45 PM</w:t>
            </w:r>
          </w:p>
          <w:p w:rsidR="002973B9" w:rsidRPr="002922CA" w:rsidRDefault="002973B9" w:rsidP="00A73197">
            <w:pPr>
              <w:jc w:val="center"/>
              <w:rPr>
                <w:rFonts w:ascii="Helvetica" w:hAnsi="Helvetica"/>
                <w:szCs w:val="24"/>
              </w:rPr>
            </w:pPr>
            <w:r>
              <w:rPr>
                <w:rFonts w:ascii="Helvetica" w:hAnsi="Helvetica"/>
                <w:szCs w:val="24"/>
              </w:rPr>
              <w:t>2:1</w:t>
            </w:r>
            <w:r w:rsidRPr="00A4283B">
              <w:rPr>
                <w:rFonts w:ascii="Helvetica" w:hAnsi="Helvetica"/>
                <w:szCs w:val="24"/>
              </w:rPr>
              <w:t>5</w:t>
            </w:r>
            <w:r>
              <w:rPr>
                <w:rFonts w:ascii="Helvetica" w:hAnsi="Helvetica"/>
                <w:szCs w:val="24"/>
              </w:rPr>
              <w:t xml:space="preserve"> PM – 3:1</w:t>
            </w:r>
            <w:r w:rsidRPr="00A4283B">
              <w:rPr>
                <w:rFonts w:ascii="Helvetica" w:hAnsi="Helvetica"/>
                <w:szCs w:val="24"/>
              </w:rPr>
              <w:t>5 PM</w:t>
            </w:r>
          </w:p>
        </w:tc>
        <w:tc>
          <w:tcPr>
            <w:tcW w:w="6678" w:type="dxa"/>
          </w:tcPr>
          <w:p w:rsidR="002973B9" w:rsidRPr="002973B9" w:rsidRDefault="002973B9" w:rsidP="002973B9">
            <w:pPr>
              <w:spacing w:after="0"/>
              <w:rPr>
                <w:rFonts w:ascii="Helvetica" w:hAnsi="Helvetica"/>
                <w:i/>
                <w:sz w:val="18"/>
                <w:szCs w:val="24"/>
              </w:rPr>
            </w:pPr>
            <w:r w:rsidRPr="002973B9">
              <w:rPr>
                <w:rFonts w:ascii="Helvetica" w:hAnsi="Helvetica"/>
                <w:i/>
                <w:sz w:val="18"/>
                <w:szCs w:val="24"/>
              </w:rPr>
              <w:t>Extemp Draw for Round III B begins</w:t>
            </w:r>
            <w:r w:rsidR="00FB0141">
              <w:rPr>
                <w:rFonts w:ascii="Helvetica" w:hAnsi="Helvetica"/>
                <w:i/>
                <w:sz w:val="18"/>
                <w:szCs w:val="24"/>
              </w:rPr>
              <w:t xml:space="preserve"> in Room 131</w:t>
            </w:r>
            <w:bookmarkStart w:id="0" w:name="_GoBack"/>
            <w:bookmarkEnd w:id="0"/>
            <w:r w:rsidRPr="002973B9">
              <w:rPr>
                <w:rFonts w:ascii="Helvetica" w:hAnsi="Helvetica"/>
                <w:i/>
                <w:sz w:val="18"/>
                <w:szCs w:val="24"/>
              </w:rPr>
              <w:t>C</w:t>
            </w:r>
          </w:p>
          <w:p w:rsidR="002973B9" w:rsidRPr="002973B9" w:rsidRDefault="002973B9" w:rsidP="00A73197">
            <w:pPr>
              <w:rPr>
                <w:rFonts w:ascii="Helvetica" w:hAnsi="Helvetica"/>
                <w:szCs w:val="24"/>
              </w:rPr>
            </w:pPr>
            <w:r w:rsidRPr="00A4283B">
              <w:rPr>
                <w:rFonts w:ascii="Helvetica" w:hAnsi="Helvetica"/>
                <w:szCs w:val="24"/>
              </w:rPr>
              <w:t xml:space="preserve">Round III </w:t>
            </w:r>
            <w:r>
              <w:rPr>
                <w:rFonts w:ascii="Helvetica" w:hAnsi="Helvetica"/>
                <w:szCs w:val="24"/>
              </w:rPr>
              <w:t xml:space="preserve">Section </w:t>
            </w:r>
            <w:r w:rsidRPr="00A4283B">
              <w:rPr>
                <w:rFonts w:ascii="Helvetica" w:hAnsi="Helvetica"/>
                <w:szCs w:val="24"/>
              </w:rPr>
              <w:t>B Events</w:t>
            </w:r>
          </w:p>
        </w:tc>
      </w:tr>
      <w:tr w:rsidR="002973B9" w:rsidRPr="002922CA" w:rsidTr="00A73197">
        <w:tc>
          <w:tcPr>
            <w:tcW w:w="2898" w:type="dxa"/>
          </w:tcPr>
          <w:p w:rsidR="002973B9" w:rsidRPr="00A4283B" w:rsidRDefault="002973B9" w:rsidP="00A73197">
            <w:pPr>
              <w:jc w:val="center"/>
              <w:rPr>
                <w:rFonts w:ascii="Helvetica" w:hAnsi="Helvetica"/>
                <w:szCs w:val="24"/>
              </w:rPr>
            </w:pPr>
            <w:r>
              <w:rPr>
                <w:rFonts w:ascii="Helvetica" w:hAnsi="Helvetica"/>
                <w:szCs w:val="24"/>
              </w:rPr>
              <w:t>4:00</w:t>
            </w:r>
            <w:r w:rsidRPr="00A4283B">
              <w:rPr>
                <w:rFonts w:ascii="Helvetica" w:hAnsi="Helvetica"/>
                <w:szCs w:val="24"/>
              </w:rPr>
              <w:t xml:space="preserve"> PM</w:t>
            </w:r>
          </w:p>
        </w:tc>
        <w:tc>
          <w:tcPr>
            <w:tcW w:w="6678" w:type="dxa"/>
          </w:tcPr>
          <w:p w:rsidR="002973B9" w:rsidRPr="00A4283B" w:rsidRDefault="002973B9" w:rsidP="00A73197">
            <w:pPr>
              <w:rPr>
                <w:rFonts w:ascii="Helvetica" w:hAnsi="Helvetica"/>
                <w:szCs w:val="24"/>
              </w:rPr>
            </w:pPr>
            <w:r w:rsidRPr="00A4283B">
              <w:rPr>
                <w:rFonts w:ascii="Helvetica" w:hAnsi="Helvetica"/>
                <w:szCs w:val="24"/>
              </w:rPr>
              <w:t>Awards</w:t>
            </w:r>
          </w:p>
          <w:p w:rsidR="002973B9" w:rsidRPr="00A4283B" w:rsidRDefault="002973B9" w:rsidP="00A73197">
            <w:pPr>
              <w:rPr>
                <w:rFonts w:ascii="Helvetica" w:hAnsi="Helvetica"/>
                <w:szCs w:val="24"/>
              </w:rPr>
            </w:pPr>
          </w:p>
        </w:tc>
      </w:tr>
    </w:tbl>
    <w:p w:rsidR="00C651AC" w:rsidRPr="002922CA" w:rsidRDefault="00C651AC" w:rsidP="00C651AC">
      <w:pPr>
        <w:spacing w:after="0" w:line="240" w:lineRule="auto"/>
        <w:rPr>
          <w:rFonts w:ascii="Helvetica" w:hAnsi="Helvetica"/>
          <w:sz w:val="24"/>
          <w:szCs w:val="24"/>
        </w:rPr>
      </w:pPr>
    </w:p>
    <w:p w:rsidR="00C651AC" w:rsidRPr="002922CA" w:rsidRDefault="00C651AC" w:rsidP="00C651AC">
      <w:pPr>
        <w:spacing w:after="0" w:line="240" w:lineRule="auto"/>
        <w:ind w:left="1440" w:hanging="1440"/>
        <w:rPr>
          <w:rFonts w:ascii="Helvetica" w:hAnsi="Helvetica"/>
          <w:sz w:val="24"/>
          <w:szCs w:val="24"/>
        </w:rPr>
      </w:pPr>
      <w:r w:rsidRPr="002922CA">
        <w:rPr>
          <w:rFonts w:ascii="Helvetica" w:hAnsi="Helvetica"/>
          <w:b/>
          <w:sz w:val="24"/>
          <w:szCs w:val="24"/>
        </w:rPr>
        <w:t>A Events:</w:t>
      </w:r>
      <w:r w:rsidRPr="002922CA">
        <w:rPr>
          <w:rFonts w:ascii="Helvetica" w:hAnsi="Helvetica"/>
          <w:sz w:val="24"/>
          <w:szCs w:val="24"/>
        </w:rPr>
        <w:tab/>
        <w:t>Impromptu, Prose</w:t>
      </w:r>
      <w:r>
        <w:rPr>
          <w:rFonts w:ascii="Helvetica" w:hAnsi="Helvetica"/>
          <w:sz w:val="24"/>
          <w:szCs w:val="24"/>
        </w:rPr>
        <w:t xml:space="preserve">, Informative Speaking, Humorous/Dramatic </w:t>
      </w:r>
      <w:proofErr w:type="spellStart"/>
      <w:r>
        <w:rPr>
          <w:rFonts w:ascii="Helvetica" w:hAnsi="Helvetica"/>
          <w:sz w:val="24"/>
          <w:szCs w:val="24"/>
        </w:rPr>
        <w:t>Interp</w:t>
      </w:r>
      <w:proofErr w:type="spellEnd"/>
      <w:r>
        <w:rPr>
          <w:rFonts w:ascii="Helvetica" w:hAnsi="Helvetica"/>
          <w:sz w:val="24"/>
          <w:szCs w:val="24"/>
        </w:rPr>
        <w:t xml:space="preserve"> (HI/DI), </w:t>
      </w:r>
      <w:r w:rsidRPr="002922CA">
        <w:rPr>
          <w:rFonts w:ascii="Helvetica" w:hAnsi="Helvetica"/>
          <w:sz w:val="24"/>
          <w:szCs w:val="24"/>
        </w:rPr>
        <w:t>Broadcasting,</w:t>
      </w:r>
      <w:r>
        <w:rPr>
          <w:rFonts w:ascii="Helvetica" w:hAnsi="Helvetica"/>
          <w:sz w:val="24"/>
          <w:szCs w:val="24"/>
        </w:rPr>
        <w:t xml:space="preserve"> Programmed Oral </w:t>
      </w:r>
      <w:proofErr w:type="spellStart"/>
      <w:r>
        <w:rPr>
          <w:rFonts w:ascii="Helvetica" w:hAnsi="Helvetica"/>
          <w:sz w:val="24"/>
          <w:szCs w:val="24"/>
        </w:rPr>
        <w:t>Interp</w:t>
      </w:r>
      <w:proofErr w:type="spellEnd"/>
      <w:r>
        <w:rPr>
          <w:rFonts w:ascii="Helvetica" w:hAnsi="Helvetica"/>
          <w:sz w:val="24"/>
          <w:szCs w:val="24"/>
        </w:rPr>
        <w:t xml:space="preserve">, </w:t>
      </w:r>
      <w:r w:rsidRPr="002922CA">
        <w:rPr>
          <w:rFonts w:ascii="Helvetica" w:hAnsi="Helvetica"/>
          <w:sz w:val="24"/>
          <w:szCs w:val="24"/>
        </w:rPr>
        <w:t>Public Forum Debate</w:t>
      </w:r>
    </w:p>
    <w:p w:rsidR="00C651AC" w:rsidRPr="002922CA" w:rsidRDefault="00C651AC" w:rsidP="00C651AC">
      <w:pPr>
        <w:spacing w:after="0" w:line="240" w:lineRule="auto"/>
        <w:ind w:left="1440" w:hanging="1440"/>
        <w:rPr>
          <w:rFonts w:ascii="Helvetica" w:hAnsi="Helvetica"/>
          <w:sz w:val="24"/>
          <w:szCs w:val="24"/>
        </w:rPr>
      </w:pPr>
    </w:p>
    <w:p w:rsidR="00C651AC" w:rsidRPr="002922CA" w:rsidRDefault="00C651AC" w:rsidP="00C651AC">
      <w:pPr>
        <w:spacing w:after="0" w:line="240" w:lineRule="auto"/>
        <w:ind w:left="1440" w:hanging="1440"/>
        <w:contextualSpacing/>
        <w:rPr>
          <w:rFonts w:ascii="Helvetica" w:hAnsi="Helvetica"/>
          <w:sz w:val="24"/>
          <w:szCs w:val="24"/>
        </w:rPr>
      </w:pPr>
      <w:r w:rsidRPr="002922CA">
        <w:rPr>
          <w:rFonts w:ascii="Helvetica" w:hAnsi="Helvetica"/>
          <w:b/>
          <w:sz w:val="24"/>
          <w:szCs w:val="24"/>
        </w:rPr>
        <w:t>B Events:</w:t>
      </w:r>
      <w:r>
        <w:rPr>
          <w:rFonts w:ascii="Helvetica" w:hAnsi="Helvetica"/>
          <w:sz w:val="24"/>
          <w:szCs w:val="24"/>
        </w:rPr>
        <w:tab/>
        <w:t>Extemp</w:t>
      </w:r>
      <w:r w:rsidRPr="002922CA">
        <w:rPr>
          <w:rFonts w:ascii="Helvetica" w:hAnsi="Helvetica"/>
          <w:sz w:val="24"/>
          <w:szCs w:val="24"/>
        </w:rPr>
        <w:t xml:space="preserve">, Poetry, </w:t>
      </w:r>
      <w:r>
        <w:rPr>
          <w:rFonts w:ascii="Helvetica" w:hAnsi="Helvetica"/>
          <w:sz w:val="24"/>
          <w:szCs w:val="24"/>
        </w:rPr>
        <w:t xml:space="preserve">Declamation, Original Oratory, </w:t>
      </w:r>
      <w:r w:rsidRPr="002922CA">
        <w:rPr>
          <w:rFonts w:ascii="Helvetica" w:hAnsi="Helvetica"/>
          <w:sz w:val="24"/>
          <w:szCs w:val="24"/>
        </w:rPr>
        <w:t>Duo, Lincoln-Douglas Debate</w:t>
      </w:r>
    </w:p>
    <w:p w:rsidR="00C651AC" w:rsidRDefault="00C651AC" w:rsidP="008E5702">
      <w:pPr>
        <w:widowControl w:val="0"/>
        <w:autoSpaceDE w:val="0"/>
        <w:autoSpaceDN w:val="0"/>
        <w:adjustRightInd w:val="0"/>
        <w:spacing w:line="240" w:lineRule="auto"/>
      </w:pPr>
    </w:p>
    <w:p w:rsidR="00464EB5" w:rsidRPr="00E05C96" w:rsidRDefault="00464EB5" w:rsidP="00F23D75">
      <w:pPr>
        <w:spacing w:line="240" w:lineRule="auto"/>
        <w:rPr>
          <w:rFonts w:asciiTheme="minorHAnsi" w:hAnsiTheme="minorHAnsi" w:cs="Arial"/>
          <w:b/>
          <w:sz w:val="20"/>
          <w:szCs w:val="20"/>
        </w:rPr>
      </w:pPr>
    </w:p>
    <w:sectPr w:rsidR="00464EB5" w:rsidRPr="00E05C96" w:rsidSect="004A0D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C0C21"/>
    <w:multiLevelType w:val="hybridMultilevel"/>
    <w:tmpl w:val="0834038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DD1352D"/>
    <w:multiLevelType w:val="hybridMultilevel"/>
    <w:tmpl w:val="B6904C00"/>
    <w:lvl w:ilvl="0" w:tplc="CE6A6406">
      <w:start w:val="1"/>
      <w:numFmt w:val="bullet"/>
      <w:lvlText w:val=""/>
      <w:lvlJc w:val="left"/>
      <w:pPr>
        <w:ind w:left="61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2" w15:restartNumberingAfterBreak="0">
    <w:nsid w:val="14CD2201"/>
    <w:multiLevelType w:val="hybridMultilevel"/>
    <w:tmpl w:val="79B80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803B1"/>
    <w:multiLevelType w:val="hybridMultilevel"/>
    <w:tmpl w:val="979A6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C216A7"/>
    <w:multiLevelType w:val="hybridMultilevel"/>
    <w:tmpl w:val="E12275F4"/>
    <w:lvl w:ilvl="0" w:tplc="EA1832DE">
      <w:start w:val="1"/>
      <w:numFmt w:val="bullet"/>
      <w:lvlText w:val=""/>
      <w:lvlJc w:val="left"/>
      <w:pPr>
        <w:ind w:left="61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5" w15:restartNumberingAfterBreak="0">
    <w:nsid w:val="51184B3D"/>
    <w:multiLevelType w:val="hybridMultilevel"/>
    <w:tmpl w:val="BFB86A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190040"/>
    <w:multiLevelType w:val="hybridMultilevel"/>
    <w:tmpl w:val="AC2A7CB2"/>
    <w:lvl w:ilvl="0" w:tplc="EA1832DE">
      <w:start w:val="1"/>
      <w:numFmt w:val="bullet"/>
      <w:lvlText w:val=""/>
      <w:lvlJc w:val="left"/>
      <w:pPr>
        <w:ind w:left="61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486B0B"/>
    <w:multiLevelType w:val="hybridMultilevel"/>
    <w:tmpl w:val="C1E4C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A74B2A"/>
    <w:multiLevelType w:val="hybridMultilevel"/>
    <w:tmpl w:val="A0902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6E20AD"/>
    <w:multiLevelType w:val="hybridMultilevel"/>
    <w:tmpl w:val="ADB6C3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9"/>
  </w:num>
  <w:num w:numId="6">
    <w:abstractNumId w:val="0"/>
  </w:num>
  <w:num w:numId="7">
    <w:abstractNumId w:val="2"/>
  </w:num>
  <w:num w:numId="8">
    <w:abstractNumId w:val="3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D50"/>
    <w:rsid w:val="00022300"/>
    <w:rsid w:val="000948B3"/>
    <w:rsid w:val="000C5D0A"/>
    <w:rsid w:val="000E1C05"/>
    <w:rsid w:val="000F32D2"/>
    <w:rsid w:val="00163ECF"/>
    <w:rsid w:val="001923F0"/>
    <w:rsid w:val="001B7C05"/>
    <w:rsid w:val="002134BB"/>
    <w:rsid w:val="0028681C"/>
    <w:rsid w:val="00294442"/>
    <w:rsid w:val="002973B9"/>
    <w:rsid w:val="002D5200"/>
    <w:rsid w:val="003044E2"/>
    <w:rsid w:val="00360E90"/>
    <w:rsid w:val="003B53E2"/>
    <w:rsid w:val="004129E7"/>
    <w:rsid w:val="0042575E"/>
    <w:rsid w:val="00456235"/>
    <w:rsid w:val="00464EB5"/>
    <w:rsid w:val="00477861"/>
    <w:rsid w:val="00486013"/>
    <w:rsid w:val="004A0D22"/>
    <w:rsid w:val="004B36D8"/>
    <w:rsid w:val="004C37D5"/>
    <w:rsid w:val="004E315F"/>
    <w:rsid w:val="00530005"/>
    <w:rsid w:val="005F5D45"/>
    <w:rsid w:val="00671619"/>
    <w:rsid w:val="00694D50"/>
    <w:rsid w:val="00703A41"/>
    <w:rsid w:val="007878C2"/>
    <w:rsid w:val="007B39DD"/>
    <w:rsid w:val="007C2B2D"/>
    <w:rsid w:val="007E172C"/>
    <w:rsid w:val="00813034"/>
    <w:rsid w:val="00842359"/>
    <w:rsid w:val="0087307B"/>
    <w:rsid w:val="008813C0"/>
    <w:rsid w:val="00893CFA"/>
    <w:rsid w:val="00896BC2"/>
    <w:rsid w:val="008E5702"/>
    <w:rsid w:val="008E5F21"/>
    <w:rsid w:val="009018E7"/>
    <w:rsid w:val="00940551"/>
    <w:rsid w:val="00941980"/>
    <w:rsid w:val="00962647"/>
    <w:rsid w:val="00963F97"/>
    <w:rsid w:val="00977879"/>
    <w:rsid w:val="00984CC8"/>
    <w:rsid w:val="00A05BCE"/>
    <w:rsid w:val="00A550AF"/>
    <w:rsid w:val="00A87740"/>
    <w:rsid w:val="00AA0E9C"/>
    <w:rsid w:val="00AA26FF"/>
    <w:rsid w:val="00AF450B"/>
    <w:rsid w:val="00B00F9B"/>
    <w:rsid w:val="00B30907"/>
    <w:rsid w:val="00B5403F"/>
    <w:rsid w:val="00BA132C"/>
    <w:rsid w:val="00BA14CF"/>
    <w:rsid w:val="00C4153B"/>
    <w:rsid w:val="00C651AC"/>
    <w:rsid w:val="00C90458"/>
    <w:rsid w:val="00C937E7"/>
    <w:rsid w:val="00CB19D8"/>
    <w:rsid w:val="00CD2276"/>
    <w:rsid w:val="00D74D52"/>
    <w:rsid w:val="00DA5420"/>
    <w:rsid w:val="00DA7209"/>
    <w:rsid w:val="00DC653F"/>
    <w:rsid w:val="00DE4B1A"/>
    <w:rsid w:val="00E05C96"/>
    <w:rsid w:val="00ED0FCE"/>
    <w:rsid w:val="00F03D0F"/>
    <w:rsid w:val="00F23D75"/>
    <w:rsid w:val="00F32C22"/>
    <w:rsid w:val="00F45E83"/>
    <w:rsid w:val="00FB0141"/>
    <w:rsid w:val="00FB464A"/>
    <w:rsid w:val="00FE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F779D91-F568-40A9-B635-EE4CF2DC0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color w:val="0F243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Char">
    <w:name w:val="Char Char"/>
    <w:semiHidden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294442"/>
    <w:rPr>
      <w:i/>
      <w:iCs/>
    </w:rPr>
  </w:style>
  <w:style w:type="character" w:styleId="Hyperlink">
    <w:name w:val="Hyperlink"/>
    <w:unhideWhenUsed/>
    <w:rPr>
      <w:color w:val="0000FF"/>
      <w:u w:val="single"/>
    </w:rPr>
  </w:style>
  <w:style w:type="paragraph" w:customStyle="1" w:styleId="ColorfulList-Accent11">
    <w:name w:val="Colorful List - Accent 11"/>
    <w:basedOn w:val="Normal"/>
    <w:qFormat/>
    <w:pPr>
      <w:ind w:left="720"/>
      <w:contextualSpacing/>
    </w:pPr>
  </w:style>
  <w:style w:type="character" w:styleId="FollowedHyperlink">
    <w:name w:val="FollowedHyperlink"/>
    <w:unhideWhenUsed/>
    <w:rPr>
      <w:color w:val="800080"/>
      <w:u w:val="single"/>
    </w:rPr>
  </w:style>
  <w:style w:type="paragraph" w:styleId="ListParagraph">
    <w:name w:val="List Paragraph"/>
    <w:basedOn w:val="Normal"/>
    <w:uiPriority w:val="72"/>
    <w:qFormat/>
    <w:pPr>
      <w:ind w:left="720"/>
      <w:contextualSpacing/>
    </w:pPr>
  </w:style>
  <w:style w:type="character" w:styleId="Strong">
    <w:name w:val="Strong"/>
    <w:uiPriority w:val="22"/>
    <w:qFormat/>
    <w:rsid w:val="0029444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56235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table" w:styleId="TableGrid">
    <w:name w:val="Table Grid"/>
    <w:basedOn w:val="TableNormal"/>
    <w:rsid w:val="007C2B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8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dzyl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 Midkiff</dc:creator>
  <cp:lastModifiedBy>Charlie Midkiff (OLT)</cp:lastModifiedBy>
  <cp:revision>4</cp:revision>
  <cp:lastPrinted>2012-09-18T14:05:00Z</cp:lastPrinted>
  <dcterms:created xsi:type="dcterms:W3CDTF">2019-08-27T02:50:00Z</dcterms:created>
  <dcterms:modified xsi:type="dcterms:W3CDTF">2019-09-24T19:21:00Z</dcterms:modified>
</cp:coreProperties>
</file>