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8FD3E" w14:textId="77777777" w:rsidR="00F7601B" w:rsidRPr="00224578" w:rsidRDefault="00F7601B" w:rsidP="00F760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YOUR SCHOOL IS INVITED TO PARTICIPATE IN THE:</w:t>
      </w:r>
    </w:p>
    <w:p w14:paraId="3AFBDDD3" w14:textId="26DB740E" w:rsidR="00F7601B" w:rsidRPr="00224578" w:rsidRDefault="00E96C57" w:rsidP="00F76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b/>
          <w:bCs/>
          <w:sz w:val="24"/>
          <w:szCs w:val="24"/>
        </w:rPr>
        <w:t>Desert Hills Thunder Tournament</w:t>
      </w:r>
    </w:p>
    <w:p w14:paraId="6B79C529" w14:textId="77777777" w:rsidR="00F7601B" w:rsidRPr="00224578" w:rsidRDefault="00F7601B" w:rsidP="00F760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AT</w:t>
      </w:r>
    </w:p>
    <w:p w14:paraId="398DAA1C" w14:textId="6C45E8E0" w:rsidR="00F7601B" w:rsidRPr="00224578" w:rsidRDefault="00E96C57" w:rsidP="00F7601B">
      <w:pPr>
        <w:jc w:val="center"/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Desert Hills High School</w:t>
      </w:r>
    </w:p>
    <w:p w14:paraId="0AC3C386" w14:textId="77777777" w:rsidR="00F7601B" w:rsidRPr="006431E6" w:rsidRDefault="00F7601B" w:rsidP="00F760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0ACDF" w14:textId="5266577F" w:rsidR="00F7601B" w:rsidRPr="006431E6" w:rsidRDefault="00F7601B" w:rsidP="00F7601B">
      <w:pPr>
        <w:rPr>
          <w:rFonts w:ascii="Times New Roman" w:hAnsi="Times New Roman" w:cs="Times New Roman"/>
          <w:b/>
          <w:sz w:val="24"/>
          <w:szCs w:val="24"/>
        </w:rPr>
      </w:pPr>
      <w:r w:rsidRPr="006431E6">
        <w:rPr>
          <w:rFonts w:ascii="Times New Roman" w:eastAsia="Copperplate Gothic Bold" w:hAnsi="Times New Roman" w:cs="Times New Roman"/>
          <w:b/>
          <w:sz w:val="24"/>
          <w:szCs w:val="24"/>
        </w:rPr>
        <w:t xml:space="preserve">DATE: </w:t>
      </w:r>
      <w:r w:rsidR="00E96C57" w:rsidRPr="006431E6">
        <w:rPr>
          <w:rFonts w:ascii="Times New Roman" w:eastAsia="Copperplate Gothic Bold" w:hAnsi="Times New Roman" w:cs="Times New Roman"/>
          <w:b/>
          <w:sz w:val="24"/>
          <w:szCs w:val="24"/>
        </w:rPr>
        <w:t>December 7-8</w:t>
      </w:r>
    </w:p>
    <w:p w14:paraId="6C8A80EA" w14:textId="6B90F358" w:rsidR="00F7601B" w:rsidRPr="00224578" w:rsidRDefault="00F7601B" w:rsidP="00F7601B">
      <w:p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Location: </w:t>
      </w:r>
      <w:r w:rsidR="00224578">
        <w:rPr>
          <w:rFonts w:ascii="Times New Roman" w:eastAsia="Copperplate Gothic Bold" w:hAnsi="Times New Roman" w:cs="Times New Roman"/>
          <w:sz w:val="24"/>
          <w:szCs w:val="24"/>
        </w:rPr>
        <w:t>828 East Desert H</w:t>
      </w:r>
      <w:bookmarkStart w:id="0" w:name="_GoBack"/>
      <w:bookmarkEnd w:id="0"/>
      <w:r w:rsidR="00224578">
        <w:rPr>
          <w:rFonts w:ascii="Times New Roman" w:eastAsia="Copperplate Gothic Bold" w:hAnsi="Times New Roman" w:cs="Times New Roman"/>
          <w:sz w:val="24"/>
          <w:szCs w:val="24"/>
        </w:rPr>
        <w:t>ills Drive, St. George, Utah</w:t>
      </w:r>
      <w:r w:rsidR="00DF564E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</w:t>
      </w:r>
    </w:p>
    <w:p w14:paraId="446BF70B" w14:textId="77777777" w:rsidR="00DF564E" w:rsidRPr="00224578" w:rsidRDefault="00DF564E" w:rsidP="00F7601B">
      <w:pPr>
        <w:rPr>
          <w:rFonts w:ascii="Times New Roman" w:eastAsia="Copperplate Gothic Bold" w:hAnsi="Times New Roman" w:cs="Times New Roman"/>
          <w:sz w:val="24"/>
          <w:szCs w:val="24"/>
        </w:rPr>
      </w:pPr>
    </w:p>
    <w:p w14:paraId="18806F6C" w14:textId="3BFF76FE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>Events</w:t>
      </w:r>
      <w:r w:rsidRPr="00224578">
        <w:rPr>
          <w:rFonts w:ascii="Times New Roman" w:eastAsia="Copperplate Gothic Bold" w:hAnsi="Times New Roman" w:cs="Times New Roman"/>
          <w:sz w:val="24"/>
          <w:szCs w:val="24"/>
        </w:rPr>
        <w:t>:</w:t>
      </w:r>
      <w:r w:rsidR="00224578">
        <w:rPr>
          <w:rFonts w:ascii="Times New Roman" w:eastAsia="Copperplate Gothic Bold" w:hAnsi="Times New Roman" w:cs="Times New Roman"/>
          <w:sz w:val="24"/>
          <w:szCs w:val="24"/>
        </w:rPr>
        <w:t xml:space="preserve">  Open only, no novice</w:t>
      </w:r>
    </w:p>
    <w:p w14:paraId="2F0B7539" w14:textId="1DC57AA9" w:rsidR="00F7601B" w:rsidRPr="00224578" w:rsidRDefault="00224578" w:rsidP="00224578">
      <w:pPr>
        <w:pStyle w:val="ListParagraph"/>
        <w:numPr>
          <w:ilvl w:val="0"/>
          <w:numId w:val="2"/>
        </w:numPr>
        <w:rPr>
          <w:rFonts w:ascii="Times New Roman" w:eastAsia="Copperplate Gothic Bold" w:hAnsi="Times New Roman" w:cs="Times New Roman"/>
          <w:sz w:val="24"/>
          <w:szCs w:val="24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>IE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</w:rPr>
        <w:t>: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  Combined </w:t>
      </w:r>
      <w:proofErr w:type="spellStart"/>
      <w:r>
        <w:rPr>
          <w:rFonts w:ascii="Times New Roman" w:eastAsia="Copperplate Gothic Bold" w:hAnsi="Times New Roman" w:cs="Times New Roman"/>
          <w:sz w:val="24"/>
          <w:szCs w:val="24"/>
        </w:rPr>
        <w:t>Extemp</w:t>
      </w:r>
      <w:proofErr w:type="spellEnd"/>
      <w:r>
        <w:rPr>
          <w:rFonts w:ascii="Times New Roman" w:eastAsia="Copperplate Gothic Bold" w:hAnsi="Times New Roman" w:cs="Times New Roman"/>
          <w:sz w:val="24"/>
          <w:szCs w:val="24"/>
        </w:rPr>
        <w:t xml:space="preserve">, </w:t>
      </w:r>
      <w:r w:rsidR="00552FF2" w:rsidRPr="00224578">
        <w:rPr>
          <w:rFonts w:ascii="Times New Roman" w:eastAsia="Copperplate Gothic Bold" w:hAnsi="Times New Roman" w:cs="Times New Roman"/>
          <w:sz w:val="24"/>
          <w:szCs w:val="24"/>
        </w:rPr>
        <w:t>Original Oratory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, Duo </w:t>
      </w:r>
      <w:proofErr w:type="spellStart"/>
      <w:r>
        <w:rPr>
          <w:rFonts w:ascii="Times New Roman" w:eastAsia="Copperplate Gothic Bold" w:hAnsi="Times New Roman" w:cs="Times New Roman"/>
          <w:sz w:val="24"/>
          <w:szCs w:val="24"/>
        </w:rPr>
        <w:t>Interp</w:t>
      </w:r>
      <w:proofErr w:type="spellEnd"/>
      <w:r>
        <w:rPr>
          <w:rFonts w:ascii="Times New Roman" w:eastAsia="Copperplate Gothic Bold" w:hAnsi="Times New Roman" w:cs="Times New Roman"/>
          <w:sz w:val="24"/>
          <w:szCs w:val="24"/>
        </w:rPr>
        <w:t xml:space="preserve">, </w:t>
      </w:r>
      <w:r w:rsidR="00552FF2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Humorous </w:t>
      </w:r>
      <w:proofErr w:type="spellStart"/>
      <w:r w:rsidR="00552FF2" w:rsidRPr="00224578">
        <w:rPr>
          <w:rFonts w:ascii="Times New Roman" w:eastAsia="Copperplate Gothic Bold" w:hAnsi="Times New Roman" w:cs="Times New Roman"/>
          <w:sz w:val="24"/>
          <w:szCs w:val="24"/>
        </w:rPr>
        <w:t>Interp</w:t>
      </w:r>
      <w:proofErr w:type="spellEnd"/>
      <w:r>
        <w:rPr>
          <w:rFonts w:ascii="Times New Roman" w:eastAsia="Copperplate Gothic Bold" w:hAnsi="Times New Roman" w:cs="Times New Roman"/>
          <w:sz w:val="24"/>
          <w:szCs w:val="24"/>
        </w:rPr>
        <w:t xml:space="preserve">, Dramatic </w:t>
      </w:r>
      <w:proofErr w:type="spellStart"/>
      <w:r>
        <w:rPr>
          <w:rFonts w:ascii="Times New Roman" w:eastAsia="Copperplate Gothic Bold" w:hAnsi="Times New Roman" w:cs="Times New Roman"/>
          <w:sz w:val="24"/>
          <w:szCs w:val="24"/>
        </w:rPr>
        <w:t>Interp</w:t>
      </w:r>
      <w:proofErr w:type="spellEnd"/>
      <w:r>
        <w:rPr>
          <w:rFonts w:ascii="Times New Roman" w:eastAsia="Copperplate Gothic Bold" w:hAnsi="Times New Roman" w:cs="Times New Roman"/>
          <w:sz w:val="24"/>
          <w:szCs w:val="24"/>
        </w:rPr>
        <w:t>, Impromptu, Spar</w:t>
      </w:r>
    </w:p>
    <w:p w14:paraId="537E0055" w14:textId="77777777" w:rsidR="00552FF2" w:rsidRPr="00224578" w:rsidRDefault="00552FF2" w:rsidP="00552FF2">
      <w:pPr>
        <w:pStyle w:val="ListParagraph"/>
        <w:ind w:left="1500"/>
        <w:rPr>
          <w:rFonts w:ascii="Times New Roman" w:eastAsia="Copperplate Gothic Bold" w:hAnsi="Times New Roman" w:cs="Times New Roman"/>
          <w:sz w:val="24"/>
          <w:szCs w:val="24"/>
        </w:rPr>
      </w:pPr>
    </w:p>
    <w:p w14:paraId="33814E4E" w14:textId="0055751D" w:rsidR="007721BE" w:rsidRPr="00224578" w:rsidRDefault="00DF564E" w:rsidP="00C26AC8">
      <w:pPr>
        <w:pStyle w:val="ListParagraph"/>
        <w:numPr>
          <w:ilvl w:val="0"/>
          <w:numId w:val="2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D</w:t>
      </w:r>
      <w:r w:rsidR="007721BE" w:rsidRPr="00224578">
        <w:rPr>
          <w:rFonts w:ascii="Times New Roman" w:eastAsia="Copperplate Gothic Bold" w:hAnsi="Times New Roman" w:cs="Times New Roman"/>
          <w:sz w:val="24"/>
          <w:szCs w:val="24"/>
        </w:rPr>
        <w:t>ebate</w:t>
      </w: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Events</w:t>
      </w:r>
      <w:r w:rsidR="007721BE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: </w:t>
      </w:r>
      <w:r w:rsidR="00224578">
        <w:rPr>
          <w:rFonts w:ascii="Times New Roman" w:eastAsia="Copperplate Gothic Bold" w:hAnsi="Times New Roman" w:cs="Times New Roman"/>
          <w:sz w:val="24"/>
          <w:szCs w:val="24"/>
        </w:rPr>
        <w:t>P</w:t>
      </w:r>
      <w:r w:rsidR="007721BE" w:rsidRPr="00224578">
        <w:rPr>
          <w:rFonts w:ascii="Times New Roman" w:eastAsia="Copperplate Gothic Bold" w:hAnsi="Times New Roman" w:cs="Times New Roman"/>
          <w:sz w:val="24"/>
          <w:szCs w:val="24"/>
        </w:rPr>
        <w:t>olicy</w:t>
      </w:r>
      <w:r w:rsidR="003053C7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, Lincoln Douglas, </w:t>
      </w:r>
      <w:r w:rsidR="00224578">
        <w:rPr>
          <w:rFonts w:ascii="Times New Roman" w:eastAsia="Copperplate Gothic Bold" w:hAnsi="Times New Roman" w:cs="Times New Roman"/>
          <w:sz w:val="24"/>
          <w:szCs w:val="24"/>
        </w:rPr>
        <w:t>P</w:t>
      </w:r>
      <w:r w:rsidR="003053C7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ublic </w:t>
      </w:r>
      <w:r w:rsidR="00224578">
        <w:rPr>
          <w:rFonts w:ascii="Times New Roman" w:eastAsia="Copperplate Gothic Bold" w:hAnsi="Times New Roman" w:cs="Times New Roman"/>
          <w:sz w:val="24"/>
          <w:szCs w:val="24"/>
        </w:rPr>
        <w:t>F</w:t>
      </w:r>
      <w:r w:rsidR="003053C7" w:rsidRPr="00224578">
        <w:rPr>
          <w:rFonts w:ascii="Times New Roman" w:eastAsia="Copperplate Gothic Bold" w:hAnsi="Times New Roman" w:cs="Times New Roman"/>
          <w:sz w:val="24"/>
          <w:szCs w:val="24"/>
        </w:rPr>
        <w:t>orum</w:t>
      </w:r>
      <w:r w:rsidR="00C26AC8" w:rsidRPr="00224578">
        <w:rPr>
          <w:rFonts w:ascii="Times New Roman" w:eastAsia="Copperplate Gothic Bold" w:hAnsi="Times New Roman" w:cs="Times New Roman"/>
          <w:sz w:val="24"/>
          <w:szCs w:val="24"/>
        </w:rPr>
        <w:t>, Congress (</w:t>
      </w:r>
      <w:r w:rsidR="003053C7" w:rsidRPr="00224578">
        <w:rPr>
          <w:rFonts w:ascii="Times New Roman" w:eastAsia="Copperplate Gothic Bold" w:hAnsi="Times New Roman" w:cs="Times New Roman"/>
          <w:sz w:val="24"/>
          <w:szCs w:val="24"/>
        </w:rPr>
        <w:t>Student C</w:t>
      </w:r>
      <w:r w:rsidR="007721BE" w:rsidRPr="00224578">
        <w:rPr>
          <w:rFonts w:ascii="Times New Roman" w:eastAsia="Copperplate Gothic Bold" w:hAnsi="Times New Roman" w:cs="Times New Roman"/>
          <w:sz w:val="24"/>
          <w:szCs w:val="24"/>
        </w:rPr>
        <w:t>ongress</w:t>
      </w:r>
      <w:r w:rsidR="00C26AC8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on its own schedule)</w:t>
      </w:r>
    </w:p>
    <w:p w14:paraId="02A5CB0D" w14:textId="77777777" w:rsidR="007721BE" w:rsidRPr="00224578" w:rsidRDefault="007721BE" w:rsidP="007721BE">
      <w:pPr>
        <w:pStyle w:val="ListParagraph"/>
        <w:ind w:left="780"/>
        <w:rPr>
          <w:rFonts w:ascii="Times New Roman" w:eastAsia="Copperplate Gothic Bold" w:hAnsi="Times New Roman" w:cs="Times New Roman"/>
          <w:sz w:val="24"/>
          <w:szCs w:val="24"/>
        </w:rPr>
      </w:pPr>
    </w:p>
    <w:p w14:paraId="6CFF728A" w14:textId="60425215" w:rsidR="00E5228C" w:rsidRPr="00224578" w:rsidRDefault="00224578" w:rsidP="00F7601B">
      <w:pPr>
        <w:rPr>
          <w:rFonts w:ascii="Times New Roman" w:eastAsia="Copperplate Gothic Bold" w:hAnsi="Times New Roman" w:cs="Times New Roman"/>
          <w:sz w:val="24"/>
          <w:szCs w:val="24"/>
          <w:u w:val="single"/>
        </w:rPr>
      </w:pPr>
      <w:r>
        <w:rPr>
          <w:rFonts w:ascii="Times New Roman" w:eastAsia="Copperplate Gothic Bold" w:hAnsi="Times New Roman" w:cs="Times New Roman"/>
          <w:sz w:val="24"/>
          <w:szCs w:val="24"/>
          <w:u w:val="single"/>
        </w:rPr>
        <w:t>E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>ntries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: 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Students may enter </w:t>
      </w:r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1 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debate plus 2 IE events, with the exception of </w:t>
      </w:r>
      <w:proofErr w:type="spellStart"/>
      <w:r>
        <w:rPr>
          <w:rFonts w:ascii="Times New Roman" w:eastAsia="Copperplate Gothic Bold" w:hAnsi="Times New Roman" w:cs="Times New Roman"/>
          <w:sz w:val="24"/>
          <w:szCs w:val="24"/>
        </w:rPr>
        <w:t>extemp</w:t>
      </w:r>
      <w:proofErr w:type="spellEnd"/>
      <w:r>
        <w:rPr>
          <w:rFonts w:ascii="Times New Roman" w:eastAsia="Copperplate Gothic Bold" w:hAnsi="Times New Roman" w:cs="Times New Roman"/>
          <w:sz w:val="24"/>
          <w:szCs w:val="24"/>
        </w:rPr>
        <w:t xml:space="preserve"> speakers.  </w:t>
      </w:r>
      <w:proofErr w:type="spellStart"/>
      <w:r w:rsidR="006431E6">
        <w:rPr>
          <w:rFonts w:ascii="Times New Roman" w:eastAsia="Copperplate Gothic Bold" w:hAnsi="Times New Roman" w:cs="Times New Roman"/>
          <w:sz w:val="24"/>
          <w:szCs w:val="24"/>
        </w:rPr>
        <w:t>Extemp</w:t>
      </w:r>
      <w:proofErr w:type="spellEnd"/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competitors 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may only do 1 IE event.  </w:t>
      </w:r>
    </w:p>
    <w:p w14:paraId="722A9E99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222222"/>
          <w:u w:val="single"/>
          <w:shd w:val="clear" w:color="auto" w:fill="FFFFFF"/>
        </w:rPr>
        <w:t>Friday-debate</w:t>
      </w:r>
    </w:p>
    <w:p w14:paraId="681345D8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3:00-3:10</w:t>
      </w:r>
      <w:r>
        <w:rPr>
          <w:b/>
          <w:bCs/>
          <w:color w:val="222222"/>
          <w:shd w:val="clear" w:color="auto" w:fill="FFFFFF"/>
        </w:rPr>
        <w:t xml:space="preserve"> Check in (our school day isn’t over until </w:t>
      </w:r>
      <w:r>
        <w:rPr>
          <w:rStyle w:val="aqj"/>
          <w:b/>
          <w:bCs/>
          <w:color w:val="222222"/>
          <w:shd w:val="clear" w:color="auto" w:fill="FFFFFF"/>
        </w:rPr>
        <w:t>2:45</w:t>
      </w:r>
      <w:r>
        <w:rPr>
          <w:b/>
          <w:bCs/>
          <w:color w:val="222222"/>
          <w:shd w:val="clear" w:color="auto" w:fill="FFFFFF"/>
        </w:rPr>
        <w:t>)</w:t>
      </w:r>
    </w:p>
    <w:p w14:paraId="466B6FD2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3:30</w:t>
      </w:r>
      <w:r>
        <w:rPr>
          <w:b/>
          <w:bCs/>
          <w:color w:val="222222"/>
          <w:shd w:val="clear" w:color="auto" w:fill="FFFFFF"/>
        </w:rPr>
        <w:t xml:space="preserve">     Debate Rd 1                 Congress -- </w:t>
      </w:r>
      <w:r>
        <w:rPr>
          <w:rStyle w:val="aqj"/>
          <w:b/>
          <w:bCs/>
          <w:color w:val="222222"/>
          <w:shd w:val="clear" w:color="auto" w:fill="FFFFFF"/>
        </w:rPr>
        <w:t>4:00</w:t>
      </w:r>
      <w:r>
        <w:rPr>
          <w:b/>
          <w:bCs/>
          <w:color w:val="222222"/>
          <w:shd w:val="clear" w:color="auto" w:fill="FFFFFF"/>
        </w:rPr>
        <w:t xml:space="preserve"> orientation/swearing in</w:t>
      </w:r>
    </w:p>
    <w:p w14:paraId="22ADAAE6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5:15</w:t>
      </w:r>
      <w:r>
        <w:rPr>
          <w:b/>
          <w:bCs/>
          <w:color w:val="222222"/>
          <w:shd w:val="clear" w:color="auto" w:fill="FFFFFF"/>
        </w:rPr>
        <w:t xml:space="preserve">     Debate Rd 2                                         4:15ish-8:30 with half hour recess at midpoint </w:t>
      </w:r>
    </w:p>
    <w:p w14:paraId="46E16A5D" w14:textId="088470D9" w:rsidR="00224578" w:rsidRDefault="00224578" w:rsidP="006431E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7:00</w:t>
      </w:r>
      <w:r>
        <w:rPr>
          <w:b/>
          <w:bCs/>
          <w:color w:val="222222"/>
          <w:shd w:val="clear" w:color="auto" w:fill="FFFFFF"/>
        </w:rPr>
        <w:t xml:space="preserve">     Debate Rd 3</w:t>
      </w:r>
    </w:p>
    <w:p w14:paraId="5BE9E0F7" w14:textId="77777777" w:rsidR="006431E6" w:rsidRDefault="006431E6" w:rsidP="006431E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14:paraId="50BA5D02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222222"/>
          <w:u w:val="single"/>
          <w:shd w:val="clear" w:color="auto" w:fill="FFFFFF"/>
        </w:rPr>
        <w:t>Saturday</w:t>
      </w:r>
    </w:p>
    <w:p w14:paraId="188EECCC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b/>
          <w:bCs/>
          <w:color w:val="222222"/>
          <w:shd w:val="clear" w:color="auto" w:fill="FFFFFF"/>
        </w:rPr>
        <w:t>7:45-8   Check in</w:t>
      </w:r>
    </w:p>
    <w:p w14:paraId="3E1F0422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8:15</w:t>
      </w:r>
      <w:r>
        <w:rPr>
          <w:b/>
          <w:bCs/>
          <w:color w:val="222222"/>
          <w:shd w:val="clear" w:color="auto" w:fill="FFFFFF"/>
        </w:rPr>
        <w:t xml:space="preserve">      </w:t>
      </w:r>
      <w:proofErr w:type="spellStart"/>
      <w:r>
        <w:rPr>
          <w:b/>
          <w:bCs/>
          <w:color w:val="222222"/>
          <w:shd w:val="clear" w:color="auto" w:fill="FFFFFF"/>
        </w:rPr>
        <w:t>Extemp</w:t>
      </w:r>
      <w:proofErr w:type="spellEnd"/>
      <w:r>
        <w:rPr>
          <w:b/>
          <w:bCs/>
          <w:color w:val="222222"/>
          <w:shd w:val="clear" w:color="auto" w:fill="FFFFFF"/>
        </w:rPr>
        <w:t xml:space="preserve"> prep for 1st </w:t>
      </w:r>
      <w:proofErr w:type="spellStart"/>
      <w:r>
        <w:rPr>
          <w:b/>
          <w:bCs/>
          <w:color w:val="222222"/>
          <w:shd w:val="clear" w:color="auto" w:fill="FFFFFF"/>
        </w:rPr>
        <w:t>rd</w:t>
      </w:r>
      <w:proofErr w:type="spellEnd"/>
    </w:p>
    <w:p w14:paraId="46EE64C4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8:30</w:t>
      </w:r>
      <w:r>
        <w:rPr>
          <w:b/>
          <w:bCs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> </w:t>
      </w:r>
      <w:r>
        <w:rPr>
          <w:b/>
          <w:bCs/>
          <w:color w:val="222222"/>
          <w:shd w:val="clear" w:color="auto" w:fill="FFFFFF"/>
        </w:rPr>
        <w:t xml:space="preserve"> IE Rd 1</w:t>
      </w:r>
    </w:p>
    <w:p w14:paraId="429C99EE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10:00</w:t>
      </w:r>
      <w:r>
        <w:rPr>
          <w:b/>
          <w:bCs/>
          <w:color w:val="222222"/>
          <w:shd w:val="clear" w:color="auto" w:fill="FFFFFF"/>
        </w:rPr>
        <w:t xml:space="preserve">    IE Rd 2</w:t>
      </w:r>
    </w:p>
    <w:p w14:paraId="0CCA1A6D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11:30</w:t>
      </w:r>
      <w:r>
        <w:rPr>
          <w:b/>
          <w:bCs/>
          <w:color w:val="222222"/>
          <w:shd w:val="clear" w:color="auto" w:fill="FFFFFF"/>
        </w:rPr>
        <w:t xml:space="preserve">    IE Rd 3</w:t>
      </w:r>
    </w:p>
    <w:p w14:paraId="36683D0C" w14:textId="77777777" w:rsidR="006431E6" w:rsidRDefault="006431E6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</w:p>
    <w:p w14:paraId="6CC377B0" w14:textId="77777777" w:rsidR="00224578" w:rsidRDefault="00224578" w:rsidP="002245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</w:rPr>
      </w:pPr>
      <w:r>
        <w:rPr>
          <w:rStyle w:val="aqj"/>
          <w:b/>
          <w:bCs/>
          <w:color w:val="222222"/>
          <w:shd w:val="clear" w:color="auto" w:fill="FFFFFF"/>
        </w:rPr>
        <w:t>1:30</w:t>
      </w:r>
      <w:r>
        <w:rPr>
          <w:b/>
          <w:bCs/>
          <w:color w:val="222222"/>
          <w:shd w:val="clear" w:color="auto" w:fill="FFFFFF"/>
        </w:rPr>
        <w:t xml:space="preserve">     Awards</w:t>
      </w:r>
    </w:p>
    <w:p w14:paraId="21D39526" w14:textId="77777777" w:rsidR="00224578" w:rsidRDefault="00224578" w:rsidP="00F7601B">
      <w:pPr>
        <w:rPr>
          <w:rFonts w:ascii="Times New Roman" w:eastAsia="Copperplate Gothic Bold" w:hAnsi="Times New Roman" w:cs="Times New Roman"/>
          <w:sz w:val="24"/>
          <w:szCs w:val="24"/>
          <w:u w:val="single"/>
        </w:rPr>
      </w:pPr>
    </w:p>
    <w:p w14:paraId="3FAFC548" w14:textId="77777777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 xml:space="preserve">Judging: </w:t>
      </w:r>
    </w:p>
    <w:p w14:paraId="5EF7A1A5" w14:textId="51D6FB3F" w:rsidR="00F7601B" w:rsidRPr="006431E6" w:rsidRDefault="006431E6" w:rsidP="006431E6">
      <w:pPr>
        <w:pStyle w:val="ListParagraph"/>
        <w:rPr>
          <w:rFonts w:ascii="Times New Roman" w:eastAsia="Copperplate Gothic Bold" w:hAnsi="Times New Roman" w:cs="Times New Roman"/>
          <w:sz w:val="24"/>
          <w:szCs w:val="24"/>
          <w:highlight w:val="yellow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 xml:space="preserve">In good faith, please try to provide at least 1 judge for every 4-5 entries you have in each event.  Let the tournament coordinator know if your judges are available Friday only, Saturday only, or both days.  </w:t>
      </w:r>
      <w:r w:rsidR="00A97FB4" w:rsidRPr="006431E6">
        <w:rPr>
          <w:rFonts w:ascii="Times New Roman" w:eastAsia="Copperplate Gothic Bold" w:hAnsi="Times New Roman" w:cs="Times New Roman"/>
          <w:sz w:val="24"/>
          <w:szCs w:val="24"/>
        </w:rPr>
        <w:t xml:space="preserve"> </w:t>
      </w:r>
      <w:r w:rsidR="00F7601B" w:rsidRPr="006431E6">
        <w:rPr>
          <w:rFonts w:ascii="Times New Roman" w:eastAsia="Copperplate Gothic Bold" w:hAnsi="Times New Roman" w:cs="Times New Roman"/>
          <w:sz w:val="24"/>
          <w:szCs w:val="24"/>
        </w:rPr>
        <w:t xml:space="preserve"> </w:t>
      </w:r>
    </w:p>
    <w:p w14:paraId="5D01254F" w14:textId="77777777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lastRenderedPageBreak/>
        <w:t>Awards:</w:t>
      </w:r>
    </w:p>
    <w:p w14:paraId="19A3B7F3" w14:textId="0079F92F" w:rsidR="00F7601B" w:rsidRPr="00224578" w:rsidRDefault="00224578" w:rsidP="00F7601B">
      <w:pPr>
        <w:pStyle w:val="ListParagraph"/>
        <w:numPr>
          <w:ilvl w:val="0"/>
          <w:numId w:val="3"/>
        </w:numPr>
        <w:rPr>
          <w:rFonts w:ascii="Times New Roman" w:eastAsia="Copperplate Gothic Bold," w:hAnsi="Times New Roman" w:cs="Times New Roman"/>
          <w:sz w:val="24"/>
          <w:szCs w:val="24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>1</w:t>
      </w:r>
      <w:r w:rsidRPr="00224578">
        <w:rPr>
          <w:rFonts w:ascii="Times New Roman" w:eastAsia="Copperplate Gothic Bold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 – 3</w:t>
      </w:r>
      <w:r w:rsidRPr="00224578">
        <w:rPr>
          <w:rFonts w:ascii="Times New Roman" w:eastAsia="Copperplate Gothic Bold" w:hAnsi="Times New Roman" w:cs="Times New Roman"/>
          <w:sz w:val="24"/>
          <w:szCs w:val="24"/>
          <w:vertAlign w:val="superscript"/>
        </w:rPr>
        <w:t>rd</w:t>
      </w:r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place, in the case of ties, speaker points will be used.  </w:t>
      </w:r>
    </w:p>
    <w:p w14:paraId="38D4A711" w14:textId="65175C4B" w:rsidR="00F7601B" w:rsidRPr="00224578" w:rsidRDefault="00F7601B" w:rsidP="00A97FB4">
      <w:pPr>
        <w:pStyle w:val="ListParagraph"/>
        <w:rPr>
          <w:rFonts w:ascii="Times New Roman" w:eastAsia="Copperplate Gothic Bold" w:hAnsi="Times New Roman" w:cs="Times New Roman"/>
          <w:sz w:val="24"/>
          <w:szCs w:val="24"/>
        </w:rPr>
      </w:pPr>
    </w:p>
    <w:p w14:paraId="5119FD15" w14:textId="211979B3" w:rsidR="00F7601B" w:rsidRPr="00224578" w:rsidRDefault="006431E6" w:rsidP="00F7601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Copperplate Gothic Bold" w:hAnsi="Times New Roman" w:cs="Times New Roman"/>
          <w:sz w:val="24"/>
          <w:szCs w:val="24"/>
          <w:u w:val="single"/>
        </w:rPr>
        <w:t xml:space="preserve">Registration and 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>Deadlines:</w:t>
      </w:r>
    </w:p>
    <w:p w14:paraId="6D0EFA86" w14:textId="695E7BCD" w:rsidR="00F7601B" w:rsidRPr="00224578" w:rsidRDefault="00F7601B" w:rsidP="00F7601B">
      <w:pPr>
        <w:pStyle w:val="ListParagraph"/>
        <w:numPr>
          <w:ilvl w:val="0"/>
          <w:numId w:val="4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Registration is</w:t>
      </w:r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now</w:t>
      </w: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open on </w:t>
      </w:r>
      <w:proofErr w:type="spellStart"/>
      <w:r w:rsidRPr="00224578">
        <w:rPr>
          <w:rFonts w:ascii="Times New Roman" w:eastAsia="Copperplate Gothic Bold" w:hAnsi="Times New Roman" w:cs="Times New Roman"/>
          <w:sz w:val="24"/>
          <w:szCs w:val="24"/>
        </w:rPr>
        <w:t>tabroom</w:t>
      </w:r>
      <w:proofErr w:type="spellEnd"/>
    </w:p>
    <w:p w14:paraId="72D7E6C1" w14:textId="0D4B677E" w:rsidR="00F7601B" w:rsidRPr="00224578" w:rsidRDefault="006431E6" w:rsidP="00F7601B">
      <w:pPr>
        <w:pStyle w:val="ListParagraph"/>
        <w:numPr>
          <w:ilvl w:val="0"/>
          <w:numId w:val="4"/>
        </w:numPr>
        <w:rPr>
          <w:rFonts w:ascii="Times New Roman" w:eastAsia="Copperplate Gothic Bold" w:hAnsi="Times New Roman" w:cs="Times New Roman"/>
          <w:sz w:val="24"/>
          <w:szCs w:val="24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>All changes can be made until 5:00 p.m. on Tuesday, December 4</w:t>
      </w:r>
    </w:p>
    <w:p w14:paraId="5FBC6A5B" w14:textId="77777777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>FEES:</w:t>
      </w:r>
    </w:p>
    <w:p w14:paraId="5A4902CB" w14:textId="77777777" w:rsidR="00F7601B" w:rsidRPr="00224578" w:rsidRDefault="00F7601B" w:rsidP="00F7601B">
      <w:pPr>
        <w:pStyle w:val="ListParagraph"/>
        <w:numPr>
          <w:ilvl w:val="0"/>
          <w:numId w:val="5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School fee: $15.00 </w:t>
      </w:r>
    </w:p>
    <w:p w14:paraId="3DFD0881" w14:textId="77777777" w:rsidR="00F7601B" w:rsidRPr="00224578" w:rsidRDefault="00F7601B" w:rsidP="00F7601B">
      <w:pPr>
        <w:pStyle w:val="ListParagraph"/>
        <w:numPr>
          <w:ilvl w:val="0"/>
          <w:numId w:val="5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Pf/cx: $8.00</w:t>
      </w:r>
    </w:p>
    <w:p w14:paraId="2F3BFFC7" w14:textId="77777777" w:rsidR="00F7601B" w:rsidRPr="00224578" w:rsidRDefault="00F7601B" w:rsidP="00F7601B">
      <w:pPr>
        <w:pStyle w:val="ListParagraph"/>
        <w:numPr>
          <w:ilvl w:val="0"/>
          <w:numId w:val="5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LD/Congress: $4.00</w:t>
      </w:r>
    </w:p>
    <w:p w14:paraId="2BD030A3" w14:textId="77777777" w:rsidR="00F7601B" w:rsidRPr="00224578" w:rsidRDefault="00F7601B" w:rsidP="00F7601B">
      <w:pPr>
        <w:pStyle w:val="ListParagraph"/>
        <w:numPr>
          <w:ilvl w:val="0"/>
          <w:numId w:val="5"/>
        </w:num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</w:rPr>
        <w:t>IE: $4.00</w:t>
      </w:r>
    </w:p>
    <w:p w14:paraId="6CE6B1A8" w14:textId="277763B7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</w:rPr>
      </w:pPr>
      <w:r w:rsidRPr="006431E6">
        <w:rPr>
          <w:rFonts w:ascii="Times New Roman" w:eastAsia="Copperplate Gothic Bold" w:hAnsi="Times New Roman" w:cs="Times New Roman"/>
          <w:sz w:val="24"/>
          <w:szCs w:val="24"/>
        </w:rPr>
        <w:t xml:space="preserve">Make checks payable to: </w:t>
      </w:r>
      <w:r w:rsidR="004F2FD4" w:rsidRPr="006431E6">
        <w:rPr>
          <w:rFonts w:ascii="Times New Roman" w:eastAsia="Copperplate Gothic Bold" w:hAnsi="Times New Roman" w:cs="Times New Roman"/>
          <w:sz w:val="24"/>
          <w:szCs w:val="24"/>
        </w:rPr>
        <w:t>Desert Hills High School</w:t>
      </w:r>
    </w:p>
    <w:p w14:paraId="693A6F11" w14:textId="485E2ED3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>Topics</w:t>
      </w: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: </w:t>
      </w:r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 The congressional docket and </w:t>
      </w:r>
      <w:proofErr w:type="spellStart"/>
      <w:r w:rsidR="006431E6">
        <w:rPr>
          <w:rFonts w:ascii="Times New Roman" w:eastAsia="Copperplate Gothic Bold" w:hAnsi="Times New Roman" w:cs="Times New Roman"/>
          <w:sz w:val="24"/>
          <w:szCs w:val="24"/>
        </w:rPr>
        <w:t>extemp</w:t>
      </w:r>
      <w:proofErr w:type="spellEnd"/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topics will be posted on </w:t>
      </w:r>
      <w:proofErr w:type="spellStart"/>
      <w:r w:rsidR="006431E6">
        <w:rPr>
          <w:rFonts w:ascii="Times New Roman" w:eastAsia="Copperplate Gothic Bold" w:hAnsi="Times New Roman" w:cs="Times New Roman"/>
          <w:sz w:val="24"/>
          <w:szCs w:val="24"/>
        </w:rPr>
        <w:t>tabroom</w:t>
      </w:r>
      <w:proofErr w:type="spellEnd"/>
      <w:r w:rsidR="006431E6">
        <w:rPr>
          <w:rFonts w:ascii="Times New Roman" w:eastAsia="Copperplate Gothic Bold" w:hAnsi="Times New Roman" w:cs="Times New Roman"/>
          <w:sz w:val="24"/>
          <w:szCs w:val="24"/>
        </w:rPr>
        <w:t xml:space="preserve"> by November 15.  </w:t>
      </w:r>
    </w:p>
    <w:p w14:paraId="01C3D4E4" w14:textId="77777777" w:rsidR="00F7601B" w:rsidRPr="00224578" w:rsidRDefault="00F7601B" w:rsidP="00F7601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 xml:space="preserve">Food: </w:t>
      </w:r>
    </w:p>
    <w:p w14:paraId="50CAF004" w14:textId="36136514" w:rsidR="00F7601B" w:rsidRPr="00224578" w:rsidRDefault="006431E6" w:rsidP="00F7601B">
      <w:pPr>
        <w:pStyle w:val="ListParagraph"/>
        <w:numPr>
          <w:ilvl w:val="0"/>
          <w:numId w:val="6"/>
        </w:numPr>
        <w:rPr>
          <w:rFonts w:ascii="Times New Roman" w:eastAsia="Copperplate Gothic Bold" w:hAnsi="Times New Roman" w:cs="Times New Roman"/>
          <w:sz w:val="24"/>
          <w:szCs w:val="24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>There will be limited concessions (pizzas and muffins) plus vending machines on campus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</w:t>
      </w:r>
      <w:r w:rsidR="004F2FD4">
        <w:rPr>
          <w:rFonts w:ascii="Times New Roman" w:eastAsia="Copperplate Gothic Bold" w:hAnsi="Times New Roman" w:cs="Times New Roman"/>
          <w:sz w:val="24"/>
          <w:szCs w:val="24"/>
        </w:rPr>
        <w:t xml:space="preserve">– there </w:t>
      </w:r>
      <w:r>
        <w:rPr>
          <w:rFonts w:ascii="Times New Roman" w:eastAsia="Copperplate Gothic Bold" w:hAnsi="Times New Roman" w:cs="Times New Roman"/>
          <w:sz w:val="24"/>
          <w:szCs w:val="24"/>
        </w:rPr>
        <w:t>are very limited</w:t>
      </w:r>
      <w:r w:rsidR="004F2FD4">
        <w:rPr>
          <w:rFonts w:ascii="Times New Roman" w:eastAsia="Copperplate Gothic Bold" w:hAnsi="Times New Roman" w:cs="Times New Roman"/>
          <w:sz w:val="24"/>
          <w:szCs w:val="24"/>
        </w:rPr>
        <w:t xml:space="preserve"> food options in the immediate neighborhood of Desert Hills </w:t>
      </w:r>
      <w:r>
        <w:rPr>
          <w:rFonts w:ascii="Times New Roman" w:eastAsia="Copperplate Gothic Bold" w:hAnsi="Times New Roman" w:cs="Times New Roman"/>
          <w:sz w:val="24"/>
          <w:szCs w:val="24"/>
        </w:rPr>
        <w:t xml:space="preserve">High School </w:t>
      </w:r>
      <w:r w:rsidR="004F2FD4">
        <w:rPr>
          <w:rFonts w:ascii="Times New Roman" w:eastAsia="Copperplate Gothic Bold" w:hAnsi="Times New Roman" w:cs="Times New Roman"/>
          <w:sz w:val="24"/>
          <w:szCs w:val="24"/>
        </w:rPr>
        <w:t>so plan accordingly</w:t>
      </w:r>
    </w:p>
    <w:p w14:paraId="1466A459" w14:textId="5A3BC04F" w:rsidR="00F7601B" w:rsidRPr="00224578" w:rsidRDefault="004F2FD4" w:rsidP="00F7601B">
      <w:pPr>
        <w:pStyle w:val="ListParagraph"/>
        <w:numPr>
          <w:ilvl w:val="0"/>
          <w:numId w:val="6"/>
        </w:numPr>
        <w:rPr>
          <w:rFonts w:ascii="Times New Roman" w:eastAsia="Copperplate Gothic Bold" w:hAnsi="Times New Roman" w:cs="Times New Roman"/>
          <w:sz w:val="24"/>
          <w:szCs w:val="24"/>
        </w:rPr>
      </w:pPr>
      <w:r>
        <w:rPr>
          <w:rFonts w:ascii="Times New Roman" w:eastAsia="Copperplate Gothic Bold" w:hAnsi="Times New Roman" w:cs="Times New Roman"/>
          <w:sz w:val="24"/>
          <w:szCs w:val="24"/>
        </w:rPr>
        <w:t>d</w:t>
      </w:r>
      <w:r w:rsidR="00A97FB4" w:rsidRPr="00224578">
        <w:rPr>
          <w:rFonts w:ascii="Times New Roman" w:eastAsia="Copperplate Gothic Bold" w:hAnsi="Times New Roman" w:cs="Times New Roman"/>
          <w:sz w:val="24"/>
          <w:szCs w:val="24"/>
        </w:rPr>
        <w:t>inner</w:t>
      </w:r>
      <w:r w:rsidR="00F7601B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w</w:t>
      </w:r>
      <w:r w:rsidR="00A97FB4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ill be provided for judges on </w:t>
      </w:r>
      <w:r>
        <w:rPr>
          <w:rFonts w:ascii="Times New Roman" w:eastAsia="Copperplate Gothic Bold" w:hAnsi="Times New Roman" w:cs="Times New Roman"/>
          <w:sz w:val="24"/>
          <w:szCs w:val="24"/>
        </w:rPr>
        <w:t>Friday and breakfast and snacks on Saturday</w:t>
      </w:r>
    </w:p>
    <w:p w14:paraId="40BB9B1C" w14:textId="77777777" w:rsidR="00F7601B" w:rsidRPr="00224578" w:rsidRDefault="00F7601B" w:rsidP="00F7601B">
      <w:pPr>
        <w:pStyle w:val="ListParagraph"/>
        <w:rPr>
          <w:rFonts w:ascii="Times New Roman" w:eastAsia="Copperplate Gothic Bold" w:hAnsi="Times New Roman" w:cs="Times New Roman"/>
          <w:sz w:val="24"/>
          <w:szCs w:val="24"/>
        </w:rPr>
      </w:pPr>
    </w:p>
    <w:p w14:paraId="783A6486" w14:textId="41B01B0C" w:rsidR="00F7601B" w:rsidRPr="00224578" w:rsidRDefault="00F7601B" w:rsidP="00F7601B">
      <w:pPr>
        <w:rPr>
          <w:rFonts w:ascii="Times New Roman" w:eastAsia="Copperplate Gothic Bold" w:hAnsi="Times New Roman" w:cs="Times New Roman"/>
          <w:sz w:val="24"/>
          <w:szCs w:val="24"/>
        </w:rPr>
      </w:pPr>
      <w:r w:rsidRPr="00224578">
        <w:rPr>
          <w:rFonts w:ascii="Times New Roman" w:eastAsia="Copperplate Gothic Bold" w:hAnsi="Times New Roman" w:cs="Times New Roman"/>
          <w:sz w:val="24"/>
          <w:szCs w:val="24"/>
          <w:u w:val="single"/>
        </w:rPr>
        <w:t xml:space="preserve">Questions: </w:t>
      </w:r>
      <w:r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</w:t>
      </w:r>
      <w:proofErr w:type="gramStart"/>
      <w:r w:rsidR="004F2FD4">
        <w:rPr>
          <w:rStyle w:val="Hyperlink"/>
          <w:rFonts w:ascii="Times New Roman" w:eastAsia="Copperplate Gothic Bold" w:hAnsi="Times New Roman" w:cs="Times New Roman"/>
          <w:sz w:val="24"/>
          <w:szCs w:val="24"/>
        </w:rPr>
        <w:t>marla.mcpherson@washk12.org</w:t>
      </w:r>
      <w:r w:rsidR="00A97FB4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,</w:t>
      </w:r>
      <w:proofErr w:type="gramEnd"/>
      <w:r w:rsidR="00A97FB4" w:rsidRPr="00224578">
        <w:rPr>
          <w:rFonts w:ascii="Times New Roman" w:eastAsia="Copperplate Gothic Bold" w:hAnsi="Times New Roman" w:cs="Times New Roman"/>
          <w:sz w:val="24"/>
          <w:szCs w:val="24"/>
        </w:rPr>
        <w:t xml:space="preserve"> 9</w:t>
      </w:r>
      <w:r w:rsidR="004F2FD4">
        <w:rPr>
          <w:rFonts w:ascii="Times New Roman" w:eastAsia="Copperplate Gothic Bold" w:hAnsi="Times New Roman" w:cs="Times New Roman"/>
          <w:sz w:val="24"/>
          <w:szCs w:val="24"/>
        </w:rPr>
        <w:t>70-701-1246</w:t>
      </w:r>
    </w:p>
    <w:p w14:paraId="7C02C16A" w14:textId="77777777" w:rsidR="00FD5259" w:rsidRPr="00224578" w:rsidRDefault="00FD5259">
      <w:pPr>
        <w:rPr>
          <w:rFonts w:ascii="Times New Roman" w:hAnsi="Times New Roman" w:cs="Times New Roman"/>
          <w:sz w:val="24"/>
          <w:szCs w:val="24"/>
        </w:rPr>
      </w:pPr>
    </w:p>
    <w:sectPr w:rsidR="00FD5259" w:rsidRPr="00224578" w:rsidSect="00224578">
      <w:pgSz w:w="12240" w:h="15840"/>
      <w:pgMar w:top="171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,">
    <w:altName w:val="Times New Roman"/>
    <w:charset w:val="4D"/>
    <w:family w:val="auto"/>
    <w:pitch w:val="variable"/>
    <w:sig w:usb0="80000067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6405"/>
    <w:multiLevelType w:val="hybridMultilevel"/>
    <w:tmpl w:val="9E8A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53D"/>
    <w:multiLevelType w:val="hybridMultilevel"/>
    <w:tmpl w:val="FBC0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C7B95"/>
    <w:multiLevelType w:val="hybridMultilevel"/>
    <w:tmpl w:val="CA409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009D"/>
    <w:multiLevelType w:val="hybridMultilevel"/>
    <w:tmpl w:val="5B424A64"/>
    <w:lvl w:ilvl="0" w:tplc="4800B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C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CF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AF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D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8C1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E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63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8E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02414"/>
    <w:multiLevelType w:val="hybridMultilevel"/>
    <w:tmpl w:val="B4246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2785"/>
    <w:multiLevelType w:val="hybridMultilevel"/>
    <w:tmpl w:val="E59C3F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054E9A"/>
    <w:multiLevelType w:val="hybridMultilevel"/>
    <w:tmpl w:val="63982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1B"/>
    <w:rsid w:val="0004218D"/>
    <w:rsid w:val="0016337F"/>
    <w:rsid w:val="00224578"/>
    <w:rsid w:val="003053C7"/>
    <w:rsid w:val="0041320C"/>
    <w:rsid w:val="004328B2"/>
    <w:rsid w:val="004817D2"/>
    <w:rsid w:val="004F2FD4"/>
    <w:rsid w:val="00552FF2"/>
    <w:rsid w:val="006431E6"/>
    <w:rsid w:val="00736A13"/>
    <w:rsid w:val="007721BE"/>
    <w:rsid w:val="008E5454"/>
    <w:rsid w:val="00A54B6B"/>
    <w:rsid w:val="00A97FB4"/>
    <w:rsid w:val="00AC7A66"/>
    <w:rsid w:val="00B77092"/>
    <w:rsid w:val="00C13E95"/>
    <w:rsid w:val="00C26AC8"/>
    <w:rsid w:val="00C83BFE"/>
    <w:rsid w:val="00DF564E"/>
    <w:rsid w:val="00E5228C"/>
    <w:rsid w:val="00E96C57"/>
    <w:rsid w:val="00F7601B"/>
    <w:rsid w:val="00FD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6409F"/>
  <w14:defaultImageDpi w14:val="300"/>
  <w15:docId w15:val="{8300A2C9-2595-4859-8707-EB1F95E6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01B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0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1B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224578"/>
  </w:style>
  <w:style w:type="character" w:styleId="Strong">
    <w:name w:val="Strong"/>
    <w:basedOn w:val="DefaultParagraphFont"/>
    <w:uiPriority w:val="22"/>
    <w:qFormat/>
    <w:rsid w:val="00224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Ellsworth-Nielson</dc:creator>
  <cp:keywords/>
  <dc:description/>
  <cp:lastModifiedBy>marla.mcpherson</cp:lastModifiedBy>
  <cp:revision>5</cp:revision>
  <dcterms:created xsi:type="dcterms:W3CDTF">2018-11-01T16:58:00Z</dcterms:created>
  <dcterms:modified xsi:type="dcterms:W3CDTF">2018-11-06T20:02:00Z</dcterms:modified>
</cp:coreProperties>
</file>