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BA171" w14:textId="0897F37D" w:rsidR="007D39E5" w:rsidRDefault="007D39E5" w:rsidP="007D39E5">
      <w:r>
        <w:t>Estimad</w:t>
      </w:r>
      <w:r w:rsidR="004F2C4C">
        <w:t>a redacción</w:t>
      </w:r>
      <w:r>
        <w:t xml:space="preserve"> de La Voz de Galicia,</w:t>
      </w:r>
    </w:p>
    <w:p w14:paraId="7DFD6AC0" w14:textId="77777777" w:rsidR="007D39E5" w:rsidRDefault="007D39E5" w:rsidP="007D39E5"/>
    <w:p w14:paraId="0F4A762E" w14:textId="11314C7D" w:rsidR="008010C2" w:rsidRDefault="008010C2" w:rsidP="007D39E5"/>
    <w:p w14:paraId="3CF69141" w14:textId="2B47329B" w:rsidR="003C2712" w:rsidRDefault="00AD4D5E" w:rsidP="007D39E5">
      <w:r>
        <w:t>Me voy a presentar: s</w:t>
      </w:r>
      <w:r w:rsidR="007D39E5">
        <w:t xml:space="preserve">oy Valentín Coronel, un madrileño que lleva siete años viviendo en </w:t>
      </w:r>
      <w:r w:rsidR="008010C2">
        <w:t>Galicia</w:t>
      </w:r>
      <w:r w:rsidR="00D364FD">
        <w:t xml:space="preserve">. </w:t>
      </w:r>
      <w:r w:rsidR="001E1B11">
        <w:t>A</w:t>
      </w:r>
      <w:r w:rsidR="00D364FD">
        <w:t xml:space="preserve"> pesar de mi origen</w:t>
      </w:r>
      <w:r w:rsidR="00C67B88">
        <w:t xml:space="preserve"> </w:t>
      </w:r>
      <w:r w:rsidR="001E1B11">
        <w:t>h</w:t>
      </w:r>
      <w:r w:rsidR="00C67B88">
        <w:t>e</w:t>
      </w:r>
      <w:r w:rsidR="00D364FD">
        <w:t xml:space="preserve"> </w:t>
      </w:r>
      <w:r w:rsidR="008010C2">
        <w:t xml:space="preserve">conseguido que </w:t>
      </w:r>
      <w:r w:rsidR="00D364FD">
        <w:t>mi</w:t>
      </w:r>
      <w:r w:rsidR="008010C2">
        <w:t xml:space="preserve"> coche no sea llevado por la mare</w:t>
      </w:r>
      <w:r w:rsidR="001E1B11">
        <w:t>a.</w:t>
      </w:r>
    </w:p>
    <w:p w14:paraId="385D86BA" w14:textId="77777777" w:rsidR="003C2712" w:rsidRDefault="008010C2" w:rsidP="007D39E5">
      <w:r>
        <w:t xml:space="preserve">Vivo </w:t>
      </w:r>
      <w:r w:rsidR="007D39E5">
        <w:t xml:space="preserve">concretamente en Poio, </w:t>
      </w:r>
      <w:r w:rsidR="002B696E">
        <w:t xml:space="preserve">y </w:t>
      </w:r>
      <w:r>
        <w:t xml:space="preserve">he </w:t>
      </w:r>
      <w:r w:rsidR="007D39E5">
        <w:t>encontrado en Galicia no solo un hogar, sino también inspiraci</w:t>
      </w:r>
      <w:r>
        <w:t>ón</w:t>
      </w:r>
      <w:r w:rsidR="007D39E5">
        <w:t>. Además, tengo la suerte de compartir mi vida con una gallega de pura cepa, mi mujer</w:t>
      </w:r>
      <w:r w:rsidR="002B696E">
        <w:t xml:space="preserve"> </w:t>
      </w:r>
      <w:r w:rsidR="007D39E5">
        <w:t xml:space="preserve">es </w:t>
      </w:r>
      <w:r w:rsidR="002B696E">
        <w:t>oriunda</w:t>
      </w:r>
      <w:r w:rsidR="007D39E5">
        <w:t xml:space="preserve"> </w:t>
      </w:r>
      <w:r w:rsidR="002B696E">
        <w:t xml:space="preserve">de </w:t>
      </w:r>
      <w:r w:rsidR="007D39E5">
        <w:t xml:space="preserve">Chantada, donde </w:t>
      </w:r>
      <w:r>
        <w:t>me toca vendimiar para mi suegro o “apañar patacas”</w:t>
      </w:r>
      <w:r w:rsidR="007D39E5">
        <w:t xml:space="preserve">. </w:t>
      </w:r>
      <w:r>
        <w:t>Puedo afirmar que mi espalda es tan adicta al ibuprofeno como si fuera gallego.</w:t>
      </w:r>
      <w:r w:rsidR="003C2712">
        <w:t xml:space="preserve"> </w:t>
      </w:r>
    </w:p>
    <w:p w14:paraId="7DF54DF1" w14:textId="461979E7" w:rsidR="007D39E5" w:rsidRDefault="00A36FE3" w:rsidP="007D39E5">
      <w:r>
        <w:t xml:space="preserve">Fruto del amor a mi mujer (y de algo mucho más mundano, claro), nació </w:t>
      </w:r>
      <w:r w:rsidR="003C2712">
        <w:t>Luca</w:t>
      </w:r>
      <w:r>
        <w:t xml:space="preserve">, </w:t>
      </w:r>
      <w:r w:rsidR="00AD4D5E">
        <w:t>un</w:t>
      </w:r>
      <w:r w:rsidR="003C2712">
        <w:t xml:space="preserve"> mini-trapalleiro</w:t>
      </w:r>
      <w:r w:rsidR="00AD4D5E">
        <w:t>. El pequeñín</w:t>
      </w:r>
      <w:r>
        <w:t xml:space="preserve">, de Vilagarcía, </w:t>
      </w:r>
      <w:r w:rsidR="00AD4D5E">
        <w:t>a</w:t>
      </w:r>
      <w:r w:rsidR="003C2712">
        <w:t>caba de cumplir un año y medio.</w:t>
      </w:r>
    </w:p>
    <w:p w14:paraId="7FEDA2D6" w14:textId="1A876925" w:rsidR="002B696E" w:rsidRDefault="00DC5DC2" w:rsidP="007D39E5">
      <w:r>
        <w:t>Mi mujer</w:t>
      </w:r>
      <w:r w:rsidR="002B696E">
        <w:t xml:space="preserve"> diseña barcos autónomos en Vig</w:t>
      </w:r>
      <w:r w:rsidR="003C2712">
        <w:t xml:space="preserve">o, </w:t>
      </w:r>
      <w:r w:rsidR="002B696E">
        <w:t>así que probablemente, aunque sea “de rebote”, probablemente haya salido en vuestras páginas…</w:t>
      </w:r>
    </w:p>
    <w:p w14:paraId="403E2E20" w14:textId="5BC7797B" w:rsidR="003C2712" w:rsidRDefault="00DC5DC2" w:rsidP="007D39E5">
      <w:r>
        <w:t>Os escribo porque h</w:t>
      </w:r>
      <w:r w:rsidR="002B696E">
        <w:t>e</w:t>
      </w:r>
      <w:r w:rsidR="007D39E5">
        <w:t xml:space="preserve"> </w:t>
      </w:r>
      <w:r w:rsidR="002B696E">
        <w:t xml:space="preserve">cerrado la colección que </w:t>
      </w:r>
      <w:r w:rsidR="00D364FD">
        <w:t>me publican</w:t>
      </w:r>
      <w:r w:rsidR="002B696E">
        <w:t xml:space="preserve"> </w:t>
      </w:r>
      <w:r w:rsidR="003C2712">
        <w:t xml:space="preserve">y distribuyen </w:t>
      </w:r>
      <w:r w:rsidR="00D364FD">
        <w:t xml:space="preserve">las editoriales valencianas </w:t>
      </w:r>
      <w:r w:rsidR="002B696E">
        <w:t>Algar/Bromera</w:t>
      </w:r>
      <w:r w:rsidR="003C2712">
        <w:t>. La</w:t>
      </w:r>
      <w:r w:rsidR="00D364FD">
        <w:t>s pobres se han quedado con sus almacenes medio destrozados</w:t>
      </w:r>
      <w:r w:rsidR="004F2C4C">
        <w:t xml:space="preserve"> tras el paso de la </w:t>
      </w:r>
      <w:r w:rsidR="00AD4D5E">
        <w:t xml:space="preserve">terrible </w:t>
      </w:r>
      <w:r w:rsidR="004F2C4C">
        <w:t>dana</w:t>
      </w:r>
      <w:r>
        <w:t xml:space="preserve">. </w:t>
      </w:r>
    </w:p>
    <w:p w14:paraId="206C9D5A" w14:textId="664355C4" w:rsidR="007D39E5" w:rsidRDefault="00DC5DC2" w:rsidP="007D39E5">
      <w:r>
        <w:t>Q</w:t>
      </w:r>
      <w:r w:rsidR="007D39E5">
        <w:t>u</w:t>
      </w:r>
      <w:r w:rsidR="00D364FD">
        <w:t>ería</w:t>
      </w:r>
      <w:r w:rsidR="007D39E5">
        <w:t xml:space="preserve"> presentaros </w:t>
      </w:r>
      <w:r>
        <w:t xml:space="preserve">mis dos últimos </w:t>
      </w:r>
      <w:r w:rsidR="002B696E">
        <w:t>libros que</w:t>
      </w:r>
      <w:r>
        <w:t xml:space="preserve">, además, </w:t>
      </w:r>
      <w:r w:rsidR="002B696E">
        <w:t>guardan fuertes lazos con Galicia</w:t>
      </w:r>
      <w:r w:rsidR="00D364FD">
        <w:t>. A</w:t>
      </w:r>
      <w:r w:rsidR="007D39E5">
        <w:t xml:space="preserve">unque son diferentes en temática, tienen en común el deseo de conectar con la gente y aportar algo valioso </w:t>
      </w:r>
      <w:r w:rsidR="00E82D72">
        <w:t>sobre diversidad</w:t>
      </w:r>
      <w:r w:rsidR="007D39E5">
        <w:t>.</w:t>
      </w:r>
    </w:p>
    <w:p w14:paraId="4F96081F" w14:textId="29DD94C4" w:rsidR="004F2C4C" w:rsidRPr="007D39E5" w:rsidRDefault="007D39E5" w:rsidP="004F2C4C">
      <w:r>
        <w:t xml:space="preserve">El primero es "Virus, bacterias y otros nanobichos", una obra que explora el fascinante universo de los microorganismos, pero no de una forma aburrida, ¡nada de eso! Aquí </w:t>
      </w:r>
      <w:r w:rsidR="00DC5DC2">
        <w:t xml:space="preserve">se trata </w:t>
      </w:r>
      <w:r>
        <w:t xml:space="preserve">de desmitificar la mala fama que tienen estos pequeños </w:t>
      </w:r>
      <w:r w:rsidR="00C67B88">
        <w:t>“</w:t>
      </w:r>
      <w:r>
        <w:t>bichitos</w:t>
      </w:r>
      <w:r w:rsidR="00C67B88">
        <w:t>”</w:t>
      </w:r>
      <w:r>
        <w:t xml:space="preserve">. </w:t>
      </w:r>
      <w:r w:rsidR="004F2C4C">
        <w:t>H</w:t>
      </w:r>
      <w:r w:rsidR="004F2C4C" w:rsidRPr="007D39E5">
        <w:t>ablo de la importancia de la microbiota y biodiversidad, algo que en Galicia conocemos bien gracias a nuestros entornos naturales.</w:t>
      </w:r>
    </w:p>
    <w:p w14:paraId="2000D1FC" w14:textId="0C7CACB8" w:rsidR="007D39E5" w:rsidRDefault="00E82D72" w:rsidP="007D39E5">
      <w:r>
        <w:t>Tuve</w:t>
      </w:r>
      <w:r w:rsidR="007D39E5">
        <w:t xml:space="preserve"> la gran suerte de contar con la colaboración de</w:t>
      </w:r>
      <w:r w:rsidR="00C67B88">
        <w:t xml:space="preserve"> mi amigo el </w:t>
      </w:r>
      <w:r w:rsidR="007D39E5">
        <w:t>doctor Cristóbal Colón Mejeras, un</w:t>
      </w:r>
      <w:r>
        <w:t>o</w:t>
      </w:r>
      <w:r w:rsidR="007D39E5">
        <w:t xml:space="preserve"> </w:t>
      </w:r>
      <w:r>
        <w:t xml:space="preserve">de los mejores </w:t>
      </w:r>
      <w:r w:rsidR="007D39E5">
        <w:t>especialista</w:t>
      </w:r>
      <w:r>
        <w:t>s</w:t>
      </w:r>
      <w:r w:rsidR="007D39E5">
        <w:t xml:space="preserve"> en enfermedades raras</w:t>
      </w:r>
      <w:r w:rsidR="00D364FD">
        <w:t xml:space="preserve"> del país</w:t>
      </w:r>
      <w:r w:rsidR="007D39E5">
        <w:t xml:space="preserve">, </w:t>
      </w:r>
      <w:r w:rsidR="00DC5DC2">
        <w:t xml:space="preserve">médico del CHUS </w:t>
      </w:r>
      <w:r>
        <w:t>y “fan” de la colección “Tu opinión divergente”</w:t>
      </w:r>
      <w:r w:rsidR="003C2712">
        <w:t>;</w:t>
      </w:r>
      <w:r w:rsidR="00C67B88">
        <w:t xml:space="preserve"> Cristóbal </w:t>
      </w:r>
      <w:r w:rsidR="007D39E5">
        <w:t>aport</w:t>
      </w:r>
      <w:r>
        <w:t>ó</w:t>
      </w:r>
      <w:r w:rsidR="007D39E5">
        <w:t xml:space="preserve"> su sabiduría para asegurar que la información </w:t>
      </w:r>
      <w:r w:rsidR="004F2C4C">
        <w:t>fuera</w:t>
      </w:r>
      <w:r w:rsidR="007D39E5">
        <w:t xml:space="preserve"> precisa y relevante. Además, </w:t>
      </w:r>
      <w:r>
        <w:t>aprovech</w:t>
      </w:r>
      <w:r w:rsidR="00C67B88">
        <w:t>amos</w:t>
      </w:r>
      <w:r w:rsidR="007D39E5">
        <w:t xml:space="preserve"> </w:t>
      </w:r>
      <w:r>
        <w:t xml:space="preserve">para </w:t>
      </w:r>
      <w:r w:rsidR="007D39E5">
        <w:t xml:space="preserve">hacer guiños a </w:t>
      </w:r>
      <w:r>
        <w:t>la tierra que me acoge</w:t>
      </w:r>
      <w:r w:rsidR="007D39E5">
        <w:t>, mencionando la tumba del Apóstol Santiago y cómo sus peregrinos lidiaban con la “peste de la gangrena seca” a base de un buen pan blanco</w:t>
      </w:r>
      <w:r>
        <w:t xml:space="preserve"> (como madrileño debo admitir que desconocía lo que era el pan “de verdad” hasta que llegué a Galicia</w:t>
      </w:r>
      <w:r w:rsidR="00C67B88">
        <w:t xml:space="preserve"> ¿</w:t>
      </w:r>
      <w:r w:rsidR="00C67B88" w:rsidRPr="00C67B88">
        <w:rPr>
          <w:i/>
          <w:iCs/>
        </w:rPr>
        <w:t>Masa madre</w:t>
      </w:r>
      <w:r w:rsidR="00C67B88">
        <w:t>? Vaya chiste</w:t>
      </w:r>
      <w:r>
        <w:t>).</w:t>
      </w:r>
    </w:p>
    <w:p w14:paraId="1F25FF2A" w14:textId="77777777" w:rsidR="003C2712" w:rsidRDefault="003C2712" w:rsidP="004F2C4C"/>
    <w:p w14:paraId="3A3D3E7B" w14:textId="25FABCB4" w:rsidR="00C67B88" w:rsidRDefault="007D39E5" w:rsidP="004F2C4C">
      <w:r>
        <w:lastRenderedPageBreak/>
        <w:t>Por otro lado, también quiero hablaros de</w:t>
      </w:r>
      <w:r w:rsidR="001E1B11">
        <w:t xml:space="preserve"> </w:t>
      </w:r>
      <w:r>
        <w:t xml:space="preserve">"Me entiendo, pero a ratos". </w:t>
      </w:r>
    </w:p>
    <w:p w14:paraId="26A48456" w14:textId="2AF609A9" w:rsidR="007D39E5" w:rsidRDefault="007D39E5" w:rsidP="007D39E5">
      <w:r>
        <w:t>Esta</w:t>
      </w:r>
      <w:r w:rsidR="00C67B88">
        <w:t xml:space="preserve"> </w:t>
      </w:r>
      <w:r w:rsidR="00E82D72">
        <w:t>segunda</w:t>
      </w:r>
      <w:r w:rsidR="001E1B11">
        <w:t xml:space="preserve"> obra</w:t>
      </w:r>
      <w:r w:rsidR="00E82D72">
        <w:t xml:space="preserve">, la que cierra </w:t>
      </w:r>
      <w:r w:rsidR="001E1B11">
        <w:t>la</w:t>
      </w:r>
      <w:r w:rsidR="00E82D72">
        <w:t xml:space="preserve"> colección, </w:t>
      </w:r>
      <w:r>
        <w:t>es más personal y trata sobre la salud mental, las relaciones humanas y la búsqueda de la felicidad. Reflexiono sobre mi experiencia con la depresión, algo que sé que much</w:t>
      </w:r>
      <w:r w:rsidR="00E82D72">
        <w:t>a</w:t>
      </w:r>
      <w:r>
        <w:t xml:space="preserve">s </w:t>
      </w:r>
      <w:r w:rsidR="00E82D72">
        <w:t>personas</w:t>
      </w:r>
      <w:r>
        <w:t xml:space="preserve"> pueden entender. Intento ofrecer herramientas y perspectivas que nos ayuden a conocernos mejor y a ayudar a los demás</w:t>
      </w:r>
      <w:r w:rsidR="00DC5DC2">
        <w:t xml:space="preserve">. Aquí </w:t>
      </w:r>
      <w:r>
        <w:t xml:space="preserve">no podía dejar de mencionar </w:t>
      </w:r>
      <w:r w:rsidR="00E82D72">
        <w:t xml:space="preserve">rituales que forma parte de mi vida, como la que </w:t>
      </w:r>
      <w:r>
        <w:t xml:space="preserve">une a familia y amigos alrededor de la elaboración de chorizos. </w:t>
      </w:r>
      <w:r w:rsidR="004F2C4C">
        <w:t>Esta práctica refleja cómo los rituales grupales pueden satisfacer necesidades primarias y fomentar el sentimiento de pertenencia a nuestra comunidad.</w:t>
      </w:r>
      <w:r w:rsidR="00C67B88">
        <w:t xml:space="preserve"> </w:t>
      </w:r>
      <w:r>
        <w:t xml:space="preserve">¡Qué manera tan rica de conectar con </w:t>
      </w:r>
      <w:r w:rsidR="00E82D72">
        <w:t xml:space="preserve">las </w:t>
      </w:r>
      <w:r>
        <w:t>raíces!</w:t>
      </w:r>
    </w:p>
    <w:p w14:paraId="435A4711" w14:textId="77777777" w:rsidR="007417F0" w:rsidRDefault="007D39E5" w:rsidP="007D39E5">
      <w:r>
        <w:t>Ambos libros, aunque diferentes en su enfoque, ejemplifican la riqueza de convivir y aprender</w:t>
      </w:r>
      <w:r w:rsidR="004F2C4C">
        <w:t xml:space="preserve"> de </w:t>
      </w:r>
      <w:r w:rsidR="004F2C4C" w:rsidRPr="004F2C4C">
        <w:rPr>
          <w:i/>
          <w:iCs/>
        </w:rPr>
        <w:t>lo distinto</w:t>
      </w:r>
      <w:r w:rsidR="00E82D72">
        <w:t>; toda la col</w:t>
      </w:r>
      <w:r w:rsidR="00DC5DC2">
        <w:t>e</w:t>
      </w:r>
      <w:r w:rsidR="00E82D72">
        <w:t>cción f</w:t>
      </w:r>
      <w:r w:rsidR="00DC5DC2">
        <w:t>u</w:t>
      </w:r>
      <w:r w:rsidR="00E82D72">
        <w:t>e creada para hablar de diversidad</w:t>
      </w:r>
      <w:r w:rsidR="003C2712">
        <w:t xml:space="preserve"> de un modo divertido</w:t>
      </w:r>
      <w:r>
        <w:t xml:space="preserve">. </w:t>
      </w:r>
    </w:p>
    <w:p w14:paraId="10759A15" w14:textId="17DD0F86" w:rsidR="007D39E5" w:rsidRDefault="007D39E5" w:rsidP="007D39E5">
      <w:r>
        <w:t>Creo firmemente que "Virus, bacterias y otros nanobichos" y "Me entiendo, pero a ratos" ser</w:t>
      </w:r>
      <w:r w:rsidR="001E1B11">
        <w:t>ía</w:t>
      </w:r>
      <w:r>
        <w:t xml:space="preserve">n bien recibidos por lectores </w:t>
      </w:r>
      <w:r w:rsidR="00E82D72">
        <w:t xml:space="preserve">y lectoras </w:t>
      </w:r>
      <w:r>
        <w:t>de La Voz de Galicia, ya que combinan trasfondo científico</w:t>
      </w:r>
      <w:r w:rsidR="001E1B11">
        <w:t xml:space="preserve"> </w:t>
      </w:r>
      <w:r w:rsidR="00DC5DC2">
        <w:t>con</w:t>
      </w:r>
      <w:r>
        <w:t xml:space="preserve"> </w:t>
      </w:r>
      <w:r w:rsidR="00C67B88">
        <w:t xml:space="preserve">un </w:t>
      </w:r>
      <w:r>
        <w:t xml:space="preserve">enfoque </w:t>
      </w:r>
      <w:r w:rsidR="007417F0">
        <w:t xml:space="preserve">muy </w:t>
      </w:r>
      <w:r>
        <w:t>humano.</w:t>
      </w:r>
    </w:p>
    <w:p w14:paraId="6F331AED" w14:textId="31527D5D" w:rsidR="007D39E5" w:rsidRDefault="007D39E5" w:rsidP="007D39E5">
      <w:r>
        <w:t xml:space="preserve">Espero que os animéis a sumergiros en </w:t>
      </w:r>
      <w:r w:rsidR="001E1B11">
        <w:t>las</w:t>
      </w:r>
      <w:r>
        <w:t xml:space="preserve"> páginas que, con un toque de humor </w:t>
      </w:r>
      <w:r w:rsidR="00E82D72">
        <w:t>(</w:t>
      </w:r>
      <w:r>
        <w:t>y mucho amor</w:t>
      </w:r>
      <w:r w:rsidR="00E82D72">
        <w:t>)</w:t>
      </w:r>
      <w:r>
        <w:t xml:space="preserve">, </w:t>
      </w:r>
      <w:r w:rsidR="00E82D72">
        <w:t>cierran la colección “Tu opinión divergente”</w:t>
      </w:r>
      <w:r>
        <w:t>. Quedo a vuestra disposición para cualquier información adicional que podáis necesitar.</w:t>
      </w:r>
    </w:p>
    <w:p w14:paraId="1E6D1F10" w14:textId="77777777" w:rsidR="00AD4D5E" w:rsidRDefault="00AD4D5E" w:rsidP="007D39E5">
      <w:pPr>
        <w:rPr>
          <w:i/>
          <w:iCs/>
        </w:rPr>
      </w:pPr>
    </w:p>
    <w:p w14:paraId="06881ADB" w14:textId="23F7570E" w:rsidR="00290986" w:rsidRPr="007417F0" w:rsidRDefault="001E1B11" w:rsidP="007D39E5">
      <w:pPr>
        <w:rPr>
          <w:i/>
          <w:iCs/>
        </w:rPr>
      </w:pPr>
      <w:r w:rsidRPr="007417F0">
        <w:rPr>
          <w:i/>
          <w:iCs/>
        </w:rPr>
        <w:t>-</w:t>
      </w:r>
      <w:r w:rsidR="00290986" w:rsidRPr="007417F0">
        <w:rPr>
          <w:i/>
          <w:iCs/>
        </w:rPr>
        <w:t xml:space="preserve">Desgraciadamente para mí, mis libros son </w:t>
      </w:r>
      <w:r w:rsidR="007417F0">
        <w:rPr>
          <w:i/>
          <w:iCs/>
        </w:rPr>
        <w:t>re</w:t>
      </w:r>
      <w:r w:rsidR="00290986" w:rsidRPr="007417F0">
        <w:rPr>
          <w:i/>
          <w:iCs/>
        </w:rPr>
        <w:t>conocidos en la Comunidad Valenciana</w:t>
      </w:r>
      <w:r w:rsidR="00AD4D5E">
        <w:rPr>
          <w:i/>
          <w:iCs/>
        </w:rPr>
        <w:t xml:space="preserve"> y</w:t>
      </w:r>
      <w:r w:rsidR="00290986" w:rsidRPr="007417F0">
        <w:rPr>
          <w:i/>
          <w:iCs/>
        </w:rPr>
        <w:t xml:space="preserve"> Cataluña</w:t>
      </w:r>
      <w:r w:rsidR="00C67B88" w:rsidRPr="007417F0">
        <w:rPr>
          <w:i/>
          <w:iCs/>
        </w:rPr>
        <w:t xml:space="preserve"> (ya llevo cuatro ediciones en valenciano)</w:t>
      </w:r>
      <w:r w:rsidR="00290986" w:rsidRPr="007417F0">
        <w:rPr>
          <w:i/>
          <w:iCs/>
        </w:rPr>
        <w:t xml:space="preserve">, pero bastante menos </w:t>
      </w:r>
      <w:r w:rsidR="00AD4D5E">
        <w:rPr>
          <w:i/>
          <w:iCs/>
        </w:rPr>
        <w:t xml:space="preserve">reconocimiento </w:t>
      </w:r>
      <w:r w:rsidR="00290986" w:rsidRPr="007417F0">
        <w:rPr>
          <w:i/>
          <w:iCs/>
        </w:rPr>
        <w:t>por estos lares... ¡Quedo a vuestra disposición! Mi teléfono es el 644396066</w:t>
      </w:r>
      <w:r w:rsidRPr="007417F0">
        <w:rPr>
          <w:i/>
          <w:iCs/>
        </w:rPr>
        <w:t>-</w:t>
      </w:r>
      <w:r w:rsidR="00290986" w:rsidRPr="007417F0">
        <w:rPr>
          <w:i/>
          <w:iCs/>
        </w:rPr>
        <w:t>.</w:t>
      </w:r>
    </w:p>
    <w:p w14:paraId="169CEAC4" w14:textId="77777777" w:rsidR="007D39E5" w:rsidRDefault="007D39E5" w:rsidP="007D39E5"/>
    <w:p w14:paraId="1CE70DA3" w14:textId="77777777" w:rsidR="007D39E5" w:rsidRDefault="007D39E5" w:rsidP="007D39E5">
      <w:r>
        <w:t>Un fuerte abrazo desde la brisa de la costa gallega,</w:t>
      </w:r>
    </w:p>
    <w:p w14:paraId="6702F50A" w14:textId="77777777" w:rsidR="007D39E5" w:rsidRDefault="007D39E5" w:rsidP="007D39E5"/>
    <w:p w14:paraId="1FE5A1D1" w14:textId="3DDBE36D" w:rsidR="0093213C" w:rsidRDefault="007D39E5" w:rsidP="007D39E5">
      <w:r>
        <w:t>Valentín Coronel</w:t>
      </w:r>
      <w:r w:rsidR="001E1B11">
        <w:t xml:space="preserve"> (Valen)</w:t>
      </w:r>
    </w:p>
    <w:p w14:paraId="7D064014" w14:textId="77777777" w:rsidR="00646760" w:rsidRDefault="00646760" w:rsidP="007D39E5"/>
    <w:p w14:paraId="5621B9A7" w14:textId="77777777" w:rsidR="00646760" w:rsidRDefault="00646760" w:rsidP="007D39E5"/>
    <w:p w14:paraId="23A7F41C" w14:textId="77777777" w:rsidR="00646760" w:rsidRDefault="00646760" w:rsidP="007D39E5"/>
    <w:p w14:paraId="7D1E2D67" w14:textId="77777777" w:rsidR="00646760" w:rsidRDefault="00646760" w:rsidP="007D39E5"/>
    <w:p w14:paraId="4416CAEC" w14:textId="77777777" w:rsidR="00646760" w:rsidRDefault="00646760" w:rsidP="007D39E5"/>
    <w:p w14:paraId="32C2FBB8" w14:textId="0C6F784F" w:rsidR="00646760" w:rsidRPr="00705D03" w:rsidRDefault="00646760" w:rsidP="007D39E5">
      <w:pPr>
        <w:rPr>
          <w:b/>
          <w:bCs/>
          <w:sz w:val="44"/>
          <w:szCs w:val="44"/>
        </w:rPr>
      </w:pPr>
      <w:r w:rsidRPr="00705D03">
        <w:rPr>
          <w:b/>
          <w:bCs/>
          <w:sz w:val="44"/>
          <w:szCs w:val="44"/>
        </w:rPr>
        <w:lastRenderedPageBreak/>
        <w:t>LA VOZ DE GALICIA</w:t>
      </w:r>
    </w:p>
    <w:p w14:paraId="4AD69ED8" w14:textId="77777777" w:rsidR="00646760" w:rsidRPr="00705D03" w:rsidRDefault="00646760" w:rsidP="007D39E5">
      <w:pPr>
        <w:rPr>
          <w:b/>
          <w:bCs/>
          <w:sz w:val="44"/>
          <w:szCs w:val="44"/>
        </w:rPr>
      </w:pPr>
      <w:r w:rsidRPr="00705D03">
        <w:rPr>
          <w:b/>
          <w:bCs/>
          <w:sz w:val="44"/>
          <w:szCs w:val="44"/>
        </w:rPr>
        <w:t>REDACCIÓN CENTRAL</w:t>
      </w:r>
    </w:p>
    <w:p w14:paraId="1786EE84" w14:textId="77777777" w:rsidR="00A36FE3" w:rsidRDefault="00A36FE3" w:rsidP="007D39E5">
      <w:pPr>
        <w:rPr>
          <w:sz w:val="44"/>
          <w:szCs w:val="44"/>
        </w:rPr>
      </w:pPr>
    </w:p>
    <w:p w14:paraId="47F28EE3" w14:textId="46D5EA36" w:rsidR="00646760" w:rsidRPr="00B138D7" w:rsidRDefault="00646760" w:rsidP="007D39E5">
      <w:pPr>
        <w:rPr>
          <w:b/>
          <w:bCs/>
          <w:sz w:val="44"/>
          <w:szCs w:val="44"/>
        </w:rPr>
      </w:pPr>
      <w:r w:rsidRPr="00B138D7">
        <w:rPr>
          <w:b/>
          <w:bCs/>
          <w:sz w:val="44"/>
          <w:szCs w:val="44"/>
        </w:rPr>
        <w:t xml:space="preserve">Avenida da Prensa, parcelas 83 y 84. </w:t>
      </w:r>
    </w:p>
    <w:p w14:paraId="74C1CA54" w14:textId="77777777" w:rsidR="00646760" w:rsidRPr="00B138D7" w:rsidRDefault="00646760" w:rsidP="007D39E5">
      <w:pPr>
        <w:rPr>
          <w:b/>
          <w:bCs/>
          <w:sz w:val="44"/>
          <w:szCs w:val="44"/>
        </w:rPr>
      </w:pPr>
      <w:r w:rsidRPr="00B138D7">
        <w:rPr>
          <w:b/>
          <w:bCs/>
          <w:sz w:val="44"/>
          <w:szCs w:val="44"/>
        </w:rPr>
        <w:t xml:space="preserve">Polígono Industrial de Sabón. </w:t>
      </w:r>
    </w:p>
    <w:p w14:paraId="34017C97" w14:textId="55142CB8" w:rsidR="00646760" w:rsidRPr="00B138D7" w:rsidRDefault="00646760" w:rsidP="007D39E5">
      <w:pPr>
        <w:rPr>
          <w:b/>
          <w:bCs/>
          <w:sz w:val="44"/>
          <w:szCs w:val="44"/>
        </w:rPr>
      </w:pPr>
      <w:r w:rsidRPr="00B138D7">
        <w:rPr>
          <w:b/>
          <w:bCs/>
          <w:sz w:val="44"/>
          <w:szCs w:val="44"/>
        </w:rPr>
        <w:t>CP 15142</w:t>
      </w:r>
    </w:p>
    <w:p w14:paraId="22F70CA7" w14:textId="497BF8B8" w:rsidR="00646760" w:rsidRPr="00B138D7" w:rsidRDefault="00646760" w:rsidP="007D39E5">
      <w:pPr>
        <w:rPr>
          <w:b/>
          <w:bCs/>
          <w:sz w:val="44"/>
          <w:szCs w:val="44"/>
        </w:rPr>
      </w:pPr>
      <w:r w:rsidRPr="00B138D7">
        <w:rPr>
          <w:b/>
          <w:bCs/>
          <w:sz w:val="44"/>
          <w:szCs w:val="44"/>
        </w:rPr>
        <w:t>Arteixo (A Coruña)</w:t>
      </w:r>
    </w:p>
    <w:p w14:paraId="57DD4993" w14:textId="77777777" w:rsidR="005F6234" w:rsidRDefault="005F6234" w:rsidP="007D39E5"/>
    <w:sectPr w:rsidR="005F6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3C"/>
    <w:rsid w:val="001E1B11"/>
    <w:rsid w:val="00290986"/>
    <w:rsid w:val="002B696E"/>
    <w:rsid w:val="003C2712"/>
    <w:rsid w:val="004F2C4C"/>
    <w:rsid w:val="005F6234"/>
    <w:rsid w:val="00646760"/>
    <w:rsid w:val="00705D03"/>
    <w:rsid w:val="007417F0"/>
    <w:rsid w:val="007A5AC7"/>
    <w:rsid w:val="007D39E5"/>
    <w:rsid w:val="008010C2"/>
    <w:rsid w:val="0093213C"/>
    <w:rsid w:val="00A36FE3"/>
    <w:rsid w:val="00A43113"/>
    <w:rsid w:val="00AD4D5E"/>
    <w:rsid w:val="00B138D7"/>
    <w:rsid w:val="00BF336D"/>
    <w:rsid w:val="00C67B88"/>
    <w:rsid w:val="00D364FD"/>
    <w:rsid w:val="00DC5DC2"/>
    <w:rsid w:val="00E8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1FF0"/>
  <w15:chartTrackingRefBased/>
  <w15:docId w15:val="{BDCA1F45-A8B2-4AE7-B80E-B9258A84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2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2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2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2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2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2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2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2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2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2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2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2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21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21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21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21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21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21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2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2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2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2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2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21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21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21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2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21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2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Valentín Coronel</dc:creator>
  <cp:keywords/>
  <dc:description/>
  <cp:lastModifiedBy>Valentín Coronel</cp:lastModifiedBy>
  <cp:revision>6</cp:revision>
  <dcterms:created xsi:type="dcterms:W3CDTF">2024-11-12T10:16:00Z</dcterms:created>
  <dcterms:modified xsi:type="dcterms:W3CDTF">2024-11-20T10:35:00Z</dcterms:modified>
</cp:coreProperties>
</file>