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EB051B">
      <w:pPr>
        <w:pStyle w:val="Title"/>
        <w:tabs>
          <w:tab w:val="left" w:pos="1080"/>
        </w:tabs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77777777" w:rsidR="00BC3874" w:rsidRPr="003A487F" w:rsidRDefault="00BC3874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Local Wins Quarter Horse Champion</w:t>
      </w:r>
      <w:r w:rsidRPr="003A487F">
        <w:rPr>
          <w:rFonts w:ascii="Calibri" w:hAnsi="Calibri" w:cs="Calibri"/>
        </w:rPr>
        <w:t xml:space="preserve"> Title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5851882F" w:rsidR="00BC3874" w:rsidRPr="00876113" w:rsidRDefault="00BC3874" w:rsidP="00BC3874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>The Ohio</w:t>
      </w:r>
      <w:r w:rsidRPr="00876113">
        <w:rPr>
          <w:rFonts w:ascii="Calibri" w:hAnsi="Calibri" w:cs="Calibri"/>
          <w:i/>
        </w:rPr>
        <w:t xml:space="preserve"> Quarter Horse Association, </w:t>
      </w:r>
      <w:r>
        <w:rPr>
          <w:rFonts w:ascii="Calibri" w:hAnsi="Calibri" w:cs="Calibri"/>
          <w:i/>
        </w:rPr>
        <w:t>Columbus</w:t>
      </w:r>
      <w:r w:rsidRPr="00876113">
        <w:rPr>
          <w:rFonts w:ascii="Calibri" w:hAnsi="Calibri" w:cs="Calibri"/>
          <w:i/>
        </w:rPr>
        <w:t xml:space="preserve"> – </w:t>
      </w:r>
      <w:r>
        <w:rPr>
          <w:rFonts w:ascii="Calibri" w:hAnsi="Calibri" w:cs="Calibri"/>
        </w:rPr>
        <w:t>&lt;&lt;Exhibitor First and Last Name&gt;&gt;</w:t>
      </w:r>
      <w:r w:rsidRPr="00876113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&lt;&lt;City, State&gt;&gt;, captured the Champion title in &lt;&lt;Class(es)&gt;&gt;</w:t>
      </w:r>
      <w:r w:rsidRPr="008761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the 20</w:t>
      </w:r>
      <w:r w:rsidR="00C14682">
        <w:rPr>
          <w:rFonts w:ascii="Calibri" w:hAnsi="Calibri" w:cs="Calibri"/>
        </w:rPr>
        <w:t>2</w:t>
      </w:r>
      <w:r w:rsidR="00732158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All American Quarter Horse Congress on &lt;&lt;Date</w:t>
      </w:r>
      <w:r w:rsidR="00521D9F">
        <w:rPr>
          <w:rFonts w:ascii="Calibri" w:hAnsi="Calibri" w:cs="Calibri"/>
        </w:rPr>
        <w:t>(s)</w:t>
      </w:r>
      <w:r>
        <w:rPr>
          <w:rFonts w:ascii="Calibri" w:hAnsi="Calibri" w:cs="Calibri"/>
        </w:rPr>
        <w:t>&gt;&gt;</w:t>
      </w:r>
      <w:r w:rsidRPr="00876113">
        <w:rPr>
          <w:rFonts w:ascii="Calibri" w:hAnsi="Calibri" w:cs="Calibri"/>
        </w:rPr>
        <w:t xml:space="preserve"> at </w:t>
      </w:r>
      <w:r>
        <w:rPr>
          <w:rFonts w:ascii="Calibri" w:hAnsi="Calibri" w:cs="Calibri"/>
        </w:rPr>
        <w:t>the Ohio Expo Center</w:t>
      </w:r>
      <w:r w:rsidRPr="00876113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>Columbus</w:t>
      </w:r>
      <w:r w:rsidRPr="00876113">
        <w:rPr>
          <w:rFonts w:ascii="Calibri" w:hAnsi="Calibri" w:cs="Calibri"/>
        </w:rPr>
        <w:t xml:space="preserve">. </w:t>
      </w:r>
    </w:p>
    <w:p w14:paraId="57841672" w14:textId="77777777" w:rsidR="00BC3874" w:rsidRPr="00ED540C" w:rsidRDefault="00BC3874" w:rsidP="00BC3874">
      <w:pPr>
        <w:rPr>
          <w:rFonts w:ascii="Calibri" w:hAnsi="Calibri" w:cs="Calibri"/>
        </w:rPr>
      </w:pPr>
    </w:p>
    <w:p w14:paraId="015DF9FF" w14:textId="77777777" w:rsidR="00BC3874" w:rsidRPr="00876113" w:rsidRDefault="00BC3874" w:rsidP="00BC3874">
      <w:pPr>
        <w:rPr>
          <w:rFonts w:ascii="Calibri" w:hAnsi="Calibri" w:cs="Calibri"/>
        </w:rPr>
      </w:pPr>
      <w:r>
        <w:rPr>
          <w:rFonts w:ascii="Calibri" w:hAnsi="Calibri" w:cs="Calibri"/>
        </w:rPr>
        <w:t>&lt;&lt;Last Name&gt;&gt;</w:t>
      </w:r>
      <w:r w:rsidRPr="00876113">
        <w:rPr>
          <w:rFonts w:ascii="Calibri" w:hAnsi="Calibri" w:cs="Calibri"/>
        </w:rPr>
        <w:t xml:space="preserve"> showed the </w:t>
      </w:r>
      <w:r>
        <w:rPr>
          <w:rFonts w:ascii="Calibri" w:hAnsi="Calibri" w:cs="Calibri"/>
        </w:rPr>
        <w:t>American Quarter Horse &lt;&lt;Horse Registered Name&gt;&gt;, owned by &lt;&lt;Owner First and Last Name&gt;&gt;</w:t>
      </w:r>
      <w:r w:rsidRPr="00876113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&lt;&lt;City, State&gt;&gt;. The &lt;&lt;year color sex&gt;&gt; is by &lt;&lt;Sire Name&gt;&gt; and out of &lt;&lt;Dam Name&gt;&gt;. </w:t>
      </w:r>
    </w:p>
    <w:p w14:paraId="0D4C524E" w14:textId="77777777" w:rsidR="00BC3874" w:rsidRPr="003A487F" w:rsidRDefault="00BC3874" w:rsidP="00BC3874">
      <w:pPr>
        <w:rPr>
          <w:rFonts w:ascii="Calibri" w:hAnsi="Calibri" w:cs="Calibri"/>
        </w:rPr>
      </w:pPr>
    </w:p>
    <w:p w14:paraId="43FE2353" w14:textId="2CCAD44E" w:rsidR="00BC3874" w:rsidRPr="00056718" w:rsidRDefault="00BC3874" w:rsidP="00BC3874">
      <w:pPr>
        <w:rPr>
          <w:rFonts w:ascii="Calibri" w:hAnsi="Calibri"/>
        </w:rPr>
      </w:pPr>
      <w:r w:rsidRPr="00876113">
        <w:rPr>
          <w:rFonts w:ascii="Calibri" w:hAnsi="Calibri" w:cs="Calibri"/>
        </w:rPr>
        <w:t xml:space="preserve">In the </w:t>
      </w:r>
      <w:r>
        <w:rPr>
          <w:rFonts w:ascii="Calibri" w:hAnsi="Calibri" w:cs="Calibri"/>
        </w:rPr>
        <w:t xml:space="preserve">&lt;&lt;Class Name&gt;&gt; </w:t>
      </w:r>
      <w:r w:rsidRPr="00876113">
        <w:rPr>
          <w:rFonts w:ascii="Calibri" w:hAnsi="Calibri" w:cs="Calibri"/>
        </w:rPr>
        <w:t xml:space="preserve">class, </w:t>
      </w:r>
      <w:r>
        <w:rPr>
          <w:rFonts w:ascii="Calibri" w:hAnsi="Calibri" w:cs="Calibri"/>
        </w:rPr>
        <w:t xml:space="preserve">&lt;&lt;Number of Entries&gt;&gt; </w:t>
      </w:r>
      <w:r w:rsidRPr="00876113">
        <w:rPr>
          <w:rFonts w:ascii="Calibri" w:hAnsi="Calibri" w:cs="Calibri"/>
        </w:rPr>
        <w:t xml:space="preserve">entries competed for </w:t>
      </w:r>
      <w:r>
        <w:rPr>
          <w:rFonts w:ascii="Calibri" w:hAnsi="Calibri" w:cs="Calibri"/>
        </w:rPr>
        <w:t>champion</w:t>
      </w:r>
      <w:r w:rsidRPr="00876113">
        <w:rPr>
          <w:rFonts w:ascii="Calibri" w:hAnsi="Calibri" w:cs="Calibri"/>
        </w:rPr>
        <w:t xml:space="preserve"> honors. </w:t>
      </w:r>
      <w:r w:rsidR="00056718" w:rsidRPr="009A1F6B">
        <w:rPr>
          <w:rFonts w:ascii="Calibri" w:hAnsi="Calibri"/>
        </w:rPr>
        <w:t xml:space="preserve">The </w:t>
      </w:r>
      <w:r w:rsidR="00056718">
        <w:rPr>
          <w:rFonts w:ascii="Calibri" w:hAnsi="Calibri"/>
        </w:rPr>
        <w:t xml:space="preserve">Congress Champion </w:t>
      </w:r>
      <w:r w:rsidR="00056718" w:rsidRPr="009A1F6B">
        <w:rPr>
          <w:rFonts w:ascii="Calibri" w:hAnsi="Calibri"/>
        </w:rPr>
        <w:t xml:space="preserve">winners received a prize package that included &lt;&lt;Prizes for </w:t>
      </w:r>
      <w:r w:rsidR="00056718">
        <w:rPr>
          <w:rFonts w:ascii="Calibri" w:hAnsi="Calibri"/>
        </w:rPr>
        <w:t>Champion</w:t>
      </w:r>
      <w:r w:rsidR="00056718" w:rsidRPr="009A1F6B">
        <w:rPr>
          <w:rFonts w:ascii="Calibri" w:hAnsi="Calibri"/>
        </w:rPr>
        <w:t xml:space="preserve"> Titles&gt;&gt;.</w:t>
      </w:r>
    </w:p>
    <w:p w14:paraId="079DF3D8" w14:textId="77777777" w:rsidR="00BC3874" w:rsidRDefault="00BC3874" w:rsidP="00BC3874">
      <w:pPr>
        <w:rPr>
          <w:rFonts w:ascii="Calibri" w:hAnsi="Calibri" w:cs="Calibri"/>
        </w:rPr>
      </w:pPr>
    </w:p>
    <w:p w14:paraId="51A0689B" w14:textId="77777777" w:rsidR="00BC3874" w:rsidRDefault="00BC3874" w:rsidP="00BC3874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also showed in the &lt;&lt;Other Classes Competed and Results of Such&gt;&gt;.</w:t>
      </w:r>
    </w:p>
    <w:p w14:paraId="11D9D28F" w14:textId="77777777" w:rsidR="00BC3874" w:rsidRPr="00C14682" w:rsidRDefault="00BC3874" w:rsidP="00BC3874">
      <w:pPr>
        <w:rPr>
          <w:rFonts w:ascii="Calibri" w:hAnsi="Calibri" w:cs="Calibri"/>
        </w:rPr>
      </w:pPr>
    </w:p>
    <w:p w14:paraId="371DA5B4" w14:textId="77777777" w:rsidR="009E5D68" w:rsidRPr="009A1F6B" w:rsidRDefault="009E5D68" w:rsidP="009E5D68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394FD3" w:rsidRDefault="00BC3874" w:rsidP="00BC3874">
      <w:pPr>
        <w:pStyle w:val="BasicParagraph"/>
        <w:rPr>
          <w:rFonts w:ascii="Calibri" w:hAnsi="Calibri" w:cs="Calibri"/>
          <w:iCs/>
        </w:rPr>
      </w:pPr>
      <w:r w:rsidRPr="00394FD3">
        <w:rPr>
          <w:rFonts w:ascii="Calibri" w:hAnsi="Calibri" w:cs="Calibri"/>
          <w:iCs/>
        </w:rPr>
        <w:t xml:space="preserve">For more </w:t>
      </w:r>
      <w:r>
        <w:rPr>
          <w:rFonts w:ascii="Calibri" w:hAnsi="Calibri" w:cs="Calibri"/>
          <w:iCs/>
        </w:rPr>
        <w:t>news from the All American Quarter Horse Congress</w:t>
      </w:r>
      <w:r w:rsidRPr="00394FD3">
        <w:rPr>
          <w:rFonts w:ascii="Calibri" w:hAnsi="Calibri" w:cs="Calibri"/>
          <w:iCs/>
        </w:rPr>
        <w:t xml:space="preserve">, visit </w:t>
      </w:r>
      <w:hyperlink r:id="rId7" w:history="1">
        <w:r w:rsidRPr="007A48DB">
          <w:rPr>
            <w:rStyle w:val="Hyperlink"/>
            <w:rFonts w:ascii="Calibri" w:hAnsi="Calibri" w:cs="Calibri"/>
            <w:iCs/>
          </w:rPr>
          <w:t>www.quarterhorsecongress.com</w:t>
        </w:r>
      </w:hyperlink>
      <w:r>
        <w:rPr>
          <w:rFonts w:ascii="Calibri" w:hAnsi="Calibri" w:cs="Calibri"/>
          <w:iCs/>
          <w:u w:val="single"/>
        </w:rPr>
        <w:t xml:space="preserve">. </w:t>
      </w:r>
    </w:p>
    <w:p w14:paraId="321B845D" w14:textId="77777777" w:rsidR="00EB051B" w:rsidRPr="00394FD3" w:rsidRDefault="00EB051B" w:rsidP="00EB051B">
      <w:pPr>
        <w:pStyle w:val="BasicParagraph"/>
        <w:rPr>
          <w:rFonts w:ascii="Calibri" w:hAnsi="Calibri" w:cs="Calibri"/>
          <w:iCs/>
        </w:rPr>
      </w:pPr>
      <w:r>
        <w:rPr>
          <w:rFonts w:ascii="Calibri" w:hAnsi="Calibri" w:cs="Calibri"/>
          <w:iCs/>
          <w:u w:val="single"/>
        </w:rPr>
        <w:t xml:space="preserve"> </w:t>
      </w:r>
    </w:p>
    <w:p w14:paraId="64B1A20C" w14:textId="77777777" w:rsidR="00EB051B" w:rsidRDefault="00EB051B" w:rsidP="00EB051B">
      <w:pPr>
        <w:rPr>
          <w:rFonts w:ascii="Calibri" w:hAnsi="Calibri" w:cs="Calibri"/>
        </w:rPr>
      </w:pPr>
    </w:p>
    <w:p w14:paraId="0DA2A464" w14:textId="77777777" w:rsidR="00EB051B" w:rsidRPr="00876113" w:rsidRDefault="00EB051B" w:rsidP="00EB051B">
      <w:pPr>
        <w:rPr>
          <w:rFonts w:ascii="Calibri" w:hAnsi="Calibri" w:cs="Calibri"/>
        </w:rPr>
      </w:pPr>
    </w:p>
    <w:p w14:paraId="338957BC" w14:textId="77777777" w:rsidR="00EB051B" w:rsidRPr="00876113" w:rsidRDefault="00EB051B" w:rsidP="00EB051B">
      <w:pPr>
        <w:jc w:val="center"/>
        <w:rPr>
          <w:rFonts w:ascii="Calibri" w:hAnsi="Calibri" w:cs="Calibri"/>
        </w:rPr>
      </w:pPr>
      <w:r w:rsidRPr="00876113">
        <w:rPr>
          <w:rFonts w:ascii="Calibri" w:hAnsi="Calibri" w:cs="Calibri"/>
        </w:rPr>
        <w:t>-30-</w:t>
      </w:r>
    </w:p>
    <w:p w14:paraId="36F7A51C" w14:textId="77777777" w:rsidR="00EB051B" w:rsidRPr="00876113" w:rsidRDefault="00EB051B" w:rsidP="00EB051B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> </w:t>
      </w:r>
    </w:p>
    <w:p w14:paraId="5585E688" w14:textId="77777777" w:rsidR="00EB051B" w:rsidRPr="00876113" w:rsidRDefault="00EB051B" w:rsidP="00EB051B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Photo courtesy </w:t>
      </w:r>
      <w:r w:rsidR="00BC3874">
        <w:rPr>
          <w:rFonts w:ascii="Calibri" w:hAnsi="Calibri" w:cs="Calibri"/>
        </w:rPr>
        <w:t>of &lt;&lt;Photographer Name&gt;&gt;</w:t>
      </w:r>
    </w:p>
    <w:p w14:paraId="0CE9D490" w14:textId="77777777" w:rsidR="00EB051B" w:rsidRPr="00876113" w:rsidRDefault="00EB051B" w:rsidP="00EB051B">
      <w:pPr>
        <w:rPr>
          <w:rFonts w:ascii="Calibri" w:hAnsi="Calibri" w:cs="Calibri"/>
        </w:rPr>
      </w:pPr>
    </w:p>
    <w:p w14:paraId="018C5409" w14:textId="224C9E70" w:rsidR="00EB051B" w:rsidRPr="003A487F" w:rsidRDefault="00EB051B" w:rsidP="00EB051B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If you have questions, please contact </w:t>
      </w:r>
      <w:r>
        <w:rPr>
          <w:rFonts w:ascii="Calibri" w:hAnsi="Calibri" w:cs="Calibri"/>
        </w:rPr>
        <w:t>OQHA Market</w:t>
      </w:r>
      <w:r w:rsidR="003959B5">
        <w:rPr>
          <w:rFonts w:ascii="Calibri" w:hAnsi="Calibri" w:cs="Calibri"/>
        </w:rPr>
        <w:t>ing Director Autumn Bowlby</w:t>
      </w:r>
      <w:r>
        <w:rPr>
          <w:rFonts w:ascii="Calibri" w:hAnsi="Calibri" w:cs="Calibri"/>
        </w:rPr>
        <w:t xml:space="preserve"> at </w:t>
      </w:r>
      <w:hyperlink r:id="rId8" w:history="1">
        <w:r w:rsidRPr="007A48DB">
          <w:rPr>
            <w:rStyle w:val="Hyperlink"/>
            <w:rFonts w:ascii="Calibri" w:hAnsi="Calibri" w:cs="Calibri"/>
          </w:rPr>
          <w:t>media@oqha.com</w:t>
        </w:r>
      </w:hyperlink>
      <w:r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02E5" w14:textId="77777777" w:rsidR="00C713CB" w:rsidRDefault="00C713CB" w:rsidP="00DD34A4">
      <w:r>
        <w:separator/>
      </w:r>
    </w:p>
  </w:endnote>
  <w:endnote w:type="continuationSeparator" w:id="0">
    <w:p w14:paraId="4CA791B7" w14:textId="77777777" w:rsidR="00C713CB" w:rsidRDefault="00C713CB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7F2C" w14:textId="77777777" w:rsidR="00C713CB" w:rsidRDefault="00C713CB" w:rsidP="00DD34A4">
      <w:r>
        <w:separator/>
      </w:r>
    </w:p>
  </w:footnote>
  <w:footnote w:type="continuationSeparator" w:id="0">
    <w:p w14:paraId="667E172F" w14:textId="77777777" w:rsidR="00C713CB" w:rsidRDefault="00C713CB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275">
    <w:abstractNumId w:val="5"/>
  </w:num>
  <w:num w:numId="2" w16cid:durableId="1417483169">
    <w:abstractNumId w:val="1"/>
  </w:num>
  <w:num w:numId="3" w16cid:durableId="1235511532">
    <w:abstractNumId w:val="0"/>
  </w:num>
  <w:num w:numId="4" w16cid:durableId="838811009">
    <w:abstractNumId w:val="3"/>
  </w:num>
  <w:num w:numId="5" w16cid:durableId="1519465440">
    <w:abstractNumId w:val="4"/>
  </w:num>
  <w:num w:numId="6" w16cid:durableId="205025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37583"/>
    <w:rsid w:val="00056718"/>
    <w:rsid w:val="001669C6"/>
    <w:rsid w:val="001A4CFE"/>
    <w:rsid w:val="001A66F7"/>
    <w:rsid w:val="003959B5"/>
    <w:rsid w:val="0048031E"/>
    <w:rsid w:val="00502AC1"/>
    <w:rsid w:val="00521D9F"/>
    <w:rsid w:val="005519D8"/>
    <w:rsid w:val="005A5399"/>
    <w:rsid w:val="00676667"/>
    <w:rsid w:val="006D0FD2"/>
    <w:rsid w:val="00703C88"/>
    <w:rsid w:val="00732158"/>
    <w:rsid w:val="00746F61"/>
    <w:rsid w:val="00803F89"/>
    <w:rsid w:val="009371A6"/>
    <w:rsid w:val="009E5D68"/>
    <w:rsid w:val="00A867D6"/>
    <w:rsid w:val="00A94097"/>
    <w:rsid w:val="00B27136"/>
    <w:rsid w:val="00BC3874"/>
    <w:rsid w:val="00BD2715"/>
    <w:rsid w:val="00C14682"/>
    <w:rsid w:val="00C31260"/>
    <w:rsid w:val="00C713CB"/>
    <w:rsid w:val="00DD34A4"/>
    <w:rsid w:val="00DD72F5"/>
    <w:rsid w:val="00EA2308"/>
    <w:rsid w:val="00EB051B"/>
    <w:rsid w:val="00E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1311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7</cp:revision>
  <dcterms:created xsi:type="dcterms:W3CDTF">2022-04-21T20:21:00Z</dcterms:created>
  <dcterms:modified xsi:type="dcterms:W3CDTF">2026-05-06T13:04:00Z</dcterms:modified>
</cp:coreProperties>
</file>