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CCAB" w14:textId="07BC1B7D" w:rsidR="0087630B" w:rsidRDefault="0087630B">
      <w:pPr>
        <w:rPr>
          <w:rFonts w:ascii="Calibri" w:hAnsi="Calibri" w:cs="Calibri"/>
          <w:sz w:val="21"/>
          <w:szCs w:val="21"/>
        </w:rPr>
      </w:pPr>
    </w:p>
    <w:p w14:paraId="5449DEE0" w14:textId="03A08E43" w:rsidR="00F2742A" w:rsidRPr="00A93469" w:rsidRDefault="006F1416" w:rsidP="004415C9">
      <w:pPr>
        <w:ind w:left="360"/>
        <w:rPr>
          <w:rFonts w:ascii="Calibri" w:hAnsi="Calibri" w:cs="Calibri"/>
          <w:i/>
          <w:iCs/>
          <w:sz w:val="8"/>
          <w:szCs w:val="8"/>
        </w:rPr>
      </w:pPr>
      <w:r w:rsidRPr="00024C3C">
        <w:rPr>
          <w:rFonts w:ascii="Calibri Light" w:hAnsi="Calibri Light" w:cs="Calibri Light"/>
          <w:sz w:val="20"/>
          <w:szCs w:val="20"/>
        </w:rPr>
        <w:t xml:space="preserve"> </w:t>
      </w:r>
    </w:p>
    <w:p w14:paraId="1B0B18A0" w14:textId="5A4F4008" w:rsidR="006D7C5D" w:rsidRPr="006D7C5D" w:rsidRDefault="006D7C5D" w:rsidP="006D7C5D">
      <w:pPr>
        <w:rPr>
          <w:rFonts w:ascii="Calibri Light" w:hAnsi="Calibri Light" w:cs="Calibri Light"/>
          <w:sz w:val="21"/>
          <w:szCs w:val="21"/>
        </w:rPr>
      </w:pPr>
      <w:r w:rsidRPr="006D7C5D">
        <w:rPr>
          <w:rFonts w:ascii="Calibri Light" w:hAnsi="Calibri Light" w:cs="Calibri Light"/>
          <w:sz w:val="21"/>
          <w:szCs w:val="21"/>
        </w:rPr>
        <w:t xml:space="preserve">In his </w:t>
      </w:r>
      <w:r w:rsidR="009707BA">
        <w:rPr>
          <w:rFonts w:ascii="Calibri Light" w:hAnsi="Calibri Light" w:cs="Calibri Light"/>
          <w:sz w:val="21"/>
          <w:szCs w:val="21"/>
        </w:rPr>
        <w:t xml:space="preserve">timeless classic, </w:t>
      </w:r>
      <w:r w:rsidRPr="006D7C5D">
        <w:rPr>
          <w:rFonts w:ascii="Calibri Light" w:hAnsi="Calibri Light" w:cs="Calibri Light"/>
          <w:i/>
          <w:iCs/>
          <w:sz w:val="21"/>
          <w:szCs w:val="21"/>
        </w:rPr>
        <w:t>The Pilgrim’s Progress</w:t>
      </w:r>
      <w:r w:rsidRPr="006D7C5D">
        <w:rPr>
          <w:rFonts w:ascii="Calibri Light" w:hAnsi="Calibri Light" w:cs="Calibri Light"/>
          <w:sz w:val="21"/>
          <w:szCs w:val="21"/>
        </w:rPr>
        <w:t>, John Bunyan tells the story of a pilgrim named “Christian” on his way “from this world to that which is to come.” Christian is joined along the way by a</w:t>
      </w:r>
      <w:r w:rsidR="00F408C2">
        <w:rPr>
          <w:rFonts w:ascii="Calibri Light" w:hAnsi="Calibri Light" w:cs="Calibri Light"/>
          <w:sz w:val="21"/>
          <w:szCs w:val="21"/>
        </w:rPr>
        <w:t xml:space="preserve"> loyal</w:t>
      </w:r>
      <w:r w:rsidRPr="006D7C5D">
        <w:rPr>
          <w:rFonts w:ascii="Calibri Light" w:hAnsi="Calibri Light" w:cs="Calibri Light"/>
          <w:sz w:val="21"/>
          <w:szCs w:val="21"/>
        </w:rPr>
        <w:t xml:space="preserve"> companion,</w:t>
      </w:r>
      <w:r w:rsidR="00F408C2">
        <w:rPr>
          <w:rFonts w:ascii="Calibri Light" w:hAnsi="Calibri Light" w:cs="Calibri Light"/>
          <w:sz w:val="21"/>
          <w:szCs w:val="21"/>
        </w:rPr>
        <w:t xml:space="preserve"> named “</w:t>
      </w:r>
      <w:r w:rsidRPr="006D7C5D">
        <w:rPr>
          <w:rFonts w:ascii="Calibri Light" w:hAnsi="Calibri Light" w:cs="Calibri Light"/>
          <w:sz w:val="21"/>
          <w:szCs w:val="21"/>
        </w:rPr>
        <w:t>Faithful,</w:t>
      </w:r>
      <w:r w:rsidR="00F408C2">
        <w:rPr>
          <w:rFonts w:ascii="Calibri Light" w:hAnsi="Calibri Light" w:cs="Calibri Light"/>
          <w:sz w:val="21"/>
          <w:szCs w:val="21"/>
        </w:rPr>
        <w:t>”</w:t>
      </w:r>
      <w:r w:rsidRPr="006D7C5D">
        <w:rPr>
          <w:rFonts w:ascii="Calibri Light" w:hAnsi="Calibri Light" w:cs="Calibri Light"/>
          <w:sz w:val="21"/>
          <w:szCs w:val="21"/>
        </w:rPr>
        <w:t xml:space="preserve"> who </w:t>
      </w:r>
      <w:r w:rsidR="00EB1A5A">
        <w:rPr>
          <w:rFonts w:ascii="Calibri Light" w:hAnsi="Calibri Light" w:cs="Calibri Light"/>
          <w:sz w:val="21"/>
          <w:szCs w:val="21"/>
        </w:rPr>
        <w:t>shares the same destiny—</w:t>
      </w:r>
      <w:r w:rsidRPr="006D7C5D">
        <w:rPr>
          <w:rFonts w:ascii="Calibri Light" w:hAnsi="Calibri Light" w:cs="Calibri Light"/>
          <w:sz w:val="21"/>
          <w:szCs w:val="21"/>
        </w:rPr>
        <w:t xml:space="preserve">the Celestial City. Their path takes them through a town specifically founded by </w:t>
      </w:r>
      <w:r w:rsidR="00EA4F25">
        <w:rPr>
          <w:rFonts w:ascii="Calibri Light" w:hAnsi="Calibri Light" w:cs="Calibri Light"/>
          <w:sz w:val="21"/>
          <w:szCs w:val="21"/>
        </w:rPr>
        <w:t>evil men</w:t>
      </w:r>
      <w:r w:rsidRPr="006D7C5D">
        <w:rPr>
          <w:rFonts w:ascii="Calibri Light" w:hAnsi="Calibri Light" w:cs="Calibri Light"/>
          <w:sz w:val="21"/>
          <w:szCs w:val="21"/>
        </w:rPr>
        <w:t xml:space="preserve"> to ensnare </w:t>
      </w:r>
      <w:r w:rsidR="00EA4F25">
        <w:rPr>
          <w:rFonts w:ascii="Calibri Light" w:hAnsi="Calibri Light" w:cs="Calibri Light"/>
          <w:sz w:val="21"/>
          <w:szCs w:val="21"/>
        </w:rPr>
        <w:t xml:space="preserve">traveling </w:t>
      </w:r>
      <w:r w:rsidRPr="006D7C5D">
        <w:rPr>
          <w:rFonts w:ascii="Calibri Light" w:hAnsi="Calibri Light" w:cs="Calibri Light"/>
          <w:sz w:val="21"/>
          <w:szCs w:val="21"/>
        </w:rPr>
        <w:t xml:space="preserve">pilgrims with the best pleasures and possessions the world has to offer. </w:t>
      </w:r>
      <w:r w:rsidR="00EA4F25">
        <w:rPr>
          <w:rFonts w:ascii="Calibri Light" w:hAnsi="Calibri Light" w:cs="Calibri Light"/>
          <w:sz w:val="21"/>
          <w:szCs w:val="21"/>
        </w:rPr>
        <w:t>The name of the town is</w:t>
      </w:r>
      <w:r w:rsidRPr="006D7C5D">
        <w:rPr>
          <w:rFonts w:ascii="Calibri Light" w:hAnsi="Calibri Light" w:cs="Calibri Light"/>
          <w:sz w:val="21"/>
          <w:szCs w:val="21"/>
        </w:rPr>
        <w:t xml:space="preserve"> “Vanity,” and its key attraction is “Vanity Fair.” Bunyan writes, </w:t>
      </w:r>
    </w:p>
    <w:p w14:paraId="13BC6381" w14:textId="77777777" w:rsidR="006D7C5D" w:rsidRPr="006D7C5D" w:rsidRDefault="006D7C5D" w:rsidP="006D7C5D">
      <w:pPr>
        <w:rPr>
          <w:rFonts w:ascii="Calibri Light" w:hAnsi="Calibri Light" w:cs="Calibri Light"/>
          <w:sz w:val="12"/>
          <w:szCs w:val="12"/>
        </w:rPr>
      </w:pPr>
    </w:p>
    <w:p w14:paraId="3D421A3D" w14:textId="77777777" w:rsidR="006D7C5D" w:rsidRPr="006D7C5D" w:rsidRDefault="006D7C5D" w:rsidP="006D7C5D">
      <w:pPr>
        <w:ind w:left="360" w:firstLine="360"/>
        <w:rPr>
          <w:rFonts w:ascii="Calibri Light" w:hAnsi="Calibri Light" w:cs="Calibri Light"/>
          <w:sz w:val="20"/>
          <w:szCs w:val="20"/>
        </w:rPr>
      </w:pPr>
      <w:r w:rsidRPr="006D7C5D">
        <w:rPr>
          <w:rFonts w:ascii="Calibri Light" w:hAnsi="Calibri Light" w:cs="Calibri Light"/>
          <w:sz w:val="20"/>
          <w:szCs w:val="20"/>
        </w:rPr>
        <w:t xml:space="preserve">Then I saw in my dream, that when Christian and Faithful had left the wilderness, they soon saw a town ahead of them named Vanity. At that town there is a fair called Vanity Fair, and it is kept open </w:t>
      </w:r>
      <w:proofErr w:type="gramStart"/>
      <w:r w:rsidRPr="006D7C5D">
        <w:rPr>
          <w:rFonts w:ascii="Calibri Light" w:hAnsi="Calibri Light" w:cs="Calibri Light"/>
          <w:sz w:val="20"/>
          <w:szCs w:val="20"/>
        </w:rPr>
        <w:t>all the</w:t>
      </w:r>
      <w:proofErr w:type="gramEnd"/>
      <w:r w:rsidRPr="006D7C5D">
        <w:rPr>
          <w:rFonts w:ascii="Calibri Light" w:hAnsi="Calibri Light" w:cs="Calibri Light"/>
          <w:sz w:val="20"/>
          <w:szCs w:val="20"/>
        </w:rPr>
        <w:t xml:space="preserve"> </w:t>
      </w:r>
      <w:proofErr w:type="spellStart"/>
      <w:r w:rsidRPr="006D7C5D">
        <w:rPr>
          <w:rFonts w:ascii="Calibri Light" w:hAnsi="Calibri Light" w:cs="Calibri Light"/>
          <w:sz w:val="20"/>
          <w:szCs w:val="20"/>
        </w:rPr>
        <w:t>year long</w:t>
      </w:r>
      <w:proofErr w:type="spellEnd"/>
      <w:r w:rsidRPr="006D7C5D">
        <w:rPr>
          <w:rFonts w:ascii="Calibri Light" w:hAnsi="Calibri Light" w:cs="Calibri Light"/>
          <w:sz w:val="20"/>
          <w:szCs w:val="20"/>
        </w:rPr>
        <w:t xml:space="preserve">. It bears the name of Vanity Fair, because the town where it is held is lighter than </w:t>
      </w:r>
      <w:proofErr w:type="gramStart"/>
      <w:r w:rsidRPr="006D7C5D">
        <w:rPr>
          <w:rFonts w:ascii="Calibri Light" w:hAnsi="Calibri Light" w:cs="Calibri Light"/>
          <w:sz w:val="20"/>
          <w:szCs w:val="20"/>
        </w:rPr>
        <w:t>vanity—and also</w:t>
      </w:r>
      <w:proofErr w:type="gramEnd"/>
      <w:r w:rsidRPr="006D7C5D">
        <w:rPr>
          <w:rFonts w:ascii="Calibri Light" w:hAnsi="Calibri Light" w:cs="Calibri Light"/>
          <w:sz w:val="20"/>
          <w:szCs w:val="20"/>
        </w:rPr>
        <w:t xml:space="preserve"> because all that is sold there is vanity. As is the saying of the wise, "Vanity of vanities! All is vanity!"</w:t>
      </w:r>
    </w:p>
    <w:p w14:paraId="2BF56FDA" w14:textId="77777777" w:rsidR="006D7C5D" w:rsidRPr="006D7C5D" w:rsidRDefault="006D7C5D" w:rsidP="006D7C5D">
      <w:pPr>
        <w:ind w:left="360" w:firstLine="360"/>
        <w:rPr>
          <w:rFonts w:ascii="Calibri Light" w:hAnsi="Calibri Light" w:cs="Calibri Light"/>
          <w:sz w:val="20"/>
          <w:szCs w:val="20"/>
        </w:rPr>
      </w:pPr>
      <w:r w:rsidRPr="006D7C5D">
        <w:rPr>
          <w:rFonts w:ascii="Calibri Light" w:hAnsi="Calibri Light" w:cs="Calibri Light"/>
          <w:sz w:val="20"/>
          <w:szCs w:val="20"/>
        </w:rPr>
        <w:t xml:space="preserve">This fair is no newly-erected business—but a thing of ancient standing. I will show you its origin: Almost five thousand years ago, there were Pilgrims journeying to </w:t>
      </w:r>
      <w:proofErr w:type="gramStart"/>
      <w:r w:rsidRPr="006D7C5D">
        <w:rPr>
          <w:rFonts w:ascii="Calibri Light" w:hAnsi="Calibri Light" w:cs="Calibri Light"/>
          <w:sz w:val="20"/>
          <w:szCs w:val="20"/>
        </w:rPr>
        <w:t>the Celestial</w:t>
      </w:r>
      <w:proofErr w:type="gramEnd"/>
      <w:r w:rsidRPr="006D7C5D">
        <w:rPr>
          <w:rFonts w:ascii="Calibri Light" w:hAnsi="Calibri Light" w:cs="Calibri Light"/>
          <w:sz w:val="20"/>
          <w:szCs w:val="20"/>
        </w:rPr>
        <w:t xml:space="preserve"> City such as these two honest people. Beelzebub, Apollyon, and Legion, along with their companions, perceived by the path which the Pilgrims made, that their way to the </w:t>
      </w:r>
      <w:proofErr w:type="gramStart"/>
      <w:r w:rsidRPr="006D7C5D">
        <w:rPr>
          <w:rFonts w:ascii="Calibri Light" w:hAnsi="Calibri Light" w:cs="Calibri Light"/>
          <w:sz w:val="20"/>
          <w:szCs w:val="20"/>
        </w:rPr>
        <w:t>City</w:t>
      </w:r>
      <w:proofErr w:type="gramEnd"/>
      <w:r w:rsidRPr="006D7C5D">
        <w:rPr>
          <w:rFonts w:ascii="Calibri Light" w:hAnsi="Calibri Light" w:cs="Calibri Light"/>
          <w:sz w:val="20"/>
          <w:szCs w:val="20"/>
        </w:rPr>
        <w:t xml:space="preserve"> lay through this town of Vanity. They therefore contrived to set up a fair here in which all sorts of vanity should be sold, and that it should last </w:t>
      </w:r>
      <w:proofErr w:type="gramStart"/>
      <w:r w:rsidRPr="006D7C5D">
        <w:rPr>
          <w:rFonts w:ascii="Calibri Light" w:hAnsi="Calibri Light" w:cs="Calibri Light"/>
          <w:sz w:val="20"/>
          <w:szCs w:val="20"/>
        </w:rPr>
        <w:t>all the</w:t>
      </w:r>
      <w:proofErr w:type="gramEnd"/>
      <w:r w:rsidRPr="006D7C5D">
        <w:rPr>
          <w:rFonts w:ascii="Calibri Light" w:hAnsi="Calibri Light" w:cs="Calibri Light"/>
          <w:sz w:val="20"/>
          <w:szCs w:val="20"/>
        </w:rPr>
        <w:t xml:space="preserve"> </w:t>
      </w:r>
      <w:proofErr w:type="spellStart"/>
      <w:r w:rsidRPr="006D7C5D">
        <w:rPr>
          <w:rFonts w:ascii="Calibri Light" w:hAnsi="Calibri Light" w:cs="Calibri Light"/>
          <w:sz w:val="20"/>
          <w:szCs w:val="20"/>
        </w:rPr>
        <w:t>year long</w:t>
      </w:r>
      <w:proofErr w:type="spellEnd"/>
      <w:r w:rsidRPr="006D7C5D">
        <w:rPr>
          <w:rFonts w:ascii="Calibri Light" w:hAnsi="Calibri Light" w:cs="Calibri Light"/>
          <w:sz w:val="20"/>
          <w:szCs w:val="20"/>
        </w:rPr>
        <w:t>.</w:t>
      </w:r>
    </w:p>
    <w:p w14:paraId="01D0C1EF" w14:textId="77777777" w:rsidR="006D7C5D" w:rsidRPr="006D7C5D" w:rsidRDefault="006D7C5D" w:rsidP="006D7C5D">
      <w:pPr>
        <w:ind w:left="360" w:firstLine="360"/>
        <w:rPr>
          <w:rFonts w:ascii="Calibri Light" w:hAnsi="Calibri Light" w:cs="Calibri Light"/>
          <w:sz w:val="20"/>
          <w:szCs w:val="20"/>
        </w:rPr>
      </w:pPr>
      <w:r w:rsidRPr="006D7C5D">
        <w:rPr>
          <w:rFonts w:ascii="Calibri Light" w:hAnsi="Calibri Light" w:cs="Calibri Light"/>
          <w:sz w:val="20"/>
          <w:szCs w:val="20"/>
        </w:rPr>
        <w:t xml:space="preserve">Therefore all kinds of merchandise are sold at this fair—such as houses, lands, trades, places, honors, preferments, titles, countries, kingdoms, lusts, pleasures; and delights of all sorts—such as harlots, wives, husbands, children, masters, servants, lives, blood, bodies, souls, silver, gold, pearls, precious stones, and what not. Moreover, at this fair are always to be seen juggling, cheats, games, plays, fools, fakes, knaves, and rogues, and that of every kind. Here are to be seen also, and without cost—thefts, murders, </w:t>
      </w:r>
      <w:proofErr w:type="gramStart"/>
      <w:r w:rsidRPr="006D7C5D">
        <w:rPr>
          <w:rFonts w:ascii="Calibri Light" w:hAnsi="Calibri Light" w:cs="Calibri Light"/>
          <w:sz w:val="20"/>
          <w:szCs w:val="20"/>
        </w:rPr>
        <w:t>adulteries</w:t>
      </w:r>
      <w:proofErr w:type="gramEnd"/>
      <w:r w:rsidRPr="006D7C5D">
        <w:rPr>
          <w:rFonts w:ascii="Calibri Light" w:hAnsi="Calibri Light" w:cs="Calibri Light"/>
          <w:sz w:val="20"/>
          <w:szCs w:val="20"/>
        </w:rPr>
        <w:t xml:space="preserve"> and liars! . . .</w:t>
      </w:r>
    </w:p>
    <w:p w14:paraId="40ACA918" w14:textId="77777777" w:rsidR="006D7C5D" w:rsidRPr="006D7C5D" w:rsidRDefault="006D7C5D" w:rsidP="006D7C5D">
      <w:pPr>
        <w:ind w:left="360" w:firstLine="360"/>
        <w:rPr>
          <w:rFonts w:ascii="Calibri Light" w:hAnsi="Calibri Light" w:cs="Calibri Light"/>
          <w:sz w:val="20"/>
          <w:szCs w:val="20"/>
        </w:rPr>
      </w:pPr>
      <w:r w:rsidRPr="006D7C5D">
        <w:rPr>
          <w:rFonts w:ascii="Calibri Light" w:hAnsi="Calibri Light" w:cs="Calibri Light"/>
          <w:sz w:val="20"/>
          <w:szCs w:val="20"/>
        </w:rPr>
        <w:t>Now these Pilgrims, as I said, had to go through this fair—and so they did</w:t>
      </w:r>
      <w:proofErr w:type="gramStart"/>
      <w:r w:rsidRPr="006D7C5D">
        <w:rPr>
          <w:rFonts w:ascii="Calibri Light" w:hAnsi="Calibri Light" w:cs="Calibri Light"/>
          <w:sz w:val="20"/>
          <w:szCs w:val="20"/>
        </w:rPr>
        <w:t>. . . .</w:t>
      </w:r>
      <w:proofErr w:type="gramEnd"/>
    </w:p>
    <w:p w14:paraId="3ADFCB33" w14:textId="77777777" w:rsidR="006D7C5D" w:rsidRPr="006D7C5D" w:rsidRDefault="006D7C5D" w:rsidP="006D7C5D">
      <w:pPr>
        <w:ind w:left="360"/>
        <w:rPr>
          <w:rFonts w:ascii="Calibri Light" w:hAnsi="Calibri Light" w:cs="Calibri Light"/>
          <w:sz w:val="12"/>
          <w:szCs w:val="12"/>
        </w:rPr>
      </w:pPr>
    </w:p>
    <w:p w14:paraId="240D3D9F" w14:textId="63954B31" w:rsidR="006D7C5D" w:rsidRDefault="00774A0F" w:rsidP="00EE4969">
      <w:pPr>
        <w:rPr>
          <w:rFonts w:ascii="Calibri Light" w:hAnsi="Calibri Light" w:cs="Calibri Light"/>
          <w:sz w:val="21"/>
          <w:szCs w:val="21"/>
        </w:rPr>
      </w:pPr>
      <w:r>
        <w:rPr>
          <w:rFonts w:ascii="Calibri Light" w:hAnsi="Calibri Light" w:cs="Calibri Light"/>
          <w:sz w:val="21"/>
          <w:szCs w:val="21"/>
        </w:rPr>
        <w:t xml:space="preserve">Once inside the city, the residents notice </w:t>
      </w:r>
      <w:r w:rsidR="006D7C5D" w:rsidRPr="006D7C5D">
        <w:rPr>
          <w:rFonts w:ascii="Calibri Light" w:hAnsi="Calibri Light" w:cs="Calibri Light"/>
          <w:sz w:val="21"/>
          <w:szCs w:val="21"/>
        </w:rPr>
        <w:t>Christian and Faithful because of their strange clothing, unusual speech, and lack of interest in the fair’s merchandise. They are arrested, a trial is convened, and both</w:t>
      </w:r>
      <w:r w:rsidR="001972EB">
        <w:rPr>
          <w:rFonts w:ascii="Calibri Light" w:hAnsi="Calibri Light" w:cs="Calibri Light"/>
          <w:sz w:val="21"/>
          <w:szCs w:val="21"/>
        </w:rPr>
        <w:t xml:space="preserve"> Christian and Faithful</w:t>
      </w:r>
      <w:r w:rsidR="006D7C5D" w:rsidRPr="006D7C5D">
        <w:rPr>
          <w:rFonts w:ascii="Calibri Light" w:hAnsi="Calibri Light" w:cs="Calibri Light"/>
          <w:sz w:val="21"/>
          <w:szCs w:val="21"/>
        </w:rPr>
        <w:t xml:space="preserve"> </w:t>
      </w:r>
      <w:r w:rsidR="003E0386">
        <w:rPr>
          <w:rFonts w:ascii="Calibri Light" w:hAnsi="Calibri Light" w:cs="Calibri Light"/>
          <w:sz w:val="21"/>
          <w:szCs w:val="21"/>
        </w:rPr>
        <w:t xml:space="preserve">are </w:t>
      </w:r>
      <w:r w:rsidR="006D7C5D" w:rsidRPr="006D7C5D">
        <w:rPr>
          <w:rFonts w:ascii="Calibri Light" w:hAnsi="Calibri Light" w:cs="Calibri Light"/>
          <w:sz w:val="21"/>
          <w:szCs w:val="21"/>
        </w:rPr>
        <w:t xml:space="preserve">condemned to death. </w:t>
      </w:r>
      <w:r w:rsidR="00BD08F5">
        <w:rPr>
          <w:rFonts w:ascii="Calibri Light" w:hAnsi="Calibri Light" w:cs="Calibri Light"/>
          <w:sz w:val="21"/>
          <w:szCs w:val="21"/>
        </w:rPr>
        <w:t xml:space="preserve">Although the residents execute </w:t>
      </w:r>
      <w:r w:rsidR="006D7C5D" w:rsidRPr="006D7C5D">
        <w:rPr>
          <w:rFonts w:ascii="Calibri Light" w:hAnsi="Calibri Light" w:cs="Calibri Light"/>
          <w:sz w:val="21"/>
          <w:szCs w:val="21"/>
        </w:rPr>
        <w:t>Faithful</w:t>
      </w:r>
      <w:r w:rsidR="00BD08F5">
        <w:rPr>
          <w:rFonts w:ascii="Calibri Light" w:hAnsi="Calibri Light" w:cs="Calibri Light"/>
          <w:sz w:val="21"/>
          <w:szCs w:val="21"/>
        </w:rPr>
        <w:t xml:space="preserve">, </w:t>
      </w:r>
      <w:r w:rsidR="006D7C5D" w:rsidRPr="006D7C5D">
        <w:rPr>
          <w:rFonts w:ascii="Calibri Light" w:hAnsi="Calibri Light" w:cs="Calibri Light"/>
          <w:sz w:val="21"/>
          <w:szCs w:val="21"/>
        </w:rPr>
        <w:t xml:space="preserve">Christian manages to escape from </w:t>
      </w:r>
      <w:r w:rsidR="003420C6">
        <w:rPr>
          <w:rFonts w:ascii="Calibri Light" w:hAnsi="Calibri Light" w:cs="Calibri Light"/>
          <w:sz w:val="21"/>
          <w:szCs w:val="21"/>
        </w:rPr>
        <w:t xml:space="preserve">captivity, flee </w:t>
      </w:r>
      <w:r w:rsidR="006D7C5D" w:rsidRPr="006D7C5D">
        <w:rPr>
          <w:rFonts w:ascii="Calibri Light" w:hAnsi="Calibri Light" w:cs="Calibri Light"/>
          <w:sz w:val="21"/>
          <w:szCs w:val="21"/>
        </w:rPr>
        <w:t xml:space="preserve">the </w:t>
      </w:r>
      <w:r w:rsidR="003420C6">
        <w:rPr>
          <w:rFonts w:ascii="Calibri Light" w:hAnsi="Calibri Light" w:cs="Calibri Light"/>
          <w:sz w:val="21"/>
          <w:szCs w:val="21"/>
        </w:rPr>
        <w:t>town,</w:t>
      </w:r>
      <w:r w:rsidR="006D7C5D" w:rsidRPr="006D7C5D">
        <w:rPr>
          <w:rFonts w:ascii="Calibri Light" w:hAnsi="Calibri Light" w:cs="Calibri Light"/>
          <w:sz w:val="21"/>
          <w:szCs w:val="21"/>
        </w:rPr>
        <w:t xml:space="preserve"> and </w:t>
      </w:r>
      <w:r w:rsidR="009F00F1" w:rsidRPr="006D7C5D">
        <w:rPr>
          <w:rFonts w:ascii="Calibri Light" w:hAnsi="Calibri Light" w:cs="Calibri Light"/>
          <w:sz w:val="21"/>
          <w:szCs w:val="21"/>
        </w:rPr>
        <w:t>continue</w:t>
      </w:r>
      <w:r w:rsidR="006D7C5D" w:rsidRPr="006D7C5D">
        <w:rPr>
          <w:rFonts w:ascii="Calibri Light" w:hAnsi="Calibri Light" w:cs="Calibri Light"/>
          <w:sz w:val="21"/>
          <w:szCs w:val="21"/>
        </w:rPr>
        <w:t xml:space="preserve"> his way</w:t>
      </w:r>
      <w:r w:rsidR="003420C6">
        <w:rPr>
          <w:rFonts w:ascii="Calibri Light" w:hAnsi="Calibri Light" w:cs="Calibri Light"/>
          <w:sz w:val="21"/>
          <w:szCs w:val="21"/>
        </w:rPr>
        <w:t xml:space="preserve"> toward the Celestial City.</w:t>
      </w:r>
    </w:p>
    <w:p w14:paraId="698358AD" w14:textId="77777777" w:rsidR="003C038D" w:rsidRPr="008A6A3D" w:rsidRDefault="003C038D" w:rsidP="00EE4969">
      <w:pPr>
        <w:ind w:left="720"/>
        <w:rPr>
          <w:rFonts w:ascii="Calibri Light" w:hAnsi="Calibri Light" w:cs="Calibri Light"/>
          <w:sz w:val="12"/>
          <w:szCs w:val="12"/>
        </w:rPr>
      </w:pPr>
    </w:p>
    <w:p w14:paraId="16112A15" w14:textId="715997E0" w:rsidR="007608EC" w:rsidRPr="00042E60" w:rsidRDefault="009F00F1" w:rsidP="00253CB3">
      <w:pPr>
        <w:rPr>
          <w:rFonts w:ascii="Calibri Light" w:hAnsi="Calibri Light" w:cs="Calibri Light"/>
          <w:sz w:val="21"/>
          <w:szCs w:val="21"/>
        </w:rPr>
      </w:pPr>
      <w:r>
        <w:rPr>
          <w:rFonts w:ascii="Calibri Light" w:hAnsi="Calibri Light" w:cs="Calibri Light"/>
          <w:sz w:val="21"/>
          <w:szCs w:val="21"/>
        </w:rPr>
        <w:t>What Bunyan’s allegory portrays is the experience of every genuine Christian.</w:t>
      </w:r>
      <w:r w:rsidR="002359F4">
        <w:rPr>
          <w:rFonts w:ascii="Calibri Light" w:hAnsi="Calibri Light" w:cs="Calibri Light"/>
          <w:sz w:val="21"/>
          <w:szCs w:val="21"/>
        </w:rPr>
        <w:t xml:space="preserve"> He lives in </w:t>
      </w:r>
      <w:r w:rsidR="005356FC">
        <w:rPr>
          <w:rFonts w:ascii="Calibri Light" w:hAnsi="Calibri Light" w:cs="Calibri Light"/>
          <w:sz w:val="21"/>
          <w:szCs w:val="21"/>
        </w:rPr>
        <w:t>the constant</w:t>
      </w:r>
      <w:r w:rsidR="002359F4">
        <w:rPr>
          <w:rFonts w:ascii="Calibri Light" w:hAnsi="Calibri Light" w:cs="Calibri Light"/>
          <w:sz w:val="21"/>
          <w:szCs w:val="21"/>
        </w:rPr>
        <w:t xml:space="preserve"> tension of </w:t>
      </w:r>
      <w:r w:rsidR="00465544">
        <w:rPr>
          <w:rFonts w:ascii="Calibri Light" w:hAnsi="Calibri Light" w:cs="Calibri Light"/>
          <w:sz w:val="21"/>
          <w:szCs w:val="21"/>
        </w:rPr>
        <w:t>being</w:t>
      </w:r>
      <w:r w:rsidR="002359F4">
        <w:rPr>
          <w:rFonts w:ascii="Calibri Light" w:hAnsi="Calibri Light" w:cs="Calibri Light"/>
          <w:sz w:val="21"/>
          <w:szCs w:val="21"/>
        </w:rPr>
        <w:t xml:space="preserve"> </w:t>
      </w:r>
      <w:r w:rsidR="002359F4">
        <w:rPr>
          <w:rFonts w:ascii="Calibri Light" w:hAnsi="Calibri Light" w:cs="Calibri Light"/>
          <w:i/>
          <w:iCs/>
          <w:sz w:val="21"/>
          <w:szCs w:val="21"/>
        </w:rPr>
        <w:t>in the world</w:t>
      </w:r>
      <w:r w:rsidR="005356FC">
        <w:rPr>
          <w:rFonts w:ascii="Calibri Light" w:hAnsi="Calibri Light" w:cs="Calibri Light"/>
          <w:sz w:val="21"/>
          <w:szCs w:val="21"/>
        </w:rPr>
        <w:t xml:space="preserve"> yet </w:t>
      </w:r>
      <w:r w:rsidR="00042E60">
        <w:rPr>
          <w:rFonts w:ascii="Calibri Light" w:hAnsi="Calibri Light" w:cs="Calibri Light"/>
          <w:i/>
          <w:iCs/>
          <w:sz w:val="21"/>
          <w:szCs w:val="21"/>
        </w:rPr>
        <w:t>not of the world</w:t>
      </w:r>
      <w:r w:rsidR="007D6446">
        <w:rPr>
          <w:rFonts w:ascii="Calibri Light" w:hAnsi="Calibri Light" w:cs="Calibri Light"/>
          <w:sz w:val="21"/>
          <w:szCs w:val="21"/>
        </w:rPr>
        <w:t xml:space="preserve"> (John 17:15–16).</w:t>
      </w:r>
      <w:r w:rsidR="00042E60">
        <w:rPr>
          <w:rFonts w:ascii="Calibri Light" w:hAnsi="Calibri Light" w:cs="Calibri Light"/>
          <w:sz w:val="21"/>
          <w:szCs w:val="21"/>
        </w:rPr>
        <w:t xml:space="preserve"> The challenge is not </w:t>
      </w:r>
      <w:r w:rsidR="0064568C">
        <w:rPr>
          <w:rFonts w:ascii="Calibri Light" w:hAnsi="Calibri Light" w:cs="Calibri Light"/>
          <w:sz w:val="21"/>
          <w:szCs w:val="21"/>
        </w:rPr>
        <w:t>his</w:t>
      </w:r>
      <w:r w:rsidR="00042E60">
        <w:rPr>
          <w:rFonts w:ascii="Calibri Light" w:hAnsi="Calibri Light" w:cs="Calibri Light"/>
          <w:sz w:val="21"/>
          <w:szCs w:val="21"/>
        </w:rPr>
        <w:t xml:space="preserve"> material, creaturely existence per se. Instead, it is t</w:t>
      </w:r>
      <w:r w:rsidR="009B4DF1">
        <w:rPr>
          <w:rFonts w:ascii="Calibri Light" w:hAnsi="Calibri Light" w:cs="Calibri Light"/>
          <w:sz w:val="21"/>
          <w:szCs w:val="21"/>
        </w:rPr>
        <w:t>hat of having to travel through</w:t>
      </w:r>
      <w:r w:rsidR="0064568C">
        <w:rPr>
          <w:rFonts w:ascii="Calibri Light" w:hAnsi="Calibri Light" w:cs="Calibri Light"/>
          <w:sz w:val="21"/>
          <w:szCs w:val="21"/>
        </w:rPr>
        <w:t xml:space="preserve"> </w:t>
      </w:r>
      <w:r w:rsidR="009B4DF1">
        <w:rPr>
          <w:rFonts w:ascii="Calibri Light" w:hAnsi="Calibri Light" w:cs="Calibri Light"/>
          <w:sz w:val="21"/>
          <w:szCs w:val="21"/>
        </w:rPr>
        <w:t>the “Vanity Fair</w:t>
      </w:r>
      <w:r w:rsidR="0064568C">
        <w:rPr>
          <w:rFonts w:ascii="Calibri Light" w:hAnsi="Calibri Light" w:cs="Calibri Light"/>
          <w:sz w:val="21"/>
          <w:szCs w:val="21"/>
        </w:rPr>
        <w:t>s</w:t>
      </w:r>
      <w:r w:rsidR="009B4DF1">
        <w:rPr>
          <w:rFonts w:ascii="Calibri Light" w:hAnsi="Calibri Light" w:cs="Calibri Light"/>
          <w:sz w:val="21"/>
          <w:szCs w:val="21"/>
        </w:rPr>
        <w:t>”</w:t>
      </w:r>
      <w:r w:rsidR="0039769E">
        <w:rPr>
          <w:rFonts w:ascii="Calibri Light" w:hAnsi="Calibri Light" w:cs="Calibri Light"/>
          <w:sz w:val="21"/>
          <w:szCs w:val="21"/>
        </w:rPr>
        <w:t xml:space="preserve"> of this world</w:t>
      </w:r>
      <w:r w:rsidR="0095179C">
        <w:rPr>
          <w:rFonts w:ascii="Calibri Light" w:hAnsi="Calibri Light" w:cs="Calibri Light"/>
          <w:sz w:val="21"/>
          <w:szCs w:val="21"/>
        </w:rPr>
        <w:t>—all of which have been</w:t>
      </w:r>
      <w:r w:rsidR="009B4DF1">
        <w:rPr>
          <w:rFonts w:ascii="Calibri Light" w:hAnsi="Calibri Light" w:cs="Calibri Light"/>
          <w:sz w:val="21"/>
          <w:szCs w:val="21"/>
        </w:rPr>
        <w:t xml:space="preserve"> </w:t>
      </w:r>
      <w:r w:rsidR="00DF75B8">
        <w:rPr>
          <w:rFonts w:ascii="Calibri Light" w:hAnsi="Calibri Light" w:cs="Calibri Light"/>
          <w:sz w:val="21"/>
          <w:szCs w:val="21"/>
        </w:rPr>
        <w:t>constructed by “Beelzebub, Apollyon, and Legion</w:t>
      </w:r>
      <w:r w:rsidR="00E23FCE">
        <w:rPr>
          <w:rFonts w:ascii="Calibri Light" w:hAnsi="Calibri Light" w:cs="Calibri Light"/>
          <w:sz w:val="21"/>
          <w:szCs w:val="21"/>
        </w:rPr>
        <w:t>.</w:t>
      </w:r>
      <w:r w:rsidR="00465544">
        <w:rPr>
          <w:rFonts w:ascii="Calibri Light" w:hAnsi="Calibri Light" w:cs="Calibri Light"/>
          <w:sz w:val="21"/>
          <w:szCs w:val="21"/>
        </w:rPr>
        <w:t>”</w:t>
      </w:r>
      <w:r w:rsidR="00BF39AF">
        <w:rPr>
          <w:rFonts w:ascii="Calibri Light" w:hAnsi="Calibri Light" w:cs="Calibri Light"/>
          <w:sz w:val="21"/>
          <w:szCs w:val="21"/>
        </w:rPr>
        <w:t xml:space="preserve"> These </w:t>
      </w:r>
      <w:r w:rsidR="008C6A08">
        <w:rPr>
          <w:rFonts w:ascii="Calibri Light" w:hAnsi="Calibri Light" w:cs="Calibri Light"/>
          <w:sz w:val="21"/>
          <w:szCs w:val="21"/>
        </w:rPr>
        <w:t xml:space="preserve">worldly </w:t>
      </w:r>
      <w:r w:rsidR="00E23FCE">
        <w:rPr>
          <w:rFonts w:ascii="Calibri Light" w:hAnsi="Calibri Light" w:cs="Calibri Light"/>
          <w:sz w:val="21"/>
          <w:szCs w:val="21"/>
        </w:rPr>
        <w:t>attractions</w:t>
      </w:r>
      <w:r w:rsidR="00BF39AF">
        <w:rPr>
          <w:rFonts w:ascii="Calibri Light" w:hAnsi="Calibri Light" w:cs="Calibri Light"/>
          <w:sz w:val="21"/>
          <w:szCs w:val="21"/>
        </w:rPr>
        <w:t xml:space="preserve"> are designed to appeal to</w:t>
      </w:r>
      <w:r w:rsidR="00423B33">
        <w:rPr>
          <w:rFonts w:ascii="Calibri Light" w:hAnsi="Calibri Light" w:cs="Calibri Light"/>
          <w:sz w:val="21"/>
          <w:szCs w:val="21"/>
        </w:rPr>
        <w:t xml:space="preserve"> the bas</w:t>
      </w:r>
      <w:r w:rsidR="007D6446">
        <w:rPr>
          <w:rFonts w:ascii="Calibri Light" w:hAnsi="Calibri Light" w:cs="Calibri Light"/>
          <w:sz w:val="21"/>
          <w:szCs w:val="21"/>
        </w:rPr>
        <w:t>e</w:t>
      </w:r>
      <w:r w:rsidR="008C6A08">
        <w:rPr>
          <w:rFonts w:ascii="Calibri Light" w:hAnsi="Calibri Light" w:cs="Calibri Light"/>
          <w:sz w:val="21"/>
          <w:szCs w:val="21"/>
        </w:rPr>
        <w:t>st</w:t>
      </w:r>
      <w:r w:rsidR="007D6446">
        <w:rPr>
          <w:rFonts w:ascii="Calibri Light" w:hAnsi="Calibri Light" w:cs="Calibri Light"/>
          <w:sz w:val="21"/>
          <w:szCs w:val="21"/>
        </w:rPr>
        <w:t xml:space="preserve"> things that still </w:t>
      </w:r>
      <w:r w:rsidR="00BE39E2">
        <w:rPr>
          <w:rFonts w:ascii="Calibri Light" w:hAnsi="Calibri Light" w:cs="Calibri Light"/>
          <w:sz w:val="21"/>
          <w:szCs w:val="21"/>
        </w:rPr>
        <w:t>harass</w:t>
      </w:r>
      <w:r w:rsidR="00752F4B">
        <w:rPr>
          <w:rFonts w:ascii="Calibri Light" w:hAnsi="Calibri Light" w:cs="Calibri Light"/>
          <w:sz w:val="21"/>
          <w:szCs w:val="21"/>
        </w:rPr>
        <w:t xml:space="preserve"> </w:t>
      </w:r>
      <w:r w:rsidR="008C6A08">
        <w:rPr>
          <w:rFonts w:ascii="Calibri Light" w:hAnsi="Calibri Light" w:cs="Calibri Light"/>
          <w:sz w:val="21"/>
          <w:szCs w:val="21"/>
        </w:rPr>
        <w:t>the Christian</w:t>
      </w:r>
      <w:r w:rsidR="00BE39E2">
        <w:rPr>
          <w:rFonts w:ascii="Calibri Light" w:hAnsi="Calibri Light" w:cs="Calibri Light"/>
          <w:sz w:val="21"/>
          <w:szCs w:val="21"/>
        </w:rPr>
        <w:t xml:space="preserve"> in his</w:t>
      </w:r>
      <w:r w:rsidR="008C6A08">
        <w:rPr>
          <w:rFonts w:ascii="Calibri Light" w:hAnsi="Calibri Light" w:cs="Calibri Light"/>
          <w:sz w:val="21"/>
          <w:szCs w:val="21"/>
        </w:rPr>
        <w:t xml:space="preserve"> </w:t>
      </w:r>
      <w:r w:rsidR="00F61590">
        <w:rPr>
          <w:rFonts w:ascii="Calibri Light" w:hAnsi="Calibri Light" w:cs="Calibri Light"/>
          <w:sz w:val="21"/>
          <w:szCs w:val="21"/>
        </w:rPr>
        <w:t xml:space="preserve">imperfect state, to inflame the passions </w:t>
      </w:r>
      <w:r w:rsidR="0093172D">
        <w:rPr>
          <w:rFonts w:ascii="Calibri Light" w:hAnsi="Calibri Light" w:cs="Calibri Light"/>
          <w:sz w:val="21"/>
          <w:szCs w:val="21"/>
        </w:rPr>
        <w:t>from which he was liberated</w:t>
      </w:r>
      <w:r w:rsidR="00E138F8">
        <w:rPr>
          <w:rFonts w:ascii="Calibri Light" w:hAnsi="Calibri Light" w:cs="Calibri Light"/>
          <w:sz w:val="21"/>
          <w:szCs w:val="21"/>
        </w:rPr>
        <w:t xml:space="preserve"> </w:t>
      </w:r>
      <w:r w:rsidR="00B84FAA">
        <w:rPr>
          <w:rFonts w:ascii="Calibri Light" w:hAnsi="Calibri Light" w:cs="Calibri Light"/>
          <w:sz w:val="21"/>
          <w:szCs w:val="21"/>
        </w:rPr>
        <w:t xml:space="preserve">yet with </w:t>
      </w:r>
      <w:r w:rsidR="00E138F8">
        <w:rPr>
          <w:rFonts w:ascii="Calibri Light" w:hAnsi="Calibri Light" w:cs="Calibri Light"/>
          <w:sz w:val="21"/>
          <w:szCs w:val="21"/>
        </w:rPr>
        <w:t xml:space="preserve">which he </w:t>
      </w:r>
      <w:r w:rsidR="00B84FAA">
        <w:rPr>
          <w:rFonts w:ascii="Calibri Light" w:hAnsi="Calibri Light" w:cs="Calibri Light"/>
          <w:sz w:val="21"/>
          <w:szCs w:val="21"/>
        </w:rPr>
        <w:t>still struggles</w:t>
      </w:r>
      <w:r w:rsidR="0093172D">
        <w:rPr>
          <w:rFonts w:ascii="Calibri Light" w:hAnsi="Calibri Light" w:cs="Calibri Light"/>
          <w:sz w:val="21"/>
          <w:szCs w:val="21"/>
        </w:rPr>
        <w:t>.</w:t>
      </w:r>
      <w:r w:rsidR="00426105">
        <w:rPr>
          <w:rFonts w:ascii="Calibri Light" w:hAnsi="Calibri Light" w:cs="Calibri Light"/>
          <w:sz w:val="21"/>
          <w:szCs w:val="21"/>
        </w:rPr>
        <w:t xml:space="preserve"> These </w:t>
      </w:r>
      <w:r w:rsidR="004F182B">
        <w:rPr>
          <w:rFonts w:ascii="Calibri Light" w:hAnsi="Calibri Light" w:cs="Calibri Light"/>
          <w:sz w:val="21"/>
          <w:szCs w:val="21"/>
        </w:rPr>
        <w:t xml:space="preserve">carnivals </w:t>
      </w:r>
      <w:r w:rsidR="00426105">
        <w:rPr>
          <w:rFonts w:ascii="Calibri Light" w:hAnsi="Calibri Light" w:cs="Calibri Light"/>
          <w:sz w:val="21"/>
          <w:szCs w:val="21"/>
        </w:rPr>
        <w:t xml:space="preserve">are also filled with enemies who </w:t>
      </w:r>
      <w:r w:rsidR="009137A0">
        <w:rPr>
          <w:rFonts w:ascii="Calibri Light" w:hAnsi="Calibri Light" w:cs="Calibri Light"/>
          <w:sz w:val="21"/>
          <w:szCs w:val="21"/>
        </w:rPr>
        <w:t>impress and entertain</w:t>
      </w:r>
      <w:r w:rsidR="00426105">
        <w:rPr>
          <w:rFonts w:ascii="Calibri Light" w:hAnsi="Calibri Light" w:cs="Calibri Light"/>
          <w:sz w:val="21"/>
          <w:szCs w:val="21"/>
        </w:rPr>
        <w:t xml:space="preserve">, </w:t>
      </w:r>
      <w:r w:rsidR="00757E0D">
        <w:rPr>
          <w:rFonts w:ascii="Calibri Light" w:hAnsi="Calibri Light" w:cs="Calibri Light"/>
          <w:sz w:val="21"/>
          <w:szCs w:val="21"/>
        </w:rPr>
        <w:t xml:space="preserve">but </w:t>
      </w:r>
      <w:r w:rsidR="00D15AFA">
        <w:rPr>
          <w:rFonts w:ascii="Calibri Light" w:hAnsi="Calibri Light" w:cs="Calibri Light"/>
          <w:sz w:val="21"/>
          <w:szCs w:val="21"/>
        </w:rPr>
        <w:t xml:space="preserve">who </w:t>
      </w:r>
      <w:r w:rsidR="00757E0D">
        <w:rPr>
          <w:rFonts w:ascii="Calibri Light" w:hAnsi="Calibri Light" w:cs="Calibri Light"/>
          <w:sz w:val="21"/>
          <w:szCs w:val="21"/>
        </w:rPr>
        <w:t xml:space="preserve">ultimately </w:t>
      </w:r>
      <w:r w:rsidR="009137A0">
        <w:rPr>
          <w:rFonts w:ascii="Calibri Light" w:hAnsi="Calibri Light" w:cs="Calibri Light"/>
          <w:sz w:val="21"/>
          <w:szCs w:val="21"/>
        </w:rPr>
        <w:t>intend</w:t>
      </w:r>
      <w:r w:rsidR="00757E0D">
        <w:rPr>
          <w:rFonts w:ascii="Calibri Light" w:hAnsi="Calibri Light" w:cs="Calibri Light"/>
          <w:sz w:val="21"/>
          <w:szCs w:val="21"/>
        </w:rPr>
        <w:t xml:space="preserve"> to destroy.</w:t>
      </w:r>
      <w:r w:rsidR="0093172D">
        <w:rPr>
          <w:rFonts w:ascii="Calibri Light" w:hAnsi="Calibri Light" w:cs="Calibri Light"/>
          <w:sz w:val="21"/>
          <w:szCs w:val="21"/>
        </w:rPr>
        <w:t xml:space="preserve"> </w:t>
      </w:r>
      <w:r w:rsidR="001718BC">
        <w:rPr>
          <w:rFonts w:ascii="Calibri Light" w:hAnsi="Calibri Light" w:cs="Calibri Light"/>
          <w:sz w:val="21"/>
          <w:szCs w:val="21"/>
        </w:rPr>
        <w:t xml:space="preserve">If the Christian gets tangled up </w:t>
      </w:r>
      <w:r w:rsidR="005D5338">
        <w:rPr>
          <w:rFonts w:ascii="Calibri Light" w:hAnsi="Calibri Light" w:cs="Calibri Light"/>
          <w:sz w:val="21"/>
          <w:szCs w:val="21"/>
        </w:rPr>
        <w:t xml:space="preserve">with </w:t>
      </w:r>
      <w:r w:rsidR="001718BC">
        <w:rPr>
          <w:rFonts w:ascii="Calibri Light" w:hAnsi="Calibri Light" w:cs="Calibri Light"/>
          <w:sz w:val="21"/>
          <w:szCs w:val="21"/>
        </w:rPr>
        <w:t xml:space="preserve">these </w:t>
      </w:r>
      <w:r w:rsidR="00F25728">
        <w:rPr>
          <w:rFonts w:ascii="Calibri Light" w:hAnsi="Calibri Light" w:cs="Calibri Light"/>
          <w:sz w:val="21"/>
          <w:szCs w:val="21"/>
        </w:rPr>
        <w:t xml:space="preserve">charlatans, </w:t>
      </w:r>
      <w:r w:rsidR="005C60C9">
        <w:rPr>
          <w:rFonts w:ascii="Calibri Light" w:hAnsi="Calibri Light" w:cs="Calibri Light"/>
          <w:sz w:val="21"/>
          <w:szCs w:val="21"/>
        </w:rPr>
        <w:t>he lose</w:t>
      </w:r>
      <w:r w:rsidR="00196E7B">
        <w:rPr>
          <w:rFonts w:ascii="Calibri Light" w:hAnsi="Calibri Light" w:cs="Calibri Light"/>
          <w:sz w:val="21"/>
          <w:szCs w:val="21"/>
        </w:rPr>
        <w:t>s</w:t>
      </w:r>
      <w:r w:rsidR="005C60C9">
        <w:rPr>
          <w:rFonts w:ascii="Calibri Light" w:hAnsi="Calibri Light" w:cs="Calibri Light"/>
          <w:sz w:val="21"/>
          <w:szCs w:val="21"/>
        </w:rPr>
        <w:t xml:space="preserve"> the joy of his salvation. </w:t>
      </w:r>
      <w:r w:rsidR="003B5A66">
        <w:rPr>
          <w:rFonts w:ascii="Calibri Light" w:hAnsi="Calibri Light" w:cs="Calibri Light"/>
          <w:sz w:val="21"/>
          <w:szCs w:val="21"/>
        </w:rPr>
        <w:t xml:space="preserve">He begins to wonder if he is just like them. </w:t>
      </w:r>
      <w:r w:rsidR="005D5338">
        <w:rPr>
          <w:rFonts w:ascii="Calibri Light" w:hAnsi="Calibri Light" w:cs="Calibri Light"/>
          <w:sz w:val="21"/>
          <w:szCs w:val="21"/>
        </w:rPr>
        <w:t>But if he resists</w:t>
      </w:r>
      <w:r w:rsidR="00B13499">
        <w:rPr>
          <w:rFonts w:ascii="Calibri Light" w:hAnsi="Calibri Light" w:cs="Calibri Light"/>
          <w:sz w:val="21"/>
          <w:szCs w:val="21"/>
        </w:rPr>
        <w:t xml:space="preserve"> and reviles them, he </w:t>
      </w:r>
      <w:proofErr w:type="gramStart"/>
      <w:r w:rsidR="00196E7B">
        <w:rPr>
          <w:rFonts w:ascii="Calibri Light" w:hAnsi="Calibri Light" w:cs="Calibri Light"/>
          <w:sz w:val="21"/>
          <w:szCs w:val="21"/>
        </w:rPr>
        <w:t>is able to</w:t>
      </w:r>
      <w:proofErr w:type="gramEnd"/>
      <w:r w:rsidR="00196E7B">
        <w:rPr>
          <w:rFonts w:ascii="Calibri Light" w:hAnsi="Calibri Light" w:cs="Calibri Light"/>
          <w:sz w:val="21"/>
          <w:szCs w:val="21"/>
        </w:rPr>
        <w:t xml:space="preserve"> take comfort in the fact that his </w:t>
      </w:r>
      <w:r w:rsidR="00DA5409">
        <w:rPr>
          <w:rFonts w:ascii="Calibri Light" w:hAnsi="Calibri Light" w:cs="Calibri Light"/>
          <w:sz w:val="21"/>
          <w:szCs w:val="21"/>
        </w:rPr>
        <w:t>true love is the Lord and His ways.</w:t>
      </w:r>
      <w:r w:rsidR="003B5A66">
        <w:rPr>
          <w:rFonts w:ascii="Calibri Light" w:hAnsi="Calibri Light" w:cs="Calibri Light"/>
          <w:sz w:val="21"/>
          <w:szCs w:val="21"/>
        </w:rPr>
        <w:t xml:space="preserve"> He </w:t>
      </w:r>
      <w:proofErr w:type="gramStart"/>
      <w:r w:rsidR="003B5A66">
        <w:rPr>
          <w:rFonts w:ascii="Calibri Light" w:hAnsi="Calibri Light" w:cs="Calibri Light"/>
          <w:sz w:val="21"/>
          <w:szCs w:val="21"/>
        </w:rPr>
        <w:t>is able to</w:t>
      </w:r>
      <w:proofErr w:type="gramEnd"/>
      <w:r w:rsidR="003B5A66">
        <w:rPr>
          <w:rFonts w:ascii="Calibri Light" w:hAnsi="Calibri Light" w:cs="Calibri Light"/>
          <w:sz w:val="21"/>
          <w:szCs w:val="21"/>
        </w:rPr>
        <w:t xml:space="preserve"> enjoy his assurance.</w:t>
      </w:r>
      <w:r w:rsidR="00DA5409">
        <w:rPr>
          <w:rFonts w:ascii="Calibri Light" w:hAnsi="Calibri Light" w:cs="Calibri Light"/>
          <w:sz w:val="21"/>
          <w:szCs w:val="21"/>
        </w:rPr>
        <w:t xml:space="preserve"> </w:t>
      </w:r>
    </w:p>
    <w:p w14:paraId="4D7271D8" w14:textId="77777777" w:rsidR="005356FC" w:rsidRPr="00757E0D" w:rsidRDefault="005356FC" w:rsidP="00253CB3">
      <w:pPr>
        <w:rPr>
          <w:rFonts w:ascii="Calibri Light" w:hAnsi="Calibri Light" w:cs="Calibri Light"/>
          <w:sz w:val="12"/>
          <w:szCs w:val="12"/>
        </w:rPr>
      </w:pPr>
    </w:p>
    <w:p w14:paraId="5B088452" w14:textId="16EDA545" w:rsidR="00757E0D" w:rsidRPr="009C3D5F" w:rsidRDefault="00893EE3" w:rsidP="00253CB3">
      <w:pPr>
        <w:rPr>
          <w:rFonts w:ascii="Calibri Light" w:hAnsi="Calibri Light" w:cs="Calibri Light"/>
          <w:sz w:val="21"/>
          <w:szCs w:val="21"/>
        </w:rPr>
      </w:pPr>
      <w:r>
        <w:rPr>
          <w:rFonts w:ascii="Calibri Light" w:hAnsi="Calibri Light" w:cs="Calibri Light"/>
          <w:sz w:val="21"/>
          <w:szCs w:val="21"/>
        </w:rPr>
        <w:t>I</w:t>
      </w:r>
      <w:r w:rsidR="00757E0D">
        <w:rPr>
          <w:rFonts w:ascii="Calibri Light" w:hAnsi="Calibri Light" w:cs="Calibri Light"/>
          <w:sz w:val="21"/>
          <w:szCs w:val="21"/>
        </w:rPr>
        <w:t xml:space="preserve">t </w:t>
      </w:r>
      <w:r w:rsidR="006C27D2">
        <w:rPr>
          <w:rFonts w:ascii="Calibri Light" w:hAnsi="Calibri Light" w:cs="Calibri Light"/>
          <w:sz w:val="21"/>
          <w:szCs w:val="21"/>
        </w:rPr>
        <w:t>is understa</w:t>
      </w:r>
      <w:r w:rsidR="00D15AFA">
        <w:rPr>
          <w:rFonts w:ascii="Calibri Light" w:hAnsi="Calibri Light" w:cs="Calibri Light"/>
          <w:sz w:val="21"/>
          <w:szCs w:val="21"/>
        </w:rPr>
        <w:t>ndabl</w:t>
      </w:r>
      <w:r w:rsidR="00DA5409">
        <w:rPr>
          <w:rFonts w:ascii="Calibri Light" w:hAnsi="Calibri Light" w:cs="Calibri Light"/>
          <w:sz w:val="21"/>
          <w:szCs w:val="21"/>
        </w:rPr>
        <w:t>e</w:t>
      </w:r>
      <w:r>
        <w:rPr>
          <w:rFonts w:ascii="Calibri Light" w:hAnsi="Calibri Light" w:cs="Calibri Light"/>
          <w:sz w:val="21"/>
          <w:szCs w:val="21"/>
        </w:rPr>
        <w:t>, then,</w:t>
      </w:r>
      <w:r w:rsidR="00DA5409">
        <w:rPr>
          <w:rFonts w:ascii="Calibri Light" w:hAnsi="Calibri Light" w:cs="Calibri Light"/>
          <w:sz w:val="21"/>
          <w:szCs w:val="21"/>
        </w:rPr>
        <w:t xml:space="preserve"> </w:t>
      </w:r>
      <w:r w:rsidR="00D15AFA">
        <w:rPr>
          <w:rFonts w:ascii="Calibri Light" w:hAnsi="Calibri Light" w:cs="Calibri Light"/>
          <w:sz w:val="21"/>
          <w:szCs w:val="21"/>
        </w:rPr>
        <w:t>why the apostle John turns to the issue of</w:t>
      </w:r>
      <w:r w:rsidR="00DA5409">
        <w:rPr>
          <w:rFonts w:ascii="Calibri Light" w:hAnsi="Calibri Light" w:cs="Calibri Light"/>
          <w:sz w:val="21"/>
          <w:szCs w:val="21"/>
        </w:rPr>
        <w:t xml:space="preserve"> </w:t>
      </w:r>
      <w:proofErr w:type="gramStart"/>
      <w:r w:rsidR="00DA5409">
        <w:rPr>
          <w:rFonts w:ascii="Calibri Light" w:hAnsi="Calibri Light" w:cs="Calibri Light"/>
          <w:i/>
          <w:iCs/>
          <w:sz w:val="21"/>
          <w:szCs w:val="21"/>
        </w:rPr>
        <w:t>the love</w:t>
      </w:r>
      <w:proofErr w:type="gramEnd"/>
      <w:r w:rsidR="00DA5409">
        <w:rPr>
          <w:rFonts w:ascii="Calibri Light" w:hAnsi="Calibri Light" w:cs="Calibri Light"/>
          <w:i/>
          <w:iCs/>
          <w:sz w:val="21"/>
          <w:szCs w:val="21"/>
        </w:rPr>
        <w:t xml:space="preserve"> of the world </w:t>
      </w:r>
      <w:r w:rsidR="00DA5409">
        <w:rPr>
          <w:rFonts w:ascii="Calibri Light" w:hAnsi="Calibri Light" w:cs="Calibri Light"/>
          <w:sz w:val="21"/>
          <w:szCs w:val="21"/>
        </w:rPr>
        <w:t xml:space="preserve">in the letter of 1 John. </w:t>
      </w:r>
      <w:r w:rsidR="00A6027B">
        <w:rPr>
          <w:rFonts w:ascii="Calibri Light" w:hAnsi="Calibri Light" w:cs="Calibri Light"/>
          <w:sz w:val="21"/>
          <w:szCs w:val="21"/>
        </w:rPr>
        <w:t>T</w:t>
      </w:r>
      <w:r w:rsidR="00F47F74">
        <w:rPr>
          <w:rFonts w:ascii="Calibri Light" w:hAnsi="Calibri Light" w:cs="Calibri Light"/>
          <w:sz w:val="21"/>
          <w:szCs w:val="21"/>
        </w:rPr>
        <w:t>o provide clarity</w:t>
      </w:r>
      <w:r w:rsidR="00A6027B" w:rsidRPr="00A6027B">
        <w:rPr>
          <w:rFonts w:ascii="Calibri Light" w:hAnsi="Calibri Light" w:cs="Calibri Light"/>
          <w:sz w:val="21"/>
          <w:szCs w:val="21"/>
        </w:rPr>
        <w:t xml:space="preserve"> </w:t>
      </w:r>
      <w:r w:rsidR="00A6027B">
        <w:rPr>
          <w:rFonts w:ascii="Calibri Light" w:hAnsi="Calibri Light" w:cs="Calibri Light"/>
          <w:sz w:val="21"/>
          <w:szCs w:val="21"/>
        </w:rPr>
        <w:t xml:space="preserve">to his readers about </w:t>
      </w:r>
      <w:r w:rsidR="00F47F74">
        <w:rPr>
          <w:rFonts w:ascii="Calibri Light" w:hAnsi="Calibri Light" w:cs="Calibri Light"/>
          <w:sz w:val="21"/>
          <w:szCs w:val="21"/>
        </w:rPr>
        <w:t>the assurance of salvation, John must</w:t>
      </w:r>
      <w:r w:rsidR="00801FF5">
        <w:rPr>
          <w:rFonts w:ascii="Calibri Light" w:hAnsi="Calibri Light" w:cs="Calibri Light"/>
          <w:sz w:val="21"/>
          <w:szCs w:val="21"/>
        </w:rPr>
        <w:t xml:space="preserve"> address the issue of </w:t>
      </w:r>
      <w:r w:rsidR="00531A35">
        <w:rPr>
          <w:rFonts w:ascii="Calibri Light" w:hAnsi="Calibri Light" w:cs="Calibri Light"/>
          <w:sz w:val="21"/>
          <w:szCs w:val="21"/>
        </w:rPr>
        <w:t xml:space="preserve">a </w:t>
      </w:r>
      <w:r w:rsidR="009F48AE">
        <w:rPr>
          <w:rFonts w:ascii="Calibri Light" w:hAnsi="Calibri Light" w:cs="Calibri Light"/>
          <w:sz w:val="21"/>
          <w:szCs w:val="21"/>
        </w:rPr>
        <w:t xml:space="preserve">professing </w:t>
      </w:r>
      <w:r w:rsidR="00F47F74">
        <w:rPr>
          <w:rFonts w:ascii="Calibri Light" w:hAnsi="Calibri Light" w:cs="Calibri Light"/>
          <w:sz w:val="21"/>
          <w:szCs w:val="21"/>
        </w:rPr>
        <w:t xml:space="preserve">Christian’s attitude toward </w:t>
      </w:r>
      <w:r w:rsidR="00C83E1C">
        <w:rPr>
          <w:rFonts w:ascii="Calibri Light" w:hAnsi="Calibri Light" w:cs="Calibri Light"/>
          <w:sz w:val="21"/>
          <w:szCs w:val="21"/>
        </w:rPr>
        <w:t>“Vanity Fair.”</w:t>
      </w:r>
      <w:r w:rsidR="00531A35">
        <w:rPr>
          <w:rFonts w:ascii="Calibri Light" w:hAnsi="Calibri Light" w:cs="Calibri Light"/>
          <w:sz w:val="21"/>
          <w:szCs w:val="21"/>
        </w:rPr>
        <w:t xml:space="preserve"> </w:t>
      </w:r>
      <w:r w:rsidR="009F48AE">
        <w:rPr>
          <w:rFonts w:ascii="Calibri Light" w:hAnsi="Calibri Light" w:cs="Calibri Light"/>
          <w:sz w:val="21"/>
          <w:szCs w:val="21"/>
        </w:rPr>
        <w:t xml:space="preserve">If </w:t>
      </w:r>
      <w:r w:rsidR="002F141F">
        <w:rPr>
          <w:rFonts w:ascii="Calibri Light" w:hAnsi="Calibri Light" w:cs="Calibri Light"/>
          <w:sz w:val="21"/>
          <w:szCs w:val="21"/>
        </w:rPr>
        <w:t>one who professes faith in Christ</w:t>
      </w:r>
      <w:r w:rsidR="009F48AE">
        <w:rPr>
          <w:rFonts w:ascii="Calibri Light" w:hAnsi="Calibri Light" w:cs="Calibri Light"/>
          <w:sz w:val="21"/>
          <w:szCs w:val="21"/>
        </w:rPr>
        <w:t xml:space="preserve"> </w:t>
      </w:r>
      <w:r w:rsidR="0012119C">
        <w:rPr>
          <w:rFonts w:ascii="Calibri Light" w:hAnsi="Calibri Light" w:cs="Calibri Light"/>
          <w:i/>
          <w:iCs/>
          <w:sz w:val="21"/>
          <w:szCs w:val="21"/>
        </w:rPr>
        <w:t xml:space="preserve">genuinely </w:t>
      </w:r>
      <w:r w:rsidR="009C3D5F">
        <w:rPr>
          <w:rFonts w:ascii="Calibri Light" w:hAnsi="Calibri Light" w:cs="Calibri Light"/>
          <w:i/>
          <w:iCs/>
          <w:sz w:val="21"/>
          <w:szCs w:val="21"/>
        </w:rPr>
        <w:t xml:space="preserve">loves </w:t>
      </w:r>
      <w:r w:rsidR="009C3D5F" w:rsidRPr="00286EF7">
        <w:rPr>
          <w:rFonts w:ascii="Calibri Light" w:hAnsi="Calibri Light" w:cs="Calibri Light"/>
          <w:i/>
          <w:iCs/>
          <w:sz w:val="21"/>
          <w:szCs w:val="21"/>
        </w:rPr>
        <w:t>this world</w:t>
      </w:r>
      <w:r w:rsidR="009C3D5F">
        <w:rPr>
          <w:rFonts w:ascii="Calibri Light" w:hAnsi="Calibri Light" w:cs="Calibri Light"/>
          <w:sz w:val="21"/>
          <w:szCs w:val="21"/>
        </w:rPr>
        <w:t xml:space="preserve">, he cannot </w:t>
      </w:r>
      <w:r w:rsidR="002F141F">
        <w:rPr>
          <w:rFonts w:ascii="Calibri Light" w:hAnsi="Calibri Light" w:cs="Calibri Light"/>
          <w:sz w:val="21"/>
          <w:szCs w:val="21"/>
        </w:rPr>
        <w:t>be assured of his salvation</w:t>
      </w:r>
      <w:r w:rsidR="009C3D5F">
        <w:rPr>
          <w:rFonts w:ascii="Calibri Light" w:hAnsi="Calibri Light" w:cs="Calibri Light"/>
          <w:sz w:val="21"/>
          <w:szCs w:val="21"/>
        </w:rPr>
        <w:t>. But if he</w:t>
      </w:r>
      <w:r w:rsidR="00D21942">
        <w:rPr>
          <w:rFonts w:ascii="Calibri Light" w:hAnsi="Calibri Light" w:cs="Calibri Light"/>
          <w:sz w:val="21"/>
          <w:szCs w:val="21"/>
        </w:rPr>
        <w:t xml:space="preserve"> finds that he</w:t>
      </w:r>
      <w:r w:rsidR="004619D2">
        <w:rPr>
          <w:rFonts w:ascii="Calibri Light" w:hAnsi="Calibri Light" w:cs="Calibri Light"/>
          <w:sz w:val="21"/>
          <w:szCs w:val="21"/>
        </w:rPr>
        <w:t xml:space="preserve"> does not feel at home in this world, that he</w:t>
      </w:r>
      <w:r w:rsidR="009C3D5F">
        <w:rPr>
          <w:rFonts w:ascii="Calibri Light" w:hAnsi="Calibri Light" w:cs="Calibri Light"/>
          <w:sz w:val="21"/>
          <w:szCs w:val="21"/>
        </w:rPr>
        <w:t xml:space="preserve"> </w:t>
      </w:r>
      <w:r w:rsidR="009C3D5F">
        <w:rPr>
          <w:rFonts w:ascii="Calibri Light" w:hAnsi="Calibri Light" w:cs="Calibri Light"/>
          <w:i/>
          <w:iCs/>
          <w:sz w:val="21"/>
          <w:szCs w:val="21"/>
        </w:rPr>
        <w:t xml:space="preserve">hates </w:t>
      </w:r>
      <w:r w:rsidR="004619D2">
        <w:rPr>
          <w:rFonts w:ascii="Calibri Light" w:hAnsi="Calibri Light" w:cs="Calibri Light"/>
          <w:sz w:val="21"/>
          <w:szCs w:val="21"/>
        </w:rPr>
        <w:t>its ways</w:t>
      </w:r>
      <w:r w:rsidR="001C4847">
        <w:rPr>
          <w:rFonts w:ascii="Calibri Light" w:hAnsi="Calibri Light" w:cs="Calibri Light"/>
          <w:sz w:val="21"/>
          <w:szCs w:val="21"/>
        </w:rPr>
        <w:t xml:space="preserve"> and </w:t>
      </w:r>
      <w:r w:rsidR="00D21942">
        <w:rPr>
          <w:rFonts w:ascii="Calibri Light" w:hAnsi="Calibri Light" w:cs="Calibri Light"/>
          <w:i/>
          <w:iCs/>
          <w:sz w:val="21"/>
          <w:szCs w:val="21"/>
        </w:rPr>
        <w:t xml:space="preserve">reviles </w:t>
      </w:r>
      <w:r w:rsidR="00D21942">
        <w:rPr>
          <w:rFonts w:ascii="Calibri Light" w:hAnsi="Calibri Light" w:cs="Calibri Light"/>
          <w:sz w:val="21"/>
          <w:szCs w:val="21"/>
        </w:rPr>
        <w:t xml:space="preserve">the things </w:t>
      </w:r>
      <w:r w:rsidR="00653141">
        <w:rPr>
          <w:rFonts w:ascii="Calibri Light" w:hAnsi="Calibri Light" w:cs="Calibri Light"/>
          <w:sz w:val="21"/>
          <w:szCs w:val="21"/>
        </w:rPr>
        <w:t xml:space="preserve">offered to him </w:t>
      </w:r>
      <w:r w:rsidR="001C4847">
        <w:rPr>
          <w:rFonts w:ascii="Calibri Light" w:hAnsi="Calibri Light" w:cs="Calibri Light"/>
          <w:sz w:val="21"/>
          <w:szCs w:val="21"/>
        </w:rPr>
        <w:t>in its “vanity fairs,”</w:t>
      </w:r>
      <w:r w:rsidR="00653141">
        <w:rPr>
          <w:rFonts w:ascii="Calibri Light" w:hAnsi="Calibri Light" w:cs="Calibri Light"/>
          <w:sz w:val="21"/>
          <w:szCs w:val="21"/>
        </w:rPr>
        <w:t xml:space="preserve"> then he should find comfort that he manifests a key distinctive of all genuine Christians.</w:t>
      </w:r>
    </w:p>
    <w:p w14:paraId="6F0F1C79" w14:textId="027597E8" w:rsidR="00757E0D" w:rsidRPr="004D51AF" w:rsidRDefault="004D51AF" w:rsidP="00253CB3">
      <w:pPr>
        <w:rPr>
          <w:rFonts w:ascii="Calibri Light" w:hAnsi="Calibri Light" w:cs="Calibri Light"/>
          <w:i/>
          <w:iCs/>
          <w:sz w:val="12"/>
          <w:szCs w:val="12"/>
        </w:rPr>
      </w:pPr>
      <w:r w:rsidRPr="006B1024">
        <w:rPr>
          <w:rFonts w:ascii="Calibri Light" w:hAnsi="Calibri Light" w:cs="Calibri Light"/>
          <w:noProof/>
          <w:sz w:val="21"/>
          <w:szCs w:val="21"/>
        </w:rPr>
        <mc:AlternateContent>
          <mc:Choice Requires="wps">
            <w:drawing>
              <wp:anchor distT="45720" distB="45720" distL="114300" distR="114300" simplePos="0" relativeHeight="251659776" behindDoc="0" locked="0" layoutInCell="1" allowOverlap="1" wp14:anchorId="7E372317" wp14:editId="2028E58E">
                <wp:simplePos x="0" y="0"/>
                <wp:positionH relativeFrom="column">
                  <wp:posOffset>-914400</wp:posOffset>
                </wp:positionH>
                <wp:positionV relativeFrom="paragraph">
                  <wp:posOffset>120650</wp:posOffset>
                </wp:positionV>
                <wp:extent cx="6864350" cy="274320"/>
                <wp:effectExtent l="0" t="0" r="0" b="0"/>
                <wp:wrapSquare wrapText="bothSides"/>
                <wp:docPr id="1145484543" name="Text Box 114548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20DFED86" w14:textId="5A3F6078" w:rsidR="00E61FA6" w:rsidRDefault="00E61FA6" w:rsidP="00E61FA6">
                            <w:pPr>
                              <w:jc w:val="center"/>
                            </w:pPr>
                            <w:r>
                              <w:rPr>
                                <w:rFonts w:ascii="Tw Cen MT Condensed Extra Bold" w:hAnsi="Tw Cen MT Condensed Extra Bold" w:cs="Calibri"/>
                              </w:rPr>
                              <w:t>1 John 2:</w:t>
                            </w:r>
                            <w:r w:rsidR="009E266F">
                              <w:rPr>
                                <w:rFonts w:ascii="Tw Cen MT Condensed Extra Bold" w:hAnsi="Tw Cen MT Condensed Extra Bold" w:cs="Calibri"/>
                              </w:rPr>
                              <w:t>12</w:t>
                            </w:r>
                            <w:r>
                              <w:rPr>
                                <w:rFonts w:ascii="Tw Cen MT Condensed Extra Bold" w:hAnsi="Tw Cen MT Condensed Extra Bold" w:cs="Calibri"/>
                              </w:rPr>
                              <w:t>–</w:t>
                            </w:r>
                            <w:r w:rsidR="004A4851">
                              <w:rPr>
                                <w:rFonts w:ascii="Tw Cen MT Condensed Extra Bold" w:hAnsi="Tw Cen MT Condensed Extra Bold" w:cs="Calibri"/>
                              </w:rPr>
                              <w:t>1</w:t>
                            </w:r>
                            <w:r w:rsidR="009E266F">
                              <w:rPr>
                                <w:rFonts w:ascii="Tw Cen MT Condensed Extra Bold" w:hAnsi="Tw Cen MT Condensed Extra Bold" w:cs="Calibri"/>
                              </w:rPr>
                              <w:t>7</w:t>
                            </w:r>
                            <w:r>
                              <w:rPr>
                                <w:rFonts w:ascii="Tw Cen MT Condensed Extra Bold" w:hAnsi="Tw Cen MT Condensed Extra Bold" w:cs="Calibri"/>
                              </w:rPr>
                              <w:t xml:space="preserve"> – “Assurance and the </w:t>
                            </w:r>
                            <w:r w:rsidR="009E266F">
                              <w:rPr>
                                <w:rFonts w:ascii="Tw Cen MT Condensed Extra Bold" w:hAnsi="Tw Cen MT Condensed Extra Bold" w:cs="Calibri"/>
                              </w:rPr>
                              <w:t>Hatred of Evil</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72317" id="_x0000_t202" coordsize="21600,21600" o:spt="202" path="m,l,21600r21600,l21600,xe">
                <v:stroke joinstyle="miter"/>
                <v:path gradientshapeok="t" o:connecttype="rect"/>
              </v:shapetype>
              <v:shape id="Text Box 1145484543" o:spid="_x0000_s1026" type="#_x0000_t202" style="position:absolute;margin-left:-1in;margin-top:9.5pt;width:540.5pt;height:21.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" fillcolor="#d8d8d8 [2732]" stroked="f">
                <v:textbox>
                  <w:txbxContent>
                    <w:p w14:paraId="20DFED86" w14:textId="5A3F6078" w:rsidR="00E61FA6" w:rsidRDefault="00E61FA6" w:rsidP="00E61FA6">
                      <w:pPr>
                        <w:jc w:val="center"/>
                      </w:pPr>
                      <w:r>
                        <w:rPr>
                          <w:rFonts w:ascii="Tw Cen MT Condensed Extra Bold" w:hAnsi="Tw Cen MT Condensed Extra Bold" w:cs="Calibri"/>
                        </w:rPr>
                        <w:t>1 John 2:</w:t>
                      </w:r>
                      <w:r w:rsidR="009E266F">
                        <w:rPr>
                          <w:rFonts w:ascii="Tw Cen MT Condensed Extra Bold" w:hAnsi="Tw Cen MT Condensed Extra Bold" w:cs="Calibri"/>
                        </w:rPr>
                        <w:t>12</w:t>
                      </w:r>
                      <w:r>
                        <w:rPr>
                          <w:rFonts w:ascii="Tw Cen MT Condensed Extra Bold" w:hAnsi="Tw Cen MT Condensed Extra Bold" w:cs="Calibri"/>
                        </w:rPr>
                        <w:t>–</w:t>
                      </w:r>
                      <w:r w:rsidR="004A4851">
                        <w:rPr>
                          <w:rFonts w:ascii="Tw Cen MT Condensed Extra Bold" w:hAnsi="Tw Cen MT Condensed Extra Bold" w:cs="Calibri"/>
                        </w:rPr>
                        <w:t>1</w:t>
                      </w:r>
                      <w:r w:rsidR="009E266F">
                        <w:rPr>
                          <w:rFonts w:ascii="Tw Cen MT Condensed Extra Bold" w:hAnsi="Tw Cen MT Condensed Extra Bold" w:cs="Calibri"/>
                        </w:rPr>
                        <w:t>7</w:t>
                      </w:r>
                      <w:r>
                        <w:rPr>
                          <w:rFonts w:ascii="Tw Cen MT Condensed Extra Bold" w:hAnsi="Tw Cen MT Condensed Extra Bold" w:cs="Calibri"/>
                        </w:rPr>
                        <w:t xml:space="preserve"> – “Assurance and the </w:t>
                      </w:r>
                      <w:r w:rsidR="009E266F">
                        <w:rPr>
                          <w:rFonts w:ascii="Tw Cen MT Condensed Extra Bold" w:hAnsi="Tw Cen MT Condensed Extra Bold" w:cs="Calibri"/>
                        </w:rPr>
                        <w:t>Hatred of Evil</w:t>
                      </w:r>
                      <w:r>
                        <w:rPr>
                          <w:rFonts w:ascii="Tw Cen MT Condensed Extra Bold" w:hAnsi="Tw Cen MT Condensed Extra Bold" w:cs="Calibri"/>
                        </w:rPr>
                        <w:t>”</w:t>
                      </w:r>
                    </w:p>
                  </w:txbxContent>
                </v:textbox>
                <w10:wrap type="square"/>
              </v:shape>
            </w:pict>
          </mc:Fallback>
        </mc:AlternateContent>
      </w:r>
    </w:p>
    <w:p w14:paraId="154A5053" w14:textId="7A974085" w:rsidR="003A2053" w:rsidRDefault="009E266F" w:rsidP="003A2053">
      <w:pPr>
        <w:rPr>
          <w:rFonts w:ascii="Calibri Light" w:hAnsi="Calibri Light" w:cs="Calibri Light"/>
          <w:sz w:val="21"/>
          <w:szCs w:val="21"/>
        </w:rPr>
      </w:pPr>
      <w:r>
        <w:rPr>
          <w:rFonts w:ascii="Calibri Light" w:hAnsi="Calibri Light" w:cs="Calibri Light"/>
          <w:sz w:val="21"/>
          <w:szCs w:val="21"/>
        </w:rPr>
        <w:t xml:space="preserve">The </w:t>
      </w:r>
      <w:r w:rsidR="006445D3">
        <w:rPr>
          <w:rFonts w:ascii="Calibri Light" w:hAnsi="Calibri Light" w:cs="Calibri Light"/>
          <w:sz w:val="21"/>
          <w:szCs w:val="21"/>
        </w:rPr>
        <w:t>topic</w:t>
      </w:r>
      <w:r>
        <w:rPr>
          <w:rFonts w:ascii="Calibri Light" w:hAnsi="Calibri Light" w:cs="Calibri Light"/>
          <w:sz w:val="21"/>
          <w:szCs w:val="21"/>
        </w:rPr>
        <w:t xml:space="preserve"> </w:t>
      </w:r>
      <w:r w:rsidR="006445D3">
        <w:rPr>
          <w:rFonts w:ascii="Calibri Light" w:hAnsi="Calibri Light" w:cs="Calibri Light"/>
          <w:sz w:val="21"/>
          <w:szCs w:val="21"/>
        </w:rPr>
        <w:t>of</w:t>
      </w:r>
      <w:r>
        <w:rPr>
          <w:rFonts w:ascii="Calibri Light" w:hAnsi="Calibri Light" w:cs="Calibri Light"/>
          <w:sz w:val="21"/>
          <w:szCs w:val="21"/>
        </w:rPr>
        <w:t xml:space="preserve"> love and hate is not new</w:t>
      </w:r>
      <w:r w:rsidR="006445D3">
        <w:rPr>
          <w:rFonts w:ascii="Calibri Light" w:hAnsi="Calibri Light" w:cs="Calibri Light"/>
          <w:sz w:val="21"/>
          <w:szCs w:val="21"/>
        </w:rPr>
        <w:t xml:space="preserve"> in John’s argument</w:t>
      </w:r>
      <w:r>
        <w:rPr>
          <w:rFonts w:ascii="Calibri Light" w:hAnsi="Calibri Light" w:cs="Calibri Light"/>
          <w:sz w:val="21"/>
          <w:szCs w:val="21"/>
        </w:rPr>
        <w:t xml:space="preserve">. </w:t>
      </w:r>
      <w:r w:rsidR="006445D3">
        <w:rPr>
          <w:rFonts w:ascii="Calibri Light" w:hAnsi="Calibri Light" w:cs="Calibri Light"/>
          <w:sz w:val="21"/>
          <w:szCs w:val="21"/>
        </w:rPr>
        <w:t xml:space="preserve">He </w:t>
      </w:r>
      <w:r w:rsidR="008D1623">
        <w:rPr>
          <w:rFonts w:ascii="Calibri Light" w:hAnsi="Calibri Light" w:cs="Calibri Light"/>
          <w:sz w:val="21"/>
          <w:szCs w:val="21"/>
        </w:rPr>
        <w:t>just commended love and denounced hate in the previous paragraph (2:7–11).</w:t>
      </w:r>
      <w:r w:rsidR="003A2053">
        <w:rPr>
          <w:rFonts w:ascii="Calibri Light" w:hAnsi="Calibri Light" w:cs="Calibri Light"/>
          <w:sz w:val="21"/>
          <w:szCs w:val="21"/>
        </w:rPr>
        <w:t xml:space="preserve"> For example,</w:t>
      </w:r>
      <w:r w:rsidR="00D743E2">
        <w:rPr>
          <w:rFonts w:ascii="Calibri Light" w:hAnsi="Calibri Light" w:cs="Calibri Light"/>
          <w:sz w:val="21"/>
          <w:szCs w:val="21"/>
        </w:rPr>
        <w:t xml:space="preserve"> John </w:t>
      </w:r>
      <w:r w:rsidR="007C3855">
        <w:rPr>
          <w:rFonts w:ascii="Calibri Light" w:hAnsi="Calibri Light" w:cs="Calibri Light"/>
          <w:sz w:val="21"/>
          <w:szCs w:val="21"/>
        </w:rPr>
        <w:t>wrote</w:t>
      </w:r>
      <w:r w:rsidR="00D743E2">
        <w:rPr>
          <w:rFonts w:ascii="Calibri Light" w:hAnsi="Calibri Light" w:cs="Calibri Light"/>
          <w:sz w:val="21"/>
          <w:szCs w:val="21"/>
        </w:rPr>
        <w:t>,</w:t>
      </w:r>
      <w:r w:rsidR="003A2053">
        <w:rPr>
          <w:rFonts w:ascii="Calibri Light" w:hAnsi="Calibri Light" w:cs="Calibri Light"/>
          <w:sz w:val="21"/>
          <w:szCs w:val="21"/>
        </w:rPr>
        <w:t xml:space="preserve"> “</w:t>
      </w:r>
      <w:r w:rsidR="003A2053" w:rsidRPr="003A2053">
        <w:rPr>
          <w:rFonts w:ascii="Calibri Light" w:hAnsi="Calibri Light" w:cs="Calibri Light"/>
          <w:sz w:val="21"/>
          <w:szCs w:val="21"/>
        </w:rPr>
        <w:t xml:space="preserve">The one who says he is in the Light and </w:t>
      </w:r>
      <w:r w:rsidR="003A2053" w:rsidRPr="003A2053">
        <w:rPr>
          <w:rFonts w:ascii="Calibri Light" w:hAnsi="Calibri Light" w:cs="Calibri Light"/>
          <w:i/>
          <w:sz w:val="21"/>
          <w:szCs w:val="21"/>
        </w:rPr>
        <w:t>yet</w:t>
      </w:r>
      <w:r w:rsidR="003A2053" w:rsidRPr="003A2053">
        <w:rPr>
          <w:rFonts w:ascii="Calibri Light" w:hAnsi="Calibri Light" w:cs="Calibri Light"/>
          <w:sz w:val="21"/>
          <w:szCs w:val="21"/>
        </w:rPr>
        <w:t xml:space="preserve"> hates his brother is in the darkness until now.</w:t>
      </w:r>
      <w:r w:rsidR="003A2053">
        <w:rPr>
          <w:rFonts w:ascii="Calibri Light" w:hAnsi="Calibri Light" w:cs="Calibri Light"/>
          <w:sz w:val="21"/>
          <w:szCs w:val="21"/>
        </w:rPr>
        <w:t xml:space="preserve"> </w:t>
      </w:r>
      <w:r w:rsidR="003A2053" w:rsidRPr="003A2053">
        <w:rPr>
          <w:rFonts w:ascii="Calibri Light" w:hAnsi="Calibri Light" w:cs="Calibri Light"/>
          <w:sz w:val="21"/>
          <w:szCs w:val="21"/>
        </w:rPr>
        <w:t xml:space="preserve">The one who loves his brother abides in the Light and there is no cause for </w:t>
      </w:r>
      <w:r w:rsidR="003A2053" w:rsidRPr="003A2053">
        <w:rPr>
          <w:rFonts w:ascii="Calibri Light" w:hAnsi="Calibri Light" w:cs="Calibri Light"/>
          <w:sz w:val="21"/>
          <w:szCs w:val="21"/>
        </w:rPr>
        <w:lastRenderedPageBreak/>
        <w:t>stumbling in him</w:t>
      </w:r>
      <w:r w:rsidR="003A2053">
        <w:rPr>
          <w:rFonts w:ascii="Calibri Light" w:hAnsi="Calibri Light" w:cs="Calibri Light"/>
          <w:sz w:val="21"/>
          <w:szCs w:val="21"/>
        </w:rPr>
        <w:t>” (vv. 9–10).</w:t>
      </w:r>
      <w:r w:rsidR="00D743E2">
        <w:rPr>
          <w:rFonts w:ascii="Calibri Light" w:hAnsi="Calibri Light" w:cs="Calibri Light"/>
          <w:sz w:val="21"/>
          <w:szCs w:val="21"/>
        </w:rPr>
        <w:t xml:space="preserve"> But now the </w:t>
      </w:r>
      <w:r w:rsidR="00274513">
        <w:rPr>
          <w:rFonts w:ascii="Calibri Light" w:hAnsi="Calibri Light" w:cs="Calibri Light"/>
          <w:sz w:val="21"/>
          <w:szCs w:val="21"/>
        </w:rPr>
        <w:t>expectation</w:t>
      </w:r>
      <w:r w:rsidR="00D743E2">
        <w:rPr>
          <w:rFonts w:ascii="Calibri Light" w:hAnsi="Calibri Light" w:cs="Calibri Light"/>
          <w:sz w:val="21"/>
          <w:szCs w:val="21"/>
        </w:rPr>
        <w:t xml:space="preserve"> is flipped. </w:t>
      </w:r>
      <w:r w:rsidR="00DC1D3D">
        <w:rPr>
          <w:rFonts w:ascii="Calibri Light" w:hAnsi="Calibri Light" w:cs="Calibri Light"/>
          <w:sz w:val="21"/>
          <w:szCs w:val="21"/>
        </w:rPr>
        <w:t>Putting on love and putting off hate</w:t>
      </w:r>
      <w:r w:rsidR="00BA2301">
        <w:rPr>
          <w:rFonts w:ascii="Calibri Light" w:hAnsi="Calibri Light" w:cs="Calibri Light"/>
          <w:sz w:val="21"/>
          <w:szCs w:val="21"/>
        </w:rPr>
        <w:t xml:space="preserve"> also requires putting on hate and putting off love. The difference is all about the objects of such love and hate.</w:t>
      </w:r>
    </w:p>
    <w:p w14:paraId="28F898B7" w14:textId="77777777" w:rsidR="002F594A" w:rsidRPr="002F594A" w:rsidRDefault="002F594A" w:rsidP="003A2053">
      <w:pPr>
        <w:rPr>
          <w:rFonts w:ascii="Calibri Light" w:hAnsi="Calibri Light" w:cs="Calibri Light"/>
          <w:sz w:val="12"/>
          <w:szCs w:val="12"/>
        </w:rPr>
      </w:pPr>
    </w:p>
    <w:p w14:paraId="42C7DBB5" w14:textId="77777777" w:rsidR="002F594A" w:rsidRPr="002F594A" w:rsidRDefault="002F594A" w:rsidP="002F594A">
      <w:pPr>
        <w:ind w:left="360"/>
        <w:rPr>
          <w:rFonts w:ascii="Calibri Light" w:hAnsi="Calibri Light" w:cs="Calibri Light"/>
          <w:b/>
          <w:bCs/>
          <w:sz w:val="20"/>
          <w:szCs w:val="20"/>
        </w:rPr>
      </w:pPr>
      <w:r w:rsidRPr="002F594A">
        <w:rPr>
          <w:rFonts w:ascii="Calibri Light" w:hAnsi="Calibri Light" w:cs="Calibri Light"/>
          <w:b/>
          <w:bCs/>
          <w:sz w:val="20"/>
          <w:szCs w:val="20"/>
        </w:rPr>
        <w:t xml:space="preserve">“I am writing to you, little children, because your sins have been forgiven you for His name’s sake. I am writing to you, fathers, because you know Him who has been from the beginning. I am writing to you, young men, because you have overcome the evil one. I have written to you, children, because you know the </w:t>
      </w:r>
      <w:proofErr w:type="gramStart"/>
      <w:r w:rsidRPr="002F594A">
        <w:rPr>
          <w:rFonts w:ascii="Calibri Light" w:hAnsi="Calibri Light" w:cs="Calibri Light"/>
          <w:b/>
          <w:bCs/>
          <w:sz w:val="20"/>
          <w:szCs w:val="20"/>
        </w:rPr>
        <w:t>Father</w:t>
      </w:r>
      <w:proofErr w:type="gramEnd"/>
      <w:r w:rsidRPr="002F594A">
        <w:rPr>
          <w:rFonts w:ascii="Calibri Light" w:hAnsi="Calibri Light" w:cs="Calibri Light"/>
          <w:b/>
          <w:bCs/>
          <w:sz w:val="20"/>
          <w:szCs w:val="20"/>
        </w:rPr>
        <w:t>. I have written to you, fathers, because you know Him who has been from the beginning. I have written to you, young men, because you are strong, and the word of God abides in you, and you have overcome the evil one. </w:t>
      </w:r>
    </w:p>
    <w:p w14:paraId="0844853A" w14:textId="419D0B27" w:rsidR="002F594A" w:rsidRPr="002F594A" w:rsidRDefault="002F594A" w:rsidP="002F594A">
      <w:pPr>
        <w:ind w:left="360"/>
        <w:rPr>
          <w:rFonts w:ascii="Calibri Light" w:hAnsi="Calibri Light" w:cs="Calibri Light"/>
          <w:b/>
          <w:bCs/>
          <w:sz w:val="20"/>
          <w:szCs w:val="20"/>
        </w:rPr>
      </w:pPr>
      <w:r w:rsidRPr="002F594A">
        <w:rPr>
          <w:rFonts w:ascii="Calibri Light" w:hAnsi="Calibri Light" w:cs="Calibri Light"/>
          <w:b/>
          <w:bCs/>
          <w:sz w:val="20"/>
          <w:szCs w:val="20"/>
        </w:rPr>
        <w:t xml:space="preserve">Do not love the world nor the things in the world. If anyone loves the world, the love of the Father is not in him. For all that is in the world, the lust of the flesh and the lust of the eyes and the boastful pride of life, is not from the </w:t>
      </w:r>
      <w:proofErr w:type="gramStart"/>
      <w:r w:rsidRPr="002F594A">
        <w:rPr>
          <w:rFonts w:ascii="Calibri Light" w:hAnsi="Calibri Light" w:cs="Calibri Light"/>
          <w:b/>
          <w:bCs/>
          <w:sz w:val="20"/>
          <w:szCs w:val="20"/>
        </w:rPr>
        <w:t>Father</w:t>
      </w:r>
      <w:proofErr w:type="gramEnd"/>
      <w:r w:rsidRPr="002F594A">
        <w:rPr>
          <w:rFonts w:ascii="Calibri Light" w:hAnsi="Calibri Light" w:cs="Calibri Light"/>
          <w:b/>
          <w:bCs/>
          <w:sz w:val="20"/>
          <w:szCs w:val="20"/>
        </w:rPr>
        <w:t xml:space="preserve">, but is from the world. The world is passing away, </w:t>
      </w:r>
      <w:proofErr w:type="gramStart"/>
      <w:r w:rsidRPr="002F594A">
        <w:rPr>
          <w:rFonts w:ascii="Calibri Light" w:hAnsi="Calibri Light" w:cs="Calibri Light"/>
          <w:b/>
          <w:bCs/>
          <w:sz w:val="20"/>
          <w:szCs w:val="20"/>
        </w:rPr>
        <w:t xml:space="preserve">and </w:t>
      </w:r>
      <w:r w:rsidRPr="002F594A">
        <w:rPr>
          <w:rFonts w:ascii="Calibri Light" w:hAnsi="Calibri Light" w:cs="Calibri Light"/>
          <w:b/>
          <w:bCs/>
          <w:i/>
          <w:iCs/>
          <w:sz w:val="20"/>
          <w:szCs w:val="20"/>
        </w:rPr>
        <w:t>also</w:t>
      </w:r>
      <w:proofErr w:type="gramEnd"/>
      <w:r w:rsidRPr="002F594A">
        <w:rPr>
          <w:rFonts w:ascii="Calibri Light" w:hAnsi="Calibri Light" w:cs="Calibri Light"/>
          <w:b/>
          <w:bCs/>
          <w:sz w:val="20"/>
          <w:szCs w:val="20"/>
        </w:rPr>
        <w:t xml:space="preserve"> its lusts; but the one who does the will of God lives forever.” —1 John 2:12–17</w:t>
      </w:r>
    </w:p>
    <w:p w14:paraId="5AC15E46" w14:textId="77777777" w:rsidR="002F594A" w:rsidRPr="002F594A" w:rsidRDefault="002F594A" w:rsidP="003A2053">
      <w:pPr>
        <w:rPr>
          <w:rFonts w:ascii="Calibri Light" w:hAnsi="Calibri Light" w:cs="Calibri Light"/>
          <w:sz w:val="12"/>
          <w:szCs w:val="12"/>
        </w:rPr>
      </w:pPr>
    </w:p>
    <w:p w14:paraId="606330D8" w14:textId="3A0ACB83" w:rsidR="00207B66" w:rsidRDefault="002F594A" w:rsidP="00253CB3">
      <w:pPr>
        <w:rPr>
          <w:rFonts w:ascii="Calibri Light" w:hAnsi="Calibri Light" w:cs="Calibri Light"/>
          <w:sz w:val="21"/>
          <w:szCs w:val="21"/>
        </w:rPr>
      </w:pPr>
      <w:r>
        <w:rPr>
          <w:rFonts w:ascii="Calibri Light" w:hAnsi="Calibri Light" w:cs="Calibri Light"/>
          <w:sz w:val="21"/>
          <w:szCs w:val="21"/>
        </w:rPr>
        <w:t xml:space="preserve">The section constitutes two separate yet </w:t>
      </w:r>
      <w:r w:rsidR="00593C33">
        <w:rPr>
          <w:rFonts w:ascii="Calibri Light" w:hAnsi="Calibri Light" w:cs="Calibri Light"/>
          <w:sz w:val="21"/>
          <w:szCs w:val="21"/>
        </w:rPr>
        <w:t xml:space="preserve">related paragraphs. </w:t>
      </w:r>
      <w:r w:rsidR="00593C33" w:rsidRPr="00FF171E">
        <w:rPr>
          <w:rFonts w:ascii="Calibri Light" w:hAnsi="Calibri Light" w:cs="Calibri Light"/>
          <w:b/>
          <w:bCs/>
          <w:sz w:val="21"/>
          <w:szCs w:val="21"/>
        </w:rPr>
        <w:t xml:space="preserve">The first </w:t>
      </w:r>
      <w:r w:rsidR="00FF171E" w:rsidRPr="00FF171E">
        <w:rPr>
          <w:rFonts w:ascii="Calibri Light" w:hAnsi="Calibri Light" w:cs="Calibri Light"/>
          <w:b/>
          <w:bCs/>
          <w:sz w:val="21"/>
          <w:szCs w:val="21"/>
        </w:rPr>
        <w:t xml:space="preserve">paragraph </w:t>
      </w:r>
      <w:r w:rsidR="00A92412" w:rsidRPr="00FF171E">
        <w:rPr>
          <w:rFonts w:ascii="Calibri Light" w:hAnsi="Calibri Light" w:cs="Calibri Light"/>
          <w:b/>
          <w:bCs/>
          <w:sz w:val="21"/>
          <w:szCs w:val="21"/>
        </w:rPr>
        <w:t>(vv. 12–14)</w:t>
      </w:r>
      <w:r w:rsidR="00A92412">
        <w:rPr>
          <w:rFonts w:ascii="Calibri Light" w:hAnsi="Calibri Light" w:cs="Calibri Light"/>
          <w:sz w:val="21"/>
          <w:szCs w:val="21"/>
        </w:rPr>
        <w:t xml:space="preserve"> </w:t>
      </w:r>
      <w:r w:rsidR="00593C33">
        <w:rPr>
          <w:rFonts w:ascii="Calibri Light" w:hAnsi="Calibri Light" w:cs="Calibri Light"/>
          <w:sz w:val="21"/>
          <w:szCs w:val="21"/>
        </w:rPr>
        <w:t xml:space="preserve">contains a set of addresses and </w:t>
      </w:r>
      <w:r w:rsidR="00280CB0">
        <w:rPr>
          <w:rFonts w:ascii="Calibri Light" w:hAnsi="Calibri Light" w:cs="Calibri Light"/>
          <w:sz w:val="21"/>
          <w:szCs w:val="21"/>
        </w:rPr>
        <w:t>affirmations</w:t>
      </w:r>
      <w:r w:rsidR="00A92412">
        <w:rPr>
          <w:rFonts w:ascii="Calibri Light" w:hAnsi="Calibri Light" w:cs="Calibri Light"/>
          <w:sz w:val="21"/>
          <w:szCs w:val="21"/>
        </w:rPr>
        <w:t xml:space="preserve">. </w:t>
      </w:r>
      <w:r w:rsidR="00646181">
        <w:rPr>
          <w:rFonts w:ascii="Calibri Light" w:hAnsi="Calibri Light" w:cs="Calibri Light"/>
          <w:sz w:val="21"/>
          <w:szCs w:val="21"/>
        </w:rPr>
        <w:t xml:space="preserve">It </w:t>
      </w:r>
      <w:r w:rsidR="00B30200">
        <w:rPr>
          <w:rFonts w:ascii="Calibri Light" w:hAnsi="Calibri Light" w:cs="Calibri Light"/>
          <w:sz w:val="21"/>
          <w:szCs w:val="21"/>
        </w:rPr>
        <w:t>is</w:t>
      </w:r>
      <w:r w:rsidR="00646181">
        <w:rPr>
          <w:rFonts w:ascii="Calibri Light" w:hAnsi="Calibri Light" w:cs="Calibri Light"/>
          <w:sz w:val="21"/>
          <w:szCs w:val="21"/>
        </w:rPr>
        <w:t xml:space="preserve"> a striking</w:t>
      </w:r>
      <w:r w:rsidR="00280CB0">
        <w:rPr>
          <w:rFonts w:ascii="Calibri Light" w:hAnsi="Calibri Light" w:cs="Calibri Light"/>
          <w:sz w:val="21"/>
          <w:szCs w:val="21"/>
        </w:rPr>
        <w:t xml:space="preserve"> literary</w:t>
      </w:r>
      <w:r w:rsidR="00646181">
        <w:rPr>
          <w:rFonts w:ascii="Calibri Light" w:hAnsi="Calibri Light" w:cs="Calibri Light"/>
          <w:sz w:val="21"/>
          <w:szCs w:val="21"/>
        </w:rPr>
        <w:t xml:space="preserve"> </w:t>
      </w:r>
      <w:r w:rsidR="003D0E75">
        <w:rPr>
          <w:rFonts w:ascii="Calibri Light" w:hAnsi="Calibri Light" w:cs="Calibri Light"/>
          <w:sz w:val="21"/>
          <w:szCs w:val="21"/>
        </w:rPr>
        <w:t xml:space="preserve">interlude in the </w:t>
      </w:r>
      <w:r w:rsidR="00D4178D">
        <w:rPr>
          <w:rFonts w:ascii="Calibri Light" w:hAnsi="Calibri Light" w:cs="Calibri Light"/>
          <w:sz w:val="21"/>
          <w:szCs w:val="21"/>
        </w:rPr>
        <w:t>flow</w:t>
      </w:r>
      <w:r w:rsidR="003D0E75">
        <w:rPr>
          <w:rFonts w:ascii="Calibri Light" w:hAnsi="Calibri Light" w:cs="Calibri Light"/>
          <w:sz w:val="21"/>
          <w:szCs w:val="21"/>
        </w:rPr>
        <w:t xml:space="preserve"> of the letter </w:t>
      </w:r>
      <w:r w:rsidR="00646181">
        <w:rPr>
          <w:rFonts w:ascii="Calibri Light" w:hAnsi="Calibri Light" w:cs="Calibri Light"/>
          <w:sz w:val="21"/>
          <w:szCs w:val="21"/>
        </w:rPr>
        <w:t xml:space="preserve">that intends </w:t>
      </w:r>
      <w:r w:rsidR="00B30200">
        <w:rPr>
          <w:rFonts w:ascii="Calibri Light" w:hAnsi="Calibri Light" w:cs="Calibri Light"/>
          <w:sz w:val="21"/>
          <w:szCs w:val="21"/>
        </w:rPr>
        <w:t xml:space="preserve">to provide </w:t>
      </w:r>
      <w:r w:rsidR="00B30200" w:rsidRPr="00207B66">
        <w:rPr>
          <w:rFonts w:ascii="Calibri Light" w:hAnsi="Calibri Light" w:cs="Calibri Light"/>
          <w:i/>
          <w:iCs/>
          <w:sz w:val="21"/>
          <w:szCs w:val="21"/>
        </w:rPr>
        <w:t>assurance</w:t>
      </w:r>
      <w:r w:rsidR="00B30200">
        <w:rPr>
          <w:rFonts w:ascii="Calibri Light" w:hAnsi="Calibri Light" w:cs="Calibri Light"/>
          <w:sz w:val="21"/>
          <w:szCs w:val="21"/>
        </w:rPr>
        <w:t>.</w:t>
      </w:r>
      <w:r w:rsidR="00451DE6">
        <w:rPr>
          <w:rFonts w:ascii="Calibri Light" w:hAnsi="Calibri Light" w:cs="Calibri Light"/>
          <w:sz w:val="21"/>
          <w:szCs w:val="21"/>
        </w:rPr>
        <w:t xml:space="preserve"> </w:t>
      </w:r>
      <w:r w:rsidR="00547835">
        <w:rPr>
          <w:rFonts w:ascii="Calibri Light" w:hAnsi="Calibri Light" w:cs="Calibri Light"/>
          <w:sz w:val="21"/>
          <w:szCs w:val="21"/>
        </w:rPr>
        <w:t xml:space="preserve">Exercising </w:t>
      </w:r>
      <w:r w:rsidR="00C92F2B">
        <w:rPr>
          <w:rFonts w:ascii="Calibri Light" w:hAnsi="Calibri Light" w:cs="Calibri Light"/>
          <w:sz w:val="21"/>
          <w:szCs w:val="21"/>
        </w:rPr>
        <w:t>his</w:t>
      </w:r>
      <w:r w:rsidR="00207B66">
        <w:rPr>
          <w:rFonts w:ascii="Calibri Light" w:hAnsi="Calibri Light" w:cs="Calibri Light"/>
          <w:sz w:val="21"/>
          <w:szCs w:val="21"/>
        </w:rPr>
        <w:t xml:space="preserve"> </w:t>
      </w:r>
      <w:r w:rsidR="00547835">
        <w:rPr>
          <w:rFonts w:ascii="Calibri Light" w:hAnsi="Calibri Light" w:cs="Calibri Light"/>
          <w:sz w:val="21"/>
          <w:szCs w:val="21"/>
        </w:rPr>
        <w:t>pastoral skill</w:t>
      </w:r>
      <w:r w:rsidR="00A11C14">
        <w:rPr>
          <w:rFonts w:ascii="Calibri Light" w:hAnsi="Calibri Light" w:cs="Calibri Light"/>
          <w:sz w:val="21"/>
          <w:szCs w:val="21"/>
        </w:rPr>
        <w:t xml:space="preserve">, </w:t>
      </w:r>
      <w:r w:rsidR="00A11C14" w:rsidRPr="00FF171E">
        <w:rPr>
          <w:rFonts w:ascii="Calibri Light" w:hAnsi="Calibri Light" w:cs="Calibri Light"/>
          <w:b/>
          <w:bCs/>
          <w:sz w:val="21"/>
          <w:szCs w:val="21"/>
        </w:rPr>
        <w:t xml:space="preserve">John </w:t>
      </w:r>
      <w:r w:rsidR="00B737B6" w:rsidRPr="00FF171E">
        <w:rPr>
          <w:rFonts w:ascii="Calibri Light" w:hAnsi="Calibri Light" w:cs="Calibri Light"/>
          <w:b/>
          <w:bCs/>
          <w:sz w:val="21"/>
          <w:szCs w:val="21"/>
        </w:rPr>
        <w:t>encourage</w:t>
      </w:r>
      <w:r w:rsidR="00547835" w:rsidRPr="00FF171E">
        <w:rPr>
          <w:rFonts w:ascii="Calibri Light" w:hAnsi="Calibri Light" w:cs="Calibri Light"/>
          <w:b/>
          <w:bCs/>
          <w:sz w:val="21"/>
          <w:szCs w:val="21"/>
        </w:rPr>
        <w:t>s</w:t>
      </w:r>
      <w:r w:rsidR="00B737B6" w:rsidRPr="00FF171E">
        <w:rPr>
          <w:rFonts w:ascii="Calibri Light" w:hAnsi="Calibri Light" w:cs="Calibri Light"/>
          <w:b/>
          <w:bCs/>
          <w:sz w:val="21"/>
          <w:szCs w:val="21"/>
        </w:rPr>
        <w:t xml:space="preserve"> his readers </w:t>
      </w:r>
      <w:r w:rsidR="00547835" w:rsidRPr="00FF171E">
        <w:rPr>
          <w:rFonts w:ascii="Calibri Light" w:hAnsi="Calibri Light" w:cs="Calibri Light"/>
          <w:b/>
          <w:bCs/>
          <w:sz w:val="21"/>
          <w:szCs w:val="21"/>
        </w:rPr>
        <w:t>by expressing confidence in their identity as genuine believers</w:t>
      </w:r>
      <w:r w:rsidR="00547835">
        <w:rPr>
          <w:rFonts w:ascii="Calibri Light" w:hAnsi="Calibri Light" w:cs="Calibri Light"/>
          <w:sz w:val="21"/>
          <w:szCs w:val="21"/>
        </w:rPr>
        <w:t xml:space="preserve">. They had </w:t>
      </w:r>
      <w:r w:rsidR="003F1D6C">
        <w:rPr>
          <w:rFonts w:ascii="Calibri Light" w:hAnsi="Calibri Light" w:cs="Calibri Light"/>
          <w:sz w:val="21"/>
          <w:szCs w:val="21"/>
        </w:rPr>
        <w:t xml:space="preserve">very good </w:t>
      </w:r>
      <w:r w:rsidR="00547835">
        <w:rPr>
          <w:rFonts w:ascii="Calibri Light" w:hAnsi="Calibri Light" w:cs="Calibri Light"/>
          <w:sz w:val="21"/>
          <w:szCs w:val="21"/>
        </w:rPr>
        <w:t>reason</w:t>
      </w:r>
      <w:r w:rsidR="003F1D6C">
        <w:rPr>
          <w:rFonts w:ascii="Calibri Light" w:hAnsi="Calibri Light" w:cs="Calibri Light"/>
          <w:sz w:val="21"/>
          <w:szCs w:val="21"/>
        </w:rPr>
        <w:t>s</w:t>
      </w:r>
      <w:r w:rsidR="00547835">
        <w:rPr>
          <w:rFonts w:ascii="Calibri Light" w:hAnsi="Calibri Light" w:cs="Calibri Light"/>
          <w:sz w:val="21"/>
          <w:szCs w:val="21"/>
        </w:rPr>
        <w:t xml:space="preserve"> to </w:t>
      </w:r>
      <w:r w:rsidR="00127740">
        <w:rPr>
          <w:rFonts w:ascii="Calibri Light" w:hAnsi="Calibri Light" w:cs="Calibri Light"/>
          <w:sz w:val="21"/>
          <w:szCs w:val="21"/>
        </w:rPr>
        <w:t xml:space="preserve">believe they were saved! </w:t>
      </w:r>
    </w:p>
    <w:p w14:paraId="07E59786" w14:textId="77777777" w:rsidR="003F1D6C" w:rsidRPr="003F1D6C" w:rsidRDefault="003F1D6C" w:rsidP="00253CB3">
      <w:pPr>
        <w:rPr>
          <w:rFonts w:ascii="Calibri Light" w:hAnsi="Calibri Light" w:cs="Calibri Light"/>
          <w:sz w:val="12"/>
          <w:szCs w:val="12"/>
        </w:rPr>
      </w:pPr>
    </w:p>
    <w:p w14:paraId="5FBCC3EB" w14:textId="5160A05A" w:rsidR="00BD3EF9" w:rsidRDefault="001F3F24" w:rsidP="00253CB3">
      <w:pPr>
        <w:rPr>
          <w:rFonts w:ascii="Calibri Light" w:hAnsi="Calibri Light" w:cs="Calibri Light"/>
          <w:iCs/>
          <w:sz w:val="21"/>
          <w:szCs w:val="21"/>
        </w:rPr>
      </w:pPr>
      <w:r w:rsidRPr="00F803F6">
        <w:rPr>
          <w:rFonts w:ascii="Calibri" w:hAnsi="Calibri" w:cs="Calibri"/>
          <w:noProof/>
          <w:sz w:val="10"/>
          <w:szCs w:val="10"/>
        </w:rPr>
        <mc:AlternateContent>
          <mc:Choice Requires="wps">
            <w:drawing>
              <wp:anchor distT="45720" distB="45720" distL="114300" distR="114300" simplePos="0" relativeHeight="251669504" behindDoc="0" locked="0" layoutInCell="1" allowOverlap="1" wp14:anchorId="0156944A" wp14:editId="2AD02D11">
                <wp:simplePos x="0" y="0"/>
                <wp:positionH relativeFrom="column">
                  <wp:posOffset>-914400</wp:posOffset>
                </wp:positionH>
                <wp:positionV relativeFrom="paragraph">
                  <wp:posOffset>571085</wp:posOffset>
                </wp:positionV>
                <wp:extent cx="6864350" cy="274320"/>
                <wp:effectExtent l="0" t="0" r="0" b="0"/>
                <wp:wrapSquare wrapText="bothSides"/>
                <wp:docPr id="1255517492" name="Text Box 1255517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BAD5DCF" w14:textId="201F25BA" w:rsidR="00CB584F" w:rsidRDefault="00D95904" w:rsidP="00CB584F">
                            <w:pPr>
                              <w:jc w:val="center"/>
                            </w:pPr>
                            <w:r>
                              <w:rPr>
                                <w:rFonts w:ascii="Tw Cen MT Condensed Extra Bold" w:hAnsi="Tw Cen MT Condensed Extra Bold" w:cs="Calibri"/>
                              </w:rPr>
                              <w:t xml:space="preserve">I. </w:t>
                            </w:r>
                            <w:r w:rsidR="001F3F24">
                              <w:rPr>
                                <w:rFonts w:ascii="Tw Cen MT Condensed Extra Bold" w:hAnsi="Tw Cen MT Condensed Extra Bold" w:cs="Calibri"/>
                              </w:rPr>
                              <w:t>Remember Your Identity</w:t>
                            </w:r>
                            <w:r w:rsidR="008C5E31">
                              <w:rPr>
                                <w:rFonts w:ascii="Tw Cen MT Condensed Extra Bold" w:hAnsi="Tw Cen MT Condensed Extra Bold" w:cs="Calibri"/>
                              </w:rPr>
                              <w:t xml:space="preserve"> (2:</w:t>
                            </w:r>
                            <w:r w:rsidR="001F3F24">
                              <w:rPr>
                                <w:rFonts w:ascii="Tw Cen MT Condensed Extra Bold" w:hAnsi="Tw Cen MT Condensed Extra Bold" w:cs="Calibri"/>
                              </w:rPr>
                              <w:t>12–14</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6944A" id="Text Box 1255517492" o:spid="_x0000_s1027" type="#_x0000_t202" style="position:absolute;margin-left:-1in;margin-top:44.95pt;width:540.5pt;height:2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" fillcolor="#d8d8d8 [2732]" stroked="f">
                <v:textbox>
                  <w:txbxContent>
                    <w:p w14:paraId="3BAD5DCF" w14:textId="201F25BA" w:rsidR="00CB584F" w:rsidRDefault="00D95904" w:rsidP="00CB584F">
                      <w:pPr>
                        <w:jc w:val="center"/>
                      </w:pPr>
                      <w:r>
                        <w:rPr>
                          <w:rFonts w:ascii="Tw Cen MT Condensed Extra Bold" w:hAnsi="Tw Cen MT Condensed Extra Bold" w:cs="Calibri"/>
                        </w:rPr>
                        <w:t xml:space="preserve">I. </w:t>
                      </w:r>
                      <w:r w:rsidR="001F3F24">
                        <w:rPr>
                          <w:rFonts w:ascii="Tw Cen MT Condensed Extra Bold" w:hAnsi="Tw Cen MT Condensed Extra Bold" w:cs="Calibri"/>
                        </w:rPr>
                        <w:t>Remember Your Identity</w:t>
                      </w:r>
                      <w:r w:rsidR="008C5E31">
                        <w:rPr>
                          <w:rFonts w:ascii="Tw Cen MT Condensed Extra Bold" w:hAnsi="Tw Cen MT Condensed Extra Bold" w:cs="Calibri"/>
                        </w:rPr>
                        <w:t xml:space="preserve"> (2:</w:t>
                      </w:r>
                      <w:r w:rsidR="001F3F24">
                        <w:rPr>
                          <w:rFonts w:ascii="Tw Cen MT Condensed Extra Bold" w:hAnsi="Tw Cen MT Condensed Extra Bold" w:cs="Calibri"/>
                        </w:rPr>
                        <w:t>12–14</w:t>
                      </w:r>
                      <w:r>
                        <w:rPr>
                          <w:rFonts w:ascii="Tw Cen MT Condensed Extra Bold" w:hAnsi="Tw Cen MT Condensed Extra Bold" w:cs="Calibri"/>
                        </w:rPr>
                        <w:t>)</w:t>
                      </w:r>
                    </w:p>
                  </w:txbxContent>
                </v:textbox>
                <w10:wrap type="square"/>
              </v:shape>
            </w:pict>
          </mc:Fallback>
        </mc:AlternateContent>
      </w:r>
      <w:r w:rsidR="00127740">
        <w:rPr>
          <w:rFonts w:ascii="Calibri Light" w:hAnsi="Calibri Light" w:cs="Calibri Light"/>
          <w:sz w:val="21"/>
          <w:szCs w:val="21"/>
        </w:rPr>
        <w:t xml:space="preserve">With that assurance established, John then moves to </w:t>
      </w:r>
      <w:r w:rsidR="00127740" w:rsidRPr="004331C5">
        <w:rPr>
          <w:rFonts w:ascii="Calibri Light" w:hAnsi="Calibri Light" w:cs="Calibri Light"/>
          <w:b/>
          <w:bCs/>
          <w:sz w:val="21"/>
          <w:szCs w:val="21"/>
        </w:rPr>
        <w:t>the second paragraph (vv. 15–17)</w:t>
      </w:r>
      <w:r w:rsidR="003F1D6C">
        <w:rPr>
          <w:rFonts w:ascii="Calibri Light" w:hAnsi="Calibri Light" w:cs="Calibri Light"/>
          <w:sz w:val="21"/>
          <w:szCs w:val="21"/>
        </w:rPr>
        <w:t xml:space="preserve">. </w:t>
      </w:r>
      <w:r w:rsidR="00AE5408">
        <w:rPr>
          <w:rFonts w:ascii="Calibri Light" w:hAnsi="Calibri Light" w:cs="Calibri Light"/>
          <w:sz w:val="21"/>
          <w:szCs w:val="21"/>
        </w:rPr>
        <w:t xml:space="preserve">Here John </w:t>
      </w:r>
      <w:r w:rsidR="005B52BE">
        <w:rPr>
          <w:rFonts w:ascii="Calibri Light" w:hAnsi="Calibri Light" w:cs="Calibri Light"/>
          <w:sz w:val="21"/>
          <w:szCs w:val="21"/>
        </w:rPr>
        <w:t xml:space="preserve">provides another </w:t>
      </w:r>
      <w:r w:rsidR="00AE5408">
        <w:rPr>
          <w:rFonts w:ascii="Calibri Light" w:hAnsi="Calibri Light" w:cs="Calibri Light"/>
          <w:sz w:val="21"/>
          <w:szCs w:val="21"/>
        </w:rPr>
        <w:t xml:space="preserve">crucial </w:t>
      </w:r>
      <w:r w:rsidR="005B52BE">
        <w:rPr>
          <w:rFonts w:ascii="Calibri Light" w:hAnsi="Calibri Light" w:cs="Calibri Light"/>
          <w:sz w:val="21"/>
          <w:szCs w:val="21"/>
        </w:rPr>
        <w:t xml:space="preserve">proof </w:t>
      </w:r>
      <w:r w:rsidR="00AE5408">
        <w:rPr>
          <w:rFonts w:ascii="Calibri Light" w:hAnsi="Calibri Light" w:cs="Calibri Light"/>
          <w:sz w:val="21"/>
          <w:szCs w:val="21"/>
        </w:rPr>
        <w:t>necessary for cultivating</w:t>
      </w:r>
      <w:r w:rsidR="004331C5">
        <w:rPr>
          <w:rFonts w:ascii="Calibri Light" w:hAnsi="Calibri Light" w:cs="Calibri Light"/>
          <w:sz w:val="21"/>
          <w:szCs w:val="21"/>
        </w:rPr>
        <w:t>—or negating—</w:t>
      </w:r>
      <w:r w:rsidR="005B52BE">
        <w:rPr>
          <w:rFonts w:ascii="Calibri Light" w:hAnsi="Calibri Light" w:cs="Calibri Light"/>
          <w:sz w:val="21"/>
          <w:szCs w:val="21"/>
        </w:rPr>
        <w:t>assurance</w:t>
      </w:r>
      <w:r w:rsidR="004331C5">
        <w:rPr>
          <w:rFonts w:ascii="Calibri Light" w:hAnsi="Calibri Light" w:cs="Calibri Light"/>
          <w:sz w:val="21"/>
          <w:szCs w:val="21"/>
        </w:rPr>
        <w:t xml:space="preserve">: </w:t>
      </w:r>
      <w:r w:rsidR="004331C5" w:rsidRPr="004F0FF0">
        <w:rPr>
          <w:rFonts w:ascii="Calibri Light" w:hAnsi="Calibri Light" w:cs="Calibri Light"/>
          <w:b/>
          <w:bCs/>
          <w:iCs/>
          <w:sz w:val="21"/>
          <w:szCs w:val="21"/>
        </w:rPr>
        <w:t xml:space="preserve">one’s </w:t>
      </w:r>
      <w:r w:rsidR="00565462">
        <w:rPr>
          <w:rFonts w:ascii="Calibri Light" w:hAnsi="Calibri Light" w:cs="Calibri Light"/>
          <w:b/>
          <w:bCs/>
          <w:iCs/>
          <w:sz w:val="21"/>
          <w:szCs w:val="21"/>
        </w:rPr>
        <w:t xml:space="preserve">aversion to </w:t>
      </w:r>
      <w:r w:rsidR="004331C5" w:rsidRPr="004F0FF0">
        <w:rPr>
          <w:rFonts w:ascii="Calibri Light" w:hAnsi="Calibri Light" w:cs="Calibri Light"/>
          <w:b/>
          <w:bCs/>
          <w:iCs/>
          <w:sz w:val="21"/>
          <w:szCs w:val="21"/>
        </w:rPr>
        <w:t>the world</w:t>
      </w:r>
      <w:r w:rsidR="004331C5">
        <w:rPr>
          <w:rFonts w:ascii="Calibri Light" w:hAnsi="Calibri Light" w:cs="Calibri Light"/>
          <w:b/>
          <w:bCs/>
          <w:i/>
          <w:sz w:val="21"/>
          <w:szCs w:val="21"/>
        </w:rPr>
        <w:t>.</w:t>
      </w:r>
      <w:r w:rsidR="00F22E20">
        <w:rPr>
          <w:rFonts w:ascii="Calibri Light" w:hAnsi="Calibri Light" w:cs="Calibri Light"/>
          <w:b/>
          <w:bCs/>
          <w:i/>
          <w:sz w:val="21"/>
          <w:szCs w:val="21"/>
        </w:rPr>
        <w:t xml:space="preserve"> </w:t>
      </w:r>
      <w:r w:rsidR="00F22E20">
        <w:rPr>
          <w:rFonts w:ascii="Calibri Light" w:hAnsi="Calibri Light" w:cs="Calibri Light"/>
          <w:iCs/>
          <w:sz w:val="21"/>
          <w:szCs w:val="21"/>
        </w:rPr>
        <w:t>John provides a simple yet resounding command, followed by three</w:t>
      </w:r>
      <w:r w:rsidR="000A3307">
        <w:rPr>
          <w:rFonts w:ascii="Calibri Light" w:hAnsi="Calibri Light" w:cs="Calibri Light"/>
          <w:iCs/>
          <w:sz w:val="21"/>
          <w:szCs w:val="21"/>
        </w:rPr>
        <w:t xml:space="preserve"> insightful</w:t>
      </w:r>
      <w:r w:rsidR="00F22E20">
        <w:rPr>
          <w:rFonts w:ascii="Calibri Light" w:hAnsi="Calibri Light" w:cs="Calibri Light"/>
          <w:iCs/>
          <w:sz w:val="21"/>
          <w:szCs w:val="21"/>
        </w:rPr>
        <w:t xml:space="preserve"> reasons for </w:t>
      </w:r>
      <w:r w:rsidR="00144A8A">
        <w:rPr>
          <w:rFonts w:ascii="Calibri Light" w:hAnsi="Calibri Light" w:cs="Calibri Light"/>
          <w:iCs/>
          <w:sz w:val="21"/>
          <w:szCs w:val="21"/>
        </w:rPr>
        <w:t>it</w:t>
      </w:r>
      <w:r w:rsidR="00BD3EF9">
        <w:rPr>
          <w:rFonts w:ascii="Calibri Light" w:hAnsi="Calibri Light" w:cs="Calibri Light"/>
          <w:iCs/>
          <w:sz w:val="21"/>
          <w:szCs w:val="21"/>
        </w:rPr>
        <w:t xml:space="preserve">. </w:t>
      </w:r>
    </w:p>
    <w:p w14:paraId="23BB8017" w14:textId="64E09DA7" w:rsidR="00BD3EF9" w:rsidRPr="004F0FF0" w:rsidRDefault="00BD3EF9" w:rsidP="00253CB3">
      <w:pPr>
        <w:rPr>
          <w:rFonts w:ascii="Calibri Light" w:hAnsi="Calibri Light" w:cs="Calibri Light"/>
          <w:iCs/>
          <w:sz w:val="10"/>
          <w:szCs w:val="10"/>
        </w:rPr>
      </w:pPr>
    </w:p>
    <w:p w14:paraId="3F76BE73" w14:textId="395198DF" w:rsidR="00667F65" w:rsidRDefault="00144A8A" w:rsidP="00B9563A">
      <w:pPr>
        <w:rPr>
          <w:rFonts w:ascii="Calibri Light" w:hAnsi="Calibri Light" w:cs="Calibri Light"/>
          <w:iCs/>
          <w:sz w:val="21"/>
          <w:szCs w:val="21"/>
        </w:rPr>
      </w:pPr>
      <w:r>
        <w:rPr>
          <w:rFonts w:ascii="Calibri Light" w:hAnsi="Calibri Light" w:cs="Calibri Light"/>
          <w:iCs/>
          <w:sz w:val="21"/>
          <w:szCs w:val="21"/>
        </w:rPr>
        <w:t xml:space="preserve">The language of 2:12–14 is </w:t>
      </w:r>
      <w:r w:rsidR="000B66BC">
        <w:rPr>
          <w:rFonts w:ascii="Calibri Light" w:hAnsi="Calibri Light" w:cs="Calibri Light"/>
          <w:iCs/>
          <w:sz w:val="21"/>
          <w:szCs w:val="21"/>
        </w:rPr>
        <w:t xml:space="preserve">unique. In fact, it has attracted </w:t>
      </w:r>
      <w:r w:rsidR="00DB15FC">
        <w:rPr>
          <w:rFonts w:ascii="Calibri Light" w:hAnsi="Calibri Light" w:cs="Calibri Light"/>
          <w:iCs/>
          <w:sz w:val="21"/>
          <w:szCs w:val="21"/>
        </w:rPr>
        <w:t xml:space="preserve">more analysis than almost any other section of 1 John. The </w:t>
      </w:r>
      <w:r w:rsidR="00B9563A">
        <w:rPr>
          <w:rFonts w:ascii="Calibri Light" w:hAnsi="Calibri Light" w:cs="Calibri Light"/>
          <w:iCs/>
          <w:sz w:val="21"/>
          <w:szCs w:val="21"/>
        </w:rPr>
        <w:t>verses contain t</w:t>
      </w:r>
      <w:r w:rsidR="004F0FF0" w:rsidRPr="004F0FF0">
        <w:rPr>
          <w:rFonts w:ascii="Calibri Light" w:hAnsi="Calibri Light" w:cs="Calibri Light"/>
          <w:iCs/>
          <w:sz w:val="21"/>
          <w:szCs w:val="21"/>
        </w:rPr>
        <w:t>wo sets of almost identical triplets</w:t>
      </w:r>
      <w:r w:rsidR="00B9563A">
        <w:rPr>
          <w:rFonts w:ascii="Calibri Light" w:hAnsi="Calibri Light" w:cs="Calibri Light"/>
          <w:iCs/>
          <w:sz w:val="21"/>
          <w:szCs w:val="21"/>
        </w:rPr>
        <w:t xml:space="preserve">: </w:t>
      </w:r>
      <w:r w:rsidR="00DD7E85">
        <w:rPr>
          <w:rFonts w:ascii="Calibri Light" w:hAnsi="Calibri Light" w:cs="Calibri Light"/>
          <w:iCs/>
          <w:sz w:val="21"/>
          <w:szCs w:val="21"/>
        </w:rPr>
        <w:t xml:space="preserve">(1) </w:t>
      </w:r>
      <w:r w:rsidR="00B9563A">
        <w:rPr>
          <w:rFonts w:ascii="Calibri Light" w:hAnsi="Calibri Light" w:cs="Calibri Light"/>
          <w:iCs/>
          <w:sz w:val="21"/>
          <w:szCs w:val="21"/>
        </w:rPr>
        <w:t xml:space="preserve">the first set in </w:t>
      </w:r>
      <w:r w:rsidR="004F0FF0" w:rsidRPr="004F0FF0">
        <w:rPr>
          <w:rFonts w:ascii="Calibri Light" w:hAnsi="Calibri Light" w:cs="Calibri Light"/>
          <w:iCs/>
          <w:sz w:val="21"/>
          <w:szCs w:val="21"/>
        </w:rPr>
        <w:t>vv. 12–13b;</w:t>
      </w:r>
      <w:r w:rsidR="00DD7E85">
        <w:rPr>
          <w:rFonts w:ascii="Calibri Light" w:hAnsi="Calibri Light" w:cs="Calibri Light"/>
          <w:iCs/>
          <w:sz w:val="21"/>
          <w:szCs w:val="21"/>
        </w:rPr>
        <w:t xml:space="preserve"> and (2)</w:t>
      </w:r>
      <w:r w:rsidR="004F0FF0" w:rsidRPr="004F0FF0">
        <w:rPr>
          <w:rFonts w:ascii="Calibri Light" w:hAnsi="Calibri Light" w:cs="Calibri Light"/>
          <w:iCs/>
          <w:sz w:val="21"/>
          <w:szCs w:val="21"/>
        </w:rPr>
        <w:t xml:space="preserve"> </w:t>
      </w:r>
      <w:r w:rsidR="00B9563A">
        <w:rPr>
          <w:rFonts w:ascii="Calibri Light" w:hAnsi="Calibri Light" w:cs="Calibri Light"/>
          <w:iCs/>
          <w:sz w:val="21"/>
          <w:szCs w:val="21"/>
        </w:rPr>
        <w:t xml:space="preserve">the second set in </w:t>
      </w:r>
      <w:r w:rsidR="004F0FF0" w:rsidRPr="004F0FF0">
        <w:rPr>
          <w:rFonts w:ascii="Calibri Light" w:hAnsi="Calibri Light" w:cs="Calibri Light"/>
          <w:iCs/>
          <w:sz w:val="21"/>
          <w:szCs w:val="21"/>
        </w:rPr>
        <w:t>vv. 13c–14</w:t>
      </w:r>
      <w:r w:rsidR="00B9563A">
        <w:rPr>
          <w:rFonts w:ascii="Calibri Light" w:hAnsi="Calibri Light" w:cs="Calibri Light"/>
          <w:iCs/>
          <w:sz w:val="21"/>
          <w:szCs w:val="21"/>
        </w:rPr>
        <w:t xml:space="preserve">. </w:t>
      </w:r>
      <w:r w:rsidR="004F0FF0" w:rsidRPr="004F0FF0">
        <w:rPr>
          <w:rFonts w:ascii="Calibri Light" w:hAnsi="Calibri Light" w:cs="Calibri Light"/>
          <w:iCs/>
          <w:sz w:val="21"/>
          <w:szCs w:val="21"/>
        </w:rPr>
        <w:t xml:space="preserve">Each </w:t>
      </w:r>
      <w:r w:rsidR="00DD7E85">
        <w:rPr>
          <w:rFonts w:ascii="Calibri Light" w:hAnsi="Calibri Light" w:cs="Calibri Light"/>
          <w:iCs/>
          <w:sz w:val="21"/>
          <w:szCs w:val="21"/>
        </w:rPr>
        <w:t xml:space="preserve">of the three </w:t>
      </w:r>
      <w:r w:rsidR="006D40B5">
        <w:rPr>
          <w:rFonts w:ascii="Calibri Light" w:hAnsi="Calibri Light" w:cs="Calibri Light"/>
          <w:iCs/>
          <w:sz w:val="21"/>
          <w:szCs w:val="21"/>
        </w:rPr>
        <w:t xml:space="preserve">statements </w:t>
      </w:r>
      <w:r w:rsidR="00DD7E85">
        <w:rPr>
          <w:rFonts w:ascii="Calibri Light" w:hAnsi="Calibri Light" w:cs="Calibri Light"/>
          <w:iCs/>
          <w:sz w:val="21"/>
          <w:szCs w:val="21"/>
        </w:rPr>
        <w:t xml:space="preserve">in both sets of triplets contains the same literary </w:t>
      </w:r>
      <w:r w:rsidR="006D40B5">
        <w:rPr>
          <w:rFonts w:ascii="Calibri Light" w:hAnsi="Calibri Light" w:cs="Calibri Light"/>
          <w:iCs/>
          <w:sz w:val="21"/>
          <w:szCs w:val="21"/>
        </w:rPr>
        <w:t>ingredients</w:t>
      </w:r>
      <w:r w:rsidR="00DD7E85">
        <w:rPr>
          <w:rFonts w:ascii="Calibri Light" w:hAnsi="Calibri Light" w:cs="Calibri Light"/>
          <w:iCs/>
          <w:sz w:val="21"/>
          <w:szCs w:val="21"/>
        </w:rPr>
        <w:t xml:space="preserve">: (a) </w:t>
      </w:r>
      <w:r w:rsidR="004F0FF0" w:rsidRPr="004F0FF0">
        <w:rPr>
          <w:rFonts w:ascii="Calibri Light" w:hAnsi="Calibri Light" w:cs="Calibri Light"/>
          <w:iCs/>
          <w:sz w:val="21"/>
          <w:szCs w:val="21"/>
        </w:rPr>
        <w:t>a statement of writing</w:t>
      </w:r>
      <w:r w:rsidR="007F2B38">
        <w:rPr>
          <w:rFonts w:ascii="Calibri Light" w:hAnsi="Calibri Light" w:cs="Calibri Light"/>
          <w:iCs/>
          <w:sz w:val="21"/>
          <w:szCs w:val="21"/>
        </w:rPr>
        <w:t xml:space="preserve"> (“I am writing to you” or “I have written to you”)</w:t>
      </w:r>
      <w:r w:rsidR="004F0FF0" w:rsidRPr="004F0FF0">
        <w:rPr>
          <w:rFonts w:ascii="Calibri Light" w:hAnsi="Calibri Light" w:cs="Calibri Light"/>
          <w:iCs/>
          <w:sz w:val="21"/>
          <w:szCs w:val="21"/>
        </w:rPr>
        <w:t xml:space="preserve">; </w:t>
      </w:r>
      <w:r w:rsidR="006D40B5">
        <w:rPr>
          <w:rFonts w:ascii="Calibri Light" w:hAnsi="Calibri Light" w:cs="Calibri Light"/>
          <w:iCs/>
          <w:sz w:val="21"/>
          <w:szCs w:val="21"/>
        </w:rPr>
        <w:t xml:space="preserve">(b) </w:t>
      </w:r>
      <w:r w:rsidR="004F0FF0" w:rsidRPr="004F0FF0">
        <w:rPr>
          <w:rFonts w:ascii="Calibri Light" w:hAnsi="Calibri Light" w:cs="Calibri Light"/>
          <w:iCs/>
          <w:sz w:val="21"/>
          <w:szCs w:val="21"/>
        </w:rPr>
        <w:t xml:space="preserve">the identification of </w:t>
      </w:r>
      <w:r w:rsidR="00B911AF">
        <w:rPr>
          <w:rFonts w:ascii="Calibri Light" w:hAnsi="Calibri Light" w:cs="Calibri Light"/>
          <w:iCs/>
          <w:sz w:val="21"/>
          <w:szCs w:val="21"/>
        </w:rPr>
        <w:t>the intended audience</w:t>
      </w:r>
      <w:r w:rsidR="007F2B38">
        <w:rPr>
          <w:rFonts w:ascii="Calibri Light" w:hAnsi="Calibri Light" w:cs="Calibri Light"/>
          <w:iCs/>
          <w:sz w:val="21"/>
          <w:szCs w:val="21"/>
        </w:rPr>
        <w:t xml:space="preserve"> (“little children/children”; “</w:t>
      </w:r>
      <w:r w:rsidR="00F57C38">
        <w:rPr>
          <w:rFonts w:ascii="Calibri Light" w:hAnsi="Calibri Light" w:cs="Calibri Light"/>
          <w:iCs/>
          <w:sz w:val="21"/>
          <w:szCs w:val="21"/>
        </w:rPr>
        <w:t>fathers”; and “young men”)</w:t>
      </w:r>
      <w:r w:rsidR="00B911AF">
        <w:rPr>
          <w:rFonts w:ascii="Calibri Light" w:hAnsi="Calibri Light" w:cs="Calibri Light"/>
          <w:iCs/>
          <w:sz w:val="21"/>
          <w:szCs w:val="21"/>
        </w:rPr>
        <w:t xml:space="preserve">; and (c) </w:t>
      </w:r>
      <w:r w:rsidR="004F0FF0" w:rsidRPr="004F0FF0">
        <w:rPr>
          <w:rFonts w:ascii="Calibri Light" w:hAnsi="Calibri Light" w:cs="Calibri Light"/>
          <w:iCs/>
          <w:sz w:val="21"/>
          <w:szCs w:val="21"/>
        </w:rPr>
        <w:t xml:space="preserve">a reason </w:t>
      </w:r>
      <w:r w:rsidR="00F57C38">
        <w:rPr>
          <w:rFonts w:ascii="Calibri Light" w:hAnsi="Calibri Light" w:cs="Calibri Light"/>
          <w:iCs/>
          <w:sz w:val="21"/>
          <w:szCs w:val="21"/>
        </w:rPr>
        <w:t xml:space="preserve">or reasons </w:t>
      </w:r>
      <w:r w:rsidR="004F0FF0" w:rsidRPr="004F0FF0">
        <w:rPr>
          <w:rFonts w:ascii="Calibri Light" w:hAnsi="Calibri Light" w:cs="Calibri Light"/>
          <w:iCs/>
          <w:sz w:val="21"/>
          <w:szCs w:val="21"/>
        </w:rPr>
        <w:t xml:space="preserve">for writing. </w:t>
      </w:r>
    </w:p>
    <w:p w14:paraId="2A24CB6E" w14:textId="77777777" w:rsidR="00667F65" w:rsidRPr="00667F65" w:rsidRDefault="00667F65" w:rsidP="00B9563A">
      <w:pPr>
        <w:rPr>
          <w:rFonts w:ascii="Calibri Light" w:hAnsi="Calibri Light" w:cs="Calibri Light"/>
          <w:iCs/>
          <w:sz w:val="12"/>
          <w:szCs w:val="12"/>
        </w:rPr>
      </w:pPr>
    </w:p>
    <w:p w14:paraId="6563F8D7" w14:textId="66630502" w:rsidR="004F0FF0" w:rsidRDefault="00F57C38" w:rsidP="00B9563A">
      <w:pPr>
        <w:rPr>
          <w:rFonts w:ascii="Calibri Light" w:hAnsi="Calibri Light" w:cs="Calibri Light"/>
          <w:iCs/>
          <w:sz w:val="21"/>
          <w:szCs w:val="21"/>
        </w:rPr>
      </w:pPr>
      <w:r>
        <w:rPr>
          <w:rFonts w:ascii="Calibri Light" w:hAnsi="Calibri Light" w:cs="Calibri Light"/>
          <w:iCs/>
          <w:sz w:val="21"/>
          <w:szCs w:val="21"/>
        </w:rPr>
        <w:t>It is simplest to examine the lan</w:t>
      </w:r>
      <w:r w:rsidR="00667F65">
        <w:rPr>
          <w:rFonts w:ascii="Calibri Light" w:hAnsi="Calibri Light" w:cs="Calibri Light"/>
          <w:iCs/>
          <w:sz w:val="21"/>
          <w:szCs w:val="21"/>
        </w:rPr>
        <w:t xml:space="preserve">guage according to the three “audiences” addressed. Although some commentators see </w:t>
      </w:r>
      <w:r w:rsidR="00E57B02">
        <w:rPr>
          <w:rFonts w:ascii="Calibri Light" w:hAnsi="Calibri Light" w:cs="Calibri Light"/>
          <w:iCs/>
          <w:sz w:val="21"/>
          <w:szCs w:val="21"/>
        </w:rPr>
        <w:t xml:space="preserve">three different groups of believers addressed in these verses, it is best to see the first group—the “children”—as </w:t>
      </w:r>
      <w:r w:rsidR="003071F8">
        <w:rPr>
          <w:rFonts w:ascii="Calibri Light" w:hAnsi="Calibri Light" w:cs="Calibri Light"/>
          <w:iCs/>
          <w:sz w:val="21"/>
          <w:szCs w:val="21"/>
        </w:rPr>
        <w:t xml:space="preserve">inclusive of all believers, and the second and third groups as subsets of that first group. </w:t>
      </w:r>
    </w:p>
    <w:p w14:paraId="1DBAD34E" w14:textId="77777777" w:rsidR="004F0FF0" w:rsidRPr="00E14D42" w:rsidRDefault="004F0FF0" w:rsidP="00B9563A">
      <w:pPr>
        <w:rPr>
          <w:rFonts w:ascii="Calibri Light" w:hAnsi="Calibri Light" w:cs="Calibri Light"/>
          <w:iCs/>
          <w:sz w:val="12"/>
          <w:szCs w:val="12"/>
        </w:rPr>
      </w:pPr>
    </w:p>
    <w:p w14:paraId="780C90B1" w14:textId="77777777" w:rsidR="00E14D42" w:rsidRPr="00E14D42" w:rsidRDefault="00E14D42" w:rsidP="00E14D42">
      <w:pPr>
        <w:rPr>
          <w:rFonts w:ascii="Calibri Light" w:hAnsi="Calibri Light" w:cs="Calibri Light"/>
          <w:iCs/>
          <w:sz w:val="21"/>
          <w:szCs w:val="21"/>
        </w:rPr>
      </w:pPr>
      <w:r w:rsidRPr="00E14D42">
        <w:rPr>
          <w:rFonts w:ascii="Calibri Light" w:hAnsi="Calibri Light" w:cs="Calibri Light"/>
          <w:b/>
          <w:bCs/>
          <w:iCs/>
          <w:sz w:val="21"/>
          <w:szCs w:val="21"/>
        </w:rPr>
        <w:t>A. An Encouragement to All Christians</w:t>
      </w:r>
    </w:p>
    <w:p w14:paraId="6DA7F4A0" w14:textId="77777777" w:rsidR="00307C51" w:rsidRPr="00307C51" w:rsidRDefault="00307C51" w:rsidP="00307C51">
      <w:pPr>
        <w:rPr>
          <w:rFonts w:ascii="Calibri Light" w:hAnsi="Calibri Light" w:cs="Calibri Light"/>
          <w:b/>
          <w:bCs/>
          <w:iCs/>
          <w:sz w:val="12"/>
          <w:szCs w:val="12"/>
        </w:rPr>
      </w:pPr>
    </w:p>
    <w:p w14:paraId="7272FD06" w14:textId="46973B58" w:rsidR="001471E9" w:rsidRDefault="00307C51" w:rsidP="00307C51">
      <w:pPr>
        <w:ind w:left="270"/>
        <w:rPr>
          <w:rFonts w:ascii="Calibri Light" w:hAnsi="Calibri Light" w:cs="Calibri Light"/>
          <w:iCs/>
          <w:sz w:val="21"/>
          <w:szCs w:val="21"/>
        </w:rPr>
      </w:pPr>
      <w:r>
        <w:rPr>
          <w:rFonts w:ascii="Calibri Light" w:hAnsi="Calibri Light" w:cs="Calibri Light"/>
          <w:iCs/>
          <w:sz w:val="21"/>
          <w:szCs w:val="21"/>
        </w:rPr>
        <w:t xml:space="preserve">That </w:t>
      </w:r>
      <w:r w:rsidR="00E14D42" w:rsidRPr="00E14D42">
        <w:rPr>
          <w:rFonts w:ascii="Calibri Light" w:hAnsi="Calibri Light" w:cs="Calibri Light"/>
          <w:b/>
          <w:bCs/>
          <w:iCs/>
          <w:sz w:val="21"/>
          <w:szCs w:val="21"/>
        </w:rPr>
        <w:t>“</w:t>
      </w:r>
      <w:r>
        <w:rPr>
          <w:rFonts w:ascii="Calibri Light" w:hAnsi="Calibri Light" w:cs="Calibri Light"/>
          <w:b/>
          <w:bCs/>
          <w:iCs/>
          <w:sz w:val="21"/>
          <w:szCs w:val="21"/>
        </w:rPr>
        <w:t>l</w:t>
      </w:r>
      <w:r w:rsidR="00E14D42" w:rsidRPr="00E14D42">
        <w:rPr>
          <w:rFonts w:ascii="Calibri Light" w:hAnsi="Calibri Light" w:cs="Calibri Light"/>
          <w:b/>
          <w:bCs/>
          <w:iCs/>
          <w:sz w:val="21"/>
          <w:szCs w:val="21"/>
        </w:rPr>
        <w:t>ittle children</w:t>
      </w:r>
      <w:r w:rsidR="009C7F3C">
        <w:rPr>
          <w:rFonts w:ascii="Calibri Light" w:hAnsi="Calibri Light" w:cs="Calibri Light"/>
          <w:b/>
          <w:bCs/>
          <w:iCs/>
          <w:sz w:val="21"/>
          <w:szCs w:val="21"/>
        </w:rPr>
        <w:t xml:space="preserve">” </w:t>
      </w:r>
      <w:r w:rsidR="009C7F3C">
        <w:rPr>
          <w:rFonts w:ascii="Calibri Light" w:hAnsi="Calibri Light" w:cs="Calibri Light"/>
          <w:iCs/>
          <w:sz w:val="21"/>
          <w:szCs w:val="21"/>
        </w:rPr>
        <w:t xml:space="preserve">(v. 12a) </w:t>
      </w:r>
      <w:r w:rsidR="009458B7">
        <w:rPr>
          <w:rFonts w:ascii="Calibri Light" w:hAnsi="Calibri Light" w:cs="Calibri Light"/>
          <w:iCs/>
          <w:sz w:val="21"/>
          <w:szCs w:val="21"/>
        </w:rPr>
        <w:t>and</w:t>
      </w:r>
      <w:r w:rsidR="009C7F3C">
        <w:rPr>
          <w:rFonts w:ascii="Calibri Light" w:hAnsi="Calibri Light" w:cs="Calibri Light"/>
          <w:iCs/>
          <w:sz w:val="21"/>
          <w:szCs w:val="21"/>
        </w:rPr>
        <w:t xml:space="preserve"> </w:t>
      </w:r>
      <w:r w:rsidR="009C7F3C">
        <w:rPr>
          <w:rFonts w:ascii="Calibri Light" w:hAnsi="Calibri Light" w:cs="Calibri Light"/>
          <w:b/>
          <w:bCs/>
          <w:iCs/>
          <w:sz w:val="21"/>
          <w:szCs w:val="21"/>
        </w:rPr>
        <w:t>“</w:t>
      </w:r>
      <w:r w:rsidR="00E14D42" w:rsidRPr="00E14D42">
        <w:rPr>
          <w:rFonts w:ascii="Calibri Light" w:hAnsi="Calibri Light" w:cs="Calibri Light"/>
          <w:b/>
          <w:bCs/>
          <w:iCs/>
          <w:sz w:val="21"/>
          <w:szCs w:val="21"/>
        </w:rPr>
        <w:t xml:space="preserve">children” </w:t>
      </w:r>
      <w:r w:rsidR="009C7F3C">
        <w:rPr>
          <w:rFonts w:ascii="Calibri Light" w:hAnsi="Calibri Light" w:cs="Calibri Light"/>
          <w:iCs/>
          <w:sz w:val="21"/>
          <w:szCs w:val="21"/>
        </w:rPr>
        <w:t>(v. 1</w:t>
      </w:r>
      <w:r w:rsidR="001471E9">
        <w:rPr>
          <w:rFonts w:ascii="Calibri Light" w:hAnsi="Calibri Light" w:cs="Calibri Light"/>
          <w:iCs/>
          <w:sz w:val="21"/>
          <w:szCs w:val="21"/>
        </w:rPr>
        <w:t xml:space="preserve">3c) </w:t>
      </w:r>
      <w:r w:rsidR="00E14D42" w:rsidRPr="00E14D42">
        <w:rPr>
          <w:rFonts w:ascii="Calibri Light" w:hAnsi="Calibri Light" w:cs="Calibri Light"/>
          <w:iCs/>
          <w:sz w:val="21"/>
          <w:szCs w:val="21"/>
        </w:rPr>
        <w:t>refer to all born-again Christians</w:t>
      </w:r>
      <w:r w:rsidR="001471E9">
        <w:rPr>
          <w:rFonts w:ascii="Calibri Light" w:hAnsi="Calibri Light" w:cs="Calibri Light"/>
          <w:iCs/>
          <w:sz w:val="21"/>
          <w:szCs w:val="21"/>
        </w:rPr>
        <w:t xml:space="preserve"> can be </w:t>
      </w:r>
      <w:r w:rsidR="00F17208">
        <w:rPr>
          <w:rFonts w:ascii="Calibri Light" w:hAnsi="Calibri Light" w:cs="Calibri Light"/>
          <w:iCs/>
          <w:sz w:val="21"/>
          <w:szCs w:val="21"/>
        </w:rPr>
        <w:t>concluded based on how John uses th</w:t>
      </w:r>
      <w:r w:rsidR="00B851CC">
        <w:rPr>
          <w:rFonts w:ascii="Calibri Light" w:hAnsi="Calibri Light" w:cs="Calibri Light"/>
          <w:iCs/>
          <w:sz w:val="21"/>
          <w:szCs w:val="21"/>
        </w:rPr>
        <w:t>e</w:t>
      </w:r>
      <w:r w:rsidR="00F17208">
        <w:rPr>
          <w:rFonts w:ascii="Calibri Light" w:hAnsi="Calibri Light" w:cs="Calibri Light"/>
          <w:iCs/>
          <w:sz w:val="21"/>
          <w:szCs w:val="21"/>
        </w:rPr>
        <w:t xml:space="preserve">se </w:t>
      </w:r>
      <w:r w:rsidR="00B851CC">
        <w:rPr>
          <w:rFonts w:ascii="Calibri Light" w:hAnsi="Calibri Light" w:cs="Calibri Light"/>
          <w:iCs/>
          <w:sz w:val="21"/>
          <w:szCs w:val="21"/>
        </w:rPr>
        <w:t xml:space="preserve">same </w:t>
      </w:r>
      <w:r w:rsidR="00F17208">
        <w:rPr>
          <w:rFonts w:ascii="Calibri Light" w:hAnsi="Calibri Light" w:cs="Calibri Light"/>
          <w:iCs/>
          <w:sz w:val="21"/>
          <w:szCs w:val="21"/>
        </w:rPr>
        <w:t xml:space="preserve">designations elsewhere in </w:t>
      </w:r>
      <w:r w:rsidR="000C74EB">
        <w:rPr>
          <w:rFonts w:ascii="Calibri Light" w:hAnsi="Calibri Light" w:cs="Calibri Light"/>
          <w:iCs/>
          <w:sz w:val="21"/>
          <w:szCs w:val="21"/>
        </w:rPr>
        <w:t>the letter</w:t>
      </w:r>
      <w:r w:rsidR="00F17208">
        <w:rPr>
          <w:rFonts w:ascii="Calibri Light" w:hAnsi="Calibri Light" w:cs="Calibri Light"/>
          <w:iCs/>
          <w:sz w:val="21"/>
          <w:szCs w:val="21"/>
        </w:rPr>
        <w:t xml:space="preserve">. In 2:1, </w:t>
      </w:r>
      <w:r w:rsidR="006E59F0">
        <w:rPr>
          <w:rFonts w:ascii="Calibri Light" w:hAnsi="Calibri Light" w:cs="Calibri Light"/>
          <w:iCs/>
          <w:sz w:val="21"/>
          <w:szCs w:val="21"/>
        </w:rPr>
        <w:t>2:</w:t>
      </w:r>
      <w:r w:rsidR="00F17208">
        <w:rPr>
          <w:rFonts w:ascii="Calibri Light" w:hAnsi="Calibri Light" w:cs="Calibri Light"/>
          <w:iCs/>
          <w:sz w:val="21"/>
          <w:szCs w:val="21"/>
        </w:rPr>
        <w:t>28</w:t>
      </w:r>
      <w:r w:rsidR="006E59F0">
        <w:rPr>
          <w:rFonts w:ascii="Calibri Light" w:hAnsi="Calibri Light" w:cs="Calibri Light"/>
          <w:iCs/>
          <w:sz w:val="21"/>
          <w:szCs w:val="21"/>
        </w:rPr>
        <w:t>,</w:t>
      </w:r>
      <w:r w:rsidR="00F17208">
        <w:rPr>
          <w:rFonts w:ascii="Calibri Light" w:hAnsi="Calibri Light" w:cs="Calibri Light"/>
          <w:iCs/>
          <w:sz w:val="21"/>
          <w:szCs w:val="21"/>
        </w:rPr>
        <w:t xml:space="preserve"> 3:7, </w:t>
      </w:r>
      <w:r w:rsidR="006E59F0">
        <w:rPr>
          <w:rFonts w:ascii="Calibri Light" w:hAnsi="Calibri Light" w:cs="Calibri Light"/>
          <w:iCs/>
          <w:sz w:val="21"/>
          <w:szCs w:val="21"/>
        </w:rPr>
        <w:t>3:</w:t>
      </w:r>
      <w:r w:rsidR="00F17208">
        <w:rPr>
          <w:rFonts w:ascii="Calibri Light" w:hAnsi="Calibri Light" w:cs="Calibri Light"/>
          <w:iCs/>
          <w:sz w:val="21"/>
          <w:szCs w:val="21"/>
        </w:rPr>
        <w:t>18</w:t>
      </w:r>
      <w:r w:rsidR="006E59F0">
        <w:rPr>
          <w:rFonts w:ascii="Calibri Light" w:hAnsi="Calibri Light" w:cs="Calibri Light"/>
          <w:iCs/>
          <w:sz w:val="21"/>
          <w:szCs w:val="21"/>
        </w:rPr>
        <w:t>,</w:t>
      </w:r>
      <w:r w:rsidR="00F17208">
        <w:rPr>
          <w:rFonts w:ascii="Calibri Light" w:hAnsi="Calibri Light" w:cs="Calibri Light"/>
          <w:iCs/>
          <w:sz w:val="21"/>
          <w:szCs w:val="21"/>
        </w:rPr>
        <w:t xml:space="preserve"> 4:4</w:t>
      </w:r>
      <w:r w:rsidR="006E59F0">
        <w:rPr>
          <w:rFonts w:ascii="Calibri Light" w:hAnsi="Calibri Light" w:cs="Calibri Light"/>
          <w:iCs/>
          <w:sz w:val="21"/>
          <w:szCs w:val="21"/>
        </w:rPr>
        <w:t>,</w:t>
      </w:r>
      <w:r w:rsidR="00F17208">
        <w:rPr>
          <w:rFonts w:ascii="Calibri Light" w:hAnsi="Calibri Light" w:cs="Calibri Light"/>
          <w:iCs/>
          <w:sz w:val="21"/>
          <w:szCs w:val="21"/>
        </w:rPr>
        <w:t xml:space="preserve"> and 5:21, </w:t>
      </w:r>
      <w:r w:rsidR="006E59F0">
        <w:rPr>
          <w:rFonts w:ascii="Calibri Light" w:hAnsi="Calibri Light" w:cs="Calibri Light"/>
          <w:iCs/>
          <w:sz w:val="21"/>
          <w:szCs w:val="21"/>
        </w:rPr>
        <w:t xml:space="preserve">John consistently uses these same terms to refer to </w:t>
      </w:r>
      <w:r w:rsidR="006E59F0">
        <w:rPr>
          <w:rFonts w:ascii="Calibri Light" w:hAnsi="Calibri Light" w:cs="Calibri Light"/>
          <w:i/>
          <w:sz w:val="21"/>
          <w:szCs w:val="21"/>
        </w:rPr>
        <w:t>his entire readership</w:t>
      </w:r>
      <w:r w:rsidR="006E59F0">
        <w:rPr>
          <w:rFonts w:ascii="Calibri Light" w:hAnsi="Calibri Light" w:cs="Calibri Light"/>
          <w:iCs/>
          <w:sz w:val="21"/>
          <w:szCs w:val="21"/>
        </w:rPr>
        <w:t xml:space="preserve">. They are </w:t>
      </w:r>
      <w:r w:rsidR="006E59F0" w:rsidRPr="00B851CC">
        <w:rPr>
          <w:rFonts w:ascii="Calibri Light" w:hAnsi="Calibri Light" w:cs="Calibri Light"/>
          <w:i/>
          <w:sz w:val="21"/>
          <w:szCs w:val="21"/>
        </w:rPr>
        <w:t>all</w:t>
      </w:r>
      <w:r w:rsidR="006E59F0">
        <w:rPr>
          <w:rFonts w:ascii="Calibri Light" w:hAnsi="Calibri Light" w:cs="Calibri Light"/>
          <w:iCs/>
          <w:sz w:val="21"/>
          <w:szCs w:val="21"/>
        </w:rPr>
        <w:t xml:space="preserve"> John’s “children” because they are under his spiritual care and apostolic authority. </w:t>
      </w:r>
    </w:p>
    <w:p w14:paraId="2A9B6821" w14:textId="77777777" w:rsidR="00000EC6" w:rsidRPr="00000EC6" w:rsidRDefault="00000EC6" w:rsidP="00307C51">
      <w:pPr>
        <w:ind w:left="270"/>
        <w:rPr>
          <w:rFonts w:ascii="Calibri Light" w:hAnsi="Calibri Light" w:cs="Calibri Light"/>
          <w:iCs/>
          <w:sz w:val="12"/>
          <w:szCs w:val="12"/>
        </w:rPr>
      </w:pPr>
    </w:p>
    <w:p w14:paraId="6B684A0A" w14:textId="3497D97F" w:rsidR="00E14D42" w:rsidRDefault="00000EC6" w:rsidP="00311479">
      <w:pPr>
        <w:tabs>
          <w:tab w:val="num" w:pos="720"/>
        </w:tabs>
        <w:ind w:left="270"/>
        <w:rPr>
          <w:rFonts w:ascii="Calibri Light" w:hAnsi="Calibri Light" w:cs="Calibri Light"/>
          <w:iCs/>
          <w:sz w:val="21"/>
          <w:szCs w:val="21"/>
        </w:rPr>
      </w:pPr>
      <w:r>
        <w:rPr>
          <w:rFonts w:ascii="Calibri Light" w:hAnsi="Calibri Light" w:cs="Calibri Light"/>
          <w:iCs/>
          <w:sz w:val="21"/>
          <w:szCs w:val="21"/>
        </w:rPr>
        <w:t>John encourage</w:t>
      </w:r>
      <w:r w:rsidR="001636D4">
        <w:rPr>
          <w:rFonts w:ascii="Calibri Light" w:hAnsi="Calibri Light" w:cs="Calibri Light"/>
          <w:iCs/>
          <w:sz w:val="21"/>
          <w:szCs w:val="21"/>
        </w:rPr>
        <w:t>s</w:t>
      </w:r>
      <w:r>
        <w:rPr>
          <w:rFonts w:ascii="Calibri Light" w:hAnsi="Calibri Light" w:cs="Calibri Light"/>
          <w:iCs/>
          <w:sz w:val="21"/>
          <w:szCs w:val="21"/>
        </w:rPr>
        <w:t xml:space="preserve"> them with respect to their identit</w:t>
      </w:r>
      <w:r w:rsidR="001636D4">
        <w:rPr>
          <w:rFonts w:ascii="Calibri Light" w:hAnsi="Calibri Light" w:cs="Calibri Light"/>
          <w:iCs/>
          <w:sz w:val="21"/>
          <w:szCs w:val="21"/>
        </w:rPr>
        <w:t xml:space="preserve">y in two ways. First, he </w:t>
      </w:r>
      <w:r w:rsidR="00311479">
        <w:rPr>
          <w:rFonts w:ascii="Calibri Light" w:hAnsi="Calibri Light" w:cs="Calibri Light"/>
          <w:iCs/>
          <w:sz w:val="21"/>
          <w:szCs w:val="21"/>
        </w:rPr>
        <w:t>state</w:t>
      </w:r>
      <w:r w:rsidR="000C74EB">
        <w:rPr>
          <w:rFonts w:ascii="Calibri Light" w:hAnsi="Calibri Light" w:cs="Calibri Light"/>
          <w:iCs/>
          <w:sz w:val="21"/>
          <w:szCs w:val="21"/>
        </w:rPr>
        <w:t>s</w:t>
      </w:r>
      <w:r w:rsidR="00311479">
        <w:rPr>
          <w:rFonts w:ascii="Calibri Light" w:hAnsi="Calibri Light" w:cs="Calibri Light"/>
          <w:iCs/>
          <w:sz w:val="21"/>
          <w:szCs w:val="21"/>
        </w:rPr>
        <w:t xml:space="preserve"> his confidence in their salvation </w:t>
      </w:r>
      <w:r w:rsidR="00311479">
        <w:rPr>
          <w:rFonts w:ascii="Calibri Light" w:hAnsi="Calibri Light" w:cs="Calibri Light"/>
          <w:b/>
          <w:bCs/>
          <w:iCs/>
          <w:sz w:val="21"/>
          <w:szCs w:val="21"/>
        </w:rPr>
        <w:t xml:space="preserve">“because </w:t>
      </w:r>
      <w:r w:rsidR="001636D4">
        <w:rPr>
          <w:rFonts w:ascii="Calibri Light" w:hAnsi="Calibri Light" w:cs="Calibri Light"/>
          <w:b/>
          <w:bCs/>
          <w:iCs/>
          <w:sz w:val="21"/>
          <w:szCs w:val="21"/>
        </w:rPr>
        <w:t xml:space="preserve">your sins have been forgiven you” </w:t>
      </w:r>
      <w:r w:rsidR="001636D4">
        <w:rPr>
          <w:rFonts w:ascii="Calibri Light" w:hAnsi="Calibri Light" w:cs="Calibri Light"/>
          <w:iCs/>
          <w:sz w:val="21"/>
          <w:szCs w:val="21"/>
        </w:rPr>
        <w:t>(v. 12a). “To forgive” means</w:t>
      </w:r>
      <w:r w:rsidR="00E14D42" w:rsidRPr="00E14D42">
        <w:rPr>
          <w:rFonts w:ascii="Calibri Light" w:hAnsi="Calibri Light" w:cs="Calibri Light"/>
          <w:b/>
          <w:bCs/>
          <w:iCs/>
          <w:sz w:val="21"/>
          <w:szCs w:val="21"/>
        </w:rPr>
        <w:t xml:space="preserve"> </w:t>
      </w:r>
      <w:r w:rsidR="00E14D42" w:rsidRPr="00E14D42">
        <w:rPr>
          <w:rFonts w:ascii="Calibri Light" w:hAnsi="Calibri Light" w:cs="Calibri Light"/>
          <w:iCs/>
          <w:sz w:val="21"/>
          <w:szCs w:val="21"/>
        </w:rPr>
        <w:t>“to release from legal or moral obligation</w:t>
      </w:r>
      <w:r w:rsidR="00FB5698">
        <w:rPr>
          <w:rFonts w:ascii="Calibri Light" w:hAnsi="Calibri Light" w:cs="Calibri Light"/>
          <w:iCs/>
          <w:sz w:val="21"/>
          <w:szCs w:val="21"/>
        </w:rPr>
        <w:t>,</w:t>
      </w:r>
      <w:r w:rsidR="00E14D42" w:rsidRPr="00E14D42">
        <w:rPr>
          <w:rFonts w:ascii="Calibri Light" w:hAnsi="Calibri Light" w:cs="Calibri Light"/>
          <w:iCs/>
          <w:sz w:val="21"/>
          <w:szCs w:val="21"/>
        </w:rPr>
        <w:t>”</w:t>
      </w:r>
      <w:r w:rsidR="00FB5698">
        <w:rPr>
          <w:rFonts w:ascii="Calibri Light" w:hAnsi="Calibri Light" w:cs="Calibri Light"/>
          <w:iCs/>
          <w:sz w:val="21"/>
          <w:szCs w:val="21"/>
        </w:rPr>
        <w:t xml:space="preserve"> and the nuance of the language indicates that John believed that such forgiveness was </w:t>
      </w:r>
      <w:r w:rsidR="00E14D42" w:rsidRPr="00E14D42">
        <w:rPr>
          <w:rFonts w:ascii="Calibri Light" w:hAnsi="Calibri Light" w:cs="Calibri Light"/>
          <w:i/>
          <w:iCs/>
          <w:sz w:val="21"/>
          <w:szCs w:val="21"/>
        </w:rPr>
        <w:t>once and for all</w:t>
      </w:r>
      <w:r w:rsidR="00FB5698">
        <w:rPr>
          <w:rFonts w:ascii="Calibri Light" w:hAnsi="Calibri Light" w:cs="Calibri Light"/>
          <w:iCs/>
          <w:sz w:val="21"/>
          <w:szCs w:val="21"/>
        </w:rPr>
        <w:t xml:space="preserve">. Those to whom he wrote were living in </w:t>
      </w:r>
      <w:r w:rsidR="00FB5698" w:rsidRPr="00FB5698">
        <w:rPr>
          <w:rFonts w:ascii="Calibri Light" w:hAnsi="Calibri Light" w:cs="Calibri Light"/>
          <w:i/>
          <w:sz w:val="21"/>
          <w:szCs w:val="21"/>
        </w:rPr>
        <w:t xml:space="preserve">a state of </w:t>
      </w:r>
      <w:proofErr w:type="gramStart"/>
      <w:r w:rsidR="00FB5698" w:rsidRPr="00FB5698">
        <w:rPr>
          <w:rFonts w:ascii="Calibri Light" w:hAnsi="Calibri Light" w:cs="Calibri Light"/>
          <w:i/>
          <w:sz w:val="21"/>
          <w:szCs w:val="21"/>
        </w:rPr>
        <w:t>forgiven</w:t>
      </w:r>
      <w:r w:rsidR="00974171">
        <w:rPr>
          <w:rFonts w:ascii="Calibri Light" w:hAnsi="Calibri Light" w:cs="Calibri Light"/>
          <w:i/>
          <w:sz w:val="21"/>
          <w:szCs w:val="21"/>
        </w:rPr>
        <w:t>-n</w:t>
      </w:r>
      <w:r w:rsidR="00FB5698" w:rsidRPr="00FB5698">
        <w:rPr>
          <w:rFonts w:ascii="Calibri Light" w:hAnsi="Calibri Light" w:cs="Calibri Light"/>
          <w:i/>
          <w:sz w:val="21"/>
          <w:szCs w:val="21"/>
        </w:rPr>
        <w:t>ess</w:t>
      </w:r>
      <w:proofErr w:type="gramEnd"/>
      <w:r w:rsidR="00FB5698">
        <w:rPr>
          <w:rFonts w:ascii="Calibri Light" w:hAnsi="Calibri Light" w:cs="Calibri Light"/>
          <w:iCs/>
          <w:sz w:val="21"/>
          <w:szCs w:val="21"/>
        </w:rPr>
        <w:t xml:space="preserve">. </w:t>
      </w:r>
      <w:r w:rsidR="001535F0">
        <w:rPr>
          <w:rFonts w:ascii="Calibri Light" w:hAnsi="Calibri Light" w:cs="Calibri Light"/>
          <w:iCs/>
          <w:sz w:val="21"/>
          <w:szCs w:val="21"/>
        </w:rPr>
        <w:t xml:space="preserve">God held nothing against them! </w:t>
      </w:r>
      <w:r w:rsidR="0004737C">
        <w:rPr>
          <w:rFonts w:ascii="Calibri Light" w:hAnsi="Calibri Light" w:cs="Calibri Light"/>
          <w:iCs/>
          <w:sz w:val="21"/>
          <w:szCs w:val="21"/>
        </w:rPr>
        <w:t>This release from the legal penalty of sin was not based on anything they deserved</w:t>
      </w:r>
      <w:r w:rsidR="00474A99">
        <w:rPr>
          <w:rFonts w:ascii="Calibri Light" w:hAnsi="Calibri Light" w:cs="Calibri Light"/>
          <w:iCs/>
          <w:sz w:val="21"/>
          <w:szCs w:val="21"/>
        </w:rPr>
        <w:t xml:space="preserve"> or achieved</w:t>
      </w:r>
      <w:r w:rsidR="0004737C">
        <w:rPr>
          <w:rFonts w:ascii="Calibri Light" w:hAnsi="Calibri Light" w:cs="Calibri Light"/>
          <w:iCs/>
          <w:sz w:val="21"/>
          <w:szCs w:val="21"/>
        </w:rPr>
        <w:t xml:space="preserve">. Rather, John knows that they had been forgiven </w:t>
      </w:r>
      <w:r w:rsidR="00311479">
        <w:rPr>
          <w:rFonts w:ascii="Calibri Light" w:hAnsi="Calibri Light" w:cs="Calibri Light"/>
          <w:b/>
          <w:bCs/>
          <w:iCs/>
          <w:sz w:val="21"/>
          <w:szCs w:val="21"/>
        </w:rPr>
        <w:t>“f</w:t>
      </w:r>
      <w:r w:rsidR="00E14D42" w:rsidRPr="00E14D42">
        <w:rPr>
          <w:rFonts w:ascii="Calibri Light" w:hAnsi="Calibri Light" w:cs="Calibri Light"/>
          <w:b/>
          <w:bCs/>
          <w:iCs/>
          <w:sz w:val="21"/>
          <w:szCs w:val="21"/>
        </w:rPr>
        <w:t>or His name’s sake”</w:t>
      </w:r>
      <w:r w:rsidR="00311479">
        <w:rPr>
          <w:rFonts w:ascii="Calibri Light" w:hAnsi="Calibri Light" w:cs="Calibri Light"/>
          <w:b/>
          <w:bCs/>
          <w:iCs/>
          <w:sz w:val="21"/>
          <w:szCs w:val="21"/>
        </w:rPr>
        <w:t>—</w:t>
      </w:r>
      <w:r w:rsidR="00311479">
        <w:rPr>
          <w:rFonts w:ascii="Calibri Light" w:hAnsi="Calibri Light" w:cs="Calibri Light"/>
          <w:iCs/>
          <w:sz w:val="21"/>
          <w:szCs w:val="21"/>
        </w:rPr>
        <w:t>that is, for the s</w:t>
      </w:r>
      <w:r w:rsidR="00E14D42" w:rsidRPr="00E14D42">
        <w:rPr>
          <w:rFonts w:ascii="Calibri Light" w:hAnsi="Calibri Light" w:cs="Calibri Light"/>
          <w:iCs/>
          <w:sz w:val="21"/>
          <w:szCs w:val="21"/>
        </w:rPr>
        <w:t xml:space="preserve">ake of </w:t>
      </w:r>
      <w:r w:rsidR="00FA17C8">
        <w:rPr>
          <w:rFonts w:ascii="Calibri Light" w:hAnsi="Calibri Light" w:cs="Calibri Light"/>
          <w:iCs/>
          <w:sz w:val="21"/>
          <w:szCs w:val="21"/>
        </w:rPr>
        <w:t xml:space="preserve">Jesus </w:t>
      </w:r>
      <w:r w:rsidR="00E14D42" w:rsidRPr="00E14D42">
        <w:rPr>
          <w:rFonts w:ascii="Calibri Light" w:hAnsi="Calibri Light" w:cs="Calibri Light"/>
          <w:iCs/>
          <w:sz w:val="21"/>
          <w:szCs w:val="21"/>
        </w:rPr>
        <w:t>Christ</w:t>
      </w:r>
      <w:r w:rsidR="00974171">
        <w:rPr>
          <w:rFonts w:ascii="Calibri Light" w:hAnsi="Calibri Light" w:cs="Calibri Light"/>
          <w:iCs/>
          <w:sz w:val="21"/>
          <w:szCs w:val="21"/>
        </w:rPr>
        <w:t xml:space="preserve"> and all that He represented.</w:t>
      </w:r>
      <w:r w:rsidR="00FA17C8">
        <w:rPr>
          <w:rFonts w:ascii="Calibri Light" w:hAnsi="Calibri Light" w:cs="Calibri Light"/>
          <w:iCs/>
          <w:sz w:val="21"/>
          <w:szCs w:val="21"/>
        </w:rPr>
        <w:t xml:space="preserve"> Jesus Christ had come to be the </w:t>
      </w:r>
      <w:r w:rsidR="00BB774E">
        <w:rPr>
          <w:rFonts w:ascii="Calibri Light" w:hAnsi="Calibri Light" w:cs="Calibri Light"/>
          <w:iCs/>
          <w:sz w:val="21"/>
          <w:szCs w:val="21"/>
        </w:rPr>
        <w:t xml:space="preserve">sufficient </w:t>
      </w:r>
      <w:r w:rsidR="00FA17C8">
        <w:rPr>
          <w:rFonts w:ascii="Calibri Light" w:hAnsi="Calibri Light" w:cs="Calibri Light"/>
          <w:iCs/>
          <w:sz w:val="21"/>
          <w:szCs w:val="21"/>
        </w:rPr>
        <w:t>propitiation for their</w:t>
      </w:r>
      <w:r w:rsidR="00E14D42" w:rsidRPr="00E14D42">
        <w:rPr>
          <w:rFonts w:ascii="Calibri Light" w:hAnsi="Calibri Light" w:cs="Calibri Light"/>
          <w:iCs/>
          <w:sz w:val="21"/>
          <w:szCs w:val="21"/>
        </w:rPr>
        <w:t xml:space="preserve"> sins (2:2)</w:t>
      </w:r>
      <w:r w:rsidR="00BB774E">
        <w:rPr>
          <w:rFonts w:ascii="Calibri Light" w:hAnsi="Calibri Light" w:cs="Calibri Light"/>
          <w:iCs/>
          <w:sz w:val="21"/>
          <w:szCs w:val="21"/>
        </w:rPr>
        <w:t xml:space="preserve">, and </w:t>
      </w:r>
      <w:r w:rsidR="00474A99">
        <w:rPr>
          <w:rFonts w:ascii="Calibri Light" w:hAnsi="Calibri Light" w:cs="Calibri Light"/>
          <w:iCs/>
          <w:sz w:val="21"/>
          <w:szCs w:val="21"/>
        </w:rPr>
        <w:t>th</w:t>
      </w:r>
      <w:r w:rsidR="00653645">
        <w:rPr>
          <w:rFonts w:ascii="Calibri Light" w:hAnsi="Calibri Light" w:cs="Calibri Light"/>
          <w:iCs/>
          <w:sz w:val="21"/>
          <w:szCs w:val="21"/>
        </w:rPr>
        <w:t>ose to whom John writes</w:t>
      </w:r>
      <w:r w:rsidR="00BB774E">
        <w:rPr>
          <w:rFonts w:ascii="Calibri Light" w:hAnsi="Calibri Light" w:cs="Calibri Light"/>
          <w:iCs/>
          <w:sz w:val="21"/>
          <w:szCs w:val="21"/>
        </w:rPr>
        <w:t xml:space="preserve"> had believed that message.</w:t>
      </w:r>
    </w:p>
    <w:p w14:paraId="3377BFD4" w14:textId="77777777" w:rsidR="00E14D42" w:rsidRPr="00C168AA" w:rsidRDefault="00E14D42" w:rsidP="00311479">
      <w:pPr>
        <w:tabs>
          <w:tab w:val="num" w:pos="720"/>
        </w:tabs>
        <w:ind w:left="270"/>
        <w:rPr>
          <w:rFonts w:ascii="Calibri Light" w:hAnsi="Calibri Light" w:cs="Calibri Light"/>
          <w:iCs/>
          <w:sz w:val="12"/>
          <w:szCs w:val="12"/>
        </w:rPr>
      </w:pPr>
    </w:p>
    <w:p w14:paraId="225DB504" w14:textId="43017080" w:rsidR="00A72DE8" w:rsidRPr="00A72DE8" w:rsidRDefault="00C168AA" w:rsidP="00A72DE8">
      <w:pPr>
        <w:tabs>
          <w:tab w:val="num" w:pos="720"/>
        </w:tabs>
        <w:ind w:left="270"/>
        <w:rPr>
          <w:rFonts w:ascii="Calibri Light" w:hAnsi="Calibri Light" w:cs="Calibri Light"/>
          <w:b/>
          <w:bCs/>
          <w:iCs/>
          <w:sz w:val="21"/>
          <w:szCs w:val="21"/>
        </w:rPr>
      </w:pPr>
      <w:r>
        <w:rPr>
          <w:rFonts w:ascii="Calibri Light" w:hAnsi="Calibri Light" w:cs="Calibri Light"/>
          <w:iCs/>
          <w:sz w:val="21"/>
          <w:szCs w:val="21"/>
        </w:rPr>
        <w:t>The s</w:t>
      </w:r>
      <w:r w:rsidR="00CA30BE">
        <w:rPr>
          <w:rFonts w:ascii="Calibri Light" w:hAnsi="Calibri Light" w:cs="Calibri Light"/>
          <w:iCs/>
          <w:sz w:val="21"/>
          <w:szCs w:val="21"/>
        </w:rPr>
        <w:t>econd</w:t>
      </w:r>
      <w:r>
        <w:rPr>
          <w:rFonts w:ascii="Calibri Light" w:hAnsi="Calibri Light" w:cs="Calibri Light"/>
          <w:iCs/>
          <w:sz w:val="21"/>
          <w:szCs w:val="21"/>
        </w:rPr>
        <w:t xml:space="preserve"> encouragement </w:t>
      </w:r>
      <w:r w:rsidR="00E9433A">
        <w:rPr>
          <w:rFonts w:ascii="Calibri Light" w:hAnsi="Calibri Light" w:cs="Calibri Light"/>
          <w:iCs/>
          <w:sz w:val="21"/>
          <w:szCs w:val="21"/>
        </w:rPr>
        <w:t xml:space="preserve">about their identity was that </w:t>
      </w:r>
      <w:r w:rsidR="00E9433A">
        <w:rPr>
          <w:rFonts w:ascii="Calibri Light" w:hAnsi="Calibri Light" w:cs="Calibri Light"/>
          <w:b/>
          <w:bCs/>
          <w:iCs/>
          <w:sz w:val="21"/>
          <w:szCs w:val="21"/>
        </w:rPr>
        <w:t>“y</w:t>
      </w:r>
      <w:r w:rsidR="00E14D42" w:rsidRPr="00E14D42">
        <w:rPr>
          <w:rFonts w:ascii="Calibri Light" w:hAnsi="Calibri Light" w:cs="Calibri Light"/>
          <w:b/>
          <w:bCs/>
          <w:iCs/>
          <w:sz w:val="21"/>
          <w:szCs w:val="21"/>
        </w:rPr>
        <w:t xml:space="preserve">ou know the </w:t>
      </w:r>
      <w:proofErr w:type="gramStart"/>
      <w:r w:rsidR="00E14D42" w:rsidRPr="00E14D42">
        <w:rPr>
          <w:rFonts w:ascii="Calibri Light" w:hAnsi="Calibri Light" w:cs="Calibri Light"/>
          <w:b/>
          <w:bCs/>
          <w:iCs/>
          <w:sz w:val="21"/>
          <w:szCs w:val="21"/>
        </w:rPr>
        <w:t>Father</w:t>
      </w:r>
      <w:proofErr w:type="gramEnd"/>
      <w:r w:rsidR="00E14D42" w:rsidRPr="00E14D42">
        <w:rPr>
          <w:rFonts w:ascii="Calibri Light" w:hAnsi="Calibri Light" w:cs="Calibri Light"/>
          <w:b/>
          <w:bCs/>
          <w:iCs/>
          <w:sz w:val="21"/>
          <w:szCs w:val="21"/>
        </w:rPr>
        <w:t xml:space="preserve">” </w:t>
      </w:r>
      <w:r w:rsidR="00E9433A">
        <w:rPr>
          <w:rFonts w:ascii="Calibri Light" w:hAnsi="Calibri Light" w:cs="Calibri Light"/>
          <w:iCs/>
          <w:sz w:val="21"/>
          <w:szCs w:val="21"/>
        </w:rPr>
        <w:t>(v. 13c). The</w:t>
      </w:r>
      <w:r w:rsidR="00C03AB5">
        <w:rPr>
          <w:rFonts w:ascii="Calibri Light" w:hAnsi="Calibri Light" w:cs="Calibri Light"/>
          <w:iCs/>
          <w:sz w:val="21"/>
          <w:szCs w:val="21"/>
        </w:rPr>
        <w:t xml:space="preserve"> </w:t>
      </w:r>
      <w:proofErr w:type="gramStart"/>
      <w:r w:rsidR="00C03AB5">
        <w:rPr>
          <w:rFonts w:ascii="Calibri Light" w:hAnsi="Calibri Light" w:cs="Calibri Light"/>
          <w:i/>
          <w:sz w:val="21"/>
          <w:szCs w:val="21"/>
        </w:rPr>
        <w:t>knowing</w:t>
      </w:r>
      <w:proofErr w:type="gramEnd"/>
      <w:r w:rsidR="00C03AB5">
        <w:rPr>
          <w:rFonts w:ascii="Calibri Light" w:hAnsi="Calibri Light" w:cs="Calibri Light"/>
          <w:i/>
          <w:sz w:val="21"/>
          <w:szCs w:val="21"/>
        </w:rPr>
        <w:t xml:space="preserve"> </w:t>
      </w:r>
      <w:r w:rsidR="00C03AB5">
        <w:rPr>
          <w:rFonts w:ascii="Calibri Light" w:hAnsi="Calibri Light" w:cs="Calibri Light"/>
          <w:iCs/>
          <w:sz w:val="21"/>
          <w:szCs w:val="21"/>
        </w:rPr>
        <w:t xml:space="preserve">that John describes here is not some superficial, abstract knowledge. </w:t>
      </w:r>
      <w:r w:rsidR="00653645">
        <w:rPr>
          <w:rFonts w:ascii="Calibri Light" w:hAnsi="Calibri Light" w:cs="Calibri Light"/>
          <w:iCs/>
          <w:sz w:val="21"/>
          <w:szCs w:val="21"/>
        </w:rPr>
        <w:t>John</w:t>
      </w:r>
      <w:r w:rsidR="00C03AB5">
        <w:rPr>
          <w:rFonts w:ascii="Calibri Light" w:hAnsi="Calibri Light" w:cs="Calibri Light"/>
          <w:iCs/>
          <w:sz w:val="21"/>
          <w:szCs w:val="21"/>
        </w:rPr>
        <w:t xml:space="preserve"> </w:t>
      </w:r>
      <w:r w:rsidR="00653645">
        <w:rPr>
          <w:rFonts w:ascii="Calibri Light" w:hAnsi="Calibri Light" w:cs="Calibri Light"/>
          <w:iCs/>
          <w:sz w:val="21"/>
          <w:szCs w:val="21"/>
        </w:rPr>
        <w:t>was convinced</w:t>
      </w:r>
      <w:r w:rsidR="00C03AB5">
        <w:rPr>
          <w:rFonts w:ascii="Calibri Light" w:hAnsi="Calibri Light" w:cs="Calibri Light"/>
          <w:iCs/>
          <w:sz w:val="21"/>
          <w:szCs w:val="21"/>
        </w:rPr>
        <w:t xml:space="preserve"> that his readers </w:t>
      </w:r>
      <w:r w:rsidR="00C03AB5">
        <w:rPr>
          <w:rFonts w:ascii="Calibri Light" w:hAnsi="Calibri Light" w:cs="Calibri Light"/>
          <w:i/>
          <w:sz w:val="21"/>
          <w:szCs w:val="21"/>
        </w:rPr>
        <w:t xml:space="preserve">really knew </w:t>
      </w:r>
      <w:r w:rsidR="00A72DE8">
        <w:rPr>
          <w:rFonts w:ascii="Calibri Light" w:hAnsi="Calibri Light" w:cs="Calibri Light"/>
          <w:iCs/>
          <w:sz w:val="21"/>
          <w:szCs w:val="21"/>
        </w:rPr>
        <w:t xml:space="preserve">God. </w:t>
      </w:r>
      <w:r w:rsidR="00756D84">
        <w:rPr>
          <w:rFonts w:ascii="Calibri Light" w:hAnsi="Calibri Light" w:cs="Calibri Light"/>
          <w:iCs/>
          <w:sz w:val="21"/>
          <w:szCs w:val="21"/>
        </w:rPr>
        <w:t xml:space="preserve">In other words, they knew God </w:t>
      </w:r>
      <w:r w:rsidR="00756D84">
        <w:rPr>
          <w:rFonts w:ascii="Calibri Light" w:hAnsi="Calibri Light" w:cs="Calibri Light"/>
          <w:i/>
          <w:sz w:val="21"/>
          <w:szCs w:val="21"/>
        </w:rPr>
        <w:t xml:space="preserve">savingly. </w:t>
      </w:r>
      <w:r w:rsidR="00070E51">
        <w:rPr>
          <w:rFonts w:ascii="Calibri Light" w:hAnsi="Calibri Light" w:cs="Calibri Light"/>
          <w:iCs/>
          <w:sz w:val="21"/>
          <w:szCs w:val="21"/>
        </w:rPr>
        <w:t>After all, John had recorded these words of Jesus in His Gospel:</w:t>
      </w:r>
      <w:r w:rsidR="00A72DE8">
        <w:rPr>
          <w:rFonts w:ascii="Calibri Light" w:hAnsi="Calibri Light" w:cs="Calibri Light"/>
          <w:iCs/>
          <w:sz w:val="21"/>
          <w:szCs w:val="21"/>
        </w:rPr>
        <w:t xml:space="preserve"> “</w:t>
      </w:r>
      <w:r w:rsidR="00A72DE8" w:rsidRPr="00A72DE8">
        <w:rPr>
          <w:rFonts w:ascii="Calibri Light" w:hAnsi="Calibri Light" w:cs="Calibri Light"/>
          <w:iCs/>
          <w:sz w:val="21"/>
          <w:szCs w:val="21"/>
        </w:rPr>
        <w:t xml:space="preserve">This is eternal life, that they </w:t>
      </w:r>
      <w:r w:rsidR="00A72DE8" w:rsidRPr="00A72DE8">
        <w:rPr>
          <w:rFonts w:ascii="Calibri Light" w:hAnsi="Calibri Light" w:cs="Calibri Light"/>
          <w:iCs/>
          <w:sz w:val="21"/>
          <w:szCs w:val="21"/>
          <w:u w:val="single"/>
        </w:rPr>
        <w:t>may know</w:t>
      </w:r>
      <w:r w:rsidR="00A72DE8" w:rsidRPr="00A72DE8">
        <w:rPr>
          <w:rFonts w:ascii="Calibri Light" w:hAnsi="Calibri Light" w:cs="Calibri Light"/>
          <w:iCs/>
          <w:sz w:val="21"/>
          <w:szCs w:val="21"/>
        </w:rPr>
        <w:t xml:space="preserve"> You, the only true God, and Jesus Christ whom You have sent”</w:t>
      </w:r>
      <w:r w:rsidR="00A72DE8">
        <w:rPr>
          <w:rFonts w:ascii="Calibri Light" w:hAnsi="Calibri Light" w:cs="Calibri Light"/>
          <w:iCs/>
          <w:sz w:val="21"/>
          <w:szCs w:val="21"/>
        </w:rPr>
        <w:t xml:space="preserve"> (John 17:3).</w:t>
      </w:r>
    </w:p>
    <w:p w14:paraId="64B1891A" w14:textId="5AE2B246" w:rsidR="000F4FA7" w:rsidRPr="00E14D42" w:rsidRDefault="000F4FA7" w:rsidP="000F4FA7">
      <w:pPr>
        <w:rPr>
          <w:rFonts w:ascii="Calibri Light" w:hAnsi="Calibri Light" w:cs="Calibri Light"/>
          <w:iCs/>
          <w:sz w:val="21"/>
          <w:szCs w:val="21"/>
        </w:rPr>
      </w:pPr>
      <w:r>
        <w:rPr>
          <w:rFonts w:ascii="Calibri Light" w:hAnsi="Calibri Light" w:cs="Calibri Light"/>
          <w:b/>
          <w:bCs/>
          <w:iCs/>
          <w:sz w:val="21"/>
          <w:szCs w:val="21"/>
        </w:rPr>
        <w:lastRenderedPageBreak/>
        <w:t>B</w:t>
      </w:r>
      <w:r w:rsidRPr="00E14D42">
        <w:rPr>
          <w:rFonts w:ascii="Calibri Light" w:hAnsi="Calibri Light" w:cs="Calibri Light"/>
          <w:b/>
          <w:bCs/>
          <w:iCs/>
          <w:sz w:val="21"/>
          <w:szCs w:val="21"/>
        </w:rPr>
        <w:t xml:space="preserve">. An Encouragement to </w:t>
      </w:r>
      <w:r>
        <w:rPr>
          <w:rFonts w:ascii="Calibri Light" w:hAnsi="Calibri Light" w:cs="Calibri Light"/>
          <w:b/>
          <w:bCs/>
          <w:iCs/>
          <w:sz w:val="21"/>
          <w:szCs w:val="21"/>
        </w:rPr>
        <w:t>Mature Men</w:t>
      </w:r>
    </w:p>
    <w:p w14:paraId="09E59A51" w14:textId="77777777" w:rsidR="000F4FA7" w:rsidRPr="00307C51" w:rsidRDefault="000F4FA7" w:rsidP="000F4FA7">
      <w:pPr>
        <w:rPr>
          <w:rFonts w:ascii="Calibri Light" w:hAnsi="Calibri Light" w:cs="Calibri Light"/>
          <w:b/>
          <w:bCs/>
          <w:iCs/>
          <w:sz w:val="12"/>
          <w:szCs w:val="12"/>
        </w:rPr>
      </w:pPr>
    </w:p>
    <w:p w14:paraId="11E336C7" w14:textId="2E0FB348" w:rsidR="000F4FA7" w:rsidRPr="001E5FBF" w:rsidRDefault="000F4FA7" w:rsidP="00210DEA">
      <w:pPr>
        <w:ind w:left="270"/>
        <w:rPr>
          <w:rFonts w:ascii="Calibri Light" w:hAnsi="Calibri Light" w:cs="Calibri Light"/>
          <w:iCs/>
          <w:sz w:val="21"/>
          <w:szCs w:val="21"/>
        </w:rPr>
      </w:pPr>
      <w:r>
        <w:rPr>
          <w:rFonts w:ascii="Calibri Light" w:hAnsi="Calibri Light" w:cs="Calibri Light"/>
          <w:iCs/>
          <w:sz w:val="21"/>
          <w:szCs w:val="21"/>
        </w:rPr>
        <w:t xml:space="preserve">John then turns to a subset of Christians—to those he calls </w:t>
      </w:r>
      <w:r w:rsidRPr="000F4FA7">
        <w:rPr>
          <w:rFonts w:ascii="Calibri Light" w:hAnsi="Calibri Light" w:cs="Calibri Light"/>
          <w:b/>
          <w:bCs/>
          <w:iCs/>
          <w:sz w:val="21"/>
          <w:szCs w:val="21"/>
        </w:rPr>
        <w:t>“</w:t>
      </w:r>
      <w:r>
        <w:rPr>
          <w:rFonts w:ascii="Calibri Light" w:hAnsi="Calibri Light" w:cs="Calibri Light"/>
          <w:b/>
          <w:bCs/>
          <w:iCs/>
          <w:sz w:val="21"/>
          <w:szCs w:val="21"/>
        </w:rPr>
        <w:t>f</w:t>
      </w:r>
      <w:r w:rsidRPr="000F4FA7">
        <w:rPr>
          <w:rFonts w:ascii="Calibri Light" w:hAnsi="Calibri Light" w:cs="Calibri Light"/>
          <w:b/>
          <w:bCs/>
          <w:iCs/>
          <w:sz w:val="21"/>
          <w:szCs w:val="21"/>
        </w:rPr>
        <w:t>athers”</w:t>
      </w:r>
      <w:r>
        <w:rPr>
          <w:rFonts w:ascii="Calibri Light" w:hAnsi="Calibri Light" w:cs="Calibri Light"/>
          <w:b/>
          <w:bCs/>
          <w:iCs/>
          <w:sz w:val="21"/>
          <w:szCs w:val="21"/>
        </w:rPr>
        <w:t xml:space="preserve"> </w:t>
      </w:r>
      <w:r>
        <w:rPr>
          <w:rFonts w:ascii="Calibri Light" w:hAnsi="Calibri Light" w:cs="Calibri Light"/>
          <w:iCs/>
          <w:sz w:val="21"/>
          <w:szCs w:val="21"/>
        </w:rPr>
        <w:t xml:space="preserve">(v. 12b, v. 14a). John is not referring here to those who necessarily had physical </w:t>
      </w:r>
      <w:r w:rsidR="000A207F">
        <w:rPr>
          <w:rFonts w:ascii="Calibri Light" w:hAnsi="Calibri Light" w:cs="Calibri Light"/>
          <w:iCs/>
          <w:sz w:val="21"/>
          <w:szCs w:val="21"/>
        </w:rPr>
        <w:t>descendants</w:t>
      </w:r>
      <w:r>
        <w:rPr>
          <w:rFonts w:ascii="Calibri Light" w:hAnsi="Calibri Light" w:cs="Calibri Light"/>
          <w:iCs/>
          <w:sz w:val="21"/>
          <w:szCs w:val="21"/>
        </w:rPr>
        <w:t>,</w:t>
      </w:r>
      <w:r w:rsidR="000A207F">
        <w:rPr>
          <w:rFonts w:ascii="Calibri Light" w:hAnsi="Calibri Light" w:cs="Calibri Light"/>
          <w:iCs/>
          <w:sz w:val="21"/>
          <w:szCs w:val="21"/>
        </w:rPr>
        <w:t xml:space="preserve"> but to those who</w:t>
      </w:r>
      <w:r w:rsidRPr="000F4FA7">
        <w:rPr>
          <w:rFonts w:ascii="Calibri Light" w:hAnsi="Calibri Light" w:cs="Calibri Light"/>
          <w:iCs/>
          <w:sz w:val="21"/>
          <w:szCs w:val="21"/>
        </w:rPr>
        <w:t xml:space="preserve"> were spiritually mature </w:t>
      </w:r>
      <w:r w:rsidR="000A207F">
        <w:rPr>
          <w:rFonts w:ascii="Calibri Light" w:hAnsi="Calibri Light" w:cs="Calibri Light"/>
          <w:iCs/>
          <w:sz w:val="21"/>
          <w:szCs w:val="21"/>
        </w:rPr>
        <w:t xml:space="preserve">Christians and influential </w:t>
      </w:r>
      <w:r w:rsidRPr="000F4FA7">
        <w:rPr>
          <w:rFonts w:ascii="Calibri Light" w:hAnsi="Calibri Light" w:cs="Calibri Light"/>
          <w:iCs/>
          <w:sz w:val="21"/>
          <w:szCs w:val="21"/>
        </w:rPr>
        <w:t>members of the church</w:t>
      </w:r>
      <w:r w:rsidR="000A207F">
        <w:rPr>
          <w:rFonts w:ascii="Calibri Light" w:hAnsi="Calibri Light" w:cs="Calibri Light"/>
          <w:iCs/>
          <w:sz w:val="21"/>
          <w:szCs w:val="21"/>
        </w:rPr>
        <w:t xml:space="preserve">. They were the ones who had </w:t>
      </w:r>
      <w:r w:rsidR="004E7A85">
        <w:rPr>
          <w:rFonts w:ascii="Calibri Light" w:hAnsi="Calibri Light" w:cs="Calibri Light"/>
          <w:i/>
          <w:sz w:val="21"/>
          <w:szCs w:val="21"/>
        </w:rPr>
        <w:t xml:space="preserve">spiritual </w:t>
      </w:r>
      <w:r w:rsidR="004E7A85">
        <w:rPr>
          <w:rFonts w:ascii="Calibri Light" w:hAnsi="Calibri Light" w:cs="Calibri Light"/>
          <w:iCs/>
          <w:sz w:val="21"/>
          <w:szCs w:val="21"/>
        </w:rPr>
        <w:t>descendance—just like John himself.</w:t>
      </w:r>
      <w:r w:rsidR="004B44E0">
        <w:rPr>
          <w:rFonts w:ascii="Calibri Light" w:hAnsi="Calibri Light" w:cs="Calibri Light"/>
          <w:iCs/>
          <w:sz w:val="21"/>
          <w:szCs w:val="21"/>
        </w:rPr>
        <w:t xml:space="preserve"> </w:t>
      </w:r>
      <w:r w:rsidR="004E7A85">
        <w:rPr>
          <w:rFonts w:ascii="Calibri Light" w:hAnsi="Calibri Light" w:cs="Calibri Light"/>
          <w:iCs/>
          <w:sz w:val="21"/>
          <w:szCs w:val="21"/>
        </w:rPr>
        <w:t>John encourages this group by affirming</w:t>
      </w:r>
      <w:r w:rsidR="00933E61">
        <w:rPr>
          <w:rFonts w:ascii="Calibri Light" w:hAnsi="Calibri Light" w:cs="Calibri Light"/>
          <w:iCs/>
          <w:sz w:val="21"/>
          <w:szCs w:val="21"/>
        </w:rPr>
        <w:t>—twice—</w:t>
      </w:r>
      <w:r w:rsidR="004E7A85">
        <w:rPr>
          <w:rFonts w:ascii="Calibri Light" w:hAnsi="Calibri Light" w:cs="Calibri Light"/>
          <w:iCs/>
          <w:sz w:val="21"/>
          <w:szCs w:val="21"/>
        </w:rPr>
        <w:t xml:space="preserve">that </w:t>
      </w:r>
      <w:r w:rsidRPr="000F4FA7">
        <w:rPr>
          <w:rFonts w:ascii="Calibri Light" w:hAnsi="Calibri Light" w:cs="Calibri Light"/>
          <w:b/>
          <w:bCs/>
          <w:iCs/>
          <w:sz w:val="21"/>
          <w:szCs w:val="21"/>
        </w:rPr>
        <w:t>“</w:t>
      </w:r>
      <w:r w:rsidR="00210DEA">
        <w:rPr>
          <w:rFonts w:ascii="Calibri Light" w:hAnsi="Calibri Light" w:cs="Calibri Light"/>
          <w:b/>
          <w:bCs/>
          <w:iCs/>
          <w:sz w:val="21"/>
          <w:szCs w:val="21"/>
        </w:rPr>
        <w:t>y</w:t>
      </w:r>
      <w:r w:rsidRPr="000F4FA7">
        <w:rPr>
          <w:rFonts w:ascii="Calibri Light" w:hAnsi="Calibri Light" w:cs="Calibri Light"/>
          <w:b/>
          <w:bCs/>
          <w:iCs/>
          <w:sz w:val="21"/>
          <w:szCs w:val="21"/>
        </w:rPr>
        <w:t xml:space="preserve">ou know Him who has been from the beginning” </w:t>
      </w:r>
      <w:r w:rsidR="00933E61">
        <w:rPr>
          <w:rFonts w:ascii="Calibri Light" w:hAnsi="Calibri Light" w:cs="Calibri Light"/>
          <w:iCs/>
          <w:sz w:val="21"/>
          <w:szCs w:val="21"/>
        </w:rPr>
        <w:t xml:space="preserve">(v. 12b, v. 14a). </w:t>
      </w:r>
      <w:r w:rsidR="00E133D1">
        <w:rPr>
          <w:rFonts w:ascii="Calibri Light" w:hAnsi="Calibri Light" w:cs="Calibri Light"/>
          <w:iCs/>
          <w:sz w:val="21"/>
          <w:szCs w:val="21"/>
        </w:rPr>
        <w:t xml:space="preserve">Again, the </w:t>
      </w:r>
      <w:r w:rsidR="00E133D1" w:rsidRPr="001A54CF">
        <w:rPr>
          <w:rFonts w:ascii="Calibri Light" w:hAnsi="Calibri Light" w:cs="Calibri Light"/>
          <w:i/>
          <w:sz w:val="21"/>
          <w:szCs w:val="21"/>
        </w:rPr>
        <w:t>knowing</w:t>
      </w:r>
      <w:r w:rsidR="00E133D1">
        <w:rPr>
          <w:rFonts w:ascii="Calibri Light" w:hAnsi="Calibri Light" w:cs="Calibri Light"/>
          <w:iCs/>
          <w:sz w:val="21"/>
          <w:szCs w:val="21"/>
        </w:rPr>
        <w:t xml:space="preserve"> that John speaks of </w:t>
      </w:r>
      <w:r w:rsidR="001A54CF">
        <w:rPr>
          <w:rFonts w:ascii="Calibri Light" w:hAnsi="Calibri Light" w:cs="Calibri Light"/>
          <w:iCs/>
          <w:sz w:val="21"/>
          <w:szCs w:val="21"/>
        </w:rPr>
        <w:t>i</w:t>
      </w:r>
      <w:r w:rsidR="00E133D1">
        <w:rPr>
          <w:rFonts w:ascii="Calibri Light" w:hAnsi="Calibri Light" w:cs="Calibri Light"/>
          <w:iCs/>
          <w:sz w:val="21"/>
          <w:szCs w:val="21"/>
        </w:rPr>
        <w:t>s not</w:t>
      </w:r>
      <w:r w:rsidR="001A54CF">
        <w:rPr>
          <w:rFonts w:ascii="Calibri Light" w:hAnsi="Calibri Light" w:cs="Calibri Light"/>
          <w:iCs/>
          <w:sz w:val="21"/>
          <w:szCs w:val="21"/>
        </w:rPr>
        <w:t xml:space="preserve"> theoretical</w:t>
      </w:r>
      <w:r w:rsidR="00750C85">
        <w:rPr>
          <w:rFonts w:ascii="Calibri Light" w:hAnsi="Calibri Light" w:cs="Calibri Light"/>
          <w:iCs/>
          <w:sz w:val="21"/>
          <w:szCs w:val="21"/>
        </w:rPr>
        <w:t>; it</w:t>
      </w:r>
      <w:r w:rsidR="001A54CF">
        <w:rPr>
          <w:rFonts w:ascii="Calibri Light" w:hAnsi="Calibri Light" w:cs="Calibri Light"/>
          <w:iCs/>
          <w:sz w:val="21"/>
          <w:szCs w:val="21"/>
        </w:rPr>
        <w:t xml:space="preserve"> is </w:t>
      </w:r>
      <w:r w:rsidR="001A54CF">
        <w:rPr>
          <w:rFonts w:ascii="Calibri Light" w:hAnsi="Calibri Light" w:cs="Calibri Light"/>
          <w:i/>
          <w:sz w:val="21"/>
          <w:szCs w:val="21"/>
        </w:rPr>
        <w:t>experiential</w:t>
      </w:r>
      <w:r w:rsidR="00750C85">
        <w:rPr>
          <w:rFonts w:ascii="Calibri Light" w:hAnsi="Calibri Light" w:cs="Calibri Light"/>
          <w:iCs/>
          <w:sz w:val="21"/>
          <w:szCs w:val="21"/>
        </w:rPr>
        <w:t>. T</w:t>
      </w:r>
      <w:r w:rsidR="001A54CF">
        <w:rPr>
          <w:rFonts w:ascii="Calibri Light" w:hAnsi="Calibri Light" w:cs="Calibri Light"/>
          <w:iCs/>
          <w:sz w:val="21"/>
          <w:szCs w:val="21"/>
        </w:rPr>
        <w:t xml:space="preserve">he object of this knowledge is none other than </w:t>
      </w:r>
      <w:r w:rsidR="00297698">
        <w:rPr>
          <w:rFonts w:ascii="Calibri Light" w:hAnsi="Calibri Light" w:cs="Calibri Light"/>
          <w:i/>
          <w:sz w:val="21"/>
          <w:szCs w:val="21"/>
        </w:rPr>
        <w:t>the Incarnate Christ</w:t>
      </w:r>
      <w:r w:rsidR="00750C85">
        <w:rPr>
          <w:rFonts w:ascii="Calibri Light" w:hAnsi="Calibri Light" w:cs="Calibri Light"/>
          <w:iCs/>
          <w:sz w:val="21"/>
          <w:szCs w:val="21"/>
        </w:rPr>
        <w:t xml:space="preserve">, the One </w:t>
      </w:r>
      <w:r w:rsidR="00750C85">
        <w:rPr>
          <w:rFonts w:ascii="Calibri Light" w:hAnsi="Calibri Light" w:cs="Calibri Light"/>
          <w:b/>
          <w:bCs/>
          <w:iCs/>
          <w:sz w:val="21"/>
          <w:szCs w:val="21"/>
        </w:rPr>
        <w:t>“who has been from the beginning”</w:t>
      </w:r>
      <w:r w:rsidR="00297698">
        <w:rPr>
          <w:rFonts w:ascii="Calibri Light" w:hAnsi="Calibri Light" w:cs="Calibri Light"/>
          <w:iCs/>
          <w:sz w:val="21"/>
          <w:szCs w:val="21"/>
        </w:rPr>
        <w:t xml:space="preserve"> (compare with 1:1–3)</w:t>
      </w:r>
      <w:r w:rsidR="002C15F1">
        <w:rPr>
          <w:rFonts w:ascii="Calibri Light" w:hAnsi="Calibri Light" w:cs="Calibri Light"/>
          <w:iCs/>
          <w:sz w:val="21"/>
          <w:szCs w:val="21"/>
        </w:rPr>
        <w:t>.</w:t>
      </w:r>
      <w:r w:rsidR="00890E90">
        <w:rPr>
          <w:rFonts w:ascii="Calibri Light" w:hAnsi="Calibri Light" w:cs="Calibri Light"/>
          <w:iCs/>
          <w:sz w:val="21"/>
          <w:szCs w:val="21"/>
        </w:rPr>
        <w:t xml:space="preserve"> Such knowledge describes a true Christian, but here emphasizes these mature men’s deep</w:t>
      </w:r>
      <w:r w:rsidR="00B5542F">
        <w:rPr>
          <w:rFonts w:ascii="Calibri Light" w:hAnsi="Calibri Light" w:cs="Calibri Light"/>
          <w:iCs/>
          <w:sz w:val="21"/>
          <w:szCs w:val="21"/>
        </w:rPr>
        <w:t xml:space="preserve"> relationship with the Son of God Himself.</w:t>
      </w:r>
      <w:r w:rsidR="001E5FBF">
        <w:rPr>
          <w:rFonts w:ascii="Calibri Light" w:hAnsi="Calibri Light" w:cs="Calibri Light"/>
          <w:iCs/>
          <w:sz w:val="21"/>
          <w:szCs w:val="21"/>
        </w:rPr>
        <w:t xml:space="preserve"> They had </w:t>
      </w:r>
      <w:r w:rsidR="001E5FBF">
        <w:rPr>
          <w:rFonts w:ascii="Calibri Light" w:hAnsi="Calibri Light" w:cs="Calibri Light"/>
          <w:i/>
          <w:sz w:val="21"/>
          <w:szCs w:val="21"/>
        </w:rPr>
        <w:t>walked with Him</w:t>
      </w:r>
      <w:r w:rsidR="00BA2C48">
        <w:rPr>
          <w:rFonts w:ascii="Calibri Light" w:hAnsi="Calibri Light" w:cs="Calibri Light"/>
          <w:iCs/>
          <w:sz w:val="21"/>
          <w:szCs w:val="21"/>
        </w:rPr>
        <w:t xml:space="preserve"> in life.</w:t>
      </w:r>
    </w:p>
    <w:p w14:paraId="7E5B74F1" w14:textId="77777777" w:rsidR="004F0FF0" w:rsidRPr="00D828B1" w:rsidRDefault="004F0FF0" w:rsidP="00B9563A">
      <w:pPr>
        <w:rPr>
          <w:rFonts w:ascii="Calibri Light" w:hAnsi="Calibri Light" w:cs="Calibri Light"/>
          <w:iCs/>
          <w:sz w:val="12"/>
          <w:szCs w:val="12"/>
        </w:rPr>
      </w:pPr>
    </w:p>
    <w:p w14:paraId="04C69223" w14:textId="77777777" w:rsidR="00D828B1" w:rsidRPr="00D828B1" w:rsidRDefault="00D828B1" w:rsidP="00D828B1">
      <w:pPr>
        <w:rPr>
          <w:rFonts w:ascii="Calibri Light" w:hAnsi="Calibri Light" w:cs="Calibri Light"/>
          <w:iCs/>
          <w:sz w:val="21"/>
          <w:szCs w:val="21"/>
        </w:rPr>
      </w:pPr>
      <w:r w:rsidRPr="00D828B1">
        <w:rPr>
          <w:rFonts w:ascii="Calibri Light" w:hAnsi="Calibri Light" w:cs="Calibri Light"/>
          <w:b/>
          <w:bCs/>
          <w:iCs/>
          <w:sz w:val="21"/>
          <w:szCs w:val="21"/>
        </w:rPr>
        <w:t>C. An Encouragement to Young Men</w:t>
      </w:r>
    </w:p>
    <w:p w14:paraId="7B10D8F0" w14:textId="77777777" w:rsidR="00B5542F" w:rsidRPr="00D828B1" w:rsidRDefault="00B5542F" w:rsidP="00B9563A">
      <w:pPr>
        <w:rPr>
          <w:rFonts w:ascii="Calibri Light" w:hAnsi="Calibri Light" w:cs="Calibri Light"/>
          <w:iCs/>
          <w:sz w:val="12"/>
          <w:szCs w:val="12"/>
        </w:rPr>
      </w:pPr>
    </w:p>
    <w:p w14:paraId="685969B5" w14:textId="01B14EA5" w:rsidR="00D828B1" w:rsidRPr="00D828B1" w:rsidRDefault="00D828B1" w:rsidP="00845A8B">
      <w:pPr>
        <w:tabs>
          <w:tab w:val="num" w:pos="720"/>
        </w:tabs>
        <w:ind w:left="270"/>
        <w:rPr>
          <w:rFonts w:ascii="Calibri Light" w:hAnsi="Calibri Light" w:cs="Calibri Light"/>
          <w:iCs/>
          <w:sz w:val="21"/>
          <w:szCs w:val="21"/>
        </w:rPr>
      </w:pPr>
      <w:r>
        <w:rPr>
          <w:rFonts w:ascii="Calibri Light" w:hAnsi="Calibri Light" w:cs="Calibri Light"/>
          <w:iCs/>
          <w:sz w:val="21"/>
          <w:szCs w:val="21"/>
        </w:rPr>
        <w:t xml:space="preserve">John gives a final encouragement to a second subset of Christians—to those </w:t>
      </w:r>
      <w:r w:rsidR="00953DFC">
        <w:rPr>
          <w:rFonts w:ascii="Calibri Light" w:hAnsi="Calibri Light" w:cs="Calibri Light"/>
          <w:iCs/>
          <w:sz w:val="21"/>
          <w:szCs w:val="21"/>
        </w:rPr>
        <w:t xml:space="preserve">he calls </w:t>
      </w:r>
      <w:r w:rsidR="00953DFC">
        <w:rPr>
          <w:rFonts w:ascii="Calibri Light" w:hAnsi="Calibri Light" w:cs="Calibri Light"/>
          <w:b/>
          <w:bCs/>
          <w:iCs/>
          <w:sz w:val="21"/>
          <w:szCs w:val="21"/>
        </w:rPr>
        <w:t xml:space="preserve">“young men” </w:t>
      </w:r>
      <w:r w:rsidR="00953DFC">
        <w:rPr>
          <w:rFonts w:ascii="Calibri Light" w:hAnsi="Calibri Light" w:cs="Calibri Light"/>
          <w:iCs/>
          <w:sz w:val="21"/>
          <w:szCs w:val="21"/>
        </w:rPr>
        <w:t>(v. 1</w:t>
      </w:r>
      <w:r w:rsidR="007B1C21">
        <w:rPr>
          <w:rFonts w:ascii="Calibri Light" w:hAnsi="Calibri Light" w:cs="Calibri Light"/>
          <w:iCs/>
          <w:sz w:val="21"/>
          <w:szCs w:val="21"/>
        </w:rPr>
        <w:t>3b</w:t>
      </w:r>
      <w:r w:rsidR="0072580C">
        <w:rPr>
          <w:rFonts w:ascii="Calibri Light" w:hAnsi="Calibri Light" w:cs="Calibri Light"/>
          <w:iCs/>
          <w:sz w:val="21"/>
          <w:szCs w:val="21"/>
        </w:rPr>
        <w:t xml:space="preserve">, v. 14b). These were </w:t>
      </w:r>
      <w:r w:rsidRPr="00D828B1">
        <w:rPr>
          <w:rFonts w:ascii="Calibri Light" w:hAnsi="Calibri Light" w:cs="Calibri Light"/>
          <w:iCs/>
          <w:sz w:val="21"/>
          <w:szCs w:val="21"/>
        </w:rPr>
        <w:t>those who were known for their spiritual hunger and stamina</w:t>
      </w:r>
      <w:r w:rsidR="001A750C">
        <w:rPr>
          <w:rFonts w:ascii="Calibri Light" w:hAnsi="Calibri Light" w:cs="Calibri Light"/>
          <w:iCs/>
          <w:sz w:val="21"/>
          <w:szCs w:val="21"/>
        </w:rPr>
        <w:t xml:space="preserve">, </w:t>
      </w:r>
      <w:r w:rsidRPr="00D828B1">
        <w:rPr>
          <w:rFonts w:ascii="Calibri Light" w:hAnsi="Calibri Light" w:cs="Calibri Light"/>
          <w:iCs/>
          <w:sz w:val="21"/>
          <w:szCs w:val="21"/>
        </w:rPr>
        <w:t>those learning to battle sin in earnest</w:t>
      </w:r>
      <w:r w:rsidR="004B44E0">
        <w:rPr>
          <w:rFonts w:ascii="Calibri Light" w:hAnsi="Calibri Light" w:cs="Calibri Light"/>
          <w:iCs/>
          <w:sz w:val="21"/>
          <w:szCs w:val="21"/>
        </w:rPr>
        <w:t xml:space="preserve"> but </w:t>
      </w:r>
      <w:r w:rsidR="002843DB">
        <w:rPr>
          <w:rFonts w:ascii="Calibri Light" w:hAnsi="Calibri Light" w:cs="Calibri Light"/>
          <w:iCs/>
          <w:sz w:val="21"/>
          <w:szCs w:val="21"/>
        </w:rPr>
        <w:t xml:space="preserve">who </w:t>
      </w:r>
      <w:r w:rsidR="004B44E0">
        <w:rPr>
          <w:rFonts w:ascii="Calibri Light" w:hAnsi="Calibri Light" w:cs="Calibri Light"/>
          <w:iCs/>
          <w:sz w:val="21"/>
          <w:szCs w:val="21"/>
        </w:rPr>
        <w:t xml:space="preserve">perhaps were not </w:t>
      </w:r>
      <w:r w:rsidR="00BA2C48">
        <w:rPr>
          <w:rFonts w:ascii="Calibri Light" w:hAnsi="Calibri Light" w:cs="Calibri Light"/>
          <w:iCs/>
          <w:sz w:val="21"/>
          <w:szCs w:val="21"/>
        </w:rPr>
        <w:t>confident yet</w:t>
      </w:r>
      <w:r w:rsidR="004B44E0">
        <w:rPr>
          <w:rFonts w:ascii="Calibri Light" w:hAnsi="Calibri Light" w:cs="Calibri Light"/>
          <w:iCs/>
          <w:sz w:val="21"/>
          <w:szCs w:val="21"/>
        </w:rPr>
        <w:t xml:space="preserve"> of their standing. John encourages them</w:t>
      </w:r>
      <w:r w:rsidR="00F5154A">
        <w:rPr>
          <w:rFonts w:ascii="Calibri Light" w:hAnsi="Calibri Light" w:cs="Calibri Light"/>
          <w:iCs/>
          <w:sz w:val="21"/>
          <w:szCs w:val="21"/>
        </w:rPr>
        <w:t xml:space="preserve"> in three ways. First, he affirms</w:t>
      </w:r>
      <w:r w:rsidR="00D2755E">
        <w:rPr>
          <w:rFonts w:ascii="Calibri Light" w:hAnsi="Calibri Light" w:cs="Calibri Light"/>
          <w:iCs/>
          <w:sz w:val="21"/>
          <w:szCs w:val="21"/>
        </w:rPr>
        <w:t xml:space="preserve"> twice</w:t>
      </w:r>
      <w:r w:rsidR="00F5154A">
        <w:rPr>
          <w:rFonts w:ascii="Calibri Light" w:hAnsi="Calibri Light" w:cs="Calibri Light"/>
          <w:iCs/>
          <w:sz w:val="21"/>
          <w:szCs w:val="21"/>
        </w:rPr>
        <w:t xml:space="preserve"> that </w:t>
      </w:r>
      <w:r w:rsidRPr="00D828B1">
        <w:rPr>
          <w:rFonts w:ascii="Calibri Light" w:hAnsi="Calibri Light" w:cs="Calibri Light"/>
          <w:b/>
          <w:bCs/>
          <w:iCs/>
          <w:sz w:val="21"/>
          <w:szCs w:val="21"/>
        </w:rPr>
        <w:t>“</w:t>
      </w:r>
      <w:r w:rsidR="00F5154A">
        <w:rPr>
          <w:rFonts w:ascii="Calibri Light" w:hAnsi="Calibri Light" w:cs="Calibri Light"/>
          <w:b/>
          <w:bCs/>
          <w:iCs/>
          <w:sz w:val="21"/>
          <w:szCs w:val="21"/>
        </w:rPr>
        <w:t>y</w:t>
      </w:r>
      <w:r w:rsidRPr="00D828B1">
        <w:rPr>
          <w:rFonts w:ascii="Calibri Light" w:hAnsi="Calibri Light" w:cs="Calibri Light"/>
          <w:b/>
          <w:bCs/>
          <w:iCs/>
          <w:sz w:val="21"/>
          <w:szCs w:val="21"/>
        </w:rPr>
        <w:t>ou have overcome the evil one”</w:t>
      </w:r>
      <w:r w:rsidR="00F5154A">
        <w:rPr>
          <w:rFonts w:ascii="Calibri Light" w:hAnsi="Calibri Light" w:cs="Calibri Light"/>
          <w:b/>
          <w:bCs/>
          <w:iCs/>
          <w:sz w:val="21"/>
          <w:szCs w:val="21"/>
        </w:rPr>
        <w:t xml:space="preserve"> </w:t>
      </w:r>
      <w:r w:rsidR="00F5154A">
        <w:rPr>
          <w:rFonts w:ascii="Calibri Light" w:hAnsi="Calibri Light" w:cs="Calibri Light"/>
          <w:iCs/>
          <w:sz w:val="21"/>
          <w:szCs w:val="21"/>
        </w:rPr>
        <w:t>(v. 13b</w:t>
      </w:r>
      <w:r w:rsidR="00D2755E">
        <w:rPr>
          <w:rFonts w:ascii="Calibri Light" w:hAnsi="Calibri Light" w:cs="Calibri Light"/>
          <w:iCs/>
          <w:sz w:val="21"/>
          <w:szCs w:val="21"/>
        </w:rPr>
        <w:t>, v. 14b</w:t>
      </w:r>
      <w:r w:rsidR="00F5154A">
        <w:rPr>
          <w:rFonts w:ascii="Calibri Light" w:hAnsi="Calibri Light" w:cs="Calibri Light"/>
          <w:iCs/>
          <w:sz w:val="21"/>
          <w:szCs w:val="21"/>
        </w:rPr>
        <w:t>). Certainly</w:t>
      </w:r>
      <w:r w:rsidR="00D2755E">
        <w:rPr>
          <w:rFonts w:ascii="Calibri Light" w:hAnsi="Calibri Light" w:cs="Calibri Light"/>
          <w:iCs/>
          <w:sz w:val="21"/>
          <w:szCs w:val="21"/>
        </w:rPr>
        <w:t>,</w:t>
      </w:r>
      <w:r w:rsidR="00F5154A">
        <w:rPr>
          <w:rFonts w:ascii="Calibri Light" w:hAnsi="Calibri Light" w:cs="Calibri Light"/>
          <w:iCs/>
          <w:sz w:val="21"/>
          <w:szCs w:val="21"/>
        </w:rPr>
        <w:t xml:space="preserve"> the battle with the devil</w:t>
      </w:r>
      <w:r w:rsidR="00636770">
        <w:rPr>
          <w:rFonts w:ascii="Calibri Light" w:hAnsi="Calibri Light" w:cs="Calibri Light"/>
          <w:iCs/>
          <w:sz w:val="21"/>
          <w:szCs w:val="21"/>
        </w:rPr>
        <w:t xml:space="preserve">—the </w:t>
      </w:r>
      <w:r w:rsidR="00D2755E">
        <w:rPr>
          <w:rFonts w:ascii="Calibri Light" w:hAnsi="Calibri Light" w:cs="Calibri Light"/>
          <w:iCs/>
          <w:sz w:val="21"/>
          <w:szCs w:val="21"/>
        </w:rPr>
        <w:t xml:space="preserve">“evil one” </w:t>
      </w:r>
      <w:r w:rsidR="00636770">
        <w:rPr>
          <w:rFonts w:ascii="Calibri Light" w:hAnsi="Calibri Light" w:cs="Calibri Light"/>
          <w:iCs/>
          <w:sz w:val="21"/>
          <w:szCs w:val="21"/>
        </w:rPr>
        <w:t xml:space="preserve">(see also </w:t>
      </w:r>
      <w:r w:rsidR="005E61C3">
        <w:rPr>
          <w:rFonts w:ascii="Calibri Light" w:hAnsi="Calibri Light" w:cs="Calibri Light"/>
          <w:iCs/>
          <w:sz w:val="21"/>
          <w:szCs w:val="21"/>
        </w:rPr>
        <w:t>3:12 and 5:18–19)</w:t>
      </w:r>
      <w:r w:rsidR="00636770">
        <w:rPr>
          <w:rFonts w:ascii="Calibri Light" w:hAnsi="Calibri Light" w:cs="Calibri Light"/>
          <w:iCs/>
          <w:sz w:val="21"/>
          <w:szCs w:val="21"/>
        </w:rPr>
        <w:t xml:space="preserve">—was ongoing, but the outcome was guaranteed. The language of </w:t>
      </w:r>
      <w:r w:rsidR="00636770">
        <w:rPr>
          <w:rFonts w:ascii="Calibri Light" w:hAnsi="Calibri Light" w:cs="Calibri Light"/>
          <w:b/>
          <w:bCs/>
          <w:iCs/>
          <w:sz w:val="21"/>
          <w:szCs w:val="21"/>
        </w:rPr>
        <w:t xml:space="preserve">“overcome” </w:t>
      </w:r>
      <w:r w:rsidR="00636770">
        <w:rPr>
          <w:rFonts w:ascii="Calibri Light" w:hAnsi="Calibri Light" w:cs="Calibri Light"/>
          <w:iCs/>
          <w:sz w:val="21"/>
          <w:szCs w:val="21"/>
        </w:rPr>
        <w:t xml:space="preserve">indicates </w:t>
      </w:r>
      <w:r w:rsidR="00B366F8">
        <w:rPr>
          <w:rFonts w:ascii="Calibri Light" w:hAnsi="Calibri Light" w:cs="Calibri Light"/>
          <w:i/>
          <w:sz w:val="21"/>
          <w:szCs w:val="21"/>
        </w:rPr>
        <w:t>certainty</w:t>
      </w:r>
      <w:r w:rsidR="00ED7A6D">
        <w:rPr>
          <w:rFonts w:ascii="Calibri Light" w:hAnsi="Calibri Light" w:cs="Calibri Light"/>
          <w:iCs/>
          <w:sz w:val="21"/>
          <w:szCs w:val="21"/>
        </w:rPr>
        <w:t xml:space="preserve">, even before </w:t>
      </w:r>
      <w:r w:rsidR="0039579A">
        <w:rPr>
          <w:rFonts w:ascii="Calibri Light" w:hAnsi="Calibri Light" w:cs="Calibri Light"/>
          <w:iCs/>
          <w:sz w:val="21"/>
          <w:szCs w:val="21"/>
        </w:rPr>
        <w:t xml:space="preserve">it was realized </w:t>
      </w:r>
      <w:r w:rsidR="00ED7A6D">
        <w:rPr>
          <w:rFonts w:ascii="Calibri Light" w:hAnsi="Calibri Light" w:cs="Calibri Light"/>
          <w:iCs/>
          <w:sz w:val="21"/>
          <w:szCs w:val="21"/>
        </w:rPr>
        <w:t xml:space="preserve">(see 4:4, 5:4–5, 18–19). </w:t>
      </w:r>
      <w:r w:rsidR="0039579A">
        <w:rPr>
          <w:rFonts w:ascii="Calibri Light" w:hAnsi="Calibri Light" w:cs="Calibri Light"/>
          <w:iCs/>
          <w:sz w:val="21"/>
          <w:szCs w:val="21"/>
        </w:rPr>
        <w:t xml:space="preserve">Second, John affirms that </w:t>
      </w:r>
      <w:r w:rsidRPr="00D828B1">
        <w:rPr>
          <w:rFonts w:ascii="Calibri Light" w:hAnsi="Calibri Light" w:cs="Calibri Light"/>
          <w:b/>
          <w:bCs/>
          <w:iCs/>
          <w:sz w:val="21"/>
          <w:szCs w:val="21"/>
        </w:rPr>
        <w:t>“</w:t>
      </w:r>
      <w:r w:rsidR="0039579A">
        <w:rPr>
          <w:rFonts w:ascii="Calibri Light" w:hAnsi="Calibri Light" w:cs="Calibri Light"/>
          <w:b/>
          <w:bCs/>
          <w:iCs/>
          <w:sz w:val="21"/>
          <w:szCs w:val="21"/>
        </w:rPr>
        <w:t>y</w:t>
      </w:r>
      <w:r w:rsidRPr="00D828B1">
        <w:rPr>
          <w:rFonts w:ascii="Calibri Light" w:hAnsi="Calibri Light" w:cs="Calibri Light"/>
          <w:b/>
          <w:bCs/>
          <w:iCs/>
          <w:sz w:val="21"/>
          <w:szCs w:val="21"/>
        </w:rPr>
        <w:t>ou are strong”</w:t>
      </w:r>
      <w:r w:rsidR="0039579A">
        <w:rPr>
          <w:rFonts w:ascii="Calibri Light" w:hAnsi="Calibri Light" w:cs="Calibri Light"/>
          <w:b/>
          <w:bCs/>
          <w:iCs/>
          <w:sz w:val="21"/>
          <w:szCs w:val="21"/>
        </w:rPr>
        <w:t xml:space="preserve"> </w:t>
      </w:r>
      <w:r w:rsidR="0039579A">
        <w:rPr>
          <w:rFonts w:ascii="Calibri Light" w:hAnsi="Calibri Light" w:cs="Calibri Light"/>
          <w:iCs/>
          <w:sz w:val="21"/>
          <w:szCs w:val="21"/>
        </w:rPr>
        <w:t>(</w:t>
      </w:r>
      <w:r w:rsidR="00845A8B">
        <w:rPr>
          <w:rFonts w:ascii="Calibri Light" w:hAnsi="Calibri Light" w:cs="Calibri Light"/>
          <w:iCs/>
          <w:sz w:val="21"/>
          <w:szCs w:val="21"/>
        </w:rPr>
        <w:t xml:space="preserve">v. 14b). They possessed </w:t>
      </w:r>
      <w:r w:rsidR="00C141FC">
        <w:rPr>
          <w:rFonts w:ascii="Calibri Light" w:hAnsi="Calibri Light" w:cs="Calibri Light"/>
          <w:iCs/>
          <w:sz w:val="21"/>
          <w:szCs w:val="21"/>
        </w:rPr>
        <w:t xml:space="preserve">a </w:t>
      </w:r>
      <w:r w:rsidR="00845A8B">
        <w:rPr>
          <w:rFonts w:ascii="Calibri Light" w:hAnsi="Calibri Light" w:cs="Calibri Light"/>
          <w:iCs/>
          <w:sz w:val="21"/>
          <w:szCs w:val="21"/>
        </w:rPr>
        <w:t xml:space="preserve">spiritual vitality that could come only from God. Third, John affirms the source of it all—that </w:t>
      </w:r>
      <w:r w:rsidR="00845A8B">
        <w:rPr>
          <w:rFonts w:ascii="Calibri Light" w:hAnsi="Calibri Light" w:cs="Calibri Light"/>
          <w:b/>
          <w:bCs/>
          <w:iCs/>
          <w:sz w:val="21"/>
          <w:szCs w:val="21"/>
        </w:rPr>
        <w:t>“t</w:t>
      </w:r>
      <w:r w:rsidRPr="00D828B1">
        <w:rPr>
          <w:rFonts w:ascii="Calibri Light" w:hAnsi="Calibri Light" w:cs="Calibri Light"/>
          <w:b/>
          <w:bCs/>
          <w:iCs/>
          <w:sz w:val="21"/>
          <w:szCs w:val="21"/>
        </w:rPr>
        <w:t xml:space="preserve">he word of God abides in you” </w:t>
      </w:r>
      <w:r w:rsidR="00845A8B" w:rsidRPr="00845A8B">
        <w:rPr>
          <w:rFonts w:ascii="Calibri Light" w:hAnsi="Calibri Light" w:cs="Calibri Light"/>
          <w:iCs/>
          <w:sz w:val="21"/>
          <w:szCs w:val="21"/>
        </w:rPr>
        <w:t>(v. 14b).</w:t>
      </w:r>
      <w:r w:rsidR="00B0113D">
        <w:rPr>
          <w:rFonts w:ascii="Calibri Light" w:hAnsi="Calibri Light" w:cs="Calibri Light"/>
          <w:b/>
          <w:bCs/>
          <w:iCs/>
          <w:sz w:val="21"/>
          <w:szCs w:val="21"/>
        </w:rPr>
        <w:t xml:space="preserve"> </w:t>
      </w:r>
      <w:r w:rsidR="00B0113D">
        <w:rPr>
          <w:rFonts w:ascii="Calibri Light" w:hAnsi="Calibri Light" w:cs="Calibri Light"/>
          <w:iCs/>
          <w:sz w:val="21"/>
          <w:szCs w:val="21"/>
        </w:rPr>
        <w:t xml:space="preserve">They </w:t>
      </w:r>
      <w:r w:rsidR="00D13BB4">
        <w:rPr>
          <w:rFonts w:ascii="Calibri Light" w:hAnsi="Calibri Light" w:cs="Calibri Light"/>
          <w:iCs/>
          <w:sz w:val="21"/>
          <w:szCs w:val="21"/>
        </w:rPr>
        <w:t>had embraced</w:t>
      </w:r>
      <w:r w:rsidR="00B0113D">
        <w:rPr>
          <w:rFonts w:ascii="Calibri Light" w:hAnsi="Calibri Light" w:cs="Calibri Light"/>
          <w:iCs/>
          <w:sz w:val="21"/>
          <w:szCs w:val="21"/>
        </w:rPr>
        <w:t xml:space="preserve"> the life-giving, life-transforming, life-ensuring </w:t>
      </w:r>
      <w:r w:rsidR="00D13BB4">
        <w:rPr>
          <w:rFonts w:ascii="Calibri Light" w:hAnsi="Calibri Light" w:cs="Calibri Light"/>
          <w:iCs/>
          <w:sz w:val="21"/>
          <w:szCs w:val="21"/>
        </w:rPr>
        <w:t xml:space="preserve">instrument—God’s word. </w:t>
      </w:r>
    </w:p>
    <w:p w14:paraId="1F0B5EF2" w14:textId="77777777" w:rsidR="00B5542F" w:rsidRPr="004A7AE2" w:rsidRDefault="00B5542F" w:rsidP="00B9563A">
      <w:pPr>
        <w:rPr>
          <w:rFonts w:ascii="Calibri Light" w:hAnsi="Calibri Light" w:cs="Calibri Light"/>
          <w:iCs/>
          <w:sz w:val="12"/>
          <w:szCs w:val="12"/>
        </w:rPr>
      </w:pPr>
    </w:p>
    <w:p w14:paraId="470B6C15" w14:textId="5B9684EF" w:rsidR="004A7AE2" w:rsidRPr="00C7516E" w:rsidRDefault="004A7AE2" w:rsidP="004A7AE2">
      <w:pPr>
        <w:rPr>
          <w:rFonts w:ascii="Calibri Light" w:hAnsi="Calibri Light" w:cs="Calibri Light"/>
          <w:iCs/>
          <w:sz w:val="21"/>
          <w:szCs w:val="21"/>
        </w:rPr>
      </w:pPr>
      <w:r w:rsidRPr="004A7AE2">
        <w:rPr>
          <w:rFonts w:ascii="Calibri Light" w:hAnsi="Calibri Light" w:cs="Calibri Light"/>
          <w:iCs/>
          <w:sz w:val="21"/>
          <w:szCs w:val="21"/>
        </w:rPr>
        <w:t xml:space="preserve">In sum, vv. 12–14 </w:t>
      </w:r>
      <w:proofErr w:type="gramStart"/>
      <w:r w:rsidRPr="004A7AE2">
        <w:rPr>
          <w:rFonts w:ascii="Calibri Light" w:hAnsi="Calibri Light" w:cs="Calibri Light"/>
          <w:iCs/>
          <w:sz w:val="21"/>
          <w:szCs w:val="21"/>
        </w:rPr>
        <w:t>are</w:t>
      </w:r>
      <w:proofErr w:type="gramEnd"/>
      <w:r w:rsidRPr="004A7AE2">
        <w:rPr>
          <w:rFonts w:ascii="Calibri Light" w:hAnsi="Calibri Light" w:cs="Calibri Light"/>
          <w:iCs/>
          <w:sz w:val="21"/>
          <w:szCs w:val="21"/>
        </w:rPr>
        <w:t xml:space="preserve"> filled with expressions of the apostle John’s </w:t>
      </w:r>
      <w:r w:rsidRPr="004A7AE2">
        <w:rPr>
          <w:rFonts w:ascii="Calibri Light" w:hAnsi="Calibri Light" w:cs="Calibri Light"/>
          <w:i/>
          <w:iCs/>
          <w:sz w:val="21"/>
          <w:szCs w:val="21"/>
        </w:rPr>
        <w:t xml:space="preserve">confidence </w:t>
      </w:r>
      <w:r w:rsidRPr="004A7AE2">
        <w:rPr>
          <w:rFonts w:ascii="Calibri Light" w:hAnsi="Calibri Light" w:cs="Calibri Light"/>
          <w:iCs/>
          <w:sz w:val="21"/>
          <w:szCs w:val="21"/>
        </w:rPr>
        <w:t>in the spiritual state of his audience.</w:t>
      </w:r>
      <w:r>
        <w:rPr>
          <w:rFonts w:ascii="Calibri Light" w:hAnsi="Calibri Light" w:cs="Calibri Light"/>
          <w:iCs/>
          <w:sz w:val="21"/>
          <w:szCs w:val="21"/>
        </w:rPr>
        <w:t xml:space="preserve"> </w:t>
      </w:r>
      <w:r w:rsidRPr="004A7AE2">
        <w:rPr>
          <w:rFonts w:ascii="Calibri Light" w:hAnsi="Calibri Light" w:cs="Calibri Light"/>
          <w:iCs/>
          <w:sz w:val="21"/>
          <w:szCs w:val="21"/>
        </w:rPr>
        <w:t>Having already provided a series of strict tests by which to assess whether a person’s confession was genuine</w:t>
      </w:r>
      <w:r>
        <w:rPr>
          <w:rFonts w:ascii="Calibri Light" w:hAnsi="Calibri Light" w:cs="Calibri Light"/>
          <w:iCs/>
          <w:sz w:val="21"/>
          <w:szCs w:val="21"/>
        </w:rPr>
        <w:t xml:space="preserve"> or not</w:t>
      </w:r>
      <w:r w:rsidRPr="004A7AE2">
        <w:rPr>
          <w:rFonts w:ascii="Calibri Light" w:hAnsi="Calibri Light" w:cs="Calibri Light"/>
          <w:iCs/>
          <w:sz w:val="21"/>
          <w:szCs w:val="21"/>
        </w:rPr>
        <w:t>,</w:t>
      </w:r>
      <w:r>
        <w:rPr>
          <w:rFonts w:ascii="Calibri Light" w:hAnsi="Calibri Light" w:cs="Calibri Light"/>
          <w:iCs/>
          <w:sz w:val="21"/>
          <w:szCs w:val="21"/>
        </w:rPr>
        <w:t xml:space="preserve"> and on the cusp of </w:t>
      </w:r>
      <w:r w:rsidR="0048453F">
        <w:rPr>
          <w:rFonts w:ascii="Calibri Light" w:hAnsi="Calibri Light" w:cs="Calibri Light"/>
          <w:iCs/>
          <w:sz w:val="21"/>
          <w:szCs w:val="21"/>
        </w:rPr>
        <w:t>providing more,</w:t>
      </w:r>
      <w:r w:rsidRPr="004A7AE2">
        <w:rPr>
          <w:rFonts w:ascii="Calibri Light" w:hAnsi="Calibri Light" w:cs="Calibri Light"/>
          <w:iCs/>
          <w:sz w:val="21"/>
          <w:szCs w:val="21"/>
        </w:rPr>
        <w:t xml:space="preserve"> John makes a special point to encourage his readers that </w:t>
      </w:r>
      <w:r w:rsidRPr="004A7AE2">
        <w:rPr>
          <w:rFonts w:ascii="Calibri Light" w:hAnsi="Calibri Light" w:cs="Calibri Light"/>
          <w:i/>
          <w:iCs/>
          <w:sz w:val="21"/>
          <w:szCs w:val="21"/>
        </w:rPr>
        <w:t>they passed these tests</w:t>
      </w:r>
      <w:r w:rsidRPr="004A7AE2">
        <w:rPr>
          <w:rFonts w:ascii="Calibri Light" w:hAnsi="Calibri Light" w:cs="Calibri Light"/>
          <w:iCs/>
          <w:sz w:val="21"/>
          <w:szCs w:val="21"/>
        </w:rPr>
        <w:t xml:space="preserve">. </w:t>
      </w:r>
      <w:r w:rsidR="0048453F">
        <w:rPr>
          <w:rFonts w:ascii="Calibri Light" w:hAnsi="Calibri Light" w:cs="Calibri Light"/>
          <w:iCs/>
          <w:sz w:val="21"/>
          <w:szCs w:val="21"/>
        </w:rPr>
        <w:t>They should celebrate their identity</w:t>
      </w:r>
      <w:r w:rsidR="00CE2C4A">
        <w:rPr>
          <w:rFonts w:ascii="Calibri Light" w:hAnsi="Calibri Light" w:cs="Calibri Light"/>
          <w:iCs/>
          <w:sz w:val="21"/>
          <w:szCs w:val="21"/>
        </w:rPr>
        <w:t>.</w:t>
      </w:r>
      <w:r w:rsidR="00C7516E">
        <w:rPr>
          <w:rFonts w:ascii="Calibri Light" w:hAnsi="Calibri Light" w:cs="Calibri Light"/>
          <w:iCs/>
          <w:sz w:val="21"/>
          <w:szCs w:val="21"/>
        </w:rPr>
        <w:t xml:space="preserve"> Moreover, it was important for them to recognize that the </w:t>
      </w:r>
      <w:r w:rsidR="00C7516E">
        <w:rPr>
          <w:rFonts w:ascii="Calibri Light" w:hAnsi="Calibri Light" w:cs="Calibri Light"/>
          <w:i/>
          <w:sz w:val="21"/>
          <w:szCs w:val="21"/>
        </w:rPr>
        <w:t xml:space="preserve">ability </w:t>
      </w:r>
      <w:r w:rsidR="00C7516E">
        <w:rPr>
          <w:rFonts w:ascii="Calibri Light" w:hAnsi="Calibri Light" w:cs="Calibri Light"/>
          <w:iCs/>
          <w:sz w:val="21"/>
          <w:szCs w:val="21"/>
        </w:rPr>
        <w:t xml:space="preserve">to fulfill what John </w:t>
      </w:r>
      <w:r w:rsidR="000729D1">
        <w:rPr>
          <w:rFonts w:ascii="Calibri Light" w:hAnsi="Calibri Light" w:cs="Calibri Light"/>
          <w:iCs/>
          <w:sz w:val="21"/>
          <w:szCs w:val="21"/>
        </w:rPr>
        <w:t>commanded could only come from one already saved.</w:t>
      </w:r>
    </w:p>
    <w:p w14:paraId="3662F6F5" w14:textId="473BF0DD" w:rsidR="00D603EF" w:rsidRPr="00CE2C4A" w:rsidRDefault="004F0FF0" w:rsidP="00893E0B">
      <w:pPr>
        <w:tabs>
          <w:tab w:val="left" w:pos="3245"/>
        </w:tabs>
        <w:rPr>
          <w:rFonts w:ascii="Calibri Light" w:hAnsi="Calibri Light" w:cs="Calibri Light"/>
          <w:sz w:val="12"/>
          <w:szCs w:val="12"/>
        </w:rPr>
      </w:pPr>
      <w:r w:rsidRPr="00CE2C4A">
        <w:rPr>
          <w:rFonts w:ascii="Calibri Light" w:hAnsi="Calibri Light" w:cs="Calibri Light"/>
          <w:noProof/>
          <w:sz w:val="4"/>
          <w:szCs w:val="4"/>
        </w:rPr>
        <mc:AlternateContent>
          <mc:Choice Requires="wps">
            <w:drawing>
              <wp:anchor distT="45720" distB="45720" distL="114300" distR="114300" simplePos="0" relativeHeight="251656704" behindDoc="0" locked="0" layoutInCell="1" allowOverlap="1" wp14:anchorId="539B45B7" wp14:editId="04D240F9">
                <wp:simplePos x="0" y="0"/>
                <wp:positionH relativeFrom="column">
                  <wp:posOffset>-914400</wp:posOffset>
                </wp:positionH>
                <wp:positionV relativeFrom="paragraph">
                  <wp:posOffset>125639</wp:posOffset>
                </wp:positionV>
                <wp:extent cx="6864350" cy="274320"/>
                <wp:effectExtent l="0" t="0" r="0" b="0"/>
                <wp:wrapSquare wrapText="bothSides"/>
                <wp:docPr id="753378568" name="Text Box 753378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1AC51B7E" w14:textId="592F7BF6" w:rsidR="00D95904" w:rsidRDefault="00D95904" w:rsidP="00D95904">
                            <w:pPr>
                              <w:jc w:val="center"/>
                            </w:pPr>
                            <w:r>
                              <w:rPr>
                                <w:rFonts w:ascii="Tw Cen MT Condensed Extra Bold" w:hAnsi="Tw Cen MT Condensed Extra Bold" w:cs="Calibri"/>
                              </w:rPr>
                              <w:t>I</w:t>
                            </w:r>
                            <w:r w:rsidR="00EF1F82">
                              <w:rPr>
                                <w:rFonts w:ascii="Tw Cen MT Condensed Extra Bold" w:hAnsi="Tw Cen MT Condensed Extra Bold" w:cs="Calibri"/>
                              </w:rPr>
                              <w:t>I</w:t>
                            </w:r>
                            <w:r>
                              <w:rPr>
                                <w:rFonts w:ascii="Tw Cen MT Condensed Extra Bold" w:hAnsi="Tw Cen MT Condensed Extra Bold" w:cs="Calibri"/>
                              </w:rPr>
                              <w:t xml:space="preserve">. </w:t>
                            </w:r>
                            <w:r w:rsidR="00CE2C4A">
                              <w:rPr>
                                <w:rFonts w:ascii="Tw Cen MT Condensed Extra Bold" w:hAnsi="Tw Cen MT Condensed Extra Bold" w:cs="Calibri"/>
                              </w:rPr>
                              <w:t>Regard Your Responsibility</w:t>
                            </w:r>
                            <w:r w:rsidR="000A1735">
                              <w:rPr>
                                <w:rFonts w:ascii="Tw Cen MT Condensed Extra Bold" w:hAnsi="Tw Cen MT Condensed Extra Bold" w:cs="Calibri"/>
                              </w:rPr>
                              <w:t xml:space="preserve"> (</w:t>
                            </w:r>
                            <w:r w:rsidR="008C5E31">
                              <w:rPr>
                                <w:rFonts w:ascii="Tw Cen MT Condensed Extra Bold" w:hAnsi="Tw Cen MT Condensed Extra Bold" w:cs="Calibri"/>
                              </w:rPr>
                              <w:t>2:</w:t>
                            </w:r>
                            <w:r w:rsidR="00CE2C4A">
                              <w:rPr>
                                <w:rFonts w:ascii="Tw Cen MT Condensed Extra Bold" w:hAnsi="Tw Cen MT Condensed Extra Bold" w:cs="Calibri"/>
                              </w:rPr>
                              <w:t>15a</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B45B7" id="Text Box 753378568" o:spid="_x0000_s1028" type="#_x0000_t202" style="position:absolute;margin-left:-1in;margin-top:9.9pt;width:540.5pt;height:21.6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fF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" fillcolor="#d8d8d8 [2732]" stroked="f">
                <v:textbox>
                  <w:txbxContent>
                    <w:p w14:paraId="1AC51B7E" w14:textId="592F7BF6" w:rsidR="00D95904" w:rsidRDefault="00D95904" w:rsidP="00D95904">
                      <w:pPr>
                        <w:jc w:val="center"/>
                      </w:pPr>
                      <w:r>
                        <w:rPr>
                          <w:rFonts w:ascii="Tw Cen MT Condensed Extra Bold" w:hAnsi="Tw Cen MT Condensed Extra Bold" w:cs="Calibri"/>
                        </w:rPr>
                        <w:t>I</w:t>
                      </w:r>
                      <w:r w:rsidR="00EF1F82">
                        <w:rPr>
                          <w:rFonts w:ascii="Tw Cen MT Condensed Extra Bold" w:hAnsi="Tw Cen MT Condensed Extra Bold" w:cs="Calibri"/>
                        </w:rPr>
                        <w:t>I</w:t>
                      </w:r>
                      <w:r>
                        <w:rPr>
                          <w:rFonts w:ascii="Tw Cen MT Condensed Extra Bold" w:hAnsi="Tw Cen MT Condensed Extra Bold" w:cs="Calibri"/>
                        </w:rPr>
                        <w:t xml:space="preserve">. </w:t>
                      </w:r>
                      <w:r w:rsidR="00CE2C4A">
                        <w:rPr>
                          <w:rFonts w:ascii="Tw Cen MT Condensed Extra Bold" w:hAnsi="Tw Cen MT Condensed Extra Bold" w:cs="Calibri"/>
                        </w:rPr>
                        <w:t>Regard Your Responsibility</w:t>
                      </w:r>
                      <w:r w:rsidR="000A1735">
                        <w:rPr>
                          <w:rFonts w:ascii="Tw Cen MT Condensed Extra Bold" w:hAnsi="Tw Cen MT Condensed Extra Bold" w:cs="Calibri"/>
                        </w:rPr>
                        <w:t xml:space="preserve"> (</w:t>
                      </w:r>
                      <w:r w:rsidR="008C5E31">
                        <w:rPr>
                          <w:rFonts w:ascii="Tw Cen MT Condensed Extra Bold" w:hAnsi="Tw Cen MT Condensed Extra Bold" w:cs="Calibri"/>
                        </w:rPr>
                        <w:t>2:</w:t>
                      </w:r>
                      <w:r w:rsidR="00CE2C4A">
                        <w:rPr>
                          <w:rFonts w:ascii="Tw Cen MT Condensed Extra Bold" w:hAnsi="Tw Cen MT Condensed Extra Bold" w:cs="Calibri"/>
                        </w:rPr>
                        <w:t>15a</w:t>
                      </w:r>
                      <w:r>
                        <w:rPr>
                          <w:rFonts w:ascii="Tw Cen MT Condensed Extra Bold" w:hAnsi="Tw Cen MT Condensed Extra Bold" w:cs="Calibri"/>
                        </w:rPr>
                        <w:t>)</w:t>
                      </w:r>
                    </w:p>
                  </w:txbxContent>
                </v:textbox>
                <w10:wrap type="square"/>
              </v:shape>
            </w:pict>
          </mc:Fallback>
        </mc:AlternateContent>
      </w:r>
      <w:r w:rsidR="00D603EF" w:rsidRPr="00CE2C4A">
        <w:rPr>
          <w:rFonts w:ascii="Calibri Light" w:hAnsi="Calibri Light" w:cs="Calibri Light"/>
          <w:sz w:val="12"/>
          <w:szCs w:val="12"/>
        </w:rPr>
        <w:t xml:space="preserve"> </w:t>
      </w:r>
    </w:p>
    <w:p w14:paraId="69F03989" w14:textId="3DD8684B" w:rsidR="00766F3A" w:rsidRDefault="005E3284" w:rsidP="00893E0B">
      <w:pPr>
        <w:tabs>
          <w:tab w:val="left" w:pos="3245"/>
        </w:tabs>
        <w:rPr>
          <w:rFonts w:ascii="Calibri Light" w:hAnsi="Calibri Light" w:cs="Calibri Light"/>
          <w:sz w:val="21"/>
          <w:szCs w:val="21"/>
        </w:rPr>
      </w:pPr>
      <w:r>
        <w:rPr>
          <w:rFonts w:ascii="Calibri Light" w:hAnsi="Calibri Light" w:cs="Calibri Light"/>
          <w:sz w:val="21"/>
          <w:szCs w:val="21"/>
        </w:rPr>
        <w:t xml:space="preserve">Having encouraged his readers with a host of affirmations about their spiritual </w:t>
      </w:r>
      <w:r w:rsidR="00E27234">
        <w:rPr>
          <w:rFonts w:ascii="Calibri Light" w:hAnsi="Calibri Light" w:cs="Calibri Light"/>
          <w:sz w:val="21"/>
          <w:szCs w:val="21"/>
        </w:rPr>
        <w:t>state</w:t>
      </w:r>
      <w:r w:rsidR="0008602D">
        <w:rPr>
          <w:rFonts w:ascii="Calibri Light" w:hAnsi="Calibri Light" w:cs="Calibri Light"/>
          <w:sz w:val="21"/>
          <w:szCs w:val="21"/>
        </w:rPr>
        <w:t xml:space="preserve">, John turns to </w:t>
      </w:r>
      <w:r w:rsidR="002D3E66">
        <w:rPr>
          <w:rFonts w:ascii="Calibri Light" w:hAnsi="Calibri Light" w:cs="Calibri Light"/>
          <w:sz w:val="21"/>
          <w:szCs w:val="21"/>
        </w:rPr>
        <w:t xml:space="preserve">highlight </w:t>
      </w:r>
      <w:r w:rsidR="0008602D">
        <w:rPr>
          <w:rFonts w:ascii="Calibri Light" w:hAnsi="Calibri Light" w:cs="Calibri Light"/>
          <w:sz w:val="21"/>
          <w:szCs w:val="21"/>
        </w:rPr>
        <w:t xml:space="preserve">the responsibility that flows from it. </w:t>
      </w:r>
      <w:r w:rsidR="006D2807">
        <w:rPr>
          <w:rFonts w:ascii="Calibri Light" w:hAnsi="Calibri Light" w:cs="Calibri Light"/>
          <w:sz w:val="21"/>
          <w:szCs w:val="21"/>
        </w:rPr>
        <w:t>In other words, f</w:t>
      </w:r>
      <w:r w:rsidR="002D3E66">
        <w:rPr>
          <w:rFonts w:ascii="Calibri Light" w:hAnsi="Calibri Light" w:cs="Calibri Light"/>
          <w:sz w:val="21"/>
          <w:szCs w:val="21"/>
        </w:rPr>
        <w:t xml:space="preserve">rom the indicatives </w:t>
      </w:r>
      <w:r w:rsidR="006D2807">
        <w:rPr>
          <w:rFonts w:ascii="Calibri Light" w:hAnsi="Calibri Light" w:cs="Calibri Light"/>
          <w:sz w:val="21"/>
          <w:szCs w:val="21"/>
        </w:rPr>
        <w:t>flow</w:t>
      </w:r>
      <w:r w:rsidR="002D3E66">
        <w:rPr>
          <w:rFonts w:ascii="Calibri Light" w:hAnsi="Calibri Light" w:cs="Calibri Light"/>
          <w:sz w:val="21"/>
          <w:szCs w:val="21"/>
        </w:rPr>
        <w:t xml:space="preserve"> the imperatives. </w:t>
      </w:r>
      <w:r w:rsidR="006D2807">
        <w:rPr>
          <w:rFonts w:ascii="Calibri Light" w:hAnsi="Calibri Light" w:cs="Calibri Light"/>
          <w:sz w:val="21"/>
          <w:szCs w:val="21"/>
        </w:rPr>
        <w:t xml:space="preserve">In fact, when the responsibility is fulfilled, the underlying identity is affirmed. </w:t>
      </w:r>
    </w:p>
    <w:p w14:paraId="7B13FC8E" w14:textId="77777777" w:rsidR="00766F3A" w:rsidRPr="00766F3A" w:rsidRDefault="00766F3A" w:rsidP="00893E0B">
      <w:pPr>
        <w:tabs>
          <w:tab w:val="left" w:pos="3245"/>
        </w:tabs>
        <w:rPr>
          <w:rFonts w:ascii="Calibri Light" w:hAnsi="Calibri Light" w:cs="Calibri Light"/>
          <w:sz w:val="12"/>
          <w:szCs w:val="12"/>
        </w:rPr>
      </w:pPr>
    </w:p>
    <w:p w14:paraId="573FA936" w14:textId="3DE103D6" w:rsidR="002828DB" w:rsidRDefault="00766F3A" w:rsidP="002828DB">
      <w:pPr>
        <w:tabs>
          <w:tab w:val="left" w:pos="3245"/>
          <w:tab w:val="num" w:pos="5040"/>
        </w:tabs>
        <w:rPr>
          <w:rFonts w:ascii="Calibri Light" w:hAnsi="Calibri Light" w:cs="Calibri Light"/>
          <w:sz w:val="21"/>
          <w:szCs w:val="21"/>
        </w:rPr>
      </w:pPr>
      <w:r w:rsidRPr="00766F3A">
        <w:rPr>
          <w:rFonts w:ascii="Calibri Light" w:hAnsi="Calibri Light" w:cs="Calibri Light"/>
          <w:sz w:val="21"/>
          <w:szCs w:val="21"/>
        </w:rPr>
        <w:t>John state</w:t>
      </w:r>
      <w:r>
        <w:rPr>
          <w:rFonts w:ascii="Calibri Light" w:hAnsi="Calibri Light" w:cs="Calibri Light"/>
          <w:sz w:val="21"/>
          <w:szCs w:val="21"/>
        </w:rPr>
        <w:t xml:space="preserve">s the responsibility as a simple yet </w:t>
      </w:r>
      <w:r w:rsidR="00D0114B">
        <w:rPr>
          <w:rFonts w:ascii="Calibri Light" w:hAnsi="Calibri Light" w:cs="Calibri Light"/>
          <w:sz w:val="21"/>
          <w:szCs w:val="21"/>
        </w:rPr>
        <w:t>stark</w:t>
      </w:r>
      <w:r>
        <w:rPr>
          <w:rFonts w:ascii="Calibri Light" w:hAnsi="Calibri Light" w:cs="Calibri Light"/>
          <w:sz w:val="21"/>
          <w:szCs w:val="21"/>
        </w:rPr>
        <w:t xml:space="preserve"> prohibition:</w:t>
      </w:r>
      <w:r w:rsidR="00F5118A">
        <w:rPr>
          <w:rFonts w:ascii="Calibri Light" w:hAnsi="Calibri Light" w:cs="Calibri Light"/>
          <w:sz w:val="21"/>
          <w:szCs w:val="21"/>
        </w:rPr>
        <w:t xml:space="preserve"> </w:t>
      </w:r>
      <w:r w:rsidRPr="00766F3A">
        <w:rPr>
          <w:rFonts w:ascii="Calibri Light" w:hAnsi="Calibri Light" w:cs="Calibri Light"/>
          <w:b/>
          <w:bCs/>
          <w:sz w:val="21"/>
          <w:szCs w:val="21"/>
        </w:rPr>
        <w:t xml:space="preserve">“Do not love the world nor the things in the world” </w:t>
      </w:r>
      <w:r w:rsidRPr="00766F3A">
        <w:rPr>
          <w:rFonts w:ascii="Calibri Light" w:hAnsi="Calibri Light" w:cs="Calibri Light"/>
          <w:sz w:val="21"/>
          <w:szCs w:val="21"/>
        </w:rPr>
        <w:t>(v. 15a).</w:t>
      </w:r>
      <w:r>
        <w:rPr>
          <w:rFonts w:ascii="Calibri Light" w:hAnsi="Calibri Light" w:cs="Calibri Light"/>
          <w:sz w:val="21"/>
          <w:szCs w:val="21"/>
        </w:rPr>
        <w:t xml:space="preserve"> Whereas </w:t>
      </w:r>
      <w:r w:rsidR="005E3284" w:rsidRPr="005E3284">
        <w:rPr>
          <w:rFonts w:ascii="Calibri Light" w:hAnsi="Calibri Light" w:cs="Calibri Light"/>
          <w:sz w:val="21"/>
          <w:szCs w:val="21"/>
        </w:rPr>
        <w:t xml:space="preserve">John previously prohibited hatred and called for love </w:t>
      </w:r>
      <w:r>
        <w:rPr>
          <w:rFonts w:ascii="Calibri Light" w:hAnsi="Calibri Light" w:cs="Calibri Light"/>
          <w:sz w:val="21"/>
          <w:szCs w:val="21"/>
        </w:rPr>
        <w:t xml:space="preserve">(vv. </w:t>
      </w:r>
      <w:r w:rsidR="005E3284" w:rsidRPr="005E3284">
        <w:rPr>
          <w:rFonts w:ascii="Calibri Light" w:hAnsi="Calibri Light" w:cs="Calibri Light"/>
          <w:sz w:val="21"/>
          <w:szCs w:val="21"/>
        </w:rPr>
        <w:t>9–11)</w:t>
      </w:r>
      <w:r>
        <w:rPr>
          <w:rFonts w:ascii="Calibri Light" w:hAnsi="Calibri Light" w:cs="Calibri Light"/>
          <w:sz w:val="21"/>
          <w:szCs w:val="21"/>
        </w:rPr>
        <w:t xml:space="preserve">, </w:t>
      </w:r>
      <w:r w:rsidR="002828DB">
        <w:rPr>
          <w:rFonts w:ascii="Calibri Light" w:hAnsi="Calibri Light" w:cs="Calibri Light"/>
          <w:sz w:val="21"/>
          <w:szCs w:val="21"/>
        </w:rPr>
        <w:t xml:space="preserve">he </w:t>
      </w:r>
      <w:r w:rsidR="005E3284" w:rsidRPr="005E3284">
        <w:rPr>
          <w:rFonts w:ascii="Calibri Light" w:hAnsi="Calibri Light" w:cs="Calibri Light"/>
          <w:sz w:val="21"/>
          <w:szCs w:val="21"/>
        </w:rPr>
        <w:t>now reverses course and prohibits love</w:t>
      </w:r>
      <w:r w:rsidR="00D0114B">
        <w:rPr>
          <w:rFonts w:ascii="Calibri Light" w:hAnsi="Calibri Light" w:cs="Calibri Light"/>
          <w:sz w:val="21"/>
          <w:szCs w:val="21"/>
        </w:rPr>
        <w:t xml:space="preserve"> while commending abhorrence</w:t>
      </w:r>
      <w:r w:rsidR="002828DB">
        <w:rPr>
          <w:rFonts w:ascii="Calibri Light" w:hAnsi="Calibri Light" w:cs="Calibri Light"/>
          <w:sz w:val="21"/>
          <w:szCs w:val="21"/>
        </w:rPr>
        <w:t xml:space="preserve">. </w:t>
      </w:r>
    </w:p>
    <w:p w14:paraId="25CD71D7" w14:textId="77777777" w:rsidR="002828DB" w:rsidRPr="002828DB" w:rsidRDefault="002828DB" w:rsidP="002828DB">
      <w:pPr>
        <w:tabs>
          <w:tab w:val="left" w:pos="3245"/>
          <w:tab w:val="num" w:pos="5040"/>
        </w:tabs>
        <w:rPr>
          <w:rFonts w:ascii="Calibri Light" w:hAnsi="Calibri Light" w:cs="Calibri Light"/>
          <w:sz w:val="12"/>
          <w:szCs w:val="12"/>
        </w:rPr>
      </w:pPr>
    </w:p>
    <w:p w14:paraId="1C9CFA77" w14:textId="2367AA1F" w:rsidR="001029EE" w:rsidRPr="001029EE" w:rsidRDefault="002828DB" w:rsidP="00634A1D">
      <w:pPr>
        <w:tabs>
          <w:tab w:val="num" w:pos="720"/>
          <w:tab w:val="left" w:pos="3245"/>
          <w:tab w:val="num" w:pos="5040"/>
        </w:tabs>
        <w:rPr>
          <w:rFonts w:ascii="Calibri Light" w:hAnsi="Calibri Light" w:cs="Calibri Light"/>
          <w:sz w:val="21"/>
          <w:szCs w:val="21"/>
        </w:rPr>
      </w:pPr>
      <w:r>
        <w:rPr>
          <w:rFonts w:ascii="Calibri Light" w:hAnsi="Calibri Light" w:cs="Calibri Light"/>
          <w:sz w:val="21"/>
          <w:szCs w:val="21"/>
        </w:rPr>
        <w:t xml:space="preserve">The command </w:t>
      </w:r>
      <w:r>
        <w:rPr>
          <w:rFonts w:ascii="Calibri Light" w:hAnsi="Calibri Light" w:cs="Calibri Light"/>
          <w:b/>
          <w:bCs/>
          <w:sz w:val="21"/>
          <w:szCs w:val="21"/>
        </w:rPr>
        <w:t>“d</w:t>
      </w:r>
      <w:r w:rsidR="005E3284" w:rsidRPr="005E3284">
        <w:rPr>
          <w:rFonts w:ascii="Calibri Light" w:hAnsi="Calibri Light" w:cs="Calibri Light"/>
          <w:b/>
          <w:bCs/>
          <w:sz w:val="21"/>
          <w:szCs w:val="21"/>
        </w:rPr>
        <w:t xml:space="preserve">o not love” </w:t>
      </w:r>
      <w:r>
        <w:rPr>
          <w:rFonts w:ascii="Calibri Light" w:hAnsi="Calibri Light" w:cs="Calibri Light"/>
          <w:sz w:val="21"/>
          <w:szCs w:val="21"/>
        </w:rPr>
        <w:t xml:space="preserve">is </w:t>
      </w:r>
      <w:r w:rsidR="005E3284" w:rsidRPr="005E3284">
        <w:rPr>
          <w:rFonts w:ascii="Calibri Light" w:hAnsi="Calibri Light" w:cs="Calibri Light"/>
          <w:sz w:val="21"/>
          <w:szCs w:val="21"/>
        </w:rPr>
        <w:t>strong</w:t>
      </w:r>
      <w:r>
        <w:rPr>
          <w:rFonts w:ascii="Calibri Light" w:hAnsi="Calibri Light" w:cs="Calibri Light"/>
          <w:sz w:val="21"/>
          <w:szCs w:val="21"/>
        </w:rPr>
        <w:t xml:space="preserve">. It </w:t>
      </w:r>
      <w:r w:rsidR="005E3284" w:rsidRPr="005E3284">
        <w:rPr>
          <w:rFonts w:ascii="Calibri Light" w:hAnsi="Calibri Light" w:cs="Calibri Light"/>
          <w:sz w:val="21"/>
          <w:szCs w:val="21"/>
        </w:rPr>
        <w:t>could imply that John believed his readers struggled in this area</w:t>
      </w:r>
      <w:r w:rsidR="00C3220A">
        <w:rPr>
          <w:rFonts w:ascii="Calibri Light" w:hAnsi="Calibri Light" w:cs="Calibri Light"/>
          <w:sz w:val="21"/>
          <w:szCs w:val="21"/>
        </w:rPr>
        <w:t xml:space="preserve"> (“cease loving this world!”)</w:t>
      </w:r>
      <w:r w:rsidR="005E3284" w:rsidRPr="005E3284">
        <w:rPr>
          <w:rFonts w:ascii="Calibri Light" w:hAnsi="Calibri Light" w:cs="Calibri Light"/>
          <w:sz w:val="21"/>
          <w:szCs w:val="21"/>
        </w:rPr>
        <w:t xml:space="preserve">, but more likely </w:t>
      </w:r>
      <w:r>
        <w:rPr>
          <w:rFonts w:ascii="Calibri Light" w:hAnsi="Calibri Light" w:cs="Calibri Light"/>
          <w:sz w:val="21"/>
          <w:szCs w:val="21"/>
        </w:rPr>
        <w:t>it</w:t>
      </w:r>
      <w:r w:rsidR="00C3220A">
        <w:rPr>
          <w:rFonts w:ascii="Calibri Light" w:hAnsi="Calibri Light" w:cs="Calibri Light"/>
          <w:sz w:val="21"/>
          <w:szCs w:val="21"/>
        </w:rPr>
        <w:t xml:space="preserve"> simply</w:t>
      </w:r>
      <w:r>
        <w:rPr>
          <w:rFonts w:ascii="Calibri Light" w:hAnsi="Calibri Light" w:cs="Calibri Light"/>
          <w:sz w:val="21"/>
          <w:szCs w:val="21"/>
        </w:rPr>
        <w:t xml:space="preserve"> communicates </w:t>
      </w:r>
      <w:r w:rsidRPr="002828DB">
        <w:rPr>
          <w:rFonts w:ascii="Calibri Light" w:hAnsi="Calibri Light" w:cs="Calibri Light"/>
          <w:i/>
          <w:iCs/>
          <w:sz w:val="21"/>
          <w:szCs w:val="21"/>
        </w:rPr>
        <w:t>a</w:t>
      </w:r>
      <w:r>
        <w:rPr>
          <w:rFonts w:ascii="Calibri Light" w:hAnsi="Calibri Light" w:cs="Calibri Light"/>
          <w:sz w:val="21"/>
          <w:szCs w:val="21"/>
        </w:rPr>
        <w:t xml:space="preserve"> </w:t>
      </w:r>
      <w:r w:rsidR="005E3284" w:rsidRPr="005E3284">
        <w:rPr>
          <w:rFonts w:ascii="Calibri Light" w:hAnsi="Calibri Light" w:cs="Calibri Light"/>
          <w:i/>
          <w:iCs/>
          <w:sz w:val="21"/>
          <w:szCs w:val="21"/>
        </w:rPr>
        <w:t>categorical prohibition</w:t>
      </w:r>
      <w:r w:rsidR="005E3284" w:rsidRPr="005E3284">
        <w:rPr>
          <w:rFonts w:ascii="Calibri Light" w:hAnsi="Calibri Light" w:cs="Calibri Light"/>
          <w:sz w:val="21"/>
          <w:szCs w:val="21"/>
        </w:rPr>
        <w:t xml:space="preserve">. </w:t>
      </w:r>
      <w:r w:rsidR="001029EE">
        <w:rPr>
          <w:rFonts w:ascii="Calibri Light" w:hAnsi="Calibri Light" w:cs="Calibri Light"/>
          <w:sz w:val="21"/>
          <w:szCs w:val="21"/>
        </w:rPr>
        <w:t xml:space="preserve">That which they were </w:t>
      </w:r>
      <w:r w:rsidR="001029EE">
        <w:rPr>
          <w:rFonts w:ascii="Calibri Light" w:hAnsi="Calibri Light" w:cs="Calibri Light"/>
          <w:i/>
          <w:iCs/>
          <w:sz w:val="21"/>
          <w:szCs w:val="21"/>
        </w:rPr>
        <w:t xml:space="preserve">not </w:t>
      </w:r>
      <w:r w:rsidR="001029EE">
        <w:rPr>
          <w:rFonts w:ascii="Calibri Light" w:hAnsi="Calibri Light" w:cs="Calibri Light"/>
          <w:sz w:val="21"/>
          <w:szCs w:val="21"/>
        </w:rPr>
        <w:t xml:space="preserve">to love was </w:t>
      </w:r>
      <w:r w:rsidR="001029EE" w:rsidRPr="001029EE">
        <w:rPr>
          <w:rFonts w:ascii="Calibri Light" w:hAnsi="Calibri Light" w:cs="Calibri Light"/>
          <w:b/>
          <w:bCs/>
          <w:sz w:val="21"/>
          <w:szCs w:val="21"/>
        </w:rPr>
        <w:t>“</w:t>
      </w:r>
      <w:r w:rsidR="001029EE">
        <w:rPr>
          <w:rFonts w:ascii="Calibri Light" w:hAnsi="Calibri Light" w:cs="Calibri Light"/>
          <w:b/>
          <w:bCs/>
          <w:sz w:val="21"/>
          <w:szCs w:val="21"/>
        </w:rPr>
        <w:t>t</w:t>
      </w:r>
      <w:r w:rsidR="001029EE" w:rsidRPr="001029EE">
        <w:rPr>
          <w:rFonts w:ascii="Calibri Light" w:hAnsi="Calibri Light" w:cs="Calibri Light"/>
          <w:b/>
          <w:bCs/>
          <w:sz w:val="21"/>
          <w:szCs w:val="21"/>
        </w:rPr>
        <w:t>he world</w:t>
      </w:r>
      <w:r w:rsidR="001029EE">
        <w:rPr>
          <w:rFonts w:ascii="Calibri Light" w:hAnsi="Calibri Light" w:cs="Calibri Light"/>
          <w:b/>
          <w:bCs/>
          <w:sz w:val="21"/>
          <w:szCs w:val="21"/>
        </w:rPr>
        <w:t>.</w:t>
      </w:r>
      <w:r w:rsidR="001029EE" w:rsidRPr="001029EE">
        <w:rPr>
          <w:rFonts w:ascii="Calibri Light" w:hAnsi="Calibri Light" w:cs="Calibri Light"/>
          <w:b/>
          <w:bCs/>
          <w:sz w:val="21"/>
          <w:szCs w:val="21"/>
        </w:rPr>
        <w:t xml:space="preserve">” </w:t>
      </w:r>
      <w:r w:rsidR="0010196A">
        <w:rPr>
          <w:rFonts w:ascii="Calibri Light" w:hAnsi="Calibri Light" w:cs="Calibri Light"/>
          <w:sz w:val="21"/>
          <w:szCs w:val="21"/>
        </w:rPr>
        <w:t>T</w:t>
      </w:r>
      <w:r w:rsidR="001029EE">
        <w:rPr>
          <w:rFonts w:ascii="Calibri Light" w:hAnsi="Calibri Light" w:cs="Calibri Light"/>
          <w:sz w:val="21"/>
          <w:szCs w:val="21"/>
        </w:rPr>
        <w:t xml:space="preserve">he </w:t>
      </w:r>
      <w:r w:rsidR="0010196A">
        <w:rPr>
          <w:rFonts w:ascii="Calibri Light" w:hAnsi="Calibri Light" w:cs="Calibri Light"/>
          <w:sz w:val="21"/>
          <w:szCs w:val="21"/>
        </w:rPr>
        <w:t xml:space="preserve">basic meaning of the </w:t>
      </w:r>
      <w:r w:rsidR="001029EE">
        <w:rPr>
          <w:rFonts w:ascii="Calibri Light" w:hAnsi="Calibri Light" w:cs="Calibri Light"/>
          <w:sz w:val="21"/>
          <w:szCs w:val="21"/>
        </w:rPr>
        <w:t>term</w:t>
      </w:r>
      <w:r w:rsidR="001029EE" w:rsidRPr="001029EE">
        <w:rPr>
          <w:rFonts w:ascii="Calibri Light" w:hAnsi="Calibri Light" w:cs="Calibri Light"/>
          <w:sz w:val="21"/>
          <w:szCs w:val="21"/>
        </w:rPr>
        <w:t xml:space="preserve"> </w:t>
      </w:r>
      <w:r w:rsidR="001029EE" w:rsidRPr="001029EE">
        <w:rPr>
          <w:rFonts w:ascii="Calibri Light" w:hAnsi="Calibri Light" w:cs="Calibri Light"/>
          <w:sz w:val="21"/>
          <w:szCs w:val="21"/>
          <w:lang w:val="el-GR"/>
        </w:rPr>
        <w:t>κόσμος</w:t>
      </w:r>
      <w:r w:rsidR="001029EE" w:rsidRPr="001029EE">
        <w:rPr>
          <w:rFonts w:ascii="Calibri Light" w:hAnsi="Calibri Light" w:cs="Calibri Light"/>
          <w:sz w:val="21"/>
          <w:szCs w:val="21"/>
        </w:rPr>
        <w:t xml:space="preserve"> (</w:t>
      </w:r>
      <w:proofErr w:type="spellStart"/>
      <w:r w:rsidR="001029EE" w:rsidRPr="001029EE">
        <w:rPr>
          <w:rFonts w:ascii="Calibri Light" w:hAnsi="Calibri Light" w:cs="Calibri Light"/>
          <w:i/>
          <w:iCs/>
          <w:sz w:val="21"/>
          <w:szCs w:val="21"/>
        </w:rPr>
        <w:t>kosmos</w:t>
      </w:r>
      <w:proofErr w:type="spellEnd"/>
      <w:r w:rsidR="001029EE" w:rsidRPr="001029EE">
        <w:rPr>
          <w:rFonts w:ascii="Calibri Light" w:hAnsi="Calibri Light" w:cs="Calibri Light"/>
          <w:sz w:val="21"/>
          <w:szCs w:val="21"/>
        </w:rPr>
        <w:t>)</w:t>
      </w:r>
      <w:r w:rsidR="00661E77">
        <w:rPr>
          <w:rFonts w:ascii="Calibri Light" w:hAnsi="Calibri Light" w:cs="Calibri Light"/>
          <w:sz w:val="21"/>
          <w:szCs w:val="21"/>
        </w:rPr>
        <w:t>—</w:t>
      </w:r>
      <w:r w:rsidR="001029EE" w:rsidRPr="001029EE">
        <w:rPr>
          <w:rFonts w:ascii="Calibri Light" w:hAnsi="Calibri Light" w:cs="Calibri Light"/>
          <w:sz w:val="21"/>
          <w:szCs w:val="21"/>
        </w:rPr>
        <w:t>used 6x in vv. 15–17</w:t>
      </w:r>
      <w:r w:rsidR="00661E77">
        <w:rPr>
          <w:rFonts w:ascii="Calibri Light" w:hAnsi="Calibri Light" w:cs="Calibri Light"/>
          <w:sz w:val="21"/>
          <w:szCs w:val="21"/>
        </w:rPr>
        <w:t>—</w:t>
      </w:r>
      <w:r w:rsidR="0010196A">
        <w:rPr>
          <w:rFonts w:ascii="Calibri Light" w:hAnsi="Calibri Light" w:cs="Calibri Light"/>
          <w:sz w:val="21"/>
          <w:szCs w:val="21"/>
        </w:rPr>
        <w:t xml:space="preserve">is </w:t>
      </w:r>
      <w:r w:rsidR="001029EE" w:rsidRPr="001029EE">
        <w:rPr>
          <w:rFonts w:ascii="Calibri Light" w:hAnsi="Calibri Light" w:cs="Calibri Light"/>
          <w:sz w:val="21"/>
          <w:szCs w:val="21"/>
        </w:rPr>
        <w:t>“order</w:t>
      </w:r>
      <w:r w:rsidR="0010196A">
        <w:rPr>
          <w:rFonts w:ascii="Calibri Light" w:hAnsi="Calibri Light" w:cs="Calibri Light"/>
          <w:sz w:val="21"/>
          <w:szCs w:val="21"/>
        </w:rPr>
        <w:t>.</w:t>
      </w:r>
      <w:r w:rsidR="001029EE" w:rsidRPr="001029EE">
        <w:rPr>
          <w:rFonts w:ascii="Calibri Light" w:hAnsi="Calibri Light" w:cs="Calibri Light"/>
          <w:sz w:val="21"/>
          <w:szCs w:val="21"/>
        </w:rPr>
        <w:t>”</w:t>
      </w:r>
      <w:r w:rsidR="0010196A">
        <w:rPr>
          <w:rFonts w:ascii="Calibri Light" w:hAnsi="Calibri Light" w:cs="Calibri Light"/>
          <w:sz w:val="21"/>
          <w:szCs w:val="21"/>
        </w:rPr>
        <w:t xml:space="preserve"> It speaks of that which is </w:t>
      </w:r>
      <w:r w:rsidR="007E31AB">
        <w:rPr>
          <w:rFonts w:ascii="Calibri Light" w:hAnsi="Calibri Light" w:cs="Calibri Light"/>
          <w:sz w:val="21"/>
          <w:szCs w:val="21"/>
        </w:rPr>
        <w:t xml:space="preserve">the </w:t>
      </w:r>
      <w:r w:rsidR="0010196A">
        <w:rPr>
          <w:rFonts w:ascii="Calibri Light" w:hAnsi="Calibri Light" w:cs="Calibri Light"/>
          <w:sz w:val="21"/>
          <w:szCs w:val="21"/>
        </w:rPr>
        <w:t xml:space="preserve">opposite </w:t>
      </w:r>
      <w:r w:rsidR="007E31AB">
        <w:rPr>
          <w:rFonts w:ascii="Calibri Light" w:hAnsi="Calibri Light" w:cs="Calibri Light"/>
          <w:sz w:val="21"/>
          <w:szCs w:val="21"/>
        </w:rPr>
        <w:t>of</w:t>
      </w:r>
      <w:r w:rsidR="0010196A">
        <w:rPr>
          <w:rFonts w:ascii="Calibri Light" w:hAnsi="Calibri Light" w:cs="Calibri Light"/>
          <w:sz w:val="21"/>
          <w:szCs w:val="21"/>
        </w:rPr>
        <w:t xml:space="preserve"> chaos. </w:t>
      </w:r>
      <w:r w:rsidR="00D30161">
        <w:rPr>
          <w:rFonts w:ascii="Calibri Light" w:hAnsi="Calibri Light" w:cs="Calibri Light"/>
          <w:sz w:val="21"/>
          <w:szCs w:val="21"/>
        </w:rPr>
        <w:t xml:space="preserve">As such, it can </w:t>
      </w:r>
      <w:r w:rsidR="001029EE" w:rsidRPr="001029EE">
        <w:rPr>
          <w:rFonts w:ascii="Calibri Light" w:hAnsi="Calibri Light" w:cs="Calibri Light"/>
          <w:sz w:val="21"/>
          <w:szCs w:val="21"/>
        </w:rPr>
        <w:t xml:space="preserve">refer to </w:t>
      </w:r>
      <w:r w:rsidR="001029EE" w:rsidRPr="001029EE">
        <w:rPr>
          <w:rFonts w:ascii="Calibri Light" w:hAnsi="Calibri Light" w:cs="Calibri Light"/>
          <w:i/>
          <w:iCs/>
          <w:sz w:val="21"/>
          <w:szCs w:val="21"/>
        </w:rPr>
        <w:t xml:space="preserve">the planet </w:t>
      </w:r>
      <w:r w:rsidR="001029EE" w:rsidRPr="001029EE">
        <w:rPr>
          <w:rFonts w:ascii="Calibri Light" w:hAnsi="Calibri Light" w:cs="Calibri Light"/>
          <w:sz w:val="21"/>
          <w:szCs w:val="21"/>
        </w:rPr>
        <w:t xml:space="preserve">or </w:t>
      </w:r>
      <w:r w:rsidR="001029EE" w:rsidRPr="001029EE">
        <w:rPr>
          <w:rFonts w:ascii="Calibri Light" w:hAnsi="Calibri Light" w:cs="Calibri Light"/>
          <w:i/>
          <w:iCs/>
          <w:sz w:val="21"/>
          <w:szCs w:val="21"/>
        </w:rPr>
        <w:t>to humanity</w:t>
      </w:r>
      <w:r w:rsidR="00D30161">
        <w:rPr>
          <w:rFonts w:ascii="Calibri Light" w:hAnsi="Calibri Light" w:cs="Calibri Light"/>
          <w:sz w:val="21"/>
          <w:szCs w:val="21"/>
        </w:rPr>
        <w:t xml:space="preserve"> or to </w:t>
      </w:r>
      <w:r w:rsidR="00D30161" w:rsidRPr="007E31AB">
        <w:rPr>
          <w:rFonts w:ascii="Calibri Light" w:hAnsi="Calibri Light" w:cs="Calibri Light"/>
          <w:i/>
          <w:iCs/>
          <w:sz w:val="21"/>
          <w:szCs w:val="21"/>
        </w:rPr>
        <w:t xml:space="preserve">something </w:t>
      </w:r>
      <w:r w:rsidR="00C9593A" w:rsidRPr="007E31AB">
        <w:rPr>
          <w:rFonts w:ascii="Calibri Light" w:hAnsi="Calibri Light" w:cs="Calibri Light"/>
          <w:i/>
          <w:iCs/>
          <w:sz w:val="21"/>
          <w:szCs w:val="21"/>
        </w:rPr>
        <w:t>that</w:t>
      </w:r>
      <w:r w:rsidR="00C9593A">
        <w:rPr>
          <w:rFonts w:ascii="Calibri Light" w:hAnsi="Calibri Light" w:cs="Calibri Light"/>
          <w:sz w:val="21"/>
          <w:szCs w:val="21"/>
        </w:rPr>
        <w:t xml:space="preserve"> </w:t>
      </w:r>
      <w:r w:rsidR="00D30161">
        <w:rPr>
          <w:rFonts w:ascii="Calibri Light" w:hAnsi="Calibri Light" w:cs="Calibri Light"/>
          <w:i/>
          <w:iCs/>
          <w:sz w:val="21"/>
          <w:szCs w:val="21"/>
        </w:rPr>
        <w:t>beautif</w:t>
      </w:r>
      <w:r w:rsidR="00C9593A">
        <w:rPr>
          <w:rFonts w:ascii="Calibri Light" w:hAnsi="Calibri Light" w:cs="Calibri Light"/>
          <w:i/>
          <w:iCs/>
          <w:sz w:val="21"/>
          <w:szCs w:val="21"/>
        </w:rPr>
        <w:t xml:space="preserve">ies </w:t>
      </w:r>
      <w:r w:rsidR="00C9593A">
        <w:rPr>
          <w:rFonts w:ascii="Calibri Light" w:hAnsi="Calibri Light" w:cs="Calibri Light"/>
          <w:sz w:val="21"/>
          <w:szCs w:val="21"/>
        </w:rPr>
        <w:t>(hence the word “cosmetics”)</w:t>
      </w:r>
      <w:r w:rsidR="00D30161">
        <w:rPr>
          <w:rFonts w:ascii="Calibri Light" w:hAnsi="Calibri Light" w:cs="Calibri Light"/>
          <w:sz w:val="21"/>
          <w:szCs w:val="21"/>
        </w:rPr>
        <w:t>,</w:t>
      </w:r>
      <w:r w:rsidR="001029EE" w:rsidRPr="001029EE">
        <w:rPr>
          <w:rFonts w:ascii="Calibri Light" w:hAnsi="Calibri Light" w:cs="Calibri Light"/>
          <w:sz w:val="21"/>
          <w:szCs w:val="21"/>
        </w:rPr>
        <w:t xml:space="preserve"> but here it refers to </w:t>
      </w:r>
      <w:r w:rsidR="001029EE" w:rsidRPr="001029EE">
        <w:rPr>
          <w:rFonts w:ascii="Calibri Light" w:hAnsi="Calibri Light" w:cs="Calibri Light"/>
          <w:i/>
          <w:iCs/>
          <w:sz w:val="21"/>
          <w:szCs w:val="21"/>
        </w:rPr>
        <w:t>the domain of evil</w:t>
      </w:r>
      <w:r w:rsidR="001029EE" w:rsidRPr="001029EE">
        <w:rPr>
          <w:rFonts w:ascii="Calibri Light" w:hAnsi="Calibri Light" w:cs="Calibri Light"/>
          <w:sz w:val="21"/>
          <w:szCs w:val="21"/>
        </w:rPr>
        <w:t>.</w:t>
      </w:r>
      <w:r w:rsidR="000F15EE">
        <w:rPr>
          <w:rFonts w:ascii="Calibri Light" w:hAnsi="Calibri Light" w:cs="Calibri Light"/>
          <w:sz w:val="21"/>
          <w:szCs w:val="21"/>
        </w:rPr>
        <w:t xml:space="preserve"> “The world” is that order</w:t>
      </w:r>
      <w:r w:rsidR="007E31AB">
        <w:rPr>
          <w:rFonts w:ascii="Calibri Light" w:hAnsi="Calibri Light" w:cs="Calibri Light"/>
          <w:sz w:val="21"/>
          <w:szCs w:val="21"/>
        </w:rPr>
        <w:t>,</w:t>
      </w:r>
      <w:r w:rsidR="000F15EE">
        <w:rPr>
          <w:rFonts w:ascii="Calibri Light" w:hAnsi="Calibri Light" w:cs="Calibri Light"/>
          <w:sz w:val="21"/>
          <w:szCs w:val="21"/>
        </w:rPr>
        <w:t xml:space="preserve"> system</w:t>
      </w:r>
      <w:r w:rsidR="007E31AB">
        <w:rPr>
          <w:rFonts w:ascii="Calibri Light" w:hAnsi="Calibri Light" w:cs="Calibri Light"/>
          <w:sz w:val="21"/>
          <w:szCs w:val="21"/>
        </w:rPr>
        <w:t>,</w:t>
      </w:r>
      <w:r w:rsidR="00634A1D">
        <w:rPr>
          <w:rFonts w:ascii="Calibri Light" w:hAnsi="Calibri Light" w:cs="Calibri Light"/>
          <w:sz w:val="21"/>
          <w:szCs w:val="21"/>
        </w:rPr>
        <w:t xml:space="preserve"> government,</w:t>
      </w:r>
      <w:r w:rsidR="000F15EE">
        <w:rPr>
          <w:rFonts w:ascii="Calibri Light" w:hAnsi="Calibri Light" w:cs="Calibri Light"/>
          <w:sz w:val="21"/>
          <w:szCs w:val="21"/>
        </w:rPr>
        <w:t xml:space="preserve"> or hierarchy of darkness </w:t>
      </w:r>
      <w:r w:rsidR="0018688D">
        <w:rPr>
          <w:rFonts w:ascii="Calibri Light" w:hAnsi="Calibri Light" w:cs="Calibri Light"/>
          <w:sz w:val="21"/>
          <w:szCs w:val="21"/>
        </w:rPr>
        <w:t>that stands antithetical to God (1:5–6; 5:19). “The world</w:t>
      </w:r>
      <w:r w:rsidR="00661E77">
        <w:rPr>
          <w:rFonts w:ascii="Calibri Light" w:hAnsi="Calibri Light" w:cs="Calibri Light"/>
          <w:sz w:val="21"/>
          <w:szCs w:val="21"/>
        </w:rPr>
        <w:t xml:space="preserve">” </w:t>
      </w:r>
      <w:r w:rsidR="00634A1D">
        <w:rPr>
          <w:rFonts w:ascii="Calibri Light" w:hAnsi="Calibri Light" w:cs="Calibri Light"/>
          <w:sz w:val="21"/>
          <w:szCs w:val="21"/>
        </w:rPr>
        <w:t>is that which is “ruled” by Satan (see J</w:t>
      </w:r>
      <w:r w:rsidR="001029EE" w:rsidRPr="001029EE">
        <w:rPr>
          <w:rFonts w:ascii="Calibri Light" w:hAnsi="Calibri Light" w:cs="Calibri Light"/>
          <w:sz w:val="21"/>
          <w:szCs w:val="21"/>
        </w:rPr>
        <w:t>ohn 12:31; 14:30; 16:11).</w:t>
      </w:r>
    </w:p>
    <w:p w14:paraId="2EF98B3C" w14:textId="77777777" w:rsidR="002828DB" w:rsidRPr="00E54A69" w:rsidRDefault="002828DB" w:rsidP="0031333B">
      <w:pPr>
        <w:tabs>
          <w:tab w:val="left" w:pos="3245"/>
        </w:tabs>
        <w:rPr>
          <w:rFonts w:ascii="Calibri Light" w:hAnsi="Calibri Light" w:cs="Calibri Light"/>
          <w:sz w:val="12"/>
          <w:szCs w:val="12"/>
        </w:rPr>
      </w:pPr>
    </w:p>
    <w:p w14:paraId="2533E3C7" w14:textId="33C6557A" w:rsidR="00955885" w:rsidRDefault="00E54A69" w:rsidP="00E54A69">
      <w:pPr>
        <w:tabs>
          <w:tab w:val="left" w:pos="3245"/>
        </w:tabs>
        <w:rPr>
          <w:rFonts w:ascii="Calibri Light" w:hAnsi="Calibri Light" w:cs="Calibri Light"/>
          <w:sz w:val="21"/>
          <w:szCs w:val="21"/>
        </w:rPr>
      </w:pPr>
      <w:r>
        <w:rPr>
          <w:rFonts w:ascii="Calibri Light" w:hAnsi="Calibri Light" w:cs="Calibri Light"/>
          <w:sz w:val="21"/>
          <w:szCs w:val="21"/>
        </w:rPr>
        <w:t xml:space="preserve">So strong does John denounce love for this world that he extends his prohibition of love </w:t>
      </w:r>
      <w:r w:rsidR="006E13E5">
        <w:rPr>
          <w:rFonts w:ascii="Calibri Light" w:hAnsi="Calibri Light" w:cs="Calibri Light"/>
          <w:sz w:val="21"/>
          <w:szCs w:val="21"/>
        </w:rPr>
        <w:t>even</w:t>
      </w:r>
      <w:r w:rsidR="001572F7">
        <w:rPr>
          <w:rFonts w:ascii="Calibri Light" w:hAnsi="Calibri Light" w:cs="Calibri Light"/>
          <w:sz w:val="21"/>
          <w:szCs w:val="21"/>
        </w:rPr>
        <w:t xml:space="preserve"> to</w:t>
      </w:r>
      <w:r w:rsidR="006E13E5">
        <w:rPr>
          <w:rFonts w:ascii="Calibri Light" w:hAnsi="Calibri Light" w:cs="Calibri Light"/>
          <w:sz w:val="21"/>
          <w:szCs w:val="21"/>
        </w:rPr>
        <w:t xml:space="preserve"> </w:t>
      </w:r>
      <w:r w:rsidRPr="00E54A69">
        <w:rPr>
          <w:rFonts w:ascii="Calibri Light" w:hAnsi="Calibri Light" w:cs="Calibri Light"/>
          <w:b/>
          <w:bCs/>
          <w:sz w:val="21"/>
          <w:szCs w:val="21"/>
        </w:rPr>
        <w:t>“</w:t>
      </w:r>
      <w:r w:rsidR="006E13E5">
        <w:rPr>
          <w:rFonts w:ascii="Calibri Light" w:hAnsi="Calibri Light" w:cs="Calibri Light"/>
          <w:b/>
          <w:bCs/>
          <w:sz w:val="21"/>
          <w:szCs w:val="21"/>
        </w:rPr>
        <w:t>t</w:t>
      </w:r>
      <w:r w:rsidRPr="00E54A69">
        <w:rPr>
          <w:rFonts w:ascii="Calibri Light" w:hAnsi="Calibri Light" w:cs="Calibri Light"/>
          <w:b/>
          <w:bCs/>
          <w:sz w:val="21"/>
          <w:szCs w:val="21"/>
        </w:rPr>
        <w:t>he things in the world</w:t>
      </w:r>
      <w:r w:rsidR="006E13E5">
        <w:rPr>
          <w:rFonts w:ascii="Calibri Light" w:hAnsi="Calibri Light" w:cs="Calibri Light"/>
          <w:b/>
          <w:bCs/>
          <w:sz w:val="21"/>
          <w:szCs w:val="21"/>
        </w:rPr>
        <w:t xml:space="preserve">.” </w:t>
      </w:r>
      <w:r w:rsidR="006E13E5">
        <w:rPr>
          <w:rFonts w:ascii="Calibri Light" w:hAnsi="Calibri Light" w:cs="Calibri Light"/>
          <w:sz w:val="21"/>
          <w:szCs w:val="21"/>
        </w:rPr>
        <w:t xml:space="preserve">Of course, John is not speaking about the things </w:t>
      </w:r>
      <w:r w:rsidRPr="00E54A69">
        <w:rPr>
          <w:rFonts w:ascii="Calibri Light" w:hAnsi="Calibri Light" w:cs="Calibri Light"/>
          <w:sz w:val="21"/>
          <w:szCs w:val="21"/>
        </w:rPr>
        <w:t xml:space="preserve">God has created, but </w:t>
      </w:r>
      <w:r w:rsidR="006E13E5">
        <w:rPr>
          <w:rFonts w:ascii="Calibri Light" w:hAnsi="Calibri Light" w:cs="Calibri Light"/>
          <w:sz w:val="21"/>
          <w:szCs w:val="21"/>
        </w:rPr>
        <w:t xml:space="preserve">about </w:t>
      </w:r>
      <w:r w:rsidRPr="00E54A69">
        <w:rPr>
          <w:rFonts w:ascii="Calibri Light" w:hAnsi="Calibri Light" w:cs="Calibri Light"/>
          <w:sz w:val="21"/>
          <w:szCs w:val="21"/>
        </w:rPr>
        <w:t>the components that belong to this present system of evil—the things of darkness that are antithetical to the God of Light.</w:t>
      </w:r>
      <w:r w:rsidR="00A44840">
        <w:rPr>
          <w:rFonts w:ascii="Calibri Light" w:hAnsi="Calibri Light" w:cs="Calibri Light"/>
          <w:sz w:val="21"/>
          <w:szCs w:val="21"/>
        </w:rPr>
        <w:t xml:space="preserve"> John is not prohibiting enjoyment of the things God has designed to be enjoyed (see 1 Tim 4:1–5)</w:t>
      </w:r>
      <w:r w:rsidR="00955885">
        <w:rPr>
          <w:rFonts w:ascii="Calibri Light" w:hAnsi="Calibri Light" w:cs="Calibri Light"/>
          <w:sz w:val="21"/>
          <w:szCs w:val="21"/>
        </w:rPr>
        <w:t>. John is not calling for</w:t>
      </w:r>
      <w:r w:rsidRPr="00E54A69">
        <w:rPr>
          <w:rFonts w:ascii="Calibri Light" w:hAnsi="Calibri Light" w:cs="Calibri Light"/>
          <w:sz w:val="21"/>
          <w:szCs w:val="21"/>
        </w:rPr>
        <w:t xml:space="preserve"> asceticism, self-abasement, or the severe treatment of the body</w:t>
      </w:r>
      <w:r w:rsidR="00955885">
        <w:rPr>
          <w:rFonts w:ascii="Calibri Light" w:hAnsi="Calibri Light" w:cs="Calibri Light"/>
          <w:sz w:val="21"/>
          <w:szCs w:val="21"/>
        </w:rPr>
        <w:t xml:space="preserve"> (see Col 2:</w:t>
      </w:r>
      <w:r w:rsidR="001273E0">
        <w:rPr>
          <w:rFonts w:ascii="Calibri Light" w:hAnsi="Calibri Light" w:cs="Calibri Light"/>
          <w:sz w:val="21"/>
          <w:szCs w:val="21"/>
        </w:rPr>
        <w:t>16–23</w:t>
      </w:r>
      <w:r w:rsidR="00955885">
        <w:rPr>
          <w:rFonts w:ascii="Calibri Light" w:hAnsi="Calibri Light" w:cs="Calibri Light"/>
          <w:sz w:val="21"/>
          <w:szCs w:val="21"/>
        </w:rPr>
        <w:t>)</w:t>
      </w:r>
      <w:r w:rsidR="00FA1900">
        <w:rPr>
          <w:rFonts w:ascii="Calibri Light" w:hAnsi="Calibri Light" w:cs="Calibri Light"/>
          <w:sz w:val="21"/>
          <w:szCs w:val="21"/>
        </w:rPr>
        <w:t xml:space="preserve">. Instead, </w:t>
      </w:r>
      <w:r w:rsidR="001273E0">
        <w:rPr>
          <w:rFonts w:ascii="Calibri Light" w:hAnsi="Calibri Light" w:cs="Calibri Light"/>
          <w:sz w:val="21"/>
          <w:szCs w:val="21"/>
        </w:rPr>
        <w:t>John</w:t>
      </w:r>
      <w:r w:rsidR="00FA1900">
        <w:rPr>
          <w:rFonts w:ascii="Calibri Light" w:hAnsi="Calibri Light" w:cs="Calibri Light"/>
          <w:sz w:val="21"/>
          <w:szCs w:val="21"/>
        </w:rPr>
        <w:t xml:space="preserve"> is calling upon his readers to </w:t>
      </w:r>
      <w:r w:rsidRPr="00E54A69">
        <w:rPr>
          <w:rFonts w:ascii="Calibri Light" w:hAnsi="Calibri Light" w:cs="Calibri Light"/>
          <w:sz w:val="21"/>
          <w:szCs w:val="21"/>
        </w:rPr>
        <w:t>reject any affection for</w:t>
      </w:r>
      <w:r w:rsidR="001273E0">
        <w:rPr>
          <w:rFonts w:ascii="Calibri Light" w:hAnsi="Calibri Light" w:cs="Calibri Light"/>
          <w:sz w:val="21"/>
          <w:szCs w:val="21"/>
        </w:rPr>
        <w:t>, entertainment of,</w:t>
      </w:r>
      <w:r w:rsidRPr="00E54A69">
        <w:rPr>
          <w:rFonts w:ascii="Calibri Light" w:hAnsi="Calibri Light" w:cs="Calibri Light"/>
          <w:sz w:val="21"/>
          <w:szCs w:val="21"/>
        </w:rPr>
        <w:t xml:space="preserve"> or gratification in the things that stand contrary to God and His will</w:t>
      </w:r>
      <w:r w:rsidR="00C82C42">
        <w:rPr>
          <w:rFonts w:ascii="Calibri Light" w:hAnsi="Calibri Light" w:cs="Calibri Light"/>
          <w:sz w:val="21"/>
          <w:szCs w:val="21"/>
        </w:rPr>
        <w:t>—the things of “Vanity Fair.”</w:t>
      </w:r>
    </w:p>
    <w:p w14:paraId="25C7E5B9" w14:textId="77777777" w:rsidR="009606EC" w:rsidRPr="009606EC" w:rsidRDefault="009606EC" w:rsidP="005207F3">
      <w:pPr>
        <w:tabs>
          <w:tab w:val="left" w:pos="3245"/>
        </w:tabs>
        <w:rPr>
          <w:rFonts w:ascii="Calibri Light" w:hAnsi="Calibri Light" w:cs="Calibri Light"/>
          <w:sz w:val="12"/>
          <w:szCs w:val="12"/>
        </w:rPr>
      </w:pPr>
    </w:p>
    <w:p w14:paraId="58C89926" w14:textId="2E527A59" w:rsidR="003447A0" w:rsidRDefault="00C82C42" w:rsidP="005207F3">
      <w:pPr>
        <w:tabs>
          <w:tab w:val="left" w:pos="3245"/>
        </w:tabs>
        <w:rPr>
          <w:rFonts w:ascii="Calibri Light" w:hAnsi="Calibri Light" w:cs="Calibri Light"/>
          <w:sz w:val="21"/>
          <w:szCs w:val="21"/>
        </w:rPr>
      </w:pPr>
      <w:r w:rsidRPr="003543EC">
        <w:rPr>
          <w:rFonts w:ascii="Calibri Light" w:hAnsi="Calibri Light" w:cs="Calibri Light"/>
          <w:noProof/>
          <w:sz w:val="12"/>
          <w:szCs w:val="12"/>
        </w:rPr>
        <w:lastRenderedPageBreak/>
        <mc:AlternateContent>
          <mc:Choice Requires="wps">
            <w:drawing>
              <wp:anchor distT="45720" distB="45720" distL="114300" distR="114300" simplePos="0" relativeHeight="251673600" behindDoc="0" locked="0" layoutInCell="1" allowOverlap="1" wp14:anchorId="18BB5AF0" wp14:editId="7ACB2CBA">
                <wp:simplePos x="0" y="0"/>
                <wp:positionH relativeFrom="column">
                  <wp:posOffset>-914866</wp:posOffset>
                </wp:positionH>
                <wp:positionV relativeFrom="paragraph">
                  <wp:posOffset>45383</wp:posOffset>
                </wp:positionV>
                <wp:extent cx="6864350" cy="274320"/>
                <wp:effectExtent l="0" t="0" r="0" b="0"/>
                <wp:wrapSquare wrapText="bothSides"/>
                <wp:docPr id="159215721" name="Text Box 159215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12D8A54" w14:textId="36AFDB1D" w:rsidR="00EF1F82" w:rsidRDefault="00EF1F82" w:rsidP="00EF1F82">
                            <w:pPr>
                              <w:jc w:val="center"/>
                            </w:pPr>
                            <w:r>
                              <w:rPr>
                                <w:rFonts w:ascii="Tw Cen MT Condensed Extra Bold" w:hAnsi="Tw Cen MT Condensed Extra Bold" w:cs="Calibri"/>
                              </w:rPr>
                              <w:t xml:space="preserve">III. </w:t>
                            </w:r>
                            <w:r w:rsidR="00C82C42">
                              <w:rPr>
                                <w:rFonts w:ascii="Tw Cen MT Condensed Extra Bold" w:hAnsi="Tw Cen MT Condensed Extra Bold" w:cs="Calibri"/>
                              </w:rPr>
                              <w:t>Recognize Your Reasons</w:t>
                            </w:r>
                            <w:r w:rsidR="00655C6B">
                              <w:rPr>
                                <w:rFonts w:ascii="Tw Cen MT Condensed Extra Bold" w:hAnsi="Tw Cen MT Condensed Extra Bold" w:cs="Calibri"/>
                              </w:rPr>
                              <w:t xml:space="preserve"> </w:t>
                            </w:r>
                            <w:r>
                              <w:rPr>
                                <w:rFonts w:ascii="Tw Cen MT Condensed Extra Bold" w:hAnsi="Tw Cen MT Condensed Extra Bold" w:cs="Calibri"/>
                              </w:rPr>
                              <w:t>(</w:t>
                            </w:r>
                            <w:r w:rsidR="008C5E31">
                              <w:rPr>
                                <w:rFonts w:ascii="Tw Cen MT Condensed Extra Bold" w:hAnsi="Tw Cen MT Condensed Extra Bold" w:cs="Calibri"/>
                              </w:rPr>
                              <w:t>2:</w:t>
                            </w:r>
                            <w:r w:rsidR="00C82C42">
                              <w:rPr>
                                <w:rFonts w:ascii="Tw Cen MT Condensed Extra Bold" w:hAnsi="Tw Cen MT Condensed Extra Bold" w:cs="Calibri"/>
                              </w:rPr>
                              <w:t>15b</w:t>
                            </w:r>
                            <w:r w:rsidR="00A078AF">
                              <w:rPr>
                                <w:rFonts w:ascii="Tw Cen MT Condensed Extra Bold" w:hAnsi="Tw Cen MT Condensed Extra Bold" w:cs="Calibri"/>
                              </w:rPr>
                              <w:t>–</w:t>
                            </w:r>
                            <w:r w:rsidR="003543EC">
                              <w:rPr>
                                <w:rFonts w:ascii="Tw Cen MT Condensed Extra Bold" w:hAnsi="Tw Cen MT Condensed Extra Bold" w:cs="Calibri"/>
                              </w:rPr>
                              <w:t>1</w:t>
                            </w:r>
                            <w:r w:rsidR="009606EC">
                              <w:rPr>
                                <w:rFonts w:ascii="Tw Cen MT Condensed Extra Bold" w:hAnsi="Tw Cen MT Condensed Extra Bold" w:cs="Calibri"/>
                              </w:rPr>
                              <w:t>7</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B5AF0" id="Text Box 159215721" o:spid="_x0000_s1029" type="#_x0000_t202" style="position:absolute;margin-left:-72.05pt;margin-top:3.55pt;width:540.5pt;height:21.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" fillcolor="#d8d8d8 [2732]" stroked="f">
                <v:textbox>
                  <w:txbxContent>
                    <w:p w14:paraId="312D8A54" w14:textId="36AFDB1D" w:rsidR="00EF1F82" w:rsidRDefault="00EF1F82" w:rsidP="00EF1F82">
                      <w:pPr>
                        <w:jc w:val="center"/>
                      </w:pPr>
                      <w:r>
                        <w:rPr>
                          <w:rFonts w:ascii="Tw Cen MT Condensed Extra Bold" w:hAnsi="Tw Cen MT Condensed Extra Bold" w:cs="Calibri"/>
                        </w:rPr>
                        <w:t xml:space="preserve">III. </w:t>
                      </w:r>
                      <w:r w:rsidR="00C82C42">
                        <w:rPr>
                          <w:rFonts w:ascii="Tw Cen MT Condensed Extra Bold" w:hAnsi="Tw Cen MT Condensed Extra Bold" w:cs="Calibri"/>
                        </w:rPr>
                        <w:t>Recognize Your Reasons</w:t>
                      </w:r>
                      <w:r w:rsidR="00655C6B">
                        <w:rPr>
                          <w:rFonts w:ascii="Tw Cen MT Condensed Extra Bold" w:hAnsi="Tw Cen MT Condensed Extra Bold" w:cs="Calibri"/>
                        </w:rPr>
                        <w:t xml:space="preserve"> </w:t>
                      </w:r>
                      <w:r>
                        <w:rPr>
                          <w:rFonts w:ascii="Tw Cen MT Condensed Extra Bold" w:hAnsi="Tw Cen MT Condensed Extra Bold" w:cs="Calibri"/>
                        </w:rPr>
                        <w:t>(</w:t>
                      </w:r>
                      <w:r w:rsidR="008C5E31">
                        <w:rPr>
                          <w:rFonts w:ascii="Tw Cen MT Condensed Extra Bold" w:hAnsi="Tw Cen MT Condensed Extra Bold" w:cs="Calibri"/>
                        </w:rPr>
                        <w:t>2:</w:t>
                      </w:r>
                      <w:r w:rsidR="00C82C42">
                        <w:rPr>
                          <w:rFonts w:ascii="Tw Cen MT Condensed Extra Bold" w:hAnsi="Tw Cen MT Condensed Extra Bold" w:cs="Calibri"/>
                        </w:rPr>
                        <w:t>15b</w:t>
                      </w:r>
                      <w:r w:rsidR="00A078AF">
                        <w:rPr>
                          <w:rFonts w:ascii="Tw Cen MT Condensed Extra Bold" w:hAnsi="Tw Cen MT Condensed Extra Bold" w:cs="Calibri"/>
                        </w:rPr>
                        <w:t>–</w:t>
                      </w:r>
                      <w:r w:rsidR="003543EC">
                        <w:rPr>
                          <w:rFonts w:ascii="Tw Cen MT Condensed Extra Bold" w:hAnsi="Tw Cen MT Condensed Extra Bold" w:cs="Calibri"/>
                        </w:rPr>
                        <w:t>1</w:t>
                      </w:r>
                      <w:r w:rsidR="009606EC">
                        <w:rPr>
                          <w:rFonts w:ascii="Tw Cen MT Condensed Extra Bold" w:hAnsi="Tw Cen MT Condensed Extra Bold" w:cs="Calibri"/>
                        </w:rPr>
                        <w:t>7</w:t>
                      </w:r>
                      <w:r>
                        <w:rPr>
                          <w:rFonts w:ascii="Tw Cen MT Condensed Extra Bold" w:hAnsi="Tw Cen MT Condensed Extra Bold" w:cs="Calibri"/>
                        </w:rPr>
                        <w:t>)</w:t>
                      </w:r>
                    </w:p>
                  </w:txbxContent>
                </v:textbox>
                <w10:wrap type="square"/>
              </v:shape>
            </w:pict>
          </mc:Fallback>
        </mc:AlternateContent>
      </w:r>
      <w:r w:rsidR="009606EC">
        <w:rPr>
          <w:rFonts w:ascii="Calibri Light" w:hAnsi="Calibri Light" w:cs="Calibri Light"/>
          <w:sz w:val="21"/>
          <w:szCs w:val="21"/>
        </w:rPr>
        <w:t xml:space="preserve">John gives three reasons </w:t>
      </w:r>
      <w:r w:rsidR="00FA474D">
        <w:rPr>
          <w:rFonts w:ascii="Calibri Light" w:hAnsi="Calibri Light" w:cs="Calibri Light"/>
          <w:sz w:val="21"/>
          <w:szCs w:val="21"/>
        </w:rPr>
        <w:t>why Christians are obligated to revile th</w:t>
      </w:r>
      <w:r w:rsidR="00B52CBA">
        <w:rPr>
          <w:rFonts w:ascii="Calibri Light" w:hAnsi="Calibri Light" w:cs="Calibri Light"/>
          <w:sz w:val="21"/>
          <w:szCs w:val="21"/>
        </w:rPr>
        <w:t>is</w:t>
      </w:r>
      <w:r w:rsidR="00FA474D">
        <w:rPr>
          <w:rFonts w:ascii="Calibri Light" w:hAnsi="Calibri Light" w:cs="Calibri Light"/>
          <w:sz w:val="21"/>
          <w:szCs w:val="21"/>
        </w:rPr>
        <w:t xml:space="preserve"> world</w:t>
      </w:r>
      <w:r w:rsidR="00B52CBA">
        <w:rPr>
          <w:rFonts w:ascii="Calibri Light" w:hAnsi="Calibri Light" w:cs="Calibri Light"/>
          <w:sz w:val="21"/>
          <w:szCs w:val="21"/>
        </w:rPr>
        <w:t xml:space="preserve"> of darkness</w:t>
      </w:r>
      <w:r w:rsidR="009606EC">
        <w:rPr>
          <w:rFonts w:ascii="Calibri Light" w:hAnsi="Calibri Light" w:cs="Calibri Light"/>
          <w:sz w:val="21"/>
          <w:szCs w:val="21"/>
        </w:rPr>
        <w:t>:</w:t>
      </w:r>
    </w:p>
    <w:p w14:paraId="498B41A6" w14:textId="5B455CC7" w:rsidR="003447A0" w:rsidRPr="009606EC" w:rsidRDefault="003447A0" w:rsidP="005207F3">
      <w:pPr>
        <w:tabs>
          <w:tab w:val="left" w:pos="3245"/>
        </w:tabs>
        <w:rPr>
          <w:rFonts w:ascii="Calibri Light" w:hAnsi="Calibri Light" w:cs="Calibri Light"/>
          <w:sz w:val="12"/>
          <w:szCs w:val="12"/>
        </w:rPr>
      </w:pPr>
    </w:p>
    <w:p w14:paraId="1C9AF1DE" w14:textId="6F03CA2A" w:rsidR="009818E6" w:rsidRPr="009818E6" w:rsidRDefault="005C7C42" w:rsidP="005C7C42">
      <w:pPr>
        <w:pStyle w:val="ListParagraph"/>
        <w:numPr>
          <w:ilvl w:val="0"/>
          <w:numId w:val="20"/>
        </w:numPr>
        <w:tabs>
          <w:tab w:val="left" w:pos="3245"/>
        </w:tabs>
        <w:ind w:left="270" w:hanging="270"/>
        <w:rPr>
          <w:rFonts w:ascii="Calibri Light" w:hAnsi="Calibri Light" w:cs="Calibri Light"/>
          <w:b/>
          <w:bCs/>
          <w:sz w:val="21"/>
          <w:szCs w:val="21"/>
        </w:rPr>
      </w:pPr>
      <w:r>
        <w:rPr>
          <w:rFonts w:ascii="Calibri Light" w:hAnsi="Calibri Light" w:cs="Calibri Light"/>
          <w:b/>
          <w:bCs/>
          <w:sz w:val="21"/>
          <w:szCs w:val="21"/>
        </w:rPr>
        <w:t>You cannot serve two masters</w:t>
      </w:r>
      <w:r w:rsidR="009A32B0">
        <w:rPr>
          <w:rFonts w:ascii="Calibri Light" w:hAnsi="Calibri Light" w:cs="Calibri Light"/>
          <w:b/>
          <w:bCs/>
          <w:sz w:val="21"/>
          <w:szCs w:val="21"/>
        </w:rPr>
        <w:t xml:space="preserve"> (v. </w:t>
      </w:r>
      <w:r>
        <w:rPr>
          <w:rFonts w:ascii="Calibri Light" w:hAnsi="Calibri Light" w:cs="Calibri Light"/>
          <w:b/>
          <w:bCs/>
          <w:sz w:val="21"/>
          <w:szCs w:val="21"/>
        </w:rPr>
        <w:t>15b</w:t>
      </w:r>
      <w:r w:rsidR="009A32B0">
        <w:rPr>
          <w:rFonts w:ascii="Calibri Light" w:hAnsi="Calibri Light" w:cs="Calibri Light"/>
          <w:b/>
          <w:bCs/>
          <w:sz w:val="21"/>
          <w:szCs w:val="21"/>
        </w:rPr>
        <w:t>)</w:t>
      </w:r>
      <w:r>
        <w:rPr>
          <w:rFonts w:ascii="Calibri Light" w:hAnsi="Calibri Light" w:cs="Calibri Light"/>
          <w:b/>
          <w:bCs/>
          <w:sz w:val="21"/>
          <w:szCs w:val="21"/>
        </w:rPr>
        <w:t>.</w:t>
      </w:r>
    </w:p>
    <w:p w14:paraId="7E2C5CBD" w14:textId="77777777" w:rsidR="009A32B0" w:rsidRPr="009A32B0" w:rsidRDefault="009A32B0" w:rsidP="009A32B0">
      <w:pPr>
        <w:tabs>
          <w:tab w:val="left" w:pos="3245"/>
        </w:tabs>
        <w:rPr>
          <w:rFonts w:ascii="Calibri Light" w:hAnsi="Calibri Light" w:cs="Calibri Light"/>
          <w:sz w:val="12"/>
          <w:szCs w:val="12"/>
        </w:rPr>
      </w:pPr>
    </w:p>
    <w:p w14:paraId="19714D85" w14:textId="7EF3A500" w:rsidR="00476E93" w:rsidRPr="00FB39B7" w:rsidRDefault="005C7C42" w:rsidP="00476E93">
      <w:pPr>
        <w:tabs>
          <w:tab w:val="left" w:pos="3245"/>
        </w:tabs>
        <w:ind w:left="270"/>
        <w:rPr>
          <w:rFonts w:ascii="Calibri Light" w:hAnsi="Calibri Light" w:cs="Calibri Light"/>
          <w:b/>
          <w:bCs/>
          <w:sz w:val="21"/>
          <w:szCs w:val="21"/>
        </w:rPr>
      </w:pPr>
      <w:r w:rsidRPr="005C7C42">
        <w:rPr>
          <w:rFonts w:ascii="Calibri Light" w:hAnsi="Calibri Light" w:cs="Calibri Light"/>
          <w:sz w:val="21"/>
          <w:szCs w:val="21"/>
        </w:rPr>
        <w:t>John provides a plausible scenario</w:t>
      </w:r>
      <w:r w:rsidR="005E72CA">
        <w:rPr>
          <w:rFonts w:ascii="Calibri Light" w:hAnsi="Calibri Light" w:cs="Calibri Light"/>
          <w:sz w:val="21"/>
          <w:szCs w:val="21"/>
        </w:rPr>
        <w:t xml:space="preserve">: </w:t>
      </w:r>
      <w:r w:rsidR="005E72CA" w:rsidRPr="005E72CA">
        <w:rPr>
          <w:rFonts w:ascii="Calibri Light" w:hAnsi="Calibri Light" w:cs="Calibri Light"/>
          <w:b/>
          <w:bCs/>
          <w:sz w:val="21"/>
          <w:szCs w:val="21"/>
        </w:rPr>
        <w:t>“If anyone loves the world, the love of the Father is not in him</w:t>
      </w:r>
      <w:r w:rsidR="005E72CA">
        <w:rPr>
          <w:rFonts w:ascii="Calibri Light" w:hAnsi="Calibri Light" w:cs="Calibri Light"/>
          <w:b/>
          <w:bCs/>
          <w:sz w:val="21"/>
          <w:szCs w:val="21"/>
        </w:rPr>
        <w:t>.</w:t>
      </w:r>
      <w:r w:rsidR="005E72CA" w:rsidRPr="005E72CA">
        <w:rPr>
          <w:rFonts w:ascii="Calibri Light" w:hAnsi="Calibri Light" w:cs="Calibri Light"/>
          <w:b/>
          <w:bCs/>
          <w:sz w:val="21"/>
          <w:szCs w:val="21"/>
        </w:rPr>
        <w:t>”</w:t>
      </w:r>
      <w:r w:rsidR="005E72CA">
        <w:rPr>
          <w:rFonts w:ascii="Calibri Light" w:hAnsi="Calibri Light" w:cs="Calibri Light"/>
          <w:sz w:val="21"/>
          <w:szCs w:val="21"/>
        </w:rPr>
        <w:t xml:space="preserve"> Describing what would be a </w:t>
      </w:r>
      <w:r w:rsidR="005E72CA" w:rsidRPr="005E72CA">
        <w:rPr>
          <w:rFonts w:ascii="Calibri Light" w:hAnsi="Calibri Light" w:cs="Calibri Light"/>
          <w:i/>
          <w:iCs/>
          <w:sz w:val="21"/>
          <w:szCs w:val="21"/>
        </w:rPr>
        <w:t>h</w:t>
      </w:r>
      <w:r w:rsidRPr="005C7C42">
        <w:rPr>
          <w:rFonts w:ascii="Calibri Light" w:hAnsi="Calibri Light" w:cs="Calibri Light"/>
          <w:i/>
          <w:iCs/>
          <w:sz w:val="21"/>
          <w:szCs w:val="21"/>
        </w:rPr>
        <w:t>abitual</w:t>
      </w:r>
      <w:r w:rsidR="005E72CA">
        <w:rPr>
          <w:rFonts w:ascii="Calibri Light" w:hAnsi="Calibri Light" w:cs="Calibri Light"/>
          <w:sz w:val="21"/>
          <w:szCs w:val="21"/>
        </w:rPr>
        <w:t xml:space="preserve">, </w:t>
      </w:r>
      <w:r w:rsidRPr="005C7C42">
        <w:rPr>
          <w:rFonts w:ascii="Calibri Light" w:hAnsi="Calibri Light" w:cs="Calibri Light"/>
          <w:i/>
          <w:iCs/>
          <w:sz w:val="21"/>
          <w:szCs w:val="21"/>
        </w:rPr>
        <w:t>ongoing attraction</w:t>
      </w:r>
      <w:r w:rsidR="005E72CA">
        <w:rPr>
          <w:rFonts w:ascii="Calibri Light" w:hAnsi="Calibri Light" w:cs="Calibri Light"/>
          <w:sz w:val="21"/>
          <w:szCs w:val="21"/>
        </w:rPr>
        <w:t xml:space="preserve">, John states that such love is incompatible </w:t>
      </w:r>
      <w:r w:rsidR="007218BF">
        <w:rPr>
          <w:rFonts w:ascii="Calibri Light" w:hAnsi="Calibri Light" w:cs="Calibri Light"/>
          <w:sz w:val="21"/>
          <w:szCs w:val="21"/>
        </w:rPr>
        <w:t>with a claim to know and love God. T</w:t>
      </w:r>
      <w:r w:rsidR="00476E93">
        <w:rPr>
          <w:rFonts w:ascii="Calibri Light" w:hAnsi="Calibri Light" w:cs="Calibri Light"/>
          <w:sz w:val="21"/>
          <w:szCs w:val="21"/>
        </w:rPr>
        <w:t>he</w:t>
      </w:r>
      <w:r w:rsidR="00FB39B7">
        <w:rPr>
          <w:rFonts w:ascii="Calibri Light" w:hAnsi="Calibri Light" w:cs="Calibri Light"/>
          <w:sz w:val="21"/>
          <w:szCs w:val="21"/>
        </w:rPr>
        <w:t>se</w:t>
      </w:r>
      <w:r w:rsidR="00476E93">
        <w:rPr>
          <w:rFonts w:ascii="Calibri Light" w:hAnsi="Calibri Light" w:cs="Calibri Light"/>
          <w:sz w:val="21"/>
          <w:szCs w:val="21"/>
        </w:rPr>
        <w:t xml:space="preserve"> two “loves” cannot </w:t>
      </w:r>
      <w:r w:rsidR="00FB39B7">
        <w:rPr>
          <w:rFonts w:ascii="Calibri Light" w:hAnsi="Calibri Light" w:cs="Calibri Light"/>
          <w:sz w:val="21"/>
          <w:szCs w:val="21"/>
        </w:rPr>
        <w:t>co</w:t>
      </w:r>
      <w:r w:rsidR="00476E93">
        <w:rPr>
          <w:rFonts w:ascii="Calibri Light" w:hAnsi="Calibri Light" w:cs="Calibri Light"/>
          <w:sz w:val="21"/>
          <w:szCs w:val="21"/>
        </w:rPr>
        <w:t xml:space="preserve">exist within the same person. As Thomas Brooks has stated, </w:t>
      </w:r>
      <w:r w:rsidR="00476E93" w:rsidRPr="00476E93">
        <w:rPr>
          <w:rFonts w:ascii="Calibri Light" w:hAnsi="Calibri Light" w:cs="Calibri Light"/>
          <w:sz w:val="21"/>
          <w:szCs w:val="21"/>
        </w:rPr>
        <w:t>“The two poles could sooner meet, than the love of Christ and the love of the world.”</w:t>
      </w:r>
      <w:r w:rsidR="002C3F39">
        <w:rPr>
          <w:rFonts w:ascii="Calibri Light" w:hAnsi="Calibri Light" w:cs="Calibri Light"/>
          <w:sz w:val="21"/>
          <w:szCs w:val="21"/>
        </w:rPr>
        <w:t xml:space="preserve"> </w:t>
      </w:r>
      <w:r w:rsidR="002C3F39" w:rsidRPr="00FB39B7">
        <w:rPr>
          <w:rFonts w:ascii="Calibri Light" w:hAnsi="Calibri Light" w:cs="Calibri Light"/>
          <w:b/>
          <w:bCs/>
          <w:sz w:val="21"/>
          <w:szCs w:val="21"/>
        </w:rPr>
        <w:t>See</w:t>
      </w:r>
      <w:r w:rsidR="00FB39B7" w:rsidRPr="00FB39B7">
        <w:rPr>
          <w:rFonts w:ascii="Calibri Light" w:hAnsi="Calibri Light" w:cs="Calibri Light"/>
          <w:b/>
          <w:bCs/>
          <w:sz w:val="21"/>
          <w:szCs w:val="21"/>
        </w:rPr>
        <w:t xml:space="preserve"> also</w:t>
      </w:r>
      <w:r w:rsidR="002C3F39" w:rsidRPr="00FB39B7">
        <w:rPr>
          <w:rFonts w:ascii="Calibri Light" w:hAnsi="Calibri Light" w:cs="Calibri Light"/>
          <w:b/>
          <w:bCs/>
          <w:sz w:val="21"/>
          <w:szCs w:val="21"/>
        </w:rPr>
        <w:t xml:space="preserve"> Matthew 6:24.</w:t>
      </w:r>
    </w:p>
    <w:p w14:paraId="65736374" w14:textId="2EE59443" w:rsidR="00447724" w:rsidRPr="009A32B0" w:rsidRDefault="00447724" w:rsidP="00447724">
      <w:pPr>
        <w:tabs>
          <w:tab w:val="left" w:pos="3245"/>
        </w:tabs>
        <w:rPr>
          <w:rFonts w:ascii="Calibri Light" w:hAnsi="Calibri Light" w:cs="Calibri Light"/>
          <w:sz w:val="12"/>
          <w:szCs w:val="12"/>
        </w:rPr>
      </w:pPr>
    </w:p>
    <w:p w14:paraId="16BB4617" w14:textId="7F2D331C" w:rsidR="00447724" w:rsidRPr="009818E6" w:rsidRDefault="00FA474D" w:rsidP="002C3F39">
      <w:pPr>
        <w:pStyle w:val="ListParagraph"/>
        <w:numPr>
          <w:ilvl w:val="0"/>
          <w:numId w:val="20"/>
        </w:numPr>
        <w:tabs>
          <w:tab w:val="left" w:pos="3245"/>
        </w:tabs>
        <w:ind w:left="270" w:hanging="270"/>
        <w:rPr>
          <w:rFonts w:ascii="Calibri Light" w:hAnsi="Calibri Light" w:cs="Calibri Light"/>
          <w:b/>
          <w:bCs/>
          <w:sz w:val="21"/>
          <w:szCs w:val="21"/>
        </w:rPr>
      </w:pPr>
      <w:r>
        <w:rPr>
          <w:rFonts w:ascii="Calibri Light" w:hAnsi="Calibri Light" w:cs="Calibri Light"/>
          <w:b/>
          <w:bCs/>
          <w:sz w:val="21"/>
          <w:szCs w:val="21"/>
        </w:rPr>
        <w:t xml:space="preserve">This is not your </w:t>
      </w:r>
      <w:proofErr w:type="gramStart"/>
      <w:r>
        <w:rPr>
          <w:rFonts w:ascii="Calibri Light" w:hAnsi="Calibri Light" w:cs="Calibri Light"/>
          <w:b/>
          <w:bCs/>
          <w:sz w:val="21"/>
          <w:szCs w:val="21"/>
        </w:rPr>
        <w:t>Father’s</w:t>
      </w:r>
      <w:proofErr w:type="gramEnd"/>
      <w:r>
        <w:rPr>
          <w:rFonts w:ascii="Calibri Light" w:hAnsi="Calibri Light" w:cs="Calibri Light"/>
          <w:b/>
          <w:bCs/>
          <w:sz w:val="21"/>
          <w:szCs w:val="21"/>
        </w:rPr>
        <w:t xml:space="preserve"> world </w:t>
      </w:r>
      <w:r w:rsidR="00447724">
        <w:rPr>
          <w:rFonts w:ascii="Calibri Light" w:hAnsi="Calibri Light" w:cs="Calibri Light"/>
          <w:b/>
          <w:bCs/>
          <w:sz w:val="21"/>
          <w:szCs w:val="21"/>
        </w:rPr>
        <w:t xml:space="preserve">(v. </w:t>
      </w:r>
      <w:r>
        <w:rPr>
          <w:rFonts w:ascii="Calibri Light" w:hAnsi="Calibri Light" w:cs="Calibri Light"/>
          <w:b/>
          <w:bCs/>
          <w:sz w:val="21"/>
          <w:szCs w:val="21"/>
        </w:rPr>
        <w:t>16</w:t>
      </w:r>
      <w:r w:rsidR="00447724">
        <w:rPr>
          <w:rFonts w:ascii="Calibri Light" w:hAnsi="Calibri Light" w:cs="Calibri Light"/>
          <w:b/>
          <w:bCs/>
          <w:sz w:val="21"/>
          <w:szCs w:val="21"/>
        </w:rPr>
        <w:t>)</w:t>
      </w:r>
      <w:r>
        <w:rPr>
          <w:rFonts w:ascii="Calibri Light" w:hAnsi="Calibri Light" w:cs="Calibri Light"/>
          <w:b/>
          <w:bCs/>
          <w:sz w:val="21"/>
          <w:szCs w:val="21"/>
        </w:rPr>
        <w:t>.</w:t>
      </w:r>
    </w:p>
    <w:p w14:paraId="297C97E1" w14:textId="4498C2D1" w:rsidR="00447724" w:rsidRPr="009A32B0" w:rsidRDefault="00447724" w:rsidP="00447724">
      <w:pPr>
        <w:tabs>
          <w:tab w:val="left" w:pos="3245"/>
        </w:tabs>
        <w:rPr>
          <w:rFonts w:ascii="Calibri Light" w:hAnsi="Calibri Light" w:cs="Calibri Light"/>
          <w:sz w:val="12"/>
          <w:szCs w:val="12"/>
        </w:rPr>
      </w:pPr>
    </w:p>
    <w:p w14:paraId="1EA366D3" w14:textId="5813F3AE" w:rsidR="00432DD5" w:rsidRPr="0021367E" w:rsidRDefault="0021367E" w:rsidP="00432DD5">
      <w:pPr>
        <w:tabs>
          <w:tab w:val="left" w:pos="3245"/>
        </w:tabs>
        <w:ind w:left="270"/>
        <w:rPr>
          <w:rFonts w:ascii="Calibri Light" w:hAnsi="Calibri Light" w:cs="Calibri Light"/>
          <w:sz w:val="21"/>
          <w:szCs w:val="21"/>
        </w:rPr>
      </w:pPr>
      <w:r>
        <w:rPr>
          <w:rFonts w:ascii="Calibri Light" w:hAnsi="Calibri Light" w:cs="Calibri Light"/>
          <w:sz w:val="21"/>
          <w:szCs w:val="21"/>
        </w:rPr>
        <w:t xml:space="preserve">Again, John is not referring to the world that God created. Instead, he </w:t>
      </w:r>
      <w:r w:rsidR="008E686F">
        <w:rPr>
          <w:rFonts w:ascii="Calibri Light" w:hAnsi="Calibri Light" w:cs="Calibri Light"/>
          <w:sz w:val="21"/>
          <w:szCs w:val="21"/>
        </w:rPr>
        <w:t>summarizes</w:t>
      </w:r>
      <w:r>
        <w:rPr>
          <w:rFonts w:ascii="Calibri Light" w:hAnsi="Calibri Light" w:cs="Calibri Light"/>
          <w:sz w:val="21"/>
          <w:szCs w:val="21"/>
        </w:rPr>
        <w:t xml:space="preserve"> </w:t>
      </w:r>
      <w:r w:rsidRPr="0021367E">
        <w:rPr>
          <w:rFonts w:ascii="Calibri Light" w:hAnsi="Calibri Light" w:cs="Calibri Light"/>
          <w:b/>
          <w:bCs/>
          <w:sz w:val="21"/>
          <w:szCs w:val="21"/>
        </w:rPr>
        <w:t>“</w:t>
      </w:r>
      <w:r>
        <w:rPr>
          <w:rFonts w:ascii="Calibri Light" w:hAnsi="Calibri Light" w:cs="Calibri Light"/>
          <w:b/>
          <w:bCs/>
          <w:sz w:val="21"/>
          <w:szCs w:val="21"/>
        </w:rPr>
        <w:t>a</w:t>
      </w:r>
      <w:r w:rsidRPr="0021367E">
        <w:rPr>
          <w:rFonts w:ascii="Calibri Light" w:hAnsi="Calibri Light" w:cs="Calibri Light"/>
          <w:b/>
          <w:bCs/>
          <w:sz w:val="21"/>
          <w:szCs w:val="21"/>
        </w:rPr>
        <w:t xml:space="preserve">ll that is in the world” </w:t>
      </w:r>
      <w:r w:rsidR="006362EF">
        <w:rPr>
          <w:rFonts w:ascii="Calibri Light" w:hAnsi="Calibri Light" w:cs="Calibri Light"/>
          <w:sz w:val="21"/>
          <w:szCs w:val="21"/>
        </w:rPr>
        <w:t>in</w:t>
      </w:r>
      <w:r w:rsidR="008E686F">
        <w:rPr>
          <w:rFonts w:ascii="Calibri Light" w:hAnsi="Calibri Light" w:cs="Calibri Light"/>
          <w:sz w:val="21"/>
          <w:szCs w:val="21"/>
        </w:rPr>
        <w:t xml:space="preserve"> three basic categories</w:t>
      </w:r>
      <w:r w:rsidR="00432DD5">
        <w:rPr>
          <w:rFonts w:ascii="Calibri Light" w:hAnsi="Calibri Light" w:cs="Calibri Light"/>
          <w:sz w:val="21"/>
          <w:szCs w:val="21"/>
        </w:rPr>
        <w:t>, of which all refer to internal corruptions rather than external, material things</w:t>
      </w:r>
      <w:r w:rsidR="008E686F">
        <w:rPr>
          <w:rFonts w:ascii="Calibri Light" w:hAnsi="Calibri Light" w:cs="Calibri Light"/>
          <w:sz w:val="21"/>
          <w:szCs w:val="21"/>
        </w:rPr>
        <w:t>:</w:t>
      </w:r>
    </w:p>
    <w:p w14:paraId="7DAC7FBF" w14:textId="65D3D1B3" w:rsidR="0021367E" w:rsidRPr="0021367E" w:rsidRDefault="0021367E" w:rsidP="00432DD5">
      <w:pPr>
        <w:tabs>
          <w:tab w:val="num" w:pos="2160"/>
          <w:tab w:val="left" w:pos="3245"/>
        </w:tabs>
        <w:ind w:left="720"/>
        <w:rPr>
          <w:rFonts w:ascii="Calibri Light" w:hAnsi="Calibri Light" w:cs="Calibri Light"/>
          <w:sz w:val="12"/>
          <w:szCs w:val="12"/>
        </w:rPr>
      </w:pPr>
    </w:p>
    <w:p w14:paraId="7115BCA4" w14:textId="79E061C1" w:rsidR="00E54F26" w:rsidRDefault="0021367E" w:rsidP="00E54F26">
      <w:pPr>
        <w:numPr>
          <w:ilvl w:val="4"/>
          <w:numId w:val="37"/>
        </w:numPr>
        <w:tabs>
          <w:tab w:val="clear" w:pos="3600"/>
          <w:tab w:val="num" w:pos="2160"/>
          <w:tab w:val="left" w:pos="3245"/>
        </w:tabs>
        <w:ind w:left="540" w:hanging="270"/>
        <w:rPr>
          <w:rFonts w:ascii="Calibri Light" w:hAnsi="Calibri Light" w:cs="Calibri Light"/>
          <w:sz w:val="21"/>
          <w:szCs w:val="21"/>
        </w:rPr>
      </w:pPr>
      <w:r w:rsidRPr="0021367E">
        <w:rPr>
          <w:rFonts w:ascii="Calibri Light" w:hAnsi="Calibri Light" w:cs="Calibri Light"/>
          <w:b/>
          <w:bCs/>
          <w:sz w:val="21"/>
          <w:szCs w:val="21"/>
        </w:rPr>
        <w:t xml:space="preserve">“The lust of the flesh” – </w:t>
      </w:r>
      <w:r w:rsidR="00E54F26">
        <w:rPr>
          <w:rFonts w:ascii="Calibri Light" w:hAnsi="Calibri Light" w:cs="Calibri Light"/>
          <w:sz w:val="21"/>
          <w:szCs w:val="21"/>
        </w:rPr>
        <w:t xml:space="preserve">the term “lust” </w:t>
      </w:r>
      <w:r w:rsidR="006362EF">
        <w:rPr>
          <w:rFonts w:ascii="Calibri Light" w:hAnsi="Calibri Light" w:cs="Calibri Light"/>
          <w:sz w:val="21"/>
          <w:szCs w:val="21"/>
        </w:rPr>
        <w:t xml:space="preserve">speaks of </w:t>
      </w:r>
      <w:r w:rsidRPr="0021367E">
        <w:rPr>
          <w:rFonts w:ascii="Calibri Light" w:hAnsi="Calibri Light" w:cs="Calibri Light"/>
          <w:sz w:val="21"/>
          <w:szCs w:val="21"/>
        </w:rPr>
        <w:t xml:space="preserve">“a strong, internal craving,” which in this context is for something </w:t>
      </w:r>
      <w:r w:rsidRPr="0021367E">
        <w:rPr>
          <w:rFonts w:ascii="Calibri Light" w:hAnsi="Calibri Light" w:cs="Calibri Light"/>
          <w:i/>
          <w:iCs/>
          <w:sz w:val="21"/>
          <w:szCs w:val="21"/>
        </w:rPr>
        <w:t>forbidden</w:t>
      </w:r>
      <w:r w:rsidR="006362EF">
        <w:rPr>
          <w:rFonts w:ascii="Calibri Light" w:hAnsi="Calibri Light" w:cs="Calibri Light"/>
          <w:sz w:val="21"/>
          <w:szCs w:val="21"/>
        </w:rPr>
        <w:t xml:space="preserve">. It refers </w:t>
      </w:r>
      <w:r w:rsidRPr="0021367E">
        <w:rPr>
          <w:rFonts w:ascii="Calibri Light" w:hAnsi="Calibri Light" w:cs="Calibri Light"/>
          <w:sz w:val="21"/>
          <w:szCs w:val="21"/>
        </w:rPr>
        <w:t>not</w:t>
      </w:r>
      <w:r w:rsidR="006362EF">
        <w:rPr>
          <w:rFonts w:ascii="Calibri Light" w:hAnsi="Calibri Light" w:cs="Calibri Light"/>
          <w:sz w:val="21"/>
          <w:szCs w:val="21"/>
        </w:rPr>
        <w:t xml:space="preserve"> to</w:t>
      </w:r>
      <w:r w:rsidRPr="0021367E">
        <w:rPr>
          <w:rFonts w:ascii="Calibri Light" w:hAnsi="Calibri Light" w:cs="Calibri Light"/>
          <w:sz w:val="21"/>
          <w:szCs w:val="21"/>
        </w:rPr>
        <w:t xml:space="preserve"> human appetites in themselves, but </w:t>
      </w:r>
      <w:r w:rsidR="006362EF">
        <w:rPr>
          <w:rFonts w:ascii="Calibri Light" w:hAnsi="Calibri Light" w:cs="Calibri Light"/>
          <w:sz w:val="21"/>
          <w:szCs w:val="21"/>
        </w:rPr>
        <w:t xml:space="preserve">to </w:t>
      </w:r>
      <w:r w:rsidRPr="0021367E">
        <w:rPr>
          <w:rFonts w:ascii="Calibri Light" w:hAnsi="Calibri Light" w:cs="Calibri Light"/>
          <w:sz w:val="21"/>
          <w:szCs w:val="21"/>
        </w:rPr>
        <w:t>appetites darkened by evil.</w:t>
      </w:r>
    </w:p>
    <w:p w14:paraId="157BBA57" w14:textId="77777777" w:rsidR="00076E78" w:rsidRDefault="00E54F26" w:rsidP="00076E78">
      <w:pPr>
        <w:numPr>
          <w:ilvl w:val="4"/>
          <w:numId w:val="37"/>
        </w:numPr>
        <w:tabs>
          <w:tab w:val="clear" w:pos="3600"/>
          <w:tab w:val="num" w:pos="2160"/>
          <w:tab w:val="left" w:pos="3245"/>
        </w:tabs>
        <w:ind w:left="540" w:hanging="270"/>
        <w:rPr>
          <w:rFonts w:ascii="Calibri Light" w:hAnsi="Calibri Light" w:cs="Calibri Light"/>
          <w:sz w:val="21"/>
          <w:szCs w:val="21"/>
        </w:rPr>
      </w:pPr>
      <w:r w:rsidRPr="00E54F26">
        <w:rPr>
          <w:rFonts w:ascii="Calibri Light" w:hAnsi="Calibri Light" w:cs="Calibri Light"/>
          <w:b/>
          <w:bCs/>
          <w:sz w:val="21"/>
          <w:szCs w:val="21"/>
        </w:rPr>
        <w:t xml:space="preserve">“The lust of the eyes” – </w:t>
      </w:r>
      <w:r w:rsidR="00076E78">
        <w:rPr>
          <w:rFonts w:ascii="Calibri Light" w:hAnsi="Calibri Light" w:cs="Calibri Light"/>
          <w:sz w:val="21"/>
          <w:szCs w:val="21"/>
        </w:rPr>
        <w:t xml:space="preserve">in view here is </w:t>
      </w:r>
      <w:r w:rsidRPr="00E54F26">
        <w:rPr>
          <w:rFonts w:ascii="Calibri Light" w:hAnsi="Calibri Light" w:cs="Calibri Light"/>
          <w:sz w:val="21"/>
          <w:szCs w:val="21"/>
        </w:rPr>
        <w:t xml:space="preserve">a strong, internal craving which is fed by </w:t>
      </w:r>
      <w:r w:rsidRPr="00E54F26">
        <w:rPr>
          <w:rFonts w:ascii="Calibri Light" w:hAnsi="Calibri Light" w:cs="Calibri Light"/>
          <w:i/>
          <w:iCs/>
          <w:sz w:val="21"/>
          <w:szCs w:val="21"/>
        </w:rPr>
        <w:t>the sense of sight</w:t>
      </w:r>
      <w:r w:rsidRPr="00E54F26">
        <w:rPr>
          <w:rFonts w:ascii="Calibri Light" w:hAnsi="Calibri Light" w:cs="Calibri Light"/>
          <w:sz w:val="21"/>
          <w:szCs w:val="21"/>
        </w:rPr>
        <w:t>—the eye-gate</w:t>
      </w:r>
      <w:r w:rsidR="00076E78">
        <w:rPr>
          <w:rFonts w:ascii="Calibri Light" w:hAnsi="Calibri Light" w:cs="Calibri Light"/>
          <w:sz w:val="21"/>
          <w:szCs w:val="21"/>
        </w:rPr>
        <w:t xml:space="preserve">. It is a desire </w:t>
      </w:r>
      <w:r w:rsidRPr="00E54F26">
        <w:rPr>
          <w:rFonts w:ascii="Calibri Light" w:hAnsi="Calibri Light" w:cs="Calibri Light"/>
          <w:sz w:val="21"/>
          <w:szCs w:val="21"/>
        </w:rPr>
        <w:t>focused on physical things that can be viewed (money, clothes, cars, women, etc.).</w:t>
      </w:r>
    </w:p>
    <w:p w14:paraId="5FD6A297" w14:textId="58BC8266" w:rsidR="00E54F26" w:rsidRPr="00E54F26" w:rsidRDefault="00E54F26" w:rsidP="00076E78">
      <w:pPr>
        <w:numPr>
          <w:ilvl w:val="4"/>
          <w:numId w:val="37"/>
        </w:numPr>
        <w:tabs>
          <w:tab w:val="clear" w:pos="3600"/>
          <w:tab w:val="num" w:pos="2160"/>
          <w:tab w:val="left" w:pos="3245"/>
        </w:tabs>
        <w:ind w:left="540" w:hanging="270"/>
        <w:rPr>
          <w:rFonts w:ascii="Calibri Light" w:hAnsi="Calibri Light" w:cs="Calibri Light"/>
          <w:sz w:val="21"/>
          <w:szCs w:val="21"/>
        </w:rPr>
      </w:pPr>
      <w:r w:rsidRPr="00E54F26">
        <w:rPr>
          <w:rFonts w:ascii="Calibri Light" w:hAnsi="Calibri Light" w:cs="Calibri Light"/>
          <w:b/>
          <w:bCs/>
          <w:sz w:val="21"/>
          <w:szCs w:val="21"/>
        </w:rPr>
        <w:t>“The boastful pride of life”</w:t>
      </w:r>
      <w:r w:rsidRPr="00E54F26">
        <w:rPr>
          <w:rFonts w:ascii="Calibri Light" w:hAnsi="Calibri Light" w:cs="Calibri Light"/>
          <w:sz w:val="21"/>
          <w:szCs w:val="21"/>
        </w:rPr>
        <w:t xml:space="preserve"> – </w:t>
      </w:r>
      <w:r w:rsidR="00AF261D">
        <w:rPr>
          <w:rFonts w:ascii="Calibri Light" w:hAnsi="Calibri Light" w:cs="Calibri Light"/>
          <w:sz w:val="21"/>
          <w:szCs w:val="21"/>
        </w:rPr>
        <w:t xml:space="preserve">the language here refers to </w:t>
      </w:r>
      <w:r w:rsidRPr="00E54F26">
        <w:rPr>
          <w:rFonts w:ascii="Calibri Light" w:hAnsi="Calibri Light" w:cs="Calibri Light"/>
          <w:sz w:val="21"/>
          <w:szCs w:val="21"/>
        </w:rPr>
        <w:t>“a claim to something, particularly to impress others</w:t>
      </w:r>
      <w:r w:rsidR="00AF261D">
        <w:rPr>
          <w:rFonts w:ascii="Calibri Light" w:hAnsi="Calibri Light" w:cs="Calibri Light"/>
          <w:sz w:val="21"/>
          <w:szCs w:val="21"/>
        </w:rPr>
        <w:t>.</w:t>
      </w:r>
      <w:r w:rsidRPr="00E54F26">
        <w:rPr>
          <w:rFonts w:ascii="Calibri Light" w:hAnsi="Calibri Light" w:cs="Calibri Light"/>
          <w:sz w:val="21"/>
          <w:szCs w:val="21"/>
        </w:rPr>
        <w:t>”</w:t>
      </w:r>
      <w:r w:rsidR="00AF261D">
        <w:rPr>
          <w:rFonts w:ascii="Calibri Light" w:hAnsi="Calibri Light" w:cs="Calibri Light"/>
          <w:sz w:val="21"/>
          <w:szCs w:val="21"/>
        </w:rPr>
        <w:t xml:space="preserve"> This </w:t>
      </w:r>
      <w:r w:rsidR="00314785">
        <w:rPr>
          <w:rFonts w:ascii="Calibri Light" w:hAnsi="Calibri Light" w:cs="Calibri Light"/>
          <w:sz w:val="21"/>
          <w:szCs w:val="21"/>
        </w:rPr>
        <w:t>component of the world is manifest</w:t>
      </w:r>
      <w:r w:rsidR="00AE3FC6">
        <w:rPr>
          <w:rFonts w:ascii="Calibri Light" w:hAnsi="Calibri Light" w:cs="Calibri Light"/>
          <w:sz w:val="21"/>
          <w:szCs w:val="21"/>
        </w:rPr>
        <w:t>ed</w:t>
      </w:r>
      <w:r w:rsidR="00314785">
        <w:rPr>
          <w:rFonts w:ascii="Calibri Light" w:hAnsi="Calibri Light" w:cs="Calibri Light"/>
          <w:sz w:val="21"/>
          <w:szCs w:val="21"/>
        </w:rPr>
        <w:t xml:space="preserve"> in the actions one takes to </w:t>
      </w:r>
      <w:r w:rsidRPr="00E54F26">
        <w:rPr>
          <w:rFonts w:ascii="Calibri Light" w:hAnsi="Calibri Light" w:cs="Calibri Light"/>
          <w:sz w:val="21"/>
          <w:szCs w:val="21"/>
        </w:rPr>
        <w:t>congratulat</w:t>
      </w:r>
      <w:r w:rsidR="00314785">
        <w:rPr>
          <w:rFonts w:ascii="Calibri Light" w:hAnsi="Calibri Light" w:cs="Calibri Light"/>
          <w:sz w:val="21"/>
          <w:szCs w:val="21"/>
        </w:rPr>
        <w:t xml:space="preserve">e </w:t>
      </w:r>
      <w:r w:rsidRPr="00E54F26">
        <w:rPr>
          <w:rFonts w:ascii="Calibri Light" w:hAnsi="Calibri Light" w:cs="Calibri Light"/>
          <w:sz w:val="21"/>
          <w:szCs w:val="21"/>
        </w:rPr>
        <w:t>self, in public</w:t>
      </w:r>
      <w:r w:rsidR="000C4617">
        <w:rPr>
          <w:rFonts w:ascii="Calibri Light" w:hAnsi="Calibri Light" w:cs="Calibri Light"/>
          <w:sz w:val="21"/>
          <w:szCs w:val="21"/>
        </w:rPr>
        <w:t xml:space="preserve"> or private</w:t>
      </w:r>
      <w:r w:rsidRPr="00E54F26">
        <w:rPr>
          <w:rFonts w:ascii="Calibri Light" w:hAnsi="Calibri Light" w:cs="Calibri Light"/>
          <w:sz w:val="21"/>
          <w:szCs w:val="21"/>
        </w:rPr>
        <w:t>, for</w:t>
      </w:r>
      <w:r w:rsidR="00314785">
        <w:rPr>
          <w:rFonts w:ascii="Calibri Light" w:hAnsi="Calibri Light" w:cs="Calibri Light"/>
          <w:sz w:val="21"/>
          <w:szCs w:val="21"/>
        </w:rPr>
        <w:t xml:space="preserve"> one’s</w:t>
      </w:r>
      <w:r w:rsidRPr="00E54F26">
        <w:rPr>
          <w:rFonts w:ascii="Calibri Light" w:hAnsi="Calibri Light" w:cs="Calibri Light"/>
          <w:sz w:val="21"/>
          <w:szCs w:val="21"/>
        </w:rPr>
        <w:t xml:space="preserve"> achievements</w:t>
      </w:r>
      <w:r w:rsidR="00314785">
        <w:rPr>
          <w:rFonts w:ascii="Calibri Light" w:hAnsi="Calibri Light" w:cs="Calibri Light"/>
          <w:sz w:val="21"/>
          <w:szCs w:val="21"/>
        </w:rPr>
        <w:t xml:space="preserve">. It is </w:t>
      </w:r>
      <w:r w:rsidRPr="00E54F26">
        <w:rPr>
          <w:rFonts w:ascii="Calibri Light" w:hAnsi="Calibri Light" w:cs="Calibri Light"/>
          <w:sz w:val="21"/>
          <w:szCs w:val="21"/>
        </w:rPr>
        <w:t>self-confidence and self-sufficiency</w:t>
      </w:r>
      <w:r w:rsidR="000C4617">
        <w:rPr>
          <w:rFonts w:ascii="Calibri Light" w:hAnsi="Calibri Light" w:cs="Calibri Light"/>
          <w:sz w:val="21"/>
          <w:szCs w:val="21"/>
        </w:rPr>
        <w:t xml:space="preserve">. </w:t>
      </w:r>
      <w:r w:rsidR="000C4617" w:rsidRPr="000C4617">
        <w:rPr>
          <w:rFonts w:ascii="Calibri Light" w:hAnsi="Calibri Light" w:cs="Calibri Light"/>
          <w:b/>
          <w:bCs/>
          <w:sz w:val="21"/>
          <w:szCs w:val="21"/>
        </w:rPr>
        <w:t xml:space="preserve">See also </w:t>
      </w:r>
      <w:r w:rsidRPr="000C4617">
        <w:rPr>
          <w:rFonts w:ascii="Calibri Light" w:hAnsi="Calibri Light" w:cs="Calibri Light"/>
          <w:b/>
          <w:bCs/>
          <w:sz w:val="21"/>
          <w:szCs w:val="21"/>
        </w:rPr>
        <w:t>James 4:13–16.</w:t>
      </w:r>
    </w:p>
    <w:p w14:paraId="38063EC2" w14:textId="77777777" w:rsidR="00E54F26" w:rsidRPr="002F75E3" w:rsidRDefault="00E54F26" w:rsidP="0016114C">
      <w:pPr>
        <w:tabs>
          <w:tab w:val="num" w:pos="2160"/>
          <w:tab w:val="left" w:pos="3245"/>
        </w:tabs>
        <w:ind w:left="360"/>
        <w:rPr>
          <w:rFonts w:ascii="Calibri Light" w:hAnsi="Calibri Light" w:cs="Calibri Light"/>
          <w:sz w:val="12"/>
          <w:szCs w:val="12"/>
        </w:rPr>
      </w:pPr>
    </w:p>
    <w:p w14:paraId="053E2CDE" w14:textId="7630522E" w:rsidR="0021367E" w:rsidRPr="003F2F7A" w:rsidRDefault="00BF39D8" w:rsidP="002F75E3">
      <w:pPr>
        <w:tabs>
          <w:tab w:val="num" w:pos="2160"/>
          <w:tab w:val="left" w:pos="3245"/>
        </w:tabs>
        <w:ind w:left="270"/>
        <w:rPr>
          <w:rFonts w:ascii="Calibri Light" w:hAnsi="Calibri Light" w:cs="Calibri Light"/>
          <w:sz w:val="21"/>
          <w:szCs w:val="21"/>
        </w:rPr>
      </w:pPr>
      <w:r>
        <w:rPr>
          <w:rFonts w:ascii="Calibri Light" w:hAnsi="Calibri Light" w:cs="Calibri Light"/>
          <w:sz w:val="21"/>
          <w:szCs w:val="21"/>
        </w:rPr>
        <w:t xml:space="preserve">These things originate not </w:t>
      </w:r>
      <w:r>
        <w:rPr>
          <w:rFonts w:ascii="Calibri Light" w:hAnsi="Calibri Light" w:cs="Calibri Light"/>
          <w:b/>
          <w:bCs/>
          <w:sz w:val="21"/>
          <w:szCs w:val="21"/>
        </w:rPr>
        <w:t xml:space="preserve">“from the </w:t>
      </w:r>
      <w:proofErr w:type="gramStart"/>
      <w:r>
        <w:rPr>
          <w:rFonts w:ascii="Calibri Light" w:hAnsi="Calibri Light" w:cs="Calibri Light"/>
          <w:b/>
          <w:bCs/>
          <w:sz w:val="21"/>
          <w:szCs w:val="21"/>
        </w:rPr>
        <w:t>Father</w:t>
      </w:r>
      <w:proofErr w:type="gramEnd"/>
      <w:r>
        <w:rPr>
          <w:rFonts w:ascii="Calibri Light" w:hAnsi="Calibri Light" w:cs="Calibri Light"/>
          <w:b/>
          <w:bCs/>
          <w:sz w:val="21"/>
          <w:szCs w:val="21"/>
        </w:rPr>
        <w:t xml:space="preserve">” </w:t>
      </w:r>
      <w:r>
        <w:rPr>
          <w:rFonts w:ascii="Calibri Light" w:hAnsi="Calibri Light" w:cs="Calibri Light"/>
          <w:sz w:val="21"/>
          <w:szCs w:val="21"/>
        </w:rPr>
        <w:t xml:space="preserve">but </w:t>
      </w:r>
      <w:r>
        <w:rPr>
          <w:rFonts w:ascii="Calibri Light" w:hAnsi="Calibri Light" w:cs="Calibri Light"/>
          <w:b/>
          <w:bCs/>
          <w:sz w:val="21"/>
          <w:szCs w:val="21"/>
        </w:rPr>
        <w:t>“</w:t>
      </w:r>
      <w:r w:rsidR="003F2F7A">
        <w:rPr>
          <w:rFonts w:ascii="Calibri Light" w:hAnsi="Calibri Light" w:cs="Calibri Light"/>
          <w:b/>
          <w:bCs/>
          <w:sz w:val="21"/>
          <w:szCs w:val="21"/>
        </w:rPr>
        <w:t>from the world”</w:t>
      </w:r>
      <w:r w:rsidR="003F2F7A">
        <w:rPr>
          <w:rFonts w:ascii="Calibri Light" w:hAnsi="Calibri Light" w:cs="Calibri Light"/>
          <w:sz w:val="21"/>
          <w:szCs w:val="21"/>
        </w:rPr>
        <w:t>—that is, from the domain of evil.</w:t>
      </w:r>
    </w:p>
    <w:p w14:paraId="4C046A86" w14:textId="32452385" w:rsidR="004558B9" w:rsidRPr="004558B9" w:rsidRDefault="004558B9" w:rsidP="0016114C">
      <w:pPr>
        <w:tabs>
          <w:tab w:val="num" w:pos="2160"/>
          <w:tab w:val="left" w:pos="3245"/>
        </w:tabs>
        <w:ind w:left="360"/>
        <w:rPr>
          <w:rFonts w:ascii="Calibri Light" w:hAnsi="Calibri Light" w:cs="Calibri Light"/>
          <w:sz w:val="12"/>
          <w:szCs w:val="12"/>
        </w:rPr>
      </w:pPr>
    </w:p>
    <w:p w14:paraId="59AE9D56" w14:textId="5A662D20" w:rsidR="003F2F7A" w:rsidRPr="003F2F7A" w:rsidRDefault="003F2F7A" w:rsidP="003F2F7A">
      <w:pPr>
        <w:tabs>
          <w:tab w:val="num" w:pos="2160"/>
          <w:tab w:val="left" w:pos="3245"/>
        </w:tabs>
        <w:rPr>
          <w:rFonts w:ascii="Calibri Light" w:hAnsi="Calibri Light" w:cs="Calibri Light"/>
          <w:sz w:val="21"/>
          <w:szCs w:val="21"/>
        </w:rPr>
      </w:pPr>
      <w:r w:rsidRPr="003F2F7A">
        <w:rPr>
          <w:rFonts w:ascii="Calibri Light" w:hAnsi="Calibri Light" w:cs="Calibri Light"/>
          <w:b/>
          <w:bCs/>
          <w:sz w:val="21"/>
          <w:szCs w:val="21"/>
        </w:rPr>
        <w:t xml:space="preserve">C. </w:t>
      </w:r>
      <w:r w:rsidR="007434EC">
        <w:rPr>
          <w:rFonts w:ascii="Calibri Light" w:hAnsi="Calibri Light" w:cs="Calibri Light"/>
          <w:b/>
          <w:bCs/>
          <w:sz w:val="21"/>
          <w:szCs w:val="21"/>
        </w:rPr>
        <w:t>This world w</w:t>
      </w:r>
      <w:r w:rsidRPr="003F2F7A">
        <w:rPr>
          <w:rFonts w:ascii="Calibri Light" w:hAnsi="Calibri Light" w:cs="Calibri Light"/>
          <w:b/>
          <w:bCs/>
          <w:sz w:val="21"/>
          <w:szCs w:val="21"/>
        </w:rPr>
        <w:t xml:space="preserve">ill </w:t>
      </w:r>
      <w:r w:rsidR="007434EC">
        <w:rPr>
          <w:rFonts w:ascii="Calibri Light" w:hAnsi="Calibri Light" w:cs="Calibri Light"/>
          <w:b/>
          <w:bCs/>
          <w:sz w:val="21"/>
          <w:szCs w:val="21"/>
        </w:rPr>
        <w:t>n</w:t>
      </w:r>
      <w:r w:rsidRPr="003F2F7A">
        <w:rPr>
          <w:rFonts w:ascii="Calibri Light" w:hAnsi="Calibri Light" w:cs="Calibri Light"/>
          <w:b/>
          <w:bCs/>
          <w:sz w:val="21"/>
          <w:szCs w:val="21"/>
        </w:rPr>
        <w:t xml:space="preserve">ot </w:t>
      </w:r>
      <w:r w:rsidR="007434EC">
        <w:rPr>
          <w:rFonts w:ascii="Calibri Light" w:hAnsi="Calibri Light" w:cs="Calibri Light"/>
          <w:b/>
          <w:bCs/>
          <w:sz w:val="21"/>
          <w:szCs w:val="21"/>
        </w:rPr>
        <w:t>s</w:t>
      </w:r>
      <w:r w:rsidRPr="003F2F7A">
        <w:rPr>
          <w:rFonts w:ascii="Calibri Light" w:hAnsi="Calibri Light" w:cs="Calibri Light"/>
          <w:b/>
          <w:bCs/>
          <w:sz w:val="21"/>
          <w:szCs w:val="21"/>
        </w:rPr>
        <w:t xml:space="preserve">tand the </w:t>
      </w:r>
      <w:r w:rsidR="007434EC">
        <w:rPr>
          <w:rFonts w:ascii="Calibri Light" w:hAnsi="Calibri Light" w:cs="Calibri Light"/>
          <w:b/>
          <w:bCs/>
          <w:sz w:val="21"/>
          <w:szCs w:val="21"/>
        </w:rPr>
        <w:t>t</w:t>
      </w:r>
      <w:r w:rsidRPr="003F2F7A">
        <w:rPr>
          <w:rFonts w:ascii="Calibri Light" w:hAnsi="Calibri Light" w:cs="Calibri Light"/>
          <w:b/>
          <w:bCs/>
          <w:sz w:val="21"/>
          <w:szCs w:val="21"/>
        </w:rPr>
        <w:t xml:space="preserve">est of </w:t>
      </w:r>
      <w:r w:rsidR="007434EC">
        <w:rPr>
          <w:rFonts w:ascii="Calibri Light" w:hAnsi="Calibri Light" w:cs="Calibri Light"/>
          <w:b/>
          <w:bCs/>
          <w:sz w:val="21"/>
          <w:szCs w:val="21"/>
        </w:rPr>
        <w:t>t</w:t>
      </w:r>
      <w:r w:rsidRPr="003F2F7A">
        <w:rPr>
          <w:rFonts w:ascii="Calibri Light" w:hAnsi="Calibri Light" w:cs="Calibri Light"/>
          <w:b/>
          <w:bCs/>
          <w:sz w:val="21"/>
          <w:szCs w:val="21"/>
        </w:rPr>
        <w:t>ime</w:t>
      </w:r>
      <w:r w:rsidR="007434EC">
        <w:rPr>
          <w:rFonts w:ascii="Calibri Light" w:hAnsi="Calibri Light" w:cs="Calibri Light"/>
          <w:b/>
          <w:bCs/>
          <w:sz w:val="21"/>
          <w:szCs w:val="21"/>
        </w:rPr>
        <w:t xml:space="preserve"> (v. 17).</w:t>
      </w:r>
    </w:p>
    <w:p w14:paraId="56375230" w14:textId="77777777" w:rsidR="007434EC" w:rsidRPr="007434EC" w:rsidRDefault="007434EC" w:rsidP="007434EC">
      <w:pPr>
        <w:tabs>
          <w:tab w:val="num" w:pos="2160"/>
          <w:tab w:val="left" w:pos="3245"/>
        </w:tabs>
        <w:rPr>
          <w:rFonts w:ascii="Calibri Light" w:hAnsi="Calibri Light" w:cs="Calibri Light"/>
          <w:sz w:val="12"/>
          <w:szCs w:val="12"/>
        </w:rPr>
      </w:pPr>
    </w:p>
    <w:p w14:paraId="187DCBCC" w14:textId="7809E196" w:rsidR="007434EC" w:rsidRPr="007434EC" w:rsidRDefault="007434EC" w:rsidP="00865772">
      <w:pPr>
        <w:tabs>
          <w:tab w:val="num" w:pos="2160"/>
          <w:tab w:val="left" w:pos="3245"/>
        </w:tabs>
        <w:ind w:left="270"/>
        <w:rPr>
          <w:rFonts w:ascii="Calibri Light" w:hAnsi="Calibri Light" w:cs="Calibri Light"/>
          <w:sz w:val="21"/>
          <w:szCs w:val="21"/>
        </w:rPr>
      </w:pPr>
      <w:r>
        <w:rPr>
          <w:rFonts w:ascii="Calibri Light" w:hAnsi="Calibri Light" w:cs="Calibri Light"/>
          <w:sz w:val="21"/>
          <w:szCs w:val="21"/>
        </w:rPr>
        <w:t>As a final reason why affection</w:t>
      </w:r>
      <w:r w:rsidR="00865772">
        <w:rPr>
          <w:rFonts w:ascii="Calibri Light" w:hAnsi="Calibri Light" w:cs="Calibri Light"/>
          <w:sz w:val="21"/>
          <w:szCs w:val="21"/>
        </w:rPr>
        <w:t xml:space="preserve"> for the world is inconceivable for the Christian, John points to the world’s </w:t>
      </w:r>
      <w:r w:rsidR="0061433F">
        <w:rPr>
          <w:rFonts w:ascii="Calibri Light" w:hAnsi="Calibri Light" w:cs="Calibri Light"/>
          <w:sz w:val="21"/>
          <w:szCs w:val="21"/>
        </w:rPr>
        <w:t xml:space="preserve">limited </w:t>
      </w:r>
      <w:r w:rsidR="00865772">
        <w:rPr>
          <w:rFonts w:ascii="Calibri Light" w:hAnsi="Calibri Light" w:cs="Calibri Light"/>
          <w:sz w:val="21"/>
          <w:szCs w:val="21"/>
        </w:rPr>
        <w:t xml:space="preserve">duration: </w:t>
      </w:r>
      <w:r w:rsidRPr="007434EC">
        <w:rPr>
          <w:rFonts w:ascii="Calibri Light" w:hAnsi="Calibri Light" w:cs="Calibri Light"/>
          <w:b/>
          <w:bCs/>
          <w:sz w:val="21"/>
          <w:szCs w:val="21"/>
        </w:rPr>
        <w:t xml:space="preserve">“The world is passing away, and </w:t>
      </w:r>
      <w:r w:rsidRPr="007434EC">
        <w:rPr>
          <w:rFonts w:ascii="Calibri Light" w:hAnsi="Calibri Light" w:cs="Calibri Light"/>
          <w:b/>
          <w:bCs/>
          <w:i/>
          <w:iCs/>
          <w:sz w:val="21"/>
          <w:szCs w:val="21"/>
        </w:rPr>
        <w:t>also</w:t>
      </w:r>
      <w:r w:rsidRPr="007434EC">
        <w:rPr>
          <w:rFonts w:ascii="Calibri Light" w:hAnsi="Calibri Light" w:cs="Calibri Light"/>
          <w:b/>
          <w:bCs/>
          <w:sz w:val="21"/>
          <w:szCs w:val="21"/>
        </w:rPr>
        <w:t xml:space="preserve"> its lusts; but the one who does the will of God lives forever” (v. 17). </w:t>
      </w:r>
      <w:r w:rsidR="002376A5">
        <w:rPr>
          <w:rFonts w:ascii="Calibri Light" w:hAnsi="Calibri Light" w:cs="Calibri Light"/>
          <w:sz w:val="21"/>
          <w:szCs w:val="21"/>
        </w:rPr>
        <w:t xml:space="preserve">As Solomon learned and expressed so memorably, this world is </w:t>
      </w:r>
      <w:r w:rsidR="002376A5">
        <w:rPr>
          <w:rFonts w:ascii="Calibri Light" w:hAnsi="Calibri Light" w:cs="Calibri Light"/>
          <w:i/>
          <w:iCs/>
          <w:sz w:val="21"/>
          <w:szCs w:val="21"/>
        </w:rPr>
        <w:t>a vapor</w:t>
      </w:r>
      <w:r w:rsidR="002376A5">
        <w:rPr>
          <w:rFonts w:ascii="Calibri Light" w:hAnsi="Calibri Light" w:cs="Calibri Light"/>
          <w:sz w:val="21"/>
          <w:szCs w:val="21"/>
        </w:rPr>
        <w:t xml:space="preserve"> (see Ecclesiastes). </w:t>
      </w:r>
      <w:r w:rsidR="0034690A">
        <w:rPr>
          <w:rFonts w:ascii="Calibri Light" w:hAnsi="Calibri Light" w:cs="Calibri Light"/>
          <w:sz w:val="21"/>
          <w:szCs w:val="21"/>
        </w:rPr>
        <w:t xml:space="preserve">On the other hand, all that is done </w:t>
      </w:r>
      <w:r w:rsidR="00623FFF">
        <w:rPr>
          <w:rFonts w:ascii="Calibri Light" w:hAnsi="Calibri Light" w:cs="Calibri Light"/>
          <w:sz w:val="21"/>
          <w:szCs w:val="21"/>
        </w:rPr>
        <w:t>for God will last.</w:t>
      </w:r>
    </w:p>
    <w:p w14:paraId="60A0049E" w14:textId="68C096E2" w:rsidR="0016114C" w:rsidRPr="0016114C" w:rsidRDefault="003379B3" w:rsidP="00BA156F">
      <w:pPr>
        <w:tabs>
          <w:tab w:val="left" w:pos="3245"/>
        </w:tabs>
        <w:ind w:left="720"/>
        <w:rPr>
          <w:rFonts w:ascii="Calibri Light" w:hAnsi="Calibri Light" w:cs="Calibri Light"/>
          <w:sz w:val="12"/>
          <w:szCs w:val="12"/>
        </w:rPr>
      </w:pPr>
      <w:r w:rsidRPr="00FD2A5E">
        <w:rPr>
          <w:rFonts w:ascii="Calibri" w:hAnsi="Calibri" w:cs="Calibri"/>
          <w:noProof/>
          <w:sz w:val="21"/>
          <w:szCs w:val="21"/>
        </w:rPr>
        <mc:AlternateContent>
          <mc:Choice Requires="wps">
            <w:drawing>
              <wp:anchor distT="45720" distB="45720" distL="114300" distR="114300" simplePos="0" relativeHeight="251655680" behindDoc="0" locked="0" layoutInCell="1" allowOverlap="1" wp14:anchorId="7D4C8E88" wp14:editId="2B173BE2">
                <wp:simplePos x="0" y="0"/>
                <wp:positionH relativeFrom="column">
                  <wp:posOffset>-914400</wp:posOffset>
                </wp:positionH>
                <wp:positionV relativeFrom="paragraph">
                  <wp:posOffset>130965</wp:posOffset>
                </wp:positionV>
                <wp:extent cx="6864350" cy="274320"/>
                <wp:effectExtent l="0" t="0" r="0" b="0"/>
                <wp:wrapSquare wrapText="bothSides"/>
                <wp:docPr id="1876887827" name="Text Box 1876887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8E88" id="Text Box 1876887827" o:spid="_x0000_s1030" type="#_x0000_t202" style="position:absolute;left:0;text-align:left;margin-left:-1in;margin-top:10.3pt;width:540.5pt;height:21.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OdIwIAACAEAAAOAAAAZHJzL2Uyb0RvYy54bWysU9tu2zAMfR+wfxD0vthJnT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" fillcolor="#d8d8d8 [2732]" stroked="f">
                <v:textbo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v:textbox>
                <w10:wrap type="square"/>
              </v:shape>
            </w:pict>
          </mc:Fallback>
        </mc:AlternateContent>
      </w:r>
    </w:p>
    <w:p w14:paraId="49300550" w14:textId="4B1F3C6C" w:rsidR="00610D69" w:rsidRPr="00610D69" w:rsidRDefault="0093554E" w:rsidP="00610D6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In 1 John 2:12–14, John provides strong words of encouragement </w:t>
      </w:r>
      <w:r w:rsidR="001934A2">
        <w:rPr>
          <w:rFonts w:ascii="Calibri Light" w:hAnsi="Calibri Light" w:cs="Calibri Light"/>
          <w:sz w:val="20"/>
          <w:szCs w:val="20"/>
        </w:rPr>
        <w:t>to his readers regarding their spiritual status. How does the assurance of salvation, rightly understood, motivate</w:t>
      </w:r>
      <w:r w:rsidR="00212025">
        <w:rPr>
          <w:rFonts w:ascii="Calibri Light" w:hAnsi="Calibri Light" w:cs="Calibri Light"/>
          <w:sz w:val="20"/>
          <w:szCs w:val="20"/>
        </w:rPr>
        <w:t xml:space="preserve"> and enable us</w:t>
      </w:r>
      <w:r w:rsidR="001934A2">
        <w:rPr>
          <w:rFonts w:ascii="Calibri Light" w:hAnsi="Calibri Light" w:cs="Calibri Light"/>
          <w:sz w:val="20"/>
          <w:szCs w:val="20"/>
        </w:rPr>
        <w:t xml:space="preserve"> </w:t>
      </w:r>
      <w:r w:rsidR="00B40CF5">
        <w:rPr>
          <w:rFonts w:ascii="Calibri Light" w:hAnsi="Calibri Light" w:cs="Calibri Light"/>
          <w:sz w:val="20"/>
          <w:szCs w:val="20"/>
        </w:rPr>
        <w:t xml:space="preserve">toward godliness rather than </w:t>
      </w:r>
      <w:proofErr w:type="gramStart"/>
      <w:r w:rsidR="00D21B20">
        <w:rPr>
          <w:rFonts w:ascii="Calibri Light" w:hAnsi="Calibri Light" w:cs="Calibri Light"/>
          <w:sz w:val="20"/>
          <w:szCs w:val="20"/>
        </w:rPr>
        <w:t xml:space="preserve">toward </w:t>
      </w:r>
      <w:r w:rsidR="00B40CF5">
        <w:rPr>
          <w:rFonts w:ascii="Calibri Light" w:hAnsi="Calibri Light" w:cs="Calibri Light"/>
          <w:sz w:val="20"/>
          <w:szCs w:val="20"/>
        </w:rPr>
        <w:t>license to</w:t>
      </w:r>
      <w:proofErr w:type="gramEnd"/>
      <w:r w:rsidR="00B40CF5">
        <w:rPr>
          <w:rFonts w:ascii="Calibri Light" w:hAnsi="Calibri Light" w:cs="Calibri Light"/>
          <w:sz w:val="20"/>
          <w:szCs w:val="20"/>
        </w:rPr>
        <w:t xml:space="preserve"> sin?</w:t>
      </w:r>
    </w:p>
    <w:p w14:paraId="7281F2F4" w14:textId="71A80DB6" w:rsidR="00AF41F3" w:rsidRDefault="00D026F3" w:rsidP="004E43E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Read 1 Timothy 4:1–5 and compare it with </w:t>
      </w:r>
      <w:r w:rsidR="00D92426">
        <w:rPr>
          <w:rFonts w:ascii="Calibri Light" w:hAnsi="Calibri Light" w:cs="Calibri Light"/>
          <w:sz w:val="20"/>
          <w:szCs w:val="20"/>
        </w:rPr>
        <w:t xml:space="preserve">1 John 2:15–17. What is the difference between these two texts? How can we rightly enjoy and have affection for the things God has created, while still reviling </w:t>
      </w:r>
      <w:r w:rsidR="00D21B20">
        <w:rPr>
          <w:rFonts w:ascii="Calibri Light" w:hAnsi="Calibri Light" w:cs="Calibri Light"/>
          <w:sz w:val="20"/>
          <w:szCs w:val="20"/>
        </w:rPr>
        <w:t>“</w:t>
      </w:r>
      <w:r w:rsidR="00D92426">
        <w:rPr>
          <w:rFonts w:ascii="Calibri Light" w:hAnsi="Calibri Light" w:cs="Calibri Light"/>
          <w:sz w:val="20"/>
          <w:szCs w:val="20"/>
        </w:rPr>
        <w:t>the world</w:t>
      </w:r>
      <w:r w:rsidR="00D21B20">
        <w:rPr>
          <w:rFonts w:ascii="Calibri Light" w:hAnsi="Calibri Light" w:cs="Calibri Light"/>
          <w:sz w:val="20"/>
          <w:szCs w:val="20"/>
        </w:rPr>
        <w:t>”</w:t>
      </w:r>
      <w:r w:rsidR="00D92426">
        <w:rPr>
          <w:rFonts w:ascii="Calibri Light" w:hAnsi="Calibri Light" w:cs="Calibri Light"/>
          <w:sz w:val="20"/>
          <w:szCs w:val="20"/>
        </w:rPr>
        <w:t>?</w:t>
      </w:r>
    </w:p>
    <w:p w14:paraId="4B20BC81" w14:textId="0FE947BB" w:rsidR="00610D69" w:rsidRDefault="001458F2" w:rsidP="004E43E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Consider the three categories of the sinful world in 1 John 2:16: (a) the lust of the flesh; (b) the lust of the eyes; and (c) the boastful pride of life. Where do these things commonly manifest </w:t>
      </w:r>
      <w:r w:rsidR="00C04399">
        <w:rPr>
          <w:rFonts w:ascii="Calibri Light" w:hAnsi="Calibri Light" w:cs="Calibri Light"/>
          <w:sz w:val="20"/>
          <w:szCs w:val="20"/>
        </w:rPr>
        <w:t xml:space="preserve">in men’s lives today? Do you have a weakness in any </w:t>
      </w:r>
      <w:proofErr w:type="gramStart"/>
      <w:r w:rsidR="00C04399">
        <w:rPr>
          <w:rFonts w:ascii="Calibri Light" w:hAnsi="Calibri Light" w:cs="Calibri Light"/>
          <w:sz w:val="20"/>
          <w:szCs w:val="20"/>
        </w:rPr>
        <w:t>particular area</w:t>
      </w:r>
      <w:proofErr w:type="gramEnd"/>
      <w:r w:rsidR="00C04399">
        <w:rPr>
          <w:rFonts w:ascii="Calibri Light" w:hAnsi="Calibri Light" w:cs="Calibri Light"/>
          <w:sz w:val="20"/>
          <w:szCs w:val="20"/>
        </w:rPr>
        <w:t xml:space="preserve">? </w:t>
      </w:r>
      <w:r w:rsidR="00A865D7">
        <w:rPr>
          <w:rFonts w:ascii="Calibri Light" w:hAnsi="Calibri Light" w:cs="Calibri Light"/>
          <w:sz w:val="20"/>
          <w:szCs w:val="20"/>
        </w:rPr>
        <w:t>Consider practical ways to increase your hatred of these things.</w:t>
      </w:r>
      <w:r w:rsidR="0065533D">
        <w:rPr>
          <w:rFonts w:ascii="Calibri Light" w:hAnsi="Calibri Light" w:cs="Calibri Light"/>
          <w:sz w:val="20"/>
          <w:szCs w:val="20"/>
        </w:rPr>
        <w:t xml:space="preserve"> Ask for counsel.</w:t>
      </w:r>
    </w:p>
    <w:p w14:paraId="2A600DD3" w14:textId="0DC4832F" w:rsidR="0064116A" w:rsidRDefault="00827C7A" w:rsidP="004E43E9">
      <w:pPr>
        <w:pStyle w:val="ListParagraph"/>
        <w:numPr>
          <w:ilvl w:val="0"/>
          <w:numId w:val="1"/>
        </w:numPr>
        <w:tabs>
          <w:tab w:val="left" w:pos="3245"/>
        </w:tabs>
        <w:ind w:left="360"/>
        <w:rPr>
          <w:rFonts w:ascii="Calibri Light" w:hAnsi="Calibri Light" w:cs="Calibri Light"/>
          <w:sz w:val="20"/>
          <w:szCs w:val="20"/>
        </w:rPr>
      </w:pPr>
      <w:r w:rsidRPr="00223BA4">
        <w:rPr>
          <w:noProof/>
        </w:rPr>
        <mc:AlternateContent>
          <mc:Choice Requires="wps">
            <w:drawing>
              <wp:anchor distT="45720" distB="45720" distL="114300" distR="114300" simplePos="0" relativeHeight="251663360" behindDoc="0" locked="0" layoutInCell="1" allowOverlap="1" wp14:anchorId="1F776A13" wp14:editId="01D9B90E">
                <wp:simplePos x="0" y="0"/>
                <wp:positionH relativeFrom="column">
                  <wp:posOffset>-914400</wp:posOffset>
                </wp:positionH>
                <wp:positionV relativeFrom="paragraph">
                  <wp:posOffset>264490</wp:posOffset>
                </wp:positionV>
                <wp:extent cx="6864350" cy="274320"/>
                <wp:effectExtent l="0" t="0" r="0" b="0"/>
                <wp:wrapSquare wrapText="bothSides"/>
                <wp:docPr id="682520228" name="Text Box 682520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76A13" id="Text Box 682520228" o:spid="_x0000_s1031" type="#_x0000_t202" style="position:absolute;left:0;text-align:left;margin-left:-1in;margin-top:20.85pt;width:540.5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1rIwIAACAEAAAOAAAAZHJzL2Uyb0RvYy54bWysU9tu2zAMfR+wfxD0vthJ4z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" fillcolor="#d8d8d8 [2732]" stroked="f">
                <v:textbo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v:textbox>
                <w10:wrap type="square"/>
              </v:shape>
            </w:pict>
          </mc:Fallback>
        </mc:AlternateContent>
      </w:r>
      <w:r w:rsidR="00211662">
        <w:rPr>
          <w:rFonts w:ascii="Calibri Light" w:hAnsi="Calibri Light" w:cs="Calibri Light"/>
          <w:sz w:val="20"/>
          <w:szCs w:val="20"/>
        </w:rPr>
        <w:t xml:space="preserve">Does 1 John 2:15–17 affirm </w:t>
      </w:r>
      <w:r w:rsidR="003F7E4D">
        <w:rPr>
          <w:rFonts w:ascii="Calibri Light" w:hAnsi="Calibri Light" w:cs="Calibri Light"/>
          <w:sz w:val="20"/>
          <w:szCs w:val="20"/>
        </w:rPr>
        <w:t xml:space="preserve">or discredit </w:t>
      </w:r>
      <w:r w:rsidR="00211662">
        <w:rPr>
          <w:rFonts w:ascii="Calibri Light" w:hAnsi="Calibri Light" w:cs="Calibri Light"/>
          <w:sz w:val="20"/>
          <w:szCs w:val="20"/>
        </w:rPr>
        <w:t>your profession of faith</w:t>
      </w:r>
      <w:r w:rsidR="003F7E4D">
        <w:rPr>
          <w:rFonts w:ascii="Calibri Light" w:hAnsi="Calibri Light" w:cs="Calibri Light"/>
          <w:sz w:val="20"/>
          <w:szCs w:val="20"/>
        </w:rPr>
        <w:t>?</w:t>
      </w:r>
    </w:p>
    <w:p w14:paraId="51FC1417" w14:textId="19D8C71F" w:rsidR="00703CB9" w:rsidRPr="00D51000" w:rsidRDefault="00703CB9" w:rsidP="00703CB9">
      <w:pPr>
        <w:pStyle w:val="ListParagraph"/>
        <w:tabs>
          <w:tab w:val="left" w:pos="3245"/>
        </w:tabs>
        <w:ind w:left="360"/>
        <w:rPr>
          <w:rFonts w:ascii="Calibri Light" w:hAnsi="Calibri Light" w:cs="Calibri Light"/>
          <w:sz w:val="12"/>
          <w:szCs w:val="12"/>
        </w:rPr>
      </w:pPr>
    </w:p>
    <w:p w14:paraId="4E9BA3C0" w14:textId="3DE4A8CF" w:rsidR="00703CB9" w:rsidRPr="005F698E" w:rsidRDefault="00703CB9" w:rsidP="004E43E9">
      <w:pPr>
        <w:pStyle w:val="ListParagraph"/>
        <w:numPr>
          <w:ilvl w:val="0"/>
          <w:numId w:val="2"/>
        </w:numPr>
        <w:tabs>
          <w:tab w:val="left" w:pos="3245"/>
        </w:tabs>
        <w:ind w:left="360"/>
        <w:rPr>
          <w:rFonts w:ascii="Calibri Light" w:hAnsi="Calibri Light" w:cs="Calibri Light"/>
          <w:sz w:val="20"/>
          <w:szCs w:val="20"/>
        </w:rPr>
      </w:pPr>
      <w:r w:rsidRPr="005F698E">
        <w:rPr>
          <w:rFonts w:ascii="Calibri Light" w:hAnsi="Calibri Light" w:cs="Calibri Light"/>
          <w:b/>
          <w:bCs/>
          <w:sz w:val="20"/>
          <w:szCs w:val="20"/>
        </w:rPr>
        <w:t>Memorize</w:t>
      </w:r>
      <w:r w:rsidR="006413BF">
        <w:rPr>
          <w:rFonts w:ascii="Calibri Light" w:hAnsi="Calibri Light" w:cs="Calibri Light"/>
          <w:b/>
          <w:bCs/>
          <w:sz w:val="20"/>
          <w:szCs w:val="20"/>
        </w:rPr>
        <w:t xml:space="preserve"> </w:t>
      </w:r>
      <w:r w:rsidR="00470E7D">
        <w:rPr>
          <w:rFonts w:ascii="Calibri Light" w:hAnsi="Calibri Light" w:cs="Calibri Light"/>
          <w:sz w:val="20"/>
          <w:szCs w:val="20"/>
        </w:rPr>
        <w:t>1 John 2:15–16</w:t>
      </w:r>
      <w:r w:rsidR="00464A7D">
        <w:rPr>
          <w:rFonts w:ascii="Calibri Light" w:hAnsi="Calibri Light" w:cs="Calibri Light"/>
          <w:sz w:val="20"/>
          <w:szCs w:val="20"/>
        </w:rPr>
        <w:t xml:space="preserve"> and Romans 12:2.</w:t>
      </w:r>
    </w:p>
    <w:p w14:paraId="3FCA6872" w14:textId="40CA73DE" w:rsidR="0093490F" w:rsidRDefault="0093490F" w:rsidP="004E43E9">
      <w:pPr>
        <w:pStyle w:val="ListParagraph"/>
        <w:numPr>
          <w:ilvl w:val="0"/>
          <w:numId w:val="2"/>
        </w:numPr>
        <w:tabs>
          <w:tab w:val="left" w:pos="3245"/>
        </w:tabs>
        <w:ind w:left="360"/>
        <w:rPr>
          <w:rFonts w:ascii="Calibri Light" w:hAnsi="Calibri Light" w:cs="Calibri Light"/>
          <w:sz w:val="20"/>
          <w:szCs w:val="20"/>
        </w:rPr>
      </w:pPr>
      <w:r w:rsidRPr="005F698E">
        <w:rPr>
          <w:rFonts w:ascii="Calibri Light" w:hAnsi="Calibri Light" w:cs="Calibri Light"/>
          <w:b/>
          <w:bCs/>
          <w:sz w:val="20"/>
          <w:szCs w:val="20"/>
        </w:rPr>
        <w:t>Read</w:t>
      </w:r>
      <w:r w:rsidR="00A858B0">
        <w:rPr>
          <w:rFonts w:ascii="Calibri Light" w:hAnsi="Calibri Light" w:cs="Calibri Light"/>
          <w:b/>
          <w:bCs/>
          <w:sz w:val="20"/>
          <w:szCs w:val="20"/>
        </w:rPr>
        <w:t xml:space="preserve"> </w:t>
      </w:r>
      <w:r w:rsidR="00660E63">
        <w:rPr>
          <w:rFonts w:ascii="Calibri Light" w:hAnsi="Calibri Light" w:cs="Calibri Light"/>
          <w:b/>
          <w:bCs/>
          <w:sz w:val="20"/>
          <w:szCs w:val="20"/>
        </w:rPr>
        <w:t xml:space="preserve">and meditate upon </w:t>
      </w:r>
      <w:r w:rsidR="00660E63">
        <w:rPr>
          <w:rFonts w:ascii="Calibri Light" w:hAnsi="Calibri Light" w:cs="Calibri Light"/>
          <w:sz w:val="20"/>
          <w:szCs w:val="20"/>
        </w:rPr>
        <w:t xml:space="preserve">Psalm 73. How does Asaph </w:t>
      </w:r>
      <w:r w:rsidR="00501447">
        <w:rPr>
          <w:rFonts w:ascii="Calibri Light" w:hAnsi="Calibri Light" w:cs="Calibri Light"/>
          <w:sz w:val="20"/>
          <w:szCs w:val="20"/>
        </w:rPr>
        <w:t>describe</w:t>
      </w:r>
      <w:r w:rsidR="00660E63">
        <w:rPr>
          <w:rFonts w:ascii="Calibri Light" w:hAnsi="Calibri Light" w:cs="Calibri Light"/>
          <w:sz w:val="20"/>
          <w:szCs w:val="20"/>
        </w:rPr>
        <w:t xml:space="preserve"> his struggle with the love of the world? </w:t>
      </w:r>
      <w:r w:rsidR="00501447">
        <w:rPr>
          <w:rFonts w:ascii="Calibri Light" w:hAnsi="Calibri Light" w:cs="Calibri Light"/>
          <w:sz w:val="20"/>
          <w:szCs w:val="20"/>
        </w:rPr>
        <w:t xml:space="preserve">What things attracted his affections? </w:t>
      </w:r>
      <w:r w:rsidR="008A1A8E">
        <w:rPr>
          <w:rFonts w:ascii="Calibri Light" w:hAnsi="Calibri Light" w:cs="Calibri Light"/>
          <w:sz w:val="20"/>
          <w:szCs w:val="20"/>
        </w:rPr>
        <w:t xml:space="preserve">Where does </w:t>
      </w:r>
      <w:r w:rsidR="00501447">
        <w:rPr>
          <w:rFonts w:ascii="Calibri Light" w:hAnsi="Calibri Light" w:cs="Calibri Light"/>
          <w:sz w:val="20"/>
          <w:szCs w:val="20"/>
        </w:rPr>
        <w:t>Asaph</w:t>
      </w:r>
      <w:r w:rsidR="008A1A8E">
        <w:rPr>
          <w:rFonts w:ascii="Calibri Light" w:hAnsi="Calibri Light" w:cs="Calibri Light"/>
          <w:sz w:val="20"/>
          <w:szCs w:val="20"/>
        </w:rPr>
        <w:t xml:space="preserve"> find remedy? </w:t>
      </w:r>
      <w:r w:rsidR="003E1D9B">
        <w:rPr>
          <w:rFonts w:ascii="Calibri Light" w:hAnsi="Calibri Light" w:cs="Calibri Light"/>
          <w:sz w:val="20"/>
          <w:szCs w:val="20"/>
        </w:rPr>
        <w:t xml:space="preserve">What does he </w:t>
      </w:r>
      <w:proofErr w:type="gramStart"/>
      <w:r w:rsidR="003E1D9B">
        <w:rPr>
          <w:rFonts w:ascii="Calibri Light" w:hAnsi="Calibri Light" w:cs="Calibri Light"/>
          <w:sz w:val="20"/>
          <w:szCs w:val="20"/>
        </w:rPr>
        <w:t>focus</w:t>
      </w:r>
      <w:proofErr w:type="gramEnd"/>
      <w:r w:rsidR="003E1D9B">
        <w:rPr>
          <w:rFonts w:ascii="Calibri Light" w:hAnsi="Calibri Light" w:cs="Calibri Light"/>
          <w:sz w:val="20"/>
          <w:szCs w:val="20"/>
        </w:rPr>
        <w:t xml:space="preserve"> </w:t>
      </w:r>
      <w:r w:rsidR="00FD3949">
        <w:rPr>
          <w:rFonts w:ascii="Calibri Light" w:hAnsi="Calibri Light" w:cs="Calibri Light"/>
          <w:sz w:val="20"/>
          <w:szCs w:val="20"/>
        </w:rPr>
        <w:t xml:space="preserve">once </w:t>
      </w:r>
      <w:proofErr w:type="gramStart"/>
      <w:r w:rsidR="00FD3949">
        <w:rPr>
          <w:rFonts w:ascii="Calibri Light" w:hAnsi="Calibri Light" w:cs="Calibri Light"/>
          <w:sz w:val="20"/>
          <w:szCs w:val="20"/>
        </w:rPr>
        <w:t>in</w:t>
      </w:r>
      <w:proofErr w:type="gramEnd"/>
      <w:r w:rsidR="00FD3949">
        <w:rPr>
          <w:rFonts w:ascii="Calibri Light" w:hAnsi="Calibri Light" w:cs="Calibri Light"/>
          <w:sz w:val="20"/>
          <w:szCs w:val="20"/>
        </w:rPr>
        <w:t xml:space="preserve"> the right mindset</w:t>
      </w:r>
      <w:r w:rsidR="003E1D9B">
        <w:rPr>
          <w:rFonts w:ascii="Calibri Light" w:hAnsi="Calibri Light" w:cs="Calibri Light"/>
          <w:sz w:val="20"/>
          <w:szCs w:val="20"/>
        </w:rPr>
        <w:t>?</w:t>
      </w:r>
      <w:r w:rsidR="00EE6242">
        <w:rPr>
          <w:rFonts w:ascii="Calibri Light" w:hAnsi="Calibri Light" w:cs="Calibri Light"/>
          <w:sz w:val="20"/>
          <w:szCs w:val="20"/>
        </w:rPr>
        <w:t xml:space="preserve"> </w:t>
      </w:r>
    </w:p>
    <w:p w14:paraId="4094A6B9" w14:textId="2BCE7D4F" w:rsidR="0052257F" w:rsidRPr="005F698E" w:rsidRDefault="00EC6CFF" w:rsidP="004E43E9">
      <w:pPr>
        <w:pStyle w:val="ListParagraph"/>
        <w:numPr>
          <w:ilvl w:val="0"/>
          <w:numId w:val="2"/>
        </w:numPr>
        <w:tabs>
          <w:tab w:val="left" w:pos="3245"/>
        </w:tabs>
        <w:ind w:left="360"/>
        <w:rPr>
          <w:rFonts w:ascii="Calibri Light" w:hAnsi="Calibri Light" w:cs="Calibri Light"/>
          <w:sz w:val="20"/>
          <w:szCs w:val="20"/>
        </w:rPr>
      </w:pPr>
      <w:r>
        <w:rPr>
          <w:rFonts w:ascii="Calibri Light" w:hAnsi="Calibri Light" w:cs="Calibri Light"/>
          <w:b/>
          <w:bCs/>
          <w:sz w:val="20"/>
          <w:szCs w:val="20"/>
        </w:rPr>
        <w:t>Sing</w:t>
      </w:r>
      <w:r w:rsidR="006413BF">
        <w:rPr>
          <w:rFonts w:ascii="Calibri Light" w:hAnsi="Calibri Light" w:cs="Calibri Light"/>
          <w:b/>
          <w:bCs/>
          <w:sz w:val="20"/>
          <w:szCs w:val="20"/>
        </w:rPr>
        <w:t xml:space="preserve"> </w:t>
      </w:r>
      <w:r w:rsidR="00A858B0">
        <w:rPr>
          <w:rFonts w:ascii="Calibri Light" w:hAnsi="Calibri Light" w:cs="Calibri Light"/>
          <w:sz w:val="20"/>
          <w:szCs w:val="20"/>
        </w:rPr>
        <w:t>“</w:t>
      </w:r>
      <w:r w:rsidR="00CB1626">
        <w:rPr>
          <w:rFonts w:ascii="Calibri Light" w:hAnsi="Calibri Light" w:cs="Calibri Light"/>
          <w:sz w:val="20"/>
          <w:szCs w:val="20"/>
        </w:rPr>
        <w:t>O Great God” (#</w:t>
      </w:r>
      <w:r w:rsidR="00552C10">
        <w:rPr>
          <w:rFonts w:ascii="Calibri Light" w:hAnsi="Calibri Light" w:cs="Calibri Light"/>
          <w:sz w:val="20"/>
          <w:szCs w:val="20"/>
        </w:rPr>
        <w:t xml:space="preserve">35 </w:t>
      </w:r>
      <w:r w:rsidR="00660E63">
        <w:rPr>
          <w:rFonts w:ascii="Calibri Light" w:hAnsi="Calibri Light" w:cs="Calibri Light"/>
          <w:sz w:val="20"/>
          <w:szCs w:val="20"/>
        </w:rPr>
        <w:t xml:space="preserve">in </w:t>
      </w:r>
      <w:r w:rsidR="00660E63">
        <w:rPr>
          <w:rFonts w:ascii="Calibri Light" w:hAnsi="Calibri Light" w:cs="Calibri Light"/>
          <w:i/>
          <w:iCs/>
          <w:sz w:val="20"/>
          <w:szCs w:val="20"/>
        </w:rPr>
        <w:t>Hymns of Grace</w:t>
      </w:r>
      <w:r w:rsidR="00660E63">
        <w:rPr>
          <w:rFonts w:ascii="Calibri Light" w:hAnsi="Calibri Light" w:cs="Calibri Light"/>
          <w:sz w:val="20"/>
          <w:szCs w:val="20"/>
        </w:rPr>
        <w:t>)</w:t>
      </w:r>
      <w:r w:rsidR="00E14898">
        <w:rPr>
          <w:rFonts w:ascii="Calibri Light" w:hAnsi="Calibri Light" w:cs="Calibri Light"/>
          <w:sz w:val="20"/>
          <w:szCs w:val="20"/>
        </w:rPr>
        <w:t>.</w:t>
      </w:r>
    </w:p>
    <w:p w14:paraId="75E1E17F" w14:textId="77777777" w:rsidR="00703CB9" w:rsidRPr="005F698E" w:rsidRDefault="00703CB9" w:rsidP="00703CB9">
      <w:pPr>
        <w:tabs>
          <w:tab w:val="left" w:pos="3245"/>
        </w:tabs>
        <w:rPr>
          <w:rFonts w:ascii="Calibri Light" w:hAnsi="Calibri Light" w:cs="Calibri Light"/>
          <w:b/>
          <w:bCs/>
          <w:iCs/>
          <w:sz w:val="12"/>
          <w:szCs w:val="12"/>
        </w:rPr>
      </w:pPr>
    </w:p>
    <w:p w14:paraId="7594B8D3" w14:textId="77777777" w:rsidR="00703CB9" w:rsidRPr="0065533D" w:rsidRDefault="00703CB9" w:rsidP="00703CB9">
      <w:pPr>
        <w:tabs>
          <w:tab w:val="left" w:pos="3245"/>
        </w:tabs>
        <w:rPr>
          <w:rFonts w:ascii="Calibri Light" w:hAnsi="Calibri Light" w:cs="Calibri Light"/>
          <w:sz w:val="20"/>
          <w:szCs w:val="20"/>
        </w:rPr>
      </w:pPr>
      <w:r w:rsidRPr="0065533D">
        <w:rPr>
          <w:rFonts w:ascii="Calibri Light" w:hAnsi="Calibri Light" w:cs="Calibri Light"/>
          <w:b/>
          <w:bCs/>
          <w:iCs/>
          <w:sz w:val="20"/>
          <w:szCs w:val="20"/>
        </w:rPr>
        <w:t xml:space="preserve">Audio, video, and handouts for this session are available at </w:t>
      </w:r>
      <w:hyperlink r:id="rId8" w:history="1">
        <w:r w:rsidRPr="0065533D">
          <w:rPr>
            <w:rStyle w:val="Hyperlink"/>
            <w:rFonts w:ascii="Calibri Light" w:hAnsi="Calibri Light" w:cs="Calibri Light"/>
            <w:b/>
            <w:bCs/>
            <w:iCs/>
            <w:color w:val="auto"/>
            <w:sz w:val="20"/>
            <w:szCs w:val="20"/>
          </w:rPr>
          <w:t>www.</w:t>
        </w:r>
        <w:r w:rsidRPr="0065533D">
          <w:rPr>
            <w:rStyle w:val="Hyperlink"/>
            <w:rFonts w:ascii="Calibri Light" w:hAnsi="Calibri Light" w:cs="Calibri Light"/>
            <w:b/>
            <w:bCs/>
            <w:color w:val="auto"/>
            <w:sz w:val="20"/>
            <w:szCs w:val="20"/>
          </w:rPr>
          <w:t>gracechurch.org/motw</w:t>
        </w:r>
      </w:hyperlink>
      <w:r w:rsidRPr="0065533D">
        <w:rPr>
          <w:rFonts w:ascii="Calibri Light" w:hAnsi="Calibri Light" w:cs="Calibri Light"/>
          <w:sz w:val="20"/>
          <w:szCs w:val="20"/>
        </w:rPr>
        <w:t xml:space="preserve">. </w:t>
      </w:r>
    </w:p>
    <w:p w14:paraId="5D1A38A6" w14:textId="171990B4" w:rsidR="00703CB9" w:rsidRPr="0065533D" w:rsidRDefault="00703CB9" w:rsidP="005E1229">
      <w:pPr>
        <w:rPr>
          <w:rFonts w:ascii="Calibri Light" w:hAnsi="Calibri Light" w:cs="Calibri Light"/>
          <w:sz w:val="20"/>
          <w:szCs w:val="20"/>
        </w:rPr>
      </w:pPr>
      <w:r w:rsidRPr="0065533D">
        <w:rPr>
          <w:rFonts w:ascii="Calibri Light" w:hAnsi="Calibri Light" w:cs="Calibri Light"/>
          <w:b/>
          <w:bCs/>
          <w:iCs/>
          <w:sz w:val="20"/>
          <w:szCs w:val="20"/>
        </w:rPr>
        <w:t>Next meeting:</w:t>
      </w:r>
      <w:r w:rsidRPr="0065533D">
        <w:rPr>
          <w:rFonts w:ascii="Calibri Light" w:hAnsi="Calibri Light" w:cs="Calibri Light"/>
          <w:iCs/>
          <w:sz w:val="20"/>
          <w:szCs w:val="20"/>
        </w:rPr>
        <w:t xml:space="preserve"> </w:t>
      </w:r>
      <w:r w:rsidR="003972D4" w:rsidRPr="0065533D">
        <w:rPr>
          <w:rFonts w:ascii="Calibri Light" w:hAnsi="Calibri Light" w:cs="Calibri Light"/>
          <w:iCs/>
          <w:sz w:val="20"/>
          <w:szCs w:val="20"/>
        </w:rPr>
        <w:t xml:space="preserve">November </w:t>
      </w:r>
      <w:r w:rsidR="00FD3949" w:rsidRPr="0065533D">
        <w:rPr>
          <w:rFonts w:ascii="Calibri Light" w:hAnsi="Calibri Light" w:cs="Calibri Light"/>
          <w:iCs/>
          <w:sz w:val="20"/>
          <w:szCs w:val="20"/>
        </w:rPr>
        <w:t>12</w:t>
      </w:r>
      <w:r w:rsidRPr="0065533D">
        <w:rPr>
          <w:rFonts w:ascii="Calibri Light" w:hAnsi="Calibri Light" w:cs="Calibri Light"/>
          <w:iCs/>
          <w:sz w:val="20"/>
          <w:szCs w:val="20"/>
        </w:rPr>
        <w:t>, 7pm – “</w:t>
      </w:r>
      <w:r w:rsidR="005E114A" w:rsidRPr="0065533D">
        <w:rPr>
          <w:rFonts w:ascii="Calibri Light" w:hAnsi="Calibri Light" w:cs="Calibri Light"/>
          <w:iCs/>
          <w:sz w:val="20"/>
          <w:szCs w:val="20"/>
        </w:rPr>
        <w:t>The Pillars of Marriage, Pillar 2</w:t>
      </w:r>
      <w:r w:rsidRPr="0065533D">
        <w:rPr>
          <w:rFonts w:ascii="Calibri Light" w:hAnsi="Calibri Light" w:cs="Calibri Light"/>
          <w:iCs/>
          <w:sz w:val="20"/>
          <w:szCs w:val="20"/>
        </w:rPr>
        <w:t>” (</w:t>
      </w:r>
      <w:r w:rsidR="005E114A" w:rsidRPr="0065533D">
        <w:rPr>
          <w:rFonts w:ascii="Calibri Light" w:hAnsi="Calibri Light" w:cs="Calibri Light"/>
          <w:iCs/>
          <w:sz w:val="20"/>
          <w:szCs w:val="20"/>
        </w:rPr>
        <w:t>Chris Hamilton</w:t>
      </w:r>
      <w:r w:rsidRPr="0065533D">
        <w:rPr>
          <w:rFonts w:ascii="Calibri Light" w:hAnsi="Calibri Light" w:cs="Calibri Light"/>
          <w:iCs/>
          <w:sz w:val="20"/>
          <w:szCs w:val="20"/>
        </w:rPr>
        <w:t>)</w:t>
      </w:r>
    </w:p>
    <w:sectPr w:rsidR="00703CB9" w:rsidRPr="0065533D" w:rsidSect="000E0497">
      <w:headerReference w:type="default" r:id="rId9"/>
      <w:footerReference w:type="default" r:id="rId10"/>
      <w:headerReference w:type="first" r:id="rId11"/>
      <w:footerReference w:type="first" r:id="rId12"/>
      <w:pgSz w:w="12240" w:h="15840"/>
      <w:pgMar w:top="1440" w:right="1440" w:bottom="1008"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8D93" w14:textId="77777777" w:rsidR="00773804" w:rsidRDefault="00773804" w:rsidP="00997EAC">
      <w:r>
        <w:separator/>
      </w:r>
    </w:p>
  </w:endnote>
  <w:endnote w:type="continuationSeparator" w:id="0">
    <w:p w14:paraId="3A3B3702" w14:textId="77777777" w:rsidR="00773804" w:rsidRDefault="00773804"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44A5932B">
          <wp:simplePos x="0" y="0"/>
          <wp:positionH relativeFrom="margin">
            <wp:posOffset>-238286</wp:posOffset>
          </wp:positionH>
          <wp:positionV relativeFrom="paragraph">
            <wp:posOffset>106045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714C55A5" w:rsidR="006D5661" w:rsidRPr="000C12C2" w:rsidRDefault="000C12C2" w:rsidP="000C12C2">
    <w:pPr>
      <w:pStyle w:val="Footer"/>
      <w:rPr>
        <w:rFonts w:ascii="Calibri" w:hAnsi="Calibri" w:cs="Calibri"/>
        <w:b/>
        <w:bCs/>
        <w:sz w:val="22"/>
      </w:rPr>
    </w:pPr>
    <w:r>
      <w:rPr>
        <w:rFonts w:ascii="Calibri" w:hAnsi="Calibri" w:cs="Calibri"/>
        <w:b/>
        <w:bCs/>
        <w:sz w:val="22"/>
      </w:rPr>
      <w:t xml:space="preserve">                                   </w:t>
    </w:r>
    <w:r w:rsidRPr="008E3E1E">
      <w:rPr>
        <w:rFonts w:ascii="Calibri" w:hAnsi="Calibri" w:cs="Calibri"/>
        <w:b/>
        <w:bCs/>
        <w:sz w:val="22"/>
      </w:rPr>
      <w:t xml:space="preserve">Men of the </w:t>
    </w:r>
    <w:proofErr w:type="gramStart"/>
    <w:r w:rsidRPr="008E3E1E">
      <w:rPr>
        <w:rFonts w:ascii="Calibri" w:hAnsi="Calibri" w:cs="Calibri"/>
        <w:b/>
        <w:bCs/>
        <w:sz w:val="22"/>
      </w:rPr>
      <w:t>Word  |</w:t>
    </w:r>
    <w:proofErr w:type="gramEnd"/>
    <w:r w:rsidRPr="008E3E1E">
      <w:rPr>
        <w:rFonts w:ascii="Calibri" w:hAnsi="Calibri" w:cs="Calibri"/>
        <w:b/>
        <w:bCs/>
        <w:sz w:val="22"/>
      </w:rPr>
      <w:t xml:space="preserve">  Brad </w:t>
    </w:r>
    <w:proofErr w:type="gramStart"/>
    <w:r w:rsidRPr="008E3E1E">
      <w:rPr>
        <w:rFonts w:ascii="Calibri" w:hAnsi="Calibri" w:cs="Calibri"/>
        <w:b/>
        <w:bCs/>
        <w:sz w:val="22"/>
      </w:rPr>
      <w:t>Klassen  |</w:t>
    </w:r>
    <w:proofErr w:type="gramEnd"/>
    <w:r w:rsidRPr="008E3E1E">
      <w:rPr>
        <w:rFonts w:ascii="Calibri" w:hAnsi="Calibri" w:cs="Calibri"/>
        <w:b/>
        <w:bCs/>
        <w:sz w:val="22"/>
      </w:rPr>
      <w:t xml:space="preserve">  </w:t>
    </w:r>
    <w:r w:rsidR="005E114A">
      <w:rPr>
        <w:rFonts w:ascii="Calibri" w:hAnsi="Calibri" w:cs="Calibri"/>
        <w:b/>
        <w:bCs/>
        <w:sz w:val="22"/>
      </w:rPr>
      <w:t>November 5</w:t>
    </w:r>
    <w:r w:rsidRPr="008E3E1E">
      <w:rPr>
        <w:rFonts w:ascii="Calibri" w:hAnsi="Calibri" w:cs="Calibri"/>
        <w:b/>
        <w:bCs/>
        <w:sz w:val="22"/>
      </w:rPr>
      <w:t xml:space="preserve">, </w:t>
    </w:r>
    <w:proofErr w:type="gramStart"/>
    <w:r w:rsidRPr="008E3E1E">
      <w:rPr>
        <w:rFonts w:ascii="Calibri" w:hAnsi="Calibri" w:cs="Calibri"/>
        <w:b/>
        <w:bCs/>
        <w:sz w:val="22"/>
      </w:rPr>
      <w:t>2025</w:t>
    </w:r>
    <w:proofErr w:type="gramEnd"/>
    <w:r w:rsidRPr="008E3E1E">
      <w:rPr>
        <w:rFonts w:ascii="Calibri" w:hAnsi="Calibri" w:cs="Calibri"/>
        <w:b/>
        <w:bCs/>
        <w:sz w:val="22"/>
      </w:rPr>
      <w:t xml:space="preserve">                             Page </w:t>
    </w:r>
    <w:sdt>
      <w:sdtPr>
        <w:rPr>
          <w:rFonts w:ascii="Calibri" w:hAnsi="Calibri" w:cs="Calibri"/>
          <w:b/>
          <w:bCs/>
          <w:sz w:val="22"/>
        </w:rPr>
        <w:id w:val="1979638884"/>
        <w:docPartObj>
          <w:docPartGallery w:val="Page Numbers (Bottom of Page)"/>
          <w:docPartUnique/>
        </w:docPartObj>
      </w:sdtPr>
      <w:sdtEndPr>
        <w:rPr>
          <w:noProof/>
        </w:rPr>
      </w:sdtEndPr>
      <w:sdtContent>
        <w:r w:rsidRPr="008E3E1E">
          <w:rPr>
            <w:rFonts w:ascii="Calibri" w:hAnsi="Calibri" w:cs="Calibri"/>
            <w:b/>
            <w:bCs/>
            <w:sz w:val="22"/>
          </w:rPr>
          <w:fldChar w:fldCharType="begin"/>
        </w:r>
        <w:r w:rsidRPr="008E3E1E">
          <w:rPr>
            <w:rFonts w:ascii="Calibri" w:hAnsi="Calibri" w:cs="Calibri"/>
            <w:b/>
            <w:bCs/>
            <w:sz w:val="22"/>
          </w:rPr>
          <w:instrText xml:space="preserve"> PAGE   \* MERGEFORMAT </w:instrText>
        </w:r>
        <w:r w:rsidRPr="008E3E1E">
          <w:rPr>
            <w:rFonts w:ascii="Calibri" w:hAnsi="Calibri" w:cs="Calibri"/>
            <w:b/>
            <w:bCs/>
            <w:sz w:val="22"/>
          </w:rPr>
          <w:fldChar w:fldCharType="separate"/>
        </w:r>
        <w:r>
          <w:rPr>
            <w:rFonts w:ascii="Calibri" w:hAnsi="Calibri" w:cs="Calibri"/>
            <w:b/>
            <w:bCs/>
            <w:sz w:val="22"/>
          </w:rPr>
          <w:t>1</w:t>
        </w:r>
        <w:r w:rsidRPr="008E3E1E">
          <w:rPr>
            <w:rFonts w:ascii="Calibri" w:hAnsi="Calibri" w:cs="Calibri"/>
            <w:b/>
            <w:bCs/>
            <w:noProof/>
            <w:sz w:val="22"/>
          </w:rPr>
          <w:fldChar w:fldCharType="end"/>
        </w:r>
        <w:r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99B" w14:textId="0E5FFBA7" w:rsidR="008E3E1E" w:rsidRDefault="0052644B">
    <w:pPr>
      <w:pStyle w:val="Footer"/>
    </w:pPr>
    <w:r w:rsidRPr="00FA7887">
      <w:rPr>
        <w:rFonts w:cs="Times New Roman"/>
        <w:noProof/>
      </w:rPr>
      <w:drawing>
        <wp:anchor distT="0" distB="0" distL="114300" distR="114300" simplePos="0" relativeHeight="251667456" behindDoc="0" locked="0" layoutInCell="1" allowOverlap="1" wp14:anchorId="1CFC9E0E" wp14:editId="76DE8B0F">
          <wp:simplePos x="0" y="0"/>
          <wp:positionH relativeFrom="margin">
            <wp:posOffset>-194574</wp:posOffset>
          </wp:positionH>
          <wp:positionV relativeFrom="paragraph">
            <wp:posOffset>73660</wp:posOffset>
          </wp:positionV>
          <wp:extent cx="866775" cy="330200"/>
          <wp:effectExtent l="0" t="0" r="9525"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818">
      <w:rPr>
        <w:noProof/>
      </w:rPr>
      <mc:AlternateContent>
        <mc:Choice Requires="wps">
          <w:drawing>
            <wp:anchor distT="0" distB="0" distL="114300" distR="114300" simplePos="0" relativeHeight="251665408" behindDoc="1" locked="0" layoutInCell="1" allowOverlap="1" wp14:anchorId="1A76FC71" wp14:editId="6FC582AD">
              <wp:simplePos x="0" y="0"/>
              <wp:positionH relativeFrom="column">
                <wp:posOffset>-924560</wp:posOffset>
              </wp:positionH>
              <wp:positionV relativeFrom="paragraph">
                <wp:posOffset>-161</wp:posOffset>
              </wp:positionV>
              <wp:extent cx="7804150" cy="647936"/>
              <wp:effectExtent l="0" t="0" r="25400" b="19050"/>
              <wp:wrapNone/>
              <wp:docPr id="1264550249" name="Rectangle 5"/>
              <wp:cNvGraphicFramePr/>
              <a:graphic xmlns:a="http://schemas.openxmlformats.org/drawingml/2006/main">
                <a:graphicData uri="http://schemas.microsoft.com/office/word/2010/wordprocessingShape">
                  <wps:wsp>
                    <wps:cNvSpPr/>
                    <wps:spPr>
                      <a:xfrm>
                        <a:off x="0" y="0"/>
                        <a:ext cx="7804150" cy="647936"/>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DC2D9" id="Rectangle 5" o:spid="_x0000_s1026" style="position:absolute;margin-left:-72.8pt;margin-top:0;width:614.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" fillcolor="#d8d8d8 [2732]" strokecolor="#d8d8d8 [2732]" strokeweight="1pt"/>
          </w:pict>
        </mc:Fallback>
      </mc:AlternateContent>
    </w:r>
  </w:p>
  <w:p w14:paraId="02AF9610" w14:textId="7F030178" w:rsidR="008E3E1E" w:rsidRPr="0020584A" w:rsidRDefault="008E3E1E" w:rsidP="00E71818">
    <w:pPr>
      <w:pStyle w:val="Footer"/>
      <w:jc w:val="right"/>
      <w:rPr>
        <w:rFonts w:ascii="Tw Cen MT Condensed Extra Bold" w:hAnsi="Tw Cen MT Condensed Extra Bold" w:cs="Calibri"/>
        <w:sz w:val="22"/>
      </w:rPr>
    </w:pPr>
    <w:r w:rsidRPr="0020584A">
      <w:rPr>
        <w:rFonts w:ascii="Tw Cen MT Condensed Extra Bold" w:hAnsi="Tw Cen MT Condensed Extra Bold" w:cs="Calibri"/>
        <w:sz w:val="22"/>
      </w:rPr>
      <w:t xml:space="preserve">Men of the </w:t>
    </w:r>
    <w:proofErr w:type="gramStart"/>
    <w:r w:rsidRPr="0020584A">
      <w:rPr>
        <w:rFonts w:ascii="Tw Cen MT Condensed Extra Bold" w:hAnsi="Tw Cen MT Condensed Extra Bold" w:cs="Calibri"/>
        <w:sz w:val="22"/>
      </w:rPr>
      <w:t>Word  |</w:t>
    </w:r>
    <w:proofErr w:type="gramEnd"/>
    <w:r w:rsidRPr="0020584A">
      <w:rPr>
        <w:rFonts w:ascii="Tw Cen MT Condensed Extra Bold" w:hAnsi="Tw Cen MT Condensed Extra Bold" w:cs="Calibri"/>
        <w:sz w:val="22"/>
      </w:rPr>
      <w:t xml:space="preserve">  Brad </w:t>
    </w:r>
    <w:proofErr w:type="gramStart"/>
    <w:r w:rsidRPr="0020584A">
      <w:rPr>
        <w:rFonts w:ascii="Tw Cen MT Condensed Extra Bold" w:hAnsi="Tw Cen MT Condensed Extra Bold" w:cs="Calibri"/>
        <w:sz w:val="22"/>
      </w:rPr>
      <w:t>Klassen  |</w:t>
    </w:r>
    <w:proofErr w:type="gramEnd"/>
    <w:r w:rsidRPr="0020584A">
      <w:rPr>
        <w:rFonts w:ascii="Tw Cen MT Condensed Extra Bold" w:hAnsi="Tw Cen MT Condensed Extra Bold" w:cs="Calibri"/>
        <w:sz w:val="22"/>
      </w:rPr>
      <w:t xml:space="preserve">  </w:t>
    </w:r>
    <w:r w:rsidR="00FA6536">
      <w:rPr>
        <w:rFonts w:ascii="Tw Cen MT Condensed Extra Bold" w:hAnsi="Tw Cen MT Condensed Extra Bold" w:cs="Calibri"/>
        <w:sz w:val="22"/>
      </w:rPr>
      <w:t xml:space="preserve">November </w:t>
    </w:r>
    <w:r w:rsidR="005E114A">
      <w:rPr>
        <w:rFonts w:ascii="Tw Cen MT Condensed Extra Bold" w:hAnsi="Tw Cen MT Condensed Extra Bold" w:cs="Calibri"/>
        <w:sz w:val="22"/>
      </w:rPr>
      <w:t>5</w:t>
    </w:r>
    <w:r w:rsidRPr="0020584A">
      <w:rPr>
        <w:rFonts w:ascii="Tw Cen MT Condensed Extra Bold" w:hAnsi="Tw Cen MT Condensed Extra Bold" w:cs="Calibri"/>
        <w:sz w:val="22"/>
      </w:rPr>
      <w:t xml:space="preserve">, </w:t>
    </w:r>
    <w:proofErr w:type="gramStart"/>
    <w:r w:rsidRPr="0020584A">
      <w:rPr>
        <w:rFonts w:ascii="Tw Cen MT Condensed Extra Bold" w:hAnsi="Tw Cen MT Condensed Extra Bold" w:cs="Calibri"/>
        <w:sz w:val="22"/>
      </w:rPr>
      <w:t>2025</w:t>
    </w:r>
    <w:proofErr w:type="gramEnd"/>
    <w:r w:rsidRPr="0020584A">
      <w:rPr>
        <w:rFonts w:ascii="Tw Cen MT Condensed Extra Bold" w:hAnsi="Tw Cen MT Condensed Extra Bold" w:cs="Calibri"/>
        <w:sz w:val="22"/>
      </w:rPr>
      <w:t xml:space="preserve">                                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Pr="0020584A">
          <w:rPr>
            <w:rFonts w:ascii="Tw Cen MT Condensed Extra Bold" w:hAnsi="Tw Cen MT Condensed Extra Bold" w:cs="Calibri"/>
            <w:sz w:val="22"/>
          </w:rPr>
          <w:fldChar w:fldCharType="begin"/>
        </w:r>
        <w:r w:rsidRPr="0020584A">
          <w:rPr>
            <w:rFonts w:ascii="Tw Cen MT Condensed Extra Bold" w:hAnsi="Tw Cen MT Condensed Extra Bold" w:cs="Calibri"/>
            <w:sz w:val="22"/>
          </w:rPr>
          <w:instrText xml:space="preserve"> PAGE   \* MERGEFORMAT </w:instrText>
        </w:r>
        <w:r w:rsidRPr="0020584A">
          <w:rPr>
            <w:rFonts w:ascii="Tw Cen MT Condensed Extra Bold" w:hAnsi="Tw Cen MT Condensed Extra Bold" w:cs="Calibri"/>
            <w:sz w:val="22"/>
          </w:rPr>
          <w:fldChar w:fldCharType="separate"/>
        </w:r>
        <w:r w:rsidRPr="0020584A">
          <w:rPr>
            <w:rFonts w:ascii="Tw Cen MT Condensed Extra Bold" w:hAnsi="Tw Cen MT Condensed Extra Bold" w:cs="Calibri"/>
            <w:sz w:val="22"/>
          </w:rPr>
          <w:t>2</w:t>
        </w:r>
        <w:r w:rsidRPr="0020584A">
          <w:rPr>
            <w:rFonts w:ascii="Tw Cen MT Condensed Extra Bold" w:hAnsi="Tw Cen MT Condensed Extra Bold" w:cs="Calibri"/>
            <w:noProof/>
            <w:sz w:val="22"/>
          </w:rPr>
          <w:fldChar w:fldCharType="end"/>
        </w:r>
        <w:r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75EF" w14:textId="77777777" w:rsidR="00773804" w:rsidRDefault="00773804" w:rsidP="00997EAC">
      <w:r>
        <w:separator/>
      </w:r>
    </w:p>
  </w:footnote>
  <w:footnote w:type="continuationSeparator" w:id="0">
    <w:p w14:paraId="4073E42A" w14:textId="77777777" w:rsidR="00773804" w:rsidRDefault="00773804"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6D6C" w14:textId="3C79B2D2" w:rsidR="001D0F17" w:rsidRDefault="00520C12">
    <w:pPr>
      <w:pStyle w:val="Header"/>
    </w:pPr>
    <w:r w:rsidRPr="000A6B55">
      <w:rPr>
        <w:noProof/>
      </w:rPr>
      <w:drawing>
        <wp:anchor distT="0" distB="0" distL="114300" distR="114300" simplePos="0" relativeHeight="251671552" behindDoc="0" locked="0" layoutInCell="1" allowOverlap="1" wp14:anchorId="23CE075F" wp14:editId="67D8D1DB">
          <wp:simplePos x="0" y="0"/>
          <wp:positionH relativeFrom="column">
            <wp:posOffset>5556349</wp:posOffset>
          </wp:positionH>
          <wp:positionV relativeFrom="paragraph">
            <wp:posOffset>-54640</wp:posOffset>
          </wp:positionV>
          <wp:extent cx="821050" cy="569344"/>
          <wp:effectExtent l="0" t="0" r="0" b="2540"/>
          <wp:wrapNone/>
          <wp:docPr id="23" name="Picture 23"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1050" cy="569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C8899" w14:textId="3AA68ED0" w:rsidR="001D0F17" w:rsidRDefault="001D0F17">
    <w:pPr>
      <w:pStyle w:val="Header"/>
    </w:pPr>
  </w:p>
  <w:p w14:paraId="6450F723" w14:textId="71353C65" w:rsidR="00997EAC" w:rsidRDefault="0099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A37" w14:textId="7499F7C9" w:rsidR="00786C59" w:rsidRDefault="00EF0007">
    <w:pPr>
      <w:pStyle w:val="Header"/>
    </w:pPr>
    <w:r w:rsidRPr="000A6B55">
      <w:rPr>
        <w:noProof/>
      </w:rPr>
      <w:drawing>
        <wp:anchor distT="0" distB="0" distL="114300" distR="114300" simplePos="0" relativeHeight="251661312" behindDoc="0" locked="0" layoutInCell="1" allowOverlap="1" wp14:anchorId="607F35D5" wp14:editId="4C22DB5B">
          <wp:simplePos x="0" y="0"/>
          <wp:positionH relativeFrom="column">
            <wp:posOffset>-346446</wp:posOffset>
          </wp:positionH>
          <wp:positionV relativeFrom="paragraph">
            <wp:posOffset>82550</wp:posOffset>
          </wp:positionV>
          <wp:extent cx="1468120" cy="1017905"/>
          <wp:effectExtent l="0" t="0" r="0" b="0"/>
          <wp:wrapNone/>
          <wp:docPr id="1053752158" name="Picture 1053752158"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12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603">
      <w:rPr>
        <w:noProof/>
      </w:rPr>
      <mc:AlternateContent>
        <mc:Choice Requires="wps">
          <w:drawing>
            <wp:anchor distT="45720" distB="45720" distL="114300" distR="114300" simplePos="0" relativeHeight="251663360" behindDoc="0" locked="0" layoutInCell="1" allowOverlap="1" wp14:anchorId="0FBD2A8D" wp14:editId="40F2F4EE">
              <wp:simplePos x="0" y="0"/>
              <wp:positionH relativeFrom="column">
                <wp:posOffset>1102731</wp:posOffset>
              </wp:positionH>
              <wp:positionV relativeFrom="paragraph">
                <wp:posOffset>69215</wp:posOffset>
              </wp:positionV>
              <wp:extent cx="5475605" cy="1404620"/>
              <wp:effectExtent l="0" t="0" r="0" b="571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404620"/>
                      </a:xfrm>
                      <a:prstGeom prst="rect">
                        <a:avLst/>
                      </a:prstGeom>
                      <a:noFill/>
                      <a:ln w="9525">
                        <a:noFill/>
                        <a:miter lim="800000"/>
                        <a:headEnd/>
                        <a:tailEnd/>
                      </a:ln>
                    </wps:spPr>
                    <wps:txbx>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54F68D29"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FA6536">
                            <w:rPr>
                              <w:rFonts w:ascii="Tw Cen MT Condensed Extra Bold" w:hAnsi="Tw Cen MT Condensed Extra Bold" w:cs="Calibri"/>
                              <w:smallCaps/>
                              <w:sz w:val="32"/>
                              <w:szCs w:val="28"/>
                            </w:rPr>
                            <w:t>6</w:t>
                          </w:r>
                          <w:r w:rsidRPr="005B3447">
                            <w:rPr>
                              <w:rFonts w:ascii="Tw Cen MT Condensed Extra Bold" w:hAnsi="Tw Cen MT Condensed Extra Bold" w:cs="Calibri"/>
                              <w:sz w:val="32"/>
                              <w:szCs w:val="28"/>
                            </w:rPr>
                            <w:t xml:space="preserve">: “Assurance and the </w:t>
                          </w:r>
                          <w:r w:rsidR="00FA6536">
                            <w:rPr>
                              <w:rFonts w:ascii="Tw Cen MT Condensed Extra Bold" w:hAnsi="Tw Cen MT Condensed Extra Bold" w:cs="Calibri"/>
                              <w:sz w:val="32"/>
                              <w:szCs w:val="28"/>
                            </w:rPr>
                            <w:t>Hatred of Evil</w:t>
                          </w:r>
                          <w:r w:rsidRPr="005B3447">
                            <w:rPr>
                              <w:rFonts w:ascii="Tw Cen MT Condensed Extra Bold" w:hAnsi="Tw Cen MT Condensed Extra Bold" w:cs="Calibri"/>
                              <w:sz w:val="32"/>
                              <w:szCs w:val="28"/>
                            </w:rPr>
                            <w:t>”</w:t>
                          </w:r>
                        </w:p>
                        <w:p w14:paraId="170B0AF6" w14:textId="47A2121D"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AF5AE3">
                            <w:rPr>
                              <w:rFonts w:ascii="Tw Cen MT Condensed Extra Bold" w:hAnsi="Tw Cen MT Condensed Extra Bold" w:cs="Calibri"/>
                              <w:sz w:val="32"/>
                              <w:szCs w:val="28"/>
                            </w:rPr>
                            <w:t>2</w:t>
                          </w:r>
                          <w:r w:rsidRPr="005B3447">
                            <w:rPr>
                              <w:rFonts w:ascii="Tw Cen MT Condensed Extra Bold" w:hAnsi="Tw Cen MT Condensed Extra Bold" w:cs="Calibri"/>
                              <w:sz w:val="32"/>
                              <w:szCs w:val="28"/>
                            </w:rPr>
                            <w:t>:</w:t>
                          </w:r>
                          <w:r w:rsidR="00FA6536">
                            <w:rPr>
                              <w:rFonts w:ascii="Tw Cen MT Condensed Extra Bold" w:hAnsi="Tw Cen MT Condensed Extra Bold" w:cs="Calibri"/>
                              <w:sz w:val="32"/>
                              <w:szCs w:val="28"/>
                            </w:rPr>
                            <w:t>12</w:t>
                          </w:r>
                          <w:r w:rsidRPr="005B3447">
                            <w:rPr>
                              <w:rFonts w:ascii="Tw Cen MT Condensed Extra Bold" w:hAnsi="Tw Cen MT Condensed Extra Bold" w:cs="Calibri"/>
                              <w:sz w:val="32"/>
                              <w:szCs w:val="28"/>
                            </w:rPr>
                            <w:t>–</w:t>
                          </w:r>
                          <w:r w:rsidR="008A5935">
                            <w:rPr>
                              <w:rFonts w:ascii="Tw Cen MT Condensed Extra Bold" w:hAnsi="Tw Cen MT Condensed Extra Bold" w:cs="Calibri"/>
                              <w:sz w:val="32"/>
                              <w:szCs w:val="28"/>
                            </w:rPr>
                            <w:t>1</w:t>
                          </w:r>
                          <w:r w:rsidR="00FA6536">
                            <w:rPr>
                              <w:rFonts w:ascii="Tw Cen MT Condensed Extra Bold" w:hAnsi="Tw Cen MT Condensed Extra Bold" w:cs="Calibri"/>
                              <w:sz w:val="32"/>
                              <w:szCs w:val="28"/>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Text Box 2" o:spid="_x0000_s1032" type="#_x0000_t202" style="position:absolute;margin-left:86.85pt;margin-top:5.45pt;width:431.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" filled="f" stroked="f">
              <v:textbox style="mso-fit-shape-to-text:t">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54F68D29"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FA6536">
                      <w:rPr>
                        <w:rFonts w:ascii="Tw Cen MT Condensed Extra Bold" w:hAnsi="Tw Cen MT Condensed Extra Bold" w:cs="Calibri"/>
                        <w:smallCaps/>
                        <w:sz w:val="32"/>
                        <w:szCs w:val="28"/>
                      </w:rPr>
                      <w:t>6</w:t>
                    </w:r>
                    <w:r w:rsidRPr="005B3447">
                      <w:rPr>
                        <w:rFonts w:ascii="Tw Cen MT Condensed Extra Bold" w:hAnsi="Tw Cen MT Condensed Extra Bold" w:cs="Calibri"/>
                        <w:sz w:val="32"/>
                        <w:szCs w:val="28"/>
                      </w:rPr>
                      <w:t xml:space="preserve">: “Assurance and the </w:t>
                    </w:r>
                    <w:r w:rsidR="00FA6536">
                      <w:rPr>
                        <w:rFonts w:ascii="Tw Cen MT Condensed Extra Bold" w:hAnsi="Tw Cen MT Condensed Extra Bold" w:cs="Calibri"/>
                        <w:sz w:val="32"/>
                        <w:szCs w:val="28"/>
                      </w:rPr>
                      <w:t>Hatred of Evil</w:t>
                    </w:r>
                    <w:r w:rsidRPr="005B3447">
                      <w:rPr>
                        <w:rFonts w:ascii="Tw Cen MT Condensed Extra Bold" w:hAnsi="Tw Cen MT Condensed Extra Bold" w:cs="Calibri"/>
                        <w:sz w:val="32"/>
                        <w:szCs w:val="28"/>
                      </w:rPr>
                      <w:t>”</w:t>
                    </w:r>
                  </w:p>
                  <w:p w14:paraId="170B0AF6" w14:textId="47A2121D"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AF5AE3">
                      <w:rPr>
                        <w:rFonts w:ascii="Tw Cen MT Condensed Extra Bold" w:hAnsi="Tw Cen MT Condensed Extra Bold" w:cs="Calibri"/>
                        <w:sz w:val="32"/>
                        <w:szCs w:val="28"/>
                      </w:rPr>
                      <w:t>2</w:t>
                    </w:r>
                    <w:r w:rsidRPr="005B3447">
                      <w:rPr>
                        <w:rFonts w:ascii="Tw Cen MT Condensed Extra Bold" w:hAnsi="Tw Cen MT Condensed Extra Bold" w:cs="Calibri"/>
                        <w:sz w:val="32"/>
                        <w:szCs w:val="28"/>
                      </w:rPr>
                      <w:t>:</w:t>
                    </w:r>
                    <w:r w:rsidR="00FA6536">
                      <w:rPr>
                        <w:rFonts w:ascii="Tw Cen MT Condensed Extra Bold" w:hAnsi="Tw Cen MT Condensed Extra Bold" w:cs="Calibri"/>
                        <w:sz w:val="32"/>
                        <w:szCs w:val="28"/>
                      </w:rPr>
                      <w:t>12</w:t>
                    </w:r>
                    <w:r w:rsidRPr="005B3447">
                      <w:rPr>
                        <w:rFonts w:ascii="Tw Cen MT Condensed Extra Bold" w:hAnsi="Tw Cen MT Condensed Extra Bold" w:cs="Calibri"/>
                        <w:sz w:val="32"/>
                        <w:szCs w:val="28"/>
                      </w:rPr>
                      <w:t>–</w:t>
                    </w:r>
                    <w:r w:rsidR="008A5935">
                      <w:rPr>
                        <w:rFonts w:ascii="Tw Cen MT Condensed Extra Bold" w:hAnsi="Tw Cen MT Condensed Extra Bold" w:cs="Calibri"/>
                        <w:sz w:val="32"/>
                        <w:szCs w:val="28"/>
                      </w:rPr>
                      <w:t>1</w:t>
                    </w:r>
                    <w:r w:rsidR="00FA6536">
                      <w:rPr>
                        <w:rFonts w:ascii="Tw Cen MT Condensed Extra Bold" w:hAnsi="Tw Cen MT Condensed Extra Bold" w:cs="Calibri"/>
                        <w:sz w:val="32"/>
                        <w:szCs w:val="28"/>
                      </w:rPr>
                      <w:t>7</w:t>
                    </w:r>
                  </w:p>
                </w:txbxContent>
              </v:textbox>
              <w10:wrap type="square"/>
            </v:shape>
          </w:pict>
        </mc:Fallback>
      </mc:AlternateContent>
    </w:r>
    <w:r w:rsidR="00786C59">
      <w:rPr>
        <w:noProof/>
      </w:rPr>
      <mc:AlternateContent>
        <mc:Choice Requires="wps">
          <w:drawing>
            <wp:anchor distT="0" distB="0" distL="114300" distR="114300" simplePos="0" relativeHeight="251659264" behindDoc="0" locked="0" layoutInCell="1" allowOverlap="1" wp14:anchorId="6D6F598C" wp14:editId="5EBFEDE6">
              <wp:simplePos x="0" y="0"/>
              <wp:positionH relativeFrom="column">
                <wp:posOffset>-924560</wp:posOffset>
              </wp:positionH>
              <wp:positionV relativeFrom="paragraph">
                <wp:posOffset>-365641</wp:posOffset>
              </wp:positionV>
              <wp:extent cx="7804150" cy="1467145"/>
              <wp:effectExtent l="0" t="0" r="25400" b="19050"/>
              <wp:wrapNone/>
              <wp:docPr id="1800373608" name="Rectangle 5"/>
              <wp:cNvGraphicFramePr/>
              <a:graphic xmlns:a="http://schemas.openxmlformats.org/drawingml/2006/main">
                <a:graphicData uri="http://schemas.microsoft.com/office/word/2010/wordprocessingShape">
                  <wps:wsp>
                    <wps:cNvSpPr/>
                    <wps:spPr>
                      <a:xfrm>
                        <a:off x="0" y="0"/>
                        <a:ext cx="7804150" cy="146714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BFF0C" id="Rectangle 5" o:spid="_x0000_s1026" style="position:absolute;margin-left:-72.8pt;margin-top:-28.8pt;width:614.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" fillcolor="#d8d8d8 [2732]" strokecolor="#d8d8d8 [2732]" strokeweight="1pt"/>
          </w:pict>
        </mc:Fallback>
      </mc:AlternateContent>
    </w:r>
  </w:p>
  <w:p w14:paraId="340226D0" w14:textId="1677DF8E" w:rsidR="00786C59" w:rsidRDefault="00786C59">
    <w:pPr>
      <w:pStyle w:val="Header"/>
    </w:pPr>
  </w:p>
  <w:p w14:paraId="0EFEEEFB" w14:textId="0B18FAD2" w:rsidR="00786C59" w:rsidRDefault="00786C59">
    <w:pPr>
      <w:pStyle w:val="Header"/>
    </w:pPr>
  </w:p>
  <w:p w14:paraId="00BC23A0" w14:textId="5E525BBB" w:rsidR="00786C59" w:rsidRDefault="00786C59">
    <w:pPr>
      <w:pStyle w:val="Header"/>
    </w:pPr>
  </w:p>
  <w:p w14:paraId="7E320AF2" w14:textId="77777777" w:rsidR="00786C59" w:rsidRDefault="00786C59">
    <w:pPr>
      <w:pStyle w:val="Header"/>
    </w:pPr>
  </w:p>
  <w:p w14:paraId="46D210C1" w14:textId="0C079826"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93B"/>
    <w:multiLevelType w:val="hybridMultilevel"/>
    <w:tmpl w:val="EBF6024C"/>
    <w:lvl w:ilvl="0" w:tplc="6EF4E712">
      <w:start w:val="1"/>
      <w:numFmt w:val="bullet"/>
      <w:lvlText w:val="•"/>
      <w:lvlJc w:val="left"/>
      <w:pPr>
        <w:tabs>
          <w:tab w:val="num" w:pos="720"/>
        </w:tabs>
        <w:ind w:left="720" w:hanging="360"/>
      </w:pPr>
      <w:rPr>
        <w:rFonts w:ascii="Arial" w:hAnsi="Arial" w:hint="default"/>
      </w:rPr>
    </w:lvl>
    <w:lvl w:ilvl="1" w:tplc="292CF958" w:tentative="1">
      <w:start w:val="1"/>
      <w:numFmt w:val="bullet"/>
      <w:lvlText w:val="•"/>
      <w:lvlJc w:val="left"/>
      <w:pPr>
        <w:tabs>
          <w:tab w:val="num" w:pos="1440"/>
        </w:tabs>
        <w:ind w:left="1440" w:hanging="360"/>
      </w:pPr>
      <w:rPr>
        <w:rFonts w:ascii="Arial" w:hAnsi="Arial" w:hint="default"/>
      </w:rPr>
    </w:lvl>
    <w:lvl w:ilvl="2" w:tplc="4B2AF73A" w:tentative="1">
      <w:start w:val="1"/>
      <w:numFmt w:val="bullet"/>
      <w:lvlText w:val="•"/>
      <w:lvlJc w:val="left"/>
      <w:pPr>
        <w:tabs>
          <w:tab w:val="num" w:pos="2160"/>
        </w:tabs>
        <w:ind w:left="2160" w:hanging="360"/>
      </w:pPr>
      <w:rPr>
        <w:rFonts w:ascii="Arial" w:hAnsi="Arial" w:hint="default"/>
      </w:rPr>
    </w:lvl>
    <w:lvl w:ilvl="3" w:tplc="35B83A2A" w:tentative="1">
      <w:start w:val="1"/>
      <w:numFmt w:val="bullet"/>
      <w:lvlText w:val="•"/>
      <w:lvlJc w:val="left"/>
      <w:pPr>
        <w:tabs>
          <w:tab w:val="num" w:pos="2880"/>
        </w:tabs>
        <w:ind w:left="2880" w:hanging="360"/>
      </w:pPr>
      <w:rPr>
        <w:rFonts w:ascii="Arial" w:hAnsi="Arial" w:hint="default"/>
      </w:rPr>
    </w:lvl>
    <w:lvl w:ilvl="4" w:tplc="E08AB9E0" w:tentative="1">
      <w:start w:val="1"/>
      <w:numFmt w:val="bullet"/>
      <w:lvlText w:val="•"/>
      <w:lvlJc w:val="left"/>
      <w:pPr>
        <w:tabs>
          <w:tab w:val="num" w:pos="3600"/>
        </w:tabs>
        <w:ind w:left="3600" w:hanging="360"/>
      </w:pPr>
      <w:rPr>
        <w:rFonts w:ascii="Arial" w:hAnsi="Arial" w:hint="default"/>
      </w:rPr>
    </w:lvl>
    <w:lvl w:ilvl="5" w:tplc="47F04ED4">
      <w:start w:val="1"/>
      <w:numFmt w:val="decimal"/>
      <w:lvlText w:val="%6)"/>
      <w:lvlJc w:val="left"/>
      <w:pPr>
        <w:tabs>
          <w:tab w:val="num" w:pos="4320"/>
        </w:tabs>
        <w:ind w:left="4320" w:hanging="360"/>
      </w:pPr>
    </w:lvl>
    <w:lvl w:ilvl="6" w:tplc="9FECBF8A" w:tentative="1">
      <w:start w:val="1"/>
      <w:numFmt w:val="bullet"/>
      <w:lvlText w:val="•"/>
      <w:lvlJc w:val="left"/>
      <w:pPr>
        <w:tabs>
          <w:tab w:val="num" w:pos="5040"/>
        </w:tabs>
        <w:ind w:left="5040" w:hanging="360"/>
      </w:pPr>
      <w:rPr>
        <w:rFonts w:ascii="Arial" w:hAnsi="Arial" w:hint="default"/>
      </w:rPr>
    </w:lvl>
    <w:lvl w:ilvl="7" w:tplc="C540B3CA" w:tentative="1">
      <w:start w:val="1"/>
      <w:numFmt w:val="bullet"/>
      <w:lvlText w:val="•"/>
      <w:lvlJc w:val="left"/>
      <w:pPr>
        <w:tabs>
          <w:tab w:val="num" w:pos="5760"/>
        </w:tabs>
        <w:ind w:left="5760" w:hanging="360"/>
      </w:pPr>
      <w:rPr>
        <w:rFonts w:ascii="Arial" w:hAnsi="Arial" w:hint="default"/>
      </w:rPr>
    </w:lvl>
    <w:lvl w:ilvl="8" w:tplc="00062A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E64DA0"/>
    <w:multiLevelType w:val="hybridMultilevel"/>
    <w:tmpl w:val="5BFAF034"/>
    <w:lvl w:ilvl="0" w:tplc="81FE578A">
      <w:start w:val="1"/>
      <w:numFmt w:val="bullet"/>
      <w:lvlText w:val="•"/>
      <w:lvlJc w:val="left"/>
      <w:pPr>
        <w:tabs>
          <w:tab w:val="num" w:pos="720"/>
        </w:tabs>
        <w:ind w:left="720" w:hanging="360"/>
      </w:pPr>
      <w:rPr>
        <w:rFonts w:ascii="Arial" w:hAnsi="Arial" w:hint="default"/>
      </w:rPr>
    </w:lvl>
    <w:lvl w:ilvl="1" w:tplc="DAE63284" w:tentative="1">
      <w:start w:val="1"/>
      <w:numFmt w:val="bullet"/>
      <w:lvlText w:val="•"/>
      <w:lvlJc w:val="left"/>
      <w:pPr>
        <w:tabs>
          <w:tab w:val="num" w:pos="1440"/>
        </w:tabs>
        <w:ind w:left="1440" w:hanging="360"/>
      </w:pPr>
      <w:rPr>
        <w:rFonts w:ascii="Arial" w:hAnsi="Arial" w:hint="default"/>
      </w:rPr>
    </w:lvl>
    <w:lvl w:ilvl="2" w:tplc="3CD41306" w:tentative="1">
      <w:start w:val="1"/>
      <w:numFmt w:val="bullet"/>
      <w:lvlText w:val="•"/>
      <w:lvlJc w:val="left"/>
      <w:pPr>
        <w:tabs>
          <w:tab w:val="num" w:pos="2160"/>
        </w:tabs>
        <w:ind w:left="2160" w:hanging="360"/>
      </w:pPr>
      <w:rPr>
        <w:rFonts w:ascii="Arial" w:hAnsi="Arial" w:hint="default"/>
      </w:rPr>
    </w:lvl>
    <w:lvl w:ilvl="3" w:tplc="3B92A8BE" w:tentative="1">
      <w:start w:val="1"/>
      <w:numFmt w:val="bullet"/>
      <w:lvlText w:val="•"/>
      <w:lvlJc w:val="left"/>
      <w:pPr>
        <w:tabs>
          <w:tab w:val="num" w:pos="2880"/>
        </w:tabs>
        <w:ind w:left="2880" w:hanging="360"/>
      </w:pPr>
      <w:rPr>
        <w:rFonts w:ascii="Arial" w:hAnsi="Arial" w:hint="default"/>
      </w:rPr>
    </w:lvl>
    <w:lvl w:ilvl="4" w:tplc="06C41104" w:tentative="1">
      <w:start w:val="1"/>
      <w:numFmt w:val="bullet"/>
      <w:lvlText w:val="•"/>
      <w:lvlJc w:val="left"/>
      <w:pPr>
        <w:tabs>
          <w:tab w:val="num" w:pos="3600"/>
        </w:tabs>
        <w:ind w:left="3600" w:hanging="360"/>
      </w:pPr>
      <w:rPr>
        <w:rFonts w:ascii="Arial" w:hAnsi="Arial" w:hint="default"/>
      </w:rPr>
    </w:lvl>
    <w:lvl w:ilvl="5" w:tplc="3B56DCBC" w:tentative="1">
      <w:start w:val="1"/>
      <w:numFmt w:val="bullet"/>
      <w:lvlText w:val="•"/>
      <w:lvlJc w:val="left"/>
      <w:pPr>
        <w:tabs>
          <w:tab w:val="num" w:pos="4320"/>
        </w:tabs>
        <w:ind w:left="4320" w:hanging="360"/>
      </w:pPr>
      <w:rPr>
        <w:rFonts w:ascii="Arial" w:hAnsi="Arial" w:hint="default"/>
      </w:rPr>
    </w:lvl>
    <w:lvl w:ilvl="6" w:tplc="A4029262">
      <w:numFmt w:val="bullet"/>
      <w:lvlText w:val="•"/>
      <w:lvlJc w:val="left"/>
      <w:pPr>
        <w:tabs>
          <w:tab w:val="num" w:pos="5040"/>
        </w:tabs>
        <w:ind w:left="5040" w:hanging="360"/>
      </w:pPr>
      <w:rPr>
        <w:rFonts w:ascii="Arial" w:hAnsi="Arial" w:hint="default"/>
      </w:rPr>
    </w:lvl>
    <w:lvl w:ilvl="7" w:tplc="1FCE8AF0" w:tentative="1">
      <w:start w:val="1"/>
      <w:numFmt w:val="bullet"/>
      <w:lvlText w:val="•"/>
      <w:lvlJc w:val="left"/>
      <w:pPr>
        <w:tabs>
          <w:tab w:val="num" w:pos="5760"/>
        </w:tabs>
        <w:ind w:left="5760" w:hanging="360"/>
      </w:pPr>
      <w:rPr>
        <w:rFonts w:ascii="Arial" w:hAnsi="Arial" w:hint="default"/>
      </w:rPr>
    </w:lvl>
    <w:lvl w:ilvl="8" w:tplc="935CC9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735C07"/>
    <w:multiLevelType w:val="hybridMultilevel"/>
    <w:tmpl w:val="797CF84A"/>
    <w:lvl w:ilvl="0" w:tplc="FBBE320E">
      <w:start w:val="1"/>
      <w:numFmt w:val="upperRoman"/>
      <w:lvlText w:val="%1."/>
      <w:lvlJc w:val="right"/>
      <w:pPr>
        <w:tabs>
          <w:tab w:val="num" w:pos="720"/>
        </w:tabs>
        <w:ind w:left="720" w:hanging="360"/>
      </w:pPr>
    </w:lvl>
    <w:lvl w:ilvl="1" w:tplc="D4BCE7BC" w:tentative="1">
      <w:start w:val="1"/>
      <w:numFmt w:val="upperRoman"/>
      <w:lvlText w:val="%2."/>
      <w:lvlJc w:val="right"/>
      <w:pPr>
        <w:tabs>
          <w:tab w:val="num" w:pos="1440"/>
        </w:tabs>
        <w:ind w:left="1440" w:hanging="360"/>
      </w:pPr>
    </w:lvl>
    <w:lvl w:ilvl="2" w:tplc="BFB86A5E" w:tentative="1">
      <w:start w:val="1"/>
      <w:numFmt w:val="upperRoman"/>
      <w:lvlText w:val="%3."/>
      <w:lvlJc w:val="right"/>
      <w:pPr>
        <w:tabs>
          <w:tab w:val="num" w:pos="2160"/>
        </w:tabs>
        <w:ind w:left="2160" w:hanging="360"/>
      </w:pPr>
    </w:lvl>
    <w:lvl w:ilvl="3" w:tplc="F2426BA8" w:tentative="1">
      <w:start w:val="1"/>
      <w:numFmt w:val="upperRoman"/>
      <w:lvlText w:val="%4."/>
      <w:lvlJc w:val="right"/>
      <w:pPr>
        <w:tabs>
          <w:tab w:val="num" w:pos="2880"/>
        </w:tabs>
        <w:ind w:left="2880" w:hanging="360"/>
      </w:pPr>
    </w:lvl>
    <w:lvl w:ilvl="4" w:tplc="925201D2" w:tentative="1">
      <w:start w:val="1"/>
      <w:numFmt w:val="upperRoman"/>
      <w:lvlText w:val="%5."/>
      <w:lvlJc w:val="right"/>
      <w:pPr>
        <w:tabs>
          <w:tab w:val="num" w:pos="3600"/>
        </w:tabs>
        <w:ind w:left="3600" w:hanging="360"/>
      </w:pPr>
    </w:lvl>
    <w:lvl w:ilvl="5" w:tplc="48B0EC6E" w:tentative="1">
      <w:start w:val="1"/>
      <w:numFmt w:val="upperRoman"/>
      <w:lvlText w:val="%6."/>
      <w:lvlJc w:val="right"/>
      <w:pPr>
        <w:tabs>
          <w:tab w:val="num" w:pos="4320"/>
        </w:tabs>
        <w:ind w:left="4320" w:hanging="360"/>
      </w:pPr>
    </w:lvl>
    <w:lvl w:ilvl="6" w:tplc="ED661B30" w:tentative="1">
      <w:start w:val="1"/>
      <w:numFmt w:val="upperRoman"/>
      <w:lvlText w:val="%7."/>
      <w:lvlJc w:val="right"/>
      <w:pPr>
        <w:tabs>
          <w:tab w:val="num" w:pos="5040"/>
        </w:tabs>
        <w:ind w:left="5040" w:hanging="360"/>
      </w:pPr>
    </w:lvl>
    <w:lvl w:ilvl="7" w:tplc="81C24E0E" w:tentative="1">
      <w:start w:val="1"/>
      <w:numFmt w:val="upperRoman"/>
      <w:lvlText w:val="%8."/>
      <w:lvlJc w:val="right"/>
      <w:pPr>
        <w:tabs>
          <w:tab w:val="num" w:pos="5760"/>
        </w:tabs>
        <w:ind w:left="5760" w:hanging="360"/>
      </w:pPr>
    </w:lvl>
    <w:lvl w:ilvl="8" w:tplc="BDB07CCA" w:tentative="1">
      <w:start w:val="1"/>
      <w:numFmt w:val="upperRoman"/>
      <w:lvlText w:val="%9."/>
      <w:lvlJc w:val="right"/>
      <w:pPr>
        <w:tabs>
          <w:tab w:val="num" w:pos="6480"/>
        </w:tabs>
        <w:ind w:left="6480" w:hanging="360"/>
      </w:pPr>
    </w:lvl>
  </w:abstractNum>
  <w:abstractNum w:abstractNumId="3" w15:restartNumberingAfterBreak="0">
    <w:nsid w:val="0C6065E2"/>
    <w:multiLevelType w:val="hybridMultilevel"/>
    <w:tmpl w:val="A6F0D03A"/>
    <w:lvl w:ilvl="0" w:tplc="F1E2FDBC">
      <w:start w:val="1"/>
      <w:numFmt w:val="bullet"/>
      <w:lvlText w:val="•"/>
      <w:lvlJc w:val="left"/>
      <w:pPr>
        <w:tabs>
          <w:tab w:val="num" w:pos="720"/>
        </w:tabs>
        <w:ind w:left="720" w:hanging="360"/>
      </w:pPr>
      <w:rPr>
        <w:rFonts w:ascii="Arial" w:hAnsi="Arial" w:hint="default"/>
      </w:rPr>
    </w:lvl>
    <w:lvl w:ilvl="1" w:tplc="D73C9442" w:tentative="1">
      <w:start w:val="1"/>
      <w:numFmt w:val="bullet"/>
      <w:lvlText w:val="•"/>
      <w:lvlJc w:val="left"/>
      <w:pPr>
        <w:tabs>
          <w:tab w:val="num" w:pos="1440"/>
        </w:tabs>
        <w:ind w:left="1440" w:hanging="360"/>
      </w:pPr>
      <w:rPr>
        <w:rFonts w:ascii="Arial" w:hAnsi="Arial" w:hint="default"/>
      </w:rPr>
    </w:lvl>
    <w:lvl w:ilvl="2" w:tplc="4E48B284" w:tentative="1">
      <w:start w:val="1"/>
      <w:numFmt w:val="bullet"/>
      <w:lvlText w:val="•"/>
      <w:lvlJc w:val="left"/>
      <w:pPr>
        <w:tabs>
          <w:tab w:val="num" w:pos="2160"/>
        </w:tabs>
        <w:ind w:left="2160" w:hanging="360"/>
      </w:pPr>
      <w:rPr>
        <w:rFonts w:ascii="Arial" w:hAnsi="Arial" w:hint="default"/>
      </w:rPr>
    </w:lvl>
    <w:lvl w:ilvl="3" w:tplc="E4DC7C18" w:tentative="1">
      <w:start w:val="1"/>
      <w:numFmt w:val="bullet"/>
      <w:lvlText w:val="•"/>
      <w:lvlJc w:val="left"/>
      <w:pPr>
        <w:tabs>
          <w:tab w:val="num" w:pos="2880"/>
        </w:tabs>
        <w:ind w:left="2880" w:hanging="360"/>
      </w:pPr>
      <w:rPr>
        <w:rFonts w:ascii="Arial" w:hAnsi="Arial" w:hint="default"/>
      </w:rPr>
    </w:lvl>
    <w:lvl w:ilvl="4" w:tplc="3684AF18" w:tentative="1">
      <w:start w:val="1"/>
      <w:numFmt w:val="bullet"/>
      <w:lvlText w:val="•"/>
      <w:lvlJc w:val="left"/>
      <w:pPr>
        <w:tabs>
          <w:tab w:val="num" w:pos="3600"/>
        </w:tabs>
        <w:ind w:left="3600" w:hanging="360"/>
      </w:pPr>
      <w:rPr>
        <w:rFonts w:ascii="Arial" w:hAnsi="Arial" w:hint="default"/>
      </w:rPr>
    </w:lvl>
    <w:lvl w:ilvl="5" w:tplc="E280F8C4" w:tentative="1">
      <w:start w:val="1"/>
      <w:numFmt w:val="bullet"/>
      <w:lvlText w:val="•"/>
      <w:lvlJc w:val="left"/>
      <w:pPr>
        <w:tabs>
          <w:tab w:val="num" w:pos="4320"/>
        </w:tabs>
        <w:ind w:left="4320" w:hanging="360"/>
      </w:pPr>
      <w:rPr>
        <w:rFonts w:ascii="Arial" w:hAnsi="Arial" w:hint="default"/>
      </w:rPr>
    </w:lvl>
    <w:lvl w:ilvl="6" w:tplc="0CE06C4A" w:tentative="1">
      <w:start w:val="1"/>
      <w:numFmt w:val="bullet"/>
      <w:lvlText w:val="•"/>
      <w:lvlJc w:val="left"/>
      <w:pPr>
        <w:tabs>
          <w:tab w:val="num" w:pos="5040"/>
        </w:tabs>
        <w:ind w:left="5040" w:hanging="360"/>
      </w:pPr>
      <w:rPr>
        <w:rFonts w:ascii="Arial" w:hAnsi="Arial" w:hint="default"/>
      </w:rPr>
    </w:lvl>
    <w:lvl w:ilvl="7" w:tplc="CC101DC0" w:tentative="1">
      <w:start w:val="1"/>
      <w:numFmt w:val="bullet"/>
      <w:lvlText w:val="•"/>
      <w:lvlJc w:val="left"/>
      <w:pPr>
        <w:tabs>
          <w:tab w:val="num" w:pos="5760"/>
        </w:tabs>
        <w:ind w:left="5760" w:hanging="360"/>
      </w:pPr>
      <w:rPr>
        <w:rFonts w:ascii="Arial" w:hAnsi="Arial" w:hint="default"/>
      </w:rPr>
    </w:lvl>
    <w:lvl w:ilvl="8" w:tplc="D57CAE8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8F6D63"/>
    <w:multiLevelType w:val="hybridMultilevel"/>
    <w:tmpl w:val="A1744C70"/>
    <w:lvl w:ilvl="0" w:tplc="E9C494C6">
      <w:start w:val="1"/>
      <w:numFmt w:val="bullet"/>
      <w:lvlText w:val="•"/>
      <w:lvlJc w:val="left"/>
      <w:pPr>
        <w:tabs>
          <w:tab w:val="num" w:pos="720"/>
        </w:tabs>
        <w:ind w:left="720" w:hanging="360"/>
      </w:pPr>
      <w:rPr>
        <w:rFonts w:ascii="Arial" w:hAnsi="Arial" w:hint="default"/>
      </w:rPr>
    </w:lvl>
    <w:lvl w:ilvl="1" w:tplc="D548E960" w:tentative="1">
      <w:start w:val="1"/>
      <w:numFmt w:val="bullet"/>
      <w:lvlText w:val="•"/>
      <w:lvlJc w:val="left"/>
      <w:pPr>
        <w:tabs>
          <w:tab w:val="num" w:pos="1440"/>
        </w:tabs>
        <w:ind w:left="1440" w:hanging="360"/>
      </w:pPr>
      <w:rPr>
        <w:rFonts w:ascii="Arial" w:hAnsi="Arial" w:hint="default"/>
      </w:rPr>
    </w:lvl>
    <w:lvl w:ilvl="2" w:tplc="AF98FCE8" w:tentative="1">
      <w:start w:val="1"/>
      <w:numFmt w:val="bullet"/>
      <w:lvlText w:val="•"/>
      <w:lvlJc w:val="left"/>
      <w:pPr>
        <w:tabs>
          <w:tab w:val="num" w:pos="2160"/>
        </w:tabs>
        <w:ind w:left="2160" w:hanging="360"/>
      </w:pPr>
      <w:rPr>
        <w:rFonts w:ascii="Arial" w:hAnsi="Arial" w:hint="default"/>
      </w:rPr>
    </w:lvl>
    <w:lvl w:ilvl="3" w:tplc="FB06B526" w:tentative="1">
      <w:start w:val="1"/>
      <w:numFmt w:val="bullet"/>
      <w:lvlText w:val="•"/>
      <w:lvlJc w:val="left"/>
      <w:pPr>
        <w:tabs>
          <w:tab w:val="num" w:pos="2880"/>
        </w:tabs>
        <w:ind w:left="2880" w:hanging="360"/>
      </w:pPr>
      <w:rPr>
        <w:rFonts w:ascii="Arial" w:hAnsi="Arial" w:hint="default"/>
      </w:rPr>
    </w:lvl>
    <w:lvl w:ilvl="4" w:tplc="E2301062" w:tentative="1">
      <w:start w:val="1"/>
      <w:numFmt w:val="bullet"/>
      <w:lvlText w:val="•"/>
      <w:lvlJc w:val="left"/>
      <w:pPr>
        <w:tabs>
          <w:tab w:val="num" w:pos="3600"/>
        </w:tabs>
        <w:ind w:left="3600" w:hanging="360"/>
      </w:pPr>
      <w:rPr>
        <w:rFonts w:ascii="Arial" w:hAnsi="Arial" w:hint="default"/>
      </w:rPr>
    </w:lvl>
    <w:lvl w:ilvl="5" w:tplc="D486BDC2" w:tentative="1">
      <w:start w:val="1"/>
      <w:numFmt w:val="bullet"/>
      <w:lvlText w:val="•"/>
      <w:lvlJc w:val="left"/>
      <w:pPr>
        <w:tabs>
          <w:tab w:val="num" w:pos="4320"/>
        </w:tabs>
        <w:ind w:left="4320" w:hanging="360"/>
      </w:pPr>
      <w:rPr>
        <w:rFonts w:ascii="Arial" w:hAnsi="Arial" w:hint="default"/>
      </w:rPr>
    </w:lvl>
    <w:lvl w:ilvl="6" w:tplc="699E6A3C" w:tentative="1">
      <w:start w:val="1"/>
      <w:numFmt w:val="bullet"/>
      <w:lvlText w:val="•"/>
      <w:lvlJc w:val="left"/>
      <w:pPr>
        <w:tabs>
          <w:tab w:val="num" w:pos="5040"/>
        </w:tabs>
        <w:ind w:left="5040" w:hanging="360"/>
      </w:pPr>
      <w:rPr>
        <w:rFonts w:ascii="Arial" w:hAnsi="Arial" w:hint="default"/>
      </w:rPr>
    </w:lvl>
    <w:lvl w:ilvl="7" w:tplc="EF24BACA" w:tentative="1">
      <w:start w:val="1"/>
      <w:numFmt w:val="bullet"/>
      <w:lvlText w:val="•"/>
      <w:lvlJc w:val="left"/>
      <w:pPr>
        <w:tabs>
          <w:tab w:val="num" w:pos="5760"/>
        </w:tabs>
        <w:ind w:left="5760" w:hanging="360"/>
      </w:pPr>
      <w:rPr>
        <w:rFonts w:ascii="Arial" w:hAnsi="Arial" w:hint="default"/>
      </w:rPr>
    </w:lvl>
    <w:lvl w:ilvl="8" w:tplc="823847B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140CF6"/>
    <w:multiLevelType w:val="hybridMultilevel"/>
    <w:tmpl w:val="E1D8DFB6"/>
    <w:lvl w:ilvl="0" w:tplc="E50CB506">
      <w:start w:val="1"/>
      <w:numFmt w:val="bullet"/>
      <w:lvlText w:val="•"/>
      <w:lvlJc w:val="left"/>
      <w:pPr>
        <w:tabs>
          <w:tab w:val="num" w:pos="720"/>
        </w:tabs>
        <w:ind w:left="720" w:hanging="360"/>
      </w:pPr>
      <w:rPr>
        <w:rFonts w:ascii="Arial" w:hAnsi="Arial" w:hint="default"/>
      </w:rPr>
    </w:lvl>
    <w:lvl w:ilvl="1" w:tplc="2FCCF61A" w:tentative="1">
      <w:start w:val="1"/>
      <w:numFmt w:val="bullet"/>
      <w:lvlText w:val="•"/>
      <w:lvlJc w:val="left"/>
      <w:pPr>
        <w:tabs>
          <w:tab w:val="num" w:pos="1440"/>
        </w:tabs>
        <w:ind w:left="1440" w:hanging="360"/>
      </w:pPr>
      <w:rPr>
        <w:rFonts w:ascii="Arial" w:hAnsi="Arial" w:hint="default"/>
      </w:rPr>
    </w:lvl>
    <w:lvl w:ilvl="2" w:tplc="C9BCDEEC" w:tentative="1">
      <w:start w:val="1"/>
      <w:numFmt w:val="bullet"/>
      <w:lvlText w:val="•"/>
      <w:lvlJc w:val="left"/>
      <w:pPr>
        <w:tabs>
          <w:tab w:val="num" w:pos="2160"/>
        </w:tabs>
        <w:ind w:left="2160" w:hanging="360"/>
      </w:pPr>
      <w:rPr>
        <w:rFonts w:ascii="Arial" w:hAnsi="Arial" w:hint="default"/>
      </w:rPr>
    </w:lvl>
    <w:lvl w:ilvl="3" w:tplc="8B083754" w:tentative="1">
      <w:start w:val="1"/>
      <w:numFmt w:val="bullet"/>
      <w:lvlText w:val="•"/>
      <w:lvlJc w:val="left"/>
      <w:pPr>
        <w:tabs>
          <w:tab w:val="num" w:pos="2880"/>
        </w:tabs>
        <w:ind w:left="2880" w:hanging="360"/>
      </w:pPr>
      <w:rPr>
        <w:rFonts w:ascii="Arial" w:hAnsi="Arial" w:hint="default"/>
      </w:rPr>
    </w:lvl>
    <w:lvl w:ilvl="4" w:tplc="E8EA1BC0" w:tentative="1">
      <w:start w:val="1"/>
      <w:numFmt w:val="bullet"/>
      <w:lvlText w:val="•"/>
      <w:lvlJc w:val="left"/>
      <w:pPr>
        <w:tabs>
          <w:tab w:val="num" w:pos="3600"/>
        </w:tabs>
        <w:ind w:left="3600" w:hanging="360"/>
      </w:pPr>
      <w:rPr>
        <w:rFonts w:ascii="Arial" w:hAnsi="Arial" w:hint="default"/>
      </w:rPr>
    </w:lvl>
    <w:lvl w:ilvl="5" w:tplc="0E84385C" w:tentative="1">
      <w:start w:val="1"/>
      <w:numFmt w:val="bullet"/>
      <w:lvlText w:val="•"/>
      <w:lvlJc w:val="left"/>
      <w:pPr>
        <w:tabs>
          <w:tab w:val="num" w:pos="4320"/>
        </w:tabs>
        <w:ind w:left="4320" w:hanging="360"/>
      </w:pPr>
      <w:rPr>
        <w:rFonts w:ascii="Arial" w:hAnsi="Arial" w:hint="default"/>
      </w:rPr>
    </w:lvl>
    <w:lvl w:ilvl="6" w:tplc="B3A2BAD8" w:tentative="1">
      <w:start w:val="1"/>
      <w:numFmt w:val="bullet"/>
      <w:lvlText w:val="•"/>
      <w:lvlJc w:val="left"/>
      <w:pPr>
        <w:tabs>
          <w:tab w:val="num" w:pos="5040"/>
        </w:tabs>
        <w:ind w:left="5040" w:hanging="360"/>
      </w:pPr>
      <w:rPr>
        <w:rFonts w:ascii="Arial" w:hAnsi="Arial" w:hint="default"/>
      </w:rPr>
    </w:lvl>
    <w:lvl w:ilvl="7" w:tplc="6B18EF46" w:tentative="1">
      <w:start w:val="1"/>
      <w:numFmt w:val="bullet"/>
      <w:lvlText w:val="•"/>
      <w:lvlJc w:val="left"/>
      <w:pPr>
        <w:tabs>
          <w:tab w:val="num" w:pos="5760"/>
        </w:tabs>
        <w:ind w:left="5760" w:hanging="360"/>
      </w:pPr>
      <w:rPr>
        <w:rFonts w:ascii="Arial" w:hAnsi="Arial" w:hint="default"/>
      </w:rPr>
    </w:lvl>
    <w:lvl w:ilvl="8" w:tplc="E17865D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144D4E"/>
    <w:multiLevelType w:val="hybridMultilevel"/>
    <w:tmpl w:val="FECEBB5A"/>
    <w:lvl w:ilvl="0" w:tplc="ED1AA0C8">
      <w:start w:val="1"/>
      <w:numFmt w:val="bullet"/>
      <w:lvlText w:val="•"/>
      <w:lvlJc w:val="left"/>
      <w:pPr>
        <w:tabs>
          <w:tab w:val="num" w:pos="720"/>
        </w:tabs>
        <w:ind w:left="720" w:hanging="360"/>
      </w:pPr>
      <w:rPr>
        <w:rFonts w:ascii="Arial" w:hAnsi="Arial" w:hint="default"/>
      </w:rPr>
    </w:lvl>
    <w:lvl w:ilvl="1" w:tplc="8CD442BE" w:tentative="1">
      <w:start w:val="1"/>
      <w:numFmt w:val="bullet"/>
      <w:lvlText w:val="•"/>
      <w:lvlJc w:val="left"/>
      <w:pPr>
        <w:tabs>
          <w:tab w:val="num" w:pos="1440"/>
        </w:tabs>
        <w:ind w:left="1440" w:hanging="360"/>
      </w:pPr>
      <w:rPr>
        <w:rFonts w:ascii="Arial" w:hAnsi="Arial" w:hint="default"/>
      </w:rPr>
    </w:lvl>
    <w:lvl w:ilvl="2" w:tplc="02086A12" w:tentative="1">
      <w:start w:val="1"/>
      <w:numFmt w:val="bullet"/>
      <w:lvlText w:val="•"/>
      <w:lvlJc w:val="left"/>
      <w:pPr>
        <w:tabs>
          <w:tab w:val="num" w:pos="2160"/>
        </w:tabs>
        <w:ind w:left="2160" w:hanging="360"/>
      </w:pPr>
      <w:rPr>
        <w:rFonts w:ascii="Arial" w:hAnsi="Arial" w:hint="default"/>
      </w:rPr>
    </w:lvl>
    <w:lvl w:ilvl="3" w:tplc="B290AB60" w:tentative="1">
      <w:start w:val="1"/>
      <w:numFmt w:val="bullet"/>
      <w:lvlText w:val="•"/>
      <w:lvlJc w:val="left"/>
      <w:pPr>
        <w:tabs>
          <w:tab w:val="num" w:pos="2880"/>
        </w:tabs>
        <w:ind w:left="2880" w:hanging="360"/>
      </w:pPr>
      <w:rPr>
        <w:rFonts w:ascii="Arial" w:hAnsi="Arial" w:hint="default"/>
      </w:rPr>
    </w:lvl>
    <w:lvl w:ilvl="4" w:tplc="24088F9A" w:tentative="1">
      <w:start w:val="1"/>
      <w:numFmt w:val="bullet"/>
      <w:lvlText w:val="•"/>
      <w:lvlJc w:val="left"/>
      <w:pPr>
        <w:tabs>
          <w:tab w:val="num" w:pos="3600"/>
        </w:tabs>
        <w:ind w:left="3600" w:hanging="360"/>
      </w:pPr>
      <w:rPr>
        <w:rFonts w:ascii="Arial" w:hAnsi="Arial" w:hint="default"/>
      </w:rPr>
    </w:lvl>
    <w:lvl w:ilvl="5" w:tplc="7C962172" w:tentative="1">
      <w:start w:val="1"/>
      <w:numFmt w:val="bullet"/>
      <w:lvlText w:val="•"/>
      <w:lvlJc w:val="left"/>
      <w:pPr>
        <w:tabs>
          <w:tab w:val="num" w:pos="4320"/>
        </w:tabs>
        <w:ind w:left="4320" w:hanging="360"/>
      </w:pPr>
      <w:rPr>
        <w:rFonts w:ascii="Arial" w:hAnsi="Arial" w:hint="default"/>
      </w:rPr>
    </w:lvl>
    <w:lvl w:ilvl="6" w:tplc="6AFA65B2" w:tentative="1">
      <w:start w:val="1"/>
      <w:numFmt w:val="bullet"/>
      <w:lvlText w:val="•"/>
      <w:lvlJc w:val="left"/>
      <w:pPr>
        <w:tabs>
          <w:tab w:val="num" w:pos="5040"/>
        </w:tabs>
        <w:ind w:left="5040" w:hanging="360"/>
      </w:pPr>
      <w:rPr>
        <w:rFonts w:ascii="Arial" w:hAnsi="Arial" w:hint="default"/>
      </w:rPr>
    </w:lvl>
    <w:lvl w:ilvl="7" w:tplc="FE6AE5AA" w:tentative="1">
      <w:start w:val="1"/>
      <w:numFmt w:val="bullet"/>
      <w:lvlText w:val="•"/>
      <w:lvlJc w:val="left"/>
      <w:pPr>
        <w:tabs>
          <w:tab w:val="num" w:pos="5760"/>
        </w:tabs>
        <w:ind w:left="5760" w:hanging="360"/>
      </w:pPr>
      <w:rPr>
        <w:rFonts w:ascii="Arial" w:hAnsi="Arial" w:hint="default"/>
      </w:rPr>
    </w:lvl>
    <w:lvl w:ilvl="8" w:tplc="3822D5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447F8F"/>
    <w:multiLevelType w:val="hybridMultilevel"/>
    <w:tmpl w:val="706E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5564E"/>
    <w:multiLevelType w:val="hybridMultilevel"/>
    <w:tmpl w:val="7632F13E"/>
    <w:lvl w:ilvl="0" w:tplc="60DAECAE">
      <w:start w:val="1"/>
      <w:numFmt w:val="bullet"/>
      <w:lvlText w:val="•"/>
      <w:lvlJc w:val="left"/>
      <w:pPr>
        <w:tabs>
          <w:tab w:val="num" w:pos="720"/>
        </w:tabs>
        <w:ind w:left="720" w:hanging="360"/>
      </w:pPr>
      <w:rPr>
        <w:rFonts w:ascii="Arial" w:hAnsi="Arial" w:hint="default"/>
      </w:rPr>
    </w:lvl>
    <w:lvl w:ilvl="1" w:tplc="50C888A4" w:tentative="1">
      <w:start w:val="1"/>
      <w:numFmt w:val="bullet"/>
      <w:lvlText w:val="•"/>
      <w:lvlJc w:val="left"/>
      <w:pPr>
        <w:tabs>
          <w:tab w:val="num" w:pos="1440"/>
        </w:tabs>
        <w:ind w:left="1440" w:hanging="360"/>
      </w:pPr>
      <w:rPr>
        <w:rFonts w:ascii="Arial" w:hAnsi="Arial" w:hint="default"/>
      </w:rPr>
    </w:lvl>
    <w:lvl w:ilvl="2" w:tplc="7B7257C6">
      <w:start w:val="1"/>
      <w:numFmt w:val="decimal"/>
      <w:lvlText w:val="%3)"/>
      <w:lvlJc w:val="left"/>
      <w:pPr>
        <w:tabs>
          <w:tab w:val="num" w:pos="2160"/>
        </w:tabs>
        <w:ind w:left="2160" w:hanging="360"/>
      </w:pPr>
    </w:lvl>
    <w:lvl w:ilvl="3" w:tplc="E028DBBC" w:tentative="1">
      <w:start w:val="1"/>
      <w:numFmt w:val="bullet"/>
      <w:lvlText w:val="•"/>
      <w:lvlJc w:val="left"/>
      <w:pPr>
        <w:tabs>
          <w:tab w:val="num" w:pos="2880"/>
        </w:tabs>
        <w:ind w:left="2880" w:hanging="360"/>
      </w:pPr>
      <w:rPr>
        <w:rFonts w:ascii="Arial" w:hAnsi="Arial" w:hint="default"/>
      </w:rPr>
    </w:lvl>
    <w:lvl w:ilvl="4" w:tplc="3B06E54C" w:tentative="1">
      <w:start w:val="1"/>
      <w:numFmt w:val="bullet"/>
      <w:lvlText w:val="•"/>
      <w:lvlJc w:val="left"/>
      <w:pPr>
        <w:tabs>
          <w:tab w:val="num" w:pos="3600"/>
        </w:tabs>
        <w:ind w:left="3600" w:hanging="360"/>
      </w:pPr>
      <w:rPr>
        <w:rFonts w:ascii="Arial" w:hAnsi="Arial" w:hint="default"/>
      </w:rPr>
    </w:lvl>
    <w:lvl w:ilvl="5" w:tplc="556EE578" w:tentative="1">
      <w:start w:val="1"/>
      <w:numFmt w:val="bullet"/>
      <w:lvlText w:val="•"/>
      <w:lvlJc w:val="left"/>
      <w:pPr>
        <w:tabs>
          <w:tab w:val="num" w:pos="4320"/>
        </w:tabs>
        <w:ind w:left="4320" w:hanging="360"/>
      </w:pPr>
      <w:rPr>
        <w:rFonts w:ascii="Arial" w:hAnsi="Arial" w:hint="default"/>
      </w:rPr>
    </w:lvl>
    <w:lvl w:ilvl="6" w:tplc="B7FCB95A" w:tentative="1">
      <w:start w:val="1"/>
      <w:numFmt w:val="bullet"/>
      <w:lvlText w:val="•"/>
      <w:lvlJc w:val="left"/>
      <w:pPr>
        <w:tabs>
          <w:tab w:val="num" w:pos="5040"/>
        </w:tabs>
        <w:ind w:left="5040" w:hanging="360"/>
      </w:pPr>
      <w:rPr>
        <w:rFonts w:ascii="Arial" w:hAnsi="Arial" w:hint="default"/>
      </w:rPr>
    </w:lvl>
    <w:lvl w:ilvl="7" w:tplc="34AADF1A" w:tentative="1">
      <w:start w:val="1"/>
      <w:numFmt w:val="bullet"/>
      <w:lvlText w:val="•"/>
      <w:lvlJc w:val="left"/>
      <w:pPr>
        <w:tabs>
          <w:tab w:val="num" w:pos="5760"/>
        </w:tabs>
        <w:ind w:left="5760" w:hanging="360"/>
      </w:pPr>
      <w:rPr>
        <w:rFonts w:ascii="Arial" w:hAnsi="Arial" w:hint="default"/>
      </w:rPr>
    </w:lvl>
    <w:lvl w:ilvl="8" w:tplc="698478A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EF41CA"/>
    <w:multiLevelType w:val="hybridMultilevel"/>
    <w:tmpl w:val="51DA6B62"/>
    <w:lvl w:ilvl="0" w:tplc="F2DA4D42">
      <w:start w:val="1"/>
      <w:numFmt w:val="bullet"/>
      <w:lvlText w:val="•"/>
      <w:lvlJc w:val="left"/>
      <w:pPr>
        <w:tabs>
          <w:tab w:val="num" w:pos="720"/>
        </w:tabs>
        <w:ind w:left="720" w:hanging="360"/>
      </w:pPr>
      <w:rPr>
        <w:rFonts w:ascii="Arial" w:hAnsi="Arial" w:hint="default"/>
      </w:rPr>
    </w:lvl>
    <w:lvl w:ilvl="1" w:tplc="550C2C1C" w:tentative="1">
      <w:start w:val="1"/>
      <w:numFmt w:val="bullet"/>
      <w:lvlText w:val="•"/>
      <w:lvlJc w:val="left"/>
      <w:pPr>
        <w:tabs>
          <w:tab w:val="num" w:pos="1440"/>
        </w:tabs>
        <w:ind w:left="1440" w:hanging="360"/>
      </w:pPr>
      <w:rPr>
        <w:rFonts w:ascii="Arial" w:hAnsi="Arial" w:hint="default"/>
      </w:rPr>
    </w:lvl>
    <w:lvl w:ilvl="2" w:tplc="AB2AE288" w:tentative="1">
      <w:start w:val="1"/>
      <w:numFmt w:val="bullet"/>
      <w:lvlText w:val="•"/>
      <w:lvlJc w:val="left"/>
      <w:pPr>
        <w:tabs>
          <w:tab w:val="num" w:pos="2160"/>
        </w:tabs>
        <w:ind w:left="2160" w:hanging="360"/>
      </w:pPr>
      <w:rPr>
        <w:rFonts w:ascii="Arial" w:hAnsi="Arial" w:hint="default"/>
      </w:rPr>
    </w:lvl>
    <w:lvl w:ilvl="3" w:tplc="20303318" w:tentative="1">
      <w:start w:val="1"/>
      <w:numFmt w:val="bullet"/>
      <w:lvlText w:val="•"/>
      <w:lvlJc w:val="left"/>
      <w:pPr>
        <w:tabs>
          <w:tab w:val="num" w:pos="2880"/>
        </w:tabs>
        <w:ind w:left="2880" w:hanging="360"/>
      </w:pPr>
      <w:rPr>
        <w:rFonts w:ascii="Arial" w:hAnsi="Arial" w:hint="default"/>
      </w:rPr>
    </w:lvl>
    <w:lvl w:ilvl="4" w:tplc="65C0FFBE" w:tentative="1">
      <w:start w:val="1"/>
      <w:numFmt w:val="bullet"/>
      <w:lvlText w:val="•"/>
      <w:lvlJc w:val="left"/>
      <w:pPr>
        <w:tabs>
          <w:tab w:val="num" w:pos="3600"/>
        </w:tabs>
        <w:ind w:left="3600" w:hanging="360"/>
      </w:pPr>
      <w:rPr>
        <w:rFonts w:ascii="Arial" w:hAnsi="Arial" w:hint="default"/>
      </w:rPr>
    </w:lvl>
    <w:lvl w:ilvl="5" w:tplc="B748F064" w:tentative="1">
      <w:start w:val="1"/>
      <w:numFmt w:val="bullet"/>
      <w:lvlText w:val="•"/>
      <w:lvlJc w:val="left"/>
      <w:pPr>
        <w:tabs>
          <w:tab w:val="num" w:pos="4320"/>
        </w:tabs>
        <w:ind w:left="4320" w:hanging="360"/>
      </w:pPr>
      <w:rPr>
        <w:rFonts w:ascii="Arial" w:hAnsi="Arial" w:hint="default"/>
      </w:rPr>
    </w:lvl>
    <w:lvl w:ilvl="6" w:tplc="CF100DEC" w:tentative="1">
      <w:start w:val="1"/>
      <w:numFmt w:val="bullet"/>
      <w:lvlText w:val="•"/>
      <w:lvlJc w:val="left"/>
      <w:pPr>
        <w:tabs>
          <w:tab w:val="num" w:pos="5040"/>
        </w:tabs>
        <w:ind w:left="5040" w:hanging="360"/>
      </w:pPr>
      <w:rPr>
        <w:rFonts w:ascii="Arial" w:hAnsi="Arial" w:hint="default"/>
      </w:rPr>
    </w:lvl>
    <w:lvl w:ilvl="7" w:tplc="68283D88" w:tentative="1">
      <w:start w:val="1"/>
      <w:numFmt w:val="bullet"/>
      <w:lvlText w:val="•"/>
      <w:lvlJc w:val="left"/>
      <w:pPr>
        <w:tabs>
          <w:tab w:val="num" w:pos="5760"/>
        </w:tabs>
        <w:ind w:left="5760" w:hanging="360"/>
      </w:pPr>
      <w:rPr>
        <w:rFonts w:ascii="Arial" w:hAnsi="Arial" w:hint="default"/>
      </w:rPr>
    </w:lvl>
    <w:lvl w:ilvl="8" w:tplc="0B180E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317C0F"/>
    <w:multiLevelType w:val="hybridMultilevel"/>
    <w:tmpl w:val="2D406F96"/>
    <w:lvl w:ilvl="0" w:tplc="432A0E44">
      <w:start w:val="1"/>
      <w:numFmt w:val="bullet"/>
      <w:lvlText w:val="•"/>
      <w:lvlJc w:val="left"/>
      <w:pPr>
        <w:tabs>
          <w:tab w:val="num" w:pos="720"/>
        </w:tabs>
        <w:ind w:left="720" w:hanging="360"/>
      </w:pPr>
      <w:rPr>
        <w:rFonts w:ascii="Arial" w:hAnsi="Arial" w:hint="default"/>
      </w:rPr>
    </w:lvl>
    <w:lvl w:ilvl="1" w:tplc="AAEEEC04" w:tentative="1">
      <w:start w:val="1"/>
      <w:numFmt w:val="bullet"/>
      <w:lvlText w:val="•"/>
      <w:lvlJc w:val="left"/>
      <w:pPr>
        <w:tabs>
          <w:tab w:val="num" w:pos="1440"/>
        </w:tabs>
        <w:ind w:left="1440" w:hanging="360"/>
      </w:pPr>
      <w:rPr>
        <w:rFonts w:ascii="Arial" w:hAnsi="Arial" w:hint="default"/>
      </w:rPr>
    </w:lvl>
    <w:lvl w:ilvl="2" w:tplc="DCCC258A">
      <w:numFmt w:val="bullet"/>
      <w:lvlText w:val=""/>
      <w:lvlJc w:val="left"/>
      <w:pPr>
        <w:tabs>
          <w:tab w:val="num" w:pos="2160"/>
        </w:tabs>
        <w:ind w:left="2160" w:hanging="360"/>
      </w:pPr>
      <w:rPr>
        <w:rFonts w:ascii="Wingdings" w:hAnsi="Wingdings" w:hint="default"/>
      </w:rPr>
    </w:lvl>
    <w:lvl w:ilvl="3" w:tplc="807A6628" w:tentative="1">
      <w:start w:val="1"/>
      <w:numFmt w:val="bullet"/>
      <w:lvlText w:val="•"/>
      <w:lvlJc w:val="left"/>
      <w:pPr>
        <w:tabs>
          <w:tab w:val="num" w:pos="2880"/>
        </w:tabs>
        <w:ind w:left="2880" w:hanging="360"/>
      </w:pPr>
      <w:rPr>
        <w:rFonts w:ascii="Arial" w:hAnsi="Arial" w:hint="default"/>
      </w:rPr>
    </w:lvl>
    <w:lvl w:ilvl="4" w:tplc="ADA8B426" w:tentative="1">
      <w:start w:val="1"/>
      <w:numFmt w:val="bullet"/>
      <w:lvlText w:val="•"/>
      <w:lvlJc w:val="left"/>
      <w:pPr>
        <w:tabs>
          <w:tab w:val="num" w:pos="3600"/>
        </w:tabs>
        <w:ind w:left="3600" w:hanging="360"/>
      </w:pPr>
      <w:rPr>
        <w:rFonts w:ascii="Arial" w:hAnsi="Arial" w:hint="default"/>
      </w:rPr>
    </w:lvl>
    <w:lvl w:ilvl="5" w:tplc="85AE0968" w:tentative="1">
      <w:start w:val="1"/>
      <w:numFmt w:val="bullet"/>
      <w:lvlText w:val="•"/>
      <w:lvlJc w:val="left"/>
      <w:pPr>
        <w:tabs>
          <w:tab w:val="num" w:pos="4320"/>
        </w:tabs>
        <w:ind w:left="4320" w:hanging="360"/>
      </w:pPr>
      <w:rPr>
        <w:rFonts w:ascii="Arial" w:hAnsi="Arial" w:hint="default"/>
      </w:rPr>
    </w:lvl>
    <w:lvl w:ilvl="6" w:tplc="2DE89AD8" w:tentative="1">
      <w:start w:val="1"/>
      <w:numFmt w:val="bullet"/>
      <w:lvlText w:val="•"/>
      <w:lvlJc w:val="left"/>
      <w:pPr>
        <w:tabs>
          <w:tab w:val="num" w:pos="5040"/>
        </w:tabs>
        <w:ind w:left="5040" w:hanging="360"/>
      </w:pPr>
      <w:rPr>
        <w:rFonts w:ascii="Arial" w:hAnsi="Arial" w:hint="default"/>
      </w:rPr>
    </w:lvl>
    <w:lvl w:ilvl="7" w:tplc="BAF01606" w:tentative="1">
      <w:start w:val="1"/>
      <w:numFmt w:val="bullet"/>
      <w:lvlText w:val="•"/>
      <w:lvlJc w:val="left"/>
      <w:pPr>
        <w:tabs>
          <w:tab w:val="num" w:pos="5760"/>
        </w:tabs>
        <w:ind w:left="5760" w:hanging="360"/>
      </w:pPr>
      <w:rPr>
        <w:rFonts w:ascii="Arial" w:hAnsi="Arial" w:hint="default"/>
      </w:rPr>
    </w:lvl>
    <w:lvl w:ilvl="8" w:tplc="58CE73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9149B5"/>
    <w:multiLevelType w:val="hybridMultilevel"/>
    <w:tmpl w:val="D41E0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81ADC"/>
    <w:multiLevelType w:val="hybridMultilevel"/>
    <w:tmpl w:val="1D6E5BFC"/>
    <w:lvl w:ilvl="0" w:tplc="5E2C5B3E">
      <w:start w:val="1"/>
      <w:numFmt w:val="bullet"/>
      <w:lvlText w:val="•"/>
      <w:lvlJc w:val="left"/>
      <w:pPr>
        <w:tabs>
          <w:tab w:val="num" w:pos="720"/>
        </w:tabs>
        <w:ind w:left="720" w:hanging="360"/>
      </w:pPr>
      <w:rPr>
        <w:rFonts w:ascii="Arial" w:hAnsi="Arial" w:hint="default"/>
      </w:rPr>
    </w:lvl>
    <w:lvl w:ilvl="1" w:tplc="B1E08B66" w:tentative="1">
      <w:start w:val="1"/>
      <w:numFmt w:val="bullet"/>
      <w:lvlText w:val="•"/>
      <w:lvlJc w:val="left"/>
      <w:pPr>
        <w:tabs>
          <w:tab w:val="num" w:pos="1440"/>
        </w:tabs>
        <w:ind w:left="1440" w:hanging="360"/>
      </w:pPr>
      <w:rPr>
        <w:rFonts w:ascii="Arial" w:hAnsi="Arial" w:hint="default"/>
      </w:rPr>
    </w:lvl>
    <w:lvl w:ilvl="2" w:tplc="2848D9EA">
      <w:numFmt w:val="bullet"/>
      <w:lvlText w:val=""/>
      <w:lvlJc w:val="left"/>
      <w:pPr>
        <w:tabs>
          <w:tab w:val="num" w:pos="2160"/>
        </w:tabs>
        <w:ind w:left="2160" w:hanging="360"/>
      </w:pPr>
      <w:rPr>
        <w:rFonts w:ascii="Wingdings" w:hAnsi="Wingdings" w:hint="default"/>
      </w:rPr>
    </w:lvl>
    <w:lvl w:ilvl="3" w:tplc="8274420E" w:tentative="1">
      <w:start w:val="1"/>
      <w:numFmt w:val="bullet"/>
      <w:lvlText w:val="•"/>
      <w:lvlJc w:val="left"/>
      <w:pPr>
        <w:tabs>
          <w:tab w:val="num" w:pos="2880"/>
        </w:tabs>
        <w:ind w:left="2880" w:hanging="360"/>
      </w:pPr>
      <w:rPr>
        <w:rFonts w:ascii="Arial" w:hAnsi="Arial" w:hint="default"/>
      </w:rPr>
    </w:lvl>
    <w:lvl w:ilvl="4" w:tplc="6A7A2090" w:tentative="1">
      <w:start w:val="1"/>
      <w:numFmt w:val="bullet"/>
      <w:lvlText w:val="•"/>
      <w:lvlJc w:val="left"/>
      <w:pPr>
        <w:tabs>
          <w:tab w:val="num" w:pos="3600"/>
        </w:tabs>
        <w:ind w:left="3600" w:hanging="360"/>
      </w:pPr>
      <w:rPr>
        <w:rFonts w:ascii="Arial" w:hAnsi="Arial" w:hint="default"/>
      </w:rPr>
    </w:lvl>
    <w:lvl w:ilvl="5" w:tplc="BADE4AC2" w:tentative="1">
      <w:start w:val="1"/>
      <w:numFmt w:val="bullet"/>
      <w:lvlText w:val="•"/>
      <w:lvlJc w:val="left"/>
      <w:pPr>
        <w:tabs>
          <w:tab w:val="num" w:pos="4320"/>
        </w:tabs>
        <w:ind w:left="4320" w:hanging="360"/>
      </w:pPr>
      <w:rPr>
        <w:rFonts w:ascii="Arial" w:hAnsi="Arial" w:hint="default"/>
      </w:rPr>
    </w:lvl>
    <w:lvl w:ilvl="6" w:tplc="4112A2F2" w:tentative="1">
      <w:start w:val="1"/>
      <w:numFmt w:val="bullet"/>
      <w:lvlText w:val="•"/>
      <w:lvlJc w:val="left"/>
      <w:pPr>
        <w:tabs>
          <w:tab w:val="num" w:pos="5040"/>
        </w:tabs>
        <w:ind w:left="5040" w:hanging="360"/>
      </w:pPr>
      <w:rPr>
        <w:rFonts w:ascii="Arial" w:hAnsi="Arial" w:hint="default"/>
      </w:rPr>
    </w:lvl>
    <w:lvl w:ilvl="7" w:tplc="9BFA4B5E" w:tentative="1">
      <w:start w:val="1"/>
      <w:numFmt w:val="bullet"/>
      <w:lvlText w:val="•"/>
      <w:lvlJc w:val="left"/>
      <w:pPr>
        <w:tabs>
          <w:tab w:val="num" w:pos="5760"/>
        </w:tabs>
        <w:ind w:left="5760" w:hanging="360"/>
      </w:pPr>
      <w:rPr>
        <w:rFonts w:ascii="Arial" w:hAnsi="Arial" w:hint="default"/>
      </w:rPr>
    </w:lvl>
    <w:lvl w:ilvl="8" w:tplc="B60A20C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566055"/>
    <w:multiLevelType w:val="hybridMultilevel"/>
    <w:tmpl w:val="F6048B6E"/>
    <w:lvl w:ilvl="0" w:tplc="71148498">
      <w:start w:val="1"/>
      <w:numFmt w:val="bullet"/>
      <w:lvlText w:val="•"/>
      <w:lvlJc w:val="left"/>
      <w:pPr>
        <w:tabs>
          <w:tab w:val="num" w:pos="720"/>
        </w:tabs>
        <w:ind w:left="720" w:hanging="360"/>
      </w:pPr>
      <w:rPr>
        <w:rFonts w:ascii="Arial" w:hAnsi="Arial" w:hint="default"/>
      </w:rPr>
    </w:lvl>
    <w:lvl w:ilvl="1" w:tplc="43349BC4" w:tentative="1">
      <w:start w:val="1"/>
      <w:numFmt w:val="bullet"/>
      <w:lvlText w:val="•"/>
      <w:lvlJc w:val="left"/>
      <w:pPr>
        <w:tabs>
          <w:tab w:val="num" w:pos="1440"/>
        </w:tabs>
        <w:ind w:left="1440" w:hanging="360"/>
      </w:pPr>
      <w:rPr>
        <w:rFonts w:ascii="Arial" w:hAnsi="Arial" w:hint="default"/>
      </w:rPr>
    </w:lvl>
    <w:lvl w:ilvl="2" w:tplc="521A4618" w:tentative="1">
      <w:start w:val="1"/>
      <w:numFmt w:val="bullet"/>
      <w:lvlText w:val="•"/>
      <w:lvlJc w:val="left"/>
      <w:pPr>
        <w:tabs>
          <w:tab w:val="num" w:pos="2160"/>
        </w:tabs>
        <w:ind w:left="2160" w:hanging="360"/>
      </w:pPr>
      <w:rPr>
        <w:rFonts w:ascii="Arial" w:hAnsi="Arial" w:hint="default"/>
      </w:rPr>
    </w:lvl>
    <w:lvl w:ilvl="3" w:tplc="673A86A0" w:tentative="1">
      <w:start w:val="1"/>
      <w:numFmt w:val="bullet"/>
      <w:lvlText w:val="•"/>
      <w:lvlJc w:val="left"/>
      <w:pPr>
        <w:tabs>
          <w:tab w:val="num" w:pos="2880"/>
        </w:tabs>
        <w:ind w:left="2880" w:hanging="360"/>
      </w:pPr>
      <w:rPr>
        <w:rFonts w:ascii="Arial" w:hAnsi="Arial" w:hint="default"/>
      </w:rPr>
    </w:lvl>
    <w:lvl w:ilvl="4" w:tplc="1640FCD4" w:tentative="1">
      <w:start w:val="1"/>
      <w:numFmt w:val="bullet"/>
      <w:lvlText w:val="•"/>
      <w:lvlJc w:val="left"/>
      <w:pPr>
        <w:tabs>
          <w:tab w:val="num" w:pos="3600"/>
        </w:tabs>
        <w:ind w:left="3600" w:hanging="360"/>
      </w:pPr>
      <w:rPr>
        <w:rFonts w:ascii="Arial" w:hAnsi="Arial" w:hint="default"/>
      </w:rPr>
    </w:lvl>
    <w:lvl w:ilvl="5" w:tplc="DE5E55BA" w:tentative="1">
      <w:start w:val="1"/>
      <w:numFmt w:val="bullet"/>
      <w:lvlText w:val="•"/>
      <w:lvlJc w:val="left"/>
      <w:pPr>
        <w:tabs>
          <w:tab w:val="num" w:pos="4320"/>
        </w:tabs>
        <w:ind w:left="4320" w:hanging="360"/>
      </w:pPr>
      <w:rPr>
        <w:rFonts w:ascii="Arial" w:hAnsi="Arial" w:hint="default"/>
      </w:rPr>
    </w:lvl>
    <w:lvl w:ilvl="6" w:tplc="404ACEDA" w:tentative="1">
      <w:start w:val="1"/>
      <w:numFmt w:val="bullet"/>
      <w:lvlText w:val="•"/>
      <w:lvlJc w:val="left"/>
      <w:pPr>
        <w:tabs>
          <w:tab w:val="num" w:pos="5040"/>
        </w:tabs>
        <w:ind w:left="5040" w:hanging="360"/>
      </w:pPr>
      <w:rPr>
        <w:rFonts w:ascii="Arial" w:hAnsi="Arial" w:hint="default"/>
      </w:rPr>
    </w:lvl>
    <w:lvl w:ilvl="7" w:tplc="304A152C" w:tentative="1">
      <w:start w:val="1"/>
      <w:numFmt w:val="bullet"/>
      <w:lvlText w:val="•"/>
      <w:lvlJc w:val="left"/>
      <w:pPr>
        <w:tabs>
          <w:tab w:val="num" w:pos="5760"/>
        </w:tabs>
        <w:ind w:left="5760" w:hanging="360"/>
      </w:pPr>
      <w:rPr>
        <w:rFonts w:ascii="Arial" w:hAnsi="Arial" w:hint="default"/>
      </w:rPr>
    </w:lvl>
    <w:lvl w:ilvl="8" w:tplc="8CF8781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8E20A4"/>
    <w:multiLevelType w:val="hybridMultilevel"/>
    <w:tmpl w:val="B52C0940"/>
    <w:lvl w:ilvl="0" w:tplc="23141A3A">
      <w:start w:val="1"/>
      <w:numFmt w:val="bullet"/>
      <w:lvlText w:val="•"/>
      <w:lvlJc w:val="left"/>
      <w:pPr>
        <w:tabs>
          <w:tab w:val="num" w:pos="720"/>
        </w:tabs>
        <w:ind w:left="720" w:hanging="360"/>
      </w:pPr>
      <w:rPr>
        <w:rFonts w:ascii="Arial" w:hAnsi="Arial" w:hint="default"/>
      </w:rPr>
    </w:lvl>
    <w:lvl w:ilvl="1" w:tplc="8736CA9C" w:tentative="1">
      <w:start w:val="1"/>
      <w:numFmt w:val="bullet"/>
      <w:lvlText w:val="•"/>
      <w:lvlJc w:val="left"/>
      <w:pPr>
        <w:tabs>
          <w:tab w:val="num" w:pos="1440"/>
        </w:tabs>
        <w:ind w:left="1440" w:hanging="360"/>
      </w:pPr>
      <w:rPr>
        <w:rFonts w:ascii="Arial" w:hAnsi="Arial" w:hint="default"/>
      </w:rPr>
    </w:lvl>
    <w:lvl w:ilvl="2" w:tplc="3CB2EA3A" w:tentative="1">
      <w:start w:val="1"/>
      <w:numFmt w:val="bullet"/>
      <w:lvlText w:val="•"/>
      <w:lvlJc w:val="left"/>
      <w:pPr>
        <w:tabs>
          <w:tab w:val="num" w:pos="2160"/>
        </w:tabs>
        <w:ind w:left="2160" w:hanging="360"/>
      </w:pPr>
      <w:rPr>
        <w:rFonts w:ascii="Arial" w:hAnsi="Arial" w:hint="default"/>
      </w:rPr>
    </w:lvl>
    <w:lvl w:ilvl="3" w:tplc="5080AD38" w:tentative="1">
      <w:start w:val="1"/>
      <w:numFmt w:val="bullet"/>
      <w:lvlText w:val="•"/>
      <w:lvlJc w:val="left"/>
      <w:pPr>
        <w:tabs>
          <w:tab w:val="num" w:pos="2880"/>
        </w:tabs>
        <w:ind w:left="2880" w:hanging="360"/>
      </w:pPr>
      <w:rPr>
        <w:rFonts w:ascii="Arial" w:hAnsi="Arial" w:hint="default"/>
      </w:rPr>
    </w:lvl>
    <w:lvl w:ilvl="4" w:tplc="BC603FD2" w:tentative="1">
      <w:start w:val="1"/>
      <w:numFmt w:val="bullet"/>
      <w:lvlText w:val="•"/>
      <w:lvlJc w:val="left"/>
      <w:pPr>
        <w:tabs>
          <w:tab w:val="num" w:pos="3600"/>
        </w:tabs>
        <w:ind w:left="3600" w:hanging="360"/>
      </w:pPr>
      <w:rPr>
        <w:rFonts w:ascii="Arial" w:hAnsi="Arial" w:hint="default"/>
      </w:rPr>
    </w:lvl>
    <w:lvl w:ilvl="5" w:tplc="B9E4E8A4" w:tentative="1">
      <w:start w:val="1"/>
      <w:numFmt w:val="bullet"/>
      <w:lvlText w:val="•"/>
      <w:lvlJc w:val="left"/>
      <w:pPr>
        <w:tabs>
          <w:tab w:val="num" w:pos="4320"/>
        </w:tabs>
        <w:ind w:left="4320" w:hanging="360"/>
      </w:pPr>
      <w:rPr>
        <w:rFonts w:ascii="Arial" w:hAnsi="Arial" w:hint="default"/>
      </w:rPr>
    </w:lvl>
    <w:lvl w:ilvl="6" w:tplc="639240A2" w:tentative="1">
      <w:start w:val="1"/>
      <w:numFmt w:val="bullet"/>
      <w:lvlText w:val="•"/>
      <w:lvlJc w:val="left"/>
      <w:pPr>
        <w:tabs>
          <w:tab w:val="num" w:pos="5040"/>
        </w:tabs>
        <w:ind w:left="5040" w:hanging="360"/>
      </w:pPr>
      <w:rPr>
        <w:rFonts w:ascii="Arial" w:hAnsi="Arial" w:hint="default"/>
      </w:rPr>
    </w:lvl>
    <w:lvl w:ilvl="7" w:tplc="1A84B51E" w:tentative="1">
      <w:start w:val="1"/>
      <w:numFmt w:val="bullet"/>
      <w:lvlText w:val="•"/>
      <w:lvlJc w:val="left"/>
      <w:pPr>
        <w:tabs>
          <w:tab w:val="num" w:pos="5760"/>
        </w:tabs>
        <w:ind w:left="5760" w:hanging="360"/>
      </w:pPr>
      <w:rPr>
        <w:rFonts w:ascii="Arial" w:hAnsi="Arial" w:hint="default"/>
      </w:rPr>
    </w:lvl>
    <w:lvl w:ilvl="8" w:tplc="F5AC590A">
      <w:numFmt w:val="bullet"/>
      <w:lvlText w:val="•"/>
      <w:lvlJc w:val="left"/>
      <w:pPr>
        <w:tabs>
          <w:tab w:val="num" w:pos="6480"/>
        </w:tabs>
        <w:ind w:left="6480" w:hanging="360"/>
      </w:pPr>
      <w:rPr>
        <w:rFonts w:ascii="Arial" w:hAnsi="Arial" w:hint="default"/>
      </w:rPr>
    </w:lvl>
  </w:abstractNum>
  <w:abstractNum w:abstractNumId="15" w15:restartNumberingAfterBreak="0">
    <w:nsid w:val="3240088D"/>
    <w:multiLevelType w:val="hybridMultilevel"/>
    <w:tmpl w:val="78CC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F4837"/>
    <w:multiLevelType w:val="hybridMultilevel"/>
    <w:tmpl w:val="5CB6073A"/>
    <w:lvl w:ilvl="0" w:tplc="80DE6896">
      <w:start w:val="1"/>
      <w:numFmt w:val="bullet"/>
      <w:lvlText w:val="•"/>
      <w:lvlJc w:val="left"/>
      <w:pPr>
        <w:tabs>
          <w:tab w:val="num" w:pos="720"/>
        </w:tabs>
        <w:ind w:left="720" w:hanging="360"/>
      </w:pPr>
      <w:rPr>
        <w:rFonts w:ascii="Arial" w:hAnsi="Arial" w:hint="default"/>
      </w:rPr>
    </w:lvl>
    <w:lvl w:ilvl="1" w:tplc="DBEC6E6A" w:tentative="1">
      <w:start w:val="1"/>
      <w:numFmt w:val="bullet"/>
      <w:lvlText w:val="•"/>
      <w:lvlJc w:val="left"/>
      <w:pPr>
        <w:tabs>
          <w:tab w:val="num" w:pos="1440"/>
        </w:tabs>
        <w:ind w:left="1440" w:hanging="360"/>
      </w:pPr>
      <w:rPr>
        <w:rFonts w:ascii="Arial" w:hAnsi="Arial" w:hint="default"/>
      </w:rPr>
    </w:lvl>
    <w:lvl w:ilvl="2" w:tplc="63A05136" w:tentative="1">
      <w:start w:val="1"/>
      <w:numFmt w:val="bullet"/>
      <w:lvlText w:val="•"/>
      <w:lvlJc w:val="left"/>
      <w:pPr>
        <w:tabs>
          <w:tab w:val="num" w:pos="2160"/>
        </w:tabs>
        <w:ind w:left="2160" w:hanging="360"/>
      </w:pPr>
      <w:rPr>
        <w:rFonts w:ascii="Arial" w:hAnsi="Arial" w:hint="default"/>
      </w:rPr>
    </w:lvl>
    <w:lvl w:ilvl="3" w:tplc="D86E7C32" w:tentative="1">
      <w:start w:val="1"/>
      <w:numFmt w:val="bullet"/>
      <w:lvlText w:val="•"/>
      <w:lvlJc w:val="left"/>
      <w:pPr>
        <w:tabs>
          <w:tab w:val="num" w:pos="2880"/>
        </w:tabs>
        <w:ind w:left="2880" w:hanging="360"/>
      </w:pPr>
      <w:rPr>
        <w:rFonts w:ascii="Arial" w:hAnsi="Arial" w:hint="default"/>
      </w:rPr>
    </w:lvl>
    <w:lvl w:ilvl="4" w:tplc="EAD6C7C2" w:tentative="1">
      <w:start w:val="1"/>
      <w:numFmt w:val="bullet"/>
      <w:lvlText w:val="•"/>
      <w:lvlJc w:val="left"/>
      <w:pPr>
        <w:tabs>
          <w:tab w:val="num" w:pos="3600"/>
        </w:tabs>
        <w:ind w:left="3600" w:hanging="360"/>
      </w:pPr>
      <w:rPr>
        <w:rFonts w:ascii="Arial" w:hAnsi="Arial" w:hint="default"/>
      </w:rPr>
    </w:lvl>
    <w:lvl w:ilvl="5" w:tplc="F9BE9CD8" w:tentative="1">
      <w:start w:val="1"/>
      <w:numFmt w:val="bullet"/>
      <w:lvlText w:val="•"/>
      <w:lvlJc w:val="left"/>
      <w:pPr>
        <w:tabs>
          <w:tab w:val="num" w:pos="4320"/>
        </w:tabs>
        <w:ind w:left="4320" w:hanging="360"/>
      </w:pPr>
      <w:rPr>
        <w:rFonts w:ascii="Arial" w:hAnsi="Arial" w:hint="default"/>
      </w:rPr>
    </w:lvl>
    <w:lvl w:ilvl="6" w:tplc="919CAA3E" w:tentative="1">
      <w:start w:val="1"/>
      <w:numFmt w:val="bullet"/>
      <w:lvlText w:val="•"/>
      <w:lvlJc w:val="left"/>
      <w:pPr>
        <w:tabs>
          <w:tab w:val="num" w:pos="5040"/>
        </w:tabs>
        <w:ind w:left="5040" w:hanging="360"/>
      </w:pPr>
      <w:rPr>
        <w:rFonts w:ascii="Arial" w:hAnsi="Arial" w:hint="default"/>
      </w:rPr>
    </w:lvl>
    <w:lvl w:ilvl="7" w:tplc="93D002BC" w:tentative="1">
      <w:start w:val="1"/>
      <w:numFmt w:val="bullet"/>
      <w:lvlText w:val="•"/>
      <w:lvlJc w:val="left"/>
      <w:pPr>
        <w:tabs>
          <w:tab w:val="num" w:pos="5760"/>
        </w:tabs>
        <w:ind w:left="5760" w:hanging="360"/>
      </w:pPr>
      <w:rPr>
        <w:rFonts w:ascii="Arial" w:hAnsi="Arial" w:hint="default"/>
      </w:rPr>
    </w:lvl>
    <w:lvl w:ilvl="8" w:tplc="1D6AAC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64045E"/>
    <w:multiLevelType w:val="hybridMultilevel"/>
    <w:tmpl w:val="83D63032"/>
    <w:lvl w:ilvl="0" w:tplc="7226742A">
      <w:start w:val="1"/>
      <w:numFmt w:val="bullet"/>
      <w:lvlText w:val="•"/>
      <w:lvlJc w:val="left"/>
      <w:pPr>
        <w:tabs>
          <w:tab w:val="num" w:pos="720"/>
        </w:tabs>
        <w:ind w:left="720" w:hanging="360"/>
      </w:pPr>
      <w:rPr>
        <w:rFonts w:ascii="Arial" w:hAnsi="Arial" w:hint="default"/>
      </w:rPr>
    </w:lvl>
    <w:lvl w:ilvl="1" w:tplc="EA00BAD6" w:tentative="1">
      <w:start w:val="1"/>
      <w:numFmt w:val="bullet"/>
      <w:lvlText w:val="•"/>
      <w:lvlJc w:val="left"/>
      <w:pPr>
        <w:tabs>
          <w:tab w:val="num" w:pos="1440"/>
        </w:tabs>
        <w:ind w:left="1440" w:hanging="360"/>
      </w:pPr>
      <w:rPr>
        <w:rFonts w:ascii="Arial" w:hAnsi="Arial" w:hint="default"/>
      </w:rPr>
    </w:lvl>
    <w:lvl w:ilvl="2" w:tplc="3FA6177C">
      <w:numFmt w:val="bullet"/>
      <w:lvlText w:val=""/>
      <w:lvlJc w:val="left"/>
      <w:pPr>
        <w:tabs>
          <w:tab w:val="num" w:pos="2160"/>
        </w:tabs>
        <w:ind w:left="2160" w:hanging="360"/>
      </w:pPr>
      <w:rPr>
        <w:rFonts w:ascii="Wingdings" w:hAnsi="Wingdings" w:hint="default"/>
      </w:rPr>
    </w:lvl>
    <w:lvl w:ilvl="3" w:tplc="4BD69E7A" w:tentative="1">
      <w:start w:val="1"/>
      <w:numFmt w:val="bullet"/>
      <w:lvlText w:val="•"/>
      <w:lvlJc w:val="left"/>
      <w:pPr>
        <w:tabs>
          <w:tab w:val="num" w:pos="2880"/>
        </w:tabs>
        <w:ind w:left="2880" w:hanging="360"/>
      </w:pPr>
      <w:rPr>
        <w:rFonts w:ascii="Arial" w:hAnsi="Arial" w:hint="default"/>
      </w:rPr>
    </w:lvl>
    <w:lvl w:ilvl="4" w:tplc="14BCE118" w:tentative="1">
      <w:start w:val="1"/>
      <w:numFmt w:val="bullet"/>
      <w:lvlText w:val="•"/>
      <w:lvlJc w:val="left"/>
      <w:pPr>
        <w:tabs>
          <w:tab w:val="num" w:pos="3600"/>
        </w:tabs>
        <w:ind w:left="3600" w:hanging="360"/>
      </w:pPr>
      <w:rPr>
        <w:rFonts w:ascii="Arial" w:hAnsi="Arial" w:hint="default"/>
      </w:rPr>
    </w:lvl>
    <w:lvl w:ilvl="5" w:tplc="EABE0D28" w:tentative="1">
      <w:start w:val="1"/>
      <w:numFmt w:val="bullet"/>
      <w:lvlText w:val="•"/>
      <w:lvlJc w:val="left"/>
      <w:pPr>
        <w:tabs>
          <w:tab w:val="num" w:pos="4320"/>
        </w:tabs>
        <w:ind w:left="4320" w:hanging="360"/>
      </w:pPr>
      <w:rPr>
        <w:rFonts w:ascii="Arial" w:hAnsi="Arial" w:hint="default"/>
      </w:rPr>
    </w:lvl>
    <w:lvl w:ilvl="6" w:tplc="367EDC2C" w:tentative="1">
      <w:start w:val="1"/>
      <w:numFmt w:val="bullet"/>
      <w:lvlText w:val="•"/>
      <w:lvlJc w:val="left"/>
      <w:pPr>
        <w:tabs>
          <w:tab w:val="num" w:pos="5040"/>
        </w:tabs>
        <w:ind w:left="5040" w:hanging="360"/>
      </w:pPr>
      <w:rPr>
        <w:rFonts w:ascii="Arial" w:hAnsi="Arial" w:hint="default"/>
      </w:rPr>
    </w:lvl>
    <w:lvl w:ilvl="7" w:tplc="231C3600" w:tentative="1">
      <w:start w:val="1"/>
      <w:numFmt w:val="bullet"/>
      <w:lvlText w:val="•"/>
      <w:lvlJc w:val="left"/>
      <w:pPr>
        <w:tabs>
          <w:tab w:val="num" w:pos="5760"/>
        </w:tabs>
        <w:ind w:left="5760" w:hanging="360"/>
      </w:pPr>
      <w:rPr>
        <w:rFonts w:ascii="Arial" w:hAnsi="Arial" w:hint="default"/>
      </w:rPr>
    </w:lvl>
    <w:lvl w:ilvl="8" w:tplc="FE0CA84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94C2B84"/>
    <w:multiLevelType w:val="hybridMultilevel"/>
    <w:tmpl w:val="4CA8440C"/>
    <w:lvl w:ilvl="0" w:tplc="FC0CDE74">
      <w:start w:val="1"/>
      <w:numFmt w:val="bullet"/>
      <w:lvlText w:val="•"/>
      <w:lvlJc w:val="left"/>
      <w:pPr>
        <w:tabs>
          <w:tab w:val="num" w:pos="720"/>
        </w:tabs>
        <w:ind w:left="720" w:hanging="360"/>
      </w:pPr>
      <w:rPr>
        <w:rFonts w:ascii="Arial" w:hAnsi="Arial" w:hint="default"/>
      </w:rPr>
    </w:lvl>
    <w:lvl w:ilvl="1" w:tplc="8ACE910E" w:tentative="1">
      <w:start w:val="1"/>
      <w:numFmt w:val="bullet"/>
      <w:lvlText w:val="•"/>
      <w:lvlJc w:val="left"/>
      <w:pPr>
        <w:tabs>
          <w:tab w:val="num" w:pos="1440"/>
        </w:tabs>
        <w:ind w:left="1440" w:hanging="360"/>
      </w:pPr>
      <w:rPr>
        <w:rFonts w:ascii="Arial" w:hAnsi="Arial" w:hint="default"/>
      </w:rPr>
    </w:lvl>
    <w:lvl w:ilvl="2" w:tplc="4F2CD88A" w:tentative="1">
      <w:start w:val="1"/>
      <w:numFmt w:val="bullet"/>
      <w:lvlText w:val="•"/>
      <w:lvlJc w:val="left"/>
      <w:pPr>
        <w:tabs>
          <w:tab w:val="num" w:pos="2160"/>
        </w:tabs>
        <w:ind w:left="2160" w:hanging="360"/>
      </w:pPr>
      <w:rPr>
        <w:rFonts w:ascii="Arial" w:hAnsi="Arial" w:hint="default"/>
      </w:rPr>
    </w:lvl>
    <w:lvl w:ilvl="3" w:tplc="CF2A3986" w:tentative="1">
      <w:start w:val="1"/>
      <w:numFmt w:val="bullet"/>
      <w:lvlText w:val="•"/>
      <w:lvlJc w:val="left"/>
      <w:pPr>
        <w:tabs>
          <w:tab w:val="num" w:pos="2880"/>
        </w:tabs>
        <w:ind w:left="2880" w:hanging="360"/>
      </w:pPr>
      <w:rPr>
        <w:rFonts w:ascii="Arial" w:hAnsi="Arial" w:hint="default"/>
      </w:rPr>
    </w:lvl>
    <w:lvl w:ilvl="4" w:tplc="2FC88A16" w:tentative="1">
      <w:start w:val="1"/>
      <w:numFmt w:val="bullet"/>
      <w:lvlText w:val="•"/>
      <w:lvlJc w:val="left"/>
      <w:pPr>
        <w:tabs>
          <w:tab w:val="num" w:pos="3600"/>
        </w:tabs>
        <w:ind w:left="3600" w:hanging="360"/>
      </w:pPr>
      <w:rPr>
        <w:rFonts w:ascii="Arial" w:hAnsi="Arial" w:hint="default"/>
      </w:rPr>
    </w:lvl>
    <w:lvl w:ilvl="5" w:tplc="F822C318" w:tentative="1">
      <w:start w:val="1"/>
      <w:numFmt w:val="bullet"/>
      <w:lvlText w:val="•"/>
      <w:lvlJc w:val="left"/>
      <w:pPr>
        <w:tabs>
          <w:tab w:val="num" w:pos="4320"/>
        </w:tabs>
        <w:ind w:left="4320" w:hanging="360"/>
      </w:pPr>
      <w:rPr>
        <w:rFonts w:ascii="Arial" w:hAnsi="Arial" w:hint="default"/>
      </w:rPr>
    </w:lvl>
    <w:lvl w:ilvl="6" w:tplc="0F163992" w:tentative="1">
      <w:start w:val="1"/>
      <w:numFmt w:val="bullet"/>
      <w:lvlText w:val="•"/>
      <w:lvlJc w:val="left"/>
      <w:pPr>
        <w:tabs>
          <w:tab w:val="num" w:pos="5040"/>
        </w:tabs>
        <w:ind w:left="5040" w:hanging="360"/>
      </w:pPr>
      <w:rPr>
        <w:rFonts w:ascii="Arial" w:hAnsi="Arial" w:hint="default"/>
      </w:rPr>
    </w:lvl>
    <w:lvl w:ilvl="7" w:tplc="19BECF1A" w:tentative="1">
      <w:start w:val="1"/>
      <w:numFmt w:val="bullet"/>
      <w:lvlText w:val="•"/>
      <w:lvlJc w:val="left"/>
      <w:pPr>
        <w:tabs>
          <w:tab w:val="num" w:pos="5760"/>
        </w:tabs>
        <w:ind w:left="5760" w:hanging="360"/>
      </w:pPr>
      <w:rPr>
        <w:rFonts w:ascii="Arial" w:hAnsi="Arial" w:hint="default"/>
      </w:rPr>
    </w:lvl>
    <w:lvl w:ilvl="8" w:tplc="D8F8197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9627B44"/>
    <w:multiLevelType w:val="hybridMultilevel"/>
    <w:tmpl w:val="6D0E4328"/>
    <w:lvl w:ilvl="0" w:tplc="D93E98F0">
      <w:start w:val="1"/>
      <w:numFmt w:val="bullet"/>
      <w:lvlText w:val="•"/>
      <w:lvlJc w:val="left"/>
      <w:pPr>
        <w:tabs>
          <w:tab w:val="num" w:pos="720"/>
        </w:tabs>
        <w:ind w:left="720" w:hanging="360"/>
      </w:pPr>
      <w:rPr>
        <w:rFonts w:ascii="Arial" w:hAnsi="Arial" w:hint="default"/>
      </w:rPr>
    </w:lvl>
    <w:lvl w:ilvl="1" w:tplc="C046F164" w:tentative="1">
      <w:start w:val="1"/>
      <w:numFmt w:val="bullet"/>
      <w:lvlText w:val="•"/>
      <w:lvlJc w:val="left"/>
      <w:pPr>
        <w:tabs>
          <w:tab w:val="num" w:pos="1440"/>
        </w:tabs>
        <w:ind w:left="1440" w:hanging="360"/>
      </w:pPr>
      <w:rPr>
        <w:rFonts w:ascii="Arial" w:hAnsi="Arial" w:hint="default"/>
      </w:rPr>
    </w:lvl>
    <w:lvl w:ilvl="2" w:tplc="396AF0D4" w:tentative="1">
      <w:start w:val="1"/>
      <w:numFmt w:val="bullet"/>
      <w:lvlText w:val="•"/>
      <w:lvlJc w:val="left"/>
      <w:pPr>
        <w:tabs>
          <w:tab w:val="num" w:pos="2160"/>
        </w:tabs>
        <w:ind w:left="2160" w:hanging="360"/>
      </w:pPr>
      <w:rPr>
        <w:rFonts w:ascii="Arial" w:hAnsi="Arial" w:hint="default"/>
      </w:rPr>
    </w:lvl>
    <w:lvl w:ilvl="3" w:tplc="A8288A5A" w:tentative="1">
      <w:start w:val="1"/>
      <w:numFmt w:val="bullet"/>
      <w:lvlText w:val="•"/>
      <w:lvlJc w:val="left"/>
      <w:pPr>
        <w:tabs>
          <w:tab w:val="num" w:pos="2880"/>
        </w:tabs>
        <w:ind w:left="2880" w:hanging="360"/>
      </w:pPr>
      <w:rPr>
        <w:rFonts w:ascii="Arial" w:hAnsi="Arial" w:hint="default"/>
      </w:rPr>
    </w:lvl>
    <w:lvl w:ilvl="4" w:tplc="1C88DA58" w:tentative="1">
      <w:start w:val="1"/>
      <w:numFmt w:val="bullet"/>
      <w:lvlText w:val="•"/>
      <w:lvlJc w:val="left"/>
      <w:pPr>
        <w:tabs>
          <w:tab w:val="num" w:pos="3600"/>
        </w:tabs>
        <w:ind w:left="3600" w:hanging="360"/>
      </w:pPr>
      <w:rPr>
        <w:rFonts w:ascii="Arial" w:hAnsi="Arial" w:hint="default"/>
      </w:rPr>
    </w:lvl>
    <w:lvl w:ilvl="5" w:tplc="EF24F9C8" w:tentative="1">
      <w:start w:val="1"/>
      <w:numFmt w:val="bullet"/>
      <w:lvlText w:val="•"/>
      <w:lvlJc w:val="left"/>
      <w:pPr>
        <w:tabs>
          <w:tab w:val="num" w:pos="4320"/>
        </w:tabs>
        <w:ind w:left="4320" w:hanging="360"/>
      </w:pPr>
      <w:rPr>
        <w:rFonts w:ascii="Arial" w:hAnsi="Arial" w:hint="default"/>
      </w:rPr>
    </w:lvl>
    <w:lvl w:ilvl="6" w:tplc="FA682C14" w:tentative="1">
      <w:start w:val="1"/>
      <w:numFmt w:val="bullet"/>
      <w:lvlText w:val="•"/>
      <w:lvlJc w:val="left"/>
      <w:pPr>
        <w:tabs>
          <w:tab w:val="num" w:pos="5040"/>
        </w:tabs>
        <w:ind w:left="5040" w:hanging="360"/>
      </w:pPr>
      <w:rPr>
        <w:rFonts w:ascii="Arial" w:hAnsi="Arial" w:hint="default"/>
      </w:rPr>
    </w:lvl>
    <w:lvl w:ilvl="7" w:tplc="766EED8E" w:tentative="1">
      <w:start w:val="1"/>
      <w:numFmt w:val="bullet"/>
      <w:lvlText w:val="•"/>
      <w:lvlJc w:val="left"/>
      <w:pPr>
        <w:tabs>
          <w:tab w:val="num" w:pos="5760"/>
        </w:tabs>
        <w:ind w:left="5760" w:hanging="360"/>
      </w:pPr>
      <w:rPr>
        <w:rFonts w:ascii="Arial" w:hAnsi="Arial" w:hint="default"/>
      </w:rPr>
    </w:lvl>
    <w:lvl w:ilvl="8" w:tplc="F3967718">
      <w:numFmt w:val="bullet"/>
      <w:lvlText w:val="•"/>
      <w:lvlJc w:val="left"/>
      <w:pPr>
        <w:tabs>
          <w:tab w:val="num" w:pos="6480"/>
        </w:tabs>
        <w:ind w:left="6480" w:hanging="360"/>
      </w:pPr>
      <w:rPr>
        <w:rFonts w:ascii="Arial" w:hAnsi="Arial" w:hint="default"/>
      </w:rPr>
    </w:lvl>
  </w:abstractNum>
  <w:abstractNum w:abstractNumId="20" w15:restartNumberingAfterBreak="0">
    <w:nsid w:val="4ABB349E"/>
    <w:multiLevelType w:val="hybridMultilevel"/>
    <w:tmpl w:val="95E61AEC"/>
    <w:lvl w:ilvl="0" w:tplc="153E294C">
      <w:start w:val="1"/>
      <w:numFmt w:val="bullet"/>
      <w:lvlText w:val="•"/>
      <w:lvlJc w:val="left"/>
      <w:pPr>
        <w:tabs>
          <w:tab w:val="num" w:pos="720"/>
        </w:tabs>
        <w:ind w:left="720" w:hanging="360"/>
      </w:pPr>
      <w:rPr>
        <w:rFonts w:ascii="Arial" w:hAnsi="Arial" w:hint="default"/>
      </w:rPr>
    </w:lvl>
    <w:lvl w:ilvl="1" w:tplc="9D96F26C" w:tentative="1">
      <w:start w:val="1"/>
      <w:numFmt w:val="bullet"/>
      <w:lvlText w:val="•"/>
      <w:lvlJc w:val="left"/>
      <w:pPr>
        <w:tabs>
          <w:tab w:val="num" w:pos="1440"/>
        </w:tabs>
        <w:ind w:left="1440" w:hanging="360"/>
      </w:pPr>
      <w:rPr>
        <w:rFonts w:ascii="Arial" w:hAnsi="Arial" w:hint="default"/>
      </w:rPr>
    </w:lvl>
    <w:lvl w:ilvl="2" w:tplc="C83A0282" w:tentative="1">
      <w:start w:val="1"/>
      <w:numFmt w:val="bullet"/>
      <w:lvlText w:val="•"/>
      <w:lvlJc w:val="left"/>
      <w:pPr>
        <w:tabs>
          <w:tab w:val="num" w:pos="2160"/>
        </w:tabs>
        <w:ind w:left="2160" w:hanging="360"/>
      </w:pPr>
      <w:rPr>
        <w:rFonts w:ascii="Arial" w:hAnsi="Arial" w:hint="default"/>
      </w:rPr>
    </w:lvl>
    <w:lvl w:ilvl="3" w:tplc="726AAF74" w:tentative="1">
      <w:start w:val="1"/>
      <w:numFmt w:val="bullet"/>
      <w:lvlText w:val="•"/>
      <w:lvlJc w:val="left"/>
      <w:pPr>
        <w:tabs>
          <w:tab w:val="num" w:pos="2880"/>
        </w:tabs>
        <w:ind w:left="2880" w:hanging="360"/>
      </w:pPr>
      <w:rPr>
        <w:rFonts w:ascii="Arial" w:hAnsi="Arial" w:hint="default"/>
      </w:rPr>
    </w:lvl>
    <w:lvl w:ilvl="4" w:tplc="64E0605E">
      <w:start w:val="1"/>
      <w:numFmt w:val="decimal"/>
      <w:lvlText w:val="%5)"/>
      <w:lvlJc w:val="left"/>
      <w:pPr>
        <w:tabs>
          <w:tab w:val="num" w:pos="3600"/>
        </w:tabs>
        <w:ind w:left="3600" w:hanging="360"/>
      </w:pPr>
    </w:lvl>
    <w:lvl w:ilvl="5" w:tplc="5DC821B6" w:tentative="1">
      <w:start w:val="1"/>
      <w:numFmt w:val="bullet"/>
      <w:lvlText w:val="•"/>
      <w:lvlJc w:val="left"/>
      <w:pPr>
        <w:tabs>
          <w:tab w:val="num" w:pos="4320"/>
        </w:tabs>
        <w:ind w:left="4320" w:hanging="360"/>
      </w:pPr>
      <w:rPr>
        <w:rFonts w:ascii="Arial" w:hAnsi="Arial" w:hint="default"/>
      </w:rPr>
    </w:lvl>
    <w:lvl w:ilvl="6" w:tplc="BB1816E4" w:tentative="1">
      <w:start w:val="1"/>
      <w:numFmt w:val="bullet"/>
      <w:lvlText w:val="•"/>
      <w:lvlJc w:val="left"/>
      <w:pPr>
        <w:tabs>
          <w:tab w:val="num" w:pos="5040"/>
        </w:tabs>
        <w:ind w:left="5040" w:hanging="360"/>
      </w:pPr>
      <w:rPr>
        <w:rFonts w:ascii="Arial" w:hAnsi="Arial" w:hint="default"/>
      </w:rPr>
    </w:lvl>
    <w:lvl w:ilvl="7" w:tplc="99BC718E" w:tentative="1">
      <w:start w:val="1"/>
      <w:numFmt w:val="bullet"/>
      <w:lvlText w:val="•"/>
      <w:lvlJc w:val="left"/>
      <w:pPr>
        <w:tabs>
          <w:tab w:val="num" w:pos="5760"/>
        </w:tabs>
        <w:ind w:left="5760" w:hanging="360"/>
      </w:pPr>
      <w:rPr>
        <w:rFonts w:ascii="Arial" w:hAnsi="Arial" w:hint="default"/>
      </w:rPr>
    </w:lvl>
    <w:lvl w:ilvl="8" w:tplc="C7E8C7A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C5C1DDD"/>
    <w:multiLevelType w:val="hybridMultilevel"/>
    <w:tmpl w:val="DCEE485A"/>
    <w:lvl w:ilvl="0" w:tplc="15060C82">
      <w:start w:val="1"/>
      <w:numFmt w:val="decimal"/>
      <w:lvlText w:val="%1)"/>
      <w:lvlJc w:val="left"/>
      <w:pPr>
        <w:tabs>
          <w:tab w:val="num" w:pos="720"/>
        </w:tabs>
        <w:ind w:left="720" w:hanging="360"/>
      </w:pPr>
    </w:lvl>
    <w:lvl w:ilvl="1" w:tplc="5914E798" w:tentative="1">
      <w:start w:val="1"/>
      <w:numFmt w:val="decimal"/>
      <w:lvlText w:val="%2)"/>
      <w:lvlJc w:val="left"/>
      <w:pPr>
        <w:tabs>
          <w:tab w:val="num" w:pos="1440"/>
        </w:tabs>
        <w:ind w:left="1440" w:hanging="360"/>
      </w:pPr>
    </w:lvl>
    <w:lvl w:ilvl="2" w:tplc="36304D32">
      <w:start w:val="1"/>
      <w:numFmt w:val="decimal"/>
      <w:lvlText w:val="%3)"/>
      <w:lvlJc w:val="left"/>
      <w:pPr>
        <w:tabs>
          <w:tab w:val="num" w:pos="2160"/>
        </w:tabs>
        <w:ind w:left="2160" w:hanging="360"/>
      </w:pPr>
    </w:lvl>
    <w:lvl w:ilvl="3" w:tplc="D4123284" w:tentative="1">
      <w:start w:val="1"/>
      <w:numFmt w:val="decimal"/>
      <w:lvlText w:val="%4)"/>
      <w:lvlJc w:val="left"/>
      <w:pPr>
        <w:tabs>
          <w:tab w:val="num" w:pos="2880"/>
        </w:tabs>
        <w:ind w:left="2880" w:hanging="360"/>
      </w:pPr>
    </w:lvl>
    <w:lvl w:ilvl="4" w:tplc="59B4CCE4" w:tentative="1">
      <w:start w:val="1"/>
      <w:numFmt w:val="decimal"/>
      <w:lvlText w:val="%5)"/>
      <w:lvlJc w:val="left"/>
      <w:pPr>
        <w:tabs>
          <w:tab w:val="num" w:pos="3600"/>
        </w:tabs>
        <w:ind w:left="3600" w:hanging="360"/>
      </w:pPr>
    </w:lvl>
    <w:lvl w:ilvl="5" w:tplc="FC3062E4" w:tentative="1">
      <w:start w:val="1"/>
      <w:numFmt w:val="decimal"/>
      <w:lvlText w:val="%6)"/>
      <w:lvlJc w:val="left"/>
      <w:pPr>
        <w:tabs>
          <w:tab w:val="num" w:pos="4320"/>
        </w:tabs>
        <w:ind w:left="4320" w:hanging="360"/>
      </w:pPr>
    </w:lvl>
    <w:lvl w:ilvl="6" w:tplc="20EC524E" w:tentative="1">
      <w:start w:val="1"/>
      <w:numFmt w:val="decimal"/>
      <w:lvlText w:val="%7)"/>
      <w:lvlJc w:val="left"/>
      <w:pPr>
        <w:tabs>
          <w:tab w:val="num" w:pos="5040"/>
        </w:tabs>
        <w:ind w:left="5040" w:hanging="360"/>
      </w:pPr>
    </w:lvl>
    <w:lvl w:ilvl="7" w:tplc="09987062" w:tentative="1">
      <w:start w:val="1"/>
      <w:numFmt w:val="decimal"/>
      <w:lvlText w:val="%8)"/>
      <w:lvlJc w:val="left"/>
      <w:pPr>
        <w:tabs>
          <w:tab w:val="num" w:pos="5760"/>
        </w:tabs>
        <w:ind w:left="5760" w:hanging="360"/>
      </w:pPr>
    </w:lvl>
    <w:lvl w:ilvl="8" w:tplc="E3CCB340" w:tentative="1">
      <w:start w:val="1"/>
      <w:numFmt w:val="decimal"/>
      <w:lvlText w:val="%9)"/>
      <w:lvlJc w:val="left"/>
      <w:pPr>
        <w:tabs>
          <w:tab w:val="num" w:pos="6480"/>
        </w:tabs>
        <w:ind w:left="6480" w:hanging="360"/>
      </w:pPr>
    </w:lvl>
  </w:abstractNum>
  <w:abstractNum w:abstractNumId="22" w15:restartNumberingAfterBreak="0">
    <w:nsid w:val="4C6637E8"/>
    <w:multiLevelType w:val="hybridMultilevel"/>
    <w:tmpl w:val="F2B6B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A04D9B"/>
    <w:multiLevelType w:val="hybridMultilevel"/>
    <w:tmpl w:val="E870CC50"/>
    <w:lvl w:ilvl="0" w:tplc="9CD65416">
      <w:start w:val="1"/>
      <w:numFmt w:val="bullet"/>
      <w:lvlText w:val="•"/>
      <w:lvlJc w:val="left"/>
      <w:pPr>
        <w:tabs>
          <w:tab w:val="num" w:pos="720"/>
        </w:tabs>
        <w:ind w:left="720" w:hanging="360"/>
      </w:pPr>
      <w:rPr>
        <w:rFonts w:ascii="Arial" w:hAnsi="Arial" w:hint="default"/>
      </w:rPr>
    </w:lvl>
    <w:lvl w:ilvl="1" w:tplc="5AA878CC" w:tentative="1">
      <w:start w:val="1"/>
      <w:numFmt w:val="bullet"/>
      <w:lvlText w:val="•"/>
      <w:lvlJc w:val="left"/>
      <w:pPr>
        <w:tabs>
          <w:tab w:val="num" w:pos="1440"/>
        </w:tabs>
        <w:ind w:left="1440" w:hanging="360"/>
      </w:pPr>
      <w:rPr>
        <w:rFonts w:ascii="Arial" w:hAnsi="Arial" w:hint="default"/>
      </w:rPr>
    </w:lvl>
    <w:lvl w:ilvl="2" w:tplc="CF4070F2" w:tentative="1">
      <w:start w:val="1"/>
      <w:numFmt w:val="bullet"/>
      <w:lvlText w:val="•"/>
      <w:lvlJc w:val="left"/>
      <w:pPr>
        <w:tabs>
          <w:tab w:val="num" w:pos="2160"/>
        </w:tabs>
        <w:ind w:left="2160" w:hanging="360"/>
      </w:pPr>
      <w:rPr>
        <w:rFonts w:ascii="Arial" w:hAnsi="Arial" w:hint="default"/>
      </w:rPr>
    </w:lvl>
    <w:lvl w:ilvl="3" w:tplc="5106EE38" w:tentative="1">
      <w:start w:val="1"/>
      <w:numFmt w:val="bullet"/>
      <w:lvlText w:val="•"/>
      <w:lvlJc w:val="left"/>
      <w:pPr>
        <w:tabs>
          <w:tab w:val="num" w:pos="2880"/>
        </w:tabs>
        <w:ind w:left="2880" w:hanging="360"/>
      </w:pPr>
      <w:rPr>
        <w:rFonts w:ascii="Arial" w:hAnsi="Arial" w:hint="default"/>
      </w:rPr>
    </w:lvl>
    <w:lvl w:ilvl="4" w:tplc="6C50C09C" w:tentative="1">
      <w:start w:val="1"/>
      <w:numFmt w:val="bullet"/>
      <w:lvlText w:val="•"/>
      <w:lvlJc w:val="left"/>
      <w:pPr>
        <w:tabs>
          <w:tab w:val="num" w:pos="3600"/>
        </w:tabs>
        <w:ind w:left="3600" w:hanging="360"/>
      </w:pPr>
      <w:rPr>
        <w:rFonts w:ascii="Arial" w:hAnsi="Arial" w:hint="default"/>
      </w:rPr>
    </w:lvl>
    <w:lvl w:ilvl="5" w:tplc="BAA83778" w:tentative="1">
      <w:start w:val="1"/>
      <w:numFmt w:val="bullet"/>
      <w:lvlText w:val="•"/>
      <w:lvlJc w:val="left"/>
      <w:pPr>
        <w:tabs>
          <w:tab w:val="num" w:pos="4320"/>
        </w:tabs>
        <w:ind w:left="4320" w:hanging="360"/>
      </w:pPr>
      <w:rPr>
        <w:rFonts w:ascii="Arial" w:hAnsi="Arial" w:hint="default"/>
      </w:rPr>
    </w:lvl>
    <w:lvl w:ilvl="6" w:tplc="71625D72" w:tentative="1">
      <w:start w:val="1"/>
      <w:numFmt w:val="bullet"/>
      <w:lvlText w:val="•"/>
      <w:lvlJc w:val="left"/>
      <w:pPr>
        <w:tabs>
          <w:tab w:val="num" w:pos="5040"/>
        </w:tabs>
        <w:ind w:left="5040" w:hanging="360"/>
      </w:pPr>
      <w:rPr>
        <w:rFonts w:ascii="Arial" w:hAnsi="Arial" w:hint="default"/>
      </w:rPr>
    </w:lvl>
    <w:lvl w:ilvl="7" w:tplc="454A96E0" w:tentative="1">
      <w:start w:val="1"/>
      <w:numFmt w:val="bullet"/>
      <w:lvlText w:val="•"/>
      <w:lvlJc w:val="left"/>
      <w:pPr>
        <w:tabs>
          <w:tab w:val="num" w:pos="5760"/>
        </w:tabs>
        <w:ind w:left="5760" w:hanging="360"/>
      </w:pPr>
      <w:rPr>
        <w:rFonts w:ascii="Arial" w:hAnsi="Arial" w:hint="default"/>
      </w:rPr>
    </w:lvl>
    <w:lvl w:ilvl="8" w:tplc="9780A4D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35752C"/>
    <w:multiLevelType w:val="hybridMultilevel"/>
    <w:tmpl w:val="EF60FC20"/>
    <w:lvl w:ilvl="0" w:tplc="E2B0055E">
      <w:start w:val="1"/>
      <w:numFmt w:val="bullet"/>
      <w:lvlText w:val="•"/>
      <w:lvlJc w:val="left"/>
      <w:pPr>
        <w:tabs>
          <w:tab w:val="num" w:pos="720"/>
        </w:tabs>
        <w:ind w:left="720" w:hanging="360"/>
      </w:pPr>
      <w:rPr>
        <w:rFonts w:ascii="Arial" w:hAnsi="Arial" w:hint="default"/>
      </w:rPr>
    </w:lvl>
    <w:lvl w:ilvl="1" w:tplc="565EC45A" w:tentative="1">
      <w:start w:val="1"/>
      <w:numFmt w:val="bullet"/>
      <w:lvlText w:val="•"/>
      <w:lvlJc w:val="left"/>
      <w:pPr>
        <w:tabs>
          <w:tab w:val="num" w:pos="1440"/>
        </w:tabs>
        <w:ind w:left="1440" w:hanging="360"/>
      </w:pPr>
      <w:rPr>
        <w:rFonts w:ascii="Arial" w:hAnsi="Arial" w:hint="default"/>
      </w:rPr>
    </w:lvl>
    <w:lvl w:ilvl="2" w:tplc="247ADC4A" w:tentative="1">
      <w:start w:val="1"/>
      <w:numFmt w:val="bullet"/>
      <w:lvlText w:val="•"/>
      <w:lvlJc w:val="left"/>
      <w:pPr>
        <w:tabs>
          <w:tab w:val="num" w:pos="2160"/>
        </w:tabs>
        <w:ind w:left="2160" w:hanging="360"/>
      </w:pPr>
      <w:rPr>
        <w:rFonts w:ascii="Arial" w:hAnsi="Arial" w:hint="default"/>
      </w:rPr>
    </w:lvl>
    <w:lvl w:ilvl="3" w:tplc="C660CBBE" w:tentative="1">
      <w:start w:val="1"/>
      <w:numFmt w:val="bullet"/>
      <w:lvlText w:val="•"/>
      <w:lvlJc w:val="left"/>
      <w:pPr>
        <w:tabs>
          <w:tab w:val="num" w:pos="2880"/>
        </w:tabs>
        <w:ind w:left="2880" w:hanging="360"/>
      </w:pPr>
      <w:rPr>
        <w:rFonts w:ascii="Arial" w:hAnsi="Arial" w:hint="default"/>
      </w:rPr>
    </w:lvl>
    <w:lvl w:ilvl="4" w:tplc="D7CEA4E6" w:tentative="1">
      <w:start w:val="1"/>
      <w:numFmt w:val="bullet"/>
      <w:lvlText w:val="•"/>
      <w:lvlJc w:val="left"/>
      <w:pPr>
        <w:tabs>
          <w:tab w:val="num" w:pos="3600"/>
        </w:tabs>
        <w:ind w:left="3600" w:hanging="360"/>
      </w:pPr>
      <w:rPr>
        <w:rFonts w:ascii="Arial" w:hAnsi="Arial" w:hint="default"/>
      </w:rPr>
    </w:lvl>
    <w:lvl w:ilvl="5" w:tplc="B9F2114E" w:tentative="1">
      <w:start w:val="1"/>
      <w:numFmt w:val="bullet"/>
      <w:lvlText w:val="•"/>
      <w:lvlJc w:val="left"/>
      <w:pPr>
        <w:tabs>
          <w:tab w:val="num" w:pos="4320"/>
        </w:tabs>
        <w:ind w:left="4320" w:hanging="360"/>
      </w:pPr>
      <w:rPr>
        <w:rFonts w:ascii="Arial" w:hAnsi="Arial" w:hint="default"/>
      </w:rPr>
    </w:lvl>
    <w:lvl w:ilvl="6" w:tplc="604CA0F8" w:tentative="1">
      <w:start w:val="1"/>
      <w:numFmt w:val="bullet"/>
      <w:lvlText w:val="•"/>
      <w:lvlJc w:val="left"/>
      <w:pPr>
        <w:tabs>
          <w:tab w:val="num" w:pos="5040"/>
        </w:tabs>
        <w:ind w:left="5040" w:hanging="360"/>
      </w:pPr>
      <w:rPr>
        <w:rFonts w:ascii="Arial" w:hAnsi="Arial" w:hint="default"/>
      </w:rPr>
    </w:lvl>
    <w:lvl w:ilvl="7" w:tplc="C44C2084" w:tentative="1">
      <w:start w:val="1"/>
      <w:numFmt w:val="bullet"/>
      <w:lvlText w:val="•"/>
      <w:lvlJc w:val="left"/>
      <w:pPr>
        <w:tabs>
          <w:tab w:val="num" w:pos="5760"/>
        </w:tabs>
        <w:ind w:left="5760" w:hanging="360"/>
      </w:pPr>
      <w:rPr>
        <w:rFonts w:ascii="Arial" w:hAnsi="Arial" w:hint="default"/>
      </w:rPr>
    </w:lvl>
    <w:lvl w:ilvl="8" w:tplc="C4543E2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4502B1"/>
    <w:multiLevelType w:val="hybridMultilevel"/>
    <w:tmpl w:val="F97469D0"/>
    <w:lvl w:ilvl="0" w:tplc="AD204F40">
      <w:start w:val="1"/>
      <w:numFmt w:val="bullet"/>
      <w:lvlText w:val="•"/>
      <w:lvlJc w:val="left"/>
      <w:pPr>
        <w:tabs>
          <w:tab w:val="num" w:pos="720"/>
        </w:tabs>
        <w:ind w:left="720" w:hanging="360"/>
      </w:pPr>
      <w:rPr>
        <w:rFonts w:ascii="Arial" w:hAnsi="Arial" w:hint="default"/>
      </w:rPr>
    </w:lvl>
    <w:lvl w:ilvl="1" w:tplc="D9D8C9CE" w:tentative="1">
      <w:start w:val="1"/>
      <w:numFmt w:val="bullet"/>
      <w:lvlText w:val="•"/>
      <w:lvlJc w:val="left"/>
      <w:pPr>
        <w:tabs>
          <w:tab w:val="num" w:pos="1440"/>
        </w:tabs>
        <w:ind w:left="1440" w:hanging="360"/>
      </w:pPr>
      <w:rPr>
        <w:rFonts w:ascii="Arial" w:hAnsi="Arial" w:hint="default"/>
      </w:rPr>
    </w:lvl>
    <w:lvl w:ilvl="2" w:tplc="73D0948C">
      <w:numFmt w:val="bullet"/>
      <w:lvlText w:val=""/>
      <w:lvlJc w:val="left"/>
      <w:pPr>
        <w:tabs>
          <w:tab w:val="num" w:pos="2160"/>
        </w:tabs>
        <w:ind w:left="2160" w:hanging="360"/>
      </w:pPr>
      <w:rPr>
        <w:rFonts w:ascii="Wingdings" w:hAnsi="Wingdings" w:hint="default"/>
      </w:rPr>
    </w:lvl>
    <w:lvl w:ilvl="3" w:tplc="3514C516" w:tentative="1">
      <w:start w:val="1"/>
      <w:numFmt w:val="bullet"/>
      <w:lvlText w:val="•"/>
      <w:lvlJc w:val="left"/>
      <w:pPr>
        <w:tabs>
          <w:tab w:val="num" w:pos="2880"/>
        </w:tabs>
        <w:ind w:left="2880" w:hanging="360"/>
      </w:pPr>
      <w:rPr>
        <w:rFonts w:ascii="Arial" w:hAnsi="Arial" w:hint="default"/>
      </w:rPr>
    </w:lvl>
    <w:lvl w:ilvl="4" w:tplc="542EE374" w:tentative="1">
      <w:start w:val="1"/>
      <w:numFmt w:val="bullet"/>
      <w:lvlText w:val="•"/>
      <w:lvlJc w:val="left"/>
      <w:pPr>
        <w:tabs>
          <w:tab w:val="num" w:pos="3600"/>
        </w:tabs>
        <w:ind w:left="3600" w:hanging="360"/>
      </w:pPr>
      <w:rPr>
        <w:rFonts w:ascii="Arial" w:hAnsi="Arial" w:hint="default"/>
      </w:rPr>
    </w:lvl>
    <w:lvl w:ilvl="5" w:tplc="9974A2E8" w:tentative="1">
      <w:start w:val="1"/>
      <w:numFmt w:val="bullet"/>
      <w:lvlText w:val="•"/>
      <w:lvlJc w:val="left"/>
      <w:pPr>
        <w:tabs>
          <w:tab w:val="num" w:pos="4320"/>
        </w:tabs>
        <w:ind w:left="4320" w:hanging="360"/>
      </w:pPr>
      <w:rPr>
        <w:rFonts w:ascii="Arial" w:hAnsi="Arial" w:hint="default"/>
      </w:rPr>
    </w:lvl>
    <w:lvl w:ilvl="6" w:tplc="2B4EBA86" w:tentative="1">
      <w:start w:val="1"/>
      <w:numFmt w:val="bullet"/>
      <w:lvlText w:val="•"/>
      <w:lvlJc w:val="left"/>
      <w:pPr>
        <w:tabs>
          <w:tab w:val="num" w:pos="5040"/>
        </w:tabs>
        <w:ind w:left="5040" w:hanging="360"/>
      </w:pPr>
      <w:rPr>
        <w:rFonts w:ascii="Arial" w:hAnsi="Arial" w:hint="default"/>
      </w:rPr>
    </w:lvl>
    <w:lvl w:ilvl="7" w:tplc="1F80F24C" w:tentative="1">
      <w:start w:val="1"/>
      <w:numFmt w:val="bullet"/>
      <w:lvlText w:val="•"/>
      <w:lvlJc w:val="left"/>
      <w:pPr>
        <w:tabs>
          <w:tab w:val="num" w:pos="5760"/>
        </w:tabs>
        <w:ind w:left="5760" w:hanging="360"/>
      </w:pPr>
      <w:rPr>
        <w:rFonts w:ascii="Arial" w:hAnsi="Arial" w:hint="default"/>
      </w:rPr>
    </w:lvl>
    <w:lvl w:ilvl="8" w:tplc="FB30048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F37E56"/>
    <w:multiLevelType w:val="hybridMultilevel"/>
    <w:tmpl w:val="E626C52A"/>
    <w:lvl w:ilvl="0" w:tplc="939E95E6">
      <w:start w:val="1"/>
      <w:numFmt w:val="bullet"/>
      <w:lvlText w:val="•"/>
      <w:lvlJc w:val="left"/>
      <w:pPr>
        <w:tabs>
          <w:tab w:val="num" w:pos="720"/>
        </w:tabs>
        <w:ind w:left="720" w:hanging="360"/>
      </w:pPr>
      <w:rPr>
        <w:rFonts w:ascii="Arial" w:hAnsi="Arial" w:hint="default"/>
      </w:rPr>
    </w:lvl>
    <w:lvl w:ilvl="1" w:tplc="343E8126" w:tentative="1">
      <w:start w:val="1"/>
      <w:numFmt w:val="bullet"/>
      <w:lvlText w:val="•"/>
      <w:lvlJc w:val="left"/>
      <w:pPr>
        <w:tabs>
          <w:tab w:val="num" w:pos="1440"/>
        </w:tabs>
        <w:ind w:left="1440" w:hanging="360"/>
      </w:pPr>
      <w:rPr>
        <w:rFonts w:ascii="Arial" w:hAnsi="Arial" w:hint="default"/>
      </w:rPr>
    </w:lvl>
    <w:lvl w:ilvl="2" w:tplc="F33E2E28">
      <w:numFmt w:val="bullet"/>
      <w:lvlText w:val=""/>
      <w:lvlJc w:val="left"/>
      <w:pPr>
        <w:tabs>
          <w:tab w:val="num" w:pos="2160"/>
        </w:tabs>
        <w:ind w:left="2160" w:hanging="360"/>
      </w:pPr>
      <w:rPr>
        <w:rFonts w:ascii="Wingdings" w:hAnsi="Wingdings" w:hint="default"/>
      </w:rPr>
    </w:lvl>
    <w:lvl w:ilvl="3" w:tplc="31D42234" w:tentative="1">
      <w:start w:val="1"/>
      <w:numFmt w:val="bullet"/>
      <w:lvlText w:val="•"/>
      <w:lvlJc w:val="left"/>
      <w:pPr>
        <w:tabs>
          <w:tab w:val="num" w:pos="2880"/>
        </w:tabs>
        <w:ind w:left="2880" w:hanging="360"/>
      </w:pPr>
      <w:rPr>
        <w:rFonts w:ascii="Arial" w:hAnsi="Arial" w:hint="default"/>
      </w:rPr>
    </w:lvl>
    <w:lvl w:ilvl="4" w:tplc="88546F60" w:tentative="1">
      <w:start w:val="1"/>
      <w:numFmt w:val="bullet"/>
      <w:lvlText w:val="•"/>
      <w:lvlJc w:val="left"/>
      <w:pPr>
        <w:tabs>
          <w:tab w:val="num" w:pos="3600"/>
        </w:tabs>
        <w:ind w:left="3600" w:hanging="360"/>
      </w:pPr>
      <w:rPr>
        <w:rFonts w:ascii="Arial" w:hAnsi="Arial" w:hint="default"/>
      </w:rPr>
    </w:lvl>
    <w:lvl w:ilvl="5" w:tplc="3F9CBE7C" w:tentative="1">
      <w:start w:val="1"/>
      <w:numFmt w:val="bullet"/>
      <w:lvlText w:val="•"/>
      <w:lvlJc w:val="left"/>
      <w:pPr>
        <w:tabs>
          <w:tab w:val="num" w:pos="4320"/>
        </w:tabs>
        <w:ind w:left="4320" w:hanging="360"/>
      </w:pPr>
      <w:rPr>
        <w:rFonts w:ascii="Arial" w:hAnsi="Arial" w:hint="default"/>
      </w:rPr>
    </w:lvl>
    <w:lvl w:ilvl="6" w:tplc="0D8CFD28" w:tentative="1">
      <w:start w:val="1"/>
      <w:numFmt w:val="bullet"/>
      <w:lvlText w:val="•"/>
      <w:lvlJc w:val="left"/>
      <w:pPr>
        <w:tabs>
          <w:tab w:val="num" w:pos="5040"/>
        </w:tabs>
        <w:ind w:left="5040" w:hanging="360"/>
      </w:pPr>
      <w:rPr>
        <w:rFonts w:ascii="Arial" w:hAnsi="Arial" w:hint="default"/>
      </w:rPr>
    </w:lvl>
    <w:lvl w:ilvl="7" w:tplc="A4BE7722" w:tentative="1">
      <w:start w:val="1"/>
      <w:numFmt w:val="bullet"/>
      <w:lvlText w:val="•"/>
      <w:lvlJc w:val="left"/>
      <w:pPr>
        <w:tabs>
          <w:tab w:val="num" w:pos="5760"/>
        </w:tabs>
        <w:ind w:left="5760" w:hanging="360"/>
      </w:pPr>
      <w:rPr>
        <w:rFonts w:ascii="Arial" w:hAnsi="Arial" w:hint="default"/>
      </w:rPr>
    </w:lvl>
    <w:lvl w:ilvl="8" w:tplc="DC5082B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B116402"/>
    <w:multiLevelType w:val="hybridMultilevel"/>
    <w:tmpl w:val="D4CC46F8"/>
    <w:lvl w:ilvl="0" w:tplc="F26A879A">
      <w:start w:val="1"/>
      <w:numFmt w:val="bullet"/>
      <w:lvlText w:val="•"/>
      <w:lvlJc w:val="left"/>
      <w:pPr>
        <w:tabs>
          <w:tab w:val="num" w:pos="720"/>
        </w:tabs>
        <w:ind w:left="720" w:hanging="360"/>
      </w:pPr>
      <w:rPr>
        <w:rFonts w:ascii="Arial" w:hAnsi="Arial" w:hint="default"/>
      </w:rPr>
    </w:lvl>
    <w:lvl w:ilvl="1" w:tplc="A432B89A" w:tentative="1">
      <w:start w:val="1"/>
      <w:numFmt w:val="bullet"/>
      <w:lvlText w:val="•"/>
      <w:lvlJc w:val="left"/>
      <w:pPr>
        <w:tabs>
          <w:tab w:val="num" w:pos="1440"/>
        </w:tabs>
        <w:ind w:left="1440" w:hanging="360"/>
      </w:pPr>
      <w:rPr>
        <w:rFonts w:ascii="Arial" w:hAnsi="Arial" w:hint="default"/>
      </w:rPr>
    </w:lvl>
    <w:lvl w:ilvl="2" w:tplc="5DACF088" w:tentative="1">
      <w:start w:val="1"/>
      <w:numFmt w:val="bullet"/>
      <w:lvlText w:val="•"/>
      <w:lvlJc w:val="left"/>
      <w:pPr>
        <w:tabs>
          <w:tab w:val="num" w:pos="2160"/>
        </w:tabs>
        <w:ind w:left="2160" w:hanging="360"/>
      </w:pPr>
      <w:rPr>
        <w:rFonts w:ascii="Arial" w:hAnsi="Arial" w:hint="default"/>
      </w:rPr>
    </w:lvl>
    <w:lvl w:ilvl="3" w:tplc="2F1CAA24" w:tentative="1">
      <w:start w:val="1"/>
      <w:numFmt w:val="bullet"/>
      <w:lvlText w:val="•"/>
      <w:lvlJc w:val="left"/>
      <w:pPr>
        <w:tabs>
          <w:tab w:val="num" w:pos="2880"/>
        </w:tabs>
        <w:ind w:left="2880" w:hanging="360"/>
      </w:pPr>
      <w:rPr>
        <w:rFonts w:ascii="Arial" w:hAnsi="Arial" w:hint="default"/>
      </w:rPr>
    </w:lvl>
    <w:lvl w:ilvl="4" w:tplc="C76AE81A" w:tentative="1">
      <w:start w:val="1"/>
      <w:numFmt w:val="bullet"/>
      <w:lvlText w:val="•"/>
      <w:lvlJc w:val="left"/>
      <w:pPr>
        <w:tabs>
          <w:tab w:val="num" w:pos="3600"/>
        </w:tabs>
        <w:ind w:left="3600" w:hanging="360"/>
      </w:pPr>
      <w:rPr>
        <w:rFonts w:ascii="Arial" w:hAnsi="Arial" w:hint="default"/>
      </w:rPr>
    </w:lvl>
    <w:lvl w:ilvl="5" w:tplc="AA5ADD8A" w:tentative="1">
      <w:start w:val="1"/>
      <w:numFmt w:val="bullet"/>
      <w:lvlText w:val="•"/>
      <w:lvlJc w:val="left"/>
      <w:pPr>
        <w:tabs>
          <w:tab w:val="num" w:pos="4320"/>
        </w:tabs>
        <w:ind w:left="4320" w:hanging="360"/>
      </w:pPr>
      <w:rPr>
        <w:rFonts w:ascii="Arial" w:hAnsi="Arial" w:hint="default"/>
      </w:rPr>
    </w:lvl>
    <w:lvl w:ilvl="6" w:tplc="AE9E7BEE" w:tentative="1">
      <w:start w:val="1"/>
      <w:numFmt w:val="bullet"/>
      <w:lvlText w:val="•"/>
      <w:lvlJc w:val="left"/>
      <w:pPr>
        <w:tabs>
          <w:tab w:val="num" w:pos="5040"/>
        </w:tabs>
        <w:ind w:left="5040" w:hanging="360"/>
      </w:pPr>
      <w:rPr>
        <w:rFonts w:ascii="Arial" w:hAnsi="Arial" w:hint="default"/>
      </w:rPr>
    </w:lvl>
    <w:lvl w:ilvl="7" w:tplc="CE24B576" w:tentative="1">
      <w:start w:val="1"/>
      <w:numFmt w:val="bullet"/>
      <w:lvlText w:val="•"/>
      <w:lvlJc w:val="left"/>
      <w:pPr>
        <w:tabs>
          <w:tab w:val="num" w:pos="5760"/>
        </w:tabs>
        <w:ind w:left="5760" w:hanging="360"/>
      </w:pPr>
      <w:rPr>
        <w:rFonts w:ascii="Arial" w:hAnsi="Arial" w:hint="default"/>
      </w:rPr>
    </w:lvl>
    <w:lvl w:ilvl="8" w:tplc="F118A684">
      <w:numFmt w:val="bullet"/>
      <w:lvlText w:val="•"/>
      <w:lvlJc w:val="left"/>
      <w:pPr>
        <w:tabs>
          <w:tab w:val="num" w:pos="6480"/>
        </w:tabs>
        <w:ind w:left="6480" w:hanging="360"/>
      </w:pPr>
      <w:rPr>
        <w:rFonts w:ascii="Arial" w:hAnsi="Arial" w:hint="default"/>
      </w:rPr>
    </w:lvl>
  </w:abstractNum>
  <w:abstractNum w:abstractNumId="28" w15:restartNumberingAfterBreak="0">
    <w:nsid w:val="5D1B228C"/>
    <w:multiLevelType w:val="hybridMultilevel"/>
    <w:tmpl w:val="FF3E718C"/>
    <w:lvl w:ilvl="0" w:tplc="705851B0">
      <w:start w:val="2"/>
      <w:numFmt w:val="decimal"/>
      <w:lvlText w:val="%1)"/>
      <w:lvlJc w:val="left"/>
      <w:pPr>
        <w:tabs>
          <w:tab w:val="num" w:pos="720"/>
        </w:tabs>
        <w:ind w:left="720" w:hanging="360"/>
      </w:pPr>
    </w:lvl>
    <w:lvl w:ilvl="1" w:tplc="428C8A00" w:tentative="1">
      <w:start w:val="1"/>
      <w:numFmt w:val="decimal"/>
      <w:lvlText w:val="%2)"/>
      <w:lvlJc w:val="left"/>
      <w:pPr>
        <w:tabs>
          <w:tab w:val="num" w:pos="1440"/>
        </w:tabs>
        <w:ind w:left="1440" w:hanging="360"/>
      </w:pPr>
    </w:lvl>
    <w:lvl w:ilvl="2" w:tplc="AD2CE79A" w:tentative="1">
      <w:start w:val="1"/>
      <w:numFmt w:val="decimal"/>
      <w:lvlText w:val="%3)"/>
      <w:lvlJc w:val="left"/>
      <w:pPr>
        <w:tabs>
          <w:tab w:val="num" w:pos="2160"/>
        </w:tabs>
        <w:ind w:left="2160" w:hanging="360"/>
      </w:pPr>
    </w:lvl>
    <w:lvl w:ilvl="3" w:tplc="BF0474E6" w:tentative="1">
      <w:start w:val="1"/>
      <w:numFmt w:val="decimal"/>
      <w:lvlText w:val="%4)"/>
      <w:lvlJc w:val="left"/>
      <w:pPr>
        <w:tabs>
          <w:tab w:val="num" w:pos="2880"/>
        </w:tabs>
        <w:ind w:left="2880" w:hanging="360"/>
      </w:pPr>
    </w:lvl>
    <w:lvl w:ilvl="4" w:tplc="0E867AF8">
      <w:start w:val="1"/>
      <w:numFmt w:val="decimal"/>
      <w:lvlText w:val="%5)"/>
      <w:lvlJc w:val="left"/>
      <w:pPr>
        <w:tabs>
          <w:tab w:val="num" w:pos="3600"/>
        </w:tabs>
        <w:ind w:left="3600" w:hanging="360"/>
      </w:pPr>
    </w:lvl>
    <w:lvl w:ilvl="5" w:tplc="E5880F38" w:tentative="1">
      <w:start w:val="1"/>
      <w:numFmt w:val="decimal"/>
      <w:lvlText w:val="%6)"/>
      <w:lvlJc w:val="left"/>
      <w:pPr>
        <w:tabs>
          <w:tab w:val="num" w:pos="4320"/>
        </w:tabs>
        <w:ind w:left="4320" w:hanging="360"/>
      </w:pPr>
    </w:lvl>
    <w:lvl w:ilvl="6" w:tplc="17927DC8" w:tentative="1">
      <w:start w:val="1"/>
      <w:numFmt w:val="decimal"/>
      <w:lvlText w:val="%7)"/>
      <w:lvlJc w:val="left"/>
      <w:pPr>
        <w:tabs>
          <w:tab w:val="num" w:pos="5040"/>
        </w:tabs>
        <w:ind w:left="5040" w:hanging="360"/>
      </w:pPr>
    </w:lvl>
    <w:lvl w:ilvl="7" w:tplc="CE4CE4EA" w:tentative="1">
      <w:start w:val="1"/>
      <w:numFmt w:val="decimal"/>
      <w:lvlText w:val="%8)"/>
      <w:lvlJc w:val="left"/>
      <w:pPr>
        <w:tabs>
          <w:tab w:val="num" w:pos="5760"/>
        </w:tabs>
        <w:ind w:left="5760" w:hanging="360"/>
      </w:pPr>
    </w:lvl>
    <w:lvl w:ilvl="8" w:tplc="A56C8F76" w:tentative="1">
      <w:start w:val="1"/>
      <w:numFmt w:val="decimal"/>
      <w:lvlText w:val="%9)"/>
      <w:lvlJc w:val="left"/>
      <w:pPr>
        <w:tabs>
          <w:tab w:val="num" w:pos="6480"/>
        </w:tabs>
        <w:ind w:left="6480" w:hanging="360"/>
      </w:pPr>
    </w:lvl>
  </w:abstractNum>
  <w:abstractNum w:abstractNumId="29" w15:restartNumberingAfterBreak="0">
    <w:nsid w:val="631B53D8"/>
    <w:multiLevelType w:val="hybridMultilevel"/>
    <w:tmpl w:val="BB32E534"/>
    <w:lvl w:ilvl="0" w:tplc="98EC10A4">
      <w:start w:val="1"/>
      <w:numFmt w:val="bullet"/>
      <w:lvlText w:val="•"/>
      <w:lvlJc w:val="left"/>
      <w:pPr>
        <w:tabs>
          <w:tab w:val="num" w:pos="720"/>
        </w:tabs>
        <w:ind w:left="720" w:hanging="360"/>
      </w:pPr>
      <w:rPr>
        <w:rFonts w:ascii="Arial" w:hAnsi="Arial" w:hint="default"/>
      </w:rPr>
    </w:lvl>
    <w:lvl w:ilvl="1" w:tplc="CF8E0204" w:tentative="1">
      <w:start w:val="1"/>
      <w:numFmt w:val="bullet"/>
      <w:lvlText w:val="•"/>
      <w:lvlJc w:val="left"/>
      <w:pPr>
        <w:tabs>
          <w:tab w:val="num" w:pos="1440"/>
        </w:tabs>
        <w:ind w:left="1440" w:hanging="360"/>
      </w:pPr>
      <w:rPr>
        <w:rFonts w:ascii="Arial" w:hAnsi="Arial" w:hint="default"/>
      </w:rPr>
    </w:lvl>
    <w:lvl w:ilvl="2" w:tplc="ABA8F402" w:tentative="1">
      <w:start w:val="1"/>
      <w:numFmt w:val="bullet"/>
      <w:lvlText w:val="•"/>
      <w:lvlJc w:val="left"/>
      <w:pPr>
        <w:tabs>
          <w:tab w:val="num" w:pos="2160"/>
        </w:tabs>
        <w:ind w:left="2160" w:hanging="360"/>
      </w:pPr>
      <w:rPr>
        <w:rFonts w:ascii="Arial" w:hAnsi="Arial" w:hint="default"/>
      </w:rPr>
    </w:lvl>
    <w:lvl w:ilvl="3" w:tplc="703642B2" w:tentative="1">
      <w:start w:val="1"/>
      <w:numFmt w:val="bullet"/>
      <w:lvlText w:val="•"/>
      <w:lvlJc w:val="left"/>
      <w:pPr>
        <w:tabs>
          <w:tab w:val="num" w:pos="2880"/>
        </w:tabs>
        <w:ind w:left="2880" w:hanging="360"/>
      </w:pPr>
      <w:rPr>
        <w:rFonts w:ascii="Arial" w:hAnsi="Arial" w:hint="default"/>
      </w:rPr>
    </w:lvl>
    <w:lvl w:ilvl="4" w:tplc="F2D0AFB6" w:tentative="1">
      <w:start w:val="1"/>
      <w:numFmt w:val="bullet"/>
      <w:lvlText w:val="•"/>
      <w:lvlJc w:val="left"/>
      <w:pPr>
        <w:tabs>
          <w:tab w:val="num" w:pos="3600"/>
        </w:tabs>
        <w:ind w:left="3600" w:hanging="360"/>
      </w:pPr>
      <w:rPr>
        <w:rFonts w:ascii="Arial" w:hAnsi="Arial" w:hint="default"/>
      </w:rPr>
    </w:lvl>
    <w:lvl w:ilvl="5" w:tplc="6D748940" w:tentative="1">
      <w:start w:val="1"/>
      <w:numFmt w:val="bullet"/>
      <w:lvlText w:val="•"/>
      <w:lvlJc w:val="left"/>
      <w:pPr>
        <w:tabs>
          <w:tab w:val="num" w:pos="4320"/>
        </w:tabs>
        <w:ind w:left="4320" w:hanging="360"/>
      </w:pPr>
      <w:rPr>
        <w:rFonts w:ascii="Arial" w:hAnsi="Arial" w:hint="default"/>
      </w:rPr>
    </w:lvl>
    <w:lvl w:ilvl="6" w:tplc="D980B082" w:tentative="1">
      <w:start w:val="1"/>
      <w:numFmt w:val="bullet"/>
      <w:lvlText w:val="•"/>
      <w:lvlJc w:val="left"/>
      <w:pPr>
        <w:tabs>
          <w:tab w:val="num" w:pos="5040"/>
        </w:tabs>
        <w:ind w:left="5040" w:hanging="360"/>
      </w:pPr>
      <w:rPr>
        <w:rFonts w:ascii="Arial" w:hAnsi="Arial" w:hint="default"/>
      </w:rPr>
    </w:lvl>
    <w:lvl w:ilvl="7" w:tplc="04F4557C" w:tentative="1">
      <w:start w:val="1"/>
      <w:numFmt w:val="bullet"/>
      <w:lvlText w:val="•"/>
      <w:lvlJc w:val="left"/>
      <w:pPr>
        <w:tabs>
          <w:tab w:val="num" w:pos="5760"/>
        </w:tabs>
        <w:ind w:left="5760" w:hanging="360"/>
      </w:pPr>
      <w:rPr>
        <w:rFonts w:ascii="Arial" w:hAnsi="Arial" w:hint="default"/>
      </w:rPr>
    </w:lvl>
    <w:lvl w:ilvl="8" w:tplc="DBA0390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A6B5E10"/>
    <w:multiLevelType w:val="hybridMultilevel"/>
    <w:tmpl w:val="0B6A5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C56752"/>
    <w:multiLevelType w:val="hybridMultilevel"/>
    <w:tmpl w:val="EC1C77C0"/>
    <w:lvl w:ilvl="0" w:tplc="75F83268">
      <w:start w:val="1"/>
      <w:numFmt w:val="bullet"/>
      <w:lvlText w:val="•"/>
      <w:lvlJc w:val="left"/>
      <w:pPr>
        <w:tabs>
          <w:tab w:val="num" w:pos="720"/>
        </w:tabs>
        <w:ind w:left="720" w:hanging="360"/>
      </w:pPr>
      <w:rPr>
        <w:rFonts w:ascii="Arial" w:hAnsi="Arial" w:hint="default"/>
      </w:rPr>
    </w:lvl>
    <w:lvl w:ilvl="1" w:tplc="19ECDEFA" w:tentative="1">
      <w:start w:val="1"/>
      <w:numFmt w:val="bullet"/>
      <w:lvlText w:val="•"/>
      <w:lvlJc w:val="left"/>
      <w:pPr>
        <w:tabs>
          <w:tab w:val="num" w:pos="1440"/>
        </w:tabs>
        <w:ind w:left="1440" w:hanging="360"/>
      </w:pPr>
      <w:rPr>
        <w:rFonts w:ascii="Arial" w:hAnsi="Arial" w:hint="default"/>
      </w:rPr>
    </w:lvl>
    <w:lvl w:ilvl="2" w:tplc="A97EC15E" w:tentative="1">
      <w:start w:val="1"/>
      <w:numFmt w:val="bullet"/>
      <w:lvlText w:val="•"/>
      <w:lvlJc w:val="left"/>
      <w:pPr>
        <w:tabs>
          <w:tab w:val="num" w:pos="2160"/>
        </w:tabs>
        <w:ind w:left="2160" w:hanging="360"/>
      </w:pPr>
      <w:rPr>
        <w:rFonts w:ascii="Arial" w:hAnsi="Arial" w:hint="default"/>
      </w:rPr>
    </w:lvl>
    <w:lvl w:ilvl="3" w:tplc="A80442F2" w:tentative="1">
      <w:start w:val="1"/>
      <w:numFmt w:val="bullet"/>
      <w:lvlText w:val="•"/>
      <w:lvlJc w:val="left"/>
      <w:pPr>
        <w:tabs>
          <w:tab w:val="num" w:pos="2880"/>
        </w:tabs>
        <w:ind w:left="2880" w:hanging="360"/>
      </w:pPr>
      <w:rPr>
        <w:rFonts w:ascii="Arial" w:hAnsi="Arial" w:hint="default"/>
      </w:rPr>
    </w:lvl>
    <w:lvl w:ilvl="4" w:tplc="CE32148C" w:tentative="1">
      <w:start w:val="1"/>
      <w:numFmt w:val="bullet"/>
      <w:lvlText w:val="•"/>
      <w:lvlJc w:val="left"/>
      <w:pPr>
        <w:tabs>
          <w:tab w:val="num" w:pos="3600"/>
        </w:tabs>
        <w:ind w:left="3600" w:hanging="360"/>
      </w:pPr>
      <w:rPr>
        <w:rFonts w:ascii="Arial" w:hAnsi="Arial" w:hint="default"/>
      </w:rPr>
    </w:lvl>
    <w:lvl w:ilvl="5" w:tplc="ABAC5644" w:tentative="1">
      <w:start w:val="1"/>
      <w:numFmt w:val="bullet"/>
      <w:lvlText w:val="•"/>
      <w:lvlJc w:val="left"/>
      <w:pPr>
        <w:tabs>
          <w:tab w:val="num" w:pos="4320"/>
        </w:tabs>
        <w:ind w:left="4320" w:hanging="360"/>
      </w:pPr>
      <w:rPr>
        <w:rFonts w:ascii="Arial" w:hAnsi="Arial" w:hint="default"/>
      </w:rPr>
    </w:lvl>
    <w:lvl w:ilvl="6" w:tplc="066E16FC" w:tentative="1">
      <w:start w:val="1"/>
      <w:numFmt w:val="bullet"/>
      <w:lvlText w:val="•"/>
      <w:lvlJc w:val="left"/>
      <w:pPr>
        <w:tabs>
          <w:tab w:val="num" w:pos="5040"/>
        </w:tabs>
        <w:ind w:left="5040" w:hanging="360"/>
      </w:pPr>
      <w:rPr>
        <w:rFonts w:ascii="Arial" w:hAnsi="Arial" w:hint="default"/>
      </w:rPr>
    </w:lvl>
    <w:lvl w:ilvl="7" w:tplc="08225C6C">
      <w:numFmt w:val="bullet"/>
      <w:lvlText w:val="•"/>
      <w:lvlJc w:val="left"/>
      <w:pPr>
        <w:tabs>
          <w:tab w:val="num" w:pos="5760"/>
        </w:tabs>
        <w:ind w:left="5760" w:hanging="360"/>
      </w:pPr>
      <w:rPr>
        <w:rFonts w:ascii="Arial" w:hAnsi="Arial" w:hint="default"/>
      </w:rPr>
    </w:lvl>
    <w:lvl w:ilvl="8" w:tplc="012AEED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03C6E29"/>
    <w:multiLevelType w:val="hybridMultilevel"/>
    <w:tmpl w:val="DF72C5E8"/>
    <w:lvl w:ilvl="0" w:tplc="FCF61DDE">
      <w:start w:val="1"/>
      <w:numFmt w:val="bullet"/>
      <w:lvlText w:val="•"/>
      <w:lvlJc w:val="left"/>
      <w:pPr>
        <w:tabs>
          <w:tab w:val="num" w:pos="720"/>
        </w:tabs>
        <w:ind w:left="720" w:hanging="360"/>
      </w:pPr>
      <w:rPr>
        <w:rFonts w:ascii="Arial" w:hAnsi="Arial" w:hint="default"/>
      </w:rPr>
    </w:lvl>
    <w:lvl w:ilvl="1" w:tplc="506EDF90" w:tentative="1">
      <w:start w:val="1"/>
      <w:numFmt w:val="bullet"/>
      <w:lvlText w:val="•"/>
      <w:lvlJc w:val="left"/>
      <w:pPr>
        <w:tabs>
          <w:tab w:val="num" w:pos="1440"/>
        </w:tabs>
        <w:ind w:left="1440" w:hanging="360"/>
      </w:pPr>
      <w:rPr>
        <w:rFonts w:ascii="Arial" w:hAnsi="Arial" w:hint="default"/>
      </w:rPr>
    </w:lvl>
    <w:lvl w:ilvl="2" w:tplc="57E45CEE" w:tentative="1">
      <w:start w:val="1"/>
      <w:numFmt w:val="bullet"/>
      <w:lvlText w:val="•"/>
      <w:lvlJc w:val="left"/>
      <w:pPr>
        <w:tabs>
          <w:tab w:val="num" w:pos="2160"/>
        </w:tabs>
        <w:ind w:left="2160" w:hanging="360"/>
      </w:pPr>
      <w:rPr>
        <w:rFonts w:ascii="Arial" w:hAnsi="Arial" w:hint="default"/>
      </w:rPr>
    </w:lvl>
    <w:lvl w:ilvl="3" w:tplc="6C543D94" w:tentative="1">
      <w:start w:val="1"/>
      <w:numFmt w:val="bullet"/>
      <w:lvlText w:val="•"/>
      <w:lvlJc w:val="left"/>
      <w:pPr>
        <w:tabs>
          <w:tab w:val="num" w:pos="2880"/>
        </w:tabs>
        <w:ind w:left="2880" w:hanging="360"/>
      </w:pPr>
      <w:rPr>
        <w:rFonts w:ascii="Arial" w:hAnsi="Arial" w:hint="default"/>
      </w:rPr>
    </w:lvl>
    <w:lvl w:ilvl="4" w:tplc="D1DEB768" w:tentative="1">
      <w:start w:val="1"/>
      <w:numFmt w:val="bullet"/>
      <w:lvlText w:val="•"/>
      <w:lvlJc w:val="left"/>
      <w:pPr>
        <w:tabs>
          <w:tab w:val="num" w:pos="3600"/>
        </w:tabs>
        <w:ind w:left="3600" w:hanging="360"/>
      </w:pPr>
      <w:rPr>
        <w:rFonts w:ascii="Arial" w:hAnsi="Arial" w:hint="default"/>
      </w:rPr>
    </w:lvl>
    <w:lvl w:ilvl="5" w:tplc="902A1B78" w:tentative="1">
      <w:start w:val="1"/>
      <w:numFmt w:val="bullet"/>
      <w:lvlText w:val="•"/>
      <w:lvlJc w:val="left"/>
      <w:pPr>
        <w:tabs>
          <w:tab w:val="num" w:pos="4320"/>
        </w:tabs>
        <w:ind w:left="4320" w:hanging="360"/>
      </w:pPr>
      <w:rPr>
        <w:rFonts w:ascii="Arial" w:hAnsi="Arial" w:hint="default"/>
      </w:rPr>
    </w:lvl>
    <w:lvl w:ilvl="6" w:tplc="4C3AD940" w:tentative="1">
      <w:start w:val="1"/>
      <w:numFmt w:val="bullet"/>
      <w:lvlText w:val="•"/>
      <w:lvlJc w:val="left"/>
      <w:pPr>
        <w:tabs>
          <w:tab w:val="num" w:pos="5040"/>
        </w:tabs>
        <w:ind w:left="5040" w:hanging="360"/>
      </w:pPr>
      <w:rPr>
        <w:rFonts w:ascii="Arial" w:hAnsi="Arial" w:hint="default"/>
      </w:rPr>
    </w:lvl>
    <w:lvl w:ilvl="7" w:tplc="0C1E5B32" w:tentative="1">
      <w:start w:val="1"/>
      <w:numFmt w:val="bullet"/>
      <w:lvlText w:val="•"/>
      <w:lvlJc w:val="left"/>
      <w:pPr>
        <w:tabs>
          <w:tab w:val="num" w:pos="5760"/>
        </w:tabs>
        <w:ind w:left="5760" w:hanging="360"/>
      </w:pPr>
      <w:rPr>
        <w:rFonts w:ascii="Arial" w:hAnsi="Arial" w:hint="default"/>
      </w:rPr>
    </w:lvl>
    <w:lvl w:ilvl="8" w:tplc="0030B18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2600B63"/>
    <w:multiLevelType w:val="hybridMultilevel"/>
    <w:tmpl w:val="4552C444"/>
    <w:lvl w:ilvl="0" w:tplc="E0A22B5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A212DD"/>
    <w:multiLevelType w:val="hybridMultilevel"/>
    <w:tmpl w:val="CEB4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81F0B"/>
    <w:multiLevelType w:val="hybridMultilevel"/>
    <w:tmpl w:val="470E316A"/>
    <w:lvl w:ilvl="0" w:tplc="0F5A3270">
      <w:start w:val="1"/>
      <w:numFmt w:val="bullet"/>
      <w:lvlText w:val="•"/>
      <w:lvlJc w:val="left"/>
      <w:pPr>
        <w:tabs>
          <w:tab w:val="num" w:pos="720"/>
        </w:tabs>
        <w:ind w:left="720" w:hanging="360"/>
      </w:pPr>
      <w:rPr>
        <w:rFonts w:ascii="Arial" w:hAnsi="Arial" w:hint="default"/>
      </w:rPr>
    </w:lvl>
    <w:lvl w:ilvl="1" w:tplc="42869160" w:tentative="1">
      <w:start w:val="1"/>
      <w:numFmt w:val="bullet"/>
      <w:lvlText w:val="•"/>
      <w:lvlJc w:val="left"/>
      <w:pPr>
        <w:tabs>
          <w:tab w:val="num" w:pos="1440"/>
        </w:tabs>
        <w:ind w:left="1440" w:hanging="360"/>
      </w:pPr>
      <w:rPr>
        <w:rFonts w:ascii="Arial" w:hAnsi="Arial" w:hint="default"/>
      </w:rPr>
    </w:lvl>
    <w:lvl w:ilvl="2" w:tplc="A2E49A06" w:tentative="1">
      <w:start w:val="1"/>
      <w:numFmt w:val="bullet"/>
      <w:lvlText w:val="•"/>
      <w:lvlJc w:val="left"/>
      <w:pPr>
        <w:tabs>
          <w:tab w:val="num" w:pos="2160"/>
        </w:tabs>
        <w:ind w:left="2160" w:hanging="360"/>
      </w:pPr>
      <w:rPr>
        <w:rFonts w:ascii="Arial" w:hAnsi="Arial" w:hint="default"/>
      </w:rPr>
    </w:lvl>
    <w:lvl w:ilvl="3" w:tplc="44DACAA0" w:tentative="1">
      <w:start w:val="1"/>
      <w:numFmt w:val="bullet"/>
      <w:lvlText w:val="•"/>
      <w:lvlJc w:val="left"/>
      <w:pPr>
        <w:tabs>
          <w:tab w:val="num" w:pos="2880"/>
        </w:tabs>
        <w:ind w:left="2880" w:hanging="360"/>
      </w:pPr>
      <w:rPr>
        <w:rFonts w:ascii="Arial" w:hAnsi="Arial" w:hint="default"/>
      </w:rPr>
    </w:lvl>
    <w:lvl w:ilvl="4" w:tplc="0BE46822" w:tentative="1">
      <w:start w:val="1"/>
      <w:numFmt w:val="bullet"/>
      <w:lvlText w:val="•"/>
      <w:lvlJc w:val="left"/>
      <w:pPr>
        <w:tabs>
          <w:tab w:val="num" w:pos="3600"/>
        </w:tabs>
        <w:ind w:left="3600" w:hanging="360"/>
      </w:pPr>
      <w:rPr>
        <w:rFonts w:ascii="Arial" w:hAnsi="Arial" w:hint="default"/>
      </w:rPr>
    </w:lvl>
    <w:lvl w:ilvl="5" w:tplc="3D0ECA9A" w:tentative="1">
      <w:start w:val="1"/>
      <w:numFmt w:val="bullet"/>
      <w:lvlText w:val="•"/>
      <w:lvlJc w:val="left"/>
      <w:pPr>
        <w:tabs>
          <w:tab w:val="num" w:pos="4320"/>
        </w:tabs>
        <w:ind w:left="4320" w:hanging="360"/>
      </w:pPr>
      <w:rPr>
        <w:rFonts w:ascii="Arial" w:hAnsi="Arial" w:hint="default"/>
      </w:rPr>
    </w:lvl>
    <w:lvl w:ilvl="6" w:tplc="14D8E0AE" w:tentative="1">
      <w:start w:val="1"/>
      <w:numFmt w:val="bullet"/>
      <w:lvlText w:val="•"/>
      <w:lvlJc w:val="left"/>
      <w:pPr>
        <w:tabs>
          <w:tab w:val="num" w:pos="5040"/>
        </w:tabs>
        <w:ind w:left="5040" w:hanging="360"/>
      </w:pPr>
      <w:rPr>
        <w:rFonts w:ascii="Arial" w:hAnsi="Arial" w:hint="default"/>
      </w:rPr>
    </w:lvl>
    <w:lvl w:ilvl="7" w:tplc="16F4F98A" w:tentative="1">
      <w:start w:val="1"/>
      <w:numFmt w:val="bullet"/>
      <w:lvlText w:val="•"/>
      <w:lvlJc w:val="left"/>
      <w:pPr>
        <w:tabs>
          <w:tab w:val="num" w:pos="5760"/>
        </w:tabs>
        <w:ind w:left="5760" w:hanging="360"/>
      </w:pPr>
      <w:rPr>
        <w:rFonts w:ascii="Arial" w:hAnsi="Arial" w:hint="default"/>
      </w:rPr>
    </w:lvl>
    <w:lvl w:ilvl="8" w:tplc="AA54EF7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B111BCE"/>
    <w:multiLevelType w:val="hybridMultilevel"/>
    <w:tmpl w:val="C62ABC88"/>
    <w:lvl w:ilvl="0" w:tplc="24E26C20">
      <w:start w:val="1"/>
      <w:numFmt w:val="bullet"/>
      <w:lvlText w:val="•"/>
      <w:lvlJc w:val="left"/>
      <w:pPr>
        <w:tabs>
          <w:tab w:val="num" w:pos="720"/>
        </w:tabs>
        <w:ind w:left="720" w:hanging="360"/>
      </w:pPr>
      <w:rPr>
        <w:rFonts w:ascii="Arial" w:hAnsi="Arial" w:hint="default"/>
      </w:rPr>
    </w:lvl>
    <w:lvl w:ilvl="1" w:tplc="9A40ED9E" w:tentative="1">
      <w:start w:val="1"/>
      <w:numFmt w:val="bullet"/>
      <w:lvlText w:val="•"/>
      <w:lvlJc w:val="left"/>
      <w:pPr>
        <w:tabs>
          <w:tab w:val="num" w:pos="1440"/>
        </w:tabs>
        <w:ind w:left="1440" w:hanging="360"/>
      </w:pPr>
      <w:rPr>
        <w:rFonts w:ascii="Arial" w:hAnsi="Arial" w:hint="default"/>
      </w:rPr>
    </w:lvl>
    <w:lvl w:ilvl="2" w:tplc="77F8F0CE" w:tentative="1">
      <w:start w:val="1"/>
      <w:numFmt w:val="bullet"/>
      <w:lvlText w:val="•"/>
      <w:lvlJc w:val="left"/>
      <w:pPr>
        <w:tabs>
          <w:tab w:val="num" w:pos="2160"/>
        </w:tabs>
        <w:ind w:left="2160" w:hanging="360"/>
      </w:pPr>
      <w:rPr>
        <w:rFonts w:ascii="Arial" w:hAnsi="Arial" w:hint="default"/>
      </w:rPr>
    </w:lvl>
    <w:lvl w:ilvl="3" w:tplc="CF94F99E" w:tentative="1">
      <w:start w:val="1"/>
      <w:numFmt w:val="bullet"/>
      <w:lvlText w:val="•"/>
      <w:lvlJc w:val="left"/>
      <w:pPr>
        <w:tabs>
          <w:tab w:val="num" w:pos="2880"/>
        </w:tabs>
        <w:ind w:left="2880" w:hanging="360"/>
      </w:pPr>
      <w:rPr>
        <w:rFonts w:ascii="Arial" w:hAnsi="Arial" w:hint="default"/>
      </w:rPr>
    </w:lvl>
    <w:lvl w:ilvl="4" w:tplc="DF041FBC" w:tentative="1">
      <w:start w:val="1"/>
      <w:numFmt w:val="bullet"/>
      <w:lvlText w:val="•"/>
      <w:lvlJc w:val="left"/>
      <w:pPr>
        <w:tabs>
          <w:tab w:val="num" w:pos="3600"/>
        </w:tabs>
        <w:ind w:left="3600" w:hanging="360"/>
      </w:pPr>
      <w:rPr>
        <w:rFonts w:ascii="Arial" w:hAnsi="Arial" w:hint="default"/>
      </w:rPr>
    </w:lvl>
    <w:lvl w:ilvl="5" w:tplc="BD8C4A20" w:tentative="1">
      <w:start w:val="1"/>
      <w:numFmt w:val="bullet"/>
      <w:lvlText w:val="•"/>
      <w:lvlJc w:val="left"/>
      <w:pPr>
        <w:tabs>
          <w:tab w:val="num" w:pos="4320"/>
        </w:tabs>
        <w:ind w:left="4320" w:hanging="360"/>
      </w:pPr>
      <w:rPr>
        <w:rFonts w:ascii="Arial" w:hAnsi="Arial" w:hint="default"/>
      </w:rPr>
    </w:lvl>
    <w:lvl w:ilvl="6" w:tplc="335EECAE" w:tentative="1">
      <w:start w:val="1"/>
      <w:numFmt w:val="bullet"/>
      <w:lvlText w:val="•"/>
      <w:lvlJc w:val="left"/>
      <w:pPr>
        <w:tabs>
          <w:tab w:val="num" w:pos="5040"/>
        </w:tabs>
        <w:ind w:left="5040" w:hanging="360"/>
      </w:pPr>
      <w:rPr>
        <w:rFonts w:ascii="Arial" w:hAnsi="Arial" w:hint="default"/>
      </w:rPr>
    </w:lvl>
    <w:lvl w:ilvl="7" w:tplc="519A0FCC" w:tentative="1">
      <w:start w:val="1"/>
      <w:numFmt w:val="bullet"/>
      <w:lvlText w:val="•"/>
      <w:lvlJc w:val="left"/>
      <w:pPr>
        <w:tabs>
          <w:tab w:val="num" w:pos="5760"/>
        </w:tabs>
        <w:ind w:left="5760" w:hanging="360"/>
      </w:pPr>
      <w:rPr>
        <w:rFonts w:ascii="Arial" w:hAnsi="Arial" w:hint="default"/>
      </w:rPr>
    </w:lvl>
    <w:lvl w:ilvl="8" w:tplc="76760DA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F9E2469"/>
    <w:multiLevelType w:val="hybridMultilevel"/>
    <w:tmpl w:val="0DCA3D4C"/>
    <w:lvl w:ilvl="0" w:tplc="DCBA80EE">
      <w:start w:val="1"/>
      <w:numFmt w:val="bullet"/>
      <w:lvlText w:val="•"/>
      <w:lvlJc w:val="left"/>
      <w:pPr>
        <w:tabs>
          <w:tab w:val="num" w:pos="720"/>
        </w:tabs>
        <w:ind w:left="720" w:hanging="360"/>
      </w:pPr>
      <w:rPr>
        <w:rFonts w:ascii="Arial" w:hAnsi="Arial" w:hint="default"/>
      </w:rPr>
    </w:lvl>
    <w:lvl w:ilvl="1" w:tplc="C0BA3C46" w:tentative="1">
      <w:start w:val="1"/>
      <w:numFmt w:val="bullet"/>
      <w:lvlText w:val="•"/>
      <w:lvlJc w:val="left"/>
      <w:pPr>
        <w:tabs>
          <w:tab w:val="num" w:pos="1440"/>
        </w:tabs>
        <w:ind w:left="1440" w:hanging="360"/>
      </w:pPr>
      <w:rPr>
        <w:rFonts w:ascii="Arial" w:hAnsi="Arial" w:hint="default"/>
      </w:rPr>
    </w:lvl>
    <w:lvl w:ilvl="2" w:tplc="A81009EA" w:tentative="1">
      <w:start w:val="1"/>
      <w:numFmt w:val="bullet"/>
      <w:lvlText w:val="•"/>
      <w:lvlJc w:val="left"/>
      <w:pPr>
        <w:tabs>
          <w:tab w:val="num" w:pos="2160"/>
        </w:tabs>
        <w:ind w:left="2160" w:hanging="360"/>
      </w:pPr>
      <w:rPr>
        <w:rFonts w:ascii="Arial" w:hAnsi="Arial" w:hint="default"/>
      </w:rPr>
    </w:lvl>
    <w:lvl w:ilvl="3" w:tplc="9422491C" w:tentative="1">
      <w:start w:val="1"/>
      <w:numFmt w:val="bullet"/>
      <w:lvlText w:val="•"/>
      <w:lvlJc w:val="left"/>
      <w:pPr>
        <w:tabs>
          <w:tab w:val="num" w:pos="2880"/>
        </w:tabs>
        <w:ind w:left="2880" w:hanging="360"/>
      </w:pPr>
      <w:rPr>
        <w:rFonts w:ascii="Arial" w:hAnsi="Arial" w:hint="default"/>
      </w:rPr>
    </w:lvl>
    <w:lvl w:ilvl="4" w:tplc="2994879E" w:tentative="1">
      <w:start w:val="1"/>
      <w:numFmt w:val="bullet"/>
      <w:lvlText w:val="•"/>
      <w:lvlJc w:val="left"/>
      <w:pPr>
        <w:tabs>
          <w:tab w:val="num" w:pos="3600"/>
        </w:tabs>
        <w:ind w:left="3600" w:hanging="360"/>
      </w:pPr>
      <w:rPr>
        <w:rFonts w:ascii="Arial" w:hAnsi="Arial" w:hint="default"/>
      </w:rPr>
    </w:lvl>
    <w:lvl w:ilvl="5" w:tplc="3AB49448" w:tentative="1">
      <w:start w:val="1"/>
      <w:numFmt w:val="bullet"/>
      <w:lvlText w:val="•"/>
      <w:lvlJc w:val="left"/>
      <w:pPr>
        <w:tabs>
          <w:tab w:val="num" w:pos="4320"/>
        </w:tabs>
        <w:ind w:left="4320" w:hanging="360"/>
      </w:pPr>
      <w:rPr>
        <w:rFonts w:ascii="Arial" w:hAnsi="Arial" w:hint="default"/>
      </w:rPr>
    </w:lvl>
    <w:lvl w:ilvl="6" w:tplc="08B20A20" w:tentative="1">
      <w:start w:val="1"/>
      <w:numFmt w:val="bullet"/>
      <w:lvlText w:val="•"/>
      <w:lvlJc w:val="left"/>
      <w:pPr>
        <w:tabs>
          <w:tab w:val="num" w:pos="5040"/>
        </w:tabs>
        <w:ind w:left="5040" w:hanging="360"/>
      </w:pPr>
      <w:rPr>
        <w:rFonts w:ascii="Arial" w:hAnsi="Arial" w:hint="default"/>
      </w:rPr>
    </w:lvl>
    <w:lvl w:ilvl="7" w:tplc="DAD833F6" w:tentative="1">
      <w:start w:val="1"/>
      <w:numFmt w:val="bullet"/>
      <w:lvlText w:val="•"/>
      <w:lvlJc w:val="left"/>
      <w:pPr>
        <w:tabs>
          <w:tab w:val="num" w:pos="5760"/>
        </w:tabs>
        <w:ind w:left="5760" w:hanging="360"/>
      </w:pPr>
      <w:rPr>
        <w:rFonts w:ascii="Arial" w:hAnsi="Arial" w:hint="default"/>
      </w:rPr>
    </w:lvl>
    <w:lvl w:ilvl="8" w:tplc="AE080B52" w:tentative="1">
      <w:start w:val="1"/>
      <w:numFmt w:val="bullet"/>
      <w:lvlText w:val="•"/>
      <w:lvlJc w:val="left"/>
      <w:pPr>
        <w:tabs>
          <w:tab w:val="num" w:pos="6480"/>
        </w:tabs>
        <w:ind w:left="6480" w:hanging="360"/>
      </w:pPr>
      <w:rPr>
        <w:rFonts w:ascii="Arial" w:hAnsi="Arial" w:hint="default"/>
      </w:rPr>
    </w:lvl>
  </w:abstractNum>
  <w:num w:numId="1" w16cid:durableId="995109963">
    <w:abstractNumId w:val="34"/>
  </w:num>
  <w:num w:numId="2" w16cid:durableId="579406926">
    <w:abstractNumId w:val="15"/>
  </w:num>
  <w:num w:numId="3" w16cid:durableId="1962955502">
    <w:abstractNumId w:val="33"/>
  </w:num>
  <w:num w:numId="4" w16cid:durableId="1568954749">
    <w:abstractNumId w:val="37"/>
  </w:num>
  <w:num w:numId="5" w16cid:durableId="201481879">
    <w:abstractNumId w:val="36"/>
  </w:num>
  <w:num w:numId="6" w16cid:durableId="467281498">
    <w:abstractNumId w:val="22"/>
  </w:num>
  <w:num w:numId="7" w16cid:durableId="679622371">
    <w:abstractNumId w:val="6"/>
  </w:num>
  <w:num w:numId="8" w16cid:durableId="1105618566">
    <w:abstractNumId w:val="18"/>
  </w:num>
  <w:num w:numId="9" w16cid:durableId="1691106439">
    <w:abstractNumId w:val="27"/>
  </w:num>
  <w:num w:numId="10" w16cid:durableId="1293973498">
    <w:abstractNumId w:val="13"/>
  </w:num>
  <w:num w:numId="11" w16cid:durableId="361592006">
    <w:abstractNumId w:val="3"/>
  </w:num>
  <w:num w:numId="12" w16cid:durableId="1620718176">
    <w:abstractNumId w:val="2"/>
  </w:num>
  <w:num w:numId="13" w16cid:durableId="1454711609">
    <w:abstractNumId w:val="12"/>
  </w:num>
  <w:num w:numId="14" w16cid:durableId="118956175">
    <w:abstractNumId w:val="8"/>
  </w:num>
  <w:num w:numId="15" w16cid:durableId="1388870272">
    <w:abstractNumId w:val="17"/>
  </w:num>
  <w:num w:numId="16" w16cid:durableId="968975153">
    <w:abstractNumId w:val="7"/>
  </w:num>
  <w:num w:numId="17" w16cid:durableId="188759306">
    <w:abstractNumId w:val="26"/>
  </w:num>
  <w:num w:numId="18" w16cid:durableId="330792866">
    <w:abstractNumId w:val="0"/>
  </w:num>
  <w:num w:numId="19" w16cid:durableId="1298032560">
    <w:abstractNumId w:val="25"/>
  </w:num>
  <w:num w:numId="20" w16cid:durableId="99615346">
    <w:abstractNumId w:val="30"/>
  </w:num>
  <w:num w:numId="21" w16cid:durableId="1906916029">
    <w:abstractNumId w:val="4"/>
  </w:num>
  <w:num w:numId="22" w16cid:durableId="1113475645">
    <w:abstractNumId w:val="29"/>
  </w:num>
  <w:num w:numId="23" w16cid:durableId="844711072">
    <w:abstractNumId w:val="19"/>
  </w:num>
  <w:num w:numId="24" w16cid:durableId="1015185353">
    <w:abstractNumId w:val="31"/>
  </w:num>
  <w:num w:numId="25" w16cid:durableId="408229813">
    <w:abstractNumId w:val="21"/>
  </w:num>
  <w:num w:numId="26" w16cid:durableId="974525794">
    <w:abstractNumId w:val="23"/>
  </w:num>
  <w:num w:numId="27" w16cid:durableId="41906463">
    <w:abstractNumId w:val="9"/>
  </w:num>
  <w:num w:numId="28" w16cid:durableId="1720205345">
    <w:abstractNumId w:val="24"/>
  </w:num>
  <w:num w:numId="29" w16cid:durableId="2093351249">
    <w:abstractNumId w:val="11"/>
  </w:num>
  <w:num w:numId="30" w16cid:durableId="42754537">
    <w:abstractNumId w:val="32"/>
  </w:num>
  <w:num w:numId="31" w16cid:durableId="268468211">
    <w:abstractNumId w:val="5"/>
  </w:num>
  <w:num w:numId="32" w16cid:durableId="871962994">
    <w:abstractNumId w:val="14"/>
  </w:num>
  <w:num w:numId="33" w16cid:durableId="1517844064">
    <w:abstractNumId w:val="1"/>
  </w:num>
  <w:num w:numId="34" w16cid:durableId="1746754294">
    <w:abstractNumId w:val="10"/>
  </w:num>
  <w:num w:numId="35" w16cid:durableId="1233155215">
    <w:abstractNumId w:val="16"/>
  </w:num>
  <w:num w:numId="36" w16cid:durableId="885524617">
    <w:abstractNumId w:val="35"/>
  </w:num>
  <w:num w:numId="37" w16cid:durableId="194931294">
    <w:abstractNumId w:val="20"/>
  </w:num>
  <w:num w:numId="38" w16cid:durableId="344403869">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073D"/>
    <w:rsid w:val="00000EC6"/>
    <w:rsid w:val="00001B6A"/>
    <w:rsid w:val="00002B9D"/>
    <w:rsid w:val="00002D73"/>
    <w:rsid w:val="000053C0"/>
    <w:rsid w:val="00005B1B"/>
    <w:rsid w:val="000061AE"/>
    <w:rsid w:val="00006AAB"/>
    <w:rsid w:val="00010858"/>
    <w:rsid w:val="00013391"/>
    <w:rsid w:val="00013A64"/>
    <w:rsid w:val="0001441E"/>
    <w:rsid w:val="00014BD1"/>
    <w:rsid w:val="00016021"/>
    <w:rsid w:val="000169EE"/>
    <w:rsid w:val="00017522"/>
    <w:rsid w:val="00017772"/>
    <w:rsid w:val="000215DF"/>
    <w:rsid w:val="000238C3"/>
    <w:rsid w:val="00023996"/>
    <w:rsid w:val="00023BE1"/>
    <w:rsid w:val="000245F5"/>
    <w:rsid w:val="00024C3C"/>
    <w:rsid w:val="00026448"/>
    <w:rsid w:val="00026B99"/>
    <w:rsid w:val="00026C7F"/>
    <w:rsid w:val="00030260"/>
    <w:rsid w:val="00031006"/>
    <w:rsid w:val="0003179E"/>
    <w:rsid w:val="000317A3"/>
    <w:rsid w:val="00031B0D"/>
    <w:rsid w:val="00031FAD"/>
    <w:rsid w:val="00035D08"/>
    <w:rsid w:val="000375FB"/>
    <w:rsid w:val="00040CBB"/>
    <w:rsid w:val="00041543"/>
    <w:rsid w:val="00042B87"/>
    <w:rsid w:val="00042E60"/>
    <w:rsid w:val="000434EA"/>
    <w:rsid w:val="00045FC7"/>
    <w:rsid w:val="00046A8C"/>
    <w:rsid w:val="0004737C"/>
    <w:rsid w:val="00047D99"/>
    <w:rsid w:val="000506A9"/>
    <w:rsid w:val="00050CCA"/>
    <w:rsid w:val="00053A70"/>
    <w:rsid w:val="00053B4D"/>
    <w:rsid w:val="00054037"/>
    <w:rsid w:val="00054A95"/>
    <w:rsid w:val="00055E03"/>
    <w:rsid w:val="00056C2D"/>
    <w:rsid w:val="00057184"/>
    <w:rsid w:val="00061764"/>
    <w:rsid w:val="00061BB6"/>
    <w:rsid w:val="0006201D"/>
    <w:rsid w:val="00063DAE"/>
    <w:rsid w:val="00064495"/>
    <w:rsid w:val="00066072"/>
    <w:rsid w:val="00067149"/>
    <w:rsid w:val="000675A1"/>
    <w:rsid w:val="00070693"/>
    <w:rsid w:val="00070E51"/>
    <w:rsid w:val="00072013"/>
    <w:rsid w:val="000725B4"/>
    <w:rsid w:val="000729D1"/>
    <w:rsid w:val="00072FEF"/>
    <w:rsid w:val="00073241"/>
    <w:rsid w:val="00073444"/>
    <w:rsid w:val="0007372C"/>
    <w:rsid w:val="00073FFC"/>
    <w:rsid w:val="0007448D"/>
    <w:rsid w:val="00074B56"/>
    <w:rsid w:val="00074B8F"/>
    <w:rsid w:val="00074D4B"/>
    <w:rsid w:val="00074DD0"/>
    <w:rsid w:val="00074FA8"/>
    <w:rsid w:val="0007696B"/>
    <w:rsid w:val="00076E78"/>
    <w:rsid w:val="000775C2"/>
    <w:rsid w:val="00081AC5"/>
    <w:rsid w:val="000822FF"/>
    <w:rsid w:val="0008529D"/>
    <w:rsid w:val="0008602D"/>
    <w:rsid w:val="00086532"/>
    <w:rsid w:val="0008690D"/>
    <w:rsid w:val="000871D5"/>
    <w:rsid w:val="00092F5C"/>
    <w:rsid w:val="0009378D"/>
    <w:rsid w:val="00093AA3"/>
    <w:rsid w:val="00093B99"/>
    <w:rsid w:val="00097038"/>
    <w:rsid w:val="000A0C8F"/>
    <w:rsid w:val="000A1735"/>
    <w:rsid w:val="000A1D7F"/>
    <w:rsid w:val="000A207F"/>
    <w:rsid w:val="000A3307"/>
    <w:rsid w:val="000A3F44"/>
    <w:rsid w:val="000A4948"/>
    <w:rsid w:val="000A57BD"/>
    <w:rsid w:val="000A5888"/>
    <w:rsid w:val="000A6D0A"/>
    <w:rsid w:val="000A7C82"/>
    <w:rsid w:val="000A7E5B"/>
    <w:rsid w:val="000B0427"/>
    <w:rsid w:val="000B04BC"/>
    <w:rsid w:val="000B0D0E"/>
    <w:rsid w:val="000B34FB"/>
    <w:rsid w:val="000B5027"/>
    <w:rsid w:val="000B5748"/>
    <w:rsid w:val="000B5F5C"/>
    <w:rsid w:val="000B66BC"/>
    <w:rsid w:val="000B7508"/>
    <w:rsid w:val="000B7F04"/>
    <w:rsid w:val="000C0167"/>
    <w:rsid w:val="000C0250"/>
    <w:rsid w:val="000C082A"/>
    <w:rsid w:val="000C12C2"/>
    <w:rsid w:val="000C1678"/>
    <w:rsid w:val="000C20B0"/>
    <w:rsid w:val="000C3859"/>
    <w:rsid w:val="000C3F81"/>
    <w:rsid w:val="000C4358"/>
    <w:rsid w:val="000C4617"/>
    <w:rsid w:val="000C70A3"/>
    <w:rsid w:val="000C74EB"/>
    <w:rsid w:val="000D083E"/>
    <w:rsid w:val="000D0AC9"/>
    <w:rsid w:val="000D10D9"/>
    <w:rsid w:val="000D48FD"/>
    <w:rsid w:val="000D5638"/>
    <w:rsid w:val="000D597C"/>
    <w:rsid w:val="000D5E17"/>
    <w:rsid w:val="000D6BC8"/>
    <w:rsid w:val="000D7796"/>
    <w:rsid w:val="000D7893"/>
    <w:rsid w:val="000E0497"/>
    <w:rsid w:val="000E1091"/>
    <w:rsid w:val="000E13B8"/>
    <w:rsid w:val="000E2324"/>
    <w:rsid w:val="000E31F7"/>
    <w:rsid w:val="000E5E09"/>
    <w:rsid w:val="000E6E95"/>
    <w:rsid w:val="000E7190"/>
    <w:rsid w:val="000F103B"/>
    <w:rsid w:val="000F15EE"/>
    <w:rsid w:val="000F23BD"/>
    <w:rsid w:val="000F2633"/>
    <w:rsid w:val="000F2F10"/>
    <w:rsid w:val="000F3242"/>
    <w:rsid w:val="000F3313"/>
    <w:rsid w:val="000F4035"/>
    <w:rsid w:val="000F4FA7"/>
    <w:rsid w:val="000F5F9C"/>
    <w:rsid w:val="000F6A6F"/>
    <w:rsid w:val="000F6E64"/>
    <w:rsid w:val="000F7BBA"/>
    <w:rsid w:val="0010196A"/>
    <w:rsid w:val="00102747"/>
    <w:rsid w:val="001029EE"/>
    <w:rsid w:val="00102F2B"/>
    <w:rsid w:val="00103331"/>
    <w:rsid w:val="00104471"/>
    <w:rsid w:val="00105019"/>
    <w:rsid w:val="001059E8"/>
    <w:rsid w:val="001063B1"/>
    <w:rsid w:val="00106483"/>
    <w:rsid w:val="00106C8D"/>
    <w:rsid w:val="0010703D"/>
    <w:rsid w:val="001109EB"/>
    <w:rsid w:val="001111F1"/>
    <w:rsid w:val="001112F8"/>
    <w:rsid w:val="0011155D"/>
    <w:rsid w:val="0011176C"/>
    <w:rsid w:val="001132BF"/>
    <w:rsid w:val="00113460"/>
    <w:rsid w:val="00113CDC"/>
    <w:rsid w:val="001144F0"/>
    <w:rsid w:val="00114C18"/>
    <w:rsid w:val="00115681"/>
    <w:rsid w:val="001157C2"/>
    <w:rsid w:val="001158D3"/>
    <w:rsid w:val="0012119C"/>
    <w:rsid w:val="00122AF7"/>
    <w:rsid w:val="00125112"/>
    <w:rsid w:val="0012734A"/>
    <w:rsid w:val="001273E0"/>
    <w:rsid w:val="00127740"/>
    <w:rsid w:val="001301C1"/>
    <w:rsid w:val="00131964"/>
    <w:rsid w:val="001334F9"/>
    <w:rsid w:val="001371EE"/>
    <w:rsid w:val="001422C2"/>
    <w:rsid w:val="0014330B"/>
    <w:rsid w:val="001436CD"/>
    <w:rsid w:val="00143965"/>
    <w:rsid w:val="00144442"/>
    <w:rsid w:val="001445E0"/>
    <w:rsid w:val="00144977"/>
    <w:rsid w:val="00144A8A"/>
    <w:rsid w:val="001458F2"/>
    <w:rsid w:val="001471E9"/>
    <w:rsid w:val="00147E1F"/>
    <w:rsid w:val="001510CF"/>
    <w:rsid w:val="00153472"/>
    <w:rsid w:val="001535F0"/>
    <w:rsid w:val="00154850"/>
    <w:rsid w:val="00155610"/>
    <w:rsid w:val="001572F7"/>
    <w:rsid w:val="0016114C"/>
    <w:rsid w:val="001615E1"/>
    <w:rsid w:val="001623DA"/>
    <w:rsid w:val="00162BA7"/>
    <w:rsid w:val="0016343E"/>
    <w:rsid w:val="001636D4"/>
    <w:rsid w:val="00163EA3"/>
    <w:rsid w:val="001643E0"/>
    <w:rsid w:val="00166557"/>
    <w:rsid w:val="001665EE"/>
    <w:rsid w:val="00167873"/>
    <w:rsid w:val="0017063C"/>
    <w:rsid w:val="00170C95"/>
    <w:rsid w:val="001718BC"/>
    <w:rsid w:val="001720B6"/>
    <w:rsid w:val="0017420B"/>
    <w:rsid w:val="00176637"/>
    <w:rsid w:val="00176B63"/>
    <w:rsid w:val="001813CB"/>
    <w:rsid w:val="00183B3C"/>
    <w:rsid w:val="00183DE6"/>
    <w:rsid w:val="0018688D"/>
    <w:rsid w:val="00187288"/>
    <w:rsid w:val="00187AED"/>
    <w:rsid w:val="001934A2"/>
    <w:rsid w:val="00193E28"/>
    <w:rsid w:val="0019405F"/>
    <w:rsid w:val="00194764"/>
    <w:rsid w:val="0019582D"/>
    <w:rsid w:val="00196726"/>
    <w:rsid w:val="00196E7B"/>
    <w:rsid w:val="001972EB"/>
    <w:rsid w:val="001A0EAE"/>
    <w:rsid w:val="001A0F1C"/>
    <w:rsid w:val="001A233F"/>
    <w:rsid w:val="001A38DD"/>
    <w:rsid w:val="001A3D9F"/>
    <w:rsid w:val="001A3F67"/>
    <w:rsid w:val="001A3FCA"/>
    <w:rsid w:val="001A4F3A"/>
    <w:rsid w:val="001A54CF"/>
    <w:rsid w:val="001A5991"/>
    <w:rsid w:val="001A6195"/>
    <w:rsid w:val="001A6903"/>
    <w:rsid w:val="001A750C"/>
    <w:rsid w:val="001A7765"/>
    <w:rsid w:val="001A7BED"/>
    <w:rsid w:val="001B2696"/>
    <w:rsid w:val="001B2E1C"/>
    <w:rsid w:val="001B3B78"/>
    <w:rsid w:val="001B3EF9"/>
    <w:rsid w:val="001B3F52"/>
    <w:rsid w:val="001B5F34"/>
    <w:rsid w:val="001B6A4C"/>
    <w:rsid w:val="001B786E"/>
    <w:rsid w:val="001C2F9E"/>
    <w:rsid w:val="001C3AE5"/>
    <w:rsid w:val="001C40EC"/>
    <w:rsid w:val="001C4220"/>
    <w:rsid w:val="001C43D0"/>
    <w:rsid w:val="001C4847"/>
    <w:rsid w:val="001C4F1F"/>
    <w:rsid w:val="001C549F"/>
    <w:rsid w:val="001C61EE"/>
    <w:rsid w:val="001C6CD6"/>
    <w:rsid w:val="001C72DF"/>
    <w:rsid w:val="001D030A"/>
    <w:rsid w:val="001D05E8"/>
    <w:rsid w:val="001D0F17"/>
    <w:rsid w:val="001D196D"/>
    <w:rsid w:val="001D1EBC"/>
    <w:rsid w:val="001D3112"/>
    <w:rsid w:val="001D4238"/>
    <w:rsid w:val="001D672E"/>
    <w:rsid w:val="001D7C8B"/>
    <w:rsid w:val="001E1BD6"/>
    <w:rsid w:val="001E2FCE"/>
    <w:rsid w:val="001E33ED"/>
    <w:rsid w:val="001E4E0A"/>
    <w:rsid w:val="001E5FBF"/>
    <w:rsid w:val="001F102E"/>
    <w:rsid w:val="001F1976"/>
    <w:rsid w:val="001F3650"/>
    <w:rsid w:val="001F3F24"/>
    <w:rsid w:val="001F49E8"/>
    <w:rsid w:val="001F5496"/>
    <w:rsid w:val="001F5579"/>
    <w:rsid w:val="001F6034"/>
    <w:rsid w:val="001F63DD"/>
    <w:rsid w:val="002010AD"/>
    <w:rsid w:val="002010E3"/>
    <w:rsid w:val="00205487"/>
    <w:rsid w:val="0020584A"/>
    <w:rsid w:val="00207845"/>
    <w:rsid w:val="00207946"/>
    <w:rsid w:val="00207B66"/>
    <w:rsid w:val="00210AA0"/>
    <w:rsid w:val="00210DEA"/>
    <w:rsid w:val="00211662"/>
    <w:rsid w:val="00211C60"/>
    <w:rsid w:val="00211D98"/>
    <w:rsid w:val="00212025"/>
    <w:rsid w:val="002123E8"/>
    <w:rsid w:val="00212C2D"/>
    <w:rsid w:val="00212FAA"/>
    <w:rsid w:val="0021367E"/>
    <w:rsid w:val="00214A6A"/>
    <w:rsid w:val="00214B7D"/>
    <w:rsid w:val="002153B5"/>
    <w:rsid w:val="00215993"/>
    <w:rsid w:val="002173CC"/>
    <w:rsid w:val="00220775"/>
    <w:rsid w:val="002218F1"/>
    <w:rsid w:val="00221F2B"/>
    <w:rsid w:val="00222E11"/>
    <w:rsid w:val="002237DD"/>
    <w:rsid w:val="00223BA4"/>
    <w:rsid w:val="00223E83"/>
    <w:rsid w:val="0022452F"/>
    <w:rsid w:val="002246FA"/>
    <w:rsid w:val="002253B4"/>
    <w:rsid w:val="0022592A"/>
    <w:rsid w:val="002259FE"/>
    <w:rsid w:val="00225AC1"/>
    <w:rsid w:val="00225BA5"/>
    <w:rsid w:val="00227F7E"/>
    <w:rsid w:val="002301F4"/>
    <w:rsid w:val="0023074E"/>
    <w:rsid w:val="002311D4"/>
    <w:rsid w:val="002332DF"/>
    <w:rsid w:val="00233EB4"/>
    <w:rsid w:val="00234036"/>
    <w:rsid w:val="002345ED"/>
    <w:rsid w:val="00234C1B"/>
    <w:rsid w:val="00234E64"/>
    <w:rsid w:val="002359F4"/>
    <w:rsid w:val="00235BEB"/>
    <w:rsid w:val="00236624"/>
    <w:rsid w:val="00237272"/>
    <w:rsid w:val="002376A5"/>
    <w:rsid w:val="00237D68"/>
    <w:rsid w:val="00240455"/>
    <w:rsid w:val="00240A60"/>
    <w:rsid w:val="002500C0"/>
    <w:rsid w:val="002512CA"/>
    <w:rsid w:val="0025165E"/>
    <w:rsid w:val="00251B3D"/>
    <w:rsid w:val="00251EAF"/>
    <w:rsid w:val="00252AAA"/>
    <w:rsid w:val="00253CB3"/>
    <w:rsid w:val="0025479B"/>
    <w:rsid w:val="002547E5"/>
    <w:rsid w:val="00254F0B"/>
    <w:rsid w:val="002552FB"/>
    <w:rsid w:val="002556BE"/>
    <w:rsid w:val="0025620B"/>
    <w:rsid w:val="00256EF6"/>
    <w:rsid w:val="002603E1"/>
    <w:rsid w:val="00260D99"/>
    <w:rsid w:val="00261100"/>
    <w:rsid w:val="00261117"/>
    <w:rsid w:val="00261377"/>
    <w:rsid w:val="002625E2"/>
    <w:rsid w:val="002650F2"/>
    <w:rsid w:val="00267240"/>
    <w:rsid w:val="00270B8D"/>
    <w:rsid w:val="0027319B"/>
    <w:rsid w:val="00274513"/>
    <w:rsid w:val="002745E5"/>
    <w:rsid w:val="00276112"/>
    <w:rsid w:val="002802AD"/>
    <w:rsid w:val="00280CB0"/>
    <w:rsid w:val="0028121D"/>
    <w:rsid w:val="0028171E"/>
    <w:rsid w:val="002828DB"/>
    <w:rsid w:val="002833C4"/>
    <w:rsid w:val="002843DB"/>
    <w:rsid w:val="002860B9"/>
    <w:rsid w:val="00286EF7"/>
    <w:rsid w:val="002910B8"/>
    <w:rsid w:val="002946FF"/>
    <w:rsid w:val="00296310"/>
    <w:rsid w:val="00297215"/>
    <w:rsid w:val="00297698"/>
    <w:rsid w:val="002A0413"/>
    <w:rsid w:val="002A2F9F"/>
    <w:rsid w:val="002A31D3"/>
    <w:rsid w:val="002A55F0"/>
    <w:rsid w:val="002A5672"/>
    <w:rsid w:val="002A5E28"/>
    <w:rsid w:val="002A6358"/>
    <w:rsid w:val="002A6758"/>
    <w:rsid w:val="002B14E7"/>
    <w:rsid w:val="002B4D9F"/>
    <w:rsid w:val="002B6B10"/>
    <w:rsid w:val="002C07E6"/>
    <w:rsid w:val="002C15F1"/>
    <w:rsid w:val="002C238B"/>
    <w:rsid w:val="002C36BC"/>
    <w:rsid w:val="002C3711"/>
    <w:rsid w:val="002C3F39"/>
    <w:rsid w:val="002C4663"/>
    <w:rsid w:val="002C53D7"/>
    <w:rsid w:val="002C5F00"/>
    <w:rsid w:val="002C6EEF"/>
    <w:rsid w:val="002D0D08"/>
    <w:rsid w:val="002D37C9"/>
    <w:rsid w:val="002D3E66"/>
    <w:rsid w:val="002D4488"/>
    <w:rsid w:val="002D4839"/>
    <w:rsid w:val="002D6944"/>
    <w:rsid w:val="002E2443"/>
    <w:rsid w:val="002E3005"/>
    <w:rsid w:val="002E3209"/>
    <w:rsid w:val="002E4B98"/>
    <w:rsid w:val="002F141F"/>
    <w:rsid w:val="002F16A8"/>
    <w:rsid w:val="002F23EA"/>
    <w:rsid w:val="002F4272"/>
    <w:rsid w:val="002F4BA8"/>
    <w:rsid w:val="002F594A"/>
    <w:rsid w:val="002F63C7"/>
    <w:rsid w:val="002F75E3"/>
    <w:rsid w:val="002F7AC9"/>
    <w:rsid w:val="003015D2"/>
    <w:rsid w:val="00301F5F"/>
    <w:rsid w:val="003024FB"/>
    <w:rsid w:val="00302828"/>
    <w:rsid w:val="003043F6"/>
    <w:rsid w:val="00305ED9"/>
    <w:rsid w:val="003067FA"/>
    <w:rsid w:val="003071F8"/>
    <w:rsid w:val="00307C51"/>
    <w:rsid w:val="00310A74"/>
    <w:rsid w:val="003112BE"/>
    <w:rsid w:val="00311479"/>
    <w:rsid w:val="0031214E"/>
    <w:rsid w:val="0031333B"/>
    <w:rsid w:val="00314785"/>
    <w:rsid w:val="00314CBA"/>
    <w:rsid w:val="00316C4B"/>
    <w:rsid w:val="00320E72"/>
    <w:rsid w:val="003221A7"/>
    <w:rsid w:val="003223B6"/>
    <w:rsid w:val="00322431"/>
    <w:rsid w:val="003228AE"/>
    <w:rsid w:val="003230D6"/>
    <w:rsid w:val="00323F1A"/>
    <w:rsid w:val="00324DAC"/>
    <w:rsid w:val="00325933"/>
    <w:rsid w:val="00326323"/>
    <w:rsid w:val="00326AF2"/>
    <w:rsid w:val="003309B4"/>
    <w:rsid w:val="00331B9C"/>
    <w:rsid w:val="003323C7"/>
    <w:rsid w:val="003379B3"/>
    <w:rsid w:val="003405F2"/>
    <w:rsid w:val="00342049"/>
    <w:rsid w:val="003420C6"/>
    <w:rsid w:val="00342991"/>
    <w:rsid w:val="003432FA"/>
    <w:rsid w:val="00344657"/>
    <w:rsid w:val="003447A0"/>
    <w:rsid w:val="00344EDC"/>
    <w:rsid w:val="0034571A"/>
    <w:rsid w:val="003457F8"/>
    <w:rsid w:val="003465BA"/>
    <w:rsid w:val="0034690A"/>
    <w:rsid w:val="00347695"/>
    <w:rsid w:val="003509C1"/>
    <w:rsid w:val="00350C9A"/>
    <w:rsid w:val="00351F4D"/>
    <w:rsid w:val="003533B4"/>
    <w:rsid w:val="003543EC"/>
    <w:rsid w:val="00354C2A"/>
    <w:rsid w:val="0035628B"/>
    <w:rsid w:val="0036039B"/>
    <w:rsid w:val="00363156"/>
    <w:rsid w:val="00364DFA"/>
    <w:rsid w:val="0036646D"/>
    <w:rsid w:val="00367C95"/>
    <w:rsid w:val="00370BB0"/>
    <w:rsid w:val="00370D85"/>
    <w:rsid w:val="00370F50"/>
    <w:rsid w:val="0037371A"/>
    <w:rsid w:val="00373CEB"/>
    <w:rsid w:val="0037451B"/>
    <w:rsid w:val="00374C36"/>
    <w:rsid w:val="00377069"/>
    <w:rsid w:val="00377267"/>
    <w:rsid w:val="0037787E"/>
    <w:rsid w:val="00380555"/>
    <w:rsid w:val="00381A5B"/>
    <w:rsid w:val="00381DA3"/>
    <w:rsid w:val="00381F10"/>
    <w:rsid w:val="0038359E"/>
    <w:rsid w:val="003838BB"/>
    <w:rsid w:val="00383C5E"/>
    <w:rsid w:val="00383C6B"/>
    <w:rsid w:val="00383E8D"/>
    <w:rsid w:val="00384E5D"/>
    <w:rsid w:val="00384EBE"/>
    <w:rsid w:val="00390084"/>
    <w:rsid w:val="003931D0"/>
    <w:rsid w:val="00393F92"/>
    <w:rsid w:val="003947DB"/>
    <w:rsid w:val="0039579A"/>
    <w:rsid w:val="00396439"/>
    <w:rsid w:val="0039651D"/>
    <w:rsid w:val="003972D4"/>
    <w:rsid w:val="00397413"/>
    <w:rsid w:val="0039769E"/>
    <w:rsid w:val="0039790A"/>
    <w:rsid w:val="00397EEC"/>
    <w:rsid w:val="003A1719"/>
    <w:rsid w:val="003A1F30"/>
    <w:rsid w:val="003A2053"/>
    <w:rsid w:val="003A2D73"/>
    <w:rsid w:val="003A2DBB"/>
    <w:rsid w:val="003A5CDC"/>
    <w:rsid w:val="003A5E6F"/>
    <w:rsid w:val="003A6D44"/>
    <w:rsid w:val="003B0FF7"/>
    <w:rsid w:val="003B2643"/>
    <w:rsid w:val="003B2B78"/>
    <w:rsid w:val="003B2D18"/>
    <w:rsid w:val="003B39E1"/>
    <w:rsid w:val="003B4DCB"/>
    <w:rsid w:val="003B59C5"/>
    <w:rsid w:val="003B5A66"/>
    <w:rsid w:val="003B7A09"/>
    <w:rsid w:val="003C038D"/>
    <w:rsid w:val="003C0645"/>
    <w:rsid w:val="003C1C46"/>
    <w:rsid w:val="003C4E2D"/>
    <w:rsid w:val="003C4EA0"/>
    <w:rsid w:val="003C56A4"/>
    <w:rsid w:val="003D0E75"/>
    <w:rsid w:val="003D22B0"/>
    <w:rsid w:val="003D747B"/>
    <w:rsid w:val="003E0386"/>
    <w:rsid w:val="003E1293"/>
    <w:rsid w:val="003E1D9B"/>
    <w:rsid w:val="003E2280"/>
    <w:rsid w:val="003E2D61"/>
    <w:rsid w:val="003E5840"/>
    <w:rsid w:val="003E5E12"/>
    <w:rsid w:val="003E79B8"/>
    <w:rsid w:val="003F15E0"/>
    <w:rsid w:val="003F1D6C"/>
    <w:rsid w:val="003F2F7A"/>
    <w:rsid w:val="003F4AD2"/>
    <w:rsid w:val="003F55C5"/>
    <w:rsid w:val="003F77D0"/>
    <w:rsid w:val="003F7E4D"/>
    <w:rsid w:val="00400600"/>
    <w:rsid w:val="0040282A"/>
    <w:rsid w:val="00402E80"/>
    <w:rsid w:val="00403AEF"/>
    <w:rsid w:val="00404023"/>
    <w:rsid w:val="004043EE"/>
    <w:rsid w:val="00404A39"/>
    <w:rsid w:val="00404D67"/>
    <w:rsid w:val="00405B76"/>
    <w:rsid w:val="00405CB0"/>
    <w:rsid w:val="00407F0B"/>
    <w:rsid w:val="00410211"/>
    <w:rsid w:val="00413387"/>
    <w:rsid w:val="00414706"/>
    <w:rsid w:val="004147D9"/>
    <w:rsid w:val="00415C70"/>
    <w:rsid w:val="00416AE0"/>
    <w:rsid w:val="00417687"/>
    <w:rsid w:val="00421C16"/>
    <w:rsid w:val="0042330C"/>
    <w:rsid w:val="00423656"/>
    <w:rsid w:val="00423B33"/>
    <w:rsid w:val="00423D5F"/>
    <w:rsid w:val="00424235"/>
    <w:rsid w:val="00426105"/>
    <w:rsid w:val="00426C26"/>
    <w:rsid w:val="004275EC"/>
    <w:rsid w:val="004278A5"/>
    <w:rsid w:val="00431C89"/>
    <w:rsid w:val="004321F4"/>
    <w:rsid w:val="00432DD5"/>
    <w:rsid w:val="004331C5"/>
    <w:rsid w:val="004333A6"/>
    <w:rsid w:val="0043538F"/>
    <w:rsid w:val="00435E5A"/>
    <w:rsid w:val="004375DC"/>
    <w:rsid w:val="00437672"/>
    <w:rsid w:val="004415C9"/>
    <w:rsid w:val="00441E54"/>
    <w:rsid w:val="0044283A"/>
    <w:rsid w:val="004436B8"/>
    <w:rsid w:val="00446CEF"/>
    <w:rsid w:val="004472D1"/>
    <w:rsid w:val="004473B1"/>
    <w:rsid w:val="00447724"/>
    <w:rsid w:val="0045148D"/>
    <w:rsid w:val="00451DE6"/>
    <w:rsid w:val="00453AB0"/>
    <w:rsid w:val="00453AFC"/>
    <w:rsid w:val="0045427F"/>
    <w:rsid w:val="004543B7"/>
    <w:rsid w:val="004544D3"/>
    <w:rsid w:val="00454A10"/>
    <w:rsid w:val="004558B9"/>
    <w:rsid w:val="00455E25"/>
    <w:rsid w:val="00460678"/>
    <w:rsid w:val="004610D5"/>
    <w:rsid w:val="004619D2"/>
    <w:rsid w:val="0046212A"/>
    <w:rsid w:val="004629B4"/>
    <w:rsid w:val="00464185"/>
    <w:rsid w:val="0046458D"/>
    <w:rsid w:val="00464A7D"/>
    <w:rsid w:val="00464AE8"/>
    <w:rsid w:val="00464E43"/>
    <w:rsid w:val="00465544"/>
    <w:rsid w:val="004655AC"/>
    <w:rsid w:val="004657E0"/>
    <w:rsid w:val="00465896"/>
    <w:rsid w:val="004664A1"/>
    <w:rsid w:val="00466544"/>
    <w:rsid w:val="00470182"/>
    <w:rsid w:val="004708F9"/>
    <w:rsid w:val="00470E7D"/>
    <w:rsid w:val="00472E90"/>
    <w:rsid w:val="00474A99"/>
    <w:rsid w:val="00475442"/>
    <w:rsid w:val="00475C19"/>
    <w:rsid w:val="00476C32"/>
    <w:rsid w:val="00476CA2"/>
    <w:rsid w:val="00476E93"/>
    <w:rsid w:val="00480220"/>
    <w:rsid w:val="00480F79"/>
    <w:rsid w:val="0048126E"/>
    <w:rsid w:val="00481AED"/>
    <w:rsid w:val="0048453F"/>
    <w:rsid w:val="00484C09"/>
    <w:rsid w:val="004879CE"/>
    <w:rsid w:val="0049137E"/>
    <w:rsid w:val="0049140B"/>
    <w:rsid w:val="004926A8"/>
    <w:rsid w:val="00492B4B"/>
    <w:rsid w:val="00493BAC"/>
    <w:rsid w:val="00494646"/>
    <w:rsid w:val="00494785"/>
    <w:rsid w:val="00494808"/>
    <w:rsid w:val="00494E2E"/>
    <w:rsid w:val="004954EF"/>
    <w:rsid w:val="004960E7"/>
    <w:rsid w:val="004A175A"/>
    <w:rsid w:val="004A1C17"/>
    <w:rsid w:val="004A1C75"/>
    <w:rsid w:val="004A1E46"/>
    <w:rsid w:val="004A1F18"/>
    <w:rsid w:val="004A22DF"/>
    <w:rsid w:val="004A4851"/>
    <w:rsid w:val="004A4C47"/>
    <w:rsid w:val="004A65FA"/>
    <w:rsid w:val="004A6D8B"/>
    <w:rsid w:val="004A76F2"/>
    <w:rsid w:val="004A7AE2"/>
    <w:rsid w:val="004A7FD1"/>
    <w:rsid w:val="004B44E0"/>
    <w:rsid w:val="004B51E3"/>
    <w:rsid w:val="004B5B2D"/>
    <w:rsid w:val="004B5FF2"/>
    <w:rsid w:val="004B7CA9"/>
    <w:rsid w:val="004C0029"/>
    <w:rsid w:val="004C0611"/>
    <w:rsid w:val="004C0691"/>
    <w:rsid w:val="004C149C"/>
    <w:rsid w:val="004C1B65"/>
    <w:rsid w:val="004C1B94"/>
    <w:rsid w:val="004C30D9"/>
    <w:rsid w:val="004C4A45"/>
    <w:rsid w:val="004C51B6"/>
    <w:rsid w:val="004D015A"/>
    <w:rsid w:val="004D08F6"/>
    <w:rsid w:val="004D0BA8"/>
    <w:rsid w:val="004D0CF3"/>
    <w:rsid w:val="004D131B"/>
    <w:rsid w:val="004D21D4"/>
    <w:rsid w:val="004D3167"/>
    <w:rsid w:val="004D4FDD"/>
    <w:rsid w:val="004D51AF"/>
    <w:rsid w:val="004D5392"/>
    <w:rsid w:val="004D59CD"/>
    <w:rsid w:val="004D5CDE"/>
    <w:rsid w:val="004D7292"/>
    <w:rsid w:val="004E0946"/>
    <w:rsid w:val="004E36B0"/>
    <w:rsid w:val="004E3DB6"/>
    <w:rsid w:val="004E43E9"/>
    <w:rsid w:val="004E5703"/>
    <w:rsid w:val="004E6476"/>
    <w:rsid w:val="004E65C4"/>
    <w:rsid w:val="004E7A85"/>
    <w:rsid w:val="004F0FF0"/>
    <w:rsid w:val="004F182B"/>
    <w:rsid w:val="004F29D4"/>
    <w:rsid w:val="004F2B99"/>
    <w:rsid w:val="004F2C9F"/>
    <w:rsid w:val="004F2E48"/>
    <w:rsid w:val="004F3071"/>
    <w:rsid w:val="004F3EF0"/>
    <w:rsid w:val="004F512F"/>
    <w:rsid w:val="004F5F97"/>
    <w:rsid w:val="00500F4A"/>
    <w:rsid w:val="00501447"/>
    <w:rsid w:val="00502026"/>
    <w:rsid w:val="00504304"/>
    <w:rsid w:val="0050476D"/>
    <w:rsid w:val="00504C31"/>
    <w:rsid w:val="00505101"/>
    <w:rsid w:val="00506D04"/>
    <w:rsid w:val="005105E0"/>
    <w:rsid w:val="00510881"/>
    <w:rsid w:val="00511094"/>
    <w:rsid w:val="00511C3A"/>
    <w:rsid w:val="00512FD8"/>
    <w:rsid w:val="00513A1D"/>
    <w:rsid w:val="005172AC"/>
    <w:rsid w:val="005207F3"/>
    <w:rsid w:val="00520C12"/>
    <w:rsid w:val="0052257F"/>
    <w:rsid w:val="00524E6A"/>
    <w:rsid w:val="00525F5C"/>
    <w:rsid w:val="0052644B"/>
    <w:rsid w:val="00526C06"/>
    <w:rsid w:val="00530197"/>
    <w:rsid w:val="00531A35"/>
    <w:rsid w:val="00531A89"/>
    <w:rsid w:val="005329C1"/>
    <w:rsid w:val="00532A0E"/>
    <w:rsid w:val="00533E20"/>
    <w:rsid w:val="00534174"/>
    <w:rsid w:val="005356FC"/>
    <w:rsid w:val="005365D9"/>
    <w:rsid w:val="00541A79"/>
    <w:rsid w:val="0054358F"/>
    <w:rsid w:val="005463F5"/>
    <w:rsid w:val="005468AF"/>
    <w:rsid w:val="00546AD4"/>
    <w:rsid w:val="00547835"/>
    <w:rsid w:val="005506A3"/>
    <w:rsid w:val="00550EEE"/>
    <w:rsid w:val="00552C10"/>
    <w:rsid w:val="005600BB"/>
    <w:rsid w:val="00560A13"/>
    <w:rsid w:val="00561F68"/>
    <w:rsid w:val="005637CC"/>
    <w:rsid w:val="005639C0"/>
    <w:rsid w:val="00565462"/>
    <w:rsid w:val="00565639"/>
    <w:rsid w:val="005673AF"/>
    <w:rsid w:val="00567EA2"/>
    <w:rsid w:val="005706E8"/>
    <w:rsid w:val="00573C44"/>
    <w:rsid w:val="005740C1"/>
    <w:rsid w:val="0057420E"/>
    <w:rsid w:val="005742EC"/>
    <w:rsid w:val="00574C9B"/>
    <w:rsid w:val="00575342"/>
    <w:rsid w:val="00577243"/>
    <w:rsid w:val="00577357"/>
    <w:rsid w:val="00577AB8"/>
    <w:rsid w:val="00580045"/>
    <w:rsid w:val="005803A3"/>
    <w:rsid w:val="0058040A"/>
    <w:rsid w:val="005827D9"/>
    <w:rsid w:val="00583915"/>
    <w:rsid w:val="00583E3A"/>
    <w:rsid w:val="00583EA5"/>
    <w:rsid w:val="0058675C"/>
    <w:rsid w:val="00587451"/>
    <w:rsid w:val="00587620"/>
    <w:rsid w:val="005930B5"/>
    <w:rsid w:val="00593432"/>
    <w:rsid w:val="00593C33"/>
    <w:rsid w:val="00597007"/>
    <w:rsid w:val="005972B9"/>
    <w:rsid w:val="00597CBE"/>
    <w:rsid w:val="005A5EEB"/>
    <w:rsid w:val="005A670D"/>
    <w:rsid w:val="005A7682"/>
    <w:rsid w:val="005B0CED"/>
    <w:rsid w:val="005B183A"/>
    <w:rsid w:val="005B29DE"/>
    <w:rsid w:val="005B2A03"/>
    <w:rsid w:val="005B3447"/>
    <w:rsid w:val="005B35F8"/>
    <w:rsid w:val="005B4264"/>
    <w:rsid w:val="005B4426"/>
    <w:rsid w:val="005B4F71"/>
    <w:rsid w:val="005B5005"/>
    <w:rsid w:val="005B52BE"/>
    <w:rsid w:val="005B536C"/>
    <w:rsid w:val="005B63CF"/>
    <w:rsid w:val="005B792C"/>
    <w:rsid w:val="005C0B23"/>
    <w:rsid w:val="005C0F02"/>
    <w:rsid w:val="005C3D79"/>
    <w:rsid w:val="005C5557"/>
    <w:rsid w:val="005C57B4"/>
    <w:rsid w:val="005C5CD4"/>
    <w:rsid w:val="005C60C9"/>
    <w:rsid w:val="005C6AF6"/>
    <w:rsid w:val="005C7C42"/>
    <w:rsid w:val="005D0909"/>
    <w:rsid w:val="005D0F78"/>
    <w:rsid w:val="005D1133"/>
    <w:rsid w:val="005D1D43"/>
    <w:rsid w:val="005D2ACC"/>
    <w:rsid w:val="005D3836"/>
    <w:rsid w:val="005D3C0E"/>
    <w:rsid w:val="005D3E3E"/>
    <w:rsid w:val="005D5338"/>
    <w:rsid w:val="005D53A2"/>
    <w:rsid w:val="005D5F57"/>
    <w:rsid w:val="005D64E2"/>
    <w:rsid w:val="005E0A9D"/>
    <w:rsid w:val="005E114A"/>
    <w:rsid w:val="005E1229"/>
    <w:rsid w:val="005E2597"/>
    <w:rsid w:val="005E2C37"/>
    <w:rsid w:val="005E2F66"/>
    <w:rsid w:val="005E3284"/>
    <w:rsid w:val="005E3F0A"/>
    <w:rsid w:val="005E45D4"/>
    <w:rsid w:val="005E4AC3"/>
    <w:rsid w:val="005E4CB7"/>
    <w:rsid w:val="005E59FE"/>
    <w:rsid w:val="005E5F51"/>
    <w:rsid w:val="005E61C3"/>
    <w:rsid w:val="005E72CA"/>
    <w:rsid w:val="005F19E4"/>
    <w:rsid w:val="005F1DE0"/>
    <w:rsid w:val="005F3AEB"/>
    <w:rsid w:val="005F4549"/>
    <w:rsid w:val="005F4566"/>
    <w:rsid w:val="005F698E"/>
    <w:rsid w:val="005F6F55"/>
    <w:rsid w:val="005F6F59"/>
    <w:rsid w:val="00603762"/>
    <w:rsid w:val="00603FFC"/>
    <w:rsid w:val="00607F74"/>
    <w:rsid w:val="0061012C"/>
    <w:rsid w:val="006109E6"/>
    <w:rsid w:val="00610B35"/>
    <w:rsid w:val="00610D69"/>
    <w:rsid w:val="0061285F"/>
    <w:rsid w:val="00613326"/>
    <w:rsid w:val="0061433F"/>
    <w:rsid w:val="00614E3D"/>
    <w:rsid w:val="00615F20"/>
    <w:rsid w:val="006221C5"/>
    <w:rsid w:val="00622D04"/>
    <w:rsid w:val="00623FFF"/>
    <w:rsid w:val="006242A7"/>
    <w:rsid w:val="00624928"/>
    <w:rsid w:val="00625328"/>
    <w:rsid w:val="00625E4D"/>
    <w:rsid w:val="006278FB"/>
    <w:rsid w:val="0063147C"/>
    <w:rsid w:val="006319D2"/>
    <w:rsid w:val="00631E3C"/>
    <w:rsid w:val="006320A1"/>
    <w:rsid w:val="00634737"/>
    <w:rsid w:val="00634A1D"/>
    <w:rsid w:val="00634D51"/>
    <w:rsid w:val="00635C0C"/>
    <w:rsid w:val="006362EF"/>
    <w:rsid w:val="00636770"/>
    <w:rsid w:val="0063694E"/>
    <w:rsid w:val="00636E1C"/>
    <w:rsid w:val="0063733F"/>
    <w:rsid w:val="0064073E"/>
    <w:rsid w:val="00640A43"/>
    <w:rsid w:val="0064116A"/>
    <w:rsid w:val="006413BF"/>
    <w:rsid w:val="0064206B"/>
    <w:rsid w:val="006423FE"/>
    <w:rsid w:val="00643736"/>
    <w:rsid w:val="006445D3"/>
    <w:rsid w:val="0064568C"/>
    <w:rsid w:val="00646181"/>
    <w:rsid w:val="00646718"/>
    <w:rsid w:val="00646CAC"/>
    <w:rsid w:val="00647297"/>
    <w:rsid w:val="006512F3"/>
    <w:rsid w:val="00651A93"/>
    <w:rsid w:val="00653141"/>
    <w:rsid w:val="00653645"/>
    <w:rsid w:val="00653F53"/>
    <w:rsid w:val="006543D2"/>
    <w:rsid w:val="006549D3"/>
    <w:rsid w:val="0065533D"/>
    <w:rsid w:val="00655C6B"/>
    <w:rsid w:val="00657502"/>
    <w:rsid w:val="00660E63"/>
    <w:rsid w:val="00661E77"/>
    <w:rsid w:val="00664873"/>
    <w:rsid w:val="006649D0"/>
    <w:rsid w:val="006654A7"/>
    <w:rsid w:val="00665627"/>
    <w:rsid w:val="00667F65"/>
    <w:rsid w:val="00672405"/>
    <w:rsid w:val="00673F00"/>
    <w:rsid w:val="00673F77"/>
    <w:rsid w:val="00676716"/>
    <w:rsid w:val="0067751E"/>
    <w:rsid w:val="00680996"/>
    <w:rsid w:val="00680C75"/>
    <w:rsid w:val="006811A1"/>
    <w:rsid w:val="0068141D"/>
    <w:rsid w:val="00681C29"/>
    <w:rsid w:val="00681F23"/>
    <w:rsid w:val="00682B53"/>
    <w:rsid w:val="00685054"/>
    <w:rsid w:val="006858DC"/>
    <w:rsid w:val="00685DBD"/>
    <w:rsid w:val="00687538"/>
    <w:rsid w:val="0069081D"/>
    <w:rsid w:val="006910CD"/>
    <w:rsid w:val="006923D5"/>
    <w:rsid w:val="00692A94"/>
    <w:rsid w:val="00692AA5"/>
    <w:rsid w:val="00696486"/>
    <w:rsid w:val="006A0607"/>
    <w:rsid w:val="006A0E21"/>
    <w:rsid w:val="006A14C6"/>
    <w:rsid w:val="006A3354"/>
    <w:rsid w:val="006A35DE"/>
    <w:rsid w:val="006A4EEF"/>
    <w:rsid w:val="006A6DCE"/>
    <w:rsid w:val="006A6E5D"/>
    <w:rsid w:val="006B023F"/>
    <w:rsid w:val="006B0648"/>
    <w:rsid w:val="006B1024"/>
    <w:rsid w:val="006B2659"/>
    <w:rsid w:val="006B3754"/>
    <w:rsid w:val="006B609A"/>
    <w:rsid w:val="006B6B38"/>
    <w:rsid w:val="006B7EB9"/>
    <w:rsid w:val="006C0F19"/>
    <w:rsid w:val="006C1CF3"/>
    <w:rsid w:val="006C27D2"/>
    <w:rsid w:val="006C2E00"/>
    <w:rsid w:val="006C400A"/>
    <w:rsid w:val="006C469D"/>
    <w:rsid w:val="006C4CF5"/>
    <w:rsid w:val="006C62BF"/>
    <w:rsid w:val="006C7354"/>
    <w:rsid w:val="006C7DEF"/>
    <w:rsid w:val="006D0B43"/>
    <w:rsid w:val="006D1809"/>
    <w:rsid w:val="006D20B5"/>
    <w:rsid w:val="006D23B3"/>
    <w:rsid w:val="006D2807"/>
    <w:rsid w:val="006D34C2"/>
    <w:rsid w:val="006D40B5"/>
    <w:rsid w:val="006D493D"/>
    <w:rsid w:val="006D4D7D"/>
    <w:rsid w:val="006D51C5"/>
    <w:rsid w:val="006D5661"/>
    <w:rsid w:val="006D5B34"/>
    <w:rsid w:val="006D5C6C"/>
    <w:rsid w:val="006D7C25"/>
    <w:rsid w:val="006D7C5D"/>
    <w:rsid w:val="006E13E5"/>
    <w:rsid w:val="006E20C9"/>
    <w:rsid w:val="006E3A67"/>
    <w:rsid w:val="006E3C5E"/>
    <w:rsid w:val="006E59F0"/>
    <w:rsid w:val="006E7547"/>
    <w:rsid w:val="006E7954"/>
    <w:rsid w:val="006E7DF3"/>
    <w:rsid w:val="006F1416"/>
    <w:rsid w:val="006F14E8"/>
    <w:rsid w:val="006F185A"/>
    <w:rsid w:val="006F28C0"/>
    <w:rsid w:val="006F5830"/>
    <w:rsid w:val="006F5FE3"/>
    <w:rsid w:val="006F7743"/>
    <w:rsid w:val="007003F8"/>
    <w:rsid w:val="007012B0"/>
    <w:rsid w:val="007019C8"/>
    <w:rsid w:val="00703CB9"/>
    <w:rsid w:val="00704521"/>
    <w:rsid w:val="00705A89"/>
    <w:rsid w:val="00705AAE"/>
    <w:rsid w:val="00706EEA"/>
    <w:rsid w:val="00707923"/>
    <w:rsid w:val="00711984"/>
    <w:rsid w:val="00713035"/>
    <w:rsid w:val="00715D58"/>
    <w:rsid w:val="00715DC2"/>
    <w:rsid w:val="00715F1D"/>
    <w:rsid w:val="0072172B"/>
    <w:rsid w:val="007218BF"/>
    <w:rsid w:val="00722F12"/>
    <w:rsid w:val="007234C7"/>
    <w:rsid w:val="00723699"/>
    <w:rsid w:val="00725660"/>
    <w:rsid w:val="0072580C"/>
    <w:rsid w:val="00725ABF"/>
    <w:rsid w:val="007326BC"/>
    <w:rsid w:val="00732819"/>
    <w:rsid w:val="00732AD3"/>
    <w:rsid w:val="007339F6"/>
    <w:rsid w:val="00734D1D"/>
    <w:rsid w:val="00735597"/>
    <w:rsid w:val="007357CB"/>
    <w:rsid w:val="0073581B"/>
    <w:rsid w:val="00735D39"/>
    <w:rsid w:val="00736866"/>
    <w:rsid w:val="007371EC"/>
    <w:rsid w:val="007373BF"/>
    <w:rsid w:val="0073778A"/>
    <w:rsid w:val="00740246"/>
    <w:rsid w:val="0074043B"/>
    <w:rsid w:val="007418B6"/>
    <w:rsid w:val="0074216D"/>
    <w:rsid w:val="007434EC"/>
    <w:rsid w:val="00743927"/>
    <w:rsid w:val="00744D4B"/>
    <w:rsid w:val="00746043"/>
    <w:rsid w:val="00750150"/>
    <w:rsid w:val="00750C85"/>
    <w:rsid w:val="00750D24"/>
    <w:rsid w:val="007511E6"/>
    <w:rsid w:val="0075261D"/>
    <w:rsid w:val="00752843"/>
    <w:rsid w:val="00752F4B"/>
    <w:rsid w:val="00753EC1"/>
    <w:rsid w:val="00754212"/>
    <w:rsid w:val="0075558A"/>
    <w:rsid w:val="007559AF"/>
    <w:rsid w:val="007567DC"/>
    <w:rsid w:val="00756CDC"/>
    <w:rsid w:val="00756D84"/>
    <w:rsid w:val="007577F0"/>
    <w:rsid w:val="00757E0D"/>
    <w:rsid w:val="007608EC"/>
    <w:rsid w:val="00762313"/>
    <w:rsid w:val="00762C16"/>
    <w:rsid w:val="007630C4"/>
    <w:rsid w:val="00763580"/>
    <w:rsid w:val="00764D03"/>
    <w:rsid w:val="00765B60"/>
    <w:rsid w:val="00766416"/>
    <w:rsid w:val="00766AA0"/>
    <w:rsid w:val="00766F3A"/>
    <w:rsid w:val="00770667"/>
    <w:rsid w:val="00770BB5"/>
    <w:rsid w:val="007710DA"/>
    <w:rsid w:val="007716DB"/>
    <w:rsid w:val="00771A1E"/>
    <w:rsid w:val="00772E63"/>
    <w:rsid w:val="00773804"/>
    <w:rsid w:val="007747CE"/>
    <w:rsid w:val="00774A0F"/>
    <w:rsid w:val="00775882"/>
    <w:rsid w:val="0078018C"/>
    <w:rsid w:val="007816ED"/>
    <w:rsid w:val="007824D5"/>
    <w:rsid w:val="00782573"/>
    <w:rsid w:val="00783119"/>
    <w:rsid w:val="00786C59"/>
    <w:rsid w:val="007878EE"/>
    <w:rsid w:val="00790732"/>
    <w:rsid w:val="00790C6E"/>
    <w:rsid w:val="007919BA"/>
    <w:rsid w:val="00791F10"/>
    <w:rsid w:val="007923C1"/>
    <w:rsid w:val="007928A8"/>
    <w:rsid w:val="0079345D"/>
    <w:rsid w:val="00796B52"/>
    <w:rsid w:val="00797DC6"/>
    <w:rsid w:val="007A3A56"/>
    <w:rsid w:val="007B00E4"/>
    <w:rsid w:val="007B0532"/>
    <w:rsid w:val="007B078E"/>
    <w:rsid w:val="007B11BD"/>
    <w:rsid w:val="007B16DF"/>
    <w:rsid w:val="007B1C21"/>
    <w:rsid w:val="007B29DA"/>
    <w:rsid w:val="007B36C9"/>
    <w:rsid w:val="007B4374"/>
    <w:rsid w:val="007B487E"/>
    <w:rsid w:val="007B66B8"/>
    <w:rsid w:val="007B6D37"/>
    <w:rsid w:val="007B7122"/>
    <w:rsid w:val="007C0E68"/>
    <w:rsid w:val="007C2677"/>
    <w:rsid w:val="007C28A3"/>
    <w:rsid w:val="007C28C5"/>
    <w:rsid w:val="007C3855"/>
    <w:rsid w:val="007C3D99"/>
    <w:rsid w:val="007C5412"/>
    <w:rsid w:val="007C5F54"/>
    <w:rsid w:val="007C7174"/>
    <w:rsid w:val="007D001A"/>
    <w:rsid w:val="007D0D1F"/>
    <w:rsid w:val="007D12F6"/>
    <w:rsid w:val="007D3FDE"/>
    <w:rsid w:val="007D3FF9"/>
    <w:rsid w:val="007D4FBA"/>
    <w:rsid w:val="007D55FB"/>
    <w:rsid w:val="007D6446"/>
    <w:rsid w:val="007D6B1D"/>
    <w:rsid w:val="007D7CDF"/>
    <w:rsid w:val="007E0037"/>
    <w:rsid w:val="007E0102"/>
    <w:rsid w:val="007E2933"/>
    <w:rsid w:val="007E2ADC"/>
    <w:rsid w:val="007E31AB"/>
    <w:rsid w:val="007E4D79"/>
    <w:rsid w:val="007E67EA"/>
    <w:rsid w:val="007F000F"/>
    <w:rsid w:val="007F119A"/>
    <w:rsid w:val="007F1DB3"/>
    <w:rsid w:val="007F2B21"/>
    <w:rsid w:val="007F2B38"/>
    <w:rsid w:val="007F32F0"/>
    <w:rsid w:val="007F4867"/>
    <w:rsid w:val="007F6016"/>
    <w:rsid w:val="007F6E07"/>
    <w:rsid w:val="007F717B"/>
    <w:rsid w:val="00800303"/>
    <w:rsid w:val="008013CB"/>
    <w:rsid w:val="00801FF5"/>
    <w:rsid w:val="008022FF"/>
    <w:rsid w:val="00804255"/>
    <w:rsid w:val="008042E3"/>
    <w:rsid w:val="0080537B"/>
    <w:rsid w:val="0080580F"/>
    <w:rsid w:val="00806413"/>
    <w:rsid w:val="00810879"/>
    <w:rsid w:val="0081162B"/>
    <w:rsid w:val="00811759"/>
    <w:rsid w:val="008158AC"/>
    <w:rsid w:val="008162CF"/>
    <w:rsid w:val="008163A9"/>
    <w:rsid w:val="00820E2A"/>
    <w:rsid w:val="00823743"/>
    <w:rsid w:val="0082460F"/>
    <w:rsid w:val="00825EBA"/>
    <w:rsid w:val="008262C1"/>
    <w:rsid w:val="00827C7A"/>
    <w:rsid w:val="0083051E"/>
    <w:rsid w:val="00831008"/>
    <w:rsid w:val="00831A7E"/>
    <w:rsid w:val="00831AE4"/>
    <w:rsid w:val="00833606"/>
    <w:rsid w:val="00835190"/>
    <w:rsid w:val="00835ECE"/>
    <w:rsid w:val="0084125B"/>
    <w:rsid w:val="008429CD"/>
    <w:rsid w:val="00843B40"/>
    <w:rsid w:val="00844C82"/>
    <w:rsid w:val="00844D93"/>
    <w:rsid w:val="00844F24"/>
    <w:rsid w:val="00845A8B"/>
    <w:rsid w:val="00846D7D"/>
    <w:rsid w:val="008505E2"/>
    <w:rsid w:val="00851520"/>
    <w:rsid w:val="008526C0"/>
    <w:rsid w:val="00853D54"/>
    <w:rsid w:val="00853DE5"/>
    <w:rsid w:val="00855410"/>
    <w:rsid w:val="00856021"/>
    <w:rsid w:val="008605E6"/>
    <w:rsid w:val="00861F23"/>
    <w:rsid w:val="00865772"/>
    <w:rsid w:val="00865E72"/>
    <w:rsid w:val="008701DD"/>
    <w:rsid w:val="00870C5D"/>
    <w:rsid w:val="0087612B"/>
    <w:rsid w:val="0087630B"/>
    <w:rsid w:val="00876935"/>
    <w:rsid w:val="00877688"/>
    <w:rsid w:val="0088094B"/>
    <w:rsid w:val="008810D8"/>
    <w:rsid w:val="0088326B"/>
    <w:rsid w:val="0088598F"/>
    <w:rsid w:val="00885E33"/>
    <w:rsid w:val="008905FD"/>
    <w:rsid w:val="0089074D"/>
    <w:rsid w:val="00890E69"/>
    <w:rsid w:val="00890E90"/>
    <w:rsid w:val="00892012"/>
    <w:rsid w:val="00893E0B"/>
    <w:rsid w:val="00893EE3"/>
    <w:rsid w:val="008942CF"/>
    <w:rsid w:val="008960FF"/>
    <w:rsid w:val="008979AB"/>
    <w:rsid w:val="008A14FB"/>
    <w:rsid w:val="008A1A8E"/>
    <w:rsid w:val="008A2698"/>
    <w:rsid w:val="008A39A3"/>
    <w:rsid w:val="008A46BA"/>
    <w:rsid w:val="008A52A6"/>
    <w:rsid w:val="008A5935"/>
    <w:rsid w:val="008A6A3D"/>
    <w:rsid w:val="008B0077"/>
    <w:rsid w:val="008B063D"/>
    <w:rsid w:val="008B0A45"/>
    <w:rsid w:val="008B1D58"/>
    <w:rsid w:val="008B2AEB"/>
    <w:rsid w:val="008B2C03"/>
    <w:rsid w:val="008B351A"/>
    <w:rsid w:val="008B4AE2"/>
    <w:rsid w:val="008B7028"/>
    <w:rsid w:val="008B70C8"/>
    <w:rsid w:val="008C071B"/>
    <w:rsid w:val="008C1256"/>
    <w:rsid w:val="008C30E2"/>
    <w:rsid w:val="008C3CC6"/>
    <w:rsid w:val="008C5544"/>
    <w:rsid w:val="008C5E31"/>
    <w:rsid w:val="008C6A08"/>
    <w:rsid w:val="008D092D"/>
    <w:rsid w:val="008D09BF"/>
    <w:rsid w:val="008D141C"/>
    <w:rsid w:val="008D1623"/>
    <w:rsid w:val="008D28F5"/>
    <w:rsid w:val="008D2AE4"/>
    <w:rsid w:val="008D4188"/>
    <w:rsid w:val="008D4AC5"/>
    <w:rsid w:val="008D547F"/>
    <w:rsid w:val="008E3277"/>
    <w:rsid w:val="008E3E1E"/>
    <w:rsid w:val="008E3FBE"/>
    <w:rsid w:val="008E4AC3"/>
    <w:rsid w:val="008E510C"/>
    <w:rsid w:val="008E619D"/>
    <w:rsid w:val="008E686F"/>
    <w:rsid w:val="008E740F"/>
    <w:rsid w:val="008E773F"/>
    <w:rsid w:val="008E7E98"/>
    <w:rsid w:val="008F12D5"/>
    <w:rsid w:val="008F1726"/>
    <w:rsid w:val="008F1DAF"/>
    <w:rsid w:val="008F2EFF"/>
    <w:rsid w:val="008F4EDA"/>
    <w:rsid w:val="008F5658"/>
    <w:rsid w:val="0090143B"/>
    <w:rsid w:val="00901FF2"/>
    <w:rsid w:val="00904087"/>
    <w:rsid w:val="00904395"/>
    <w:rsid w:val="00904754"/>
    <w:rsid w:val="00904A99"/>
    <w:rsid w:val="00905F2C"/>
    <w:rsid w:val="009071D5"/>
    <w:rsid w:val="0090736D"/>
    <w:rsid w:val="0091034B"/>
    <w:rsid w:val="009103D3"/>
    <w:rsid w:val="00910851"/>
    <w:rsid w:val="0091100F"/>
    <w:rsid w:val="0091112A"/>
    <w:rsid w:val="0091219C"/>
    <w:rsid w:val="009137A0"/>
    <w:rsid w:val="00914AFA"/>
    <w:rsid w:val="009154AF"/>
    <w:rsid w:val="00915C77"/>
    <w:rsid w:val="00917299"/>
    <w:rsid w:val="009203DA"/>
    <w:rsid w:val="009207F2"/>
    <w:rsid w:val="00921095"/>
    <w:rsid w:val="00921AB0"/>
    <w:rsid w:val="00922509"/>
    <w:rsid w:val="00922ED9"/>
    <w:rsid w:val="00924D88"/>
    <w:rsid w:val="009261A5"/>
    <w:rsid w:val="00927508"/>
    <w:rsid w:val="00930281"/>
    <w:rsid w:val="0093172D"/>
    <w:rsid w:val="00931E7C"/>
    <w:rsid w:val="0093283C"/>
    <w:rsid w:val="00932AC5"/>
    <w:rsid w:val="00933AF5"/>
    <w:rsid w:val="00933E61"/>
    <w:rsid w:val="0093490F"/>
    <w:rsid w:val="009352A3"/>
    <w:rsid w:val="0093554E"/>
    <w:rsid w:val="0093576E"/>
    <w:rsid w:val="00935B19"/>
    <w:rsid w:val="00936A7E"/>
    <w:rsid w:val="00936C50"/>
    <w:rsid w:val="009413C4"/>
    <w:rsid w:val="00942CE8"/>
    <w:rsid w:val="00942E41"/>
    <w:rsid w:val="009458B7"/>
    <w:rsid w:val="00945CF4"/>
    <w:rsid w:val="00946967"/>
    <w:rsid w:val="0095179C"/>
    <w:rsid w:val="00952368"/>
    <w:rsid w:val="00952595"/>
    <w:rsid w:val="00952804"/>
    <w:rsid w:val="00953DFC"/>
    <w:rsid w:val="00955885"/>
    <w:rsid w:val="009558F8"/>
    <w:rsid w:val="00955D32"/>
    <w:rsid w:val="009568D9"/>
    <w:rsid w:val="00956AE8"/>
    <w:rsid w:val="00956CD5"/>
    <w:rsid w:val="0095766F"/>
    <w:rsid w:val="00957E69"/>
    <w:rsid w:val="009606EC"/>
    <w:rsid w:val="00962A65"/>
    <w:rsid w:val="00963ADA"/>
    <w:rsid w:val="00964E61"/>
    <w:rsid w:val="009656F1"/>
    <w:rsid w:val="00965CB9"/>
    <w:rsid w:val="00966672"/>
    <w:rsid w:val="009672E8"/>
    <w:rsid w:val="00967964"/>
    <w:rsid w:val="009707BA"/>
    <w:rsid w:val="00974171"/>
    <w:rsid w:val="00975D75"/>
    <w:rsid w:val="009763B5"/>
    <w:rsid w:val="00977502"/>
    <w:rsid w:val="0097786F"/>
    <w:rsid w:val="009818E6"/>
    <w:rsid w:val="00981FB0"/>
    <w:rsid w:val="009824BD"/>
    <w:rsid w:val="00982B15"/>
    <w:rsid w:val="00983B70"/>
    <w:rsid w:val="009944EF"/>
    <w:rsid w:val="00994C11"/>
    <w:rsid w:val="00994DF1"/>
    <w:rsid w:val="009968AB"/>
    <w:rsid w:val="00997268"/>
    <w:rsid w:val="00997EAC"/>
    <w:rsid w:val="00997F05"/>
    <w:rsid w:val="009A082B"/>
    <w:rsid w:val="009A0A73"/>
    <w:rsid w:val="009A2086"/>
    <w:rsid w:val="009A21CC"/>
    <w:rsid w:val="009A2446"/>
    <w:rsid w:val="009A2F46"/>
    <w:rsid w:val="009A32B0"/>
    <w:rsid w:val="009A3451"/>
    <w:rsid w:val="009A7C61"/>
    <w:rsid w:val="009B085A"/>
    <w:rsid w:val="009B1BC4"/>
    <w:rsid w:val="009B2149"/>
    <w:rsid w:val="009B2A13"/>
    <w:rsid w:val="009B3095"/>
    <w:rsid w:val="009B343E"/>
    <w:rsid w:val="009B4DF1"/>
    <w:rsid w:val="009B65AC"/>
    <w:rsid w:val="009C01BE"/>
    <w:rsid w:val="009C07AA"/>
    <w:rsid w:val="009C295D"/>
    <w:rsid w:val="009C3547"/>
    <w:rsid w:val="009C3D5F"/>
    <w:rsid w:val="009C4041"/>
    <w:rsid w:val="009C48AE"/>
    <w:rsid w:val="009C735B"/>
    <w:rsid w:val="009C7F3C"/>
    <w:rsid w:val="009D0A8D"/>
    <w:rsid w:val="009D1C9D"/>
    <w:rsid w:val="009D229D"/>
    <w:rsid w:val="009D44C4"/>
    <w:rsid w:val="009D5248"/>
    <w:rsid w:val="009D71D6"/>
    <w:rsid w:val="009E1B75"/>
    <w:rsid w:val="009E1BB4"/>
    <w:rsid w:val="009E266F"/>
    <w:rsid w:val="009E3746"/>
    <w:rsid w:val="009E6C15"/>
    <w:rsid w:val="009E77FC"/>
    <w:rsid w:val="009F00F1"/>
    <w:rsid w:val="009F010F"/>
    <w:rsid w:val="009F090F"/>
    <w:rsid w:val="009F1878"/>
    <w:rsid w:val="009F1B0B"/>
    <w:rsid w:val="009F2D3A"/>
    <w:rsid w:val="009F3365"/>
    <w:rsid w:val="009F3C4B"/>
    <w:rsid w:val="009F48AE"/>
    <w:rsid w:val="009F5EEB"/>
    <w:rsid w:val="009F6021"/>
    <w:rsid w:val="009F7673"/>
    <w:rsid w:val="00A0203E"/>
    <w:rsid w:val="00A02360"/>
    <w:rsid w:val="00A02887"/>
    <w:rsid w:val="00A028E9"/>
    <w:rsid w:val="00A0415D"/>
    <w:rsid w:val="00A06DA8"/>
    <w:rsid w:val="00A06F22"/>
    <w:rsid w:val="00A078AF"/>
    <w:rsid w:val="00A10CC9"/>
    <w:rsid w:val="00A111AA"/>
    <w:rsid w:val="00A11C14"/>
    <w:rsid w:val="00A12839"/>
    <w:rsid w:val="00A12C9A"/>
    <w:rsid w:val="00A23817"/>
    <w:rsid w:val="00A24334"/>
    <w:rsid w:val="00A24AE2"/>
    <w:rsid w:val="00A25B65"/>
    <w:rsid w:val="00A27051"/>
    <w:rsid w:val="00A30DA0"/>
    <w:rsid w:val="00A31F85"/>
    <w:rsid w:val="00A35F2A"/>
    <w:rsid w:val="00A36506"/>
    <w:rsid w:val="00A36775"/>
    <w:rsid w:val="00A36C39"/>
    <w:rsid w:val="00A37BCB"/>
    <w:rsid w:val="00A40174"/>
    <w:rsid w:val="00A40409"/>
    <w:rsid w:val="00A40BA8"/>
    <w:rsid w:val="00A40E1D"/>
    <w:rsid w:val="00A41C6C"/>
    <w:rsid w:val="00A41E23"/>
    <w:rsid w:val="00A434DC"/>
    <w:rsid w:val="00A43B32"/>
    <w:rsid w:val="00A43EA8"/>
    <w:rsid w:val="00A44840"/>
    <w:rsid w:val="00A45D2F"/>
    <w:rsid w:val="00A460CA"/>
    <w:rsid w:val="00A474E4"/>
    <w:rsid w:val="00A51E82"/>
    <w:rsid w:val="00A56B06"/>
    <w:rsid w:val="00A6027B"/>
    <w:rsid w:val="00A60425"/>
    <w:rsid w:val="00A6051C"/>
    <w:rsid w:val="00A60593"/>
    <w:rsid w:val="00A6167E"/>
    <w:rsid w:val="00A623A2"/>
    <w:rsid w:val="00A635F1"/>
    <w:rsid w:val="00A640CE"/>
    <w:rsid w:val="00A642EB"/>
    <w:rsid w:val="00A654C5"/>
    <w:rsid w:val="00A65AD5"/>
    <w:rsid w:val="00A66CAF"/>
    <w:rsid w:val="00A67289"/>
    <w:rsid w:val="00A7100C"/>
    <w:rsid w:val="00A714A8"/>
    <w:rsid w:val="00A72DA9"/>
    <w:rsid w:val="00A72DE8"/>
    <w:rsid w:val="00A73CCA"/>
    <w:rsid w:val="00A73E79"/>
    <w:rsid w:val="00A75B35"/>
    <w:rsid w:val="00A765A6"/>
    <w:rsid w:val="00A76FDB"/>
    <w:rsid w:val="00A8003E"/>
    <w:rsid w:val="00A80A8B"/>
    <w:rsid w:val="00A80B56"/>
    <w:rsid w:val="00A810AB"/>
    <w:rsid w:val="00A82C30"/>
    <w:rsid w:val="00A84371"/>
    <w:rsid w:val="00A858B0"/>
    <w:rsid w:val="00A865D7"/>
    <w:rsid w:val="00A86DC4"/>
    <w:rsid w:val="00A90E20"/>
    <w:rsid w:val="00A91126"/>
    <w:rsid w:val="00A92412"/>
    <w:rsid w:val="00A92942"/>
    <w:rsid w:val="00A93469"/>
    <w:rsid w:val="00A94593"/>
    <w:rsid w:val="00A956D1"/>
    <w:rsid w:val="00A967B9"/>
    <w:rsid w:val="00A9716B"/>
    <w:rsid w:val="00A979B3"/>
    <w:rsid w:val="00AA05CF"/>
    <w:rsid w:val="00AA17E3"/>
    <w:rsid w:val="00AA181F"/>
    <w:rsid w:val="00AA28D7"/>
    <w:rsid w:val="00AA5E6F"/>
    <w:rsid w:val="00AA6C42"/>
    <w:rsid w:val="00AB1C6F"/>
    <w:rsid w:val="00AB25E3"/>
    <w:rsid w:val="00AB4747"/>
    <w:rsid w:val="00AB7EFF"/>
    <w:rsid w:val="00AC068E"/>
    <w:rsid w:val="00AC16C9"/>
    <w:rsid w:val="00AC17AC"/>
    <w:rsid w:val="00AC3B07"/>
    <w:rsid w:val="00AC3DAC"/>
    <w:rsid w:val="00AC497B"/>
    <w:rsid w:val="00AC49A6"/>
    <w:rsid w:val="00AC4A38"/>
    <w:rsid w:val="00AC65F0"/>
    <w:rsid w:val="00AC67C2"/>
    <w:rsid w:val="00AC721C"/>
    <w:rsid w:val="00AD04F5"/>
    <w:rsid w:val="00AD2075"/>
    <w:rsid w:val="00AD27DB"/>
    <w:rsid w:val="00AD6030"/>
    <w:rsid w:val="00AD63C8"/>
    <w:rsid w:val="00AD7BBA"/>
    <w:rsid w:val="00AD7C05"/>
    <w:rsid w:val="00AE0B86"/>
    <w:rsid w:val="00AE3EFE"/>
    <w:rsid w:val="00AE3FC6"/>
    <w:rsid w:val="00AE4253"/>
    <w:rsid w:val="00AE5408"/>
    <w:rsid w:val="00AE54C4"/>
    <w:rsid w:val="00AE5546"/>
    <w:rsid w:val="00AE58CA"/>
    <w:rsid w:val="00AF070B"/>
    <w:rsid w:val="00AF2452"/>
    <w:rsid w:val="00AF261D"/>
    <w:rsid w:val="00AF3054"/>
    <w:rsid w:val="00AF41F3"/>
    <w:rsid w:val="00AF59A0"/>
    <w:rsid w:val="00AF5AE3"/>
    <w:rsid w:val="00AF6DDE"/>
    <w:rsid w:val="00B0113D"/>
    <w:rsid w:val="00B0150A"/>
    <w:rsid w:val="00B0334D"/>
    <w:rsid w:val="00B03B8E"/>
    <w:rsid w:val="00B04EE6"/>
    <w:rsid w:val="00B054CD"/>
    <w:rsid w:val="00B062D2"/>
    <w:rsid w:val="00B068AF"/>
    <w:rsid w:val="00B076C6"/>
    <w:rsid w:val="00B102B5"/>
    <w:rsid w:val="00B10C09"/>
    <w:rsid w:val="00B11606"/>
    <w:rsid w:val="00B129CC"/>
    <w:rsid w:val="00B13499"/>
    <w:rsid w:val="00B1379C"/>
    <w:rsid w:val="00B137A1"/>
    <w:rsid w:val="00B13CE8"/>
    <w:rsid w:val="00B14BF7"/>
    <w:rsid w:val="00B15144"/>
    <w:rsid w:val="00B16116"/>
    <w:rsid w:val="00B17878"/>
    <w:rsid w:val="00B17B37"/>
    <w:rsid w:val="00B17E83"/>
    <w:rsid w:val="00B205C5"/>
    <w:rsid w:val="00B21982"/>
    <w:rsid w:val="00B2202F"/>
    <w:rsid w:val="00B22043"/>
    <w:rsid w:val="00B2488E"/>
    <w:rsid w:val="00B26C22"/>
    <w:rsid w:val="00B30200"/>
    <w:rsid w:val="00B30FB0"/>
    <w:rsid w:val="00B31DA3"/>
    <w:rsid w:val="00B34FF4"/>
    <w:rsid w:val="00B366F8"/>
    <w:rsid w:val="00B4031C"/>
    <w:rsid w:val="00B40CF5"/>
    <w:rsid w:val="00B4427E"/>
    <w:rsid w:val="00B4449F"/>
    <w:rsid w:val="00B45954"/>
    <w:rsid w:val="00B469DB"/>
    <w:rsid w:val="00B46E03"/>
    <w:rsid w:val="00B4713D"/>
    <w:rsid w:val="00B50D1B"/>
    <w:rsid w:val="00B518B2"/>
    <w:rsid w:val="00B527DE"/>
    <w:rsid w:val="00B52CBA"/>
    <w:rsid w:val="00B5318F"/>
    <w:rsid w:val="00B54D57"/>
    <w:rsid w:val="00B5542F"/>
    <w:rsid w:val="00B5622D"/>
    <w:rsid w:val="00B5641D"/>
    <w:rsid w:val="00B60D19"/>
    <w:rsid w:val="00B6247E"/>
    <w:rsid w:val="00B636BC"/>
    <w:rsid w:val="00B64972"/>
    <w:rsid w:val="00B64AC0"/>
    <w:rsid w:val="00B6570A"/>
    <w:rsid w:val="00B6621F"/>
    <w:rsid w:val="00B6664F"/>
    <w:rsid w:val="00B66AF5"/>
    <w:rsid w:val="00B66E81"/>
    <w:rsid w:val="00B6776C"/>
    <w:rsid w:val="00B70740"/>
    <w:rsid w:val="00B71769"/>
    <w:rsid w:val="00B737B6"/>
    <w:rsid w:val="00B7386D"/>
    <w:rsid w:val="00B74629"/>
    <w:rsid w:val="00B769CB"/>
    <w:rsid w:val="00B77479"/>
    <w:rsid w:val="00B7753D"/>
    <w:rsid w:val="00B7764B"/>
    <w:rsid w:val="00B77DF5"/>
    <w:rsid w:val="00B81030"/>
    <w:rsid w:val="00B82211"/>
    <w:rsid w:val="00B82D80"/>
    <w:rsid w:val="00B84073"/>
    <w:rsid w:val="00B84FAA"/>
    <w:rsid w:val="00B851CC"/>
    <w:rsid w:val="00B85867"/>
    <w:rsid w:val="00B87199"/>
    <w:rsid w:val="00B87772"/>
    <w:rsid w:val="00B911AF"/>
    <w:rsid w:val="00B91480"/>
    <w:rsid w:val="00B91681"/>
    <w:rsid w:val="00B922AD"/>
    <w:rsid w:val="00B925E1"/>
    <w:rsid w:val="00B93546"/>
    <w:rsid w:val="00B9359C"/>
    <w:rsid w:val="00B93B75"/>
    <w:rsid w:val="00B94499"/>
    <w:rsid w:val="00B9467A"/>
    <w:rsid w:val="00B9563A"/>
    <w:rsid w:val="00B971F1"/>
    <w:rsid w:val="00BA08A0"/>
    <w:rsid w:val="00BA156F"/>
    <w:rsid w:val="00BA1B70"/>
    <w:rsid w:val="00BA1D15"/>
    <w:rsid w:val="00BA2301"/>
    <w:rsid w:val="00BA2C48"/>
    <w:rsid w:val="00BA2F79"/>
    <w:rsid w:val="00BA348E"/>
    <w:rsid w:val="00BA3B15"/>
    <w:rsid w:val="00BA421B"/>
    <w:rsid w:val="00BA6B51"/>
    <w:rsid w:val="00BA731D"/>
    <w:rsid w:val="00BA7352"/>
    <w:rsid w:val="00BB09FF"/>
    <w:rsid w:val="00BB0AFD"/>
    <w:rsid w:val="00BB12E5"/>
    <w:rsid w:val="00BB1538"/>
    <w:rsid w:val="00BB21CB"/>
    <w:rsid w:val="00BB4134"/>
    <w:rsid w:val="00BB7159"/>
    <w:rsid w:val="00BB72C9"/>
    <w:rsid w:val="00BB774E"/>
    <w:rsid w:val="00BB7839"/>
    <w:rsid w:val="00BC0EC1"/>
    <w:rsid w:val="00BC19AE"/>
    <w:rsid w:val="00BC1D9D"/>
    <w:rsid w:val="00BC3B18"/>
    <w:rsid w:val="00BC3C3B"/>
    <w:rsid w:val="00BC41F2"/>
    <w:rsid w:val="00BC49C6"/>
    <w:rsid w:val="00BC5257"/>
    <w:rsid w:val="00BC7534"/>
    <w:rsid w:val="00BC7AA3"/>
    <w:rsid w:val="00BD08F5"/>
    <w:rsid w:val="00BD0D89"/>
    <w:rsid w:val="00BD1D97"/>
    <w:rsid w:val="00BD381F"/>
    <w:rsid w:val="00BD3EF9"/>
    <w:rsid w:val="00BD6D4A"/>
    <w:rsid w:val="00BD6D6D"/>
    <w:rsid w:val="00BD72C8"/>
    <w:rsid w:val="00BD7493"/>
    <w:rsid w:val="00BE0A16"/>
    <w:rsid w:val="00BE0FD4"/>
    <w:rsid w:val="00BE2E48"/>
    <w:rsid w:val="00BE39E2"/>
    <w:rsid w:val="00BE4E7A"/>
    <w:rsid w:val="00BE5148"/>
    <w:rsid w:val="00BE52EC"/>
    <w:rsid w:val="00BE6B3B"/>
    <w:rsid w:val="00BE7644"/>
    <w:rsid w:val="00BF15A5"/>
    <w:rsid w:val="00BF1B1A"/>
    <w:rsid w:val="00BF20F8"/>
    <w:rsid w:val="00BF21BC"/>
    <w:rsid w:val="00BF2567"/>
    <w:rsid w:val="00BF39AF"/>
    <w:rsid w:val="00BF39D8"/>
    <w:rsid w:val="00BF4B9A"/>
    <w:rsid w:val="00BF58AC"/>
    <w:rsid w:val="00BF7A92"/>
    <w:rsid w:val="00BF7BE3"/>
    <w:rsid w:val="00C00E32"/>
    <w:rsid w:val="00C01D63"/>
    <w:rsid w:val="00C029E9"/>
    <w:rsid w:val="00C03AB5"/>
    <w:rsid w:val="00C04399"/>
    <w:rsid w:val="00C05D7A"/>
    <w:rsid w:val="00C05DB7"/>
    <w:rsid w:val="00C06AEB"/>
    <w:rsid w:val="00C07FDB"/>
    <w:rsid w:val="00C112F9"/>
    <w:rsid w:val="00C118E9"/>
    <w:rsid w:val="00C12E7F"/>
    <w:rsid w:val="00C14015"/>
    <w:rsid w:val="00C1403F"/>
    <w:rsid w:val="00C141FC"/>
    <w:rsid w:val="00C168AA"/>
    <w:rsid w:val="00C17B53"/>
    <w:rsid w:val="00C200DC"/>
    <w:rsid w:val="00C2194A"/>
    <w:rsid w:val="00C219D8"/>
    <w:rsid w:val="00C21ADB"/>
    <w:rsid w:val="00C227B0"/>
    <w:rsid w:val="00C234F9"/>
    <w:rsid w:val="00C2433B"/>
    <w:rsid w:val="00C25D7C"/>
    <w:rsid w:val="00C2624E"/>
    <w:rsid w:val="00C311DD"/>
    <w:rsid w:val="00C31ACB"/>
    <w:rsid w:val="00C3220A"/>
    <w:rsid w:val="00C32A23"/>
    <w:rsid w:val="00C34055"/>
    <w:rsid w:val="00C364AA"/>
    <w:rsid w:val="00C37CA5"/>
    <w:rsid w:val="00C40AC4"/>
    <w:rsid w:val="00C41CBB"/>
    <w:rsid w:val="00C41F06"/>
    <w:rsid w:val="00C42A4C"/>
    <w:rsid w:val="00C43F8D"/>
    <w:rsid w:val="00C450CD"/>
    <w:rsid w:val="00C45EE6"/>
    <w:rsid w:val="00C46B44"/>
    <w:rsid w:val="00C474B3"/>
    <w:rsid w:val="00C47603"/>
    <w:rsid w:val="00C47877"/>
    <w:rsid w:val="00C4792A"/>
    <w:rsid w:val="00C51A10"/>
    <w:rsid w:val="00C51B9E"/>
    <w:rsid w:val="00C5384B"/>
    <w:rsid w:val="00C615F4"/>
    <w:rsid w:val="00C62242"/>
    <w:rsid w:val="00C625F6"/>
    <w:rsid w:val="00C62A1B"/>
    <w:rsid w:val="00C635C4"/>
    <w:rsid w:val="00C64539"/>
    <w:rsid w:val="00C65220"/>
    <w:rsid w:val="00C656C5"/>
    <w:rsid w:val="00C66B53"/>
    <w:rsid w:val="00C724AE"/>
    <w:rsid w:val="00C734A9"/>
    <w:rsid w:val="00C7443B"/>
    <w:rsid w:val="00C74A96"/>
    <w:rsid w:val="00C7516E"/>
    <w:rsid w:val="00C753FB"/>
    <w:rsid w:val="00C759CB"/>
    <w:rsid w:val="00C771F7"/>
    <w:rsid w:val="00C77FAA"/>
    <w:rsid w:val="00C80829"/>
    <w:rsid w:val="00C8140B"/>
    <w:rsid w:val="00C82C42"/>
    <w:rsid w:val="00C82E30"/>
    <w:rsid w:val="00C83E1C"/>
    <w:rsid w:val="00C85266"/>
    <w:rsid w:val="00C8574B"/>
    <w:rsid w:val="00C86B1E"/>
    <w:rsid w:val="00C86F39"/>
    <w:rsid w:val="00C875B9"/>
    <w:rsid w:val="00C91281"/>
    <w:rsid w:val="00C92DF9"/>
    <w:rsid w:val="00C92F1C"/>
    <w:rsid w:val="00C92F2B"/>
    <w:rsid w:val="00C938DF"/>
    <w:rsid w:val="00C93C9B"/>
    <w:rsid w:val="00C946E6"/>
    <w:rsid w:val="00C9593A"/>
    <w:rsid w:val="00C970B1"/>
    <w:rsid w:val="00C9743C"/>
    <w:rsid w:val="00CA0625"/>
    <w:rsid w:val="00CA1D4B"/>
    <w:rsid w:val="00CA24FD"/>
    <w:rsid w:val="00CA292E"/>
    <w:rsid w:val="00CA30BE"/>
    <w:rsid w:val="00CA31A1"/>
    <w:rsid w:val="00CA6767"/>
    <w:rsid w:val="00CB10DB"/>
    <w:rsid w:val="00CB12B1"/>
    <w:rsid w:val="00CB1626"/>
    <w:rsid w:val="00CB20E8"/>
    <w:rsid w:val="00CB296B"/>
    <w:rsid w:val="00CB3EFD"/>
    <w:rsid w:val="00CB584F"/>
    <w:rsid w:val="00CB6A38"/>
    <w:rsid w:val="00CC3405"/>
    <w:rsid w:val="00CC3803"/>
    <w:rsid w:val="00CC3FA7"/>
    <w:rsid w:val="00CC4223"/>
    <w:rsid w:val="00CC63E1"/>
    <w:rsid w:val="00CC749E"/>
    <w:rsid w:val="00CC7D26"/>
    <w:rsid w:val="00CD0472"/>
    <w:rsid w:val="00CD1C00"/>
    <w:rsid w:val="00CD332C"/>
    <w:rsid w:val="00CD50DC"/>
    <w:rsid w:val="00CD5DC6"/>
    <w:rsid w:val="00CD6F72"/>
    <w:rsid w:val="00CD7AF5"/>
    <w:rsid w:val="00CE05A3"/>
    <w:rsid w:val="00CE0CB3"/>
    <w:rsid w:val="00CE1819"/>
    <w:rsid w:val="00CE2425"/>
    <w:rsid w:val="00CE2C4A"/>
    <w:rsid w:val="00CE2DA6"/>
    <w:rsid w:val="00CE3AAB"/>
    <w:rsid w:val="00CE5662"/>
    <w:rsid w:val="00CE5A28"/>
    <w:rsid w:val="00CE6F50"/>
    <w:rsid w:val="00CE6FB4"/>
    <w:rsid w:val="00CE7A5A"/>
    <w:rsid w:val="00CE7E96"/>
    <w:rsid w:val="00CF2782"/>
    <w:rsid w:val="00CF35E1"/>
    <w:rsid w:val="00CF512B"/>
    <w:rsid w:val="00CF7AB2"/>
    <w:rsid w:val="00D0106D"/>
    <w:rsid w:val="00D0114B"/>
    <w:rsid w:val="00D023F1"/>
    <w:rsid w:val="00D026F3"/>
    <w:rsid w:val="00D02BF8"/>
    <w:rsid w:val="00D05A3C"/>
    <w:rsid w:val="00D06D9E"/>
    <w:rsid w:val="00D1329E"/>
    <w:rsid w:val="00D133E1"/>
    <w:rsid w:val="00D13BB4"/>
    <w:rsid w:val="00D1410D"/>
    <w:rsid w:val="00D14630"/>
    <w:rsid w:val="00D14B9B"/>
    <w:rsid w:val="00D14E41"/>
    <w:rsid w:val="00D15AFA"/>
    <w:rsid w:val="00D15BC0"/>
    <w:rsid w:val="00D15D85"/>
    <w:rsid w:val="00D1615B"/>
    <w:rsid w:val="00D17BB9"/>
    <w:rsid w:val="00D20969"/>
    <w:rsid w:val="00D21942"/>
    <w:rsid w:val="00D21B20"/>
    <w:rsid w:val="00D21E0D"/>
    <w:rsid w:val="00D22365"/>
    <w:rsid w:val="00D258B9"/>
    <w:rsid w:val="00D25B0B"/>
    <w:rsid w:val="00D25E3B"/>
    <w:rsid w:val="00D26C69"/>
    <w:rsid w:val="00D2755E"/>
    <w:rsid w:val="00D30161"/>
    <w:rsid w:val="00D32578"/>
    <w:rsid w:val="00D36FB0"/>
    <w:rsid w:val="00D404A3"/>
    <w:rsid w:val="00D405D7"/>
    <w:rsid w:val="00D4178D"/>
    <w:rsid w:val="00D426A2"/>
    <w:rsid w:val="00D426DA"/>
    <w:rsid w:val="00D42B66"/>
    <w:rsid w:val="00D446ED"/>
    <w:rsid w:val="00D45308"/>
    <w:rsid w:val="00D45733"/>
    <w:rsid w:val="00D46671"/>
    <w:rsid w:val="00D50241"/>
    <w:rsid w:val="00D51000"/>
    <w:rsid w:val="00D52F66"/>
    <w:rsid w:val="00D54AFA"/>
    <w:rsid w:val="00D55DE0"/>
    <w:rsid w:val="00D573DF"/>
    <w:rsid w:val="00D603EF"/>
    <w:rsid w:val="00D62DBA"/>
    <w:rsid w:val="00D64998"/>
    <w:rsid w:val="00D64DCB"/>
    <w:rsid w:val="00D65887"/>
    <w:rsid w:val="00D71EF5"/>
    <w:rsid w:val="00D72686"/>
    <w:rsid w:val="00D72BBD"/>
    <w:rsid w:val="00D73589"/>
    <w:rsid w:val="00D7383D"/>
    <w:rsid w:val="00D743E2"/>
    <w:rsid w:val="00D74B4D"/>
    <w:rsid w:val="00D7618A"/>
    <w:rsid w:val="00D7643B"/>
    <w:rsid w:val="00D76DAE"/>
    <w:rsid w:val="00D7781D"/>
    <w:rsid w:val="00D8097C"/>
    <w:rsid w:val="00D82518"/>
    <w:rsid w:val="00D828B1"/>
    <w:rsid w:val="00D85C33"/>
    <w:rsid w:val="00D85E0E"/>
    <w:rsid w:val="00D86140"/>
    <w:rsid w:val="00D8737B"/>
    <w:rsid w:val="00D91922"/>
    <w:rsid w:val="00D92426"/>
    <w:rsid w:val="00D9384D"/>
    <w:rsid w:val="00D955E8"/>
    <w:rsid w:val="00D9575D"/>
    <w:rsid w:val="00D95904"/>
    <w:rsid w:val="00D9633C"/>
    <w:rsid w:val="00DA16BB"/>
    <w:rsid w:val="00DA3440"/>
    <w:rsid w:val="00DA44B7"/>
    <w:rsid w:val="00DA47E7"/>
    <w:rsid w:val="00DA4C09"/>
    <w:rsid w:val="00DA5409"/>
    <w:rsid w:val="00DA55A4"/>
    <w:rsid w:val="00DA7A33"/>
    <w:rsid w:val="00DB0E22"/>
    <w:rsid w:val="00DB1283"/>
    <w:rsid w:val="00DB15FC"/>
    <w:rsid w:val="00DB171E"/>
    <w:rsid w:val="00DB1B8B"/>
    <w:rsid w:val="00DB2B00"/>
    <w:rsid w:val="00DB45EB"/>
    <w:rsid w:val="00DB4633"/>
    <w:rsid w:val="00DB4930"/>
    <w:rsid w:val="00DC08CA"/>
    <w:rsid w:val="00DC1225"/>
    <w:rsid w:val="00DC1D3D"/>
    <w:rsid w:val="00DC39A4"/>
    <w:rsid w:val="00DC5134"/>
    <w:rsid w:val="00DC5402"/>
    <w:rsid w:val="00DC5815"/>
    <w:rsid w:val="00DC58B9"/>
    <w:rsid w:val="00DC6815"/>
    <w:rsid w:val="00DD12FF"/>
    <w:rsid w:val="00DD1AEA"/>
    <w:rsid w:val="00DD2D22"/>
    <w:rsid w:val="00DD4CF4"/>
    <w:rsid w:val="00DD4FEA"/>
    <w:rsid w:val="00DD5073"/>
    <w:rsid w:val="00DD50CC"/>
    <w:rsid w:val="00DD7E85"/>
    <w:rsid w:val="00DE238C"/>
    <w:rsid w:val="00DE2A49"/>
    <w:rsid w:val="00DE2D82"/>
    <w:rsid w:val="00DE5298"/>
    <w:rsid w:val="00DE5E2A"/>
    <w:rsid w:val="00DE7082"/>
    <w:rsid w:val="00DE7AFF"/>
    <w:rsid w:val="00DE7D56"/>
    <w:rsid w:val="00DF18F5"/>
    <w:rsid w:val="00DF313C"/>
    <w:rsid w:val="00DF3256"/>
    <w:rsid w:val="00DF3DF5"/>
    <w:rsid w:val="00DF41EB"/>
    <w:rsid w:val="00DF5FC7"/>
    <w:rsid w:val="00DF64F6"/>
    <w:rsid w:val="00DF75B8"/>
    <w:rsid w:val="00DF7F09"/>
    <w:rsid w:val="00E00379"/>
    <w:rsid w:val="00E0206C"/>
    <w:rsid w:val="00E02C3A"/>
    <w:rsid w:val="00E03C1C"/>
    <w:rsid w:val="00E040A9"/>
    <w:rsid w:val="00E05DC5"/>
    <w:rsid w:val="00E06E37"/>
    <w:rsid w:val="00E12236"/>
    <w:rsid w:val="00E12429"/>
    <w:rsid w:val="00E12D87"/>
    <w:rsid w:val="00E133D1"/>
    <w:rsid w:val="00E138F8"/>
    <w:rsid w:val="00E14898"/>
    <w:rsid w:val="00E14D42"/>
    <w:rsid w:val="00E159D3"/>
    <w:rsid w:val="00E163FB"/>
    <w:rsid w:val="00E16923"/>
    <w:rsid w:val="00E216CE"/>
    <w:rsid w:val="00E226F3"/>
    <w:rsid w:val="00E23FCE"/>
    <w:rsid w:val="00E24F0A"/>
    <w:rsid w:val="00E25C51"/>
    <w:rsid w:val="00E27234"/>
    <w:rsid w:val="00E27254"/>
    <w:rsid w:val="00E2791B"/>
    <w:rsid w:val="00E27F86"/>
    <w:rsid w:val="00E3027A"/>
    <w:rsid w:val="00E31918"/>
    <w:rsid w:val="00E321CD"/>
    <w:rsid w:val="00E33F66"/>
    <w:rsid w:val="00E35F56"/>
    <w:rsid w:val="00E360FC"/>
    <w:rsid w:val="00E3677C"/>
    <w:rsid w:val="00E367C3"/>
    <w:rsid w:val="00E403B2"/>
    <w:rsid w:val="00E42A08"/>
    <w:rsid w:val="00E42C04"/>
    <w:rsid w:val="00E42F79"/>
    <w:rsid w:val="00E43055"/>
    <w:rsid w:val="00E44135"/>
    <w:rsid w:val="00E44EEA"/>
    <w:rsid w:val="00E45856"/>
    <w:rsid w:val="00E469DE"/>
    <w:rsid w:val="00E46D19"/>
    <w:rsid w:val="00E52A29"/>
    <w:rsid w:val="00E5397A"/>
    <w:rsid w:val="00E53BF6"/>
    <w:rsid w:val="00E54A69"/>
    <w:rsid w:val="00E54F26"/>
    <w:rsid w:val="00E56419"/>
    <w:rsid w:val="00E57B02"/>
    <w:rsid w:val="00E60067"/>
    <w:rsid w:val="00E61FA6"/>
    <w:rsid w:val="00E62F6C"/>
    <w:rsid w:val="00E648CB"/>
    <w:rsid w:val="00E64F9A"/>
    <w:rsid w:val="00E65447"/>
    <w:rsid w:val="00E6599A"/>
    <w:rsid w:val="00E665CA"/>
    <w:rsid w:val="00E701E4"/>
    <w:rsid w:val="00E71818"/>
    <w:rsid w:val="00E7293F"/>
    <w:rsid w:val="00E72D25"/>
    <w:rsid w:val="00E7491C"/>
    <w:rsid w:val="00E74A07"/>
    <w:rsid w:val="00E7546E"/>
    <w:rsid w:val="00E75EC9"/>
    <w:rsid w:val="00E8000D"/>
    <w:rsid w:val="00E807B7"/>
    <w:rsid w:val="00E82DA9"/>
    <w:rsid w:val="00E83415"/>
    <w:rsid w:val="00E86A07"/>
    <w:rsid w:val="00E87090"/>
    <w:rsid w:val="00E87477"/>
    <w:rsid w:val="00E91072"/>
    <w:rsid w:val="00E916C2"/>
    <w:rsid w:val="00E91888"/>
    <w:rsid w:val="00E91AF6"/>
    <w:rsid w:val="00E93653"/>
    <w:rsid w:val="00E9433A"/>
    <w:rsid w:val="00E96ED1"/>
    <w:rsid w:val="00EA0EF1"/>
    <w:rsid w:val="00EA4547"/>
    <w:rsid w:val="00EA4F25"/>
    <w:rsid w:val="00EA7114"/>
    <w:rsid w:val="00EA7295"/>
    <w:rsid w:val="00EA7B82"/>
    <w:rsid w:val="00EB02E9"/>
    <w:rsid w:val="00EB1A5A"/>
    <w:rsid w:val="00EB29EF"/>
    <w:rsid w:val="00EB302C"/>
    <w:rsid w:val="00EB435A"/>
    <w:rsid w:val="00EB4DD1"/>
    <w:rsid w:val="00EB642F"/>
    <w:rsid w:val="00EC0398"/>
    <w:rsid w:val="00EC0F95"/>
    <w:rsid w:val="00EC4615"/>
    <w:rsid w:val="00EC594A"/>
    <w:rsid w:val="00EC653F"/>
    <w:rsid w:val="00EC6930"/>
    <w:rsid w:val="00EC6CFF"/>
    <w:rsid w:val="00EC727A"/>
    <w:rsid w:val="00EC72D4"/>
    <w:rsid w:val="00ED350C"/>
    <w:rsid w:val="00ED4107"/>
    <w:rsid w:val="00ED4B5A"/>
    <w:rsid w:val="00ED504D"/>
    <w:rsid w:val="00ED5159"/>
    <w:rsid w:val="00ED545D"/>
    <w:rsid w:val="00ED7098"/>
    <w:rsid w:val="00ED7A6D"/>
    <w:rsid w:val="00EE09CE"/>
    <w:rsid w:val="00EE1959"/>
    <w:rsid w:val="00EE4578"/>
    <w:rsid w:val="00EE4969"/>
    <w:rsid w:val="00EE5194"/>
    <w:rsid w:val="00EE5D30"/>
    <w:rsid w:val="00EE5EAA"/>
    <w:rsid w:val="00EE6242"/>
    <w:rsid w:val="00EE6833"/>
    <w:rsid w:val="00EE71CC"/>
    <w:rsid w:val="00EF0007"/>
    <w:rsid w:val="00EF1BD6"/>
    <w:rsid w:val="00EF1F82"/>
    <w:rsid w:val="00EF2615"/>
    <w:rsid w:val="00EF4B51"/>
    <w:rsid w:val="00EF5081"/>
    <w:rsid w:val="00EF6E2F"/>
    <w:rsid w:val="00F0104A"/>
    <w:rsid w:val="00F0136E"/>
    <w:rsid w:val="00F0272E"/>
    <w:rsid w:val="00F02994"/>
    <w:rsid w:val="00F02EFA"/>
    <w:rsid w:val="00F05A19"/>
    <w:rsid w:val="00F06281"/>
    <w:rsid w:val="00F066D6"/>
    <w:rsid w:val="00F07D68"/>
    <w:rsid w:val="00F1010E"/>
    <w:rsid w:val="00F1032F"/>
    <w:rsid w:val="00F1117C"/>
    <w:rsid w:val="00F12EEA"/>
    <w:rsid w:val="00F13243"/>
    <w:rsid w:val="00F1489A"/>
    <w:rsid w:val="00F162B0"/>
    <w:rsid w:val="00F167BD"/>
    <w:rsid w:val="00F17208"/>
    <w:rsid w:val="00F20904"/>
    <w:rsid w:val="00F22E20"/>
    <w:rsid w:val="00F232A8"/>
    <w:rsid w:val="00F232E1"/>
    <w:rsid w:val="00F23352"/>
    <w:rsid w:val="00F23875"/>
    <w:rsid w:val="00F24889"/>
    <w:rsid w:val="00F25728"/>
    <w:rsid w:val="00F25D27"/>
    <w:rsid w:val="00F2742A"/>
    <w:rsid w:val="00F2745D"/>
    <w:rsid w:val="00F27485"/>
    <w:rsid w:val="00F31C08"/>
    <w:rsid w:val="00F34225"/>
    <w:rsid w:val="00F34670"/>
    <w:rsid w:val="00F34AB4"/>
    <w:rsid w:val="00F3570E"/>
    <w:rsid w:val="00F35E01"/>
    <w:rsid w:val="00F37EB3"/>
    <w:rsid w:val="00F408C2"/>
    <w:rsid w:val="00F41B5E"/>
    <w:rsid w:val="00F44DDB"/>
    <w:rsid w:val="00F46B72"/>
    <w:rsid w:val="00F46B7C"/>
    <w:rsid w:val="00F47B1E"/>
    <w:rsid w:val="00F47F74"/>
    <w:rsid w:val="00F5118A"/>
    <w:rsid w:val="00F5154A"/>
    <w:rsid w:val="00F520C0"/>
    <w:rsid w:val="00F52D37"/>
    <w:rsid w:val="00F555D6"/>
    <w:rsid w:val="00F56212"/>
    <w:rsid w:val="00F57C38"/>
    <w:rsid w:val="00F61590"/>
    <w:rsid w:val="00F61D17"/>
    <w:rsid w:val="00F63B34"/>
    <w:rsid w:val="00F643B8"/>
    <w:rsid w:val="00F6662C"/>
    <w:rsid w:val="00F67811"/>
    <w:rsid w:val="00F71076"/>
    <w:rsid w:val="00F717F3"/>
    <w:rsid w:val="00F733A5"/>
    <w:rsid w:val="00F73AE7"/>
    <w:rsid w:val="00F74733"/>
    <w:rsid w:val="00F756D9"/>
    <w:rsid w:val="00F75A1D"/>
    <w:rsid w:val="00F7620B"/>
    <w:rsid w:val="00F76F89"/>
    <w:rsid w:val="00F776FC"/>
    <w:rsid w:val="00F803F6"/>
    <w:rsid w:val="00F80CD9"/>
    <w:rsid w:val="00F85BDE"/>
    <w:rsid w:val="00F866B1"/>
    <w:rsid w:val="00F86B27"/>
    <w:rsid w:val="00F86F1A"/>
    <w:rsid w:val="00F90B85"/>
    <w:rsid w:val="00F9112E"/>
    <w:rsid w:val="00F928D9"/>
    <w:rsid w:val="00F92934"/>
    <w:rsid w:val="00F93670"/>
    <w:rsid w:val="00F93EFF"/>
    <w:rsid w:val="00F94C75"/>
    <w:rsid w:val="00F96588"/>
    <w:rsid w:val="00F96802"/>
    <w:rsid w:val="00F96831"/>
    <w:rsid w:val="00F97A3F"/>
    <w:rsid w:val="00FA007C"/>
    <w:rsid w:val="00FA0837"/>
    <w:rsid w:val="00FA0B3E"/>
    <w:rsid w:val="00FA10BB"/>
    <w:rsid w:val="00FA1468"/>
    <w:rsid w:val="00FA17C8"/>
    <w:rsid w:val="00FA1900"/>
    <w:rsid w:val="00FA2202"/>
    <w:rsid w:val="00FA242E"/>
    <w:rsid w:val="00FA2540"/>
    <w:rsid w:val="00FA474D"/>
    <w:rsid w:val="00FA5316"/>
    <w:rsid w:val="00FA55E1"/>
    <w:rsid w:val="00FA6536"/>
    <w:rsid w:val="00FA6D22"/>
    <w:rsid w:val="00FA6DD1"/>
    <w:rsid w:val="00FA7175"/>
    <w:rsid w:val="00FA743F"/>
    <w:rsid w:val="00FB39B7"/>
    <w:rsid w:val="00FB3D9F"/>
    <w:rsid w:val="00FB5698"/>
    <w:rsid w:val="00FB5B62"/>
    <w:rsid w:val="00FB609E"/>
    <w:rsid w:val="00FB6C2E"/>
    <w:rsid w:val="00FC1744"/>
    <w:rsid w:val="00FC1F4E"/>
    <w:rsid w:val="00FC2164"/>
    <w:rsid w:val="00FC34DB"/>
    <w:rsid w:val="00FC3684"/>
    <w:rsid w:val="00FC4A20"/>
    <w:rsid w:val="00FC50B1"/>
    <w:rsid w:val="00FC6468"/>
    <w:rsid w:val="00FC70B6"/>
    <w:rsid w:val="00FC7984"/>
    <w:rsid w:val="00FD1392"/>
    <w:rsid w:val="00FD1FD5"/>
    <w:rsid w:val="00FD253C"/>
    <w:rsid w:val="00FD2A5E"/>
    <w:rsid w:val="00FD35C3"/>
    <w:rsid w:val="00FD3949"/>
    <w:rsid w:val="00FD3D00"/>
    <w:rsid w:val="00FD44F4"/>
    <w:rsid w:val="00FD4898"/>
    <w:rsid w:val="00FD5328"/>
    <w:rsid w:val="00FD5581"/>
    <w:rsid w:val="00FD6E5C"/>
    <w:rsid w:val="00FD7268"/>
    <w:rsid w:val="00FE1570"/>
    <w:rsid w:val="00FE2651"/>
    <w:rsid w:val="00FE47C4"/>
    <w:rsid w:val="00FE4939"/>
    <w:rsid w:val="00FE63D6"/>
    <w:rsid w:val="00FE66D2"/>
    <w:rsid w:val="00FE6A84"/>
    <w:rsid w:val="00FE6AA5"/>
    <w:rsid w:val="00FF004D"/>
    <w:rsid w:val="00FF0C8B"/>
    <w:rsid w:val="00FF0FE7"/>
    <w:rsid w:val="00FF171E"/>
    <w:rsid w:val="00FF26C3"/>
    <w:rsid w:val="00FF2CFD"/>
    <w:rsid w:val="00FF3FBA"/>
    <w:rsid w:val="00FF4B86"/>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church.org/mo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2920</Words>
  <Characters>13866</Characters>
  <Application>Microsoft Office Word</Application>
  <DocSecurity>0</DocSecurity>
  <Lines>206</Lines>
  <Paragraphs>48</Paragraphs>
  <ScaleCrop>false</ScaleCrop>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278</cp:revision>
  <cp:lastPrinted>2025-10-03T14:21:00Z</cp:lastPrinted>
  <dcterms:created xsi:type="dcterms:W3CDTF">2025-11-03T21:59:00Z</dcterms:created>
  <dcterms:modified xsi:type="dcterms:W3CDTF">2025-11-07T06:18:00Z</dcterms:modified>
</cp:coreProperties>
</file>